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24B8" w:rsidRPr="00BB327B" w:rsidRDefault="008124B8" w:rsidP="00BB327B">
      <w:pPr>
        <w:widowControl w:val="0"/>
        <w:suppressAutoHyphens w:val="0"/>
        <w:rPr>
          <w:b/>
        </w:rPr>
      </w:pPr>
    </w:p>
    <w:p w:rsidR="00EA0E5D" w:rsidRPr="007130DD" w:rsidRDefault="00B55D79" w:rsidP="00BB327B">
      <w:pPr>
        <w:widowControl w:val="0"/>
        <w:suppressAutoHyphens w:val="0"/>
        <w:jc w:val="center"/>
        <w:rPr>
          <w:b/>
          <w:color w:val="181818"/>
          <w:lang w:eastAsia="ru-RU"/>
        </w:rPr>
      </w:pPr>
      <w:r w:rsidRPr="007130DD">
        <w:rPr>
          <w:b/>
        </w:rPr>
        <w:t>ГОСУДАРСТВЕННЫЙ КОНТРАКТ</w:t>
      </w:r>
      <w:r w:rsidR="00164B63">
        <w:rPr>
          <w:b/>
        </w:rPr>
        <w:t xml:space="preserve"> № 11</w:t>
      </w:r>
      <w:r w:rsidR="00290C7E">
        <w:rPr>
          <w:b/>
        </w:rPr>
        <w:t>/2026</w:t>
      </w:r>
      <w:r w:rsidR="00164B63">
        <w:rPr>
          <w:b/>
        </w:rPr>
        <w:t>-ЭМ</w:t>
      </w:r>
    </w:p>
    <w:p w:rsidR="006C3B2D" w:rsidRPr="00BA215A" w:rsidRDefault="006C3B2D" w:rsidP="00BB327B">
      <w:pPr>
        <w:widowControl w:val="0"/>
        <w:suppressAutoHyphens w:val="0"/>
        <w:jc w:val="center"/>
        <w:rPr>
          <w:b/>
        </w:rPr>
      </w:pPr>
    </w:p>
    <w:p w:rsidR="00B55D79" w:rsidRPr="00124B5B" w:rsidRDefault="00EA0E5D" w:rsidP="00124B5B">
      <w:pPr>
        <w:pStyle w:val="315"/>
        <w:widowControl w:val="0"/>
        <w:suppressAutoHyphens w:val="0"/>
        <w:autoSpaceDE w:val="0"/>
        <w:spacing w:after="0"/>
        <w:ind w:left="6946" w:hanging="6946"/>
        <w:rPr>
          <w:sz w:val="24"/>
          <w:szCs w:val="24"/>
        </w:rPr>
      </w:pPr>
      <w:r w:rsidRPr="00BA215A">
        <w:rPr>
          <w:sz w:val="24"/>
        </w:rPr>
        <w:t xml:space="preserve">г. </w:t>
      </w:r>
      <w:r w:rsidR="0020555E">
        <w:rPr>
          <w:sz w:val="24"/>
        </w:rPr>
        <w:t>Санкт-Петербург</w:t>
      </w:r>
    </w:p>
    <w:p w:rsidR="00124B5B" w:rsidRDefault="00124B5B" w:rsidP="00124B5B">
      <w:pPr>
        <w:jc w:val="both"/>
      </w:pPr>
    </w:p>
    <w:p w:rsidR="00B55D79" w:rsidRDefault="00164B63" w:rsidP="0020555E">
      <w:pPr>
        <w:pStyle w:val="1"/>
        <w:keepNext w:val="0"/>
        <w:widowControl w:val="0"/>
        <w:tabs>
          <w:tab w:val="clear" w:pos="0"/>
        </w:tabs>
        <w:suppressAutoHyphens w:val="0"/>
        <w:ind w:right="-57" w:firstLine="709"/>
        <w:jc w:val="both"/>
      </w:pPr>
      <w:r w:rsidRPr="00164B63">
        <w:rPr>
          <w:szCs w:val="24"/>
          <w:lang w:eastAsia="ru-RU"/>
        </w:rPr>
        <w:t>КОМИТЕТ ГОСУДАРСТВЕННОГО ФИНАНСОВОГО КОНТРОЛЯ САНКТ-ПЕТЕРБУРГА, именуемый в дальнейшем «Заказчик», в лице ведущего специалиста отдела бухгалтерского учета и материального обеспечения Раевской Натальи Алексеевны</w:t>
      </w:r>
      <w:r w:rsidR="0020555E" w:rsidRPr="009B30DC">
        <w:t>, с одной стороны</w:t>
      </w:r>
      <w:r w:rsidR="0020555E">
        <w:t>,</w:t>
      </w:r>
      <w:r>
        <w:t xml:space="preserve"> </w:t>
      </w:r>
      <w:r w:rsidR="0020555E" w:rsidRPr="009B30DC">
        <w:t>и</w:t>
      </w:r>
      <w:r w:rsidR="0020555E">
        <w:t xml:space="preserve"> __________________________</w:t>
      </w:r>
      <w:r w:rsidR="0020555E" w:rsidRPr="009B30DC">
        <w:t>, именуемое в дальнейшем «</w:t>
      </w:r>
      <w:r w:rsidR="0020555E">
        <w:t>Исполнитель</w:t>
      </w:r>
      <w:r w:rsidR="0020555E" w:rsidRPr="009B30DC">
        <w:t>»</w:t>
      </w:r>
      <w:r w:rsidR="0020555E">
        <w:t>,</w:t>
      </w:r>
      <w:r w:rsidR="0020555E" w:rsidRPr="009B30DC">
        <w:t xml:space="preserve"> </w:t>
      </w:r>
      <w:r w:rsidR="0020555E">
        <w:br/>
      </w:r>
      <w:r w:rsidR="0020555E" w:rsidRPr="009B30DC">
        <w:t xml:space="preserve">в лице </w:t>
      </w:r>
      <w:r w:rsidR="0020555E">
        <w:t>_________________________</w:t>
      </w:r>
      <w:r w:rsidR="0020555E" w:rsidRPr="009B30DC">
        <w:t xml:space="preserve">, действующего на основании </w:t>
      </w:r>
      <w:r w:rsidR="0020555E">
        <w:t>___________________</w:t>
      </w:r>
      <w:r w:rsidR="0020555E" w:rsidRPr="009B30DC">
        <w:t xml:space="preserve">, с другой стороны, вместе именуемые «Стороны» и каждый в отдельности «Сторона», в соответствии </w:t>
      </w:r>
      <w:r w:rsidR="0020555E">
        <w:t>пунктом 4 части 1 статьи 93</w:t>
      </w:r>
      <w:r w:rsidR="0020555E" w:rsidRPr="009B30DC">
        <w:t xml:space="preserve"> Федеральн</w:t>
      </w:r>
      <w:r w:rsidR="0020555E">
        <w:t>ого</w:t>
      </w:r>
      <w:r w:rsidR="0020555E" w:rsidRPr="009B30DC">
        <w:t xml:space="preserve"> закон</w:t>
      </w:r>
      <w:r w:rsidR="0020555E">
        <w:t>а</w:t>
      </w:r>
      <w:r w:rsidR="0020555E" w:rsidRPr="009B30DC">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20555E" w:rsidRPr="0020555E" w:rsidRDefault="0020555E" w:rsidP="0020555E"/>
    <w:p w:rsidR="00B55D79" w:rsidRPr="00B906F9" w:rsidRDefault="00B55D79" w:rsidP="005F2CC0">
      <w:pPr>
        <w:pStyle w:val="1"/>
        <w:keepNext w:val="0"/>
        <w:widowControl w:val="0"/>
        <w:numPr>
          <w:ilvl w:val="0"/>
          <w:numId w:val="5"/>
        </w:numPr>
        <w:tabs>
          <w:tab w:val="left" w:pos="567"/>
        </w:tabs>
        <w:suppressAutoHyphens w:val="0"/>
        <w:ind w:left="0" w:right="-57" w:firstLine="0"/>
        <w:jc w:val="center"/>
      </w:pPr>
      <w:r w:rsidRPr="00B906F9">
        <w:rPr>
          <w:b/>
          <w:bCs/>
          <w:szCs w:val="24"/>
        </w:rPr>
        <w:t>Предмет Контракта</w:t>
      </w:r>
    </w:p>
    <w:p w:rsidR="00B55D79" w:rsidRPr="00BA215A" w:rsidRDefault="00B55D79" w:rsidP="005F2CC0">
      <w:pPr>
        <w:widowControl w:val="0"/>
        <w:numPr>
          <w:ilvl w:val="1"/>
          <w:numId w:val="5"/>
        </w:numPr>
        <w:tabs>
          <w:tab w:val="left" w:pos="1418"/>
          <w:tab w:val="left" w:pos="6946"/>
        </w:tabs>
        <w:suppressAutoHyphens w:val="0"/>
        <w:ind w:left="0" w:firstLine="709"/>
        <w:jc w:val="both"/>
      </w:pPr>
      <w:r w:rsidRPr="00B906F9">
        <w:t xml:space="preserve">В соответствии с настоящим Контрактом Исполнитель обязуется оказать </w:t>
      </w:r>
      <w:r w:rsidR="0047747B">
        <w:t xml:space="preserve">услуги </w:t>
      </w:r>
      <w:r w:rsidR="0047747B">
        <w:br/>
        <w:t xml:space="preserve">по переезду на объектах Комитета по контролю за имуществом Санкт-Петербурга </w:t>
      </w:r>
      <w:r w:rsidR="0047747B">
        <w:br/>
      </w:r>
      <w:r w:rsidR="0018747C" w:rsidRPr="00E45AD9">
        <w:t>(далее – Услуги)</w:t>
      </w:r>
      <w:r w:rsidRPr="00BA215A">
        <w:t xml:space="preserve"> в соответствии с Техническим заданием (Приложение № 1 к Контракту).</w:t>
      </w:r>
    </w:p>
    <w:p w:rsidR="00B55D79" w:rsidRDefault="00B55D79" w:rsidP="005F2CC0">
      <w:pPr>
        <w:widowControl w:val="0"/>
        <w:numPr>
          <w:ilvl w:val="1"/>
          <w:numId w:val="5"/>
        </w:numPr>
        <w:tabs>
          <w:tab w:val="left" w:pos="1418"/>
          <w:tab w:val="left" w:pos="6946"/>
        </w:tabs>
        <w:suppressAutoHyphens w:val="0"/>
        <w:ind w:left="0" w:firstLine="709"/>
        <w:jc w:val="both"/>
      </w:pPr>
      <w:r w:rsidRPr="00BA215A">
        <w:t xml:space="preserve">Заказчик обязуется принять оказанные </w:t>
      </w:r>
      <w:r w:rsidR="00BB327B" w:rsidRPr="00BA215A">
        <w:t xml:space="preserve">Услуги </w:t>
      </w:r>
      <w:r w:rsidRPr="00BA215A">
        <w:t xml:space="preserve">и оплатить их результат </w:t>
      </w:r>
      <w:r w:rsidR="0020555E">
        <w:br/>
      </w:r>
      <w:r w:rsidRPr="00BA215A">
        <w:t>в соответствии с условиями настоящего Контракта.</w:t>
      </w:r>
    </w:p>
    <w:p w:rsidR="00290C7E" w:rsidRPr="00BA215A" w:rsidRDefault="00290C7E" w:rsidP="005F2CC0">
      <w:pPr>
        <w:widowControl w:val="0"/>
        <w:numPr>
          <w:ilvl w:val="1"/>
          <w:numId w:val="5"/>
        </w:numPr>
        <w:tabs>
          <w:tab w:val="left" w:pos="1418"/>
          <w:tab w:val="left" w:pos="6946"/>
        </w:tabs>
        <w:suppressAutoHyphens w:val="0"/>
        <w:ind w:left="0" w:firstLine="709"/>
        <w:jc w:val="both"/>
      </w:pPr>
      <w:r>
        <w:t xml:space="preserve">Идентификационный код закупки </w:t>
      </w:r>
      <w:r w:rsidRPr="00290C7E">
        <w:t>262780130585778410100100030000000000</w:t>
      </w:r>
      <w:r>
        <w:t>.</w:t>
      </w:r>
    </w:p>
    <w:p w:rsidR="00B55D79" w:rsidRPr="00BA215A" w:rsidRDefault="00B55D79" w:rsidP="005F2CC0">
      <w:pPr>
        <w:widowControl w:val="0"/>
        <w:suppressAutoHyphens w:val="0"/>
        <w:ind w:right="-57"/>
        <w:jc w:val="both"/>
        <w:rPr>
          <w:bCs/>
        </w:rPr>
      </w:pPr>
    </w:p>
    <w:p w:rsidR="00B55D79" w:rsidRPr="00BA215A" w:rsidRDefault="00B55D79" w:rsidP="005F2CC0">
      <w:pPr>
        <w:widowControl w:val="0"/>
        <w:numPr>
          <w:ilvl w:val="0"/>
          <w:numId w:val="6"/>
        </w:numPr>
        <w:tabs>
          <w:tab w:val="left" w:pos="567"/>
        </w:tabs>
        <w:suppressAutoHyphens w:val="0"/>
        <w:ind w:left="0" w:right="-57" w:firstLine="0"/>
        <w:jc w:val="center"/>
      </w:pPr>
      <w:r w:rsidRPr="00BA215A">
        <w:rPr>
          <w:b/>
          <w:bCs/>
        </w:rPr>
        <w:t xml:space="preserve"> Цена Контракта</w:t>
      </w:r>
    </w:p>
    <w:p w:rsidR="00E4346F" w:rsidRPr="005F2CC0" w:rsidRDefault="0098179C" w:rsidP="00A23395">
      <w:pPr>
        <w:widowControl w:val="0"/>
        <w:numPr>
          <w:ilvl w:val="1"/>
          <w:numId w:val="6"/>
        </w:numPr>
        <w:tabs>
          <w:tab w:val="left" w:pos="1418"/>
        </w:tabs>
        <w:ind w:left="0" w:firstLine="709"/>
        <w:jc w:val="both"/>
      </w:pPr>
      <w:r w:rsidRPr="003E1794">
        <w:rPr>
          <w:color w:val="000000"/>
        </w:rPr>
        <w:t>Максимальн</w:t>
      </w:r>
      <w:r w:rsidR="0020555E">
        <w:rPr>
          <w:color w:val="000000"/>
        </w:rPr>
        <w:t>ое</w:t>
      </w:r>
      <w:r w:rsidRPr="003E1794">
        <w:rPr>
          <w:color w:val="000000"/>
        </w:rPr>
        <w:t xml:space="preserve"> </w:t>
      </w:r>
      <w:r w:rsidR="0020555E">
        <w:rPr>
          <w:color w:val="000000"/>
        </w:rPr>
        <w:t xml:space="preserve">значение цены </w:t>
      </w:r>
      <w:r w:rsidRPr="003E1794">
        <w:t xml:space="preserve">Контракта </w:t>
      </w:r>
      <w:r w:rsidRPr="003E1794">
        <w:rPr>
          <w:color w:val="000000"/>
        </w:rPr>
        <w:t>составляет</w:t>
      </w:r>
      <w:r w:rsidR="00735619" w:rsidRPr="003E1794">
        <w:rPr>
          <w:color w:val="000000"/>
        </w:rPr>
        <w:t xml:space="preserve"> </w:t>
      </w:r>
      <w:r w:rsidR="0020555E">
        <w:t>599</w:t>
      </w:r>
      <w:r w:rsidR="00A23395">
        <w:t> </w:t>
      </w:r>
      <w:r w:rsidR="00164B63">
        <w:t>997</w:t>
      </w:r>
      <w:r w:rsidR="00A23395">
        <w:t xml:space="preserve"> рублей </w:t>
      </w:r>
      <w:r w:rsidR="00164B63">
        <w:t>22</w:t>
      </w:r>
      <w:r w:rsidR="003A6E9E" w:rsidRPr="003A6E9E">
        <w:t xml:space="preserve"> </w:t>
      </w:r>
      <w:r w:rsidR="00A23395">
        <w:t>копе</w:t>
      </w:r>
      <w:r w:rsidR="00164B63">
        <w:t>й</w:t>
      </w:r>
      <w:r w:rsidR="00A23395">
        <w:t>к</w:t>
      </w:r>
      <w:r w:rsidR="00164B63">
        <w:t>и</w:t>
      </w:r>
      <w:r w:rsidR="003A6E9E" w:rsidRPr="003A6E9E">
        <w:t xml:space="preserve"> </w:t>
      </w:r>
      <w:r w:rsidR="0020555E">
        <w:br/>
      </w:r>
      <w:r w:rsidR="003A6E9E" w:rsidRPr="003A6E9E">
        <w:t>(</w:t>
      </w:r>
      <w:r w:rsidR="0020555E">
        <w:t xml:space="preserve">Пятьсот девяносто девять тысяч </w:t>
      </w:r>
      <w:r w:rsidR="00164B63">
        <w:t xml:space="preserve">девятьсот девяносто семь </w:t>
      </w:r>
      <w:r w:rsidR="003A6E9E" w:rsidRPr="003A6E9E">
        <w:t xml:space="preserve">рублей </w:t>
      </w:r>
      <w:r w:rsidR="00164B63">
        <w:t>22</w:t>
      </w:r>
      <w:r w:rsidR="003A6E9E" w:rsidRPr="003A6E9E">
        <w:t xml:space="preserve"> копе</w:t>
      </w:r>
      <w:r w:rsidR="00164B63">
        <w:t>й</w:t>
      </w:r>
      <w:r w:rsidR="003A6E9E" w:rsidRPr="003A6E9E">
        <w:t>к</w:t>
      </w:r>
      <w:r w:rsidR="00164B63">
        <w:t>и</w:t>
      </w:r>
      <w:r w:rsidR="003A6E9E" w:rsidRPr="003A6E9E">
        <w:t>)</w:t>
      </w:r>
      <w:r w:rsidR="00A23395">
        <w:t>,</w:t>
      </w:r>
      <w:r w:rsidR="00A23395" w:rsidRPr="00A23395">
        <w:t xml:space="preserve"> в том числе НДС - (__ процентов) _______ рублей ______ копеек (______)/НДС не облагается в соответствии с налоговым законодательством Российской Федерации.</w:t>
      </w:r>
      <w:r w:rsidR="0020555E">
        <w:t>.</w:t>
      </w:r>
    </w:p>
    <w:p w:rsidR="00B55D79" w:rsidRPr="00BA215A" w:rsidRDefault="00B55D79" w:rsidP="00B234E0">
      <w:pPr>
        <w:widowControl w:val="0"/>
        <w:numPr>
          <w:ilvl w:val="1"/>
          <w:numId w:val="6"/>
        </w:numPr>
        <w:tabs>
          <w:tab w:val="left" w:pos="1418"/>
          <w:tab w:val="left" w:pos="6663"/>
          <w:tab w:val="left" w:pos="8080"/>
        </w:tabs>
        <w:suppressAutoHyphens w:val="0"/>
        <w:ind w:left="0" w:firstLine="709"/>
        <w:jc w:val="both"/>
      </w:pPr>
      <w:r w:rsidRPr="00BA215A">
        <w:rPr>
          <w:color w:val="000000"/>
        </w:rPr>
        <w:t xml:space="preserve">Цена единицы </w:t>
      </w:r>
      <w:r w:rsidR="00BB327B" w:rsidRPr="00BA215A">
        <w:rPr>
          <w:color w:val="000000"/>
        </w:rPr>
        <w:t xml:space="preserve">Услуги </w:t>
      </w:r>
      <w:r w:rsidRPr="00BA215A">
        <w:rPr>
          <w:color w:val="000000"/>
        </w:rPr>
        <w:t xml:space="preserve">является твердой, определяется на весь срок исполнения </w:t>
      </w:r>
      <w:r w:rsidR="00BB327B" w:rsidRPr="00BA215A">
        <w:rPr>
          <w:color w:val="000000"/>
        </w:rPr>
        <w:t xml:space="preserve">Контракта </w:t>
      </w:r>
      <w:r w:rsidRPr="00BA215A">
        <w:rPr>
          <w:color w:val="000000"/>
        </w:rPr>
        <w:t>и указана в Спецификации (</w:t>
      </w:r>
      <w:r w:rsidRPr="00BA215A">
        <w:t>Приложение № 2 к настоящему Контракту)</w:t>
      </w:r>
      <w:r w:rsidRPr="00BA215A">
        <w:rPr>
          <w:color w:val="000000"/>
        </w:rPr>
        <w:t xml:space="preserve">. Оплата оказанной </w:t>
      </w:r>
      <w:r w:rsidR="00BB327B" w:rsidRPr="00BA215A">
        <w:rPr>
          <w:color w:val="000000"/>
        </w:rPr>
        <w:t xml:space="preserve">Услуги </w:t>
      </w:r>
      <w:r w:rsidRPr="00BA215A">
        <w:rPr>
          <w:color w:val="000000"/>
        </w:rPr>
        <w:t xml:space="preserve">осуществляется по цене единицы </w:t>
      </w:r>
      <w:r w:rsidR="00BB327B" w:rsidRPr="00BA215A">
        <w:rPr>
          <w:color w:val="000000"/>
        </w:rPr>
        <w:t xml:space="preserve">Услуги </w:t>
      </w:r>
      <w:r w:rsidRPr="00BA215A">
        <w:rPr>
          <w:color w:val="000000"/>
        </w:rPr>
        <w:t xml:space="preserve">исходя из количества оказанной </w:t>
      </w:r>
      <w:r w:rsidR="00BB327B" w:rsidRPr="00BA215A">
        <w:rPr>
          <w:color w:val="000000"/>
        </w:rPr>
        <w:t>Услуги</w:t>
      </w:r>
      <w:r w:rsidRPr="00BA215A">
        <w:rPr>
          <w:color w:val="000000"/>
        </w:rPr>
        <w:t>, но в размере, не превышающем максимального значения цены Контракта.</w:t>
      </w:r>
    </w:p>
    <w:p w:rsidR="00B07271" w:rsidRPr="00BA215A" w:rsidRDefault="0020555E" w:rsidP="00B234E0">
      <w:pPr>
        <w:widowControl w:val="0"/>
        <w:numPr>
          <w:ilvl w:val="1"/>
          <w:numId w:val="6"/>
        </w:numPr>
        <w:tabs>
          <w:tab w:val="left" w:pos="1418"/>
        </w:tabs>
        <w:suppressAutoHyphens w:val="0"/>
        <w:ind w:left="0" w:right="-57" w:firstLine="709"/>
        <w:jc w:val="both"/>
      </w:pPr>
      <w:r w:rsidRPr="003E1794">
        <w:rPr>
          <w:color w:val="000000"/>
        </w:rPr>
        <w:t>Максимальн</w:t>
      </w:r>
      <w:r>
        <w:rPr>
          <w:color w:val="000000"/>
        </w:rPr>
        <w:t>ое</w:t>
      </w:r>
      <w:r w:rsidRPr="003E1794">
        <w:rPr>
          <w:color w:val="000000"/>
        </w:rPr>
        <w:t xml:space="preserve"> </w:t>
      </w:r>
      <w:r>
        <w:rPr>
          <w:color w:val="000000"/>
        </w:rPr>
        <w:t xml:space="preserve">значение цены </w:t>
      </w:r>
      <w:r w:rsidRPr="003E1794">
        <w:t xml:space="preserve">Контракта </w:t>
      </w:r>
      <w:r w:rsidR="0018747C" w:rsidRPr="0018747C">
        <w:t xml:space="preserve">включает в себя все затраты Исполнителя по исполнению обязательств, в т.ч. цену за оказание погрузочно-разгрузочных услуг, </w:t>
      </w:r>
      <w:r w:rsidR="0018747C" w:rsidRPr="0018747C">
        <w:rPr>
          <w:bCs/>
        </w:rPr>
        <w:t>включая связанные с этим услуги по упаковке, погрузке, разгрузке, подъему, спуску, переноске, маркировке и установке в новом месте</w:t>
      </w:r>
      <w:r w:rsidR="0018747C" w:rsidRPr="0018747C">
        <w:t xml:space="preserve"> силами рабочих-грузчиков Исполнителя</w:t>
      </w:r>
      <w:r w:rsidR="0018747C" w:rsidRPr="0018747C">
        <w:rPr>
          <w:bCs/>
        </w:rPr>
        <w:t>.</w:t>
      </w:r>
    </w:p>
    <w:p w:rsidR="00B55D79" w:rsidRPr="00BA215A" w:rsidRDefault="00B55D79" w:rsidP="00B234E0">
      <w:pPr>
        <w:pStyle w:val="afff"/>
        <w:widowControl w:val="0"/>
        <w:numPr>
          <w:ilvl w:val="1"/>
          <w:numId w:val="6"/>
        </w:numPr>
        <w:tabs>
          <w:tab w:val="left" w:pos="284"/>
          <w:tab w:val="left" w:pos="1418"/>
        </w:tabs>
        <w:suppressAutoHyphens w:val="0"/>
        <w:autoSpaceDE w:val="0"/>
        <w:ind w:left="0" w:right="-57" w:firstLine="709"/>
        <w:jc w:val="both"/>
      </w:pPr>
      <w:r w:rsidRPr="00BA215A">
        <w:t xml:space="preserve">Источник финансирования – </w:t>
      </w:r>
      <w:r w:rsidR="0020555E" w:rsidRPr="00F4755F">
        <w:t>Бюджет Санкт-Петербурга на 202</w:t>
      </w:r>
      <w:r w:rsidR="0020555E">
        <w:t>6</w:t>
      </w:r>
      <w:r w:rsidR="0020555E" w:rsidRPr="00F4755F">
        <w:t xml:space="preserve"> год в соответствии Законом Санкт-Петербурга от </w:t>
      </w:r>
      <w:r w:rsidR="0020555E">
        <w:t>26.11.2025 № 659-1</w:t>
      </w:r>
      <w:r w:rsidR="00164B63">
        <w:t>2</w:t>
      </w:r>
      <w:r w:rsidR="0020555E">
        <w:t>4</w:t>
      </w:r>
      <w:r w:rsidR="0020555E" w:rsidRPr="00F4755F">
        <w:t xml:space="preserve"> «О бюджете Санкт-Петербурга на 202</w:t>
      </w:r>
      <w:r w:rsidR="0020555E">
        <w:t>6</w:t>
      </w:r>
      <w:r w:rsidR="0020555E" w:rsidRPr="00F4755F">
        <w:t xml:space="preserve"> год </w:t>
      </w:r>
      <w:r w:rsidR="0020555E">
        <w:br/>
      </w:r>
      <w:r w:rsidR="0020555E" w:rsidRPr="00F4755F">
        <w:t>и на плановый период 202</w:t>
      </w:r>
      <w:r w:rsidR="0020555E">
        <w:t>7</w:t>
      </w:r>
      <w:r w:rsidR="0020555E" w:rsidRPr="00F4755F">
        <w:t xml:space="preserve"> и 202</w:t>
      </w:r>
      <w:r w:rsidR="0020555E">
        <w:t>8</w:t>
      </w:r>
      <w:r w:rsidR="0020555E" w:rsidRPr="00F4755F">
        <w:t xml:space="preserve"> годов», код раздела </w:t>
      </w:r>
      <w:r w:rsidR="00164B63">
        <w:t>0106</w:t>
      </w:r>
      <w:r w:rsidR="0020555E" w:rsidRPr="00F4755F">
        <w:t>, код целевой статьи 9950000090</w:t>
      </w:r>
      <w:r w:rsidR="0020555E">
        <w:t xml:space="preserve">, </w:t>
      </w:r>
      <w:r w:rsidR="0020555E">
        <w:br/>
        <w:t>код КОСГУ 226 «Прочие работы, услуги»</w:t>
      </w:r>
      <w:r w:rsidR="0020555E" w:rsidRPr="00F4755F">
        <w:t>.</w:t>
      </w:r>
    </w:p>
    <w:p w:rsidR="00B55D79" w:rsidRPr="00BA215A" w:rsidRDefault="00B55D79" w:rsidP="00BB327B">
      <w:pPr>
        <w:pStyle w:val="1"/>
        <w:keepNext w:val="0"/>
        <w:widowControl w:val="0"/>
        <w:numPr>
          <w:ilvl w:val="0"/>
          <w:numId w:val="0"/>
        </w:numPr>
        <w:suppressAutoHyphens w:val="0"/>
        <w:ind w:right="-57"/>
        <w:rPr>
          <w:szCs w:val="24"/>
        </w:rPr>
      </w:pPr>
    </w:p>
    <w:p w:rsidR="00B55D79" w:rsidRPr="00BA215A" w:rsidRDefault="00B55D79" w:rsidP="00B234E0">
      <w:pPr>
        <w:pStyle w:val="1"/>
        <w:keepNext w:val="0"/>
        <w:widowControl w:val="0"/>
        <w:numPr>
          <w:ilvl w:val="0"/>
          <w:numId w:val="6"/>
        </w:numPr>
        <w:tabs>
          <w:tab w:val="left" w:pos="567"/>
        </w:tabs>
        <w:suppressAutoHyphens w:val="0"/>
        <w:ind w:left="0" w:right="-57" w:firstLine="0"/>
        <w:jc w:val="center"/>
      </w:pPr>
      <w:r w:rsidRPr="00BA215A">
        <w:rPr>
          <w:b/>
          <w:szCs w:val="24"/>
        </w:rPr>
        <w:t>Условия и порядок оплаты</w:t>
      </w:r>
    </w:p>
    <w:p w:rsidR="003A6E9E" w:rsidRPr="003053A3" w:rsidRDefault="003A6E9E" w:rsidP="003A6E9E">
      <w:pPr>
        <w:widowControl w:val="0"/>
        <w:numPr>
          <w:ilvl w:val="1"/>
          <w:numId w:val="6"/>
        </w:numPr>
        <w:tabs>
          <w:tab w:val="left" w:pos="1418"/>
        </w:tabs>
        <w:suppressAutoHyphens w:val="0"/>
        <w:ind w:left="0" w:firstLine="709"/>
        <w:jc w:val="both"/>
      </w:pPr>
      <w:r w:rsidRPr="003053A3">
        <w:t xml:space="preserve">Заказчик производит оплату по настоящему Контракту в соответствии </w:t>
      </w:r>
      <w:r w:rsidR="00A23395">
        <w:br/>
      </w:r>
      <w:r w:rsidRPr="003053A3">
        <w:t xml:space="preserve">с выполненными заявками по цене единицы Услуги, указанной в Спецификации (Приложение № 2 к Контракту) </w:t>
      </w:r>
      <w:r w:rsidRPr="003053A3">
        <w:rPr>
          <w:bCs/>
        </w:rPr>
        <w:t xml:space="preserve">в течение 7 (семи) рабочих дней с даты </w:t>
      </w:r>
      <w:r w:rsidR="0020555E">
        <w:rPr>
          <w:bCs/>
        </w:rPr>
        <w:t xml:space="preserve">оказания Услуг и </w:t>
      </w:r>
      <w:r w:rsidR="0020555E">
        <w:t xml:space="preserve">подписания Заказчиком </w:t>
      </w:r>
      <w:r w:rsidRPr="003053A3">
        <w:t>документа о приемке по с</w:t>
      </w:r>
      <w:r w:rsidR="0020555E">
        <w:t>оответствующей заявке Заказчика</w:t>
      </w:r>
      <w:r w:rsidR="00A12910">
        <w:t>, на основании выставленного счета Исполнителем</w:t>
      </w:r>
      <w:r w:rsidRPr="003053A3">
        <w:t>.</w:t>
      </w:r>
    </w:p>
    <w:p w:rsidR="003A6E9E" w:rsidRPr="00BA215A" w:rsidRDefault="003A6E9E" w:rsidP="003A6E9E">
      <w:pPr>
        <w:widowControl w:val="0"/>
        <w:numPr>
          <w:ilvl w:val="1"/>
          <w:numId w:val="6"/>
        </w:numPr>
        <w:tabs>
          <w:tab w:val="left" w:pos="1418"/>
        </w:tabs>
        <w:suppressAutoHyphens w:val="0"/>
        <w:ind w:left="0" w:right="-57" w:firstLine="709"/>
        <w:jc w:val="both"/>
      </w:pPr>
      <w:r w:rsidRPr="00BA215A">
        <w:t xml:space="preserve">Оплата осуществляется по безналичному расчету платежным поручением путем перечисления Заказчиком денежных средств на расчетный счет Исполнителя, указанный </w:t>
      </w:r>
      <w:r w:rsidR="0020555E">
        <w:br/>
      </w:r>
      <w:r w:rsidRPr="00BA215A">
        <w:t>в настоящем Контракте, в пределах лимитов бюджетных обязательств на указанные цели.</w:t>
      </w:r>
    </w:p>
    <w:p w:rsidR="003A6E9E" w:rsidRPr="00BA215A" w:rsidRDefault="003A6E9E" w:rsidP="003A6E9E">
      <w:pPr>
        <w:widowControl w:val="0"/>
        <w:numPr>
          <w:ilvl w:val="1"/>
          <w:numId w:val="6"/>
        </w:numPr>
        <w:tabs>
          <w:tab w:val="left" w:pos="1418"/>
        </w:tabs>
        <w:suppressAutoHyphens w:val="0"/>
        <w:ind w:left="0" w:firstLine="709"/>
        <w:jc w:val="both"/>
      </w:pPr>
      <w:r w:rsidRPr="00BA215A">
        <w:t>В случае неисполнения или ненадлежащего исполнения обязательств, предусмотренных настоящим Контрактом, Заказчик вправе осуществить оплату путем выплаты Исполнителю суммы, уменьшенной на сумму неустойки (пеней, штрафов), которая перечисляется в установленном порядке в доход соответствующего бюджета бюджетной системы Российской Федерации.</w:t>
      </w:r>
    </w:p>
    <w:p w:rsidR="003A6E9E" w:rsidRPr="00BA215A" w:rsidRDefault="003A6E9E" w:rsidP="003A6E9E">
      <w:pPr>
        <w:widowControl w:val="0"/>
        <w:numPr>
          <w:ilvl w:val="1"/>
          <w:numId w:val="6"/>
        </w:numPr>
        <w:tabs>
          <w:tab w:val="left" w:pos="1418"/>
        </w:tabs>
        <w:suppressAutoHyphens w:val="0"/>
        <w:ind w:left="0" w:right="-2" w:firstLine="709"/>
        <w:jc w:val="both"/>
      </w:pPr>
      <w:r w:rsidRPr="00BA215A">
        <w:lastRenderedPageBreak/>
        <w:t>Оплата считается произведенной с момента списания денежных средств с лицевого счета Заказчика.</w:t>
      </w:r>
    </w:p>
    <w:p w:rsidR="003A6E9E" w:rsidRPr="00BA215A" w:rsidRDefault="003A6E9E" w:rsidP="003A6E9E">
      <w:pPr>
        <w:pStyle w:val="1"/>
        <w:keepNext w:val="0"/>
        <w:widowControl w:val="0"/>
        <w:numPr>
          <w:ilvl w:val="1"/>
          <w:numId w:val="7"/>
        </w:numPr>
        <w:tabs>
          <w:tab w:val="left" w:pos="1418"/>
        </w:tabs>
        <w:suppressAutoHyphens w:val="0"/>
        <w:ind w:left="0" w:firstLine="709"/>
        <w:jc w:val="both"/>
      </w:pPr>
      <w:r w:rsidRPr="00BA215A">
        <w:rPr>
          <w:szCs w:val="24"/>
        </w:rPr>
        <w:t xml:space="preserve">В случае изменения расчетного счета Исполнитель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w:t>
      </w:r>
      <w:r w:rsidR="00290C7E">
        <w:rPr>
          <w:szCs w:val="24"/>
        </w:rPr>
        <w:br/>
      </w:r>
      <w:r w:rsidRPr="00BA215A">
        <w:rPr>
          <w:szCs w:val="24"/>
        </w:rPr>
        <w:t>в настоящем Контракте счет Исполнителя, несет Исполнитель. Письменное уведомление, подписанное уполномоченным лицом Исполнителя, об изменении банковских реквизитов вступает в силу в день его получения Заказчиком и является неотъемлемой частью настоящего Контракта.</w:t>
      </w:r>
    </w:p>
    <w:p w:rsidR="00B55D79" w:rsidRDefault="003A6E9E" w:rsidP="003A6E9E">
      <w:pPr>
        <w:widowControl w:val="0"/>
        <w:numPr>
          <w:ilvl w:val="1"/>
          <w:numId w:val="8"/>
        </w:numPr>
        <w:tabs>
          <w:tab w:val="left" w:pos="1418"/>
        </w:tabs>
        <w:suppressAutoHyphens w:val="0"/>
        <w:ind w:left="0" w:firstLine="709"/>
        <w:jc w:val="both"/>
      </w:pPr>
      <w:r w:rsidRPr="00BA215A">
        <w:t xml:space="preserve">Сумма, указанная в п. 2.1. настоящего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с которым заключен настоящий Контракт, уменьшается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w:t>
      </w:r>
      <w:r w:rsidR="00290C7E">
        <w:br/>
      </w:r>
      <w:r w:rsidRPr="00BA215A">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01CD3" w:rsidRPr="00BA215A" w:rsidRDefault="00901CD3" w:rsidP="00901CD3">
      <w:pPr>
        <w:widowControl w:val="0"/>
        <w:tabs>
          <w:tab w:val="left" w:pos="1418"/>
        </w:tabs>
        <w:suppressAutoHyphens w:val="0"/>
        <w:ind w:left="709"/>
        <w:jc w:val="both"/>
      </w:pPr>
    </w:p>
    <w:p w:rsidR="00B55D79" w:rsidRPr="00B906F9" w:rsidRDefault="00B55D79" w:rsidP="00124B5B">
      <w:pPr>
        <w:pStyle w:val="1"/>
        <w:keepNext w:val="0"/>
        <w:widowControl w:val="0"/>
        <w:numPr>
          <w:ilvl w:val="0"/>
          <w:numId w:val="9"/>
        </w:numPr>
        <w:tabs>
          <w:tab w:val="left" w:pos="567"/>
        </w:tabs>
        <w:suppressAutoHyphens w:val="0"/>
        <w:ind w:left="0" w:firstLine="0"/>
        <w:jc w:val="center"/>
      </w:pPr>
      <w:r w:rsidRPr="00B906F9">
        <w:rPr>
          <w:b/>
          <w:bCs/>
          <w:szCs w:val="24"/>
        </w:rPr>
        <w:t xml:space="preserve">Сроки и условия оказания </w:t>
      </w:r>
      <w:r w:rsidR="00C45DA3" w:rsidRPr="00B906F9">
        <w:rPr>
          <w:b/>
          <w:bCs/>
          <w:szCs w:val="24"/>
        </w:rPr>
        <w:t>Услуг</w:t>
      </w:r>
      <w:r w:rsidRPr="00B906F9">
        <w:rPr>
          <w:b/>
          <w:bCs/>
          <w:szCs w:val="24"/>
        </w:rPr>
        <w:t xml:space="preserve">, порядок сдачи-приемки </w:t>
      </w:r>
      <w:r w:rsidR="00C45DA3" w:rsidRPr="00B906F9">
        <w:rPr>
          <w:b/>
          <w:bCs/>
          <w:szCs w:val="24"/>
        </w:rPr>
        <w:t>Услуг</w:t>
      </w:r>
    </w:p>
    <w:p w:rsidR="005D5A30" w:rsidRDefault="005D5A30" w:rsidP="00E4346F">
      <w:pPr>
        <w:widowControl w:val="0"/>
        <w:numPr>
          <w:ilvl w:val="1"/>
          <w:numId w:val="9"/>
        </w:numPr>
        <w:tabs>
          <w:tab w:val="left" w:pos="1418"/>
        </w:tabs>
        <w:suppressAutoHyphens w:val="0"/>
        <w:autoSpaceDE w:val="0"/>
        <w:ind w:left="0" w:right="14" w:firstLine="709"/>
        <w:jc w:val="both"/>
      </w:pPr>
      <w:r w:rsidRPr="00F3022E">
        <w:rPr>
          <w:b/>
          <w:kern w:val="2"/>
        </w:rPr>
        <w:t>Срок оказания Услуги:</w:t>
      </w:r>
      <w:r w:rsidRPr="00F3022E">
        <w:rPr>
          <w:kern w:val="2"/>
        </w:rPr>
        <w:t xml:space="preserve"> </w:t>
      </w:r>
      <w:r w:rsidR="003A6E9E" w:rsidRPr="00D54C86">
        <w:rPr>
          <w:rFonts w:eastAsia="Calibri"/>
        </w:rPr>
        <w:t xml:space="preserve">Услуги оказываются Исполнителем на основании заявок Заказчика </w:t>
      </w:r>
      <w:r w:rsidR="003A6E9E">
        <w:rPr>
          <w:rFonts w:eastAsia="Calibri"/>
        </w:rPr>
        <w:t xml:space="preserve">включая, при необходимости, выходные и праздничные дни, </w:t>
      </w:r>
      <w:r w:rsidR="003A6E9E" w:rsidRPr="004D156A">
        <w:t xml:space="preserve">с даты заключения Контракта до </w:t>
      </w:r>
      <w:r w:rsidR="00A12910">
        <w:t>15.12</w:t>
      </w:r>
      <w:r w:rsidR="003A6E9E" w:rsidRPr="004D156A">
        <w:t>.202</w:t>
      </w:r>
      <w:r w:rsidR="00A12910">
        <w:t>6</w:t>
      </w:r>
      <w:r w:rsidR="003A6E9E" w:rsidRPr="004D156A">
        <w:t xml:space="preserve"> г. или до наступления предельной цены Контракта, в случае если она будет достигнута ранее</w:t>
      </w:r>
      <w:r w:rsidR="003A6E9E">
        <w:t>.</w:t>
      </w:r>
    </w:p>
    <w:p w:rsidR="00B55D79" w:rsidRPr="00631508" w:rsidRDefault="00B55D79" w:rsidP="00E4346F">
      <w:pPr>
        <w:widowControl w:val="0"/>
        <w:numPr>
          <w:ilvl w:val="1"/>
          <w:numId w:val="9"/>
        </w:numPr>
        <w:tabs>
          <w:tab w:val="left" w:pos="1418"/>
        </w:tabs>
        <w:suppressAutoHyphens w:val="0"/>
        <w:autoSpaceDE w:val="0"/>
        <w:ind w:left="0" w:right="14" w:firstLine="709"/>
        <w:jc w:val="both"/>
      </w:pPr>
      <w:r w:rsidRPr="00B906F9">
        <w:t xml:space="preserve">Исполнитель должен оказать </w:t>
      </w:r>
      <w:r w:rsidR="00C45DA3" w:rsidRPr="00B906F9">
        <w:t>Услуги</w:t>
      </w:r>
      <w:r w:rsidR="00A12910">
        <w:t xml:space="preserve"> </w:t>
      </w:r>
      <w:r w:rsidR="00E4346F" w:rsidRPr="00E4346F">
        <w:rPr>
          <w:bCs/>
        </w:rPr>
        <w:t xml:space="preserve">на объектах </w:t>
      </w:r>
      <w:r w:rsidR="00E4346F">
        <w:rPr>
          <w:bCs/>
        </w:rPr>
        <w:t>Заказчика</w:t>
      </w:r>
      <w:r w:rsidR="005C53E6" w:rsidRPr="00B906F9">
        <w:t xml:space="preserve"> </w:t>
      </w:r>
      <w:r w:rsidR="00631508" w:rsidRPr="00631508">
        <w:rPr>
          <w:kern w:val="2"/>
        </w:rPr>
        <w:t xml:space="preserve">по заявкам Заказчика </w:t>
      </w:r>
      <w:r w:rsidR="00A12910">
        <w:rPr>
          <w:kern w:val="2"/>
        </w:rPr>
        <w:br/>
      </w:r>
      <w:r w:rsidR="00631508" w:rsidRPr="00631508">
        <w:rPr>
          <w:kern w:val="2"/>
        </w:rPr>
        <w:t>в сроки и по адресам, указанным в заявке на оказание Услуг</w:t>
      </w:r>
      <w:r w:rsidRPr="00B906F9">
        <w:rPr>
          <w:kern w:val="2"/>
        </w:rPr>
        <w:t>.</w:t>
      </w:r>
    </w:p>
    <w:p w:rsidR="005D5A30" w:rsidRDefault="005D5A30" w:rsidP="005D5A30">
      <w:pPr>
        <w:widowControl w:val="0"/>
        <w:numPr>
          <w:ilvl w:val="1"/>
          <w:numId w:val="9"/>
        </w:numPr>
        <w:tabs>
          <w:tab w:val="left" w:pos="1418"/>
        </w:tabs>
        <w:suppressAutoHyphens w:val="0"/>
        <w:autoSpaceDE w:val="0"/>
        <w:ind w:left="0" w:right="14" w:firstLine="709"/>
        <w:jc w:val="both"/>
      </w:pPr>
      <w:r>
        <w:t xml:space="preserve">Заявка направляется посредством электронной почты в адрес Исполнителя </w:t>
      </w:r>
      <w:r w:rsidR="00A12910">
        <w:br/>
      </w:r>
      <w:r>
        <w:t xml:space="preserve">не позднее чем за 1 (один) календарный день до даты начала оказания Услуг, указанных в заявке. О получении заявки Исполнитель обязан уведомить Заказчика любым доступным способом </w:t>
      </w:r>
      <w:r w:rsidR="00A12910">
        <w:br/>
      </w:r>
      <w:r>
        <w:t xml:space="preserve">(в т. ч. по телефону, электронной почте, мессенджерам и т.д.). В случае непредставления ответа заявка считается принятой Исполнителем и подлежит исполнению. Заявка направляется </w:t>
      </w:r>
      <w:r w:rsidR="00A12910">
        <w:br/>
      </w:r>
      <w:r>
        <w:t>в произвольной форме и содержит:</w:t>
      </w:r>
    </w:p>
    <w:p w:rsidR="005D5A30" w:rsidRDefault="005D5A30" w:rsidP="005D5A30">
      <w:pPr>
        <w:widowControl w:val="0"/>
        <w:tabs>
          <w:tab w:val="left" w:pos="1418"/>
        </w:tabs>
        <w:suppressAutoHyphens w:val="0"/>
        <w:autoSpaceDE w:val="0"/>
        <w:ind w:right="14" w:firstLine="709"/>
        <w:jc w:val="both"/>
      </w:pPr>
      <w:r>
        <w:t>- дату и время начала оказания Услуг;</w:t>
      </w:r>
    </w:p>
    <w:p w:rsidR="005D5A30" w:rsidRDefault="005D5A30" w:rsidP="005D5A30">
      <w:pPr>
        <w:widowControl w:val="0"/>
        <w:tabs>
          <w:tab w:val="left" w:pos="1418"/>
        </w:tabs>
        <w:suppressAutoHyphens w:val="0"/>
        <w:autoSpaceDE w:val="0"/>
        <w:ind w:right="14" w:firstLine="709"/>
        <w:jc w:val="both"/>
      </w:pPr>
      <w:r>
        <w:t>- место оказания Услуг;</w:t>
      </w:r>
    </w:p>
    <w:p w:rsidR="005D5A30" w:rsidRDefault="005D5A30" w:rsidP="005D5A30">
      <w:pPr>
        <w:widowControl w:val="0"/>
        <w:tabs>
          <w:tab w:val="left" w:pos="1418"/>
        </w:tabs>
        <w:suppressAutoHyphens w:val="0"/>
        <w:autoSpaceDE w:val="0"/>
        <w:ind w:right="14" w:firstLine="709"/>
        <w:jc w:val="both"/>
      </w:pPr>
      <w:r>
        <w:t>- параметры и/или наименование груза (имущества Заказчика);</w:t>
      </w:r>
    </w:p>
    <w:p w:rsidR="005D5A30" w:rsidRDefault="005D5A30" w:rsidP="005D5A30">
      <w:pPr>
        <w:widowControl w:val="0"/>
        <w:tabs>
          <w:tab w:val="left" w:pos="1418"/>
        </w:tabs>
        <w:suppressAutoHyphens w:val="0"/>
        <w:autoSpaceDE w:val="0"/>
        <w:ind w:right="14" w:firstLine="709"/>
        <w:jc w:val="both"/>
      </w:pPr>
      <w:r>
        <w:t>- контактная информация;</w:t>
      </w:r>
    </w:p>
    <w:p w:rsidR="005D5A30" w:rsidRDefault="005D5A30" w:rsidP="005D5A30">
      <w:pPr>
        <w:widowControl w:val="0"/>
        <w:tabs>
          <w:tab w:val="left" w:pos="1418"/>
        </w:tabs>
        <w:suppressAutoHyphens w:val="0"/>
        <w:autoSpaceDE w:val="0"/>
        <w:ind w:right="14" w:firstLine="709"/>
        <w:jc w:val="both"/>
      </w:pPr>
      <w:r>
        <w:t>- дата и время подачи заявки.</w:t>
      </w:r>
    </w:p>
    <w:p w:rsidR="00631508" w:rsidRDefault="005D5A30" w:rsidP="005D5A30">
      <w:pPr>
        <w:widowControl w:val="0"/>
        <w:numPr>
          <w:ilvl w:val="1"/>
          <w:numId w:val="9"/>
        </w:numPr>
        <w:tabs>
          <w:tab w:val="left" w:pos="1418"/>
        </w:tabs>
        <w:suppressAutoHyphens w:val="0"/>
        <w:autoSpaceDE w:val="0"/>
        <w:ind w:left="0" w:right="14" w:firstLine="709"/>
        <w:jc w:val="both"/>
      </w:pPr>
      <w:r>
        <w:t xml:space="preserve">В случае непредвиденного изменения даты, времени, маршрута, объема оказываемых Услуг, Заказчик вправе вносить изменения в Заявку, направляя Исполнителю </w:t>
      </w:r>
      <w:r w:rsidR="00A12910">
        <w:br/>
      </w:r>
      <w:r>
        <w:t xml:space="preserve">на адрес электронной почты, указанный в Контракте корректирующую Заявку не менее чем </w:t>
      </w:r>
      <w:r w:rsidR="00A12910">
        <w:br/>
      </w:r>
      <w:r>
        <w:t>за 12 часов до даты начала оказания Услуг.</w:t>
      </w:r>
    </w:p>
    <w:p w:rsidR="003A6E9E" w:rsidRDefault="003A6E9E" w:rsidP="003A6E9E">
      <w:pPr>
        <w:widowControl w:val="0"/>
        <w:numPr>
          <w:ilvl w:val="1"/>
          <w:numId w:val="9"/>
        </w:numPr>
        <w:tabs>
          <w:tab w:val="left" w:pos="1418"/>
        </w:tabs>
        <w:suppressAutoHyphens w:val="0"/>
        <w:autoSpaceDE w:val="0"/>
        <w:ind w:left="0" w:firstLine="709"/>
        <w:jc w:val="both"/>
      </w:pPr>
      <w:r w:rsidRPr="00B906F9">
        <w:t>По истечении срока оказания Услуг по заявке Заказчика</w:t>
      </w:r>
      <w:r w:rsidR="00A12910">
        <w:t>, но</w:t>
      </w:r>
      <w:r w:rsidRPr="00B906F9">
        <w:t xml:space="preserve"> не позднее 3 (трёх) рабочих дней, Исполнитель формирует </w:t>
      </w:r>
      <w:r w:rsidR="00A12910">
        <w:t>документ о приемке и направляет его Заказчику</w:t>
      </w:r>
      <w:r>
        <w:t>.</w:t>
      </w:r>
    </w:p>
    <w:p w:rsidR="00935FD8" w:rsidRDefault="00935FD8" w:rsidP="00935FD8">
      <w:pPr>
        <w:ind w:firstLine="709"/>
        <w:jc w:val="both"/>
      </w:pPr>
      <w:r>
        <w:t xml:space="preserve">Стороны установили возможность использования электронного документооборота </w:t>
      </w:r>
      <w:r>
        <w:br/>
        <w:t xml:space="preserve">и признания юридической силы всех полученных или отправленных электронных документов, </w:t>
      </w:r>
      <w:r>
        <w:br/>
        <w:t xml:space="preserve">в том числе договоров, дополнительных соглашений, УПД, а также первичных учетных документов, писем, претензий, подписанных усиленной квалифицированной электронной подписью с использованием телекоммуникационных каналов связи, если технические средства </w:t>
      </w:r>
      <w:r>
        <w:br/>
        <w:t xml:space="preserve">и возможности позволяют принимать и обрабатывать электронные формы документов. Стороны признают, что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 63-ФЗ от 06.04.2011 </w:t>
      </w:r>
      <w:r>
        <w:br/>
        <w:t xml:space="preserve">«Об электронной подписи». Стороны признают, что полученные электронные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 При соблюдении условий, приведенных выше, электронный документ, содержание и порядок </w:t>
      </w:r>
      <w:r>
        <w:lastRenderedPageBreak/>
        <w:t xml:space="preserve">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w:t>
      </w:r>
      <w:r>
        <w:br/>
        <w:t xml:space="preserve">в качестве доказательства в судебных разбирательствах, предоставляться в государственные органы по запросам последних. </w:t>
      </w:r>
    </w:p>
    <w:p w:rsidR="00935FD8" w:rsidRPr="004F0647" w:rsidRDefault="00935FD8" w:rsidP="00935FD8">
      <w:pPr>
        <w:jc w:val="both"/>
      </w:pPr>
      <w:r>
        <w:t xml:space="preserve">По итогам приемки Заказчик оформляет Акт приемки услуг (форма 0510452) </w:t>
      </w:r>
      <w:r>
        <w:br/>
        <w:t xml:space="preserve">по унифицированной форме, установленной приказом Минфина России от 15.06.2021 № 61н </w:t>
      </w:r>
      <w:r>
        <w:br/>
        <w:t>«Об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Акт формируется на основании данных документов, предоставленных Исполнителем.</w:t>
      </w:r>
    </w:p>
    <w:p w:rsidR="003A6E9E" w:rsidRDefault="003A6E9E" w:rsidP="003A6E9E">
      <w:pPr>
        <w:widowControl w:val="0"/>
        <w:numPr>
          <w:ilvl w:val="1"/>
          <w:numId w:val="9"/>
        </w:numPr>
        <w:tabs>
          <w:tab w:val="left" w:pos="1418"/>
        </w:tabs>
        <w:suppressAutoHyphens w:val="0"/>
        <w:autoSpaceDE w:val="0"/>
        <w:ind w:left="0" w:firstLine="709"/>
        <w:jc w:val="both"/>
      </w:pPr>
      <w:r w:rsidRPr="00472ADB">
        <w:t xml:space="preserve">Не позднее </w:t>
      </w:r>
      <w:r w:rsidR="00A12910">
        <w:t>5</w:t>
      </w:r>
      <w:r w:rsidRPr="00472ADB">
        <w:t xml:space="preserve"> (</w:t>
      </w:r>
      <w:r w:rsidR="00A12910">
        <w:t>пяти</w:t>
      </w:r>
      <w:r w:rsidRPr="00472ADB">
        <w:t>) рабочих дней, следующих</w:t>
      </w:r>
      <w:r w:rsidRPr="00B906F9">
        <w:t xml:space="preserve"> за днем поступления документа </w:t>
      </w:r>
      <w:r w:rsidR="00935FD8">
        <w:br/>
      </w:r>
      <w:r w:rsidRPr="00B906F9">
        <w:t>о приемке по соответствующей заявке Заказчик проводит приемку оказанных Услуг, подписывает документ о приемке или же формирует мотивированный отказ от подписания документа о приемке с указанием причин такого отказа.</w:t>
      </w:r>
    </w:p>
    <w:p w:rsidR="003A6E9E" w:rsidRPr="00B906F9" w:rsidRDefault="003A6E9E" w:rsidP="003A6E9E">
      <w:pPr>
        <w:widowControl w:val="0"/>
        <w:tabs>
          <w:tab w:val="left" w:pos="1418"/>
        </w:tabs>
        <w:suppressAutoHyphens w:val="0"/>
        <w:autoSpaceDE w:val="0"/>
        <w:ind w:firstLine="709"/>
        <w:jc w:val="both"/>
      </w:pPr>
      <w:r>
        <w:t xml:space="preserve">Причиной отказа может быть в т.ч. отсутствие у Заказчика подписанных уполномоченными представителями Сторон заявок, в соответствии с п. </w:t>
      </w:r>
      <w:r w:rsidR="00935FD8">
        <w:t>4</w:t>
      </w:r>
      <w:r>
        <w:t>.1 Контракта, подтверждающих оказание Услуг.</w:t>
      </w:r>
    </w:p>
    <w:p w:rsidR="003A6E9E" w:rsidRPr="00B906F9" w:rsidRDefault="003A6E9E" w:rsidP="003A6E9E">
      <w:pPr>
        <w:widowControl w:val="0"/>
        <w:tabs>
          <w:tab w:val="left" w:pos="1418"/>
        </w:tabs>
        <w:suppressAutoHyphens w:val="0"/>
        <w:ind w:firstLine="709"/>
        <w:jc w:val="both"/>
      </w:pPr>
      <w:r w:rsidRPr="00B906F9">
        <w:t>В случае создания Заказчиком приемочной комиссии, данный акт подписывается членами приемочной комиссии, в срок, установленный настоящий пунктом в порядке предусмотренным ч.</w:t>
      </w:r>
      <w:r>
        <w:t xml:space="preserve"> </w:t>
      </w:r>
      <w:r w:rsidRPr="00B906F9">
        <w:t>13 ст.</w:t>
      </w:r>
      <w:r>
        <w:t xml:space="preserve"> </w:t>
      </w:r>
      <w:r w:rsidRPr="00B906F9">
        <w:t xml:space="preserve">94 </w:t>
      </w:r>
      <w:r w:rsidR="00935FD8" w:rsidRPr="009B30DC">
        <w:t>Закон</w:t>
      </w:r>
      <w:r w:rsidR="00935FD8">
        <w:t>а</w:t>
      </w:r>
      <w:r w:rsidR="00935FD8" w:rsidRPr="009B30DC">
        <w:t xml:space="preserve"> о контрактной системе</w:t>
      </w:r>
      <w:r w:rsidR="00935FD8">
        <w:t>.</w:t>
      </w:r>
    </w:p>
    <w:p w:rsidR="003A6E9E" w:rsidRPr="00B906F9" w:rsidRDefault="003A6E9E" w:rsidP="003A6E9E">
      <w:pPr>
        <w:widowControl w:val="0"/>
        <w:numPr>
          <w:ilvl w:val="1"/>
          <w:numId w:val="9"/>
        </w:numPr>
        <w:tabs>
          <w:tab w:val="left" w:pos="1418"/>
        </w:tabs>
        <w:suppressAutoHyphens w:val="0"/>
        <w:autoSpaceDE w:val="0"/>
        <w:ind w:left="0" w:firstLine="709"/>
        <w:jc w:val="both"/>
      </w:pPr>
      <w:r w:rsidRPr="00B906F9">
        <w:t>В случае получения в соответствии с п.</w:t>
      </w:r>
      <w:r>
        <w:t xml:space="preserve"> </w:t>
      </w:r>
      <w:r w:rsidR="00A12910">
        <w:t>4</w:t>
      </w:r>
      <w:r w:rsidRPr="00B906F9">
        <w:t>.</w:t>
      </w:r>
      <w:r w:rsidR="00830D91">
        <w:t>6</w:t>
      </w:r>
      <w:r w:rsidRPr="00B906F9">
        <w:t xml:space="preserve"> Контракта мотивированного отказа </w:t>
      </w:r>
      <w:r w:rsidR="00A12910">
        <w:br/>
      </w:r>
      <w:r w:rsidRPr="00B906F9">
        <w:t xml:space="preserve">от подписания документа о приемке Исполнитель вправе своими силами и за свой счет </w:t>
      </w:r>
      <w:r w:rsidR="00935FD8">
        <w:br/>
      </w:r>
      <w:r w:rsidRPr="00B906F9">
        <w:t xml:space="preserve">в установленные Заказчиком сроки (не позднее 7 (семи) рабочих дней, следующих за днем поступления мотивированного отказа Заказчика от подписания документа о приемке) устранить выявленные недостатки, указанные в таком мотивированном отказе, и направить Заказчику документ о приемке в порядке, предусмотренном пунктом </w:t>
      </w:r>
      <w:r w:rsidR="00A12910">
        <w:t>4</w:t>
      </w:r>
      <w:r w:rsidRPr="00B906F9">
        <w:t>.</w:t>
      </w:r>
      <w:r w:rsidR="00830D91">
        <w:t>5</w:t>
      </w:r>
      <w:r w:rsidRPr="00B906F9">
        <w:t xml:space="preserve"> Контракта.</w:t>
      </w:r>
    </w:p>
    <w:p w:rsidR="003A6E9E" w:rsidRPr="00B906F9" w:rsidRDefault="003A6E9E" w:rsidP="003A6E9E">
      <w:pPr>
        <w:widowControl w:val="0"/>
        <w:numPr>
          <w:ilvl w:val="1"/>
          <w:numId w:val="9"/>
        </w:numPr>
        <w:tabs>
          <w:tab w:val="left" w:pos="1418"/>
        </w:tabs>
        <w:suppressAutoHyphens w:val="0"/>
        <w:autoSpaceDE w:val="0"/>
        <w:ind w:left="0" w:firstLine="709"/>
        <w:jc w:val="both"/>
      </w:pPr>
      <w:r w:rsidRPr="00B906F9">
        <w:t xml:space="preserve">Заказчик вправе не отказывать в приемке оказанных Услуг по заявке Заказчика </w:t>
      </w:r>
      <w:r w:rsidR="00935FD8">
        <w:br/>
      </w:r>
      <w:r w:rsidRPr="00B906F9">
        <w:t>в случае выявления несоответствия оказанных Услуг условиям Контракта, если выявленное несоответствие не препятствует приемке этих Услуг и устранено Исполнителем.</w:t>
      </w:r>
    </w:p>
    <w:p w:rsidR="003A6E9E" w:rsidRPr="00B906F9" w:rsidRDefault="003A6E9E" w:rsidP="003A6E9E">
      <w:pPr>
        <w:widowControl w:val="0"/>
        <w:numPr>
          <w:ilvl w:val="1"/>
          <w:numId w:val="9"/>
        </w:numPr>
        <w:tabs>
          <w:tab w:val="left" w:pos="1418"/>
        </w:tabs>
        <w:suppressAutoHyphens w:val="0"/>
        <w:autoSpaceDE w:val="0"/>
        <w:ind w:left="0" w:firstLine="709"/>
        <w:jc w:val="both"/>
      </w:pPr>
      <w:r w:rsidRPr="00B906F9">
        <w:rPr>
          <w:color w:val="000000"/>
        </w:rPr>
        <w:t xml:space="preserve">Датой приемки оказанных Услуг по соответствующей заявке считается дата </w:t>
      </w:r>
      <w:r w:rsidR="00A12910">
        <w:rPr>
          <w:color w:val="000000"/>
        </w:rPr>
        <w:t>подписания Заказчиком</w:t>
      </w:r>
      <w:r w:rsidRPr="00B906F9">
        <w:rPr>
          <w:color w:val="000000"/>
        </w:rPr>
        <w:t xml:space="preserve"> документа о приемке по соответствующей заявке</w:t>
      </w:r>
      <w:r w:rsidR="00A12910">
        <w:rPr>
          <w:color w:val="000000"/>
        </w:rPr>
        <w:t>.</w:t>
      </w:r>
    </w:p>
    <w:p w:rsidR="003A6E9E" w:rsidRPr="00B906F9" w:rsidRDefault="003A6E9E" w:rsidP="003A6E9E">
      <w:pPr>
        <w:widowControl w:val="0"/>
        <w:numPr>
          <w:ilvl w:val="1"/>
          <w:numId w:val="9"/>
        </w:numPr>
        <w:tabs>
          <w:tab w:val="left" w:pos="1418"/>
        </w:tabs>
        <w:suppressAutoHyphens w:val="0"/>
        <w:ind w:left="0" w:firstLine="709"/>
        <w:jc w:val="both"/>
      </w:pPr>
      <w:r w:rsidRPr="00B906F9">
        <w:t>Для проверки результатов оказанных Исполнителем Услуг, предусмотренных настоящим Контрактом, в части</w:t>
      </w:r>
      <w:r>
        <w:t xml:space="preserve"> </w:t>
      </w:r>
      <w:r w:rsidRPr="00B906F9">
        <w:t xml:space="preserve">их соответствия условиям настоящего Контракта Заказчик проводит экспертизу в сроки, указанные в п. </w:t>
      </w:r>
      <w:r w:rsidR="00A12910">
        <w:t>4</w:t>
      </w:r>
      <w:r w:rsidRPr="00B906F9">
        <w:t>.</w:t>
      </w:r>
      <w:r w:rsidR="00830D91">
        <w:t>6</w:t>
      </w:r>
      <w:r w:rsidRPr="00B906F9">
        <w:t xml:space="preserve"> Контракта. Экспертиза результатов оказанных Услуг может проводиться Заказчиком своими силами или к ее проведению могут привлекаться внешние эксперты, экспертные организации на основании </w:t>
      </w:r>
      <w:r>
        <w:t>К</w:t>
      </w:r>
      <w:r w:rsidRPr="00B906F9">
        <w:t xml:space="preserve">онтрактов, заключенных </w:t>
      </w:r>
      <w:r w:rsidR="00694FC1">
        <w:br/>
      </w:r>
      <w:r w:rsidRPr="00B906F9">
        <w:t>в соответствии с действующим законодательством.</w:t>
      </w:r>
    </w:p>
    <w:p w:rsidR="00B55D79" w:rsidRDefault="003A6E9E" w:rsidP="003A6E9E">
      <w:pPr>
        <w:widowControl w:val="0"/>
        <w:numPr>
          <w:ilvl w:val="1"/>
          <w:numId w:val="9"/>
        </w:numPr>
        <w:tabs>
          <w:tab w:val="left" w:pos="1418"/>
        </w:tabs>
        <w:suppressAutoHyphens w:val="0"/>
        <w:autoSpaceDE w:val="0"/>
        <w:ind w:left="0" w:firstLine="709"/>
        <w:jc w:val="both"/>
      </w:pPr>
      <w:r w:rsidRPr="00B906F9">
        <w:rPr>
          <w:color w:val="000000"/>
        </w:rPr>
        <w:t xml:space="preserve">Обязательства Исполнителя по оказанию Услуг по Контракту считаются исполненными в полном объеме с даты </w:t>
      </w:r>
      <w:r w:rsidR="00A12910">
        <w:rPr>
          <w:color w:val="000000"/>
        </w:rPr>
        <w:t xml:space="preserve">подписания Заказчиком </w:t>
      </w:r>
      <w:r w:rsidRPr="00B906F9">
        <w:rPr>
          <w:color w:val="000000"/>
        </w:rPr>
        <w:t xml:space="preserve">документа о приемке </w:t>
      </w:r>
      <w:r w:rsidR="00A12910">
        <w:rPr>
          <w:color w:val="000000"/>
        </w:rPr>
        <w:br/>
      </w:r>
      <w:r w:rsidRPr="00B906F9">
        <w:rPr>
          <w:color w:val="000000"/>
        </w:rPr>
        <w:t>по последней заявке Заказчика</w:t>
      </w:r>
      <w:r w:rsidR="00A12910">
        <w:t>.</w:t>
      </w:r>
    </w:p>
    <w:p w:rsidR="00B55D79" w:rsidRPr="00B906F9" w:rsidRDefault="00B55D79" w:rsidP="00B234E0">
      <w:pPr>
        <w:widowControl w:val="0"/>
        <w:numPr>
          <w:ilvl w:val="0"/>
          <w:numId w:val="9"/>
        </w:numPr>
        <w:tabs>
          <w:tab w:val="left" w:pos="567"/>
        </w:tabs>
        <w:suppressAutoHyphens w:val="0"/>
        <w:ind w:left="0" w:firstLine="0"/>
        <w:jc w:val="center"/>
      </w:pPr>
      <w:r w:rsidRPr="00B906F9">
        <w:rPr>
          <w:b/>
        </w:rPr>
        <w:t xml:space="preserve">Гарантии качества </w:t>
      </w:r>
      <w:r w:rsidR="00C45DA3" w:rsidRPr="00B906F9">
        <w:rPr>
          <w:b/>
        </w:rPr>
        <w:t>Услуг</w:t>
      </w:r>
    </w:p>
    <w:p w:rsidR="00B55D79" w:rsidRPr="00B906F9" w:rsidRDefault="00B55D79" w:rsidP="00B234E0">
      <w:pPr>
        <w:widowControl w:val="0"/>
        <w:numPr>
          <w:ilvl w:val="1"/>
          <w:numId w:val="9"/>
        </w:numPr>
        <w:tabs>
          <w:tab w:val="left" w:pos="1418"/>
        </w:tabs>
        <w:suppressAutoHyphens w:val="0"/>
        <w:ind w:left="0" w:firstLine="709"/>
        <w:jc w:val="both"/>
      </w:pPr>
      <w:r w:rsidRPr="00B906F9">
        <w:t>Исполнитель гарантирует:</w:t>
      </w:r>
    </w:p>
    <w:p w:rsidR="00B55D79" w:rsidRPr="00B906F9" w:rsidRDefault="00B55D79" w:rsidP="00B234E0">
      <w:pPr>
        <w:widowControl w:val="0"/>
        <w:numPr>
          <w:ilvl w:val="2"/>
          <w:numId w:val="9"/>
        </w:numPr>
        <w:tabs>
          <w:tab w:val="left" w:pos="1418"/>
        </w:tabs>
        <w:suppressAutoHyphens w:val="0"/>
        <w:ind w:left="0" w:firstLine="709"/>
        <w:jc w:val="both"/>
      </w:pPr>
      <w:r w:rsidRPr="00B906F9">
        <w:t xml:space="preserve">Оказание всех </w:t>
      </w:r>
      <w:r w:rsidR="00A25540" w:rsidRPr="00B906F9">
        <w:t xml:space="preserve">Услуг </w:t>
      </w:r>
      <w:r w:rsidRPr="00B906F9">
        <w:t>в полном объеме и в сроки, определенные условиями Технического задания (по образцу – Приложение №</w:t>
      </w:r>
      <w:r w:rsidR="00124B5B">
        <w:t xml:space="preserve"> </w:t>
      </w:r>
      <w:r w:rsidRPr="00B906F9">
        <w:t>1 к настоящему Контракту).</w:t>
      </w:r>
    </w:p>
    <w:p w:rsidR="00B55D79" w:rsidRPr="00B906F9" w:rsidRDefault="00B55D79" w:rsidP="00B234E0">
      <w:pPr>
        <w:pStyle w:val="aff6"/>
        <w:widowControl w:val="0"/>
        <w:numPr>
          <w:ilvl w:val="1"/>
          <w:numId w:val="9"/>
        </w:numPr>
        <w:tabs>
          <w:tab w:val="left" w:pos="1418"/>
        </w:tabs>
        <w:suppressAutoHyphens w:val="0"/>
        <w:ind w:left="0" w:firstLine="709"/>
      </w:pPr>
      <w:r w:rsidRPr="00B906F9">
        <w:t xml:space="preserve">Исполнитель гарантирует безопасность оказываемых </w:t>
      </w:r>
      <w:r w:rsidR="00A25540" w:rsidRPr="00B906F9">
        <w:t>Услуг</w:t>
      </w:r>
      <w:r w:rsidRPr="00B906F9">
        <w:t>.</w:t>
      </w:r>
    </w:p>
    <w:p w:rsidR="00B55D79" w:rsidRPr="00B906F9" w:rsidRDefault="00B55D79" w:rsidP="00BB327B">
      <w:pPr>
        <w:widowControl w:val="0"/>
        <w:suppressAutoHyphens w:val="0"/>
        <w:jc w:val="both"/>
        <w:rPr>
          <w:rFonts w:eastAsia="Calibri"/>
        </w:rPr>
      </w:pPr>
    </w:p>
    <w:p w:rsidR="00B55D79" w:rsidRPr="00B906F9" w:rsidRDefault="00B55D79" w:rsidP="00B234E0">
      <w:pPr>
        <w:widowControl w:val="0"/>
        <w:numPr>
          <w:ilvl w:val="0"/>
          <w:numId w:val="9"/>
        </w:numPr>
        <w:tabs>
          <w:tab w:val="left" w:pos="567"/>
        </w:tabs>
        <w:suppressAutoHyphens w:val="0"/>
        <w:ind w:left="0" w:firstLine="0"/>
        <w:jc w:val="center"/>
      </w:pPr>
      <w:r w:rsidRPr="00B906F9">
        <w:rPr>
          <w:b/>
          <w:bCs/>
        </w:rPr>
        <w:t>Права и обязанности сторон</w:t>
      </w:r>
    </w:p>
    <w:p w:rsidR="00B55D79" w:rsidRPr="00B906F9" w:rsidRDefault="00B55D79" w:rsidP="00B234E0">
      <w:pPr>
        <w:widowControl w:val="0"/>
        <w:numPr>
          <w:ilvl w:val="1"/>
          <w:numId w:val="9"/>
        </w:numPr>
        <w:tabs>
          <w:tab w:val="left" w:pos="1418"/>
        </w:tabs>
        <w:suppressAutoHyphens w:val="0"/>
        <w:ind w:left="0" w:firstLine="709"/>
        <w:jc w:val="both"/>
      </w:pPr>
      <w:r w:rsidRPr="00B906F9">
        <w:t>Исполнитель обязан:</w:t>
      </w:r>
    </w:p>
    <w:p w:rsidR="00B55D79" w:rsidRPr="00B906F9" w:rsidRDefault="00B55D79" w:rsidP="00B234E0">
      <w:pPr>
        <w:widowControl w:val="0"/>
        <w:numPr>
          <w:ilvl w:val="2"/>
          <w:numId w:val="9"/>
        </w:numPr>
        <w:tabs>
          <w:tab w:val="left" w:pos="1418"/>
        </w:tabs>
        <w:suppressAutoHyphens w:val="0"/>
        <w:ind w:left="0" w:firstLine="709"/>
        <w:jc w:val="both"/>
      </w:pPr>
      <w:r w:rsidRPr="00B906F9">
        <w:t xml:space="preserve">Обеспечить оказание </w:t>
      </w:r>
      <w:r w:rsidR="00A25540" w:rsidRPr="00B906F9">
        <w:t xml:space="preserve">Услуг </w:t>
      </w:r>
      <w:r w:rsidRPr="00B906F9">
        <w:t xml:space="preserve">в соответствии с условиями настоящего Контракта </w:t>
      </w:r>
      <w:r w:rsidR="00A12910">
        <w:br/>
      </w:r>
      <w:r w:rsidRPr="00B906F9">
        <w:t>и действующим законодательством РФ.</w:t>
      </w:r>
    </w:p>
    <w:p w:rsidR="00B55D79" w:rsidRPr="00B906F9" w:rsidRDefault="00B55D79" w:rsidP="00B234E0">
      <w:pPr>
        <w:widowControl w:val="0"/>
        <w:numPr>
          <w:ilvl w:val="2"/>
          <w:numId w:val="9"/>
        </w:numPr>
        <w:tabs>
          <w:tab w:val="left" w:pos="1418"/>
        </w:tabs>
        <w:suppressAutoHyphens w:val="0"/>
        <w:ind w:left="0" w:firstLine="709"/>
        <w:jc w:val="both"/>
      </w:pPr>
      <w:r w:rsidRPr="00B906F9">
        <w:t>Соблюдать в местах оказания Услуг действующие в РФ правила техники безопасности, экологической безопасности, противопожарной безопасности и охраны окружающей среды.</w:t>
      </w:r>
    </w:p>
    <w:p w:rsidR="00B55D79" w:rsidRPr="00B906F9" w:rsidRDefault="00B55D79" w:rsidP="00B234E0">
      <w:pPr>
        <w:widowControl w:val="0"/>
        <w:numPr>
          <w:ilvl w:val="2"/>
          <w:numId w:val="9"/>
        </w:numPr>
        <w:tabs>
          <w:tab w:val="left" w:pos="1418"/>
        </w:tabs>
        <w:suppressAutoHyphens w:val="0"/>
        <w:ind w:left="0" w:firstLine="709"/>
        <w:jc w:val="both"/>
      </w:pPr>
      <w:r w:rsidRPr="00B906F9">
        <w:t xml:space="preserve">Обеспечить Заказчику беспрепятственный доступ к местам оказания </w:t>
      </w:r>
      <w:r w:rsidR="00A25540" w:rsidRPr="00B906F9">
        <w:t xml:space="preserve">Услуг </w:t>
      </w:r>
      <w:r w:rsidR="00A23395">
        <w:br/>
      </w:r>
      <w:r w:rsidRPr="00B906F9">
        <w:t>для проверки хода и качества их исполнения.</w:t>
      </w:r>
    </w:p>
    <w:p w:rsidR="00B55D79" w:rsidRPr="00B906F9" w:rsidRDefault="00B55D79" w:rsidP="00B234E0">
      <w:pPr>
        <w:widowControl w:val="0"/>
        <w:numPr>
          <w:ilvl w:val="2"/>
          <w:numId w:val="9"/>
        </w:numPr>
        <w:tabs>
          <w:tab w:val="left" w:pos="1418"/>
        </w:tabs>
        <w:suppressAutoHyphens w:val="0"/>
        <w:ind w:left="0" w:firstLine="709"/>
        <w:jc w:val="both"/>
      </w:pPr>
      <w:r w:rsidRPr="00B906F9">
        <w:t>Исполнитель несет полную ответственность по всем претензиям, т</w:t>
      </w:r>
      <w:r w:rsidR="00A12910">
        <w:t xml:space="preserve">ребованиям, </w:t>
      </w:r>
      <w:r w:rsidR="00A12910">
        <w:lastRenderedPageBreak/>
        <w:t xml:space="preserve">несчастным случаям </w:t>
      </w:r>
      <w:r w:rsidRPr="00B906F9">
        <w:t xml:space="preserve">в связи с оказанием </w:t>
      </w:r>
      <w:r w:rsidR="00A25540" w:rsidRPr="00B906F9">
        <w:t xml:space="preserve">Услуг </w:t>
      </w:r>
      <w:r w:rsidRPr="00B906F9">
        <w:t>по Контракту.</w:t>
      </w:r>
    </w:p>
    <w:p w:rsidR="00B55D79" w:rsidRPr="00B906F9" w:rsidRDefault="00B55D79" w:rsidP="00B234E0">
      <w:pPr>
        <w:widowControl w:val="0"/>
        <w:numPr>
          <w:ilvl w:val="2"/>
          <w:numId w:val="9"/>
        </w:numPr>
        <w:tabs>
          <w:tab w:val="left" w:pos="1418"/>
        </w:tabs>
        <w:suppressAutoHyphens w:val="0"/>
        <w:ind w:left="0" w:firstLine="709"/>
        <w:jc w:val="both"/>
      </w:pPr>
      <w:r w:rsidRPr="00B906F9">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B55D79" w:rsidRPr="00B906F9" w:rsidRDefault="00B55D79" w:rsidP="00B234E0">
      <w:pPr>
        <w:widowControl w:val="0"/>
        <w:numPr>
          <w:ilvl w:val="2"/>
          <w:numId w:val="9"/>
        </w:numPr>
        <w:tabs>
          <w:tab w:val="left" w:pos="1418"/>
        </w:tabs>
        <w:suppressAutoHyphens w:val="0"/>
        <w:ind w:left="0" w:firstLine="709"/>
        <w:jc w:val="both"/>
      </w:pPr>
      <w:r w:rsidRPr="00B906F9">
        <w:t xml:space="preserve">В случае возникновения аварий и/или иных неблагоприятных последствий некачественного оказания </w:t>
      </w:r>
      <w:r w:rsidR="00A25540" w:rsidRPr="00B906F9">
        <w:t xml:space="preserve">Услуг </w:t>
      </w:r>
      <w:r w:rsidRPr="00B906F9">
        <w:t>Исполнитель обязуется своими силами и за свой счет устранить все последствия таких аварий и случаев.</w:t>
      </w:r>
    </w:p>
    <w:p w:rsidR="00B55D79" w:rsidRPr="00B906F9" w:rsidRDefault="00B55D79" w:rsidP="00B234E0">
      <w:pPr>
        <w:widowControl w:val="0"/>
        <w:numPr>
          <w:ilvl w:val="2"/>
          <w:numId w:val="9"/>
        </w:numPr>
        <w:tabs>
          <w:tab w:val="left" w:pos="1418"/>
        </w:tabs>
        <w:suppressAutoHyphens w:val="0"/>
        <w:ind w:left="0" w:firstLine="709"/>
        <w:jc w:val="both"/>
      </w:pPr>
      <w:r w:rsidRPr="00B906F9">
        <w:t xml:space="preserve">Исполнитель несет ответственность за причинение вреда жизни, здоровью, имуществу третьих лиц, имуществу Заказчика в период исполнения настоящего Контракта, если причинение вреда жизни, здоровью и имуществу третьих лиц наступило вследствие некачественного/ненадлежащего оказания </w:t>
      </w:r>
      <w:r w:rsidR="00A25540" w:rsidRPr="00B906F9">
        <w:t>Услуг</w:t>
      </w:r>
      <w:r w:rsidRPr="00B906F9">
        <w:t>.</w:t>
      </w:r>
    </w:p>
    <w:p w:rsidR="00B55D79" w:rsidRPr="00B906F9" w:rsidRDefault="00B55D79" w:rsidP="00B234E0">
      <w:pPr>
        <w:pStyle w:val="aff6"/>
        <w:widowControl w:val="0"/>
        <w:numPr>
          <w:ilvl w:val="1"/>
          <w:numId w:val="9"/>
        </w:numPr>
        <w:tabs>
          <w:tab w:val="left" w:pos="1418"/>
        </w:tabs>
        <w:suppressAutoHyphens w:val="0"/>
        <w:ind w:left="0" w:firstLine="709"/>
      </w:pPr>
      <w:r w:rsidRPr="00B906F9">
        <w:t>Заказчик обязан:</w:t>
      </w:r>
    </w:p>
    <w:p w:rsidR="00B55D79" w:rsidRPr="00B906F9" w:rsidRDefault="00B55D79" w:rsidP="00B234E0">
      <w:pPr>
        <w:widowControl w:val="0"/>
        <w:numPr>
          <w:ilvl w:val="2"/>
          <w:numId w:val="9"/>
        </w:numPr>
        <w:tabs>
          <w:tab w:val="left" w:pos="1418"/>
        </w:tabs>
        <w:suppressAutoHyphens w:val="0"/>
        <w:ind w:left="0" w:firstLine="709"/>
        <w:jc w:val="both"/>
      </w:pPr>
      <w:r w:rsidRPr="00B906F9">
        <w:t>Сообщать Исполнителю информацию об аварийной ситуации любым доступным способом, сразу после ее возникновения.</w:t>
      </w:r>
    </w:p>
    <w:p w:rsidR="00B55D79" w:rsidRPr="00B906F9" w:rsidRDefault="00B55D79" w:rsidP="00B234E0">
      <w:pPr>
        <w:widowControl w:val="0"/>
        <w:numPr>
          <w:ilvl w:val="2"/>
          <w:numId w:val="9"/>
        </w:numPr>
        <w:tabs>
          <w:tab w:val="left" w:pos="1418"/>
        </w:tabs>
        <w:suppressAutoHyphens w:val="0"/>
        <w:ind w:left="0" w:firstLine="709"/>
        <w:jc w:val="both"/>
      </w:pPr>
      <w:r w:rsidRPr="00B906F9">
        <w:t xml:space="preserve">Обеспечить доступ во все необходимые помещения для оказания </w:t>
      </w:r>
      <w:r w:rsidR="00A25540" w:rsidRPr="00B906F9">
        <w:t>Услуг</w:t>
      </w:r>
      <w:r w:rsidRPr="00B906F9">
        <w:t>.</w:t>
      </w:r>
    </w:p>
    <w:p w:rsidR="00B55D79" w:rsidRPr="00B906F9" w:rsidRDefault="00B55D79" w:rsidP="00B234E0">
      <w:pPr>
        <w:widowControl w:val="0"/>
        <w:numPr>
          <w:ilvl w:val="2"/>
          <w:numId w:val="9"/>
        </w:numPr>
        <w:tabs>
          <w:tab w:val="left" w:pos="1418"/>
        </w:tabs>
        <w:suppressAutoHyphens w:val="0"/>
        <w:ind w:left="0" w:firstLine="709"/>
        <w:jc w:val="both"/>
      </w:pPr>
      <w:r w:rsidRPr="00B906F9">
        <w:t xml:space="preserve">При завершении оказания </w:t>
      </w:r>
      <w:r w:rsidR="00A25540" w:rsidRPr="00B906F9">
        <w:t xml:space="preserve">Услуг </w:t>
      </w:r>
      <w:r w:rsidRPr="00B906F9">
        <w:t xml:space="preserve">принять выполненные Исполнителем </w:t>
      </w:r>
      <w:r w:rsidR="00A25540" w:rsidRPr="00B906F9">
        <w:t xml:space="preserve">Услуги </w:t>
      </w:r>
      <w:r w:rsidR="00A12910">
        <w:br/>
      </w:r>
      <w:r w:rsidRPr="00B906F9">
        <w:t xml:space="preserve">в соответствии с п. </w:t>
      </w:r>
      <w:r w:rsidR="00A12910">
        <w:t>4</w:t>
      </w:r>
      <w:r w:rsidRPr="00B906F9">
        <w:t>.</w:t>
      </w:r>
      <w:r w:rsidR="00830D91">
        <w:t>6</w:t>
      </w:r>
      <w:r w:rsidRPr="00B906F9">
        <w:t xml:space="preserve"> </w:t>
      </w:r>
      <w:r w:rsidR="00124B5B" w:rsidRPr="00B906F9">
        <w:t>Контракта</w:t>
      </w:r>
      <w:r w:rsidRPr="00B906F9">
        <w:t>.</w:t>
      </w:r>
    </w:p>
    <w:p w:rsidR="00B55D79" w:rsidRPr="00B906F9" w:rsidRDefault="00B55D79" w:rsidP="00B234E0">
      <w:pPr>
        <w:widowControl w:val="0"/>
        <w:numPr>
          <w:ilvl w:val="2"/>
          <w:numId w:val="9"/>
        </w:numPr>
        <w:tabs>
          <w:tab w:val="left" w:pos="1418"/>
        </w:tabs>
        <w:suppressAutoHyphens w:val="0"/>
        <w:ind w:left="0" w:firstLine="709"/>
        <w:jc w:val="both"/>
      </w:pPr>
      <w:r w:rsidRPr="00B906F9">
        <w:t xml:space="preserve">Оплатить оказанные </w:t>
      </w:r>
      <w:r w:rsidR="00A25540" w:rsidRPr="00B906F9">
        <w:t xml:space="preserve">Услуги </w:t>
      </w:r>
      <w:r w:rsidRPr="00B906F9">
        <w:t>в размерах и в сроки, установленные Контрактом.</w:t>
      </w:r>
    </w:p>
    <w:p w:rsidR="00B55D79" w:rsidRPr="00B906F9" w:rsidRDefault="00B55D79" w:rsidP="00B234E0">
      <w:pPr>
        <w:widowControl w:val="0"/>
        <w:numPr>
          <w:ilvl w:val="2"/>
          <w:numId w:val="9"/>
        </w:numPr>
        <w:tabs>
          <w:tab w:val="left" w:pos="1418"/>
        </w:tabs>
        <w:suppressAutoHyphens w:val="0"/>
        <w:ind w:left="0" w:firstLine="709"/>
        <w:jc w:val="both"/>
      </w:pPr>
      <w:r w:rsidRPr="00B906F9">
        <w:t xml:space="preserve">В процессе оказания Исполнителем </w:t>
      </w:r>
      <w:r w:rsidR="00A25540" w:rsidRPr="00B906F9">
        <w:t xml:space="preserve">Услуг </w:t>
      </w:r>
      <w:r w:rsidRPr="00B906F9">
        <w:t xml:space="preserve">проверять их ход и качество работ, </w:t>
      </w:r>
      <w:r w:rsidR="00A12910">
        <w:br/>
      </w:r>
      <w:r w:rsidRPr="00B906F9">
        <w:t>не вмешиваясь в ход его деятельности.</w:t>
      </w:r>
    </w:p>
    <w:p w:rsidR="00935FD8" w:rsidRPr="00B906F9" w:rsidRDefault="00935FD8" w:rsidP="00BB327B">
      <w:pPr>
        <w:pStyle w:val="aff6"/>
        <w:widowControl w:val="0"/>
        <w:suppressAutoHyphens w:val="0"/>
        <w:ind w:firstLine="0"/>
      </w:pPr>
    </w:p>
    <w:p w:rsidR="00B55D79" w:rsidRPr="00B906F9" w:rsidRDefault="00B55D79" w:rsidP="00B234E0">
      <w:pPr>
        <w:pStyle w:val="211"/>
        <w:numPr>
          <w:ilvl w:val="0"/>
          <w:numId w:val="9"/>
        </w:numPr>
        <w:tabs>
          <w:tab w:val="left" w:pos="567"/>
        </w:tabs>
        <w:suppressAutoHyphens w:val="0"/>
        <w:spacing w:after="0" w:line="240" w:lineRule="auto"/>
        <w:ind w:left="0" w:firstLine="0"/>
        <w:jc w:val="center"/>
      </w:pPr>
      <w:r w:rsidRPr="00B906F9">
        <w:rPr>
          <w:rStyle w:val="11"/>
          <w:b/>
          <w:sz w:val="24"/>
          <w:szCs w:val="24"/>
        </w:rPr>
        <w:t>Ответственность сторон</w:t>
      </w:r>
    </w:p>
    <w:p w:rsidR="00657048" w:rsidRPr="00B906F9" w:rsidRDefault="00657048" w:rsidP="00657048">
      <w:pPr>
        <w:widowControl w:val="0"/>
        <w:numPr>
          <w:ilvl w:val="1"/>
          <w:numId w:val="9"/>
        </w:numPr>
        <w:tabs>
          <w:tab w:val="left" w:pos="1418"/>
        </w:tabs>
        <w:suppressAutoHyphens w:val="0"/>
        <w:ind w:left="0" w:firstLine="709"/>
        <w:jc w:val="both"/>
      </w:pPr>
      <w:r w:rsidRPr="00B906F9">
        <w:t xml:space="preserve">В части, не предусмотренной Контрактом, Стороны несут ответственность </w:t>
      </w:r>
      <w:r w:rsidR="00A12910">
        <w:br/>
      </w:r>
      <w:r w:rsidRPr="00B906F9">
        <w:t>за нарушение обязательств по настоящему Контракту в соответствии с действующим законодательством Российской Федерации.</w:t>
      </w:r>
    </w:p>
    <w:p w:rsidR="00657048" w:rsidRPr="00B906F9" w:rsidRDefault="00657048" w:rsidP="00657048">
      <w:pPr>
        <w:pStyle w:val="aff0"/>
        <w:widowControl w:val="0"/>
        <w:numPr>
          <w:ilvl w:val="1"/>
          <w:numId w:val="9"/>
        </w:numPr>
        <w:tabs>
          <w:tab w:val="left" w:pos="1418"/>
        </w:tabs>
        <w:suppressAutoHyphens w:val="0"/>
        <w:spacing w:after="0"/>
        <w:ind w:left="0" w:firstLine="709"/>
        <w:jc w:val="both"/>
      </w:pPr>
      <w:r w:rsidRPr="00B906F9">
        <w:t xml:space="preserve">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исполнения обязательств (в том числе гарантийного обязательства), предусмотренных настоящим Контрактом, </w:t>
      </w:r>
      <w:r w:rsidRPr="00B906F9">
        <w:rPr>
          <w:color w:val="000000"/>
        </w:rPr>
        <w:t xml:space="preserve">Заказчик </w:t>
      </w:r>
      <w:r w:rsidRPr="00B906F9">
        <w:t>направляет Исполнителю требование об уплате штрафа</w:t>
      </w:r>
      <w:r w:rsidRPr="00B906F9">
        <w:rPr>
          <w:color w:val="000000"/>
        </w:rPr>
        <w:t xml:space="preserve">, а Исполнитель обязан уплатить штраф </w:t>
      </w:r>
      <w:r w:rsidRPr="00B906F9">
        <w:rPr>
          <w:rFonts w:eastAsia="Calibri"/>
          <w:color w:val="000000"/>
        </w:rPr>
        <w:t xml:space="preserve">в размере </w:t>
      </w:r>
      <w:r w:rsidRPr="008A2E56">
        <w:t>в размере 1</w:t>
      </w:r>
      <w:r w:rsidR="00A12910">
        <w:t>0</w:t>
      </w:r>
      <w:r w:rsidRPr="008A2E56">
        <w:t xml:space="preserve"> % от цены </w:t>
      </w:r>
      <w:r w:rsidR="00935FD8">
        <w:t xml:space="preserve">(этапа) </w:t>
      </w:r>
      <w:r>
        <w:t>Контракта</w:t>
      </w:r>
      <w:r w:rsidR="00935FD8">
        <w:t xml:space="preserve">. </w:t>
      </w:r>
    </w:p>
    <w:p w:rsidR="00657048" w:rsidRPr="00B906F9" w:rsidRDefault="00657048" w:rsidP="00657048">
      <w:pPr>
        <w:widowControl w:val="0"/>
        <w:numPr>
          <w:ilvl w:val="1"/>
          <w:numId w:val="9"/>
        </w:numPr>
        <w:tabs>
          <w:tab w:val="left" w:pos="1418"/>
        </w:tabs>
        <w:suppressAutoHyphens w:val="0"/>
        <w:ind w:left="0" w:firstLine="709"/>
        <w:jc w:val="both"/>
      </w:pPr>
      <w:r w:rsidRPr="00B906F9">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w:t>
      </w:r>
      <w:r w:rsidRPr="00B906F9">
        <w:rPr>
          <w:color w:val="000000"/>
        </w:rPr>
        <w:t xml:space="preserve">Заказчик </w:t>
      </w:r>
      <w:r w:rsidRPr="00B906F9">
        <w:t>направляет Исполнителю требование об уплате штрафа</w:t>
      </w:r>
      <w:r w:rsidRPr="00B906F9">
        <w:rPr>
          <w:color w:val="000000"/>
        </w:rPr>
        <w:t>, а Исполнитель обязан уплатить штраф</w:t>
      </w:r>
      <w:r w:rsidRPr="00B906F9">
        <w:t xml:space="preserve"> в размере: 1000 (Одна тысяча) рублей 00 копеек.</w:t>
      </w:r>
    </w:p>
    <w:p w:rsidR="00657048" w:rsidRPr="00B906F9" w:rsidRDefault="00657048" w:rsidP="00657048">
      <w:pPr>
        <w:widowControl w:val="0"/>
        <w:numPr>
          <w:ilvl w:val="1"/>
          <w:numId w:val="9"/>
        </w:numPr>
        <w:tabs>
          <w:tab w:val="left" w:pos="1418"/>
        </w:tabs>
        <w:suppressAutoHyphens w:val="0"/>
        <w:ind w:left="0" w:firstLine="709"/>
        <w:jc w:val="both"/>
      </w:pPr>
      <w:r w:rsidRPr="00B906F9">
        <w:t xml:space="preserve">За каждый день просрочки исполнения Исполнителем обязательств, предусмотренных настоящим Контрактом, Заказчик направляет Исполнителю требование </w:t>
      </w:r>
      <w:r w:rsidR="00A23395">
        <w:br/>
      </w:r>
      <w:r w:rsidRPr="00B906F9">
        <w:t>об уплате пени, а Исполнитель</w:t>
      </w:r>
      <w:r w:rsidRPr="00B906F9">
        <w:rPr>
          <w:rFonts w:eastAsia="Calibri"/>
          <w:color w:val="000000"/>
        </w:rPr>
        <w:t xml:space="preserve"> </w:t>
      </w:r>
      <w:r w:rsidRPr="00B906F9">
        <w:t>обязан уплатить пени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r w:rsidRPr="00B906F9">
        <w:rPr>
          <w:rFonts w:eastAsia="Calibri"/>
          <w:color w:val="000000"/>
        </w:rPr>
        <w:t xml:space="preserve"> </w:t>
      </w:r>
      <w:r w:rsidRPr="00B906F9">
        <w:t xml:space="preserve">начиная со дня, следующего после дня истечения установленного настоящим Контрактом срока исполнения обязательства </w:t>
      </w:r>
      <w:r w:rsidR="00A23395">
        <w:br/>
      </w:r>
      <w:r w:rsidRPr="00B906F9">
        <w:t xml:space="preserve">по день </w:t>
      </w:r>
      <w:r w:rsidRPr="00B906F9">
        <w:rPr>
          <w:color w:val="000000"/>
        </w:rPr>
        <w:t>фактического исполнения обязательств</w:t>
      </w:r>
      <w:r w:rsidRPr="00B906F9">
        <w:t>, указанный в документе о приемке, подписанном без замечаний Заказчика.</w:t>
      </w:r>
    </w:p>
    <w:p w:rsidR="00657048" w:rsidRPr="00B906F9" w:rsidRDefault="00657048" w:rsidP="00657048">
      <w:pPr>
        <w:widowControl w:val="0"/>
        <w:numPr>
          <w:ilvl w:val="1"/>
          <w:numId w:val="9"/>
        </w:numPr>
        <w:tabs>
          <w:tab w:val="left" w:pos="1418"/>
        </w:tabs>
        <w:suppressAutoHyphens w:val="0"/>
        <w:ind w:left="0" w:firstLine="709"/>
        <w:jc w:val="both"/>
      </w:pPr>
      <w:r w:rsidRPr="00B906F9">
        <w:rPr>
          <w:color w:val="00000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657048" w:rsidRPr="00B906F9" w:rsidRDefault="00657048" w:rsidP="00657048">
      <w:pPr>
        <w:widowControl w:val="0"/>
        <w:numPr>
          <w:ilvl w:val="2"/>
          <w:numId w:val="9"/>
        </w:numPr>
        <w:tabs>
          <w:tab w:val="left" w:pos="1418"/>
        </w:tabs>
        <w:suppressAutoHyphens w:val="0"/>
        <w:ind w:left="0" w:firstLine="709"/>
        <w:jc w:val="both"/>
      </w:pPr>
      <w:r w:rsidRPr="00B906F9">
        <w:t>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657048" w:rsidRPr="00B906F9" w:rsidRDefault="00657048" w:rsidP="00657048">
      <w:pPr>
        <w:widowControl w:val="0"/>
        <w:tabs>
          <w:tab w:val="left" w:pos="1418"/>
        </w:tabs>
        <w:suppressAutoHyphens w:val="0"/>
        <w:ind w:firstLine="709"/>
        <w:jc w:val="both"/>
      </w:pPr>
      <w:r w:rsidRPr="00B906F9">
        <w:t>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57048" w:rsidRPr="00B906F9" w:rsidRDefault="00657048" w:rsidP="00657048">
      <w:pPr>
        <w:widowControl w:val="0"/>
        <w:numPr>
          <w:ilvl w:val="2"/>
          <w:numId w:val="9"/>
        </w:numPr>
        <w:tabs>
          <w:tab w:val="left" w:pos="1418"/>
        </w:tabs>
        <w:suppressAutoHyphens w:val="0"/>
        <w:ind w:left="0" w:firstLine="709"/>
        <w:jc w:val="both"/>
      </w:pPr>
      <w:r w:rsidRPr="00B906F9">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штраф устанавливается в размере: 1000 (Одна тысяча) рублей 00 копеек.</w:t>
      </w:r>
    </w:p>
    <w:p w:rsidR="00657048" w:rsidRPr="00B906F9" w:rsidRDefault="00657048" w:rsidP="00657048">
      <w:pPr>
        <w:widowControl w:val="0"/>
        <w:numPr>
          <w:ilvl w:val="1"/>
          <w:numId w:val="9"/>
        </w:numPr>
        <w:tabs>
          <w:tab w:val="left" w:pos="1418"/>
        </w:tabs>
        <w:suppressAutoHyphens w:val="0"/>
        <w:ind w:left="0" w:firstLine="709"/>
        <w:jc w:val="both"/>
      </w:pPr>
      <w:r w:rsidRPr="00B906F9">
        <w:t xml:space="preserve">Общая сумма начисленных штрафов за неисполнение или ненадлежащее </w:t>
      </w:r>
      <w:r w:rsidRPr="00B906F9">
        <w:lastRenderedPageBreak/>
        <w:t>исполнение Исполнителем обязательств, предусмотренных настоящим Контрактом, не может превышать цену</w:t>
      </w:r>
      <w:r w:rsidR="00694FC1">
        <w:t xml:space="preserve"> Контракта, указанную в п. 2.1 </w:t>
      </w:r>
      <w:r w:rsidRPr="00B906F9">
        <w:t>Контракта.</w:t>
      </w:r>
    </w:p>
    <w:p w:rsidR="00657048" w:rsidRPr="00B906F9" w:rsidRDefault="00657048" w:rsidP="00657048">
      <w:pPr>
        <w:widowControl w:val="0"/>
        <w:numPr>
          <w:ilvl w:val="1"/>
          <w:numId w:val="9"/>
        </w:numPr>
        <w:tabs>
          <w:tab w:val="left" w:pos="1418"/>
        </w:tabs>
        <w:suppressAutoHyphens w:val="0"/>
        <w:ind w:left="0" w:firstLine="709"/>
        <w:jc w:val="both"/>
      </w:pPr>
      <w:r w:rsidRPr="00B906F9">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 указанную </w:t>
      </w:r>
      <w:r w:rsidR="00694FC1">
        <w:br/>
      </w:r>
      <w:r w:rsidRPr="00B906F9">
        <w:t>в п. 2.1 Контракта.</w:t>
      </w:r>
    </w:p>
    <w:p w:rsidR="00657048" w:rsidRPr="00B906F9" w:rsidRDefault="00657048" w:rsidP="00657048">
      <w:pPr>
        <w:pStyle w:val="aff0"/>
        <w:widowControl w:val="0"/>
        <w:numPr>
          <w:ilvl w:val="1"/>
          <w:numId w:val="9"/>
        </w:numPr>
        <w:tabs>
          <w:tab w:val="left" w:pos="1418"/>
        </w:tabs>
        <w:suppressAutoHyphens w:val="0"/>
        <w:spacing w:after="0"/>
        <w:ind w:left="0" w:firstLine="709"/>
        <w:jc w:val="both"/>
      </w:pPr>
      <w:r w:rsidRPr="00B906F9">
        <w:t>Уплата неустойки (пеней, штрафа) не освобождает Стороны от выполнения обязательств по настоящему Контракту.</w:t>
      </w:r>
    </w:p>
    <w:p w:rsidR="00657048" w:rsidRPr="00B906F9" w:rsidRDefault="00657048" w:rsidP="00657048">
      <w:pPr>
        <w:pStyle w:val="aff0"/>
        <w:widowControl w:val="0"/>
        <w:numPr>
          <w:ilvl w:val="1"/>
          <w:numId w:val="9"/>
        </w:numPr>
        <w:tabs>
          <w:tab w:val="left" w:pos="1418"/>
        </w:tabs>
        <w:suppressAutoHyphens w:val="0"/>
        <w:spacing w:after="0"/>
        <w:ind w:left="0" w:firstLine="709"/>
        <w:jc w:val="both"/>
      </w:pPr>
      <w:r w:rsidRPr="00B906F9">
        <w:rPr>
          <w:rFonts w:eastAsia="Calibri"/>
        </w:rPr>
        <w:t xml:space="preserve">Суммы неустойки (штрафа, пени) могут быть взысканы в пользу Заказчика </w:t>
      </w:r>
      <w:r w:rsidR="00694FC1">
        <w:rPr>
          <w:rFonts w:eastAsia="Calibri"/>
        </w:rPr>
        <w:br/>
      </w:r>
      <w:r w:rsidRPr="00B906F9">
        <w:rPr>
          <w:rFonts w:eastAsia="Calibri"/>
        </w:rPr>
        <w:t>из финансовых средств, представленных Исполнителем в качестве обеспечения исполнения обязательств по настоящему Контракту.</w:t>
      </w:r>
    </w:p>
    <w:p w:rsidR="00657048" w:rsidRPr="00B906F9" w:rsidRDefault="00657048" w:rsidP="00657048">
      <w:pPr>
        <w:pStyle w:val="aff0"/>
        <w:widowControl w:val="0"/>
        <w:numPr>
          <w:ilvl w:val="1"/>
          <w:numId w:val="9"/>
        </w:numPr>
        <w:tabs>
          <w:tab w:val="left" w:pos="1418"/>
        </w:tabs>
        <w:suppressAutoHyphens w:val="0"/>
        <w:spacing w:after="0"/>
        <w:ind w:left="0" w:firstLine="709"/>
        <w:jc w:val="both"/>
      </w:pPr>
      <w:r w:rsidRPr="00B906F9">
        <w:t xml:space="preserve">Сторона освобождается от уплаты пеней (штрафа), если докажет, что неисполнение или ненадлежащее исполнение обязательства, предусмотренного </w:t>
      </w:r>
      <w:r w:rsidR="00694FC1">
        <w:t>К</w:t>
      </w:r>
      <w:r w:rsidRPr="00B906F9">
        <w:t>онтрактом, произошло вследствие непреодолимой силы или по вине другой Стороны.</w:t>
      </w:r>
    </w:p>
    <w:p w:rsidR="00657048" w:rsidRPr="00B906F9" w:rsidRDefault="00657048" w:rsidP="00657048">
      <w:pPr>
        <w:widowControl w:val="0"/>
        <w:numPr>
          <w:ilvl w:val="1"/>
          <w:numId w:val="9"/>
        </w:numPr>
        <w:tabs>
          <w:tab w:val="left" w:pos="1418"/>
        </w:tabs>
        <w:suppressAutoHyphens w:val="0"/>
        <w:autoSpaceDE w:val="0"/>
        <w:autoSpaceDN w:val="0"/>
        <w:adjustRightInd w:val="0"/>
        <w:ind w:left="0" w:firstLine="709"/>
        <w:jc w:val="both"/>
        <w:rPr>
          <w:color w:val="000000"/>
          <w:lang w:eastAsia="ru-RU"/>
        </w:rPr>
      </w:pPr>
      <w:r w:rsidRPr="00B906F9">
        <w:rPr>
          <w:color w:val="000000"/>
          <w:lang w:eastAsia="ru-RU"/>
        </w:rPr>
        <w:t xml:space="preserve">Исполнитель несет полную материальную ответственность за сохранность перемещаемого имущества Заказчика во время оказания Услуг. </w:t>
      </w:r>
    </w:p>
    <w:p w:rsidR="00657048" w:rsidRPr="00B906F9" w:rsidRDefault="00657048" w:rsidP="00657048">
      <w:pPr>
        <w:widowControl w:val="0"/>
        <w:numPr>
          <w:ilvl w:val="1"/>
          <w:numId w:val="9"/>
        </w:numPr>
        <w:tabs>
          <w:tab w:val="left" w:pos="1418"/>
        </w:tabs>
        <w:suppressAutoHyphens w:val="0"/>
        <w:autoSpaceDE w:val="0"/>
        <w:autoSpaceDN w:val="0"/>
        <w:adjustRightInd w:val="0"/>
        <w:ind w:left="0" w:firstLine="709"/>
        <w:jc w:val="both"/>
        <w:rPr>
          <w:color w:val="000000"/>
          <w:lang w:eastAsia="ru-RU"/>
        </w:rPr>
      </w:pPr>
      <w:r w:rsidRPr="00B906F9">
        <w:rPr>
          <w:color w:val="000000"/>
          <w:lang w:eastAsia="ru-RU"/>
        </w:rPr>
        <w:t xml:space="preserve">Исполнитель несет ответственность и обязан устранять за счет собственных средств все последствия повреждений помещений Объекта Заказчика и находящегося в них оборудования, имущества, нарушение целостности и работоспособности которых вызвано ненадлежащим оказанием Исполнителем Услуг по Контракту. </w:t>
      </w:r>
    </w:p>
    <w:p w:rsidR="00657048" w:rsidRPr="00B906F9" w:rsidRDefault="00657048" w:rsidP="00657048">
      <w:pPr>
        <w:pStyle w:val="321"/>
        <w:widowControl w:val="0"/>
        <w:numPr>
          <w:ilvl w:val="1"/>
          <w:numId w:val="9"/>
        </w:numPr>
        <w:tabs>
          <w:tab w:val="left" w:pos="1418"/>
        </w:tabs>
        <w:suppressAutoHyphens w:val="0"/>
        <w:spacing w:after="0"/>
        <w:ind w:left="0" w:right="-2" w:firstLine="709"/>
        <w:jc w:val="both"/>
        <w:rPr>
          <w:color w:val="000000"/>
          <w:sz w:val="24"/>
          <w:szCs w:val="24"/>
          <w:lang w:eastAsia="ru-RU"/>
        </w:rPr>
      </w:pPr>
      <w:r>
        <w:rPr>
          <w:color w:val="000000"/>
          <w:sz w:val="24"/>
          <w:szCs w:val="24"/>
          <w:lang w:eastAsia="ru-RU"/>
        </w:rPr>
        <w:t>И</w:t>
      </w:r>
      <w:r w:rsidRPr="00B906F9">
        <w:rPr>
          <w:color w:val="000000"/>
          <w:sz w:val="24"/>
          <w:szCs w:val="24"/>
          <w:lang w:eastAsia="ru-RU"/>
        </w:rPr>
        <w:t>сполнитель обязан оплатить за счет собственных средств ущерб, причиненный третьим лицам при оказании Услуг.</w:t>
      </w:r>
    </w:p>
    <w:p w:rsidR="00745DAA" w:rsidRPr="00901CD3" w:rsidRDefault="00657048" w:rsidP="00657048">
      <w:pPr>
        <w:pStyle w:val="321"/>
        <w:widowControl w:val="0"/>
        <w:numPr>
          <w:ilvl w:val="1"/>
          <w:numId w:val="9"/>
        </w:numPr>
        <w:tabs>
          <w:tab w:val="left" w:pos="1418"/>
        </w:tabs>
        <w:suppressAutoHyphens w:val="0"/>
        <w:spacing w:after="0"/>
        <w:ind w:left="0" w:right="-2" w:firstLine="709"/>
        <w:jc w:val="both"/>
        <w:rPr>
          <w:sz w:val="24"/>
          <w:szCs w:val="24"/>
        </w:rPr>
      </w:pPr>
      <w:r w:rsidRPr="00B906F9">
        <w:rPr>
          <w:color w:val="000000"/>
          <w:sz w:val="24"/>
          <w:szCs w:val="24"/>
          <w:lang w:eastAsia="ru-RU"/>
        </w:rPr>
        <w:t>Исполнитель обязан нести в полном объеме ответственность за ущерб, причиненный Заказчику в результате претензий и исков третьих лиц за противоправные действия персонала Исполнителя.</w:t>
      </w:r>
    </w:p>
    <w:p w:rsidR="00B55D79" w:rsidRPr="00B906F9" w:rsidRDefault="00B55D79" w:rsidP="00B234E0">
      <w:pPr>
        <w:widowControl w:val="0"/>
        <w:numPr>
          <w:ilvl w:val="0"/>
          <w:numId w:val="9"/>
        </w:numPr>
        <w:tabs>
          <w:tab w:val="left" w:pos="567"/>
        </w:tabs>
        <w:suppressAutoHyphens w:val="0"/>
        <w:ind w:left="0" w:firstLine="0"/>
        <w:jc w:val="center"/>
      </w:pPr>
      <w:r w:rsidRPr="00B906F9">
        <w:rPr>
          <w:b/>
          <w:bCs/>
        </w:rPr>
        <w:t>Форс-мажорные обстоятельства</w:t>
      </w:r>
    </w:p>
    <w:p w:rsidR="00B55D79" w:rsidRPr="00B906F9" w:rsidRDefault="00B55D79" w:rsidP="00B234E0">
      <w:pPr>
        <w:widowControl w:val="0"/>
        <w:numPr>
          <w:ilvl w:val="1"/>
          <w:numId w:val="9"/>
        </w:numPr>
        <w:tabs>
          <w:tab w:val="left" w:pos="1418"/>
        </w:tabs>
        <w:suppressAutoHyphens w:val="0"/>
        <w:ind w:left="0" w:firstLine="709"/>
        <w:jc w:val="both"/>
      </w:pPr>
      <w:r w:rsidRPr="00B906F9">
        <w:t>В случае возникновения форс-мажорных обстоятельств (пожара, наводнения, землетрясения, военных действий), препятствующих выполнению обязательств по настоящему Контракту, Стороны обязаны письменно, не позднее 6 (шести) рабочих дней после возникновения таких обстоятельств, представить необходимые документы или доказать, что эти обстоятельства действительно имели место, в противном случае условия Контракта должны быть выполнены без изменений.</w:t>
      </w:r>
    </w:p>
    <w:p w:rsidR="00B55D79" w:rsidRPr="00B906F9" w:rsidRDefault="00B55D79" w:rsidP="00BB327B">
      <w:pPr>
        <w:widowControl w:val="0"/>
        <w:tabs>
          <w:tab w:val="left" w:pos="1418"/>
        </w:tabs>
        <w:suppressAutoHyphens w:val="0"/>
        <w:ind w:firstLine="709"/>
        <w:jc w:val="both"/>
      </w:pPr>
      <w:r w:rsidRPr="00B906F9">
        <w:t>При этом инфляционные процессы в экономике к форс-мажорным обстоятельствам по условиям настоящего Контракта не относятся.</w:t>
      </w:r>
    </w:p>
    <w:p w:rsidR="00B55D79" w:rsidRPr="00B906F9" w:rsidRDefault="00B55D79" w:rsidP="00B234E0">
      <w:pPr>
        <w:widowControl w:val="0"/>
        <w:numPr>
          <w:ilvl w:val="1"/>
          <w:numId w:val="9"/>
        </w:numPr>
        <w:tabs>
          <w:tab w:val="left" w:pos="1418"/>
        </w:tabs>
        <w:suppressAutoHyphens w:val="0"/>
        <w:ind w:left="0" w:firstLine="709"/>
        <w:jc w:val="both"/>
      </w:pPr>
      <w:r w:rsidRPr="00B906F9">
        <w:t>Если форс-мажор сохраняется свыше одного месяца и не обнаруживает признаков прекращения, Контракт может быть расторгнут одной из Сторон путем подписания обеими Сторонами Дополнительного соглашения к Контракту.</w:t>
      </w:r>
    </w:p>
    <w:p w:rsidR="00B55D79" w:rsidRPr="00B906F9" w:rsidRDefault="00B55D79" w:rsidP="00BB327B">
      <w:pPr>
        <w:widowControl w:val="0"/>
        <w:suppressAutoHyphens w:val="0"/>
        <w:jc w:val="both"/>
      </w:pPr>
    </w:p>
    <w:p w:rsidR="00B55D79" w:rsidRPr="009C75DB" w:rsidRDefault="00B55D79" w:rsidP="00B234E0">
      <w:pPr>
        <w:pStyle w:val="afffb"/>
        <w:numPr>
          <w:ilvl w:val="0"/>
          <w:numId w:val="9"/>
        </w:numPr>
        <w:tabs>
          <w:tab w:val="left" w:pos="567"/>
        </w:tabs>
        <w:suppressAutoHyphens w:val="0"/>
        <w:ind w:left="0" w:firstLine="0"/>
        <w:jc w:val="center"/>
        <w:rPr>
          <w:rFonts w:ascii="Times New Roman" w:hAnsi="Times New Roman" w:cs="Times New Roman"/>
          <w:sz w:val="24"/>
          <w:szCs w:val="24"/>
        </w:rPr>
      </w:pPr>
      <w:r w:rsidRPr="009C75DB">
        <w:rPr>
          <w:rStyle w:val="afb"/>
          <w:rFonts w:ascii="Times New Roman" w:eastAsia="Calibri" w:hAnsi="Times New Roman" w:cs="Times New Roman"/>
          <w:sz w:val="24"/>
          <w:szCs w:val="24"/>
        </w:rPr>
        <w:t>Антикоррупционная оговорка</w:t>
      </w:r>
    </w:p>
    <w:p w:rsidR="00B55D79" w:rsidRPr="00B906F9" w:rsidRDefault="00B55D79" w:rsidP="00B234E0">
      <w:pPr>
        <w:pStyle w:val="afff"/>
        <w:widowControl w:val="0"/>
        <w:numPr>
          <w:ilvl w:val="1"/>
          <w:numId w:val="9"/>
        </w:numPr>
        <w:tabs>
          <w:tab w:val="left" w:pos="1418"/>
        </w:tabs>
        <w:suppressAutoHyphens w:val="0"/>
        <w:ind w:left="0" w:firstLine="709"/>
        <w:jc w:val="both"/>
      </w:pPr>
      <w:r w:rsidRPr="00B906F9">
        <w:rPr>
          <w:bCs/>
        </w:rPr>
        <w:t>При исполнении обязательств по</w:t>
      </w:r>
      <w:r w:rsidRPr="00B906F9">
        <w:t xml:space="preserve"> </w:t>
      </w:r>
      <w:r w:rsidRPr="00B906F9">
        <w:rPr>
          <w:bCs/>
        </w:rPr>
        <w:t xml:space="preserve">настоящему Контракту Стороны, </w:t>
      </w:r>
      <w:r w:rsidR="00694FC1">
        <w:rPr>
          <w:bCs/>
        </w:rPr>
        <w:br/>
      </w:r>
      <w:r w:rsidRPr="00B906F9">
        <w:rPr>
          <w:bCs/>
        </w:rPr>
        <w:t>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B55D79" w:rsidRPr="00B906F9" w:rsidRDefault="00B55D79" w:rsidP="00B234E0">
      <w:pPr>
        <w:pStyle w:val="afff"/>
        <w:widowControl w:val="0"/>
        <w:numPr>
          <w:ilvl w:val="1"/>
          <w:numId w:val="9"/>
        </w:numPr>
        <w:tabs>
          <w:tab w:val="left" w:pos="1418"/>
        </w:tabs>
        <w:suppressAutoHyphens w:val="0"/>
        <w:ind w:left="0" w:firstLine="709"/>
        <w:jc w:val="both"/>
      </w:pPr>
      <w:r w:rsidRPr="00B906F9">
        <w:rPr>
          <w:bCs/>
        </w:rPr>
        <w:t xml:space="preserve">При исполнении обязательств по настоящему Контракту Стороны, </w:t>
      </w:r>
      <w:r w:rsidR="00694FC1">
        <w:rPr>
          <w:bCs/>
        </w:rPr>
        <w:br/>
      </w:r>
      <w:r w:rsidRPr="00B906F9">
        <w:rPr>
          <w:bCs/>
        </w:rPr>
        <w:t>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дача/получения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
    <w:p w:rsidR="00B55D79" w:rsidRPr="00B906F9" w:rsidRDefault="00B55D79" w:rsidP="00B234E0">
      <w:pPr>
        <w:pStyle w:val="afff"/>
        <w:widowControl w:val="0"/>
        <w:numPr>
          <w:ilvl w:val="1"/>
          <w:numId w:val="9"/>
        </w:numPr>
        <w:tabs>
          <w:tab w:val="left" w:pos="1418"/>
        </w:tabs>
        <w:suppressAutoHyphens w:val="0"/>
        <w:ind w:left="0" w:firstLine="709"/>
        <w:jc w:val="both"/>
      </w:pPr>
      <w:r w:rsidRPr="00B906F9">
        <w:rPr>
          <w:bCs/>
        </w:rPr>
        <w:t xml:space="preserve">В случае возникновения у Стороны обоснованных подозрений, что произошло </w:t>
      </w:r>
      <w:r w:rsidR="00A23395">
        <w:rPr>
          <w:bCs/>
        </w:rPr>
        <w:br/>
      </w:r>
      <w:r w:rsidRPr="00B906F9">
        <w:rPr>
          <w:bCs/>
        </w:rPr>
        <w:t xml:space="preserve">или может произойти нарушение каких-либо положений </w:t>
      </w:r>
      <w:hyperlink r:id="rId7" w:history="1">
        <w:r w:rsidRPr="009C75DB">
          <w:rPr>
            <w:rStyle w:val="a3"/>
            <w:color w:val="000000"/>
            <w:u w:val="none"/>
          </w:rPr>
          <w:t xml:space="preserve">раздела </w:t>
        </w:r>
      </w:hyperlink>
      <w:r w:rsidR="00935FD8">
        <w:rPr>
          <w:color w:val="000000"/>
        </w:rPr>
        <w:t>9</w:t>
      </w:r>
      <w:r w:rsidRPr="009C75DB">
        <w:t xml:space="preserve"> </w:t>
      </w:r>
      <w:r w:rsidRPr="00B906F9">
        <w:t xml:space="preserve">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w:t>
      </w:r>
      <w:r w:rsidR="00A23395">
        <w:br/>
      </w:r>
      <w:r w:rsidRPr="00B906F9">
        <w:t xml:space="preserve">того, что нарушение не произошло или не произойдет. Это подтверждение должно быть направлено </w:t>
      </w:r>
      <w:r w:rsidR="00694FC1">
        <w:br/>
      </w:r>
      <w:r w:rsidRPr="00B906F9">
        <w:t>в течение 10 (десяти) рабочих дней с даты получения письменного уведомления о нарушении.</w:t>
      </w:r>
    </w:p>
    <w:p w:rsidR="00B55D79" w:rsidRPr="00B906F9" w:rsidRDefault="00B55D79" w:rsidP="00BB327B">
      <w:pPr>
        <w:pStyle w:val="afff"/>
        <w:widowControl w:val="0"/>
        <w:tabs>
          <w:tab w:val="left" w:pos="1418"/>
        </w:tabs>
        <w:suppressAutoHyphens w:val="0"/>
        <w:ind w:left="0" w:firstLine="709"/>
        <w:jc w:val="both"/>
      </w:pPr>
      <w:r w:rsidRPr="00B906F9">
        <w:t xml:space="preserve">В письменном уведомлении другая Сторона обязана сослаться на обоснованные факты </w:t>
      </w:r>
      <w:r w:rsidR="00A23395">
        <w:br/>
      </w:r>
      <w:r w:rsidRPr="00B906F9">
        <w:lastRenderedPageBreak/>
        <w:t xml:space="preserve">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настоящего Контракта Стороной, ее аффилированными лицами, выражающееся в действиях, квалифицируемых применимым законодательством Российской Федерации, как дача </w:t>
      </w:r>
      <w:r w:rsidR="00A23395">
        <w:br/>
      </w:r>
      <w:r w:rsidRPr="00B906F9">
        <w:t xml:space="preserve">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w:t>
      </w:r>
      <w:r w:rsidR="00935FD8">
        <w:br/>
      </w:r>
      <w:r w:rsidRPr="00B906F9">
        <w:t>о противодействии коррупции.</w:t>
      </w:r>
    </w:p>
    <w:p w:rsidR="00B55D79" w:rsidRDefault="00B55D79" w:rsidP="00B234E0">
      <w:pPr>
        <w:widowControl w:val="0"/>
        <w:numPr>
          <w:ilvl w:val="1"/>
          <w:numId w:val="9"/>
        </w:numPr>
        <w:tabs>
          <w:tab w:val="left" w:pos="1418"/>
        </w:tabs>
        <w:suppressAutoHyphens w:val="0"/>
        <w:ind w:left="0" w:firstLine="709"/>
        <w:jc w:val="both"/>
      </w:pPr>
      <w:r w:rsidRPr="00B906F9">
        <w:t xml:space="preserve">В случае нарушения одной Стороной обязательств воздерживаться от запрещенных в </w:t>
      </w:r>
      <w:hyperlink r:id="rId8" w:history="1">
        <w:r w:rsidRPr="00B906F9">
          <w:rPr>
            <w:rStyle w:val="a3"/>
            <w:color w:val="auto"/>
            <w:u w:val="none"/>
          </w:rPr>
          <w:t xml:space="preserve">разделе </w:t>
        </w:r>
      </w:hyperlink>
      <w:r w:rsidR="00935FD8">
        <w:t>9</w:t>
      </w:r>
      <w:r w:rsidRPr="00B906F9">
        <w:t xml:space="preserve">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rsidR="00901CD3" w:rsidRPr="00B906F9" w:rsidRDefault="00901CD3" w:rsidP="00901CD3">
      <w:pPr>
        <w:widowControl w:val="0"/>
        <w:tabs>
          <w:tab w:val="left" w:pos="1418"/>
        </w:tabs>
        <w:suppressAutoHyphens w:val="0"/>
        <w:ind w:left="709"/>
        <w:jc w:val="both"/>
      </w:pPr>
    </w:p>
    <w:p w:rsidR="00B55D79" w:rsidRPr="00B906F9" w:rsidRDefault="00B55D79" w:rsidP="00B234E0">
      <w:pPr>
        <w:widowControl w:val="0"/>
        <w:numPr>
          <w:ilvl w:val="0"/>
          <w:numId w:val="9"/>
        </w:numPr>
        <w:tabs>
          <w:tab w:val="left" w:pos="567"/>
        </w:tabs>
        <w:suppressAutoHyphens w:val="0"/>
        <w:ind w:left="0" w:firstLine="0"/>
        <w:jc w:val="center"/>
      </w:pPr>
      <w:r w:rsidRPr="00B906F9">
        <w:rPr>
          <w:b/>
          <w:bCs/>
        </w:rPr>
        <w:t>Порядок разрешения споров</w:t>
      </w:r>
    </w:p>
    <w:p w:rsidR="00A744BD" w:rsidRPr="00C0053F" w:rsidRDefault="00A744BD" w:rsidP="00B234E0">
      <w:pPr>
        <w:pStyle w:val="aff6"/>
        <w:numPr>
          <w:ilvl w:val="1"/>
          <w:numId w:val="9"/>
        </w:numPr>
        <w:tabs>
          <w:tab w:val="left" w:pos="1418"/>
        </w:tabs>
        <w:ind w:left="0" w:right="-51" w:firstLine="709"/>
      </w:pPr>
      <w:r w:rsidRPr="00C0053F">
        <w:t>В случае возникновения претензий относительно исполнения одной Стороной своих обязательств по</w:t>
      </w:r>
      <w:r>
        <w:t xml:space="preserve"> Контракту другая Сторона направляет</w:t>
      </w:r>
      <w:r w:rsidRPr="00C0053F">
        <w:t xml:space="preserve"> уведомление с учетом требований </w:t>
      </w:r>
      <w:r w:rsidR="00935FD8">
        <w:br/>
      </w:r>
      <w:r w:rsidRPr="00C0053F">
        <w:t>ч.</w:t>
      </w:r>
      <w:r w:rsidR="00A25540">
        <w:t xml:space="preserve"> </w:t>
      </w:r>
      <w:r w:rsidRPr="00C0053F">
        <w:t>16 ст.</w:t>
      </w:r>
      <w:r w:rsidR="00A25540">
        <w:t xml:space="preserve"> </w:t>
      </w:r>
      <w:r w:rsidRPr="00C0053F">
        <w:t>94</w:t>
      </w:r>
      <w:r w:rsidRPr="00C0053F">
        <w:rPr>
          <w:color w:val="000000"/>
        </w:rPr>
        <w:t xml:space="preserve"> </w:t>
      </w:r>
      <w:r w:rsidR="00042CA5">
        <w:rPr>
          <w:color w:val="000000"/>
        </w:rPr>
        <w:t>Закона о контрактной системе.</w:t>
      </w:r>
    </w:p>
    <w:p w:rsidR="00B55D79" w:rsidRPr="00B906F9" w:rsidRDefault="00B55D79" w:rsidP="00B234E0">
      <w:pPr>
        <w:widowControl w:val="0"/>
        <w:numPr>
          <w:ilvl w:val="1"/>
          <w:numId w:val="9"/>
        </w:numPr>
        <w:tabs>
          <w:tab w:val="left" w:pos="1418"/>
        </w:tabs>
        <w:suppressAutoHyphens w:val="0"/>
        <w:ind w:left="0" w:firstLine="709"/>
        <w:jc w:val="both"/>
      </w:pPr>
      <w:r w:rsidRPr="00B906F9">
        <w:t xml:space="preserve">В случае не урегулирования Сторонами спорных вопросов спор может быть передан на рассмотрение в Арбитражный суд г. </w:t>
      </w:r>
      <w:r w:rsidR="00935FD8">
        <w:t>Санкт-Петербурга и Ленинградской области</w:t>
      </w:r>
      <w:r w:rsidRPr="00B906F9">
        <w:t xml:space="preserve"> </w:t>
      </w:r>
      <w:r w:rsidR="00935FD8">
        <w:br/>
      </w:r>
      <w:r w:rsidRPr="00B906F9">
        <w:t>в порядке, установленном действующим законодательством Российской Федерации.</w:t>
      </w:r>
    </w:p>
    <w:p w:rsidR="00B55D79" w:rsidRPr="00B906F9" w:rsidRDefault="00B55D79" w:rsidP="00BB327B">
      <w:pPr>
        <w:widowControl w:val="0"/>
        <w:suppressAutoHyphens w:val="0"/>
        <w:jc w:val="center"/>
        <w:rPr>
          <w:b/>
          <w:bCs/>
        </w:rPr>
      </w:pPr>
    </w:p>
    <w:p w:rsidR="00B55D79" w:rsidRPr="00B906F9" w:rsidRDefault="00B55D79" w:rsidP="00B234E0">
      <w:pPr>
        <w:widowControl w:val="0"/>
        <w:numPr>
          <w:ilvl w:val="0"/>
          <w:numId w:val="9"/>
        </w:numPr>
        <w:tabs>
          <w:tab w:val="left" w:pos="567"/>
        </w:tabs>
        <w:suppressAutoHyphens w:val="0"/>
        <w:ind w:left="0" w:firstLine="0"/>
        <w:jc w:val="center"/>
      </w:pPr>
      <w:r w:rsidRPr="00B906F9">
        <w:rPr>
          <w:b/>
          <w:bCs/>
        </w:rPr>
        <w:t>Условия изменения, расторжения Контракта</w:t>
      </w:r>
    </w:p>
    <w:p w:rsidR="00B55D79" w:rsidRPr="009C75DB" w:rsidRDefault="00B55D79" w:rsidP="00B234E0">
      <w:pPr>
        <w:widowControl w:val="0"/>
        <w:numPr>
          <w:ilvl w:val="1"/>
          <w:numId w:val="9"/>
        </w:numPr>
        <w:tabs>
          <w:tab w:val="left" w:pos="1418"/>
        </w:tabs>
        <w:suppressAutoHyphens w:val="0"/>
        <w:ind w:left="0" w:firstLine="709"/>
        <w:jc w:val="both"/>
      </w:pPr>
      <w:r w:rsidRPr="009C75DB">
        <w:t>Контракт может быть расторгнут:</w:t>
      </w:r>
    </w:p>
    <w:p w:rsidR="00B55D79" w:rsidRPr="009C75DB" w:rsidRDefault="00B55D79" w:rsidP="00BB327B">
      <w:pPr>
        <w:widowControl w:val="0"/>
        <w:tabs>
          <w:tab w:val="left" w:pos="1418"/>
        </w:tabs>
        <w:suppressAutoHyphens w:val="0"/>
        <w:ind w:firstLine="709"/>
        <w:jc w:val="both"/>
      </w:pPr>
      <w:r w:rsidRPr="009C75DB">
        <w:t>а) по соглашению Сторон;</w:t>
      </w:r>
    </w:p>
    <w:p w:rsidR="00B55D79" w:rsidRPr="009C75DB" w:rsidRDefault="00B55D79" w:rsidP="00BB327B">
      <w:pPr>
        <w:widowControl w:val="0"/>
        <w:tabs>
          <w:tab w:val="left" w:pos="1418"/>
        </w:tabs>
        <w:suppressAutoHyphens w:val="0"/>
        <w:ind w:firstLine="709"/>
        <w:jc w:val="both"/>
      </w:pPr>
      <w:r w:rsidRPr="009C75DB">
        <w:t>б) по решению суда;</w:t>
      </w:r>
    </w:p>
    <w:p w:rsidR="00B55D79" w:rsidRPr="009C75DB" w:rsidRDefault="00B55D79" w:rsidP="00BB327B">
      <w:pPr>
        <w:widowControl w:val="0"/>
        <w:tabs>
          <w:tab w:val="left" w:pos="1418"/>
        </w:tabs>
        <w:suppressAutoHyphens w:val="0"/>
        <w:ind w:firstLine="709"/>
        <w:jc w:val="both"/>
      </w:pPr>
      <w:r w:rsidRPr="009C75DB">
        <w:t>в)</w:t>
      </w:r>
      <w:r w:rsidR="00935FD8">
        <w:t> </w:t>
      </w:r>
      <w:r w:rsidRPr="009C75DB">
        <w:t xml:space="preserve">в связи с односторонним отказом стороны Контракта от исполнения Контракта </w:t>
      </w:r>
      <w:r w:rsidR="00935FD8">
        <w:br/>
      </w:r>
      <w:r w:rsidRPr="009C75DB">
        <w:t>в соответствии с гражданским законодательством РФ.</w:t>
      </w:r>
    </w:p>
    <w:p w:rsidR="00B55D79" w:rsidRPr="009C75DB" w:rsidRDefault="00B55D79" w:rsidP="00BB327B">
      <w:pPr>
        <w:widowControl w:val="0"/>
        <w:tabs>
          <w:tab w:val="left" w:pos="1418"/>
        </w:tabs>
        <w:suppressAutoHyphens w:val="0"/>
        <w:ind w:firstLine="709"/>
        <w:jc w:val="both"/>
      </w:pPr>
      <w:r w:rsidRPr="009C75DB">
        <w:rPr>
          <w:color w:val="000000"/>
        </w:rPr>
        <w:t xml:space="preserve">Заказчик имеет право на односторонний отказ от исполнения Контракта, в соответствии </w:t>
      </w:r>
      <w:r w:rsidR="00935FD8">
        <w:rPr>
          <w:color w:val="000000"/>
        </w:rPr>
        <w:br/>
      </w:r>
      <w:r w:rsidRPr="009C75DB">
        <w:rPr>
          <w:color w:val="000000"/>
        </w:rPr>
        <w:t xml:space="preserve">с гражданским законодательством Российской Федерации, в том числе в случаях нарушения существенных условий Контракта </w:t>
      </w:r>
      <w:r w:rsidR="00074C2A">
        <w:rPr>
          <w:color w:val="000000"/>
        </w:rPr>
        <w:t>2 (</w:t>
      </w:r>
      <w:r w:rsidRPr="009C75DB">
        <w:rPr>
          <w:color w:val="000000"/>
        </w:rPr>
        <w:t>два</w:t>
      </w:r>
      <w:r w:rsidR="00074C2A">
        <w:rPr>
          <w:color w:val="000000"/>
        </w:rPr>
        <w:t>)</w:t>
      </w:r>
      <w:r w:rsidRPr="009C75DB">
        <w:rPr>
          <w:color w:val="000000"/>
        </w:rPr>
        <w:t xml:space="preserve"> и более раз</w:t>
      </w:r>
      <w:r w:rsidR="00074C2A">
        <w:rPr>
          <w:color w:val="000000"/>
        </w:rPr>
        <w:t>а</w:t>
      </w:r>
      <w:r w:rsidRPr="009C75DB">
        <w:rPr>
          <w:color w:val="000000"/>
        </w:rPr>
        <w:t xml:space="preserve">. При этом существенными условиями </w:t>
      </w:r>
      <w:r w:rsidR="00074C2A" w:rsidRPr="009C75DB">
        <w:rPr>
          <w:color w:val="000000"/>
        </w:rPr>
        <w:t xml:space="preserve">Стороны </w:t>
      </w:r>
      <w:r w:rsidRPr="009C75DB">
        <w:rPr>
          <w:color w:val="000000"/>
        </w:rPr>
        <w:t xml:space="preserve">признают все условия </w:t>
      </w:r>
      <w:r w:rsidR="00074C2A" w:rsidRPr="009C75DB">
        <w:rPr>
          <w:color w:val="000000"/>
        </w:rPr>
        <w:t>Контракта</w:t>
      </w:r>
      <w:r w:rsidRPr="009C75DB">
        <w:rPr>
          <w:color w:val="000000"/>
        </w:rPr>
        <w:t>.</w:t>
      </w:r>
    </w:p>
    <w:p w:rsidR="00B55D79" w:rsidRPr="009C75DB" w:rsidRDefault="00B55D79" w:rsidP="00BB327B">
      <w:pPr>
        <w:widowControl w:val="0"/>
        <w:tabs>
          <w:tab w:val="left" w:pos="1418"/>
        </w:tabs>
        <w:suppressAutoHyphens w:val="0"/>
        <w:ind w:firstLine="709"/>
        <w:jc w:val="both"/>
      </w:pPr>
      <w:r w:rsidRPr="009C75DB">
        <w:t xml:space="preserve">Сторона принимает решение об одностороннем отказе от исполнения Контракта </w:t>
      </w:r>
      <w:r w:rsidR="00935FD8">
        <w:br/>
      </w:r>
      <w:r w:rsidRPr="009C75DB">
        <w:t xml:space="preserve">в порядке, установленном ст. 95 </w:t>
      </w:r>
      <w:r w:rsidR="00694FC1" w:rsidRPr="009B30DC">
        <w:t>Закон</w:t>
      </w:r>
      <w:r w:rsidR="0047747B">
        <w:t>а</w:t>
      </w:r>
      <w:r w:rsidR="00694FC1" w:rsidRPr="009B30DC">
        <w:t xml:space="preserve"> о контрактной системе</w:t>
      </w:r>
      <w:r w:rsidRPr="009C75DB">
        <w:t xml:space="preserve">. Заказчик также имеет право </w:t>
      </w:r>
      <w:r w:rsidR="00694FC1">
        <w:br/>
      </w:r>
      <w:r w:rsidRPr="009C75DB">
        <w:t xml:space="preserve">на расторжение Контракта, в случае существенных нарушений условий Контракта. </w:t>
      </w:r>
    </w:p>
    <w:p w:rsidR="00B55D79" w:rsidRPr="009C75DB" w:rsidRDefault="00B55D79" w:rsidP="00B234E0">
      <w:pPr>
        <w:widowControl w:val="0"/>
        <w:numPr>
          <w:ilvl w:val="1"/>
          <w:numId w:val="9"/>
        </w:numPr>
        <w:tabs>
          <w:tab w:val="left" w:pos="1418"/>
        </w:tabs>
        <w:suppressAutoHyphens w:val="0"/>
        <w:ind w:left="0" w:firstLine="709"/>
        <w:jc w:val="both"/>
      </w:pPr>
      <w:r w:rsidRPr="009C75DB">
        <w:t xml:space="preserve">Заказчик принимает решение об одностороннем отказе от исполнения Контракта, </w:t>
      </w:r>
      <w:r w:rsidRPr="009C75DB">
        <w:rPr>
          <w:rFonts w:eastAsia="Calibri"/>
        </w:rPr>
        <w:t xml:space="preserve">если в ходе исполнения Контракта установлено, что Исполнитель не соответствуют установленным извещением об осуществлении закупки требованиям к участникам закупки </w:t>
      </w:r>
      <w:r w:rsidR="00694FC1">
        <w:rPr>
          <w:rFonts w:eastAsia="Calibri"/>
        </w:rPr>
        <w:br/>
      </w:r>
      <w:r w:rsidRPr="009C75DB">
        <w:rPr>
          <w:rFonts w:eastAsia="Calibri"/>
        </w:rPr>
        <w:t xml:space="preserve">или представил недостоверную информацию о своем соответствии таким требованиям, </w:t>
      </w:r>
      <w:r w:rsidR="00694FC1">
        <w:rPr>
          <w:rFonts w:eastAsia="Calibri"/>
        </w:rPr>
        <w:br/>
      </w:r>
      <w:r w:rsidRPr="009C75DB">
        <w:rPr>
          <w:rFonts w:eastAsia="Calibri"/>
        </w:rPr>
        <w:t>что позволило ему стать победителем определения Исполнителя.</w:t>
      </w:r>
    </w:p>
    <w:p w:rsidR="00B55D79" w:rsidRPr="009C75DB" w:rsidRDefault="00B55D79" w:rsidP="00B234E0">
      <w:pPr>
        <w:widowControl w:val="0"/>
        <w:numPr>
          <w:ilvl w:val="1"/>
          <w:numId w:val="9"/>
        </w:numPr>
        <w:tabs>
          <w:tab w:val="left" w:pos="1418"/>
        </w:tabs>
        <w:suppressAutoHyphens w:val="0"/>
        <w:ind w:left="0" w:firstLine="709"/>
        <w:jc w:val="both"/>
      </w:pPr>
      <w:r w:rsidRPr="009C75DB">
        <w:t xml:space="preserve">Любые изменения и дополнения к Контракту имеют юридическую силу только </w:t>
      </w:r>
      <w:r w:rsidR="00694FC1">
        <w:br/>
      </w:r>
      <w:r w:rsidRPr="009C75DB">
        <w:t xml:space="preserve">в том случае, </w:t>
      </w:r>
      <w:r w:rsidR="00694FC1">
        <w:t xml:space="preserve">если они </w:t>
      </w:r>
      <w:r w:rsidRPr="009C75DB">
        <w:t>подписаны обеими Сторонами.</w:t>
      </w:r>
    </w:p>
    <w:p w:rsidR="00B55D79" w:rsidRPr="00694FC1" w:rsidRDefault="00B55D79" w:rsidP="006C38C1">
      <w:pPr>
        <w:widowControl w:val="0"/>
        <w:numPr>
          <w:ilvl w:val="1"/>
          <w:numId w:val="9"/>
        </w:numPr>
        <w:tabs>
          <w:tab w:val="left" w:pos="1418"/>
        </w:tabs>
        <w:suppressAutoHyphens w:val="0"/>
        <w:ind w:left="0" w:firstLine="709"/>
        <w:jc w:val="both"/>
        <w:rPr>
          <w:bCs/>
        </w:rPr>
      </w:pPr>
      <w:r w:rsidRPr="009C75DB">
        <w:t xml:space="preserve">Изменения существенных условий настоящего Контракта при его исполнении допускаются в случаях предусмотренным ст. 95 </w:t>
      </w:r>
      <w:r w:rsidR="00694FC1" w:rsidRPr="009B30DC">
        <w:t>Закон</w:t>
      </w:r>
      <w:r w:rsidR="00694FC1">
        <w:t>а</w:t>
      </w:r>
      <w:r w:rsidR="00694FC1" w:rsidRPr="009B30DC">
        <w:t xml:space="preserve"> о контрактной системе</w:t>
      </w:r>
      <w:r w:rsidR="00694FC1">
        <w:t>.</w:t>
      </w:r>
      <w:r w:rsidR="00694FC1" w:rsidRPr="00694FC1">
        <w:rPr>
          <w:color w:val="000000"/>
        </w:rPr>
        <w:t xml:space="preserve"> </w:t>
      </w:r>
    </w:p>
    <w:p w:rsidR="00694FC1" w:rsidRPr="00694FC1" w:rsidRDefault="00694FC1" w:rsidP="00694FC1">
      <w:pPr>
        <w:widowControl w:val="0"/>
        <w:tabs>
          <w:tab w:val="left" w:pos="1418"/>
        </w:tabs>
        <w:suppressAutoHyphens w:val="0"/>
        <w:ind w:left="709"/>
        <w:jc w:val="both"/>
        <w:rPr>
          <w:bCs/>
        </w:rPr>
      </w:pPr>
    </w:p>
    <w:p w:rsidR="00B55D79" w:rsidRPr="00B906F9" w:rsidRDefault="009C75DB" w:rsidP="00B234E0">
      <w:pPr>
        <w:widowControl w:val="0"/>
        <w:numPr>
          <w:ilvl w:val="0"/>
          <w:numId w:val="9"/>
        </w:numPr>
        <w:tabs>
          <w:tab w:val="left" w:pos="567"/>
        </w:tabs>
        <w:suppressAutoHyphens w:val="0"/>
        <w:ind w:left="0" w:firstLine="0"/>
        <w:jc w:val="center"/>
      </w:pPr>
      <w:r>
        <w:rPr>
          <w:b/>
          <w:bCs/>
        </w:rPr>
        <w:t xml:space="preserve">Срок </w:t>
      </w:r>
      <w:r w:rsidR="00637DBD">
        <w:rPr>
          <w:b/>
          <w:bCs/>
        </w:rPr>
        <w:t>действия</w:t>
      </w:r>
      <w:r>
        <w:rPr>
          <w:b/>
          <w:bCs/>
        </w:rPr>
        <w:t xml:space="preserve"> Контракта</w:t>
      </w:r>
    </w:p>
    <w:p w:rsidR="00E856A4" w:rsidRPr="00B906F9" w:rsidRDefault="00830D91" w:rsidP="00B234E0">
      <w:pPr>
        <w:widowControl w:val="0"/>
        <w:numPr>
          <w:ilvl w:val="1"/>
          <w:numId w:val="9"/>
        </w:numPr>
        <w:tabs>
          <w:tab w:val="left" w:pos="1418"/>
        </w:tabs>
        <w:suppressAutoHyphens w:val="0"/>
        <w:ind w:left="0" w:firstLine="709"/>
        <w:jc w:val="both"/>
      </w:pPr>
      <w:r w:rsidRPr="00830D91">
        <w:t xml:space="preserve">Срок действия Контракта – с даты заключения Контракта по </w:t>
      </w:r>
      <w:r w:rsidR="009F15F5">
        <w:t>15.12.2026</w:t>
      </w:r>
      <w:r w:rsidRPr="00830D91">
        <w:t xml:space="preserve"> г., </w:t>
      </w:r>
      <w:r w:rsidR="0047747B">
        <w:br/>
      </w:r>
      <w:r w:rsidRPr="00830D91">
        <w:t>либо до наступления предельной цены Контракта, в случае если она будет достигнута ранее. Срок исполнения Контракта включает в себя: срок оказания Услуг Исполнителем, срок сдачи - приемки оказанных Услуг, срок оплаты оказанных Услуг.</w:t>
      </w:r>
      <w:r w:rsidR="00637DBD" w:rsidRPr="00637DBD">
        <w:t xml:space="preserve"> Срок исполнения Контракта включает в себя: срок оказания Услуг Исполнителем, срок сдачи - приемки оказанных Услуг, срок оплаты оказанных Услуг.</w:t>
      </w:r>
    </w:p>
    <w:p w:rsidR="00B55D79" w:rsidRDefault="00B55D79" w:rsidP="00BB327B">
      <w:pPr>
        <w:widowControl w:val="0"/>
        <w:tabs>
          <w:tab w:val="left" w:pos="1418"/>
        </w:tabs>
        <w:suppressAutoHyphens w:val="0"/>
        <w:ind w:firstLine="709"/>
        <w:jc w:val="both"/>
      </w:pPr>
      <w:r w:rsidRPr="00B906F9">
        <w:t>Окончание срока действия Контракта не влечет прекращения неисполненных обязательств Сторон по Контракту.</w:t>
      </w:r>
    </w:p>
    <w:p w:rsidR="00901CD3" w:rsidRDefault="00901CD3" w:rsidP="00BB327B">
      <w:pPr>
        <w:widowControl w:val="0"/>
        <w:tabs>
          <w:tab w:val="left" w:pos="1418"/>
        </w:tabs>
        <w:suppressAutoHyphens w:val="0"/>
        <w:ind w:firstLine="709"/>
        <w:jc w:val="both"/>
      </w:pPr>
    </w:p>
    <w:p w:rsidR="00042CA5" w:rsidRPr="00B906F9" w:rsidRDefault="00042CA5" w:rsidP="00BB327B">
      <w:pPr>
        <w:widowControl w:val="0"/>
        <w:tabs>
          <w:tab w:val="left" w:pos="1418"/>
        </w:tabs>
        <w:suppressAutoHyphens w:val="0"/>
        <w:ind w:firstLine="709"/>
        <w:jc w:val="both"/>
      </w:pPr>
    </w:p>
    <w:p w:rsidR="007130DD" w:rsidRPr="00B906F9" w:rsidRDefault="00B55D79" w:rsidP="00B234E0">
      <w:pPr>
        <w:widowControl w:val="0"/>
        <w:numPr>
          <w:ilvl w:val="0"/>
          <w:numId w:val="9"/>
        </w:numPr>
        <w:tabs>
          <w:tab w:val="left" w:pos="567"/>
        </w:tabs>
        <w:suppressAutoHyphens w:val="0"/>
        <w:ind w:left="0" w:firstLine="0"/>
        <w:jc w:val="center"/>
      </w:pPr>
      <w:r w:rsidRPr="00B906F9">
        <w:rPr>
          <w:b/>
        </w:rPr>
        <w:t>Заключительные положения</w:t>
      </w:r>
    </w:p>
    <w:p w:rsidR="007130DD" w:rsidRPr="00EE6F67" w:rsidRDefault="007130DD" w:rsidP="00B234E0">
      <w:pPr>
        <w:pStyle w:val="1f"/>
        <w:numPr>
          <w:ilvl w:val="1"/>
          <w:numId w:val="9"/>
        </w:numPr>
        <w:tabs>
          <w:tab w:val="left" w:pos="1418"/>
        </w:tabs>
        <w:ind w:left="0" w:firstLine="709"/>
        <w:jc w:val="both"/>
      </w:pPr>
      <w:r w:rsidRPr="00EE6F67">
        <w:lastRenderedPageBreak/>
        <w:t>Во всех случаях, не предусмотренных настоящим Контрактом, Стороны должны руководствоваться действующим законодательством Российской Федерации.</w:t>
      </w:r>
    </w:p>
    <w:p w:rsidR="007130DD" w:rsidRPr="00EE6F67" w:rsidRDefault="007130DD" w:rsidP="00B234E0">
      <w:pPr>
        <w:numPr>
          <w:ilvl w:val="1"/>
          <w:numId w:val="9"/>
        </w:numPr>
        <w:tabs>
          <w:tab w:val="left" w:pos="1418"/>
        </w:tabs>
        <w:ind w:left="0" w:firstLine="709"/>
        <w:jc w:val="both"/>
      </w:pPr>
      <w:r w:rsidRPr="00EE6F67">
        <w:rPr>
          <w:color w:val="000000"/>
        </w:rPr>
        <w:t xml:space="preserve">Любая корреспонденция, которую одна Сторона направляет другой Стороне </w:t>
      </w:r>
      <w:r w:rsidR="00694FC1">
        <w:rPr>
          <w:color w:val="000000"/>
        </w:rPr>
        <w:br/>
      </w:r>
      <w:r w:rsidRPr="00EE6F67">
        <w:rPr>
          <w:color w:val="000000"/>
        </w:rPr>
        <w:t xml:space="preserve">в соответствии с </w:t>
      </w:r>
      <w:r w:rsidR="00074C2A" w:rsidRPr="00EE6F67">
        <w:rPr>
          <w:color w:val="000000"/>
        </w:rPr>
        <w:t>Контрактом</w:t>
      </w:r>
      <w:r w:rsidRPr="00EE6F67">
        <w:rPr>
          <w:color w:val="000000"/>
        </w:rPr>
        <w:t xml:space="preserve">,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w:t>
      </w:r>
      <w:r w:rsidR="00694FC1">
        <w:rPr>
          <w:color w:val="000000"/>
        </w:rPr>
        <w:br/>
      </w:r>
      <w:r w:rsidRPr="00EE6F67">
        <w:rPr>
          <w:color w:val="000000"/>
        </w:rPr>
        <w:t xml:space="preserve">от </w:t>
      </w:r>
      <w:r w:rsidR="00694FC1">
        <w:rPr>
          <w:color w:val="000000"/>
        </w:rPr>
        <w:t>06.04.</w:t>
      </w:r>
      <w:r w:rsidRPr="00EE6F67">
        <w:rPr>
          <w:color w:val="000000"/>
        </w:rPr>
        <w:t xml:space="preserve">2011 г. </w:t>
      </w:r>
      <w:r w:rsidR="00694FC1">
        <w:rPr>
          <w:color w:val="000000"/>
        </w:rPr>
        <w:t>№</w:t>
      </w:r>
      <w:r w:rsidRPr="00EE6F67">
        <w:rPr>
          <w:color w:val="000000"/>
        </w:rPr>
        <w:t xml:space="preserve"> 63-ФЗ </w:t>
      </w:r>
      <w:r w:rsidR="00124B5B">
        <w:rPr>
          <w:color w:val="000000"/>
        </w:rPr>
        <w:t>«</w:t>
      </w:r>
      <w:r w:rsidRPr="00EE6F67">
        <w:rPr>
          <w:color w:val="000000"/>
        </w:rPr>
        <w:t>Об электронной подписи</w:t>
      </w:r>
      <w:r w:rsidR="00124B5B">
        <w:rPr>
          <w:color w:val="000000"/>
        </w:rPr>
        <w:t>»</w:t>
      </w:r>
      <w:r w:rsidR="00074C2A">
        <w:rPr>
          <w:color w:val="000000"/>
        </w:rPr>
        <w:t>.</w:t>
      </w:r>
    </w:p>
    <w:p w:rsidR="007130DD" w:rsidRPr="00EE6F67" w:rsidRDefault="007130DD" w:rsidP="00074C2A">
      <w:pPr>
        <w:tabs>
          <w:tab w:val="left" w:pos="1418"/>
        </w:tabs>
        <w:ind w:firstLine="709"/>
        <w:jc w:val="both"/>
      </w:pPr>
      <w:r w:rsidRPr="00EE6F67">
        <w:rPr>
          <w:color w:val="000000"/>
        </w:rPr>
        <w:t xml:space="preserve">Если иное не предусмотрено законодательством Российской Федерации или </w:t>
      </w:r>
      <w:r w:rsidR="00074C2A" w:rsidRPr="00EE6F67">
        <w:rPr>
          <w:color w:val="000000"/>
        </w:rPr>
        <w:t>Контрактом</w:t>
      </w:r>
      <w:r w:rsidRPr="00EE6F67">
        <w:rPr>
          <w:color w:val="000000"/>
        </w:rPr>
        <w:t xml:space="preserve">, любая корреспонденция, связанная с </w:t>
      </w:r>
      <w:r w:rsidR="00074C2A" w:rsidRPr="00EE6F67">
        <w:rPr>
          <w:color w:val="000000"/>
        </w:rPr>
        <w:t>Контрактом</w:t>
      </w:r>
      <w:r w:rsidRPr="00EE6F67">
        <w:rPr>
          <w:color w:val="000000"/>
        </w:rPr>
        <w:t>,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w:t>
      </w:r>
      <w:r w:rsidR="00C45DA3">
        <w:rPr>
          <w:color w:val="000000"/>
        </w:rPr>
        <w:t xml:space="preserve">о адресу Стороны, указанному </w:t>
      </w:r>
      <w:r w:rsidR="00A23395">
        <w:rPr>
          <w:color w:val="000000"/>
        </w:rPr>
        <w:br/>
      </w:r>
      <w:r w:rsidR="00C45DA3">
        <w:rPr>
          <w:color w:val="000000"/>
        </w:rPr>
        <w:t>в К</w:t>
      </w:r>
      <w:r w:rsidRPr="00EE6F67">
        <w:rPr>
          <w:color w:val="000000"/>
        </w:rPr>
        <w:t>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7130DD" w:rsidRPr="00EE6F67" w:rsidRDefault="007130DD" w:rsidP="00074C2A">
      <w:pPr>
        <w:tabs>
          <w:tab w:val="left" w:pos="1418"/>
        </w:tabs>
        <w:ind w:firstLine="709"/>
        <w:jc w:val="both"/>
      </w:pPr>
      <w:r w:rsidRPr="00EE6F67">
        <w:rPr>
          <w:color w:val="000000"/>
        </w:rPr>
        <w:t>Корреспонденция считается доставленной Стороне также в случаях, если:</w:t>
      </w:r>
    </w:p>
    <w:p w:rsidR="007130DD" w:rsidRPr="00EE6F67" w:rsidRDefault="00074C2A" w:rsidP="00074C2A">
      <w:pPr>
        <w:tabs>
          <w:tab w:val="left" w:pos="1418"/>
        </w:tabs>
        <w:ind w:firstLine="709"/>
        <w:jc w:val="both"/>
      </w:pPr>
      <w:r>
        <w:rPr>
          <w:color w:val="000000"/>
        </w:rPr>
        <w:t xml:space="preserve">- </w:t>
      </w:r>
      <w:r w:rsidRPr="00EE6F67">
        <w:rPr>
          <w:color w:val="000000"/>
        </w:rPr>
        <w:t xml:space="preserve">сторона </w:t>
      </w:r>
      <w:r w:rsidR="007130DD" w:rsidRPr="00EE6F67">
        <w:rPr>
          <w:color w:val="000000"/>
        </w:rPr>
        <w:t>отказалась от получения корреспонденции и этот отказ зафиксирован организацией почтовой связи;</w:t>
      </w:r>
    </w:p>
    <w:p w:rsidR="007130DD" w:rsidRPr="00EE6F67" w:rsidRDefault="00074C2A" w:rsidP="00074C2A">
      <w:pPr>
        <w:tabs>
          <w:tab w:val="left" w:pos="1418"/>
        </w:tabs>
        <w:ind w:firstLine="709"/>
        <w:jc w:val="both"/>
      </w:pPr>
      <w:r>
        <w:rPr>
          <w:color w:val="000000"/>
        </w:rPr>
        <w:t xml:space="preserve">- </w:t>
      </w:r>
      <w:r w:rsidR="007130DD" w:rsidRPr="00EE6F67">
        <w:rPr>
          <w:color w:val="000000"/>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7130DD" w:rsidRDefault="00074C2A" w:rsidP="00074C2A">
      <w:pPr>
        <w:pStyle w:val="1f"/>
        <w:tabs>
          <w:tab w:val="left" w:pos="1418"/>
        </w:tabs>
        <w:ind w:right="-1" w:firstLine="709"/>
        <w:jc w:val="both"/>
        <w:rPr>
          <w:color w:val="000000"/>
        </w:rPr>
      </w:pPr>
      <w:r>
        <w:rPr>
          <w:color w:val="000000"/>
        </w:rPr>
        <w:t xml:space="preserve">- </w:t>
      </w:r>
      <w:r w:rsidR="007130DD" w:rsidRPr="00EE6F67">
        <w:rPr>
          <w:color w:val="000000"/>
        </w:rPr>
        <w:t xml:space="preserve">корреспонденция не вручена в связи с отсутствием Стороны по указанному адресу, </w:t>
      </w:r>
      <w:r w:rsidR="00A23395">
        <w:rPr>
          <w:color w:val="000000"/>
        </w:rPr>
        <w:br/>
      </w:r>
      <w:r w:rsidR="007130DD" w:rsidRPr="00EE6F67">
        <w:rPr>
          <w:color w:val="000000"/>
        </w:rPr>
        <w:t>о чем организация почтовой связи уведомила отправителя.</w:t>
      </w:r>
    </w:p>
    <w:p w:rsidR="00290C7E" w:rsidRPr="00290C7E" w:rsidRDefault="00290C7E" w:rsidP="00290C7E">
      <w:pPr>
        <w:pStyle w:val="ConsPlusNormal0"/>
        <w:tabs>
          <w:tab w:val="left" w:pos="1134"/>
        </w:tabs>
        <w:ind w:firstLine="540"/>
        <w:jc w:val="both"/>
        <w:rPr>
          <w:rFonts w:ascii="Times New Roman" w:hAnsi="Times New Roman" w:cs="Times New Roman"/>
          <w:color w:val="000000"/>
          <w:sz w:val="24"/>
          <w:szCs w:val="24"/>
        </w:rPr>
      </w:pPr>
      <w:r w:rsidRPr="00290C7E">
        <w:rPr>
          <w:rFonts w:ascii="Times New Roman" w:hAnsi="Times New Roman" w:cs="Times New Roman"/>
          <w:color w:val="000000"/>
          <w:sz w:val="24"/>
          <w:szCs w:val="24"/>
        </w:rPr>
        <w:t>13.3.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290C7E" w:rsidRPr="00290C7E" w:rsidRDefault="00290C7E" w:rsidP="00290C7E">
      <w:pPr>
        <w:pStyle w:val="ConsPlusNormal0"/>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13.</w:t>
      </w:r>
      <w:r w:rsidR="00164B63">
        <w:rPr>
          <w:rFonts w:ascii="Times New Roman" w:hAnsi="Times New Roman" w:cs="Times New Roman"/>
          <w:color w:val="000000"/>
          <w:sz w:val="24"/>
          <w:szCs w:val="24"/>
        </w:rPr>
        <w:t>4</w:t>
      </w:r>
      <w:r>
        <w:rPr>
          <w:rFonts w:ascii="Times New Roman" w:hAnsi="Times New Roman" w:cs="Times New Roman"/>
          <w:color w:val="000000"/>
          <w:sz w:val="24"/>
          <w:szCs w:val="24"/>
        </w:rPr>
        <w:t xml:space="preserve">.   </w:t>
      </w:r>
      <w:r w:rsidRPr="00290C7E">
        <w:rPr>
          <w:rFonts w:ascii="Times New Roman" w:hAnsi="Times New Roman" w:cs="Times New Roman"/>
          <w:color w:val="000000"/>
          <w:sz w:val="24"/>
          <w:szCs w:val="24"/>
        </w:rPr>
        <w:t xml:space="preserve"> Банковское или казначейское сопровождение Контракта не предусмотрено.</w:t>
      </w:r>
    </w:p>
    <w:p w:rsidR="00B55D79" w:rsidRPr="00EE6F67" w:rsidRDefault="00290C7E" w:rsidP="00290C7E">
      <w:pPr>
        <w:pStyle w:val="1f"/>
        <w:tabs>
          <w:tab w:val="left" w:pos="1418"/>
        </w:tabs>
        <w:ind w:right="-1" w:firstLine="567"/>
        <w:jc w:val="both"/>
      </w:pPr>
      <w:r>
        <w:rPr>
          <w:color w:val="000000"/>
        </w:rPr>
        <w:t>13.</w:t>
      </w:r>
      <w:r w:rsidR="00164B63">
        <w:rPr>
          <w:color w:val="000000"/>
        </w:rPr>
        <w:t>5</w:t>
      </w:r>
      <w:r>
        <w:rPr>
          <w:color w:val="000000"/>
        </w:rPr>
        <w:t xml:space="preserve">.   </w:t>
      </w:r>
      <w:r w:rsidR="00042CA5">
        <w:rPr>
          <w:color w:val="000000"/>
        </w:rPr>
        <w:t xml:space="preserve">Приложения к </w:t>
      </w:r>
      <w:r w:rsidR="00042CA5">
        <w:t>Контракту:</w:t>
      </w:r>
    </w:p>
    <w:p w:rsidR="00B55D79" w:rsidRDefault="00B55D79" w:rsidP="00074C2A">
      <w:pPr>
        <w:widowControl w:val="0"/>
        <w:tabs>
          <w:tab w:val="left" w:pos="1418"/>
        </w:tabs>
        <w:suppressAutoHyphens w:val="0"/>
        <w:ind w:firstLine="709"/>
        <w:jc w:val="both"/>
      </w:pPr>
      <w:r w:rsidRPr="00EE6F67">
        <w:t>а) Приложение № 1 - Техническое задание</w:t>
      </w:r>
      <w:r w:rsidR="00830D91">
        <w:t>;</w:t>
      </w:r>
    </w:p>
    <w:p w:rsidR="00901CD3" w:rsidRPr="00EE6F67" w:rsidRDefault="00901CD3" w:rsidP="00074C2A">
      <w:pPr>
        <w:widowControl w:val="0"/>
        <w:tabs>
          <w:tab w:val="left" w:pos="1418"/>
        </w:tabs>
        <w:suppressAutoHyphens w:val="0"/>
        <w:ind w:firstLine="709"/>
        <w:jc w:val="both"/>
      </w:pPr>
      <w:r>
        <w:t>б)</w:t>
      </w:r>
      <w:r w:rsidRPr="00901CD3">
        <w:t xml:space="preserve"> </w:t>
      </w:r>
      <w:r w:rsidRPr="00EE6F67">
        <w:t xml:space="preserve">Приложение № </w:t>
      </w:r>
      <w:r>
        <w:t>2</w:t>
      </w:r>
      <w:r w:rsidRPr="00EE6F67">
        <w:t xml:space="preserve"> </w:t>
      </w:r>
      <w:r>
        <w:t>–</w:t>
      </w:r>
      <w:r w:rsidRPr="00EE6F67">
        <w:t xml:space="preserve"> </w:t>
      </w:r>
      <w:r w:rsidR="00042CA5">
        <w:t>Спецификация.</w:t>
      </w:r>
    </w:p>
    <w:p w:rsidR="00B55D79" w:rsidRDefault="00B55D79" w:rsidP="00815CD7">
      <w:pPr>
        <w:pStyle w:val="1"/>
        <w:keepNext w:val="0"/>
        <w:widowControl w:val="0"/>
        <w:numPr>
          <w:ilvl w:val="0"/>
          <w:numId w:val="24"/>
        </w:numPr>
        <w:tabs>
          <w:tab w:val="left" w:pos="567"/>
        </w:tabs>
        <w:suppressAutoHyphens w:val="0"/>
        <w:ind w:left="0" w:firstLine="0"/>
        <w:jc w:val="center"/>
        <w:rPr>
          <w:b/>
        </w:rPr>
      </w:pPr>
      <w:r w:rsidRPr="00EE6F67">
        <w:rPr>
          <w:b/>
        </w:rPr>
        <w:t>Банковские реквизиты и адреса сторон</w:t>
      </w:r>
    </w:p>
    <w:tbl>
      <w:tblPr>
        <w:tblStyle w:val="afff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4"/>
        <w:gridCol w:w="5029"/>
      </w:tblGrid>
      <w:tr w:rsidR="00164B63" w:rsidRPr="00164B63" w:rsidTr="007879E2">
        <w:trPr>
          <w:trHeight w:val="4020"/>
        </w:trPr>
        <w:tc>
          <w:tcPr>
            <w:tcW w:w="2501" w:type="pct"/>
            <w:hideMark/>
          </w:tcPr>
          <w:p w:rsidR="00164B63" w:rsidRPr="00164B63" w:rsidRDefault="00164B63" w:rsidP="00164B63">
            <w:r w:rsidRPr="00164B63">
              <w:rPr>
                <w:b/>
              </w:rPr>
              <w:t>Заказчик:</w:t>
            </w:r>
          </w:p>
          <w:p w:rsidR="00164B63" w:rsidRPr="00164B63" w:rsidRDefault="00164B63" w:rsidP="00164B63">
            <w:r w:rsidRPr="00164B63">
              <w:t>КОМИТЕТ ГОСУДАРСТВЕННОГО ФИНАНСОВОГО КОНТРОЛЯ САНКТ-ПЕТЕРБУРГА</w:t>
            </w:r>
          </w:p>
          <w:p w:rsidR="00164B63" w:rsidRPr="00164B63" w:rsidRDefault="00164B63" w:rsidP="00164B63">
            <w:r w:rsidRPr="00164B63">
              <w:t>191014, Санкт-Петербург, Рылеева ул, Д. 7 ЛИТЕРА А</w:t>
            </w:r>
          </w:p>
          <w:p w:rsidR="00164B63" w:rsidRPr="00164B63" w:rsidRDefault="00164B63" w:rsidP="00164B63">
            <w:r w:rsidRPr="00164B63">
              <w:t>ИНН 7841492353 КПП 784101001</w:t>
            </w:r>
          </w:p>
          <w:p w:rsidR="00164B63" w:rsidRPr="00164B63" w:rsidRDefault="00164B63" w:rsidP="00164B63">
            <w:r w:rsidRPr="00164B63">
              <w:t>ОГРН 1137847460816 ОКПО 31920929</w:t>
            </w:r>
          </w:p>
          <w:p w:rsidR="00164B63" w:rsidRPr="00164B63" w:rsidRDefault="00164B63" w:rsidP="00164B63">
            <w:r w:rsidRPr="00164B63">
              <w:t>р/с 40302810224010000002</w:t>
            </w:r>
          </w:p>
          <w:p w:rsidR="00164B63" w:rsidRPr="00164B63" w:rsidRDefault="00164B63" w:rsidP="00164B63">
            <w:r w:rsidRPr="00164B63">
              <w:t>Наименование банка:</w:t>
            </w:r>
          </w:p>
          <w:p w:rsidR="00164B63" w:rsidRPr="00164B63" w:rsidRDefault="00164B63" w:rsidP="00164B63">
            <w:r w:rsidRPr="00164B63">
              <w:t>РКЦ Левашовский</w:t>
            </w:r>
          </w:p>
          <w:p w:rsidR="00164B63" w:rsidRPr="00164B63" w:rsidRDefault="00164B63" w:rsidP="00164B63">
            <w:r w:rsidRPr="00164B63">
              <w:t xml:space="preserve">к/с </w:t>
            </w:r>
            <w:r w:rsidRPr="00164B63">
              <w:rPr>
                <w:lang w:eastAsia="ru-RU"/>
              </w:rPr>
              <w:t>30101810600000000786</w:t>
            </w:r>
          </w:p>
          <w:p w:rsidR="00164B63" w:rsidRPr="00164B63" w:rsidRDefault="00164B63" w:rsidP="00164B63">
            <w:r w:rsidRPr="00164B63">
              <w:t>БИК 044010000</w:t>
            </w:r>
          </w:p>
          <w:p w:rsidR="00164B63" w:rsidRPr="00164B63" w:rsidRDefault="00164B63" w:rsidP="00164B63">
            <w:r w:rsidRPr="00164B63">
              <w:t>тел.: 7-812-5765457</w:t>
            </w:r>
          </w:p>
          <w:p w:rsidR="00164B63" w:rsidRPr="00164B63" w:rsidRDefault="00164B63" w:rsidP="00164B63">
            <w:r w:rsidRPr="00164B63">
              <w:t>факс: 7-812-5765455</w:t>
            </w:r>
          </w:p>
          <w:p w:rsidR="00164B63" w:rsidRPr="00164B63" w:rsidRDefault="00164B63" w:rsidP="00164B63">
            <w:r w:rsidRPr="00164B63">
              <w:rPr>
                <w:lang w:val="en-US"/>
              </w:rPr>
              <w:t>e</w:t>
            </w:r>
            <w:r w:rsidRPr="00164B63">
              <w:t>-</w:t>
            </w:r>
            <w:r w:rsidRPr="00164B63">
              <w:rPr>
                <w:lang w:val="en-US"/>
              </w:rPr>
              <w:t>mail</w:t>
            </w:r>
            <w:r w:rsidRPr="00164B63">
              <w:t xml:space="preserve">: </w:t>
            </w:r>
            <w:r w:rsidRPr="00164B63">
              <w:rPr>
                <w:lang w:val="en-US"/>
              </w:rPr>
              <w:t>raevskaya</w:t>
            </w:r>
            <w:r w:rsidRPr="00164B63">
              <w:t>@</w:t>
            </w:r>
            <w:r w:rsidRPr="00164B63">
              <w:rPr>
                <w:lang w:val="en-US"/>
              </w:rPr>
              <w:t>kgfk</w:t>
            </w:r>
            <w:r w:rsidRPr="00164B63">
              <w:t>.</w:t>
            </w:r>
            <w:r w:rsidRPr="00164B63">
              <w:rPr>
                <w:lang w:val="en-US"/>
              </w:rPr>
              <w:t>gov</w:t>
            </w:r>
            <w:r w:rsidRPr="00164B63">
              <w:t>.</w:t>
            </w:r>
            <w:r w:rsidRPr="00164B63">
              <w:rPr>
                <w:lang w:val="en-US"/>
              </w:rPr>
              <w:t>spb</w:t>
            </w:r>
            <w:r w:rsidRPr="00164B63">
              <w:t>.</w:t>
            </w:r>
            <w:r w:rsidRPr="00164B63">
              <w:rPr>
                <w:lang w:val="en-US"/>
              </w:rPr>
              <w:t>ru</w:t>
            </w:r>
          </w:p>
        </w:tc>
        <w:tc>
          <w:tcPr>
            <w:tcW w:w="2499" w:type="pct"/>
            <w:hideMark/>
          </w:tcPr>
          <w:p w:rsidR="00164B63" w:rsidRPr="00164B63" w:rsidRDefault="00164B63" w:rsidP="00164B63">
            <w:r w:rsidRPr="00164B63">
              <w:rPr>
                <w:b/>
              </w:rPr>
              <w:t>Поставщик:</w:t>
            </w:r>
          </w:p>
          <w:p w:rsidR="00164B63" w:rsidRPr="00164B63" w:rsidRDefault="00164B63" w:rsidP="00164B63">
            <w:pPr>
              <w:rPr>
                <w:lang w:val="en-US"/>
              </w:rPr>
            </w:pPr>
            <w:bookmarkStart w:id="0" w:name="_GoBack"/>
            <w:bookmarkEnd w:id="0"/>
          </w:p>
        </w:tc>
      </w:tr>
    </w:tbl>
    <w:tbl>
      <w:tblPr>
        <w:tblStyle w:val="5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164B63" w:rsidTr="007879E2">
        <w:tc>
          <w:tcPr>
            <w:tcW w:w="4672" w:type="dxa"/>
          </w:tcPr>
          <w:p w:rsidR="00164B63" w:rsidRPr="009D2B0E" w:rsidRDefault="00164B63" w:rsidP="007879E2">
            <w:pPr>
              <w:widowControl w:val="0"/>
              <w:autoSpaceDE w:val="0"/>
              <w:autoSpaceDN w:val="0"/>
              <w:adjustRightInd w:val="0"/>
              <w:ind w:right="423"/>
            </w:pPr>
            <w:r w:rsidRPr="00FB5ACD">
              <w:rPr>
                <w:lang w:val="en-US"/>
              </w:rPr>
              <w:br w:type="page"/>
            </w:r>
            <w:r w:rsidRPr="009D2B0E">
              <w:t>_________________________</w:t>
            </w:r>
          </w:p>
        </w:tc>
        <w:tc>
          <w:tcPr>
            <w:tcW w:w="4672" w:type="dxa"/>
          </w:tcPr>
          <w:p w:rsidR="00164B63" w:rsidRPr="009D2B0E" w:rsidRDefault="00164B63" w:rsidP="007879E2">
            <w:r>
              <w:t>_________________________</w:t>
            </w:r>
          </w:p>
        </w:tc>
      </w:tr>
      <w:tr w:rsidR="00164B63" w:rsidTr="007879E2">
        <w:tc>
          <w:tcPr>
            <w:tcW w:w="4672" w:type="dxa"/>
          </w:tcPr>
          <w:p w:rsidR="00164B63" w:rsidRPr="009D2B0E" w:rsidRDefault="00164B63" w:rsidP="007879E2">
            <w:pPr>
              <w:ind w:right="463"/>
            </w:pPr>
            <w:r w:rsidRPr="009D2B0E">
              <w:t>_________________________</w:t>
            </w:r>
          </w:p>
        </w:tc>
        <w:tc>
          <w:tcPr>
            <w:tcW w:w="4672" w:type="dxa"/>
          </w:tcPr>
          <w:p w:rsidR="00164B63" w:rsidRPr="009D2B0E" w:rsidRDefault="00164B63" w:rsidP="007879E2">
            <w:r w:rsidRPr="00CE570E">
              <w:t>_________________________</w:t>
            </w:r>
          </w:p>
        </w:tc>
      </w:tr>
      <w:tr w:rsidR="00164B63" w:rsidTr="007879E2">
        <w:tc>
          <w:tcPr>
            <w:tcW w:w="4672" w:type="dxa"/>
          </w:tcPr>
          <w:p w:rsidR="00164B63" w:rsidRPr="009D2B0E" w:rsidRDefault="00164B63" w:rsidP="007879E2">
            <w:pPr>
              <w:ind w:right="463"/>
            </w:pPr>
            <w:r w:rsidRPr="009D2B0E">
              <w:t>«   »              г.</w:t>
            </w:r>
          </w:p>
        </w:tc>
        <w:tc>
          <w:tcPr>
            <w:tcW w:w="4672" w:type="dxa"/>
          </w:tcPr>
          <w:p w:rsidR="00164B63" w:rsidRPr="009D2B0E" w:rsidRDefault="00164B63" w:rsidP="007879E2">
            <w:r w:rsidRPr="009D2B0E">
              <w:t>«   »              г.</w:t>
            </w:r>
          </w:p>
        </w:tc>
      </w:tr>
    </w:tbl>
    <w:p w:rsidR="00042CA5" w:rsidRPr="00164B63" w:rsidRDefault="00042CA5" w:rsidP="00042CA5">
      <w:pPr>
        <w:rPr>
          <w:lang w:val="en-US"/>
        </w:rPr>
      </w:pPr>
    </w:p>
    <w:p w:rsidR="00042CA5" w:rsidRDefault="00042CA5" w:rsidP="00BB327B">
      <w:pPr>
        <w:widowControl w:val="0"/>
        <w:suppressAutoHyphens w:val="0"/>
        <w:jc w:val="right"/>
        <w:rPr>
          <w:bCs/>
          <w:lang w:val="en-US"/>
        </w:rPr>
      </w:pPr>
    </w:p>
    <w:p w:rsidR="00164B63" w:rsidRDefault="00164B63" w:rsidP="00BB327B">
      <w:pPr>
        <w:widowControl w:val="0"/>
        <w:suppressAutoHyphens w:val="0"/>
        <w:jc w:val="right"/>
        <w:rPr>
          <w:bCs/>
          <w:lang w:val="en-US"/>
        </w:rPr>
      </w:pPr>
    </w:p>
    <w:p w:rsidR="00164B63" w:rsidRDefault="00164B63" w:rsidP="00BB327B">
      <w:pPr>
        <w:widowControl w:val="0"/>
        <w:suppressAutoHyphens w:val="0"/>
        <w:jc w:val="right"/>
        <w:rPr>
          <w:bCs/>
          <w:lang w:val="en-US"/>
        </w:rPr>
      </w:pPr>
    </w:p>
    <w:p w:rsidR="00164B63" w:rsidRDefault="00164B63" w:rsidP="00BB327B">
      <w:pPr>
        <w:widowControl w:val="0"/>
        <w:suppressAutoHyphens w:val="0"/>
        <w:jc w:val="right"/>
        <w:rPr>
          <w:bCs/>
          <w:lang w:val="en-US"/>
        </w:rPr>
      </w:pPr>
    </w:p>
    <w:p w:rsidR="00164B63" w:rsidRDefault="00164B63" w:rsidP="00BB327B">
      <w:pPr>
        <w:widowControl w:val="0"/>
        <w:suppressAutoHyphens w:val="0"/>
        <w:jc w:val="right"/>
        <w:rPr>
          <w:bCs/>
          <w:lang w:val="en-US"/>
        </w:rPr>
      </w:pPr>
    </w:p>
    <w:p w:rsidR="00164B63" w:rsidRDefault="00164B63" w:rsidP="00BB327B">
      <w:pPr>
        <w:widowControl w:val="0"/>
        <w:suppressAutoHyphens w:val="0"/>
        <w:jc w:val="right"/>
        <w:rPr>
          <w:bCs/>
          <w:lang w:val="en-US"/>
        </w:rPr>
      </w:pPr>
    </w:p>
    <w:p w:rsidR="00164B63" w:rsidRDefault="00164B63" w:rsidP="00BB327B">
      <w:pPr>
        <w:widowControl w:val="0"/>
        <w:suppressAutoHyphens w:val="0"/>
        <w:jc w:val="right"/>
        <w:rPr>
          <w:bCs/>
          <w:lang w:val="en-US"/>
        </w:rPr>
      </w:pPr>
    </w:p>
    <w:p w:rsidR="00205A0F" w:rsidRPr="00EE6F67" w:rsidRDefault="00B55D79" w:rsidP="00BB327B">
      <w:pPr>
        <w:widowControl w:val="0"/>
        <w:suppressAutoHyphens w:val="0"/>
        <w:jc w:val="right"/>
        <w:rPr>
          <w:bCs/>
        </w:rPr>
      </w:pPr>
      <w:r w:rsidRPr="00EE6F67">
        <w:rPr>
          <w:bCs/>
        </w:rPr>
        <w:t>Приложение № 1</w:t>
      </w:r>
    </w:p>
    <w:p w:rsidR="00B55D79" w:rsidRPr="00EE6F67" w:rsidRDefault="00B55D79" w:rsidP="00BB327B">
      <w:pPr>
        <w:widowControl w:val="0"/>
        <w:suppressAutoHyphens w:val="0"/>
        <w:jc w:val="right"/>
      </w:pPr>
      <w:r w:rsidRPr="00EE6F67">
        <w:rPr>
          <w:bCs/>
        </w:rPr>
        <w:t xml:space="preserve">к </w:t>
      </w:r>
      <w:r w:rsidR="00C45DA3">
        <w:rPr>
          <w:bCs/>
        </w:rPr>
        <w:t>К</w:t>
      </w:r>
      <w:r w:rsidRPr="00EE6F67">
        <w:rPr>
          <w:bCs/>
        </w:rPr>
        <w:t>онтракту</w:t>
      </w:r>
    </w:p>
    <w:p w:rsidR="00FC7C08" w:rsidRPr="00EE6F67" w:rsidRDefault="00FC7C08" w:rsidP="00BB327B">
      <w:pPr>
        <w:widowControl w:val="0"/>
        <w:suppressAutoHyphens w:val="0"/>
        <w:jc w:val="center"/>
        <w:rPr>
          <w:b/>
          <w:bCs/>
        </w:rPr>
      </w:pPr>
    </w:p>
    <w:p w:rsidR="00830D91" w:rsidRPr="00D54C86" w:rsidRDefault="00830D91" w:rsidP="00830D91">
      <w:pPr>
        <w:widowControl w:val="0"/>
        <w:jc w:val="center"/>
        <w:rPr>
          <w:b/>
          <w:lang w:eastAsia="ru-RU"/>
        </w:rPr>
      </w:pPr>
      <w:r w:rsidRPr="00D54C86">
        <w:rPr>
          <w:b/>
          <w:lang w:eastAsia="ru-RU"/>
        </w:rPr>
        <w:t>ТЕХНИЧЕСКОЕ ЗАДАНИЕ</w:t>
      </w:r>
    </w:p>
    <w:p w:rsidR="00830D91" w:rsidRPr="00D54C86" w:rsidRDefault="00830D91" w:rsidP="00830D91">
      <w:pPr>
        <w:widowControl w:val="0"/>
        <w:jc w:val="both"/>
        <w:rPr>
          <w:lang w:eastAsia="ru-RU"/>
        </w:rPr>
      </w:pPr>
    </w:p>
    <w:p w:rsidR="00830D91" w:rsidRPr="00156746" w:rsidRDefault="00830D91" w:rsidP="00830D91">
      <w:pPr>
        <w:widowControl w:val="0"/>
        <w:numPr>
          <w:ilvl w:val="0"/>
          <w:numId w:val="10"/>
        </w:numPr>
        <w:tabs>
          <w:tab w:val="left" w:pos="1418"/>
        </w:tabs>
        <w:suppressAutoHyphens w:val="0"/>
        <w:ind w:left="0" w:firstLine="709"/>
        <w:jc w:val="both"/>
        <w:rPr>
          <w:b/>
          <w:lang w:eastAsia="ru-RU"/>
        </w:rPr>
      </w:pPr>
      <w:r>
        <w:rPr>
          <w:b/>
          <w:bCs/>
          <w:lang w:eastAsia="ru-RU"/>
        </w:rPr>
        <w:t>Сведения об объекте закупки</w:t>
      </w:r>
      <w:r>
        <w:rPr>
          <w:b/>
          <w:lang w:eastAsia="ru-RU"/>
        </w:rPr>
        <w:t>.</w:t>
      </w:r>
    </w:p>
    <w:p w:rsidR="00830D91" w:rsidRPr="00156746" w:rsidRDefault="00830D91" w:rsidP="00830D91">
      <w:pPr>
        <w:widowControl w:val="0"/>
        <w:numPr>
          <w:ilvl w:val="1"/>
          <w:numId w:val="10"/>
        </w:numPr>
        <w:tabs>
          <w:tab w:val="left" w:pos="1418"/>
        </w:tabs>
        <w:suppressAutoHyphens w:val="0"/>
        <w:ind w:left="0" w:firstLine="709"/>
        <w:jc w:val="both"/>
        <w:rPr>
          <w:b/>
          <w:lang w:eastAsia="ru-RU"/>
        </w:rPr>
      </w:pPr>
      <w:r w:rsidRPr="00156746">
        <w:rPr>
          <w:b/>
          <w:bCs/>
          <w:lang w:eastAsia="ru-RU"/>
        </w:rPr>
        <w:t>Описание объекта закупки.</w:t>
      </w:r>
    </w:p>
    <w:p w:rsidR="00830D91" w:rsidRPr="00D54C86" w:rsidRDefault="00830D91" w:rsidP="00830D91">
      <w:pPr>
        <w:widowControl w:val="0"/>
        <w:tabs>
          <w:tab w:val="left" w:pos="1418"/>
        </w:tabs>
        <w:ind w:firstLine="709"/>
        <w:jc w:val="both"/>
        <w:rPr>
          <w:b/>
          <w:lang w:eastAsia="ru-RU"/>
        </w:rPr>
      </w:pPr>
      <w:r w:rsidRPr="00D54C86">
        <w:rPr>
          <w:bCs/>
          <w:lang w:eastAsia="ru-RU"/>
        </w:rPr>
        <w:t xml:space="preserve">Оказание </w:t>
      </w:r>
      <w:r w:rsidR="009F15F5">
        <w:t xml:space="preserve">услуг по переезду, которые </w:t>
      </w:r>
      <w:r w:rsidRPr="00D54C86">
        <w:rPr>
          <w:bCs/>
          <w:lang w:eastAsia="ru-RU"/>
        </w:rPr>
        <w:t>включа</w:t>
      </w:r>
      <w:r w:rsidR="009F15F5">
        <w:rPr>
          <w:bCs/>
          <w:lang w:eastAsia="ru-RU"/>
        </w:rPr>
        <w:t>ю</w:t>
      </w:r>
      <w:r w:rsidRPr="00D54C86">
        <w:rPr>
          <w:bCs/>
          <w:lang w:eastAsia="ru-RU"/>
        </w:rPr>
        <w:t xml:space="preserve">т в себя </w:t>
      </w:r>
      <w:r w:rsidRPr="005B4FC9">
        <w:rPr>
          <w:bCs/>
          <w:lang w:eastAsia="ru-RU"/>
        </w:rPr>
        <w:t xml:space="preserve">связанные с этим услуги </w:t>
      </w:r>
      <w:r w:rsidR="009F15F5">
        <w:rPr>
          <w:bCs/>
          <w:lang w:eastAsia="ru-RU"/>
        </w:rPr>
        <w:br/>
      </w:r>
      <w:r w:rsidRPr="005B4FC9">
        <w:rPr>
          <w:bCs/>
          <w:lang w:eastAsia="ru-RU"/>
        </w:rPr>
        <w:t xml:space="preserve">по </w:t>
      </w:r>
      <w:r w:rsidR="009F15F5">
        <w:rPr>
          <w:bCs/>
          <w:lang w:eastAsia="ru-RU"/>
        </w:rPr>
        <w:t xml:space="preserve">транспортировке, </w:t>
      </w:r>
      <w:r w:rsidRPr="005B4FC9">
        <w:rPr>
          <w:bCs/>
          <w:lang w:eastAsia="ru-RU"/>
        </w:rPr>
        <w:t xml:space="preserve">упаковке, погрузке, разгрузке, подъему, спуску, переноске, </w:t>
      </w:r>
      <w:r w:rsidR="009F15F5">
        <w:rPr>
          <w:bCs/>
          <w:lang w:eastAsia="ru-RU"/>
        </w:rPr>
        <w:br/>
      </w:r>
      <w:r w:rsidRPr="005B4FC9">
        <w:rPr>
          <w:bCs/>
          <w:lang w:eastAsia="ru-RU"/>
        </w:rPr>
        <w:t>установке в новом месте силами Исполнителя.</w:t>
      </w:r>
    </w:p>
    <w:tbl>
      <w:tblPr>
        <w:tblW w:w="10078" w:type="dxa"/>
        <w:tblInd w:w="75" w:type="dxa"/>
        <w:shd w:val="clear" w:color="auto" w:fill="FFFFFF"/>
        <w:tblCellMar>
          <w:left w:w="0" w:type="dxa"/>
          <w:right w:w="0" w:type="dxa"/>
        </w:tblCellMar>
        <w:tblLook w:val="04A0" w:firstRow="1" w:lastRow="0" w:firstColumn="1" w:lastColumn="0" w:noHBand="0" w:noVBand="1"/>
      </w:tblPr>
      <w:tblGrid>
        <w:gridCol w:w="4595"/>
        <w:gridCol w:w="2410"/>
        <w:gridCol w:w="3073"/>
      </w:tblGrid>
      <w:tr w:rsidR="005838C2" w:rsidRPr="005838C2" w:rsidTr="005838C2">
        <w:trPr>
          <w:trHeight w:val="18"/>
        </w:trPr>
        <w:tc>
          <w:tcPr>
            <w:tcW w:w="4595"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5838C2" w:rsidRPr="005838C2" w:rsidRDefault="005838C2" w:rsidP="005838C2">
            <w:pPr>
              <w:pStyle w:val="afffa"/>
              <w:rPr>
                <w:rFonts w:ascii="Times New Roman" w:hAnsi="Times New Roman" w:cs="Times New Roman"/>
                <w:sz w:val="20"/>
                <w:szCs w:val="20"/>
              </w:rPr>
            </w:pPr>
            <w:r w:rsidRPr="005838C2">
              <w:rPr>
                <w:rFonts w:ascii="Times New Roman" w:hAnsi="Times New Roman" w:cs="Times New Roman"/>
                <w:sz w:val="20"/>
                <w:szCs w:val="20"/>
              </w:rPr>
              <w:t>Наименование товара, работы, услуги по ОКПД2</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5838C2" w:rsidRPr="005838C2" w:rsidRDefault="005838C2" w:rsidP="005838C2">
            <w:pPr>
              <w:pStyle w:val="afffa"/>
              <w:rPr>
                <w:rFonts w:ascii="Times New Roman" w:hAnsi="Times New Roman" w:cs="Times New Roman"/>
                <w:sz w:val="20"/>
                <w:szCs w:val="20"/>
              </w:rPr>
            </w:pPr>
            <w:r w:rsidRPr="005838C2">
              <w:rPr>
                <w:rFonts w:ascii="Times New Roman" w:hAnsi="Times New Roman" w:cs="Times New Roman"/>
                <w:sz w:val="20"/>
                <w:szCs w:val="20"/>
              </w:rPr>
              <w:t>Код позиции</w:t>
            </w:r>
          </w:p>
        </w:tc>
        <w:tc>
          <w:tcPr>
            <w:tcW w:w="307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838C2" w:rsidRPr="005838C2" w:rsidRDefault="005838C2" w:rsidP="005838C2">
            <w:pPr>
              <w:pStyle w:val="afffa"/>
              <w:rPr>
                <w:rFonts w:ascii="Times New Roman" w:hAnsi="Times New Roman" w:cs="Times New Roman"/>
                <w:sz w:val="20"/>
                <w:szCs w:val="20"/>
              </w:rPr>
            </w:pPr>
            <w:r w:rsidRPr="005838C2">
              <w:rPr>
                <w:rFonts w:ascii="Times New Roman" w:hAnsi="Times New Roman" w:cs="Times New Roman"/>
                <w:sz w:val="20"/>
                <w:szCs w:val="20"/>
              </w:rPr>
              <w:t>Количество</w:t>
            </w:r>
          </w:p>
        </w:tc>
      </w:tr>
      <w:tr w:rsidR="005838C2" w:rsidRPr="005838C2" w:rsidTr="005838C2">
        <w:trPr>
          <w:trHeight w:val="162"/>
        </w:trPr>
        <w:tc>
          <w:tcPr>
            <w:tcW w:w="4595"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5838C2" w:rsidRPr="005838C2" w:rsidRDefault="005838C2" w:rsidP="005838C2">
            <w:pPr>
              <w:pStyle w:val="afffa"/>
              <w:rPr>
                <w:rFonts w:ascii="Times New Roman" w:hAnsi="Times New Roman" w:cs="Times New Roman"/>
                <w:sz w:val="20"/>
                <w:szCs w:val="20"/>
              </w:rPr>
            </w:pPr>
            <w:r w:rsidRPr="005838C2">
              <w:rPr>
                <w:rFonts w:ascii="Times New Roman" w:hAnsi="Times New Roman" w:cs="Times New Roman"/>
                <w:sz w:val="20"/>
                <w:szCs w:val="20"/>
              </w:rPr>
              <w:t xml:space="preserve">Услуги </w:t>
            </w:r>
            <w:r w:rsidRPr="005838C2">
              <w:rPr>
                <w:rFonts w:ascii="Times New Roman" w:hAnsi="Times New Roman" w:cs="Times New Roman"/>
                <w:sz w:val="20"/>
                <w:szCs w:val="20"/>
                <w:lang w:eastAsia="ru-RU"/>
              </w:rPr>
              <w:t xml:space="preserve">по </w:t>
            </w:r>
            <w:r w:rsidRPr="005838C2">
              <w:rPr>
                <w:rFonts w:ascii="Times New Roman" w:hAnsi="Times New Roman" w:cs="Times New Roman"/>
                <w:sz w:val="20"/>
                <w:szCs w:val="20"/>
              </w:rPr>
              <w:t>переезду прочие</w:t>
            </w:r>
          </w:p>
        </w:tc>
        <w:tc>
          <w:tcPr>
            <w:tcW w:w="2410"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5838C2" w:rsidRPr="005838C2" w:rsidRDefault="005838C2" w:rsidP="005838C2">
            <w:pPr>
              <w:pStyle w:val="afffa"/>
              <w:rPr>
                <w:rFonts w:ascii="Times New Roman" w:hAnsi="Times New Roman" w:cs="Times New Roman"/>
                <w:sz w:val="20"/>
                <w:szCs w:val="20"/>
              </w:rPr>
            </w:pPr>
            <w:r w:rsidRPr="005838C2">
              <w:rPr>
                <w:rFonts w:ascii="Times New Roman" w:hAnsi="Times New Roman" w:cs="Times New Roman"/>
                <w:sz w:val="20"/>
                <w:szCs w:val="20"/>
              </w:rPr>
              <w:t>49.42.19.000</w:t>
            </w:r>
          </w:p>
        </w:tc>
        <w:tc>
          <w:tcPr>
            <w:tcW w:w="307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838C2" w:rsidRPr="005838C2" w:rsidRDefault="005838C2" w:rsidP="005838C2">
            <w:pPr>
              <w:pStyle w:val="afffa"/>
              <w:rPr>
                <w:rFonts w:ascii="Times New Roman" w:hAnsi="Times New Roman" w:cs="Times New Roman"/>
                <w:sz w:val="20"/>
                <w:szCs w:val="20"/>
              </w:rPr>
            </w:pPr>
            <w:r w:rsidRPr="005838C2">
              <w:rPr>
                <w:rFonts w:ascii="Times New Roman" w:hAnsi="Times New Roman" w:cs="Times New Roman"/>
                <w:sz w:val="20"/>
                <w:szCs w:val="20"/>
              </w:rPr>
              <w:t>По заявкам Заказчика</w:t>
            </w:r>
          </w:p>
        </w:tc>
      </w:tr>
    </w:tbl>
    <w:p w:rsidR="00830D91" w:rsidRPr="00B129C3" w:rsidRDefault="0047747B" w:rsidP="00830D91">
      <w:pPr>
        <w:widowControl w:val="0"/>
        <w:numPr>
          <w:ilvl w:val="1"/>
          <w:numId w:val="10"/>
        </w:numPr>
        <w:tabs>
          <w:tab w:val="left" w:pos="1418"/>
        </w:tabs>
        <w:suppressAutoHyphens w:val="0"/>
        <w:autoSpaceDE w:val="0"/>
        <w:ind w:left="0" w:right="-2" w:firstLine="709"/>
        <w:jc w:val="both"/>
        <w:rPr>
          <w:b/>
        </w:rPr>
      </w:pPr>
      <w:r>
        <w:rPr>
          <w:b/>
        </w:rPr>
        <w:t>У</w:t>
      </w:r>
      <w:r w:rsidR="00830D91" w:rsidRPr="00B129C3">
        <w:rPr>
          <w:b/>
        </w:rPr>
        <w:t>слуги включают в себя:</w:t>
      </w:r>
    </w:p>
    <w:p w:rsidR="00830D91" w:rsidRPr="00B129C3" w:rsidRDefault="00830D91" w:rsidP="00830D91">
      <w:pPr>
        <w:widowControl w:val="0"/>
        <w:numPr>
          <w:ilvl w:val="2"/>
          <w:numId w:val="10"/>
        </w:numPr>
        <w:tabs>
          <w:tab w:val="left" w:pos="1418"/>
        </w:tabs>
        <w:suppressAutoHyphens w:val="0"/>
        <w:autoSpaceDE w:val="0"/>
        <w:ind w:left="0" w:right="-2" w:firstLine="709"/>
        <w:jc w:val="both"/>
      </w:pPr>
      <w:r w:rsidRPr="00B129C3">
        <w:t>Услуги по погрузке груза (имущества Заказчика) вручную.</w:t>
      </w:r>
    </w:p>
    <w:p w:rsidR="00830D91" w:rsidRPr="00A40976" w:rsidRDefault="00830D91" w:rsidP="00830D91">
      <w:pPr>
        <w:widowControl w:val="0"/>
        <w:numPr>
          <w:ilvl w:val="2"/>
          <w:numId w:val="10"/>
        </w:numPr>
        <w:tabs>
          <w:tab w:val="left" w:pos="1418"/>
        </w:tabs>
        <w:suppressAutoHyphens w:val="0"/>
        <w:autoSpaceDE w:val="0"/>
        <w:ind w:left="0" w:right="-2" w:firstLine="709"/>
        <w:jc w:val="both"/>
      </w:pPr>
      <w:r w:rsidRPr="00A40976">
        <w:t>Услуги по разгрузке груза (имущества Заказчика) вручную.</w:t>
      </w:r>
    </w:p>
    <w:p w:rsidR="00830D91" w:rsidRPr="00A40976" w:rsidRDefault="00830D91" w:rsidP="00830D91">
      <w:pPr>
        <w:widowControl w:val="0"/>
        <w:numPr>
          <w:ilvl w:val="2"/>
          <w:numId w:val="10"/>
        </w:numPr>
        <w:tabs>
          <w:tab w:val="left" w:pos="1418"/>
        </w:tabs>
        <w:suppressAutoHyphens w:val="0"/>
        <w:autoSpaceDE w:val="0"/>
        <w:ind w:left="0" w:right="-2" w:firstLine="709"/>
        <w:jc w:val="both"/>
      </w:pPr>
      <w:r w:rsidRPr="00A40976">
        <w:t>Услуги по перемещению груза (имущества Заказчика) в помещениях Заказчика вручную.</w:t>
      </w:r>
    </w:p>
    <w:p w:rsidR="00830D91" w:rsidRPr="00A40976" w:rsidRDefault="00830D91" w:rsidP="00830D91">
      <w:pPr>
        <w:pStyle w:val="afffa"/>
        <w:widowControl w:val="0"/>
        <w:numPr>
          <w:ilvl w:val="2"/>
          <w:numId w:val="10"/>
        </w:numPr>
        <w:tabs>
          <w:tab w:val="left" w:pos="1418"/>
        </w:tabs>
        <w:suppressAutoHyphens w:val="0"/>
        <w:ind w:left="0" w:right="-2" w:firstLine="709"/>
        <w:jc w:val="both"/>
        <w:rPr>
          <w:rFonts w:ascii="Times New Roman" w:hAnsi="Times New Roman"/>
          <w:sz w:val="24"/>
          <w:szCs w:val="24"/>
        </w:rPr>
      </w:pPr>
      <w:r w:rsidRPr="00A40976">
        <w:rPr>
          <w:rFonts w:ascii="Times New Roman" w:hAnsi="Times New Roman"/>
          <w:sz w:val="24"/>
          <w:szCs w:val="24"/>
        </w:rPr>
        <w:t xml:space="preserve">Услуги по перемещению </w:t>
      </w:r>
      <w:r w:rsidRPr="00A40976">
        <w:rPr>
          <w:rFonts w:ascii="Times New Roman" w:eastAsia="Calibri" w:hAnsi="Times New Roman"/>
          <w:sz w:val="24"/>
          <w:szCs w:val="24"/>
          <w:lang w:eastAsia="en-US"/>
        </w:rPr>
        <w:t xml:space="preserve">тяжелого и крупногабаритного </w:t>
      </w:r>
      <w:r w:rsidRPr="00A40976">
        <w:rPr>
          <w:rFonts w:ascii="Times New Roman" w:hAnsi="Times New Roman"/>
          <w:sz w:val="24"/>
          <w:szCs w:val="24"/>
        </w:rPr>
        <w:t>груза (имущества Заказчика).</w:t>
      </w:r>
    </w:p>
    <w:p w:rsidR="00830D91" w:rsidRPr="00B129C3" w:rsidRDefault="00830D91" w:rsidP="00830D91">
      <w:pPr>
        <w:widowControl w:val="0"/>
        <w:numPr>
          <w:ilvl w:val="2"/>
          <w:numId w:val="10"/>
        </w:numPr>
        <w:tabs>
          <w:tab w:val="left" w:pos="1418"/>
        </w:tabs>
        <w:suppressAutoHyphens w:val="0"/>
        <w:autoSpaceDE w:val="0"/>
        <w:ind w:left="0" w:right="-2" w:firstLine="709"/>
        <w:jc w:val="both"/>
      </w:pPr>
      <w:r w:rsidRPr="00A40976">
        <w:t>Услуги подъема/спуска</w:t>
      </w:r>
      <w:r w:rsidRPr="00B129C3">
        <w:t xml:space="preserve"> </w:t>
      </w:r>
      <w:r w:rsidRPr="00D54C86">
        <w:t>груз</w:t>
      </w:r>
      <w:r>
        <w:t>а</w:t>
      </w:r>
      <w:r w:rsidRPr="00D54C86">
        <w:t xml:space="preserve"> </w:t>
      </w:r>
      <w:r>
        <w:t>(имущества Заказчика)</w:t>
      </w:r>
      <w:r w:rsidRPr="00B129C3">
        <w:t xml:space="preserve"> по лестничным маршам вручную.</w:t>
      </w:r>
    </w:p>
    <w:p w:rsidR="00830D91" w:rsidRPr="0087759E" w:rsidRDefault="00830D91" w:rsidP="00830D91">
      <w:pPr>
        <w:widowControl w:val="0"/>
        <w:numPr>
          <w:ilvl w:val="2"/>
          <w:numId w:val="10"/>
        </w:numPr>
        <w:tabs>
          <w:tab w:val="left" w:pos="1418"/>
        </w:tabs>
        <w:suppressAutoHyphens w:val="0"/>
        <w:autoSpaceDE w:val="0"/>
        <w:ind w:left="0" w:right="-2" w:firstLine="709"/>
        <w:jc w:val="both"/>
      </w:pPr>
      <w:r w:rsidRPr="00B129C3">
        <w:t xml:space="preserve">Услуги подъема/спуска </w:t>
      </w:r>
      <w:r w:rsidRPr="00D54C86">
        <w:t>груз</w:t>
      </w:r>
      <w:r>
        <w:t>а</w:t>
      </w:r>
      <w:r w:rsidRPr="00D54C86">
        <w:t xml:space="preserve"> </w:t>
      </w:r>
      <w:r>
        <w:t>(имущества Заказчика)</w:t>
      </w:r>
      <w:r w:rsidRPr="00B129C3">
        <w:t xml:space="preserve"> с применением лифтового оборудования.</w:t>
      </w:r>
    </w:p>
    <w:p w:rsidR="00830D91" w:rsidRPr="00B129C3" w:rsidRDefault="00830D91" w:rsidP="00830D91">
      <w:pPr>
        <w:widowControl w:val="0"/>
        <w:numPr>
          <w:ilvl w:val="2"/>
          <w:numId w:val="10"/>
        </w:numPr>
        <w:tabs>
          <w:tab w:val="left" w:pos="1418"/>
        </w:tabs>
        <w:suppressAutoHyphens w:val="0"/>
        <w:autoSpaceDE w:val="0"/>
        <w:ind w:left="0" w:right="-2" w:firstLine="709"/>
        <w:jc w:val="both"/>
      </w:pPr>
      <w:r w:rsidRPr="00B129C3">
        <w:t xml:space="preserve">Услуги по упаковке </w:t>
      </w:r>
      <w:r w:rsidRPr="00D54C86">
        <w:t>груз</w:t>
      </w:r>
      <w:r>
        <w:t>а</w:t>
      </w:r>
      <w:r w:rsidRPr="00D54C86">
        <w:t xml:space="preserve"> </w:t>
      </w:r>
      <w:r>
        <w:t>(имущества Заказчика)</w:t>
      </w:r>
      <w:r w:rsidRPr="00B129C3">
        <w:t xml:space="preserve">. Услуги оказываются </w:t>
      </w:r>
      <w:r w:rsidR="00A23395">
        <w:br/>
      </w:r>
      <w:r w:rsidRPr="00B129C3">
        <w:t>под наблюдением представителя Заказчика. По требованию Заказчика груз должен быть дополнительно закреплен внутри упаковки.</w:t>
      </w:r>
    </w:p>
    <w:p w:rsidR="00830D91" w:rsidRPr="00B129C3" w:rsidRDefault="00830D91" w:rsidP="00830D91">
      <w:pPr>
        <w:widowControl w:val="0"/>
        <w:numPr>
          <w:ilvl w:val="2"/>
          <w:numId w:val="10"/>
        </w:numPr>
        <w:tabs>
          <w:tab w:val="left" w:pos="1418"/>
        </w:tabs>
        <w:suppressAutoHyphens w:val="0"/>
        <w:autoSpaceDE w:val="0"/>
        <w:ind w:left="0" w:right="-2" w:firstLine="709"/>
        <w:jc w:val="both"/>
      </w:pPr>
      <w:r w:rsidRPr="00B129C3">
        <w:t xml:space="preserve">Услуги по распаковке </w:t>
      </w:r>
      <w:r w:rsidRPr="00D54C86">
        <w:t>груз</w:t>
      </w:r>
      <w:r>
        <w:t>а</w:t>
      </w:r>
      <w:r w:rsidRPr="00D54C86">
        <w:t xml:space="preserve"> </w:t>
      </w:r>
      <w:r>
        <w:t>(имущества Заказчика)</w:t>
      </w:r>
      <w:r w:rsidRPr="00B129C3">
        <w:t xml:space="preserve">. Услуги оказываются </w:t>
      </w:r>
      <w:r w:rsidR="00A23395">
        <w:br/>
      </w:r>
      <w:r w:rsidRPr="00B129C3">
        <w:t>под наблюдением представителя Заказчика.</w:t>
      </w:r>
    </w:p>
    <w:p w:rsidR="00830D91" w:rsidRDefault="00830D91" w:rsidP="00830D91">
      <w:pPr>
        <w:widowControl w:val="0"/>
        <w:numPr>
          <w:ilvl w:val="2"/>
          <w:numId w:val="10"/>
        </w:numPr>
        <w:tabs>
          <w:tab w:val="left" w:pos="1418"/>
        </w:tabs>
        <w:suppressAutoHyphens w:val="0"/>
        <w:autoSpaceDE w:val="0"/>
        <w:ind w:left="0" w:right="-2" w:firstLine="709"/>
        <w:jc w:val="both"/>
      </w:pPr>
      <w:r w:rsidRPr="00B129C3">
        <w:t xml:space="preserve">Услуги по расстановке </w:t>
      </w:r>
      <w:r w:rsidRPr="00D54C86">
        <w:t>груз</w:t>
      </w:r>
      <w:r>
        <w:t>а</w:t>
      </w:r>
      <w:r w:rsidRPr="00D54C86">
        <w:t xml:space="preserve"> </w:t>
      </w:r>
      <w:r>
        <w:t>(имущества Заказчика)</w:t>
      </w:r>
      <w:r w:rsidRPr="00B129C3">
        <w:t xml:space="preserve"> на объектах (складские помещения, кабинеты) Заказчика. Услуги оказываются под наблюдением представителя Заказчика.</w:t>
      </w:r>
    </w:p>
    <w:p w:rsidR="00830D91" w:rsidRDefault="00830D91" w:rsidP="00830D91">
      <w:pPr>
        <w:widowControl w:val="0"/>
        <w:numPr>
          <w:ilvl w:val="2"/>
          <w:numId w:val="10"/>
        </w:numPr>
        <w:tabs>
          <w:tab w:val="left" w:pos="1418"/>
        </w:tabs>
        <w:suppressAutoHyphens w:val="0"/>
        <w:autoSpaceDE w:val="0"/>
        <w:ind w:left="0" w:right="-2" w:firstLine="709"/>
        <w:jc w:val="both"/>
        <w:rPr>
          <w:lang w:eastAsia="ru-RU"/>
        </w:rPr>
      </w:pPr>
      <w:r w:rsidRPr="00B129C3">
        <w:t xml:space="preserve">Услуги по частичной или полной разборке/сборке мебели в помещениях Заказчика </w:t>
      </w:r>
      <w:r w:rsidR="00A23395">
        <w:br/>
      </w:r>
      <w:r w:rsidRPr="00B129C3">
        <w:t>с использованием приспособлений и инструментов Исполнителя.</w:t>
      </w:r>
    </w:p>
    <w:p w:rsidR="009F15F5" w:rsidRPr="00B129C3" w:rsidRDefault="009F15F5" w:rsidP="00830D91">
      <w:pPr>
        <w:widowControl w:val="0"/>
        <w:numPr>
          <w:ilvl w:val="2"/>
          <w:numId w:val="10"/>
        </w:numPr>
        <w:tabs>
          <w:tab w:val="left" w:pos="1418"/>
        </w:tabs>
        <w:suppressAutoHyphens w:val="0"/>
        <w:autoSpaceDE w:val="0"/>
        <w:ind w:left="0" w:right="-2" w:firstLine="709"/>
        <w:jc w:val="both"/>
        <w:rPr>
          <w:lang w:eastAsia="ru-RU"/>
        </w:rPr>
      </w:pPr>
      <w:r>
        <w:t xml:space="preserve">Услуги по транспортировке груза. </w:t>
      </w:r>
      <w:r w:rsidRPr="00831FF4">
        <w:rPr>
          <w:rFonts w:eastAsia="Courier New" w:cs="Courier New"/>
          <w:color w:val="000000"/>
          <w:lang w:bidi="ru-RU"/>
        </w:rPr>
        <w:t xml:space="preserve">Перевозка имущества осуществляется </w:t>
      </w:r>
      <w:r>
        <w:rPr>
          <w:rFonts w:eastAsia="Courier New" w:cs="Courier New"/>
          <w:color w:val="000000"/>
          <w:lang w:bidi="ru-RU"/>
        </w:rPr>
        <w:br/>
      </w:r>
      <w:r w:rsidRPr="00831FF4">
        <w:rPr>
          <w:rFonts w:eastAsia="Courier New" w:cs="Courier New"/>
          <w:color w:val="000000"/>
          <w:lang w:bidi="ru-RU"/>
        </w:rPr>
        <w:t>на автомобилях с закрытыми грузовыми отсеками</w:t>
      </w:r>
      <w:r>
        <w:rPr>
          <w:rFonts w:eastAsia="Courier New" w:cs="Courier New"/>
          <w:color w:val="000000"/>
          <w:lang w:bidi="ru-RU"/>
        </w:rPr>
        <w:t xml:space="preserve"> по высоте не превышающей 2,4 метра</w:t>
      </w:r>
      <w:r w:rsidRPr="00831FF4">
        <w:rPr>
          <w:rFonts w:eastAsia="Courier New" w:cs="Courier New"/>
          <w:color w:val="000000"/>
          <w:lang w:bidi="ru-RU"/>
        </w:rPr>
        <w:t>, специально оборудованными, в которых имеется внутренняя мягкая обивка и предусмотрена возможность крепления грузов.</w:t>
      </w:r>
    </w:p>
    <w:p w:rsidR="00830D91" w:rsidRPr="00156746" w:rsidRDefault="00830D91" w:rsidP="00830D91">
      <w:pPr>
        <w:widowControl w:val="0"/>
        <w:numPr>
          <w:ilvl w:val="0"/>
          <w:numId w:val="10"/>
        </w:numPr>
        <w:tabs>
          <w:tab w:val="left" w:pos="1418"/>
        </w:tabs>
        <w:suppressAutoHyphens w:val="0"/>
        <w:ind w:left="0" w:firstLine="709"/>
        <w:jc w:val="both"/>
        <w:rPr>
          <w:b/>
          <w:lang w:eastAsia="ru-RU"/>
        </w:rPr>
      </w:pPr>
      <w:r w:rsidRPr="00156746">
        <w:rPr>
          <w:b/>
          <w:bCs/>
          <w:lang w:eastAsia="ru-RU"/>
        </w:rPr>
        <w:t>Требования к условиям исполнения контракта</w:t>
      </w:r>
      <w:r>
        <w:rPr>
          <w:b/>
          <w:bCs/>
          <w:lang w:eastAsia="ru-RU"/>
        </w:rPr>
        <w:t>.</w:t>
      </w:r>
    </w:p>
    <w:p w:rsidR="00830D91" w:rsidRPr="00156746" w:rsidRDefault="00830D91" w:rsidP="00830D91">
      <w:pPr>
        <w:widowControl w:val="0"/>
        <w:numPr>
          <w:ilvl w:val="1"/>
          <w:numId w:val="10"/>
        </w:numPr>
        <w:tabs>
          <w:tab w:val="left" w:pos="1418"/>
        </w:tabs>
        <w:suppressAutoHyphens w:val="0"/>
        <w:ind w:left="0" w:firstLine="709"/>
        <w:jc w:val="both"/>
        <w:rPr>
          <w:b/>
          <w:lang w:eastAsia="ru-RU"/>
        </w:rPr>
      </w:pPr>
      <w:r w:rsidRPr="00156746">
        <w:rPr>
          <w:b/>
          <w:bCs/>
          <w:lang w:eastAsia="ru-RU"/>
        </w:rPr>
        <w:t>Основны</w:t>
      </w:r>
      <w:r w:rsidR="009F15F5">
        <w:rPr>
          <w:b/>
          <w:bCs/>
          <w:lang w:eastAsia="ru-RU"/>
        </w:rPr>
        <w:t>е условия исполнения Контракта.</w:t>
      </w:r>
    </w:p>
    <w:p w:rsidR="00830D91" w:rsidRPr="00D54C86" w:rsidRDefault="00830D91" w:rsidP="00830D91">
      <w:pPr>
        <w:widowControl w:val="0"/>
        <w:numPr>
          <w:ilvl w:val="2"/>
          <w:numId w:val="10"/>
        </w:numPr>
        <w:tabs>
          <w:tab w:val="left" w:pos="1418"/>
        </w:tabs>
        <w:suppressAutoHyphens w:val="0"/>
        <w:ind w:left="0" w:firstLine="709"/>
        <w:jc w:val="both"/>
        <w:rPr>
          <w:kern w:val="16"/>
          <w:shd w:val="clear" w:color="auto" w:fill="FFFFFF"/>
          <w:lang w:eastAsia="ru-RU"/>
        </w:rPr>
      </w:pPr>
      <w:r w:rsidRPr="00D54C86">
        <w:rPr>
          <w:kern w:val="16"/>
          <w:shd w:val="clear" w:color="auto" w:fill="FFFFFF"/>
          <w:lang w:eastAsia="ru-RU"/>
        </w:rPr>
        <w:t xml:space="preserve">Исполнитель осуществляет </w:t>
      </w:r>
      <w:r>
        <w:rPr>
          <w:kern w:val="16"/>
          <w:shd w:val="clear" w:color="auto" w:fill="FFFFFF"/>
          <w:lang w:eastAsia="ru-RU"/>
        </w:rPr>
        <w:t>оказание Услуг</w:t>
      </w:r>
      <w:r>
        <w:t xml:space="preserve"> по заявкам Заказчика </w:t>
      </w:r>
      <w:r w:rsidRPr="00D54C86">
        <w:rPr>
          <w:kern w:val="16"/>
          <w:shd w:val="clear" w:color="auto" w:fill="FFFFFF"/>
          <w:lang w:eastAsia="ru-RU"/>
        </w:rPr>
        <w:t xml:space="preserve">в сроки </w:t>
      </w:r>
      <w:r w:rsidR="009F15F5">
        <w:rPr>
          <w:kern w:val="16"/>
          <w:shd w:val="clear" w:color="auto" w:fill="FFFFFF"/>
          <w:lang w:eastAsia="ru-RU"/>
        </w:rPr>
        <w:br/>
      </w:r>
      <w:r w:rsidRPr="00D54C86">
        <w:rPr>
          <w:kern w:val="16"/>
          <w:shd w:val="clear" w:color="auto" w:fill="FFFFFF"/>
          <w:lang w:eastAsia="ru-RU"/>
        </w:rPr>
        <w:t>и по адресам, указан</w:t>
      </w:r>
      <w:r>
        <w:rPr>
          <w:kern w:val="16"/>
          <w:shd w:val="clear" w:color="auto" w:fill="FFFFFF"/>
          <w:lang w:eastAsia="ru-RU"/>
        </w:rPr>
        <w:t>ным в заявке на оказание Услуг.</w:t>
      </w:r>
    </w:p>
    <w:p w:rsidR="00830D91" w:rsidRPr="00D54C86" w:rsidRDefault="00830D91" w:rsidP="00830D91">
      <w:pPr>
        <w:widowControl w:val="0"/>
        <w:numPr>
          <w:ilvl w:val="2"/>
          <w:numId w:val="10"/>
        </w:numPr>
        <w:tabs>
          <w:tab w:val="left" w:pos="1418"/>
        </w:tabs>
        <w:suppressAutoHyphens w:val="0"/>
        <w:ind w:left="0" w:firstLine="709"/>
        <w:jc w:val="both"/>
        <w:rPr>
          <w:kern w:val="16"/>
          <w:shd w:val="clear" w:color="auto" w:fill="FFFFFF"/>
          <w:lang w:eastAsia="ru-RU"/>
        </w:rPr>
      </w:pPr>
      <w:r w:rsidRPr="00D54C86">
        <w:rPr>
          <w:lang w:eastAsia="ru-RU"/>
        </w:rPr>
        <w:t xml:space="preserve">Заявка направляется посредством электронной почты в адрес Исполнителя </w:t>
      </w:r>
      <w:r w:rsidR="009F15F5">
        <w:rPr>
          <w:lang w:eastAsia="ru-RU"/>
        </w:rPr>
        <w:br/>
      </w:r>
      <w:r w:rsidRPr="00D54C86">
        <w:rPr>
          <w:lang w:eastAsia="ru-RU"/>
        </w:rPr>
        <w:t xml:space="preserve">не </w:t>
      </w:r>
      <w:r>
        <w:rPr>
          <w:lang w:eastAsia="ru-RU"/>
        </w:rPr>
        <w:t>позднее</w:t>
      </w:r>
      <w:r w:rsidRPr="00D54C86">
        <w:rPr>
          <w:lang w:eastAsia="ru-RU"/>
        </w:rPr>
        <w:t xml:space="preserve"> чем за </w:t>
      </w:r>
      <w:r>
        <w:rPr>
          <w:lang w:eastAsia="ru-RU"/>
        </w:rPr>
        <w:t>1</w:t>
      </w:r>
      <w:r w:rsidRPr="00D54C86">
        <w:rPr>
          <w:lang w:eastAsia="ru-RU"/>
        </w:rPr>
        <w:t xml:space="preserve"> (</w:t>
      </w:r>
      <w:r>
        <w:rPr>
          <w:lang w:eastAsia="ru-RU"/>
        </w:rPr>
        <w:t>один</w:t>
      </w:r>
      <w:r w:rsidRPr="00D54C86">
        <w:rPr>
          <w:lang w:eastAsia="ru-RU"/>
        </w:rPr>
        <w:t xml:space="preserve">) </w:t>
      </w:r>
      <w:r>
        <w:rPr>
          <w:lang w:eastAsia="ru-RU"/>
        </w:rPr>
        <w:t>календарный</w:t>
      </w:r>
      <w:r w:rsidRPr="00D54C86">
        <w:rPr>
          <w:lang w:eastAsia="ru-RU"/>
        </w:rPr>
        <w:t xml:space="preserve"> д</w:t>
      </w:r>
      <w:r>
        <w:rPr>
          <w:lang w:eastAsia="ru-RU"/>
        </w:rPr>
        <w:t>ень</w:t>
      </w:r>
      <w:r w:rsidRPr="00D54C86">
        <w:rPr>
          <w:lang w:eastAsia="ru-RU"/>
        </w:rPr>
        <w:t xml:space="preserve"> до даты начала оказания Услуг, указанных в заявке. О получении заявки Исполнитель обязан уведомить Заказчика </w:t>
      </w:r>
      <w:r>
        <w:rPr>
          <w:lang w:eastAsia="ru-RU"/>
        </w:rPr>
        <w:t xml:space="preserve">любым доступным способом </w:t>
      </w:r>
      <w:r w:rsidR="009F15F5">
        <w:rPr>
          <w:lang w:eastAsia="ru-RU"/>
        </w:rPr>
        <w:br/>
      </w:r>
      <w:r>
        <w:rPr>
          <w:lang w:eastAsia="ru-RU"/>
        </w:rPr>
        <w:t>(в т. ч. по телефону, электронной почте, мессенджерам и т.д.)</w:t>
      </w:r>
      <w:r w:rsidRPr="00D54C86">
        <w:rPr>
          <w:lang w:eastAsia="ru-RU"/>
        </w:rPr>
        <w:t xml:space="preserve">. В случае непредставления ответа заявка считается принятой Исполнителем и подлежит исполнению. Заявка </w:t>
      </w:r>
      <w:r>
        <w:rPr>
          <w:lang w:eastAsia="ru-RU"/>
        </w:rPr>
        <w:t xml:space="preserve">направляется </w:t>
      </w:r>
      <w:r w:rsidR="009F15F5">
        <w:rPr>
          <w:lang w:eastAsia="ru-RU"/>
        </w:rPr>
        <w:br/>
      </w:r>
      <w:r>
        <w:rPr>
          <w:lang w:eastAsia="ru-RU"/>
        </w:rPr>
        <w:t xml:space="preserve">в произвольной форме и </w:t>
      </w:r>
      <w:r w:rsidRPr="00D54C86">
        <w:rPr>
          <w:lang w:eastAsia="ru-RU"/>
        </w:rPr>
        <w:t>содержит:</w:t>
      </w:r>
    </w:p>
    <w:p w:rsidR="00830D91" w:rsidRPr="00D54C86" w:rsidRDefault="00830D91" w:rsidP="00830D91">
      <w:pPr>
        <w:widowControl w:val="0"/>
        <w:tabs>
          <w:tab w:val="left" w:pos="1418"/>
        </w:tabs>
        <w:ind w:firstLine="709"/>
        <w:jc w:val="both"/>
        <w:rPr>
          <w:kern w:val="16"/>
          <w:shd w:val="clear" w:color="auto" w:fill="FFFFFF"/>
          <w:lang w:eastAsia="ru-RU"/>
        </w:rPr>
      </w:pPr>
      <w:r w:rsidRPr="00D54C86">
        <w:rPr>
          <w:kern w:val="16"/>
          <w:shd w:val="clear" w:color="auto" w:fill="FFFFFF"/>
          <w:lang w:eastAsia="ru-RU"/>
        </w:rPr>
        <w:t xml:space="preserve">- дату </w:t>
      </w:r>
      <w:r>
        <w:rPr>
          <w:kern w:val="16"/>
          <w:shd w:val="clear" w:color="auto" w:fill="FFFFFF"/>
          <w:lang w:eastAsia="ru-RU"/>
        </w:rPr>
        <w:t xml:space="preserve">и время </w:t>
      </w:r>
      <w:r w:rsidRPr="00D54C86">
        <w:rPr>
          <w:kern w:val="16"/>
          <w:shd w:val="clear" w:color="auto" w:fill="FFFFFF"/>
          <w:lang w:eastAsia="ru-RU"/>
        </w:rPr>
        <w:t>начала оказания Услуг;</w:t>
      </w:r>
    </w:p>
    <w:p w:rsidR="00830D91" w:rsidRPr="00D54C86" w:rsidRDefault="00830D91" w:rsidP="00830D91">
      <w:pPr>
        <w:widowControl w:val="0"/>
        <w:tabs>
          <w:tab w:val="left" w:pos="1418"/>
        </w:tabs>
        <w:ind w:firstLine="709"/>
        <w:jc w:val="both"/>
        <w:rPr>
          <w:kern w:val="16"/>
          <w:shd w:val="clear" w:color="auto" w:fill="FFFFFF"/>
          <w:lang w:eastAsia="ru-RU"/>
        </w:rPr>
      </w:pPr>
      <w:r w:rsidRPr="00D54C86">
        <w:rPr>
          <w:kern w:val="16"/>
          <w:shd w:val="clear" w:color="auto" w:fill="FFFFFF"/>
          <w:lang w:eastAsia="ru-RU"/>
        </w:rPr>
        <w:t xml:space="preserve">- место </w:t>
      </w:r>
      <w:r>
        <w:rPr>
          <w:kern w:val="16"/>
          <w:shd w:val="clear" w:color="auto" w:fill="FFFFFF"/>
          <w:lang w:eastAsia="ru-RU"/>
        </w:rPr>
        <w:t>оказания Услуг</w:t>
      </w:r>
      <w:r w:rsidRPr="00D54C86">
        <w:rPr>
          <w:kern w:val="16"/>
          <w:shd w:val="clear" w:color="auto" w:fill="FFFFFF"/>
          <w:lang w:eastAsia="ru-RU"/>
        </w:rPr>
        <w:t>;</w:t>
      </w:r>
    </w:p>
    <w:p w:rsidR="00830D91" w:rsidRPr="00D54C86" w:rsidRDefault="00830D91" w:rsidP="00830D91">
      <w:pPr>
        <w:widowControl w:val="0"/>
        <w:tabs>
          <w:tab w:val="left" w:pos="1418"/>
        </w:tabs>
        <w:ind w:firstLine="709"/>
        <w:jc w:val="both"/>
        <w:rPr>
          <w:kern w:val="16"/>
          <w:shd w:val="clear" w:color="auto" w:fill="FFFFFF"/>
          <w:lang w:eastAsia="ru-RU"/>
        </w:rPr>
      </w:pPr>
      <w:r w:rsidRPr="00D54C86">
        <w:rPr>
          <w:kern w:val="16"/>
          <w:shd w:val="clear" w:color="auto" w:fill="FFFFFF"/>
          <w:lang w:eastAsia="ru-RU"/>
        </w:rPr>
        <w:t xml:space="preserve">- </w:t>
      </w:r>
      <w:r>
        <w:rPr>
          <w:kern w:val="16"/>
          <w:shd w:val="clear" w:color="auto" w:fill="FFFFFF"/>
          <w:lang w:eastAsia="ru-RU"/>
        </w:rPr>
        <w:t>параметры</w:t>
      </w:r>
      <w:r w:rsidRPr="00D54C86">
        <w:rPr>
          <w:kern w:val="16"/>
          <w:shd w:val="clear" w:color="auto" w:fill="FFFFFF"/>
          <w:lang w:eastAsia="ru-RU"/>
        </w:rPr>
        <w:t xml:space="preserve"> </w:t>
      </w:r>
      <w:r>
        <w:rPr>
          <w:kern w:val="16"/>
          <w:shd w:val="clear" w:color="auto" w:fill="FFFFFF"/>
          <w:lang w:eastAsia="ru-RU"/>
        </w:rPr>
        <w:t xml:space="preserve">и/или наименование </w:t>
      </w:r>
      <w:r w:rsidRPr="00D54C86">
        <w:rPr>
          <w:kern w:val="16"/>
          <w:shd w:val="clear" w:color="auto" w:fill="FFFFFF"/>
          <w:lang w:eastAsia="ru-RU"/>
        </w:rPr>
        <w:t>груза</w:t>
      </w:r>
      <w:r>
        <w:rPr>
          <w:kern w:val="16"/>
          <w:shd w:val="clear" w:color="auto" w:fill="FFFFFF"/>
          <w:lang w:eastAsia="ru-RU"/>
        </w:rPr>
        <w:t xml:space="preserve"> </w:t>
      </w:r>
      <w:r>
        <w:t>(имущества Заказчика)</w:t>
      </w:r>
      <w:r w:rsidRPr="00D54C86">
        <w:rPr>
          <w:kern w:val="16"/>
          <w:shd w:val="clear" w:color="auto" w:fill="FFFFFF"/>
          <w:lang w:eastAsia="ru-RU"/>
        </w:rPr>
        <w:t>;</w:t>
      </w:r>
    </w:p>
    <w:p w:rsidR="00830D91" w:rsidRPr="00D54C86" w:rsidRDefault="00830D91" w:rsidP="00830D91">
      <w:pPr>
        <w:widowControl w:val="0"/>
        <w:tabs>
          <w:tab w:val="left" w:pos="1418"/>
        </w:tabs>
        <w:ind w:firstLine="709"/>
        <w:jc w:val="both"/>
        <w:rPr>
          <w:kern w:val="16"/>
          <w:shd w:val="clear" w:color="auto" w:fill="FFFFFF"/>
          <w:lang w:eastAsia="ru-RU"/>
        </w:rPr>
      </w:pPr>
      <w:r w:rsidRPr="00D54C86">
        <w:rPr>
          <w:kern w:val="16"/>
          <w:shd w:val="clear" w:color="auto" w:fill="FFFFFF"/>
          <w:lang w:eastAsia="ru-RU"/>
        </w:rPr>
        <w:t>- контактная информация;</w:t>
      </w:r>
    </w:p>
    <w:p w:rsidR="00830D91" w:rsidRPr="00D54C86" w:rsidRDefault="00830D91" w:rsidP="00830D91">
      <w:pPr>
        <w:widowControl w:val="0"/>
        <w:tabs>
          <w:tab w:val="left" w:pos="1418"/>
        </w:tabs>
        <w:ind w:firstLine="709"/>
        <w:jc w:val="both"/>
        <w:rPr>
          <w:kern w:val="16"/>
          <w:shd w:val="clear" w:color="auto" w:fill="FFFFFF"/>
          <w:lang w:eastAsia="ru-RU"/>
        </w:rPr>
      </w:pPr>
      <w:r>
        <w:rPr>
          <w:kern w:val="16"/>
          <w:shd w:val="clear" w:color="auto" w:fill="FFFFFF"/>
          <w:lang w:eastAsia="ru-RU"/>
        </w:rPr>
        <w:t>- дата и время подачи заявки.</w:t>
      </w:r>
    </w:p>
    <w:p w:rsidR="00830D91" w:rsidRPr="004D156A" w:rsidRDefault="00830D91" w:rsidP="00830D91">
      <w:pPr>
        <w:widowControl w:val="0"/>
        <w:numPr>
          <w:ilvl w:val="2"/>
          <w:numId w:val="10"/>
        </w:numPr>
        <w:tabs>
          <w:tab w:val="left" w:pos="1418"/>
        </w:tabs>
        <w:suppressAutoHyphens w:val="0"/>
        <w:autoSpaceDE w:val="0"/>
        <w:ind w:left="0" w:right="-2" w:firstLine="709"/>
        <w:jc w:val="both"/>
        <w:rPr>
          <w:kern w:val="16"/>
          <w:shd w:val="clear" w:color="auto" w:fill="FFFFFF"/>
          <w:lang w:eastAsia="ru-RU"/>
        </w:rPr>
      </w:pPr>
      <w:r w:rsidRPr="004D156A">
        <w:rPr>
          <w:kern w:val="16"/>
          <w:shd w:val="clear" w:color="auto" w:fill="FFFFFF"/>
          <w:lang w:eastAsia="ru-RU"/>
        </w:rPr>
        <w:t xml:space="preserve">В случае непредвиденного изменения даты, времени, маршрута, объема оказываемых Услуг, Заказчик вправе вносить изменения в Заявку, направляя Исполнителю на адрес электронной почты, указанный в Контракте корректирующую Заявку не менее чем за 12 часов </w:t>
      </w:r>
      <w:r w:rsidR="00A23395">
        <w:rPr>
          <w:kern w:val="16"/>
          <w:shd w:val="clear" w:color="auto" w:fill="FFFFFF"/>
          <w:lang w:eastAsia="ru-RU"/>
        </w:rPr>
        <w:br/>
      </w:r>
      <w:r w:rsidRPr="004D156A">
        <w:rPr>
          <w:kern w:val="16"/>
          <w:shd w:val="clear" w:color="auto" w:fill="FFFFFF"/>
          <w:lang w:eastAsia="ru-RU"/>
        </w:rPr>
        <w:lastRenderedPageBreak/>
        <w:t>до даты начала оказания Услуг.</w:t>
      </w:r>
    </w:p>
    <w:p w:rsidR="00830D91" w:rsidRPr="00896D57" w:rsidRDefault="00830D91" w:rsidP="00830D91">
      <w:pPr>
        <w:widowControl w:val="0"/>
        <w:numPr>
          <w:ilvl w:val="1"/>
          <w:numId w:val="10"/>
        </w:numPr>
        <w:tabs>
          <w:tab w:val="left" w:pos="1418"/>
        </w:tabs>
        <w:suppressAutoHyphens w:val="0"/>
        <w:ind w:left="0" w:firstLine="709"/>
        <w:jc w:val="both"/>
        <w:rPr>
          <w:b/>
          <w:lang w:eastAsia="ru-RU"/>
        </w:rPr>
      </w:pPr>
      <w:r w:rsidRPr="00896D57">
        <w:rPr>
          <w:b/>
          <w:bCs/>
          <w:lang w:eastAsia="ru-RU"/>
        </w:rPr>
        <w:t>Требования к гарантийному сроку услуги и (или) объему предоставления гарантий их качества</w:t>
      </w:r>
      <w:r>
        <w:rPr>
          <w:b/>
          <w:bCs/>
          <w:lang w:eastAsia="ru-RU"/>
        </w:rPr>
        <w:t>.</w:t>
      </w:r>
    </w:p>
    <w:p w:rsidR="00830D91" w:rsidRDefault="00830D91" w:rsidP="00830D91">
      <w:pPr>
        <w:widowControl w:val="0"/>
        <w:numPr>
          <w:ilvl w:val="2"/>
          <w:numId w:val="10"/>
        </w:numPr>
        <w:tabs>
          <w:tab w:val="left" w:pos="1418"/>
        </w:tabs>
        <w:suppressAutoHyphens w:val="0"/>
        <w:autoSpaceDE w:val="0"/>
        <w:autoSpaceDN w:val="0"/>
        <w:adjustRightInd w:val="0"/>
        <w:ind w:left="0" w:firstLine="709"/>
        <w:jc w:val="both"/>
        <w:rPr>
          <w:lang w:eastAsia="ru-RU"/>
        </w:rPr>
      </w:pPr>
      <w:r w:rsidRPr="00517478">
        <w:rPr>
          <w:lang w:eastAsia="ru-RU"/>
        </w:rPr>
        <w:t>Исполнитель гарантирует оказание Услуг в полном объеме и в сроки, определенные условиями Контракта.</w:t>
      </w:r>
    </w:p>
    <w:p w:rsidR="00830D91" w:rsidRPr="00FD27A6" w:rsidRDefault="00830D91" w:rsidP="00830D91">
      <w:pPr>
        <w:widowControl w:val="0"/>
        <w:numPr>
          <w:ilvl w:val="2"/>
          <w:numId w:val="10"/>
        </w:numPr>
        <w:tabs>
          <w:tab w:val="left" w:pos="1418"/>
        </w:tabs>
        <w:suppressAutoHyphens w:val="0"/>
        <w:ind w:left="0" w:firstLine="709"/>
        <w:jc w:val="both"/>
        <w:rPr>
          <w:bCs/>
          <w:lang w:eastAsia="ru-RU"/>
        </w:rPr>
      </w:pPr>
      <w:r w:rsidRPr="00442137">
        <w:rPr>
          <w:lang w:eastAsia="ru-RU"/>
        </w:rPr>
        <w:t>Исполнитель гарантирует безопасность оказываемых Услуг.</w:t>
      </w:r>
    </w:p>
    <w:p w:rsidR="00830D91" w:rsidRDefault="00830D91" w:rsidP="00830D91">
      <w:pPr>
        <w:widowControl w:val="0"/>
        <w:numPr>
          <w:ilvl w:val="2"/>
          <w:numId w:val="10"/>
        </w:numPr>
        <w:tabs>
          <w:tab w:val="left" w:pos="1418"/>
        </w:tabs>
        <w:suppressAutoHyphens w:val="0"/>
        <w:ind w:left="0" w:firstLine="709"/>
        <w:jc w:val="both"/>
        <w:rPr>
          <w:bCs/>
          <w:lang w:eastAsia="ru-RU"/>
        </w:rPr>
      </w:pPr>
      <w:r>
        <w:rPr>
          <w:lang w:eastAsia="ru-RU"/>
        </w:rPr>
        <w:t>Все Услуги должны оказываться в соответствии с действующими нормативными документами по технике безопасности, а также Приказом Министерства труда и социальной защиты насел</w:t>
      </w:r>
      <w:r w:rsidR="00290C7E">
        <w:rPr>
          <w:lang w:eastAsia="ru-RU"/>
        </w:rPr>
        <w:t>ения Российской Федерации от 28.10.</w:t>
      </w:r>
      <w:r>
        <w:rPr>
          <w:lang w:eastAsia="ru-RU"/>
        </w:rPr>
        <w:t>2020 г. № 753н.</w:t>
      </w:r>
    </w:p>
    <w:p w:rsidR="00830D91" w:rsidRPr="00896D57" w:rsidRDefault="00830D91" w:rsidP="00830D91">
      <w:pPr>
        <w:widowControl w:val="0"/>
        <w:numPr>
          <w:ilvl w:val="1"/>
          <w:numId w:val="10"/>
        </w:numPr>
        <w:tabs>
          <w:tab w:val="left" w:pos="1418"/>
        </w:tabs>
        <w:suppressAutoHyphens w:val="0"/>
        <w:ind w:left="0" w:firstLine="709"/>
        <w:jc w:val="both"/>
        <w:rPr>
          <w:b/>
          <w:lang w:eastAsia="ru-RU"/>
        </w:rPr>
      </w:pPr>
      <w:r w:rsidRPr="00896D57">
        <w:rPr>
          <w:b/>
          <w:bCs/>
          <w:lang w:eastAsia="ru-RU"/>
        </w:rPr>
        <w:t>Требования к порядку оказани</w:t>
      </w:r>
      <w:r>
        <w:rPr>
          <w:b/>
          <w:bCs/>
          <w:lang w:eastAsia="ru-RU"/>
        </w:rPr>
        <w:t>я</w:t>
      </w:r>
      <w:r w:rsidRPr="00896D57">
        <w:rPr>
          <w:b/>
          <w:bCs/>
          <w:lang w:eastAsia="ru-RU"/>
        </w:rPr>
        <w:t xml:space="preserve"> Услуг</w:t>
      </w:r>
      <w:r>
        <w:rPr>
          <w:b/>
          <w:bCs/>
          <w:lang w:eastAsia="ru-RU"/>
        </w:rPr>
        <w:t>.</w:t>
      </w:r>
    </w:p>
    <w:p w:rsidR="00830D91" w:rsidRPr="00C22DAF" w:rsidRDefault="00830D91" w:rsidP="00830D91">
      <w:pPr>
        <w:widowControl w:val="0"/>
        <w:numPr>
          <w:ilvl w:val="2"/>
          <w:numId w:val="10"/>
        </w:numPr>
        <w:tabs>
          <w:tab w:val="left" w:pos="1418"/>
        </w:tabs>
        <w:suppressAutoHyphens w:val="0"/>
        <w:autoSpaceDE w:val="0"/>
        <w:ind w:left="0" w:right="-2" w:firstLine="709"/>
        <w:jc w:val="both"/>
      </w:pPr>
      <w:r w:rsidRPr="003772D2">
        <w:t xml:space="preserve">Исполнитель </w:t>
      </w:r>
      <w:r w:rsidR="009F15F5" w:rsidRPr="003772D2">
        <w:t>обеспечивает оказание</w:t>
      </w:r>
      <w:r w:rsidRPr="003772D2">
        <w:t xml:space="preserve"> Услуг силами Исполнителя</w:t>
      </w:r>
      <w:r w:rsidRPr="004D156A">
        <w:rPr>
          <w:kern w:val="2"/>
        </w:rPr>
        <w:t>.</w:t>
      </w:r>
    </w:p>
    <w:p w:rsidR="00830D91" w:rsidRDefault="00830D91" w:rsidP="00830D91">
      <w:pPr>
        <w:widowControl w:val="0"/>
        <w:numPr>
          <w:ilvl w:val="2"/>
          <w:numId w:val="10"/>
        </w:numPr>
        <w:tabs>
          <w:tab w:val="left" w:pos="1418"/>
        </w:tabs>
        <w:suppressAutoHyphens w:val="0"/>
        <w:autoSpaceDE w:val="0"/>
        <w:ind w:left="0" w:right="-2" w:firstLine="709"/>
        <w:jc w:val="both"/>
      </w:pPr>
      <w:r w:rsidRPr="00D54C86">
        <w:t xml:space="preserve">Исполнитель своими силами и за свой счет обеспечивает прибытие персонала </w:t>
      </w:r>
      <w:r w:rsidR="009F15F5">
        <w:br/>
      </w:r>
      <w:r w:rsidRPr="00D54C86">
        <w:t>на объект, предоставляет материалы, инструменты, приспособления, специализированную технику и оборудование, необходимые для оказания Услуг</w:t>
      </w:r>
      <w:r>
        <w:t>.</w:t>
      </w:r>
    </w:p>
    <w:p w:rsidR="00830D91" w:rsidRDefault="00830D91" w:rsidP="00830D91">
      <w:pPr>
        <w:widowControl w:val="0"/>
        <w:numPr>
          <w:ilvl w:val="2"/>
          <w:numId w:val="10"/>
        </w:numPr>
        <w:tabs>
          <w:tab w:val="left" w:pos="1418"/>
        </w:tabs>
        <w:suppressAutoHyphens w:val="0"/>
        <w:autoSpaceDE w:val="0"/>
        <w:ind w:left="0" w:right="-2" w:firstLine="709"/>
        <w:jc w:val="both"/>
      </w:pPr>
      <w:r w:rsidRPr="00C22DAF">
        <w:t>Исполнитель обязан обеспечить соблюдение персоналом действующих на объекте Заказчика правил внутреннего распорядка, пропускного и внутриобъектового режимов, внутренних положений и инструкций Заказчика.</w:t>
      </w:r>
    </w:p>
    <w:p w:rsidR="00830D91" w:rsidRDefault="00830D91" w:rsidP="00830D91">
      <w:pPr>
        <w:widowControl w:val="0"/>
        <w:numPr>
          <w:ilvl w:val="2"/>
          <w:numId w:val="10"/>
        </w:numPr>
        <w:tabs>
          <w:tab w:val="left" w:pos="1418"/>
        </w:tabs>
        <w:suppressAutoHyphens w:val="0"/>
        <w:autoSpaceDE w:val="0"/>
        <w:ind w:left="0" w:right="-2" w:firstLine="709"/>
        <w:jc w:val="both"/>
      </w:pPr>
      <w:r w:rsidRPr="00D54C86">
        <w:t xml:space="preserve">Оказание Услуг не должно препятствовать или создавать неудобства в работе </w:t>
      </w:r>
      <w:r w:rsidR="009F15F5">
        <w:br/>
      </w:r>
      <w:r w:rsidRPr="00D54C86">
        <w:t>или представлять угрозу для посетителей и сотрудников Заказчика.</w:t>
      </w:r>
    </w:p>
    <w:p w:rsidR="00830D91" w:rsidRPr="00B129C3" w:rsidRDefault="00830D91" w:rsidP="00830D91">
      <w:pPr>
        <w:widowControl w:val="0"/>
        <w:numPr>
          <w:ilvl w:val="2"/>
          <w:numId w:val="10"/>
        </w:numPr>
        <w:tabs>
          <w:tab w:val="left" w:pos="1418"/>
        </w:tabs>
        <w:suppressAutoHyphens w:val="0"/>
        <w:autoSpaceDE w:val="0"/>
        <w:ind w:left="0" w:right="-2" w:firstLine="709"/>
        <w:jc w:val="both"/>
      </w:pPr>
      <w:r w:rsidRPr="00D54C86">
        <w:t xml:space="preserve">Исполнитель обязан принимать своевременные меры по предупреждению </w:t>
      </w:r>
      <w:r w:rsidR="0047747B">
        <w:br/>
      </w:r>
      <w:r w:rsidRPr="00D54C86">
        <w:t xml:space="preserve">и устранению нарушений качества Услуг, не допускать причинение ущерба помещениям, интерьерам зданий, входным группам, лестничным маршам или иному общему имуществу Заказчика либо третьих лиц, произошедшего вследствие нарушений технологических процессов </w:t>
      </w:r>
      <w:r w:rsidR="00A23395">
        <w:br/>
      </w:r>
      <w:r w:rsidRPr="00D54C86">
        <w:t>в ходе оказания Услуг.</w:t>
      </w:r>
    </w:p>
    <w:p w:rsidR="00830D91" w:rsidRDefault="00830D91" w:rsidP="00830D91">
      <w:pPr>
        <w:widowControl w:val="0"/>
        <w:numPr>
          <w:ilvl w:val="2"/>
          <w:numId w:val="10"/>
        </w:numPr>
        <w:tabs>
          <w:tab w:val="left" w:pos="1418"/>
        </w:tabs>
        <w:suppressAutoHyphens w:val="0"/>
        <w:autoSpaceDE w:val="0"/>
        <w:ind w:left="0" w:right="-2" w:firstLine="709"/>
        <w:jc w:val="both"/>
        <w:rPr>
          <w:kern w:val="2"/>
        </w:rPr>
      </w:pPr>
      <w:r w:rsidRPr="00B129C3">
        <w:rPr>
          <w:kern w:val="2"/>
        </w:rPr>
        <w:t xml:space="preserve">Перед </w:t>
      </w:r>
      <w:r>
        <w:rPr>
          <w:kern w:val="2"/>
        </w:rPr>
        <w:t xml:space="preserve">перемещением </w:t>
      </w:r>
      <w:r w:rsidRPr="00D54C86">
        <w:t xml:space="preserve">груз </w:t>
      </w:r>
      <w:r>
        <w:t>(имущество Заказчика)</w:t>
      </w:r>
      <w:r w:rsidRPr="00B129C3">
        <w:rPr>
          <w:kern w:val="2"/>
        </w:rPr>
        <w:t xml:space="preserve"> упаковывается, маркируется </w:t>
      </w:r>
      <w:r w:rsidR="0047747B">
        <w:rPr>
          <w:kern w:val="2"/>
        </w:rPr>
        <w:br/>
      </w:r>
      <w:r w:rsidRPr="00B129C3">
        <w:rPr>
          <w:kern w:val="2"/>
        </w:rPr>
        <w:t xml:space="preserve">с указанием наименования отдела (кабинета) Заказчика, откуда перемещается </w:t>
      </w:r>
      <w:r w:rsidRPr="00D54C86">
        <w:t xml:space="preserve">груз </w:t>
      </w:r>
      <w:r>
        <w:t>(имущество Заказчика)</w:t>
      </w:r>
      <w:r w:rsidRPr="00B129C3">
        <w:rPr>
          <w:kern w:val="2"/>
        </w:rPr>
        <w:t>.</w:t>
      </w:r>
    </w:p>
    <w:p w:rsidR="00830D91" w:rsidRDefault="00830D91" w:rsidP="00830D91">
      <w:pPr>
        <w:widowControl w:val="0"/>
        <w:numPr>
          <w:ilvl w:val="2"/>
          <w:numId w:val="10"/>
        </w:numPr>
        <w:tabs>
          <w:tab w:val="left" w:pos="1418"/>
        </w:tabs>
        <w:suppressAutoHyphens w:val="0"/>
        <w:autoSpaceDE w:val="0"/>
        <w:ind w:left="0" w:right="-2" w:firstLine="709"/>
        <w:jc w:val="both"/>
        <w:rPr>
          <w:kern w:val="2"/>
        </w:rPr>
      </w:pPr>
      <w:r w:rsidRPr="00C22DAF">
        <w:rPr>
          <w:kern w:val="2"/>
        </w:rPr>
        <w:t xml:space="preserve">В процессе маркировки и упаковки </w:t>
      </w:r>
      <w:r w:rsidRPr="00D54C86">
        <w:t>груз</w:t>
      </w:r>
      <w:r>
        <w:t>а</w:t>
      </w:r>
      <w:r w:rsidRPr="00D54C86">
        <w:t xml:space="preserve"> </w:t>
      </w:r>
      <w:r>
        <w:t>(имущества Заказчика)</w:t>
      </w:r>
      <w:r w:rsidRPr="00C22DAF">
        <w:rPr>
          <w:kern w:val="2"/>
        </w:rPr>
        <w:t xml:space="preserve"> Исполнитель должен использовать упаковочный материал.</w:t>
      </w:r>
    </w:p>
    <w:p w:rsidR="00830D91" w:rsidRDefault="00830D91" w:rsidP="00830D91">
      <w:pPr>
        <w:widowControl w:val="0"/>
        <w:numPr>
          <w:ilvl w:val="2"/>
          <w:numId w:val="10"/>
        </w:numPr>
        <w:tabs>
          <w:tab w:val="left" w:pos="1418"/>
        </w:tabs>
        <w:suppressAutoHyphens w:val="0"/>
        <w:autoSpaceDE w:val="0"/>
        <w:ind w:left="0" w:right="-2" w:firstLine="709"/>
        <w:jc w:val="both"/>
        <w:rPr>
          <w:kern w:val="2"/>
        </w:rPr>
      </w:pPr>
      <w:r>
        <w:rPr>
          <w:kern w:val="2"/>
        </w:rPr>
        <w:t>В</w:t>
      </w:r>
      <w:r w:rsidRPr="00C22DAF">
        <w:rPr>
          <w:kern w:val="2"/>
        </w:rPr>
        <w:t xml:space="preserve">есь упаковочный материал в объеме, необходимом для обеспечения сохранности </w:t>
      </w:r>
      <w:r w:rsidRPr="00D54C86">
        <w:t>груз</w:t>
      </w:r>
      <w:r>
        <w:t>а</w:t>
      </w:r>
      <w:r w:rsidRPr="00D54C86">
        <w:t xml:space="preserve"> </w:t>
      </w:r>
      <w:r>
        <w:t>(имущества Заказчика)</w:t>
      </w:r>
      <w:r w:rsidRPr="00C22DAF">
        <w:rPr>
          <w:kern w:val="2"/>
        </w:rPr>
        <w:t xml:space="preserve"> предоставляется </w:t>
      </w:r>
      <w:r w:rsidR="0047747B">
        <w:rPr>
          <w:kern w:val="2"/>
        </w:rPr>
        <w:t>Заказчиком</w:t>
      </w:r>
      <w:r w:rsidRPr="00C22DAF">
        <w:rPr>
          <w:kern w:val="2"/>
        </w:rPr>
        <w:t>.</w:t>
      </w:r>
    </w:p>
    <w:p w:rsidR="00830D91" w:rsidRDefault="00830D91" w:rsidP="00830D91">
      <w:pPr>
        <w:widowControl w:val="0"/>
        <w:numPr>
          <w:ilvl w:val="2"/>
          <w:numId w:val="10"/>
        </w:numPr>
        <w:tabs>
          <w:tab w:val="left" w:pos="1418"/>
        </w:tabs>
        <w:suppressAutoHyphens w:val="0"/>
        <w:autoSpaceDE w:val="0"/>
        <w:ind w:left="0" w:right="-2" w:firstLine="709"/>
        <w:jc w:val="both"/>
        <w:rPr>
          <w:kern w:val="2"/>
        </w:rPr>
      </w:pPr>
      <w:r w:rsidRPr="00C22DAF">
        <w:rPr>
          <w:kern w:val="2"/>
        </w:rPr>
        <w:t xml:space="preserve">Упаковка должна обеспечивать изолированность </w:t>
      </w:r>
      <w:r w:rsidRPr="00D54C86">
        <w:t>груз</w:t>
      </w:r>
      <w:r>
        <w:t>а</w:t>
      </w:r>
      <w:r w:rsidRPr="00D54C86">
        <w:t xml:space="preserve"> </w:t>
      </w:r>
      <w:r>
        <w:t xml:space="preserve">(имущества Заказчика) </w:t>
      </w:r>
      <w:r w:rsidR="0047747B">
        <w:br/>
      </w:r>
      <w:r w:rsidRPr="00C22DAF">
        <w:rPr>
          <w:kern w:val="2"/>
        </w:rPr>
        <w:t xml:space="preserve">от внешних атмосферных влияний и защиту его от механических повреждений. Упаковочная тара должна защищать </w:t>
      </w:r>
      <w:r w:rsidRPr="00D54C86">
        <w:t xml:space="preserve">груз </w:t>
      </w:r>
      <w:r>
        <w:t xml:space="preserve">(имущество Заказчика) </w:t>
      </w:r>
      <w:r w:rsidRPr="00C22DAF">
        <w:rPr>
          <w:kern w:val="2"/>
        </w:rPr>
        <w:t xml:space="preserve">и при этом быть достаточно легкой и удобной </w:t>
      </w:r>
      <w:r w:rsidR="0047747B">
        <w:rPr>
          <w:kern w:val="2"/>
        </w:rPr>
        <w:br/>
      </w:r>
      <w:r w:rsidRPr="00C22DAF">
        <w:rPr>
          <w:kern w:val="2"/>
        </w:rPr>
        <w:t>в обращении.</w:t>
      </w:r>
    </w:p>
    <w:p w:rsidR="00830D91" w:rsidRDefault="00830D91" w:rsidP="00830D91">
      <w:pPr>
        <w:widowControl w:val="0"/>
        <w:numPr>
          <w:ilvl w:val="2"/>
          <w:numId w:val="10"/>
        </w:numPr>
        <w:tabs>
          <w:tab w:val="left" w:pos="1418"/>
        </w:tabs>
        <w:suppressAutoHyphens w:val="0"/>
        <w:autoSpaceDE w:val="0"/>
        <w:ind w:left="0" w:right="-2" w:firstLine="709"/>
        <w:jc w:val="both"/>
        <w:rPr>
          <w:kern w:val="2"/>
        </w:rPr>
      </w:pPr>
      <w:r w:rsidRPr="00C22DAF">
        <w:rPr>
          <w:kern w:val="2"/>
        </w:rPr>
        <w:t xml:space="preserve">Хрупкие предметы, в целях безопасности и сохранности должны быть перемещены отдельно от крупного </w:t>
      </w:r>
      <w:r w:rsidRPr="00D54C86">
        <w:t>груз</w:t>
      </w:r>
      <w:r>
        <w:t>а</w:t>
      </w:r>
      <w:r w:rsidRPr="00D54C86">
        <w:t xml:space="preserve"> </w:t>
      </w:r>
      <w:r>
        <w:t>(имущества Заказчика)</w:t>
      </w:r>
      <w:r w:rsidRPr="00C22DAF">
        <w:rPr>
          <w:kern w:val="2"/>
        </w:rPr>
        <w:t>.</w:t>
      </w:r>
    </w:p>
    <w:p w:rsidR="00830D91" w:rsidRDefault="00830D91" w:rsidP="00830D91">
      <w:pPr>
        <w:widowControl w:val="0"/>
        <w:numPr>
          <w:ilvl w:val="2"/>
          <w:numId w:val="10"/>
        </w:numPr>
        <w:tabs>
          <w:tab w:val="left" w:pos="1418"/>
        </w:tabs>
        <w:suppressAutoHyphens w:val="0"/>
        <w:autoSpaceDE w:val="0"/>
        <w:ind w:left="0" w:right="-2" w:firstLine="709"/>
        <w:jc w:val="both"/>
        <w:rPr>
          <w:kern w:val="2"/>
        </w:rPr>
      </w:pPr>
      <w:r w:rsidRPr="00C22DAF">
        <w:rPr>
          <w:kern w:val="2"/>
        </w:rPr>
        <w:t xml:space="preserve">Погрузка/разгрузка </w:t>
      </w:r>
      <w:r w:rsidRPr="00C22DAF">
        <w:t xml:space="preserve">груза (имущества Заказчика) </w:t>
      </w:r>
      <w:r w:rsidRPr="00C22DAF">
        <w:rPr>
          <w:kern w:val="2"/>
        </w:rPr>
        <w:t xml:space="preserve">производится в присутствии ответственных сотрудников Заказчика. Заказчик имеет право требовать от Исполнителя оставить часть </w:t>
      </w:r>
      <w:r w:rsidRPr="00C22DAF">
        <w:t xml:space="preserve">груза (имущества Заказчика) </w:t>
      </w:r>
      <w:r>
        <w:rPr>
          <w:kern w:val="2"/>
        </w:rPr>
        <w:t>упакованным.</w:t>
      </w:r>
    </w:p>
    <w:p w:rsidR="00830D91" w:rsidRDefault="00830D91" w:rsidP="00830D91">
      <w:pPr>
        <w:widowControl w:val="0"/>
        <w:numPr>
          <w:ilvl w:val="2"/>
          <w:numId w:val="10"/>
        </w:numPr>
        <w:tabs>
          <w:tab w:val="left" w:pos="1418"/>
        </w:tabs>
        <w:suppressAutoHyphens w:val="0"/>
        <w:autoSpaceDE w:val="0"/>
        <w:ind w:left="0" w:right="-2" w:firstLine="709"/>
        <w:jc w:val="both"/>
        <w:rPr>
          <w:kern w:val="2"/>
        </w:rPr>
      </w:pPr>
      <w:r w:rsidRPr="00C22DAF">
        <w:rPr>
          <w:kern w:val="2"/>
        </w:rPr>
        <w:t xml:space="preserve">Перед началом оказания Услуг производится осмотр перемещаемого </w:t>
      </w:r>
      <w:r w:rsidRPr="00D54C86">
        <w:t>груз</w:t>
      </w:r>
      <w:r>
        <w:t>а</w:t>
      </w:r>
      <w:r w:rsidRPr="00D54C86">
        <w:t xml:space="preserve"> </w:t>
      </w:r>
      <w:r>
        <w:t xml:space="preserve">(имущества Заказчика) </w:t>
      </w:r>
      <w:r w:rsidRPr="00C22DAF">
        <w:rPr>
          <w:kern w:val="2"/>
        </w:rPr>
        <w:t xml:space="preserve">и в случае наличия повреждений составляется акт приема-передачи </w:t>
      </w:r>
      <w:r w:rsidR="00A23395">
        <w:rPr>
          <w:kern w:val="2"/>
        </w:rPr>
        <w:br/>
      </w:r>
      <w:r w:rsidRPr="00C22DAF">
        <w:rPr>
          <w:kern w:val="2"/>
        </w:rPr>
        <w:t xml:space="preserve">с указанием имеющихся повреждений. Акт подписывается представителем Исполнителя </w:t>
      </w:r>
      <w:r w:rsidR="00A23395">
        <w:rPr>
          <w:kern w:val="2"/>
        </w:rPr>
        <w:br/>
      </w:r>
      <w:r w:rsidRPr="00C22DAF">
        <w:rPr>
          <w:kern w:val="2"/>
        </w:rPr>
        <w:t>и представителем Заказчика.</w:t>
      </w:r>
    </w:p>
    <w:p w:rsidR="00830D91" w:rsidRDefault="00830D91" w:rsidP="00830D91">
      <w:pPr>
        <w:widowControl w:val="0"/>
        <w:numPr>
          <w:ilvl w:val="2"/>
          <w:numId w:val="10"/>
        </w:numPr>
        <w:tabs>
          <w:tab w:val="left" w:pos="1418"/>
        </w:tabs>
        <w:suppressAutoHyphens w:val="0"/>
        <w:autoSpaceDE w:val="0"/>
        <w:ind w:left="0" w:right="-2" w:firstLine="709"/>
        <w:jc w:val="both"/>
      </w:pPr>
      <w:r w:rsidRPr="004D156A">
        <w:rPr>
          <w:lang w:eastAsia="ru-RU"/>
        </w:rPr>
        <w:t>Оказание Услуг осуществляется Исполнителем в количестве</w:t>
      </w:r>
      <w:r>
        <w:rPr>
          <w:lang w:eastAsia="ru-RU"/>
        </w:rPr>
        <w:t xml:space="preserve">, </w:t>
      </w:r>
      <w:r w:rsidRPr="004D156A">
        <w:rPr>
          <w:lang w:eastAsia="ru-RU"/>
        </w:rPr>
        <w:t xml:space="preserve">кратном 1 </w:t>
      </w:r>
      <w:r>
        <w:rPr>
          <w:lang w:eastAsia="ru-RU"/>
        </w:rPr>
        <w:t xml:space="preserve">(одному) </w:t>
      </w:r>
      <w:r w:rsidRPr="004D156A">
        <w:rPr>
          <w:lang w:eastAsia="ru-RU"/>
        </w:rPr>
        <w:t>часу</w:t>
      </w:r>
      <w:r>
        <w:rPr>
          <w:lang w:eastAsia="ru-RU"/>
        </w:rPr>
        <w:t xml:space="preserve">, </w:t>
      </w:r>
      <w:r w:rsidRPr="004D156A">
        <w:rPr>
          <w:lang w:eastAsia="ru-RU"/>
        </w:rPr>
        <w:t>в сроки и по адресам,</w:t>
      </w:r>
      <w:r>
        <w:rPr>
          <w:lang w:eastAsia="ru-RU"/>
        </w:rPr>
        <w:t xml:space="preserve"> указанным Заказчиком в заявке.</w:t>
      </w:r>
    </w:p>
    <w:p w:rsidR="00830D91" w:rsidRDefault="00830D91" w:rsidP="00830D91">
      <w:pPr>
        <w:widowControl w:val="0"/>
        <w:numPr>
          <w:ilvl w:val="2"/>
          <w:numId w:val="10"/>
        </w:numPr>
        <w:tabs>
          <w:tab w:val="left" w:pos="1418"/>
        </w:tabs>
        <w:suppressAutoHyphens w:val="0"/>
        <w:autoSpaceDE w:val="0"/>
        <w:ind w:left="0" w:right="-2" w:firstLine="709"/>
        <w:jc w:val="both"/>
      </w:pPr>
      <w:r>
        <w:rPr>
          <w:lang w:eastAsia="ru-RU"/>
        </w:rPr>
        <w:t>Минимальный объем оказания Услуг - не менее 3 (трех) часов по каждой заявке Заказчика.</w:t>
      </w:r>
    </w:p>
    <w:p w:rsidR="00830D91" w:rsidRPr="00E012E0" w:rsidRDefault="00830D91" w:rsidP="00830D91">
      <w:pPr>
        <w:widowControl w:val="0"/>
        <w:numPr>
          <w:ilvl w:val="2"/>
          <w:numId w:val="10"/>
        </w:numPr>
        <w:tabs>
          <w:tab w:val="left" w:pos="1418"/>
        </w:tabs>
        <w:suppressAutoHyphens w:val="0"/>
        <w:autoSpaceDE w:val="0"/>
        <w:ind w:left="0" w:right="-2" w:firstLine="709"/>
        <w:jc w:val="both"/>
      </w:pPr>
      <w:r w:rsidRPr="003772D2">
        <w:rPr>
          <w:kern w:val="2"/>
        </w:rPr>
        <w:t>Исполнитель обязан применять собственные приспособления, исключающие повреждение покрытия пола и стен помещений, а также приспособления и оборудование, необходимое для переноски тяжелого и/или крупногабаритного груза</w:t>
      </w:r>
      <w:r w:rsidRPr="004D156A">
        <w:rPr>
          <w:kern w:val="2"/>
        </w:rPr>
        <w:t>.</w:t>
      </w:r>
    </w:p>
    <w:p w:rsidR="00830D91" w:rsidRPr="004D156A" w:rsidRDefault="00830D91" w:rsidP="00830D91">
      <w:pPr>
        <w:widowControl w:val="0"/>
        <w:numPr>
          <w:ilvl w:val="2"/>
          <w:numId w:val="10"/>
        </w:numPr>
        <w:tabs>
          <w:tab w:val="left" w:pos="1418"/>
        </w:tabs>
        <w:suppressAutoHyphens w:val="0"/>
        <w:autoSpaceDE w:val="0"/>
        <w:ind w:left="0" w:right="-2" w:firstLine="709"/>
        <w:jc w:val="both"/>
        <w:rPr>
          <w:rFonts w:eastAsia="Calibri"/>
        </w:rPr>
      </w:pPr>
      <w:r w:rsidRPr="003772D2">
        <w:rPr>
          <w:rFonts w:eastAsia="Calibri"/>
          <w:bCs/>
        </w:rPr>
        <w:t xml:space="preserve">Применяемые материалы, изделия и оборудование, используемые при оказании Услуг, должны соответствовать требованиям технических регламентов или техническим условиям производителя, требованиям сертификации, функциональным и качественным характеристикам, требованиям промышленной безопасности, охраны труда, техники безопасности </w:t>
      </w:r>
      <w:r w:rsidR="00A23395">
        <w:rPr>
          <w:rFonts w:eastAsia="Calibri"/>
          <w:bCs/>
        </w:rPr>
        <w:br/>
      </w:r>
      <w:r w:rsidRPr="003772D2">
        <w:rPr>
          <w:rFonts w:eastAsia="Calibri"/>
          <w:bCs/>
        </w:rPr>
        <w:t xml:space="preserve">и электробезопасности, действующим государственным и международным стандартам </w:t>
      </w:r>
      <w:r w:rsidR="00A23395">
        <w:rPr>
          <w:rFonts w:eastAsia="Calibri"/>
          <w:bCs/>
        </w:rPr>
        <w:br/>
      </w:r>
      <w:r w:rsidRPr="003772D2">
        <w:rPr>
          <w:rFonts w:eastAsia="Calibri"/>
          <w:bCs/>
        </w:rPr>
        <w:lastRenderedPageBreak/>
        <w:t>и нормативным актам</w:t>
      </w:r>
      <w:r w:rsidRPr="004D156A">
        <w:rPr>
          <w:rFonts w:eastAsia="Calibri"/>
          <w:bCs/>
        </w:rPr>
        <w:t>.</w:t>
      </w:r>
      <w:r>
        <w:rPr>
          <w:rFonts w:eastAsia="Calibri"/>
          <w:bCs/>
        </w:rPr>
        <w:t xml:space="preserve"> </w:t>
      </w:r>
      <w:r w:rsidRPr="00D54C86">
        <w:rPr>
          <w:rFonts w:eastAsia="Calibri"/>
        </w:rPr>
        <w:t>Все материалы и оборудование, применяемые для оказания Услуг, должны быть разрешены к использованию на территории Российской Федерации</w:t>
      </w:r>
      <w:r>
        <w:rPr>
          <w:rFonts w:eastAsia="Calibri"/>
        </w:rPr>
        <w:t>.</w:t>
      </w:r>
    </w:p>
    <w:p w:rsidR="00830D91" w:rsidRPr="004D156A" w:rsidRDefault="00830D91" w:rsidP="00830D91">
      <w:pPr>
        <w:widowControl w:val="0"/>
        <w:numPr>
          <w:ilvl w:val="2"/>
          <w:numId w:val="10"/>
        </w:numPr>
        <w:tabs>
          <w:tab w:val="left" w:pos="426"/>
          <w:tab w:val="left" w:pos="1418"/>
        </w:tabs>
        <w:suppressAutoHyphens w:val="0"/>
        <w:autoSpaceDE w:val="0"/>
        <w:ind w:left="0" w:right="-2" w:firstLine="709"/>
        <w:jc w:val="both"/>
      </w:pPr>
      <w:r>
        <w:t xml:space="preserve">Вид перемещаемого </w:t>
      </w:r>
      <w:r w:rsidRPr="00D54C86">
        <w:t>груз</w:t>
      </w:r>
      <w:r>
        <w:t>а</w:t>
      </w:r>
      <w:r w:rsidRPr="00D54C86">
        <w:t xml:space="preserve"> </w:t>
      </w:r>
      <w:r>
        <w:t>(имущества Заказчика)</w:t>
      </w:r>
      <w:r w:rsidRPr="004D156A">
        <w:t xml:space="preserve">: мебель, бытовая, офисная </w:t>
      </w:r>
      <w:r w:rsidR="00A23395">
        <w:br/>
      </w:r>
      <w:r w:rsidRPr="004D156A">
        <w:t>и оргтехника, сейфы, предметы интерьера, архивные дела, офисная бумага, инвентарь, другие материальные ценности.</w:t>
      </w:r>
    </w:p>
    <w:p w:rsidR="00830D91" w:rsidRPr="004D156A" w:rsidRDefault="00830D91" w:rsidP="00830D91">
      <w:pPr>
        <w:widowControl w:val="0"/>
        <w:numPr>
          <w:ilvl w:val="2"/>
          <w:numId w:val="10"/>
        </w:numPr>
        <w:tabs>
          <w:tab w:val="left" w:pos="1418"/>
        </w:tabs>
        <w:suppressAutoHyphens w:val="0"/>
        <w:ind w:left="0" w:right="-2" w:firstLine="709"/>
        <w:jc w:val="both"/>
        <w:rPr>
          <w:kern w:val="2"/>
        </w:rPr>
      </w:pPr>
      <w:r w:rsidRPr="004D156A">
        <w:rPr>
          <w:kern w:val="2"/>
        </w:rPr>
        <w:t xml:space="preserve">Исполнитель обеспечивает сохранность </w:t>
      </w:r>
      <w:r>
        <w:t>перемещаемого</w:t>
      </w:r>
      <w:r w:rsidRPr="004D156A">
        <w:t xml:space="preserve"> </w:t>
      </w:r>
      <w:r w:rsidRPr="00D54C86">
        <w:t>груз</w:t>
      </w:r>
      <w:r>
        <w:t>а</w:t>
      </w:r>
      <w:r w:rsidRPr="00D54C86">
        <w:t xml:space="preserve"> </w:t>
      </w:r>
      <w:r>
        <w:t>(имущества Заказчика)</w:t>
      </w:r>
      <w:r w:rsidRPr="004D156A">
        <w:rPr>
          <w:kern w:val="2"/>
        </w:rPr>
        <w:t xml:space="preserve">. Ответственность за все риски гибели, утраты, порчи, хищения, повреждения </w:t>
      </w:r>
      <w:r w:rsidRPr="00D54C86">
        <w:t>груз</w:t>
      </w:r>
      <w:r>
        <w:t>а</w:t>
      </w:r>
      <w:r w:rsidRPr="00D54C86">
        <w:t xml:space="preserve"> </w:t>
      </w:r>
      <w:r>
        <w:t>(имущества Заказчика)</w:t>
      </w:r>
      <w:r w:rsidRPr="004D156A">
        <w:rPr>
          <w:kern w:val="2"/>
        </w:rPr>
        <w:t xml:space="preserve"> при оказании Услуг несет Исполнитель. </w:t>
      </w:r>
    </w:p>
    <w:p w:rsidR="00830D91" w:rsidRPr="004D156A" w:rsidRDefault="00830D91" w:rsidP="00830D91">
      <w:pPr>
        <w:widowControl w:val="0"/>
        <w:numPr>
          <w:ilvl w:val="2"/>
          <w:numId w:val="10"/>
        </w:numPr>
        <w:tabs>
          <w:tab w:val="left" w:pos="1418"/>
        </w:tabs>
        <w:suppressAutoHyphens w:val="0"/>
        <w:ind w:left="0" w:right="-2" w:firstLine="709"/>
        <w:jc w:val="both"/>
        <w:rPr>
          <w:kern w:val="2"/>
        </w:rPr>
      </w:pPr>
      <w:r w:rsidRPr="004D156A">
        <w:t xml:space="preserve">Стоимость поврежденного или пропавшего </w:t>
      </w:r>
      <w:r w:rsidRPr="00D54C86">
        <w:t>груз</w:t>
      </w:r>
      <w:r>
        <w:t>а</w:t>
      </w:r>
      <w:r w:rsidRPr="00D54C86">
        <w:t xml:space="preserve"> </w:t>
      </w:r>
      <w:r>
        <w:t>(имущества Заказчика)</w:t>
      </w:r>
      <w:r w:rsidRPr="004D156A">
        <w:t xml:space="preserve">, определяется по соглашению сторон исходя из оценки ими степени и объема соответствующих повреждений </w:t>
      </w:r>
      <w:r w:rsidRPr="00D54C86">
        <w:t>груз</w:t>
      </w:r>
      <w:r>
        <w:t>а</w:t>
      </w:r>
      <w:r w:rsidRPr="00D54C86">
        <w:t xml:space="preserve"> </w:t>
      </w:r>
      <w:r>
        <w:t>(имущества Заказчика)</w:t>
      </w:r>
      <w:r w:rsidRPr="004D156A">
        <w:t xml:space="preserve">, учета сведений о балансовой стоимости такого </w:t>
      </w:r>
      <w:r w:rsidRPr="00D54C86">
        <w:t>груз</w:t>
      </w:r>
      <w:r>
        <w:t>а</w:t>
      </w:r>
      <w:r w:rsidRPr="00D54C86">
        <w:t xml:space="preserve"> </w:t>
      </w:r>
      <w:r>
        <w:t xml:space="preserve">(имущества Заказчика) </w:t>
      </w:r>
      <w:r w:rsidRPr="004D156A">
        <w:t>и иных показателей.</w:t>
      </w:r>
    </w:p>
    <w:p w:rsidR="00830D91" w:rsidRPr="004D156A" w:rsidRDefault="00830D91" w:rsidP="00830D91">
      <w:pPr>
        <w:widowControl w:val="0"/>
        <w:numPr>
          <w:ilvl w:val="2"/>
          <w:numId w:val="10"/>
        </w:numPr>
        <w:tabs>
          <w:tab w:val="left" w:pos="1418"/>
        </w:tabs>
        <w:suppressAutoHyphens w:val="0"/>
        <w:ind w:left="0" w:right="-2" w:firstLine="709"/>
        <w:jc w:val="both"/>
        <w:rPr>
          <w:kern w:val="2"/>
        </w:rPr>
      </w:pPr>
      <w:r w:rsidRPr="004D156A">
        <w:t xml:space="preserve">При возникновении разногласий между сторонами в оценке стоимости поврежденного или пропавшего </w:t>
      </w:r>
      <w:r w:rsidRPr="00D54C86">
        <w:t>груз</w:t>
      </w:r>
      <w:r>
        <w:t>а</w:t>
      </w:r>
      <w:r w:rsidRPr="00D54C86">
        <w:t xml:space="preserve"> </w:t>
      </w:r>
      <w:r>
        <w:t>(имущества Заказчика)</w:t>
      </w:r>
      <w:r w:rsidRPr="004D156A">
        <w:t xml:space="preserve"> проводится экспертиза такого </w:t>
      </w:r>
      <w:r w:rsidRPr="00D54C86">
        <w:t>груз</w:t>
      </w:r>
      <w:r>
        <w:t>а</w:t>
      </w:r>
      <w:r w:rsidRPr="00D54C86">
        <w:t xml:space="preserve"> </w:t>
      </w:r>
      <w:r>
        <w:t>(имущества Заказчика)</w:t>
      </w:r>
      <w:r w:rsidRPr="004D156A">
        <w:t xml:space="preserve"> с привлечением сторонних специализированных организаций.</w:t>
      </w:r>
    </w:p>
    <w:p w:rsidR="00830D91" w:rsidRPr="004D156A" w:rsidRDefault="00830D91" w:rsidP="00830D91">
      <w:pPr>
        <w:widowControl w:val="0"/>
        <w:numPr>
          <w:ilvl w:val="2"/>
          <w:numId w:val="10"/>
        </w:numPr>
        <w:tabs>
          <w:tab w:val="left" w:pos="1418"/>
        </w:tabs>
        <w:suppressAutoHyphens w:val="0"/>
        <w:autoSpaceDE w:val="0"/>
        <w:ind w:left="0" w:right="-2" w:firstLine="709"/>
        <w:jc w:val="both"/>
      </w:pPr>
      <w:r w:rsidRPr="004D156A">
        <w:t xml:space="preserve">При привлечении иностранной рабочей силы Исполнитель обязан соблюдать требования актов, Федеральный закон от 25.07.2002 </w:t>
      </w:r>
      <w:r>
        <w:t>№</w:t>
      </w:r>
      <w:r w:rsidRPr="004D156A">
        <w:t xml:space="preserve"> 115-ФЗ «О правовом положении иностранных граждан в Российской Федерации», Федеральный закон от 18.07.2006 </w:t>
      </w:r>
      <w:r>
        <w:t>№</w:t>
      </w:r>
      <w:r w:rsidRPr="004D156A">
        <w:t xml:space="preserve"> 109-ФЗ </w:t>
      </w:r>
      <w:r w:rsidR="00A23395">
        <w:br/>
      </w:r>
      <w:r w:rsidRPr="004D156A">
        <w:t>«О миграционном учете иностранных граждан и лиц без гражданства в Российской Федерации».</w:t>
      </w:r>
    </w:p>
    <w:p w:rsidR="00830D91" w:rsidRPr="00896D57" w:rsidRDefault="00830D91" w:rsidP="00830D91">
      <w:pPr>
        <w:widowControl w:val="0"/>
        <w:numPr>
          <w:ilvl w:val="2"/>
          <w:numId w:val="10"/>
        </w:numPr>
        <w:tabs>
          <w:tab w:val="left" w:pos="1418"/>
        </w:tabs>
        <w:suppressAutoHyphens w:val="0"/>
        <w:autoSpaceDE w:val="0"/>
        <w:ind w:left="0" w:right="-2" w:firstLine="709"/>
        <w:jc w:val="both"/>
        <w:rPr>
          <w:bCs/>
          <w:lang w:eastAsia="ru-RU"/>
        </w:rPr>
      </w:pPr>
      <w:r w:rsidRPr="00896D57">
        <w:rPr>
          <w:lang w:eastAsia="ru-RU"/>
        </w:rPr>
        <w:t xml:space="preserve">Исполнитель несет ответственность за безопасность оказываемых Услуг </w:t>
      </w:r>
      <w:r w:rsidR="00A23395">
        <w:rPr>
          <w:lang w:eastAsia="ru-RU"/>
        </w:rPr>
        <w:br/>
      </w:r>
      <w:r w:rsidRPr="00896D57">
        <w:rPr>
          <w:lang w:eastAsia="ru-RU"/>
        </w:rPr>
        <w:t xml:space="preserve">и за все риски, связанные с оказанием Услуг. Ответственность за несчастные случаи, произошедшие с сотрудниками Исполнителя в процессе оказания Услуг, возлагается </w:t>
      </w:r>
      <w:r w:rsidR="00A23395">
        <w:rPr>
          <w:lang w:eastAsia="ru-RU"/>
        </w:rPr>
        <w:br/>
      </w:r>
      <w:r w:rsidRPr="00896D57">
        <w:rPr>
          <w:lang w:eastAsia="ru-RU"/>
        </w:rPr>
        <w:t>на Исполнителя.</w:t>
      </w:r>
    </w:p>
    <w:p w:rsidR="00830D91" w:rsidRDefault="00830D91" w:rsidP="00830D91">
      <w:pPr>
        <w:widowControl w:val="0"/>
        <w:numPr>
          <w:ilvl w:val="1"/>
          <w:numId w:val="10"/>
        </w:numPr>
        <w:tabs>
          <w:tab w:val="left" w:pos="1418"/>
        </w:tabs>
        <w:suppressAutoHyphens w:val="0"/>
        <w:ind w:left="0" w:firstLine="709"/>
        <w:jc w:val="both"/>
        <w:rPr>
          <w:b/>
          <w:lang w:eastAsia="ru-RU"/>
        </w:rPr>
      </w:pPr>
      <w:r>
        <w:rPr>
          <w:b/>
          <w:lang w:eastAsia="ru-RU"/>
        </w:rPr>
        <w:t>Дополнительная информация.</w:t>
      </w:r>
    </w:p>
    <w:p w:rsidR="00830D91" w:rsidRPr="00896D57" w:rsidRDefault="00830D91" w:rsidP="00830D91">
      <w:pPr>
        <w:widowControl w:val="0"/>
        <w:numPr>
          <w:ilvl w:val="2"/>
          <w:numId w:val="10"/>
        </w:numPr>
        <w:tabs>
          <w:tab w:val="left" w:pos="1418"/>
        </w:tabs>
        <w:suppressAutoHyphens w:val="0"/>
        <w:ind w:left="0" w:firstLine="709"/>
        <w:jc w:val="both"/>
        <w:rPr>
          <w:lang w:eastAsia="ru-RU"/>
        </w:rPr>
      </w:pPr>
      <w:r w:rsidRPr="00896D57">
        <w:rPr>
          <w:lang w:eastAsia="ru-RU"/>
        </w:rPr>
        <w:t>Адреса оказания Услуг:</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9497"/>
      </w:tblGrid>
      <w:tr w:rsidR="00830D91" w:rsidRPr="00014E55" w:rsidTr="001356A8">
        <w:trPr>
          <w:trHeight w:val="70"/>
        </w:trPr>
        <w:tc>
          <w:tcPr>
            <w:tcW w:w="709" w:type="dxa"/>
            <w:shd w:val="clear" w:color="auto" w:fill="auto"/>
            <w:vAlign w:val="center"/>
          </w:tcPr>
          <w:p w:rsidR="00830D91" w:rsidRPr="00014E55" w:rsidRDefault="00830D91" w:rsidP="001356A8">
            <w:pPr>
              <w:widowControl w:val="0"/>
              <w:tabs>
                <w:tab w:val="left" w:pos="1418"/>
              </w:tabs>
              <w:jc w:val="center"/>
              <w:rPr>
                <w:b/>
                <w:kern w:val="1"/>
              </w:rPr>
            </w:pPr>
            <w:r w:rsidRPr="00014E55">
              <w:rPr>
                <w:b/>
                <w:kern w:val="1"/>
              </w:rPr>
              <w:t>№ п/п</w:t>
            </w:r>
          </w:p>
        </w:tc>
        <w:tc>
          <w:tcPr>
            <w:tcW w:w="9497" w:type="dxa"/>
            <w:shd w:val="clear" w:color="auto" w:fill="auto"/>
            <w:vAlign w:val="center"/>
            <w:hideMark/>
          </w:tcPr>
          <w:p w:rsidR="00830D91" w:rsidRPr="00014E55" w:rsidRDefault="00830D91" w:rsidP="001356A8">
            <w:pPr>
              <w:widowControl w:val="0"/>
              <w:tabs>
                <w:tab w:val="left" w:pos="1418"/>
              </w:tabs>
              <w:jc w:val="center"/>
              <w:rPr>
                <w:b/>
                <w:kern w:val="1"/>
              </w:rPr>
            </w:pPr>
            <w:r w:rsidRPr="00014E55">
              <w:rPr>
                <w:b/>
                <w:kern w:val="1"/>
              </w:rPr>
              <w:t>Адрес</w:t>
            </w:r>
          </w:p>
        </w:tc>
      </w:tr>
      <w:tr w:rsidR="00830D91" w:rsidRPr="00014E55" w:rsidTr="001356A8">
        <w:trPr>
          <w:trHeight w:val="70"/>
        </w:trPr>
        <w:tc>
          <w:tcPr>
            <w:tcW w:w="709" w:type="dxa"/>
            <w:shd w:val="clear" w:color="auto" w:fill="auto"/>
            <w:vAlign w:val="center"/>
          </w:tcPr>
          <w:p w:rsidR="00830D91" w:rsidRPr="00014E55" w:rsidRDefault="00830D91" w:rsidP="00830D91">
            <w:pPr>
              <w:widowControl w:val="0"/>
              <w:numPr>
                <w:ilvl w:val="0"/>
                <w:numId w:val="25"/>
              </w:numPr>
              <w:suppressAutoHyphens w:val="0"/>
              <w:ind w:left="34" w:firstLine="0"/>
              <w:jc w:val="both"/>
              <w:rPr>
                <w:kern w:val="1"/>
              </w:rPr>
            </w:pPr>
          </w:p>
        </w:tc>
        <w:tc>
          <w:tcPr>
            <w:tcW w:w="9497" w:type="dxa"/>
            <w:shd w:val="clear" w:color="auto" w:fill="auto"/>
            <w:vAlign w:val="center"/>
          </w:tcPr>
          <w:p w:rsidR="00830D91" w:rsidRPr="00014E55" w:rsidRDefault="00290C7E" w:rsidP="001356A8">
            <w:pPr>
              <w:widowControl w:val="0"/>
              <w:tabs>
                <w:tab w:val="left" w:pos="1418"/>
              </w:tabs>
              <w:jc w:val="both"/>
              <w:rPr>
                <w:kern w:val="1"/>
              </w:rPr>
            </w:pPr>
            <w:r>
              <w:rPr>
                <w:kern w:val="1"/>
              </w:rPr>
              <w:t>Санкт-Петербург, улица Рылеева, дом 7</w:t>
            </w:r>
          </w:p>
        </w:tc>
      </w:tr>
      <w:tr w:rsidR="00290C7E" w:rsidRPr="00014E55" w:rsidTr="0047747B">
        <w:trPr>
          <w:trHeight w:val="337"/>
        </w:trPr>
        <w:tc>
          <w:tcPr>
            <w:tcW w:w="709" w:type="dxa"/>
            <w:shd w:val="clear" w:color="auto" w:fill="auto"/>
            <w:vAlign w:val="center"/>
          </w:tcPr>
          <w:p w:rsidR="00290C7E" w:rsidRPr="00014E55" w:rsidRDefault="00290C7E" w:rsidP="00830D91">
            <w:pPr>
              <w:widowControl w:val="0"/>
              <w:numPr>
                <w:ilvl w:val="0"/>
                <w:numId w:val="25"/>
              </w:numPr>
              <w:suppressAutoHyphens w:val="0"/>
              <w:ind w:left="34" w:firstLine="0"/>
              <w:jc w:val="both"/>
              <w:rPr>
                <w:kern w:val="1"/>
              </w:rPr>
            </w:pPr>
          </w:p>
        </w:tc>
        <w:tc>
          <w:tcPr>
            <w:tcW w:w="9497" w:type="dxa"/>
            <w:shd w:val="clear" w:color="auto" w:fill="auto"/>
            <w:vAlign w:val="center"/>
          </w:tcPr>
          <w:p w:rsidR="00290C7E" w:rsidRPr="00014E55" w:rsidRDefault="00290C7E" w:rsidP="001356A8">
            <w:pPr>
              <w:widowControl w:val="0"/>
              <w:tabs>
                <w:tab w:val="left" w:pos="1418"/>
              </w:tabs>
              <w:jc w:val="both"/>
              <w:rPr>
                <w:kern w:val="1"/>
              </w:rPr>
            </w:pPr>
            <w:r>
              <w:rPr>
                <w:kern w:val="1"/>
              </w:rPr>
              <w:t>Санкт-Петербург, переулок Дегтярный, дом 9</w:t>
            </w:r>
          </w:p>
        </w:tc>
      </w:tr>
    </w:tbl>
    <w:p w:rsidR="00830D91" w:rsidRPr="00194127" w:rsidRDefault="00830D91" w:rsidP="00830D91">
      <w:pPr>
        <w:widowControl w:val="0"/>
        <w:numPr>
          <w:ilvl w:val="1"/>
          <w:numId w:val="10"/>
        </w:numPr>
        <w:tabs>
          <w:tab w:val="left" w:pos="1418"/>
        </w:tabs>
        <w:suppressAutoHyphens w:val="0"/>
        <w:ind w:left="0" w:right="-2" w:firstLine="709"/>
        <w:jc w:val="both"/>
        <w:rPr>
          <w:b/>
        </w:rPr>
      </w:pPr>
      <w:r w:rsidRPr="00194127">
        <w:rPr>
          <w:b/>
          <w:lang w:eastAsia="ru-RU"/>
        </w:rPr>
        <w:t>Срок оказания Услуги.</w:t>
      </w:r>
    </w:p>
    <w:p w:rsidR="00830D91" w:rsidRPr="00194127" w:rsidRDefault="00830D91" w:rsidP="00830D91">
      <w:pPr>
        <w:widowControl w:val="0"/>
        <w:numPr>
          <w:ilvl w:val="2"/>
          <w:numId w:val="10"/>
        </w:numPr>
        <w:tabs>
          <w:tab w:val="left" w:pos="1418"/>
        </w:tabs>
        <w:suppressAutoHyphens w:val="0"/>
        <w:ind w:left="0" w:right="-2" w:firstLine="709"/>
        <w:jc w:val="both"/>
      </w:pPr>
      <w:r w:rsidRPr="00194127">
        <w:rPr>
          <w:rFonts w:eastAsia="Calibri"/>
        </w:rPr>
        <w:t xml:space="preserve">Услуги оказываются Исполнителем на основании заявок Заказчика включая, </w:t>
      </w:r>
      <w:r w:rsidR="0047747B">
        <w:rPr>
          <w:rFonts w:eastAsia="Calibri"/>
        </w:rPr>
        <w:br/>
      </w:r>
      <w:r w:rsidRPr="00194127">
        <w:rPr>
          <w:rFonts w:eastAsia="Calibri"/>
        </w:rPr>
        <w:t xml:space="preserve">при необходимости, выходные и праздничные дни, </w:t>
      </w:r>
      <w:r w:rsidRPr="00194127">
        <w:t xml:space="preserve">с даты заключения Контракта до </w:t>
      </w:r>
      <w:r w:rsidR="0047747B">
        <w:t>15.12.2026</w:t>
      </w:r>
      <w:r w:rsidRPr="00194127">
        <w:t xml:space="preserve"> г. или до наступления предельной цены Контракта, в случае если она будет достигнута ранее.</w:t>
      </w:r>
    </w:p>
    <w:p w:rsidR="005C53E6" w:rsidRPr="00194127" w:rsidRDefault="00830D91" w:rsidP="00830D91">
      <w:pPr>
        <w:widowControl w:val="0"/>
        <w:numPr>
          <w:ilvl w:val="2"/>
          <w:numId w:val="10"/>
        </w:numPr>
        <w:tabs>
          <w:tab w:val="left" w:pos="1418"/>
        </w:tabs>
        <w:suppressAutoHyphens w:val="0"/>
        <w:autoSpaceDE w:val="0"/>
        <w:autoSpaceDN w:val="0"/>
        <w:adjustRightInd w:val="0"/>
        <w:ind w:left="0" w:right="-2" w:firstLine="709"/>
        <w:jc w:val="both"/>
      </w:pPr>
      <w:r w:rsidRPr="00194127">
        <w:t xml:space="preserve">Срок действия Контракта – с даты заключения Контракта по </w:t>
      </w:r>
      <w:r w:rsidR="0047747B">
        <w:t>15.12.2026</w:t>
      </w:r>
      <w:r w:rsidRPr="00194127">
        <w:t xml:space="preserve"> г., </w:t>
      </w:r>
      <w:r w:rsidR="0047747B">
        <w:br/>
      </w:r>
      <w:r w:rsidRPr="00194127">
        <w:t xml:space="preserve">либо до наступления предельной цены Контракта, в случае если она будет достигнута ранее. </w:t>
      </w:r>
      <w:r w:rsidR="00042CA5">
        <w:br/>
      </w:r>
      <w:r w:rsidRPr="00194127">
        <w:t>Срок исполнения Контракта включает в себя: срок оказания Услуг Исполнителем, срок сдачи - приемки оказанных Услуг, срок оплаты оказанных Услуг.</w:t>
      </w:r>
    </w:p>
    <w:p w:rsidR="0000287D" w:rsidRDefault="0000287D" w:rsidP="00BB327B">
      <w:pPr>
        <w:widowControl w:val="0"/>
        <w:suppressAutoHyphens w:val="0"/>
      </w:pPr>
    </w:p>
    <w:tbl>
      <w:tblPr>
        <w:tblW w:w="7621" w:type="dxa"/>
        <w:tblInd w:w="250" w:type="dxa"/>
        <w:tblLayout w:type="fixed"/>
        <w:tblLook w:val="00A0" w:firstRow="1" w:lastRow="0" w:firstColumn="1" w:lastColumn="0" w:noHBand="0" w:noVBand="0"/>
      </w:tblPr>
      <w:tblGrid>
        <w:gridCol w:w="4644"/>
        <w:gridCol w:w="426"/>
        <w:gridCol w:w="2551"/>
      </w:tblGrid>
      <w:tr w:rsidR="00290C7E" w:rsidRPr="00A44E05" w:rsidTr="00F142F9">
        <w:trPr>
          <w:trHeight w:val="448"/>
        </w:trPr>
        <w:tc>
          <w:tcPr>
            <w:tcW w:w="4644" w:type="dxa"/>
          </w:tcPr>
          <w:p w:rsidR="00290C7E" w:rsidRDefault="00290C7E" w:rsidP="00F142F9">
            <w:pPr>
              <w:tabs>
                <w:tab w:val="left" w:pos="4536"/>
              </w:tabs>
              <w:rPr>
                <w:b/>
                <w:lang w:eastAsia="ar-SA"/>
              </w:rPr>
            </w:pPr>
            <w:r w:rsidRPr="00A44E05">
              <w:rPr>
                <w:b/>
                <w:lang w:eastAsia="ar-SA"/>
              </w:rPr>
              <w:t>ЗАКАЗЧИК:</w:t>
            </w:r>
          </w:p>
          <w:p w:rsidR="00290C7E" w:rsidRDefault="00290C7E" w:rsidP="00F142F9">
            <w:pPr>
              <w:tabs>
                <w:tab w:val="left" w:pos="4536"/>
              </w:tabs>
              <w:rPr>
                <w:b/>
                <w:lang w:eastAsia="ar-SA"/>
              </w:rPr>
            </w:pPr>
          </w:p>
          <w:p w:rsidR="00290C7E" w:rsidRPr="00FF38B5" w:rsidRDefault="00290C7E" w:rsidP="00164B63">
            <w:pPr>
              <w:tabs>
                <w:tab w:val="left" w:pos="4536"/>
              </w:tabs>
              <w:jc w:val="both"/>
              <w:rPr>
                <w:lang w:eastAsia="ar-SA"/>
              </w:rPr>
            </w:pPr>
          </w:p>
        </w:tc>
        <w:tc>
          <w:tcPr>
            <w:tcW w:w="426" w:type="dxa"/>
          </w:tcPr>
          <w:p w:rsidR="00290C7E" w:rsidRPr="00FF38B5" w:rsidRDefault="00290C7E" w:rsidP="00F142F9">
            <w:pPr>
              <w:jc w:val="both"/>
              <w:rPr>
                <w:lang w:eastAsia="ar-SA"/>
              </w:rPr>
            </w:pPr>
          </w:p>
        </w:tc>
        <w:tc>
          <w:tcPr>
            <w:tcW w:w="2551" w:type="dxa"/>
          </w:tcPr>
          <w:p w:rsidR="00290C7E" w:rsidRDefault="00290C7E" w:rsidP="00F142F9">
            <w:pPr>
              <w:rPr>
                <w:b/>
                <w:lang w:eastAsia="ar-SA"/>
              </w:rPr>
            </w:pPr>
            <w:r>
              <w:rPr>
                <w:b/>
                <w:lang w:eastAsia="ar-SA"/>
              </w:rPr>
              <w:t>ИСПОЛНИТЕЛЬ</w:t>
            </w:r>
            <w:r w:rsidRPr="00A44E05">
              <w:rPr>
                <w:b/>
                <w:lang w:eastAsia="ar-SA"/>
              </w:rPr>
              <w:t>:</w:t>
            </w:r>
          </w:p>
          <w:p w:rsidR="00290C7E" w:rsidRDefault="00290C7E" w:rsidP="00F142F9">
            <w:pPr>
              <w:rPr>
                <w:b/>
                <w:lang w:eastAsia="ar-SA"/>
              </w:rPr>
            </w:pPr>
          </w:p>
          <w:p w:rsidR="00290C7E" w:rsidRPr="00A44E05" w:rsidRDefault="00290C7E" w:rsidP="00F142F9">
            <w:pPr>
              <w:rPr>
                <w:b/>
                <w:lang w:eastAsia="ar-SA"/>
              </w:rPr>
            </w:pPr>
          </w:p>
          <w:p w:rsidR="00290C7E" w:rsidRPr="00A44E05" w:rsidRDefault="00290C7E" w:rsidP="00F142F9">
            <w:pPr>
              <w:jc w:val="both"/>
              <w:rPr>
                <w:b/>
                <w:lang w:eastAsia="ar-SA"/>
              </w:rPr>
            </w:pPr>
          </w:p>
        </w:tc>
      </w:tr>
    </w:tbl>
    <w:p w:rsidR="00164B63" w:rsidRDefault="00164B63" w:rsidP="00164B63">
      <w:pPr>
        <w:pStyle w:val="ConsPlusNormal0"/>
        <w:tabs>
          <w:tab w:val="left" w:pos="567"/>
        </w:tabs>
        <w:ind w:firstLine="0"/>
        <w:outlineLvl w:val="1"/>
        <w:rPr>
          <w:rFonts w:ascii="Times New Roman" w:hAnsi="Times New Roman" w:cs="Times New Roman"/>
          <w:b/>
          <w:sz w:val="24"/>
          <w:szCs w:val="24"/>
        </w:rPr>
      </w:pPr>
    </w:p>
    <w:p w:rsidR="00164B63" w:rsidRDefault="00164B63" w:rsidP="00164B63">
      <w:pPr>
        <w:pStyle w:val="ConsPlusNormal0"/>
        <w:tabs>
          <w:tab w:val="left" w:pos="567"/>
        </w:tabs>
        <w:ind w:firstLine="0"/>
        <w:outlineLvl w:val="1"/>
        <w:rPr>
          <w:rFonts w:ascii="Times New Roman" w:hAnsi="Times New Roman" w:cs="Times New Roman"/>
          <w:b/>
          <w:sz w:val="24"/>
          <w:szCs w:val="24"/>
        </w:rPr>
      </w:pPr>
    </w:p>
    <w:p w:rsidR="00164B63" w:rsidRDefault="00164B63" w:rsidP="00164B63">
      <w:pPr>
        <w:pStyle w:val="ConsPlusNormal0"/>
        <w:tabs>
          <w:tab w:val="left" w:pos="567"/>
        </w:tabs>
        <w:ind w:firstLine="0"/>
        <w:outlineLvl w:val="1"/>
        <w:rPr>
          <w:rFonts w:ascii="Times New Roman" w:hAnsi="Times New Roman" w:cs="Times New Roman"/>
          <w:b/>
          <w:sz w:val="24"/>
          <w:szCs w:val="24"/>
        </w:rPr>
      </w:pPr>
    </w:p>
    <w:p w:rsidR="00164B63" w:rsidRDefault="00164B63" w:rsidP="00164B63">
      <w:pPr>
        <w:pStyle w:val="ConsPlusNormal0"/>
        <w:tabs>
          <w:tab w:val="left" w:pos="567"/>
        </w:tabs>
        <w:ind w:firstLine="0"/>
        <w:outlineLvl w:val="1"/>
        <w:rPr>
          <w:rFonts w:ascii="Times New Roman" w:hAnsi="Times New Roman" w:cs="Times New Roman"/>
          <w:b/>
          <w:sz w:val="24"/>
          <w:szCs w:val="24"/>
        </w:rPr>
      </w:pPr>
    </w:p>
    <w:p w:rsidR="00164B63" w:rsidRDefault="00164B63" w:rsidP="00164B63">
      <w:pPr>
        <w:pStyle w:val="ConsPlusNormal0"/>
        <w:tabs>
          <w:tab w:val="left" w:pos="567"/>
        </w:tabs>
        <w:ind w:firstLine="0"/>
        <w:outlineLvl w:val="1"/>
        <w:rPr>
          <w:bCs/>
        </w:rPr>
      </w:pPr>
    </w:p>
    <w:p w:rsidR="008A446E" w:rsidRDefault="008A446E" w:rsidP="00290C7E">
      <w:pPr>
        <w:widowControl w:val="0"/>
        <w:suppressAutoHyphens w:val="0"/>
        <w:rPr>
          <w:bCs/>
        </w:rPr>
      </w:pPr>
    </w:p>
    <w:p w:rsidR="008A446E" w:rsidRDefault="008A446E" w:rsidP="00290C7E">
      <w:pPr>
        <w:widowControl w:val="0"/>
        <w:suppressAutoHyphens w:val="0"/>
        <w:rPr>
          <w:bCs/>
        </w:rPr>
      </w:pPr>
    </w:p>
    <w:p w:rsidR="008A446E" w:rsidRDefault="008A446E" w:rsidP="00290C7E">
      <w:pPr>
        <w:widowControl w:val="0"/>
        <w:suppressAutoHyphens w:val="0"/>
        <w:rPr>
          <w:bCs/>
        </w:rPr>
      </w:pPr>
    </w:p>
    <w:p w:rsidR="008A446E" w:rsidRDefault="008A446E" w:rsidP="00290C7E">
      <w:pPr>
        <w:widowControl w:val="0"/>
        <w:suppressAutoHyphens w:val="0"/>
        <w:rPr>
          <w:bCs/>
        </w:rPr>
      </w:pPr>
    </w:p>
    <w:p w:rsidR="005838C2" w:rsidRDefault="005838C2" w:rsidP="00290C7E">
      <w:pPr>
        <w:widowControl w:val="0"/>
        <w:suppressAutoHyphens w:val="0"/>
        <w:rPr>
          <w:bCs/>
        </w:rPr>
      </w:pPr>
    </w:p>
    <w:p w:rsidR="005838C2" w:rsidRDefault="005838C2" w:rsidP="00290C7E">
      <w:pPr>
        <w:widowControl w:val="0"/>
        <w:suppressAutoHyphens w:val="0"/>
        <w:rPr>
          <w:bCs/>
        </w:rPr>
      </w:pPr>
    </w:p>
    <w:p w:rsidR="005838C2" w:rsidRDefault="005838C2" w:rsidP="00290C7E">
      <w:pPr>
        <w:widowControl w:val="0"/>
        <w:suppressAutoHyphens w:val="0"/>
        <w:rPr>
          <w:bCs/>
        </w:rPr>
      </w:pPr>
    </w:p>
    <w:p w:rsidR="005838C2" w:rsidRDefault="005838C2" w:rsidP="00290C7E">
      <w:pPr>
        <w:widowControl w:val="0"/>
        <w:suppressAutoHyphens w:val="0"/>
        <w:rPr>
          <w:bCs/>
        </w:rPr>
      </w:pPr>
    </w:p>
    <w:p w:rsidR="008A446E" w:rsidRDefault="008A446E" w:rsidP="005838C2">
      <w:pPr>
        <w:suppressAutoHyphens w:val="0"/>
        <w:autoSpaceDE w:val="0"/>
        <w:autoSpaceDN w:val="0"/>
        <w:ind w:left="6096" w:firstLine="567"/>
        <w:jc w:val="center"/>
        <w:rPr>
          <w:lang w:eastAsia="ru-RU"/>
        </w:rPr>
      </w:pPr>
      <w:r w:rsidRPr="005838C2">
        <w:rPr>
          <w:lang w:eastAsia="ru-RU"/>
        </w:rPr>
        <w:t>Приложение № 2</w:t>
      </w:r>
    </w:p>
    <w:p w:rsidR="00901CD3" w:rsidRPr="005838C2" w:rsidRDefault="00901CD3" w:rsidP="00901CD3">
      <w:pPr>
        <w:suppressAutoHyphens w:val="0"/>
        <w:autoSpaceDE w:val="0"/>
        <w:autoSpaceDN w:val="0"/>
        <w:ind w:left="6096" w:firstLine="567"/>
        <w:rPr>
          <w:lang w:eastAsia="ru-RU"/>
        </w:rPr>
      </w:pPr>
      <w:r>
        <w:rPr>
          <w:lang w:eastAsia="ru-RU"/>
        </w:rPr>
        <w:lastRenderedPageBreak/>
        <w:t xml:space="preserve">              к Контракту    </w:t>
      </w:r>
    </w:p>
    <w:p w:rsidR="00901CD3" w:rsidRDefault="00901CD3" w:rsidP="008A446E">
      <w:pPr>
        <w:suppressAutoHyphens w:val="0"/>
        <w:autoSpaceDE w:val="0"/>
        <w:autoSpaceDN w:val="0"/>
        <w:jc w:val="center"/>
        <w:rPr>
          <w:b/>
          <w:lang w:eastAsia="ru-RU"/>
        </w:rPr>
      </w:pPr>
    </w:p>
    <w:p w:rsidR="00042CA5" w:rsidRDefault="00042CA5" w:rsidP="008A446E">
      <w:pPr>
        <w:suppressAutoHyphens w:val="0"/>
        <w:autoSpaceDE w:val="0"/>
        <w:autoSpaceDN w:val="0"/>
        <w:jc w:val="center"/>
        <w:rPr>
          <w:b/>
          <w:lang w:eastAsia="ru-RU"/>
        </w:rPr>
      </w:pPr>
    </w:p>
    <w:p w:rsidR="00901CD3" w:rsidRDefault="00901CD3" w:rsidP="008A446E">
      <w:pPr>
        <w:suppressAutoHyphens w:val="0"/>
        <w:autoSpaceDE w:val="0"/>
        <w:autoSpaceDN w:val="0"/>
        <w:jc w:val="center"/>
        <w:rPr>
          <w:b/>
          <w:lang w:eastAsia="ru-RU"/>
        </w:rPr>
      </w:pPr>
    </w:p>
    <w:p w:rsidR="008A446E" w:rsidRDefault="00042CA5" w:rsidP="008A446E">
      <w:pPr>
        <w:suppressAutoHyphens w:val="0"/>
        <w:autoSpaceDE w:val="0"/>
        <w:autoSpaceDN w:val="0"/>
        <w:jc w:val="center"/>
        <w:rPr>
          <w:b/>
          <w:lang w:eastAsia="ru-RU"/>
        </w:rPr>
      </w:pPr>
      <w:r>
        <w:rPr>
          <w:b/>
          <w:lang w:eastAsia="ru-RU"/>
        </w:rPr>
        <w:t>СПЕЦИФИКАЦИЯ</w:t>
      </w:r>
    </w:p>
    <w:p w:rsidR="00042CA5" w:rsidRPr="00EA239F" w:rsidRDefault="00042CA5" w:rsidP="008A446E">
      <w:pPr>
        <w:suppressAutoHyphens w:val="0"/>
        <w:autoSpaceDE w:val="0"/>
        <w:autoSpaceDN w:val="0"/>
        <w:jc w:val="center"/>
        <w:rPr>
          <w:b/>
          <w:lang w:eastAsia="ru-RU"/>
        </w:rPr>
      </w:pPr>
    </w:p>
    <w:tbl>
      <w:tblPr>
        <w:tblpPr w:leftFromText="180" w:rightFromText="180" w:vertAnchor="text" w:horzAnchor="margin" w:tblpXSpec="center" w:tblpY="125"/>
        <w:tblW w:w="10783" w:type="dxa"/>
        <w:tblLook w:val="04A0" w:firstRow="1" w:lastRow="0" w:firstColumn="1" w:lastColumn="0" w:noHBand="0" w:noVBand="1"/>
      </w:tblPr>
      <w:tblGrid>
        <w:gridCol w:w="557"/>
        <w:gridCol w:w="1985"/>
        <w:gridCol w:w="4819"/>
        <w:gridCol w:w="1134"/>
        <w:gridCol w:w="2288"/>
      </w:tblGrid>
      <w:tr w:rsidR="00901CD3" w:rsidRPr="00EA239F" w:rsidTr="00042CA5">
        <w:trPr>
          <w:trHeight w:val="554"/>
        </w:trPr>
        <w:tc>
          <w:tcPr>
            <w:tcW w:w="557" w:type="dxa"/>
            <w:tcBorders>
              <w:top w:val="single" w:sz="8" w:space="0" w:color="auto"/>
              <w:left w:val="single" w:sz="8" w:space="0" w:color="auto"/>
              <w:bottom w:val="single" w:sz="4" w:space="0" w:color="auto"/>
              <w:right w:val="single" w:sz="4" w:space="0" w:color="auto"/>
            </w:tcBorders>
            <w:vAlign w:val="center"/>
            <w:hideMark/>
          </w:tcPr>
          <w:p w:rsidR="00901CD3" w:rsidRPr="005838C2" w:rsidRDefault="00901CD3" w:rsidP="005838C2">
            <w:pPr>
              <w:suppressAutoHyphens w:val="0"/>
              <w:jc w:val="center"/>
              <w:rPr>
                <w:color w:val="000000"/>
                <w:lang w:eastAsia="ru-RU"/>
              </w:rPr>
            </w:pPr>
            <w:r w:rsidRPr="005838C2">
              <w:rPr>
                <w:color w:val="000000"/>
                <w:lang w:eastAsia="ru-RU"/>
              </w:rPr>
              <w:t>№</w:t>
            </w:r>
            <w:r w:rsidRPr="005838C2">
              <w:rPr>
                <w:color w:val="000000"/>
                <w:lang w:eastAsia="ru-RU"/>
              </w:rPr>
              <w:br/>
              <w:t>п/п</w:t>
            </w:r>
          </w:p>
        </w:tc>
        <w:tc>
          <w:tcPr>
            <w:tcW w:w="6804" w:type="dxa"/>
            <w:gridSpan w:val="2"/>
            <w:tcBorders>
              <w:top w:val="single" w:sz="8" w:space="0" w:color="auto"/>
              <w:left w:val="nil"/>
              <w:bottom w:val="single" w:sz="4" w:space="0" w:color="auto"/>
              <w:right w:val="single" w:sz="4" w:space="0" w:color="auto"/>
            </w:tcBorders>
            <w:vAlign w:val="center"/>
          </w:tcPr>
          <w:p w:rsidR="00901CD3" w:rsidRPr="005838C2" w:rsidRDefault="00901CD3" w:rsidP="005838C2">
            <w:pPr>
              <w:suppressAutoHyphens w:val="0"/>
              <w:jc w:val="center"/>
              <w:rPr>
                <w:color w:val="000000"/>
                <w:lang w:eastAsia="ru-RU"/>
              </w:rPr>
            </w:pPr>
            <w:r w:rsidRPr="005838C2">
              <w:rPr>
                <w:color w:val="000000"/>
                <w:lang w:eastAsia="ru-RU"/>
              </w:rPr>
              <w:t>Наименование объекта закупки</w:t>
            </w:r>
          </w:p>
        </w:tc>
        <w:tc>
          <w:tcPr>
            <w:tcW w:w="1134" w:type="dxa"/>
            <w:tcBorders>
              <w:top w:val="single" w:sz="8" w:space="0" w:color="auto"/>
              <w:left w:val="nil"/>
              <w:bottom w:val="single" w:sz="4" w:space="0" w:color="auto"/>
              <w:right w:val="single" w:sz="4" w:space="0" w:color="auto"/>
            </w:tcBorders>
            <w:vAlign w:val="center"/>
          </w:tcPr>
          <w:p w:rsidR="00901CD3" w:rsidRPr="005838C2" w:rsidRDefault="00901CD3" w:rsidP="00901CD3">
            <w:pPr>
              <w:suppressAutoHyphens w:val="0"/>
              <w:jc w:val="center"/>
              <w:rPr>
                <w:color w:val="000000"/>
                <w:lang w:eastAsia="ru-RU"/>
              </w:rPr>
            </w:pPr>
            <w:r w:rsidRPr="005838C2">
              <w:rPr>
                <w:color w:val="000000"/>
                <w:lang w:eastAsia="ru-RU"/>
              </w:rPr>
              <w:t>Ед. изм.</w:t>
            </w:r>
          </w:p>
        </w:tc>
        <w:tc>
          <w:tcPr>
            <w:tcW w:w="2288" w:type="dxa"/>
            <w:tcBorders>
              <w:top w:val="single" w:sz="8" w:space="0" w:color="auto"/>
              <w:left w:val="nil"/>
              <w:bottom w:val="single" w:sz="4" w:space="0" w:color="auto"/>
              <w:right w:val="single" w:sz="8" w:space="0" w:color="auto"/>
            </w:tcBorders>
            <w:vAlign w:val="center"/>
          </w:tcPr>
          <w:p w:rsidR="00042CA5" w:rsidRDefault="00901CD3" w:rsidP="00901CD3">
            <w:pPr>
              <w:suppressAutoHyphens w:val="0"/>
              <w:jc w:val="center"/>
              <w:rPr>
                <w:bCs/>
                <w:color w:val="000000"/>
                <w:lang w:eastAsia="ru-RU"/>
              </w:rPr>
            </w:pPr>
            <w:r w:rsidRPr="005838C2">
              <w:rPr>
                <w:bCs/>
                <w:color w:val="000000"/>
                <w:lang w:eastAsia="ru-RU"/>
              </w:rPr>
              <w:t>Цена за ед</w:t>
            </w:r>
            <w:r>
              <w:rPr>
                <w:bCs/>
                <w:color w:val="000000"/>
                <w:lang w:eastAsia="ru-RU"/>
              </w:rPr>
              <w:t>.</w:t>
            </w:r>
            <w:r w:rsidRPr="005838C2">
              <w:rPr>
                <w:bCs/>
                <w:color w:val="000000"/>
                <w:lang w:eastAsia="ru-RU"/>
              </w:rPr>
              <w:t>, руб</w:t>
            </w:r>
            <w:r w:rsidR="00042CA5">
              <w:rPr>
                <w:bCs/>
                <w:color w:val="000000"/>
                <w:lang w:eastAsia="ru-RU"/>
              </w:rPr>
              <w:t xml:space="preserve"> </w:t>
            </w:r>
          </w:p>
          <w:p w:rsidR="00901CD3" w:rsidRPr="005838C2" w:rsidRDefault="00042CA5" w:rsidP="00901CD3">
            <w:pPr>
              <w:suppressAutoHyphens w:val="0"/>
              <w:jc w:val="center"/>
              <w:rPr>
                <w:bCs/>
                <w:color w:val="000000"/>
                <w:lang w:eastAsia="ru-RU"/>
              </w:rPr>
            </w:pPr>
            <w:r>
              <w:rPr>
                <w:bCs/>
                <w:color w:val="000000"/>
                <w:lang w:eastAsia="ru-RU"/>
              </w:rPr>
              <w:t>(в том числе НДС/без НДС)</w:t>
            </w:r>
            <w:r w:rsidR="00901CD3" w:rsidRPr="005838C2">
              <w:rPr>
                <w:bCs/>
                <w:color w:val="000000"/>
                <w:lang w:eastAsia="ru-RU"/>
              </w:rPr>
              <w:t>.</w:t>
            </w:r>
          </w:p>
        </w:tc>
      </w:tr>
      <w:tr w:rsidR="00901CD3" w:rsidRPr="00EA239F" w:rsidTr="00042CA5">
        <w:trPr>
          <w:trHeight w:val="453"/>
        </w:trPr>
        <w:tc>
          <w:tcPr>
            <w:tcW w:w="557" w:type="dxa"/>
            <w:vMerge w:val="restart"/>
            <w:tcBorders>
              <w:top w:val="nil"/>
              <w:left w:val="single" w:sz="4" w:space="0" w:color="auto"/>
              <w:right w:val="single" w:sz="4" w:space="0" w:color="auto"/>
            </w:tcBorders>
            <w:vAlign w:val="center"/>
            <w:hideMark/>
          </w:tcPr>
          <w:p w:rsidR="00901CD3" w:rsidRPr="005838C2" w:rsidRDefault="00901CD3" w:rsidP="005838C2">
            <w:pPr>
              <w:pStyle w:val="Default"/>
            </w:pPr>
            <w:r w:rsidRPr="005838C2">
              <w:t xml:space="preserve">1 </w:t>
            </w:r>
          </w:p>
        </w:tc>
        <w:tc>
          <w:tcPr>
            <w:tcW w:w="1985" w:type="dxa"/>
            <w:vMerge w:val="restart"/>
            <w:tcBorders>
              <w:top w:val="nil"/>
              <w:left w:val="nil"/>
              <w:right w:val="single" w:sz="4" w:space="0" w:color="auto"/>
            </w:tcBorders>
            <w:vAlign w:val="center"/>
          </w:tcPr>
          <w:p w:rsidR="00901CD3" w:rsidRPr="005838C2" w:rsidRDefault="00901CD3" w:rsidP="005838C2">
            <w:pPr>
              <w:pStyle w:val="Default"/>
            </w:pPr>
            <w:r w:rsidRPr="005838C2">
              <w:t>Услуги по переезду прочие</w:t>
            </w:r>
          </w:p>
        </w:tc>
        <w:tc>
          <w:tcPr>
            <w:tcW w:w="4819" w:type="dxa"/>
            <w:tcBorders>
              <w:top w:val="nil"/>
              <w:left w:val="nil"/>
              <w:bottom w:val="single" w:sz="4" w:space="0" w:color="auto"/>
              <w:right w:val="single" w:sz="4" w:space="0" w:color="auto"/>
            </w:tcBorders>
            <w:noWrap/>
          </w:tcPr>
          <w:p w:rsidR="00901CD3" w:rsidRPr="005838C2" w:rsidRDefault="00901CD3" w:rsidP="00901CD3">
            <w:pPr>
              <w:pStyle w:val="Default"/>
            </w:pPr>
            <w:r w:rsidRPr="00901CD3">
              <w:t>Услуги по переезду (погрузо-разгрузка)</w:t>
            </w:r>
          </w:p>
        </w:tc>
        <w:tc>
          <w:tcPr>
            <w:tcW w:w="1134" w:type="dxa"/>
            <w:tcBorders>
              <w:top w:val="nil"/>
              <w:left w:val="nil"/>
              <w:bottom w:val="single" w:sz="4" w:space="0" w:color="auto"/>
              <w:right w:val="single" w:sz="4" w:space="0" w:color="auto"/>
            </w:tcBorders>
            <w:shd w:val="clear" w:color="000000" w:fill="FFFFFF"/>
            <w:noWrap/>
          </w:tcPr>
          <w:p w:rsidR="00901CD3" w:rsidRPr="005838C2" w:rsidRDefault="00901CD3" w:rsidP="00901CD3">
            <w:pPr>
              <w:pStyle w:val="Default"/>
              <w:jc w:val="center"/>
            </w:pPr>
            <w:r>
              <w:t>ч</w:t>
            </w:r>
            <w:r w:rsidRPr="005838C2">
              <w:t>ел/час</w:t>
            </w:r>
          </w:p>
        </w:tc>
        <w:tc>
          <w:tcPr>
            <w:tcW w:w="2288" w:type="dxa"/>
            <w:tcBorders>
              <w:top w:val="nil"/>
              <w:left w:val="nil"/>
              <w:bottom w:val="single" w:sz="4" w:space="0" w:color="auto"/>
              <w:right w:val="single" w:sz="4" w:space="0" w:color="auto"/>
            </w:tcBorders>
            <w:shd w:val="clear" w:color="000000" w:fill="FFFFFF"/>
            <w:vAlign w:val="center"/>
          </w:tcPr>
          <w:p w:rsidR="00901CD3" w:rsidRPr="005838C2" w:rsidRDefault="00901CD3" w:rsidP="005838C2">
            <w:pPr>
              <w:suppressAutoHyphens w:val="0"/>
              <w:jc w:val="center"/>
              <w:rPr>
                <w:color w:val="000000"/>
                <w:lang w:eastAsia="ru-RU"/>
              </w:rPr>
            </w:pPr>
          </w:p>
        </w:tc>
      </w:tr>
      <w:tr w:rsidR="00901CD3" w:rsidRPr="00EA239F" w:rsidTr="00042CA5">
        <w:trPr>
          <w:trHeight w:val="424"/>
        </w:trPr>
        <w:tc>
          <w:tcPr>
            <w:tcW w:w="557" w:type="dxa"/>
            <w:vMerge/>
            <w:tcBorders>
              <w:left w:val="single" w:sz="4" w:space="0" w:color="auto"/>
              <w:bottom w:val="single" w:sz="4" w:space="0" w:color="auto"/>
              <w:right w:val="single" w:sz="4" w:space="0" w:color="auto"/>
            </w:tcBorders>
          </w:tcPr>
          <w:p w:rsidR="00901CD3" w:rsidRPr="005838C2" w:rsidRDefault="00901CD3" w:rsidP="005838C2">
            <w:pPr>
              <w:pStyle w:val="Default"/>
            </w:pPr>
          </w:p>
        </w:tc>
        <w:tc>
          <w:tcPr>
            <w:tcW w:w="1985" w:type="dxa"/>
            <w:vMerge/>
            <w:tcBorders>
              <w:left w:val="nil"/>
              <w:bottom w:val="single" w:sz="4" w:space="0" w:color="auto"/>
              <w:right w:val="single" w:sz="4" w:space="0" w:color="auto"/>
            </w:tcBorders>
          </w:tcPr>
          <w:p w:rsidR="00901CD3" w:rsidRPr="005838C2" w:rsidRDefault="00901CD3" w:rsidP="005838C2">
            <w:pPr>
              <w:pStyle w:val="Default"/>
            </w:pPr>
          </w:p>
        </w:tc>
        <w:tc>
          <w:tcPr>
            <w:tcW w:w="4819" w:type="dxa"/>
            <w:tcBorders>
              <w:top w:val="single" w:sz="4" w:space="0" w:color="auto"/>
              <w:left w:val="nil"/>
              <w:bottom w:val="single" w:sz="4" w:space="0" w:color="auto"/>
              <w:right w:val="single" w:sz="4" w:space="0" w:color="auto"/>
            </w:tcBorders>
            <w:noWrap/>
          </w:tcPr>
          <w:p w:rsidR="00901CD3" w:rsidRPr="005838C2" w:rsidRDefault="00901CD3" w:rsidP="005838C2">
            <w:pPr>
              <w:pStyle w:val="Default"/>
            </w:pPr>
            <w:r w:rsidRPr="00901CD3">
              <w:t>Услуги по переезду (транспортировка)</w:t>
            </w:r>
          </w:p>
        </w:tc>
        <w:tc>
          <w:tcPr>
            <w:tcW w:w="1134" w:type="dxa"/>
            <w:tcBorders>
              <w:top w:val="single" w:sz="4" w:space="0" w:color="auto"/>
              <w:left w:val="nil"/>
              <w:bottom w:val="single" w:sz="4" w:space="0" w:color="auto"/>
              <w:right w:val="single" w:sz="4" w:space="0" w:color="auto"/>
            </w:tcBorders>
            <w:shd w:val="clear" w:color="000000" w:fill="FFFFFF"/>
            <w:noWrap/>
          </w:tcPr>
          <w:p w:rsidR="00901CD3" w:rsidRPr="005838C2" w:rsidRDefault="00901CD3" w:rsidP="00901CD3">
            <w:pPr>
              <w:pStyle w:val="Default"/>
              <w:jc w:val="center"/>
            </w:pPr>
            <w:r>
              <w:t>усл. ед.</w:t>
            </w:r>
          </w:p>
        </w:tc>
        <w:tc>
          <w:tcPr>
            <w:tcW w:w="2288" w:type="dxa"/>
            <w:tcBorders>
              <w:top w:val="single" w:sz="4" w:space="0" w:color="auto"/>
              <w:left w:val="nil"/>
              <w:bottom w:val="single" w:sz="4" w:space="0" w:color="auto"/>
              <w:right w:val="single" w:sz="4" w:space="0" w:color="auto"/>
            </w:tcBorders>
            <w:shd w:val="clear" w:color="000000" w:fill="FFFFFF"/>
            <w:vAlign w:val="center"/>
          </w:tcPr>
          <w:p w:rsidR="00901CD3" w:rsidRPr="005838C2" w:rsidRDefault="00901CD3" w:rsidP="005838C2">
            <w:pPr>
              <w:suppressAutoHyphens w:val="0"/>
              <w:jc w:val="center"/>
              <w:rPr>
                <w:color w:val="000000"/>
                <w:lang w:eastAsia="ru-RU"/>
              </w:rPr>
            </w:pPr>
          </w:p>
        </w:tc>
      </w:tr>
    </w:tbl>
    <w:p w:rsidR="008A446E" w:rsidRDefault="008A446E" w:rsidP="008A446E">
      <w:pPr>
        <w:suppressAutoHyphens w:val="0"/>
        <w:autoSpaceDE w:val="0"/>
        <w:autoSpaceDN w:val="0"/>
        <w:rPr>
          <w:bCs/>
          <w:sz w:val="20"/>
          <w:szCs w:val="20"/>
        </w:rPr>
      </w:pPr>
    </w:p>
    <w:p w:rsidR="00042CA5" w:rsidRPr="00B60465" w:rsidRDefault="00042CA5" w:rsidP="008A446E">
      <w:pPr>
        <w:suppressAutoHyphens w:val="0"/>
        <w:autoSpaceDE w:val="0"/>
        <w:autoSpaceDN w:val="0"/>
        <w:rPr>
          <w:bCs/>
          <w:sz w:val="20"/>
          <w:szCs w:val="20"/>
        </w:rPr>
      </w:pPr>
    </w:p>
    <w:tbl>
      <w:tblPr>
        <w:tblW w:w="7621" w:type="dxa"/>
        <w:tblInd w:w="250" w:type="dxa"/>
        <w:tblLayout w:type="fixed"/>
        <w:tblLook w:val="00A0" w:firstRow="1" w:lastRow="0" w:firstColumn="1" w:lastColumn="0" w:noHBand="0" w:noVBand="0"/>
      </w:tblPr>
      <w:tblGrid>
        <w:gridCol w:w="4644"/>
        <w:gridCol w:w="426"/>
        <w:gridCol w:w="2551"/>
      </w:tblGrid>
      <w:tr w:rsidR="005838C2" w:rsidRPr="00A44E05" w:rsidTr="00AE42BE">
        <w:trPr>
          <w:trHeight w:val="448"/>
        </w:trPr>
        <w:tc>
          <w:tcPr>
            <w:tcW w:w="4644" w:type="dxa"/>
          </w:tcPr>
          <w:p w:rsidR="005838C2" w:rsidRDefault="005838C2" w:rsidP="00AE42BE">
            <w:pPr>
              <w:tabs>
                <w:tab w:val="left" w:pos="4536"/>
              </w:tabs>
              <w:rPr>
                <w:b/>
                <w:lang w:eastAsia="ar-SA"/>
              </w:rPr>
            </w:pPr>
            <w:r w:rsidRPr="00A44E05">
              <w:rPr>
                <w:b/>
                <w:lang w:eastAsia="ar-SA"/>
              </w:rPr>
              <w:t>ЗАКАЗЧИК:</w:t>
            </w:r>
          </w:p>
          <w:p w:rsidR="005838C2" w:rsidRDefault="005838C2" w:rsidP="00AE42BE">
            <w:pPr>
              <w:tabs>
                <w:tab w:val="left" w:pos="4536"/>
              </w:tabs>
              <w:rPr>
                <w:b/>
                <w:lang w:eastAsia="ar-SA"/>
              </w:rPr>
            </w:pPr>
          </w:p>
          <w:p w:rsidR="005838C2" w:rsidRPr="00FF38B5" w:rsidRDefault="005838C2" w:rsidP="00164B63">
            <w:pPr>
              <w:tabs>
                <w:tab w:val="left" w:pos="4536"/>
              </w:tabs>
              <w:jc w:val="both"/>
              <w:rPr>
                <w:lang w:eastAsia="ar-SA"/>
              </w:rPr>
            </w:pPr>
          </w:p>
        </w:tc>
        <w:tc>
          <w:tcPr>
            <w:tcW w:w="426" w:type="dxa"/>
          </w:tcPr>
          <w:p w:rsidR="005838C2" w:rsidRPr="00FF38B5" w:rsidRDefault="005838C2" w:rsidP="00AE42BE">
            <w:pPr>
              <w:jc w:val="both"/>
              <w:rPr>
                <w:lang w:eastAsia="ar-SA"/>
              </w:rPr>
            </w:pPr>
          </w:p>
        </w:tc>
        <w:tc>
          <w:tcPr>
            <w:tcW w:w="2551" w:type="dxa"/>
          </w:tcPr>
          <w:p w:rsidR="005838C2" w:rsidRDefault="005838C2" w:rsidP="00AE42BE">
            <w:pPr>
              <w:rPr>
                <w:b/>
                <w:lang w:eastAsia="ar-SA"/>
              </w:rPr>
            </w:pPr>
            <w:r>
              <w:rPr>
                <w:b/>
                <w:lang w:eastAsia="ar-SA"/>
              </w:rPr>
              <w:t>ИСПОЛНИТЕЛЬ</w:t>
            </w:r>
            <w:r w:rsidRPr="00A44E05">
              <w:rPr>
                <w:b/>
                <w:lang w:eastAsia="ar-SA"/>
              </w:rPr>
              <w:t>:</w:t>
            </w:r>
          </w:p>
          <w:p w:rsidR="005838C2" w:rsidRDefault="005838C2" w:rsidP="00AE42BE">
            <w:pPr>
              <w:rPr>
                <w:b/>
                <w:lang w:eastAsia="ar-SA"/>
              </w:rPr>
            </w:pPr>
          </w:p>
          <w:p w:rsidR="005838C2" w:rsidRPr="00A44E05" w:rsidRDefault="005838C2" w:rsidP="00AE42BE">
            <w:pPr>
              <w:rPr>
                <w:b/>
                <w:lang w:eastAsia="ar-SA"/>
              </w:rPr>
            </w:pPr>
          </w:p>
          <w:p w:rsidR="005838C2" w:rsidRPr="00A44E05" w:rsidRDefault="005838C2" w:rsidP="00AE42BE">
            <w:pPr>
              <w:jc w:val="both"/>
              <w:rPr>
                <w:b/>
                <w:lang w:eastAsia="ar-SA"/>
              </w:rPr>
            </w:pPr>
          </w:p>
        </w:tc>
      </w:tr>
    </w:tbl>
    <w:p w:rsidR="005838C2" w:rsidRDefault="005838C2" w:rsidP="00164B63">
      <w:pPr>
        <w:pStyle w:val="ConsPlusNormal0"/>
        <w:tabs>
          <w:tab w:val="left" w:pos="567"/>
        </w:tabs>
        <w:ind w:firstLine="284"/>
        <w:outlineLvl w:val="1"/>
        <w:rPr>
          <w:b/>
        </w:rPr>
      </w:pPr>
      <w:r>
        <w:rPr>
          <w:rFonts w:ascii="Times New Roman" w:hAnsi="Times New Roman" w:cs="Times New Roman"/>
          <w:b/>
          <w:sz w:val="24"/>
          <w:szCs w:val="24"/>
        </w:rPr>
        <w:t> </w:t>
      </w:r>
    </w:p>
    <w:p w:rsidR="005838C2" w:rsidRDefault="005838C2" w:rsidP="008A446E">
      <w:pPr>
        <w:rPr>
          <w:b/>
        </w:rPr>
      </w:pPr>
    </w:p>
    <w:p w:rsidR="005838C2" w:rsidRDefault="005838C2" w:rsidP="008A446E">
      <w:pPr>
        <w:rPr>
          <w:b/>
        </w:rPr>
      </w:pPr>
    </w:p>
    <w:p w:rsidR="008A446E" w:rsidRDefault="008A446E" w:rsidP="00290C7E">
      <w:pPr>
        <w:widowControl w:val="0"/>
        <w:suppressAutoHyphens w:val="0"/>
        <w:rPr>
          <w:b/>
        </w:rPr>
      </w:pPr>
    </w:p>
    <w:p w:rsidR="005838C2" w:rsidRDefault="005838C2" w:rsidP="00290C7E">
      <w:pPr>
        <w:widowControl w:val="0"/>
        <w:suppressAutoHyphens w:val="0"/>
        <w:rPr>
          <w:bCs/>
        </w:rPr>
      </w:pPr>
    </w:p>
    <w:sectPr w:rsidR="005838C2" w:rsidSect="00A23395">
      <w:footerReference w:type="default" r:id="rId9"/>
      <w:footerReference w:type="first" r:id="rId10"/>
      <w:pgSz w:w="11906" w:h="16838"/>
      <w:pgMar w:top="425" w:right="709" w:bottom="0" w:left="1134" w:header="720" w:footer="4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0878" w:rsidRDefault="00A70878">
      <w:r>
        <w:separator/>
      </w:r>
    </w:p>
  </w:endnote>
  <w:endnote w:type="continuationSeparator" w:id="0">
    <w:p w:rsidR="00A70878" w:rsidRDefault="00A70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CC"/>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80000001"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00002FF" w:usb1="4000ACFF" w:usb2="00000001" w:usb3="00000000" w:csb0="0000019F" w:csb1="00000000"/>
  </w:font>
  <w:font w:name="Lohit Devanagari">
    <w:altName w:val="Times New Roman"/>
    <w:charset w:val="01"/>
    <w:family w:val="auto"/>
    <w:pitch w:val="default"/>
  </w:font>
  <w:font w:name="Courier">
    <w:panose1 w:val="02070409020205020404"/>
    <w:charset w:val="00"/>
    <w:family w:val="modern"/>
    <w:notTrueType/>
    <w:pitch w:val="fixed"/>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00006FF" w:usb1="4000205B" w:usb2="00000010" w:usb3="00000000" w:csb0="0000019F" w:csb1="00000000"/>
  </w:font>
  <w:font w:name="Andale Sans UI">
    <w:altName w:val="Arial Unicode MS"/>
    <w:charset w:val="CC"/>
    <w:family w:val="auto"/>
    <w:pitch w:val="variable"/>
  </w:font>
  <w:font w:name="MS Mincho">
    <w:altName w:val="ＭＳ 明朝"/>
    <w:panose1 w:val="02020609040205080304"/>
    <w:charset w:val="80"/>
    <w:family w:val="roman"/>
    <w:notTrueType/>
    <w:pitch w:val="fixed"/>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555E" w:rsidRPr="00307D31" w:rsidRDefault="0020555E">
    <w:pPr>
      <w:pStyle w:val="aff7"/>
      <w:jc w:val="right"/>
    </w:pPr>
    <w:r>
      <w:rPr>
        <w:noProof/>
      </w:rPr>
      <w:fldChar w:fldCharType="begin"/>
    </w:r>
    <w:r>
      <w:rPr>
        <w:noProof/>
      </w:rPr>
      <w:instrText xml:space="preserve"> PAGE </w:instrText>
    </w:r>
    <w:r>
      <w:rPr>
        <w:noProof/>
      </w:rPr>
      <w:fldChar w:fldCharType="separate"/>
    </w:r>
    <w:r w:rsidR="00164B63">
      <w:rPr>
        <w:noProof/>
      </w:rPr>
      <w:t>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555E" w:rsidRDefault="0020555E">
    <w:pPr>
      <w:pStyle w:val="aff7"/>
      <w:jc w:val="right"/>
    </w:pPr>
    <w:r>
      <w:rPr>
        <w:noProof/>
      </w:rPr>
      <w:fldChar w:fldCharType="begin"/>
    </w:r>
    <w:r>
      <w:rPr>
        <w:noProof/>
      </w:rPr>
      <w:instrText xml:space="preserve"> PAGE </w:instrText>
    </w:r>
    <w:r>
      <w:rPr>
        <w:noProof/>
      </w:rPr>
      <w:fldChar w:fldCharType="separate"/>
    </w:r>
    <w:r w:rsidR="00164B63">
      <w:rPr>
        <w:noProof/>
      </w:rPr>
      <w:t>1</w:t>
    </w:r>
    <w:r>
      <w:rPr>
        <w:noProof/>
      </w:rPr>
      <w:fldChar w:fldCharType="end"/>
    </w:r>
  </w:p>
  <w:p w:rsidR="0020555E" w:rsidRDefault="0020555E">
    <w:pPr>
      <w:pStyle w:val="af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0878" w:rsidRDefault="00A70878">
      <w:r>
        <w:separator/>
      </w:r>
    </w:p>
  </w:footnote>
  <w:footnote w:type="continuationSeparator" w:id="0">
    <w:p w:rsidR="00A70878" w:rsidRDefault="00A708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pStyle w:val="7"/>
      <w:suff w:val="nothing"/>
      <w:lvlText w:val=""/>
      <w:lvlJc w:val="left"/>
      <w:pPr>
        <w:tabs>
          <w:tab w:val="num" w:pos="0"/>
        </w:tabs>
        <w:ind w:left="0" w:firstLine="0"/>
      </w:pPr>
    </w:lvl>
    <w:lvl w:ilvl="7">
      <w:start w:val="1"/>
      <w:numFmt w:val="none"/>
      <w:pStyle w:val="8"/>
      <w:suff w:val="nothing"/>
      <w:lvlText w:val=""/>
      <w:lvlJc w:val="left"/>
      <w:pPr>
        <w:tabs>
          <w:tab w:val="num" w:pos="0"/>
        </w:tabs>
        <w:ind w:left="0" w:firstLine="0"/>
      </w:pPr>
    </w:lvl>
    <w:lvl w:ilvl="8">
      <w:start w:val="1"/>
      <w:numFmt w:val="none"/>
      <w:pStyle w:val="9"/>
      <w:suff w:val="nothing"/>
      <w:lvlText w:val=""/>
      <w:lvlJc w:val="left"/>
      <w:pPr>
        <w:tabs>
          <w:tab w:val="num" w:pos="0"/>
        </w:tabs>
        <w:ind w:left="0" w:firstLine="0"/>
      </w:pPr>
    </w:lvl>
  </w:abstractNum>
  <w:abstractNum w:abstractNumId="1" w15:restartNumberingAfterBreak="0">
    <w:nsid w:val="00000002"/>
    <w:multiLevelType w:val="singleLevel"/>
    <w:tmpl w:val="00000002"/>
    <w:name w:val="WW8Num1"/>
    <w:lvl w:ilvl="0">
      <w:start w:val="1"/>
      <w:numFmt w:val="bullet"/>
      <w:pStyle w:val="30"/>
      <w:lvlText w:val=""/>
      <w:lvlJc w:val="left"/>
      <w:pPr>
        <w:tabs>
          <w:tab w:val="num" w:pos="926"/>
        </w:tabs>
        <w:ind w:left="926" w:hanging="360"/>
      </w:pPr>
      <w:rPr>
        <w:rFonts w:ascii="Symbol" w:hAnsi="Symbol" w:cs="Symbol" w:hint="default"/>
      </w:rPr>
    </w:lvl>
  </w:abstractNum>
  <w:abstractNum w:abstractNumId="2" w15:restartNumberingAfterBreak="0">
    <w:nsid w:val="00000003"/>
    <w:multiLevelType w:val="multilevel"/>
    <w:tmpl w:val="00000003"/>
    <w:name w:val="WW8Num29"/>
    <w:lvl w:ilvl="0">
      <w:start w:val="1"/>
      <w:numFmt w:val="decimal"/>
      <w:pStyle w:val="LBGovstyle6"/>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decimal"/>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rPr>
    </w:lvl>
    <w:lvl w:ilvl="6">
      <w:numFmt w:val="bullet"/>
      <w:lvlText w:val=""/>
      <w:lvlJc w:val="left"/>
      <w:pPr>
        <w:tabs>
          <w:tab w:val="num" w:pos="0"/>
        </w:tabs>
        <w:ind w:left="1440" w:hanging="720"/>
      </w:pPr>
      <w:rPr>
        <w:rFonts w:ascii="Symbol" w:hAnsi="Symbol" w:cs="Symbol"/>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3" w15:restartNumberingAfterBreak="0">
    <w:nsid w:val="00000004"/>
    <w:multiLevelType w:val="singleLevel"/>
    <w:tmpl w:val="00000004"/>
    <w:name w:val="WW8Num35"/>
    <w:lvl w:ilvl="0">
      <w:start w:val="1"/>
      <w:numFmt w:val="decimal"/>
      <w:lvlText w:val="%1."/>
      <w:lvlJc w:val="left"/>
      <w:pPr>
        <w:tabs>
          <w:tab w:val="num" w:pos="1310"/>
        </w:tabs>
        <w:ind w:left="1310" w:hanging="810"/>
      </w:pPr>
      <w:rPr>
        <w:rFonts w:hint="default"/>
        <w:spacing w:val="-10"/>
      </w:rPr>
    </w:lvl>
  </w:abstractNum>
  <w:abstractNum w:abstractNumId="4" w15:restartNumberingAfterBreak="0">
    <w:nsid w:val="05A06CC1"/>
    <w:multiLevelType w:val="multilevel"/>
    <w:tmpl w:val="A3BCF0C8"/>
    <w:lvl w:ilvl="0">
      <w:start w:val="4"/>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1779" w:hanging="360"/>
      </w:pPr>
      <w:rPr>
        <w:rFonts w:hint="default"/>
        <w:i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063D0935"/>
    <w:multiLevelType w:val="multilevel"/>
    <w:tmpl w:val="F132BECE"/>
    <w:lvl w:ilvl="0">
      <w:start w:val="6"/>
      <w:numFmt w:val="decimal"/>
      <w:lvlText w:val="%1."/>
      <w:lvlJc w:val="left"/>
      <w:pPr>
        <w:ind w:left="480" w:hanging="480"/>
      </w:pPr>
      <w:rPr>
        <w:rFonts w:hint="default"/>
      </w:rPr>
    </w:lvl>
    <w:lvl w:ilvl="1">
      <w:start w:val="14"/>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0C8214FD"/>
    <w:multiLevelType w:val="multilevel"/>
    <w:tmpl w:val="563808E0"/>
    <w:lvl w:ilvl="0">
      <w:start w:val="3"/>
      <w:numFmt w:val="decimal"/>
      <w:lvlText w:val="%1."/>
      <w:lvlJc w:val="left"/>
      <w:pPr>
        <w:ind w:left="360" w:hanging="360"/>
      </w:pPr>
      <w:rPr>
        <w:rFonts w:hint="default"/>
        <w:b/>
        <w:sz w:val="24"/>
        <w:szCs w:val="24"/>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17512422"/>
    <w:multiLevelType w:val="multilevel"/>
    <w:tmpl w:val="563808E0"/>
    <w:lvl w:ilvl="0">
      <w:start w:val="3"/>
      <w:numFmt w:val="decimal"/>
      <w:lvlText w:val="%1."/>
      <w:lvlJc w:val="left"/>
      <w:pPr>
        <w:ind w:left="360" w:hanging="360"/>
      </w:pPr>
      <w:rPr>
        <w:rFonts w:hint="default"/>
        <w:b/>
        <w:sz w:val="24"/>
        <w:szCs w:val="24"/>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197A25C2"/>
    <w:multiLevelType w:val="hybridMultilevel"/>
    <w:tmpl w:val="99B073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A3E6C6E"/>
    <w:multiLevelType w:val="multilevel"/>
    <w:tmpl w:val="2C38C70A"/>
    <w:lvl w:ilvl="0">
      <w:start w:val="14"/>
      <w:numFmt w:val="decimal"/>
      <w:lvlText w:val="%1."/>
      <w:lvlJc w:val="left"/>
      <w:pPr>
        <w:ind w:left="480" w:hanging="480"/>
      </w:pPr>
      <w:rPr>
        <w:rFonts w:hint="default"/>
      </w:rPr>
    </w:lvl>
    <w:lvl w:ilvl="1">
      <w:start w:val="3"/>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1AF25DB7"/>
    <w:multiLevelType w:val="multilevel"/>
    <w:tmpl w:val="563808E0"/>
    <w:lvl w:ilvl="0">
      <w:start w:val="3"/>
      <w:numFmt w:val="decimal"/>
      <w:lvlText w:val="%1."/>
      <w:lvlJc w:val="left"/>
      <w:pPr>
        <w:ind w:left="360" w:hanging="360"/>
      </w:pPr>
      <w:rPr>
        <w:rFonts w:hint="default"/>
        <w:b/>
        <w:sz w:val="24"/>
        <w:szCs w:val="24"/>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1C495A16"/>
    <w:multiLevelType w:val="multilevel"/>
    <w:tmpl w:val="14521678"/>
    <w:lvl w:ilvl="0">
      <w:start w:val="1"/>
      <w:numFmt w:val="decimal"/>
      <w:lvlText w:val="%1."/>
      <w:lvlJc w:val="left"/>
      <w:pPr>
        <w:ind w:left="465" w:hanging="465"/>
      </w:pPr>
      <w:rPr>
        <w:rFonts w:hint="default"/>
        <w:b/>
      </w:rPr>
    </w:lvl>
    <w:lvl w:ilvl="1">
      <w:start w:val="1"/>
      <w:numFmt w:val="decimal"/>
      <w:lvlText w:val="%1.%2."/>
      <w:lvlJc w:val="left"/>
      <w:pPr>
        <w:ind w:left="1174" w:hanging="46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21EA39EA"/>
    <w:multiLevelType w:val="multilevel"/>
    <w:tmpl w:val="F132BECE"/>
    <w:lvl w:ilvl="0">
      <w:start w:val="6"/>
      <w:numFmt w:val="decimal"/>
      <w:lvlText w:val="%1."/>
      <w:lvlJc w:val="left"/>
      <w:pPr>
        <w:ind w:left="480" w:hanging="480"/>
      </w:pPr>
      <w:rPr>
        <w:rFonts w:hint="default"/>
      </w:rPr>
    </w:lvl>
    <w:lvl w:ilvl="1">
      <w:start w:val="14"/>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2C8D64EE"/>
    <w:multiLevelType w:val="multilevel"/>
    <w:tmpl w:val="B7F84808"/>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1DA4461"/>
    <w:multiLevelType w:val="multilevel"/>
    <w:tmpl w:val="7FC8A424"/>
    <w:lvl w:ilvl="0">
      <w:start w:val="2"/>
      <w:numFmt w:val="decimal"/>
      <w:lvlText w:val="%1."/>
      <w:lvlJc w:val="left"/>
      <w:pPr>
        <w:ind w:left="360" w:hanging="360"/>
      </w:pPr>
      <w:rPr>
        <w:rFonts w:hint="default"/>
        <w:b/>
        <w:color w:val="000000"/>
      </w:rPr>
    </w:lvl>
    <w:lvl w:ilvl="1">
      <w:start w:val="1"/>
      <w:numFmt w:val="decimal"/>
      <w:lvlText w:val="%1.%2."/>
      <w:lvlJc w:val="left"/>
      <w:pPr>
        <w:ind w:left="1069" w:hanging="360"/>
      </w:pPr>
      <w:rPr>
        <w:rFonts w:hint="default"/>
        <w:color w:val="000000"/>
        <w:sz w:val="24"/>
        <w:szCs w:val="24"/>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15" w15:restartNumberingAfterBreak="0">
    <w:nsid w:val="353C6DD3"/>
    <w:multiLevelType w:val="multilevel"/>
    <w:tmpl w:val="563808E0"/>
    <w:lvl w:ilvl="0">
      <w:start w:val="3"/>
      <w:numFmt w:val="decimal"/>
      <w:lvlText w:val="%1."/>
      <w:lvlJc w:val="left"/>
      <w:pPr>
        <w:ind w:left="360" w:hanging="360"/>
      </w:pPr>
      <w:rPr>
        <w:rFonts w:hint="default"/>
        <w:b/>
        <w:sz w:val="24"/>
        <w:szCs w:val="24"/>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4DDE0DF1"/>
    <w:multiLevelType w:val="hybridMultilevel"/>
    <w:tmpl w:val="7F5C709E"/>
    <w:lvl w:ilvl="0" w:tplc="3FC005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63A27D4"/>
    <w:multiLevelType w:val="multilevel"/>
    <w:tmpl w:val="DA0443A6"/>
    <w:lvl w:ilvl="0">
      <w:start w:val="2"/>
      <w:numFmt w:val="decimal"/>
      <w:lvlText w:val="%1."/>
      <w:lvlJc w:val="left"/>
      <w:pPr>
        <w:ind w:left="360" w:hanging="360"/>
      </w:pPr>
      <w:rPr>
        <w:rFonts w:hint="default"/>
        <w:color w:val="000000"/>
      </w:rPr>
    </w:lvl>
    <w:lvl w:ilvl="1">
      <w:start w:val="1"/>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18" w15:restartNumberingAfterBreak="0">
    <w:nsid w:val="57CD0E4A"/>
    <w:multiLevelType w:val="multilevel"/>
    <w:tmpl w:val="DAACB5B0"/>
    <w:lvl w:ilvl="0">
      <w:start w:val="1"/>
      <w:numFmt w:val="decimal"/>
      <w:lvlText w:val="%1."/>
      <w:lvlJc w:val="left"/>
      <w:pPr>
        <w:ind w:left="540" w:hanging="360"/>
      </w:pPr>
      <w:rPr>
        <w:rFonts w:hint="default"/>
        <w:b w:val="0"/>
      </w:rPr>
    </w:lvl>
    <w:lvl w:ilvl="1">
      <w:start w:val="1"/>
      <w:numFmt w:val="decimal"/>
      <w:isLgl/>
      <w:lvlText w:val="%1.%2."/>
      <w:lvlJc w:val="left"/>
      <w:pPr>
        <w:ind w:left="600" w:hanging="420"/>
      </w:pPr>
      <w:rPr>
        <w:rFonts w:hint="default"/>
        <w:b w:val="0"/>
      </w:rPr>
    </w:lvl>
    <w:lvl w:ilvl="2">
      <w:start w:val="1"/>
      <w:numFmt w:val="decimal"/>
      <w:isLgl/>
      <w:lvlText w:val="%1.%2.%3."/>
      <w:lvlJc w:val="left"/>
      <w:pPr>
        <w:ind w:left="900" w:hanging="720"/>
      </w:pPr>
      <w:rPr>
        <w:rFonts w:hint="default"/>
      </w:rPr>
    </w:lvl>
    <w:lvl w:ilvl="3">
      <w:start w:val="1"/>
      <w:numFmt w:val="decimal"/>
      <w:isLgl/>
      <w:lvlText w:val="%1.%2.%3.%4."/>
      <w:lvlJc w:val="left"/>
      <w:pPr>
        <w:ind w:left="900" w:hanging="720"/>
      </w:pPr>
      <w:rPr>
        <w:rFonts w:hint="default"/>
      </w:rPr>
    </w:lvl>
    <w:lvl w:ilvl="4">
      <w:start w:val="1"/>
      <w:numFmt w:val="decimal"/>
      <w:isLgl/>
      <w:lvlText w:val="%1.%2.%3.%4.%5."/>
      <w:lvlJc w:val="left"/>
      <w:pPr>
        <w:ind w:left="1260"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20" w:hanging="1440"/>
      </w:pPr>
      <w:rPr>
        <w:rFonts w:hint="default"/>
      </w:rPr>
    </w:lvl>
    <w:lvl w:ilvl="7">
      <w:start w:val="1"/>
      <w:numFmt w:val="decimal"/>
      <w:isLgl/>
      <w:lvlText w:val="%1.%2.%3.%4.%5.%6.%7.%8."/>
      <w:lvlJc w:val="left"/>
      <w:pPr>
        <w:ind w:left="1620" w:hanging="1440"/>
      </w:pPr>
      <w:rPr>
        <w:rFonts w:hint="default"/>
      </w:rPr>
    </w:lvl>
    <w:lvl w:ilvl="8">
      <w:start w:val="1"/>
      <w:numFmt w:val="decimal"/>
      <w:isLgl/>
      <w:lvlText w:val="%1.%2.%3.%4.%5.%6.%7.%8.%9."/>
      <w:lvlJc w:val="left"/>
      <w:pPr>
        <w:ind w:left="1980" w:hanging="1800"/>
      </w:pPr>
      <w:rPr>
        <w:rFonts w:hint="default"/>
      </w:rPr>
    </w:lvl>
  </w:abstractNum>
  <w:abstractNum w:abstractNumId="19" w15:restartNumberingAfterBreak="0">
    <w:nsid w:val="57EE0EA8"/>
    <w:multiLevelType w:val="multilevel"/>
    <w:tmpl w:val="734CB1C8"/>
    <w:lvl w:ilvl="0">
      <w:start w:val="3"/>
      <w:numFmt w:val="decimal"/>
      <w:lvlText w:val="%1."/>
      <w:lvlJc w:val="left"/>
      <w:pPr>
        <w:ind w:left="360" w:hanging="360"/>
      </w:pPr>
      <w:rPr>
        <w:rFonts w:hint="default"/>
        <w:b/>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65925580"/>
    <w:multiLevelType w:val="multilevel"/>
    <w:tmpl w:val="1054C50C"/>
    <w:lvl w:ilvl="0">
      <w:start w:val="1"/>
      <w:numFmt w:val="decimal"/>
      <w:lvlText w:val="%1."/>
      <w:lvlJc w:val="left"/>
      <w:pPr>
        <w:ind w:left="540" w:hanging="360"/>
      </w:pPr>
      <w:rPr>
        <w:rFonts w:hint="default"/>
        <w:b/>
      </w:rPr>
    </w:lvl>
    <w:lvl w:ilvl="1">
      <w:start w:val="1"/>
      <w:numFmt w:val="decimal"/>
      <w:isLgl/>
      <w:lvlText w:val="%1.%2."/>
      <w:lvlJc w:val="left"/>
      <w:pPr>
        <w:ind w:left="600" w:hanging="420"/>
      </w:pPr>
      <w:rPr>
        <w:rFonts w:hint="default"/>
        <w:b w:val="0"/>
        <w:sz w:val="24"/>
        <w:szCs w:val="24"/>
      </w:rPr>
    </w:lvl>
    <w:lvl w:ilvl="2">
      <w:start w:val="1"/>
      <w:numFmt w:val="decimal"/>
      <w:isLgl/>
      <w:lvlText w:val="%1.%2.%3."/>
      <w:lvlJc w:val="left"/>
      <w:pPr>
        <w:ind w:left="900" w:hanging="720"/>
      </w:pPr>
      <w:rPr>
        <w:rFonts w:hint="default"/>
      </w:rPr>
    </w:lvl>
    <w:lvl w:ilvl="3">
      <w:start w:val="1"/>
      <w:numFmt w:val="decimal"/>
      <w:isLgl/>
      <w:lvlText w:val="%1.%2.%3.%4."/>
      <w:lvlJc w:val="left"/>
      <w:pPr>
        <w:ind w:left="900" w:hanging="720"/>
      </w:pPr>
      <w:rPr>
        <w:rFonts w:hint="default"/>
      </w:rPr>
    </w:lvl>
    <w:lvl w:ilvl="4">
      <w:start w:val="1"/>
      <w:numFmt w:val="decimal"/>
      <w:isLgl/>
      <w:lvlText w:val="%1.%2.%3.%4.%5."/>
      <w:lvlJc w:val="left"/>
      <w:pPr>
        <w:ind w:left="1260"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20" w:hanging="1440"/>
      </w:pPr>
      <w:rPr>
        <w:rFonts w:hint="default"/>
      </w:rPr>
    </w:lvl>
    <w:lvl w:ilvl="7">
      <w:start w:val="1"/>
      <w:numFmt w:val="decimal"/>
      <w:isLgl/>
      <w:lvlText w:val="%1.%2.%3.%4.%5.%6.%7.%8."/>
      <w:lvlJc w:val="left"/>
      <w:pPr>
        <w:ind w:left="1620" w:hanging="1440"/>
      </w:pPr>
      <w:rPr>
        <w:rFonts w:hint="default"/>
      </w:rPr>
    </w:lvl>
    <w:lvl w:ilvl="8">
      <w:start w:val="1"/>
      <w:numFmt w:val="decimal"/>
      <w:isLgl/>
      <w:lvlText w:val="%1.%2.%3.%4.%5.%6.%7.%8.%9."/>
      <w:lvlJc w:val="left"/>
      <w:pPr>
        <w:ind w:left="1980" w:hanging="1800"/>
      </w:pPr>
      <w:rPr>
        <w:rFonts w:hint="default"/>
      </w:rPr>
    </w:lvl>
  </w:abstractNum>
  <w:abstractNum w:abstractNumId="21" w15:restartNumberingAfterBreak="0">
    <w:nsid w:val="673D4C24"/>
    <w:multiLevelType w:val="hybridMultilevel"/>
    <w:tmpl w:val="8DBE4D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EB60CF2"/>
    <w:multiLevelType w:val="hybridMultilevel"/>
    <w:tmpl w:val="B45248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3FA031C"/>
    <w:multiLevelType w:val="multilevel"/>
    <w:tmpl w:val="54442B4A"/>
    <w:lvl w:ilvl="0">
      <w:start w:val="1"/>
      <w:numFmt w:val="decimal"/>
      <w:lvlText w:val="%1."/>
      <w:lvlJc w:val="left"/>
      <w:pPr>
        <w:ind w:left="540" w:hanging="360"/>
      </w:pPr>
      <w:rPr>
        <w:rFonts w:hint="default"/>
        <w:b/>
      </w:rPr>
    </w:lvl>
    <w:lvl w:ilvl="1">
      <w:start w:val="1"/>
      <w:numFmt w:val="decimal"/>
      <w:isLgl/>
      <w:lvlText w:val="%1.%2."/>
      <w:lvlJc w:val="left"/>
      <w:pPr>
        <w:ind w:left="600" w:hanging="420"/>
      </w:pPr>
      <w:rPr>
        <w:rFonts w:hint="default"/>
        <w:b w:val="0"/>
      </w:rPr>
    </w:lvl>
    <w:lvl w:ilvl="2">
      <w:start w:val="1"/>
      <w:numFmt w:val="decimal"/>
      <w:isLgl/>
      <w:lvlText w:val="%1.%2.%3."/>
      <w:lvlJc w:val="left"/>
      <w:pPr>
        <w:ind w:left="900" w:hanging="720"/>
      </w:pPr>
      <w:rPr>
        <w:rFonts w:hint="default"/>
      </w:rPr>
    </w:lvl>
    <w:lvl w:ilvl="3">
      <w:start w:val="1"/>
      <w:numFmt w:val="decimal"/>
      <w:isLgl/>
      <w:lvlText w:val="%1.%2.%3.%4."/>
      <w:lvlJc w:val="left"/>
      <w:pPr>
        <w:ind w:left="900" w:hanging="720"/>
      </w:pPr>
      <w:rPr>
        <w:rFonts w:hint="default"/>
      </w:rPr>
    </w:lvl>
    <w:lvl w:ilvl="4">
      <w:start w:val="1"/>
      <w:numFmt w:val="decimal"/>
      <w:isLgl/>
      <w:lvlText w:val="%1.%2.%3.%4.%5."/>
      <w:lvlJc w:val="left"/>
      <w:pPr>
        <w:ind w:left="1260"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20" w:hanging="1440"/>
      </w:pPr>
      <w:rPr>
        <w:rFonts w:hint="default"/>
      </w:rPr>
    </w:lvl>
    <w:lvl w:ilvl="7">
      <w:start w:val="1"/>
      <w:numFmt w:val="decimal"/>
      <w:isLgl/>
      <w:lvlText w:val="%1.%2.%3.%4.%5.%6.%7.%8."/>
      <w:lvlJc w:val="left"/>
      <w:pPr>
        <w:ind w:left="1620" w:hanging="1440"/>
      </w:pPr>
      <w:rPr>
        <w:rFonts w:hint="default"/>
      </w:rPr>
    </w:lvl>
    <w:lvl w:ilvl="8">
      <w:start w:val="1"/>
      <w:numFmt w:val="decimal"/>
      <w:isLgl/>
      <w:lvlText w:val="%1.%2.%3.%4.%5.%6.%7.%8.%9."/>
      <w:lvlJc w:val="left"/>
      <w:pPr>
        <w:ind w:left="1980" w:hanging="1800"/>
      </w:pPr>
      <w:rPr>
        <w:rFonts w:hint="default"/>
      </w:rPr>
    </w:lvl>
  </w:abstractNum>
  <w:abstractNum w:abstractNumId="24" w15:restartNumberingAfterBreak="0">
    <w:nsid w:val="7680650E"/>
    <w:multiLevelType w:val="multilevel"/>
    <w:tmpl w:val="CBA62358"/>
    <w:lvl w:ilvl="0">
      <w:start w:val="1"/>
      <w:numFmt w:val="decimal"/>
      <w:lvlText w:val="%1."/>
      <w:lvlJc w:val="left"/>
      <w:pPr>
        <w:ind w:left="1069" w:hanging="360"/>
      </w:pPr>
      <w:rPr>
        <w:rFonts w:hint="default"/>
        <w:b/>
      </w:rPr>
    </w:lvl>
    <w:lvl w:ilvl="1">
      <w:start w:val="1"/>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0"/>
  </w:num>
  <w:num w:numId="2">
    <w:abstractNumId w:val="1"/>
  </w:num>
  <w:num w:numId="3">
    <w:abstractNumId w:val="2"/>
  </w:num>
  <w:num w:numId="4">
    <w:abstractNumId w:val="3"/>
  </w:num>
  <w:num w:numId="5">
    <w:abstractNumId w:val="11"/>
  </w:num>
  <w:num w:numId="6">
    <w:abstractNumId w:val="14"/>
  </w:num>
  <w:num w:numId="7">
    <w:abstractNumId w:val="13"/>
  </w:num>
  <w:num w:numId="8">
    <w:abstractNumId w:val="19"/>
  </w:num>
  <w:num w:numId="9">
    <w:abstractNumId w:val="4"/>
  </w:num>
  <w:num w:numId="10">
    <w:abstractNumId w:val="20"/>
  </w:num>
  <w:num w:numId="11">
    <w:abstractNumId w:val="22"/>
  </w:num>
  <w:num w:numId="12">
    <w:abstractNumId w:val="16"/>
  </w:num>
  <w:num w:numId="13">
    <w:abstractNumId w:val="21"/>
  </w:num>
  <w:num w:numId="14">
    <w:abstractNumId w:val="18"/>
  </w:num>
  <w:num w:numId="15">
    <w:abstractNumId w:val="24"/>
  </w:num>
  <w:num w:numId="16">
    <w:abstractNumId w:val="10"/>
  </w:num>
  <w:num w:numId="17">
    <w:abstractNumId w:val="5"/>
  </w:num>
  <w:num w:numId="18">
    <w:abstractNumId w:val="17"/>
  </w:num>
  <w:num w:numId="19">
    <w:abstractNumId w:val="15"/>
  </w:num>
  <w:num w:numId="20">
    <w:abstractNumId w:val="7"/>
  </w:num>
  <w:num w:numId="21">
    <w:abstractNumId w:val="12"/>
  </w:num>
  <w:num w:numId="22">
    <w:abstractNumId w:val="6"/>
  </w:num>
  <w:num w:numId="23">
    <w:abstractNumId w:val="23"/>
  </w:num>
  <w:num w:numId="24">
    <w:abstractNumId w:val="9"/>
  </w:num>
  <w:num w:numId="25">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2B9"/>
    <w:rsid w:val="0000287D"/>
    <w:rsid w:val="00002F0B"/>
    <w:rsid w:val="00005A56"/>
    <w:rsid w:val="00016A7A"/>
    <w:rsid w:val="00020574"/>
    <w:rsid w:val="00023ACE"/>
    <w:rsid w:val="0003050D"/>
    <w:rsid w:val="00034057"/>
    <w:rsid w:val="000353EB"/>
    <w:rsid w:val="00037B0F"/>
    <w:rsid w:val="00042CA5"/>
    <w:rsid w:val="00044C5D"/>
    <w:rsid w:val="000458C3"/>
    <w:rsid w:val="0005372C"/>
    <w:rsid w:val="0005691E"/>
    <w:rsid w:val="000727B2"/>
    <w:rsid w:val="00073536"/>
    <w:rsid w:val="00074C2A"/>
    <w:rsid w:val="000811F5"/>
    <w:rsid w:val="0009651F"/>
    <w:rsid w:val="000A1663"/>
    <w:rsid w:val="000F4515"/>
    <w:rsid w:val="000F6201"/>
    <w:rsid w:val="00103B95"/>
    <w:rsid w:val="00114063"/>
    <w:rsid w:val="001164C4"/>
    <w:rsid w:val="001210E3"/>
    <w:rsid w:val="00124B5B"/>
    <w:rsid w:val="001356A8"/>
    <w:rsid w:val="00153285"/>
    <w:rsid w:val="00153B96"/>
    <w:rsid w:val="00160441"/>
    <w:rsid w:val="00164B63"/>
    <w:rsid w:val="00166E10"/>
    <w:rsid w:val="00177F08"/>
    <w:rsid w:val="00184296"/>
    <w:rsid w:val="00184B36"/>
    <w:rsid w:val="00185B46"/>
    <w:rsid w:val="0018747C"/>
    <w:rsid w:val="00190C47"/>
    <w:rsid w:val="00194127"/>
    <w:rsid w:val="0019524B"/>
    <w:rsid w:val="001952AB"/>
    <w:rsid w:val="0019670A"/>
    <w:rsid w:val="001A0C31"/>
    <w:rsid w:val="001A1C96"/>
    <w:rsid w:val="001A487E"/>
    <w:rsid w:val="001B0525"/>
    <w:rsid w:val="001C2809"/>
    <w:rsid w:val="001C3DB1"/>
    <w:rsid w:val="001D2F50"/>
    <w:rsid w:val="001E3F69"/>
    <w:rsid w:val="001F2C70"/>
    <w:rsid w:val="001F7B18"/>
    <w:rsid w:val="00200C5D"/>
    <w:rsid w:val="0020555E"/>
    <w:rsid w:val="00205A0F"/>
    <w:rsid w:val="00207EBA"/>
    <w:rsid w:val="0021574D"/>
    <w:rsid w:val="00221484"/>
    <w:rsid w:val="00221D84"/>
    <w:rsid w:val="00222357"/>
    <w:rsid w:val="0023263A"/>
    <w:rsid w:val="002333E3"/>
    <w:rsid w:val="00267745"/>
    <w:rsid w:val="002811A4"/>
    <w:rsid w:val="00290C7E"/>
    <w:rsid w:val="00293B8B"/>
    <w:rsid w:val="002A55F9"/>
    <w:rsid w:val="002A6F13"/>
    <w:rsid w:val="002B0668"/>
    <w:rsid w:val="002B0E50"/>
    <w:rsid w:val="002B1AD9"/>
    <w:rsid w:val="002C3FC7"/>
    <w:rsid w:val="002D256B"/>
    <w:rsid w:val="002D38FA"/>
    <w:rsid w:val="002F38F6"/>
    <w:rsid w:val="002F563C"/>
    <w:rsid w:val="003053A3"/>
    <w:rsid w:val="00307D31"/>
    <w:rsid w:val="00311B1A"/>
    <w:rsid w:val="00321F77"/>
    <w:rsid w:val="0032288C"/>
    <w:rsid w:val="00330845"/>
    <w:rsid w:val="0034439F"/>
    <w:rsid w:val="003507FE"/>
    <w:rsid w:val="00352123"/>
    <w:rsid w:val="003542B9"/>
    <w:rsid w:val="0036789D"/>
    <w:rsid w:val="00377B1A"/>
    <w:rsid w:val="003805DC"/>
    <w:rsid w:val="00385625"/>
    <w:rsid w:val="003A0E3F"/>
    <w:rsid w:val="003A1C99"/>
    <w:rsid w:val="003A5A5F"/>
    <w:rsid w:val="003A6E9E"/>
    <w:rsid w:val="003A7D35"/>
    <w:rsid w:val="003B04D4"/>
    <w:rsid w:val="003B1BD4"/>
    <w:rsid w:val="003B574B"/>
    <w:rsid w:val="003C025D"/>
    <w:rsid w:val="003C15EC"/>
    <w:rsid w:val="003D7C02"/>
    <w:rsid w:val="003E14D3"/>
    <w:rsid w:val="003E1794"/>
    <w:rsid w:val="003E7572"/>
    <w:rsid w:val="003F4DB5"/>
    <w:rsid w:val="00410A06"/>
    <w:rsid w:val="004139FF"/>
    <w:rsid w:val="004144F1"/>
    <w:rsid w:val="0041489C"/>
    <w:rsid w:val="00431435"/>
    <w:rsid w:val="00451498"/>
    <w:rsid w:val="00461D63"/>
    <w:rsid w:val="00471993"/>
    <w:rsid w:val="00472ADB"/>
    <w:rsid w:val="00474020"/>
    <w:rsid w:val="00475AAD"/>
    <w:rsid w:val="0047747B"/>
    <w:rsid w:val="004A1E29"/>
    <w:rsid w:val="004A66D4"/>
    <w:rsid w:val="004C1537"/>
    <w:rsid w:val="004E2E84"/>
    <w:rsid w:val="004F60CB"/>
    <w:rsid w:val="00517514"/>
    <w:rsid w:val="00534154"/>
    <w:rsid w:val="00534E95"/>
    <w:rsid w:val="00541C38"/>
    <w:rsid w:val="005534F1"/>
    <w:rsid w:val="005607B3"/>
    <w:rsid w:val="0056577F"/>
    <w:rsid w:val="00570609"/>
    <w:rsid w:val="005838C2"/>
    <w:rsid w:val="00585251"/>
    <w:rsid w:val="005B35B5"/>
    <w:rsid w:val="005C0340"/>
    <w:rsid w:val="005C53E6"/>
    <w:rsid w:val="005D5A30"/>
    <w:rsid w:val="005E19BA"/>
    <w:rsid w:val="005E2294"/>
    <w:rsid w:val="005E601F"/>
    <w:rsid w:val="005F2CC0"/>
    <w:rsid w:val="005F43A9"/>
    <w:rsid w:val="005F46CC"/>
    <w:rsid w:val="005F72F3"/>
    <w:rsid w:val="00625BBB"/>
    <w:rsid w:val="00631452"/>
    <w:rsid w:val="00631508"/>
    <w:rsid w:val="00637DBD"/>
    <w:rsid w:val="0064567E"/>
    <w:rsid w:val="00647760"/>
    <w:rsid w:val="00657048"/>
    <w:rsid w:val="006747C5"/>
    <w:rsid w:val="00680FE4"/>
    <w:rsid w:val="0069208B"/>
    <w:rsid w:val="00694FC1"/>
    <w:rsid w:val="006B287C"/>
    <w:rsid w:val="006C180E"/>
    <w:rsid w:val="006C3B2D"/>
    <w:rsid w:val="006C631E"/>
    <w:rsid w:val="006D1BE3"/>
    <w:rsid w:val="006E5D6D"/>
    <w:rsid w:val="006F0B67"/>
    <w:rsid w:val="006F2D97"/>
    <w:rsid w:val="006F6D14"/>
    <w:rsid w:val="006F7311"/>
    <w:rsid w:val="00704813"/>
    <w:rsid w:val="00710FBC"/>
    <w:rsid w:val="007130DD"/>
    <w:rsid w:val="00716C84"/>
    <w:rsid w:val="00717166"/>
    <w:rsid w:val="007268CE"/>
    <w:rsid w:val="00727178"/>
    <w:rsid w:val="0073381F"/>
    <w:rsid w:val="00735619"/>
    <w:rsid w:val="00736D16"/>
    <w:rsid w:val="007417F8"/>
    <w:rsid w:val="00745DAA"/>
    <w:rsid w:val="00750E8D"/>
    <w:rsid w:val="00763C17"/>
    <w:rsid w:val="00773801"/>
    <w:rsid w:val="00787389"/>
    <w:rsid w:val="00790052"/>
    <w:rsid w:val="007956E5"/>
    <w:rsid w:val="007A72C3"/>
    <w:rsid w:val="007A7687"/>
    <w:rsid w:val="007C5EA3"/>
    <w:rsid w:val="007D13B9"/>
    <w:rsid w:val="007E083B"/>
    <w:rsid w:val="007E21A6"/>
    <w:rsid w:val="007F6808"/>
    <w:rsid w:val="008037A2"/>
    <w:rsid w:val="008061F0"/>
    <w:rsid w:val="008124B8"/>
    <w:rsid w:val="00815CD7"/>
    <w:rsid w:val="00830D91"/>
    <w:rsid w:val="00843EF9"/>
    <w:rsid w:val="00856D67"/>
    <w:rsid w:val="00876C82"/>
    <w:rsid w:val="00881E92"/>
    <w:rsid w:val="00882945"/>
    <w:rsid w:val="00893651"/>
    <w:rsid w:val="008A446E"/>
    <w:rsid w:val="008A6A04"/>
    <w:rsid w:val="008B454E"/>
    <w:rsid w:val="008C56F5"/>
    <w:rsid w:val="008C5E0E"/>
    <w:rsid w:val="008D1CB9"/>
    <w:rsid w:val="008F0F9E"/>
    <w:rsid w:val="008F4D88"/>
    <w:rsid w:val="008F5B7D"/>
    <w:rsid w:val="00901084"/>
    <w:rsid w:val="00901CD3"/>
    <w:rsid w:val="00903370"/>
    <w:rsid w:val="00927937"/>
    <w:rsid w:val="00934DDF"/>
    <w:rsid w:val="00935FD8"/>
    <w:rsid w:val="00940EA8"/>
    <w:rsid w:val="009809AA"/>
    <w:rsid w:val="0098179C"/>
    <w:rsid w:val="009A5618"/>
    <w:rsid w:val="009B4FB2"/>
    <w:rsid w:val="009B7C36"/>
    <w:rsid w:val="009C3AB3"/>
    <w:rsid w:val="009C75DB"/>
    <w:rsid w:val="009C7A7D"/>
    <w:rsid w:val="009E09BA"/>
    <w:rsid w:val="009E7B4D"/>
    <w:rsid w:val="009E7FA9"/>
    <w:rsid w:val="009F0A4C"/>
    <w:rsid w:val="009F15F5"/>
    <w:rsid w:val="009F2260"/>
    <w:rsid w:val="00A12910"/>
    <w:rsid w:val="00A1793F"/>
    <w:rsid w:val="00A23395"/>
    <w:rsid w:val="00A24B95"/>
    <w:rsid w:val="00A25540"/>
    <w:rsid w:val="00A273EF"/>
    <w:rsid w:val="00A274DF"/>
    <w:rsid w:val="00A40976"/>
    <w:rsid w:val="00A43FAA"/>
    <w:rsid w:val="00A46E61"/>
    <w:rsid w:val="00A5104F"/>
    <w:rsid w:val="00A53B20"/>
    <w:rsid w:val="00A70878"/>
    <w:rsid w:val="00A716DE"/>
    <w:rsid w:val="00A71836"/>
    <w:rsid w:val="00A7244C"/>
    <w:rsid w:val="00A744BD"/>
    <w:rsid w:val="00A82E79"/>
    <w:rsid w:val="00A83245"/>
    <w:rsid w:val="00A87875"/>
    <w:rsid w:val="00AA12E7"/>
    <w:rsid w:val="00AA34FC"/>
    <w:rsid w:val="00AB5022"/>
    <w:rsid w:val="00AC5448"/>
    <w:rsid w:val="00AD0FAF"/>
    <w:rsid w:val="00AD1E3E"/>
    <w:rsid w:val="00AE12E9"/>
    <w:rsid w:val="00AF1557"/>
    <w:rsid w:val="00B01A31"/>
    <w:rsid w:val="00B026BB"/>
    <w:rsid w:val="00B07271"/>
    <w:rsid w:val="00B10B47"/>
    <w:rsid w:val="00B15463"/>
    <w:rsid w:val="00B20315"/>
    <w:rsid w:val="00B21330"/>
    <w:rsid w:val="00B234E0"/>
    <w:rsid w:val="00B24041"/>
    <w:rsid w:val="00B341E2"/>
    <w:rsid w:val="00B55D79"/>
    <w:rsid w:val="00B66017"/>
    <w:rsid w:val="00B67D2A"/>
    <w:rsid w:val="00B77BC1"/>
    <w:rsid w:val="00B82D21"/>
    <w:rsid w:val="00B906F9"/>
    <w:rsid w:val="00BA0949"/>
    <w:rsid w:val="00BA215A"/>
    <w:rsid w:val="00BB0A54"/>
    <w:rsid w:val="00BB327B"/>
    <w:rsid w:val="00BB4543"/>
    <w:rsid w:val="00BD167E"/>
    <w:rsid w:val="00BD7FA7"/>
    <w:rsid w:val="00BE4F17"/>
    <w:rsid w:val="00BE7A97"/>
    <w:rsid w:val="00BF50C1"/>
    <w:rsid w:val="00C0196D"/>
    <w:rsid w:val="00C06A85"/>
    <w:rsid w:val="00C11ACB"/>
    <w:rsid w:val="00C2109C"/>
    <w:rsid w:val="00C32352"/>
    <w:rsid w:val="00C336E8"/>
    <w:rsid w:val="00C41064"/>
    <w:rsid w:val="00C42E22"/>
    <w:rsid w:val="00C45DA3"/>
    <w:rsid w:val="00C506C3"/>
    <w:rsid w:val="00C756F3"/>
    <w:rsid w:val="00CA2936"/>
    <w:rsid w:val="00CB1496"/>
    <w:rsid w:val="00CB3129"/>
    <w:rsid w:val="00CB5F93"/>
    <w:rsid w:val="00CB79A7"/>
    <w:rsid w:val="00CC4288"/>
    <w:rsid w:val="00CC6785"/>
    <w:rsid w:val="00CC7529"/>
    <w:rsid w:val="00CD6BE0"/>
    <w:rsid w:val="00CF1B26"/>
    <w:rsid w:val="00CF2C66"/>
    <w:rsid w:val="00CF7BE2"/>
    <w:rsid w:val="00D25918"/>
    <w:rsid w:val="00D54C86"/>
    <w:rsid w:val="00D55BB4"/>
    <w:rsid w:val="00D620FA"/>
    <w:rsid w:val="00D64E3A"/>
    <w:rsid w:val="00D73B77"/>
    <w:rsid w:val="00D746F8"/>
    <w:rsid w:val="00D83E33"/>
    <w:rsid w:val="00D8637F"/>
    <w:rsid w:val="00D867A4"/>
    <w:rsid w:val="00D86F7C"/>
    <w:rsid w:val="00D9060A"/>
    <w:rsid w:val="00D96EFA"/>
    <w:rsid w:val="00DA3DD4"/>
    <w:rsid w:val="00DA6BDF"/>
    <w:rsid w:val="00DA7C5D"/>
    <w:rsid w:val="00DC015C"/>
    <w:rsid w:val="00DC5C7F"/>
    <w:rsid w:val="00DD3A14"/>
    <w:rsid w:val="00DD6361"/>
    <w:rsid w:val="00DE0B3A"/>
    <w:rsid w:val="00DF090B"/>
    <w:rsid w:val="00E009AD"/>
    <w:rsid w:val="00E037BF"/>
    <w:rsid w:val="00E04E8B"/>
    <w:rsid w:val="00E06A6D"/>
    <w:rsid w:val="00E06CF2"/>
    <w:rsid w:val="00E07CB8"/>
    <w:rsid w:val="00E139A9"/>
    <w:rsid w:val="00E2152E"/>
    <w:rsid w:val="00E2366D"/>
    <w:rsid w:val="00E37C60"/>
    <w:rsid w:val="00E40B03"/>
    <w:rsid w:val="00E4346F"/>
    <w:rsid w:val="00E56ACC"/>
    <w:rsid w:val="00E6045F"/>
    <w:rsid w:val="00E60994"/>
    <w:rsid w:val="00E65EBD"/>
    <w:rsid w:val="00E77B11"/>
    <w:rsid w:val="00E856A4"/>
    <w:rsid w:val="00E876D8"/>
    <w:rsid w:val="00EA0E5D"/>
    <w:rsid w:val="00EC17C8"/>
    <w:rsid w:val="00EC3AAA"/>
    <w:rsid w:val="00EC5DE4"/>
    <w:rsid w:val="00EE6F67"/>
    <w:rsid w:val="00EF0D0B"/>
    <w:rsid w:val="00EF384F"/>
    <w:rsid w:val="00F0301E"/>
    <w:rsid w:val="00F17ADD"/>
    <w:rsid w:val="00F25DDC"/>
    <w:rsid w:val="00F3022E"/>
    <w:rsid w:val="00F31A1B"/>
    <w:rsid w:val="00F55F55"/>
    <w:rsid w:val="00F56BE9"/>
    <w:rsid w:val="00F56EBD"/>
    <w:rsid w:val="00F57FD0"/>
    <w:rsid w:val="00F73713"/>
    <w:rsid w:val="00F776B4"/>
    <w:rsid w:val="00F80B25"/>
    <w:rsid w:val="00F815B9"/>
    <w:rsid w:val="00FA273C"/>
    <w:rsid w:val="00FA3067"/>
    <w:rsid w:val="00FA7AAF"/>
    <w:rsid w:val="00FA7FA4"/>
    <w:rsid w:val="00FC79E9"/>
    <w:rsid w:val="00FC7C08"/>
    <w:rsid w:val="00FD700A"/>
    <w:rsid w:val="00FF0DED"/>
    <w:rsid w:val="00FF39F0"/>
    <w:rsid w:val="00FF7D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3D41BAEF-26DD-41FB-928A-12A19B677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5BBB"/>
    <w:pPr>
      <w:suppressAutoHyphens/>
    </w:pPr>
    <w:rPr>
      <w:sz w:val="24"/>
      <w:szCs w:val="24"/>
      <w:lang w:eastAsia="zh-C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qFormat/>
    <w:rsid w:val="00625BBB"/>
    <w:pPr>
      <w:keepNext/>
      <w:numPr>
        <w:numId w:val="1"/>
      </w:numPr>
      <w:outlineLvl w:val="0"/>
    </w:pPr>
    <w:rPr>
      <w:szCs w:val="20"/>
    </w:rPr>
  </w:style>
  <w:style w:type="paragraph" w:styleId="2">
    <w:name w:val="heading 2"/>
    <w:basedOn w:val="a"/>
    <w:next w:val="a"/>
    <w:link w:val="20"/>
    <w:qFormat/>
    <w:rsid w:val="00625BBB"/>
    <w:pPr>
      <w:keepNext/>
      <w:numPr>
        <w:ilvl w:val="1"/>
        <w:numId w:val="1"/>
      </w:numPr>
      <w:jc w:val="both"/>
      <w:outlineLvl w:val="1"/>
    </w:pPr>
    <w:rPr>
      <w:szCs w:val="20"/>
      <w:lang w:val="en-US"/>
    </w:rPr>
  </w:style>
  <w:style w:type="paragraph" w:styleId="3">
    <w:name w:val="heading 3"/>
    <w:basedOn w:val="a"/>
    <w:next w:val="a"/>
    <w:qFormat/>
    <w:rsid w:val="00625BBB"/>
    <w:pPr>
      <w:keepNext/>
      <w:widowControl w:val="0"/>
      <w:numPr>
        <w:ilvl w:val="2"/>
        <w:numId w:val="1"/>
      </w:numPr>
      <w:autoSpaceDE w:val="0"/>
      <w:spacing w:before="260"/>
      <w:jc w:val="center"/>
      <w:outlineLvl w:val="2"/>
    </w:pPr>
    <w:rPr>
      <w:b/>
    </w:rPr>
  </w:style>
  <w:style w:type="paragraph" w:styleId="4">
    <w:name w:val="heading 4"/>
    <w:basedOn w:val="a"/>
    <w:next w:val="a"/>
    <w:qFormat/>
    <w:rsid w:val="00625BBB"/>
    <w:pPr>
      <w:keepNext/>
      <w:keepLines/>
      <w:widowControl w:val="0"/>
      <w:numPr>
        <w:ilvl w:val="3"/>
        <w:numId w:val="1"/>
      </w:numPr>
      <w:suppressLineNumbers/>
      <w:spacing w:after="60"/>
      <w:jc w:val="center"/>
      <w:outlineLvl w:val="3"/>
    </w:pPr>
    <w:rPr>
      <w:rFonts w:ascii="Arial Narrow" w:hAnsi="Arial Narrow" w:cs="Arial Narrow"/>
      <w:b/>
      <w:i/>
    </w:rPr>
  </w:style>
  <w:style w:type="paragraph" w:styleId="5">
    <w:name w:val="heading 5"/>
    <w:basedOn w:val="a"/>
    <w:next w:val="a"/>
    <w:qFormat/>
    <w:rsid w:val="00625BBB"/>
    <w:pPr>
      <w:widowControl w:val="0"/>
      <w:numPr>
        <w:ilvl w:val="4"/>
        <w:numId w:val="1"/>
      </w:numPr>
      <w:autoSpaceDE w:val="0"/>
      <w:spacing w:before="240" w:after="60"/>
      <w:outlineLvl w:val="4"/>
    </w:pPr>
    <w:rPr>
      <w:b/>
      <w:bCs/>
      <w:i/>
      <w:iCs/>
      <w:sz w:val="26"/>
      <w:szCs w:val="26"/>
    </w:rPr>
  </w:style>
  <w:style w:type="paragraph" w:styleId="6">
    <w:name w:val="heading 6"/>
    <w:basedOn w:val="a"/>
    <w:next w:val="a"/>
    <w:qFormat/>
    <w:rsid w:val="00625BBB"/>
    <w:pPr>
      <w:keepNext/>
      <w:numPr>
        <w:ilvl w:val="5"/>
        <w:numId w:val="1"/>
      </w:numPr>
      <w:ind w:left="360"/>
      <w:jc w:val="center"/>
      <w:outlineLvl w:val="5"/>
    </w:pPr>
    <w:rPr>
      <w:b/>
      <w:caps/>
    </w:rPr>
  </w:style>
  <w:style w:type="paragraph" w:styleId="7">
    <w:name w:val="heading 7"/>
    <w:basedOn w:val="a"/>
    <w:next w:val="a"/>
    <w:uiPriority w:val="9"/>
    <w:qFormat/>
    <w:rsid w:val="00625BBB"/>
    <w:pPr>
      <w:keepNext/>
      <w:numPr>
        <w:ilvl w:val="6"/>
        <w:numId w:val="1"/>
      </w:numPr>
      <w:autoSpaceDE w:val="0"/>
      <w:outlineLvl w:val="6"/>
    </w:pPr>
    <w:rPr>
      <w:b/>
      <w:bCs/>
    </w:rPr>
  </w:style>
  <w:style w:type="paragraph" w:styleId="8">
    <w:name w:val="heading 8"/>
    <w:basedOn w:val="a"/>
    <w:next w:val="a"/>
    <w:qFormat/>
    <w:rsid w:val="00625BBB"/>
    <w:pPr>
      <w:widowControl w:val="0"/>
      <w:numPr>
        <w:ilvl w:val="7"/>
        <w:numId w:val="1"/>
      </w:numPr>
      <w:autoSpaceDE w:val="0"/>
      <w:spacing w:before="240" w:after="60"/>
      <w:outlineLvl w:val="7"/>
    </w:pPr>
    <w:rPr>
      <w:i/>
      <w:iCs/>
    </w:rPr>
  </w:style>
  <w:style w:type="paragraph" w:styleId="9">
    <w:name w:val="heading 9"/>
    <w:basedOn w:val="a"/>
    <w:next w:val="a"/>
    <w:qFormat/>
    <w:rsid w:val="00625BBB"/>
    <w:pPr>
      <w:numPr>
        <w:ilvl w:val="8"/>
        <w:numId w:val="1"/>
      </w:numPr>
      <w:spacing w:before="240" w:after="60"/>
      <w:outlineLvl w:val="8"/>
    </w:pPr>
    <w:rPr>
      <w:rFonts w:ascii="Arial" w:hAnsi="Arial" w:cs="Arial"/>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625BBB"/>
    <w:rPr>
      <w:rFonts w:ascii="Symbol" w:hAnsi="Symbol" w:cs="Symbol" w:hint="default"/>
    </w:rPr>
  </w:style>
  <w:style w:type="character" w:customStyle="1" w:styleId="WW8Num2z0">
    <w:name w:val="WW8Num2z0"/>
    <w:rsid w:val="00625BBB"/>
  </w:style>
  <w:style w:type="character" w:customStyle="1" w:styleId="WW8Num2z1">
    <w:name w:val="WW8Num2z1"/>
    <w:rsid w:val="00625BBB"/>
  </w:style>
  <w:style w:type="character" w:customStyle="1" w:styleId="WW8Num2z2">
    <w:name w:val="WW8Num2z2"/>
    <w:rsid w:val="00625BBB"/>
  </w:style>
  <w:style w:type="character" w:customStyle="1" w:styleId="WW8Num2z3">
    <w:name w:val="WW8Num2z3"/>
    <w:rsid w:val="00625BBB"/>
  </w:style>
  <w:style w:type="character" w:customStyle="1" w:styleId="WW8Num2z4">
    <w:name w:val="WW8Num2z4"/>
    <w:rsid w:val="00625BBB"/>
  </w:style>
  <w:style w:type="character" w:customStyle="1" w:styleId="WW8Num2z5">
    <w:name w:val="WW8Num2z5"/>
    <w:rsid w:val="00625BBB"/>
  </w:style>
  <w:style w:type="character" w:customStyle="1" w:styleId="WW8Num2z6">
    <w:name w:val="WW8Num2z6"/>
    <w:rsid w:val="00625BBB"/>
  </w:style>
  <w:style w:type="character" w:customStyle="1" w:styleId="WW8Num2z7">
    <w:name w:val="WW8Num2z7"/>
    <w:rsid w:val="00625BBB"/>
  </w:style>
  <w:style w:type="character" w:customStyle="1" w:styleId="WW8Num2z8">
    <w:name w:val="WW8Num2z8"/>
    <w:rsid w:val="00625BBB"/>
  </w:style>
  <w:style w:type="character" w:customStyle="1" w:styleId="WW8Num3z0">
    <w:name w:val="WW8Num3z0"/>
    <w:rsid w:val="00625BBB"/>
    <w:rPr>
      <w:b/>
    </w:rPr>
  </w:style>
  <w:style w:type="character" w:customStyle="1" w:styleId="WW8Num3z1">
    <w:name w:val="WW8Num3z1"/>
    <w:rsid w:val="00625BBB"/>
  </w:style>
  <w:style w:type="character" w:customStyle="1" w:styleId="WW8Num3z2">
    <w:name w:val="WW8Num3z2"/>
    <w:rsid w:val="00625BBB"/>
  </w:style>
  <w:style w:type="character" w:customStyle="1" w:styleId="WW8Num3z3">
    <w:name w:val="WW8Num3z3"/>
    <w:rsid w:val="00625BBB"/>
  </w:style>
  <w:style w:type="character" w:customStyle="1" w:styleId="WW8Num3z4">
    <w:name w:val="WW8Num3z4"/>
    <w:rsid w:val="00625BBB"/>
  </w:style>
  <w:style w:type="character" w:customStyle="1" w:styleId="WW8Num3z5">
    <w:name w:val="WW8Num3z5"/>
    <w:rsid w:val="00625BBB"/>
  </w:style>
  <w:style w:type="character" w:customStyle="1" w:styleId="WW8Num3z6">
    <w:name w:val="WW8Num3z6"/>
    <w:rsid w:val="00625BBB"/>
  </w:style>
  <w:style w:type="character" w:customStyle="1" w:styleId="WW8Num3z7">
    <w:name w:val="WW8Num3z7"/>
    <w:rsid w:val="00625BBB"/>
  </w:style>
  <w:style w:type="character" w:customStyle="1" w:styleId="WW8Num3z8">
    <w:name w:val="WW8Num3z8"/>
    <w:rsid w:val="00625BBB"/>
  </w:style>
  <w:style w:type="character" w:customStyle="1" w:styleId="WW8Num4z0">
    <w:name w:val="WW8Num4z0"/>
    <w:rsid w:val="00625BBB"/>
  </w:style>
  <w:style w:type="character" w:customStyle="1" w:styleId="WW8Num4z1">
    <w:name w:val="WW8Num4z1"/>
    <w:rsid w:val="00625BBB"/>
  </w:style>
  <w:style w:type="character" w:customStyle="1" w:styleId="WW8Num4z2">
    <w:name w:val="WW8Num4z2"/>
    <w:rsid w:val="00625BBB"/>
  </w:style>
  <w:style w:type="character" w:customStyle="1" w:styleId="WW8Num4z3">
    <w:name w:val="WW8Num4z3"/>
    <w:rsid w:val="00625BBB"/>
  </w:style>
  <w:style w:type="character" w:customStyle="1" w:styleId="WW8Num4z4">
    <w:name w:val="WW8Num4z4"/>
    <w:rsid w:val="00625BBB"/>
  </w:style>
  <w:style w:type="character" w:customStyle="1" w:styleId="WW8Num4z5">
    <w:name w:val="WW8Num4z5"/>
    <w:rsid w:val="00625BBB"/>
  </w:style>
  <w:style w:type="character" w:customStyle="1" w:styleId="WW8Num4z6">
    <w:name w:val="WW8Num4z6"/>
    <w:rsid w:val="00625BBB"/>
  </w:style>
  <w:style w:type="character" w:customStyle="1" w:styleId="WW8Num4z7">
    <w:name w:val="WW8Num4z7"/>
    <w:rsid w:val="00625BBB"/>
  </w:style>
  <w:style w:type="character" w:customStyle="1" w:styleId="WW8Num4z8">
    <w:name w:val="WW8Num4z8"/>
    <w:rsid w:val="00625BBB"/>
  </w:style>
  <w:style w:type="character" w:customStyle="1" w:styleId="WW8Num5z0">
    <w:name w:val="WW8Num5z0"/>
    <w:rsid w:val="00625BBB"/>
  </w:style>
  <w:style w:type="character" w:customStyle="1" w:styleId="WW8Num5z1">
    <w:name w:val="WW8Num5z1"/>
    <w:rsid w:val="00625BBB"/>
  </w:style>
  <w:style w:type="character" w:customStyle="1" w:styleId="WW8Num5z2">
    <w:name w:val="WW8Num5z2"/>
    <w:rsid w:val="00625BBB"/>
  </w:style>
  <w:style w:type="character" w:customStyle="1" w:styleId="WW8Num5z3">
    <w:name w:val="WW8Num5z3"/>
    <w:rsid w:val="00625BBB"/>
  </w:style>
  <w:style w:type="character" w:customStyle="1" w:styleId="WW8Num5z4">
    <w:name w:val="WW8Num5z4"/>
    <w:rsid w:val="00625BBB"/>
  </w:style>
  <w:style w:type="character" w:customStyle="1" w:styleId="WW8Num5z5">
    <w:name w:val="WW8Num5z5"/>
    <w:rsid w:val="00625BBB"/>
  </w:style>
  <w:style w:type="character" w:customStyle="1" w:styleId="WW8Num5z6">
    <w:name w:val="WW8Num5z6"/>
    <w:rsid w:val="00625BBB"/>
  </w:style>
  <w:style w:type="character" w:customStyle="1" w:styleId="WW8Num5z7">
    <w:name w:val="WW8Num5z7"/>
    <w:rsid w:val="00625BBB"/>
  </w:style>
  <w:style w:type="character" w:customStyle="1" w:styleId="WW8Num5z8">
    <w:name w:val="WW8Num5z8"/>
    <w:rsid w:val="00625BBB"/>
  </w:style>
  <w:style w:type="character" w:customStyle="1" w:styleId="WW8Num6z0">
    <w:name w:val="WW8Num6z0"/>
    <w:rsid w:val="00625BBB"/>
    <w:rPr>
      <w:sz w:val="24"/>
      <w:szCs w:val="24"/>
    </w:rPr>
  </w:style>
  <w:style w:type="character" w:customStyle="1" w:styleId="WW8Num6z2">
    <w:name w:val="WW8Num6z2"/>
    <w:rsid w:val="00625BBB"/>
  </w:style>
  <w:style w:type="character" w:customStyle="1" w:styleId="WW8Num6z3">
    <w:name w:val="WW8Num6z3"/>
    <w:rsid w:val="00625BBB"/>
  </w:style>
  <w:style w:type="character" w:customStyle="1" w:styleId="WW8Num6z4">
    <w:name w:val="WW8Num6z4"/>
    <w:rsid w:val="00625BBB"/>
  </w:style>
  <w:style w:type="character" w:customStyle="1" w:styleId="WW8Num6z5">
    <w:name w:val="WW8Num6z5"/>
    <w:rsid w:val="00625BBB"/>
  </w:style>
  <w:style w:type="character" w:customStyle="1" w:styleId="WW8Num6z6">
    <w:name w:val="WW8Num6z6"/>
    <w:rsid w:val="00625BBB"/>
  </w:style>
  <w:style w:type="character" w:customStyle="1" w:styleId="WW8Num6z7">
    <w:name w:val="WW8Num6z7"/>
    <w:rsid w:val="00625BBB"/>
  </w:style>
  <w:style w:type="character" w:customStyle="1" w:styleId="WW8Num6z8">
    <w:name w:val="WW8Num6z8"/>
    <w:rsid w:val="00625BBB"/>
  </w:style>
  <w:style w:type="character" w:customStyle="1" w:styleId="WW8Num7z0">
    <w:name w:val="WW8Num7z0"/>
    <w:rsid w:val="00625BBB"/>
  </w:style>
  <w:style w:type="character" w:customStyle="1" w:styleId="WW8Num8z0">
    <w:name w:val="WW8Num8z0"/>
    <w:rsid w:val="00625BBB"/>
  </w:style>
  <w:style w:type="character" w:customStyle="1" w:styleId="WW8Num8z1">
    <w:name w:val="WW8Num8z1"/>
    <w:rsid w:val="00625BBB"/>
  </w:style>
  <w:style w:type="character" w:customStyle="1" w:styleId="WW8Num8z2">
    <w:name w:val="WW8Num8z2"/>
    <w:rsid w:val="00625BBB"/>
  </w:style>
  <w:style w:type="character" w:customStyle="1" w:styleId="WW8Num8z3">
    <w:name w:val="WW8Num8z3"/>
    <w:rsid w:val="00625BBB"/>
  </w:style>
  <w:style w:type="character" w:customStyle="1" w:styleId="WW8Num8z4">
    <w:name w:val="WW8Num8z4"/>
    <w:rsid w:val="00625BBB"/>
  </w:style>
  <w:style w:type="character" w:customStyle="1" w:styleId="WW8Num8z5">
    <w:name w:val="WW8Num8z5"/>
    <w:rsid w:val="00625BBB"/>
  </w:style>
  <w:style w:type="character" w:customStyle="1" w:styleId="WW8Num8z6">
    <w:name w:val="WW8Num8z6"/>
    <w:rsid w:val="00625BBB"/>
  </w:style>
  <w:style w:type="character" w:customStyle="1" w:styleId="WW8Num8z7">
    <w:name w:val="WW8Num8z7"/>
    <w:rsid w:val="00625BBB"/>
  </w:style>
  <w:style w:type="character" w:customStyle="1" w:styleId="WW8Num8z8">
    <w:name w:val="WW8Num8z8"/>
    <w:rsid w:val="00625BBB"/>
  </w:style>
  <w:style w:type="character" w:customStyle="1" w:styleId="WW8Num9z0">
    <w:name w:val="WW8Num9z0"/>
    <w:rsid w:val="00625BBB"/>
  </w:style>
  <w:style w:type="character" w:customStyle="1" w:styleId="WW8Num9z1">
    <w:name w:val="WW8Num9z1"/>
    <w:rsid w:val="00625BBB"/>
  </w:style>
  <w:style w:type="character" w:customStyle="1" w:styleId="WW8Num9z2">
    <w:name w:val="WW8Num9z2"/>
    <w:rsid w:val="00625BBB"/>
  </w:style>
  <w:style w:type="character" w:customStyle="1" w:styleId="WW8Num9z3">
    <w:name w:val="WW8Num9z3"/>
    <w:rsid w:val="00625BBB"/>
  </w:style>
  <w:style w:type="character" w:customStyle="1" w:styleId="WW8Num9z4">
    <w:name w:val="WW8Num9z4"/>
    <w:rsid w:val="00625BBB"/>
  </w:style>
  <w:style w:type="character" w:customStyle="1" w:styleId="WW8Num9z5">
    <w:name w:val="WW8Num9z5"/>
    <w:rsid w:val="00625BBB"/>
  </w:style>
  <w:style w:type="character" w:customStyle="1" w:styleId="WW8Num9z6">
    <w:name w:val="WW8Num9z6"/>
    <w:rsid w:val="00625BBB"/>
  </w:style>
  <w:style w:type="character" w:customStyle="1" w:styleId="WW8Num9z7">
    <w:name w:val="WW8Num9z7"/>
    <w:rsid w:val="00625BBB"/>
  </w:style>
  <w:style w:type="character" w:customStyle="1" w:styleId="WW8Num9z8">
    <w:name w:val="WW8Num9z8"/>
    <w:rsid w:val="00625BBB"/>
  </w:style>
  <w:style w:type="character" w:customStyle="1" w:styleId="WW8Num10z0">
    <w:name w:val="WW8Num10z0"/>
    <w:rsid w:val="00625BBB"/>
  </w:style>
  <w:style w:type="character" w:customStyle="1" w:styleId="WW8Num10z1">
    <w:name w:val="WW8Num10z1"/>
    <w:rsid w:val="00625BBB"/>
  </w:style>
  <w:style w:type="character" w:customStyle="1" w:styleId="WW8Num10z2">
    <w:name w:val="WW8Num10z2"/>
    <w:rsid w:val="00625BBB"/>
  </w:style>
  <w:style w:type="character" w:customStyle="1" w:styleId="WW8Num10z3">
    <w:name w:val="WW8Num10z3"/>
    <w:rsid w:val="00625BBB"/>
  </w:style>
  <w:style w:type="character" w:customStyle="1" w:styleId="WW8Num10z4">
    <w:name w:val="WW8Num10z4"/>
    <w:rsid w:val="00625BBB"/>
  </w:style>
  <w:style w:type="character" w:customStyle="1" w:styleId="WW8Num10z5">
    <w:name w:val="WW8Num10z5"/>
    <w:rsid w:val="00625BBB"/>
  </w:style>
  <w:style w:type="character" w:customStyle="1" w:styleId="WW8Num10z6">
    <w:name w:val="WW8Num10z6"/>
    <w:rsid w:val="00625BBB"/>
  </w:style>
  <w:style w:type="character" w:customStyle="1" w:styleId="WW8Num10z7">
    <w:name w:val="WW8Num10z7"/>
    <w:rsid w:val="00625BBB"/>
  </w:style>
  <w:style w:type="character" w:customStyle="1" w:styleId="WW8Num10z8">
    <w:name w:val="WW8Num10z8"/>
    <w:rsid w:val="00625BBB"/>
  </w:style>
  <w:style w:type="character" w:customStyle="1" w:styleId="WW8Num11z0">
    <w:name w:val="WW8Num11z0"/>
    <w:rsid w:val="00625BBB"/>
  </w:style>
  <w:style w:type="character" w:customStyle="1" w:styleId="WW8Num11z1">
    <w:name w:val="WW8Num11z1"/>
    <w:rsid w:val="00625BBB"/>
  </w:style>
  <w:style w:type="character" w:customStyle="1" w:styleId="WW8Num11z2">
    <w:name w:val="WW8Num11z2"/>
    <w:rsid w:val="00625BBB"/>
  </w:style>
  <w:style w:type="character" w:customStyle="1" w:styleId="WW8Num11z3">
    <w:name w:val="WW8Num11z3"/>
    <w:rsid w:val="00625BBB"/>
  </w:style>
  <w:style w:type="character" w:customStyle="1" w:styleId="WW8Num11z4">
    <w:name w:val="WW8Num11z4"/>
    <w:rsid w:val="00625BBB"/>
  </w:style>
  <w:style w:type="character" w:customStyle="1" w:styleId="WW8Num11z5">
    <w:name w:val="WW8Num11z5"/>
    <w:rsid w:val="00625BBB"/>
  </w:style>
  <w:style w:type="character" w:customStyle="1" w:styleId="WW8Num11z6">
    <w:name w:val="WW8Num11z6"/>
    <w:rsid w:val="00625BBB"/>
  </w:style>
  <w:style w:type="character" w:customStyle="1" w:styleId="WW8Num11z7">
    <w:name w:val="WW8Num11z7"/>
    <w:rsid w:val="00625BBB"/>
  </w:style>
  <w:style w:type="character" w:customStyle="1" w:styleId="WW8Num11z8">
    <w:name w:val="WW8Num11z8"/>
    <w:rsid w:val="00625BBB"/>
  </w:style>
  <w:style w:type="character" w:customStyle="1" w:styleId="WW8Num12z0">
    <w:name w:val="WW8Num12z0"/>
    <w:rsid w:val="00625BBB"/>
    <w:rPr>
      <w:rFonts w:hint="default"/>
    </w:rPr>
  </w:style>
  <w:style w:type="character" w:customStyle="1" w:styleId="WW8Num13z0">
    <w:name w:val="WW8Num13z0"/>
    <w:rsid w:val="00625BBB"/>
  </w:style>
  <w:style w:type="character" w:customStyle="1" w:styleId="WW8Num13z1">
    <w:name w:val="WW8Num13z1"/>
    <w:rsid w:val="00625BBB"/>
  </w:style>
  <w:style w:type="character" w:customStyle="1" w:styleId="WW8Num13z2">
    <w:name w:val="WW8Num13z2"/>
    <w:rsid w:val="00625BBB"/>
  </w:style>
  <w:style w:type="character" w:customStyle="1" w:styleId="WW8Num13z3">
    <w:name w:val="WW8Num13z3"/>
    <w:rsid w:val="00625BBB"/>
  </w:style>
  <w:style w:type="character" w:customStyle="1" w:styleId="WW8Num13z4">
    <w:name w:val="WW8Num13z4"/>
    <w:rsid w:val="00625BBB"/>
  </w:style>
  <w:style w:type="character" w:customStyle="1" w:styleId="WW8Num13z5">
    <w:name w:val="WW8Num13z5"/>
    <w:rsid w:val="00625BBB"/>
  </w:style>
  <w:style w:type="character" w:customStyle="1" w:styleId="WW8Num13z6">
    <w:name w:val="WW8Num13z6"/>
    <w:rsid w:val="00625BBB"/>
  </w:style>
  <w:style w:type="character" w:customStyle="1" w:styleId="WW8Num13z7">
    <w:name w:val="WW8Num13z7"/>
    <w:rsid w:val="00625BBB"/>
  </w:style>
  <w:style w:type="character" w:customStyle="1" w:styleId="WW8Num13z8">
    <w:name w:val="WW8Num13z8"/>
    <w:rsid w:val="00625BBB"/>
  </w:style>
  <w:style w:type="character" w:customStyle="1" w:styleId="WW8Num14z0">
    <w:name w:val="WW8Num14z0"/>
    <w:rsid w:val="00625BBB"/>
  </w:style>
  <w:style w:type="character" w:customStyle="1" w:styleId="WW8Num14z1">
    <w:name w:val="WW8Num14z1"/>
    <w:rsid w:val="00625BBB"/>
  </w:style>
  <w:style w:type="character" w:customStyle="1" w:styleId="WW8Num14z2">
    <w:name w:val="WW8Num14z2"/>
    <w:rsid w:val="00625BBB"/>
  </w:style>
  <w:style w:type="character" w:customStyle="1" w:styleId="WW8Num14z3">
    <w:name w:val="WW8Num14z3"/>
    <w:rsid w:val="00625BBB"/>
  </w:style>
  <w:style w:type="character" w:customStyle="1" w:styleId="WW8Num14z4">
    <w:name w:val="WW8Num14z4"/>
    <w:rsid w:val="00625BBB"/>
  </w:style>
  <w:style w:type="character" w:customStyle="1" w:styleId="WW8Num14z5">
    <w:name w:val="WW8Num14z5"/>
    <w:rsid w:val="00625BBB"/>
  </w:style>
  <w:style w:type="character" w:customStyle="1" w:styleId="WW8Num14z6">
    <w:name w:val="WW8Num14z6"/>
    <w:rsid w:val="00625BBB"/>
  </w:style>
  <w:style w:type="character" w:customStyle="1" w:styleId="WW8Num14z7">
    <w:name w:val="WW8Num14z7"/>
    <w:rsid w:val="00625BBB"/>
  </w:style>
  <w:style w:type="character" w:customStyle="1" w:styleId="WW8Num14z8">
    <w:name w:val="WW8Num14z8"/>
    <w:rsid w:val="00625BBB"/>
  </w:style>
  <w:style w:type="character" w:customStyle="1" w:styleId="WW8Num15z0">
    <w:name w:val="WW8Num15z0"/>
    <w:rsid w:val="00625BBB"/>
    <w:rPr>
      <w:rFonts w:hint="default"/>
    </w:rPr>
  </w:style>
  <w:style w:type="character" w:customStyle="1" w:styleId="WW8Num15z1">
    <w:name w:val="WW8Num15z1"/>
    <w:rsid w:val="00625BBB"/>
    <w:rPr>
      <w:rFonts w:hint="default"/>
      <w:sz w:val="28"/>
      <w:szCs w:val="28"/>
    </w:rPr>
  </w:style>
  <w:style w:type="character" w:customStyle="1" w:styleId="WW8Num15z2">
    <w:name w:val="WW8Num15z2"/>
    <w:rsid w:val="00625BBB"/>
  </w:style>
  <w:style w:type="character" w:customStyle="1" w:styleId="WW8Num15z3">
    <w:name w:val="WW8Num15z3"/>
    <w:rsid w:val="00625BBB"/>
  </w:style>
  <w:style w:type="character" w:customStyle="1" w:styleId="WW8Num15z4">
    <w:name w:val="WW8Num15z4"/>
    <w:rsid w:val="00625BBB"/>
  </w:style>
  <w:style w:type="character" w:customStyle="1" w:styleId="WW8Num15z5">
    <w:name w:val="WW8Num15z5"/>
    <w:rsid w:val="00625BBB"/>
  </w:style>
  <w:style w:type="character" w:customStyle="1" w:styleId="WW8Num15z6">
    <w:name w:val="WW8Num15z6"/>
    <w:rsid w:val="00625BBB"/>
  </w:style>
  <w:style w:type="character" w:customStyle="1" w:styleId="WW8Num15z7">
    <w:name w:val="WW8Num15z7"/>
    <w:rsid w:val="00625BBB"/>
  </w:style>
  <w:style w:type="character" w:customStyle="1" w:styleId="WW8Num15z8">
    <w:name w:val="WW8Num15z8"/>
    <w:rsid w:val="00625BBB"/>
  </w:style>
  <w:style w:type="character" w:customStyle="1" w:styleId="WW8Num16z0">
    <w:name w:val="WW8Num16z0"/>
    <w:rsid w:val="00625BBB"/>
    <w:rPr>
      <w:rFonts w:hint="default"/>
      <w:b/>
      <w:sz w:val="24"/>
      <w:szCs w:val="24"/>
    </w:rPr>
  </w:style>
  <w:style w:type="character" w:customStyle="1" w:styleId="WW8Num16z1">
    <w:name w:val="WW8Num16z1"/>
    <w:rsid w:val="00625BBB"/>
    <w:rPr>
      <w:rFonts w:ascii="Arial Narrow" w:hAnsi="Arial Narrow" w:cs="Arial Narrow" w:hint="default"/>
      <w:b/>
      <w:i w:val="0"/>
      <w:sz w:val="24"/>
      <w:szCs w:val="24"/>
    </w:rPr>
  </w:style>
  <w:style w:type="character" w:customStyle="1" w:styleId="WW8Num16z2">
    <w:name w:val="WW8Num16z2"/>
    <w:rsid w:val="00625BBB"/>
    <w:rPr>
      <w:rFonts w:ascii="Times New Roman" w:hAnsi="Times New Roman" w:cs="Times New Roman" w:hint="default"/>
      <w:b w:val="0"/>
      <w:bCs w:val="0"/>
      <w:i w:val="0"/>
      <w:iCs w:val="0"/>
      <w:sz w:val="26"/>
      <w:szCs w:val="26"/>
    </w:rPr>
  </w:style>
  <w:style w:type="character" w:customStyle="1" w:styleId="WW8Num16z3">
    <w:name w:val="WW8Num16z3"/>
    <w:rsid w:val="00625BBB"/>
    <w:rPr>
      <w:rFonts w:ascii="Times New Roman" w:hAnsi="Times New Roman" w:cs="Times New Roman" w:hint="default"/>
      <w:sz w:val="26"/>
      <w:szCs w:val="26"/>
    </w:rPr>
  </w:style>
  <w:style w:type="character" w:customStyle="1" w:styleId="WW8Num16z4">
    <w:name w:val="WW8Num16z4"/>
    <w:rsid w:val="00625BBB"/>
    <w:rPr>
      <w:rFonts w:hint="default"/>
      <w:sz w:val="26"/>
      <w:szCs w:val="26"/>
    </w:rPr>
  </w:style>
  <w:style w:type="character" w:customStyle="1" w:styleId="WW8Num16z5">
    <w:name w:val="WW8Num16z5"/>
    <w:rsid w:val="00625BBB"/>
    <w:rPr>
      <w:rFonts w:hint="default"/>
    </w:rPr>
  </w:style>
  <w:style w:type="character" w:customStyle="1" w:styleId="WW8Num17z0">
    <w:name w:val="WW8Num17z0"/>
    <w:rsid w:val="00625BBB"/>
    <w:rPr>
      <w:rFonts w:hint="default"/>
    </w:rPr>
  </w:style>
  <w:style w:type="character" w:customStyle="1" w:styleId="WW8Num17z1">
    <w:name w:val="WW8Num17z1"/>
    <w:rsid w:val="00625BBB"/>
    <w:rPr>
      <w:rFonts w:ascii="Times New Roman" w:hAnsi="Times New Roman" w:cs="Times New Roman" w:hint="default"/>
      <w:b/>
      <w:i w:val="0"/>
      <w:sz w:val="24"/>
    </w:rPr>
  </w:style>
  <w:style w:type="character" w:customStyle="1" w:styleId="WW8Num17z2">
    <w:name w:val="WW8Num17z2"/>
    <w:rsid w:val="00625BBB"/>
    <w:rPr>
      <w:rFonts w:hint="default"/>
      <w:i/>
    </w:rPr>
  </w:style>
  <w:style w:type="character" w:customStyle="1" w:styleId="WW8Num18z0">
    <w:name w:val="WW8Num18z0"/>
    <w:rsid w:val="00625BBB"/>
    <w:rPr>
      <w:rFonts w:hint="default"/>
      <w:b/>
    </w:rPr>
  </w:style>
  <w:style w:type="character" w:customStyle="1" w:styleId="WW8Num18z1">
    <w:name w:val="WW8Num18z1"/>
    <w:rsid w:val="00625BBB"/>
    <w:rPr>
      <w:rFonts w:hint="default"/>
    </w:rPr>
  </w:style>
  <w:style w:type="character" w:customStyle="1" w:styleId="WW8Num19z0">
    <w:name w:val="WW8Num19z0"/>
    <w:rsid w:val="00625BBB"/>
    <w:rPr>
      <w:rFonts w:hint="default"/>
    </w:rPr>
  </w:style>
  <w:style w:type="character" w:customStyle="1" w:styleId="WW8Num19z1">
    <w:name w:val="WW8Num19z1"/>
    <w:rsid w:val="00625BBB"/>
  </w:style>
  <w:style w:type="character" w:customStyle="1" w:styleId="WW8Num19z2">
    <w:name w:val="WW8Num19z2"/>
    <w:rsid w:val="00625BBB"/>
  </w:style>
  <w:style w:type="character" w:customStyle="1" w:styleId="WW8Num19z3">
    <w:name w:val="WW8Num19z3"/>
    <w:rsid w:val="00625BBB"/>
  </w:style>
  <w:style w:type="character" w:customStyle="1" w:styleId="WW8Num19z4">
    <w:name w:val="WW8Num19z4"/>
    <w:rsid w:val="00625BBB"/>
  </w:style>
  <w:style w:type="character" w:customStyle="1" w:styleId="WW8Num19z5">
    <w:name w:val="WW8Num19z5"/>
    <w:rsid w:val="00625BBB"/>
  </w:style>
  <w:style w:type="character" w:customStyle="1" w:styleId="WW8Num19z6">
    <w:name w:val="WW8Num19z6"/>
    <w:rsid w:val="00625BBB"/>
  </w:style>
  <w:style w:type="character" w:customStyle="1" w:styleId="WW8Num19z7">
    <w:name w:val="WW8Num19z7"/>
    <w:rsid w:val="00625BBB"/>
  </w:style>
  <w:style w:type="character" w:customStyle="1" w:styleId="WW8Num19z8">
    <w:name w:val="WW8Num19z8"/>
    <w:rsid w:val="00625BBB"/>
  </w:style>
  <w:style w:type="character" w:customStyle="1" w:styleId="WW8Num20z0">
    <w:name w:val="WW8Num20z0"/>
    <w:rsid w:val="00625BBB"/>
    <w:rPr>
      <w:color w:val="auto"/>
    </w:rPr>
  </w:style>
  <w:style w:type="character" w:customStyle="1" w:styleId="WW8Num20z1">
    <w:name w:val="WW8Num20z1"/>
    <w:rsid w:val="00625BBB"/>
  </w:style>
  <w:style w:type="character" w:customStyle="1" w:styleId="WW8Num20z2">
    <w:name w:val="WW8Num20z2"/>
    <w:rsid w:val="00625BBB"/>
  </w:style>
  <w:style w:type="character" w:customStyle="1" w:styleId="WW8Num20z3">
    <w:name w:val="WW8Num20z3"/>
    <w:rsid w:val="00625BBB"/>
  </w:style>
  <w:style w:type="character" w:customStyle="1" w:styleId="WW8Num20z4">
    <w:name w:val="WW8Num20z4"/>
    <w:rsid w:val="00625BBB"/>
  </w:style>
  <w:style w:type="character" w:customStyle="1" w:styleId="WW8Num20z5">
    <w:name w:val="WW8Num20z5"/>
    <w:rsid w:val="00625BBB"/>
  </w:style>
  <w:style w:type="character" w:customStyle="1" w:styleId="WW8Num20z6">
    <w:name w:val="WW8Num20z6"/>
    <w:rsid w:val="00625BBB"/>
  </w:style>
  <w:style w:type="character" w:customStyle="1" w:styleId="WW8Num20z7">
    <w:name w:val="WW8Num20z7"/>
    <w:rsid w:val="00625BBB"/>
  </w:style>
  <w:style w:type="character" w:customStyle="1" w:styleId="WW8Num20z8">
    <w:name w:val="WW8Num20z8"/>
    <w:rsid w:val="00625BBB"/>
  </w:style>
  <w:style w:type="character" w:customStyle="1" w:styleId="WW8Num21z0">
    <w:name w:val="WW8Num21z0"/>
    <w:rsid w:val="00625BBB"/>
  </w:style>
  <w:style w:type="character" w:customStyle="1" w:styleId="WW8Num21z1">
    <w:name w:val="WW8Num21z1"/>
    <w:rsid w:val="00625BBB"/>
  </w:style>
  <w:style w:type="character" w:customStyle="1" w:styleId="WW8Num21z2">
    <w:name w:val="WW8Num21z2"/>
    <w:rsid w:val="00625BBB"/>
  </w:style>
  <w:style w:type="character" w:customStyle="1" w:styleId="WW8Num21z3">
    <w:name w:val="WW8Num21z3"/>
    <w:rsid w:val="00625BBB"/>
  </w:style>
  <w:style w:type="character" w:customStyle="1" w:styleId="WW8Num21z4">
    <w:name w:val="WW8Num21z4"/>
    <w:rsid w:val="00625BBB"/>
  </w:style>
  <w:style w:type="character" w:customStyle="1" w:styleId="WW8Num21z5">
    <w:name w:val="WW8Num21z5"/>
    <w:rsid w:val="00625BBB"/>
  </w:style>
  <w:style w:type="character" w:customStyle="1" w:styleId="WW8Num21z6">
    <w:name w:val="WW8Num21z6"/>
    <w:rsid w:val="00625BBB"/>
  </w:style>
  <w:style w:type="character" w:customStyle="1" w:styleId="WW8Num21z7">
    <w:name w:val="WW8Num21z7"/>
    <w:rsid w:val="00625BBB"/>
  </w:style>
  <w:style w:type="character" w:customStyle="1" w:styleId="WW8Num21z8">
    <w:name w:val="WW8Num21z8"/>
    <w:rsid w:val="00625BBB"/>
  </w:style>
  <w:style w:type="character" w:customStyle="1" w:styleId="WW8Num22z0">
    <w:name w:val="WW8Num22z0"/>
    <w:rsid w:val="00625BBB"/>
  </w:style>
  <w:style w:type="character" w:customStyle="1" w:styleId="WW8Num22z1">
    <w:name w:val="WW8Num22z1"/>
    <w:rsid w:val="00625BBB"/>
  </w:style>
  <w:style w:type="character" w:customStyle="1" w:styleId="WW8Num22z2">
    <w:name w:val="WW8Num22z2"/>
    <w:rsid w:val="00625BBB"/>
  </w:style>
  <w:style w:type="character" w:customStyle="1" w:styleId="WW8Num22z3">
    <w:name w:val="WW8Num22z3"/>
    <w:rsid w:val="00625BBB"/>
  </w:style>
  <w:style w:type="character" w:customStyle="1" w:styleId="WW8Num22z4">
    <w:name w:val="WW8Num22z4"/>
    <w:rsid w:val="00625BBB"/>
  </w:style>
  <w:style w:type="character" w:customStyle="1" w:styleId="WW8Num22z5">
    <w:name w:val="WW8Num22z5"/>
    <w:rsid w:val="00625BBB"/>
  </w:style>
  <w:style w:type="character" w:customStyle="1" w:styleId="WW8Num22z6">
    <w:name w:val="WW8Num22z6"/>
    <w:rsid w:val="00625BBB"/>
  </w:style>
  <w:style w:type="character" w:customStyle="1" w:styleId="WW8Num22z7">
    <w:name w:val="WW8Num22z7"/>
    <w:rsid w:val="00625BBB"/>
  </w:style>
  <w:style w:type="character" w:customStyle="1" w:styleId="WW8Num22z8">
    <w:name w:val="WW8Num22z8"/>
    <w:rsid w:val="00625BBB"/>
  </w:style>
  <w:style w:type="character" w:customStyle="1" w:styleId="WW8Num23z0">
    <w:name w:val="WW8Num23z0"/>
    <w:rsid w:val="00625BBB"/>
    <w:rPr>
      <w:rFonts w:hint="default"/>
    </w:rPr>
  </w:style>
  <w:style w:type="character" w:customStyle="1" w:styleId="WW8Num24z0">
    <w:name w:val="WW8Num24z0"/>
    <w:rsid w:val="00625BBB"/>
    <w:rPr>
      <w:rFonts w:hint="default"/>
    </w:rPr>
  </w:style>
  <w:style w:type="character" w:customStyle="1" w:styleId="WW8Num24z1">
    <w:name w:val="WW8Num24z1"/>
    <w:rsid w:val="00625BBB"/>
  </w:style>
  <w:style w:type="character" w:customStyle="1" w:styleId="WW8Num24z2">
    <w:name w:val="WW8Num24z2"/>
    <w:rsid w:val="00625BBB"/>
  </w:style>
  <w:style w:type="character" w:customStyle="1" w:styleId="WW8Num24z3">
    <w:name w:val="WW8Num24z3"/>
    <w:rsid w:val="00625BBB"/>
  </w:style>
  <w:style w:type="character" w:customStyle="1" w:styleId="WW8Num24z4">
    <w:name w:val="WW8Num24z4"/>
    <w:rsid w:val="00625BBB"/>
  </w:style>
  <w:style w:type="character" w:customStyle="1" w:styleId="WW8Num24z5">
    <w:name w:val="WW8Num24z5"/>
    <w:rsid w:val="00625BBB"/>
  </w:style>
  <w:style w:type="character" w:customStyle="1" w:styleId="WW8Num24z6">
    <w:name w:val="WW8Num24z6"/>
    <w:rsid w:val="00625BBB"/>
  </w:style>
  <w:style w:type="character" w:customStyle="1" w:styleId="WW8Num24z7">
    <w:name w:val="WW8Num24z7"/>
    <w:rsid w:val="00625BBB"/>
  </w:style>
  <w:style w:type="character" w:customStyle="1" w:styleId="WW8Num24z8">
    <w:name w:val="WW8Num24z8"/>
    <w:rsid w:val="00625BBB"/>
  </w:style>
  <w:style w:type="character" w:customStyle="1" w:styleId="WW8Num25z0">
    <w:name w:val="WW8Num25z0"/>
    <w:rsid w:val="00625BBB"/>
    <w:rPr>
      <w:rFonts w:hint="default"/>
    </w:rPr>
  </w:style>
  <w:style w:type="character" w:customStyle="1" w:styleId="WW8Num26z0">
    <w:name w:val="WW8Num26z0"/>
    <w:rsid w:val="00625BBB"/>
    <w:rPr>
      <w:rFonts w:ascii="Symbol" w:hAnsi="Symbol" w:cs="Symbol" w:hint="default"/>
    </w:rPr>
  </w:style>
  <w:style w:type="character" w:customStyle="1" w:styleId="WW8Num26z1">
    <w:name w:val="WW8Num26z1"/>
    <w:rsid w:val="00625BBB"/>
    <w:rPr>
      <w:rFonts w:ascii="Courier New" w:hAnsi="Courier New" w:cs="Courier New" w:hint="default"/>
    </w:rPr>
  </w:style>
  <w:style w:type="character" w:customStyle="1" w:styleId="WW8Num26z2">
    <w:name w:val="WW8Num26z2"/>
    <w:rsid w:val="00625BBB"/>
    <w:rPr>
      <w:rFonts w:ascii="Wingdings" w:hAnsi="Wingdings" w:cs="Wingdings" w:hint="default"/>
    </w:rPr>
  </w:style>
  <w:style w:type="character" w:customStyle="1" w:styleId="WW8Num27z0">
    <w:name w:val="WW8Num27z0"/>
    <w:rsid w:val="00625BBB"/>
    <w:rPr>
      <w:rFonts w:hint="default"/>
    </w:rPr>
  </w:style>
  <w:style w:type="character" w:customStyle="1" w:styleId="WW8Num27z1">
    <w:name w:val="WW8Num27z1"/>
    <w:rsid w:val="00625BBB"/>
    <w:rPr>
      <w:rFonts w:hint="default"/>
      <w:b/>
    </w:rPr>
  </w:style>
  <w:style w:type="character" w:customStyle="1" w:styleId="WW8Num28z0">
    <w:name w:val="WW8Num28z0"/>
    <w:rsid w:val="00625BBB"/>
    <w:rPr>
      <w:rFonts w:hint="default"/>
    </w:rPr>
  </w:style>
  <w:style w:type="character" w:customStyle="1" w:styleId="WW8Num28z1">
    <w:name w:val="WW8Num28z1"/>
    <w:rsid w:val="00625BBB"/>
  </w:style>
  <w:style w:type="character" w:customStyle="1" w:styleId="WW8Num28z2">
    <w:name w:val="WW8Num28z2"/>
    <w:rsid w:val="00625BBB"/>
  </w:style>
  <w:style w:type="character" w:customStyle="1" w:styleId="WW8Num28z3">
    <w:name w:val="WW8Num28z3"/>
    <w:rsid w:val="00625BBB"/>
  </w:style>
  <w:style w:type="character" w:customStyle="1" w:styleId="WW8Num28z4">
    <w:name w:val="WW8Num28z4"/>
    <w:rsid w:val="00625BBB"/>
  </w:style>
  <w:style w:type="character" w:customStyle="1" w:styleId="WW8Num28z5">
    <w:name w:val="WW8Num28z5"/>
    <w:rsid w:val="00625BBB"/>
  </w:style>
  <w:style w:type="character" w:customStyle="1" w:styleId="WW8Num28z6">
    <w:name w:val="WW8Num28z6"/>
    <w:rsid w:val="00625BBB"/>
  </w:style>
  <w:style w:type="character" w:customStyle="1" w:styleId="WW8Num28z7">
    <w:name w:val="WW8Num28z7"/>
    <w:rsid w:val="00625BBB"/>
  </w:style>
  <w:style w:type="character" w:customStyle="1" w:styleId="WW8Num28z8">
    <w:name w:val="WW8Num28z8"/>
    <w:rsid w:val="00625BBB"/>
  </w:style>
  <w:style w:type="character" w:customStyle="1" w:styleId="WW8Num29z0">
    <w:name w:val="WW8Num29z0"/>
    <w:rsid w:val="00625BBB"/>
  </w:style>
  <w:style w:type="character" w:customStyle="1" w:styleId="WW8Num29z1">
    <w:name w:val="WW8Num29z1"/>
    <w:rsid w:val="00625BBB"/>
  </w:style>
  <w:style w:type="character" w:customStyle="1" w:styleId="WW8Num29z2">
    <w:name w:val="WW8Num29z2"/>
    <w:rsid w:val="00625BBB"/>
    <w:rPr>
      <w:color w:val="auto"/>
    </w:rPr>
  </w:style>
  <w:style w:type="character" w:customStyle="1" w:styleId="WW8Num29z3">
    <w:name w:val="WW8Num29z3"/>
    <w:rsid w:val="00625BBB"/>
  </w:style>
  <w:style w:type="character" w:customStyle="1" w:styleId="WW8Num29z4">
    <w:name w:val="WW8Num29z4"/>
    <w:rsid w:val="00625BBB"/>
  </w:style>
  <w:style w:type="character" w:customStyle="1" w:styleId="WW8Num29z5">
    <w:name w:val="WW8Num29z5"/>
    <w:rsid w:val="00625BBB"/>
    <w:rPr>
      <w:rFonts w:ascii="Symbol" w:hAnsi="Symbol" w:cs="Symbol"/>
    </w:rPr>
  </w:style>
  <w:style w:type="character" w:customStyle="1" w:styleId="WW8Num29z6">
    <w:name w:val="WW8Num29z6"/>
    <w:rsid w:val="00625BBB"/>
    <w:rPr>
      <w:rFonts w:ascii="Symbol" w:hAnsi="Symbol" w:cs="Symbol"/>
      <w:color w:val="auto"/>
    </w:rPr>
  </w:style>
  <w:style w:type="character" w:customStyle="1" w:styleId="WW8Num29z7">
    <w:name w:val="WW8Num29z7"/>
    <w:rsid w:val="00625BBB"/>
  </w:style>
  <w:style w:type="character" w:customStyle="1" w:styleId="WW8Num29z8">
    <w:name w:val="WW8Num29z8"/>
    <w:rsid w:val="00625BBB"/>
  </w:style>
  <w:style w:type="character" w:customStyle="1" w:styleId="WW8Num30z0">
    <w:name w:val="WW8Num30z0"/>
    <w:rsid w:val="00625BBB"/>
  </w:style>
  <w:style w:type="character" w:customStyle="1" w:styleId="WW8Num30z1">
    <w:name w:val="WW8Num30z1"/>
    <w:rsid w:val="00625BBB"/>
  </w:style>
  <w:style w:type="character" w:customStyle="1" w:styleId="WW8Num30z2">
    <w:name w:val="WW8Num30z2"/>
    <w:rsid w:val="00625BBB"/>
  </w:style>
  <w:style w:type="character" w:customStyle="1" w:styleId="WW8Num30z3">
    <w:name w:val="WW8Num30z3"/>
    <w:rsid w:val="00625BBB"/>
  </w:style>
  <w:style w:type="character" w:customStyle="1" w:styleId="WW8Num30z4">
    <w:name w:val="WW8Num30z4"/>
    <w:rsid w:val="00625BBB"/>
  </w:style>
  <w:style w:type="character" w:customStyle="1" w:styleId="WW8Num30z5">
    <w:name w:val="WW8Num30z5"/>
    <w:rsid w:val="00625BBB"/>
  </w:style>
  <w:style w:type="character" w:customStyle="1" w:styleId="WW8Num30z6">
    <w:name w:val="WW8Num30z6"/>
    <w:rsid w:val="00625BBB"/>
  </w:style>
  <w:style w:type="character" w:customStyle="1" w:styleId="WW8Num30z7">
    <w:name w:val="WW8Num30z7"/>
    <w:rsid w:val="00625BBB"/>
  </w:style>
  <w:style w:type="character" w:customStyle="1" w:styleId="WW8Num30z8">
    <w:name w:val="WW8Num30z8"/>
    <w:rsid w:val="00625BBB"/>
  </w:style>
  <w:style w:type="character" w:customStyle="1" w:styleId="WW8Num31z0">
    <w:name w:val="WW8Num31z0"/>
    <w:rsid w:val="00625BBB"/>
  </w:style>
  <w:style w:type="character" w:customStyle="1" w:styleId="WW8Num31z1">
    <w:name w:val="WW8Num31z1"/>
    <w:rsid w:val="00625BBB"/>
  </w:style>
  <w:style w:type="character" w:customStyle="1" w:styleId="WW8Num31z2">
    <w:name w:val="WW8Num31z2"/>
    <w:rsid w:val="00625BBB"/>
  </w:style>
  <w:style w:type="character" w:customStyle="1" w:styleId="WW8Num31z3">
    <w:name w:val="WW8Num31z3"/>
    <w:rsid w:val="00625BBB"/>
  </w:style>
  <w:style w:type="character" w:customStyle="1" w:styleId="WW8Num31z4">
    <w:name w:val="WW8Num31z4"/>
    <w:rsid w:val="00625BBB"/>
  </w:style>
  <w:style w:type="character" w:customStyle="1" w:styleId="WW8Num31z5">
    <w:name w:val="WW8Num31z5"/>
    <w:rsid w:val="00625BBB"/>
  </w:style>
  <w:style w:type="character" w:customStyle="1" w:styleId="WW8Num31z6">
    <w:name w:val="WW8Num31z6"/>
    <w:rsid w:val="00625BBB"/>
  </w:style>
  <w:style w:type="character" w:customStyle="1" w:styleId="WW8Num31z7">
    <w:name w:val="WW8Num31z7"/>
    <w:rsid w:val="00625BBB"/>
  </w:style>
  <w:style w:type="character" w:customStyle="1" w:styleId="WW8Num31z8">
    <w:name w:val="WW8Num31z8"/>
    <w:rsid w:val="00625BBB"/>
  </w:style>
  <w:style w:type="character" w:customStyle="1" w:styleId="WW8Num32z0">
    <w:name w:val="WW8Num32z0"/>
    <w:rsid w:val="00625BBB"/>
    <w:rPr>
      <w:rFonts w:hint="default"/>
    </w:rPr>
  </w:style>
  <w:style w:type="character" w:customStyle="1" w:styleId="WW8Num33z0">
    <w:name w:val="WW8Num33z0"/>
    <w:rsid w:val="00625BBB"/>
    <w:rPr>
      <w:rFonts w:ascii="Symbol" w:hAnsi="Symbol" w:cs="Symbol" w:hint="default"/>
    </w:rPr>
  </w:style>
  <w:style w:type="character" w:customStyle="1" w:styleId="WW8Num33z1">
    <w:name w:val="WW8Num33z1"/>
    <w:rsid w:val="00625BBB"/>
    <w:rPr>
      <w:rFonts w:ascii="Courier New" w:hAnsi="Courier New" w:cs="Courier New" w:hint="default"/>
    </w:rPr>
  </w:style>
  <w:style w:type="character" w:customStyle="1" w:styleId="WW8Num33z2">
    <w:name w:val="WW8Num33z2"/>
    <w:rsid w:val="00625BBB"/>
    <w:rPr>
      <w:rFonts w:ascii="Wingdings" w:hAnsi="Wingdings" w:cs="Wingdings" w:hint="default"/>
    </w:rPr>
  </w:style>
  <w:style w:type="character" w:customStyle="1" w:styleId="WW8Num34z0">
    <w:name w:val="WW8Num34z0"/>
    <w:rsid w:val="00625BBB"/>
  </w:style>
  <w:style w:type="character" w:customStyle="1" w:styleId="WW8Num34z1">
    <w:name w:val="WW8Num34z1"/>
    <w:rsid w:val="00625BBB"/>
  </w:style>
  <w:style w:type="character" w:customStyle="1" w:styleId="WW8Num34z2">
    <w:name w:val="WW8Num34z2"/>
    <w:rsid w:val="00625BBB"/>
  </w:style>
  <w:style w:type="character" w:customStyle="1" w:styleId="WW8Num34z3">
    <w:name w:val="WW8Num34z3"/>
    <w:rsid w:val="00625BBB"/>
  </w:style>
  <w:style w:type="character" w:customStyle="1" w:styleId="WW8Num34z4">
    <w:name w:val="WW8Num34z4"/>
    <w:rsid w:val="00625BBB"/>
  </w:style>
  <w:style w:type="character" w:customStyle="1" w:styleId="WW8Num34z5">
    <w:name w:val="WW8Num34z5"/>
    <w:rsid w:val="00625BBB"/>
  </w:style>
  <w:style w:type="character" w:customStyle="1" w:styleId="WW8Num34z6">
    <w:name w:val="WW8Num34z6"/>
    <w:rsid w:val="00625BBB"/>
  </w:style>
  <w:style w:type="character" w:customStyle="1" w:styleId="WW8Num34z7">
    <w:name w:val="WW8Num34z7"/>
    <w:rsid w:val="00625BBB"/>
  </w:style>
  <w:style w:type="character" w:customStyle="1" w:styleId="WW8Num34z8">
    <w:name w:val="WW8Num34z8"/>
    <w:rsid w:val="00625BBB"/>
  </w:style>
  <w:style w:type="character" w:customStyle="1" w:styleId="WW8Num35z0">
    <w:name w:val="WW8Num35z0"/>
    <w:rsid w:val="00625BBB"/>
    <w:rPr>
      <w:rFonts w:hint="default"/>
      <w:spacing w:val="-10"/>
    </w:rPr>
  </w:style>
  <w:style w:type="character" w:customStyle="1" w:styleId="WW8Num35z1">
    <w:name w:val="WW8Num35z1"/>
    <w:rsid w:val="00625BBB"/>
  </w:style>
  <w:style w:type="character" w:customStyle="1" w:styleId="WW8Num35z2">
    <w:name w:val="WW8Num35z2"/>
    <w:rsid w:val="00625BBB"/>
  </w:style>
  <w:style w:type="character" w:customStyle="1" w:styleId="WW8Num35z3">
    <w:name w:val="WW8Num35z3"/>
    <w:rsid w:val="00625BBB"/>
  </w:style>
  <w:style w:type="character" w:customStyle="1" w:styleId="WW8Num35z4">
    <w:name w:val="WW8Num35z4"/>
    <w:rsid w:val="00625BBB"/>
  </w:style>
  <w:style w:type="character" w:customStyle="1" w:styleId="WW8Num35z5">
    <w:name w:val="WW8Num35z5"/>
    <w:rsid w:val="00625BBB"/>
  </w:style>
  <w:style w:type="character" w:customStyle="1" w:styleId="WW8Num35z6">
    <w:name w:val="WW8Num35z6"/>
    <w:rsid w:val="00625BBB"/>
  </w:style>
  <w:style w:type="character" w:customStyle="1" w:styleId="WW8Num35z7">
    <w:name w:val="WW8Num35z7"/>
    <w:rsid w:val="00625BBB"/>
  </w:style>
  <w:style w:type="character" w:customStyle="1" w:styleId="WW8Num35z8">
    <w:name w:val="WW8Num35z8"/>
    <w:rsid w:val="00625BBB"/>
  </w:style>
  <w:style w:type="character" w:customStyle="1" w:styleId="WW8Num36z0">
    <w:name w:val="WW8Num36z0"/>
    <w:rsid w:val="00625BBB"/>
    <w:rPr>
      <w:rFonts w:hint="default"/>
    </w:rPr>
  </w:style>
  <w:style w:type="character" w:customStyle="1" w:styleId="WW8Num36z1">
    <w:name w:val="WW8Num36z1"/>
    <w:rsid w:val="00625BBB"/>
    <w:rPr>
      <w:rFonts w:hint="default"/>
      <w:b w:val="0"/>
    </w:rPr>
  </w:style>
  <w:style w:type="character" w:customStyle="1" w:styleId="WW8Num37z0">
    <w:name w:val="WW8Num37z0"/>
    <w:rsid w:val="00625BBB"/>
  </w:style>
  <w:style w:type="character" w:customStyle="1" w:styleId="WW8Num37z1">
    <w:name w:val="WW8Num37z1"/>
    <w:rsid w:val="00625BBB"/>
  </w:style>
  <w:style w:type="character" w:customStyle="1" w:styleId="WW8Num37z2">
    <w:name w:val="WW8Num37z2"/>
    <w:rsid w:val="00625BBB"/>
  </w:style>
  <w:style w:type="character" w:customStyle="1" w:styleId="WW8Num37z3">
    <w:name w:val="WW8Num37z3"/>
    <w:rsid w:val="00625BBB"/>
  </w:style>
  <w:style w:type="character" w:customStyle="1" w:styleId="WW8Num37z4">
    <w:name w:val="WW8Num37z4"/>
    <w:rsid w:val="00625BBB"/>
  </w:style>
  <w:style w:type="character" w:customStyle="1" w:styleId="WW8Num37z5">
    <w:name w:val="WW8Num37z5"/>
    <w:rsid w:val="00625BBB"/>
  </w:style>
  <w:style w:type="character" w:customStyle="1" w:styleId="WW8Num37z6">
    <w:name w:val="WW8Num37z6"/>
    <w:rsid w:val="00625BBB"/>
  </w:style>
  <w:style w:type="character" w:customStyle="1" w:styleId="WW8Num37z7">
    <w:name w:val="WW8Num37z7"/>
    <w:rsid w:val="00625BBB"/>
  </w:style>
  <w:style w:type="character" w:customStyle="1" w:styleId="WW8Num37z8">
    <w:name w:val="WW8Num37z8"/>
    <w:rsid w:val="00625BBB"/>
  </w:style>
  <w:style w:type="character" w:customStyle="1" w:styleId="WW8Num38z0">
    <w:name w:val="WW8Num38z0"/>
    <w:rsid w:val="00625BBB"/>
    <w:rPr>
      <w:color w:val="auto"/>
    </w:rPr>
  </w:style>
  <w:style w:type="character" w:customStyle="1" w:styleId="WW8Num38z1">
    <w:name w:val="WW8Num38z1"/>
    <w:rsid w:val="00625BBB"/>
  </w:style>
  <w:style w:type="character" w:customStyle="1" w:styleId="WW8Num38z2">
    <w:name w:val="WW8Num38z2"/>
    <w:rsid w:val="00625BBB"/>
  </w:style>
  <w:style w:type="character" w:customStyle="1" w:styleId="WW8Num38z3">
    <w:name w:val="WW8Num38z3"/>
    <w:rsid w:val="00625BBB"/>
  </w:style>
  <w:style w:type="character" w:customStyle="1" w:styleId="WW8Num38z4">
    <w:name w:val="WW8Num38z4"/>
    <w:rsid w:val="00625BBB"/>
  </w:style>
  <w:style w:type="character" w:customStyle="1" w:styleId="WW8Num38z5">
    <w:name w:val="WW8Num38z5"/>
    <w:rsid w:val="00625BBB"/>
  </w:style>
  <w:style w:type="character" w:customStyle="1" w:styleId="WW8Num38z6">
    <w:name w:val="WW8Num38z6"/>
    <w:rsid w:val="00625BBB"/>
  </w:style>
  <w:style w:type="character" w:customStyle="1" w:styleId="WW8Num38z7">
    <w:name w:val="WW8Num38z7"/>
    <w:rsid w:val="00625BBB"/>
  </w:style>
  <w:style w:type="character" w:customStyle="1" w:styleId="WW8Num38z8">
    <w:name w:val="WW8Num38z8"/>
    <w:rsid w:val="00625BBB"/>
  </w:style>
  <w:style w:type="character" w:customStyle="1" w:styleId="WW8Num39z0">
    <w:name w:val="WW8Num39z0"/>
    <w:rsid w:val="00625BBB"/>
  </w:style>
  <w:style w:type="character" w:customStyle="1" w:styleId="WW8Num39z1">
    <w:name w:val="WW8Num39z1"/>
    <w:rsid w:val="00625BBB"/>
  </w:style>
  <w:style w:type="character" w:customStyle="1" w:styleId="WW8Num39z2">
    <w:name w:val="WW8Num39z2"/>
    <w:rsid w:val="00625BBB"/>
  </w:style>
  <w:style w:type="character" w:customStyle="1" w:styleId="WW8Num39z3">
    <w:name w:val="WW8Num39z3"/>
    <w:rsid w:val="00625BBB"/>
  </w:style>
  <w:style w:type="character" w:customStyle="1" w:styleId="WW8Num39z4">
    <w:name w:val="WW8Num39z4"/>
    <w:rsid w:val="00625BBB"/>
  </w:style>
  <w:style w:type="character" w:customStyle="1" w:styleId="WW8Num39z5">
    <w:name w:val="WW8Num39z5"/>
    <w:rsid w:val="00625BBB"/>
  </w:style>
  <w:style w:type="character" w:customStyle="1" w:styleId="WW8Num39z6">
    <w:name w:val="WW8Num39z6"/>
    <w:rsid w:val="00625BBB"/>
  </w:style>
  <w:style w:type="character" w:customStyle="1" w:styleId="WW8Num39z7">
    <w:name w:val="WW8Num39z7"/>
    <w:rsid w:val="00625BBB"/>
  </w:style>
  <w:style w:type="character" w:customStyle="1" w:styleId="WW8Num39z8">
    <w:name w:val="WW8Num39z8"/>
    <w:rsid w:val="00625BBB"/>
  </w:style>
  <w:style w:type="character" w:customStyle="1" w:styleId="WW8Num40z0">
    <w:name w:val="WW8Num40z0"/>
    <w:rsid w:val="00625BBB"/>
    <w:rPr>
      <w:rFonts w:hint="default"/>
    </w:rPr>
  </w:style>
  <w:style w:type="character" w:customStyle="1" w:styleId="WW8Num40z1">
    <w:name w:val="WW8Num40z1"/>
    <w:rsid w:val="00625BBB"/>
  </w:style>
  <w:style w:type="character" w:customStyle="1" w:styleId="WW8Num40z2">
    <w:name w:val="WW8Num40z2"/>
    <w:rsid w:val="00625BBB"/>
  </w:style>
  <w:style w:type="character" w:customStyle="1" w:styleId="WW8Num40z3">
    <w:name w:val="WW8Num40z3"/>
    <w:rsid w:val="00625BBB"/>
  </w:style>
  <w:style w:type="character" w:customStyle="1" w:styleId="WW8Num40z4">
    <w:name w:val="WW8Num40z4"/>
    <w:rsid w:val="00625BBB"/>
  </w:style>
  <w:style w:type="character" w:customStyle="1" w:styleId="WW8Num40z5">
    <w:name w:val="WW8Num40z5"/>
    <w:rsid w:val="00625BBB"/>
  </w:style>
  <w:style w:type="character" w:customStyle="1" w:styleId="WW8Num40z6">
    <w:name w:val="WW8Num40z6"/>
    <w:rsid w:val="00625BBB"/>
  </w:style>
  <w:style w:type="character" w:customStyle="1" w:styleId="WW8Num40z7">
    <w:name w:val="WW8Num40z7"/>
    <w:rsid w:val="00625BBB"/>
  </w:style>
  <w:style w:type="character" w:customStyle="1" w:styleId="WW8Num40z8">
    <w:name w:val="WW8Num40z8"/>
    <w:rsid w:val="00625BBB"/>
  </w:style>
  <w:style w:type="character" w:customStyle="1" w:styleId="WW8Num41z0">
    <w:name w:val="WW8Num41z0"/>
    <w:rsid w:val="00625BBB"/>
    <w:rPr>
      <w:rFonts w:ascii="Symbol" w:hAnsi="Symbol" w:cs="Symbol" w:hint="default"/>
    </w:rPr>
  </w:style>
  <w:style w:type="character" w:customStyle="1" w:styleId="WW8Num41z1">
    <w:name w:val="WW8Num41z1"/>
    <w:rsid w:val="00625BBB"/>
    <w:rPr>
      <w:rFonts w:ascii="Courier New" w:hAnsi="Courier New" w:cs="Courier New" w:hint="default"/>
    </w:rPr>
  </w:style>
  <w:style w:type="character" w:customStyle="1" w:styleId="WW8Num41z2">
    <w:name w:val="WW8Num41z2"/>
    <w:rsid w:val="00625BBB"/>
    <w:rPr>
      <w:rFonts w:ascii="Wingdings" w:hAnsi="Wingdings" w:cs="Wingdings" w:hint="default"/>
    </w:rPr>
  </w:style>
  <w:style w:type="character" w:customStyle="1" w:styleId="WW8Num42z0">
    <w:name w:val="WW8Num42z0"/>
    <w:rsid w:val="00625BBB"/>
    <w:rPr>
      <w:b w:val="0"/>
      <w:i w:val="0"/>
      <w:color w:val="auto"/>
    </w:rPr>
  </w:style>
  <w:style w:type="character" w:customStyle="1" w:styleId="WW8Num42z1">
    <w:name w:val="WW8Num42z1"/>
    <w:rsid w:val="00625BBB"/>
    <w:rPr>
      <w:rFonts w:hint="default"/>
      <w:i w:val="0"/>
      <w:color w:val="auto"/>
    </w:rPr>
  </w:style>
  <w:style w:type="character" w:customStyle="1" w:styleId="WW8Num42z2">
    <w:name w:val="WW8Num42z2"/>
    <w:rsid w:val="00625BBB"/>
    <w:rPr>
      <w:rFonts w:hint="default"/>
    </w:rPr>
  </w:style>
  <w:style w:type="character" w:customStyle="1" w:styleId="WW8Num43z0">
    <w:name w:val="WW8Num43z0"/>
    <w:rsid w:val="00625BBB"/>
    <w:rPr>
      <w:rFonts w:hint="default"/>
      <w:i w:val="0"/>
      <w:color w:val="auto"/>
    </w:rPr>
  </w:style>
  <w:style w:type="character" w:customStyle="1" w:styleId="WW8Num43z1">
    <w:name w:val="WW8Num43z1"/>
    <w:rsid w:val="00625BBB"/>
  </w:style>
  <w:style w:type="character" w:customStyle="1" w:styleId="WW8Num43z2">
    <w:name w:val="WW8Num43z2"/>
    <w:rsid w:val="00625BBB"/>
  </w:style>
  <w:style w:type="character" w:customStyle="1" w:styleId="WW8Num43z3">
    <w:name w:val="WW8Num43z3"/>
    <w:rsid w:val="00625BBB"/>
  </w:style>
  <w:style w:type="character" w:customStyle="1" w:styleId="WW8Num43z4">
    <w:name w:val="WW8Num43z4"/>
    <w:rsid w:val="00625BBB"/>
  </w:style>
  <w:style w:type="character" w:customStyle="1" w:styleId="WW8Num43z5">
    <w:name w:val="WW8Num43z5"/>
    <w:rsid w:val="00625BBB"/>
  </w:style>
  <w:style w:type="character" w:customStyle="1" w:styleId="WW8Num43z6">
    <w:name w:val="WW8Num43z6"/>
    <w:rsid w:val="00625BBB"/>
  </w:style>
  <w:style w:type="character" w:customStyle="1" w:styleId="WW8Num43z7">
    <w:name w:val="WW8Num43z7"/>
    <w:rsid w:val="00625BBB"/>
  </w:style>
  <w:style w:type="character" w:customStyle="1" w:styleId="WW8Num43z8">
    <w:name w:val="WW8Num43z8"/>
    <w:rsid w:val="00625BBB"/>
  </w:style>
  <w:style w:type="character" w:customStyle="1" w:styleId="WW8Num44z0">
    <w:name w:val="WW8Num44z0"/>
    <w:rsid w:val="00625BBB"/>
  </w:style>
  <w:style w:type="character" w:customStyle="1" w:styleId="WW8Num44z1">
    <w:name w:val="WW8Num44z1"/>
    <w:rsid w:val="00625BBB"/>
  </w:style>
  <w:style w:type="character" w:customStyle="1" w:styleId="WW8Num44z2">
    <w:name w:val="WW8Num44z2"/>
    <w:rsid w:val="00625BBB"/>
  </w:style>
  <w:style w:type="character" w:customStyle="1" w:styleId="WW8Num44z3">
    <w:name w:val="WW8Num44z3"/>
    <w:rsid w:val="00625BBB"/>
  </w:style>
  <w:style w:type="character" w:customStyle="1" w:styleId="WW8Num44z4">
    <w:name w:val="WW8Num44z4"/>
    <w:rsid w:val="00625BBB"/>
  </w:style>
  <w:style w:type="character" w:customStyle="1" w:styleId="WW8Num44z5">
    <w:name w:val="WW8Num44z5"/>
    <w:rsid w:val="00625BBB"/>
  </w:style>
  <w:style w:type="character" w:customStyle="1" w:styleId="WW8Num44z6">
    <w:name w:val="WW8Num44z6"/>
    <w:rsid w:val="00625BBB"/>
  </w:style>
  <w:style w:type="character" w:customStyle="1" w:styleId="WW8Num44z7">
    <w:name w:val="WW8Num44z7"/>
    <w:rsid w:val="00625BBB"/>
  </w:style>
  <w:style w:type="character" w:customStyle="1" w:styleId="WW8Num44z8">
    <w:name w:val="WW8Num44z8"/>
    <w:rsid w:val="00625BBB"/>
  </w:style>
  <w:style w:type="character" w:customStyle="1" w:styleId="WW8Num45z0">
    <w:name w:val="WW8Num45z0"/>
    <w:rsid w:val="00625BBB"/>
    <w:rPr>
      <w:rFonts w:ascii="Symbol" w:hAnsi="Symbol" w:cs="Symbol" w:hint="default"/>
    </w:rPr>
  </w:style>
  <w:style w:type="character" w:customStyle="1" w:styleId="WW8Num45z1">
    <w:name w:val="WW8Num45z1"/>
    <w:rsid w:val="00625BBB"/>
    <w:rPr>
      <w:rFonts w:ascii="Courier New" w:hAnsi="Courier New" w:cs="Courier New" w:hint="default"/>
    </w:rPr>
  </w:style>
  <w:style w:type="character" w:customStyle="1" w:styleId="WW8Num45z2">
    <w:name w:val="WW8Num45z2"/>
    <w:rsid w:val="00625BBB"/>
    <w:rPr>
      <w:rFonts w:ascii="Wingdings" w:hAnsi="Wingdings" w:cs="Wingdings" w:hint="default"/>
    </w:rPr>
  </w:style>
  <w:style w:type="character" w:customStyle="1" w:styleId="WW8Num46z0">
    <w:name w:val="WW8Num46z0"/>
    <w:rsid w:val="00625BBB"/>
    <w:rPr>
      <w:rFonts w:hint="default"/>
    </w:rPr>
  </w:style>
  <w:style w:type="character" w:customStyle="1" w:styleId="WW8Num46z1">
    <w:name w:val="WW8Num46z1"/>
    <w:rsid w:val="00625BBB"/>
    <w:rPr>
      <w:rFonts w:hint="default"/>
      <w:b w:val="0"/>
    </w:rPr>
  </w:style>
  <w:style w:type="character" w:customStyle="1" w:styleId="WW8Num47z0">
    <w:name w:val="WW8Num47z0"/>
    <w:rsid w:val="00625BBB"/>
    <w:rPr>
      <w:rFonts w:hint="default"/>
      <w:b/>
      <w:sz w:val="24"/>
      <w:szCs w:val="24"/>
    </w:rPr>
  </w:style>
  <w:style w:type="character" w:customStyle="1" w:styleId="WW8Num47z1">
    <w:name w:val="WW8Num47z1"/>
    <w:rsid w:val="00625BBB"/>
    <w:rPr>
      <w:rFonts w:ascii="Arial Narrow" w:hAnsi="Arial Narrow" w:cs="Arial Narrow" w:hint="default"/>
      <w:b/>
      <w:i w:val="0"/>
      <w:sz w:val="24"/>
      <w:szCs w:val="24"/>
    </w:rPr>
  </w:style>
  <w:style w:type="character" w:customStyle="1" w:styleId="WW8Num47z2">
    <w:name w:val="WW8Num47z2"/>
    <w:rsid w:val="00625BBB"/>
    <w:rPr>
      <w:rFonts w:ascii="Times New Roman" w:hAnsi="Times New Roman" w:cs="Times New Roman" w:hint="default"/>
      <w:b w:val="0"/>
      <w:bCs w:val="0"/>
      <w:i w:val="0"/>
      <w:iCs w:val="0"/>
      <w:sz w:val="26"/>
      <w:szCs w:val="26"/>
    </w:rPr>
  </w:style>
  <w:style w:type="character" w:customStyle="1" w:styleId="WW8Num47z3">
    <w:name w:val="WW8Num47z3"/>
    <w:rsid w:val="00625BBB"/>
    <w:rPr>
      <w:rFonts w:ascii="Times New Roman" w:hAnsi="Times New Roman" w:cs="Times New Roman" w:hint="default"/>
      <w:sz w:val="26"/>
      <w:szCs w:val="26"/>
    </w:rPr>
  </w:style>
  <w:style w:type="character" w:customStyle="1" w:styleId="WW8Num47z4">
    <w:name w:val="WW8Num47z4"/>
    <w:rsid w:val="00625BBB"/>
    <w:rPr>
      <w:rFonts w:hint="default"/>
      <w:sz w:val="26"/>
      <w:szCs w:val="26"/>
    </w:rPr>
  </w:style>
  <w:style w:type="character" w:customStyle="1" w:styleId="WW8Num47z5">
    <w:name w:val="WW8Num47z5"/>
    <w:rsid w:val="00625BBB"/>
    <w:rPr>
      <w:rFonts w:hint="default"/>
    </w:rPr>
  </w:style>
  <w:style w:type="character" w:customStyle="1" w:styleId="WW8Num48z0">
    <w:name w:val="WW8Num48z0"/>
    <w:rsid w:val="00625BBB"/>
    <w:rPr>
      <w:rFonts w:hint="default"/>
    </w:rPr>
  </w:style>
  <w:style w:type="character" w:customStyle="1" w:styleId="WW8Num48z1">
    <w:name w:val="WW8Num48z1"/>
    <w:rsid w:val="00625BBB"/>
  </w:style>
  <w:style w:type="character" w:customStyle="1" w:styleId="WW8Num48z2">
    <w:name w:val="WW8Num48z2"/>
    <w:rsid w:val="00625BBB"/>
  </w:style>
  <w:style w:type="character" w:customStyle="1" w:styleId="WW8Num48z3">
    <w:name w:val="WW8Num48z3"/>
    <w:rsid w:val="00625BBB"/>
  </w:style>
  <w:style w:type="character" w:customStyle="1" w:styleId="WW8Num48z4">
    <w:name w:val="WW8Num48z4"/>
    <w:rsid w:val="00625BBB"/>
  </w:style>
  <w:style w:type="character" w:customStyle="1" w:styleId="WW8Num48z5">
    <w:name w:val="WW8Num48z5"/>
    <w:rsid w:val="00625BBB"/>
  </w:style>
  <w:style w:type="character" w:customStyle="1" w:styleId="WW8Num48z6">
    <w:name w:val="WW8Num48z6"/>
    <w:rsid w:val="00625BBB"/>
  </w:style>
  <w:style w:type="character" w:customStyle="1" w:styleId="WW8Num48z7">
    <w:name w:val="WW8Num48z7"/>
    <w:rsid w:val="00625BBB"/>
  </w:style>
  <w:style w:type="character" w:customStyle="1" w:styleId="WW8Num48z8">
    <w:name w:val="WW8Num48z8"/>
    <w:rsid w:val="00625BBB"/>
  </w:style>
  <w:style w:type="character" w:customStyle="1" w:styleId="WW8Num49z0">
    <w:name w:val="WW8Num49z0"/>
    <w:rsid w:val="00625BBB"/>
    <w:rPr>
      <w:rFonts w:hint="default"/>
    </w:rPr>
  </w:style>
  <w:style w:type="character" w:customStyle="1" w:styleId="WW8Num49z1">
    <w:name w:val="WW8Num49z1"/>
    <w:rsid w:val="00625BBB"/>
    <w:rPr>
      <w:rFonts w:hint="default"/>
      <w:color w:val="000000"/>
    </w:rPr>
  </w:style>
  <w:style w:type="character" w:customStyle="1" w:styleId="WW8Num49z2">
    <w:name w:val="WW8Num49z2"/>
    <w:rsid w:val="00625BBB"/>
    <w:rPr>
      <w:rFonts w:hint="default"/>
      <w:b w:val="0"/>
      <w:i w:val="0"/>
    </w:rPr>
  </w:style>
  <w:style w:type="character" w:customStyle="1" w:styleId="WW8Num50z0">
    <w:name w:val="WW8Num50z0"/>
    <w:rsid w:val="00625BBB"/>
    <w:rPr>
      <w:rFonts w:hint="default"/>
    </w:rPr>
  </w:style>
  <w:style w:type="character" w:customStyle="1" w:styleId="WW8Num51z0">
    <w:name w:val="WW8Num51z0"/>
    <w:rsid w:val="00625BBB"/>
  </w:style>
  <w:style w:type="character" w:customStyle="1" w:styleId="WW8Num51z1">
    <w:name w:val="WW8Num51z1"/>
    <w:rsid w:val="00625BBB"/>
  </w:style>
  <w:style w:type="character" w:customStyle="1" w:styleId="WW8Num51z2">
    <w:name w:val="WW8Num51z2"/>
    <w:rsid w:val="00625BBB"/>
  </w:style>
  <w:style w:type="character" w:customStyle="1" w:styleId="WW8Num51z3">
    <w:name w:val="WW8Num51z3"/>
    <w:rsid w:val="00625BBB"/>
  </w:style>
  <w:style w:type="character" w:customStyle="1" w:styleId="WW8Num51z4">
    <w:name w:val="WW8Num51z4"/>
    <w:rsid w:val="00625BBB"/>
  </w:style>
  <w:style w:type="character" w:customStyle="1" w:styleId="WW8Num51z5">
    <w:name w:val="WW8Num51z5"/>
    <w:rsid w:val="00625BBB"/>
  </w:style>
  <w:style w:type="character" w:customStyle="1" w:styleId="WW8Num51z6">
    <w:name w:val="WW8Num51z6"/>
    <w:rsid w:val="00625BBB"/>
  </w:style>
  <w:style w:type="character" w:customStyle="1" w:styleId="WW8Num51z7">
    <w:name w:val="WW8Num51z7"/>
    <w:rsid w:val="00625BBB"/>
  </w:style>
  <w:style w:type="character" w:customStyle="1" w:styleId="WW8Num51z8">
    <w:name w:val="WW8Num51z8"/>
    <w:rsid w:val="00625BBB"/>
  </w:style>
  <w:style w:type="character" w:customStyle="1" w:styleId="WW8Num52z0">
    <w:name w:val="WW8Num52z0"/>
    <w:rsid w:val="00625BBB"/>
    <w:rPr>
      <w:rFonts w:hint="default"/>
    </w:rPr>
  </w:style>
  <w:style w:type="character" w:customStyle="1" w:styleId="WW8Num52z1">
    <w:name w:val="WW8Num52z1"/>
    <w:rsid w:val="00625BBB"/>
  </w:style>
  <w:style w:type="character" w:customStyle="1" w:styleId="WW8Num52z2">
    <w:name w:val="WW8Num52z2"/>
    <w:rsid w:val="00625BBB"/>
  </w:style>
  <w:style w:type="character" w:customStyle="1" w:styleId="WW8Num52z3">
    <w:name w:val="WW8Num52z3"/>
    <w:rsid w:val="00625BBB"/>
  </w:style>
  <w:style w:type="character" w:customStyle="1" w:styleId="WW8Num52z4">
    <w:name w:val="WW8Num52z4"/>
    <w:rsid w:val="00625BBB"/>
  </w:style>
  <w:style w:type="character" w:customStyle="1" w:styleId="WW8Num52z5">
    <w:name w:val="WW8Num52z5"/>
    <w:rsid w:val="00625BBB"/>
  </w:style>
  <w:style w:type="character" w:customStyle="1" w:styleId="WW8Num52z6">
    <w:name w:val="WW8Num52z6"/>
    <w:rsid w:val="00625BBB"/>
  </w:style>
  <w:style w:type="character" w:customStyle="1" w:styleId="WW8Num52z7">
    <w:name w:val="WW8Num52z7"/>
    <w:rsid w:val="00625BBB"/>
  </w:style>
  <w:style w:type="character" w:customStyle="1" w:styleId="WW8Num52z8">
    <w:name w:val="WW8Num52z8"/>
    <w:rsid w:val="00625BBB"/>
  </w:style>
  <w:style w:type="character" w:customStyle="1" w:styleId="WW8Num53z0">
    <w:name w:val="WW8Num53z0"/>
    <w:rsid w:val="00625BBB"/>
    <w:rPr>
      <w:rFonts w:ascii="Symbol" w:hAnsi="Symbol" w:cs="Symbol" w:hint="default"/>
    </w:rPr>
  </w:style>
  <w:style w:type="character" w:customStyle="1" w:styleId="WW8Num53z1">
    <w:name w:val="WW8Num53z1"/>
    <w:rsid w:val="00625BBB"/>
    <w:rPr>
      <w:rFonts w:ascii="Courier New" w:hAnsi="Courier New" w:cs="Courier New" w:hint="default"/>
    </w:rPr>
  </w:style>
  <w:style w:type="character" w:customStyle="1" w:styleId="WW8Num53z2">
    <w:name w:val="WW8Num53z2"/>
    <w:rsid w:val="00625BBB"/>
    <w:rPr>
      <w:rFonts w:ascii="Wingdings" w:hAnsi="Wingdings" w:cs="Wingdings" w:hint="default"/>
    </w:rPr>
  </w:style>
  <w:style w:type="character" w:customStyle="1" w:styleId="WW8Num54z0">
    <w:name w:val="WW8Num54z0"/>
    <w:rsid w:val="00625BBB"/>
  </w:style>
  <w:style w:type="character" w:customStyle="1" w:styleId="WW8Num54z1">
    <w:name w:val="WW8Num54z1"/>
    <w:rsid w:val="00625BBB"/>
  </w:style>
  <w:style w:type="character" w:customStyle="1" w:styleId="WW8Num54z2">
    <w:name w:val="WW8Num54z2"/>
    <w:rsid w:val="00625BBB"/>
  </w:style>
  <w:style w:type="character" w:customStyle="1" w:styleId="WW8Num54z3">
    <w:name w:val="WW8Num54z3"/>
    <w:rsid w:val="00625BBB"/>
  </w:style>
  <w:style w:type="character" w:customStyle="1" w:styleId="WW8Num54z4">
    <w:name w:val="WW8Num54z4"/>
    <w:rsid w:val="00625BBB"/>
  </w:style>
  <w:style w:type="character" w:customStyle="1" w:styleId="WW8Num54z5">
    <w:name w:val="WW8Num54z5"/>
    <w:rsid w:val="00625BBB"/>
  </w:style>
  <w:style w:type="character" w:customStyle="1" w:styleId="WW8Num54z6">
    <w:name w:val="WW8Num54z6"/>
    <w:rsid w:val="00625BBB"/>
  </w:style>
  <w:style w:type="character" w:customStyle="1" w:styleId="WW8Num54z7">
    <w:name w:val="WW8Num54z7"/>
    <w:rsid w:val="00625BBB"/>
  </w:style>
  <w:style w:type="character" w:customStyle="1" w:styleId="WW8Num54z8">
    <w:name w:val="WW8Num54z8"/>
    <w:rsid w:val="00625BBB"/>
  </w:style>
  <w:style w:type="character" w:customStyle="1" w:styleId="70">
    <w:name w:val="Основной шрифт абзаца7"/>
    <w:rsid w:val="00625BBB"/>
  </w:style>
  <w:style w:type="character" w:styleId="a3">
    <w:name w:val="Hyperlink"/>
    <w:uiPriority w:val="99"/>
    <w:rsid w:val="00625BBB"/>
    <w:rPr>
      <w:color w:val="0000FF"/>
      <w:u w:val="single"/>
    </w:rPr>
  </w:style>
  <w:style w:type="character" w:customStyle="1" w:styleId="a4">
    <w:name w:val="Дата Знак"/>
    <w:rsid w:val="00625BBB"/>
    <w:rPr>
      <w:sz w:val="24"/>
    </w:rPr>
  </w:style>
  <w:style w:type="character" w:styleId="a5">
    <w:name w:val="page number"/>
    <w:basedOn w:val="70"/>
    <w:rsid w:val="00625BBB"/>
  </w:style>
  <w:style w:type="character" w:customStyle="1" w:styleId="a6">
    <w:name w:val="Основной шрифт"/>
    <w:rsid w:val="00625BBB"/>
  </w:style>
  <w:style w:type="character" w:customStyle="1" w:styleId="a7">
    <w:name w:val="Символ сноски"/>
    <w:rsid w:val="00625BBB"/>
    <w:rPr>
      <w:vertAlign w:val="superscript"/>
    </w:rPr>
  </w:style>
  <w:style w:type="character" w:styleId="a8">
    <w:name w:val="FollowedHyperlink"/>
    <w:rsid w:val="00625BBB"/>
    <w:rPr>
      <w:color w:val="800080"/>
      <w:u w:val="single"/>
    </w:rPr>
  </w:style>
  <w:style w:type="character" w:styleId="a9">
    <w:name w:val="Strong"/>
    <w:qFormat/>
    <w:rsid w:val="00625BBB"/>
    <w:rPr>
      <w:b/>
      <w:bCs/>
    </w:rPr>
  </w:style>
  <w:style w:type="character" w:customStyle="1" w:styleId="postbody">
    <w:name w:val="postbody"/>
    <w:basedOn w:val="70"/>
    <w:rsid w:val="00625BBB"/>
  </w:style>
  <w:style w:type="character" w:customStyle="1" w:styleId="aa">
    <w:name w:val="Текст примечания Знак"/>
    <w:rsid w:val="00625BBB"/>
    <w:rPr>
      <w:rFonts w:ascii="Sylfaen" w:hAnsi="Sylfaen" w:cs="Sylfaen"/>
    </w:rPr>
  </w:style>
  <w:style w:type="character" w:customStyle="1" w:styleId="ab">
    <w:name w:val="Тема примечания Знак"/>
    <w:rsid w:val="00625BBB"/>
    <w:rPr>
      <w:rFonts w:ascii="Sylfaen" w:hAnsi="Sylfaen" w:cs="Sylfaen"/>
      <w:b/>
      <w:bCs/>
    </w:rPr>
  </w:style>
  <w:style w:type="character" w:customStyle="1" w:styleId="31">
    <w:name w:val="Заголовок 3 Знак"/>
    <w:rsid w:val="00625BBB"/>
    <w:rPr>
      <w:b/>
      <w:sz w:val="24"/>
      <w:szCs w:val="24"/>
    </w:rPr>
  </w:style>
  <w:style w:type="character" w:customStyle="1" w:styleId="ac">
    <w:name w:val="Нижний колонтитул Знак"/>
    <w:uiPriority w:val="99"/>
    <w:rsid w:val="00625BBB"/>
    <w:rPr>
      <w:sz w:val="24"/>
      <w:szCs w:val="24"/>
    </w:rPr>
  </w:style>
  <w:style w:type="character" w:customStyle="1" w:styleId="21">
    <w:name w:val="Основной текст с отступом 2 Знак"/>
    <w:rsid w:val="00625BBB"/>
    <w:rPr>
      <w:sz w:val="24"/>
      <w:szCs w:val="24"/>
    </w:rPr>
  </w:style>
  <w:style w:type="character" w:styleId="ad">
    <w:name w:val="Emphasis"/>
    <w:qFormat/>
    <w:rsid w:val="00625BBB"/>
    <w:rPr>
      <w:i/>
      <w:iCs/>
    </w:rPr>
  </w:style>
  <w:style w:type="character" w:customStyle="1" w:styleId="ae">
    <w:name w:val="Схема документа Знак"/>
    <w:rsid w:val="00625BBB"/>
    <w:rPr>
      <w:rFonts w:ascii="Tahoma" w:hAnsi="Tahoma" w:cs="Tahoma"/>
      <w:sz w:val="24"/>
      <w:szCs w:val="24"/>
      <w:shd w:val="clear" w:color="auto" w:fill="000080"/>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625BBB"/>
    <w:rPr>
      <w:sz w:val="24"/>
    </w:rPr>
  </w:style>
  <w:style w:type="character" w:customStyle="1" w:styleId="40">
    <w:name w:val="Заголовок 4 Знак"/>
    <w:rsid w:val="00625BBB"/>
    <w:rPr>
      <w:rFonts w:ascii="Arial Narrow" w:hAnsi="Arial Narrow" w:cs="Arial Narrow"/>
      <w:b/>
      <w:i/>
      <w:sz w:val="24"/>
      <w:szCs w:val="24"/>
    </w:rPr>
  </w:style>
  <w:style w:type="character" w:customStyle="1" w:styleId="50">
    <w:name w:val="Заголовок 5 Знак"/>
    <w:rsid w:val="00625BBB"/>
    <w:rPr>
      <w:b/>
      <w:bCs/>
      <w:i/>
      <w:iCs/>
      <w:sz w:val="26"/>
      <w:szCs w:val="26"/>
    </w:rPr>
  </w:style>
  <w:style w:type="character" w:customStyle="1" w:styleId="60">
    <w:name w:val="Заголовок 6 Знак"/>
    <w:rsid w:val="00625BBB"/>
    <w:rPr>
      <w:b/>
      <w:caps/>
      <w:sz w:val="24"/>
      <w:szCs w:val="24"/>
    </w:rPr>
  </w:style>
  <w:style w:type="character" w:customStyle="1" w:styleId="71">
    <w:name w:val="Заголовок 7 Знак"/>
    <w:uiPriority w:val="9"/>
    <w:rsid w:val="00625BBB"/>
    <w:rPr>
      <w:b/>
      <w:bCs/>
      <w:sz w:val="24"/>
      <w:szCs w:val="24"/>
    </w:rPr>
  </w:style>
  <w:style w:type="character" w:customStyle="1" w:styleId="80">
    <w:name w:val="Заголовок 8 Знак"/>
    <w:rsid w:val="00625BBB"/>
    <w:rPr>
      <w:i/>
      <w:iCs/>
      <w:sz w:val="24"/>
      <w:szCs w:val="24"/>
    </w:rPr>
  </w:style>
  <w:style w:type="character" w:customStyle="1" w:styleId="90">
    <w:name w:val="Заголовок 9 Знак"/>
    <w:rsid w:val="00625BBB"/>
    <w:rPr>
      <w:rFonts w:ascii="Arial" w:hAnsi="Arial" w:cs="Arial"/>
      <w:sz w:val="22"/>
      <w:szCs w:val="22"/>
    </w:rPr>
  </w:style>
  <w:style w:type="character" w:customStyle="1" w:styleId="af">
    <w:name w:val="Символ нумерации"/>
    <w:rsid w:val="00625BBB"/>
  </w:style>
  <w:style w:type="character" w:customStyle="1" w:styleId="af0">
    <w:name w:val="Маркеры списка"/>
    <w:rsid w:val="00625BBB"/>
    <w:rPr>
      <w:rFonts w:ascii="OpenSymbol" w:eastAsia="OpenSymbol" w:hAnsi="OpenSymbol" w:cs="OpenSymbol"/>
    </w:rPr>
  </w:style>
  <w:style w:type="character" w:customStyle="1" w:styleId="af1">
    <w:name w:val="Верхний колонтитул Знак"/>
    <w:uiPriority w:val="99"/>
    <w:rsid w:val="00625BBB"/>
    <w:rPr>
      <w:sz w:val="24"/>
      <w:szCs w:val="24"/>
    </w:rPr>
  </w:style>
  <w:style w:type="character" w:customStyle="1" w:styleId="af2">
    <w:name w:val="Основной текст с отступом Знак"/>
    <w:uiPriority w:val="99"/>
    <w:rsid w:val="00625BBB"/>
    <w:rPr>
      <w:sz w:val="24"/>
      <w:szCs w:val="24"/>
    </w:rPr>
  </w:style>
  <w:style w:type="character" w:customStyle="1" w:styleId="32">
    <w:name w:val="Основной текст с отступом 3 Знак"/>
    <w:rsid w:val="00625BBB"/>
    <w:rPr>
      <w:sz w:val="24"/>
      <w:szCs w:val="26"/>
    </w:rPr>
  </w:style>
  <w:style w:type="character" w:customStyle="1" w:styleId="22">
    <w:name w:val="Основной текст 2 Знак"/>
    <w:rsid w:val="00625BBB"/>
    <w:rPr>
      <w:sz w:val="24"/>
      <w:szCs w:val="24"/>
    </w:rPr>
  </w:style>
  <w:style w:type="character" w:customStyle="1" w:styleId="33">
    <w:name w:val="Основной текст 3 Знак"/>
    <w:rsid w:val="00625BBB"/>
    <w:rPr>
      <w:sz w:val="16"/>
      <w:szCs w:val="16"/>
    </w:rPr>
  </w:style>
  <w:style w:type="character" w:customStyle="1" w:styleId="FontStyle50">
    <w:name w:val="Font Style50"/>
    <w:rsid w:val="00625BBB"/>
    <w:rPr>
      <w:rFonts w:ascii="Arial" w:hAnsi="Arial" w:cs="Arial"/>
      <w:b/>
      <w:bCs/>
      <w:sz w:val="18"/>
      <w:szCs w:val="18"/>
    </w:rPr>
  </w:style>
  <w:style w:type="character" w:customStyle="1" w:styleId="FontStyle49">
    <w:name w:val="Font Style49"/>
    <w:rsid w:val="00625BBB"/>
    <w:rPr>
      <w:rFonts w:ascii="Arial" w:hAnsi="Arial" w:cs="Arial"/>
      <w:sz w:val="18"/>
      <w:szCs w:val="18"/>
    </w:rPr>
  </w:style>
  <w:style w:type="character" w:customStyle="1" w:styleId="Absatz-Standardschriftart">
    <w:name w:val="Absatz-Standardschriftart"/>
    <w:rsid w:val="00625BBB"/>
  </w:style>
  <w:style w:type="character" w:customStyle="1" w:styleId="WW-Absatz-Standardschriftart">
    <w:name w:val="WW-Absatz-Standardschriftart"/>
    <w:rsid w:val="00625BBB"/>
  </w:style>
  <w:style w:type="character" w:customStyle="1" w:styleId="WW-Absatz-Standardschriftart1">
    <w:name w:val="WW-Absatz-Standardschriftart1"/>
    <w:rsid w:val="00625BBB"/>
  </w:style>
  <w:style w:type="character" w:customStyle="1" w:styleId="WW-Absatz-Standardschriftart11">
    <w:name w:val="WW-Absatz-Standardschriftart11"/>
    <w:rsid w:val="00625BBB"/>
  </w:style>
  <w:style w:type="character" w:customStyle="1" w:styleId="WW-Absatz-Standardschriftart111">
    <w:name w:val="WW-Absatz-Standardschriftart111"/>
    <w:rsid w:val="00625BBB"/>
  </w:style>
  <w:style w:type="character" w:customStyle="1" w:styleId="WW-Absatz-Standardschriftart1111">
    <w:name w:val="WW-Absatz-Standardschriftart1111"/>
    <w:rsid w:val="00625BBB"/>
  </w:style>
  <w:style w:type="character" w:customStyle="1" w:styleId="WW-Absatz-Standardschriftart11111">
    <w:name w:val="WW-Absatz-Standardschriftart11111"/>
    <w:rsid w:val="00625BBB"/>
  </w:style>
  <w:style w:type="character" w:customStyle="1" w:styleId="WW-Absatz-Standardschriftart111111">
    <w:name w:val="WW-Absatz-Standardschriftart111111"/>
    <w:rsid w:val="00625BBB"/>
  </w:style>
  <w:style w:type="character" w:customStyle="1" w:styleId="WW-Absatz-Standardschriftart1111111">
    <w:name w:val="WW-Absatz-Standardschriftart1111111"/>
    <w:rsid w:val="00625BBB"/>
  </w:style>
  <w:style w:type="character" w:customStyle="1" w:styleId="WW-Absatz-Standardschriftart11111111">
    <w:name w:val="WW-Absatz-Standardschriftart11111111"/>
    <w:rsid w:val="00625BBB"/>
  </w:style>
  <w:style w:type="character" w:customStyle="1" w:styleId="WW-Absatz-Standardschriftart111111111">
    <w:name w:val="WW-Absatz-Standardschriftart111111111"/>
    <w:rsid w:val="00625BBB"/>
  </w:style>
  <w:style w:type="character" w:customStyle="1" w:styleId="WW-Absatz-Standardschriftart1111111111">
    <w:name w:val="WW-Absatz-Standardschriftart1111111111"/>
    <w:rsid w:val="00625BBB"/>
  </w:style>
  <w:style w:type="character" w:customStyle="1" w:styleId="WW-Absatz-Standardschriftart11111111111">
    <w:name w:val="WW-Absatz-Standardschriftart11111111111"/>
    <w:rsid w:val="00625BBB"/>
  </w:style>
  <w:style w:type="character" w:customStyle="1" w:styleId="WW-Absatz-Standardschriftart111111111111">
    <w:name w:val="WW-Absatz-Standardschriftart111111111111"/>
    <w:rsid w:val="00625BBB"/>
  </w:style>
  <w:style w:type="character" w:customStyle="1" w:styleId="WW-Absatz-Standardschriftart1111111111111">
    <w:name w:val="WW-Absatz-Standardschriftart1111111111111"/>
    <w:rsid w:val="00625BBB"/>
  </w:style>
  <w:style w:type="character" w:customStyle="1" w:styleId="WW-Absatz-Standardschriftart11111111111111">
    <w:name w:val="WW-Absatz-Standardschriftart11111111111111"/>
    <w:rsid w:val="00625BBB"/>
  </w:style>
  <w:style w:type="character" w:customStyle="1" w:styleId="WW-Absatz-Standardschriftart111111111111111">
    <w:name w:val="WW-Absatz-Standardschriftart111111111111111"/>
    <w:rsid w:val="00625BBB"/>
  </w:style>
  <w:style w:type="character" w:customStyle="1" w:styleId="WW-Absatz-Standardschriftart1111111111111111">
    <w:name w:val="WW-Absatz-Standardschriftart1111111111111111"/>
    <w:rsid w:val="00625BBB"/>
  </w:style>
  <w:style w:type="character" w:customStyle="1" w:styleId="WW-Absatz-Standardschriftart11111111111111111">
    <w:name w:val="WW-Absatz-Standardschriftart11111111111111111"/>
    <w:rsid w:val="00625BBB"/>
  </w:style>
  <w:style w:type="character" w:customStyle="1" w:styleId="WW-Absatz-Standardschriftart111111111111111111">
    <w:name w:val="WW-Absatz-Standardschriftart111111111111111111"/>
    <w:rsid w:val="00625BBB"/>
  </w:style>
  <w:style w:type="character" w:customStyle="1" w:styleId="WW-Absatz-Standardschriftart1111111111111111111">
    <w:name w:val="WW-Absatz-Standardschriftart1111111111111111111"/>
    <w:rsid w:val="00625BBB"/>
  </w:style>
  <w:style w:type="character" w:customStyle="1" w:styleId="WW-Absatz-Standardschriftart11111111111111111111">
    <w:name w:val="WW-Absatz-Standardschriftart11111111111111111111"/>
    <w:rsid w:val="00625BBB"/>
  </w:style>
  <w:style w:type="character" w:customStyle="1" w:styleId="11">
    <w:name w:val="Основной шрифт абзаца1"/>
    <w:rsid w:val="00625BBB"/>
  </w:style>
  <w:style w:type="character" w:customStyle="1" w:styleId="WW-Absatz-Standardschriftart111111111111111111111">
    <w:name w:val="WW-Absatz-Standardschriftart111111111111111111111"/>
    <w:rsid w:val="00625BBB"/>
  </w:style>
  <w:style w:type="character" w:customStyle="1" w:styleId="WW-Absatz-Standardschriftart1111111111111111111111">
    <w:name w:val="WW-Absatz-Standardschriftart1111111111111111111111"/>
    <w:rsid w:val="00625BBB"/>
  </w:style>
  <w:style w:type="character" w:customStyle="1" w:styleId="WW-Absatz-Standardschriftart11111111111111111111111">
    <w:name w:val="WW-Absatz-Standardschriftart11111111111111111111111"/>
    <w:rsid w:val="00625BBB"/>
  </w:style>
  <w:style w:type="character" w:customStyle="1" w:styleId="WW8Num56z0">
    <w:name w:val="WW8Num56z0"/>
    <w:rsid w:val="00625BBB"/>
    <w:rPr>
      <w:rFonts w:ascii="Symbol" w:hAnsi="Symbol" w:cs="Symbol"/>
    </w:rPr>
  </w:style>
  <w:style w:type="character" w:customStyle="1" w:styleId="WW8Num70z0">
    <w:name w:val="WW8Num70z0"/>
    <w:rsid w:val="00625BBB"/>
    <w:rPr>
      <w:rFonts w:ascii="Symbol" w:hAnsi="Symbol" w:cs="Symbol"/>
    </w:rPr>
  </w:style>
  <w:style w:type="character" w:customStyle="1" w:styleId="WW8Num70z1">
    <w:name w:val="WW8Num70z1"/>
    <w:rsid w:val="00625BBB"/>
    <w:rPr>
      <w:rFonts w:ascii="Courier New" w:hAnsi="Courier New" w:cs="Courier New"/>
    </w:rPr>
  </w:style>
  <w:style w:type="character" w:customStyle="1" w:styleId="WW8Num70z2">
    <w:name w:val="WW8Num70z2"/>
    <w:rsid w:val="00625BBB"/>
    <w:rPr>
      <w:rFonts w:ascii="Wingdings" w:hAnsi="Wingdings" w:cs="Wingdings"/>
    </w:rPr>
  </w:style>
  <w:style w:type="character" w:customStyle="1" w:styleId="WW8Num72z1">
    <w:name w:val="WW8Num72z1"/>
    <w:rsid w:val="00625BBB"/>
    <w:rPr>
      <w:rFonts w:ascii="Times New Roman" w:eastAsia="Times New Roman" w:hAnsi="Times New Roman" w:cs="Times New Roman"/>
    </w:rPr>
  </w:style>
  <w:style w:type="character" w:customStyle="1" w:styleId="WW8Num77z0">
    <w:name w:val="WW8Num77z0"/>
    <w:rsid w:val="00625BBB"/>
    <w:rPr>
      <w:rFonts w:ascii="Times New Roman" w:eastAsia="Times New Roman" w:hAnsi="Times New Roman" w:cs="Times New Roman"/>
      <w:sz w:val="28"/>
    </w:rPr>
  </w:style>
  <w:style w:type="character" w:customStyle="1" w:styleId="WW8Num77z1">
    <w:name w:val="WW8Num77z1"/>
    <w:rsid w:val="00625BBB"/>
    <w:rPr>
      <w:rFonts w:ascii="Courier New" w:hAnsi="Courier New" w:cs="Courier New"/>
    </w:rPr>
  </w:style>
  <w:style w:type="character" w:customStyle="1" w:styleId="WW8Num77z2">
    <w:name w:val="WW8Num77z2"/>
    <w:rsid w:val="00625BBB"/>
    <w:rPr>
      <w:rFonts w:ascii="Wingdings" w:hAnsi="Wingdings" w:cs="Wingdings"/>
    </w:rPr>
  </w:style>
  <w:style w:type="character" w:customStyle="1" w:styleId="WW8Num77z3">
    <w:name w:val="WW8Num77z3"/>
    <w:rsid w:val="00625BBB"/>
    <w:rPr>
      <w:rFonts w:ascii="Symbol" w:hAnsi="Symbol" w:cs="Symbol"/>
    </w:rPr>
  </w:style>
  <w:style w:type="character" w:customStyle="1" w:styleId="WW8Num86z0">
    <w:name w:val="WW8Num86z0"/>
    <w:rsid w:val="00625BBB"/>
    <w:rPr>
      <w:rFonts w:ascii="Times New Roman" w:eastAsia="Times New Roman" w:hAnsi="Times New Roman" w:cs="Times New Roman"/>
    </w:rPr>
  </w:style>
  <w:style w:type="character" w:customStyle="1" w:styleId="WW8Num86z1">
    <w:name w:val="WW8Num86z1"/>
    <w:rsid w:val="00625BBB"/>
    <w:rPr>
      <w:rFonts w:ascii="Courier New" w:hAnsi="Courier New" w:cs="Courier New"/>
    </w:rPr>
  </w:style>
  <w:style w:type="character" w:customStyle="1" w:styleId="WW8Num86z2">
    <w:name w:val="WW8Num86z2"/>
    <w:rsid w:val="00625BBB"/>
    <w:rPr>
      <w:rFonts w:ascii="Wingdings" w:hAnsi="Wingdings" w:cs="Wingdings"/>
    </w:rPr>
  </w:style>
  <w:style w:type="character" w:customStyle="1" w:styleId="WW8Num86z3">
    <w:name w:val="WW8Num86z3"/>
    <w:rsid w:val="00625BBB"/>
    <w:rPr>
      <w:rFonts w:ascii="Symbol" w:hAnsi="Symbol" w:cs="Symbol"/>
    </w:rPr>
  </w:style>
  <w:style w:type="character" w:customStyle="1" w:styleId="WW8Num105z1">
    <w:name w:val="WW8Num105z1"/>
    <w:rsid w:val="00625BBB"/>
    <w:rPr>
      <w:rFonts w:ascii="Times New Roman" w:eastAsia="Times New Roman" w:hAnsi="Times New Roman" w:cs="Times New Roman"/>
    </w:rPr>
  </w:style>
  <w:style w:type="character" w:customStyle="1" w:styleId="WW8Num117z0">
    <w:name w:val="WW8Num117z0"/>
    <w:rsid w:val="00625BBB"/>
    <w:rPr>
      <w:sz w:val="28"/>
    </w:rPr>
  </w:style>
  <w:style w:type="character" w:customStyle="1" w:styleId="WW8Num124z0">
    <w:name w:val="WW8Num124z0"/>
    <w:rsid w:val="00625BBB"/>
    <w:rPr>
      <w:sz w:val="28"/>
    </w:rPr>
  </w:style>
  <w:style w:type="character" w:customStyle="1" w:styleId="WW8Num130z0">
    <w:name w:val="WW8Num130z0"/>
    <w:rsid w:val="00625BBB"/>
    <w:rPr>
      <w:rFonts w:ascii="Times New Roman" w:eastAsia="Times New Roman" w:hAnsi="Times New Roman" w:cs="Times New Roman"/>
    </w:rPr>
  </w:style>
  <w:style w:type="character" w:customStyle="1" w:styleId="WW8Num130z1">
    <w:name w:val="WW8Num130z1"/>
    <w:rsid w:val="00625BBB"/>
    <w:rPr>
      <w:rFonts w:ascii="Courier New" w:hAnsi="Courier New" w:cs="Courier New"/>
    </w:rPr>
  </w:style>
  <w:style w:type="character" w:customStyle="1" w:styleId="WW8Num130z2">
    <w:name w:val="WW8Num130z2"/>
    <w:rsid w:val="00625BBB"/>
    <w:rPr>
      <w:rFonts w:ascii="Wingdings" w:hAnsi="Wingdings" w:cs="Wingdings"/>
    </w:rPr>
  </w:style>
  <w:style w:type="character" w:customStyle="1" w:styleId="WW8Num130z3">
    <w:name w:val="WW8Num130z3"/>
    <w:rsid w:val="00625BBB"/>
    <w:rPr>
      <w:rFonts w:ascii="Symbol" w:hAnsi="Symbol" w:cs="Symbol"/>
    </w:rPr>
  </w:style>
  <w:style w:type="character" w:customStyle="1" w:styleId="WW8Num131z0">
    <w:name w:val="WW8Num131z0"/>
    <w:rsid w:val="00625BBB"/>
    <w:rPr>
      <w:i w:val="0"/>
    </w:rPr>
  </w:style>
  <w:style w:type="character" w:customStyle="1" w:styleId="WW8Num141z1">
    <w:name w:val="WW8Num141z1"/>
    <w:rsid w:val="00625BBB"/>
    <w:rPr>
      <w:rFonts w:ascii="Times New Roman" w:eastAsia="Times New Roman" w:hAnsi="Times New Roman" w:cs="Times New Roman"/>
    </w:rPr>
  </w:style>
  <w:style w:type="character" w:customStyle="1" w:styleId="WW8Num143z0">
    <w:name w:val="WW8Num143z0"/>
    <w:rsid w:val="00625BBB"/>
    <w:rPr>
      <w:rFonts w:ascii="Symbol" w:hAnsi="Symbol" w:cs="Symbol"/>
    </w:rPr>
  </w:style>
  <w:style w:type="character" w:customStyle="1" w:styleId="WW8Num143z1">
    <w:name w:val="WW8Num143z1"/>
    <w:rsid w:val="00625BBB"/>
    <w:rPr>
      <w:rFonts w:ascii="Courier New" w:hAnsi="Courier New" w:cs="Courier New"/>
    </w:rPr>
  </w:style>
  <w:style w:type="character" w:customStyle="1" w:styleId="WW8Num143z2">
    <w:name w:val="WW8Num143z2"/>
    <w:rsid w:val="00625BBB"/>
    <w:rPr>
      <w:rFonts w:ascii="Wingdings" w:hAnsi="Wingdings" w:cs="Times New Roman"/>
    </w:rPr>
  </w:style>
  <w:style w:type="character" w:customStyle="1" w:styleId="WW8Num143z3">
    <w:name w:val="WW8Num143z3"/>
    <w:rsid w:val="00625BBB"/>
    <w:rPr>
      <w:rFonts w:ascii="Symbol" w:hAnsi="Symbol" w:cs="Times New Roman"/>
    </w:rPr>
  </w:style>
  <w:style w:type="character" w:customStyle="1" w:styleId="WW8Num145z0">
    <w:name w:val="WW8Num145z0"/>
    <w:rsid w:val="00625BBB"/>
    <w:rPr>
      <w:rFonts w:ascii="Symbol" w:hAnsi="Symbol" w:cs="Times New Roman"/>
    </w:rPr>
  </w:style>
  <w:style w:type="character" w:customStyle="1" w:styleId="WW8Num145z1">
    <w:name w:val="WW8Num145z1"/>
    <w:rsid w:val="00625BBB"/>
    <w:rPr>
      <w:rFonts w:ascii="Courier New" w:hAnsi="Courier New" w:cs="Courier New"/>
    </w:rPr>
  </w:style>
  <w:style w:type="character" w:customStyle="1" w:styleId="WW8Num145z2">
    <w:name w:val="WW8Num145z2"/>
    <w:rsid w:val="00625BBB"/>
    <w:rPr>
      <w:rFonts w:ascii="Wingdings" w:hAnsi="Wingdings" w:cs="Wingdings"/>
    </w:rPr>
  </w:style>
  <w:style w:type="character" w:customStyle="1" w:styleId="WW8Num145z3">
    <w:name w:val="WW8Num145z3"/>
    <w:rsid w:val="00625BBB"/>
    <w:rPr>
      <w:rFonts w:ascii="Symbol" w:hAnsi="Symbol" w:cs="Symbol"/>
    </w:rPr>
  </w:style>
  <w:style w:type="character" w:customStyle="1" w:styleId="WW8Num146z0">
    <w:name w:val="WW8Num146z0"/>
    <w:rsid w:val="00625BBB"/>
    <w:rPr>
      <w:rFonts w:ascii="Symbol" w:hAnsi="Symbol" w:cs="Times New Roman"/>
    </w:rPr>
  </w:style>
  <w:style w:type="character" w:customStyle="1" w:styleId="WW8Num146z1">
    <w:name w:val="WW8Num146z1"/>
    <w:rsid w:val="00625BBB"/>
    <w:rPr>
      <w:rFonts w:ascii="Courier New" w:hAnsi="Courier New" w:cs="Courier New"/>
    </w:rPr>
  </w:style>
  <w:style w:type="character" w:customStyle="1" w:styleId="WW8Num146z2">
    <w:name w:val="WW8Num146z2"/>
    <w:rsid w:val="00625BBB"/>
    <w:rPr>
      <w:rFonts w:ascii="Wingdings" w:hAnsi="Wingdings" w:cs="Wingdings"/>
    </w:rPr>
  </w:style>
  <w:style w:type="character" w:customStyle="1" w:styleId="WW8Num146z3">
    <w:name w:val="WW8Num146z3"/>
    <w:rsid w:val="00625BBB"/>
    <w:rPr>
      <w:rFonts w:ascii="Symbol" w:hAnsi="Symbol" w:cs="Symbol"/>
    </w:rPr>
  </w:style>
  <w:style w:type="character" w:customStyle="1" w:styleId="WW8Num154z1">
    <w:name w:val="WW8Num154z1"/>
    <w:rsid w:val="00625BBB"/>
    <w:rPr>
      <w:rFonts w:ascii="Times New Roman" w:eastAsia="Times New Roman" w:hAnsi="Times New Roman" w:cs="Times New Roman"/>
    </w:rPr>
  </w:style>
  <w:style w:type="character" w:customStyle="1" w:styleId="WW8Num156z0">
    <w:name w:val="WW8Num156z0"/>
    <w:rsid w:val="00625BBB"/>
    <w:rPr>
      <w:rFonts w:ascii="Symbol" w:hAnsi="Symbol" w:cs="Symbol"/>
    </w:rPr>
  </w:style>
  <w:style w:type="character" w:customStyle="1" w:styleId="WW8Num156z1">
    <w:name w:val="WW8Num156z1"/>
    <w:rsid w:val="00625BBB"/>
    <w:rPr>
      <w:rFonts w:ascii="Courier New" w:hAnsi="Courier New" w:cs="Courier New"/>
    </w:rPr>
  </w:style>
  <w:style w:type="character" w:customStyle="1" w:styleId="WW8Num156z2">
    <w:name w:val="WW8Num156z2"/>
    <w:rsid w:val="00625BBB"/>
    <w:rPr>
      <w:rFonts w:ascii="Wingdings" w:hAnsi="Wingdings" w:cs="Times New Roman"/>
    </w:rPr>
  </w:style>
  <w:style w:type="character" w:customStyle="1" w:styleId="WW8Num156z3">
    <w:name w:val="WW8Num156z3"/>
    <w:rsid w:val="00625BBB"/>
    <w:rPr>
      <w:rFonts w:ascii="Symbol" w:hAnsi="Symbol" w:cs="Times New Roman"/>
    </w:rPr>
  </w:style>
  <w:style w:type="character" w:customStyle="1" w:styleId="WW8Num157z0">
    <w:name w:val="WW8Num157z0"/>
    <w:rsid w:val="00625BBB"/>
    <w:rPr>
      <w:rFonts w:ascii="Times New Roman" w:eastAsia="Times New Roman" w:hAnsi="Times New Roman" w:cs="Times New Roman"/>
    </w:rPr>
  </w:style>
  <w:style w:type="character" w:customStyle="1" w:styleId="WW8Num157z1">
    <w:name w:val="WW8Num157z1"/>
    <w:rsid w:val="00625BBB"/>
    <w:rPr>
      <w:rFonts w:ascii="Courier New" w:hAnsi="Courier New" w:cs="Courier New"/>
    </w:rPr>
  </w:style>
  <w:style w:type="character" w:customStyle="1" w:styleId="WW8Num157z2">
    <w:name w:val="WW8Num157z2"/>
    <w:rsid w:val="00625BBB"/>
    <w:rPr>
      <w:rFonts w:ascii="Wingdings" w:hAnsi="Wingdings" w:cs="Wingdings"/>
    </w:rPr>
  </w:style>
  <w:style w:type="character" w:customStyle="1" w:styleId="WW8Num157z3">
    <w:name w:val="WW8Num157z3"/>
    <w:rsid w:val="00625BBB"/>
    <w:rPr>
      <w:rFonts w:ascii="Symbol" w:hAnsi="Symbol" w:cs="Symbol"/>
    </w:rPr>
  </w:style>
  <w:style w:type="character" w:customStyle="1" w:styleId="WW8Num162z1">
    <w:name w:val="WW8Num162z1"/>
    <w:rsid w:val="00625BBB"/>
    <w:rPr>
      <w:rFonts w:ascii="Times New Roman" w:eastAsia="Times New Roman" w:hAnsi="Times New Roman" w:cs="Times New Roman"/>
    </w:rPr>
  </w:style>
  <w:style w:type="character" w:customStyle="1" w:styleId="WW8Num177z0">
    <w:name w:val="WW8Num177z0"/>
    <w:rsid w:val="00625BBB"/>
    <w:rPr>
      <w:rFonts w:ascii="Symbol" w:hAnsi="Symbol" w:cs="Symbol"/>
    </w:rPr>
  </w:style>
  <w:style w:type="character" w:customStyle="1" w:styleId="WW8Num177z1">
    <w:name w:val="WW8Num177z1"/>
    <w:rsid w:val="00625BBB"/>
    <w:rPr>
      <w:rFonts w:ascii="Courier New" w:hAnsi="Courier New" w:cs="Courier New"/>
    </w:rPr>
  </w:style>
  <w:style w:type="character" w:customStyle="1" w:styleId="WW8Num177z2">
    <w:name w:val="WW8Num177z2"/>
    <w:rsid w:val="00625BBB"/>
    <w:rPr>
      <w:rFonts w:ascii="Wingdings" w:hAnsi="Wingdings" w:cs="Wingdings"/>
    </w:rPr>
  </w:style>
  <w:style w:type="character" w:customStyle="1" w:styleId="WW8Num189z0">
    <w:name w:val="WW8Num189z0"/>
    <w:rsid w:val="00625BBB"/>
    <w:rPr>
      <w:i w:val="0"/>
    </w:rPr>
  </w:style>
  <w:style w:type="character" w:customStyle="1" w:styleId="WW8Num191z0">
    <w:name w:val="WW8Num191z0"/>
    <w:rsid w:val="00625BBB"/>
    <w:rPr>
      <w:rFonts w:ascii="Symbol" w:hAnsi="Symbol" w:cs="Symbol"/>
    </w:rPr>
  </w:style>
  <w:style w:type="character" w:customStyle="1" w:styleId="WW8Num191z1">
    <w:name w:val="WW8Num191z1"/>
    <w:rsid w:val="00625BBB"/>
    <w:rPr>
      <w:rFonts w:ascii="Courier New" w:hAnsi="Courier New" w:cs="Courier New"/>
    </w:rPr>
  </w:style>
  <w:style w:type="character" w:customStyle="1" w:styleId="WW8Num191z2">
    <w:name w:val="WW8Num191z2"/>
    <w:rsid w:val="00625BBB"/>
    <w:rPr>
      <w:rFonts w:ascii="Wingdings" w:hAnsi="Wingdings" w:cs="Wingdings"/>
    </w:rPr>
  </w:style>
  <w:style w:type="character" w:customStyle="1" w:styleId="WW8Num230z0">
    <w:name w:val="WW8Num230z0"/>
    <w:rsid w:val="00625BBB"/>
    <w:rPr>
      <w:rFonts w:ascii="Symbol" w:hAnsi="Symbol" w:cs="Symbol"/>
    </w:rPr>
  </w:style>
  <w:style w:type="character" w:customStyle="1" w:styleId="WW8Num230z1">
    <w:name w:val="WW8Num230z1"/>
    <w:rsid w:val="00625BBB"/>
    <w:rPr>
      <w:rFonts w:ascii="Courier New" w:hAnsi="Courier New" w:cs="Courier New"/>
    </w:rPr>
  </w:style>
  <w:style w:type="character" w:customStyle="1" w:styleId="WW8Num230z2">
    <w:name w:val="WW8Num230z2"/>
    <w:rsid w:val="00625BBB"/>
    <w:rPr>
      <w:rFonts w:ascii="Wingdings" w:hAnsi="Wingdings" w:cs="Wingdings"/>
    </w:rPr>
  </w:style>
  <w:style w:type="character" w:customStyle="1" w:styleId="WW8Num232z0">
    <w:name w:val="WW8Num232z0"/>
    <w:rsid w:val="00625BBB"/>
    <w:rPr>
      <w:rFonts w:ascii="Symbol" w:hAnsi="Symbol" w:cs="Times New Roman"/>
    </w:rPr>
  </w:style>
  <w:style w:type="character" w:customStyle="1" w:styleId="WW8Num238z0">
    <w:name w:val="WW8Num238z0"/>
    <w:rsid w:val="00625BBB"/>
    <w:rPr>
      <w:rFonts w:ascii="Symbol" w:hAnsi="Symbol" w:cs="Symbol"/>
    </w:rPr>
  </w:style>
  <w:style w:type="character" w:customStyle="1" w:styleId="WW8Num238z1">
    <w:name w:val="WW8Num238z1"/>
    <w:rsid w:val="00625BBB"/>
    <w:rPr>
      <w:rFonts w:ascii="Courier New" w:hAnsi="Courier New" w:cs="Courier New"/>
    </w:rPr>
  </w:style>
  <w:style w:type="character" w:customStyle="1" w:styleId="WW8Num238z2">
    <w:name w:val="WW8Num238z2"/>
    <w:rsid w:val="00625BBB"/>
    <w:rPr>
      <w:rFonts w:ascii="Wingdings" w:hAnsi="Wingdings" w:cs="Wingdings"/>
    </w:rPr>
  </w:style>
  <w:style w:type="character" w:customStyle="1" w:styleId="WW8Num239z0">
    <w:name w:val="WW8Num239z0"/>
    <w:rsid w:val="00625BBB"/>
    <w:rPr>
      <w:rFonts w:ascii="Times New Roman" w:eastAsia="Times New Roman" w:hAnsi="Times New Roman" w:cs="Times New Roman"/>
    </w:rPr>
  </w:style>
  <w:style w:type="character" w:customStyle="1" w:styleId="WW8Num239z1">
    <w:name w:val="WW8Num239z1"/>
    <w:rsid w:val="00625BBB"/>
    <w:rPr>
      <w:rFonts w:ascii="Courier New" w:hAnsi="Courier New" w:cs="Courier New"/>
    </w:rPr>
  </w:style>
  <w:style w:type="character" w:customStyle="1" w:styleId="WW8Num239z2">
    <w:name w:val="WW8Num239z2"/>
    <w:rsid w:val="00625BBB"/>
    <w:rPr>
      <w:rFonts w:ascii="Wingdings" w:hAnsi="Wingdings" w:cs="Wingdings"/>
    </w:rPr>
  </w:style>
  <w:style w:type="character" w:customStyle="1" w:styleId="WW8Num239z3">
    <w:name w:val="WW8Num239z3"/>
    <w:rsid w:val="00625BBB"/>
    <w:rPr>
      <w:rFonts w:ascii="Symbol" w:hAnsi="Symbol" w:cs="Symbol"/>
    </w:rPr>
  </w:style>
  <w:style w:type="character" w:customStyle="1" w:styleId="WW8Num242z0">
    <w:name w:val="WW8Num242z0"/>
    <w:rsid w:val="00625BBB"/>
    <w:rPr>
      <w:b/>
    </w:rPr>
  </w:style>
  <w:style w:type="character" w:customStyle="1" w:styleId="WW8Num243z0">
    <w:name w:val="WW8Num243z0"/>
    <w:rsid w:val="00625BBB"/>
    <w:rPr>
      <w:rFonts w:ascii="Symbol" w:hAnsi="Symbol" w:cs="Times New Roman"/>
    </w:rPr>
  </w:style>
  <w:style w:type="character" w:customStyle="1" w:styleId="WW8Num243z1">
    <w:name w:val="WW8Num243z1"/>
    <w:rsid w:val="00625BBB"/>
    <w:rPr>
      <w:rFonts w:ascii="Courier New" w:hAnsi="Courier New" w:cs="Courier New"/>
    </w:rPr>
  </w:style>
  <w:style w:type="character" w:customStyle="1" w:styleId="WW8Num243z2">
    <w:name w:val="WW8Num243z2"/>
    <w:rsid w:val="00625BBB"/>
    <w:rPr>
      <w:rFonts w:ascii="Wingdings" w:hAnsi="Wingdings" w:cs="Wingdings"/>
    </w:rPr>
  </w:style>
  <w:style w:type="character" w:customStyle="1" w:styleId="WW8Num243z3">
    <w:name w:val="WW8Num243z3"/>
    <w:rsid w:val="00625BBB"/>
    <w:rPr>
      <w:rFonts w:ascii="Symbol" w:hAnsi="Symbol" w:cs="Symbol"/>
    </w:rPr>
  </w:style>
  <w:style w:type="character" w:customStyle="1" w:styleId="WW8Num248z1">
    <w:name w:val="WW8Num248z1"/>
    <w:rsid w:val="00625BBB"/>
    <w:rPr>
      <w:rFonts w:ascii="Times New Roman" w:eastAsia="Times New Roman" w:hAnsi="Times New Roman" w:cs="Times New Roman"/>
    </w:rPr>
  </w:style>
  <w:style w:type="character" w:customStyle="1" w:styleId="WW8Num249z0">
    <w:name w:val="WW8Num249z0"/>
    <w:rsid w:val="00625BBB"/>
    <w:rPr>
      <w:rFonts w:ascii="Times New Roman" w:eastAsia="Times New Roman" w:hAnsi="Times New Roman" w:cs="Times New Roman"/>
    </w:rPr>
  </w:style>
  <w:style w:type="character" w:customStyle="1" w:styleId="WW8Num249z1">
    <w:name w:val="WW8Num249z1"/>
    <w:rsid w:val="00625BBB"/>
    <w:rPr>
      <w:rFonts w:ascii="Courier New" w:hAnsi="Courier New" w:cs="Courier New"/>
    </w:rPr>
  </w:style>
  <w:style w:type="character" w:customStyle="1" w:styleId="WW8Num249z2">
    <w:name w:val="WW8Num249z2"/>
    <w:rsid w:val="00625BBB"/>
    <w:rPr>
      <w:rFonts w:ascii="Wingdings" w:hAnsi="Wingdings" w:cs="Wingdings"/>
    </w:rPr>
  </w:style>
  <w:style w:type="character" w:customStyle="1" w:styleId="WW8Num249z3">
    <w:name w:val="WW8Num249z3"/>
    <w:rsid w:val="00625BBB"/>
    <w:rPr>
      <w:rFonts w:ascii="Symbol" w:hAnsi="Symbol" w:cs="Symbol"/>
    </w:rPr>
  </w:style>
  <w:style w:type="character" w:customStyle="1" w:styleId="WW8Num261z0">
    <w:name w:val="WW8Num261z0"/>
    <w:rsid w:val="00625BBB"/>
    <w:rPr>
      <w:rFonts w:ascii="Times New Roman" w:eastAsia="Times New Roman" w:hAnsi="Times New Roman" w:cs="Times New Roman"/>
    </w:rPr>
  </w:style>
  <w:style w:type="character" w:customStyle="1" w:styleId="WW8Num261z1">
    <w:name w:val="WW8Num261z1"/>
    <w:rsid w:val="00625BBB"/>
    <w:rPr>
      <w:rFonts w:ascii="Courier New" w:hAnsi="Courier New" w:cs="Courier New"/>
    </w:rPr>
  </w:style>
  <w:style w:type="character" w:customStyle="1" w:styleId="WW8Num261z2">
    <w:name w:val="WW8Num261z2"/>
    <w:rsid w:val="00625BBB"/>
    <w:rPr>
      <w:rFonts w:ascii="Wingdings" w:hAnsi="Wingdings" w:cs="Wingdings"/>
    </w:rPr>
  </w:style>
  <w:style w:type="character" w:customStyle="1" w:styleId="WW8Num261z3">
    <w:name w:val="WW8Num261z3"/>
    <w:rsid w:val="00625BBB"/>
    <w:rPr>
      <w:rFonts w:ascii="Symbol" w:hAnsi="Symbol" w:cs="Symbol"/>
    </w:rPr>
  </w:style>
  <w:style w:type="character" w:customStyle="1" w:styleId="WW8Num276z0">
    <w:name w:val="WW8Num276z0"/>
    <w:rsid w:val="00625BBB"/>
    <w:rPr>
      <w:rFonts w:ascii="Symbol" w:hAnsi="Symbol" w:cs="Symbol"/>
    </w:rPr>
  </w:style>
  <w:style w:type="character" w:customStyle="1" w:styleId="WW8Num280z0">
    <w:name w:val="WW8Num280z0"/>
    <w:rsid w:val="00625BBB"/>
    <w:rPr>
      <w:rFonts w:ascii="Times New Roman" w:hAnsi="Times New Roman" w:cs="Times New Roman"/>
    </w:rPr>
  </w:style>
  <w:style w:type="character" w:customStyle="1" w:styleId="WW8Num288z0">
    <w:name w:val="WW8Num288z0"/>
    <w:rsid w:val="00625BBB"/>
    <w:rPr>
      <w:rFonts w:ascii="Symbol" w:hAnsi="Symbol" w:cs="Times New Roman"/>
    </w:rPr>
  </w:style>
  <w:style w:type="character" w:customStyle="1" w:styleId="WW8Num288z1">
    <w:name w:val="WW8Num288z1"/>
    <w:rsid w:val="00625BBB"/>
    <w:rPr>
      <w:rFonts w:ascii="Courier New" w:hAnsi="Courier New" w:cs="Courier New"/>
    </w:rPr>
  </w:style>
  <w:style w:type="character" w:customStyle="1" w:styleId="WW8Num288z2">
    <w:name w:val="WW8Num288z2"/>
    <w:rsid w:val="00625BBB"/>
    <w:rPr>
      <w:rFonts w:ascii="Wingdings" w:hAnsi="Wingdings" w:cs="Times New Roman"/>
    </w:rPr>
  </w:style>
  <w:style w:type="character" w:customStyle="1" w:styleId="WW8Num301z0">
    <w:name w:val="WW8Num301z0"/>
    <w:rsid w:val="00625BBB"/>
    <w:rPr>
      <w:rFonts w:ascii="Times New Roman" w:eastAsia="Times New Roman" w:hAnsi="Times New Roman" w:cs="Times New Roman"/>
    </w:rPr>
  </w:style>
  <w:style w:type="character" w:customStyle="1" w:styleId="WW8Num301z1">
    <w:name w:val="WW8Num301z1"/>
    <w:rsid w:val="00625BBB"/>
    <w:rPr>
      <w:rFonts w:ascii="Courier New" w:hAnsi="Courier New" w:cs="Courier New"/>
    </w:rPr>
  </w:style>
  <w:style w:type="character" w:customStyle="1" w:styleId="WW8Num301z2">
    <w:name w:val="WW8Num301z2"/>
    <w:rsid w:val="00625BBB"/>
    <w:rPr>
      <w:rFonts w:ascii="Wingdings" w:hAnsi="Wingdings" w:cs="Wingdings"/>
    </w:rPr>
  </w:style>
  <w:style w:type="character" w:customStyle="1" w:styleId="WW8Num301z3">
    <w:name w:val="WW8Num301z3"/>
    <w:rsid w:val="00625BBB"/>
    <w:rPr>
      <w:rFonts w:ascii="Symbol" w:hAnsi="Symbol" w:cs="Symbol"/>
    </w:rPr>
  </w:style>
  <w:style w:type="character" w:customStyle="1" w:styleId="WW8Num302z0">
    <w:name w:val="WW8Num302z0"/>
    <w:rsid w:val="00625BBB"/>
    <w:rPr>
      <w:rFonts w:ascii="Symbol" w:hAnsi="Symbol" w:cs="Symbol"/>
    </w:rPr>
  </w:style>
  <w:style w:type="character" w:customStyle="1" w:styleId="WW8Num302z1">
    <w:name w:val="WW8Num302z1"/>
    <w:rsid w:val="00625BBB"/>
    <w:rPr>
      <w:rFonts w:ascii="Courier New" w:hAnsi="Courier New" w:cs="Courier New"/>
    </w:rPr>
  </w:style>
  <w:style w:type="character" w:customStyle="1" w:styleId="WW8Num302z2">
    <w:name w:val="WW8Num302z2"/>
    <w:rsid w:val="00625BBB"/>
    <w:rPr>
      <w:rFonts w:ascii="Wingdings" w:hAnsi="Wingdings" w:cs="Times New Roman"/>
    </w:rPr>
  </w:style>
  <w:style w:type="character" w:customStyle="1" w:styleId="WW8Num302z3">
    <w:name w:val="WW8Num302z3"/>
    <w:rsid w:val="00625BBB"/>
    <w:rPr>
      <w:rFonts w:ascii="Symbol" w:hAnsi="Symbol" w:cs="Times New Roman"/>
    </w:rPr>
  </w:style>
  <w:style w:type="character" w:customStyle="1" w:styleId="WW8Num326z0">
    <w:name w:val="WW8Num326z0"/>
    <w:rsid w:val="00625BBB"/>
    <w:rPr>
      <w:rFonts w:ascii="Symbol" w:hAnsi="Symbol" w:cs="Times New Roman"/>
    </w:rPr>
  </w:style>
  <w:style w:type="character" w:customStyle="1" w:styleId="WW8Num326z1">
    <w:name w:val="WW8Num326z1"/>
    <w:rsid w:val="00625BBB"/>
    <w:rPr>
      <w:rFonts w:ascii="Courier New" w:hAnsi="Courier New" w:cs="Courier New"/>
    </w:rPr>
  </w:style>
  <w:style w:type="character" w:customStyle="1" w:styleId="WW8Num326z2">
    <w:name w:val="WW8Num326z2"/>
    <w:rsid w:val="00625BBB"/>
    <w:rPr>
      <w:rFonts w:ascii="Wingdings" w:hAnsi="Wingdings" w:cs="Times New Roman"/>
    </w:rPr>
  </w:style>
  <w:style w:type="character" w:customStyle="1" w:styleId="WW8Num340z1">
    <w:name w:val="WW8Num340z1"/>
    <w:rsid w:val="00625BBB"/>
    <w:rPr>
      <w:rFonts w:ascii="Times New Roman" w:eastAsia="Times New Roman" w:hAnsi="Times New Roman" w:cs="Times New Roman"/>
    </w:rPr>
  </w:style>
  <w:style w:type="character" w:customStyle="1" w:styleId="WW8NumSt192z0">
    <w:name w:val="WW8NumSt192z0"/>
    <w:rsid w:val="00625BBB"/>
    <w:rPr>
      <w:rFonts w:ascii="Symbol" w:hAnsi="Symbol" w:cs="Times New Roman"/>
    </w:rPr>
  </w:style>
  <w:style w:type="character" w:customStyle="1" w:styleId="af3">
    <w:name w:val="Основной текст Знак"/>
    <w:aliases w:val="body text Знак1,body text Знак Знак1,body text Знак Знак Знак,bt Знак, ändrad Знак,ändrad Знак,body text1 Знак,bt1 Знак,body text2 Знак,bt2 Знак,body text11 Знак,bt11 Знак,body text3 Знак,bt3 Знак,paragraph 2 Знак,paragraph 21 Знак"/>
    <w:rsid w:val="00625BBB"/>
    <w:rPr>
      <w:sz w:val="24"/>
      <w:szCs w:val="24"/>
    </w:rPr>
  </w:style>
  <w:style w:type="character" w:customStyle="1" w:styleId="WW8Num12z3">
    <w:name w:val="WW8Num12z3"/>
    <w:rsid w:val="00625BBB"/>
    <w:rPr>
      <w:b/>
    </w:rPr>
  </w:style>
  <w:style w:type="character" w:customStyle="1" w:styleId="61">
    <w:name w:val="Основной шрифт абзаца6"/>
    <w:rsid w:val="00625BBB"/>
  </w:style>
  <w:style w:type="character" w:customStyle="1" w:styleId="51">
    <w:name w:val="Основной шрифт абзаца5"/>
    <w:rsid w:val="00625BBB"/>
  </w:style>
  <w:style w:type="character" w:customStyle="1" w:styleId="41">
    <w:name w:val="Основной шрифт абзаца4"/>
    <w:rsid w:val="00625BBB"/>
  </w:style>
  <w:style w:type="character" w:customStyle="1" w:styleId="WW8Num17z3">
    <w:name w:val="WW8Num17z3"/>
    <w:rsid w:val="00625BBB"/>
    <w:rPr>
      <w:b/>
    </w:rPr>
  </w:style>
  <w:style w:type="character" w:customStyle="1" w:styleId="34">
    <w:name w:val="Основной шрифт абзаца3"/>
    <w:rsid w:val="00625BBB"/>
  </w:style>
  <w:style w:type="character" w:customStyle="1" w:styleId="23">
    <w:name w:val="Основной шрифт абзаца2"/>
    <w:rsid w:val="00625BBB"/>
  </w:style>
  <w:style w:type="character" w:customStyle="1" w:styleId="WW8NumSt3z0">
    <w:name w:val="WW8NumSt3z0"/>
    <w:rsid w:val="00625BBB"/>
    <w:rPr>
      <w:rFonts w:ascii="Times New Roman" w:hAnsi="Times New Roman" w:cs="Times New Roman"/>
    </w:rPr>
  </w:style>
  <w:style w:type="character" w:customStyle="1" w:styleId="af4">
    <w:name w:val="Название Знак"/>
    <w:link w:val="af5"/>
    <w:rsid w:val="00625BBB"/>
    <w:rPr>
      <w:color w:val="000000"/>
      <w:spacing w:val="-1"/>
      <w:sz w:val="28"/>
      <w:szCs w:val="28"/>
      <w:shd w:val="clear" w:color="auto" w:fill="FFFFFF"/>
    </w:rPr>
  </w:style>
  <w:style w:type="character" w:customStyle="1" w:styleId="af6">
    <w:name w:val="Подзаголовок Знак"/>
    <w:rsid w:val="00625BBB"/>
    <w:rPr>
      <w:rFonts w:ascii="Arial" w:eastAsia="Lucida Sans Unicode" w:hAnsi="Arial" w:cs="Tahoma"/>
      <w:i/>
      <w:iCs/>
      <w:sz w:val="28"/>
      <w:szCs w:val="28"/>
    </w:rPr>
  </w:style>
  <w:style w:type="character" w:customStyle="1" w:styleId="af7">
    <w:name w:val="Текст выноски Знак"/>
    <w:uiPriority w:val="99"/>
    <w:rsid w:val="00625BBB"/>
    <w:rPr>
      <w:rFonts w:ascii="Tahoma" w:hAnsi="Tahoma" w:cs="Tahoma"/>
      <w:sz w:val="16"/>
      <w:szCs w:val="16"/>
    </w:rPr>
  </w:style>
  <w:style w:type="character" w:customStyle="1" w:styleId="12">
    <w:name w:val="Текст выноски Знак1"/>
    <w:rsid w:val="00625BBB"/>
    <w:rPr>
      <w:rFonts w:ascii="Tahoma" w:hAnsi="Tahoma" w:cs="Tahoma"/>
      <w:sz w:val="16"/>
      <w:szCs w:val="16"/>
    </w:rPr>
  </w:style>
  <w:style w:type="character" w:customStyle="1" w:styleId="13">
    <w:name w:val="Знак примечания1"/>
    <w:rsid w:val="00625BBB"/>
    <w:rPr>
      <w:sz w:val="16"/>
      <w:szCs w:val="16"/>
    </w:rPr>
  </w:style>
  <w:style w:type="character" w:customStyle="1" w:styleId="af8">
    <w:name w:val="Текст концевой сноски Знак"/>
    <w:basedOn w:val="70"/>
    <w:rsid w:val="00625BBB"/>
  </w:style>
  <w:style w:type="character" w:customStyle="1" w:styleId="af9">
    <w:name w:val="Символ концевой сноски"/>
    <w:rsid w:val="00625BBB"/>
    <w:rPr>
      <w:vertAlign w:val="superscript"/>
    </w:rPr>
  </w:style>
  <w:style w:type="character" w:customStyle="1" w:styleId="afa">
    <w:name w:val="Гипертекстовая ссылка"/>
    <w:rsid w:val="00625BBB"/>
    <w:rPr>
      <w:color w:val="106BBE"/>
    </w:rPr>
  </w:style>
  <w:style w:type="character" w:customStyle="1" w:styleId="afb">
    <w:name w:val="Цветовое выделение"/>
    <w:rsid w:val="00625BBB"/>
    <w:rPr>
      <w:b/>
      <w:bCs/>
      <w:color w:val="26282F"/>
    </w:rPr>
  </w:style>
  <w:style w:type="character" w:customStyle="1" w:styleId="afc">
    <w:name w:val="Не вступил в силу"/>
    <w:rsid w:val="00625BBB"/>
    <w:rPr>
      <w:b/>
      <w:bCs/>
      <w:color w:val="000000"/>
      <w:shd w:val="clear" w:color="auto" w:fill="D8EDE8"/>
    </w:rPr>
  </w:style>
  <w:style w:type="character" w:customStyle="1" w:styleId="H21">
    <w:name w:val="H2 Знак1"/>
    <w:rsid w:val="00625BBB"/>
    <w:rPr>
      <w:sz w:val="24"/>
      <w:lang w:val="en-US"/>
    </w:rPr>
  </w:style>
  <w:style w:type="character" w:customStyle="1" w:styleId="ConsPlusNormal">
    <w:name w:val="ConsPlusNormal Знак"/>
    <w:rsid w:val="00625BBB"/>
    <w:rPr>
      <w:rFonts w:ascii="Arial" w:hAnsi="Arial" w:cs="Arial"/>
      <w:lang w:val="ru-RU" w:bidi="ar-SA"/>
    </w:rPr>
  </w:style>
  <w:style w:type="character" w:customStyle="1" w:styleId="afd">
    <w:name w:val="Текст сноски Знак"/>
    <w:aliases w:val="Знак6 Знак Знак,Знак4 Знак Знак,Текст сноски Знак Знак Знак,Знак4 Знак1 Знак,Знак4 Знак2,Знак21 Знак,Знак4 Знак Знак Знак2 Знак,Текст сноски Знак Знак1 Знак"/>
    <w:basedOn w:val="70"/>
    <w:uiPriority w:val="99"/>
    <w:rsid w:val="00625BBB"/>
  </w:style>
  <w:style w:type="character" w:customStyle="1" w:styleId="tztxt">
    <w:name w:val="tz_txt Знак"/>
    <w:rsid w:val="00625BBB"/>
    <w:rPr>
      <w:sz w:val="24"/>
      <w:szCs w:val="24"/>
    </w:rPr>
  </w:style>
  <w:style w:type="character" w:customStyle="1" w:styleId="afe">
    <w:name w:val="Без интервала Знак"/>
    <w:rsid w:val="00625BBB"/>
    <w:rPr>
      <w:rFonts w:ascii="Calibri" w:hAnsi="Calibri" w:cs="Calibri"/>
      <w:sz w:val="22"/>
      <w:szCs w:val="22"/>
      <w:lang w:bidi="ar-SA"/>
    </w:rPr>
  </w:style>
  <w:style w:type="character" w:customStyle="1" w:styleId="aff">
    <w:name w:val="Абзац списка Знак"/>
    <w:rsid w:val="00625BBB"/>
    <w:rPr>
      <w:sz w:val="24"/>
      <w:szCs w:val="24"/>
    </w:rPr>
  </w:style>
  <w:style w:type="paragraph" w:customStyle="1" w:styleId="14">
    <w:name w:val="Заголовок1"/>
    <w:basedOn w:val="a"/>
    <w:next w:val="aff0"/>
    <w:qFormat/>
    <w:rsid w:val="00625BBB"/>
    <w:pPr>
      <w:jc w:val="center"/>
    </w:pPr>
    <w:rPr>
      <w:b/>
      <w:sz w:val="20"/>
      <w:szCs w:val="20"/>
    </w:rPr>
  </w:style>
  <w:style w:type="paragraph" w:styleId="aff0">
    <w:name w:val="Body Text"/>
    <w:aliases w:val="body text,body text Знак,body text Знак Знак,bt, ändrad,ändrad,body text1,bt1,body text2,bt2,body text11,bt11,body text3,bt3,paragraph 2,paragraph 21,EHPT,Body Text2,b,Body Text level 2, Знак,Знак,Знак11"/>
    <w:basedOn w:val="a"/>
    <w:rsid w:val="00625BBB"/>
    <w:pPr>
      <w:spacing w:after="120"/>
    </w:pPr>
  </w:style>
  <w:style w:type="paragraph" w:styleId="aff1">
    <w:name w:val="List"/>
    <w:basedOn w:val="a"/>
    <w:rsid w:val="00625BBB"/>
    <w:pPr>
      <w:ind w:left="283" w:hanging="283"/>
    </w:pPr>
  </w:style>
  <w:style w:type="paragraph" w:styleId="aff2">
    <w:name w:val="caption"/>
    <w:basedOn w:val="a"/>
    <w:qFormat/>
    <w:rsid w:val="00625BBB"/>
    <w:pPr>
      <w:suppressLineNumbers/>
      <w:spacing w:before="120" w:after="120"/>
    </w:pPr>
    <w:rPr>
      <w:rFonts w:cs="Lohit Devanagari"/>
      <w:i/>
      <w:iCs/>
    </w:rPr>
  </w:style>
  <w:style w:type="paragraph" w:customStyle="1" w:styleId="72">
    <w:name w:val="Указатель7"/>
    <w:basedOn w:val="a"/>
    <w:rsid w:val="00625BBB"/>
    <w:pPr>
      <w:suppressLineNumbers/>
    </w:pPr>
    <w:rPr>
      <w:rFonts w:cs="Lohit Devanagari"/>
    </w:rPr>
  </w:style>
  <w:style w:type="paragraph" w:customStyle="1" w:styleId="230">
    <w:name w:val="Основной текст с отступом 23"/>
    <w:basedOn w:val="a"/>
    <w:rsid w:val="00625BBB"/>
    <w:pPr>
      <w:spacing w:after="120" w:line="480" w:lineRule="auto"/>
      <w:ind w:left="283"/>
    </w:pPr>
  </w:style>
  <w:style w:type="paragraph" w:customStyle="1" w:styleId="15">
    <w:name w:val="Стиль1"/>
    <w:basedOn w:val="a"/>
    <w:rsid w:val="00625BBB"/>
    <w:pPr>
      <w:keepNext/>
      <w:keepLines/>
      <w:widowControl w:val="0"/>
      <w:suppressLineNumbers/>
      <w:tabs>
        <w:tab w:val="left" w:pos="1300"/>
      </w:tabs>
      <w:spacing w:after="60"/>
      <w:ind w:left="1300" w:hanging="900"/>
    </w:pPr>
    <w:rPr>
      <w:b/>
      <w:sz w:val="28"/>
    </w:rPr>
  </w:style>
  <w:style w:type="paragraph" w:styleId="24">
    <w:name w:val="List Number 2"/>
    <w:basedOn w:val="a"/>
    <w:uiPriority w:val="99"/>
    <w:rsid w:val="00625BBB"/>
    <w:pPr>
      <w:tabs>
        <w:tab w:val="left" w:pos="720"/>
      </w:tabs>
      <w:spacing w:after="60"/>
      <w:ind w:left="720" w:hanging="360"/>
      <w:jc w:val="both"/>
    </w:pPr>
    <w:rPr>
      <w:szCs w:val="20"/>
    </w:rPr>
  </w:style>
  <w:style w:type="paragraph" w:customStyle="1" w:styleId="25">
    <w:name w:val="Стиль2"/>
    <w:basedOn w:val="24"/>
    <w:link w:val="26"/>
    <w:qFormat/>
    <w:rsid w:val="00625BBB"/>
    <w:pPr>
      <w:keepNext/>
      <w:keepLines/>
      <w:widowControl w:val="0"/>
      <w:suppressLineNumbers/>
      <w:tabs>
        <w:tab w:val="left" w:pos="1440"/>
      </w:tabs>
      <w:ind w:left="1440"/>
    </w:pPr>
    <w:rPr>
      <w:b/>
    </w:rPr>
  </w:style>
  <w:style w:type="paragraph" w:customStyle="1" w:styleId="35">
    <w:name w:val="Стиль3"/>
    <w:basedOn w:val="230"/>
    <w:rsid w:val="00625BBB"/>
    <w:pPr>
      <w:widowControl w:val="0"/>
      <w:tabs>
        <w:tab w:val="left" w:pos="2160"/>
      </w:tabs>
      <w:spacing w:after="0" w:line="240" w:lineRule="auto"/>
      <w:ind w:left="2160" w:hanging="360"/>
      <w:jc w:val="both"/>
    </w:pPr>
    <w:rPr>
      <w:szCs w:val="20"/>
    </w:rPr>
  </w:style>
  <w:style w:type="paragraph" w:customStyle="1" w:styleId="ConsNormal">
    <w:name w:val="ConsNormal"/>
    <w:rsid w:val="00625BBB"/>
    <w:pPr>
      <w:suppressAutoHyphens/>
      <w:autoSpaceDE w:val="0"/>
      <w:ind w:right="19772" w:firstLine="720"/>
    </w:pPr>
    <w:rPr>
      <w:rFonts w:ascii="Arial" w:hAnsi="Arial" w:cs="Arial"/>
      <w:lang w:eastAsia="zh-CN"/>
    </w:rPr>
  </w:style>
  <w:style w:type="paragraph" w:customStyle="1" w:styleId="36">
    <w:name w:val="Дата3"/>
    <w:basedOn w:val="a"/>
    <w:next w:val="a"/>
    <w:rsid w:val="00625BBB"/>
    <w:pPr>
      <w:spacing w:after="60"/>
      <w:jc w:val="both"/>
    </w:pPr>
    <w:rPr>
      <w:szCs w:val="20"/>
    </w:rPr>
  </w:style>
  <w:style w:type="paragraph" w:customStyle="1" w:styleId="16">
    <w:name w:val="Текст1"/>
    <w:basedOn w:val="a"/>
    <w:rsid w:val="00625BBB"/>
    <w:rPr>
      <w:rFonts w:ascii="Courier New" w:hAnsi="Courier New" w:cs="Courier New"/>
      <w:sz w:val="20"/>
      <w:szCs w:val="20"/>
    </w:rPr>
  </w:style>
  <w:style w:type="paragraph" w:styleId="37">
    <w:name w:val="toc 3"/>
    <w:basedOn w:val="a"/>
    <w:next w:val="a"/>
    <w:rsid w:val="00625BBB"/>
    <w:pPr>
      <w:tabs>
        <w:tab w:val="left" w:pos="1680"/>
        <w:tab w:val="right" w:leader="dot" w:pos="10148"/>
      </w:tabs>
      <w:ind w:left="252"/>
    </w:pPr>
    <w:rPr>
      <w:sz w:val="20"/>
      <w:szCs w:val="22"/>
    </w:rPr>
  </w:style>
  <w:style w:type="paragraph" w:customStyle="1" w:styleId="17">
    <w:name w:val="Маркированный список1"/>
    <w:basedOn w:val="a"/>
    <w:rsid w:val="00625BBB"/>
    <w:pPr>
      <w:widowControl w:val="0"/>
      <w:tabs>
        <w:tab w:val="left" w:pos="0"/>
        <w:tab w:val="left" w:pos="851"/>
      </w:tabs>
      <w:ind w:firstLine="317"/>
    </w:pPr>
    <w:rPr>
      <w:rFonts w:ascii="Arial Narrow" w:hAnsi="Arial Narrow" w:cs="Arial Narrow"/>
    </w:rPr>
  </w:style>
  <w:style w:type="paragraph" w:customStyle="1" w:styleId="aff3">
    <w:name w:val="Тендерные данные"/>
    <w:basedOn w:val="a"/>
    <w:rsid w:val="00625BBB"/>
    <w:pPr>
      <w:tabs>
        <w:tab w:val="left" w:pos="1985"/>
      </w:tabs>
      <w:spacing w:before="120" w:after="60"/>
      <w:jc w:val="both"/>
    </w:pPr>
    <w:rPr>
      <w:b/>
      <w:szCs w:val="20"/>
    </w:rPr>
  </w:style>
  <w:style w:type="paragraph" w:styleId="18">
    <w:name w:val="toc 1"/>
    <w:basedOn w:val="a"/>
    <w:next w:val="a"/>
    <w:rsid w:val="00625BBB"/>
    <w:pPr>
      <w:keepLines/>
      <w:widowControl w:val="0"/>
      <w:suppressLineNumbers/>
      <w:tabs>
        <w:tab w:val="left" w:pos="709"/>
        <w:tab w:val="left" w:pos="1440"/>
        <w:tab w:val="right" w:leader="dot" w:pos="10148"/>
      </w:tabs>
      <w:spacing w:after="60"/>
    </w:pPr>
    <w:rPr>
      <w:rFonts w:ascii="Arial Narrow" w:hAnsi="Arial Narrow" w:cs="Arial Narrow"/>
    </w:rPr>
  </w:style>
  <w:style w:type="paragraph" w:customStyle="1" w:styleId="aff4">
    <w:name w:val="Íîðìàëüíûé"/>
    <w:rsid w:val="00625BBB"/>
    <w:pPr>
      <w:suppressAutoHyphens/>
    </w:pPr>
    <w:rPr>
      <w:rFonts w:ascii="Courier" w:hAnsi="Courier" w:cs="Courier"/>
      <w:sz w:val="24"/>
      <w:lang w:val="en-GB" w:eastAsia="zh-CN"/>
    </w:rPr>
  </w:style>
  <w:style w:type="paragraph" w:styleId="HTML">
    <w:name w:val="HTML Address"/>
    <w:basedOn w:val="a"/>
    <w:rsid w:val="00625BBB"/>
    <w:pPr>
      <w:spacing w:after="60"/>
      <w:jc w:val="both"/>
    </w:pPr>
    <w:rPr>
      <w:i/>
      <w:iCs/>
    </w:rPr>
  </w:style>
  <w:style w:type="paragraph" w:styleId="aff5">
    <w:name w:val="Normal (Web)"/>
    <w:basedOn w:val="a"/>
    <w:uiPriority w:val="99"/>
    <w:rsid w:val="00625BBB"/>
    <w:pPr>
      <w:spacing w:before="129" w:after="129"/>
      <w:ind w:left="129" w:right="129"/>
    </w:pPr>
  </w:style>
  <w:style w:type="paragraph" w:customStyle="1" w:styleId="19">
    <w:name w:val="Заголовок записки1"/>
    <w:basedOn w:val="a"/>
    <w:next w:val="a"/>
    <w:rsid w:val="00625BBB"/>
    <w:pPr>
      <w:spacing w:after="60"/>
      <w:jc w:val="both"/>
    </w:pPr>
  </w:style>
  <w:style w:type="paragraph" w:customStyle="1" w:styleId="330">
    <w:name w:val="Основной текст 33"/>
    <w:basedOn w:val="a"/>
    <w:rsid w:val="00625BBB"/>
    <w:pPr>
      <w:spacing w:after="120"/>
    </w:pPr>
    <w:rPr>
      <w:sz w:val="16"/>
      <w:szCs w:val="16"/>
    </w:rPr>
  </w:style>
  <w:style w:type="paragraph" w:styleId="aff6">
    <w:name w:val="Body Text Indent"/>
    <w:basedOn w:val="a"/>
    <w:uiPriority w:val="99"/>
    <w:rsid w:val="00625BBB"/>
    <w:pPr>
      <w:ind w:firstLine="724"/>
      <w:jc w:val="both"/>
    </w:pPr>
  </w:style>
  <w:style w:type="paragraph" w:customStyle="1" w:styleId="231">
    <w:name w:val="Основной текст 23"/>
    <w:basedOn w:val="a"/>
    <w:rsid w:val="00625BBB"/>
    <w:pPr>
      <w:jc w:val="center"/>
    </w:pPr>
  </w:style>
  <w:style w:type="paragraph" w:styleId="aff7">
    <w:name w:val="footer"/>
    <w:basedOn w:val="a"/>
    <w:uiPriority w:val="99"/>
    <w:rsid w:val="00625BBB"/>
    <w:pPr>
      <w:tabs>
        <w:tab w:val="center" w:pos="4677"/>
        <w:tab w:val="right" w:pos="9355"/>
      </w:tabs>
    </w:pPr>
  </w:style>
  <w:style w:type="paragraph" w:customStyle="1" w:styleId="1a">
    <w:name w:val="Обычный отступ1"/>
    <w:basedOn w:val="a"/>
    <w:rsid w:val="00625BBB"/>
    <w:pPr>
      <w:spacing w:line="360" w:lineRule="auto"/>
      <w:ind w:firstLine="624"/>
      <w:jc w:val="both"/>
    </w:pPr>
    <w:rPr>
      <w:sz w:val="26"/>
      <w:szCs w:val="20"/>
    </w:rPr>
  </w:style>
  <w:style w:type="paragraph" w:customStyle="1" w:styleId="aff8">
    <w:name w:val="Стиль"/>
    <w:rsid w:val="00625BBB"/>
    <w:pPr>
      <w:widowControl w:val="0"/>
      <w:suppressAutoHyphens/>
      <w:snapToGrid w:val="0"/>
      <w:ind w:firstLine="720"/>
      <w:jc w:val="both"/>
    </w:pPr>
    <w:rPr>
      <w:rFonts w:ascii="Arial" w:hAnsi="Arial" w:cs="Arial"/>
      <w:lang w:eastAsia="zh-CN"/>
    </w:rPr>
  </w:style>
  <w:style w:type="paragraph" w:customStyle="1" w:styleId="331">
    <w:name w:val="Основной текст с отступом 33"/>
    <w:basedOn w:val="a"/>
    <w:rsid w:val="00625BBB"/>
    <w:pPr>
      <w:ind w:firstLine="709"/>
      <w:jc w:val="both"/>
    </w:pPr>
    <w:rPr>
      <w:szCs w:val="26"/>
    </w:rPr>
  </w:style>
  <w:style w:type="paragraph" w:styleId="aff9">
    <w:name w:val="header"/>
    <w:basedOn w:val="a"/>
    <w:uiPriority w:val="99"/>
    <w:rsid w:val="00625BBB"/>
    <w:pPr>
      <w:tabs>
        <w:tab w:val="center" w:pos="4677"/>
        <w:tab w:val="right" w:pos="9355"/>
      </w:tabs>
    </w:pPr>
  </w:style>
  <w:style w:type="paragraph" w:customStyle="1" w:styleId="2-11">
    <w:name w:val="содержание2-11"/>
    <w:basedOn w:val="a"/>
    <w:rsid w:val="00625BBB"/>
    <w:pPr>
      <w:spacing w:after="60"/>
      <w:jc w:val="both"/>
    </w:pPr>
  </w:style>
  <w:style w:type="paragraph" w:styleId="affa">
    <w:name w:val="footnote text"/>
    <w:aliases w:val="Знак6 Знак,Знак4 Знак,Текст сноски Знак Знак,Знак4 Знак1,Знак4,Знак21,Знак4 Знак Знак Знак2,Текст сноски Знак Знак1"/>
    <w:basedOn w:val="a"/>
    <w:uiPriority w:val="99"/>
    <w:rsid w:val="00625BBB"/>
    <w:rPr>
      <w:sz w:val="20"/>
      <w:szCs w:val="20"/>
    </w:rPr>
  </w:style>
  <w:style w:type="paragraph" w:customStyle="1" w:styleId="ConsPlusNonformat">
    <w:name w:val="ConsPlusNonformat"/>
    <w:rsid w:val="00625BBB"/>
    <w:pPr>
      <w:widowControl w:val="0"/>
      <w:suppressAutoHyphens/>
      <w:autoSpaceDE w:val="0"/>
    </w:pPr>
    <w:rPr>
      <w:rFonts w:ascii="Courier New" w:hAnsi="Courier New" w:cs="Courier New"/>
      <w:lang w:eastAsia="zh-CN"/>
    </w:rPr>
  </w:style>
  <w:style w:type="paragraph" w:customStyle="1" w:styleId="38">
    <w:name w:val="Цитата3"/>
    <w:basedOn w:val="a"/>
    <w:rsid w:val="00625BBB"/>
    <w:pPr>
      <w:widowControl w:val="0"/>
      <w:autoSpaceDE w:val="0"/>
      <w:spacing w:before="120"/>
      <w:ind w:left="57" w:right="57"/>
      <w:jc w:val="both"/>
    </w:pPr>
    <w:rPr>
      <w:sz w:val="26"/>
      <w:szCs w:val="22"/>
      <w:lang w:eastAsia="ru-RU"/>
    </w:rPr>
  </w:style>
  <w:style w:type="paragraph" w:customStyle="1" w:styleId="Iiiaeuiue">
    <w:name w:val="Ii?iaeuiue"/>
    <w:rsid w:val="00625BBB"/>
    <w:pPr>
      <w:widowControl w:val="0"/>
      <w:suppressAutoHyphens/>
    </w:pPr>
    <w:rPr>
      <w:lang w:eastAsia="zh-CN"/>
    </w:rPr>
  </w:style>
  <w:style w:type="paragraph" w:customStyle="1" w:styleId="LO-Normal">
    <w:name w:val="LO-Normal"/>
    <w:rsid w:val="00625BBB"/>
    <w:pPr>
      <w:suppressAutoHyphens/>
    </w:pPr>
    <w:rPr>
      <w:lang w:eastAsia="zh-CN"/>
    </w:rPr>
  </w:style>
  <w:style w:type="paragraph" w:customStyle="1" w:styleId="39">
    <w:name w:val="заголовок 3"/>
    <w:basedOn w:val="a"/>
    <w:next w:val="a"/>
    <w:rsid w:val="00625BBB"/>
    <w:pPr>
      <w:keepNext/>
      <w:autoSpaceDE w:val="0"/>
      <w:jc w:val="center"/>
    </w:pPr>
    <w:rPr>
      <w:rFonts w:ascii="TimesET" w:hAnsi="TimesET" w:cs="TimesET"/>
    </w:rPr>
  </w:style>
  <w:style w:type="paragraph" w:customStyle="1" w:styleId="ConsPlusNormal0">
    <w:name w:val="ConsPlusNormal"/>
    <w:qFormat/>
    <w:rsid w:val="00625BBB"/>
    <w:pPr>
      <w:widowControl w:val="0"/>
      <w:suppressAutoHyphens/>
      <w:autoSpaceDE w:val="0"/>
      <w:ind w:firstLine="720"/>
    </w:pPr>
    <w:rPr>
      <w:rFonts w:ascii="Arial" w:hAnsi="Arial" w:cs="Arial"/>
      <w:lang w:eastAsia="zh-CN"/>
    </w:rPr>
  </w:style>
  <w:style w:type="paragraph" w:customStyle="1" w:styleId="Normal1">
    <w:name w:val="Normal1"/>
    <w:rsid w:val="00625BBB"/>
    <w:pPr>
      <w:widowControl w:val="0"/>
      <w:suppressAutoHyphens/>
    </w:pPr>
    <w:rPr>
      <w:lang w:eastAsia="zh-CN"/>
    </w:rPr>
  </w:style>
  <w:style w:type="paragraph" w:customStyle="1" w:styleId="BodyTextIndent21">
    <w:name w:val="Body Text Indent 21"/>
    <w:basedOn w:val="Normal1"/>
    <w:rsid w:val="00625BBB"/>
    <w:pPr>
      <w:ind w:firstLine="709"/>
    </w:pPr>
    <w:rPr>
      <w:sz w:val="27"/>
    </w:rPr>
  </w:style>
  <w:style w:type="paragraph" w:customStyle="1" w:styleId="BodyTextIndent31">
    <w:name w:val="Body Text Indent 31"/>
    <w:basedOn w:val="Normal1"/>
    <w:rsid w:val="00625BBB"/>
    <w:pPr>
      <w:ind w:left="1276" w:hanging="567"/>
    </w:pPr>
    <w:rPr>
      <w:sz w:val="27"/>
    </w:rPr>
  </w:style>
  <w:style w:type="paragraph" w:customStyle="1" w:styleId="FR1">
    <w:name w:val="FR1"/>
    <w:rsid w:val="00625BBB"/>
    <w:pPr>
      <w:widowControl w:val="0"/>
      <w:suppressAutoHyphens/>
      <w:autoSpaceDE w:val="0"/>
      <w:spacing w:before="1900"/>
    </w:pPr>
    <w:rPr>
      <w:rFonts w:ascii="Arial" w:hAnsi="Arial" w:cs="Arial"/>
      <w:i/>
      <w:iCs/>
      <w:lang w:eastAsia="zh-CN"/>
    </w:rPr>
  </w:style>
  <w:style w:type="paragraph" w:customStyle="1" w:styleId="FR2">
    <w:name w:val="FR2"/>
    <w:rsid w:val="00625BBB"/>
    <w:pPr>
      <w:widowControl w:val="0"/>
      <w:suppressAutoHyphens/>
      <w:autoSpaceDE w:val="0"/>
      <w:spacing w:before="60"/>
      <w:ind w:left="80"/>
    </w:pPr>
    <w:rPr>
      <w:sz w:val="16"/>
      <w:szCs w:val="16"/>
      <w:lang w:eastAsia="zh-CN"/>
    </w:rPr>
  </w:style>
  <w:style w:type="paragraph" w:customStyle="1" w:styleId="affb">
    <w:name w:val="Îáû÷íûé"/>
    <w:rsid w:val="00625BBB"/>
    <w:pPr>
      <w:widowControl w:val="0"/>
      <w:suppressAutoHyphens/>
      <w:spacing w:line="259" w:lineRule="auto"/>
      <w:ind w:left="80" w:firstLine="280"/>
      <w:jc w:val="both"/>
    </w:pPr>
    <w:rPr>
      <w:sz w:val="22"/>
      <w:lang w:eastAsia="zh-CN"/>
    </w:rPr>
  </w:style>
  <w:style w:type="paragraph" w:styleId="affc">
    <w:name w:val="Balloon Text"/>
    <w:basedOn w:val="a"/>
    <w:uiPriority w:val="99"/>
    <w:rsid w:val="00625BBB"/>
    <w:pPr>
      <w:widowControl w:val="0"/>
      <w:autoSpaceDE w:val="0"/>
      <w:spacing w:line="300" w:lineRule="auto"/>
      <w:ind w:firstLine="560"/>
      <w:jc w:val="both"/>
    </w:pPr>
    <w:rPr>
      <w:rFonts w:ascii="Tahoma" w:hAnsi="Tahoma" w:cs="Tahoma"/>
      <w:sz w:val="16"/>
      <w:szCs w:val="16"/>
    </w:rPr>
  </w:style>
  <w:style w:type="paragraph" w:customStyle="1" w:styleId="Heading1NumberedT">
    <w:name w:val="Heading 1 Numbered + T"/>
    <w:basedOn w:val="a"/>
    <w:next w:val="a"/>
    <w:rsid w:val="00625BBB"/>
    <w:pPr>
      <w:shd w:val="clear" w:color="auto" w:fill="FFFFFF"/>
      <w:ind w:right="11"/>
    </w:pPr>
    <w:rPr>
      <w:rFonts w:ascii="Arial Narrow" w:hAnsi="Arial Narrow" w:cs="Arial Narrow"/>
      <w:sz w:val="18"/>
    </w:rPr>
  </w:style>
  <w:style w:type="paragraph" w:customStyle="1" w:styleId="font5">
    <w:name w:val="font5"/>
    <w:basedOn w:val="a"/>
    <w:rsid w:val="00625BBB"/>
    <w:pPr>
      <w:spacing w:before="280" w:after="280"/>
    </w:pPr>
  </w:style>
  <w:style w:type="paragraph" w:customStyle="1" w:styleId="xl24">
    <w:name w:val="xl24"/>
    <w:basedOn w:val="a"/>
    <w:rsid w:val="00625BBB"/>
    <w:pPr>
      <w:spacing w:before="280" w:after="280"/>
      <w:jc w:val="center"/>
      <w:textAlignment w:val="top"/>
    </w:pPr>
    <w:rPr>
      <w:rFonts w:ascii="Times New Roman CYR" w:hAnsi="Times New Roman CYR" w:cs="Times New Roman CYR"/>
    </w:rPr>
  </w:style>
  <w:style w:type="paragraph" w:customStyle="1" w:styleId="xl25">
    <w:name w:val="xl25"/>
    <w:basedOn w:val="a"/>
    <w:rsid w:val="00625BBB"/>
    <w:pPr>
      <w:spacing w:before="280" w:after="280"/>
      <w:jc w:val="center"/>
    </w:pPr>
    <w:rPr>
      <w:rFonts w:ascii="Times New Roman CYR" w:hAnsi="Times New Roman CYR" w:cs="Times New Roman CYR"/>
    </w:rPr>
  </w:style>
  <w:style w:type="paragraph" w:customStyle="1" w:styleId="xl26">
    <w:name w:val="xl26"/>
    <w:basedOn w:val="a"/>
    <w:rsid w:val="00625BBB"/>
    <w:pPr>
      <w:spacing w:before="280" w:after="280"/>
    </w:pPr>
    <w:rPr>
      <w:rFonts w:ascii="Times New Roman CYR" w:hAnsi="Times New Roman CYR" w:cs="Times New Roman CYR"/>
    </w:rPr>
  </w:style>
  <w:style w:type="paragraph" w:customStyle="1" w:styleId="xl27">
    <w:name w:val="xl27"/>
    <w:basedOn w:val="a"/>
    <w:rsid w:val="00625BBB"/>
    <w:pPr>
      <w:spacing w:before="280" w:after="280"/>
      <w:jc w:val="center"/>
      <w:textAlignment w:val="center"/>
    </w:pPr>
    <w:rPr>
      <w:rFonts w:ascii="Times New Roman CYR" w:hAnsi="Times New Roman CYR" w:cs="Times New Roman CYR"/>
      <w:b/>
      <w:bCs/>
    </w:rPr>
  </w:style>
  <w:style w:type="paragraph" w:customStyle="1" w:styleId="xl28">
    <w:name w:val="xl28"/>
    <w:basedOn w:val="a"/>
    <w:rsid w:val="00625BBB"/>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Times New Roman CYR" w:hAnsi="Times New Roman CYR" w:cs="Times New Roman CYR"/>
    </w:rPr>
  </w:style>
  <w:style w:type="paragraph" w:customStyle="1" w:styleId="xl29">
    <w:name w:val="xl29"/>
    <w:basedOn w:val="a"/>
    <w:rsid w:val="00625BBB"/>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CYR" w:hAnsi="Times New Roman CYR" w:cs="Times New Roman CYR"/>
    </w:rPr>
  </w:style>
  <w:style w:type="paragraph" w:customStyle="1" w:styleId="xl30">
    <w:name w:val="xl30"/>
    <w:basedOn w:val="a"/>
    <w:rsid w:val="00625BBB"/>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Times New Roman CYR" w:hAnsi="Times New Roman CYR" w:cs="Times New Roman CYR"/>
    </w:rPr>
  </w:style>
  <w:style w:type="paragraph" w:customStyle="1" w:styleId="xl31">
    <w:name w:val="xl31"/>
    <w:basedOn w:val="a"/>
    <w:rsid w:val="00625BBB"/>
    <w:pPr>
      <w:pBdr>
        <w:top w:val="single" w:sz="4" w:space="0" w:color="000000"/>
        <w:left w:val="single" w:sz="8" w:space="0" w:color="000000"/>
        <w:bottom w:val="single" w:sz="4" w:space="0" w:color="000000"/>
        <w:right w:val="single" w:sz="8" w:space="0" w:color="000000"/>
      </w:pBdr>
      <w:spacing w:before="280" w:after="280"/>
      <w:jc w:val="center"/>
      <w:textAlignment w:val="top"/>
    </w:pPr>
    <w:rPr>
      <w:rFonts w:ascii="Times New Roman CYR" w:hAnsi="Times New Roman CYR" w:cs="Times New Roman CYR"/>
      <w:b/>
      <w:bCs/>
    </w:rPr>
  </w:style>
  <w:style w:type="paragraph" w:customStyle="1" w:styleId="xl32">
    <w:name w:val="xl32"/>
    <w:basedOn w:val="a"/>
    <w:rsid w:val="00625BBB"/>
    <w:pPr>
      <w:spacing w:before="280" w:after="280"/>
      <w:textAlignment w:val="top"/>
    </w:pPr>
    <w:rPr>
      <w:rFonts w:ascii="Times New Roman CYR" w:hAnsi="Times New Roman CYR" w:cs="Times New Roman CYR"/>
      <w:sz w:val="22"/>
      <w:szCs w:val="22"/>
    </w:rPr>
  </w:style>
  <w:style w:type="paragraph" w:customStyle="1" w:styleId="xl33">
    <w:name w:val="xl33"/>
    <w:basedOn w:val="a"/>
    <w:rsid w:val="00625BBB"/>
    <w:pPr>
      <w:spacing w:before="280" w:after="280"/>
      <w:jc w:val="center"/>
    </w:pPr>
    <w:rPr>
      <w:rFonts w:ascii="Times New Roman CYR" w:hAnsi="Times New Roman CYR" w:cs="Times New Roman CYR"/>
      <w:sz w:val="22"/>
      <w:szCs w:val="22"/>
    </w:rPr>
  </w:style>
  <w:style w:type="paragraph" w:customStyle="1" w:styleId="xl34">
    <w:name w:val="xl34"/>
    <w:basedOn w:val="a"/>
    <w:rsid w:val="00625BBB"/>
    <w:pPr>
      <w:spacing w:before="280" w:after="280"/>
      <w:jc w:val="center"/>
      <w:textAlignment w:val="top"/>
    </w:pPr>
    <w:rPr>
      <w:rFonts w:ascii="Times New Roman CYR" w:hAnsi="Times New Roman CYR" w:cs="Times New Roman CYR"/>
      <w:sz w:val="22"/>
      <w:szCs w:val="22"/>
    </w:rPr>
  </w:style>
  <w:style w:type="paragraph" w:customStyle="1" w:styleId="xl35">
    <w:name w:val="xl35"/>
    <w:basedOn w:val="a"/>
    <w:rsid w:val="00625BBB"/>
    <w:pPr>
      <w:spacing w:before="280" w:after="280"/>
      <w:jc w:val="center"/>
    </w:pPr>
    <w:rPr>
      <w:rFonts w:ascii="Times New Roman CYR" w:hAnsi="Times New Roman CYR" w:cs="Times New Roman CYR"/>
      <w:sz w:val="18"/>
      <w:szCs w:val="18"/>
    </w:rPr>
  </w:style>
  <w:style w:type="paragraph" w:customStyle="1" w:styleId="xl36">
    <w:name w:val="xl36"/>
    <w:basedOn w:val="a"/>
    <w:rsid w:val="00625BBB"/>
    <w:pPr>
      <w:pBdr>
        <w:top w:val="single" w:sz="4" w:space="0" w:color="000000"/>
        <w:left w:val="single" w:sz="4" w:space="0" w:color="000000"/>
        <w:bottom w:val="single" w:sz="4" w:space="0" w:color="000000"/>
        <w:right w:val="single" w:sz="4" w:space="0" w:color="000000"/>
      </w:pBdr>
      <w:spacing w:before="280" w:after="280"/>
      <w:jc w:val="center"/>
      <w:textAlignment w:val="top"/>
    </w:pPr>
  </w:style>
  <w:style w:type="paragraph" w:customStyle="1" w:styleId="xl37">
    <w:name w:val="xl37"/>
    <w:basedOn w:val="a"/>
    <w:rsid w:val="00625BBB"/>
    <w:pPr>
      <w:spacing w:before="280" w:after="280"/>
    </w:pPr>
    <w:rPr>
      <w:rFonts w:ascii="Times New Roman CYR" w:hAnsi="Times New Roman CYR" w:cs="Times New Roman CYR"/>
    </w:rPr>
  </w:style>
  <w:style w:type="paragraph" w:customStyle="1" w:styleId="xl38">
    <w:name w:val="xl38"/>
    <w:basedOn w:val="a"/>
    <w:rsid w:val="00625BBB"/>
    <w:pPr>
      <w:spacing w:before="280" w:after="280"/>
    </w:pPr>
    <w:rPr>
      <w:rFonts w:ascii="Times New Roman CYR" w:hAnsi="Times New Roman CYR" w:cs="Times New Roman CYR"/>
      <w:sz w:val="22"/>
      <w:szCs w:val="22"/>
    </w:rPr>
  </w:style>
  <w:style w:type="paragraph" w:customStyle="1" w:styleId="xl39">
    <w:name w:val="xl39"/>
    <w:basedOn w:val="a"/>
    <w:rsid w:val="00625BBB"/>
    <w:pPr>
      <w:spacing w:before="280" w:after="280"/>
      <w:jc w:val="center"/>
    </w:pPr>
    <w:rPr>
      <w:rFonts w:ascii="Times New Roman CYR" w:hAnsi="Times New Roman CYR" w:cs="Times New Roman CYR"/>
      <w:b/>
      <w:bCs/>
      <w:sz w:val="28"/>
      <w:szCs w:val="28"/>
    </w:rPr>
  </w:style>
  <w:style w:type="paragraph" w:customStyle="1" w:styleId="xl40">
    <w:name w:val="xl40"/>
    <w:basedOn w:val="a"/>
    <w:rsid w:val="00625BBB"/>
    <w:pPr>
      <w:spacing w:before="280" w:after="280"/>
    </w:pPr>
    <w:rPr>
      <w:rFonts w:ascii="Times New Roman CYR" w:hAnsi="Times New Roman CYR" w:cs="Times New Roman CYR"/>
      <w:sz w:val="18"/>
      <w:szCs w:val="18"/>
    </w:rPr>
  </w:style>
  <w:style w:type="paragraph" w:customStyle="1" w:styleId="xl41">
    <w:name w:val="xl41"/>
    <w:basedOn w:val="a"/>
    <w:rsid w:val="00625BBB"/>
    <w:pPr>
      <w:spacing w:before="280" w:after="280"/>
    </w:pPr>
    <w:rPr>
      <w:rFonts w:ascii="Times New Roman CYR" w:hAnsi="Times New Roman CYR" w:cs="Times New Roman CYR"/>
    </w:rPr>
  </w:style>
  <w:style w:type="paragraph" w:customStyle="1" w:styleId="xl42">
    <w:name w:val="xl42"/>
    <w:basedOn w:val="a"/>
    <w:rsid w:val="00625BBB"/>
    <w:pPr>
      <w:spacing w:before="280" w:after="280"/>
      <w:jc w:val="center"/>
      <w:textAlignment w:val="center"/>
    </w:pPr>
    <w:rPr>
      <w:rFonts w:ascii="Times New Roman CYR" w:hAnsi="Times New Roman CYR" w:cs="Times New Roman CYR"/>
      <w:b/>
      <w:bCs/>
    </w:rPr>
  </w:style>
  <w:style w:type="paragraph" w:customStyle="1" w:styleId="xl43">
    <w:name w:val="xl43"/>
    <w:basedOn w:val="a"/>
    <w:rsid w:val="00625BBB"/>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Times New Roman CYR" w:hAnsi="Times New Roman CYR" w:cs="Times New Roman CYR"/>
    </w:rPr>
  </w:style>
  <w:style w:type="paragraph" w:customStyle="1" w:styleId="xl44">
    <w:name w:val="xl44"/>
    <w:basedOn w:val="a"/>
    <w:rsid w:val="00625BBB"/>
    <w:pPr>
      <w:pBdr>
        <w:top w:val="single" w:sz="4" w:space="0" w:color="000000"/>
        <w:left w:val="single" w:sz="4" w:space="0" w:color="000000"/>
        <w:bottom w:val="single" w:sz="4" w:space="0" w:color="000000"/>
        <w:right w:val="single" w:sz="4" w:space="0" w:color="000000"/>
      </w:pBdr>
      <w:spacing w:before="280" w:after="280"/>
      <w:textAlignment w:val="top"/>
    </w:pPr>
  </w:style>
  <w:style w:type="paragraph" w:customStyle="1" w:styleId="xl45">
    <w:name w:val="xl45"/>
    <w:basedOn w:val="a"/>
    <w:rsid w:val="00625BBB"/>
    <w:pPr>
      <w:spacing w:before="280" w:after="280"/>
      <w:textAlignment w:val="top"/>
    </w:pPr>
    <w:rPr>
      <w:rFonts w:ascii="Times New Roman CYR" w:hAnsi="Times New Roman CYR" w:cs="Times New Roman CYR"/>
    </w:rPr>
  </w:style>
  <w:style w:type="paragraph" w:customStyle="1" w:styleId="xl46">
    <w:name w:val="xl46"/>
    <w:basedOn w:val="a"/>
    <w:rsid w:val="00625BBB"/>
    <w:pPr>
      <w:spacing w:before="280" w:after="280"/>
    </w:pPr>
    <w:rPr>
      <w:rFonts w:ascii="Times New Roman CYR" w:hAnsi="Times New Roman CYR" w:cs="Times New Roman CYR"/>
      <w:b/>
      <w:bCs/>
      <w:sz w:val="22"/>
      <w:szCs w:val="22"/>
    </w:rPr>
  </w:style>
  <w:style w:type="paragraph" w:customStyle="1" w:styleId="xl47">
    <w:name w:val="xl47"/>
    <w:basedOn w:val="a"/>
    <w:rsid w:val="00625BBB"/>
    <w:pPr>
      <w:pBdr>
        <w:top w:val="single" w:sz="4" w:space="0" w:color="000000"/>
        <w:left w:val="single" w:sz="4" w:space="0" w:color="000000"/>
        <w:bottom w:val="single" w:sz="4" w:space="0" w:color="000000"/>
        <w:right w:val="none" w:sz="0" w:space="0" w:color="000000"/>
      </w:pBdr>
      <w:spacing w:before="280" w:after="280"/>
    </w:pPr>
  </w:style>
  <w:style w:type="paragraph" w:customStyle="1" w:styleId="xl48">
    <w:name w:val="xl48"/>
    <w:basedOn w:val="a"/>
    <w:rsid w:val="00625BBB"/>
    <w:pPr>
      <w:pBdr>
        <w:top w:val="single" w:sz="4" w:space="0" w:color="000000"/>
        <w:left w:val="none" w:sz="0" w:space="0" w:color="000000"/>
        <w:bottom w:val="single" w:sz="4" w:space="0" w:color="000000"/>
        <w:right w:val="single" w:sz="8" w:space="0" w:color="000000"/>
      </w:pBdr>
      <w:spacing w:before="280" w:after="280"/>
    </w:pPr>
  </w:style>
  <w:style w:type="paragraph" w:customStyle="1" w:styleId="xl49">
    <w:name w:val="xl49"/>
    <w:basedOn w:val="a"/>
    <w:rsid w:val="00625BBB"/>
    <w:pPr>
      <w:pBdr>
        <w:top w:val="single" w:sz="4" w:space="0" w:color="000000"/>
        <w:left w:val="single" w:sz="4" w:space="0" w:color="000000"/>
        <w:bottom w:val="single" w:sz="4" w:space="0" w:color="000000"/>
        <w:right w:val="none" w:sz="0" w:space="0" w:color="000000"/>
      </w:pBdr>
      <w:spacing w:before="280" w:after="280"/>
    </w:pPr>
    <w:rPr>
      <w:b/>
      <w:bCs/>
    </w:rPr>
  </w:style>
  <w:style w:type="paragraph" w:customStyle="1" w:styleId="xl50">
    <w:name w:val="xl50"/>
    <w:basedOn w:val="a"/>
    <w:rsid w:val="00625BBB"/>
    <w:pPr>
      <w:pBdr>
        <w:top w:val="single" w:sz="4" w:space="0" w:color="000000"/>
        <w:left w:val="none" w:sz="0" w:space="0" w:color="000000"/>
        <w:bottom w:val="single" w:sz="4" w:space="0" w:color="000000"/>
        <w:right w:val="single" w:sz="8" w:space="0" w:color="000000"/>
      </w:pBdr>
      <w:spacing w:before="280" w:after="280"/>
    </w:pPr>
    <w:rPr>
      <w:b/>
      <w:bCs/>
    </w:rPr>
  </w:style>
  <w:style w:type="paragraph" w:customStyle="1" w:styleId="xl51">
    <w:name w:val="xl51"/>
    <w:basedOn w:val="a"/>
    <w:rsid w:val="00625BBB"/>
    <w:pPr>
      <w:spacing w:before="280" w:after="280"/>
      <w:textAlignment w:val="top"/>
    </w:pPr>
    <w:rPr>
      <w:rFonts w:ascii="Times New Roman CYR" w:hAnsi="Times New Roman CYR" w:cs="Times New Roman CYR"/>
    </w:rPr>
  </w:style>
  <w:style w:type="paragraph" w:customStyle="1" w:styleId="xl52">
    <w:name w:val="xl52"/>
    <w:basedOn w:val="a"/>
    <w:rsid w:val="00625BBB"/>
    <w:pPr>
      <w:pBdr>
        <w:top w:val="single" w:sz="4" w:space="0" w:color="000000"/>
        <w:left w:val="none" w:sz="0" w:space="0" w:color="000000"/>
        <w:bottom w:val="single" w:sz="4" w:space="0" w:color="000000"/>
        <w:right w:val="single" w:sz="4" w:space="0" w:color="000000"/>
      </w:pBdr>
      <w:spacing w:before="280" w:after="280"/>
    </w:pPr>
    <w:rPr>
      <w:b/>
      <w:bCs/>
    </w:rPr>
  </w:style>
  <w:style w:type="paragraph" w:customStyle="1" w:styleId="xl53">
    <w:name w:val="xl53"/>
    <w:basedOn w:val="a"/>
    <w:rsid w:val="00625BBB"/>
    <w:pPr>
      <w:pBdr>
        <w:top w:val="single" w:sz="4" w:space="0" w:color="000000"/>
        <w:left w:val="single" w:sz="4" w:space="0" w:color="000000"/>
        <w:bottom w:val="none" w:sz="0" w:space="0" w:color="000000"/>
        <w:right w:val="none" w:sz="0" w:space="0" w:color="000000"/>
      </w:pBdr>
      <w:spacing w:before="280" w:after="280"/>
    </w:pPr>
    <w:rPr>
      <w:rFonts w:ascii="Times New Roman CYR" w:hAnsi="Times New Roman CYR" w:cs="Times New Roman CYR"/>
    </w:rPr>
  </w:style>
  <w:style w:type="paragraph" w:customStyle="1" w:styleId="xl54">
    <w:name w:val="xl54"/>
    <w:basedOn w:val="a"/>
    <w:rsid w:val="00625BBB"/>
    <w:pPr>
      <w:pBdr>
        <w:top w:val="single" w:sz="4" w:space="0" w:color="000000"/>
        <w:left w:val="none" w:sz="0" w:space="0" w:color="000000"/>
        <w:bottom w:val="none" w:sz="0" w:space="0" w:color="000000"/>
        <w:right w:val="single" w:sz="8" w:space="0" w:color="000000"/>
      </w:pBdr>
      <w:spacing w:before="280" w:after="280"/>
    </w:pPr>
    <w:rPr>
      <w:rFonts w:ascii="Times New Roman CYR" w:hAnsi="Times New Roman CYR" w:cs="Times New Roman CYR"/>
    </w:rPr>
  </w:style>
  <w:style w:type="paragraph" w:customStyle="1" w:styleId="xl55">
    <w:name w:val="xl55"/>
    <w:basedOn w:val="a"/>
    <w:rsid w:val="00625BBB"/>
    <w:pPr>
      <w:pBdr>
        <w:top w:val="none" w:sz="0" w:space="0" w:color="000000"/>
        <w:left w:val="single" w:sz="4" w:space="0" w:color="000000"/>
        <w:bottom w:val="single" w:sz="4" w:space="0" w:color="000000"/>
        <w:right w:val="none" w:sz="0" w:space="0" w:color="000000"/>
      </w:pBdr>
      <w:spacing w:before="280" w:after="280"/>
    </w:pPr>
    <w:rPr>
      <w:rFonts w:ascii="Times New Roman CYR" w:hAnsi="Times New Roman CYR" w:cs="Times New Roman CYR"/>
    </w:rPr>
  </w:style>
  <w:style w:type="paragraph" w:customStyle="1" w:styleId="xl56">
    <w:name w:val="xl56"/>
    <w:basedOn w:val="a"/>
    <w:rsid w:val="00625BBB"/>
    <w:pPr>
      <w:pBdr>
        <w:top w:val="none" w:sz="0" w:space="0" w:color="000000"/>
        <w:left w:val="none" w:sz="0" w:space="0" w:color="000000"/>
        <w:bottom w:val="single" w:sz="4" w:space="0" w:color="000000"/>
        <w:right w:val="single" w:sz="8" w:space="0" w:color="000000"/>
      </w:pBdr>
      <w:spacing w:before="280" w:after="280"/>
    </w:pPr>
    <w:rPr>
      <w:rFonts w:ascii="Times New Roman CYR" w:hAnsi="Times New Roman CYR" w:cs="Times New Roman CYR"/>
    </w:rPr>
  </w:style>
  <w:style w:type="paragraph" w:customStyle="1" w:styleId="xl57">
    <w:name w:val="xl57"/>
    <w:basedOn w:val="a"/>
    <w:rsid w:val="00625BBB"/>
    <w:pPr>
      <w:pBdr>
        <w:top w:val="single" w:sz="8" w:space="0" w:color="000000"/>
        <w:left w:val="single" w:sz="8" w:space="0" w:color="000000"/>
        <w:bottom w:val="none" w:sz="0" w:space="0" w:color="000000"/>
        <w:right w:val="single" w:sz="8" w:space="0" w:color="000000"/>
      </w:pBdr>
      <w:spacing w:before="280" w:after="280"/>
      <w:jc w:val="center"/>
      <w:textAlignment w:val="center"/>
    </w:pPr>
    <w:rPr>
      <w:rFonts w:ascii="Times New Roman CYR" w:hAnsi="Times New Roman CYR" w:cs="Times New Roman CYR"/>
    </w:rPr>
  </w:style>
  <w:style w:type="paragraph" w:customStyle="1" w:styleId="xl58">
    <w:name w:val="xl58"/>
    <w:basedOn w:val="a"/>
    <w:rsid w:val="00625BBB"/>
    <w:pPr>
      <w:pBdr>
        <w:top w:val="none" w:sz="0" w:space="0" w:color="000000"/>
        <w:left w:val="single" w:sz="8" w:space="0" w:color="000000"/>
        <w:bottom w:val="single" w:sz="4" w:space="0" w:color="000000"/>
        <w:right w:val="single" w:sz="8" w:space="0" w:color="000000"/>
      </w:pBdr>
      <w:spacing w:before="280" w:after="280"/>
      <w:jc w:val="center"/>
      <w:textAlignment w:val="center"/>
    </w:pPr>
    <w:rPr>
      <w:rFonts w:ascii="Times New Roman CYR" w:hAnsi="Times New Roman CYR" w:cs="Times New Roman CYR"/>
    </w:rPr>
  </w:style>
  <w:style w:type="paragraph" w:customStyle="1" w:styleId="xl59">
    <w:name w:val="xl59"/>
    <w:basedOn w:val="a"/>
    <w:rsid w:val="00625BBB"/>
    <w:pPr>
      <w:pBdr>
        <w:top w:val="single" w:sz="4" w:space="0" w:color="000000"/>
        <w:left w:val="single" w:sz="8" w:space="0" w:color="000000"/>
        <w:bottom w:val="single" w:sz="4" w:space="0" w:color="000000"/>
        <w:right w:val="none" w:sz="0" w:space="0" w:color="000000"/>
      </w:pBdr>
      <w:spacing w:before="280" w:after="280"/>
      <w:jc w:val="center"/>
      <w:textAlignment w:val="center"/>
    </w:pPr>
    <w:rPr>
      <w:rFonts w:ascii="Times New Roman CYR" w:hAnsi="Times New Roman CYR" w:cs="Times New Roman CYR"/>
    </w:rPr>
  </w:style>
  <w:style w:type="paragraph" w:customStyle="1" w:styleId="xl60">
    <w:name w:val="xl60"/>
    <w:basedOn w:val="a"/>
    <w:rsid w:val="00625BBB"/>
    <w:pPr>
      <w:pBdr>
        <w:top w:val="single" w:sz="4" w:space="0" w:color="000000"/>
        <w:left w:val="none" w:sz="0" w:space="0" w:color="000000"/>
        <w:bottom w:val="single" w:sz="4" w:space="0" w:color="000000"/>
        <w:right w:val="none" w:sz="0" w:space="0" w:color="000000"/>
      </w:pBdr>
      <w:spacing w:before="280" w:after="280"/>
      <w:jc w:val="center"/>
      <w:textAlignment w:val="center"/>
    </w:pPr>
    <w:rPr>
      <w:rFonts w:ascii="Times New Roman CYR" w:hAnsi="Times New Roman CYR" w:cs="Times New Roman CYR"/>
    </w:rPr>
  </w:style>
  <w:style w:type="paragraph" w:customStyle="1" w:styleId="xl61">
    <w:name w:val="xl61"/>
    <w:basedOn w:val="a"/>
    <w:rsid w:val="00625BBB"/>
    <w:pPr>
      <w:pBdr>
        <w:top w:val="single" w:sz="4" w:space="0" w:color="000000"/>
        <w:left w:val="none" w:sz="0" w:space="0" w:color="000000"/>
        <w:bottom w:val="single" w:sz="4" w:space="0" w:color="000000"/>
        <w:right w:val="single" w:sz="4" w:space="0" w:color="000000"/>
      </w:pBdr>
      <w:spacing w:before="280" w:after="280"/>
      <w:jc w:val="center"/>
      <w:textAlignment w:val="center"/>
    </w:pPr>
    <w:rPr>
      <w:rFonts w:ascii="Times New Roman CYR" w:hAnsi="Times New Roman CYR" w:cs="Times New Roman CYR"/>
    </w:rPr>
  </w:style>
  <w:style w:type="paragraph" w:customStyle="1" w:styleId="xl62">
    <w:name w:val="xl62"/>
    <w:basedOn w:val="a"/>
    <w:rsid w:val="00625BBB"/>
    <w:pPr>
      <w:spacing w:before="280" w:after="280"/>
      <w:jc w:val="center"/>
      <w:textAlignment w:val="center"/>
    </w:pPr>
    <w:rPr>
      <w:rFonts w:ascii="Times New Roman CYR" w:hAnsi="Times New Roman CYR" w:cs="Times New Roman CYR"/>
      <w:b/>
      <w:bCs/>
      <w:sz w:val="22"/>
      <w:szCs w:val="22"/>
    </w:rPr>
  </w:style>
  <w:style w:type="paragraph" w:customStyle="1" w:styleId="xl63">
    <w:name w:val="xl63"/>
    <w:basedOn w:val="a"/>
    <w:rsid w:val="00625BBB"/>
    <w:pPr>
      <w:pBdr>
        <w:top w:val="single" w:sz="4" w:space="0" w:color="000000"/>
        <w:left w:val="single" w:sz="4" w:space="0" w:color="000000"/>
        <w:bottom w:val="none" w:sz="0" w:space="0" w:color="000000"/>
        <w:right w:val="single" w:sz="4" w:space="0" w:color="000000"/>
      </w:pBdr>
      <w:spacing w:before="280" w:after="280"/>
      <w:jc w:val="center"/>
      <w:textAlignment w:val="center"/>
    </w:pPr>
  </w:style>
  <w:style w:type="paragraph" w:customStyle="1" w:styleId="xl64">
    <w:name w:val="xl64"/>
    <w:basedOn w:val="a"/>
    <w:rsid w:val="00625BBB"/>
    <w:pPr>
      <w:pBdr>
        <w:top w:val="none" w:sz="0"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65">
    <w:name w:val="xl65"/>
    <w:basedOn w:val="a"/>
    <w:rsid w:val="00625BBB"/>
    <w:pPr>
      <w:spacing w:before="280" w:after="280"/>
      <w:textAlignment w:val="top"/>
    </w:pPr>
    <w:rPr>
      <w:rFonts w:ascii="Times New Roman CYR" w:hAnsi="Times New Roman CYR" w:cs="Times New Roman CYR"/>
      <w:sz w:val="28"/>
      <w:szCs w:val="28"/>
    </w:rPr>
  </w:style>
  <w:style w:type="paragraph" w:customStyle="1" w:styleId="xl66">
    <w:name w:val="xl66"/>
    <w:basedOn w:val="a"/>
    <w:rsid w:val="00625BBB"/>
    <w:pPr>
      <w:spacing w:before="280" w:after="280"/>
    </w:pPr>
    <w:rPr>
      <w:rFonts w:ascii="Times New Roman CYR" w:hAnsi="Times New Roman CYR" w:cs="Times New Roman CYR"/>
      <w:sz w:val="28"/>
      <w:szCs w:val="28"/>
    </w:rPr>
  </w:style>
  <w:style w:type="paragraph" w:customStyle="1" w:styleId="xl67">
    <w:name w:val="xl67"/>
    <w:basedOn w:val="a"/>
    <w:rsid w:val="00625BBB"/>
    <w:pPr>
      <w:spacing w:before="280" w:after="280"/>
      <w:jc w:val="center"/>
    </w:pPr>
    <w:rPr>
      <w:rFonts w:ascii="Times New Roman CYR" w:hAnsi="Times New Roman CYR" w:cs="Times New Roman CYR"/>
      <w:sz w:val="28"/>
      <w:szCs w:val="28"/>
    </w:rPr>
  </w:style>
  <w:style w:type="paragraph" w:customStyle="1" w:styleId="xl68">
    <w:name w:val="xl68"/>
    <w:basedOn w:val="a"/>
    <w:rsid w:val="00625BBB"/>
    <w:pPr>
      <w:spacing w:before="280" w:after="280"/>
    </w:pPr>
    <w:rPr>
      <w:rFonts w:ascii="Times New Roman CYR" w:hAnsi="Times New Roman CYR" w:cs="Times New Roman CYR"/>
      <w:sz w:val="28"/>
      <w:szCs w:val="28"/>
    </w:rPr>
  </w:style>
  <w:style w:type="paragraph" w:customStyle="1" w:styleId="xl69">
    <w:name w:val="xl69"/>
    <w:basedOn w:val="a"/>
    <w:rsid w:val="00625BBB"/>
    <w:pPr>
      <w:spacing w:before="280" w:after="280"/>
      <w:jc w:val="right"/>
    </w:pPr>
    <w:rPr>
      <w:rFonts w:ascii="Times New Roman CYR" w:hAnsi="Times New Roman CYR" w:cs="Times New Roman CYR"/>
      <w:sz w:val="28"/>
      <w:szCs w:val="28"/>
    </w:rPr>
  </w:style>
  <w:style w:type="paragraph" w:customStyle="1" w:styleId="xl70">
    <w:name w:val="xl70"/>
    <w:basedOn w:val="a"/>
    <w:rsid w:val="00625BBB"/>
    <w:pPr>
      <w:pBdr>
        <w:top w:val="single" w:sz="4" w:space="0" w:color="000000"/>
        <w:left w:val="single" w:sz="4" w:space="0" w:color="000000"/>
        <w:bottom w:val="none" w:sz="0" w:space="0" w:color="000000"/>
        <w:right w:val="single" w:sz="4" w:space="0" w:color="000000"/>
      </w:pBdr>
      <w:spacing w:before="280" w:after="280"/>
      <w:jc w:val="center"/>
      <w:textAlignment w:val="top"/>
    </w:pPr>
    <w:rPr>
      <w:rFonts w:ascii="Times New Roman CYR" w:hAnsi="Times New Roman CYR" w:cs="Times New Roman CYR"/>
    </w:rPr>
  </w:style>
  <w:style w:type="paragraph" w:customStyle="1" w:styleId="xl71">
    <w:name w:val="xl71"/>
    <w:basedOn w:val="a"/>
    <w:rsid w:val="00625BBB"/>
    <w:pPr>
      <w:pBdr>
        <w:top w:val="single" w:sz="4" w:space="0" w:color="000000"/>
        <w:left w:val="single" w:sz="4" w:space="0" w:color="000000"/>
        <w:bottom w:val="none" w:sz="0" w:space="0" w:color="000000"/>
        <w:right w:val="none" w:sz="0" w:space="0" w:color="000000"/>
      </w:pBdr>
      <w:spacing w:before="280" w:after="280"/>
    </w:pPr>
    <w:rPr>
      <w:b/>
      <w:bCs/>
    </w:rPr>
  </w:style>
  <w:style w:type="paragraph" w:customStyle="1" w:styleId="xl72">
    <w:name w:val="xl72"/>
    <w:basedOn w:val="a"/>
    <w:rsid w:val="00625BBB"/>
    <w:pPr>
      <w:pBdr>
        <w:top w:val="single" w:sz="4" w:space="0" w:color="000000"/>
        <w:left w:val="none" w:sz="0" w:space="0" w:color="000000"/>
        <w:bottom w:val="none" w:sz="0" w:space="0" w:color="000000"/>
        <w:right w:val="single" w:sz="4" w:space="0" w:color="000000"/>
      </w:pBdr>
      <w:spacing w:before="280" w:after="280"/>
    </w:pPr>
    <w:rPr>
      <w:b/>
      <w:bCs/>
    </w:rPr>
  </w:style>
  <w:style w:type="paragraph" w:customStyle="1" w:styleId="xl73">
    <w:name w:val="xl73"/>
    <w:basedOn w:val="a"/>
    <w:rsid w:val="00625BBB"/>
    <w:pPr>
      <w:pBdr>
        <w:top w:val="single" w:sz="4" w:space="0" w:color="000000"/>
        <w:left w:val="single" w:sz="8" w:space="0" w:color="000000"/>
        <w:bottom w:val="none" w:sz="0" w:space="0" w:color="000000"/>
        <w:right w:val="single" w:sz="8" w:space="0" w:color="000000"/>
      </w:pBdr>
      <w:spacing w:before="280" w:after="280"/>
      <w:jc w:val="center"/>
      <w:textAlignment w:val="top"/>
    </w:pPr>
    <w:rPr>
      <w:rFonts w:ascii="Times New Roman CYR" w:hAnsi="Times New Roman CYR" w:cs="Times New Roman CYR"/>
      <w:b/>
      <w:bCs/>
    </w:rPr>
  </w:style>
  <w:style w:type="paragraph" w:customStyle="1" w:styleId="xl74">
    <w:name w:val="xl74"/>
    <w:basedOn w:val="a"/>
    <w:rsid w:val="00625BBB"/>
    <w:pPr>
      <w:pBdr>
        <w:top w:val="single" w:sz="4" w:space="0" w:color="000000"/>
        <w:left w:val="single" w:sz="4" w:space="0" w:color="000000"/>
        <w:bottom w:val="none" w:sz="0" w:space="0" w:color="000000"/>
        <w:right w:val="single" w:sz="4" w:space="0" w:color="000000"/>
      </w:pBdr>
      <w:spacing w:before="280" w:after="280"/>
      <w:jc w:val="center"/>
      <w:textAlignment w:val="top"/>
    </w:pPr>
  </w:style>
  <w:style w:type="paragraph" w:customStyle="1" w:styleId="xl75">
    <w:name w:val="xl75"/>
    <w:basedOn w:val="a"/>
    <w:rsid w:val="00625BBB"/>
    <w:pPr>
      <w:pBdr>
        <w:top w:val="single" w:sz="4" w:space="0" w:color="000000"/>
        <w:left w:val="single" w:sz="4" w:space="0" w:color="000000"/>
        <w:bottom w:val="none" w:sz="0" w:space="0" w:color="000000"/>
        <w:right w:val="single" w:sz="4" w:space="0" w:color="000000"/>
      </w:pBdr>
      <w:spacing w:before="280" w:after="280"/>
      <w:textAlignment w:val="top"/>
    </w:pPr>
  </w:style>
  <w:style w:type="paragraph" w:customStyle="1" w:styleId="xl76">
    <w:name w:val="xl76"/>
    <w:basedOn w:val="a"/>
    <w:rsid w:val="00625BBB"/>
    <w:pPr>
      <w:pBdr>
        <w:top w:val="single" w:sz="4" w:space="0" w:color="000000"/>
        <w:left w:val="single" w:sz="4" w:space="0" w:color="000000"/>
        <w:bottom w:val="none" w:sz="0" w:space="0" w:color="000000"/>
        <w:right w:val="single" w:sz="4" w:space="0" w:color="000000"/>
      </w:pBdr>
      <w:spacing w:before="280" w:after="280"/>
      <w:jc w:val="right"/>
      <w:textAlignment w:val="top"/>
    </w:pPr>
    <w:rPr>
      <w:rFonts w:ascii="Times New Roman CYR" w:hAnsi="Times New Roman CYR" w:cs="Times New Roman CYR"/>
    </w:rPr>
  </w:style>
  <w:style w:type="paragraph" w:customStyle="1" w:styleId="xl77">
    <w:name w:val="xl77"/>
    <w:basedOn w:val="a"/>
    <w:rsid w:val="00625BBB"/>
    <w:pPr>
      <w:pBdr>
        <w:top w:val="single" w:sz="8" w:space="0" w:color="000000"/>
        <w:left w:val="single" w:sz="8" w:space="0" w:color="000000"/>
        <w:bottom w:val="single" w:sz="8" w:space="0" w:color="000000"/>
        <w:right w:val="none" w:sz="0" w:space="0" w:color="000000"/>
      </w:pBdr>
      <w:spacing w:before="280" w:after="280"/>
      <w:jc w:val="center"/>
      <w:textAlignment w:val="top"/>
    </w:pPr>
    <w:rPr>
      <w:rFonts w:ascii="Times New Roman CYR" w:hAnsi="Times New Roman CYR" w:cs="Times New Roman CYR"/>
      <w:b/>
      <w:bCs/>
    </w:rPr>
  </w:style>
  <w:style w:type="paragraph" w:customStyle="1" w:styleId="xl78">
    <w:name w:val="xl78"/>
    <w:basedOn w:val="a"/>
    <w:rsid w:val="00625BBB"/>
    <w:pPr>
      <w:pBdr>
        <w:top w:val="single" w:sz="8" w:space="0" w:color="000000"/>
        <w:left w:val="none" w:sz="0" w:space="0" w:color="000000"/>
        <w:bottom w:val="single" w:sz="8" w:space="0" w:color="000000"/>
        <w:right w:val="none" w:sz="0" w:space="0" w:color="000000"/>
      </w:pBdr>
      <w:spacing w:before="280" w:after="280"/>
    </w:pPr>
    <w:rPr>
      <w:rFonts w:ascii="Times New Roman CYR" w:hAnsi="Times New Roman CYR" w:cs="Times New Roman CYR"/>
      <w:b/>
      <w:bCs/>
    </w:rPr>
  </w:style>
  <w:style w:type="paragraph" w:customStyle="1" w:styleId="xl79">
    <w:name w:val="xl79"/>
    <w:basedOn w:val="a"/>
    <w:rsid w:val="00625BBB"/>
    <w:pPr>
      <w:pBdr>
        <w:top w:val="single" w:sz="8" w:space="0" w:color="000000"/>
        <w:left w:val="none" w:sz="0" w:space="0" w:color="000000"/>
        <w:bottom w:val="single" w:sz="8" w:space="0" w:color="000000"/>
        <w:right w:val="none" w:sz="0" w:space="0" w:color="000000"/>
      </w:pBdr>
      <w:spacing w:before="280" w:after="280"/>
      <w:jc w:val="center"/>
    </w:pPr>
    <w:rPr>
      <w:rFonts w:ascii="Times New Roman CYR" w:hAnsi="Times New Roman CYR" w:cs="Times New Roman CYR"/>
      <w:b/>
      <w:bCs/>
    </w:rPr>
  </w:style>
  <w:style w:type="paragraph" w:customStyle="1" w:styleId="xl80">
    <w:name w:val="xl80"/>
    <w:basedOn w:val="a"/>
    <w:rsid w:val="00625BBB"/>
    <w:pPr>
      <w:pBdr>
        <w:top w:val="single" w:sz="8" w:space="0" w:color="000000"/>
        <w:left w:val="none" w:sz="0" w:space="0" w:color="000000"/>
        <w:bottom w:val="single" w:sz="8" w:space="0" w:color="000000"/>
        <w:right w:val="none" w:sz="0" w:space="0" w:color="000000"/>
      </w:pBdr>
      <w:spacing w:before="280" w:after="280"/>
      <w:jc w:val="center"/>
      <w:textAlignment w:val="top"/>
    </w:pPr>
    <w:rPr>
      <w:rFonts w:ascii="Times New Roman CYR" w:hAnsi="Times New Roman CYR" w:cs="Times New Roman CYR"/>
      <w:b/>
      <w:bCs/>
    </w:rPr>
  </w:style>
  <w:style w:type="paragraph" w:customStyle="1" w:styleId="xl81">
    <w:name w:val="xl81"/>
    <w:basedOn w:val="a"/>
    <w:rsid w:val="00625BBB"/>
    <w:pPr>
      <w:pBdr>
        <w:top w:val="single" w:sz="8" w:space="0" w:color="000000"/>
        <w:left w:val="none" w:sz="0" w:space="0" w:color="000000"/>
        <w:bottom w:val="single" w:sz="8" w:space="0" w:color="000000"/>
        <w:right w:val="none" w:sz="0" w:space="0" w:color="000000"/>
      </w:pBdr>
      <w:spacing w:before="280" w:after="280"/>
      <w:textAlignment w:val="top"/>
    </w:pPr>
    <w:rPr>
      <w:rFonts w:ascii="Times New Roman CYR" w:hAnsi="Times New Roman CYR" w:cs="Times New Roman CYR"/>
      <w:b/>
      <w:bCs/>
    </w:rPr>
  </w:style>
  <w:style w:type="paragraph" w:customStyle="1" w:styleId="xl82">
    <w:name w:val="xl82"/>
    <w:basedOn w:val="a"/>
    <w:rsid w:val="00625BBB"/>
    <w:pPr>
      <w:pBdr>
        <w:top w:val="single" w:sz="8" w:space="0" w:color="000000"/>
        <w:left w:val="none" w:sz="0" w:space="0" w:color="000000"/>
        <w:bottom w:val="single" w:sz="8" w:space="0" w:color="000000"/>
        <w:right w:val="single" w:sz="8" w:space="0" w:color="000000"/>
      </w:pBdr>
      <w:spacing w:before="280" w:after="280"/>
      <w:textAlignment w:val="top"/>
    </w:pPr>
    <w:rPr>
      <w:rFonts w:ascii="Times New Roman CYR" w:hAnsi="Times New Roman CYR" w:cs="Times New Roman CYR"/>
      <w:b/>
      <w:bCs/>
    </w:rPr>
  </w:style>
  <w:style w:type="paragraph" w:styleId="affd">
    <w:name w:val="Subtitle"/>
    <w:basedOn w:val="a"/>
    <w:next w:val="aff0"/>
    <w:qFormat/>
    <w:rsid w:val="00625BBB"/>
    <w:pPr>
      <w:jc w:val="center"/>
    </w:pPr>
    <w:rPr>
      <w:szCs w:val="20"/>
    </w:rPr>
  </w:style>
  <w:style w:type="paragraph" w:customStyle="1" w:styleId="110">
    <w:name w:val="заголовок 11"/>
    <w:basedOn w:val="a"/>
    <w:next w:val="a"/>
    <w:rsid w:val="00625BBB"/>
    <w:pPr>
      <w:keepNext/>
      <w:jc w:val="center"/>
    </w:pPr>
    <w:rPr>
      <w:szCs w:val="20"/>
    </w:rPr>
  </w:style>
  <w:style w:type="paragraph" w:customStyle="1" w:styleId="CharCharChar">
    <w:name w:val="Char Знак Char Знак Char"/>
    <w:basedOn w:val="a"/>
    <w:rsid w:val="00625BBB"/>
    <w:pPr>
      <w:spacing w:after="160" w:line="240" w:lineRule="exact"/>
    </w:pPr>
    <w:rPr>
      <w:rFonts w:ascii="Verdana" w:hAnsi="Verdana" w:cs="Verdana"/>
      <w:sz w:val="20"/>
      <w:szCs w:val="20"/>
      <w:lang w:val="en-US"/>
    </w:rPr>
  </w:style>
  <w:style w:type="paragraph" w:styleId="27">
    <w:name w:val="List Bullet 2"/>
    <w:basedOn w:val="a"/>
    <w:rsid w:val="00625BBB"/>
    <w:pPr>
      <w:jc w:val="both"/>
    </w:pPr>
  </w:style>
  <w:style w:type="paragraph" w:customStyle="1" w:styleId="220">
    <w:name w:val="Список 22"/>
    <w:basedOn w:val="a"/>
    <w:rsid w:val="00625BBB"/>
    <w:pPr>
      <w:ind w:left="566" w:hanging="283"/>
    </w:pPr>
  </w:style>
  <w:style w:type="paragraph" w:customStyle="1" w:styleId="HormalHead">
    <w:name w:val="Hormal Head"/>
    <w:basedOn w:val="a"/>
    <w:next w:val="a"/>
    <w:rsid w:val="00625BBB"/>
    <w:pPr>
      <w:keepNext/>
      <w:spacing w:before="60"/>
      <w:jc w:val="center"/>
    </w:pPr>
    <w:rPr>
      <w:rFonts w:ascii="Arial" w:hAnsi="Arial" w:cs="Arial"/>
      <w:b/>
      <w:sz w:val="20"/>
    </w:rPr>
  </w:style>
  <w:style w:type="paragraph" w:customStyle="1" w:styleId="BodyText">
    <w:name w:val="Body_Text"/>
    <w:rsid w:val="00625BBB"/>
    <w:pPr>
      <w:suppressAutoHyphens/>
      <w:autoSpaceDE w:val="0"/>
      <w:spacing w:before="60" w:after="60"/>
      <w:jc w:val="both"/>
    </w:pPr>
    <w:rPr>
      <w:color w:val="000000"/>
      <w:sz w:val="18"/>
      <w:szCs w:val="18"/>
      <w:lang w:eastAsia="zh-CN"/>
    </w:rPr>
  </w:style>
  <w:style w:type="paragraph" w:customStyle="1" w:styleId="1b">
    <w:name w:val="1"/>
    <w:basedOn w:val="a"/>
    <w:next w:val="aff5"/>
    <w:rsid w:val="00625BBB"/>
    <w:pPr>
      <w:spacing w:before="129" w:after="129"/>
      <w:ind w:left="129" w:right="129"/>
    </w:pPr>
  </w:style>
  <w:style w:type="paragraph" w:customStyle="1" w:styleId="28">
    <w:name w:val="Название объекта2"/>
    <w:basedOn w:val="a"/>
    <w:rsid w:val="00625BBB"/>
    <w:pPr>
      <w:spacing w:line="278" w:lineRule="auto"/>
      <w:ind w:left="720" w:right="1800" w:firstLine="720"/>
      <w:jc w:val="center"/>
    </w:pPr>
    <w:rPr>
      <w:rFonts w:ascii="TimesET" w:hAnsi="TimesET" w:cs="TimesET"/>
      <w:b/>
      <w:szCs w:val="20"/>
    </w:rPr>
  </w:style>
  <w:style w:type="paragraph" w:styleId="30">
    <w:name w:val="List Bullet 3"/>
    <w:basedOn w:val="a"/>
    <w:rsid w:val="00625BBB"/>
    <w:pPr>
      <w:numPr>
        <w:numId w:val="2"/>
      </w:numPr>
    </w:pPr>
  </w:style>
  <w:style w:type="paragraph" w:customStyle="1" w:styleId="affe">
    <w:name w:val="Текст таблицы"/>
    <w:basedOn w:val="a"/>
    <w:rsid w:val="00625BBB"/>
    <w:pPr>
      <w:widowControl w:val="0"/>
      <w:snapToGrid w:val="0"/>
      <w:spacing w:before="60" w:after="60" w:line="288" w:lineRule="auto"/>
      <w:jc w:val="both"/>
    </w:pPr>
    <w:rPr>
      <w:color w:val="000000"/>
      <w:szCs w:val="20"/>
    </w:rPr>
  </w:style>
  <w:style w:type="paragraph" w:customStyle="1" w:styleId="310">
    <w:name w:val="Список 31"/>
    <w:basedOn w:val="a"/>
    <w:rsid w:val="00625BBB"/>
    <w:pPr>
      <w:ind w:left="849" w:hanging="283"/>
    </w:pPr>
  </w:style>
  <w:style w:type="paragraph" w:customStyle="1" w:styleId="410">
    <w:name w:val="Список 41"/>
    <w:basedOn w:val="a"/>
    <w:rsid w:val="00625BBB"/>
    <w:pPr>
      <w:ind w:left="1132" w:hanging="283"/>
    </w:pPr>
  </w:style>
  <w:style w:type="paragraph" w:customStyle="1" w:styleId="510">
    <w:name w:val="Список 51"/>
    <w:basedOn w:val="a"/>
    <w:rsid w:val="00625BBB"/>
    <w:pPr>
      <w:ind w:left="1415" w:hanging="283"/>
    </w:pPr>
  </w:style>
  <w:style w:type="paragraph" w:customStyle="1" w:styleId="1c">
    <w:name w:val="Продолжение списка1"/>
    <w:basedOn w:val="a"/>
    <w:rsid w:val="00625BBB"/>
    <w:pPr>
      <w:spacing w:after="120"/>
      <w:ind w:left="283"/>
    </w:pPr>
  </w:style>
  <w:style w:type="paragraph" w:customStyle="1" w:styleId="210">
    <w:name w:val="Продолжение списка 21"/>
    <w:basedOn w:val="a"/>
    <w:rsid w:val="00625BBB"/>
    <w:pPr>
      <w:spacing w:after="120"/>
      <w:ind w:left="566"/>
    </w:pPr>
  </w:style>
  <w:style w:type="paragraph" w:customStyle="1" w:styleId="311">
    <w:name w:val="Продолжение списка 31"/>
    <w:basedOn w:val="a"/>
    <w:rsid w:val="00625BBB"/>
    <w:pPr>
      <w:spacing w:after="120"/>
      <w:ind w:left="849"/>
    </w:pPr>
  </w:style>
  <w:style w:type="paragraph" w:customStyle="1" w:styleId="511">
    <w:name w:val="Продолжение списка 51"/>
    <w:basedOn w:val="a"/>
    <w:rsid w:val="00625BBB"/>
    <w:pPr>
      <w:spacing w:after="120"/>
      <w:ind w:left="1415"/>
    </w:pPr>
  </w:style>
  <w:style w:type="paragraph" w:styleId="afff">
    <w:name w:val="List Paragraph"/>
    <w:basedOn w:val="a"/>
    <w:uiPriority w:val="34"/>
    <w:qFormat/>
    <w:rsid w:val="00625BBB"/>
    <w:pPr>
      <w:ind w:left="720"/>
    </w:pPr>
  </w:style>
  <w:style w:type="paragraph" w:customStyle="1" w:styleId="312">
    <w:name w:val="Заголовок 31"/>
    <w:basedOn w:val="a"/>
    <w:next w:val="a"/>
    <w:rsid w:val="00625BBB"/>
    <w:pPr>
      <w:tabs>
        <w:tab w:val="left" w:pos="0"/>
        <w:tab w:val="left" w:pos="764"/>
      </w:tabs>
    </w:pPr>
  </w:style>
  <w:style w:type="paragraph" w:customStyle="1" w:styleId="ConsPlusDocList">
    <w:name w:val="ConsPlusDocList"/>
    <w:rsid w:val="00625BBB"/>
    <w:pPr>
      <w:widowControl w:val="0"/>
      <w:suppressAutoHyphens/>
      <w:autoSpaceDE w:val="0"/>
    </w:pPr>
    <w:rPr>
      <w:rFonts w:ascii="Courier New" w:hAnsi="Courier New" w:cs="Courier New"/>
      <w:lang w:eastAsia="zh-CN"/>
    </w:rPr>
  </w:style>
  <w:style w:type="paragraph" w:customStyle="1" w:styleId="313">
    <w:name w:val="Основной текст с отступом 31"/>
    <w:basedOn w:val="a"/>
    <w:rsid w:val="00625BBB"/>
    <w:pPr>
      <w:ind w:left="6120"/>
    </w:pPr>
    <w:rPr>
      <w:b/>
    </w:rPr>
  </w:style>
  <w:style w:type="paragraph" w:customStyle="1" w:styleId="1d">
    <w:name w:val="Текст примечания1"/>
    <w:basedOn w:val="a"/>
    <w:rsid w:val="00625BBB"/>
    <w:pPr>
      <w:widowControl w:val="0"/>
      <w:autoSpaceDE w:val="0"/>
    </w:pPr>
    <w:rPr>
      <w:rFonts w:ascii="Sylfaen" w:hAnsi="Sylfaen" w:cs="Sylfaen"/>
      <w:sz w:val="20"/>
      <w:szCs w:val="20"/>
    </w:rPr>
  </w:style>
  <w:style w:type="paragraph" w:styleId="afff0">
    <w:name w:val="annotation subject"/>
    <w:basedOn w:val="1d"/>
    <w:next w:val="1d"/>
    <w:rsid w:val="00625BBB"/>
    <w:rPr>
      <w:b/>
      <w:bCs/>
    </w:rPr>
  </w:style>
  <w:style w:type="paragraph" w:customStyle="1" w:styleId="211">
    <w:name w:val="Основной текст с отступом 21"/>
    <w:rsid w:val="00625BBB"/>
    <w:pPr>
      <w:widowControl w:val="0"/>
      <w:suppressAutoHyphens/>
      <w:spacing w:after="120" w:line="480" w:lineRule="auto"/>
      <w:ind w:left="283"/>
    </w:pPr>
    <w:rPr>
      <w:kern w:val="2"/>
      <w:lang w:eastAsia="zh-CN"/>
    </w:rPr>
  </w:style>
  <w:style w:type="paragraph" w:customStyle="1" w:styleId="212">
    <w:name w:val="Список 21"/>
    <w:basedOn w:val="a"/>
    <w:rsid w:val="00625BBB"/>
    <w:pPr>
      <w:ind w:left="566" w:hanging="283"/>
    </w:pPr>
  </w:style>
  <w:style w:type="paragraph" w:customStyle="1" w:styleId="29">
    <w:name w:val="Дата2"/>
    <w:basedOn w:val="a"/>
    <w:next w:val="a"/>
    <w:rsid w:val="00625BBB"/>
    <w:pPr>
      <w:spacing w:after="60"/>
      <w:jc w:val="both"/>
    </w:pPr>
    <w:rPr>
      <w:szCs w:val="20"/>
    </w:rPr>
  </w:style>
  <w:style w:type="paragraph" w:customStyle="1" w:styleId="1e">
    <w:name w:val="Дата1"/>
    <w:basedOn w:val="a"/>
    <w:next w:val="a"/>
    <w:rsid w:val="00625BBB"/>
    <w:pPr>
      <w:spacing w:after="60"/>
      <w:jc w:val="both"/>
    </w:pPr>
    <w:rPr>
      <w:szCs w:val="20"/>
    </w:rPr>
  </w:style>
  <w:style w:type="paragraph" w:customStyle="1" w:styleId="213">
    <w:name w:val="Основной текст 21"/>
    <w:basedOn w:val="a"/>
    <w:rsid w:val="00625BBB"/>
    <w:rPr>
      <w:kern w:val="2"/>
    </w:rPr>
  </w:style>
  <w:style w:type="paragraph" w:customStyle="1" w:styleId="1f">
    <w:name w:val="Цитата1"/>
    <w:basedOn w:val="a"/>
    <w:rsid w:val="00625BBB"/>
    <w:rPr>
      <w:kern w:val="2"/>
    </w:rPr>
  </w:style>
  <w:style w:type="paragraph" w:customStyle="1" w:styleId="Bullets">
    <w:name w:val="Bullets"/>
    <w:basedOn w:val="aff0"/>
    <w:rsid w:val="00625BBB"/>
    <w:rPr>
      <w:kern w:val="2"/>
    </w:rPr>
  </w:style>
  <w:style w:type="paragraph" w:customStyle="1" w:styleId="afff1">
    <w:name w:val="Содержимое таблицы"/>
    <w:basedOn w:val="a"/>
    <w:qFormat/>
    <w:rsid w:val="00625BBB"/>
    <w:pPr>
      <w:suppressLineNumbers/>
    </w:pPr>
    <w:rPr>
      <w:kern w:val="2"/>
    </w:rPr>
  </w:style>
  <w:style w:type="paragraph" w:customStyle="1" w:styleId="ConsNonformat">
    <w:name w:val="ConsNonformat"/>
    <w:rsid w:val="00625BBB"/>
    <w:pPr>
      <w:widowControl w:val="0"/>
      <w:suppressAutoHyphens/>
    </w:pPr>
    <w:rPr>
      <w:kern w:val="2"/>
      <w:sz w:val="22"/>
      <w:szCs w:val="22"/>
      <w:lang w:eastAsia="zh-CN"/>
    </w:rPr>
  </w:style>
  <w:style w:type="paragraph" w:customStyle="1" w:styleId="1f0">
    <w:name w:val="Обычный1"/>
    <w:rsid w:val="00625BBB"/>
    <w:pPr>
      <w:widowControl w:val="0"/>
      <w:suppressAutoHyphens/>
    </w:pPr>
    <w:rPr>
      <w:kern w:val="2"/>
      <w:sz w:val="22"/>
      <w:szCs w:val="22"/>
      <w:lang w:eastAsia="zh-CN"/>
    </w:rPr>
  </w:style>
  <w:style w:type="paragraph" w:customStyle="1" w:styleId="3a">
    <w:name w:val="Стиль3 Знак Знак"/>
    <w:basedOn w:val="230"/>
    <w:rsid w:val="00625BBB"/>
    <w:pPr>
      <w:widowControl w:val="0"/>
      <w:tabs>
        <w:tab w:val="left" w:pos="227"/>
      </w:tabs>
      <w:spacing w:after="0" w:line="240" w:lineRule="auto"/>
      <w:ind w:left="0"/>
      <w:jc w:val="both"/>
      <w:textAlignment w:val="baseline"/>
    </w:pPr>
    <w:rPr>
      <w:szCs w:val="20"/>
    </w:rPr>
  </w:style>
  <w:style w:type="paragraph" w:customStyle="1" w:styleId="Standard">
    <w:name w:val="Standard"/>
    <w:rsid w:val="00625BBB"/>
    <w:pPr>
      <w:widowControl w:val="0"/>
      <w:suppressAutoHyphens/>
      <w:textAlignment w:val="baseline"/>
    </w:pPr>
    <w:rPr>
      <w:rFonts w:eastAsia="Lucida Sans Unicode" w:cs="Tahoma"/>
      <w:color w:val="000000"/>
      <w:kern w:val="2"/>
      <w:sz w:val="24"/>
      <w:szCs w:val="24"/>
      <w:lang w:val="en-US" w:eastAsia="zh-CN" w:bidi="en-US"/>
    </w:rPr>
  </w:style>
  <w:style w:type="paragraph" w:customStyle="1" w:styleId="WW-">
    <w:name w:val="WW-Заголовок"/>
    <w:basedOn w:val="a"/>
    <w:next w:val="aff0"/>
    <w:rsid w:val="00625BBB"/>
    <w:pPr>
      <w:keepNext/>
      <w:spacing w:before="240" w:after="120"/>
    </w:pPr>
    <w:rPr>
      <w:rFonts w:ascii="Arial" w:eastAsia="Lucida Sans Unicode" w:hAnsi="Arial" w:cs="Tahoma"/>
      <w:sz w:val="28"/>
      <w:szCs w:val="28"/>
    </w:rPr>
  </w:style>
  <w:style w:type="paragraph" w:customStyle="1" w:styleId="320">
    <w:name w:val="Основной текст с отступом 32"/>
    <w:basedOn w:val="a"/>
    <w:rsid w:val="00625BBB"/>
    <w:pPr>
      <w:ind w:firstLine="709"/>
      <w:jc w:val="both"/>
    </w:pPr>
    <w:rPr>
      <w:szCs w:val="26"/>
    </w:rPr>
  </w:style>
  <w:style w:type="paragraph" w:customStyle="1" w:styleId="1f1">
    <w:name w:val="Схема документа1"/>
    <w:basedOn w:val="a"/>
    <w:rsid w:val="00625BBB"/>
    <w:pPr>
      <w:shd w:val="clear" w:color="auto" w:fill="000080"/>
    </w:pPr>
    <w:rPr>
      <w:rFonts w:ascii="Tahoma" w:hAnsi="Tahoma" w:cs="Tahoma"/>
    </w:rPr>
  </w:style>
  <w:style w:type="paragraph" w:customStyle="1" w:styleId="221">
    <w:name w:val="Основной текст с отступом 22"/>
    <w:basedOn w:val="a"/>
    <w:rsid w:val="00625BBB"/>
    <w:pPr>
      <w:spacing w:after="120" w:line="480" w:lineRule="auto"/>
      <w:ind w:left="283"/>
    </w:pPr>
  </w:style>
  <w:style w:type="paragraph" w:customStyle="1" w:styleId="222">
    <w:name w:val="Основной текст 22"/>
    <w:basedOn w:val="a"/>
    <w:rsid w:val="00625BBB"/>
    <w:pPr>
      <w:jc w:val="center"/>
    </w:pPr>
  </w:style>
  <w:style w:type="paragraph" w:customStyle="1" w:styleId="1f2">
    <w:name w:val="Название1"/>
    <w:basedOn w:val="a"/>
    <w:rsid w:val="00625BBB"/>
    <w:pPr>
      <w:widowControl w:val="0"/>
      <w:suppressLineNumbers/>
      <w:spacing w:before="120" w:after="120"/>
    </w:pPr>
    <w:rPr>
      <w:rFonts w:eastAsia="Andale Sans UI" w:cs="Tahoma"/>
      <w:i/>
      <w:iCs/>
      <w:kern w:val="2"/>
    </w:rPr>
  </w:style>
  <w:style w:type="paragraph" w:customStyle="1" w:styleId="1f3">
    <w:name w:val="Указатель1"/>
    <w:basedOn w:val="a"/>
    <w:rsid w:val="00625BBB"/>
    <w:pPr>
      <w:widowControl w:val="0"/>
      <w:suppressLineNumbers/>
    </w:pPr>
    <w:rPr>
      <w:rFonts w:eastAsia="Andale Sans UI" w:cs="Tahoma"/>
      <w:kern w:val="2"/>
    </w:rPr>
  </w:style>
  <w:style w:type="paragraph" w:styleId="2a">
    <w:name w:val="toc 2"/>
    <w:basedOn w:val="a"/>
    <w:next w:val="a"/>
    <w:rsid w:val="00625BBB"/>
    <w:pPr>
      <w:tabs>
        <w:tab w:val="left" w:pos="-4395"/>
        <w:tab w:val="left" w:pos="720"/>
        <w:tab w:val="right" w:leader="dot" w:pos="8306"/>
      </w:tabs>
      <w:ind w:right="1276"/>
    </w:pPr>
  </w:style>
  <w:style w:type="paragraph" w:styleId="42">
    <w:name w:val="toc 4"/>
    <w:basedOn w:val="a"/>
    <w:next w:val="a"/>
    <w:rsid w:val="00625BBB"/>
    <w:pPr>
      <w:ind w:left="720" w:firstLine="680"/>
    </w:pPr>
  </w:style>
  <w:style w:type="paragraph" w:styleId="52">
    <w:name w:val="toc 5"/>
    <w:basedOn w:val="a"/>
    <w:next w:val="a"/>
    <w:rsid w:val="00625BBB"/>
    <w:pPr>
      <w:ind w:left="960" w:firstLine="680"/>
    </w:pPr>
  </w:style>
  <w:style w:type="paragraph" w:styleId="62">
    <w:name w:val="toc 6"/>
    <w:basedOn w:val="a"/>
    <w:next w:val="a"/>
    <w:rsid w:val="00625BBB"/>
    <w:pPr>
      <w:ind w:left="1200" w:firstLine="680"/>
    </w:pPr>
  </w:style>
  <w:style w:type="paragraph" w:customStyle="1" w:styleId="1f4">
    <w:name w:val="Название объекта1"/>
    <w:basedOn w:val="a"/>
    <w:next w:val="a"/>
    <w:rsid w:val="00625BBB"/>
    <w:pPr>
      <w:spacing w:before="120" w:after="120"/>
    </w:pPr>
    <w:rPr>
      <w:b/>
    </w:rPr>
  </w:style>
  <w:style w:type="paragraph" w:customStyle="1" w:styleId="1f5">
    <w:name w:val="Маркированный 1"/>
    <w:basedOn w:val="a"/>
    <w:rsid w:val="00625BBB"/>
    <w:pPr>
      <w:tabs>
        <w:tab w:val="left" w:pos="432"/>
        <w:tab w:val="left" w:pos="1080"/>
        <w:tab w:val="left" w:pos="2214"/>
        <w:tab w:val="left" w:pos="3348"/>
        <w:tab w:val="left" w:pos="4482"/>
        <w:tab w:val="left" w:pos="5616"/>
        <w:tab w:val="left" w:pos="5670"/>
      </w:tabs>
      <w:ind w:left="1134" w:hanging="414"/>
    </w:pPr>
  </w:style>
  <w:style w:type="paragraph" w:customStyle="1" w:styleId="214">
    <w:name w:val="Маркированный список 21"/>
    <w:basedOn w:val="a"/>
    <w:rsid w:val="00625BBB"/>
    <w:pPr>
      <w:tabs>
        <w:tab w:val="left" w:pos="720"/>
      </w:tabs>
      <w:ind w:left="720" w:hanging="360"/>
    </w:pPr>
  </w:style>
  <w:style w:type="paragraph" w:customStyle="1" w:styleId="afff2">
    <w:name w:val="Заголовок таблицы"/>
    <w:basedOn w:val="afff1"/>
    <w:rsid w:val="00625BBB"/>
    <w:pPr>
      <w:jc w:val="center"/>
    </w:pPr>
    <w:rPr>
      <w:b/>
      <w:bCs/>
      <w:kern w:val="0"/>
      <w:sz w:val="20"/>
      <w:szCs w:val="20"/>
    </w:rPr>
  </w:style>
  <w:style w:type="paragraph" w:customStyle="1" w:styleId="afff3">
    <w:name w:val="Содержимое врезки"/>
    <w:basedOn w:val="aff0"/>
    <w:rsid w:val="00625BBB"/>
    <w:pPr>
      <w:spacing w:after="0"/>
      <w:jc w:val="center"/>
    </w:pPr>
    <w:rPr>
      <w:rFonts w:ascii="TimesET" w:hAnsi="TimesET" w:cs="TimesET"/>
      <w:b/>
      <w:i/>
      <w:sz w:val="28"/>
      <w:szCs w:val="20"/>
    </w:rPr>
  </w:style>
  <w:style w:type="paragraph" w:customStyle="1" w:styleId="2TimesNewRoman121">
    <w:name w:val="Стиль Заголовок 2 + Times New Roman 12 пт не полужирный не курси...1"/>
    <w:basedOn w:val="2"/>
    <w:rsid w:val="00625BBB"/>
    <w:pPr>
      <w:numPr>
        <w:ilvl w:val="0"/>
        <w:numId w:val="0"/>
      </w:numPr>
      <w:tabs>
        <w:tab w:val="left" w:pos="1440"/>
      </w:tabs>
      <w:autoSpaceDE w:val="0"/>
      <w:spacing w:before="360" w:after="120"/>
      <w:ind w:left="4320" w:right="170"/>
    </w:pPr>
    <w:rPr>
      <w:i/>
      <w:lang w:val="ru-RU"/>
    </w:rPr>
  </w:style>
  <w:style w:type="paragraph" w:customStyle="1" w:styleId="120">
    <w:name w:val="Стиль Основной текст с отступом + 12 пт"/>
    <w:basedOn w:val="aff6"/>
    <w:rsid w:val="00625BBB"/>
    <w:pPr>
      <w:spacing w:line="360" w:lineRule="auto"/>
      <w:ind w:firstLine="567"/>
    </w:pPr>
  </w:style>
  <w:style w:type="paragraph" w:customStyle="1" w:styleId="314">
    <w:name w:val="Нумерованный список 31"/>
    <w:basedOn w:val="a"/>
    <w:next w:val="a"/>
    <w:rsid w:val="00625BBB"/>
    <w:pPr>
      <w:tabs>
        <w:tab w:val="left" w:pos="432"/>
      </w:tabs>
      <w:autoSpaceDE w:val="0"/>
      <w:spacing w:before="120" w:line="360" w:lineRule="auto"/>
      <w:ind w:left="992" w:hanging="425"/>
      <w:jc w:val="both"/>
    </w:pPr>
    <w:rPr>
      <w:rFonts w:ascii="Arial" w:hAnsi="Arial" w:cs="Arial"/>
      <w:sz w:val="20"/>
    </w:rPr>
  </w:style>
  <w:style w:type="paragraph" w:customStyle="1" w:styleId="321">
    <w:name w:val="Основной текст 32"/>
    <w:basedOn w:val="a"/>
    <w:rsid w:val="00625BBB"/>
    <w:pPr>
      <w:spacing w:after="120"/>
    </w:pPr>
    <w:rPr>
      <w:sz w:val="16"/>
      <w:szCs w:val="16"/>
    </w:rPr>
  </w:style>
  <w:style w:type="paragraph" w:customStyle="1" w:styleId="315">
    <w:name w:val="Основной текст 31"/>
    <w:basedOn w:val="a"/>
    <w:rsid w:val="00625BBB"/>
    <w:pPr>
      <w:spacing w:after="120"/>
    </w:pPr>
    <w:rPr>
      <w:sz w:val="16"/>
      <w:szCs w:val="16"/>
    </w:rPr>
  </w:style>
  <w:style w:type="paragraph" w:customStyle="1" w:styleId="63">
    <w:name w:val="Название6"/>
    <w:basedOn w:val="a"/>
    <w:rsid w:val="00625BBB"/>
    <w:pPr>
      <w:widowControl w:val="0"/>
      <w:suppressLineNumbers/>
      <w:autoSpaceDE w:val="0"/>
      <w:spacing w:before="120" w:after="120"/>
    </w:pPr>
    <w:rPr>
      <w:rFonts w:cs="Tahoma"/>
      <w:i/>
      <w:iCs/>
    </w:rPr>
  </w:style>
  <w:style w:type="paragraph" w:customStyle="1" w:styleId="64">
    <w:name w:val="Указатель6"/>
    <w:basedOn w:val="a"/>
    <w:rsid w:val="00625BBB"/>
    <w:pPr>
      <w:widowControl w:val="0"/>
      <w:suppressLineNumbers/>
      <w:autoSpaceDE w:val="0"/>
    </w:pPr>
    <w:rPr>
      <w:rFonts w:cs="Tahoma"/>
      <w:sz w:val="20"/>
      <w:szCs w:val="20"/>
    </w:rPr>
  </w:style>
  <w:style w:type="paragraph" w:customStyle="1" w:styleId="53">
    <w:name w:val="Название5"/>
    <w:basedOn w:val="a"/>
    <w:rsid w:val="00625BBB"/>
    <w:pPr>
      <w:widowControl w:val="0"/>
      <w:suppressLineNumbers/>
      <w:autoSpaceDE w:val="0"/>
      <w:spacing w:before="120" w:after="120"/>
    </w:pPr>
    <w:rPr>
      <w:rFonts w:cs="Tahoma"/>
      <w:i/>
      <w:iCs/>
    </w:rPr>
  </w:style>
  <w:style w:type="paragraph" w:customStyle="1" w:styleId="54">
    <w:name w:val="Указатель5"/>
    <w:basedOn w:val="a"/>
    <w:rsid w:val="00625BBB"/>
    <w:pPr>
      <w:widowControl w:val="0"/>
      <w:suppressLineNumbers/>
      <w:autoSpaceDE w:val="0"/>
    </w:pPr>
    <w:rPr>
      <w:rFonts w:cs="Tahoma"/>
      <w:sz w:val="20"/>
      <w:szCs w:val="20"/>
    </w:rPr>
  </w:style>
  <w:style w:type="paragraph" w:customStyle="1" w:styleId="43">
    <w:name w:val="Название4"/>
    <w:basedOn w:val="a"/>
    <w:rsid w:val="00625BBB"/>
    <w:pPr>
      <w:widowControl w:val="0"/>
      <w:suppressLineNumbers/>
      <w:autoSpaceDE w:val="0"/>
      <w:spacing w:before="120" w:after="120"/>
    </w:pPr>
    <w:rPr>
      <w:rFonts w:cs="Tahoma"/>
      <w:i/>
      <w:iCs/>
    </w:rPr>
  </w:style>
  <w:style w:type="paragraph" w:customStyle="1" w:styleId="44">
    <w:name w:val="Указатель4"/>
    <w:basedOn w:val="a"/>
    <w:rsid w:val="00625BBB"/>
    <w:pPr>
      <w:widowControl w:val="0"/>
      <w:suppressLineNumbers/>
      <w:autoSpaceDE w:val="0"/>
    </w:pPr>
    <w:rPr>
      <w:rFonts w:cs="Tahoma"/>
      <w:sz w:val="20"/>
      <w:szCs w:val="20"/>
    </w:rPr>
  </w:style>
  <w:style w:type="paragraph" w:customStyle="1" w:styleId="3b">
    <w:name w:val="Название3"/>
    <w:basedOn w:val="a"/>
    <w:rsid w:val="00625BBB"/>
    <w:pPr>
      <w:widowControl w:val="0"/>
      <w:suppressLineNumbers/>
      <w:autoSpaceDE w:val="0"/>
      <w:spacing w:before="120" w:after="120"/>
    </w:pPr>
    <w:rPr>
      <w:rFonts w:cs="Tahoma"/>
      <w:i/>
      <w:iCs/>
    </w:rPr>
  </w:style>
  <w:style w:type="paragraph" w:customStyle="1" w:styleId="3c">
    <w:name w:val="Указатель3"/>
    <w:basedOn w:val="a"/>
    <w:rsid w:val="00625BBB"/>
    <w:pPr>
      <w:widowControl w:val="0"/>
      <w:suppressLineNumbers/>
      <w:autoSpaceDE w:val="0"/>
    </w:pPr>
    <w:rPr>
      <w:rFonts w:cs="Tahoma"/>
      <w:sz w:val="20"/>
      <w:szCs w:val="20"/>
    </w:rPr>
  </w:style>
  <w:style w:type="paragraph" w:customStyle="1" w:styleId="2b">
    <w:name w:val="Название2"/>
    <w:basedOn w:val="a"/>
    <w:rsid w:val="00625BBB"/>
    <w:pPr>
      <w:widowControl w:val="0"/>
      <w:suppressLineNumbers/>
      <w:autoSpaceDE w:val="0"/>
      <w:spacing w:before="120" w:after="120"/>
    </w:pPr>
    <w:rPr>
      <w:rFonts w:cs="Tahoma"/>
      <w:i/>
      <w:iCs/>
    </w:rPr>
  </w:style>
  <w:style w:type="paragraph" w:customStyle="1" w:styleId="2c">
    <w:name w:val="Указатель2"/>
    <w:basedOn w:val="a"/>
    <w:rsid w:val="00625BBB"/>
    <w:pPr>
      <w:widowControl w:val="0"/>
      <w:suppressLineNumbers/>
      <w:autoSpaceDE w:val="0"/>
    </w:pPr>
    <w:rPr>
      <w:rFonts w:cs="Tahoma"/>
      <w:sz w:val="20"/>
      <w:szCs w:val="20"/>
    </w:rPr>
  </w:style>
  <w:style w:type="paragraph" w:customStyle="1" w:styleId="1f6">
    <w:name w:val="Знак1 Знак Знак Знак Знак Знак Знак Знак Знак Знак Знак Знак"/>
    <w:basedOn w:val="a"/>
    <w:next w:val="2"/>
    <w:rsid w:val="00625BBB"/>
    <w:pPr>
      <w:spacing w:after="160" w:line="240" w:lineRule="exact"/>
    </w:pPr>
    <w:rPr>
      <w:szCs w:val="20"/>
      <w:lang w:val="en-US"/>
    </w:rPr>
  </w:style>
  <w:style w:type="paragraph" w:customStyle="1" w:styleId="100">
    <w:name w:val="Заголовок 10"/>
    <w:basedOn w:val="WW-"/>
    <w:next w:val="aff0"/>
    <w:rsid w:val="00625BBB"/>
    <w:pPr>
      <w:widowControl w:val="0"/>
      <w:tabs>
        <w:tab w:val="num" w:pos="0"/>
        <w:tab w:val="left" w:pos="720"/>
      </w:tabs>
      <w:autoSpaceDE w:val="0"/>
      <w:ind w:left="720" w:hanging="360"/>
      <w:outlineLvl w:val="8"/>
    </w:pPr>
    <w:rPr>
      <w:b/>
      <w:bCs/>
      <w:sz w:val="21"/>
      <w:szCs w:val="21"/>
    </w:rPr>
  </w:style>
  <w:style w:type="paragraph" w:customStyle="1" w:styleId="Textbody">
    <w:name w:val="Text body"/>
    <w:basedOn w:val="Standard"/>
    <w:rsid w:val="00625BBB"/>
    <w:pPr>
      <w:spacing w:after="120"/>
    </w:pPr>
    <w:rPr>
      <w:rFonts w:eastAsia="Andale Sans UI"/>
      <w:color w:val="auto"/>
      <w:lang w:val="de-DE" w:eastAsia="ja-JP" w:bidi="fa-IR"/>
    </w:rPr>
  </w:style>
  <w:style w:type="paragraph" w:styleId="afff4">
    <w:name w:val="endnote text"/>
    <w:basedOn w:val="a"/>
    <w:rsid w:val="00625BBB"/>
    <w:rPr>
      <w:sz w:val="20"/>
      <w:szCs w:val="20"/>
    </w:rPr>
  </w:style>
  <w:style w:type="paragraph" w:customStyle="1" w:styleId="afff5">
    <w:name w:val="Нормальный"/>
    <w:rsid w:val="00625BBB"/>
    <w:pPr>
      <w:widowControl w:val="0"/>
      <w:suppressAutoHyphens/>
    </w:pPr>
    <w:rPr>
      <w:rFonts w:eastAsia="Arial"/>
      <w:lang w:eastAsia="zh-CN"/>
    </w:rPr>
  </w:style>
  <w:style w:type="paragraph" w:customStyle="1" w:styleId="afff6">
    <w:name w:val="Комментарий"/>
    <w:basedOn w:val="a"/>
    <w:next w:val="a"/>
    <w:rsid w:val="00625BBB"/>
    <w:pPr>
      <w:autoSpaceDE w:val="0"/>
      <w:spacing w:before="75"/>
      <w:ind w:left="170"/>
      <w:jc w:val="both"/>
    </w:pPr>
    <w:rPr>
      <w:rFonts w:ascii="Arial" w:hAnsi="Arial" w:cs="Arial"/>
      <w:color w:val="353842"/>
      <w:shd w:val="clear" w:color="auto" w:fill="F0F0F0"/>
    </w:rPr>
  </w:style>
  <w:style w:type="paragraph" w:customStyle="1" w:styleId="afff7">
    <w:name w:val="Информация об изменениях документа"/>
    <w:basedOn w:val="afff6"/>
    <w:next w:val="a"/>
    <w:rsid w:val="00625BBB"/>
    <w:rPr>
      <w:i/>
      <w:iCs/>
    </w:rPr>
  </w:style>
  <w:style w:type="paragraph" w:customStyle="1" w:styleId="afff8">
    <w:name w:val="Заголовок статьи"/>
    <w:basedOn w:val="a"/>
    <w:next w:val="a"/>
    <w:rsid w:val="00625BBB"/>
    <w:pPr>
      <w:autoSpaceDE w:val="0"/>
      <w:ind w:left="1612" w:hanging="892"/>
      <w:jc w:val="both"/>
    </w:pPr>
    <w:rPr>
      <w:rFonts w:ascii="Arial" w:hAnsi="Arial" w:cs="Arial"/>
    </w:rPr>
  </w:style>
  <w:style w:type="paragraph" w:customStyle="1" w:styleId="ConsPlusTitle">
    <w:name w:val="ConsPlusTitle"/>
    <w:rsid w:val="00625BBB"/>
    <w:pPr>
      <w:widowControl w:val="0"/>
      <w:suppressAutoHyphens/>
      <w:autoSpaceDE w:val="0"/>
    </w:pPr>
    <w:rPr>
      <w:rFonts w:ascii="Calibri" w:hAnsi="Calibri" w:cs="Calibri"/>
      <w:b/>
      <w:sz w:val="22"/>
      <w:lang w:eastAsia="zh-CN"/>
    </w:rPr>
  </w:style>
  <w:style w:type="paragraph" w:customStyle="1" w:styleId="parametervalue">
    <w:name w:val="parametervalue"/>
    <w:basedOn w:val="a"/>
    <w:rsid w:val="00625BBB"/>
    <w:pPr>
      <w:spacing w:before="280" w:after="280"/>
    </w:pPr>
  </w:style>
  <w:style w:type="paragraph" w:customStyle="1" w:styleId="tztxt0">
    <w:name w:val="tz_txt"/>
    <w:basedOn w:val="a"/>
    <w:rsid w:val="00625BBB"/>
    <w:pPr>
      <w:spacing w:after="120"/>
      <w:ind w:firstLine="709"/>
      <w:jc w:val="both"/>
    </w:pPr>
  </w:style>
  <w:style w:type="paragraph" w:styleId="afff9">
    <w:name w:val="Revision"/>
    <w:rsid w:val="00625BBB"/>
    <w:pPr>
      <w:suppressAutoHyphens/>
    </w:pPr>
    <w:rPr>
      <w:sz w:val="24"/>
      <w:szCs w:val="24"/>
      <w:lang w:eastAsia="zh-CN"/>
    </w:rPr>
  </w:style>
  <w:style w:type="paragraph" w:styleId="afffa">
    <w:name w:val="No Spacing"/>
    <w:qFormat/>
    <w:rsid w:val="00625BBB"/>
    <w:pPr>
      <w:suppressAutoHyphens/>
    </w:pPr>
    <w:rPr>
      <w:rFonts w:ascii="Calibri" w:hAnsi="Calibri" w:cs="Calibri"/>
      <w:sz w:val="22"/>
      <w:szCs w:val="22"/>
      <w:lang w:eastAsia="zh-CN"/>
    </w:rPr>
  </w:style>
  <w:style w:type="paragraph" w:customStyle="1" w:styleId="Style7">
    <w:name w:val="Style7"/>
    <w:basedOn w:val="a"/>
    <w:rsid w:val="00625BBB"/>
    <w:pPr>
      <w:widowControl w:val="0"/>
      <w:autoSpaceDE w:val="0"/>
      <w:spacing w:line="377" w:lineRule="exact"/>
      <w:jc w:val="both"/>
    </w:pPr>
  </w:style>
  <w:style w:type="paragraph" w:customStyle="1" w:styleId="2d">
    <w:name w:val="Цитата2"/>
    <w:basedOn w:val="a"/>
    <w:rsid w:val="00625BBB"/>
    <w:pPr>
      <w:widowControl w:val="0"/>
      <w:autoSpaceDE w:val="0"/>
      <w:spacing w:before="120"/>
      <w:ind w:left="57" w:right="57"/>
      <w:jc w:val="both"/>
    </w:pPr>
    <w:rPr>
      <w:sz w:val="26"/>
      <w:szCs w:val="22"/>
    </w:rPr>
  </w:style>
  <w:style w:type="paragraph" w:customStyle="1" w:styleId="afffb">
    <w:name w:val="Таблицы (моноширинный)"/>
    <w:basedOn w:val="a"/>
    <w:next w:val="a"/>
    <w:rsid w:val="00625BBB"/>
    <w:pPr>
      <w:widowControl w:val="0"/>
      <w:autoSpaceDE w:val="0"/>
    </w:pPr>
    <w:rPr>
      <w:rFonts w:ascii="Courier New" w:hAnsi="Courier New" w:cs="Courier New"/>
      <w:sz w:val="26"/>
      <w:szCs w:val="26"/>
    </w:rPr>
  </w:style>
  <w:style w:type="paragraph" w:customStyle="1" w:styleId="3d">
    <w:name w:val="Обычный3"/>
    <w:rsid w:val="00625BBB"/>
    <w:pPr>
      <w:suppressAutoHyphens/>
    </w:pPr>
    <w:rPr>
      <w:rFonts w:eastAsia="Arial" w:cs="Calibri"/>
      <w:color w:val="00000A"/>
      <w:sz w:val="24"/>
      <w:lang w:eastAsia="zh-CN"/>
    </w:rPr>
  </w:style>
  <w:style w:type="paragraph" w:customStyle="1" w:styleId="LBBodyText2">
    <w:name w:val="LB Body Text 2"/>
    <w:basedOn w:val="a"/>
    <w:rsid w:val="00625BBB"/>
    <w:pPr>
      <w:spacing w:before="120" w:after="120"/>
      <w:ind w:left="720"/>
      <w:jc w:val="both"/>
    </w:pPr>
    <w:rPr>
      <w:rFonts w:eastAsia="MS Mincho"/>
      <w:sz w:val="22"/>
      <w:szCs w:val="20"/>
    </w:rPr>
  </w:style>
  <w:style w:type="paragraph" w:customStyle="1" w:styleId="LBGovstyle2">
    <w:name w:val="LB Gov style 2"/>
    <w:rsid w:val="00625BBB"/>
    <w:pPr>
      <w:suppressAutoHyphens/>
      <w:spacing w:before="120" w:after="120"/>
      <w:jc w:val="both"/>
    </w:pPr>
    <w:rPr>
      <w:rFonts w:eastAsia="Calibri"/>
      <w:sz w:val="22"/>
      <w:szCs w:val="22"/>
      <w:lang w:val="en-US" w:eastAsia="zh-CN"/>
    </w:rPr>
  </w:style>
  <w:style w:type="paragraph" w:customStyle="1" w:styleId="LBGovstyle6">
    <w:name w:val="LB Gov style 6"/>
    <w:basedOn w:val="a"/>
    <w:rsid w:val="00625BBB"/>
    <w:pPr>
      <w:numPr>
        <w:numId w:val="3"/>
      </w:numPr>
      <w:spacing w:before="120" w:after="120"/>
      <w:jc w:val="both"/>
    </w:pPr>
    <w:rPr>
      <w:rFonts w:eastAsia="Calibri"/>
      <w:sz w:val="22"/>
      <w:szCs w:val="22"/>
      <w:lang w:val="en-US"/>
    </w:rPr>
  </w:style>
  <w:style w:type="paragraph" w:customStyle="1" w:styleId="LBBodyText1">
    <w:name w:val="LB Body Text 1"/>
    <w:basedOn w:val="a"/>
    <w:rsid w:val="00625BBB"/>
    <w:pPr>
      <w:spacing w:before="120" w:after="120"/>
      <w:jc w:val="both"/>
    </w:pPr>
    <w:rPr>
      <w:sz w:val="22"/>
      <w:szCs w:val="20"/>
    </w:rPr>
  </w:style>
  <w:style w:type="paragraph" w:customStyle="1" w:styleId="2e">
    <w:name w:val="Основной текст (2)"/>
    <w:basedOn w:val="a"/>
    <w:rsid w:val="00625BBB"/>
    <w:pPr>
      <w:widowControl w:val="0"/>
      <w:shd w:val="clear" w:color="auto" w:fill="FFFFFF"/>
      <w:overflowPunct w:val="0"/>
      <w:spacing w:line="278" w:lineRule="exact"/>
      <w:jc w:val="both"/>
      <w:textAlignment w:val="baseline"/>
    </w:pPr>
    <w:rPr>
      <w:rFonts w:ascii="Verdana" w:hAnsi="Verdana" w:cs="Verdana"/>
      <w:color w:val="00000A"/>
      <w:kern w:val="2"/>
      <w:sz w:val="20"/>
      <w:szCs w:val="20"/>
    </w:rPr>
  </w:style>
  <w:style w:type="paragraph" w:customStyle="1" w:styleId="1f7">
    <w:name w:val="Шт1"/>
    <w:basedOn w:val="aff0"/>
    <w:rsid w:val="00074C2A"/>
    <w:pPr>
      <w:tabs>
        <w:tab w:val="left" w:pos="5220"/>
        <w:tab w:val="left" w:pos="9180"/>
      </w:tabs>
      <w:suppressAutoHyphens w:val="0"/>
      <w:spacing w:after="0"/>
      <w:ind w:right="-57"/>
      <w:jc w:val="center"/>
    </w:pPr>
    <w:rPr>
      <w:b/>
      <w:szCs w:val="20"/>
      <w:lang w:eastAsia="en-US"/>
    </w:rPr>
  </w:style>
  <w:style w:type="paragraph" w:styleId="afffc">
    <w:name w:val="Normal Indent"/>
    <w:basedOn w:val="a"/>
    <w:semiHidden/>
    <w:rsid w:val="00074C2A"/>
    <w:pPr>
      <w:suppressAutoHyphens w:val="0"/>
      <w:spacing w:line="360" w:lineRule="auto"/>
      <w:ind w:firstLine="624"/>
      <w:jc w:val="both"/>
    </w:pPr>
    <w:rPr>
      <w:sz w:val="28"/>
      <w:szCs w:val="20"/>
      <w:lang w:eastAsia="en-US"/>
    </w:rPr>
  </w:style>
  <w:style w:type="paragraph" w:customStyle="1" w:styleId="1f8">
    <w:name w:val="Стиль_Шт1"/>
    <w:basedOn w:val="aff0"/>
    <w:rsid w:val="00074C2A"/>
    <w:pPr>
      <w:tabs>
        <w:tab w:val="left" w:pos="5529"/>
      </w:tabs>
      <w:suppressAutoHyphens w:val="0"/>
      <w:spacing w:before="200" w:after="0"/>
      <w:jc w:val="center"/>
    </w:pPr>
    <w:rPr>
      <w:b/>
      <w:caps/>
      <w:szCs w:val="20"/>
      <w:lang w:eastAsia="ru-RU"/>
    </w:rPr>
  </w:style>
  <w:style w:type="paragraph" w:customStyle="1" w:styleId="2f">
    <w:name w:val="Стиль_Шт2"/>
    <w:basedOn w:val="aff0"/>
    <w:rsid w:val="00074C2A"/>
    <w:pPr>
      <w:tabs>
        <w:tab w:val="left" w:pos="5529"/>
      </w:tabs>
      <w:suppressAutoHyphens w:val="0"/>
      <w:spacing w:before="120"/>
      <w:jc w:val="center"/>
    </w:pPr>
    <w:rPr>
      <w:b/>
      <w:szCs w:val="20"/>
      <w:lang w:eastAsia="ru-RU"/>
    </w:rPr>
  </w:style>
  <w:style w:type="table" w:styleId="afffd">
    <w:name w:val="Table Grid"/>
    <w:basedOn w:val="a1"/>
    <w:uiPriority w:val="59"/>
    <w:rsid w:val="00074C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e">
    <w:name w:val="Book Title"/>
    <w:uiPriority w:val="33"/>
    <w:qFormat/>
    <w:rsid w:val="00074C2A"/>
    <w:rPr>
      <w:b/>
      <w:bCs/>
      <w:i/>
      <w:iCs/>
      <w:spacing w:val="5"/>
    </w:rPr>
  </w:style>
  <w:style w:type="character" w:customStyle="1" w:styleId="FontStyle13">
    <w:name w:val="Font Style13"/>
    <w:uiPriority w:val="99"/>
    <w:rsid w:val="00074C2A"/>
    <w:rPr>
      <w:rFonts w:ascii="Book Antiqua" w:hAnsi="Book Antiqua" w:cs="Book Antiqua"/>
      <w:sz w:val="16"/>
      <w:szCs w:val="16"/>
    </w:rPr>
  </w:style>
  <w:style w:type="character" w:customStyle="1" w:styleId="20">
    <w:name w:val="Заголовок 2 Знак"/>
    <w:link w:val="2"/>
    <w:rsid w:val="00074C2A"/>
    <w:rPr>
      <w:sz w:val="24"/>
      <w:lang w:val="en-US" w:eastAsia="zh-CN"/>
    </w:rPr>
  </w:style>
  <w:style w:type="numbering" w:customStyle="1" w:styleId="1f9">
    <w:name w:val="Нет списка1"/>
    <w:next w:val="a2"/>
    <w:uiPriority w:val="99"/>
    <w:semiHidden/>
    <w:unhideWhenUsed/>
    <w:rsid w:val="00074C2A"/>
  </w:style>
  <w:style w:type="character" w:customStyle="1" w:styleId="26">
    <w:name w:val="Стиль2 Знак"/>
    <w:link w:val="25"/>
    <w:rsid w:val="00074C2A"/>
    <w:rPr>
      <w:b/>
      <w:sz w:val="24"/>
      <w:lang w:eastAsia="zh-CN"/>
    </w:rPr>
  </w:style>
  <w:style w:type="paragraph" w:styleId="2f0">
    <w:name w:val="List 2"/>
    <w:basedOn w:val="a"/>
    <w:rsid w:val="00074C2A"/>
    <w:pPr>
      <w:suppressAutoHyphens w:val="0"/>
      <w:ind w:left="566" w:hanging="283"/>
    </w:pPr>
    <w:rPr>
      <w:lang w:eastAsia="ru-RU"/>
    </w:rPr>
  </w:style>
  <w:style w:type="paragraph" w:styleId="2f1">
    <w:name w:val="List Continue 2"/>
    <w:basedOn w:val="a"/>
    <w:rsid w:val="00074C2A"/>
    <w:pPr>
      <w:suppressAutoHyphens w:val="0"/>
      <w:spacing w:after="120"/>
      <w:ind w:left="566"/>
    </w:pPr>
    <w:rPr>
      <w:lang w:eastAsia="ru-RU"/>
    </w:rPr>
  </w:style>
  <w:style w:type="paragraph" w:customStyle="1" w:styleId="Heading">
    <w:name w:val="Heading"/>
    <w:uiPriority w:val="99"/>
    <w:rsid w:val="00074C2A"/>
    <w:pPr>
      <w:suppressAutoHyphens/>
      <w:autoSpaceDE w:val="0"/>
    </w:pPr>
    <w:rPr>
      <w:rFonts w:ascii="Arial" w:eastAsia="Arial" w:hAnsi="Arial" w:cs="Arial"/>
      <w:b/>
      <w:bCs/>
      <w:sz w:val="22"/>
      <w:szCs w:val="22"/>
      <w:lang w:eastAsia="zh-CN"/>
    </w:rPr>
  </w:style>
  <w:style w:type="paragraph" w:customStyle="1" w:styleId="affff">
    <w:name w:val="Нормальный (таблица)"/>
    <w:basedOn w:val="a"/>
    <w:next w:val="a"/>
    <w:uiPriority w:val="99"/>
    <w:rsid w:val="00074C2A"/>
    <w:pPr>
      <w:widowControl w:val="0"/>
      <w:suppressAutoHyphens w:val="0"/>
      <w:autoSpaceDE w:val="0"/>
      <w:autoSpaceDN w:val="0"/>
      <w:adjustRightInd w:val="0"/>
      <w:jc w:val="both"/>
    </w:pPr>
    <w:rPr>
      <w:rFonts w:ascii="Times New Roman CYR" w:hAnsi="Times New Roman CYR" w:cs="Times New Roman CYR"/>
      <w:lang w:eastAsia="ru-RU"/>
    </w:rPr>
  </w:style>
  <w:style w:type="character" w:styleId="affff0">
    <w:name w:val="footnote reference"/>
    <w:uiPriority w:val="99"/>
    <w:semiHidden/>
    <w:unhideWhenUsed/>
    <w:rsid w:val="00074C2A"/>
    <w:rPr>
      <w:vertAlign w:val="superscript"/>
    </w:rPr>
  </w:style>
  <w:style w:type="paragraph" w:customStyle="1" w:styleId="ConsPlusCell">
    <w:name w:val="ConsPlusCell"/>
    <w:rsid w:val="00074C2A"/>
    <w:pPr>
      <w:widowControl w:val="0"/>
      <w:autoSpaceDE w:val="0"/>
      <w:autoSpaceDN w:val="0"/>
    </w:pPr>
    <w:rPr>
      <w:rFonts w:ascii="Courier New" w:hAnsi="Courier New" w:cs="Courier New"/>
    </w:rPr>
  </w:style>
  <w:style w:type="paragraph" w:customStyle="1" w:styleId="ConsPlusTitlePage">
    <w:name w:val="ConsPlusTitlePage"/>
    <w:rsid w:val="00074C2A"/>
    <w:pPr>
      <w:widowControl w:val="0"/>
      <w:autoSpaceDE w:val="0"/>
      <w:autoSpaceDN w:val="0"/>
    </w:pPr>
    <w:rPr>
      <w:rFonts w:ascii="Tahoma" w:hAnsi="Tahoma" w:cs="Tahoma"/>
    </w:rPr>
  </w:style>
  <w:style w:type="paragraph" w:customStyle="1" w:styleId="ConsPlusJurTerm">
    <w:name w:val="ConsPlusJurTerm"/>
    <w:rsid w:val="00074C2A"/>
    <w:pPr>
      <w:widowControl w:val="0"/>
      <w:autoSpaceDE w:val="0"/>
      <w:autoSpaceDN w:val="0"/>
    </w:pPr>
    <w:rPr>
      <w:rFonts w:ascii="Tahoma" w:hAnsi="Tahoma" w:cs="Tahoma"/>
      <w:sz w:val="26"/>
    </w:rPr>
  </w:style>
  <w:style w:type="paragraph" w:customStyle="1" w:styleId="ConsPlusTextList">
    <w:name w:val="ConsPlusTextList"/>
    <w:rsid w:val="00074C2A"/>
    <w:pPr>
      <w:widowControl w:val="0"/>
      <w:autoSpaceDE w:val="0"/>
      <w:autoSpaceDN w:val="0"/>
    </w:pPr>
    <w:rPr>
      <w:rFonts w:ascii="Arial" w:hAnsi="Arial" w:cs="Arial"/>
    </w:rPr>
  </w:style>
  <w:style w:type="character" w:customStyle="1" w:styleId="sectioninfo">
    <w:name w:val="section__info"/>
    <w:rsid w:val="00074C2A"/>
  </w:style>
  <w:style w:type="paragraph" w:customStyle="1" w:styleId="affff1">
    <w:name w:val="Таблица текст"/>
    <w:basedOn w:val="a"/>
    <w:rsid w:val="00074C2A"/>
    <w:pPr>
      <w:suppressAutoHyphens w:val="0"/>
      <w:spacing w:before="40" w:after="40"/>
      <w:ind w:left="57" w:right="57"/>
    </w:pPr>
    <w:rPr>
      <w:snapToGrid w:val="0"/>
      <w:szCs w:val="20"/>
      <w:lang w:eastAsia="ru-RU"/>
    </w:rPr>
  </w:style>
  <w:style w:type="paragraph" w:customStyle="1" w:styleId="Default">
    <w:name w:val="Default"/>
    <w:rsid w:val="00074C2A"/>
    <w:pPr>
      <w:autoSpaceDE w:val="0"/>
      <w:autoSpaceDN w:val="0"/>
      <w:adjustRightInd w:val="0"/>
    </w:pPr>
    <w:rPr>
      <w:rFonts w:eastAsia="Calibri"/>
      <w:color w:val="000000"/>
      <w:sz w:val="24"/>
      <w:szCs w:val="24"/>
    </w:rPr>
  </w:style>
  <w:style w:type="table" w:customStyle="1" w:styleId="1fa">
    <w:name w:val="Сетка таблицы1"/>
    <w:basedOn w:val="a1"/>
    <w:next w:val="afffd"/>
    <w:uiPriority w:val="59"/>
    <w:rsid w:val="00074C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1"/>
    <w:next w:val="afffd"/>
    <w:uiPriority w:val="59"/>
    <w:rsid w:val="00074C2A"/>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2">
    <w:name w:val="Сетка таблицы2"/>
    <w:basedOn w:val="a1"/>
    <w:next w:val="afffd"/>
    <w:uiPriority w:val="59"/>
    <w:rsid w:val="00074C2A"/>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3">
    <w:name w:val="Нет списка2"/>
    <w:next w:val="a2"/>
    <w:uiPriority w:val="99"/>
    <w:semiHidden/>
    <w:unhideWhenUsed/>
    <w:rsid w:val="00074C2A"/>
  </w:style>
  <w:style w:type="table" w:customStyle="1" w:styleId="3e">
    <w:name w:val="Сетка таблицы3"/>
    <w:basedOn w:val="a1"/>
    <w:next w:val="afffd"/>
    <w:uiPriority w:val="59"/>
    <w:rsid w:val="00074C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basedOn w:val="a1"/>
    <w:next w:val="afffd"/>
    <w:uiPriority w:val="59"/>
    <w:rsid w:val="00074C2A"/>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
    <w:name w:val="Сетка таблицы21"/>
    <w:basedOn w:val="a1"/>
    <w:next w:val="afffd"/>
    <w:uiPriority w:val="59"/>
    <w:rsid w:val="00074C2A"/>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Нет списка11"/>
    <w:next w:val="a2"/>
    <w:uiPriority w:val="99"/>
    <w:semiHidden/>
    <w:unhideWhenUsed/>
    <w:rsid w:val="00074C2A"/>
  </w:style>
  <w:style w:type="numbering" w:customStyle="1" w:styleId="1110">
    <w:name w:val="Нет списка111"/>
    <w:next w:val="a2"/>
    <w:uiPriority w:val="99"/>
    <w:semiHidden/>
    <w:unhideWhenUsed/>
    <w:rsid w:val="00074C2A"/>
  </w:style>
  <w:style w:type="table" w:customStyle="1" w:styleId="1111">
    <w:name w:val="Сетка таблицы111"/>
    <w:basedOn w:val="a1"/>
    <w:next w:val="afffd"/>
    <w:uiPriority w:val="59"/>
    <w:rsid w:val="00074C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basedOn w:val="a1"/>
    <w:next w:val="afffd"/>
    <w:uiPriority w:val="59"/>
    <w:rsid w:val="00074C2A"/>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
    <w:name w:val="Нет списка3"/>
    <w:next w:val="a2"/>
    <w:uiPriority w:val="99"/>
    <w:semiHidden/>
    <w:unhideWhenUsed/>
    <w:rsid w:val="00074C2A"/>
  </w:style>
  <w:style w:type="table" w:customStyle="1" w:styleId="45">
    <w:name w:val="Сетка таблицы4"/>
    <w:basedOn w:val="a1"/>
    <w:next w:val="afffd"/>
    <w:uiPriority w:val="59"/>
    <w:rsid w:val="00074C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fffd"/>
    <w:uiPriority w:val="59"/>
    <w:rsid w:val="00074C2A"/>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
    <w:name w:val="Сетка таблицы22"/>
    <w:basedOn w:val="a1"/>
    <w:next w:val="afffd"/>
    <w:uiPriority w:val="59"/>
    <w:rsid w:val="00074C2A"/>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2"/>
    <w:uiPriority w:val="99"/>
    <w:semiHidden/>
    <w:unhideWhenUsed/>
    <w:rsid w:val="00074C2A"/>
  </w:style>
  <w:style w:type="numbering" w:customStyle="1" w:styleId="1120">
    <w:name w:val="Нет списка112"/>
    <w:next w:val="a2"/>
    <w:uiPriority w:val="99"/>
    <w:semiHidden/>
    <w:unhideWhenUsed/>
    <w:rsid w:val="00074C2A"/>
  </w:style>
  <w:style w:type="table" w:customStyle="1" w:styleId="1121">
    <w:name w:val="Сетка таблицы112"/>
    <w:basedOn w:val="a1"/>
    <w:next w:val="afffd"/>
    <w:uiPriority w:val="59"/>
    <w:rsid w:val="00074C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2"/>
    <w:basedOn w:val="a1"/>
    <w:next w:val="afffd"/>
    <w:uiPriority w:val="59"/>
    <w:rsid w:val="00074C2A"/>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Нет списка4"/>
    <w:next w:val="a2"/>
    <w:uiPriority w:val="99"/>
    <w:semiHidden/>
    <w:unhideWhenUsed/>
    <w:rsid w:val="00D25918"/>
  </w:style>
  <w:style w:type="numbering" w:customStyle="1" w:styleId="131">
    <w:name w:val="Нет списка13"/>
    <w:next w:val="a2"/>
    <w:uiPriority w:val="99"/>
    <w:semiHidden/>
    <w:unhideWhenUsed/>
    <w:rsid w:val="00D25918"/>
  </w:style>
  <w:style w:type="numbering" w:customStyle="1" w:styleId="216">
    <w:name w:val="Нет списка21"/>
    <w:next w:val="a2"/>
    <w:uiPriority w:val="99"/>
    <w:semiHidden/>
    <w:unhideWhenUsed/>
    <w:rsid w:val="00D25918"/>
  </w:style>
  <w:style w:type="numbering" w:customStyle="1" w:styleId="113">
    <w:name w:val="Нет списка113"/>
    <w:next w:val="a2"/>
    <w:uiPriority w:val="99"/>
    <w:semiHidden/>
    <w:unhideWhenUsed/>
    <w:rsid w:val="00D25918"/>
  </w:style>
  <w:style w:type="numbering" w:customStyle="1" w:styleId="11111">
    <w:name w:val="Нет списка1111"/>
    <w:next w:val="a2"/>
    <w:uiPriority w:val="99"/>
    <w:semiHidden/>
    <w:unhideWhenUsed/>
    <w:rsid w:val="00D25918"/>
  </w:style>
  <w:style w:type="numbering" w:customStyle="1" w:styleId="316">
    <w:name w:val="Нет списка31"/>
    <w:next w:val="a2"/>
    <w:uiPriority w:val="99"/>
    <w:semiHidden/>
    <w:unhideWhenUsed/>
    <w:rsid w:val="00D25918"/>
  </w:style>
  <w:style w:type="numbering" w:customStyle="1" w:styleId="1210">
    <w:name w:val="Нет списка121"/>
    <w:next w:val="a2"/>
    <w:uiPriority w:val="99"/>
    <w:semiHidden/>
    <w:unhideWhenUsed/>
    <w:rsid w:val="00D25918"/>
  </w:style>
  <w:style w:type="numbering" w:customStyle="1" w:styleId="11210">
    <w:name w:val="Нет списка1121"/>
    <w:next w:val="a2"/>
    <w:uiPriority w:val="99"/>
    <w:semiHidden/>
    <w:unhideWhenUsed/>
    <w:rsid w:val="00D25918"/>
  </w:style>
  <w:style w:type="numbering" w:customStyle="1" w:styleId="55">
    <w:name w:val="Нет списка5"/>
    <w:next w:val="a2"/>
    <w:uiPriority w:val="99"/>
    <w:semiHidden/>
    <w:unhideWhenUsed/>
    <w:rsid w:val="00CD6BE0"/>
  </w:style>
  <w:style w:type="paragraph" w:styleId="af5">
    <w:name w:val="Title"/>
    <w:basedOn w:val="a"/>
    <w:link w:val="af4"/>
    <w:qFormat/>
    <w:rsid w:val="00CD6BE0"/>
    <w:pPr>
      <w:tabs>
        <w:tab w:val="left" w:pos="5220"/>
        <w:tab w:val="left" w:pos="9180"/>
      </w:tabs>
      <w:suppressAutoHyphens w:val="0"/>
      <w:ind w:right="-58"/>
      <w:jc w:val="center"/>
    </w:pPr>
    <w:rPr>
      <w:color w:val="000000"/>
      <w:spacing w:val="-1"/>
      <w:sz w:val="28"/>
      <w:szCs w:val="28"/>
    </w:rPr>
  </w:style>
  <w:style w:type="character" w:customStyle="1" w:styleId="1fb">
    <w:name w:val="Название Знак1"/>
    <w:rsid w:val="00CD6BE0"/>
    <w:rPr>
      <w:rFonts w:ascii="Cambria" w:eastAsia="Times New Roman" w:hAnsi="Cambria" w:cs="Times New Roman"/>
      <w:spacing w:val="-10"/>
      <w:kern w:val="28"/>
      <w:sz w:val="56"/>
      <w:szCs w:val="56"/>
      <w:lang w:eastAsia="zh-CN"/>
    </w:rPr>
  </w:style>
  <w:style w:type="numbering" w:customStyle="1" w:styleId="140">
    <w:name w:val="Нет списка14"/>
    <w:next w:val="a2"/>
    <w:uiPriority w:val="99"/>
    <w:semiHidden/>
    <w:unhideWhenUsed/>
    <w:rsid w:val="00CD6BE0"/>
  </w:style>
  <w:style w:type="numbering" w:customStyle="1" w:styleId="224">
    <w:name w:val="Нет списка22"/>
    <w:next w:val="a2"/>
    <w:uiPriority w:val="99"/>
    <w:semiHidden/>
    <w:unhideWhenUsed/>
    <w:rsid w:val="00CD6BE0"/>
  </w:style>
  <w:style w:type="numbering" w:customStyle="1" w:styleId="114">
    <w:name w:val="Нет списка114"/>
    <w:next w:val="a2"/>
    <w:uiPriority w:val="99"/>
    <w:semiHidden/>
    <w:unhideWhenUsed/>
    <w:rsid w:val="00CD6BE0"/>
  </w:style>
  <w:style w:type="numbering" w:customStyle="1" w:styleId="11120">
    <w:name w:val="Нет списка1112"/>
    <w:next w:val="a2"/>
    <w:uiPriority w:val="99"/>
    <w:semiHidden/>
    <w:unhideWhenUsed/>
    <w:rsid w:val="00CD6BE0"/>
  </w:style>
  <w:style w:type="numbering" w:customStyle="1" w:styleId="322">
    <w:name w:val="Нет списка32"/>
    <w:next w:val="a2"/>
    <w:uiPriority w:val="99"/>
    <w:semiHidden/>
    <w:unhideWhenUsed/>
    <w:rsid w:val="00CD6BE0"/>
  </w:style>
  <w:style w:type="numbering" w:customStyle="1" w:styleId="1220">
    <w:name w:val="Нет списка122"/>
    <w:next w:val="a2"/>
    <w:uiPriority w:val="99"/>
    <w:semiHidden/>
    <w:unhideWhenUsed/>
    <w:rsid w:val="00CD6BE0"/>
  </w:style>
  <w:style w:type="numbering" w:customStyle="1" w:styleId="1122">
    <w:name w:val="Нет списка1122"/>
    <w:next w:val="a2"/>
    <w:uiPriority w:val="99"/>
    <w:semiHidden/>
    <w:unhideWhenUsed/>
    <w:rsid w:val="00CD6BE0"/>
  </w:style>
  <w:style w:type="table" w:customStyle="1" w:styleId="56">
    <w:name w:val="Сетка таблицы5"/>
    <w:basedOn w:val="a1"/>
    <w:next w:val="afffd"/>
    <w:uiPriority w:val="39"/>
    <w:rsid w:val="00164B63"/>
    <w:rPr>
      <w:rFonts w:asciiTheme="minorHAnsi" w:eastAsiaTheme="minorHAnsi" w:hAnsiTheme="minorHAnsi" w:cstheme="minorBid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9820133">
      <w:bodyDiv w:val="1"/>
      <w:marLeft w:val="0"/>
      <w:marRight w:val="0"/>
      <w:marTop w:val="0"/>
      <w:marBottom w:val="0"/>
      <w:divBdr>
        <w:top w:val="none" w:sz="0" w:space="0" w:color="auto"/>
        <w:left w:val="none" w:sz="0" w:space="0" w:color="auto"/>
        <w:bottom w:val="none" w:sz="0" w:space="0" w:color="auto"/>
        <w:right w:val="none" w:sz="0" w:space="0" w:color="auto"/>
      </w:divBdr>
    </w:div>
    <w:div w:id="666053929">
      <w:bodyDiv w:val="1"/>
      <w:marLeft w:val="0"/>
      <w:marRight w:val="0"/>
      <w:marTop w:val="0"/>
      <w:marBottom w:val="0"/>
      <w:divBdr>
        <w:top w:val="none" w:sz="0" w:space="0" w:color="auto"/>
        <w:left w:val="none" w:sz="0" w:space="0" w:color="auto"/>
        <w:bottom w:val="none" w:sz="0" w:space="0" w:color="auto"/>
        <w:right w:val="none" w:sz="0" w:space="0" w:color="auto"/>
      </w:divBdr>
      <w:divsChild>
        <w:div w:id="697243227">
          <w:marLeft w:val="0"/>
          <w:marRight w:val="0"/>
          <w:marTop w:val="0"/>
          <w:marBottom w:val="0"/>
          <w:divBdr>
            <w:top w:val="none" w:sz="0" w:space="0" w:color="auto"/>
            <w:left w:val="none" w:sz="0" w:space="0" w:color="auto"/>
            <w:bottom w:val="none" w:sz="0" w:space="0" w:color="auto"/>
            <w:right w:val="none" w:sz="0" w:space="0" w:color="auto"/>
          </w:divBdr>
          <w:divsChild>
            <w:div w:id="80616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137234">
      <w:bodyDiv w:val="1"/>
      <w:marLeft w:val="0"/>
      <w:marRight w:val="0"/>
      <w:marTop w:val="0"/>
      <w:marBottom w:val="0"/>
      <w:divBdr>
        <w:top w:val="none" w:sz="0" w:space="0" w:color="auto"/>
        <w:left w:val="none" w:sz="0" w:space="0" w:color="auto"/>
        <w:bottom w:val="none" w:sz="0" w:space="0" w:color="auto"/>
        <w:right w:val="none" w:sz="0" w:space="0" w:color="auto"/>
      </w:divBdr>
    </w:div>
    <w:div w:id="1618219934">
      <w:bodyDiv w:val="1"/>
      <w:marLeft w:val="0"/>
      <w:marRight w:val="0"/>
      <w:marTop w:val="0"/>
      <w:marBottom w:val="0"/>
      <w:divBdr>
        <w:top w:val="none" w:sz="0" w:space="0" w:color="auto"/>
        <w:left w:val="none" w:sz="0" w:space="0" w:color="auto"/>
        <w:bottom w:val="none" w:sz="0" w:space="0" w:color="auto"/>
        <w:right w:val="none" w:sz="0" w:space="0" w:color="auto"/>
      </w:divBdr>
    </w:div>
    <w:div w:id="1841263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E2B5C53BFC09D993522AE37A9686E2F7FA3A3BAF873E1A373184364977E5D60CBE9CEDF4388782DEE36B0FFF75BF25CFCAF2125F0A50DC5iCM5K" TargetMode="External"/><Relationship Id="rId3" Type="http://schemas.openxmlformats.org/officeDocument/2006/relationships/settings" Target="settings.xml"/><Relationship Id="rId7" Type="http://schemas.openxmlformats.org/officeDocument/2006/relationships/hyperlink" Target="consultantplus://offline/ref=DE2B5C53BFC09D993522AE37A9686E2F7FA3A3BAF873E1A373184364977E5D60CBE9CEDF4388782DEE36B0FFF75BF25CFCAF2125F0A50DC5iCM5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5111</Words>
  <Characters>29139</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ТИПОВОЙ ПАКЕТ</vt:lpstr>
    </vt:vector>
  </TitlesOfParts>
  <Company>OPFR</Company>
  <LinksUpToDate>false</LinksUpToDate>
  <CharactersWithSpaces>34182</CharactersWithSpaces>
  <SharedDoc>false</SharedDoc>
  <HLinks>
    <vt:vector size="30" baseType="variant">
      <vt:variant>
        <vt:i4>8126563</vt:i4>
      </vt:variant>
      <vt:variant>
        <vt:i4>12</vt:i4>
      </vt:variant>
      <vt:variant>
        <vt:i4>0</vt:i4>
      </vt:variant>
      <vt:variant>
        <vt:i4>5</vt:i4>
      </vt:variant>
      <vt:variant>
        <vt:lpwstr>consultantplus://offline/ref=DE2B5C53BFC09D993522AE37A9686E2F7FA3A3BAF873E1A373184364977E5D60CBE9CEDF4388782DEE36B0FFF75BF25CFCAF2125F0A50DC5iCM5K</vt:lpwstr>
      </vt:variant>
      <vt:variant>
        <vt:lpwstr/>
      </vt:variant>
      <vt:variant>
        <vt:i4>8126563</vt:i4>
      </vt:variant>
      <vt:variant>
        <vt:i4>9</vt:i4>
      </vt:variant>
      <vt:variant>
        <vt:i4>0</vt:i4>
      </vt:variant>
      <vt:variant>
        <vt:i4>5</vt:i4>
      </vt:variant>
      <vt:variant>
        <vt:lpwstr>consultantplus://offline/ref=DE2B5C53BFC09D993522AE37A9686E2F7FA3A3BAF873E1A373184364977E5D60CBE9CEDF4388782DEE36B0FFF75BF25CFCAF2125F0A50DC5iCM5K</vt:lpwstr>
      </vt:variant>
      <vt:variant>
        <vt:lpwstr/>
      </vt:variant>
      <vt:variant>
        <vt:i4>1835102</vt:i4>
      </vt:variant>
      <vt:variant>
        <vt:i4>6</vt:i4>
      </vt:variant>
      <vt:variant>
        <vt:i4>0</vt:i4>
      </vt:variant>
      <vt:variant>
        <vt:i4>5</vt:i4>
      </vt:variant>
      <vt:variant>
        <vt:lpwstr>consultantplus://offline/ref=782E9CC4CCC6932545801925E3B536176E50B53C1FD70BD7655CABC93DB89C27024180C10398FB96372E7F1F5737VEP</vt:lpwstr>
      </vt:variant>
      <vt:variant>
        <vt:lpwstr/>
      </vt:variant>
      <vt:variant>
        <vt:i4>8192059</vt:i4>
      </vt:variant>
      <vt:variant>
        <vt:i4>3</vt:i4>
      </vt:variant>
      <vt:variant>
        <vt:i4>0</vt:i4>
      </vt:variant>
      <vt:variant>
        <vt:i4>5</vt:i4>
      </vt:variant>
      <vt:variant>
        <vt:lpwstr>consultantplus://offline/ref=782E9CC4CCC6932545801925E3B536176E50B53C1FD70BD7655CABC93DB89C271041D8CD019FE195373B294E112BD805805FEF4CF4B5672237V6P</vt:lpwstr>
      </vt:variant>
      <vt:variant>
        <vt:lpwstr/>
      </vt:variant>
      <vt:variant>
        <vt:i4>8192100</vt:i4>
      </vt:variant>
      <vt:variant>
        <vt:i4>0</vt:i4>
      </vt:variant>
      <vt:variant>
        <vt:i4>0</vt:i4>
      </vt:variant>
      <vt:variant>
        <vt:i4>5</vt:i4>
      </vt:variant>
      <vt:variant>
        <vt:lpwstr>consultantplus://offline/ref=782E9CC4CCC6932545801925E3B536176E50B53C1FD70BD7655CABC93DB89C271041D8CD019EED93383B294E112BD805805FEF4CF4B5672237V6P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ТИПОВОЙ ПАКЕТ</dc:title>
  <dc:creator>u04l1003</dc:creator>
  <cp:lastModifiedBy>Раевская Наталья Алексеевна</cp:lastModifiedBy>
  <cp:revision>2</cp:revision>
  <cp:lastPrinted>2025-02-18T06:32:00Z</cp:lastPrinted>
  <dcterms:created xsi:type="dcterms:W3CDTF">2026-05-19T09:45:00Z</dcterms:created>
  <dcterms:modified xsi:type="dcterms:W3CDTF">2026-05-19T09:45:00Z</dcterms:modified>
</cp:coreProperties>
</file>