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80061" w14:textId="4C448018" w:rsidR="00A8256F" w:rsidRPr="007D29F5" w:rsidRDefault="00A8256F" w:rsidP="007D29F5">
      <w:pPr>
        <w:spacing w:line="240" w:lineRule="auto"/>
        <w:contextualSpacing/>
        <w:jc w:val="center"/>
        <w:rPr>
          <w:rFonts w:ascii="Times New Roman" w:hAnsi="Times New Roman" w:cs="Times New Roman"/>
          <w:b/>
          <w:sz w:val="20"/>
          <w:szCs w:val="20"/>
        </w:rPr>
      </w:pPr>
      <w:r w:rsidRPr="007D29F5">
        <w:rPr>
          <w:rFonts w:ascii="Times New Roman" w:hAnsi="Times New Roman" w:cs="Times New Roman"/>
          <w:b/>
          <w:sz w:val="20"/>
          <w:szCs w:val="20"/>
        </w:rPr>
        <w:t>ДОГОВОР № ______</w:t>
      </w:r>
    </w:p>
    <w:p w14:paraId="53E374C2" w14:textId="12534B72" w:rsidR="00A8256F" w:rsidRPr="007D29F5" w:rsidRDefault="00A8256F" w:rsidP="007D29F5">
      <w:pPr>
        <w:spacing w:line="240" w:lineRule="auto"/>
        <w:ind w:firstLine="567"/>
        <w:contextualSpacing/>
        <w:rPr>
          <w:rFonts w:ascii="Times New Roman" w:hAnsi="Times New Roman" w:cs="Times New Roman"/>
          <w:b/>
          <w:sz w:val="20"/>
          <w:szCs w:val="20"/>
        </w:rPr>
      </w:pPr>
      <w:r w:rsidRPr="007D29F5">
        <w:rPr>
          <w:rFonts w:ascii="Times New Roman" w:hAnsi="Times New Roman" w:cs="Times New Roman"/>
          <w:b/>
          <w:sz w:val="20"/>
          <w:szCs w:val="20"/>
        </w:rPr>
        <w:t xml:space="preserve">    </w:t>
      </w:r>
    </w:p>
    <w:p w14:paraId="5803297E" w14:textId="77777777" w:rsidR="00A8256F" w:rsidRPr="007D29F5" w:rsidRDefault="00A8256F" w:rsidP="007D29F5">
      <w:pPr>
        <w:spacing w:line="240" w:lineRule="auto"/>
        <w:ind w:firstLine="567"/>
        <w:contextualSpacing/>
        <w:jc w:val="center"/>
        <w:rPr>
          <w:rFonts w:ascii="Times New Roman" w:hAnsi="Times New Roman" w:cs="Times New Roman"/>
          <w:bCs/>
          <w:sz w:val="20"/>
          <w:szCs w:val="20"/>
        </w:rPr>
      </w:pPr>
    </w:p>
    <w:p w14:paraId="0C5B99A6" w14:textId="77777777" w:rsidR="00A8256F" w:rsidRPr="007D29F5" w:rsidRDefault="00A8256F" w:rsidP="007D29F5">
      <w:pPr>
        <w:spacing w:line="240" w:lineRule="auto"/>
        <w:contextualSpacing/>
        <w:rPr>
          <w:rFonts w:ascii="Times New Roman" w:hAnsi="Times New Roman" w:cs="Times New Roman"/>
          <w:bCs/>
          <w:sz w:val="20"/>
          <w:szCs w:val="20"/>
        </w:rPr>
      </w:pPr>
      <w:r w:rsidRPr="007D29F5">
        <w:rPr>
          <w:rFonts w:ascii="Times New Roman" w:hAnsi="Times New Roman" w:cs="Times New Roman"/>
          <w:bCs/>
          <w:sz w:val="20"/>
          <w:szCs w:val="20"/>
        </w:rPr>
        <w:t>г. Санкт-Петербург</w:t>
      </w:r>
    </w:p>
    <w:p w14:paraId="05E81951" w14:textId="007C9D15" w:rsidR="00A8256F" w:rsidRPr="007D29F5" w:rsidRDefault="00A8256F" w:rsidP="007D29F5">
      <w:pPr>
        <w:spacing w:line="240" w:lineRule="auto"/>
        <w:ind w:firstLine="567"/>
        <w:contextualSpacing/>
        <w:jc w:val="right"/>
        <w:rPr>
          <w:rStyle w:val="a7"/>
          <w:rFonts w:ascii="Times New Roman" w:hAnsi="Times New Roman" w:cs="Times New Roman"/>
          <w:b w:val="0"/>
          <w:sz w:val="20"/>
          <w:szCs w:val="20"/>
        </w:rPr>
      </w:pPr>
      <w:r w:rsidRPr="007D29F5">
        <w:rPr>
          <w:rFonts w:ascii="Times New Roman" w:hAnsi="Times New Roman" w:cs="Times New Roman"/>
          <w:bCs/>
          <w:sz w:val="20"/>
          <w:szCs w:val="20"/>
        </w:rPr>
        <w:t>___.___.202</w:t>
      </w:r>
      <w:r w:rsidR="005542C6" w:rsidRPr="007D29F5">
        <w:rPr>
          <w:rFonts w:ascii="Times New Roman" w:hAnsi="Times New Roman" w:cs="Times New Roman"/>
          <w:bCs/>
          <w:sz w:val="20"/>
          <w:szCs w:val="20"/>
        </w:rPr>
        <w:t>6</w:t>
      </w:r>
    </w:p>
    <w:p w14:paraId="341FE3CF" w14:textId="77777777" w:rsidR="00A8256F" w:rsidRPr="007D29F5" w:rsidRDefault="00A8256F"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b/>
          <w:bCs/>
          <w:sz w:val="20"/>
          <w:szCs w:val="20"/>
        </w:rPr>
        <w:t>Санкт-Петербургское государственное бюджетное учреждение культуры «Санкт-Петербургский Большой театр кукол»,</w:t>
      </w:r>
      <w:r w:rsidRPr="007D29F5">
        <w:rPr>
          <w:rFonts w:ascii="Times New Roman" w:hAnsi="Times New Roman" w:cs="Times New Roman"/>
          <w:sz w:val="20"/>
          <w:szCs w:val="20"/>
        </w:rPr>
        <w:t xml:space="preserve"> в лице директора Купец Анжелы Владимировны, действующего на основании Устава, именуемое в дальнейшем "Заказчик", с одной стороны, и </w:t>
      </w:r>
    </w:p>
    <w:p w14:paraId="46735C8F" w14:textId="52703106" w:rsidR="00A8256F" w:rsidRPr="007D29F5" w:rsidRDefault="00A8256F" w:rsidP="007D29F5">
      <w:pPr>
        <w:spacing w:after="0" w:line="240" w:lineRule="auto"/>
        <w:ind w:firstLine="567"/>
        <w:jc w:val="both"/>
        <w:rPr>
          <w:rFonts w:ascii="Times New Roman" w:eastAsia="Times New Roman" w:hAnsi="Times New Roman" w:cs="Times New Roman"/>
          <w:color w:val="000000"/>
          <w:sz w:val="20"/>
          <w:szCs w:val="20"/>
          <w:lang w:eastAsia="ru-RU"/>
        </w:rPr>
      </w:pPr>
      <w:r w:rsidRPr="007D29F5">
        <w:rPr>
          <w:rFonts w:ascii="Times New Roman" w:eastAsia="Times New Roman" w:hAnsi="Times New Roman" w:cs="Times New Roman"/>
          <w:color w:val="000000"/>
          <w:sz w:val="20"/>
          <w:szCs w:val="20"/>
          <w:lang w:eastAsia="ru-RU"/>
        </w:rPr>
        <w:t>_________________________________________, именуемое в дальнейшем «По</w:t>
      </w:r>
      <w:r w:rsidR="00B63981" w:rsidRPr="007D29F5">
        <w:rPr>
          <w:rFonts w:ascii="Times New Roman" w:eastAsia="Times New Roman" w:hAnsi="Times New Roman" w:cs="Times New Roman"/>
          <w:color w:val="000000"/>
          <w:sz w:val="20"/>
          <w:szCs w:val="20"/>
          <w:lang w:eastAsia="ru-RU"/>
        </w:rPr>
        <w:t>дрядчик</w:t>
      </w:r>
      <w:r w:rsidRPr="007D29F5">
        <w:rPr>
          <w:rFonts w:ascii="Times New Roman" w:eastAsia="Times New Roman" w:hAnsi="Times New Roman" w:cs="Times New Roman"/>
          <w:color w:val="000000"/>
          <w:sz w:val="20"/>
          <w:szCs w:val="20"/>
          <w:lang w:eastAsia="ru-RU"/>
        </w:rPr>
        <w:t xml:space="preserve">», в лице __________________, действующего на основании _____________________________________, с другой стороны, совместно именуемые «Стороны», руководствуясь положениями п. </w:t>
      </w:r>
      <w:r w:rsidR="00406C3B" w:rsidRPr="007D29F5">
        <w:rPr>
          <w:rFonts w:ascii="Times New Roman" w:eastAsia="Times New Roman" w:hAnsi="Times New Roman" w:cs="Times New Roman"/>
          <w:color w:val="000000"/>
          <w:sz w:val="20"/>
          <w:szCs w:val="20"/>
          <w:lang w:eastAsia="ru-RU"/>
        </w:rPr>
        <w:t xml:space="preserve">5 </w:t>
      </w:r>
      <w:r w:rsidRPr="007D29F5">
        <w:rPr>
          <w:rFonts w:ascii="Times New Roman" w:eastAsia="Times New Roman" w:hAnsi="Times New Roman" w:cs="Times New Roman"/>
          <w:color w:val="000000"/>
          <w:sz w:val="20"/>
          <w:szCs w:val="20"/>
          <w:lang w:eastAsia="ru-RU"/>
        </w:rPr>
        <w:t>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1764FC37" w14:textId="77777777" w:rsidR="0049757D" w:rsidRPr="007D29F5" w:rsidRDefault="0049757D" w:rsidP="007D29F5">
      <w:pPr>
        <w:spacing w:after="0" w:line="240" w:lineRule="auto"/>
        <w:ind w:firstLine="567"/>
        <w:jc w:val="both"/>
        <w:rPr>
          <w:rFonts w:ascii="Times New Roman" w:eastAsia="Times New Roman" w:hAnsi="Times New Roman" w:cs="Times New Roman"/>
          <w:color w:val="000000"/>
          <w:sz w:val="20"/>
          <w:szCs w:val="20"/>
          <w:lang w:eastAsia="ru-RU"/>
        </w:rPr>
      </w:pPr>
    </w:p>
    <w:p w14:paraId="0F4177C1" w14:textId="39836313" w:rsidR="007576EB" w:rsidRPr="007D29F5" w:rsidRDefault="00666BBD" w:rsidP="007D29F5">
      <w:pPr>
        <w:pStyle w:val="ConsPlusNormal0"/>
        <w:numPr>
          <w:ilvl w:val="0"/>
          <w:numId w:val="6"/>
        </w:numPr>
        <w:jc w:val="center"/>
        <w:outlineLvl w:val="1"/>
        <w:rPr>
          <w:b/>
          <w:sz w:val="20"/>
        </w:rPr>
      </w:pPr>
      <w:r w:rsidRPr="007D29F5">
        <w:rPr>
          <w:b/>
          <w:sz w:val="20"/>
        </w:rPr>
        <w:t>Предмет Договора</w:t>
      </w:r>
    </w:p>
    <w:p w14:paraId="017BF926" w14:textId="56AE4DF3" w:rsidR="0049757D" w:rsidRPr="007D29F5" w:rsidRDefault="00666BBD" w:rsidP="007D29F5">
      <w:pPr>
        <w:pStyle w:val="ConsPlusNormal0"/>
        <w:ind w:firstLine="567"/>
        <w:jc w:val="both"/>
        <w:rPr>
          <w:sz w:val="20"/>
        </w:rPr>
      </w:pPr>
      <w:r w:rsidRPr="007D29F5">
        <w:rPr>
          <w:sz w:val="20"/>
        </w:rPr>
        <w:t>1.1. В соответствии с Договором Подрядчик обязуется в порядке и сроки, предусмотренные Договором, выполнить работ</w:t>
      </w:r>
      <w:r w:rsidR="005507EB" w:rsidRPr="007D29F5">
        <w:rPr>
          <w:sz w:val="20"/>
        </w:rPr>
        <w:t xml:space="preserve">ы по замене пускателей главного привода на пассажирском лифте </w:t>
      </w:r>
      <w:r w:rsidR="005507EB" w:rsidRPr="007D29F5">
        <w:rPr>
          <w:sz w:val="20"/>
          <w:lang w:val="en-US"/>
        </w:rPr>
        <w:t>OTIS</w:t>
      </w:r>
      <w:r w:rsidR="005507EB" w:rsidRPr="007D29F5">
        <w:rPr>
          <w:sz w:val="20"/>
        </w:rPr>
        <w:t xml:space="preserve"> 2000</w:t>
      </w:r>
      <w:r w:rsidR="005507EB" w:rsidRPr="007D29F5">
        <w:rPr>
          <w:sz w:val="20"/>
          <w:lang w:val="en-US"/>
        </w:rPr>
        <w:t>R</w:t>
      </w:r>
      <w:r w:rsidR="005507EB" w:rsidRPr="007D29F5">
        <w:rPr>
          <w:sz w:val="20"/>
        </w:rPr>
        <w:t xml:space="preserve"> (</w:t>
      </w:r>
      <w:r w:rsidR="005507EB" w:rsidRPr="007D29F5">
        <w:rPr>
          <w:sz w:val="20"/>
          <w:lang w:val="en-US"/>
        </w:rPr>
        <w:t>R</w:t>
      </w:r>
      <w:r w:rsidR="005507EB" w:rsidRPr="007D29F5">
        <w:rPr>
          <w:sz w:val="20"/>
        </w:rPr>
        <w:t>05822</w:t>
      </w:r>
      <w:r w:rsidR="005507EB" w:rsidRPr="007D29F5">
        <w:rPr>
          <w:sz w:val="20"/>
          <w:lang w:val="en-US"/>
        </w:rPr>
        <w:t>WR</w:t>
      </w:r>
      <w:r w:rsidR="005507EB" w:rsidRPr="007D29F5">
        <w:rPr>
          <w:sz w:val="20"/>
        </w:rPr>
        <w:t>)</w:t>
      </w:r>
      <w:r w:rsidRPr="007D29F5">
        <w:rPr>
          <w:sz w:val="20"/>
        </w:rPr>
        <w:t xml:space="preserve"> (далее – Работы) в обусловленный Договором срок, согласно Техническому заданию (Приложение № 1 к Договору),</w:t>
      </w:r>
      <w:r w:rsidRPr="007D29F5">
        <w:rPr>
          <w:color w:val="000000"/>
          <w:sz w:val="20"/>
        </w:rPr>
        <w:t xml:space="preserve"> Расчетом цены Договора (Приложение № </w:t>
      </w:r>
      <w:r w:rsidR="0055359F" w:rsidRPr="007D29F5">
        <w:rPr>
          <w:color w:val="000000"/>
          <w:sz w:val="20"/>
        </w:rPr>
        <w:t>2</w:t>
      </w:r>
      <w:r w:rsidRPr="007D29F5">
        <w:rPr>
          <w:color w:val="000000"/>
          <w:sz w:val="20"/>
        </w:rPr>
        <w:t xml:space="preserve"> к </w:t>
      </w:r>
      <w:r w:rsidR="00D8336B">
        <w:rPr>
          <w:color w:val="000000"/>
          <w:sz w:val="20"/>
        </w:rPr>
        <w:t>Договору</w:t>
      </w:r>
      <w:r w:rsidRPr="007D29F5">
        <w:rPr>
          <w:color w:val="000000"/>
          <w:sz w:val="20"/>
        </w:rPr>
        <w:t xml:space="preserve">), </w:t>
      </w:r>
      <w:r w:rsidRPr="007D29F5">
        <w:rPr>
          <w:sz w:val="20"/>
        </w:rPr>
        <w:t>а Заказчик обязуется принять и оплатить выполненные Работы на условиях, предусмотренных Договором.</w:t>
      </w:r>
    </w:p>
    <w:p w14:paraId="0C11DD35"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1.2. Состав выполняемых Работ по Договору установлен Техническим заданием (Приложение № 1 к Договору). </w:t>
      </w:r>
    </w:p>
    <w:p w14:paraId="1CA484A8" w14:textId="490E67A5" w:rsidR="00762E7E" w:rsidRPr="007D29F5" w:rsidRDefault="00666BBD" w:rsidP="007D29F5">
      <w:pPr>
        <w:spacing w:after="0" w:line="240" w:lineRule="auto"/>
        <w:ind w:left="5" w:firstLine="567"/>
        <w:jc w:val="both"/>
        <w:rPr>
          <w:rFonts w:ascii="Times New Roman" w:hAnsi="Times New Roman" w:cs="Times New Roman"/>
          <w:sz w:val="20"/>
          <w:szCs w:val="20"/>
        </w:rPr>
      </w:pPr>
      <w:r w:rsidRPr="007D29F5">
        <w:rPr>
          <w:rFonts w:ascii="Times New Roman" w:hAnsi="Times New Roman" w:cs="Times New Roman"/>
          <w:sz w:val="20"/>
          <w:szCs w:val="20"/>
        </w:rPr>
        <w:t>1</w:t>
      </w:r>
      <w:r w:rsidRPr="007D29F5">
        <w:rPr>
          <w:rFonts w:ascii="Times New Roman" w:eastAsia="Calibri" w:hAnsi="Times New Roman" w:cs="Times New Roman"/>
          <w:sz w:val="20"/>
          <w:szCs w:val="20"/>
        </w:rPr>
        <w:t xml:space="preserve">.3. </w:t>
      </w:r>
      <w:r w:rsidRPr="007D29F5">
        <w:rPr>
          <w:rFonts w:ascii="Times New Roman" w:hAnsi="Times New Roman" w:cs="Times New Roman"/>
          <w:sz w:val="20"/>
          <w:szCs w:val="20"/>
        </w:rPr>
        <w:t xml:space="preserve">Сроки </w:t>
      </w:r>
      <w:r w:rsidR="007B54A8" w:rsidRPr="007D29F5">
        <w:rPr>
          <w:rFonts w:ascii="Times New Roman" w:hAnsi="Times New Roman" w:cs="Times New Roman"/>
          <w:sz w:val="20"/>
          <w:szCs w:val="20"/>
        </w:rPr>
        <w:t>выполнения Работ</w:t>
      </w:r>
      <w:r w:rsidRPr="007D29F5">
        <w:rPr>
          <w:rFonts w:ascii="Times New Roman" w:hAnsi="Times New Roman" w:cs="Times New Roman"/>
          <w:sz w:val="20"/>
          <w:szCs w:val="20"/>
        </w:rPr>
        <w:t xml:space="preserve">: </w:t>
      </w:r>
      <w:r w:rsidR="00135B90" w:rsidRPr="00135B90">
        <w:rPr>
          <w:rFonts w:ascii="Times New Roman" w:hAnsi="Times New Roman" w:cs="Times New Roman"/>
          <w:sz w:val="20"/>
          <w:szCs w:val="20"/>
        </w:rPr>
        <w:t>в течение 5 (пяти) календарных дней с даты заключения Договора.</w:t>
      </w:r>
    </w:p>
    <w:p w14:paraId="4634FF40" w14:textId="7C3E3F84" w:rsidR="00762E7E" w:rsidRPr="007D29F5" w:rsidRDefault="00762E7E" w:rsidP="007D29F5">
      <w:pPr>
        <w:spacing w:after="0" w:line="240" w:lineRule="auto"/>
        <w:ind w:left="5" w:firstLine="567"/>
        <w:jc w:val="both"/>
        <w:rPr>
          <w:rFonts w:ascii="Times New Roman" w:hAnsi="Times New Roman" w:cs="Times New Roman"/>
          <w:sz w:val="20"/>
          <w:szCs w:val="20"/>
        </w:rPr>
      </w:pPr>
      <w:r w:rsidRPr="007D29F5">
        <w:rPr>
          <w:rFonts w:ascii="Times New Roman" w:hAnsi="Times New Roman" w:cs="Times New Roman"/>
          <w:sz w:val="20"/>
          <w:szCs w:val="20"/>
        </w:rPr>
        <w:t>В связи с тем, что Работы выпол</w:t>
      </w:r>
      <w:r w:rsidR="00D8336B">
        <w:rPr>
          <w:rFonts w:ascii="Times New Roman" w:hAnsi="Times New Roman" w:cs="Times New Roman"/>
          <w:sz w:val="20"/>
          <w:szCs w:val="20"/>
        </w:rPr>
        <w:t>няются в условиях действующего У</w:t>
      </w:r>
      <w:r w:rsidRPr="007D29F5">
        <w:rPr>
          <w:rFonts w:ascii="Times New Roman" w:hAnsi="Times New Roman" w:cs="Times New Roman"/>
          <w:sz w:val="20"/>
          <w:szCs w:val="20"/>
        </w:rPr>
        <w:t>чреждения, выполнение Работ не должно препятствовать или создавать неудобства для работы Заказчика или представлять угрозу для сотрудников и посетителей, для чего Стороны должны согласовать график выполнения работ по Договору</w:t>
      </w:r>
      <w:r w:rsidR="00406C3B" w:rsidRPr="007D29F5">
        <w:rPr>
          <w:rFonts w:ascii="Times New Roman" w:hAnsi="Times New Roman" w:cs="Times New Roman"/>
          <w:sz w:val="20"/>
          <w:szCs w:val="20"/>
        </w:rPr>
        <w:t>.</w:t>
      </w:r>
    </w:p>
    <w:p w14:paraId="0E7244A5" w14:textId="47793304" w:rsidR="0049757D" w:rsidRPr="007D29F5" w:rsidRDefault="00666BBD" w:rsidP="007D29F5">
      <w:pPr>
        <w:pStyle w:val="ConsPlusNormal0"/>
        <w:ind w:firstLine="567"/>
        <w:jc w:val="both"/>
        <w:rPr>
          <w:sz w:val="20"/>
        </w:rPr>
      </w:pPr>
      <w:r w:rsidRPr="007D29F5">
        <w:rPr>
          <w:sz w:val="20"/>
        </w:rPr>
        <w:t>1.4. Результат выполненных Работ:</w:t>
      </w:r>
      <w:r w:rsidR="005507EB" w:rsidRPr="007D29F5">
        <w:rPr>
          <w:sz w:val="20"/>
        </w:rPr>
        <w:t xml:space="preserve"> </w:t>
      </w:r>
      <w:r w:rsidR="00C7020D" w:rsidRPr="007D29F5">
        <w:rPr>
          <w:sz w:val="20"/>
        </w:rPr>
        <w:t xml:space="preserve">обеспечение </w:t>
      </w:r>
      <w:r w:rsidR="005542C6" w:rsidRPr="007D29F5">
        <w:rPr>
          <w:sz w:val="20"/>
        </w:rPr>
        <w:t>бесперебойной работы</w:t>
      </w:r>
      <w:r w:rsidR="005507EB" w:rsidRPr="007D29F5">
        <w:rPr>
          <w:sz w:val="20"/>
        </w:rPr>
        <w:t xml:space="preserve"> лифта.</w:t>
      </w:r>
    </w:p>
    <w:p w14:paraId="50C03310" w14:textId="24E0D5D8" w:rsidR="0049757D" w:rsidRPr="007D29F5" w:rsidRDefault="00666BBD" w:rsidP="007D29F5">
      <w:pPr>
        <w:pStyle w:val="ConsPlusNormal0"/>
        <w:ind w:firstLine="567"/>
        <w:jc w:val="both"/>
        <w:rPr>
          <w:sz w:val="20"/>
        </w:rPr>
      </w:pPr>
      <w:r w:rsidRPr="007D29F5">
        <w:rPr>
          <w:sz w:val="20"/>
        </w:rPr>
        <w:t xml:space="preserve">1.5. Место </w:t>
      </w:r>
      <w:r w:rsidR="00D8336B">
        <w:rPr>
          <w:sz w:val="20"/>
        </w:rPr>
        <w:t xml:space="preserve">выполнения </w:t>
      </w:r>
      <w:r w:rsidRPr="007D29F5">
        <w:rPr>
          <w:sz w:val="20"/>
        </w:rPr>
        <w:t xml:space="preserve">Работ: </w:t>
      </w:r>
      <w:r w:rsidR="005507EB" w:rsidRPr="007D29F5">
        <w:rPr>
          <w:sz w:val="20"/>
        </w:rPr>
        <w:t>Санкт – Петербург ул. Некрасова д.12</w:t>
      </w:r>
    </w:p>
    <w:p w14:paraId="7873C915" w14:textId="77777777" w:rsidR="0049757D" w:rsidRPr="007D29F5" w:rsidRDefault="0049757D" w:rsidP="007D29F5">
      <w:pPr>
        <w:pStyle w:val="ConsPlusNormal0"/>
        <w:ind w:firstLine="567"/>
        <w:jc w:val="both"/>
        <w:rPr>
          <w:color w:val="000000"/>
          <w:sz w:val="20"/>
        </w:rPr>
      </w:pPr>
    </w:p>
    <w:p w14:paraId="46CEC18B" w14:textId="1D788E05" w:rsidR="007576EB" w:rsidRPr="007D29F5" w:rsidRDefault="00666BBD" w:rsidP="007D29F5">
      <w:pPr>
        <w:pStyle w:val="ConsPlusNormal0"/>
        <w:numPr>
          <w:ilvl w:val="0"/>
          <w:numId w:val="6"/>
        </w:numPr>
        <w:jc w:val="center"/>
        <w:outlineLvl w:val="1"/>
        <w:rPr>
          <w:b/>
          <w:sz w:val="20"/>
        </w:rPr>
      </w:pPr>
      <w:r w:rsidRPr="007D29F5">
        <w:rPr>
          <w:b/>
          <w:sz w:val="20"/>
        </w:rPr>
        <w:t xml:space="preserve">Цена Договора и порядок расчетов </w:t>
      </w:r>
    </w:p>
    <w:p w14:paraId="5BECD281" w14:textId="77777777" w:rsidR="0049757D" w:rsidRPr="007D29F5" w:rsidRDefault="00666BBD" w:rsidP="007D29F5">
      <w:pPr>
        <w:pStyle w:val="ConsPlusNormal0"/>
        <w:ind w:firstLine="567"/>
        <w:jc w:val="both"/>
        <w:rPr>
          <w:sz w:val="20"/>
        </w:rPr>
      </w:pPr>
      <w:r w:rsidRPr="007D29F5">
        <w:rPr>
          <w:sz w:val="20"/>
        </w:rPr>
        <w:t>2.1.</w:t>
      </w:r>
      <w:r w:rsidRPr="007D29F5">
        <w:rPr>
          <w:i/>
          <w:sz w:val="20"/>
        </w:rPr>
        <w:t xml:space="preserve"> </w:t>
      </w:r>
      <w:r w:rsidRPr="007D29F5">
        <w:rPr>
          <w:sz w:val="20"/>
        </w:rPr>
        <w:t>Цена Договора составляет __________ рублей ______ копеек (_______), в том числе НДС - (__ процентов) _______ рублей ______ копеек (______)/</w:t>
      </w:r>
      <w:r w:rsidRPr="007D29F5">
        <w:rPr>
          <w:sz w:val="20"/>
          <w:lang w:eastAsia="ar-SA"/>
        </w:rPr>
        <w:t>НДС не облагается на основании ___________ Налогового кодекса Российской Федерации</w:t>
      </w:r>
      <w:bookmarkStart w:id="0" w:name="Par62"/>
      <w:bookmarkEnd w:id="0"/>
      <w:r w:rsidRPr="007D29F5">
        <w:rPr>
          <w:sz w:val="20"/>
          <w:lang w:eastAsia="ar-SA"/>
        </w:rPr>
        <w:t xml:space="preserve"> (Расчет цены – Приложение № 2 к Договору).</w:t>
      </w:r>
    </w:p>
    <w:p w14:paraId="27548E82" w14:textId="3116A0A9" w:rsidR="0049757D" w:rsidRPr="007D29F5" w:rsidRDefault="00666BBD" w:rsidP="007D29F5">
      <w:pPr>
        <w:tabs>
          <w:tab w:val="left" w:pos="0"/>
          <w:tab w:val="left" w:pos="426"/>
          <w:tab w:val="left" w:pos="993"/>
        </w:tabs>
        <w:spacing w:after="0" w:line="240" w:lineRule="auto"/>
        <w:jc w:val="both"/>
        <w:rPr>
          <w:rFonts w:ascii="Times New Roman" w:hAnsi="Times New Roman" w:cs="Times New Roman"/>
          <w:bCs/>
          <w:i/>
          <w:sz w:val="20"/>
          <w:szCs w:val="20"/>
        </w:rPr>
      </w:pPr>
      <w:r w:rsidRPr="007D29F5">
        <w:rPr>
          <w:rFonts w:ascii="Times New Roman" w:hAnsi="Times New Roman" w:cs="Times New Roman"/>
          <w:bCs/>
          <w:i/>
          <w:sz w:val="20"/>
          <w:szCs w:val="20"/>
        </w:rPr>
        <w:t xml:space="preserve">(В случае если </w:t>
      </w:r>
      <w:r w:rsidR="008A1C0F" w:rsidRPr="007D29F5">
        <w:rPr>
          <w:rFonts w:ascii="Times New Roman" w:hAnsi="Times New Roman" w:cs="Times New Roman"/>
          <w:bCs/>
          <w:i/>
          <w:sz w:val="20"/>
          <w:szCs w:val="20"/>
        </w:rPr>
        <w:t xml:space="preserve">выполняемые работы </w:t>
      </w:r>
      <w:r w:rsidRPr="007D29F5">
        <w:rPr>
          <w:rFonts w:ascii="Times New Roman" w:hAnsi="Times New Roman" w:cs="Times New Roman"/>
          <w:bCs/>
          <w:i/>
          <w:sz w:val="20"/>
          <w:szCs w:val="20"/>
        </w:rPr>
        <w:t>не подлежат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5CCBB3D1" w14:textId="77777777" w:rsidR="0049757D" w:rsidRPr="007D29F5" w:rsidRDefault="00666BBD" w:rsidP="007D29F5">
      <w:pPr>
        <w:pStyle w:val="ConsPlusNormal0"/>
        <w:ind w:firstLine="567"/>
        <w:jc w:val="both"/>
        <w:rPr>
          <w:sz w:val="20"/>
        </w:rPr>
      </w:pPr>
      <w:r w:rsidRPr="007D29F5">
        <w:rPr>
          <w:sz w:val="20"/>
        </w:rPr>
        <w:t>2.2. Цена Договора включает в себя все затраты Подрядчика, связанные с исполнением Договора, в том числе</w:t>
      </w:r>
      <w:r w:rsidRPr="007D29F5">
        <w:rPr>
          <w:color w:val="000000"/>
          <w:sz w:val="20"/>
        </w:rPr>
        <w:t xml:space="preserve"> стоимость расходных материалов</w:t>
      </w:r>
      <w:r w:rsidRPr="007D29F5">
        <w:rPr>
          <w:sz w:val="20"/>
        </w:rPr>
        <w:t>, 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14:paraId="0DBE4A5F" w14:textId="77777777" w:rsidR="0049757D" w:rsidRPr="007D29F5" w:rsidRDefault="00666BBD" w:rsidP="007D29F5">
      <w:pPr>
        <w:pStyle w:val="ConsPlusNormal0"/>
        <w:ind w:firstLine="567"/>
        <w:jc w:val="both"/>
        <w:rPr>
          <w:sz w:val="20"/>
        </w:rPr>
      </w:pPr>
      <w:r w:rsidRPr="007D29F5">
        <w:rPr>
          <w:sz w:val="20"/>
        </w:rPr>
        <w:t>Цена Договора является твердой и определяется на весь срок исполнения Договора, за исключением случаев, установленных ФЗ № 44 и Договором.</w:t>
      </w:r>
    </w:p>
    <w:p w14:paraId="5837D223" w14:textId="77777777" w:rsidR="0049757D" w:rsidRPr="007D29F5" w:rsidRDefault="00666BBD" w:rsidP="007D29F5">
      <w:pPr>
        <w:pStyle w:val="ConsPlusNormal0"/>
        <w:ind w:firstLine="567"/>
        <w:jc w:val="both"/>
        <w:rPr>
          <w:sz w:val="20"/>
        </w:rPr>
      </w:pPr>
      <w:r w:rsidRPr="007D29F5">
        <w:rPr>
          <w:sz w:val="20"/>
        </w:rPr>
        <w:t>При заключении и исполнении Договора изменение его существенных условий не допускается, за исключением случаев, предусмотренных ФЗ № 44.</w:t>
      </w:r>
    </w:p>
    <w:p w14:paraId="70856852" w14:textId="2A941894" w:rsidR="0049757D" w:rsidRPr="007D29F5" w:rsidRDefault="00666BBD" w:rsidP="007D29F5">
      <w:pPr>
        <w:pStyle w:val="ConsPlusNormal0"/>
        <w:ind w:firstLine="567"/>
        <w:jc w:val="both"/>
        <w:rPr>
          <w:sz w:val="20"/>
        </w:rPr>
      </w:pPr>
      <w:r w:rsidRPr="007D29F5">
        <w:rPr>
          <w:sz w:val="20"/>
        </w:rPr>
        <w:t xml:space="preserve">Цена Договора может быть снижена по соглашению Сторон </w:t>
      </w:r>
      <w:r w:rsidR="00DC3B75" w:rsidRPr="007D29F5">
        <w:rPr>
          <w:sz w:val="20"/>
        </w:rPr>
        <w:t>без изменения,</w:t>
      </w:r>
      <w:r w:rsidRPr="007D29F5">
        <w:rPr>
          <w:sz w:val="20"/>
        </w:rPr>
        <w:t xml:space="preserve"> предусмотренных Договором объема и качества выполняемых Работ и иных условий Договора.</w:t>
      </w:r>
    </w:p>
    <w:p w14:paraId="43BFAF0C" w14:textId="77777777" w:rsidR="009F521A" w:rsidRPr="007D29F5" w:rsidRDefault="00666BBD" w:rsidP="007D29F5">
      <w:pPr>
        <w:tabs>
          <w:tab w:val="left" w:pos="360"/>
          <w:tab w:val="left" w:pos="960"/>
          <w:tab w:val="left" w:pos="1200"/>
        </w:tabs>
        <w:spacing w:line="240" w:lineRule="auto"/>
        <w:ind w:firstLine="567"/>
        <w:jc w:val="both"/>
        <w:rPr>
          <w:rFonts w:ascii="Times New Roman" w:hAnsi="Times New Roman" w:cs="Times New Roman"/>
          <w:sz w:val="20"/>
          <w:szCs w:val="20"/>
        </w:rPr>
      </w:pPr>
      <w:bookmarkStart w:id="1" w:name="Par66"/>
      <w:bookmarkEnd w:id="1"/>
      <w:r w:rsidRPr="007D29F5">
        <w:rPr>
          <w:rFonts w:ascii="Times New Roman" w:hAnsi="Times New Roman" w:cs="Times New Roman"/>
          <w:sz w:val="20"/>
          <w:szCs w:val="20"/>
        </w:rPr>
        <w:t xml:space="preserve">2.3. Источник финансирования Договора - </w:t>
      </w:r>
      <w:r w:rsidR="009F521A" w:rsidRPr="007D29F5">
        <w:rPr>
          <w:rFonts w:ascii="Times New Roman" w:hAnsi="Times New Roman" w:cs="Times New Roman"/>
          <w:sz w:val="20"/>
          <w:szCs w:val="20"/>
        </w:rPr>
        <w:t>Внебюджетные средства: Субсидия на финансовое обеспечение выполнения государственного задания.</w:t>
      </w:r>
    </w:p>
    <w:p w14:paraId="21719E06" w14:textId="56CED45D" w:rsidR="0049757D" w:rsidRPr="007D29F5" w:rsidRDefault="00666BBD" w:rsidP="007D29F5">
      <w:pPr>
        <w:tabs>
          <w:tab w:val="left" w:pos="360"/>
          <w:tab w:val="left" w:pos="960"/>
          <w:tab w:val="left" w:pos="1200"/>
        </w:tabs>
        <w:spacing w:line="240" w:lineRule="auto"/>
        <w:ind w:firstLine="567"/>
        <w:jc w:val="both"/>
        <w:rPr>
          <w:rFonts w:ascii="Times New Roman" w:hAnsi="Times New Roman" w:cs="Times New Roman"/>
          <w:sz w:val="20"/>
          <w:szCs w:val="20"/>
        </w:rPr>
      </w:pPr>
      <w:r w:rsidRPr="001D603A">
        <w:rPr>
          <w:rFonts w:ascii="Times New Roman" w:hAnsi="Times New Roman" w:cs="Times New Roman"/>
          <w:sz w:val="20"/>
          <w:szCs w:val="20"/>
        </w:rPr>
        <w:t>2.4. Оплата выполненных Работ производится Заказчиком на основании подписанного сторонами документа о приемке</w:t>
      </w:r>
      <w:r w:rsidR="00D8336B" w:rsidRPr="001D603A">
        <w:rPr>
          <w:rFonts w:ascii="Times New Roman" w:hAnsi="Times New Roman" w:cs="Times New Roman"/>
          <w:sz w:val="20"/>
          <w:szCs w:val="20"/>
        </w:rPr>
        <w:t>: Акт выполненных Работ</w:t>
      </w:r>
      <w:r w:rsidRPr="001D603A">
        <w:rPr>
          <w:rFonts w:ascii="Times New Roman" w:hAnsi="Times New Roman" w:cs="Times New Roman"/>
          <w:sz w:val="20"/>
          <w:szCs w:val="20"/>
        </w:rPr>
        <w:t>.</w:t>
      </w:r>
      <w:r w:rsidRPr="007D29F5">
        <w:rPr>
          <w:rFonts w:ascii="Times New Roman" w:hAnsi="Times New Roman" w:cs="Times New Roman"/>
          <w:sz w:val="20"/>
          <w:szCs w:val="20"/>
        </w:rPr>
        <w:t xml:space="preserve"> </w:t>
      </w:r>
    </w:p>
    <w:p w14:paraId="1EC817DC" w14:textId="77777777" w:rsidR="0049757D" w:rsidRPr="007D29F5" w:rsidRDefault="00666BBD" w:rsidP="007D29F5">
      <w:pPr>
        <w:pStyle w:val="aff1"/>
        <w:tabs>
          <w:tab w:val="left" w:pos="0"/>
          <w:tab w:val="left" w:pos="1134"/>
        </w:tabs>
        <w:spacing w:after="0" w:line="240" w:lineRule="auto"/>
        <w:ind w:left="0" w:firstLine="567"/>
        <w:jc w:val="both"/>
        <w:rPr>
          <w:rFonts w:ascii="Times New Roman" w:eastAsia="Times New Roman" w:hAnsi="Times New Roman" w:cs="Times New Roman"/>
          <w:sz w:val="20"/>
          <w:szCs w:val="20"/>
          <w:lang w:eastAsia="ru-RU"/>
        </w:rPr>
      </w:pPr>
      <w:r w:rsidRPr="007D29F5">
        <w:rPr>
          <w:rFonts w:ascii="Times New Roman" w:hAnsi="Times New Roman" w:cs="Times New Roman"/>
          <w:sz w:val="20"/>
          <w:szCs w:val="20"/>
        </w:rPr>
        <w:t xml:space="preserve">2.5. Оплата по Договору осуществляется в течение 7 (семи) рабочих дней с даты подписания Заказчиком </w:t>
      </w:r>
      <w:r w:rsidRPr="001D603A">
        <w:rPr>
          <w:rFonts w:ascii="Times New Roman" w:hAnsi="Times New Roman" w:cs="Times New Roman"/>
          <w:sz w:val="20"/>
          <w:szCs w:val="20"/>
        </w:rPr>
        <w:t>документа о приемке</w:t>
      </w:r>
      <w:r w:rsidRPr="007D29F5">
        <w:rPr>
          <w:rFonts w:ascii="Times New Roman" w:hAnsi="Times New Roman" w:cs="Times New Roman"/>
          <w:sz w:val="20"/>
          <w:szCs w:val="20"/>
        </w:rPr>
        <w:t xml:space="preserve"> по безналичному расчету путем перечисления Заказчиком денежных средств на счет Подрядчика, указанный в Договоре.</w:t>
      </w:r>
      <w:r w:rsidRPr="007D29F5">
        <w:rPr>
          <w:rFonts w:ascii="Times New Roman" w:eastAsia="Times New Roman" w:hAnsi="Times New Roman" w:cs="Times New Roman"/>
          <w:sz w:val="20"/>
          <w:szCs w:val="20"/>
          <w:lang w:eastAsia="ru-RU"/>
        </w:rPr>
        <w:t xml:space="preserve"> Авансирование не предусмотрено.</w:t>
      </w:r>
    </w:p>
    <w:p w14:paraId="7D4817ED" w14:textId="77777777" w:rsidR="0049757D" w:rsidRPr="007D29F5" w:rsidRDefault="00666BBD" w:rsidP="007D29F5">
      <w:pPr>
        <w:pStyle w:val="aff1"/>
        <w:widowControl w:val="0"/>
        <w:tabs>
          <w:tab w:val="left" w:pos="0"/>
          <w:tab w:val="left" w:pos="851"/>
          <w:tab w:val="left" w:pos="1218"/>
        </w:tabs>
        <w:spacing w:after="0" w:line="240" w:lineRule="auto"/>
        <w:ind w:left="0" w:firstLine="567"/>
        <w:jc w:val="both"/>
        <w:rPr>
          <w:rFonts w:ascii="Times New Roman" w:eastAsia="SimSun" w:hAnsi="Times New Roman" w:cs="Times New Roman"/>
          <w:bCs/>
          <w:sz w:val="20"/>
          <w:szCs w:val="20"/>
          <w:lang w:eastAsia="ru-RU"/>
        </w:rPr>
      </w:pPr>
      <w:r w:rsidRPr="007D29F5">
        <w:rPr>
          <w:rFonts w:ascii="Times New Roman" w:eastAsia="SimSun" w:hAnsi="Times New Roman" w:cs="Times New Roman"/>
          <w:bCs/>
          <w:sz w:val="20"/>
          <w:szCs w:val="20"/>
          <w:lang w:eastAsia="ru-RU" w:bidi="ru-RU"/>
        </w:rPr>
        <w:t xml:space="preserve">В случае изменения расчетного счета </w:t>
      </w:r>
      <w:r w:rsidRPr="007D29F5">
        <w:rPr>
          <w:rFonts w:ascii="Times New Roman" w:eastAsia="SimSun" w:hAnsi="Times New Roman" w:cs="Times New Roman"/>
          <w:bCs/>
          <w:sz w:val="20"/>
          <w:szCs w:val="20"/>
          <w:lang w:eastAsia="ru-RU"/>
        </w:rPr>
        <w:t>Подрядчик</w:t>
      </w:r>
      <w:r w:rsidRPr="007D29F5">
        <w:rPr>
          <w:rFonts w:ascii="Times New Roman" w:eastAsia="SimSun" w:hAnsi="Times New Roman" w:cs="Times New Roman"/>
          <w:bCs/>
          <w:sz w:val="20"/>
          <w:szCs w:val="20"/>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7D29F5">
        <w:rPr>
          <w:rFonts w:ascii="Times New Roman" w:eastAsia="SimSun" w:hAnsi="Times New Roman" w:cs="Times New Roman"/>
          <w:bCs/>
          <w:sz w:val="20"/>
          <w:szCs w:val="20"/>
          <w:lang w:eastAsia="ru-RU"/>
        </w:rPr>
        <w:t>Подрядчика</w:t>
      </w:r>
      <w:r w:rsidRPr="007D29F5">
        <w:rPr>
          <w:rFonts w:ascii="Times New Roman" w:eastAsia="SimSun" w:hAnsi="Times New Roman" w:cs="Times New Roman"/>
          <w:bCs/>
          <w:sz w:val="20"/>
          <w:szCs w:val="20"/>
          <w:lang w:eastAsia="ru-RU" w:bidi="ru-RU"/>
        </w:rPr>
        <w:t xml:space="preserve">, несет </w:t>
      </w:r>
      <w:r w:rsidRPr="007D29F5">
        <w:rPr>
          <w:rFonts w:ascii="Times New Roman" w:eastAsia="SimSun" w:hAnsi="Times New Roman" w:cs="Times New Roman"/>
          <w:bCs/>
          <w:sz w:val="20"/>
          <w:szCs w:val="20"/>
          <w:lang w:eastAsia="ru-RU"/>
        </w:rPr>
        <w:t>Подрядчик.</w:t>
      </w:r>
    </w:p>
    <w:p w14:paraId="51CAEA77" w14:textId="77777777" w:rsidR="0049757D" w:rsidRPr="007D29F5" w:rsidRDefault="00666BBD" w:rsidP="007D29F5">
      <w:pPr>
        <w:pStyle w:val="ConsPlusNormal0"/>
        <w:ind w:firstLine="567"/>
        <w:jc w:val="both"/>
        <w:rPr>
          <w:sz w:val="20"/>
        </w:rPr>
      </w:pPr>
      <w:r w:rsidRPr="007D29F5">
        <w:rPr>
          <w:sz w:val="20"/>
        </w:rPr>
        <w:t>2.6. 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091AB5F" w14:textId="77777777" w:rsidR="0049757D" w:rsidRPr="007D29F5" w:rsidRDefault="00666BBD" w:rsidP="007D29F5">
      <w:pPr>
        <w:pStyle w:val="ConsPlusNormal0"/>
        <w:ind w:firstLine="567"/>
        <w:jc w:val="both"/>
        <w:rPr>
          <w:sz w:val="20"/>
        </w:rPr>
      </w:pPr>
      <w:bookmarkStart w:id="2" w:name="Par83"/>
      <w:bookmarkEnd w:id="2"/>
      <w:r w:rsidRPr="007D29F5">
        <w:rPr>
          <w:sz w:val="20"/>
        </w:rPr>
        <w:t>2.7. Датой оплаты считается дата списания денежных средств со счета Заказчика, указанного в Договоре.</w:t>
      </w:r>
    </w:p>
    <w:p w14:paraId="1F685B0B" w14:textId="77777777" w:rsidR="0049757D" w:rsidRPr="007D29F5" w:rsidRDefault="00666BBD" w:rsidP="007D29F5">
      <w:pPr>
        <w:pStyle w:val="ConsPlusNormal0"/>
        <w:ind w:firstLine="567"/>
        <w:jc w:val="both"/>
        <w:rPr>
          <w:sz w:val="20"/>
        </w:rPr>
      </w:pPr>
      <w:r w:rsidRPr="007D29F5">
        <w:rPr>
          <w:sz w:val="20"/>
        </w:rPr>
        <w:t xml:space="preserve">2.8. Заказчик вправе удержать суммы неисполненных Подрядчиком требований об уплате неустоек (штрафов, </w:t>
      </w:r>
      <w:r w:rsidRPr="007D29F5">
        <w:rPr>
          <w:sz w:val="20"/>
        </w:rPr>
        <w:lastRenderedPageBreak/>
        <w:t>пеней), предъявленных Заказчиком в соответствии с ФЗ № 44 и Договором, из суммы, подлежащей оплате Подрядчику.</w:t>
      </w:r>
    </w:p>
    <w:p w14:paraId="01796E78" w14:textId="77777777" w:rsidR="0049757D" w:rsidRPr="007D29F5" w:rsidRDefault="0049757D" w:rsidP="007D29F5">
      <w:pPr>
        <w:pStyle w:val="ConsPlusNormal0"/>
        <w:ind w:firstLine="709"/>
        <w:jc w:val="both"/>
        <w:rPr>
          <w:sz w:val="20"/>
        </w:rPr>
      </w:pPr>
    </w:p>
    <w:p w14:paraId="0DDCF296" w14:textId="30E5E080" w:rsidR="007576EB" w:rsidRPr="007D29F5" w:rsidRDefault="00666BBD" w:rsidP="007D29F5">
      <w:pPr>
        <w:pStyle w:val="aff1"/>
        <w:numPr>
          <w:ilvl w:val="0"/>
          <w:numId w:val="2"/>
        </w:numPr>
        <w:tabs>
          <w:tab w:val="left" w:pos="142"/>
        </w:tabs>
        <w:spacing w:after="0" w:line="240" w:lineRule="auto"/>
        <w:jc w:val="center"/>
        <w:rPr>
          <w:rFonts w:ascii="Times New Roman" w:eastAsia="Times New Roman" w:hAnsi="Times New Roman" w:cs="Times New Roman"/>
          <w:b/>
          <w:sz w:val="20"/>
          <w:szCs w:val="20"/>
          <w:lang w:eastAsia="ar-SA"/>
        </w:rPr>
      </w:pPr>
      <w:r w:rsidRPr="007D29F5">
        <w:rPr>
          <w:rFonts w:ascii="Times New Roman" w:eastAsia="Times New Roman" w:hAnsi="Times New Roman" w:cs="Times New Roman"/>
          <w:b/>
          <w:sz w:val="20"/>
          <w:szCs w:val="20"/>
          <w:lang w:eastAsia="ar-SA"/>
        </w:rPr>
        <w:t xml:space="preserve">Порядок и сроки приемки оказанных </w:t>
      </w:r>
      <w:r w:rsidR="002948D8" w:rsidRPr="007D29F5">
        <w:rPr>
          <w:rFonts w:ascii="Times New Roman" w:eastAsia="Times New Roman" w:hAnsi="Times New Roman" w:cs="Times New Roman"/>
          <w:b/>
          <w:sz w:val="20"/>
          <w:szCs w:val="20"/>
          <w:lang w:eastAsia="ar-SA"/>
        </w:rPr>
        <w:t>выполненных работ</w:t>
      </w:r>
    </w:p>
    <w:p w14:paraId="65910021" w14:textId="72A6935D" w:rsidR="0049757D" w:rsidRPr="007D29F5" w:rsidRDefault="00666BBD" w:rsidP="00D8336B">
      <w:pPr>
        <w:pStyle w:val="aff1"/>
        <w:numPr>
          <w:ilvl w:val="1"/>
          <w:numId w:val="2"/>
        </w:numPr>
        <w:tabs>
          <w:tab w:val="left" w:pos="0"/>
          <w:tab w:val="left" w:pos="142"/>
          <w:tab w:val="left" w:pos="709"/>
          <w:tab w:val="left" w:pos="993"/>
          <w:tab w:val="left" w:pos="1134"/>
          <w:tab w:val="left" w:pos="1276"/>
        </w:tabs>
        <w:spacing w:after="0" w:line="240" w:lineRule="auto"/>
        <w:ind w:left="0" w:firstLine="567"/>
        <w:contextualSpacing w:val="0"/>
        <w:rPr>
          <w:rFonts w:ascii="Times New Roman" w:hAnsi="Times New Roman" w:cs="Times New Roman"/>
          <w:sz w:val="20"/>
          <w:szCs w:val="20"/>
        </w:rPr>
      </w:pPr>
      <w:r w:rsidRPr="007D29F5">
        <w:rPr>
          <w:rFonts w:ascii="Times New Roman" w:hAnsi="Times New Roman" w:cs="Times New Roman"/>
          <w:sz w:val="20"/>
          <w:szCs w:val="20"/>
        </w:rPr>
        <w:t>По завершении выполнения Работ Подрядчик</w:t>
      </w:r>
      <w:r w:rsidRPr="007D29F5">
        <w:rPr>
          <w:rFonts w:ascii="Times New Roman" w:hAnsi="Times New Roman" w:cs="Times New Roman"/>
          <w:bCs/>
          <w:sz w:val="20"/>
          <w:szCs w:val="20"/>
        </w:rPr>
        <w:t xml:space="preserve"> по телеф</w:t>
      </w:r>
      <w:r w:rsidR="00C7020D" w:rsidRPr="007D29F5">
        <w:rPr>
          <w:rFonts w:ascii="Times New Roman" w:hAnsi="Times New Roman" w:cs="Times New Roman"/>
          <w:bCs/>
          <w:sz w:val="20"/>
          <w:szCs w:val="20"/>
        </w:rPr>
        <w:t>ону ответственного за приемку +7(921) 5</w:t>
      </w:r>
      <w:r w:rsidR="00011C62" w:rsidRPr="007D29F5">
        <w:rPr>
          <w:rFonts w:ascii="Times New Roman" w:hAnsi="Times New Roman" w:cs="Times New Roman"/>
          <w:bCs/>
          <w:sz w:val="20"/>
          <w:szCs w:val="20"/>
        </w:rPr>
        <w:t>644195</w:t>
      </w:r>
      <w:r w:rsidR="00D8336B">
        <w:rPr>
          <w:rFonts w:ascii="Times New Roman" w:hAnsi="Times New Roman" w:cs="Times New Roman"/>
          <w:bCs/>
          <w:sz w:val="20"/>
          <w:szCs w:val="20"/>
        </w:rPr>
        <w:t xml:space="preserve"> </w:t>
      </w:r>
      <w:r w:rsidR="008B0B0E" w:rsidRPr="007D29F5">
        <w:rPr>
          <w:rFonts w:ascii="Times New Roman" w:hAnsi="Times New Roman" w:cs="Times New Roman"/>
          <w:bCs/>
          <w:sz w:val="20"/>
          <w:szCs w:val="20"/>
        </w:rPr>
        <w:t xml:space="preserve">и </w:t>
      </w:r>
      <w:proofErr w:type="spellStart"/>
      <w:r w:rsidR="008B0B0E" w:rsidRPr="007D29F5">
        <w:rPr>
          <w:rFonts w:ascii="Times New Roman" w:hAnsi="Times New Roman" w:cs="Times New Roman"/>
          <w:bCs/>
          <w:sz w:val="20"/>
          <w:szCs w:val="20"/>
        </w:rPr>
        <w:t>эл.почту</w:t>
      </w:r>
      <w:proofErr w:type="spellEnd"/>
      <w:r w:rsidR="00D8336B">
        <w:rPr>
          <w:rFonts w:ascii="Times New Roman" w:hAnsi="Times New Roman" w:cs="Times New Roman"/>
          <w:bCs/>
          <w:sz w:val="20"/>
          <w:szCs w:val="20"/>
        </w:rPr>
        <w:t xml:space="preserve"> </w:t>
      </w:r>
      <w:proofErr w:type="spellStart"/>
      <w:r w:rsidR="00011C62" w:rsidRPr="007D29F5">
        <w:rPr>
          <w:rFonts w:ascii="Times New Roman" w:hAnsi="Times New Roman" w:cs="Times New Roman"/>
          <w:sz w:val="20"/>
          <w:szCs w:val="20"/>
          <w:lang w:val="en-US"/>
        </w:rPr>
        <w:t>btk</w:t>
      </w:r>
      <w:proofErr w:type="spellEnd"/>
      <w:r w:rsidR="00011C62" w:rsidRPr="007D29F5">
        <w:rPr>
          <w:rFonts w:ascii="Times New Roman" w:hAnsi="Times New Roman" w:cs="Times New Roman"/>
          <w:sz w:val="20"/>
          <w:szCs w:val="20"/>
        </w:rPr>
        <w:t>2732728@yandex.</w:t>
      </w:r>
      <w:proofErr w:type="spellStart"/>
      <w:r w:rsidR="00011C62" w:rsidRPr="007D29F5">
        <w:rPr>
          <w:rFonts w:ascii="Times New Roman" w:hAnsi="Times New Roman" w:cs="Times New Roman"/>
          <w:sz w:val="20"/>
          <w:szCs w:val="20"/>
          <w:lang w:val="en-US"/>
        </w:rPr>
        <w:t>ru</w:t>
      </w:r>
      <w:proofErr w:type="spellEnd"/>
      <w:r w:rsidR="00C7020D" w:rsidRPr="007D29F5">
        <w:rPr>
          <w:rFonts w:ascii="Times New Roman" w:hAnsi="Times New Roman" w:cs="Times New Roman"/>
          <w:sz w:val="20"/>
          <w:szCs w:val="20"/>
        </w:rPr>
        <w:t xml:space="preserve">                                                                                                                                                                                                         </w:t>
      </w:r>
      <w:r w:rsidR="00011C62" w:rsidRPr="007D29F5">
        <w:rPr>
          <w:rFonts w:ascii="Times New Roman" w:hAnsi="Times New Roman" w:cs="Times New Roman"/>
          <w:sz w:val="20"/>
          <w:szCs w:val="20"/>
        </w:rPr>
        <w:t xml:space="preserve">   </w:t>
      </w:r>
      <w:r w:rsidRPr="007D29F5">
        <w:rPr>
          <w:rFonts w:ascii="Times New Roman" w:hAnsi="Times New Roman" w:cs="Times New Roman"/>
          <w:sz w:val="20"/>
          <w:szCs w:val="20"/>
        </w:rPr>
        <w:t xml:space="preserve"> Заказчика </w:t>
      </w:r>
      <w:r w:rsidRPr="007D29F5">
        <w:rPr>
          <w:rFonts w:ascii="Times New Roman" w:hAnsi="Times New Roman" w:cs="Times New Roman"/>
          <w:bCs/>
          <w:sz w:val="20"/>
          <w:szCs w:val="20"/>
        </w:rPr>
        <w:t xml:space="preserve">сообщает о дате и времени передачи Результата </w:t>
      </w:r>
      <w:r w:rsidR="00FF5B33" w:rsidRPr="007D29F5">
        <w:rPr>
          <w:rFonts w:ascii="Times New Roman" w:hAnsi="Times New Roman" w:cs="Times New Roman"/>
          <w:bCs/>
          <w:sz w:val="20"/>
          <w:szCs w:val="20"/>
        </w:rPr>
        <w:t>Работ</w:t>
      </w:r>
      <w:r w:rsidRPr="007D29F5">
        <w:rPr>
          <w:rFonts w:ascii="Times New Roman" w:hAnsi="Times New Roman" w:cs="Times New Roman"/>
          <w:bCs/>
          <w:sz w:val="20"/>
          <w:szCs w:val="20"/>
        </w:rPr>
        <w:t xml:space="preserve">. </w:t>
      </w:r>
      <w:r w:rsidRPr="007D29F5">
        <w:rPr>
          <w:rFonts w:ascii="Times New Roman" w:hAnsi="Times New Roman" w:cs="Times New Roman"/>
          <w:sz w:val="20"/>
          <w:szCs w:val="20"/>
        </w:rPr>
        <w:t>Сдача-приемка Работ осуществляется по рабочим дням в период времени с 10-00 до 15-00 часов.</w:t>
      </w:r>
    </w:p>
    <w:p w14:paraId="06BEE9B1" w14:textId="77777777" w:rsidR="0049757D" w:rsidRPr="007D29F5" w:rsidRDefault="00666BBD" w:rsidP="007D29F5">
      <w:pPr>
        <w:pStyle w:val="aff1"/>
        <w:numPr>
          <w:ilvl w:val="1"/>
          <w:numId w:val="2"/>
        </w:numPr>
        <w:tabs>
          <w:tab w:val="left" w:pos="0"/>
          <w:tab w:val="left" w:pos="142"/>
          <w:tab w:val="left" w:pos="993"/>
        </w:tabs>
        <w:spacing w:after="0" w:line="240" w:lineRule="auto"/>
        <w:ind w:left="0" w:firstLine="567"/>
        <w:contextualSpacing w:val="0"/>
        <w:jc w:val="both"/>
        <w:rPr>
          <w:rFonts w:ascii="Times New Roman" w:hAnsi="Times New Roman" w:cs="Times New Roman"/>
          <w:sz w:val="20"/>
          <w:szCs w:val="20"/>
        </w:rPr>
      </w:pPr>
      <w:r w:rsidRPr="007D29F5">
        <w:rPr>
          <w:rFonts w:ascii="Times New Roman" w:hAnsi="Times New Roman" w:cs="Times New Roman"/>
          <w:sz w:val="20"/>
          <w:szCs w:val="20"/>
        </w:rPr>
        <w:t>Подрядчик в месте приемки Работ представляет Заказчику результат Работ, счет на оплату, счет-фактуру (если применимо), Акт выполненных работ в 2 (двух) экземплярах.</w:t>
      </w:r>
    </w:p>
    <w:p w14:paraId="6517D21D" w14:textId="77777777" w:rsidR="0049757D" w:rsidRPr="007D29F5" w:rsidRDefault="00666BBD" w:rsidP="007D29F5">
      <w:pPr>
        <w:pStyle w:val="aff1"/>
        <w:numPr>
          <w:ilvl w:val="1"/>
          <w:numId w:val="2"/>
        </w:numPr>
        <w:tabs>
          <w:tab w:val="left" w:pos="0"/>
          <w:tab w:val="left" w:pos="142"/>
          <w:tab w:val="left" w:pos="993"/>
        </w:tabs>
        <w:spacing w:after="0" w:line="240" w:lineRule="auto"/>
        <w:ind w:left="0" w:firstLine="567"/>
        <w:jc w:val="both"/>
        <w:rPr>
          <w:rFonts w:ascii="Times New Roman" w:hAnsi="Times New Roman" w:cs="Times New Roman"/>
          <w:sz w:val="20"/>
          <w:szCs w:val="20"/>
        </w:rPr>
      </w:pPr>
      <w:r w:rsidRPr="007D29F5">
        <w:rPr>
          <w:rFonts w:ascii="Times New Roman" w:hAnsi="Times New Roman" w:cs="Times New Roman"/>
          <w:sz w:val="20"/>
          <w:szCs w:val="20"/>
        </w:rPr>
        <w:t>Заказчик в течение 5 (пяти) рабочих дней со дня предоставления результата Работ и документов, указанных в п. 3.1. Договора производит приемку выполненных Работ.</w:t>
      </w:r>
    </w:p>
    <w:p w14:paraId="5DE47FD2" w14:textId="77777777" w:rsidR="0049757D" w:rsidRPr="007D29F5" w:rsidRDefault="00666BBD" w:rsidP="007D29F5">
      <w:pPr>
        <w:pStyle w:val="aff1"/>
        <w:widowControl w:val="0"/>
        <w:numPr>
          <w:ilvl w:val="1"/>
          <w:numId w:val="2"/>
        </w:numPr>
        <w:tabs>
          <w:tab w:val="left" w:pos="0"/>
          <w:tab w:val="left" w:pos="142"/>
          <w:tab w:val="left" w:pos="1134"/>
          <w:tab w:val="left" w:pos="1276"/>
        </w:tabs>
        <w:spacing w:after="0" w:line="240" w:lineRule="auto"/>
        <w:ind w:left="0"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Для проверки выполненных Работ, в части их соответствия условиям Договора Заказчик должен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6">
        <w:r w:rsidRPr="007D29F5">
          <w:rPr>
            <w:rFonts w:ascii="Times New Roman" w:hAnsi="Times New Roman" w:cs="Times New Roman"/>
            <w:sz w:val="20"/>
            <w:szCs w:val="20"/>
          </w:rPr>
          <w:t>законом</w:t>
        </w:r>
      </w:hyperlink>
      <w:r w:rsidRPr="007D29F5">
        <w:rPr>
          <w:rFonts w:ascii="Times New Roman" w:hAnsi="Times New Roman" w:cs="Times New Roman"/>
          <w:sz w:val="20"/>
          <w:szCs w:val="20"/>
        </w:rPr>
        <w:t>.</w:t>
      </w:r>
    </w:p>
    <w:p w14:paraId="22087A9A" w14:textId="77777777" w:rsidR="0049757D" w:rsidRPr="007D29F5" w:rsidRDefault="00666BBD" w:rsidP="007D29F5">
      <w:pPr>
        <w:widowControl w:val="0"/>
        <w:numPr>
          <w:ilvl w:val="1"/>
          <w:numId w:val="5"/>
        </w:numPr>
        <w:tabs>
          <w:tab w:val="left" w:pos="0"/>
          <w:tab w:val="left" w:pos="142"/>
          <w:tab w:val="left" w:pos="426"/>
          <w:tab w:val="left" w:pos="993"/>
        </w:tabs>
        <w:spacing w:after="0" w:line="240" w:lineRule="auto"/>
        <w:ind w:left="0" w:firstLine="567"/>
        <w:contextualSpacing/>
        <w:jc w:val="both"/>
        <w:rPr>
          <w:rFonts w:ascii="Times New Roman" w:eastAsia="Arial Unicode MS" w:hAnsi="Times New Roman" w:cs="Times New Roman"/>
          <w:sz w:val="20"/>
          <w:szCs w:val="20"/>
        </w:rPr>
      </w:pPr>
      <w:r w:rsidRPr="007D29F5">
        <w:rPr>
          <w:rFonts w:ascii="Times New Roman" w:hAnsi="Times New Roman" w:cs="Times New Roman"/>
          <w:sz w:val="20"/>
          <w:szCs w:val="20"/>
        </w:rPr>
        <w:t xml:space="preserve">Приемка </w:t>
      </w:r>
      <w:r w:rsidRPr="007D29F5">
        <w:rPr>
          <w:rFonts w:ascii="Times New Roman" w:eastAsia="Arial Unicode MS" w:hAnsi="Times New Roman" w:cs="Times New Roman"/>
          <w:sz w:val="20"/>
          <w:szCs w:val="20"/>
        </w:rPr>
        <w:t xml:space="preserve">выполненных Работ оформляется документом о приемке: </w:t>
      </w:r>
      <w:r w:rsidRPr="007D29F5">
        <w:rPr>
          <w:rFonts w:ascii="Times New Roman" w:eastAsia="Arial Unicode MS" w:hAnsi="Times New Roman" w:cs="Times New Roman"/>
          <w:b/>
          <w:sz w:val="20"/>
          <w:szCs w:val="20"/>
        </w:rPr>
        <w:t>Актом</w:t>
      </w:r>
      <w:r w:rsidRPr="007D29F5">
        <w:rPr>
          <w:rFonts w:ascii="Times New Roman" w:eastAsia="Arial Unicode MS" w:hAnsi="Times New Roman" w:cs="Times New Roman"/>
          <w:sz w:val="20"/>
          <w:szCs w:val="20"/>
        </w:rPr>
        <w:t xml:space="preserve"> </w:t>
      </w:r>
      <w:r w:rsidRPr="007D29F5">
        <w:rPr>
          <w:rFonts w:ascii="Times New Roman" w:eastAsia="Calibri" w:hAnsi="Times New Roman" w:cs="Times New Roman"/>
          <w:b/>
          <w:sz w:val="20"/>
          <w:szCs w:val="20"/>
        </w:rPr>
        <w:t>приемки (ф.0510452)</w:t>
      </w:r>
      <w:r w:rsidRPr="007D29F5">
        <w:rPr>
          <w:rFonts w:ascii="Times New Roman" w:eastAsia="Arial Unicode MS" w:hAnsi="Times New Roman" w:cs="Times New Roman"/>
          <w:sz w:val="20"/>
          <w:szCs w:val="20"/>
        </w:rPr>
        <w:t>, подписанным Сторонами</w:t>
      </w:r>
      <w:r w:rsidRPr="007D29F5">
        <w:rPr>
          <w:rFonts w:ascii="Times New Roman" w:eastAsia="Calibri" w:hAnsi="Times New Roman" w:cs="Times New Roman"/>
          <w:sz w:val="20"/>
          <w:szCs w:val="20"/>
        </w:rPr>
        <w:t>.</w:t>
      </w:r>
    </w:p>
    <w:p w14:paraId="3A541B38" w14:textId="662FE00A" w:rsidR="0049757D" w:rsidRPr="007D29F5" w:rsidRDefault="00666BBD" w:rsidP="007D29F5">
      <w:pPr>
        <w:widowControl w:val="0"/>
        <w:numPr>
          <w:ilvl w:val="0"/>
          <w:numId w:val="4"/>
        </w:numPr>
        <w:suppressLineNumbers/>
        <w:tabs>
          <w:tab w:val="left" w:pos="0"/>
          <w:tab w:val="left" w:pos="142"/>
          <w:tab w:val="left" w:pos="284"/>
          <w:tab w:val="left" w:pos="426"/>
          <w:tab w:val="left" w:pos="851"/>
          <w:tab w:val="left" w:pos="993"/>
        </w:tabs>
        <w:spacing w:after="0" w:line="240" w:lineRule="auto"/>
        <w:ind w:left="0" w:firstLine="567"/>
        <w:jc w:val="both"/>
        <w:rPr>
          <w:rFonts w:ascii="Times New Roman" w:eastAsia="SimSun" w:hAnsi="Times New Roman" w:cs="Times New Roman"/>
          <w:sz w:val="20"/>
          <w:szCs w:val="20"/>
        </w:rPr>
      </w:pPr>
      <w:r w:rsidRPr="007D29F5">
        <w:rPr>
          <w:rFonts w:ascii="Times New Roman" w:eastAsia="SimSun" w:hAnsi="Times New Roman" w:cs="Times New Roman"/>
          <w:sz w:val="20"/>
          <w:szCs w:val="20"/>
          <w:u w:val="single"/>
        </w:rPr>
        <w:t>в случае отсутствия нарушений условий Договора</w:t>
      </w:r>
      <w:r w:rsidRPr="007D29F5">
        <w:rPr>
          <w:rFonts w:ascii="Times New Roman" w:eastAsia="SimSun" w:hAnsi="Times New Roman" w:cs="Times New Roman"/>
          <w:sz w:val="20"/>
          <w:szCs w:val="20"/>
        </w:rPr>
        <w:t xml:space="preserve">, по итогам приемки выполненных Работ Заказчик оформляет Акт приемки (ф.0510452). Акт формируется на основании данных документов, предоставленных Подрядчиком и подтверждающих </w:t>
      </w:r>
      <w:r w:rsidR="00FF5B33" w:rsidRPr="007D29F5">
        <w:rPr>
          <w:rFonts w:ascii="Times New Roman" w:eastAsia="SimSun" w:hAnsi="Times New Roman" w:cs="Times New Roman"/>
          <w:sz w:val="20"/>
          <w:szCs w:val="20"/>
        </w:rPr>
        <w:t>выполнение Работ</w:t>
      </w:r>
      <w:r w:rsidRPr="007D29F5">
        <w:rPr>
          <w:rFonts w:ascii="Times New Roman" w:eastAsia="SimSun" w:hAnsi="Times New Roman" w:cs="Times New Roman"/>
          <w:sz w:val="20"/>
          <w:szCs w:val="20"/>
        </w:rPr>
        <w:t xml:space="preserve">. Акт оформляется с обязательным участием Подрядчика. Оформление и обмен документами о приемке </w:t>
      </w:r>
      <w:r w:rsidR="00FF5B33" w:rsidRPr="007D29F5">
        <w:rPr>
          <w:rFonts w:ascii="Times New Roman" w:eastAsia="SimSun" w:hAnsi="Times New Roman" w:cs="Times New Roman"/>
          <w:sz w:val="20"/>
          <w:szCs w:val="20"/>
        </w:rPr>
        <w:t>выполненных Работ</w:t>
      </w:r>
      <w:r w:rsidRPr="007D29F5">
        <w:rPr>
          <w:rFonts w:ascii="Times New Roman" w:eastAsia="SimSun" w:hAnsi="Times New Roman" w:cs="Times New Roman"/>
          <w:sz w:val="20"/>
          <w:szCs w:val="20"/>
        </w:rPr>
        <w:t xml:space="preserve"> может осуществиться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акта приемки, сформированную на бумажном носителе, Заказчик передает на подписание собственноручно представителю Подрядчика.</w:t>
      </w:r>
    </w:p>
    <w:p w14:paraId="47A512CD" w14:textId="77777777" w:rsidR="0049757D" w:rsidRPr="007D29F5" w:rsidRDefault="00666BBD" w:rsidP="007D29F5">
      <w:pPr>
        <w:pStyle w:val="aff1"/>
        <w:widowControl w:val="0"/>
        <w:numPr>
          <w:ilvl w:val="0"/>
          <w:numId w:val="4"/>
        </w:numPr>
        <w:tabs>
          <w:tab w:val="left" w:pos="0"/>
          <w:tab w:val="left" w:pos="142"/>
          <w:tab w:val="left" w:pos="284"/>
          <w:tab w:val="left" w:pos="426"/>
          <w:tab w:val="left" w:pos="851"/>
          <w:tab w:val="left" w:pos="1276"/>
        </w:tabs>
        <w:spacing w:after="0" w:line="240" w:lineRule="auto"/>
        <w:ind w:left="0" w:firstLine="567"/>
        <w:jc w:val="both"/>
        <w:rPr>
          <w:rFonts w:ascii="Times New Roman" w:eastAsia="Calibri" w:hAnsi="Times New Roman" w:cs="Times New Roman"/>
          <w:sz w:val="20"/>
          <w:szCs w:val="20"/>
        </w:rPr>
      </w:pPr>
      <w:r w:rsidRPr="007D29F5">
        <w:rPr>
          <w:rFonts w:ascii="Times New Roman" w:eastAsia="Calibri" w:hAnsi="Times New Roman" w:cs="Times New Roman"/>
          <w:sz w:val="20"/>
          <w:szCs w:val="20"/>
          <w:u w:val="single"/>
        </w:rPr>
        <w:t>в случае выявления нарушений условий Договора</w:t>
      </w:r>
      <w:r w:rsidRPr="007D29F5">
        <w:rPr>
          <w:rFonts w:ascii="Times New Roman" w:eastAsia="Calibri" w:hAnsi="Times New Roman" w:cs="Times New Roman"/>
          <w:sz w:val="20"/>
          <w:szCs w:val="20"/>
        </w:rPr>
        <w:t xml:space="preserve"> Заказчик в тот же срок направляет Подрядчику мотивированный отказ от приемки. При наличии претензий к качеству выполненных Работ, их устранение происходит за счет Подрядчика, </w:t>
      </w:r>
      <w:r w:rsidRPr="007D29F5">
        <w:rPr>
          <w:rFonts w:ascii="Times New Roman" w:hAnsi="Times New Roman" w:cs="Times New Roman"/>
          <w:bCs/>
          <w:kern w:val="2"/>
          <w:sz w:val="20"/>
          <w:szCs w:val="20"/>
          <w:lang w:eastAsia="ar-SA"/>
        </w:rPr>
        <w:t>в сроки, установленные с Заказчиком</w:t>
      </w:r>
      <w:r w:rsidRPr="007D29F5">
        <w:rPr>
          <w:rFonts w:ascii="Times New Roman" w:eastAsia="Calibri" w:hAnsi="Times New Roman" w:cs="Times New Roman"/>
          <w:sz w:val="20"/>
          <w:szCs w:val="20"/>
        </w:rPr>
        <w:t>.</w:t>
      </w:r>
      <w:r w:rsidRPr="007D29F5">
        <w:rPr>
          <w:rFonts w:ascii="Times New Roman" w:eastAsia="Calibri" w:hAnsi="Times New Roman" w:cs="Times New Roman"/>
          <w:spacing w:val="4"/>
          <w:sz w:val="20"/>
          <w:szCs w:val="20"/>
        </w:rPr>
        <w:t xml:space="preserve"> </w:t>
      </w:r>
      <w:r w:rsidRPr="007D29F5">
        <w:rPr>
          <w:rFonts w:ascii="Times New Roman" w:eastAsia="Calibri" w:hAnsi="Times New Roman" w:cs="Times New Roman"/>
          <w:sz w:val="20"/>
          <w:szCs w:val="20"/>
        </w:rPr>
        <w:t>Работы считаются принятыми с момента подписания Заказчиком</w:t>
      </w:r>
      <w:r w:rsidRPr="007D29F5">
        <w:rPr>
          <w:rFonts w:ascii="Times New Roman" w:eastAsia="SimSun" w:hAnsi="Times New Roman" w:cs="Times New Roman"/>
          <w:sz w:val="20"/>
          <w:szCs w:val="20"/>
        </w:rPr>
        <w:t xml:space="preserve"> Акт приемки (ф.0510452)</w:t>
      </w:r>
    </w:p>
    <w:p w14:paraId="22CF2C0C" w14:textId="77777777" w:rsidR="0049757D" w:rsidRPr="007D29F5" w:rsidRDefault="00666BBD" w:rsidP="007D29F5">
      <w:pPr>
        <w:pStyle w:val="aff1"/>
        <w:numPr>
          <w:ilvl w:val="1"/>
          <w:numId w:val="2"/>
        </w:numPr>
        <w:tabs>
          <w:tab w:val="left" w:pos="0"/>
          <w:tab w:val="left" w:pos="142"/>
          <w:tab w:val="left" w:pos="993"/>
        </w:tabs>
        <w:spacing w:after="0" w:line="240" w:lineRule="auto"/>
        <w:ind w:left="0" w:firstLine="567"/>
        <w:contextualSpacing w:val="0"/>
        <w:jc w:val="both"/>
        <w:rPr>
          <w:rFonts w:ascii="Times New Roman" w:hAnsi="Times New Roman" w:cs="Times New Roman"/>
          <w:sz w:val="20"/>
          <w:szCs w:val="20"/>
        </w:rPr>
      </w:pPr>
      <w:r w:rsidRPr="007D29F5">
        <w:rPr>
          <w:rFonts w:ascii="Times New Roman" w:hAnsi="Times New Roman" w:cs="Times New Roman"/>
          <w:sz w:val="20"/>
          <w:szCs w:val="20"/>
        </w:rPr>
        <w:t>Устранение Подрядчиком в установленные сроки выявленных Заказчиком недостатков Работ не освобождает Подрядчика от уплаты неустойки, предусмотренной Договором, и возмещения убытков Заказчика.</w:t>
      </w:r>
    </w:p>
    <w:p w14:paraId="00D99F95" w14:textId="77777777" w:rsidR="0049757D" w:rsidRPr="007D29F5" w:rsidRDefault="00666BBD" w:rsidP="007D29F5">
      <w:pPr>
        <w:pStyle w:val="aff1"/>
        <w:numPr>
          <w:ilvl w:val="1"/>
          <w:numId w:val="2"/>
        </w:numPr>
        <w:tabs>
          <w:tab w:val="left" w:pos="0"/>
          <w:tab w:val="left" w:pos="993"/>
        </w:tabs>
        <w:spacing w:after="0" w:line="240" w:lineRule="auto"/>
        <w:ind w:left="0" w:firstLine="567"/>
        <w:contextualSpacing w:val="0"/>
        <w:jc w:val="both"/>
        <w:rPr>
          <w:rFonts w:ascii="Times New Roman" w:hAnsi="Times New Roman" w:cs="Times New Roman"/>
          <w:sz w:val="20"/>
          <w:szCs w:val="20"/>
        </w:rPr>
      </w:pPr>
      <w:r w:rsidRPr="007D29F5">
        <w:rPr>
          <w:rFonts w:ascii="Times New Roman" w:hAnsi="Times New Roman" w:cs="Times New Roman"/>
          <w:sz w:val="20"/>
          <w:szCs w:val="20"/>
        </w:rPr>
        <w:t>Заказчик вправе отказаться от приемки Работ в случае обнаружения недостатков Работ, которые не могут быть устранены Подрядчиком в приемлемые для Заказчика сроки.</w:t>
      </w:r>
    </w:p>
    <w:p w14:paraId="37CBB4BA" w14:textId="77777777" w:rsidR="0049757D" w:rsidRPr="007D29F5" w:rsidRDefault="00666BBD" w:rsidP="007D29F5">
      <w:pPr>
        <w:pStyle w:val="aff1"/>
        <w:numPr>
          <w:ilvl w:val="1"/>
          <w:numId w:val="2"/>
        </w:numPr>
        <w:tabs>
          <w:tab w:val="left" w:pos="0"/>
          <w:tab w:val="left" w:pos="1134"/>
        </w:tabs>
        <w:spacing w:after="0" w:line="240" w:lineRule="auto"/>
        <w:ind w:left="0" w:firstLine="567"/>
        <w:contextualSpacing w:val="0"/>
        <w:jc w:val="both"/>
        <w:rPr>
          <w:rFonts w:ascii="Times New Roman" w:hAnsi="Times New Roman" w:cs="Times New Roman"/>
          <w:sz w:val="20"/>
          <w:szCs w:val="20"/>
        </w:rPr>
      </w:pPr>
      <w:r w:rsidRPr="007D29F5">
        <w:rPr>
          <w:rFonts w:ascii="Times New Roman" w:hAnsi="Times New Roman" w:cs="Times New Roman"/>
          <w:sz w:val="20"/>
          <w:szCs w:val="20"/>
        </w:rPr>
        <w:t>В случае досрочного выполнения Работ Заказчик вправе принять и оплатить их досрочно.</w:t>
      </w:r>
    </w:p>
    <w:p w14:paraId="1CE113BF" w14:textId="77777777" w:rsidR="0049757D" w:rsidRPr="007D29F5" w:rsidRDefault="00666BBD" w:rsidP="007D29F5">
      <w:pPr>
        <w:pStyle w:val="aff1"/>
        <w:numPr>
          <w:ilvl w:val="1"/>
          <w:numId w:val="2"/>
        </w:numPr>
        <w:tabs>
          <w:tab w:val="left" w:pos="0"/>
          <w:tab w:val="left" w:pos="1134"/>
        </w:tabs>
        <w:spacing w:after="0" w:line="240" w:lineRule="auto"/>
        <w:ind w:left="0" w:firstLine="567"/>
        <w:contextualSpacing w:val="0"/>
        <w:jc w:val="both"/>
        <w:rPr>
          <w:rFonts w:ascii="Times New Roman" w:hAnsi="Times New Roman" w:cs="Times New Roman"/>
          <w:sz w:val="20"/>
          <w:szCs w:val="20"/>
        </w:rPr>
      </w:pPr>
      <w:r w:rsidRPr="007D29F5">
        <w:rPr>
          <w:rFonts w:ascii="Times New Roman" w:hAnsi="Times New Roman" w:cs="Times New Roman"/>
          <w:sz w:val="20"/>
          <w:szCs w:val="20"/>
        </w:rPr>
        <w:t>Право собственности на результат Работ переходит Заказчику при подписании документа о приемке.</w:t>
      </w:r>
    </w:p>
    <w:p w14:paraId="01BF52F8" w14:textId="77777777" w:rsidR="0049757D" w:rsidRPr="007D29F5" w:rsidRDefault="00666BBD" w:rsidP="007D29F5">
      <w:pPr>
        <w:pStyle w:val="aff1"/>
        <w:numPr>
          <w:ilvl w:val="1"/>
          <w:numId w:val="2"/>
        </w:numPr>
        <w:tabs>
          <w:tab w:val="left" w:pos="0"/>
          <w:tab w:val="left" w:pos="1134"/>
        </w:tabs>
        <w:spacing w:after="0" w:line="240" w:lineRule="auto"/>
        <w:ind w:left="0" w:firstLine="567"/>
        <w:contextualSpacing w:val="0"/>
        <w:jc w:val="both"/>
        <w:rPr>
          <w:rFonts w:ascii="Times New Roman" w:hAnsi="Times New Roman" w:cs="Times New Roman"/>
          <w:sz w:val="20"/>
          <w:szCs w:val="20"/>
        </w:rPr>
      </w:pPr>
      <w:r w:rsidRPr="007D29F5">
        <w:rPr>
          <w:rFonts w:ascii="Times New Roman" w:hAnsi="Times New Roman" w:cs="Times New Roman"/>
          <w:sz w:val="20"/>
          <w:szCs w:val="20"/>
        </w:rPr>
        <w:t>Риск утраты результата Работ Подрядчик несет до фактической передачи результата Работ Заказчику и подписания сторонами документа о приемке.</w:t>
      </w:r>
    </w:p>
    <w:p w14:paraId="23DE99A3" w14:textId="77777777" w:rsidR="0049757D" w:rsidRPr="007D29F5" w:rsidRDefault="0049757D" w:rsidP="007D29F5">
      <w:pPr>
        <w:tabs>
          <w:tab w:val="left" w:pos="0"/>
        </w:tabs>
        <w:spacing w:after="0" w:line="240" w:lineRule="auto"/>
        <w:ind w:firstLine="567"/>
        <w:jc w:val="both"/>
        <w:rPr>
          <w:rFonts w:ascii="Times New Roman" w:eastAsia="Times New Roman" w:hAnsi="Times New Roman" w:cs="Times New Roman"/>
          <w:sz w:val="20"/>
          <w:szCs w:val="20"/>
          <w:lang w:eastAsia="ar-SA"/>
        </w:rPr>
      </w:pPr>
    </w:p>
    <w:p w14:paraId="2DB8B5C5" w14:textId="77777777" w:rsidR="0049757D" w:rsidRPr="007D29F5" w:rsidRDefault="00666BBD" w:rsidP="007D29F5">
      <w:pPr>
        <w:pStyle w:val="ConsPlusNormal0"/>
        <w:jc w:val="center"/>
        <w:outlineLvl w:val="1"/>
        <w:rPr>
          <w:b/>
          <w:sz w:val="20"/>
        </w:rPr>
      </w:pPr>
      <w:r w:rsidRPr="007D29F5">
        <w:rPr>
          <w:b/>
          <w:sz w:val="20"/>
        </w:rPr>
        <w:t>4. Взаимодействие Сторон</w:t>
      </w:r>
    </w:p>
    <w:p w14:paraId="22220FD9" w14:textId="77777777" w:rsidR="0049757D" w:rsidRPr="007D29F5" w:rsidRDefault="00666BBD" w:rsidP="007D29F5">
      <w:pPr>
        <w:pStyle w:val="ConsPlusNormal0"/>
        <w:ind w:firstLine="567"/>
        <w:jc w:val="both"/>
        <w:rPr>
          <w:sz w:val="20"/>
        </w:rPr>
      </w:pPr>
      <w:r w:rsidRPr="007D29F5">
        <w:rPr>
          <w:sz w:val="20"/>
        </w:rPr>
        <w:t>4.1. Подрядчик обязан:</w:t>
      </w:r>
    </w:p>
    <w:p w14:paraId="0FC6C40A" w14:textId="77777777" w:rsidR="0049757D" w:rsidRPr="007D29F5" w:rsidRDefault="00666BBD" w:rsidP="007D29F5">
      <w:pPr>
        <w:pStyle w:val="ConsPlusNormal0"/>
        <w:ind w:firstLine="567"/>
        <w:jc w:val="both"/>
        <w:rPr>
          <w:sz w:val="20"/>
        </w:rPr>
      </w:pPr>
      <w:r w:rsidRPr="007D29F5">
        <w:rPr>
          <w:sz w:val="20"/>
        </w:rPr>
        <w:t>4.1.1. Выполнить Работы в порядке, объеме, в срок и на условиях, предусмотренных Договором.</w:t>
      </w:r>
    </w:p>
    <w:p w14:paraId="575B5CB1" w14:textId="77777777" w:rsidR="0049757D" w:rsidRPr="007D29F5" w:rsidRDefault="00666BBD" w:rsidP="007D29F5">
      <w:pPr>
        <w:pStyle w:val="ConsPlusNormal0"/>
        <w:ind w:firstLine="567"/>
        <w:jc w:val="both"/>
        <w:rPr>
          <w:sz w:val="20"/>
        </w:rPr>
      </w:pPr>
      <w:r w:rsidRPr="007D29F5">
        <w:rPr>
          <w:sz w:val="20"/>
        </w:rPr>
        <w:t>4.1.2. 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Договором.</w:t>
      </w:r>
    </w:p>
    <w:p w14:paraId="66FFE0D1" w14:textId="77777777" w:rsidR="0049757D" w:rsidRPr="007D29F5" w:rsidRDefault="00666BBD" w:rsidP="007D29F5">
      <w:pPr>
        <w:pStyle w:val="ConsPlusNormal0"/>
        <w:ind w:firstLine="567"/>
        <w:jc w:val="both"/>
        <w:rPr>
          <w:sz w:val="20"/>
        </w:rPr>
      </w:pPr>
      <w:r w:rsidRPr="007D29F5">
        <w:rPr>
          <w:sz w:val="20"/>
        </w:rPr>
        <w:t>4.1.3. Обеспечить за свой счет устранение выявленных нарушений при несоответствии результатов выполненных Работ условиям Договора.</w:t>
      </w:r>
    </w:p>
    <w:p w14:paraId="0160AF0F" w14:textId="77777777" w:rsidR="0049757D" w:rsidRPr="007D29F5" w:rsidRDefault="00666BBD" w:rsidP="007D29F5">
      <w:pPr>
        <w:pStyle w:val="ConsPlusNormal0"/>
        <w:ind w:firstLine="567"/>
        <w:jc w:val="both"/>
        <w:rPr>
          <w:sz w:val="20"/>
        </w:rPr>
      </w:pPr>
      <w:r w:rsidRPr="007D29F5">
        <w:rPr>
          <w:sz w:val="20"/>
        </w:rPr>
        <w:t>4.1.4.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752892F6" w14:textId="77777777" w:rsidR="0049757D" w:rsidRPr="007D29F5" w:rsidRDefault="00666BBD" w:rsidP="007D29F5">
      <w:pPr>
        <w:pStyle w:val="ConsPlusNormal0"/>
        <w:ind w:firstLine="567"/>
        <w:jc w:val="both"/>
        <w:rPr>
          <w:sz w:val="20"/>
        </w:rPr>
      </w:pPr>
      <w:r w:rsidRPr="007D29F5">
        <w:rPr>
          <w:sz w:val="20"/>
        </w:rPr>
        <w:t>4.1.5. Предоставить Заказчику информацию обо всех субподрядчиках, заключивших договор или договоры с Подрядчиком, цена которого или общая цена которых составляет более чем 10 процентов цены Договора, в срок не позднее 10 (десяти) дней с момента заключения Подрядчиком таких договоров.</w:t>
      </w:r>
    </w:p>
    <w:p w14:paraId="309AD045" w14:textId="77777777" w:rsidR="0049757D" w:rsidRPr="007D29F5" w:rsidRDefault="00666BBD" w:rsidP="007D29F5">
      <w:pPr>
        <w:pStyle w:val="ConsPlusNormal0"/>
        <w:ind w:firstLine="567"/>
        <w:jc w:val="both"/>
        <w:rPr>
          <w:sz w:val="20"/>
        </w:rPr>
      </w:pPr>
      <w:bookmarkStart w:id="3" w:name="Par149"/>
      <w:bookmarkStart w:id="4" w:name="Par150"/>
      <w:bookmarkStart w:id="5" w:name="p69"/>
      <w:bookmarkStart w:id="6" w:name="Par148"/>
      <w:bookmarkEnd w:id="3"/>
      <w:bookmarkEnd w:id="4"/>
      <w:bookmarkEnd w:id="5"/>
      <w:bookmarkEnd w:id="6"/>
      <w:r w:rsidRPr="007D29F5">
        <w:rPr>
          <w:sz w:val="20"/>
        </w:rPr>
        <w:t>4.1.6. Обеспечивать гарантии качества выполненных Работ в соответствии с разделом 5 Договора.</w:t>
      </w:r>
    </w:p>
    <w:p w14:paraId="3E34B178" w14:textId="77777777" w:rsidR="0049757D" w:rsidRPr="007D29F5" w:rsidRDefault="00666BBD" w:rsidP="007D29F5">
      <w:pPr>
        <w:pStyle w:val="ConsPlusNormal0"/>
        <w:ind w:firstLine="567"/>
        <w:jc w:val="both"/>
        <w:rPr>
          <w:sz w:val="20"/>
        </w:rPr>
      </w:pPr>
      <w:r w:rsidRPr="007D29F5">
        <w:rPr>
          <w:sz w:val="20"/>
        </w:rPr>
        <w:t>4.2. Подрядчик вправе:</w:t>
      </w:r>
    </w:p>
    <w:p w14:paraId="06893099" w14:textId="77777777" w:rsidR="0049757D" w:rsidRPr="007D29F5" w:rsidRDefault="00666BBD" w:rsidP="007D29F5">
      <w:pPr>
        <w:pStyle w:val="ConsPlusNormal0"/>
        <w:tabs>
          <w:tab w:val="left" w:pos="1134"/>
          <w:tab w:val="left" w:pos="1276"/>
        </w:tabs>
        <w:ind w:firstLine="567"/>
        <w:jc w:val="both"/>
        <w:rPr>
          <w:sz w:val="20"/>
        </w:rPr>
      </w:pPr>
      <w:r w:rsidRPr="007D29F5">
        <w:rPr>
          <w:sz w:val="20"/>
        </w:rPr>
        <w:t>4.2.1. Требовать от Заказчика надлежащего исполнения обязательств в соответствии с условиями Договора.</w:t>
      </w:r>
    </w:p>
    <w:p w14:paraId="581A158D" w14:textId="77777777" w:rsidR="0049757D" w:rsidRPr="007D29F5" w:rsidRDefault="00666BBD" w:rsidP="007D29F5">
      <w:pPr>
        <w:pStyle w:val="ConsPlusNormal0"/>
        <w:tabs>
          <w:tab w:val="left" w:pos="1134"/>
          <w:tab w:val="left" w:pos="1276"/>
        </w:tabs>
        <w:ind w:firstLine="567"/>
        <w:jc w:val="both"/>
        <w:rPr>
          <w:sz w:val="20"/>
        </w:rPr>
      </w:pPr>
      <w:bookmarkStart w:id="7" w:name="Par165"/>
      <w:bookmarkEnd w:id="7"/>
      <w:r w:rsidRPr="007D29F5">
        <w:rPr>
          <w:sz w:val="20"/>
        </w:rPr>
        <w:t>4.2.2. Требовать от Заказчика своевременной оплаты выполненных и принятых Работ Заказчиком в порядке и на условиях, предусмотренных Договором;</w:t>
      </w:r>
    </w:p>
    <w:p w14:paraId="7BB9B65C" w14:textId="77777777" w:rsidR="0049757D" w:rsidRPr="007D29F5" w:rsidRDefault="00666BBD" w:rsidP="007D29F5">
      <w:pPr>
        <w:pStyle w:val="ConsPlusNormal0"/>
        <w:tabs>
          <w:tab w:val="left" w:pos="1134"/>
          <w:tab w:val="left" w:pos="1276"/>
        </w:tabs>
        <w:ind w:firstLine="567"/>
        <w:jc w:val="both"/>
        <w:rPr>
          <w:sz w:val="20"/>
        </w:rPr>
      </w:pPr>
      <w:bookmarkStart w:id="8" w:name="Par166"/>
      <w:bookmarkEnd w:id="8"/>
      <w:r w:rsidRPr="007D29F5">
        <w:rPr>
          <w:sz w:val="20"/>
        </w:rPr>
        <w:t>4.2.3.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 44.</w:t>
      </w:r>
    </w:p>
    <w:p w14:paraId="1E95D618" w14:textId="77777777" w:rsidR="0049757D" w:rsidRPr="007D29F5" w:rsidRDefault="00666BBD" w:rsidP="007D29F5">
      <w:pPr>
        <w:pStyle w:val="ConsPlusNormal0"/>
        <w:ind w:firstLine="567"/>
        <w:jc w:val="both"/>
        <w:rPr>
          <w:sz w:val="20"/>
        </w:rPr>
      </w:pPr>
      <w:r w:rsidRPr="007D29F5">
        <w:rPr>
          <w:sz w:val="20"/>
        </w:rPr>
        <w:t>4.2.4. Требовать возмещения убытков, уплаты неустоек (штрафов, пеней) в соответствии с разделом 6 Договора.</w:t>
      </w:r>
    </w:p>
    <w:p w14:paraId="75431522"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4.2.5.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w:t>
      </w:r>
      <w:r w:rsidRPr="007D29F5">
        <w:rPr>
          <w:rFonts w:ascii="Times New Roman" w:hAnsi="Times New Roman" w:cs="Times New Roman"/>
          <w:sz w:val="20"/>
          <w:szCs w:val="20"/>
        </w:rPr>
        <w:lastRenderedPageBreak/>
        <w:t>и соответствующими техническими 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с частью 6 статьи 14 ФЗ № 44).</w:t>
      </w:r>
    </w:p>
    <w:p w14:paraId="298E9EF5"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4.2.6. По согласованию с Заказчиком досрочно выполнить Работы.</w:t>
      </w:r>
    </w:p>
    <w:p w14:paraId="5F74DC2B" w14:textId="77777777" w:rsidR="0049757D" w:rsidRPr="007D29F5" w:rsidRDefault="00666BBD" w:rsidP="007D29F5">
      <w:pPr>
        <w:pStyle w:val="ConsPlusNormal0"/>
        <w:ind w:firstLine="567"/>
        <w:jc w:val="both"/>
        <w:rPr>
          <w:sz w:val="20"/>
        </w:rPr>
      </w:pPr>
      <w:r w:rsidRPr="007D29F5">
        <w:rPr>
          <w:sz w:val="20"/>
        </w:rPr>
        <w:t>4.3. Заказчик обязан:</w:t>
      </w:r>
    </w:p>
    <w:p w14:paraId="212F3C2F" w14:textId="77777777" w:rsidR="0049757D" w:rsidRPr="007D29F5" w:rsidRDefault="00666BBD" w:rsidP="007D29F5">
      <w:pPr>
        <w:pStyle w:val="ConsPlusNormal0"/>
        <w:ind w:firstLine="567"/>
        <w:jc w:val="both"/>
        <w:rPr>
          <w:sz w:val="20"/>
        </w:rPr>
      </w:pPr>
      <w:bookmarkStart w:id="9" w:name="Par170"/>
      <w:bookmarkEnd w:id="9"/>
      <w:r w:rsidRPr="007D29F5">
        <w:rPr>
          <w:sz w:val="20"/>
        </w:rPr>
        <w:t>4.3.1. Обеспечить своевременную оплату выполненных Работ, соответствующих условиям Договора, в порядке и сроки, предусмотренные Договором.</w:t>
      </w:r>
    </w:p>
    <w:p w14:paraId="2C249365" w14:textId="77777777" w:rsidR="0049757D" w:rsidRPr="007D29F5" w:rsidRDefault="00666BBD" w:rsidP="007D29F5">
      <w:pPr>
        <w:pStyle w:val="ConsPlusNormal0"/>
        <w:tabs>
          <w:tab w:val="left" w:pos="1134"/>
          <w:tab w:val="left" w:pos="1276"/>
        </w:tabs>
        <w:ind w:firstLine="567"/>
        <w:jc w:val="both"/>
        <w:rPr>
          <w:sz w:val="20"/>
        </w:rPr>
      </w:pPr>
      <w:r w:rsidRPr="007D29F5">
        <w:rPr>
          <w:sz w:val="20"/>
        </w:rPr>
        <w:t>4.3.2.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 44.</w:t>
      </w:r>
    </w:p>
    <w:p w14:paraId="123745A3" w14:textId="77777777" w:rsidR="0049757D" w:rsidRPr="007D29F5" w:rsidRDefault="00666BBD" w:rsidP="007D29F5">
      <w:pPr>
        <w:pStyle w:val="ConsPlusNormal0"/>
        <w:ind w:firstLine="567"/>
        <w:jc w:val="both"/>
        <w:rPr>
          <w:sz w:val="20"/>
        </w:rPr>
      </w:pPr>
      <w:r w:rsidRPr="007D29F5">
        <w:rPr>
          <w:sz w:val="20"/>
        </w:rPr>
        <w:t>4.3.4. Требовать уплаты неустоек (штрафов, пеней) в соответствии с разделом 6 Договора.</w:t>
      </w:r>
    </w:p>
    <w:p w14:paraId="6D773DAD" w14:textId="77777777" w:rsidR="0049757D" w:rsidRPr="007D29F5" w:rsidRDefault="00666BBD" w:rsidP="007D29F5">
      <w:pPr>
        <w:pStyle w:val="ConsPlusNormal0"/>
        <w:ind w:firstLine="567"/>
        <w:jc w:val="both"/>
        <w:rPr>
          <w:sz w:val="20"/>
        </w:rPr>
      </w:pPr>
      <w:r w:rsidRPr="007D29F5">
        <w:rPr>
          <w:sz w:val="20"/>
        </w:rPr>
        <w:t>4.3.5. Обеспечить своевременную приемку выполненных Работ, соответствующих условиям Договора, в порядке и сроки, предусмотренные Договором, провести экспертизу результатов выполненных Работ для проверки их соответствия условиям Договора в соответствии с ФЗ № 44 и Договором.</w:t>
      </w:r>
    </w:p>
    <w:p w14:paraId="12861049" w14:textId="77777777" w:rsidR="0049757D" w:rsidRPr="007D29F5" w:rsidRDefault="00666BBD" w:rsidP="007D29F5">
      <w:pPr>
        <w:pStyle w:val="ConsPlusNormal0"/>
        <w:ind w:firstLine="567"/>
        <w:jc w:val="both"/>
        <w:rPr>
          <w:sz w:val="20"/>
        </w:rPr>
      </w:pPr>
      <w:r w:rsidRPr="007D29F5">
        <w:rPr>
          <w:sz w:val="20"/>
        </w:rPr>
        <w:t>4.4. Заказчик вправе:</w:t>
      </w:r>
    </w:p>
    <w:p w14:paraId="3C2B6C81" w14:textId="77777777" w:rsidR="0049757D" w:rsidRPr="007D29F5" w:rsidRDefault="00666BBD" w:rsidP="007D29F5">
      <w:pPr>
        <w:pStyle w:val="ConsPlusNormal0"/>
        <w:ind w:firstLine="567"/>
        <w:jc w:val="both"/>
        <w:rPr>
          <w:sz w:val="20"/>
        </w:rPr>
      </w:pPr>
      <w:r w:rsidRPr="007D29F5">
        <w:rPr>
          <w:sz w:val="20"/>
        </w:rPr>
        <w:t>4.4.1. Требовать от Подрядчика надлежащего исполнения обязательств по Договору.</w:t>
      </w:r>
    </w:p>
    <w:p w14:paraId="68EE5C3D" w14:textId="77777777" w:rsidR="0049757D" w:rsidRPr="007D29F5" w:rsidRDefault="00666BBD" w:rsidP="007D29F5">
      <w:pPr>
        <w:pStyle w:val="ConsPlusNormal0"/>
        <w:ind w:firstLine="567"/>
        <w:jc w:val="both"/>
        <w:rPr>
          <w:sz w:val="20"/>
        </w:rPr>
      </w:pPr>
      <w:r w:rsidRPr="007D29F5">
        <w:rPr>
          <w:sz w:val="20"/>
        </w:rPr>
        <w:t>4.4.2. Требовать от Подрядчика своевременного устранения нарушений, выявленных как в ходе приемки, так и в течение срока годности.</w:t>
      </w:r>
    </w:p>
    <w:p w14:paraId="1B558606" w14:textId="77777777" w:rsidR="0049757D" w:rsidRPr="007D29F5" w:rsidRDefault="00666BBD" w:rsidP="007D29F5">
      <w:pPr>
        <w:pStyle w:val="ConsPlusNormal0"/>
        <w:ind w:firstLine="567"/>
        <w:jc w:val="both"/>
        <w:rPr>
          <w:sz w:val="20"/>
        </w:rPr>
      </w:pPr>
      <w:r w:rsidRPr="007D29F5">
        <w:rPr>
          <w:sz w:val="20"/>
        </w:rPr>
        <w:t>4.4.3. Проверять ход и качество выполнения Подрядчиком условий Договора.</w:t>
      </w:r>
    </w:p>
    <w:p w14:paraId="3B03634E" w14:textId="77777777" w:rsidR="0049757D" w:rsidRPr="007D29F5" w:rsidRDefault="00666BBD" w:rsidP="007D29F5">
      <w:pPr>
        <w:pStyle w:val="ConsPlusNormal0"/>
        <w:ind w:firstLine="567"/>
        <w:jc w:val="both"/>
        <w:rPr>
          <w:sz w:val="20"/>
        </w:rPr>
      </w:pPr>
      <w:r w:rsidRPr="007D29F5">
        <w:rPr>
          <w:sz w:val="20"/>
        </w:rPr>
        <w:t>4.4.4. Требовать возмещения убытков в соответствии с разделом 6 Договора, причиненных по вине Подрядчика.</w:t>
      </w:r>
    </w:p>
    <w:p w14:paraId="0C0579FC" w14:textId="56F55C8C" w:rsidR="0049757D" w:rsidRPr="007D29F5" w:rsidRDefault="00666BBD" w:rsidP="007D29F5">
      <w:pPr>
        <w:pStyle w:val="ConsPlusNormal0"/>
        <w:ind w:firstLine="567"/>
        <w:jc w:val="both"/>
        <w:rPr>
          <w:sz w:val="20"/>
        </w:rPr>
      </w:pPr>
      <w:r w:rsidRPr="007D29F5">
        <w:rPr>
          <w:sz w:val="20"/>
        </w:rPr>
        <w:t xml:space="preserve">4.4.5. Предложить увеличить или уменьшить в процессе исполнения Договора объем </w:t>
      </w:r>
      <w:r w:rsidR="00FF5B33" w:rsidRPr="007D29F5">
        <w:rPr>
          <w:rFonts w:eastAsia="SimSun"/>
          <w:sz w:val="20"/>
        </w:rPr>
        <w:t>выполненных Работ</w:t>
      </w:r>
      <w:r w:rsidRPr="007D29F5">
        <w:rPr>
          <w:sz w:val="20"/>
        </w:rPr>
        <w:t>, предусмотренных Договором, не более чем на десять процентов в порядке и на условиях, установленных ФЗ № 44.</w:t>
      </w:r>
    </w:p>
    <w:p w14:paraId="4925796F" w14:textId="351E62DE" w:rsidR="0049757D" w:rsidRPr="007D29F5" w:rsidRDefault="00666BBD" w:rsidP="007D29F5">
      <w:pPr>
        <w:pStyle w:val="ConsPlusNormal0"/>
        <w:ind w:firstLine="567"/>
        <w:jc w:val="both"/>
        <w:rPr>
          <w:sz w:val="20"/>
        </w:rPr>
      </w:pPr>
      <w:r w:rsidRPr="007D29F5">
        <w:rPr>
          <w:sz w:val="20"/>
        </w:rPr>
        <w:t xml:space="preserve">4.4.6. Отказаться от приемки и оплаты </w:t>
      </w:r>
      <w:r w:rsidR="003B3BDB" w:rsidRPr="007D29F5">
        <w:rPr>
          <w:sz w:val="20"/>
        </w:rPr>
        <w:t>Работ,</w:t>
      </w:r>
      <w:r w:rsidRPr="007D29F5">
        <w:rPr>
          <w:sz w:val="20"/>
        </w:rPr>
        <w:t xml:space="preserve"> не соответствующих условиям Договора.</w:t>
      </w:r>
    </w:p>
    <w:p w14:paraId="3DB07CB4" w14:textId="77777777" w:rsidR="0049757D" w:rsidRPr="007D29F5" w:rsidRDefault="00666BBD" w:rsidP="007D29F5">
      <w:pPr>
        <w:pStyle w:val="ConsPlusNormal0"/>
        <w:ind w:firstLine="567"/>
        <w:jc w:val="both"/>
        <w:rPr>
          <w:sz w:val="20"/>
        </w:rPr>
      </w:pPr>
      <w:bookmarkStart w:id="10" w:name="Par182"/>
      <w:bookmarkEnd w:id="10"/>
      <w:r w:rsidRPr="007D29F5">
        <w:rPr>
          <w:sz w:val="20"/>
        </w:rPr>
        <w:t>4.4.7. Принять решение об одностороннем отказе от исполнения Договора в соответствии с гражданским законодательством Российской Федерации и в соответствии с положениями статьи 95 ФЗ № 44.</w:t>
      </w:r>
    </w:p>
    <w:p w14:paraId="3AD4D480" w14:textId="60D1E738" w:rsidR="003B3BDB" w:rsidRPr="007D29F5" w:rsidRDefault="00666BBD" w:rsidP="007D29F5">
      <w:pPr>
        <w:pStyle w:val="ConsPlusNormal0"/>
        <w:ind w:firstLine="567"/>
        <w:jc w:val="both"/>
        <w:rPr>
          <w:sz w:val="20"/>
        </w:rPr>
      </w:pPr>
      <w:r w:rsidRPr="007D29F5">
        <w:rPr>
          <w:sz w:val="20"/>
        </w:rPr>
        <w:t>4.4.8. До принятия решения об одностороннем отказе от исполнения Договора провести экспертизу результатов выполненных Работ с привлечением экспертов, экспертных организаций, выбор которых осуществляется в соответствии с ФЗ № 44.</w:t>
      </w:r>
    </w:p>
    <w:p w14:paraId="346468FD" w14:textId="77777777" w:rsidR="003B3BDB" w:rsidRPr="007D29F5" w:rsidRDefault="003B3BDB" w:rsidP="007D29F5">
      <w:pPr>
        <w:pStyle w:val="ConsPlusNormal0"/>
        <w:ind w:firstLine="567"/>
        <w:jc w:val="both"/>
        <w:rPr>
          <w:sz w:val="20"/>
        </w:rPr>
      </w:pPr>
    </w:p>
    <w:p w14:paraId="78DFC959" w14:textId="58BFA1CE" w:rsidR="007576EB" w:rsidRPr="007D29F5" w:rsidRDefault="00666BBD" w:rsidP="007D29F5">
      <w:pPr>
        <w:pStyle w:val="ConsPlusNormal0"/>
        <w:jc w:val="center"/>
        <w:outlineLvl w:val="1"/>
        <w:rPr>
          <w:b/>
          <w:sz w:val="20"/>
        </w:rPr>
      </w:pPr>
      <w:r w:rsidRPr="007D29F5">
        <w:rPr>
          <w:b/>
          <w:sz w:val="20"/>
        </w:rPr>
        <w:t xml:space="preserve">5. Гарантия, качество </w:t>
      </w:r>
      <w:r w:rsidR="00FF5B33" w:rsidRPr="007D29F5">
        <w:rPr>
          <w:b/>
          <w:sz w:val="20"/>
        </w:rPr>
        <w:t>Работ</w:t>
      </w:r>
    </w:p>
    <w:p w14:paraId="21EA26D0"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5.1. Подрядчик гарантирует, что выполненные Работы соответствуют требованиям, установленным Договором.</w:t>
      </w:r>
    </w:p>
    <w:p w14:paraId="2EDFD07B" w14:textId="77777777" w:rsidR="0049757D" w:rsidRPr="007D29F5" w:rsidRDefault="00666BBD" w:rsidP="007D29F5">
      <w:pPr>
        <w:spacing w:after="0" w:line="240" w:lineRule="auto"/>
        <w:ind w:firstLine="567"/>
        <w:jc w:val="both"/>
        <w:rPr>
          <w:rFonts w:ascii="Times New Roman" w:hAnsi="Times New Roman" w:cs="Times New Roman"/>
          <w:color w:val="000000"/>
          <w:kern w:val="2"/>
          <w:sz w:val="20"/>
          <w:szCs w:val="20"/>
        </w:rPr>
      </w:pPr>
      <w:r w:rsidRPr="007D29F5">
        <w:rPr>
          <w:rFonts w:ascii="Times New Roman" w:hAnsi="Times New Roman" w:cs="Times New Roman"/>
          <w:color w:val="000000"/>
          <w:kern w:val="2"/>
          <w:sz w:val="20"/>
          <w:szCs w:val="20"/>
        </w:rPr>
        <w:t xml:space="preserve">5.2. Гарантии качества выполненных Работ распространяются на все выполненные Подрядчиком Работы. </w:t>
      </w:r>
    </w:p>
    <w:p w14:paraId="5B4DCD22" w14:textId="2CD52A13" w:rsidR="0049757D" w:rsidRPr="007D29F5" w:rsidRDefault="00666BBD" w:rsidP="007D29F5">
      <w:pPr>
        <w:shd w:val="clear" w:color="auto" w:fill="FFFFFF"/>
        <w:tabs>
          <w:tab w:val="left" w:pos="1498"/>
        </w:tabs>
        <w:spacing w:after="0" w:line="240" w:lineRule="auto"/>
        <w:ind w:right="-2" w:firstLine="567"/>
        <w:jc w:val="both"/>
        <w:rPr>
          <w:rFonts w:ascii="Times New Roman" w:hAnsi="Times New Roman" w:cs="Times New Roman"/>
          <w:sz w:val="20"/>
          <w:szCs w:val="20"/>
        </w:rPr>
      </w:pPr>
      <w:r w:rsidRPr="00717A53">
        <w:rPr>
          <w:rFonts w:ascii="Times New Roman" w:hAnsi="Times New Roman" w:cs="Times New Roman"/>
          <w:sz w:val="20"/>
          <w:szCs w:val="20"/>
        </w:rPr>
        <w:t>5.3. Срок предоставления гарантии качеств</w:t>
      </w:r>
      <w:r w:rsidR="008B0B0E" w:rsidRPr="00717A53">
        <w:rPr>
          <w:rFonts w:ascii="Times New Roman" w:hAnsi="Times New Roman" w:cs="Times New Roman"/>
          <w:sz w:val="20"/>
          <w:szCs w:val="20"/>
        </w:rPr>
        <w:t xml:space="preserve">а выполненных Работ составляет </w:t>
      </w:r>
      <w:r w:rsidR="00717A53" w:rsidRPr="00717A53">
        <w:rPr>
          <w:rFonts w:ascii="Times New Roman" w:hAnsi="Times New Roman" w:cs="Times New Roman"/>
          <w:sz w:val="20"/>
          <w:szCs w:val="20"/>
        </w:rPr>
        <w:t>12</w:t>
      </w:r>
      <w:r w:rsidRPr="00717A53">
        <w:rPr>
          <w:rFonts w:ascii="Times New Roman" w:hAnsi="Times New Roman" w:cs="Times New Roman"/>
          <w:sz w:val="20"/>
          <w:szCs w:val="20"/>
        </w:rPr>
        <w:t xml:space="preserve"> месяцев </w:t>
      </w:r>
      <w:r w:rsidRPr="00717A53">
        <w:rPr>
          <w:rFonts w:ascii="Times New Roman" w:hAnsi="Times New Roman" w:cs="Times New Roman"/>
          <w:sz w:val="20"/>
          <w:szCs w:val="20"/>
        </w:rPr>
        <w:br/>
        <w:t>с даты подписания Заказчиком документа о приемке.</w:t>
      </w:r>
    </w:p>
    <w:p w14:paraId="52C37202"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5.4. Подрядчик гарантирует устранение недостатков выполненных Работ, выявленных </w:t>
      </w:r>
      <w:r w:rsidRPr="007D29F5">
        <w:rPr>
          <w:rFonts w:ascii="Times New Roman" w:hAnsi="Times New Roman" w:cs="Times New Roman"/>
          <w:sz w:val="20"/>
          <w:szCs w:val="20"/>
        </w:rPr>
        <w:br/>
        <w:t>в течение срока гарантий качества выполненных Работ.</w:t>
      </w:r>
    </w:p>
    <w:p w14:paraId="2EF99CB5" w14:textId="77777777" w:rsidR="0049757D" w:rsidRPr="007D29F5" w:rsidRDefault="00666BBD" w:rsidP="007D29F5">
      <w:pPr>
        <w:pStyle w:val="ConsPlusNormal0"/>
        <w:ind w:firstLine="567"/>
        <w:jc w:val="both"/>
        <w:outlineLvl w:val="1"/>
        <w:rPr>
          <w:sz w:val="20"/>
          <w:lang w:val="x-none" w:eastAsia="ar-SA"/>
        </w:rPr>
      </w:pPr>
      <w:bookmarkStart w:id="11" w:name="p0"/>
      <w:bookmarkStart w:id="12" w:name="Par213"/>
      <w:bookmarkEnd w:id="11"/>
      <w:bookmarkEnd w:id="12"/>
      <w:r w:rsidRPr="007D29F5">
        <w:rPr>
          <w:sz w:val="20"/>
        </w:rPr>
        <w:t xml:space="preserve">5.5. </w:t>
      </w:r>
      <w:r w:rsidRPr="007D29F5">
        <w:rPr>
          <w:sz w:val="20"/>
          <w:lang w:val="x-none" w:eastAsia="ar-SA"/>
        </w:rPr>
        <w:t xml:space="preserve">Если в течение гарантийного срока выявится, что </w:t>
      </w:r>
      <w:r w:rsidRPr="007D29F5">
        <w:rPr>
          <w:sz w:val="20"/>
          <w:lang w:eastAsia="ar-SA"/>
        </w:rPr>
        <w:t>Работы</w:t>
      </w:r>
      <w:r w:rsidRPr="007D29F5">
        <w:rPr>
          <w:sz w:val="20"/>
          <w:lang w:val="x-none" w:eastAsia="ar-SA"/>
        </w:rPr>
        <w:t xml:space="preserve"> (отдельные виды </w:t>
      </w:r>
      <w:r w:rsidRPr="007D29F5">
        <w:rPr>
          <w:sz w:val="20"/>
          <w:lang w:eastAsia="ar-SA"/>
        </w:rPr>
        <w:t>Работ</w:t>
      </w:r>
      <w:r w:rsidRPr="007D29F5">
        <w:rPr>
          <w:sz w:val="20"/>
          <w:lang w:val="x-none" w:eastAsia="ar-SA"/>
        </w:rPr>
        <w:t xml:space="preserve">) имеют дефекты и недостатки, которые являются следствием ненадлежащего выполнения </w:t>
      </w:r>
      <w:r w:rsidRPr="007D29F5">
        <w:rPr>
          <w:sz w:val="20"/>
          <w:lang w:eastAsia="ar-SA"/>
        </w:rPr>
        <w:t>Подрядчиком</w:t>
      </w:r>
      <w:r w:rsidRPr="007D29F5">
        <w:rPr>
          <w:sz w:val="20"/>
          <w:lang w:val="x-none" w:eastAsia="ar-SA"/>
        </w:rPr>
        <w:t xml:space="preserve"> принятых им на себя обязательств, в том числе будут обнаружены материалы, которые не соответствуют сертификатам качества или требованиям Договора, Заказчик, совместно с </w:t>
      </w:r>
      <w:r w:rsidRPr="007D29F5">
        <w:rPr>
          <w:sz w:val="20"/>
          <w:lang w:eastAsia="ar-SA"/>
        </w:rPr>
        <w:t>Подрядчиком</w:t>
      </w:r>
      <w:r w:rsidRPr="007D29F5">
        <w:rPr>
          <w:sz w:val="20"/>
          <w:lang w:val="x-none" w:eastAsia="ar-SA"/>
        </w:rPr>
        <w:t>, составля</w:t>
      </w:r>
      <w:r w:rsidRPr="007D29F5">
        <w:rPr>
          <w:sz w:val="20"/>
          <w:lang w:eastAsia="ar-SA"/>
        </w:rPr>
        <w:t xml:space="preserve">ю </w:t>
      </w:r>
      <w:r w:rsidRPr="007D29F5">
        <w:rPr>
          <w:sz w:val="20"/>
          <w:lang w:val="x-none" w:eastAsia="ar-SA"/>
        </w:rPr>
        <w:t xml:space="preserve"> рекламационный акт, где кроме прочего определяются даты устранения дефектов и недостатков. Рекламационный акт должен быть составлен не позднее 5 календарных дней со дня обнаружения недостатков. Гарантийный срок продлевается на период устранения дефектов.</w:t>
      </w:r>
    </w:p>
    <w:p w14:paraId="38FD8766" w14:textId="77777777" w:rsidR="0049757D" w:rsidRPr="007D29F5" w:rsidRDefault="00666BBD" w:rsidP="007D29F5">
      <w:pPr>
        <w:tabs>
          <w:tab w:val="left" w:pos="0"/>
          <w:tab w:val="left" w:pos="900"/>
        </w:tabs>
        <w:spacing w:after="0" w:line="240" w:lineRule="auto"/>
        <w:ind w:firstLine="567"/>
        <w:jc w:val="both"/>
        <w:rPr>
          <w:rFonts w:ascii="Times New Roman" w:eastAsia="Times New Roman" w:hAnsi="Times New Roman" w:cs="Times New Roman"/>
          <w:sz w:val="20"/>
          <w:szCs w:val="20"/>
          <w:lang w:val="x-none" w:eastAsia="ar-SA"/>
        </w:rPr>
      </w:pPr>
      <w:r w:rsidRPr="007D29F5">
        <w:rPr>
          <w:rFonts w:ascii="Times New Roman" w:eastAsia="Times New Roman" w:hAnsi="Times New Roman" w:cs="Times New Roman"/>
          <w:sz w:val="20"/>
          <w:szCs w:val="20"/>
          <w:lang w:eastAsia="ar-SA"/>
        </w:rPr>
        <w:t xml:space="preserve">5.6. </w:t>
      </w:r>
      <w:r w:rsidRPr="007D29F5">
        <w:rPr>
          <w:rFonts w:ascii="Times New Roman" w:eastAsia="Times New Roman" w:hAnsi="Times New Roman" w:cs="Times New Roman"/>
          <w:sz w:val="20"/>
          <w:szCs w:val="20"/>
          <w:lang w:val="x-none" w:eastAsia="ar-SA"/>
        </w:rPr>
        <w:t xml:space="preserve">Для участия в составлении рекламационного акта, фиксирующего выявленные дефекты, согласования порядка и сроков их устранения </w:t>
      </w:r>
      <w:r w:rsidRPr="007D29F5">
        <w:rPr>
          <w:rFonts w:ascii="Times New Roman" w:eastAsia="Times New Roman" w:hAnsi="Times New Roman" w:cs="Times New Roman"/>
          <w:sz w:val="20"/>
          <w:szCs w:val="20"/>
          <w:lang w:eastAsia="ar-SA"/>
        </w:rPr>
        <w:t>Подрядчик</w:t>
      </w:r>
      <w:r w:rsidRPr="007D29F5">
        <w:rPr>
          <w:rFonts w:ascii="Times New Roman" w:eastAsia="Times New Roman" w:hAnsi="Times New Roman" w:cs="Times New Roman"/>
          <w:sz w:val="20"/>
          <w:szCs w:val="20"/>
          <w:lang w:val="x-none" w:eastAsia="ar-SA"/>
        </w:rPr>
        <w:t xml:space="preserve"> обязан в течение 2 дней с момента получения извещения Заказчика о выявленных дефектах направить своего представителя. При отказе </w:t>
      </w:r>
      <w:r w:rsidRPr="007D29F5">
        <w:rPr>
          <w:rFonts w:ascii="Times New Roman" w:eastAsia="Times New Roman" w:hAnsi="Times New Roman" w:cs="Times New Roman"/>
          <w:sz w:val="20"/>
          <w:szCs w:val="20"/>
          <w:lang w:eastAsia="ar-SA"/>
        </w:rPr>
        <w:t>Подрядчика</w:t>
      </w:r>
      <w:r w:rsidRPr="007D29F5">
        <w:rPr>
          <w:rFonts w:ascii="Times New Roman" w:eastAsia="Times New Roman" w:hAnsi="Times New Roman" w:cs="Times New Roman"/>
          <w:sz w:val="20"/>
          <w:szCs w:val="20"/>
          <w:lang w:val="x-none" w:eastAsia="ar-SA"/>
        </w:rPr>
        <w:t xml:space="preserve"> от составления или подписания рекламационного акта</w:t>
      </w:r>
      <w:r w:rsidRPr="007D29F5">
        <w:rPr>
          <w:rFonts w:ascii="Times New Roman" w:eastAsia="Times New Roman" w:hAnsi="Times New Roman" w:cs="Times New Roman"/>
          <w:sz w:val="20"/>
          <w:szCs w:val="20"/>
          <w:lang w:eastAsia="ar-SA"/>
        </w:rPr>
        <w:t>, в т.ч. не явке в назначенное Заказчиком время для составления акта,</w:t>
      </w:r>
      <w:r w:rsidRPr="007D29F5">
        <w:rPr>
          <w:rFonts w:ascii="Times New Roman" w:eastAsia="Times New Roman" w:hAnsi="Times New Roman" w:cs="Times New Roman"/>
          <w:sz w:val="20"/>
          <w:szCs w:val="20"/>
          <w:lang w:val="x-none" w:eastAsia="ar-SA"/>
        </w:rPr>
        <w:t xml:space="preserve"> Заказчик составляет односторонний акт.</w:t>
      </w:r>
    </w:p>
    <w:p w14:paraId="71401E02" w14:textId="77777777" w:rsidR="0049757D" w:rsidRPr="007D29F5" w:rsidRDefault="00666BBD" w:rsidP="007D29F5">
      <w:pPr>
        <w:tabs>
          <w:tab w:val="left" w:pos="0"/>
          <w:tab w:val="left" w:pos="900"/>
        </w:tabs>
        <w:spacing w:after="0" w:line="240" w:lineRule="auto"/>
        <w:ind w:firstLine="567"/>
        <w:jc w:val="both"/>
        <w:rPr>
          <w:rFonts w:ascii="Times New Roman" w:eastAsia="Times New Roman" w:hAnsi="Times New Roman" w:cs="Times New Roman"/>
          <w:sz w:val="20"/>
          <w:szCs w:val="20"/>
          <w:lang w:eastAsia="ar-SA"/>
        </w:rPr>
      </w:pPr>
      <w:r w:rsidRPr="007D29F5">
        <w:rPr>
          <w:rFonts w:ascii="Times New Roman" w:eastAsia="Times New Roman" w:hAnsi="Times New Roman" w:cs="Times New Roman"/>
          <w:sz w:val="20"/>
          <w:szCs w:val="20"/>
          <w:lang w:eastAsia="ar-SA"/>
        </w:rPr>
        <w:t xml:space="preserve">5.8. </w:t>
      </w:r>
      <w:r w:rsidRPr="007D29F5">
        <w:rPr>
          <w:rFonts w:ascii="Times New Roman" w:eastAsia="Times New Roman" w:hAnsi="Times New Roman" w:cs="Times New Roman"/>
          <w:sz w:val="20"/>
          <w:szCs w:val="20"/>
          <w:lang w:val="x-none" w:eastAsia="ar-SA"/>
        </w:rPr>
        <w:t xml:space="preserve">Если </w:t>
      </w:r>
      <w:r w:rsidRPr="007D29F5">
        <w:rPr>
          <w:rFonts w:ascii="Times New Roman" w:eastAsia="Times New Roman" w:hAnsi="Times New Roman" w:cs="Times New Roman"/>
          <w:sz w:val="20"/>
          <w:szCs w:val="20"/>
          <w:lang w:eastAsia="ar-SA"/>
        </w:rPr>
        <w:t>Подрядчик</w:t>
      </w:r>
      <w:r w:rsidRPr="007D29F5">
        <w:rPr>
          <w:rFonts w:ascii="Times New Roman" w:eastAsia="Times New Roman" w:hAnsi="Times New Roman" w:cs="Times New Roman"/>
          <w:sz w:val="20"/>
          <w:szCs w:val="20"/>
          <w:lang w:val="x-none" w:eastAsia="ar-SA"/>
        </w:rPr>
        <w:t xml:space="preserve"> не устраняет недостатки в сроки, определяемые рекламационным актом, Заказчик имеет право устранить дефекты и недоделки силами третьих лиц за счет подрядчика.</w:t>
      </w:r>
    </w:p>
    <w:p w14:paraId="43CC1748" w14:textId="77777777" w:rsidR="0049757D" w:rsidRPr="007D29F5" w:rsidRDefault="0049757D" w:rsidP="007D29F5">
      <w:pPr>
        <w:tabs>
          <w:tab w:val="left" w:pos="0"/>
          <w:tab w:val="left" w:pos="900"/>
        </w:tabs>
        <w:spacing w:after="0" w:line="240" w:lineRule="auto"/>
        <w:ind w:firstLine="567"/>
        <w:jc w:val="both"/>
        <w:rPr>
          <w:rFonts w:ascii="Times New Roman" w:eastAsia="Times New Roman" w:hAnsi="Times New Roman" w:cs="Times New Roman"/>
          <w:sz w:val="20"/>
          <w:szCs w:val="20"/>
          <w:lang w:eastAsia="ar-SA"/>
        </w:rPr>
      </w:pPr>
    </w:p>
    <w:p w14:paraId="737BE0A4" w14:textId="79E4C753" w:rsidR="007576EB" w:rsidRPr="007D29F5" w:rsidRDefault="00666BBD" w:rsidP="007D29F5">
      <w:pPr>
        <w:pStyle w:val="aff1"/>
        <w:tabs>
          <w:tab w:val="left" w:pos="1134"/>
        </w:tabs>
        <w:spacing w:after="0" w:line="240" w:lineRule="auto"/>
        <w:ind w:left="567"/>
        <w:jc w:val="center"/>
        <w:outlineLvl w:val="0"/>
        <w:rPr>
          <w:rFonts w:ascii="Times New Roman" w:hAnsi="Times New Roman" w:cs="Times New Roman"/>
          <w:b/>
          <w:sz w:val="20"/>
          <w:szCs w:val="20"/>
        </w:rPr>
      </w:pPr>
      <w:r w:rsidRPr="007D29F5">
        <w:rPr>
          <w:rFonts w:ascii="Times New Roman" w:hAnsi="Times New Roman" w:cs="Times New Roman"/>
          <w:b/>
          <w:sz w:val="20"/>
          <w:szCs w:val="20"/>
        </w:rPr>
        <w:t>6.Ответственность Сторон</w:t>
      </w:r>
    </w:p>
    <w:p w14:paraId="04DB5DD5"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 В случае привлечения к исполнению Договора соисполнителей ответственность перед Заказчиком за неисполнение обязательств по Договору несет Подрядчик.</w:t>
      </w:r>
    </w:p>
    <w:p w14:paraId="6EAB6335"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 xml:space="preserve">Размер штрафа устанавливается в порядке, установленном </w:t>
      </w:r>
      <w:hyperlink r:id="rId7">
        <w:r w:rsidRPr="007D29F5">
          <w:rPr>
            <w:rFonts w:ascii="Times New Roman" w:hAnsi="Times New Roman" w:cs="Times New Roman"/>
            <w:bCs/>
            <w:sz w:val="20"/>
            <w:szCs w:val="20"/>
          </w:rPr>
          <w:t>Правилами</w:t>
        </w:r>
      </w:hyperlink>
      <w:r w:rsidRPr="007D29F5">
        <w:rPr>
          <w:rFonts w:ascii="Times New Roman" w:hAnsi="Times New Roman" w:cs="Times New Roman"/>
          <w:bCs/>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4009D640"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w:t>
      </w:r>
    </w:p>
    <w:p w14:paraId="546D219A" w14:textId="77777777" w:rsidR="0049757D" w:rsidRPr="007D29F5" w:rsidRDefault="00666BBD" w:rsidP="007D29F5">
      <w:pPr>
        <w:pStyle w:val="aff1"/>
        <w:tabs>
          <w:tab w:val="left" w:pos="1134"/>
        </w:tabs>
        <w:spacing w:after="0" w:line="240" w:lineRule="auto"/>
        <w:ind w:left="0" w:firstLine="567"/>
        <w:jc w:val="both"/>
        <w:rPr>
          <w:rFonts w:ascii="Times New Roman" w:hAnsi="Times New Roman" w:cs="Times New Roman"/>
          <w:bCs/>
          <w:sz w:val="20"/>
          <w:szCs w:val="20"/>
        </w:rPr>
      </w:pPr>
      <w:bookmarkStart w:id="13" w:name="Par266"/>
      <w:bookmarkEnd w:id="13"/>
      <w:r w:rsidRPr="007D29F5">
        <w:rPr>
          <w:rFonts w:ascii="Times New Roman" w:hAnsi="Times New Roman" w:cs="Times New Roman"/>
          <w:bCs/>
          <w:sz w:val="20"/>
          <w:szCs w:val="20"/>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w:t>
      </w:r>
      <w:r w:rsidRPr="007D29F5">
        <w:rPr>
          <w:rFonts w:ascii="Times New Roman" w:hAnsi="Times New Roman" w:cs="Times New Roman"/>
          <w:bCs/>
          <w:sz w:val="20"/>
          <w:szCs w:val="20"/>
        </w:rPr>
        <w:lastRenderedPageBreak/>
        <w:t>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9AEEE4E" w14:textId="71A7EE2F" w:rsidR="0049757D" w:rsidRPr="007D29F5" w:rsidRDefault="00666BBD" w:rsidP="007D29F5">
      <w:pPr>
        <w:pStyle w:val="aff1"/>
        <w:tabs>
          <w:tab w:val="left" w:pos="1134"/>
        </w:tabs>
        <w:spacing w:after="0" w:line="240" w:lineRule="auto"/>
        <w:ind w:left="0" w:firstLine="567"/>
        <w:jc w:val="both"/>
        <w:rPr>
          <w:rFonts w:ascii="Times New Roman" w:hAnsi="Times New Roman" w:cs="Times New Roman"/>
          <w:bCs/>
          <w:sz w:val="20"/>
          <w:szCs w:val="20"/>
        </w:rPr>
      </w:pPr>
      <w:bookmarkStart w:id="14" w:name="Par267"/>
      <w:bookmarkEnd w:id="14"/>
      <w:r w:rsidRPr="007D29F5">
        <w:rPr>
          <w:rFonts w:ascii="Times New Roman" w:hAnsi="Times New Roman" w:cs="Times New Roman"/>
          <w:bCs/>
          <w:sz w:val="20"/>
          <w:szCs w:val="20"/>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w:t>
      </w:r>
      <w:r w:rsidR="007576EB" w:rsidRPr="007D29F5">
        <w:rPr>
          <w:rFonts w:ascii="Times New Roman" w:hAnsi="Times New Roman" w:cs="Times New Roman"/>
          <w:bCs/>
          <w:sz w:val="20"/>
          <w:szCs w:val="20"/>
        </w:rPr>
        <w:t>Договором, вправе</w:t>
      </w:r>
      <w:r w:rsidRPr="007D29F5">
        <w:rPr>
          <w:rFonts w:ascii="Times New Roman" w:hAnsi="Times New Roman" w:cs="Times New Roman"/>
          <w:bCs/>
          <w:sz w:val="20"/>
          <w:szCs w:val="20"/>
        </w:rPr>
        <w:t xml:space="preserve"> взыскать с Заказчика штраф в размере 1 000,00 рублей.</w:t>
      </w:r>
    </w:p>
    <w:p w14:paraId="46F90C9D" w14:textId="77777777" w:rsidR="0049757D" w:rsidRPr="007D29F5" w:rsidRDefault="00666BBD" w:rsidP="007D29F5">
      <w:pPr>
        <w:pStyle w:val="aff1"/>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Общая сумма начисленных штрафов за ненадлежащее исполнение Заказчиком обязательств, предусмотренных Договором, не может превышать цены Договора.</w:t>
      </w:r>
    </w:p>
    <w:p w14:paraId="5B65BAA0"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68B572ED" w14:textId="77777777" w:rsidR="0049757D" w:rsidRPr="007D29F5" w:rsidRDefault="00666BBD" w:rsidP="007D29F5">
      <w:pPr>
        <w:pStyle w:val="aff1"/>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406D008" w14:textId="77777777" w:rsidR="0049757D" w:rsidRPr="007D29F5" w:rsidRDefault="00666BBD" w:rsidP="007D29F5">
      <w:pPr>
        <w:pStyle w:val="aff1"/>
        <w:tabs>
          <w:tab w:val="left" w:pos="1134"/>
        </w:tabs>
        <w:spacing w:after="0" w:line="240" w:lineRule="auto"/>
        <w:ind w:left="0" w:firstLine="567"/>
        <w:jc w:val="both"/>
        <w:rPr>
          <w:rFonts w:ascii="Times New Roman" w:hAnsi="Times New Roman" w:cs="Times New Roman"/>
          <w:bCs/>
          <w:sz w:val="20"/>
          <w:szCs w:val="20"/>
        </w:rPr>
      </w:pPr>
      <w:bookmarkStart w:id="15" w:name="Par272"/>
      <w:bookmarkEnd w:id="15"/>
      <w:r w:rsidRPr="007D29F5">
        <w:rPr>
          <w:rFonts w:ascii="Times New Roman" w:hAnsi="Times New Roman" w:cs="Times New Roman"/>
          <w:bCs/>
          <w:sz w:val="20"/>
          <w:szCs w:val="20"/>
        </w:rPr>
        <w:t xml:space="preserve">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Подрядчик выплачивает Заказчику штраф в размере </w:t>
      </w:r>
      <w:r w:rsidRPr="007D29F5">
        <w:rPr>
          <w:rFonts w:ascii="Times New Roman" w:eastAsia="Times New Roman" w:hAnsi="Times New Roman" w:cs="Times New Roman"/>
          <w:bCs/>
          <w:sz w:val="20"/>
          <w:szCs w:val="20"/>
          <w:lang w:eastAsia="ru-RU"/>
        </w:rPr>
        <w:t>10 процентов цены Договора</w:t>
      </w:r>
      <w:r w:rsidRPr="007D29F5">
        <w:rPr>
          <w:rFonts w:ascii="Times New Roman" w:hAnsi="Times New Roman" w:cs="Times New Roman"/>
          <w:bCs/>
          <w:sz w:val="20"/>
          <w:szCs w:val="20"/>
        </w:rPr>
        <w:t>.</w:t>
      </w:r>
    </w:p>
    <w:p w14:paraId="646785E4" w14:textId="77777777" w:rsidR="0049757D" w:rsidRPr="007D29F5" w:rsidRDefault="00666BBD" w:rsidP="007D29F5">
      <w:pPr>
        <w:pStyle w:val="aff1"/>
        <w:tabs>
          <w:tab w:val="left" w:pos="1134"/>
        </w:tabs>
        <w:spacing w:after="0" w:line="240" w:lineRule="auto"/>
        <w:ind w:left="0" w:firstLine="567"/>
        <w:jc w:val="both"/>
        <w:rPr>
          <w:rFonts w:ascii="Times New Roman" w:hAnsi="Times New Roman" w:cs="Times New Roman"/>
          <w:bCs/>
          <w:sz w:val="20"/>
          <w:szCs w:val="20"/>
        </w:rPr>
      </w:pPr>
      <w:bookmarkStart w:id="16" w:name="Par273"/>
      <w:bookmarkEnd w:id="16"/>
      <w:r w:rsidRPr="007D29F5">
        <w:rPr>
          <w:rFonts w:ascii="Times New Roman" w:hAnsi="Times New Roman" w:cs="Times New Roman"/>
          <w:bCs/>
          <w:sz w:val="20"/>
          <w:szCs w:val="20"/>
        </w:rPr>
        <w:t xml:space="preserve">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Подрядчик выплачивает Заказчику штраф в размере 1 000,00 рублей. </w:t>
      </w:r>
    </w:p>
    <w:p w14:paraId="72886480" w14:textId="77777777" w:rsidR="0049757D" w:rsidRPr="007D29F5" w:rsidRDefault="00666BBD" w:rsidP="007D29F5">
      <w:pPr>
        <w:pStyle w:val="aff1"/>
        <w:tabs>
          <w:tab w:val="left" w:pos="1134"/>
        </w:tabs>
        <w:spacing w:after="0" w:line="240" w:lineRule="auto"/>
        <w:ind w:left="0" w:firstLine="567"/>
        <w:jc w:val="both"/>
        <w:rPr>
          <w:rFonts w:ascii="Times New Roman" w:hAnsi="Times New Roman" w:cs="Times New Roman"/>
          <w:bCs/>
          <w:sz w:val="20"/>
          <w:szCs w:val="20"/>
        </w:rPr>
      </w:pPr>
      <w:bookmarkStart w:id="17" w:name="Par277"/>
      <w:bookmarkEnd w:id="17"/>
      <w:r w:rsidRPr="007D29F5">
        <w:rPr>
          <w:rFonts w:ascii="Times New Roman" w:hAnsi="Times New Roman" w:cs="Times New Roman"/>
          <w:bCs/>
          <w:sz w:val="20"/>
          <w:szCs w:val="20"/>
        </w:rPr>
        <w:t>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цены Договора.</w:t>
      </w:r>
    </w:p>
    <w:p w14:paraId="7584792F"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629F57C"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Уплата неустойки (штрафа, пени) не освобождает Стороны от исполнения обязательств по Договору.</w:t>
      </w:r>
    </w:p>
    <w:p w14:paraId="42BB882A"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Виновная Сторона обязана возместить пострадавшей Стороне причинённые убытки.</w:t>
      </w:r>
    </w:p>
    <w:p w14:paraId="2F637F50" w14:textId="77777777" w:rsidR="0049757D" w:rsidRPr="007D29F5" w:rsidRDefault="0049757D" w:rsidP="007D29F5">
      <w:pPr>
        <w:pStyle w:val="aff1"/>
        <w:tabs>
          <w:tab w:val="left" w:pos="1134"/>
        </w:tabs>
        <w:spacing w:after="0" w:line="240" w:lineRule="auto"/>
        <w:ind w:left="567"/>
        <w:jc w:val="both"/>
        <w:rPr>
          <w:rFonts w:ascii="Times New Roman" w:hAnsi="Times New Roman" w:cs="Times New Roman"/>
          <w:bCs/>
          <w:sz w:val="20"/>
          <w:szCs w:val="20"/>
        </w:rPr>
      </w:pPr>
    </w:p>
    <w:p w14:paraId="6B1F79DF" w14:textId="7D662FB2" w:rsidR="007576EB" w:rsidRPr="007D29F5" w:rsidRDefault="00666BBD" w:rsidP="007D29F5">
      <w:pPr>
        <w:pStyle w:val="aff1"/>
        <w:numPr>
          <w:ilvl w:val="0"/>
          <w:numId w:val="3"/>
        </w:numPr>
        <w:spacing w:after="0" w:line="240" w:lineRule="auto"/>
        <w:ind w:left="0" w:firstLine="567"/>
        <w:jc w:val="center"/>
        <w:outlineLvl w:val="0"/>
        <w:rPr>
          <w:rFonts w:ascii="Times New Roman" w:hAnsi="Times New Roman" w:cs="Times New Roman"/>
          <w:b/>
          <w:sz w:val="20"/>
          <w:szCs w:val="20"/>
        </w:rPr>
      </w:pPr>
      <w:r w:rsidRPr="007D29F5">
        <w:rPr>
          <w:rFonts w:ascii="Times New Roman" w:hAnsi="Times New Roman" w:cs="Times New Roman"/>
          <w:b/>
          <w:sz w:val="20"/>
          <w:szCs w:val="20"/>
        </w:rPr>
        <w:t>Обстоятельства непреодолимой силы</w:t>
      </w:r>
    </w:p>
    <w:p w14:paraId="0A34AEA0" w14:textId="77777777" w:rsidR="0049757D" w:rsidRPr="007D29F5" w:rsidRDefault="00666BBD" w:rsidP="007D29F5">
      <w:pPr>
        <w:pStyle w:val="aff1"/>
        <w:numPr>
          <w:ilvl w:val="1"/>
          <w:numId w:val="3"/>
        </w:numPr>
        <w:tabs>
          <w:tab w:val="left" w:pos="851"/>
          <w:tab w:val="left" w:pos="993"/>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221BDFC8" w14:textId="77777777" w:rsidR="0049757D" w:rsidRPr="007D29F5" w:rsidRDefault="00666BBD" w:rsidP="007D29F5">
      <w:pPr>
        <w:pStyle w:val="aff1"/>
        <w:numPr>
          <w:ilvl w:val="1"/>
          <w:numId w:val="3"/>
        </w:numPr>
        <w:tabs>
          <w:tab w:val="left" w:pos="851"/>
          <w:tab w:val="left" w:pos="993"/>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2264C337" w14:textId="77777777" w:rsidR="0049757D" w:rsidRPr="007D29F5" w:rsidRDefault="00666BBD" w:rsidP="007D29F5">
      <w:pPr>
        <w:pStyle w:val="aff1"/>
        <w:numPr>
          <w:ilvl w:val="1"/>
          <w:numId w:val="3"/>
        </w:numPr>
        <w:tabs>
          <w:tab w:val="left" w:pos="851"/>
          <w:tab w:val="left" w:pos="993"/>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0EA1DA5E" w14:textId="77777777" w:rsidR="0049757D" w:rsidRPr="007D29F5" w:rsidRDefault="00666BBD" w:rsidP="007D29F5">
      <w:pPr>
        <w:pStyle w:val="aff1"/>
        <w:numPr>
          <w:ilvl w:val="1"/>
          <w:numId w:val="3"/>
        </w:numPr>
        <w:tabs>
          <w:tab w:val="left" w:pos="851"/>
          <w:tab w:val="left" w:pos="993"/>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72430344" w14:textId="77777777" w:rsidR="0049757D" w:rsidRPr="007D29F5" w:rsidRDefault="00666BBD" w:rsidP="007D29F5">
      <w:pPr>
        <w:pStyle w:val="aff1"/>
        <w:numPr>
          <w:ilvl w:val="1"/>
          <w:numId w:val="3"/>
        </w:numPr>
        <w:tabs>
          <w:tab w:val="left" w:pos="851"/>
          <w:tab w:val="left" w:pos="993"/>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0FE12D9C" w14:textId="77777777" w:rsidR="0049757D" w:rsidRPr="007D29F5" w:rsidRDefault="00666BBD" w:rsidP="007D29F5">
      <w:pPr>
        <w:pStyle w:val="aff1"/>
        <w:numPr>
          <w:ilvl w:val="1"/>
          <w:numId w:val="3"/>
        </w:numPr>
        <w:tabs>
          <w:tab w:val="left" w:pos="851"/>
          <w:tab w:val="left" w:pos="993"/>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9F6E59" w14:textId="77777777" w:rsidR="0049757D" w:rsidRPr="007D29F5" w:rsidRDefault="0049757D" w:rsidP="007D29F5">
      <w:pPr>
        <w:spacing w:after="0" w:line="240" w:lineRule="auto"/>
        <w:ind w:firstLine="567"/>
        <w:contextualSpacing/>
        <w:rPr>
          <w:rFonts w:ascii="Times New Roman" w:hAnsi="Times New Roman" w:cs="Times New Roman"/>
          <w:bCs/>
          <w:sz w:val="20"/>
          <w:szCs w:val="20"/>
        </w:rPr>
      </w:pPr>
    </w:p>
    <w:p w14:paraId="1A44498B" w14:textId="606D6BEA" w:rsidR="007576EB" w:rsidRPr="007D29F5" w:rsidRDefault="00666BBD" w:rsidP="007D29F5">
      <w:pPr>
        <w:pStyle w:val="aff1"/>
        <w:numPr>
          <w:ilvl w:val="0"/>
          <w:numId w:val="3"/>
        </w:numPr>
        <w:spacing w:after="0" w:line="240" w:lineRule="auto"/>
        <w:ind w:left="0" w:firstLine="567"/>
        <w:jc w:val="center"/>
        <w:outlineLvl w:val="0"/>
        <w:rPr>
          <w:rFonts w:ascii="Times New Roman" w:hAnsi="Times New Roman" w:cs="Times New Roman"/>
          <w:b/>
          <w:sz w:val="20"/>
          <w:szCs w:val="20"/>
        </w:rPr>
      </w:pPr>
      <w:r w:rsidRPr="007D29F5">
        <w:rPr>
          <w:rFonts w:ascii="Times New Roman" w:hAnsi="Times New Roman" w:cs="Times New Roman"/>
          <w:b/>
          <w:sz w:val="20"/>
          <w:szCs w:val="20"/>
        </w:rPr>
        <w:t>Рассмотрение и разрешение споров</w:t>
      </w:r>
    </w:p>
    <w:p w14:paraId="4456EBF6"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Все споры, возникающие из Договора, Стороны должны разрешать путем переговоров.</w:t>
      </w:r>
    </w:p>
    <w:p w14:paraId="55A71096"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14:paraId="05342AA1"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8">
        <w:r w:rsidRPr="007D29F5">
          <w:rPr>
            <w:rFonts w:ascii="Times New Roman" w:hAnsi="Times New Roman" w:cs="Times New Roman"/>
            <w:bCs/>
            <w:sz w:val="20"/>
            <w:szCs w:val="20"/>
          </w:rPr>
          <w:t>части 5 статьи 4</w:t>
        </w:r>
      </w:hyperlink>
      <w:r w:rsidRPr="007D29F5">
        <w:rPr>
          <w:rFonts w:ascii="Times New Roman" w:hAnsi="Times New Roman" w:cs="Times New Roman"/>
          <w:bCs/>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D5417B0"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Претензии должны быть направлены одной Стороной другой Стороне заказным письмом с уведомлением.</w:t>
      </w:r>
    </w:p>
    <w:p w14:paraId="5E1D936D"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Сторона должна дать ответ на претензию, по существу, в срок не позднее 10 (десяти) календарных с даты получения претензии.</w:t>
      </w:r>
    </w:p>
    <w:p w14:paraId="2FADAA4B"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lastRenderedPageBreak/>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 (или) нормативные правовые акты; требования; дату претензии; подпись уполномоченного лица.</w:t>
      </w:r>
    </w:p>
    <w:p w14:paraId="346AD617"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Если требования в претензии подлежат денежной оценке, в претензии указывается истребуемая денежная сумма и ее расчет.</w:t>
      </w:r>
    </w:p>
    <w:p w14:paraId="01A3F7D7"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67B186"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71220EC"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D85C867" w14:textId="77777777" w:rsidR="0049757D" w:rsidRPr="007D29F5" w:rsidRDefault="0049757D" w:rsidP="007D29F5">
      <w:pPr>
        <w:spacing w:after="0" w:line="240" w:lineRule="auto"/>
        <w:ind w:firstLine="567"/>
        <w:contextualSpacing/>
        <w:rPr>
          <w:rFonts w:ascii="Times New Roman" w:hAnsi="Times New Roman" w:cs="Times New Roman"/>
          <w:bCs/>
          <w:sz w:val="20"/>
          <w:szCs w:val="20"/>
        </w:rPr>
      </w:pPr>
    </w:p>
    <w:p w14:paraId="141FC510" w14:textId="5AE98A00" w:rsidR="007576EB" w:rsidRPr="007D29F5" w:rsidRDefault="00666BBD" w:rsidP="007D29F5">
      <w:pPr>
        <w:pStyle w:val="aff1"/>
        <w:numPr>
          <w:ilvl w:val="0"/>
          <w:numId w:val="3"/>
        </w:numPr>
        <w:spacing w:after="0" w:line="240" w:lineRule="auto"/>
        <w:ind w:left="0" w:firstLine="567"/>
        <w:jc w:val="center"/>
        <w:outlineLvl w:val="0"/>
        <w:rPr>
          <w:rFonts w:ascii="Times New Roman" w:hAnsi="Times New Roman" w:cs="Times New Roman"/>
          <w:b/>
          <w:sz w:val="20"/>
          <w:szCs w:val="20"/>
        </w:rPr>
      </w:pPr>
      <w:bookmarkStart w:id="18" w:name="Par373"/>
      <w:bookmarkEnd w:id="18"/>
      <w:r w:rsidRPr="007D29F5">
        <w:rPr>
          <w:rFonts w:ascii="Times New Roman" w:hAnsi="Times New Roman" w:cs="Times New Roman"/>
          <w:b/>
          <w:sz w:val="20"/>
          <w:szCs w:val="20"/>
        </w:rPr>
        <w:t>Срок действия и порядок изменения, расторжения Договора</w:t>
      </w:r>
    </w:p>
    <w:p w14:paraId="4F0E035E" w14:textId="7EBBD765" w:rsidR="0049757D" w:rsidRPr="007D29F5" w:rsidRDefault="00666BBD" w:rsidP="007D29F5">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sz w:val="20"/>
          <w:szCs w:val="20"/>
        </w:rPr>
      </w:pPr>
      <w:bookmarkStart w:id="19" w:name="Par376"/>
      <w:bookmarkEnd w:id="19"/>
      <w:r w:rsidRPr="007D29F5">
        <w:rPr>
          <w:rFonts w:ascii="Times New Roman" w:hAnsi="Times New Roman" w:cs="Times New Roman"/>
          <w:bCs/>
          <w:sz w:val="20"/>
          <w:szCs w:val="20"/>
        </w:rPr>
        <w:t xml:space="preserve">Договор вступает в силу с даты его заключения обеими Сторонами </w:t>
      </w:r>
      <w:r w:rsidR="00D8336B">
        <w:rPr>
          <w:rFonts w:ascii="Times New Roman" w:hAnsi="Times New Roman" w:cs="Times New Roman"/>
          <w:bCs/>
          <w:sz w:val="20"/>
          <w:szCs w:val="20"/>
        </w:rPr>
        <w:t>и действует по 31</w:t>
      </w:r>
      <w:r w:rsidR="008B0B0E" w:rsidRPr="007D29F5">
        <w:rPr>
          <w:rFonts w:ascii="Times New Roman" w:hAnsi="Times New Roman" w:cs="Times New Roman"/>
          <w:bCs/>
          <w:sz w:val="20"/>
          <w:szCs w:val="20"/>
        </w:rPr>
        <w:t xml:space="preserve"> декабря 2026</w:t>
      </w:r>
      <w:r w:rsidRPr="007D29F5">
        <w:rPr>
          <w:rFonts w:ascii="Times New Roman" w:hAnsi="Times New Roman" w:cs="Times New Roman"/>
          <w:bCs/>
          <w:sz w:val="20"/>
          <w:szCs w:val="20"/>
        </w:rPr>
        <w:t xml:space="preserve"> г. (включительно),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67A40D5B"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 xml:space="preserve">Изменения условий Договора при его исполнении не допускается, за исключением случаев, предусмотренных </w:t>
      </w:r>
      <w:hyperlink r:id="rId9">
        <w:r w:rsidRPr="007D29F5">
          <w:rPr>
            <w:rFonts w:ascii="Times New Roman" w:hAnsi="Times New Roman" w:cs="Times New Roman"/>
            <w:bCs/>
            <w:sz w:val="20"/>
            <w:szCs w:val="20"/>
          </w:rPr>
          <w:t>ФЗ</w:t>
        </w:r>
      </w:hyperlink>
      <w:r w:rsidRPr="007D29F5">
        <w:rPr>
          <w:rFonts w:ascii="Times New Roman" w:hAnsi="Times New Roman" w:cs="Times New Roman"/>
          <w:bCs/>
          <w:sz w:val="20"/>
          <w:szCs w:val="20"/>
        </w:rPr>
        <w:t xml:space="preserve"> № 44.</w:t>
      </w:r>
    </w:p>
    <w:p w14:paraId="1BA13E98"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bookmarkStart w:id="20" w:name="Par379"/>
      <w:bookmarkEnd w:id="20"/>
      <w:r w:rsidRPr="007D29F5">
        <w:rPr>
          <w:rFonts w:ascii="Times New Roman" w:hAnsi="Times New Roman" w:cs="Times New Roman"/>
          <w:bCs/>
          <w:sz w:val="20"/>
          <w:szCs w:val="20"/>
        </w:rPr>
        <w:t>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14:paraId="13EAFB3A"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14:paraId="38B4A7C7"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bookmarkStart w:id="21" w:name="Par388"/>
      <w:bookmarkEnd w:id="21"/>
      <w:r w:rsidRPr="007D29F5">
        <w:rPr>
          <w:rFonts w:ascii="Times New Roman" w:hAnsi="Times New Roman" w:cs="Times New Roman"/>
          <w:bCs/>
          <w:sz w:val="20"/>
          <w:szCs w:val="20"/>
        </w:rPr>
        <w:t xml:space="preserve">Стороны вправе отказаться от исполнения Договора в одностороннем порядке в соответствии с положениями </w:t>
      </w:r>
      <w:hyperlink r:id="rId10">
        <w:r w:rsidRPr="007D29F5">
          <w:rPr>
            <w:rFonts w:ascii="Times New Roman" w:hAnsi="Times New Roman" w:cs="Times New Roman"/>
            <w:bCs/>
            <w:sz w:val="20"/>
            <w:szCs w:val="20"/>
          </w:rPr>
          <w:t>частей 8</w:t>
        </w:r>
      </w:hyperlink>
      <w:r w:rsidRPr="007D29F5">
        <w:rPr>
          <w:rFonts w:ascii="Times New Roman" w:hAnsi="Times New Roman" w:cs="Times New Roman"/>
          <w:bCs/>
          <w:sz w:val="20"/>
          <w:szCs w:val="20"/>
        </w:rPr>
        <w:t xml:space="preserve"> - </w:t>
      </w:r>
      <w:hyperlink r:id="rId11">
        <w:r w:rsidRPr="007D29F5">
          <w:rPr>
            <w:rFonts w:ascii="Times New Roman" w:hAnsi="Times New Roman" w:cs="Times New Roman"/>
            <w:bCs/>
            <w:sz w:val="20"/>
            <w:szCs w:val="20"/>
          </w:rPr>
          <w:t>11</w:t>
        </w:r>
      </w:hyperlink>
      <w:r w:rsidRPr="007D29F5">
        <w:rPr>
          <w:rFonts w:ascii="Times New Roman" w:hAnsi="Times New Roman" w:cs="Times New Roman"/>
          <w:bCs/>
          <w:sz w:val="20"/>
          <w:szCs w:val="20"/>
        </w:rPr>
        <w:t xml:space="preserve">, </w:t>
      </w:r>
      <w:hyperlink r:id="rId12">
        <w:r w:rsidRPr="007D29F5">
          <w:rPr>
            <w:rFonts w:ascii="Times New Roman" w:hAnsi="Times New Roman" w:cs="Times New Roman"/>
            <w:bCs/>
            <w:sz w:val="20"/>
            <w:szCs w:val="20"/>
          </w:rPr>
          <w:t>13</w:t>
        </w:r>
      </w:hyperlink>
      <w:r w:rsidRPr="007D29F5">
        <w:rPr>
          <w:rFonts w:ascii="Times New Roman" w:hAnsi="Times New Roman" w:cs="Times New Roman"/>
          <w:bCs/>
          <w:sz w:val="20"/>
          <w:szCs w:val="20"/>
        </w:rPr>
        <w:t xml:space="preserve"> - </w:t>
      </w:r>
      <w:hyperlink r:id="rId13">
        <w:r w:rsidRPr="007D29F5">
          <w:rPr>
            <w:rFonts w:ascii="Times New Roman" w:hAnsi="Times New Roman" w:cs="Times New Roman"/>
            <w:bCs/>
            <w:sz w:val="20"/>
            <w:szCs w:val="20"/>
          </w:rPr>
          <w:t>19</w:t>
        </w:r>
      </w:hyperlink>
      <w:r w:rsidRPr="007D29F5">
        <w:rPr>
          <w:rFonts w:ascii="Times New Roman" w:hAnsi="Times New Roman" w:cs="Times New Roman"/>
          <w:bCs/>
          <w:sz w:val="20"/>
          <w:szCs w:val="20"/>
        </w:rPr>
        <w:t xml:space="preserve">, </w:t>
      </w:r>
      <w:hyperlink r:id="rId14">
        <w:r w:rsidRPr="007D29F5">
          <w:rPr>
            <w:rFonts w:ascii="Times New Roman" w:hAnsi="Times New Roman" w:cs="Times New Roman"/>
            <w:bCs/>
            <w:sz w:val="20"/>
            <w:szCs w:val="20"/>
          </w:rPr>
          <w:t>21</w:t>
        </w:r>
      </w:hyperlink>
      <w:r w:rsidRPr="007D29F5">
        <w:rPr>
          <w:rFonts w:ascii="Times New Roman" w:hAnsi="Times New Roman" w:cs="Times New Roman"/>
          <w:bCs/>
          <w:sz w:val="20"/>
          <w:szCs w:val="20"/>
        </w:rPr>
        <w:t xml:space="preserve"> - </w:t>
      </w:r>
      <w:hyperlink r:id="rId15">
        <w:r w:rsidRPr="007D29F5">
          <w:rPr>
            <w:rFonts w:ascii="Times New Roman" w:hAnsi="Times New Roman" w:cs="Times New Roman"/>
            <w:bCs/>
            <w:sz w:val="20"/>
            <w:szCs w:val="20"/>
          </w:rPr>
          <w:t>23 статьи 95</w:t>
        </w:r>
      </w:hyperlink>
      <w:r w:rsidRPr="007D29F5">
        <w:rPr>
          <w:rFonts w:ascii="Times New Roman" w:hAnsi="Times New Roman" w:cs="Times New Roman"/>
          <w:bCs/>
          <w:sz w:val="20"/>
          <w:szCs w:val="20"/>
        </w:rPr>
        <w:t xml:space="preserve"> ФЗ № 44.</w:t>
      </w:r>
    </w:p>
    <w:p w14:paraId="0595509E"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 xml:space="preserve">Заказчик вправе принять решение об одностороннем отказе от исполнения Договора по основаниям, предусмотренным Гражданским </w:t>
      </w:r>
      <w:hyperlink r:id="rId16">
        <w:r w:rsidRPr="007D29F5">
          <w:rPr>
            <w:rFonts w:ascii="Times New Roman" w:hAnsi="Times New Roman" w:cs="Times New Roman"/>
            <w:bCs/>
            <w:sz w:val="20"/>
            <w:szCs w:val="20"/>
          </w:rPr>
          <w:t>кодексом</w:t>
        </w:r>
      </w:hyperlink>
      <w:r w:rsidRPr="007D29F5">
        <w:rPr>
          <w:rFonts w:ascii="Times New Roman" w:hAnsi="Times New Roman" w:cs="Times New Roman"/>
          <w:bCs/>
          <w:sz w:val="20"/>
          <w:szCs w:val="20"/>
        </w:rPr>
        <w:t xml:space="preserve"> Российской Федерации для одностороннего отказа от исполнения отдельных видов обязательств.</w:t>
      </w:r>
    </w:p>
    <w:p w14:paraId="4C427046"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 случае принятия Заказчиком решения об одностороннем отказе от исполнения Договора такое решение направляется заказным письмом с уведомлением.</w:t>
      </w:r>
    </w:p>
    <w:p w14:paraId="2BDA1415"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Подрядчика об одностороннем отказе от исполнения Договора.</w:t>
      </w:r>
    </w:p>
    <w:p w14:paraId="68413D9F"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Подрядчика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29E5EE5B" w14:textId="77777777" w:rsidR="0049757D" w:rsidRPr="007D29F5" w:rsidRDefault="00666BBD" w:rsidP="007D29F5">
      <w:pPr>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Данное правило не применяется в случае повторного нарушения Подрядчиком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74F5DA9E" w14:textId="77777777" w:rsidR="0049757D" w:rsidRPr="007D29F5" w:rsidRDefault="0049757D" w:rsidP="007D29F5">
      <w:pPr>
        <w:spacing w:after="0" w:line="240" w:lineRule="auto"/>
        <w:ind w:firstLine="567"/>
        <w:contextualSpacing/>
        <w:rPr>
          <w:rFonts w:ascii="Times New Roman" w:hAnsi="Times New Roman" w:cs="Times New Roman"/>
          <w:bCs/>
          <w:sz w:val="20"/>
          <w:szCs w:val="20"/>
        </w:rPr>
      </w:pPr>
      <w:bookmarkStart w:id="22" w:name="Par401"/>
      <w:bookmarkEnd w:id="22"/>
    </w:p>
    <w:p w14:paraId="6B6409D8" w14:textId="7C49BEC1" w:rsidR="007576EB" w:rsidRPr="007D29F5" w:rsidRDefault="00666BBD" w:rsidP="007D29F5">
      <w:pPr>
        <w:pStyle w:val="aff1"/>
        <w:numPr>
          <w:ilvl w:val="0"/>
          <w:numId w:val="3"/>
        </w:numPr>
        <w:spacing w:after="0" w:line="240" w:lineRule="auto"/>
        <w:ind w:left="0" w:firstLine="567"/>
        <w:jc w:val="center"/>
        <w:outlineLvl w:val="0"/>
        <w:rPr>
          <w:rFonts w:ascii="Times New Roman" w:hAnsi="Times New Roman" w:cs="Times New Roman"/>
          <w:b/>
          <w:sz w:val="20"/>
          <w:szCs w:val="20"/>
        </w:rPr>
      </w:pPr>
      <w:r w:rsidRPr="007D29F5">
        <w:rPr>
          <w:rFonts w:ascii="Times New Roman" w:hAnsi="Times New Roman" w:cs="Times New Roman"/>
          <w:b/>
          <w:sz w:val="20"/>
          <w:szCs w:val="20"/>
        </w:rPr>
        <w:t>Антикоррупционная оговорка</w:t>
      </w:r>
    </w:p>
    <w:p w14:paraId="65C00D08" w14:textId="77777777" w:rsidR="0049757D" w:rsidRPr="007D29F5" w:rsidRDefault="00666BBD" w:rsidP="007D29F5">
      <w:pPr>
        <w:pStyle w:val="aff1"/>
        <w:numPr>
          <w:ilvl w:val="1"/>
          <w:numId w:val="3"/>
        </w:numPr>
        <w:tabs>
          <w:tab w:val="left" w:pos="851"/>
          <w:tab w:val="left" w:pos="993"/>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3C0E824" w14:textId="77777777" w:rsidR="0049757D" w:rsidRPr="007D29F5" w:rsidRDefault="00666BBD" w:rsidP="007D29F5">
      <w:pPr>
        <w:tabs>
          <w:tab w:val="left" w:pos="851"/>
        </w:tabs>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A9666B2" w14:textId="77777777" w:rsidR="0049757D" w:rsidRPr="007D29F5" w:rsidRDefault="00666BBD" w:rsidP="007D29F5">
      <w:pPr>
        <w:tabs>
          <w:tab w:val="left" w:pos="851"/>
        </w:tabs>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6EEAEA8" w14:textId="77777777" w:rsidR="0049757D" w:rsidRPr="007D29F5" w:rsidRDefault="00666BBD" w:rsidP="007D29F5">
      <w:pPr>
        <w:tabs>
          <w:tab w:val="left" w:pos="851"/>
        </w:tabs>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14:paraId="2DAF1D67" w14:textId="77777777" w:rsidR="0049757D" w:rsidRPr="007D29F5" w:rsidRDefault="0049757D" w:rsidP="007D29F5">
      <w:pPr>
        <w:spacing w:after="0" w:line="240" w:lineRule="auto"/>
        <w:ind w:firstLine="567"/>
        <w:contextualSpacing/>
        <w:rPr>
          <w:rFonts w:ascii="Times New Roman" w:hAnsi="Times New Roman" w:cs="Times New Roman"/>
          <w:bCs/>
          <w:sz w:val="20"/>
          <w:szCs w:val="20"/>
        </w:rPr>
      </w:pPr>
    </w:p>
    <w:p w14:paraId="3207BF00" w14:textId="77777777" w:rsidR="0049757D" w:rsidRPr="007D29F5" w:rsidRDefault="00666BBD" w:rsidP="007D29F5">
      <w:pPr>
        <w:pStyle w:val="aff1"/>
        <w:numPr>
          <w:ilvl w:val="0"/>
          <w:numId w:val="3"/>
        </w:numPr>
        <w:spacing w:after="0" w:line="240" w:lineRule="auto"/>
        <w:ind w:left="0" w:firstLine="567"/>
        <w:jc w:val="center"/>
        <w:outlineLvl w:val="0"/>
        <w:rPr>
          <w:rFonts w:ascii="Times New Roman" w:hAnsi="Times New Roman" w:cs="Times New Roman"/>
          <w:b/>
          <w:sz w:val="20"/>
          <w:szCs w:val="20"/>
        </w:rPr>
      </w:pPr>
      <w:r w:rsidRPr="007D29F5">
        <w:rPr>
          <w:rFonts w:ascii="Times New Roman" w:hAnsi="Times New Roman" w:cs="Times New Roman"/>
          <w:b/>
          <w:sz w:val="20"/>
          <w:szCs w:val="20"/>
        </w:rPr>
        <w:t>Прочие положения</w:t>
      </w:r>
    </w:p>
    <w:p w14:paraId="2DB4949A" w14:textId="77777777" w:rsidR="007576EB" w:rsidRPr="007D29F5" w:rsidRDefault="007576EB" w:rsidP="007D29F5">
      <w:pPr>
        <w:pStyle w:val="aff1"/>
        <w:spacing w:after="0" w:line="240" w:lineRule="auto"/>
        <w:ind w:left="567"/>
        <w:outlineLvl w:val="0"/>
        <w:rPr>
          <w:rFonts w:ascii="Times New Roman" w:hAnsi="Times New Roman" w:cs="Times New Roman"/>
          <w:b/>
          <w:sz w:val="20"/>
          <w:szCs w:val="20"/>
        </w:rPr>
      </w:pPr>
    </w:p>
    <w:p w14:paraId="6E3740E2" w14:textId="77777777" w:rsidR="0049757D" w:rsidRPr="007D29F5" w:rsidRDefault="00666BBD" w:rsidP="007D29F5">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Во всем, что не оговорено в Договоре, Стороны руководствуются действующим законодательством Российской Федерации.</w:t>
      </w:r>
    </w:p>
    <w:p w14:paraId="58C10ECB" w14:textId="77777777" w:rsidR="0049757D" w:rsidRPr="007D29F5" w:rsidRDefault="00666BBD" w:rsidP="007D29F5">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lastRenderedPageBreak/>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Договоре счет, несет Подрядчик.</w:t>
      </w:r>
    </w:p>
    <w:p w14:paraId="016162C8" w14:textId="77777777" w:rsidR="0049757D" w:rsidRPr="007D29F5" w:rsidRDefault="00666BBD" w:rsidP="007D29F5">
      <w:pPr>
        <w:pStyle w:val="aff1"/>
        <w:numPr>
          <w:ilvl w:val="1"/>
          <w:numId w:val="3"/>
        </w:numPr>
        <w:tabs>
          <w:tab w:val="left" w:pos="851"/>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 xml:space="preserve">Все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r w:rsidRPr="007D29F5">
          <w:rPr>
            <w:rFonts w:ascii="Times New Roman" w:hAnsi="Times New Roman" w:cs="Times New Roman"/>
            <w:bCs/>
            <w:sz w:val="20"/>
            <w:szCs w:val="20"/>
          </w:rPr>
          <w:t>разделе 1</w:t>
        </w:r>
      </w:hyperlink>
      <w:r w:rsidRPr="007D29F5">
        <w:rPr>
          <w:rFonts w:ascii="Times New Roman" w:hAnsi="Times New Roman" w:cs="Times New Roman"/>
          <w:bCs/>
          <w:sz w:val="20"/>
          <w:szCs w:val="20"/>
        </w:rPr>
        <w:t xml:space="preserve">4 Договора, либо с использованием электронной почты на электронные адреса, указанные в </w:t>
      </w:r>
      <w:hyperlink w:anchor="Par442">
        <w:r w:rsidRPr="007D29F5">
          <w:rPr>
            <w:rFonts w:ascii="Times New Roman" w:hAnsi="Times New Roman" w:cs="Times New Roman"/>
            <w:bCs/>
            <w:sz w:val="20"/>
            <w:szCs w:val="20"/>
          </w:rPr>
          <w:t>разделе 1</w:t>
        </w:r>
      </w:hyperlink>
      <w:r w:rsidRPr="007D29F5">
        <w:rPr>
          <w:rFonts w:ascii="Times New Roman" w:hAnsi="Times New Roman" w:cs="Times New Roman"/>
          <w:bCs/>
          <w:sz w:val="20"/>
          <w:szCs w:val="20"/>
        </w:rPr>
        <w:t>4 Договора.</w:t>
      </w:r>
    </w:p>
    <w:p w14:paraId="10174EC1" w14:textId="77777777" w:rsidR="0049757D" w:rsidRPr="007D29F5" w:rsidRDefault="00666BBD" w:rsidP="007D29F5">
      <w:pPr>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r w:rsidRPr="007D29F5">
          <w:rPr>
            <w:rFonts w:ascii="Times New Roman" w:hAnsi="Times New Roman" w:cs="Times New Roman"/>
            <w:bCs/>
            <w:sz w:val="20"/>
            <w:szCs w:val="20"/>
          </w:rPr>
          <w:t>разделе 1</w:t>
        </w:r>
      </w:hyperlink>
      <w:r w:rsidRPr="007D29F5">
        <w:rPr>
          <w:rFonts w:ascii="Times New Roman" w:hAnsi="Times New Roman" w:cs="Times New Roman"/>
          <w:bCs/>
          <w:sz w:val="20"/>
          <w:szCs w:val="20"/>
        </w:rPr>
        <w:t>4 Договора, считается надлежащим уведомлением Сторон.</w:t>
      </w:r>
    </w:p>
    <w:p w14:paraId="6934E926"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bookmarkStart w:id="23" w:name="Par422"/>
      <w:bookmarkEnd w:id="23"/>
      <w:r w:rsidRPr="007D29F5">
        <w:rPr>
          <w:rFonts w:ascii="Times New Roman" w:hAnsi="Times New Roman" w:cs="Times New Roman"/>
          <w:bCs/>
          <w:sz w:val="20"/>
          <w:szCs w:val="20"/>
        </w:rPr>
        <w:t>При исполнении Договора не допускается:</w:t>
      </w:r>
    </w:p>
    <w:p w14:paraId="2DE15480" w14:textId="77777777" w:rsidR="0049757D" w:rsidRPr="007D29F5" w:rsidRDefault="00666BBD" w:rsidP="007D29F5">
      <w:pPr>
        <w:tabs>
          <w:tab w:val="left" w:pos="1134"/>
        </w:tabs>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 перемена Подрядчика, за исключением случая, если новый Подрядчик является правопреемником Подрядчика по Договору вследствие реорганизации юридического лица в форме преобразования, слияния или присоединения.</w:t>
      </w:r>
    </w:p>
    <w:p w14:paraId="38736DB2" w14:textId="77777777" w:rsidR="0049757D" w:rsidRPr="007D29F5" w:rsidRDefault="00666BBD" w:rsidP="007D29F5">
      <w:pPr>
        <w:tabs>
          <w:tab w:val="left" w:pos="1134"/>
        </w:tabs>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В случае, предусмотренном настоящим пунктом, перемена Подрядчика оформляется путем заключения соответствующего дополнительного соглашения к Договору.</w:t>
      </w:r>
    </w:p>
    <w:p w14:paraId="3F440C2C"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3093CAE7" w14:textId="77777777" w:rsidR="0049757D" w:rsidRPr="007D29F5" w:rsidRDefault="00666BBD" w:rsidP="007D29F5">
      <w:pPr>
        <w:pStyle w:val="aff1"/>
        <w:numPr>
          <w:ilvl w:val="1"/>
          <w:numId w:val="3"/>
        </w:numPr>
        <w:tabs>
          <w:tab w:val="left" w:pos="1134"/>
        </w:tabs>
        <w:spacing w:after="0" w:line="240" w:lineRule="auto"/>
        <w:ind w:left="0" w:firstLine="567"/>
        <w:jc w:val="both"/>
        <w:rPr>
          <w:rFonts w:ascii="Times New Roman" w:hAnsi="Times New Roman" w:cs="Times New Roman"/>
          <w:bCs/>
          <w:sz w:val="20"/>
          <w:szCs w:val="20"/>
        </w:rPr>
      </w:pPr>
      <w:r w:rsidRPr="007D29F5">
        <w:rPr>
          <w:rFonts w:ascii="Times New Roman" w:hAnsi="Times New Roman" w:cs="Times New Roman"/>
          <w:bCs/>
          <w:sz w:val="20"/>
          <w:szCs w:val="20"/>
        </w:rPr>
        <w:t>Договор составлен в форме электронного документа, подписанного усиленными электронными подписями Сторон.</w:t>
      </w:r>
    </w:p>
    <w:p w14:paraId="67686B3F" w14:textId="3F6D19D8" w:rsidR="007576EB" w:rsidRPr="007D29F5" w:rsidRDefault="00666BBD" w:rsidP="007D29F5">
      <w:pPr>
        <w:pStyle w:val="aff1"/>
        <w:numPr>
          <w:ilvl w:val="0"/>
          <w:numId w:val="3"/>
        </w:numPr>
        <w:shd w:val="clear" w:color="auto" w:fill="FFFFFF"/>
        <w:tabs>
          <w:tab w:val="left" w:pos="0"/>
          <w:tab w:val="left" w:pos="851"/>
          <w:tab w:val="left" w:pos="1134"/>
        </w:tabs>
        <w:spacing w:after="0" w:line="240" w:lineRule="auto"/>
        <w:jc w:val="center"/>
        <w:rPr>
          <w:rFonts w:ascii="Times New Roman" w:hAnsi="Times New Roman" w:cs="Times New Roman"/>
          <w:b/>
          <w:spacing w:val="-3"/>
          <w:sz w:val="20"/>
          <w:szCs w:val="20"/>
        </w:rPr>
      </w:pPr>
      <w:r w:rsidRPr="007D29F5">
        <w:rPr>
          <w:rFonts w:ascii="Times New Roman" w:hAnsi="Times New Roman" w:cs="Times New Roman"/>
          <w:b/>
          <w:spacing w:val="-3"/>
          <w:sz w:val="20"/>
          <w:szCs w:val="20"/>
        </w:rPr>
        <w:t>Заверения Подрядчика</w:t>
      </w:r>
    </w:p>
    <w:p w14:paraId="7B88CCCD" w14:textId="77777777" w:rsidR="0049757D" w:rsidRPr="007D29F5" w:rsidRDefault="00666BBD" w:rsidP="007D29F5">
      <w:pPr>
        <w:tabs>
          <w:tab w:val="left" w:pos="0"/>
        </w:tabs>
        <w:spacing w:after="0" w:line="240" w:lineRule="auto"/>
        <w:ind w:firstLine="720"/>
        <w:contextualSpacing/>
        <w:jc w:val="both"/>
        <w:rPr>
          <w:rFonts w:ascii="Times New Roman" w:eastAsia="Calibri" w:hAnsi="Times New Roman" w:cs="Times New Roman"/>
          <w:sz w:val="20"/>
          <w:szCs w:val="20"/>
        </w:rPr>
      </w:pPr>
      <w:r w:rsidRPr="007D29F5">
        <w:rPr>
          <w:rFonts w:ascii="Times New Roman" w:eastAsia="Calibri" w:hAnsi="Times New Roman" w:cs="Times New Roman"/>
          <w:sz w:val="20"/>
          <w:szCs w:val="20"/>
        </w:rPr>
        <w:t>12.1. Подрядчик заверяет Заказчика, что соответствует единым требованиям к участникам закупки, установленным ст. 31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w:t>
      </w:r>
    </w:p>
    <w:p w14:paraId="4A25E0D0"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2A2E6DA5"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523123DD"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3) требованиям о </w:t>
      </w:r>
      <w:proofErr w:type="spellStart"/>
      <w:r w:rsidRPr="007D29F5">
        <w:rPr>
          <w:rFonts w:ascii="Times New Roman" w:hAnsi="Times New Roman" w:cs="Times New Roman"/>
          <w:sz w:val="20"/>
          <w:szCs w:val="20"/>
        </w:rPr>
        <w:t>неприостановлении</w:t>
      </w:r>
      <w:proofErr w:type="spellEnd"/>
      <w:r w:rsidRPr="007D29F5">
        <w:rPr>
          <w:rFonts w:ascii="Times New Roman" w:hAnsi="Times New Roman" w:cs="Times New Roman"/>
          <w:sz w:val="20"/>
          <w:szCs w:val="20"/>
        </w:rPr>
        <w:t xml:space="preserve"> деятельности Подрядчика в порядке, установленном </w:t>
      </w:r>
      <w:hyperlink r:id="rId17">
        <w:r w:rsidRPr="007D29F5">
          <w:rPr>
            <w:rFonts w:ascii="Times New Roman" w:hAnsi="Times New Roman" w:cs="Times New Roman"/>
            <w:sz w:val="20"/>
            <w:szCs w:val="20"/>
          </w:rPr>
          <w:t>Кодексом</w:t>
        </w:r>
      </w:hyperlink>
      <w:r w:rsidRPr="007D29F5">
        <w:rPr>
          <w:rFonts w:ascii="Times New Roman" w:hAnsi="Times New Roman" w:cs="Times New Roman"/>
          <w:sz w:val="20"/>
          <w:szCs w:val="20"/>
        </w:rPr>
        <w:t xml:space="preserve"> Российской Федерации об административных правонарушениях;</w:t>
      </w:r>
    </w:p>
    <w:p w14:paraId="4239B5B8"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8">
        <w:r w:rsidRPr="007D29F5">
          <w:rPr>
            <w:rFonts w:ascii="Times New Roman" w:hAnsi="Times New Roman" w:cs="Times New Roman"/>
            <w:sz w:val="20"/>
            <w:szCs w:val="20"/>
          </w:rPr>
          <w:t>законодательством</w:t>
        </w:r>
      </w:hyperlink>
      <w:r w:rsidRPr="007D29F5">
        <w:rPr>
          <w:rFonts w:ascii="Times New Roman" w:hAnsi="Times New Roman" w:cs="Times New Roman"/>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9">
        <w:r w:rsidRPr="007D29F5">
          <w:rPr>
            <w:rFonts w:ascii="Times New Roman" w:hAnsi="Times New Roman" w:cs="Times New Roman"/>
            <w:sz w:val="20"/>
            <w:szCs w:val="20"/>
          </w:rPr>
          <w:t>законодательством</w:t>
        </w:r>
      </w:hyperlink>
      <w:r w:rsidRPr="007D29F5">
        <w:rPr>
          <w:rFonts w:ascii="Times New Roman" w:hAnsi="Times New Roman" w:cs="Times New Roman"/>
          <w:sz w:val="20"/>
          <w:szCs w:val="20"/>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Подрядчик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3AFD24EB"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Подрядчика судимости за преступления в сфере экономики и (или) преступления, предусмотренные </w:t>
      </w:r>
      <w:hyperlink r:id="rId20">
        <w:r w:rsidRPr="007D29F5">
          <w:rPr>
            <w:rFonts w:ascii="Times New Roman" w:hAnsi="Times New Roman" w:cs="Times New Roman"/>
            <w:sz w:val="20"/>
            <w:szCs w:val="20"/>
          </w:rPr>
          <w:t>статьями 289</w:t>
        </w:r>
      </w:hyperlink>
      <w:r w:rsidRPr="007D29F5">
        <w:rPr>
          <w:rFonts w:ascii="Times New Roman" w:hAnsi="Times New Roman" w:cs="Times New Roman"/>
          <w:sz w:val="20"/>
          <w:szCs w:val="20"/>
        </w:rPr>
        <w:t xml:space="preserve">, </w:t>
      </w:r>
      <w:hyperlink r:id="rId21">
        <w:r w:rsidRPr="007D29F5">
          <w:rPr>
            <w:rFonts w:ascii="Times New Roman" w:hAnsi="Times New Roman" w:cs="Times New Roman"/>
            <w:sz w:val="20"/>
            <w:szCs w:val="20"/>
          </w:rPr>
          <w:t>290</w:t>
        </w:r>
      </w:hyperlink>
      <w:r w:rsidRPr="007D29F5">
        <w:rPr>
          <w:rFonts w:ascii="Times New Roman" w:hAnsi="Times New Roman" w:cs="Times New Roman"/>
          <w:sz w:val="20"/>
          <w:szCs w:val="20"/>
        </w:rPr>
        <w:t xml:space="preserve">, </w:t>
      </w:r>
      <w:hyperlink r:id="rId22">
        <w:r w:rsidRPr="007D29F5">
          <w:rPr>
            <w:rFonts w:ascii="Times New Roman" w:hAnsi="Times New Roman" w:cs="Times New Roman"/>
            <w:sz w:val="20"/>
            <w:szCs w:val="20"/>
          </w:rPr>
          <w:t>291</w:t>
        </w:r>
      </w:hyperlink>
      <w:r w:rsidRPr="007D29F5">
        <w:rPr>
          <w:rFonts w:ascii="Times New Roman" w:hAnsi="Times New Roman" w:cs="Times New Roman"/>
          <w:sz w:val="20"/>
          <w:szCs w:val="20"/>
        </w:rPr>
        <w:t xml:space="preserve">, </w:t>
      </w:r>
      <w:hyperlink r:id="rId23">
        <w:r w:rsidRPr="007D29F5">
          <w:rPr>
            <w:rFonts w:ascii="Times New Roman" w:hAnsi="Times New Roman" w:cs="Times New Roman"/>
            <w:sz w:val="20"/>
            <w:szCs w:val="20"/>
          </w:rPr>
          <w:t>291.1</w:t>
        </w:r>
      </w:hyperlink>
      <w:r w:rsidRPr="007D29F5">
        <w:rPr>
          <w:rFonts w:ascii="Times New Roman" w:hAnsi="Times New Roman" w:cs="Times New Roman"/>
          <w:sz w:val="20"/>
          <w:szCs w:val="20"/>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C7E1361"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24">
        <w:r w:rsidRPr="007D29F5">
          <w:rPr>
            <w:rFonts w:ascii="Times New Roman" w:hAnsi="Times New Roman" w:cs="Times New Roman"/>
            <w:sz w:val="20"/>
            <w:szCs w:val="20"/>
          </w:rPr>
          <w:t>статьей 19.28</w:t>
        </w:r>
      </w:hyperlink>
      <w:r w:rsidRPr="007D29F5">
        <w:rPr>
          <w:rFonts w:ascii="Times New Roman" w:hAnsi="Times New Roman" w:cs="Times New Roman"/>
          <w:sz w:val="20"/>
          <w:szCs w:val="20"/>
        </w:rPr>
        <w:t xml:space="preserve"> Кодекса Российской Федерации об административных правонарушениях;</w:t>
      </w:r>
    </w:p>
    <w:p w14:paraId="2BBA3912"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7) требованиям обладания Подрядчиком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22C304C"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4459566"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lastRenderedPageBreak/>
        <w:t>а) физическим лицом (в том числе зарегистрированным в качестве индивидуального предпринимателя), являющимся участником закупки;</w:t>
      </w:r>
    </w:p>
    <w:p w14:paraId="4C812FF6"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1319DC44"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223E5C2"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6322124"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10) не является иностранным агентом;</w:t>
      </w:r>
    </w:p>
    <w:p w14:paraId="1C2E1781" w14:textId="77777777" w:rsidR="0049757D" w:rsidRPr="007D29F5" w:rsidRDefault="00666BBD" w:rsidP="007D29F5">
      <w:pPr>
        <w:spacing w:after="0" w:line="240" w:lineRule="auto"/>
        <w:ind w:firstLine="567"/>
        <w:jc w:val="both"/>
        <w:rPr>
          <w:rFonts w:ascii="Times New Roman" w:hAnsi="Times New Roman" w:cs="Times New Roman"/>
          <w:sz w:val="20"/>
          <w:szCs w:val="20"/>
        </w:rPr>
      </w:pPr>
      <w:r w:rsidRPr="007D29F5">
        <w:rPr>
          <w:rFonts w:ascii="Times New Roman" w:hAnsi="Times New Roman" w:cs="Times New Roman"/>
          <w:sz w:val="20"/>
          <w:szCs w:val="20"/>
        </w:rPr>
        <w:t>11) требованиям об отсутствии у поставщика ограничений для участия в закупках, установленных законодательством Российской Федерации.</w:t>
      </w:r>
    </w:p>
    <w:p w14:paraId="2F4876E6" w14:textId="77777777" w:rsidR="0049757D" w:rsidRPr="007D29F5" w:rsidRDefault="0049757D" w:rsidP="007D29F5">
      <w:pPr>
        <w:pStyle w:val="aff1"/>
        <w:spacing w:after="0" w:line="240" w:lineRule="auto"/>
        <w:ind w:left="567"/>
        <w:jc w:val="both"/>
        <w:rPr>
          <w:rFonts w:ascii="Times New Roman" w:hAnsi="Times New Roman" w:cs="Times New Roman"/>
          <w:bCs/>
          <w:sz w:val="20"/>
          <w:szCs w:val="20"/>
        </w:rPr>
      </w:pPr>
    </w:p>
    <w:p w14:paraId="0A061087" w14:textId="77777777" w:rsidR="0049757D" w:rsidRPr="007D29F5" w:rsidRDefault="00666BBD" w:rsidP="007D29F5">
      <w:pPr>
        <w:pStyle w:val="aff1"/>
        <w:spacing w:after="0" w:line="240" w:lineRule="auto"/>
        <w:ind w:left="567"/>
        <w:jc w:val="center"/>
        <w:outlineLvl w:val="0"/>
        <w:rPr>
          <w:rFonts w:ascii="Times New Roman" w:hAnsi="Times New Roman" w:cs="Times New Roman"/>
          <w:b/>
          <w:sz w:val="20"/>
          <w:szCs w:val="20"/>
        </w:rPr>
      </w:pPr>
      <w:r w:rsidRPr="007D29F5">
        <w:rPr>
          <w:rFonts w:ascii="Times New Roman" w:hAnsi="Times New Roman" w:cs="Times New Roman"/>
          <w:b/>
          <w:sz w:val="20"/>
          <w:szCs w:val="20"/>
        </w:rPr>
        <w:t>13.Перечень приложений</w:t>
      </w:r>
    </w:p>
    <w:p w14:paraId="25B4BCA6" w14:textId="77777777" w:rsidR="0049757D" w:rsidRDefault="00666BBD" w:rsidP="007D29F5">
      <w:pPr>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Неотъемлемой частью Договора является следующее:</w:t>
      </w:r>
    </w:p>
    <w:p w14:paraId="21B5E939" w14:textId="7611E4E3" w:rsidR="0049757D" w:rsidRDefault="00666BBD" w:rsidP="00252531">
      <w:pPr>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 xml:space="preserve">Приложение № </w:t>
      </w:r>
      <w:r w:rsidR="008A6F8B">
        <w:rPr>
          <w:rFonts w:ascii="Times New Roman" w:hAnsi="Times New Roman" w:cs="Times New Roman"/>
          <w:bCs/>
          <w:sz w:val="20"/>
          <w:szCs w:val="20"/>
        </w:rPr>
        <w:t>1</w:t>
      </w:r>
      <w:r w:rsidRPr="007D29F5">
        <w:rPr>
          <w:rFonts w:ascii="Times New Roman" w:hAnsi="Times New Roman" w:cs="Times New Roman"/>
          <w:bCs/>
          <w:sz w:val="20"/>
          <w:szCs w:val="20"/>
        </w:rPr>
        <w:t xml:space="preserve"> – </w:t>
      </w:r>
      <w:hyperlink w:anchor="Par678">
        <w:r w:rsidRPr="007D29F5">
          <w:rPr>
            <w:rFonts w:ascii="Times New Roman" w:hAnsi="Times New Roman" w:cs="Times New Roman"/>
            <w:bCs/>
            <w:sz w:val="20"/>
            <w:szCs w:val="20"/>
          </w:rPr>
          <w:t>Техническое</w:t>
        </w:r>
      </w:hyperlink>
      <w:r w:rsidRPr="007D29F5">
        <w:rPr>
          <w:rFonts w:ascii="Times New Roman" w:hAnsi="Times New Roman" w:cs="Times New Roman"/>
          <w:bCs/>
          <w:sz w:val="20"/>
          <w:szCs w:val="20"/>
        </w:rPr>
        <w:t xml:space="preserve"> задание</w:t>
      </w:r>
      <w:r w:rsidR="00252531">
        <w:rPr>
          <w:rFonts w:ascii="Times New Roman" w:hAnsi="Times New Roman" w:cs="Times New Roman"/>
          <w:bCs/>
          <w:sz w:val="20"/>
          <w:szCs w:val="20"/>
        </w:rPr>
        <w:t>.</w:t>
      </w:r>
    </w:p>
    <w:p w14:paraId="4EFC9CE8" w14:textId="776475A2" w:rsidR="008A6F8B" w:rsidRPr="007D29F5" w:rsidRDefault="008A6F8B" w:rsidP="008A6F8B">
      <w:pPr>
        <w:spacing w:after="0" w:line="240" w:lineRule="auto"/>
        <w:ind w:firstLine="567"/>
        <w:contextualSpacing/>
        <w:jc w:val="both"/>
        <w:rPr>
          <w:rFonts w:ascii="Times New Roman" w:hAnsi="Times New Roman" w:cs="Times New Roman"/>
          <w:bCs/>
          <w:sz w:val="20"/>
          <w:szCs w:val="20"/>
        </w:rPr>
      </w:pPr>
      <w:r w:rsidRPr="007D29F5">
        <w:rPr>
          <w:rFonts w:ascii="Times New Roman" w:hAnsi="Times New Roman" w:cs="Times New Roman"/>
          <w:bCs/>
          <w:sz w:val="20"/>
          <w:szCs w:val="20"/>
        </w:rPr>
        <w:t xml:space="preserve">Приложение № </w:t>
      </w:r>
      <w:r>
        <w:rPr>
          <w:rFonts w:ascii="Times New Roman" w:hAnsi="Times New Roman" w:cs="Times New Roman"/>
          <w:bCs/>
          <w:sz w:val="20"/>
          <w:szCs w:val="20"/>
        </w:rPr>
        <w:t>2</w:t>
      </w:r>
      <w:r w:rsidRPr="007D29F5">
        <w:rPr>
          <w:rFonts w:ascii="Times New Roman" w:hAnsi="Times New Roman" w:cs="Times New Roman"/>
          <w:bCs/>
          <w:sz w:val="20"/>
          <w:szCs w:val="20"/>
        </w:rPr>
        <w:t xml:space="preserve"> – </w:t>
      </w:r>
      <w:r w:rsidRPr="007D29F5">
        <w:rPr>
          <w:rFonts w:ascii="Times New Roman" w:hAnsi="Times New Roman" w:cs="Times New Roman"/>
          <w:sz w:val="20"/>
          <w:szCs w:val="20"/>
        </w:rPr>
        <w:t>Расчет цены Договора</w:t>
      </w:r>
      <w:r>
        <w:rPr>
          <w:rFonts w:ascii="Times New Roman" w:hAnsi="Times New Roman" w:cs="Times New Roman"/>
          <w:bCs/>
          <w:sz w:val="20"/>
          <w:szCs w:val="20"/>
        </w:rPr>
        <w:t>;</w:t>
      </w:r>
    </w:p>
    <w:p w14:paraId="63FBD3E3" w14:textId="77777777" w:rsidR="008A6F8B" w:rsidRPr="007D29F5" w:rsidRDefault="008A6F8B" w:rsidP="00252531">
      <w:pPr>
        <w:spacing w:after="0" w:line="240" w:lineRule="auto"/>
        <w:ind w:firstLine="567"/>
        <w:contextualSpacing/>
        <w:jc w:val="both"/>
        <w:rPr>
          <w:rFonts w:ascii="Times New Roman" w:hAnsi="Times New Roman" w:cs="Times New Roman"/>
          <w:bCs/>
          <w:sz w:val="20"/>
          <w:szCs w:val="20"/>
        </w:rPr>
      </w:pPr>
    </w:p>
    <w:p w14:paraId="38B80721" w14:textId="77777777" w:rsidR="0049757D" w:rsidRPr="007D29F5" w:rsidRDefault="0049757D" w:rsidP="007D29F5">
      <w:pPr>
        <w:spacing w:after="0" w:line="240" w:lineRule="auto"/>
        <w:ind w:firstLine="567"/>
        <w:contextualSpacing/>
        <w:rPr>
          <w:rFonts w:ascii="Times New Roman" w:hAnsi="Times New Roman" w:cs="Times New Roman"/>
          <w:bCs/>
          <w:sz w:val="20"/>
          <w:szCs w:val="20"/>
        </w:rPr>
      </w:pPr>
    </w:p>
    <w:p w14:paraId="06F6540F" w14:textId="77777777" w:rsidR="0049757D" w:rsidRPr="007D29F5" w:rsidRDefault="00666BBD" w:rsidP="007D29F5">
      <w:pPr>
        <w:spacing w:after="0" w:line="240" w:lineRule="auto"/>
        <w:ind w:left="360"/>
        <w:jc w:val="center"/>
        <w:outlineLvl w:val="0"/>
        <w:rPr>
          <w:rFonts w:ascii="Times New Roman" w:hAnsi="Times New Roman" w:cs="Times New Roman"/>
          <w:b/>
          <w:bCs/>
          <w:sz w:val="20"/>
          <w:szCs w:val="20"/>
        </w:rPr>
      </w:pPr>
      <w:bookmarkStart w:id="24" w:name="Par442"/>
      <w:bookmarkEnd w:id="24"/>
      <w:r w:rsidRPr="007D29F5">
        <w:rPr>
          <w:rFonts w:ascii="Times New Roman" w:hAnsi="Times New Roman" w:cs="Times New Roman"/>
          <w:b/>
          <w:bCs/>
          <w:sz w:val="20"/>
          <w:szCs w:val="20"/>
        </w:rPr>
        <w:t>14.Адреса. Банковские реквизиты и подписи Сторон:</w:t>
      </w:r>
    </w:p>
    <w:p w14:paraId="33037979" w14:textId="77777777" w:rsidR="0049757D" w:rsidRPr="007D29F5" w:rsidRDefault="0049757D" w:rsidP="007D29F5">
      <w:pPr>
        <w:pStyle w:val="aff1"/>
        <w:spacing w:after="0" w:line="240" w:lineRule="auto"/>
        <w:ind w:left="0"/>
        <w:outlineLvl w:val="0"/>
        <w:rPr>
          <w:rFonts w:ascii="Times New Roman" w:hAnsi="Times New Roman" w:cs="Times New Roman"/>
          <w:bCs/>
          <w:sz w:val="20"/>
          <w:szCs w:val="20"/>
        </w:rPr>
      </w:pPr>
    </w:p>
    <w:tbl>
      <w:tblPr>
        <w:tblW w:w="10031" w:type="dxa"/>
        <w:tblLayout w:type="fixed"/>
        <w:tblLook w:val="01E0" w:firstRow="1" w:lastRow="1" w:firstColumn="1" w:lastColumn="1" w:noHBand="0" w:noVBand="0"/>
      </w:tblPr>
      <w:tblGrid>
        <w:gridCol w:w="4928"/>
        <w:gridCol w:w="5103"/>
      </w:tblGrid>
      <w:tr w:rsidR="0049757D" w:rsidRPr="007D29F5" w14:paraId="1BA15D20" w14:textId="77777777" w:rsidTr="007D29F5">
        <w:tc>
          <w:tcPr>
            <w:tcW w:w="4928" w:type="dxa"/>
          </w:tcPr>
          <w:p w14:paraId="2757EF60" w14:textId="77777777" w:rsidR="0049757D" w:rsidRPr="007D29F5" w:rsidRDefault="00666BBD" w:rsidP="007D29F5">
            <w:pPr>
              <w:widowControl w:val="0"/>
              <w:spacing w:after="0" w:line="240" w:lineRule="auto"/>
              <w:ind w:firstLine="567"/>
              <w:contextualSpacing/>
              <w:jc w:val="center"/>
              <w:rPr>
                <w:rFonts w:ascii="Times New Roman" w:eastAsia="Times New Roman" w:hAnsi="Times New Roman" w:cs="Times New Roman"/>
                <w:sz w:val="20"/>
                <w:szCs w:val="20"/>
                <w:lang w:eastAsia="ru-RU"/>
              </w:rPr>
            </w:pPr>
            <w:r w:rsidRPr="007D29F5">
              <w:rPr>
                <w:rFonts w:ascii="Times New Roman" w:eastAsia="Times New Roman" w:hAnsi="Times New Roman" w:cs="Times New Roman"/>
                <w:sz w:val="20"/>
                <w:szCs w:val="20"/>
                <w:lang w:eastAsia="ru-RU"/>
              </w:rPr>
              <w:t>ЗАКАЗЧИК</w:t>
            </w:r>
          </w:p>
        </w:tc>
        <w:tc>
          <w:tcPr>
            <w:tcW w:w="5103" w:type="dxa"/>
          </w:tcPr>
          <w:p w14:paraId="7386F63C" w14:textId="77777777" w:rsidR="0049757D" w:rsidRPr="007D29F5" w:rsidRDefault="00666BBD" w:rsidP="007D29F5">
            <w:pPr>
              <w:widowControl w:val="0"/>
              <w:spacing w:after="0" w:line="240" w:lineRule="auto"/>
              <w:ind w:firstLine="567"/>
              <w:contextualSpacing/>
              <w:jc w:val="center"/>
              <w:rPr>
                <w:rFonts w:ascii="Times New Roman" w:eastAsia="Times New Roman" w:hAnsi="Times New Roman" w:cs="Times New Roman"/>
                <w:sz w:val="20"/>
                <w:szCs w:val="20"/>
                <w:lang w:eastAsia="ru-RU"/>
              </w:rPr>
            </w:pPr>
            <w:r w:rsidRPr="007D29F5">
              <w:rPr>
                <w:rFonts w:ascii="Times New Roman" w:eastAsia="Times New Roman" w:hAnsi="Times New Roman" w:cs="Times New Roman"/>
                <w:sz w:val="20"/>
                <w:szCs w:val="20"/>
                <w:lang w:eastAsia="ru-RU"/>
              </w:rPr>
              <w:t>ПОДРЯДЧИК</w:t>
            </w:r>
          </w:p>
        </w:tc>
      </w:tr>
      <w:tr w:rsidR="007576EB" w:rsidRPr="007D29F5" w14:paraId="3EDFDF7E" w14:textId="77777777" w:rsidTr="007D29F5">
        <w:tc>
          <w:tcPr>
            <w:tcW w:w="4928" w:type="dxa"/>
          </w:tcPr>
          <w:p w14:paraId="356C4D70" w14:textId="11987177" w:rsidR="007576EB" w:rsidRPr="007D29F5" w:rsidRDefault="007576EB" w:rsidP="007D29F5">
            <w:pPr>
              <w:pStyle w:val="a6"/>
              <w:rPr>
                <w:rFonts w:ascii="Times New Roman" w:hAnsi="Times New Roman"/>
                <w:b/>
                <w:bCs/>
                <w:sz w:val="20"/>
                <w:szCs w:val="20"/>
              </w:rPr>
            </w:pPr>
            <w:r w:rsidRPr="007D29F5">
              <w:rPr>
                <w:rFonts w:ascii="Times New Roman" w:hAnsi="Times New Roman"/>
                <w:b/>
                <w:bCs/>
                <w:sz w:val="20"/>
                <w:szCs w:val="20"/>
              </w:rPr>
              <w:t xml:space="preserve">Санкт – Петербургское   государственное    бюджетное учреждение культуры «Санкт-Петербургский Большой </w:t>
            </w:r>
          </w:p>
          <w:p w14:paraId="16E393A9" w14:textId="77777777" w:rsidR="007576EB" w:rsidRPr="007D29F5" w:rsidRDefault="007576EB" w:rsidP="007D29F5">
            <w:pPr>
              <w:pStyle w:val="a6"/>
              <w:rPr>
                <w:rFonts w:ascii="Times New Roman" w:hAnsi="Times New Roman"/>
                <w:b/>
                <w:bCs/>
                <w:sz w:val="20"/>
                <w:szCs w:val="20"/>
              </w:rPr>
            </w:pPr>
            <w:r w:rsidRPr="007D29F5">
              <w:rPr>
                <w:rFonts w:ascii="Times New Roman" w:hAnsi="Times New Roman"/>
                <w:b/>
                <w:bCs/>
                <w:sz w:val="20"/>
                <w:szCs w:val="20"/>
              </w:rPr>
              <w:t>театр кукол»</w:t>
            </w:r>
          </w:p>
          <w:p w14:paraId="33A4894C"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 xml:space="preserve">190000, г. Санкт-Петербург, </w:t>
            </w:r>
          </w:p>
          <w:p w14:paraId="4A33E65A"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ул. Некрасова, д. 10-12, Лит. А.</w:t>
            </w:r>
          </w:p>
          <w:p w14:paraId="4418D7F2"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 xml:space="preserve">ИНН 7803007447 </w:t>
            </w:r>
          </w:p>
          <w:p w14:paraId="0821432C"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КПП 784101001</w:t>
            </w:r>
          </w:p>
          <w:p w14:paraId="7F1AA3CE"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Комитет финансов Санкт-Петербурга</w:t>
            </w:r>
          </w:p>
          <w:p w14:paraId="3C0B1836"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(СПб ГБУК «Санкт-Петербургский Большой театр кукол» лицевой счет 0171052)</w:t>
            </w:r>
          </w:p>
          <w:p w14:paraId="10ACAB8F"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р/с № 03224643400000007200</w:t>
            </w:r>
          </w:p>
          <w:p w14:paraId="4B3E3B8E" w14:textId="77777777" w:rsidR="007576EB" w:rsidRPr="007D29F5" w:rsidRDefault="007576EB" w:rsidP="007D29F5">
            <w:pPr>
              <w:pStyle w:val="a6"/>
              <w:rPr>
                <w:rFonts w:ascii="Times New Roman" w:hAnsi="Times New Roman"/>
                <w:sz w:val="20"/>
                <w:szCs w:val="20"/>
              </w:rPr>
            </w:pPr>
            <w:r w:rsidRPr="007D29F5">
              <w:rPr>
                <w:rFonts w:ascii="Times New Roman" w:eastAsia="Calibri" w:hAnsi="Times New Roman"/>
                <w:sz w:val="20"/>
                <w:szCs w:val="20"/>
              </w:rPr>
              <w:t xml:space="preserve">ОКЦ №1 Северо-Западного ГУ Банка России// УФК по г. Санкт-Петербургу, </w:t>
            </w:r>
            <w:r w:rsidRPr="007D29F5">
              <w:rPr>
                <w:rFonts w:ascii="Times New Roman" w:hAnsi="Times New Roman"/>
                <w:sz w:val="20"/>
                <w:szCs w:val="20"/>
              </w:rPr>
              <w:t>г. Санкт-Петербург</w:t>
            </w:r>
          </w:p>
          <w:p w14:paraId="2D7F8FAD"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БИК 014030106</w:t>
            </w:r>
          </w:p>
          <w:p w14:paraId="11B7B891" w14:textId="77777777" w:rsidR="007576EB" w:rsidRPr="007D29F5" w:rsidRDefault="007576EB" w:rsidP="007D29F5">
            <w:pPr>
              <w:pStyle w:val="a6"/>
              <w:rPr>
                <w:rFonts w:ascii="Times New Roman" w:hAnsi="Times New Roman"/>
                <w:sz w:val="20"/>
                <w:szCs w:val="20"/>
              </w:rPr>
            </w:pPr>
            <w:r w:rsidRPr="007D29F5">
              <w:rPr>
                <w:rFonts w:ascii="Times New Roman" w:hAnsi="Times New Roman"/>
                <w:sz w:val="20"/>
                <w:szCs w:val="20"/>
              </w:rPr>
              <w:t>к/с № 40102810945370000005</w:t>
            </w:r>
          </w:p>
          <w:p w14:paraId="448DBB57" w14:textId="5030488C" w:rsidR="007576EB" w:rsidRPr="007D29F5" w:rsidRDefault="007576EB" w:rsidP="007D29F5">
            <w:pPr>
              <w:pStyle w:val="a6"/>
              <w:rPr>
                <w:rFonts w:ascii="Times New Roman" w:eastAsia="Times New Roman" w:hAnsi="Times New Roman"/>
                <w:sz w:val="20"/>
                <w:szCs w:val="20"/>
                <w:lang w:eastAsia="ru-RU"/>
              </w:rPr>
            </w:pPr>
            <w:r w:rsidRPr="007D29F5">
              <w:rPr>
                <w:rFonts w:ascii="Times New Roman" w:hAnsi="Times New Roman"/>
                <w:sz w:val="20"/>
                <w:szCs w:val="20"/>
              </w:rPr>
              <w:t xml:space="preserve">Тел. (812) 273-53-03         </w:t>
            </w:r>
          </w:p>
        </w:tc>
        <w:tc>
          <w:tcPr>
            <w:tcW w:w="5103" w:type="dxa"/>
          </w:tcPr>
          <w:p w14:paraId="0C58CC61" w14:textId="77777777"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b/>
                <w:sz w:val="20"/>
                <w:szCs w:val="20"/>
                <w:lang w:eastAsia="ru-RU"/>
              </w:rPr>
            </w:pPr>
          </w:p>
          <w:p w14:paraId="5776166F" w14:textId="77777777"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sz w:val="20"/>
                <w:szCs w:val="20"/>
                <w:lang w:eastAsia="ru-RU"/>
              </w:rPr>
            </w:pPr>
          </w:p>
          <w:p w14:paraId="68478A7F" w14:textId="77777777"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sz w:val="20"/>
                <w:szCs w:val="20"/>
                <w:lang w:eastAsia="ru-RU"/>
              </w:rPr>
            </w:pPr>
          </w:p>
          <w:p w14:paraId="1B9912BD" w14:textId="77777777"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sz w:val="20"/>
                <w:szCs w:val="20"/>
                <w:lang w:eastAsia="ru-RU"/>
              </w:rPr>
            </w:pPr>
          </w:p>
          <w:p w14:paraId="5A70A603" w14:textId="77777777"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sz w:val="20"/>
                <w:szCs w:val="20"/>
                <w:lang w:eastAsia="ru-RU"/>
              </w:rPr>
            </w:pPr>
          </w:p>
          <w:p w14:paraId="2E9DBAA0" w14:textId="77777777"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sz w:val="20"/>
                <w:szCs w:val="20"/>
                <w:lang w:eastAsia="ru-RU"/>
              </w:rPr>
            </w:pPr>
          </w:p>
          <w:p w14:paraId="740D576D" w14:textId="4C66D449"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sz w:val="20"/>
                <w:szCs w:val="20"/>
                <w:lang w:eastAsia="ru-RU"/>
              </w:rPr>
            </w:pPr>
          </w:p>
        </w:tc>
      </w:tr>
      <w:tr w:rsidR="007576EB" w:rsidRPr="007D29F5" w14:paraId="2FDBE81E" w14:textId="77777777" w:rsidTr="007D29F5">
        <w:tc>
          <w:tcPr>
            <w:tcW w:w="4928" w:type="dxa"/>
          </w:tcPr>
          <w:p w14:paraId="22649700" w14:textId="77777777" w:rsidR="007576EB" w:rsidRPr="007D29F5" w:rsidRDefault="007576EB" w:rsidP="007D29F5">
            <w:pPr>
              <w:widowControl w:val="0"/>
              <w:suppressLineNumbers/>
              <w:spacing w:line="240" w:lineRule="auto"/>
              <w:rPr>
                <w:sz w:val="20"/>
                <w:szCs w:val="20"/>
              </w:rPr>
            </w:pPr>
          </w:p>
          <w:p w14:paraId="08019526" w14:textId="77777777" w:rsidR="007576EB" w:rsidRPr="007D29F5" w:rsidRDefault="007576EB" w:rsidP="007D29F5">
            <w:pPr>
              <w:widowControl w:val="0"/>
              <w:suppressLineNumbers/>
              <w:spacing w:line="240" w:lineRule="auto"/>
              <w:rPr>
                <w:rFonts w:ascii="Times New Roman" w:hAnsi="Times New Roman" w:cs="Times New Roman"/>
                <w:sz w:val="20"/>
                <w:szCs w:val="20"/>
              </w:rPr>
            </w:pPr>
            <w:r w:rsidRPr="007D29F5">
              <w:rPr>
                <w:rFonts w:ascii="Times New Roman" w:hAnsi="Times New Roman" w:cs="Times New Roman"/>
                <w:sz w:val="20"/>
                <w:szCs w:val="20"/>
              </w:rPr>
              <w:t>Директор</w:t>
            </w:r>
          </w:p>
          <w:p w14:paraId="3FC3847C" w14:textId="77777777" w:rsidR="007576EB" w:rsidRPr="007D29F5" w:rsidRDefault="007576EB" w:rsidP="007D29F5">
            <w:pPr>
              <w:widowControl w:val="0"/>
              <w:suppressLineNumbers/>
              <w:spacing w:line="240" w:lineRule="auto"/>
              <w:rPr>
                <w:rFonts w:ascii="Times New Roman" w:hAnsi="Times New Roman" w:cs="Times New Roman"/>
                <w:sz w:val="20"/>
                <w:szCs w:val="20"/>
              </w:rPr>
            </w:pPr>
          </w:p>
          <w:p w14:paraId="2D9C18DA" w14:textId="4ABE4CEE" w:rsidR="007576EB" w:rsidRPr="007D29F5" w:rsidRDefault="007576EB" w:rsidP="007D29F5">
            <w:pPr>
              <w:widowControl w:val="0"/>
              <w:suppressLineNumbers/>
              <w:spacing w:line="240" w:lineRule="auto"/>
              <w:rPr>
                <w:sz w:val="20"/>
                <w:szCs w:val="20"/>
              </w:rPr>
            </w:pPr>
            <w:r w:rsidRPr="007D29F5">
              <w:rPr>
                <w:rFonts w:ascii="Times New Roman" w:hAnsi="Times New Roman" w:cs="Times New Roman"/>
                <w:sz w:val="20"/>
                <w:szCs w:val="20"/>
              </w:rPr>
              <w:t>____________________А.В. Купец</w:t>
            </w:r>
          </w:p>
        </w:tc>
        <w:tc>
          <w:tcPr>
            <w:tcW w:w="5103" w:type="dxa"/>
          </w:tcPr>
          <w:p w14:paraId="58723158" w14:textId="77777777" w:rsidR="007576EB" w:rsidRPr="007D29F5" w:rsidRDefault="007576EB" w:rsidP="007D29F5">
            <w:pPr>
              <w:widowControl w:val="0"/>
              <w:spacing w:after="0" w:line="240" w:lineRule="auto"/>
              <w:ind w:right="-60"/>
              <w:contextualSpacing/>
              <w:jc w:val="both"/>
              <w:rPr>
                <w:rFonts w:ascii="Times New Roman" w:eastAsia="Times New Roman" w:hAnsi="Times New Roman" w:cs="Times New Roman"/>
                <w:b/>
                <w:sz w:val="20"/>
                <w:szCs w:val="20"/>
                <w:lang w:eastAsia="ru-RU"/>
              </w:rPr>
            </w:pPr>
          </w:p>
        </w:tc>
      </w:tr>
    </w:tbl>
    <w:p w14:paraId="2D8DB805" w14:textId="77777777" w:rsidR="0049757D" w:rsidRDefault="0049757D">
      <w:pPr>
        <w:sectPr w:rsidR="0049757D">
          <w:pgSz w:w="11906" w:h="16838"/>
          <w:pgMar w:top="993" w:right="565" w:bottom="709" w:left="1134" w:header="0" w:footer="0" w:gutter="0"/>
          <w:cols w:space="720"/>
          <w:formProt w:val="0"/>
          <w:docGrid w:linePitch="100" w:charSpace="4096"/>
        </w:sectPr>
      </w:pPr>
    </w:p>
    <w:p w14:paraId="21D39558" w14:textId="5FAC585F" w:rsidR="00252531" w:rsidRPr="003A690A" w:rsidRDefault="00252531" w:rsidP="00252531">
      <w:pPr>
        <w:pStyle w:val="a6"/>
        <w:jc w:val="right"/>
        <w:rPr>
          <w:rFonts w:ascii="Times New Roman" w:hAnsi="Times New Roman"/>
          <w:b/>
          <w:bCs/>
          <w:sz w:val="20"/>
          <w:szCs w:val="20"/>
        </w:rPr>
      </w:pPr>
      <w:r w:rsidRPr="003A690A">
        <w:rPr>
          <w:rFonts w:ascii="Times New Roman" w:hAnsi="Times New Roman"/>
          <w:b/>
          <w:bCs/>
          <w:sz w:val="20"/>
          <w:szCs w:val="20"/>
        </w:rPr>
        <w:lastRenderedPageBreak/>
        <w:t>Приложение №</w:t>
      </w:r>
      <w:r w:rsidR="008A6F8B">
        <w:rPr>
          <w:rFonts w:ascii="Times New Roman" w:hAnsi="Times New Roman"/>
          <w:b/>
          <w:bCs/>
          <w:sz w:val="20"/>
          <w:szCs w:val="20"/>
        </w:rPr>
        <w:t>1</w:t>
      </w:r>
    </w:p>
    <w:p w14:paraId="74B921DA" w14:textId="39D709EF" w:rsidR="00252531" w:rsidRPr="003A690A" w:rsidRDefault="00252531" w:rsidP="00252531">
      <w:pPr>
        <w:pStyle w:val="a6"/>
        <w:jc w:val="right"/>
        <w:rPr>
          <w:rFonts w:ascii="Times New Roman" w:hAnsi="Times New Roman"/>
          <w:b/>
          <w:bCs/>
          <w:sz w:val="20"/>
          <w:szCs w:val="20"/>
        </w:rPr>
      </w:pPr>
      <w:r w:rsidRPr="003A690A">
        <w:rPr>
          <w:rFonts w:ascii="Times New Roman" w:hAnsi="Times New Roman"/>
          <w:b/>
          <w:bCs/>
          <w:sz w:val="20"/>
          <w:szCs w:val="20"/>
        </w:rPr>
        <w:t>к Договору №____</w:t>
      </w:r>
    </w:p>
    <w:p w14:paraId="525F6470" w14:textId="13F627B0" w:rsidR="00252531" w:rsidRPr="008D297A" w:rsidRDefault="00252531" w:rsidP="008D297A">
      <w:pPr>
        <w:pStyle w:val="a6"/>
        <w:jc w:val="right"/>
        <w:rPr>
          <w:rFonts w:ascii="Times New Roman" w:hAnsi="Times New Roman"/>
        </w:rPr>
      </w:pPr>
      <w:r w:rsidRPr="008D297A">
        <w:rPr>
          <w:rFonts w:ascii="Times New Roman" w:hAnsi="Times New Roman"/>
        </w:rPr>
        <w:t>от __</w:t>
      </w:r>
      <w:proofErr w:type="gramStart"/>
      <w:r w:rsidRPr="008D297A">
        <w:rPr>
          <w:rFonts w:ascii="Times New Roman" w:hAnsi="Times New Roman"/>
        </w:rPr>
        <w:t>_._</w:t>
      </w:r>
      <w:proofErr w:type="gramEnd"/>
      <w:r w:rsidRPr="008D297A">
        <w:rPr>
          <w:rFonts w:ascii="Times New Roman" w:hAnsi="Times New Roman"/>
        </w:rPr>
        <w:t>__.2026</w:t>
      </w:r>
    </w:p>
    <w:p w14:paraId="701B5EA6" w14:textId="6327F5D7" w:rsidR="007D29F5" w:rsidRPr="00717A53" w:rsidRDefault="00252531" w:rsidP="008D297A">
      <w:pPr>
        <w:pStyle w:val="a6"/>
        <w:jc w:val="center"/>
        <w:rPr>
          <w:rFonts w:ascii="Times New Roman" w:hAnsi="Times New Roman"/>
          <w:b/>
          <w:bCs/>
          <w:sz w:val="20"/>
          <w:szCs w:val="20"/>
        </w:rPr>
      </w:pPr>
      <w:r w:rsidRPr="00717A53">
        <w:rPr>
          <w:rFonts w:ascii="Times New Roman" w:hAnsi="Times New Roman"/>
          <w:b/>
          <w:bCs/>
          <w:sz w:val="20"/>
          <w:szCs w:val="20"/>
        </w:rPr>
        <w:t>Техническое задание</w:t>
      </w:r>
    </w:p>
    <w:p w14:paraId="272433C3" w14:textId="77777777" w:rsidR="008D297A" w:rsidRPr="00717A53" w:rsidRDefault="008D297A" w:rsidP="008D297A">
      <w:pPr>
        <w:pStyle w:val="a6"/>
        <w:jc w:val="center"/>
        <w:rPr>
          <w:rFonts w:ascii="Times New Roman" w:hAnsi="Times New Roman"/>
          <w:sz w:val="20"/>
          <w:szCs w:val="20"/>
        </w:rPr>
      </w:pPr>
    </w:p>
    <w:p w14:paraId="650AFFD6" w14:textId="5F4B1811" w:rsidR="007D29F5" w:rsidRPr="00717A53" w:rsidRDefault="00D8336B" w:rsidP="00183AA2">
      <w:pPr>
        <w:pStyle w:val="a6"/>
        <w:rPr>
          <w:rFonts w:ascii="Times New Roman" w:eastAsia="MS Mincho" w:hAnsi="Times New Roman"/>
          <w:sz w:val="20"/>
          <w:szCs w:val="20"/>
        </w:rPr>
      </w:pPr>
      <w:r w:rsidRPr="00717A53">
        <w:rPr>
          <w:rFonts w:ascii="Times New Roman" w:eastAsia="MS Mincho" w:hAnsi="Times New Roman"/>
          <w:sz w:val="20"/>
          <w:szCs w:val="20"/>
        </w:rPr>
        <w:t xml:space="preserve"> </w:t>
      </w:r>
      <w:r w:rsidR="00D21F3B" w:rsidRPr="00717A53">
        <w:rPr>
          <w:rFonts w:ascii="Times New Roman" w:eastAsia="MS Mincho" w:hAnsi="Times New Roman"/>
          <w:sz w:val="20"/>
          <w:szCs w:val="20"/>
        </w:rPr>
        <w:t xml:space="preserve">     </w:t>
      </w:r>
      <w:r w:rsidR="007D29F5" w:rsidRPr="00717A53">
        <w:rPr>
          <w:rFonts w:ascii="Times New Roman" w:eastAsia="MS Mincho" w:hAnsi="Times New Roman"/>
          <w:sz w:val="20"/>
          <w:szCs w:val="20"/>
        </w:rPr>
        <w:t xml:space="preserve">1. Наименование объекта закупки. </w:t>
      </w:r>
    </w:p>
    <w:p w14:paraId="7205A68E" w14:textId="3120F272" w:rsidR="007D29F5" w:rsidRPr="00717A53" w:rsidRDefault="007D29F5" w:rsidP="00183AA2">
      <w:pPr>
        <w:pStyle w:val="a6"/>
        <w:rPr>
          <w:rFonts w:ascii="Times New Roman" w:hAnsi="Times New Roman"/>
          <w:sz w:val="20"/>
          <w:szCs w:val="20"/>
        </w:rPr>
      </w:pPr>
      <w:r w:rsidRPr="00717A53">
        <w:rPr>
          <w:rFonts w:ascii="Times New Roman" w:eastAsia="MS Mincho" w:hAnsi="Times New Roman"/>
          <w:color w:val="000000" w:themeColor="text1"/>
          <w:sz w:val="20"/>
          <w:szCs w:val="20"/>
        </w:rPr>
        <w:t xml:space="preserve"> </w:t>
      </w:r>
      <w:r w:rsidR="00AF655D" w:rsidRPr="00717A53">
        <w:rPr>
          <w:rFonts w:ascii="Times New Roman" w:eastAsia="MS Mincho" w:hAnsi="Times New Roman"/>
          <w:color w:val="000000" w:themeColor="text1"/>
          <w:sz w:val="20"/>
          <w:szCs w:val="20"/>
        </w:rPr>
        <w:t xml:space="preserve">     </w:t>
      </w:r>
      <w:r w:rsidRPr="00717A53">
        <w:rPr>
          <w:rFonts w:ascii="Times New Roman" w:eastAsia="MS Mincho" w:hAnsi="Times New Roman"/>
          <w:color w:val="000000" w:themeColor="text1"/>
          <w:sz w:val="20"/>
          <w:szCs w:val="20"/>
        </w:rPr>
        <w:t xml:space="preserve">Предметом закупки является право заключения </w:t>
      </w:r>
      <w:r w:rsidR="00D8336B" w:rsidRPr="00717A53">
        <w:rPr>
          <w:rFonts w:ascii="Times New Roman" w:eastAsia="MS Mincho" w:hAnsi="Times New Roman"/>
          <w:color w:val="000000" w:themeColor="text1"/>
          <w:sz w:val="20"/>
          <w:szCs w:val="20"/>
        </w:rPr>
        <w:t xml:space="preserve">Договора </w:t>
      </w:r>
      <w:r w:rsidRPr="00717A53">
        <w:rPr>
          <w:rFonts w:ascii="Times New Roman" w:hAnsi="Times New Roman"/>
          <w:sz w:val="20"/>
          <w:szCs w:val="20"/>
        </w:rPr>
        <w:t>на выполнение Работ по замене пускателей главного привода на пассажирском лифте OTIS 2000R (R05822WR) (далее Работы)</w:t>
      </w:r>
      <w:r w:rsidR="00252531" w:rsidRPr="00717A53">
        <w:rPr>
          <w:rFonts w:ascii="Times New Roman" w:hAnsi="Times New Roman"/>
          <w:sz w:val="20"/>
          <w:szCs w:val="20"/>
        </w:rPr>
        <w:t>.</w:t>
      </w:r>
    </w:p>
    <w:p w14:paraId="6237B832" w14:textId="59EC9972" w:rsidR="00AF655D" w:rsidRPr="00717A53" w:rsidRDefault="007D29F5" w:rsidP="00183AA2">
      <w:pPr>
        <w:pStyle w:val="a6"/>
        <w:rPr>
          <w:rFonts w:ascii="Times New Roman" w:eastAsia="MS Mincho" w:hAnsi="Times New Roman"/>
          <w:color w:val="000000" w:themeColor="text1"/>
          <w:sz w:val="20"/>
          <w:szCs w:val="20"/>
        </w:rPr>
      </w:pPr>
      <w:r w:rsidRPr="00717A53">
        <w:rPr>
          <w:rFonts w:ascii="Times New Roman" w:eastAsia="MS Mincho" w:hAnsi="Times New Roman"/>
          <w:color w:val="000000" w:themeColor="text1"/>
          <w:sz w:val="20"/>
          <w:szCs w:val="20"/>
        </w:rPr>
        <w:t xml:space="preserve"> </w:t>
      </w:r>
      <w:r w:rsidR="00AF655D" w:rsidRPr="00717A53">
        <w:rPr>
          <w:rFonts w:ascii="Times New Roman" w:eastAsia="MS Mincho" w:hAnsi="Times New Roman"/>
          <w:color w:val="000000" w:themeColor="text1"/>
          <w:sz w:val="20"/>
          <w:szCs w:val="20"/>
        </w:rPr>
        <w:t xml:space="preserve">     </w:t>
      </w:r>
      <w:r w:rsidRPr="00717A53">
        <w:rPr>
          <w:rFonts w:ascii="Times New Roman" w:eastAsia="MS Mincho" w:hAnsi="Times New Roman"/>
          <w:color w:val="000000" w:themeColor="text1"/>
          <w:sz w:val="20"/>
          <w:szCs w:val="20"/>
        </w:rPr>
        <w:t xml:space="preserve">2. Начальная (максимальная) цена Договора </w:t>
      </w:r>
      <w:r w:rsidR="00AF655D" w:rsidRPr="00717A53">
        <w:rPr>
          <w:rFonts w:ascii="Times New Roman" w:eastAsia="MS Mincho" w:hAnsi="Times New Roman"/>
          <w:color w:val="000000" w:themeColor="text1"/>
          <w:sz w:val="20"/>
          <w:szCs w:val="20"/>
        </w:rPr>
        <w:t xml:space="preserve">составляет </w:t>
      </w:r>
      <w:r w:rsidR="001D603A" w:rsidRPr="00717A53">
        <w:rPr>
          <w:rFonts w:ascii="Times New Roman" w:eastAsia="MS Mincho" w:hAnsi="Times New Roman"/>
          <w:color w:val="000000" w:themeColor="text1"/>
          <w:sz w:val="20"/>
          <w:szCs w:val="20"/>
        </w:rPr>
        <w:t xml:space="preserve">81 569,20 </w:t>
      </w:r>
      <w:r w:rsidR="00183AA2" w:rsidRPr="00717A53">
        <w:rPr>
          <w:rFonts w:ascii="Times New Roman" w:eastAsia="MS Mincho" w:hAnsi="Times New Roman"/>
          <w:color w:val="000000" w:themeColor="text1"/>
          <w:sz w:val="20"/>
          <w:szCs w:val="20"/>
        </w:rPr>
        <w:t>(Восемьдесят</w:t>
      </w:r>
      <w:r w:rsidR="001D603A" w:rsidRPr="00717A53">
        <w:rPr>
          <w:rFonts w:ascii="Times New Roman" w:eastAsia="MS Mincho" w:hAnsi="Times New Roman"/>
          <w:color w:val="000000" w:themeColor="text1"/>
          <w:sz w:val="20"/>
          <w:szCs w:val="20"/>
        </w:rPr>
        <w:t xml:space="preserve"> одна тысяча пятьсот шестьдесят девять рублей 00 копеек)</w:t>
      </w:r>
      <w:r w:rsidR="00183AA2" w:rsidRPr="00717A53">
        <w:rPr>
          <w:rFonts w:ascii="Times New Roman" w:eastAsia="MS Mincho" w:hAnsi="Times New Roman"/>
          <w:color w:val="000000" w:themeColor="text1"/>
          <w:sz w:val="20"/>
          <w:szCs w:val="20"/>
        </w:rPr>
        <w:t>.</w:t>
      </w:r>
    </w:p>
    <w:p w14:paraId="5DD3926A" w14:textId="506916C6" w:rsidR="007D29F5" w:rsidRPr="00717A53" w:rsidRDefault="00AF655D" w:rsidP="00183AA2">
      <w:pPr>
        <w:pStyle w:val="a6"/>
        <w:ind w:firstLine="708"/>
        <w:rPr>
          <w:rFonts w:ascii="Times New Roman" w:eastAsia="MS Mincho" w:hAnsi="Times New Roman"/>
          <w:b/>
          <w:bCs/>
          <w:color w:val="000000" w:themeColor="text1"/>
          <w:sz w:val="20"/>
          <w:szCs w:val="20"/>
        </w:rPr>
      </w:pPr>
      <w:r w:rsidRPr="00717A53">
        <w:rPr>
          <w:rFonts w:ascii="Times New Roman" w:eastAsia="MS Mincho" w:hAnsi="Times New Roman"/>
          <w:color w:val="000000" w:themeColor="text1"/>
          <w:sz w:val="20"/>
          <w:szCs w:val="20"/>
        </w:rPr>
        <w:t>Цена определена</w:t>
      </w:r>
      <w:r w:rsidR="007D29F5" w:rsidRPr="00717A53">
        <w:rPr>
          <w:rFonts w:ascii="Times New Roman" w:eastAsia="MS Mincho" w:hAnsi="Times New Roman"/>
          <w:color w:val="000000" w:themeColor="text1"/>
          <w:sz w:val="20"/>
          <w:szCs w:val="20"/>
        </w:rPr>
        <w:t xml:space="preserve"> </w:t>
      </w:r>
      <w:r w:rsidR="001D603A" w:rsidRPr="00717A53">
        <w:rPr>
          <w:rFonts w:ascii="Times New Roman" w:eastAsia="MS Mincho" w:hAnsi="Times New Roman"/>
          <w:color w:val="000000" w:themeColor="text1"/>
          <w:sz w:val="20"/>
          <w:szCs w:val="20"/>
        </w:rPr>
        <w:t>методом сопоставимых рыночных цен (анализа рынка)</w:t>
      </w:r>
    </w:p>
    <w:p w14:paraId="5AECD6A7" w14:textId="7EC8BAFA" w:rsidR="00183AA2" w:rsidRPr="00717A53" w:rsidRDefault="00AF655D" w:rsidP="00183AA2">
      <w:pPr>
        <w:pStyle w:val="a6"/>
        <w:rPr>
          <w:rFonts w:ascii="Times New Roman" w:eastAsia="MS Mincho" w:hAnsi="Times New Roman"/>
          <w:color w:val="000000" w:themeColor="text1"/>
          <w:sz w:val="20"/>
          <w:szCs w:val="20"/>
        </w:rPr>
      </w:pPr>
      <w:r w:rsidRPr="00717A53">
        <w:rPr>
          <w:rFonts w:ascii="Times New Roman" w:eastAsia="MS Mincho" w:hAnsi="Times New Roman"/>
          <w:color w:val="000000" w:themeColor="text1"/>
          <w:sz w:val="20"/>
          <w:szCs w:val="20"/>
        </w:rPr>
        <w:t>ОКДП2</w:t>
      </w:r>
      <w:r w:rsidR="001D603A" w:rsidRPr="00717A53">
        <w:rPr>
          <w:rFonts w:ascii="Times New Roman" w:eastAsia="MS Mincho" w:hAnsi="Times New Roman"/>
          <w:color w:val="000000" w:themeColor="text1"/>
          <w:sz w:val="20"/>
          <w:szCs w:val="20"/>
        </w:rPr>
        <w:t xml:space="preserve"> 43.29.19.110</w:t>
      </w:r>
      <w:r w:rsidR="00183AA2" w:rsidRPr="00717A53">
        <w:rPr>
          <w:rFonts w:ascii="Times New Roman" w:eastAsia="MS Mincho" w:hAnsi="Times New Roman"/>
          <w:color w:val="000000" w:themeColor="text1"/>
          <w:sz w:val="20"/>
          <w:szCs w:val="20"/>
        </w:rPr>
        <w:t xml:space="preserve"> -Р</w:t>
      </w:r>
      <w:r w:rsidR="001D603A" w:rsidRPr="00717A53">
        <w:rPr>
          <w:rFonts w:ascii="Times New Roman" w:eastAsia="MS Mincho" w:hAnsi="Times New Roman"/>
          <w:color w:val="000000" w:themeColor="text1"/>
          <w:sz w:val="20"/>
          <w:szCs w:val="20"/>
        </w:rPr>
        <w:t>аботы по монтажу лифтов, эскалаторов и движущихся тротуаров, </w:t>
      </w:r>
      <w:r w:rsidR="00183AA2" w:rsidRPr="00717A53">
        <w:rPr>
          <w:rFonts w:ascii="Times New Roman" w:eastAsia="MS Mincho" w:hAnsi="Times New Roman"/>
          <w:color w:val="000000" w:themeColor="text1"/>
          <w:sz w:val="20"/>
          <w:szCs w:val="20"/>
        </w:rPr>
        <w:t>требующие</w:t>
      </w:r>
    </w:p>
    <w:p w14:paraId="0A22ED2C" w14:textId="26C56BE3" w:rsidR="00AF655D" w:rsidRPr="00717A53" w:rsidRDefault="001D603A" w:rsidP="00183AA2">
      <w:pPr>
        <w:pStyle w:val="a6"/>
        <w:rPr>
          <w:rFonts w:ascii="Times New Roman" w:eastAsia="MS Mincho" w:hAnsi="Times New Roman"/>
          <w:color w:val="000000" w:themeColor="text1"/>
          <w:sz w:val="20"/>
          <w:szCs w:val="20"/>
        </w:rPr>
      </w:pPr>
      <w:r w:rsidRPr="00717A53">
        <w:rPr>
          <w:rFonts w:ascii="Times New Roman" w:eastAsia="MS Mincho" w:hAnsi="Times New Roman"/>
          <w:color w:val="000000" w:themeColor="text1"/>
          <w:sz w:val="20"/>
          <w:szCs w:val="20"/>
        </w:rPr>
        <w:t> специальной квалификации, включая ремонт и техническое обслуживание</w:t>
      </w:r>
    </w:p>
    <w:p w14:paraId="18A4DE07" w14:textId="04514724" w:rsidR="007D29F5" w:rsidRPr="00717A53" w:rsidRDefault="007D29F5" w:rsidP="00183AA2">
      <w:pPr>
        <w:pStyle w:val="a6"/>
        <w:rPr>
          <w:rFonts w:ascii="Times New Roman" w:eastAsia="MS Mincho" w:hAnsi="Times New Roman"/>
          <w:color w:val="000000" w:themeColor="text1"/>
          <w:sz w:val="20"/>
          <w:szCs w:val="20"/>
        </w:rPr>
      </w:pPr>
      <w:r w:rsidRPr="00717A53">
        <w:rPr>
          <w:rFonts w:ascii="Times New Roman" w:eastAsia="MS Mincho" w:hAnsi="Times New Roman"/>
          <w:color w:val="000000" w:themeColor="text1"/>
          <w:sz w:val="20"/>
          <w:szCs w:val="20"/>
        </w:rPr>
        <w:t xml:space="preserve"> </w:t>
      </w:r>
      <w:r w:rsidR="00AF655D" w:rsidRPr="00717A53">
        <w:rPr>
          <w:rFonts w:ascii="Times New Roman" w:eastAsia="MS Mincho" w:hAnsi="Times New Roman"/>
          <w:color w:val="000000" w:themeColor="text1"/>
          <w:sz w:val="20"/>
          <w:szCs w:val="20"/>
        </w:rPr>
        <w:t xml:space="preserve">     </w:t>
      </w:r>
      <w:r w:rsidRPr="00717A53">
        <w:rPr>
          <w:rFonts w:ascii="Times New Roman" w:eastAsia="MS Mincho" w:hAnsi="Times New Roman"/>
          <w:color w:val="000000" w:themeColor="text1"/>
          <w:sz w:val="20"/>
          <w:szCs w:val="20"/>
        </w:rPr>
        <w:t xml:space="preserve">3. Цена Договора включает в себя все затраты </w:t>
      </w:r>
      <w:r w:rsidR="00252531" w:rsidRPr="00717A53">
        <w:rPr>
          <w:rFonts w:ascii="Times New Roman" w:eastAsia="MS Mincho" w:hAnsi="Times New Roman"/>
          <w:color w:val="000000" w:themeColor="text1"/>
          <w:sz w:val="20"/>
          <w:szCs w:val="20"/>
        </w:rPr>
        <w:t>Подрядчика</w:t>
      </w:r>
      <w:r w:rsidRPr="00717A53">
        <w:rPr>
          <w:rFonts w:ascii="Times New Roman" w:eastAsia="MS Mincho" w:hAnsi="Times New Roman"/>
          <w:color w:val="000000" w:themeColor="text1"/>
          <w:sz w:val="20"/>
          <w:szCs w:val="20"/>
        </w:rPr>
        <w:t xml:space="preserve"> связанные с исполнением Договора, все расходы на страхование, уплату налогов, пошлин, сборов и других обязательных платежей, которые </w:t>
      </w:r>
      <w:r w:rsidR="00252531" w:rsidRPr="00717A53">
        <w:rPr>
          <w:rFonts w:ascii="Times New Roman" w:eastAsia="MS Mincho" w:hAnsi="Times New Roman"/>
          <w:color w:val="000000" w:themeColor="text1"/>
          <w:sz w:val="20"/>
          <w:szCs w:val="20"/>
        </w:rPr>
        <w:t xml:space="preserve">Подрядчик </w:t>
      </w:r>
      <w:r w:rsidRPr="00717A53">
        <w:rPr>
          <w:rFonts w:ascii="Times New Roman" w:eastAsia="MS Mincho" w:hAnsi="Times New Roman"/>
          <w:color w:val="000000" w:themeColor="text1"/>
          <w:sz w:val="20"/>
          <w:szCs w:val="20"/>
        </w:rPr>
        <w:t>должен выплатить в связи с выполнением обязательств по Договору в соответствии с законодательством Российской Федерации.</w:t>
      </w:r>
    </w:p>
    <w:p w14:paraId="07E66D24" w14:textId="6E57F961" w:rsidR="007D29F5" w:rsidRPr="00717A53" w:rsidRDefault="007D29F5" w:rsidP="00183AA2">
      <w:pPr>
        <w:pStyle w:val="a6"/>
        <w:rPr>
          <w:rFonts w:ascii="Times New Roman" w:eastAsia="Times New Roman" w:hAnsi="Times New Roman"/>
          <w:sz w:val="20"/>
          <w:szCs w:val="20"/>
        </w:rPr>
      </w:pPr>
      <w:r w:rsidRPr="00717A53">
        <w:rPr>
          <w:rFonts w:ascii="Times New Roman" w:eastAsia="Times New Roman" w:hAnsi="Times New Roman"/>
          <w:sz w:val="20"/>
          <w:szCs w:val="20"/>
        </w:rPr>
        <w:t xml:space="preserve">Все издержки и затраты, связанные с исполнением своих обязательств по </w:t>
      </w:r>
      <w:r w:rsidRPr="00717A53">
        <w:rPr>
          <w:rFonts w:ascii="Times New Roman" w:eastAsia="MS Mincho" w:hAnsi="Times New Roman"/>
          <w:sz w:val="20"/>
          <w:szCs w:val="20"/>
        </w:rPr>
        <w:t>Договору</w:t>
      </w:r>
      <w:r w:rsidRPr="00717A53">
        <w:rPr>
          <w:rFonts w:ascii="Times New Roman" w:eastAsia="Times New Roman" w:hAnsi="Times New Roman"/>
          <w:sz w:val="20"/>
          <w:szCs w:val="20"/>
        </w:rPr>
        <w:t xml:space="preserve">, </w:t>
      </w:r>
      <w:r w:rsidR="00252531" w:rsidRPr="00717A53">
        <w:rPr>
          <w:rFonts w:ascii="Times New Roman" w:eastAsia="Times New Roman" w:hAnsi="Times New Roman"/>
          <w:sz w:val="20"/>
          <w:szCs w:val="20"/>
        </w:rPr>
        <w:t>Подрядчик</w:t>
      </w:r>
      <w:r w:rsidR="00135B90" w:rsidRPr="00717A53">
        <w:rPr>
          <w:rFonts w:ascii="Times New Roman" w:eastAsia="Times New Roman" w:hAnsi="Times New Roman"/>
          <w:sz w:val="20"/>
          <w:szCs w:val="20"/>
        </w:rPr>
        <w:t xml:space="preserve"> </w:t>
      </w:r>
      <w:r w:rsidRPr="00717A53">
        <w:rPr>
          <w:rFonts w:ascii="Times New Roman" w:eastAsia="Times New Roman" w:hAnsi="Times New Roman"/>
          <w:sz w:val="20"/>
          <w:szCs w:val="20"/>
        </w:rPr>
        <w:t xml:space="preserve">несет за свой счет. Цена </w:t>
      </w:r>
      <w:r w:rsidRPr="00717A53">
        <w:rPr>
          <w:rFonts w:ascii="Times New Roman" w:eastAsia="MS Mincho" w:hAnsi="Times New Roman"/>
          <w:sz w:val="20"/>
          <w:szCs w:val="20"/>
        </w:rPr>
        <w:t xml:space="preserve">Договора </w:t>
      </w:r>
      <w:r w:rsidRPr="00717A53">
        <w:rPr>
          <w:rFonts w:ascii="Times New Roman" w:eastAsia="Times New Roman" w:hAnsi="Times New Roman"/>
          <w:sz w:val="20"/>
          <w:szCs w:val="20"/>
        </w:rPr>
        <w:t xml:space="preserve">является твердой и не подлежит изменению в ходе его исполнения, за исключением случаев, предусмотренных действующим законодательством и </w:t>
      </w:r>
      <w:r w:rsidRPr="00717A53">
        <w:rPr>
          <w:rFonts w:ascii="Times New Roman" w:eastAsia="MS Mincho" w:hAnsi="Times New Roman"/>
          <w:sz w:val="20"/>
          <w:szCs w:val="20"/>
        </w:rPr>
        <w:t>Договором</w:t>
      </w:r>
      <w:r w:rsidRPr="00717A53">
        <w:rPr>
          <w:rFonts w:ascii="Times New Roman" w:eastAsia="Times New Roman" w:hAnsi="Times New Roman"/>
          <w:sz w:val="20"/>
          <w:szCs w:val="20"/>
        </w:rPr>
        <w:t>.</w:t>
      </w:r>
    </w:p>
    <w:p w14:paraId="2DF5B334" w14:textId="22A9EDF0" w:rsidR="007D29F5" w:rsidRPr="00717A53" w:rsidRDefault="00D21F3B" w:rsidP="00183AA2">
      <w:pPr>
        <w:pStyle w:val="a6"/>
        <w:rPr>
          <w:rFonts w:ascii="Times New Roman" w:eastAsia="Times New Roman" w:hAnsi="Times New Roman"/>
          <w:sz w:val="20"/>
          <w:szCs w:val="20"/>
        </w:rPr>
      </w:pPr>
      <w:r w:rsidRPr="00717A53">
        <w:rPr>
          <w:rFonts w:ascii="Times New Roman" w:eastAsia="Times New Roman" w:hAnsi="Times New Roman"/>
          <w:sz w:val="20"/>
          <w:szCs w:val="20"/>
        </w:rPr>
        <w:t xml:space="preserve">      </w:t>
      </w:r>
      <w:r w:rsidR="007D29F5" w:rsidRPr="00717A53">
        <w:rPr>
          <w:rFonts w:ascii="Times New Roman" w:eastAsia="Times New Roman" w:hAnsi="Times New Roman"/>
          <w:sz w:val="20"/>
          <w:szCs w:val="20"/>
        </w:rPr>
        <w:t>4. Условия и порядок оплаты по Договору: оплата выполненных Работ производится Заказч</w:t>
      </w:r>
      <w:r w:rsidR="00AF655D" w:rsidRPr="00717A53">
        <w:rPr>
          <w:rFonts w:ascii="Times New Roman" w:eastAsia="Times New Roman" w:hAnsi="Times New Roman"/>
          <w:sz w:val="20"/>
          <w:szCs w:val="20"/>
        </w:rPr>
        <w:t>иком на основании подписанного С</w:t>
      </w:r>
      <w:r w:rsidR="007D29F5" w:rsidRPr="00717A53">
        <w:rPr>
          <w:rFonts w:ascii="Times New Roman" w:eastAsia="Times New Roman" w:hAnsi="Times New Roman"/>
          <w:sz w:val="20"/>
          <w:szCs w:val="20"/>
        </w:rPr>
        <w:t>т</w:t>
      </w:r>
      <w:r w:rsidR="00AF655D" w:rsidRPr="00717A53">
        <w:rPr>
          <w:rFonts w:ascii="Times New Roman" w:eastAsia="Times New Roman" w:hAnsi="Times New Roman"/>
          <w:sz w:val="20"/>
          <w:szCs w:val="20"/>
        </w:rPr>
        <w:t>оронами документов о приемке и А</w:t>
      </w:r>
      <w:r w:rsidR="007D29F5" w:rsidRPr="00717A53">
        <w:rPr>
          <w:rFonts w:ascii="Times New Roman" w:eastAsia="Times New Roman" w:hAnsi="Times New Roman"/>
          <w:sz w:val="20"/>
          <w:szCs w:val="20"/>
        </w:rPr>
        <w:t>кта приемки товаров, Работ, услуг (форма 0510452) в течение 7 (семи) рабочих дней с даты подписания Заказчиком документа о приемке. Авансирование не предусмотрено.</w:t>
      </w:r>
    </w:p>
    <w:p w14:paraId="09DF890F" w14:textId="77777777" w:rsidR="00D21F3B" w:rsidRPr="00717A53" w:rsidRDefault="00D21F3B" w:rsidP="00183AA2">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 xml:space="preserve">5. Сроки выполнения Работ: в течение 5 (пяти) календарных дней с </w:t>
      </w:r>
      <w:r w:rsidR="00135B90" w:rsidRPr="00717A53">
        <w:rPr>
          <w:rFonts w:ascii="Times New Roman" w:hAnsi="Times New Roman"/>
          <w:sz w:val="20"/>
          <w:szCs w:val="20"/>
        </w:rPr>
        <w:t xml:space="preserve">даты </w:t>
      </w:r>
      <w:r w:rsidR="00AF655D" w:rsidRPr="00717A53">
        <w:rPr>
          <w:rFonts w:ascii="Times New Roman" w:hAnsi="Times New Roman"/>
          <w:sz w:val="20"/>
          <w:szCs w:val="20"/>
        </w:rPr>
        <w:t>подписания</w:t>
      </w:r>
      <w:r w:rsidR="00135B90" w:rsidRPr="00717A53">
        <w:rPr>
          <w:rFonts w:ascii="Times New Roman" w:hAnsi="Times New Roman"/>
          <w:sz w:val="20"/>
          <w:szCs w:val="20"/>
        </w:rPr>
        <w:t xml:space="preserve"> Договора.</w:t>
      </w:r>
    </w:p>
    <w:p w14:paraId="08D1E4F7" w14:textId="26883867" w:rsidR="007D29F5" w:rsidRPr="00717A53" w:rsidRDefault="00D21F3B" w:rsidP="00183AA2">
      <w:pPr>
        <w:pStyle w:val="a6"/>
        <w:rPr>
          <w:rStyle w:val="FontStyle12"/>
          <w:rFonts w:ascii="Times New Roman" w:hAnsi="Times New Roman" w:cs="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6. Место выполнение Работ: Сан</w:t>
      </w:r>
      <w:r w:rsidR="00AF655D" w:rsidRPr="00717A53">
        <w:rPr>
          <w:rFonts w:ascii="Times New Roman" w:hAnsi="Times New Roman"/>
          <w:sz w:val="20"/>
          <w:szCs w:val="20"/>
        </w:rPr>
        <w:t>кт-Петербург, ул. Некрасова, д.</w:t>
      </w:r>
      <w:r w:rsidR="007D29F5" w:rsidRPr="00717A53">
        <w:rPr>
          <w:rFonts w:ascii="Times New Roman" w:hAnsi="Times New Roman"/>
          <w:sz w:val="20"/>
          <w:szCs w:val="20"/>
        </w:rPr>
        <w:t>12</w:t>
      </w:r>
      <w:r w:rsidR="00AF655D" w:rsidRPr="00717A53">
        <w:rPr>
          <w:rFonts w:ascii="Times New Roman" w:hAnsi="Times New Roman"/>
          <w:sz w:val="20"/>
          <w:szCs w:val="20"/>
        </w:rPr>
        <w:t>.</w:t>
      </w:r>
      <w:r w:rsidR="007D29F5" w:rsidRPr="00717A53">
        <w:rPr>
          <w:rFonts w:ascii="Times New Roman" w:hAnsi="Times New Roman"/>
          <w:sz w:val="20"/>
          <w:szCs w:val="20"/>
        </w:rPr>
        <w:t xml:space="preserve"> </w:t>
      </w:r>
    </w:p>
    <w:p w14:paraId="774987D5" w14:textId="77777777" w:rsidR="007D29F5" w:rsidRPr="00717A53" w:rsidRDefault="007D29F5" w:rsidP="00183AA2">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rPr>
        <w:t xml:space="preserve">Объект, подлежащий ремонту: </w:t>
      </w:r>
    </w:p>
    <w:p w14:paraId="5AECE7BE" w14:textId="77777777" w:rsidR="007D29F5" w:rsidRPr="00717A53" w:rsidRDefault="007D29F5" w:rsidP="008D297A">
      <w:pPr>
        <w:pStyle w:val="a6"/>
        <w:rPr>
          <w:rStyle w:val="FontStyle12"/>
          <w:rFonts w:ascii="Times New Roman" w:hAnsi="Times New Roman" w:cs="Times New Roman"/>
          <w:sz w:val="20"/>
          <w:szCs w:val="20"/>
        </w:rPr>
      </w:pPr>
    </w:p>
    <w:tbl>
      <w:tblPr>
        <w:tblStyle w:val="aff8"/>
        <w:tblW w:w="0" w:type="auto"/>
        <w:tblInd w:w="-5" w:type="dxa"/>
        <w:tblLook w:val="04A0" w:firstRow="1" w:lastRow="0" w:firstColumn="1" w:lastColumn="0" w:noHBand="0" w:noVBand="1"/>
      </w:tblPr>
      <w:tblGrid>
        <w:gridCol w:w="4820"/>
        <w:gridCol w:w="4961"/>
      </w:tblGrid>
      <w:tr w:rsidR="007D29F5" w:rsidRPr="00717A53" w14:paraId="2B054E7C" w14:textId="77777777" w:rsidTr="00AF655D">
        <w:tc>
          <w:tcPr>
            <w:tcW w:w="4820" w:type="dxa"/>
          </w:tcPr>
          <w:p w14:paraId="4D835D7B"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rPr>
              <w:t>Модель (индекс) лифта</w:t>
            </w:r>
          </w:p>
        </w:tc>
        <w:tc>
          <w:tcPr>
            <w:tcW w:w="4961" w:type="dxa"/>
          </w:tcPr>
          <w:p w14:paraId="43A62262"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lang w:val="en-US"/>
              </w:rPr>
              <w:t>OTIS</w:t>
            </w:r>
            <w:r w:rsidRPr="00717A53">
              <w:rPr>
                <w:rStyle w:val="FontStyle12"/>
                <w:rFonts w:ascii="Times New Roman" w:hAnsi="Times New Roman" w:cs="Times New Roman"/>
                <w:sz w:val="20"/>
                <w:szCs w:val="20"/>
              </w:rPr>
              <w:t xml:space="preserve"> 2000</w:t>
            </w:r>
            <w:r w:rsidRPr="00717A53">
              <w:rPr>
                <w:rStyle w:val="FontStyle12"/>
                <w:rFonts w:ascii="Times New Roman" w:hAnsi="Times New Roman" w:cs="Times New Roman"/>
                <w:sz w:val="20"/>
                <w:szCs w:val="20"/>
                <w:lang w:val="en-US"/>
              </w:rPr>
              <w:t>R</w:t>
            </w:r>
            <w:r w:rsidRPr="00717A53">
              <w:rPr>
                <w:rStyle w:val="FontStyle12"/>
                <w:rFonts w:ascii="Times New Roman" w:hAnsi="Times New Roman" w:cs="Times New Roman"/>
                <w:sz w:val="20"/>
                <w:szCs w:val="20"/>
              </w:rPr>
              <w:t xml:space="preserve"> (</w:t>
            </w:r>
            <w:r w:rsidRPr="00717A53">
              <w:rPr>
                <w:rStyle w:val="FontStyle12"/>
                <w:rFonts w:ascii="Times New Roman" w:hAnsi="Times New Roman" w:cs="Times New Roman"/>
                <w:sz w:val="20"/>
                <w:szCs w:val="20"/>
                <w:lang w:val="en-US"/>
              </w:rPr>
              <w:t>R</w:t>
            </w:r>
            <w:r w:rsidRPr="00717A53">
              <w:rPr>
                <w:rStyle w:val="FontStyle12"/>
                <w:rFonts w:ascii="Times New Roman" w:hAnsi="Times New Roman" w:cs="Times New Roman"/>
                <w:sz w:val="20"/>
                <w:szCs w:val="20"/>
              </w:rPr>
              <w:t xml:space="preserve">05822 </w:t>
            </w:r>
            <w:r w:rsidRPr="00717A53">
              <w:rPr>
                <w:rStyle w:val="FontStyle12"/>
                <w:rFonts w:ascii="Times New Roman" w:hAnsi="Times New Roman" w:cs="Times New Roman"/>
                <w:sz w:val="20"/>
                <w:szCs w:val="20"/>
                <w:lang w:val="en-US"/>
              </w:rPr>
              <w:t>WR</w:t>
            </w:r>
            <w:r w:rsidRPr="00717A53">
              <w:rPr>
                <w:rStyle w:val="FontStyle12"/>
                <w:rFonts w:ascii="Times New Roman" w:hAnsi="Times New Roman" w:cs="Times New Roman"/>
                <w:sz w:val="20"/>
                <w:szCs w:val="20"/>
              </w:rPr>
              <w:t>)</w:t>
            </w:r>
          </w:p>
          <w:p w14:paraId="5781D641" w14:textId="77777777" w:rsidR="007D29F5" w:rsidRPr="00717A53" w:rsidRDefault="007D29F5" w:rsidP="008D297A">
            <w:pPr>
              <w:pStyle w:val="a6"/>
              <w:rPr>
                <w:rStyle w:val="FontStyle12"/>
                <w:rFonts w:ascii="Times New Roman" w:hAnsi="Times New Roman" w:cs="Times New Roman"/>
                <w:sz w:val="20"/>
                <w:szCs w:val="20"/>
              </w:rPr>
            </w:pPr>
          </w:p>
        </w:tc>
      </w:tr>
      <w:tr w:rsidR="007D29F5" w:rsidRPr="00717A53" w14:paraId="03ED6403" w14:textId="77777777" w:rsidTr="00AF655D">
        <w:tc>
          <w:tcPr>
            <w:tcW w:w="4820" w:type="dxa"/>
          </w:tcPr>
          <w:p w14:paraId="05A0C0D8"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rPr>
              <w:t>Заводской номер</w:t>
            </w:r>
          </w:p>
        </w:tc>
        <w:tc>
          <w:tcPr>
            <w:tcW w:w="4961" w:type="dxa"/>
          </w:tcPr>
          <w:p w14:paraId="0312D120"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lang w:val="en-US"/>
              </w:rPr>
              <w:t>B</w:t>
            </w:r>
            <w:r w:rsidRPr="00717A53">
              <w:rPr>
                <w:rStyle w:val="FontStyle12"/>
                <w:rFonts w:ascii="Times New Roman" w:hAnsi="Times New Roman" w:cs="Times New Roman"/>
                <w:sz w:val="20"/>
                <w:szCs w:val="20"/>
              </w:rPr>
              <w:t>7</w:t>
            </w:r>
            <w:r w:rsidRPr="00717A53">
              <w:rPr>
                <w:rStyle w:val="FontStyle12"/>
                <w:rFonts w:ascii="Times New Roman" w:hAnsi="Times New Roman" w:cs="Times New Roman"/>
                <w:sz w:val="20"/>
                <w:szCs w:val="20"/>
                <w:lang w:val="en-US"/>
              </w:rPr>
              <w:t>SE</w:t>
            </w:r>
            <w:r w:rsidRPr="00717A53">
              <w:rPr>
                <w:rStyle w:val="FontStyle12"/>
                <w:rFonts w:ascii="Times New Roman" w:hAnsi="Times New Roman" w:cs="Times New Roman"/>
                <w:sz w:val="20"/>
                <w:szCs w:val="20"/>
              </w:rPr>
              <w:t>6500</w:t>
            </w:r>
          </w:p>
        </w:tc>
      </w:tr>
      <w:tr w:rsidR="007D29F5" w:rsidRPr="00717A53" w14:paraId="56F2EE7E" w14:textId="77777777" w:rsidTr="00AF655D">
        <w:tc>
          <w:tcPr>
            <w:tcW w:w="4820" w:type="dxa"/>
          </w:tcPr>
          <w:p w14:paraId="45228116"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rPr>
              <w:t>Год изготовления</w:t>
            </w:r>
          </w:p>
        </w:tc>
        <w:tc>
          <w:tcPr>
            <w:tcW w:w="4961" w:type="dxa"/>
          </w:tcPr>
          <w:p w14:paraId="57BF0A17"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rPr>
              <w:t>2016 июль</w:t>
            </w:r>
          </w:p>
        </w:tc>
      </w:tr>
      <w:tr w:rsidR="007D29F5" w:rsidRPr="00717A53" w14:paraId="0B6A3364" w14:textId="77777777" w:rsidTr="00AF655D">
        <w:tc>
          <w:tcPr>
            <w:tcW w:w="4820" w:type="dxa"/>
          </w:tcPr>
          <w:p w14:paraId="40B44552"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rPr>
              <w:t>Назначение лифта</w:t>
            </w:r>
          </w:p>
        </w:tc>
        <w:tc>
          <w:tcPr>
            <w:tcW w:w="4961" w:type="dxa"/>
          </w:tcPr>
          <w:p w14:paraId="5ED423B1" w14:textId="77777777" w:rsidR="007D29F5" w:rsidRPr="00717A53" w:rsidRDefault="007D29F5" w:rsidP="008D297A">
            <w:pPr>
              <w:pStyle w:val="a6"/>
              <w:rPr>
                <w:rStyle w:val="FontStyle12"/>
                <w:rFonts w:ascii="Times New Roman" w:hAnsi="Times New Roman" w:cs="Times New Roman"/>
                <w:sz w:val="20"/>
                <w:szCs w:val="20"/>
              </w:rPr>
            </w:pPr>
            <w:r w:rsidRPr="00717A53">
              <w:rPr>
                <w:rStyle w:val="FontStyle12"/>
                <w:rFonts w:ascii="Times New Roman" w:hAnsi="Times New Roman" w:cs="Times New Roman"/>
                <w:sz w:val="20"/>
                <w:szCs w:val="20"/>
              </w:rPr>
              <w:t>Пассажирский</w:t>
            </w:r>
          </w:p>
        </w:tc>
      </w:tr>
    </w:tbl>
    <w:p w14:paraId="04424100" w14:textId="77777777" w:rsidR="007D29F5" w:rsidRPr="00717A53" w:rsidRDefault="007D29F5" w:rsidP="008D297A">
      <w:pPr>
        <w:pStyle w:val="a6"/>
        <w:rPr>
          <w:rFonts w:ascii="Times New Roman" w:hAnsi="Times New Roman"/>
          <w:sz w:val="20"/>
          <w:szCs w:val="20"/>
        </w:rPr>
      </w:pPr>
    </w:p>
    <w:p w14:paraId="7CC43CEB" w14:textId="3D9F7F44" w:rsidR="007D29F5" w:rsidRPr="00717A53" w:rsidRDefault="00D21F3B" w:rsidP="008D297A">
      <w:pPr>
        <w:pStyle w:val="a6"/>
        <w:rPr>
          <w:rFonts w:ascii="Times New Roman" w:hAnsi="Times New Roman"/>
          <w:sz w:val="20"/>
          <w:szCs w:val="20"/>
        </w:rPr>
      </w:pPr>
      <w:r w:rsidRPr="00717A53">
        <w:rPr>
          <w:rFonts w:ascii="Times New Roman" w:hAnsi="Times New Roman"/>
          <w:sz w:val="20"/>
          <w:szCs w:val="20"/>
        </w:rPr>
        <w:t xml:space="preserve">      7</w:t>
      </w:r>
      <w:r w:rsidR="007D29F5" w:rsidRPr="00717A53">
        <w:rPr>
          <w:rFonts w:ascii="Times New Roman" w:hAnsi="Times New Roman"/>
          <w:sz w:val="20"/>
          <w:szCs w:val="20"/>
        </w:rPr>
        <w:t>. Содержание Работ:</w:t>
      </w:r>
    </w:p>
    <w:p w14:paraId="596252A8" w14:textId="77777777" w:rsidR="00183AA2" w:rsidRPr="00717A53" w:rsidRDefault="00183AA2" w:rsidP="008D297A">
      <w:pPr>
        <w:pStyle w:val="a6"/>
        <w:rPr>
          <w:rFonts w:ascii="Times New Roman" w:hAnsi="Times New Roman"/>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6228"/>
        <w:gridCol w:w="1418"/>
        <w:gridCol w:w="1275"/>
      </w:tblGrid>
      <w:tr w:rsidR="00183AA2" w:rsidRPr="00166AB3" w14:paraId="06AB2DF7" w14:textId="77777777" w:rsidTr="00183AA2">
        <w:tc>
          <w:tcPr>
            <w:tcW w:w="826" w:type="dxa"/>
            <w:tcBorders>
              <w:top w:val="single" w:sz="4" w:space="0" w:color="auto"/>
              <w:left w:val="single" w:sz="4" w:space="0" w:color="auto"/>
              <w:bottom w:val="single" w:sz="4" w:space="0" w:color="auto"/>
              <w:right w:val="single" w:sz="4" w:space="0" w:color="auto"/>
            </w:tcBorders>
            <w:vAlign w:val="center"/>
          </w:tcPr>
          <w:p w14:paraId="193B8419"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№п/п</w:t>
            </w:r>
          </w:p>
        </w:tc>
        <w:tc>
          <w:tcPr>
            <w:tcW w:w="6228" w:type="dxa"/>
            <w:tcBorders>
              <w:top w:val="single" w:sz="4" w:space="0" w:color="auto"/>
              <w:left w:val="single" w:sz="4" w:space="0" w:color="auto"/>
              <w:bottom w:val="single" w:sz="4" w:space="0" w:color="auto"/>
              <w:right w:val="single" w:sz="4" w:space="0" w:color="auto"/>
            </w:tcBorders>
            <w:vAlign w:val="center"/>
          </w:tcPr>
          <w:p w14:paraId="1B4775EC" w14:textId="256FB240"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14:paraId="1F83931D"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Ед. измерения</w:t>
            </w:r>
          </w:p>
        </w:tc>
        <w:tc>
          <w:tcPr>
            <w:tcW w:w="1275" w:type="dxa"/>
            <w:tcBorders>
              <w:top w:val="single" w:sz="4" w:space="0" w:color="auto"/>
              <w:left w:val="single" w:sz="4" w:space="0" w:color="auto"/>
              <w:bottom w:val="single" w:sz="4" w:space="0" w:color="auto"/>
              <w:right w:val="single" w:sz="4" w:space="0" w:color="auto"/>
            </w:tcBorders>
            <w:vAlign w:val="center"/>
          </w:tcPr>
          <w:p w14:paraId="15AF71BD" w14:textId="77777777" w:rsidR="00183AA2" w:rsidRPr="00166AB3" w:rsidRDefault="00183AA2" w:rsidP="00183AA2">
            <w:pPr>
              <w:pStyle w:val="a6"/>
              <w:jc w:val="center"/>
              <w:rPr>
                <w:rFonts w:ascii="Times New Roman" w:hAnsi="Times New Roman"/>
                <w:sz w:val="20"/>
                <w:szCs w:val="20"/>
                <w:lang w:val="en-US"/>
              </w:rPr>
            </w:pPr>
            <w:proofErr w:type="spellStart"/>
            <w:r w:rsidRPr="00166AB3">
              <w:rPr>
                <w:rFonts w:ascii="Times New Roman" w:hAnsi="Times New Roman"/>
                <w:sz w:val="20"/>
                <w:szCs w:val="20"/>
                <w:lang w:val="en-US"/>
              </w:rPr>
              <w:t>Объем</w:t>
            </w:r>
            <w:proofErr w:type="spellEnd"/>
            <w:r w:rsidRPr="00166AB3">
              <w:rPr>
                <w:rFonts w:ascii="Times New Roman" w:hAnsi="Times New Roman"/>
                <w:sz w:val="20"/>
                <w:szCs w:val="20"/>
                <w:lang w:val="en-US"/>
              </w:rPr>
              <w:t xml:space="preserve"> </w:t>
            </w:r>
            <w:proofErr w:type="spellStart"/>
            <w:r w:rsidRPr="00166AB3">
              <w:rPr>
                <w:rFonts w:ascii="Times New Roman" w:hAnsi="Times New Roman"/>
                <w:sz w:val="20"/>
                <w:szCs w:val="20"/>
                <w:lang w:val="en-US"/>
              </w:rPr>
              <w:t>Работ</w:t>
            </w:r>
            <w:proofErr w:type="spellEnd"/>
          </w:p>
        </w:tc>
      </w:tr>
      <w:tr w:rsidR="00183AA2" w:rsidRPr="00166AB3" w14:paraId="33148283" w14:textId="77777777" w:rsidTr="007E047E">
        <w:tc>
          <w:tcPr>
            <w:tcW w:w="826" w:type="dxa"/>
            <w:vAlign w:val="center"/>
          </w:tcPr>
          <w:p w14:paraId="31C92283" w14:textId="6CB03A57" w:rsidR="00183AA2" w:rsidRPr="00166AB3" w:rsidRDefault="00183AA2" w:rsidP="007E047E">
            <w:pPr>
              <w:pStyle w:val="a6"/>
              <w:rPr>
                <w:rFonts w:ascii="Times New Roman" w:hAnsi="Times New Roman"/>
                <w:sz w:val="20"/>
                <w:szCs w:val="20"/>
              </w:rPr>
            </w:pPr>
            <w:r w:rsidRPr="00166AB3">
              <w:rPr>
                <w:rFonts w:ascii="Times New Roman" w:hAnsi="Times New Roman"/>
                <w:sz w:val="20"/>
                <w:szCs w:val="20"/>
              </w:rPr>
              <w:t>1</w:t>
            </w:r>
          </w:p>
        </w:tc>
        <w:tc>
          <w:tcPr>
            <w:tcW w:w="6228" w:type="dxa"/>
            <w:vAlign w:val="center"/>
          </w:tcPr>
          <w:p w14:paraId="0C3DD9C7" w14:textId="6F050E05" w:rsidR="00183AA2" w:rsidRPr="00166AB3" w:rsidRDefault="00183AA2" w:rsidP="007E047E">
            <w:pPr>
              <w:pStyle w:val="a6"/>
              <w:rPr>
                <w:rFonts w:ascii="Times New Roman" w:hAnsi="Times New Roman"/>
                <w:sz w:val="20"/>
                <w:szCs w:val="20"/>
              </w:rPr>
            </w:pPr>
            <w:r w:rsidRPr="00166AB3">
              <w:rPr>
                <w:rFonts w:ascii="Times New Roman" w:hAnsi="Times New Roman"/>
                <w:sz w:val="20"/>
                <w:szCs w:val="20"/>
              </w:rPr>
              <w:t xml:space="preserve"> Демонтажные Работы </w:t>
            </w:r>
          </w:p>
        </w:tc>
        <w:tc>
          <w:tcPr>
            <w:tcW w:w="1418" w:type="dxa"/>
            <w:vAlign w:val="center"/>
          </w:tcPr>
          <w:p w14:paraId="3BD86722"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шт.</w:t>
            </w:r>
          </w:p>
        </w:tc>
        <w:tc>
          <w:tcPr>
            <w:tcW w:w="1275" w:type="dxa"/>
            <w:vAlign w:val="center"/>
          </w:tcPr>
          <w:p w14:paraId="77F953E5"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12</w:t>
            </w:r>
          </w:p>
        </w:tc>
      </w:tr>
      <w:tr w:rsidR="00183AA2" w:rsidRPr="00166AB3" w14:paraId="648E9914" w14:textId="77777777" w:rsidTr="007E047E">
        <w:tc>
          <w:tcPr>
            <w:tcW w:w="826" w:type="dxa"/>
            <w:vAlign w:val="center"/>
          </w:tcPr>
          <w:p w14:paraId="34DF9B0E" w14:textId="307E06C3" w:rsidR="00183AA2" w:rsidRPr="00166AB3" w:rsidRDefault="00183AA2" w:rsidP="007E047E">
            <w:pPr>
              <w:pStyle w:val="a6"/>
              <w:rPr>
                <w:rFonts w:ascii="Times New Roman" w:hAnsi="Times New Roman"/>
                <w:sz w:val="20"/>
                <w:szCs w:val="20"/>
              </w:rPr>
            </w:pPr>
            <w:r w:rsidRPr="00166AB3">
              <w:rPr>
                <w:rFonts w:ascii="Times New Roman" w:hAnsi="Times New Roman"/>
                <w:sz w:val="20"/>
                <w:szCs w:val="20"/>
              </w:rPr>
              <w:t>2</w:t>
            </w:r>
          </w:p>
        </w:tc>
        <w:tc>
          <w:tcPr>
            <w:tcW w:w="6228" w:type="dxa"/>
            <w:vAlign w:val="center"/>
          </w:tcPr>
          <w:p w14:paraId="014C3C29" w14:textId="6C303418" w:rsidR="00183AA2" w:rsidRPr="00166AB3" w:rsidRDefault="00183AA2" w:rsidP="007E047E">
            <w:pPr>
              <w:pStyle w:val="a6"/>
              <w:rPr>
                <w:rFonts w:ascii="Times New Roman" w:hAnsi="Times New Roman"/>
                <w:sz w:val="20"/>
                <w:szCs w:val="20"/>
              </w:rPr>
            </w:pPr>
            <w:r w:rsidRPr="00166AB3">
              <w:rPr>
                <w:rFonts w:ascii="Times New Roman" w:hAnsi="Times New Roman"/>
                <w:sz w:val="20"/>
                <w:szCs w:val="20"/>
              </w:rPr>
              <w:t xml:space="preserve"> Монтажные Работы </w:t>
            </w:r>
          </w:p>
        </w:tc>
        <w:tc>
          <w:tcPr>
            <w:tcW w:w="1418" w:type="dxa"/>
            <w:vAlign w:val="center"/>
          </w:tcPr>
          <w:p w14:paraId="64AC9CBA"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шт.</w:t>
            </w:r>
          </w:p>
        </w:tc>
        <w:tc>
          <w:tcPr>
            <w:tcW w:w="1275" w:type="dxa"/>
            <w:vAlign w:val="center"/>
          </w:tcPr>
          <w:p w14:paraId="4D056F60"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12</w:t>
            </w:r>
          </w:p>
        </w:tc>
      </w:tr>
      <w:tr w:rsidR="00183AA2" w:rsidRPr="00717A53" w14:paraId="263210BB" w14:textId="77777777" w:rsidTr="007E047E">
        <w:tc>
          <w:tcPr>
            <w:tcW w:w="826" w:type="dxa"/>
            <w:vAlign w:val="center"/>
          </w:tcPr>
          <w:p w14:paraId="4D9380FC" w14:textId="19E75600" w:rsidR="00183AA2" w:rsidRPr="00166AB3" w:rsidRDefault="00183AA2" w:rsidP="007E047E">
            <w:pPr>
              <w:pStyle w:val="a6"/>
              <w:rPr>
                <w:rFonts w:ascii="Times New Roman" w:hAnsi="Times New Roman"/>
                <w:sz w:val="20"/>
                <w:szCs w:val="20"/>
              </w:rPr>
            </w:pPr>
            <w:r w:rsidRPr="00166AB3">
              <w:rPr>
                <w:rFonts w:ascii="Times New Roman" w:hAnsi="Times New Roman"/>
                <w:sz w:val="20"/>
                <w:szCs w:val="20"/>
              </w:rPr>
              <w:t>3</w:t>
            </w:r>
          </w:p>
        </w:tc>
        <w:tc>
          <w:tcPr>
            <w:tcW w:w="6228" w:type="dxa"/>
            <w:vAlign w:val="center"/>
          </w:tcPr>
          <w:p w14:paraId="2EC832E4" w14:textId="24523BF9" w:rsidR="00183AA2" w:rsidRPr="00166AB3" w:rsidRDefault="00183AA2" w:rsidP="007E047E">
            <w:pPr>
              <w:pStyle w:val="a6"/>
              <w:rPr>
                <w:rFonts w:ascii="Times New Roman" w:hAnsi="Times New Roman"/>
                <w:sz w:val="20"/>
                <w:szCs w:val="20"/>
              </w:rPr>
            </w:pPr>
            <w:r w:rsidRPr="00166AB3">
              <w:rPr>
                <w:rFonts w:ascii="Times New Roman" w:hAnsi="Times New Roman"/>
                <w:sz w:val="20"/>
                <w:szCs w:val="20"/>
              </w:rPr>
              <w:t xml:space="preserve">Пусконаладочные Работы  </w:t>
            </w:r>
          </w:p>
        </w:tc>
        <w:tc>
          <w:tcPr>
            <w:tcW w:w="1418" w:type="dxa"/>
            <w:vAlign w:val="center"/>
          </w:tcPr>
          <w:p w14:paraId="51552B85"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шт.</w:t>
            </w:r>
          </w:p>
        </w:tc>
        <w:tc>
          <w:tcPr>
            <w:tcW w:w="1275" w:type="dxa"/>
            <w:vAlign w:val="center"/>
          </w:tcPr>
          <w:p w14:paraId="4B736D39" w14:textId="77777777" w:rsidR="00183AA2" w:rsidRPr="00166AB3" w:rsidRDefault="00183AA2" w:rsidP="00183AA2">
            <w:pPr>
              <w:pStyle w:val="a6"/>
              <w:jc w:val="center"/>
              <w:rPr>
                <w:rFonts w:ascii="Times New Roman" w:hAnsi="Times New Roman"/>
                <w:sz w:val="20"/>
                <w:szCs w:val="20"/>
              </w:rPr>
            </w:pPr>
            <w:r w:rsidRPr="00166AB3">
              <w:rPr>
                <w:rFonts w:ascii="Times New Roman" w:hAnsi="Times New Roman"/>
                <w:sz w:val="20"/>
                <w:szCs w:val="20"/>
              </w:rPr>
              <w:t>1</w:t>
            </w:r>
          </w:p>
        </w:tc>
      </w:tr>
    </w:tbl>
    <w:p w14:paraId="20C0378B" w14:textId="77777777" w:rsidR="00183AA2" w:rsidRPr="00717A53" w:rsidRDefault="00183AA2" w:rsidP="008D297A">
      <w:pPr>
        <w:pStyle w:val="a6"/>
        <w:rPr>
          <w:rFonts w:ascii="Times New Roman" w:hAnsi="Times New Roman"/>
          <w:sz w:val="20"/>
          <w:szCs w:val="20"/>
        </w:rPr>
      </w:pPr>
    </w:p>
    <w:p w14:paraId="741EAE5C" w14:textId="43EA6448" w:rsidR="00717A53" w:rsidRPr="00717A53" w:rsidRDefault="00717A53" w:rsidP="008D297A">
      <w:pPr>
        <w:pStyle w:val="a6"/>
        <w:rPr>
          <w:rFonts w:ascii="Times New Roman" w:hAnsi="Times New Roman"/>
          <w:sz w:val="20"/>
          <w:szCs w:val="20"/>
        </w:rPr>
      </w:pPr>
      <w:r w:rsidRPr="00717A53">
        <w:rPr>
          <w:rFonts w:ascii="Times New Roman" w:hAnsi="Times New Roman"/>
          <w:sz w:val="20"/>
          <w:szCs w:val="20"/>
        </w:rPr>
        <w:t xml:space="preserve">8. Материалы, которые необходимы для ремонта лифтового оборудования: </w:t>
      </w:r>
    </w:p>
    <w:p w14:paraId="4C27418F" w14:textId="37728932" w:rsidR="00183AA2" w:rsidRPr="00717A53" w:rsidRDefault="00717A53" w:rsidP="008D297A">
      <w:pPr>
        <w:pStyle w:val="a6"/>
        <w:rPr>
          <w:rFonts w:ascii="Times New Roman" w:hAnsi="Times New Roman"/>
          <w:sz w:val="20"/>
          <w:szCs w:val="20"/>
        </w:rPr>
      </w:pPr>
      <w:r w:rsidRPr="00717A53">
        <w:rPr>
          <w:rFonts w:ascii="Times New Roman" w:hAnsi="Times New Roman"/>
          <w:sz w:val="20"/>
          <w:szCs w:val="20"/>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6228"/>
        <w:gridCol w:w="1418"/>
        <w:gridCol w:w="1275"/>
      </w:tblGrid>
      <w:tr w:rsidR="007D29F5" w:rsidRPr="00717A53" w14:paraId="6A2A2792" w14:textId="77777777" w:rsidTr="00C55835">
        <w:trPr>
          <w:trHeight w:val="557"/>
        </w:trPr>
        <w:tc>
          <w:tcPr>
            <w:tcW w:w="826" w:type="dxa"/>
            <w:vAlign w:val="center"/>
          </w:tcPr>
          <w:p w14:paraId="0F61EBC0" w14:textId="77777777" w:rsidR="007D29F5" w:rsidRPr="00166AB3" w:rsidRDefault="007D29F5" w:rsidP="008D297A">
            <w:pPr>
              <w:pStyle w:val="a6"/>
              <w:rPr>
                <w:rFonts w:ascii="Times New Roman" w:hAnsi="Times New Roman"/>
                <w:sz w:val="20"/>
                <w:szCs w:val="20"/>
              </w:rPr>
            </w:pPr>
            <w:r w:rsidRPr="00166AB3">
              <w:rPr>
                <w:rFonts w:ascii="Times New Roman" w:hAnsi="Times New Roman"/>
                <w:sz w:val="20"/>
                <w:szCs w:val="20"/>
              </w:rPr>
              <w:t>№п/п</w:t>
            </w:r>
          </w:p>
        </w:tc>
        <w:tc>
          <w:tcPr>
            <w:tcW w:w="6228" w:type="dxa"/>
            <w:vAlign w:val="center"/>
          </w:tcPr>
          <w:p w14:paraId="3A9DD947" w14:textId="6FCAC051" w:rsidR="007D29F5" w:rsidRPr="00166AB3" w:rsidRDefault="00717A53" w:rsidP="008D297A">
            <w:pPr>
              <w:pStyle w:val="a6"/>
              <w:rPr>
                <w:rFonts w:ascii="Times New Roman" w:hAnsi="Times New Roman"/>
                <w:sz w:val="20"/>
                <w:szCs w:val="20"/>
              </w:rPr>
            </w:pPr>
            <w:r w:rsidRPr="00166AB3">
              <w:rPr>
                <w:rFonts w:ascii="Times New Roman" w:hAnsi="Times New Roman"/>
                <w:sz w:val="20"/>
                <w:szCs w:val="20"/>
              </w:rPr>
              <w:t>Наименование материалов</w:t>
            </w:r>
            <w:r w:rsidR="007D29F5" w:rsidRPr="00166AB3">
              <w:rPr>
                <w:rFonts w:ascii="Times New Roman" w:hAnsi="Times New Roman"/>
                <w:sz w:val="20"/>
                <w:szCs w:val="20"/>
              </w:rPr>
              <w:t xml:space="preserve"> </w:t>
            </w:r>
          </w:p>
        </w:tc>
        <w:tc>
          <w:tcPr>
            <w:tcW w:w="1418" w:type="dxa"/>
            <w:vAlign w:val="center"/>
          </w:tcPr>
          <w:p w14:paraId="54A538EE" w14:textId="77777777" w:rsidR="007D29F5" w:rsidRPr="00166AB3" w:rsidRDefault="007D29F5" w:rsidP="00717A53">
            <w:pPr>
              <w:pStyle w:val="a6"/>
              <w:jc w:val="center"/>
              <w:rPr>
                <w:rFonts w:ascii="Times New Roman" w:hAnsi="Times New Roman"/>
                <w:sz w:val="20"/>
                <w:szCs w:val="20"/>
              </w:rPr>
            </w:pPr>
            <w:r w:rsidRPr="00166AB3">
              <w:rPr>
                <w:rFonts w:ascii="Times New Roman" w:hAnsi="Times New Roman"/>
                <w:sz w:val="20"/>
                <w:szCs w:val="20"/>
              </w:rPr>
              <w:t>Ед. измерения</w:t>
            </w:r>
          </w:p>
        </w:tc>
        <w:tc>
          <w:tcPr>
            <w:tcW w:w="1275" w:type="dxa"/>
            <w:vAlign w:val="center"/>
          </w:tcPr>
          <w:p w14:paraId="6185EEE1" w14:textId="77777777" w:rsidR="007D29F5" w:rsidRPr="00166AB3" w:rsidRDefault="007D29F5" w:rsidP="00717A53">
            <w:pPr>
              <w:pStyle w:val="a6"/>
              <w:jc w:val="center"/>
              <w:rPr>
                <w:rFonts w:ascii="Times New Roman" w:hAnsi="Times New Roman"/>
                <w:sz w:val="20"/>
                <w:szCs w:val="20"/>
              </w:rPr>
            </w:pPr>
            <w:r w:rsidRPr="00166AB3">
              <w:rPr>
                <w:rFonts w:ascii="Times New Roman" w:hAnsi="Times New Roman"/>
                <w:sz w:val="20"/>
                <w:szCs w:val="20"/>
              </w:rPr>
              <w:t>Объем Работ</w:t>
            </w:r>
          </w:p>
        </w:tc>
      </w:tr>
      <w:tr w:rsidR="007D29F5" w:rsidRPr="00717A53" w14:paraId="5B9C4764" w14:textId="77777777" w:rsidTr="00135B90">
        <w:trPr>
          <w:trHeight w:val="760"/>
        </w:trPr>
        <w:tc>
          <w:tcPr>
            <w:tcW w:w="826" w:type="dxa"/>
            <w:vAlign w:val="center"/>
          </w:tcPr>
          <w:p w14:paraId="6E3CF336" w14:textId="77777777" w:rsidR="007D29F5" w:rsidRPr="00166AB3" w:rsidRDefault="007D29F5" w:rsidP="008D297A">
            <w:pPr>
              <w:pStyle w:val="a6"/>
              <w:rPr>
                <w:rFonts w:ascii="Times New Roman" w:hAnsi="Times New Roman"/>
                <w:sz w:val="20"/>
                <w:szCs w:val="20"/>
              </w:rPr>
            </w:pPr>
            <w:r w:rsidRPr="00166AB3">
              <w:rPr>
                <w:rFonts w:ascii="Times New Roman" w:hAnsi="Times New Roman"/>
                <w:sz w:val="20"/>
                <w:szCs w:val="20"/>
              </w:rPr>
              <w:t>1</w:t>
            </w:r>
          </w:p>
        </w:tc>
        <w:tc>
          <w:tcPr>
            <w:tcW w:w="6228" w:type="dxa"/>
            <w:vAlign w:val="center"/>
          </w:tcPr>
          <w:p w14:paraId="334B6364" w14:textId="77777777" w:rsidR="007D29F5" w:rsidRPr="00166AB3" w:rsidRDefault="007D29F5" w:rsidP="008D297A">
            <w:pPr>
              <w:pStyle w:val="a6"/>
              <w:rPr>
                <w:rFonts w:ascii="Times New Roman" w:hAnsi="Times New Roman"/>
                <w:sz w:val="20"/>
                <w:szCs w:val="20"/>
              </w:rPr>
            </w:pPr>
            <w:r w:rsidRPr="00166AB3">
              <w:rPr>
                <w:rFonts w:ascii="Times New Roman" w:hAnsi="Times New Roman"/>
                <w:sz w:val="20"/>
                <w:szCs w:val="20"/>
              </w:rPr>
              <w:t>Контактор (магнитный пускатель)</w:t>
            </w:r>
          </w:p>
          <w:p w14:paraId="6E30C812" w14:textId="77777777" w:rsidR="007D29F5" w:rsidRPr="00166AB3" w:rsidRDefault="007D29F5" w:rsidP="008D297A">
            <w:pPr>
              <w:pStyle w:val="a6"/>
              <w:rPr>
                <w:rFonts w:ascii="Times New Roman" w:hAnsi="Times New Roman"/>
                <w:sz w:val="20"/>
                <w:szCs w:val="20"/>
              </w:rPr>
            </w:pPr>
            <w:r w:rsidRPr="00166AB3">
              <w:rPr>
                <w:rFonts w:ascii="Times New Roman" w:hAnsi="Times New Roman"/>
                <w:sz w:val="20"/>
                <w:szCs w:val="20"/>
              </w:rPr>
              <w:t>3</w:t>
            </w:r>
            <w:r w:rsidRPr="00166AB3">
              <w:rPr>
                <w:rFonts w:ascii="Times New Roman" w:hAnsi="Times New Roman"/>
                <w:sz w:val="20"/>
                <w:szCs w:val="20"/>
                <w:lang w:val="en-US"/>
              </w:rPr>
              <w:t>RT</w:t>
            </w:r>
            <w:r w:rsidRPr="00166AB3">
              <w:rPr>
                <w:rFonts w:ascii="Times New Roman" w:hAnsi="Times New Roman"/>
                <w:sz w:val="20"/>
                <w:szCs w:val="20"/>
              </w:rPr>
              <w:t>6027-1</w:t>
            </w:r>
            <w:r w:rsidRPr="00166AB3">
              <w:rPr>
                <w:rFonts w:ascii="Times New Roman" w:hAnsi="Times New Roman"/>
                <w:sz w:val="20"/>
                <w:szCs w:val="20"/>
                <w:lang w:val="en-US"/>
              </w:rPr>
              <w:t>AG</w:t>
            </w:r>
            <w:r w:rsidRPr="00166AB3">
              <w:rPr>
                <w:rFonts w:ascii="Times New Roman" w:hAnsi="Times New Roman"/>
                <w:sz w:val="20"/>
                <w:szCs w:val="20"/>
              </w:rPr>
              <w:t xml:space="preserve">20 </w:t>
            </w:r>
            <w:r w:rsidRPr="00166AB3">
              <w:rPr>
                <w:rFonts w:ascii="Times New Roman" w:hAnsi="Times New Roman"/>
                <w:sz w:val="20"/>
                <w:szCs w:val="20"/>
                <w:lang w:val="en-US"/>
              </w:rPr>
              <w:t>AC</w:t>
            </w:r>
            <w:r w:rsidRPr="00166AB3">
              <w:rPr>
                <w:rFonts w:ascii="Times New Roman" w:hAnsi="Times New Roman"/>
                <w:sz w:val="20"/>
                <w:szCs w:val="20"/>
              </w:rPr>
              <w:t>110</w:t>
            </w:r>
            <w:r w:rsidRPr="00166AB3">
              <w:rPr>
                <w:rFonts w:ascii="Times New Roman" w:hAnsi="Times New Roman"/>
                <w:sz w:val="20"/>
                <w:szCs w:val="20"/>
                <w:lang w:val="en-US"/>
              </w:rPr>
              <w:t>V</w:t>
            </w:r>
            <w:r w:rsidRPr="00166AB3">
              <w:rPr>
                <w:rFonts w:ascii="Times New Roman" w:hAnsi="Times New Roman"/>
                <w:sz w:val="20"/>
                <w:szCs w:val="20"/>
              </w:rPr>
              <w:t>.</w:t>
            </w:r>
          </w:p>
        </w:tc>
        <w:tc>
          <w:tcPr>
            <w:tcW w:w="1418" w:type="dxa"/>
            <w:vAlign w:val="center"/>
          </w:tcPr>
          <w:p w14:paraId="60784516" w14:textId="77777777" w:rsidR="007D29F5" w:rsidRPr="00166AB3" w:rsidRDefault="007D29F5" w:rsidP="00717A53">
            <w:pPr>
              <w:pStyle w:val="a6"/>
              <w:jc w:val="center"/>
              <w:rPr>
                <w:rFonts w:ascii="Times New Roman" w:hAnsi="Times New Roman"/>
                <w:sz w:val="20"/>
                <w:szCs w:val="20"/>
              </w:rPr>
            </w:pPr>
            <w:r w:rsidRPr="00166AB3">
              <w:rPr>
                <w:rFonts w:ascii="Times New Roman" w:hAnsi="Times New Roman"/>
                <w:sz w:val="20"/>
                <w:szCs w:val="20"/>
              </w:rPr>
              <w:t>шт.</w:t>
            </w:r>
          </w:p>
        </w:tc>
        <w:tc>
          <w:tcPr>
            <w:tcW w:w="1275" w:type="dxa"/>
            <w:vAlign w:val="center"/>
          </w:tcPr>
          <w:p w14:paraId="00FF4239" w14:textId="77777777" w:rsidR="007D29F5" w:rsidRPr="00166AB3" w:rsidRDefault="007D29F5" w:rsidP="00717A53">
            <w:pPr>
              <w:pStyle w:val="a6"/>
              <w:jc w:val="center"/>
              <w:rPr>
                <w:rFonts w:ascii="Times New Roman" w:hAnsi="Times New Roman"/>
                <w:sz w:val="20"/>
                <w:szCs w:val="20"/>
                <w:lang w:val="en-US"/>
              </w:rPr>
            </w:pPr>
            <w:r w:rsidRPr="00166AB3">
              <w:rPr>
                <w:rFonts w:ascii="Times New Roman" w:hAnsi="Times New Roman"/>
                <w:sz w:val="20"/>
                <w:szCs w:val="20"/>
                <w:lang w:val="en-US"/>
              </w:rPr>
              <w:t>4</w:t>
            </w:r>
          </w:p>
        </w:tc>
      </w:tr>
      <w:tr w:rsidR="007D29F5" w:rsidRPr="00717A53" w14:paraId="3FBACBCC" w14:textId="77777777" w:rsidTr="00C55835">
        <w:tc>
          <w:tcPr>
            <w:tcW w:w="826" w:type="dxa"/>
            <w:vAlign w:val="center"/>
          </w:tcPr>
          <w:p w14:paraId="156BBA7F" w14:textId="6055F81B" w:rsidR="007D29F5" w:rsidRPr="00166AB3" w:rsidRDefault="00717A53" w:rsidP="008D297A">
            <w:pPr>
              <w:pStyle w:val="a6"/>
              <w:rPr>
                <w:rFonts w:ascii="Times New Roman" w:hAnsi="Times New Roman"/>
                <w:sz w:val="20"/>
                <w:szCs w:val="20"/>
              </w:rPr>
            </w:pPr>
            <w:r w:rsidRPr="00166AB3">
              <w:rPr>
                <w:rFonts w:ascii="Times New Roman" w:hAnsi="Times New Roman"/>
                <w:sz w:val="20"/>
                <w:szCs w:val="20"/>
              </w:rPr>
              <w:t>2</w:t>
            </w:r>
          </w:p>
        </w:tc>
        <w:tc>
          <w:tcPr>
            <w:tcW w:w="6228" w:type="dxa"/>
            <w:vAlign w:val="center"/>
          </w:tcPr>
          <w:p w14:paraId="60DE600B" w14:textId="77777777" w:rsidR="007D29F5" w:rsidRPr="00166AB3" w:rsidRDefault="007D29F5" w:rsidP="008D297A">
            <w:pPr>
              <w:pStyle w:val="a6"/>
              <w:rPr>
                <w:rFonts w:ascii="Times New Roman" w:hAnsi="Times New Roman"/>
                <w:sz w:val="20"/>
                <w:szCs w:val="20"/>
              </w:rPr>
            </w:pPr>
            <w:r w:rsidRPr="00166AB3">
              <w:rPr>
                <w:rFonts w:ascii="Times New Roman" w:hAnsi="Times New Roman"/>
                <w:sz w:val="20"/>
                <w:szCs w:val="20"/>
              </w:rPr>
              <w:t>Ограничитель перенапряжений</w:t>
            </w:r>
          </w:p>
          <w:p w14:paraId="4E1771E4" w14:textId="77777777" w:rsidR="007D29F5" w:rsidRPr="00166AB3" w:rsidRDefault="007D29F5" w:rsidP="008D297A">
            <w:pPr>
              <w:pStyle w:val="a6"/>
              <w:rPr>
                <w:rFonts w:ascii="Times New Roman" w:hAnsi="Times New Roman"/>
                <w:sz w:val="20"/>
                <w:szCs w:val="20"/>
              </w:rPr>
            </w:pPr>
            <w:r w:rsidRPr="00166AB3">
              <w:rPr>
                <w:rFonts w:ascii="Times New Roman" w:hAnsi="Times New Roman"/>
                <w:sz w:val="20"/>
                <w:szCs w:val="20"/>
              </w:rPr>
              <w:t>3</w:t>
            </w:r>
            <w:r w:rsidRPr="00166AB3">
              <w:rPr>
                <w:rFonts w:ascii="Times New Roman" w:hAnsi="Times New Roman"/>
                <w:sz w:val="20"/>
                <w:szCs w:val="20"/>
                <w:lang w:val="en-US"/>
              </w:rPr>
              <w:t>RT</w:t>
            </w:r>
            <w:r w:rsidRPr="00166AB3">
              <w:rPr>
                <w:rFonts w:ascii="Times New Roman" w:hAnsi="Times New Roman"/>
                <w:sz w:val="20"/>
                <w:szCs w:val="20"/>
              </w:rPr>
              <w:t>2916-1</w:t>
            </w:r>
            <w:r w:rsidRPr="00166AB3">
              <w:rPr>
                <w:rFonts w:ascii="Times New Roman" w:hAnsi="Times New Roman"/>
                <w:sz w:val="20"/>
                <w:szCs w:val="20"/>
                <w:lang w:val="en-US"/>
              </w:rPr>
              <w:t>DG</w:t>
            </w:r>
            <w:r w:rsidRPr="00166AB3">
              <w:rPr>
                <w:rFonts w:ascii="Times New Roman" w:hAnsi="Times New Roman"/>
                <w:sz w:val="20"/>
                <w:szCs w:val="20"/>
              </w:rPr>
              <w:t xml:space="preserve">00 </w:t>
            </w:r>
          </w:p>
        </w:tc>
        <w:tc>
          <w:tcPr>
            <w:tcW w:w="1418" w:type="dxa"/>
            <w:vAlign w:val="center"/>
          </w:tcPr>
          <w:p w14:paraId="7479273E" w14:textId="77777777" w:rsidR="007D29F5" w:rsidRPr="00166AB3" w:rsidRDefault="007D29F5" w:rsidP="00717A53">
            <w:pPr>
              <w:pStyle w:val="a6"/>
              <w:jc w:val="center"/>
              <w:rPr>
                <w:rFonts w:ascii="Times New Roman" w:hAnsi="Times New Roman"/>
                <w:sz w:val="20"/>
                <w:szCs w:val="20"/>
              </w:rPr>
            </w:pPr>
            <w:r w:rsidRPr="00166AB3">
              <w:rPr>
                <w:rFonts w:ascii="Times New Roman" w:hAnsi="Times New Roman"/>
                <w:sz w:val="20"/>
                <w:szCs w:val="20"/>
              </w:rPr>
              <w:t>шт.</w:t>
            </w:r>
          </w:p>
        </w:tc>
        <w:tc>
          <w:tcPr>
            <w:tcW w:w="1275" w:type="dxa"/>
            <w:vAlign w:val="center"/>
          </w:tcPr>
          <w:p w14:paraId="66E3798C" w14:textId="77777777" w:rsidR="007D29F5" w:rsidRPr="00166AB3" w:rsidRDefault="007D29F5" w:rsidP="00717A53">
            <w:pPr>
              <w:pStyle w:val="a6"/>
              <w:jc w:val="center"/>
              <w:rPr>
                <w:rFonts w:ascii="Times New Roman" w:hAnsi="Times New Roman"/>
                <w:sz w:val="20"/>
                <w:szCs w:val="20"/>
                <w:lang w:val="en-US"/>
              </w:rPr>
            </w:pPr>
            <w:r w:rsidRPr="00166AB3">
              <w:rPr>
                <w:rFonts w:ascii="Times New Roman" w:hAnsi="Times New Roman"/>
                <w:sz w:val="20"/>
                <w:szCs w:val="20"/>
                <w:lang w:val="en-US"/>
              </w:rPr>
              <w:t>4</w:t>
            </w:r>
          </w:p>
        </w:tc>
      </w:tr>
      <w:tr w:rsidR="007D29F5" w:rsidRPr="00717A53" w14:paraId="10828AB9" w14:textId="77777777" w:rsidTr="00C55835">
        <w:tc>
          <w:tcPr>
            <w:tcW w:w="826" w:type="dxa"/>
            <w:vAlign w:val="center"/>
          </w:tcPr>
          <w:p w14:paraId="7C292613" w14:textId="15C4BC25" w:rsidR="007D29F5" w:rsidRPr="00166AB3" w:rsidRDefault="00717A53" w:rsidP="008D297A">
            <w:pPr>
              <w:pStyle w:val="a6"/>
              <w:rPr>
                <w:rFonts w:ascii="Times New Roman" w:hAnsi="Times New Roman"/>
                <w:sz w:val="20"/>
                <w:szCs w:val="20"/>
              </w:rPr>
            </w:pPr>
            <w:r w:rsidRPr="00166AB3">
              <w:rPr>
                <w:rFonts w:ascii="Times New Roman" w:hAnsi="Times New Roman"/>
                <w:sz w:val="20"/>
                <w:szCs w:val="20"/>
              </w:rPr>
              <w:t>3</w:t>
            </w:r>
          </w:p>
        </w:tc>
        <w:tc>
          <w:tcPr>
            <w:tcW w:w="6228" w:type="dxa"/>
            <w:vAlign w:val="center"/>
          </w:tcPr>
          <w:p w14:paraId="0148C9DA" w14:textId="2B2102EB" w:rsidR="007D29F5" w:rsidRPr="00166AB3" w:rsidRDefault="007D29F5" w:rsidP="008D297A">
            <w:pPr>
              <w:pStyle w:val="a6"/>
              <w:rPr>
                <w:rFonts w:ascii="Times New Roman" w:hAnsi="Times New Roman"/>
                <w:sz w:val="20"/>
                <w:szCs w:val="20"/>
              </w:rPr>
            </w:pPr>
            <w:r w:rsidRPr="00166AB3">
              <w:rPr>
                <w:rFonts w:ascii="Times New Roman" w:hAnsi="Times New Roman"/>
                <w:sz w:val="20"/>
                <w:szCs w:val="20"/>
              </w:rPr>
              <w:t>Блок дополнительных контакторов</w:t>
            </w:r>
            <w:r w:rsidR="000C4CCB" w:rsidRPr="00166AB3">
              <w:rPr>
                <w:rFonts w:ascii="Times New Roman" w:hAnsi="Times New Roman"/>
                <w:sz w:val="20"/>
                <w:szCs w:val="20"/>
              </w:rPr>
              <w:t xml:space="preserve"> </w:t>
            </w:r>
            <w:r w:rsidRPr="00166AB3">
              <w:rPr>
                <w:rFonts w:ascii="Times New Roman" w:hAnsi="Times New Roman"/>
                <w:sz w:val="20"/>
                <w:szCs w:val="20"/>
              </w:rPr>
              <w:t>3</w:t>
            </w:r>
            <w:r w:rsidRPr="00166AB3">
              <w:rPr>
                <w:rFonts w:ascii="Times New Roman" w:hAnsi="Times New Roman"/>
                <w:sz w:val="20"/>
                <w:szCs w:val="20"/>
                <w:lang w:val="en-US"/>
              </w:rPr>
              <w:t>RH</w:t>
            </w:r>
            <w:r w:rsidRPr="00166AB3">
              <w:rPr>
                <w:rFonts w:ascii="Times New Roman" w:hAnsi="Times New Roman"/>
                <w:sz w:val="20"/>
                <w:szCs w:val="20"/>
              </w:rPr>
              <w:t>6911-1</w:t>
            </w:r>
            <w:r w:rsidRPr="00166AB3">
              <w:rPr>
                <w:rFonts w:ascii="Times New Roman" w:hAnsi="Times New Roman"/>
                <w:sz w:val="20"/>
                <w:szCs w:val="20"/>
                <w:lang w:val="en-US"/>
              </w:rPr>
              <w:t>HA</w:t>
            </w:r>
            <w:r w:rsidRPr="00166AB3">
              <w:rPr>
                <w:rFonts w:ascii="Times New Roman" w:hAnsi="Times New Roman"/>
                <w:sz w:val="20"/>
                <w:szCs w:val="20"/>
              </w:rPr>
              <w:t xml:space="preserve">22 </w:t>
            </w:r>
          </w:p>
        </w:tc>
        <w:tc>
          <w:tcPr>
            <w:tcW w:w="1418" w:type="dxa"/>
            <w:vAlign w:val="center"/>
          </w:tcPr>
          <w:p w14:paraId="60746D09" w14:textId="77777777" w:rsidR="007D29F5" w:rsidRPr="00166AB3" w:rsidRDefault="007D29F5" w:rsidP="00717A53">
            <w:pPr>
              <w:pStyle w:val="a6"/>
              <w:jc w:val="center"/>
              <w:rPr>
                <w:rFonts w:ascii="Times New Roman" w:hAnsi="Times New Roman"/>
                <w:sz w:val="20"/>
                <w:szCs w:val="20"/>
              </w:rPr>
            </w:pPr>
            <w:r w:rsidRPr="00166AB3">
              <w:rPr>
                <w:rFonts w:ascii="Times New Roman" w:hAnsi="Times New Roman"/>
                <w:sz w:val="20"/>
                <w:szCs w:val="20"/>
              </w:rPr>
              <w:t>шт.</w:t>
            </w:r>
          </w:p>
        </w:tc>
        <w:tc>
          <w:tcPr>
            <w:tcW w:w="1275" w:type="dxa"/>
            <w:vAlign w:val="center"/>
          </w:tcPr>
          <w:p w14:paraId="6D87DEFD" w14:textId="77777777" w:rsidR="007D29F5" w:rsidRPr="00166AB3" w:rsidRDefault="007D29F5" w:rsidP="00717A53">
            <w:pPr>
              <w:pStyle w:val="a6"/>
              <w:jc w:val="center"/>
              <w:rPr>
                <w:rFonts w:ascii="Times New Roman" w:hAnsi="Times New Roman"/>
                <w:sz w:val="20"/>
                <w:szCs w:val="20"/>
                <w:lang w:val="en-US"/>
              </w:rPr>
            </w:pPr>
            <w:r w:rsidRPr="00166AB3">
              <w:rPr>
                <w:rFonts w:ascii="Times New Roman" w:hAnsi="Times New Roman"/>
                <w:sz w:val="20"/>
                <w:szCs w:val="20"/>
                <w:lang w:val="en-US"/>
              </w:rPr>
              <w:t>4</w:t>
            </w:r>
          </w:p>
        </w:tc>
      </w:tr>
    </w:tbl>
    <w:p w14:paraId="70283FAF" w14:textId="77777777" w:rsidR="00717A53" w:rsidRPr="00717A53" w:rsidRDefault="00717A53" w:rsidP="008D297A">
      <w:pPr>
        <w:pStyle w:val="a6"/>
        <w:rPr>
          <w:rFonts w:ascii="Times New Roman" w:hAnsi="Times New Roman"/>
          <w:sz w:val="20"/>
          <w:szCs w:val="20"/>
        </w:rPr>
      </w:pPr>
    </w:p>
    <w:p w14:paraId="53101638" w14:textId="1215FA19" w:rsidR="00587FF6" w:rsidRPr="00717A53" w:rsidRDefault="00717A53" w:rsidP="008D297A">
      <w:pPr>
        <w:pStyle w:val="a6"/>
        <w:rPr>
          <w:rFonts w:ascii="Times New Roman" w:hAnsi="Times New Roman"/>
          <w:sz w:val="20"/>
          <w:szCs w:val="20"/>
        </w:rPr>
      </w:pPr>
      <w:proofErr w:type="gramStart"/>
      <w:r w:rsidRPr="00717A53">
        <w:rPr>
          <w:rFonts w:ascii="Times New Roman" w:hAnsi="Times New Roman"/>
          <w:sz w:val="20"/>
          <w:szCs w:val="20"/>
        </w:rPr>
        <w:t>Все материалы</w:t>
      </w:r>
      <w:proofErr w:type="gramEnd"/>
      <w:r w:rsidRPr="00717A53">
        <w:rPr>
          <w:rFonts w:ascii="Times New Roman" w:hAnsi="Times New Roman"/>
          <w:sz w:val="20"/>
          <w:szCs w:val="20"/>
        </w:rPr>
        <w:t xml:space="preserve"> используемые при выполнении ремонтных работ должны быть новыми и приобретаются за счет Подрядчика.</w:t>
      </w:r>
    </w:p>
    <w:p w14:paraId="571D9559" w14:textId="11E01156" w:rsidR="007D29F5" w:rsidRPr="00717A53" w:rsidRDefault="00D21F3B" w:rsidP="008D297A">
      <w:pPr>
        <w:pStyle w:val="a6"/>
        <w:rPr>
          <w:rFonts w:ascii="Times New Roman" w:hAnsi="Times New Roman"/>
          <w:sz w:val="20"/>
          <w:szCs w:val="20"/>
        </w:rPr>
      </w:pPr>
      <w:r w:rsidRPr="00717A53">
        <w:rPr>
          <w:rFonts w:ascii="Times New Roman" w:hAnsi="Times New Roman"/>
          <w:sz w:val="20"/>
          <w:szCs w:val="20"/>
        </w:rPr>
        <w:t xml:space="preserve">     </w:t>
      </w:r>
      <w:r w:rsidR="00717A53" w:rsidRPr="00717A53">
        <w:rPr>
          <w:rFonts w:ascii="Times New Roman" w:hAnsi="Times New Roman"/>
          <w:sz w:val="20"/>
          <w:szCs w:val="20"/>
        </w:rPr>
        <w:t>9</w:t>
      </w:r>
      <w:r w:rsidR="000C4CCB" w:rsidRPr="00717A53">
        <w:rPr>
          <w:rFonts w:ascii="Times New Roman" w:hAnsi="Times New Roman"/>
          <w:sz w:val="20"/>
          <w:szCs w:val="20"/>
        </w:rPr>
        <w:t>.</w:t>
      </w:r>
      <w:r w:rsidR="007D29F5" w:rsidRPr="00717A53">
        <w:rPr>
          <w:rFonts w:ascii="Times New Roman" w:hAnsi="Times New Roman"/>
          <w:sz w:val="20"/>
          <w:szCs w:val="20"/>
        </w:rPr>
        <w:t xml:space="preserve"> </w:t>
      </w:r>
      <w:r w:rsidR="007736D8" w:rsidRPr="00717A53">
        <w:rPr>
          <w:rFonts w:ascii="Times New Roman" w:hAnsi="Times New Roman"/>
          <w:sz w:val="20"/>
          <w:szCs w:val="20"/>
        </w:rPr>
        <w:t>Подрядчик</w:t>
      </w:r>
      <w:r w:rsidR="007D29F5" w:rsidRPr="00717A53">
        <w:rPr>
          <w:rFonts w:ascii="Times New Roman" w:hAnsi="Times New Roman"/>
          <w:sz w:val="20"/>
          <w:szCs w:val="20"/>
        </w:rPr>
        <w:t xml:space="preserve"> обязан выполнить Работы, используя свои: материалы, оборудование, инструмент, расходные материалы, спецодежду, транспорт и т.д. </w:t>
      </w:r>
      <w:r w:rsidR="007736D8" w:rsidRPr="00717A53">
        <w:rPr>
          <w:rFonts w:ascii="Times New Roman" w:hAnsi="Times New Roman"/>
          <w:sz w:val="20"/>
          <w:szCs w:val="20"/>
        </w:rPr>
        <w:t xml:space="preserve">Подрядчик </w:t>
      </w:r>
      <w:r w:rsidR="007D29F5" w:rsidRPr="00717A53">
        <w:rPr>
          <w:rFonts w:ascii="Times New Roman" w:hAnsi="Times New Roman"/>
          <w:sz w:val="20"/>
          <w:szCs w:val="20"/>
        </w:rPr>
        <w:t xml:space="preserve">выполняет Работы персоналом надлежащей квалификации и аттестации, прошедшим обучение и инструктажи в соответствии с правилами и нормами законодательства Российской Федерации. </w:t>
      </w:r>
    </w:p>
    <w:p w14:paraId="24F75332" w14:textId="77777777" w:rsidR="007D29F5" w:rsidRPr="00717A53" w:rsidRDefault="007D29F5" w:rsidP="008D297A">
      <w:pPr>
        <w:pStyle w:val="a6"/>
        <w:rPr>
          <w:rFonts w:ascii="Times New Roman" w:hAnsi="Times New Roman"/>
          <w:sz w:val="20"/>
          <w:szCs w:val="20"/>
        </w:rPr>
      </w:pPr>
      <w:r w:rsidRPr="00717A53">
        <w:rPr>
          <w:rFonts w:ascii="Times New Roman" w:hAnsi="Times New Roman"/>
          <w:sz w:val="20"/>
          <w:szCs w:val="20"/>
        </w:rPr>
        <w:t>В стоимость Работ должны быть включены все расходы, связанные с выполнением Работ, указанных в настоящем техническом задании, в том числе на материалы.</w:t>
      </w:r>
    </w:p>
    <w:p w14:paraId="3F3F732A" w14:textId="4E83C4AD" w:rsidR="007D29F5" w:rsidRPr="00717A53" w:rsidRDefault="00D21F3B" w:rsidP="008D297A">
      <w:pPr>
        <w:pStyle w:val="a6"/>
        <w:rPr>
          <w:rFonts w:ascii="Times New Roman" w:hAnsi="Times New Roman"/>
          <w:sz w:val="20"/>
          <w:szCs w:val="20"/>
        </w:rPr>
      </w:pPr>
      <w:r w:rsidRPr="00717A53">
        <w:rPr>
          <w:rFonts w:ascii="Times New Roman" w:hAnsi="Times New Roman"/>
          <w:sz w:val="20"/>
          <w:szCs w:val="20"/>
        </w:rPr>
        <w:lastRenderedPageBreak/>
        <w:t xml:space="preserve">     </w:t>
      </w:r>
      <w:r w:rsidR="00717A53" w:rsidRPr="00717A53">
        <w:rPr>
          <w:rFonts w:ascii="Times New Roman" w:hAnsi="Times New Roman"/>
          <w:sz w:val="20"/>
          <w:szCs w:val="20"/>
        </w:rPr>
        <w:t>10</w:t>
      </w:r>
      <w:r w:rsidR="007D29F5" w:rsidRPr="00717A53">
        <w:rPr>
          <w:rFonts w:ascii="Times New Roman" w:hAnsi="Times New Roman"/>
          <w:sz w:val="20"/>
          <w:szCs w:val="20"/>
        </w:rPr>
        <w:t>.</w:t>
      </w:r>
      <w:r w:rsidR="007736D8" w:rsidRPr="00717A53">
        <w:rPr>
          <w:rFonts w:ascii="Times New Roman" w:hAnsi="Times New Roman"/>
          <w:sz w:val="20"/>
          <w:szCs w:val="20"/>
        </w:rPr>
        <w:t xml:space="preserve"> Подрядчик</w:t>
      </w:r>
      <w:r w:rsidR="007D29F5" w:rsidRPr="00717A53">
        <w:rPr>
          <w:rFonts w:ascii="Times New Roman" w:hAnsi="Times New Roman"/>
          <w:sz w:val="20"/>
          <w:szCs w:val="20"/>
        </w:rPr>
        <w:t xml:space="preserve"> должен обеспечить соответствие результатов выполненных Работ требованиям качества, безопасности, установленным действующим законодательством.</w:t>
      </w:r>
    </w:p>
    <w:p w14:paraId="0031EF79" w14:textId="3F227886" w:rsidR="007D29F5" w:rsidRPr="00717A53" w:rsidRDefault="00D21F3B" w:rsidP="008D297A">
      <w:pPr>
        <w:pStyle w:val="a6"/>
        <w:rPr>
          <w:rFonts w:ascii="Times New Roman" w:hAnsi="Times New Roman"/>
          <w:sz w:val="20"/>
          <w:szCs w:val="20"/>
        </w:rPr>
      </w:pPr>
      <w:r w:rsidRPr="00717A53">
        <w:rPr>
          <w:rFonts w:ascii="Times New Roman" w:hAnsi="Times New Roman"/>
          <w:sz w:val="20"/>
          <w:szCs w:val="20"/>
        </w:rPr>
        <w:t xml:space="preserve">     1</w:t>
      </w:r>
      <w:r w:rsidR="00717A53" w:rsidRPr="00717A53">
        <w:rPr>
          <w:rFonts w:ascii="Times New Roman" w:hAnsi="Times New Roman"/>
          <w:sz w:val="20"/>
          <w:szCs w:val="20"/>
        </w:rPr>
        <w:t>1</w:t>
      </w:r>
      <w:r w:rsidR="007D29F5" w:rsidRPr="00717A53">
        <w:rPr>
          <w:rFonts w:ascii="Times New Roman" w:hAnsi="Times New Roman"/>
          <w:sz w:val="20"/>
          <w:szCs w:val="20"/>
        </w:rPr>
        <w:t xml:space="preserve">. </w:t>
      </w:r>
      <w:r w:rsidR="007736D8" w:rsidRPr="00717A53">
        <w:rPr>
          <w:rFonts w:ascii="Times New Roman" w:hAnsi="Times New Roman"/>
          <w:sz w:val="20"/>
          <w:szCs w:val="20"/>
        </w:rPr>
        <w:t>Подрядчик</w:t>
      </w:r>
      <w:r w:rsidR="007D29F5" w:rsidRPr="00717A53">
        <w:rPr>
          <w:rFonts w:ascii="Times New Roman" w:hAnsi="Times New Roman"/>
          <w:sz w:val="20"/>
          <w:szCs w:val="20"/>
        </w:rPr>
        <w:t xml:space="preserve"> должен учитывать режим Работы </w:t>
      </w:r>
      <w:r w:rsidRPr="00717A53">
        <w:rPr>
          <w:rFonts w:ascii="Times New Roman" w:hAnsi="Times New Roman"/>
          <w:sz w:val="20"/>
          <w:szCs w:val="20"/>
        </w:rPr>
        <w:t>Заказчика</w:t>
      </w:r>
      <w:r w:rsidR="007D29F5" w:rsidRPr="00717A53">
        <w:rPr>
          <w:rFonts w:ascii="Times New Roman" w:hAnsi="Times New Roman"/>
          <w:sz w:val="20"/>
          <w:szCs w:val="20"/>
        </w:rPr>
        <w:t xml:space="preserve"> с 10:00 до 18:00 с понедельника по пятницу.  Производство Работ в выходные дни и внерабочее время требует дополнительного согласования с Заказчиком. </w:t>
      </w:r>
    </w:p>
    <w:p w14:paraId="16BCA6F0" w14:textId="63224FDF" w:rsidR="007D29F5" w:rsidRPr="00717A53" w:rsidRDefault="00D21F3B" w:rsidP="008D297A">
      <w:pPr>
        <w:pStyle w:val="a6"/>
        <w:rPr>
          <w:rFonts w:ascii="Times New Roman" w:hAnsi="Times New Roman"/>
          <w:sz w:val="20"/>
          <w:szCs w:val="20"/>
        </w:rPr>
      </w:pPr>
      <w:r w:rsidRPr="00717A53">
        <w:rPr>
          <w:rFonts w:ascii="Times New Roman" w:hAnsi="Times New Roman"/>
          <w:sz w:val="20"/>
          <w:szCs w:val="20"/>
        </w:rPr>
        <w:t xml:space="preserve">     1</w:t>
      </w:r>
      <w:r w:rsidR="00717A53" w:rsidRPr="00717A53">
        <w:rPr>
          <w:rFonts w:ascii="Times New Roman" w:hAnsi="Times New Roman"/>
          <w:sz w:val="20"/>
          <w:szCs w:val="20"/>
        </w:rPr>
        <w:t>2</w:t>
      </w:r>
      <w:r w:rsidR="007D29F5" w:rsidRPr="00717A53">
        <w:rPr>
          <w:rFonts w:ascii="Times New Roman" w:hAnsi="Times New Roman"/>
          <w:sz w:val="20"/>
          <w:szCs w:val="20"/>
        </w:rPr>
        <w:t xml:space="preserve">. Выполнение Работ не должно препятствовать или создавать неудобства для Работы </w:t>
      </w:r>
      <w:r w:rsidR="00D6020C" w:rsidRPr="00717A53">
        <w:rPr>
          <w:rFonts w:ascii="Times New Roman" w:hAnsi="Times New Roman"/>
          <w:sz w:val="20"/>
          <w:szCs w:val="20"/>
        </w:rPr>
        <w:t xml:space="preserve">Заказчика </w:t>
      </w:r>
      <w:r w:rsidR="007D29F5" w:rsidRPr="00717A53">
        <w:rPr>
          <w:rFonts w:ascii="Times New Roman" w:hAnsi="Times New Roman"/>
          <w:sz w:val="20"/>
          <w:szCs w:val="20"/>
        </w:rPr>
        <w:t xml:space="preserve">или представлять угрозу для сотрудников и посетителей. </w:t>
      </w:r>
    </w:p>
    <w:p w14:paraId="5E5CFE95" w14:textId="751AAF12"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1</w:t>
      </w:r>
      <w:r w:rsidR="00717A53" w:rsidRPr="00717A53">
        <w:rPr>
          <w:rFonts w:ascii="Times New Roman" w:hAnsi="Times New Roman"/>
          <w:sz w:val="20"/>
          <w:szCs w:val="20"/>
        </w:rPr>
        <w:t>3</w:t>
      </w:r>
      <w:r w:rsidR="007D29F5" w:rsidRPr="00717A53">
        <w:rPr>
          <w:rFonts w:ascii="Times New Roman" w:hAnsi="Times New Roman"/>
          <w:sz w:val="20"/>
          <w:szCs w:val="20"/>
        </w:rPr>
        <w:t>. В ходе выполнения Работ должны неукоснительно соблюдаться требования по охране труда, технике безопасности, электробезопасности, пожарной безопасности в полном соответствии с действующими нормативными требованиями.</w:t>
      </w:r>
    </w:p>
    <w:p w14:paraId="309F8795" w14:textId="789DB0B8"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1</w:t>
      </w:r>
      <w:r w:rsidR="00717A53" w:rsidRPr="00717A53">
        <w:rPr>
          <w:rFonts w:ascii="Times New Roman" w:hAnsi="Times New Roman"/>
          <w:sz w:val="20"/>
          <w:szCs w:val="20"/>
        </w:rPr>
        <w:t>4</w:t>
      </w:r>
      <w:r w:rsidR="007D29F5" w:rsidRPr="00717A53">
        <w:rPr>
          <w:rFonts w:ascii="Times New Roman" w:hAnsi="Times New Roman"/>
          <w:sz w:val="20"/>
          <w:szCs w:val="20"/>
        </w:rPr>
        <w:t>. Порядок сдачи и приемки результатов Работ:</w:t>
      </w:r>
    </w:p>
    <w:p w14:paraId="732128EE" w14:textId="0816FE6F"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 xml:space="preserve">По завершению выполнения Работ, </w:t>
      </w:r>
      <w:r w:rsidR="007A18DF" w:rsidRPr="00717A53">
        <w:rPr>
          <w:rFonts w:ascii="Times New Roman" w:hAnsi="Times New Roman"/>
          <w:sz w:val="20"/>
          <w:szCs w:val="20"/>
        </w:rPr>
        <w:t>Подрядчик</w:t>
      </w:r>
      <w:r w:rsidR="007D29F5" w:rsidRPr="00717A53">
        <w:rPr>
          <w:rFonts w:ascii="Times New Roman" w:hAnsi="Times New Roman"/>
          <w:sz w:val="20"/>
          <w:szCs w:val="20"/>
        </w:rPr>
        <w:t xml:space="preserve"> обязан предоставить Заказчику комплект надлежаще оформленной и подписанной </w:t>
      </w:r>
      <w:r w:rsidR="00214E4B" w:rsidRPr="00717A53">
        <w:rPr>
          <w:rFonts w:ascii="Times New Roman" w:hAnsi="Times New Roman"/>
          <w:sz w:val="20"/>
          <w:szCs w:val="20"/>
        </w:rPr>
        <w:t xml:space="preserve">Подрядчиком </w:t>
      </w:r>
      <w:r w:rsidR="007D29F5" w:rsidRPr="00717A53">
        <w:rPr>
          <w:rFonts w:ascii="Times New Roman" w:hAnsi="Times New Roman"/>
          <w:sz w:val="20"/>
          <w:szCs w:val="20"/>
        </w:rPr>
        <w:t xml:space="preserve">документации в следующем составе: счет, счет-фактура (при наличии), акт выполненных Работ. Заказчик обязуется подписать вышеперечисленные документы в течение 15 (пятнадцати) рабочих дней, либо предоставить </w:t>
      </w:r>
      <w:r w:rsidR="007A18DF" w:rsidRPr="00717A53">
        <w:rPr>
          <w:rFonts w:ascii="Times New Roman" w:hAnsi="Times New Roman"/>
          <w:sz w:val="20"/>
          <w:szCs w:val="20"/>
        </w:rPr>
        <w:t>Подрядчику</w:t>
      </w:r>
      <w:r w:rsidR="007D29F5" w:rsidRPr="00717A53">
        <w:rPr>
          <w:rFonts w:ascii="Times New Roman" w:hAnsi="Times New Roman"/>
          <w:sz w:val="20"/>
          <w:szCs w:val="20"/>
        </w:rPr>
        <w:t xml:space="preserve"> письменный отказ от приемки результатов выполненных Работ.</w:t>
      </w:r>
    </w:p>
    <w:p w14:paraId="5A2C2F71" w14:textId="6AE7B15A"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1</w:t>
      </w:r>
      <w:r w:rsidR="00717A53" w:rsidRPr="00717A53">
        <w:rPr>
          <w:rFonts w:ascii="Times New Roman" w:hAnsi="Times New Roman"/>
          <w:sz w:val="20"/>
          <w:szCs w:val="20"/>
        </w:rPr>
        <w:t>5</w:t>
      </w:r>
      <w:r w:rsidR="007D29F5" w:rsidRPr="00717A53">
        <w:rPr>
          <w:rFonts w:ascii="Times New Roman" w:hAnsi="Times New Roman"/>
          <w:sz w:val="20"/>
          <w:szCs w:val="20"/>
        </w:rPr>
        <w:t xml:space="preserve">. Требования к гарантийному сроку: </w:t>
      </w:r>
    </w:p>
    <w:p w14:paraId="6C24DAFD" w14:textId="3F276239"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Срок предоставления гарантий качества на выполнение Работы составляет 12 месяцев с даты подписания сторонами акта выполненных Работ. Гарантия распространяется на весь объем выполненных Работ, а также на применяемые материалы и оборудование.</w:t>
      </w:r>
    </w:p>
    <w:p w14:paraId="5CF20D0D" w14:textId="64EFEE82"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 xml:space="preserve">В течение гарантийного </w:t>
      </w:r>
      <w:r w:rsidR="00214E4B" w:rsidRPr="00717A53">
        <w:rPr>
          <w:rFonts w:ascii="Times New Roman" w:hAnsi="Times New Roman"/>
          <w:sz w:val="20"/>
          <w:szCs w:val="20"/>
        </w:rPr>
        <w:t>срока Подрядчик</w:t>
      </w:r>
      <w:r w:rsidR="007D29F5" w:rsidRPr="00717A53">
        <w:rPr>
          <w:rFonts w:ascii="Times New Roman" w:hAnsi="Times New Roman"/>
          <w:sz w:val="20"/>
          <w:szCs w:val="20"/>
        </w:rPr>
        <w:t>, без каких-либо затрат со стороны Заказчика, обязан устранить собственными силами и за свой счет выявленные дефекты, повреждения и другие недостатки обнаруженные в процессе эксплуатации лифта.</w:t>
      </w:r>
    </w:p>
    <w:p w14:paraId="4CEB905A" w14:textId="6C018E93"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1</w:t>
      </w:r>
      <w:r w:rsidR="00717A53" w:rsidRPr="00717A53">
        <w:rPr>
          <w:rFonts w:ascii="Times New Roman" w:hAnsi="Times New Roman"/>
          <w:sz w:val="20"/>
          <w:szCs w:val="20"/>
        </w:rPr>
        <w:t>6</w:t>
      </w:r>
      <w:r w:rsidR="007D29F5" w:rsidRPr="00717A53">
        <w:rPr>
          <w:rFonts w:ascii="Times New Roman" w:hAnsi="Times New Roman"/>
          <w:sz w:val="20"/>
          <w:szCs w:val="20"/>
        </w:rPr>
        <w:t>. Порядок приемки и оплаты Работ.</w:t>
      </w:r>
    </w:p>
    <w:p w14:paraId="040DA45E" w14:textId="717802DC"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 xml:space="preserve">Оплата выполненных Работ осуществляется Заказчиком после приёмки Заказчиком выполненных </w:t>
      </w:r>
      <w:r w:rsidR="00235760" w:rsidRPr="00717A53">
        <w:rPr>
          <w:rFonts w:ascii="Times New Roman" w:hAnsi="Times New Roman"/>
          <w:sz w:val="20"/>
          <w:szCs w:val="20"/>
        </w:rPr>
        <w:t xml:space="preserve">Подрядчиком </w:t>
      </w:r>
      <w:r w:rsidR="007D29F5" w:rsidRPr="00717A53">
        <w:rPr>
          <w:rFonts w:ascii="Times New Roman" w:hAnsi="Times New Roman"/>
          <w:sz w:val="20"/>
          <w:szCs w:val="20"/>
        </w:rPr>
        <w:t xml:space="preserve">Работ, на основании надлежаще оформленных </w:t>
      </w:r>
      <w:r w:rsidR="00235760" w:rsidRPr="00717A53">
        <w:rPr>
          <w:rFonts w:ascii="Times New Roman" w:hAnsi="Times New Roman"/>
          <w:sz w:val="20"/>
          <w:szCs w:val="20"/>
        </w:rPr>
        <w:t xml:space="preserve">Подрядчиком </w:t>
      </w:r>
      <w:r w:rsidR="007D29F5" w:rsidRPr="00717A53">
        <w:rPr>
          <w:rFonts w:ascii="Times New Roman" w:hAnsi="Times New Roman"/>
          <w:sz w:val="20"/>
          <w:szCs w:val="20"/>
        </w:rPr>
        <w:t>и подписанных Заказчиком</w:t>
      </w:r>
      <w:r w:rsidRPr="00717A53">
        <w:rPr>
          <w:rFonts w:ascii="Times New Roman" w:hAnsi="Times New Roman"/>
          <w:sz w:val="20"/>
          <w:szCs w:val="20"/>
          <w:lang w:eastAsia="ar-SA"/>
        </w:rPr>
        <w:t xml:space="preserve"> счета и А</w:t>
      </w:r>
      <w:r w:rsidR="007D29F5" w:rsidRPr="00717A53">
        <w:rPr>
          <w:rFonts w:ascii="Times New Roman" w:hAnsi="Times New Roman"/>
          <w:sz w:val="20"/>
          <w:szCs w:val="20"/>
          <w:lang w:eastAsia="ar-SA"/>
        </w:rPr>
        <w:t>кта выполненных Работ.</w:t>
      </w:r>
    </w:p>
    <w:p w14:paraId="1A674B32" w14:textId="3010D474"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 xml:space="preserve">В случае несогласия Заказчика с качеством выполненных </w:t>
      </w:r>
      <w:r w:rsidRPr="00717A53">
        <w:rPr>
          <w:rFonts w:ascii="Times New Roman" w:hAnsi="Times New Roman"/>
          <w:sz w:val="20"/>
          <w:szCs w:val="20"/>
        </w:rPr>
        <w:t>Работ и</w:t>
      </w:r>
      <w:r w:rsidR="007D29F5" w:rsidRPr="00717A53">
        <w:rPr>
          <w:rFonts w:ascii="Times New Roman" w:hAnsi="Times New Roman"/>
          <w:sz w:val="20"/>
          <w:szCs w:val="20"/>
        </w:rPr>
        <w:t xml:space="preserve"> (или) информацией, отражённой в документах, заказчик не позднее чем в течение 5 (пяти) рабочих дней с момента выявления таких замечаний уведомляет </w:t>
      </w:r>
      <w:r w:rsidR="00235760" w:rsidRPr="00717A53">
        <w:rPr>
          <w:rFonts w:ascii="Times New Roman" w:hAnsi="Times New Roman"/>
          <w:sz w:val="20"/>
          <w:szCs w:val="20"/>
        </w:rPr>
        <w:t xml:space="preserve">Подрядчик </w:t>
      </w:r>
      <w:r w:rsidR="007D29F5" w:rsidRPr="00717A53">
        <w:rPr>
          <w:rFonts w:ascii="Times New Roman" w:hAnsi="Times New Roman"/>
          <w:sz w:val="20"/>
          <w:szCs w:val="20"/>
        </w:rPr>
        <w:t xml:space="preserve">о наличии замечаний путём направления уведомления в письменной форме, направления по адресу электронной почты, а также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214E4B" w:rsidRPr="00717A53">
        <w:rPr>
          <w:rFonts w:ascii="Times New Roman" w:hAnsi="Times New Roman"/>
          <w:sz w:val="20"/>
          <w:szCs w:val="20"/>
        </w:rPr>
        <w:t>Подрядчику</w:t>
      </w:r>
      <w:r w:rsidR="007D29F5" w:rsidRPr="00717A53">
        <w:rPr>
          <w:rFonts w:ascii="Times New Roman" w:hAnsi="Times New Roman"/>
          <w:sz w:val="20"/>
          <w:szCs w:val="20"/>
        </w:rPr>
        <w:t>.</w:t>
      </w:r>
    </w:p>
    <w:p w14:paraId="07BC749D" w14:textId="7AEB1BC3"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 xml:space="preserve"> </w:t>
      </w:r>
      <w:r w:rsidR="00214E4B" w:rsidRPr="00717A53">
        <w:rPr>
          <w:rFonts w:ascii="Times New Roman" w:hAnsi="Times New Roman"/>
          <w:sz w:val="20"/>
          <w:szCs w:val="20"/>
        </w:rPr>
        <w:t xml:space="preserve">Подрядчик </w:t>
      </w:r>
      <w:r w:rsidR="007D29F5" w:rsidRPr="00717A53">
        <w:rPr>
          <w:rFonts w:ascii="Times New Roman" w:hAnsi="Times New Roman"/>
          <w:sz w:val="20"/>
          <w:szCs w:val="20"/>
        </w:rPr>
        <w:t xml:space="preserve">не позднее чем в течение 5 (пяти) рабочих дней с даты получения уведомления устраняет имеющиеся замечания и повторно предоставляет документы, при этом срок оплаты Заказчиком выполненной Работы продлевается на время устранения </w:t>
      </w:r>
      <w:r w:rsidR="00214E4B" w:rsidRPr="00717A53">
        <w:rPr>
          <w:rFonts w:ascii="Times New Roman" w:hAnsi="Times New Roman"/>
          <w:sz w:val="20"/>
          <w:szCs w:val="20"/>
        </w:rPr>
        <w:t>Подрядчиком</w:t>
      </w:r>
      <w:r w:rsidR="007D29F5" w:rsidRPr="00717A53">
        <w:rPr>
          <w:rFonts w:ascii="Times New Roman" w:hAnsi="Times New Roman"/>
          <w:sz w:val="20"/>
          <w:szCs w:val="20"/>
        </w:rPr>
        <w:t xml:space="preserve"> замечаний;</w:t>
      </w:r>
    </w:p>
    <w:p w14:paraId="63D26E65" w14:textId="5B759E46"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 xml:space="preserve"> Оплата выполненной Работы осуществляется по безналичному расчёту путём перечисления Заказчиком денежных средств на расчётный счёт </w:t>
      </w:r>
      <w:r w:rsidR="00214E4B" w:rsidRPr="00717A53">
        <w:rPr>
          <w:rFonts w:ascii="Times New Roman" w:hAnsi="Times New Roman"/>
          <w:sz w:val="20"/>
          <w:szCs w:val="20"/>
        </w:rPr>
        <w:t>Подрядчика</w:t>
      </w:r>
      <w:r w:rsidR="007D29F5" w:rsidRPr="00717A53">
        <w:rPr>
          <w:rFonts w:ascii="Times New Roman" w:hAnsi="Times New Roman"/>
          <w:sz w:val="20"/>
          <w:szCs w:val="20"/>
        </w:rPr>
        <w:t xml:space="preserve"> не позднее чем в течение 7 (семи) рабочих дней со дня подписания Заказчиком документов.</w:t>
      </w:r>
    </w:p>
    <w:p w14:paraId="6AD4298C" w14:textId="6BE6C09C"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D29F5" w:rsidRPr="00717A53">
        <w:rPr>
          <w:rFonts w:ascii="Times New Roman" w:hAnsi="Times New Roman"/>
          <w:sz w:val="20"/>
          <w:szCs w:val="20"/>
        </w:rPr>
        <w:t>Заказчик считается исполнившим обязательство по оплате с момента списания денежных средств со счета Заказчика.</w:t>
      </w:r>
    </w:p>
    <w:p w14:paraId="684AD725" w14:textId="56B635C0" w:rsidR="007D29F5" w:rsidRPr="00717A53" w:rsidRDefault="00D6020C" w:rsidP="008D297A">
      <w:pPr>
        <w:pStyle w:val="a6"/>
        <w:rPr>
          <w:rFonts w:ascii="Times New Roman" w:hAnsi="Times New Roman"/>
          <w:sz w:val="20"/>
          <w:szCs w:val="20"/>
        </w:rPr>
      </w:pPr>
      <w:r w:rsidRPr="00717A53">
        <w:rPr>
          <w:rFonts w:ascii="Times New Roman" w:hAnsi="Times New Roman"/>
          <w:sz w:val="20"/>
          <w:szCs w:val="20"/>
        </w:rPr>
        <w:t xml:space="preserve">        </w:t>
      </w:r>
      <w:r w:rsidR="00717A53" w:rsidRPr="00717A53">
        <w:rPr>
          <w:rFonts w:ascii="Times New Roman" w:hAnsi="Times New Roman"/>
          <w:sz w:val="20"/>
          <w:szCs w:val="20"/>
        </w:rPr>
        <w:t>17</w:t>
      </w:r>
      <w:r w:rsidR="007D29F5" w:rsidRPr="00717A53">
        <w:rPr>
          <w:rFonts w:ascii="Times New Roman" w:hAnsi="Times New Roman"/>
          <w:sz w:val="20"/>
          <w:szCs w:val="20"/>
        </w:rPr>
        <w:t>. В случае изменения реквизитов расчётного счёта,</w:t>
      </w:r>
      <w:r w:rsidR="008D297A" w:rsidRPr="00717A53">
        <w:rPr>
          <w:rFonts w:ascii="Times New Roman" w:hAnsi="Times New Roman"/>
          <w:sz w:val="20"/>
          <w:szCs w:val="20"/>
        </w:rPr>
        <w:t xml:space="preserve"> Подрядчик</w:t>
      </w:r>
      <w:r w:rsidR="007D29F5" w:rsidRPr="00717A53">
        <w:rPr>
          <w:rFonts w:ascii="Times New Roman" w:hAnsi="Times New Roman"/>
          <w:sz w:val="20"/>
          <w:szCs w:val="20"/>
        </w:rPr>
        <w:t xml:space="preserve"> обязан не позднее чем в течение 10 (десяти) календарных дней в письменной форме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расчётный счёт </w:t>
      </w:r>
      <w:r w:rsidR="00214E4B" w:rsidRPr="00717A53">
        <w:rPr>
          <w:rFonts w:ascii="Times New Roman" w:hAnsi="Times New Roman"/>
          <w:sz w:val="20"/>
          <w:szCs w:val="20"/>
        </w:rPr>
        <w:t>Подрядчика</w:t>
      </w:r>
      <w:r w:rsidR="007D29F5" w:rsidRPr="00717A53">
        <w:rPr>
          <w:rFonts w:ascii="Times New Roman" w:hAnsi="Times New Roman"/>
          <w:sz w:val="20"/>
          <w:szCs w:val="20"/>
        </w:rPr>
        <w:t xml:space="preserve">, несёт </w:t>
      </w:r>
      <w:r w:rsidR="00214E4B" w:rsidRPr="00717A53">
        <w:rPr>
          <w:rFonts w:ascii="Times New Roman" w:hAnsi="Times New Roman"/>
          <w:sz w:val="20"/>
          <w:szCs w:val="20"/>
        </w:rPr>
        <w:t>Подрядчик</w:t>
      </w:r>
    </w:p>
    <w:p w14:paraId="393F1073" w14:textId="77777777" w:rsidR="007D29F5" w:rsidRPr="003A690A" w:rsidRDefault="007D29F5" w:rsidP="007D29F5">
      <w:pPr>
        <w:widowControl w:val="0"/>
        <w:spacing w:line="240" w:lineRule="auto"/>
        <w:ind w:right="-20"/>
        <w:jc w:val="right"/>
        <w:rPr>
          <w:rFonts w:ascii="Times New Roman" w:hAnsi="Times New Roman" w:cs="Times New Roman"/>
          <w:bCs/>
          <w:sz w:val="20"/>
          <w:szCs w:val="20"/>
        </w:rPr>
      </w:pPr>
    </w:p>
    <w:p w14:paraId="4FD288C6" w14:textId="77777777" w:rsidR="003A690A" w:rsidRPr="001B1C79" w:rsidRDefault="003A690A" w:rsidP="003A690A">
      <w:pPr>
        <w:spacing w:after="0" w:line="240" w:lineRule="auto"/>
        <w:ind w:firstLine="567"/>
        <w:contextualSpacing/>
        <w:jc w:val="center"/>
        <w:outlineLvl w:val="0"/>
        <w:rPr>
          <w:rFonts w:ascii="Times New Roman" w:hAnsi="Times New Roman" w:cs="Times New Roman"/>
        </w:rPr>
      </w:pPr>
    </w:p>
    <w:tbl>
      <w:tblPr>
        <w:tblW w:w="10031" w:type="dxa"/>
        <w:tblLayout w:type="fixed"/>
        <w:tblLook w:val="01E0" w:firstRow="1" w:lastRow="1" w:firstColumn="1" w:lastColumn="1" w:noHBand="0" w:noVBand="0"/>
      </w:tblPr>
      <w:tblGrid>
        <w:gridCol w:w="4928"/>
        <w:gridCol w:w="5103"/>
      </w:tblGrid>
      <w:tr w:rsidR="003A690A" w:rsidRPr="001B1C79" w14:paraId="47DC52D3" w14:textId="77777777" w:rsidTr="00C55835">
        <w:tc>
          <w:tcPr>
            <w:tcW w:w="4928" w:type="dxa"/>
          </w:tcPr>
          <w:p w14:paraId="5AD5E1EE" w14:textId="77777777" w:rsidR="003A690A" w:rsidRPr="001B1C79" w:rsidRDefault="003A690A" w:rsidP="00C55835">
            <w:pPr>
              <w:widowControl w:val="0"/>
              <w:spacing w:after="0" w:line="240" w:lineRule="auto"/>
              <w:ind w:firstLine="567"/>
              <w:contextualSpacing/>
              <w:jc w:val="center"/>
              <w:rPr>
                <w:rFonts w:ascii="Times New Roman" w:eastAsia="Times New Roman" w:hAnsi="Times New Roman" w:cs="Times New Roman"/>
                <w:lang w:eastAsia="ru-RU"/>
              </w:rPr>
            </w:pPr>
            <w:r w:rsidRPr="001B1C79">
              <w:rPr>
                <w:rFonts w:ascii="Times New Roman" w:eastAsia="Times New Roman" w:hAnsi="Times New Roman" w:cs="Times New Roman"/>
                <w:lang w:eastAsia="ru-RU"/>
              </w:rPr>
              <w:t>ЗАКАЗЧИК</w:t>
            </w:r>
          </w:p>
        </w:tc>
        <w:tc>
          <w:tcPr>
            <w:tcW w:w="5103" w:type="dxa"/>
          </w:tcPr>
          <w:p w14:paraId="5A4944AC" w14:textId="77777777" w:rsidR="003A690A" w:rsidRPr="001B1C79" w:rsidRDefault="003A690A" w:rsidP="00C55835">
            <w:pPr>
              <w:widowControl w:val="0"/>
              <w:spacing w:after="0" w:line="240" w:lineRule="auto"/>
              <w:ind w:firstLine="567"/>
              <w:contextualSpacing/>
              <w:jc w:val="center"/>
              <w:rPr>
                <w:rFonts w:ascii="Times New Roman" w:eastAsia="Times New Roman" w:hAnsi="Times New Roman" w:cs="Times New Roman"/>
                <w:lang w:eastAsia="ru-RU"/>
              </w:rPr>
            </w:pPr>
            <w:r w:rsidRPr="001B1C79">
              <w:rPr>
                <w:rFonts w:ascii="Times New Roman" w:eastAsia="Times New Roman" w:hAnsi="Times New Roman" w:cs="Times New Roman"/>
                <w:lang w:eastAsia="ru-RU"/>
              </w:rPr>
              <w:t>ПОДРЯДЧИК</w:t>
            </w:r>
          </w:p>
        </w:tc>
      </w:tr>
      <w:tr w:rsidR="003A690A" w:rsidRPr="00E92059" w14:paraId="3C58DE47" w14:textId="77777777" w:rsidTr="00C55835">
        <w:tc>
          <w:tcPr>
            <w:tcW w:w="4928" w:type="dxa"/>
          </w:tcPr>
          <w:p w14:paraId="6A624869" w14:textId="77777777" w:rsidR="003A690A" w:rsidRPr="007D29F5" w:rsidRDefault="003A690A" w:rsidP="00C55835">
            <w:pPr>
              <w:pStyle w:val="a6"/>
              <w:rPr>
                <w:rFonts w:ascii="Times New Roman" w:hAnsi="Times New Roman"/>
                <w:b/>
                <w:bCs/>
                <w:sz w:val="20"/>
                <w:szCs w:val="20"/>
              </w:rPr>
            </w:pPr>
            <w:r w:rsidRPr="007D29F5">
              <w:rPr>
                <w:rFonts w:ascii="Times New Roman" w:hAnsi="Times New Roman"/>
                <w:b/>
                <w:bCs/>
                <w:sz w:val="20"/>
                <w:szCs w:val="20"/>
              </w:rPr>
              <w:t xml:space="preserve">Санкт – Петербургское   государственное    бюджетное учреждение культуры «Санкт-Петербургский Большой </w:t>
            </w:r>
          </w:p>
          <w:p w14:paraId="5780C33A" w14:textId="77777777" w:rsidR="003A690A" w:rsidRDefault="003A690A" w:rsidP="00C55835">
            <w:pPr>
              <w:pStyle w:val="a6"/>
              <w:rPr>
                <w:rFonts w:ascii="Times New Roman" w:hAnsi="Times New Roman"/>
                <w:b/>
                <w:bCs/>
                <w:sz w:val="20"/>
                <w:szCs w:val="20"/>
                <w:lang w:val="en-US"/>
              </w:rPr>
            </w:pPr>
            <w:r w:rsidRPr="007D29F5">
              <w:rPr>
                <w:rFonts w:ascii="Times New Roman" w:hAnsi="Times New Roman"/>
                <w:b/>
                <w:bCs/>
                <w:sz w:val="20"/>
                <w:szCs w:val="20"/>
              </w:rPr>
              <w:t>театр кукол»</w:t>
            </w:r>
          </w:p>
          <w:p w14:paraId="01CE752C" w14:textId="77777777" w:rsidR="003A690A" w:rsidRDefault="003A690A" w:rsidP="00C55835">
            <w:pPr>
              <w:pStyle w:val="a6"/>
              <w:rPr>
                <w:rFonts w:ascii="Times New Roman" w:hAnsi="Times New Roman"/>
                <w:b/>
                <w:bCs/>
                <w:sz w:val="20"/>
                <w:szCs w:val="20"/>
                <w:lang w:val="en-US"/>
              </w:rPr>
            </w:pPr>
          </w:p>
          <w:p w14:paraId="6871B814" w14:textId="77777777" w:rsidR="003A690A" w:rsidRPr="007D29F5" w:rsidRDefault="003A690A" w:rsidP="00C55835">
            <w:pPr>
              <w:pStyle w:val="a6"/>
              <w:rPr>
                <w:rFonts w:ascii="Times New Roman" w:hAnsi="Times New Roman"/>
                <w:sz w:val="20"/>
                <w:szCs w:val="20"/>
              </w:rPr>
            </w:pPr>
            <w:r>
              <w:rPr>
                <w:rFonts w:ascii="Times New Roman" w:hAnsi="Times New Roman"/>
                <w:b/>
                <w:bCs/>
                <w:sz w:val="20"/>
                <w:szCs w:val="20"/>
                <w:lang w:val="en-US"/>
              </w:rPr>
              <w:t>___________________</w:t>
            </w:r>
            <w:r w:rsidRPr="007D29F5">
              <w:rPr>
                <w:rFonts w:ascii="Times New Roman" w:hAnsi="Times New Roman"/>
                <w:sz w:val="20"/>
                <w:szCs w:val="20"/>
              </w:rPr>
              <w:t>А.В. Купец</w:t>
            </w:r>
          </w:p>
          <w:p w14:paraId="6DAFBFB7" w14:textId="77777777" w:rsidR="003A690A" w:rsidRPr="00E92059" w:rsidRDefault="003A690A" w:rsidP="00C55835">
            <w:pPr>
              <w:widowControl w:val="0"/>
              <w:rPr>
                <w:rFonts w:ascii="Times New Roman" w:eastAsia="Times New Roman" w:hAnsi="Times New Roman" w:cs="Times New Roman"/>
                <w:lang w:eastAsia="ru-RU"/>
              </w:rPr>
            </w:pPr>
          </w:p>
        </w:tc>
        <w:tc>
          <w:tcPr>
            <w:tcW w:w="5103" w:type="dxa"/>
          </w:tcPr>
          <w:p w14:paraId="0A5AC845" w14:textId="77777777" w:rsidR="003A690A" w:rsidRPr="00E92059" w:rsidRDefault="003A690A" w:rsidP="00C55835">
            <w:pPr>
              <w:widowControl w:val="0"/>
              <w:spacing w:after="0" w:line="240" w:lineRule="auto"/>
              <w:ind w:right="-60"/>
              <w:contextualSpacing/>
              <w:jc w:val="both"/>
              <w:rPr>
                <w:rFonts w:ascii="Times New Roman" w:eastAsia="Times New Roman" w:hAnsi="Times New Roman" w:cs="Times New Roman"/>
                <w:b/>
                <w:lang w:eastAsia="ru-RU"/>
              </w:rPr>
            </w:pPr>
          </w:p>
          <w:p w14:paraId="57C1AB0C" w14:textId="77777777" w:rsidR="003A690A" w:rsidRPr="00E92059" w:rsidRDefault="003A690A" w:rsidP="00C55835">
            <w:pPr>
              <w:widowControl w:val="0"/>
              <w:spacing w:after="0" w:line="240" w:lineRule="auto"/>
              <w:ind w:right="-60"/>
              <w:contextualSpacing/>
              <w:jc w:val="both"/>
              <w:rPr>
                <w:rFonts w:ascii="Times New Roman" w:eastAsia="Times New Roman" w:hAnsi="Times New Roman" w:cs="Times New Roman"/>
                <w:lang w:eastAsia="ru-RU"/>
              </w:rPr>
            </w:pPr>
          </w:p>
          <w:p w14:paraId="3BCBDD1A" w14:textId="77777777" w:rsidR="003A690A" w:rsidRPr="00E92059" w:rsidRDefault="003A690A" w:rsidP="00C55835">
            <w:pPr>
              <w:widowControl w:val="0"/>
              <w:spacing w:after="0" w:line="240" w:lineRule="auto"/>
              <w:ind w:right="-60"/>
              <w:contextualSpacing/>
              <w:jc w:val="both"/>
              <w:rPr>
                <w:rFonts w:ascii="Times New Roman" w:eastAsia="Times New Roman" w:hAnsi="Times New Roman" w:cs="Times New Roman"/>
                <w:lang w:eastAsia="ru-RU"/>
              </w:rPr>
            </w:pPr>
          </w:p>
          <w:p w14:paraId="16EDFDF2" w14:textId="77777777" w:rsidR="003A690A" w:rsidRPr="00E92059" w:rsidRDefault="003A690A" w:rsidP="00C55835">
            <w:pPr>
              <w:widowControl w:val="0"/>
              <w:spacing w:after="0" w:line="240" w:lineRule="auto"/>
              <w:ind w:right="-60"/>
              <w:contextualSpacing/>
              <w:jc w:val="both"/>
              <w:rPr>
                <w:rFonts w:ascii="Times New Roman" w:eastAsia="Times New Roman" w:hAnsi="Times New Roman" w:cs="Times New Roman"/>
                <w:lang w:eastAsia="ru-RU"/>
              </w:rPr>
            </w:pPr>
          </w:p>
          <w:p w14:paraId="4333FC0A" w14:textId="77777777" w:rsidR="003A690A" w:rsidRPr="00E92059" w:rsidRDefault="003A690A" w:rsidP="00C55835">
            <w:pPr>
              <w:widowControl w:val="0"/>
              <w:spacing w:after="0" w:line="240" w:lineRule="auto"/>
              <w:ind w:right="-60"/>
              <w:contextualSpacing/>
              <w:jc w:val="both"/>
              <w:rPr>
                <w:rFonts w:ascii="Times New Roman" w:eastAsia="Times New Roman" w:hAnsi="Times New Roman" w:cs="Times New Roman"/>
                <w:lang w:eastAsia="ru-RU"/>
              </w:rPr>
            </w:pPr>
          </w:p>
        </w:tc>
      </w:tr>
    </w:tbl>
    <w:p w14:paraId="77320A2E" w14:textId="77777777" w:rsidR="008A6F8B" w:rsidRDefault="008A6F8B" w:rsidP="008A6F8B">
      <w:pPr>
        <w:spacing w:after="0" w:line="240" w:lineRule="auto"/>
        <w:contextualSpacing/>
        <w:outlineLvl w:val="0"/>
        <w:rPr>
          <w:rFonts w:ascii="Times New Roman" w:hAnsi="Times New Roman" w:cs="Times New Roman"/>
          <w:b/>
          <w:bCs/>
          <w:color w:val="C9211E"/>
        </w:rPr>
      </w:pPr>
    </w:p>
    <w:p w14:paraId="2687F611" w14:textId="77777777" w:rsidR="000C0BCE" w:rsidRDefault="000C0BCE" w:rsidP="008A6F8B">
      <w:pPr>
        <w:spacing w:after="0" w:line="240" w:lineRule="auto"/>
        <w:contextualSpacing/>
        <w:outlineLvl w:val="0"/>
        <w:rPr>
          <w:rFonts w:ascii="Times New Roman" w:hAnsi="Times New Roman" w:cs="Times New Roman"/>
          <w:b/>
          <w:bCs/>
          <w:color w:val="C9211E"/>
        </w:rPr>
      </w:pPr>
    </w:p>
    <w:p w14:paraId="18931C6C" w14:textId="77777777" w:rsidR="00717A53" w:rsidRDefault="00717A53" w:rsidP="008A6F8B">
      <w:pPr>
        <w:spacing w:after="0" w:line="240" w:lineRule="auto"/>
        <w:contextualSpacing/>
        <w:outlineLvl w:val="0"/>
        <w:rPr>
          <w:rFonts w:ascii="Times New Roman" w:hAnsi="Times New Roman" w:cs="Times New Roman"/>
          <w:b/>
          <w:bCs/>
          <w:color w:val="C9211E"/>
        </w:rPr>
      </w:pPr>
    </w:p>
    <w:p w14:paraId="0A03066C" w14:textId="77777777" w:rsidR="00717A53" w:rsidRDefault="00717A53" w:rsidP="008A6F8B">
      <w:pPr>
        <w:spacing w:after="0" w:line="240" w:lineRule="auto"/>
        <w:contextualSpacing/>
        <w:outlineLvl w:val="0"/>
        <w:rPr>
          <w:rFonts w:ascii="Times New Roman" w:hAnsi="Times New Roman" w:cs="Times New Roman"/>
          <w:b/>
          <w:bCs/>
          <w:color w:val="C9211E"/>
        </w:rPr>
      </w:pPr>
    </w:p>
    <w:p w14:paraId="4F3990B6" w14:textId="77777777" w:rsidR="00717A53" w:rsidRDefault="00717A53" w:rsidP="008A6F8B">
      <w:pPr>
        <w:spacing w:after="0" w:line="240" w:lineRule="auto"/>
        <w:contextualSpacing/>
        <w:outlineLvl w:val="0"/>
        <w:rPr>
          <w:rFonts w:ascii="Times New Roman" w:hAnsi="Times New Roman" w:cs="Times New Roman"/>
          <w:b/>
          <w:bCs/>
          <w:color w:val="C9211E"/>
        </w:rPr>
      </w:pPr>
    </w:p>
    <w:p w14:paraId="132E212B" w14:textId="77777777" w:rsidR="00717A53" w:rsidRDefault="00717A53" w:rsidP="008A6F8B">
      <w:pPr>
        <w:spacing w:after="0" w:line="240" w:lineRule="auto"/>
        <w:contextualSpacing/>
        <w:outlineLvl w:val="0"/>
        <w:rPr>
          <w:rFonts w:ascii="Times New Roman" w:hAnsi="Times New Roman" w:cs="Times New Roman"/>
          <w:b/>
          <w:bCs/>
          <w:color w:val="C9211E"/>
        </w:rPr>
      </w:pPr>
    </w:p>
    <w:p w14:paraId="04E9ECD4" w14:textId="77777777" w:rsidR="00717A53" w:rsidRDefault="00717A53" w:rsidP="008A6F8B">
      <w:pPr>
        <w:spacing w:after="0" w:line="240" w:lineRule="auto"/>
        <w:contextualSpacing/>
        <w:outlineLvl w:val="0"/>
        <w:rPr>
          <w:rFonts w:ascii="Times New Roman" w:hAnsi="Times New Roman" w:cs="Times New Roman"/>
          <w:b/>
          <w:bCs/>
          <w:color w:val="C9211E"/>
        </w:rPr>
      </w:pPr>
    </w:p>
    <w:p w14:paraId="612541C8" w14:textId="77777777" w:rsidR="000C0BCE" w:rsidRPr="00FE3AF5" w:rsidRDefault="000C0BCE" w:rsidP="008A6F8B">
      <w:pPr>
        <w:spacing w:after="0" w:line="240" w:lineRule="auto"/>
        <w:contextualSpacing/>
        <w:outlineLvl w:val="0"/>
        <w:rPr>
          <w:rFonts w:ascii="Times New Roman" w:hAnsi="Times New Roman" w:cs="Times New Roman"/>
          <w:b/>
          <w:bCs/>
          <w:color w:val="C9211E"/>
        </w:rPr>
      </w:pPr>
    </w:p>
    <w:p w14:paraId="55BD7049" w14:textId="53EE8045" w:rsidR="008A6F8B" w:rsidRPr="00E92059" w:rsidRDefault="008A6F8B" w:rsidP="008A6F8B">
      <w:pPr>
        <w:spacing w:after="0" w:line="240" w:lineRule="auto"/>
        <w:ind w:firstLine="567"/>
        <w:contextualSpacing/>
        <w:jc w:val="right"/>
        <w:outlineLvl w:val="0"/>
      </w:pPr>
      <w:r w:rsidRPr="00E92059">
        <w:rPr>
          <w:rFonts w:ascii="Times New Roman" w:hAnsi="Times New Roman" w:cs="Times New Roman"/>
          <w:b/>
          <w:bCs/>
        </w:rPr>
        <w:lastRenderedPageBreak/>
        <w:t xml:space="preserve">Приложение № </w:t>
      </w:r>
      <w:r>
        <w:rPr>
          <w:rFonts w:ascii="Times New Roman" w:hAnsi="Times New Roman" w:cs="Times New Roman"/>
          <w:b/>
          <w:bCs/>
        </w:rPr>
        <w:t>2</w:t>
      </w:r>
    </w:p>
    <w:p w14:paraId="5F8977CF" w14:textId="77777777" w:rsidR="008A6F8B" w:rsidRDefault="008A6F8B" w:rsidP="008A6F8B">
      <w:pPr>
        <w:spacing w:after="0" w:line="240" w:lineRule="auto"/>
        <w:ind w:firstLine="567"/>
        <w:contextualSpacing/>
        <w:jc w:val="right"/>
        <w:rPr>
          <w:rFonts w:ascii="Times New Roman" w:hAnsi="Times New Roman" w:cs="Times New Roman"/>
          <w:b/>
          <w:bCs/>
        </w:rPr>
      </w:pPr>
      <w:r w:rsidRPr="00E92059">
        <w:rPr>
          <w:rFonts w:ascii="Times New Roman" w:hAnsi="Times New Roman" w:cs="Times New Roman"/>
          <w:b/>
          <w:bCs/>
        </w:rPr>
        <w:t>к Договору № _____</w:t>
      </w:r>
    </w:p>
    <w:p w14:paraId="37C6317E" w14:textId="77777777" w:rsidR="008A6F8B" w:rsidRPr="00E92059" w:rsidRDefault="008A6F8B" w:rsidP="008A6F8B">
      <w:pPr>
        <w:spacing w:after="0" w:line="240" w:lineRule="auto"/>
        <w:ind w:firstLine="567"/>
        <w:contextualSpacing/>
        <w:jc w:val="right"/>
      </w:pPr>
      <w:r>
        <w:rPr>
          <w:rFonts w:ascii="Times New Roman" w:hAnsi="Times New Roman" w:cs="Times New Roman"/>
          <w:b/>
          <w:bCs/>
        </w:rPr>
        <w:t>от __</w:t>
      </w:r>
      <w:proofErr w:type="gramStart"/>
      <w:r>
        <w:rPr>
          <w:rFonts w:ascii="Times New Roman" w:hAnsi="Times New Roman" w:cs="Times New Roman"/>
          <w:b/>
          <w:bCs/>
        </w:rPr>
        <w:t>_._</w:t>
      </w:r>
      <w:proofErr w:type="gramEnd"/>
      <w:r>
        <w:rPr>
          <w:rFonts w:ascii="Times New Roman" w:hAnsi="Times New Roman" w:cs="Times New Roman"/>
          <w:b/>
          <w:bCs/>
        </w:rPr>
        <w:t>__.2026</w:t>
      </w:r>
    </w:p>
    <w:p w14:paraId="49657AD3" w14:textId="77777777" w:rsidR="008A6F8B" w:rsidRPr="00E92059" w:rsidRDefault="008A6F8B" w:rsidP="008A6F8B">
      <w:pPr>
        <w:spacing w:after="0" w:line="240" w:lineRule="auto"/>
        <w:contextualSpacing/>
        <w:outlineLvl w:val="0"/>
        <w:rPr>
          <w:rFonts w:ascii="Times New Roman" w:hAnsi="Times New Roman" w:cs="Times New Roman"/>
        </w:rPr>
      </w:pPr>
    </w:p>
    <w:p w14:paraId="5525D881" w14:textId="77777777" w:rsidR="008A6F8B" w:rsidRPr="00E92059" w:rsidRDefault="008A6F8B" w:rsidP="008A6F8B">
      <w:pPr>
        <w:spacing w:after="0" w:line="240" w:lineRule="auto"/>
        <w:ind w:firstLine="567"/>
        <w:contextualSpacing/>
        <w:jc w:val="right"/>
        <w:outlineLvl w:val="0"/>
        <w:rPr>
          <w:rFonts w:ascii="Times New Roman" w:hAnsi="Times New Roman" w:cs="Times New Roman"/>
        </w:rPr>
      </w:pPr>
    </w:p>
    <w:p w14:paraId="27EF9D43" w14:textId="77777777" w:rsidR="008A6F8B" w:rsidRPr="001B1C79" w:rsidRDefault="008A6F8B" w:rsidP="008A6F8B">
      <w:pPr>
        <w:spacing w:after="0" w:line="240" w:lineRule="auto"/>
        <w:ind w:firstLine="567"/>
        <w:contextualSpacing/>
        <w:jc w:val="center"/>
        <w:outlineLvl w:val="0"/>
        <w:rPr>
          <w:rFonts w:ascii="Times New Roman" w:hAnsi="Times New Roman" w:cs="Times New Roman"/>
        </w:rPr>
      </w:pPr>
      <w:r w:rsidRPr="001B1C79">
        <w:rPr>
          <w:rFonts w:ascii="Times New Roman" w:hAnsi="Times New Roman" w:cs="Times New Roman"/>
        </w:rPr>
        <w:t>РАСЧЕТ ЦЕНЫ ДОГОВОРА</w:t>
      </w:r>
    </w:p>
    <w:p w14:paraId="2E70E95C" w14:textId="77777777" w:rsidR="008A6F8B" w:rsidRDefault="008A6F8B" w:rsidP="008A6F8B">
      <w:pPr>
        <w:spacing w:after="0" w:line="240" w:lineRule="auto"/>
        <w:ind w:firstLine="567"/>
        <w:contextualSpacing/>
        <w:jc w:val="center"/>
        <w:outlineLvl w:val="0"/>
        <w:rPr>
          <w:rFonts w:ascii="Times New Roman" w:hAnsi="Times New Roman" w:cs="Times New Roman"/>
        </w:rPr>
      </w:pPr>
    </w:p>
    <w:p w14:paraId="3BB21EF4" w14:textId="77777777" w:rsidR="00A42595" w:rsidRDefault="00A42595" w:rsidP="008A6F8B">
      <w:pPr>
        <w:spacing w:after="0" w:line="240" w:lineRule="auto"/>
        <w:ind w:firstLine="567"/>
        <w:contextualSpacing/>
        <w:jc w:val="center"/>
        <w:outlineLvl w:val="0"/>
        <w:rPr>
          <w:rFonts w:ascii="Times New Roman" w:hAnsi="Times New Roman" w:cs="Times New Roman"/>
        </w:rPr>
      </w:pPr>
    </w:p>
    <w:p w14:paraId="11921E96" w14:textId="77777777" w:rsidR="00A42595" w:rsidRPr="001B1C79" w:rsidRDefault="00A42595" w:rsidP="008A6F8B">
      <w:pPr>
        <w:spacing w:after="0" w:line="240" w:lineRule="auto"/>
        <w:ind w:firstLine="567"/>
        <w:contextualSpacing/>
        <w:jc w:val="center"/>
        <w:outlineLvl w:val="0"/>
        <w:rPr>
          <w:rFonts w:ascii="Times New Roman" w:hAnsi="Times New Roman" w:cs="Times New Roman"/>
        </w:rPr>
      </w:pPr>
    </w:p>
    <w:tbl>
      <w:tblPr>
        <w:tblStyle w:val="aff8"/>
        <w:tblW w:w="0" w:type="auto"/>
        <w:tblLook w:val="04A0" w:firstRow="1" w:lastRow="0" w:firstColumn="1" w:lastColumn="0" w:noHBand="0" w:noVBand="1"/>
      </w:tblPr>
      <w:tblGrid>
        <w:gridCol w:w="704"/>
        <w:gridCol w:w="2694"/>
        <w:gridCol w:w="1699"/>
        <w:gridCol w:w="1700"/>
        <w:gridCol w:w="1700"/>
        <w:gridCol w:w="1700"/>
      </w:tblGrid>
      <w:tr w:rsidR="008A6F8B" w:rsidRPr="00A42595" w14:paraId="0345611B" w14:textId="77777777" w:rsidTr="00C55835">
        <w:tc>
          <w:tcPr>
            <w:tcW w:w="704" w:type="dxa"/>
          </w:tcPr>
          <w:p w14:paraId="3CB535FB"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 xml:space="preserve">№ </w:t>
            </w:r>
            <w:proofErr w:type="spellStart"/>
            <w:r w:rsidRPr="00A42595">
              <w:rPr>
                <w:rFonts w:ascii="Times New Roman" w:hAnsi="Times New Roman" w:cs="Times New Roman"/>
                <w:sz w:val="20"/>
                <w:szCs w:val="20"/>
              </w:rPr>
              <w:t>пп</w:t>
            </w:r>
            <w:proofErr w:type="spellEnd"/>
          </w:p>
        </w:tc>
        <w:tc>
          <w:tcPr>
            <w:tcW w:w="2694" w:type="dxa"/>
          </w:tcPr>
          <w:p w14:paraId="0EE4A392"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Наименование работ</w:t>
            </w:r>
          </w:p>
        </w:tc>
        <w:tc>
          <w:tcPr>
            <w:tcW w:w="1699" w:type="dxa"/>
          </w:tcPr>
          <w:p w14:paraId="7463D328"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Ед. изм.</w:t>
            </w:r>
          </w:p>
        </w:tc>
        <w:tc>
          <w:tcPr>
            <w:tcW w:w="1700" w:type="dxa"/>
          </w:tcPr>
          <w:p w14:paraId="34A88B6F"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Кол-во</w:t>
            </w:r>
          </w:p>
        </w:tc>
        <w:tc>
          <w:tcPr>
            <w:tcW w:w="1700" w:type="dxa"/>
          </w:tcPr>
          <w:p w14:paraId="40F9FC5D"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 xml:space="preserve">Цена за ед., </w:t>
            </w:r>
            <w:proofErr w:type="spellStart"/>
            <w:r w:rsidRPr="00A42595">
              <w:rPr>
                <w:rFonts w:ascii="Times New Roman" w:hAnsi="Times New Roman" w:cs="Times New Roman"/>
                <w:sz w:val="20"/>
                <w:szCs w:val="20"/>
              </w:rPr>
              <w:t>руб</w:t>
            </w:r>
            <w:proofErr w:type="spellEnd"/>
            <w:r w:rsidRPr="00A42595">
              <w:rPr>
                <w:rFonts w:ascii="Times New Roman" w:hAnsi="Times New Roman" w:cs="Times New Roman"/>
                <w:sz w:val="20"/>
                <w:szCs w:val="20"/>
              </w:rPr>
              <w:t>,</w:t>
            </w:r>
          </w:p>
        </w:tc>
        <w:tc>
          <w:tcPr>
            <w:tcW w:w="1700" w:type="dxa"/>
          </w:tcPr>
          <w:p w14:paraId="515349DC"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Стоимость, руб.</w:t>
            </w:r>
          </w:p>
        </w:tc>
      </w:tr>
      <w:tr w:rsidR="008A6F8B" w:rsidRPr="00A42595" w14:paraId="11B949DA" w14:textId="77777777" w:rsidTr="00C55835">
        <w:tc>
          <w:tcPr>
            <w:tcW w:w="704" w:type="dxa"/>
            <w:vAlign w:val="center"/>
          </w:tcPr>
          <w:p w14:paraId="17AAF6AB"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1.</w:t>
            </w:r>
          </w:p>
        </w:tc>
        <w:tc>
          <w:tcPr>
            <w:tcW w:w="2694" w:type="dxa"/>
            <w:vAlign w:val="center"/>
          </w:tcPr>
          <w:p w14:paraId="14C5B7E5" w14:textId="77777777" w:rsidR="008A6F8B" w:rsidRPr="00A42595" w:rsidRDefault="008A6F8B" w:rsidP="00C55835">
            <w:pPr>
              <w:spacing w:after="0" w:line="240" w:lineRule="auto"/>
              <w:contextualSpacing/>
              <w:outlineLvl w:val="0"/>
              <w:rPr>
                <w:rFonts w:ascii="Times New Roman" w:hAnsi="Times New Roman" w:cs="Times New Roman"/>
                <w:sz w:val="20"/>
                <w:szCs w:val="20"/>
              </w:rPr>
            </w:pPr>
            <w:r w:rsidRPr="00A42595">
              <w:rPr>
                <w:rFonts w:ascii="Times New Roman" w:hAnsi="Times New Roman" w:cs="Times New Roman"/>
                <w:sz w:val="20"/>
                <w:szCs w:val="20"/>
              </w:rPr>
              <w:t xml:space="preserve">Выполнение Работ по замене пускателей главного привода на пассажирском лифте </w:t>
            </w:r>
            <w:r w:rsidRPr="00A42595">
              <w:rPr>
                <w:rFonts w:ascii="Times New Roman" w:hAnsi="Times New Roman" w:cs="Times New Roman"/>
                <w:sz w:val="20"/>
                <w:szCs w:val="20"/>
                <w:lang w:val="en-US"/>
              </w:rPr>
              <w:t>OTIS</w:t>
            </w:r>
            <w:r w:rsidRPr="00A42595">
              <w:rPr>
                <w:rFonts w:ascii="Times New Roman" w:hAnsi="Times New Roman" w:cs="Times New Roman"/>
                <w:sz w:val="20"/>
                <w:szCs w:val="20"/>
              </w:rPr>
              <w:t xml:space="preserve"> 2000 </w:t>
            </w:r>
            <w:r w:rsidRPr="00A42595">
              <w:rPr>
                <w:rFonts w:ascii="Times New Roman" w:hAnsi="Times New Roman" w:cs="Times New Roman"/>
                <w:sz w:val="20"/>
                <w:szCs w:val="20"/>
                <w:lang w:val="en-US"/>
              </w:rPr>
              <w:t>R</w:t>
            </w:r>
            <w:r w:rsidRPr="00A42595">
              <w:rPr>
                <w:rFonts w:ascii="Times New Roman" w:hAnsi="Times New Roman" w:cs="Times New Roman"/>
                <w:sz w:val="20"/>
                <w:szCs w:val="20"/>
              </w:rPr>
              <w:t xml:space="preserve"> (</w:t>
            </w:r>
            <w:r w:rsidRPr="00A42595">
              <w:rPr>
                <w:rFonts w:ascii="Times New Roman" w:hAnsi="Times New Roman" w:cs="Times New Roman"/>
                <w:sz w:val="20"/>
                <w:szCs w:val="20"/>
                <w:lang w:val="en-US"/>
              </w:rPr>
              <w:t>R</w:t>
            </w:r>
            <w:r w:rsidRPr="00A42595">
              <w:rPr>
                <w:rFonts w:ascii="Times New Roman" w:hAnsi="Times New Roman" w:cs="Times New Roman"/>
                <w:sz w:val="20"/>
                <w:szCs w:val="20"/>
              </w:rPr>
              <w:t>05822</w:t>
            </w:r>
            <w:r w:rsidRPr="00A42595">
              <w:rPr>
                <w:rFonts w:ascii="Times New Roman" w:hAnsi="Times New Roman" w:cs="Times New Roman"/>
                <w:sz w:val="20"/>
                <w:szCs w:val="20"/>
                <w:lang w:val="en-US"/>
              </w:rPr>
              <w:t>WR</w:t>
            </w:r>
            <w:r w:rsidRPr="00A42595">
              <w:rPr>
                <w:rFonts w:ascii="Times New Roman" w:hAnsi="Times New Roman" w:cs="Times New Roman"/>
                <w:sz w:val="20"/>
                <w:szCs w:val="20"/>
              </w:rPr>
              <w:t>)</w:t>
            </w:r>
          </w:p>
        </w:tc>
        <w:tc>
          <w:tcPr>
            <w:tcW w:w="1699" w:type="dxa"/>
            <w:vAlign w:val="center"/>
          </w:tcPr>
          <w:p w14:paraId="002C9866" w14:textId="77777777" w:rsidR="008A6F8B" w:rsidRPr="00A42595" w:rsidRDefault="008A6F8B" w:rsidP="00FB1E1E">
            <w:pPr>
              <w:spacing w:after="0" w:line="240" w:lineRule="auto"/>
              <w:contextualSpacing/>
              <w:jc w:val="center"/>
              <w:outlineLvl w:val="0"/>
              <w:rPr>
                <w:rFonts w:ascii="Times New Roman" w:hAnsi="Times New Roman" w:cs="Times New Roman"/>
                <w:sz w:val="20"/>
                <w:szCs w:val="20"/>
              </w:rPr>
            </w:pPr>
          </w:p>
          <w:p w14:paraId="49DF2A1D" w14:textId="77777777" w:rsidR="008A6F8B" w:rsidRPr="00A42595" w:rsidRDefault="008A6F8B" w:rsidP="00FB1E1E">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шт.</w:t>
            </w:r>
          </w:p>
        </w:tc>
        <w:tc>
          <w:tcPr>
            <w:tcW w:w="1700" w:type="dxa"/>
            <w:vAlign w:val="center"/>
          </w:tcPr>
          <w:p w14:paraId="115F890F" w14:textId="77777777" w:rsidR="008A6F8B" w:rsidRPr="00A42595" w:rsidRDefault="008A6F8B" w:rsidP="00FB1E1E">
            <w:pPr>
              <w:spacing w:after="0" w:line="240" w:lineRule="auto"/>
              <w:contextualSpacing/>
              <w:jc w:val="center"/>
              <w:outlineLvl w:val="0"/>
              <w:rPr>
                <w:rFonts w:ascii="Times New Roman" w:hAnsi="Times New Roman" w:cs="Times New Roman"/>
                <w:sz w:val="20"/>
                <w:szCs w:val="20"/>
              </w:rPr>
            </w:pPr>
          </w:p>
          <w:p w14:paraId="1919C33E" w14:textId="158AD777" w:rsidR="008A6F8B" w:rsidRPr="00A42595" w:rsidRDefault="008A6F8B" w:rsidP="00FB1E1E">
            <w:pPr>
              <w:spacing w:after="0" w:line="240" w:lineRule="auto"/>
              <w:contextualSpacing/>
              <w:jc w:val="center"/>
              <w:outlineLvl w:val="0"/>
              <w:rPr>
                <w:rFonts w:ascii="Times New Roman" w:hAnsi="Times New Roman" w:cs="Times New Roman"/>
                <w:sz w:val="20"/>
                <w:szCs w:val="20"/>
              </w:rPr>
            </w:pPr>
            <w:r w:rsidRPr="00A42595">
              <w:rPr>
                <w:rFonts w:ascii="Times New Roman" w:hAnsi="Times New Roman" w:cs="Times New Roman"/>
                <w:sz w:val="20"/>
                <w:szCs w:val="20"/>
              </w:rPr>
              <w:t>1</w:t>
            </w:r>
          </w:p>
        </w:tc>
        <w:tc>
          <w:tcPr>
            <w:tcW w:w="1700" w:type="dxa"/>
            <w:vAlign w:val="center"/>
          </w:tcPr>
          <w:p w14:paraId="0C63DD3F"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p>
        </w:tc>
        <w:tc>
          <w:tcPr>
            <w:tcW w:w="1700" w:type="dxa"/>
            <w:vAlign w:val="center"/>
          </w:tcPr>
          <w:p w14:paraId="6E2B6472"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p>
        </w:tc>
      </w:tr>
      <w:tr w:rsidR="008A6F8B" w:rsidRPr="00A42595" w14:paraId="766B4F9A" w14:textId="77777777" w:rsidTr="00C55835">
        <w:tc>
          <w:tcPr>
            <w:tcW w:w="8497" w:type="dxa"/>
            <w:gridSpan w:val="5"/>
          </w:tcPr>
          <w:p w14:paraId="0C52DAFC" w14:textId="77777777" w:rsidR="008A6F8B" w:rsidRPr="00A42595" w:rsidRDefault="008A6F8B" w:rsidP="00C55835">
            <w:pPr>
              <w:spacing w:after="0" w:line="240" w:lineRule="auto"/>
              <w:contextualSpacing/>
              <w:jc w:val="right"/>
              <w:outlineLvl w:val="0"/>
              <w:rPr>
                <w:rFonts w:ascii="Times New Roman" w:hAnsi="Times New Roman" w:cs="Times New Roman"/>
                <w:sz w:val="20"/>
                <w:szCs w:val="20"/>
              </w:rPr>
            </w:pPr>
            <w:r w:rsidRPr="00A42595">
              <w:rPr>
                <w:rFonts w:ascii="Times New Roman" w:hAnsi="Times New Roman" w:cs="Times New Roman"/>
                <w:sz w:val="20"/>
                <w:szCs w:val="20"/>
              </w:rPr>
              <w:t>ИТОГО</w:t>
            </w:r>
          </w:p>
        </w:tc>
        <w:tc>
          <w:tcPr>
            <w:tcW w:w="1700" w:type="dxa"/>
          </w:tcPr>
          <w:p w14:paraId="61A79E28" w14:textId="77777777" w:rsidR="008A6F8B" w:rsidRPr="00A42595" w:rsidRDefault="008A6F8B" w:rsidP="00C55835">
            <w:pPr>
              <w:spacing w:after="0" w:line="240" w:lineRule="auto"/>
              <w:contextualSpacing/>
              <w:jc w:val="center"/>
              <w:outlineLvl w:val="0"/>
              <w:rPr>
                <w:rFonts w:ascii="Times New Roman" w:hAnsi="Times New Roman" w:cs="Times New Roman"/>
                <w:sz w:val="20"/>
                <w:szCs w:val="20"/>
              </w:rPr>
            </w:pPr>
          </w:p>
        </w:tc>
      </w:tr>
    </w:tbl>
    <w:p w14:paraId="006CCD93" w14:textId="77777777" w:rsidR="00A42595" w:rsidRDefault="00A42595" w:rsidP="008A6F8B">
      <w:pPr>
        <w:spacing w:after="0" w:line="240" w:lineRule="auto"/>
        <w:contextualSpacing/>
        <w:outlineLvl w:val="0"/>
        <w:rPr>
          <w:rFonts w:ascii="Times New Roman" w:hAnsi="Times New Roman" w:cs="Times New Roman"/>
        </w:rPr>
      </w:pPr>
    </w:p>
    <w:p w14:paraId="0DD9B671" w14:textId="369154BE" w:rsidR="008A6F8B" w:rsidRPr="007D29F5" w:rsidRDefault="008A6F8B" w:rsidP="008A6F8B">
      <w:pPr>
        <w:spacing w:after="0" w:line="240" w:lineRule="auto"/>
        <w:contextualSpacing/>
        <w:outlineLvl w:val="0"/>
        <w:rPr>
          <w:rFonts w:ascii="Times New Roman" w:hAnsi="Times New Roman" w:cs="Times New Roman"/>
          <w:lang w:val="en-US"/>
        </w:rPr>
      </w:pPr>
      <w:proofErr w:type="gramStart"/>
      <w:r>
        <w:rPr>
          <w:rFonts w:ascii="Times New Roman" w:hAnsi="Times New Roman" w:cs="Times New Roman"/>
        </w:rPr>
        <w:t>ИТОГО:_</w:t>
      </w:r>
      <w:proofErr w:type="gramEnd"/>
      <w:r>
        <w:rPr>
          <w:rFonts w:ascii="Times New Roman" w:hAnsi="Times New Roman" w:cs="Times New Roman"/>
        </w:rPr>
        <w:t>_________________________________________НДС______________________</w:t>
      </w:r>
    </w:p>
    <w:p w14:paraId="7438CB50" w14:textId="77777777" w:rsidR="008A6F8B" w:rsidRPr="001B1C79" w:rsidRDefault="008A6F8B" w:rsidP="008A6F8B">
      <w:pPr>
        <w:spacing w:after="0" w:line="240" w:lineRule="auto"/>
        <w:ind w:firstLine="567"/>
        <w:contextualSpacing/>
        <w:jc w:val="center"/>
        <w:outlineLvl w:val="0"/>
        <w:rPr>
          <w:rFonts w:ascii="Times New Roman" w:hAnsi="Times New Roman" w:cs="Times New Roman"/>
        </w:rPr>
      </w:pPr>
    </w:p>
    <w:p w14:paraId="41DCBA18" w14:textId="77777777" w:rsidR="008A6F8B" w:rsidRPr="001B1C79" w:rsidRDefault="008A6F8B" w:rsidP="008A6F8B">
      <w:pPr>
        <w:spacing w:after="0" w:line="240" w:lineRule="auto"/>
        <w:ind w:firstLine="567"/>
        <w:contextualSpacing/>
        <w:jc w:val="center"/>
        <w:outlineLvl w:val="0"/>
        <w:rPr>
          <w:rFonts w:ascii="Times New Roman" w:hAnsi="Times New Roman" w:cs="Times New Roman"/>
        </w:rPr>
      </w:pPr>
    </w:p>
    <w:p w14:paraId="4BDBF246" w14:textId="77777777" w:rsidR="008A6F8B" w:rsidRPr="001B1C79" w:rsidRDefault="008A6F8B" w:rsidP="008A6F8B">
      <w:pPr>
        <w:spacing w:after="0" w:line="240" w:lineRule="auto"/>
        <w:ind w:firstLine="567"/>
        <w:contextualSpacing/>
        <w:jc w:val="center"/>
        <w:outlineLvl w:val="0"/>
        <w:rPr>
          <w:rFonts w:ascii="Times New Roman" w:hAnsi="Times New Roman" w:cs="Times New Roman"/>
        </w:rPr>
      </w:pPr>
    </w:p>
    <w:tbl>
      <w:tblPr>
        <w:tblW w:w="10031" w:type="dxa"/>
        <w:tblLayout w:type="fixed"/>
        <w:tblLook w:val="01E0" w:firstRow="1" w:lastRow="1" w:firstColumn="1" w:lastColumn="1" w:noHBand="0" w:noVBand="0"/>
      </w:tblPr>
      <w:tblGrid>
        <w:gridCol w:w="4928"/>
        <w:gridCol w:w="5103"/>
      </w:tblGrid>
      <w:tr w:rsidR="008A6F8B" w:rsidRPr="001B1C79" w14:paraId="062998EC" w14:textId="77777777" w:rsidTr="00C55835">
        <w:tc>
          <w:tcPr>
            <w:tcW w:w="4928" w:type="dxa"/>
          </w:tcPr>
          <w:p w14:paraId="4FEA532D" w14:textId="77777777" w:rsidR="008A6F8B" w:rsidRPr="001B1C79" w:rsidRDefault="008A6F8B" w:rsidP="00C55835">
            <w:pPr>
              <w:widowControl w:val="0"/>
              <w:spacing w:after="0" w:line="240" w:lineRule="auto"/>
              <w:ind w:firstLine="567"/>
              <w:contextualSpacing/>
              <w:jc w:val="center"/>
              <w:rPr>
                <w:rFonts w:ascii="Times New Roman" w:eastAsia="Times New Roman" w:hAnsi="Times New Roman" w:cs="Times New Roman"/>
                <w:lang w:eastAsia="ru-RU"/>
              </w:rPr>
            </w:pPr>
            <w:r w:rsidRPr="001B1C79">
              <w:rPr>
                <w:rFonts w:ascii="Times New Roman" w:eastAsia="Times New Roman" w:hAnsi="Times New Roman" w:cs="Times New Roman"/>
                <w:lang w:eastAsia="ru-RU"/>
              </w:rPr>
              <w:t>ЗАКАЗЧИК</w:t>
            </w:r>
          </w:p>
        </w:tc>
        <w:tc>
          <w:tcPr>
            <w:tcW w:w="5103" w:type="dxa"/>
          </w:tcPr>
          <w:p w14:paraId="6B85C6D4" w14:textId="77777777" w:rsidR="008A6F8B" w:rsidRPr="001B1C79" w:rsidRDefault="008A6F8B" w:rsidP="00C55835">
            <w:pPr>
              <w:widowControl w:val="0"/>
              <w:spacing w:after="0" w:line="240" w:lineRule="auto"/>
              <w:ind w:firstLine="567"/>
              <w:contextualSpacing/>
              <w:jc w:val="center"/>
              <w:rPr>
                <w:rFonts w:ascii="Times New Roman" w:eastAsia="Times New Roman" w:hAnsi="Times New Roman" w:cs="Times New Roman"/>
                <w:lang w:eastAsia="ru-RU"/>
              </w:rPr>
            </w:pPr>
            <w:r w:rsidRPr="001B1C79">
              <w:rPr>
                <w:rFonts w:ascii="Times New Roman" w:eastAsia="Times New Roman" w:hAnsi="Times New Roman" w:cs="Times New Roman"/>
                <w:lang w:eastAsia="ru-RU"/>
              </w:rPr>
              <w:t>ПОДРЯДЧИК</w:t>
            </w:r>
          </w:p>
        </w:tc>
      </w:tr>
      <w:tr w:rsidR="008A6F8B" w:rsidRPr="00E92059" w14:paraId="0702D2D3" w14:textId="77777777" w:rsidTr="00C55835">
        <w:tc>
          <w:tcPr>
            <w:tcW w:w="4928" w:type="dxa"/>
          </w:tcPr>
          <w:p w14:paraId="04DC4A6A" w14:textId="77777777" w:rsidR="008A6F8B" w:rsidRPr="007D29F5" w:rsidRDefault="008A6F8B" w:rsidP="00C55835">
            <w:pPr>
              <w:pStyle w:val="a6"/>
              <w:rPr>
                <w:rFonts w:ascii="Times New Roman" w:hAnsi="Times New Roman"/>
                <w:b/>
                <w:bCs/>
                <w:sz w:val="20"/>
                <w:szCs w:val="20"/>
              </w:rPr>
            </w:pPr>
            <w:r w:rsidRPr="007D29F5">
              <w:rPr>
                <w:rFonts w:ascii="Times New Roman" w:hAnsi="Times New Roman"/>
                <w:b/>
                <w:bCs/>
                <w:sz w:val="20"/>
                <w:szCs w:val="20"/>
              </w:rPr>
              <w:t xml:space="preserve">Санкт – Петербургское   государственное    бюджетное учреждение культуры «Санкт-Петербургский Большой </w:t>
            </w:r>
          </w:p>
          <w:p w14:paraId="121F6C39" w14:textId="77777777" w:rsidR="008A6F8B" w:rsidRDefault="008A6F8B" w:rsidP="00C55835">
            <w:pPr>
              <w:pStyle w:val="a6"/>
              <w:rPr>
                <w:rFonts w:ascii="Times New Roman" w:hAnsi="Times New Roman"/>
                <w:b/>
                <w:bCs/>
                <w:sz w:val="20"/>
                <w:szCs w:val="20"/>
                <w:lang w:val="en-US"/>
              </w:rPr>
            </w:pPr>
            <w:r w:rsidRPr="007D29F5">
              <w:rPr>
                <w:rFonts w:ascii="Times New Roman" w:hAnsi="Times New Roman"/>
                <w:b/>
                <w:bCs/>
                <w:sz w:val="20"/>
                <w:szCs w:val="20"/>
              </w:rPr>
              <w:t>театр кукол»</w:t>
            </w:r>
          </w:p>
          <w:p w14:paraId="5A878486" w14:textId="77777777" w:rsidR="008A6F8B" w:rsidRDefault="008A6F8B" w:rsidP="00C55835">
            <w:pPr>
              <w:pStyle w:val="a6"/>
              <w:rPr>
                <w:rFonts w:ascii="Times New Roman" w:hAnsi="Times New Roman"/>
                <w:b/>
                <w:bCs/>
                <w:sz w:val="20"/>
                <w:szCs w:val="20"/>
                <w:lang w:val="en-US"/>
              </w:rPr>
            </w:pPr>
          </w:p>
          <w:p w14:paraId="1BF3DCE7" w14:textId="77777777" w:rsidR="008A6F8B" w:rsidRPr="007D29F5" w:rsidRDefault="008A6F8B" w:rsidP="00C55835">
            <w:pPr>
              <w:pStyle w:val="a6"/>
              <w:rPr>
                <w:rFonts w:ascii="Times New Roman" w:hAnsi="Times New Roman"/>
                <w:sz w:val="20"/>
                <w:szCs w:val="20"/>
              </w:rPr>
            </w:pPr>
            <w:r>
              <w:rPr>
                <w:rFonts w:ascii="Times New Roman" w:hAnsi="Times New Roman"/>
                <w:b/>
                <w:bCs/>
                <w:sz w:val="20"/>
                <w:szCs w:val="20"/>
                <w:lang w:val="en-US"/>
              </w:rPr>
              <w:t>___________________</w:t>
            </w:r>
            <w:r w:rsidRPr="007D29F5">
              <w:rPr>
                <w:rFonts w:ascii="Times New Roman" w:hAnsi="Times New Roman"/>
                <w:sz w:val="20"/>
                <w:szCs w:val="20"/>
              </w:rPr>
              <w:t>А.В. Купец</w:t>
            </w:r>
          </w:p>
          <w:p w14:paraId="756E43AF" w14:textId="77777777" w:rsidR="008A6F8B" w:rsidRPr="00E92059" w:rsidRDefault="008A6F8B" w:rsidP="00C55835">
            <w:pPr>
              <w:widowControl w:val="0"/>
              <w:rPr>
                <w:rFonts w:ascii="Times New Roman" w:eastAsia="Times New Roman" w:hAnsi="Times New Roman" w:cs="Times New Roman"/>
                <w:lang w:eastAsia="ru-RU"/>
              </w:rPr>
            </w:pPr>
          </w:p>
        </w:tc>
        <w:tc>
          <w:tcPr>
            <w:tcW w:w="5103" w:type="dxa"/>
          </w:tcPr>
          <w:p w14:paraId="22279281" w14:textId="77777777" w:rsidR="008A6F8B" w:rsidRPr="00E92059" w:rsidRDefault="008A6F8B" w:rsidP="00C55835">
            <w:pPr>
              <w:widowControl w:val="0"/>
              <w:spacing w:after="0" w:line="240" w:lineRule="auto"/>
              <w:ind w:right="-60"/>
              <w:contextualSpacing/>
              <w:jc w:val="both"/>
              <w:rPr>
                <w:rFonts w:ascii="Times New Roman" w:eastAsia="Times New Roman" w:hAnsi="Times New Roman" w:cs="Times New Roman"/>
                <w:b/>
                <w:lang w:eastAsia="ru-RU"/>
              </w:rPr>
            </w:pPr>
          </w:p>
          <w:p w14:paraId="632C1123" w14:textId="77777777" w:rsidR="008A6F8B" w:rsidRPr="00E92059" w:rsidRDefault="008A6F8B" w:rsidP="00C55835">
            <w:pPr>
              <w:widowControl w:val="0"/>
              <w:spacing w:after="0" w:line="240" w:lineRule="auto"/>
              <w:ind w:right="-60"/>
              <w:contextualSpacing/>
              <w:jc w:val="both"/>
              <w:rPr>
                <w:rFonts w:ascii="Times New Roman" w:eastAsia="Times New Roman" w:hAnsi="Times New Roman" w:cs="Times New Roman"/>
                <w:lang w:eastAsia="ru-RU"/>
              </w:rPr>
            </w:pPr>
          </w:p>
          <w:p w14:paraId="2C9A6759" w14:textId="77777777" w:rsidR="008A6F8B" w:rsidRPr="00E92059" w:rsidRDefault="008A6F8B" w:rsidP="00C55835">
            <w:pPr>
              <w:widowControl w:val="0"/>
              <w:spacing w:after="0" w:line="240" w:lineRule="auto"/>
              <w:ind w:right="-60"/>
              <w:contextualSpacing/>
              <w:jc w:val="both"/>
              <w:rPr>
                <w:rFonts w:ascii="Times New Roman" w:eastAsia="Times New Roman" w:hAnsi="Times New Roman" w:cs="Times New Roman"/>
                <w:lang w:eastAsia="ru-RU"/>
              </w:rPr>
            </w:pPr>
          </w:p>
          <w:p w14:paraId="3A7B8FEF" w14:textId="77777777" w:rsidR="008A6F8B" w:rsidRPr="00E92059" w:rsidRDefault="008A6F8B" w:rsidP="00C55835">
            <w:pPr>
              <w:widowControl w:val="0"/>
              <w:spacing w:after="0" w:line="240" w:lineRule="auto"/>
              <w:ind w:right="-60"/>
              <w:contextualSpacing/>
              <w:jc w:val="both"/>
              <w:rPr>
                <w:rFonts w:ascii="Times New Roman" w:eastAsia="Times New Roman" w:hAnsi="Times New Roman" w:cs="Times New Roman"/>
                <w:lang w:eastAsia="ru-RU"/>
              </w:rPr>
            </w:pPr>
          </w:p>
          <w:p w14:paraId="314D8C0E" w14:textId="77777777" w:rsidR="008A6F8B" w:rsidRPr="00E92059" w:rsidRDefault="008A6F8B" w:rsidP="00C55835">
            <w:pPr>
              <w:widowControl w:val="0"/>
              <w:spacing w:after="0" w:line="240" w:lineRule="auto"/>
              <w:ind w:right="-60"/>
              <w:contextualSpacing/>
              <w:jc w:val="both"/>
              <w:rPr>
                <w:rFonts w:ascii="Times New Roman" w:eastAsia="Times New Roman" w:hAnsi="Times New Roman" w:cs="Times New Roman"/>
                <w:lang w:eastAsia="ru-RU"/>
              </w:rPr>
            </w:pPr>
          </w:p>
        </w:tc>
      </w:tr>
    </w:tbl>
    <w:p w14:paraId="4810D066" w14:textId="77777777" w:rsidR="00FE3AF5" w:rsidRPr="00FE3AF5" w:rsidRDefault="00FE3AF5">
      <w:pPr>
        <w:spacing w:after="0" w:line="240" w:lineRule="auto"/>
        <w:ind w:firstLine="567"/>
        <w:contextualSpacing/>
        <w:jc w:val="right"/>
        <w:outlineLvl w:val="0"/>
        <w:rPr>
          <w:rFonts w:ascii="Times New Roman" w:hAnsi="Times New Roman" w:cs="Times New Roman"/>
          <w:color w:val="C9211E"/>
        </w:rPr>
      </w:pPr>
    </w:p>
    <w:sectPr w:rsidR="00FE3AF5" w:rsidRPr="00FE3AF5">
      <w:pgSz w:w="11906" w:h="16838"/>
      <w:pgMar w:top="1135" w:right="565" w:bottom="1276" w:left="1134"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imesDL">
    <w:altName w:val="Times New Roman"/>
    <w:charset w:val="CC"/>
    <w:family w:val="roman"/>
    <w:pitch w:val="variable"/>
  </w:font>
  <w:font w:name="DejaVu Sans">
    <w:altName w:val="Calibri"/>
    <w:panose1 w:val="00000000000000000000"/>
    <w:charset w:val="00"/>
    <w:family w:val="roman"/>
    <w:notTrueType/>
    <w:pitch w:val="default"/>
  </w:font>
  <w:font w:name="font181">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52799"/>
    <w:multiLevelType w:val="multilevel"/>
    <w:tmpl w:val="9856841C"/>
    <w:lvl w:ilvl="0">
      <w:start w:val="3"/>
      <w:numFmt w:val="decimal"/>
      <w:lvlText w:val="%1."/>
      <w:lvlJc w:val="left"/>
      <w:pPr>
        <w:tabs>
          <w:tab w:val="num" w:pos="0"/>
        </w:tabs>
        <w:ind w:left="360" w:hanging="360"/>
      </w:pPr>
      <w:rPr>
        <w:rFonts w:eastAsia="Times New Roman"/>
      </w:rPr>
    </w:lvl>
    <w:lvl w:ilvl="1">
      <w:start w:val="5"/>
      <w:numFmt w:val="decimal"/>
      <w:lvlText w:val="%1.%2."/>
      <w:lvlJc w:val="left"/>
      <w:pPr>
        <w:tabs>
          <w:tab w:val="num" w:pos="0"/>
        </w:tabs>
        <w:ind w:left="360" w:hanging="360"/>
      </w:pPr>
      <w:rPr>
        <w:rFonts w:eastAsia="Times New Roman"/>
      </w:rPr>
    </w:lvl>
    <w:lvl w:ilvl="2">
      <w:start w:val="1"/>
      <w:numFmt w:val="decimal"/>
      <w:lvlText w:val="%1.%2.%3."/>
      <w:lvlJc w:val="left"/>
      <w:pPr>
        <w:tabs>
          <w:tab w:val="num" w:pos="0"/>
        </w:tabs>
        <w:ind w:left="720" w:hanging="720"/>
      </w:pPr>
      <w:rPr>
        <w:rFonts w:eastAsia="Times New Roman"/>
      </w:rPr>
    </w:lvl>
    <w:lvl w:ilvl="3">
      <w:start w:val="1"/>
      <w:numFmt w:val="decimal"/>
      <w:lvlText w:val="%1.%2.%3.%4."/>
      <w:lvlJc w:val="left"/>
      <w:pPr>
        <w:tabs>
          <w:tab w:val="num" w:pos="0"/>
        </w:tabs>
        <w:ind w:left="720" w:hanging="720"/>
      </w:pPr>
      <w:rPr>
        <w:rFonts w:eastAsia="Times New Roman"/>
      </w:rPr>
    </w:lvl>
    <w:lvl w:ilvl="4">
      <w:start w:val="1"/>
      <w:numFmt w:val="decimal"/>
      <w:lvlText w:val="%1.%2.%3.%4.%5."/>
      <w:lvlJc w:val="left"/>
      <w:pPr>
        <w:tabs>
          <w:tab w:val="num" w:pos="0"/>
        </w:tabs>
        <w:ind w:left="1080" w:hanging="1080"/>
      </w:pPr>
      <w:rPr>
        <w:rFonts w:eastAsia="Times New Roman"/>
      </w:rPr>
    </w:lvl>
    <w:lvl w:ilvl="5">
      <w:start w:val="1"/>
      <w:numFmt w:val="decimal"/>
      <w:lvlText w:val="%1.%2.%3.%4.%5.%6."/>
      <w:lvlJc w:val="left"/>
      <w:pPr>
        <w:tabs>
          <w:tab w:val="num" w:pos="0"/>
        </w:tabs>
        <w:ind w:left="1080" w:hanging="1080"/>
      </w:pPr>
      <w:rPr>
        <w:rFonts w:eastAsia="Times New Roman"/>
      </w:rPr>
    </w:lvl>
    <w:lvl w:ilvl="6">
      <w:start w:val="1"/>
      <w:numFmt w:val="decimal"/>
      <w:lvlText w:val="%1.%2.%3.%4.%5.%6.%7."/>
      <w:lvlJc w:val="left"/>
      <w:pPr>
        <w:tabs>
          <w:tab w:val="num" w:pos="0"/>
        </w:tabs>
        <w:ind w:left="1440" w:hanging="1440"/>
      </w:pPr>
      <w:rPr>
        <w:rFonts w:eastAsia="Times New Roman"/>
      </w:rPr>
    </w:lvl>
    <w:lvl w:ilvl="7">
      <w:start w:val="1"/>
      <w:numFmt w:val="decimal"/>
      <w:lvlText w:val="%1.%2.%3.%4.%5.%6.%7.%8."/>
      <w:lvlJc w:val="left"/>
      <w:pPr>
        <w:tabs>
          <w:tab w:val="num" w:pos="0"/>
        </w:tabs>
        <w:ind w:left="1440" w:hanging="1440"/>
      </w:pPr>
      <w:rPr>
        <w:rFonts w:eastAsia="Times New Roman"/>
      </w:rPr>
    </w:lvl>
    <w:lvl w:ilvl="8">
      <w:start w:val="1"/>
      <w:numFmt w:val="decimal"/>
      <w:lvlText w:val="%1.%2.%3.%4.%5.%6.%7.%8.%9."/>
      <w:lvlJc w:val="left"/>
      <w:pPr>
        <w:tabs>
          <w:tab w:val="num" w:pos="0"/>
        </w:tabs>
        <w:ind w:left="1800" w:hanging="1800"/>
      </w:pPr>
      <w:rPr>
        <w:rFonts w:eastAsia="Times New Roman"/>
      </w:rPr>
    </w:lvl>
  </w:abstractNum>
  <w:abstractNum w:abstractNumId="1" w15:restartNumberingAfterBreak="0">
    <w:nsid w:val="3DF055E2"/>
    <w:multiLevelType w:val="multilevel"/>
    <w:tmpl w:val="0C429C10"/>
    <w:lvl w:ilvl="0">
      <w:start w:val="3"/>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5976" w:hanging="1440"/>
      </w:pPr>
    </w:lvl>
  </w:abstractNum>
  <w:abstractNum w:abstractNumId="2" w15:restartNumberingAfterBreak="0">
    <w:nsid w:val="47E14425"/>
    <w:multiLevelType w:val="multilevel"/>
    <w:tmpl w:val="0F30FA0A"/>
    <w:lvl w:ilvl="0">
      <w:start w:val="1"/>
      <w:numFmt w:val="decimal"/>
      <w:lvlText w:val="%1)"/>
      <w:lvlJc w:val="left"/>
      <w:pPr>
        <w:tabs>
          <w:tab w:val="num" w:pos="0"/>
        </w:tabs>
        <w:ind w:left="1467" w:hanging="90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3" w15:restartNumberingAfterBreak="0">
    <w:nsid w:val="517C409A"/>
    <w:multiLevelType w:val="hybridMultilevel"/>
    <w:tmpl w:val="A6A6D1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AA75AE8"/>
    <w:multiLevelType w:val="multilevel"/>
    <w:tmpl w:val="93468B20"/>
    <w:lvl w:ilvl="0">
      <w:start w:val="1"/>
      <w:numFmt w:val="decimal"/>
      <w:pStyle w:val="1"/>
      <w:lvlText w:val="%1."/>
      <w:lvlJc w:val="left"/>
      <w:pPr>
        <w:tabs>
          <w:tab w:val="num" w:pos="0"/>
        </w:tabs>
        <w:ind w:left="720" w:hanging="360"/>
      </w:pPr>
    </w:lvl>
    <w:lvl w:ilvl="1">
      <w:start w:val="1"/>
      <w:numFmt w:val="decimal"/>
      <w:lvlText w:val="%1.%2."/>
      <w:lvlJc w:val="left"/>
      <w:pPr>
        <w:tabs>
          <w:tab w:val="num" w:pos="0"/>
        </w:tabs>
        <w:ind w:left="2535" w:hanging="975"/>
      </w:pPr>
      <w:rPr>
        <w:b w:val="0"/>
        <w:bCs w:val="0"/>
        <w:i w:val="0"/>
        <w:iCs/>
      </w:rPr>
    </w:lvl>
    <w:lvl w:ilvl="2">
      <w:start w:val="1"/>
      <w:numFmt w:val="decimal"/>
      <w:lvlText w:val="%1.%2.%3."/>
      <w:lvlJc w:val="left"/>
      <w:pPr>
        <w:tabs>
          <w:tab w:val="num" w:pos="0"/>
        </w:tabs>
        <w:ind w:left="1695" w:hanging="975"/>
      </w:pPr>
    </w:lvl>
    <w:lvl w:ilvl="3">
      <w:start w:val="1"/>
      <w:numFmt w:val="decimal"/>
      <w:lvlText w:val="%1.%2.%3.%4."/>
      <w:lvlJc w:val="left"/>
      <w:pPr>
        <w:tabs>
          <w:tab w:val="num" w:pos="0"/>
        </w:tabs>
        <w:ind w:left="1875" w:hanging="975"/>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060" w:hanging="1440"/>
      </w:pPr>
    </w:lvl>
    <w:lvl w:ilvl="8">
      <w:start w:val="1"/>
      <w:numFmt w:val="decimal"/>
      <w:lvlText w:val="%1.%2.%3.%4.%5.%6.%7.%8.%9."/>
      <w:lvlJc w:val="left"/>
      <w:pPr>
        <w:tabs>
          <w:tab w:val="num" w:pos="0"/>
        </w:tabs>
        <w:ind w:left="3600" w:hanging="1800"/>
      </w:pPr>
    </w:lvl>
  </w:abstractNum>
  <w:abstractNum w:abstractNumId="5" w15:restartNumberingAfterBreak="0">
    <w:nsid w:val="6AAD34B9"/>
    <w:multiLevelType w:val="multilevel"/>
    <w:tmpl w:val="CDD637E4"/>
    <w:lvl w:ilvl="0">
      <w:start w:val="6"/>
      <w:numFmt w:val="decimal"/>
      <w:lvlText w:val="%1."/>
      <w:lvlJc w:val="left"/>
      <w:pPr>
        <w:tabs>
          <w:tab w:val="num" w:pos="0"/>
        </w:tabs>
        <w:ind w:left="360" w:hanging="360"/>
      </w:pPr>
    </w:lvl>
    <w:lvl w:ilvl="1">
      <w:start w:val="1"/>
      <w:numFmt w:val="decimal"/>
      <w:lvlText w:val="%1.%2."/>
      <w:lvlJc w:val="left"/>
      <w:pPr>
        <w:tabs>
          <w:tab w:val="num" w:pos="0"/>
        </w:tabs>
        <w:ind w:left="927" w:hanging="360"/>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6" w15:restartNumberingAfterBreak="0">
    <w:nsid w:val="77C7693E"/>
    <w:multiLevelType w:val="hybridMultilevel"/>
    <w:tmpl w:val="39E8CD92"/>
    <w:lvl w:ilvl="0" w:tplc="13E2387C">
      <w:start w:val="2"/>
      <w:numFmt w:val="decimal"/>
      <w:lvlText w:val="%1."/>
      <w:lvlJc w:val="left"/>
      <w:pPr>
        <w:ind w:left="495" w:hanging="360"/>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num w:numId="1" w16cid:durableId="2080784441">
    <w:abstractNumId w:val="4"/>
  </w:num>
  <w:num w:numId="2" w16cid:durableId="956451733">
    <w:abstractNumId w:val="1"/>
  </w:num>
  <w:num w:numId="3" w16cid:durableId="131335364">
    <w:abstractNumId w:val="5"/>
  </w:num>
  <w:num w:numId="4" w16cid:durableId="1210268223">
    <w:abstractNumId w:val="2"/>
  </w:num>
  <w:num w:numId="5" w16cid:durableId="1975210188">
    <w:abstractNumId w:val="0"/>
  </w:num>
  <w:num w:numId="6" w16cid:durableId="1642611294">
    <w:abstractNumId w:val="3"/>
  </w:num>
  <w:num w:numId="7" w16cid:durableId="2827378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57D"/>
    <w:rsid w:val="00011C62"/>
    <w:rsid w:val="00052152"/>
    <w:rsid w:val="0009482C"/>
    <w:rsid w:val="000C0BCE"/>
    <w:rsid w:val="000C4CCB"/>
    <w:rsid w:val="000F6692"/>
    <w:rsid w:val="00135B90"/>
    <w:rsid w:val="00166AB3"/>
    <w:rsid w:val="00183AA2"/>
    <w:rsid w:val="001B1C79"/>
    <w:rsid w:val="001D1DA7"/>
    <w:rsid w:val="001D603A"/>
    <w:rsid w:val="001E4AF2"/>
    <w:rsid w:val="001F23F8"/>
    <w:rsid w:val="00214E4B"/>
    <w:rsid w:val="00235760"/>
    <w:rsid w:val="00252531"/>
    <w:rsid w:val="002948D8"/>
    <w:rsid w:val="00374852"/>
    <w:rsid w:val="003A690A"/>
    <w:rsid w:val="003B3BDB"/>
    <w:rsid w:val="00402717"/>
    <w:rsid w:val="00406C3B"/>
    <w:rsid w:val="004250FF"/>
    <w:rsid w:val="00442AD5"/>
    <w:rsid w:val="00495C51"/>
    <w:rsid w:val="0049757D"/>
    <w:rsid w:val="004C13EE"/>
    <w:rsid w:val="005507EB"/>
    <w:rsid w:val="0055359F"/>
    <w:rsid w:val="005542C6"/>
    <w:rsid w:val="00587FF6"/>
    <w:rsid w:val="00641B79"/>
    <w:rsid w:val="00666BBD"/>
    <w:rsid w:val="006A2CB6"/>
    <w:rsid w:val="00717A53"/>
    <w:rsid w:val="007407DC"/>
    <w:rsid w:val="00740FF6"/>
    <w:rsid w:val="007576EB"/>
    <w:rsid w:val="00762E7E"/>
    <w:rsid w:val="007736D8"/>
    <w:rsid w:val="007A18DF"/>
    <w:rsid w:val="007B4D5D"/>
    <w:rsid w:val="007B54A8"/>
    <w:rsid w:val="007D29F5"/>
    <w:rsid w:val="00845E0E"/>
    <w:rsid w:val="008A1C0F"/>
    <w:rsid w:val="008A6F8B"/>
    <w:rsid w:val="008B0B0E"/>
    <w:rsid w:val="008D297A"/>
    <w:rsid w:val="009005CB"/>
    <w:rsid w:val="00902B55"/>
    <w:rsid w:val="00907FB0"/>
    <w:rsid w:val="0094712D"/>
    <w:rsid w:val="00980427"/>
    <w:rsid w:val="00986499"/>
    <w:rsid w:val="009F521A"/>
    <w:rsid w:val="00A42595"/>
    <w:rsid w:val="00A72029"/>
    <w:rsid w:val="00A8256F"/>
    <w:rsid w:val="00AF655D"/>
    <w:rsid w:val="00B13F7A"/>
    <w:rsid w:val="00B63981"/>
    <w:rsid w:val="00C3527D"/>
    <w:rsid w:val="00C7020D"/>
    <w:rsid w:val="00CF3C4A"/>
    <w:rsid w:val="00D21F3B"/>
    <w:rsid w:val="00D6020C"/>
    <w:rsid w:val="00D7699A"/>
    <w:rsid w:val="00D8336B"/>
    <w:rsid w:val="00DC3B75"/>
    <w:rsid w:val="00DC58F6"/>
    <w:rsid w:val="00E92059"/>
    <w:rsid w:val="00F17677"/>
    <w:rsid w:val="00F1773E"/>
    <w:rsid w:val="00FA238B"/>
    <w:rsid w:val="00FB1E1E"/>
    <w:rsid w:val="00FE3AF5"/>
    <w:rsid w:val="00FF5B3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010F"/>
  <w15:docId w15:val="{040D02A4-B900-4F2A-A477-052CA015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paragraph" w:styleId="1">
    <w:name w:val="heading 1"/>
    <w:basedOn w:val="a"/>
    <w:next w:val="a"/>
    <w:link w:val="10"/>
    <w:uiPriority w:val="9"/>
    <w:qFormat/>
    <w:rsid w:val="00456A49"/>
    <w:pPr>
      <w:keepNext/>
      <w:numPr>
        <w:numId w:val="1"/>
      </w:numPr>
      <w:spacing w:before="240" w:after="60" w:line="240" w:lineRule="auto"/>
      <w:outlineLvl w:val="0"/>
    </w:pPr>
    <w:rPr>
      <w:rFonts w:ascii="Arial" w:eastAsia="Times New Roman" w:hAnsi="Arial" w:cs="Times New Roman"/>
      <w:b/>
      <w:bCs/>
      <w:kern w:val="2"/>
      <w:sz w:val="28"/>
      <w:szCs w:val="28"/>
      <w:lang w:val="x-none" w:eastAsia="ar-SA"/>
    </w:rPr>
  </w:style>
  <w:style w:type="paragraph" w:styleId="2">
    <w:name w:val="heading 2"/>
    <w:basedOn w:val="a"/>
    <w:next w:val="a"/>
    <w:link w:val="20"/>
    <w:uiPriority w:val="9"/>
    <w:unhideWhenUsed/>
    <w:qFormat/>
    <w:rsid w:val="005027F0"/>
    <w:pPr>
      <w:keepNext/>
      <w:keepLines/>
      <w:spacing w:before="40" w:after="0"/>
      <w:outlineLvl w:val="1"/>
    </w:pPr>
    <w:rPr>
      <w:rFonts w:ascii="Calibri Light" w:eastAsia="Times New Roman" w:hAnsi="Calibri Light" w:cs="Times New Roman"/>
      <w:color w:val="2E74B5"/>
      <w:sz w:val="26"/>
      <w:szCs w:val="26"/>
    </w:rPr>
  </w:style>
  <w:style w:type="paragraph" w:styleId="3">
    <w:name w:val="heading 3"/>
    <w:basedOn w:val="a"/>
    <w:next w:val="a"/>
    <w:link w:val="30"/>
    <w:uiPriority w:val="9"/>
    <w:unhideWhenUsed/>
    <w:qFormat/>
    <w:rsid w:val="005027F0"/>
    <w:pPr>
      <w:keepNext/>
      <w:keepLines/>
      <w:spacing w:before="40" w:after="0"/>
      <w:outlineLvl w:val="2"/>
    </w:pPr>
    <w:rPr>
      <w:rFonts w:ascii="Calibri Light" w:eastAsia="Times New Roman" w:hAnsi="Calibri Light" w:cs="Times New Roman"/>
      <w:color w:val="1F4D78"/>
      <w:sz w:val="24"/>
      <w:szCs w:val="24"/>
    </w:rPr>
  </w:style>
  <w:style w:type="paragraph" w:styleId="4">
    <w:name w:val="heading 4"/>
    <w:basedOn w:val="a"/>
    <w:next w:val="a"/>
    <w:link w:val="40"/>
    <w:uiPriority w:val="9"/>
    <w:unhideWhenUsed/>
    <w:qFormat/>
    <w:rsid w:val="005027F0"/>
    <w:pPr>
      <w:keepNext/>
      <w:keepLines/>
      <w:spacing w:before="40" w:after="0"/>
      <w:outlineLvl w:val="3"/>
    </w:pPr>
    <w:rPr>
      <w:rFonts w:ascii="Calibri Light" w:eastAsia="Times New Roman" w:hAnsi="Calibri Light" w:cs="Times New Roman"/>
      <w:i/>
      <w:iCs/>
      <w:color w:val="2E74B5"/>
    </w:rPr>
  </w:style>
  <w:style w:type="paragraph" w:styleId="5">
    <w:name w:val="heading 5"/>
    <w:basedOn w:val="a"/>
    <w:next w:val="a"/>
    <w:link w:val="50"/>
    <w:uiPriority w:val="9"/>
    <w:qFormat/>
    <w:rsid w:val="005027F0"/>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8">
    <w:name w:val="heading 8"/>
    <w:basedOn w:val="a"/>
    <w:next w:val="a"/>
    <w:link w:val="80"/>
    <w:uiPriority w:val="9"/>
    <w:qFormat/>
    <w:rsid w:val="005027F0"/>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qFormat/>
    <w:locked/>
    <w:rsid w:val="00D77611"/>
    <w:rPr>
      <w:rFonts w:ascii="Times New Roman" w:eastAsia="Times New Roman" w:hAnsi="Times New Roman" w:cs="Times New Roman"/>
      <w:sz w:val="24"/>
      <w:szCs w:val="20"/>
      <w:lang w:eastAsia="ru-RU"/>
    </w:rPr>
  </w:style>
  <w:style w:type="character" w:customStyle="1" w:styleId="a3">
    <w:name w:val="Текст выноски Знак"/>
    <w:basedOn w:val="a0"/>
    <w:link w:val="a4"/>
    <w:uiPriority w:val="99"/>
    <w:qFormat/>
    <w:rsid w:val="00F61959"/>
    <w:rPr>
      <w:rFonts w:ascii="Tahoma" w:hAnsi="Tahoma" w:cs="Tahoma"/>
      <w:sz w:val="16"/>
      <w:szCs w:val="16"/>
    </w:rPr>
  </w:style>
  <w:style w:type="character" w:customStyle="1" w:styleId="a5">
    <w:name w:val="Без интервала Знак"/>
    <w:link w:val="a6"/>
    <w:uiPriority w:val="1"/>
    <w:qFormat/>
    <w:rsid w:val="00AA59D8"/>
    <w:rPr>
      <w:rFonts w:ascii="Calibri" w:eastAsia="Calibri" w:hAnsi="Calibri" w:cs="Times New Roman"/>
    </w:rPr>
  </w:style>
  <w:style w:type="character" w:styleId="a7">
    <w:name w:val="Strong"/>
    <w:qFormat/>
    <w:rsid w:val="00AA59D8"/>
    <w:rPr>
      <w:b/>
      <w:bCs/>
    </w:rPr>
  </w:style>
  <w:style w:type="character" w:customStyle="1" w:styleId="a8">
    <w:name w:val="Верхний колонтитул Знак"/>
    <w:basedOn w:val="a0"/>
    <w:link w:val="a9"/>
    <w:qFormat/>
    <w:rsid w:val="00A9145F"/>
    <w:rPr>
      <w:rFonts w:ascii="Times New Roman" w:eastAsia="Times New Roman" w:hAnsi="Times New Roman" w:cs="Times New Roman"/>
      <w:sz w:val="20"/>
      <w:szCs w:val="20"/>
      <w:lang w:eastAsia="ar-SA"/>
    </w:rPr>
  </w:style>
  <w:style w:type="character" w:styleId="aa">
    <w:name w:val="Hyperlink"/>
    <w:basedOn w:val="a0"/>
    <w:uiPriority w:val="99"/>
    <w:unhideWhenUsed/>
    <w:rsid w:val="005C5A8A"/>
    <w:rPr>
      <w:color w:val="0000FF"/>
      <w:u w:val="single"/>
    </w:rPr>
  </w:style>
  <w:style w:type="character" w:customStyle="1" w:styleId="10">
    <w:name w:val="Заголовок 1 Знак"/>
    <w:basedOn w:val="a0"/>
    <w:link w:val="1"/>
    <w:uiPriority w:val="9"/>
    <w:qFormat/>
    <w:rsid w:val="00456A49"/>
    <w:rPr>
      <w:rFonts w:ascii="Arial" w:eastAsia="Times New Roman" w:hAnsi="Arial" w:cs="Times New Roman"/>
      <w:b/>
      <w:bCs/>
      <w:kern w:val="2"/>
      <w:sz w:val="28"/>
      <w:szCs w:val="28"/>
      <w:lang w:val="x-none" w:eastAsia="ar-SA"/>
    </w:rPr>
  </w:style>
  <w:style w:type="character" w:customStyle="1" w:styleId="20">
    <w:name w:val="Заголовок 2 Знак"/>
    <w:basedOn w:val="a0"/>
    <w:link w:val="2"/>
    <w:uiPriority w:val="9"/>
    <w:qFormat/>
    <w:rsid w:val="005027F0"/>
    <w:rPr>
      <w:rFonts w:ascii="Calibri Light" w:eastAsia="Times New Roman" w:hAnsi="Calibri Light" w:cs="Times New Roman"/>
      <w:color w:val="2E74B5"/>
      <w:sz w:val="26"/>
      <w:szCs w:val="26"/>
    </w:rPr>
  </w:style>
  <w:style w:type="character" w:customStyle="1" w:styleId="30">
    <w:name w:val="Заголовок 3 Знак"/>
    <w:basedOn w:val="a0"/>
    <w:link w:val="3"/>
    <w:uiPriority w:val="9"/>
    <w:qFormat/>
    <w:rsid w:val="005027F0"/>
    <w:rPr>
      <w:rFonts w:ascii="Calibri Light" w:eastAsia="Times New Roman" w:hAnsi="Calibri Light" w:cs="Times New Roman"/>
      <w:color w:val="1F4D78"/>
      <w:sz w:val="24"/>
      <w:szCs w:val="24"/>
    </w:rPr>
  </w:style>
  <w:style w:type="character" w:customStyle="1" w:styleId="40">
    <w:name w:val="Заголовок 4 Знак"/>
    <w:basedOn w:val="a0"/>
    <w:link w:val="4"/>
    <w:uiPriority w:val="9"/>
    <w:qFormat/>
    <w:rsid w:val="005027F0"/>
    <w:rPr>
      <w:rFonts w:ascii="Calibri Light" w:eastAsia="Times New Roman" w:hAnsi="Calibri Light" w:cs="Times New Roman"/>
      <w:i/>
      <w:iCs/>
      <w:color w:val="2E74B5"/>
    </w:rPr>
  </w:style>
  <w:style w:type="character" w:customStyle="1" w:styleId="50">
    <w:name w:val="Заголовок 5 Знак"/>
    <w:basedOn w:val="a0"/>
    <w:link w:val="5"/>
    <w:uiPriority w:val="9"/>
    <w:qFormat/>
    <w:rsid w:val="005027F0"/>
    <w:rPr>
      <w:rFonts w:ascii="Times New Roman" w:eastAsia="Times New Roman" w:hAnsi="Times New Roman" w:cs="Times New Roman"/>
      <w:b/>
      <w:sz w:val="16"/>
      <w:szCs w:val="20"/>
      <w:lang w:eastAsia="ru-RU"/>
    </w:rPr>
  </w:style>
  <w:style w:type="character" w:customStyle="1" w:styleId="80">
    <w:name w:val="Заголовок 8 Знак"/>
    <w:basedOn w:val="a0"/>
    <w:link w:val="8"/>
    <w:uiPriority w:val="9"/>
    <w:qFormat/>
    <w:rsid w:val="005027F0"/>
    <w:rPr>
      <w:rFonts w:ascii="Times New Roman" w:eastAsia="Times New Roman" w:hAnsi="Times New Roman" w:cs="Times New Roman"/>
      <w:b/>
      <w:spacing w:val="4"/>
      <w:sz w:val="24"/>
      <w:szCs w:val="20"/>
      <w:lang w:eastAsia="ru-RU"/>
    </w:rPr>
  </w:style>
  <w:style w:type="character" w:customStyle="1" w:styleId="ab">
    <w:name w:val="Нижний колонтитул Знак"/>
    <w:basedOn w:val="a0"/>
    <w:link w:val="ac"/>
    <w:uiPriority w:val="99"/>
    <w:qFormat/>
    <w:rsid w:val="005027F0"/>
    <w:rPr>
      <w:rFonts w:ascii="Times New Roman" w:eastAsia="Times New Roman" w:hAnsi="Times New Roman" w:cs="Times New Roman"/>
      <w:sz w:val="20"/>
      <w:szCs w:val="20"/>
      <w:lang w:eastAsia="ru-RU"/>
    </w:rPr>
  </w:style>
  <w:style w:type="character" w:customStyle="1" w:styleId="ad">
    <w:name w:val="Основной текст Знак"/>
    <w:basedOn w:val="a0"/>
    <w:link w:val="ae"/>
    <w:qFormat/>
    <w:rsid w:val="005027F0"/>
    <w:rPr>
      <w:rFonts w:ascii="Times New Roman CYR" w:eastAsia="Times New Roman" w:hAnsi="Times New Roman CYR" w:cs="Times New Roman"/>
      <w:sz w:val="26"/>
      <w:szCs w:val="20"/>
      <w:lang w:eastAsia="ru-RU"/>
    </w:rPr>
  </w:style>
  <w:style w:type="character" w:customStyle="1" w:styleId="add">
    <w:name w:val="add"/>
    <w:qFormat/>
    <w:rsid w:val="005027F0"/>
  </w:style>
  <w:style w:type="character" w:customStyle="1" w:styleId="change">
    <w:name w:val="change"/>
    <w:qFormat/>
    <w:rsid w:val="005027F0"/>
  </w:style>
  <w:style w:type="character" w:customStyle="1" w:styleId="af">
    <w:name w:val="Подзаголовок Знак"/>
    <w:basedOn w:val="a0"/>
    <w:link w:val="af0"/>
    <w:uiPriority w:val="11"/>
    <w:qFormat/>
    <w:rsid w:val="005027F0"/>
    <w:rPr>
      <w:rFonts w:ascii="Calibri" w:eastAsia="Times New Roman" w:hAnsi="Calibri" w:cs="Times New Roman"/>
      <w:color w:val="5A5A5A"/>
      <w:spacing w:val="15"/>
    </w:rPr>
  </w:style>
  <w:style w:type="character" w:customStyle="1" w:styleId="af1">
    <w:name w:val="Текст сноски Знак"/>
    <w:basedOn w:val="a0"/>
    <w:link w:val="af2"/>
    <w:uiPriority w:val="99"/>
    <w:qFormat/>
    <w:rsid w:val="005027F0"/>
    <w:rPr>
      <w:rFonts w:ascii="Calibri" w:eastAsia="Calibri" w:hAnsi="Calibri" w:cs="Times New Roman"/>
      <w:sz w:val="20"/>
      <w:szCs w:val="20"/>
    </w:rPr>
  </w:style>
  <w:style w:type="character" w:customStyle="1" w:styleId="af3">
    <w:name w:val="Символ сноски"/>
    <w:link w:val="11"/>
    <w:uiPriority w:val="99"/>
    <w:unhideWhenUsed/>
    <w:qFormat/>
    <w:rsid w:val="005027F0"/>
    <w:rPr>
      <w:vertAlign w:val="superscript"/>
    </w:rPr>
  </w:style>
  <w:style w:type="character" w:styleId="af4">
    <w:name w:val="footnote reference"/>
    <w:rPr>
      <w:vertAlign w:val="superscript"/>
    </w:rPr>
  </w:style>
  <w:style w:type="character" w:customStyle="1" w:styleId="af5">
    <w:name w:val="Заголовок Знак"/>
    <w:basedOn w:val="a0"/>
    <w:link w:val="af6"/>
    <w:uiPriority w:val="10"/>
    <w:qFormat/>
    <w:rsid w:val="005027F0"/>
    <w:rPr>
      <w:rFonts w:ascii="Calibri Light" w:eastAsia="Times New Roman" w:hAnsi="Calibri Light" w:cs="Times New Roman"/>
      <w:spacing w:val="-10"/>
      <w:kern w:val="2"/>
      <w:sz w:val="56"/>
      <w:szCs w:val="56"/>
    </w:rPr>
  </w:style>
  <w:style w:type="character" w:styleId="af7">
    <w:name w:val="Placeholder Text"/>
    <w:uiPriority w:val="99"/>
    <w:semiHidden/>
    <w:qFormat/>
    <w:rsid w:val="005027F0"/>
    <w:rPr>
      <w:color w:val="808080"/>
    </w:rPr>
  </w:style>
  <w:style w:type="character" w:styleId="af8">
    <w:name w:val="annotation reference"/>
    <w:uiPriority w:val="99"/>
    <w:unhideWhenUsed/>
    <w:qFormat/>
    <w:rsid w:val="005027F0"/>
    <w:rPr>
      <w:sz w:val="16"/>
      <w:szCs w:val="16"/>
    </w:rPr>
  </w:style>
  <w:style w:type="character" w:customStyle="1" w:styleId="af9">
    <w:name w:val="Текст примечания Знак"/>
    <w:basedOn w:val="a0"/>
    <w:link w:val="afa"/>
    <w:uiPriority w:val="99"/>
    <w:qFormat/>
    <w:rsid w:val="005027F0"/>
    <w:rPr>
      <w:rFonts w:ascii="Calibri" w:eastAsia="Calibri" w:hAnsi="Calibri" w:cs="Times New Roman"/>
      <w:sz w:val="20"/>
      <w:szCs w:val="20"/>
    </w:rPr>
  </w:style>
  <w:style w:type="character" w:styleId="afb">
    <w:name w:val="FollowedHyperlink"/>
    <w:uiPriority w:val="99"/>
    <w:unhideWhenUsed/>
    <w:rsid w:val="005027F0"/>
    <w:rPr>
      <w:color w:val="800080"/>
      <w:u w:val="single"/>
    </w:rPr>
  </w:style>
  <w:style w:type="character" w:customStyle="1" w:styleId="HTML">
    <w:name w:val="Стандартный HTML Знак"/>
    <w:basedOn w:val="a0"/>
    <w:link w:val="HTML0"/>
    <w:uiPriority w:val="99"/>
    <w:qFormat/>
    <w:rsid w:val="005027F0"/>
    <w:rPr>
      <w:rFonts w:ascii="Courier New" w:eastAsia="Times New Roman" w:hAnsi="Courier New" w:cs="Courier New"/>
      <w:sz w:val="20"/>
      <w:szCs w:val="20"/>
      <w:lang w:eastAsia="ru-RU"/>
    </w:rPr>
  </w:style>
  <w:style w:type="character" w:customStyle="1" w:styleId="afc">
    <w:name w:val="Текст концевой сноски Знак"/>
    <w:basedOn w:val="a0"/>
    <w:link w:val="afd"/>
    <w:qFormat/>
    <w:rsid w:val="005027F0"/>
    <w:rPr>
      <w:rFonts w:ascii="Times New Roman" w:eastAsia="Times New Roman" w:hAnsi="Times New Roman" w:cs="Times New Roman"/>
      <w:sz w:val="20"/>
      <w:szCs w:val="20"/>
      <w:lang w:eastAsia="ru-RU"/>
    </w:rPr>
  </w:style>
  <w:style w:type="character" w:customStyle="1" w:styleId="afe">
    <w:name w:val="Символ концевой сноски"/>
    <w:qFormat/>
    <w:rsid w:val="005027F0"/>
    <w:rPr>
      <w:vertAlign w:val="superscript"/>
    </w:rPr>
  </w:style>
  <w:style w:type="character" w:styleId="aff">
    <w:name w:val="endnote reference"/>
    <w:rPr>
      <w:vertAlign w:val="superscript"/>
    </w:rPr>
  </w:style>
  <w:style w:type="character" w:customStyle="1" w:styleId="12">
    <w:name w:val="Знак1 Знак"/>
    <w:qFormat/>
    <w:locked/>
    <w:rsid w:val="005027F0"/>
    <w:rPr>
      <w:rFonts w:ascii="Tahoma" w:hAnsi="Tahoma"/>
      <w:lang w:val="en-US"/>
    </w:rPr>
  </w:style>
  <w:style w:type="character" w:customStyle="1" w:styleId="aff0">
    <w:name w:val="Абзац списка Знак"/>
    <w:aliases w:val="Standart Знак,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lp1 Знак"/>
    <w:link w:val="aff1"/>
    <w:qFormat/>
    <w:locked/>
    <w:rsid w:val="005027F0"/>
  </w:style>
  <w:style w:type="character" w:customStyle="1" w:styleId="aff2">
    <w:name w:val="Основной текст_"/>
    <w:link w:val="13"/>
    <w:qFormat/>
    <w:rsid w:val="005027F0"/>
    <w:rPr>
      <w:sz w:val="28"/>
      <w:szCs w:val="28"/>
      <w:shd w:val="clear" w:color="auto" w:fill="FFFFFF"/>
    </w:rPr>
  </w:style>
  <w:style w:type="paragraph" w:styleId="af6">
    <w:name w:val="Title"/>
    <w:basedOn w:val="a"/>
    <w:next w:val="ae"/>
    <w:link w:val="af5"/>
    <w:uiPriority w:val="10"/>
    <w:qFormat/>
    <w:rsid w:val="005027F0"/>
    <w:pPr>
      <w:spacing w:after="0" w:line="240" w:lineRule="auto"/>
      <w:contextualSpacing/>
    </w:pPr>
    <w:rPr>
      <w:rFonts w:ascii="Calibri Light" w:eastAsia="Times New Roman" w:hAnsi="Calibri Light" w:cs="Times New Roman"/>
      <w:spacing w:val="-10"/>
      <w:kern w:val="2"/>
      <w:sz w:val="56"/>
      <w:szCs w:val="56"/>
    </w:rPr>
  </w:style>
  <w:style w:type="paragraph" w:styleId="ae">
    <w:name w:val="Body Text"/>
    <w:basedOn w:val="a"/>
    <w:link w:val="ad"/>
    <w:rsid w:val="005027F0"/>
    <w:pPr>
      <w:spacing w:after="0" w:line="240" w:lineRule="auto"/>
      <w:jc w:val="both"/>
    </w:pPr>
    <w:rPr>
      <w:rFonts w:ascii="Times New Roman CYR" w:eastAsia="Times New Roman" w:hAnsi="Times New Roman CYR" w:cs="Times New Roman"/>
      <w:sz w:val="26"/>
      <w:szCs w:val="20"/>
      <w:lang w:eastAsia="ru-RU"/>
    </w:rPr>
  </w:style>
  <w:style w:type="paragraph" w:styleId="aff3">
    <w:name w:val="List"/>
    <w:basedOn w:val="ae"/>
    <w:rPr>
      <w:rFonts w:cs="Lucida Sans"/>
    </w:rPr>
  </w:style>
  <w:style w:type="paragraph" w:styleId="aff4">
    <w:name w:val="caption"/>
    <w:basedOn w:val="a"/>
    <w:qFormat/>
    <w:pPr>
      <w:suppressLineNumbers/>
      <w:spacing w:before="120" w:after="120"/>
    </w:pPr>
    <w:rPr>
      <w:rFonts w:cs="Lucida Sans"/>
      <w:i/>
      <w:iCs/>
      <w:sz w:val="24"/>
      <w:szCs w:val="24"/>
    </w:rPr>
  </w:style>
  <w:style w:type="paragraph" w:styleId="aff5">
    <w:name w:val="index heading"/>
    <w:basedOn w:val="a"/>
    <w:qFormat/>
    <w:pPr>
      <w:suppressLineNumbers/>
    </w:pPr>
    <w:rPr>
      <w:rFonts w:cs="Lucida Sans"/>
    </w:rPr>
  </w:style>
  <w:style w:type="paragraph" w:customStyle="1" w:styleId="ConsPlusNormal0">
    <w:name w:val="ConsPlusNormal"/>
    <w:link w:val="ConsPlusNormal"/>
    <w:qFormat/>
    <w:rsid w:val="00D77611"/>
    <w:pPr>
      <w:widowControl w:val="0"/>
    </w:pPr>
    <w:rPr>
      <w:rFonts w:ascii="Times New Roman" w:eastAsia="Times New Roman" w:hAnsi="Times New Roman" w:cs="Times New Roman"/>
      <w:sz w:val="24"/>
      <w:szCs w:val="20"/>
      <w:lang w:eastAsia="ru-RU"/>
    </w:rPr>
  </w:style>
  <w:style w:type="paragraph" w:styleId="aff1">
    <w:name w:val="List Paragraph"/>
    <w:aliases w:val="Standart,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
    <w:basedOn w:val="a"/>
    <w:link w:val="aff0"/>
    <w:qFormat/>
    <w:rsid w:val="002C2DB2"/>
    <w:pPr>
      <w:ind w:left="720"/>
      <w:contextualSpacing/>
    </w:pPr>
  </w:style>
  <w:style w:type="paragraph" w:styleId="a4">
    <w:name w:val="Balloon Text"/>
    <w:basedOn w:val="a"/>
    <w:link w:val="a3"/>
    <w:uiPriority w:val="99"/>
    <w:unhideWhenUsed/>
    <w:qFormat/>
    <w:rsid w:val="00F61959"/>
    <w:pPr>
      <w:spacing w:after="0" w:line="240" w:lineRule="auto"/>
    </w:pPr>
    <w:rPr>
      <w:rFonts w:ascii="Tahoma" w:hAnsi="Tahoma" w:cs="Tahoma"/>
      <w:sz w:val="16"/>
      <w:szCs w:val="16"/>
    </w:rPr>
  </w:style>
  <w:style w:type="paragraph" w:styleId="a6">
    <w:name w:val="No Spacing"/>
    <w:link w:val="a5"/>
    <w:uiPriority w:val="1"/>
    <w:qFormat/>
    <w:rsid w:val="00AA59D8"/>
    <w:rPr>
      <w:rFonts w:cs="Times New Roman"/>
    </w:rPr>
  </w:style>
  <w:style w:type="paragraph" w:customStyle="1" w:styleId="aff6">
    <w:name w:val="Колонтитул"/>
    <w:basedOn w:val="a"/>
    <w:qFormat/>
  </w:style>
  <w:style w:type="paragraph" w:styleId="a9">
    <w:name w:val="header"/>
    <w:basedOn w:val="a"/>
    <w:link w:val="a8"/>
    <w:rsid w:val="00A9145F"/>
    <w:pPr>
      <w:tabs>
        <w:tab w:val="center" w:pos="4153"/>
        <w:tab w:val="right" w:pos="8306"/>
      </w:tabs>
      <w:overflowPunct w:val="0"/>
      <w:spacing w:after="0" w:line="240" w:lineRule="auto"/>
      <w:textAlignment w:val="baseline"/>
    </w:pPr>
    <w:rPr>
      <w:rFonts w:ascii="Times New Roman" w:eastAsia="Times New Roman" w:hAnsi="Times New Roman" w:cs="Times New Roman"/>
      <w:sz w:val="20"/>
      <w:szCs w:val="20"/>
      <w:lang w:eastAsia="ar-SA"/>
    </w:rPr>
  </w:style>
  <w:style w:type="paragraph" w:customStyle="1" w:styleId="21">
    <w:name w:val="Основной текст с отступом 21"/>
    <w:basedOn w:val="a"/>
    <w:qFormat/>
    <w:rsid w:val="00456A49"/>
    <w:pPr>
      <w:spacing w:after="0" w:line="240" w:lineRule="auto"/>
      <w:ind w:left="567" w:hanging="567"/>
      <w:jc w:val="both"/>
    </w:pPr>
    <w:rPr>
      <w:rFonts w:ascii="Arial" w:eastAsia="Times New Roman" w:hAnsi="Arial" w:cs="Arial"/>
      <w:sz w:val="20"/>
      <w:szCs w:val="20"/>
      <w:lang w:eastAsia="ar-SA"/>
    </w:rPr>
  </w:style>
  <w:style w:type="paragraph" w:styleId="ac">
    <w:name w:val="footer"/>
    <w:basedOn w:val="a"/>
    <w:link w:val="ab"/>
    <w:uiPriority w:val="99"/>
    <w:rsid w:val="005027F0"/>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qFormat/>
    <w:rsid w:val="005027F0"/>
    <w:rPr>
      <w:rFonts w:ascii="Times New Roman" w:eastAsia="Times New Roman" w:hAnsi="Times New Roman" w:cs="Times New Roman"/>
      <w:b/>
      <w:bCs/>
      <w:sz w:val="28"/>
      <w:szCs w:val="28"/>
      <w:lang w:eastAsia="ru-RU"/>
    </w:rPr>
  </w:style>
  <w:style w:type="paragraph" w:customStyle="1" w:styleId="formattext">
    <w:name w:val="formattext"/>
    <w:basedOn w:val="a"/>
    <w:qFormat/>
    <w:rsid w:val="005027F0"/>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qFormat/>
    <w:rsid w:val="005027F0"/>
    <w:pPr>
      <w:spacing w:beforeAutospacing="1" w:afterAutospacing="1" w:line="240" w:lineRule="auto"/>
    </w:pPr>
    <w:rPr>
      <w:rFonts w:ascii="Times New Roman" w:eastAsia="Times New Roman" w:hAnsi="Times New Roman" w:cs="Times New Roman"/>
      <w:sz w:val="24"/>
      <w:szCs w:val="24"/>
      <w:lang w:eastAsia="ru-RU"/>
    </w:rPr>
  </w:style>
  <w:style w:type="paragraph" w:styleId="af0">
    <w:name w:val="Subtitle"/>
    <w:basedOn w:val="a"/>
    <w:next w:val="a"/>
    <w:link w:val="af"/>
    <w:uiPriority w:val="11"/>
    <w:qFormat/>
    <w:rsid w:val="005027F0"/>
    <w:rPr>
      <w:rFonts w:ascii="Calibri" w:eastAsia="Times New Roman" w:hAnsi="Calibri" w:cs="Times New Roman"/>
      <w:color w:val="5A5A5A"/>
      <w:spacing w:val="15"/>
    </w:rPr>
  </w:style>
  <w:style w:type="paragraph" w:styleId="af2">
    <w:name w:val="footnote text"/>
    <w:basedOn w:val="a"/>
    <w:link w:val="af1"/>
    <w:uiPriority w:val="99"/>
    <w:unhideWhenUsed/>
    <w:qFormat/>
    <w:rsid w:val="005027F0"/>
    <w:pPr>
      <w:spacing w:after="0" w:line="240" w:lineRule="auto"/>
    </w:pPr>
    <w:rPr>
      <w:rFonts w:ascii="Calibri" w:eastAsia="Calibri" w:hAnsi="Calibri" w:cs="Times New Roman"/>
      <w:sz w:val="20"/>
      <w:szCs w:val="20"/>
    </w:rPr>
  </w:style>
  <w:style w:type="paragraph" w:styleId="afa">
    <w:name w:val="annotation text"/>
    <w:basedOn w:val="a"/>
    <w:link w:val="af9"/>
    <w:uiPriority w:val="99"/>
    <w:unhideWhenUsed/>
    <w:qFormat/>
    <w:rsid w:val="005027F0"/>
    <w:pPr>
      <w:spacing w:line="240" w:lineRule="auto"/>
    </w:pPr>
    <w:rPr>
      <w:rFonts w:ascii="Calibri" w:eastAsia="Calibri" w:hAnsi="Calibri" w:cs="Times New Roman"/>
      <w:sz w:val="20"/>
      <w:szCs w:val="20"/>
    </w:rPr>
  </w:style>
  <w:style w:type="paragraph" w:styleId="HTML0">
    <w:name w:val="HTML Preformatted"/>
    <w:basedOn w:val="a"/>
    <w:link w:val="HTML"/>
    <w:uiPriority w:val="99"/>
    <w:unhideWhenUsed/>
    <w:qFormat/>
    <w:rsid w:val="00502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customStyle="1" w:styleId="aff7">
    <w:name w:val="Подраздел"/>
    <w:qFormat/>
    <w:rsid w:val="005027F0"/>
    <w:pPr>
      <w:widowControl w:val="0"/>
      <w:spacing w:before="240" w:after="120" w:line="100" w:lineRule="atLeast"/>
      <w:jc w:val="center"/>
    </w:pPr>
    <w:rPr>
      <w:rFonts w:ascii="TimesDL" w:eastAsia="DejaVu Sans" w:hAnsi="TimesDL" w:cs="font181"/>
      <w:b/>
      <w:smallCaps/>
      <w:spacing w:val="-2"/>
      <w:kern w:val="2"/>
      <w:sz w:val="24"/>
      <w:szCs w:val="20"/>
      <w:lang w:eastAsia="ar-SA"/>
    </w:rPr>
  </w:style>
  <w:style w:type="paragraph" w:styleId="afd">
    <w:name w:val="endnote text"/>
    <w:basedOn w:val="a"/>
    <w:link w:val="afc"/>
    <w:rsid w:val="005027F0"/>
    <w:pPr>
      <w:spacing w:after="0" w:line="240" w:lineRule="auto"/>
    </w:pPr>
    <w:rPr>
      <w:rFonts w:ascii="Times New Roman" w:eastAsia="Times New Roman" w:hAnsi="Times New Roman" w:cs="Times New Roman"/>
      <w:sz w:val="20"/>
      <w:szCs w:val="20"/>
      <w:lang w:eastAsia="ru-RU"/>
    </w:rPr>
  </w:style>
  <w:style w:type="paragraph" w:customStyle="1" w:styleId="11">
    <w:name w:val="Знак сноски1"/>
    <w:basedOn w:val="a"/>
    <w:link w:val="af3"/>
    <w:uiPriority w:val="99"/>
    <w:qFormat/>
    <w:rsid w:val="005027F0"/>
    <w:pPr>
      <w:spacing w:after="200" w:line="276" w:lineRule="auto"/>
    </w:pPr>
    <w:rPr>
      <w:vertAlign w:val="superscript"/>
    </w:rPr>
  </w:style>
  <w:style w:type="paragraph" w:customStyle="1" w:styleId="13">
    <w:name w:val="Основной текст1"/>
    <w:basedOn w:val="a"/>
    <w:link w:val="aff2"/>
    <w:qFormat/>
    <w:rsid w:val="005027F0"/>
    <w:pPr>
      <w:widowControl w:val="0"/>
      <w:shd w:val="clear" w:color="auto" w:fill="FFFFFF"/>
      <w:spacing w:after="200" w:line="240" w:lineRule="auto"/>
    </w:pPr>
    <w:rPr>
      <w:sz w:val="28"/>
      <w:szCs w:val="28"/>
    </w:rPr>
  </w:style>
  <w:style w:type="paragraph" w:customStyle="1" w:styleId="TableParagraph">
    <w:name w:val="Table Paragraph"/>
    <w:basedOn w:val="a"/>
    <w:uiPriority w:val="1"/>
    <w:qFormat/>
    <w:rsid w:val="005027F0"/>
    <w:pPr>
      <w:widowControl w:val="0"/>
      <w:spacing w:after="0" w:line="240" w:lineRule="auto"/>
      <w:ind w:left="14"/>
    </w:pPr>
    <w:rPr>
      <w:rFonts w:ascii="Times New Roman" w:eastAsia="Times New Roman" w:hAnsi="Times New Roman" w:cs="Times New Roman"/>
      <w:lang w:val="en-US"/>
    </w:rPr>
  </w:style>
  <w:style w:type="table" w:customStyle="1" w:styleId="2511">
    <w:name w:val="Сетка таблицы2511"/>
    <w:basedOn w:val="a1"/>
    <w:uiPriority w:val="59"/>
    <w:rsid w:val="00962CD6"/>
    <w:rPr>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8">
    <w:name w:val="Table Grid"/>
    <w:basedOn w:val="a1"/>
    <w:rsid w:val="00962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027F0"/>
    <w:rPr>
      <w:lang w:val="en-US"/>
    </w:rPr>
    <w:tblPr>
      <w:tblCellMar>
        <w:top w:w="0" w:type="dxa"/>
        <w:left w:w="0" w:type="dxa"/>
        <w:bottom w:w="0" w:type="dxa"/>
        <w:right w:w="0" w:type="dxa"/>
      </w:tblCellMar>
    </w:tblPr>
  </w:style>
  <w:style w:type="table" w:customStyle="1" w:styleId="25111">
    <w:name w:val="Сетка таблицы25111"/>
    <w:basedOn w:val="a1"/>
    <w:uiPriority w:val="59"/>
    <w:rsid w:val="005027F0"/>
    <w:rPr>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7D29F5"/>
    <w:rPr>
      <w:rFonts w:ascii="Tahoma" w:hAnsi="Tahoma" w:cs="Tahom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7995882">
      <w:bodyDiv w:val="1"/>
      <w:marLeft w:val="0"/>
      <w:marRight w:val="0"/>
      <w:marTop w:val="0"/>
      <w:marBottom w:val="0"/>
      <w:divBdr>
        <w:top w:val="none" w:sz="0" w:space="0" w:color="auto"/>
        <w:left w:val="none" w:sz="0" w:space="0" w:color="auto"/>
        <w:bottom w:val="none" w:sz="0" w:space="0" w:color="auto"/>
        <w:right w:val="none" w:sz="0" w:space="0" w:color="auto"/>
      </w:divBdr>
    </w:div>
    <w:div w:id="2133818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EE789B85A57A82D1E05AEA8CBD459D1D662728E7D72295DA6D20E619987A2A12E602A2F13E920G" TargetMode="External"/><Relationship Id="rId13" Type="http://schemas.openxmlformats.org/officeDocument/2006/relationships/hyperlink" Target="consultantplus://offline/ref=D7A103942455AAE8249F1D1573B238CF01ADE58EB15F57A82D1E05AEA8CBD459D1D662728A75722B0CFCC20A28CD89BDA2317E293113931AEB2CG" TargetMode="External"/><Relationship Id="rId18" Type="http://schemas.openxmlformats.org/officeDocument/2006/relationships/hyperlink" Target="https://login.consultant.ru/link/?req=doc&amp;base=LAW&amp;n=377497&amp;date=21.01.2022&amp;dst=1123&amp;field=13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LAW&amp;n=405601&amp;date=21.01.2022&amp;dst=2054&amp;field=134" TargetMode="External"/><Relationship Id="rId7" Type="http://schemas.openxmlformats.org/officeDocument/2006/relationships/hyperlink" Target="consultantplus://offline/ref=D7A103942455AAE8249F1D1573B238CF06AFE489B65F57A82D1E05AEA8CBD459D1D66270812024665CFA9758729885A2A32F7CE22BG" TargetMode="External"/><Relationship Id="rId12" Type="http://schemas.openxmlformats.org/officeDocument/2006/relationships/hyperlink" Target="consultantplus://offline/ref=D7A103942455AAE8249F1D1573B238CF01ADE58EB15F57A82D1E05AEA8CBD459D1D662728A75762109FCC20A28CD89BDA2317E293113931AEB2CG" TargetMode="External"/><Relationship Id="rId17" Type="http://schemas.openxmlformats.org/officeDocument/2006/relationships/hyperlink" Target="https://login.consultant.ru/link/?req=doc&amp;base=LAW&amp;n=405931&amp;date=21.01.2022&amp;dst=512&amp;field=1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7A103942455AAE8249F1D1573B238CF01ADED88B75C57A82D1E05AEA8CBD459C3D63A7E8B776B2208E9945B6EE92BG" TargetMode="External"/><Relationship Id="rId20" Type="http://schemas.openxmlformats.org/officeDocument/2006/relationships/hyperlink" Target="https://login.consultant.ru/link/?req=doc&amp;base=LAW&amp;n=405601&amp;date=21.01.2022&amp;dst=101897&amp;field=134" TargetMode="External"/><Relationship Id="rId1" Type="http://schemas.openxmlformats.org/officeDocument/2006/relationships/customXml" Target="../customXml/item1.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hyperlink" Target="consultantplus://offline/ref=D7A103942455AAE8249F1D1573B238CF01ADE58EB15F57A82D1E05AEA8CBD459D1D662728A75762001FCC20A28CD89BDA2317E293113931AEB2CG" TargetMode="External"/><Relationship Id="rId24" Type="http://schemas.openxmlformats.org/officeDocument/2006/relationships/hyperlink" Target="https://login.consultant.ru/link/?req=doc&amp;base=LAW&amp;n=405931&amp;date=21.01.2022&amp;dst=2620&amp;field=134" TargetMode="External"/><Relationship Id="rId5" Type="http://schemas.openxmlformats.org/officeDocument/2006/relationships/webSettings" Target="webSettings.xml"/><Relationship Id="rId15" Type="http://schemas.openxmlformats.org/officeDocument/2006/relationships/hyperlink" Target="consultantplus://offline/ref=D7A103942455AAE8249F1D1573B238CF01ADE58EB15F57A82D1E05AEA8CBD459D1D662728A75762609FCC20A28CD89BDA2317E293113931AEB2CG" TargetMode="External"/><Relationship Id="rId23" Type="http://schemas.openxmlformats.org/officeDocument/2006/relationships/hyperlink" Target="https://login.consultant.ru/link/?req=doc&amp;base=LAW&amp;n=405601&amp;date=21.01.2022&amp;dst=2086&amp;field=134" TargetMode="External"/><Relationship Id="rId10" Type="http://schemas.openxmlformats.org/officeDocument/2006/relationships/hyperlink" Target="consultantplus://offline/ref=D7A103942455AAE8249F1D1573B238CF01ADE58EB15F57A82D1E05AEA8CBD459D1D662728A7576200CFCC20A28CD89BDA2317E293113931AEB2CG" TargetMode="External"/><Relationship Id="rId19" Type="http://schemas.openxmlformats.org/officeDocument/2006/relationships/hyperlink" Target="https://login.consultant.ru/link/?req=doc&amp;base=LAW&amp;n=377497&amp;date=21.01.2022&amp;dst=1104&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D1D662728A75762101FCC20A28CD89BDA2317E293113931AEB2CG" TargetMode="External"/><Relationship Id="rId22" Type="http://schemas.openxmlformats.org/officeDocument/2006/relationships/hyperlink" Target="https://login.consultant.ru/link/?req=doc&amp;base=LAW&amp;n=405601&amp;date=21.01.2022&amp;dst=2072&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4823E-AE30-452E-8E80-6E2796EEC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6560</Words>
  <Characters>37392</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User</cp:lastModifiedBy>
  <cp:revision>5</cp:revision>
  <cp:lastPrinted>2024-03-13T13:29:00Z</cp:lastPrinted>
  <dcterms:created xsi:type="dcterms:W3CDTF">2026-05-15T13:08:00Z</dcterms:created>
  <dcterms:modified xsi:type="dcterms:W3CDTF">2026-05-19T09:33:00Z</dcterms:modified>
  <dc:language>ru-RU</dc:language>
</cp:coreProperties>
</file>