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52E901" w14:textId="1A5B5485" w:rsidR="005A38EC" w:rsidRPr="005A7B56" w:rsidRDefault="00084701" w:rsidP="007C6740">
      <w:pPr>
        <w:jc w:val="center"/>
        <w:outlineLvl w:val="0"/>
        <w:rPr>
          <w:b/>
          <w:bCs/>
        </w:rPr>
      </w:pPr>
      <w:r w:rsidRPr="005A7B56">
        <w:rPr>
          <w:b/>
          <w:bCs/>
        </w:rPr>
        <w:t>ПРОЕКТ</w:t>
      </w:r>
    </w:p>
    <w:p w14:paraId="0671B97F" w14:textId="77777777" w:rsidR="005E467B" w:rsidRDefault="00443424" w:rsidP="005E467B">
      <w:pPr>
        <w:jc w:val="center"/>
        <w:outlineLvl w:val="0"/>
        <w:rPr>
          <w:b/>
          <w:bCs/>
        </w:rPr>
      </w:pPr>
      <w:r w:rsidRPr="005A7B56">
        <w:rPr>
          <w:b/>
          <w:bCs/>
        </w:rPr>
        <w:t>ГОСУДАРСТВЕНН</w:t>
      </w:r>
      <w:r w:rsidR="005A38EC" w:rsidRPr="005A7B56">
        <w:rPr>
          <w:b/>
          <w:bCs/>
        </w:rPr>
        <w:t>ЫЙ</w:t>
      </w:r>
      <w:r w:rsidR="00DB6791" w:rsidRPr="005A7B56">
        <w:rPr>
          <w:b/>
          <w:bCs/>
        </w:rPr>
        <w:t xml:space="preserve"> КОНТРАКТ</w:t>
      </w:r>
    </w:p>
    <w:p w14:paraId="5BFDE1BF" w14:textId="7D9B7232" w:rsidR="00443424" w:rsidRPr="005A7B56" w:rsidRDefault="00443424" w:rsidP="005E467B">
      <w:pPr>
        <w:jc w:val="center"/>
        <w:outlineLvl w:val="0"/>
        <w:rPr>
          <w:b/>
          <w:bCs/>
        </w:rPr>
      </w:pPr>
      <w:r w:rsidRPr="005A7B56">
        <w:rPr>
          <w:b/>
          <w:bCs/>
        </w:rPr>
        <w:t>(ИКЗ</w:t>
      </w:r>
      <w:r w:rsidR="00487DDC">
        <w:rPr>
          <w:b/>
          <w:bCs/>
        </w:rPr>
        <w:t xml:space="preserve"> </w:t>
      </w:r>
      <w:r w:rsidR="00487DDC" w:rsidRPr="00487DDC">
        <w:rPr>
          <w:b/>
          <w:bCs/>
        </w:rPr>
        <w:t>262781469843678140100100060000000000</w:t>
      </w:r>
      <w:r w:rsidRPr="005A7B56">
        <w:rPr>
          <w:b/>
          <w:bCs/>
        </w:rPr>
        <w:t>)</w:t>
      </w:r>
    </w:p>
    <w:p w14:paraId="35CA491C" w14:textId="77777777" w:rsidR="00443424" w:rsidRPr="005A7B56" w:rsidRDefault="00443424" w:rsidP="00EC544F">
      <w:pPr>
        <w:ind w:firstLine="709"/>
      </w:pPr>
    </w:p>
    <w:tbl>
      <w:tblPr>
        <w:tblW w:w="0" w:type="auto"/>
        <w:tblLook w:val="04A0" w:firstRow="1" w:lastRow="0" w:firstColumn="1" w:lastColumn="0" w:noHBand="0" w:noVBand="1"/>
      </w:tblPr>
      <w:tblGrid>
        <w:gridCol w:w="4681"/>
        <w:gridCol w:w="4674"/>
      </w:tblGrid>
      <w:tr w:rsidR="00443424" w:rsidRPr="005A7B56" w14:paraId="066A8DD5" w14:textId="77777777" w:rsidTr="0091722B">
        <w:tc>
          <w:tcPr>
            <w:tcW w:w="4785" w:type="dxa"/>
            <w:shd w:val="clear" w:color="auto" w:fill="auto"/>
          </w:tcPr>
          <w:p w14:paraId="2C638027" w14:textId="77777777" w:rsidR="00443424" w:rsidRPr="005A7B56" w:rsidRDefault="00443424">
            <w:pPr>
              <w:jc w:val="both"/>
            </w:pPr>
            <w:r w:rsidRPr="005A7B56">
              <w:t>Санкт-Петербург</w:t>
            </w:r>
          </w:p>
        </w:tc>
        <w:tc>
          <w:tcPr>
            <w:tcW w:w="4785" w:type="dxa"/>
            <w:shd w:val="clear" w:color="auto" w:fill="auto"/>
          </w:tcPr>
          <w:p w14:paraId="00382EDD" w14:textId="05A4B6CA" w:rsidR="00443424" w:rsidRPr="005A7B56" w:rsidRDefault="00443424">
            <w:pPr>
              <w:ind w:right="-109"/>
              <w:jc w:val="right"/>
            </w:pPr>
            <w:r w:rsidRPr="005A7B56">
              <w:t>«</w:t>
            </w:r>
            <w:r w:rsidR="00825D6E" w:rsidRPr="005A7B56">
              <w:t>___</w:t>
            </w:r>
            <w:r w:rsidRPr="005A7B56">
              <w:t xml:space="preserve">» </w:t>
            </w:r>
            <w:r w:rsidR="00825D6E" w:rsidRPr="005A7B56">
              <w:t>_______</w:t>
            </w:r>
            <w:r w:rsidRPr="005A7B56">
              <w:t xml:space="preserve"> 202</w:t>
            </w:r>
            <w:r w:rsidR="006A3EA7" w:rsidRPr="005A7B56">
              <w:rPr>
                <w:lang w:val="en-US"/>
              </w:rPr>
              <w:t>6</w:t>
            </w:r>
            <w:r w:rsidRPr="005A7B56">
              <w:t xml:space="preserve"> г.</w:t>
            </w:r>
          </w:p>
        </w:tc>
      </w:tr>
    </w:tbl>
    <w:p w14:paraId="40CFEB0A" w14:textId="77777777" w:rsidR="00443424" w:rsidRPr="005A7B56" w:rsidRDefault="00443424" w:rsidP="00EC544F">
      <w:pPr>
        <w:jc w:val="both"/>
      </w:pPr>
    </w:p>
    <w:p w14:paraId="4C450FE2" w14:textId="77777777" w:rsidR="00594D35" w:rsidRPr="005A7B56" w:rsidRDefault="00594D35" w:rsidP="00594D35">
      <w:pPr>
        <w:widowControl/>
        <w:tabs>
          <w:tab w:val="num" w:pos="360"/>
          <w:tab w:val="left" w:pos="426"/>
        </w:tabs>
        <w:autoSpaceDE/>
        <w:autoSpaceDN/>
        <w:adjustRightInd/>
        <w:ind w:firstLine="709"/>
        <w:jc w:val="both"/>
      </w:pPr>
      <w:r w:rsidRPr="005A7B56">
        <w:t xml:space="preserve">Санкт-Петербургское государственное казенное учреждение </w:t>
      </w:r>
      <w:r w:rsidRPr="005A7B56">
        <w:br/>
        <w:t xml:space="preserve">«Центр информационного сопровождения», именуемое в дальнейшем «Государственный заказчик», в лице ______________________________________________, действующего </w:t>
      </w:r>
      <w:r w:rsidRPr="005A7B56">
        <w:br/>
        <w:t xml:space="preserve">на основании _______________, с одной стороны, </w:t>
      </w:r>
      <w:r w:rsidRPr="005A7B56">
        <w:br/>
        <w:t xml:space="preserve">и ___________________________________, именуем__ в дальнейшем «Поставщик», в лице ____________________________, действующего на основании ______________, с другой стороны (далее совместно именуемые – Стороны), </w:t>
      </w:r>
      <w:r w:rsidRPr="005A7B56">
        <w:rPr>
          <w:color w:val="000000"/>
        </w:rPr>
        <w:t>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w:t>
      </w:r>
      <w:r w:rsidRPr="005A7B56" w:rsidDel="00C90928">
        <w:t xml:space="preserve"> </w:t>
      </w:r>
      <w:r w:rsidRPr="005A7B56">
        <w:t xml:space="preserve">и </w:t>
      </w:r>
      <w:r w:rsidRPr="005A7B56">
        <w:rPr>
          <w:color w:val="000000"/>
        </w:rPr>
        <w:t xml:space="preserve">на основании п. 4 ч. 1 ст. 93 Закона № 44-ФЗ), </w:t>
      </w:r>
      <w:r w:rsidRPr="005A7B56">
        <w:t>заключили настоящий Государственный контракт (далее – Контракт) о нижеследующем:</w:t>
      </w:r>
    </w:p>
    <w:p w14:paraId="4757F80F" w14:textId="77777777" w:rsidR="00443424" w:rsidRPr="005A7B56" w:rsidRDefault="00443424">
      <w:pPr>
        <w:ind w:firstLine="709"/>
        <w:jc w:val="both"/>
      </w:pPr>
    </w:p>
    <w:p w14:paraId="14D437E3" w14:textId="77777777" w:rsidR="00443424" w:rsidRPr="005A7B56" w:rsidRDefault="00443424">
      <w:pPr>
        <w:keepNext/>
        <w:keepLines/>
        <w:widowControl/>
        <w:numPr>
          <w:ilvl w:val="0"/>
          <w:numId w:val="2"/>
        </w:numPr>
        <w:tabs>
          <w:tab w:val="left" w:pos="567"/>
        </w:tabs>
        <w:autoSpaceDE/>
        <w:autoSpaceDN/>
        <w:adjustRightInd/>
        <w:jc w:val="center"/>
        <w:rPr>
          <w:b/>
        </w:rPr>
      </w:pPr>
      <w:r w:rsidRPr="005A7B56">
        <w:rPr>
          <w:b/>
        </w:rPr>
        <w:t>ПРЕДМЕТ КОНТРАКТА</w:t>
      </w:r>
    </w:p>
    <w:p w14:paraId="793D485A" w14:textId="7CC83E67" w:rsidR="00443424" w:rsidRPr="005A7B56" w:rsidRDefault="00443424" w:rsidP="007C6740">
      <w:pPr>
        <w:numPr>
          <w:ilvl w:val="1"/>
          <w:numId w:val="3"/>
        </w:numPr>
        <w:tabs>
          <w:tab w:val="left" w:pos="1134"/>
        </w:tabs>
        <w:ind w:left="0" w:firstLine="567"/>
        <w:jc w:val="both"/>
      </w:pPr>
      <w:r w:rsidRPr="005A7B56">
        <w:t xml:space="preserve">Поставщик обязуется осуществить поставку </w:t>
      </w:r>
      <w:r w:rsidR="003C30EB" w:rsidRPr="005A7B56">
        <w:t>респираторов</w:t>
      </w:r>
      <w:r w:rsidR="00DF165D" w:rsidRPr="005A7B56">
        <w:t xml:space="preserve"> </w:t>
      </w:r>
      <w:r w:rsidRPr="005A7B56">
        <w:t xml:space="preserve">(далее - Товар) </w:t>
      </w:r>
      <w:r w:rsidR="002E483E" w:rsidRPr="005A7B56">
        <w:br/>
      </w:r>
      <w:r w:rsidRPr="005A7B56">
        <w:t xml:space="preserve">для нужд Государственного заказчика, наименование, количество, технические, функциональные и качественные характеристики которого указаны в Техническом задании (Приложение № 1 к Контракту), в сроки, предусмотренные Контрактом, по цене </w:t>
      </w:r>
      <w:r w:rsidR="00CA0C70" w:rsidRPr="005A7B56">
        <w:t>согласно</w:t>
      </w:r>
      <w:r w:rsidRPr="005A7B56">
        <w:t xml:space="preserve"> Расчет</w:t>
      </w:r>
      <w:r w:rsidR="00CA0C70" w:rsidRPr="005A7B56">
        <w:t>у</w:t>
      </w:r>
      <w:r w:rsidRPr="005A7B56">
        <w:t xml:space="preserve"> цены Контракта (Приложение № 2 к Контракту), а Государственный заказчик </w:t>
      </w:r>
      <w:r w:rsidRPr="005A7B56">
        <w:rPr>
          <w:rFonts w:eastAsia="Calibri"/>
          <w:lang w:eastAsia="en-US"/>
        </w:rPr>
        <w:t>обязуется принять и оплатить поставленный Товар в соответствии с условиями Контракта</w:t>
      </w:r>
      <w:r w:rsidRPr="005A7B56">
        <w:rPr>
          <w:rFonts w:eastAsia="Calibri"/>
        </w:rPr>
        <w:t>.</w:t>
      </w:r>
    </w:p>
    <w:p w14:paraId="3F0D93E4" w14:textId="77777777" w:rsidR="00443424" w:rsidRPr="005A7B56" w:rsidRDefault="00443424">
      <w:pPr>
        <w:widowControl/>
        <w:tabs>
          <w:tab w:val="left" w:pos="426"/>
        </w:tabs>
        <w:autoSpaceDE/>
        <w:autoSpaceDN/>
        <w:adjustRightInd/>
        <w:ind w:firstLine="709"/>
        <w:rPr>
          <w:b/>
        </w:rPr>
      </w:pPr>
    </w:p>
    <w:p w14:paraId="06EF5A96" w14:textId="77777777" w:rsidR="00443424" w:rsidRPr="005A7B56" w:rsidRDefault="00443424">
      <w:pPr>
        <w:widowControl/>
        <w:numPr>
          <w:ilvl w:val="0"/>
          <w:numId w:val="3"/>
        </w:numPr>
        <w:tabs>
          <w:tab w:val="left" w:pos="426"/>
          <w:tab w:val="left" w:pos="993"/>
          <w:tab w:val="left" w:pos="2268"/>
          <w:tab w:val="left" w:pos="2410"/>
          <w:tab w:val="left" w:pos="2694"/>
          <w:tab w:val="left" w:pos="2977"/>
          <w:tab w:val="left" w:pos="3402"/>
          <w:tab w:val="left" w:pos="3828"/>
        </w:tabs>
        <w:autoSpaceDE/>
        <w:autoSpaceDN/>
        <w:adjustRightInd/>
        <w:jc w:val="center"/>
        <w:rPr>
          <w:b/>
        </w:rPr>
      </w:pPr>
      <w:r w:rsidRPr="005A7B56">
        <w:rPr>
          <w:b/>
        </w:rPr>
        <w:t>МЕСТО И СРОКИ ПОСТАВКИ</w:t>
      </w:r>
      <w:r w:rsidR="00737680" w:rsidRPr="005A7B56">
        <w:rPr>
          <w:b/>
        </w:rPr>
        <w:t xml:space="preserve"> ТОВАРА</w:t>
      </w:r>
    </w:p>
    <w:p w14:paraId="7F2C0610" w14:textId="0C0B90C6" w:rsidR="00443424" w:rsidRPr="005A7B56" w:rsidRDefault="00443424" w:rsidP="007C6740">
      <w:pPr>
        <w:numPr>
          <w:ilvl w:val="1"/>
          <w:numId w:val="3"/>
        </w:numPr>
        <w:tabs>
          <w:tab w:val="left" w:pos="1134"/>
        </w:tabs>
        <w:ind w:left="0" w:right="-1" w:firstLine="567"/>
        <w:jc w:val="both"/>
      </w:pPr>
      <w:r w:rsidRPr="005A7B56">
        <w:t xml:space="preserve">Место поставки Товара: в соответствии с п. </w:t>
      </w:r>
      <w:r w:rsidR="00C160A2" w:rsidRPr="005A7B56">
        <w:t xml:space="preserve">4.1 </w:t>
      </w:r>
      <w:r w:rsidRPr="005A7B56">
        <w:t>Технического задания (Приложение № 1 к Контракту).</w:t>
      </w:r>
    </w:p>
    <w:p w14:paraId="56F17FB5" w14:textId="3B1D1921" w:rsidR="00443424" w:rsidRPr="005A7B56" w:rsidRDefault="00443424" w:rsidP="007C6740">
      <w:pPr>
        <w:widowControl/>
        <w:numPr>
          <w:ilvl w:val="1"/>
          <w:numId w:val="3"/>
        </w:numPr>
        <w:tabs>
          <w:tab w:val="left" w:pos="426"/>
          <w:tab w:val="left" w:pos="1134"/>
        </w:tabs>
        <w:autoSpaceDE/>
        <w:autoSpaceDN/>
        <w:adjustRightInd/>
        <w:ind w:left="0" w:firstLine="567"/>
        <w:jc w:val="both"/>
      </w:pPr>
      <w:r w:rsidRPr="005A7B56">
        <w:t xml:space="preserve">Сроки поставки Товара: в соответствии с п. </w:t>
      </w:r>
      <w:r w:rsidR="00C160A2" w:rsidRPr="005A7B56">
        <w:t xml:space="preserve">4.3 </w:t>
      </w:r>
      <w:r w:rsidRPr="005A7B56">
        <w:t>Технического задания (Приложение № 1 к Контракту).</w:t>
      </w:r>
    </w:p>
    <w:p w14:paraId="09BD322D" w14:textId="77777777" w:rsidR="00443424" w:rsidRPr="005A7B56" w:rsidRDefault="00443424">
      <w:pPr>
        <w:widowControl/>
        <w:tabs>
          <w:tab w:val="left" w:pos="426"/>
          <w:tab w:val="left" w:pos="1134"/>
        </w:tabs>
        <w:autoSpaceDE/>
        <w:autoSpaceDN/>
        <w:adjustRightInd/>
        <w:ind w:left="567"/>
        <w:jc w:val="both"/>
      </w:pPr>
    </w:p>
    <w:p w14:paraId="3A3A9FA5" w14:textId="77777777" w:rsidR="00443424" w:rsidRPr="005A7B56" w:rsidRDefault="00443424" w:rsidP="007C6740">
      <w:pPr>
        <w:widowControl/>
        <w:numPr>
          <w:ilvl w:val="0"/>
          <w:numId w:val="3"/>
        </w:numPr>
        <w:tabs>
          <w:tab w:val="left" w:pos="1134"/>
        </w:tabs>
        <w:autoSpaceDE/>
        <w:autoSpaceDN/>
        <w:adjustRightInd/>
        <w:ind w:left="0" w:firstLine="567"/>
        <w:jc w:val="center"/>
        <w:rPr>
          <w:b/>
        </w:rPr>
      </w:pPr>
      <w:r w:rsidRPr="005A7B56">
        <w:rPr>
          <w:b/>
        </w:rPr>
        <w:t>ПРАВА И ОБЯЗАННОСТИ СТОРОН</w:t>
      </w:r>
    </w:p>
    <w:p w14:paraId="2C57C4F8" w14:textId="77777777" w:rsidR="00443424" w:rsidRPr="005A7B56" w:rsidRDefault="00443424" w:rsidP="007C6740">
      <w:pPr>
        <w:widowControl/>
        <w:numPr>
          <w:ilvl w:val="1"/>
          <w:numId w:val="3"/>
        </w:numPr>
        <w:tabs>
          <w:tab w:val="left" w:pos="426"/>
          <w:tab w:val="left" w:pos="1134"/>
        </w:tabs>
        <w:autoSpaceDE/>
        <w:autoSpaceDN/>
        <w:adjustRightInd/>
        <w:ind w:left="0" w:firstLine="567"/>
        <w:jc w:val="both"/>
      </w:pPr>
      <w:r w:rsidRPr="005A7B56">
        <w:t>Поставщик обязан:</w:t>
      </w:r>
    </w:p>
    <w:p w14:paraId="3E2C1910" w14:textId="77777777" w:rsidR="00443424" w:rsidRPr="005A7B56" w:rsidRDefault="00443424" w:rsidP="007C6740">
      <w:pPr>
        <w:widowControl/>
        <w:numPr>
          <w:ilvl w:val="2"/>
          <w:numId w:val="3"/>
        </w:numPr>
        <w:tabs>
          <w:tab w:val="left" w:pos="426"/>
          <w:tab w:val="left" w:pos="1134"/>
        </w:tabs>
        <w:autoSpaceDE/>
        <w:autoSpaceDN/>
        <w:adjustRightInd/>
        <w:ind w:left="0" w:firstLine="567"/>
        <w:jc w:val="both"/>
        <w:rPr>
          <w:bCs/>
        </w:rPr>
      </w:pPr>
      <w:r w:rsidRPr="005A7B56">
        <w:t xml:space="preserve">Осуществить поставку Товара </w:t>
      </w:r>
      <w:r w:rsidRPr="005A7B56">
        <w:rPr>
          <w:bCs/>
        </w:rPr>
        <w:t xml:space="preserve">надлежащего качества в полном объеме, в сроки </w:t>
      </w:r>
      <w:r w:rsidRPr="005A7B56">
        <w:rPr>
          <w:bCs/>
        </w:rPr>
        <w:br/>
        <w:t>и в порядке, предусмотренные Контрактом.</w:t>
      </w:r>
    </w:p>
    <w:p w14:paraId="56B0CA22" w14:textId="4E1FFC1B" w:rsidR="006141C5" w:rsidRPr="005A7B56" w:rsidRDefault="00737680" w:rsidP="007C6740">
      <w:pPr>
        <w:widowControl/>
        <w:numPr>
          <w:ilvl w:val="2"/>
          <w:numId w:val="3"/>
        </w:numPr>
        <w:tabs>
          <w:tab w:val="left" w:pos="426"/>
          <w:tab w:val="left" w:pos="1134"/>
        </w:tabs>
        <w:autoSpaceDE/>
        <w:autoSpaceDN/>
        <w:adjustRightInd/>
        <w:ind w:left="0" w:firstLine="567"/>
        <w:jc w:val="both"/>
      </w:pPr>
      <w:r w:rsidRPr="005A7B56">
        <w:t>В письменном виде п</w:t>
      </w:r>
      <w:r w:rsidR="00443424" w:rsidRPr="005A7B56">
        <w:t xml:space="preserve">редставлять Государственному заказчику </w:t>
      </w:r>
      <w:r w:rsidRPr="005A7B56">
        <w:t xml:space="preserve">по его требованию </w:t>
      </w:r>
      <w:r w:rsidR="00443424" w:rsidRPr="005A7B56">
        <w:t xml:space="preserve">достоверную информацию о ходе исполнения своих обязательств </w:t>
      </w:r>
      <w:r w:rsidRPr="005A7B56">
        <w:rPr>
          <w:bCs/>
        </w:rPr>
        <w:br/>
      </w:r>
      <w:r w:rsidR="00443424" w:rsidRPr="005A7B56">
        <w:t>по Контракту</w:t>
      </w:r>
      <w:r w:rsidR="00CA6050" w:rsidRPr="005A7B56">
        <w:t xml:space="preserve"> в объеме и сроки, содержащиеся в требовании Государственного заказчика.</w:t>
      </w:r>
    </w:p>
    <w:p w14:paraId="17E8F7BB" w14:textId="6823E66A" w:rsidR="00443424" w:rsidRPr="005A7B56" w:rsidRDefault="00443424" w:rsidP="007C6740">
      <w:pPr>
        <w:widowControl/>
        <w:numPr>
          <w:ilvl w:val="2"/>
          <w:numId w:val="3"/>
        </w:numPr>
        <w:tabs>
          <w:tab w:val="left" w:pos="426"/>
          <w:tab w:val="left" w:pos="1134"/>
        </w:tabs>
        <w:autoSpaceDE/>
        <w:autoSpaceDN/>
        <w:adjustRightInd/>
        <w:ind w:left="0" w:firstLine="567"/>
        <w:jc w:val="both"/>
      </w:pPr>
      <w:r w:rsidRPr="005A7B56">
        <w:t>В течение</w:t>
      </w:r>
      <w:r w:rsidR="00737680" w:rsidRPr="005A7B56">
        <w:t xml:space="preserve"> 2 (двух) рабочих дней</w:t>
      </w:r>
      <w:r w:rsidRPr="005A7B56">
        <w:t>, следующ</w:t>
      </w:r>
      <w:r w:rsidR="00737680" w:rsidRPr="005A7B56">
        <w:t>их</w:t>
      </w:r>
      <w:r w:rsidRPr="005A7B56">
        <w:t xml:space="preserve"> за днем заключения Контракта, назначить уполномоченного представителя, осуществляющего на основании доверенности контроль за исполнением Контракта, в том числе контроль за ходом поставки Товара, </w:t>
      </w:r>
      <w:r w:rsidR="006141C5" w:rsidRPr="005A7B56">
        <w:rPr>
          <w:bCs/>
        </w:rPr>
        <w:br/>
      </w:r>
      <w:r w:rsidR="00C21DBB" w:rsidRPr="005A7B56">
        <w:t xml:space="preserve">с правом </w:t>
      </w:r>
      <w:r w:rsidRPr="005A7B56">
        <w:t>подписани</w:t>
      </w:r>
      <w:r w:rsidR="00C21DBB" w:rsidRPr="005A7B56">
        <w:t>я</w:t>
      </w:r>
      <w:r w:rsidRPr="005A7B56">
        <w:t xml:space="preserve"> Акта </w:t>
      </w:r>
      <w:r w:rsidR="003A4F7C" w:rsidRPr="005A7B56">
        <w:t xml:space="preserve">рекламации о выявленных несоответствиях </w:t>
      </w:r>
      <w:r w:rsidR="00EB7417" w:rsidRPr="005A7B56">
        <w:t>(</w:t>
      </w:r>
      <w:r w:rsidR="003A4F7C" w:rsidRPr="005A7B56">
        <w:t>недостатках</w:t>
      </w:r>
      <w:r w:rsidR="00EB7417" w:rsidRPr="005A7B56">
        <w:t>)</w:t>
      </w:r>
      <w:r w:rsidR="003A4F7C" w:rsidRPr="005A7B56">
        <w:t xml:space="preserve"> </w:t>
      </w:r>
      <w:r w:rsidR="003C30EB" w:rsidRPr="005A7B56">
        <w:br/>
      </w:r>
      <w:r w:rsidR="003A4F7C" w:rsidRPr="005A7B56">
        <w:t xml:space="preserve">в </w:t>
      </w:r>
      <w:r w:rsidR="00ED64E3" w:rsidRPr="005A7B56">
        <w:t>поставленных Товарах</w:t>
      </w:r>
      <w:r w:rsidR="003A4F7C" w:rsidRPr="005A7B56">
        <w:t xml:space="preserve"> (далее – Акт рекламации)</w:t>
      </w:r>
      <w:r w:rsidRPr="005A7B56">
        <w:t>, направив посредством электронной почты в адрес Государственного заказчика письменное уведомление о назначении уполномоченного представителя с указанием фамилии, имени, отчества, номера телефона, факса, адреса электронной почты, а также с приложением копии доверенности на право представлять интересы по исполнению Контракта со стороны Поставщика.</w:t>
      </w:r>
    </w:p>
    <w:p w14:paraId="5F7485CB" w14:textId="1E351438" w:rsidR="00443424" w:rsidRPr="005A7B56" w:rsidRDefault="00443424" w:rsidP="007C6740">
      <w:pPr>
        <w:numPr>
          <w:ilvl w:val="2"/>
          <w:numId w:val="3"/>
        </w:numPr>
        <w:tabs>
          <w:tab w:val="left" w:pos="1134"/>
        </w:tabs>
        <w:ind w:left="0" w:firstLine="567"/>
        <w:jc w:val="both"/>
      </w:pPr>
      <w:r w:rsidRPr="005A7B56">
        <w:t xml:space="preserve">В однодневный срок в письменной форме извещать Государственного заказчика обо всех обстоятельствах, препятствующих выполнению обязательств </w:t>
      </w:r>
      <w:r w:rsidR="00772B0B" w:rsidRPr="005A7B56">
        <w:t xml:space="preserve">по Контракту </w:t>
      </w:r>
      <w:r w:rsidRPr="005A7B56">
        <w:t>в срок и</w:t>
      </w:r>
      <w:r w:rsidR="005A6836" w:rsidRPr="005A7B56">
        <w:t xml:space="preserve"> надлежащим образом,</w:t>
      </w:r>
      <w:r w:rsidR="00771006" w:rsidRPr="005A7B56" w:rsidDel="00771006">
        <w:t xml:space="preserve"> </w:t>
      </w:r>
      <w:r w:rsidR="00771006" w:rsidRPr="005A7B56">
        <w:t>в том числе о сложностях, возникающих п</w:t>
      </w:r>
      <w:r w:rsidR="00AC4E56" w:rsidRPr="005A7B56">
        <w:t>ри исполнении К</w:t>
      </w:r>
      <w:r w:rsidR="00771006" w:rsidRPr="005A7B56">
        <w:t>онтракта</w:t>
      </w:r>
      <w:r w:rsidR="005A6836" w:rsidRPr="005A7B56">
        <w:t xml:space="preserve">, </w:t>
      </w:r>
      <w:r w:rsidRPr="005A7B56">
        <w:t xml:space="preserve">и в дальнейшем действовать строго в соответствии с письменными указаниями </w:t>
      </w:r>
      <w:r w:rsidRPr="005A7B56">
        <w:lastRenderedPageBreak/>
        <w:t>Государственного заказчика.</w:t>
      </w:r>
    </w:p>
    <w:p w14:paraId="143D93D1" w14:textId="77777777" w:rsidR="00443424" w:rsidRPr="005A7B56" w:rsidRDefault="00443424" w:rsidP="007C6740">
      <w:pPr>
        <w:numPr>
          <w:ilvl w:val="2"/>
          <w:numId w:val="3"/>
        </w:numPr>
        <w:tabs>
          <w:tab w:val="left" w:pos="1134"/>
        </w:tabs>
        <w:ind w:left="0" w:firstLine="567"/>
        <w:jc w:val="both"/>
      </w:pPr>
      <w:r w:rsidRPr="005A7B56">
        <w:t>Предоставить Государственному заказчику документы, указанные в п. 5.1.1. Контракта.</w:t>
      </w:r>
    </w:p>
    <w:p w14:paraId="513FCDAB" w14:textId="6CC3B31C" w:rsidR="006141C5" w:rsidRPr="005A7B56" w:rsidRDefault="00CA6050" w:rsidP="007C6740">
      <w:pPr>
        <w:widowControl/>
        <w:numPr>
          <w:ilvl w:val="2"/>
          <w:numId w:val="3"/>
        </w:numPr>
        <w:tabs>
          <w:tab w:val="left" w:pos="142"/>
          <w:tab w:val="left" w:pos="426"/>
          <w:tab w:val="left" w:pos="1134"/>
        </w:tabs>
        <w:autoSpaceDE/>
        <w:autoSpaceDN/>
        <w:adjustRightInd/>
        <w:ind w:left="0" w:firstLine="567"/>
        <w:jc w:val="both"/>
      </w:pPr>
      <w:r w:rsidRPr="005A7B56">
        <w:t xml:space="preserve">В случае обнаружения Государственным заказчиком недостатков в ходе исполнения Контракта, в результатах поставки Товара, устранить недостатки за свой счет </w:t>
      </w:r>
      <w:r w:rsidRPr="005A7B56">
        <w:br/>
        <w:t>в установленный Государственным заказчиком срок.</w:t>
      </w:r>
    </w:p>
    <w:p w14:paraId="0A1938B2" w14:textId="6AB793A7" w:rsidR="00443424" w:rsidRPr="005A7B56" w:rsidRDefault="00443424" w:rsidP="007C6740">
      <w:pPr>
        <w:widowControl/>
        <w:numPr>
          <w:ilvl w:val="2"/>
          <w:numId w:val="3"/>
        </w:numPr>
        <w:tabs>
          <w:tab w:val="left" w:pos="142"/>
          <w:tab w:val="left" w:pos="426"/>
          <w:tab w:val="left" w:pos="1134"/>
        </w:tabs>
        <w:autoSpaceDE/>
        <w:autoSpaceDN/>
        <w:adjustRightInd/>
        <w:ind w:left="0" w:firstLine="567"/>
        <w:jc w:val="both"/>
      </w:pPr>
      <w:r w:rsidRPr="005A7B56">
        <w:t xml:space="preserve">В случае если Государственный заказчик понес убытки вследствие неисполнения или ненадлежащего исполнения Поставщиком своих обязательств </w:t>
      </w:r>
      <w:r w:rsidR="003C30EB" w:rsidRPr="005A7B56">
        <w:br/>
      </w:r>
      <w:r w:rsidRPr="005A7B56">
        <w:t>по Контракту, Поставщик обязан возместить такие убытки независимо от уплаты неустойки</w:t>
      </w:r>
      <w:r w:rsidR="00771006" w:rsidRPr="005A7B56">
        <w:t xml:space="preserve"> (убытки могут быть взысканы в полной сумме сверх неустойки)</w:t>
      </w:r>
      <w:r w:rsidRPr="005A7B56">
        <w:t>.</w:t>
      </w:r>
    </w:p>
    <w:p w14:paraId="04A0C508" w14:textId="77777777" w:rsidR="00443424" w:rsidRPr="005A7B56" w:rsidRDefault="00443424">
      <w:pPr>
        <w:widowControl/>
        <w:tabs>
          <w:tab w:val="left" w:pos="142"/>
          <w:tab w:val="left" w:pos="426"/>
          <w:tab w:val="left" w:pos="1134"/>
        </w:tabs>
        <w:autoSpaceDE/>
        <w:autoSpaceDN/>
        <w:adjustRightInd/>
        <w:ind w:firstLine="567"/>
        <w:jc w:val="both"/>
      </w:pPr>
      <w:r w:rsidRPr="005A7B56">
        <w:t>Возмещение убытков в случае неисполнения или ненадлежащего исполнения обязательств по Контракту не освобождают должника от исполнения обязательства.</w:t>
      </w:r>
    </w:p>
    <w:p w14:paraId="4E22DA55" w14:textId="5A4664D0" w:rsidR="00443424" w:rsidRPr="005A7B56" w:rsidRDefault="00443424" w:rsidP="007C6740">
      <w:pPr>
        <w:widowControl/>
        <w:numPr>
          <w:ilvl w:val="1"/>
          <w:numId w:val="3"/>
        </w:numPr>
        <w:tabs>
          <w:tab w:val="left" w:pos="142"/>
          <w:tab w:val="left" w:pos="426"/>
          <w:tab w:val="left" w:pos="1134"/>
        </w:tabs>
        <w:autoSpaceDE/>
        <w:autoSpaceDN/>
        <w:adjustRightInd/>
        <w:ind w:left="0" w:firstLine="567"/>
        <w:jc w:val="both"/>
      </w:pPr>
      <w:r w:rsidRPr="005A7B56">
        <w:t>Поставщик вправе</w:t>
      </w:r>
      <w:r w:rsidR="003C30EB" w:rsidRPr="005A7B56">
        <w:t xml:space="preserve"> </w:t>
      </w:r>
      <w:r w:rsidR="00A1497F" w:rsidRPr="005A7B56">
        <w:t>т</w:t>
      </w:r>
      <w:r w:rsidRPr="005A7B56">
        <w:t xml:space="preserve">ребовать от Государственного заказчика оплаты </w:t>
      </w:r>
      <w:r w:rsidR="00A1497F" w:rsidRPr="005A7B56">
        <w:br/>
      </w:r>
      <w:r w:rsidRPr="005A7B56">
        <w:t xml:space="preserve">по Контракту в случае надлежащего исполнения своих обязательств по Контракту </w:t>
      </w:r>
      <w:r w:rsidR="00A1497F" w:rsidRPr="005A7B56">
        <w:br/>
      </w:r>
      <w:r w:rsidRPr="005A7B56">
        <w:t>в полном объеме.</w:t>
      </w:r>
    </w:p>
    <w:p w14:paraId="583C947A" w14:textId="3E3FBE0D" w:rsidR="00A7086C" w:rsidRPr="005A7B56" w:rsidRDefault="00A7086C" w:rsidP="007C6740">
      <w:pPr>
        <w:pStyle w:val="af5"/>
        <w:numPr>
          <w:ilvl w:val="1"/>
          <w:numId w:val="3"/>
        </w:numPr>
        <w:tabs>
          <w:tab w:val="left" w:pos="1134"/>
        </w:tabs>
        <w:ind w:left="0" w:firstLine="567"/>
        <w:jc w:val="both"/>
      </w:pPr>
      <w:r w:rsidRPr="005A7B56">
        <w:t xml:space="preserve">Поставщик вправе при исполнении Контракта по согласованию </w:t>
      </w:r>
      <w:r w:rsidRPr="005A7B56">
        <w:br/>
        <w:t xml:space="preserve">с Государственным заказчиком поставить Товар, качество, технические и функциональные характеристики (потребительские свойства) которых будут улучшенными по сравнению </w:t>
      </w:r>
      <w:r w:rsidR="00EC544F" w:rsidRPr="005A7B56">
        <w:br/>
      </w:r>
      <w:r w:rsidRPr="005A7B56">
        <w:t>с качеством и соответствующими техническими и функциональными характеристиками (потребительскими свойствами), указанными в Контракте.</w:t>
      </w:r>
    </w:p>
    <w:p w14:paraId="2A1ED72E" w14:textId="77777777" w:rsidR="00443424" w:rsidRPr="005A7B56" w:rsidRDefault="00443424" w:rsidP="007C6740">
      <w:pPr>
        <w:widowControl/>
        <w:numPr>
          <w:ilvl w:val="1"/>
          <w:numId w:val="3"/>
        </w:numPr>
        <w:tabs>
          <w:tab w:val="left" w:pos="426"/>
          <w:tab w:val="left" w:pos="1134"/>
        </w:tabs>
        <w:autoSpaceDE/>
        <w:autoSpaceDN/>
        <w:adjustRightInd/>
        <w:ind w:left="0" w:firstLine="567"/>
        <w:jc w:val="both"/>
      </w:pPr>
      <w:r w:rsidRPr="005A7B56">
        <w:t>Государственный заказчик обязан:</w:t>
      </w:r>
    </w:p>
    <w:p w14:paraId="7C31D38D" w14:textId="7B4D0C90" w:rsidR="00443424" w:rsidRPr="005A7B56" w:rsidRDefault="00443424" w:rsidP="007C6740">
      <w:pPr>
        <w:numPr>
          <w:ilvl w:val="2"/>
          <w:numId w:val="3"/>
        </w:numPr>
        <w:tabs>
          <w:tab w:val="left" w:pos="426"/>
          <w:tab w:val="left" w:pos="1134"/>
        </w:tabs>
        <w:ind w:left="0" w:firstLine="567"/>
        <w:jc w:val="both"/>
      </w:pPr>
      <w:r w:rsidRPr="005A7B56">
        <w:t>Обеспечи</w:t>
      </w:r>
      <w:r w:rsidR="00E0327F" w:rsidRPr="005A7B56">
        <w:t>ть</w:t>
      </w:r>
      <w:r w:rsidRPr="005A7B56">
        <w:t xml:space="preserve"> приемку поставленного Товара в порядке и на условиях, предусмотренных Контрактом, в том числе с соблюдением требований, установленных Закон</w:t>
      </w:r>
      <w:r w:rsidR="00DB6791" w:rsidRPr="005A7B56">
        <w:t>ом № 44-ФЗ</w:t>
      </w:r>
      <w:r w:rsidRPr="005A7B56">
        <w:t>.</w:t>
      </w:r>
    </w:p>
    <w:p w14:paraId="1E8DD23E" w14:textId="46773101" w:rsidR="00443424" w:rsidRPr="005A7B56" w:rsidRDefault="00443424" w:rsidP="007C6740">
      <w:pPr>
        <w:widowControl/>
        <w:numPr>
          <w:ilvl w:val="2"/>
          <w:numId w:val="3"/>
        </w:numPr>
        <w:tabs>
          <w:tab w:val="left" w:pos="426"/>
          <w:tab w:val="left" w:pos="1134"/>
        </w:tabs>
        <w:autoSpaceDE/>
        <w:autoSpaceDN/>
        <w:adjustRightInd/>
        <w:ind w:left="0" w:firstLine="567"/>
        <w:jc w:val="both"/>
        <w:rPr>
          <w:bCs/>
        </w:rPr>
      </w:pPr>
      <w:r w:rsidRPr="005A7B56">
        <w:rPr>
          <w:bCs/>
        </w:rPr>
        <w:t xml:space="preserve">Для проверки предоставленных Поставщиком результатов, предусмотренных Контрактом, в части их соответствия условиям Контракта, обеспечить проведение экспертизы в соответствии с требованиями </w:t>
      </w:r>
      <w:r w:rsidR="00E0327F" w:rsidRPr="005A7B56">
        <w:rPr>
          <w:bCs/>
        </w:rPr>
        <w:t xml:space="preserve">п. </w:t>
      </w:r>
      <w:r w:rsidRPr="005A7B56">
        <w:rPr>
          <w:bCs/>
        </w:rPr>
        <w:t xml:space="preserve">1 </w:t>
      </w:r>
      <w:r w:rsidR="00E0327F" w:rsidRPr="005A7B56">
        <w:rPr>
          <w:bCs/>
        </w:rPr>
        <w:t xml:space="preserve">ч. </w:t>
      </w:r>
      <w:r w:rsidRPr="005A7B56">
        <w:rPr>
          <w:bCs/>
        </w:rPr>
        <w:t>1, ч</w:t>
      </w:r>
      <w:r w:rsidR="00E0327F" w:rsidRPr="005A7B56">
        <w:rPr>
          <w:bCs/>
        </w:rPr>
        <w:t>.</w:t>
      </w:r>
      <w:r w:rsidRPr="005A7B56">
        <w:rPr>
          <w:bCs/>
        </w:rPr>
        <w:t xml:space="preserve"> 3 ст</w:t>
      </w:r>
      <w:r w:rsidR="00E0327F" w:rsidRPr="005A7B56">
        <w:rPr>
          <w:bCs/>
        </w:rPr>
        <w:t>.</w:t>
      </w:r>
      <w:r w:rsidRPr="005A7B56">
        <w:rPr>
          <w:bCs/>
        </w:rPr>
        <w:t xml:space="preserve"> 94 </w:t>
      </w:r>
      <w:r w:rsidRPr="005A7B56">
        <w:t>Закона № 44-ФЗ</w:t>
      </w:r>
      <w:r w:rsidR="00A1497F" w:rsidRPr="005A7B56">
        <w:rPr>
          <w:bCs/>
        </w:rPr>
        <w:t>.</w:t>
      </w:r>
    </w:p>
    <w:p w14:paraId="41C75E7A" w14:textId="40F45A04" w:rsidR="00443424" w:rsidRPr="005A7B56" w:rsidRDefault="00443424" w:rsidP="007C6740">
      <w:pPr>
        <w:widowControl/>
        <w:numPr>
          <w:ilvl w:val="2"/>
          <w:numId w:val="3"/>
        </w:numPr>
        <w:tabs>
          <w:tab w:val="left" w:pos="426"/>
          <w:tab w:val="left" w:pos="1134"/>
        </w:tabs>
        <w:autoSpaceDE/>
        <w:autoSpaceDN/>
        <w:adjustRightInd/>
        <w:ind w:left="0" w:firstLine="567"/>
        <w:jc w:val="both"/>
        <w:rPr>
          <w:bCs/>
        </w:rPr>
      </w:pPr>
      <w:r w:rsidRPr="005A7B56">
        <w:t xml:space="preserve">Принять поставленный Товар, за исключением случаев, когда Государственный заказчик вправе потребовать замены поставленного Товара, устранения выявленных недостатков или отказаться от </w:t>
      </w:r>
      <w:r w:rsidR="00A1497F" w:rsidRPr="005A7B56">
        <w:rPr>
          <w:bCs/>
        </w:rPr>
        <w:t>исполнения Контракта.</w:t>
      </w:r>
    </w:p>
    <w:p w14:paraId="188052E0" w14:textId="77777777" w:rsidR="00443424" w:rsidRPr="005A7B56" w:rsidRDefault="00443424" w:rsidP="007C6740">
      <w:pPr>
        <w:widowControl/>
        <w:numPr>
          <w:ilvl w:val="2"/>
          <w:numId w:val="3"/>
        </w:numPr>
        <w:tabs>
          <w:tab w:val="left" w:pos="426"/>
          <w:tab w:val="left" w:pos="1134"/>
        </w:tabs>
        <w:autoSpaceDE/>
        <w:autoSpaceDN/>
        <w:adjustRightInd/>
        <w:ind w:left="0" w:firstLine="567"/>
        <w:jc w:val="both"/>
        <w:rPr>
          <w:bCs/>
        </w:rPr>
      </w:pPr>
      <w:r w:rsidRPr="005A7B56">
        <w:rPr>
          <w:bCs/>
        </w:rPr>
        <w:t>В случае принятия поставленного Товара подписать товарную накладную (универсальный передаточный документ) и оплатить поставленный Товар.</w:t>
      </w:r>
    </w:p>
    <w:p w14:paraId="0DF82C13" w14:textId="77777777" w:rsidR="00443424" w:rsidRPr="005A7B56" w:rsidRDefault="00443424" w:rsidP="007C6740">
      <w:pPr>
        <w:widowControl/>
        <w:numPr>
          <w:ilvl w:val="2"/>
          <w:numId w:val="3"/>
        </w:numPr>
        <w:tabs>
          <w:tab w:val="left" w:pos="426"/>
          <w:tab w:val="left" w:pos="1134"/>
        </w:tabs>
        <w:autoSpaceDE/>
        <w:autoSpaceDN/>
        <w:adjustRightInd/>
        <w:ind w:left="0" w:firstLine="567"/>
        <w:jc w:val="both"/>
        <w:rPr>
          <w:bCs/>
        </w:rPr>
      </w:pPr>
      <w:r w:rsidRPr="005A7B56">
        <w:rPr>
          <w:bCs/>
        </w:rPr>
        <w:t xml:space="preserve">Осуществлять контроль за исполнением Поставщиком условий Контракта </w:t>
      </w:r>
      <w:r w:rsidRPr="005A7B56">
        <w:rPr>
          <w:bCs/>
        </w:rPr>
        <w:br/>
        <w:t>в соответствии с законодательством Российской Федерации.</w:t>
      </w:r>
    </w:p>
    <w:p w14:paraId="04BFA06F" w14:textId="77777777" w:rsidR="00443424" w:rsidRPr="005A7B56" w:rsidRDefault="00443424" w:rsidP="007C6740">
      <w:pPr>
        <w:widowControl/>
        <w:numPr>
          <w:ilvl w:val="1"/>
          <w:numId w:val="3"/>
        </w:numPr>
        <w:tabs>
          <w:tab w:val="left" w:pos="426"/>
          <w:tab w:val="left" w:pos="1134"/>
        </w:tabs>
        <w:autoSpaceDE/>
        <w:autoSpaceDN/>
        <w:adjustRightInd/>
        <w:ind w:left="0" w:firstLine="567"/>
        <w:jc w:val="both"/>
      </w:pPr>
      <w:r w:rsidRPr="005A7B56">
        <w:t>Государственный заказчик вправе:</w:t>
      </w:r>
    </w:p>
    <w:p w14:paraId="467A7965" w14:textId="2A275029" w:rsidR="00443424" w:rsidRPr="005A7B56" w:rsidRDefault="00443424" w:rsidP="007C6740">
      <w:pPr>
        <w:widowControl/>
        <w:numPr>
          <w:ilvl w:val="2"/>
          <w:numId w:val="3"/>
        </w:numPr>
        <w:tabs>
          <w:tab w:val="left" w:pos="426"/>
          <w:tab w:val="left" w:pos="1134"/>
        </w:tabs>
        <w:autoSpaceDE/>
        <w:autoSpaceDN/>
        <w:adjustRightInd/>
        <w:ind w:left="0" w:firstLine="567"/>
        <w:jc w:val="both"/>
      </w:pPr>
      <w:r w:rsidRPr="005A7B56">
        <w:t>Требовать от Поставщика надлежащего исполнения обязательств по Контракту.</w:t>
      </w:r>
    </w:p>
    <w:p w14:paraId="639004EF" w14:textId="0F0AB27E" w:rsidR="00443424" w:rsidRPr="005A7B56" w:rsidRDefault="00443424" w:rsidP="007C6740">
      <w:pPr>
        <w:widowControl/>
        <w:numPr>
          <w:ilvl w:val="2"/>
          <w:numId w:val="3"/>
        </w:numPr>
        <w:tabs>
          <w:tab w:val="left" w:pos="426"/>
          <w:tab w:val="left" w:pos="1134"/>
        </w:tabs>
        <w:autoSpaceDE/>
        <w:autoSpaceDN/>
        <w:adjustRightInd/>
        <w:ind w:left="0" w:firstLine="567"/>
        <w:jc w:val="both"/>
      </w:pPr>
      <w:r w:rsidRPr="005A7B56">
        <w:t xml:space="preserve">Отказаться в одностороннем внесудебном уведомительном порядке </w:t>
      </w:r>
      <w:r w:rsidR="00A1497F" w:rsidRPr="005A7B56">
        <w:br/>
      </w:r>
      <w:r w:rsidRPr="005A7B56">
        <w:t>от исполнения Контракта в соответствии с п. 8.4</w:t>
      </w:r>
      <w:r w:rsidR="00E6687E" w:rsidRPr="005A7B56">
        <w:t>.</w:t>
      </w:r>
      <w:r w:rsidRPr="005A7B56">
        <w:t xml:space="preserve"> Контракта.</w:t>
      </w:r>
    </w:p>
    <w:p w14:paraId="271A3E96" w14:textId="215CFB22" w:rsidR="00443424" w:rsidRPr="005A7B56" w:rsidRDefault="00443424" w:rsidP="007C6740">
      <w:pPr>
        <w:numPr>
          <w:ilvl w:val="2"/>
          <w:numId w:val="3"/>
        </w:numPr>
        <w:tabs>
          <w:tab w:val="left" w:pos="1134"/>
        </w:tabs>
        <w:ind w:left="0" w:firstLine="567"/>
        <w:jc w:val="both"/>
      </w:pPr>
      <w:r w:rsidRPr="005A7B56">
        <w:t xml:space="preserve">Требовать представления надлежащим образом оформленных отчетных </w:t>
      </w:r>
      <w:r w:rsidR="00A1497F" w:rsidRPr="005A7B56">
        <w:br/>
      </w:r>
      <w:r w:rsidRPr="005A7B56">
        <w:t xml:space="preserve">и финансовых документов, подтверждающих исполнение обязательств в соответствии </w:t>
      </w:r>
      <w:r w:rsidR="00A1497F" w:rsidRPr="005A7B56">
        <w:br/>
      </w:r>
      <w:r w:rsidRPr="005A7B56">
        <w:t>с Контрактом.</w:t>
      </w:r>
    </w:p>
    <w:p w14:paraId="34DFBA56" w14:textId="1D88A6E2" w:rsidR="00443424" w:rsidRPr="005A7B56" w:rsidRDefault="00443424" w:rsidP="007C6740">
      <w:pPr>
        <w:widowControl/>
        <w:numPr>
          <w:ilvl w:val="1"/>
          <w:numId w:val="3"/>
        </w:numPr>
        <w:tabs>
          <w:tab w:val="left" w:pos="1134"/>
        </w:tabs>
        <w:autoSpaceDE/>
        <w:autoSpaceDN/>
        <w:adjustRightInd/>
        <w:ind w:left="0" w:firstLine="567"/>
        <w:jc w:val="both"/>
        <w:rPr>
          <w:spacing w:val="-1"/>
        </w:rPr>
      </w:pPr>
      <w:r w:rsidRPr="005A7B56">
        <w:rPr>
          <w:spacing w:val="-1"/>
        </w:rPr>
        <w:t xml:space="preserve">Стороны осуществляют и иные права, исполняют и иные обязанности </w:t>
      </w:r>
      <w:r w:rsidR="00A1497F" w:rsidRPr="005A7B56">
        <w:rPr>
          <w:spacing w:val="-1"/>
        </w:rPr>
        <w:br/>
      </w:r>
      <w:r w:rsidRPr="005A7B56">
        <w:rPr>
          <w:spacing w:val="-1"/>
        </w:rPr>
        <w:t>по Контракту, в соответствии с условиями Контракта и действующим законодательством Российской Федерации.</w:t>
      </w:r>
    </w:p>
    <w:p w14:paraId="05FC57C7" w14:textId="77777777" w:rsidR="00443424" w:rsidRPr="005A7B56" w:rsidRDefault="00443424" w:rsidP="00EC544F">
      <w:pPr>
        <w:widowControl/>
        <w:autoSpaceDE/>
        <w:autoSpaceDN/>
        <w:adjustRightInd/>
        <w:ind w:left="567"/>
        <w:jc w:val="both"/>
        <w:rPr>
          <w:spacing w:val="-1"/>
        </w:rPr>
      </w:pPr>
    </w:p>
    <w:p w14:paraId="3CC01B4D" w14:textId="77777777" w:rsidR="00443424" w:rsidRPr="005A7B56" w:rsidRDefault="00443424">
      <w:pPr>
        <w:widowControl/>
        <w:numPr>
          <w:ilvl w:val="0"/>
          <w:numId w:val="3"/>
        </w:numPr>
        <w:tabs>
          <w:tab w:val="left" w:pos="284"/>
        </w:tabs>
        <w:autoSpaceDE/>
        <w:autoSpaceDN/>
        <w:adjustRightInd/>
        <w:jc w:val="center"/>
        <w:rPr>
          <w:b/>
          <w:spacing w:val="-1"/>
        </w:rPr>
      </w:pPr>
      <w:r w:rsidRPr="005A7B56">
        <w:rPr>
          <w:b/>
          <w:spacing w:val="-1"/>
        </w:rPr>
        <w:t>ЦЕНА КОНТРАКТА И ПОРЯДОК РАСЧЕТОВ</w:t>
      </w:r>
    </w:p>
    <w:p w14:paraId="2D40E319" w14:textId="53436D3A" w:rsidR="003916C7" w:rsidRPr="005A7B56" w:rsidRDefault="00443424">
      <w:pPr>
        <w:pStyle w:val="a3"/>
        <w:numPr>
          <w:ilvl w:val="1"/>
          <w:numId w:val="3"/>
        </w:numPr>
        <w:tabs>
          <w:tab w:val="left" w:pos="1134"/>
        </w:tabs>
        <w:ind w:left="0" w:firstLine="567"/>
        <w:rPr>
          <w:lang w:val="x-none" w:eastAsia="x-none"/>
        </w:rPr>
      </w:pPr>
      <w:r w:rsidRPr="005A7B56">
        <w:t xml:space="preserve">Цена Контракта согласно Расчету цены Контракта (Приложение № 2 </w:t>
      </w:r>
      <w:r w:rsidR="00A1497F" w:rsidRPr="005A7B56">
        <w:br/>
      </w:r>
      <w:r w:rsidRPr="005A7B56">
        <w:t xml:space="preserve">к Контракту) составляет </w:t>
      </w:r>
      <w:r w:rsidR="003916C7" w:rsidRPr="005A7B56">
        <w:t>____________</w:t>
      </w:r>
      <w:r w:rsidR="00B83D84" w:rsidRPr="005A7B56">
        <w:t xml:space="preserve"> </w:t>
      </w:r>
      <w:r w:rsidRPr="005A7B56">
        <w:t>рублей</w:t>
      </w:r>
      <w:r w:rsidR="00B83D84" w:rsidRPr="005A7B56">
        <w:t xml:space="preserve"> </w:t>
      </w:r>
      <w:r w:rsidR="003916C7" w:rsidRPr="005A7B56">
        <w:t>_______</w:t>
      </w:r>
      <w:r w:rsidRPr="005A7B56">
        <w:t xml:space="preserve"> копеек (</w:t>
      </w:r>
      <w:r w:rsidR="003916C7" w:rsidRPr="005A7B56">
        <w:t>__________________</w:t>
      </w:r>
      <w:r w:rsidR="00B83D84" w:rsidRPr="005A7B56">
        <w:t xml:space="preserve"> </w:t>
      </w:r>
      <w:r w:rsidRPr="005A7B56">
        <w:lastRenderedPageBreak/>
        <w:t xml:space="preserve">рублей </w:t>
      </w:r>
      <w:r w:rsidR="003916C7" w:rsidRPr="005A7B56">
        <w:t>___________</w:t>
      </w:r>
      <w:r w:rsidRPr="005A7B56">
        <w:t xml:space="preserve"> копеек), </w:t>
      </w:r>
      <w:r w:rsidR="003916C7" w:rsidRPr="005A7B56">
        <w:rPr>
          <w:lang w:val="x-none" w:eastAsia="x-none"/>
        </w:rPr>
        <w:t>в том числе НДС __%</w:t>
      </w:r>
      <w:r w:rsidR="003916C7" w:rsidRPr="005A7B56">
        <w:rPr>
          <w:vertAlign w:val="superscript"/>
          <w:lang w:val="x-none" w:eastAsia="x-none"/>
        </w:rPr>
        <w:footnoteReference w:id="1"/>
      </w:r>
      <w:r w:rsidR="003916C7" w:rsidRPr="005A7B56">
        <w:rPr>
          <w:vertAlign w:val="superscript"/>
          <w:lang w:val="x-none" w:eastAsia="x-none"/>
        </w:rPr>
        <w:t xml:space="preserve"> </w:t>
      </w:r>
      <w:r w:rsidR="003916C7" w:rsidRPr="005A7B56">
        <w:rPr>
          <w:lang w:val="x-none" w:eastAsia="x-none"/>
        </w:rPr>
        <w:t>- ________ рублей ____копеек (____________________ рублей ____ копеек).</w:t>
      </w:r>
    </w:p>
    <w:p w14:paraId="6D23E8A5" w14:textId="73811951" w:rsidR="00443424" w:rsidRPr="005A7B56" w:rsidRDefault="00443424">
      <w:pPr>
        <w:pStyle w:val="af5"/>
        <w:numPr>
          <w:ilvl w:val="1"/>
          <w:numId w:val="3"/>
        </w:numPr>
        <w:tabs>
          <w:tab w:val="left" w:pos="1134"/>
        </w:tabs>
        <w:ind w:left="0" w:firstLine="567"/>
        <w:jc w:val="both"/>
      </w:pPr>
      <w:r w:rsidRPr="005A7B56">
        <w:rPr>
          <w:bCs/>
          <w:spacing w:val="-3"/>
        </w:rPr>
        <w:t xml:space="preserve">Цена Контракта включает в себя любые затраты Поставщика, в </w:t>
      </w:r>
      <w:proofErr w:type="spellStart"/>
      <w:r w:rsidRPr="005A7B56">
        <w:rPr>
          <w:bCs/>
          <w:spacing w:val="-3"/>
        </w:rPr>
        <w:t>т.ч</w:t>
      </w:r>
      <w:proofErr w:type="spellEnd"/>
      <w:r w:rsidRPr="005A7B56">
        <w:rPr>
          <w:bCs/>
          <w:spacing w:val="-3"/>
        </w:rPr>
        <w:t>. стоимость</w:t>
      </w:r>
      <w:r w:rsidRPr="005A7B56">
        <w:rPr>
          <w:bCs/>
          <w:color w:val="000000"/>
          <w:spacing w:val="-3"/>
        </w:rPr>
        <w:t xml:space="preserve"> Товара, его изготовление, упаковку, маркировку, доставку Товара (в </w:t>
      </w:r>
      <w:proofErr w:type="spellStart"/>
      <w:r w:rsidRPr="005A7B56">
        <w:rPr>
          <w:bCs/>
          <w:color w:val="000000"/>
          <w:spacing w:val="-3"/>
        </w:rPr>
        <w:t>т.ч</w:t>
      </w:r>
      <w:proofErr w:type="spellEnd"/>
      <w:r w:rsidRPr="005A7B56">
        <w:rPr>
          <w:bCs/>
          <w:color w:val="000000"/>
          <w:spacing w:val="-3"/>
        </w:rPr>
        <w:t>. отгрузку), а также страхование, таможенные пошлины, налоги, сборы и другие обязательные платежи, предусмотренные законодательством Российской Федерации.</w:t>
      </w:r>
    </w:p>
    <w:p w14:paraId="15A0E899" w14:textId="360714F7" w:rsidR="00443424" w:rsidRPr="005A7B56" w:rsidRDefault="00443424" w:rsidP="007C6740">
      <w:pPr>
        <w:pStyle w:val="a3"/>
        <w:numPr>
          <w:ilvl w:val="1"/>
          <w:numId w:val="3"/>
        </w:numPr>
        <w:tabs>
          <w:tab w:val="left" w:pos="1134"/>
        </w:tabs>
        <w:ind w:left="0" w:firstLine="567"/>
      </w:pPr>
      <w:r w:rsidRPr="005A7B56">
        <w:t xml:space="preserve">Цена Контракта является твердой и определяется на весь срок исполнения Контракта. Сумма, подлежащая уплате Государственным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w:t>
      </w:r>
      <w:r w:rsidR="006141C5" w:rsidRPr="005A7B56">
        <w:br/>
      </w:r>
      <w:r w:rsidRPr="005A7B56">
        <w:t xml:space="preserve">о налогах и сборах такие налоги, сборы и иные обязательные платежи подлежат уплате </w:t>
      </w:r>
      <w:r w:rsidR="006141C5" w:rsidRPr="005A7B56">
        <w:br/>
      </w:r>
      <w:r w:rsidRPr="005A7B56">
        <w:t>в бюджеты бюджетной системы Российской Федерации Государственным заказчиком.</w:t>
      </w:r>
    </w:p>
    <w:p w14:paraId="5907E35D" w14:textId="63CFFB67" w:rsidR="00443424" w:rsidRPr="005A7B56" w:rsidRDefault="00443424" w:rsidP="007C6740">
      <w:pPr>
        <w:pStyle w:val="a3"/>
        <w:numPr>
          <w:ilvl w:val="1"/>
          <w:numId w:val="3"/>
        </w:numPr>
        <w:tabs>
          <w:tab w:val="left" w:pos="1134"/>
        </w:tabs>
        <w:ind w:left="0" w:firstLine="567"/>
      </w:pPr>
      <w:r w:rsidRPr="005A7B56">
        <w:t xml:space="preserve">Цена Контракта может быть изменена в соответствии с положениями Закона </w:t>
      </w:r>
      <w:r w:rsidR="0060096C" w:rsidRPr="005A7B56">
        <w:br/>
      </w:r>
      <w:r w:rsidRPr="005A7B56">
        <w:t>№ 44-ФЗ.</w:t>
      </w:r>
    </w:p>
    <w:p w14:paraId="182EACE7" w14:textId="22C77A0E" w:rsidR="00443424" w:rsidRPr="005A7B56" w:rsidRDefault="00443424" w:rsidP="004C0CCB">
      <w:pPr>
        <w:pStyle w:val="a3"/>
        <w:numPr>
          <w:ilvl w:val="1"/>
          <w:numId w:val="3"/>
        </w:numPr>
        <w:tabs>
          <w:tab w:val="left" w:pos="1134"/>
        </w:tabs>
        <w:ind w:left="0" w:firstLine="567"/>
      </w:pPr>
      <w:r w:rsidRPr="005A7B56">
        <w:t xml:space="preserve">Оплата поставленного Товара по Контракту осуществляется за счет средств целевой статьи </w:t>
      </w:r>
      <w:r w:rsidR="006979D9" w:rsidRPr="005A7B56">
        <w:t>1650098950</w:t>
      </w:r>
      <w:r w:rsidR="00606822" w:rsidRPr="005A7B56">
        <w:t xml:space="preserve"> «Расходы на содержание Санкт-Петербургского государственного казенного учреж</w:t>
      </w:r>
      <w:r w:rsidR="006A3EA7" w:rsidRPr="005A7B56">
        <w:t xml:space="preserve">дения «Центр информационного </w:t>
      </w:r>
      <w:r w:rsidR="00606822" w:rsidRPr="005A7B56">
        <w:t>сопровождения»</w:t>
      </w:r>
      <w:r w:rsidR="00E66CC4" w:rsidRPr="005A7B56">
        <w:t xml:space="preserve">, предусмотренных Законом Санкт-Петербурга </w:t>
      </w:r>
      <w:r w:rsidR="006A3EA7" w:rsidRPr="005A7B56">
        <w:t xml:space="preserve">от 26.11.2025 № 659-124 </w:t>
      </w:r>
      <w:r w:rsidR="00EB0FDB" w:rsidRPr="005A7B56">
        <w:t xml:space="preserve">«О бюджете </w:t>
      </w:r>
      <w:r w:rsidR="00FA61E3" w:rsidRPr="005A7B56">
        <w:br/>
      </w:r>
      <w:r w:rsidR="00EB0FDB" w:rsidRPr="005A7B56">
        <w:t>Санкт Петербурга на 202</w:t>
      </w:r>
      <w:r w:rsidR="006A3EA7" w:rsidRPr="005A7B56">
        <w:t>6</w:t>
      </w:r>
      <w:r w:rsidR="00EB0FDB" w:rsidRPr="005A7B56">
        <w:t xml:space="preserve"> год и на плановый период 202</w:t>
      </w:r>
      <w:r w:rsidR="006A3EA7" w:rsidRPr="005A7B56">
        <w:t>7</w:t>
      </w:r>
      <w:r w:rsidR="00EB0FDB" w:rsidRPr="005A7B56">
        <w:t xml:space="preserve"> и 202</w:t>
      </w:r>
      <w:r w:rsidR="006A3EA7" w:rsidRPr="005A7B56">
        <w:t>8</w:t>
      </w:r>
      <w:r w:rsidR="00EB0FDB" w:rsidRPr="005A7B56">
        <w:t xml:space="preserve"> годов»</w:t>
      </w:r>
      <w:r w:rsidR="00C160A2" w:rsidRPr="005A7B56">
        <w:t xml:space="preserve">, код </w:t>
      </w:r>
      <w:r w:rsidR="00E01F71" w:rsidRPr="005A7B56">
        <w:t xml:space="preserve">КОСГУ </w:t>
      </w:r>
      <w:r w:rsidR="004C0CCB" w:rsidRPr="005A7B56">
        <w:t>340 «Увеличение стоимости материальных запасов</w:t>
      </w:r>
      <w:r w:rsidR="00E01F71" w:rsidRPr="005A7B56">
        <w:t>»</w:t>
      </w:r>
      <w:r w:rsidR="00E66CC4" w:rsidRPr="005A7B56">
        <w:t>, в пределах годового лимита финансирования путем перечисления денежных средств на расчетный счет Поставщика.</w:t>
      </w:r>
    </w:p>
    <w:p w14:paraId="344BC639" w14:textId="5EDA2CB2" w:rsidR="009F48AE" w:rsidRPr="005A7B56" w:rsidRDefault="00443424" w:rsidP="007C6740">
      <w:pPr>
        <w:pStyle w:val="a3"/>
        <w:numPr>
          <w:ilvl w:val="1"/>
          <w:numId w:val="3"/>
        </w:numPr>
        <w:tabs>
          <w:tab w:val="left" w:pos="1134"/>
        </w:tabs>
        <w:ind w:left="0" w:firstLine="567"/>
      </w:pPr>
      <w:r w:rsidRPr="005A7B56">
        <w:t>Авансирование не предусмотрено.</w:t>
      </w:r>
    </w:p>
    <w:p w14:paraId="5A0054DE" w14:textId="1C010A93" w:rsidR="00443424" w:rsidRPr="005A7B56" w:rsidRDefault="00443424" w:rsidP="007C6740">
      <w:pPr>
        <w:pStyle w:val="a3"/>
        <w:numPr>
          <w:ilvl w:val="1"/>
          <w:numId w:val="3"/>
        </w:numPr>
        <w:tabs>
          <w:tab w:val="left" w:pos="1134"/>
        </w:tabs>
        <w:ind w:left="0" w:firstLine="567"/>
      </w:pPr>
      <w:r w:rsidRPr="005A7B56">
        <w:t>Расчеты по Контракту осуществляются на основании надлежаще оформленных финансовых документов в соответствии с правилами безналичных расчетов платежными поручениями с учет</w:t>
      </w:r>
      <w:r w:rsidR="00E01F71" w:rsidRPr="005A7B56">
        <w:t>ом казначейской системы оплаты.</w:t>
      </w:r>
    </w:p>
    <w:p w14:paraId="59C4B285" w14:textId="69063AE7" w:rsidR="00443424" w:rsidRPr="005A7B56" w:rsidRDefault="00A7086C" w:rsidP="007C6740">
      <w:pPr>
        <w:pStyle w:val="a3"/>
        <w:numPr>
          <w:ilvl w:val="1"/>
          <w:numId w:val="3"/>
        </w:numPr>
        <w:tabs>
          <w:tab w:val="left" w:pos="1134"/>
        </w:tabs>
        <w:ind w:left="0" w:firstLine="567"/>
      </w:pPr>
      <w:r w:rsidRPr="005A7B56">
        <w:t>Государственный заказчик производит о</w:t>
      </w:r>
      <w:r w:rsidR="00443424" w:rsidRPr="005A7B56">
        <w:t>плат</w:t>
      </w:r>
      <w:r w:rsidRPr="005A7B56">
        <w:t>у</w:t>
      </w:r>
      <w:r w:rsidR="00443424" w:rsidRPr="005A7B56">
        <w:t xml:space="preserve"> за фактически поставленный Товар надлежащего качества и соответствующ</w:t>
      </w:r>
      <w:r w:rsidR="005B267E" w:rsidRPr="005A7B56">
        <w:t>ий</w:t>
      </w:r>
      <w:r w:rsidR="00443424" w:rsidRPr="005A7B56">
        <w:t xml:space="preserve"> условиям Контракта</w:t>
      </w:r>
      <w:r w:rsidR="00B0752B" w:rsidRPr="005A7B56">
        <w:t>,</w:t>
      </w:r>
      <w:r w:rsidR="00443424" w:rsidRPr="005A7B56">
        <w:t xml:space="preserve"> в течение </w:t>
      </w:r>
      <w:r w:rsidR="00B654E3" w:rsidRPr="005A7B56">
        <w:t>7</w:t>
      </w:r>
      <w:r w:rsidR="00443424" w:rsidRPr="005A7B56">
        <w:t xml:space="preserve"> (</w:t>
      </w:r>
      <w:r w:rsidR="00B654E3" w:rsidRPr="005A7B56">
        <w:t>семи</w:t>
      </w:r>
      <w:r w:rsidR="00443424" w:rsidRPr="005A7B56">
        <w:t>) рабочих дней</w:t>
      </w:r>
      <w:r w:rsidRPr="005A7B56">
        <w:t xml:space="preserve"> с даты подписания </w:t>
      </w:r>
      <w:r w:rsidR="003916C7" w:rsidRPr="005A7B56">
        <w:t>Государственным заказчиком</w:t>
      </w:r>
      <w:r w:rsidR="00150BD0" w:rsidRPr="005A7B56">
        <w:t xml:space="preserve"> </w:t>
      </w:r>
      <w:r w:rsidR="003916C7" w:rsidRPr="005A7B56">
        <w:t xml:space="preserve">документов, указанных </w:t>
      </w:r>
      <w:r w:rsidRPr="005A7B56">
        <w:br/>
      </w:r>
      <w:r w:rsidR="003916C7" w:rsidRPr="005A7B56">
        <w:t>в разделе 5 Контракта.</w:t>
      </w:r>
    </w:p>
    <w:p w14:paraId="584DEE9E" w14:textId="77777777" w:rsidR="00443424" w:rsidRPr="005A7B56" w:rsidRDefault="00443424" w:rsidP="00EC544F">
      <w:pPr>
        <w:widowControl/>
        <w:tabs>
          <w:tab w:val="left" w:pos="426"/>
        </w:tabs>
        <w:autoSpaceDE/>
        <w:autoSpaceDN/>
        <w:adjustRightInd/>
        <w:ind w:firstLine="567"/>
        <w:jc w:val="center"/>
        <w:rPr>
          <w:b/>
        </w:rPr>
      </w:pPr>
    </w:p>
    <w:p w14:paraId="40C81B6F" w14:textId="77777777" w:rsidR="00443424" w:rsidRPr="005A7B56" w:rsidRDefault="00443424">
      <w:pPr>
        <w:widowControl/>
        <w:numPr>
          <w:ilvl w:val="0"/>
          <w:numId w:val="3"/>
        </w:numPr>
        <w:tabs>
          <w:tab w:val="left" w:pos="426"/>
        </w:tabs>
        <w:autoSpaceDE/>
        <w:autoSpaceDN/>
        <w:adjustRightInd/>
        <w:jc w:val="center"/>
        <w:rPr>
          <w:b/>
        </w:rPr>
      </w:pPr>
      <w:r w:rsidRPr="005A7B56">
        <w:rPr>
          <w:b/>
        </w:rPr>
        <w:t>ПОРЯДОК СДАЧИ И ПРИЕМКИ ТОВАРА</w:t>
      </w:r>
    </w:p>
    <w:p w14:paraId="132C1CB5" w14:textId="57BD1CD6" w:rsidR="00443424" w:rsidRPr="005A7B56" w:rsidRDefault="00443424" w:rsidP="007C6740">
      <w:pPr>
        <w:pStyle w:val="a3"/>
        <w:numPr>
          <w:ilvl w:val="1"/>
          <w:numId w:val="3"/>
        </w:numPr>
        <w:tabs>
          <w:tab w:val="left" w:pos="1134"/>
        </w:tabs>
        <w:ind w:left="0" w:firstLine="567"/>
      </w:pPr>
      <w:r w:rsidRPr="005A7B56">
        <w:t>Приемка поставленного Товара, в части соответствия его качества и количества требованиям Контракта, осуществляется в следующем порядке:</w:t>
      </w:r>
    </w:p>
    <w:p w14:paraId="1E561782" w14:textId="293AF8D0" w:rsidR="00443424" w:rsidRPr="005A7B56" w:rsidRDefault="00E60AF9" w:rsidP="00EC544F">
      <w:pPr>
        <w:widowControl/>
        <w:numPr>
          <w:ilvl w:val="2"/>
          <w:numId w:val="7"/>
        </w:numPr>
        <w:tabs>
          <w:tab w:val="left" w:pos="993"/>
          <w:tab w:val="left" w:pos="1134"/>
        </w:tabs>
        <w:autoSpaceDE/>
        <w:autoSpaceDN/>
        <w:adjustRightInd/>
        <w:ind w:left="0" w:firstLine="567"/>
        <w:jc w:val="both"/>
      </w:pPr>
      <w:r w:rsidRPr="005A7B56">
        <w:t xml:space="preserve"> </w:t>
      </w:r>
      <w:r w:rsidR="00443424" w:rsidRPr="005A7B56">
        <w:t>При поставке Товара, в соответствии с ч. 2 ст. 456 Гражданского кодекса Российской Федерации, уполномоченный представитель Поставщика обязан одновременно с передачей Товара передать уполномоченному представителю Государственного заказчика относящиеся к Товару документы, предусмотренные законом и иными правовыми актами, с сопроводительным письмом, в том числе:</w:t>
      </w:r>
    </w:p>
    <w:p w14:paraId="67D0A234" w14:textId="0D082DC3" w:rsidR="00443424" w:rsidRPr="005A7B56" w:rsidRDefault="00443424">
      <w:pPr>
        <w:widowControl/>
        <w:tabs>
          <w:tab w:val="left" w:pos="993"/>
          <w:tab w:val="left" w:pos="1134"/>
        </w:tabs>
        <w:autoSpaceDE/>
        <w:autoSpaceDN/>
        <w:adjustRightInd/>
        <w:ind w:firstLine="567"/>
        <w:jc w:val="both"/>
      </w:pPr>
      <w:r w:rsidRPr="005A7B56">
        <w:t xml:space="preserve">- оригинал доверенности на право представлять интересы Поставщика по исполнению Контракта, в частности, с правом контроля хода поставки Товара, подписания Акта </w:t>
      </w:r>
      <w:r w:rsidR="003A4F7C" w:rsidRPr="005A7B56">
        <w:t>рекламации</w:t>
      </w:r>
      <w:r w:rsidRPr="005A7B56">
        <w:t>;</w:t>
      </w:r>
    </w:p>
    <w:p w14:paraId="49EB85C6" w14:textId="1CEA7C30" w:rsidR="00443424" w:rsidRPr="005A7B56" w:rsidRDefault="00443424">
      <w:pPr>
        <w:widowControl/>
        <w:tabs>
          <w:tab w:val="left" w:pos="993"/>
        </w:tabs>
        <w:autoSpaceDE/>
        <w:autoSpaceDN/>
        <w:adjustRightInd/>
        <w:ind w:firstLine="567"/>
        <w:jc w:val="both"/>
      </w:pPr>
      <w:r w:rsidRPr="005A7B56">
        <w:t>- товарную наклад</w:t>
      </w:r>
      <w:r w:rsidR="00EB1F54" w:rsidRPr="005A7B56">
        <w:t xml:space="preserve">ную в 2 (двух) экземплярах либо </w:t>
      </w:r>
      <w:r w:rsidRPr="005A7B56">
        <w:rPr>
          <w:bCs/>
        </w:rPr>
        <w:t>универсальный передаточный документ в 2 (двух) экземплярах;</w:t>
      </w:r>
    </w:p>
    <w:p w14:paraId="6B77D172" w14:textId="7515D455" w:rsidR="00443424" w:rsidRPr="005A7B56" w:rsidRDefault="00443424">
      <w:pPr>
        <w:widowControl/>
        <w:tabs>
          <w:tab w:val="left" w:pos="993"/>
        </w:tabs>
        <w:autoSpaceDE/>
        <w:autoSpaceDN/>
        <w:adjustRightInd/>
        <w:ind w:firstLine="567"/>
        <w:jc w:val="both"/>
      </w:pPr>
      <w:r w:rsidRPr="005A7B56">
        <w:t>- счет</w:t>
      </w:r>
      <w:r w:rsidR="00A15D17" w:rsidRPr="005A7B56">
        <w:t>;</w:t>
      </w:r>
    </w:p>
    <w:p w14:paraId="617FBCE2" w14:textId="2A4CA642" w:rsidR="00A15D17" w:rsidRPr="005A7B56" w:rsidRDefault="00A15D17">
      <w:pPr>
        <w:widowControl/>
        <w:tabs>
          <w:tab w:val="left" w:pos="993"/>
        </w:tabs>
        <w:autoSpaceDE/>
        <w:autoSpaceDN/>
        <w:adjustRightInd/>
        <w:ind w:firstLine="567"/>
        <w:jc w:val="both"/>
      </w:pPr>
      <w:r w:rsidRPr="005A7B56">
        <w:t>- счет-фактуру (в случае, если Поставщик является плательщиком НДС).</w:t>
      </w:r>
    </w:p>
    <w:p w14:paraId="6585F6FF" w14:textId="0D2D8180" w:rsidR="00443424" w:rsidRPr="005A7B56" w:rsidRDefault="00443424">
      <w:pPr>
        <w:widowControl/>
        <w:tabs>
          <w:tab w:val="left" w:pos="993"/>
          <w:tab w:val="left" w:pos="1134"/>
        </w:tabs>
        <w:autoSpaceDE/>
        <w:autoSpaceDN/>
        <w:adjustRightInd/>
        <w:ind w:firstLine="567"/>
        <w:jc w:val="both"/>
      </w:pPr>
      <w:r w:rsidRPr="005A7B56">
        <w:t xml:space="preserve">Товар должен быть снабжен </w:t>
      </w:r>
      <w:r w:rsidR="00E01F71" w:rsidRPr="005A7B56">
        <w:t>русифицированной документацией.</w:t>
      </w:r>
    </w:p>
    <w:p w14:paraId="5F617717" w14:textId="77777777" w:rsidR="00443424" w:rsidRPr="005A7B56" w:rsidRDefault="00443424" w:rsidP="007C6740">
      <w:pPr>
        <w:pStyle w:val="a3"/>
        <w:numPr>
          <w:ilvl w:val="1"/>
          <w:numId w:val="3"/>
        </w:numPr>
        <w:tabs>
          <w:tab w:val="left" w:pos="1134"/>
        </w:tabs>
        <w:ind w:left="0" w:firstLine="567"/>
      </w:pPr>
      <w:r w:rsidRPr="005A7B56">
        <w:t>При приемке поставленного Товара должны присутствовать:</w:t>
      </w:r>
    </w:p>
    <w:p w14:paraId="3922A11F" w14:textId="77777777" w:rsidR="00443424" w:rsidRPr="005A7B56" w:rsidRDefault="00443424" w:rsidP="00EC544F">
      <w:pPr>
        <w:tabs>
          <w:tab w:val="left" w:pos="284"/>
          <w:tab w:val="left" w:pos="993"/>
        </w:tabs>
        <w:ind w:firstLine="567"/>
        <w:jc w:val="both"/>
      </w:pPr>
      <w:r w:rsidRPr="005A7B56">
        <w:lastRenderedPageBreak/>
        <w:t>- уполномоченный представитель Государственного заказчика;</w:t>
      </w:r>
    </w:p>
    <w:p w14:paraId="008BEE18" w14:textId="77777777" w:rsidR="00443424" w:rsidRPr="005A7B56" w:rsidRDefault="00443424">
      <w:pPr>
        <w:tabs>
          <w:tab w:val="left" w:pos="284"/>
          <w:tab w:val="left" w:pos="993"/>
        </w:tabs>
        <w:ind w:firstLine="567"/>
        <w:jc w:val="both"/>
      </w:pPr>
      <w:r w:rsidRPr="005A7B56">
        <w:t>- уполномоченный представитель Поставщика.</w:t>
      </w:r>
    </w:p>
    <w:p w14:paraId="11846778" w14:textId="57325461" w:rsidR="00FA01FE" w:rsidRPr="005A7B56" w:rsidRDefault="00443424" w:rsidP="007C6740">
      <w:pPr>
        <w:pStyle w:val="a3"/>
        <w:numPr>
          <w:ilvl w:val="1"/>
          <w:numId w:val="3"/>
        </w:numPr>
        <w:tabs>
          <w:tab w:val="left" w:pos="1134"/>
        </w:tabs>
        <w:ind w:left="0" w:firstLine="567"/>
      </w:pPr>
      <w:r w:rsidRPr="005A7B56">
        <w:t xml:space="preserve">Государственный заказчик в течение 5 (пяти) рабочих дней, следующих за днем </w:t>
      </w:r>
      <w:r w:rsidR="00442D3C" w:rsidRPr="005A7B56">
        <w:t xml:space="preserve">поставки Товара и </w:t>
      </w:r>
      <w:r w:rsidR="00FA01FE" w:rsidRPr="005A7B56">
        <w:t xml:space="preserve">документов, указанных в п. 5.1.1 Контракта, осуществляет приемку </w:t>
      </w:r>
      <w:r w:rsidR="00442D3C" w:rsidRPr="005A7B56">
        <w:t>поставленного Товара</w:t>
      </w:r>
      <w:r w:rsidR="007E1CD9" w:rsidRPr="005A7B56">
        <w:t>, проверяя его</w:t>
      </w:r>
      <w:r w:rsidR="00FA01FE" w:rsidRPr="005A7B56">
        <w:t xml:space="preserve"> на соответствие </w:t>
      </w:r>
      <w:r w:rsidR="00615B73" w:rsidRPr="005A7B56">
        <w:t>требованиям Технического задания (Приложение № 1 к Контракту) и Расчета цены Контракта (Приложение № 2 к Контракту).</w:t>
      </w:r>
    </w:p>
    <w:p w14:paraId="28D355BD" w14:textId="77777777" w:rsidR="00443424" w:rsidRPr="005A7B56" w:rsidRDefault="00443424" w:rsidP="007C6740">
      <w:pPr>
        <w:pStyle w:val="a3"/>
        <w:numPr>
          <w:ilvl w:val="1"/>
          <w:numId w:val="3"/>
        </w:numPr>
        <w:tabs>
          <w:tab w:val="left" w:pos="1134"/>
        </w:tabs>
        <w:ind w:left="0" w:firstLine="567"/>
        <w:rPr>
          <w:noProof/>
          <w:color w:val="000000"/>
        </w:rPr>
      </w:pPr>
      <w:r w:rsidRPr="005A7B56">
        <w:t xml:space="preserve">Для проверки результатов, предусмотренных Контрактом, в части </w:t>
      </w:r>
      <w:r w:rsidRPr="005A7B56">
        <w:br/>
        <w:t xml:space="preserve">их соответствия условиям Контракта, Государственный заказчик проводит экспертизу. </w:t>
      </w:r>
      <w:r w:rsidRPr="005A7B56">
        <w:rPr>
          <w:noProof/>
          <w:color w:val="000000"/>
        </w:rPr>
        <w:t>Экспертиза результатов, предусмотренных Контрактом, может проводиться Государственным заказчиком своими силами или к ее проведению могут привлекаться эксперты, экспертные организации.</w:t>
      </w:r>
    </w:p>
    <w:p w14:paraId="4E8CEDB1" w14:textId="77777777" w:rsidR="00443424" w:rsidRPr="005A7B56" w:rsidRDefault="00443424" w:rsidP="007C6740">
      <w:pPr>
        <w:pStyle w:val="a3"/>
        <w:numPr>
          <w:ilvl w:val="1"/>
          <w:numId w:val="3"/>
        </w:numPr>
        <w:tabs>
          <w:tab w:val="left" w:pos="1134"/>
        </w:tabs>
        <w:ind w:left="0" w:firstLine="567"/>
      </w:pPr>
      <w:r w:rsidRPr="005A7B56">
        <w:t>В случае соответствия поставленного Товара требованиям Контракта, Государственный заказчик подписывает товарную накладную (универсальный передаточный документ) и передает один экземпляр Поставщику.</w:t>
      </w:r>
    </w:p>
    <w:p w14:paraId="761C3094" w14:textId="4A5B60C3" w:rsidR="000F37DF" w:rsidRPr="005A7B56" w:rsidRDefault="000F37DF" w:rsidP="007C6740">
      <w:pPr>
        <w:pStyle w:val="af5"/>
        <w:numPr>
          <w:ilvl w:val="2"/>
          <w:numId w:val="3"/>
        </w:numPr>
        <w:tabs>
          <w:tab w:val="left" w:pos="1134"/>
        </w:tabs>
        <w:ind w:left="0" w:firstLine="567"/>
        <w:jc w:val="both"/>
      </w:pPr>
      <w:r w:rsidRPr="005A7B56">
        <w:t xml:space="preserve">Государственный заказчик оформляет Акт приемки товаров, работ услуг </w:t>
      </w:r>
      <w:r w:rsidR="00A469C5" w:rsidRPr="005A7B56">
        <w:br/>
      </w:r>
      <w:r w:rsidRPr="005A7B56">
        <w:t xml:space="preserve">по форме 0510452, утвержденной приказом Министерства финансов Российской Федерации от 15.04.2021 № 61н (далее </w:t>
      </w:r>
      <w:r w:rsidR="00A469C5" w:rsidRPr="005A7B56">
        <w:t>–</w:t>
      </w:r>
      <w:r w:rsidRPr="005A7B56">
        <w:t xml:space="preserve"> Акт</w:t>
      </w:r>
      <w:r w:rsidR="00A469C5" w:rsidRPr="005A7B56">
        <w:t xml:space="preserve"> </w:t>
      </w:r>
      <w:r w:rsidRPr="005A7B56">
        <w:t xml:space="preserve">приемки (ф. 0510452)) на основании документов, указанных в п. 5.1.1. Контракта и направляет 1 (один) экземпляр </w:t>
      </w:r>
      <w:r w:rsidR="00A15D17" w:rsidRPr="005A7B56">
        <w:t>Поставщику</w:t>
      </w:r>
      <w:r w:rsidRPr="005A7B56">
        <w:t>.</w:t>
      </w:r>
    </w:p>
    <w:p w14:paraId="0F878013" w14:textId="3B11519D" w:rsidR="00443424" w:rsidRPr="005A7B56" w:rsidRDefault="00443424" w:rsidP="007C6740">
      <w:pPr>
        <w:pStyle w:val="a3"/>
        <w:numPr>
          <w:ilvl w:val="1"/>
          <w:numId w:val="3"/>
        </w:numPr>
        <w:tabs>
          <w:tab w:val="left" w:pos="1134"/>
        </w:tabs>
        <w:ind w:left="0" w:firstLine="567"/>
      </w:pPr>
      <w:r w:rsidRPr="005A7B56">
        <w:t xml:space="preserve">При обнаружении Государственным заказчиком Товара ненадлежащего качества или недопоставки Товара </w:t>
      </w:r>
      <w:r w:rsidR="00AD4B07" w:rsidRPr="005A7B56">
        <w:t>Акт приемки (ф. 0510452)</w:t>
      </w:r>
      <w:r w:rsidRPr="005A7B56">
        <w:t xml:space="preserve"> Государственным заказчиком </w:t>
      </w:r>
      <w:r w:rsidR="00A469C5" w:rsidRPr="005A7B56">
        <w:br/>
      </w:r>
      <w:r w:rsidRPr="005A7B56">
        <w:t xml:space="preserve">не подписывается. В этом случае Государственный заказчик направляет мотивированный отказ от приемки и Акт </w:t>
      </w:r>
      <w:r w:rsidR="00570911" w:rsidRPr="005A7B56">
        <w:t>рекламации</w:t>
      </w:r>
      <w:r w:rsidRPr="005A7B56">
        <w:t xml:space="preserve">, </w:t>
      </w:r>
      <w:r w:rsidR="00570911" w:rsidRPr="005A7B56">
        <w:t xml:space="preserve">по форме, согласно Приложению № 3 к Контракту, </w:t>
      </w:r>
      <w:r w:rsidR="00A469C5" w:rsidRPr="005A7B56">
        <w:br/>
      </w:r>
      <w:r w:rsidRPr="005A7B56">
        <w:t xml:space="preserve">в котором указывается перечень некачественного и/или недопоставленного Товара, </w:t>
      </w:r>
      <w:r w:rsidR="00570911" w:rsidRPr="005A7B56">
        <w:t>несоответствий (недостатков)</w:t>
      </w:r>
      <w:r w:rsidR="007C5E2B" w:rsidRPr="005A7B56">
        <w:t xml:space="preserve"> </w:t>
      </w:r>
      <w:r w:rsidRPr="005A7B56">
        <w:t xml:space="preserve">Товара, сроки замены и/или допоставки Товара, сроки устранения </w:t>
      </w:r>
      <w:r w:rsidR="00570911" w:rsidRPr="005A7B56">
        <w:t>несоответствий (</w:t>
      </w:r>
      <w:r w:rsidRPr="005A7B56">
        <w:t>недостатков</w:t>
      </w:r>
      <w:r w:rsidR="00570911" w:rsidRPr="005A7B56">
        <w:t>)</w:t>
      </w:r>
      <w:r w:rsidRPr="005A7B56">
        <w:t>.</w:t>
      </w:r>
    </w:p>
    <w:p w14:paraId="5C490FC0" w14:textId="14C9279F" w:rsidR="00443424" w:rsidRPr="005A7B56" w:rsidRDefault="00443424" w:rsidP="00EC544F">
      <w:pPr>
        <w:widowControl/>
        <w:tabs>
          <w:tab w:val="left" w:pos="0"/>
          <w:tab w:val="left" w:pos="993"/>
          <w:tab w:val="left" w:pos="1134"/>
        </w:tabs>
        <w:autoSpaceDE/>
        <w:autoSpaceDN/>
        <w:adjustRightInd/>
        <w:ind w:firstLine="567"/>
        <w:contextualSpacing/>
        <w:jc w:val="both"/>
      </w:pPr>
      <w:r w:rsidRPr="005A7B56">
        <w:t xml:space="preserve">Акт </w:t>
      </w:r>
      <w:r w:rsidR="003A4F7C" w:rsidRPr="005A7B56">
        <w:t xml:space="preserve">рекламации </w:t>
      </w:r>
      <w:r w:rsidRPr="005A7B56">
        <w:t>составляется в 2 (двух) экземплярах по одному для каждой из Сторон.</w:t>
      </w:r>
    </w:p>
    <w:p w14:paraId="79EE1116" w14:textId="5C7E4353" w:rsidR="00443424" w:rsidRPr="005A7B56" w:rsidRDefault="00443424" w:rsidP="007C6740">
      <w:pPr>
        <w:pStyle w:val="a3"/>
        <w:numPr>
          <w:ilvl w:val="1"/>
          <w:numId w:val="3"/>
        </w:numPr>
        <w:tabs>
          <w:tab w:val="left" w:pos="1134"/>
        </w:tabs>
        <w:ind w:left="0" w:firstLine="567"/>
      </w:pPr>
      <w:r w:rsidRPr="005A7B56">
        <w:t xml:space="preserve">При отказе (уклонении) </w:t>
      </w:r>
      <w:r w:rsidR="005B5439" w:rsidRPr="005A7B56">
        <w:t xml:space="preserve">уполномоченного представителя </w:t>
      </w:r>
      <w:r w:rsidRPr="005A7B56">
        <w:t xml:space="preserve">Поставщика </w:t>
      </w:r>
      <w:r w:rsidR="00A469C5" w:rsidRPr="005A7B56">
        <w:br/>
      </w:r>
      <w:r w:rsidRPr="005A7B56">
        <w:t xml:space="preserve">от подписания Акта </w:t>
      </w:r>
      <w:r w:rsidR="003A4F7C" w:rsidRPr="005A7B56">
        <w:t>рекламации</w:t>
      </w:r>
      <w:r w:rsidRPr="005A7B56">
        <w:t xml:space="preserve"> в нем де</w:t>
      </w:r>
      <w:r w:rsidR="00A469C5" w:rsidRPr="005A7B56">
        <w:t>лается соответствующая отметка.</w:t>
      </w:r>
    </w:p>
    <w:p w14:paraId="3D127F1D" w14:textId="77777777" w:rsidR="00443424" w:rsidRPr="005A7B56" w:rsidRDefault="00443424" w:rsidP="007C6740">
      <w:pPr>
        <w:pStyle w:val="a3"/>
        <w:numPr>
          <w:ilvl w:val="1"/>
          <w:numId w:val="3"/>
        </w:numPr>
        <w:tabs>
          <w:tab w:val="left" w:pos="1134"/>
        </w:tabs>
        <w:ind w:left="0" w:firstLine="567"/>
      </w:pPr>
      <w:r w:rsidRPr="005A7B56">
        <w:t xml:space="preserve">Устранение Поставщиком в установленные сроки выявленных </w:t>
      </w:r>
      <w:r w:rsidR="00635B6F" w:rsidRPr="005A7B56">
        <w:t xml:space="preserve">несоответствий </w:t>
      </w:r>
      <w:r w:rsidR="00D200E0" w:rsidRPr="005A7B56">
        <w:t>(</w:t>
      </w:r>
      <w:r w:rsidRPr="005A7B56">
        <w:t>недостатков</w:t>
      </w:r>
      <w:r w:rsidR="00D200E0" w:rsidRPr="005A7B56">
        <w:t>)</w:t>
      </w:r>
      <w:r w:rsidRPr="005A7B56">
        <w:t xml:space="preserve"> не освобождает Поставщика от уплаты неустойки (пени, штрафов), убытков</w:t>
      </w:r>
      <w:r w:rsidR="00635B6F" w:rsidRPr="005A7B56">
        <w:t>,</w:t>
      </w:r>
      <w:r w:rsidRPr="005A7B56">
        <w:t xml:space="preserve"> предусмотренных Контрактом.</w:t>
      </w:r>
    </w:p>
    <w:p w14:paraId="09A35AC6" w14:textId="3B82AA12" w:rsidR="00443424" w:rsidRPr="005A7B56" w:rsidRDefault="00443424" w:rsidP="007C6740">
      <w:pPr>
        <w:pStyle w:val="a3"/>
        <w:numPr>
          <w:ilvl w:val="1"/>
          <w:numId w:val="3"/>
        </w:numPr>
        <w:tabs>
          <w:tab w:val="left" w:pos="1134"/>
        </w:tabs>
        <w:ind w:left="0" w:firstLine="567"/>
      </w:pPr>
      <w:r w:rsidRPr="005A7B56">
        <w:t>Датой приемки поставленного Товара является день подписания Государственным заказчиком</w:t>
      </w:r>
      <w:r w:rsidR="001D1431" w:rsidRPr="005A7B56">
        <w:t xml:space="preserve"> товарной накладной (универсального передаточного документа), Акта</w:t>
      </w:r>
      <w:r w:rsidR="000F37DF" w:rsidRPr="005A7B56">
        <w:t xml:space="preserve"> приемки (ф. 0510452)</w:t>
      </w:r>
      <w:r w:rsidRPr="005A7B56">
        <w:t>.</w:t>
      </w:r>
    </w:p>
    <w:p w14:paraId="5ADE0C3C" w14:textId="77777777" w:rsidR="00443424" w:rsidRPr="005A7B56" w:rsidRDefault="00443424" w:rsidP="007C6740">
      <w:pPr>
        <w:pStyle w:val="a3"/>
        <w:numPr>
          <w:ilvl w:val="1"/>
          <w:numId w:val="3"/>
        </w:numPr>
        <w:tabs>
          <w:tab w:val="left" w:pos="1134"/>
        </w:tabs>
        <w:ind w:left="0" w:firstLine="567"/>
      </w:pPr>
      <w:r w:rsidRPr="005A7B56">
        <w:t>Право собственности на Товар, а также риск случайной гибели или случайного повреждения Товара переходит от Поставщика к Государственному заказчику в момент подписания Государственным заказчиком товарной накладной (универсального передаточного документа).</w:t>
      </w:r>
    </w:p>
    <w:p w14:paraId="13883D61" w14:textId="4AF40C7E" w:rsidR="00443424" w:rsidRPr="005A7B56" w:rsidRDefault="00443424" w:rsidP="007C6740">
      <w:pPr>
        <w:pStyle w:val="a3"/>
        <w:numPr>
          <w:ilvl w:val="1"/>
          <w:numId w:val="3"/>
        </w:numPr>
        <w:tabs>
          <w:tab w:val="left" w:pos="1134"/>
        </w:tabs>
        <w:ind w:left="0" w:firstLine="567"/>
      </w:pPr>
      <w:r w:rsidRPr="005A7B56">
        <w:t xml:space="preserve">Частичная </w:t>
      </w:r>
      <w:r w:rsidR="00A469C5" w:rsidRPr="005A7B56">
        <w:t>поставка Товара не допускается.</w:t>
      </w:r>
    </w:p>
    <w:p w14:paraId="6CA77512" w14:textId="77777777" w:rsidR="00443424" w:rsidRPr="005A7B56" w:rsidRDefault="00443424" w:rsidP="00EC544F">
      <w:pPr>
        <w:widowControl/>
        <w:tabs>
          <w:tab w:val="left" w:pos="0"/>
          <w:tab w:val="left" w:pos="426"/>
        </w:tabs>
        <w:autoSpaceDE/>
        <w:autoSpaceDN/>
        <w:adjustRightInd/>
        <w:ind w:left="1183"/>
        <w:jc w:val="both"/>
      </w:pPr>
    </w:p>
    <w:p w14:paraId="6F4334A3" w14:textId="77777777" w:rsidR="00443424" w:rsidRPr="005A7B56" w:rsidRDefault="00443424" w:rsidP="007C6740">
      <w:pPr>
        <w:pStyle w:val="af5"/>
        <w:numPr>
          <w:ilvl w:val="0"/>
          <w:numId w:val="3"/>
        </w:numPr>
        <w:tabs>
          <w:tab w:val="left" w:pos="284"/>
          <w:tab w:val="left" w:pos="4853"/>
        </w:tabs>
        <w:jc w:val="center"/>
        <w:rPr>
          <w:b/>
          <w:spacing w:val="5"/>
        </w:rPr>
      </w:pPr>
      <w:r w:rsidRPr="005A7B56">
        <w:rPr>
          <w:b/>
          <w:spacing w:val="5"/>
        </w:rPr>
        <w:t>ТРЕБОВАНИЯ К ГАРАНТИИ И КАЧЕСТВУ ТОВАРА</w:t>
      </w:r>
    </w:p>
    <w:p w14:paraId="4ADD49B0" w14:textId="2F0EA688" w:rsidR="00443424" w:rsidRPr="005A7B56" w:rsidRDefault="00443424" w:rsidP="007C6740">
      <w:pPr>
        <w:pStyle w:val="a3"/>
        <w:numPr>
          <w:ilvl w:val="1"/>
          <w:numId w:val="3"/>
        </w:numPr>
        <w:tabs>
          <w:tab w:val="left" w:pos="1134"/>
        </w:tabs>
        <w:ind w:left="0" w:firstLine="567"/>
      </w:pPr>
      <w:r w:rsidRPr="005A7B56">
        <w:t xml:space="preserve">Поставщик гарантирует Государственному заказчику соответствие качества поставляемого им Товара стандартам и требованиям, предъявляемым к </w:t>
      </w:r>
      <w:r w:rsidR="00C64EA1" w:rsidRPr="005A7B56">
        <w:t>т</w:t>
      </w:r>
      <w:r w:rsidRPr="005A7B56">
        <w:t>овару такого рода.</w:t>
      </w:r>
      <w:r w:rsidR="00461BA7" w:rsidRPr="005A7B56">
        <w:t xml:space="preserve"> </w:t>
      </w:r>
      <w:r w:rsidRPr="005A7B56">
        <w:t xml:space="preserve">Требования к качеству поставляемого Товара указаны в Техническом задании </w:t>
      </w:r>
      <w:r w:rsidR="007727BC" w:rsidRPr="005A7B56">
        <w:br/>
      </w:r>
      <w:r w:rsidRPr="005A7B56">
        <w:t>(Приложение № 1 к Контракту).</w:t>
      </w:r>
    </w:p>
    <w:p w14:paraId="2660BA82" w14:textId="0F26255E" w:rsidR="00443424" w:rsidRPr="005A7B56" w:rsidRDefault="00443424" w:rsidP="007C6740">
      <w:pPr>
        <w:pStyle w:val="a3"/>
        <w:numPr>
          <w:ilvl w:val="1"/>
          <w:numId w:val="3"/>
        </w:numPr>
        <w:tabs>
          <w:tab w:val="left" w:pos="1134"/>
        </w:tabs>
        <w:ind w:left="0" w:firstLine="567"/>
      </w:pPr>
      <w:r w:rsidRPr="005A7B56">
        <w:t xml:space="preserve">При исполнении Контракта (за исключением случаев, которые предусмотрены нормативными правовыми актами, принятыми в соответствии с частью </w:t>
      </w:r>
      <w:r w:rsidR="00AD4B07" w:rsidRPr="005A7B56">
        <w:t>7</w:t>
      </w:r>
      <w:r w:rsidRPr="005A7B56">
        <w:t xml:space="preserve"> статьи </w:t>
      </w:r>
      <w:r w:rsidR="00AD4B07" w:rsidRPr="005A7B56">
        <w:t>95</w:t>
      </w:r>
      <w:r w:rsidRPr="005A7B56">
        <w:t xml:space="preserve"> </w:t>
      </w:r>
      <w:r w:rsidR="007727BC" w:rsidRPr="005A7B56">
        <w:br/>
      </w:r>
      <w:r w:rsidRPr="005A7B56">
        <w:t xml:space="preserve">Закона № 44-ФЗ)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w:t>
      </w:r>
      <w:r w:rsidR="007727BC" w:rsidRPr="005A7B56">
        <w:br/>
      </w:r>
      <w:r w:rsidRPr="005A7B56">
        <w:t>и функциональными характеристиками, указанными в Контракте.</w:t>
      </w:r>
    </w:p>
    <w:p w14:paraId="67DFDFB8" w14:textId="1F0675C7" w:rsidR="00443424" w:rsidRPr="005A7B56" w:rsidRDefault="00443424" w:rsidP="007C6740">
      <w:pPr>
        <w:pStyle w:val="a3"/>
        <w:numPr>
          <w:ilvl w:val="1"/>
          <w:numId w:val="3"/>
        </w:numPr>
        <w:tabs>
          <w:tab w:val="left" w:pos="1134"/>
        </w:tabs>
        <w:ind w:left="0" w:firstLine="567"/>
      </w:pPr>
      <w:r w:rsidRPr="005A7B56">
        <w:lastRenderedPageBreak/>
        <w:t xml:space="preserve">Гарантийный срок на поставленный Товар устанавливается в соответствии </w:t>
      </w:r>
      <w:r w:rsidR="007727BC" w:rsidRPr="005A7B56">
        <w:br/>
      </w:r>
      <w:r w:rsidRPr="005A7B56">
        <w:t xml:space="preserve">с пунктом </w:t>
      </w:r>
      <w:r w:rsidR="00775B29" w:rsidRPr="005A7B56">
        <w:t>7.1</w:t>
      </w:r>
      <w:r w:rsidR="0016357E" w:rsidRPr="005A7B56">
        <w:t xml:space="preserve"> </w:t>
      </w:r>
      <w:r w:rsidRPr="005A7B56">
        <w:t>Технического задани</w:t>
      </w:r>
      <w:r w:rsidR="007727BC" w:rsidRPr="005A7B56">
        <w:t>я (Приложение № 1 к Контракту).</w:t>
      </w:r>
    </w:p>
    <w:p w14:paraId="12969586" w14:textId="17207022" w:rsidR="00443424" w:rsidRPr="005A7B56" w:rsidRDefault="00443424" w:rsidP="007C6740">
      <w:pPr>
        <w:pStyle w:val="a3"/>
        <w:numPr>
          <w:ilvl w:val="1"/>
          <w:numId w:val="3"/>
        </w:numPr>
        <w:tabs>
          <w:tab w:val="left" w:pos="1134"/>
        </w:tabs>
        <w:ind w:left="0" w:firstLine="567"/>
      </w:pPr>
      <w:r w:rsidRPr="005A7B56">
        <w:t xml:space="preserve">Тара и упаковка Товара должны обеспечивать сохранность Товара при </w:t>
      </w:r>
      <w:r w:rsidR="007727BC" w:rsidRPr="005A7B56">
        <w:t>его транспортировке и хранении.</w:t>
      </w:r>
    </w:p>
    <w:p w14:paraId="35F2FCF0" w14:textId="45E7107E" w:rsidR="00443424" w:rsidRPr="005A7B56" w:rsidRDefault="00443424" w:rsidP="007C6740">
      <w:pPr>
        <w:pStyle w:val="a3"/>
        <w:numPr>
          <w:ilvl w:val="1"/>
          <w:numId w:val="3"/>
        </w:numPr>
        <w:tabs>
          <w:tab w:val="left" w:pos="1134"/>
        </w:tabs>
        <w:ind w:left="0" w:firstLine="567"/>
      </w:pPr>
      <w:r w:rsidRPr="005A7B56">
        <w:t>Поставщик несет ответственность перед Государственным заказчиком за все повреждения или порчу, иные недостатки Товара, возникшие до момента подписания товарной накладной (универсального передаточного документа) Государственным заказчиком или по причинам, возникшим до этого момента.</w:t>
      </w:r>
    </w:p>
    <w:p w14:paraId="45DE5310" w14:textId="78C378A4" w:rsidR="00443424" w:rsidRPr="005A7B56" w:rsidRDefault="00443424" w:rsidP="007C6740">
      <w:pPr>
        <w:pStyle w:val="a3"/>
        <w:numPr>
          <w:ilvl w:val="1"/>
          <w:numId w:val="3"/>
        </w:numPr>
        <w:tabs>
          <w:tab w:val="left" w:pos="1134"/>
        </w:tabs>
        <w:ind w:left="0" w:firstLine="567"/>
      </w:pPr>
      <w:r w:rsidRPr="005A7B56">
        <w:t xml:space="preserve">В случае составления Акта </w:t>
      </w:r>
      <w:r w:rsidR="003A4F7C" w:rsidRPr="005A7B56">
        <w:t>рекламации</w:t>
      </w:r>
      <w:r w:rsidRPr="005A7B56">
        <w:t xml:space="preserve"> согласно п. 5.</w:t>
      </w:r>
      <w:r w:rsidR="005810B1" w:rsidRPr="005A7B56">
        <w:t>6</w:t>
      </w:r>
      <w:r w:rsidR="0016357E" w:rsidRPr="005A7B56">
        <w:t>.</w:t>
      </w:r>
      <w:r w:rsidRPr="005A7B56">
        <w:t xml:space="preserve"> Контракта, в связи </w:t>
      </w:r>
      <w:r w:rsidR="006C5685" w:rsidRPr="005A7B56">
        <w:br/>
      </w:r>
      <w:r w:rsidRPr="005A7B56">
        <w:t xml:space="preserve">с установлением недопоставки, некомплектности, повреждения либо несоответствия качества Товара требованиям Технического задания (Приложение № 1 к Контракту), Поставщик обязан по требованию Государственного заказчика поставить недопоставленный Товар, доукомплектовать недоукомплектованный Товар, заменить Товар, поврежденный или не соответствующий требованиям Технического задания (Приложение № 1 к Контракту). Стороны установили, что невыполнение соответствующих требований Поставщиком является существенным нарушением Контракта, которое дает право Государственному заказчику в одностороннем внесудебном </w:t>
      </w:r>
      <w:r w:rsidR="001B3E69" w:rsidRPr="005A7B56">
        <w:t xml:space="preserve">уведомительном </w:t>
      </w:r>
      <w:r w:rsidRPr="005A7B56">
        <w:t>порядке отказаться от исполнения Контракта. Все расходы на допоставку, доукомплектов</w:t>
      </w:r>
      <w:r w:rsidR="007727BC" w:rsidRPr="005A7B56">
        <w:t>ание</w:t>
      </w:r>
      <w:r w:rsidRPr="005A7B56">
        <w:t>, замену Товара осуществляются за счет средств Поставщика.</w:t>
      </w:r>
    </w:p>
    <w:p w14:paraId="1CBDBEEA" w14:textId="396CB8C5" w:rsidR="00443424" w:rsidRPr="005A7B56" w:rsidRDefault="00443424" w:rsidP="00EC544F">
      <w:pPr>
        <w:widowControl/>
        <w:tabs>
          <w:tab w:val="left" w:pos="142"/>
          <w:tab w:val="left" w:pos="993"/>
        </w:tabs>
        <w:autoSpaceDE/>
        <w:autoSpaceDN/>
        <w:adjustRightInd/>
        <w:ind w:firstLine="567"/>
        <w:jc w:val="both"/>
      </w:pPr>
    </w:p>
    <w:p w14:paraId="3651D9C5" w14:textId="77777777" w:rsidR="00443424" w:rsidRPr="005A7B56" w:rsidRDefault="00443424" w:rsidP="007C6740">
      <w:pPr>
        <w:pStyle w:val="af5"/>
        <w:numPr>
          <w:ilvl w:val="0"/>
          <w:numId w:val="3"/>
        </w:numPr>
        <w:tabs>
          <w:tab w:val="left" w:pos="284"/>
          <w:tab w:val="left" w:pos="4853"/>
        </w:tabs>
        <w:jc w:val="center"/>
        <w:rPr>
          <w:b/>
          <w:spacing w:val="5"/>
        </w:rPr>
      </w:pPr>
      <w:r w:rsidRPr="005A7B56">
        <w:rPr>
          <w:b/>
          <w:spacing w:val="5"/>
        </w:rPr>
        <w:t>ОТВЕТСТВЕННОСТЬ СТОРОН</w:t>
      </w:r>
    </w:p>
    <w:p w14:paraId="3D2A75EE" w14:textId="77777777" w:rsidR="00443424" w:rsidRPr="005A7B56" w:rsidRDefault="00443424" w:rsidP="007C6740">
      <w:pPr>
        <w:pStyle w:val="a3"/>
        <w:numPr>
          <w:ilvl w:val="1"/>
          <w:numId w:val="3"/>
        </w:numPr>
        <w:tabs>
          <w:tab w:val="left" w:pos="1134"/>
        </w:tabs>
        <w:ind w:left="0" w:firstLine="567"/>
      </w:pPr>
      <w:r w:rsidRPr="005A7B56">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настоящего Контракта.</w:t>
      </w:r>
    </w:p>
    <w:p w14:paraId="20FAF977" w14:textId="4ABFCF9D" w:rsidR="00443424" w:rsidRPr="005A7B56" w:rsidRDefault="00443424" w:rsidP="007C6740">
      <w:pPr>
        <w:pStyle w:val="a3"/>
        <w:numPr>
          <w:ilvl w:val="1"/>
          <w:numId w:val="3"/>
        </w:numPr>
        <w:tabs>
          <w:tab w:val="left" w:pos="1134"/>
        </w:tabs>
        <w:ind w:left="0" w:firstLine="567"/>
      </w:pPr>
      <w:r w:rsidRPr="005A7B56">
        <w:t>В случае просрочки исполнения Поставщиком обязательств</w:t>
      </w:r>
      <w:r w:rsidR="00D57D65" w:rsidRPr="005A7B56">
        <w:t xml:space="preserve"> (в </w:t>
      </w:r>
      <w:r w:rsidR="00615B73" w:rsidRPr="005A7B56">
        <w:t>том числе</w:t>
      </w:r>
      <w:r w:rsidR="00D57D65" w:rsidRPr="005A7B56">
        <w:t xml:space="preserve"> гарантийного обязательства)</w:t>
      </w:r>
      <w:r w:rsidRPr="005A7B56">
        <w:t>, предусмотренных Контрактом, а также в иных случаях неисполнения или ненадлежащего исполнения Поставщиком обязательств, предусмотренных Контрактом, Государственный заказчик направляет Поставщику требование об уплате неустоек (штрафов, пеней).</w:t>
      </w:r>
    </w:p>
    <w:p w14:paraId="57410114" w14:textId="77777777" w:rsidR="00443424" w:rsidRPr="005A7B56" w:rsidRDefault="00443424" w:rsidP="00EC544F">
      <w:pPr>
        <w:tabs>
          <w:tab w:val="left" w:pos="851"/>
          <w:tab w:val="left" w:pos="993"/>
        </w:tabs>
        <w:ind w:firstLine="567"/>
        <w:jc w:val="both"/>
        <w:rPr>
          <w:lang w:eastAsia="en-US"/>
        </w:rPr>
      </w:pPr>
      <w:r w:rsidRPr="005A7B56">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3D3349A" w14:textId="3B8C9CDE" w:rsidR="00443424" w:rsidRPr="005A7B56" w:rsidRDefault="00443424" w:rsidP="007C6740">
      <w:pPr>
        <w:pStyle w:val="a3"/>
        <w:numPr>
          <w:ilvl w:val="1"/>
          <w:numId w:val="3"/>
        </w:numPr>
        <w:tabs>
          <w:tab w:val="left" w:pos="1134"/>
        </w:tabs>
        <w:ind w:left="0" w:firstLine="567"/>
      </w:pPr>
      <w:r w:rsidRPr="005A7B56">
        <w:t>Пеня начисляется за каждый день просрочки исполнения Поставщиком обязательств</w:t>
      </w:r>
      <w:r w:rsidR="001B3E69" w:rsidRPr="005A7B56">
        <w:t xml:space="preserve"> (в </w:t>
      </w:r>
      <w:r w:rsidR="00615B73" w:rsidRPr="005A7B56">
        <w:t>том числе</w:t>
      </w:r>
      <w:r w:rsidR="001B3E69" w:rsidRPr="005A7B56">
        <w:t xml:space="preserve"> гарантийного обязательства)</w:t>
      </w:r>
      <w:r w:rsidRPr="005A7B56">
        <w:t xml:space="preserve">, предусмотренных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w:t>
      </w:r>
      <w:r w:rsidR="008A362F" w:rsidRPr="005A7B56">
        <w:t>б</w:t>
      </w:r>
      <w:r w:rsidRPr="005A7B56">
        <w:t>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895FE12" w14:textId="1D3C0BCF" w:rsidR="00443424" w:rsidRPr="005A7B56" w:rsidRDefault="00443424" w:rsidP="007C6740">
      <w:pPr>
        <w:pStyle w:val="a3"/>
        <w:numPr>
          <w:ilvl w:val="1"/>
          <w:numId w:val="3"/>
        </w:numPr>
        <w:tabs>
          <w:tab w:val="left" w:pos="1134"/>
        </w:tabs>
        <w:ind w:left="0" w:firstLine="567"/>
      </w:pPr>
      <w:r w:rsidRPr="005A7B56">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(десяти) процентов цены Контракта.</w:t>
      </w:r>
    </w:p>
    <w:p w14:paraId="7D40B168" w14:textId="239DC16B" w:rsidR="00443424" w:rsidRPr="005A7B56" w:rsidRDefault="00443424" w:rsidP="007C6740">
      <w:pPr>
        <w:pStyle w:val="a3"/>
        <w:numPr>
          <w:ilvl w:val="1"/>
          <w:numId w:val="3"/>
        </w:numPr>
        <w:tabs>
          <w:tab w:val="left" w:pos="1134"/>
        </w:tabs>
        <w:ind w:left="0" w:firstLine="567"/>
      </w:pPr>
      <w:r w:rsidRPr="005A7B56">
        <w:t>За каждый факт неисполнения или ненадлежащего исполнения Поставщиком обязательств, предусмотренных Контрактом, которое не имеет стоимостного выражения, размер штрафа устанавливается (при наличии в Контракте таких обязательств) в размере 1000 (тысячи) рублей 00 копеек.</w:t>
      </w:r>
    </w:p>
    <w:p w14:paraId="35E2DDD1" w14:textId="77777777" w:rsidR="00443424" w:rsidRPr="005A7B56" w:rsidRDefault="00443424" w:rsidP="007C6740">
      <w:pPr>
        <w:pStyle w:val="a3"/>
        <w:numPr>
          <w:ilvl w:val="1"/>
          <w:numId w:val="3"/>
        </w:numPr>
        <w:tabs>
          <w:tab w:val="left" w:pos="1134"/>
        </w:tabs>
        <w:ind w:left="0" w:firstLine="567"/>
      </w:pPr>
      <w:r w:rsidRPr="005A7B56">
        <w:t>В случае просрочки исполнения Государственным заказчиком обязательств, предусмотренных Контрактом, а также в иных случаях неисполнения или ненадлежащего исполнения Государственным заказчиком обязательств, предусмотренных Контрактом, Поставщик вправе потребовать уплаты неустойки (штрафов</w:t>
      </w:r>
      <w:r w:rsidR="00140EE2" w:rsidRPr="005A7B56">
        <w:t>, пеней</w:t>
      </w:r>
      <w:r w:rsidRPr="005A7B56">
        <w:t>).</w:t>
      </w:r>
    </w:p>
    <w:p w14:paraId="5B64584A" w14:textId="77777777" w:rsidR="00443424" w:rsidRPr="005A7B56" w:rsidRDefault="00443424" w:rsidP="00EC544F">
      <w:pPr>
        <w:tabs>
          <w:tab w:val="left" w:pos="851"/>
          <w:tab w:val="left" w:pos="993"/>
        </w:tabs>
        <w:ind w:firstLine="567"/>
        <w:jc w:val="both"/>
        <w:rPr>
          <w:lang w:eastAsia="en-US"/>
        </w:rPr>
      </w:pPr>
      <w:r w:rsidRPr="005A7B56">
        <w:rPr>
          <w:color w:val="000000"/>
        </w:rPr>
        <w:t xml:space="preserve">Общая сумма начисленных штрафов за ненадлежащее исполнение Государственным </w:t>
      </w:r>
      <w:r w:rsidRPr="005A7B56">
        <w:rPr>
          <w:color w:val="000000"/>
        </w:rPr>
        <w:lastRenderedPageBreak/>
        <w:t>заказчиком обязательств, предусмотренных Контрактом, не может превышать цену Контракта.</w:t>
      </w:r>
    </w:p>
    <w:p w14:paraId="339C0605" w14:textId="377F0B97" w:rsidR="00443424" w:rsidRPr="005A7B56" w:rsidRDefault="00443424" w:rsidP="007C6740">
      <w:pPr>
        <w:pStyle w:val="a3"/>
        <w:numPr>
          <w:ilvl w:val="1"/>
          <w:numId w:val="3"/>
        </w:numPr>
        <w:tabs>
          <w:tab w:val="left" w:pos="1134"/>
        </w:tabs>
        <w:ind w:left="0" w:firstLine="567"/>
      </w:pPr>
      <w:r w:rsidRPr="005A7B56">
        <w:t xml:space="preserve">Пеня начисляется за каждый день просрочки исполнения Государственным заказчиком обязательств, предусмотренных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w:t>
      </w:r>
      <w:r w:rsidR="001C3235" w:rsidRPr="005A7B56">
        <w:br/>
      </w:r>
      <w:r w:rsidRPr="005A7B56">
        <w:t>в срок суммы.</w:t>
      </w:r>
    </w:p>
    <w:p w14:paraId="039FC051" w14:textId="7611E8B4" w:rsidR="00443424" w:rsidRPr="005A7B56" w:rsidRDefault="00443424" w:rsidP="007C6740">
      <w:pPr>
        <w:pStyle w:val="a3"/>
        <w:numPr>
          <w:ilvl w:val="1"/>
          <w:numId w:val="3"/>
        </w:numPr>
        <w:tabs>
          <w:tab w:val="left" w:pos="1134"/>
        </w:tabs>
        <w:ind w:left="0" w:firstLine="567"/>
      </w:pPr>
      <w:r w:rsidRPr="005A7B56">
        <w:t>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(тысячи) рублей 00 копеек.</w:t>
      </w:r>
    </w:p>
    <w:p w14:paraId="489AA488" w14:textId="101A3B4D" w:rsidR="00861956" w:rsidRPr="005A7B56" w:rsidRDefault="00861956" w:rsidP="007C6740">
      <w:pPr>
        <w:pStyle w:val="a3"/>
        <w:numPr>
          <w:ilvl w:val="1"/>
          <w:numId w:val="3"/>
        </w:numPr>
        <w:tabs>
          <w:tab w:val="left" w:pos="1134"/>
        </w:tabs>
        <w:ind w:left="0" w:firstLine="567"/>
      </w:pPr>
      <w:r w:rsidRPr="005A7B56">
        <w:t>В случае нарушения (неисполнения и (или) ненадлежащего исполнения) Поставщиком обязательств, в том числе просрочки исполнения обязательств предусмотренных Контрактом, и неисполнения Поставщиком в срок, установленный Государственным заказчиком, требований об уплате неустоек (штрафов, пеней), предъявленных Государственным заказчиком, Государственный заказчик вправе удержать из суммы, подлежащей оплате Поставщику, суммы неисполненных Поставщиком требований Государственного заказчика об уплате неустоек (штрафов, пеней) и обязан перечислить их в доход бюджета Санкт-Петербурга (п. 2 ч. 14 ст. 34 Закона № 44-ФЗ).</w:t>
      </w:r>
    </w:p>
    <w:p w14:paraId="2C12CE7F" w14:textId="15C7EAEE" w:rsidR="00443424" w:rsidRPr="005A7B56" w:rsidRDefault="00443424" w:rsidP="007C6740">
      <w:pPr>
        <w:pStyle w:val="a3"/>
        <w:numPr>
          <w:ilvl w:val="1"/>
          <w:numId w:val="3"/>
        </w:numPr>
        <w:tabs>
          <w:tab w:val="left" w:pos="1134"/>
        </w:tabs>
        <w:ind w:left="0" w:firstLine="567"/>
      </w:pPr>
      <w:r w:rsidRPr="005A7B56">
        <w:t xml:space="preserve">Уплата неустоек (штрафов, пеней) и возмещение убытков, причиненных ненадлежащим исполнением или неисполнением обязательств, не освобождает Стороны </w:t>
      </w:r>
      <w:r w:rsidR="002432BF" w:rsidRPr="005A7B56">
        <w:br/>
      </w:r>
      <w:r w:rsidRPr="005A7B56">
        <w:t>от исполнения обязательств по настоящему Контракту в полном объеме.</w:t>
      </w:r>
    </w:p>
    <w:p w14:paraId="52721658" w14:textId="221D6024" w:rsidR="00264215" w:rsidRPr="005A7B56" w:rsidRDefault="00443424" w:rsidP="007C6740">
      <w:pPr>
        <w:pStyle w:val="a3"/>
        <w:numPr>
          <w:ilvl w:val="1"/>
          <w:numId w:val="3"/>
        </w:numPr>
        <w:tabs>
          <w:tab w:val="left" w:pos="1134"/>
        </w:tabs>
        <w:ind w:left="0" w:firstLine="567"/>
      </w:pPr>
      <w:r w:rsidRPr="005A7B56">
        <w:t xml:space="preserve">Неустойка (пени, штраф) взимается за каждое нарушение в отдельности. Сторона освобождается от уплаты неустойки (штрафа, пени), если докажет, </w:t>
      </w:r>
      <w:r w:rsidR="00264215" w:rsidRPr="005A7B56">
        <w:br/>
      </w:r>
      <w:r w:rsidRPr="005A7B56">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E8874B1" w14:textId="755A3E85" w:rsidR="00443424" w:rsidRPr="005A7B56" w:rsidRDefault="00443424" w:rsidP="00EC544F">
      <w:pPr>
        <w:widowControl/>
        <w:tabs>
          <w:tab w:val="left" w:pos="0"/>
          <w:tab w:val="left" w:pos="1134"/>
        </w:tabs>
        <w:autoSpaceDE/>
        <w:autoSpaceDN/>
        <w:adjustRightInd/>
        <w:contextualSpacing/>
        <w:jc w:val="both"/>
        <w:rPr>
          <w:b/>
          <w:spacing w:val="-8"/>
        </w:rPr>
      </w:pPr>
    </w:p>
    <w:p w14:paraId="33F18EB5" w14:textId="44A6E5DB" w:rsidR="00443424" w:rsidRPr="005A7B56" w:rsidRDefault="00443424" w:rsidP="007C6740">
      <w:pPr>
        <w:pStyle w:val="af5"/>
        <w:numPr>
          <w:ilvl w:val="0"/>
          <w:numId w:val="3"/>
        </w:numPr>
        <w:jc w:val="center"/>
        <w:rPr>
          <w:b/>
        </w:rPr>
      </w:pPr>
      <w:r w:rsidRPr="005A7B56">
        <w:rPr>
          <w:b/>
        </w:rPr>
        <w:t>СРОК ДЕЙСТВИЯ КОНТРАКТА И ПОРЯДОК ЕГО РАСТОРЖЕНИЯ</w:t>
      </w:r>
    </w:p>
    <w:p w14:paraId="74A833B8" w14:textId="3B6897E9" w:rsidR="00443424" w:rsidRPr="005A7B56" w:rsidRDefault="00443424" w:rsidP="007C6740">
      <w:pPr>
        <w:pStyle w:val="a3"/>
        <w:numPr>
          <w:ilvl w:val="1"/>
          <w:numId w:val="3"/>
        </w:numPr>
        <w:tabs>
          <w:tab w:val="left" w:pos="1134"/>
        </w:tabs>
        <w:ind w:left="0" w:firstLine="567"/>
      </w:pPr>
      <w:r w:rsidRPr="005A7B56">
        <w:t xml:space="preserve">Контракт вступает в силу с даты заключения и действует по </w:t>
      </w:r>
      <w:r w:rsidR="004740B1" w:rsidRPr="005A7B56">
        <w:t>3</w:t>
      </w:r>
      <w:r w:rsidR="006A3EA7" w:rsidRPr="005A7B56">
        <w:t>0</w:t>
      </w:r>
      <w:r w:rsidRPr="005A7B56">
        <w:t>.12.202</w:t>
      </w:r>
      <w:r w:rsidR="006A3EA7" w:rsidRPr="005A7B56">
        <w:t>6</w:t>
      </w:r>
      <w:r w:rsidR="00264215" w:rsidRPr="005A7B56">
        <w:t xml:space="preserve"> (включительно).</w:t>
      </w:r>
    </w:p>
    <w:p w14:paraId="73D51CE4" w14:textId="7DDDF914" w:rsidR="00443424" w:rsidRPr="005A7B56" w:rsidRDefault="00443424" w:rsidP="00EC544F">
      <w:pPr>
        <w:tabs>
          <w:tab w:val="left" w:pos="1276"/>
        </w:tabs>
        <w:ind w:firstLine="567"/>
        <w:jc w:val="both"/>
      </w:pPr>
      <w:r w:rsidRPr="005A7B56">
        <w:t>Окончание срока действия Контракта не влечет прекращени</w:t>
      </w:r>
      <w:r w:rsidR="00534953" w:rsidRPr="005A7B56">
        <w:t>я</w:t>
      </w:r>
      <w:r w:rsidRPr="005A7B56">
        <w:t xml:space="preserve"> неисполненных обязательств Сторон по Контракту</w:t>
      </w:r>
      <w:r w:rsidR="001C2F48" w:rsidRPr="005A7B56">
        <w:t>, в т</w:t>
      </w:r>
      <w:r w:rsidR="00264215" w:rsidRPr="005A7B56">
        <w:t xml:space="preserve">ом </w:t>
      </w:r>
      <w:r w:rsidR="001C2F48" w:rsidRPr="005A7B56">
        <w:t>ч</w:t>
      </w:r>
      <w:r w:rsidR="00264215" w:rsidRPr="005A7B56">
        <w:t>исле</w:t>
      </w:r>
      <w:r w:rsidR="001C2F48" w:rsidRPr="005A7B56">
        <w:t xml:space="preserve"> гарантийных при их установлении Государственным заказчиком</w:t>
      </w:r>
      <w:r w:rsidRPr="005A7B56">
        <w:t>.</w:t>
      </w:r>
    </w:p>
    <w:p w14:paraId="51C24B31" w14:textId="4C198394" w:rsidR="00443424" w:rsidRPr="005A7B56" w:rsidRDefault="00443424" w:rsidP="007C6740">
      <w:pPr>
        <w:pStyle w:val="a3"/>
        <w:numPr>
          <w:ilvl w:val="1"/>
          <w:numId w:val="3"/>
        </w:numPr>
        <w:tabs>
          <w:tab w:val="left" w:pos="1134"/>
        </w:tabs>
        <w:ind w:left="0" w:firstLine="567"/>
      </w:pPr>
      <w:r w:rsidRPr="005A7B56">
        <w:t xml:space="preserve">Истечение срока действия Контракта не освобождает Стороны </w:t>
      </w:r>
      <w:r w:rsidR="00264215" w:rsidRPr="005A7B56">
        <w:br/>
      </w:r>
      <w:r w:rsidRPr="005A7B56">
        <w:t>от ответственности за нарушение обязательств по нему.</w:t>
      </w:r>
    </w:p>
    <w:p w14:paraId="25CB7417" w14:textId="7BD49B6B" w:rsidR="00443424" w:rsidRPr="005A7B56" w:rsidRDefault="00443424" w:rsidP="007C6740">
      <w:pPr>
        <w:pStyle w:val="a3"/>
        <w:numPr>
          <w:ilvl w:val="1"/>
          <w:numId w:val="3"/>
        </w:numPr>
        <w:tabs>
          <w:tab w:val="left" w:pos="1134"/>
        </w:tabs>
        <w:ind w:left="0" w:firstLine="567"/>
      </w:pPr>
      <w:r w:rsidRPr="005A7B56">
        <w:t xml:space="preserve">Настоящий Контракт подлежит включению в Реестр Контрактов </w:t>
      </w:r>
      <w:r w:rsidR="00264215" w:rsidRPr="005A7B56">
        <w:br/>
      </w:r>
      <w:r w:rsidRPr="005A7B56">
        <w:t>Санкт-Петербурга.</w:t>
      </w:r>
    </w:p>
    <w:p w14:paraId="09314F4E" w14:textId="77777777" w:rsidR="00443424" w:rsidRPr="005A7B56" w:rsidRDefault="00443424" w:rsidP="007C6740">
      <w:pPr>
        <w:pStyle w:val="a3"/>
        <w:numPr>
          <w:ilvl w:val="1"/>
          <w:numId w:val="3"/>
        </w:numPr>
        <w:tabs>
          <w:tab w:val="left" w:pos="1134"/>
        </w:tabs>
        <w:ind w:left="0" w:firstLine="567"/>
      </w:pPr>
      <w:r w:rsidRPr="005A7B56">
        <w:t>В соответствии с частью 9 статьи 95 Закона № 44-ФЗ Государственный заказчик вправе в одностороннем внесудебном уведомительном порядке отказаться от исполнения Контракта в случае:</w:t>
      </w:r>
    </w:p>
    <w:p w14:paraId="43BC189C" w14:textId="18548DD4" w:rsidR="00443424" w:rsidRPr="005A7B56" w:rsidRDefault="00443424" w:rsidP="00EC544F">
      <w:pPr>
        <w:tabs>
          <w:tab w:val="left" w:pos="851"/>
        </w:tabs>
        <w:ind w:right="-6" w:firstLine="567"/>
        <w:jc w:val="both"/>
      </w:pPr>
      <w:r w:rsidRPr="005A7B56">
        <w:t>-</w:t>
      </w:r>
      <w:r w:rsidR="00264215" w:rsidRPr="005A7B56">
        <w:tab/>
      </w:r>
      <w:r w:rsidRPr="005A7B56">
        <w:t>отказа Поставщика передать Государственному заказчику Товар документы, относящиеся к Товару;</w:t>
      </w:r>
    </w:p>
    <w:p w14:paraId="2208F822" w14:textId="0EA16DCF" w:rsidR="00443424" w:rsidRPr="005A7B56" w:rsidRDefault="00443424">
      <w:pPr>
        <w:tabs>
          <w:tab w:val="left" w:pos="426"/>
          <w:tab w:val="left" w:pos="567"/>
          <w:tab w:val="left" w:pos="851"/>
        </w:tabs>
        <w:ind w:right="-6" w:firstLine="567"/>
        <w:jc w:val="both"/>
      </w:pPr>
      <w:r w:rsidRPr="005A7B56">
        <w:t>-</w:t>
      </w:r>
      <w:r w:rsidR="00264215" w:rsidRPr="005A7B56">
        <w:tab/>
      </w:r>
      <w:r w:rsidRPr="005A7B56">
        <w:t xml:space="preserve">существенного нарушения требований к качеству Товара (обнаружение неустранимых недостатков, которые не могут быть устранены без несоразмерных расходов или затрат времени, или выявляются неоднократно, или проявляются вновь после </w:t>
      </w:r>
      <w:r w:rsidR="00264215" w:rsidRPr="005A7B56">
        <w:br/>
      </w:r>
      <w:r w:rsidRPr="005A7B56">
        <w:t>их устранения и других подобных недостатков);</w:t>
      </w:r>
    </w:p>
    <w:p w14:paraId="4D23F390" w14:textId="72FDBD9F" w:rsidR="00443424" w:rsidRPr="005A7B56" w:rsidRDefault="00264215">
      <w:pPr>
        <w:widowControl/>
        <w:tabs>
          <w:tab w:val="left" w:pos="851"/>
        </w:tabs>
        <w:ind w:firstLine="567"/>
        <w:jc w:val="both"/>
      </w:pPr>
      <w:r w:rsidRPr="005A7B56">
        <w:t>-</w:t>
      </w:r>
      <w:r w:rsidRPr="005A7B56">
        <w:tab/>
      </w:r>
      <w:r w:rsidR="00443424" w:rsidRPr="005A7B56">
        <w:t>поставки Товара ненадлежащего качества с недостатками, которые не могут быть устранены в приемлемый для Государственного заказчика срок;</w:t>
      </w:r>
    </w:p>
    <w:p w14:paraId="7743B287" w14:textId="71A3B16F" w:rsidR="00443424" w:rsidRPr="005A7B56" w:rsidRDefault="00264215">
      <w:pPr>
        <w:widowControl/>
        <w:tabs>
          <w:tab w:val="left" w:pos="851"/>
        </w:tabs>
        <w:ind w:firstLine="567"/>
        <w:jc w:val="both"/>
      </w:pPr>
      <w:r w:rsidRPr="005A7B56">
        <w:rPr>
          <w:spacing w:val="-8"/>
        </w:rPr>
        <w:t>-</w:t>
      </w:r>
      <w:r w:rsidRPr="005A7B56">
        <w:rPr>
          <w:spacing w:val="-8"/>
        </w:rPr>
        <w:tab/>
      </w:r>
      <w:r w:rsidR="00443424" w:rsidRPr="005A7B56">
        <w:rPr>
          <w:spacing w:val="-8"/>
        </w:rPr>
        <w:t xml:space="preserve">когда </w:t>
      </w:r>
      <w:r w:rsidR="00443424" w:rsidRPr="005A7B56">
        <w:t xml:space="preserve">Поставщик в течение срока на доукомплектование Товара, его замену </w:t>
      </w:r>
      <w:r w:rsidR="006141C5" w:rsidRPr="005A7B56">
        <w:rPr>
          <w:bCs/>
        </w:rPr>
        <w:br/>
      </w:r>
      <w:r w:rsidR="00443424" w:rsidRPr="005A7B56">
        <w:t xml:space="preserve">и т.п., указанного в Акте </w:t>
      </w:r>
      <w:r w:rsidR="003A4F7C" w:rsidRPr="005A7B56">
        <w:t>рекламации</w:t>
      </w:r>
      <w:r w:rsidR="00443424" w:rsidRPr="005A7B56">
        <w:t>, не исполнил соответствующие требования Государственного заказчика;</w:t>
      </w:r>
    </w:p>
    <w:p w14:paraId="7B24CF5D" w14:textId="1D909897" w:rsidR="00443424" w:rsidRPr="005A7B56" w:rsidRDefault="00264215">
      <w:pPr>
        <w:widowControl/>
        <w:tabs>
          <w:tab w:val="left" w:pos="851"/>
        </w:tabs>
        <w:ind w:firstLine="567"/>
        <w:jc w:val="both"/>
      </w:pPr>
      <w:r w:rsidRPr="005A7B56">
        <w:lastRenderedPageBreak/>
        <w:t>-</w:t>
      </w:r>
      <w:r w:rsidRPr="005A7B56">
        <w:tab/>
      </w:r>
      <w:r w:rsidR="00443424" w:rsidRPr="005A7B56">
        <w:t>поставка Товара произведена не в полном объеме;</w:t>
      </w:r>
    </w:p>
    <w:p w14:paraId="4E341965" w14:textId="0786419B" w:rsidR="00443424" w:rsidRPr="005A7B56" w:rsidRDefault="00443424">
      <w:pPr>
        <w:widowControl/>
        <w:tabs>
          <w:tab w:val="left" w:pos="851"/>
        </w:tabs>
        <w:ind w:firstLine="567"/>
        <w:jc w:val="both"/>
      </w:pPr>
      <w:r w:rsidRPr="005A7B56">
        <w:t>-</w:t>
      </w:r>
      <w:r w:rsidR="00264215" w:rsidRPr="005A7B56">
        <w:tab/>
      </w:r>
      <w:r w:rsidRPr="005A7B56">
        <w:t>в случае существенного нарушения Контракта Поставщиком. Существенным признается нарушение Контракта Поставщиком, которое влечет для Государственного заказчика такой ущерб, что он в значительной степени лишается того, на что был вправе рассчитывать при заключении Контракта;</w:t>
      </w:r>
    </w:p>
    <w:p w14:paraId="3FBF2636" w14:textId="59ADE90F" w:rsidR="00443424" w:rsidRPr="005A7B56" w:rsidRDefault="00443424">
      <w:pPr>
        <w:widowControl/>
        <w:tabs>
          <w:tab w:val="left" w:pos="851"/>
        </w:tabs>
        <w:ind w:firstLine="567"/>
        <w:jc w:val="both"/>
      </w:pPr>
      <w:r w:rsidRPr="005A7B56">
        <w:t>-</w:t>
      </w:r>
      <w:r w:rsidR="00264215" w:rsidRPr="005A7B56">
        <w:tab/>
      </w:r>
      <w:r w:rsidRPr="005A7B56">
        <w:t>поставки Товара, обремененного правами третьих лиц;</w:t>
      </w:r>
    </w:p>
    <w:p w14:paraId="2329BC63" w14:textId="241C8343" w:rsidR="00443424" w:rsidRPr="005A7B56" w:rsidRDefault="00443424">
      <w:pPr>
        <w:widowControl/>
        <w:tabs>
          <w:tab w:val="left" w:pos="851"/>
        </w:tabs>
        <w:ind w:firstLine="567"/>
        <w:jc w:val="both"/>
      </w:pPr>
      <w:r w:rsidRPr="005A7B56">
        <w:rPr>
          <w:spacing w:val="-8"/>
        </w:rPr>
        <w:t>-</w:t>
      </w:r>
      <w:r w:rsidR="00264215" w:rsidRPr="005A7B56">
        <w:rPr>
          <w:spacing w:val="-8"/>
        </w:rPr>
        <w:tab/>
      </w:r>
      <w:r w:rsidRPr="005A7B56">
        <w:t>по иным основаниям, предусмотренным действующим законодательством Российской Федерации.</w:t>
      </w:r>
    </w:p>
    <w:p w14:paraId="132CE27B" w14:textId="77777777" w:rsidR="00443424" w:rsidRPr="005A7B56" w:rsidRDefault="00443424" w:rsidP="007C6740">
      <w:pPr>
        <w:pStyle w:val="a3"/>
        <w:numPr>
          <w:ilvl w:val="1"/>
          <w:numId w:val="3"/>
        </w:numPr>
        <w:tabs>
          <w:tab w:val="left" w:pos="1134"/>
        </w:tabs>
        <w:ind w:left="0" w:firstLine="567"/>
      </w:pPr>
      <w:r w:rsidRPr="005A7B56">
        <w:t xml:space="preserve">В случае, если Поставщику на момент принятия Государственным заказчиком решения об одностороннем отказе от исполнения Контракта по основаниям, указанным </w:t>
      </w:r>
      <w:r w:rsidRPr="005A7B56">
        <w:br/>
        <w:t xml:space="preserve">в п. 8.4 Контракта, предъявлены претензии с расчетом неустойки (пеней, штрафов), </w:t>
      </w:r>
      <w:r w:rsidRPr="005A7B56">
        <w:br/>
        <w:t>то Поставщик обязан уплатить все неустойки (пени, штрафы).</w:t>
      </w:r>
    </w:p>
    <w:p w14:paraId="3BF94B38" w14:textId="3CD327B1" w:rsidR="00443424" w:rsidRPr="005A7B56" w:rsidRDefault="00443424" w:rsidP="007C6740">
      <w:pPr>
        <w:pStyle w:val="a3"/>
        <w:numPr>
          <w:ilvl w:val="1"/>
          <w:numId w:val="3"/>
        </w:numPr>
        <w:tabs>
          <w:tab w:val="left" w:pos="1134"/>
        </w:tabs>
        <w:ind w:left="0" w:firstLine="567"/>
      </w:pPr>
      <w:r w:rsidRPr="005A7B56">
        <w:t xml:space="preserve">Государственный заказчик обязан принять решение об одностороннем отказе </w:t>
      </w:r>
      <w:r w:rsidR="00264215" w:rsidRPr="005A7B56">
        <w:br/>
      </w:r>
      <w:r w:rsidRPr="005A7B56">
        <w:t xml:space="preserve">от исполнения Контракта в случаях, установленных </w:t>
      </w:r>
      <w:r w:rsidR="000711FC" w:rsidRPr="005A7B56">
        <w:t xml:space="preserve">п. 1 </w:t>
      </w:r>
      <w:r w:rsidRPr="005A7B56">
        <w:t>ч</w:t>
      </w:r>
      <w:r w:rsidR="000711FC" w:rsidRPr="005A7B56">
        <w:t>.</w:t>
      </w:r>
      <w:r w:rsidRPr="005A7B56">
        <w:t xml:space="preserve"> 15 ст</w:t>
      </w:r>
      <w:r w:rsidR="000711FC" w:rsidRPr="005A7B56">
        <w:t>.</w:t>
      </w:r>
      <w:r w:rsidRPr="005A7B56">
        <w:t xml:space="preserve"> 95 Закона № 44-ФЗ.</w:t>
      </w:r>
    </w:p>
    <w:p w14:paraId="65C78892" w14:textId="7C35C8D0" w:rsidR="00443424" w:rsidRPr="005A7B56" w:rsidRDefault="00443424" w:rsidP="007C6740">
      <w:pPr>
        <w:pStyle w:val="a3"/>
        <w:numPr>
          <w:ilvl w:val="1"/>
          <w:numId w:val="3"/>
        </w:numPr>
        <w:tabs>
          <w:tab w:val="left" w:pos="1134"/>
        </w:tabs>
        <w:ind w:left="0" w:firstLine="567"/>
      </w:pPr>
      <w:r w:rsidRPr="005A7B56">
        <w:t>Односторонний отказ Государственного заказчика</w:t>
      </w:r>
      <w:r w:rsidR="00752542" w:rsidRPr="005A7B56">
        <w:t>, Поставщика</w:t>
      </w:r>
      <w:r w:rsidRPr="005A7B56">
        <w:t xml:space="preserve"> от исполнения Контракта осуществляется в порядке и сроки, установленные</w:t>
      </w:r>
      <w:r w:rsidR="000711FC" w:rsidRPr="005A7B56">
        <w:t xml:space="preserve"> </w:t>
      </w:r>
      <w:r w:rsidR="00752542" w:rsidRPr="005A7B56">
        <w:t>Законом № 44-ФЗ</w:t>
      </w:r>
      <w:r w:rsidRPr="005A7B56">
        <w:t>.</w:t>
      </w:r>
    </w:p>
    <w:p w14:paraId="32CF3217" w14:textId="2173EDE2" w:rsidR="00443424" w:rsidRPr="005A7B56" w:rsidRDefault="00443424" w:rsidP="007C6740">
      <w:pPr>
        <w:pStyle w:val="a3"/>
        <w:numPr>
          <w:ilvl w:val="1"/>
          <w:numId w:val="3"/>
        </w:numPr>
        <w:tabs>
          <w:tab w:val="left" w:pos="1134"/>
        </w:tabs>
        <w:ind w:left="0" w:firstLine="567"/>
      </w:pPr>
      <w:r w:rsidRPr="005A7B56">
        <w:t xml:space="preserve">Настоящий Контракт может быть расторгнут по соглашению Сторон, </w:t>
      </w:r>
      <w:r w:rsidR="007C6740" w:rsidRPr="005A7B56">
        <w:br/>
      </w:r>
      <w:r w:rsidRPr="005A7B56">
        <w:t>по решению суда или в связи с односторонним отказом одной Стороны от исполнения Контракта в соответствии с гражданским законодательством Российской Федерации.</w:t>
      </w:r>
    </w:p>
    <w:p w14:paraId="51C16928" w14:textId="1F641D12" w:rsidR="00443424" w:rsidRPr="005A7B56" w:rsidRDefault="00443424" w:rsidP="007C6740">
      <w:pPr>
        <w:pStyle w:val="a3"/>
        <w:numPr>
          <w:ilvl w:val="1"/>
          <w:numId w:val="3"/>
        </w:numPr>
        <w:tabs>
          <w:tab w:val="left" w:pos="1134"/>
        </w:tabs>
        <w:ind w:left="0" w:firstLine="567"/>
      </w:pPr>
      <w:r w:rsidRPr="005A7B56">
        <w:t xml:space="preserve"> Расторжение Контракта не освобождает Стороны от ответственности </w:t>
      </w:r>
      <w:r w:rsidR="008A1DBF" w:rsidRPr="005A7B56">
        <w:br/>
      </w:r>
      <w:r w:rsidRPr="005A7B56">
        <w:t xml:space="preserve">за неисполнение или ненадлежащее исполнение обязательств по нему, имевшее место </w:t>
      </w:r>
      <w:r w:rsidR="008A1DBF" w:rsidRPr="005A7B56">
        <w:br/>
      </w:r>
      <w:r w:rsidRPr="005A7B56">
        <w:t>до момента расторжения Контракта.</w:t>
      </w:r>
    </w:p>
    <w:p w14:paraId="25D4E6CF" w14:textId="77777777" w:rsidR="00461BA7" w:rsidRPr="005A7B56" w:rsidRDefault="00461BA7" w:rsidP="007C6740">
      <w:pPr>
        <w:pStyle w:val="a3"/>
        <w:numPr>
          <w:ilvl w:val="0"/>
          <w:numId w:val="0"/>
        </w:numPr>
        <w:tabs>
          <w:tab w:val="left" w:pos="1134"/>
        </w:tabs>
        <w:ind w:left="567"/>
      </w:pPr>
    </w:p>
    <w:p w14:paraId="106F4B29" w14:textId="77777777" w:rsidR="00443424" w:rsidRPr="005A7B56" w:rsidRDefault="00443424" w:rsidP="007C6740">
      <w:pPr>
        <w:pStyle w:val="af5"/>
        <w:numPr>
          <w:ilvl w:val="0"/>
          <w:numId w:val="3"/>
        </w:numPr>
        <w:jc w:val="center"/>
        <w:rPr>
          <w:b/>
        </w:rPr>
      </w:pPr>
      <w:r w:rsidRPr="005A7B56">
        <w:rPr>
          <w:b/>
        </w:rPr>
        <w:t>ОБСТОЯТЕЛЬСТВА НЕПРЕОДОЛИМОЙ СИЛЫ</w:t>
      </w:r>
    </w:p>
    <w:p w14:paraId="43C18950" w14:textId="32FD9417" w:rsidR="00443424" w:rsidRPr="005A7B56" w:rsidRDefault="00443424" w:rsidP="007C6740">
      <w:pPr>
        <w:pStyle w:val="a3"/>
        <w:numPr>
          <w:ilvl w:val="1"/>
          <w:numId w:val="3"/>
        </w:numPr>
        <w:tabs>
          <w:tab w:val="left" w:pos="1134"/>
        </w:tabs>
        <w:ind w:left="0" w:firstLine="567"/>
      </w:pPr>
      <w:r w:rsidRPr="005A7B56">
        <w:t xml:space="preserve">Стороны освобождаются от ответственности за частичное или полное неисполнение обязательств, ненадлежащее исполнение обязательств по Контракту, </w:t>
      </w:r>
      <w:r w:rsidR="00F529C2" w:rsidRPr="005A7B56">
        <w:br/>
      </w:r>
      <w:r w:rsidRPr="005A7B56">
        <w:t xml:space="preserve">если это явилось следствием </w:t>
      </w:r>
      <w:r w:rsidR="008742AF" w:rsidRPr="005A7B56">
        <w:t xml:space="preserve">обстоятельств </w:t>
      </w:r>
      <w:r w:rsidRPr="005A7B56">
        <w:t xml:space="preserve">непреодолимой силы, то есть чрезвычайных </w:t>
      </w:r>
      <w:r w:rsidR="00F529C2" w:rsidRPr="005A7B56">
        <w:br/>
      </w:r>
      <w:r w:rsidRPr="005A7B56">
        <w:t>и непредотвратимых при данных условиях обстоятельств, возникших после заключения Контракта.</w:t>
      </w:r>
    </w:p>
    <w:p w14:paraId="41E14E61" w14:textId="54FD1CDA" w:rsidR="008742AF" w:rsidRPr="005A7B56" w:rsidRDefault="00443424" w:rsidP="007C6740">
      <w:pPr>
        <w:pStyle w:val="a3"/>
        <w:numPr>
          <w:ilvl w:val="1"/>
          <w:numId w:val="3"/>
        </w:numPr>
        <w:tabs>
          <w:tab w:val="left" w:pos="1134"/>
        </w:tabs>
        <w:ind w:left="0" w:firstLine="567"/>
      </w:pPr>
      <w:r w:rsidRPr="005A7B56">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в письменной форме в течение 5 (пяти) </w:t>
      </w:r>
      <w:r w:rsidR="00F42EAC" w:rsidRPr="005A7B56">
        <w:t xml:space="preserve">календарных </w:t>
      </w:r>
      <w:r w:rsidRPr="005A7B56">
        <w:t>дней</w:t>
      </w:r>
      <w:r w:rsidR="008742AF" w:rsidRPr="005A7B56">
        <w:t xml:space="preserve"> с момента их наступления с обязательным предоставлением в разумный срок с момента такого </w:t>
      </w:r>
      <w:r w:rsidR="00DE39D9" w:rsidRPr="005A7B56">
        <w:t xml:space="preserve">уведомления </w:t>
      </w:r>
      <w:r w:rsidR="008742AF" w:rsidRPr="005A7B56">
        <w:t xml:space="preserve">(но не </w:t>
      </w:r>
      <w:r w:rsidR="00415DA0" w:rsidRPr="005A7B56">
        <w:t>позднее 3 (трех</w:t>
      </w:r>
      <w:r w:rsidR="008742AF" w:rsidRPr="005A7B56">
        <w:t xml:space="preserve">) месяцев) документов, </w:t>
      </w:r>
      <w:r w:rsidR="00415DA0" w:rsidRPr="005A7B56">
        <w:t>подтверждающих</w:t>
      </w:r>
      <w:r w:rsidR="008742AF" w:rsidRPr="005A7B56">
        <w:t xml:space="preserve"> факт наступления указанных обстоятельств.</w:t>
      </w:r>
    </w:p>
    <w:p w14:paraId="24E44036" w14:textId="4E794775" w:rsidR="008742AF" w:rsidRPr="005A7B56" w:rsidRDefault="008742AF" w:rsidP="007C6740">
      <w:pPr>
        <w:pStyle w:val="a3"/>
        <w:numPr>
          <w:ilvl w:val="1"/>
          <w:numId w:val="3"/>
        </w:numPr>
        <w:tabs>
          <w:tab w:val="left" w:pos="1134"/>
        </w:tabs>
        <w:ind w:left="0" w:firstLine="567"/>
      </w:pPr>
      <w:r w:rsidRPr="005A7B56">
        <w:t xml:space="preserve">Доказательством наличия обстоятельств непреодолимой силы </w:t>
      </w:r>
      <w:r w:rsidR="00F529C2" w:rsidRPr="005A7B56">
        <w:br/>
      </w:r>
      <w:r w:rsidRPr="005A7B56">
        <w:t xml:space="preserve">и их продолжительности является соответствующее письменное свидетельство </w:t>
      </w:r>
      <w:r w:rsidR="00F529C2" w:rsidRPr="005A7B56">
        <w:br/>
      </w:r>
      <w:r w:rsidRPr="005A7B56">
        <w:t>органов государственной власти Российской Федерации, либо иного компетентного органа (в том числе Торгово-промышленной палаты) Российской Федерации.</w:t>
      </w:r>
    </w:p>
    <w:p w14:paraId="38F1D0AF" w14:textId="793CDAD9" w:rsidR="00261A66" w:rsidRPr="005A7B56" w:rsidRDefault="00261A66" w:rsidP="007C6740">
      <w:pPr>
        <w:pStyle w:val="a3"/>
        <w:numPr>
          <w:ilvl w:val="1"/>
          <w:numId w:val="3"/>
        </w:numPr>
        <w:tabs>
          <w:tab w:val="left" w:pos="1134"/>
        </w:tabs>
        <w:ind w:left="0" w:firstLine="567"/>
      </w:pPr>
      <w:r w:rsidRPr="005A7B56">
        <w:t xml:space="preserve">Сторона вправе ссылаться на наступление обстоятельств непреодолимой силы </w:t>
      </w:r>
      <w:r w:rsidR="00F529C2" w:rsidRPr="005A7B56">
        <w:br/>
      </w:r>
      <w:r w:rsidRPr="005A7B56">
        <w:t xml:space="preserve">в целях обоснования неисполнения и (или) ненадлежащего исполнения обязательства </w:t>
      </w:r>
      <w:r w:rsidR="00F529C2" w:rsidRPr="005A7B56">
        <w:br/>
      </w:r>
      <w:r w:rsidRPr="005A7B56">
        <w:t>по настоящему Контракту только при условии: своевременного направления Стороной другой Стороне уведомления, согласно п. 9.2 Контракта, и своевременного предоставления документов, подтверждающих факт наступления обстоятельств непреодолимой силы, согласно п. 9.2 - 9.3 Контракта.</w:t>
      </w:r>
    </w:p>
    <w:p w14:paraId="22512AB4" w14:textId="6B861754" w:rsidR="00261A66" w:rsidRPr="005A7B56" w:rsidRDefault="00261A66" w:rsidP="00EC544F">
      <w:pPr>
        <w:pStyle w:val="af5"/>
        <w:ind w:left="0" w:firstLine="567"/>
        <w:jc w:val="both"/>
      </w:pPr>
      <w:r w:rsidRPr="005A7B56">
        <w:t xml:space="preserve">В случае неисполнения условий, указанных в абзаце 1 настоящего пункта, </w:t>
      </w:r>
      <w:r w:rsidR="00F529C2" w:rsidRPr="005A7B56">
        <w:br/>
      </w:r>
      <w:r w:rsidRPr="005A7B56">
        <w:t xml:space="preserve">(не направления или несвоевременного направления документов, указанных в п. 9.2 – 9.3 Контракта) Сторона лишается права ссылаться на указанные обстоятельства, </w:t>
      </w:r>
      <w:r w:rsidR="00F529C2" w:rsidRPr="005A7B56">
        <w:br/>
      </w:r>
      <w:r w:rsidRPr="005A7B56">
        <w:t>как на основание освобождения её от ответственности за неисполнение и (или) ненадлежащее исполнение обязательств по Контракту вследствие об</w:t>
      </w:r>
      <w:r w:rsidR="00F529C2" w:rsidRPr="005A7B56">
        <w:t>стоятельств непреодолимой силы.</w:t>
      </w:r>
    </w:p>
    <w:p w14:paraId="6F9F9840" w14:textId="77777777" w:rsidR="00443424" w:rsidRPr="005A7B56" w:rsidRDefault="00443424">
      <w:pPr>
        <w:pStyle w:val="af5"/>
        <w:ind w:left="0" w:firstLine="567"/>
        <w:jc w:val="both"/>
        <w:rPr>
          <w:bCs/>
          <w:spacing w:val="-11"/>
        </w:rPr>
      </w:pPr>
    </w:p>
    <w:p w14:paraId="58A0C4F6" w14:textId="77777777" w:rsidR="00443424" w:rsidRPr="005A7B56" w:rsidRDefault="00443424" w:rsidP="007C6740">
      <w:pPr>
        <w:pStyle w:val="af5"/>
        <w:numPr>
          <w:ilvl w:val="0"/>
          <w:numId w:val="3"/>
        </w:numPr>
        <w:jc w:val="center"/>
        <w:rPr>
          <w:b/>
        </w:rPr>
      </w:pPr>
      <w:r w:rsidRPr="005A7B56">
        <w:rPr>
          <w:b/>
        </w:rPr>
        <w:t>АНТИКОРРУПЦИОННАЯ ОГОВОРКА</w:t>
      </w:r>
    </w:p>
    <w:p w14:paraId="624D0A21" w14:textId="042C1082" w:rsidR="00443424" w:rsidRPr="005A7B56" w:rsidRDefault="00443424" w:rsidP="007C6740">
      <w:pPr>
        <w:pStyle w:val="a3"/>
        <w:numPr>
          <w:ilvl w:val="1"/>
          <w:numId w:val="3"/>
        </w:numPr>
        <w:tabs>
          <w:tab w:val="left" w:pos="1134"/>
        </w:tabs>
        <w:ind w:left="0" w:firstLine="567"/>
      </w:pPr>
      <w:r w:rsidRPr="005A7B56">
        <w:t xml:space="preserve">При исполнении своих обязательств по Контракту Стороны обязуются </w:t>
      </w:r>
      <w:r w:rsidR="00760812" w:rsidRPr="005A7B56">
        <w:br/>
      </w:r>
      <w:r w:rsidRPr="005A7B56">
        <w:t>не совершать, а также обязуются обеспечивать, чтобы их аффилированные лица, сотрудники и посредники не совершали прямо и</w:t>
      </w:r>
      <w:r w:rsidR="00760812" w:rsidRPr="005A7B56">
        <w:t>ли косвенно следующих действий:</w:t>
      </w:r>
    </w:p>
    <w:p w14:paraId="408A765F" w14:textId="235031F3" w:rsidR="00443424" w:rsidRPr="005A7B56" w:rsidRDefault="00F529C2" w:rsidP="00EC544F">
      <w:pPr>
        <w:tabs>
          <w:tab w:val="left" w:pos="851"/>
        </w:tabs>
        <w:ind w:firstLine="567"/>
        <w:jc w:val="both"/>
      </w:pPr>
      <w:r w:rsidRPr="005A7B56">
        <w:t>-</w:t>
      </w:r>
      <w:r w:rsidRPr="005A7B56">
        <w:tab/>
      </w:r>
      <w:r w:rsidR="00443424" w:rsidRPr="005A7B56">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00760812" w:rsidRPr="005A7B56">
        <w:br/>
      </w:r>
      <w:r w:rsidR="00443424" w:rsidRPr="005A7B56">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AEBE0F2" w14:textId="04C5EA3D" w:rsidR="00443424" w:rsidRPr="005A7B56" w:rsidRDefault="00F529C2">
      <w:pPr>
        <w:tabs>
          <w:tab w:val="left" w:pos="851"/>
        </w:tabs>
        <w:ind w:firstLine="567"/>
        <w:jc w:val="both"/>
      </w:pPr>
      <w:r w:rsidRPr="005A7B56">
        <w:t>-</w:t>
      </w:r>
      <w:r w:rsidR="00616E6D" w:rsidRPr="005A7B56">
        <w:tab/>
      </w:r>
      <w:r w:rsidR="00443424" w:rsidRPr="005A7B56">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62173DC" w14:textId="3708764F" w:rsidR="00443424" w:rsidRPr="005A7B56" w:rsidRDefault="00616E6D">
      <w:pPr>
        <w:tabs>
          <w:tab w:val="left" w:pos="851"/>
        </w:tabs>
        <w:ind w:firstLine="567"/>
        <w:jc w:val="both"/>
      </w:pPr>
      <w:r w:rsidRPr="005A7B56">
        <w:t>-</w:t>
      </w:r>
      <w:r w:rsidRPr="005A7B56">
        <w:tab/>
      </w:r>
      <w:r w:rsidR="00443424" w:rsidRPr="005A7B56">
        <w:t>не совершать иных действий, нарушающих антикоррупционное законодательство Российской Федерации.</w:t>
      </w:r>
    </w:p>
    <w:p w14:paraId="2C66B7DC" w14:textId="77777777" w:rsidR="00443424" w:rsidRPr="005A7B56" w:rsidRDefault="00443424">
      <w:pPr>
        <w:tabs>
          <w:tab w:val="left" w:pos="1134"/>
        </w:tabs>
        <w:jc w:val="center"/>
      </w:pPr>
    </w:p>
    <w:p w14:paraId="7BA82CD7" w14:textId="16E794D4" w:rsidR="00443424" w:rsidRPr="005A7B56" w:rsidRDefault="00443424" w:rsidP="007C6740">
      <w:pPr>
        <w:pStyle w:val="af5"/>
        <w:numPr>
          <w:ilvl w:val="0"/>
          <w:numId w:val="3"/>
        </w:numPr>
        <w:jc w:val="center"/>
        <w:rPr>
          <w:b/>
        </w:rPr>
      </w:pPr>
      <w:r w:rsidRPr="005A7B56">
        <w:rPr>
          <w:b/>
        </w:rPr>
        <w:t>ПРОЧИЕ УСЛОВИЯ</w:t>
      </w:r>
    </w:p>
    <w:p w14:paraId="40F5938F" w14:textId="5E8A7126" w:rsidR="00443424" w:rsidRPr="005A7B56" w:rsidRDefault="00443424" w:rsidP="00EC544F">
      <w:pPr>
        <w:widowControl/>
        <w:numPr>
          <w:ilvl w:val="1"/>
          <w:numId w:val="32"/>
        </w:numPr>
        <w:tabs>
          <w:tab w:val="left" w:pos="426"/>
          <w:tab w:val="left" w:pos="1134"/>
        </w:tabs>
        <w:autoSpaceDE/>
        <w:autoSpaceDN/>
        <w:adjustRightInd/>
        <w:ind w:left="0" w:firstLine="567"/>
        <w:jc w:val="both"/>
      </w:pPr>
      <w:r w:rsidRPr="005A7B56">
        <w:t xml:space="preserve">Споры и разногласия, возникшие из Контракта должны решаться Сторонами путем переговоров или в претензионном порядке. Срок ответа на претензию составляет </w:t>
      </w:r>
      <w:r w:rsidRPr="005A7B56">
        <w:br/>
        <w:t xml:space="preserve">10 (десять) рабочих дней, </w:t>
      </w:r>
      <w:r w:rsidR="000C3077" w:rsidRPr="005A7B56">
        <w:t>следующих за днем ее получения.</w:t>
      </w:r>
    </w:p>
    <w:p w14:paraId="282A9D1B" w14:textId="7411EFAE" w:rsidR="00443424" w:rsidRPr="005A7B56" w:rsidRDefault="00443424" w:rsidP="007C6740">
      <w:pPr>
        <w:widowControl/>
        <w:numPr>
          <w:ilvl w:val="1"/>
          <w:numId w:val="32"/>
        </w:numPr>
        <w:tabs>
          <w:tab w:val="left" w:pos="1134"/>
        </w:tabs>
        <w:autoSpaceDE/>
        <w:autoSpaceDN/>
        <w:adjustRightInd/>
        <w:ind w:left="0" w:firstLine="567"/>
        <w:jc w:val="both"/>
      </w:pPr>
      <w:r w:rsidRPr="005A7B56">
        <w:t xml:space="preserve">Не урегулированные в ходе переговоров споры и разногласия, возникшие </w:t>
      </w:r>
      <w:r w:rsidR="000C3077" w:rsidRPr="005A7B56">
        <w:br/>
      </w:r>
      <w:r w:rsidRPr="005A7B56">
        <w:t xml:space="preserve">из Контракта, подлежат рассмотрению в Арбитражном суде города Санкт-Петербурга </w:t>
      </w:r>
      <w:r w:rsidR="000C3077" w:rsidRPr="005A7B56">
        <w:br/>
      </w:r>
      <w:r w:rsidRPr="005A7B56">
        <w:t>и Ленинградской области.</w:t>
      </w:r>
    </w:p>
    <w:p w14:paraId="05D9EB94" w14:textId="77699B7D" w:rsidR="00443424" w:rsidRPr="005A7B56" w:rsidRDefault="00443424" w:rsidP="007C6740">
      <w:pPr>
        <w:widowControl/>
        <w:numPr>
          <w:ilvl w:val="1"/>
          <w:numId w:val="32"/>
        </w:numPr>
        <w:tabs>
          <w:tab w:val="left" w:pos="426"/>
          <w:tab w:val="left" w:pos="1134"/>
        </w:tabs>
        <w:autoSpaceDE/>
        <w:autoSpaceDN/>
        <w:adjustRightInd/>
        <w:ind w:left="0" w:firstLine="567"/>
        <w:jc w:val="both"/>
      </w:pPr>
      <w:r w:rsidRPr="005A7B56">
        <w:t xml:space="preserve">Изменение существенных условий Контракта при его исполнении </w:t>
      </w:r>
      <w:r w:rsidR="000C3077" w:rsidRPr="005A7B56">
        <w:br/>
      </w:r>
      <w:r w:rsidRPr="005A7B56">
        <w:t xml:space="preserve">не допускается, за исключением их изменения по соглашению Сторон в случаях, предусмотренных </w:t>
      </w:r>
      <w:r w:rsidR="000C3B32" w:rsidRPr="005A7B56">
        <w:t>Закон</w:t>
      </w:r>
      <w:r w:rsidR="0060096C" w:rsidRPr="005A7B56">
        <w:t>ом</w:t>
      </w:r>
      <w:r w:rsidR="000C3B32" w:rsidRPr="005A7B56">
        <w:t xml:space="preserve"> № 44-ФЗ</w:t>
      </w:r>
      <w:r w:rsidRPr="005A7B56">
        <w:t>.</w:t>
      </w:r>
    </w:p>
    <w:p w14:paraId="142F4D48" w14:textId="77777777" w:rsidR="00443424" w:rsidRPr="005A7B56" w:rsidRDefault="00443424" w:rsidP="007C6740">
      <w:pPr>
        <w:widowControl/>
        <w:numPr>
          <w:ilvl w:val="1"/>
          <w:numId w:val="32"/>
        </w:numPr>
        <w:tabs>
          <w:tab w:val="left" w:pos="426"/>
          <w:tab w:val="left" w:pos="1134"/>
        </w:tabs>
        <w:autoSpaceDE/>
        <w:autoSpaceDN/>
        <w:adjustRightInd/>
        <w:ind w:left="0" w:firstLine="567"/>
        <w:jc w:val="both"/>
      </w:pPr>
      <w:r w:rsidRPr="005A7B56">
        <w:t>Изменения и дополнения в Контракт могут быть внесены только путем заключения Государственным заказчиком и Поставщиком соответствующего дополнительного соглашения, являющегося неотъемлемой частью Контракта.</w:t>
      </w:r>
    </w:p>
    <w:p w14:paraId="75B485B1" w14:textId="77777777" w:rsidR="00443424" w:rsidRPr="005A7B56" w:rsidRDefault="00443424" w:rsidP="007C6740">
      <w:pPr>
        <w:widowControl/>
        <w:numPr>
          <w:ilvl w:val="1"/>
          <w:numId w:val="32"/>
        </w:numPr>
        <w:tabs>
          <w:tab w:val="left" w:pos="1134"/>
        </w:tabs>
        <w:autoSpaceDE/>
        <w:autoSpaceDN/>
        <w:adjustRightInd/>
        <w:ind w:left="0" w:firstLine="567"/>
        <w:jc w:val="both"/>
      </w:pPr>
      <w:r w:rsidRPr="005A7B56">
        <w:t>По всем вопросам, не урегулированным Контрактом, Стороны руководствуются действующим законодательством Российской Федерации.</w:t>
      </w:r>
    </w:p>
    <w:p w14:paraId="2979BC88" w14:textId="4AFC5C8F" w:rsidR="00904728" w:rsidRPr="005A7B56" w:rsidRDefault="00904728" w:rsidP="007C6740">
      <w:pPr>
        <w:widowControl/>
        <w:numPr>
          <w:ilvl w:val="1"/>
          <w:numId w:val="32"/>
        </w:numPr>
        <w:tabs>
          <w:tab w:val="left" w:pos="1134"/>
        </w:tabs>
        <w:autoSpaceDE/>
        <w:autoSpaceDN/>
        <w:adjustRightInd/>
        <w:ind w:left="0" w:firstLine="567"/>
        <w:jc w:val="both"/>
      </w:pPr>
      <w:r w:rsidRPr="005A7B56">
        <w:t xml:space="preserve">Стороны обязуются своевременно информировать друг друга об изменении </w:t>
      </w:r>
      <w:r w:rsidR="000C3077" w:rsidRPr="005A7B56">
        <w:br/>
      </w:r>
      <w:r w:rsidRPr="005A7B56">
        <w:t>их адресов, банковских реквизитов и правового положения в срок не позднее 5 (пяти) рабочих дней, следующих за днем вступления в силу соответствующих изменений.</w:t>
      </w:r>
    </w:p>
    <w:p w14:paraId="15D5F565" w14:textId="635AC269" w:rsidR="00443424" w:rsidRPr="005A7B56" w:rsidRDefault="00443424" w:rsidP="007C6740">
      <w:pPr>
        <w:widowControl/>
        <w:numPr>
          <w:ilvl w:val="1"/>
          <w:numId w:val="32"/>
        </w:numPr>
        <w:tabs>
          <w:tab w:val="left" w:pos="1134"/>
        </w:tabs>
        <w:autoSpaceDE/>
        <w:autoSpaceDN/>
        <w:adjustRightInd/>
        <w:ind w:left="0" w:firstLine="567"/>
        <w:jc w:val="both"/>
      </w:pPr>
      <w:r w:rsidRPr="005A7B56">
        <w:t xml:space="preserve">Настоящий Контракт составлен в форме электронного документа, подписанного </w:t>
      </w:r>
      <w:r w:rsidR="00904728" w:rsidRPr="005A7B56">
        <w:t xml:space="preserve">усиленными </w:t>
      </w:r>
      <w:r w:rsidRPr="005A7B56">
        <w:t xml:space="preserve">электронными подписями уполномоченных на подписание Контракта лиц обеих Сторон. </w:t>
      </w:r>
      <w:r w:rsidR="00904728" w:rsidRPr="005A7B56">
        <w:t>Усиленная э</w:t>
      </w:r>
      <w:r w:rsidRPr="005A7B56">
        <w:t>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5B8777A7" w14:textId="614526B0" w:rsidR="000A710A" w:rsidRPr="005A7B56" w:rsidRDefault="00443424" w:rsidP="007C6740">
      <w:pPr>
        <w:widowControl/>
        <w:numPr>
          <w:ilvl w:val="1"/>
          <w:numId w:val="32"/>
        </w:numPr>
        <w:tabs>
          <w:tab w:val="left" w:pos="1134"/>
        </w:tabs>
        <w:autoSpaceDE/>
        <w:autoSpaceDN/>
        <w:adjustRightInd/>
        <w:ind w:left="0" w:firstLine="567"/>
        <w:jc w:val="both"/>
      </w:pPr>
      <w:r w:rsidRPr="005A7B56">
        <w:t xml:space="preserve">Все юридически значимые сообщения могут направляться, получаться Сторонами посредством факсимильной (электронной) связи с использованием номеров (адресов), указанных в разделе 13 настоящего Контракта, и признаются Сторонами юридически эквивалентными без каких-либо ограничений документам, составленным </w:t>
      </w:r>
      <w:r w:rsidRPr="005A7B56">
        <w:br/>
        <w:t xml:space="preserve">в письменной форме, и могут быть использованы в качестве письменных доказательств </w:t>
      </w:r>
      <w:r w:rsidR="003E5907" w:rsidRPr="005A7B56">
        <w:br/>
      </w:r>
      <w:r w:rsidRPr="005A7B56">
        <w:t xml:space="preserve">в суде. Документы, переданные по факсимильной или электронной связи, должны содержать реквизиты, позволяющие установить, что документ исходит от Стороны </w:t>
      </w:r>
      <w:r w:rsidR="003E5907" w:rsidRPr="005A7B56">
        <w:br/>
        <w:t>по Контракту.</w:t>
      </w:r>
    </w:p>
    <w:p w14:paraId="4C33DA04" w14:textId="1127EFBE" w:rsidR="00443424" w:rsidRPr="005A7B56" w:rsidRDefault="00443424">
      <w:pPr>
        <w:widowControl/>
        <w:tabs>
          <w:tab w:val="left" w:pos="426"/>
        </w:tabs>
        <w:autoSpaceDE/>
        <w:autoSpaceDN/>
        <w:adjustRightInd/>
        <w:ind w:firstLine="567"/>
        <w:jc w:val="both"/>
      </w:pPr>
      <w:r w:rsidRPr="005A7B56">
        <w:lastRenderedPageBreak/>
        <w:t>Сторона обязана незамедлительно передать (направить) другой Стороне оригинал документа, направленного указанным в</w:t>
      </w:r>
      <w:r w:rsidR="000A710A" w:rsidRPr="005A7B56">
        <w:t xml:space="preserve"> абзаце 1 настоящего пункта способом, заказным письмом с уведомлением о вручении с описью вложения посредством АО «Почта России», курьерской службой или нарочно уполномоченным представителем Стороны под роспись о получении</w:t>
      </w:r>
      <w:r w:rsidR="003E5907" w:rsidRPr="005A7B56">
        <w:t>.</w:t>
      </w:r>
    </w:p>
    <w:p w14:paraId="7C3F9960" w14:textId="7B8309D2" w:rsidR="00443424" w:rsidRPr="005A7B56" w:rsidRDefault="00443424" w:rsidP="007C6740">
      <w:pPr>
        <w:widowControl/>
        <w:numPr>
          <w:ilvl w:val="1"/>
          <w:numId w:val="32"/>
        </w:numPr>
        <w:tabs>
          <w:tab w:val="left" w:pos="1134"/>
        </w:tabs>
        <w:autoSpaceDE/>
        <w:autoSpaceDN/>
        <w:adjustRightInd/>
        <w:ind w:left="0" w:firstLine="567"/>
        <w:jc w:val="both"/>
      </w:pPr>
      <w:r w:rsidRPr="005A7B56">
        <w:t xml:space="preserve">В случае введения в действие на территории Санкт-Петербурга нормативных правовых актов исполнительных органов государственной власти Российской Федерации и/или Санкт-Петербурга, устанавливающих дополнительные требования к условиям Поставки и/или безопасности осуществления Поставки (введение на территории Российской Федерации и/или Санкт-Петербурга карантина, режима чрезвычайного положения, режима ограничения передвижения по территории Санкт-Петербурга и т.п.), Поставщик, в срок не позднее 1 (одного) рабочего дня, следующего за датой издания вышеуказанных актов, в письменной форме уведомляет Государственного заказчика </w:t>
      </w:r>
      <w:r w:rsidR="003E5907" w:rsidRPr="005A7B56">
        <w:br/>
      </w:r>
      <w:r w:rsidRPr="005A7B56">
        <w:t xml:space="preserve">о предпринятых со стороны Поставщика мерах и действиях в целях обеспечения исполнения требований, установленных в таких нормативных правовых актах или </w:t>
      </w:r>
      <w:r w:rsidRPr="005A7B56">
        <w:br/>
        <w:t>о невозможности соблюсти такие требования, с обоснованием причин такой невозможности. Реализация мер и мероприятий, предусмотренных вышеуказанными нормативными правовыми актами, осуществляется силами Поставщика и за его счет.</w:t>
      </w:r>
    </w:p>
    <w:p w14:paraId="2EEBF47B" w14:textId="77777777" w:rsidR="00443424" w:rsidRPr="005A7B56" w:rsidRDefault="00443424">
      <w:pPr>
        <w:widowControl/>
        <w:tabs>
          <w:tab w:val="left" w:pos="426"/>
        </w:tabs>
        <w:autoSpaceDE/>
        <w:autoSpaceDN/>
        <w:adjustRightInd/>
        <w:jc w:val="both"/>
      </w:pPr>
    </w:p>
    <w:p w14:paraId="2D0EEF39" w14:textId="77777777" w:rsidR="00443424" w:rsidRPr="005A7B56" w:rsidRDefault="00443424">
      <w:pPr>
        <w:widowControl/>
        <w:numPr>
          <w:ilvl w:val="0"/>
          <w:numId w:val="33"/>
        </w:numPr>
        <w:tabs>
          <w:tab w:val="left" w:pos="426"/>
        </w:tabs>
        <w:autoSpaceDE/>
        <w:autoSpaceDN/>
        <w:adjustRightInd/>
        <w:jc w:val="center"/>
        <w:rPr>
          <w:b/>
        </w:rPr>
      </w:pPr>
      <w:r w:rsidRPr="005A7B56">
        <w:rPr>
          <w:b/>
        </w:rPr>
        <w:t>ПРИЛОЖЕНИЯ</w:t>
      </w:r>
    </w:p>
    <w:p w14:paraId="530C1426" w14:textId="6C021C92" w:rsidR="00443424" w:rsidRPr="005A7B56" w:rsidRDefault="00443424" w:rsidP="007C6740">
      <w:pPr>
        <w:widowControl/>
        <w:numPr>
          <w:ilvl w:val="1"/>
          <w:numId w:val="34"/>
        </w:numPr>
        <w:tabs>
          <w:tab w:val="left" w:pos="0"/>
          <w:tab w:val="left" w:pos="720"/>
          <w:tab w:val="left" w:pos="1276"/>
        </w:tabs>
        <w:autoSpaceDE/>
        <w:autoSpaceDN/>
        <w:adjustRightInd/>
        <w:ind w:left="0" w:firstLine="567"/>
        <w:contextualSpacing/>
        <w:jc w:val="both"/>
      </w:pPr>
      <w:r w:rsidRPr="005A7B56">
        <w:t>Приложения к настоящему Контракту яв</w:t>
      </w:r>
      <w:r w:rsidR="003E5907" w:rsidRPr="005A7B56">
        <w:t>ляются его неотъемлемой частью.</w:t>
      </w:r>
    </w:p>
    <w:p w14:paraId="116DD185" w14:textId="77777777" w:rsidR="00443424" w:rsidRPr="005A7B56" w:rsidRDefault="00443424" w:rsidP="007C6740">
      <w:pPr>
        <w:widowControl/>
        <w:numPr>
          <w:ilvl w:val="2"/>
          <w:numId w:val="34"/>
        </w:numPr>
        <w:tabs>
          <w:tab w:val="left" w:pos="1276"/>
        </w:tabs>
        <w:autoSpaceDE/>
        <w:autoSpaceDN/>
        <w:adjustRightInd/>
        <w:ind w:left="0" w:firstLine="567"/>
        <w:contextualSpacing/>
        <w:jc w:val="both"/>
      </w:pPr>
      <w:r w:rsidRPr="005A7B56">
        <w:t>Приложение № 1 Техническое задание.</w:t>
      </w:r>
    </w:p>
    <w:p w14:paraId="3D0B9B61" w14:textId="6017777C" w:rsidR="00443424" w:rsidRPr="005A7B56" w:rsidRDefault="00443424" w:rsidP="007C6740">
      <w:pPr>
        <w:widowControl/>
        <w:numPr>
          <w:ilvl w:val="2"/>
          <w:numId w:val="34"/>
        </w:numPr>
        <w:tabs>
          <w:tab w:val="left" w:pos="1276"/>
        </w:tabs>
        <w:autoSpaceDE/>
        <w:autoSpaceDN/>
        <w:adjustRightInd/>
        <w:ind w:left="0" w:firstLine="567"/>
        <w:contextualSpacing/>
        <w:jc w:val="both"/>
      </w:pPr>
      <w:r w:rsidRPr="005A7B56">
        <w:t>Приложение № 2 Расчет цены Контракта.</w:t>
      </w:r>
    </w:p>
    <w:p w14:paraId="0154BDB2" w14:textId="7F4FC635" w:rsidR="00F83015" w:rsidRPr="005A7B56" w:rsidRDefault="00F83015" w:rsidP="007C6740">
      <w:pPr>
        <w:widowControl/>
        <w:numPr>
          <w:ilvl w:val="2"/>
          <w:numId w:val="34"/>
        </w:numPr>
        <w:tabs>
          <w:tab w:val="left" w:pos="1276"/>
        </w:tabs>
        <w:autoSpaceDE/>
        <w:autoSpaceDN/>
        <w:adjustRightInd/>
        <w:ind w:left="0" w:firstLine="567"/>
        <w:contextualSpacing/>
        <w:jc w:val="both"/>
      </w:pPr>
      <w:r w:rsidRPr="005A7B56">
        <w:t xml:space="preserve">Приложение № 3 </w:t>
      </w:r>
      <w:r w:rsidR="00FC4056" w:rsidRPr="005A7B56">
        <w:t xml:space="preserve">Форма </w:t>
      </w:r>
      <w:r w:rsidR="007E5B9B" w:rsidRPr="005A7B56">
        <w:t xml:space="preserve">Акта рекламации о выявленных несоответствиях </w:t>
      </w:r>
      <w:r w:rsidR="007054B1" w:rsidRPr="005A7B56">
        <w:t>(</w:t>
      </w:r>
      <w:r w:rsidR="007E5B9B" w:rsidRPr="005A7B56">
        <w:t>недостатках</w:t>
      </w:r>
      <w:r w:rsidR="007054B1" w:rsidRPr="005A7B56">
        <w:t>)</w:t>
      </w:r>
      <w:r w:rsidR="007E5B9B" w:rsidRPr="005A7B56">
        <w:t xml:space="preserve"> в поставленных Товарах.</w:t>
      </w:r>
    </w:p>
    <w:p w14:paraId="168E3BFE" w14:textId="77777777" w:rsidR="007E0DC2" w:rsidRPr="005A7B56" w:rsidRDefault="007E0DC2" w:rsidP="00BE6E5E">
      <w:pPr>
        <w:widowControl/>
        <w:tabs>
          <w:tab w:val="left" w:pos="426"/>
          <w:tab w:val="left" w:pos="1276"/>
        </w:tabs>
        <w:autoSpaceDE/>
        <w:autoSpaceDN/>
        <w:adjustRightInd/>
        <w:jc w:val="both"/>
      </w:pPr>
    </w:p>
    <w:p w14:paraId="4F81B548" w14:textId="2C2B3D12" w:rsidR="00B50DA3" w:rsidRPr="005A7B56" w:rsidRDefault="00443424" w:rsidP="00E64A17">
      <w:pPr>
        <w:widowControl/>
        <w:numPr>
          <w:ilvl w:val="0"/>
          <w:numId w:val="34"/>
        </w:numPr>
        <w:tabs>
          <w:tab w:val="left" w:pos="0"/>
          <w:tab w:val="left" w:pos="426"/>
          <w:tab w:val="right" w:pos="9498"/>
        </w:tabs>
        <w:autoSpaceDE/>
        <w:autoSpaceDN/>
        <w:adjustRightInd/>
        <w:jc w:val="center"/>
        <w:rPr>
          <w:b/>
        </w:rPr>
      </w:pPr>
      <w:r w:rsidRPr="005A7B56">
        <w:rPr>
          <w:b/>
        </w:rPr>
        <w:t>АДРЕСА, РЕКВИЗИТЫ И ПОДПИСИ СТОРОН</w:t>
      </w:r>
    </w:p>
    <w:tbl>
      <w:tblPr>
        <w:tblpPr w:leftFromText="180" w:rightFromText="180" w:vertAnchor="text" w:horzAnchor="margin" w:tblpY="1"/>
        <w:tblOverlap w:val="never"/>
        <w:tblW w:w="9382" w:type="dxa"/>
        <w:tblLook w:val="01E0" w:firstRow="1" w:lastRow="1" w:firstColumn="1" w:lastColumn="1" w:noHBand="0" w:noVBand="0"/>
      </w:tblPr>
      <w:tblGrid>
        <w:gridCol w:w="4804"/>
        <w:gridCol w:w="4578"/>
      </w:tblGrid>
      <w:tr w:rsidR="00443424" w:rsidRPr="005A7B56" w14:paraId="344643C6" w14:textId="77777777" w:rsidTr="000C46A8">
        <w:trPr>
          <w:trHeight w:val="973"/>
        </w:trPr>
        <w:tc>
          <w:tcPr>
            <w:tcW w:w="4804" w:type="dxa"/>
          </w:tcPr>
          <w:p w14:paraId="31530E5F" w14:textId="72CF5A2F" w:rsidR="00443424" w:rsidRPr="005A7B56" w:rsidRDefault="00443424" w:rsidP="00EC544F">
            <w:pPr>
              <w:tabs>
                <w:tab w:val="left" w:pos="0"/>
              </w:tabs>
              <w:rPr>
                <w:b/>
              </w:rPr>
            </w:pPr>
            <w:r w:rsidRPr="005A7B56">
              <w:rPr>
                <w:b/>
              </w:rPr>
              <w:t>Государственный заказчик:</w:t>
            </w:r>
          </w:p>
          <w:p w14:paraId="5A5B2921" w14:textId="77777777" w:rsidR="00443424" w:rsidRPr="005A7B56" w:rsidRDefault="00443424" w:rsidP="007C6740">
            <w:pPr>
              <w:tabs>
                <w:tab w:val="left" w:pos="0"/>
              </w:tabs>
              <w:rPr>
                <w:b/>
              </w:rPr>
            </w:pPr>
            <w:r w:rsidRPr="005A7B56">
              <w:rPr>
                <w:b/>
              </w:rPr>
              <w:t xml:space="preserve">Санкт-Петербургское государственное казенное учреждение </w:t>
            </w:r>
          </w:p>
          <w:p w14:paraId="7645AFED" w14:textId="77777777" w:rsidR="00443424" w:rsidRPr="005A7B56" w:rsidRDefault="00443424" w:rsidP="007C6740">
            <w:pPr>
              <w:tabs>
                <w:tab w:val="left" w:pos="0"/>
              </w:tabs>
              <w:rPr>
                <w:b/>
              </w:rPr>
            </w:pPr>
            <w:r w:rsidRPr="005A7B56">
              <w:rPr>
                <w:b/>
              </w:rPr>
              <w:t xml:space="preserve">«Центр информационного сопровождения» </w:t>
            </w:r>
          </w:p>
          <w:p w14:paraId="6A7B083D" w14:textId="77777777" w:rsidR="00443424" w:rsidRPr="005A7B56" w:rsidRDefault="00443424" w:rsidP="007C6740">
            <w:pPr>
              <w:tabs>
                <w:tab w:val="left" w:pos="0"/>
              </w:tabs>
              <w:jc w:val="both"/>
            </w:pPr>
          </w:p>
          <w:p w14:paraId="7EB805DA" w14:textId="77777777" w:rsidR="00B50DA3" w:rsidRPr="005A7B56" w:rsidRDefault="00B50DA3" w:rsidP="00B50DA3">
            <w:r w:rsidRPr="005A7B56">
              <w:t xml:space="preserve">Адрес места нахождения: </w:t>
            </w:r>
          </w:p>
          <w:p w14:paraId="74C57A5F" w14:textId="77777777" w:rsidR="00B50DA3" w:rsidRPr="005A7B56" w:rsidRDefault="00B50DA3" w:rsidP="00B50DA3">
            <w:pPr>
              <w:ind w:right="711"/>
            </w:pPr>
            <w:r w:rsidRPr="005A7B56">
              <w:t xml:space="preserve">197183, г. Санкт-Петербург, </w:t>
            </w:r>
            <w:proofErr w:type="spellStart"/>
            <w:r w:rsidRPr="005A7B56">
              <w:t>вн.тер.г</w:t>
            </w:r>
            <w:proofErr w:type="spellEnd"/>
            <w:r w:rsidRPr="005A7B56">
              <w:t xml:space="preserve">. муниципальный округ </w:t>
            </w:r>
            <w:proofErr w:type="spellStart"/>
            <w:r w:rsidRPr="005A7B56">
              <w:t>Ланское</w:t>
            </w:r>
            <w:proofErr w:type="spellEnd"/>
            <w:r w:rsidRPr="005A7B56">
              <w:t xml:space="preserve">, ул. </w:t>
            </w:r>
          </w:p>
          <w:p w14:paraId="56F48A38" w14:textId="77777777" w:rsidR="00B50DA3" w:rsidRPr="005A7B56" w:rsidRDefault="00B50DA3" w:rsidP="00B50DA3">
            <w:proofErr w:type="spellStart"/>
            <w:r w:rsidRPr="005A7B56">
              <w:t>Дибуновская</w:t>
            </w:r>
            <w:proofErr w:type="spellEnd"/>
            <w:r w:rsidRPr="005A7B56">
              <w:t>, д. 1/14, литера А</w:t>
            </w:r>
          </w:p>
          <w:p w14:paraId="7E675BFC" w14:textId="77777777" w:rsidR="00B50DA3" w:rsidRPr="005A7B56" w:rsidRDefault="00B50DA3" w:rsidP="00B50DA3">
            <w:r w:rsidRPr="005A7B56">
              <w:t>ИНН 7814698436</w:t>
            </w:r>
          </w:p>
          <w:p w14:paraId="5E40C3FD" w14:textId="77777777" w:rsidR="00B50DA3" w:rsidRPr="005A7B56" w:rsidRDefault="00B50DA3" w:rsidP="00B50DA3">
            <w:r w:rsidRPr="005A7B56">
              <w:t>КПП 781401001</w:t>
            </w:r>
          </w:p>
          <w:p w14:paraId="75AB9B0C" w14:textId="77777777" w:rsidR="00B50DA3" w:rsidRPr="005A7B56" w:rsidRDefault="00B50DA3" w:rsidP="00B50DA3">
            <w:r w:rsidRPr="005A7B56">
              <w:t>ОГРН 1177847244332</w:t>
            </w:r>
          </w:p>
          <w:p w14:paraId="536808E7" w14:textId="77777777" w:rsidR="00B50DA3" w:rsidRPr="005A7B56" w:rsidRDefault="00B50DA3" w:rsidP="00065AB6">
            <w:pPr>
              <w:tabs>
                <w:tab w:val="left" w:pos="3720"/>
              </w:tabs>
              <w:ind w:right="852"/>
            </w:pPr>
            <w:r w:rsidRPr="005A7B56">
              <w:t xml:space="preserve">Банк получателя: ОКЦ № 1 Северо-Западного ГУ Банка России//УФК </w:t>
            </w:r>
          </w:p>
          <w:p w14:paraId="592A7556" w14:textId="77777777" w:rsidR="00B50DA3" w:rsidRPr="005A7B56" w:rsidRDefault="00B50DA3" w:rsidP="00B50DA3">
            <w:r w:rsidRPr="005A7B56">
              <w:t>по г. Санкт - Петербургу,</w:t>
            </w:r>
          </w:p>
          <w:p w14:paraId="4CE441E7" w14:textId="77777777" w:rsidR="00B50DA3" w:rsidRPr="005A7B56" w:rsidRDefault="00B50DA3" w:rsidP="00B50DA3">
            <w:r w:rsidRPr="005A7B56">
              <w:t>г. Санкт-Петербург</w:t>
            </w:r>
            <w:r w:rsidRPr="005A7B56" w:rsidDel="00A92340">
              <w:t xml:space="preserve"> </w:t>
            </w:r>
          </w:p>
          <w:p w14:paraId="6BC116B4" w14:textId="77777777" w:rsidR="00B50DA3" w:rsidRPr="005A7B56" w:rsidRDefault="00B50DA3" w:rsidP="00B50DA3">
            <w:r w:rsidRPr="005A7B56">
              <w:t>БИК: 014030106</w:t>
            </w:r>
          </w:p>
          <w:p w14:paraId="6990E4C9" w14:textId="77777777" w:rsidR="00B50DA3" w:rsidRPr="005A7B56" w:rsidRDefault="00B50DA3" w:rsidP="00B50DA3">
            <w:r w:rsidRPr="005A7B56">
              <w:t>№ счета: 40102810945370000005</w:t>
            </w:r>
          </w:p>
          <w:p w14:paraId="76A5D459" w14:textId="77777777" w:rsidR="00B50DA3" w:rsidRPr="005A7B56" w:rsidRDefault="00B50DA3" w:rsidP="00B50DA3">
            <w:r w:rsidRPr="005A7B56">
              <w:t>№ казначейского счета:</w:t>
            </w:r>
          </w:p>
          <w:p w14:paraId="52D058A9" w14:textId="77777777" w:rsidR="00B50DA3" w:rsidRPr="005A7B56" w:rsidRDefault="00B50DA3" w:rsidP="00B50DA3">
            <w:r w:rsidRPr="005A7B56">
              <w:t>03221643400000007200</w:t>
            </w:r>
          </w:p>
          <w:p w14:paraId="1DE62ED4" w14:textId="77777777" w:rsidR="00B50DA3" w:rsidRPr="005A7B56" w:rsidRDefault="00B50DA3" w:rsidP="00B50DA3">
            <w:r w:rsidRPr="005A7B56">
              <w:t>Получатель: УФК по г. Санкт- Петербургу (СПб ГКУ «ЦИС», л/с 0720029)</w:t>
            </w:r>
          </w:p>
          <w:p w14:paraId="229F2FEB" w14:textId="77777777" w:rsidR="00B50DA3" w:rsidRPr="005A7B56" w:rsidRDefault="00B50DA3" w:rsidP="00B50DA3">
            <w:pPr>
              <w:outlineLvl w:val="6"/>
            </w:pPr>
            <w:r w:rsidRPr="005A7B56">
              <w:t xml:space="preserve">Тел: +7 (812)2461730 </w:t>
            </w:r>
          </w:p>
          <w:p w14:paraId="4FFE06FD" w14:textId="77777777" w:rsidR="00B50DA3" w:rsidRPr="005A7B56" w:rsidRDefault="00B50DA3" w:rsidP="00B50DA3">
            <w:pPr>
              <w:outlineLvl w:val="6"/>
            </w:pPr>
            <w:r w:rsidRPr="005A7B56">
              <w:t xml:space="preserve">Эл. почта: </w:t>
            </w:r>
            <w:hyperlink r:id="rId8" w:history="1">
              <w:r w:rsidRPr="005A7B56">
                <w:rPr>
                  <w:rStyle w:val="afa"/>
                  <w:color w:val="000000" w:themeColor="text1"/>
                </w:rPr>
                <w:t>info@gkucis.ru</w:t>
              </w:r>
            </w:hyperlink>
          </w:p>
          <w:p w14:paraId="5F5EEFB9" w14:textId="77777777" w:rsidR="00B50DA3" w:rsidRPr="005A7B56" w:rsidRDefault="00B50DA3" w:rsidP="00B50DA3">
            <w:pPr>
              <w:tabs>
                <w:tab w:val="left" w:pos="0"/>
              </w:tabs>
              <w:outlineLvl w:val="6"/>
            </w:pPr>
          </w:p>
          <w:p w14:paraId="742B9778" w14:textId="77777777" w:rsidR="00C1584A" w:rsidRPr="005A7B56" w:rsidRDefault="00C1584A" w:rsidP="00C1584A">
            <w:pPr>
              <w:tabs>
                <w:tab w:val="left" w:pos="0"/>
              </w:tabs>
              <w:jc w:val="both"/>
              <w:outlineLvl w:val="6"/>
            </w:pPr>
            <w:r w:rsidRPr="005A7B56">
              <w:t>________________</w:t>
            </w:r>
          </w:p>
          <w:p w14:paraId="475EBF1E" w14:textId="77777777" w:rsidR="00C1584A" w:rsidRPr="005A7B56" w:rsidRDefault="00C1584A" w:rsidP="00C1584A">
            <w:pPr>
              <w:tabs>
                <w:tab w:val="left" w:pos="0"/>
              </w:tabs>
              <w:jc w:val="both"/>
              <w:outlineLvl w:val="6"/>
            </w:pPr>
            <w:r w:rsidRPr="005A7B56">
              <w:t>____________________/___________/</w:t>
            </w:r>
          </w:p>
          <w:p w14:paraId="4CADF193" w14:textId="736E93DE" w:rsidR="00B50DA3" w:rsidRPr="005A7B56" w:rsidRDefault="00B50DA3" w:rsidP="00B50DA3">
            <w:pPr>
              <w:tabs>
                <w:tab w:val="left" w:pos="0"/>
              </w:tabs>
              <w:jc w:val="both"/>
              <w:outlineLvl w:val="6"/>
            </w:pPr>
          </w:p>
          <w:p w14:paraId="0B39C18D" w14:textId="1EC2861B" w:rsidR="00443424" w:rsidRPr="005A7B56" w:rsidRDefault="00443424" w:rsidP="007C6740">
            <w:pPr>
              <w:tabs>
                <w:tab w:val="left" w:pos="0"/>
              </w:tabs>
              <w:jc w:val="both"/>
              <w:outlineLvl w:val="6"/>
            </w:pPr>
          </w:p>
        </w:tc>
        <w:tc>
          <w:tcPr>
            <w:tcW w:w="4578" w:type="dxa"/>
          </w:tcPr>
          <w:p w14:paraId="41C2F8F7" w14:textId="77777777" w:rsidR="00443424" w:rsidRPr="005A7B56" w:rsidRDefault="00443424" w:rsidP="00935AF8">
            <w:pPr>
              <w:tabs>
                <w:tab w:val="left" w:pos="0"/>
              </w:tabs>
              <w:rPr>
                <w:b/>
                <w:color w:val="000000"/>
              </w:rPr>
            </w:pPr>
            <w:r w:rsidRPr="005A7B56">
              <w:rPr>
                <w:b/>
                <w:color w:val="000000"/>
              </w:rPr>
              <w:lastRenderedPageBreak/>
              <w:t>Поставщик:</w:t>
            </w:r>
          </w:p>
          <w:p w14:paraId="78404F42" w14:textId="77777777" w:rsidR="006A3EA7" w:rsidRPr="005A7B56" w:rsidRDefault="006A3EA7" w:rsidP="00EC544F">
            <w:pPr>
              <w:tabs>
                <w:tab w:val="left" w:pos="0"/>
              </w:tabs>
              <w:outlineLvl w:val="6"/>
            </w:pPr>
          </w:p>
          <w:p w14:paraId="562D7DB4" w14:textId="77777777" w:rsidR="006A3EA7" w:rsidRPr="005A7B56" w:rsidRDefault="006A3EA7" w:rsidP="007C6740">
            <w:pPr>
              <w:tabs>
                <w:tab w:val="left" w:pos="0"/>
              </w:tabs>
              <w:outlineLvl w:val="6"/>
            </w:pPr>
          </w:p>
          <w:p w14:paraId="2A3C3D6E" w14:textId="77777777" w:rsidR="006A3EA7" w:rsidRPr="005A7B56" w:rsidRDefault="006A3EA7" w:rsidP="007C6740">
            <w:pPr>
              <w:tabs>
                <w:tab w:val="left" w:pos="0"/>
              </w:tabs>
              <w:outlineLvl w:val="6"/>
            </w:pPr>
          </w:p>
          <w:p w14:paraId="640D7309" w14:textId="77777777" w:rsidR="006A3EA7" w:rsidRPr="005A7B56" w:rsidRDefault="006A3EA7" w:rsidP="007C6740">
            <w:pPr>
              <w:tabs>
                <w:tab w:val="left" w:pos="0"/>
              </w:tabs>
              <w:outlineLvl w:val="6"/>
            </w:pPr>
          </w:p>
          <w:p w14:paraId="73030472" w14:textId="77777777" w:rsidR="006A3EA7" w:rsidRPr="005A7B56" w:rsidRDefault="006A3EA7" w:rsidP="007C6740">
            <w:pPr>
              <w:tabs>
                <w:tab w:val="left" w:pos="0"/>
              </w:tabs>
              <w:outlineLvl w:val="6"/>
            </w:pPr>
          </w:p>
          <w:p w14:paraId="55CE83FF" w14:textId="77777777" w:rsidR="006A3EA7" w:rsidRPr="005A7B56" w:rsidRDefault="006A3EA7" w:rsidP="007C6740">
            <w:pPr>
              <w:tabs>
                <w:tab w:val="left" w:pos="0"/>
              </w:tabs>
              <w:outlineLvl w:val="6"/>
            </w:pPr>
          </w:p>
          <w:p w14:paraId="6EAAADC4" w14:textId="77777777" w:rsidR="006A3EA7" w:rsidRPr="005A7B56" w:rsidRDefault="006A3EA7" w:rsidP="007C6740">
            <w:pPr>
              <w:tabs>
                <w:tab w:val="left" w:pos="0"/>
              </w:tabs>
              <w:outlineLvl w:val="6"/>
            </w:pPr>
          </w:p>
          <w:p w14:paraId="24D93A21" w14:textId="77777777" w:rsidR="006A3EA7" w:rsidRPr="005A7B56" w:rsidRDefault="006A3EA7" w:rsidP="007C6740">
            <w:pPr>
              <w:tabs>
                <w:tab w:val="left" w:pos="0"/>
              </w:tabs>
              <w:outlineLvl w:val="6"/>
            </w:pPr>
          </w:p>
          <w:p w14:paraId="3C97DCA1" w14:textId="77777777" w:rsidR="006A3EA7" w:rsidRPr="005A7B56" w:rsidRDefault="006A3EA7" w:rsidP="007C6740">
            <w:pPr>
              <w:tabs>
                <w:tab w:val="left" w:pos="0"/>
              </w:tabs>
              <w:outlineLvl w:val="6"/>
            </w:pPr>
          </w:p>
          <w:p w14:paraId="28F7E1C2" w14:textId="77777777" w:rsidR="006A3EA7" w:rsidRPr="005A7B56" w:rsidRDefault="006A3EA7" w:rsidP="007C6740">
            <w:pPr>
              <w:tabs>
                <w:tab w:val="left" w:pos="0"/>
              </w:tabs>
              <w:outlineLvl w:val="6"/>
            </w:pPr>
          </w:p>
          <w:p w14:paraId="489C9E13" w14:textId="77777777" w:rsidR="006A3EA7" w:rsidRPr="005A7B56" w:rsidRDefault="006A3EA7" w:rsidP="007C6740">
            <w:pPr>
              <w:tabs>
                <w:tab w:val="left" w:pos="0"/>
              </w:tabs>
              <w:outlineLvl w:val="6"/>
            </w:pPr>
          </w:p>
          <w:p w14:paraId="3B692D7F" w14:textId="77777777" w:rsidR="006A3EA7" w:rsidRPr="005A7B56" w:rsidRDefault="006A3EA7" w:rsidP="007C6740">
            <w:pPr>
              <w:tabs>
                <w:tab w:val="left" w:pos="0"/>
              </w:tabs>
              <w:outlineLvl w:val="6"/>
            </w:pPr>
          </w:p>
          <w:p w14:paraId="4D033EDF" w14:textId="77777777" w:rsidR="006A3EA7" w:rsidRPr="005A7B56" w:rsidRDefault="006A3EA7" w:rsidP="007C6740">
            <w:pPr>
              <w:tabs>
                <w:tab w:val="left" w:pos="0"/>
              </w:tabs>
              <w:outlineLvl w:val="6"/>
            </w:pPr>
          </w:p>
          <w:p w14:paraId="108FD3C5" w14:textId="77777777" w:rsidR="006A3EA7" w:rsidRPr="005A7B56" w:rsidRDefault="006A3EA7" w:rsidP="007C6740">
            <w:pPr>
              <w:tabs>
                <w:tab w:val="left" w:pos="0"/>
              </w:tabs>
              <w:outlineLvl w:val="6"/>
            </w:pPr>
          </w:p>
          <w:p w14:paraId="78BBEF79" w14:textId="77777777" w:rsidR="006A3EA7" w:rsidRPr="005A7B56" w:rsidRDefault="006A3EA7" w:rsidP="007C6740">
            <w:pPr>
              <w:tabs>
                <w:tab w:val="left" w:pos="0"/>
              </w:tabs>
              <w:outlineLvl w:val="6"/>
            </w:pPr>
          </w:p>
          <w:p w14:paraId="5CDEFD06" w14:textId="77777777" w:rsidR="006A3EA7" w:rsidRPr="005A7B56" w:rsidRDefault="006A3EA7" w:rsidP="007C6740">
            <w:pPr>
              <w:tabs>
                <w:tab w:val="left" w:pos="0"/>
              </w:tabs>
              <w:outlineLvl w:val="6"/>
            </w:pPr>
          </w:p>
          <w:p w14:paraId="719DC9FC" w14:textId="77777777" w:rsidR="006A3EA7" w:rsidRPr="005A7B56" w:rsidRDefault="006A3EA7" w:rsidP="007C6740">
            <w:pPr>
              <w:tabs>
                <w:tab w:val="left" w:pos="0"/>
              </w:tabs>
              <w:outlineLvl w:val="6"/>
            </w:pPr>
          </w:p>
          <w:p w14:paraId="4D5ABD96" w14:textId="77777777" w:rsidR="006A3EA7" w:rsidRPr="005A7B56" w:rsidRDefault="006A3EA7" w:rsidP="007C6740">
            <w:pPr>
              <w:tabs>
                <w:tab w:val="left" w:pos="0"/>
              </w:tabs>
              <w:outlineLvl w:val="6"/>
            </w:pPr>
          </w:p>
          <w:p w14:paraId="2D27F2D8" w14:textId="77777777" w:rsidR="006A3EA7" w:rsidRPr="005A7B56" w:rsidRDefault="006A3EA7" w:rsidP="007C6740">
            <w:pPr>
              <w:tabs>
                <w:tab w:val="left" w:pos="0"/>
              </w:tabs>
              <w:outlineLvl w:val="6"/>
            </w:pPr>
          </w:p>
          <w:p w14:paraId="1AB280BF" w14:textId="77777777" w:rsidR="00B50DA3" w:rsidRPr="005A7B56" w:rsidRDefault="00B50DA3" w:rsidP="007C6740">
            <w:pPr>
              <w:tabs>
                <w:tab w:val="left" w:pos="0"/>
              </w:tabs>
              <w:outlineLvl w:val="6"/>
            </w:pPr>
          </w:p>
          <w:p w14:paraId="4D01F062" w14:textId="77777777" w:rsidR="00B50DA3" w:rsidRPr="005A7B56" w:rsidRDefault="00B50DA3" w:rsidP="007C6740">
            <w:pPr>
              <w:tabs>
                <w:tab w:val="left" w:pos="0"/>
              </w:tabs>
              <w:outlineLvl w:val="6"/>
            </w:pPr>
          </w:p>
          <w:p w14:paraId="709C09A7" w14:textId="77777777" w:rsidR="006A3EA7" w:rsidRPr="005A7B56" w:rsidRDefault="006A3EA7" w:rsidP="007C6740">
            <w:pPr>
              <w:tabs>
                <w:tab w:val="left" w:pos="0"/>
              </w:tabs>
              <w:outlineLvl w:val="6"/>
            </w:pPr>
          </w:p>
          <w:p w14:paraId="2D2B4CEC" w14:textId="77777777" w:rsidR="006A3EA7" w:rsidRPr="005A7B56" w:rsidRDefault="006A3EA7" w:rsidP="007C6740">
            <w:pPr>
              <w:tabs>
                <w:tab w:val="left" w:pos="0"/>
              </w:tabs>
              <w:outlineLvl w:val="6"/>
            </w:pPr>
          </w:p>
          <w:p w14:paraId="7132B9F2" w14:textId="77777777" w:rsidR="006A3EA7" w:rsidRPr="005A7B56" w:rsidRDefault="006A3EA7" w:rsidP="007C6740">
            <w:pPr>
              <w:tabs>
                <w:tab w:val="left" w:pos="0"/>
              </w:tabs>
              <w:outlineLvl w:val="6"/>
            </w:pPr>
          </w:p>
          <w:p w14:paraId="42146C4E" w14:textId="77777777" w:rsidR="006A3EA7" w:rsidRPr="005A7B56" w:rsidRDefault="006A3EA7" w:rsidP="007C6740">
            <w:pPr>
              <w:tabs>
                <w:tab w:val="left" w:pos="0"/>
              </w:tabs>
              <w:outlineLvl w:val="6"/>
            </w:pPr>
          </w:p>
          <w:p w14:paraId="4DC34A7D" w14:textId="77777777" w:rsidR="00B50DA3" w:rsidRPr="005A7B56" w:rsidRDefault="00B50DA3" w:rsidP="00B50DA3">
            <w:pPr>
              <w:tabs>
                <w:tab w:val="left" w:pos="0"/>
              </w:tabs>
              <w:jc w:val="both"/>
              <w:outlineLvl w:val="6"/>
            </w:pPr>
            <w:r w:rsidRPr="005A7B56">
              <w:t>________________</w:t>
            </w:r>
          </w:p>
          <w:p w14:paraId="580D8BA1" w14:textId="77777777" w:rsidR="00B50DA3" w:rsidRPr="005A7B56" w:rsidRDefault="00B50DA3" w:rsidP="00B50DA3">
            <w:pPr>
              <w:tabs>
                <w:tab w:val="left" w:pos="0"/>
              </w:tabs>
              <w:jc w:val="both"/>
              <w:outlineLvl w:val="6"/>
            </w:pPr>
            <w:r w:rsidRPr="005A7B56">
              <w:t>____________________/___________/</w:t>
            </w:r>
          </w:p>
          <w:p w14:paraId="5AA62E2C" w14:textId="1BB134B9" w:rsidR="00935AF8" w:rsidRPr="005A7B56" w:rsidRDefault="00935AF8" w:rsidP="007C6740">
            <w:pPr>
              <w:tabs>
                <w:tab w:val="left" w:pos="0"/>
              </w:tabs>
              <w:jc w:val="both"/>
              <w:outlineLvl w:val="6"/>
              <w:rPr>
                <w:color w:val="000000"/>
                <w:lang w:val="en-US"/>
              </w:rPr>
            </w:pPr>
          </w:p>
        </w:tc>
      </w:tr>
    </w:tbl>
    <w:p w14:paraId="7BD79DD1" w14:textId="77777777" w:rsidR="00EC544F" w:rsidRPr="005A7B56" w:rsidRDefault="00EC544F" w:rsidP="00BE6E5E">
      <w:pPr>
        <w:tabs>
          <w:tab w:val="left" w:pos="0"/>
        </w:tabs>
        <w:ind w:firstLine="6237"/>
        <w:rPr>
          <w:b/>
        </w:rPr>
        <w:sectPr w:rsidR="00EC544F" w:rsidRPr="005A7B56" w:rsidSect="006A3EA7">
          <w:headerReference w:type="default" r:id="rId9"/>
          <w:pgSz w:w="11906" w:h="16838"/>
          <w:pgMar w:top="1134" w:right="850" w:bottom="1134" w:left="1701" w:header="708" w:footer="708" w:gutter="0"/>
          <w:pgNumType w:start="1"/>
          <w:cols w:space="708"/>
          <w:titlePg/>
          <w:docGrid w:linePitch="360"/>
        </w:sectPr>
      </w:pPr>
    </w:p>
    <w:p w14:paraId="417036D9" w14:textId="77777777" w:rsidR="00C1584A" w:rsidRPr="00A03489" w:rsidRDefault="00C1584A" w:rsidP="00C1584A">
      <w:pPr>
        <w:tabs>
          <w:tab w:val="left" w:pos="0"/>
        </w:tabs>
        <w:ind w:firstLine="6237"/>
      </w:pPr>
      <w:r w:rsidRPr="00A03489">
        <w:lastRenderedPageBreak/>
        <w:t>Приложение № 1 к Контракту</w:t>
      </w:r>
    </w:p>
    <w:p w14:paraId="08F4F7CE" w14:textId="77777777" w:rsidR="00C1584A" w:rsidRPr="00A03489" w:rsidRDefault="00C1584A" w:rsidP="00C1584A">
      <w:pPr>
        <w:widowControl/>
        <w:tabs>
          <w:tab w:val="left" w:pos="6237"/>
        </w:tabs>
        <w:autoSpaceDE/>
        <w:autoSpaceDN/>
        <w:adjustRightInd/>
        <w:ind w:right="-666" w:firstLine="6237"/>
        <w:outlineLvl w:val="0"/>
        <w:rPr>
          <w:b/>
          <w:caps/>
        </w:rPr>
      </w:pPr>
      <w:r w:rsidRPr="00A03489">
        <w:t>от __</w:t>
      </w:r>
      <w:proofErr w:type="gramStart"/>
      <w:r w:rsidRPr="00A03489">
        <w:t>_._</w:t>
      </w:r>
      <w:proofErr w:type="gramEnd"/>
      <w:r w:rsidRPr="00A03489">
        <w:t>___2026 № ________</w:t>
      </w:r>
    </w:p>
    <w:p w14:paraId="1E54A54A" w14:textId="77777777" w:rsidR="00764FAD" w:rsidRPr="00A03489" w:rsidRDefault="00764FAD" w:rsidP="00BE6E5E">
      <w:pPr>
        <w:tabs>
          <w:tab w:val="left" w:pos="0"/>
        </w:tabs>
        <w:ind w:firstLine="6237"/>
        <w:rPr>
          <w:b/>
        </w:rPr>
      </w:pPr>
    </w:p>
    <w:p w14:paraId="18A93353" w14:textId="77777777" w:rsidR="00C1584A" w:rsidRPr="00A03489" w:rsidRDefault="00C1584A" w:rsidP="00BE6E5E">
      <w:pPr>
        <w:tabs>
          <w:tab w:val="left" w:pos="0"/>
        </w:tabs>
        <w:ind w:firstLine="6237"/>
        <w:rPr>
          <w:b/>
        </w:rPr>
      </w:pPr>
    </w:p>
    <w:p w14:paraId="5DCB45E2" w14:textId="77777777" w:rsidR="00764FAD" w:rsidRPr="00A03489" w:rsidRDefault="00764FAD" w:rsidP="00BE6E5E">
      <w:pPr>
        <w:spacing w:line="240" w:lineRule="atLeast"/>
        <w:contextualSpacing/>
        <w:jc w:val="center"/>
        <w:rPr>
          <w:b/>
        </w:rPr>
      </w:pPr>
      <w:r w:rsidRPr="00A03489">
        <w:rPr>
          <w:b/>
        </w:rPr>
        <w:t>ТЕХНИЧЕСКОЕ ЗАДАНИЕ</w:t>
      </w:r>
    </w:p>
    <w:p w14:paraId="5A44DF45" w14:textId="77777777" w:rsidR="00764FAD" w:rsidRPr="00A03489" w:rsidRDefault="00764FAD" w:rsidP="00BE6E5E">
      <w:pPr>
        <w:widowControl/>
        <w:autoSpaceDE/>
        <w:autoSpaceDN/>
        <w:adjustRightInd/>
        <w:jc w:val="center"/>
        <w:rPr>
          <w:b/>
        </w:rPr>
      </w:pPr>
      <w:r w:rsidRPr="00A03489">
        <w:rPr>
          <w:b/>
        </w:rPr>
        <w:t xml:space="preserve">на поставку респираторов для нужд </w:t>
      </w:r>
    </w:p>
    <w:p w14:paraId="1F3630B0" w14:textId="77777777" w:rsidR="00764FAD" w:rsidRPr="00A03489" w:rsidRDefault="00764FAD" w:rsidP="00BE6E5E">
      <w:pPr>
        <w:widowControl/>
        <w:autoSpaceDE/>
        <w:autoSpaceDN/>
        <w:adjustRightInd/>
        <w:jc w:val="center"/>
        <w:rPr>
          <w:b/>
        </w:rPr>
      </w:pPr>
      <w:r w:rsidRPr="00A03489">
        <w:rPr>
          <w:b/>
        </w:rPr>
        <w:t xml:space="preserve">Санкт-Петербургского государственного казенного учреждения </w:t>
      </w:r>
    </w:p>
    <w:p w14:paraId="7CF68283" w14:textId="77777777" w:rsidR="00764FAD" w:rsidRPr="00A03489" w:rsidRDefault="00764FAD" w:rsidP="00BE6E5E">
      <w:pPr>
        <w:widowControl/>
        <w:autoSpaceDE/>
        <w:autoSpaceDN/>
        <w:adjustRightInd/>
        <w:jc w:val="center"/>
        <w:rPr>
          <w:b/>
        </w:rPr>
      </w:pPr>
      <w:r w:rsidRPr="00A03489">
        <w:rPr>
          <w:b/>
        </w:rPr>
        <w:t>«Центр информационного сопровождения»</w:t>
      </w:r>
    </w:p>
    <w:p w14:paraId="17F9CCBC" w14:textId="77777777" w:rsidR="00764FAD" w:rsidRPr="00A03489" w:rsidRDefault="00764FAD" w:rsidP="008D4923">
      <w:pPr>
        <w:widowControl/>
        <w:ind w:firstLine="709"/>
        <w:jc w:val="center"/>
        <w:outlineLvl w:val="1"/>
        <w:rPr>
          <w:b/>
          <w:bCs/>
        </w:rPr>
      </w:pPr>
    </w:p>
    <w:p w14:paraId="6530068F" w14:textId="77777777" w:rsidR="00764FAD" w:rsidRPr="00A03489" w:rsidRDefault="00764FAD" w:rsidP="008D4923">
      <w:pPr>
        <w:widowControl/>
        <w:numPr>
          <w:ilvl w:val="0"/>
          <w:numId w:val="46"/>
        </w:numPr>
        <w:tabs>
          <w:tab w:val="left" w:pos="284"/>
        </w:tabs>
        <w:autoSpaceDE/>
        <w:autoSpaceDN/>
        <w:adjustRightInd/>
        <w:ind w:left="0" w:firstLine="709"/>
        <w:jc w:val="center"/>
        <w:outlineLvl w:val="1"/>
        <w:rPr>
          <w:b/>
          <w:bCs/>
        </w:rPr>
      </w:pPr>
      <w:r w:rsidRPr="00A03489">
        <w:rPr>
          <w:b/>
          <w:bCs/>
        </w:rPr>
        <w:t>Общие требования</w:t>
      </w:r>
    </w:p>
    <w:p w14:paraId="7E7899FA" w14:textId="5F16971B" w:rsidR="00764FAD" w:rsidRPr="00A03489" w:rsidRDefault="00764FAD" w:rsidP="008D4923">
      <w:pPr>
        <w:widowControl/>
        <w:numPr>
          <w:ilvl w:val="1"/>
          <w:numId w:val="46"/>
        </w:numPr>
        <w:autoSpaceDE/>
        <w:autoSpaceDN/>
        <w:adjustRightInd/>
        <w:ind w:left="0" w:firstLine="709"/>
        <w:contextualSpacing/>
        <w:jc w:val="both"/>
      </w:pPr>
      <w:r w:rsidRPr="00A03489">
        <w:t xml:space="preserve">Предметом настоящей закупки является поставка респираторов </w:t>
      </w:r>
      <w:r w:rsidR="00065AB6">
        <w:br/>
      </w:r>
      <w:r w:rsidRPr="00A03489">
        <w:t xml:space="preserve">(далее – Товар) для нужд Санкт-Петербургского государственного казенного учреждения </w:t>
      </w:r>
      <w:r w:rsidRPr="00A03489">
        <w:br/>
        <w:t xml:space="preserve">«Центр информационного сопровождения» (далее – Государственный заказчик) </w:t>
      </w:r>
      <w:r w:rsidRPr="00A03489">
        <w:br/>
        <w:t>(далее – Контракт).</w:t>
      </w:r>
    </w:p>
    <w:p w14:paraId="73B7F996" w14:textId="77777777" w:rsidR="00764FAD" w:rsidRPr="00A03489" w:rsidRDefault="00764FAD" w:rsidP="008D4923">
      <w:pPr>
        <w:widowControl/>
        <w:numPr>
          <w:ilvl w:val="1"/>
          <w:numId w:val="46"/>
        </w:numPr>
        <w:tabs>
          <w:tab w:val="left" w:pos="851"/>
          <w:tab w:val="left" w:pos="1134"/>
        </w:tabs>
        <w:autoSpaceDE/>
        <w:autoSpaceDN/>
        <w:adjustRightInd/>
        <w:ind w:left="0" w:firstLine="709"/>
        <w:jc w:val="both"/>
      </w:pPr>
      <w:r w:rsidRPr="00A03489">
        <w:t xml:space="preserve">ОКПД2: </w:t>
      </w:r>
    </w:p>
    <w:p w14:paraId="73EEF3BD" w14:textId="77777777" w:rsidR="00764FAD" w:rsidRPr="00A03489" w:rsidRDefault="00764FAD" w:rsidP="007C6740">
      <w:pPr>
        <w:widowControl/>
        <w:numPr>
          <w:ilvl w:val="0"/>
          <w:numId w:val="53"/>
        </w:numPr>
        <w:tabs>
          <w:tab w:val="left" w:pos="567"/>
          <w:tab w:val="left" w:pos="851"/>
        </w:tabs>
        <w:autoSpaceDE/>
        <w:autoSpaceDN/>
        <w:adjustRightInd/>
        <w:ind w:left="928" w:hanging="219"/>
        <w:contextualSpacing/>
        <w:jc w:val="both"/>
      </w:pPr>
      <w:r w:rsidRPr="00A03489">
        <w:rPr>
          <w:iCs/>
          <w:color w:val="000000"/>
        </w:rPr>
        <w:t>32.99.11.120</w:t>
      </w:r>
      <w:r w:rsidRPr="00A03489">
        <w:rPr>
          <w:color w:val="000000"/>
        </w:rPr>
        <w:t xml:space="preserve"> – Респираторы.</w:t>
      </w:r>
    </w:p>
    <w:p w14:paraId="31098A6E" w14:textId="77777777" w:rsidR="00764FAD" w:rsidRPr="00A03489" w:rsidRDefault="00764FAD" w:rsidP="008D4923">
      <w:pPr>
        <w:widowControl/>
        <w:autoSpaceDE/>
        <w:autoSpaceDN/>
        <w:adjustRightInd/>
        <w:ind w:firstLine="709"/>
        <w:contextualSpacing/>
        <w:rPr>
          <w:bCs/>
        </w:rPr>
      </w:pPr>
    </w:p>
    <w:p w14:paraId="56105FAC" w14:textId="77777777" w:rsidR="00764FAD" w:rsidRPr="00A03489" w:rsidRDefault="00764FAD" w:rsidP="008D4923">
      <w:pPr>
        <w:widowControl/>
        <w:numPr>
          <w:ilvl w:val="0"/>
          <w:numId w:val="46"/>
        </w:numPr>
        <w:tabs>
          <w:tab w:val="left" w:pos="284"/>
        </w:tabs>
        <w:autoSpaceDE/>
        <w:autoSpaceDN/>
        <w:adjustRightInd/>
        <w:ind w:left="0" w:firstLine="709"/>
        <w:jc w:val="center"/>
        <w:outlineLvl w:val="2"/>
      </w:pPr>
      <w:r w:rsidRPr="00A03489">
        <w:rPr>
          <w:b/>
          <w:bCs/>
        </w:rPr>
        <w:t>Цели и правовое основание закупки</w:t>
      </w:r>
    </w:p>
    <w:p w14:paraId="4D332EC9" w14:textId="77777777" w:rsidR="00764FAD" w:rsidRPr="00A03489" w:rsidRDefault="00764FAD" w:rsidP="008D4923">
      <w:pPr>
        <w:widowControl/>
        <w:numPr>
          <w:ilvl w:val="1"/>
          <w:numId w:val="46"/>
        </w:numPr>
        <w:tabs>
          <w:tab w:val="left" w:pos="710"/>
        </w:tabs>
        <w:autoSpaceDE/>
        <w:autoSpaceDN/>
        <w:adjustRightInd/>
        <w:ind w:left="0" w:firstLine="709"/>
        <w:jc w:val="both"/>
      </w:pPr>
      <w:r w:rsidRPr="00A03489">
        <w:t>Целью данной закупки является создание запасов средств индивидуальной защиты органов дыхания для работников Государственного заказчика.</w:t>
      </w:r>
    </w:p>
    <w:p w14:paraId="3F96C50A" w14:textId="77777777" w:rsidR="00764FAD" w:rsidRPr="00A03489" w:rsidRDefault="00764FAD" w:rsidP="008D4923">
      <w:pPr>
        <w:widowControl/>
        <w:numPr>
          <w:ilvl w:val="1"/>
          <w:numId w:val="46"/>
        </w:numPr>
        <w:autoSpaceDE/>
        <w:autoSpaceDN/>
        <w:adjustRightInd/>
        <w:ind w:left="0" w:firstLine="709"/>
        <w:jc w:val="both"/>
      </w:pPr>
      <w:r w:rsidRPr="00A03489">
        <w:t>Основанием для осуществления закупки является постановление Правительства Санкт-Петербурга от 23.011.2016 № 1052 «О мерах по обеспечению создания запасов средств индивидуальной защиты для населения Санкт-Петербурга».</w:t>
      </w:r>
    </w:p>
    <w:p w14:paraId="1611D951" w14:textId="77777777" w:rsidR="00764FAD" w:rsidRPr="00A03489" w:rsidRDefault="00764FAD" w:rsidP="008D4923">
      <w:pPr>
        <w:widowControl/>
        <w:autoSpaceDE/>
        <w:autoSpaceDN/>
        <w:adjustRightInd/>
        <w:ind w:firstLine="709"/>
        <w:jc w:val="both"/>
      </w:pPr>
    </w:p>
    <w:p w14:paraId="45CAB33F" w14:textId="3B65CE6C" w:rsidR="00764FAD" w:rsidRPr="00A03489" w:rsidRDefault="00764FAD" w:rsidP="007C6740">
      <w:pPr>
        <w:widowControl/>
        <w:numPr>
          <w:ilvl w:val="0"/>
          <w:numId w:val="46"/>
        </w:numPr>
        <w:tabs>
          <w:tab w:val="left" w:pos="284"/>
        </w:tabs>
        <w:autoSpaceDE/>
        <w:autoSpaceDN/>
        <w:adjustRightInd/>
        <w:ind w:left="0" w:firstLine="0"/>
        <w:jc w:val="center"/>
        <w:outlineLvl w:val="2"/>
        <w:rPr>
          <w:b/>
        </w:rPr>
      </w:pPr>
      <w:r w:rsidRPr="00A03489">
        <w:rPr>
          <w:b/>
        </w:rPr>
        <w:t>Наименование и количество поставляемого Товара,</w:t>
      </w:r>
    </w:p>
    <w:p w14:paraId="0C4B41EB" w14:textId="77777777" w:rsidR="00764FAD" w:rsidRPr="00A03489" w:rsidRDefault="00764FAD" w:rsidP="007C6740">
      <w:pPr>
        <w:widowControl/>
        <w:autoSpaceDE/>
        <w:autoSpaceDN/>
        <w:adjustRightInd/>
        <w:jc w:val="center"/>
        <w:outlineLvl w:val="2"/>
        <w:rPr>
          <w:b/>
        </w:rPr>
      </w:pPr>
      <w:r w:rsidRPr="00A03489">
        <w:rPr>
          <w:b/>
        </w:rPr>
        <w:t>требования к техническим, функциональным, качественным характеристикам (потребительским свойствам) Товара</w:t>
      </w:r>
    </w:p>
    <w:p w14:paraId="62584188" w14:textId="1F22E1C7" w:rsidR="006A3EA7" w:rsidRPr="00A03489" w:rsidRDefault="00764FAD" w:rsidP="008D4923">
      <w:pPr>
        <w:widowControl/>
        <w:autoSpaceDE/>
        <w:autoSpaceDN/>
        <w:adjustRightInd/>
        <w:ind w:firstLine="709"/>
        <w:jc w:val="both"/>
      </w:pPr>
      <w:r w:rsidRPr="00A03489">
        <w:rPr>
          <w:rFonts w:eastAsia="Calibri"/>
          <w:lang w:eastAsia="en-US"/>
        </w:rPr>
        <w:t xml:space="preserve">Наименование и количество поставляемого Товара, технические, функциональные, качественные характеристики (потребительские свойства) Товара должны соответствовать наименованию, количеству, техническим, функциональным и качественным характеристикам (потребительским свойствам) Товара, указанным в Таблице № 1 </w:t>
      </w:r>
      <w:r w:rsidRPr="00A03489">
        <w:rPr>
          <w:rFonts w:eastAsia="Calibri"/>
          <w:lang w:eastAsia="en-US"/>
        </w:rPr>
        <w:br/>
        <w:t>пункта 3 настоящего Технического задания:</w:t>
      </w:r>
    </w:p>
    <w:p w14:paraId="6ED6E189" w14:textId="77777777" w:rsidR="006A3EA7" w:rsidRPr="006A3EA7" w:rsidRDefault="006A3EA7" w:rsidP="008D4923">
      <w:pPr>
        <w:widowControl/>
        <w:autoSpaceDE/>
        <w:autoSpaceDN/>
        <w:adjustRightInd/>
        <w:ind w:firstLine="709"/>
        <w:jc w:val="both"/>
      </w:pPr>
    </w:p>
    <w:p w14:paraId="44972A86" w14:textId="77777777" w:rsidR="006A3EA7" w:rsidRPr="006A3EA7" w:rsidRDefault="006A3EA7" w:rsidP="008D4923">
      <w:pPr>
        <w:widowControl/>
        <w:autoSpaceDE/>
        <w:autoSpaceDN/>
        <w:adjustRightInd/>
        <w:ind w:firstLine="709"/>
        <w:jc w:val="both"/>
      </w:pPr>
    </w:p>
    <w:p w14:paraId="764723EE" w14:textId="77777777" w:rsidR="006A3EA7" w:rsidRPr="006A3EA7" w:rsidRDefault="006A3EA7" w:rsidP="008D4923">
      <w:pPr>
        <w:widowControl/>
        <w:autoSpaceDE/>
        <w:autoSpaceDN/>
        <w:adjustRightInd/>
        <w:ind w:firstLine="709"/>
        <w:jc w:val="both"/>
        <w:sectPr w:rsidR="006A3EA7" w:rsidRPr="006A3EA7" w:rsidSect="006A3EA7">
          <w:pgSz w:w="11906" w:h="16838"/>
          <w:pgMar w:top="1134" w:right="850" w:bottom="1134" w:left="1701" w:header="708" w:footer="708" w:gutter="0"/>
          <w:pgNumType w:start="1"/>
          <w:cols w:space="708"/>
          <w:titlePg/>
          <w:docGrid w:linePitch="360"/>
        </w:sectPr>
      </w:pPr>
    </w:p>
    <w:p w14:paraId="223A45B8" w14:textId="77777777" w:rsidR="006A3EA7" w:rsidRPr="006A3EA7" w:rsidRDefault="006A3EA7" w:rsidP="00792239">
      <w:pPr>
        <w:widowControl/>
        <w:autoSpaceDE/>
        <w:autoSpaceDN/>
        <w:adjustRightInd/>
        <w:spacing w:after="120"/>
        <w:ind w:right="261" w:firstLine="709"/>
        <w:jc w:val="right"/>
        <w:rPr>
          <w:rFonts w:eastAsia="Calibri"/>
        </w:rPr>
      </w:pPr>
      <w:r w:rsidRPr="006A3EA7">
        <w:rPr>
          <w:rFonts w:eastAsia="Calibri"/>
        </w:rPr>
        <w:t>Таблица № 1</w:t>
      </w:r>
    </w:p>
    <w:tbl>
      <w:tblPr>
        <w:tblW w:w="148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845"/>
        <w:gridCol w:w="2410"/>
        <w:gridCol w:w="1842"/>
        <w:gridCol w:w="3686"/>
        <w:gridCol w:w="3974"/>
        <w:gridCol w:w="709"/>
        <w:gridCol w:w="851"/>
      </w:tblGrid>
      <w:tr w:rsidR="00764FAD" w:rsidRPr="00CA4D38" w14:paraId="5198962F" w14:textId="77777777" w:rsidTr="00CA4D38">
        <w:trPr>
          <w:trHeight w:val="566"/>
          <w:jc w:val="center"/>
        </w:trPr>
        <w:tc>
          <w:tcPr>
            <w:tcW w:w="568" w:type="dxa"/>
            <w:vMerge w:val="restart"/>
            <w:shd w:val="clear" w:color="auto" w:fill="auto"/>
            <w:vAlign w:val="center"/>
            <w:hideMark/>
          </w:tcPr>
          <w:p w14:paraId="79664DFA" w14:textId="77777777" w:rsidR="00764FAD" w:rsidRPr="00CA4D38" w:rsidRDefault="00764FAD" w:rsidP="007C6740">
            <w:pPr>
              <w:widowControl/>
              <w:autoSpaceDE/>
              <w:autoSpaceDN/>
              <w:adjustRightInd/>
              <w:jc w:val="center"/>
              <w:rPr>
                <w:rFonts w:eastAsia="Calibri"/>
                <w:b/>
                <w:sz w:val="20"/>
                <w:szCs w:val="20"/>
              </w:rPr>
            </w:pPr>
            <w:r w:rsidRPr="00CA4D38">
              <w:rPr>
                <w:rFonts w:eastAsia="Calibri"/>
                <w:b/>
                <w:sz w:val="20"/>
                <w:szCs w:val="20"/>
              </w:rPr>
              <w:t>№</w:t>
            </w:r>
          </w:p>
          <w:p w14:paraId="54AA5F9E" w14:textId="64CA6348" w:rsidR="00D16384" w:rsidRPr="00CA4D38" w:rsidRDefault="00D16384" w:rsidP="007C6740">
            <w:pPr>
              <w:widowControl/>
              <w:autoSpaceDE/>
              <w:autoSpaceDN/>
              <w:adjustRightInd/>
              <w:jc w:val="center"/>
              <w:rPr>
                <w:rFonts w:eastAsia="Calibri"/>
                <w:b/>
                <w:sz w:val="20"/>
                <w:szCs w:val="20"/>
              </w:rPr>
            </w:pPr>
            <w:r w:rsidRPr="00CA4D38">
              <w:rPr>
                <w:rFonts w:eastAsia="Calibri"/>
                <w:b/>
                <w:sz w:val="20"/>
                <w:szCs w:val="20"/>
              </w:rPr>
              <w:t>п/п</w:t>
            </w:r>
          </w:p>
        </w:tc>
        <w:tc>
          <w:tcPr>
            <w:tcW w:w="845" w:type="dxa"/>
            <w:vMerge w:val="restart"/>
            <w:shd w:val="clear" w:color="auto" w:fill="auto"/>
            <w:textDirection w:val="btLr"/>
            <w:vAlign w:val="center"/>
          </w:tcPr>
          <w:p w14:paraId="27231913" w14:textId="77777777" w:rsidR="00764FAD" w:rsidRPr="00CA4D38" w:rsidRDefault="00764FAD" w:rsidP="007C6740">
            <w:pPr>
              <w:widowControl/>
              <w:autoSpaceDE/>
              <w:autoSpaceDN/>
              <w:adjustRightInd/>
              <w:ind w:left="113" w:right="113"/>
              <w:jc w:val="center"/>
              <w:rPr>
                <w:rFonts w:eastAsia="Calibri"/>
                <w:b/>
                <w:sz w:val="20"/>
                <w:szCs w:val="20"/>
                <w:vertAlign w:val="superscript"/>
              </w:rPr>
            </w:pPr>
            <w:r w:rsidRPr="00CA4D38">
              <w:rPr>
                <w:rFonts w:eastAsia="Calibri"/>
                <w:b/>
                <w:sz w:val="20"/>
                <w:szCs w:val="20"/>
              </w:rPr>
              <w:t>ОКПД 2</w:t>
            </w:r>
          </w:p>
        </w:tc>
        <w:tc>
          <w:tcPr>
            <w:tcW w:w="2410" w:type="dxa"/>
            <w:tcBorders>
              <w:bottom w:val="single" w:sz="4" w:space="0" w:color="auto"/>
            </w:tcBorders>
            <w:shd w:val="clear" w:color="auto" w:fill="auto"/>
            <w:vAlign w:val="center"/>
          </w:tcPr>
          <w:p w14:paraId="0885BE3B" w14:textId="77777777" w:rsidR="00764FAD" w:rsidRPr="00CA4D38" w:rsidRDefault="00764FAD" w:rsidP="007C6740">
            <w:pPr>
              <w:widowControl/>
              <w:autoSpaceDE/>
              <w:autoSpaceDN/>
              <w:adjustRightInd/>
              <w:jc w:val="center"/>
              <w:rPr>
                <w:rFonts w:eastAsia="Calibri"/>
                <w:b/>
                <w:sz w:val="20"/>
                <w:szCs w:val="20"/>
                <w:vertAlign w:val="superscript"/>
              </w:rPr>
            </w:pPr>
            <w:r w:rsidRPr="00CA4D38">
              <w:rPr>
                <w:b/>
                <w:sz w:val="20"/>
                <w:szCs w:val="20"/>
              </w:rPr>
              <w:t>Код ККН¹</w:t>
            </w:r>
          </w:p>
        </w:tc>
        <w:tc>
          <w:tcPr>
            <w:tcW w:w="1842" w:type="dxa"/>
            <w:vMerge w:val="restart"/>
            <w:shd w:val="clear" w:color="auto" w:fill="auto"/>
            <w:vAlign w:val="center"/>
            <w:hideMark/>
          </w:tcPr>
          <w:p w14:paraId="0DDF8620" w14:textId="77777777" w:rsidR="00764FAD" w:rsidRPr="00CA4D38" w:rsidRDefault="00764FAD" w:rsidP="00A119E5">
            <w:pPr>
              <w:widowControl/>
              <w:autoSpaceDE/>
              <w:autoSpaceDN/>
              <w:adjustRightInd/>
              <w:jc w:val="center"/>
              <w:rPr>
                <w:rFonts w:eastAsia="Calibri"/>
                <w:b/>
                <w:sz w:val="20"/>
                <w:szCs w:val="20"/>
              </w:rPr>
            </w:pPr>
            <w:r w:rsidRPr="00CA4D38">
              <w:rPr>
                <w:rFonts w:eastAsia="Calibri"/>
                <w:b/>
                <w:sz w:val="20"/>
                <w:szCs w:val="20"/>
              </w:rPr>
              <w:t>Наименование Товара</w:t>
            </w:r>
          </w:p>
        </w:tc>
        <w:tc>
          <w:tcPr>
            <w:tcW w:w="3686" w:type="dxa"/>
            <w:vMerge w:val="restart"/>
            <w:tcBorders>
              <w:right w:val="single" w:sz="4" w:space="0" w:color="auto"/>
            </w:tcBorders>
            <w:shd w:val="clear" w:color="auto" w:fill="auto"/>
            <w:vAlign w:val="center"/>
            <w:hideMark/>
          </w:tcPr>
          <w:p w14:paraId="53291EF0" w14:textId="77777777" w:rsidR="00764FAD" w:rsidRPr="00CA4D38" w:rsidRDefault="00764FAD" w:rsidP="007C6740">
            <w:pPr>
              <w:widowControl/>
              <w:autoSpaceDE/>
              <w:autoSpaceDN/>
              <w:adjustRightInd/>
              <w:jc w:val="center"/>
              <w:rPr>
                <w:rFonts w:eastAsia="Calibri"/>
                <w:b/>
                <w:sz w:val="20"/>
                <w:szCs w:val="20"/>
              </w:rPr>
            </w:pPr>
            <w:r w:rsidRPr="00CA4D38">
              <w:rPr>
                <w:rFonts w:eastAsia="Calibri"/>
                <w:b/>
                <w:sz w:val="20"/>
                <w:szCs w:val="20"/>
              </w:rPr>
              <w:t>Показатель (характеристика) товара</w:t>
            </w:r>
          </w:p>
        </w:tc>
        <w:tc>
          <w:tcPr>
            <w:tcW w:w="3974" w:type="dxa"/>
            <w:vMerge w:val="restart"/>
            <w:tcBorders>
              <w:top w:val="single" w:sz="4" w:space="0" w:color="auto"/>
              <w:left w:val="single" w:sz="4" w:space="0" w:color="auto"/>
            </w:tcBorders>
            <w:shd w:val="clear" w:color="auto" w:fill="auto"/>
            <w:vAlign w:val="center"/>
          </w:tcPr>
          <w:p w14:paraId="6B94C88F" w14:textId="77777777" w:rsidR="00764FAD" w:rsidRPr="00CA4D38" w:rsidRDefault="00764FAD" w:rsidP="007C6740">
            <w:pPr>
              <w:widowControl/>
              <w:autoSpaceDE/>
              <w:autoSpaceDN/>
              <w:adjustRightInd/>
              <w:jc w:val="center"/>
              <w:rPr>
                <w:rFonts w:eastAsia="Calibri"/>
                <w:b/>
                <w:sz w:val="20"/>
                <w:szCs w:val="20"/>
              </w:rPr>
            </w:pPr>
            <w:r w:rsidRPr="00CA4D38">
              <w:rPr>
                <w:b/>
                <w:sz w:val="20"/>
                <w:szCs w:val="20"/>
              </w:rPr>
              <w:t>Требования к значениям показателей</w:t>
            </w:r>
          </w:p>
        </w:tc>
        <w:tc>
          <w:tcPr>
            <w:tcW w:w="709" w:type="dxa"/>
            <w:vMerge w:val="restart"/>
            <w:shd w:val="clear" w:color="auto" w:fill="auto"/>
            <w:vAlign w:val="center"/>
            <w:hideMark/>
          </w:tcPr>
          <w:p w14:paraId="45DEFAF4" w14:textId="77777777" w:rsidR="00764FAD" w:rsidRPr="00CA4D38" w:rsidRDefault="00764FAD" w:rsidP="007C6740">
            <w:pPr>
              <w:widowControl/>
              <w:autoSpaceDE/>
              <w:autoSpaceDN/>
              <w:adjustRightInd/>
              <w:jc w:val="center"/>
              <w:rPr>
                <w:rFonts w:eastAsia="Calibri"/>
                <w:b/>
                <w:sz w:val="20"/>
                <w:szCs w:val="20"/>
              </w:rPr>
            </w:pPr>
            <w:r w:rsidRPr="00CA4D38">
              <w:rPr>
                <w:rFonts w:eastAsia="Calibri"/>
                <w:b/>
                <w:sz w:val="20"/>
                <w:szCs w:val="20"/>
              </w:rPr>
              <w:t>Ед. изм.</w:t>
            </w:r>
          </w:p>
        </w:tc>
        <w:tc>
          <w:tcPr>
            <w:tcW w:w="851" w:type="dxa"/>
            <w:vMerge w:val="restart"/>
            <w:shd w:val="clear" w:color="auto" w:fill="auto"/>
            <w:vAlign w:val="center"/>
            <w:hideMark/>
          </w:tcPr>
          <w:p w14:paraId="164E36CA" w14:textId="77777777" w:rsidR="00764FAD" w:rsidRPr="00CA4D38" w:rsidRDefault="00764FAD" w:rsidP="007C6740">
            <w:pPr>
              <w:widowControl/>
              <w:autoSpaceDE/>
              <w:autoSpaceDN/>
              <w:adjustRightInd/>
              <w:rPr>
                <w:rFonts w:eastAsia="Calibri"/>
                <w:b/>
                <w:sz w:val="20"/>
                <w:szCs w:val="20"/>
              </w:rPr>
            </w:pPr>
            <w:r w:rsidRPr="00CA4D38">
              <w:rPr>
                <w:rFonts w:eastAsia="Calibri"/>
                <w:b/>
                <w:sz w:val="20"/>
                <w:szCs w:val="20"/>
              </w:rPr>
              <w:t>Кол-во товара</w:t>
            </w:r>
          </w:p>
        </w:tc>
      </w:tr>
      <w:tr w:rsidR="00764FAD" w:rsidRPr="00CA4D38" w14:paraId="78EF4DB0" w14:textId="77777777" w:rsidTr="00CA4D38">
        <w:trPr>
          <w:trHeight w:val="560"/>
          <w:jc w:val="center"/>
        </w:trPr>
        <w:tc>
          <w:tcPr>
            <w:tcW w:w="568" w:type="dxa"/>
            <w:vMerge/>
            <w:shd w:val="clear" w:color="auto" w:fill="auto"/>
            <w:vAlign w:val="center"/>
          </w:tcPr>
          <w:p w14:paraId="65C668C1" w14:textId="77777777" w:rsidR="00764FAD" w:rsidRPr="00CA4D38" w:rsidRDefault="00764FAD" w:rsidP="007C6740">
            <w:pPr>
              <w:widowControl/>
              <w:autoSpaceDE/>
              <w:autoSpaceDN/>
              <w:adjustRightInd/>
              <w:jc w:val="center"/>
              <w:rPr>
                <w:rFonts w:eastAsia="Calibri"/>
                <w:b/>
                <w:sz w:val="20"/>
                <w:szCs w:val="20"/>
              </w:rPr>
            </w:pPr>
          </w:p>
        </w:tc>
        <w:tc>
          <w:tcPr>
            <w:tcW w:w="845" w:type="dxa"/>
            <w:vMerge/>
            <w:shd w:val="clear" w:color="auto" w:fill="auto"/>
            <w:vAlign w:val="center"/>
          </w:tcPr>
          <w:p w14:paraId="07ADB299" w14:textId="77777777" w:rsidR="00764FAD" w:rsidRPr="00CA4D38" w:rsidRDefault="00764FAD" w:rsidP="007C6740">
            <w:pPr>
              <w:widowControl/>
              <w:autoSpaceDE/>
              <w:autoSpaceDN/>
              <w:adjustRightInd/>
              <w:jc w:val="center"/>
              <w:rPr>
                <w:rFonts w:eastAsia="Calibri"/>
                <w:b/>
                <w:sz w:val="20"/>
                <w:szCs w:val="20"/>
              </w:rPr>
            </w:pPr>
          </w:p>
        </w:tc>
        <w:tc>
          <w:tcPr>
            <w:tcW w:w="2410" w:type="dxa"/>
            <w:tcBorders>
              <w:bottom w:val="single" w:sz="4" w:space="0" w:color="auto"/>
            </w:tcBorders>
            <w:shd w:val="clear" w:color="auto" w:fill="auto"/>
            <w:vAlign w:val="center"/>
          </w:tcPr>
          <w:p w14:paraId="2DA93C13" w14:textId="77777777" w:rsidR="00764FAD" w:rsidRPr="00CA4D38" w:rsidRDefault="00764FAD" w:rsidP="007C6740">
            <w:pPr>
              <w:widowControl/>
              <w:autoSpaceDE/>
              <w:autoSpaceDN/>
              <w:adjustRightInd/>
              <w:jc w:val="center"/>
              <w:rPr>
                <w:b/>
                <w:sz w:val="20"/>
                <w:szCs w:val="20"/>
              </w:rPr>
            </w:pPr>
            <w:r w:rsidRPr="00CA4D38">
              <w:rPr>
                <w:b/>
                <w:sz w:val="20"/>
                <w:szCs w:val="20"/>
              </w:rPr>
              <w:t>Код КТРУ</w:t>
            </w:r>
            <w:r w:rsidRPr="00CA4D38">
              <w:rPr>
                <w:b/>
                <w:sz w:val="20"/>
                <w:szCs w:val="20"/>
                <w:vertAlign w:val="superscript"/>
              </w:rPr>
              <w:t>2</w:t>
            </w:r>
          </w:p>
        </w:tc>
        <w:tc>
          <w:tcPr>
            <w:tcW w:w="1842" w:type="dxa"/>
            <w:vMerge/>
            <w:shd w:val="clear" w:color="auto" w:fill="auto"/>
            <w:vAlign w:val="center"/>
          </w:tcPr>
          <w:p w14:paraId="507269FC" w14:textId="77777777" w:rsidR="00764FAD" w:rsidRPr="00CA4D38" w:rsidRDefault="00764FAD" w:rsidP="007C6740">
            <w:pPr>
              <w:widowControl/>
              <w:autoSpaceDE/>
              <w:autoSpaceDN/>
              <w:adjustRightInd/>
              <w:jc w:val="center"/>
              <w:rPr>
                <w:rFonts w:eastAsia="Calibri"/>
                <w:b/>
                <w:sz w:val="20"/>
                <w:szCs w:val="20"/>
              </w:rPr>
            </w:pPr>
          </w:p>
        </w:tc>
        <w:tc>
          <w:tcPr>
            <w:tcW w:w="3686" w:type="dxa"/>
            <w:vMerge/>
            <w:tcBorders>
              <w:right w:val="single" w:sz="4" w:space="0" w:color="auto"/>
            </w:tcBorders>
            <w:shd w:val="clear" w:color="auto" w:fill="auto"/>
            <w:vAlign w:val="center"/>
          </w:tcPr>
          <w:p w14:paraId="5058D485" w14:textId="77777777" w:rsidR="00764FAD" w:rsidRPr="00CA4D38" w:rsidRDefault="00764FAD" w:rsidP="007C6740">
            <w:pPr>
              <w:widowControl/>
              <w:autoSpaceDE/>
              <w:autoSpaceDN/>
              <w:adjustRightInd/>
              <w:jc w:val="center"/>
              <w:rPr>
                <w:rFonts w:eastAsia="Calibri"/>
                <w:b/>
                <w:sz w:val="20"/>
                <w:szCs w:val="20"/>
              </w:rPr>
            </w:pPr>
          </w:p>
        </w:tc>
        <w:tc>
          <w:tcPr>
            <w:tcW w:w="3974" w:type="dxa"/>
            <w:vMerge/>
            <w:tcBorders>
              <w:left w:val="single" w:sz="4" w:space="0" w:color="auto"/>
              <w:bottom w:val="single" w:sz="4" w:space="0" w:color="auto"/>
            </w:tcBorders>
            <w:shd w:val="clear" w:color="auto" w:fill="auto"/>
            <w:vAlign w:val="center"/>
          </w:tcPr>
          <w:p w14:paraId="7ADDC256" w14:textId="77777777" w:rsidR="00764FAD" w:rsidRPr="00CA4D38" w:rsidRDefault="00764FAD" w:rsidP="007C6740">
            <w:pPr>
              <w:widowControl/>
              <w:autoSpaceDE/>
              <w:autoSpaceDN/>
              <w:adjustRightInd/>
              <w:jc w:val="center"/>
              <w:rPr>
                <w:rFonts w:eastAsia="Calibri"/>
                <w:b/>
                <w:sz w:val="20"/>
                <w:szCs w:val="20"/>
              </w:rPr>
            </w:pPr>
          </w:p>
        </w:tc>
        <w:tc>
          <w:tcPr>
            <w:tcW w:w="709" w:type="dxa"/>
            <w:vMerge/>
            <w:shd w:val="clear" w:color="auto" w:fill="auto"/>
            <w:vAlign w:val="center"/>
          </w:tcPr>
          <w:p w14:paraId="28755D26" w14:textId="77777777" w:rsidR="00764FAD" w:rsidRPr="00CA4D38" w:rsidRDefault="00764FAD" w:rsidP="007C6740">
            <w:pPr>
              <w:widowControl/>
              <w:autoSpaceDE/>
              <w:autoSpaceDN/>
              <w:adjustRightInd/>
              <w:jc w:val="center"/>
              <w:rPr>
                <w:rFonts w:eastAsia="Calibri"/>
                <w:b/>
                <w:sz w:val="20"/>
                <w:szCs w:val="20"/>
              </w:rPr>
            </w:pPr>
          </w:p>
        </w:tc>
        <w:tc>
          <w:tcPr>
            <w:tcW w:w="851" w:type="dxa"/>
            <w:vMerge/>
            <w:shd w:val="clear" w:color="auto" w:fill="auto"/>
            <w:vAlign w:val="center"/>
          </w:tcPr>
          <w:p w14:paraId="398330AE" w14:textId="77777777" w:rsidR="00764FAD" w:rsidRPr="00CA4D38" w:rsidRDefault="00764FAD" w:rsidP="007C6740">
            <w:pPr>
              <w:widowControl/>
              <w:autoSpaceDE/>
              <w:autoSpaceDN/>
              <w:adjustRightInd/>
              <w:rPr>
                <w:rFonts w:eastAsia="Calibri"/>
                <w:b/>
                <w:sz w:val="20"/>
                <w:szCs w:val="20"/>
              </w:rPr>
            </w:pPr>
          </w:p>
        </w:tc>
      </w:tr>
      <w:tr w:rsidR="00764FAD" w:rsidRPr="00CA4D38" w14:paraId="1C9A6B91" w14:textId="77777777" w:rsidTr="00CA4D38">
        <w:trPr>
          <w:trHeight w:val="254"/>
          <w:jc w:val="center"/>
        </w:trPr>
        <w:tc>
          <w:tcPr>
            <w:tcW w:w="568" w:type="dxa"/>
            <w:shd w:val="clear" w:color="auto" w:fill="auto"/>
            <w:vAlign w:val="center"/>
          </w:tcPr>
          <w:p w14:paraId="0F8447E9" w14:textId="77777777" w:rsidR="00764FAD" w:rsidRPr="00CA4D38" w:rsidRDefault="00764FAD" w:rsidP="007C6740">
            <w:pPr>
              <w:widowControl/>
              <w:autoSpaceDE/>
              <w:autoSpaceDN/>
              <w:adjustRightInd/>
              <w:jc w:val="center"/>
              <w:rPr>
                <w:rFonts w:eastAsia="Calibri"/>
                <w:b/>
                <w:sz w:val="20"/>
                <w:szCs w:val="20"/>
              </w:rPr>
            </w:pPr>
            <w:r w:rsidRPr="00CA4D38">
              <w:rPr>
                <w:rFonts w:eastAsia="Calibri"/>
                <w:b/>
                <w:sz w:val="20"/>
                <w:szCs w:val="20"/>
              </w:rPr>
              <w:t>1</w:t>
            </w:r>
          </w:p>
        </w:tc>
        <w:tc>
          <w:tcPr>
            <w:tcW w:w="845" w:type="dxa"/>
            <w:shd w:val="clear" w:color="auto" w:fill="auto"/>
            <w:vAlign w:val="center"/>
          </w:tcPr>
          <w:p w14:paraId="60C76991" w14:textId="77777777" w:rsidR="00764FAD" w:rsidRPr="00CA4D38" w:rsidRDefault="00764FAD" w:rsidP="007C6740">
            <w:pPr>
              <w:widowControl/>
              <w:autoSpaceDE/>
              <w:autoSpaceDN/>
              <w:adjustRightInd/>
              <w:jc w:val="center"/>
              <w:rPr>
                <w:rFonts w:eastAsia="Calibri"/>
                <w:b/>
                <w:sz w:val="20"/>
                <w:szCs w:val="20"/>
              </w:rPr>
            </w:pPr>
            <w:r w:rsidRPr="00CA4D38">
              <w:rPr>
                <w:rFonts w:eastAsia="Calibri"/>
                <w:b/>
                <w:sz w:val="20"/>
                <w:szCs w:val="20"/>
              </w:rPr>
              <w:t>2</w:t>
            </w:r>
          </w:p>
        </w:tc>
        <w:tc>
          <w:tcPr>
            <w:tcW w:w="2410" w:type="dxa"/>
            <w:tcBorders>
              <w:bottom w:val="single" w:sz="4" w:space="0" w:color="auto"/>
            </w:tcBorders>
            <w:shd w:val="clear" w:color="auto" w:fill="auto"/>
            <w:vAlign w:val="center"/>
          </w:tcPr>
          <w:p w14:paraId="5D29DB28" w14:textId="77777777" w:rsidR="00764FAD" w:rsidRPr="00CA4D38" w:rsidRDefault="00764FAD" w:rsidP="007C6740">
            <w:pPr>
              <w:widowControl/>
              <w:autoSpaceDE/>
              <w:autoSpaceDN/>
              <w:adjustRightInd/>
              <w:jc w:val="center"/>
              <w:rPr>
                <w:b/>
                <w:sz w:val="20"/>
                <w:szCs w:val="20"/>
              </w:rPr>
            </w:pPr>
            <w:r w:rsidRPr="00CA4D38">
              <w:rPr>
                <w:b/>
                <w:sz w:val="20"/>
                <w:szCs w:val="20"/>
              </w:rPr>
              <w:t>3</w:t>
            </w:r>
          </w:p>
        </w:tc>
        <w:tc>
          <w:tcPr>
            <w:tcW w:w="1842" w:type="dxa"/>
            <w:shd w:val="clear" w:color="auto" w:fill="auto"/>
            <w:vAlign w:val="center"/>
          </w:tcPr>
          <w:p w14:paraId="29C9748F" w14:textId="77777777" w:rsidR="00764FAD" w:rsidRPr="00CA4D38" w:rsidRDefault="00764FAD" w:rsidP="007C6740">
            <w:pPr>
              <w:widowControl/>
              <w:autoSpaceDE/>
              <w:autoSpaceDN/>
              <w:adjustRightInd/>
              <w:jc w:val="center"/>
              <w:rPr>
                <w:rFonts w:eastAsia="Calibri"/>
                <w:b/>
                <w:sz w:val="20"/>
                <w:szCs w:val="20"/>
              </w:rPr>
            </w:pPr>
            <w:r w:rsidRPr="00CA4D38">
              <w:rPr>
                <w:rFonts w:eastAsia="Calibri"/>
                <w:b/>
                <w:sz w:val="20"/>
                <w:szCs w:val="20"/>
              </w:rPr>
              <w:t>4</w:t>
            </w:r>
          </w:p>
        </w:tc>
        <w:tc>
          <w:tcPr>
            <w:tcW w:w="3686" w:type="dxa"/>
            <w:tcBorders>
              <w:right w:val="single" w:sz="4" w:space="0" w:color="auto"/>
            </w:tcBorders>
            <w:shd w:val="clear" w:color="auto" w:fill="auto"/>
            <w:vAlign w:val="center"/>
          </w:tcPr>
          <w:p w14:paraId="3089626C" w14:textId="77777777" w:rsidR="00764FAD" w:rsidRPr="00CA4D38" w:rsidRDefault="00764FAD" w:rsidP="007C6740">
            <w:pPr>
              <w:widowControl/>
              <w:autoSpaceDE/>
              <w:autoSpaceDN/>
              <w:adjustRightInd/>
              <w:jc w:val="center"/>
              <w:rPr>
                <w:rFonts w:eastAsia="Calibri"/>
                <w:b/>
                <w:sz w:val="20"/>
                <w:szCs w:val="20"/>
              </w:rPr>
            </w:pPr>
            <w:r w:rsidRPr="00CA4D38">
              <w:rPr>
                <w:rFonts w:eastAsia="Calibri"/>
                <w:b/>
                <w:sz w:val="20"/>
                <w:szCs w:val="20"/>
              </w:rPr>
              <w:t>5</w:t>
            </w:r>
          </w:p>
        </w:tc>
        <w:tc>
          <w:tcPr>
            <w:tcW w:w="3974" w:type="dxa"/>
            <w:tcBorders>
              <w:top w:val="single" w:sz="4" w:space="0" w:color="auto"/>
              <w:left w:val="single" w:sz="4" w:space="0" w:color="auto"/>
              <w:bottom w:val="single" w:sz="4" w:space="0" w:color="auto"/>
            </w:tcBorders>
            <w:shd w:val="clear" w:color="auto" w:fill="auto"/>
            <w:vAlign w:val="center"/>
          </w:tcPr>
          <w:p w14:paraId="2191A639" w14:textId="77777777" w:rsidR="00764FAD" w:rsidRPr="00CA4D38" w:rsidRDefault="00764FAD" w:rsidP="007C6740">
            <w:pPr>
              <w:widowControl/>
              <w:autoSpaceDE/>
              <w:autoSpaceDN/>
              <w:adjustRightInd/>
              <w:jc w:val="center"/>
              <w:rPr>
                <w:b/>
                <w:sz w:val="20"/>
                <w:szCs w:val="20"/>
              </w:rPr>
            </w:pPr>
            <w:r w:rsidRPr="00CA4D38">
              <w:rPr>
                <w:b/>
                <w:sz w:val="20"/>
                <w:szCs w:val="20"/>
              </w:rPr>
              <w:t>6</w:t>
            </w:r>
          </w:p>
        </w:tc>
        <w:tc>
          <w:tcPr>
            <w:tcW w:w="709" w:type="dxa"/>
            <w:shd w:val="clear" w:color="auto" w:fill="auto"/>
            <w:vAlign w:val="center"/>
          </w:tcPr>
          <w:p w14:paraId="6BA29C24" w14:textId="77777777" w:rsidR="00764FAD" w:rsidRPr="00CA4D38" w:rsidRDefault="00764FAD" w:rsidP="007C6740">
            <w:pPr>
              <w:widowControl/>
              <w:autoSpaceDE/>
              <w:autoSpaceDN/>
              <w:adjustRightInd/>
              <w:jc w:val="center"/>
              <w:rPr>
                <w:rFonts w:eastAsia="Calibri"/>
                <w:b/>
                <w:sz w:val="20"/>
                <w:szCs w:val="20"/>
              </w:rPr>
            </w:pPr>
            <w:r w:rsidRPr="00CA4D38">
              <w:rPr>
                <w:rFonts w:eastAsia="Calibri"/>
                <w:b/>
                <w:sz w:val="20"/>
                <w:szCs w:val="20"/>
              </w:rPr>
              <w:t>7</w:t>
            </w:r>
          </w:p>
        </w:tc>
        <w:tc>
          <w:tcPr>
            <w:tcW w:w="851" w:type="dxa"/>
            <w:shd w:val="clear" w:color="auto" w:fill="auto"/>
            <w:vAlign w:val="center"/>
          </w:tcPr>
          <w:p w14:paraId="584CFD33" w14:textId="77777777" w:rsidR="00764FAD" w:rsidRPr="00CA4D38" w:rsidRDefault="00764FAD" w:rsidP="007C6740">
            <w:pPr>
              <w:widowControl/>
              <w:autoSpaceDE/>
              <w:autoSpaceDN/>
              <w:adjustRightInd/>
              <w:jc w:val="center"/>
              <w:rPr>
                <w:rFonts w:eastAsia="Calibri"/>
                <w:b/>
                <w:sz w:val="20"/>
                <w:szCs w:val="20"/>
              </w:rPr>
            </w:pPr>
            <w:r w:rsidRPr="00CA4D38">
              <w:rPr>
                <w:rFonts w:eastAsia="Calibri"/>
                <w:b/>
                <w:sz w:val="20"/>
                <w:szCs w:val="20"/>
              </w:rPr>
              <w:t>8</w:t>
            </w:r>
          </w:p>
        </w:tc>
      </w:tr>
      <w:tr w:rsidR="00F132EA" w:rsidRPr="00CA4D38" w14:paraId="7B5EBACE" w14:textId="77777777" w:rsidTr="00CA4D38">
        <w:trPr>
          <w:trHeight w:val="283"/>
          <w:jc w:val="center"/>
        </w:trPr>
        <w:tc>
          <w:tcPr>
            <w:tcW w:w="568" w:type="dxa"/>
            <w:vMerge w:val="restart"/>
            <w:shd w:val="clear" w:color="auto" w:fill="auto"/>
            <w:vAlign w:val="center"/>
          </w:tcPr>
          <w:p w14:paraId="6B1D4B93" w14:textId="77777777" w:rsidR="00F132EA" w:rsidRPr="00CA4D38" w:rsidRDefault="00F132EA" w:rsidP="00F132EA">
            <w:pPr>
              <w:widowControl/>
              <w:autoSpaceDE/>
              <w:autoSpaceDN/>
              <w:adjustRightInd/>
              <w:jc w:val="center"/>
              <w:rPr>
                <w:rFonts w:eastAsia="Calibri"/>
                <w:sz w:val="20"/>
                <w:szCs w:val="20"/>
              </w:rPr>
            </w:pPr>
            <w:r w:rsidRPr="00CA4D38">
              <w:rPr>
                <w:rFonts w:eastAsia="Calibri"/>
                <w:sz w:val="20"/>
                <w:szCs w:val="20"/>
              </w:rPr>
              <w:t>1</w:t>
            </w:r>
          </w:p>
        </w:tc>
        <w:tc>
          <w:tcPr>
            <w:tcW w:w="845" w:type="dxa"/>
            <w:vMerge w:val="restart"/>
            <w:shd w:val="clear" w:color="auto" w:fill="auto"/>
            <w:textDirection w:val="btLr"/>
            <w:vAlign w:val="center"/>
          </w:tcPr>
          <w:p w14:paraId="5DE9458E" w14:textId="77777777" w:rsidR="00F132EA" w:rsidRPr="00CA4D38" w:rsidRDefault="00F132EA" w:rsidP="00F132EA">
            <w:pPr>
              <w:widowControl/>
              <w:autoSpaceDE/>
              <w:autoSpaceDN/>
              <w:adjustRightInd/>
              <w:ind w:left="113" w:right="113"/>
              <w:jc w:val="center"/>
              <w:rPr>
                <w:rFonts w:eastAsia="Calibri"/>
                <w:color w:val="000000"/>
                <w:sz w:val="20"/>
                <w:szCs w:val="20"/>
              </w:rPr>
            </w:pPr>
            <w:r w:rsidRPr="00CA4D38">
              <w:rPr>
                <w:rFonts w:eastAsia="Calibri"/>
                <w:color w:val="000000"/>
                <w:sz w:val="20"/>
                <w:szCs w:val="20"/>
              </w:rPr>
              <w:t>32.99.11.120</w:t>
            </w:r>
          </w:p>
        </w:tc>
        <w:tc>
          <w:tcPr>
            <w:tcW w:w="2410" w:type="dxa"/>
            <w:vMerge w:val="restart"/>
            <w:shd w:val="clear" w:color="auto" w:fill="auto"/>
            <w:vAlign w:val="center"/>
          </w:tcPr>
          <w:p w14:paraId="5CFBC64C" w14:textId="77777777" w:rsidR="00F132EA" w:rsidRPr="00CA4D38" w:rsidRDefault="00F132EA" w:rsidP="00F132EA">
            <w:pPr>
              <w:jc w:val="center"/>
              <w:rPr>
                <w:rFonts w:eastAsia="Calibri"/>
                <w:color w:val="000000"/>
                <w:sz w:val="20"/>
                <w:szCs w:val="20"/>
              </w:rPr>
            </w:pPr>
            <w:r w:rsidRPr="00CA4D38">
              <w:rPr>
                <w:rFonts w:eastAsia="Calibri"/>
                <w:color w:val="000000"/>
                <w:sz w:val="20"/>
                <w:szCs w:val="20"/>
              </w:rPr>
              <w:t>32.99.11.120-001</w:t>
            </w:r>
          </w:p>
          <w:p w14:paraId="77EB80F9" w14:textId="41F34A3E" w:rsidR="00F132EA" w:rsidRPr="00CA4D38" w:rsidRDefault="00F132EA" w:rsidP="00F132EA">
            <w:pPr>
              <w:widowControl/>
              <w:autoSpaceDE/>
              <w:autoSpaceDN/>
              <w:adjustRightInd/>
              <w:jc w:val="center"/>
              <w:rPr>
                <w:rFonts w:eastAsia="Calibri"/>
                <w:color w:val="000000"/>
                <w:sz w:val="20"/>
                <w:szCs w:val="20"/>
              </w:rPr>
            </w:pPr>
            <w:r w:rsidRPr="00CA4D38">
              <w:rPr>
                <w:rFonts w:eastAsia="Calibri"/>
                <w:color w:val="000000"/>
                <w:sz w:val="20"/>
                <w:szCs w:val="20"/>
              </w:rPr>
              <w:t>Респиратор тип 1</w:t>
            </w:r>
          </w:p>
        </w:tc>
        <w:tc>
          <w:tcPr>
            <w:tcW w:w="1842" w:type="dxa"/>
            <w:vMerge w:val="restart"/>
            <w:tcBorders>
              <w:left w:val="single" w:sz="4" w:space="0" w:color="auto"/>
              <w:right w:val="single" w:sz="4" w:space="0" w:color="auto"/>
            </w:tcBorders>
            <w:shd w:val="clear" w:color="auto" w:fill="auto"/>
            <w:vAlign w:val="center"/>
          </w:tcPr>
          <w:p w14:paraId="20BFBBAF" w14:textId="77777777" w:rsidR="00F132EA" w:rsidRPr="00CA4D38" w:rsidRDefault="00F132EA" w:rsidP="00F132EA">
            <w:pPr>
              <w:widowControl/>
              <w:autoSpaceDE/>
              <w:autoSpaceDN/>
              <w:adjustRightInd/>
              <w:ind w:left="-57" w:right="-57"/>
              <w:jc w:val="center"/>
              <w:rPr>
                <w:rFonts w:eastAsia="Calibri"/>
                <w:color w:val="000000"/>
                <w:sz w:val="20"/>
                <w:szCs w:val="20"/>
              </w:rPr>
            </w:pPr>
            <w:r w:rsidRPr="00CA4D38">
              <w:rPr>
                <w:rFonts w:eastAsia="Calibri"/>
                <w:color w:val="000000"/>
                <w:sz w:val="20"/>
                <w:szCs w:val="20"/>
              </w:rPr>
              <w:t>Респиратор</w:t>
            </w:r>
          </w:p>
        </w:tc>
        <w:tc>
          <w:tcPr>
            <w:tcW w:w="3686" w:type="dxa"/>
            <w:tcBorders>
              <w:top w:val="single" w:sz="4" w:space="0" w:color="auto"/>
              <w:left w:val="single" w:sz="4" w:space="0" w:color="auto"/>
              <w:right w:val="single" w:sz="4" w:space="0" w:color="auto"/>
            </w:tcBorders>
            <w:shd w:val="clear" w:color="auto" w:fill="auto"/>
            <w:vAlign w:val="center"/>
          </w:tcPr>
          <w:p w14:paraId="768FD959" w14:textId="3BED0D51" w:rsidR="00F132EA" w:rsidRPr="00CA4D38" w:rsidRDefault="00F132EA" w:rsidP="00F132EA">
            <w:pPr>
              <w:widowControl/>
              <w:autoSpaceDE/>
              <w:autoSpaceDN/>
              <w:adjustRightInd/>
              <w:rPr>
                <w:sz w:val="20"/>
                <w:szCs w:val="20"/>
                <w:vertAlign w:val="superscript"/>
              </w:rPr>
            </w:pPr>
            <w:r w:rsidRPr="00CA4D38">
              <w:rPr>
                <w:sz w:val="20"/>
                <w:szCs w:val="20"/>
              </w:rPr>
              <w:t>Тип респиратора по способу защиты</w:t>
            </w:r>
            <w:r w:rsidRPr="00CA4D38">
              <w:rPr>
                <w:sz w:val="20"/>
                <w:szCs w:val="20"/>
                <w:vertAlign w:val="superscript"/>
              </w:rPr>
              <w:t>2</w:t>
            </w:r>
          </w:p>
        </w:tc>
        <w:tc>
          <w:tcPr>
            <w:tcW w:w="3974" w:type="dxa"/>
            <w:tcBorders>
              <w:top w:val="single" w:sz="4" w:space="0" w:color="auto"/>
              <w:left w:val="single" w:sz="4" w:space="0" w:color="auto"/>
              <w:right w:val="single" w:sz="4" w:space="0" w:color="auto"/>
            </w:tcBorders>
            <w:shd w:val="clear" w:color="auto" w:fill="auto"/>
            <w:vAlign w:val="center"/>
          </w:tcPr>
          <w:p w14:paraId="0792350E" w14:textId="6C0C5964" w:rsidR="00F132EA" w:rsidRPr="00CA4D38" w:rsidRDefault="00F132EA" w:rsidP="00F132EA">
            <w:pPr>
              <w:widowControl/>
              <w:autoSpaceDE/>
              <w:autoSpaceDN/>
              <w:adjustRightInd/>
              <w:jc w:val="center"/>
              <w:rPr>
                <w:rFonts w:eastAsia="Calibri"/>
                <w:sz w:val="20"/>
                <w:szCs w:val="20"/>
              </w:rPr>
            </w:pPr>
            <w:r w:rsidRPr="00CA4D38">
              <w:rPr>
                <w:sz w:val="20"/>
                <w:szCs w:val="20"/>
              </w:rPr>
              <w:t>Фильтрующий</w:t>
            </w:r>
          </w:p>
        </w:tc>
        <w:tc>
          <w:tcPr>
            <w:tcW w:w="709" w:type="dxa"/>
            <w:vMerge w:val="restart"/>
            <w:tcBorders>
              <w:left w:val="single" w:sz="4" w:space="0" w:color="auto"/>
              <w:right w:val="single" w:sz="4" w:space="0" w:color="auto"/>
            </w:tcBorders>
            <w:shd w:val="clear" w:color="auto" w:fill="auto"/>
            <w:vAlign w:val="center"/>
          </w:tcPr>
          <w:p w14:paraId="0F0A082C" w14:textId="77777777" w:rsidR="00F132EA" w:rsidRPr="00CA4D38" w:rsidRDefault="00F132EA" w:rsidP="00F132EA">
            <w:pPr>
              <w:widowControl/>
              <w:autoSpaceDE/>
              <w:autoSpaceDN/>
              <w:adjustRightInd/>
              <w:jc w:val="center"/>
              <w:rPr>
                <w:rFonts w:eastAsia="Calibri"/>
                <w:sz w:val="20"/>
                <w:szCs w:val="20"/>
              </w:rPr>
            </w:pPr>
            <w:r w:rsidRPr="00CA4D38">
              <w:rPr>
                <w:sz w:val="20"/>
                <w:szCs w:val="20"/>
              </w:rPr>
              <w:t>шт.</w:t>
            </w:r>
          </w:p>
        </w:tc>
        <w:tc>
          <w:tcPr>
            <w:tcW w:w="851" w:type="dxa"/>
            <w:vMerge w:val="restart"/>
            <w:tcBorders>
              <w:left w:val="single" w:sz="4" w:space="0" w:color="auto"/>
              <w:right w:val="single" w:sz="4" w:space="0" w:color="auto"/>
            </w:tcBorders>
            <w:shd w:val="clear" w:color="auto" w:fill="auto"/>
            <w:vAlign w:val="center"/>
          </w:tcPr>
          <w:p w14:paraId="0EE8284D" w14:textId="77777777" w:rsidR="00F132EA" w:rsidRPr="00CA4D38" w:rsidRDefault="00F132EA" w:rsidP="00F132EA">
            <w:pPr>
              <w:widowControl/>
              <w:autoSpaceDE/>
              <w:autoSpaceDN/>
              <w:adjustRightInd/>
              <w:jc w:val="center"/>
              <w:rPr>
                <w:rFonts w:eastAsia="Calibri"/>
                <w:sz w:val="20"/>
                <w:szCs w:val="20"/>
              </w:rPr>
            </w:pPr>
            <w:r w:rsidRPr="00CA4D38">
              <w:rPr>
                <w:rFonts w:eastAsia="Calibri"/>
                <w:sz w:val="20"/>
                <w:szCs w:val="20"/>
              </w:rPr>
              <w:t>52</w:t>
            </w:r>
          </w:p>
        </w:tc>
      </w:tr>
      <w:tr w:rsidR="00F132EA" w:rsidRPr="00CA4D38" w14:paraId="7847AAAD" w14:textId="77777777" w:rsidTr="00CA4D38">
        <w:trPr>
          <w:trHeight w:val="279"/>
          <w:jc w:val="center"/>
        </w:trPr>
        <w:tc>
          <w:tcPr>
            <w:tcW w:w="568" w:type="dxa"/>
            <w:vMerge/>
            <w:shd w:val="clear" w:color="auto" w:fill="auto"/>
            <w:vAlign w:val="center"/>
          </w:tcPr>
          <w:p w14:paraId="7C3170CF" w14:textId="77777777" w:rsidR="00F132EA" w:rsidRPr="00CA4D38" w:rsidRDefault="00F132EA" w:rsidP="00F132EA">
            <w:pPr>
              <w:widowControl/>
              <w:autoSpaceDE/>
              <w:autoSpaceDN/>
              <w:adjustRightInd/>
              <w:ind w:firstLine="709"/>
              <w:jc w:val="center"/>
              <w:rPr>
                <w:rFonts w:eastAsia="Calibri"/>
                <w:sz w:val="20"/>
                <w:szCs w:val="20"/>
              </w:rPr>
            </w:pPr>
          </w:p>
        </w:tc>
        <w:tc>
          <w:tcPr>
            <w:tcW w:w="845" w:type="dxa"/>
            <w:vMerge/>
            <w:shd w:val="clear" w:color="auto" w:fill="auto"/>
            <w:textDirection w:val="btLr"/>
            <w:vAlign w:val="center"/>
          </w:tcPr>
          <w:p w14:paraId="0FC1BEB2" w14:textId="77777777" w:rsidR="00F132EA" w:rsidRPr="00CA4D38" w:rsidRDefault="00F132EA" w:rsidP="00F132EA">
            <w:pPr>
              <w:widowControl/>
              <w:autoSpaceDE/>
              <w:autoSpaceDN/>
              <w:adjustRightInd/>
              <w:ind w:left="113" w:right="113" w:firstLine="709"/>
              <w:jc w:val="center"/>
              <w:rPr>
                <w:sz w:val="20"/>
                <w:szCs w:val="20"/>
              </w:rPr>
            </w:pPr>
          </w:p>
        </w:tc>
        <w:tc>
          <w:tcPr>
            <w:tcW w:w="2410" w:type="dxa"/>
            <w:vMerge/>
            <w:shd w:val="clear" w:color="auto" w:fill="auto"/>
            <w:vAlign w:val="center"/>
          </w:tcPr>
          <w:p w14:paraId="16BD7222" w14:textId="77777777" w:rsidR="00F132EA" w:rsidRPr="00CA4D38" w:rsidRDefault="00F132EA" w:rsidP="00F132EA">
            <w:pPr>
              <w:widowControl/>
              <w:autoSpaceDE/>
              <w:autoSpaceDN/>
              <w:adjustRightInd/>
              <w:ind w:hanging="108"/>
              <w:jc w:val="center"/>
              <w:rPr>
                <w:sz w:val="20"/>
                <w:szCs w:val="20"/>
              </w:rPr>
            </w:pPr>
          </w:p>
        </w:tc>
        <w:tc>
          <w:tcPr>
            <w:tcW w:w="1842" w:type="dxa"/>
            <w:vMerge/>
            <w:tcBorders>
              <w:left w:val="single" w:sz="4" w:space="0" w:color="auto"/>
              <w:right w:val="single" w:sz="4" w:space="0" w:color="auto"/>
            </w:tcBorders>
            <w:shd w:val="clear" w:color="auto" w:fill="auto"/>
            <w:vAlign w:val="center"/>
          </w:tcPr>
          <w:p w14:paraId="7CD0300E" w14:textId="77777777" w:rsidR="00F132EA" w:rsidRPr="00CA4D38" w:rsidRDefault="00F132EA" w:rsidP="00F132EA">
            <w:pPr>
              <w:widowControl/>
              <w:autoSpaceDE/>
              <w:autoSpaceDN/>
              <w:adjustRightInd/>
              <w:ind w:firstLine="709"/>
              <w:jc w:val="center"/>
              <w:rPr>
                <w:sz w:val="20"/>
                <w:szCs w:val="20"/>
              </w:rPr>
            </w:pPr>
          </w:p>
        </w:tc>
        <w:tc>
          <w:tcPr>
            <w:tcW w:w="3686" w:type="dxa"/>
            <w:tcBorders>
              <w:top w:val="nil"/>
              <w:left w:val="single" w:sz="4" w:space="0" w:color="auto"/>
              <w:bottom w:val="single" w:sz="4" w:space="0" w:color="auto"/>
              <w:right w:val="single" w:sz="4" w:space="0" w:color="auto"/>
            </w:tcBorders>
            <w:shd w:val="clear" w:color="auto" w:fill="auto"/>
            <w:vAlign w:val="center"/>
          </w:tcPr>
          <w:p w14:paraId="59D081A5" w14:textId="716ED5F3" w:rsidR="00F132EA" w:rsidRPr="00CA4D38" w:rsidRDefault="00F132EA" w:rsidP="00F132EA">
            <w:pPr>
              <w:widowControl/>
              <w:autoSpaceDE/>
              <w:autoSpaceDN/>
              <w:adjustRightInd/>
              <w:rPr>
                <w:b/>
                <w:color w:val="000001"/>
                <w:sz w:val="20"/>
                <w:szCs w:val="20"/>
                <w:vertAlign w:val="superscript"/>
              </w:rPr>
            </w:pPr>
            <w:r w:rsidRPr="00CA4D38">
              <w:rPr>
                <w:sz w:val="20"/>
                <w:szCs w:val="20"/>
              </w:rPr>
              <w:t>Тип фильтра в зависимости от вида загрязнений окружающего воздуха</w:t>
            </w:r>
            <w:r w:rsidRPr="00CA4D38">
              <w:rPr>
                <w:sz w:val="20"/>
                <w:szCs w:val="20"/>
                <w:vertAlign w:val="superscript"/>
              </w:rPr>
              <w:t>2</w:t>
            </w:r>
          </w:p>
        </w:tc>
        <w:tc>
          <w:tcPr>
            <w:tcW w:w="3974" w:type="dxa"/>
            <w:tcBorders>
              <w:top w:val="nil"/>
              <w:left w:val="single" w:sz="4" w:space="0" w:color="auto"/>
              <w:bottom w:val="single" w:sz="4" w:space="0" w:color="auto"/>
              <w:right w:val="single" w:sz="4" w:space="0" w:color="auto"/>
            </w:tcBorders>
            <w:shd w:val="clear" w:color="auto" w:fill="auto"/>
            <w:vAlign w:val="center"/>
          </w:tcPr>
          <w:p w14:paraId="2F0A7AD2" w14:textId="1F4328F3" w:rsidR="00F132EA" w:rsidRPr="00CA4D38" w:rsidRDefault="00F132EA" w:rsidP="00F132EA">
            <w:pPr>
              <w:widowControl/>
              <w:autoSpaceDE/>
              <w:autoSpaceDN/>
              <w:adjustRightInd/>
              <w:jc w:val="center"/>
              <w:rPr>
                <w:rFonts w:eastAsia="Calibri"/>
                <w:sz w:val="20"/>
                <w:szCs w:val="20"/>
              </w:rPr>
            </w:pPr>
            <w:proofErr w:type="spellStart"/>
            <w:r w:rsidRPr="00CA4D38">
              <w:rPr>
                <w:sz w:val="20"/>
                <w:szCs w:val="20"/>
              </w:rPr>
              <w:t>Газопылезащитный</w:t>
            </w:r>
            <w:proofErr w:type="spellEnd"/>
          </w:p>
        </w:tc>
        <w:tc>
          <w:tcPr>
            <w:tcW w:w="709" w:type="dxa"/>
            <w:vMerge/>
            <w:tcBorders>
              <w:left w:val="single" w:sz="4" w:space="0" w:color="auto"/>
              <w:right w:val="single" w:sz="4" w:space="0" w:color="auto"/>
            </w:tcBorders>
            <w:shd w:val="clear" w:color="auto" w:fill="auto"/>
          </w:tcPr>
          <w:p w14:paraId="4016A900" w14:textId="77777777" w:rsidR="00F132EA" w:rsidRPr="00CA4D38" w:rsidRDefault="00F132EA" w:rsidP="00F132EA">
            <w:pPr>
              <w:widowControl/>
              <w:autoSpaceDE/>
              <w:autoSpaceDN/>
              <w:adjustRightInd/>
              <w:ind w:firstLine="709"/>
              <w:rPr>
                <w:color w:val="000000"/>
                <w:sz w:val="20"/>
                <w:szCs w:val="20"/>
              </w:rPr>
            </w:pPr>
          </w:p>
        </w:tc>
        <w:tc>
          <w:tcPr>
            <w:tcW w:w="851" w:type="dxa"/>
            <w:vMerge/>
            <w:tcBorders>
              <w:left w:val="single" w:sz="4" w:space="0" w:color="auto"/>
              <w:right w:val="single" w:sz="4" w:space="0" w:color="auto"/>
            </w:tcBorders>
            <w:shd w:val="clear" w:color="auto" w:fill="auto"/>
          </w:tcPr>
          <w:p w14:paraId="405E2F41" w14:textId="77777777" w:rsidR="00F132EA" w:rsidRPr="00CA4D38" w:rsidRDefault="00F132EA" w:rsidP="00F132EA">
            <w:pPr>
              <w:widowControl/>
              <w:autoSpaceDE/>
              <w:autoSpaceDN/>
              <w:adjustRightInd/>
              <w:ind w:firstLine="709"/>
              <w:jc w:val="center"/>
              <w:rPr>
                <w:color w:val="000000"/>
                <w:sz w:val="20"/>
                <w:szCs w:val="20"/>
              </w:rPr>
            </w:pPr>
          </w:p>
        </w:tc>
      </w:tr>
      <w:tr w:rsidR="00F132EA" w:rsidRPr="00CA4D38" w14:paraId="0292159B" w14:textId="77777777" w:rsidTr="00CA4D38">
        <w:trPr>
          <w:trHeight w:val="279"/>
          <w:jc w:val="center"/>
        </w:trPr>
        <w:tc>
          <w:tcPr>
            <w:tcW w:w="568" w:type="dxa"/>
            <w:vMerge/>
            <w:shd w:val="clear" w:color="auto" w:fill="auto"/>
            <w:vAlign w:val="center"/>
          </w:tcPr>
          <w:p w14:paraId="706B956C" w14:textId="77777777" w:rsidR="00F132EA" w:rsidRPr="00CA4D38" w:rsidRDefault="00F132EA" w:rsidP="00F132EA">
            <w:pPr>
              <w:widowControl/>
              <w:autoSpaceDE/>
              <w:autoSpaceDN/>
              <w:adjustRightInd/>
              <w:ind w:firstLine="709"/>
              <w:jc w:val="center"/>
              <w:rPr>
                <w:rFonts w:eastAsia="Calibri"/>
                <w:sz w:val="20"/>
                <w:szCs w:val="20"/>
              </w:rPr>
            </w:pPr>
          </w:p>
        </w:tc>
        <w:tc>
          <w:tcPr>
            <w:tcW w:w="845" w:type="dxa"/>
            <w:vMerge/>
            <w:shd w:val="clear" w:color="auto" w:fill="auto"/>
            <w:textDirection w:val="btLr"/>
            <w:vAlign w:val="center"/>
          </w:tcPr>
          <w:p w14:paraId="6A5043B2" w14:textId="77777777" w:rsidR="00F132EA" w:rsidRPr="00CA4D38" w:rsidRDefault="00F132EA" w:rsidP="00F132EA">
            <w:pPr>
              <w:widowControl/>
              <w:autoSpaceDE/>
              <w:autoSpaceDN/>
              <w:adjustRightInd/>
              <w:ind w:left="113" w:right="113" w:firstLine="709"/>
              <w:jc w:val="center"/>
              <w:rPr>
                <w:sz w:val="20"/>
                <w:szCs w:val="20"/>
              </w:rPr>
            </w:pPr>
          </w:p>
        </w:tc>
        <w:tc>
          <w:tcPr>
            <w:tcW w:w="2410" w:type="dxa"/>
            <w:vMerge/>
            <w:shd w:val="clear" w:color="auto" w:fill="auto"/>
            <w:vAlign w:val="center"/>
          </w:tcPr>
          <w:p w14:paraId="2442006C" w14:textId="77777777" w:rsidR="00F132EA" w:rsidRPr="00CA4D38" w:rsidRDefault="00F132EA" w:rsidP="00F132EA">
            <w:pPr>
              <w:widowControl/>
              <w:autoSpaceDE/>
              <w:autoSpaceDN/>
              <w:adjustRightInd/>
              <w:ind w:hanging="108"/>
              <w:jc w:val="center"/>
              <w:rPr>
                <w:sz w:val="20"/>
                <w:szCs w:val="20"/>
              </w:rPr>
            </w:pPr>
          </w:p>
        </w:tc>
        <w:tc>
          <w:tcPr>
            <w:tcW w:w="1842" w:type="dxa"/>
            <w:vMerge/>
            <w:tcBorders>
              <w:left w:val="single" w:sz="4" w:space="0" w:color="auto"/>
              <w:right w:val="single" w:sz="4" w:space="0" w:color="auto"/>
            </w:tcBorders>
            <w:shd w:val="clear" w:color="auto" w:fill="auto"/>
            <w:vAlign w:val="center"/>
          </w:tcPr>
          <w:p w14:paraId="1316F346" w14:textId="77777777" w:rsidR="00F132EA" w:rsidRPr="00CA4D38" w:rsidRDefault="00F132EA" w:rsidP="00F132EA">
            <w:pPr>
              <w:widowControl/>
              <w:autoSpaceDE/>
              <w:autoSpaceDN/>
              <w:adjustRightInd/>
              <w:ind w:firstLine="709"/>
              <w:jc w:val="center"/>
              <w:rPr>
                <w:sz w:val="20"/>
                <w:szCs w:val="20"/>
              </w:rPr>
            </w:pPr>
          </w:p>
        </w:tc>
        <w:tc>
          <w:tcPr>
            <w:tcW w:w="3686" w:type="dxa"/>
            <w:tcBorders>
              <w:top w:val="nil"/>
              <w:left w:val="single" w:sz="4" w:space="0" w:color="auto"/>
              <w:bottom w:val="single" w:sz="4" w:space="0" w:color="auto"/>
              <w:right w:val="single" w:sz="4" w:space="0" w:color="auto"/>
            </w:tcBorders>
            <w:shd w:val="clear" w:color="auto" w:fill="auto"/>
            <w:vAlign w:val="center"/>
          </w:tcPr>
          <w:p w14:paraId="727F7535" w14:textId="3FAE41FB" w:rsidR="00F132EA" w:rsidRPr="00CA4D38" w:rsidRDefault="00F132EA" w:rsidP="00F132EA">
            <w:pPr>
              <w:widowControl/>
              <w:autoSpaceDE/>
              <w:autoSpaceDN/>
              <w:adjustRightInd/>
              <w:rPr>
                <w:b/>
                <w:color w:val="000001"/>
                <w:sz w:val="20"/>
                <w:szCs w:val="20"/>
                <w:vertAlign w:val="superscript"/>
                <w:lang w:val="en-US"/>
              </w:rPr>
            </w:pPr>
            <w:r w:rsidRPr="00CA4D38">
              <w:rPr>
                <w:sz w:val="20"/>
                <w:szCs w:val="20"/>
              </w:rPr>
              <w:t>Класс эффективности защиты</w:t>
            </w:r>
            <w:r w:rsidRPr="00CA4D38">
              <w:rPr>
                <w:sz w:val="20"/>
                <w:szCs w:val="20"/>
                <w:vertAlign w:val="superscript"/>
              </w:rPr>
              <w:t>2</w:t>
            </w:r>
          </w:p>
        </w:tc>
        <w:tc>
          <w:tcPr>
            <w:tcW w:w="3974" w:type="dxa"/>
            <w:tcBorders>
              <w:top w:val="nil"/>
              <w:left w:val="single" w:sz="4" w:space="0" w:color="auto"/>
              <w:bottom w:val="single" w:sz="4" w:space="0" w:color="auto"/>
              <w:right w:val="single" w:sz="4" w:space="0" w:color="auto"/>
            </w:tcBorders>
            <w:shd w:val="clear" w:color="auto" w:fill="auto"/>
            <w:vAlign w:val="center"/>
          </w:tcPr>
          <w:p w14:paraId="1EC0559C" w14:textId="20E62451" w:rsidR="00F132EA" w:rsidRPr="00CA4D38" w:rsidRDefault="00F132EA" w:rsidP="00F132EA">
            <w:pPr>
              <w:widowControl/>
              <w:autoSpaceDE/>
              <w:autoSpaceDN/>
              <w:adjustRightInd/>
              <w:jc w:val="center"/>
              <w:rPr>
                <w:rFonts w:eastAsia="Calibri"/>
                <w:sz w:val="20"/>
                <w:szCs w:val="20"/>
              </w:rPr>
            </w:pPr>
            <w:r w:rsidRPr="00CA4D38">
              <w:rPr>
                <w:sz w:val="20"/>
                <w:szCs w:val="20"/>
              </w:rPr>
              <w:t>3</w:t>
            </w:r>
          </w:p>
        </w:tc>
        <w:tc>
          <w:tcPr>
            <w:tcW w:w="709" w:type="dxa"/>
            <w:vMerge/>
            <w:tcBorders>
              <w:left w:val="single" w:sz="4" w:space="0" w:color="auto"/>
              <w:right w:val="single" w:sz="4" w:space="0" w:color="auto"/>
            </w:tcBorders>
            <w:shd w:val="clear" w:color="auto" w:fill="auto"/>
          </w:tcPr>
          <w:p w14:paraId="53A1161D" w14:textId="77777777" w:rsidR="00F132EA" w:rsidRPr="00CA4D38" w:rsidRDefault="00F132EA" w:rsidP="00F132EA">
            <w:pPr>
              <w:widowControl/>
              <w:autoSpaceDE/>
              <w:autoSpaceDN/>
              <w:adjustRightInd/>
              <w:ind w:firstLine="709"/>
              <w:rPr>
                <w:color w:val="000000"/>
                <w:sz w:val="20"/>
                <w:szCs w:val="20"/>
              </w:rPr>
            </w:pPr>
          </w:p>
        </w:tc>
        <w:tc>
          <w:tcPr>
            <w:tcW w:w="851" w:type="dxa"/>
            <w:vMerge/>
            <w:tcBorders>
              <w:left w:val="single" w:sz="4" w:space="0" w:color="auto"/>
              <w:right w:val="single" w:sz="4" w:space="0" w:color="auto"/>
            </w:tcBorders>
            <w:shd w:val="clear" w:color="auto" w:fill="auto"/>
          </w:tcPr>
          <w:p w14:paraId="65DA4B92" w14:textId="77777777" w:rsidR="00F132EA" w:rsidRPr="00CA4D38" w:rsidRDefault="00F132EA" w:rsidP="00F132EA">
            <w:pPr>
              <w:widowControl/>
              <w:autoSpaceDE/>
              <w:autoSpaceDN/>
              <w:adjustRightInd/>
              <w:ind w:firstLine="709"/>
              <w:jc w:val="center"/>
              <w:rPr>
                <w:color w:val="000000"/>
                <w:sz w:val="20"/>
                <w:szCs w:val="20"/>
              </w:rPr>
            </w:pPr>
          </w:p>
        </w:tc>
      </w:tr>
      <w:tr w:rsidR="00F132EA" w:rsidRPr="00CA4D38" w14:paraId="4994C8AD" w14:textId="77777777" w:rsidTr="00CA4D38">
        <w:trPr>
          <w:trHeight w:val="64"/>
          <w:jc w:val="center"/>
        </w:trPr>
        <w:tc>
          <w:tcPr>
            <w:tcW w:w="568" w:type="dxa"/>
            <w:vMerge/>
            <w:shd w:val="clear" w:color="auto" w:fill="auto"/>
            <w:vAlign w:val="center"/>
          </w:tcPr>
          <w:p w14:paraId="39538E8F" w14:textId="77777777" w:rsidR="00F132EA" w:rsidRPr="00CA4D38" w:rsidRDefault="00F132EA" w:rsidP="00F132EA">
            <w:pPr>
              <w:widowControl/>
              <w:autoSpaceDE/>
              <w:autoSpaceDN/>
              <w:adjustRightInd/>
              <w:ind w:firstLine="709"/>
              <w:jc w:val="center"/>
              <w:rPr>
                <w:rFonts w:eastAsia="Calibri"/>
                <w:sz w:val="20"/>
                <w:szCs w:val="20"/>
              </w:rPr>
            </w:pPr>
          </w:p>
        </w:tc>
        <w:tc>
          <w:tcPr>
            <w:tcW w:w="845" w:type="dxa"/>
            <w:vMerge/>
            <w:shd w:val="clear" w:color="auto" w:fill="auto"/>
            <w:textDirection w:val="btLr"/>
            <w:vAlign w:val="center"/>
          </w:tcPr>
          <w:p w14:paraId="5590E715" w14:textId="77777777" w:rsidR="00F132EA" w:rsidRPr="00CA4D38" w:rsidRDefault="00F132EA" w:rsidP="00F132EA">
            <w:pPr>
              <w:widowControl/>
              <w:autoSpaceDE/>
              <w:autoSpaceDN/>
              <w:adjustRightInd/>
              <w:ind w:left="113" w:right="113" w:firstLine="709"/>
              <w:jc w:val="center"/>
              <w:rPr>
                <w:sz w:val="20"/>
                <w:szCs w:val="20"/>
              </w:rPr>
            </w:pPr>
          </w:p>
        </w:tc>
        <w:tc>
          <w:tcPr>
            <w:tcW w:w="2410" w:type="dxa"/>
            <w:vMerge w:val="restart"/>
            <w:shd w:val="clear" w:color="auto" w:fill="auto"/>
            <w:vAlign w:val="center"/>
          </w:tcPr>
          <w:p w14:paraId="59AE923A" w14:textId="77777777" w:rsidR="00F132EA" w:rsidRPr="00CA4D38" w:rsidRDefault="00F132EA" w:rsidP="00F132EA">
            <w:pPr>
              <w:jc w:val="center"/>
              <w:rPr>
                <w:rFonts w:eastAsia="Calibri"/>
                <w:color w:val="000000"/>
                <w:sz w:val="20"/>
                <w:szCs w:val="20"/>
              </w:rPr>
            </w:pPr>
            <w:r w:rsidRPr="00CA4D38">
              <w:rPr>
                <w:rFonts w:eastAsia="Calibri"/>
                <w:color w:val="000000"/>
                <w:sz w:val="20"/>
                <w:szCs w:val="20"/>
              </w:rPr>
              <w:t>32.99.11.120-00000003</w:t>
            </w:r>
          </w:p>
          <w:p w14:paraId="51949537" w14:textId="192CB030" w:rsidR="00F132EA" w:rsidRPr="00CA4D38" w:rsidRDefault="00F132EA" w:rsidP="00F132EA">
            <w:pPr>
              <w:widowControl/>
              <w:autoSpaceDE/>
              <w:autoSpaceDN/>
              <w:adjustRightInd/>
              <w:ind w:hanging="108"/>
              <w:jc w:val="center"/>
              <w:rPr>
                <w:sz w:val="20"/>
                <w:szCs w:val="20"/>
              </w:rPr>
            </w:pPr>
            <w:r w:rsidRPr="00CA4D38">
              <w:rPr>
                <w:rFonts w:eastAsia="Calibri"/>
                <w:color w:val="000000"/>
                <w:sz w:val="20"/>
                <w:szCs w:val="20"/>
              </w:rPr>
              <w:t>Респиратор</w:t>
            </w:r>
          </w:p>
        </w:tc>
        <w:tc>
          <w:tcPr>
            <w:tcW w:w="1842" w:type="dxa"/>
            <w:vMerge/>
            <w:tcBorders>
              <w:left w:val="single" w:sz="4" w:space="0" w:color="auto"/>
              <w:right w:val="single" w:sz="4" w:space="0" w:color="auto"/>
            </w:tcBorders>
            <w:shd w:val="clear" w:color="auto" w:fill="auto"/>
            <w:vAlign w:val="center"/>
          </w:tcPr>
          <w:p w14:paraId="4C2D361F" w14:textId="77777777" w:rsidR="00F132EA" w:rsidRPr="00CA4D38" w:rsidRDefault="00F132EA" w:rsidP="00F132EA">
            <w:pPr>
              <w:widowControl/>
              <w:autoSpaceDE/>
              <w:autoSpaceDN/>
              <w:adjustRightInd/>
              <w:ind w:firstLine="709"/>
              <w:jc w:val="center"/>
              <w:rPr>
                <w:sz w:val="20"/>
                <w:szCs w:val="20"/>
              </w:rPr>
            </w:pPr>
          </w:p>
        </w:tc>
        <w:tc>
          <w:tcPr>
            <w:tcW w:w="3686" w:type="dxa"/>
            <w:tcBorders>
              <w:top w:val="nil"/>
              <w:left w:val="single" w:sz="4" w:space="0" w:color="auto"/>
              <w:bottom w:val="single" w:sz="4" w:space="0" w:color="auto"/>
              <w:right w:val="single" w:sz="4" w:space="0" w:color="auto"/>
            </w:tcBorders>
            <w:shd w:val="clear" w:color="auto" w:fill="auto"/>
            <w:vAlign w:val="center"/>
          </w:tcPr>
          <w:p w14:paraId="7D82269D" w14:textId="3EC3549F" w:rsidR="00F132EA" w:rsidRPr="00CA4D38" w:rsidRDefault="00F132EA" w:rsidP="00F132EA">
            <w:pPr>
              <w:widowControl/>
              <w:autoSpaceDE/>
              <w:autoSpaceDN/>
              <w:adjustRightInd/>
              <w:rPr>
                <w:b/>
                <w:color w:val="000001"/>
                <w:sz w:val="20"/>
                <w:szCs w:val="20"/>
                <w:vertAlign w:val="superscript"/>
              </w:rPr>
            </w:pPr>
            <w:r w:rsidRPr="00CA4D38">
              <w:rPr>
                <w:sz w:val="20"/>
                <w:szCs w:val="20"/>
              </w:rPr>
              <w:t>Клапан выдоха</w:t>
            </w:r>
            <w:r w:rsidRPr="00CA4D38">
              <w:rPr>
                <w:sz w:val="20"/>
                <w:szCs w:val="20"/>
                <w:vertAlign w:val="superscript"/>
                <w:lang w:val="en-US"/>
              </w:rPr>
              <w:t>3</w:t>
            </w:r>
          </w:p>
        </w:tc>
        <w:tc>
          <w:tcPr>
            <w:tcW w:w="3974" w:type="dxa"/>
            <w:tcBorders>
              <w:top w:val="nil"/>
              <w:left w:val="single" w:sz="4" w:space="0" w:color="auto"/>
              <w:bottom w:val="single" w:sz="4" w:space="0" w:color="auto"/>
              <w:right w:val="single" w:sz="4" w:space="0" w:color="auto"/>
            </w:tcBorders>
            <w:shd w:val="clear" w:color="auto" w:fill="auto"/>
            <w:vAlign w:val="center"/>
          </w:tcPr>
          <w:p w14:paraId="05104FB2" w14:textId="11187789" w:rsidR="00F132EA" w:rsidRPr="00CA4D38" w:rsidRDefault="00F132EA" w:rsidP="00F132EA">
            <w:pPr>
              <w:widowControl/>
              <w:autoSpaceDE/>
              <w:autoSpaceDN/>
              <w:adjustRightInd/>
              <w:jc w:val="center"/>
              <w:rPr>
                <w:rFonts w:eastAsia="Calibri"/>
                <w:sz w:val="20"/>
                <w:szCs w:val="20"/>
                <w:lang w:eastAsia="en-US"/>
              </w:rPr>
            </w:pPr>
            <w:r w:rsidRPr="00CA4D38">
              <w:rPr>
                <w:sz w:val="20"/>
                <w:szCs w:val="20"/>
              </w:rPr>
              <w:t>Наличие</w:t>
            </w:r>
          </w:p>
        </w:tc>
        <w:tc>
          <w:tcPr>
            <w:tcW w:w="709" w:type="dxa"/>
            <w:vMerge/>
            <w:tcBorders>
              <w:left w:val="single" w:sz="4" w:space="0" w:color="auto"/>
              <w:right w:val="single" w:sz="4" w:space="0" w:color="auto"/>
            </w:tcBorders>
            <w:shd w:val="clear" w:color="auto" w:fill="auto"/>
          </w:tcPr>
          <w:p w14:paraId="5DCE207A" w14:textId="77777777" w:rsidR="00F132EA" w:rsidRPr="00CA4D38" w:rsidRDefault="00F132EA" w:rsidP="00F132EA">
            <w:pPr>
              <w:widowControl/>
              <w:autoSpaceDE/>
              <w:autoSpaceDN/>
              <w:adjustRightInd/>
              <w:ind w:firstLine="709"/>
              <w:rPr>
                <w:color w:val="000000"/>
                <w:sz w:val="20"/>
                <w:szCs w:val="20"/>
              </w:rPr>
            </w:pPr>
          </w:p>
        </w:tc>
        <w:tc>
          <w:tcPr>
            <w:tcW w:w="851" w:type="dxa"/>
            <w:vMerge/>
            <w:tcBorders>
              <w:left w:val="single" w:sz="4" w:space="0" w:color="auto"/>
              <w:right w:val="single" w:sz="4" w:space="0" w:color="auto"/>
            </w:tcBorders>
            <w:shd w:val="clear" w:color="auto" w:fill="auto"/>
          </w:tcPr>
          <w:p w14:paraId="47C0C6BB" w14:textId="77777777" w:rsidR="00F132EA" w:rsidRPr="00CA4D38" w:rsidRDefault="00F132EA" w:rsidP="00F132EA">
            <w:pPr>
              <w:widowControl/>
              <w:autoSpaceDE/>
              <w:autoSpaceDN/>
              <w:adjustRightInd/>
              <w:ind w:firstLine="709"/>
              <w:jc w:val="center"/>
              <w:rPr>
                <w:color w:val="000000"/>
                <w:sz w:val="20"/>
                <w:szCs w:val="20"/>
              </w:rPr>
            </w:pPr>
          </w:p>
        </w:tc>
      </w:tr>
      <w:tr w:rsidR="0023136B" w:rsidRPr="00CA4D38" w14:paraId="2FF51E76" w14:textId="77777777" w:rsidTr="00CA4D38">
        <w:trPr>
          <w:trHeight w:val="255"/>
          <w:jc w:val="center"/>
        </w:trPr>
        <w:tc>
          <w:tcPr>
            <w:tcW w:w="568" w:type="dxa"/>
            <w:vMerge/>
            <w:shd w:val="clear" w:color="auto" w:fill="auto"/>
            <w:vAlign w:val="center"/>
          </w:tcPr>
          <w:p w14:paraId="6BE37F65" w14:textId="77777777" w:rsidR="0023136B" w:rsidRPr="00CA4D38" w:rsidRDefault="0023136B" w:rsidP="0023136B">
            <w:pPr>
              <w:widowControl/>
              <w:autoSpaceDE/>
              <w:autoSpaceDN/>
              <w:adjustRightInd/>
              <w:ind w:firstLine="709"/>
              <w:jc w:val="center"/>
              <w:rPr>
                <w:rFonts w:eastAsia="Calibri"/>
                <w:sz w:val="20"/>
                <w:szCs w:val="20"/>
              </w:rPr>
            </w:pPr>
          </w:p>
        </w:tc>
        <w:tc>
          <w:tcPr>
            <w:tcW w:w="845" w:type="dxa"/>
            <w:vMerge/>
            <w:shd w:val="clear" w:color="auto" w:fill="auto"/>
            <w:textDirection w:val="btLr"/>
            <w:vAlign w:val="center"/>
          </w:tcPr>
          <w:p w14:paraId="119B2AC6" w14:textId="77777777" w:rsidR="0023136B" w:rsidRPr="00CA4D38" w:rsidRDefault="0023136B" w:rsidP="0023136B">
            <w:pPr>
              <w:widowControl/>
              <w:autoSpaceDE/>
              <w:autoSpaceDN/>
              <w:adjustRightInd/>
              <w:ind w:left="113" w:right="113" w:firstLine="709"/>
              <w:jc w:val="center"/>
              <w:rPr>
                <w:sz w:val="20"/>
                <w:szCs w:val="20"/>
              </w:rPr>
            </w:pPr>
          </w:p>
        </w:tc>
        <w:tc>
          <w:tcPr>
            <w:tcW w:w="2410" w:type="dxa"/>
            <w:vMerge/>
            <w:shd w:val="clear" w:color="auto" w:fill="auto"/>
            <w:vAlign w:val="center"/>
          </w:tcPr>
          <w:p w14:paraId="08C4A2C2" w14:textId="77777777" w:rsidR="0023136B" w:rsidRPr="00CA4D38" w:rsidRDefault="0023136B" w:rsidP="0023136B">
            <w:pPr>
              <w:widowControl/>
              <w:autoSpaceDE/>
              <w:autoSpaceDN/>
              <w:adjustRightInd/>
              <w:ind w:firstLine="709"/>
              <w:jc w:val="center"/>
              <w:rPr>
                <w:sz w:val="20"/>
                <w:szCs w:val="20"/>
              </w:rPr>
            </w:pPr>
          </w:p>
        </w:tc>
        <w:tc>
          <w:tcPr>
            <w:tcW w:w="1842" w:type="dxa"/>
            <w:vMerge/>
            <w:tcBorders>
              <w:left w:val="single" w:sz="4" w:space="0" w:color="auto"/>
              <w:right w:val="single" w:sz="4" w:space="0" w:color="auto"/>
            </w:tcBorders>
            <w:shd w:val="clear" w:color="auto" w:fill="auto"/>
            <w:vAlign w:val="center"/>
          </w:tcPr>
          <w:p w14:paraId="7AA4A21F" w14:textId="77777777" w:rsidR="0023136B" w:rsidRPr="00CA4D38" w:rsidRDefault="0023136B" w:rsidP="0023136B">
            <w:pPr>
              <w:widowControl/>
              <w:autoSpaceDE/>
              <w:autoSpaceDN/>
              <w:adjustRightInd/>
              <w:ind w:firstLine="709"/>
              <w:jc w:val="center"/>
              <w:rPr>
                <w:sz w:val="20"/>
                <w:szCs w:val="20"/>
              </w:rPr>
            </w:pPr>
          </w:p>
        </w:tc>
        <w:tc>
          <w:tcPr>
            <w:tcW w:w="3686" w:type="dxa"/>
            <w:tcBorders>
              <w:top w:val="nil"/>
              <w:left w:val="single" w:sz="4" w:space="0" w:color="auto"/>
              <w:bottom w:val="single" w:sz="4" w:space="0" w:color="auto"/>
              <w:right w:val="single" w:sz="4" w:space="0" w:color="auto"/>
            </w:tcBorders>
            <w:shd w:val="clear" w:color="auto" w:fill="auto"/>
            <w:vAlign w:val="center"/>
          </w:tcPr>
          <w:p w14:paraId="18EC8191" w14:textId="2A629BE8" w:rsidR="0023136B" w:rsidRPr="00CA4D38" w:rsidRDefault="0023136B" w:rsidP="0023136B">
            <w:pPr>
              <w:widowControl/>
              <w:autoSpaceDE/>
              <w:autoSpaceDN/>
              <w:adjustRightInd/>
              <w:rPr>
                <w:b/>
                <w:color w:val="000001"/>
                <w:sz w:val="20"/>
                <w:szCs w:val="20"/>
                <w:vertAlign w:val="superscript"/>
              </w:rPr>
            </w:pPr>
            <w:r w:rsidRPr="00CA4D38">
              <w:rPr>
                <w:sz w:val="20"/>
                <w:szCs w:val="20"/>
              </w:rPr>
              <w:t>Область применения</w:t>
            </w:r>
            <w:r w:rsidRPr="00CA4D38">
              <w:rPr>
                <w:sz w:val="20"/>
                <w:szCs w:val="20"/>
                <w:vertAlign w:val="superscript"/>
                <w:lang w:val="en-US"/>
              </w:rPr>
              <w:t>3</w:t>
            </w:r>
          </w:p>
        </w:tc>
        <w:tc>
          <w:tcPr>
            <w:tcW w:w="3974" w:type="dxa"/>
            <w:tcBorders>
              <w:top w:val="nil"/>
              <w:left w:val="single" w:sz="4" w:space="0" w:color="auto"/>
              <w:bottom w:val="single" w:sz="4" w:space="0" w:color="auto"/>
              <w:right w:val="single" w:sz="4" w:space="0" w:color="auto"/>
            </w:tcBorders>
            <w:shd w:val="clear" w:color="auto" w:fill="auto"/>
            <w:vAlign w:val="center"/>
          </w:tcPr>
          <w:p w14:paraId="4433465B" w14:textId="40A4C9DF" w:rsidR="0023136B" w:rsidRPr="00CA4D38" w:rsidRDefault="0023136B" w:rsidP="0023136B">
            <w:pPr>
              <w:widowControl/>
              <w:autoSpaceDE/>
              <w:autoSpaceDN/>
              <w:adjustRightInd/>
              <w:jc w:val="center"/>
              <w:rPr>
                <w:rFonts w:eastAsia="Calibri"/>
                <w:sz w:val="20"/>
                <w:szCs w:val="20"/>
              </w:rPr>
            </w:pPr>
            <w:r w:rsidRPr="00CA4D38">
              <w:rPr>
                <w:sz w:val="20"/>
                <w:szCs w:val="20"/>
              </w:rPr>
              <w:t>ГО и ЧС</w:t>
            </w:r>
          </w:p>
        </w:tc>
        <w:tc>
          <w:tcPr>
            <w:tcW w:w="709" w:type="dxa"/>
            <w:vMerge/>
            <w:tcBorders>
              <w:left w:val="single" w:sz="4" w:space="0" w:color="auto"/>
              <w:right w:val="single" w:sz="4" w:space="0" w:color="auto"/>
            </w:tcBorders>
            <w:shd w:val="clear" w:color="auto" w:fill="auto"/>
          </w:tcPr>
          <w:p w14:paraId="7E1EF11D" w14:textId="77777777" w:rsidR="0023136B" w:rsidRPr="00CA4D38" w:rsidRDefault="0023136B" w:rsidP="0023136B">
            <w:pPr>
              <w:widowControl/>
              <w:autoSpaceDE/>
              <w:autoSpaceDN/>
              <w:adjustRightInd/>
              <w:ind w:firstLine="709"/>
              <w:rPr>
                <w:color w:val="000000"/>
                <w:sz w:val="20"/>
                <w:szCs w:val="20"/>
              </w:rPr>
            </w:pPr>
          </w:p>
        </w:tc>
        <w:tc>
          <w:tcPr>
            <w:tcW w:w="851" w:type="dxa"/>
            <w:vMerge/>
            <w:tcBorders>
              <w:left w:val="single" w:sz="4" w:space="0" w:color="auto"/>
              <w:right w:val="single" w:sz="4" w:space="0" w:color="auto"/>
            </w:tcBorders>
            <w:shd w:val="clear" w:color="auto" w:fill="auto"/>
          </w:tcPr>
          <w:p w14:paraId="0414E07F" w14:textId="77777777" w:rsidR="0023136B" w:rsidRPr="00CA4D38" w:rsidRDefault="0023136B" w:rsidP="0023136B">
            <w:pPr>
              <w:widowControl/>
              <w:autoSpaceDE/>
              <w:autoSpaceDN/>
              <w:adjustRightInd/>
              <w:ind w:firstLine="709"/>
              <w:jc w:val="center"/>
              <w:rPr>
                <w:color w:val="000000"/>
                <w:sz w:val="20"/>
                <w:szCs w:val="20"/>
              </w:rPr>
            </w:pPr>
          </w:p>
        </w:tc>
      </w:tr>
      <w:tr w:rsidR="0023136B" w:rsidRPr="00CA4D38" w14:paraId="5F1DE836" w14:textId="77777777" w:rsidTr="00CA4D38">
        <w:trPr>
          <w:trHeight w:val="70"/>
          <w:jc w:val="center"/>
        </w:trPr>
        <w:tc>
          <w:tcPr>
            <w:tcW w:w="568" w:type="dxa"/>
            <w:vMerge/>
            <w:shd w:val="clear" w:color="auto" w:fill="auto"/>
            <w:vAlign w:val="center"/>
          </w:tcPr>
          <w:p w14:paraId="699E62CA" w14:textId="77777777" w:rsidR="0023136B" w:rsidRPr="00CA4D38" w:rsidRDefault="0023136B" w:rsidP="0023136B">
            <w:pPr>
              <w:widowControl/>
              <w:autoSpaceDE/>
              <w:autoSpaceDN/>
              <w:adjustRightInd/>
              <w:ind w:firstLine="709"/>
              <w:jc w:val="center"/>
              <w:rPr>
                <w:rFonts w:eastAsia="Calibri"/>
                <w:sz w:val="20"/>
                <w:szCs w:val="20"/>
              </w:rPr>
            </w:pPr>
          </w:p>
        </w:tc>
        <w:tc>
          <w:tcPr>
            <w:tcW w:w="845" w:type="dxa"/>
            <w:vMerge/>
            <w:shd w:val="clear" w:color="auto" w:fill="auto"/>
            <w:textDirection w:val="btLr"/>
            <w:vAlign w:val="center"/>
          </w:tcPr>
          <w:p w14:paraId="7C40DBFC" w14:textId="77777777" w:rsidR="0023136B" w:rsidRPr="00CA4D38" w:rsidRDefault="0023136B" w:rsidP="0023136B">
            <w:pPr>
              <w:widowControl/>
              <w:autoSpaceDE/>
              <w:autoSpaceDN/>
              <w:adjustRightInd/>
              <w:ind w:left="113" w:right="113" w:firstLine="709"/>
              <w:jc w:val="center"/>
              <w:rPr>
                <w:sz w:val="20"/>
                <w:szCs w:val="20"/>
              </w:rPr>
            </w:pPr>
          </w:p>
        </w:tc>
        <w:tc>
          <w:tcPr>
            <w:tcW w:w="2410" w:type="dxa"/>
            <w:vMerge/>
            <w:shd w:val="clear" w:color="auto" w:fill="auto"/>
            <w:vAlign w:val="center"/>
          </w:tcPr>
          <w:p w14:paraId="5F44555F" w14:textId="77777777" w:rsidR="0023136B" w:rsidRPr="00CA4D38" w:rsidRDefault="0023136B" w:rsidP="0023136B">
            <w:pPr>
              <w:widowControl/>
              <w:autoSpaceDE/>
              <w:autoSpaceDN/>
              <w:adjustRightInd/>
              <w:ind w:firstLine="709"/>
              <w:jc w:val="center"/>
              <w:rPr>
                <w:sz w:val="20"/>
                <w:szCs w:val="20"/>
              </w:rPr>
            </w:pPr>
          </w:p>
        </w:tc>
        <w:tc>
          <w:tcPr>
            <w:tcW w:w="1842" w:type="dxa"/>
            <w:vMerge/>
            <w:tcBorders>
              <w:left w:val="single" w:sz="4" w:space="0" w:color="auto"/>
              <w:right w:val="single" w:sz="4" w:space="0" w:color="auto"/>
            </w:tcBorders>
            <w:shd w:val="clear" w:color="auto" w:fill="auto"/>
            <w:vAlign w:val="center"/>
          </w:tcPr>
          <w:p w14:paraId="5B8BFD0B" w14:textId="77777777" w:rsidR="0023136B" w:rsidRPr="00CA4D38" w:rsidRDefault="0023136B" w:rsidP="0023136B">
            <w:pPr>
              <w:widowControl/>
              <w:autoSpaceDE/>
              <w:autoSpaceDN/>
              <w:adjustRightInd/>
              <w:ind w:firstLine="709"/>
              <w:jc w:val="center"/>
              <w:rPr>
                <w:sz w:val="20"/>
                <w:szCs w:val="20"/>
              </w:rPr>
            </w:pPr>
          </w:p>
        </w:tc>
        <w:tc>
          <w:tcPr>
            <w:tcW w:w="3686" w:type="dxa"/>
            <w:tcBorders>
              <w:top w:val="nil"/>
              <w:left w:val="single" w:sz="4" w:space="0" w:color="auto"/>
              <w:bottom w:val="single" w:sz="4" w:space="0" w:color="auto"/>
              <w:right w:val="single" w:sz="4" w:space="0" w:color="auto"/>
            </w:tcBorders>
            <w:shd w:val="clear" w:color="auto" w:fill="auto"/>
            <w:vAlign w:val="center"/>
          </w:tcPr>
          <w:p w14:paraId="24777F8A" w14:textId="3A81BA5E" w:rsidR="0023136B" w:rsidRPr="00CA4D38" w:rsidRDefault="0023136B" w:rsidP="0023136B">
            <w:pPr>
              <w:widowControl/>
              <w:autoSpaceDE/>
              <w:autoSpaceDN/>
              <w:adjustRightInd/>
              <w:rPr>
                <w:sz w:val="20"/>
                <w:szCs w:val="20"/>
                <w:vertAlign w:val="superscript"/>
              </w:rPr>
            </w:pPr>
            <w:r w:rsidRPr="00CA4D38">
              <w:rPr>
                <w:sz w:val="20"/>
                <w:szCs w:val="20"/>
              </w:rPr>
              <w:t>Гарантийный срок хранения</w:t>
            </w:r>
            <w:r w:rsidRPr="00CA4D38">
              <w:rPr>
                <w:sz w:val="20"/>
                <w:szCs w:val="20"/>
                <w:vertAlign w:val="superscript"/>
                <w:lang w:val="en-US"/>
              </w:rPr>
              <w:t>3</w:t>
            </w:r>
          </w:p>
        </w:tc>
        <w:tc>
          <w:tcPr>
            <w:tcW w:w="3974" w:type="dxa"/>
            <w:tcBorders>
              <w:top w:val="nil"/>
              <w:left w:val="single" w:sz="4" w:space="0" w:color="auto"/>
              <w:bottom w:val="single" w:sz="4" w:space="0" w:color="auto"/>
              <w:right w:val="single" w:sz="4" w:space="0" w:color="auto"/>
            </w:tcBorders>
            <w:shd w:val="clear" w:color="auto" w:fill="auto"/>
            <w:vAlign w:val="center"/>
          </w:tcPr>
          <w:p w14:paraId="1764A43B" w14:textId="0400104B" w:rsidR="0023136B" w:rsidRPr="00CA4D38" w:rsidRDefault="002273C1" w:rsidP="0023136B">
            <w:pPr>
              <w:widowControl/>
              <w:autoSpaceDE/>
              <w:autoSpaceDN/>
              <w:adjustRightInd/>
              <w:jc w:val="center"/>
              <w:rPr>
                <w:sz w:val="20"/>
                <w:szCs w:val="20"/>
              </w:rPr>
            </w:pPr>
            <w:r w:rsidRPr="00CA4D38">
              <w:rPr>
                <w:sz w:val="20"/>
                <w:szCs w:val="20"/>
              </w:rPr>
              <w:t>≥</w:t>
            </w:r>
            <w:r w:rsidR="00AB353B" w:rsidRPr="00CA4D38">
              <w:rPr>
                <w:sz w:val="20"/>
                <w:szCs w:val="20"/>
              </w:rPr>
              <w:t xml:space="preserve"> </w:t>
            </w:r>
            <w:r w:rsidR="0023136B" w:rsidRPr="00CA4D38">
              <w:rPr>
                <w:sz w:val="20"/>
                <w:szCs w:val="20"/>
              </w:rPr>
              <w:t>7 лет</w:t>
            </w:r>
          </w:p>
        </w:tc>
        <w:tc>
          <w:tcPr>
            <w:tcW w:w="709" w:type="dxa"/>
            <w:vMerge/>
            <w:tcBorders>
              <w:left w:val="single" w:sz="4" w:space="0" w:color="auto"/>
              <w:right w:val="single" w:sz="4" w:space="0" w:color="auto"/>
            </w:tcBorders>
            <w:shd w:val="clear" w:color="auto" w:fill="auto"/>
          </w:tcPr>
          <w:p w14:paraId="0AFD2FC6" w14:textId="77777777" w:rsidR="0023136B" w:rsidRPr="00CA4D38" w:rsidRDefault="0023136B" w:rsidP="0023136B">
            <w:pPr>
              <w:widowControl/>
              <w:autoSpaceDE/>
              <w:autoSpaceDN/>
              <w:adjustRightInd/>
              <w:ind w:firstLine="709"/>
              <w:rPr>
                <w:color w:val="000000"/>
                <w:sz w:val="20"/>
                <w:szCs w:val="20"/>
              </w:rPr>
            </w:pPr>
          </w:p>
        </w:tc>
        <w:tc>
          <w:tcPr>
            <w:tcW w:w="851" w:type="dxa"/>
            <w:vMerge/>
            <w:tcBorders>
              <w:left w:val="single" w:sz="4" w:space="0" w:color="auto"/>
              <w:right w:val="single" w:sz="4" w:space="0" w:color="auto"/>
            </w:tcBorders>
            <w:shd w:val="clear" w:color="auto" w:fill="auto"/>
          </w:tcPr>
          <w:p w14:paraId="2E1E6538" w14:textId="77777777" w:rsidR="0023136B" w:rsidRPr="00CA4D38" w:rsidRDefault="0023136B" w:rsidP="0023136B">
            <w:pPr>
              <w:widowControl/>
              <w:autoSpaceDE/>
              <w:autoSpaceDN/>
              <w:adjustRightInd/>
              <w:ind w:firstLine="709"/>
              <w:jc w:val="center"/>
              <w:rPr>
                <w:color w:val="000000"/>
                <w:sz w:val="20"/>
                <w:szCs w:val="20"/>
              </w:rPr>
            </w:pPr>
          </w:p>
        </w:tc>
      </w:tr>
      <w:tr w:rsidR="0023136B" w:rsidRPr="00A03489" w14:paraId="48920151" w14:textId="77777777" w:rsidTr="00CA4D38">
        <w:trPr>
          <w:trHeight w:val="296"/>
          <w:jc w:val="center"/>
        </w:trPr>
        <w:tc>
          <w:tcPr>
            <w:tcW w:w="568" w:type="dxa"/>
            <w:vMerge/>
            <w:shd w:val="clear" w:color="auto" w:fill="auto"/>
            <w:vAlign w:val="center"/>
          </w:tcPr>
          <w:p w14:paraId="19625BC7" w14:textId="77777777" w:rsidR="0023136B" w:rsidRPr="00CA4D38" w:rsidRDefault="0023136B" w:rsidP="0023136B">
            <w:pPr>
              <w:widowControl/>
              <w:autoSpaceDE/>
              <w:autoSpaceDN/>
              <w:adjustRightInd/>
              <w:ind w:firstLine="709"/>
              <w:jc w:val="center"/>
              <w:rPr>
                <w:rFonts w:eastAsia="Calibri"/>
                <w:sz w:val="20"/>
                <w:szCs w:val="20"/>
              </w:rPr>
            </w:pPr>
          </w:p>
        </w:tc>
        <w:tc>
          <w:tcPr>
            <w:tcW w:w="845" w:type="dxa"/>
            <w:vMerge/>
            <w:shd w:val="clear" w:color="auto" w:fill="auto"/>
            <w:textDirection w:val="btLr"/>
            <w:vAlign w:val="center"/>
          </w:tcPr>
          <w:p w14:paraId="6D6793F1" w14:textId="77777777" w:rsidR="0023136B" w:rsidRPr="00CA4D38" w:rsidRDefault="0023136B" w:rsidP="0023136B">
            <w:pPr>
              <w:widowControl/>
              <w:autoSpaceDE/>
              <w:autoSpaceDN/>
              <w:adjustRightInd/>
              <w:ind w:left="113" w:right="113" w:firstLine="709"/>
              <w:jc w:val="center"/>
              <w:rPr>
                <w:sz w:val="20"/>
                <w:szCs w:val="20"/>
              </w:rPr>
            </w:pPr>
          </w:p>
        </w:tc>
        <w:tc>
          <w:tcPr>
            <w:tcW w:w="2410" w:type="dxa"/>
            <w:vMerge/>
            <w:shd w:val="clear" w:color="auto" w:fill="auto"/>
            <w:vAlign w:val="center"/>
          </w:tcPr>
          <w:p w14:paraId="39A37CA9" w14:textId="77777777" w:rsidR="0023136B" w:rsidRPr="00CA4D38" w:rsidRDefault="0023136B" w:rsidP="0023136B">
            <w:pPr>
              <w:widowControl/>
              <w:autoSpaceDE/>
              <w:autoSpaceDN/>
              <w:adjustRightInd/>
              <w:ind w:firstLine="709"/>
              <w:jc w:val="center"/>
              <w:rPr>
                <w:sz w:val="20"/>
                <w:szCs w:val="20"/>
              </w:rPr>
            </w:pPr>
          </w:p>
        </w:tc>
        <w:tc>
          <w:tcPr>
            <w:tcW w:w="1842" w:type="dxa"/>
            <w:vMerge/>
            <w:tcBorders>
              <w:left w:val="single" w:sz="4" w:space="0" w:color="auto"/>
              <w:right w:val="single" w:sz="4" w:space="0" w:color="auto"/>
            </w:tcBorders>
            <w:shd w:val="clear" w:color="auto" w:fill="auto"/>
            <w:vAlign w:val="center"/>
          </w:tcPr>
          <w:p w14:paraId="4FF23FD4" w14:textId="77777777" w:rsidR="0023136B" w:rsidRPr="00CA4D38" w:rsidRDefault="0023136B" w:rsidP="0023136B">
            <w:pPr>
              <w:widowControl/>
              <w:autoSpaceDE/>
              <w:autoSpaceDN/>
              <w:adjustRightInd/>
              <w:ind w:firstLine="709"/>
              <w:jc w:val="center"/>
              <w:rPr>
                <w:sz w:val="20"/>
                <w:szCs w:val="20"/>
              </w:rPr>
            </w:pPr>
          </w:p>
        </w:tc>
        <w:tc>
          <w:tcPr>
            <w:tcW w:w="3686" w:type="dxa"/>
            <w:tcBorders>
              <w:top w:val="nil"/>
              <w:left w:val="single" w:sz="4" w:space="0" w:color="auto"/>
              <w:right w:val="single" w:sz="4" w:space="0" w:color="auto"/>
            </w:tcBorders>
            <w:shd w:val="clear" w:color="auto" w:fill="auto"/>
            <w:vAlign w:val="center"/>
          </w:tcPr>
          <w:p w14:paraId="1B877917" w14:textId="2F80947A" w:rsidR="0023136B" w:rsidRPr="00CA4D38" w:rsidRDefault="0023136B" w:rsidP="0023136B">
            <w:pPr>
              <w:widowControl/>
              <w:autoSpaceDE/>
              <w:autoSpaceDN/>
              <w:adjustRightInd/>
              <w:rPr>
                <w:sz w:val="20"/>
                <w:szCs w:val="20"/>
                <w:vertAlign w:val="superscript"/>
              </w:rPr>
            </w:pPr>
            <w:r w:rsidRPr="00CA4D38">
              <w:rPr>
                <w:sz w:val="20"/>
                <w:szCs w:val="20"/>
              </w:rPr>
              <w:t>Использование</w:t>
            </w:r>
            <w:r w:rsidRPr="00CA4D38">
              <w:rPr>
                <w:sz w:val="20"/>
                <w:szCs w:val="20"/>
                <w:vertAlign w:val="superscript"/>
                <w:lang w:val="en-US"/>
              </w:rPr>
              <w:t>3</w:t>
            </w:r>
          </w:p>
        </w:tc>
        <w:tc>
          <w:tcPr>
            <w:tcW w:w="3974" w:type="dxa"/>
            <w:tcBorders>
              <w:top w:val="nil"/>
              <w:left w:val="single" w:sz="4" w:space="0" w:color="auto"/>
              <w:right w:val="single" w:sz="4" w:space="0" w:color="auto"/>
            </w:tcBorders>
            <w:shd w:val="clear" w:color="auto" w:fill="auto"/>
            <w:vAlign w:val="center"/>
          </w:tcPr>
          <w:p w14:paraId="373D2F5D" w14:textId="350919B8" w:rsidR="0023136B" w:rsidRPr="00A03489" w:rsidRDefault="0023136B" w:rsidP="0023136B">
            <w:pPr>
              <w:widowControl/>
              <w:autoSpaceDE/>
              <w:autoSpaceDN/>
              <w:adjustRightInd/>
              <w:jc w:val="center"/>
              <w:rPr>
                <w:sz w:val="20"/>
                <w:szCs w:val="20"/>
              </w:rPr>
            </w:pPr>
            <w:r w:rsidRPr="00CA4D38">
              <w:rPr>
                <w:sz w:val="20"/>
                <w:szCs w:val="20"/>
              </w:rPr>
              <w:t>R (многоразовое)</w:t>
            </w:r>
          </w:p>
        </w:tc>
        <w:tc>
          <w:tcPr>
            <w:tcW w:w="709" w:type="dxa"/>
            <w:vMerge/>
            <w:tcBorders>
              <w:left w:val="single" w:sz="4" w:space="0" w:color="auto"/>
              <w:right w:val="single" w:sz="4" w:space="0" w:color="auto"/>
            </w:tcBorders>
            <w:shd w:val="clear" w:color="auto" w:fill="auto"/>
          </w:tcPr>
          <w:p w14:paraId="414ECB9E" w14:textId="77777777" w:rsidR="0023136B" w:rsidRPr="00A03489" w:rsidRDefault="0023136B" w:rsidP="0023136B">
            <w:pPr>
              <w:widowControl/>
              <w:autoSpaceDE/>
              <w:autoSpaceDN/>
              <w:adjustRightInd/>
              <w:ind w:firstLine="709"/>
              <w:rPr>
                <w:color w:val="000000"/>
                <w:sz w:val="20"/>
                <w:szCs w:val="20"/>
              </w:rPr>
            </w:pPr>
          </w:p>
        </w:tc>
        <w:tc>
          <w:tcPr>
            <w:tcW w:w="851" w:type="dxa"/>
            <w:vMerge/>
            <w:tcBorders>
              <w:left w:val="single" w:sz="4" w:space="0" w:color="auto"/>
              <w:right w:val="single" w:sz="4" w:space="0" w:color="auto"/>
            </w:tcBorders>
            <w:shd w:val="clear" w:color="auto" w:fill="auto"/>
          </w:tcPr>
          <w:p w14:paraId="06E63528" w14:textId="77777777" w:rsidR="0023136B" w:rsidRPr="00A03489" w:rsidRDefault="0023136B" w:rsidP="0023136B">
            <w:pPr>
              <w:widowControl/>
              <w:autoSpaceDE/>
              <w:autoSpaceDN/>
              <w:adjustRightInd/>
              <w:ind w:firstLine="709"/>
              <w:jc w:val="center"/>
              <w:rPr>
                <w:color w:val="000000"/>
                <w:sz w:val="20"/>
                <w:szCs w:val="20"/>
              </w:rPr>
            </w:pPr>
          </w:p>
        </w:tc>
      </w:tr>
    </w:tbl>
    <w:p w14:paraId="0D2AFAFA" w14:textId="77777777" w:rsidR="00764FAD" w:rsidRPr="00A03489" w:rsidRDefault="00764FAD" w:rsidP="008D4923">
      <w:pPr>
        <w:widowControl/>
        <w:autoSpaceDE/>
        <w:autoSpaceDN/>
        <w:adjustRightInd/>
        <w:ind w:firstLine="709"/>
        <w:jc w:val="both"/>
        <w:rPr>
          <w:bCs/>
          <w:iCs/>
          <w:sz w:val="20"/>
          <w:szCs w:val="20"/>
        </w:rPr>
      </w:pPr>
    </w:p>
    <w:p w14:paraId="3E100AB1" w14:textId="77777777" w:rsidR="0023136B" w:rsidRPr="00A03489" w:rsidRDefault="0023136B" w:rsidP="0023136B">
      <w:pPr>
        <w:ind w:firstLine="709"/>
        <w:jc w:val="both"/>
        <w:rPr>
          <w:bCs/>
          <w:iCs/>
          <w:sz w:val="20"/>
          <w:szCs w:val="20"/>
        </w:rPr>
      </w:pPr>
      <w:r w:rsidRPr="00A03489">
        <w:rPr>
          <w:bCs/>
          <w:iCs/>
          <w:sz w:val="20"/>
          <w:szCs w:val="20"/>
        </w:rPr>
        <w:t>Код ККН¹ – код конечного каталожного наименования, определенный в соответствии со справочником, размещенным на сайте Комитета по государственному заказу Санкт-Петербурга www.gov.spb.ru в информационно</w:t>
      </w:r>
      <w:r w:rsidRPr="00A03489">
        <w:rPr>
          <w:bCs/>
          <w:iCs/>
          <w:sz w:val="20"/>
          <w:szCs w:val="20"/>
        </w:rPr>
        <w:noBreakHyphen/>
        <w:t xml:space="preserve">телекоммуникационной сети «Интернет» в разделе «Текущая деятельность», подразделе «Справочник конечных каталожных наименований». </w:t>
      </w:r>
    </w:p>
    <w:p w14:paraId="08770A03" w14:textId="77777777" w:rsidR="0023136B" w:rsidRPr="00A03489" w:rsidRDefault="0023136B" w:rsidP="0023136B">
      <w:pPr>
        <w:ind w:firstLine="709"/>
        <w:jc w:val="both"/>
        <w:rPr>
          <w:bCs/>
          <w:iCs/>
          <w:sz w:val="20"/>
          <w:szCs w:val="20"/>
        </w:rPr>
      </w:pPr>
      <w:r w:rsidRPr="00A03489">
        <w:rPr>
          <w:bCs/>
          <w:iCs/>
          <w:sz w:val="20"/>
          <w:szCs w:val="20"/>
        </w:rPr>
        <w:t>Код КТРУ² – код позиции каталога товаров, работ, услуг для обеспечения государственных и муниципальных нужд, размещенной в Единой информационной системе в сфере закупок.</w:t>
      </w:r>
      <w:bookmarkStart w:id="0" w:name="_GoBack"/>
      <w:bookmarkEnd w:id="0"/>
    </w:p>
    <w:p w14:paraId="59C7C32B" w14:textId="77777777" w:rsidR="0023136B" w:rsidRPr="00A03489" w:rsidRDefault="0023136B" w:rsidP="0023136B">
      <w:pPr>
        <w:ind w:firstLine="709"/>
        <w:jc w:val="both"/>
        <w:rPr>
          <w:bCs/>
          <w:iCs/>
          <w:sz w:val="20"/>
          <w:szCs w:val="20"/>
        </w:rPr>
      </w:pPr>
      <w:r w:rsidRPr="00A03489">
        <w:rPr>
          <w:bCs/>
          <w:iCs/>
          <w:sz w:val="20"/>
          <w:szCs w:val="20"/>
          <w:vertAlign w:val="superscript"/>
        </w:rPr>
        <w:t>3</w:t>
      </w:r>
      <w:r w:rsidRPr="00A03489">
        <w:rPr>
          <w:bCs/>
          <w:iCs/>
          <w:sz w:val="20"/>
          <w:szCs w:val="20"/>
        </w:rPr>
        <w:t xml:space="preserve">В соответствии с требованиями п. 1 ч. 1 ст. 33 Федерального закона № 44-ФЗ от 05.04.2013 «О контрактной системе в сфере закупок товаров, работ, услуг для обеспечения государственных и муниципальных нужд» (далее – Закон № 44-ФЗ)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связи с тем, что характеристики Товара, указанные в Каталоге товаров, работ, услуг для обеспечения государственных и муниципальных нужд не являются исчерпывающими и не позволяют точно определить качественные, функциональные </w:t>
      </w:r>
      <w:r w:rsidRPr="00A03489">
        <w:rPr>
          <w:bCs/>
          <w:iCs/>
          <w:sz w:val="20"/>
          <w:szCs w:val="20"/>
        </w:rPr>
        <w:br/>
        <w:t xml:space="preserve">и технические характеристики закупаемого Товара, Государственный заказчик в описании объекта закупки устанавливает дополнительную информацию исходя </w:t>
      </w:r>
      <w:r w:rsidRPr="00A03489">
        <w:rPr>
          <w:bCs/>
          <w:iCs/>
          <w:sz w:val="20"/>
          <w:szCs w:val="20"/>
        </w:rPr>
        <w:br/>
        <w:t xml:space="preserve">из характеристик, которым должен отвечать закупаемый Товар, а также в соответствии с положениями распоряжения Комитета по государственному заказу </w:t>
      </w:r>
      <w:r w:rsidRPr="00A03489">
        <w:rPr>
          <w:bCs/>
          <w:iCs/>
          <w:sz w:val="20"/>
          <w:szCs w:val="20"/>
        </w:rPr>
        <w:br/>
        <w:t>Санкт-Петербурга от 04.10.2017 № 171-р «Об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Санкт-Петербурга в автоматизированной информационной системе государственного заказа Санкт</w:t>
      </w:r>
      <w:r w:rsidRPr="00A03489">
        <w:rPr>
          <w:bCs/>
          <w:iCs/>
          <w:sz w:val="20"/>
          <w:szCs w:val="20"/>
        </w:rPr>
        <w:noBreakHyphen/>
        <w:t xml:space="preserve">Петербурга» и распоряжения Комитета по государственному заказу 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 в целях реализации норм Закона </w:t>
      </w:r>
      <w:r w:rsidRPr="00A03489">
        <w:rPr>
          <w:bCs/>
          <w:iCs/>
          <w:sz w:val="20"/>
          <w:szCs w:val="20"/>
        </w:rPr>
        <w:br/>
        <w:t xml:space="preserve">№ 44-ФЗ и постановления Правительства Санкт-Петербурга от 30.12.2013 № 1095 «О системе закупок товаров, работ, услуг для обеспечения нужд Санкт-Петербурга», что позволяет Государственному заказчику идентифицировать Товар и исключить установление требований к излишним характеристикам, не влияющим </w:t>
      </w:r>
      <w:r w:rsidRPr="00A03489">
        <w:rPr>
          <w:bCs/>
          <w:iCs/>
          <w:sz w:val="20"/>
          <w:szCs w:val="20"/>
        </w:rPr>
        <w:br/>
        <w:t>на потребительские свойства Товара, а также закупку идентичного Товара по завышенной стоимости.</w:t>
      </w:r>
    </w:p>
    <w:p w14:paraId="43897E49" w14:textId="77777777" w:rsidR="006A3EA7" w:rsidRPr="006A3EA7" w:rsidRDefault="006A3EA7" w:rsidP="008D4923">
      <w:pPr>
        <w:widowControl/>
        <w:tabs>
          <w:tab w:val="left" w:pos="720"/>
          <w:tab w:val="left" w:pos="1134"/>
        </w:tabs>
        <w:suppressAutoHyphens/>
        <w:autoSpaceDE/>
        <w:autoSpaceDN/>
        <w:adjustRightInd/>
        <w:ind w:firstLine="709"/>
        <w:jc w:val="both"/>
        <w:outlineLvl w:val="1"/>
        <w:rPr>
          <w:bCs/>
          <w:iCs/>
          <w:color w:val="000000"/>
          <w:sz w:val="16"/>
          <w:szCs w:val="16"/>
          <w:lang w:eastAsia="x-none"/>
        </w:rPr>
        <w:sectPr w:rsidR="006A3EA7" w:rsidRPr="006A3EA7" w:rsidSect="006A3EA7">
          <w:pgSz w:w="16838" w:h="11906" w:orient="landscape"/>
          <w:pgMar w:top="1701" w:right="1134" w:bottom="850" w:left="1134" w:header="708" w:footer="708" w:gutter="0"/>
          <w:cols w:space="708"/>
          <w:docGrid w:linePitch="360"/>
        </w:sectPr>
      </w:pPr>
    </w:p>
    <w:p w14:paraId="69D2521A" w14:textId="3A716142" w:rsidR="00B20411" w:rsidRPr="00A03489" w:rsidRDefault="00B20411" w:rsidP="007C6740">
      <w:pPr>
        <w:pStyle w:val="af5"/>
        <w:numPr>
          <w:ilvl w:val="0"/>
          <w:numId w:val="46"/>
        </w:numPr>
        <w:ind w:firstLine="709"/>
        <w:jc w:val="center"/>
        <w:outlineLvl w:val="2"/>
        <w:rPr>
          <w:b/>
        </w:rPr>
      </w:pPr>
      <w:r w:rsidRPr="00A03489">
        <w:rPr>
          <w:b/>
        </w:rPr>
        <w:t xml:space="preserve">Место, </w:t>
      </w:r>
      <w:r w:rsidRPr="00A03489">
        <w:rPr>
          <w:b/>
          <w:bCs/>
        </w:rPr>
        <w:t xml:space="preserve">сроки, </w:t>
      </w:r>
      <w:r w:rsidRPr="00A03489">
        <w:rPr>
          <w:b/>
        </w:rPr>
        <w:t>условия</w:t>
      </w:r>
      <w:r w:rsidRPr="00A03489">
        <w:rPr>
          <w:b/>
          <w:bCs/>
        </w:rPr>
        <w:t xml:space="preserve"> </w:t>
      </w:r>
      <w:r w:rsidRPr="00A03489">
        <w:rPr>
          <w:b/>
        </w:rPr>
        <w:t>поставки Товара</w:t>
      </w:r>
    </w:p>
    <w:p w14:paraId="410B21AC" w14:textId="77777777" w:rsidR="00F132EA" w:rsidRPr="00A03489" w:rsidRDefault="00F132EA" w:rsidP="003E10A5">
      <w:pPr>
        <w:ind w:firstLine="851"/>
        <w:jc w:val="both"/>
      </w:pPr>
      <w:r w:rsidRPr="00A03489">
        <w:rPr>
          <w:rFonts w:eastAsia="Calibri"/>
          <w:lang w:eastAsia="en-US"/>
        </w:rPr>
        <w:t>4.1.</w:t>
      </w:r>
      <w:r w:rsidRPr="00A03489">
        <w:rPr>
          <w:rFonts w:eastAsia="Calibri"/>
          <w:lang w:eastAsia="en-US"/>
        </w:rPr>
        <w:tab/>
        <w:t xml:space="preserve">Поставка Товара осуществляется Поставщиком по адресу: 197183, Санкт-Петербург, </w:t>
      </w:r>
      <w:proofErr w:type="spellStart"/>
      <w:r w:rsidRPr="00A03489">
        <w:rPr>
          <w:rFonts w:eastAsia="Calibri"/>
          <w:lang w:eastAsia="en-US"/>
        </w:rPr>
        <w:t>Дибуновская</w:t>
      </w:r>
      <w:proofErr w:type="spellEnd"/>
      <w:r w:rsidRPr="00A03489">
        <w:rPr>
          <w:rFonts w:eastAsia="Calibri"/>
          <w:lang w:eastAsia="en-US"/>
        </w:rPr>
        <w:t xml:space="preserve"> ул., д. 1/14, лит. А, в помещение, указанное Государственным заказчиком</w:t>
      </w:r>
      <w:r w:rsidRPr="00A03489">
        <w:t>.</w:t>
      </w:r>
    </w:p>
    <w:p w14:paraId="63178BF0" w14:textId="77777777" w:rsidR="00F132EA" w:rsidRPr="00A03489" w:rsidRDefault="00F132EA" w:rsidP="003E10A5">
      <w:pPr>
        <w:ind w:firstLine="851"/>
        <w:jc w:val="both"/>
      </w:pPr>
      <w:r w:rsidRPr="00A03489">
        <w:t>4.2.</w:t>
      </w:r>
      <w:r w:rsidRPr="00A03489">
        <w:tab/>
        <w:t>Поставщик не менее чем за 1 (один) рабочий день до осуществления поставки Товара направляет в адрес Государственного заказчика уведомление о времени и дате поставки Товара.</w:t>
      </w:r>
    </w:p>
    <w:p w14:paraId="196068D5" w14:textId="77777777" w:rsidR="00F132EA" w:rsidRPr="00A03489" w:rsidRDefault="00F132EA" w:rsidP="003E10A5">
      <w:pPr>
        <w:ind w:firstLine="851"/>
        <w:jc w:val="both"/>
      </w:pPr>
      <w:r w:rsidRPr="00A03489">
        <w:t>4.3.</w:t>
      </w:r>
      <w:r w:rsidRPr="00A03489">
        <w:tab/>
        <w:t>Поставка Товара осуществляется единовременно, в течение 10 (десяти) рабочих дней, следующих за днем заключения Контракта, в согласованные с уполномоченным представителем Государственного заказчика день и время (с 9:00 ч. до 16:00 ч. по рабочим дням Государственного заказчика).</w:t>
      </w:r>
    </w:p>
    <w:p w14:paraId="22A26369" w14:textId="77777777" w:rsidR="00F132EA" w:rsidRPr="00A03489" w:rsidRDefault="00F132EA" w:rsidP="003E10A5">
      <w:pPr>
        <w:ind w:firstLine="851"/>
        <w:jc w:val="both"/>
      </w:pPr>
      <w:r w:rsidRPr="00A03489">
        <w:t>4.4.</w:t>
      </w:r>
      <w:r w:rsidRPr="00A03489">
        <w:tab/>
        <w:t>Поставка Товара, отгрузка, подъем на этажи, размещение в указанном помещении Государственного заказчика осуществляются единовременно за счет Поставщика.</w:t>
      </w:r>
    </w:p>
    <w:p w14:paraId="4ACC772E" w14:textId="77777777" w:rsidR="00F132EA" w:rsidRPr="00A03489" w:rsidRDefault="00F132EA" w:rsidP="003E10A5">
      <w:pPr>
        <w:jc w:val="both"/>
        <w:rPr>
          <w:sz w:val="28"/>
          <w:szCs w:val="28"/>
        </w:rPr>
      </w:pPr>
    </w:p>
    <w:p w14:paraId="2104F6DB" w14:textId="77777777" w:rsidR="00F132EA" w:rsidRPr="00A03489" w:rsidRDefault="00F132EA" w:rsidP="00F132EA">
      <w:pPr>
        <w:numPr>
          <w:ilvl w:val="0"/>
          <w:numId w:val="46"/>
        </w:numPr>
        <w:ind w:left="0" w:firstLine="851"/>
        <w:jc w:val="center"/>
        <w:outlineLvl w:val="2"/>
        <w:rPr>
          <w:b/>
          <w:bCs/>
          <w:sz w:val="28"/>
          <w:szCs w:val="28"/>
        </w:rPr>
      </w:pPr>
      <w:r w:rsidRPr="00A03489">
        <w:rPr>
          <w:b/>
        </w:rPr>
        <w:t>Требования к качеству и безопасности Товара</w:t>
      </w:r>
    </w:p>
    <w:p w14:paraId="567EEC8D" w14:textId="77777777" w:rsidR="00F132EA" w:rsidRPr="00A03489" w:rsidRDefault="00F132EA" w:rsidP="003E10A5">
      <w:pPr>
        <w:ind w:firstLine="714"/>
        <w:jc w:val="both"/>
        <w:rPr>
          <w:lang w:bidi="ru-RU"/>
        </w:rPr>
      </w:pPr>
      <w:r w:rsidRPr="00A03489">
        <w:rPr>
          <w:lang w:bidi="ru-RU"/>
        </w:rPr>
        <w:t>5.1.</w:t>
      </w:r>
      <w:r w:rsidRPr="00A03489">
        <w:rPr>
          <w:lang w:bidi="ru-RU"/>
        </w:rPr>
        <w:tab/>
        <w:t xml:space="preserve">На Товаре не должно быть следов механических повреждений, вся маркировка должна быть нанесена способом, обеспечивающим четкость и сохранность маркировки </w:t>
      </w:r>
      <w:r w:rsidRPr="00A03489">
        <w:rPr>
          <w:lang w:bidi="ru-RU"/>
        </w:rPr>
        <w:br/>
        <w:t>в течение всего срока эксплуатации.</w:t>
      </w:r>
    </w:p>
    <w:p w14:paraId="5E45B184" w14:textId="7245B5ED" w:rsidR="00F132EA" w:rsidRPr="00A03489" w:rsidRDefault="00F132EA" w:rsidP="003E10A5">
      <w:pPr>
        <w:ind w:firstLine="714"/>
        <w:jc w:val="both"/>
        <w:rPr>
          <w:lang w:bidi="ru-RU"/>
        </w:rPr>
      </w:pPr>
      <w:r w:rsidRPr="00A03489">
        <w:rPr>
          <w:lang w:bidi="ru-RU"/>
        </w:rPr>
        <w:t>5.2.</w:t>
      </w:r>
      <w:r w:rsidRPr="00A03489">
        <w:rPr>
          <w:lang w:bidi="ru-RU"/>
        </w:rPr>
        <w:tab/>
        <w:t xml:space="preserve">Поставляемый Товар должен соответствовать обязательным требованиям </w:t>
      </w:r>
      <w:r w:rsidRPr="00A03489">
        <w:rPr>
          <w:lang w:bidi="ru-RU"/>
        </w:rPr>
        <w:br/>
        <w:t xml:space="preserve">к его качеству и безопасности, предусмотренным для данного вида товара в соответствии </w:t>
      </w:r>
      <w:r w:rsidRPr="00A03489">
        <w:rPr>
          <w:lang w:bidi="ru-RU"/>
        </w:rPr>
        <w:br/>
        <w:t>с действующим законодательством Российской Федерации, в том числе:</w:t>
      </w:r>
    </w:p>
    <w:p w14:paraId="32B7FC0E" w14:textId="77777777" w:rsidR="00F132EA" w:rsidRPr="00A03489" w:rsidRDefault="00F132EA" w:rsidP="003E10A5">
      <w:pPr>
        <w:ind w:firstLine="714"/>
        <w:jc w:val="both"/>
        <w:rPr>
          <w:lang w:bidi="ru-RU"/>
        </w:rPr>
      </w:pPr>
      <w:r w:rsidRPr="00A03489">
        <w:rPr>
          <w:lang w:bidi="ru-RU"/>
        </w:rPr>
        <w:t>-</w:t>
      </w:r>
      <w:r w:rsidRPr="00A03489">
        <w:rPr>
          <w:sz w:val="26"/>
          <w:szCs w:val="26"/>
        </w:rPr>
        <w:t> </w:t>
      </w:r>
      <w:r w:rsidRPr="00A03489">
        <w:rPr>
          <w:lang w:bidi="ru-RU"/>
        </w:rPr>
        <w:t>ТР</w:t>
      </w:r>
      <w:r w:rsidRPr="00A03489">
        <w:rPr>
          <w:sz w:val="26"/>
          <w:szCs w:val="26"/>
        </w:rPr>
        <w:t> </w:t>
      </w:r>
      <w:r w:rsidRPr="00A03489">
        <w:rPr>
          <w:lang w:bidi="ru-RU"/>
        </w:rPr>
        <w:t>ТС</w:t>
      </w:r>
      <w:r w:rsidRPr="00A03489">
        <w:rPr>
          <w:sz w:val="26"/>
          <w:szCs w:val="26"/>
        </w:rPr>
        <w:t> </w:t>
      </w:r>
      <w:r w:rsidRPr="00A03489">
        <w:rPr>
          <w:lang w:bidi="ru-RU"/>
        </w:rPr>
        <w:t>019/2011 Технический регламент Таможенного союза «О безопасности средств индивидуальной защиты» (с изменениями на 28.05.2019);</w:t>
      </w:r>
    </w:p>
    <w:p w14:paraId="574D7C87" w14:textId="77777777" w:rsidR="00F132EA" w:rsidRPr="00A03489" w:rsidRDefault="00F132EA" w:rsidP="003E10A5">
      <w:pPr>
        <w:ind w:firstLine="714"/>
        <w:jc w:val="both"/>
        <w:rPr>
          <w:lang w:bidi="ru-RU"/>
        </w:rPr>
      </w:pPr>
      <w:r w:rsidRPr="00A03489">
        <w:rPr>
          <w:lang w:bidi="ru-RU"/>
        </w:rPr>
        <w:t>-</w:t>
      </w:r>
      <w:r w:rsidRPr="00A03489">
        <w:rPr>
          <w:sz w:val="26"/>
          <w:szCs w:val="26"/>
        </w:rPr>
        <w:t> </w:t>
      </w:r>
      <w:r w:rsidRPr="00A03489">
        <w:rPr>
          <w:lang w:bidi="ru-RU"/>
        </w:rPr>
        <w:t>ГОСТ</w:t>
      </w:r>
      <w:r w:rsidRPr="00A03489">
        <w:rPr>
          <w:sz w:val="26"/>
          <w:szCs w:val="26"/>
        </w:rPr>
        <w:t> </w:t>
      </w:r>
      <w:r w:rsidRPr="00A03489">
        <w:rPr>
          <w:lang w:bidi="ru-RU"/>
        </w:rPr>
        <w:t>Р</w:t>
      </w:r>
      <w:r w:rsidRPr="00A03489">
        <w:rPr>
          <w:sz w:val="26"/>
          <w:szCs w:val="26"/>
        </w:rPr>
        <w:t> </w:t>
      </w:r>
      <w:r w:rsidRPr="00A03489">
        <w:rPr>
          <w:lang w:bidi="ru-RU"/>
        </w:rPr>
        <w:t xml:space="preserve">22.9.14-2014 «Безопасность в чрезвычайных ситуациях. Средства индивидуальной защиты органов дыхания в чрезвычайных ситуациях. Респираторы </w:t>
      </w:r>
      <w:proofErr w:type="spellStart"/>
      <w:r w:rsidRPr="00A03489">
        <w:rPr>
          <w:lang w:bidi="ru-RU"/>
        </w:rPr>
        <w:t>газопылезащитные</w:t>
      </w:r>
      <w:proofErr w:type="spellEnd"/>
      <w:r w:rsidRPr="00A03489">
        <w:rPr>
          <w:lang w:bidi="ru-RU"/>
        </w:rPr>
        <w:t>. Общие технические требования»;</w:t>
      </w:r>
    </w:p>
    <w:p w14:paraId="52AF1FE8" w14:textId="776134D0" w:rsidR="00F132EA" w:rsidRPr="00A03489" w:rsidRDefault="00F132EA" w:rsidP="003E10A5">
      <w:pPr>
        <w:ind w:firstLine="714"/>
        <w:jc w:val="both"/>
        <w:rPr>
          <w:lang w:bidi="ru-RU"/>
        </w:rPr>
      </w:pPr>
      <w:r w:rsidRPr="00A03489">
        <w:rPr>
          <w:lang w:bidi="ru-RU"/>
        </w:rPr>
        <w:t>-</w:t>
      </w:r>
      <w:r w:rsidRPr="00A03489">
        <w:rPr>
          <w:sz w:val="26"/>
          <w:szCs w:val="26"/>
        </w:rPr>
        <w:t> </w:t>
      </w:r>
      <w:r w:rsidRPr="00A03489">
        <w:rPr>
          <w:lang w:bidi="ru-RU"/>
        </w:rPr>
        <w:t>ГОСТ</w:t>
      </w:r>
      <w:r w:rsidRPr="00A03489">
        <w:rPr>
          <w:sz w:val="26"/>
          <w:szCs w:val="26"/>
        </w:rPr>
        <w:t> </w:t>
      </w:r>
      <w:r w:rsidRPr="00A03489">
        <w:rPr>
          <w:lang w:bidi="ru-RU"/>
        </w:rPr>
        <w:t xml:space="preserve">12.4.294-2015 (EN 149:2001+А1:2009) «Система стандартов безопасности труда (ССБТ). Средства индивидуальной защиты органов дыхания. </w:t>
      </w:r>
      <w:proofErr w:type="gramStart"/>
      <w:r w:rsidRPr="00A03489">
        <w:rPr>
          <w:lang w:bidi="ru-RU"/>
        </w:rPr>
        <w:t>Полумаски</w:t>
      </w:r>
      <w:proofErr w:type="gramEnd"/>
      <w:r w:rsidRPr="00A03489">
        <w:rPr>
          <w:lang w:bidi="ru-RU"/>
        </w:rPr>
        <w:t xml:space="preserve"> фильтрующие </w:t>
      </w:r>
      <w:r w:rsidRPr="00A03489">
        <w:rPr>
          <w:lang w:bidi="ru-RU"/>
        </w:rPr>
        <w:br/>
        <w:t>для защиты от аэрозолей. Общие технические условия» (с Поправками).</w:t>
      </w:r>
    </w:p>
    <w:p w14:paraId="2367F175" w14:textId="77777777" w:rsidR="00F132EA" w:rsidRPr="00A03489" w:rsidRDefault="00F132EA" w:rsidP="003E10A5">
      <w:pPr>
        <w:jc w:val="both"/>
        <w:rPr>
          <w:sz w:val="28"/>
          <w:szCs w:val="28"/>
          <w:lang w:bidi="ru-RU"/>
        </w:rPr>
      </w:pPr>
    </w:p>
    <w:p w14:paraId="65A6D7BD" w14:textId="77777777" w:rsidR="00F132EA" w:rsidRPr="00A03489" w:rsidRDefault="00F132EA" w:rsidP="00F132EA">
      <w:pPr>
        <w:numPr>
          <w:ilvl w:val="0"/>
          <w:numId w:val="46"/>
        </w:numPr>
        <w:ind w:left="0" w:firstLine="851"/>
        <w:jc w:val="center"/>
        <w:outlineLvl w:val="2"/>
        <w:rPr>
          <w:b/>
          <w:bCs/>
        </w:rPr>
      </w:pPr>
      <w:r w:rsidRPr="00A03489">
        <w:rPr>
          <w:b/>
        </w:rPr>
        <w:t>Требования к таре и упаковке Товара</w:t>
      </w:r>
    </w:p>
    <w:p w14:paraId="4CAF5D61" w14:textId="6734092B" w:rsidR="00F132EA" w:rsidRPr="00A03489" w:rsidRDefault="00F132EA" w:rsidP="00F132EA">
      <w:pPr>
        <w:numPr>
          <w:ilvl w:val="1"/>
          <w:numId w:val="46"/>
        </w:numPr>
        <w:tabs>
          <w:tab w:val="left" w:pos="1134"/>
        </w:tabs>
        <w:ind w:left="0" w:firstLine="851"/>
        <w:jc w:val="both"/>
        <w:rPr>
          <w:lang w:bidi="ru-RU"/>
        </w:rPr>
      </w:pPr>
      <w:r w:rsidRPr="00A03489">
        <w:rPr>
          <w:lang w:bidi="ru-RU"/>
        </w:rPr>
        <w:t xml:space="preserve">Поставка Товара осуществляется в оригинальной упаковке производителя Товара, </w:t>
      </w:r>
      <w:r w:rsidRPr="00A03489">
        <w:rPr>
          <w:lang w:bidi="ru-RU"/>
        </w:rPr>
        <w:br/>
        <w:t xml:space="preserve">без повреждений, с сохранением всех защитных знаков производителей. </w:t>
      </w:r>
      <w:r w:rsidRPr="00A03489">
        <w:t xml:space="preserve">Упаковка Товара должна соответствовать ГОСТ 17527-2020. «Межгосударственный стандарт. Упаковка. Термины </w:t>
      </w:r>
      <w:r w:rsidRPr="00A03489">
        <w:br/>
        <w:t>и определения».</w:t>
      </w:r>
    </w:p>
    <w:p w14:paraId="7E9E2568" w14:textId="77777777" w:rsidR="00F132EA" w:rsidRPr="00A03489" w:rsidRDefault="00F132EA" w:rsidP="00F132EA">
      <w:pPr>
        <w:numPr>
          <w:ilvl w:val="1"/>
          <w:numId w:val="46"/>
        </w:numPr>
        <w:tabs>
          <w:tab w:val="left" w:pos="1134"/>
        </w:tabs>
        <w:ind w:left="0" w:firstLine="851"/>
        <w:jc w:val="both"/>
        <w:rPr>
          <w:lang w:bidi="ru-RU"/>
        </w:rPr>
      </w:pPr>
      <w:r w:rsidRPr="00A03489">
        <w:rPr>
          <w:lang w:bidi="ru-RU"/>
        </w:rPr>
        <w:t>Поставщик обязан передать Государственному заказчику Товар в невозвратной таре и (или) упаковке, обеспечивающей сохранность данного вида товара при обычных условиях хранения и транспортировки и исключающей возможность механических повреждений поставляемого Товара.</w:t>
      </w:r>
    </w:p>
    <w:p w14:paraId="140DF873" w14:textId="77777777" w:rsidR="00F132EA" w:rsidRPr="00A03489" w:rsidRDefault="00F132EA" w:rsidP="00F132EA">
      <w:pPr>
        <w:numPr>
          <w:ilvl w:val="1"/>
          <w:numId w:val="46"/>
        </w:numPr>
        <w:tabs>
          <w:tab w:val="left" w:pos="710"/>
        </w:tabs>
        <w:ind w:left="0" w:firstLine="851"/>
        <w:jc w:val="both"/>
        <w:rPr>
          <w:lang w:bidi="ru-RU"/>
        </w:rPr>
      </w:pPr>
      <w:r w:rsidRPr="00A03489">
        <w:rPr>
          <w:lang w:bidi="ru-RU"/>
        </w:rPr>
        <w:t xml:space="preserve">Информация о Товаре должна быть нанесена на каждой упаковке Товара </w:t>
      </w:r>
      <w:r w:rsidRPr="00A03489">
        <w:rPr>
          <w:lang w:bidi="ru-RU"/>
        </w:rPr>
        <w:br/>
        <w:t>в соответствии с требованиями действующего законодательства Российской Федерации.</w:t>
      </w:r>
      <w:r w:rsidRPr="00A03489">
        <w:t xml:space="preserve"> </w:t>
      </w:r>
      <w:r w:rsidRPr="00A03489">
        <w:rPr>
          <w:lang w:bidi="ru-RU"/>
        </w:rPr>
        <w:t>Товар должен быть снабжен русифицированной документацией.</w:t>
      </w:r>
    </w:p>
    <w:p w14:paraId="77011C61" w14:textId="77777777" w:rsidR="00F132EA" w:rsidRPr="00A03489" w:rsidRDefault="00F132EA" w:rsidP="003E10A5">
      <w:pPr>
        <w:tabs>
          <w:tab w:val="left" w:pos="710"/>
        </w:tabs>
        <w:ind w:right="141"/>
        <w:jc w:val="both"/>
        <w:rPr>
          <w:lang w:bidi="ru-RU"/>
        </w:rPr>
      </w:pPr>
    </w:p>
    <w:p w14:paraId="00AAB5D2" w14:textId="77777777" w:rsidR="00F132EA" w:rsidRPr="00A03489" w:rsidRDefault="00F132EA" w:rsidP="00F132EA">
      <w:pPr>
        <w:numPr>
          <w:ilvl w:val="0"/>
          <w:numId w:val="46"/>
        </w:numPr>
        <w:tabs>
          <w:tab w:val="left" w:pos="1134"/>
        </w:tabs>
        <w:ind w:left="0" w:firstLine="851"/>
        <w:jc w:val="center"/>
        <w:rPr>
          <w:b/>
        </w:rPr>
      </w:pPr>
      <w:r w:rsidRPr="00A03489">
        <w:rPr>
          <w:b/>
        </w:rPr>
        <w:t>Гарантийный срок и объем предоставления гарантий качества Товара</w:t>
      </w:r>
    </w:p>
    <w:p w14:paraId="300DE114" w14:textId="77777777" w:rsidR="00F132EA" w:rsidRPr="00A03489" w:rsidRDefault="00F132EA" w:rsidP="00F132EA">
      <w:pPr>
        <w:numPr>
          <w:ilvl w:val="1"/>
          <w:numId w:val="46"/>
        </w:numPr>
        <w:tabs>
          <w:tab w:val="left" w:pos="710"/>
        </w:tabs>
        <w:ind w:left="0" w:firstLine="851"/>
        <w:jc w:val="both"/>
        <w:rPr>
          <w:lang w:bidi="ru-RU"/>
        </w:rPr>
      </w:pPr>
      <w:r w:rsidRPr="00A03489">
        <w:t xml:space="preserve">Гарантийный срок на поставляемый Товар должен составлять не менее </w:t>
      </w:r>
      <w:r w:rsidRPr="00A03489">
        <w:br/>
        <w:t xml:space="preserve">12 (двенадцати) месяцев с даты приемки Товара и не менее гарантийного срока производителя </w:t>
      </w:r>
      <w:r w:rsidRPr="00A03489">
        <w:br/>
        <w:t xml:space="preserve">(в случае установления </w:t>
      </w:r>
      <w:r w:rsidRPr="00A03489">
        <w:rPr>
          <w:bCs/>
        </w:rPr>
        <w:t>производителем Товара</w:t>
      </w:r>
      <w:r w:rsidRPr="00A03489">
        <w:t xml:space="preserve"> гарантийного срока).</w:t>
      </w:r>
    </w:p>
    <w:tbl>
      <w:tblPr>
        <w:tblpPr w:leftFromText="180" w:rightFromText="180" w:vertAnchor="text" w:horzAnchor="margin" w:tblpXSpec="center" w:tblpY="199"/>
        <w:tblOverlap w:val="never"/>
        <w:tblW w:w="9464" w:type="dxa"/>
        <w:tblLayout w:type="fixed"/>
        <w:tblLook w:val="01E0" w:firstRow="1" w:lastRow="1" w:firstColumn="1" w:lastColumn="1" w:noHBand="0" w:noVBand="0"/>
      </w:tblPr>
      <w:tblGrid>
        <w:gridCol w:w="4496"/>
        <w:gridCol w:w="236"/>
        <w:gridCol w:w="4732"/>
      </w:tblGrid>
      <w:tr w:rsidR="00D726A0" w:rsidRPr="00A03489" w14:paraId="18677D59" w14:textId="77777777" w:rsidTr="003E10A5">
        <w:trPr>
          <w:trHeight w:val="2258"/>
        </w:trPr>
        <w:tc>
          <w:tcPr>
            <w:tcW w:w="4496" w:type="dxa"/>
          </w:tcPr>
          <w:p w14:paraId="1967E569" w14:textId="77777777" w:rsidR="00D726A0" w:rsidRPr="00A03489" w:rsidRDefault="00D726A0" w:rsidP="003E10A5">
            <w:pPr>
              <w:shd w:val="clear" w:color="auto" w:fill="FFFFFF"/>
              <w:tabs>
                <w:tab w:val="left" w:pos="0"/>
              </w:tabs>
              <w:rPr>
                <w:b/>
              </w:rPr>
            </w:pPr>
            <w:r w:rsidRPr="00A03489">
              <w:rPr>
                <w:b/>
              </w:rPr>
              <w:t xml:space="preserve">Государственный заказчик: </w:t>
            </w:r>
          </w:p>
          <w:p w14:paraId="41D8B3F4" w14:textId="77777777" w:rsidR="00D726A0" w:rsidRPr="00A03489" w:rsidRDefault="00D726A0" w:rsidP="003E10A5">
            <w:pPr>
              <w:shd w:val="clear" w:color="auto" w:fill="FFFFFF"/>
              <w:tabs>
                <w:tab w:val="left" w:pos="0"/>
              </w:tabs>
              <w:rPr>
                <w:b/>
              </w:rPr>
            </w:pPr>
            <w:r w:rsidRPr="00A03489">
              <w:rPr>
                <w:b/>
              </w:rPr>
              <w:t xml:space="preserve">Санкт-Петербургское государственное казенное учреждение </w:t>
            </w:r>
          </w:p>
          <w:p w14:paraId="317C6412" w14:textId="77777777" w:rsidR="00D726A0" w:rsidRPr="00A03489" w:rsidRDefault="00D726A0" w:rsidP="003E10A5">
            <w:pPr>
              <w:shd w:val="clear" w:color="auto" w:fill="FFFFFF"/>
              <w:tabs>
                <w:tab w:val="left" w:pos="0"/>
              </w:tabs>
              <w:rPr>
                <w:b/>
              </w:rPr>
            </w:pPr>
            <w:r w:rsidRPr="00A03489">
              <w:rPr>
                <w:b/>
              </w:rPr>
              <w:t xml:space="preserve">«Центр информационного сопровождения» </w:t>
            </w:r>
          </w:p>
          <w:p w14:paraId="0C17C482" w14:textId="77777777" w:rsidR="00D726A0" w:rsidRPr="00A03489" w:rsidRDefault="00D726A0" w:rsidP="003E10A5">
            <w:pPr>
              <w:shd w:val="clear" w:color="auto" w:fill="FFFFFF"/>
              <w:tabs>
                <w:tab w:val="left" w:pos="0"/>
              </w:tabs>
              <w:rPr>
                <w:b/>
              </w:rPr>
            </w:pPr>
          </w:p>
          <w:p w14:paraId="06DA6B06" w14:textId="77777777" w:rsidR="00D726A0" w:rsidRPr="00A03489" w:rsidRDefault="00D726A0" w:rsidP="003E10A5">
            <w:pPr>
              <w:tabs>
                <w:tab w:val="left" w:pos="0"/>
              </w:tabs>
              <w:jc w:val="both"/>
              <w:outlineLvl w:val="6"/>
            </w:pPr>
            <w:r w:rsidRPr="00A03489">
              <w:t>________________</w:t>
            </w:r>
          </w:p>
          <w:p w14:paraId="044876B6" w14:textId="77777777" w:rsidR="00D726A0" w:rsidRPr="00A03489" w:rsidRDefault="00D726A0" w:rsidP="003E10A5">
            <w:pPr>
              <w:tabs>
                <w:tab w:val="left" w:pos="0"/>
              </w:tabs>
              <w:jc w:val="both"/>
              <w:outlineLvl w:val="6"/>
            </w:pPr>
            <w:r w:rsidRPr="00A03489">
              <w:t>____________________/___________/</w:t>
            </w:r>
          </w:p>
          <w:p w14:paraId="6AFEDA10" w14:textId="77777777" w:rsidR="00D726A0" w:rsidRPr="00A03489" w:rsidRDefault="00D726A0" w:rsidP="003E10A5">
            <w:pPr>
              <w:tabs>
                <w:tab w:val="left" w:pos="0"/>
              </w:tabs>
              <w:jc w:val="both"/>
              <w:outlineLvl w:val="6"/>
            </w:pPr>
          </w:p>
        </w:tc>
        <w:tc>
          <w:tcPr>
            <w:tcW w:w="236" w:type="dxa"/>
          </w:tcPr>
          <w:p w14:paraId="4E008F9F" w14:textId="77777777" w:rsidR="00D726A0" w:rsidRPr="00A03489" w:rsidRDefault="00D726A0" w:rsidP="003E10A5">
            <w:pPr>
              <w:tabs>
                <w:tab w:val="left" w:pos="0"/>
              </w:tabs>
              <w:jc w:val="both"/>
              <w:outlineLvl w:val="6"/>
              <w:rPr>
                <w:b/>
                <w:color w:val="000000"/>
              </w:rPr>
            </w:pPr>
          </w:p>
        </w:tc>
        <w:tc>
          <w:tcPr>
            <w:tcW w:w="4732" w:type="dxa"/>
          </w:tcPr>
          <w:p w14:paraId="0692B1B0" w14:textId="77777777" w:rsidR="00D726A0" w:rsidRPr="00A03489" w:rsidRDefault="00D726A0" w:rsidP="003E10A5">
            <w:pPr>
              <w:shd w:val="clear" w:color="auto" w:fill="FFFFFF"/>
              <w:tabs>
                <w:tab w:val="left" w:pos="0"/>
              </w:tabs>
              <w:ind w:firstLine="547"/>
              <w:rPr>
                <w:b/>
              </w:rPr>
            </w:pPr>
            <w:r w:rsidRPr="00A03489">
              <w:rPr>
                <w:b/>
              </w:rPr>
              <w:t>Поставщик:</w:t>
            </w:r>
          </w:p>
          <w:p w14:paraId="44B76822" w14:textId="77777777" w:rsidR="00D726A0" w:rsidRPr="00A03489" w:rsidRDefault="00D726A0" w:rsidP="003E10A5">
            <w:pPr>
              <w:tabs>
                <w:tab w:val="left" w:pos="0"/>
              </w:tabs>
              <w:ind w:firstLine="547"/>
              <w:outlineLvl w:val="6"/>
              <w:rPr>
                <w:color w:val="FF0000"/>
                <w:sz w:val="20"/>
                <w:szCs w:val="20"/>
                <w:lang w:val="en-US"/>
              </w:rPr>
            </w:pPr>
          </w:p>
          <w:p w14:paraId="4B22A6DC" w14:textId="77777777" w:rsidR="00D726A0" w:rsidRPr="00A03489" w:rsidRDefault="00D726A0" w:rsidP="003E10A5">
            <w:pPr>
              <w:tabs>
                <w:tab w:val="left" w:pos="0"/>
              </w:tabs>
              <w:ind w:firstLine="547"/>
              <w:outlineLvl w:val="6"/>
              <w:rPr>
                <w:color w:val="FF0000"/>
                <w:sz w:val="20"/>
                <w:szCs w:val="20"/>
                <w:lang w:val="en-US"/>
              </w:rPr>
            </w:pPr>
          </w:p>
          <w:p w14:paraId="0B681CD8" w14:textId="77777777" w:rsidR="00D726A0" w:rsidRPr="00A03489" w:rsidRDefault="00D726A0" w:rsidP="003E10A5">
            <w:pPr>
              <w:tabs>
                <w:tab w:val="left" w:pos="0"/>
              </w:tabs>
              <w:ind w:firstLine="547"/>
              <w:outlineLvl w:val="6"/>
              <w:rPr>
                <w:color w:val="FF0000"/>
                <w:sz w:val="20"/>
                <w:szCs w:val="20"/>
                <w:lang w:val="en-US"/>
              </w:rPr>
            </w:pPr>
          </w:p>
          <w:p w14:paraId="3427328E" w14:textId="77777777" w:rsidR="00D726A0" w:rsidRPr="00A03489" w:rsidRDefault="00D726A0" w:rsidP="003E10A5">
            <w:pPr>
              <w:tabs>
                <w:tab w:val="left" w:pos="0"/>
              </w:tabs>
              <w:ind w:firstLine="547"/>
              <w:outlineLvl w:val="6"/>
              <w:rPr>
                <w:color w:val="FF0000"/>
                <w:sz w:val="20"/>
                <w:szCs w:val="20"/>
                <w:lang w:val="en-US"/>
              </w:rPr>
            </w:pPr>
          </w:p>
          <w:p w14:paraId="5ECB523E" w14:textId="77777777" w:rsidR="00D726A0" w:rsidRPr="00A03489" w:rsidRDefault="00D726A0" w:rsidP="003E10A5">
            <w:pPr>
              <w:tabs>
                <w:tab w:val="left" w:pos="0"/>
              </w:tabs>
              <w:ind w:firstLine="547"/>
              <w:outlineLvl w:val="6"/>
              <w:rPr>
                <w:color w:val="FF0000"/>
                <w:sz w:val="20"/>
                <w:szCs w:val="20"/>
                <w:lang w:val="en-US"/>
              </w:rPr>
            </w:pPr>
          </w:p>
          <w:p w14:paraId="391EFA80" w14:textId="77777777" w:rsidR="00D726A0" w:rsidRPr="00A03489" w:rsidRDefault="00D726A0" w:rsidP="003E10A5">
            <w:pPr>
              <w:tabs>
                <w:tab w:val="left" w:pos="0"/>
              </w:tabs>
              <w:ind w:firstLine="547"/>
              <w:outlineLvl w:val="6"/>
              <w:rPr>
                <w:color w:val="FF0000"/>
                <w:sz w:val="20"/>
                <w:szCs w:val="20"/>
                <w:lang w:val="en-US"/>
              </w:rPr>
            </w:pPr>
          </w:p>
          <w:p w14:paraId="747CE281" w14:textId="77777777" w:rsidR="00D726A0" w:rsidRPr="00A03489" w:rsidRDefault="00D726A0" w:rsidP="003E10A5">
            <w:pPr>
              <w:tabs>
                <w:tab w:val="left" w:pos="0"/>
              </w:tabs>
              <w:ind w:firstLine="547"/>
              <w:jc w:val="both"/>
              <w:outlineLvl w:val="6"/>
            </w:pPr>
            <w:r w:rsidRPr="00A03489">
              <w:t>________________</w:t>
            </w:r>
          </w:p>
          <w:p w14:paraId="760A5F2E" w14:textId="77777777" w:rsidR="00D726A0" w:rsidRPr="00A03489" w:rsidRDefault="00D726A0" w:rsidP="003E10A5">
            <w:pPr>
              <w:tabs>
                <w:tab w:val="left" w:pos="0"/>
              </w:tabs>
              <w:ind w:firstLine="547"/>
              <w:jc w:val="both"/>
              <w:outlineLvl w:val="6"/>
            </w:pPr>
            <w:r w:rsidRPr="00A03489">
              <w:t>____________________/___________/</w:t>
            </w:r>
          </w:p>
          <w:p w14:paraId="06F24C58" w14:textId="77777777" w:rsidR="00D726A0" w:rsidRPr="00A03489" w:rsidRDefault="00D726A0" w:rsidP="003E10A5">
            <w:pPr>
              <w:tabs>
                <w:tab w:val="left" w:pos="0"/>
              </w:tabs>
              <w:jc w:val="both"/>
              <w:outlineLvl w:val="6"/>
            </w:pPr>
          </w:p>
        </w:tc>
      </w:tr>
    </w:tbl>
    <w:p w14:paraId="4D9AE9A5" w14:textId="77777777" w:rsidR="00671883" w:rsidRDefault="00671883" w:rsidP="0071771E">
      <w:pPr>
        <w:tabs>
          <w:tab w:val="left" w:pos="0"/>
        </w:tabs>
        <w:ind w:firstLine="6237"/>
        <w:jc w:val="right"/>
      </w:pPr>
    </w:p>
    <w:p w14:paraId="4B023AA7" w14:textId="77777777" w:rsidR="00671883" w:rsidRDefault="00671883" w:rsidP="0071771E">
      <w:pPr>
        <w:tabs>
          <w:tab w:val="left" w:pos="0"/>
        </w:tabs>
        <w:ind w:firstLine="6237"/>
        <w:jc w:val="right"/>
      </w:pPr>
    </w:p>
    <w:p w14:paraId="2F90FF19" w14:textId="77777777" w:rsidR="00671883" w:rsidRDefault="00671883" w:rsidP="0071771E">
      <w:pPr>
        <w:tabs>
          <w:tab w:val="left" w:pos="0"/>
        </w:tabs>
        <w:ind w:firstLine="6237"/>
        <w:jc w:val="right"/>
      </w:pPr>
    </w:p>
    <w:p w14:paraId="758377A8" w14:textId="77777777" w:rsidR="00A03489" w:rsidRDefault="00A03489" w:rsidP="0071771E">
      <w:pPr>
        <w:tabs>
          <w:tab w:val="left" w:pos="0"/>
        </w:tabs>
        <w:ind w:firstLine="6237"/>
        <w:jc w:val="right"/>
      </w:pPr>
    </w:p>
    <w:p w14:paraId="4F927160" w14:textId="77777777" w:rsidR="00A03489" w:rsidRDefault="00A03489" w:rsidP="0071771E">
      <w:pPr>
        <w:tabs>
          <w:tab w:val="left" w:pos="0"/>
        </w:tabs>
        <w:ind w:firstLine="6237"/>
        <w:jc w:val="right"/>
      </w:pPr>
    </w:p>
    <w:p w14:paraId="40145627" w14:textId="77777777" w:rsidR="00A03489" w:rsidRDefault="00A03489" w:rsidP="0071771E">
      <w:pPr>
        <w:tabs>
          <w:tab w:val="left" w:pos="0"/>
        </w:tabs>
        <w:ind w:firstLine="6237"/>
        <w:jc w:val="right"/>
      </w:pPr>
    </w:p>
    <w:p w14:paraId="6739EDAF" w14:textId="77777777" w:rsidR="00A03489" w:rsidRDefault="00A03489" w:rsidP="0071771E">
      <w:pPr>
        <w:tabs>
          <w:tab w:val="left" w:pos="0"/>
        </w:tabs>
        <w:ind w:firstLine="6237"/>
        <w:jc w:val="right"/>
      </w:pPr>
    </w:p>
    <w:p w14:paraId="34603269" w14:textId="77777777" w:rsidR="00A03489" w:rsidRDefault="00A03489" w:rsidP="0071771E">
      <w:pPr>
        <w:tabs>
          <w:tab w:val="left" w:pos="0"/>
        </w:tabs>
        <w:ind w:firstLine="6237"/>
        <w:jc w:val="right"/>
      </w:pPr>
    </w:p>
    <w:p w14:paraId="697AA5D5" w14:textId="77777777" w:rsidR="00A03489" w:rsidRDefault="00A03489" w:rsidP="0071771E">
      <w:pPr>
        <w:tabs>
          <w:tab w:val="left" w:pos="0"/>
        </w:tabs>
        <w:ind w:firstLine="6237"/>
        <w:jc w:val="right"/>
      </w:pPr>
    </w:p>
    <w:p w14:paraId="2138C55B" w14:textId="77777777" w:rsidR="00A03489" w:rsidRDefault="00A03489" w:rsidP="0071771E">
      <w:pPr>
        <w:tabs>
          <w:tab w:val="left" w:pos="0"/>
        </w:tabs>
        <w:ind w:firstLine="6237"/>
        <w:jc w:val="right"/>
      </w:pPr>
    </w:p>
    <w:p w14:paraId="19F7F9E5" w14:textId="77777777" w:rsidR="00A03489" w:rsidRDefault="00A03489" w:rsidP="0071771E">
      <w:pPr>
        <w:tabs>
          <w:tab w:val="left" w:pos="0"/>
        </w:tabs>
        <w:ind w:firstLine="6237"/>
        <w:jc w:val="right"/>
      </w:pPr>
    </w:p>
    <w:p w14:paraId="593A84C1" w14:textId="77777777" w:rsidR="00A03489" w:rsidRDefault="00A03489" w:rsidP="0071771E">
      <w:pPr>
        <w:tabs>
          <w:tab w:val="left" w:pos="0"/>
        </w:tabs>
        <w:ind w:firstLine="6237"/>
        <w:jc w:val="right"/>
      </w:pPr>
    </w:p>
    <w:p w14:paraId="3503D3A7" w14:textId="77777777" w:rsidR="00A03489" w:rsidRDefault="00A03489" w:rsidP="0071771E">
      <w:pPr>
        <w:tabs>
          <w:tab w:val="left" w:pos="0"/>
        </w:tabs>
        <w:ind w:firstLine="6237"/>
        <w:jc w:val="right"/>
      </w:pPr>
    </w:p>
    <w:p w14:paraId="6EDB8AF3" w14:textId="77777777" w:rsidR="00A03489" w:rsidRDefault="00A03489" w:rsidP="0071771E">
      <w:pPr>
        <w:tabs>
          <w:tab w:val="left" w:pos="0"/>
        </w:tabs>
        <w:ind w:firstLine="6237"/>
        <w:jc w:val="right"/>
      </w:pPr>
    </w:p>
    <w:p w14:paraId="776E91F2" w14:textId="77777777" w:rsidR="00A03489" w:rsidRDefault="00A03489" w:rsidP="0071771E">
      <w:pPr>
        <w:tabs>
          <w:tab w:val="left" w:pos="0"/>
        </w:tabs>
        <w:ind w:firstLine="6237"/>
        <w:jc w:val="right"/>
      </w:pPr>
    </w:p>
    <w:p w14:paraId="67E1F2EA" w14:textId="77777777" w:rsidR="00A03489" w:rsidRDefault="00A03489" w:rsidP="0071771E">
      <w:pPr>
        <w:tabs>
          <w:tab w:val="left" w:pos="0"/>
        </w:tabs>
        <w:ind w:firstLine="6237"/>
        <w:jc w:val="right"/>
      </w:pPr>
    </w:p>
    <w:p w14:paraId="473552E7" w14:textId="77777777" w:rsidR="00A03489" w:rsidRDefault="00A03489" w:rsidP="0071771E">
      <w:pPr>
        <w:tabs>
          <w:tab w:val="left" w:pos="0"/>
        </w:tabs>
        <w:ind w:firstLine="6237"/>
        <w:jc w:val="right"/>
      </w:pPr>
    </w:p>
    <w:p w14:paraId="63BA3ADD" w14:textId="77777777" w:rsidR="00A03489" w:rsidRDefault="00A03489" w:rsidP="0071771E">
      <w:pPr>
        <w:tabs>
          <w:tab w:val="left" w:pos="0"/>
        </w:tabs>
        <w:ind w:firstLine="6237"/>
        <w:jc w:val="right"/>
      </w:pPr>
    </w:p>
    <w:p w14:paraId="7A710D0B" w14:textId="77777777" w:rsidR="00A03489" w:rsidRDefault="00A03489" w:rsidP="0071771E">
      <w:pPr>
        <w:tabs>
          <w:tab w:val="left" w:pos="0"/>
        </w:tabs>
        <w:ind w:firstLine="6237"/>
        <w:jc w:val="right"/>
      </w:pPr>
    </w:p>
    <w:p w14:paraId="5E0E5A40" w14:textId="77777777" w:rsidR="00A03489" w:rsidRDefault="00A03489" w:rsidP="0071771E">
      <w:pPr>
        <w:tabs>
          <w:tab w:val="left" w:pos="0"/>
        </w:tabs>
        <w:ind w:firstLine="6237"/>
        <w:jc w:val="right"/>
      </w:pPr>
    </w:p>
    <w:p w14:paraId="67A941CF" w14:textId="77777777" w:rsidR="00A03489" w:rsidRDefault="00A03489" w:rsidP="0071771E">
      <w:pPr>
        <w:tabs>
          <w:tab w:val="left" w:pos="0"/>
        </w:tabs>
        <w:ind w:firstLine="6237"/>
        <w:jc w:val="right"/>
      </w:pPr>
    </w:p>
    <w:p w14:paraId="634E8600" w14:textId="77777777" w:rsidR="00A03489" w:rsidRDefault="00A03489" w:rsidP="0071771E">
      <w:pPr>
        <w:tabs>
          <w:tab w:val="left" w:pos="0"/>
        </w:tabs>
        <w:ind w:firstLine="6237"/>
        <w:jc w:val="right"/>
      </w:pPr>
    </w:p>
    <w:p w14:paraId="5677AC1A" w14:textId="77777777" w:rsidR="00A03489" w:rsidRDefault="00A03489" w:rsidP="0071771E">
      <w:pPr>
        <w:tabs>
          <w:tab w:val="left" w:pos="0"/>
        </w:tabs>
        <w:ind w:firstLine="6237"/>
        <w:jc w:val="right"/>
      </w:pPr>
    </w:p>
    <w:p w14:paraId="4812562F" w14:textId="77777777" w:rsidR="00A03489" w:rsidRDefault="00A03489" w:rsidP="0071771E">
      <w:pPr>
        <w:tabs>
          <w:tab w:val="left" w:pos="0"/>
        </w:tabs>
        <w:ind w:firstLine="6237"/>
        <w:jc w:val="right"/>
      </w:pPr>
    </w:p>
    <w:p w14:paraId="028122C4" w14:textId="77777777" w:rsidR="00A03489" w:rsidRDefault="00A03489" w:rsidP="0071771E">
      <w:pPr>
        <w:tabs>
          <w:tab w:val="left" w:pos="0"/>
        </w:tabs>
        <w:ind w:firstLine="6237"/>
        <w:jc w:val="right"/>
      </w:pPr>
    </w:p>
    <w:p w14:paraId="2F1F7CF1" w14:textId="77777777" w:rsidR="00A03489" w:rsidRDefault="00A03489" w:rsidP="0071771E">
      <w:pPr>
        <w:tabs>
          <w:tab w:val="left" w:pos="0"/>
        </w:tabs>
        <w:ind w:firstLine="6237"/>
        <w:jc w:val="right"/>
      </w:pPr>
    </w:p>
    <w:p w14:paraId="6608E4D2" w14:textId="77777777" w:rsidR="00A03489" w:rsidRDefault="00A03489" w:rsidP="0071771E">
      <w:pPr>
        <w:tabs>
          <w:tab w:val="left" w:pos="0"/>
        </w:tabs>
        <w:ind w:firstLine="6237"/>
        <w:jc w:val="right"/>
      </w:pPr>
    </w:p>
    <w:p w14:paraId="7E3F30C4" w14:textId="77777777" w:rsidR="00A03489" w:rsidRDefault="00A03489" w:rsidP="0071771E">
      <w:pPr>
        <w:tabs>
          <w:tab w:val="left" w:pos="0"/>
        </w:tabs>
        <w:ind w:firstLine="6237"/>
        <w:jc w:val="right"/>
      </w:pPr>
    </w:p>
    <w:p w14:paraId="593EBF4B" w14:textId="77777777" w:rsidR="00A03489" w:rsidRDefault="00A03489" w:rsidP="0071771E">
      <w:pPr>
        <w:tabs>
          <w:tab w:val="left" w:pos="0"/>
        </w:tabs>
        <w:ind w:firstLine="6237"/>
        <w:jc w:val="right"/>
      </w:pPr>
    </w:p>
    <w:p w14:paraId="573D9642" w14:textId="77777777" w:rsidR="00A03489" w:rsidRDefault="00A03489" w:rsidP="0071771E">
      <w:pPr>
        <w:tabs>
          <w:tab w:val="left" w:pos="0"/>
        </w:tabs>
        <w:ind w:firstLine="6237"/>
        <w:jc w:val="right"/>
      </w:pPr>
    </w:p>
    <w:p w14:paraId="70BA3F09" w14:textId="77777777" w:rsidR="00A03489" w:rsidRDefault="00A03489" w:rsidP="0071771E">
      <w:pPr>
        <w:tabs>
          <w:tab w:val="left" w:pos="0"/>
        </w:tabs>
        <w:ind w:firstLine="6237"/>
        <w:jc w:val="right"/>
      </w:pPr>
    </w:p>
    <w:p w14:paraId="34112D0A" w14:textId="77777777" w:rsidR="00A03489" w:rsidRDefault="00A03489" w:rsidP="0071771E">
      <w:pPr>
        <w:tabs>
          <w:tab w:val="left" w:pos="0"/>
        </w:tabs>
        <w:ind w:firstLine="6237"/>
        <w:jc w:val="right"/>
      </w:pPr>
    </w:p>
    <w:p w14:paraId="11F99A59" w14:textId="77777777" w:rsidR="00A03489" w:rsidRDefault="00A03489" w:rsidP="0071771E">
      <w:pPr>
        <w:tabs>
          <w:tab w:val="left" w:pos="0"/>
        </w:tabs>
        <w:ind w:firstLine="6237"/>
        <w:jc w:val="right"/>
      </w:pPr>
    </w:p>
    <w:p w14:paraId="2FA30746" w14:textId="77777777" w:rsidR="00A03489" w:rsidRDefault="00A03489" w:rsidP="0071771E">
      <w:pPr>
        <w:tabs>
          <w:tab w:val="left" w:pos="0"/>
        </w:tabs>
        <w:ind w:firstLine="6237"/>
        <w:jc w:val="right"/>
      </w:pPr>
    </w:p>
    <w:p w14:paraId="1C5AD216" w14:textId="77777777" w:rsidR="00A03489" w:rsidRDefault="00A03489" w:rsidP="0071771E">
      <w:pPr>
        <w:tabs>
          <w:tab w:val="left" w:pos="0"/>
        </w:tabs>
        <w:ind w:firstLine="6237"/>
        <w:jc w:val="right"/>
      </w:pPr>
    </w:p>
    <w:p w14:paraId="633A5EAC" w14:textId="77777777" w:rsidR="00A03489" w:rsidRDefault="00A03489" w:rsidP="0071771E">
      <w:pPr>
        <w:tabs>
          <w:tab w:val="left" w:pos="0"/>
        </w:tabs>
        <w:ind w:firstLine="6237"/>
        <w:jc w:val="right"/>
      </w:pPr>
    </w:p>
    <w:p w14:paraId="6230DA8A" w14:textId="77777777" w:rsidR="00A03489" w:rsidRDefault="00A03489" w:rsidP="0071771E">
      <w:pPr>
        <w:tabs>
          <w:tab w:val="left" w:pos="0"/>
        </w:tabs>
        <w:ind w:firstLine="6237"/>
        <w:jc w:val="right"/>
      </w:pPr>
    </w:p>
    <w:p w14:paraId="4E27ED37" w14:textId="59B9376A" w:rsidR="00D726A0" w:rsidRPr="006D45E9" w:rsidRDefault="00D726A0" w:rsidP="0071771E">
      <w:pPr>
        <w:tabs>
          <w:tab w:val="left" w:pos="0"/>
        </w:tabs>
        <w:ind w:firstLine="6237"/>
        <w:jc w:val="right"/>
      </w:pPr>
      <w:r w:rsidRPr="006D45E9">
        <w:t>Приложение № 2 к Контракту</w:t>
      </w:r>
    </w:p>
    <w:p w14:paraId="6CC44054" w14:textId="77777777" w:rsidR="00D726A0" w:rsidRPr="006D45E9" w:rsidRDefault="00D726A0" w:rsidP="0071771E">
      <w:pPr>
        <w:widowControl/>
        <w:tabs>
          <w:tab w:val="left" w:pos="6237"/>
        </w:tabs>
        <w:autoSpaceDE/>
        <w:autoSpaceDN/>
        <w:adjustRightInd/>
        <w:ind w:right="-666" w:firstLine="6237"/>
        <w:jc w:val="center"/>
        <w:outlineLvl w:val="0"/>
        <w:rPr>
          <w:b/>
          <w:caps/>
        </w:rPr>
      </w:pPr>
      <w:r w:rsidRPr="006D45E9">
        <w:t>от __</w:t>
      </w:r>
      <w:proofErr w:type="gramStart"/>
      <w:r w:rsidRPr="006D45E9">
        <w:t>_._</w:t>
      </w:r>
      <w:proofErr w:type="gramEnd"/>
      <w:r w:rsidRPr="006D45E9">
        <w:t>___2026 № ________</w:t>
      </w:r>
    </w:p>
    <w:p w14:paraId="7A14AE4D" w14:textId="77777777" w:rsidR="004723C6" w:rsidRPr="006D45E9" w:rsidRDefault="004723C6" w:rsidP="0071771E">
      <w:pPr>
        <w:keepNext/>
        <w:keepLines/>
        <w:spacing w:line="240" w:lineRule="atLeast"/>
        <w:ind w:right="-2" w:firstLine="6804"/>
        <w:jc w:val="right"/>
      </w:pPr>
    </w:p>
    <w:p w14:paraId="029D89C5" w14:textId="77777777" w:rsidR="00764FAD" w:rsidRPr="006D45E9" w:rsidRDefault="00764FAD" w:rsidP="004723C6">
      <w:pPr>
        <w:keepNext/>
        <w:keepLines/>
        <w:spacing w:line="240" w:lineRule="atLeast"/>
        <w:ind w:right="-2" w:firstLine="6804"/>
      </w:pPr>
    </w:p>
    <w:p w14:paraId="52B9F609" w14:textId="77777777" w:rsidR="00423C2F" w:rsidRPr="006D45E9" w:rsidRDefault="00423C2F" w:rsidP="00423C2F">
      <w:pPr>
        <w:widowControl/>
        <w:autoSpaceDE/>
        <w:autoSpaceDN/>
        <w:adjustRightInd/>
        <w:ind w:right="-666"/>
        <w:jc w:val="center"/>
        <w:outlineLvl w:val="0"/>
        <w:rPr>
          <w:b/>
        </w:rPr>
      </w:pPr>
      <w:r w:rsidRPr="006D45E9">
        <w:rPr>
          <w:b/>
        </w:rPr>
        <w:t>РАСЧЕТ ЦЕНЫ КОНТРАКТА</w:t>
      </w:r>
    </w:p>
    <w:p w14:paraId="316EB068" w14:textId="77777777" w:rsidR="00764FAD" w:rsidRPr="006D45E9" w:rsidRDefault="00764FAD" w:rsidP="00764FAD">
      <w:pPr>
        <w:widowControl/>
        <w:autoSpaceDE/>
        <w:autoSpaceDN/>
        <w:adjustRightInd/>
        <w:ind w:right="-666"/>
        <w:outlineLvl w:val="0"/>
      </w:pPr>
    </w:p>
    <w:tbl>
      <w:tblPr>
        <w:tblStyle w:val="aa"/>
        <w:tblW w:w="10206" w:type="dxa"/>
        <w:tblInd w:w="-5" w:type="dxa"/>
        <w:tblLayout w:type="fixed"/>
        <w:tblLook w:val="04A0" w:firstRow="1" w:lastRow="0" w:firstColumn="1" w:lastColumn="0" w:noHBand="0" w:noVBand="1"/>
      </w:tblPr>
      <w:tblGrid>
        <w:gridCol w:w="567"/>
        <w:gridCol w:w="2410"/>
        <w:gridCol w:w="2126"/>
        <w:gridCol w:w="709"/>
        <w:gridCol w:w="1559"/>
        <w:gridCol w:w="1418"/>
        <w:gridCol w:w="1417"/>
      </w:tblGrid>
      <w:tr w:rsidR="00A9725C" w:rsidRPr="006D45E9" w14:paraId="6FBFCA0B" w14:textId="77777777" w:rsidTr="00077E9A">
        <w:tc>
          <w:tcPr>
            <w:tcW w:w="567" w:type="dxa"/>
            <w:vAlign w:val="center"/>
          </w:tcPr>
          <w:p w14:paraId="4DBABE0E" w14:textId="77777777" w:rsidR="00A9725C" w:rsidRPr="006D45E9" w:rsidRDefault="00A9725C" w:rsidP="00FA1547">
            <w:pPr>
              <w:widowControl/>
              <w:autoSpaceDE/>
              <w:autoSpaceDN/>
              <w:adjustRightInd/>
              <w:jc w:val="center"/>
              <w:rPr>
                <w:b/>
              </w:rPr>
            </w:pPr>
            <w:r w:rsidRPr="006D45E9">
              <w:rPr>
                <w:b/>
              </w:rPr>
              <w:t>№ п/п</w:t>
            </w:r>
          </w:p>
        </w:tc>
        <w:tc>
          <w:tcPr>
            <w:tcW w:w="2410" w:type="dxa"/>
            <w:shd w:val="clear" w:color="auto" w:fill="auto"/>
            <w:vAlign w:val="center"/>
          </w:tcPr>
          <w:p w14:paraId="78E20F9E" w14:textId="42CE1A3F" w:rsidR="00FA1547" w:rsidRPr="006D45E9" w:rsidRDefault="00A9725C" w:rsidP="00FA1547">
            <w:pPr>
              <w:widowControl/>
              <w:autoSpaceDE/>
              <w:autoSpaceDN/>
              <w:adjustRightInd/>
              <w:jc w:val="center"/>
              <w:rPr>
                <w:rFonts w:eastAsia="Calibri"/>
                <w:b/>
              </w:rPr>
            </w:pPr>
            <w:r w:rsidRPr="006D45E9">
              <w:rPr>
                <w:rFonts w:eastAsia="Calibri"/>
                <w:b/>
              </w:rPr>
              <w:t>Наименование</w:t>
            </w:r>
          </w:p>
          <w:p w14:paraId="1019EC1E" w14:textId="137E20AE" w:rsidR="00A9725C" w:rsidRPr="006D45E9" w:rsidRDefault="00A9725C" w:rsidP="00FA1547">
            <w:pPr>
              <w:widowControl/>
              <w:autoSpaceDE/>
              <w:autoSpaceDN/>
              <w:adjustRightInd/>
              <w:jc w:val="center"/>
              <w:rPr>
                <w:b/>
              </w:rPr>
            </w:pPr>
            <w:r w:rsidRPr="006D45E9">
              <w:rPr>
                <w:rFonts w:eastAsia="Calibri"/>
                <w:b/>
              </w:rPr>
              <w:t>товара</w:t>
            </w:r>
          </w:p>
        </w:tc>
        <w:tc>
          <w:tcPr>
            <w:tcW w:w="2126" w:type="dxa"/>
            <w:vAlign w:val="center"/>
          </w:tcPr>
          <w:p w14:paraId="57CA3CA7" w14:textId="7C24678A" w:rsidR="00A9725C" w:rsidRPr="006D45E9" w:rsidRDefault="00A9725C" w:rsidP="00FA1547">
            <w:pPr>
              <w:widowControl/>
              <w:autoSpaceDE/>
              <w:autoSpaceDN/>
              <w:adjustRightInd/>
              <w:ind w:firstLine="7"/>
              <w:jc w:val="center"/>
              <w:rPr>
                <w:b/>
              </w:rPr>
            </w:pPr>
            <w:r w:rsidRPr="006D45E9">
              <w:rPr>
                <w:rFonts w:eastAsia="Calibri"/>
                <w:b/>
              </w:rPr>
              <w:t xml:space="preserve">Товарный знак </w:t>
            </w:r>
            <w:r w:rsidRPr="006D45E9">
              <w:rPr>
                <w:rFonts w:eastAsia="Calibri"/>
                <w:b/>
              </w:rPr>
              <w:br/>
              <w:t>(при наличии), страна происхождения товара</w:t>
            </w:r>
          </w:p>
        </w:tc>
        <w:tc>
          <w:tcPr>
            <w:tcW w:w="709" w:type="dxa"/>
            <w:shd w:val="clear" w:color="auto" w:fill="auto"/>
            <w:vAlign w:val="center"/>
          </w:tcPr>
          <w:p w14:paraId="0485AD8F" w14:textId="77777777" w:rsidR="00A9725C" w:rsidRPr="006D45E9" w:rsidRDefault="00A9725C" w:rsidP="00FA1547">
            <w:pPr>
              <w:widowControl/>
              <w:autoSpaceDE/>
              <w:autoSpaceDN/>
              <w:adjustRightInd/>
              <w:jc w:val="center"/>
              <w:rPr>
                <w:b/>
              </w:rPr>
            </w:pPr>
            <w:r w:rsidRPr="006D45E9">
              <w:rPr>
                <w:rFonts w:eastAsia="Calibri"/>
                <w:b/>
              </w:rPr>
              <w:t>Ед. изм.</w:t>
            </w:r>
          </w:p>
        </w:tc>
        <w:tc>
          <w:tcPr>
            <w:tcW w:w="1559" w:type="dxa"/>
            <w:shd w:val="clear" w:color="auto" w:fill="auto"/>
            <w:vAlign w:val="center"/>
          </w:tcPr>
          <w:p w14:paraId="17600717" w14:textId="77777777" w:rsidR="00A9725C" w:rsidRPr="006D45E9" w:rsidRDefault="00A9725C" w:rsidP="00FA1547">
            <w:pPr>
              <w:widowControl/>
              <w:autoSpaceDE/>
              <w:autoSpaceDN/>
              <w:adjustRightInd/>
              <w:jc w:val="center"/>
              <w:rPr>
                <w:b/>
              </w:rPr>
            </w:pPr>
            <w:r w:rsidRPr="006D45E9">
              <w:rPr>
                <w:rFonts w:eastAsia="Calibri"/>
                <w:b/>
              </w:rPr>
              <w:t>Количество товара к поставке</w:t>
            </w:r>
          </w:p>
        </w:tc>
        <w:tc>
          <w:tcPr>
            <w:tcW w:w="1418" w:type="dxa"/>
            <w:vAlign w:val="center"/>
          </w:tcPr>
          <w:p w14:paraId="59FCC36A" w14:textId="48584DCC" w:rsidR="00A9725C" w:rsidRPr="006D45E9" w:rsidRDefault="00A9725C" w:rsidP="00FA1547">
            <w:pPr>
              <w:widowControl/>
              <w:autoSpaceDE/>
              <w:autoSpaceDN/>
              <w:adjustRightInd/>
              <w:jc w:val="center"/>
              <w:rPr>
                <w:b/>
              </w:rPr>
            </w:pPr>
            <w:r w:rsidRPr="006D45E9">
              <w:rPr>
                <w:rFonts w:eastAsia="Calibri"/>
                <w:b/>
                <w:bCs/>
                <w:color w:val="000000"/>
                <w:lang w:eastAsia="en-US"/>
              </w:rPr>
              <w:t xml:space="preserve">Цена за ед. изм., </w:t>
            </w:r>
            <w:r w:rsidRPr="006D45E9">
              <w:rPr>
                <w:rFonts w:eastAsia="Calibri"/>
                <w:b/>
                <w:bCs/>
                <w:color w:val="000000"/>
                <w:lang w:eastAsia="en-US"/>
              </w:rPr>
              <w:br/>
              <w:t xml:space="preserve">в </w:t>
            </w:r>
            <w:proofErr w:type="spellStart"/>
            <w:r w:rsidRPr="006D45E9">
              <w:rPr>
                <w:rFonts w:eastAsia="Calibri"/>
                <w:b/>
                <w:bCs/>
                <w:color w:val="000000"/>
                <w:lang w:eastAsia="en-US"/>
              </w:rPr>
              <w:t>т.ч</w:t>
            </w:r>
            <w:proofErr w:type="spellEnd"/>
            <w:r w:rsidRPr="006D45E9">
              <w:rPr>
                <w:rFonts w:eastAsia="Calibri"/>
                <w:b/>
                <w:bCs/>
                <w:color w:val="000000"/>
                <w:lang w:eastAsia="en-US"/>
              </w:rPr>
              <w:t>. НДС__%* (руб.)</w:t>
            </w:r>
          </w:p>
        </w:tc>
        <w:tc>
          <w:tcPr>
            <w:tcW w:w="1417" w:type="dxa"/>
            <w:vAlign w:val="center"/>
          </w:tcPr>
          <w:p w14:paraId="5ADEA8C7" w14:textId="77D1C8A3" w:rsidR="00A9725C" w:rsidRPr="006D45E9" w:rsidRDefault="00A9725C" w:rsidP="00FA1547">
            <w:pPr>
              <w:widowControl/>
              <w:autoSpaceDE/>
              <w:autoSpaceDN/>
              <w:adjustRightInd/>
              <w:jc w:val="center"/>
              <w:rPr>
                <w:rFonts w:eastAsia="Calibri"/>
                <w:b/>
                <w:bCs/>
                <w:color w:val="000000"/>
                <w:lang w:eastAsia="en-US"/>
              </w:rPr>
            </w:pPr>
            <w:r w:rsidRPr="006D45E9">
              <w:rPr>
                <w:rFonts w:eastAsia="Calibri"/>
                <w:b/>
                <w:bCs/>
                <w:color w:val="000000"/>
                <w:lang w:eastAsia="en-US"/>
              </w:rPr>
              <w:t>Сумма,</w:t>
            </w:r>
          </w:p>
          <w:p w14:paraId="77EA39FE" w14:textId="2AFDCBD0" w:rsidR="00A9725C" w:rsidRPr="006D45E9" w:rsidRDefault="00A9725C" w:rsidP="00FA1547">
            <w:pPr>
              <w:widowControl/>
              <w:autoSpaceDE/>
              <w:autoSpaceDN/>
              <w:adjustRightInd/>
              <w:jc w:val="center"/>
              <w:rPr>
                <w:b/>
              </w:rPr>
            </w:pPr>
            <w:r w:rsidRPr="006D45E9">
              <w:rPr>
                <w:rFonts w:eastAsia="Calibri"/>
                <w:b/>
                <w:bCs/>
                <w:color w:val="000000"/>
                <w:lang w:eastAsia="en-US"/>
              </w:rPr>
              <w:t xml:space="preserve">в </w:t>
            </w:r>
            <w:proofErr w:type="spellStart"/>
            <w:r w:rsidRPr="006D45E9">
              <w:rPr>
                <w:rFonts w:eastAsia="Calibri"/>
                <w:b/>
                <w:bCs/>
                <w:color w:val="000000"/>
                <w:lang w:eastAsia="en-US"/>
              </w:rPr>
              <w:t>т.ч</w:t>
            </w:r>
            <w:proofErr w:type="spellEnd"/>
            <w:r w:rsidRPr="006D45E9">
              <w:rPr>
                <w:rFonts w:eastAsia="Calibri"/>
                <w:b/>
                <w:bCs/>
                <w:color w:val="000000"/>
                <w:lang w:eastAsia="en-US"/>
              </w:rPr>
              <w:t>. НДС__%* (руб.)</w:t>
            </w:r>
          </w:p>
        </w:tc>
      </w:tr>
      <w:tr w:rsidR="004C0E97" w:rsidRPr="006D45E9" w14:paraId="3AE667F9" w14:textId="77777777" w:rsidTr="00077E9A">
        <w:tc>
          <w:tcPr>
            <w:tcW w:w="567" w:type="dxa"/>
            <w:vAlign w:val="center"/>
          </w:tcPr>
          <w:p w14:paraId="2BB7031B" w14:textId="77777777" w:rsidR="004C0E97" w:rsidRPr="006D45E9" w:rsidRDefault="004C0E97" w:rsidP="004C0E97">
            <w:pPr>
              <w:widowControl/>
              <w:numPr>
                <w:ilvl w:val="0"/>
                <w:numId w:val="58"/>
              </w:numPr>
              <w:tabs>
                <w:tab w:val="left" w:pos="34"/>
              </w:tabs>
              <w:autoSpaceDE/>
              <w:autoSpaceDN/>
              <w:adjustRightInd/>
              <w:ind w:left="176" w:right="-108" w:hanging="361"/>
              <w:jc w:val="center"/>
            </w:pPr>
          </w:p>
        </w:tc>
        <w:tc>
          <w:tcPr>
            <w:tcW w:w="2410" w:type="dxa"/>
            <w:shd w:val="clear" w:color="auto" w:fill="auto"/>
            <w:vAlign w:val="center"/>
          </w:tcPr>
          <w:p w14:paraId="26FEE712" w14:textId="1BEB20DB" w:rsidR="004C0E97" w:rsidRPr="006D45E9" w:rsidRDefault="00A9725C" w:rsidP="00584C1D">
            <w:pPr>
              <w:widowControl/>
              <w:autoSpaceDE/>
              <w:autoSpaceDN/>
              <w:adjustRightInd/>
              <w:jc w:val="center"/>
            </w:pPr>
            <w:r w:rsidRPr="006D45E9">
              <w:rPr>
                <w:rFonts w:eastAsia="Calibri"/>
                <w:color w:val="000000"/>
              </w:rPr>
              <w:t>Респиратор</w:t>
            </w:r>
          </w:p>
        </w:tc>
        <w:tc>
          <w:tcPr>
            <w:tcW w:w="2126" w:type="dxa"/>
            <w:vAlign w:val="center"/>
          </w:tcPr>
          <w:p w14:paraId="1BF3633A" w14:textId="77777777" w:rsidR="004C0E97" w:rsidRPr="006D45E9" w:rsidRDefault="004C0E97" w:rsidP="00584C1D">
            <w:pPr>
              <w:widowControl/>
              <w:autoSpaceDE/>
              <w:autoSpaceDN/>
              <w:adjustRightInd/>
              <w:ind w:firstLine="709"/>
              <w:jc w:val="center"/>
              <w:rPr>
                <w:b/>
              </w:rPr>
            </w:pPr>
          </w:p>
        </w:tc>
        <w:tc>
          <w:tcPr>
            <w:tcW w:w="709" w:type="dxa"/>
            <w:shd w:val="clear" w:color="auto" w:fill="auto"/>
            <w:vAlign w:val="center"/>
          </w:tcPr>
          <w:p w14:paraId="633258B2" w14:textId="77777777" w:rsidR="004C0E97" w:rsidRPr="006D45E9" w:rsidRDefault="004C0E97" w:rsidP="00584C1D">
            <w:pPr>
              <w:widowControl/>
              <w:autoSpaceDE/>
              <w:autoSpaceDN/>
              <w:adjustRightInd/>
              <w:jc w:val="center"/>
            </w:pPr>
            <w:r w:rsidRPr="006D45E9">
              <w:t>шт.</w:t>
            </w:r>
          </w:p>
        </w:tc>
        <w:tc>
          <w:tcPr>
            <w:tcW w:w="1559" w:type="dxa"/>
            <w:shd w:val="clear" w:color="auto" w:fill="auto"/>
            <w:vAlign w:val="center"/>
          </w:tcPr>
          <w:p w14:paraId="1D81A073" w14:textId="6CA368DD" w:rsidR="004C0E97" w:rsidRPr="006D45E9" w:rsidRDefault="007F04DD" w:rsidP="00584C1D">
            <w:pPr>
              <w:widowControl/>
              <w:autoSpaceDE/>
              <w:autoSpaceDN/>
              <w:adjustRightInd/>
              <w:jc w:val="center"/>
            </w:pPr>
            <w:r w:rsidRPr="006D45E9">
              <w:t>52</w:t>
            </w:r>
          </w:p>
        </w:tc>
        <w:tc>
          <w:tcPr>
            <w:tcW w:w="1418" w:type="dxa"/>
            <w:vAlign w:val="center"/>
          </w:tcPr>
          <w:p w14:paraId="10F511F4" w14:textId="77777777" w:rsidR="004C0E97" w:rsidRPr="006D45E9" w:rsidRDefault="004C0E97" w:rsidP="00584C1D">
            <w:pPr>
              <w:widowControl/>
              <w:autoSpaceDE/>
              <w:autoSpaceDN/>
              <w:adjustRightInd/>
              <w:jc w:val="center"/>
              <w:rPr>
                <w:b/>
                <w:lang w:val="en-US"/>
              </w:rPr>
            </w:pPr>
          </w:p>
        </w:tc>
        <w:tc>
          <w:tcPr>
            <w:tcW w:w="1417" w:type="dxa"/>
            <w:vAlign w:val="center"/>
          </w:tcPr>
          <w:p w14:paraId="24BE7DA2" w14:textId="77777777" w:rsidR="004C0E97" w:rsidRPr="006D45E9" w:rsidRDefault="004C0E97" w:rsidP="00584C1D">
            <w:pPr>
              <w:widowControl/>
              <w:autoSpaceDE/>
              <w:autoSpaceDN/>
              <w:adjustRightInd/>
              <w:jc w:val="center"/>
              <w:rPr>
                <w:b/>
              </w:rPr>
            </w:pPr>
          </w:p>
        </w:tc>
      </w:tr>
      <w:tr w:rsidR="00A9725C" w:rsidRPr="006D45E9" w14:paraId="7DD4F30D" w14:textId="77777777" w:rsidTr="00077E9A">
        <w:tc>
          <w:tcPr>
            <w:tcW w:w="8789" w:type="dxa"/>
            <w:gridSpan w:val="6"/>
            <w:tcBorders>
              <w:right w:val="single" w:sz="4" w:space="0" w:color="auto"/>
            </w:tcBorders>
            <w:vAlign w:val="center"/>
          </w:tcPr>
          <w:p w14:paraId="0F0E2AE1" w14:textId="18EB5383" w:rsidR="00A9725C" w:rsidRPr="006D45E9" w:rsidRDefault="00A9725C" w:rsidP="00A9725C">
            <w:pPr>
              <w:widowControl/>
              <w:autoSpaceDE/>
              <w:autoSpaceDN/>
              <w:adjustRightInd/>
              <w:ind w:firstLine="709"/>
              <w:jc w:val="right"/>
              <w:rPr>
                <w:b/>
              </w:rPr>
            </w:pPr>
            <w:r w:rsidRPr="006D45E9">
              <w:rPr>
                <w:b/>
              </w:rPr>
              <w:t xml:space="preserve">Итого, руб.: </w:t>
            </w:r>
          </w:p>
        </w:tc>
        <w:tc>
          <w:tcPr>
            <w:tcW w:w="1417" w:type="dxa"/>
            <w:vAlign w:val="center"/>
          </w:tcPr>
          <w:p w14:paraId="2D8FB9BA" w14:textId="77777777" w:rsidR="00A9725C" w:rsidRPr="006D45E9" w:rsidRDefault="00A9725C" w:rsidP="00A9725C">
            <w:pPr>
              <w:widowControl/>
              <w:autoSpaceDE/>
              <w:autoSpaceDN/>
              <w:adjustRightInd/>
              <w:jc w:val="center"/>
              <w:rPr>
                <w:b/>
              </w:rPr>
            </w:pPr>
          </w:p>
        </w:tc>
      </w:tr>
      <w:tr w:rsidR="00A9725C" w:rsidRPr="006D45E9" w14:paraId="5E9E584C" w14:textId="77777777" w:rsidTr="00077E9A">
        <w:tc>
          <w:tcPr>
            <w:tcW w:w="8789" w:type="dxa"/>
            <w:gridSpan w:val="6"/>
            <w:tcBorders>
              <w:right w:val="single" w:sz="4" w:space="0" w:color="auto"/>
            </w:tcBorders>
            <w:vAlign w:val="center"/>
          </w:tcPr>
          <w:p w14:paraId="6D7D3BCC" w14:textId="039EA41F" w:rsidR="00A9725C" w:rsidRPr="006D45E9" w:rsidRDefault="0004068A" w:rsidP="00A9725C">
            <w:pPr>
              <w:widowControl/>
              <w:autoSpaceDE/>
              <w:autoSpaceDN/>
              <w:adjustRightInd/>
              <w:ind w:firstLine="709"/>
              <w:jc w:val="right"/>
              <w:rPr>
                <w:b/>
              </w:rPr>
            </w:pPr>
            <w:r>
              <w:rPr>
                <w:b/>
              </w:rPr>
              <w:t>в</w:t>
            </w:r>
            <w:r w:rsidR="00A9725C" w:rsidRPr="006D45E9">
              <w:rPr>
                <w:b/>
              </w:rPr>
              <w:t xml:space="preserve"> </w:t>
            </w:r>
            <w:proofErr w:type="spellStart"/>
            <w:r w:rsidR="00A9725C" w:rsidRPr="006D45E9">
              <w:rPr>
                <w:b/>
              </w:rPr>
              <w:t>т.ч</w:t>
            </w:r>
            <w:proofErr w:type="spellEnd"/>
            <w:r w:rsidR="00A9725C" w:rsidRPr="006D45E9">
              <w:rPr>
                <w:b/>
              </w:rPr>
              <w:t>. НДС__%*, руб.:</w:t>
            </w:r>
          </w:p>
        </w:tc>
        <w:tc>
          <w:tcPr>
            <w:tcW w:w="1417" w:type="dxa"/>
            <w:vAlign w:val="center"/>
          </w:tcPr>
          <w:p w14:paraId="786BE789" w14:textId="77777777" w:rsidR="00A9725C" w:rsidRPr="006D45E9" w:rsidRDefault="00A9725C" w:rsidP="00A9725C">
            <w:pPr>
              <w:widowControl/>
              <w:autoSpaceDE/>
              <w:autoSpaceDN/>
              <w:adjustRightInd/>
              <w:jc w:val="center"/>
              <w:rPr>
                <w:b/>
              </w:rPr>
            </w:pPr>
          </w:p>
        </w:tc>
      </w:tr>
    </w:tbl>
    <w:p w14:paraId="09657306" w14:textId="77777777" w:rsidR="00671883" w:rsidRPr="006D45E9" w:rsidRDefault="00671883" w:rsidP="00671883">
      <w:pPr>
        <w:tabs>
          <w:tab w:val="left" w:pos="1965"/>
        </w:tabs>
        <w:ind w:left="720"/>
        <w:jc w:val="both"/>
      </w:pPr>
      <w:r w:rsidRPr="006D45E9">
        <w:t>* Указывается в случае, если Поставщик является плательщиком НДС.</w:t>
      </w:r>
    </w:p>
    <w:p w14:paraId="786CDE6A" w14:textId="77777777" w:rsidR="004723C6" w:rsidRDefault="004723C6" w:rsidP="00423C2F">
      <w:pPr>
        <w:tabs>
          <w:tab w:val="left" w:pos="1965"/>
        </w:tabs>
        <w:ind w:left="720"/>
        <w:jc w:val="both"/>
        <w:rPr>
          <w:sz w:val="22"/>
          <w:szCs w:val="22"/>
        </w:rPr>
      </w:pPr>
    </w:p>
    <w:p w14:paraId="7CEDBB3F" w14:textId="77777777" w:rsidR="00A03489" w:rsidRDefault="00A03489" w:rsidP="006D45E9">
      <w:pPr>
        <w:tabs>
          <w:tab w:val="left" w:pos="1965"/>
        </w:tabs>
        <w:jc w:val="both"/>
        <w:rPr>
          <w:sz w:val="22"/>
          <w:szCs w:val="22"/>
        </w:rPr>
      </w:pPr>
    </w:p>
    <w:tbl>
      <w:tblPr>
        <w:tblpPr w:leftFromText="180" w:rightFromText="180" w:vertAnchor="text" w:horzAnchor="margin" w:tblpX="567" w:tblpY="553"/>
        <w:tblOverlap w:val="never"/>
        <w:tblW w:w="9835" w:type="dxa"/>
        <w:tblLayout w:type="fixed"/>
        <w:tblLook w:val="01E0" w:firstRow="1" w:lastRow="1" w:firstColumn="1" w:lastColumn="1" w:noHBand="0" w:noVBand="0"/>
      </w:tblPr>
      <w:tblGrid>
        <w:gridCol w:w="4496"/>
        <w:gridCol w:w="607"/>
        <w:gridCol w:w="4732"/>
      </w:tblGrid>
      <w:tr w:rsidR="00671883" w:rsidRPr="002B63E9" w14:paraId="0E284D5C" w14:textId="77777777" w:rsidTr="00584C1D">
        <w:trPr>
          <w:trHeight w:val="2258"/>
        </w:trPr>
        <w:tc>
          <w:tcPr>
            <w:tcW w:w="4496" w:type="dxa"/>
          </w:tcPr>
          <w:p w14:paraId="71535B0A" w14:textId="77777777" w:rsidR="00671883" w:rsidRPr="00A50013" w:rsidRDefault="00671883" w:rsidP="00584C1D">
            <w:pPr>
              <w:shd w:val="clear" w:color="auto" w:fill="FFFFFF"/>
              <w:tabs>
                <w:tab w:val="left" w:pos="0"/>
              </w:tabs>
              <w:rPr>
                <w:b/>
              </w:rPr>
            </w:pPr>
            <w:r w:rsidRPr="00A50013">
              <w:rPr>
                <w:b/>
              </w:rPr>
              <w:t xml:space="preserve">Государственный заказчик: </w:t>
            </w:r>
          </w:p>
          <w:p w14:paraId="25D8834C" w14:textId="77777777" w:rsidR="00671883" w:rsidRPr="00A50013" w:rsidRDefault="00671883" w:rsidP="00584C1D">
            <w:pPr>
              <w:shd w:val="clear" w:color="auto" w:fill="FFFFFF"/>
              <w:tabs>
                <w:tab w:val="left" w:pos="0"/>
              </w:tabs>
              <w:rPr>
                <w:b/>
              </w:rPr>
            </w:pPr>
            <w:r w:rsidRPr="00A50013">
              <w:rPr>
                <w:b/>
              </w:rPr>
              <w:t xml:space="preserve">Санкт-Петербургское государственное казенное учреждение </w:t>
            </w:r>
          </w:p>
          <w:p w14:paraId="7E31CD67" w14:textId="77777777" w:rsidR="00671883" w:rsidRDefault="00671883" w:rsidP="00584C1D">
            <w:pPr>
              <w:shd w:val="clear" w:color="auto" w:fill="FFFFFF"/>
              <w:tabs>
                <w:tab w:val="left" w:pos="0"/>
              </w:tabs>
              <w:rPr>
                <w:b/>
              </w:rPr>
            </w:pPr>
            <w:r w:rsidRPr="00A50013">
              <w:rPr>
                <w:b/>
              </w:rPr>
              <w:t xml:space="preserve">«Центр информационного сопровождения» </w:t>
            </w:r>
          </w:p>
          <w:p w14:paraId="57A1DD9B" w14:textId="77777777" w:rsidR="00671883" w:rsidRDefault="00671883" w:rsidP="00584C1D">
            <w:pPr>
              <w:shd w:val="clear" w:color="auto" w:fill="FFFFFF"/>
              <w:tabs>
                <w:tab w:val="left" w:pos="0"/>
              </w:tabs>
              <w:rPr>
                <w:b/>
              </w:rPr>
            </w:pPr>
          </w:p>
          <w:p w14:paraId="77BF6071" w14:textId="77777777" w:rsidR="00671883" w:rsidRPr="00AA2133" w:rsidRDefault="00671883" w:rsidP="00584C1D">
            <w:pPr>
              <w:tabs>
                <w:tab w:val="left" w:pos="0"/>
              </w:tabs>
              <w:jc w:val="both"/>
              <w:outlineLvl w:val="6"/>
            </w:pPr>
            <w:r w:rsidRPr="00AA2133">
              <w:t>________________</w:t>
            </w:r>
          </w:p>
          <w:p w14:paraId="03E3C6CA" w14:textId="77777777" w:rsidR="00671883" w:rsidRPr="000A4DC0" w:rsidRDefault="00671883" w:rsidP="00584C1D">
            <w:pPr>
              <w:tabs>
                <w:tab w:val="left" w:pos="0"/>
              </w:tabs>
              <w:jc w:val="both"/>
              <w:outlineLvl w:val="6"/>
            </w:pPr>
            <w:r w:rsidRPr="00AA2133">
              <w:t>____________________/___________/</w:t>
            </w:r>
          </w:p>
          <w:p w14:paraId="544DF10C" w14:textId="77777777" w:rsidR="00671883" w:rsidRPr="00712B0B" w:rsidRDefault="00671883" w:rsidP="00584C1D">
            <w:pPr>
              <w:tabs>
                <w:tab w:val="left" w:pos="0"/>
              </w:tabs>
              <w:jc w:val="both"/>
              <w:outlineLvl w:val="6"/>
            </w:pPr>
          </w:p>
        </w:tc>
        <w:tc>
          <w:tcPr>
            <w:tcW w:w="607" w:type="dxa"/>
          </w:tcPr>
          <w:p w14:paraId="4D254601" w14:textId="77777777" w:rsidR="00671883" w:rsidRPr="00D9082B" w:rsidRDefault="00671883" w:rsidP="00584C1D">
            <w:pPr>
              <w:tabs>
                <w:tab w:val="left" w:pos="0"/>
              </w:tabs>
              <w:jc w:val="both"/>
              <w:outlineLvl w:val="6"/>
              <w:rPr>
                <w:b/>
                <w:color w:val="000000"/>
              </w:rPr>
            </w:pPr>
          </w:p>
        </w:tc>
        <w:tc>
          <w:tcPr>
            <w:tcW w:w="4732" w:type="dxa"/>
          </w:tcPr>
          <w:p w14:paraId="29FB7CBD" w14:textId="77777777" w:rsidR="00671883" w:rsidRPr="007323D8" w:rsidRDefault="00671883" w:rsidP="00584C1D">
            <w:pPr>
              <w:shd w:val="clear" w:color="auto" w:fill="FFFFFF"/>
              <w:tabs>
                <w:tab w:val="left" w:pos="0"/>
              </w:tabs>
              <w:rPr>
                <w:b/>
              </w:rPr>
            </w:pPr>
            <w:r w:rsidRPr="007323D8">
              <w:rPr>
                <w:b/>
              </w:rPr>
              <w:t>Поставщик:</w:t>
            </w:r>
          </w:p>
          <w:p w14:paraId="2FED3979" w14:textId="77777777" w:rsidR="00671883" w:rsidRDefault="00671883" w:rsidP="00584C1D">
            <w:pPr>
              <w:tabs>
                <w:tab w:val="left" w:pos="0"/>
              </w:tabs>
              <w:outlineLvl w:val="6"/>
              <w:rPr>
                <w:color w:val="FF0000"/>
                <w:sz w:val="20"/>
                <w:szCs w:val="20"/>
                <w:lang w:val="en-US"/>
              </w:rPr>
            </w:pPr>
          </w:p>
          <w:p w14:paraId="3AC2B67E" w14:textId="77777777" w:rsidR="00671883" w:rsidRDefault="00671883" w:rsidP="00584C1D">
            <w:pPr>
              <w:tabs>
                <w:tab w:val="left" w:pos="0"/>
              </w:tabs>
              <w:outlineLvl w:val="6"/>
              <w:rPr>
                <w:color w:val="FF0000"/>
                <w:sz w:val="20"/>
                <w:szCs w:val="20"/>
                <w:lang w:val="en-US"/>
              </w:rPr>
            </w:pPr>
          </w:p>
          <w:p w14:paraId="5ADFC9F3" w14:textId="77777777" w:rsidR="00671883" w:rsidRDefault="00671883" w:rsidP="00584C1D">
            <w:pPr>
              <w:tabs>
                <w:tab w:val="left" w:pos="0"/>
              </w:tabs>
              <w:outlineLvl w:val="6"/>
              <w:rPr>
                <w:color w:val="FF0000"/>
                <w:sz w:val="20"/>
                <w:szCs w:val="20"/>
                <w:lang w:val="en-US"/>
              </w:rPr>
            </w:pPr>
          </w:p>
          <w:p w14:paraId="565368BC" w14:textId="77777777" w:rsidR="00671883" w:rsidRDefault="00671883" w:rsidP="00584C1D">
            <w:pPr>
              <w:tabs>
                <w:tab w:val="left" w:pos="0"/>
              </w:tabs>
              <w:outlineLvl w:val="6"/>
              <w:rPr>
                <w:color w:val="FF0000"/>
                <w:sz w:val="20"/>
                <w:szCs w:val="20"/>
                <w:lang w:val="en-US"/>
              </w:rPr>
            </w:pPr>
          </w:p>
          <w:p w14:paraId="58E5DEFE" w14:textId="77777777" w:rsidR="00671883" w:rsidRDefault="00671883" w:rsidP="00584C1D">
            <w:pPr>
              <w:tabs>
                <w:tab w:val="left" w:pos="0"/>
              </w:tabs>
              <w:outlineLvl w:val="6"/>
              <w:rPr>
                <w:color w:val="FF0000"/>
                <w:sz w:val="20"/>
                <w:szCs w:val="20"/>
                <w:lang w:val="en-US"/>
              </w:rPr>
            </w:pPr>
          </w:p>
          <w:p w14:paraId="05A8A94B" w14:textId="77777777" w:rsidR="00671883" w:rsidRDefault="00671883" w:rsidP="00584C1D">
            <w:pPr>
              <w:tabs>
                <w:tab w:val="left" w:pos="0"/>
              </w:tabs>
              <w:outlineLvl w:val="6"/>
              <w:rPr>
                <w:color w:val="FF0000"/>
                <w:sz w:val="20"/>
                <w:szCs w:val="20"/>
                <w:lang w:val="en-US"/>
              </w:rPr>
            </w:pPr>
          </w:p>
          <w:p w14:paraId="32734EC1" w14:textId="77777777" w:rsidR="00671883" w:rsidRPr="00AA2133" w:rsidRDefault="00671883" w:rsidP="00584C1D">
            <w:pPr>
              <w:tabs>
                <w:tab w:val="left" w:pos="0"/>
              </w:tabs>
              <w:jc w:val="both"/>
              <w:outlineLvl w:val="6"/>
            </w:pPr>
            <w:r w:rsidRPr="00AA2133">
              <w:t>________________</w:t>
            </w:r>
          </w:p>
          <w:p w14:paraId="0CA117E9" w14:textId="77777777" w:rsidR="00671883" w:rsidRPr="000A4DC0" w:rsidRDefault="00671883" w:rsidP="00584C1D">
            <w:pPr>
              <w:tabs>
                <w:tab w:val="left" w:pos="0"/>
              </w:tabs>
              <w:jc w:val="both"/>
              <w:outlineLvl w:val="6"/>
            </w:pPr>
            <w:r w:rsidRPr="00AA2133">
              <w:t>____________________/___________/</w:t>
            </w:r>
          </w:p>
          <w:p w14:paraId="1B1EF84C" w14:textId="77777777" w:rsidR="00671883" w:rsidRPr="00712B0B" w:rsidRDefault="00671883" w:rsidP="00584C1D">
            <w:pPr>
              <w:tabs>
                <w:tab w:val="left" w:pos="0"/>
              </w:tabs>
              <w:jc w:val="both"/>
              <w:outlineLvl w:val="6"/>
            </w:pPr>
          </w:p>
        </w:tc>
      </w:tr>
    </w:tbl>
    <w:p w14:paraId="02C5802F" w14:textId="61315D78" w:rsidR="00423C2F" w:rsidRPr="00754162" w:rsidRDefault="00423C2F" w:rsidP="00423C2F">
      <w:pPr>
        <w:tabs>
          <w:tab w:val="left" w:pos="1965"/>
        </w:tabs>
        <w:ind w:left="720"/>
        <w:jc w:val="both"/>
        <w:rPr>
          <w:sz w:val="20"/>
          <w:szCs w:val="20"/>
          <w:lang w:val="en-US"/>
        </w:rPr>
      </w:pPr>
    </w:p>
    <w:p w14:paraId="264852C3" w14:textId="77777777" w:rsidR="00EC544F" w:rsidRPr="007C6740" w:rsidRDefault="00EC544F" w:rsidP="007C6740">
      <w:pPr>
        <w:rPr>
          <w:sz w:val="25"/>
          <w:szCs w:val="25"/>
          <w:lang w:val="en-US"/>
        </w:rPr>
      </w:pPr>
    </w:p>
    <w:p w14:paraId="58935AB6" w14:textId="77777777" w:rsidR="00EC544F" w:rsidRPr="007C6740" w:rsidRDefault="00EC544F" w:rsidP="007C6740">
      <w:pPr>
        <w:rPr>
          <w:sz w:val="25"/>
          <w:szCs w:val="25"/>
          <w:lang w:val="en-US"/>
        </w:rPr>
      </w:pPr>
    </w:p>
    <w:p w14:paraId="6962AB96" w14:textId="77777777" w:rsidR="00EC544F" w:rsidRPr="007C6740" w:rsidRDefault="00EC544F" w:rsidP="007C6740">
      <w:pPr>
        <w:rPr>
          <w:sz w:val="25"/>
          <w:szCs w:val="25"/>
          <w:lang w:val="en-US"/>
        </w:rPr>
      </w:pPr>
    </w:p>
    <w:p w14:paraId="649F2D33" w14:textId="77777777" w:rsidR="00EC544F" w:rsidRPr="007C6740" w:rsidRDefault="00EC544F" w:rsidP="007C6740">
      <w:pPr>
        <w:rPr>
          <w:sz w:val="25"/>
          <w:szCs w:val="25"/>
          <w:lang w:val="en-US"/>
        </w:rPr>
      </w:pPr>
    </w:p>
    <w:p w14:paraId="172BA387" w14:textId="77777777" w:rsidR="00EC544F" w:rsidRPr="007C6740" w:rsidRDefault="00EC544F" w:rsidP="007C6740">
      <w:pPr>
        <w:rPr>
          <w:sz w:val="25"/>
          <w:szCs w:val="25"/>
          <w:lang w:val="en-US"/>
        </w:rPr>
      </w:pPr>
    </w:p>
    <w:p w14:paraId="5EF9B181" w14:textId="77777777" w:rsidR="00EC544F" w:rsidRPr="007C6740" w:rsidRDefault="00EC544F" w:rsidP="007C6740">
      <w:pPr>
        <w:rPr>
          <w:sz w:val="25"/>
          <w:szCs w:val="25"/>
          <w:lang w:val="en-US"/>
        </w:rPr>
      </w:pPr>
    </w:p>
    <w:p w14:paraId="37CCACC6" w14:textId="77777777" w:rsidR="00EC544F" w:rsidRPr="007C6740" w:rsidRDefault="00EC544F" w:rsidP="007C6740">
      <w:pPr>
        <w:rPr>
          <w:sz w:val="25"/>
          <w:szCs w:val="25"/>
          <w:lang w:val="en-US"/>
        </w:rPr>
      </w:pPr>
    </w:p>
    <w:p w14:paraId="0751BC85" w14:textId="77777777" w:rsidR="00EC544F" w:rsidRPr="007C6740" w:rsidRDefault="00EC544F" w:rsidP="007C6740">
      <w:pPr>
        <w:rPr>
          <w:sz w:val="25"/>
          <w:szCs w:val="25"/>
          <w:lang w:val="en-US"/>
        </w:rPr>
      </w:pPr>
    </w:p>
    <w:p w14:paraId="281B1F79" w14:textId="5CD2364B" w:rsidR="00EC544F" w:rsidRPr="007C6740" w:rsidRDefault="00EC544F" w:rsidP="007C6740">
      <w:pPr>
        <w:tabs>
          <w:tab w:val="left" w:pos="4065"/>
        </w:tabs>
        <w:rPr>
          <w:sz w:val="25"/>
          <w:szCs w:val="25"/>
          <w:lang w:val="en-US"/>
        </w:rPr>
      </w:pPr>
      <w:r>
        <w:rPr>
          <w:sz w:val="25"/>
          <w:szCs w:val="25"/>
          <w:lang w:val="en-US"/>
        </w:rPr>
        <w:tab/>
      </w:r>
    </w:p>
    <w:p w14:paraId="30088A5F" w14:textId="77777777" w:rsidR="00EC544F" w:rsidRPr="007C6740" w:rsidRDefault="00EC544F" w:rsidP="007C6740">
      <w:pPr>
        <w:rPr>
          <w:sz w:val="25"/>
          <w:szCs w:val="25"/>
          <w:lang w:val="en-US"/>
        </w:rPr>
      </w:pPr>
    </w:p>
    <w:p w14:paraId="7421E27C" w14:textId="77777777" w:rsidR="00EC544F" w:rsidRPr="007C6740" w:rsidRDefault="00EC544F" w:rsidP="007C6740">
      <w:pPr>
        <w:rPr>
          <w:sz w:val="25"/>
          <w:szCs w:val="25"/>
          <w:lang w:val="en-US"/>
        </w:rPr>
      </w:pPr>
    </w:p>
    <w:p w14:paraId="74C90B83" w14:textId="77777777" w:rsidR="00EC544F" w:rsidRPr="007C6740" w:rsidRDefault="00EC544F" w:rsidP="007C6740">
      <w:pPr>
        <w:rPr>
          <w:sz w:val="25"/>
          <w:szCs w:val="25"/>
          <w:lang w:val="en-US"/>
        </w:rPr>
      </w:pPr>
    </w:p>
    <w:p w14:paraId="223D7990" w14:textId="77777777" w:rsidR="00EC544F" w:rsidRPr="007C6740" w:rsidRDefault="00EC544F" w:rsidP="007C6740">
      <w:pPr>
        <w:rPr>
          <w:sz w:val="25"/>
          <w:szCs w:val="25"/>
          <w:lang w:val="en-US"/>
        </w:rPr>
      </w:pPr>
    </w:p>
    <w:p w14:paraId="18E181A3" w14:textId="77777777" w:rsidR="00EC544F" w:rsidRPr="007C6740" w:rsidRDefault="00EC544F" w:rsidP="007C6740">
      <w:pPr>
        <w:rPr>
          <w:sz w:val="25"/>
          <w:szCs w:val="25"/>
          <w:lang w:val="en-US"/>
        </w:rPr>
      </w:pPr>
    </w:p>
    <w:p w14:paraId="3D92ADC7" w14:textId="77777777" w:rsidR="00EC544F" w:rsidRPr="007C6740" w:rsidRDefault="00EC544F" w:rsidP="007C6740">
      <w:pPr>
        <w:rPr>
          <w:sz w:val="25"/>
          <w:szCs w:val="25"/>
          <w:lang w:val="en-US"/>
        </w:rPr>
      </w:pPr>
    </w:p>
    <w:p w14:paraId="01D273FD" w14:textId="77777777" w:rsidR="00EC544F" w:rsidRPr="007C6740" w:rsidRDefault="00EC544F" w:rsidP="007C6740">
      <w:pPr>
        <w:rPr>
          <w:sz w:val="25"/>
          <w:szCs w:val="25"/>
          <w:lang w:val="en-US"/>
        </w:rPr>
      </w:pPr>
    </w:p>
    <w:p w14:paraId="628F6563" w14:textId="77777777" w:rsidR="00EC544F" w:rsidRDefault="00EC544F" w:rsidP="00EC544F">
      <w:pPr>
        <w:rPr>
          <w:sz w:val="25"/>
          <w:szCs w:val="25"/>
          <w:lang w:val="en-US"/>
        </w:rPr>
        <w:sectPr w:rsidR="00EC544F" w:rsidSect="00671883">
          <w:headerReference w:type="even" r:id="rId10"/>
          <w:headerReference w:type="default" r:id="rId11"/>
          <w:pgSz w:w="11906" w:h="16838"/>
          <w:pgMar w:top="1134" w:right="707" w:bottom="2410" w:left="1134" w:header="709" w:footer="709" w:gutter="0"/>
          <w:cols w:space="708"/>
          <w:docGrid w:linePitch="360"/>
        </w:sectPr>
      </w:pPr>
    </w:p>
    <w:p w14:paraId="321BD7A4" w14:textId="2EF9C638" w:rsidR="00671883" w:rsidRDefault="00671883" w:rsidP="00671883">
      <w:pPr>
        <w:tabs>
          <w:tab w:val="left" w:pos="0"/>
        </w:tabs>
        <w:ind w:firstLine="6237"/>
        <w:jc w:val="right"/>
      </w:pPr>
      <w:r w:rsidRPr="00A50013">
        <w:t xml:space="preserve">Приложение № </w:t>
      </w:r>
      <w:r>
        <w:t>3</w:t>
      </w:r>
      <w:r w:rsidRPr="00A50013">
        <w:t xml:space="preserve"> к Контракту</w:t>
      </w:r>
    </w:p>
    <w:p w14:paraId="712C70E3" w14:textId="77777777" w:rsidR="00671883" w:rsidRPr="00A50013" w:rsidRDefault="00671883" w:rsidP="00671883">
      <w:pPr>
        <w:widowControl/>
        <w:tabs>
          <w:tab w:val="left" w:pos="6237"/>
        </w:tabs>
        <w:autoSpaceDE/>
        <w:autoSpaceDN/>
        <w:adjustRightInd/>
        <w:ind w:right="-666" w:firstLine="6237"/>
        <w:jc w:val="center"/>
        <w:outlineLvl w:val="0"/>
        <w:rPr>
          <w:b/>
          <w:caps/>
        </w:rPr>
      </w:pPr>
      <w:r w:rsidRPr="00A50013">
        <w:t>от</w:t>
      </w:r>
      <w:r>
        <w:t xml:space="preserve"> __</w:t>
      </w:r>
      <w:proofErr w:type="gramStart"/>
      <w:r>
        <w:t>_._</w:t>
      </w:r>
      <w:proofErr w:type="gramEnd"/>
      <w:r>
        <w:t xml:space="preserve">___2026 </w:t>
      </w:r>
      <w:r w:rsidRPr="00A50013">
        <w:t xml:space="preserve">№ </w:t>
      </w:r>
      <w:r>
        <w:t>________</w:t>
      </w:r>
    </w:p>
    <w:p w14:paraId="2756CF2A" w14:textId="77777777" w:rsidR="00067F36" w:rsidRDefault="00067F36" w:rsidP="00423C2F">
      <w:pPr>
        <w:widowControl/>
        <w:autoSpaceDE/>
        <w:autoSpaceDN/>
        <w:adjustRightInd/>
        <w:ind w:left="6237" w:right="-666"/>
        <w:outlineLvl w:val="0"/>
        <w:rPr>
          <w:b/>
          <w:caps/>
        </w:rPr>
      </w:pPr>
    </w:p>
    <w:p w14:paraId="3F361E06" w14:textId="77777777" w:rsidR="00671883" w:rsidRPr="00A50013" w:rsidRDefault="00671883" w:rsidP="00423C2F">
      <w:pPr>
        <w:widowControl/>
        <w:autoSpaceDE/>
        <w:autoSpaceDN/>
        <w:adjustRightInd/>
        <w:ind w:left="6237" w:right="-666"/>
        <w:outlineLvl w:val="0"/>
        <w:rPr>
          <w:b/>
          <w:caps/>
        </w:rPr>
      </w:pPr>
    </w:p>
    <w:p w14:paraId="3B130179" w14:textId="77777777" w:rsidR="00423C2F" w:rsidRDefault="00423C2F" w:rsidP="00423C2F">
      <w:pPr>
        <w:widowControl/>
        <w:tabs>
          <w:tab w:val="left" w:pos="426"/>
        </w:tabs>
        <w:autoSpaceDE/>
        <w:autoSpaceDN/>
        <w:adjustRightInd/>
        <w:ind w:firstLine="709"/>
        <w:jc w:val="center"/>
        <w:rPr>
          <w:b/>
          <w:snapToGrid w:val="0"/>
        </w:rPr>
      </w:pPr>
      <w:r w:rsidRPr="00A50013">
        <w:rPr>
          <w:b/>
          <w:snapToGrid w:val="0"/>
        </w:rPr>
        <w:t>ФОРМА</w:t>
      </w:r>
    </w:p>
    <w:p w14:paraId="632C5114" w14:textId="03693A55" w:rsidR="00423C2F" w:rsidRDefault="00423C2F" w:rsidP="00423C2F">
      <w:pPr>
        <w:widowControl/>
        <w:tabs>
          <w:tab w:val="left" w:pos="426"/>
        </w:tabs>
        <w:autoSpaceDE/>
        <w:autoSpaceDN/>
        <w:adjustRightInd/>
        <w:ind w:firstLine="709"/>
        <w:jc w:val="center"/>
        <w:rPr>
          <w:b/>
          <w:snapToGrid w:val="0"/>
        </w:rPr>
      </w:pPr>
      <w:r w:rsidRPr="00A50013">
        <w:rPr>
          <w:b/>
          <w:snapToGrid w:val="0"/>
        </w:rPr>
        <w:t xml:space="preserve">АКТ </w:t>
      </w:r>
      <w:r w:rsidR="00BA1833">
        <w:rPr>
          <w:b/>
          <w:snapToGrid w:val="0"/>
        </w:rPr>
        <w:t>РЕКЛАМАЦИИ О ВЫЯВЛЕННЫХ</w:t>
      </w:r>
    </w:p>
    <w:p w14:paraId="362F491A" w14:textId="306DCC10" w:rsidR="00423C2F" w:rsidRDefault="00423C2F" w:rsidP="00423C2F">
      <w:pPr>
        <w:widowControl/>
        <w:tabs>
          <w:tab w:val="left" w:pos="426"/>
        </w:tabs>
        <w:autoSpaceDE/>
        <w:autoSpaceDN/>
        <w:adjustRightInd/>
        <w:ind w:firstLine="709"/>
        <w:jc w:val="center"/>
        <w:rPr>
          <w:b/>
          <w:snapToGrid w:val="0"/>
        </w:rPr>
      </w:pPr>
      <w:r w:rsidRPr="006C6DF1">
        <w:rPr>
          <w:b/>
          <w:snapToGrid w:val="0"/>
        </w:rPr>
        <w:t xml:space="preserve">НЕСООТВЕТСТВИЯХ </w:t>
      </w:r>
      <w:r>
        <w:rPr>
          <w:b/>
          <w:snapToGrid w:val="0"/>
        </w:rPr>
        <w:t>(</w:t>
      </w:r>
      <w:r w:rsidRPr="006C6DF1">
        <w:rPr>
          <w:b/>
          <w:snapToGrid w:val="0"/>
        </w:rPr>
        <w:t>НЕДОСТАТКАХ</w:t>
      </w:r>
      <w:r>
        <w:rPr>
          <w:b/>
          <w:snapToGrid w:val="0"/>
        </w:rPr>
        <w:t>)</w:t>
      </w:r>
      <w:r w:rsidR="00067F36">
        <w:rPr>
          <w:b/>
          <w:snapToGrid w:val="0"/>
        </w:rPr>
        <w:t xml:space="preserve"> В ПОСТАВЛЕННЫХ ТОВАРАХ</w:t>
      </w:r>
    </w:p>
    <w:p w14:paraId="4F14464F" w14:textId="77777777" w:rsidR="00423C2F" w:rsidRDefault="00423C2F" w:rsidP="00423C2F">
      <w:pPr>
        <w:widowControl/>
        <w:tabs>
          <w:tab w:val="left" w:pos="426"/>
        </w:tabs>
        <w:autoSpaceDE/>
        <w:autoSpaceDN/>
        <w:adjustRightInd/>
        <w:ind w:firstLine="709"/>
        <w:jc w:val="center"/>
        <w:rPr>
          <w:b/>
          <w:snapToGrid w:val="0"/>
        </w:rPr>
      </w:pPr>
    </w:p>
    <w:tbl>
      <w:tblPr>
        <w:tblW w:w="0" w:type="auto"/>
        <w:tblLook w:val="04A0" w:firstRow="1" w:lastRow="0" w:firstColumn="1" w:lastColumn="0" w:noHBand="0" w:noVBand="1"/>
      </w:tblPr>
      <w:tblGrid>
        <w:gridCol w:w="4851"/>
        <w:gridCol w:w="5070"/>
      </w:tblGrid>
      <w:tr w:rsidR="00423C2F" w:rsidRPr="006A20A3" w14:paraId="44230E80" w14:textId="77777777" w:rsidTr="00FD661E">
        <w:tc>
          <w:tcPr>
            <w:tcW w:w="5184" w:type="dxa"/>
            <w:shd w:val="clear" w:color="auto" w:fill="auto"/>
          </w:tcPr>
          <w:p w14:paraId="57DA12B3" w14:textId="77777777" w:rsidR="00423C2F" w:rsidRPr="006A20A3" w:rsidRDefault="00423C2F" w:rsidP="00FD661E">
            <w:pPr>
              <w:widowControl/>
              <w:jc w:val="both"/>
            </w:pPr>
            <w:r w:rsidRPr="006A20A3">
              <w:t>Санкт-Петербург</w:t>
            </w:r>
          </w:p>
        </w:tc>
        <w:tc>
          <w:tcPr>
            <w:tcW w:w="5185" w:type="dxa"/>
            <w:shd w:val="clear" w:color="auto" w:fill="auto"/>
          </w:tcPr>
          <w:p w14:paraId="640C3A3C" w14:textId="2584DB8A" w:rsidR="00423C2F" w:rsidRPr="006A20A3" w:rsidRDefault="00423C2F" w:rsidP="00FD661E">
            <w:pPr>
              <w:widowControl/>
              <w:tabs>
                <w:tab w:val="left" w:pos="426"/>
              </w:tabs>
              <w:autoSpaceDE/>
              <w:autoSpaceDN/>
              <w:adjustRightInd/>
              <w:ind w:firstLine="709"/>
              <w:jc w:val="right"/>
            </w:pPr>
            <w:r w:rsidRPr="006A20A3">
              <w:t>«____»____________20_</w:t>
            </w:r>
            <w:r w:rsidR="00792239" w:rsidRPr="006A20A3">
              <w:t>__</w:t>
            </w:r>
            <w:r w:rsidRPr="006A20A3">
              <w:t>г.</w:t>
            </w:r>
          </w:p>
        </w:tc>
      </w:tr>
    </w:tbl>
    <w:p w14:paraId="0FF02443" w14:textId="77777777" w:rsidR="00423C2F" w:rsidRPr="006A20A3" w:rsidRDefault="00423C2F" w:rsidP="00423C2F">
      <w:pPr>
        <w:widowControl/>
        <w:jc w:val="both"/>
      </w:pPr>
    </w:p>
    <w:p w14:paraId="0AABD710" w14:textId="77777777" w:rsidR="00423C2F" w:rsidRPr="00851B5D" w:rsidRDefault="00423C2F" w:rsidP="00423C2F">
      <w:pPr>
        <w:widowControl/>
        <w:ind w:firstLine="567"/>
        <w:jc w:val="both"/>
      </w:pPr>
      <w:r w:rsidRPr="00FE78D2">
        <w:t xml:space="preserve">Санкт-Петербургское государственное казенное учреждение «Центр информационного сопровождения», именуемое в дальнейшем «Государственный заказчик», в лице ________________________________________, действующего на основании _______________, </w:t>
      </w:r>
      <w:r>
        <w:br/>
      </w:r>
      <w:r w:rsidRPr="006A20A3">
        <w:rPr>
          <w:bCs/>
        </w:rPr>
        <w:t>с участием представителя экспертной организации/эксперта</w:t>
      </w:r>
      <w:r w:rsidRPr="006A20A3">
        <w:rPr>
          <w:bCs/>
          <w:vertAlign w:val="superscript"/>
        </w:rPr>
        <w:footnoteReference w:id="2"/>
      </w:r>
      <w:r w:rsidRPr="006A20A3">
        <w:rPr>
          <w:bCs/>
        </w:rPr>
        <w:t>:</w:t>
      </w:r>
    </w:p>
    <w:p w14:paraId="7D66478B" w14:textId="77777777" w:rsidR="00423C2F" w:rsidRPr="006A20A3" w:rsidRDefault="00423C2F" w:rsidP="00423C2F">
      <w:pPr>
        <w:widowControl/>
        <w:jc w:val="both"/>
        <w:rPr>
          <w:bCs/>
        </w:rPr>
      </w:pPr>
      <w:r w:rsidRPr="006A20A3">
        <w:rPr>
          <w:bCs/>
        </w:rPr>
        <w:t>_____________________________________________________________________________</w:t>
      </w:r>
      <w:r>
        <w:rPr>
          <w:bCs/>
        </w:rPr>
        <w:t>_____</w:t>
      </w:r>
    </w:p>
    <w:p w14:paraId="57D38B51" w14:textId="77777777" w:rsidR="00423C2F" w:rsidRPr="006A20A3" w:rsidRDefault="00423C2F" w:rsidP="00423C2F">
      <w:pPr>
        <w:widowControl/>
        <w:ind w:firstLine="540"/>
        <w:jc w:val="center"/>
        <w:rPr>
          <w:bCs/>
          <w:i/>
        </w:rPr>
      </w:pPr>
      <w:r w:rsidRPr="006A20A3">
        <w:rPr>
          <w:bCs/>
          <w:i/>
        </w:rPr>
        <w:t>(Наименование экспертной организации, Ф.И.О. эксперта)</w:t>
      </w:r>
    </w:p>
    <w:p w14:paraId="69948AF3" w14:textId="77777777" w:rsidR="00423C2F" w:rsidRPr="006A20A3" w:rsidRDefault="00423C2F" w:rsidP="00423C2F">
      <w:pPr>
        <w:widowControl/>
        <w:pBdr>
          <w:bottom w:val="single" w:sz="4" w:space="1" w:color="auto"/>
        </w:pBdr>
        <w:jc w:val="both"/>
        <w:rPr>
          <w:bCs/>
          <w:iCs/>
        </w:rPr>
      </w:pPr>
    </w:p>
    <w:p w14:paraId="02A37508" w14:textId="77777777" w:rsidR="00423C2F" w:rsidRPr="006A20A3" w:rsidRDefault="00423C2F" w:rsidP="00423C2F">
      <w:pPr>
        <w:widowControl/>
        <w:ind w:firstLine="540"/>
        <w:jc w:val="both"/>
        <w:rPr>
          <w:bCs/>
          <w:i/>
          <w:iCs/>
        </w:rPr>
      </w:pPr>
      <w:r w:rsidRPr="006A20A3">
        <w:rPr>
          <w:bCs/>
          <w:i/>
        </w:rPr>
        <w:t>(№ Государственного контракта на основании которого проводится экспертиза)</w:t>
      </w:r>
    </w:p>
    <w:p w14:paraId="53CD64D5" w14:textId="77777777" w:rsidR="00423C2F" w:rsidRPr="006A20A3" w:rsidRDefault="00423C2F" w:rsidP="00423C2F">
      <w:pPr>
        <w:widowControl/>
        <w:ind w:firstLine="540"/>
        <w:jc w:val="both"/>
        <w:rPr>
          <w:bCs/>
          <w:i/>
          <w:iCs/>
        </w:rPr>
      </w:pPr>
    </w:p>
    <w:p w14:paraId="09A230AD" w14:textId="77777777" w:rsidR="00423C2F" w:rsidRPr="006A20A3" w:rsidRDefault="00423C2F" w:rsidP="00423C2F">
      <w:pPr>
        <w:widowControl/>
        <w:ind w:firstLine="540"/>
        <w:jc w:val="both"/>
        <w:rPr>
          <w:bCs/>
        </w:rPr>
      </w:pPr>
      <w:r w:rsidRPr="006A20A3">
        <w:rPr>
          <w:bCs/>
          <w:i/>
          <w:iCs/>
        </w:rPr>
        <w:t>(выбрать нужное):</w:t>
      </w:r>
    </w:p>
    <w:p w14:paraId="2E32198A" w14:textId="77777777" w:rsidR="00423C2F" w:rsidRPr="006A20A3" w:rsidRDefault="00423C2F" w:rsidP="00423C2F">
      <w:pPr>
        <w:widowControl/>
        <w:ind w:firstLine="567"/>
        <w:jc w:val="both"/>
      </w:pPr>
      <w:r w:rsidRPr="006A20A3">
        <w:rPr>
          <w:b/>
          <w:bCs/>
        </w:rPr>
        <w:t xml:space="preserve">- </w:t>
      </w:r>
      <w:r w:rsidRPr="006A20A3">
        <w:rPr>
          <w:bCs/>
        </w:rPr>
        <w:t>с участием уполномоченного представителя Поставщика</w:t>
      </w:r>
      <w:r w:rsidRPr="006A20A3">
        <w:t xml:space="preserve"> ___________________________________ </w:t>
      </w:r>
      <w:r w:rsidRPr="006A20A3">
        <w:rPr>
          <w:i/>
          <w:iCs/>
        </w:rPr>
        <w:t>(Ф.И.О., должность, наименование Поставщика)</w:t>
      </w:r>
      <w:r w:rsidRPr="006A20A3">
        <w:t xml:space="preserve">, </w:t>
      </w:r>
      <w:proofErr w:type="spellStart"/>
      <w:r w:rsidRPr="006A20A3">
        <w:t>действующ</w:t>
      </w:r>
      <w:proofErr w:type="spellEnd"/>
      <w:r w:rsidRPr="006A20A3">
        <w:t>____ на основании _____________________________________________________________________________</w:t>
      </w:r>
      <w:r>
        <w:t>_____</w:t>
      </w:r>
    </w:p>
    <w:p w14:paraId="530AA1EB" w14:textId="77777777" w:rsidR="00423C2F" w:rsidRPr="006A20A3" w:rsidRDefault="00423C2F" w:rsidP="00423C2F">
      <w:pPr>
        <w:widowControl/>
        <w:tabs>
          <w:tab w:val="left" w:pos="142"/>
          <w:tab w:val="left" w:pos="426"/>
          <w:tab w:val="left" w:pos="709"/>
        </w:tabs>
        <w:ind w:firstLine="567"/>
        <w:jc w:val="both"/>
        <w:rPr>
          <w:bCs/>
        </w:rPr>
      </w:pPr>
      <w:r w:rsidRPr="006A20A3">
        <w:rPr>
          <w:b/>
          <w:bCs/>
        </w:rPr>
        <w:t xml:space="preserve">- </w:t>
      </w:r>
      <w:r w:rsidRPr="006A20A3">
        <w:rPr>
          <w:bCs/>
        </w:rPr>
        <w:t>уполномоченный представитель Поставщика________________________________</w:t>
      </w:r>
      <w:r>
        <w:rPr>
          <w:bCs/>
        </w:rPr>
        <w:t>______</w:t>
      </w:r>
    </w:p>
    <w:p w14:paraId="59F28598" w14:textId="77777777" w:rsidR="00423C2F" w:rsidRPr="006A20A3" w:rsidRDefault="00423C2F" w:rsidP="00423C2F">
      <w:pPr>
        <w:widowControl/>
        <w:tabs>
          <w:tab w:val="left" w:pos="142"/>
          <w:tab w:val="left" w:pos="426"/>
          <w:tab w:val="left" w:pos="709"/>
        </w:tabs>
        <w:jc w:val="both"/>
      </w:pPr>
      <w:r w:rsidRPr="006A20A3">
        <w:t xml:space="preserve"> _____________________________________________</w:t>
      </w:r>
      <w:r>
        <w:t>_____________________________________</w:t>
      </w:r>
    </w:p>
    <w:p w14:paraId="47FBEE29" w14:textId="77777777" w:rsidR="00423C2F" w:rsidRPr="006A20A3" w:rsidRDefault="00423C2F" w:rsidP="00423C2F">
      <w:pPr>
        <w:widowControl/>
        <w:tabs>
          <w:tab w:val="left" w:pos="142"/>
          <w:tab w:val="left" w:pos="426"/>
          <w:tab w:val="left" w:pos="709"/>
        </w:tabs>
        <w:jc w:val="both"/>
      </w:pPr>
      <w:r w:rsidRPr="006A20A3">
        <w:rPr>
          <w:i/>
          <w:iCs/>
        </w:rPr>
        <w:tab/>
      </w:r>
      <w:r w:rsidRPr="006A20A3">
        <w:rPr>
          <w:i/>
          <w:iCs/>
        </w:rPr>
        <w:tab/>
        <w:t>(наименование Поставщика)</w:t>
      </w:r>
      <w:r w:rsidRPr="006A20A3">
        <w:t xml:space="preserve"> </w:t>
      </w:r>
      <w:r>
        <w:rPr>
          <w:bCs/>
        </w:rPr>
        <w:t>для составления Акта не явился,</w:t>
      </w:r>
    </w:p>
    <w:p w14:paraId="26EC81D9" w14:textId="77777777" w:rsidR="00423C2F" w:rsidRPr="006A20A3" w:rsidRDefault="00423C2F" w:rsidP="00423C2F">
      <w:pPr>
        <w:widowControl/>
        <w:ind w:firstLine="540"/>
        <w:jc w:val="both"/>
      </w:pPr>
    </w:p>
    <w:p w14:paraId="5A3E2B56" w14:textId="77777777" w:rsidR="00423C2F" w:rsidRPr="00895F6F" w:rsidRDefault="00423C2F" w:rsidP="00423C2F">
      <w:pPr>
        <w:widowControl/>
        <w:ind w:firstLine="540"/>
        <w:jc w:val="both"/>
      </w:pPr>
      <w:r w:rsidRPr="00895F6F">
        <w:t>составили настоящий Акт о нижеследующем:</w:t>
      </w:r>
    </w:p>
    <w:p w14:paraId="1E11635A" w14:textId="77777777" w:rsidR="00423C2F" w:rsidRPr="00895F6F" w:rsidRDefault="00423C2F" w:rsidP="00A119E5">
      <w:pPr>
        <w:widowControl/>
        <w:numPr>
          <w:ilvl w:val="0"/>
          <w:numId w:val="5"/>
        </w:numPr>
        <w:tabs>
          <w:tab w:val="left" w:pos="851"/>
        </w:tabs>
        <w:ind w:left="0" w:firstLine="567"/>
        <w:jc w:val="both"/>
      </w:pPr>
      <w:r w:rsidRPr="00895F6F">
        <w:t xml:space="preserve">«____» ________ _____ г. на основании Государственного контракта </w:t>
      </w:r>
      <w:r w:rsidRPr="00895F6F">
        <w:br/>
        <w:t>№ ____________ от «____» ________ _____ г. (</w:t>
      </w:r>
      <w:r w:rsidRPr="00895F6F">
        <w:rPr>
          <w:bCs/>
        </w:rPr>
        <w:t>ИКЗ</w:t>
      </w:r>
      <w:r w:rsidRPr="00895F6F">
        <w:rPr>
          <w:b/>
          <w:bCs/>
        </w:rPr>
        <w:t xml:space="preserve"> _____________</w:t>
      </w:r>
      <w:r w:rsidRPr="00895F6F">
        <w:t xml:space="preserve">) (далее – Контракт) </w:t>
      </w:r>
      <w:r w:rsidRPr="00895F6F">
        <w:br/>
        <w:t>по товарной накладной (</w:t>
      </w:r>
      <w:r w:rsidRPr="00895F6F">
        <w:rPr>
          <w:bCs/>
        </w:rPr>
        <w:t>универсальному передаточному документу) №</w:t>
      </w:r>
      <w:r w:rsidRPr="00895F6F">
        <w:t xml:space="preserve"> ___________ </w:t>
      </w:r>
      <w:r w:rsidRPr="00895F6F">
        <w:br/>
      </w:r>
      <w:r w:rsidRPr="00895F6F">
        <w:rPr>
          <w:bCs/>
        </w:rPr>
        <w:t>от «</w:t>
      </w:r>
      <w:r w:rsidRPr="00895F6F">
        <w:t>____</w:t>
      </w:r>
      <w:r w:rsidRPr="00895F6F">
        <w:rPr>
          <w:bCs/>
        </w:rPr>
        <w:t>»</w:t>
      </w:r>
      <w:r w:rsidRPr="00895F6F">
        <w:t xml:space="preserve"> _________ _____ </w:t>
      </w:r>
      <w:r w:rsidRPr="00895F6F">
        <w:rPr>
          <w:bCs/>
        </w:rPr>
        <w:t>г.</w:t>
      </w:r>
      <w:r w:rsidRPr="00895F6F">
        <w:t xml:space="preserve"> Поставщик передал _____________________ </w:t>
      </w:r>
      <w:r w:rsidRPr="00895F6F">
        <w:rPr>
          <w:i/>
          <w:iCs/>
        </w:rPr>
        <w:t>(наименование Товара)</w:t>
      </w:r>
      <w:r w:rsidRPr="00895F6F">
        <w:t xml:space="preserve"> (далее - Товар) в количестве _____________________ </w:t>
      </w:r>
      <w:r w:rsidRPr="00895F6F">
        <w:rPr>
          <w:i/>
          <w:iCs/>
        </w:rPr>
        <w:t>(количество Товара и его единицы измерения)</w:t>
      </w:r>
      <w:r w:rsidRPr="00895F6F">
        <w:t xml:space="preserve"> по цене ____________ руб.</w:t>
      </w:r>
    </w:p>
    <w:p w14:paraId="1C1D36C2" w14:textId="77777777" w:rsidR="00423C2F" w:rsidRDefault="00423C2F" w:rsidP="00A119E5">
      <w:pPr>
        <w:widowControl/>
        <w:numPr>
          <w:ilvl w:val="0"/>
          <w:numId w:val="5"/>
        </w:numPr>
        <w:tabs>
          <w:tab w:val="left" w:pos="567"/>
          <w:tab w:val="left" w:pos="851"/>
        </w:tabs>
        <w:ind w:left="0" w:firstLine="567"/>
        <w:jc w:val="both"/>
      </w:pPr>
      <w:r w:rsidRPr="00895F6F">
        <w:t xml:space="preserve"> В</w:t>
      </w:r>
      <w:r>
        <w:t xml:space="preserve"> соответствии с условиями Контракта </w:t>
      </w:r>
      <w:r w:rsidRPr="00DE5684">
        <w:t>Поставщик</w:t>
      </w:r>
      <w:r>
        <w:t xml:space="preserve"> </w:t>
      </w:r>
      <w:r w:rsidRPr="00DE5684">
        <w:t>не выполнил (полностью, части</w:t>
      </w:r>
      <w:r>
        <w:t xml:space="preserve">чно) обязательства по поставке Товара, а именно </w:t>
      </w:r>
      <w:r w:rsidRPr="006A20A3">
        <w:rPr>
          <w:i/>
          <w:iCs/>
        </w:rPr>
        <w:t>(условия, при которых выявлены недостатки (например, при эксплуатации Товара)</w:t>
      </w:r>
      <w:r w:rsidRPr="006A20A3">
        <w:t xml:space="preserve"> Товара </w:t>
      </w:r>
      <w:r w:rsidRPr="006A20A3">
        <w:br/>
        <w:t xml:space="preserve">в количестве ___________________ </w:t>
      </w:r>
      <w:r w:rsidRPr="006A20A3">
        <w:rPr>
          <w:i/>
          <w:iCs/>
        </w:rPr>
        <w:t>(количество Товара и соответствующее обозначение единицы измерения)</w:t>
      </w:r>
      <w:r w:rsidRPr="006A20A3">
        <w:t xml:space="preserve"> выявлены следующие </w:t>
      </w:r>
      <w:r>
        <w:t>несоответствия (</w:t>
      </w:r>
      <w:r w:rsidRPr="006A20A3">
        <w:t>недостатки</w:t>
      </w:r>
      <w:r>
        <w:t>):</w:t>
      </w:r>
    </w:p>
    <w:p w14:paraId="27CA79C2" w14:textId="77777777" w:rsidR="00423C2F" w:rsidRPr="006A20A3" w:rsidRDefault="00423C2F" w:rsidP="00423C2F">
      <w:pPr>
        <w:widowControl/>
        <w:tabs>
          <w:tab w:val="left" w:pos="851"/>
        </w:tabs>
        <w:ind w:left="567"/>
        <w:jc w:val="both"/>
      </w:pPr>
    </w:p>
    <w:tbl>
      <w:tblPr>
        <w:tblW w:w="0" w:type="auto"/>
        <w:tblInd w:w="-1" w:type="dxa"/>
        <w:tblLayout w:type="fixed"/>
        <w:tblCellMar>
          <w:top w:w="102" w:type="dxa"/>
          <w:left w:w="62" w:type="dxa"/>
          <w:bottom w:w="102" w:type="dxa"/>
          <w:right w:w="62" w:type="dxa"/>
        </w:tblCellMar>
        <w:tblLook w:val="0000" w:firstRow="0" w:lastRow="0" w:firstColumn="0" w:lastColumn="0" w:noHBand="0" w:noVBand="0"/>
      </w:tblPr>
      <w:tblGrid>
        <w:gridCol w:w="737"/>
        <w:gridCol w:w="2040"/>
        <w:gridCol w:w="3345"/>
        <w:gridCol w:w="1701"/>
        <w:gridCol w:w="2588"/>
      </w:tblGrid>
      <w:tr w:rsidR="00423C2F" w:rsidRPr="006A20A3" w14:paraId="46277818" w14:textId="77777777" w:rsidTr="00FD661E">
        <w:tc>
          <w:tcPr>
            <w:tcW w:w="737" w:type="dxa"/>
            <w:tcBorders>
              <w:top w:val="single" w:sz="4" w:space="0" w:color="auto"/>
              <w:left w:val="single" w:sz="4" w:space="0" w:color="auto"/>
              <w:bottom w:val="single" w:sz="4" w:space="0" w:color="auto"/>
              <w:right w:val="single" w:sz="4" w:space="0" w:color="auto"/>
            </w:tcBorders>
          </w:tcPr>
          <w:p w14:paraId="1DADD3AE" w14:textId="16232BB3" w:rsidR="00423C2F" w:rsidRPr="00BA1833" w:rsidRDefault="00423C2F" w:rsidP="00BA1833">
            <w:pPr>
              <w:widowControl/>
              <w:jc w:val="center"/>
              <w:rPr>
                <w:sz w:val="20"/>
                <w:szCs w:val="20"/>
              </w:rPr>
            </w:pPr>
            <w:r w:rsidRPr="00BA1833">
              <w:rPr>
                <w:sz w:val="20"/>
                <w:szCs w:val="20"/>
              </w:rPr>
              <w:t>№</w:t>
            </w:r>
          </w:p>
        </w:tc>
        <w:tc>
          <w:tcPr>
            <w:tcW w:w="2040" w:type="dxa"/>
            <w:tcBorders>
              <w:top w:val="single" w:sz="4" w:space="0" w:color="auto"/>
              <w:left w:val="single" w:sz="4" w:space="0" w:color="auto"/>
              <w:bottom w:val="single" w:sz="4" w:space="0" w:color="auto"/>
              <w:right w:val="single" w:sz="4" w:space="0" w:color="auto"/>
            </w:tcBorders>
          </w:tcPr>
          <w:p w14:paraId="309E89A3" w14:textId="77777777" w:rsidR="00423C2F" w:rsidRPr="00BA1833" w:rsidRDefault="00423C2F" w:rsidP="00FD661E">
            <w:pPr>
              <w:widowControl/>
              <w:jc w:val="center"/>
              <w:rPr>
                <w:sz w:val="20"/>
                <w:szCs w:val="20"/>
              </w:rPr>
            </w:pPr>
            <w:r w:rsidRPr="00BA1833">
              <w:rPr>
                <w:sz w:val="20"/>
                <w:szCs w:val="20"/>
              </w:rPr>
              <w:t>Перечень выявленных несоответствий (недостатков)</w:t>
            </w:r>
          </w:p>
        </w:tc>
        <w:tc>
          <w:tcPr>
            <w:tcW w:w="3345" w:type="dxa"/>
            <w:tcBorders>
              <w:top w:val="single" w:sz="4" w:space="0" w:color="auto"/>
              <w:left w:val="single" w:sz="4" w:space="0" w:color="auto"/>
              <w:bottom w:val="single" w:sz="4" w:space="0" w:color="auto"/>
              <w:right w:val="single" w:sz="4" w:space="0" w:color="auto"/>
            </w:tcBorders>
          </w:tcPr>
          <w:p w14:paraId="4D12FA5F" w14:textId="77777777" w:rsidR="00423C2F" w:rsidRPr="00BA1833" w:rsidRDefault="00423C2F" w:rsidP="00FD661E">
            <w:pPr>
              <w:widowControl/>
              <w:jc w:val="center"/>
              <w:rPr>
                <w:sz w:val="20"/>
                <w:szCs w:val="20"/>
              </w:rPr>
            </w:pPr>
            <w:r w:rsidRPr="00BA1833">
              <w:rPr>
                <w:sz w:val="20"/>
                <w:szCs w:val="20"/>
              </w:rPr>
              <w:t>Характеристика выявленных несоответствий (недостатков)</w:t>
            </w:r>
          </w:p>
        </w:tc>
        <w:tc>
          <w:tcPr>
            <w:tcW w:w="1701" w:type="dxa"/>
            <w:tcBorders>
              <w:top w:val="single" w:sz="4" w:space="0" w:color="auto"/>
              <w:left w:val="single" w:sz="4" w:space="0" w:color="auto"/>
              <w:bottom w:val="single" w:sz="4" w:space="0" w:color="auto"/>
              <w:right w:val="single" w:sz="4" w:space="0" w:color="auto"/>
            </w:tcBorders>
          </w:tcPr>
          <w:p w14:paraId="6C1BE547" w14:textId="77777777" w:rsidR="00423C2F" w:rsidRPr="00BA1833" w:rsidRDefault="00423C2F" w:rsidP="00FD661E">
            <w:pPr>
              <w:widowControl/>
              <w:jc w:val="center"/>
              <w:rPr>
                <w:sz w:val="20"/>
                <w:szCs w:val="20"/>
              </w:rPr>
            </w:pPr>
            <w:r w:rsidRPr="00BA1833">
              <w:rPr>
                <w:sz w:val="20"/>
                <w:szCs w:val="20"/>
              </w:rPr>
              <w:t>Единица измерения</w:t>
            </w:r>
          </w:p>
        </w:tc>
        <w:tc>
          <w:tcPr>
            <w:tcW w:w="2588" w:type="dxa"/>
            <w:tcBorders>
              <w:top w:val="single" w:sz="4" w:space="0" w:color="auto"/>
              <w:left w:val="single" w:sz="4" w:space="0" w:color="auto"/>
              <w:bottom w:val="single" w:sz="4" w:space="0" w:color="auto"/>
              <w:right w:val="single" w:sz="4" w:space="0" w:color="auto"/>
            </w:tcBorders>
          </w:tcPr>
          <w:p w14:paraId="0537BBAC" w14:textId="77777777" w:rsidR="00423C2F" w:rsidRPr="00BA1833" w:rsidRDefault="00423C2F" w:rsidP="00FD661E">
            <w:pPr>
              <w:widowControl/>
              <w:jc w:val="center"/>
              <w:rPr>
                <w:sz w:val="20"/>
                <w:szCs w:val="20"/>
              </w:rPr>
            </w:pPr>
            <w:r w:rsidRPr="00BA1833">
              <w:rPr>
                <w:sz w:val="20"/>
                <w:szCs w:val="20"/>
              </w:rPr>
              <w:t>Количество (объем)</w:t>
            </w:r>
          </w:p>
        </w:tc>
      </w:tr>
      <w:tr w:rsidR="00423C2F" w:rsidRPr="006A20A3" w14:paraId="3C6E17AC" w14:textId="77777777" w:rsidTr="00FD661E">
        <w:tc>
          <w:tcPr>
            <w:tcW w:w="737" w:type="dxa"/>
            <w:tcBorders>
              <w:top w:val="single" w:sz="4" w:space="0" w:color="auto"/>
              <w:left w:val="single" w:sz="4" w:space="0" w:color="auto"/>
              <w:bottom w:val="single" w:sz="4" w:space="0" w:color="auto"/>
              <w:right w:val="single" w:sz="4" w:space="0" w:color="auto"/>
            </w:tcBorders>
          </w:tcPr>
          <w:p w14:paraId="73371CEA" w14:textId="77777777" w:rsidR="00423C2F" w:rsidRPr="006A20A3" w:rsidRDefault="00423C2F" w:rsidP="00FD661E">
            <w:pPr>
              <w:widowControl/>
            </w:pPr>
          </w:p>
        </w:tc>
        <w:tc>
          <w:tcPr>
            <w:tcW w:w="2040" w:type="dxa"/>
            <w:tcBorders>
              <w:top w:val="single" w:sz="4" w:space="0" w:color="auto"/>
              <w:left w:val="single" w:sz="4" w:space="0" w:color="auto"/>
              <w:bottom w:val="single" w:sz="4" w:space="0" w:color="auto"/>
              <w:right w:val="single" w:sz="4" w:space="0" w:color="auto"/>
            </w:tcBorders>
          </w:tcPr>
          <w:p w14:paraId="245D21F0" w14:textId="77777777" w:rsidR="00423C2F" w:rsidRPr="006A20A3" w:rsidRDefault="00423C2F" w:rsidP="00FD661E">
            <w:pPr>
              <w:widowControl/>
            </w:pPr>
          </w:p>
        </w:tc>
        <w:tc>
          <w:tcPr>
            <w:tcW w:w="3345" w:type="dxa"/>
            <w:tcBorders>
              <w:top w:val="single" w:sz="4" w:space="0" w:color="auto"/>
              <w:left w:val="single" w:sz="4" w:space="0" w:color="auto"/>
              <w:bottom w:val="single" w:sz="4" w:space="0" w:color="auto"/>
              <w:right w:val="single" w:sz="4" w:space="0" w:color="auto"/>
            </w:tcBorders>
          </w:tcPr>
          <w:p w14:paraId="23EBC171" w14:textId="77777777" w:rsidR="00423C2F" w:rsidRPr="006A20A3" w:rsidRDefault="00423C2F" w:rsidP="00FD661E">
            <w:pPr>
              <w:widowControl/>
            </w:pPr>
          </w:p>
        </w:tc>
        <w:tc>
          <w:tcPr>
            <w:tcW w:w="1701" w:type="dxa"/>
            <w:tcBorders>
              <w:top w:val="single" w:sz="4" w:space="0" w:color="auto"/>
              <w:left w:val="single" w:sz="4" w:space="0" w:color="auto"/>
              <w:bottom w:val="single" w:sz="4" w:space="0" w:color="auto"/>
              <w:right w:val="single" w:sz="4" w:space="0" w:color="auto"/>
            </w:tcBorders>
          </w:tcPr>
          <w:p w14:paraId="2668C9F2" w14:textId="77777777" w:rsidR="00423C2F" w:rsidRPr="006A20A3" w:rsidRDefault="00423C2F" w:rsidP="00FD661E">
            <w:pPr>
              <w:widowControl/>
            </w:pPr>
          </w:p>
        </w:tc>
        <w:tc>
          <w:tcPr>
            <w:tcW w:w="2588" w:type="dxa"/>
            <w:tcBorders>
              <w:top w:val="single" w:sz="4" w:space="0" w:color="auto"/>
              <w:left w:val="single" w:sz="4" w:space="0" w:color="auto"/>
              <w:bottom w:val="single" w:sz="4" w:space="0" w:color="auto"/>
              <w:right w:val="single" w:sz="4" w:space="0" w:color="auto"/>
            </w:tcBorders>
          </w:tcPr>
          <w:p w14:paraId="1D17FDBE" w14:textId="77777777" w:rsidR="00423C2F" w:rsidRPr="006A20A3" w:rsidRDefault="00423C2F" w:rsidP="00FD661E">
            <w:pPr>
              <w:widowControl/>
            </w:pPr>
          </w:p>
        </w:tc>
      </w:tr>
      <w:tr w:rsidR="00423C2F" w:rsidRPr="006A20A3" w14:paraId="20E4E64D" w14:textId="77777777" w:rsidTr="00FD661E">
        <w:tc>
          <w:tcPr>
            <w:tcW w:w="737" w:type="dxa"/>
            <w:tcBorders>
              <w:top w:val="single" w:sz="4" w:space="0" w:color="auto"/>
              <w:left w:val="single" w:sz="4" w:space="0" w:color="auto"/>
              <w:bottom w:val="single" w:sz="4" w:space="0" w:color="auto"/>
              <w:right w:val="single" w:sz="4" w:space="0" w:color="auto"/>
            </w:tcBorders>
          </w:tcPr>
          <w:p w14:paraId="668EFD6B" w14:textId="77777777" w:rsidR="00423C2F" w:rsidRPr="006A20A3" w:rsidRDefault="00423C2F" w:rsidP="00FD661E">
            <w:pPr>
              <w:widowControl/>
            </w:pPr>
          </w:p>
        </w:tc>
        <w:tc>
          <w:tcPr>
            <w:tcW w:w="2040" w:type="dxa"/>
            <w:tcBorders>
              <w:top w:val="single" w:sz="4" w:space="0" w:color="auto"/>
              <w:left w:val="single" w:sz="4" w:space="0" w:color="auto"/>
              <w:bottom w:val="single" w:sz="4" w:space="0" w:color="auto"/>
              <w:right w:val="single" w:sz="4" w:space="0" w:color="auto"/>
            </w:tcBorders>
          </w:tcPr>
          <w:p w14:paraId="169CED35" w14:textId="77777777" w:rsidR="00423C2F" w:rsidRPr="006A20A3" w:rsidRDefault="00423C2F" w:rsidP="00FD661E">
            <w:pPr>
              <w:widowControl/>
            </w:pPr>
          </w:p>
        </w:tc>
        <w:tc>
          <w:tcPr>
            <w:tcW w:w="3345" w:type="dxa"/>
            <w:tcBorders>
              <w:top w:val="single" w:sz="4" w:space="0" w:color="auto"/>
              <w:left w:val="single" w:sz="4" w:space="0" w:color="auto"/>
              <w:bottom w:val="single" w:sz="4" w:space="0" w:color="auto"/>
              <w:right w:val="single" w:sz="4" w:space="0" w:color="auto"/>
            </w:tcBorders>
          </w:tcPr>
          <w:p w14:paraId="1D44BCFC" w14:textId="77777777" w:rsidR="00423C2F" w:rsidRPr="006A20A3" w:rsidRDefault="00423C2F" w:rsidP="00FD661E">
            <w:pPr>
              <w:widowControl/>
            </w:pPr>
          </w:p>
        </w:tc>
        <w:tc>
          <w:tcPr>
            <w:tcW w:w="1701" w:type="dxa"/>
            <w:tcBorders>
              <w:top w:val="single" w:sz="4" w:space="0" w:color="auto"/>
              <w:left w:val="single" w:sz="4" w:space="0" w:color="auto"/>
              <w:bottom w:val="single" w:sz="4" w:space="0" w:color="auto"/>
              <w:right w:val="single" w:sz="4" w:space="0" w:color="auto"/>
            </w:tcBorders>
          </w:tcPr>
          <w:p w14:paraId="7112C1E5" w14:textId="77777777" w:rsidR="00423C2F" w:rsidRPr="006A20A3" w:rsidRDefault="00423C2F" w:rsidP="00FD661E">
            <w:pPr>
              <w:widowControl/>
            </w:pPr>
          </w:p>
        </w:tc>
        <w:tc>
          <w:tcPr>
            <w:tcW w:w="2588" w:type="dxa"/>
            <w:tcBorders>
              <w:top w:val="single" w:sz="4" w:space="0" w:color="auto"/>
              <w:left w:val="single" w:sz="4" w:space="0" w:color="auto"/>
              <w:bottom w:val="single" w:sz="4" w:space="0" w:color="auto"/>
              <w:right w:val="single" w:sz="4" w:space="0" w:color="auto"/>
            </w:tcBorders>
          </w:tcPr>
          <w:p w14:paraId="77A570CA" w14:textId="77777777" w:rsidR="00423C2F" w:rsidRPr="006A20A3" w:rsidRDefault="00423C2F" w:rsidP="00FD661E">
            <w:pPr>
              <w:widowControl/>
            </w:pPr>
          </w:p>
        </w:tc>
      </w:tr>
    </w:tbl>
    <w:p w14:paraId="0863E7A0" w14:textId="77777777" w:rsidR="00423C2F" w:rsidRPr="006A20A3" w:rsidRDefault="00423C2F" w:rsidP="00423C2F">
      <w:pPr>
        <w:widowControl/>
        <w:tabs>
          <w:tab w:val="left" w:pos="1635"/>
        </w:tabs>
        <w:ind w:firstLine="567"/>
        <w:jc w:val="both"/>
      </w:pPr>
    </w:p>
    <w:p w14:paraId="7BB99BD2" w14:textId="77777777" w:rsidR="00423C2F" w:rsidRPr="006A20A3" w:rsidRDefault="00423C2F" w:rsidP="00423C2F">
      <w:pPr>
        <w:widowControl/>
        <w:numPr>
          <w:ilvl w:val="0"/>
          <w:numId w:val="5"/>
        </w:numPr>
        <w:tabs>
          <w:tab w:val="left" w:pos="851"/>
        </w:tabs>
        <w:ind w:left="0" w:firstLine="567"/>
        <w:jc w:val="both"/>
      </w:pPr>
      <w:r w:rsidRPr="006A20A3">
        <w:t>Общая стоимость некачественного Товара составляет _______ (___________) руб., в том числе НДС ___% - _________ рублей ____ копеек (___________)</w:t>
      </w:r>
      <w:r w:rsidRPr="006A20A3">
        <w:rPr>
          <w:vertAlign w:val="superscript"/>
        </w:rPr>
        <w:footnoteReference w:id="3"/>
      </w:r>
      <w:r w:rsidRPr="006A20A3">
        <w:t>.</w:t>
      </w:r>
    </w:p>
    <w:p w14:paraId="1A9BB80F" w14:textId="77777777" w:rsidR="00423C2F" w:rsidRPr="006A20A3" w:rsidRDefault="00423C2F" w:rsidP="00423C2F">
      <w:pPr>
        <w:widowControl/>
        <w:numPr>
          <w:ilvl w:val="0"/>
          <w:numId w:val="5"/>
        </w:numPr>
        <w:tabs>
          <w:tab w:val="left" w:pos="851"/>
        </w:tabs>
        <w:ind w:left="0" w:firstLine="567"/>
        <w:jc w:val="both"/>
      </w:pPr>
      <w:r w:rsidRPr="006A20A3">
        <w:t xml:space="preserve">Выявленные </w:t>
      </w:r>
      <w:r>
        <w:t>несоответствия (</w:t>
      </w:r>
      <w:r w:rsidRPr="006A20A3">
        <w:t>недостатки</w:t>
      </w:r>
      <w:r>
        <w:t>)</w:t>
      </w:r>
      <w:r w:rsidRPr="006A20A3">
        <w:t xml:space="preserve"> подтверждены ___________________________________ </w:t>
      </w:r>
      <w:r w:rsidRPr="006A20A3">
        <w:rPr>
          <w:i/>
          <w:iCs/>
        </w:rPr>
        <w:t>(способ подтверждения, например, осмотр, контрольный запуск, пусконаладочные Работы, экспертиза и т.п.).</w:t>
      </w:r>
    </w:p>
    <w:p w14:paraId="62F0D929" w14:textId="77777777" w:rsidR="00423C2F" w:rsidRDefault="00423C2F" w:rsidP="00423C2F">
      <w:pPr>
        <w:widowControl/>
        <w:numPr>
          <w:ilvl w:val="0"/>
          <w:numId w:val="5"/>
        </w:numPr>
        <w:tabs>
          <w:tab w:val="left" w:pos="851"/>
        </w:tabs>
        <w:ind w:left="0" w:firstLine="567"/>
        <w:jc w:val="both"/>
      </w:pPr>
      <w:r w:rsidRPr="006A20A3">
        <w:t xml:space="preserve">Заключение о возможности устранения выявленных </w:t>
      </w:r>
      <w:r>
        <w:t>несоответствий (</w:t>
      </w:r>
      <w:r w:rsidRPr="006A20A3">
        <w:t>недостатков</w:t>
      </w:r>
      <w:r>
        <w:t>)</w:t>
      </w:r>
      <w:r w:rsidRPr="006A20A3">
        <w:t xml:space="preserve"> Товара ____________________________________________________________________________</w:t>
      </w:r>
      <w:r>
        <w:t>______</w:t>
      </w:r>
      <w:r w:rsidRPr="006A20A3">
        <w:t>.</w:t>
      </w:r>
    </w:p>
    <w:p w14:paraId="4CC7DF32" w14:textId="77777777" w:rsidR="00423C2F" w:rsidRDefault="00423C2F" w:rsidP="00BA1833">
      <w:pPr>
        <w:widowControl/>
        <w:numPr>
          <w:ilvl w:val="0"/>
          <w:numId w:val="5"/>
        </w:numPr>
        <w:tabs>
          <w:tab w:val="left" w:pos="851"/>
        </w:tabs>
        <w:ind w:left="0" w:firstLine="567"/>
        <w:jc w:val="both"/>
      </w:pPr>
      <w:r>
        <w:t>Вышеуказанные несоответствия (недостатки) по поставке Товара Поставщик обязуется устранить в срок до «__» ______20__ г.</w:t>
      </w:r>
    </w:p>
    <w:p w14:paraId="2ACA712F" w14:textId="77777777" w:rsidR="00423C2F" w:rsidRDefault="00423C2F" w:rsidP="00BA1833">
      <w:pPr>
        <w:widowControl/>
        <w:numPr>
          <w:ilvl w:val="0"/>
          <w:numId w:val="5"/>
        </w:numPr>
        <w:tabs>
          <w:tab w:val="left" w:pos="851"/>
        </w:tabs>
        <w:ind w:left="0" w:firstLine="567"/>
        <w:jc w:val="both"/>
      </w:pPr>
      <w:r>
        <w:t>Сумма неустойки (штрафов, пеней) на дату, указанную в п. 6</w:t>
      </w:r>
      <w:r w:rsidRPr="001C2CE0">
        <w:t xml:space="preserve"> настоящего акта</w:t>
      </w:r>
      <w:r>
        <w:t>,</w:t>
      </w:r>
      <w:r w:rsidRPr="001C2CE0">
        <w:t xml:space="preserve"> составляет </w:t>
      </w:r>
      <w:r>
        <w:t xml:space="preserve">________ рублей _____ копеек </w:t>
      </w:r>
      <w:r w:rsidRPr="00F974F9">
        <w:t>(________</w:t>
      </w:r>
      <w:r>
        <w:t xml:space="preserve">_______________________________ </w:t>
      </w:r>
      <w:r w:rsidRPr="00F974F9">
        <w:t xml:space="preserve">рублей </w:t>
      </w:r>
      <w:r>
        <w:t>__</w:t>
      </w:r>
      <w:r w:rsidRPr="00F974F9">
        <w:t>копеек</w:t>
      </w:r>
      <w:r>
        <w:t>).</w:t>
      </w:r>
    </w:p>
    <w:p w14:paraId="3364E0C1" w14:textId="767BFAC1" w:rsidR="00423C2F" w:rsidRDefault="00423C2F" w:rsidP="00BA1833">
      <w:pPr>
        <w:numPr>
          <w:ilvl w:val="0"/>
          <w:numId w:val="5"/>
        </w:numPr>
        <w:tabs>
          <w:tab w:val="left" w:pos="851"/>
        </w:tabs>
        <w:ind w:left="0" w:firstLine="567"/>
        <w:jc w:val="both"/>
      </w:pPr>
      <w:r w:rsidRPr="00544EDF">
        <w:t xml:space="preserve">В случае устранения указанных </w:t>
      </w:r>
      <w:r>
        <w:t>несоответствий (</w:t>
      </w:r>
      <w:r w:rsidRPr="00544EDF">
        <w:t>недостатков</w:t>
      </w:r>
      <w:r>
        <w:t>)</w:t>
      </w:r>
      <w:r w:rsidRPr="00544EDF">
        <w:t xml:space="preserve"> ранее (позднее) установленного п.</w:t>
      </w:r>
      <w:r>
        <w:t xml:space="preserve"> 6 настоящего акта срока, Государственный заказчик</w:t>
      </w:r>
      <w:r w:rsidRPr="00544EDF">
        <w:t xml:space="preserve"> произво</w:t>
      </w:r>
      <w:r>
        <w:t>дит перерасчет неустойки (штрафов, пеней</w:t>
      </w:r>
      <w:r w:rsidRPr="00544EDF">
        <w:t xml:space="preserve">) на дату полного исполнения </w:t>
      </w:r>
      <w:r>
        <w:t xml:space="preserve">Поставщиком </w:t>
      </w:r>
      <w:r w:rsidRPr="00544EDF">
        <w:t xml:space="preserve">обязательств </w:t>
      </w:r>
      <w:r w:rsidR="00BA1833">
        <w:br/>
      </w:r>
      <w:r>
        <w:t>по К</w:t>
      </w:r>
      <w:r w:rsidRPr="00544EDF">
        <w:t>онтракт</w:t>
      </w:r>
      <w:r>
        <w:t>у.</w:t>
      </w:r>
    </w:p>
    <w:p w14:paraId="400F2D4C" w14:textId="77777777" w:rsidR="00423C2F" w:rsidRDefault="00423C2F" w:rsidP="00BA1833">
      <w:pPr>
        <w:widowControl/>
        <w:numPr>
          <w:ilvl w:val="0"/>
          <w:numId w:val="5"/>
        </w:numPr>
        <w:tabs>
          <w:tab w:val="left" w:pos="851"/>
        </w:tabs>
        <w:ind w:left="0" w:firstLine="567"/>
        <w:jc w:val="both"/>
      </w:pPr>
      <w:r w:rsidRPr="0098269B">
        <w:t xml:space="preserve">Оплата неустойки (штрафов, пеней) производится </w:t>
      </w:r>
      <w:r>
        <w:t>Поставщиком</w:t>
      </w:r>
      <w:r w:rsidRPr="0098269B">
        <w:t xml:space="preserve"> в течение ______ дней.</w:t>
      </w:r>
    </w:p>
    <w:p w14:paraId="214986A4" w14:textId="77777777" w:rsidR="00423C2F" w:rsidRPr="006A20A3" w:rsidRDefault="00423C2F" w:rsidP="00BA1833">
      <w:pPr>
        <w:numPr>
          <w:ilvl w:val="0"/>
          <w:numId w:val="5"/>
        </w:numPr>
        <w:tabs>
          <w:tab w:val="left" w:pos="993"/>
        </w:tabs>
        <w:ind w:left="0" w:firstLine="567"/>
        <w:jc w:val="both"/>
      </w:pPr>
      <w:r w:rsidRPr="000A4DC0">
        <w:t>Настоящий Акт составлен в 2 (двух) экземплярах</w:t>
      </w:r>
      <w:r>
        <w:t>, имеющих равную юридическую силу,</w:t>
      </w:r>
      <w:r w:rsidRPr="000A4DC0">
        <w:t xml:space="preserve"> по одному для </w:t>
      </w:r>
      <w:r>
        <w:t>Поставщика</w:t>
      </w:r>
      <w:r w:rsidRPr="000A4DC0">
        <w:t xml:space="preserve"> и Государственного заказчика.</w:t>
      </w:r>
    </w:p>
    <w:p w14:paraId="1CBF06BD" w14:textId="77777777" w:rsidR="00423C2F" w:rsidRPr="004C0E97" w:rsidRDefault="00423C2F" w:rsidP="00BA1833">
      <w:pPr>
        <w:widowControl/>
        <w:numPr>
          <w:ilvl w:val="0"/>
          <w:numId w:val="5"/>
        </w:numPr>
        <w:tabs>
          <w:tab w:val="left" w:pos="993"/>
        </w:tabs>
        <w:ind w:left="0" w:firstLine="567"/>
        <w:jc w:val="both"/>
      </w:pPr>
      <w:r>
        <w:t>Приложения к А</w:t>
      </w:r>
      <w:r w:rsidRPr="006A20A3">
        <w:t xml:space="preserve">кту: ___________________________________ </w:t>
      </w:r>
      <w:r w:rsidRPr="006A20A3">
        <w:rPr>
          <w:i/>
          <w:iCs/>
        </w:rPr>
        <w:t>(расчет общей стоимости некачественного Товара и др.).</w:t>
      </w:r>
    </w:p>
    <w:p w14:paraId="67724D3C" w14:textId="77777777" w:rsidR="00423C2F" w:rsidRDefault="00423C2F" w:rsidP="00BA1833">
      <w:pPr>
        <w:widowControl/>
        <w:numPr>
          <w:ilvl w:val="0"/>
          <w:numId w:val="5"/>
        </w:numPr>
        <w:tabs>
          <w:tab w:val="left" w:pos="993"/>
        </w:tabs>
        <w:ind w:left="0" w:firstLine="567"/>
        <w:jc w:val="both"/>
      </w:pPr>
      <w:r w:rsidRPr="006A20A3">
        <w:t>Подписи Сторон:</w:t>
      </w:r>
    </w:p>
    <w:p w14:paraId="6A3CCE29" w14:textId="77777777" w:rsidR="00BA1833" w:rsidRPr="006A20A3" w:rsidRDefault="00BA1833" w:rsidP="00BA1833">
      <w:pPr>
        <w:widowControl/>
        <w:tabs>
          <w:tab w:val="left" w:pos="993"/>
        </w:tabs>
        <w:ind w:left="567"/>
        <w:jc w:val="both"/>
      </w:pPr>
    </w:p>
    <w:tbl>
      <w:tblPr>
        <w:tblW w:w="0" w:type="auto"/>
        <w:tblLook w:val="04A0" w:firstRow="1" w:lastRow="0" w:firstColumn="1" w:lastColumn="0" w:noHBand="0" w:noVBand="1"/>
      </w:tblPr>
      <w:tblGrid>
        <w:gridCol w:w="3441"/>
        <w:gridCol w:w="3240"/>
        <w:gridCol w:w="3240"/>
      </w:tblGrid>
      <w:tr w:rsidR="00423C2F" w:rsidRPr="006A20A3" w14:paraId="170E5F35" w14:textId="77777777" w:rsidTr="00671883">
        <w:trPr>
          <w:trHeight w:val="2561"/>
        </w:trPr>
        <w:tc>
          <w:tcPr>
            <w:tcW w:w="3441" w:type="dxa"/>
            <w:shd w:val="clear" w:color="auto" w:fill="auto"/>
          </w:tcPr>
          <w:p w14:paraId="2709E910" w14:textId="77777777" w:rsidR="00423C2F" w:rsidRPr="006A20A3" w:rsidRDefault="00423C2F" w:rsidP="00FD661E">
            <w:pPr>
              <w:widowControl/>
            </w:pPr>
            <w:r w:rsidRPr="006A20A3">
              <w:t>Уполномоченный представитель Государственного заказчика:</w:t>
            </w:r>
          </w:p>
          <w:p w14:paraId="7044FEC7" w14:textId="0D4FC1C4" w:rsidR="007323D8" w:rsidRDefault="007323D8" w:rsidP="00FD661E">
            <w:pPr>
              <w:widowControl/>
              <w:spacing w:after="60"/>
              <w:outlineLvl w:val="0"/>
              <w:rPr>
                <w:bCs/>
                <w:kern w:val="32"/>
                <w:lang w:val="x-none" w:eastAsia="x-none"/>
              </w:rPr>
            </w:pPr>
          </w:p>
          <w:p w14:paraId="6D0CEBFD" w14:textId="77777777" w:rsidR="007323D8" w:rsidRDefault="007323D8" w:rsidP="00FD661E">
            <w:pPr>
              <w:widowControl/>
              <w:spacing w:after="60"/>
              <w:outlineLvl w:val="0"/>
              <w:rPr>
                <w:bCs/>
                <w:kern w:val="32"/>
                <w:lang w:val="x-none" w:eastAsia="x-none"/>
              </w:rPr>
            </w:pPr>
          </w:p>
          <w:p w14:paraId="23C628AC" w14:textId="77777777" w:rsidR="007323D8" w:rsidRDefault="007323D8" w:rsidP="00FD661E">
            <w:pPr>
              <w:widowControl/>
              <w:spacing w:after="60"/>
              <w:outlineLvl w:val="0"/>
              <w:rPr>
                <w:bCs/>
                <w:kern w:val="32"/>
                <w:lang w:val="x-none" w:eastAsia="x-none"/>
              </w:rPr>
            </w:pPr>
          </w:p>
          <w:p w14:paraId="1AAD1A6A" w14:textId="21EF1BDF" w:rsidR="00423C2F" w:rsidRPr="006A20A3" w:rsidRDefault="00423C2F" w:rsidP="00FD661E">
            <w:pPr>
              <w:widowControl/>
              <w:spacing w:after="60"/>
              <w:outlineLvl w:val="0"/>
              <w:rPr>
                <w:bCs/>
                <w:kern w:val="32"/>
                <w:lang w:val="x-none" w:eastAsia="x-none"/>
              </w:rPr>
            </w:pPr>
            <w:r w:rsidRPr="006A20A3">
              <w:rPr>
                <w:bCs/>
                <w:kern w:val="32"/>
                <w:lang w:val="x-none" w:eastAsia="x-none"/>
              </w:rPr>
              <w:t>____________/___________/</w:t>
            </w:r>
          </w:p>
          <w:p w14:paraId="03BC535B" w14:textId="77777777" w:rsidR="00423C2F" w:rsidRPr="006A20A3" w:rsidRDefault="00423C2F" w:rsidP="00FD661E">
            <w:pPr>
              <w:widowControl/>
            </w:pPr>
          </w:p>
        </w:tc>
        <w:tc>
          <w:tcPr>
            <w:tcW w:w="3240" w:type="dxa"/>
            <w:shd w:val="clear" w:color="auto" w:fill="auto"/>
          </w:tcPr>
          <w:p w14:paraId="6AD68566" w14:textId="77777777" w:rsidR="00423C2F" w:rsidRPr="006A20A3" w:rsidRDefault="00423C2F" w:rsidP="00FD661E">
            <w:pPr>
              <w:widowControl/>
              <w:outlineLvl w:val="0"/>
              <w:rPr>
                <w:bCs/>
                <w:kern w:val="32"/>
                <w:lang w:eastAsia="x-none"/>
              </w:rPr>
            </w:pPr>
            <w:r w:rsidRPr="006A20A3">
              <w:rPr>
                <w:bCs/>
                <w:kern w:val="32"/>
                <w:lang w:eastAsia="x-none"/>
              </w:rPr>
              <w:t>Уполномоченный п</w:t>
            </w:r>
            <w:proofErr w:type="spellStart"/>
            <w:r w:rsidRPr="006A20A3">
              <w:rPr>
                <w:bCs/>
                <w:kern w:val="32"/>
                <w:lang w:val="x-none" w:eastAsia="x-none"/>
              </w:rPr>
              <w:t>редставитель</w:t>
            </w:r>
            <w:proofErr w:type="spellEnd"/>
            <w:r w:rsidRPr="006A20A3">
              <w:rPr>
                <w:bCs/>
                <w:kern w:val="32"/>
                <w:lang w:val="x-none" w:eastAsia="x-none"/>
              </w:rPr>
              <w:t xml:space="preserve"> Поставщика</w:t>
            </w:r>
            <w:r w:rsidRPr="006A20A3">
              <w:rPr>
                <w:bCs/>
                <w:kern w:val="32"/>
                <w:lang w:eastAsia="x-none"/>
              </w:rPr>
              <w:t>:</w:t>
            </w:r>
          </w:p>
          <w:p w14:paraId="42C894DD" w14:textId="77777777" w:rsidR="00423C2F" w:rsidRPr="006A20A3" w:rsidRDefault="00423C2F" w:rsidP="00FD661E">
            <w:pPr>
              <w:widowControl/>
              <w:outlineLvl w:val="0"/>
              <w:rPr>
                <w:bCs/>
                <w:kern w:val="32"/>
                <w:sz w:val="20"/>
                <w:szCs w:val="20"/>
                <w:lang w:val="x-none" w:eastAsia="x-none"/>
              </w:rPr>
            </w:pPr>
            <w:r w:rsidRPr="006A20A3">
              <w:rPr>
                <w:bCs/>
                <w:i/>
                <w:iCs/>
                <w:kern w:val="32"/>
                <w:sz w:val="20"/>
                <w:szCs w:val="20"/>
                <w:lang w:val="x-none" w:eastAsia="x-none"/>
              </w:rPr>
              <w:t xml:space="preserve">(если </w:t>
            </w:r>
            <w:r w:rsidRPr="006A20A3">
              <w:rPr>
                <w:bCs/>
                <w:i/>
                <w:iCs/>
                <w:kern w:val="32"/>
                <w:sz w:val="20"/>
                <w:szCs w:val="20"/>
                <w:lang w:eastAsia="x-none"/>
              </w:rPr>
              <w:t xml:space="preserve">уполномоченный </w:t>
            </w:r>
            <w:r w:rsidRPr="006A20A3">
              <w:rPr>
                <w:bCs/>
                <w:i/>
                <w:iCs/>
                <w:kern w:val="32"/>
                <w:sz w:val="20"/>
                <w:szCs w:val="20"/>
                <w:lang w:val="x-none" w:eastAsia="x-none"/>
              </w:rPr>
              <w:t xml:space="preserve">представитель </w:t>
            </w:r>
            <w:r w:rsidRPr="006A20A3">
              <w:rPr>
                <w:bCs/>
                <w:i/>
                <w:iCs/>
                <w:kern w:val="32"/>
                <w:sz w:val="20"/>
                <w:szCs w:val="20"/>
                <w:lang w:eastAsia="x-none"/>
              </w:rPr>
              <w:t>П</w:t>
            </w:r>
            <w:proofErr w:type="spellStart"/>
            <w:r w:rsidRPr="006A20A3">
              <w:rPr>
                <w:bCs/>
                <w:i/>
                <w:iCs/>
                <w:kern w:val="32"/>
                <w:sz w:val="20"/>
                <w:szCs w:val="20"/>
                <w:lang w:val="x-none" w:eastAsia="x-none"/>
              </w:rPr>
              <w:t>оставщика</w:t>
            </w:r>
            <w:proofErr w:type="spellEnd"/>
            <w:r w:rsidRPr="006A20A3">
              <w:rPr>
                <w:bCs/>
                <w:i/>
                <w:iCs/>
                <w:kern w:val="32"/>
                <w:sz w:val="20"/>
                <w:szCs w:val="20"/>
                <w:lang w:val="x-none" w:eastAsia="x-none"/>
              </w:rPr>
              <w:t xml:space="preserve"> явился для составления акта/при</w:t>
            </w:r>
          </w:p>
          <w:p w14:paraId="5A4D3194" w14:textId="77777777" w:rsidR="007323D8" w:rsidRDefault="00423C2F" w:rsidP="007323D8">
            <w:pPr>
              <w:widowControl/>
              <w:outlineLvl w:val="0"/>
              <w:rPr>
                <w:bCs/>
                <w:kern w:val="32"/>
                <w:sz w:val="20"/>
                <w:szCs w:val="20"/>
                <w:lang w:val="x-none" w:eastAsia="x-none"/>
              </w:rPr>
            </w:pPr>
            <w:r w:rsidRPr="006A20A3">
              <w:rPr>
                <w:bCs/>
                <w:i/>
                <w:iCs/>
                <w:kern w:val="32"/>
                <w:sz w:val="20"/>
                <w:szCs w:val="20"/>
                <w:lang w:val="x-none" w:eastAsia="x-none"/>
              </w:rPr>
              <w:t xml:space="preserve">отказе </w:t>
            </w:r>
            <w:r w:rsidRPr="006A20A3">
              <w:rPr>
                <w:bCs/>
                <w:i/>
                <w:iCs/>
                <w:kern w:val="32"/>
                <w:sz w:val="20"/>
                <w:szCs w:val="20"/>
                <w:lang w:eastAsia="x-none"/>
              </w:rPr>
              <w:t>П</w:t>
            </w:r>
            <w:proofErr w:type="spellStart"/>
            <w:r w:rsidRPr="006A20A3">
              <w:rPr>
                <w:bCs/>
                <w:i/>
                <w:iCs/>
                <w:kern w:val="32"/>
                <w:sz w:val="20"/>
                <w:szCs w:val="20"/>
                <w:lang w:val="x-none" w:eastAsia="x-none"/>
              </w:rPr>
              <w:t>оставщика</w:t>
            </w:r>
            <w:proofErr w:type="spellEnd"/>
            <w:r w:rsidRPr="006A20A3">
              <w:rPr>
                <w:bCs/>
                <w:i/>
                <w:iCs/>
                <w:kern w:val="32"/>
                <w:sz w:val="20"/>
                <w:szCs w:val="20"/>
                <w:lang w:val="x-none" w:eastAsia="x-none"/>
              </w:rPr>
              <w:t xml:space="preserve"> от подписания </w:t>
            </w:r>
            <w:r w:rsidRPr="006A20A3">
              <w:rPr>
                <w:bCs/>
                <w:i/>
                <w:iCs/>
                <w:kern w:val="32"/>
                <w:sz w:val="20"/>
                <w:szCs w:val="20"/>
                <w:lang w:eastAsia="x-none"/>
              </w:rPr>
              <w:t>А</w:t>
            </w:r>
            <w:proofErr w:type="spellStart"/>
            <w:r w:rsidRPr="006A20A3">
              <w:rPr>
                <w:bCs/>
                <w:i/>
                <w:iCs/>
                <w:kern w:val="32"/>
                <w:sz w:val="20"/>
                <w:szCs w:val="20"/>
                <w:lang w:val="x-none" w:eastAsia="x-none"/>
              </w:rPr>
              <w:t>кта</w:t>
            </w:r>
            <w:proofErr w:type="spellEnd"/>
            <w:r w:rsidRPr="006A20A3">
              <w:rPr>
                <w:bCs/>
                <w:i/>
                <w:iCs/>
                <w:kern w:val="32"/>
                <w:sz w:val="20"/>
                <w:szCs w:val="20"/>
                <w:lang w:val="x-none" w:eastAsia="x-none"/>
              </w:rPr>
              <w:t xml:space="preserve"> указывается причина отказа)</w:t>
            </w:r>
          </w:p>
          <w:p w14:paraId="19D1AA2F" w14:textId="5E73DC05" w:rsidR="00423C2F" w:rsidRPr="007323D8" w:rsidRDefault="00423C2F" w:rsidP="007323D8">
            <w:pPr>
              <w:widowControl/>
              <w:outlineLvl w:val="0"/>
              <w:rPr>
                <w:bCs/>
                <w:kern w:val="32"/>
                <w:sz w:val="20"/>
                <w:szCs w:val="20"/>
                <w:lang w:val="x-none" w:eastAsia="x-none"/>
              </w:rPr>
            </w:pPr>
            <w:r w:rsidRPr="006A20A3">
              <w:t>____________/___________/</w:t>
            </w:r>
          </w:p>
        </w:tc>
        <w:tc>
          <w:tcPr>
            <w:tcW w:w="3240" w:type="dxa"/>
            <w:shd w:val="clear" w:color="auto" w:fill="auto"/>
          </w:tcPr>
          <w:p w14:paraId="1B7A8A38" w14:textId="77777777" w:rsidR="00423C2F" w:rsidRPr="006A20A3" w:rsidRDefault="00423C2F" w:rsidP="00FD661E">
            <w:pPr>
              <w:widowControl/>
            </w:pPr>
            <w:r w:rsidRPr="006A20A3">
              <w:t>Представитель экспертной организации/эксперт:</w:t>
            </w:r>
          </w:p>
          <w:p w14:paraId="47154236" w14:textId="77777777" w:rsidR="00423C2F" w:rsidRPr="006A20A3" w:rsidRDefault="00423C2F" w:rsidP="00FD661E">
            <w:pPr>
              <w:widowControl/>
              <w:rPr>
                <w:i/>
                <w:sz w:val="20"/>
                <w:szCs w:val="20"/>
              </w:rPr>
            </w:pPr>
            <w:r w:rsidRPr="006A20A3">
              <w:rPr>
                <w:i/>
                <w:sz w:val="20"/>
                <w:szCs w:val="20"/>
              </w:rPr>
              <w:t>(заполняется в случае привлечения)</w:t>
            </w:r>
          </w:p>
          <w:p w14:paraId="1599F07B" w14:textId="77777777" w:rsidR="00423C2F" w:rsidRPr="006A20A3" w:rsidRDefault="00423C2F" w:rsidP="00FD661E">
            <w:pPr>
              <w:widowControl/>
            </w:pPr>
          </w:p>
          <w:p w14:paraId="4DAB5083" w14:textId="77777777" w:rsidR="00423C2F" w:rsidRPr="006A20A3" w:rsidRDefault="00423C2F" w:rsidP="00FD661E">
            <w:pPr>
              <w:widowControl/>
            </w:pPr>
          </w:p>
          <w:p w14:paraId="6C8A3A78" w14:textId="77777777" w:rsidR="00423C2F" w:rsidRPr="006A20A3" w:rsidRDefault="00423C2F" w:rsidP="00FD661E">
            <w:pPr>
              <w:widowControl/>
            </w:pPr>
          </w:p>
          <w:p w14:paraId="0DF1F9F2" w14:textId="77777777" w:rsidR="00423C2F" w:rsidRPr="006A20A3" w:rsidRDefault="00423C2F" w:rsidP="00FD661E">
            <w:pPr>
              <w:widowControl/>
            </w:pPr>
            <w:r w:rsidRPr="006A20A3">
              <w:t>____________/___________/</w:t>
            </w:r>
          </w:p>
        </w:tc>
      </w:tr>
    </w:tbl>
    <w:p w14:paraId="1FA26A92" w14:textId="77777777" w:rsidR="00671883" w:rsidRPr="00671883" w:rsidRDefault="00671883" w:rsidP="00671883">
      <w:pPr>
        <w:rPr>
          <w:sz w:val="25"/>
          <w:szCs w:val="25"/>
          <w:lang w:val="en-US"/>
        </w:rPr>
      </w:pPr>
    </w:p>
    <w:p w14:paraId="2476E7C2" w14:textId="7B4FA1A1" w:rsidR="00671883" w:rsidRPr="00671883" w:rsidRDefault="00671883" w:rsidP="00671883">
      <w:pPr>
        <w:tabs>
          <w:tab w:val="left" w:pos="1555"/>
        </w:tabs>
        <w:rPr>
          <w:sz w:val="25"/>
          <w:szCs w:val="25"/>
          <w:lang w:val="en-US"/>
        </w:rPr>
      </w:pPr>
    </w:p>
    <w:tbl>
      <w:tblPr>
        <w:tblW w:w="9505" w:type="dxa"/>
        <w:tblInd w:w="284" w:type="dxa"/>
        <w:tblLook w:val="04A0" w:firstRow="1" w:lastRow="0" w:firstColumn="1" w:lastColumn="0" w:noHBand="0" w:noVBand="1"/>
      </w:tblPr>
      <w:tblGrid>
        <w:gridCol w:w="4596"/>
        <w:gridCol w:w="577"/>
        <w:gridCol w:w="4332"/>
      </w:tblGrid>
      <w:tr w:rsidR="00671883" w:rsidRPr="004461F1" w14:paraId="6499CCB8" w14:textId="77777777" w:rsidTr="00584C1D">
        <w:tc>
          <w:tcPr>
            <w:tcW w:w="4596" w:type="dxa"/>
          </w:tcPr>
          <w:p w14:paraId="00A5D3A6" w14:textId="77777777" w:rsidR="00671883" w:rsidRPr="004461F1" w:rsidRDefault="00671883" w:rsidP="003E10A5">
            <w:pPr>
              <w:widowControl/>
              <w:autoSpaceDE/>
              <w:autoSpaceDN/>
              <w:adjustRightInd/>
              <w:ind w:right="142"/>
              <w:outlineLvl w:val="0"/>
              <w:rPr>
                <w:b/>
                <w:color w:val="000000"/>
              </w:rPr>
            </w:pPr>
            <w:r w:rsidRPr="004461F1">
              <w:rPr>
                <w:b/>
                <w:color w:val="000000"/>
              </w:rPr>
              <w:t>Государственный заказчик:</w:t>
            </w:r>
          </w:p>
          <w:p w14:paraId="74B5366F" w14:textId="77777777" w:rsidR="00671883" w:rsidRPr="004461F1" w:rsidRDefault="00671883" w:rsidP="003E10A5">
            <w:pPr>
              <w:widowControl/>
              <w:autoSpaceDE/>
              <w:autoSpaceDN/>
              <w:adjustRightInd/>
              <w:ind w:right="142"/>
              <w:outlineLvl w:val="0"/>
              <w:rPr>
                <w:b/>
                <w:color w:val="000000"/>
              </w:rPr>
            </w:pPr>
            <w:r w:rsidRPr="004461F1">
              <w:rPr>
                <w:b/>
                <w:color w:val="000000"/>
              </w:rPr>
              <w:t xml:space="preserve">Санкт-Петербургское государственное казенное учреждение </w:t>
            </w:r>
          </w:p>
          <w:p w14:paraId="66F623D4" w14:textId="77777777" w:rsidR="00671883" w:rsidRPr="004461F1" w:rsidRDefault="00671883" w:rsidP="003E10A5">
            <w:pPr>
              <w:widowControl/>
              <w:autoSpaceDE/>
              <w:autoSpaceDN/>
              <w:adjustRightInd/>
              <w:ind w:right="142"/>
              <w:outlineLvl w:val="0"/>
              <w:rPr>
                <w:b/>
                <w:color w:val="000000"/>
              </w:rPr>
            </w:pPr>
            <w:r w:rsidRPr="004461F1">
              <w:rPr>
                <w:b/>
                <w:color w:val="000000"/>
              </w:rPr>
              <w:t xml:space="preserve">«Центр информационного сопровождения» </w:t>
            </w:r>
          </w:p>
          <w:p w14:paraId="0BC969CA" w14:textId="77777777" w:rsidR="00671883" w:rsidRPr="004461F1" w:rsidRDefault="00671883" w:rsidP="003E10A5">
            <w:pPr>
              <w:widowControl/>
              <w:autoSpaceDE/>
              <w:autoSpaceDN/>
              <w:adjustRightInd/>
              <w:ind w:right="142"/>
              <w:outlineLvl w:val="0"/>
              <w:rPr>
                <w:color w:val="000000"/>
              </w:rPr>
            </w:pPr>
          </w:p>
          <w:p w14:paraId="48EC21D4" w14:textId="77777777" w:rsidR="00671883" w:rsidRPr="004461F1" w:rsidRDefault="00671883" w:rsidP="003E10A5">
            <w:pPr>
              <w:widowControl/>
              <w:autoSpaceDE/>
              <w:autoSpaceDN/>
              <w:adjustRightInd/>
              <w:ind w:right="142"/>
              <w:outlineLvl w:val="0"/>
              <w:rPr>
                <w:color w:val="000000"/>
              </w:rPr>
            </w:pPr>
          </w:p>
          <w:p w14:paraId="25DAABBE" w14:textId="77777777" w:rsidR="00671883" w:rsidRPr="004461F1" w:rsidRDefault="00671883" w:rsidP="003E10A5">
            <w:pPr>
              <w:widowControl/>
              <w:autoSpaceDE/>
              <w:autoSpaceDN/>
              <w:adjustRightInd/>
              <w:ind w:right="142"/>
              <w:outlineLvl w:val="0"/>
              <w:rPr>
                <w:color w:val="000000"/>
              </w:rPr>
            </w:pPr>
          </w:p>
          <w:p w14:paraId="50FB56D0" w14:textId="77777777" w:rsidR="00671883" w:rsidRPr="004461F1" w:rsidRDefault="00671883" w:rsidP="003E10A5">
            <w:pPr>
              <w:widowControl/>
              <w:autoSpaceDE/>
              <w:autoSpaceDN/>
              <w:adjustRightInd/>
              <w:ind w:right="142"/>
              <w:outlineLvl w:val="0"/>
              <w:rPr>
                <w:color w:val="000000"/>
              </w:rPr>
            </w:pPr>
            <w:r w:rsidRPr="004461F1">
              <w:rPr>
                <w:color w:val="000000"/>
              </w:rPr>
              <w:t>____________________/____________/</w:t>
            </w:r>
          </w:p>
          <w:p w14:paraId="553E4BA5" w14:textId="77777777" w:rsidR="00671883" w:rsidRPr="004461F1" w:rsidRDefault="00671883" w:rsidP="003E10A5">
            <w:pPr>
              <w:widowControl/>
              <w:autoSpaceDE/>
              <w:autoSpaceDN/>
              <w:adjustRightInd/>
              <w:ind w:right="142"/>
              <w:outlineLvl w:val="0"/>
              <w:rPr>
                <w:b/>
                <w:color w:val="000000"/>
              </w:rPr>
            </w:pPr>
            <w:r w:rsidRPr="004461F1">
              <w:t>М.П.</w:t>
            </w:r>
          </w:p>
        </w:tc>
        <w:tc>
          <w:tcPr>
            <w:tcW w:w="577" w:type="dxa"/>
          </w:tcPr>
          <w:p w14:paraId="51E8C9DD" w14:textId="77777777" w:rsidR="00671883" w:rsidRPr="004461F1" w:rsidRDefault="00671883" w:rsidP="003E10A5">
            <w:pPr>
              <w:widowControl/>
              <w:autoSpaceDE/>
              <w:autoSpaceDN/>
              <w:adjustRightInd/>
              <w:ind w:right="142"/>
              <w:outlineLvl w:val="0"/>
              <w:rPr>
                <w:b/>
                <w:color w:val="000000"/>
              </w:rPr>
            </w:pPr>
          </w:p>
        </w:tc>
        <w:tc>
          <w:tcPr>
            <w:tcW w:w="4332" w:type="dxa"/>
          </w:tcPr>
          <w:p w14:paraId="6A9503B7" w14:textId="77777777" w:rsidR="00671883" w:rsidRPr="004461F1" w:rsidRDefault="00671883" w:rsidP="003E10A5">
            <w:pPr>
              <w:widowControl/>
              <w:autoSpaceDE/>
              <w:autoSpaceDN/>
              <w:adjustRightInd/>
              <w:ind w:right="142"/>
              <w:outlineLvl w:val="0"/>
              <w:rPr>
                <w:b/>
                <w:color w:val="000000"/>
              </w:rPr>
            </w:pPr>
            <w:r>
              <w:rPr>
                <w:b/>
                <w:color w:val="000000"/>
              </w:rPr>
              <w:t>Поставщик</w:t>
            </w:r>
            <w:r w:rsidRPr="004461F1">
              <w:rPr>
                <w:b/>
                <w:color w:val="000000"/>
              </w:rPr>
              <w:t>:</w:t>
            </w:r>
          </w:p>
          <w:p w14:paraId="71BC7AEA" w14:textId="77777777" w:rsidR="00671883" w:rsidRPr="004461F1" w:rsidRDefault="00671883" w:rsidP="003E10A5">
            <w:pPr>
              <w:widowControl/>
              <w:autoSpaceDE/>
              <w:autoSpaceDN/>
              <w:adjustRightInd/>
              <w:ind w:right="142"/>
              <w:outlineLvl w:val="0"/>
              <w:rPr>
                <w:b/>
                <w:color w:val="000000"/>
              </w:rPr>
            </w:pPr>
          </w:p>
          <w:p w14:paraId="66C45160" w14:textId="77777777" w:rsidR="00671883" w:rsidRPr="004461F1" w:rsidRDefault="00671883" w:rsidP="003E10A5">
            <w:pPr>
              <w:widowControl/>
              <w:autoSpaceDE/>
              <w:autoSpaceDN/>
              <w:adjustRightInd/>
              <w:ind w:right="142"/>
              <w:outlineLvl w:val="0"/>
              <w:rPr>
                <w:color w:val="000000"/>
              </w:rPr>
            </w:pPr>
          </w:p>
          <w:p w14:paraId="1472BF26" w14:textId="77777777" w:rsidR="00671883" w:rsidRPr="004461F1" w:rsidRDefault="00671883" w:rsidP="003E10A5">
            <w:pPr>
              <w:widowControl/>
              <w:autoSpaceDE/>
              <w:autoSpaceDN/>
              <w:adjustRightInd/>
              <w:ind w:right="142"/>
              <w:outlineLvl w:val="0"/>
              <w:rPr>
                <w:color w:val="000000"/>
              </w:rPr>
            </w:pPr>
          </w:p>
          <w:p w14:paraId="111BBE2B" w14:textId="77777777" w:rsidR="00671883" w:rsidRPr="004461F1" w:rsidRDefault="00671883" w:rsidP="003E10A5">
            <w:pPr>
              <w:widowControl/>
              <w:autoSpaceDE/>
              <w:autoSpaceDN/>
              <w:adjustRightInd/>
              <w:ind w:right="142"/>
              <w:outlineLvl w:val="0"/>
              <w:rPr>
                <w:color w:val="000000"/>
              </w:rPr>
            </w:pPr>
          </w:p>
          <w:p w14:paraId="705B3549" w14:textId="77777777" w:rsidR="00671883" w:rsidRPr="004461F1" w:rsidRDefault="00671883" w:rsidP="003E10A5">
            <w:pPr>
              <w:widowControl/>
              <w:autoSpaceDE/>
              <w:autoSpaceDN/>
              <w:adjustRightInd/>
              <w:ind w:right="142"/>
              <w:outlineLvl w:val="0"/>
              <w:rPr>
                <w:color w:val="000000"/>
              </w:rPr>
            </w:pPr>
          </w:p>
          <w:p w14:paraId="76181E2A" w14:textId="77777777" w:rsidR="00671883" w:rsidRPr="004461F1" w:rsidRDefault="00671883" w:rsidP="003E10A5">
            <w:pPr>
              <w:widowControl/>
              <w:autoSpaceDE/>
              <w:autoSpaceDN/>
              <w:adjustRightInd/>
              <w:ind w:right="142"/>
              <w:outlineLvl w:val="0"/>
              <w:rPr>
                <w:color w:val="000000"/>
              </w:rPr>
            </w:pPr>
          </w:p>
          <w:p w14:paraId="164A19C9" w14:textId="77777777" w:rsidR="00671883" w:rsidRPr="004461F1" w:rsidRDefault="00671883" w:rsidP="003E10A5">
            <w:pPr>
              <w:widowControl/>
              <w:autoSpaceDE/>
              <w:autoSpaceDN/>
              <w:adjustRightInd/>
              <w:ind w:right="142"/>
              <w:outlineLvl w:val="0"/>
              <w:rPr>
                <w:color w:val="000000"/>
              </w:rPr>
            </w:pPr>
          </w:p>
          <w:p w14:paraId="33CBF67B" w14:textId="77777777" w:rsidR="00671883" w:rsidRPr="004461F1" w:rsidRDefault="00671883" w:rsidP="003E10A5">
            <w:pPr>
              <w:widowControl/>
              <w:autoSpaceDE/>
              <w:autoSpaceDN/>
              <w:adjustRightInd/>
              <w:ind w:right="142"/>
              <w:outlineLvl w:val="0"/>
              <w:rPr>
                <w:color w:val="000000"/>
              </w:rPr>
            </w:pPr>
            <w:r w:rsidRPr="004461F1">
              <w:rPr>
                <w:color w:val="000000"/>
              </w:rPr>
              <w:t>____________________/____________/</w:t>
            </w:r>
          </w:p>
          <w:p w14:paraId="32BBAAF2" w14:textId="77777777" w:rsidR="00671883" w:rsidRPr="004461F1" w:rsidRDefault="00671883" w:rsidP="003E10A5">
            <w:pPr>
              <w:widowControl/>
              <w:autoSpaceDE/>
              <w:autoSpaceDN/>
              <w:adjustRightInd/>
              <w:ind w:right="142"/>
              <w:outlineLvl w:val="0"/>
              <w:rPr>
                <w:b/>
                <w:color w:val="000000"/>
              </w:rPr>
            </w:pPr>
            <w:r w:rsidRPr="004461F1">
              <w:t>М.П.</w:t>
            </w:r>
          </w:p>
        </w:tc>
      </w:tr>
    </w:tbl>
    <w:p w14:paraId="0F4156F6" w14:textId="3AE2A8EA" w:rsidR="00423C2F" w:rsidRDefault="00423C2F" w:rsidP="00671883">
      <w:pPr>
        <w:tabs>
          <w:tab w:val="left" w:pos="1555"/>
        </w:tabs>
        <w:rPr>
          <w:sz w:val="25"/>
          <w:szCs w:val="25"/>
          <w:lang w:val="en-US"/>
        </w:rPr>
      </w:pPr>
    </w:p>
    <w:p w14:paraId="0FA1D3A7" w14:textId="77777777" w:rsidR="00671883" w:rsidRDefault="00671883" w:rsidP="00671883">
      <w:pPr>
        <w:tabs>
          <w:tab w:val="left" w:pos="1555"/>
        </w:tabs>
        <w:rPr>
          <w:sz w:val="25"/>
          <w:szCs w:val="25"/>
          <w:lang w:val="en-US"/>
        </w:rPr>
      </w:pPr>
    </w:p>
    <w:tbl>
      <w:tblPr>
        <w:tblpPr w:leftFromText="180" w:rightFromText="180" w:vertAnchor="text" w:horzAnchor="margin" w:tblpXSpec="center" w:tblpY="199"/>
        <w:tblOverlap w:val="never"/>
        <w:tblW w:w="9464" w:type="dxa"/>
        <w:tblLayout w:type="fixed"/>
        <w:tblLook w:val="01E0" w:firstRow="1" w:lastRow="1" w:firstColumn="1" w:lastColumn="1" w:noHBand="0" w:noVBand="0"/>
      </w:tblPr>
      <w:tblGrid>
        <w:gridCol w:w="4496"/>
        <w:gridCol w:w="236"/>
        <w:gridCol w:w="4732"/>
      </w:tblGrid>
      <w:tr w:rsidR="00671883" w:rsidRPr="002B63E9" w14:paraId="66084812" w14:textId="77777777" w:rsidTr="003E10A5">
        <w:trPr>
          <w:trHeight w:val="2258"/>
        </w:trPr>
        <w:tc>
          <w:tcPr>
            <w:tcW w:w="4496" w:type="dxa"/>
          </w:tcPr>
          <w:p w14:paraId="40D63078" w14:textId="77777777" w:rsidR="00671883" w:rsidRPr="00A50013" w:rsidRDefault="00671883" w:rsidP="003E10A5">
            <w:pPr>
              <w:shd w:val="clear" w:color="auto" w:fill="FFFFFF"/>
              <w:tabs>
                <w:tab w:val="left" w:pos="0"/>
              </w:tabs>
              <w:rPr>
                <w:b/>
              </w:rPr>
            </w:pPr>
            <w:r w:rsidRPr="00A50013">
              <w:rPr>
                <w:b/>
              </w:rPr>
              <w:t xml:space="preserve">Государственный заказчик: </w:t>
            </w:r>
          </w:p>
          <w:p w14:paraId="740E54B7" w14:textId="77777777" w:rsidR="00671883" w:rsidRPr="00A50013" w:rsidRDefault="00671883" w:rsidP="003E10A5">
            <w:pPr>
              <w:shd w:val="clear" w:color="auto" w:fill="FFFFFF"/>
              <w:tabs>
                <w:tab w:val="left" w:pos="0"/>
              </w:tabs>
              <w:rPr>
                <w:b/>
              </w:rPr>
            </w:pPr>
            <w:r w:rsidRPr="00A50013">
              <w:rPr>
                <w:b/>
              </w:rPr>
              <w:t xml:space="preserve">Санкт-Петербургское государственное казенное учреждение </w:t>
            </w:r>
          </w:p>
          <w:p w14:paraId="64D4EA9D" w14:textId="77777777" w:rsidR="00671883" w:rsidRDefault="00671883" w:rsidP="003E10A5">
            <w:pPr>
              <w:shd w:val="clear" w:color="auto" w:fill="FFFFFF"/>
              <w:tabs>
                <w:tab w:val="left" w:pos="0"/>
              </w:tabs>
              <w:rPr>
                <w:b/>
              </w:rPr>
            </w:pPr>
            <w:r w:rsidRPr="00A50013">
              <w:rPr>
                <w:b/>
              </w:rPr>
              <w:t xml:space="preserve">«Центр информационного сопровождения» </w:t>
            </w:r>
          </w:p>
          <w:p w14:paraId="573965DF" w14:textId="77777777" w:rsidR="00671883" w:rsidRDefault="00671883" w:rsidP="003E10A5">
            <w:pPr>
              <w:shd w:val="clear" w:color="auto" w:fill="FFFFFF"/>
              <w:tabs>
                <w:tab w:val="left" w:pos="0"/>
              </w:tabs>
              <w:rPr>
                <w:b/>
              </w:rPr>
            </w:pPr>
          </w:p>
          <w:p w14:paraId="5005F7E0" w14:textId="77777777" w:rsidR="00671883" w:rsidRPr="00AA2133" w:rsidRDefault="00671883" w:rsidP="003E10A5">
            <w:pPr>
              <w:tabs>
                <w:tab w:val="left" w:pos="0"/>
              </w:tabs>
              <w:jc w:val="both"/>
              <w:outlineLvl w:val="6"/>
            </w:pPr>
            <w:r w:rsidRPr="00AA2133">
              <w:t>________________</w:t>
            </w:r>
          </w:p>
          <w:p w14:paraId="10031A61" w14:textId="77777777" w:rsidR="00671883" w:rsidRPr="000A4DC0" w:rsidRDefault="00671883" w:rsidP="003E10A5">
            <w:pPr>
              <w:tabs>
                <w:tab w:val="left" w:pos="0"/>
              </w:tabs>
              <w:jc w:val="both"/>
              <w:outlineLvl w:val="6"/>
            </w:pPr>
            <w:r w:rsidRPr="00AA2133">
              <w:t>____________________/___________/</w:t>
            </w:r>
          </w:p>
          <w:p w14:paraId="6217B216" w14:textId="77777777" w:rsidR="00671883" w:rsidRPr="00712B0B" w:rsidRDefault="00671883" w:rsidP="003E10A5">
            <w:pPr>
              <w:tabs>
                <w:tab w:val="left" w:pos="0"/>
              </w:tabs>
              <w:jc w:val="both"/>
              <w:outlineLvl w:val="6"/>
            </w:pPr>
          </w:p>
        </w:tc>
        <w:tc>
          <w:tcPr>
            <w:tcW w:w="236" w:type="dxa"/>
          </w:tcPr>
          <w:p w14:paraId="4217CE55" w14:textId="77777777" w:rsidR="00671883" w:rsidRPr="00D9082B" w:rsidRDefault="00671883" w:rsidP="003E10A5">
            <w:pPr>
              <w:tabs>
                <w:tab w:val="left" w:pos="0"/>
              </w:tabs>
              <w:jc w:val="both"/>
              <w:outlineLvl w:val="6"/>
              <w:rPr>
                <w:b/>
                <w:color w:val="000000"/>
              </w:rPr>
            </w:pPr>
          </w:p>
        </w:tc>
        <w:tc>
          <w:tcPr>
            <w:tcW w:w="4732" w:type="dxa"/>
          </w:tcPr>
          <w:p w14:paraId="265372A4" w14:textId="77777777" w:rsidR="00671883" w:rsidRPr="007323D8" w:rsidRDefault="00671883" w:rsidP="003E10A5">
            <w:pPr>
              <w:shd w:val="clear" w:color="auto" w:fill="FFFFFF"/>
              <w:tabs>
                <w:tab w:val="left" w:pos="0"/>
              </w:tabs>
              <w:rPr>
                <w:b/>
              </w:rPr>
            </w:pPr>
            <w:r w:rsidRPr="007323D8">
              <w:rPr>
                <w:b/>
              </w:rPr>
              <w:t>Поставщик:</w:t>
            </w:r>
          </w:p>
          <w:p w14:paraId="6A61B64C" w14:textId="77777777" w:rsidR="00671883" w:rsidRDefault="00671883" w:rsidP="003E10A5">
            <w:pPr>
              <w:tabs>
                <w:tab w:val="left" w:pos="0"/>
              </w:tabs>
              <w:outlineLvl w:val="6"/>
              <w:rPr>
                <w:color w:val="FF0000"/>
                <w:sz w:val="20"/>
                <w:szCs w:val="20"/>
                <w:lang w:val="en-US"/>
              </w:rPr>
            </w:pPr>
          </w:p>
          <w:p w14:paraId="419B6EB5" w14:textId="77777777" w:rsidR="00671883" w:rsidRDefault="00671883" w:rsidP="003E10A5">
            <w:pPr>
              <w:tabs>
                <w:tab w:val="left" w:pos="0"/>
              </w:tabs>
              <w:outlineLvl w:val="6"/>
              <w:rPr>
                <w:color w:val="FF0000"/>
                <w:sz w:val="20"/>
                <w:szCs w:val="20"/>
                <w:lang w:val="en-US"/>
              </w:rPr>
            </w:pPr>
          </w:p>
          <w:p w14:paraId="02F2DB37" w14:textId="77777777" w:rsidR="00671883" w:rsidRDefault="00671883" w:rsidP="003E10A5">
            <w:pPr>
              <w:tabs>
                <w:tab w:val="left" w:pos="0"/>
              </w:tabs>
              <w:outlineLvl w:val="6"/>
              <w:rPr>
                <w:color w:val="FF0000"/>
                <w:sz w:val="20"/>
                <w:szCs w:val="20"/>
                <w:lang w:val="en-US"/>
              </w:rPr>
            </w:pPr>
          </w:p>
          <w:p w14:paraId="39D08F11" w14:textId="77777777" w:rsidR="00671883" w:rsidRDefault="00671883" w:rsidP="003E10A5">
            <w:pPr>
              <w:tabs>
                <w:tab w:val="left" w:pos="0"/>
              </w:tabs>
              <w:outlineLvl w:val="6"/>
              <w:rPr>
                <w:color w:val="FF0000"/>
                <w:sz w:val="20"/>
                <w:szCs w:val="20"/>
                <w:lang w:val="en-US"/>
              </w:rPr>
            </w:pPr>
          </w:p>
          <w:p w14:paraId="110D60F6" w14:textId="77777777" w:rsidR="00671883" w:rsidRDefault="00671883" w:rsidP="003E10A5">
            <w:pPr>
              <w:tabs>
                <w:tab w:val="left" w:pos="0"/>
              </w:tabs>
              <w:outlineLvl w:val="6"/>
              <w:rPr>
                <w:color w:val="FF0000"/>
                <w:sz w:val="20"/>
                <w:szCs w:val="20"/>
                <w:lang w:val="en-US"/>
              </w:rPr>
            </w:pPr>
          </w:p>
          <w:p w14:paraId="494D896B" w14:textId="77777777" w:rsidR="00671883" w:rsidRDefault="00671883" w:rsidP="003E10A5">
            <w:pPr>
              <w:tabs>
                <w:tab w:val="left" w:pos="0"/>
              </w:tabs>
              <w:outlineLvl w:val="6"/>
              <w:rPr>
                <w:color w:val="FF0000"/>
                <w:sz w:val="20"/>
                <w:szCs w:val="20"/>
                <w:lang w:val="en-US"/>
              </w:rPr>
            </w:pPr>
          </w:p>
          <w:p w14:paraId="3E9DB5B9" w14:textId="77777777" w:rsidR="00671883" w:rsidRPr="00AA2133" w:rsidRDefault="00671883" w:rsidP="003E10A5">
            <w:pPr>
              <w:tabs>
                <w:tab w:val="left" w:pos="0"/>
              </w:tabs>
              <w:jc w:val="both"/>
              <w:outlineLvl w:val="6"/>
            </w:pPr>
            <w:r w:rsidRPr="00AA2133">
              <w:t>________________</w:t>
            </w:r>
          </w:p>
          <w:p w14:paraId="43514A9B" w14:textId="77777777" w:rsidR="00671883" w:rsidRPr="000A4DC0" w:rsidRDefault="00671883" w:rsidP="003E10A5">
            <w:pPr>
              <w:tabs>
                <w:tab w:val="left" w:pos="0"/>
              </w:tabs>
              <w:jc w:val="both"/>
              <w:outlineLvl w:val="6"/>
            </w:pPr>
            <w:r w:rsidRPr="00AA2133">
              <w:t>____________________/___________/</w:t>
            </w:r>
          </w:p>
          <w:p w14:paraId="20A7F254" w14:textId="77777777" w:rsidR="00671883" w:rsidRPr="00712B0B" w:rsidRDefault="00671883" w:rsidP="003E10A5">
            <w:pPr>
              <w:tabs>
                <w:tab w:val="left" w:pos="0"/>
              </w:tabs>
              <w:jc w:val="both"/>
              <w:outlineLvl w:val="6"/>
            </w:pPr>
          </w:p>
        </w:tc>
      </w:tr>
    </w:tbl>
    <w:p w14:paraId="4E417945" w14:textId="77777777" w:rsidR="00671883" w:rsidRPr="00671883" w:rsidRDefault="00671883" w:rsidP="00671883">
      <w:pPr>
        <w:tabs>
          <w:tab w:val="left" w:pos="1555"/>
        </w:tabs>
        <w:rPr>
          <w:sz w:val="25"/>
          <w:szCs w:val="25"/>
          <w:lang w:val="en-US"/>
        </w:rPr>
      </w:pPr>
    </w:p>
    <w:sectPr w:rsidR="00671883" w:rsidRPr="00671883" w:rsidSect="00FC7561">
      <w:pgSz w:w="11906" w:h="16838"/>
      <w:pgMar w:top="1134" w:right="851" w:bottom="170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1D9119" w14:textId="77777777" w:rsidR="003E639B" w:rsidRDefault="003E639B">
      <w:r>
        <w:separator/>
      </w:r>
    </w:p>
  </w:endnote>
  <w:endnote w:type="continuationSeparator" w:id="0">
    <w:p w14:paraId="06A41C16" w14:textId="77777777" w:rsidR="003E639B" w:rsidRDefault="003E63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Liberation Serif">
    <w:charset w:val="CC"/>
    <w:family w:val="roman"/>
    <w:pitch w:val="variable"/>
  </w:font>
  <w:font w:name="WenQuanYi Micro Hei">
    <w:altName w:val="MS Mincho"/>
    <w:charset w:val="80"/>
    <w:family w:val="auto"/>
    <w:pitch w:val="variable"/>
  </w:font>
  <w:font w:name="Lohit Hindi">
    <w:altName w:val="MS Mincho"/>
    <w:charset w:val="00"/>
    <w:family w:val="auto"/>
    <w:pitch w:val="variable"/>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56E7E5" w14:textId="77777777" w:rsidR="003E639B" w:rsidRDefault="003E639B">
      <w:r>
        <w:separator/>
      </w:r>
    </w:p>
  </w:footnote>
  <w:footnote w:type="continuationSeparator" w:id="0">
    <w:p w14:paraId="59DC633A" w14:textId="77777777" w:rsidR="003E639B" w:rsidRDefault="003E639B">
      <w:r>
        <w:continuationSeparator/>
      </w:r>
    </w:p>
  </w:footnote>
  <w:footnote w:id="1">
    <w:p w14:paraId="2D54FDDD" w14:textId="1BB73349" w:rsidR="00F529C2" w:rsidRPr="001861F4" w:rsidRDefault="00F529C2" w:rsidP="00A1497F">
      <w:pPr>
        <w:pStyle w:val="af3"/>
        <w:jc w:val="both"/>
        <w:rPr>
          <w:b/>
        </w:rPr>
      </w:pPr>
      <w:r w:rsidRPr="00207367">
        <w:rPr>
          <w:rStyle w:val="ab"/>
        </w:rPr>
        <w:footnoteRef/>
      </w:r>
      <w:r w:rsidRPr="00207367">
        <w:t xml:space="preserve"> В случае если Поставщик не является плательщиком НДС, то в п. 4.1. Контракта и по тексту Контракта НДС не указывается.</w:t>
      </w:r>
    </w:p>
  </w:footnote>
  <w:footnote w:id="2">
    <w:p w14:paraId="2C5D06BE" w14:textId="77777777" w:rsidR="00F529C2" w:rsidRDefault="00F529C2" w:rsidP="00423C2F">
      <w:pPr>
        <w:pStyle w:val="af3"/>
      </w:pPr>
      <w:r>
        <w:rPr>
          <w:rStyle w:val="ab"/>
        </w:rPr>
        <w:footnoteRef/>
      </w:r>
      <w:r>
        <w:t xml:space="preserve"> Заполняется в случае участия эксперта.</w:t>
      </w:r>
    </w:p>
  </w:footnote>
  <w:footnote w:id="3">
    <w:p w14:paraId="3C7246A1" w14:textId="070C585F" w:rsidR="00671883" w:rsidRPr="00A17AF8" w:rsidRDefault="00F529C2" w:rsidP="00423C2F">
      <w:pPr>
        <w:pStyle w:val="af3"/>
      </w:pPr>
      <w:r w:rsidRPr="00A17AF8">
        <w:rPr>
          <w:rStyle w:val="ab"/>
        </w:rPr>
        <w:footnoteRef/>
      </w:r>
      <w:r w:rsidRPr="00A17AF8">
        <w:t xml:space="preserve"> </w:t>
      </w:r>
      <w:r w:rsidRPr="00916CBA">
        <w:t>В случае если Поставщик не является плательщиком НДС, то НДС не указывается.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8737807"/>
      <w:docPartObj>
        <w:docPartGallery w:val="Page Numbers (Top of Page)"/>
        <w:docPartUnique/>
      </w:docPartObj>
    </w:sdtPr>
    <w:sdtEndPr/>
    <w:sdtContent>
      <w:p w14:paraId="356644C9" w14:textId="015BE527" w:rsidR="00935AF8" w:rsidRPr="00EC544F" w:rsidRDefault="00935AF8">
        <w:pPr>
          <w:pStyle w:val="ae"/>
          <w:jc w:val="center"/>
        </w:pPr>
        <w:r w:rsidRPr="00EC544F">
          <w:fldChar w:fldCharType="begin"/>
        </w:r>
        <w:r w:rsidRPr="00935AF8">
          <w:instrText>PAGE   \* MERGEFORMAT</w:instrText>
        </w:r>
        <w:r w:rsidRPr="00EC544F">
          <w:fldChar w:fldCharType="separate"/>
        </w:r>
        <w:r w:rsidR="00CA4D38" w:rsidRPr="00CA4D38">
          <w:rPr>
            <w:noProof/>
            <w:lang w:val="ru-RU"/>
          </w:rPr>
          <w:t>10</w:t>
        </w:r>
        <w:r w:rsidRPr="00EC544F">
          <w:fldChar w:fldCharType="end"/>
        </w:r>
      </w:p>
    </w:sdtContent>
  </w:sdt>
  <w:p w14:paraId="55DAD27B" w14:textId="77777777" w:rsidR="00935AF8" w:rsidRDefault="00935AF8">
    <w:pPr>
      <w:pStyle w:val="a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645388" w14:textId="77777777" w:rsidR="00F529C2" w:rsidRDefault="00F529C2" w:rsidP="001D1CB6">
    <w:pPr>
      <w:pStyle w:val="ae"/>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separate"/>
    </w:r>
    <w:r w:rsidR="00671883">
      <w:rPr>
        <w:rStyle w:val="af0"/>
        <w:noProof/>
      </w:rPr>
      <w:t>3</w:t>
    </w:r>
    <w:r>
      <w:rPr>
        <w:rStyle w:val="af0"/>
      </w:rPr>
      <w:fldChar w:fldCharType="end"/>
    </w:r>
  </w:p>
  <w:p w14:paraId="1EE56BD7" w14:textId="77777777" w:rsidR="00F529C2" w:rsidRDefault="00F529C2">
    <w:pPr>
      <w:pStyle w:val="a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AD2559" w14:textId="77777777" w:rsidR="00F529C2" w:rsidRDefault="00F529C2">
    <w:pPr>
      <w:pStyle w:val="ae"/>
      <w:jc w:val="center"/>
    </w:pPr>
    <w:r>
      <w:fldChar w:fldCharType="begin"/>
    </w:r>
    <w:r>
      <w:instrText>PAGE   \* MERGEFORMAT</w:instrText>
    </w:r>
    <w:r>
      <w:fldChar w:fldCharType="separate"/>
    </w:r>
    <w:r w:rsidR="00CA4D38" w:rsidRPr="00CA4D38">
      <w:rPr>
        <w:noProof/>
        <w:lang w:val="ru-RU"/>
      </w:rPr>
      <w:t>8</w:t>
    </w:r>
    <w:r>
      <w:fldChar w:fldCharType="end"/>
    </w:r>
  </w:p>
  <w:p w14:paraId="397E78C9" w14:textId="77777777" w:rsidR="00F529C2" w:rsidRPr="009C3C56" w:rsidRDefault="00F529C2" w:rsidP="00F609B8">
    <w:pPr>
      <w:pStyle w:val="ae"/>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4B6CF916"/>
    <w:lvl w:ilvl="0">
      <w:start w:val="1"/>
      <w:numFmt w:val="bullet"/>
      <w:pStyle w:val="a"/>
      <w:lvlText w:val=""/>
      <w:lvlJc w:val="left"/>
      <w:pPr>
        <w:tabs>
          <w:tab w:val="num" w:pos="1492"/>
        </w:tabs>
        <w:ind w:left="1492" w:hanging="360"/>
      </w:pPr>
      <w:rPr>
        <w:rFonts w:ascii="Symbol" w:hAnsi="Symbol" w:hint="default"/>
      </w:rPr>
    </w:lvl>
  </w:abstractNum>
  <w:abstractNum w:abstractNumId="1" w15:restartNumberingAfterBreak="0">
    <w:nsid w:val="00864E8C"/>
    <w:multiLevelType w:val="hybridMultilevel"/>
    <w:tmpl w:val="074E7E4A"/>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1CA5502"/>
    <w:multiLevelType w:val="hybridMultilevel"/>
    <w:tmpl w:val="FAF2C78A"/>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097D2F29"/>
    <w:multiLevelType w:val="multilevel"/>
    <w:tmpl w:val="F8520FE2"/>
    <w:lvl w:ilvl="0">
      <w:start w:val="20"/>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0A1F741F"/>
    <w:multiLevelType w:val="multilevel"/>
    <w:tmpl w:val="EEE0891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D87EF7"/>
    <w:multiLevelType w:val="multilevel"/>
    <w:tmpl w:val="7F963E16"/>
    <w:lvl w:ilvl="0">
      <w:start w:val="1"/>
      <w:numFmt w:val="decimal"/>
      <w:lvlText w:val="%1."/>
      <w:lvlJc w:val="left"/>
      <w:pPr>
        <w:ind w:left="720" w:hanging="360"/>
      </w:pPr>
    </w:lvl>
    <w:lvl w:ilvl="1">
      <w:start w:val="1"/>
      <w:numFmt w:val="decimal"/>
      <w:isLgl/>
      <w:lvlText w:val="%1.%2."/>
      <w:lvlJc w:val="left"/>
      <w:pPr>
        <w:ind w:left="840" w:hanging="48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6" w15:restartNumberingAfterBreak="0">
    <w:nsid w:val="0E5F76EF"/>
    <w:multiLevelType w:val="multilevel"/>
    <w:tmpl w:val="1438FBCE"/>
    <w:lvl w:ilvl="0">
      <w:start w:val="1"/>
      <w:numFmt w:val="decimal"/>
      <w:lvlText w:val="%1."/>
      <w:lvlJc w:val="left"/>
      <w:pPr>
        <w:ind w:left="900" w:hanging="360"/>
      </w:pPr>
      <w:rPr>
        <w:rFonts w:hint="default"/>
      </w:rPr>
    </w:lvl>
    <w:lvl w:ilvl="1" w:tentative="1">
      <w:start w:val="1"/>
      <w:numFmt w:val="lowerLetter"/>
      <w:lvlText w:val="%2."/>
      <w:lvlJc w:val="left"/>
      <w:pPr>
        <w:ind w:left="1620" w:hanging="360"/>
      </w:pPr>
    </w:lvl>
    <w:lvl w:ilvl="2" w:tentative="1">
      <w:start w:val="1"/>
      <w:numFmt w:val="lowerRoman"/>
      <w:lvlText w:val="%3."/>
      <w:lvlJc w:val="right"/>
      <w:pPr>
        <w:ind w:left="2340" w:hanging="180"/>
      </w:pPr>
    </w:lvl>
    <w:lvl w:ilvl="3" w:tentative="1">
      <w:start w:val="1"/>
      <w:numFmt w:val="decimal"/>
      <w:lvlText w:val="%4."/>
      <w:lvlJc w:val="left"/>
      <w:pPr>
        <w:ind w:left="3060" w:hanging="360"/>
      </w:pPr>
    </w:lvl>
    <w:lvl w:ilvl="4" w:tentative="1">
      <w:start w:val="1"/>
      <w:numFmt w:val="lowerLetter"/>
      <w:lvlText w:val="%5."/>
      <w:lvlJc w:val="left"/>
      <w:pPr>
        <w:ind w:left="3780" w:hanging="360"/>
      </w:pPr>
    </w:lvl>
    <w:lvl w:ilvl="5" w:tentative="1">
      <w:start w:val="1"/>
      <w:numFmt w:val="lowerRoman"/>
      <w:lvlText w:val="%6."/>
      <w:lvlJc w:val="right"/>
      <w:pPr>
        <w:ind w:left="4500" w:hanging="180"/>
      </w:pPr>
    </w:lvl>
    <w:lvl w:ilvl="6" w:tentative="1">
      <w:start w:val="1"/>
      <w:numFmt w:val="decimal"/>
      <w:lvlText w:val="%7."/>
      <w:lvlJc w:val="left"/>
      <w:pPr>
        <w:ind w:left="5220" w:hanging="360"/>
      </w:pPr>
    </w:lvl>
    <w:lvl w:ilvl="7" w:tentative="1">
      <w:start w:val="1"/>
      <w:numFmt w:val="lowerLetter"/>
      <w:lvlText w:val="%8."/>
      <w:lvlJc w:val="left"/>
      <w:pPr>
        <w:ind w:left="5940" w:hanging="360"/>
      </w:pPr>
    </w:lvl>
    <w:lvl w:ilvl="8" w:tentative="1">
      <w:start w:val="1"/>
      <w:numFmt w:val="lowerRoman"/>
      <w:lvlText w:val="%9."/>
      <w:lvlJc w:val="right"/>
      <w:pPr>
        <w:ind w:left="6660" w:hanging="180"/>
      </w:pPr>
    </w:lvl>
  </w:abstractNum>
  <w:abstractNum w:abstractNumId="7" w15:restartNumberingAfterBreak="0">
    <w:nsid w:val="0ECF4EF2"/>
    <w:multiLevelType w:val="multilevel"/>
    <w:tmpl w:val="5CC457CC"/>
    <w:lvl w:ilvl="0">
      <w:start w:val="5"/>
      <w:numFmt w:val="decimal"/>
      <w:lvlText w:val="%1."/>
      <w:lvlJc w:val="left"/>
      <w:pPr>
        <w:ind w:left="540" w:hanging="540"/>
      </w:pPr>
      <w:rPr>
        <w:rFonts w:hint="default"/>
      </w:rPr>
    </w:lvl>
    <w:lvl w:ilvl="1">
      <w:start w:val="1"/>
      <w:numFmt w:val="decimal"/>
      <w:lvlText w:val="%1.%2."/>
      <w:lvlJc w:val="left"/>
      <w:pPr>
        <w:ind w:left="823" w:hanging="540"/>
      </w:pPr>
      <w:rPr>
        <w:rFonts w:hint="default"/>
        <w:b w:val="0"/>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 w15:restartNumberingAfterBreak="0">
    <w:nsid w:val="0FF967D4"/>
    <w:multiLevelType w:val="hybridMultilevel"/>
    <w:tmpl w:val="0762A794"/>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11A47B55"/>
    <w:multiLevelType w:val="multilevel"/>
    <w:tmpl w:val="9C8081D6"/>
    <w:lvl w:ilvl="0">
      <w:start w:val="5"/>
      <w:numFmt w:val="decimal"/>
      <w:lvlText w:val="%1."/>
      <w:lvlJc w:val="left"/>
      <w:pPr>
        <w:ind w:left="540" w:hanging="540"/>
      </w:pPr>
      <w:rPr>
        <w:rFonts w:hint="default"/>
      </w:rPr>
    </w:lvl>
    <w:lvl w:ilvl="1">
      <w:start w:val="1"/>
      <w:numFmt w:val="decimal"/>
      <w:lvlText w:val="%1.%2."/>
      <w:lvlJc w:val="left"/>
      <w:pPr>
        <w:ind w:left="1543" w:hanging="540"/>
      </w:pPr>
      <w:rPr>
        <w:rFonts w:hint="default"/>
      </w:rPr>
    </w:lvl>
    <w:lvl w:ilvl="2">
      <w:start w:val="9"/>
      <w:numFmt w:val="decimal"/>
      <w:lvlText w:val="%1.%2.%3."/>
      <w:lvlJc w:val="left"/>
      <w:pPr>
        <w:ind w:left="2726" w:hanging="720"/>
      </w:pPr>
      <w:rPr>
        <w:rFonts w:hint="default"/>
      </w:rPr>
    </w:lvl>
    <w:lvl w:ilvl="3">
      <w:start w:val="1"/>
      <w:numFmt w:val="decimal"/>
      <w:lvlText w:val="%1.%2.%3.%4."/>
      <w:lvlJc w:val="left"/>
      <w:pPr>
        <w:ind w:left="3729" w:hanging="720"/>
      </w:pPr>
      <w:rPr>
        <w:rFonts w:hint="default"/>
      </w:rPr>
    </w:lvl>
    <w:lvl w:ilvl="4">
      <w:start w:val="1"/>
      <w:numFmt w:val="decimal"/>
      <w:lvlText w:val="%1.%2.%3.%4.%5."/>
      <w:lvlJc w:val="left"/>
      <w:pPr>
        <w:ind w:left="5092" w:hanging="1080"/>
      </w:pPr>
      <w:rPr>
        <w:rFonts w:hint="default"/>
      </w:rPr>
    </w:lvl>
    <w:lvl w:ilvl="5">
      <w:start w:val="1"/>
      <w:numFmt w:val="decimal"/>
      <w:lvlText w:val="%1.%2.%3.%4.%5.%6."/>
      <w:lvlJc w:val="left"/>
      <w:pPr>
        <w:ind w:left="6095" w:hanging="1080"/>
      </w:pPr>
      <w:rPr>
        <w:rFonts w:hint="default"/>
      </w:rPr>
    </w:lvl>
    <w:lvl w:ilvl="6">
      <w:start w:val="1"/>
      <w:numFmt w:val="decimal"/>
      <w:lvlText w:val="%1.%2.%3.%4.%5.%6.%7."/>
      <w:lvlJc w:val="left"/>
      <w:pPr>
        <w:ind w:left="7458" w:hanging="1440"/>
      </w:pPr>
      <w:rPr>
        <w:rFonts w:hint="default"/>
      </w:rPr>
    </w:lvl>
    <w:lvl w:ilvl="7">
      <w:start w:val="1"/>
      <w:numFmt w:val="decimal"/>
      <w:lvlText w:val="%1.%2.%3.%4.%5.%6.%7.%8."/>
      <w:lvlJc w:val="left"/>
      <w:pPr>
        <w:ind w:left="8461" w:hanging="1440"/>
      </w:pPr>
      <w:rPr>
        <w:rFonts w:hint="default"/>
      </w:rPr>
    </w:lvl>
    <w:lvl w:ilvl="8">
      <w:start w:val="1"/>
      <w:numFmt w:val="decimal"/>
      <w:lvlText w:val="%1.%2.%3.%4.%5.%6.%7.%8.%9."/>
      <w:lvlJc w:val="left"/>
      <w:pPr>
        <w:ind w:left="9824" w:hanging="1800"/>
      </w:pPr>
      <w:rPr>
        <w:rFonts w:hint="default"/>
      </w:rPr>
    </w:lvl>
  </w:abstractNum>
  <w:abstractNum w:abstractNumId="10" w15:restartNumberingAfterBreak="0">
    <w:nsid w:val="11BC1210"/>
    <w:multiLevelType w:val="multilevel"/>
    <w:tmpl w:val="634E1E5C"/>
    <w:lvl w:ilvl="0">
      <w:start w:val="20"/>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2225E71"/>
    <w:multiLevelType w:val="multilevel"/>
    <w:tmpl w:val="BAF03A4A"/>
    <w:lvl w:ilvl="0">
      <w:start w:val="20"/>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49F3E37"/>
    <w:multiLevelType w:val="multilevel"/>
    <w:tmpl w:val="02D878A0"/>
    <w:lvl w:ilvl="0">
      <w:start w:val="2"/>
      <w:numFmt w:val="decimal"/>
      <w:lvlText w:val="%1."/>
      <w:lvlJc w:val="left"/>
      <w:pPr>
        <w:ind w:left="360" w:hanging="360"/>
      </w:pPr>
      <w:rPr>
        <w:rFonts w:hint="default"/>
        <w:b/>
      </w:rPr>
    </w:lvl>
    <w:lvl w:ilvl="1">
      <w:start w:val="1"/>
      <w:numFmt w:val="decimal"/>
      <w:lvlText w:val="%1.%2."/>
      <w:lvlJc w:val="left"/>
      <w:pPr>
        <w:ind w:left="927"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13" w15:restartNumberingAfterBreak="0">
    <w:nsid w:val="15103A20"/>
    <w:multiLevelType w:val="multilevel"/>
    <w:tmpl w:val="4C90ABC4"/>
    <w:lvl w:ilvl="0">
      <w:start w:val="1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15922647"/>
    <w:multiLevelType w:val="hybridMultilevel"/>
    <w:tmpl w:val="468AAD5C"/>
    <w:lvl w:ilvl="0" w:tplc="04190001">
      <w:start w:val="1"/>
      <w:numFmt w:val="bullet"/>
      <w:lvlText w:val=""/>
      <w:lvlJc w:val="left"/>
      <w:pPr>
        <w:ind w:left="2134" w:hanging="360"/>
      </w:pPr>
      <w:rPr>
        <w:rFonts w:ascii="Symbol" w:hAnsi="Symbol" w:hint="default"/>
      </w:rPr>
    </w:lvl>
    <w:lvl w:ilvl="1" w:tplc="04190003" w:tentative="1">
      <w:start w:val="1"/>
      <w:numFmt w:val="bullet"/>
      <w:lvlText w:val="o"/>
      <w:lvlJc w:val="left"/>
      <w:pPr>
        <w:ind w:left="2854" w:hanging="360"/>
      </w:pPr>
      <w:rPr>
        <w:rFonts w:ascii="Courier New" w:hAnsi="Courier New" w:cs="Courier New" w:hint="default"/>
      </w:rPr>
    </w:lvl>
    <w:lvl w:ilvl="2" w:tplc="04190005" w:tentative="1">
      <w:start w:val="1"/>
      <w:numFmt w:val="bullet"/>
      <w:lvlText w:val=""/>
      <w:lvlJc w:val="left"/>
      <w:pPr>
        <w:ind w:left="3574" w:hanging="360"/>
      </w:pPr>
      <w:rPr>
        <w:rFonts w:ascii="Wingdings" w:hAnsi="Wingdings" w:hint="default"/>
      </w:rPr>
    </w:lvl>
    <w:lvl w:ilvl="3" w:tplc="04190001" w:tentative="1">
      <w:start w:val="1"/>
      <w:numFmt w:val="bullet"/>
      <w:lvlText w:val=""/>
      <w:lvlJc w:val="left"/>
      <w:pPr>
        <w:ind w:left="4294" w:hanging="360"/>
      </w:pPr>
      <w:rPr>
        <w:rFonts w:ascii="Symbol" w:hAnsi="Symbol" w:hint="default"/>
      </w:rPr>
    </w:lvl>
    <w:lvl w:ilvl="4" w:tplc="04190003" w:tentative="1">
      <w:start w:val="1"/>
      <w:numFmt w:val="bullet"/>
      <w:lvlText w:val="o"/>
      <w:lvlJc w:val="left"/>
      <w:pPr>
        <w:ind w:left="5014" w:hanging="360"/>
      </w:pPr>
      <w:rPr>
        <w:rFonts w:ascii="Courier New" w:hAnsi="Courier New" w:cs="Courier New" w:hint="default"/>
      </w:rPr>
    </w:lvl>
    <w:lvl w:ilvl="5" w:tplc="04190005" w:tentative="1">
      <w:start w:val="1"/>
      <w:numFmt w:val="bullet"/>
      <w:lvlText w:val=""/>
      <w:lvlJc w:val="left"/>
      <w:pPr>
        <w:ind w:left="5734" w:hanging="360"/>
      </w:pPr>
      <w:rPr>
        <w:rFonts w:ascii="Wingdings" w:hAnsi="Wingdings" w:hint="default"/>
      </w:rPr>
    </w:lvl>
    <w:lvl w:ilvl="6" w:tplc="04190001" w:tentative="1">
      <w:start w:val="1"/>
      <w:numFmt w:val="bullet"/>
      <w:lvlText w:val=""/>
      <w:lvlJc w:val="left"/>
      <w:pPr>
        <w:ind w:left="6454" w:hanging="360"/>
      </w:pPr>
      <w:rPr>
        <w:rFonts w:ascii="Symbol" w:hAnsi="Symbol" w:hint="default"/>
      </w:rPr>
    </w:lvl>
    <w:lvl w:ilvl="7" w:tplc="04190003" w:tentative="1">
      <w:start w:val="1"/>
      <w:numFmt w:val="bullet"/>
      <w:lvlText w:val="o"/>
      <w:lvlJc w:val="left"/>
      <w:pPr>
        <w:ind w:left="7174" w:hanging="360"/>
      </w:pPr>
      <w:rPr>
        <w:rFonts w:ascii="Courier New" w:hAnsi="Courier New" w:cs="Courier New" w:hint="default"/>
      </w:rPr>
    </w:lvl>
    <w:lvl w:ilvl="8" w:tplc="04190005" w:tentative="1">
      <w:start w:val="1"/>
      <w:numFmt w:val="bullet"/>
      <w:lvlText w:val=""/>
      <w:lvlJc w:val="left"/>
      <w:pPr>
        <w:ind w:left="7894" w:hanging="360"/>
      </w:pPr>
      <w:rPr>
        <w:rFonts w:ascii="Wingdings" w:hAnsi="Wingdings" w:hint="default"/>
      </w:rPr>
    </w:lvl>
  </w:abstractNum>
  <w:abstractNum w:abstractNumId="15" w15:restartNumberingAfterBreak="0">
    <w:nsid w:val="19306B66"/>
    <w:multiLevelType w:val="multilevel"/>
    <w:tmpl w:val="DD4E76AA"/>
    <w:lvl w:ilvl="0">
      <w:start w:val="20"/>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0">
    <w:nsid w:val="234F4E8D"/>
    <w:multiLevelType w:val="multilevel"/>
    <w:tmpl w:val="F5960F3E"/>
    <w:lvl w:ilvl="0">
      <w:start w:val="1"/>
      <w:numFmt w:val="decimal"/>
      <w:lvlText w:val="%1."/>
      <w:lvlJc w:val="left"/>
      <w:pPr>
        <w:ind w:left="2040" w:hanging="360"/>
      </w:pPr>
    </w:lvl>
    <w:lvl w:ilvl="1">
      <w:start w:val="1"/>
      <w:numFmt w:val="decimal"/>
      <w:pStyle w:val="a0"/>
      <w:lvlText w:val="%1.%2."/>
      <w:lvlJc w:val="left"/>
      <w:pPr>
        <w:ind w:left="857"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35814EB"/>
    <w:multiLevelType w:val="multilevel"/>
    <w:tmpl w:val="80DAACAE"/>
    <w:lvl w:ilvl="0">
      <w:start w:val="19"/>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443461E"/>
    <w:multiLevelType w:val="multilevel"/>
    <w:tmpl w:val="7632FD30"/>
    <w:lvl w:ilvl="0">
      <w:start w:val="1"/>
      <w:numFmt w:val="decimal"/>
      <w:lvlText w:val="%1."/>
      <w:lvlJc w:val="left"/>
      <w:pPr>
        <w:ind w:left="705" w:hanging="705"/>
      </w:pPr>
      <w:rPr>
        <w:rFonts w:hint="default"/>
      </w:rPr>
    </w:lvl>
    <w:lvl w:ilvl="1">
      <w:start w:val="1"/>
      <w:numFmt w:val="decimal"/>
      <w:lvlText w:val="%1.%2."/>
      <w:lvlJc w:val="left"/>
      <w:pPr>
        <w:ind w:left="1414" w:hanging="70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15:restartNumberingAfterBreak="0">
    <w:nsid w:val="26455472"/>
    <w:multiLevelType w:val="hybridMultilevel"/>
    <w:tmpl w:val="3D86CDE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271F0927"/>
    <w:multiLevelType w:val="multilevel"/>
    <w:tmpl w:val="A5C8525C"/>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8F751CB"/>
    <w:multiLevelType w:val="multilevel"/>
    <w:tmpl w:val="A27ACBE2"/>
    <w:lvl w:ilvl="0">
      <w:start w:val="5"/>
      <w:numFmt w:val="decimal"/>
      <w:lvlText w:val="%1."/>
      <w:lvlJc w:val="left"/>
      <w:pPr>
        <w:ind w:left="540" w:hanging="540"/>
      </w:pPr>
      <w:rPr>
        <w:rFonts w:hint="default"/>
        <w:color w:val="000000"/>
      </w:rPr>
    </w:lvl>
    <w:lvl w:ilvl="1">
      <w:start w:val="1"/>
      <w:numFmt w:val="decimal"/>
      <w:lvlText w:val="%1.%2."/>
      <w:lvlJc w:val="left"/>
      <w:pPr>
        <w:ind w:left="1183" w:hanging="540"/>
      </w:pPr>
      <w:rPr>
        <w:rFonts w:hint="default"/>
        <w:color w:val="000000"/>
      </w:rPr>
    </w:lvl>
    <w:lvl w:ilvl="2">
      <w:start w:val="3"/>
      <w:numFmt w:val="decimal"/>
      <w:lvlText w:val="%1.%2.%3."/>
      <w:lvlJc w:val="left"/>
      <w:pPr>
        <w:ind w:left="1288" w:hanging="720"/>
      </w:pPr>
      <w:rPr>
        <w:rFonts w:hint="default"/>
        <w:color w:val="000000"/>
      </w:rPr>
    </w:lvl>
    <w:lvl w:ilvl="3">
      <w:start w:val="1"/>
      <w:numFmt w:val="decimal"/>
      <w:lvlText w:val="%1.%2.%3.%4."/>
      <w:lvlJc w:val="left"/>
      <w:pPr>
        <w:ind w:left="2649" w:hanging="720"/>
      </w:pPr>
      <w:rPr>
        <w:rFonts w:hint="default"/>
        <w:color w:val="000000"/>
      </w:rPr>
    </w:lvl>
    <w:lvl w:ilvl="4">
      <w:start w:val="1"/>
      <w:numFmt w:val="decimal"/>
      <w:lvlText w:val="%1.%2.%3.%4.%5."/>
      <w:lvlJc w:val="left"/>
      <w:pPr>
        <w:ind w:left="3652" w:hanging="1080"/>
      </w:pPr>
      <w:rPr>
        <w:rFonts w:hint="default"/>
        <w:color w:val="000000"/>
      </w:rPr>
    </w:lvl>
    <w:lvl w:ilvl="5">
      <w:start w:val="1"/>
      <w:numFmt w:val="decimal"/>
      <w:lvlText w:val="%1.%2.%3.%4.%5.%6."/>
      <w:lvlJc w:val="left"/>
      <w:pPr>
        <w:ind w:left="4295" w:hanging="1080"/>
      </w:pPr>
      <w:rPr>
        <w:rFonts w:hint="default"/>
        <w:color w:val="000000"/>
      </w:rPr>
    </w:lvl>
    <w:lvl w:ilvl="6">
      <w:start w:val="1"/>
      <w:numFmt w:val="decimal"/>
      <w:lvlText w:val="%1.%2.%3.%4.%5.%6.%7."/>
      <w:lvlJc w:val="left"/>
      <w:pPr>
        <w:ind w:left="5298" w:hanging="1440"/>
      </w:pPr>
      <w:rPr>
        <w:rFonts w:hint="default"/>
        <w:color w:val="000000"/>
      </w:rPr>
    </w:lvl>
    <w:lvl w:ilvl="7">
      <w:start w:val="1"/>
      <w:numFmt w:val="decimal"/>
      <w:lvlText w:val="%1.%2.%3.%4.%5.%6.%7.%8."/>
      <w:lvlJc w:val="left"/>
      <w:pPr>
        <w:ind w:left="5941" w:hanging="1440"/>
      </w:pPr>
      <w:rPr>
        <w:rFonts w:hint="default"/>
        <w:color w:val="000000"/>
      </w:rPr>
    </w:lvl>
    <w:lvl w:ilvl="8">
      <w:start w:val="1"/>
      <w:numFmt w:val="decimal"/>
      <w:lvlText w:val="%1.%2.%3.%4.%5.%6.%7.%8.%9."/>
      <w:lvlJc w:val="left"/>
      <w:pPr>
        <w:ind w:left="6944" w:hanging="1800"/>
      </w:pPr>
      <w:rPr>
        <w:rFonts w:hint="default"/>
        <w:color w:val="000000"/>
      </w:rPr>
    </w:lvl>
  </w:abstractNum>
  <w:abstractNum w:abstractNumId="22" w15:restartNumberingAfterBreak="0">
    <w:nsid w:val="331453B3"/>
    <w:multiLevelType w:val="multilevel"/>
    <w:tmpl w:val="91AA8E7A"/>
    <w:lvl w:ilvl="0">
      <w:start w:val="1"/>
      <w:numFmt w:val="decimal"/>
      <w:pStyle w:val="a1"/>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33237BCB"/>
    <w:multiLevelType w:val="hybridMultilevel"/>
    <w:tmpl w:val="CE482188"/>
    <w:lvl w:ilvl="0" w:tplc="0419000D">
      <w:start w:val="1"/>
      <w:numFmt w:val="bullet"/>
      <w:lvlText w:val=""/>
      <w:lvlJc w:val="left"/>
      <w:pPr>
        <w:ind w:left="1211" w:hanging="360"/>
      </w:pPr>
      <w:rPr>
        <w:rFonts w:ascii="Wingdings" w:hAnsi="Wingdings"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24" w15:restartNumberingAfterBreak="0">
    <w:nsid w:val="332965EC"/>
    <w:multiLevelType w:val="multilevel"/>
    <w:tmpl w:val="A91E9090"/>
    <w:lvl w:ilvl="0">
      <w:start w:val="19"/>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5246FC9"/>
    <w:multiLevelType w:val="hybridMultilevel"/>
    <w:tmpl w:val="B5CAB9A0"/>
    <w:lvl w:ilvl="0" w:tplc="4AAC2A84">
      <w:start w:val="1"/>
      <w:numFmt w:val="bullet"/>
      <w:pStyle w:val="a2"/>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35DB63B1"/>
    <w:multiLevelType w:val="multilevel"/>
    <w:tmpl w:val="8D1ACB68"/>
    <w:lvl w:ilvl="0">
      <w:start w:val="1"/>
      <w:numFmt w:val="decimal"/>
      <w:lvlText w:val="%1."/>
      <w:lvlJc w:val="left"/>
      <w:pPr>
        <w:ind w:left="420" w:hanging="420"/>
      </w:pPr>
      <w:rPr>
        <w:rFonts w:hint="default"/>
        <w:b/>
        <w:sz w:val="24"/>
        <w:szCs w:val="24"/>
      </w:rPr>
    </w:lvl>
    <w:lvl w:ilvl="1">
      <w:start w:val="1"/>
      <w:numFmt w:val="decimal"/>
      <w:lvlText w:val="%1.%2."/>
      <w:lvlJc w:val="left"/>
      <w:pPr>
        <w:ind w:left="1130" w:hanging="420"/>
      </w:pPr>
      <w:rPr>
        <w:rFonts w:hint="default"/>
        <w:b w:val="0"/>
      </w:rPr>
    </w:lvl>
    <w:lvl w:ilvl="2">
      <w:start w:val="1"/>
      <w:numFmt w:val="decimal"/>
      <w:lvlText w:val="%1.%2.%3."/>
      <w:lvlJc w:val="left"/>
      <w:pPr>
        <w:ind w:left="1430" w:hanging="720"/>
      </w:pPr>
      <w:rPr>
        <w:rFonts w:hint="default"/>
        <w:b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B503B45"/>
    <w:multiLevelType w:val="multilevel"/>
    <w:tmpl w:val="FB70B116"/>
    <w:lvl w:ilvl="0">
      <w:start w:val="19"/>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8" w15:restartNumberingAfterBreak="0">
    <w:nsid w:val="3C95629A"/>
    <w:multiLevelType w:val="multilevel"/>
    <w:tmpl w:val="8D1ACB68"/>
    <w:lvl w:ilvl="0">
      <w:start w:val="1"/>
      <w:numFmt w:val="decimal"/>
      <w:lvlText w:val="%1."/>
      <w:lvlJc w:val="left"/>
      <w:pPr>
        <w:ind w:left="420" w:hanging="420"/>
      </w:pPr>
      <w:rPr>
        <w:rFonts w:hint="default"/>
        <w:b/>
        <w:sz w:val="24"/>
        <w:szCs w:val="24"/>
      </w:rPr>
    </w:lvl>
    <w:lvl w:ilvl="1">
      <w:start w:val="1"/>
      <w:numFmt w:val="decimal"/>
      <w:lvlText w:val="%1.%2."/>
      <w:lvlJc w:val="left"/>
      <w:pPr>
        <w:ind w:left="1130" w:hanging="420"/>
      </w:pPr>
      <w:rPr>
        <w:rFonts w:hint="default"/>
        <w:b w:val="0"/>
      </w:rPr>
    </w:lvl>
    <w:lvl w:ilvl="2">
      <w:start w:val="1"/>
      <w:numFmt w:val="decimal"/>
      <w:lvlText w:val="%1.%2.%3."/>
      <w:lvlJc w:val="left"/>
      <w:pPr>
        <w:ind w:left="1430" w:hanging="720"/>
      </w:pPr>
      <w:rPr>
        <w:rFonts w:hint="default"/>
        <w:b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0" w15:restartNumberingAfterBreak="0">
    <w:nsid w:val="3F4A47F4"/>
    <w:multiLevelType w:val="multilevel"/>
    <w:tmpl w:val="7F963E16"/>
    <w:lvl w:ilvl="0">
      <w:start w:val="1"/>
      <w:numFmt w:val="decimal"/>
      <w:lvlText w:val="%1."/>
      <w:lvlJc w:val="left"/>
      <w:pPr>
        <w:ind w:left="360" w:hanging="360"/>
      </w:pPr>
    </w:lvl>
    <w:lvl w:ilvl="1">
      <w:start w:val="1"/>
      <w:numFmt w:val="decimal"/>
      <w:isLgl/>
      <w:lvlText w:val="%1.%2."/>
      <w:lvlJc w:val="left"/>
      <w:pPr>
        <w:ind w:left="840" w:hanging="48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1" w15:restartNumberingAfterBreak="0">
    <w:nsid w:val="3FA02AF2"/>
    <w:multiLevelType w:val="hybridMultilevel"/>
    <w:tmpl w:val="9FCA9DA0"/>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45407050"/>
    <w:multiLevelType w:val="multilevel"/>
    <w:tmpl w:val="DC2AC478"/>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3" w15:restartNumberingAfterBreak="0">
    <w:nsid w:val="46543839"/>
    <w:multiLevelType w:val="multilevel"/>
    <w:tmpl w:val="626AE796"/>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4" w15:restartNumberingAfterBreak="0">
    <w:nsid w:val="4842572D"/>
    <w:multiLevelType w:val="hybridMultilevel"/>
    <w:tmpl w:val="2332B2AC"/>
    <w:lvl w:ilvl="0" w:tplc="0419000D">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4A3756A7"/>
    <w:multiLevelType w:val="multilevel"/>
    <w:tmpl w:val="3330315E"/>
    <w:lvl w:ilvl="0">
      <w:start w:val="6"/>
      <w:numFmt w:val="decimal"/>
      <w:lvlText w:val="%1."/>
      <w:lvlJc w:val="left"/>
      <w:pPr>
        <w:ind w:left="360" w:hanging="360"/>
      </w:pPr>
      <w:rPr>
        <w:rFonts w:hint="default"/>
      </w:rPr>
    </w:lvl>
    <w:lvl w:ilvl="1">
      <w:start w:val="9"/>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4DDE71C2"/>
    <w:multiLevelType w:val="multilevel"/>
    <w:tmpl w:val="CDEA3B28"/>
    <w:lvl w:ilvl="0">
      <w:start w:val="8"/>
      <w:numFmt w:val="decimal"/>
      <w:lvlText w:val="%1."/>
      <w:lvlJc w:val="left"/>
      <w:pPr>
        <w:ind w:left="432" w:hanging="432"/>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7" w15:restartNumberingAfterBreak="0">
    <w:nsid w:val="51CA068D"/>
    <w:multiLevelType w:val="multilevel"/>
    <w:tmpl w:val="FF2CF834"/>
    <w:lvl w:ilvl="0">
      <w:start w:val="1"/>
      <w:numFmt w:val="decimal"/>
      <w:lvlText w:val="%1."/>
      <w:lvlJc w:val="left"/>
      <w:pPr>
        <w:tabs>
          <w:tab w:val="num" w:pos="540"/>
        </w:tabs>
        <w:ind w:left="540" w:hanging="540"/>
      </w:pPr>
      <w:rPr>
        <w:rFonts w:hint="default"/>
      </w:rPr>
    </w:lvl>
    <w:lvl w:ilvl="1">
      <w:start w:val="1"/>
      <w:numFmt w:val="decimal"/>
      <w:pStyle w:val="a3"/>
      <w:lvlText w:val="%1.%2."/>
      <w:lvlJc w:val="left"/>
      <w:pPr>
        <w:tabs>
          <w:tab w:val="num" w:pos="1855"/>
        </w:tabs>
        <w:ind w:left="1855" w:hanging="720"/>
      </w:pPr>
      <w:rPr>
        <w:rFonts w:hint="default"/>
        <w:b w:val="0"/>
        <w:i w:val="0"/>
        <w:color w:val="auto"/>
      </w:rPr>
    </w:lvl>
    <w:lvl w:ilvl="2">
      <w:start w:val="1"/>
      <w:numFmt w:val="decimal"/>
      <w:lvlText w:val="%1.%2.%3."/>
      <w:lvlJc w:val="left"/>
      <w:pPr>
        <w:tabs>
          <w:tab w:val="num" w:pos="1680"/>
        </w:tabs>
        <w:ind w:left="1202" w:hanging="242"/>
      </w:pPr>
      <w:rPr>
        <w:rFonts w:ascii="Times New Roman" w:hAnsi="Times New Roman" w:cs="Times New Roman" w:hint="default"/>
        <w:b w:val="0"/>
        <w:color w:val="auto"/>
        <w:sz w:val="24"/>
        <w:szCs w:val="24"/>
      </w:rPr>
    </w:lvl>
    <w:lvl w:ilvl="3">
      <w:start w:val="1"/>
      <w:numFmt w:val="decimal"/>
      <w:lvlText w:val="%1.%2.%3.%4."/>
      <w:lvlJc w:val="left"/>
      <w:pPr>
        <w:tabs>
          <w:tab w:val="num" w:pos="2520"/>
        </w:tabs>
        <w:ind w:left="1202" w:firstLine="238"/>
      </w:pPr>
      <w:rPr>
        <w:rFonts w:hint="default"/>
      </w:rPr>
    </w:lvl>
    <w:lvl w:ilvl="4">
      <w:start w:val="1"/>
      <w:numFmt w:val="decimal"/>
      <w:lvlText w:val="%1.%2.%3.%4.%5."/>
      <w:lvlJc w:val="left"/>
      <w:pPr>
        <w:tabs>
          <w:tab w:val="num" w:pos="3000"/>
        </w:tabs>
        <w:ind w:left="3000" w:hanging="1080"/>
      </w:pPr>
      <w:rPr>
        <w:rFonts w:hint="default"/>
      </w:rPr>
    </w:lvl>
    <w:lvl w:ilvl="5">
      <w:start w:val="1"/>
      <w:numFmt w:val="decimal"/>
      <w:lvlText w:val="%1.%2.%3.%4.%5.%6."/>
      <w:lvlJc w:val="left"/>
      <w:pPr>
        <w:tabs>
          <w:tab w:val="num" w:pos="3840"/>
        </w:tabs>
        <w:ind w:left="3840" w:hanging="1440"/>
      </w:pPr>
      <w:rPr>
        <w:rFonts w:hint="default"/>
      </w:rPr>
    </w:lvl>
    <w:lvl w:ilvl="6">
      <w:start w:val="1"/>
      <w:numFmt w:val="decimal"/>
      <w:lvlText w:val="%1.%2.%3.%4.%5.%6.%7."/>
      <w:lvlJc w:val="left"/>
      <w:pPr>
        <w:tabs>
          <w:tab w:val="num" w:pos="4320"/>
        </w:tabs>
        <w:ind w:left="4320" w:hanging="1440"/>
      </w:pPr>
      <w:rPr>
        <w:rFonts w:hint="default"/>
      </w:rPr>
    </w:lvl>
    <w:lvl w:ilvl="7">
      <w:start w:val="1"/>
      <w:numFmt w:val="decimal"/>
      <w:lvlText w:val="%1.%2.%3.%4.%5.%6.%7.%8."/>
      <w:lvlJc w:val="left"/>
      <w:pPr>
        <w:tabs>
          <w:tab w:val="num" w:pos="5160"/>
        </w:tabs>
        <w:ind w:left="5160" w:hanging="1800"/>
      </w:pPr>
      <w:rPr>
        <w:rFonts w:hint="default"/>
      </w:rPr>
    </w:lvl>
    <w:lvl w:ilvl="8">
      <w:start w:val="1"/>
      <w:numFmt w:val="decimal"/>
      <w:lvlText w:val="%1.%2.%3.%4.%5.%6.%7.%8.%9."/>
      <w:lvlJc w:val="left"/>
      <w:pPr>
        <w:tabs>
          <w:tab w:val="num" w:pos="5640"/>
        </w:tabs>
        <w:ind w:left="5640" w:hanging="1800"/>
      </w:pPr>
      <w:rPr>
        <w:rFonts w:hint="default"/>
      </w:rPr>
    </w:lvl>
  </w:abstractNum>
  <w:abstractNum w:abstractNumId="38" w15:restartNumberingAfterBreak="0">
    <w:nsid w:val="5483770F"/>
    <w:multiLevelType w:val="multilevel"/>
    <w:tmpl w:val="7E68B9D6"/>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9" w15:restartNumberingAfterBreak="0">
    <w:nsid w:val="55061404"/>
    <w:multiLevelType w:val="multilevel"/>
    <w:tmpl w:val="299A4E12"/>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Zero"/>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0" w15:restartNumberingAfterBreak="0">
    <w:nsid w:val="58C07777"/>
    <w:multiLevelType w:val="multilevel"/>
    <w:tmpl w:val="CA8ABE56"/>
    <w:lvl w:ilvl="0">
      <w:start w:val="8"/>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DB415F3"/>
    <w:multiLevelType w:val="hybridMultilevel"/>
    <w:tmpl w:val="A61C13DA"/>
    <w:lvl w:ilvl="0" w:tplc="0419000F">
      <w:start w:val="1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5EAB157A"/>
    <w:multiLevelType w:val="multilevel"/>
    <w:tmpl w:val="499E8B1C"/>
    <w:lvl w:ilvl="0">
      <w:start w:val="2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0253E4F"/>
    <w:multiLevelType w:val="multilevel"/>
    <w:tmpl w:val="A9CA4BA0"/>
    <w:lvl w:ilvl="0">
      <w:start w:val="1"/>
      <w:numFmt w:val="decimal"/>
      <w:lvlText w:val="%1."/>
      <w:lvlJc w:val="left"/>
      <w:pPr>
        <w:ind w:left="3479" w:hanging="360"/>
      </w:pPr>
      <w:rPr>
        <w:rFonts w:hint="default"/>
      </w:rPr>
    </w:lvl>
    <w:lvl w:ilvl="1">
      <w:start w:val="1"/>
      <w:numFmt w:val="decimal"/>
      <w:isLgl/>
      <w:suff w:val="space"/>
      <w:lvlText w:val="%1.%2."/>
      <w:lvlJc w:val="left"/>
      <w:pPr>
        <w:ind w:left="644" w:hanging="360"/>
      </w:pPr>
      <w:rPr>
        <w:rFonts w:hint="default"/>
      </w:rPr>
    </w:lvl>
    <w:lvl w:ilvl="2">
      <w:start w:val="1"/>
      <w:numFmt w:val="decimal"/>
      <w:isLgl/>
      <w:lvlText w:val="%1.%2.%3."/>
      <w:lvlJc w:val="left"/>
      <w:pPr>
        <w:ind w:left="3567" w:hanging="720"/>
      </w:pPr>
      <w:rPr>
        <w:rFonts w:hint="default"/>
      </w:rPr>
    </w:lvl>
    <w:lvl w:ilvl="3">
      <w:start w:val="1"/>
      <w:numFmt w:val="decimal"/>
      <w:isLgl/>
      <w:lvlText w:val="%1.%2.%3.%4."/>
      <w:lvlJc w:val="left"/>
      <w:pPr>
        <w:ind w:left="3927" w:hanging="720"/>
      </w:pPr>
      <w:rPr>
        <w:rFonts w:hint="default"/>
      </w:rPr>
    </w:lvl>
    <w:lvl w:ilvl="4">
      <w:start w:val="1"/>
      <w:numFmt w:val="decimal"/>
      <w:isLgl/>
      <w:lvlText w:val="%1.%2.%3.%4.%5."/>
      <w:lvlJc w:val="left"/>
      <w:pPr>
        <w:ind w:left="4647" w:hanging="1080"/>
      </w:pPr>
      <w:rPr>
        <w:rFonts w:hint="default"/>
      </w:rPr>
    </w:lvl>
    <w:lvl w:ilvl="5">
      <w:start w:val="1"/>
      <w:numFmt w:val="decimal"/>
      <w:isLgl/>
      <w:lvlText w:val="%1.%2.%3.%4.%5.%6."/>
      <w:lvlJc w:val="left"/>
      <w:pPr>
        <w:ind w:left="5007" w:hanging="1080"/>
      </w:pPr>
      <w:rPr>
        <w:rFonts w:hint="default"/>
      </w:rPr>
    </w:lvl>
    <w:lvl w:ilvl="6">
      <w:start w:val="1"/>
      <w:numFmt w:val="decimal"/>
      <w:isLgl/>
      <w:lvlText w:val="%1.%2.%3.%4.%5.%6.%7."/>
      <w:lvlJc w:val="left"/>
      <w:pPr>
        <w:ind w:left="5727" w:hanging="1440"/>
      </w:pPr>
      <w:rPr>
        <w:rFonts w:hint="default"/>
      </w:rPr>
    </w:lvl>
    <w:lvl w:ilvl="7">
      <w:start w:val="1"/>
      <w:numFmt w:val="decimal"/>
      <w:isLgl/>
      <w:lvlText w:val="%1.%2.%3.%4.%5.%6.%7.%8."/>
      <w:lvlJc w:val="left"/>
      <w:pPr>
        <w:ind w:left="6087" w:hanging="1440"/>
      </w:pPr>
      <w:rPr>
        <w:rFonts w:hint="default"/>
      </w:rPr>
    </w:lvl>
    <w:lvl w:ilvl="8">
      <w:start w:val="1"/>
      <w:numFmt w:val="decimal"/>
      <w:isLgl/>
      <w:lvlText w:val="%1.%2.%3.%4.%5.%6.%7.%8.%9."/>
      <w:lvlJc w:val="left"/>
      <w:pPr>
        <w:ind w:left="6807" w:hanging="1800"/>
      </w:pPr>
      <w:rPr>
        <w:rFonts w:hint="default"/>
      </w:rPr>
    </w:lvl>
  </w:abstractNum>
  <w:abstractNum w:abstractNumId="44" w15:restartNumberingAfterBreak="0">
    <w:nsid w:val="62D315CA"/>
    <w:multiLevelType w:val="multilevel"/>
    <w:tmpl w:val="8F46F5DC"/>
    <w:lvl w:ilvl="0">
      <w:start w:val="1"/>
      <w:numFmt w:val="decimal"/>
      <w:lvlText w:val="%1."/>
      <w:lvlJc w:val="left"/>
      <w:pPr>
        <w:ind w:left="360" w:hanging="360"/>
      </w:pPr>
      <w:rPr>
        <w:rFonts w:hint="default"/>
        <w:b/>
        <w:color w:val="auto"/>
        <w:sz w:val="24"/>
      </w:rPr>
    </w:lvl>
    <w:lvl w:ilvl="1">
      <w:start w:val="1"/>
      <w:numFmt w:val="decimal"/>
      <w:lvlText w:val="%1.%2."/>
      <w:lvlJc w:val="left"/>
      <w:pPr>
        <w:ind w:left="720" w:hanging="720"/>
      </w:pPr>
      <w:rPr>
        <w:rFonts w:hint="default"/>
        <w:b w:val="0"/>
        <w:color w:val="auto"/>
        <w:sz w:val="24"/>
      </w:rPr>
    </w:lvl>
    <w:lvl w:ilvl="2">
      <w:start w:val="1"/>
      <w:numFmt w:val="decimal"/>
      <w:lvlText w:val="%1.%2.%3."/>
      <w:lvlJc w:val="left"/>
      <w:pPr>
        <w:ind w:left="720" w:hanging="720"/>
      </w:pPr>
      <w:rPr>
        <w:rFonts w:hint="default"/>
        <w:b/>
        <w:color w:val="auto"/>
        <w:sz w:val="24"/>
      </w:rPr>
    </w:lvl>
    <w:lvl w:ilvl="3">
      <w:start w:val="1"/>
      <w:numFmt w:val="decimal"/>
      <w:lvlText w:val="%1.%2.%3.%4."/>
      <w:lvlJc w:val="left"/>
      <w:pPr>
        <w:ind w:left="1080" w:hanging="1080"/>
      </w:pPr>
      <w:rPr>
        <w:rFonts w:hint="default"/>
        <w:b/>
        <w:color w:val="auto"/>
        <w:sz w:val="24"/>
      </w:rPr>
    </w:lvl>
    <w:lvl w:ilvl="4">
      <w:start w:val="1"/>
      <w:numFmt w:val="decimal"/>
      <w:lvlText w:val="%1.%2.%3.%4.%5."/>
      <w:lvlJc w:val="left"/>
      <w:pPr>
        <w:ind w:left="1080" w:hanging="1080"/>
      </w:pPr>
      <w:rPr>
        <w:rFonts w:hint="default"/>
        <w:b/>
        <w:color w:val="auto"/>
        <w:sz w:val="24"/>
      </w:rPr>
    </w:lvl>
    <w:lvl w:ilvl="5">
      <w:start w:val="1"/>
      <w:numFmt w:val="decimal"/>
      <w:lvlText w:val="%1.%2.%3.%4.%5.%6."/>
      <w:lvlJc w:val="left"/>
      <w:pPr>
        <w:ind w:left="1440" w:hanging="1440"/>
      </w:pPr>
      <w:rPr>
        <w:rFonts w:hint="default"/>
        <w:b/>
        <w:color w:val="auto"/>
        <w:sz w:val="24"/>
      </w:rPr>
    </w:lvl>
    <w:lvl w:ilvl="6">
      <w:start w:val="1"/>
      <w:numFmt w:val="decimal"/>
      <w:lvlText w:val="%1.%2.%3.%4.%5.%6.%7."/>
      <w:lvlJc w:val="left"/>
      <w:pPr>
        <w:ind w:left="1800" w:hanging="1800"/>
      </w:pPr>
      <w:rPr>
        <w:rFonts w:hint="default"/>
        <w:b/>
        <w:color w:val="auto"/>
        <w:sz w:val="24"/>
      </w:rPr>
    </w:lvl>
    <w:lvl w:ilvl="7">
      <w:start w:val="1"/>
      <w:numFmt w:val="decimal"/>
      <w:lvlText w:val="%1.%2.%3.%4.%5.%6.%7.%8."/>
      <w:lvlJc w:val="left"/>
      <w:pPr>
        <w:ind w:left="1800" w:hanging="1800"/>
      </w:pPr>
      <w:rPr>
        <w:rFonts w:hint="default"/>
        <w:b/>
        <w:color w:val="auto"/>
        <w:sz w:val="24"/>
      </w:rPr>
    </w:lvl>
    <w:lvl w:ilvl="8">
      <w:start w:val="1"/>
      <w:numFmt w:val="decimal"/>
      <w:lvlText w:val="%1.%2.%3.%4.%5.%6.%7.%8.%9."/>
      <w:lvlJc w:val="left"/>
      <w:pPr>
        <w:ind w:left="2160" w:hanging="2160"/>
      </w:pPr>
      <w:rPr>
        <w:rFonts w:hint="default"/>
        <w:b/>
        <w:color w:val="auto"/>
        <w:sz w:val="24"/>
      </w:rPr>
    </w:lvl>
  </w:abstractNum>
  <w:abstractNum w:abstractNumId="45" w15:restartNumberingAfterBreak="0">
    <w:nsid w:val="63532AAF"/>
    <w:multiLevelType w:val="multilevel"/>
    <w:tmpl w:val="90E2CF5A"/>
    <w:lvl w:ilvl="0">
      <w:start w:val="7"/>
      <w:numFmt w:val="decimal"/>
      <w:lvlText w:val="%1"/>
      <w:lvlJc w:val="left"/>
      <w:pPr>
        <w:ind w:left="420" w:hanging="420"/>
      </w:pPr>
      <w:rPr>
        <w:rFonts w:hint="default"/>
      </w:rPr>
    </w:lvl>
    <w:lvl w:ilvl="1">
      <w:start w:val="10"/>
      <w:numFmt w:val="decimal"/>
      <w:lvlText w:val="%1.%2"/>
      <w:lvlJc w:val="left"/>
      <w:pPr>
        <w:ind w:left="1603" w:hanging="420"/>
      </w:pPr>
      <w:rPr>
        <w:rFonts w:hint="default"/>
      </w:rPr>
    </w:lvl>
    <w:lvl w:ilvl="2">
      <w:start w:val="1"/>
      <w:numFmt w:val="decimal"/>
      <w:lvlText w:val="%1.%2.%3"/>
      <w:lvlJc w:val="left"/>
      <w:pPr>
        <w:ind w:left="3086" w:hanging="720"/>
      </w:pPr>
      <w:rPr>
        <w:rFonts w:hint="default"/>
      </w:rPr>
    </w:lvl>
    <w:lvl w:ilvl="3">
      <w:start w:val="1"/>
      <w:numFmt w:val="decimal"/>
      <w:lvlText w:val="%1.%2.%3.%4"/>
      <w:lvlJc w:val="left"/>
      <w:pPr>
        <w:ind w:left="4269" w:hanging="720"/>
      </w:pPr>
      <w:rPr>
        <w:rFonts w:hint="default"/>
      </w:rPr>
    </w:lvl>
    <w:lvl w:ilvl="4">
      <w:start w:val="1"/>
      <w:numFmt w:val="decimal"/>
      <w:lvlText w:val="%1.%2.%3.%4.%5"/>
      <w:lvlJc w:val="left"/>
      <w:pPr>
        <w:ind w:left="5812" w:hanging="1080"/>
      </w:pPr>
      <w:rPr>
        <w:rFonts w:hint="default"/>
      </w:rPr>
    </w:lvl>
    <w:lvl w:ilvl="5">
      <w:start w:val="1"/>
      <w:numFmt w:val="decimal"/>
      <w:lvlText w:val="%1.%2.%3.%4.%5.%6"/>
      <w:lvlJc w:val="left"/>
      <w:pPr>
        <w:ind w:left="6995" w:hanging="1080"/>
      </w:pPr>
      <w:rPr>
        <w:rFonts w:hint="default"/>
      </w:rPr>
    </w:lvl>
    <w:lvl w:ilvl="6">
      <w:start w:val="1"/>
      <w:numFmt w:val="decimal"/>
      <w:lvlText w:val="%1.%2.%3.%4.%5.%6.%7"/>
      <w:lvlJc w:val="left"/>
      <w:pPr>
        <w:ind w:left="8538" w:hanging="1440"/>
      </w:pPr>
      <w:rPr>
        <w:rFonts w:hint="default"/>
      </w:rPr>
    </w:lvl>
    <w:lvl w:ilvl="7">
      <w:start w:val="1"/>
      <w:numFmt w:val="decimal"/>
      <w:lvlText w:val="%1.%2.%3.%4.%5.%6.%7.%8"/>
      <w:lvlJc w:val="left"/>
      <w:pPr>
        <w:ind w:left="9721" w:hanging="1440"/>
      </w:pPr>
      <w:rPr>
        <w:rFonts w:hint="default"/>
      </w:rPr>
    </w:lvl>
    <w:lvl w:ilvl="8">
      <w:start w:val="1"/>
      <w:numFmt w:val="decimal"/>
      <w:lvlText w:val="%1.%2.%3.%4.%5.%6.%7.%8.%9"/>
      <w:lvlJc w:val="left"/>
      <w:pPr>
        <w:ind w:left="11264" w:hanging="1800"/>
      </w:pPr>
      <w:rPr>
        <w:rFonts w:hint="default"/>
      </w:rPr>
    </w:lvl>
  </w:abstractNum>
  <w:abstractNum w:abstractNumId="46" w15:restartNumberingAfterBreak="0">
    <w:nsid w:val="63CF49EF"/>
    <w:multiLevelType w:val="hybridMultilevel"/>
    <w:tmpl w:val="482C444C"/>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15:restartNumberingAfterBreak="0">
    <w:nsid w:val="67851F17"/>
    <w:multiLevelType w:val="multilevel"/>
    <w:tmpl w:val="82D6C578"/>
    <w:lvl w:ilvl="0">
      <w:start w:val="1"/>
      <w:numFmt w:val="decimal"/>
      <w:lvlText w:val="%1."/>
      <w:lvlJc w:val="left"/>
      <w:pPr>
        <w:ind w:left="720" w:hanging="360"/>
      </w:pPr>
      <w:rPr>
        <w:b/>
      </w:rPr>
    </w:lvl>
    <w:lvl w:ilvl="1">
      <w:start w:val="1"/>
      <w:numFmt w:val="decimal"/>
      <w:isLgl/>
      <w:lvlText w:val="%1.%2."/>
      <w:lvlJc w:val="left"/>
      <w:pPr>
        <w:ind w:left="4897" w:hanging="360"/>
      </w:pPr>
      <w:rPr>
        <w:rFonts w:eastAsia="Times New Roman" w:hint="default"/>
        <w:b w:val="0"/>
      </w:rPr>
    </w:lvl>
    <w:lvl w:ilvl="2">
      <w:start w:val="1"/>
      <w:numFmt w:val="decimal"/>
      <w:isLgl/>
      <w:lvlText w:val="%1.%2.%3."/>
      <w:lvlJc w:val="left"/>
      <w:pPr>
        <w:ind w:left="1288" w:hanging="720"/>
      </w:pPr>
      <w:rPr>
        <w:rFonts w:eastAsia="Times New Roman" w:hint="default"/>
        <w:b w:val="0"/>
      </w:rPr>
    </w:lvl>
    <w:lvl w:ilvl="3">
      <w:start w:val="1"/>
      <w:numFmt w:val="decimal"/>
      <w:isLgl/>
      <w:lvlText w:val="%1.%2.%3.%4."/>
      <w:lvlJc w:val="left"/>
      <w:pPr>
        <w:ind w:left="2160" w:hanging="720"/>
      </w:pPr>
      <w:rPr>
        <w:rFonts w:eastAsia="Times New Roman" w:hint="default"/>
      </w:rPr>
    </w:lvl>
    <w:lvl w:ilvl="4">
      <w:start w:val="1"/>
      <w:numFmt w:val="decimal"/>
      <w:isLgl/>
      <w:lvlText w:val="%1.%2.%3.%4.%5."/>
      <w:lvlJc w:val="left"/>
      <w:pPr>
        <w:ind w:left="2880" w:hanging="1080"/>
      </w:pPr>
      <w:rPr>
        <w:rFonts w:eastAsia="Times New Roman" w:hint="default"/>
      </w:rPr>
    </w:lvl>
    <w:lvl w:ilvl="5">
      <w:start w:val="1"/>
      <w:numFmt w:val="decimal"/>
      <w:isLgl/>
      <w:lvlText w:val="%1.%2.%3.%4.%5.%6."/>
      <w:lvlJc w:val="left"/>
      <w:pPr>
        <w:ind w:left="3240" w:hanging="1080"/>
      </w:pPr>
      <w:rPr>
        <w:rFonts w:eastAsia="Times New Roman" w:hint="default"/>
      </w:rPr>
    </w:lvl>
    <w:lvl w:ilvl="6">
      <w:start w:val="1"/>
      <w:numFmt w:val="decimal"/>
      <w:isLgl/>
      <w:lvlText w:val="%1.%2.%3.%4.%5.%6.%7."/>
      <w:lvlJc w:val="left"/>
      <w:pPr>
        <w:ind w:left="3960" w:hanging="1440"/>
      </w:pPr>
      <w:rPr>
        <w:rFonts w:eastAsia="Times New Roman" w:hint="default"/>
      </w:rPr>
    </w:lvl>
    <w:lvl w:ilvl="7">
      <w:start w:val="1"/>
      <w:numFmt w:val="decimal"/>
      <w:isLgl/>
      <w:lvlText w:val="%1.%2.%3.%4.%5.%6.%7.%8."/>
      <w:lvlJc w:val="left"/>
      <w:pPr>
        <w:ind w:left="4320" w:hanging="1440"/>
      </w:pPr>
      <w:rPr>
        <w:rFonts w:eastAsia="Times New Roman" w:hint="default"/>
      </w:rPr>
    </w:lvl>
    <w:lvl w:ilvl="8">
      <w:start w:val="1"/>
      <w:numFmt w:val="decimal"/>
      <w:isLgl/>
      <w:lvlText w:val="%1.%2.%3.%4.%5.%6.%7.%8.%9."/>
      <w:lvlJc w:val="left"/>
      <w:pPr>
        <w:ind w:left="5040" w:hanging="1800"/>
      </w:pPr>
      <w:rPr>
        <w:rFonts w:eastAsia="Times New Roman" w:hint="default"/>
      </w:rPr>
    </w:lvl>
  </w:abstractNum>
  <w:abstractNum w:abstractNumId="48" w15:restartNumberingAfterBreak="0">
    <w:nsid w:val="686F2864"/>
    <w:multiLevelType w:val="hybridMultilevel"/>
    <w:tmpl w:val="17E2A582"/>
    <w:lvl w:ilvl="0" w:tplc="30382276">
      <w:start w:val="1"/>
      <w:numFmt w:val="decimal"/>
      <w:lvlText w:val="%1."/>
      <w:lvlJc w:val="center"/>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B4B5F1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6BAD0A77"/>
    <w:multiLevelType w:val="multilevel"/>
    <w:tmpl w:val="5F9C3DFE"/>
    <w:lvl w:ilvl="0">
      <w:start w:val="12"/>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1" w15:restartNumberingAfterBreak="0">
    <w:nsid w:val="6BD63195"/>
    <w:multiLevelType w:val="hybridMultilevel"/>
    <w:tmpl w:val="D21C0402"/>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2" w15:restartNumberingAfterBreak="0">
    <w:nsid w:val="6CF70BC1"/>
    <w:multiLevelType w:val="multilevel"/>
    <w:tmpl w:val="9E36E41C"/>
    <w:lvl w:ilvl="0">
      <w:start w:val="1"/>
      <w:numFmt w:val="decimal"/>
      <w:pStyle w:val="2"/>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sz w:val="24"/>
        <w:szCs w:val="24"/>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3" w15:restartNumberingAfterBreak="0">
    <w:nsid w:val="6D0C2ADA"/>
    <w:multiLevelType w:val="multilevel"/>
    <w:tmpl w:val="F9E2FAC6"/>
    <w:styleLink w:val="1ai1"/>
    <w:lvl w:ilvl="0">
      <w:start w:val="1"/>
      <w:numFmt w:val="decimal"/>
      <w:lvlText w:val="%1."/>
      <w:lvlJc w:val="left"/>
      <w:pPr>
        <w:ind w:left="720" w:hanging="360"/>
      </w:pPr>
      <w:rPr>
        <w:rFonts w:hint="default"/>
        <w:b/>
      </w:rPr>
    </w:lvl>
    <w:lvl w:ilvl="1">
      <w:start w:val="1"/>
      <w:numFmt w:val="decimal"/>
      <w:isLgl/>
      <w:lvlText w:val="%1.%2."/>
      <w:lvlJc w:val="left"/>
      <w:pPr>
        <w:ind w:left="1353" w:hanging="360"/>
      </w:pPr>
      <w:rPr>
        <w:rFonts w:hint="default"/>
        <w:b w:val="0"/>
      </w:rPr>
    </w:lvl>
    <w:lvl w:ilvl="2">
      <w:start w:val="1"/>
      <w:numFmt w:val="decimal"/>
      <w:isLgl/>
      <w:lvlText w:val="%1.%2.%3."/>
      <w:lvlJc w:val="left"/>
      <w:pPr>
        <w:ind w:left="2280" w:hanging="720"/>
      </w:pPr>
      <w:rPr>
        <w:rFonts w:hint="default"/>
        <w:b w:val="0"/>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4" w15:restartNumberingAfterBreak="0">
    <w:nsid w:val="6D371A4E"/>
    <w:multiLevelType w:val="multilevel"/>
    <w:tmpl w:val="D4E86D80"/>
    <w:lvl w:ilvl="0">
      <w:start w:val="19"/>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5" w15:restartNumberingAfterBreak="0">
    <w:nsid w:val="6FCB0C01"/>
    <w:multiLevelType w:val="multilevel"/>
    <w:tmpl w:val="02D878A0"/>
    <w:lvl w:ilvl="0">
      <w:start w:val="2"/>
      <w:numFmt w:val="decimal"/>
      <w:lvlText w:val="%1."/>
      <w:lvlJc w:val="left"/>
      <w:pPr>
        <w:ind w:left="360" w:hanging="360"/>
      </w:pPr>
      <w:rPr>
        <w:rFonts w:hint="default"/>
        <w:b/>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56" w15:restartNumberingAfterBreak="0">
    <w:nsid w:val="725B7088"/>
    <w:multiLevelType w:val="multilevel"/>
    <w:tmpl w:val="A27ACBE2"/>
    <w:lvl w:ilvl="0">
      <w:start w:val="5"/>
      <w:numFmt w:val="decimal"/>
      <w:lvlText w:val="%1."/>
      <w:lvlJc w:val="left"/>
      <w:pPr>
        <w:ind w:left="540" w:hanging="540"/>
      </w:pPr>
      <w:rPr>
        <w:rFonts w:hint="default"/>
        <w:color w:val="000000"/>
      </w:rPr>
    </w:lvl>
    <w:lvl w:ilvl="1">
      <w:start w:val="1"/>
      <w:numFmt w:val="decimal"/>
      <w:lvlText w:val="%1.%2."/>
      <w:lvlJc w:val="left"/>
      <w:pPr>
        <w:ind w:left="1183" w:hanging="540"/>
      </w:pPr>
      <w:rPr>
        <w:rFonts w:hint="default"/>
        <w:color w:val="000000"/>
      </w:rPr>
    </w:lvl>
    <w:lvl w:ilvl="2">
      <w:start w:val="3"/>
      <w:numFmt w:val="decimal"/>
      <w:lvlText w:val="%1.%2.%3."/>
      <w:lvlJc w:val="left"/>
      <w:pPr>
        <w:ind w:left="1288" w:hanging="720"/>
      </w:pPr>
      <w:rPr>
        <w:rFonts w:hint="default"/>
        <w:color w:val="000000"/>
      </w:rPr>
    </w:lvl>
    <w:lvl w:ilvl="3">
      <w:start w:val="1"/>
      <w:numFmt w:val="decimal"/>
      <w:lvlText w:val="%1.%2.%3.%4."/>
      <w:lvlJc w:val="left"/>
      <w:pPr>
        <w:ind w:left="2649" w:hanging="720"/>
      </w:pPr>
      <w:rPr>
        <w:rFonts w:hint="default"/>
        <w:color w:val="000000"/>
      </w:rPr>
    </w:lvl>
    <w:lvl w:ilvl="4">
      <w:start w:val="1"/>
      <w:numFmt w:val="decimal"/>
      <w:lvlText w:val="%1.%2.%3.%4.%5."/>
      <w:lvlJc w:val="left"/>
      <w:pPr>
        <w:ind w:left="3652" w:hanging="1080"/>
      </w:pPr>
      <w:rPr>
        <w:rFonts w:hint="default"/>
        <w:color w:val="000000"/>
      </w:rPr>
    </w:lvl>
    <w:lvl w:ilvl="5">
      <w:start w:val="1"/>
      <w:numFmt w:val="decimal"/>
      <w:lvlText w:val="%1.%2.%3.%4.%5.%6."/>
      <w:lvlJc w:val="left"/>
      <w:pPr>
        <w:ind w:left="4295" w:hanging="1080"/>
      </w:pPr>
      <w:rPr>
        <w:rFonts w:hint="default"/>
        <w:color w:val="000000"/>
      </w:rPr>
    </w:lvl>
    <w:lvl w:ilvl="6">
      <w:start w:val="1"/>
      <w:numFmt w:val="decimal"/>
      <w:lvlText w:val="%1.%2.%3.%4.%5.%6.%7."/>
      <w:lvlJc w:val="left"/>
      <w:pPr>
        <w:ind w:left="5298" w:hanging="1440"/>
      </w:pPr>
      <w:rPr>
        <w:rFonts w:hint="default"/>
        <w:color w:val="000000"/>
      </w:rPr>
    </w:lvl>
    <w:lvl w:ilvl="7">
      <w:start w:val="1"/>
      <w:numFmt w:val="decimal"/>
      <w:lvlText w:val="%1.%2.%3.%4.%5.%6.%7.%8."/>
      <w:lvlJc w:val="left"/>
      <w:pPr>
        <w:ind w:left="5941" w:hanging="1440"/>
      </w:pPr>
      <w:rPr>
        <w:rFonts w:hint="default"/>
        <w:color w:val="000000"/>
      </w:rPr>
    </w:lvl>
    <w:lvl w:ilvl="8">
      <w:start w:val="1"/>
      <w:numFmt w:val="decimal"/>
      <w:lvlText w:val="%1.%2.%3.%4.%5.%6.%7.%8.%9."/>
      <w:lvlJc w:val="left"/>
      <w:pPr>
        <w:ind w:left="6944" w:hanging="1800"/>
      </w:pPr>
      <w:rPr>
        <w:rFonts w:hint="default"/>
        <w:color w:val="000000"/>
      </w:rPr>
    </w:lvl>
  </w:abstractNum>
  <w:abstractNum w:abstractNumId="57" w15:restartNumberingAfterBreak="0">
    <w:nsid w:val="72A857D5"/>
    <w:multiLevelType w:val="hybridMultilevel"/>
    <w:tmpl w:val="50CCFB5A"/>
    <w:lvl w:ilvl="0" w:tplc="04190001">
      <w:start w:val="1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15:restartNumberingAfterBreak="0">
    <w:nsid w:val="7348585E"/>
    <w:multiLevelType w:val="hybridMultilevel"/>
    <w:tmpl w:val="E354BDF6"/>
    <w:lvl w:ilvl="0" w:tplc="0419000D">
      <w:start w:val="1"/>
      <w:numFmt w:val="bullet"/>
      <w:lvlText w:val=""/>
      <w:lvlJc w:val="left"/>
      <w:pPr>
        <w:ind w:left="1353" w:hanging="360"/>
      </w:pPr>
      <w:rPr>
        <w:rFonts w:ascii="Wingdings" w:hAnsi="Wingdings"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59" w15:restartNumberingAfterBreak="0">
    <w:nsid w:val="735C5CA1"/>
    <w:multiLevelType w:val="multilevel"/>
    <w:tmpl w:val="88F6D29C"/>
    <w:lvl w:ilvl="0">
      <w:start w:val="19"/>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79950C4D"/>
    <w:multiLevelType w:val="multilevel"/>
    <w:tmpl w:val="247403CA"/>
    <w:lvl w:ilvl="0">
      <w:start w:val="19"/>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7B08313C"/>
    <w:multiLevelType w:val="multilevel"/>
    <w:tmpl w:val="B9686AD8"/>
    <w:styleLink w:val="1ai2"/>
    <w:lvl w:ilvl="0">
      <w:start w:val="1"/>
      <w:numFmt w:val="decimal"/>
      <w:lvlText w:val="%1."/>
      <w:lvlJc w:val="left"/>
      <w:pPr>
        <w:ind w:left="420" w:hanging="420"/>
      </w:pPr>
      <w:rPr>
        <w:rFonts w:hint="default"/>
        <w:b/>
      </w:rPr>
    </w:lvl>
    <w:lvl w:ilvl="1">
      <w:start w:val="1"/>
      <w:numFmt w:val="decimal"/>
      <w:lvlText w:val="%1.%2."/>
      <w:lvlJc w:val="left"/>
      <w:pPr>
        <w:ind w:left="420" w:hanging="420"/>
      </w:pPr>
      <w:rPr>
        <w:rFonts w:hint="default"/>
        <w:b w:val="0"/>
      </w:rPr>
    </w:lvl>
    <w:lvl w:ilvl="2">
      <w:start w:val="1"/>
      <w:numFmt w:val="decimal"/>
      <w:lvlText w:val="%1.%2.%3."/>
      <w:lvlJc w:val="left"/>
      <w:pPr>
        <w:ind w:left="1430" w:hanging="720"/>
      </w:pPr>
      <w:rPr>
        <w:rFonts w:hint="default"/>
        <w:b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7"/>
  </w:num>
  <w:num w:numId="2">
    <w:abstractNumId w:val="48"/>
  </w:num>
  <w:num w:numId="3">
    <w:abstractNumId w:val="4"/>
  </w:num>
  <w:num w:numId="4">
    <w:abstractNumId w:val="40"/>
  </w:num>
  <w:num w:numId="5">
    <w:abstractNumId w:val="6"/>
  </w:num>
  <w:num w:numId="6">
    <w:abstractNumId w:val="20"/>
  </w:num>
  <w:num w:numId="7">
    <w:abstractNumId w:val="7"/>
  </w:num>
  <w:num w:numId="8">
    <w:abstractNumId w:val="56"/>
  </w:num>
  <w:num w:numId="9">
    <w:abstractNumId w:val="9"/>
  </w:num>
  <w:num w:numId="10">
    <w:abstractNumId w:val="43"/>
  </w:num>
  <w:num w:numId="11">
    <w:abstractNumId w:val="44"/>
  </w:num>
  <w:num w:numId="12">
    <w:abstractNumId w:val="32"/>
  </w:num>
  <w:num w:numId="13">
    <w:abstractNumId w:val="33"/>
  </w:num>
  <w:num w:numId="14">
    <w:abstractNumId w:val="38"/>
  </w:num>
  <w:num w:numId="15">
    <w:abstractNumId w:val="39"/>
  </w:num>
  <w:num w:numId="16">
    <w:abstractNumId w:val="30"/>
  </w:num>
  <w:num w:numId="17">
    <w:abstractNumId w:val="27"/>
  </w:num>
  <w:num w:numId="18">
    <w:abstractNumId w:val="54"/>
  </w:num>
  <w:num w:numId="19">
    <w:abstractNumId w:val="59"/>
  </w:num>
  <w:num w:numId="20">
    <w:abstractNumId w:val="24"/>
  </w:num>
  <w:num w:numId="21">
    <w:abstractNumId w:val="17"/>
  </w:num>
  <w:num w:numId="22">
    <w:abstractNumId w:val="60"/>
  </w:num>
  <w:num w:numId="23">
    <w:abstractNumId w:val="3"/>
  </w:num>
  <w:num w:numId="24">
    <w:abstractNumId w:val="15"/>
  </w:num>
  <w:num w:numId="25">
    <w:abstractNumId w:val="42"/>
  </w:num>
  <w:num w:numId="26">
    <w:abstractNumId w:val="10"/>
  </w:num>
  <w:num w:numId="27">
    <w:abstractNumId w:val="11"/>
  </w:num>
  <w:num w:numId="28">
    <w:abstractNumId w:val="21"/>
  </w:num>
  <w:num w:numId="29">
    <w:abstractNumId w:val="35"/>
  </w:num>
  <w:num w:numId="30">
    <w:abstractNumId w:val="45"/>
  </w:num>
  <w:num w:numId="31">
    <w:abstractNumId w:val="36"/>
  </w:num>
  <w:num w:numId="32">
    <w:abstractNumId w:val="13"/>
  </w:num>
  <w:num w:numId="33">
    <w:abstractNumId w:val="41"/>
  </w:num>
  <w:num w:numId="34">
    <w:abstractNumId w:val="50"/>
  </w:num>
  <w:num w:numId="35">
    <w:abstractNumId w:val="5"/>
  </w:num>
  <w:num w:numId="36">
    <w:abstractNumId w:val="47"/>
  </w:num>
  <w:num w:numId="37">
    <w:abstractNumId w:val="57"/>
  </w:num>
  <w:num w:numId="38">
    <w:abstractNumId w:val="55"/>
  </w:num>
  <w:num w:numId="39">
    <w:abstractNumId w:val="25"/>
  </w:num>
  <w:num w:numId="40">
    <w:abstractNumId w:val="22"/>
  </w:num>
  <w:num w:numId="41">
    <w:abstractNumId w:val="0"/>
  </w:num>
  <w:num w:numId="42">
    <w:abstractNumId w:val="52"/>
  </w:num>
  <w:num w:numId="43">
    <w:abstractNumId w:val="16"/>
  </w:num>
  <w:num w:numId="44">
    <w:abstractNumId w:val="29"/>
  </w:num>
  <w:num w:numId="45">
    <w:abstractNumId w:val="53"/>
  </w:num>
  <w:num w:numId="46">
    <w:abstractNumId w:val="26"/>
  </w:num>
  <w:num w:numId="47">
    <w:abstractNumId w:val="46"/>
  </w:num>
  <w:num w:numId="48">
    <w:abstractNumId w:val="61"/>
  </w:num>
  <w:num w:numId="49">
    <w:abstractNumId w:val="1"/>
  </w:num>
  <w:num w:numId="50">
    <w:abstractNumId w:val="58"/>
  </w:num>
  <w:num w:numId="51">
    <w:abstractNumId w:val="23"/>
  </w:num>
  <w:num w:numId="52">
    <w:abstractNumId w:val="34"/>
  </w:num>
  <w:num w:numId="53">
    <w:abstractNumId w:val="51"/>
  </w:num>
  <w:num w:numId="54">
    <w:abstractNumId w:val="31"/>
  </w:num>
  <w:num w:numId="55">
    <w:abstractNumId w:val="19"/>
  </w:num>
  <w:num w:numId="56">
    <w:abstractNumId w:val="2"/>
  </w:num>
  <w:num w:numId="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
  </w:num>
  <w:num w:numId="59">
    <w:abstractNumId w:val="12"/>
  </w:num>
  <w:num w:numId="60">
    <w:abstractNumId w:val="18"/>
  </w:num>
  <w:num w:numId="61">
    <w:abstractNumId w:val="14"/>
  </w:num>
  <w:num w:numId="62">
    <w:abstractNumId w:val="28"/>
  </w:num>
  <w:num w:numId="63">
    <w:abstractNumId w:val="37"/>
  </w:num>
  <w:num w:numId="64">
    <w:abstractNumId w:val="37"/>
  </w:num>
  <w:num w:numId="65">
    <w:abstractNumId w:val="37"/>
  </w:num>
  <w:num w:numId="66">
    <w:abstractNumId w:val="37"/>
  </w:num>
  <w:num w:numId="67">
    <w:abstractNumId w:val="37"/>
  </w:num>
  <w:num w:numId="68">
    <w:abstractNumId w:val="37"/>
  </w:num>
  <w:num w:numId="69">
    <w:abstractNumId w:val="37"/>
  </w:num>
  <w:num w:numId="70">
    <w:abstractNumId w:val="49"/>
  </w:num>
  <w:num w:numId="71">
    <w:abstractNumId w:val="37"/>
  </w:num>
  <w:num w:numId="72">
    <w:abstractNumId w:val="37"/>
  </w:num>
  <w:num w:numId="73">
    <w:abstractNumId w:val="37"/>
  </w:num>
  <w:num w:numId="74">
    <w:abstractNumId w:val="37"/>
  </w:num>
  <w:num w:numId="75">
    <w:abstractNumId w:val="37"/>
  </w:num>
  <w:num w:numId="76">
    <w:abstractNumId w:val="37"/>
  </w:num>
  <w:num w:numId="77">
    <w:abstractNumId w:val="37"/>
  </w:num>
  <w:num w:numId="78">
    <w:abstractNumId w:val="37"/>
  </w:num>
  <w:num w:numId="79">
    <w:abstractNumId w:val="37"/>
  </w:num>
  <w:num w:numId="80">
    <w:abstractNumId w:val="37"/>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9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46C4"/>
    <w:rsid w:val="000004AD"/>
    <w:rsid w:val="0000092E"/>
    <w:rsid w:val="00001FD7"/>
    <w:rsid w:val="000022E4"/>
    <w:rsid w:val="0000285A"/>
    <w:rsid w:val="00002DC0"/>
    <w:rsid w:val="00004CAB"/>
    <w:rsid w:val="0000572C"/>
    <w:rsid w:val="00005E52"/>
    <w:rsid w:val="000075A1"/>
    <w:rsid w:val="0001051D"/>
    <w:rsid w:val="00012309"/>
    <w:rsid w:val="0001294D"/>
    <w:rsid w:val="00012B0F"/>
    <w:rsid w:val="00014054"/>
    <w:rsid w:val="000144E3"/>
    <w:rsid w:val="00015520"/>
    <w:rsid w:val="000156A0"/>
    <w:rsid w:val="00017B53"/>
    <w:rsid w:val="000209A2"/>
    <w:rsid w:val="000218FB"/>
    <w:rsid w:val="00022EC6"/>
    <w:rsid w:val="000232C7"/>
    <w:rsid w:val="0002389E"/>
    <w:rsid w:val="00023DF6"/>
    <w:rsid w:val="0002515E"/>
    <w:rsid w:val="0002580E"/>
    <w:rsid w:val="00025C50"/>
    <w:rsid w:val="00026C5B"/>
    <w:rsid w:val="0003035D"/>
    <w:rsid w:val="0003043B"/>
    <w:rsid w:val="0003123A"/>
    <w:rsid w:val="00031971"/>
    <w:rsid w:val="00032142"/>
    <w:rsid w:val="00033BB3"/>
    <w:rsid w:val="00034077"/>
    <w:rsid w:val="0003410B"/>
    <w:rsid w:val="00034599"/>
    <w:rsid w:val="00034C00"/>
    <w:rsid w:val="00035408"/>
    <w:rsid w:val="00035855"/>
    <w:rsid w:val="00035A72"/>
    <w:rsid w:val="00036E60"/>
    <w:rsid w:val="00037426"/>
    <w:rsid w:val="00037526"/>
    <w:rsid w:val="00037F1C"/>
    <w:rsid w:val="0004041C"/>
    <w:rsid w:val="0004068A"/>
    <w:rsid w:val="000417B5"/>
    <w:rsid w:val="00041CF6"/>
    <w:rsid w:val="00043F30"/>
    <w:rsid w:val="000444E1"/>
    <w:rsid w:val="000453A0"/>
    <w:rsid w:val="00046996"/>
    <w:rsid w:val="00047D54"/>
    <w:rsid w:val="0005125B"/>
    <w:rsid w:val="00052407"/>
    <w:rsid w:val="000525FB"/>
    <w:rsid w:val="00052797"/>
    <w:rsid w:val="00053911"/>
    <w:rsid w:val="00054CA9"/>
    <w:rsid w:val="00054F5C"/>
    <w:rsid w:val="00055026"/>
    <w:rsid w:val="00055405"/>
    <w:rsid w:val="00055E42"/>
    <w:rsid w:val="00055F1B"/>
    <w:rsid w:val="00056982"/>
    <w:rsid w:val="000576B6"/>
    <w:rsid w:val="00060168"/>
    <w:rsid w:val="000604E9"/>
    <w:rsid w:val="0006059D"/>
    <w:rsid w:val="0006383E"/>
    <w:rsid w:val="000658C7"/>
    <w:rsid w:val="00065AB6"/>
    <w:rsid w:val="0006641B"/>
    <w:rsid w:val="0006692D"/>
    <w:rsid w:val="00067F36"/>
    <w:rsid w:val="000708B0"/>
    <w:rsid w:val="000711FC"/>
    <w:rsid w:val="0007328B"/>
    <w:rsid w:val="00073A45"/>
    <w:rsid w:val="00076EA8"/>
    <w:rsid w:val="00077E9A"/>
    <w:rsid w:val="000802A2"/>
    <w:rsid w:val="00080CA1"/>
    <w:rsid w:val="00080D8B"/>
    <w:rsid w:val="00081283"/>
    <w:rsid w:val="00082564"/>
    <w:rsid w:val="00082910"/>
    <w:rsid w:val="00082EDA"/>
    <w:rsid w:val="0008360A"/>
    <w:rsid w:val="00083CBF"/>
    <w:rsid w:val="00084701"/>
    <w:rsid w:val="000859BF"/>
    <w:rsid w:val="00086ECE"/>
    <w:rsid w:val="000905ED"/>
    <w:rsid w:val="00090E9A"/>
    <w:rsid w:val="00091032"/>
    <w:rsid w:val="00091578"/>
    <w:rsid w:val="00091DDC"/>
    <w:rsid w:val="000930F6"/>
    <w:rsid w:val="00093451"/>
    <w:rsid w:val="00094BF7"/>
    <w:rsid w:val="00094D16"/>
    <w:rsid w:val="000958DC"/>
    <w:rsid w:val="000966E9"/>
    <w:rsid w:val="00096F31"/>
    <w:rsid w:val="0009768F"/>
    <w:rsid w:val="000A198D"/>
    <w:rsid w:val="000A395F"/>
    <w:rsid w:val="000A3F20"/>
    <w:rsid w:val="000A499E"/>
    <w:rsid w:val="000A4DF7"/>
    <w:rsid w:val="000A4EA8"/>
    <w:rsid w:val="000A599A"/>
    <w:rsid w:val="000A5DC2"/>
    <w:rsid w:val="000A710A"/>
    <w:rsid w:val="000B04AC"/>
    <w:rsid w:val="000B1FE9"/>
    <w:rsid w:val="000B20C1"/>
    <w:rsid w:val="000B228E"/>
    <w:rsid w:val="000B2322"/>
    <w:rsid w:val="000B389C"/>
    <w:rsid w:val="000B453E"/>
    <w:rsid w:val="000B5D8D"/>
    <w:rsid w:val="000B732F"/>
    <w:rsid w:val="000B7331"/>
    <w:rsid w:val="000B7978"/>
    <w:rsid w:val="000C0AA0"/>
    <w:rsid w:val="000C0D41"/>
    <w:rsid w:val="000C0D87"/>
    <w:rsid w:val="000C14D5"/>
    <w:rsid w:val="000C2525"/>
    <w:rsid w:val="000C2552"/>
    <w:rsid w:val="000C2819"/>
    <w:rsid w:val="000C2E4C"/>
    <w:rsid w:val="000C3077"/>
    <w:rsid w:val="000C35D9"/>
    <w:rsid w:val="000C39E3"/>
    <w:rsid w:val="000C3B32"/>
    <w:rsid w:val="000C3CEC"/>
    <w:rsid w:val="000C44DB"/>
    <w:rsid w:val="000C46A8"/>
    <w:rsid w:val="000C4BD9"/>
    <w:rsid w:val="000C50A1"/>
    <w:rsid w:val="000C54B4"/>
    <w:rsid w:val="000C5B59"/>
    <w:rsid w:val="000C645A"/>
    <w:rsid w:val="000C673B"/>
    <w:rsid w:val="000D0F15"/>
    <w:rsid w:val="000D1BCF"/>
    <w:rsid w:val="000D27BD"/>
    <w:rsid w:val="000D2D56"/>
    <w:rsid w:val="000D3A32"/>
    <w:rsid w:val="000D4ACB"/>
    <w:rsid w:val="000D5F85"/>
    <w:rsid w:val="000D747E"/>
    <w:rsid w:val="000D7589"/>
    <w:rsid w:val="000D7A98"/>
    <w:rsid w:val="000E09F6"/>
    <w:rsid w:val="000E0BD5"/>
    <w:rsid w:val="000E13BE"/>
    <w:rsid w:val="000E13EB"/>
    <w:rsid w:val="000E2042"/>
    <w:rsid w:val="000E263A"/>
    <w:rsid w:val="000E2C67"/>
    <w:rsid w:val="000E33DD"/>
    <w:rsid w:val="000E3CF7"/>
    <w:rsid w:val="000E51C2"/>
    <w:rsid w:val="000E6C15"/>
    <w:rsid w:val="000E6EDB"/>
    <w:rsid w:val="000E6EF8"/>
    <w:rsid w:val="000E7C3C"/>
    <w:rsid w:val="000F33FA"/>
    <w:rsid w:val="000F37DF"/>
    <w:rsid w:val="000F404C"/>
    <w:rsid w:val="000F4EBF"/>
    <w:rsid w:val="000F547D"/>
    <w:rsid w:val="000F5D86"/>
    <w:rsid w:val="000F6608"/>
    <w:rsid w:val="000F75FB"/>
    <w:rsid w:val="001025C8"/>
    <w:rsid w:val="00103B62"/>
    <w:rsid w:val="001043E2"/>
    <w:rsid w:val="00106777"/>
    <w:rsid w:val="00111335"/>
    <w:rsid w:val="00111ECB"/>
    <w:rsid w:val="0011248F"/>
    <w:rsid w:val="00112BF0"/>
    <w:rsid w:val="00112C49"/>
    <w:rsid w:val="001147B2"/>
    <w:rsid w:val="00115E82"/>
    <w:rsid w:val="00117BC2"/>
    <w:rsid w:val="00117C41"/>
    <w:rsid w:val="00117EF0"/>
    <w:rsid w:val="001207C0"/>
    <w:rsid w:val="00122EC3"/>
    <w:rsid w:val="00124C84"/>
    <w:rsid w:val="001252B3"/>
    <w:rsid w:val="001258E5"/>
    <w:rsid w:val="00130C5B"/>
    <w:rsid w:val="00131247"/>
    <w:rsid w:val="00131F2A"/>
    <w:rsid w:val="0013222A"/>
    <w:rsid w:val="0013405D"/>
    <w:rsid w:val="00134419"/>
    <w:rsid w:val="00135B2D"/>
    <w:rsid w:val="0013672C"/>
    <w:rsid w:val="00136E1E"/>
    <w:rsid w:val="001373B3"/>
    <w:rsid w:val="001405ED"/>
    <w:rsid w:val="00140869"/>
    <w:rsid w:val="00140EE2"/>
    <w:rsid w:val="00142296"/>
    <w:rsid w:val="00142370"/>
    <w:rsid w:val="0014367D"/>
    <w:rsid w:val="001442A5"/>
    <w:rsid w:val="00144ABA"/>
    <w:rsid w:val="00145C38"/>
    <w:rsid w:val="0014699F"/>
    <w:rsid w:val="00150BD0"/>
    <w:rsid w:val="001514F9"/>
    <w:rsid w:val="00152146"/>
    <w:rsid w:val="00152F64"/>
    <w:rsid w:val="00153724"/>
    <w:rsid w:val="00154BB0"/>
    <w:rsid w:val="00155302"/>
    <w:rsid w:val="00155C4D"/>
    <w:rsid w:val="00157EEA"/>
    <w:rsid w:val="00160B93"/>
    <w:rsid w:val="00160DE6"/>
    <w:rsid w:val="00160E76"/>
    <w:rsid w:val="00161BA8"/>
    <w:rsid w:val="0016357E"/>
    <w:rsid w:val="001643ED"/>
    <w:rsid w:val="001667C0"/>
    <w:rsid w:val="00166901"/>
    <w:rsid w:val="001705EA"/>
    <w:rsid w:val="00170F2E"/>
    <w:rsid w:val="001712E8"/>
    <w:rsid w:val="00173DA9"/>
    <w:rsid w:val="001759F4"/>
    <w:rsid w:val="00175D38"/>
    <w:rsid w:val="00176D03"/>
    <w:rsid w:val="00181ADA"/>
    <w:rsid w:val="00182214"/>
    <w:rsid w:val="001829D7"/>
    <w:rsid w:val="00182BC7"/>
    <w:rsid w:val="00182DF9"/>
    <w:rsid w:val="001843FD"/>
    <w:rsid w:val="00185EEB"/>
    <w:rsid w:val="00186223"/>
    <w:rsid w:val="00186CA2"/>
    <w:rsid w:val="00190E70"/>
    <w:rsid w:val="00191413"/>
    <w:rsid w:val="001922B3"/>
    <w:rsid w:val="00192BAA"/>
    <w:rsid w:val="00193AEA"/>
    <w:rsid w:val="00194049"/>
    <w:rsid w:val="00195372"/>
    <w:rsid w:val="001953AE"/>
    <w:rsid w:val="00195A5C"/>
    <w:rsid w:val="0019627D"/>
    <w:rsid w:val="00197AE9"/>
    <w:rsid w:val="00197BA9"/>
    <w:rsid w:val="001A0082"/>
    <w:rsid w:val="001A30EB"/>
    <w:rsid w:val="001A34FE"/>
    <w:rsid w:val="001A3651"/>
    <w:rsid w:val="001A3E0B"/>
    <w:rsid w:val="001A5023"/>
    <w:rsid w:val="001A5B81"/>
    <w:rsid w:val="001A623D"/>
    <w:rsid w:val="001A68A2"/>
    <w:rsid w:val="001A75D0"/>
    <w:rsid w:val="001A7F6E"/>
    <w:rsid w:val="001B005C"/>
    <w:rsid w:val="001B0425"/>
    <w:rsid w:val="001B0E27"/>
    <w:rsid w:val="001B187A"/>
    <w:rsid w:val="001B1972"/>
    <w:rsid w:val="001B2D61"/>
    <w:rsid w:val="001B395D"/>
    <w:rsid w:val="001B39D6"/>
    <w:rsid w:val="001B3E69"/>
    <w:rsid w:val="001B4B87"/>
    <w:rsid w:val="001B4C53"/>
    <w:rsid w:val="001B54F9"/>
    <w:rsid w:val="001B5D23"/>
    <w:rsid w:val="001B707A"/>
    <w:rsid w:val="001B7D1F"/>
    <w:rsid w:val="001C0279"/>
    <w:rsid w:val="001C05EF"/>
    <w:rsid w:val="001C0C3A"/>
    <w:rsid w:val="001C2F48"/>
    <w:rsid w:val="001C31A3"/>
    <w:rsid w:val="001C3235"/>
    <w:rsid w:val="001C3C18"/>
    <w:rsid w:val="001C5803"/>
    <w:rsid w:val="001C650C"/>
    <w:rsid w:val="001C746E"/>
    <w:rsid w:val="001C7C15"/>
    <w:rsid w:val="001D1431"/>
    <w:rsid w:val="001D1CB6"/>
    <w:rsid w:val="001D4A9F"/>
    <w:rsid w:val="001D5BEE"/>
    <w:rsid w:val="001D5CF4"/>
    <w:rsid w:val="001D6879"/>
    <w:rsid w:val="001D7394"/>
    <w:rsid w:val="001E3A8A"/>
    <w:rsid w:val="001E3F17"/>
    <w:rsid w:val="001E40C1"/>
    <w:rsid w:val="001E520E"/>
    <w:rsid w:val="001E583F"/>
    <w:rsid w:val="001E597E"/>
    <w:rsid w:val="001E62B8"/>
    <w:rsid w:val="001E6C7F"/>
    <w:rsid w:val="001E6C84"/>
    <w:rsid w:val="001F0016"/>
    <w:rsid w:val="001F0A1A"/>
    <w:rsid w:val="001F0DB1"/>
    <w:rsid w:val="001F170E"/>
    <w:rsid w:val="001F1CC4"/>
    <w:rsid w:val="001F34BF"/>
    <w:rsid w:val="001F3BDF"/>
    <w:rsid w:val="001F4FF9"/>
    <w:rsid w:val="001F55AF"/>
    <w:rsid w:val="001F5EAB"/>
    <w:rsid w:val="001F5F33"/>
    <w:rsid w:val="001F6774"/>
    <w:rsid w:val="002003C5"/>
    <w:rsid w:val="0020068A"/>
    <w:rsid w:val="002017F3"/>
    <w:rsid w:val="002021BB"/>
    <w:rsid w:val="0020250A"/>
    <w:rsid w:val="002030BA"/>
    <w:rsid w:val="00203F3D"/>
    <w:rsid w:val="002065DA"/>
    <w:rsid w:val="0020680D"/>
    <w:rsid w:val="00206D62"/>
    <w:rsid w:val="00207367"/>
    <w:rsid w:val="00211270"/>
    <w:rsid w:val="0021195F"/>
    <w:rsid w:val="00211D95"/>
    <w:rsid w:val="00212054"/>
    <w:rsid w:val="00212269"/>
    <w:rsid w:val="00212C94"/>
    <w:rsid w:val="00213422"/>
    <w:rsid w:val="00214340"/>
    <w:rsid w:val="00215778"/>
    <w:rsid w:val="002164FC"/>
    <w:rsid w:val="0021685A"/>
    <w:rsid w:val="002178D6"/>
    <w:rsid w:val="00221220"/>
    <w:rsid w:val="00221287"/>
    <w:rsid w:val="002214D4"/>
    <w:rsid w:val="002226D4"/>
    <w:rsid w:val="002229CE"/>
    <w:rsid w:val="0022399A"/>
    <w:rsid w:val="00225FA9"/>
    <w:rsid w:val="00225FEF"/>
    <w:rsid w:val="002273C1"/>
    <w:rsid w:val="002301F1"/>
    <w:rsid w:val="002309E6"/>
    <w:rsid w:val="0023101E"/>
    <w:rsid w:val="0023127D"/>
    <w:rsid w:val="0023136B"/>
    <w:rsid w:val="002316AE"/>
    <w:rsid w:val="00231A8E"/>
    <w:rsid w:val="0023215E"/>
    <w:rsid w:val="002324FA"/>
    <w:rsid w:val="0023295A"/>
    <w:rsid w:val="0023323A"/>
    <w:rsid w:val="002341C1"/>
    <w:rsid w:val="00235076"/>
    <w:rsid w:val="0023550C"/>
    <w:rsid w:val="00235A86"/>
    <w:rsid w:val="00236780"/>
    <w:rsid w:val="00236956"/>
    <w:rsid w:val="00236C1C"/>
    <w:rsid w:val="002371FF"/>
    <w:rsid w:val="002378B6"/>
    <w:rsid w:val="00240CCA"/>
    <w:rsid w:val="00241014"/>
    <w:rsid w:val="00242EE8"/>
    <w:rsid w:val="002432BF"/>
    <w:rsid w:val="00245618"/>
    <w:rsid w:val="00245B06"/>
    <w:rsid w:val="002461EC"/>
    <w:rsid w:val="002501B0"/>
    <w:rsid w:val="002506BF"/>
    <w:rsid w:val="00252288"/>
    <w:rsid w:val="002528D2"/>
    <w:rsid w:val="00254117"/>
    <w:rsid w:val="00256310"/>
    <w:rsid w:val="00256663"/>
    <w:rsid w:val="0025704E"/>
    <w:rsid w:val="0026020E"/>
    <w:rsid w:val="0026089F"/>
    <w:rsid w:val="00260E69"/>
    <w:rsid w:val="00261431"/>
    <w:rsid w:val="00261835"/>
    <w:rsid w:val="0026191C"/>
    <w:rsid w:val="00261A66"/>
    <w:rsid w:val="002635D8"/>
    <w:rsid w:val="00263716"/>
    <w:rsid w:val="00264215"/>
    <w:rsid w:val="002653E9"/>
    <w:rsid w:val="00265760"/>
    <w:rsid w:val="00266B27"/>
    <w:rsid w:val="00266DDA"/>
    <w:rsid w:val="002670F1"/>
    <w:rsid w:val="00267781"/>
    <w:rsid w:val="00270086"/>
    <w:rsid w:val="002703EB"/>
    <w:rsid w:val="00271FA9"/>
    <w:rsid w:val="00272FDC"/>
    <w:rsid w:val="0027352C"/>
    <w:rsid w:val="00273D7D"/>
    <w:rsid w:val="00274798"/>
    <w:rsid w:val="002759B2"/>
    <w:rsid w:val="002773BB"/>
    <w:rsid w:val="002776A5"/>
    <w:rsid w:val="00277A7C"/>
    <w:rsid w:val="0028089F"/>
    <w:rsid w:val="00280C66"/>
    <w:rsid w:val="00281870"/>
    <w:rsid w:val="00281B86"/>
    <w:rsid w:val="00281BA5"/>
    <w:rsid w:val="0028230B"/>
    <w:rsid w:val="00282408"/>
    <w:rsid w:val="00282446"/>
    <w:rsid w:val="00283192"/>
    <w:rsid w:val="00284B85"/>
    <w:rsid w:val="00284D73"/>
    <w:rsid w:val="00285C5E"/>
    <w:rsid w:val="00285D6B"/>
    <w:rsid w:val="00285F12"/>
    <w:rsid w:val="0028615C"/>
    <w:rsid w:val="00287F86"/>
    <w:rsid w:val="00291374"/>
    <w:rsid w:val="002916C7"/>
    <w:rsid w:val="00291A31"/>
    <w:rsid w:val="002929DD"/>
    <w:rsid w:val="0029334E"/>
    <w:rsid w:val="002945AA"/>
    <w:rsid w:val="00296483"/>
    <w:rsid w:val="00297B2C"/>
    <w:rsid w:val="002A1C2A"/>
    <w:rsid w:val="002A30EE"/>
    <w:rsid w:val="002A4031"/>
    <w:rsid w:val="002A560D"/>
    <w:rsid w:val="002A74CB"/>
    <w:rsid w:val="002A7727"/>
    <w:rsid w:val="002B0662"/>
    <w:rsid w:val="002B0F3C"/>
    <w:rsid w:val="002B1E41"/>
    <w:rsid w:val="002B22DC"/>
    <w:rsid w:val="002B2701"/>
    <w:rsid w:val="002B2C13"/>
    <w:rsid w:val="002B5829"/>
    <w:rsid w:val="002B63E9"/>
    <w:rsid w:val="002C0454"/>
    <w:rsid w:val="002C058B"/>
    <w:rsid w:val="002C0BFD"/>
    <w:rsid w:val="002C1006"/>
    <w:rsid w:val="002C16CB"/>
    <w:rsid w:val="002C3018"/>
    <w:rsid w:val="002C34C6"/>
    <w:rsid w:val="002C55DD"/>
    <w:rsid w:val="002C580A"/>
    <w:rsid w:val="002C5E10"/>
    <w:rsid w:val="002C6A4F"/>
    <w:rsid w:val="002C6B4A"/>
    <w:rsid w:val="002D05F2"/>
    <w:rsid w:val="002D128A"/>
    <w:rsid w:val="002D134B"/>
    <w:rsid w:val="002D157A"/>
    <w:rsid w:val="002D1A6C"/>
    <w:rsid w:val="002D3066"/>
    <w:rsid w:val="002D3A8F"/>
    <w:rsid w:val="002D418B"/>
    <w:rsid w:val="002D5A78"/>
    <w:rsid w:val="002D5F2A"/>
    <w:rsid w:val="002D6E0C"/>
    <w:rsid w:val="002E11A4"/>
    <w:rsid w:val="002E29DA"/>
    <w:rsid w:val="002E483E"/>
    <w:rsid w:val="002E5793"/>
    <w:rsid w:val="002E6BD4"/>
    <w:rsid w:val="002E7094"/>
    <w:rsid w:val="002E7C82"/>
    <w:rsid w:val="002F05AA"/>
    <w:rsid w:val="002F168C"/>
    <w:rsid w:val="002F1A22"/>
    <w:rsid w:val="002F1F24"/>
    <w:rsid w:val="002F20E6"/>
    <w:rsid w:val="002F3C75"/>
    <w:rsid w:val="002F4120"/>
    <w:rsid w:val="002F55E0"/>
    <w:rsid w:val="002F7731"/>
    <w:rsid w:val="00300CE9"/>
    <w:rsid w:val="0030117A"/>
    <w:rsid w:val="00301AC6"/>
    <w:rsid w:val="00301BB9"/>
    <w:rsid w:val="0030290A"/>
    <w:rsid w:val="00302994"/>
    <w:rsid w:val="00302D64"/>
    <w:rsid w:val="00303DF5"/>
    <w:rsid w:val="003042A3"/>
    <w:rsid w:val="00305E6B"/>
    <w:rsid w:val="00306932"/>
    <w:rsid w:val="00306BD4"/>
    <w:rsid w:val="00307BF3"/>
    <w:rsid w:val="00307EB7"/>
    <w:rsid w:val="003103DE"/>
    <w:rsid w:val="00312655"/>
    <w:rsid w:val="00312ABF"/>
    <w:rsid w:val="00313AA7"/>
    <w:rsid w:val="0031521A"/>
    <w:rsid w:val="00315259"/>
    <w:rsid w:val="0031632A"/>
    <w:rsid w:val="00316637"/>
    <w:rsid w:val="00317690"/>
    <w:rsid w:val="00317912"/>
    <w:rsid w:val="00317B9E"/>
    <w:rsid w:val="00317E60"/>
    <w:rsid w:val="00317F24"/>
    <w:rsid w:val="00320B9A"/>
    <w:rsid w:val="00320BBA"/>
    <w:rsid w:val="00320D0E"/>
    <w:rsid w:val="003224D8"/>
    <w:rsid w:val="00322681"/>
    <w:rsid w:val="003231E3"/>
    <w:rsid w:val="003233F7"/>
    <w:rsid w:val="00323CDE"/>
    <w:rsid w:val="00325F04"/>
    <w:rsid w:val="00326C25"/>
    <w:rsid w:val="00327DEB"/>
    <w:rsid w:val="003308A8"/>
    <w:rsid w:val="00330F1E"/>
    <w:rsid w:val="00331D9A"/>
    <w:rsid w:val="00332A22"/>
    <w:rsid w:val="0033310F"/>
    <w:rsid w:val="00333A99"/>
    <w:rsid w:val="00333E01"/>
    <w:rsid w:val="0033448B"/>
    <w:rsid w:val="00335C2E"/>
    <w:rsid w:val="00335E5F"/>
    <w:rsid w:val="00336542"/>
    <w:rsid w:val="0033687D"/>
    <w:rsid w:val="003410B6"/>
    <w:rsid w:val="0034124B"/>
    <w:rsid w:val="003418D4"/>
    <w:rsid w:val="00342672"/>
    <w:rsid w:val="0034268C"/>
    <w:rsid w:val="0034511C"/>
    <w:rsid w:val="00345CD7"/>
    <w:rsid w:val="00345E38"/>
    <w:rsid w:val="00345FF0"/>
    <w:rsid w:val="003465E8"/>
    <w:rsid w:val="003466C2"/>
    <w:rsid w:val="00346A92"/>
    <w:rsid w:val="00352AC3"/>
    <w:rsid w:val="00353659"/>
    <w:rsid w:val="0035592E"/>
    <w:rsid w:val="00360CCD"/>
    <w:rsid w:val="00362919"/>
    <w:rsid w:val="00362C5C"/>
    <w:rsid w:val="00366DB8"/>
    <w:rsid w:val="00367BBB"/>
    <w:rsid w:val="00370657"/>
    <w:rsid w:val="00370AB4"/>
    <w:rsid w:val="00370ADF"/>
    <w:rsid w:val="00370E84"/>
    <w:rsid w:val="003737C5"/>
    <w:rsid w:val="00375768"/>
    <w:rsid w:val="00376110"/>
    <w:rsid w:val="00377286"/>
    <w:rsid w:val="0037799C"/>
    <w:rsid w:val="0038075A"/>
    <w:rsid w:val="00381278"/>
    <w:rsid w:val="003813D7"/>
    <w:rsid w:val="003814C0"/>
    <w:rsid w:val="0038192F"/>
    <w:rsid w:val="00382716"/>
    <w:rsid w:val="00384D22"/>
    <w:rsid w:val="00386287"/>
    <w:rsid w:val="00390C6F"/>
    <w:rsid w:val="00390D33"/>
    <w:rsid w:val="003916C7"/>
    <w:rsid w:val="0039240D"/>
    <w:rsid w:val="003930A1"/>
    <w:rsid w:val="00393311"/>
    <w:rsid w:val="003933A5"/>
    <w:rsid w:val="0039371F"/>
    <w:rsid w:val="003955F5"/>
    <w:rsid w:val="003963EE"/>
    <w:rsid w:val="0039668A"/>
    <w:rsid w:val="00396BC9"/>
    <w:rsid w:val="00396D6F"/>
    <w:rsid w:val="003A1360"/>
    <w:rsid w:val="003A2531"/>
    <w:rsid w:val="003A301E"/>
    <w:rsid w:val="003A3DA8"/>
    <w:rsid w:val="003A4F7C"/>
    <w:rsid w:val="003A5283"/>
    <w:rsid w:val="003A55FF"/>
    <w:rsid w:val="003B0131"/>
    <w:rsid w:val="003B0E42"/>
    <w:rsid w:val="003B1495"/>
    <w:rsid w:val="003B18F9"/>
    <w:rsid w:val="003B1D0E"/>
    <w:rsid w:val="003B3287"/>
    <w:rsid w:val="003B3940"/>
    <w:rsid w:val="003B444B"/>
    <w:rsid w:val="003B4AE4"/>
    <w:rsid w:val="003B5699"/>
    <w:rsid w:val="003B68AC"/>
    <w:rsid w:val="003C08C9"/>
    <w:rsid w:val="003C22E8"/>
    <w:rsid w:val="003C30EB"/>
    <w:rsid w:val="003C316A"/>
    <w:rsid w:val="003C3F08"/>
    <w:rsid w:val="003C4000"/>
    <w:rsid w:val="003C587E"/>
    <w:rsid w:val="003C635E"/>
    <w:rsid w:val="003C6D4A"/>
    <w:rsid w:val="003C7C73"/>
    <w:rsid w:val="003D0FBB"/>
    <w:rsid w:val="003D1EFD"/>
    <w:rsid w:val="003D2654"/>
    <w:rsid w:val="003D37FF"/>
    <w:rsid w:val="003D3A6C"/>
    <w:rsid w:val="003D4C65"/>
    <w:rsid w:val="003D5595"/>
    <w:rsid w:val="003D5960"/>
    <w:rsid w:val="003D6A23"/>
    <w:rsid w:val="003D6C0B"/>
    <w:rsid w:val="003D6EC8"/>
    <w:rsid w:val="003D7489"/>
    <w:rsid w:val="003D7AF8"/>
    <w:rsid w:val="003E1817"/>
    <w:rsid w:val="003E277F"/>
    <w:rsid w:val="003E2CF3"/>
    <w:rsid w:val="003E3977"/>
    <w:rsid w:val="003E3D3A"/>
    <w:rsid w:val="003E416F"/>
    <w:rsid w:val="003E468F"/>
    <w:rsid w:val="003E4C42"/>
    <w:rsid w:val="003E5319"/>
    <w:rsid w:val="003E5795"/>
    <w:rsid w:val="003E5907"/>
    <w:rsid w:val="003E639B"/>
    <w:rsid w:val="003E7972"/>
    <w:rsid w:val="003E7B43"/>
    <w:rsid w:val="003E7E2F"/>
    <w:rsid w:val="003F075C"/>
    <w:rsid w:val="003F0B4C"/>
    <w:rsid w:val="003F1E61"/>
    <w:rsid w:val="003F4498"/>
    <w:rsid w:val="003F4F73"/>
    <w:rsid w:val="003F5B09"/>
    <w:rsid w:val="003F63A8"/>
    <w:rsid w:val="003F6A8B"/>
    <w:rsid w:val="003F758C"/>
    <w:rsid w:val="003F7FCB"/>
    <w:rsid w:val="00400E32"/>
    <w:rsid w:val="0040203C"/>
    <w:rsid w:val="00402AFE"/>
    <w:rsid w:val="004034AA"/>
    <w:rsid w:val="00403523"/>
    <w:rsid w:val="00403C7F"/>
    <w:rsid w:val="004045F0"/>
    <w:rsid w:val="0040478B"/>
    <w:rsid w:val="00404D69"/>
    <w:rsid w:val="00405BF0"/>
    <w:rsid w:val="00405CCE"/>
    <w:rsid w:val="00406553"/>
    <w:rsid w:val="004074BB"/>
    <w:rsid w:val="00407638"/>
    <w:rsid w:val="00407AE1"/>
    <w:rsid w:val="00410B34"/>
    <w:rsid w:val="00410D26"/>
    <w:rsid w:val="00410F87"/>
    <w:rsid w:val="00411185"/>
    <w:rsid w:val="00412CD3"/>
    <w:rsid w:val="004133DB"/>
    <w:rsid w:val="00413F5C"/>
    <w:rsid w:val="00414184"/>
    <w:rsid w:val="0041491B"/>
    <w:rsid w:val="00415C09"/>
    <w:rsid w:val="00415DA0"/>
    <w:rsid w:val="00416097"/>
    <w:rsid w:val="004167B7"/>
    <w:rsid w:val="0041755E"/>
    <w:rsid w:val="00420368"/>
    <w:rsid w:val="0042122E"/>
    <w:rsid w:val="004218AA"/>
    <w:rsid w:val="00421956"/>
    <w:rsid w:val="004219FB"/>
    <w:rsid w:val="004226B1"/>
    <w:rsid w:val="0042329E"/>
    <w:rsid w:val="00423C2F"/>
    <w:rsid w:val="00425568"/>
    <w:rsid w:val="004268B3"/>
    <w:rsid w:val="00426C40"/>
    <w:rsid w:val="0043092F"/>
    <w:rsid w:val="00431768"/>
    <w:rsid w:val="004323E9"/>
    <w:rsid w:val="004338ED"/>
    <w:rsid w:val="0043425B"/>
    <w:rsid w:val="0043446B"/>
    <w:rsid w:val="004351CC"/>
    <w:rsid w:val="00435778"/>
    <w:rsid w:val="004368A2"/>
    <w:rsid w:val="004372F0"/>
    <w:rsid w:val="004409B5"/>
    <w:rsid w:val="004427ED"/>
    <w:rsid w:val="00442D3C"/>
    <w:rsid w:val="00443135"/>
    <w:rsid w:val="004431C5"/>
    <w:rsid w:val="00443424"/>
    <w:rsid w:val="0044477C"/>
    <w:rsid w:val="0044751D"/>
    <w:rsid w:val="00447BB2"/>
    <w:rsid w:val="00451FDD"/>
    <w:rsid w:val="004520E3"/>
    <w:rsid w:val="00452C3F"/>
    <w:rsid w:val="004535E4"/>
    <w:rsid w:val="0045385E"/>
    <w:rsid w:val="00453DAB"/>
    <w:rsid w:val="004543F4"/>
    <w:rsid w:val="0045510D"/>
    <w:rsid w:val="004557E2"/>
    <w:rsid w:val="004558E2"/>
    <w:rsid w:val="004566F4"/>
    <w:rsid w:val="00456F4E"/>
    <w:rsid w:val="00460DE2"/>
    <w:rsid w:val="00461595"/>
    <w:rsid w:val="00461BA7"/>
    <w:rsid w:val="004675A5"/>
    <w:rsid w:val="00467600"/>
    <w:rsid w:val="00467805"/>
    <w:rsid w:val="00467BAC"/>
    <w:rsid w:val="00467FC9"/>
    <w:rsid w:val="0047070F"/>
    <w:rsid w:val="004716B1"/>
    <w:rsid w:val="004718F7"/>
    <w:rsid w:val="004723C6"/>
    <w:rsid w:val="0047300B"/>
    <w:rsid w:val="004740B1"/>
    <w:rsid w:val="004749C8"/>
    <w:rsid w:val="0047595E"/>
    <w:rsid w:val="004759CE"/>
    <w:rsid w:val="004777A7"/>
    <w:rsid w:val="00477AB8"/>
    <w:rsid w:val="00477EA2"/>
    <w:rsid w:val="00482B77"/>
    <w:rsid w:val="004839DC"/>
    <w:rsid w:val="00484A89"/>
    <w:rsid w:val="00484E22"/>
    <w:rsid w:val="00484F20"/>
    <w:rsid w:val="00486297"/>
    <w:rsid w:val="00487DDC"/>
    <w:rsid w:val="00490470"/>
    <w:rsid w:val="00490FE8"/>
    <w:rsid w:val="00491FD2"/>
    <w:rsid w:val="0049218C"/>
    <w:rsid w:val="00492321"/>
    <w:rsid w:val="00493E5F"/>
    <w:rsid w:val="0049415E"/>
    <w:rsid w:val="00494FDB"/>
    <w:rsid w:val="004956CF"/>
    <w:rsid w:val="00495AE0"/>
    <w:rsid w:val="004971C6"/>
    <w:rsid w:val="004A057D"/>
    <w:rsid w:val="004A1806"/>
    <w:rsid w:val="004A1838"/>
    <w:rsid w:val="004A24DD"/>
    <w:rsid w:val="004A2A60"/>
    <w:rsid w:val="004A2C81"/>
    <w:rsid w:val="004A3115"/>
    <w:rsid w:val="004A3511"/>
    <w:rsid w:val="004A3980"/>
    <w:rsid w:val="004A4935"/>
    <w:rsid w:val="004A4980"/>
    <w:rsid w:val="004A64AE"/>
    <w:rsid w:val="004B08C8"/>
    <w:rsid w:val="004B0C54"/>
    <w:rsid w:val="004B27E6"/>
    <w:rsid w:val="004B2E1C"/>
    <w:rsid w:val="004B2F3A"/>
    <w:rsid w:val="004B48E3"/>
    <w:rsid w:val="004B511B"/>
    <w:rsid w:val="004B5224"/>
    <w:rsid w:val="004B5419"/>
    <w:rsid w:val="004B54A5"/>
    <w:rsid w:val="004B5742"/>
    <w:rsid w:val="004C03DD"/>
    <w:rsid w:val="004C0CCB"/>
    <w:rsid w:val="004C0E97"/>
    <w:rsid w:val="004C13DF"/>
    <w:rsid w:val="004C1CFF"/>
    <w:rsid w:val="004C3335"/>
    <w:rsid w:val="004C35C2"/>
    <w:rsid w:val="004C511E"/>
    <w:rsid w:val="004C56A1"/>
    <w:rsid w:val="004C5DDC"/>
    <w:rsid w:val="004C67A0"/>
    <w:rsid w:val="004C6AAF"/>
    <w:rsid w:val="004C7456"/>
    <w:rsid w:val="004D0421"/>
    <w:rsid w:val="004D06EE"/>
    <w:rsid w:val="004D1322"/>
    <w:rsid w:val="004D2354"/>
    <w:rsid w:val="004D2688"/>
    <w:rsid w:val="004D2A61"/>
    <w:rsid w:val="004D2D02"/>
    <w:rsid w:val="004D4AE1"/>
    <w:rsid w:val="004D6233"/>
    <w:rsid w:val="004D7451"/>
    <w:rsid w:val="004E01F6"/>
    <w:rsid w:val="004E0F08"/>
    <w:rsid w:val="004E1084"/>
    <w:rsid w:val="004E1777"/>
    <w:rsid w:val="004E216D"/>
    <w:rsid w:val="004E501D"/>
    <w:rsid w:val="004E5392"/>
    <w:rsid w:val="004E5F6F"/>
    <w:rsid w:val="004E6AF4"/>
    <w:rsid w:val="004E6B54"/>
    <w:rsid w:val="004E6F3E"/>
    <w:rsid w:val="004E7F12"/>
    <w:rsid w:val="004F001D"/>
    <w:rsid w:val="004F072D"/>
    <w:rsid w:val="004F0922"/>
    <w:rsid w:val="004F1960"/>
    <w:rsid w:val="004F1F0E"/>
    <w:rsid w:val="004F250C"/>
    <w:rsid w:val="004F28DB"/>
    <w:rsid w:val="004F3C6D"/>
    <w:rsid w:val="004F49B4"/>
    <w:rsid w:val="004F5091"/>
    <w:rsid w:val="004F5873"/>
    <w:rsid w:val="004F5C1E"/>
    <w:rsid w:val="004F7059"/>
    <w:rsid w:val="0050017F"/>
    <w:rsid w:val="00504D83"/>
    <w:rsid w:val="00504F2B"/>
    <w:rsid w:val="00505FB3"/>
    <w:rsid w:val="00506962"/>
    <w:rsid w:val="00507F5E"/>
    <w:rsid w:val="00510333"/>
    <w:rsid w:val="00511AD4"/>
    <w:rsid w:val="00512477"/>
    <w:rsid w:val="005132C4"/>
    <w:rsid w:val="005138E6"/>
    <w:rsid w:val="00521513"/>
    <w:rsid w:val="00521946"/>
    <w:rsid w:val="00521A2F"/>
    <w:rsid w:val="00522356"/>
    <w:rsid w:val="00523877"/>
    <w:rsid w:val="00523951"/>
    <w:rsid w:val="00524BC6"/>
    <w:rsid w:val="00525B58"/>
    <w:rsid w:val="00525E40"/>
    <w:rsid w:val="00530FFB"/>
    <w:rsid w:val="00532328"/>
    <w:rsid w:val="005328FA"/>
    <w:rsid w:val="00534953"/>
    <w:rsid w:val="00535C60"/>
    <w:rsid w:val="00537294"/>
    <w:rsid w:val="00537573"/>
    <w:rsid w:val="005378F9"/>
    <w:rsid w:val="00540019"/>
    <w:rsid w:val="00540737"/>
    <w:rsid w:val="005410FB"/>
    <w:rsid w:val="005426FD"/>
    <w:rsid w:val="00543CD0"/>
    <w:rsid w:val="005443ED"/>
    <w:rsid w:val="00547325"/>
    <w:rsid w:val="00547375"/>
    <w:rsid w:val="00552104"/>
    <w:rsid w:val="00552462"/>
    <w:rsid w:val="00552BCB"/>
    <w:rsid w:val="0055330D"/>
    <w:rsid w:val="00553350"/>
    <w:rsid w:val="00553D6D"/>
    <w:rsid w:val="005541B2"/>
    <w:rsid w:val="005543DE"/>
    <w:rsid w:val="005549AE"/>
    <w:rsid w:val="005550C3"/>
    <w:rsid w:val="0055519C"/>
    <w:rsid w:val="00555ABD"/>
    <w:rsid w:val="0055613F"/>
    <w:rsid w:val="00556859"/>
    <w:rsid w:val="00556A76"/>
    <w:rsid w:val="00556E7F"/>
    <w:rsid w:val="00560766"/>
    <w:rsid w:val="00562350"/>
    <w:rsid w:val="005644E3"/>
    <w:rsid w:val="0056548D"/>
    <w:rsid w:val="00565760"/>
    <w:rsid w:val="005662F1"/>
    <w:rsid w:val="005678A1"/>
    <w:rsid w:val="00570911"/>
    <w:rsid w:val="00571D0A"/>
    <w:rsid w:val="00572556"/>
    <w:rsid w:val="00574187"/>
    <w:rsid w:val="00574404"/>
    <w:rsid w:val="0057467C"/>
    <w:rsid w:val="00576779"/>
    <w:rsid w:val="005771BE"/>
    <w:rsid w:val="005810B1"/>
    <w:rsid w:val="005811D7"/>
    <w:rsid w:val="005813C9"/>
    <w:rsid w:val="00581F47"/>
    <w:rsid w:val="00583673"/>
    <w:rsid w:val="00583A50"/>
    <w:rsid w:val="00584C1D"/>
    <w:rsid w:val="0058603B"/>
    <w:rsid w:val="005861A9"/>
    <w:rsid w:val="00587763"/>
    <w:rsid w:val="00587E68"/>
    <w:rsid w:val="0059043C"/>
    <w:rsid w:val="00591034"/>
    <w:rsid w:val="00591EBA"/>
    <w:rsid w:val="00591F07"/>
    <w:rsid w:val="005926AA"/>
    <w:rsid w:val="00592803"/>
    <w:rsid w:val="00592F58"/>
    <w:rsid w:val="00593DE5"/>
    <w:rsid w:val="00594CA5"/>
    <w:rsid w:val="00594D35"/>
    <w:rsid w:val="0059557B"/>
    <w:rsid w:val="0059771E"/>
    <w:rsid w:val="005A071D"/>
    <w:rsid w:val="005A1189"/>
    <w:rsid w:val="005A38EC"/>
    <w:rsid w:val="005A3C20"/>
    <w:rsid w:val="005A419D"/>
    <w:rsid w:val="005A44E1"/>
    <w:rsid w:val="005A539F"/>
    <w:rsid w:val="005A588D"/>
    <w:rsid w:val="005A6836"/>
    <w:rsid w:val="005A7797"/>
    <w:rsid w:val="005A7B56"/>
    <w:rsid w:val="005B02F2"/>
    <w:rsid w:val="005B0AF6"/>
    <w:rsid w:val="005B10DA"/>
    <w:rsid w:val="005B16E1"/>
    <w:rsid w:val="005B18A1"/>
    <w:rsid w:val="005B24D3"/>
    <w:rsid w:val="005B267E"/>
    <w:rsid w:val="005B27B3"/>
    <w:rsid w:val="005B3993"/>
    <w:rsid w:val="005B40A3"/>
    <w:rsid w:val="005B5439"/>
    <w:rsid w:val="005B6794"/>
    <w:rsid w:val="005C15B3"/>
    <w:rsid w:val="005C22D6"/>
    <w:rsid w:val="005C35D4"/>
    <w:rsid w:val="005C400F"/>
    <w:rsid w:val="005C457C"/>
    <w:rsid w:val="005C4DDA"/>
    <w:rsid w:val="005C6472"/>
    <w:rsid w:val="005C6499"/>
    <w:rsid w:val="005C7961"/>
    <w:rsid w:val="005C7C5C"/>
    <w:rsid w:val="005D0207"/>
    <w:rsid w:val="005D03FE"/>
    <w:rsid w:val="005D0F2C"/>
    <w:rsid w:val="005D1B83"/>
    <w:rsid w:val="005D3FB8"/>
    <w:rsid w:val="005D5418"/>
    <w:rsid w:val="005D65E9"/>
    <w:rsid w:val="005E14F4"/>
    <w:rsid w:val="005E179C"/>
    <w:rsid w:val="005E3382"/>
    <w:rsid w:val="005E35BE"/>
    <w:rsid w:val="005E467A"/>
    <w:rsid w:val="005E467B"/>
    <w:rsid w:val="005E6EC7"/>
    <w:rsid w:val="005F1E04"/>
    <w:rsid w:val="005F20F5"/>
    <w:rsid w:val="005F2319"/>
    <w:rsid w:val="005F28C6"/>
    <w:rsid w:val="005F3C31"/>
    <w:rsid w:val="005F4676"/>
    <w:rsid w:val="005F484E"/>
    <w:rsid w:val="005F4FC5"/>
    <w:rsid w:val="005F539F"/>
    <w:rsid w:val="005F556F"/>
    <w:rsid w:val="005F68FB"/>
    <w:rsid w:val="005F770D"/>
    <w:rsid w:val="00600907"/>
    <w:rsid w:val="0060096C"/>
    <w:rsid w:val="00605C05"/>
    <w:rsid w:val="006066AF"/>
    <w:rsid w:val="00606822"/>
    <w:rsid w:val="00607107"/>
    <w:rsid w:val="00607EE4"/>
    <w:rsid w:val="006100B4"/>
    <w:rsid w:val="00610284"/>
    <w:rsid w:val="00610A41"/>
    <w:rsid w:val="006120ED"/>
    <w:rsid w:val="006123B6"/>
    <w:rsid w:val="00612A0D"/>
    <w:rsid w:val="006141C5"/>
    <w:rsid w:val="00615003"/>
    <w:rsid w:val="0061593B"/>
    <w:rsid w:val="006159F2"/>
    <w:rsid w:val="00615B73"/>
    <w:rsid w:val="0061697F"/>
    <w:rsid w:val="00616E6D"/>
    <w:rsid w:val="00616F7F"/>
    <w:rsid w:val="00616FE7"/>
    <w:rsid w:val="006208AB"/>
    <w:rsid w:val="00620C1D"/>
    <w:rsid w:val="00622E77"/>
    <w:rsid w:val="006230C2"/>
    <w:rsid w:val="00623EAB"/>
    <w:rsid w:val="00623F87"/>
    <w:rsid w:val="00624DA6"/>
    <w:rsid w:val="00625BE0"/>
    <w:rsid w:val="006300B8"/>
    <w:rsid w:val="00630609"/>
    <w:rsid w:val="00630756"/>
    <w:rsid w:val="00632186"/>
    <w:rsid w:val="00633212"/>
    <w:rsid w:val="00633928"/>
    <w:rsid w:val="00635B6F"/>
    <w:rsid w:val="00637553"/>
    <w:rsid w:val="00640C0F"/>
    <w:rsid w:val="006413D5"/>
    <w:rsid w:val="006418ED"/>
    <w:rsid w:val="006423ED"/>
    <w:rsid w:val="00643812"/>
    <w:rsid w:val="00645947"/>
    <w:rsid w:val="006459C3"/>
    <w:rsid w:val="00645E44"/>
    <w:rsid w:val="006471CF"/>
    <w:rsid w:val="006472AB"/>
    <w:rsid w:val="00647573"/>
    <w:rsid w:val="00647B4B"/>
    <w:rsid w:val="00650D3C"/>
    <w:rsid w:val="00651016"/>
    <w:rsid w:val="0065199D"/>
    <w:rsid w:val="00652688"/>
    <w:rsid w:val="0065535E"/>
    <w:rsid w:val="006554A0"/>
    <w:rsid w:val="00655912"/>
    <w:rsid w:val="00655CE9"/>
    <w:rsid w:val="006564B4"/>
    <w:rsid w:val="006568B6"/>
    <w:rsid w:val="0065773D"/>
    <w:rsid w:val="00657E55"/>
    <w:rsid w:val="00660A2B"/>
    <w:rsid w:val="00660B44"/>
    <w:rsid w:val="00660D5D"/>
    <w:rsid w:val="00661200"/>
    <w:rsid w:val="00661AF8"/>
    <w:rsid w:val="006622CA"/>
    <w:rsid w:val="0066244F"/>
    <w:rsid w:val="00663BA7"/>
    <w:rsid w:val="00665039"/>
    <w:rsid w:val="006650ED"/>
    <w:rsid w:val="00665198"/>
    <w:rsid w:val="00666037"/>
    <w:rsid w:val="00666653"/>
    <w:rsid w:val="0066669D"/>
    <w:rsid w:val="0066759B"/>
    <w:rsid w:val="0066762F"/>
    <w:rsid w:val="00667F5E"/>
    <w:rsid w:val="00670707"/>
    <w:rsid w:val="00671883"/>
    <w:rsid w:val="0067372D"/>
    <w:rsid w:val="0067416F"/>
    <w:rsid w:val="006746FE"/>
    <w:rsid w:val="006769D2"/>
    <w:rsid w:val="006769FC"/>
    <w:rsid w:val="0068186E"/>
    <w:rsid w:val="00681A68"/>
    <w:rsid w:val="00682015"/>
    <w:rsid w:val="00682235"/>
    <w:rsid w:val="006827B1"/>
    <w:rsid w:val="00684FB1"/>
    <w:rsid w:val="00685C26"/>
    <w:rsid w:val="00686721"/>
    <w:rsid w:val="006872C9"/>
    <w:rsid w:val="00687EEC"/>
    <w:rsid w:val="00687EFB"/>
    <w:rsid w:val="0069053C"/>
    <w:rsid w:val="006920EA"/>
    <w:rsid w:val="00692F92"/>
    <w:rsid w:val="00693885"/>
    <w:rsid w:val="0069439B"/>
    <w:rsid w:val="00694CE2"/>
    <w:rsid w:val="0069655F"/>
    <w:rsid w:val="0069727F"/>
    <w:rsid w:val="006979D3"/>
    <w:rsid w:val="006979D9"/>
    <w:rsid w:val="006A0B84"/>
    <w:rsid w:val="006A1033"/>
    <w:rsid w:val="006A1428"/>
    <w:rsid w:val="006A20A3"/>
    <w:rsid w:val="006A3EA7"/>
    <w:rsid w:val="006A4600"/>
    <w:rsid w:val="006A559B"/>
    <w:rsid w:val="006A59FF"/>
    <w:rsid w:val="006A5B67"/>
    <w:rsid w:val="006A5EEB"/>
    <w:rsid w:val="006A708A"/>
    <w:rsid w:val="006B07AE"/>
    <w:rsid w:val="006B2580"/>
    <w:rsid w:val="006B4832"/>
    <w:rsid w:val="006B57EC"/>
    <w:rsid w:val="006B5F72"/>
    <w:rsid w:val="006B6E40"/>
    <w:rsid w:val="006B7EE5"/>
    <w:rsid w:val="006C3096"/>
    <w:rsid w:val="006C3481"/>
    <w:rsid w:val="006C365C"/>
    <w:rsid w:val="006C38F8"/>
    <w:rsid w:val="006C4549"/>
    <w:rsid w:val="006C5685"/>
    <w:rsid w:val="006C6DF1"/>
    <w:rsid w:val="006C7CA4"/>
    <w:rsid w:val="006C7F09"/>
    <w:rsid w:val="006D243E"/>
    <w:rsid w:val="006D2486"/>
    <w:rsid w:val="006D3559"/>
    <w:rsid w:val="006D45E9"/>
    <w:rsid w:val="006D5AA4"/>
    <w:rsid w:val="006D5AAB"/>
    <w:rsid w:val="006D7B56"/>
    <w:rsid w:val="006D7B72"/>
    <w:rsid w:val="006D7FAE"/>
    <w:rsid w:val="006E1211"/>
    <w:rsid w:val="006E1344"/>
    <w:rsid w:val="006E5161"/>
    <w:rsid w:val="006E518D"/>
    <w:rsid w:val="006E5C58"/>
    <w:rsid w:val="006E6842"/>
    <w:rsid w:val="006E6B56"/>
    <w:rsid w:val="006F05CA"/>
    <w:rsid w:val="006F1277"/>
    <w:rsid w:val="006F19F0"/>
    <w:rsid w:val="006F1E2D"/>
    <w:rsid w:val="006F3530"/>
    <w:rsid w:val="006F3731"/>
    <w:rsid w:val="006F3831"/>
    <w:rsid w:val="006F53C8"/>
    <w:rsid w:val="006F59EB"/>
    <w:rsid w:val="006F5FFF"/>
    <w:rsid w:val="006F6504"/>
    <w:rsid w:val="006F71F9"/>
    <w:rsid w:val="007009C0"/>
    <w:rsid w:val="00701208"/>
    <w:rsid w:val="0070135F"/>
    <w:rsid w:val="0070157E"/>
    <w:rsid w:val="00701684"/>
    <w:rsid w:val="0070280F"/>
    <w:rsid w:val="007039D3"/>
    <w:rsid w:val="00703C3E"/>
    <w:rsid w:val="007054B1"/>
    <w:rsid w:val="00712CF7"/>
    <w:rsid w:val="007142E1"/>
    <w:rsid w:val="00714D58"/>
    <w:rsid w:val="0071504F"/>
    <w:rsid w:val="00715220"/>
    <w:rsid w:val="00716584"/>
    <w:rsid w:val="0071771E"/>
    <w:rsid w:val="007179EC"/>
    <w:rsid w:val="00720520"/>
    <w:rsid w:val="007212B8"/>
    <w:rsid w:val="0072148F"/>
    <w:rsid w:val="00722315"/>
    <w:rsid w:val="00722319"/>
    <w:rsid w:val="00725411"/>
    <w:rsid w:val="007260BF"/>
    <w:rsid w:val="007260DD"/>
    <w:rsid w:val="007262B6"/>
    <w:rsid w:val="00726856"/>
    <w:rsid w:val="00727400"/>
    <w:rsid w:val="00727773"/>
    <w:rsid w:val="0073132B"/>
    <w:rsid w:val="007323D8"/>
    <w:rsid w:val="00732499"/>
    <w:rsid w:val="00733ED5"/>
    <w:rsid w:val="00734E1B"/>
    <w:rsid w:val="00735D70"/>
    <w:rsid w:val="0073653A"/>
    <w:rsid w:val="0073679D"/>
    <w:rsid w:val="00737680"/>
    <w:rsid w:val="007407E4"/>
    <w:rsid w:val="00740AE2"/>
    <w:rsid w:val="00740EDE"/>
    <w:rsid w:val="00742AA1"/>
    <w:rsid w:val="00742DE5"/>
    <w:rsid w:val="0074681B"/>
    <w:rsid w:val="007503C8"/>
    <w:rsid w:val="00751037"/>
    <w:rsid w:val="007518F1"/>
    <w:rsid w:val="007519FA"/>
    <w:rsid w:val="00752542"/>
    <w:rsid w:val="00752881"/>
    <w:rsid w:val="007540ED"/>
    <w:rsid w:val="00754162"/>
    <w:rsid w:val="00754C10"/>
    <w:rsid w:val="00756472"/>
    <w:rsid w:val="00756944"/>
    <w:rsid w:val="007569D9"/>
    <w:rsid w:val="00757E89"/>
    <w:rsid w:val="00760581"/>
    <w:rsid w:val="00760812"/>
    <w:rsid w:val="00764FAD"/>
    <w:rsid w:val="007651CF"/>
    <w:rsid w:val="00765B19"/>
    <w:rsid w:val="0077073D"/>
    <w:rsid w:val="00770B01"/>
    <w:rsid w:val="00770E3D"/>
    <w:rsid w:val="00771006"/>
    <w:rsid w:val="00772352"/>
    <w:rsid w:val="00772547"/>
    <w:rsid w:val="007727BC"/>
    <w:rsid w:val="00772B0B"/>
    <w:rsid w:val="0077359C"/>
    <w:rsid w:val="00775B29"/>
    <w:rsid w:val="00775F9C"/>
    <w:rsid w:val="00776B74"/>
    <w:rsid w:val="00776BC2"/>
    <w:rsid w:val="00776E1C"/>
    <w:rsid w:val="0077751D"/>
    <w:rsid w:val="00781325"/>
    <w:rsid w:val="00783624"/>
    <w:rsid w:val="0078499A"/>
    <w:rsid w:val="00785262"/>
    <w:rsid w:val="00785C46"/>
    <w:rsid w:val="00785CC1"/>
    <w:rsid w:val="0078764B"/>
    <w:rsid w:val="007876BD"/>
    <w:rsid w:val="00787B43"/>
    <w:rsid w:val="00790284"/>
    <w:rsid w:val="00791B41"/>
    <w:rsid w:val="00791F06"/>
    <w:rsid w:val="00792239"/>
    <w:rsid w:val="00792ABC"/>
    <w:rsid w:val="00792DC9"/>
    <w:rsid w:val="00793167"/>
    <w:rsid w:val="0079368A"/>
    <w:rsid w:val="00795C38"/>
    <w:rsid w:val="0079695C"/>
    <w:rsid w:val="00796C34"/>
    <w:rsid w:val="00797A26"/>
    <w:rsid w:val="007A206D"/>
    <w:rsid w:val="007A2081"/>
    <w:rsid w:val="007A20B9"/>
    <w:rsid w:val="007A27D8"/>
    <w:rsid w:val="007A4451"/>
    <w:rsid w:val="007A4892"/>
    <w:rsid w:val="007A502A"/>
    <w:rsid w:val="007A516D"/>
    <w:rsid w:val="007A5F29"/>
    <w:rsid w:val="007A74D7"/>
    <w:rsid w:val="007A78A6"/>
    <w:rsid w:val="007B0310"/>
    <w:rsid w:val="007B0549"/>
    <w:rsid w:val="007B0C21"/>
    <w:rsid w:val="007B0CFA"/>
    <w:rsid w:val="007B2075"/>
    <w:rsid w:val="007B2520"/>
    <w:rsid w:val="007B3165"/>
    <w:rsid w:val="007B352C"/>
    <w:rsid w:val="007B3F08"/>
    <w:rsid w:val="007B402A"/>
    <w:rsid w:val="007B4979"/>
    <w:rsid w:val="007B5518"/>
    <w:rsid w:val="007B681C"/>
    <w:rsid w:val="007C068D"/>
    <w:rsid w:val="007C0FA5"/>
    <w:rsid w:val="007C1C52"/>
    <w:rsid w:val="007C27C7"/>
    <w:rsid w:val="007C3943"/>
    <w:rsid w:val="007C5E2B"/>
    <w:rsid w:val="007C6740"/>
    <w:rsid w:val="007D1978"/>
    <w:rsid w:val="007D2EF4"/>
    <w:rsid w:val="007D5D84"/>
    <w:rsid w:val="007D7D06"/>
    <w:rsid w:val="007D7D58"/>
    <w:rsid w:val="007E02C1"/>
    <w:rsid w:val="007E0986"/>
    <w:rsid w:val="007E0DC2"/>
    <w:rsid w:val="007E1CD9"/>
    <w:rsid w:val="007E3461"/>
    <w:rsid w:val="007E374F"/>
    <w:rsid w:val="007E3D74"/>
    <w:rsid w:val="007E3E5A"/>
    <w:rsid w:val="007E49BA"/>
    <w:rsid w:val="007E5B9B"/>
    <w:rsid w:val="007E6183"/>
    <w:rsid w:val="007E6643"/>
    <w:rsid w:val="007E70A2"/>
    <w:rsid w:val="007E79CB"/>
    <w:rsid w:val="007F0383"/>
    <w:rsid w:val="007F04DD"/>
    <w:rsid w:val="007F0BD3"/>
    <w:rsid w:val="007F23E7"/>
    <w:rsid w:val="007F2527"/>
    <w:rsid w:val="007F2A6F"/>
    <w:rsid w:val="007F41DA"/>
    <w:rsid w:val="007F6060"/>
    <w:rsid w:val="007F65BA"/>
    <w:rsid w:val="007F6653"/>
    <w:rsid w:val="007F6FAE"/>
    <w:rsid w:val="00801765"/>
    <w:rsid w:val="00801BA2"/>
    <w:rsid w:val="00802EDC"/>
    <w:rsid w:val="008031D8"/>
    <w:rsid w:val="0080324C"/>
    <w:rsid w:val="008036C3"/>
    <w:rsid w:val="00803746"/>
    <w:rsid w:val="0080424D"/>
    <w:rsid w:val="00804B73"/>
    <w:rsid w:val="00805B04"/>
    <w:rsid w:val="00805F5D"/>
    <w:rsid w:val="00806068"/>
    <w:rsid w:val="0080791A"/>
    <w:rsid w:val="0081129A"/>
    <w:rsid w:val="008116A6"/>
    <w:rsid w:val="008125DD"/>
    <w:rsid w:val="00812CCE"/>
    <w:rsid w:val="008130DB"/>
    <w:rsid w:val="008149E8"/>
    <w:rsid w:val="00815D4B"/>
    <w:rsid w:val="008205FC"/>
    <w:rsid w:val="00820A30"/>
    <w:rsid w:val="00822257"/>
    <w:rsid w:val="00822268"/>
    <w:rsid w:val="00822901"/>
    <w:rsid w:val="008229EC"/>
    <w:rsid w:val="00823030"/>
    <w:rsid w:val="00823E4C"/>
    <w:rsid w:val="0082430F"/>
    <w:rsid w:val="00825D6E"/>
    <w:rsid w:val="008274BA"/>
    <w:rsid w:val="008275A7"/>
    <w:rsid w:val="0082779D"/>
    <w:rsid w:val="008300DE"/>
    <w:rsid w:val="00830FA5"/>
    <w:rsid w:val="00831158"/>
    <w:rsid w:val="008311AE"/>
    <w:rsid w:val="00833A8B"/>
    <w:rsid w:val="00835472"/>
    <w:rsid w:val="00836526"/>
    <w:rsid w:val="00837026"/>
    <w:rsid w:val="008371E4"/>
    <w:rsid w:val="0084077B"/>
    <w:rsid w:val="00840DD1"/>
    <w:rsid w:val="008424E0"/>
    <w:rsid w:val="00842938"/>
    <w:rsid w:val="0084376E"/>
    <w:rsid w:val="00843CF0"/>
    <w:rsid w:val="00843F1F"/>
    <w:rsid w:val="00845062"/>
    <w:rsid w:val="0084560D"/>
    <w:rsid w:val="00845B00"/>
    <w:rsid w:val="00846473"/>
    <w:rsid w:val="0084664F"/>
    <w:rsid w:val="00846651"/>
    <w:rsid w:val="00851677"/>
    <w:rsid w:val="00851B5D"/>
    <w:rsid w:val="00851CE1"/>
    <w:rsid w:val="00852D16"/>
    <w:rsid w:val="00852E98"/>
    <w:rsid w:val="008533DB"/>
    <w:rsid w:val="008536F5"/>
    <w:rsid w:val="00854C11"/>
    <w:rsid w:val="00854F9F"/>
    <w:rsid w:val="00855D11"/>
    <w:rsid w:val="0085628E"/>
    <w:rsid w:val="008570BA"/>
    <w:rsid w:val="008579BE"/>
    <w:rsid w:val="00860054"/>
    <w:rsid w:val="00860588"/>
    <w:rsid w:val="00860752"/>
    <w:rsid w:val="00861940"/>
    <w:rsid w:val="00861956"/>
    <w:rsid w:val="00863330"/>
    <w:rsid w:val="00865495"/>
    <w:rsid w:val="00865804"/>
    <w:rsid w:val="00866C31"/>
    <w:rsid w:val="00866CF2"/>
    <w:rsid w:val="00867D06"/>
    <w:rsid w:val="00870845"/>
    <w:rsid w:val="00872523"/>
    <w:rsid w:val="00872992"/>
    <w:rsid w:val="00872D69"/>
    <w:rsid w:val="00873F13"/>
    <w:rsid w:val="008742AF"/>
    <w:rsid w:val="0087452B"/>
    <w:rsid w:val="00874730"/>
    <w:rsid w:val="008749FD"/>
    <w:rsid w:val="00874A98"/>
    <w:rsid w:val="008776A8"/>
    <w:rsid w:val="00880663"/>
    <w:rsid w:val="00880728"/>
    <w:rsid w:val="0088131E"/>
    <w:rsid w:val="00881583"/>
    <w:rsid w:val="00881A9E"/>
    <w:rsid w:val="008828B4"/>
    <w:rsid w:val="0088313E"/>
    <w:rsid w:val="008867FC"/>
    <w:rsid w:val="0088798C"/>
    <w:rsid w:val="0089055C"/>
    <w:rsid w:val="00890DEC"/>
    <w:rsid w:val="0089119D"/>
    <w:rsid w:val="008913F2"/>
    <w:rsid w:val="00894B37"/>
    <w:rsid w:val="00895DC1"/>
    <w:rsid w:val="00895F6F"/>
    <w:rsid w:val="008A09FB"/>
    <w:rsid w:val="008A0E58"/>
    <w:rsid w:val="008A1600"/>
    <w:rsid w:val="008A1887"/>
    <w:rsid w:val="008A1DBF"/>
    <w:rsid w:val="008A2125"/>
    <w:rsid w:val="008A362F"/>
    <w:rsid w:val="008A381F"/>
    <w:rsid w:val="008A5C10"/>
    <w:rsid w:val="008A5F38"/>
    <w:rsid w:val="008A782A"/>
    <w:rsid w:val="008B16AA"/>
    <w:rsid w:val="008B1B53"/>
    <w:rsid w:val="008B2ED8"/>
    <w:rsid w:val="008B35ED"/>
    <w:rsid w:val="008B5C78"/>
    <w:rsid w:val="008B5F94"/>
    <w:rsid w:val="008B6388"/>
    <w:rsid w:val="008B7BA2"/>
    <w:rsid w:val="008C020F"/>
    <w:rsid w:val="008C023B"/>
    <w:rsid w:val="008C2FF4"/>
    <w:rsid w:val="008C3527"/>
    <w:rsid w:val="008C46C4"/>
    <w:rsid w:val="008C5819"/>
    <w:rsid w:val="008C5A77"/>
    <w:rsid w:val="008D0522"/>
    <w:rsid w:val="008D22B1"/>
    <w:rsid w:val="008D38CC"/>
    <w:rsid w:val="008D3A42"/>
    <w:rsid w:val="008D4923"/>
    <w:rsid w:val="008D4EC2"/>
    <w:rsid w:val="008D57E7"/>
    <w:rsid w:val="008D5F63"/>
    <w:rsid w:val="008D6AD9"/>
    <w:rsid w:val="008D7B31"/>
    <w:rsid w:val="008D7C4D"/>
    <w:rsid w:val="008E236C"/>
    <w:rsid w:val="008E2AB0"/>
    <w:rsid w:val="008E2E97"/>
    <w:rsid w:val="008E35FF"/>
    <w:rsid w:val="008E453A"/>
    <w:rsid w:val="008E4885"/>
    <w:rsid w:val="008E48B1"/>
    <w:rsid w:val="008E6E15"/>
    <w:rsid w:val="008E785A"/>
    <w:rsid w:val="008F0CDE"/>
    <w:rsid w:val="008F17CF"/>
    <w:rsid w:val="008F2D9B"/>
    <w:rsid w:val="008F30E1"/>
    <w:rsid w:val="008F3446"/>
    <w:rsid w:val="008F50FB"/>
    <w:rsid w:val="008F6C43"/>
    <w:rsid w:val="008F6F82"/>
    <w:rsid w:val="008F79DC"/>
    <w:rsid w:val="008F7EA4"/>
    <w:rsid w:val="009032A4"/>
    <w:rsid w:val="00903353"/>
    <w:rsid w:val="00904728"/>
    <w:rsid w:val="00905631"/>
    <w:rsid w:val="009074D3"/>
    <w:rsid w:val="009074D6"/>
    <w:rsid w:val="009113C4"/>
    <w:rsid w:val="0091362A"/>
    <w:rsid w:val="00913FA2"/>
    <w:rsid w:val="00915D58"/>
    <w:rsid w:val="00916133"/>
    <w:rsid w:val="009171C4"/>
    <w:rsid w:val="0091722B"/>
    <w:rsid w:val="00917B04"/>
    <w:rsid w:val="0092020A"/>
    <w:rsid w:val="009208BE"/>
    <w:rsid w:val="0092144A"/>
    <w:rsid w:val="00921EE5"/>
    <w:rsid w:val="00922EF7"/>
    <w:rsid w:val="00922FEA"/>
    <w:rsid w:val="009248AF"/>
    <w:rsid w:val="00924E15"/>
    <w:rsid w:val="00925007"/>
    <w:rsid w:val="0092718A"/>
    <w:rsid w:val="00931EEF"/>
    <w:rsid w:val="0093221B"/>
    <w:rsid w:val="009325D0"/>
    <w:rsid w:val="0093286E"/>
    <w:rsid w:val="00933152"/>
    <w:rsid w:val="00934965"/>
    <w:rsid w:val="00935AF8"/>
    <w:rsid w:val="00936BC5"/>
    <w:rsid w:val="00936DD7"/>
    <w:rsid w:val="00936E27"/>
    <w:rsid w:val="009376D5"/>
    <w:rsid w:val="00937EAA"/>
    <w:rsid w:val="0094125A"/>
    <w:rsid w:val="00941CD3"/>
    <w:rsid w:val="00941F67"/>
    <w:rsid w:val="0094570A"/>
    <w:rsid w:val="009457B9"/>
    <w:rsid w:val="009500F0"/>
    <w:rsid w:val="009523B1"/>
    <w:rsid w:val="0095251B"/>
    <w:rsid w:val="009532FE"/>
    <w:rsid w:val="00953793"/>
    <w:rsid w:val="00953EDC"/>
    <w:rsid w:val="0095429E"/>
    <w:rsid w:val="00955762"/>
    <w:rsid w:val="0095605B"/>
    <w:rsid w:val="00956B3B"/>
    <w:rsid w:val="0095731E"/>
    <w:rsid w:val="0096091F"/>
    <w:rsid w:val="00960B90"/>
    <w:rsid w:val="00960FF5"/>
    <w:rsid w:val="009612BF"/>
    <w:rsid w:val="009623C9"/>
    <w:rsid w:val="009627CA"/>
    <w:rsid w:val="009634DB"/>
    <w:rsid w:val="009638CC"/>
    <w:rsid w:val="00963D4C"/>
    <w:rsid w:val="00963D59"/>
    <w:rsid w:val="00964116"/>
    <w:rsid w:val="0096421A"/>
    <w:rsid w:val="00965038"/>
    <w:rsid w:val="009654FC"/>
    <w:rsid w:val="009677A8"/>
    <w:rsid w:val="00971197"/>
    <w:rsid w:val="00971615"/>
    <w:rsid w:val="00971945"/>
    <w:rsid w:val="00972697"/>
    <w:rsid w:val="009730DE"/>
    <w:rsid w:val="009739AE"/>
    <w:rsid w:val="00973C10"/>
    <w:rsid w:val="0097402E"/>
    <w:rsid w:val="00974D15"/>
    <w:rsid w:val="00974DF8"/>
    <w:rsid w:val="009753AA"/>
    <w:rsid w:val="00975B43"/>
    <w:rsid w:val="00975FB4"/>
    <w:rsid w:val="00976E41"/>
    <w:rsid w:val="00977667"/>
    <w:rsid w:val="0097786A"/>
    <w:rsid w:val="00980389"/>
    <w:rsid w:val="009818F6"/>
    <w:rsid w:val="00981B2A"/>
    <w:rsid w:val="0098269B"/>
    <w:rsid w:val="00983D99"/>
    <w:rsid w:val="00984A8E"/>
    <w:rsid w:val="00984AB1"/>
    <w:rsid w:val="00984C81"/>
    <w:rsid w:val="00984FB9"/>
    <w:rsid w:val="009850B6"/>
    <w:rsid w:val="009856C7"/>
    <w:rsid w:val="00985B14"/>
    <w:rsid w:val="009876A8"/>
    <w:rsid w:val="00990A76"/>
    <w:rsid w:val="00990E20"/>
    <w:rsid w:val="00991B62"/>
    <w:rsid w:val="00991ED0"/>
    <w:rsid w:val="00991EDD"/>
    <w:rsid w:val="009926E7"/>
    <w:rsid w:val="0099281E"/>
    <w:rsid w:val="009938BB"/>
    <w:rsid w:val="00993F18"/>
    <w:rsid w:val="00994884"/>
    <w:rsid w:val="0099638D"/>
    <w:rsid w:val="00996805"/>
    <w:rsid w:val="00997975"/>
    <w:rsid w:val="009A0691"/>
    <w:rsid w:val="009A08E0"/>
    <w:rsid w:val="009A0F4A"/>
    <w:rsid w:val="009A1032"/>
    <w:rsid w:val="009A15CF"/>
    <w:rsid w:val="009A2102"/>
    <w:rsid w:val="009A42F1"/>
    <w:rsid w:val="009A43B6"/>
    <w:rsid w:val="009A43D4"/>
    <w:rsid w:val="009A4AD1"/>
    <w:rsid w:val="009A5292"/>
    <w:rsid w:val="009A5AB6"/>
    <w:rsid w:val="009A60B3"/>
    <w:rsid w:val="009B138E"/>
    <w:rsid w:val="009B161F"/>
    <w:rsid w:val="009B1820"/>
    <w:rsid w:val="009B1C61"/>
    <w:rsid w:val="009B280C"/>
    <w:rsid w:val="009B3AA2"/>
    <w:rsid w:val="009B3EB2"/>
    <w:rsid w:val="009B41F1"/>
    <w:rsid w:val="009B477E"/>
    <w:rsid w:val="009B4EA7"/>
    <w:rsid w:val="009B57A0"/>
    <w:rsid w:val="009B6182"/>
    <w:rsid w:val="009C0586"/>
    <w:rsid w:val="009C09E6"/>
    <w:rsid w:val="009C1625"/>
    <w:rsid w:val="009C1C72"/>
    <w:rsid w:val="009C2C87"/>
    <w:rsid w:val="009C3646"/>
    <w:rsid w:val="009C3C56"/>
    <w:rsid w:val="009C462D"/>
    <w:rsid w:val="009C4D32"/>
    <w:rsid w:val="009C5DF6"/>
    <w:rsid w:val="009D0177"/>
    <w:rsid w:val="009D111A"/>
    <w:rsid w:val="009D2B23"/>
    <w:rsid w:val="009D49AE"/>
    <w:rsid w:val="009D4CAD"/>
    <w:rsid w:val="009D6D5B"/>
    <w:rsid w:val="009D70AD"/>
    <w:rsid w:val="009D7802"/>
    <w:rsid w:val="009D7BE5"/>
    <w:rsid w:val="009E0780"/>
    <w:rsid w:val="009E0A63"/>
    <w:rsid w:val="009E10D0"/>
    <w:rsid w:val="009E188C"/>
    <w:rsid w:val="009E3D88"/>
    <w:rsid w:val="009E4A2E"/>
    <w:rsid w:val="009E4E87"/>
    <w:rsid w:val="009E601A"/>
    <w:rsid w:val="009E719C"/>
    <w:rsid w:val="009E73B0"/>
    <w:rsid w:val="009F00D7"/>
    <w:rsid w:val="009F06A8"/>
    <w:rsid w:val="009F0AF9"/>
    <w:rsid w:val="009F14D3"/>
    <w:rsid w:val="009F34DC"/>
    <w:rsid w:val="009F3AB2"/>
    <w:rsid w:val="009F48AE"/>
    <w:rsid w:val="009F51CC"/>
    <w:rsid w:val="009F6978"/>
    <w:rsid w:val="009F732E"/>
    <w:rsid w:val="00A00FB9"/>
    <w:rsid w:val="00A01CD6"/>
    <w:rsid w:val="00A02732"/>
    <w:rsid w:val="00A03489"/>
    <w:rsid w:val="00A035ED"/>
    <w:rsid w:val="00A04F38"/>
    <w:rsid w:val="00A10F39"/>
    <w:rsid w:val="00A119E5"/>
    <w:rsid w:val="00A12A57"/>
    <w:rsid w:val="00A13E42"/>
    <w:rsid w:val="00A13EDF"/>
    <w:rsid w:val="00A14335"/>
    <w:rsid w:val="00A1497F"/>
    <w:rsid w:val="00A14C56"/>
    <w:rsid w:val="00A15D17"/>
    <w:rsid w:val="00A171D2"/>
    <w:rsid w:val="00A17B24"/>
    <w:rsid w:val="00A21CDF"/>
    <w:rsid w:val="00A21DD8"/>
    <w:rsid w:val="00A2250C"/>
    <w:rsid w:val="00A227A3"/>
    <w:rsid w:val="00A22B90"/>
    <w:rsid w:val="00A22CD0"/>
    <w:rsid w:val="00A22F03"/>
    <w:rsid w:val="00A23E56"/>
    <w:rsid w:val="00A24429"/>
    <w:rsid w:val="00A24666"/>
    <w:rsid w:val="00A246AE"/>
    <w:rsid w:val="00A255A7"/>
    <w:rsid w:val="00A25DAB"/>
    <w:rsid w:val="00A263DE"/>
    <w:rsid w:val="00A30F40"/>
    <w:rsid w:val="00A311B3"/>
    <w:rsid w:val="00A31389"/>
    <w:rsid w:val="00A313FC"/>
    <w:rsid w:val="00A31597"/>
    <w:rsid w:val="00A324F4"/>
    <w:rsid w:val="00A32B40"/>
    <w:rsid w:val="00A336A6"/>
    <w:rsid w:val="00A3484D"/>
    <w:rsid w:val="00A377E3"/>
    <w:rsid w:val="00A40128"/>
    <w:rsid w:val="00A40742"/>
    <w:rsid w:val="00A4122D"/>
    <w:rsid w:val="00A4141E"/>
    <w:rsid w:val="00A41CB6"/>
    <w:rsid w:val="00A4219B"/>
    <w:rsid w:val="00A428EF"/>
    <w:rsid w:val="00A42ECB"/>
    <w:rsid w:val="00A42F81"/>
    <w:rsid w:val="00A4372D"/>
    <w:rsid w:val="00A44F59"/>
    <w:rsid w:val="00A452E8"/>
    <w:rsid w:val="00A45735"/>
    <w:rsid w:val="00A457ED"/>
    <w:rsid w:val="00A46146"/>
    <w:rsid w:val="00A46378"/>
    <w:rsid w:val="00A469C5"/>
    <w:rsid w:val="00A46C2B"/>
    <w:rsid w:val="00A470DD"/>
    <w:rsid w:val="00A47F82"/>
    <w:rsid w:val="00A50013"/>
    <w:rsid w:val="00A50B1E"/>
    <w:rsid w:val="00A51698"/>
    <w:rsid w:val="00A53749"/>
    <w:rsid w:val="00A542FA"/>
    <w:rsid w:val="00A552C7"/>
    <w:rsid w:val="00A55F7C"/>
    <w:rsid w:val="00A57099"/>
    <w:rsid w:val="00A574F5"/>
    <w:rsid w:val="00A578C0"/>
    <w:rsid w:val="00A612ED"/>
    <w:rsid w:val="00A6289B"/>
    <w:rsid w:val="00A62F49"/>
    <w:rsid w:val="00A63A06"/>
    <w:rsid w:val="00A6572F"/>
    <w:rsid w:val="00A65DB3"/>
    <w:rsid w:val="00A6605D"/>
    <w:rsid w:val="00A66264"/>
    <w:rsid w:val="00A6635F"/>
    <w:rsid w:val="00A663BA"/>
    <w:rsid w:val="00A7086C"/>
    <w:rsid w:val="00A711D9"/>
    <w:rsid w:val="00A71C47"/>
    <w:rsid w:val="00A7452E"/>
    <w:rsid w:val="00A75333"/>
    <w:rsid w:val="00A754E7"/>
    <w:rsid w:val="00A75918"/>
    <w:rsid w:val="00A77CC9"/>
    <w:rsid w:val="00A80B88"/>
    <w:rsid w:val="00A80C3E"/>
    <w:rsid w:val="00A80E9B"/>
    <w:rsid w:val="00A814AD"/>
    <w:rsid w:val="00A81BA4"/>
    <w:rsid w:val="00A8249D"/>
    <w:rsid w:val="00A83133"/>
    <w:rsid w:val="00A84989"/>
    <w:rsid w:val="00A85D57"/>
    <w:rsid w:val="00A86064"/>
    <w:rsid w:val="00A864CC"/>
    <w:rsid w:val="00A86539"/>
    <w:rsid w:val="00A87462"/>
    <w:rsid w:val="00A91CBB"/>
    <w:rsid w:val="00A92561"/>
    <w:rsid w:val="00A925CE"/>
    <w:rsid w:val="00A92778"/>
    <w:rsid w:val="00A929D8"/>
    <w:rsid w:val="00A92BA7"/>
    <w:rsid w:val="00A9364E"/>
    <w:rsid w:val="00A94A0D"/>
    <w:rsid w:val="00A96701"/>
    <w:rsid w:val="00A9725C"/>
    <w:rsid w:val="00AA00F4"/>
    <w:rsid w:val="00AA0345"/>
    <w:rsid w:val="00AA25BB"/>
    <w:rsid w:val="00AA2C03"/>
    <w:rsid w:val="00AA2DDE"/>
    <w:rsid w:val="00AA2E63"/>
    <w:rsid w:val="00AA3B48"/>
    <w:rsid w:val="00AA3EB5"/>
    <w:rsid w:val="00AA45F2"/>
    <w:rsid w:val="00AA5065"/>
    <w:rsid w:val="00AA6282"/>
    <w:rsid w:val="00AA79CE"/>
    <w:rsid w:val="00AB0CE1"/>
    <w:rsid w:val="00AB12A1"/>
    <w:rsid w:val="00AB2320"/>
    <w:rsid w:val="00AB2EF8"/>
    <w:rsid w:val="00AB353B"/>
    <w:rsid w:val="00AB3728"/>
    <w:rsid w:val="00AB3BF4"/>
    <w:rsid w:val="00AB3DCF"/>
    <w:rsid w:val="00AB40A5"/>
    <w:rsid w:val="00AB4566"/>
    <w:rsid w:val="00AB4E58"/>
    <w:rsid w:val="00AB5410"/>
    <w:rsid w:val="00AB6092"/>
    <w:rsid w:val="00AB7007"/>
    <w:rsid w:val="00AB71A7"/>
    <w:rsid w:val="00AB79FF"/>
    <w:rsid w:val="00AC0239"/>
    <w:rsid w:val="00AC0798"/>
    <w:rsid w:val="00AC1791"/>
    <w:rsid w:val="00AC34DC"/>
    <w:rsid w:val="00AC4E56"/>
    <w:rsid w:val="00AC58E6"/>
    <w:rsid w:val="00AC5C45"/>
    <w:rsid w:val="00AC5D55"/>
    <w:rsid w:val="00AD0D9C"/>
    <w:rsid w:val="00AD2785"/>
    <w:rsid w:val="00AD3E74"/>
    <w:rsid w:val="00AD4982"/>
    <w:rsid w:val="00AD4B07"/>
    <w:rsid w:val="00AD4D56"/>
    <w:rsid w:val="00AD4D74"/>
    <w:rsid w:val="00AD4E46"/>
    <w:rsid w:val="00AD538F"/>
    <w:rsid w:val="00AD5D69"/>
    <w:rsid w:val="00AD613C"/>
    <w:rsid w:val="00AD6859"/>
    <w:rsid w:val="00AD6862"/>
    <w:rsid w:val="00AD71FC"/>
    <w:rsid w:val="00AD751C"/>
    <w:rsid w:val="00AE0164"/>
    <w:rsid w:val="00AE0C39"/>
    <w:rsid w:val="00AE0F3F"/>
    <w:rsid w:val="00AE1DCD"/>
    <w:rsid w:val="00AE2827"/>
    <w:rsid w:val="00AE5438"/>
    <w:rsid w:val="00AE5AB9"/>
    <w:rsid w:val="00AE7003"/>
    <w:rsid w:val="00AE70CE"/>
    <w:rsid w:val="00AE7F08"/>
    <w:rsid w:val="00AE7FEB"/>
    <w:rsid w:val="00AF0C87"/>
    <w:rsid w:val="00AF2ADA"/>
    <w:rsid w:val="00AF3757"/>
    <w:rsid w:val="00AF3EE4"/>
    <w:rsid w:val="00AF4257"/>
    <w:rsid w:val="00AF47A1"/>
    <w:rsid w:val="00AF54B7"/>
    <w:rsid w:val="00B02938"/>
    <w:rsid w:val="00B03D5D"/>
    <w:rsid w:val="00B04F3E"/>
    <w:rsid w:val="00B05BBB"/>
    <w:rsid w:val="00B05F20"/>
    <w:rsid w:val="00B05F67"/>
    <w:rsid w:val="00B0688E"/>
    <w:rsid w:val="00B06D06"/>
    <w:rsid w:val="00B07325"/>
    <w:rsid w:val="00B0752B"/>
    <w:rsid w:val="00B10D78"/>
    <w:rsid w:val="00B12575"/>
    <w:rsid w:val="00B12698"/>
    <w:rsid w:val="00B12B63"/>
    <w:rsid w:val="00B16681"/>
    <w:rsid w:val="00B16B85"/>
    <w:rsid w:val="00B17B1C"/>
    <w:rsid w:val="00B2005C"/>
    <w:rsid w:val="00B2007E"/>
    <w:rsid w:val="00B20411"/>
    <w:rsid w:val="00B20790"/>
    <w:rsid w:val="00B21346"/>
    <w:rsid w:val="00B21DF9"/>
    <w:rsid w:val="00B22081"/>
    <w:rsid w:val="00B23264"/>
    <w:rsid w:val="00B24446"/>
    <w:rsid w:val="00B24742"/>
    <w:rsid w:val="00B24841"/>
    <w:rsid w:val="00B26FA5"/>
    <w:rsid w:val="00B27839"/>
    <w:rsid w:val="00B31424"/>
    <w:rsid w:val="00B33B97"/>
    <w:rsid w:val="00B34C54"/>
    <w:rsid w:val="00B35A9E"/>
    <w:rsid w:val="00B36800"/>
    <w:rsid w:val="00B37445"/>
    <w:rsid w:val="00B37E68"/>
    <w:rsid w:val="00B41291"/>
    <w:rsid w:val="00B428A3"/>
    <w:rsid w:val="00B435DC"/>
    <w:rsid w:val="00B43D7A"/>
    <w:rsid w:val="00B446F2"/>
    <w:rsid w:val="00B44D3A"/>
    <w:rsid w:val="00B451DD"/>
    <w:rsid w:val="00B456EC"/>
    <w:rsid w:val="00B458E7"/>
    <w:rsid w:val="00B465EA"/>
    <w:rsid w:val="00B46E1B"/>
    <w:rsid w:val="00B50A89"/>
    <w:rsid w:val="00B50DA3"/>
    <w:rsid w:val="00B514CA"/>
    <w:rsid w:val="00B519B4"/>
    <w:rsid w:val="00B51BD7"/>
    <w:rsid w:val="00B525CA"/>
    <w:rsid w:val="00B52ED9"/>
    <w:rsid w:val="00B5478B"/>
    <w:rsid w:val="00B54A63"/>
    <w:rsid w:val="00B54BE2"/>
    <w:rsid w:val="00B574E6"/>
    <w:rsid w:val="00B577CF"/>
    <w:rsid w:val="00B57EA3"/>
    <w:rsid w:val="00B613E7"/>
    <w:rsid w:val="00B61417"/>
    <w:rsid w:val="00B61B99"/>
    <w:rsid w:val="00B635AB"/>
    <w:rsid w:val="00B63A01"/>
    <w:rsid w:val="00B63E29"/>
    <w:rsid w:val="00B64D41"/>
    <w:rsid w:val="00B654E3"/>
    <w:rsid w:val="00B657A7"/>
    <w:rsid w:val="00B662EB"/>
    <w:rsid w:val="00B66B5C"/>
    <w:rsid w:val="00B66FC5"/>
    <w:rsid w:val="00B676CD"/>
    <w:rsid w:val="00B67711"/>
    <w:rsid w:val="00B72E6A"/>
    <w:rsid w:val="00B74342"/>
    <w:rsid w:val="00B749B1"/>
    <w:rsid w:val="00B74BA1"/>
    <w:rsid w:val="00B7530E"/>
    <w:rsid w:val="00B75C86"/>
    <w:rsid w:val="00B768F7"/>
    <w:rsid w:val="00B76A01"/>
    <w:rsid w:val="00B7763F"/>
    <w:rsid w:val="00B77A93"/>
    <w:rsid w:val="00B77C74"/>
    <w:rsid w:val="00B80091"/>
    <w:rsid w:val="00B81173"/>
    <w:rsid w:val="00B813A5"/>
    <w:rsid w:val="00B82169"/>
    <w:rsid w:val="00B82D9C"/>
    <w:rsid w:val="00B83C39"/>
    <w:rsid w:val="00B83D84"/>
    <w:rsid w:val="00B84B49"/>
    <w:rsid w:val="00B84E56"/>
    <w:rsid w:val="00B859EC"/>
    <w:rsid w:val="00B86718"/>
    <w:rsid w:val="00B87439"/>
    <w:rsid w:val="00B879D0"/>
    <w:rsid w:val="00B87FFD"/>
    <w:rsid w:val="00B91C49"/>
    <w:rsid w:val="00B92419"/>
    <w:rsid w:val="00B93598"/>
    <w:rsid w:val="00B956DE"/>
    <w:rsid w:val="00B96692"/>
    <w:rsid w:val="00B96BBA"/>
    <w:rsid w:val="00B97373"/>
    <w:rsid w:val="00BA1833"/>
    <w:rsid w:val="00BA1A43"/>
    <w:rsid w:val="00BA2432"/>
    <w:rsid w:val="00BA2A62"/>
    <w:rsid w:val="00BA4124"/>
    <w:rsid w:val="00BA413F"/>
    <w:rsid w:val="00BA42E4"/>
    <w:rsid w:val="00BA489E"/>
    <w:rsid w:val="00BA56CA"/>
    <w:rsid w:val="00BA5C4E"/>
    <w:rsid w:val="00BA6D15"/>
    <w:rsid w:val="00BB06F1"/>
    <w:rsid w:val="00BB09FB"/>
    <w:rsid w:val="00BB111A"/>
    <w:rsid w:val="00BB26E5"/>
    <w:rsid w:val="00BB3D82"/>
    <w:rsid w:val="00BB489B"/>
    <w:rsid w:val="00BB4A15"/>
    <w:rsid w:val="00BB4C49"/>
    <w:rsid w:val="00BB5F55"/>
    <w:rsid w:val="00BB6CCF"/>
    <w:rsid w:val="00BB749C"/>
    <w:rsid w:val="00BB74A1"/>
    <w:rsid w:val="00BB75AB"/>
    <w:rsid w:val="00BB77DD"/>
    <w:rsid w:val="00BC13E8"/>
    <w:rsid w:val="00BC1691"/>
    <w:rsid w:val="00BC1B20"/>
    <w:rsid w:val="00BC3246"/>
    <w:rsid w:val="00BC3FDC"/>
    <w:rsid w:val="00BC4E2F"/>
    <w:rsid w:val="00BC5051"/>
    <w:rsid w:val="00BC6054"/>
    <w:rsid w:val="00BC62E8"/>
    <w:rsid w:val="00BC6C94"/>
    <w:rsid w:val="00BC6DC4"/>
    <w:rsid w:val="00BC71CA"/>
    <w:rsid w:val="00BC7D66"/>
    <w:rsid w:val="00BD0E71"/>
    <w:rsid w:val="00BD200F"/>
    <w:rsid w:val="00BD25E2"/>
    <w:rsid w:val="00BD5172"/>
    <w:rsid w:val="00BD62F1"/>
    <w:rsid w:val="00BD684A"/>
    <w:rsid w:val="00BD6E3A"/>
    <w:rsid w:val="00BD7814"/>
    <w:rsid w:val="00BD7E61"/>
    <w:rsid w:val="00BE02C6"/>
    <w:rsid w:val="00BE1A49"/>
    <w:rsid w:val="00BE1A93"/>
    <w:rsid w:val="00BE1DC1"/>
    <w:rsid w:val="00BE259E"/>
    <w:rsid w:val="00BE2E6F"/>
    <w:rsid w:val="00BE4D73"/>
    <w:rsid w:val="00BE5225"/>
    <w:rsid w:val="00BE6E3E"/>
    <w:rsid w:val="00BE6E5E"/>
    <w:rsid w:val="00BE7622"/>
    <w:rsid w:val="00BF01CF"/>
    <w:rsid w:val="00BF08F4"/>
    <w:rsid w:val="00BF2164"/>
    <w:rsid w:val="00BF2EE6"/>
    <w:rsid w:val="00BF3EE2"/>
    <w:rsid w:val="00BF4316"/>
    <w:rsid w:val="00BF4912"/>
    <w:rsid w:val="00BF6E3B"/>
    <w:rsid w:val="00BF7734"/>
    <w:rsid w:val="00C00907"/>
    <w:rsid w:val="00C00D23"/>
    <w:rsid w:val="00C01D9A"/>
    <w:rsid w:val="00C01EAF"/>
    <w:rsid w:val="00C045F8"/>
    <w:rsid w:val="00C048E1"/>
    <w:rsid w:val="00C05625"/>
    <w:rsid w:val="00C058F8"/>
    <w:rsid w:val="00C059CF"/>
    <w:rsid w:val="00C05A26"/>
    <w:rsid w:val="00C05C24"/>
    <w:rsid w:val="00C06B82"/>
    <w:rsid w:val="00C07063"/>
    <w:rsid w:val="00C076C1"/>
    <w:rsid w:val="00C10197"/>
    <w:rsid w:val="00C1025C"/>
    <w:rsid w:val="00C10EB8"/>
    <w:rsid w:val="00C1269B"/>
    <w:rsid w:val="00C1362A"/>
    <w:rsid w:val="00C142A2"/>
    <w:rsid w:val="00C1584A"/>
    <w:rsid w:val="00C160A2"/>
    <w:rsid w:val="00C17A95"/>
    <w:rsid w:val="00C17E92"/>
    <w:rsid w:val="00C20182"/>
    <w:rsid w:val="00C20DB3"/>
    <w:rsid w:val="00C20FAA"/>
    <w:rsid w:val="00C21DBB"/>
    <w:rsid w:val="00C24555"/>
    <w:rsid w:val="00C24CFA"/>
    <w:rsid w:val="00C30AE9"/>
    <w:rsid w:val="00C3105F"/>
    <w:rsid w:val="00C31C43"/>
    <w:rsid w:val="00C337C8"/>
    <w:rsid w:val="00C33CD4"/>
    <w:rsid w:val="00C34889"/>
    <w:rsid w:val="00C34A85"/>
    <w:rsid w:val="00C34E1C"/>
    <w:rsid w:val="00C35731"/>
    <w:rsid w:val="00C36646"/>
    <w:rsid w:val="00C37A10"/>
    <w:rsid w:val="00C37A59"/>
    <w:rsid w:val="00C42561"/>
    <w:rsid w:val="00C42573"/>
    <w:rsid w:val="00C42E53"/>
    <w:rsid w:val="00C4331E"/>
    <w:rsid w:val="00C43384"/>
    <w:rsid w:val="00C43B1F"/>
    <w:rsid w:val="00C46B3C"/>
    <w:rsid w:val="00C46E09"/>
    <w:rsid w:val="00C51A53"/>
    <w:rsid w:val="00C5289E"/>
    <w:rsid w:val="00C52BBB"/>
    <w:rsid w:val="00C532E1"/>
    <w:rsid w:val="00C53B2C"/>
    <w:rsid w:val="00C54EAE"/>
    <w:rsid w:val="00C57F47"/>
    <w:rsid w:val="00C57F99"/>
    <w:rsid w:val="00C6112F"/>
    <w:rsid w:val="00C613B2"/>
    <w:rsid w:val="00C62096"/>
    <w:rsid w:val="00C62F3E"/>
    <w:rsid w:val="00C64482"/>
    <w:rsid w:val="00C64EA1"/>
    <w:rsid w:val="00C6642B"/>
    <w:rsid w:val="00C66C20"/>
    <w:rsid w:val="00C6782C"/>
    <w:rsid w:val="00C67DBC"/>
    <w:rsid w:val="00C7032B"/>
    <w:rsid w:val="00C7036A"/>
    <w:rsid w:val="00C72F00"/>
    <w:rsid w:val="00C755DE"/>
    <w:rsid w:val="00C7570E"/>
    <w:rsid w:val="00C758A7"/>
    <w:rsid w:val="00C75A01"/>
    <w:rsid w:val="00C76FD8"/>
    <w:rsid w:val="00C774DF"/>
    <w:rsid w:val="00C8346C"/>
    <w:rsid w:val="00C84A2C"/>
    <w:rsid w:val="00C84D46"/>
    <w:rsid w:val="00C84DAD"/>
    <w:rsid w:val="00C85603"/>
    <w:rsid w:val="00C85781"/>
    <w:rsid w:val="00C85ED7"/>
    <w:rsid w:val="00C87311"/>
    <w:rsid w:val="00C87314"/>
    <w:rsid w:val="00C874DD"/>
    <w:rsid w:val="00C877C8"/>
    <w:rsid w:val="00C90887"/>
    <w:rsid w:val="00C90EF8"/>
    <w:rsid w:val="00C91480"/>
    <w:rsid w:val="00C921A0"/>
    <w:rsid w:val="00C92A96"/>
    <w:rsid w:val="00C9309B"/>
    <w:rsid w:val="00C930A3"/>
    <w:rsid w:val="00C9327F"/>
    <w:rsid w:val="00C94DC0"/>
    <w:rsid w:val="00C952E7"/>
    <w:rsid w:val="00C96F8B"/>
    <w:rsid w:val="00CA05E7"/>
    <w:rsid w:val="00CA0C70"/>
    <w:rsid w:val="00CA310D"/>
    <w:rsid w:val="00CA4D38"/>
    <w:rsid w:val="00CA58CD"/>
    <w:rsid w:val="00CA6050"/>
    <w:rsid w:val="00CA7099"/>
    <w:rsid w:val="00CA7A88"/>
    <w:rsid w:val="00CB01E5"/>
    <w:rsid w:val="00CB06C8"/>
    <w:rsid w:val="00CB0D0D"/>
    <w:rsid w:val="00CB12E9"/>
    <w:rsid w:val="00CB13DA"/>
    <w:rsid w:val="00CB19F2"/>
    <w:rsid w:val="00CB38AE"/>
    <w:rsid w:val="00CB3E6C"/>
    <w:rsid w:val="00CB4111"/>
    <w:rsid w:val="00CB47C9"/>
    <w:rsid w:val="00CB4B8D"/>
    <w:rsid w:val="00CB5077"/>
    <w:rsid w:val="00CB5986"/>
    <w:rsid w:val="00CB6496"/>
    <w:rsid w:val="00CB6644"/>
    <w:rsid w:val="00CC0353"/>
    <w:rsid w:val="00CC06F7"/>
    <w:rsid w:val="00CC1B61"/>
    <w:rsid w:val="00CC1C56"/>
    <w:rsid w:val="00CC1DFA"/>
    <w:rsid w:val="00CC3A91"/>
    <w:rsid w:val="00CC4A2C"/>
    <w:rsid w:val="00CC4B5D"/>
    <w:rsid w:val="00CC6CA4"/>
    <w:rsid w:val="00CD0DBD"/>
    <w:rsid w:val="00CD4B36"/>
    <w:rsid w:val="00CD6261"/>
    <w:rsid w:val="00CD7475"/>
    <w:rsid w:val="00CE094C"/>
    <w:rsid w:val="00CE09E1"/>
    <w:rsid w:val="00CE1B0D"/>
    <w:rsid w:val="00CE1B94"/>
    <w:rsid w:val="00CE260A"/>
    <w:rsid w:val="00CE29EE"/>
    <w:rsid w:val="00CE2CED"/>
    <w:rsid w:val="00CE2FCC"/>
    <w:rsid w:val="00CE3A4E"/>
    <w:rsid w:val="00CE432F"/>
    <w:rsid w:val="00CE5BF8"/>
    <w:rsid w:val="00CE6C48"/>
    <w:rsid w:val="00CE6C5C"/>
    <w:rsid w:val="00CE72F5"/>
    <w:rsid w:val="00CE7EA9"/>
    <w:rsid w:val="00CF00DB"/>
    <w:rsid w:val="00CF0109"/>
    <w:rsid w:val="00CF0224"/>
    <w:rsid w:val="00CF14E6"/>
    <w:rsid w:val="00CF1E68"/>
    <w:rsid w:val="00CF2062"/>
    <w:rsid w:val="00CF3DC7"/>
    <w:rsid w:val="00CF44BE"/>
    <w:rsid w:val="00CF4DC4"/>
    <w:rsid w:val="00CF5E9A"/>
    <w:rsid w:val="00CF6B61"/>
    <w:rsid w:val="00D00956"/>
    <w:rsid w:val="00D00BBB"/>
    <w:rsid w:val="00D00C41"/>
    <w:rsid w:val="00D00ECE"/>
    <w:rsid w:val="00D0165E"/>
    <w:rsid w:val="00D01721"/>
    <w:rsid w:val="00D02435"/>
    <w:rsid w:val="00D05D40"/>
    <w:rsid w:val="00D06752"/>
    <w:rsid w:val="00D07829"/>
    <w:rsid w:val="00D07D36"/>
    <w:rsid w:val="00D108D8"/>
    <w:rsid w:val="00D14236"/>
    <w:rsid w:val="00D14AE0"/>
    <w:rsid w:val="00D15658"/>
    <w:rsid w:val="00D15DE2"/>
    <w:rsid w:val="00D1609A"/>
    <w:rsid w:val="00D16384"/>
    <w:rsid w:val="00D200E0"/>
    <w:rsid w:val="00D20D1F"/>
    <w:rsid w:val="00D211C5"/>
    <w:rsid w:val="00D214AE"/>
    <w:rsid w:val="00D219E7"/>
    <w:rsid w:val="00D21B55"/>
    <w:rsid w:val="00D2334D"/>
    <w:rsid w:val="00D23612"/>
    <w:rsid w:val="00D239FB"/>
    <w:rsid w:val="00D23EFC"/>
    <w:rsid w:val="00D242EE"/>
    <w:rsid w:val="00D248F6"/>
    <w:rsid w:val="00D27037"/>
    <w:rsid w:val="00D300CB"/>
    <w:rsid w:val="00D300DC"/>
    <w:rsid w:val="00D31190"/>
    <w:rsid w:val="00D31297"/>
    <w:rsid w:val="00D31A49"/>
    <w:rsid w:val="00D32D16"/>
    <w:rsid w:val="00D3340F"/>
    <w:rsid w:val="00D33AA7"/>
    <w:rsid w:val="00D34072"/>
    <w:rsid w:val="00D3534D"/>
    <w:rsid w:val="00D35BDA"/>
    <w:rsid w:val="00D35EF4"/>
    <w:rsid w:val="00D3619E"/>
    <w:rsid w:val="00D3638A"/>
    <w:rsid w:val="00D37462"/>
    <w:rsid w:val="00D37FDE"/>
    <w:rsid w:val="00D4042D"/>
    <w:rsid w:val="00D4134D"/>
    <w:rsid w:val="00D41AE1"/>
    <w:rsid w:val="00D41DE4"/>
    <w:rsid w:val="00D42774"/>
    <w:rsid w:val="00D43482"/>
    <w:rsid w:val="00D43C7F"/>
    <w:rsid w:val="00D44014"/>
    <w:rsid w:val="00D44661"/>
    <w:rsid w:val="00D46BB6"/>
    <w:rsid w:val="00D50F13"/>
    <w:rsid w:val="00D512E0"/>
    <w:rsid w:val="00D51613"/>
    <w:rsid w:val="00D51B22"/>
    <w:rsid w:val="00D52B47"/>
    <w:rsid w:val="00D5342E"/>
    <w:rsid w:val="00D56F63"/>
    <w:rsid w:val="00D57D2E"/>
    <w:rsid w:val="00D57D65"/>
    <w:rsid w:val="00D615B4"/>
    <w:rsid w:val="00D624ED"/>
    <w:rsid w:val="00D63F4D"/>
    <w:rsid w:val="00D654B3"/>
    <w:rsid w:val="00D6710F"/>
    <w:rsid w:val="00D70149"/>
    <w:rsid w:val="00D7032B"/>
    <w:rsid w:val="00D705B6"/>
    <w:rsid w:val="00D70E98"/>
    <w:rsid w:val="00D726A0"/>
    <w:rsid w:val="00D72A8E"/>
    <w:rsid w:val="00D73D48"/>
    <w:rsid w:val="00D753FF"/>
    <w:rsid w:val="00D75CE6"/>
    <w:rsid w:val="00D76100"/>
    <w:rsid w:val="00D77439"/>
    <w:rsid w:val="00D77457"/>
    <w:rsid w:val="00D81618"/>
    <w:rsid w:val="00D82A43"/>
    <w:rsid w:val="00D82CFA"/>
    <w:rsid w:val="00D83A91"/>
    <w:rsid w:val="00D83C45"/>
    <w:rsid w:val="00D83E5A"/>
    <w:rsid w:val="00D84829"/>
    <w:rsid w:val="00D85447"/>
    <w:rsid w:val="00D8643D"/>
    <w:rsid w:val="00D86762"/>
    <w:rsid w:val="00D87267"/>
    <w:rsid w:val="00D87E3C"/>
    <w:rsid w:val="00D87FF5"/>
    <w:rsid w:val="00D900F0"/>
    <w:rsid w:val="00D901A3"/>
    <w:rsid w:val="00D9082B"/>
    <w:rsid w:val="00D90B98"/>
    <w:rsid w:val="00D9146D"/>
    <w:rsid w:val="00D918C7"/>
    <w:rsid w:val="00D924A7"/>
    <w:rsid w:val="00D927DC"/>
    <w:rsid w:val="00D928AE"/>
    <w:rsid w:val="00D92993"/>
    <w:rsid w:val="00D93056"/>
    <w:rsid w:val="00D9483B"/>
    <w:rsid w:val="00D94954"/>
    <w:rsid w:val="00D94C84"/>
    <w:rsid w:val="00D94F60"/>
    <w:rsid w:val="00D9721A"/>
    <w:rsid w:val="00D972F8"/>
    <w:rsid w:val="00D97EFD"/>
    <w:rsid w:val="00DA2079"/>
    <w:rsid w:val="00DA36B7"/>
    <w:rsid w:val="00DA3E40"/>
    <w:rsid w:val="00DA419C"/>
    <w:rsid w:val="00DA4952"/>
    <w:rsid w:val="00DA4C0F"/>
    <w:rsid w:val="00DA608E"/>
    <w:rsid w:val="00DA7136"/>
    <w:rsid w:val="00DA7271"/>
    <w:rsid w:val="00DA7A5F"/>
    <w:rsid w:val="00DA7CE3"/>
    <w:rsid w:val="00DB0136"/>
    <w:rsid w:val="00DB094F"/>
    <w:rsid w:val="00DB10F2"/>
    <w:rsid w:val="00DB1491"/>
    <w:rsid w:val="00DB1C91"/>
    <w:rsid w:val="00DB2447"/>
    <w:rsid w:val="00DB3899"/>
    <w:rsid w:val="00DB46A0"/>
    <w:rsid w:val="00DB4C7D"/>
    <w:rsid w:val="00DB524B"/>
    <w:rsid w:val="00DB6791"/>
    <w:rsid w:val="00DB7AFA"/>
    <w:rsid w:val="00DC02C3"/>
    <w:rsid w:val="00DC0CE1"/>
    <w:rsid w:val="00DC0E08"/>
    <w:rsid w:val="00DC1A53"/>
    <w:rsid w:val="00DC1F66"/>
    <w:rsid w:val="00DC2C1E"/>
    <w:rsid w:val="00DC2CD4"/>
    <w:rsid w:val="00DC382E"/>
    <w:rsid w:val="00DC3FB5"/>
    <w:rsid w:val="00DC4566"/>
    <w:rsid w:val="00DC523B"/>
    <w:rsid w:val="00DC53AE"/>
    <w:rsid w:val="00DC6437"/>
    <w:rsid w:val="00DD0056"/>
    <w:rsid w:val="00DD0167"/>
    <w:rsid w:val="00DD0B7B"/>
    <w:rsid w:val="00DD1613"/>
    <w:rsid w:val="00DD174E"/>
    <w:rsid w:val="00DD22C2"/>
    <w:rsid w:val="00DD24E7"/>
    <w:rsid w:val="00DD2C96"/>
    <w:rsid w:val="00DD519D"/>
    <w:rsid w:val="00DD535C"/>
    <w:rsid w:val="00DD56D2"/>
    <w:rsid w:val="00DD619D"/>
    <w:rsid w:val="00DD6FB7"/>
    <w:rsid w:val="00DD77F5"/>
    <w:rsid w:val="00DE191F"/>
    <w:rsid w:val="00DE19D4"/>
    <w:rsid w:val="00DE3199"/>
    <w:rsid w:val="00DE39D9"/>
    <w:rsid w:val="00DE3F71"/>
    <w:rsid w:val="00DE4399"/>
    <w:rsid w:val="00DE4F00"/>
    <w:rsid w:val="00DE5684"/>
    <w:rsid w:val="00DE57B2"/>
    <w:rsid w:val="00DE693A"/>
    <w:rsid w:val="00DE6D5D"/>
    <w:rsid w:val="00DF165D"/>
    <w:rsid w:val="00DF1A39"/>
    <w:rsid w:val="00DF207B"/>
    <w:rsid w:val="00DF2E70"/>
    <w:rsid w:val="00DF5C41"/>
    <w:rsid w:val="00DF6209"/>
    <w:rsid w:val="00DF70ED"/>
    <w:rsid w:val="00E00A1C"/>
    <w:rsid w:val="00E019C9"/>
    <w:rsid w:val="00E01F71"/>
    <w:rsid w:val="00E02631"/>
    <w:rsid w:val="00E02A9C"/>
    <w:rsid w:val="00E0327F"/>
    <w:rsid w:val="00E03646"/>
    <w:rsid w:val="00E039CB"/>
    <w:rsid w:val="00E03CFA"/>
    <w:rsid w:val="00E04798"/>
    <w:rsid w:val="00E0702C"/>
    <w:rsid w:val="00E07556"/>
    <w:rsid w:val="00E0759D"/>
    <w:rsid w:val="00E11501"/>
    <w:rsid w:val="00E12DAC"/>
    <w:rsid w:val="00E13599"/>
    <w:rsid w:val="00E15E35"/>
    <w:rsid w:val="00E20B70"/>
    <w:rsid w:val="00E216E8"/>
    <w:rsid w:val="00E21D56"/>
    <w:rsid w:val="00E23CE2"/>
    <w:rsid w:val="00E26063"/>
    <w:rsid w:val="00E26B13"/>
    <w:rsid w:val="00E27AD8"/>
    <w:rsid w:val="00E30116"/>
    <w:rsid w:val="00E3237A"/>
    <w:rsid w:val="00E32774"/>
    <w:rsid w:val="00E327BC"/>
    <w:rsid w:val="00E338AB"/>
    <w:rsid w:val="00E34428"/>
    <w:rsid w:val="00E34A5E"/>
    <w:rsid w:val="00E34ADB"/>
    <w:rsid w:val="00E35E60"/>
    <w:rsid w:val="00E36C43"/>
    <w:rsid w:val="00E377BC"/>
    <w:rsid w:val="00E405BF"/>
    <w:rsid w:val="00E40DA7"/>
    <w:rsid w:val="00E4159A"/>
    <w:rsid w:val="00E418A5"/>
    <w:rsid w:val="00E422AF"/>
    <w:rsid w:val="00E42455"/>
    <w:rsid w:val="00E4361C"/>
    <w:rsid w:val="00E43A21"/>
    <w:rsid w:val="00E43DA1"/>
    <w:rsid w:val="00E45B47"/>
    <w:rsid w:val="00E45D0A"/>
    <w:rsid w:val="00E460F7"/>
    <w:rsid w:val="00E4657C"/>
    <w:rsid w:val="00E46642"/>
    <w:rsid w:val="00E47EF5"/>
    <w:rsid w:val="00E501C6"/>
    <w:rsid w:val="00E5106A"/>
    <w:rsid w:val="00E530D7"/>
    <w:rsid w:val="00E5436D"/>
    <w:rsid w:val="00E5476E"/>
    <w:rsid w:val="00E55E42"/>
    <w:rsid w:val="00E5707E"/>
    <w:rsid w:val="00E57FDA"/>
    <w:rsid w:val="00E60661"/>
    <w:rsid w:val="00E60AF9"/>
    <w:rsid w:val="00E62746"/>
    <w:rsid w:val="00E63623"/>
    <w:rsid w:val="00E63FD1"/>
    <w:rsid w:val="00E65882"/>
    <w:rsid w:val="00E6600C"/>
    <w:rsid w:val="00E6687E"/>
    <w:rsid w:val="00E66CC4"/>
    <w:rsid w:val="00E66EE8"/>
    <w:rsid w:val="00E71E9C"/>
    <w:rsid w:val="00E733EB"/>
    <w:rsid w:val="00E747A8"/>
    <w:rsid w:val="00E74D43"/>
    <w:rsid w:val="00E80027"/>
    <w:rsid w:val="00E80682"/>
    <w:rsid w:val="00E81144"/>
    <w:rsid w:val="00E83275"/>
    <w:rsid w:val="00E837B5"/>
    <w:rsid w:val="00E838AD"/>
    <w:rsid w:val="00E85DC8"/>
    <w:rsid w:val="00E86A24"/>
    <w:rsid w:val="00E91138"/>
    <w:rsid w:val="00E94C6B"/>
    <w:rsid w:val="00E960F8"/>
    <w:rsid w:val="00E97309"/>
    <w:rsid w:val="00EA00E0"/>
    <w:rsid w:val="00EA0833"/>
    <w:rsid w:val="00EA0E95"/>
    <w:rsid w:val="00EA1097"/>
    <w:rsid w:val="00EA13FC"/>
    <w:rsid w:val="00EA190D"/>
    <w:rsid w:val="00EA1BD1"/>
    <w:rsid w:val="00EA3394"/>
    <w:rsid w:val="00EA3A8A"/>
    <w:rsid w:val="00EA4282"/>
    <w:rsid w:val="00EA4643"/>
    <w:rsid w:val="00EA5B1D"/>
    <w:rsid w:val="00EA5B26"/>
    <w:rsid w:val="00EA6462"/>
    <w:rsid w:val="00EB08A7"/>
    <w:rsid w:val="00EB0E29"/>
    <w:rsid w:val="00EB0FDB"/>
    <w:rsid w:val="00EB14C9"/>
    <w:rsid w:val="00EB168E"/>
    <w:rsid w:val="00EB1F54"/>
    <w:rsid w:val="00EB20DE"/>
    <w:rsid w:val="00EB2A09"/>
    <w:rsid w:val="00EB51A9"/>
    <w:rsid w:val="00EB56B2"/>
    <w:rsid w:val="00EB7417"/>
    <w:rsid w:val="00EB754E"/>
    <w:rsid w:val="00EC2016"/>
    <w:rsid w:val="00EC43A2"/>
    <w:rsid w:val="00EC43F4"/>
    <w:rsid w:val="00EC49D3"/>
    <w:rsid w:val="00EC4D24"/>
    <w:rsid w:val="00EC544F"/>
    <w:rsid w:val="00EC659A"/>
    <w:rsid w:val="00ED0CE2"/>
    <w:rsid w:val="00ED1E2E"/>
    <w:rsid w:val="00ED2B58"/>
    <w:rsid w:val="00ED3320"/>
    <w:rsid w:val="00ED4D2C"/>
    <w:rsid w:val="00ED4E98"/>
    <w:rsid w:val="00ED55FB"/>
    <w:rsid w:val="00ED64E3"/>
    <w:rsid w:val="00ED7770"/>
    <w:rsid w:val="00ED7812"/>
    <w:rsid w:val="00EE052D"/>
    <w:rsid w:val="00EE0A58"/>
    <w:rsid w:val="00EE1A4C"/>
    <w:rsid w:val="00EE227A"/>
    <w:rsid w:val="00EE2E99"/>
    <w:rsid w:val="00EE35C1"/>
    <w:rsid w:val="00EE4121"/>
    <w:rsid w:val="00EE4CFC"/>
    <w:rsid w:val="00EE7563"/>
    <w:rsid w:val="00EE76AA"/>
    <w:rsid w:val="00EF04B2"/>
    <w:rsid w:val="00EF0A16"/>
    <w:rsid w:val="00EF1345"/>
    <w:rsid w:val="00EF1839"/>
    <w:rsid w:val="00EF29F3"/>
    <w:rsid w:val="00EF2A04"/>
    <w:rsid w:val="00EF4AA9"/>
    <w:rsid w:val="00EF66EE"/>
    <w:rsid w:val="00EF744B"/>
    <w:rsid w:val="00EF7554"/>
    <w:rsid w:val="00EF7C19"/>
    <w:rsid w:val="00EF7DE2"/>
    <w:rsid w:val="00F00726"/>
    <w:rsid w:val="00F01950"/>
    <w:rsid w:val="00F03D04"/>
    <w:rsid w:val="00F04B1A"/>
    <w:rsid w:val="00F04B7A"/>
    <w:rsid w:val="00F04DD1"/>
    <w:rsid w:val="00F05344"/>
    <w:rsid w:val="00F075E0"/>
    <w:rsid w:val="00F10202"/>
    <w:rsid w:val="00F1081C"/>
    <w:rsid w:val="00F10AD9"/>
    <w:rsid w:val="00F10E2C"/>
    <w:rsid w:val="00F129DD"/>
    <w:rsid w:val="00F12D64"/>
    <w:rsid w:val="00F132EA"/>
    <w:rsid w:val="00F139FB"/>
    <w:rsid w:val="00F14912"/>
    <w:rsid w:val="00F15864"/>
    <w:rsid w:val="00F16C46"/>
    <w:rsid w:val="00F20245"/>
    <w:rsid w:val="00F20FE9"/>
    <w:rsid w:val="00F21FD9"/>
    <w:rsid w:val="00F22E7E"/>
    <w:rsid w:val="00F24FEB"/>
    <w:rsid w:val="00F260D0"/>
    <w:rsid w:val="00F26A5B"/>
    <w:rsid w:val="00F279CA"/>
    <w:rsid w:val="00F3011D"/>
    <w:rsid w:val="00F31A26"/>
    <w:rsid w:val="00F31E20"/>
    <w:rsid w:val="00F32AE6"/>
    <w:rsid w:val="00F32DAE"/>
    <w:rsid w:val="00F33E69"/>
    <w:rsid w:val="00F36445"/>
    <w:rsid w:val="00F366E1"/>
    <w:rsid w:val="00F37372"/>
    <w:rsid w:val="00F37432"/>
    <w:rsid w:val="00F37F9E"/>
    <w:rsid w:val="00F402F4"/>
    <w:rsid w:val="00F403CD"/>
    <w:rsid w:val="00F41A7D"/>
    <w:rsid w:val="00F4282B"/>
    <w:rsid w:val="00F428BC"/>
    <w:rsid w:val="00F42CD6"/>
    <w:rsid w:val="00F42EAC"/>
    <w:rsid w:val="00F448EF"/>
    <w:rsid w:val="00F45DAF"/>
    <w:rsid w:val="00F464F1"/>
    <w:rsid w:val="00F475AB"/>
    <w:rsid w:val="00F47C24"/>
    <w:rsid w:val="00F47C63"/>
    <w:rsid w:val="00F47FE8"/>
    <w:rsid w:val="00F517DB"/>
    <w:rsid w:val="00F51C60"/>
    <w:rsid w:val="00F52933"/>
    <w:rsid w:val="00F529C2"/>
    <w:rsid w:val="00F543C3"/>
    <w:rsid w:val="00F55AD1"/>
    <w:rsid w:val="00F5618F"/>
    <w:rsid w:val="00F57358"/>
    <w:rsid w:val="00F57DCC"/>
    <w:rsid w:val="00F60810"/>
    <w:rsid w:val="00F609B8"/>
    <w:rsid w:val="00F61046"/>
    <w:rsid w:val="00F61740"/>
    <w:rsid w:val="00F627E6"/>
    <w:rsid w:val="00F62FCB"/>
    <w:rsid w:val="00F6406A"/>
    <w:rsid w:val="00F646BB"/>
    <w:rsid w:val="00F65E95"/>
    <w:rsid w:val="00F65F55"/>
    <w:rsid w:val="00F66293"/>
    <w:rsid w:val="00F66795"/>
    <w:rsid w:val="00F67B71"/>
    <w:rsid w:val="00F70339"/>
    <w:rsid w:val="00F7045A"/>
    <w:rsid w:val="00F70CCE"/>
    <w:rsid w:val="00F70D7D"/>
    <w:rsid w:val="00F719EC"/>
    <w:rsid w:val="00F71E75"/>
    <w:rsid w:val="00F763C9"/>
    <w:rsid w:val="00F76E50"/>
    <w:rsid w:val="00F77E2C"/>
    <w:rsid w:val="00F80CFA"/>
    <w:rsid w:val="00F8114F"/>
    <w:rsid w:val="00F819DA"/>
    <w:rsid w:val="00F83015"/>
    <w:rsid w:val="00F83C4F"/>
    <w:rsid w:val="00F841AF"/>
    <w:rsid w:val="00F857B4"/>
    <w:rsid w:val="00F85875"/>
    <w:rsid w:val="00F85E66"/>
    <w:rsid w:val="00F878AA"/>
    <w:rsid w:val="00F92716"/>
    <w:rsid w:val="00F930FD"/>
    <w:rsid w:val="00F93AAC"/>
    <w:rsid w:val="00F94094"/>
    <w:rsid w:val="00F94D37"/>
    <w:rsid w:val="00F96CF8"/>
    <w:rsid w:val="00FA01FE"/>
    <w:rsid w:val="00FA0F75"/>
    <w:rsid w:val="00FA1547"/>
    <w:rsid w:val="00FA2365"/>
    <w:rsid w:val="00FA2B9F"/>
    <w:rsid w:val="00FA3195"/>
    <w:rsid w:val="00FA508C"/>
    <w:rsid w:val="00FA61E3"/>
    <w:rsid w:val="00FA6D5F"/>
    <w:rsid w:val="00FB1306"/>
    <w:rsid w:val="00FB17D2"/>
    <w:rsid w:val="00FB205F"/>
    <w:rsid w:val="00FB2C6F"/>
    <w:rsid w:val="00FB378F"/>
    <w:rsid w:val="00FB55C1"/>
    <w:rsid w:val="00FB5751"/>
    <w:rsid w:val="00FB70F2"/>
    <w:rsid w:val="00FC0EAB"/>
    <w:rsid w:val="00FC1A74"/>
    <w:rsid w:val="00FC2827"/>
    <w:rsid w:val="00FC3868"/>
    <w:rsid w:val="00FC3D13"/>
    <w:rsid w:val="00FC4056"/>
    <w:rsid w:val="00FC5289"/>
    <w:rsid w:val="00FC5544"/>
    <w:rsid w:val="00FC687F"/>
    <w:rsid w:val="00FC7561"/>
    <w:rsid w:val="00FD0532"/>
    <w:rsid w:val="00FD1404"/>
    <w:rsid w:val="00FD173B"/>
    <w:rsid w:val="00FD2502"/>
    <w:rsid w:val="00FD2C4D"/>
    <w:rsid w:val="00FD2D50"/>
    <w:rsid w:val="00FD3F8F"/>
    <w:rsid w:val="00FD40E5"/>
    <w:rsid w:val="00FD5C13"/>
    <w:rsid w:val="00FD661E"/>
    <w:rsid w:val="00FE0327"/>
    <w:rsid w:val="00FE2F10"/>
    <w:rsid w:val="00FE30E9"/>
    <w:rsid w:val="00FE3226"/>
    <w:rsid w:val="00FE3A7B"/>
    <w:rsid w:val="00FE406B"/>
    <w:rsid w:val="00FE4E3E"/>
    <w:rsid w:val="00FE53D1"/>
    <w:rsid w:val="00FE63F0"/>
    <w:rsid w:val="00FE68E0"/>
    <w:rsid w:val="00FF0278"/>
    <w:rsid w:val="00FF0E9F"/>
    <w:rsid w:val="00FF1762"/>
    <w:rsid w:val="00FF2014"/>
    <w:rsid w:val="00FF2581"/>
    <w:rsid w:val="00FF28AE"/>
    <w:rsid w:val="00FF32B2"/>
    <w:rsid w:val="00FF3471"/>
    <w:rsid w:val="00FF37D6"/>
    <w:rsid w:val="00FF3F40"/>
    <w:rsid w:val="00FF4443"/>
    <w:rsid w:val="00FF466F"/>
    <w:rsid w:val="00FF5D89"/>
    <w:rsid w:val="00FF6090"/>
    <w:rsid w:val="00FF7770"/>
    <w:rsid w:val="00FF7E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D4CCF70"/>
  <w15:docId w15:val="{1D9B6F9C-DF1E-4E79-B31D-36C6DCBF0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F7045A"/>
    <w:pPr>
      <w:widowControl w:val="0"/>
      <w:autoSpaceDE w:val="0"/>
      <w:autoSpaceDN w:val="0"/>
      <w:adjustRightInd w:val="0"/>
    </w:pPr>
    <w:rPr>
      <w:sz w:val="24"/>
      <w:szCs w:val="24"/>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4"/>
    <w:next w:val="a4"/>
    <w:link w:val="10"/>
    <w:qFormat/>
    <w:rsid w:val="009E188C"/>
    <w:pPr>
      <w:keepNext/>
      <w:spacing w:before="240" w:after="60"/>
      <w:outlineLvl w:val="0"/>
    </w:pPr>
    <w:rPr>
      <w:rFonts w:ascii="Cambria" w:hAnsi="Cambria"/>
      <w:b/>
      <w:bCs/>
      <w:kern w:val="32"/>
      <w:sz w:val="32"/>
      <w:szCs w:val="32"/>
      <w:lang w:val="x-none" w:eastAsia="x-none"/>
    </w:rPr>
  </w:style>
  <w:style w:type="paragraph" w:styleId="21">
    <w:name w:val="heading 2"/>
    <w:aliases w:val="contract,H2,h2,2,Numbered text 3,H21,Раздел,H22,H23,H24,H211,H25,H212,H221,H231,H241,H2111,H26,H213,H222,H232,H242,H2112,H27,H214,H28,H29,H210,H215,H216,H217,H218,H219,H220,H2110,H223,H2113,H224,H225,H226,H227,H228"/>
    <w:basedOn w:val="a4"/>
    <w:next w:val="a4"/>
    <w:link w:val="22"/>
    <w:qFormat/>
    <w:rsid w:val="009E188C"/>
    <w:pPr>
      <w:keepNext/>
      <w:spacing w:before="240" w:after="60"/>
      <w:outlineLvl w:val="1"/>
    </w:pPr>
    <w:rPr>
      <w:rFonts w:ascii="Cambria" w:hAnsi="Cambria"/>
      <w:b/>
      <w:bCs/>
      <w:i/>
      <w:iCs/>
      <w:sz w:val="28"/>
      <w:szCs w:val="28"/>
      <w:lang w:val="x-none" w:eastAsia="x-none"/>
    </w:rPr>
  </w:style>
  <w:style w:type="paragraph" w:styleId="30">
    <w:name w:val="heading 3"/>
    <w:aliases w:val="h3,Head 3,l3+toc 3,CT,Sub-section Title,l3"/>
    <w:basedOn w:val="a4"/>
    <w:next w:val="a4"/>
    <w:link w:val="31"/>
    <w:qFormat/>
    <w:rsid w:val="008C46C4"/>
    <w:pPr>
      <w:keepNext/>
      <w:spacing w:before="240" w:after="60"/>
      <w:outlineLvl w:val="2"/>
    </w:pPr>
    <w:rPr>
      <w:b/>
      <w:bCs/>
      <w:sz w:val="26"/>
      <w:szCs w:val="26"/>
    </w:rPr>
  </w:style>
  <w:style w:type="paragraph" w:styleId="4">
    <w:name w:val="heading 4"/>
    <w:aliases w:val="Параграф"/>
    <w:basedOn w:val="a4"/>
    <w:next w:val="a4"/>
    <w:link w:val="40"/>
    <w:qFormat/>
    <w:rsid w:val="009E188C"/>
    <w:pPr>
      <w:keepNext/>
      <w:spacing w:before="240" w:after="60"/>
      <w:outlineLvl w:val="3"/>
    </w:pPr>
    <w:rPr>
      <w:rFonts w:ascii="Calibri" w:hAnsi="Calibri"/>
      <w:b/>
      <w:bCs/>
      <w:sz w:val="28"/>
      <w:szCs w:val="28"/>
      <w:lang w:val="x-none" w:eastAsia="x-none"/>
    </w:rPr>
  </w:style>
  <w:style w:type="paragraph" w:styleId="5">
    <w:name w:val="heading 5"/>
    <w:aliases w:val="_Подпункт"/>
    <w:basedOn w:val="a4"/>
    <w:next w:val="a4"/>
    <w:link w:val="50"/>
    <w:qFormat/>
    <w:rsid w:val="003E7972"/>
    <w:pPr>
      <w:widowControl/>
      <w:autoSpaceDE/>
      <w:autoSpaceDN/>
      <w:adjustRightInd/>
      <w:spacing w:before="240" w:after="60"/>
      <w:outlineLvl w:val="4"/>
    </w:pPr>
    <w:rPr>
      <w:b/>
      <w:bCs/>
      <w:i/>
      <w:iCs/>
      <w:sz w:val="26"/>
      <w:szCs w:val="26"/>
    </w:rPr>
  </w:style>
  <w:style w:type="paragraph" w:styleId="6">
    <w:name w:val="heading 6"/>
    <w:basedOn w:val="a4"/>
    <w:next w:val="a4"/>
    <w:link w:val="60"/>
    <w:qFormat/>
    <w:rsid w:val="003E7972"/>
    <w:pPr>
      <w:widowControl/>
      <w:tabs>
        <w:tab w:val="num" w:pos="1152"/>
      </w:tabs>
      <w:autoSpaceDE/>
      <w:autoSpaceDN/>
      <w:adjustRightInd/>
      <w:spacing w:before="240" w:after="60"/>
      <w:ind w:left="1152" w:hanging="1152"/>
      <w:jc w:val="both"/>
      <w:outlineLvl w:val="5"/>
    </w:pPr>
    <w:rPr>
      <w:i/>
      <w:iCs/>
      <w:sz w:val="22"/>
      <w:szCs w:val="22"/>
      <w:lang w:val="x-none" w:eastAsia="x-none"/>
    </w:rPr>
  </w:style>
  <w:style w:type="paragraph" w:styleId="7">
    <w:name w:val="heading 7"/>
    <w:basedOn w:val="a4"/>
    <w:next w:val="a4"/>
    <w:link w:val="70"/>
    <w:qFormat/>
    <w:rsid w:val="008C46C4"/>
    <w:pPr>
      <w:spacing w:before="240" w:after="60"/>
      <w:outlineLvl w:val="6"/>
    </w:pPr>
    <w:rPr>
      <w:lang w:val="x-none" w:eastAsia="x-none"/>
    </w:rPr>
  </w:style>
  <w:style w:type="paragraph" w:styleId="8">
    <w:name w:val="heading 8"/>
    <w:basedOn w:val="a4"/>
    <w:next w:val="a4"/>
    <w:link w:val="80"/>
    <w:qFormat/>
    <w:rsid w:val="003E7972"/>
    <w:pPr>
      <w:keepNext/>
      <w:widowControl/>
      <w:autoSpaceDE/>
      <w:autoSpaceDN/>
      <w:adjustRightInd/>
      <w:ind w:left="-108" w:right="-108"/>
      <w:jc w:val="center"/>
      <w:outlineLvl w:val="7"/>
    </w:pPr>
    <w:rPr>
      <w:rFonts w:ascii="Calibri" w:hAnsi="Calibri"/>
      <w:i/>
      <w:iCs/>
      <w:lang w:val="x-none" w:eastAsia="x-none"/>
    </w:rPr>
  </w:style>
  <w:style w:type="paragraph" w:styleId="9">
    <w:name w:val="heading 9"/>
    <w:basedOn w:val="a4"/>
    <w:next w:val="a4"/>
    <w:link w:val="90"/>
    <w:qFormat/>
    <w:rsid w:val="003E7972"/>
    <w:pPr>
      <w:widowControl/>
      <w:autoSpaceDE/>
      <w:autoSpaceDN/>
      <w:adjustRightInd/>
      <w:spacing w:before="240" w:after="60"/>
      <w:outlineLvl w:val="8"/>
    </w:pPr>
    <w:rPr>
      <w:rFonts w:ascii="Arial" w:hAnsi="Arial" w:cs="Arial"/>
      <w:sz w:val="22"/>
      <w:szCs w:val="22"/>
    </w:rPr>
  </w:style>
  <w:style w:type="character" w:default="1" w:styleId="a5">
    <w:name w:val="Default Paragraph Font"/>
    <w:uiPriority w:val="1"/>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Body Text"/>
    <w:aliases w:val="Список 1,Body Text Char,Основной текст Знак Знак Знак,Основной текст Знак Знак Знак Знак Знак Знак Знак Знак,Основной текст Знак Знак Знак Знак Знак1 Знак Знак Знак,Основной текст Знак Знак Знак Знак Знак Знак Знак Знак Зн"/>
    <w:basedOn w:val="a4"/>
    <w:link w:val="a9"/>
    <w:qFormat/>
    <w:rsid w:val="008C46C4"/>
    <w:pPr>
      <w:keepNext/>
      <w:widowControl/>
      <w:autoSpaceDE/>
      <w:autoSpaceDN/>
      <w:adjustRightInd/>
    </w:pPr>
    <w:rPr>
      <w:szCs w:val="20"/>
    </w:rPr>
  </w:style>
  <w:style w:type="table" w:styleId="aa">
    <w:name w:val="Table Grid"/>
    <w:basedOn w:val="a6"/>
    <w:rsid w:val="008C46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Indent31">
    <w:name w:val="Body Text Indent 31"/>
    <w:basedOn w:val="a4"/>
    <w:rsid w:val="008C46C4"/>
    <w:pPr>
      <w:widowControl/>
      <w:autoSpaceDE/>
      <w:autoSpaceDN/>
      <w:adjustRightInd/>
      <w:spacing w:line="312" w:lineRule="auto"/>
      <w:ind w:left="-142"/>
      <w:jc w:val="both"/>
    </w:pPr>
    <w:rPr>
      <w:sz w:val="28"/>
      <w:szCs w:val="20"/>
    </w:rPr>
  </w:style>
  <w:style w:type="paragraph" w:customStyle="1" w:styleId="ConsPlusTitle">
    <w:name w:val="ConsPlusTitle"/>
    <w:uiPriority w:val="99"/>
    <w:rsid w:val="008C46C4"/>
    <w:pPr>
      <w:widowControl w:val="0"/>
      <w:autoSpaceDE w:val="0"/>
      <w:autoSpaceDN w:val="0"/>
      <w:adjustRightInd w:val="0"/>
    </w:pPr>
    <w:rPr>
      <w:rFonts w:ascii="Arial" w:hAnsi="Arial" w:cs="Arial"/>
      <w:b/>
      <w:bCs/>
      <w:sz w:val="24"/>
      <w:szCs w:val="24"/>
    </w:rPr>
  </w:style>
  <w:style w:type="character" w:styleId="ab">
    <w:name w:val="footnote reference"/>
    <w:aliases w:val="Ссылка на сноску 45,Знак сноски-FN,ТЗ.Сноска.Знак"/>
    <w:uiPriority w:val="99"/>
    <w:qFormat/>
    <w:rsid w:val="008C46C4"/>
    <w:rPr>
      <w:vertAlign w:val="superscript"/>
    </w:rPr>
  </w:style>
  <w:style w:type="paragraph" w:styleId="ac">
    <w:name w:val="Balloon Text"/>
    <w:basedOn w:val="a4"/>
    <w:link w:val="ad"/>
    <w:rsid w:val="000A4DF7"/>
    <w:rPr>
      <w:rFonts w:ascii="Tahoma" w:hAnsi="Tahoma" w:cs="Tahoma"/>
      <w:sz w:val="16"/>
      <w:szCs w:val="16"/>
    </w:rPr>
  </w:style>
  <w:style w:type="paragraph" w:customStyle="1" w:styleId="11">
    <w:name w:val="Знак1"/>
    <w:basedOn w:val="a4"/>
    <w:rsid w:val="000A4DF7"/>
    <w:pPr>
      <w:autoSpaceDE/>
      <w:autoSpaceDN/>
      <w:spacing w:after="160" w:line="240" w:lineRule="exact"/>
      <w:jc w:val="right"/>
    </w:pPr>
    <w:rPr>
      <w:sz w:val="20"/>
      <w:szCs w:val="20"/>
      <w:lang w:val="en-GB" w:eastAsia="en-US"/>
    </w:rPr>
  </w:style>
  <w:style w:type="character" w:customStyle="1" w:styleId="10">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
    <w:link w:val="1"/>
    <w:rsid w:val="009E188C"/>
    <w:rPr>
      <w:rFonts w:ascii="Cambria" w:eastAsia="Times New Roman" w:hAnsi="Cambria" w:cs="Times New Roman"/>
      <w:b/>
      <w:bCs/>
      <w:kern w:val="32"/>
      <w:sz w:val="32"/>
      <w:szCs w:val="32"/>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1"/>
    <w:rsid w:val="009E188C"/>
    <w:rPr>
      <w:rFonts w:ascii="Cambria" w:eastAsia="Times New Roman" w:hAnsi="Cambria" w:cs="Times New Roman"/>
      <w:b/>
      <w:bCs/>
      <w:i/>
      <w:iCs/>
      <w:sz w:val="28"/>
      <w:szCs w:val="28"/>
    </w:rPr>
  </w:style>
  <w:style w:type="character" w:customStyle="1" w:styleId="40">
    <w:name w:val="Заголовок 4 Знак"/>
    <w:aliases w:val="Параграф Знак"/>
    <w:link w:val="4"/>
    <w:rsid w:val="009E188C"/>
    <w:rPr>
      <w:rFonts w:ascii="Calibri" w:eastAsia="Times New Roman" w:hAnsi="Calibri" w:cs="Times New Roman"/>
      <w:b/>
      <w:bCs/>
      <w:sz w:val="28"/>
      <w:szCs w:val="28"/>
    </w:rPr>
  </w:style>
  <w:style w:type="paragraph" w:styleId="ae">
    <w:name w:val="header"/>
    <w:aliases w:val=" Знак Знак"/>
    <w:basedOn w:val="a4"/>
    <w:link w:val="af"/>
    <w:uiPriority w:val="99"/>
    <w:rsid w:val="00F67B71"/>
    <w:pPr>
      <w:tabs>
        <w:tab w:val="center" w:pos="4677"/>
        <w:tab w:val="right" w:pos="9355"/>
      </w:tabs>
    </w:pPr>
    <w:rPr>
      <w:lang w:val="x-none" w:eastAsia="x-none"/>
    </w:rPr>
  </w:style>
  <w:style w:type="character" w:styleId="af0">
    <w:name w:val="page number"/>
    <w:basedOn w:val="a5"/>
    <w:rsid w:val="00F67B71"/>
  </w:style>
  <w:style w:type="paragraph" w:styleId="af1">
    <w:name w:val="footer"/>
    <w:aliases w:val="Footer Char"/>
    <w:basedOn w:val="a4"/>
    <w:link w:val="af2"/>
    <w:uiPriority w:val="99"/>
    <w:rsid w:val="008371E4"/>
    <w:pPr>
      <w:tabs>
        <w:tab w:val="center" w:pos="4677"/>
        <w:tab w:val="right" w:pos="9355"/>
      </w:tabs>
    </w:pPr>
  </w:style>
  <w:style w:type="character" w:customStyle="1" w:styleId="af2">
    <w:name w:val="Нижний колонтитул Знак"/>
    <w:aliases w:val="Footer Char Знак"/>
    <w:link w:val="af1"/>
    <w:uiPriority w:val="99"/>
    <w:locked/>
    <w:rsid w:val="00170F2E"/>
    <w:rPr>
      <w:rFonts w:ascii="Arial" w:hAnsi="Arial" w:cs="Arial"/>
      <w:sz w:val="18"/>
      <w:szCs w:val="18"/>
      <w:lang w:val="ru-RU" w:eastAsia="ru-RU" w:bidi="ar-SA"/>
    </w:rPr>
  </w:style>
  <w:style w:type="paragraph" w:customStyle="1" w:styleId="Heading">
    <w:name w:val="Heading"/>
    <w:rsid w:val="002003C5"/>
    <w:pPr>
      <w:widowControl w:val="0"/>
      <w:autoSpaceDE w:val="0"/>
      <w:autoSpaceDN w:val="0"/>
      <w:adjustRightInd w:val="0"/>
    </w:pPr>
    <w:rPr>
      <w:rFonts w:ascii="Arial" w:hAnsi="Arial"/>
      <w:b/>
      <w:sz w:val="22"/>
      <w:szCs w:val="24"/>
    </w:rPr>
  </w:style>
  <w:style w:type="paragraph" w:styleId="af3">
    <w:name w:val="footnote text"/>
    <w:aliases w:val="Знак4 Знак,Знак8 Знак Знак,Знак8 Знак, Знак8 Знак Знак, Знак8 Знак, Знак4 Знак,Знак7 Знак1,Знак7,Знак4 Знак1,Знак4,Знак4 Знак Знак Знак2,Текст сноски Знак Знак1,Знак6 Знак, Знак6 Знак,Знак9,Текст сноски Знак Знак"/>
    <w:basedOn w:val="a4"/>
    <w:link w:val="af4"/>
    <w:uiPriority w:val="99"/>
    <w:unhideWhenUsed/>
    <w:qFormat/>
    <w:rsid w:val="00840DD1"/>
    <w:pPr>
      <w:widowControl/>
      <w:autoSpaceDE/>
      <w:autoSpaceDN/>
      <w:adjustRightInd/>
    </w:pPr>
    <w:rPr>
      <w:sz w:val="20"/>
      <w:szCs w:val="20"/>
    </w:rPr>
  </w:style>
  <w:style w:type="character" w:customStyle="1" w:styleId="af4">
    <w:name w:val="Текст сноски Знак"/>
    <w:aliases w:val="Знак4 Знак Знак,Знак8 Знак Знак Знак,Знак8 Знак Знак1, Знак8 Знак Знак Знак, Знак8 Знак Знак1, Знак4 Знак Знак,Знак7 Знак1 Знак,Знак7 Знак,Знак4 Знак1 Знак,Знак4 Знак2,Знак4 Знак Знак Знак2 Знак,Текст сноски Знак Знак1 Знак,Знак9 Знак"/>
    <w:basedOn w:val="a5"/>
    <w:link w:val="af3"/>
    <w:uiPriority w:val="99"/>
    <w:rsid w:val="00840DD1"/>
  </w:style>
  <w:style w:type="character" w:customStyle="1" w:styleId="70">
    <w:name w:val="Заголовок 7 Знак"/>
    <w:link w:val="7"/>
    <w:rsid w:val="00694CE2"/>
    <w:rPr>
      <w:sz w:val="24"/>
      <w:szCs w:val="24"/>
    </w:rPr>
  </w:style>
  <w:style w:type="character" w:customStyle="1" w:styleId="af">
    <w:name w:val="Верхний колонтитул Знак"/>
    <w:aliases w:val=" Знак Знак Знак"/>
    <w:link w:val="ae"/>
    <w:uiPriority w:val="99"/>
    <w:rsid w:val="00AF47A1"/>
    <w:rPr>
      <w:rFonts w:ascii="Arial" w:hAnsi="Arial" w:cs="Arial"/>
      <w:sz w:val="18"/>
      <w:szCs w:val="18"/>
    </w:rPr>
  </w:style>
  <w:style w:type="paragraph" w:styleId="23">
    <w:name w:val="Body Text 2"/>
    <w:aliases w:val=" Знак5 Знак"/>
    <w:basedOn w:val="a4"/>
    <w:link w:val="24"/>
    <w:rsid w:val="00037526"/>
    <w:pPr>
      <w:spacing w:after="120" w:line="480" w:lineRule="auto"/>
    </w:pPr>
    <w:rPr>
      <w:lang w:val="x-none" w:eastAsia="x-none"/>
    </w:rPr>
  </w:style>
  <w:style w:type="character" w:customStyle="1" w:styleId="24">
    <w:name w:val="Основной текст 2 Знак"/>
    <w:aliases w:val=" Знак5 Знак Знак"/>
    <w:link w:val="23"/>
    <w:rsid w:val="00037526"/>
    <w:rPr>
      <w:rFonts w:ascii="Arial" w:hAnsi="Arial" w:cs="Arial"/>
      <w:sz w:val="18"/>
      <w:szCs w:val="18"/>
    </w:rPr>
  </w:style>
  <w:style w:type="paragraph" w:customStyle="1" w:styleId="ConsPlusNormal">
    <w:name w:val="ConsPlusNormal"/>
    <w:link w:val="ConsPlusNormal0"/>
    <w:qFormat/>
    <w:rsid w:val="00C7036A"/>
    <w:pPr>
      <w:widowControl w:val="0"/>
      <w:autoSpaceDE w:val="0"/>
      <w:autoSpaceDN w:val="0"/>
      <w:adjustRightInd w:val="0"/>
      <w:ind w:firstLine="720"/>
    </w:pPr>
    <w:rPr>
      <w:rFonts w:ascii="Arial" w:hAnsi="Arial" w:cs="Arial"/>
      <w:sz w:val="24"/>
      <w:szCs w:val="24"/>
    </w:rPr>
  </w:style>
  <w:style w:type="character" w:customStyle="1" w:styleId="ConsPlusNormal0">
    <w:name w:val="ConsPlusNormal Знак"/>
    <w:link w:val="ConsPlusNormal"/>
    <w:locked/>
    <w:rsid w:val="00C7036A"/>
    <w:rPr>
      <w:rFonts w:ascii="Arial" w:hAnsi="Arial" w:cs="Arial"/>
      <w:lang w:val="ru-RU" w:eastAsia="ru-RU" w:bidi="ar-SA"/>
    </w:rPr>
  </w:style>
  <w:style w:type="paragraph" w:styleId="af5">
    <w:name w:val="List Paragraph"/>
    <w:aliases w:val="ТЗ список,Абзац списка литеральный,Булет1,1Булет"/>
    <w:basedOn w:val="a4"/>
    <w:link w:val="af6"/>
    <w:uiPriority w:val="34"/>
    <w:qFormat/>
    <w:rsid w:val="00EF7C19"/>
    <w:pPr>
      <w:widowControl/>
      <w:autoSpaceDE/>
      <w:autoSpaceDN/>
      <w:adjustRightInd/>
      <w:ind w:left="720"/>
      <w:contextualSpacing/>
    </w:pPr>
  </w:style>
  <w:style w:type="character" w:customStyle="1" w:styleId="apple-converted-space">
    <w:name w:val="apple-converted-space"/>
    <w:rsid w:val="00EF7C19"/>
  </w:style>
  <w:style w:type="paragraph" w:customStyle="1" w:styleId="hp">
    <w:name w:val="hp"/>
    <w:basedOn w:val="a4"/>
    <w:rsid w:val="00EF7C19"/>
    <w:pPr>
      <w:widowControl/>
      <w:autoSpaceDE/>
      <w:autoSpaceDN/>
      <w:adjustRightInd/>
      <w:spacing w:before="100" w:beforeAutospacing="1" w:after="100" w:afterAutospacing="1"/>
    </w:pPr>
  </w:style>
  <w:style w:type="character" w:styleId="af7">
    <w:name w:val="Emphasis"/>
    <w:uiPriority w:val="20"/>
    <w:qFormat/>
    <w:rsid w:val="00492321"/>
    <w:rPr>
      <w:rFonts w:ascii="Times New Roman" w:hAnsi="Times New Roman" w:cs="Times New Roman" w:hint="default"/>
      <w:i/>
      <w:iCs/>
    </w:rPr>
  </w:style>
  <w:style w:type="character" w:customStyle="1" w:styleId="n-product-specname-inner">
    <w:name w:val="n-product-spec__name-inner"/>
    <w:rsid w:val="00D81618"/>
  </w:style>
  <w:style w:type="character" w:customStyle="1" w:styleId="n-product-specvalue-inner">
    <w:name w:val="n-product-spec__value-inner"/>
    <w:rsid w:val="00D81618"/>
  </w:style>
  <w:style w:type="paragraph" w:styleId="af8">
    <w:name w:val="Body Text Indent"/>
    <w:aliases w:val="текст"/>
    <w:basedOn w:val="a4"/>
    <w:link w:val="af9"/>
    <w:rsid w:val="00A7452E"/>
    <w:pPr>
      <w:spacing w:after="120"/>
      <w:ind w:left="283"/>
    </w:pPr>
  </w:style>
  <w:style w:type="character" w:customStyle="1" w:styleId="af9">
    <w:name w:val="Основной текст с отступом Знак"/>
    <w:aliases w:val="текст Знак"/>
    <w:link w:val="af8"/>
    <w:rsid w:val="00A7452E"/>
    <w:rPr>
      <w:rFonts w:ascii="Arial" w:hAnsi="Arial" w:cs="Arial"/>
      <w:sz w:val="18"/>
      <w:szCs w:val="18"/>
    </w:rPr>
  </w:style>
  <w:style w:type="character" w:customStyle="1" w:styleId="blk">
    <w:name w:val="blk"/>
    <w:rsid w:val="006D7B56"/>
  </w:style>
  <w:style w:type="character" w:customStyle="1" w:styleId="31">
    <w:name w:val="Заголовок 3 Знак"/>
    <w:aliases w:val="h3 Знак1,Head 3 Знак1,l3+toc 3 Знак1,CT Знак1,Sub-section Title Знак1,l3 Знак1"/>
    <w:link w:val="30"/>
    <w:rsid w:val="00A12A57"/>
    <w:rPr>
      <w:b/>
      <w:bCs/>
      <w:sz w:val="26"/>
      <w:szCs w:val="26"/>
    </w:rPr>
  </w:style>
  <w:style w:type="numbering" w:customStyle="1" w:styleId="12">
    <w:name w:val="Нет списка1"/>
    <w:next w:val="a7"/>
    <w:uiPriority w:val="99"/>
    <w:semiHidden/>
    <w:unhideWhenUsed/>
    <w:rsid w:val="00A12A57"/>
  </w:style>
  <w:style w:type="character" w:customStyle="1" w:styleId="ad">
    <w:name w:val="Текст выноски Знак"/>
    <w:link w:val="ac"/>
    <w:rsid w:val="00A12A57"/>
    <w:rPr>
      <w:rFonts w:ascii="Tahoma" w:hAnsi="Tahoma" w:cs="Tahoma"/>
      <w:sz w:val="16"/>
      <w:szCs w:val="16"/>
    </w:rPr>
  </w:style>
  <w:style w:type="character" w:styleId="afa">
    <w:name w:val="Hyperlink"/>
    <w:rsid w:val="00A12A57"/>
    <w:rPr>
      <w:color w:val="0000FF"/>
      <w:u w:val="single"/>
    </w:rPr>
  </w:style>
  <w:style w:type="paragraph" w:customStyle="1" w:styleId="ConsPlusNonformat">
    <w:name w:val="ConsPlusNonformat"/>
    <w:uiPriority w:val="99"/>
    <w:rsid w:val="00A12A57"/>
    <w:pPr>
      <w:widowControl w:val="0"/>
      <w:autoSpaceDE w:val="0"/>
      <w:autoSpaceDN w:val="0"/>
      <w:adjustRightInd w:val="0"/>
    </w:pPr>
    <w:rPr>
      <w:rFonts w:ascii="Courier New" w:hAnsi="Courier New" w:cs="Courier New"/>
    </w:rPr>
  </w:style>
  <w:style w:type="paragraph" w:customStyle="1" w:styleId="ConsPlusCell">
    <w:name w:val="ConsPlusCell"/>
    <w:rsid w:val="00A12A57"/>
    <w:pPr>
      <w:widowControl w:val="0"/>
      <w:autoSpaceDE w:val="0"/>
      <w:autoSpaceDN w:val="0"/>
      <w:adjustRightInd w:val="0"/>
    </w:pPr>
    <w:rPr>
      <w:rFonts w:ascii="Arial" w:hAnsi="Arial" w:cs="Arial"/>
    </w:rPr>
  </w:style>
  <w:style w:type="paragraph" w:customStyle="1" w:styleId="ConsPlusDocList">
    <w:name w:val="ConsPlusDocList"/>
    <w:uiPriority w:val="99"/>
    <w:rsid w:val="00A12A57"/>
    <w:pPr>
      <w:widowControl w:val="0"/>
      <w:autoSpaceDE w:val="0"/>
      <w:autoSpaceDN w:val="0"/>
      <w:adjustRightInd w:val="0"/>
    </w:pPr>
    <w:rPr>
      <w:rFonts w:ascii="Courier New" w:hAnsi="Courier New" w:cs="Courier New"/>
    </w:rPr>
  </w:style>
  <w:style w:type="paragraph" w:customStyle="1" w:styleId="afb">
    <w:name w:val="Знак"/>
    <w:basedOn w:val="a4"/>
    <w:autoRedefine/>
    <w:rsid w:val="00A12A57"/>
    <w:pPr>
      <w:widowControl/>
      <w:autoSpaceDE/>
      <w:autoSpaceDN/>
      <w:adjustRightInd/>
      <w:spacing w:after="160" w:line="240" w:lineRule="exact"/>
    </w:pPr>
    <w:rPr>
      <w:rFonts w:eastAsia="SimSun"/>
      <w:b/>
      <w:bCs/>
      <w:sz w:val="28"/>
      <w:szCs w:val="28"/>
      <w:lang w:val="en-US" w:eastAsia="en-US"/>
    </w:rPr>
  </w:style>
  <w:style w:type="character" w:customStyle="1" w:styleId="FontStyle11">
    <w:name w:val="Font Style11"/>
    <w:uiPriority w:val="99"/>
    <w:rsid w:val="00A12A57"/>
    <w:rPr>
      <w:rFonts w:ascii="Times New Roman" w:hAnsi="Times New Roman" w:cs="Times New Roman"/>
      <w:sz w:val="24"/>
      <w:szCs w:val="24"/>
    </w:rPr>
  </w:style>
  <w:style w:type="numbering" w:customStyle="1" w:styleId="110">
    <w:name w:val="Нет списка11"/>
    <w:next w:val="a7"/>
    <w:semiHidden/>
    <w:rsid w:val="00A12A57"/>
  </w:style>
  <w:style w:type="paragraph" w:styleId="25">
    <w:name w:val="Body Text Indent 2"/>
    <w:basedOn w:val="a4"/>
    <w:link w:val="26"/>
    <w:rsid w:val="00A12A57"/>
    <w:pPr>
      <w:widowControl/>
      <w:autoSpaceDE/>
      <w:autoSpaceDN/>
      <w:adjustRightInd/>
      <w:ind w:left="1416"/>
      <w:jc w:val="both"/>
    </w:pPr>
    <w:rPr>
      <w:szCs w:val="20"/>
      <w:u w:val="single"/>
    </w:rPr>
  </w:style>
  <w:style w:type="character" w:customStyle="1" w:styleId="26">
    <w:name w:val="Основной текст с отступом 2 Знак"/>
    <w:link w:val="25"/>
    <w:rsid w:val="00A12A57"/>
    <w:rPr>
      <w:sz w:val="24"/>
      <w:u w:val="single"/>
    </w:rPr>
  </w:style>
  <w:style w:type="paragraph" w:styleId="32">
    <w:name w:val="Body Text Indent 3"/>
    <w:aliases w:val="Знак2"/>
    <w:basedOn w:val="a4"/>
    <w:link w:val="33"/>
    <w:rsid w:val="00A12A57"/>
    <w:pPr>
      <w:widowControl/>
      <w:autoSpaceDE/>
      <w:autoSpaceDN/>
      <w:adjustRightInd/>
      <w:ind w:left="708" w:firstLine="708"/>
      <w:jc w:val="both"/>
    </w:pPr>
    <w:rPr>
      <w:sz w:val="28"/>
      <w:szCs w:val="20"/>
    </w:rPr>
  </w:style>
  <w:style w:type="character" w:customStyle="1" w:styleId="33">
    <w:name w:val="Основной текст с отступом 3 Знак"/>
    <w:aliases w:val="Знак2 Знак"/>
    <w:link w:val="32"/>
    <w:rsid w:val="00A12A57"/>
    <w:rPr>
      <w:sz w:val="28"/>
    </w:rPr>
  </w:style>
  <w:style w:type="paragraph" w:customStyle="1" w:styleId="afc">
    <w:name w:val="Знак Знак Знак Знак Знак Знак Знак Знак Знак Знак Знак Знак Знак"/>
    <w:basedOn w:val="a4"/>
    <w:rsid w:val="00A12A57"/>
    <w:pPr>
      <w:autoSpaceDE/>
      <w:autoSpaceDN/>
      <w:spacing w:after="160" w:line="240" w:lineRule="exact"/>
      <w:jc w:val="right"/>
    </w:pPr>
    <w:rPr>
      <w:rFonts w:ascii="Arial" w:hAnsi="Arial" w:cs="Arial"/>
      <w:sz w:val="20"/>
      <w:szCs w:val="20"/>
      <w:lang w:val="en-GB" w:eastAsia="en-US"/>
    </w:rPr>
  </w:style>
  <w:style w:type="paragraph" w:styleId="afd">
    <w:name w:val="Normal (Web)"/>
    <w:basedOn w:val="a4"/>
    <w:uiPriority w:val="99"/>
    <w:rsid w:val="00A12A57"/>
    <w:pPr>
      <w:widowControl/>
      <w:autoSpaceDE/>
      <w:autoSpaceDN/>
      <w:adjustRightInd/>
    </w:pPr>
  </w:style>
  <w:style w:type="paragraph" w:styleId="afe">
    <w:name w:val="Title"/>
    <w:basedOn w:val="a4"/>
    <w:next w:val="a4"/>
    <w:link w:val="aff"/>
    <w:qFormat/>
    <w:rsid w:val="00A12A57"/>
    <w:pPr>
      <w:widowControl/>
      <w:autoSpaceDE/>
      <w:autoSpaceDN/>
      <w:adjustRightInd/>
      <w:spacing w:before="240" w:after="60"/>
      <w:jc w:val="center"/>
      <w:outlineLvl w:val="0"/>
    </w:pPr>
    <w:rPr>
      <w:rFonts w:ascii="Cambria" w:hAnsi="Cambria"/>
      <w:b/>
      <w:bCs/>
      <w:kern w:val="28"/>
      <w:sz w:val="32"/>
      <w:szCs w:val="32"/>
    </w:rPr>
  </w:style>
  <w:style w:type="character" w:customStyle="1" w:styleId="aff">
    <w:name w:val="Название Знак"/>
    <w:link w:val="afe"/>
    <w:rsid w:val="00A12A57"/>
    <w:rPr>
      <w:rFonts w:ascii="Cambria" w:hAnsi="Cambria"/>
      <w:b/>
      <w:bCs/>
      <w:kern w:val="28"/>
      <w:sz w:val="32"/>
      <w:szCs w:val="32"/>
    </w:rPr>
  </w:style>
  <w:style w:type="character" w:styleId="aff0">
    <w:name w:val="Strong"/>
    <w:uiPriority w:val="22"/>
    <w:qFormat/>
    <w:rsid w:val="00A12A57"/>
    <w:rPr>
      <w:b/>
      <w:bCs/>
    </w:rPr>
  </w:style>
  <w:style w:type="character" w:customStyle="1" w:styleId="a9">
    <w:name w:val="Основной текст Знак"/>
    <w:aliases w:val="Список 1 Знак,Body Text Char Знак,Основной текст Знак Знак Знак Знак,Основной текст Знак Знак Знак Знак Знак Знак Знак Знак Знак,Основной текст Знак Знак Знак Знак Знак1 Знак Знак Знак Знак"/>
    <w:link w:val="a8"/>
    <w:rsid w:val="00A12A57"/>
    <w:rPr>
      <w:sz w:val="24"/>
    </w:rPr>
  </w:style>
  <w:style w:type="table" w:customStyle="1" w:styleId="13">
    <w:name w:val="Сетка таблицы1"/>
    <w:basedOn w:val="a6"/>
    <w:next w:val="aa"/>
    <w:rsid w:val="00A12A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4">
    <w:name w:val="Знак Знак Знак Знак Знак Знак Знак Знак Знак Знак Знак Знак Знак3"/>
    <w:basedOn w:val="a4"/>
    <w:rsid w:val="00A12A57"/>
    <w:pPr>
      <w:autoSpaceDE/>
      <w:autoSpaceDN/>
      <w:spacing w:after="160" w:line="240" w:lineRule="exact"/>
      <w:jc w:val="right"/>
    </w:pPr>
    <w:rPr>
      <w:rFonts w:ascii="Arial" w:hAnsi="Arial" w:cs="Arial"/>
      <w:sz w:val="20"/>
      <w:szCs w:val="20"/>
      <w:lang w:val="en-GB" w:eastAsia="en-US"/>
    </w:rPr>
  </w:style>
  <w:style w:type="paragraph" w:customStyle="1" w:styleId="27">
    <w:name w:val="Знак Знак Знак Знак Знак Знак Знак Знак Знак Знак Знак Знак Знак2"/>
    <w:basedOn w:val="a4"/>
    <w:rsid w:val="00A12A57"/>
    <w:pPr>
      <w:autoSpaceDE/>
      <w:autoSpaceDN/>
      <w:spacing w:after="160" w:line="240" w:lineRule="exact"/>
      <w:jc w:val="right"/>
    </w:pPr>
    <w:rPr>
      <w:rFonts w:ascii="Arial" w:hAnsi="Arial" w:cs="Arial"/>
      <w:sz w:val="20"/>
      <w:szCs w:val="20"/>
      <w:lang w:val="en-GB" w:eastAsia="en-US"/>
    </w:rPr>
  </w:style>
  <w:style w:type="paragraph" w:customStyle="1" w:styleId="14">
    <w:name w:val="Знак Знак Знак Знак Знак Знак Знак Знак Знак Знак Знак Знак Знак1"/>
    <w:basedOn w:val="a4"/>
    <w:rsid w:val="00A12A57"/>
    <w:pPr>
      <w:autoSpaceDE/>
      <w:autoSpaceDN/>
      <w:spacing w:after="160" w:line="240" w:lineRule="exact"/>
      <w:jc w:val="right"/>
    </w:pPr>
    <w:rPr>
      <w:rFonts w:ascii="Arial" w:hAnsi="Arial" w:cs="Arial"/>
      <w:sz w:val="20"/>
      <w:szCs w:val="20"/>
      <w:lang w:val="en-GB" w:eastAsia="en-US"/>
    </w:rPr>
  </w:style>
  <w:style w:type="character" w:customStyle="1" w:styleId="tel">
    <w:name w:val="tel"/>
    <w:rsid w:val="00A12A57"/>
  </w:style>
  <w:style w:type="numbering" w:customStyle="1" w:styleId="28">
    <w:name w:val="Нет списка2"/>
    <w:next w:val="a7"/>
    <w:uiPriority w:val="99"/>
    <w:semiHidden/>
    <w:unhideWhenUsed/>
    <w:rsid w:val="00A12A57"/>
  </w:style>
  <w:style w:type="table" w:customStyle="1" w:styleId="29">
    <w:name w:val="Сетка таблицы2"/>
    <w:basedOn w:val="a6"/>
    <w:next w:val="aa"/>
    <w:uiPriority w:val="59"/>
    <w:rsid w:val="00A12A5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No Spacing"/>
    <w:aliases w:val="Без интервал"/>
    <w:link w:val="aff2"/>
    <w:uiPriority w:val="1"/>
    <w:qFormat/>
    <w:rsid w:val="00A12A57"/>
    <w:pPr>
      <w:jc w:val="both"/>
    </w:pPr>
    <w:rPr>
      <w:sz w:val="24"/>
      <w:szCs w:val="24"/>
    </w:rPr>
  </w:style>
  <w:style w:type="character" w:customStyle="1" w:styleId="gray">
    <w:name w:val="gray"/>
    <w:rsid w:val="00A12A57"/>
  </w:style>
  <w:style w:type="paragraph" w:customStyle="1" w:styleId="TableParagraph">
    <w:name w:val="Table Paragraph"/>
    <w:basedOn w:val="a4"/>
    <w:uiPriority w:val="1"/>
    <w:qFormat/>
    <w:rsid w:val="00A12A57"/>
  </w:style>
  <w:style w:type="numbering" w:customStyle="1" w:styleId="35">
    <w:name w:val="Нет списка3"/>
    <w:next w:val="a7"/>
    <w:uiPriority w:val="99"/>
    <w:semiHidden/>
    <w:unhideWhenUsed/>
    <w:rsid w:val="00A12A57"/>
  </w:style>
  <w:style w:type="table" w:customStyle="1" w:styleId="36">
    <w:name w:val="Сетка таблицы3"/>
    <w:basedOn w:val="a6"/>
    <w:next w:val="aa"/>
    <w:uiPriority w:val="59"/>
    <w:rsid w:val="00A12A5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3">
    <w:name w:val="подпункты"/>
    <w:basedOn w:val="a4"/>
    <w:link w:val="aff3"/>
    <w:qFormat/>
    <w:rsid w:val="003E4C42"/>
    <w:pPr>
      <w:widowControl/>
      <w:numPr>
        <w:ilvl w:val="1"/>
        <w:numId w:val="1"/>
      </w:numPr>
      <w:autoSpaceDE/>
      <w:autoSpaceDN/>
      <w:adjustRightInd/>
      <w:jc w:val="both"/>
    </w:pPr>
  </w:style>
  <w:style w:type="character" w:styleId="aff4">
    <w:name w:val="annotation reference"/>
    <w:rsid w:val="00094D16"/>
    <w:rPr>
      <w:sz w:val="16"/>
      <w:szCs w:val="16"/>
    </w:rPr>
  </w:style>
  <w:style w:type="paragraph" w:styleId="aff5">
    <w:name w:val="annotation text"/>
    <w:basedOn w:val="a4"/>
    <w:link w:val="aff6"/>
    <w:rsid w:val="00094D16"/>
    <w:rPr>
      <w:sz w:val="20"/>
      <w:szCs w:val="20"/>
    </w:rPr>
  </w:style>
  <w:style w:type="character" w:customStyle="1" w:styleId="aff6">
    <w:name w:val="Текст примечания Знак"/>
    <w:basedOn w:val="a5"/>
    <w:link w:val="aff5"/>
    <w:rsid w:val="00094D16"/>
  </w:style>
  <w:style w:type="paragraph" w:styleId="aff7">
    <w:name w:val="annotation subject"/>
    <w:basedOn w:val="aff5"/>
    <w:next w:val="aff5"/>
    <w:link w:val="aff8"/>
    <w:rsid w:val="00094D16"/>
    <w:rPr>
      <w:b/>
      <w:bCs/>
    </w:rPr>
  </w:style>
  <w:style w:type="character" w:customStyle="1" w:styleId="aff8">
    <w:name w:val="Тема примечания Знак"/>
    <w:link w:val="aff7"/>
    <w:rsid w:val="00094D16"/>
    <w:rPr>
      <w:b/>
      <w:bCs/>
    </w:rPr>
  </w:style>
  <w:style w:type="character" w:customStyle="1" w:styleId="aff3">
    <w:name w:val="подпункты Знак"/>
    <w:link w:val="a3"/>
    <w:rsid w:val="009F48AE"/>
    <w:rPr>
      <w:sz w:val="24"/>
      <w:szCs w:val="24"/>
    </w:rPr>
  </w:style>
  <w:style w:type="character" w:customStyle="1" w:styleId="af6">
    <w:name w:val="Абзац списка Знак"/>
    <w:aliases w:val="ТЗ список Знак,Абзац списка литеральный Знак,Булет1 Знак,1Булет Знак"/>
    <w:link w:val="af5"/>
    <w:uiPriority w:val="34"/>
    <w:locked/>
    <w:rsid w:val="00861956"/>
    <w:rPr>
      <w:sz w:val="24"/>
      <w:szCs w:val="24"/>
    </w:rPr>
  </w:style>
  <w:style w:type="character" w:customStyle="1" w:styleId="50">
    <w:name w:val="Заголовок 5 Знак"/>
    <w:aliases w:val="_Подпункт Знак"/>
    <w:basedOn w:val="a5"/>
    <w:link w:val="5"/>
    <w:rsid w:val="003E7972"/>
    <w:rPr>
      <w:b/>
      <w:bCs/>
      <w:i/>
      <w:iCs/>
      <w:sz w:val="26"/>
      <w:szCs w:val="26"/>
    </w:rPr>
  </w:style>
  <w:style w:type="character" w:customStyle="1" w:styleId="60">
    <w:name w:val="Заголовок 6 Знак"/>
    <w:basedOn w:val="a5"/>
    <w:link w:val="6"/>
    <w:rsid w:val="003E7972"/>
    <w:rPr>
      <w:i/>
      <w:iCs/>
      <w:sz w:val="22"/>
      <w:szCs w:val="22"/>
      <w:lang w:val="x-none" w:eastAsia="x-none"/>
    </w:rPr>
  </w:style>
  <w:style w:type="character" w:customStyle="1" w:styleId="80">
    <w:name w:val="Заголовок 8 Знак"/>
    <w:basedOn w:val="a5"/>
    <w:link w:val="8"/>
    <w:rsid w:val="003E7972"/>
    <w:rPr>
      <w:rFonts w:ascii="Calibri" w:hAnsi="Calibri"/>
      <w:i/>
      <w:iCs/>
      <w:sz w:val="24"/>
      <w:szCs w:val="24"/>
      <w:lang w:val="x-none" w:eastAsia="x-none"/>
    </w:rPr>
  </w:style>
  <w:style w:type="character" w:customStyle="1" w:styleId="90">
    <w:name w:val="Заголовок 9 Знак"/>
    <w:basedOn w:val="a5"/>
    <w:link w:val="9"/>
    <w:rsid w:val="003E7972"/>
    <w:rPr>
      <w:rFonts w:ascii="Arial" w:hAnsi="Arial" w:cs="Arial"/>
      <w:sz w:val="22"/>
      <w:szCs w:val="22"/>
    </w:rPr>
  </w:style>
  <w:style w:type="numbering" w:customStyle="1" w:styleId="41">
    <w:name w:val="Нет списка4"/>
    <w:next w:val="a7"/>
    <w:uiPriority w:val="99"/>
    <w:semiHidden/>
    <w:unhideWhenUsed/>
    <w:rsid w:val="003E7972"/>
  </w:style>
  <w:style w:type="paragraph" w:customStyle="1" w:styleId="ConsNonformat">
    <w:name w:val="ConsNonformat"/>
    <w:rsid w:val="003E7972"/>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3E7972"/>
    <w:pPr>
      <w:widowControl w:val="0"/>
      <w:autoSpaceDE w:val="0"/>
      <w:autoSpaceDN w:val="0"/>
      <w:adjustRightInd w:val="0"/>
      <w:ind w:right="19772" w:firstLine="720"/>
    </w:pPr>
    <w:rPr>
      <w:rFonts w:ascii="Arial" w:hAnsi="Arial" w:cs="Arial"/>
    </w:rPr>
  </w:style>
  <w:style w:type="character" w:customStyle="1" w:styleId="postbody">
    <w:name w:val="postbody"/>
    <w:basedOn w:val="a5"/>
    <w:rsid w:val="003E7972"/>
  </w:style>
  <w:style w:type="paragraph" w:styleId="37">
    <w:name w:val="Body Text 3"/>
    <w:basedOn w:val="a4"/>
    <w:link w:val="38"/>
    <w:rsid w:val="003E7972"/>
    <w:pPr>
      <w:widowControl/>
      <w:autoSpaceDE/>
      <w:autoSpaceDN/>
      <w:adjustRightInd/>
      <w:jc w:val="center"/>
    </w:pPr>
    <w:rPr>
      <w:b/>
      <w:sz w:val="28"/>
    </w:rPr>
  </w:style>
  <w:style w:type="character" w:customStyle="1" w:styleId="38">
    <w:name w:val="Основной текст 3 Знак"/>
    <w:basedOn w:val="a5"/>
    <w:link w:val="37"/>
    <w:rsid w:val="003E7972"/>
    <w:rPr>
      <w:b/>
      <w:sz w:val="28"/>
      <w:szCs w:val="24"/>
    </w:rPr>
  </w:style>
  <w:style w:type="paragraph" w:customStyle="1" w:styleId="111">
    <w:name w:val="заголовок 11"/>
    <w:basedOn w:val="a4"/>
    <w:next w:val="a4"/>
    <w:rsid w:val="003E7972"/>
    <w:pPr>
      <w:keepNext/>
      <w:widowControl/>
      <w:autoSpaceDE/>
      <w:autoSpaceDN/>
      <w:adjustRightInd/>
      <w:jc w:val="center"/>
    </w:pPr>
    <w:rPr>
      <w:szCs w:val="20"/>
    </w:rPr>
  </w:style>
  <w:style w:type="paragraph" w:customStyle="1" w:styleId="310">
    <w:name w:val="Основной текст 31"/>
    <w:basedOn w:val="a4"/>
    <w:uiPriority w:val="99"/>
    <w:rsid w:val="003E7972"/>
    <w:pPr>
      <w:widowControl/>
      <w:autoSpaceDE/>
      <w:autoSpaceDN/>
      <w:adjustRightInd/>
      <w:spacing w:line="240" w:lineRule="atLeast"/>
      <w:jc w:val="both"/>
    </w:pPr>
    <w:rPr>
      <w:rFonts w:ascii="Arial" w:hAnsi="Arial"/>
      <w:sz w:val="20"/>
      <w:szCs w:val="20"/>
    </w:rPr>
  </w:style>
  <w:style w:type="paragraph" w:customStyle="1" w:styleId="15">
    <w:name w:val="Обычный1"/>
    <w:rsid w:val="003E7972"/>
    <w:pPr>
      <w:widowControl w:val="0"/>
    </w:pPr>
    <w:rPr>
      <w:snapToGrid w:val="0"/>
    </w:rPr>
  </w:style>
  <w:style w:type="paragraph" w:customStyle="1" w:styleId="Preformat">
    <w:name w:val="Preformat"/>
    <w:rsid w:val="003E7972"/>
    <w:pPr>
      <w:widowControl w:val="0"/>
    </w:pPr>
    <w:rPr>
      <w:rFonts w:ascii="Courier New" w:hAnsi="Courier New"/>
    </w:rPr>
  </w:style>
  <w:style w:type="character" w:styleId="aff9">
    <w:name w:val="FollowedHyperlink"/>
    <w:rsid w:val="003E7972"/>
    <w:rPr>
      <w:color w:val="800080"/>
      <w:u w:val="single"/>
    </w:rPr>
  </w:style>
  <w:style w:type="paragraph" w:customStyle="1" w:styleId="xl24">
    <w:name w:val="xl24"/>
    <w:basedOn w:val="a4"/>
    <w:rsid w:val="003E797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Arial" w:hAnsi="Arial" w:cs="Arial"/>
    </w:rPr>
  </w:style>
  <w:style w:type="paragraph" w:customStyle="1" w:styleId="xl25">
    <w:name w:val="xl25"/>
    <w:basedOn w:val="a4"/>
    <w:rsid w:val="003E797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Arial" w:hAnsi="Arial" w:cs="Arial"/>
    </w:rPr>
  </w:style>
  <w:style w:type="paragraph" w:customStyle="1" w:styleId="xl26">
    <w:name w:val="xl26"/>
    <w:basedOn w:val="a4"/>
    <w:rsid w:val="003E7972"/>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textAlignment w:val="center"/>
    </w:pPr>
    <w:rPr>
      <w:rFonts w:ascii="Arial" w:hAnsi="Arial" w:cs="Arial"/>
    </w:rPr>
  </w:style>
  <w:style w:type="paragraph" w:customStyle="1" w:styleId="xl27">
    <w:name w:val="xl27"/>
    <w:basedOn w:val="a4"/>
    <w:rsid w:val="003E7972"/>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textAlignment w:val="center"/>
    </w:pPr>
    <w:rPr>
      <w:rFonts w:ascii="Arial" w:hAnsi="Arial" w:cs="Arial"/>
    </w:rPr>
  </w:style>
  <w:style w:type="paragraph" w:customStyle="1" w:styleId="xl28">
    <w:name w:val="xl28"/>
    <w:basedOn w:val="a4"/>
    <w:rsid w:val="003E797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Arial" w:hAnsi="Arial" w:cs="Arial"/>
      <w:color w:val="000000"/>
    </w:rPr>
  </w:style>
  <w:style w:type="paragraph" w:customStyle="1" w:styleId="xl29">
    <w:name w:val="xl29"/>
    <w:basedOn w:val="a4"/>
    <w:rsid w:val="003E7972"/>
    <w:pPr>
      <w:widowControl/>
      <w:pBdr>
        <w:left w:val="single" w:sz="8" w:space="9" w:color="auto"/>
        <w:bottom w:val="single" w:sz="8" w:space="0" w:color="auto"/>
        <w:right w:val="single" w:sz="8" w:space="0" w:color="auto"/>
      </w:pBdr>
      <w:autoSpaceDE/>
      <w:autoSpaceDN/>
      <w:adjustRightInd/>
      <w:spacing w:before="100" w:beforeAutospacing="1" w:after="100" w:afterAutospacing="1"/>
      <w:ind w:firstLineChars="100" w:firstLine="100"/>
      <w:textAlignment w:val="top"/>
    </w:pPr>
    <w:rPr>
      <w:rFonts w:ascii="Arial" w:hAnsi="Arial" w:cs="Arial"/>
    </w:rPr>
  </w:style>
  <w:style w:type="paragraph" w:customStyle="1" w:styleId="xl30">
    <w:name w:val="xl30"/>
    <w:basedOn w:val="a4"/>
    <w:rsid w:val="003E7972"/>
    <w:pPr>
      <w:widowControl/>
      <w:pBdr>
        <w:bottom w:val="single" w:sz="8" w:space="0" w:color="auto"/>
        <w:right w:val="single" w:sz="8" w:space="0" w:color="auto"/>
      </w:pBdr>
      <w:autoSpaceDE/>
      <w:autoSpaceDN/>
      <w:adjustRightInd/>
      <w:spacing w:before="100" w:beforeAutospacing="1" w:after="100" w:afterAutospacing="1"/>
      <w:textAlignment w:val="top"/>
    </w:pPr>
    <w:rPr>
      <w:rFonts w:ascii="Arial" w:hAnsi="Arial" w:cs="Arial"/>
      <w:color w:val="000000"/>
    </w:rPr>
  </w:style>
  <w:style w:type="paragraph" w:customStyle="1" w:styleId="xl31">
    <w:name w:val="xl31"/>
    <w:basedOn w:val="a4"/>
    <w:rsid w:val="003E7972"/>
    <w:pPr>
      <w:widowControl/>
      <w:pBdr>
        <w:bottom w:val="single" w:sz="8" w:space="0" w:color="auto"/>
        <w:right w:val="single" w:sz="8" w:space="0" w:color="auto"/>
      </w:pBdr>
      <w:autoSpaceDE/>
      <w:autoSpaceDN/>
      <w:adjustRightInd/>
      <w:spacing w:before="100" w:beforeAutospacing="1" w:after="100" w:afterAutospacing="1"/>
      <w:textAlignment w:val="top"/>
    </w:pPr>
    <w:rPr>
      <w:rFonts w:ascii="Arial" w:hAnsi="Arial" w:cs="Arial"/>
    </w:rPr>
  </w:style>
  <w:style w:type="paragraph" w:customStyle="1" w:styleId="xl32">
    <w:name w:val="xl32"/>
    <w:basedOn w:val="a4"/>
    <w:rsid w:val="003E7972"/>
    <w:pPr>
      <w:widowControl/>
      <w:pBdr>
        <w:top w:val="single" w:sz="8" w:space="0" w:color="auto"/>
        <w:left w:val="single" w:sz="8" w:space="9" w:color="auto"/>
        <w:right w:val="single" w:sz="8" w:space="0" w:color="auto"/>
      </w:pBdr>
      <w:autoSpaceDE/>
      <w:autoSpaceDN/>
      <w:adjustRightInd/>
      <w:spacing w:before="100" w:beforeAutospacing="1" w:after="100" w:afterAutospacing="1"/>
      <w:ind w:firstLineChars="100" w:firstLine="100"/>
      <w:textAlignment w:val="top"/>
    </w:pPr>
    <w:rPr>
      <w:rFonts w:ascii="Arial" w:hAnsi="Arial" w:cs="Arial"/>
    </w:rPr>
  </w:style>
  <w:style w:type="paragraph" w:customStyle="1" w:styleId="xl33">
    <w:name w:val="xl33"/>
    <w:basedOn w:val="a4"/>
    <w:rsid w:val="003E7972"/>
    <w:pPr>
      <w:widowControl/>
      <w:pBdr>
        <w:top w:val="single" w:sz="8" w:space="0" w:color="auto"/>
        <w:left w:val="single" w:sz="8" w:space="0" w:color="auto"/>
        <w:right w:val="single" w:sz="8" w:space="0" w:color="auto"/>
      </w:pBdr>
      <w:autoSpaceDE/>
      <w:autoSpaceDN/>
      <w:adjustRightInd/>
      <w:spacing w:before="100" w:beforeAutospacing="1" w:after="100" w:afterAutospacing="1"/>
      <w:textAlignment w:val="top"/>
    </w:pPr>
    <w:rPr>
      <w:rFonts w:ascii="Arial" w:hAnsi="Arial" w:cs="Arial"/>
      <w:color w:val="000000"/>
    </w:rPr>
  </w:style>
  <w:style w:type="paragraph" w:customStyle="1" w:styleId="xl34">
    <w:name w:val="xl34"/>
    <w:basedOn w:val="a4"/>
    <w:rsid w:val="003E7972"/>
    <w:pPr>
      <w:widowControl/>
      <w:pBdr>
        <w:left w:val="single" w:sz="8" w:space="0" w:color="auto"/>
        <w:bottom w:val="single" w:sz="8" w:space="0" w:color="auto"/>
        <w:right w:val="single" w:sz="8" w:space="0" w:color="auto"/>
      </w:pBdr>
      <w:autoSpaceDE/>
      <w:autoSpaceDN/>
      <w:adjustRightInd/>
      <w:spacing w:before="100" w:beforeAutospacing="1" w:after="100" w:afterAutospacing="1"/>
      <w:textAlignment w:val="top"/>
    </w:pPr>
    <w:rPr>
      <w:rFonts w:ascii="Arial" w:hAnsi="Arial" w:cs="Arial"/>
      <w:color w:val="000000"/>
    </w:rPr>
  </w:style>
  <w:style w:type="paragraph" w:customStyle="1" w:styleId="xl35">
    <w:name w:val="xl35"/>
    <w:basedOn w:val="a4"/>
    <w:rsid w:val="003E7972"/>
    <w:pPr>
      <w:widowControl/>
      <w:pBdr>
        <w:top w:val="single" w:sz="8" w:space="0" w:color="auto"/>
        <w:left w:val="single" w:sz="8" w:space="0" w:color="auto"/>
        <w:right w:val="single" w:sz="8" w:space="0" w:color="auto"/>
      </w:pBdr>
      <w:autoSpaceDE/>
      <w:autoSpaceDN/>
      <w:adjustRightInd/>
      <w:spacing w:before="100" w:beforeAutospacing="1" w:after="100" w:afterAutospacing="1"/>
      <w:textAlignment w:val="top"/>
    </w:pPr>
    <w:rPr>
      <w:rFonts w:ascii="Arial" w:hAnsi="Arial" w:cs="Arial"/>
    </w:rPr>
  </w:style>
  <w:style w:type="paragraph" w:customStyle="1" w:styleId="xl36">
    <w:name w:val="xl36"/>
    <w:basedOn w:val="a4"/>
    <w:rsid w:val="003E7972"/>
    <w:pPr>
      <w:widowControl/>
      <w:pBdr>
        <w:left w:val="single" w:sz="8" w:space="0" w:color="auto"/>
        <w:bottom w:val="single" w:sz="8" w:space="0" w:color="auto"/>
        <w:right w:val="single" w:sz="8" w:space="0" w:color="auto"/>
      </w:pBdr>
      <w:autoSpaceDE/>
      <w:autoSpaceDN/>
      <w:adjustRightInd/>
      <w:spacing w:before="100" w:beforeAutospacing="1" w:after="100" w:afterAutospacing="1"/>
      <w:textAlignment w:val="top"/>
    </w:pPr>
    <w:rPr>
      <w:rFonts w:ascii="Arial" w:hAnsi="Arial" w:cs="Arial"/>
    </w:rPr>
  </w:style>
  <w:style w:type="paragraph" w:customStyle="1" w:styleId="xl37">
    <w:name w:val="xl37"/>
    <w:basedOn w:val="a4"/>
    <w:rsid w:val="003E7972"/>
    <w:pPr>
      <w:widowControl/>
      <w:pBdr>
        <w:left w:val="single" w:sz="8" w:space="0" w:color="auto"/>
        <w:right w:val="single" w:sz="8" w:space="0" w:color="auto"/>
      </w:pBdr>
      <w:autoSpaceDE/>
      <w:autoSpaceDN/>
      <w:adjustRightInd/>
      <w:spacing w:before="100" w:beforeAutospacing="1" w:after="100" w:afterAutospacing="1"/>
      <w:textAlignment w:val="top"/>
    </w:pPr>
    <w:rPr>
      <w:rFonts w:ascii="Arial" w:hAnsi="Arial" w:cs="Arial"/>
      <w:color w:val="000000"/>
    </w:rPr>
  </w:style>
  <w:style w:type="paragraph" w:customStyle="1" w:styleId="xl38">
    <w:name w:val="xl38"/>
    <w:basedOn w:val="a4"/>
    <w:rsid w:val="003E7972"/>
    <w:pPr>
      <w:widowControl/>
      <w:pBdr>
        <w:left w:val="single" w:sz="8" w:space="9" w:color="auto"/>
        <w:bottom w:val="single" w:sz="8" w:space="0" w:color="auto"/>
        <w:right w:val="single" w:sz="8" w:space="0" w:color="auto"/>
      </w:pBdr>
      <w:autoSpaceDE/>
      <w:autoSpaceDN/>
      <w:adjustRightInd/>
      <w:spacing w:before="100" w:beforeAutospacing="1" w:after="100" w:afterAutospacing="1"/>
      <w:ind w:firstLineChars="100" w:firstLine="100"/>
      <w:textAlignment w:val="top"/>
    </w:pPr>
    <w:rPr>
      <w:rFonts w:ascii="Arial" w:hAnsi="Arial" w:cs="Arial"/>
      <w:color w:val="000000"/>
    </w:rPr>
  </w:style>
  <w:style w:type="paragraph" w:customStyle="1" w:styleId="xl39">
    <w:name w:val="xl39"/>
    <w:basedOn w:val="a4"/>
    <w:rsid w:val="003E7972"/>
    <w:pPr>
      <w:widowControl/>
      <w:pBdr>
        <w:bottom w:val="single" w:sz="8" w:space="0" w:color="auto"/>
        <w:right w:val="single" w:sz="8" w:space="0" w:color="auto"/>
      </w:pBdr>
      <w:shd w:val="clear" w:color="auto" w:fill="FFFFFF"/>
      <w:autoSpaceDE/>
      <w:autoSpaceDN/>
      <w:adjustRightInd/>
      <w:spacing w:before="100" w:beforeAutospacing="1" w:after="100" w:afterAutospacing="1"/>
      <w:textAlignment w:val="top"/>
    </w:pPr>
    <w:rPr>
      <w:rFonts w:ascii="Arial" w:hAnsi="Arial" w:cs="Arial"/>
    </w:rPr>
  </w:style>
  <w:style w:type="paragraph" w:customStyle="1" w:styleId="xl40">
    <w:name w:val="xl40"/>
    <w:basedOn w:val="a4"/>
    <w:rsid w:val="003E7972"/>
    <w:pPr>
      <w:widowControl/>
      <w:pBdr>
        <w:top w:val="single" w:sz="4" w:space="0" w:color="auto"/>
        <w:bottom w:val="single" w:sz="4" w:space="0" w:color="auto"/>
        <w:right w:val="single" w:sz="8" w:space="0" w:color="auto"/>
      </w:pBdr>
      <w:autoSpaceDE/>
      <w:autoSpaceDN/>
      <w:adjustRightInd/>
      <w:spacing w:before="100" w:beforeAutospacing="1" w:after="100" w:afterAutospacing="1"/>
      <w:textAlignment w:val="top"/>
    </w:pPr>
    <w:rPr>
      <w:rFonts w:ascii="Arial" w:hAnsi="Arial" w:cs="Arial"/>
      <w:color w:val="000000"/>
    </w:rPr>
  </w:style>
  <w:style w:type="paragraph" w:customStyle="1" w:styleId="xl41">
    <w:name w:val="xl41"/>
    <w:basedOn w:val="a4"/>
    <w:rsid w:val="003E7972"/>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Arial" w:hAnsi="Arial" w:cs="Arial"/>
      <w:color w:val="000000"/>
    </w:rPr>
  </w:style>
  <w:style w:type="paragraph" w:customStyle="1" w:styleId="xl42">
    <w:name w:val="xl42"/>
    <w:basedOn w:val="a4"/>
    <w:rsid w:val="003E7972"/>
    <w:pPr>
      <w:widowControl/>
      <w:pBdr>
        <w:top w:val="single" w:sz="4" w:space="0" w:color="auto"/>
        <w:left w:val="single" w:sz="4" w:space="9" w:color="auto"/>
        <w:right w:val="single" w:sz="4" w:space="0" w:color="auto"/>
      </w:pBdr>
      <w:autoSpaceDE/>
      <w:autoSpaceDN/>
      <w:adjustRightInd/>
      <w:spacing w:before="100" w:beforeAutospacing="1" w:after="100" w:afterAutospacing="1"/>
      <w:ind w:firstLineChars="100" w:firstLine="100"/>
      <w:textAlignment w:val="top"/>
    </w:pPr>
    <w:rPr>
      <w:rFonts w:ascii="Arial" w:hAnsi="Arial" w:cs="Arial"/>
    </w:rPr>
  </w:style>
  <w:style w:type="paragraph" w:customStyle="1" w:styleId="xl43">
    <w:name w:val="xl43"/>
    <w:basedOn w:val="a4"/>
    <w:rsid w:val="003E7972"/>
    <w:pPr>
      <w:widowControl/>
      <w:pBdr>
        <w:left w:val="single" w:sz="4" w:space="9" w:color="auto"/>
        <w:bottom w:val="single" w:sz="4" w:space="0" w:color="auto"/>
        <w:right w:val="single" w:sz="4" w:space="0" w:color="auto"/>
      </w:pBdr>
      <w:autoSpaceDE/>
      <w:autoSpaceDN/>
      <w:adjustRightInd/>
      <w:spacing w:before="100" w:beforeAutospacing="1" w:after="100" w:afterAutospacing="1"/>
      <w:ind w:firstLineChars="100" w:firstLine="100"/>
      <w:textAlignment w:val="top"/>
    </w:pPr>
    <w:rPr>
      <w:rFonts w:ascii="Arial" w:hAnsi="Arial" w:cs="Arial"/>
    </w:rPr>
  </w:style>
  <w:style w:type="paragraph" w:styleId="affa">
    <w:name w:val="Subtitle"/>
    <w:basedOn w:val="a4"/>
    <w:next w:val="a8"/>
    <w:link w:val="affb"/>
    <w:qFormat/>
    <w:rsid w:val="003E7972"/>
    <w:pPr>
      <w:widowControl/>
      <w:autoSpaceDE/>
      <w:autoSpaceDN/>
      <w:adjustRightInd/>
      <w:spacing w:after="60"/>
      <w:jc w:val="center"/>
      <w:outlineLvl w:val="1"/>
    </w:pPr>
    <w:rPr>
      <w:rFonts w:ascii="Arial" w:hAnsi="Arial" w:cs="Arial"/>
    </w:rPr>
  </w:style>
  <w:style w:type="character" w:customStyle="1" w:styleId="affb">
    <w:name w:val="Подзаголовок Знак"/>
    <w:basedOn w:val="a5"/>
    <w:link w:val="affa"/>
    <w:rsid w:val="003E7972"/>
    <w:rPr>
      <w:rFonts w:ascii="Arial" w:hAnsi="Arial" w:cs="Arial"/>
      <w:sz w:val="24"/>
      <w:szCs w:val="24"/>
    </w:rPr>
  </w:style>
  <w:style w:type="paragraph" w:customStyle="1" w:styleId="a2">
    <w:name w:val="Перечисление"/>
    <w:basedOn w:val="a8"/>
    <w:rsid w:val="003E7972"/>
    <w:pPr>
      <w:keepNext w:val="0"/>
      <w:numPr>
        <w:numId w:val="39"/>
      </w:numPr>
      <w:jc w:val="both"/>
    </w:pPr>
  </w:style>
  <w:style w:type="paragraph" w:customStyle="1" w:styleId="affc">
    <w:name w:val="Таблица"/>
    <w:basedOn w:val="a8"/>
    <w:rsid w:val="003E7972"/>
    <w:pPr>
      <w:keepNext w:val="0"/>
      <w:widowControl w:val="0"/>
      <w:spacing w:before="20" w:after="20"/>
    </w:pPr>
  </w:style>
  <w:style w:type="paragraph" w:styleId="a1">
    <w:name w:val="List"/>
    <w:basedOn w:val="a4"/>
    <w:rsid w:val="003E7972"/>
    <w:pPr>
      <w:widowControl/>
      <w:numPr>
        <w:numId w:val="40"/>
      </w:numPr>
      <w:autoSpaceDE/>
      <w:autoSpaceDN/>
      <w:adjustRightInd/>
    </w:pPr>
  </w:style>
  <w:style w:type="paragraph" w:customStyle="1" w:styleId="affd">
    <w:name w:val="Выступ"/>
    <w:basedOn w:val="a8"/>
    <w:rsid w:val="003E7972"/>
    <w:pPr>
      <w:keepNext w:val="0"/>
      <w:spacing w:before="120"/>
      <w:ind w:left="709" w:hanging="709"/>
      <w:jc w:val="both"/>
    </w:pPr>
    <w:rPr>
      <w:szCs w:val="24"/>
    </w:rPr>
  </w:style>
  <w:style w:type="paragraph" w:customStyle="1" w:styleId="affe">
    <w:name w:val="Отступ"/>
    <w:basedOn w:val="a8"/>
    <w:rsid w:val="003E7972"/>
    <w:pPr>
      <w:keepNext w:val="0"/>
      <w:spacing w:before="120"/>
      <w:ind w:left="709"/>
      <w:jc w:val="both"/>
    </w:pPr>
    <w:rPr>
      <w:szCs w:val="24"/>
    </w:rPr>
  </w:style>
  <w:style w:type="paragraph" w:customStyle="1" w:styleId="2a">
    <w:name w:val="Обычный2"/>
    <w:basedOn w:val="a4"/>
    <w:rsid w:val="003E7972"/>
    <w:pPr>
      <w:widowControl/>
      <w:autoSpaceDE/>
      <w:autoSpaceDN/>
      <w:adjustRightInd/>
    </w:pPr>
  </w:style>
  <w:style w:type="paragraph" w:customStyle="1" w:styleId="pbluezag2">
    <w:name w:val="p_blue_zag2"/>
    <w:basedOn w:val="a4"/>
    <w:rsid w:val="003E7972"/>
    <w:pPr>
      <w:widowControl/>
      <w:autoSpaceDE/>
      <w:autoSpaceDN/>
      <w:adjustRightInd/>
      <w:spacing w:before="100" w:beforeAutospacing="1" w:after="100" w:afterAutospacing="1"/>
    </w:pPr>
    <w:rPr>
      <w:rFonts w:ascii="Arial" w:hAnsi="Arial" w:cs="Arial"/>
      <w:color w:val="004AA3"/>
    </w:rPr>
  </w:style>
  <w:style w:type="paragraph" w:customStyle="1" w:styleId="afff">
    <w:name w:val="Таблицы (моноширинный)"/>
    <w:basedOn w:val="a4"/>
    <w:next w:val="a4"/>
    <w:rsid w:val="003E7972"/>
    <w:pPr>
      <w:jc w:val="both"/>
    </w:pPr>
    <w:rPr>
      <w:rFonts w:ascii="Courier New" w:hAnsi="Courier New" w:cs="Courier New"/>
      <w:sz w:val="20"/>
      <w:szCs w:val="20"/>
    </w:rPr>
  </w:style>
  <w:style w:type="paragraph" w:customStyle="1" w:styleId="afff0">
    <w:name w:val="Стиль"/>
    <w:rsid w:val="003E7972"/>
    <w:pPr>
      <w:widowControl w:val="0"/>
      <w:autoSpaceDE w:val="0"/>
      <w:autoSpaceDN w:val="0"/>
      <w:adjustRightInd w:val="0"/>
    </w:pPr>
    <w:rPr>
      <w:rFonts w:ascii="Arial" w:hAnsi="Arial" w:cs="Arial"/>
      <w:sz w:val="24"/>
      <w:szCs w:val="24"/>
    </w:rPr>
  </w:style>
  <w:style w:type="paragraph" w:customStyle="1" w:styleId="16">
    <w:name w:val="Стиль1"/>
    <w:basedOn w:val="a4"/>
    <w:rsid w:val="003E7972"/>
    <w:pPr>
      <w:keepNext/>
      <w:keepLines/>
      <w:suppressLineNumbers/>
      <w:tabs>
        <w:tab w:val="num" w:pos="1300"/>
      </w:tabs>
      <w:suppressAutoHyphens/>
      <w:autoSpaceDE/>
      <w:autoSpaceDN/>
      <w:adjustRightInd/>
      <w:spacing w:after="60"/>
      <w:ind w:left="1300" w:hanging="900"/>
    </w:pPr>
    <w:rPr>
      <w:b/>
      <w:sz w:val="28"/>
    </w:rPr>
  </w:style>
  <w:style w:type="paragraph" w:customStyle="1" w:styleId="17">
    <w:name w:val="Знак Знак Знак Знак Знак1 Знак"/>
    <w:basedOn w:val="a4"/>
    <w:rsid w:val="003E7972"/>
    <w:pPr>
      <w:autoSpaceDE/>
      <w:autoSpaceDN/>
      <w:spacing w:after="160" w:line="240" w:lineRule="exact"/>
      <w:jc w:val="right"/>
    </w:pPr>
    <w:rPr>
      <w:sz w:val="20"/>
      <w:szCs w:val="20"/>
      <w:lang w:val="en-GB" w:eastAsia="en-US"/>
    </w:rPr>
  </w:style>
  <w:style w:type="paragraph" w:styleId="18">
    <w:name w:val="toc 1"/>
    <w:basedOn w:val="a4"/>
    <w:next w:val="a4"/>
    <w:autoRedefine/>
    <w:rsid w:val="003E7972"/>
    <w:pPr>
      <w:widowControl/>
      <w:tabs>
        <w:tab w:val="right" w:leader="dot" w:pos="10206"/>
      </w:tabs>
      <w:autoSpaceDE/>
      <w:autoSpaceDN/>
      <w:adjustRightInd/>
      <w:spacing w:before="120" w:after="120"/>
      <w:ind w:left="284" w:right="567"/>
    </w:pPr>
    <w:rPr>
      <w:b/>
      <w:bCs/>
      <w:smallCaps/>
      <w:noProof/>
      <w:sz w:val="20"/>
      <w:szCs w:val="20"/>
    </w:rPr>
  </w:style>
  <w:style w:type="paragraph" w:customStyle="1" w:styleId="210">
    <w:name w:val="Основной текст 21"/>
    <w:basedOn w:val="a4"/>
    <w:rsid w:val="003E7972"/>
    <w:pPr>
      <w:autoSpaceDE/>
      <w:autoSpaceDN/>
      <w:adjustRightInd/>
      <w:jc w:val="both"/>
    </w:pPr>
    <w:rPr>
      <w:rFonts w:cs="Arial"/>
      <w:szCs w:val="18"/>
    </w:rPr>
  </w:style>
  <w:style w:type="paragraph" w:customStyle="1" w:styleId="a">
    <w:name w:val="Стиль текста"/>
    <w:basedOn w:val="a8"/>
    <w:rsid w:val="003E7972"/>
    <w:pPr>
      <w:keepNext w:val="0"/>
      <w:keepLines/>
      <w:numPr>
        <w:numId w:val="41"/>
      </w:numPr>
      <w:tabs>
        <w:tab w:val="clear" w:pos="1492"/>
      </w:tabs>
      <w:spacing w:before="60" w:after="60"/>
      <w:ind w:left="0" w:firstLine="0"/>
      <w:jc w:val="both"/>
    </w:pPr>
  </w:style>
  <w:style w:type="paragraph" w:customStyle="1" w:styleId="2">
    <w:name w:val="Стиль2"/>
    <w:basedOn w:val="20"/>
    <w:rsid w:val="003E7972"/>
    <w:pPr>
      <w:keepNext/>
      <w:keepLines/>
      <w:widowControl w:val="0"/>
      <w:numPr>
        <w:ilvl w:val="0"/>
      </w:numPr>
      <w:suppressLineNumbers/>
      <w:tabs>
        <w:tab w:val="clear" w:pos="432"/>
        <w:tab w:val="num" w:pos="756"/>
      </w:tabs>
      <w:suppressAutoHyphens/>
      <w:spacing w:after="60"/>
      <w:ind w:left="756" w:hanging="576"/>
      <w:jc w:val="both"/>
    </w:pPr>
    <w:rPr>
      <w:b/>
      <w:sz w:val="24"/>
    </w:rPr>
  </w:style>
  <w:style w:type="paragraph" w:styleId="20">
    <w:name w:val="List Number 2"/>
    <w:basedOn w:val="a4"/>
    <w:rsid w:val="003E7972"/>
    <w:pPr>
      <w:widowControl/>
      <w:numPr>
        <w:ilvl w:val="1"/>
        <w:numId w:val="42"/>
      </w:numPr>
      <w:tabs>
        <w:tab w:val="clear" w:pos="756"/>
        <w:tab w:val="num" w:pos="432"/>
      </w:tabs>
      <w:autoSpaceDE/>
      <w:autoSpaceDN/>
      <w:adjustRightInd/>
      <w:ind w:left="432" w:hanging="432"/>
    </w:pPr>
    <w:rPr>
      <w:sz w:val="20"/>
      <w:szCs w:val="20"/>
    </w:rPr>
  </w:style>
  <w:style w:type="paragraph" w:customStyle="1" w:styleId="3">
    <w:name w:val="Стиль3"/>
    <w:basedOn w:val="25"/>
    <w:qFormat/>
    <w:rsid w:val="003E7972"/>
    <w:pPr>
      <w:widowControl w:val="0"/>
      <w:numPr>
        <w:ilvl w:val="2"/>
        <w:numId w:val="42"/>
      </w:numPr>
      <w:adjustRightInd w:val="0"/>
      <w:textAlignment w:val="baseline"/>
    </w:pPr>
    <w:rPr>
      <w:u w:val="none"/>
    </w:rPr>
  </w:style>
  <w:style w:type="paragraph" w:styleId="2b">
    <w:name w:val="toc 2"/>
    <w:basedOn w:val="a4"/>
    <w:next w:val="a4"/>
    <w:autoRedefine/>
    <w:rsid w:val="003E7972"/>
    <w:pPr>
      <w:widowControl/>
      <w:autoSpaceDE/>
      <w:autoSpaceDN/>
      <w:adjustRightInd/>
      <w:ind w:left="240"/>
    </w:pPr>
  </w:style>
  <w:style w:type="paragraph" w:styleId="afff1">
    <w:name w:val="Document Map"/>
    <w:basedOn w:val="a4"/>
    <w:link w:val="afff2"/>
    <w:rsid w:val="003E7972"/>
    <w:pPr>
      <w:widowControl/>
      <w:shd w:val="clear" w:color="auto" w:fill="000080"/>
      <w:autoSpaceDE/>
      <w:autoSpaceDN/>
      <w:adjustRightInd/>
    </w:pPr>
    <w:rPr>
      <w:rFonts w:ascii="Tahoma" w:hAnsi="Tahoma" w:cs="Tahoma"/>
      <w:sz w:val="20"/>
      <w:szCs w:val="20"/>
    </w:rPr>
  </w:style>
  <w:style w:type="character" w:customStyle="1" w:styleId="afff2">
    <w:name w:val="Схема документа Знак"/>
    <w:basedOn w:val="a5"/>
    <w:link w:val="afff1"/>
    <w:rsid w:val="003E7972"/>
    <w:rPr>
      <w:rFonts w:ascii="Tahoma" w:hAnsi="Tahoma" w:cs="Tahoma"/>
      <w:shd w:val="clear" w:color="auto" w:fill="000080"/>
    </w:rPr>
  </w:style>
  <w:style w:type="paragraph" w:customStyle="1" w:styleId="afff3">
    <w:name w:val="Знак Знак Знак Знак Знак Знак"/>
    <w:basedOn w:val="a4"/>
    <w:rsid w:val="003E7972"/>
    <w:pPr>
      <w:autoSpaceDE/>
      <w:autoSpaceDN/>
      <w:spacing w:after="160" w:line="240" w:lineRule="exact"/>
      <w:jc w:val="right"/>
    </w:pPr>
    <w:rPr>
      <w:sz w:val="20"/>
      <w:szCs w:val="20"/>
      <w:lang w:val="en-GB" w:eastAsia="en-US"/>
    </w:rPr>
  </w:style>
  <w:style w:type="paragraph" w:customStyle="1" w:styleId="19">
    <w:name w:val="Знак Знак1 Знак"/>
    <w:basedOn w:val="a4"/>
    <w:rsid w:val="003E7972"/>
    <w:pPr>
      <w:autoSpaceDE/>
      <w:autoSpaceDN/>
      <w:spacing w:after="160" w:line="240" w:lineRule="exact"/>
      <w:jc w:val="right"/>
    </w:pPr>
    <w:rPr>
      <w:sz w:val="20"/>
      <w:szCs w:val="20"/>
      <w:lang w:val="en-GB" w:eastAsia="en-US"/>
    </w:rPr>
  </w:style>
  <w:style w:type="paragraph" w:customStyle="1" w:styleId="afff4">
    <w:name w:val="Знак Знак Знак Знак Знак"/>
    <w:basedOn w:val="a4"/>
    <w:rsid w:val="003E7972"/>
    <w:pPr>
      <w:autoSpaceDE/>
      <w:autoSpaceDN/>
      <w:spacing w:after="160" w:line="240" w:lineRule="exact"/>
      <w:jc w:val="right"/>
    </w:pPr>
    <w:rPr>
      <w:sz w:val="20"/>
      <w:szCs w:val="20"/>
      <w:lang w:val="en-GB" w:eastAsia="en-US"/>
    </w:rPr>
  </w:style>
  <w:style w:type="paragraph" w:customStyle="1" w:styleId="afff5">
    <w:name w:val="Знак Знак Знак Знак Знак Знак Знак Знак Знак"/>
    <w:basedOn w:val="a4"/>
    <w:rsid w:val="003E7972"/>
    <w:pPr>
      <w:autoSpaceDE/>
      <w:autoSpaceDN/>
      <w:spacing w:after="160" w:line="240" w:lineRule="exact"/>
      <w:jc w:val="right"/>
    </w:pPr>
    <w:rPr>
      <w:sz w:val="20"/>
      <w:szCs w:val="20"/>
      <w:lang w:val="en-GB" w:eastAsia="en-US"/>
    </w:rPr>
  </w:style>
  <w:style w:type="paragraph" w:styleId="39">
    <w:name w:val="toc 3"/>
    <w:basedOn w:val="a4"/>
    <w:next w:val="a4"/>
    <w:autoRedefine/>
    <w:rsid w:val="003E7972"/>
    <w:pPr>
      <w:pageBreakBefore/>
      <w:widowControl/>
      <w:tabs>
        <w:tab w:val="right" w:leader="dot" w:pos="9344"/>
      </w:tabs>
      <w:autoSpaceDE/>
      <w:autoSpaceDN/>
      <w:adjustRightInd/>
      <w:ind w:left="482"/>
      <w:jc w:val="center"/>
    </w:pPr>
    <w:rPr>
      <w:b/>
      <w:smallCaps/>
      <w:noProof/>
    </w:rPr>
  </w:style>
  <w:style w:type="paragraph" w:customStyle="1" w:styleId="afff6">
    <w:name w:val="Знак Знак Знак"/>
    <w:basedOn w:val="a4"/>
    <w:rsid w:val="003E7972"/>
    <w:pPr>
      <w:autoSpaceDE/>
      <w:autoSpaceDN/>
      <w:spacing w:after="160" w:line="240" w:lineRule="exact"/>
      <w:jc w:val="right"/>
    </w:pPr>
    <w:rPr>
      <w:sz w:val="20"/>
      <w:szCs w:val="20"/>
      <w:lang w:val="en-GB" w:eastAsia="en-US"/>
    </w:rPr>
  </w:style>
  <w:style w:type="paragraph" w:styleId="afff7">
    <w:name w:val="TOC Heading"/>
    <w:basedOn w:val="1"/>
    <w:next w:val="a4"/>
    <w:uiPriority w:val="39"/>
    <w:semiHidden/>
    <w:unhideWhenUsed/>
    <w:qFormat/>
    <w:rsid w:val="003E7972"/>
    <w:pPr>
      <w:keepLines/>
      <w:widowControl/>
      <w:autoSpaceDE/>
      <w:autoSpaceDN/>
      <w:adjustRightInd/>
      <w:spacing w:before="480" w:after="0" w:line="276" w:lineRule="auto"/>
      <w:outlineLvl w:val="9"/>
    </w:pPr>
    <w:rPr>
      <w:color w:val="365F91"/>
      <w:kern w:val="0"/>
      <w:sz w:val="28"/>
      <w:szCs w:val="28"/>
      <w:lang w:val="ru-RU" w:eastAsia="ru-RU"/>
    </w:rPr>
  </w:style>
  <w:style w:type="character" w:customStyle="1" w:styleId="ConsNormal0">
    <w:name w:val="ConsNormal Знак"/>
    <w:link w:val="ConsNormal"/>
    <w:rsid w:val="003E7972"/>
    <w:rPr>
      <w:rFonts w:ascii="Arial" w:hAnsi="Arial" w:cs="Arial"/>
    </w:rPr>
  </w:style>
  <w:style w:type="paragraph" w:customStyle="1" w:styleId="Style5">
    <w:name w:val="Style5"/>
    <w:basedOn w:val="a4"/>
    <w:uiPriority w:val="99"/>
    <w:rsid w:val="003E7972"/>
  </w:style>
  <w:style w:type="paragraph" w:customStyle="1" w:styleId="Style8">
    <w:name w:val="Style8"/>
    <w:basedOn w:val="a4"/>
    <w:uiPriority w:val="99"/>
    <w:rsid w:val="003E7972"/>
    <w:pPr>
      <w:spacing w:line="274" w:lineRule="exact"/>
    </w:pPr>
  </w:style>
  <w:style w:type="character" w:customStyle="1" w:styleId="FontStyle23">
    <w:name w:val="Font Style23"/>
    <w:uiPriority w:val="99"/>
    <w:rsid w:val="003E7972"/>
    <w:rPr>
      <w:rFonts w:ascii="Times New Roman" w:hAnsi="Times New Roman" w:cs="Times New Roman"/>
      <w:sz w:val="22"/>
      <w:szCs w:val="22"/>
    </w:rPr>
  </w:style>
  <w:style w:type="character" w:customStyle="1" w:styleId="FontStyle24">
    <w:name w:val="Font Style24"/>
    <w:uiPriority w:val="99"/>
    <w:rsid w:val="003E7972"/>
    <w:rPr>
      <w:rFonts w:ascii="Times New Roman" w:hAnsi="Times New Roman" w:cs="Times New Roman"/>
      <w:b/>
      <w:bCs/>
      <w:sz w:val="22"/>
      <w:szCs w:val="22"/>
    </w:rPr>
  </w:style>
  <w:style w:type="table" w:customStyle="1" w:styleId="211">
    <w:name w:val="Сетка таблицы21"/>
    <w:basedOn w:val="a6"/>
    <w:next w:val="aa"/>
    <w:uiPriority w:val="59"/>
    <w:rsid w:val="003E7972"/>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a4"/>
    <w:rsid w:val="003E7972"/>
  </w:style>
  <w:style w:type="character" w:customStyle="1" w:styleId="FontStyle25">
    <w:name w:val="Font Style25"/>
    <w:uiPriority w:val="99"/>
    <w:rsid w:val="003E7972"/>
    <w:rPr>
      <w:rFonts w:ascii="Times New Roman" w:hAnsi="Times New Roman" w:cs="Times New Roman"/>
      <w:b/>
      <w:bCs/>
      <w:sz w:val="18"/>
      <w:szCs w:val="18"/>
    </w:rPr>
  </w:style>
  <w:style w:type="table" w:customStyle="1" w:styleId="112">
    <w:name w:val="Сетка таблицы11"/>
    <w:basedOn w:val="a6"/>
    <w:next w:val="aa"/>
    <w:uiPriority w:val="59"/>
    <w:rsid w:val="003E7972"/>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Сетка таблицы31"/>
    <w:basedOn w:val="a6"/>
    <w:next w:val="aa"/>
    <w:uiPriority w:val="59"/>
    <w:rsid w:val="003E7972"/>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6"/>
    <w:next w:val="aa"/>
    <w:uiPriority w:val="59"/>
    <w:rsid w:val="003E7972"/>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8">
    <w:name w:val="Revision"/>
    <w:hidden/>
    <w:uiPriority w:val="99"/>
    <w:semiHidden/>
    <w:rsid w:val="003E7972"/>
    <w:rPr>
      <w:sz w:val="24"/>
      <w:szCs w:val="24"/>
    </w:rPr>
  </w:style>
  <w:style w:type="character" w:customStyle="1" w:styleId="left">
    <w:name w:val="left"/>
    <w:rsid w:val="003E7972"/>
  </w:style>
  <w:style w:type="character" w:customStyle="1" w:styleId="right">
    <w:name w:val="right"/>
    <w:rsid w:val="003E7972"/>
  </w:style>
  <w:style w:type="character" w:customStyle="1" w:styleId="options">
    <w:name w:val="options"/>
    <w:rsid w:val="003E7972"/>
  </w:style>
  <w:style w:type="character" w:customStyle="1" w:styleId="afff9">
    <w:name w:val="Обычный маркированный Знак"/>
    <w:link w:val="afffa"/>
    <w:locked/>
    <w:rsid w:val="003E7972"/>
    <w:rPr>
      <w:szCs w:val="24"/>
      <w:lang w:val="x-none"/>
    </w:rPr>
  </w:style>
  <w:style w:type="paragraph" w:customStyle="1" w:styleId="afffa">
    <w:name w:val="Обычный маркированный"/>
    <w:basedOn w:val="a4"/>
    <w:link w:val="afff9"/>
    <w:qFormat/>
    <w:rsid w:val="003E7972"/>
    <w:pPr>
      <w:widowControl/>
      <w:autoSpaceDE/>
      <w:autoSpaceDN/>
      <w:adjustRightInd/>
      <w:spacing w:after="200" w:line="276" w:lineRule="auto"/>
      <w:jc w:val="both"/>
    </w:pPr>
    <w:rPr>
      <w:sz w:val="20"/>
      <w:lang w:val="x-none"/>
    </w:rPr>
  </w:style>
  <w:style w:type="character" w:customStyle="1" w:styleId="mw-headline">
    <w:name w:val="mw-headline"/>
    <w:rsid w:val="003E7972"/>
  </w:style>
  <w:style w:type="paragraph" w:customStyle="1" w:styleId="1a">
    <w:name w:val="Без интервала1"/>
    <w:aliases w:val="No Spacing,список"/>
    <w:uiPriority w:val="1"/>
    <w:qFormat/>
    <w:rsid w:val="003E7972"/>
    <w:rPr>
      <w:rFonts w:ascii="Calibri" w:hAnsi="Calibri"/>
      <w:sz w:val="22"/>
      <w:szCs w:val="22"/>
      <w:lang w:eastAsia="en-US"/>
    </w:rPr>
  </w:style>
  <w:style w:type="paragraph" w:customStyle="1" w:styleId="1b">
    <w:name w:val="многоур1"/>
    <w:basedOn w:val="a4"/>
    <w:qFormat/>
    <w:rsid w:val="003E7972"/>
    <w:pPr>
      <w:widowControl/>
      <w:autoSpaceDE/>
      <w:autoSpaceDN/>
      <w:adjustRightInd/>
      <w:spacing w:before="240"/>
      <w:ind w:left="360" w:right="26" w:hanging="360"/>
      <w:jc w:val="center"/>
      <w:outlineLvl w:val="0"/>
    </w:pPr>
    <w:rPr>
      <w:rFonts w:eastAsia="Calibri"/>
      <w:b/>
      <w:lang w:eastAsia="en-US"/>
    </w:rPr>
  </w:style>
  <w:style w:type="paragraph" w:customStyle="1" w:styleId="2c">
    <w:name w:val="многоур2"/>
    <w:basedOn w:val="a4"/>
    <w:qFormat/>
    <w:rsid w:val="003E7972"/>
    <w:pPr>
      <w:widowControl/>
      <w:autoSpaceDE/>
      <w:autoSpaceDN/>
      <w:adjustRightInd/>
      <w:ind w:right="26"/>
      <w:jc w:val="both"/>
    </w:pPr>
  </w:style>
  <w:style w:type="character" w:customStyle="1" w:styleId="i-text-lowcase">
    <w:name w:val="i-text-lowcase"/>
    <w:rsid w:val="003E7972"/>
  </w:style>
  <w:style w:type="character" w:customStyle="1" w:styleId="1c">
    <w:name w:val="Текст сноски Знак1"/>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uiPriority w:val="99"/>
    <w:rsid w:val="003E7972"/>
    <w:rPr>
      <w:rFonts w:ascii="Times New Roman" w:eastAsia="Times New Roman" w:hAnsi="Times New Roman" w:cs="Times New Roman"/>
      <w:sz w:val="18"/>
      <w:szCs w:val="18"/>
      <w:lang w:eastAsia="zh-CN"/>
    </w:rPr>
  </w:style>
  <w:style w:type="character" w:customStyle="1" w:styleId="1d">
    <w:name w:val="Гиперссылка1"/>
    <w:uiPriority w:val="99"/>
    <w:unhideWhenUsed/>
    <w:rsid w:val="003E7972"/>
    <w:rPr>
      <w:color w:val="0000FF"/>
      <w:u w:val="single"/>
    </w:rPr>
  </w:style>
  <w:style w:type="paragraph" w:customStyle="1" w:styleId="ParagraphStyle">
    <w:name w:val="Paragraph Style"/>
    <w:rsid w:val="003E7972"/>
    <w:pPr>
      <w:widowControl w:val="0"/>
      <w:autoSpaceDE w:val="0"/>
      <w:autoSpaceDN w:val="0"/>
      <w:adjustRightInd w:val="0"/>
    </w:pPr>
    <w:rPr>
      <w:sz w:val="24"/>
      <w:szCs w:val="24"/>
    </w:rPr>
  </w:style>
  <w:style w:type="character" w:customStyle="1" w:styleId="nobrmailrucssattributepostfixmailrucssattributepostfix">
    <w:name w:val="nobr_mailru_css_attribute_postfix_mailru_css_attribute_postfix"/>
    <w:basedOn w:val="a5"/>
    <w:rsid w:val="003E7972"/>
  </w:style>
  <w:style w:type="numbering" w:customStyle="1" w:styleId="120">
    <w:name w:val="Нет списка12"/>
    <w:next w:val="a7"/>
    <w:uiPriority w:val="99"/>
    <w:semiHidden/>
    <w:unhideWhenUsed/>
    <w:rsid w:val="003E7972"/>
  </w:style>
  <w:style w:type="table" w:customStyle="1" w:styleId="TableNormal">
    <w:name w:val="Table Normal"/>
    <w:uiPriority w:val="2"/>
    <w:semiHidden/>
    <w:unhideWhenUsed/>
    <w:qFormat/>
    <w:rsid w:val="003E797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212">
    <w:name w:val="Нет списка21"/>
    <w:next w:val="a7"/>
    <w:uiPriority w:val="99"/>
    <w:semiHidden/>
    <w:unhideWhenUsed/>
    <w:rsid w:val="003E7972"/>
  </w:style>
  <w:style w:type="table" w:customStyle="1" w:styleId="TableNormal1">
    <w:name w:val="Table Normal1"/>
    <w:uiPriority w:val="2"/>
    <w:semiHidden/>
    <w:unhideWhenUsed/>
    <w:qFormat/>
    <w:rsid w:val="003E797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1110">
    <w:name w:val="Нет списка111"/>
    <w:next w:val="a7"/>
    <w:uiPriority w:val="99"/>
    <w:semiHidden/>
    <w:unhideWhenUsed/>
    <w:rsid w:val="003E7972"/>
  </w:style>
  <w:style w:type="character" w:customStyle="1" w:styleId="Heading1Char">
    <w:name w:val="Heading 1 Char"/>
    <w:locked/>
    <w:rsid w:val="003E7972"/>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E7972"/>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E7972"/>
    <w:rPr>
      <w:rFonts w:ascii="Cambria" w:hAnsi="Cambria" w:cs="Cambria"/>
      <w:b/>
      <w:bCs/>
      <w:sz w:val="26"/>
      <w:szCs w:val="26"/>
    </w:rPr>
  </w:style>
  <w:style w:type="character" w:customStyle="1" w:styleId="213">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3E7972"/>
    <w:rPr>
      <w:b/>
      <w:bCs/>
      <w:sz w:val="24"/>
      <w:szCs w:val="24"/>
    </w:rPr>
  </w:style>
  <w:style w:type="character" w:customStyle="1" w:styleId="312">
    <w:name w:val="Заголовок 3 Знак1"/>
    <w:aliases w:val="h3 Знак,Head 3 Знак,l3+toc 3 Знак,CT Знак,Sub-section Title Знак,l3 Знак"/>
    <w:locked/>
    <w:rsid w:val="003E7972"/>
    <w:rPr>
      <w:b/>
      <w:bCs/>
      <w:sz w:val="28"/>
      <w:szCs w:val="24"/>
    </w:rPr>
  </w:style>
  <w:style w:type="paragraph" w:customStyle="1" w:styleId="3a">
    <w:name w:val="Стиль3 Знак Знак"/>
    <w:basedOn w:val="25"/>
    <w:link w:val="3b"/>
    <w:rsid w:val="003E7972"/>
    <w:pPr>
      <w:widowControl w:val="0"/>
      <w:tabs>
        <w:tab w:val="num" w:pos="227"/>
      </w:tabs>
      <w:adjustRightInd w:val="0"/>
      <w:ind w:left="0"/>
      <w:textAlignment w:val="baseline"/>
    </w:pPr>
    <w:rPr>
      <w:szCs w:val="24"/>
      <w:u w:val="none"/>
    </w:rPr>
  </w:style>
  <w:style w:type="paragraph" w:customStyle="1" w:styleId="3c">
    <w:name w:val="Стиль3 Знак"/>
    <w:basedOn w:val="25"/>
    <w:rsid w:val="003E7972"/>
    <w:pPr>
      <w:widowControl w:val="0"/>
      <w:tabs>
        <w:tab w:val="num" w:pos="227"/>
      </w:tabs>
      <w:adjustRightInd w:val="0"/>
      <w:ind w:left="0"/>
      <w:textAlignment w:val="baseline"/>
    </w:pPr>
    <w:rPr>
      <w:szCs w:val="24"/>
      <w:u w:val="none"/>
      <w:lang w:val="x-none" w:eastAsia="x-none"/>
    </w:rPr>
  </w:style>
  <w:style w:type="paragraph" w:customStyle="1" w:styleId="StyleFirstline127cm">
    <w:name w:val="Style First line:  127 cm"/>
    <w:basedOn w:val="a4"/>
    <w:rsid w:val="003E7972"/>
    <w:pPr>
      <w:widowControl/>
      <w:autoSpaceDE/>
      <w:autoSpaceDN/>
      <w:adjustRightInd/>
      <w:spacing w:before="120"/>
      <w:ind w:firstLine="720"/>
      <w:jc w:val="both"/>
    </w:pPr>
    <w:rPr>
      <w:rFonts w:ascii="Arial" w:hAnsi="Arial" w:cs="Arial"/>
      <w:lang w:eastAsia="en-US"/>
    </w:rPr>
  </w:style>
  <w:style w:type="paragraph" w:customStyle="1" w:styleId="2-11">
    <w:name w:val="2-11"/>
    <w:basedOn w:val="a4"/>
    <w:rsid w:val="003E7972"/>
    <w:pPr>
      <w:widowControl/>
      <w:autoSpaceDE/>
      <w:autoSpaceDN/>
      <w:adjustRightInd/>
      <w:spacing w:after="60"/>
      <w:jc w:val="both"/>
    </w:pPr>
  </w:style>
  <w:style w:type="paragraph" w:customStyle="1" w:styleId="3d">
    <w:name w:val="3"/>
    <w:basedOn w:val="a4"/>
    <w:rsid w:val="003E7972"/>
    <w:pPr>
      <w:widowControl/>
      <w:autoSpaceDE/>
      <w:autoSpaceDN/>
      <w:adjustRightInd/>
      <w:jc w:val="both"/>
    </w:pPr>
  </w:style>
  <w:style w:type="paragraph" w:customStyle="1" w:styleId="afffb">
    <w:name w:val="Тендерные данные"/>
    <w:basedOn w:val="a4"/>
    <w:semiHidden/>
    <w:rsid w:val="003E7972"/>
    <w:pPr>
      <w:widowControl/>
      <w:tabs>
        <w:tab w:val="left" w:pos="1985"/>
      </w:tabs>
      <w:autoSpaceDE/>
      <w:autoSpaceDN/>
      <w:adjustRightInd/>
      <w:spacing w:before="120" w:after="60"/>
      <w:jc w:val="both"/>
    </w:pPr>
    <w:rPr>
      <w:b/>
      <w:bCs/>
    </w:rPr>
  </w:style>
  <w:style w:type="paragraph" w:customStyle="1" w:styleId="FR1">
    <w:name w:val="FR1"/>
    <w:rsid w:val="003E7972"/>
    <w:pPr>
      <w:widowControl w:val="0"/>
      <w:autoSpaceDE w:val="0"/>
      <w:autoSpaceDN w:val="0"/>
      <w:ind w:firstLine="420"/>
    </w:pPr>
    <w:rPr>
      <w:rFonts w:ascii="Arial" w:hAnsi="Arial" w:cs="Arial"/>
    </w:rPr>
  </w:style>
  <w:style w:type="paragraph" w:styleId="afffc">
    <w:name w:val="List Bullet"/>
    <w:basedOn w:val="a4"/>
    <w:autoRedefine/>
    <w:rsid w:val="003E7972"/>
    <w:pPr>
      <w:autoSpaceDE/>
      <w:autoSpaceDN/>
      <w:adjustRightInd/>
      <w:spacing w:after="60"/>
      <w:jc w:val="both"/>
    </w:pPr>
    <w:rPr>
      <w:color w:val="000000"/>
    </w:rPr>
  </w:style>
  <w:style w:type="paragraph" w:styleId="afffd">
    <w:name w:val="Date"/>
    <w:basedOn w:val="a4"/>
    <w:next w:val="a4"/>
    <w:link w:val="afffe"/>
    <w:rsid w:val="003E7972"/>
    <w:pPr>
      <w:widowControl/>
      <w:autoSpaceDE/>
      <w:autoSpaceDN/>
      <w:adjustRightInd/>
      <w:spacing w:after="60"/>
      <w:jc w:val="both"/>
    </w:pPr>
    <w:rPr>
      <w:lang w:val="x-none" w:eastAsia="x-none"/>
    </w:rPr>
  </w:style>
  <w:style w:type="character" w:customStyle="1" w:styleId="afffe">
    <w:name w:val="Дата Знак"/>
    <w:basedOn w:val="a5"/>
    <w:link w:val="afffd"/>
    <w:rsid w:val="003E7972"/>
    <w:rPr>
      <w:sz w:val="24"/>
      <w:szCs w:val="24"/>
      <w:lang w:val="x-none" w:eastAsia="x-none"/>
    </w:rPr>
  </w:style>
  <w:style w:type="paragraph" w:customStyle="1" w:styleId="affff">
    <w:name w:val="МП"/>
    <w:basedOn w:val="a4"/>
    <w:rsid w:val="003E7972"/>
    <w:pPr>
      <w:widowControl/>
      <w:overflowPunct w:val="0"/>
      <w:spacing w:after="120"/>
      <w:jc w:val="center"/>
      <w:textAlignment w:val="baseline"/>
    </w:pPr>
    <w:rPr>
      <w:rFonts w:ascii="Arial" w:hAnsi="Arial" w:cs="Arial"/>
      <w:b/>
      <w:bCs/>
    </w:rPr>
  </w:style>
  <w:style w:type="paragraph" w:customStyle="1" w:styleId="affff0">
    <w:name w:val="Готовый"/>
    <w:basedOn w:val="a4"/>
    <w:rsid w:val="003E7972"/>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sz w:val="20"/>
      <w:szCs w:val="20"/>
    </w:rPr>
  </w:style>
  <w:style w:type="paragraph" w:customStyle="1" w:styleId="61">
    <w:name w:val="заголовок 6"/>
    <w:basedOn w:val="a4"/>
    <w:next w:val="a4"/>
    <w:rsid w:val="003E7972"/>
    <w:pPr>
      <w:keepNext/>
      <w:widowControl/>
      <w:autoSpaceDE/>
      <w:autoSpaceDN/>
      <w:adjustRightInd/>
    </w:pPr>
  </w:style>
  <w:style w:type="character" w:customStyle="1" w:styleId="propvalue">
    <w:name w:val="propvalue"/>
    <w:rsid w:val="003E7972"/>
    <w:rPr>
      <w:rFonts w:cs="Times New Roman"/>
      <w:color w:val="800000"/>
    </w:rPr>
  </w:style>
  <w:style w:type="character" w:customStyle="1" w:styleId="HeaderChar">
    <w:name w:val="Header Char"/>
    <w:locked/>
    <w:rsid w:val="003E7972"/>
    <w:rPr>
      <w:rFonts w:cs="Times New Roman"/>
      <w:sz w:val="24"/>
      <w:szCs w:val="24"/>
      <w:lang w:val="ru-RU" w:eastAsia="ru-RU"/>
    </w:rPr>
  </w:style>
  <w:style w:type="paragraph" w:styleId="43">
    <w:name w:val="List Bullet 4"/>
    <w:basedOn w:val="a4"/>
    <w:autoRedefine/>
    <w:rsid w:val="003E7972"/>
    <w:pPr>
      <w:widowControl/>
      <w:tabs>
        <w:tab w:val="num" w:pos="1209"/>
      </w:tabs>
      <w:autoSpaceDE/>
      <w:autoSpaceDN/>
      <w:adjustRightInd/>
      <w:spacing w:after="60"/>
      <w:ind w:left="1209" w:hanging="360"/>
      <w:jc w:val="both"/>
    </w:pPr>
  </w:style>
  <w:style w:type="paragraph" w:styleId="51">
    <w:name w:val="List Bullet 5"/>
    <w:basedOn w:val="a4"/>
    <w:autoRedefine/>
    <w:rsid w:val="003E7972"/>
    <w:pPr>
      <w:widowControl/>
      <w:tabs>
        <w:tab w:val="num" w:pos="1492"/>
      </w:tabs>
      <w:autoSpaceDE/>
      <w:autoSpaceDN/>
      <w:adjustRightInd/>
      <w:spacing w:after="60"/>
      <w:ind w:left="1492" w:hanging="360"/>
      <w:jc w:val="both"/>
    </w:pPr>
  </w:style>
  <w:style w:type="paragraph" w:styleId="3e">
    <w:name w:val="List Number 3"/>
    <w:basedOn w:val="a4"/>
    <w:rsid w:val="003E7972"/>
    <w:pPr>
      <w:widowControl/>
      <w:tabs>
        <w:tab w:val="num" w:pos="926"/>
      </w:tabs>
      <w:autoSpaceDE/>
      <w:autoSpaceDN/>
      <w:adjustRightInd/>
      <w:spacing w:after="60"/>
      <w:ind w:left="926" w:hanging="360"/>
      <w:jc w:val="both"/>
    </w:pPr>
  </w:style>
  <w:style w:type="paragraph" w:styleId="44">
    <w:name w:val="List Number 4"/>
    <w:basedOn w:val="a4"/>
    <w:rsid w:val="003E7972"/>
    <w:pPr>
      <w:widowControl/>
      <w:tabs>
        <w:tab w:val="num" w:pos="1209"/>
      </w:tabs>
      <w:autoSpaceDE/>
      <w:autoSpaceDN/>
      <w:adjustRightInd/>
      <w:spacing w:after="60"/>
      <w:ind w:left="1209" w:hanging="360"/>
      <w:jc w:val="both"/>
    </w:pPr>
  </w:style>
  <w:style w:type="paragraph" w:styleId="52">
    <w:name w:val="List Number 5"/>
    <w:basedOn w:val="a4"/>
    <w:rsid w:val="003E7972"/>
    <w:pPr>
      <w:widowControl/>
      <w:tabs>
        <w:tab w:val="num" w:pos="1492"/>
      </w:tabs>
      <w:autoSpaceDE/>
      <w:autoSpaceDN/>
      <w:adjustRightInd/>
      <w:spacing w:after="60"/>
      <w:ind w:left="1492" w:hanging="360"/>
      <w:jc w:val="both"/>
    </w:pPr>
  </w:style>
  <w:style w:type="paragraph" w:customStyle="1" w:styleId="Instruction">
    <w:name w:val="Instruction"/>
    <w:basedOn w:val="23"/>
    <w:rsid w:val="003E7972"/>
    <w:pPr>
      <w:widowControl/>
      <w:tabs>
        <w:tab w:val="num" w:pos="360"/>
      </w:tabs>
      <w:autoSpaceDE/>
      <w:autoSpaceDN/>
      <w:adjustRightInd/>
      <w:spacing w:before="180" w:after="60" w:line="240" w:lineRule="auto"/>
      <w:ind w:left="360" w:hanging="360"/>
      <w:jc w:val="both"/>
    </w:pPr>
    <w:rPr>
      <w:b/>
      <w:bCs/>
    </w:rPr>
  </w:style>
  <w:style w:type="paragraph" w:customStyle="1" w:styleId="affff1">
    <w:name w:val="Ãîòîâûé"/>
    <w:basedOn w:val="a4"/>
    <w:rsid w:val="003E7972"/>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sz w:val="20"/>
      <w:szCs w:val="20"/>
    </w:rPr>
  </w:style>
  <w:style w:type="paragraph" w:customStyle="1" w:styleId="font5">
    <w:name w:val="font5"/>
    <w:basedOn w:val="a4"/>
    <w:rsid w:val="003E7972"/>
    <w:pPr>
      <w:widowControl/>
      <w:autoSpaceDE/>
      <w:autoSpaceDN/>
      <w:adjustRightInd/>
      <w:spacing w:before="100" w:beforeAutospacing="1" w:after="100" w:afterAutospacing="1"/>
    </w:pPr>
    <w:rPr>
      <w:rFonts w:ascii="Arial CYR" w:eastAsia="Arial Unicode MS" w:hAnsi="Arial CYR" w:cs="Arial CYR"/>
      <w:sz w:val="18"/>
      <w:szCs w:val="18"/>
    </w:rPr>
  </w:style>
  <w:style w:type="paragraph" w:customStyle="1" w:styleId="affff2">
    <w:name w:val="Условия контракта"/>
    <w:basedOn w:val="a4"/>
    <w:semiHidden/>
    <w:rsid w:val="003E7972"/>
    <w:pPr>
      <w:widowControl/>
      <w:tabs>
        <w:tab w:val="num" w:pos="567"/>
      </w:tabs>
      <w:autoSpaceDE/>
      <w:autoSpaceDN/>
      <w:adjustRightInd/>
      <w:spacing w:before="240" w:after="120"/>
      <w:ind w:left="567" w:hanging="567"/>
      <w:jc w:val="both"/>
    </w:pPr>
    <w:rPr>
      <w:b/>
      <w:bCs/>
    </w:rPr>
  </w:style>
  <w:style w:type="paragraph" w:customStyle="1" w:styleId="3f">
    <w:name w:val="Раздел 3"/>
    <w:basedOn w:val="a4"/>
    <w:semiHidden/>
    <w:rsid w:val="003E7972"/>
    <w:pPr>
      <w:widowControl/>
      <w:tabs>
        <w:tab w:val="num" w:pos="432"/>
      </w:tabs>
      <w:autoSpaceDE/>
      <w:autoSpaceDN/>
      <w:adjustRightInd/>
      <w:spacing w:before="120" w:after="120"/>
      <w:ind w:left="432" w:hanging="432"/>
      <w:jc w:val="center"/>
    </w:pPr>
    <w:rPr>
      <w:b/>
      <w:bCs/>
    </w:rPr>
  </w:style>
  <w:style w:type="paragraph" w:customStyle="1" w:styleId="1111">
    <w:name w:val="111"/>
    <w:basedOn w:val="a4"/>
    <w:rsid w:val="003E7972"/>
    <w:pPr>
      <w:widowControl/>
      <w:autoSpaceDE/>
      <w:autoSpaceDN/>
      <w:adjustRightInd/>
    </w:pPr>
    <w:rPr>
      <w:rFonts w:ascii="Times New Roman CYR" w:hAnsi="Times New Roman CYR" w:cs="Times New Roman CYR"/>
      <w:sz w:val="20"/>
      <w:szCs w:val="20"/>
    </w:rPr>
  </w:style>
  <w:style w:type="character" w:customStyle="1" w:styleId="FontStyle46">
    <w:name w:val="Font Style46"/>
    <w:rsid w:val="003E7972"/>
    <w:rPr>
      <w:rFonts w:ascii="Times New Roman" w:hAnsi="Times New Roman" w:cs="Times New Roman"/>
      <w:sz w:val="26"/>
      <w:szCs w:val="26"/>
    </w:rPr>
  </w:style>
  <w:style w:type="paragraph" w:styleId="HTML">
    <w:name w:val="HTML Preformatted"/>
    <w:basedOn w:val="a4"/>
    <w:link w:val="HTML0"/>
    <w:uiPriority w:val="99"/>
    <w:rsid w:val="003E797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sz w:val="20"/>
      <w:szCs w:val="20"/>
      <w:lang w:val="x-none" w:eastAsia="x-none"/>
    </w:rPr>
  </w:style>
  <w:style w:type="character" w:customStyle="1" w:styleId="HTML0">
    <w:name w:val="Стандартный HTML Знак"/>
    <w:basedOn w:val="a5"/>
    <w:link w:val="HTML"/>
    <w:uiPriority w:val="99"/>
    <w:rsid w:val="003E7972"/>
    <w:rPr>
      <w:rFonts w:ascii="Courier New" w:hAnsi="Courier New"/>
      <w:lang w:val="x-none" w:eastAsia="x-none"/>
    </w:rPr>
  </w:style>
  <w:style w:type="paragraph" w:customStyle="1" w:styleId="222">
    <w:name w:val="222"/>
    <w:basedOn w:val="a4"/>
    <w:rsid w:val="003E7972"/>
    <w:pPr>
      <w:widowControl/>
      <w:autoSpaceDE/>
      <w:autoSpaceDN/>
      <w:adjustRightInd/>
      <w:ind w:left="851"/>
    </w:pPr>
    <w:rPr>
      <w:rFonts w:ascii="Times New Roman CYR" w:hAnsi="Times New Roman CYR" w:cs="Times New Roman CYR"/>
      <w:sz w:val="20"/>
      <w:szCs w:val="20"/>
    </w:rPr>
  </w:style>
  <w:style w:type="paragraph" w:customStyle="1" w:styleId="affff3">
    <w:name w:val="Подраздел"/>
    <w:basedOn w:val="a4"/>
    <w:semiHidden/>
    <w:rsid w:val="003E7972"/>
    <w:pPr>
      <w:widowControl/>
      <w:suppressAutoHyphens/>
      <w:autoSpaceDE/>
      <w:autoSpaceDN/>
      <w:adjustRightInd/>
      <w:spacing w:before="240" w:after="120"/>
      <w:jc w:val="center"/>
    </w:pPr>
    <w:rPr>
      <w:rFonts w:ascii="TimesDL" w:hAnsi="TimesDL" w:cs="TimesDL"/>
      <w:b/>
      <w:bCs/>
      <w:smallCaps/>
      <w:spacing w:val="-2"/>
    </w:rPr>
  </w:style>
  <w:style w:type="paragraph" w:customStyle="1" w:styleId="214">
    <w:name w:val="Основной текст с отступом 21"/>
    <w:basedOn w:val="a4"/>
    <w:rsid w:val="003E7972"/>
    <w:pPr>
      <w:widowControl/>
      <w:overflowPunct w:val="0"/>
      <w:ind w:firstLine="567"/>
      <w:jc w:val="both"/>
      <w:textAlignment w:val="baseline"/>
    </w:pPr>
    <w:rPr>
      <w:lang w:val="en-US"/>
    </w:rPr>
  </w:style>
  <w:style w:type="paragraph" w:styleId="affff4">
    <w:name w:val="caption"/>
    <w:basedOn w:val="a4"/>
    <w:next w:val="a4"/>
    <w:qFormat/>
    <w:rsid w:val="003E7972"/>
    <w:pPr>
      <w:widowControl/>
      <w:autoSpaceDE/>
      <w:autoSpaceDN/>
      <w:adjustRightInd/>
      <w:ind w:right="-6672"/>
      <w:jc w:val="both"/>
    </w:pPr>
    <w:rPr>
      <w:b/>
      <w:bCs/>
      <w:sz w:val="20"/>
      <w:szCs w:val="20"/>
    </w:rPr>
  </w:style>
  <w:style w:type="paragraph" w:styleId="affff5">
    <w:name w:val="Plain Text"/>
    <w:basedOn w:val="a4"/>
    <w:link w:val="affff6"/>
    <w:rsid w:val="003E7972"/>
    <w:pPr>
      <w:widowControl/>
      <w:autoSpaceDE/>
      <w:autoSpaceDN/>
      <w:adjustRightInd/>
    </w:pPr>
    <w:rPr>
      <w:rFonts w:ascii="Courier New" w:hAnsi="Courier New"/>
      <w:sz w:val="20"/>
      <w:szCs w:val="20"/>
      <w:lang w:val="x-none" w:eastAsia="x-none"/>
    </w:rPr>
  </w:style>
  <w:style w:type="character" w:customStyle="1" w:styleId="affff6">
    <w:name w:val="Текст Знак"/>
    <w:basedOn w:val="a5"/>
    <w:link w:val="affff5"/>
    <w:rsid w:val="003E7972"/>
    <w:rPr>
      <w:rFonts w:ascii="Courier New" w:hAnsi="Courier New"/>
      <w:lang w:val="x-none" w:eastAsia="x-none"/>
    </w:rPr>
  </w:style>
  <w:style w:type="character" w:customStyle="1" w:styleId="spanheaderlot21">
    <w:name w:val="span_header_lot_21"/>
    <w:rsid w:val="003E7972"/>
    <w:rPr>
      <w:rFonts w:cs="Times New Roman"/>
      <w:b/>
      <w:bCs/>
      <w:sz w:val="20"/>
      <w:szCs w:val="20"/>
    </w:rPr>
  </w:style>
  <w:style w:type="paragraph" w:styleId="2d">
    <w:name w:val="List Bullet 2"/>
    <w:basedOn w:val="a4"/>
    <w:autoRedefine/>
    <w:rsid w:val="003E7972"/>
    <w:pPr>
      <w:widowControl/>
      <w:tabs>
        <w:tab w:val="num" w:pos="643"/>
      </w:tabs>
      <w:autoSpaceDE/>
      <w:autoSpaceDN/>
      <w:adjustRightInd/>
      <w:spacing w:after="60"/>
      <w:ind w:left="643" w:hanging="360"/>
      <w:jc w:val="both"/>
    </w:pPr>
  </w:style>
  <w:style w:type="paragraph" w:styleId="3f0">
    <w:name w:val="List Bullet 3"/>
    <w:basedOn w:val="a4"/>
    <w:autoRedefine/>
    <w:rsid w:val="003E7972"/>
    <w:pPr>
      <w:widowControl/>
      <w:tabs>
        <w:tab w:val="num" w:pos="926"/>
      </w:tabs>
      <w:autoSpaceDE/>
      <w:autoSpaceDN/>
      <w:adjustRightInd/>
      <w:spacing w:after="60"/>
      <w:ind w:left="926" w:hanging="360"/>
      <w:jc w:val="both"/>
    </w:pPr>
  </w:style>
  <w:style w:type="paragraph" w:styleId="affff7">
    <w:name w:val="List Number"/>
    <w:basedOn w:val="a4"/>
    <w:rsid w:val="003E7972"/>
    <w:pPr>
      <w:widowControl/>
      <w:tabs>
        <w:tab w:val="num" w:pos="360"/>
      </w:tabs>
      <w:autoSpaceDE/>
      <w:autoSpaceDN/>
      <w:adjustRightInd/>
      <w:spacing w:after="60"/>
      <w:ind w:left="360" w:hanging="360"/>
      <w:jc w:val="both"/>
    </w:pPr>
  </w:style>
  <w:style w:type="paragraph" w:styleId="affff8">
    <w:name w:val="Note Heading"/>
    <w:basedOn w:val="a4"/>
    <w:next w:val="a4"/>
    <w:link w:val="affff9"/>
    <w:rsid w:val="003E7972"/>
    <w:pPr>
      <w:widowControl/>
      <w:autoSpaceDE/>
      <w:autoSpaceDN/>
      <w:adjustRightInd/>
      <w:spacing w:after="60"/>
      <w:jc w:val="both"/>
    </w:pPr>
    <w:rPr>
      <w:lang w:val="x-none" w:eastAsia="x-none"/>
    </w:rPr>
  </w:style>
  <w:style w:type="character" w:customStyle="1" w:styleId="affff9">
    <w:name w:val="Заголовок записки Знак"/>
    <w:basedOn w:val="a5"/>
    <w:link w:val="affff8"/>
    <w:rsid w:val="003E7972"/>
    <w:rPr>
      <w:sz w:val="24"/>
      <w:szCs w:val="24"/>
      <w:lang w:val="x-none" w:eastAsia="x-none"/>
    </w:rPr>
  </w:style>
  <w:style w:type="table" w:customStyle="1" w:styleId="53">
    <w:name w:val="Сетка таблицы5"/>
    <w:basedOn w:val="a6"/>
    <w:next w:val="aa"/>
    <w:uiPriority w:val="59"/>
    <w:rsid w:val="003E79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4"/>
    <w:rsid w:val="003E7972"/>
    <w:pPr>
      <w:widowControl/>
      <w:tabs>
        <w:tab w:val="num" w:pos="540"/>
      </w:tabs>
      <w:autoSpaceDE/>
      <w:autoSpaceDN/>
      <w:adjustRightInd/>
      <w:spacing w:before="480" w:after="240"/>
      <w:ind w:left="540" w:hanging="540"/>
      <w:jc w:val="center"/>
    </w:pPr>
    <w:rPr>
      <w:rFonts w:ascii="Arial" w:hAnsi="Arial" w:cs="Arial"/>
      <w:b/>
      <w:bCs/>
    </w:rPr>
  </w:style>
  <w:style w:type="paragraph" w:customStyle="1" w:styleId="Simlple">
    <w:name w:val="Simlple"/>
    <w:basedOn w:val="a4"/>
    <w:rsid w:val="003E7972"/>
    <w:pPr>
      <w:widowControl/>
      <w:autoSpaceDE/>
      <w:autoSpaceDN/>
      <w:adjustRightInd/>
      <w:spacing w:before="60" w:after="60"/>
      <w:ind w:firstLine="284"/>
      <w:jc w:val="both"/>
    </w:pPr>
    <w:rPr>
      <w:rFonts w:ascii="Arial" w:hAnsi="Arial" w:cs="Arial"/>
      <w:sz w:val="20"/>
      <w:szCs w:val="20"/>
    </w:rPr>
  </w:style>
  <w:style w:type="paragraph" w:customStyle="1" w:styleId="Style2">
    <w:name w:val="Style2"/>
    <w:basedOn w:val="Simlple"/>
    <w:rsid w:val="003E7972"/>
    <w:pPr>
      <w:tabs>
        <w:tab w:val="num" w:pos="720"/>
      </w:tabs>
    </w:pPr>
  </w:style>
  <w:style w:type="paragraph" w:styleId="1e">
    <w:name w:val="index 1"/>
    <w:basedOn w:val="a4"/>
    <w:next w:val="a4"/>
    <w:autoRedefine/>
    <w:rsid w:val="003E7972"/>
    <w:pPr>
      <w:widowControl/>
      <w:autoSpaceDE/>
      <w:autoSpaceDN/>
      <w:adjustRightInd/>
      <w:ind w:left="200" w:hanging="200"/>
    </w:pPr>
    <w:rPr>
      <w:sz w:val="20"/>
      <w:szCs w:val="20"/>
    </w:rPr>
  </w:style>
  <w:style w:type="character" w:customStyle="1" w:styleId="71">
    <w:name w:val="Знак Знак7"/>
    <w:locked/>
    <w:rsid w:val="003E7972"/>
    <w:rPr>
      <w:rFonts w:cs="Times New Roman"/>
      <w:b/>
      <w:bCs/>
      <w:i/>
      <w:iCs/>
      <w:snapToGrid w:val="0"/>
      <w:sz w:val="24"/>
      <w:szCs w:val="24"/>
      <w:lang w:val="ru-RU" w:eastAsia="ru-RU"/>
    </w:rPr>
  </w:style>
  <w:style w:type="character" w:customStyle="1" w:styleId="3f1">
    <w:name w:val="Знак Знак3"/>
    <w:rsid w:val="003E7972"/>
    <w:rPr>
      <w:rFonts w:cs="Times New Roman"/>
      <w:b/>
      <w:bCs/>
      <w:i/>
      <w:iCs/>
      <w:snapToGrid w:val="0"/>
      <w:sz w:val="28"/>
      <w:szCs w:val="28"/>
    </w:rPr>
  </w:style>
  <w:style w:type="paragraph" w:customStyle="1" w:styleId="bulletin">
    <w:name w:val="bulletin"/>
    <w:basedOn w:val="25"/>
    <w:rsid w:val="003E7972"/>
    <w:pPr>
      <w:ind w:left="0"/>
      <w:jc w:val="left"/>
    </w:pPr>
    <w:rPr>
      <w:sz w:val="22"/>
      <w:szCs w:val="22"/>
      <w:u w:val="none"/>
      <w:lang w:val="x-none" w:eastAsia="en-US"/>
    </w:rPr>
  </w:style>
  <w:style w:type="paragraph" w:customStyle="1" w:styleId="ListBul2">
    <w:name w:val="ListBul2"/>
    <w:basedOn w:val="afffc"/>
    <w:rsid w:val="003E797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4"/>
    <w:rsid w:val="003E7972"/>
    <w:pPr>
      <w:widowControl/>
      <w:autoSpaceDE/>
      <w:autoSpaceDN/>
      <w:adjustRightInd/>
    </w:pPr>
    <w:rPr>
      <w:rFonts w:ascii="Times New Roman CYR" w:hAnsi="Times New Roman CYR" w:cs="Times New Roman CYR"/>
      <w:b/>
      <w:bCs/>
      <w:sz w:val="20"/>
      <w:szCs w:val="20"/>
    </w:rPr>
  </w:style>
  <w:style w:type="character" w:customStyle="1" w:styleId="54">
    <w:name w:val="Знак Знак5"/>
    <w:rsid w:val="003E7972"/>
    <w:rPr>
      <w:rFonts w:cs="Times New Roman"/>
      <w:sz w:val="24"/>
      <w:szCs w:val="24"/>
    </w:rPr>
  </w:style>
  <w:style w:type="paragraph" w:customStyle="1" w:styleId="1f">
    <w:name w:val="Абзац списка1"/>
    <w:basedOn w:val="a4"/>
    <w:rsid w:val="003E7972"/>
    <w:pPr>
      <w:widowControl/>
      <w:autoSpaceDE/>
      <w:autoSpaceDN/>
      <w:adjustRightInd/>
      <w:spacing w:after="200" w:line="276" w:lineRule="auto"/>
      <w:ind w:left="720"/>
    </w:pPr>
    <w:rPr>
      <w:rFonts w:ascii="Calibri" w:hAnsi="Calibri" w:cs="Calibri"/>
      <w:sz w:val="22"/>
      <w:szCs w:val="22"/>
    </w:rPr>
  </w:style>
  <w:style w:type="character" w:customStyle="1" w:styleId="45">
    <w:name w:val="Знак Знак4"/>
    <w:rsid w:val="003E7972"/>
    <w:rPr>
      <w:rFonts w:cs="Times New Roman"/>
      <w:b/>
      <w:bCs/>
      <w:sz w:val="28"/>
      <w:szCs w:val="28"/>
    </w:rPr>
  </w:style>
  <w:style w:type="paragraph" w:styleId="affffa">
    <w:name w:val="Body Text First Indent"/>
    <w:basedOn w:val="a8"/>
    <w:link w:val="affffb"/>
    <w:rsid w:val="003E7972"/>
    <w:pPr>
      <w:keepNext w:val="0"/>
      <w:spacing w:after="120"/>
      <w:ind w:firstLine="210"/>
    </w:pPr>
    <w:rPr>
      <w:sz w:val="20"/>
    </w:rPr>
  </w:style>
  <w:style w:type="character" w:customStyle="1" w:styleId="affffb">
    <w:name w:val="Красная строка Знак"/>
    <w:basedOn w:val="a9"/>
    <w:link w:val="affffa"/>
    <w:rsid w:val="003E7972"/>
    <w:rPr>
      <w:sz w:val="24"/>
    </w:rPr>
  </w:style>
  <w:style w:type="character" w:customStyle="1" w:styleId="1f0">
    <w:name w:val="Основной текст Знак1"/>
    <w:aliases w:val="Список 1 Знак1,Body Text Char Знак1,Знак Знак Знак Знак,Основной текст Знак Знак Знак Знак1,Основной текст Знак Знак Знак Знак Знак Знак Знак Знак Знак1,Основной текст Знак Знак Знак Знак Знак1 Знак Знак Знак Знак1"/>
    <w:basedOn w:val="a5"/>
    <w:rsid w:val="003E7972"/>
    <w:rPr>
      <w:rFonts w:ascii="Times New Roman" w:eastAsia="Times New Roman" w:hAnsi="Times New Roman" w:cs="Times New Roman"/>
      <w:sz w:val="26"/>
      <w:szCs w:val="26"/>
      <w:lang w:val="ru-RU" w:eastAsia="ru-RU" w:bidi="ru-RU"/>
    </w:rPr>
  </w:style>
  <w:style w:type="paragraph" w:styleId="2e">
    <w:name w:val="Body Text First Indent 2"/>
    <w:basedOn w:val="af8"/>
    <w:link w:val="2f"/>
    <w:rsid w:val="003E7972"/>
    <w:pPr>
      <w:widowControl/>
      <w:tabs>
        <w:tab w:val="num" w:pos="0"/>
      </w:tabs>
      <w:autoSpaceDE/>
      <w:autoSpaceDN/>
      <w:adjustRightInd/>
      <w:ind w:firstLine="210"/>
    </w:pPr>
    <w:rPr>
      <w:sz w:val="20"/>
      <w:szCs w:val="20"/>
      <w:lang w:val="en-GB"/>
    </w:rPr>
  </w:style>
  <w:style w:type="character" w:customStyle="1" w:styleId="2f">
    <w:name w:val="Красная строка 2 Знак"/>
    <w:basedOn w:val="af9"/>
    <w:link w:val="2e"/>
    <w:rsid w:val="003E7972"/>
    <w:rPr>
      <w:rFonts w:ascii="Arial" w:hAnsi="Arial" w:cs="Arial"/>
      <w:sz w:val="18"/>
      <w:szCs w:val="18"/>
      <w:lang w:val="en-GB"/>
    </w:rPr>
  </w:style>
  <w:style w:type="character" w:customStyle="1" w:styleId="1f1">
    <w:name w:val="Основной текст с отступом Знак1"/>
    <w:aliases w:val="текст Знак1"/>
    <w:basedOn w:val="a5"/>
    <w:rsid w:val="003E7972"/>
    <w:rPr>
      <w:sz w:val="24"/>
      <w:szCs w:val="24"/>
    </w:rPr>
  </w:style>
  <w:style w:type="paragraph" w:customStyle="1" w:styleId="2f0">
    <w:name w:val="ШТ Назв.2"/>
    <w:basedOn w:val="a4"/>
    <w:rsid w:val="003E7972"/>
    <w:pPr>
      <w:widowControl/>
      <w:autoSpaceDE/>
      <w:autoSpaceDN/>
      <w:adjustRightInd/>
      <w:spacing w:before="60"/>
      <w:jc w:val="center"/>
    </w:pPr>
    <w:rPr>
      <w:b/>
      <w:bCs/>
      <w:noProof/>
      <w:lang w:val="en-US" w:eastAsia="en-US"/>
    </w:rPr>
  </w:style>
  <w:style w:type="character" w:customStyle="1" w:styleId="2f1">
    <w:name w:val="Знак2 Знак Знак"/>
    <w:rsid w:val="003E7972"/>
    <w:rPr>
      <w:rFonts w:cs="Times New Roman"/>
      <w:sz w:val="24"/>
      <w:szCs w:val="24"/>
    </w:rPr>
  </w:style>
  <w:style w:type="paragraph" w:customStyle="1" w:styleId="style4">
    <w:name w:val="style4"/>
    <w:basedOn w:val="a4"/>
    <w:rsid w:val="003E7972"/>
    <w:pPr>
      <w:widowControl/>
      <w:autoSpaceDE/>
      <w:autoSpaceDN/>
      <w:adjustRightInd/>
      <w:spacing w:before="100" w:beforeAutospacing="1" w:after="100" w:afterAutospacing="1"/>
    </w:pPr>
  </w:style>
  <w:style w:type="character" w:customStyle="1" w:styleId="BodyTextIndentChar1">
    <w:name w:val="Body Text Indent Char1"/>
    <w:locked/>
    <w:rsid w:val="003E7972"/>
    <w:rPr>
      <w:rFonts w:cs="Times New Roman"/>
      <w:lang w:val="ru-RU" w:eastAsia="ru-RU"/>
    </w:rPr>
  </w:style>
  <w:style w:type="character" w:customStyle="1" w:styleId="text">
    <w:name w:val="text"/>
    <w:rsid w:val="003E7972"/>
    <w:rPr>
      <w:rFonts w:cs="Times New Roman"/>
    </w:rPr>
  </w:style>
  <w:style w:type="character" w:customStyle="1" w:styleId="62">
    <w:name w:val="Знак Знак6"/>
    <w:locked/>
    <w:rsid w:val="003E7972"/>
    <w:rPr>
      <w:rFonts w:cs="Times New Roman"/>
      <w:sz w:val="24"/>
      <w:szCs w:val="24"/>
      <w:lang w:val="ru-RU" w:eastAsia="ru-RU"/>
    </w:rPr>
  </w:style>
  <w:style w:type="character" w:customStyle="1" w:styleId="2f2">
    <w:name w:val="Знак Знак2"/>
    <w:locked/>
    <w:rsid w:val="003E7972"/>
    <w:rPr>
      <w:rFonts w:cs="Times New Roman"/>
      <w:sz w:val="24"/>
      <w:szCs w:val="24"/>
      <w:lang w:val="ru-RU" w:eastAsia="ru-RU"/>
    </w:rPr>
  </w:style>
  <w:style w:type="character" w:customStyle="1" w:styleId="affffc">
    <w:name w:val="Знак Знак"/>
    <w:locked/>
    <w:rsid w:val="003E7972"/>
    <w:rPr>
      <w:rFonts w:cs="Times New Roman"/>
      <w:b/>
      <w:bCs/>
      <w:i/>
      <w:iCs/>
      <w:snapToGrid w:val="0"/>
      <w:sz w:val="28"/>
      <w:szCs w:val="28"/>
      <w:lang w:val="ru-RU" w:eastAsia="ru-RU"/>
    </w:rPr>
  </w:style>
  <w:style w:type="character" w:customStyle="1" w:styleId="1f2">
    <w:name w:val="Знак Знак1"/>
    <w:locked/>
    <w:rsid w:val="003E7972"/>
    <w:rPr>
      <w:rFonts w:cs="Times New Roman"/>
      <w:b/>
      <w:bCs/>
      <w:i/>
      <w:iCs/>
      <w:snapToGrid w:val="0"/>
      <w:sz w:val="24"/>
      <w:szCs w:val="24"/>
      <w:lang w:val="ru-RU" w:eastAsia="ru-RU"/>
    </w:rPr>
  </w:style>
  <w:style w:type="character" w:customStyle="1" w:styleId="215">
    <w:name w:val="Знак2 Знак Знак1"/>
    <w:locked/>
    <w:rsid w:val="003E7972"/>
    <w:rPr>
      <w:rFonts w:cs="Times New Roman"/>
      <w:sz w:val="24"/>
      <w:szCs w:val="24"/>
      <w:lang w:val="ru-RU" w:eastAsia="ru-RU"/>
    </w:rPr>
  </w:style>
  <w:style w:type="character" w:customStyle="1" w:styleId="710">
    <w:name w:val="Знак Знак71"/>
    <w:locked/>
    <w:rsid w:val="003E7972"/>
    <w:rPr>
      <w:rFonts w:cs="Times New Roman"/>
      <w:b/>
      <w:bCs/>
      <w:i/>
      <w:iCs/>
      <w:snapToGrid w:val="0"/>
      <w:sz w:val="24"/>
      <w:szCs w:val="24"/>
      <w:lang w:val="ru-RU" w:eastAsia="ru-RU"/>
    </w:rPr>
  </w:style>
  <w:style w:type="character" w:customStyle="1" w:styleId="313">
    <w:name w:val="Знак Знак31"/>
    <w:rsid w:val="003E7972"/>
    <w:rPr>
      <w:rFonts w:cs="Times New Roman"/>
      <w:b/>
      <w:bCs/>
      <w:i/>
      <w:iCs/>
      <w:snapToGrid w:val="0"/>
      <w:sz w:val="28"/>
      <w:szCs w:val="28"/>
    </w:rPr>
  </w:style>
  <w:style w:type="character" w:customStyle="1" w:styleId="510">
    <w:name w:val="Знак Знак51"/>
    <w:rsid w:val="003E7972"/>
    <w:rPr>
      <w:rFonts w:cs="Times New Roman"/>
      <w:sz w:val="24"/>
      <w:szCs w:val="24"/>
    </w:rPr>
  </w:style>
  <w:style w:type="character" w:customStyle="1" w:styleId="410">
    <w:name w:val="Знак Знак41"/>
    <w:rsid w:val="003E7972"/>
    <w:rPr>
      <w:rFonts w:cs="Times New Roman"/>
      <w:b/>
      <w:bCs/>
      <w:sz w:val="28"/>
      <w:szCs w:val="28"/>
    </w:rPr>
  </w:style>
  <w:style w:type="character" w:customStyle="1" w:styleId="220">
    <w:name w:val="Знак2 Знак Знак2"/>
    <w:rsid w:val="003E7972"/>
    <w:rPr>
      <w:rFonts w:cs="Times New Roman"/>
      <w:sz w:val="24"/>
      <w:szCs w:val="24"/>
    </w:rPr>
  </w:style>
  <w:style w:type="paragraph" w:customStyle="1" w:styleId="desc2">
    <w:name w:val="desc2"/>
    <w:basedOn w:val="a4"/>
    <w:rsid w:val="003E7972"/>
    <w:pPr>
      <w:widowControl/>
      <w:autoSpaceDE/>
      <w:autoSpaceDN/>
      <w:adjustRightInd/>
      <w:spacing w:before="100" w:beforeAutospacing="1" w:after="100" w:afterAutospacing="1"/>
    </w:pPr>
  </w:style>
  <w:style w:type="character" w:customStyle="1" w:styleId="ter">
    <w:name w:val="ter"/>
    <w:rsid w:val="003E7972"/>
    <w:rPr>
      <w:rFonts w:cs="Times New Roman"/>
    </w:rPr>
  </w:style>
  <w:style w:type="character" w:customStyle="1" w:styleId="nobr">
    <w:name w:val="nobr"/>
    <w:rsid w:val="003E7972"/>
    <w:rPr>
      <w:rFonts w:cs="Times New Roman"/>
    </w:rPr>
  </w:style>
  <w:style w:type="character" w:customStyle="1" w:styleId="2110">
    <w:name w:val="Знак2 Знак Знак11"/>
    <w:rsid w:val="003E7972"/>
    <w:rPr>
      <w:rFonts w:cs="Times New Roman"/>
      <w:sz w:val="24"/>
      <w:szCs w:val="24"/>
      <w:lang w:val="ru-RU" w:eastAsia="ru-RU"/>
    </w:rPr>
  </w:style>
  <w:style w:type="paragraph" w:customStyle="1" w:styleId="113">
    <w:name w:val="Обычный + 11 пт"/>
    <w:aliases w:val="полужирный,Серый 100%"/>
    <w:basedOn w:val="a4"/>
    <w:rsid w:val="003E7972"/>
    <w:pPr>
      <w:widowControl/>
      <w:autoSpaceDE/>
      <w:autoSpaceDN/>
      <w:adjustRightInd/>
      <w:jc w:val="center"/>
      <w:outlineLvl w:val="1"/>
    </w:pPr>
    <w:rPr>
      <w:b/>
      <w:bCs/>
      <w:color w:val="333333"/>
      <w:sz w:val="22"/>
      <w:szCs w:val="22"/>
    </w:rPr>
  </w:style>
  <w:style w:type="character" w:customStyle="1" w:styleId="121">
    <w:name w:val="Знак Знак12"/>
    <w:locked/>
    <w:rsid w:val="003E7972"/>
    <w:rPr>
      <w:rFonts w:ascii="Arial" w:hAnsi="Arial" w:cs="Arial"/>
      <w:b/>
      <w:bCs/>
      <w:kern w:val="32"/>
      <w:sz w:val="32"/>
      <w:szCs w:val="32"/>
      <w:lang w:val="ru-RU" w:eastAsia="ru-RU"/>
    </w:rPr>
  </w:style>
  <w:style w:type="character" w:customStyle="1" w:styleId="114">
    <w:name w:val="Знак Знак11"/>
    <w:locked/>
    <w:rsid w:val="003E7972"/>
    <w:rPr>
      <w:rFonts w:ascii="Arial" w:hAnsi="Arial" w:cs="Arial"/>
      <w:b/>
      <w:bCs/>
      <w:i/>
      <w:iCs/>
      <w:sz w:val="28"/>
      <w:szCs w:val="28"/>
      <w:lang w:val="ru-RU" w:eastAsia="ru-RU"/>
    </w:rPr>
  </w:style>
  <w:style w:type="character" w:customStyle="1" w:styleId="100">
    <w:name w:val="Знак Знак10"/>
    <w:rsid w:val="003E7972"/>
    <w:rPr>
      <w:rFonts w:ascii="Arial" w:hAnsi="Arial" w:cs="Arial"/>
      <w:b/>
      <w:bCs/>
      <w:sz w:val="26"/>
      <w:szCs w:val="26"/>
      <w:lang w:val="ru-RU" w:eastAsia="ru-RU"/>
    </w:rPr>
  </w:style>
  <w:style w:type="character" w:customStyle="1" w:styleId="label">
    <w:name w:val="label"/>
    <w:rsid w:val="003E7972"/>
    <w:rPr>
      <w:rFonts w:cs="Times New Roman"/>
    </w:rPr>
  </w:style>
  <w:style w:type="paragraph" w:customStyle="1" w:styleId="affffd">
    <w:name w:val="Обычный.Нормальный абзац"/>
    <w:rsid w:val="003E7972"/>
    <w:pPr>
      <w:widowControl w:val="0"/>
      <w:ind w:firstLine="709"/>
      <w:jc w:val="both"/>
    </w:pPr>
    <w:rPr>
      <w:sz w:val="24"/>
      <w:szCs w:val="24"/>
    </w:rPr>
  </w:style>
  <w:style w:type="paragraph" w:customStyle="1" w:styleId="2111">
    <w:name w:val="Основной текст с отступом 211"/>
    <w:basedOn w:val="a4"/>
    <w:rsid w:val="003E7972"/>
    <w:pPr>
      <w:widowControl/>
      <w:suppressAutoHyphens/>
      <w:autoSpaceDE/>
      <w:autoSpaceDN/>
      <w:adjustRightInd/>
      <w:ind w:left="426"/>
    </w:pPr>
    <w:rPr>
      <w:lang w:eastAsia="ar-SA"/>
    </w:rPr>
  </w:style>
  <w:style w:type="character" w:customStyle="1" w:styleId="3b">
    <w:name w:val="Стиль3 Знак Знак Знак"/>
    <w:link w:val="3a"/>
    <w:locked/>
    <w:rsid w:val="003E7972"/>
    <w:rPr>
      <w:sz w:val="24"/>
      <w:szCs w:val="24"/>
    </w:rPr>
  </w:style>
  <w:style w:type="paragraph" w:customStyle="1" w:styleId="Char">
    <w:name w:val="Char Знак Знак"/>
    <w:basedOn w:val="a4"/>
    <w:rsid w:val="003E7972"/>
    <w:pPr>
      <w:autoSpaceDE/>
      <w:autoSpaceDN/>
      <w:spacing w:after="160" w:line="240" w:lineRule="exact"/>
      <w:jc w:val="right"/>
    </w:pPr>
    <w:rPr>
      <w:rFonts w:ascii="Arial" w:hAnsi="Arial" w:cs="Arial"/>
      <w:sz w:val="20"/>
      <w:szCs w:val="20"/>
      <w:lang w:val="en-GB" w:eastAsia="en-US"/>
    </w:rPr>
  </w:style>
  <w:style w:type="paragraph" w:customStyle="1" w:styleId="2f3">
    <w:name w:val="Абзац списка2"/>
    <w:basedOn w:val="a4"/>
    <w:rsid w:val="003E7972"/>
    <w:pPr>
      <w:widowControl/>
      <w:autoSpaceDE/>
      <w:autoSpaceDN/>
      <w:adjustRightInd/>
      <w:spacing w:after="200" w:line="276" w:lineRule="auto"/>
      <w:ind w:left="720"/>
    </w:pPr>
    <w:rPr>
      <w:rFonts w:ascii="Calibri" w:hAnsi="Calibri" w:cs="Calibri"/>
      <w:sz w:val="22"/>
      <w:szCs w:val="22"/>
    </w:rPr>
  </w:style>
  <w:style w:type="paragraph" w:customStyle="1" w:styleId="Style9">
    <w:name w:val="Style9"/>
    <w:basedOn w:val="a4"/>
    <w:rsid w:val="003E7972"/>
    <w:rPr>
      <w:rFonts w:eastAsia="Calibri"/>
    </w:rPr>
  </w:style>
  <w:style w:type="paragraph" w:customStyle="1" w:styleId="1f3">
    <w:name w:val="Уровень 1"/>
    <w:basedOn w:val="a4"/>
    <w:autoRedefine/>
    <w:rsid w:val="003E7972"/>
    <w:pPr>
      <w:widowControl/>
      <w:autoSpaceDE/>
      <w:autoSpaceDN/>
      <w:adjustRightInd/>
      <w:spacing w:before="240"/>
      <w:ind w:left="495"/>
      <w:outlineLvl w:val="1"/>
    </w:pPr>
    <w:rPr>
      <w:b/>
      <w:caps/>
      <w:spacing w:val="28"/>
    </w:rPr>
  </w:style>
  <w:style w:type="character" w:customStyle="1" w:styleId="FontStyle28">
    <w:name w:val="Font Style28"/>
    <w:rsid w:val="003E7972"/>
    <w:rPr>
      <w:rFonts w:ascii="Times New Roman" w:hAnsi="Times New Roman" w:cs="Times New Roman"/>
      <w:sz w:val="22"/>
      <w:szCs w:val="22"/>
    </w:rPr>
  </w:style>
  <w:style w:type="paragraph" w:customStyle="1" w:styleId="consnormal1">
    <w:name w:val="consnormal"/>
    <w:basedOn w:val="a4"/>
    <w:rsid w:val="003E7972"/>
    <w:pPr>
      <w:widowControl/>
      <w:autoSpaceDE/>
      <w:autoSpaceDN/>
      <w:adjustRightInd/>
      <w:spacing w:before="100" w:beforeAutospacing="1" w:after="288"/>
    </w:pPr>
    <w:rPr>
      <w:color w:val="666666"/>
    </w:rPr>
  </w:style>
  <w:style w:type="paragraph" w:customStyle="1" w:styleId="216">
    <w:name w:val="Средняя сетка 21"/>
    <w:link w:val="2f4"/>
    <w:uiPriority w:val="1"/>
    <w:qFormat/>
    <w:rsid w:val="003E7972"/>
    <w:pPr>
      <w:ind w:firstLine="11"/>
      <w:jc w:val="both"/>
    </w:pPr>
    <w:rPr>
      <w:sz w:val="24"/>
      <w:szCs w:val="24"/>
    </w:rPr>
  </w:style>
  <w:style w:type="character" w:customStyle="1" w:styleId="2f4">
    <w:name w:val="Средняя сетка 2 Знак"/>
    <w:link w:val="216"/>
    <w:uiPriority w:val="1"/>
    <w:locked/>
    <w:rsid w:val="003E7972"/>
    <w:rPr>
      <w:sz w:val="24"/>
      <w:szCs w:val="24"/>
    </w:rPr>
  </w:style>
  <w:style w:type="character" w:customStyle="1" w:styleId="name1">
    <w:name w:val="name1"/>
    <w:rsid w:val="003E7972"/>
    <w:rPr>
      <w:color w:val="2C85D9"/>
      <w:sz w:val="30"/>
      <w:szCs w:val="30"/>
    </w:rPr>
  </w:style>
  <w:style w:type="character" w:customStyle="1" w:styleId="extravote-count1">
    <w:name w:val="extravote-count1"/>
    <w:basedOn w:val="a5"/>
    <w:rsid w:val="003E7972"/>
  </w:style>
  <w:style w:type="paragraph" w:styleId="z-">
    <w:name w:val="HTML Top of Form"/>
    <w:basedOn w:val="a4"/>
    <w:next w:val="a4"/>
    <w:link w:val="z-0"/>
    <w:hidden/>
    <w:uiPriority w:val="99"/>
    <w:unhideWhenUsed/>
    <w:rsid w:val="003E7972"/>
    <w:pPr>
      <w:widowControl/>
      <w:pBdr>
        <w:bottom w:val="single" w:sz="6" w:space="1" w:color="auto"/>
      </w:pBdr>
      <w:autoSpaceDE/>
      <w:autoSpaceDN/>
      <w:adjustRightInd/>
      <w:jc w:val="center"/>
    </w:pPr>
    <w:rPr>
      <w:rFonts w:ascii="Arial" w:hAnsi="Arial"/>
      <w:vanish/>
      <w:sz w:val="16"/>
      <w:szCs w:val="16"/>
      <w:lang w:val="x-none" w:eastAsia="x-none"/>
    </w:rPr>
  </w:style>
  <w:style w:type="character" w:customStyle="1" w:styleId="z-0">
    <w:name w:val="z-Начало формы Знак"/>
    <w:basedOn w:val="a5"/>
    <w:link w:val="z-"/>
    <w:uiPriority w:val="99"/>
    <w:rsid w:val="003E7972"/>
    <w:rPr>
      <w:rFonts w:ascii="Arial" w:hAnsi="Arial"/>
      <w:vanish/>
      <w:sz w:val="16"/>
      <w:szCs w:val="16"/>
      <w:lang w:val="x-none" w:eastAsia="x-none"/>
    </w:rPr>
  </w:style>
  <w:style w:type="paragraph" w:styleId="z-1">
    <w:name w:val="HTML Bottom of Form"/>
    <w:basedOn w:val="a4"/>
    <w:next w:val="a4"/>
    <w:link w:val="z-2"/>
    <w:hidden/>
    <w:uiPriority w:val="99"/>
    <w:unhideWhenUsed/>
    <w:rsid w:val="003E7972"/>
    <w:pPr>
      <w:widowControl/>
      <w:pBdr>
        <w:top w:val="single" w:sz="6" w:space="1" w:color="auto"/>
      </w:pBdr>
      <w:autoSpaceDE/>
      <w:autoSpaceDN/>
      <w:adjustRightInd/>
      <w:jc w:val="center"/>
    </w:pPr>
    <w:rPr>
      <w:rFonts w:ascii="Arial" w:hAnsi="Arial"/>
      <w:vanish/>
      <w:sz w:val="16"/>
      <w:szCs w:val="16"/>
      <w:lang w:val="x-none" w:eastAsia="x-none"/>
    </w:rPr>
  </w:style>
  <w:style w:type="character" w:customStyle="1" w:styleId="z-2">
    <w:name w:val="z-Конец формы Знак"/>
    <w:basedOn w:val="a5"/>
    <w:link w:val="z-1"/>
    <w:uiPriority w:val="99"/>
    <w:rsid w:val="003E7972"/>
    <w:rPr>
      <w:rFonts w:ascii="Arial" w:hAnsi="Arial"/>
      <w:vanish/>
      <w:sz w:val="16"/>
      <w:szCs w:val="16"/>
      <w:lang w:val="x-none" w:eastAsia="x-none"/>
    </w:rPr>
  </w:style>
  <w:style w:type="character" w:customStyle="1" w:styleId="1f4">
    <w:name w:val="стиль1"/>
    <w:basedOn w:val="a5"/>
    <w:rsid w:val="003E7972"/>
  </w:style>
  <w:style w:type="character" w:customStyle="1" w:styleId="productprice1">
    <w:name w:val="productprice1"/>
    <w:rsid w:val="003E7972"/>
    <w:rPr>
      <w:b/>
      <w:bCs/>
    </w:rPr>
  </w:style>
  <w:style w:type="paragraph" w:customStyle="1" w:styleId="catdesc">
    <w:name w:val="catdesc"/>
    <w:basedOn w:val="a4"/>
    <w:rsid w:val="003E7972"/>
    <w:pPr>
      <w:widowControl/>
      <w:autoSpaceDE/>
      <w:autoSpaceDN/>
      <w:adjustRightInd/>
      <w:spacing w:before="100" w:beforeAutospacing="1" w:after="100" w:afterAutospacing="1"/>
    </w:pPr>
  </w:style>
  <w:style w:type="character" w:customStyle="1" w:styleId="okpdspan1">
    <w:name w:val="okpd_span1"/>
    <w:rsid w:val="003E7972"/>
    <w:rPr>
      <w:b/>
      <w:bCs/>
    </w:rPr>
  </w:style>
  <w:style w:type="paragraph" w:customStyle="1" w:styleId="3f2">
    <w:name w:val="Абзац списка3"/>
    <w:basedOn w:val="a4"/>
    <w:link w:val="ListParagraphChar"/>
    <w:rsid w:val="003E7972"/>
    <w:pPr>
      <w:widowControl/>
      <w:autoSpaceDE/>
      <w:autoSpaceDN/>
      <w:adjustRightInd/>
      <w:spacing w:after="200" w:line="276" w:lineRule="auto"/>
      <w:ind w:left="720"/>
    </w:pPr>
    <w:rPr>
      <w:rFonts w:ascii="Calibri" w:hAnsi="Calibri"/>
      <w:sz w:val="22"/>
      <w:szCs w:val="22"/>
      <w:lang w:val="x-none" w:eastAsia="x-none"/>
    </w:rPr>
  </w:style>
  <w:style w:type="paragraph" w:customStyle="1" w:styleId="formattext">
    <w:name w:val="formattext"/>
    <w:basedOn w:val="a4"/>
    <w:rsid w:val="003E7972"/>
    <w:pPr>
      <w:widowControl/>
      <w:autoSpaceDE/>
      <w:autoSpaceDN/>
      <w:adjustRightInd/>
      <w:spacing w:before="100" w:beforeAutospacing="1" w:after="100" w:afterAutospacing="1"/>
    </w:pPr>
  </w:style>
  <w:style w:type="character" w:customStyle="1" w:styleId="FontStyle12">
    <w:name w:val="Font Style12"/>
    <w:uiPriority w:val="99"/>
    <w:rsid w:val="003E7972"/>
    <w:rPr>
      <w:rFonts w:ascii="Times New Roman" w:hAnsi="Times New Roman" w:cs="Times New Roman"/>
      <w:b/>
      <w:bCs/>
      <w:sz w:val="22"/>
      <w:szCs w:val="22"/>
    </w:rPr>
  </w:style>
  <w:style w:type="character" w:customStyle="1" w:styleId="-1">
    <w:name w:val="Цветной список - Акцент 1 Знак"/>
    <w:link w:val="-10"/>
    <w:uiPriority w:val="34"/>
    <w:semiHidden/>
    <w:rsid w:val="003E7972"/>
    <w:rPr>
      <w:sz w:val="24"/>
      <w:szCs w:val="24"/>
    </w:rPr>
  </w:style>
  <w:style w:type="paragraph" w:customStyle="1" w:styleId="1f5">
    <w:name w:val="Стиль 1"/>
    <w:basedOn w:val="a4"/>
    <w:uiPriority w:val="99"/>
    <w:rsid w:val="003E7972"/>
    <w:pPr>
      <w:widowControl/>
      <w:shd w:val="clear" w:color="auto" w:fill="FFFFFF"/>
      <w:suppressAutoHyphens/>
      <w:autoSpaceDN/>
      <w:adjustRightInd/>
    </w:pPr>
    <w:rPr>
      <w:color w:val="000000"/>
      <w:sz w:val="28"/>
      <w:szCs w:val="28"/>
      <w:lang w:eastAsia="ar-SA"/>
    </w:rPr>
  </w:style>
  <w:style w:type="paragraph" w:customStyle="1" w:styleId="FORMATTEXT0">
    <w:name w:val=".FORMATTEXT"/>
    <w:uiPriority w:val="99"/>
    <w:rsid w:val="003E7972"/>
    <w:pPr>
      <w:widowControl w:val="0"/>
      <w:autoSpaceDE w:val="0"/>
      <w:autoSpaceDN w:val="0"/>
      <w:adjustRightInd w:val="0"/>
    </w:pPr>
    <w:rPr>
      <w:sz w:val="24"/>
      <w:szCs w:val="24"/>
    </w:rPr>
  </w:style>
  <w:style w:type="character" w:customStyle="1" w:styleId="offertext1">
    <w:name w:val="offertext1"/>
    <w:rsid w:val="003E7972"/>
    <w:rPr>
      <w:rFonts w:ascii="Arial" w:hAnsi="Arial" w:cs="Arial" w:hint="default"/>
      <w:color w:val="000000"/>
      <w:sz w:val="18"/>
      <w:szCs w:val="18"/>
    </w:rPr>
  </w:style>
  <w:style w:type="character" w:customStyle="1" w:styleId="icon-help1">
    <w:name w:val="icon-help1"/>
    <w:basedOn w:val="a5"/>
    <w:rsid w:val="003E7972"/>
  </w:style>
  <w:style w:type="paragraph" w:customStyle="1" w:styleId="115">
    <w:name w:val="Абзац списка11"/>
    <w:basedOn w:val="a4"/>
    <w:uiPriority w:val="99"/>
    <w:rsid w:val="003E7972"/>
    <w:pPr>
      <w:widowControl/>
      <w:autoSpaceDE/>
      <w:autoSpaceDN/>
      <w:adjustRightInd/>
      <w:ind w:left="720"/>
    </w:pPr>
  </w:style>
  <w:style w:type="character" w:customStyle="1" w:styleId="match1">
    <w:name w:val="match1"/>
    <w:uiPriority w:val="99"/>
    <w:rsid w:val="003E7972"/>
    <w:rPr>
      <w:rFonts w:cs="Times New Roman"/>
      <w:color w:val="000000"/>
      <w:shd w:val="clear" w:color="auto" w:fill="FFF152"/>
    </w:rPr>
  </w:style>
  <w:style w:type="character" w:customStyle="1" w:styleId="iceouttxtviewinfo">
    <w:name w:val="iceouttxt viewinfo"/>
    <w:uiPriority w:val="99"/>
    <w:rsid w:val="003E7972"/>
    <w:rPr>
      <w:rFonts w:cs="Times New Roman"/>
    </w:rPr>
  </w:style>
  <w:style w:type="character" w:customStyle="1" w:styleId="3f3">
    <w:name w:val="Знак3 Знак"/>
    <w:aliases w:val="Знак3 Знак Знак1,Знак3 Знак1"/>
    <w:uiPriority w:val="99"/>
    <w:locked/>
    <w:rsid w:val="003E7972"/>
    <w:rPr>
      <w:rFonts w:eastAsia="Times New Roman"/>
      <w:kern w:val="1"/>
    </w:rPr>
  </w:style>
  <w:style w:type="character" w:customStyle="1" w:styleId="affffe">
    <w:name w:val="Основной текст_"/>
    <w:link w:val="1f6"/>
    <w:uiPriority w:val="99"/>
    <w:locked/>
    <w:rsid w:val="003E7972"/>
    <w:rPr>
      <w:shd w:val="clear" w:color="auto" w:fill="FFFFFF"/>
    </w:rPr>
  </w:style>
  <w:style w:type="paragraph" w:customStyle="1" w:styleId="1f6">
    <w:name w:val="Основной текст1"/>
    <w:basedOn w:val="a4"/>
    <w:link w:val="affffe"/>
    <w:uiPriority w:val="99"/>
    <w:rsid w:val="003E7972"/>
    <w:pPr>
      <w:shd w:val="clear" w:color="auto" w:fill="FFFFFF"/>
      <w:autoSpaceDE/>
      <w:autoSpaceDN/>
      <w:adjustRightInd/>
      <w:spacing w:before="60" w:line="274" w:lineRule="exact"/>
      <w:jc w:val="both"/>
    </w:pPr>
    <w:rPr>
      <w:sz w:val="20"/>
      <w:szCs w:val="20"/>
      <w:shd w:val="clear" w:color="auto" w:fill="FFFFFF"/>
    </w:rPr>
  </w:style>
  <w:style w:type="paragraph" w:customStyle="1" w:styleId="-">
    <w:name w:val="Контракт-пункт"/>
    <w:basedOn w:val="a4"/>
    <w:rsid w:val="003E7972"/>
    <w:pPr>
      <w:widowControl/>
      <w:tabs>
        <w:tab w:val="left" w:pos="0"/>
      </w:tabs>
      <w:suppressAutoHyphens/>
      <w:autoSpaceDE/>
      <w:autoSpaceDN/>
      <w:adjustRightInd/>
      <w:jc w:val="both"/>
    </w:pPr>
    <w:rPr>
      <w:lang w:eastAsia="ar-SA"/>
    </w:rPr>
  </w:style>
  <w:style w:type="character" w:customStyle="1" w:styleId="sl">
    <w:name w:val="s_l"/>
    <w:rsid w:val="003E7972"/>
  </w:style>
  <w:style w:type="character" w:customStyle="1" w:styleId="txtlabel1">
    <w:name w:val="txt_label1"/>
    <w:rsid w:val="003E7972"/>
    <w:rPr>
      <w:b/>
      <w:bCs/>
      <w:color w:val="5D7B9D"/>
    </w:rPr>
  </w:style>
  <w:style w:type="character" w:customStyle="1" w:styleId="b-dotted-linecontent">
    <w:name w:val="b-dotted-line__content"/>
    <w:rsid w:val="003E7972"/>
  </w:style>
  <w:style w:type="character" w:customStyle="1" w:styleId="b-dotted-lineleft">
    <w:name w:val="b-dotted-line__left"/>
    <w:rsid w:val="003E7972"/>
  </w:style>
  <w:style w:type="character" w:customStyle="1" w:styleId="b-dotted-linetitle">
    <w:name w:val="b-dotted-line__title"/>
    <w:rsid w:val="003E7972"/>
  </w:style>
  <w:style w:type="paragraph" w:customStyle="1" w:styleId="46">
    <w:name w:val="Абзац списка4"/>
    <w:basedOn w:val="a4"/>
    <w:rsid w:val="003E7972"/>
    <w:pPr>
      <w:widowControl/>
      <w:autoSpaceDE/>
      <w:autoSpaceDN/>
      <w:adjustRightInd/>
      <w:spacing w:after="200" w:line="276" w:lineRule="auto"/>
      <w:ind w:left="720"/>
    </w:pPr>
    <w:rPr>
      <w:rFonts w:ascii="Calibri" w:hAnsi="Calibri" w:cs="Calibri"/>
      <w:sz w:val="22"/>
      <w:szCs w:val="22"/>
    </w:rPr>
  </w:style>
  <w:style w:type="paragraph" w:customStyle="1" w:styleId="afffff">
    <w:name w:val="Маркированный"/>
    <w:basedOn w:val="afffc"/>
    <w:autoRedefine/>
    <w:rsid w:val="003E7972"/>
    <w:pPr>
      <w:widowControl/>
      <w:spacing w:after="0"/>
      <w:ind w:left="567"/>
    </w:pPr>
    <w:rPr>
      <w:color w:val="auto"/>
    </w:rPr>
  </w:style>
  <w:style w:type="paragraph" w:customStyle="1" w:styleId="font6">
    <w:name w:val="font6"/>
    <w:basedOn w:val="a4"/>
    <w:rsid w:val="003E7972"/>
    <w:pPr>
      <w:widowControl/>
      <w:autoSpaceDE/>
      <w:autoSpaceDN/>
      <w:adjustRightInd/>
      <w:spacing w:before="100" w:beforeAutospacing="1" w:after="100" w:afterAutospacing="1"/>
    </w:pPr>
    <w:rPr>
      <w:rFonts w:ascii="Arial" w:hAnsi="Arial" w:cs="Arial"/>
      <w:b/>
      <w:bCs/>
      <w:i/>
      <w:iCs/>
      <w:sz w:val="14"/>
      <w:szCs w:val="14"/>
    </w:rPr>
  </w:style>
  <w:style w:type="paragraph" w:customStyle="1" w:styleId="xl65">
    <w:name w:val="xl65"/>
    <w:basedOn w:val="a4"/>
    <w:rsid w:val="003E7972"/>
    <w:pPr>
      <w:widowControl/>
      <w:autoSpaceDE/>
      <w:autoSpaceDN/>
      <w:adjustRightInd/>
      <w:spacing w:before="100" w:beforeAutospacing="1" w:after="100" w:afterAutospacing="1"/>
      <w:textAlignment w:val="top"/>
    </w:pPr>
    <w:rPr>
      <w:rFonts w:ascii="Arial" w:hAnsi="Arial" w:cs="Arial"/>
      <w:b/>
      <w:bCs/>
    </w:rPr>
  </w:style>
  <w:style w:type="paragraph" w:customStyle="1" w:styleId="xl66">
    <w:name w:val="xl66"/>
    <w:basedOn w:val="a4"/>
    <w:rsid w:val="003E7972"/>
    <w:pPr>
      <w:widowControl/>
      <w:autoSpaceDE/>
      <w:autoSpaceDN/>
      <w:adjustRightInd/>
      <w:spacing w:before="100" w:beforeAutospacing="1" w:after="100" w:afterAutospacing="1"/>
      <w:textAlignment w:val="top"/>
    </w:pPr>
    <w:rPr>
      <w:rFonts w:ascii="Arial" w:hAnsi="Arial" w:cs="Arial"/>
      <w:sz w:val="18"/>
      <w:szCs w:val="18"/>
    </w:rPr>
  </w:style>
  <w:style w:type="paragraph" w:customStyle="1" w:styleId="xl67">
    <w:name w:val="xl67"/>
    <w:basedOn w:val="a4"/>
    <w:rsid w:val="003E7972"/>
    <w:pPr>
      <w:widowControl/>
      <w:autoSpaceDE/>
      <w:autoSpaceDN/>
      <w:adjustRightInd/>
      <w:spacing w:before="100" w:beforeAutospacing="1" w:after="100" w:afterAutospacing="1"/>
      <w:textAlignment w:val="top"/>
    </w:pPr>
    <w:rPr>
      <w:rFonts w:ascii="Arial" w:hAnsi="Arial" w:cs="Arial"/>
      <w:sz w:val="18"/>
      <w:szCs w:val="18"/>
    </w:rPr>
  </w:style>
  <w:style w:type="paragraph" w:customStyle="1" w:styleId="xl68">
    <w:name w:val="xl68"/>
    <w:basedOn w:val="a4"/>
    <w:rsid w:val="003E7972"/>
    <w:pPr>
      <w:widowControl/>
      <w:autoSpaceDE/>
      <w:autoSpaceDN/>
      <w:adjustRightInd/>
      <w:spacing w:before="100" w:beforeAutospacing="1" w:after="100" w:afterAutospacing="1"/>
      <w:jc w:val="center"/>
      <w:textAlignment w:val="top"/>
    </w:pPr>
    <w:rPr>
      <w:rFonts w:ascii="Arial" w:hAnsi="Arial" w:cs="Arial"/>
      <w:sz w:val="18"/>
      <w:szCs w:val="18"/>
    </w:rPr>
  </w:style>
  <w:style w:type="paragraph" w:customStyle="1" w:styleId="xl69">
    <w:name w:val="xl69"/>
    <w:basedOn w:val="a4"/>
    <w:rsid w:val="003E7972"/>
    <w:pPr>
      <w:widowControl/>
      <w:autoSpaceDE/>
      <w:autoSpaceDN/>
      <w:adjustRightInd/>
      <w:spacing w:before="100" w:beforeAutospacing="1" w:after="100" w:afterAutospacing="1"/>
      <w:jc w:val="right"/>
      <w:textAlignment w:val="top"/>
    </w:pPr>
    <w:rPr>
      <w:rFonts w:ascii="Arial" w:hAnsi="Arial" w:cs="Arial"/>
      <w:sz w:val="16"/>
      <w:szCs w:val="16"/>
    </w:rPr>
  </w:style>
  <w:style w:type="paragraph" w:customStyle="1" w:styleId="xl70">
    <w:name w:val="xl70"/>
    <w:basedOn w:val="a4"/>
    <w:rsid w:val="003E7972"/>
    <w:pPr>
      <w:widowControl/>
      <w:autoSpaceDE/>
      <w:autoSpaceDN/>
      <w:adjustRightInd/>
      <w:spacing w:before="100" w:beforeAutospacing="1" w:after="100" w:afterAutospacing="1"/>
      <w:jc w:val="right"/>
      <w:textAlignment w:val="top"/>
    </w:pPr>
    <w:rPr>
      <w:rFonts w:ascii="Arial" w:hAnsi="Arial" w:cs="Arial"/>
      <w:sz w:val="16"/>
      <w:szCs w:val="16"/>
    </w:rPr>
  </w:style>
  <w:style w:type="paragraph" w:customStyle="1" w:styleId="xl71">
    <w:name w:val="xl71"/>
    <w:basedOn w:val="a4"/>
    <w:rsid w:val="003E7972"/>
    <w:pPr>
      <w:widowControl/>
      <w:autoSpaceDE/>
      <w:autoSpaceDN/>
      <w:adjustRightInd/>
      <w:spacing w:before="100" w:beforeAutospacing="1" w:after="100" w:afterAutospacing="1"/>
    </w:pPr>
    <w:rPr>
      <w:rFonts w:ascii="Arial" w:hAnsi="Arial" w:cs="Arial"/>
    </w:rPr>
  </w:style>
  <w:style w:type="paragraph" w:customStyle="1" w:styleId="xl72">
    <w:name w:val="xl72"/>
    <w:basedOn w:val="a4"/>
    <w:rsid w:val="003E7972"/>
    <w:pPr>
      <w:widowControl/>
      <w:autoSpaceDE/>
      <w:autoSpaceDN/>
      <w:adjustRightInd/>
      <w:spacing w:before="100" w:beforeAutospacing="1" w:after="100" w:afterAutospacing="1"/>
      <w:textAlignment w:val="top"/>
    </w:pPr>
    <w:rPr>
      <w:rFonts w:ascii="Arial" w:hAnsi="Arial" w:cs="Arial"/>
    </w:rPr>
  </w:style>
  <w:style w:type="paragraph" w:customStyle="1" w:styleId="xl73">
    <w:name w:val="xl73"/>
    <w:basedOn w:val="a4"/>
    <w:rsid w:val="003E7972"/>
    <w:pPr>
      <w:widowControl/>
      <w:autoSpaceDE/>
      <w:autoSpaceDN/>
      <w:adjustRightInd/>
      <w:spacing w:before="100" w:beforeAutospacing="1" w:after="100" w:afterAutospacing="1"/>
      <w:textAlignment w:val="top"/>
    </w:pPr>
    <w:rPr>
      <w:rFonts w:ascii="Arial" w:hAnsi="Arial" w:cs="Arial"/>
      <w:sz w:val="18"/>
      <w:szCs w:val="18"/>
    </w:rPr>
  </w:style>
  <w:style w:type="paragraph" w:customStyle="1" w:styleId="xl74">
    <w:name w:val="xl74"/>
    <w:basedOn w:val="a4"/>
    <w:rsid w:val="003E7972"/>
    <w:pPr>
      <w:widowControl/>
      <w:autoSpaceDE/>
      <w:autoSpaceDN/>
      <w:adjustRightInd/>
      <w:spacing w:before="100" w:beforeAutospacing="1" w:after="100" w:afterAutospacing="1"/>
      <w:jc w:val="center"/>
      <w:textAlignment w:val="top"/>
    </w:pPr>
    <w:rPr>
      <w:rFonts w:ascii="Arial" w:hAnsi="Arial" w:cs="Arial"/>
      <w:sz w:val="22"/>
      <w:szCs w:val="22"/>
    </w:rPr>
  </w:style>
  <w:style w:type="paragraph" w:customStyle="1" w:styleId="xl75">
    <w:name w:val="xl75"/>
    <w:basedOn w:val="a4"/>
    <w:rsid w:val="003E7972"/>
    <w:pPr>
      <w:widowControl/>
      <w:pBdr>
        <w:bottom w:val="single" w:sz="4" w:space="0" w:color="auto"/>
      </w:pBdr>
      <w:autoSpaceDE/>
      <w:autoSpaceDN/>
      <w:adjustRightInd/>
      <w:spacing w:before="100" w:beforeAutospacing="1" w:after="100" w:afterAutospacing="1"/>
      <w:jc w:val="right"/>
      <w:textAlignment w:val="top"/>
    </w:pPr>
    <w:rPr>
      <w:rFonts w:ascii="Arial" w:hAnsi="Arial" w:cs="Arial"/>
      <w:sz w:val="16"/>
      <w:szCs w:val="16"/>
    </w:rPr>
  </w:style>
  <w:style w:type="paragraph" w:customStyle="1" w:styleId="xl76">
    <w:name w:val="xl76"/>
    <w:basedOn w:val="a4"/>
    <w:rsid w:val="003E7972"/>
    <w:pPr>
      <w:widowControl/>
      <w:pBdr>
        <w:top w:val="single" w:sz="4" w:space="0" w:color="auto"/>
      </w:pBdr>
      <w:autoSpaceDE/>
      <w:autoSpaceDN/>
      <w:adjustRightInd/>
      <w:spacing w:before="100" w:beforeAutospacing="1" w:after="100" w:afterAutospacing="1"/>
      <w:jc w:val="right"/>
      <w:textAlignment w:val="top"/>
    </w:pPr>
    <w:rPr>
      <w:rFonts w:ascii="Arial" w:hAnsi="Arial" w:cs="Arial"/>
      <w:sz w:val="16"/>
      <w:szCs w:val="16"/>
    </w:rPr>
  </w:style>
  <w:style w:type="paragraph" w:customStyle="1" w:styleId="xl77">
    <w:name w:val="xl77"/>
    <w:basedOn w:val="a4"/>
    <w:rsid w:val="003E7972"/>
    <w:pPr>
      <w:widowControl/>
      <w:pBdr>
        <w:top w:val="single" w:sz="4" w:space="0" w:color="auto"/>
      </w:pBdr>
      <w:autoSpaceDE/>
      <w:autoSpaceDN/>
      <w:adjustRightInd/>
      <w:spacing w:before="100" w:beforeAutospacing="1" w:after="100" w:afterAutospacing="1"/>
      <w:jc w:val="right"/>
      <w:textAlignment w:val="top"/>
    </w:pPr>
    <w:rPr>
      <w:rFonts w:ascii="Arial" w:hAnsi="Arial" w:cs="Arial"/>
      <w:sz w:val="16"/>
      <w:szCs w:val="16"/>
    </w:rPr>
  </w:style>
  <w:style w:type="paragraph" w:customStyle="1" w:styleId="xl78">
    <w:name w:val="xl78"/>
    <w:basedOn w:val="a4"/>
    <w:rsid w:val="003E7972"/>
    <w:pPr>
      <w:widowControl/>
      <w:pBdr>
        <w:top w:val="single" w:sz="4" w:space="0" w:color="auto"/>
      </w:pBdr>
      <w:autoSpaceDE/>
      <w:autoSpaceDN/>
      <w:adjustRightInd/>
      <w:spacing w:before="100" w:beforeAutospacing="1" w:after="100" w:afterAutospacing="1"/>
      <w:jc w:val="center"/>
      <w:textAlignment w:val="top"/>
    </w:pPr>
    <w:rPr>
      <w:rFonts w:ascii="Arial" w:hAnsi="Arial" w:cs="Arial"/>
      <w:i/>
      <w:iCs/>
    </w:rPr>
  </w:style>
  <w:style w:type="paragraph" w:customStyle="1" w:styleId="xl79">
    <w:name w:val="xl79"/>
    <w:basedOn w:val="a4"/>
    <w:rsid w:val="003E7972"/>
    <w:pPr>
      <w:widowControl/>
      <w:pBdr>
        <w:top w:val="single" w:sz="4" w:space="0" w:color="auto"/>
      </w:pBdr>
      <w:autoSpaceDE/>
      <w:autoSpaceDN/>
      <w:adjustRightInd/>
      <w:spacing w:before="100" w:beforeAutospacing="1" w:after="100" w:afterAutospacing="1"/>
      <w:jc w:val="right"/>
      <w:textAlignment w:val="top"/>
    </w:pPr>
    <w:rPr>
      <w:rFonts w:ascii="Arial" w:hAnsi="Arial" w:cs="Arial"/>
      <w:i/>
      <w:iCs/>
      <w:sz w:val="16"/>
      <w:szCs w:val="16"/>
    </w:rPr>
  </w:style>
  <w:style w:type="paragraph" w:customStyle="1" w:styleId="xl80">
    <w:name w:val="xl80"/>
    <w:basedOn w:val="a4"/>
    <w:rsid w:val="003E7972"/>
    <w:pPr>
      <w:widowControl/>
      <w:autoSpaceDE/>
      <w:autoSpaceDN/>
      <w:adjustRightInd/>
      <w:spacing w:before="100" w:beforeAutospacing="1" w:after="100" w:afterAutospacing="1"/>
      <w:jc w:val="center"/>
      <w:textAlignment w:val="top"/>
    </w:pPr>
    <w:rPr>
      <w:rFonts w:ascii="Arial" w:hAnsi="Arial" w:cs="Arial"/>
      <w:i/>
      <w:iCs/>
      <w:sz w:val="16"/>
      <w:szCs w:val="16"/>
    </w:rPr>
  </w:style>
  <w:style w:type="paragraph" w:customStyle="1" w:styleId="xl81">
    <w:name w:val="xl81"/>
    <w:basedOn w:val="a4"/>
    <w:rsid w:val="003E7972"/>
    <w:pPr>
      <w:widowControl/>
      <w:autoSpaceDE/>
      <w:autoSpaceDN/>
      <w:adjustRightInd/>
      <w:spacing w:before="100" w:beforeAutospacing="1" w:after="100" w:afterAutospacing="1"/>
    </w:pPr>
    <w:rPr>
      <w:rFonts w:ascii="Arial" w:hAnsi="Arial" w:cs="Arial"/>
      <w:sz w:val="16"/>
      <w:szCs w:val="16"/>
    </w:rPr>
  </w:style>
  <w:style w:type="paragraph" w:customStyle="1" w:styleId="xl82">
    <w:name w:val="xl82"/>
    <w:basedOn w:val="a4"/>
    <w:rsid w:val="003E7972"/>
    <w:pPr>
      <w:widowControl/>
      <w:autoSpaceDE/>
      <w:autoSpaceDN/>
      <w:adjustRightInd/>
      <w:spacing w:before="100" w:beforeAutospacing="1" w:after="100" w:afterAutospacing="1"/>
      <w:jc w:val="center"/>
      <w:textAlignment w:val="top"/>
    </w:pPr>
    <w:rPr>
      <w:rFonts w:ascii="Arial" w:hAnsi="Arial" w:cs="Arial"/>
      <w:b/>
      <w:bCs/>
    </w:rPr>
  </w:style>
  <w:style w:type="paragraph" w:customStyle="1" w:styleId="xl83">
    <w:name w:val="xl83"/>
    <w:basedOn w:val="a4"/>
    <w:rsid w:val="003E7972"/>
    <w:pPr>
      <w:widowControl/>
      <w:autoSpaceDE/>
      <w:autoSpaceDN/>
      <w:adjustRightInd/>
      <w:spacing w:before="100" w:beforeAutospacing="1" w:after="100" w:afterAutospacing="1"/>
      <w:jc w:val="center"/>
      <w:textAlignment w:val="top"/>
    </w:pPr>
    <w:rPr>
      <w:rFonts w:ascii="Arial" w:hAnsi="Arial" w:cs="Arial"/>
      <w:b/>
      <w:bCs/>
      <w:sz w:val="16"/>
      <w:szCs w:val="16"/>
    </w:rPr>
  </w:style>
  <w:style w:type="paragraph" w:customStyle="1" w:styleId="xl84">
    <w:name w:val="xl84"/>
    <w:basedOn w:val="a4"/>
    <w:rsid w:val="003E7972"/>
    <w:pPr>
      <w:widowControl/>
      <w:autoSpaceDE/>
      <w:autoSpaceDN/>
      <w:adjustRightInd/>
      <w:spacing w:before="100" w:beforeAutospacing="1" w:after="100" w:afterAutospacing="1"/>
      <w:jc w:val="center"/>
      <w:textAlignment w:val="top"/>
    </w:pPr>
    <w:rPr>
      <w:rFonts w:ascii="Arial" w:hAnsi="Arial" w:cs="Arial"/>
    </w:rPr>
  </w:style>
  <w:style w:type="paragraph" w:customStyle="1" w:styleId="xl85">
    <w:name w:val="xl85"/>
    <w:basedOn w:val="a4"/>
    <w:rsid w:val="003E7972"/>
    <w:pPr>
      <w:widowControl/>
      <w:autoSpaceDE/>
      <w:autoSpaceDN/>
      <w:adjustRightInd/>
      <w:spacing w:before="100" w:beforeAutospacing="1" w:after="100" w:afterAutospacing="1"/>
      <w:jc w:val="center"/>
      <w:textAlignment w:val="top"/>
    </w:pPr>
    <w:rPr>
      <w:rFonts w:ascii="Arial" w:hAnsi="Arial" w:cs="Arial"/>
      <w:sz w:val="16"/>
      <w:szCs w:val="16"/>
    </w:rPr>
  </w:style>
  <w:style w:type="paragraph" w:customStyle="1" w:styleId="xl86">
    <w:name w:val="xl86"/>
    <w:basedOn w:val="a4"/>
    <w:rsid w:val="003E7972"/>
    <w:pPr>
      <w:widowControl/>
      <w:autoSpaceDE/>
      <w:autoSpaceDN/>
      <w:adjustRightInd/>
      <w:spacing w:before="100" w:beforeAutospacing="1" w:after="100" w:afterAutospacing="1"/>
    </w:pPr>
    <w:rPr>
      <w:rFonts w:ascii="Arial" w:hAnsi="Arial" w:cs="Arial"/>
      <w:sz w:val="22"/>
      <w:szCs w:val="22"/>
    </w:rPr>
  </w:style>
  <w:style w:type="paragraph" w:customStyle="1" w:styleId="xl87">
    <w:name w:val="xl87"/>
    <w:basedOn w:val="a4"/>
    <w:rsid w:val="003E7972"/>
    <w:pPr>
      <w:widowControl/>
      <w:autoSpaceDE/>
      <w:autoSpaceDN/>
      <w:adjustRightInd/>
      <w:spacing w:before="100" w:beforeAutospacing="1" w:after="100" w:afterAutospacing="1"/>
      <w:jc w:val="right"/>
      <w:textAlignment w:val="top"/>
    </w:pPr>
    <w:rPr>
      <w:rFonts w:ascii="Arial" w:hAnsi="Arial" w:cs="Arial"/>
      <w:sz w:val="22"/>
      <w:szCs w:val="22"/>
    </w:rPr>
  </w:style>
  <w:style w:type="paragraph" w:customStyle="1" w:styleId="xl88">
    <w:name w:val="xl88"/>
    <w:basedOn w:val="a4"/>
    <w:rsid w:val="003E7972"/>
    <w:pPr>
      <w:widowControl/>
      <w:pBdr>
        <w:bottom w:val="single" w:sz="4" w:space="0" w:color="auto"/>
      </w:pBdr>
      <w:autoSpaceDE/>
      <w:autoSpaceDN/>
      <w:adjustRightInd/>
      <w:spacing w:before="100" w:beforeAutospacing="1" w:after="100" w:afterAutospacing="1"/>
      <w:jc w:val="right"/>
      <w:textAlignment w:val="top"/>
    </w:pPr>
    <w:rPr>
      <w:rFonts w:ascii="Arial" w:hAnsi="Arial" w:cs="Arial"/>
      <w:sz w:val="22"/>
      <w:szCs w:val="22"/>
    </w:rPr>
  </w:style>
  <w:style w:type="paragraph" w:customStyle="1" w:styleId="xl89">
    <w:name w:val="xl89"/>
    <w:basedOn w:val="a4"/>
    <w:rsid w:val="003E7972"/>
    <w:pPr>
      <w:widowControl/>
      <w:pBdr>
        <w:top w:val="single" w:sz="4" w:space="0" w:color="auto"/>
      </w:pBdr>
      <w:autoSpaceDE/>
      <w:autoSpaceDN/>
      <w:adjustRightInd/>
      <w:spacing w:before="100" w:beforeAutospacing="1" w:after="100" w:afterAutospacing="1"/>
    </w:pPr>
    <w:rPr>
      <w:rFonts w:ascii="Arial" w:hAnsi="Arial" w:cs="Arial"/>
      <w:sz w:val="16"/>
      <w:szCs w:val="16"/>
    </w:rPr>
  </w:style>
  <w:style w:type="paragraph" w:customStyle="1" w:styleId="xl90">
    <w:name w:val="xl90"/>
    <w:basedOn w:val="a4"/>
    <w:rsid w:val="003E7972"/>
    <w:pPr>
      <w:widowControl/>
      <w:pBdr>
        <w:top w:val="single" w:sz="4" w:space="0" w:color="auto"/>
      </w:pBdr>
      <w:autoSpaceDE/>
      <w:autoSpaceDN/>
      <w:adjustRightInd/>
      <w:spacing w:before="100" w:beforeAutospacing="1" w:after="100" w:afterAutospacing="1"/>
      <w:jc w:val="center"/>
      <w:textAlignment w:val="top"/>
    </w:pPr>
    <w:rPr>
      <w:rFonts w:ascii="Arial" w:hAnsi="Arial" w:cs="Arial"/>
      <w:i/>
      <w:iCs/>
      <w:sz w:val="16"/>
      <w:szCs w:val="16"/>
    </w:rPr>
  </w:style>
  <w:style w:type="paragraph" w:customStyle="1" w:styleId="xl91">
    <w:name w:val="xl91"/>
    <w:basedOn w:val="a4"/>
    <w:rsid w:val="003E7972"/>
    <w:pPr>
      <w:widowControl/>
      <w:autoSpaceDE/>
      <w:autoSpaceDN/>
      <w:adjustRightInd/>
      <w:spacing w:before="100" w:beforeAutospacing="1" w:after="100" w:afterAutospacing="1"/>
      <w:jc w:val="right"/>
      <w:textAlignment w:val="top"/>
    </w:pPr>
    <w:rPr>
      <w:rFonts w:ascii="Arial" w:hAnsi="Arial" w:cs="Arial"/>
      <w:sz w:val="16"/>
      <w:szCs w:val="16"/>
    </w:rPr>
  </w:style>
  <w:style w:type="paragraph" w:customStyle="1" w:styleId="xl92">
    <w:name w:val="xl92"/>
    <w:basedOn w:val="a4"/>
    <w:rsid w:val="003E7972"/>
    <w:pPr>
      <w:widowControl/>
      <w:autoSpaceDE/>
      <w:autoSpaceDN/>
      <w:adjustRightInd/>
      <w:spacing w:before="100" w:beforeAutospacing="1" w:after="100" w:afterAutospacing="1"/>
      <w:textAlignment w:val="top"/>
    </w:pPr>
    <w:rPr>
      <w:rFonts w:ascii="Arial" w:hAnsi="Arial" w:cs="Arial"/>
      <w:sz w:val="22"/>
      <w:szCs w:val="22"/>
    </w:rPr>
  </w:style>
  <w:style w:type="paragraph" w:customStyle="1" w:styleId="xl93">
    <w:name w:val="xl93"/>
    <w:basedOn w:val="a4"/>
    <w:rsid w:val="003E7972"/>
    <w:pPr>
      <w:widowControl/>
      <w:autoSpaceDE/>
      <w:autoSpaceDN/>
      <w:adjustRightInd/>
      <w:spacing w:before="100" w:beforeAutospacing="1" w:after="100" w:afterAutospacing="1"/>
    </w:pPr>
    <w:rPr>
      <w:rFonts w:ascii="Arial" w:hAnsi="Arial" w:cs="Arial"/>
    </w:rPr>
  </w:style>
  <w:style w:type="paragraph" w:customStyle="1" w:styleId="xl94">
    <w:name w:val="xl94"/>
    <w:basedOn w:val="a4"/>
    <w:rsid w:val="003E7972"/>
    <w:pPr>
      <w:widowControl/>
      <w:autoSpaceDE/>
      <w:autoSpaceDN/>
      <w:adjustRightInd/>
      <w:spacing w:before="100" w:beforeAutospacing="1" w:after="100" w:afterAutospacing="1"/>
    </w:pPr>
    <w:rPr>
      <w:rFonts w:ascii="Arial" w:hAnsi="Arial" w:cs="Arial"/>
      <w:sz w:val="22"/>
      <w:szCs w:val="22"/>
    </w:rPr>
  </w:style>
  <w:style w:type="paragraph" w:customStyle="1" w:styleId="xl95">
    <w:name w:val="xl95"/>
    <w:basedOn w:val="a4"/>
    <w:rsid w:val="003E7972"/>
    <w:pPr>
      <w:widowControl/>
      <w:autoSpaceDE/>
      <w:autoSpaceDN/>
      <w:adjustRightInd/>
      <w:spacing w:before="100" w:beforeAutospacing="1" w:after="100" w:afterAutospacing="1"/>
      <w:textAlignment w:val="top"/>
    </w:pPr>
    <w:rPr>
      <w:rFonts w:ascii="Arial" w:hAnsi="Arial" w:cs="Arial"/>
      <w:sz w:val="22"/>
      <w:szCs w:val="22"/>
    </w:rPr>
  </w:style>
  <w:style w:type="paragraph" w:customStyle="1" w:styleId="xl96">
    <w:name w:val="xl96"/>
    <w:basedOn w:val="a4"/>
    <w:rsid w:val="003E7972"/>
    <w:pPr>
      <w:widowControl/>
      <w:autoSpaceDE/>
      <w:autoSpaceDN/>
      <w:adjustRightInd/>
      <w:spacing w:before="100" w:beforeAutospacing="1" w:after="100" w:afterAutospacing="1"/>
    </w:pPr>
    <w:rPr>
      <w:rFonts w:ascii="Arial" w:hAnsi="Arial" w:cs="Arial"/>
      <w:sz w:val="22"/>
      <w:szCs w:val="22"/>
    </w:rPr>
  </w:style>
  <w:style w:type="paragraph" w:customStyle="1" w:styleId="xl97">
    <w:name w:val="xl97"/>
    <w:basedOn w:val="a4"/>
    <w:rsid w:val="003E7972"/>
    <w:pPr>
      <w:widowControl/>
      <w:autoSpaceDE/>
      <w:autoSpaceDN/>
      <w:adjustRightInd/>
      <w:spacing w:before="100" w:beforeAutospacing="1" w:after="100" w:afterAutospacing="1"/>
      <w:textAlignment w:val="top"/>
    </w:pPr>
    <w:rPr>
      <w:rFonts w:ascii="Arial" w:hAnsi="Arial" w:cs="Arial"/>
      <w:sz w:val="18"/>
      <w:szCs w:val="18"/>
    </w:rPr>
  </w:style>
  <w:style w:type="paragraph" w:customStyle="1" w:styleId="xl98">
    <w:name w:val="xl98"/>
    <w:basedOn w:val="a4"/>
    <w:rsid w:val="003E797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hAnsi="Arial" w:cs="Arial"/>
      <w:sz w:val="18"/>
      <w:szCs w:val="18"/>
    </w:rPr>
  </w:style>
  <w:style w:type="paragraph" w:customStyle="1" w:styleId="xl99">
    <w:name w:val="xl99"/>
    <w:basedOn w:val="a4"/>
    <w:rsid w:val="003E7972"/>
    <w:pPr>
      <w:widowControl/>
      <w:autoSpaceDE/>
      <w:autoSpaceDN/>
      <w:adjustRightInd/>
      <w:spacing w:before="100" w:beforeAutospacing="1" w:after="100" w:afterAutospacing="1"/>
    </w:pPr>
    <w:rPr>
      <w:rFonts w:ascii="Arial" w:hAnsi="Arial" w:cs="Arial"/>
      <w:sz w:val="18"/>
      <w:szCs w:val="18"/>
    </w:rPr>
  </w:style>
  <w:style w:type="paragraph" w:customStyle="1" w:styleId="xl100">
    <w:name w:val="xl100"/>
    <w:basedOn w:val="a4"/>
    <w:rsid w:val="003E797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hAnsi="Arial" w:cs="Arial"/>
      <w:sz w:val="18"/>
      <w:szCs w:val="18"/>
    </w:rPr>
  </w:style>
  <w:style w:type="paragraph" w:customStyle="1" w:styleId="xl101">
    <w:name w:val="xl101"/>
    <w:basedOn w:val="a4"/>
    <w:rsid w:val="003E797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hAnsi="Arial" w:cs="Arial"/>
      <w:sz w:val="18"/>
      <w:szCs w:val="18"/>
    </w:rPr>
  </w:style>
  <w:style w:type="paragraph" w:customStyle="1" w:styleId="xl102">
    <w:name w:val="xl102"/>
    <w:basedOn w:val="a4"/>
    <w:rsid w:val="003E7972"/>
    <w:pPr>
      <w:widowControl/>
      <w:autoSpaceDE/>
      <w:autoSpaceDN/>
      <w:adjustRightInd/>
      <w:spacing w:before="100" w:beforeAutospacing="1" w:after="100" w:afterAutospacing="1"/>
      <w:textAlignment w:val="top"/>
    </w:pPr>
    <w:rPr>
      <w:rFonts w:ascii="Arial" w:hAnsi="Arial" w:cs="Arial"/>
      <w:sz w:val="18"/>
      <w:szCs w:val="18"/>
    </w:rPr>
  </w:style>
  <w:style w:type="paragraph" w:customStyle="1" w:styleId="xl103">
    <w:name w:val="xl103"/>
    <w:basedOn w:val="a4"/>
    <w:rsid w:val="003E7972"/>
    <w:pPr>
      <w:widowControl/>
      <w:autoSpaceDE/>
      <w:autoSpaceDN/>
      <w:adjustRightInd/>
      <w:spacing w:before="100" w:beforeAutospacing="1" w:after="100" w:afterAutospacing="1"/>
      <w:textAlignment w:val="top"/>
    </w:pPr>
    <w:rPr>
      <w:rFonts w:ascii="Arial" w:hAnsi="Arial" w:cs="Arial"/>
      <w:sz w:val="18"/>
      <w:szCs w:val="18"/>
    </w:rPr>
  </w:style>
  <w:style w:type="paragraph" w:customStyle="1" w:styleId="xl104">
    <w:name w:val="xl104"/>
    <w:basedOn w:val="a4"/>
    <w:rsid w:val="003E7972"/>
    <w:pPr>
      <w:widowControl/>
      <w:autoSpaceDE/>
      <w:autoSpaceDN/>
      <w:adjustRightInd/>
      <w:spacing w:before="100" w:beforeAutospacing="1" w:after="100" w:afterAutospacing="1"/>
      <w:jc w:val="right"/>
      <w:textAlignment w:val="top"/>
    </w:pPr>
    <w:rPr>
      <w:rFonts w:ascii="Arial" w:hAnsi="Arial" w:cs="Arial"/>
      <w:sz w:val="22"/>
      <w:szCs w:val="22"/>
    </w:rPr>
  </w:style>
  <w:style w:type="paragraph" w:customStyle="1" w:styleId="xl105">
    <w:name w:val="xl105"/>
    <w:basedOn w:val="a4"/>
    <w:rsid w:val="003E7972"/>
    <w:pPr>
      <w:widowControl/>
      <w:autoSpaceDE/>
      <w:autoSpaceDN/>
      <w:adjustRightInd/>
      <w:spacing w:before="100" w:beforeAutospacing="1" w:after="100" w:afterAutospacing="1"/>
    </w:pPr>
    <w:rPr>
      <w:rFonts w:ascii="Arial" w:hAnsi="Arial" w:cs="Arial"/>
      <w:sz w:val="16"/>
      <w:szCs w:val="16"/>
    </w:rPr>
  </w:style>
  <w:style w:type="paragraph" w:customStyle="1" w:styleId="xl106">
    <w:name w:val="xl106"/>
    <w:basedOn w:val="a4"/>
    <w:rsid w:val="003E7972"/>
    <w:pPr>
      <w:widowControl/>
      <w:autoSpaceDE/>
      <w:autoSpaceDN/>
      <w:adjustRightInd/>
      <w:spacing w:before="100" w:beforeAutospacing="1" w:after="100" w:afterAutospacing="1"/>
      <w:jc w:val="center"/>
      <w:textAlignment w:val="top"/>
    </w:pPr>
    <w:rPr>
      <w:rFonts w:ascii="Arial" w:hAnsi="Arial" w:cs="Arial"/>
      <w:sz w:val="18"/>
      <w:szCs w:val="18"/>
    </w:rPr>
  </w:style>
  <w:style w:type="paragraph" w:customStyle="1" w:styleId="xl107">
    <w:name w:val="xl107"/>
    <w:basedOn w:val="a4"/>
    <w:rsid w:val="003E7972"/>
    <w:pPr>
      <w:widowControl/>
      <w:autoSpaceDE/>
      <w:autoSpaceDN/>
      <w:adjustRightInd/>
      <w:spacing w:before="100" w:beforeAutospacing="1" w:after="100" w:afterAutospacing="1"/>
    </w:pPr>
    <w:rPr>
      <w:rFonts w:ascii="Arial" w:hAnsi="Arial" w:cs="Arial"/>
      <w:sz w:val="22"/>
      <w:szCs w:val="22"/>
    </w:rPr>
  </w:style>
  <w:style w:type="paragraph" w:customStyle="1" w:styleId="xl108">
    <w:name w:val="xl108"/>
    <w:basedOn w:val="a4"/>
    <w:rsid w:val="003E797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Arial" w:hAnsi="Arial" w:cs="Arial"/>
      <w:sz w:val="18"/>
      <w:szCs w:val="18"/>
    </w:rPr>
  </w:style>
  <w:style w:type="paragraph" w:customStyle="1" w:styleId="xl109">
    <w:name w:val="xl109"/>
    <w:basedOn w:val="a4"/>
    <w:rsid w:val="003E797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Arial" w:hAnsi="Arial" w:cs="Arial"/>
      <w:b/>
      <w:bCs/>
      <w:sz w:val="18"/>
      <w:szCs w:val="18"/>
    </w:rPr>
  </w:style>
  <w:style w:type="paragraph" w:customStyle="1" w:styleId="xl110">
    <w:name w:val="xl110"/>
    <w:basedOn w:val="a4"/>
    <w:rsid w:val="003E797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Arial" w:hAnsi="Arial" w:cs="Arial"/>
      <w:sz w:val="18"/>
      <w:szCs w:val="18"/>
    </w:rPr>
  </w:style>
  <w:style w:type="paragraph" w:customStyle="1" w:styleId="xl111">
    <w:name w:val="xl111"/>
    <w:basedOn w:val="a4"/>
    <w:rsid w:val="003E797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Arial" w:hAnsi="Arial" w:cs="Arial"/>
      <w:sz w:val="18"/>
      <w:szCs w:val="18"/>
    </w:rPr>
  </w:style>
  <w:style w:type="paragraph" w:customStyle="1" w:styleId="xl112">
    <w:name w:val="xl112"/>
    <w:basedOn w:val="a4"/>
    <w:rsid w:val="003E797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Arial" w:hAnsi="Arial" w:cs="Arial"/>
      <w:sz w:val="16"/>
      <w:szCs w:val="16"/>
    </w:rPr>
  </w:style>
  <w:style w:type="paragraph" w:customStyle="1" w:styleId="xl113">
    <w:name w:val="xl113"/>
    <w:basedOn w:val="a4"/>
    <w:rsid w:val="003E797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Arial" w:hAnsi="Arial" w:cs="Arial"/>
      <w:sz w:val="16"/>
      <w:szCs w:val="16"/>
    </w:rPr>
  </w:style>
  <w:style w:type="paragraph" w:customStyle="1" w:styleId="xl114">
    <w:name w:val="xl114"/>
    <w:basedOn w:val="a4"/>
    <w:rsid w:val="003E797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Arial" w:hAnsi="Arial" w:cs="Arial"/>
      <w:b/>
      <w:bCs/>
      <w:sz w:val="18"/>
      <w:szCs w:val="18"/>
    </w:rPr>
  </w:style>
  <w:style w:type="paragraph" w:customStyle="1" w:styleId="xl115">
    <w:name w:val="xl115"/>
    <w:basedOn w:val="a4"/>
    <w:rsid w:val="003E797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Arial" w:hAnsi="Arial" w:cs="Arial"/>
      <w:b/>
      <w:bCs/>
      <w:sz w:val="18"/>
      <w:szCs w:val="18"/>
    </w:rPr>
  </w:style>
  <w:style w:type="paragraph" w:customStyle="1" w:styleId="xl116">
    <w:name w:val="xl116"/>
    <w:basedOn w:val="a4"/>
    <w:rsid w:val="003E797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Arial" w:hAnsi="Arial" w:cs="Arial"/>
      <w:b/>
      <w:bCs/>
      <w:sz w:val="18"/>
      <w:szCs w:val="18"/>
    </w:rPr>
  </w:style>
  <w:style w:type="paragraph" w:customStyle="1" w:styleId="xl117">
    <w:name w:val="xl117"/>
    <w:basedOn w:val="a4"/>
    <w:rsid w:val="003E797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Arial" w:hAnsi="Arial" w:cs="Arial"/>
      <w:b/>
      <w:bCs/>
      <w:sz w:val="16"/>
      <w:szCs w:val="16"/>
    </w:rPr>
  </w:style>
  <w:style w:type="paragraph" w:customStyle="1" w:styleId="xl118">
    <w:name w:val="xl118"/>
    <w:basedOn w:val="a4"/>
    <w:rsid w:val="003E797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Arial" w:hAnsi="Arial" w:cs="Arial"/>
      <w:b/>
      <w:bCs/>
      <w:sz w:val="16"/>
      <w:szCs w:val="16"/>
    </w:rPr>
  </w:style>
  <w:style w:type="paragraph" w:customStyle="1" w:styleId="xl119">
    <w:name w:val="xl119"/>
    <w:basedOn w:val="a4"/>
    <w:rsid w:val="003E7972"/>
    <w:pPr>
      <w:widowControl/>
      <w:autoSpaceDE/>
      <w:autoSpaceDN/>
      <w:adjustRightInd/>
      <w:spacing w:before="100" w:beforeAutospacing="1" w:after="100" w:afterAutospacing="1"/>
      <w:jc w:val="center"/>
      <w:textAlignment w:val="top"/>
    </w:pPr>
    <w:rPr>
      <w:rFonts w:ascii="Arial" w:hAnsi="Arial" w:cs="Arial"/>
      <w:i/>
      <w:iCs/>
      <w:sz w:val="18"/>
      <w:szCs w:val="18"/>
    </w:rPr>
  </w:style>
  <w:style w:type="paragraph" w:customStyle="1" w:styleId="xl120">
    <w:name w:val="xl120"/>
    <w:basedOn w:val="a4"/>
    <w:rsid w:val="003E7972"/>
    <w:pPr>
      <w:widowControl/>
      <w:autoSpaceDE/>
      <w:autoSpaceDN/>
      <w:adjustRightInd/>
      <w:spacing w:before="100" w:beforeAutospacing="1" w:after="100" w:afterAutospacing="1"/>
      <w:textAlignment w:val="top"/>
    </w:pPr>
  </w:style>
  <w:style w:type="paragraph" w:customStyle="1" w:styleId="xl121">
    <w:name w:val="xl121"/>
    <w:basedOn w:val="a4"/>
    <w:rsid w:val="003E7972"/>
    <w:pPr>
      <w:widowControl/>
      <w:autoSpaceDE/>
      <w:autoSpaceDN/>
      <w:adjustRightInd/>
      <w:spacing w:before="100" w:beforeAutospacing="1" w:after="100" w:afterAutospacing="1"/>
      <w:jc w:val="right"/>
    </w:pPr>
    <w:rPr>
      <w:rFonts w:ascii="Arial" w:hAnsi="Arial" w:cs="Arial"/>
      <w:sz w:val="22"/>
      <w:szCs w:val="22"/>
    </w:rPr>
  </w:style>
  <w:style w:type="paragraph" w:customStyle="1" w:styleId="xl122">
    <w:name w:val="xl122"/>
    <w:basedOn w:val="a4"/>
    <w:rsid w:val="003E7972"/>
    <w:pPr>
      <w:widowControl/>
      <w:autoSpaceDE/>
      <w:autoSpaceDN/>
      <w:adjustRightInd/>
      <w:spacing w:before="100" w:beforeAutospacing="1" w:after="100" w:afterAutospacing="1"/>
      <w:jc w:val="right"/>
    </w:pPr>
  </w:style>
  <w:style w:type="paragraph" w:customStyle="1" w:styleId="xl123">
    <w:name w:val="xl123"/>
    <w:basedOn w:val="a4"/>
    <w:rsid w:val="003E797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style>
  <w:style w:type="paragraph" w:customStyle="1" w:styleId="xl124">
    <w:name w:val="xl124"/>
    <w:basedOn w:val="a4"/>
    <w:rsid w:val="003E797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Arial" w:hAnsi="Arial" w:cs="Arial"/>
      <w:b/>
      <w:bCs/>
    </w:rPr>
  </w:style>
  <w:style w:type="paragraph" w:customStyle="1" w:styleId="xl125">
    <w:name w:val="xl125"/>
    <w:basedOn w:val="a4"/>
    <w:rsid w:val="003E797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hAnsi="Arial" w:cs="Arial"/>
      <w:sz w:val="18"/>
      <w:szCs w:val="18"/>
    </w:rPr>
  </w:style>
  <w:style w:type="character" w:customStyle="1" w:styleId="2f5">
    <w:name w:val="Основной текст (2)"/>
    <w:rsid w:val="003E7972"/>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1f7">
    <w:name w:val="Цветной список — акцент 1 Знак"/>
    <w:link w:val="116"/>
    <w:uiPriority w:val="34"/>
    <w:locked/>
    <w:rsid w:val="003E7972"/>
    <w:rPr>
      <w:sz w:val="24"/>
      <w:szCs w:val="24"/>
    </w:rPr>
  </w:style>
  <w:style w:type="paragraph" w:customStyle="1" w:styleId="116">
    <w:name w:val="Цветной список — акцент 11"/>
    <w:basedOn w:val="a4"/>
    <w:link w:val="1f7"/>
    <w:uiPriority w:val="34"/>
    <w:qFormat/>
    <w:rsid w:val="003E7972"/>
    <w:pPr>
      <w:widowControl/>
      <w:autoSpaceDE/>
      <w:autoSpaceDN/>
      <w:adjustRightInd/>
      <w:spacing w:before="120"/>
      <w:ind w:left="720" w:firstLine="11"/>
      <w:contextualSpacing/>
      <w:jc w:val="both"/>
    </w:pPr>
  </w:style>
  <w:style w:type="paragraph" w:customStyle="1" w:styleId="Default">
    <w:name w:val="Default"/>
    <w:rsid w:val="003E7972"/>
    <w:pPr>
      <w:autoSpaceDE w:val="0"/>
      <w:autoSpaceDN w:val="0"/>
      <w:adjustRightInd w:val="0"/>
    </w:pPr>
    <w:rPr>
      <w:rFonts w:eastAsia="Calibri"/>
      <w:color w:val="000000"/>
      <w:sz w:val="24"/>
      <w:szCs w:val="24"/>
      <w:lang w:eastAsia="en-US"/>
    </w:rPr>
  </w:style>
  <w:style w:type="paragraph" w:customStyle="1" w:styleId="contact">
    <w:name w:val="contact"/>
    <w:basedOn w:val="a4"/>
    <w:rsid w:val="003E7972"/>
    <w:pPr>
      <w:widowControl/>
      <w:autoSpaceDE/>
      <w:autoSpaceDN/>
      <w:adjustRightInd/>
      <w:spacing w:before="100" w:beforeAutospacing="1" w:after="100" w:afterAutospacing="1"/>
    </w:pPr>
  </w:style>
  <w:style w:type="paragraph" w:customStyle="1" w:styleId="copyright">
    <w:name w:val="copyright"/>
    <w:basedOn w:val="a4"/>
    <w:rsid w:val="003E7972"/>
    <w:pPr>
      <w:widowControl/>
      <w:autoSpaceDE/>
      <w:autoSpaceDN/>
      <w:adjustRightInd/>
      <w:spacing w:before="100" w:beforeAutospacing="1" w:after="100" w:afterAutospacing="1"/>
    </w:pPr>
  </w:style>
  <w:style w:type="character" w:customStyle="1" w:styleId="aff2">
    <w:name w:val="Без интервала Знак"/>
    <w:aliases w:val="Без интервал Знак"/>
    <w:link w:val="aff1"/>
    <w:uiPriority w:val="1"/>
    <w:locked/>
    <w:rsid w:val="003E7972"/>
    <w:rPr>
      <w:sz w:val="24"/>
      <w:szCs w:val="24"/>
    </w:rPr>
  </w:style>
  <w:style w:type="paragraph" w:customStyle="1" w:styleId="221">
    <w:name w:val="Основной текст 22"/>
    <w:basedOn w:val="a4"/>
    <w:rsid w:val="003E7972"/>
    <w:pPr>
      <w:widowControl/>
      <w:overflowPunct w:val="0"/>
      <w:jc w:val="center"/>
      <w:textAlignment w:val="baseline"/>
    </w:pPr>
    <w:rPr>
      <w:b/>
      <w:sz w:val="40"/>
      <w:szCs w:val="20"/>
    </w:rPr>
  </w:style>
  <w:style w:type="character" w:customStyle="1" w:styleId="ListParagraphChar">
    <w:name w:val="List Paragraph Char"/>
    <w:link w:val="3f2"/>
    <w:rsid w:val="003E7972"/>
    <w:rPr>
      <w:rFonts w:ascii="Calibri" w:hAnsi="Calibri"/>
      <w:sz w:val="22"/>
      <w:szCs w:val="22"/>
      <w:lang w:val="x-none" w:eastAsia="x-none"/>
    </w:rPr>
  </w:style>
  <w:style w:type="paragraph" w:customStyle="1" w:styleId="2f6">
    <w:name w:val="Стиль_таб2"/>
    <w:basedOn w:val="a4"/>
    <w:semiHidden/>
    <w:rsid w:val="003E7972"/>
    <w:pPr>
      <w:autoSpaceDE/>
      <w:autoSpaceDN/>
      <w:adjustRightInd/>
      <w:spacing w:before="120" w:after="120"/>
      <w:jc w:val="both"/>
    </w:pPr>
    <w:rPr>
      <w:szCs w:val="20"/>
    </w:rPr>
  </w:style>
  <w:style w:type="paragraph" w:customStyle="1" w:styleId="HEADERTEXT">
    <w:name w:val=".HEADERTEXT"/>
    <w:uiPriority w:val="99"/>
    <w:rsid w:val="003E7972"/>
    <w:pPr>
      <w:widowControl w:val="0"/>
      <w:autoSpaceDE w:val="0"/>
      <w:autoSpaceDN w:val="0"/>
      <w:adjustRightInd w:val="0"/>
    </w:pPr>
    <w:rPr>
      <w:rFonts w:ascii="Arial" w:hAnsi="Arial" w:cs="Arial"/>
      <w:color w:val="2B4279"/>
      <w:sz w:val="22"/>
      <w:szCs w:val="22"/>
    </w:rPr>
  </w:style>
  <w:style w:type="paragraph" w:customStyle="1" w:styleId="Standard">
    <w:name w:val="Standard"/>
    <w:rsid w:val="003E7972"/>
    <w:pPr>
      <w:widowControl w:val="0"/>
      <w:suppressAutoHyphens/>
      <w:autoSpaceDN w:val="0"/>
      <w:textAlignment w:val="baseline"/>
    </w:pPr>
    <w:rPr>
      <w:rFonts w:ascii="Liberation Serif" w:eastAsia="WenQuanYi Micro Hei" w:hAnsi="Liberation Serif" w:cs="Lohit Hindi"/>
      <w:kern w:val="3"/>
      <w:sz w:val="24"/>
      <w:szCs w:val="24"/>
      <w:lang w:eastAsia="zh-CN" w:bidi="hi-IN"/>
    </w:rPr>
  </w:style>
  <w:style w:type="paragraph" w:customStyle="1" w:styleId="a0">
    <w:name w:val="Пункты"/>
    <w:basedOn w:val="21"/>
    <w:link w:val="afffff0"/>
    <w:qFormat/>
    <w:rsid w:val="003E7972"/>
    <w:pPr>
      <w:widowControl/>
      <w:numPr>
        <w:ilvl w:val="1"/>
        <w:numId w:val="43"/>
      </w:numPr>
      <w:tabs>
        <w:tab w:val="left" w:pos="1134"/>
      </w:tabs>
      <w:autoSpaceDE/>
      <w:autoSpaceDN/>
      <w:adjustRightInd/>
      <w:spacing w:before="120" w:after="0"/>
      <w:jc w:val="both"/>
    </w:pPr>
    <w:rPr>
      <w:rFonts w:ascii="Times New Roman" w:hAnsi="Times New Roman"/>
      <w:b w:val="0"/>
      <w:i w:val="0"/>
      <w:color w:val="000000"/>
      <w:sz w:val="20"/>
    </w:rPr>
  </w:style>
  <w:style w:type="character" w:customStyle="1" w:styleId="afffff0">
    <w:name w:val="Пункты Знак"/>
    <w:link w:val="a0"/>
    <w:rsid w:val="003E7972"/>
    <w:rPr>
      <w:bCs/>
      <w:iCs/>
      <w:color w:val="000000"/>
      <w:szCs w:val="28"/>
      <w:lang w:val="x-none" w:eastAsia="x-none"/>
    </w:rPr>
  </w:style>
  <w:style w:type="character" w:customStyle="1" w:styleId="s2">
    <w:name w:val="s2"/>
    <w:rsid w:val="003E7972"/>
  </w:style>
  <w:style w:type="character" w:customStyle="1" w:styleId="s3">
    <w:name w:val="s3"/>
    <w:rsid w:val="003E7972"/>
  </w:style>
  <w:style w:type="paragraph" w:customStyle="1" w:styleId="UNFORMATTEXT">
    <w:name w:val=".UNFORMATTEXT"/>
    <w:uiPriority w:val="99"/>
    <w:rsid w:val="003E7972"/>
    <w:pPr>
      <w:widowControl w:val="0"/>
      <w:autoSpaceDE w:val="0"/>
      <w:autoSpaceDN w:val="0"/>
      <w:adjustRightInd w:val="0"/>
    </w:pPr>
    <w:rPr>
      <w:rFonts w:ascii="Courier New" w:hAnsi="Courier New" w:cs="Courier New"/>
      <w:sz w:val="24"/>
      <w:szCs w:val="24"/>
    </w:rPr>
  </w:style>
  <w:style w:type="paragraph" w:customStyle="1" w:styleId="xl63">
    <w:name w:val="xl63"/>
    <w:basedOn w:val="a4"/>
    <w:rsid w:val="003E7972"/>
    <w:pPr>
      <w:widowControl/>
      <w:autoSpaceDE/>
      <w:autoSpaceDN/>
      <w:adjustRightInd/>
      <w:spacing w:before="100" w:beforeAutospacing="1" w:after="100" w:afterAutospacing="1"/>
    </w:pPr>
    <w:rPr>
      <w:sz w:val="20"/>
      <w:szCs w:val="20"/>
    </w:rPr>
  </w:style>
  <w:style w:type="paragraph" w:customStyle="1" w:styleId="xl64">
    <w:name w:val="xl64"/>
    <w:basedOn w:val="a4"/>
    <w:rsid w:val="003E7972"/>
    <w:pPr>
      <w:widowControl/>
      <w:autoSpaceDE/>
      <w:autoSpaceDN/>
      <w:adjustRightInd/>
      <w:spacing w:before="100" w:beforeAutospacing="1" w:after="100" w:afterAutospacing="1"/>
      <w:jc w:val="center"/>
      <w:textAlignment w:val="center"/>
    </w:pPr>
    <w:rPr>
      <w:sz w:val="20"/>
      <w:szCs w:val="20"/>
    </w:rPr>
  </w:style>
  <w:style w:type="paragraph" w:styleId="afffff1">
    <w:name w:val="endnote text"/>
    <w:basedOn w:val="a4"/>
    <w:link w:val="afffff2"/>
    <w:rsid w:val="003E7972"/>
    <w:pPr>
      <w:widowControl/>
      <w:autoSpaceDE/>
      <w:autoSpaceDN/>
      <w:adjustRightInd/>
    </w:pPr>
    <w:rPr>
      <w:sz w:val="20"/>
      <w:szCs w:val="20"/>
    </w:rPr>
  </w:style>
  <w:style w:type="character" w:customStyle="1" w:styleId="afffff2">
    <w:name w:val="Текст концевой сноски Знак"/>
    <w:basedOn w:val="a5"/>
    <w:link w:val="afffff1"/>
    <w:rsid w:val="003E7972"/>
  </w:style>
  <w:style w:type="character" w:styleId="afffff3">
    <w:name w:val="endnote reference"/>
    <w:rsid w:val="003E7972"/>
    <w:rPr>
      <w:vertAlign w:val="superscript"/>
    </w:rPr>
  </w:style>
  <w:style w:type="character" w:customStyle="1" w:styleId="st1">
    <w:name w:val="st1"/>
    <w:rsid w:val="003E7972"/>
  </w:style>
  <w:style w:type="character" w:customStyle="1" w:styleId="blk6">
    <w:name w:val="blk6"/>
    <w:rsid w:val="003E7972"/>
    <w:rPr>
      <w:vanish w:val="0"/>
      <w:webHidden w:val="0"/>
      <w:specVanish w:val="0"/>
    </w:rPr>
  </w:style>
  <w:style w:type="character" w:customStyle="1" w:styleId="FontStyle13">
    <w:name w:val="Font Style13"/>
    <w:rsid w:val="003E7972"/>
    <w:rPr>
      <w:rFonts w:ascii="Times New Roman" w:hAnsi="Times New Roman" w:cs="Times New Roman"/>
      <w:sz w:val="18"/>
      <w:szCs w:val="18"/>
    </w:rPr>
  </w:style>
  <w:style w:type="character" w:customStyle="1" w:styleId="afffff4">
    <w:name w:val="Заголовок Знак"/>
    <w:rsid w:val="003E7972"/>
    <w:rPr>
      <w:rFonts w:ascii="Times New Roman" w:eastAsia="Times New Roman" w:hAnsi="Times New Roman" w:cs="Times New Roman"/>
      <w:b/>
      <w:bCs/>
      <w:sz w:val="28"/>
      <w:szCs w:val="28"/>
      <w:lang w:eastAsia="ru-RU"/>
    </w:rPr>
  </w:style>
  <w:style w:type="paragraph" w:customStyle="1" w:styleId="ListParagraph1">
    <w:name w:val="List Paragraph1"/>
    <w:basedOn w:val="a4"/>
    <w:uiPriority w:val="99"/>
    <w:rsid w:val="003E7972"/>
    <w:pPr>
      <w:widowControl/>
      <w:autoSpaceDE/>
      <w:autoSpaceDN/>
      <w:adjustRightInd/>
      <w:spacing w:after="200" w:line="276" w:lineRule="auto"/>
      <w:ind w:left="720"/>
    </w:pPr>
    <w:rPr>
      <w:rFonts w:ascii="Calibri" w:eastAsia="Calibri" w:hAnsi="Calibri" w:cs="Calibri"/>
      <w:sz w:val="22"/>
      <w:szCs w:val="22"/>
    </w:rPr>
  </w:style>
  <w:style w:type="character" w:customStyle="1" w:styleId="47">
    <w:name w:val="Заголовок Знак4"/>
    <w:uiPriority w:val="10"/>
    <w:rsid w:val="003E7972"/>
    <w:rPr>
      <w:rFonts w:ascii="Calibri Light" w:eastAsia="Times New Roman" w:hAnsi="Calibri Light" w:cs="Times New Roman"/>
      <w:spacing w:val="-10"/>
      <w:kern w:val="28"/>
      <w:sz w:val="56"/>
      <w:szCs w:val="56"/>
      <w:lang w:eastAsia="ru-RU"/>
    </w:rPr>
  </w:style>
  <w:style w:type="paragraph" w:customStyle="1" w:styleId="textb">
    <w:name w:val="textb"/>
    <w:basedOn w:val="a4"/>
    <w:rsid w:val="003E7972"/>
    <w:pPr>
      <w:widowControl/>
      <w:autoSpaceDE/>
      <w:autoSpaceDN/>
      <w:adjustRightInd/>
    </w:pPr>
    <w:rPr>
      <w:rFonts w:ascii="Arial" w:hAnsi="Arial" w:cs="Arial"/>
      <w:b/>
      <w:bCs/>
      <w:sz w:val="22"/>
      <w:szCs w:val="22"/>
    </w:rPr>
  </w:style>
  <w:style w:type="paragraph" w:customStyle="1" w:styleId="consplusnormal1">
    <w:name w:val="consplusnormal"/>
    <w:basedOn w:val="a4"/>
    <w:rsid w:val="003E7972"/>
    <w:pPr>
      <w:widowControl/>
      <w:autoSpaceDE/>
      <w:autoSpaceDN/>
      <w:adjustRightInd/>
      <w:spacing w:before="187" w:after="187"/>
      <w:ind w:left="187" w:right="187"/>
    </w:pPr>
  </w:style>
  <w:style w:type="paragraph" w:customStyle="1" w:styleId="1f8">
    <w:name w:val="Знак Знак Знак Знак Знак1 Знак Знак Знак"/>
    <w:basedOn w:val="a4"/>
    <w:rsid w:val="003E7972"/>
    <w:pPr>
      <w:autoSpaceDE/>
      <w:autoSpaceDN/>
      <w:spacing w:after="160" w:line="240" w:lineRule="exact"/>
      <w:jc w:val="right"/>
    </w:pPr>
    <w:rPr>
      <w:sz w:val="20"/>
      <w:szCs w:val="20"/>
      <w:lang w:val="en-GB" w:eastAsia="en-US"/>
    </w:rPr>
  </w:style>
  <w:style w:type="paragraph" w:customStyle="1" w:styleId="3f4">
    <w:name w:val="многоур3"/>
    <w:basedOn w:val="2c"/>
    <w:qFormat/>
    <w:rsid w:val="003E7972"/>
    <w:pPr>
      <w:tabs>
        <w:tab w:val="left" w:pos="1276"/>
      </w:tabs>
      <w:autoSpaceDN w:val="0"/>
      <w:ind w:right="0" w:firstLine="567"/>
    </w:pPr>
    <w:rPr>
      <w:rFonts w:eastAsia="Calibri"/>
    </w:rPr>
  </w:style>
  <w:style w:type="character" w:customStyle="1" w:styleId="48">
    <w:name w:val="Основной текст (4)_"/>
    <w:link w:val="411"/>
    <w:uiPriority w:val="99"/>
    <w:locked/>
    <w:rsid w:val="003E7972"/>
    <w:rPr>
      <w:shd w:val="clear" w:color="auto" w:fill="FFFFFF"/>
    </w:rPr>
  </w:style>
  <w:style w:type="paragraph" w:customStyle="1" w:styleId="411">
    <w:name w:val="Основной текст (4)1"/>
    <w:basedOn w:val="a4"/>
    <w:link w:val="48"/>
    <w:uiPriority w:val="99"/>
    <w:rsid w:val="003E7972"/>
    <w:pPr>
      <w:shd w:val="clear" w:color="auto" w:fill="FFFFFF"/>
      <w:autoSpaceDE/>
      <w:autoSpaceDN/>
      <w:adjustRightInd/>
      <w:spacing w:before="420" w:line="263" w:lineRule="exact"/>
      <w:jc w:val="both"/>
    </w:pPr>
    <w:rPr>
      <w:sz w:val="20"/>
      <w:szCs w:val="20"/>
    </w:rPr>
  </w:style>
  <w:style w:type="character" w:customStyle="1" w:styleId="1f9">
    <w:name w:val="Название Знак1"/>
    <w:basedOn w:val="a5"/>
    <w:uiPriority w:val="10"/>
    <w:rsid w:val="003E7972"/>
    <w:rPr>
      <w:b/>
      <w:bCs/>
      <w:sz w:val="24"/>
      <w:szCs w:val="24"/>
    </w:rPr>
  </w:style>
  <w:style w:type="table" w:customStyle="1" w:styleId="-11">
    <w:name w:val="Цветной список - Акцент 11"/>
    <w:basedOn w:val="a6"/>
    <w:next w:val="-10"/>
    <w:uiPriority w:val="34"/>
    <w:semiHidden/>
    <w:unhideWhenUsed/>
    <w:rsid w:val="003E7972"/>
    <w:pPr>
      <w:widowControl w:val="0"/>
      <w:autoSpaceDE w:val="0"/>
      <w:autoSpaceDN w:val="0"/>
    </w:pPr>
    <w:rPr>
      <w:rFonts w:ascii="Calibri" w:eastAsia="Calibri" w:hAnsi="Calibri"/>
      <w:sz w:val="24"/>
      <w:szCs w:val="24"/>
      <w:lang w:val="en-US" w:eastAsia="en-U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2112">
    <w:name w:val="Нет списка211"/>
    <w:next w:val="a7"/>
    <w:uiPriority w:val="99"/>
    <w:semiHidden/>
    <w:unhideWhenUsed/>
    <w:rsid w:val="003E7972"/>
  </w:style>
  <w:style w:type="table" w:customStyle="1" w:styleId="1112">
    <w:name w:val="Сетка таблицы111"/>
    <w:basedOn w:val="a6"/>
    <w:next w:val="aa"/>
    <w:uiPriority w:val="39"/>
    <w:rsid w:val="003E79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basedOn w:val="a7"/>
    <w:unhideWhenUsed/>
    <w:rsid w:val="003E7972"/>
    <w:pPr>
      <w:numPr>
        <w:numId w:val="44"/>
      </w:numPr>
    </w:pPr>
  </w:style>
  <w:style w:type="table" w:styleId="-10">
    <w:name w:val="Colorful List Accent 1"/>
    <w:basedOn w:val="a6"/>
    <w:link w:val="-1"/>
    <w:uiPriority w:val="34"/>
    <w:semiHidden/>
    <w:unhideWhenUsed/>
    <w:rsid w:val="003E7972"/>
    <w:rPr>
      <w:sz w:val="24"/>
      <w:szCs w:val="24"/>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paragraph" w:customStyle="1" w:styleId="122">
    <w:name w:val="Абзац списка12"/>
    <w:basedOn w:val="a4"/>
    <w:rsid w:val="003E7972"/>
    <w:pPr>
      <w:widowControl/>
      <w:autoSpaceDE/>
      <w:autoSpaceDN/>
      <w:adjustRightInd/>
      <w:ind w:left="720"/>
    </w:pPr>
  </w:style>
  <w:style w:type="paragraph" w:customStyle="1" w:styleId="117">
    <w:name w:val="Знак11"/>
    <w:basedOn w:val="a4"/>
    <w:rsid w:val="003E7972"/>
    <w:pPr>
      <w:autoSpaceDE/>
      <w:autoSpaceDN/>
      <w:spacing w:after="160" w:line="240" w:lineRule="exact"/>
      <w:jc w:val="right"/>
    </w:pPr>
    <w:rPr>
      <w:rFonts w:ascii="Arial" w:hAnsi="Arial" w:cs="Arial"/>
      <w:sz w:val="20"/>
      <w:szCs w:val="20"/>
      <w:lang w:val="en-GB" w:eastAsia="en-US"/>
    </w:rPr>
  </w:style>
  <w:style w:type="paragraph" w:customStyle="1" w:styleId="55">
    <w:name w:val="Абзац списка5"/>
    <w:basedOn w:val="a4"/>
    <w:rsid w:val="003E7972"/>
    <w:pPr>
      <w:widowControl/>
      <w:autoSpaceDE/>
      <w:autoSpaceDN/>
      <w:adjustRightInd/>
      <w:spacing w:after="200" w:line="276" w:lineRule="auto"/>
      <w:ind w:left="720"/>
    </w:pPr>
    <w:rPr>
      <w:rFonts w:ascii="Calibri" w:hAnsi="Calibri"/>
      <w:sz w:val="22"/>
      <w:szCs w:val="22"/>
      <w:lang w:val="x-none" w:eastAsia="x-none"/>
    </w:rPr>
  </w:style>
  <w:style w:type="paragraph" w:customStyle="1" w:styleId="130">
    <w:name w:val="Знак13"/>
    <w:basedOn w:val="a4"/>
    <w:rsid w:val="003E7972"/>
    <w:pPr>
      <w:autoSpaceDE/>
      <w:autoSpaceDN/>
      <w:spacing w:after="160" w:line="240" w:lineRule="exact"/>
      <w:jc w:val="right"/>
    </w:pPr>
    <w:rPr>
      <w:rFonts w:ascii="Arial" w:hAnsi="Arial" w:cs="Arial"/>
      <w:sz w:val="20"/>
      <w:szCs w:val="20"/>
      <w:lang w:val="en-GB" w:eastAsia="en-US"/>
    </w:rPr>
  </w:style>
  <w:style w:type="character" w:styleId="afffff5">
    <w:name w:val="line number"/>
    <w:rsid w:val="003E7972"/>
  </w:style>
  <w:style w:type="paragraph" w:customStyle="1" w:styleId="s1">
    <w:name w:val="s_1"/>
    <w:basedOn w:val="a4"/>
    <w:rsid w:val="003E7972"/>
    <w:pPr>
      <w:widowControl/>
      <w:autoSpaceDE/>
      <w:autoSpaceDN/>
      <w:adjustRightInd/>
      <w:spacing w:before="100" w:beforeAutospacing="1" w:after="100" w:afterAutospacing="1"/>
    </w:pPr>
  </w:style>
  <w:style w:type="table" w:customStyle="1" w:styleId="-12">
    <w:name w:val="Цветной список - Акцент 12"/>
    <w:basedOn w:val="a6"/>
    <w:next w:val="-10"/>
    <w:uiPriority w:val="34"/>
    <w:unhideWhenUsed/>
    <w:rsid w:val="003E7972"/>
    <w:pPr>
      <w:widowControl w:val="0"/>
      <w:autoSpaceDE w:val="0"/>
      <w:autoSpaceDN w:val="0"/>
    </w:pPr>
    <w:rPr>
      <w:rFonts w:ascii="Calibri" w:eastAsia="Calibri" w:hAnsi="Calibri"/>
      <w:sz w:val="24"/>
      <w:szCs w:val="24"/>
      <w:lang w:val="en-US" w:eastAsia="en-U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123">
    <w:name w:val="Сетка таблицы12"/>
    <w:basedOn w:val="a6"/>
    <w:next w:val="aa"/>
    <w:uiPriority w:val="39"/>
    <w:rsid w:val="003E79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ai1">
    <w:name w:val="1 / a / i1"/>
    <w:basedOn w:val="a7"/>
    <w:next w:val="1ai"/>
    <w:unhideWhenUsed/>
    <w:locked/>
    <w:rsid w:val="003E7972"/>
    <w:pPr>
      <w:numPr>
        <w:numId w:val="45"/>
      </w:numPr>
    </w:pPr>
  </w:style>
  <w:style w:type="paragraph" w:customStyle="1" w:styleId="63">
    <w:name w:val="Абзац списка6"/>
    <w:basedOn w:val="a4"/>
    <w:rsid w:val="003E7972"/>
    <w:pPr>
      <w:widowControl/>
      <w:autoSpaceDE/>
      <w:autoSpaceDN/>
      <w:adjustRightInd/>
      <w:spacing w:after="200" w:line="276" w:lineRule="auto"/>
      <w:ind w:left="720"/>
    </w:pPr>
    <w:rPr>
      <w:rFonts w:ascii="Calibri" w:hAnsi="Calibri" w:cs="Calibri"/>
      <w:sz w:val="22"/>
      <w:szCs w:val="22"/>
    </w:rPr>
  </w:style>
  <w:style w:type="paragraph" w:customStyle="1" w:styleId="124">
    <w:name w:val="Знак12"/>
    <w:basedOn w:val="a4"/>
    <w:rsid w:val="003E7972"/>
    <w:pPr>
      <w:autoSpaceDE/>
      <w:autoSpaceDN/>
      <w:spacing w:after="160" w:line="240" w:lineRule="exact"/>
      <w:jc w:val="right"/>
    </w:pPr>
    <w:rPr>
      <w:rFonts w:ascii="Arial" w:hAnsi="Arial" w:cs="Arial"/>
      <w:sz w:val="20"/>
      <w:szCs w:val="20"/>
      <w:lang w:val="en-GB" w:eastAsia="en-US"/>
    </w:rPr>
  </w:style>
  <w:style w:type="numbering" w:customStyle="1" w:styleId="1ai2">
    <w:name w:val="1 / a / i2"/>
    <w:basedOn w:val="a7"/>
    <w:next w:val="1ai"/>
    <w:unhideWhenUsed/>
    <w:locked/>
    <w:rsid w:val="003E7972"/>
    <w:pPr>
      <w:numPr>
        <w:numId w:val="48"/>
      </w:numPr>
    </w:pPr>
  </w:style>
  <w:style w:type="character" w:customStyle="1" w:styleId="promoicon">
    <w:name w:val="promoicon"/>
    <w:basedOn w:val="a5"/>
    <w:rsid w:val="003E7972"/>
  </w:style>
  <w:style w:type="character" w:customStyle="1" w:styleId="doctitleimportant">
    <w:name w:val="doc__title_important"/>
    <w:basedOn w:val="a5"/>
    <w:rsid w:val="008D49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25437">
      <w:bodyDiv w:val="1"/>
      <w:marLeft w:val="0"/>
      <w:marRight w:val="0"/>
      <w:marTop w:val="0"/>
      <w:marBottom w:val="0"/>
      <w:divBdr>
        <w:top w:val="none" w:sz="0" w:space="0" w:color="auto"/>
        <w:left w:val="none" w:sz="0" w:space="0" w:color="auto"/>
        <w:bottom w:val="none" w:sz="0" w:space="0" w:color="auto"/>
        <w:right w:val="none" w:sz="0" w:space="0" w:color="auto"/>
      </w:divBdr>
    </w:div>
    <w:div w:id="81755561">
      <w:bodyDiv w:val="1"/>
      <w:marLeft w:val="0"/>
      <w:marRight w:val="0"/>
      <w:marTop w:val="0"/>
      <w:marBottom w:val="0"/>
      <w:divBdr>
        <w:top w:val="none" w:sz="0" w:space="0" w:color="auto"/>
        <w:left w:val="none" w:sz="0" w:space="0" w:color="auto"/>
        <w:bottom w:val="none" w:sz="0" w:space="0" w:color="auto"/>
        <w:right w:val="none" w:sz="0" w:space="0" w:color="auto"/>
      </w:divBdr>
    </w:div>
    <w:div w:id="169686189">
      <w:bodyDiv w:val="1"/>
      <w:marLeft w:val="0"/>
      <w:marRight w:val="0"/>
      <w:marTop w:val="0"/>
      <w:marBottom w:val="0"/>
      <w:divBdr>
        <w:top w:val="none" w:sz="0" w:space="0" w:color="auto"/>
        <w:left w:val="none" w:sz="0" w:space="0" w:color="auto"/>
        <w:bottom w:val="none" w:sz="0" w:space="0" w:color="auto"/>
        <w:right w:val="none" w:sz="0" w:space="0" w:color="auto"/>
      </w:divBdr>
    </w:div>
    <w:div w:id="173616308">
      <w:bodyDiv w:val="1"/>
      <w:marLeft w:val="0"/>
      <w:marRight w:val="0"/>
      <w:marTop w:val="0"/>
      <w:marBottom w:val="0"/>
      <w:divBdr>
        <w:top w:val="none" w:sz="0" w:space="0" w:color="auto"/>
        <w:left w:val="none" w:sz="0" w:space="0" w:color="auto"/>
        <w:bottom w:val="none" w:sz="0" w:space="0" w:color="auto"/>
        <w:right w:val="none" w:sz="0" w:space="0" w:color="auto"/>
      </w:divBdr>
    </w:div>
    <w:div w:id="272791787">
      <w:bodyDiv w:val="1"/>
      <w:marLeft w:val="0"/>
      <w:marRight w:val="0"/>
      <w:marTop w:val="0"/>
      <w:marBottom w:val="0"/>
      <w:divBdr>
        <w:top w:val="none" w:sz="0" w:space="0" w:color="auto"/>
        <w:left w:val="none" w:sz="0" w:space="0" w:color="auto"/>
        <w:bottom w:val="none" w:sz="0" w:space="0" w:color="auto"/>
        <w:right w:val="none" w:sz="0" w:space="0" w:color="auto"/>
      </w:divBdr>
    </w:div>
    <w:div w:id="357584226">
      <w:bodyDiv w:val="1"/>
      <w:marLeft w:val="0"/>
      <w:marRight w:val="0"/>
      <w:marTop w:val="0"/>
      <w:marBottom w:val="0"/>
      <w:divBdr>
        <w:top w:val="none" w:sz="0" w:space="0" w:color="auto"/>
        <w:left w:val="none" w:sz="0" w:space="0" w:color="auto"/>
        <w:bottom w:val="none" w:sz="0" w:space="0" w:color="auto"/>
        <w:right w:val="none" w:sz="0" w:space="0" w:color="auto"/>
      </w:divBdr>
    </w:div>
    <w:div w:id="598175196">
      <w:bodyDiv w:val="1"/>
      <w:marLeft w:val="0"/>
      <w:marRight w:val="0"/>
      <w:marTop w:val="0"/>
      <w:marBottom w:val="0"/>
      <w:divBdr>
        <w:top w:val="none" w:sz="0" w:space="0" w:color="auto"/>
        <w:left w:val="none" w:sz="0" w:space="0" w:color="auto"/>
        <w:bottom w:val="none" w:sz="0" w:space="0" w:color="auto"/>
        <w:right w:val="none" w:sz="0" w:space="0" w:color="auto"/>
      </w:divBdr>
    </w:div>
    <w:div w:id="620234248">
      <w:bodyDiv w:val="1"/>
      <w:marLeft w:val="0"/>
      <w:marRight w:val="0"/>
      <w:marTop w:val="0"/>
      <w:marBottom w:val="0"/>
      <w:divBdr>
        <w:top w:val="none" w:sz="0" w:space="0" w:color="auto"/>
        <w:left w:val="none" w:sz="0" w:space="0" w:color="auto"/>
        <w:bottom w:val="none" w:sz="0" w:space="0" w:color="auto"/>
        <w:right w:val="none" w:sz="0" w:space="0" w:color="auto"/>
      </w:divBdr>
    </w:div>
    <w:div w:id="667171065">
      <w:bodyDiv w:val="1"/>
      <w:marLeft w:val="0"/>
      <w:marRight w:val="0"/>
      <w:marTop w:val="0"/>
      <w:marBottom w:val="0"/>
      <w:divBdr>
        <w:top w:val="none" w:sz="0" w:space="0" w:color="auto"/>
        <w:left w:val="none" w:sz="0" w:space="0" w:color="auto"/>
        <w:bottom w:val="none" w:sz="0" w:space="0" w:color="auto"/>
        <w:right w:val="none" w:sz="0" w:space="0" w:color="auto"/>
      </w:divBdr>
    </w:div>
    <w:div w:id="696807809">
      <w:bodyDiv w:val="1"/>
      <w:marLeft w:val="0"/>
      <w:marRight w:val="0"/>
      <w:marTop w:val="0"/>
      <w:marBottom w:val="0"/>
      <w:divBdr>
        <w:top w:val="none" w:sz="0" w:space="0" w:color="auto"/>
        <w:left w:val="none" w:sz="0" w:space="0" w:color="auto"/>
        <w:bottom w:val="none" w:sz="0" w:space="0" w:color="auto"/>
        <w:right w:val="none" w:sz="0" w:space="0" w:color="auto"/>
      </w:divBdr>
    </w:div>
    <w:div w:id="701633420">
      <w:bodyDiv w:val="1"/>
      <w:marLeft w:val="0"/>
      <w:marRight w:val="0"/>
      <w:marTop w:val="0"/>
      <w:marBottom w:val="0"/>
      <w:divBdr>
        <w:top w:val="none" w:sz="0" w:space="0" w:color="auto"/>
        <w:left w:val="none" w:sz="0" w:space="0" w:color="auto"/>
        <w:bottom w:val="none" w:sz="0" w:space="0" w:color="auto"/>
        <w:right w:val="none" w:sz="0" w:space="0" w:color="auto"/>
      </w:divBdr>
    </w:div>
    <w:div w:id="745609633">
      <w:bodyDiv w:val="1"/>
      <w:marLeft w:val="0"/>
      <w:marRight w:val="0"/>
      <w:marTop w:val="0"/>
      <w:marBottom w:val="0"/>
      <w:divBdr>
        <w:top w:val="none" w:sz="0" w:space="0" w:color="auto"/>
        <w:left w:val="none" w:sz="0" w:space="0" w:color="auto"/>
        <w:bottom w:val="none" w:sz="0" w:space="0" w:color="auto"/>
        <w:right w:val="none" w:sz="0" w:space="0" w:color="auto"/>
      </w:divBdr>
    </w:div>
    <w:div w:id="812454990">
      <w:bodyDiv w:val="1"/>
      <w:marLeft w:val="0"/>
      <w:marRight w:val="0"/>
      <w:marTop w:val="0"/>
      <w:marBottom w:val="0"/>
      <w:divBdr>
        <w:top w:val="none" w:sz="0" w:space="0" w:color="auto"/>
        <w:left w:val="none" w:sz="0" w:space="0" w:color="auto"/>
        <w:bottom w:val="none" w:sz="0" w:space="0" w:color="auto"/>
        <w:right w:val="none" w:sz="0" w:space="0" w:color="auto"/>
      </w:divBdr>
    </w:div>
    <w:div w:id="834876109">
      <w:bodyDiv w:val="1"/>
      <w:marLeft w:val="0"/>
      <w:marRight w:val="0"/>
      <w:marTop w:val="0"/>
      <w:marBottom w:val="0"/>
      <w:divBdr>
        <w:top w:val="none" w:sz="0" w:space="0" w:color="auto"/>
        <w:left w:val="none" w:sz="0" w:space="0" w:color="auto"/>
        <w:bottom w:val="none" w:sz="0" w:space="0" w:color="auto"/>
        <w:right w:val="none" w:sz="0" w:space="0" w:color="auto"/>
      </w:divBdr>
    </w:div>
    <w:div w:id="898974556">
      <w:bodyDiv w:val="1"/>
      <w:marLeft w:val="0"/>
      <w:marRight w:val="0"/>
      <w:marTop w:val="0"/>
      <w:marBottom w:val="0"/>
      <w:divBdr>
        <w:top w:val="none" w:sz="0" w:space="0" w:color="auto"/>
        <w:left w:val="none" w:sz="0" w:space="0" w:color="auto"/>
        <w:bottom w:val="none" w:sz="0" w:space="0" w:color="auto"/>
        <w:right w:val="none" w:sz="0" w:space="0" w:color="auto"/>
      </w:divBdr>
    </w:div>
    <w:div w:id="906647056">
      <w:bodyDiv w:val="1"/>
      <w:marLeft w:val="0"/>
      <w:marRight w:val="0"/>
      <w:marTop w:val="0"/>
      <w:marBottom w:val="0"/>
      <w:divBdr>
        <w:top w:val="none" w:sz="0" w:space="0" w:color="auto"/>
        <w:left w:val="none" w:sz="0" w:space="0" w:color="auto"/>
        <w:bottom w:val="none" w:sz="0" w:space="0" w:color="auto"/>
        <w:right w:val="none" w:sz="0" w:space="0" w:color="auto"/>
      </w:divBdr>
    </w:div>
    <w:div w:id="925384819">
      <w:bodyDiv w:val="1"/>
      <w:marLeft w:val="0"/>
      <w:marRight w:val="0"/>
      <w:marTop w:val="0"/>
      <w:marBottom w:val="0"/>
      <w:divBdr>
        <w:top w:val="none" w:sz="0" w:space="0" w:color="auto"/>
        <w:left w:val="none" w:sz="0" w:space="0" w:color="auto"/>
        <w:bottom w:val="none" w:sz="0" w:space="0" w:color="auto"/>
        <w:right w:val="none" w:sz="0" w:space="0" w:color="auto"/>
      </w:divBdr>
    </w:div>
    <w:div w:id="1120996766">
      <w:bodyDiv w:val="1"/>
      <w:marLeft w:val="0"/>
      <w:marRight w:val="0"/>
      <w:marTop w:val="0"/>
      <w:marBottom w:val="0"/>
      <w:divBdr>
        <w:top w:val="none" w:sz="0" w:space="0" w:color="auto"/>
        <w:left w:val="none" w:sz="0" w:space="0" w:color="auto"/>
        <w:bottom w:val="none" w:sz="0" w:space="0" w:color="auto"/>
        <w:right w:val="none" w:sz="0" w:space="0" w:color="auto"/>
      </w:divBdr>
    </w:div>
    <w:div w:id="1224413153">
      <w:bodyDiv w:val="1"/>
      <w:marLeft w:val="0"/>
      <w:marRight w:val="0"/>
      <w:marTop w:val="0"/>
      <w:marBottom w:val="0"/>
      <w:divBdr>
        <w:top w:val="none" w:sz="0" w:space="0" w:color="auto"/>
        <w:left w:val="none" w:sz="0" w:space="0" w:color="auto"/>
        <w:bottom w:val="none" w:sz="0" w:space="0" w:color="auto"/>
        <w:right w:val="none" w:sz="0" w:space="0" w:color="auto"/>
      </w:divBdr>
    </w:div>
    <w:div w:id="1252473846">
      <w:bodyDiv w:val="1"/>
      <w:marLeft w:val="0"/>
      <w:marRight w:val="0"/>
      <w:marTop w:val="0"/>
      <w:marBottom w:val="0"/>
      <w:divBdr>
        <w:top w:val="none" w:sz="0" w:space="0" w:color="auto"/>
        <w:left w:val="none" w:sz="0" w:space="0" w:color="auto"/>
        <w:bottom w:val="none" w:sz="0" w:space="0" w:color="auto"/>
        <w:right w:val="none" w:sz="0" w:space="0" w:color="auto"/>
      </w:divBdr>
    </w:div>
    <w:div w:id="1305114810">
      <w:bodyDiv w:val="1"/>
      <w:marLeft w:val="0"/>
      <w:marRight w:val="0"/>
      <w:marTop w:val="0"/>
      <w:marBottom w:val="0"/>
      <w:divBdr>
        <w:top w:val="none" w:sz="0" w:space="0" w:color="auto"/>
        <w:left w:val="none" w:sz="0" w:space="0" w:color="auto"/>
        <w:bottom w:val="none" w:sz="0" w:space="0" w:color="auto"/>
        <w:right w:val="none" w:sz="0" w:space="0" w:color="auto"/>
      </w:divBdr>
    </w:div>
    <w:div w:id="1403522095">
      <w:bodyDiv w:val="1"/>
      <w:marLeft w:val="0"/>
      <w:marRight w:val="0"/>
      <w:marTop w:val="0"/>
      <w:marBottom w:val="0"/>
      <w:divBdr>
        <w:top w:val="none" w:sz="0" w:space="0" w:color="auto"/>
        <w:left w:val="none" w:sz="0" w:space="0" w:color="auto"/>
        <w:bottom w:val="none" w:sz="0" w:space="0" w:color="auto"/>
        <w:right w:val="none" w:sz="0" w:space="0" w:color="auto"/>
      </w:divBdr>
    </w:div>
    <w:div w:id="1521965131">
      <w:bodyDiv w:val="1"/>
      <w:marLeft w:val="0"/>
      <w:marRight w:val="0"/>
      <w:marTop w:val="0"/>
      <w:marBottom w:val="0"/>
      <w:divBdr>
        <w:top w:val="none" w:sz="0" w:space="0" w:color="auto"/>
        <w:left w:val="none" w:sz="0" w:space="0" w:color="auto"/>
        <w:bottom w:val="none" w:sz="0" w:space="0" w:color="auto"/>
        <w:right w:val="none" w:sz="0" w:space="0" w:color="auto"/>
      </w:divBdr>
    </w:div>
    <w:div w:id="1611159167">
      <w:bodyDiv w:val="1"/>
      <w:marLeft w:val="0"/>
      <w:marRight w:val="0"/>
      <w:marTop w:val="0"/>
      <w:marBottom w:val="0"/>
      <w:divBdr>
        <w:top w:val="none" w:sz="0" w:space="0" w:color="auto"/>
        <w:left w:val="none" w:sz="0" w:space="0" w:color="auto"/>
        <w:bottom w:val="none" w:sz="0" w:space="0" w:color="auto"/>
        <w:right w:val="none" w:sz="0" w:space="0" w:color="auto"/>
      </w:divBdr>
    </w:div>
    <w:div w:id="1711221619">
      <w:bodyDiv w:val="1"/>
      <w:marLeft w:val="0"/>
      <w:marRight w:val="0"/>
      <w:marTop w:val="0"/>
      <w:marBottom w:val="0"/>
      <w:divBdr>
        <w:top w:val="none" w:sz="0" w:space="0" w:color="auto"/>
        <w:left w:val="none" w:sz="0" w:space="0" w:color="auto"/>
        <w:bottom w:val="none" w:sz="0" w:space="0" w:color="auto"/>
        <w:right w:val="none" w:sz="0" w:space="0" w:color="auto"/>
      </w:divBdr>
    </w:div>
    <w:div w:id="1787039417">
      <w:bodyDiv w:val="1"/>
      <w:marLeft w:val="0"/>
      <w:marRight w:val="0"/>
      <w:marTop w:val="0"/>
      <w:marBottom w:val="0"/>
      <w:divBdr>
        <w:top w:val="none" w:sz="0" w:space="0" w:color="auto"/>
        <w:left w:val="none" w:sz="0" w:space="0" w:color="auto"/>
        <w:bottom w:val="none" w:sz="0" w:space="0" w:color="auto"/>
        <w:right w:val="none" w:sz="0" w:space="0" w:color="auto"/>
      </w:divBdr>
    </w:div>
    <w:div w:id="1802115825">
      <w:bodyDiv w:val="1"/>
      <w:marLeft w:val="0"/>
      <w:marRight w:val="0"/>
      <w:marTop w:val="0"/>
      <w:marBottom w:val="0"/>
      <w:divBdr>
        <w:top w:val="none" w:sz="0" w:space="0" w:color="auto"/>
        <w:left w:val="none" w:sz="0" w:space="0" w:color="auto"/>
        <w:bottom w:val="none" w:sz="0" w:space="0" w:color="auto"/>
        <w:right w:val="none" w:sz="0" w:space="0" w:color="auto"/>
      </w:divBdr>
    </w:div>
    <w:div w:id="2014454522">
      <w:bodyDiv w:val="1"/>
      <w:marLeft w:val="0"/>
      <w:marRight w:val="0"/>
      <w:marTop w:val="0"/>
      <w:marBottom w:val="0"/>
      <w:divBdr>
        <w:top w:val="none" w:sz="0" w:space="0" w:color="auto"/>
        <w:left w:val="none" w:sz="0" w:space="0" w:color="auto"/>
        <w:bottom w:val="none" w:sz="0" w:space="0" w:color="auto"/>
        <w:right w:val="none" w:sz="0" w:space="0" w:color="auto"/>
      </w:divBdr>
    </w:div>
    <w:div w:id="2044356840">
      <w:bodyDiv w:val="1"/>
      <w:marLeft w:val="0"/>
      <w:marRight w:val="0"/>
      <w:marTop w:val="0"/>
      <w:marBottom w:val="0"/>
      <w:divBdr>
        <w:top w:val="none" w:sz="0" w:space="0" w:color="auto"/>
        <w:left w:val="none" w:sz="0" w:space="0" w:color="auto"/>
        <w:bottom w:val="none" w:sz="0" w:space="0" w:color="auto"/>
        <w:right w:val="none" w:sz="0" w:space="0" w:color="auto"/>
      </w:divBdr>
    </w:div>
    <w:div w:id="2055304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gkucis.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9D88A9-7A2C-45B9-8700-683AAD8C8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18</Pages>
  <Words>4826</Words>
  <Characters>36438</Characters>
  <Application>Microsoft Office Word</Application>
  <DocSecurity>0</DocSecurity>
  <Lines>303</Lines>
  <Paragraphs>82</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cedipt</Company>
  <LinksUpToDate>false</LinksUpToDate>
  <CharactersWithSpaces>41182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comp</dc:creator>
  <cp:lastModifiedBy>СПБ ГКУ ЦИС Лисицына Мария Валерьевна</cp:lastModifiedBy>
  <cp:revision>43</cp:revision>
  <cp:lastPrinted>2025-08-14T07:33:00Z</cp:lastPrinted>
  <dcterms:created xsi:type="dcterms:W3CDTF">2026-04-08T09:02:00Z</dcterms:created>
  <dcterms:modified xsi:type="dcterms:W3CDTF">2026-05-19T12:55:00Z</dcterms:modified>
</cp:coreProperties>
</file>