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7A27E" w14:textId="6EDC90BF" w:rsidR="00502EB0" w:rsidRPr="00107A04" w:rsidRDefault="00A43DA0" w:rsidP="00502EB0">
      <w:pPr>
        <w:widowControl w:val="0"/>
        <w:autoSpaceDE w:val="0"/>
        <w:autoSpaceDN w:val="0"/>
        <w:adjustRightInd w:val="0"/>
        <w:contextualSpacing/>
        <w:jc w:val="center"/>
        <w:rPr>
          <w:rFonts w:eastAsiaTheme="minorEastAsia"/>
          <w:sz w:val="22"/>
          <w:szCs w:val="22"/>
          <w:lang w:eastAsia="ru-RU"/>
        </w:rPr>
      </w:pPr>
      <w:r>
        <w:rPr>
          <w:rFonts w:eastAsiaTheme="minorEastAsia"/>
          <w:sz w:val="22"/>
          <w:szCs w:val="22"/>
          <w:lang w:eastAsia="ru-RU"/>
        </w:rPr>
        <w:t>ПРОЕКТ КОНТРАКТА</w:t>
      </w:r>
    </w:p>
    <w:p w14:paraId="6C41A1C0" w14:textId="43B14148" w:rsidR="00502EB0" w:rsidRPr="00107A04" w:rsidRDefault="00502EB0" w:rsidP="00502EB0">
      <w:pPr>
        <w:widowControl w:val="0"/>
        <w:autoSpaceDE w:val="0"/>
        <w:autoSpaceDN w:val="0"/>
        <w:adjustRightInd w:val="0"/>
        <w:contextualSpacing/>
        <w:jc w:val="center"/>
        <w:rPr>
          <w:rFonts w:eastAsiaTheme="minorEastAsia"/>
          <w:sz w:val="22"/>
          <w:szCs w:val="22"/>
          <w:lang w:eastAsia="ru-RU"/>
        </w:rPr>
      </w:pPr>
      <w:r w:rsidRPr="00107A04">
        <w:rPr>
          <w:rFonts w:eastAsiaTheme="minorEastAsia"/>
          <w:sz w:val="22"/>
          <w:szCs w:val="22"/>
          <w:lang w:eastAsia="ru-RU"/>
        </w:rPr>
        <w:t xml:space="preserve">КОНТРАКТ № </w:t>
      </w:r>
      <w:r w:rsidR="00A43DA0">
        <w:rPr>
          <w:rFonts w:eastAsiaTheme="minorEastAsia"/>
          <w:sz w:val="22"/>
          <w:szCs w:val="22"/>
          <w:lang w:eastAsia="ru-RU"/>
        </w:rPr>
        <w:t>_____</w:t>
      </w:r>
    </w:p>
    <w:p w14:paraId="2CE724D5" w14:textId="77777777" w:rsidR="00502EB0" w:rsidRPr="00107A04" w:rsidRDefault="00502EB0" w:rsidP="00502EB0">
      <w:pPr>
        <w:widowControl w:val="0"/>
        <w:autoSpaceDE w:val="0"/>
        <w:autoSpaceDN w:val="0"/>
        <w:adjustRightInd w:val="0"/>
        <w:contextualSpacing/>
        <w:jc w:val="center"/>
        <w:rPr>
          <w:rFonts w:eastAsiaTheme="minorEastAsia"/>
          <w:sz w:val="22"/>
          <w:szCs w:val="22"/>
          <w:lang w:eastAsia="ru-RU"/>
        </w:rPr>
      </w:pPr>
      <w:r w:rsidRPr="00107A04">
        <w:rPr>
          <w:rFonts w:eastAsiaTheme="minorEastAsia"/>
          <w:sz w:val="22"/>
          <w:szCs w:val="22"/>
          <w:lang w:eastAsia="ru-RU"/>
        </w:rPr>
        <w:t>на поставку продуктов питания</w:t>
      </w:r>
    </w:p>
    <w:p w14:paraId="3A7CD061" w14:textId="17AFEDAA" w:rsidR="00502EB0" w:rsidRDefault="00502EB0" w:rsidP="00502EB0">
      <w:pPr>
        <w:widowControl w:val="0"/>
        <w:autoSpaceDE w:val="0"/>
        <w:autoSpaceDN w:val="0"/>
        <w:adjustRightInd w:val="0"/>
        <w:contextualSpacing/>
        <w:jc w:val="both"/>
        <w:rPr>
          <w:rFonts w:eastAsiaTheme="minorEastAsia"/>
          <w:sz w:val="22"/>
          <w:szCs w:val="22"/>
          <w:lang w:eastAsia="ru-RU"/>
        </w:rPr>
      </w:pPr>
    </w:p>
    <w:p w14:paraId="533D53DF" w14:textId="77777777" w:rsidR="00C13C29" w:rsidRPr="00107A04" w:rsidRDefault="00C13C29" w:rsidP="00502EB0">
      <w:pPr>
        <w:widowControl w:val="0"/>
        <w:autoSpaceDE w:val="0"/>
        <w:autoSpaceDN w:val="0"/>
        <w:adjustRightInd w:val="0"/>
        <w:contextualSpacing/>
        <w:jc w:val="both"/>
        <w:rPr>
          <w:rFonts w:eastAsiaTheme="minorEastAsia"/>
          <w:sz w:val="22"/>
          <w:szCs w:val="22"/>
          <w:lang w:eastAsia="ru-RU"/>
        </w:rPr>
      </w:pPr>
    </w:p>
    <w:p w14:paraId="6152DA46" w14:textId="77777777" w:rsidR="00502EB0" w:rsidRPr="00107A04" w:rsidRDefault="00502EB0" w:rsidP="00502EB0">
      <w:pPr>
        <w:widowControl w:val="0"/>
        <w:autoSpaceDE w:val="0"/>
        <w:autoSpaceDN w:val="0"/>
        <w:adjustRightInd w:val="0"/>
        <w:contextualSpacing/>
        <w:jc w:val="both"/>
        <w:rPr>
          <w:rFonts w:eastAsiaTheme="minorEastAsia"/>
          <w:sz w:val="22"/>
          <w:szCs w:val="22"/>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502EB0" w:rsidRPr="00107A04" w14:paraId="27FC9213" w14:textId="77777777" w:rsidTr="00136C41">
        <w:tc>
          <w:tcPr>
            <w:tcW w:w="1923" w:type="dxa"/>
          </w:tcPr>
          <w:p w14:paraId="428CA2BF" w14:textId="77777777" w:rsidR="00502EB0" w:rsidRPr="00107A04" w:rsidRDefault="00502EB0" w:rsidP="00502EB0">
            <w:pPr>
              <w:widowControl w:val="0"/>
              <w:autoSpaceDE w:val="0"/>
              <w:autoSpaceDN w:val="0"/>
              <w:adjustRightInd w:val="0"/>
              <w:contextualSpacing/>
              <w:jc w:val="both"/>
              <w:rPr>
                <w:rFonts w:eastAsiaTheme="minorEastAsia"/>
                <w:sz w:val="22"/>
                <w:szCs w:val="22"/>
                <w:lang w:eastAsia="ru-RU"/>
              </w:rPr>
            </w:pPr>
            <w:r w:rsidRPr="00107A04">
              <w:rPr>
                <w:rFonts w:eastAsiaTheme="minorEastAsia"/>
                <w:sz w:val="22"/>
                <w:szCs w:val="22"/>
                <w:lang w:eastAsia="ru-RU"/>
              </w:rPr>
              <w:t>г. _____________</w:t>
            </w:r>
          </w:p>
        </w:tc>
        <w:tc>
          <w:tcPr>
            <w:tcW w:w="4961" w:type="dxa"/>
          </w:tcPr>
          <w:p w14:paraId="284C41C5" w14:textId="77777777" w:rsidR="00502EB0" w:rsidRPr="00107A04" w:rsidRDefault="00502EB0" w:rsidP="00136C41">
            <w:pPr>
              <w:widowControl w:val="0"/>
              <w:autoSpaceDE w:val="0"/>
              <w:autoSpaceDN w:val="0"/>
              <w:adjustRightInd w:val="0"/>
              <w:contextualSpacing/>
              <w:rPr>
                <w:rFonts w:eastAsiaTheme="minorEastAsia"/>
                <w:sz w:val="22"/>
                <w:szCs w:val="22"/>
                <w:lang w:eastAsia="ru-RU"/>
              </w:rPr>
            </w:pPr>
          </w:p>
        </w:tc>
        <w:tc>
          <w:tcPr>
            <w:tcW w:w="568" w:type="dxa"/>
          </w:tcPr>
          <w:p w14:paraId="1083E7E1" w14:textId="77777777" w:rsidR="00502EB0" w:rsidRPr="00107A04" w:rsidRDefault="00502EB0" w:rsidP="00136C41">
            <w:pPr>
              <w:widowControl w:val="0"/>
              <w:autoSpaceDE w:val="0"/>
              <w:autoSpaceDN w:val="0"/>
              <w:adjustRightInd w:val="0"/>
              <w:contextualSpacing/>
              <w:jc w:val="both"/>
              <w:rPr>
                <w:rFonts w:eastAsiaTheme="minorEastAsia"/>
                <w:sz w:val="22"/>
                <w:szCs w:val="22"/>
                <w:lang w:eastAsia="ru-RU"/>
              </w:rPr>
            </w:pPr>
            <w:r w:rsidRPr="00107A04">
              <w:rPr>
                <w:rFonts w:eastAsiaTheme="minorEastAsia"/>
                <w:sz w:val="22"/>
                <w:szCs w:val="22"/>
                <w:lang w:eastAsia="ru-RU"/>
              </w:rPr>
              <w:t>«_»</w:t>
            </w:r>
          </w:p>
        </w:tc>
        <w:tc>
          <w:tcPr>
            <w:tcW w:w="1133" w:type="dxa"/>
          </w:tcPr>
          <w:p w14:paraId="2F6356E4" w14:textId="77777777" w:rsidR="00502EB0" w:rsidRPr="00107A04" w:rsidRDefault="00502EB0" w:rsidP="00136C41">
            <w:pPr>
              <w:widowControl w:val="0"/>
              <w:autoSpaceDE w:val="0"/>
              <w:autoSpaceDN w:val="0"/>
              <w:adjustRightInd w:val="0"/>
              <w:contextualSpacing/>
              <w:jc w:val="both"/>
              <w:rPr>
                <w:rFonts w:eastAsiaTheme="minorEastAsia"/>
                <w:sz w:val="22"/>
                <w:szCs w:val="22"/>
                <w:lang w:eastAsia="ru-RU"/>
              </w:rPr>
            </w:pPr>
            <w:r w:rsidRPr="00107A04">
              <w:rPr>
                <w:rFonts w:eastAsiaTheme="minorEastAsia"/>
                <w:sz w:val="22"/>
                <w:szCs w:val="22"/>
                <w:lang w:eastAsia="ru-RU"/>
              </w:rPr>
              <w:t>________</w:t>
            </w:r>
          </w:p>
        </w:tc>
        <w:tc>
          <w:tcPr>
            <w:tcW w:w="851" w:type="dxa"/>
          </w:tcPr>
          <w:p w14:paraId="11092C7E" w14:textId="77777777" w:rsidR="00502EB0" w:rsidRPr="00107A04" w:rsidRDefault="00502EB0" w:rsidP="00136C41">
            <w:pPr>
              <w:widowControl w:val="0"/>
              <w:autoSpaceDE w:val="0"/>
              <w:autoSpaceDN w:val="0"/>
              <w:adjustRightInd w:val="0"/>
              <w:contextualSpacing/>
              <w:jc w:val="both"/>
              <w:rPr>
                <w:rFonts w:eastAsiaTheme="minorEastAsia"/>
                <w:sz w:val="22"/>
                <w:szCs w:val="22"/>
                <w:lang w:eastAsia="ru-RU"/>
              </w:rPr>
            </w:pPr>
            <w:r w:rsidRPr="00107A04">
              <w:rPr>
                <w:rFonts w:eastAsiaTheme="minorEastAsia"/>
                <w:sz w:val="22"/>
                <w:szCs w:val="22"/>
                <w:lang w:eastAsia="ru-RU"/>
              </w:rPr>
              <w:t>202_ г.</w:t>
            </w:r>
          </w:p>
        </w:tc>
      </w:tr>
    </w:tbl>
    <w:p w14:paraId="1F7CB480" w14:textId="77777777" w:rsidR="00502EB0" w:rsidRPr="00107A04" w:rsidRDefault="00502EB0" w:rsidP="00502EB0">
      <w:pPr>
        <w:widowControl w:val="0"/>
        <w:autoSpaceDE w:val="0"/>
        <w:autoSpaceDN w:val="0"/>
        <w:adjustRightInd w:val="0"/>
        <w:contextualSpacing/>
        <w:jc w:val="both"/>
        <w:rPr>
          <w:rFonts w:eastAsiaTheme="minorEastAsia"/>
          <w:sz w:val="22"/>
          <w:szCs w:val="22"/>
          <w:lang w:eastAsia="ru-RU"/>
        </w:rPr>
      </w:pPr>
    </w:p>
    <w:p w14:paraId="1E4EBEB7" w14:textId="34AE978D" w:rsidR="006028FF" w:rsidRDefault="006938D6" w:rsidP="006028FF">
      <w:pPr>
        <w:spacing w:before="60" w:after="60"/>
        <w:ind w:firstLine="567"/>
        <w:jc w:val="both"/>
        <w:rPr>
          <w:sz w:val="22"/>
          <w:szCs w:val="22"/>
          <w:lang w:eastAsia="ru-RU" w:bidi="ru-RU"/>
        </w:rPr>
      </w:pPr>
      <w:r w:rsidRPr="006938D6">
        <w:rPr>
          <w:sz w:val="22"/>
          <w:szCs w:val="22"/>
          <w:lang w:eastAsia="ru-RU" w:bidi="ru-RU"/>
        </w:rPr>
        <w:t xml:space="preserve">Санкт-Петербургское государственное бюджетное профессиональное образовательное учреждение «Сестрорецкий технологический колледж имени С. И. Мосина», именуемый в дальнейшем "Заказчик", в лице Бухарова Дениса Валерьевича,  действующего на основании Приказа Комитете по образованию           № 369-к от 23.10.2024 г. с одной стороны, и </w:t>
      </w:r>
      <w:r w:rsidR="00A43DA0">
        <w:rPr>
          <w:sz w:val="22"/>
          <w:szCs w:val="22"/>
          <w:lang w:eastAsia="ru-RU" w:bidi="ru-RU"/>
        </w:rPr>
        <w:t>________________</w:t>
      </w:r>
      <w:r w:rsidRPr="006938D6">
        <w:rPr>
          <w:sz w:val="22"/>
          <w:szCs w:val="22"/>
          <w:lang w:eastAsia="ru-RU" w:bidi="ru-RU"/>
        </w:rPr>
        <w:t xml:space="preserve">, именуемое в дальнейшем "Поставщик", в лице </w:t>
      </w:r>
      <w:r w:rsidR="00A43DA0">
        <w:rPr>
          <w:sz w:val="22"/>
          <w:szCs w:val="22"/>
          <w:lang w:eastAsia="ru-RU" w:bidi="ru-RU"/>
        </w:rPr>
        <w:t>_________________________</w:t>
      </w:r>
      <w:r w:rsidRPr="006938D6">
        <w:rPr>
          <w:sz w:val="22"/>
          <w:szCs w:val="22"/>
          <w:lang w:eastAsia="ru-RU" w:bidi="ru-RU"/>
        </w:rPr>
        <w:t xml:space="preserve">, действующего на основании </w:t>
      </w:r>
      <w:r w:rsidR="00A43DA0">
        <w:rPr>
          <w:sz w:val="22"/>
          <w:szCs w:val="22"/>
          <w:lang w:eastAsia="ru-RU" w:bidi="ru-RU"/>
        </w:rPr>
        <w:t>___________________-</w:t>
      </w:r>
      <w:r w:rsidRPr="006938D6">
        <w:rPr>
          <w:sz w:val="22"/>
          <w:szCs w:val="22"/>
          <w:lang w:eastAsia="ru-RU" w:bidi="ru-RU"/>
        </w:rPr>
        <w:t xml:space="preserve"> с другой стороны, вместе именуемые в дальнейшем "Стороны</w:t>
      </w:r>
      <w:r w:rsidRPr="00D60FFF">
        <w:rPr>
          <w:sz w:val="22"/>
          <w:szCs w:val="22"/>
          <w:lang w:eastAsia="ru-RU" w:bidi="ru-RU"/>
        </w:rPr>
        <w:t xml:space="preserve">", </w:t>
      </w:r>
      <w:r w:rsidR="006028FF" w:rsidRPr="00D60FFF">
        <w:rPr>
          <w:sz w:val="22"/>
          <w:szCs w:val="22"/>
          <w:lang w:eastAsia="ru-RU" w:bidi="ru-RU"/>
        </w:rPr>
        <w:t>в соответствии с пунктом 5 части первой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(сформированный в соответствии с Порядком формирования идентификационного кода закупки, утвержденным приказом Минфина России от 10.04.2019 N 55н), заключили настоящий Контракт (далее - Контракт) о нижеследующем:</w:t>
      </w:r>
    </w:p>
    <w:p w14:paraId="3E6A7C9C" w14:textId="77777777" w:rsidR="006028FF" w:rsidRDefault="006028FF" w:rsidP="006028FF">
      <w:pPr>
        <w:spacing w:before="60" w:after="60"/>
        <w:ind w:firstLine="567"/>
        <w:jc w:val="both"/>
        <w:rPr>
          <w:sz w:val="22"/>
          <w:szCs w:val="22"/>
          <w:lang w:eastAsia="ru-RU" w:bidi="ru-RU"/>
        </w:rPr>
      </w:pPr>
    </w:p>
    <w:p w14:paraId="72BE4D39" w14:textId="25D91595" w:rsidR="007F00F6" w:rsidRPr="00C13C29" w:rsidRDefault="007F00F6" w:rsidP="00C13C29">
      <w:pPr>
        <w:pStyle w:val="af8"/>
        <w:numPr>
          <w:ilvl w:val="0"/>
          <w:numId w:val="34"/>
        </w:numPr>
        <w:spacing w:before="60" w:after="60"/>
        <w:jc w:val="center"/>
        <w:rPr>
          <w:b/>
          <w:sz w:val="22"/>
          <w:szCs w:val="22"/>
        </w:rPr>
      </w:pPr>
      <w:r w:rsidRPr="00C13C29">
        <w:rPr>
          <w:b/>
          <w:sz w:val="22"/>
          <w:szCs w:val="22"/>
        </w:rPr>
        <w:t>ПРЕДМЕТ КОНТРАКТА</w:t>
      </w:r>
    </w:p>
    <w:p w14:paraId="3602738D" w14:textId="77777777" w:rsidR="00C13C29" w:rsidRPr="00C13C29" w:rsidRDefault="00C13C29" w:rsidP="00C13C29">
      <w:pPr>
        <w:pStyle w:val="af8"/>
        <w:spacing w:before="60" w:after="60"/>
        <w:ind w:left="927"/>
        <w:rPr>
          <w:sz w:val="22"/>
          <w:szCs w:val="22"/>
          <w:shd w:val="clear" w:color="auto" w:fill="00FF00"/>
        </w:rPr>
      </w:pPr>
    </w:p>
    <w:p w14:paraId="09A57946" w14:textId="77777777" w:rsidR="007F00F6" w:rsidRPr="00107A04" w:rsidRDefault="007F00F6" w:rsidP="002949C7">
      <w:pPr>
        <w:pStyle w:val="-"/>
        <w:numPr>
          <w:ilvl w:val="0"/>
          <w:numId w:val="0"/>
        </w:numPr>
        <w:spacing w:before="60" w:after="60"/>
        <w:ind w:firstLine="567"/>
        <w:rPr>
          <w:sz w:val="22"/>
          <w:szCs w:val="22"/>
        </w:rPr>
      </w:pPr>
      <w:r w:rsidRPr="00107A04">
        <w:rPr>
          <w:sz w:val="22"/>
          <w:szCs w:val="22"/>
        </w:rPr>
        <w:t>1.1.  Поставщик обязуется передать в собственность</w:t>
      </w:r>
      <w:r w:rsidR="00D12916" w:rsidRPr="00107A04">
        <w:rPr>
          <w:sz w:val="22"/>
          <w:szCs w:val="22"/>
        </w:rPr>
        <w:t xml:space="preserve"> Заказчику</w:t>
      </w:r>
      <w:r w:rsidRPr="00107A04">
        <w:rPr>
          <w:sz w:val="22"/>
          <w:szCs w:val="22"/>
        </w:rPr>
        <w:t xml:space="preserve"> </w:t>
      </w:r>
      <w:r w:rsidRPr="00107A04">
        <w:rPr>
          <w:b/>
          <w:sz w:val="22"/>
          <w:szCs w:val="22"/>
        </w:rPr>
        <w:t>продукты питания</w:t>
      </w:r>
      <w:r w:rsidR="00D86E67" w:rsidRPr="00107A04">
        <w:rPr>
          <w:b/>
          <w:sz w:val="22"/>
          <w:szCs w:val="22"/>
        </w:rPr>
        <w:t xml:space="preserve"> </w:t>
      </w:r>
      <w:r w:rsidRPr="00107A04">
        <w:rPr>
          <w:sz w:val="22"/>
          <w:szCs w:val="22"/>
        </w:rPr>
        <w:t xml:space="preserve">(далее – Товар) Заказчику в обусловленный настоящим контрактом срок согласно Спецификации (приложение № 1 к Контракту) и </w:t>
      </w:r>
      <w:r w:rsidR="00F62B68" w:rsidRPr="00107A04">
        <w:rPr>
          <w:rFonts w:eastAsiaTheme="minorEastAsia"/>
          <w:sz w:val="22"/>
          <w:szCs w:val="22"/>
          <w:lang w:eastAsia="ru-RU"/>
        </w:rPr>
        <w:t>Описанию объекта закупки</w:t>
      </w:r>
      <w:r w:rsidR="00C20595" w:rsidRPr="00107A04">
        <w:rPr>
          <w:sz w:val="22"/>
          <w:szCs w:val="22"/>
        </w:rPr>
        <w:t xml:space="preserve"> (приложение №2 к Контракту), </w:t>
      </w:r>
      <w:r w:rsidRPr="00107A04">
        <w:rPr>
          <w:sz w:val="22"/>
          <w:szCs w:val="22"/>
        </w:rPr>
        <w:t xml:space="preserve">а Заказчик обязуется в порядке и сроки, предусмотренные Контрактом, принять и оплатить поставленный Товар </w:t>
      </w:r>
      <w:r w:rsidR="00C20595" w:rsidRPr="00107A04">
        <w:rPr>
          <w:sz w:val="22"/>
          <w:szCs w:val="22"/>
        </w:rPr>
        <w:t>в порядке и на условиях, предусмотренных настоящим Контрактом.</w:t>
      </w:r>
    </w:p>
    <w:p w14:paraId="2C2A25C2" w14:textId="72F6A469" w:rsidR="00C20595" w:rsidRPr="00107A04" w:rsidRDefault="007F00F6" w:rsidP="002949C7">
      <w:pPr>
        <w:spacing w:before="60" w:after="60"/>
        <w:ind w:firstLine="567"/>
        <w:jc w:val="both"/>
        <w:rPr>
          <w:sz w:val="22"/>
          <w:szCs w:val="22"/>
        </w:rPr>
      </w:pPr>
      <w:r w:rsidRPr="00107A04">
        <w:rPr>
          <w:sz w:val="22"/>
          <w:szCs w:val="22"/>
        </w:rPr>
        <w:t>1.2. </w:t>
      </w:r>
      <w:r w:rsidR="00C20595" w:rsidRPr="00107A04">
        <w:rPr>
          <w:sz w:val="22"/>
          <w:szCs w:val="22"/>
        </w:rPr>
        <w:t>Наименование и количество поставляемого Товара, а также функциональные, технические и качественные характеристики Товара указаны в Спецификации (Приложение №1 к Контракту)</w:t>
      </w:r>
      <w:r w:rsidR="00C03E01" w:rsidRPr="00107A04">
        <w:rPr>
          <w:sz w:val="22"/>
          <w:szCs w:val="22"/>
        </w:rPr>
        <w:t xml:space="preserve">, Функциональные, технические и качественные характеристики Товара установлены в </w:t>
      </w:r>
      <w:r w:rsidR="00F62B68" w:rsidRPr="00107A04">
        <w:rPr>
          <w:rFonts w:eastAsiaTheme="minorEastAsia"/>
          <w:sz w:val="22"/>
          <w:szCs w:val="22"/>
          <w:lang w:eastAsia="ru-RU"/>
        </w:rPr>
        <w:t>Описании объекта закупки</w:t>
      </w:r>
      <w:r w:rsidR="00C03E01" w:rsidRPr="00107A04">
        <w:rPr>
          <w:sz w:val="22"/>
          <w:szCs w:val="22"/>
        </w:rPr>
        <w:t xml:space="preserve"> (Приложение № 2 к настоящему Контракту)</w:t>
      </w:r>
      <w:r w:rsidR="007E7005">
        <w:rPr>
          <w:sz w:val="22"/>
          <w:szCs w:val="22"/>
        </w:rPr>
        <w:t xml:space="preserve"> и в Приложении №1 к Контракту.</w:t>
      </w:r>
    </w:p>
    <w:p w14:paraId="67F74736" w14:textId="77777777" w:rsidR="00C03E01" w:rsidRPr="00107A04" w:rsidRDefault="00C03E01" w:rsidP="002949C7">
      <w:pPr>
        <w:spacing w:before="60" w:after="60"/>
        <w:ind w:firstLine="567"/>
        <w:jc w:val="both"/>
        <w:rPr>
          <w:sz w:val="22"/>
          <w:szCs w:val="22"/>
        </w:rPr>
      </w:pPr>
    </w:p>
    <w:p w14:paraId="1473C440" w14:textId="0CFB3588" w:rsidR="007F00F6" w:rsidRDefault="007F00F6" w:rsidP="003C2C00">
      <w:pPr>
        <w:pStyle w:val="2"/>
        <w:spacing w:before="60" w:after="60"/>
        <w:jc w:val="center"/>
        <w:rPr>
          <w:rFonts w:ascii="Times New Roman" w:hAnsi="Times New Roman"/>
          <w:b/>
          <w:color w:val="auto"/>
          <w:sz w:val="22"/>
          <w:szCs w:val="22"/>
        </w:rPr>
      </w:pPr>
      <w:r w:rsidRPr="00107A04">
        <w:rPr>
          <w:rFonts w:ascii="Times New Roman" w:hAnsi="Times New Roman"/>
          <w:b/>
          <w:color w:val="auto"/>
          <w:sz w:val="22"/>
          <w:szCs w:val="22"/>
        </w:rPr>
        <w:t>2. ЦЕНА КОНТРАКТА</w:t>
      </w:r>
      <w:r w:rsidR="00C20595" w:rsidRPr="00107A04">
        <w:rPr>
          <w:rFonts w:ascii="Times New Roman" w:hAnsi="Times New Roman"/>
          <w:b/>
          <w:color w:val="auto"/>
          <w:sz w:val="22"/>
          <w:szCs w:val="22"/>
        </w:rPr>
        <w:t xml:space="preserve"> И ПОРЯДОК РАСЧЕТОВ</w:t>
      </w:r>
    </w:p>
    <w:p w14:paraId="1C416C37" w14:textId="77777777" w:rsidR="00C13C29" w:rsidRPr="00C13C29" w:rsidRDefault="00C13C29" w:rsidP="00C13C29"/>
    <w:p w14:paraId="383C98BA" w14:textId="4EA454E4" w:rsidR="00DF1F48" w:rsidRPr="00107A04" w:rsidRDefault="007F00F6" w:rsidP="00145B51">
      <w:pPr>
        <w:pStyle w:val="-"/>
        <w:numPr>
          <w:ilvl w:val="0"/>
          <w:numId w:val="0"/>
        </w:numPr>
        <w:spacing w:before="60" w:after="60"/>
        <w:ind w:firstLine="567"/>
        <w:rPr>
          <w:sz w:val="22"/>
          <w:szCs w:val="22"/>
        </w:rPr>
      </w:pPr>
      <w:r w:rsidRPr="00107A04">
        <w:rPr>
          <w:sz w:val="22"/>
          <w:szCs w:val="22"/>
        </w:rPr>
        <w:t>2.</w:t>
      </w:r>
      <w:r w:rsidR="005A7511" w:rsidRPr="00107A04">
        <w:rPr>
          <w:sz w:val="22"/>
          <w:szCs w:val="22"/>
        </w:rPr>
        <w:t>1</w:t>
      </w:r>
      <w:r w:rsidRPr="00107A04">
        <w:rPr>
          <w:sz w:val="22"/>
          <w:szCs w:val="22"/>
        </w:rPr>
        <w:t>. </w:t>
      </w:r>
      <w:r w:rsidR="00145B51" w:rsidRPr="00107A04">
        <w:rPr>
          <w:sz w:val="22"/>
          <w:szCs w:val="22"/>
        </w:rPr>
        <w:t xml:space="preserve">Цена Контракта составляет </w:t>
      </w:r>
      <w:r w:rsidR="00A43DA0">
        <w:rPr>
          <w:sz w:val="22"/>
          <w:szCs w:val="22"/>
        </w:rPr>
        <w:t>____________-</w:t>
      </w:r>
      <w:r w:rsidR="006938D6">
        <w:rPr>
          <w:sz w:val="22"/>
          <w:szCs w:val="22"/>
        </w:rPr>
        <w:t xml:space="preserve"> </w:t>
      </w:r>
      <w:r w:rsidR="00D60FFF">
        <w:rPr>
          <w:sz w:val="22"/>
          <w:szCs w:val="22"/>
        </w:rPr>
        <w:t>рубля</w:t>
      </w:r>
      <w:r w:rsidR="00145B51" w:rsidRPr="00107A04">
        <w:rPr>
          <w:sz w:val="22"/>
          <w:szCs w:val="22"/>
        </w:rPr>
        <w:t xml:space="preserve"> </w:t>
      </w:r>
      <w:r w:rsidR="00A43DA0">
        <w:rPr>
          <w:sz w:val="22"/>
          <w:szCs w:val="22"/>
        </w:rPr>
        <w:t>__-</w:t>
      </w:r>
      <w:r w:rsidR="00D60FFF">
        <w:rPr>
          <w:sz w:val="22"/>
          <w:szCs w:val="22"/>
        </w:rPr>
        <w:t xml:space="preserve"> копейка</w:t>
      </w:r>
      <w:r w:rsidR="006938D6">
        <w:rPr>
          <w:sz w:val="22"/>
          <w:szCs w:val="22"/>
        </w:rPr>
        <w:t xml:space="preserve">, в том числе НДС </w:t>
      </w:r>
      <w:r w:rsidR="00A43DA0">
        <w:rPr>
          <w:sz w:val="22"/>
          <w:szCs w:val="22"/>
        </w:rPr>
        <w:t>- ___________</w:t>
      </w:r>
      <w:r w:rsidR="006938D6">
        <w:rPr>
          <w:sz w:val="22"/>
          <w:szCs w:val="22"/>
        </w:rPr>
        <w:t>.</w:t>
      </w:r>
    </w:p>
    <w:p w14:paraId="54305924" w14:textId="77777777" w:rsidR="006028FF" w:rsidRPr="009F3800" w:rsidRDefault="006028FF" w:rsidP="006028FF">
      <w:pPr>
        <w:pStyle w:val="ConsPlusNormal"/>
        <w:ind w:firstLine="567"/>
        <w:contextualSpacing/>
        <w:jc w:val="both"/>
        <w:rPr>
          <w:sz w:val="22"/>
        </w:rPr>
      </w:pPr>
      <w:r w:rsidRPr="009F3800">
        <w:rPr>
          <w:sz w:val="22"/>
        </w:rPr>
        <w:t>2.2. Сумма цен единиц товара установлена в Спецификации (Приложение № 1 к Контракту).</w:t>
      </w:r>
    </w:p>
    <w:p w14:paraId="5DD89185" w14:textId="77777777" w:rsidR="006028FF" w:rsidRPr="009F3800" w:rsidRDefault="006028FF" w:rsidP="006028FF">
      <w:pPr>
        <w:pStyle w:val="ConsPlusNormal"/>
        <w:ind w:firstLine="567"/>
        <w:contextualSpacing/>
        <w:jc w:val="both"/>
        <w:rPr>
          <w:sz w:val="22"/>
        </w:rPr>
      </w:pPr>
      <w:r w:rsidRPr="009F3800">
        <w:rPr>
          <w:sz w:val="22"/>
        </w:rPr>
        <w:t>Сумма цен единиц товаров является твердой и определяется на весь срок исполнения Контракта, за исключением случаев, установленных Законом и настоящим Контрактом.</w:t>
      </w:r>
    </w:p>
    <w:p w14:paraId="5853742E" w14:textId="77777777" w:rsidR="006028FF" w:rsidRPr="009F3800" w:rsidRDefault="006028FF" w:rsidP="006028FF">
      <w:pPr>
        <w:pStyle w:val="ConsPlusNormal"/>
        <w:ind w:firstLine="567"/>
        <w:contextualSpacing/>
        <w:jc w:val="both"/>
        <w:rPr>
          <w:sz w:val="22"/>
        </w:rPr>
      </w:pPr>
      <w:r w:rsidRPr="009F3800">
        <w:rPr>
          <w:sz w:val="22"/>
        </w:rPr>
        <w:t>2.3.  Источник финансирования: внебюджетные средства (средства бюджетного учреждения).</w:t>
      </w:r>
    </w:p>
    <w:p w14:paraId="149CF2E3" w14:textId="77777777" w:rsidR="006028FF" w:rsidRPr="009F3800" w:rsidRDefault="006028FF" w:rsidP="006028FF">
      <w:pPr>
        <w:pStyle w:val="ConsPlusNormal"/>
        <w:ind w:firstLine="567"/>
        <w:contextualSpacing/>
        <w:jc w:val="both"/>
        <w:rPr>
          <w:sz w:val="22"/>
        </w:rPr>
      </w:pPr>
      <w:r w:rsidRPr="009F3800">
        <w:rPr>
          <w:sz w:val="22"/>
        </w:rPr>
        <w:t>2.4. Объем подлежащих поставке Товаров невозможно определить. Поставка осуществляется на основании заявок Заказчика, в которых указывается объем Товаров, подлежащих поставке в конкретной партии.</w:t>
      </w:r>
    </w:p>
    <w:p w14:paraId="641EB0B3" w14:textId="77777777" w:rsidR="006028FF" w:rsidRPr="009F3800" w:rsidRDefault="006028FF" w:rsidP="006028FF">
      <w:pPr>
        <w:pStyle w:val="ConsPlusNormal"/>
        <w:ind w:firstLine="567"/>
        <w:contextualSpacing/>
        <w:jc w:val="both"/>
        <w:rPr>
          <w:sz w:val="22"/>
        </w:rPr>
      </w:pPr>
      <w:r w:rsidRPr="009F3800">
        <w:rPr>
          <w:sz w:val="22"/>
        </w:rPr>
        <w:t>2.5. Оплата поставленных и принятых Заказчиком Товаров осуществляется по цене единицы товара исходя из объема фактически поставленных Товаров, но в размере, не превышающем максимального значения цены контракта, указанного в п.2.1 Контракта. Цена единиц Товаров приведена в Спецификации (Приложение № 1 к Контракту).</w:t>
      </w:r>
    </w:p>
    <w:p w14:paraId="086DB2C0" w14:textId="77777777" w:rsidR="006028FF" w:rsidRPr="009F3800" w:rsidRDefault="006028FF" w:rsidP="006028FF">
      <w:pPr>
        <w:pStyle w:val="ConsPlusNormal"/>
        <w:ind w:firstLine="567"/>
        <w:contextualSpacing/>
        <w:jc w:val="both"/>
        <w:rPr>
          <w:sz w:val="22"/>
        </w:rPr>
      </w:pPr>
      <w:r w:rsidRPr="009F3800">
        <w:rPr>
          <w:sz w:val="22"/>
        </w:rPr>
        <w:t>2.6. Цена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36F1C8E" w14:textId="77777777" w:rsidR="006028FF" w:rsidRPr="00976854" w:rsidRDefault="006028FF" w:rsidP="006028FF">
      <w:pPr>
        <w:pStyle w:val="ConsPlusNormal"/>
        <w:ind w:firstLine="567"/>
        <w:contextualSpacing/>
        <w:jc w:val="both"/>
        <w:rPr>
          <w:sz w:val="22"/>
        </w:rPr>
      </w:pPr>
      <w:r w:rsidRPr="00D60FFF">
        <w:rPr>
          <w:sz w:val="22"/>
        </w:rPr>
        <w:t xml:space="preserve">2.7. Оплата Товара производится Заказчиком по окончании отчётного периода (календарный месяц) без авансирования (предварительной оплаты) за фактически поставленный в отчетном периоде Товар в течение </w:t>
      </w:r>
      <w:r w:rsidRPr="00D60FFF">
        <w:rPr>
          <w:b/>
          <w:sz w:val="22"/>
        </w:rPr>
        <w:t>10 (десяти) рабочих дней</w:t>
      </w:r>
      <w:r w:rsidRPr="00D60FFF">
        <w:rPr>
          <w:sz w:val="22"/>
        </w:rPr>
        <w:t xml:space="preserve"> со дня подписания Заказчиком </w:t>
      </w:r>
      <w:r w:rsidRPr="00D60FFF">
        <w:rPr>
          <w:b/>
          <w:bCs/>
          <w:sz w:val="22"/>
        </w:rPr>
        <w:t>Акта приема-передачи товара</w:t>
      </w:r>
      <w:r w:rsidRPr="00D60FFF">
        <w:rPr>
          <w:sz w:val="22"/>
        </w:rPr>
        <w:t xml:space="preserve"> и получения Заказчиком счёта от Поставщика, счёта-фактуры (в случае если Поставщик является плательщиком налога на добавленную стоимость),</w:t>
      </w:r>
      <w:r w:rsidRPr="00D60FFF">
        <w:t xml:space="preserve"> </w:t>
      </w:r>
      <w:r w:rsidRPr="00D60FFF">
        <w:rPr>
          <w:sz w:val="22"/>
        </w:rPr>
        <w:t>оформленных, т.ч. путём электронного документооборота (далее – ЭДО).</w:t>
      </w:r>
      <w:r w:rsidRPr="00976854">
        <w:rPr>
          <w:sz w:val="22"/>
        </w:rPr>
        <w:t xml:space="preserve"> </w:t>
      </w:r>
    </w:p>
    <w:p w14:paraId="08A76542" w14:textId="77777777" w:rsidR="006028FF" w:rsidRPr="00FD4B17" w:rsidRDefault="006028FF" w:rsidP="006028FF">
      <w:pPr>
        <w:pStyle w:val="ConsPlusNormal"/>
        <w:ind w:firstLine="567"/>
        <w:contextualSpacing/>
        <w:jc w:val="both"/>
        <w:rPr>
          <w:sz w:val="22"/>
        </w:rPr>
      </w:pPr>
      <w:r w:rsidRPr="00FD4B17">
        <w:rPr>
          <w:sz w:val="22"/>
        </w:rPr>
        <w:lastRenderedPageBreak/>
        <w:t>2.8.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8E43739" w14:textId="77777777" w:rsidR="006028FF" w:rsidRPr="00FD4B17" w:rsidRDefault="006028FF" w:rsidP="006028FF">
      <w:pPr>
        <w:pStyle w:val="ConsPlusNormal"/>
        <w:ind w:firstLine="567"/>
        <w:contextualSpacing/>
        <w:jc w:val="both"/>
        <w:rPr>
          <w:sz w:val="22"/>
        </w:rPr>
      </w:pPr>
      <w:r w:rsidRPr="00FD4B17">
        <w:rPr>
          <w:sz w:val="22"/>
        </w:rPr>
        <w:t>2.9.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6273990" w14:textId="77777777" w:rsidR="006028FF" w:rsidRPr="00FD4B17" w:rsidRDefault="006028FF" w:rsidP="006028FF">
      <w:pPr>
        <w:pStyle w:val="ConsPlusNormal"/>
        <w:ind w:firstLine="567"/>
        <w:contextualSpacing/>
        <w:jc w:val="both"/>
        <w:rPr>
          <w:sz w:val="22"/>
        </w:rPr>
      </w:pPr>
      <w:r w:rsidRPr="00FD4B17">
        <w:rPr>
          <w:sz w:val="22"/>
        </w:rPr>
        <w:t>2.10. Датой оплаты считается дата списания денежных средств со счета Заказчика, указанного в настоящем Контракте.</w:t>
      </w:r>
    </w:p>
    <w:p w14:paraId="29D7F11A" w14:textId="77777777" w:rsidR="006028FF" w:rsidRPr="00FD4B17" w:rsidRDefault="006028FF" w:rsidP="006028FF">
      <w:pPr>
        <w:pStyle w:val="ConsPlusNormal"/>
        <w:ind w:firstLine="567"/>
        <w:contextualSpacing/>
        <w:jc w:val="both"/>
        <w:rPr>
          <w:sz w:val="22"/>
        </w:rPr>
      </w:pPr>
      <w:r w:rsidRPr="00FD4B17">
        <w:rPr>
          <w:sz w:val="22"/>
        </w:rPr>
        <w:t>2.11. В случае неисполнения Поставщиком требований об уплате неустоек (штрафов, пеней), предъявленных Заказчиком, Заказчик удерживает суммы неисполненных требований из суммы, подлежащей оплате Поставщику. Согласие Поставщика в этом случае не требуется.</w:t>
      </w:r>
    </w:p>
    <w:p w14:paraId="5C49373A" w14:textId="77777777" w:rsidR="006028FF" w:rsidRPr="00FD4B17" w:rsidRDefault="006028FF" w:rsidP="006028FF">
      <w:pPr>
        <w:pStyle w:val="ConsPlusNormal"/>
        <w:ind w:firstLine="567"/>
        <w:contextualSpacing/>
        <w:jc w:val="both"/>
        <w:rPr>
          <w:sz w:val="22"/>
        </w:rPr>
      </w:pPr>
      <w:r w:rsidRPr="0075711D">
        <w:rPr>
          <w:sz w:val="22"/>
        </w:rPr>
        <w:t>2.12. Максимальное значение цены контракта может быть изменено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14:paraId="7FD8A287" w14:textId="77777777" w:rsidR="006028FF" w:rsidRPr="00FD4B17" w:rsidRDefault="006028FF" w:rsidP="006028FF">
      <w:pPr>
        <w:pStyle w:val="ConsPlusNormal"/>
        <w:ind w:firstLine="567"/>
        <w:contextualSpacing/>
        <w:jc w:val="both"/>
        <w:rPr>
          <w:sz w:val="22"/>
        </w:rPr>
      </w:pPr>
    </w:p>
    <w:p w14:paraId="34E01BEA" w14:textId="77777777" w:rsidR="006028FF" w:rsidRPr="00FD4B17" w:rsidRDefault="006028FF" w:rsidP="006028FF">
      <w:pPr>
        <w:pStyle w:val="ConsPlusNormal"/>
        <w:ind w:firstLine="567"/>
        <w:contextualSpacing/>
        <w:jc w:val="center"/>
        <w:rPr>
          <w:b/>
          <w:sz w:val="22"/>
        </w:rPr>
      </w:pPr>
      <w:bookmarkStart w:id="0" w:name="P254"/>
      <w:bookmarkEnd w:id="0"/>
      <w:r w:rsidRPr="00FD4B17">
        <w:rPr>
          <w:b/>
          <w:sz w:val="22"/>
        </w:rPr>
        <w:t>3. Порядок, сроки поставки Товара, условия и порядок приемки Товара</w:t>
      </w:r>
    </w:p>
    <w:p w14:paraId="149BB80D" w14:textId="77777777" w:rsidR="006028FF" w:rsidRPr="00FD4B17" w:rsidRDefault="006028FF" w:rsidP="006028FF">
      <w:pPr>
        <w:pStyle w:val="ConsPlusNormal"/>
        <w:ind w:firstLine="567"/>
        <w:contextualSpacing/>
        <w:jc w:val="center"/>
        <w:rPr>
          <w:b/>
          <w:sz w:val="22"/>
        </w:rPr>
      </w:pPr>
    </w:p>
    <w:p w14:paraId="34F08E9C" w14:textId="77777777" w:rsidR="006028FF" w:rsidRPr="00FD4B17" w:rsidRDefault="006028FF" w:rsidP="006028FF">
      <w:pPr>
        <w:pStyle w:val="ConsPlusNormal"/>
        <w:ind w:firstLine="567"/>
        <w:contextualSpacing/>
        <w:jc w:val="both"/>
        <w:rPr>
          <w:sz w:val="22"/>
        </w:rPr>
      </w:pPr>
      <w:bookmarkStart w:id="1" w:name="P276"/>
      <w:bookmarkEnd w:id="1"/>
      <w:r w:rsidRPr="00FD4B17">
        <w:rPr>
          <w:sz w:val="22"/>
        </w:rPr>
        <w:t xml:space="preserve">3.1. Начало </w:t>
      </w:r>
      <w:r w:rsidRPr="008A649B">
        <w:rPr>
          <w:sz w:val="22"/>
        </w:rPr>
        <w:t xml:space="preserve">поставок – </w:t>
      </w:r>
      <w:r>
        <w:rPr>
          <w:b/>
          <w:bCs/>
          <w:sz w:val="22"/>
        </w:rPr>
        <w:t>с даты</w:t>
      </w:r>
      <w:r w:rsidRPr="008A649B">
        <w:rPr>
          <w:b/>
          <w:bCs/>
          <w:sz w:val="22"/>
        </w:rPr>
        <w:t xml:space="preserve"> заключения контракта</w:t>
      </w:r>
      <w:r>
        <w:rPr>
          <w:b/>
          <w:bCs/>
          <w:sz w:val="22"/>
        </w:rPr>
        <w:t>, но не ранее 01.01.2026</w:t>
      </w:r>
      <w:r w:rsidRPr="008A649B">
        <w:rPr>
          <w:b/>
          <w:bCs/>
          <w:sz w:val="22"/>
        </w:rPr>
        <w:t xml:space="preserve">   по 31.12.202</w:t>
      </w:r>
      <w:r>
        <w:rPr>
          <w:b/>
          <w:bCs/>
          <w:sz w:val="22"/>
        </w:rPr>
        <w:t>6</w:t>
      </w:r>
      <w:r w:rsidRPr="008A649B">
        <w:rPr>
          <w:b/>
          <w:bCs/>
          <w:sz w:val="22"/>
        </w:rPr>
        <w:t xml:space="preserve"> г.</w:t>
      </w:r>
      <w:r w:rsidRPr="00744348">
        <w:rPr>
          <w:sz w:val="22"/>
        </w:rPr>
        <w:t xml:space="preserve"> включительно</w:t>
      </w:r>
      <w:r w:rsidRPr="00FD4B17">
        <w:rPr>
          <w:sz w:val="22"/>
        </w:rPr>
        <w:t xml:space="preserve">. </w:t>
      </w:r>
      <w:r w:rsidRPr="00385522">
        <w:rPr>
          <w:sz w:val="22"/>
        </w:rPr>
        <w:t>Поставка Товара осуществляется отдельными партиями. Товар поставляется Поставщиком в соответствии</w:t>
      </w:r>
      <w:r w:rsidRPr="00FD4B17">
        <w:rPr>
          <w:sz w:val="22"/>
        </w:rPr>
        <w:t xml:space="preserve"> с Графиком поставок, являющимся неотъемлемой частью настоящего Контракта (Приложение № </w:t>
      </w:r>
      <w:r>
        <w:rPr>
          <w:sz w:val="22"/>
        </w:rPr>
        <w:t>4</w:t>
      </w:r>
      <w:r w:rsidRPr="00FD4B17">
        <w:rPr>
          <w:sz w:val="22"/>
        </w:rPr>
        <w:t xml:space="preserve"> к Контракту); </w:t>
      </w:r>
    </w:p>
    <w:p w14:paraId="0B9BBFE1" w14:textId="77777777" w:rsidR="006028FF" w:rsidRPr="00FD4B17" w:rsidRDefault="006028FF" w:rsidP="006028FF">
      <w:pPr>
        <w:pStyle w:val="ConsPlusNormal"/>
        <w:ind w:firstLine="567"/>
        <w:contextualSpacing/>
        <w:jc w:val="both"/>
        <w:rPr>
          <w:sz w:val="22"/>
        </w:rPr>
      </w:pPr>
      <w:r w:rsidRPr="00FD4B17">
        <w:rPr>
          <w:sz w:val="22"/>
        </w:rPr>
        <w:t>Под одной партией товара Стороны принимают продукты питания, поставленные по одной товарной накладной. Количество Товара в каждой партии и дата поставки товара определяются на основании Заявки Заказчика</w:t>
      </w:r>
      <w:r w:rsidRPr="00FD4B17">
        <w:rPr>
          <w:rFonts w:eastAsia="Times New Roman"/>
          <w:sz w:val="22"/>
        </w:rPr>
        <w:t xml:space="preserve"> на поставку Товара </w:t>
      </w:r>
      <w:r w:rsidRPr="00FD4B17">
        <w:rPr>
          <w:sz w:val="22"/>
        </w:rPr>
        <w:t>(Приложение № 3 к настоящему Контракту)</w:t>
      </w:r>
      <w:r w:rsidRPr="00FD4B17">
        <w:rPr>
          <w:rFonts w:eastAsia="Times New Roman"/>
          <w:color w:val="000000"/>
          <w:sz w:val="22"/>
        </w:rPr>
        <w:t xml:space="preserve">. </w:t>
      </w:r>
      <w:r w:rsidRPr="00FD4B17">
        <w:rPr>
          <w:sz w:val="22"/>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11CDFF8" w14:textId="77777777" w:rsidR="006028FF" w:rsidRPr="00A9285F" w:rsidRDefault="006028FF" w:rsidP="006028FF">
      <w:pPr>
        <w:widowControl w:val="0"/>
        <w:ind w:firstLine="567"/>
        <w:contextualSpacing/>
        <w:jc w:val="both"/>
      </w:pPr>
      <w:r w:rsidRPr="00FD4B17">
        <w:tab/>
        <w:t xml:space="preserve">Заявка </w:t>
      </w:r>
      <w:r w:rsidRPr="00A9285F">
        <w:t xml:space="preserve">направляется Заказчиком не позднее, чем </w:t>
      </w:r>
      <w:r w:rsidRPr="00A9285F">
        <w:rPr>
          <w:b/>
        </w:rPr>
        <w:t>за 1 (один) рабочий день</w:t>
      </w:r>
      <w:r w:rsidRPr="00A9285F">
        <w:t xml:space="preserve"> до предполагаемой даты поставки Товара в пределах срока, установленного Контрактом.</w:t>
      </w:r>
    </w:p>
    <w:p w14:paraId="7BC92700" w14:textId="77777777" w:rsidR="006028FF" w:rsidRPr="00A9285F" w:rsidRDefault="006028FF" w:rsidP="006028FF">
      <w:pPr>
        <w:shd w:val="clear" w:color="auto" w:fill="FFFFFF"/>
        <w:ind w:firstLine="567"/>
        <w:contextualSpacing/>
        <w:jc w:val="both"/>
      </w:pPr>
      <w:r w:rsidRPr="00A9285F">
        <w:t xml:space="preserve">3.2. Поставка Товара по Заявке осуществляется Поставщиком по адресу(ам): </w:t>
      </w:r>
    </w:p>
    <w:p w14:paraId="6EEA1938" w14:textId="1AE57851" w:rsidR="006028FF" w:rsidRPr="00A9285F" w:rsidRDefault="006028FF" w:rsidP="006028FF">
      <w:pPr>
        <w:shd w:val="clear" w:color="auto" w:fill="FFFFFF"/>
        <w:ind w:firstLine="567"/>
        <w:contextualSpacing/>
        <w:jc w:val="both"/>
      </w:pPr>
      <w:r w:rsidRPr="00A9285F">
        <w:t xml:space="preserve">-  Санкт-Петербург, </w:t>
      </w:r>
      <w:r>
        <w:t>Сестрорецк</w:t>
      </w:r>
      <w:r w:rsidRPr="00A9285F">
        <w:t xml:space="preserve">, </w:t>
      </w:r>
      <w:r>
        <w:t>Приморское шоссе</w:t>
      </w:r>
      <w:r w:rsidRPr="00A9285F">
        <w:t>, д.</w:t>
      </w:r>
      <w:r>
        <w:t>280</w:t>
      </w:r>
      <w:r w:rsidR="00A43DA0">
        <w:t xml:space="preserve"> литер А</w:t>
      </w:r>
    </w:p>
    <w:p w14:paraId="25D65AAD" w14:textId="77777777" w:rsidR="006028FF" w:rsidRPr="00FD4B17" w:rsidRDefault="006028FF" w:rsidP="006028FF">
      <w:pPr>
        <w:shd w:val="clear" w:color="auto" w:fill="FFFFFF"/>
        <w:ind w:firstLine="567"/>
        <w:contextualSpacing/>
        <w:jc w:val="both"/>
      </w:pPr>
      <w:r w:rsidRPr="00FD4B17">
        <w:t xml:space="preserve">3.3. </w:t>
      </w:r>
      <w:r w:rsidRPr="008228A8">
        <w:t xml:space="preserve">Поставщик в срок не более </w:t>
      </w:r>
      <w:r w:rsidRPr="008228A8">
        <w:rPr>
          <w:b/>
        </w:rPr>
        <w:t>5 (пяти) рабочих дней</w:t>
      </w:r>
      <w:r w:rsidRPr="008228A8">
        <w:t xml:space="preserve"> после окончания отчётного периода (календарный месяц) формирует </w:t>
      </w:r>
      <w:r w:rsidRPr="008228A8">
        <w:rPr>
          <w:b/>
          <w:bCs/>
        </w:rPr>
        <w:t>Акт приема-передачи товара</w:t>
      </w:r>
      <w:r w:rsidRPr="008228A8">
        <w:t>, в который подлежит включению информация о Товаре, поставленном в отчетном периоде, в строгом соответствии с составленными в течение указанного срока товарными накладными по форме ТОРГ-12.</w:t>
      </w:r>
      <w:r w:rsidRPr="00FD4B17">
        <w:t xml:space="preserve"> </w:t>
      </w:r>
    </w:p>
    <w:p w14:paraId="2B6176E4" w14:textId="77777777" w:rsidR="006028FF" w:rsidRPr="00FD4B17" w:rsidRDefault="006028FF" w:rsidP="006028FF">
      <w:pPr>
        <w:widowControl w:val="0"/>
        <w:ind w:firstLine="567"/>
        <w:contextualSpacing/>
        <w:jc w:val="both"/>
      </w:pPr>
      <w:r w:rsidRPr="00FD4B17">
        <w:t>3.</w:t>
      </w:r>
      <w:r>
        <w:t>4</w:t>
      </w:r>
      <w:r w:rsidRPr="00FD4B17">
        <w:t xml:space="preserve">. </w:t>
      </w:r>
      <w:r w:rsidRPr="00FD4B17">
        <w:rPr>
          <w:b/>
        </w:rPr>
        <w:t>В день доставки Товара</w:t>
      </w:r>
      <w:r w:rsidRPr="00FD4B17">
        <w:t xml:space="preserve"> по </w:t>
      </w:r>
      <w:r w:rsidRPr="008228A8">
        <w:t>адресу(-ам) поставки Товара, указанному(-ых) в соответствии</w:t>
      </w:r>
      <w:r w:rsidRPr="00FD4B17">
        <w:t xml:space="preserve"> с условиями настоящего Контракта, Поставщик обязан передать Заказчику подписанные со своей стороны товарную накладную по форме № ТОРГ-12 в 2 (двух) экземплярах (по 1 (одному) экземпляру для каждой из Сторон).</w:t>
      </w:r>
    </w:p>
    <w:p w14:paraId="551ACCB6" w14:textId="77777777" w:rsidR="006028FF" w:rsidRPr="00FD4B17" w:rsidRDefault="006028FF" w:rsidP="006028FF">
      <w:pPr>
        <w:widowControl w:val="0"/>
        <w:ind w:firstLine="567"/>
        <w:contextualSpacing/>
        <w:jc w:val="both"/>
      </w:pPr>
      <w:r w:rsidRPr="00FD4B17">
        <w:tab/>
        <w:t xml:space="preserve">Поставщик обязан </w:t>
      </w:r>
      <w:r w:rsidRPr="00FD4B17">
        <w:rPr>
          <w:b/>
        </w:rPr>
        <w:t>одновременно с передачей Товара</w:t>
      </w:r>
      <w:r w:rsidRPr="00FD4B17">
        <w:t xml:space="preserve">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02C51B1" w14:textId="77777777" w:rsidR="006028FF" w:rsidRPr="00FD4B17" w:rsidRDefault="006028FF" w:rsidP="006028FF">
      <w:pPr>
        <w:widowControl w:val="0"/>
        <w:ind w:firstLine="567"/>
        <w:contextualSpacing/>
        <w:jc w:val="both"/>
      </w:pPr>
      <w:r w:rsidRPr="00FD4B17">
        <w:tab/>
        <w:t>3.</w:t>
      </w:r>
      <w:r>
        <w:t>5</w:t>
      </w:r>
      <w:r w:rsidRPr="00FD4B17">
        <w:t xml:space="preserve">. </w:t>
      </w:r>
      <w:r w:rsidRPr="00FD4B17">
        <w:rPr>
          <w:b/>
          <w:bCs/>
        </w:rPr>
        <w:t>В день доставки Товара</w:t>
      </w:r>
      <w:r w:rsidRPr="00FD4B17">
        <w:t xml:space="preserve"> Заказчик осуществляет приемку Товара по количеству упаковок Товара, комплекту, явным видимым повреждениям упаковки и качеству Товара.</w:t>
      </w:r>
    </w:p>
    <w:p w14:paraId="3F46922C" w14:textId="77777777" w:rsidR="006028FF" w:rsidRPr="00FD4B17" w:rsidRDefault="006028FF" w:rsidP="006028FF">
      <w:pPr>
        <w:widowControl w:val="0"/>
        <w:ind w:firstLine="567"/>
        <w:contextualSpacing/>
        <w:jc w:val="both"/>
      </w:pPr>
      <w:r w:rsidRPr="00FD4B17">
        <w:tab/>
        <w:t>3.</w:t>
      </w:r>
      <w:r>
        <w:t>6</w:t>
      </w:r>
      <w:r w:rsidRPr="00FD4B17">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11627589" w14:textId="77777777" w:rsidR="006028FF" w:rsidRPr="00FD4B17" w:rsidRDefault="006028FF" w:rsidP="006028FF">
      <w:pPr>
        <w:widowControl w:val="0"/>
        <w:ind w:firstLine="567"/>
        <w:contextualSpacing/>
        <w:jc w:val="both"/>
      </w:pPr>
      <w:r w:rsidRPr="00FD4B17">
        <w:tab/>
        <w:t>Заказчик вправе для проведения экспертизы Товара осуществлять выборочную проверку качества и безопасности Товара до 25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0943B894" w14:textId="77777777" w:rsidR="006028FF" w:rsidRPr="00FD4B17" w:rsidRDefault="006028FF" w:rsidP="006028FF">
      <w:pPr>
        <w:widowControl w:val="0"/>
        <w:ind w:firstLine="567"/>
        <w:contextualSpacing/>
        <w:jc w:val="both"/>
      </w:pPr>
      <w:r w:rsidRPr="00FD4B17">
        <w:lastRenderedPageBreak/>
        <w:tab/>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060CB4E6" w14:textId="77777777" w:rsidR="006028FF" w:rsidRPr="00FD4B17" w:rsidRDefault="006028FF" w:rsidP="006028FF">
      <w:pPr>
        <w:widowControl w:val="0"/>
        <w:ind w:firstLine="567"/>
        <w:contextualSpacing/>
        <w:jc w:val="both"/>
      </w:pPr>
      <w:r w:rsidRPr="00FD4B17">
        <w:tab/>
        <w:t xml:space="preserve">Товар на период проведения экспертизы находится у Заказчика на ответственном хранении. </w:t>
      </w:r>
      <w:r w:rsidRPr="00FD4B17">
        <w:tab/>
        <w:t>По результатам проведенной экспертизы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08498B3" w14:textId="77777777" w:rsidR="006028FF" w:rsidRPr="00FD4B17" w:rsidRDefault="006028FF" w:rsidP="006028FF">
      <w:pPr>
        <w:widowControl w:val="0"/>
        <w:ind w:firstLine="567"/>
        <w:contextualSpacing/>
        <w:jc w:val="both"/>
      </w:pPr>
      <w:r w:rsidRPr="00FD4B17">
        <w:tab/>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9E2C6E5" w14:textId="77777777" w:rsidR="006028FF" w:rsidRPr="00FD4B17" w:rsidRDefault="006028FF" w:rsidP="006028FF">
      <w:pPr>
        <w:widowControl w:val="0"/>
        <w:ind w:firstLine="567"/>
        <w:contextualSpacing/>
        <w:jc w:val="both"/>
      </w:pPr>
      <w:r w:rsidRPr="00FD4B17">
        <w:tab/>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BF51E0D" w14:textId="77777777" w:rsidR="006028FF" w:rsidRPr="00FD4B17" w:rsidRDefault="006028FF" w:rsidP="006028FF">
      <w:pPr>
        <w:widowControl w:val="0"/>
        <w:ind w:firstLine="567"/>
        <w:contextualSpacing/>
        <w:jc w:val="both"/>
      </w:pPr>
      <w:r w:rsidRPr="00FD4B17">
        <w:tab/>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58EB0EA" w14:textId="77777777" w:rsidR="006028FF" w:rsidRPr="00FD4B17" w:rsidRDefault="006028FF" w:rsidP="006028FF">
      <w:pPr>
        <w:widowControl w:val="0"/>
        <w:ind w:firstLine="567"/>
        <w:contextualSpacing/>
        <w:jc w:val="both"/>
      </w:pPr>
      <w:r w:rsidRPr="00FD4B17">
        <w:tab/>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E25D2D5" w14:textId="77777777" w:rsidR="006028FF" w:rsidRPr="00FD4B17" w:rsidRDefault="006028FF" w:rsidP="006028FF">
      <w:pPr>
        <w:widowControl w:val="0"/>
        <w:ind w:firstLine="567"/>
        <w:contextualSpacing/>
        <w:jc w:val="both"/>
      </w:pPr>
      <w:r w:rsidRPr="00FD4B17">
        <w:tab/>
        <w:t>3.</w:t>
      </w:r>
      <w:r>
        <w:t>7</w:t>
      </w:r>
      <w:r w:rsidRPr="00FD4B17">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в течение </w:t>
      </w:r>
      <w:r w:rsidRPr="00FD4B17">
        <w:rPr>
          <w:b/>
        </w:rPr>
        <w:t>1 (одного) рабочего дня</w:t>
      </w:r>
      <w:r w:rsidRPr="00FD4B17">
        <w:t xml:space="preserve"> с момента доставки Товара.</w:t>
      </w:r>
    </w:p>
    <w:p w14:paraId="5C15F657" w14:textId="77777777" w:rsidR="006028FF" w:rsidRPr="00FD4B17" w:rsidRDefault="006028FF" w:rsidP="006028FF">
      <w:pPr>
        <w:widowControl w:val="0"/>
        <w:ind w:firstLine="567"/>
        <w:contextualSpacing/>
        <w:jc w:val="both"/>
      </w:pPr>
      <w:r w:rsidRPr="00FD4B17">
        <w:tab/>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FD4B17">
        <w:rPr>
          <w:b/>
        </w:rPr>
        <w:t>1 (одного) рабочего дня</w:t>
      </w:r>
      <w:r w:rsidRPr="00FD4B17">
        <w:t xml:space="preserve"> с момента доставки Товара мотивированный отказ от подписания товарной накладной по форме № ТОРГ-12 с указанием перечня выявленных нарушений условий настоящего Контракта (далее - мотивированный отказ).</w:t>
      </w:r>
    </w:p>
    <w:p w14:paraId="519853F3" w14:textId="77777777" w:rsidR="006028FF" w:rsidRPr="00FD4B17" w:rsidRDefault="006028FF" w:rsidP="006028FF">
      <w:pPr>
        <w:widowControl w:val="0"/>
        <w:ind w:firstLine="567"/>
        <w:contextualSpacing/>
        <w:jc w:val="both"/>
      </w:pPr>
      <w:r w:rsidRPr="00FD4B17">
        <w:tab/>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FD4B17">
        <w:rPr>
          <w:b/>
        </w:rPr>
        <w:t>1 (одного) рабочего дня</w:t>
      </w:r>
      <w:r w:rsidRPr="00FD4B17">
        <w:t xml:space="preserve">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5BD98424" w14:textId="77777777" w:rsidR="006028FF" w:rsidRPr="00FD4B17" w:rsidRDefault="006028FF" w:rsidP="006028FF">
      <w:pPr>
        <w:widowControl w:val="0"/>
        <w:ind w:firstLine="567"/>
        <w:contextualSpacing/>
        <w:jc w:val="both"/>
      </w:pPr>
      <w:r w:rsidRPr="00FD4B17">
        <w:tab/>
      </w:r>
      <w:bookmarkStart w:id="2" w:name="Par126"/>
      <w:bookmarkEnd w:id="2"/>
      <w:r w:rsidRPr="00FD4B17">
        <w:t>3.</w:t>
      </w:r>
      <w:r>
        <w:t>8</w:t>
      </w:r>
      <w:r w:rsidRPr="00FD4B17">
        <w:t xml:space="preserve">. Не позднее </w:t>
      </w:r>
      <w:r w:rsidRPr="00FD4B17">
        <w:rPr>
          <w:b/>
        </w:rPr>
        <w:t>20 (двадцати) рабочих</w:t>
      </w:r>
      <w:r w:rsidRPr="00FD4B17">
        <w:t xml:space="preserve"> </w:t>
      </w:r>
      <w:r w:rsidRPr="00FD4B17">
        <w:rPr>
          <w:b/>
        </w:rPr>
        <w:t>дней</w:t>
      </w:r>
      <w:r w:rsidRPr="00FD4B17">
        <w:t xml:space="preserve"> со дня поступления </w:t>
      </w:r>
      <w:r w:rsidRPr="00BA7ADF">
        <w:rPr>
          <w:b/>
          <w:bCs/>
        </w:rPr>
        <w:t>Акт</w:t>
      </w:r>
      <w:r>
        <w:rPr>
          <w:b/>
          <w:bCs/>
        </w:rPr>
        <w:t>а</w:t>
      </w:r>
      <w:r w:rsidRPr="00BA7ADF">
        <w:rPr>
          <w:b/>
          <w:bCs/>
        </w:rPr>
        <w:t xml:space="preserve"> приема-передачи товара</w:t>
      </w:r>
      <w:r w:rsidRPr="00FD4B17">
        <w:t xml:space="preserve"> </w:t>
      </w:r>
      <w:r>
        <w:t>(</w:t>
      </w:r>
      <w:r w:rsidRPr="00FD4B17">
        <w:t>документа о приемке</w:t>
      </w:r>
      <w:r>
        <w:t>)</w:t>
      </w:r>
      <w:r w:rsidRPr="00FD4B17">
        <w:t xml:space="preserve"> Заказчик</w:t>
      </w:r>
      <w:r>
        <w:t xml:space="preserve"> </w:t>
      </w:r>
      <w:r w:rsidRPr="00FD4B17">
        <w:t>подписывает</w:t>
      </w:r>
      <w:r>
        <w:t xml:space="preserve"> Акт или направляет Поставщику </w:t>
      </w:r>
      <w:r w:rsidRPr="00FD4B17">
        <w:t>мотивированный отказ от подписания</w:t>
      </w:r>
      <w:r>
        <w:t>.</w:t>
      </w:r>
    </w:p>
    <w:p w14:paraId="42AF4460" w14:textId="77777777" w:rsidR="006028FF" w:rsidRPr="00FD4B17" w:rsidRDefault="006028FF" w:rsidP="006028FF">
      <w:pPr>
        <w:widowControl w:val="0"/>
        <w:ind w:firstLine="567"/>
        <w:contextualSpacing/>
        <w:jc w:val="both"/>
      </w:pPr>
      <w:r w:rsidRPr="00FD4B17">
        <w:tab/>
        <w:t>3.</w:t>
      </w:r>
      <w:r>
        <w:t>9</w:t>
      </w:r>
      <w:r w:rsidRPr="00FD4B17">
        <w:t>.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w:t>
      </w:r>
      <w:r>
        <w:t>ах</w:t>
      </w:r>
      <w:r w:rsidRPr="00FD4B17">
        <w:t xml:space="preserve"> о приемке.</w:t>
      </w:r>
    </w:p>
    <w:p w14:paraId="58DEF4E9" w14:textId="77777777" w:rsidR="006028FF" w:rsidRPr="00FD4B17" w:rsidRDefault="006028FF" w:rsidP="006028FF">
      <w:pPr>
        <w:widowControl w:val="0"/>
        <w:ind w:firstLine="567"/>
        <w:contextualSpacing/>
        <w:jc w:val="both"/>
      </w:pPr>
      <w:r w:rsidRPr="00FD4B17">
        <w:t>3.1</w:t>
      </w:r>
      <w:r>
        <w:t>0</w:t>
      </w:r>
      <w:r w:rsidRPr="00FD4B17">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7C6666E8" w14:textId="77777777" w:rsidR="006028FF" w:rsidRDefault="006028FF" w:rsidP="006028FF">
      <w:pPr>
        <w:pStyle w:val="ConsPlusNormal"/>
        <w:ind w:firstLine="567"/>
        <w:contextualSpacing/>
        <w:jc w:val="both"/>
        <w:rPr>
          <w:sz w:val="22"/>
        </w:rPr>
      </w:pPr>
      <w:r w:rsidRPr="00FD4B17">
        <w:rPr>
          <w:sz w:val="22"/>
        </w:rPr>
        <w:tab/>
        <w:t>3.1</w:t>
      </w:r>
      <w:r>
        <w:rPr>
          <w:sz w:val="22"/>
        </w:rPr>
        <w:t>1</w:t>
      </w:r>
      <w:r w:rsidRPr="00FD4B17">
        <w:rPr>
          <w:sz w:val="22"/>
        </w:rPr>
        <w:t>. Сдача и приемка Товара осуществляются уполномоченными представителями Сторон.</w:t>
      </w:r>
    </w:p>
    <w:p w14:paraId="7F86D16E" w14:textId="77777777" w:rsidR="006028FF" w:rsidRPr="008E003F" w:rsidRDefault="006028FF" w:rsidP="006028FF">
      <w:pPr>
        <w:pStyle w:val="ConsPlusNormal"/>
        <w:ind w:firstLine="567"/>
        <w:contextualSpacing/>
        <w:jc w:val="both"/>
        <w:rPr>
          <w:sz w:val="22"/>
        </w:rPr>
      </w:pPr>
      <w:r w:rsidRPr="008E003F">
        <w:rPr>
          <w:sz w:val="22"/>
        </w:rPr>
        <w:t>3</w:t>
      </w:r>
      <w:r>
        <w:rPr>
          <w:sz w:val="22"/>
        </w:rPr>
        <w:t>.12. П</w:t>
      </w:r>
      <w:r w:rsidRPr="008E003F">
        <w:rPr>
          <w:sz w:val="22"/>
        </w:rPr>
        <w:t>оставщик не участвует в подписании акта приемки</w:t>
      </w:r>
    </w:p>
    <w:p w14:paraId="721D729A" w14:textId="77777777" w:rsidR="006028FF" w:rsidRPr="00FD4B17" w:rsidRDefault="006028FF" w:rsidP="006028FF">
      <w:pPr>
        <w:pStyle w:val="ConsPlusNormal"/>
        <w:ind w:firstLine="567"/>
        <w:contextualSpacing/>
        <w:jc w:val="center"/>
        <w:rPr>
          <w:b/>
          <w:sz w:val="22"/>
        </w:rPr>
      </w:pPr>
    </w:p>
    <w:p w14:paraId="6EC271B5" w14:textId="77777777" w:rsidR="006028FF" w:rsidRPr="00FD4B17" w:rsidRDefault="006028FF" w:rsidP="006028FF">
      <w:pPr>
        <w:pStyle w:val="ConsPlusNormal"/>
        <w:ind w:firstLine="567"/>
        <w:contextualSpacing/>
        <w:jc w:val="center"/>
        <w:rPr>
          <w:b/>
          <w:sz w:val="22"/>
        </w:rPr>
      </w:pPr>
      <w:r w:rsidRPr="00FD4B17">
        <w:rPr>
          <w:b/>
          <w:sz w:val="22"/>
        </w:rPr>
        <w:lastRenderedPageBreak/>
        <w:t>4. Взаимодействие Сторон</w:t>
      </w:r>
    </w:p>
    <w:p w14:paraId="34911F05" w14:textId="2515A998" w:rsidR="006028FF" w:rsidRDefault="006028FF" w:rsidP="006028FF">
      <w:pPr>
        <w:pStyle w:val="ConsPlusNormal"/>
        <w:ind w:firstLine="567"/>
        <w:contextualSpacing/>
        <w:jc w:val="both"/>
        <w:rPr>
          <w:sz w:val="22"/>
        </w:rPr>
      </w:pPr>
    </w:p>
    <w:p w14:paraId="4B17F19A" w14:textId="77777777" w:rsidR="00C13C29" w:rsidRPr="00FD4B17" w:rsidRDefault="00C13C29" w:rsidP="006028FF">
      <w:pPr>
        <w:pStyle w:val="ConsPlusNormal"/>
        <w:ind w:firstLine="567"/>
        <w:contextualSpacing/>
        <w:jc w:val="both"/>
        <w:rPr>
          <w:sz w:val="22"/>
        </w:rPr>
      </w:pPr>
    </w:p>
    <w:p w14:paraId="3E5FDCCE" w14:textId="77777777" w:rsidR="006028FF" w:rsidRPr="00FD4B17" w:rsidRDefault="006028FF" w:rsidP="006028FF">
      <w:pPr>
        <w:pStyle w:val="ConsPlusNormal"/>
        <w:ind w:firstLine="567"/>
        <w:contextualSpacing/>
        <w:jc w:val="both"/>
        <w:rPr>
          <w:b/>
          <w:bCs/>
          <w:sz w:val="22"/>
        </w:rPr>
      </w:pPr>
      <w:r w:rsidRPr="00FD4B17">
        <w:rPr>
          <w:b/>
          <w:bCs/>
          <w:sz w:val="22"/>
        </w:rPr>
        <w:t>4.1. Поставщик обязан:</w:t>
      </w:r>
    </w:p>
    <w:p w14:paraId="7EA6AA71" w14:textId="77777777" w:rsidR="006028FF" w:rsidRPr="00FD4B17" w:rsidRDefault="006028FF" w:rsidP="006028FF">
      <w:pPr>
        <w:pStyle w:val="ConsPlusNormal"/>
        <w:ind w:firstLine="567"/>
        <w:contextualSpacing/>
        <w:jc w:val="both"/>
        <w:rPr>
          <w:sz w:val="22"/>
        </w:rPr>
      </w:pPr>
      <w:r w:rsidRPr="00FD4B17">
        <w:rPr>
          <w:sz w:val="22"/>
        </w:rPr>
        <w:t>4.1.1. Поставить Товар в порядке, количестве, в срок и на условиях, предусмотренных настоящим Контрактом.</w:t>
      </w:r>
    </w:p>
    <w:p w14:paraId="5AE5A88F" w14:textId="77777777" w:rsidR="006028FF" w:rsidRPr="00FD4B17" w:rsidRDefault="006028FF" w:rsidP="006028FF">
      <w:pPr>
        <w:pStyle w:val="ConsPlusNormal"/>
        <w:ind w:firstLine="567"/>
        <w:contextualSpacing/>
        <w:jc w:val="both"/>
        <w:rPr>
          <w:sz w:val="22"/>
        </w:rPr>
      </w:pPr>
      <w:r w:rsidRPr="00FD4B17">
        <w:rPr>
          <w:sz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7806B5D" w14:textId="77777777" w:rsidR="006028FF" w:rsidRPr="00FD4B17" w:rsidRDefault="006028FF" w:rsidP="006028FF">
      <w:pPr>
        <w:pStyle w:val="ConsPlusNormal"/>
        <w:ind w:firstLine="567"/>
        <w:contextualSpacing/>
        <w:jc w:val="both"/>
        <w:rPr>
          <w:sz w:val="22"/>
        </w:rPr>
      </w:pPr>
      <w:r w:rsidRPr="00FD4B17">
        <w:rPr>
          <w:sz w:val="22"/>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4A39A76" w14:textId="77777777" w:rsidR="006028FF" w:rsidRPr="00FD4B17" w:rsidRDefault="006028FF" w:rsidP="006028FF">
      <w:pPr>
        <w:pStyle w:val="ConsPlusNormal"/>
        <w:ind w:firstLine="567"/>
        <w:contextualSpacing/>
        <w:jc w:val="both"/>
        <w:rPr>
          <w:sz w:val="22"/>
        </w:rPr>
      </w:pPr>
      <w:r w:rsidRPr="00FD4B17">
        <w:rPr>
          <w:sz w:val="22"/>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698C3E" w14:textId="77777777" w:rsidR="006028FF" w:rsidRDefault="006028FF" w:rsidP="006028FF">
      <w:pPr>
        <w:pStyle w:val="ConsPlusNormal"/>
        <w:ind w:firstLine="567"/>
        <w:contextualSpacing/>
        <w:jc w:val="both"/>
        <w:rPr>
          <w:sz w:val="22"/>
        </w:rPr>
      </w:pPr>
      <w:r w:rsidRPr="00FD4B17">
        <w:rPr>
          <w:sz w:val="22"/>
        </w:rPr>
        <w:t>4.1.5. Формировать и направлять Заказчику документ о приемке, оформлять товарные накладные по форме № ТОРГ-12 в соответствии с законодательством Российской Федерации и условиями настоящего Контракта.</w:t>
      </w:r>
    </w:p>
    <w:p w14:paraId="2335E52A" w14:textId="77777777" w:rsidR="006028FF" w:rsidRDefault="006028FF" w:rsidP="006028FF">
      <w:pPr>
        <w:pStyle w:val="ConsPlusNormal"/>
        <w:ind w:firstLine="567"/>
        <w:contextualSpacing/>
        <w:jc w:val="both"/>
        <w:rPr>
          <w:sz w:val="22"/>
        </w:rPr>
      </w:pPr>
    </w:p>
    <w:p w14:paraId="65A55066" w14:textId="77777777" w:rsidR="006028FF" w:rsidRDefault="006028FF" w:rsidP="006028FF">
      <w:pPr>
        <w:pStyle w:val="ConsPlusNormal"/>
        <w:ind w:firstLine="567"/>
        <w:contextualSpacing/>
        <w:jc w:val="both"/>
        <w:rPr>
          <w:sz w:val="22"/>
        </w:rPr>
      </w:pPr>
    </w:p>
    <w:p w14:paraId="120A5896" w14:textId="77777777" w:rsidR="006028FF" w:rsidRPr="00FD4B17" w:rsidRDefault="006028FF" w:rsidP="006028FF">
      <w:pPr>
        <w:widowControl w:val="0"/>
        <w:ind w:firstLine="567"/>
        <w:contextualSpacing/>
        <w:jc w:val="both"/>
        <w:rPr>
          <w:b/>
          <w:bCs/>
        </w:rPr>
      </w:pPr>
      <w:r w:rsidRPr="00FD4B17">
        <w:t xml:space="preserve">   </w:t>
      </w:r>
      <w:r w:rsidRPr="00FD4B17">
        <w:rPr>
          <w:b/>
          <w:bCs/>
        </w:rPr>
        <w:t>4.2. Поставщик вправе:</w:t>
      </w:r>
    </w:p>
    <w:p w14:paraId="31F52BD0" w14:textId="77777777" w:rsidR="006028FF" w:rsidRPr="00FD4B17" w:rsidRDefault="006028FF" w:rsidP="006028FF">
      <w:pPr>
        <w:pStyle w:val="ConsPlusNormal"/>
        <w:ind w:firstLine="567"/>
        <w:contextualSpacing/>
        <w:jc w:val="both"/>
        <w:rPr>
          <w:sz w:val="22"/>
        </w:rPr>
      </w:pPr>
      <w:r w:rsidRPr="00FD4B17">
        <w:rPr>
          <w:sz w:val="22"/>
        </w:rPr>
        <w:t>4.2.1. Требовать от Заказчика произвести приемку Товара в порядке и в сроки, предусмотренные настоящим Контрактом.</w:t>
      </w:r>
    </w:p>
    <w:p w14:paraId="259EA2AE" w14:textId="77777777" w:rsidR="006028FF" w:rsidRPr="00FD4B17" w:rsidRDefault="006028FF" w:rsidP="006028FF">
      <w:pPr>
        <w:pStyle w:val="ConsPlusNormal"/>
        <w:ind w:firstLine="567"/>
        <w:contextualSpacing/>
        <w:jc w:val="both"/>
        <w:rPr>
          <w:sz w:val="22"/>
        </w:rPr>
      </w:pPr>
      <w:r w:rsidRPr="00FD4B17">
        <w:rPr>
          <w:sz w:val="22"/>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1D3B810" w14:textId="77777777" w:rsidR="006028FF" w:rsidRPr="00FD4B17" w:rsidRDefault="006028FF" w:rsidP="006028FF">
      <w:pPr>
        <w:pStyle w:val="ConsPlusNormal"/>
        <w:ind w:firstLine="567"/>
        <w:contextualSpacing/>
        <w:jc w:val="both"/>
        <w:rPr>
          <w:sz w:val="22"/>
        </w:rPr>
      </w:pPr>
      <w:bookmarkStart w:id="3" w:name="P606"/>
      <w:bookmarkEnd w:id="3"/>
      <w:r w:rsidRPr="00FD4B17">
        <w:rPr>
          <w:sz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42492943" w14:textId="77777777" w:rsidR="006028FF" w:rsidRDefault="006028FF" w:rsidP="006028FF">
      <w:pPr>
        <w:pStyle w:val="ConsPlusNormal"/>
        <w:ind w:firstLine="567"/>
        <w:contextualSpacing/>
        <w:jc w:val="both"/>
        <w:rPr>
          <w:sz w:val="22"/>
        </w:rPr>
      </w:pPr>
      <w:r w:rsidRPr="00FD4B17">
        <w:rPr>
          <w:sz w:val="22"/>
        </w:rPr>
        <w:t>4.2.4. Требовать возмещения убытков, уплаты неустоек (штрафов, пеней) в соответствии с разделом 7 настоящего Контракта.</w:t>
      </w:r>
    </w:p>
    <w:p w14:paraId="0BC0B4F4" w14:textId="77777777" w:rsidR="006028FF" w:rsidRPr="00FD4B17" w:rsidRDefault="006028FF" w:rsidP="006028FF">
      <w:pPr>
        <w:pStyle w:val="ConsPlusNormal"/>
        <w:ind w:firstLine="567"/>
        <w:contextualSpacing/>
        <w:jc w:val="both"/>
        <w:rPr>
          <w:sz w:val="22"/>
        </w:rPr>
      </w:pPr>
    </w:p>
    <w:p w14:paraId="7AEA9E4C" w14:textId="77777777" w:rsidR="006028FF" w:rsidRPr="00FD4B17" w:rsidRDefault="006028FF" w:rsidP="006028FF">
      <w:pPr>
        <w:pStyle w:val="ConsPlusNormal"/>
        <w:ind w:firstLine="567"/>
        <w:contextualSpacing/>
        <w:jc w:val="both"/>
        <w:rPr>
          <w:b/>
          <w:bCs/>
          <w:sz w:val="22"/>
        </w:rPr>
      </w:pPr>
      <w:r w:rsidRPr="00FD4B17">
        <w:rPr>
          <w:b/>
          <w:bCs/>
          <w:sz w:val="22"/>
        </w:rPr>
        <w:t>4.3. Заказчик обязуется:</w:t>
      </w:r>
    </w:p>
    <w:p w14:paraId="15C7C984" w14:textId="77777777" w:rsidR="006028FF" w:rsidRPr="00FD4B17" w:rsidRDefault="006028FF" w:rsidP="006028FF">
      <w:pPr>
        <w:pStyle w:val="ConsPlusNormal"/>
        <w:ind w:firstLine="567"/>
        <w:contextualSpacing/>
        <w:jc w:val="both"/>
        <w:rPr>
          <w:sz w:val="22"/>
        </w:rPr>
      </w:pPr>
      <w:r w:rsidRPr="00FD4B17">
        <w:rPr>
          <w:sz w:val="22"/>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C8A82D4" w14:textId="77777777" w:rsidR="006028FF" w:rsidRPr="00FD4B17" w:rsidRDefault="006028FF" w:rsidP="006028FF">
      <w:pPr>
        <w:pStyle w:val="ConsPlusNormal"/>
        <w:ind w:firstLine="567"/>
        <w:contextualSpacing/>
        <w:jc w:val="both"/>
        <w:rPr>
          <w:sz w:val="22"/>
        </w:rPr>
      </w:pPr>
      <w:r w:rsidRPr="00FD4B17">
        <w:rPr>
          <w:sz w:val="22"/>
        </w:rPr>
        <w:t>4.3.</w:t>
      </w:r>
      <w:r>
        <w:rPr>
          <w:sz w:val="22"/>
        </w:rPr>
        <w:t>2</w:t>
      </w:r>
      <w:r w:rsidRPr="00FD4B17">
        <w:rPr>
          <w:sz w:val="22"/>
        </w:rPr>
        <w:t>. Требовать уплаты неустоек (штрафов, пеней).</w:t>
      </w:r>
    </w:p>
    <w:p w14:paraId="58C9C97E" w14:textId="77777777" w:rsidR="006028FF" w:rsidRPr="00FD4B17" w:rsidRDefault="006028FF" w:rsidP="006028FF">
      <w:pPr>
        <w:pStyle w:val="ConsPlusNormal"/>
        <w:ind w:firstLine="567"/>
        <w:contextualSpacing/>
        <w:jc w:val="both"/>
        <w:rPr>
          <w:sz w:val="22"/>
        </w:rPr>
      </w:pPr>
      <w:r w:rsidRPr="00FD4B17">
        <w:rPr>
          <w:sz w:val="22"/>
        </w:rPr>
        <w:t>4.3.</w:t>
      </w:r>
      <w:r>
        <w:rPr>
          <w:sz w:val="22"/>
        </w:rPr>
        <w:t>3</w:t>
      </w:r>
      <w:r w:rsidRPr="00FD4B17">
        <w:rPr>
          <w:sz w:val="22"/>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043D5BE" w14:textId="77777777" w:rsidR="006028FF" w:rsidRPr="00FD4B17" w:rsidRDefault="006028FF" w:rsidP="006028FF">
      <w:pPr>
        <w:pStyle w:val="ConsPlusNormal"/>
        <w:ind w:firstLine="567"/>
        <w:contextualSpacing/>
        <w:jc w:val="both"/>
        <w:rPr>
          <w:sz w:val="22"/>
        </w:rPr>
      </w:pPr>
    </w:p>
    <w:p w14:paraId="556BB43C" w14:textId="77777777" w:rsidR="006028FF" w:rsidRPr="00FD4B17" w:rsidRDefault="006028FF" w:rsidP="006028FF">
      <w:pPr>
        <w:pStyle w:val="ConsPlusNormal"/>
        <w:ind w:firstLine="567"/>
        <w:contextualSpacing/>
        <w:jc w:val="both"/>
        <w:rPr>
          <w:b/>
          <w:bCs/>
          <w:sz w:val="22"/>
        </w:rPr>
      </w:pPr>
      <w:r w:rsidRPr="00FD4B17">
        <w:rPr>
          <w:b/>
          <w:bCs/>
          <w:sz w:val="22"/>
        </w:rPr>
        <w:t>4.4. Заказчик вправе:</w:t>
      </w:r>
    </w:p>
    <w:p w14:paraId="1FEE5650" w14:textId="77777777" w:rsidR="006028FF" w:rsidRPr="00FD4B17" w:rsidRDefault="006028FF" w:rsidP="006028FF">
      <w:pPr>
        <w:pStyle w:val="ConsPlusNormal"/>
        <w:ind w:firstLine="567"/>
        <w:contextualSpacing/>
        <w:jc w:val="both"/>
        <w:rPr>
          <w:sz w:val="22"/>
        </w:rPr>
      </w:pPr>
      <w:r w:rsidRPr="00FD4B17">
        <w:rPr>
          <w:sz w:val="22"/>
        </w:rPr>
        <w:t>4.4.1. Требовать от Поставщика надлежащего исполнения обязательств по настоящему Контракту.</w:t>
      </w:r>
    </w:p>
    <w:p w14:paraId="1571FFD9" w14:textId="77777777" w:rsidR="006028FF" w:rsidRPr="00FD4B17" w:rsidRDefault="006028FF" w:rsidP="006028FF">
      <w:pPr>
        <w:pStyle w:val="ConsPlusNormal"/>
        <w:ind w:firstLine="567"/>
        <w:contextualSpacing/>
        <w:jc w:val="both"/>
        <w:rPr>
          <w:sz w:val="22"/>
        </w:rPr>
      </w:pPr>
      <w:r w:rsidRPr="00FD4B17">
        <w:rPr>
          <w:sz w:val="22"/>
        </w:rPr>
        <w:t>4.4.2. Требовать от Поставщика своевременного устранения нарушений, выявленных как в ходе приемки, так и в течение срока годности.</w:t>
      </w:r>
    </w:p>
    <w:p w14:paraId="5170F7EE" w14:textId="77777777" w:rsidR="006028FF" w:rsidRPr="00FD4B17" w:rsidRDefault="006028FF" w:rsidP="006028FF">
      <w:pPr>
        <w:pStyle w:val="ConsPlusNormal"/>
        <w:ind w:firstLine="567"/>
        <w:contextualSpacing/>
        <w:jc w:val="both"/>
        <w:rPr>
          <w:sz w:val="22"/>
        </w:rPr>
      </w:pPr>
      <w:r w:rsidRPr="00FD4B17">
        <w:rPr>
          <w:sz w:val="22"/>
        </w:rPr>
        <w:t>4.4.3. Проверять ход и качество выполнения Поставщиком условий настоящего Контракта.</w:t>
      </w:r>
    </w:p>
    <w:p w14:paraId="75E445F7" w14:textId="77777777" w:rsidR="006028FF" w:rsidRPr="00FD4B17" w:rsidRDefault="006028FF" w:rsidP="006028FF">
      <w:pPr>
        <w:pStyle w:val="ConsPlusNormal"/>
        <w:ind w:firstLine="567"/>
        <w:contextualSpacing/>
        <w:jc w:val="both"/>
        <w:rPr>
          <w:sz w:val="22"/>
        </w:rPr>
      </w:pPr>
      <w:r w:rsidRPr="00FD4B17">
        <w:rPr>
          <w:sz w:val="22"/>
        </w:rPr>
        <w:t>4.4.4. Требовать возмещения убытков.</w:t>
      </w:r>
    </w:p>
    <w:p w14:paraId="515D1322" w14:textId="77777777" w:rsidR="006028FF" w:rsidRPr="00FD4B17" w:rsidRDefault="006028FF" w:rsidP="006028FF">
      <w:pPr>
        <w:pStyle w:val="ConsPlusNormal"/>
        <w:ind w:firstLine="567"/>
        <w:contextualSpacing/>
        <w:jc w:val="both"/>
        <w:rPr>
          <w:sz w:val="22"/>
        </w:rPr>
      </w:pPr>
      <w:r w:rsidRPr="00FD4B17">
        <w:rPr>
          <w:sz w:val="22"/>
        </w:rPr>
        <w:t>4.4.</w:t>
      </w:r>
      <w:r>
        <w:rPr>
          <w:sz w:val="22"/>
        </w:rPr>
        <w:t>5</w:t>
      </w:r>
      <w:r w:rsidRPr="00FD4B17">
        <w:rPr>
          <w:sz w:val="22"/>
        </w:rPr>
        <w:t>. Отказаться от приемки и оплаты Товара, не соответствующего условиям настоящего Контракта.</w:t>
      </w:r>
    </w:p>
    <w:p w14:paraId="7AB3E9AC" w14:textId="77777777" w:rsidR="006028FF" w:rsidRPr="00FD4B17" w:rsidRDefault="006028FF" w:rsidP="006028FF">
      <w:pPr>
        <w:pStyle w:val="ConsPlusNormal"/>
        <w:ind w:firstLine="567"/>
        <w:contextualSpacing/>
        <w:jc w:val="both"/>
        <w:rPr>
          <w:sz w:val="22"/>
        </w:rPr>
      </w:pPr>
      <w:bookmarkStart w:id="4" w:name="P637"/>
      <w:bookmarkEnd w:id="4"/>
      <w:r w:rsidRPr="00FD4B17">
        <w:rPr>
          <w:sz w:val="22"/>
        </w:rPr>
        <w:t>4.4.</w:t>
      </w:r>
      <w:r>
        <w:rPr>
          <w:sz w:val="22"/>
        </w:rPr>
        <w:t>6</w:t>
      </w:r>
      <w:r w:rsidRPr="00FD4B17">
        <w:rPr>
          <w:sz w:val="22"/>
        </w:rPr>
        <w:t>. Принять решение об одностороннем отказе от исполнения настоящего Контракта.</w:t>
      </w:r>
    </w:p>
    <w:p w14:paraId="63186205" w14:textId="6B912EC9" w:rsidR="006028FF" w:rsidRDefault="006028FF" w:rsidP="006028FF">
      <w:pPr>
        <w:pStyle w:val="ConsPlusNormal"/>
        <w:ind w:firstLine="567"/>
        <w:contextualSpacing/>
        <w:jc w:val="center"/>
        <w:rPr>
          <w:b/>
          <w:sz w:val="22"/>
        </w:rPr>
      </w:pPr>
    </w:p>
    <w:p w14:paraId="3BBCB561" w14:textId="77777777" w:rsidR="00C13C29" w:rsidRPr="00FD4B17" w:rsidRDefault="00C13C29" w:rsidP="006028FF">
      <w:pPr>
        <w:pStyle w:val="ConsPlusNormal"/>
        <w:ind w:firstLine="567"/>
        <w:contextualSpacing/>
        <w:jc w:val="center"/>
        <w:rPr>
          <w:b/>
          <w:sz w:val="22"/>
        </w:rPr>
      </w:pPr>
    </w:p>
    <w:p w14:paraId="39754171" w14:textId="77777777" w:rsidR="006028FF" w:rsidRPr="00FD4B17" w:rsidRDefault="006028FF" w:rsidP="006028FF">
      <w:pPr>
        <w:pStyle w:val="ConsPlusNormal"/>
        <w:ind w:firstLine="567"/>
        <w:contextualSpacing/>
        <w:jc w:val="center"/>
        <w:rPr>
          <w:sz w:val="22"/>
        </w:rPr>
      </w:pPr>
      <w:r w:rsidRPr="00FD4B17">
        <w:rPr>
          <w:b/>
          <w:sz w:val="22"/>
        </w:rPr>
        <w:t>5. Упаковка Товара. Требования к доставке и отгрузке Товара</w:t>
      </w:r>
    </w:p>
    <w:p w14:paraId="625C6DE8" w14:textId="77777777" w:rsidR="006028FF" w:rsidRPr="00FD4B17" w:rsidRDefault="006028FF" w:rsidP="006028FF">
      <w:pPr>
        <w:pStyle w:val="ConsPlusNormal"/>
        <w:ind w:firstLine="567"/>
        <w:contextualSpacing/>
        <w:jc w:val="both"/>
        <w:rPr>
          <w:sz w:val="22"/>
        </w:rPr>
      </w:pPr>
    </w:p>
    <w:p w14:paraId="0EF13FAA" w14:textId="77777777" w:rsidR="006028FF" w:rsidRPr="00FD4B17" w:rsidRDefault="006028FF" w:rsidP="006028FF">
      <w:pPr>
        <w:pStyle w:val="ConsPlusNormal"/>
        <w:ind w:firstLine="567"/>
        <w:contextualSpacing/>
        <w:jc w:val="both"/>
        <w:rPr>
          <w:sz w:val="22"/>
        </w:rPr>
      </w:pPr>
      <w:r w:rsidRPr="00FD4B17">
        <w:rPr>
          <w:sz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8242330" w14:textId="77777777" w:rsidR="006028FF" w:rsidRPr="00FD4B17" w:rsidRDefault="006028FF" w:rsidP="006028FF">
      <w:pPr>
        <w:pStyle w:val="ConsPlusNormal"/>
        <w:ind w:firstLine="567"/>
        <w:contextualSpacing/>
        <w:jc w:val="both"/>
        <w:rPr>
          <w:sz w:val="22"/>
        </w:rPr>
      </w:pPr>
      <w:r w:rsidRPr="00FD4B17">
        <w:rPr>
          <w:sz w:val="22"/>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7D66DEBF" w14:textId="77777777" w:rsidR="006028FF" w:rsidRPr="00FD4B17" w:rsidRDefault="006028FF" w:rsidP="006028FF">
      <w:pPr>
        <w:pStyle w:val="ConsPlusNormal"/>
        <w:ind w:firstLine="567"/>
        <w:contextualSpacing/>
        <w:jc w:val="both"/>
        <w:rPr>
          <w:sz w:val="22"/>
        </w:rPr>
      </w:pPr>
      <w:r w:rsidRPr="00FD4B17">
        <w:rPr>
          <w:sz w:val="22"/>
        </w:rPr>
        <w:lastRenderedPageBreak/>
        <w:t>5.3. Поставщик несет ответственность перед Заказчиком за повреждение Товара вследствие его ненадлежащей упаковки.</w:t>
      </w:r>
    </w:p>
    <w:p w14:paraId="6E7C3E52" w14:textId="77777777" w:rsidR="006028FF" w:rsidRPr="00FD4B17" w:rsidRDefault="006028FF" w:rsidP="006028FF">
      <w:pPr>
        <w:pStyle w:val="ConsPlusNormal"/>
        <w:ind w:firstLine="567"/>
        <w:contextualSpacing/>
        <w:jc w:val="both"/>
        <w:rPr>
          <w:sz w:val="22"/>
        </w:rPr>
      </w:pPr>
      <w:r w:rsidRPr="00FD4B17">
        <w:rPr>
          <w:sz w:val="22"/>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2F6FB039" w14:textId="77777777" w:rsidR="006028FF" w:rsidRPr="00FD4B17" w:rsidRDefault="006028FF" w:rsidP="006028FF">
      <w:pPr>
        <w:pStyle w:val="ConsPlusNormal"/>
        <w:ind w:firstLine="567"/>
        <w:contextualSpacing/>
        <w:jc w:val="both"/>
        <w:rPr>
          <w:rFonts w:eastAsia="Times New Roman"/>
          <w:bCs/>
          <w:sz w:val="22"/>
        </w:rPr>
      </w:pPr>
      <w:r w:rsidRPr="00FD4B17">
        <w:rPr>
          <w:sz w:val="22"/>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AC84BDA" w14:textId="77777777" w:rsidR="006028FF" w:rsidRPr="00FD4B17" w:rsidRDefault="006028FF" w:rsidP="006028FF">
      <w:pPr>
        <w:pStyle w:val="ConsPlusNormal"/>
        <w:ind w:firstLine="567"/>
        <w:contextualSpacing/>
        <w:jc w:val="both"/>
        <w:rPr>
          <w:rFonts w:eastAsia="Times New Roman"/>
          <w:bCs/>
          <w:sz w:val="22"/>
        </w:rPr>
      </w:pPr>
      <w:r w:rsidRPr="00FD4B17">
        <w:rPr>
          <w:rFonts w:eastAsia="Times New Roman"/>
          <w:bCs/>
          <w:sz w:val="22"/>
        </w:rPr>
        <w:t>5.6. Поставщик обязан доставить товар в адрес Заказчика, а также осуществить своими силами и за свой счет погрузо-разгрузочные работы.</w:t>
      </w:r>
    </w:p>
    <w:p w14:paraId="2112DF89" w14:textId="77777777" w:rsidR="006028FF" w:rsidRPr="00FD4B17" w:rsidRDefault="006028FF" w:rsidP="006028FF">
      <w:pPr>
        <w:pStyle w:val="ConsPlusNormal"/>
        <w:ind w:firstLine="567"/>
        <w:contextualSpacing/>
        <w:jc w:val="both"/>
        <w:rPr>
          <w:rFonts w:eastAsia="Times New Roman"/>
          <w:bCs/>
          <w:sz w:val="22"/>
        </w:rPr>
      </w:pPr>
      <w:r w:rsidRPr="00FD4B17">
        <w:rPr>
          <w:rFonts w:eastAsia="Times New Roman"/>
          <w:bCs/>
          <w:sz w:val="22"/>
        </w:rPr>
        <w:t>5.7.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14:paraId="6C164FA0" w14:textId="77777777" w:rsidR="006028FF" w:rsidRPr="00FD4B17" w:rsidRDefault="006028FF" w:rsidP="006028FF">
      <w:pPr>
        <w:pStyle w:val="ConsPlusNormal"/>
        <w:ind w:firstLine="567"/>
        <w:contextualSpacing/>
        <w:jc w:val="both"/>
        <w:rPr>
          <w:rFonts w:eastAsia="Times New Roman"/>
          <w:bCs/>
          <w:sz w:val="22"/>
        </w:rPr>
      </w:pPr>
      <w:r w:rsidRPr="00FD4B17">
        <w:rPr>
          <w:rFonts w:eastAsia="Times New Roman"/>
          <w:bCs/>
          <w:sz w:val="22"/>
        </w:rPr>
        <w:t>5.8.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2EF9AA8E" w14:textId="77777777" w:rsidR="006028FF" w:rsidRPr="00FD4B17" w:rsidRDefault="006028FF" w:rsidP="006028FF">
      <w:pPr>
        <w:tabs>
          <w:tab w:val="left" w:pos="90"/>
        </w:tabs>
        <w:ind w:firstLine="567"/>
        <w:contextualSpacing/>
        <w:jc w:val="both"/>
        <w:rPr>
          <w:bCs/>
        </w:rPr>
      </w:pPr>
      <w:r w:rsidRPr="00FD4B17">
        <w:rPr>
          <w:bCs/>
        </w:rPr>
        <w:t>5.9. Доставку пищевых продуктов обеспечивают лица, имеющие оформленные в соответствии с требованием действующего законодательства Российской Федерации медицинские книжки и спецодежду.</w:t>
      </w:r>
    </w:p>
    <w:p w14:paraId="3B10E61F" w14:textId="77777777" w:rsidR="006028FF" w:rsidRPr="00FD4B17" w:rsidRDefault="006028FF" w:rsidP="006028FF">
      <w:pPr>
        <w:ind w:firstLine="567"/>
        <w:contextualSpacing/>
        <w:jc w:val="both"/>
      </w:pPr>
      <w:r w:rsidRPr="00FD4B17">
        <w:rPr>
          <w:bCs/>
        </w:rPr>
        <w:t xml:space="preserve">5.10. Доставка пищевых продуктов обеспечивается в соответствии с Графиком поставки товара (Приложение № </w:t>
      </w:r>
      <w:r>
        <w:rPr>
          <w:bCs/>
        </w:rPr>
        <w:t>4</w:t>
      </w:r>
      <w:r w:rsidRPr="00FD4B17">
        <w:rPr>
          <w:bCs/>
        </w:rPr>
        <w:t xml:space="preserve"> </w:t>
      </w:r>
      <w:r w:rsidRPr="00FD4B17">
        <w:rPr>
          <w:color w:val="000000"/>
        </w:rPr>
        <w:t>к настоящему Контракту</w:t>
      </w:r>
      <w:r w:rsidRPr="00FD4B17">
        <w:rPr>
          <w:bCs/>
        </w:rPr>
        <w:t>).</w:t>
      </w:r>
    </w:p>
    <w:p w14:paraId="1259199E" w14:textId="44936840" w:rsidR="006028FF" w:rsidRDefault="006028FF" w:rsidP="006028FF">
      <w:pPr>
        <w:pStyle w:val="ConsPlusNormal"/>
        <w:ind w:firstLine="567"/>
        <w:contextualSpacing/>
        <w:jc w:val="both"/>
        <w:rPr>
          <w:sz w:val="22"/>
        </w:rPr>
      </w:pPr>
    </w:p>
    <w:p w14:paraId="66133471" w14:textId="77777777" w:rsidR="00C13C29" w:rsidRPr="00FD4B17" w:rsidRDefault="00C13C29" w:rsidP="006028FF">
      <w:pPr>
        <w:pStyle w:val="ConsPlusNormal"/>
        <w:ind w:firstLine="567"/>
        <w:contextualSpacing/>
        <w:jc w:val="both"/>
        <w:rPr>
          <w:sz w:val="22"/>
        </w:rPr>
      </w:pPr>
    </w:p>
    <w:p w14:paraId="7F387A84" w14:textId="77777777" w:rsidR="006028FF" w:rsidRPr="00FD4B17" w:rsidRDefault="006028FF" w:rsidP="006028FF">
      <w:pPr>
        <w:pStyle w:val="ConsPlusNormal"/>
        <w:ind w:firstLine="567"/>
        <w:contextualSpacing/>
        <w:jc w:val="center"/>
        <w:rPr>
          <w:sz w:val="22"/>
        </w:rPr>
      </w:pPr>
      <w:r w:rsidRPr="00FD4B17">
        <w:rPr>
          <w:b/>
          <w:sz w:val="22"/>
        </w:rPr>
        <w:t>6. Качество Товара, гарантия качества поставляемого Товара, срок годности поставляемого Товара</w:t>
      </w:r>
    </w:p>
    <w:p w14:paraId="34C11C08" w14:textId="77777777" w:rsidR="006028FF" w:rsidRPr="00FD4B17" w:rsidRDefault="006028FF" w:rsidP="006028FF">
      <w:pPr>
        <w:pStyle w:val="ConsPlusNormal"/>
        <w:ind w:firstLine="567"/>
        <w:contextualSpacing/>
        <w:jc w:val="both"/>
        <w:rPr>
          <w:sz w:val="22"/>
        </w:rPr>
      </w:pPr>
    </w:p>
    <w:p w14:paraId="6F5D1EF8" w14:textId="77777777" w:rsidR="006028FF" w:rsidRPr="00FD4B17" w:rsidRDefault="006028FF" w:rsidP="006028FF">
      <w:pPr>
        <w:pStyle w:val="ConsPlusNormal"/>
        <w:ind w:firstLine="567"/>
        <w:contextualSpacing/>
        <w:jc w:val="both"/>
        <w:rPr>
          <w:sz w:val="22"/>
        </w:rPr>
      </w:pPr>
      <w:r w:rsidRPr="00FD4B17">
        <w:rPr>
          <w:sz w:val="22"/>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279F58B" w14:textId="77777777" w:rsidR="006028FF" w:rsidRPr="00FD4B17" w:rsidRDefault="006028FF" w:rsidP="006028FF">
      <w:pPr>
        <w:pStyle w:val="ConsPlusNormal"/>
        <w:ind w:firstLine="567"/>
        <w:contextualSpacing/>
        <w:jc w:val="both"/>
        <w:rPr>
          <w:rFonts w:eastAsia="Times New Roman"/>
          <w:sz w:val="22"/>
        </w:rPr>
      </w:pPr>
      <w:r w:rsidRPr="00FD4B17">
        <w:rPr>
          <w:sz w:val="22"/>
        </w:rPr>
        <w:t>6.2. Товар должен быть пригодным для целей, для которых Товар такого рода обычно используется, и соответствовать условиям настоящего Контракта.</w:t>
      </w:r>
    </w:p>
    <w:p w14:paraId="7BCDD399" w14:textId="77777777" w:rsidR="006028FF" w:rsidRPr="00FD4B17" w:rsidRDefault="006028FF" w:rsidP="006028FF">
      <w:pPr>
        <w:pStyle w:val="ConsPlusNormal"/>
        <w:widowControl w:val="0"/>
        <w:numPr>
          <w:ilvl w:val="1"/>
          <w:numId w:val="8"/>
        </w:numPr>
        <w:tabs>
          <w:tab w:val="clear" w:pos="0"/>
          <w:tab w:val="num" w:pos="1080"/>
        </w:tabs>
        <w:autoSpaceDE/>
        <w:ind w:left="0" w:firstLine="567"/>
        <w:contextualSpacing/>
        <w:jc w:val="both"/>
        <w:rPr>
          <w:sz w:val="22"/>
        </w:rPr>
      </w:pPr>
      <w:r w:rsidRPr="006028FF">
        <w:rPr>
          <w:rFonts w:eastAsia="Times New Roman"/>
          <w:sz w:val="22"/>
        </w:rPr>
        <w:t>Требован</w:t>
      </w:r>
      <w:r w:rsidRPr="00FD4B17">
        <w:rPr>
          <w:rFonts w:eastAsia="Times New Roman"/>
          <w:sz w:val="22"/>
        </w:rPr>
        <w:t xml:space="preserve">ия к минимальному остаточному сроку годности поставляемого товара: </w:t>
      </w:r>
    </w:p>
    <w:p w14:paraId="223B8953" w14:textId="77777777" w:rsidR="006028FF" w:rsidRPr="00FD4B17" w:rsidRDefault="006028FF" w:rsidP="006028FF">
      <w:pPr>
        <w:ind w:firstLine="567"/>
        <w:contextualSpacing/>
        <w:jc w:val="both"/>
        <w:rPr>
          <w:rFonts w:eastAsia="Calibri"/>
        </w:rPr>
      </w:pPr>
      <w:r w:rsidRPr="00FD4B17">
        <w:rPr>
          <w:rFonts w:eastAsia="Calibri"/>
        </w:rPr>
        <w:t>Остаточный срок годности Товара на момент поставки должен составлять:</w:t>
      </w:r>
    </w:p>
    <w:p w14:paraId="610FE8A0" w14:textId="77777777" w:rsidR="006028FF" w:rsidRPr="00FD4B17" w:rsidRDefault="006028FF" w:rsidP="006028FF">
      <w:pPr>
        <w:ind w:firstLine="567"/>
        <w:contextualSpacing/>
        <w:jc w:val="both"/>
        <w:rPr>
          <w:rFonts w:eastAsia="Calibri"/>
        </w:rPr>
      </w:pPr>
      <w:r w:rsidRPr="00FD4B17">
        <w:rPr>
          <w:rFonts w:eastAsia="Calibri"/>
        </w:rPr>
        <w:t>- при сроке годности 5 лет и более – не менее 24 месяцев с даты фасовки;</w:t>
      </w:r>
    </w:p>
    <w:p w14:paraId="3A5C3A29" w14:textId="77777777" w:rsidR="006028FF" w:rsidRPr="00FD4B17" w:rsidRDefault="006028FF" w:rsidP="006028FF">
      <w:pPr>
        <w:ind w:firstLine="567"/>
        <w:contextualSpacing/>
        <w:jc w:val="both"/>
        <w:rPr>
          <w:rFonts w:eastAsia="Calibri"/>
        </w:rPr>
      </w:pPr>
      <w:r w:rsidRPr="00FD4B17">
        <w:rPr>
          <w:rFonts w:eastAsia="Calibri"/>
        </w:rPr>
        <w:t>- при сроке годности более 2 лет и менее 5 лет – не менее 18 месяцев с даты фасовки;</w:t>
      </w:r>
    </w:p>
    <w:p w14:paraId="7F301048" w14:textId="77777777" w:rsidR="006028FF" w:rsidRPr="00FD4B17" w:rsidRDefault="006028FF" w:rsidP="006028FF">
      <w:pPr>
        <w:ind w:firstLine="567"/>
        <w:contextualSpacing/>
        <w:jc w:val="both"/>
        <w:rPr>
          <w:rFonts w:eastAsia="Calibri"/>
        </w:rPr>
      </w:pPr>
      <w:r w:rsidRPr="00FD4B17">
        <w:rPr>
          <w:rFonts w:eastAsia="Calibri"/>
        </w:rPr>
        <w:t>- при сроке годности более 1 года и менее 2 лет – не менее 6 месяцев с даты фасовки;</w:t>
      </w:r>
    </w:p>
    <w:p w14:paraId="71ED8EBE" w14:textId="77777777" w:rsidR="006028FF" w:rsidRPr="00FD4B17" w:rsidRDefault="006028FF" w:rsidP="006028FF">
      <w:pPr>
        <w:ind w:firstLine="567"/>
        <w:contextualSpacing/>
        <w:jc w:val="both"/>
        <w:rPr>
          <w:rFonts w:eastAsia="Calibri"/>
        </w:rPr>
      </w:pPr>
      <w:r w:rsidRPr="00FD4B17">
        <w:rPr>
          <w:rFonts w:eastAsia="Calibri"/>
        </w:rPr>
        <w:t>- при сроке годности более 6 месяцев и менее 1 года – не менее 5 месяцев с даты фасовки;</w:t>
      </w:r>
    </w:p>
    <w:p w14:paraId="418A0124" w14:textId="77777777" w:rsidR="006028FF" w:rsidRPr="00FD4B17" w:rsidRDefault="006028FF" w:rsidP="006028FF">
      <w:pPr>
        <w:ind w:firstLine="567"/>
        <w:contextualSpacing/>
        <w:jc w:val="both"/>
        <w:rPr>
          <w:rFonts w:eastAsia="Calibri"/>
        </w:rPr>
      </w:pPr>
      <w:r w:rsidRPr="00FD4B17">
        <w:rPr>
          <w:rFonts w:eastAsia="Calibri"/>
        </w:rPr>
        <w:t>- при сроке годности более 3 месяцев и менее 6 месяцев – не менее 2 месяцев с даты фасовки;</w:t>
      </w:r>
    </w:p>
    <w:p w14:paraId="665A8E21" w14:textId="77777777" w:rsidR="006028FF" w:rsidRPr="00FD4B17" w:rsidRDefault="006028FF" w:rsidP="006028FF">
      <w:pPr>
        <w:ind w:firstLine="567"/>
        <w:contextualSpacing/>
        <w:jc w:val="both"/>
        <w:rPr>
          <w:rFonts w:eastAsia="Calibri"/>
        </w:rPr>
      </w:pPr>
      <w:r w:rsidRPr="00FD4B17">
        <w:rPr>
          <w:rFonts w:eastAsia="Calibri"/>
        </w:rPr>
        <w:t>- при сроке годности более 2 месяцев и менее 3 месяцев – не менее 1,5 месяцев с даты фасовки;</w:t>
      </w:r>
    </w:p>
    <w:p w14:paraId="3B0B6FD7" w14:textId="77777777" w:rsidR="006028FF" w:rsidRPr="00FD4B17" w:rsidRDefault="006028FF" w:rsidP="006028FF">
      <w:pPr>
        <w:ind w:firstLine="567"/>
        <w:contextualSpacing/>
        <w:jc w:val="both"/>
        <w:rPr>
          <w:rFonts w:eastAsia="Calibri"/>
        </w:rPr>
      </w:pPr>
      <w:r w:rsidRPr="00FD4B17">
        <w:rPr>
          <w:rFonts w:eastAsia="Calibri"/>
        </w:rPr>
        <w:t>- при сроке годности более 1 месяца и менее 2 месяцев – не менее 25 суток с даты фасовки;</w:t>
      </w:r>
    </w:p>
    <w:p w14:paraId="40CE5B81" w14:textId="77777777" w:rsidR="006028FF" w:rsidRPr="00FD4B17" w:rsidRDefault="006028FF" w:rsidP="006028FF">
      <w:pPr>
        <w:ind w:firstLine="567"/>
        <w:contextualSpacing/>
        <w:jc w:val="both"/>
        <w:rPr>
          <w:rFonts w:eastAsia="Calibri"/>
        </w:rPr>
      </w:pPr>
      <w:r w:rsidRPr="00FD4B17">
        <w:rPr>
          <w:rFonts w:eastAsia="Calibri"/>
        </w:rPr>
        <w:t>- при сроке годности более 25 суток и менее 1 месяца – не менее 20 суток с даты фасовки;</w:t>
      </w:r>
    </w:p>
    <w:p w14:paraId="479939E1" w14:textId="77777777" w:rsidR="006028FF" w:rsidRPr="00FD4B17" w:rsidRDefault="006028FF" w:rsidP="006028FF">
      <w:pPr>
        <w:ind w:firstLine="567"/>
        <w:contextualSpacing/>
        <w:jc w:val="both"/>
        <w:rPr>
          <w:rFonts w:eastAsia="Calibri"/>
        </w:rPr>
      </w:pPr>
      <w:r w:rsidRPr="00FD4B17">
        <w:rPr>
          <w:rFonts w:eastAsia="Calibri"/>
        </w:rPr>
        <w:t>- при сроке годности более 20 суток и менее 25 суток – не менее 15 суток с даты фасовки;</w:t>
      </w:r>
    </w:p>
    <w:p w14:paraId="5C4E5AA8" w14:textId="77777777" w:rsidR="006028FF" w:rsidRPr="00FD4B17" w:rsidRDefault="006028FF" w:rsidP="006028FF">
      <w:pPr>
        <w:ind w:firstLine="567"/>
        <w:contextualSpacing/>
        <w:jc w:val="both"/>
        <w:rPr>
          <w:rFonts w:eastAsia="Calibri"/>
        </w:rPr>
      </w:pPr>
      <w:r w:rsidRPr="00FD4B17">
        <w:rPr>
          <w:rFonts w:eastAsia="Calibri"/>
        </w:rPr>
        <w:t>- при сроке годности более 15 суток и менее 20 суток – не менее 10 суток с даты фасовки;</w:t>
      </w:r>
    </w:p>
    <w:p w14:paraId="44F8CAC7" w14:textId="77777777" w:rsidR="006028FF" w:rsidRPr="00FD4B17" w:rsidRDefault="006028FF" w:rsidP="006028FF">
      <w:pPr>
        <w:ind w:firstLine="567"/>
        <w:contextualSpacing/>
        <w:jc w:val="both"/>
        <w:rPr>
          <w:rFonts w:eastAsia="Calibri"/>
        </w:rPr>
      </w:pPr>
      <w:r w:rsidRPr="00FD4B17">
        <w:rPr>
          <w:rFonts w:eastAsia="Calibri"/>
        </w:rPr>
        <w:t>- при сроке годности более 10 суток и менее 15 суток – не менее 7 суток с даты фасовки;</w:t>
      </w:r>
    </w:p>
    <w:p w14:paraId="178815C7" w14:textId="77777777" w:rsidR="006028FF" w:rsidRPr="00FD4B17" w:rsidRDefault="006028FF" w:rsidP="006028FF">
      <w:pPr>
        <w:ind w:firstLine="567"/>
        <w:contextualSpacing/>
        <w:jc w:val="both"/>
        <w:rPr>
          <w:rFonts w:eastAsia="Calibri"/>
        </w:rPr>
      </w:pPr>
      <w:r w:rsidRPr="00FD4B17">
        <w:rPr>
          <w:rFonts w:eastAsia="Calibri"/>
        </w:rPr>
        <w:t>- при сроке годности более 5 суток и менее 10 суток – не менее 4 суток с даты фасовки;</w:t>
      </w:r>
    </w:p>
    <w:p w14:paraId="5AB832D5" w14:textId="77777777" w:rsidR="006028FF" w:rsidRPr="00FD4B17" w:rsidRDefault="006028FF" w:rsidP="006028FF">
      <w:pPr>
        <w:ind w:firstLine="567"/>
        <w:contextualSpacing/>
        <w:jc w:val="both"/>
        <w:rPr>
          <w:rFonts w:eastAsia="Calibri"/>
        </w:rPr>
      </w:pPr>
      <w:r w:rsidRPr="00FD4B17">
        <w:rPr>
          <w:rFonts w:eastAsia="Calibri"/>
        </w:rPr>
        <w:t>- при сроке годности 3-4 суток – не менее 2 суток с даты фасовки;</w:t>
      </w:r>
    </w:p>
    <w:p w14:paraId="6782F06A" w14:textId="77777777" w:rsidR="006028FF" w:rsidRPr="00FD4B17" w:rsidRDefault="006028FF" w:rsidP="006028FF">
      <w:pPr>
        <w:ind w:firstLine="567"/>
        <w:contextualSpacing/>
        <w:jc w:val="both"/>
        <w:rPr>
          <w:rFonts w:eastAsia="Calibri"/>
        </w:rPr>
      </w:pPr>
      <w:r w:rsidRPr="00FD4B17">
        <w:rPr>
          <w:rFonts w:eastAsia="Calibri"/>
        </w:rPr>
        <w:t>- при сроке годности 2 суток – не менее 1 полных суток с даты фасовки;</w:t>
      </w:r>
    </w:p>
    <w:p w14:paraId="254E06F3" w14:textId="77777777" w:rsidR="006028FF" w:rsidRPr="00FD4B17" w:rsidRDefault="006028FF" w:rsidP="006028FF">
      <w:pPr>
        <w:ind w:firstLine="567"/>
        <w:contextualSpacing/>
        <w:jc w:val="both"/>
        <w:rPr>
          <w:rFonts w:eastAsia="Calibri"/>
        </w:rPr>
      </w:pPr>
      <w:r w:rsidRPr="00FD4B17">
        <w:rPr>
          <w:rFonts w:eastAsia="Calibri"/>
        </w:rPr>
        <w:t>- при сроке годности 1 суток и менее – не менее 12 часов с даты фасовки до окончания срока годности</w:t>
      </w:r>
      <w:r>
        <w:rPr>
          <w:rFonts w:eastAsia="Calibri"/>
        </w:rPr>
        <w:t>,</w:t>
      </w:r>
      <w:r w:rsidRPr="00FD4B17">
        <w:rPr>
          <w:rFonts w:eastAsia="Calibri"/>
        </w:rPr>
        <w:t xml:space="preserve"> установленного фирмой-изготовителем.      </w:t>
      </w:r>
    </w:p>
    <w:p w14:paraId="3D6D5618" w14:textId="77777777" w:rsidR="006028FF" w:rsidRPr="00FD4B17" w:rsidRDefault="006028FF" w:rsidP="006028FF">
      <w:pPr>
        <w:ind w:firstLine="567"/>
        <w:contextualSpacing/>
        <w:jc w:val="both"/>
      </w:pPr>
      <w:r w:rsidRPr="00FD4B17">
        <w:rPr>
          <w:rFonts w:eastAsia="Calibri"/>
        </w:rPr>
        <w:t>Возможна поставка Товара с иным остаточным сроком годности исключительно по письменному согласованию с Заказчиком.</w:t>
      </w:r>
    </w:p>
    <w:p w14:paraId="268CAAF1" w14:textId="77777777" w:rsidR="006028FF" w:rsidRPr="00FD4B17" w:rsidRDefault="006028FF" w:rsidP="006028FF">
      <w:pPr>
        <w:pStyle w:val="ConsPlusNormal"/>
        <w:ind w:firstLine="567"/>
        <w:contextualSpacing/>
        <w:jc w:val="both"/>
        <w:rPr>
          <w:sz w:val="22"/>
        </w:rPr>
      </w:pPr>
      <w:r w:rsidRPr="00FD4B17">
        <w:rPr>
          <w:sz w:val="22"/>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D869951" w14:textId="77777777" w:rsidR="006028FF" w:rsidRPr="00FD4B17" w:rsidRDefault="006028FF" w:rsidP="006028FF">
      <w:pPr>
        <w:pStyle w:val="ConsPlusNormal"/>
        <w:ind w:firstLine="567"/>
        <w:contextualSpacing/>
        <w:jc w:val="both"/>
        <w:rPr>
          <w:sz w:val="22"/>
        </w:rPr>
      </w:pPr>
      <w:r w:rsidRPr="00FD4B17">
        <w:rPr>
          <w:sz w:val="22"/>
        </w:rPr>
        <w:t>Заказчик предъявляет претензии по качеству Товара в течение остаточного срока годности Товара.</w:t>
      </w:r>
    </w:p>
    <w:p w14:paraId="2FB4BA5A" w14:textId="77777777" w:rsidR="006028FF" w:rsidRPr="00FD4B17" w:rsidRDefault="006028FF" w:rsidP="006028FF">
      <w:pPr>
        <w:pStyle w:val="ConsPlusNormal"/>
        <w:ind w:firstLine="567"/>
        <w:contextualSpacing/>
        <w:jc w:val="both"/>
        <w:rPr>
          <w:sz w:val="22"/>
        </w:rPr>
      </w:pPr>
      <w:r w:rsidRPr="00FD4B17">
        <w:rPr>
          <w:sz w:val="22"/>
        </w:rPr>
        <w:lastRenderedPageBreak/>
        <w:t>6.4.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(Трёх) календарных дней с момента уведомления Заказчиком Поставщика.</w:t>
      </w:r>
    </w:p>
    <w:p w14:paraId="435DE756" w14:textId="77777777" w:rsidR="006028FF" w:rsidRPr="00FD4B17" w:rsidRDefault="006028FF" w:rsidP="006028FF">
      <w:pPr>
        <w:pStyle w:val="ConsPlusNormal"/>
        <w:ind w:firstLine="567"/>
        <w:contextualSpacing/>
        <w:jc w:val="both"/>
        <w:rPr>
          <w:sz w:val="22"/>
        </w:rPr>
      </w:pPr>
      <w:r w:rsidRPr="00FD4B17">
        <w:rPr>
          <w:sz w:val="22"/>
        </w:rPr>
        <w:t>В случае если по результатам экспертизы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0480A384" w14:textId="77777777" w:rsidR="006028FF" w:rsidRPr="00FD4B17" w:rsidRDefault="006028FF" w:rsidP="006028FF">
      <w:pPr>
        <w:pStyle w:val="ConsPlusNormal"/>
        <w:ind w:firstLine="567"/>
        <w:contextualSpacing/>
        <w:jc w:val="both"/>
        <w:rPr>
          <w:rFonts w:eastAsia="Times New Roman"/>
          <w:sz w:val="22"/>
        </w:rPr>
      </w:pPr>
      <w:r w:rsidRPr="00FD4B17">
        <w:rPr>
          <w:sz w:val="22"/>
        </w:rPr>
        <w:t>6.5.</w:t>
      </w:r>
      <w:r w:rsidRPr="00FD4B17">
        <w:rPr>
          <w:rFonts w:eastAsia="Times New Roman"/>
          <w:b/>
          <w:color w:val="000000"/>
          <w:sz w:val="22"/>
        </w:rPr>
        <w:t xml:space="preserve"> </w:t>
      </w:r>
      <w:r w:rsidRPr="00FD4B17">
        <w:rPr>
          <w:rFonts w:eastAsia="Times New Roman"/>
          <w:sz w:val="22"/>
        </w:rPr>
        <w:t xml:space="preserve"> Качественные и нормативно-технические характеристики пищевых продуктов должны соответствовать нормативным и нормативно-техническим документам (Техническим регламентам, ГОСТам, ТУ производителей и др.), особым условиям, требованиям к составу пищевых продуктов и т.д.</w:t>
      </w:r>
      <w:r w:rsidRPr="00FD4B17">
        <w:rPr>
          <w:rFonts w:eastAsia="Times New Roman"/>
          <w:iCs/>
          <w:color w:val="000000"/>
          <w:sz w:val="22"/>
        </w:rPr>
        <w:t>, указанным в</w:t>
      </w:r>
      <w:r w:rsidRPr="00FD4B17">
        <w:rPr>
          <w:rFonts w:eastAsia="Times New Roman"/>
          <w:iCs/>
          <w:sz w:val="22"/>
        </w:rPr>
        <w:t xml:space="preserve"> Описании объекта закупки</w:t>
      </w:r>
      <w:r w:rsidRPr="00FD4B17">
        <w:rPr>
          <w:rFonts w:eastAsia="Times New Roman"/>
          <w:iCs/>
          <w:color w:val="FF0000"/>
          <w:sz w:val="22"/>
        </w:rPr>
        <w:t>.</w:t>
      </w:r>
    </w:p>
    <w:p w14:paraId="560DA730" w14:textId="77777777" w:rsidR="006028FF" w:rsidRPr="00FD4B17" w:rsidRDefault="006028FF" w:rsidP="006028FF">
      <w:pPr>
        <w:tabs>
          <w:tab w:val="left" w:pos="142"/>
          <w:tab w:val="left" w:pos="360"/>
        </w:tabs>
        <w:ind w:firstLine="567"/>
        <w:contextualSpacing/>
        <w:jc w:val="both"/>
      </w:pPr>
      <w:r w:rsidRPr="00FD4B17">
        <w:t>6.6. Поставляемый Поставщиком Товар (пищевые продукты) не должен представлять опасности для жизни и здоровья граждан. Б</w:t>
      </w:r>
      <w:r w:rsidRPr="00FD4B17">
        <w:rPr>
          <w:bCs/>
        </w:rPr>
        <w:t xml:space="preserve">езопасность пищевых продуктов должна удовлетворять </w:t>
      </w:r>
      <w:r w:rsidRPr="00FD4B17">
        <w:t>требованиям следующих нормативных правовых актов</w:t>
      </w:r>
      <w:r w:rsidRPr="00FD4B17">
        <w:rPr>
          <w:bCs/>
        </w:rPr>
        <w:t>:</w:t>
      </w:r>
    </w:p>
    <w:p w14:paraId="64D3CB08" w14:textId="77777777" w:rsidR="006028FF" w:rsidRPr="006028FF" w:rsidRDefault="006028FF" w:rsidP="006028FF">
      <w:pPr>
        <w:pStyle w:val="19"/>
        <w:numPr>
          <w:ilvl w:val="0"/>
          <w:numId w:val="7"/>
        </w:numPr>
        <w:tabs>
          <w:tab w:val="clear" w:pos="0"/>
          <w:tab w:val="num" w:pos="142"/>
        </w:tabs>
        <w:spacing w:line="240" w:lineRule="auto"/>
        <w:ind w:left="0" w:firstLine="0"/>
        <w:contextualSpacing/>
        <w:jc w:val="both"/>
        <w:rPr>
          <w:sz w:val="22"/>
          <w:szCs w:val="22"/>
        </w:rPr>
      </w:pPr>
      <w:r w:rsidRPr="006028FF">
        <w:rPr>
          <w:sz w:val="22"/>
          <w:szCs w:val="22"/>
        </w:rPr>
        <w:t>Федеральный закон от 02.01.2000 № 29-ФЗ «О качестве и безопасности пищевых продуктов»;</w:t>
      </w:r>
    </w:p>
    <w:p w14:paraId="2C20CFA5" w14:textId="77777777" w:rsidR="006028FF" w:rsidRPr="006028FF" w:rsidRDefault="006028FF" w:rsidP="006028FF">
      <w:pPr>
        <w:pStyle w:val="19"/>
        <w:numPr>
          <w:ilvl w:val="0"/>
          <w:numId w:val="7"/>
        </w:numPr>
        <w:tabs>
          <w:tab w:val="clear" w:pos="0"/>
          <w:tab w:val="num" w:pos="142"/>
        </w:tabs>
        <w:spacing w:line="240" w:lineRule="auto"/>
        <w:ind w:left="0" w:firstLine="0"/>
        <w:contextualSpacing/>
        <w:jc w:val="both"/>
        <w:rPr>
          <w:sz w:val="22"/>
          <w:szCs w:val="22"/>
        </w:rPr>
      </w:pPr>
      <w:r w:rsidRPr="006028FF">
        <w:rPr>
          <w:sz w:val="22"/>
          <w:szCs w:val="22"/>
        </w:rPr>
        <w:t>Закон Российской Федерации от 14.05.1993 № 4979-1 «О ветеринарии» (далее – Закон № 4979-1 «О ветеринарии»);</w:t>
      </w:r>
    </w:p>
    <w:p w14:paraId="01CAA956" w14:textId="77777777" w:rsidR="006028FF" w:rsidRPr="006028FF" w:rsidRDefault="006028FF" w:rsidP="006028FF">
      <w:pPr>
        <w:pStyle w:val="19"/>
        <w:numPr>
          <w:ilvl w:val="0"/>
          <w:numId w:val="7"/>
        </w:numPr>
        <w:tabs>
          <w:tab w:val="clear" w:pos="0"/>
          <w:tab w:val="num" w:pos="142"/>
        </w:tabs>
        <w:spacing w:line="240" w:lineRule="auto"/>
        <w:ind w:left="0" w:firstLine="0"/>
        <w:contextualSpacing/>
        <w:jc w:val="both"/>
        <w:rPr>
          <w:sz w:val="22"/>
          <w:szCs w:val="22"/>
        </w:rPr>
      </w:pPr>
      <w:r w:rsidRPr="006028FF">
        <w:rPr>
          <w:sz w:val="22"/>
          <w:szCs w:val="22"/>
        </w:rPr>
        <w:t>Технический регламент Таможенного союза от 09.12.2011 № 021/2011 «О безопасности пищевой продукции»;</w:t>
      </w:r>
    </w:p>
    <w:p w14:paraId="56CF0B27" w14:textId="77777777" w:rsidR="006028FF" w:rsidRPr="006028FF" w:rsidRDefault="006028FF" w:rsidP="006028FF">
      <w:pPr>
        <w:pStyle w:val="19"/>
        <w:numPr>
          <w:ilvl w:val="0"/>
          <w:numId w:val="7"/>
        </w:numPr>
        <w:tabs>
          <w:tab w:val="clear" w:pos="0"/>
          <w:tab w:val="num" w:pos="142"/>
        </w:tabs>
        <w:spacing w:line="240" w:lineRule="auto"/>
        <w:ind w:left="0" w:firstLine="0"/>
        <w:contextualSpacing/>
        <w:jc w:val="both"/>
        <w:rPr>
          <w:sz w:val="22"/>
          <w:szCs w:val="22"/>
        </w:rPr>
      </w:pPr>
      <w:r w:rsidRPr="006028FF">
        <w:rPr>
          <w:sz w:val="22"/>
          <w:szCs w:val="22"/>
        </w:rPr>
        <w:t>Технический регламент Таможенного союза от 16.08.2011 № 005/2011 «О безопасности упаковки»;</w:t>
      </w:r>
    </w:p>
    <w:p w14:paraId="5FEBB8E0" w14:textId="77777777" w:rsidR="006028FF" w:rsidRPr="006028FF" w:rsidRDefault="006028FF" w:rsidP="006028FF">
      <w:pPr>
        <w:pStyle w:val="19"/>
        <w:numPr>
          <w:ilvl w:val="0"/>
          <w:numId w:val="7"/>
        </w:numPr>
        <w:tabs>
          <w:tab w:val="clear" w:pos="0"/>
          <w:tab w:val="num" w:pos="142"/>
        </w:tabs>
        <w:spacing w:line="240" w:lineRule="auto"/>
        <w:ind w:left="0" w:firstLine="0"/>
        <w:contextualSpacing/>
        <w:jc w:val="both"/>
        <w:rPr>
          <w:sz w:val="22"/>
          <w:szCs w:val="22"/>
        </w:rPr>
      </w:pPr>
      <w:r w:rsidRPr="006028FF">
        <w:rPr>
          <w:sz w:val="22"/>
          <w:szCs w:val="22"/>
        </w:rPr>
        <w:t>Технический регламент Таможенного союза от 09.12.2011 № 022/2011 «Пищевая продукция в части ее маркировки»;</w:t>
      </w:r>
    </w:p>
    <w:p w14:paraId="712054D2" w14:textId="77777777" w:rsidR="006028FF" w:rsidRPr="006028FF" w:rsidRDefault="006028FF" w:rsidP="006028FF">
      <w:pPr>
        <w:pStyle w:val="19"/>
        <w:numPr>
          <w:ilvl w:val="0"/>
          <w:numId w:val="7"/>
        </w:numPr>
        <w:tabs>
          <w:tab w:val="clear" w:pos="0"/>
          <w:tab w:val="num" w:pos="142"/>
        </w:tabs>
        <w:spacing w:line="240" w:lineRule="auto"/>
        <w:ind w:left="0" w:firstLine="0"/>
        <w:contextualSpacing/>
        <w:jc w:val="both"/>
        <w:rPr>
          <w:sz w:val="22"/>
          <w:szCs w:val="22"/>
        </w:rPr>
      </w:pPr>
      <w:r w:rsidRPr="006028FF">
        <w:rPr>
          <w:sz w:val="22"/>
          <w:szCs w:val="22"/>
        </w:rPr>
        <w:t>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0062E844" w14:textId="77777777" w:rsidR="006028FF" w:rsidRPr="006028FF" w:rsidRDefault="006028FF" w:rsidP="006028FF">
      <w:pPr>
        <w:pStyle w:val="19"/>
        <w:numPr>
          <w:ilvl w:val="0"/>
          <w:numId w:val="7"/>
        </w:numPr>
        <w:tabs>
          <w:tab w:val="clear" w:pos="0"/>
          <w:tab w:val="num" w:pos="142"/>
        </w:tabs>
        <w:spacing w:line="240" w:lineRule="auto"/>
        <w:ind w:left="0" w:firstLine="0"/>
        <w:contextualSpacing/>
        <w:jc w:val="both"/>
        <w:rPr>
          <w:sz w:val="22"/>
          <w:szCs w:val="22"/>
        </w:rPr>
      </w:pPr>
      <w:r w:rsidRPr="006028FF">
        <w:rPr>
          <w:sz w:val="22"/>
          <w:szCs w:val="22"/>
        </w:rPr>
        <w:t>Технический регламент Таможенного союза от 23.09.2011 № 007/2011 «О безопасности продукции, предназначенной для детей и подростков»;</w:t>
      </w:r>
    </w:p>
    <w:p w14:paraId="6D752270" w14:textId="77777777" w:rsidR="006028FF" w:rsidRPr="006028FF" w:rsidRDefault="006028FF" w:rsidP="006028FF">
      <w:pPr>
        <w:pStyle w:val="19"/>
        <w:numPr>
          <w:ilvl w:val="0"/>
          <w:numId w:val="7"/>
        </w:numPr>
        <w:tabs>
          <w:tab w:val="clear" w:pos="0"/>
          <w:tab w:val="num" w:pos="142"/>
        </w:tabs>
        <w:spacing w:line="240" w:lineRule="auto"/>
        <w:ind w:left="0" w:firstLine="0"/>
        <w:contextualSpacing/>
        <w:jc w:val="both"/>
        <w:rPr>
          <w:sz w:val="22"/>
          <w:szCs w:val="22"/>
        </w:rPr>
      </w:pPr>
      <w:r w:rsidRPr="006028FF">
        <w:rPr>
          <w:sz w:val="22"/>
          <w:szCs w:val="22"/>
        </w:rPr>
        <w:t>Технический регламент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1B70332" w14:textId="77777777" w:rsidR="006028FF" w:rsidRPr="006028FF" w:rsidRDefault="006028FF" w:rsidP="006028FF">
      <w:pPr>
        <w:pStyle w:val="19"/>
        <w:numPr>
          <w:ilvl w:val="0"/>
          <w:numId w:val="7"/>
        </w:numPr>
        <w:tabs>
          <w:tab w:val="clear" w:pos="0"/>
          <w:tab w:val="num" w:pos="142"/>
        </w:tabs>
        <w:spacing w:line="240" w:lineRule="auto"/>
        <w:ind w:left="0" w:firstLine="0"/>
        <w:contextualSpacing/>
        <w:jc w:val="both"/>
        <w:rPr>
          <w:sz w:val="22"/>
          <w:szCs w:val="22"/>
        </w:rPr>
      </w:pPr>
      <w:r w:rsidRPr="006028FF">
        <w:rPr>
          <w:sz w:val="22"/>
          <w:szCs w:val="22"/>
        </w:rPr>
        <w:t>Санитарно-эпидемиологические правила и нормативы «Гигиенические требования к безопасности и пищевой ценности пищевых продуктов. СанПиН 2.3.2.1078-01», утвержденные постановлением Главного государственного санитарного врача Российской Федерации от 14.11.2001 № 36;</w:t>
      </w:r>
    </w:p>
    <w:p w14:paraId="25027B98" w14:textId="77777777" w:rsidR="006028FF" w:rsidRPr="006028FF" w:rsidRDefault="006028FF" w:rsidP="006028FF">
      <w:pPr>
        <w:pStyle w:val="19"/>
        <w:numPr>
          <w:ilvl w:val="0"/>
          <w:numId w:val="7"/>
        </w:numPr>
        <w:tabs>
          <w:tab w:val="clear" w:pos="0"/>
          <w:tab w:val="num" w:pos="142"/>
        </w:tabs>
        <w:spacing w:line="240" w:lineRule="auto"/>
        <w:ind w:left="0" w:firstLine="0"/>
        <w:contextualSpacing/>
        <w:jc w:val="both"/>
        <w:rPr>
          <w:sz w:val="22"/>
          <w:szCs w:val="22"/>
        </w:rPr>
      </w:pPr>
      <w:r w:rsidRPr="006028FF">
        <w:rPr>
          <w:sz w:val="22"/>
          <w:szCs w:val="22"/>
        </w:rPr>
        <w:t>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утвержденные постановлением Главного санитарного врача Российской Федерации от 22.05.2003 № 98;</w:t>
      </w:r>
    </w:p>
    <w:p w14:paraId="6B4C354E" w14:textId="77777777" w:rsidR="006028FF" w:rsidRPr="006028FF" w:rsidRDefault="006028FF" w:rsidP="006028FF">
      <w:pPr>
        <w:pStyle w:val="19"/>
        <w:numPr>
          <w:ilvl w:val="0"/>
          <w:numId w:val="7"/>
        </w:numPr>
        <w:tabs>
          <w:tab w:val="clear" w:pos="0"/>
          <w:tab w:val="num" w:pos="142"/>
        </w:tabs>
        <w:spacing w:line="240" w:lineRule="auto"/>
        <w:ind w:left="0" w:firstLine="0"/>
        <w:contextualSpacing/>
        <w:jc w:val="both"/>
        <w:rPr>
          <w:sz w:val="22"/>
          <w:szCs w:val="22"/>
        </w:rPr>
      </w:pPr>
      <w:r w:rsidRPr="006028FF">
        <w:rPr>
          <w:sz w:val="22"/>
          <w:szCs w:val="22"/>
        </w:rPr>
        <w:t>иные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65A5EF4A" w14:textId="77777777" w:rsidR="006028FF" w:rsidRPr="006028FF" w:rsidRDefault="006028FF" w:rsidP="006028FF">
      <w:pPr>
        <w:pStyle w:val="19"/>
        <w:numPr>
          <w:ilvl w:val="0"/>
          <w:numId w:val="7"/>
        </w:numPr>
        <w:tabs>
          <w:tab w:val="clear" w:pos="0"/>
          <w:tab w:val="num" w:pos="142"/>
        </w:tabs>
        <w:suppressAutoHyphens w:val="0"/>
        <w:autoSpaceDE w:val="0"/>
        <w:autoSpaceDN w:val="0"/>
        <w:adjustRightInd w:val="0"/>
        <w:spacing w:before="200" w:line="240" w:lineRule="auto"/>
        <w:ind w:left="0" w:firstLine="0"/>
        <w:contextualSpacing/>
        <w:jc w:val="both"/>
        <w:rPr>
          <w:rFonts w:eastAsia="Calibri"/>
          <w:lang w:eastAsia="en-US"/>
        </w:rPr>
      </w:pPr>
      <w:hyperlink r:id="rId8" w:history="1">
        <w:r w:rsidRPr="006028FF">
          <w:rPr>
            <w:sz w:val="22"/>
            <w:szCs w:val="22"/>
          </w:rPr>
          <w:t>Постановления</w:t>
        </w:r>
      </w:hyperlink>
      <w:r w:rsidRPr="006028FF">
        <w:rPr>
          <w:sz w:val="22"/>
          <w:szCs w:val="22"/>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D9D0C3" w14:textId="77777777" w:rsidR="006028FF" w:rsidRPr="006028FF" w:rsidRDefault="006028FF" w:rsidP="006028FF">
      <w:pPr>
        <w:pStyle w:val="19"/>
        <w:numPr>
          <w:ilvl w:val="0"/>
          <w:numId w:val="7"/>
        </w:numPr>
        <w:tabs>
          <w:tab w:val="clear" w:pos="0"/>
          <w:tab w:val="num" w:pos="142"/>
        </w:tabs>
        <w:suppressAutoHyphens w:val="0"/>
        <w:autoSpaceDE w:val="0"/>
        <w:autoSpaceDN w:val="0"/>
        <w:adjustRightInd w:val="0"/>
        <w:spacing w:before="200" w:line="240" w:lineRule="auto"/>
        <w:ind w:left="0" w:firstLine="0"/>
        <w:contextualSpacing/>
        <w:jc w:val="both"/>
        <w:rPr>
          <w:sz w:val="22"/>
          <w:szCs w:val="22"/>
        </w:rPr>
      </w:pPr>
      <w:r w:rsidRPr="006028FF">
        <w:rPr>
          <w:rFonts w:eastAsia="Calibri"/>
          <w:lang w:eastAsia="en-US"/>
        </w:rPr>
        <w:t xml:space="preserve"> </w:t>
      </w:r>
      <w:r w:rsidRPr="006028FF">
        <w:rPr>
          <w:sz w:val="22"/>
          <w:szCs w:val="22"/>
        </w:rPr>
        <w:t>Постановления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42A8B61" w14:textId="77777777" w:rsidR="006028FF" w:rsidRPr="006028FF" w:rsidRDefault="006028FF" w:rsidP="006028FF">
      <w:pPr>
        <w:pStyle w:val="19"/>
        <w:numPr>
          <w:ilvl w:val="0"/>
          <w:numId w:val="7"/>
        </w:numPr>
        <w:tabs>
          <w:tab w:val="clear" w:pos="0"/>
          <w:tab w:val="num" w:pos="142"/>
        </w:tabs>
        <w:suppressAutoHyphens w:val="0"/>
        <w:autoSpaceDE w:val="0"/>
        <w:autoSpaceDN w:val="0"/>
        <w:adjustRightInd w:val="0"/>
        <w:spacing w:before="200" w:line="240" w:lineRule="auto"/>
        <w:ind w:left="0" w:firstLine="0"/>
        <w:contextualSpacing/>
        <w:jc w:val="both"/>
        <w:rPr>
          <w:sz w:val="22"/>
          <w:szCs w:val="22"/>
        </w:rPr>
      </w:pPr>
      <w:r w:rsidRPr="006028FF">
        <w:rPr>
          <w:sz w:val="22"/>
          <w:szCs w:val="22"/>
        </w:rPr>
        <w:t xml:space="preserve"> Постановления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0F31C71B" w14:textId="77777777" w:rsidR="006028FF" w:rsidRPr="006028FF" w:rsidRDefault="006028FF" w:rsidP="006028FF">
      <w:pPr>
        <w:pStyle w:val="19"/>
        <w:numPr>
          <w:ilvl w:val="0"/>
          <w:numId w:val="7"/>
        </w:numPr>
        <w:tabs>
          <w:tab w:val="clear" w:pos="0"/>
          <w:tab w:val="num" w:pos="142"/>
        </w:tabs>
        <w:suppressAutoHyphens w:val="0"/>
        <w:autoSpaceDE w:val="0"/>
        <w:autoSpaceDN w:val="0"/>
        <w:adjustRightInd w:val="0"/>
        <w:spacing w:before="200" w:line="240" w:lineRule="auto"/>
        <w:ind w:left="0" w:firstLine="0"/>
        <w:contextualSpacing/>
        <w:jc w:val="both"/>
        <w:rPr>
          <w:sz w:val="22"/>
          <w:szCs w:val="22"/>
        </w:rPr>
      </w:pPr>
      <w:r w:rsidRPr="006028FF">
        <w:rPr>
          <w:sz w:val="22"/>
          <w:szCs w:val="22"/>
        </w:rPr>
        <w:t xml:space="preserve"> Национального стандарта ГОСТ Р 51074-2003 "Продукты пищевые. Информация для потребителя, общие требования";</w:t>
      </w:r>
    </w:p>
    <w:p w14:paraId="03B01980" w14:textId="77777777" w:rsidR="006028FF" w:rsidRPr="006028FF" w:rsidRDefault="006028FF" w:rsidP="006028FF">
      <w:pPr>
        <w:pStyle w:val="19"/>
        <w:numPr>
          <w:ilvl w:val="0"/>
          <w:numId w:val="7"/>
        </w:numPr>
        <w:tabs>
          <w:tab w:val="clear" w:pos="0"/>
          <w:tab w:val="num" w:pos="142"/>
        </w:tabs>
        <w:suppressAutoHyphens w:val="0"/>
        <w:autoSpaceDE w:val="0"/>
        <w:autoSpaceDN w:val="0"/>
        <w:adjustRightInd w:val="0"/>
        <w:spacing w:before="200" w:line="240" w:lineRule="auto"/>
        <w:ind w:left="0" w:firstLine="0"/>
        <w:contextualSpacing/>
        <w:jc w:val="both"/>
        <w:rPr>
          <w:sz w:val="22"/>
          <w:szCs w:val="22"/>
        </w:rPr>
      </w:pPr>
      <w:r w:rsidRPr="006028FF">
        <w:rPr>
          <w:sz w:val="22"/>
          <w:szCs w:val="22"/>
        </w:rPr>
        <w:t xml:space="preserve"> </w:t>
      </w:r>
      <w:hyperlink r:id="rId9" w:history="1">
        <w:r w:rsidRPr="006028FF">
          <w:rPr>
            <w:sz w:val="22"/>
            <w:szCs w:val="22"/>
          </w:rPr>
          <w:t>Статьи 469</w:t>
        </w:r>
      </w:hyperlink>
      <w:r w:rsidRPr="006028FF">
        <w:rPr>
          <w:sz w:val="22"/>
          <w:szCs w:val="22"/>
        </w:rPr>
        <w:t xml:space="preserve"> Гражданского кодекса Российской Федерации.</w:t>
      </w:r>
    </w:p>
    <w:p w14:paraId="15CEE9F1" w14:textId="77777777" w:rsidR="006028FF" w:rsidRPr="00D60FCA" w:rsidRDefault="006028FF" w:rsidP="006028FF">
      <w:pPr>
        <w:pStyle w:val="19"/>
        <w:numPr>
          <w:ilvl w:val="0"/>
          <w:numId w:val="7"/>
        </w:numPr>
        <w:tabs>
          <w:tab w:val="clear" w:pos="0"/>
          <w:tab w:val="num" w:pos="142"/>
        </w:tabs>
        <w:suppressAutoHyphens w:val="0"/>
        <w:autoSpaceDE w:val="0"/>
        <w:autoSpaceDN w:val="0"/>
        <w:adjustRightInd w:val="0"/>
        <w:spacing w:before="200" w:line="240" w:lineRule="auto"/>
        <w:ind w:left="0" w:firstLine="0"/>
        <w:contextualSpacing/>
        <w:jc w:val="both"/>
        <w:rPr>
          <w:rFonts w:eastAsia="Calibri"/>
          <w:lang w:eastAsia="en-US"/>
        </w:rPr>
      </w:pPr>
      <w:r w:rsidRPr="006028FF">
        <w:rPr>
          <w:sz w:val="22"/>
          <w:szCs w:val="22"/>
        </w:rPr>
        <w:t xml:space="preserve"> </w:t>
      </w:r>
      <w:r w:rsidRPr="006028FF">
        <w:rPr>
          <w:rFonts w:eastAsia="Calibri"/>
          <w:lang w:eastAsia="en-US"/>
        </w:rPr>
        <w:t>В случае если нормативный</w:t>
      </w:r>
      <w:r w:rsidRPr="00D60FCA">
        <w:rPr>
          <w:rFonts w:eastAsia="Calibri"/>
          <w:lang w:eastAsia="en-US"/>
        </w:rPr>
        <w:t>,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DF17CFF" w14:textId="77777777" w:rsidR="006028FF" w:rsidRPr="00FD4B17" w:rsidRDefault="006028FF" w:rsidP="006028FF">
      <w:pPr>
        <w:tabs>
          <w:tab w:val="left" w:pos="142"/>
          <w:tab w:val="left" w:pos="360"/>
        </w:tabs>
        <w:ind w:firstLine="567"/>
        <w:contextualSpacing/>
        <w:jc w:val="both"/>
      </w:pPr>
      <w:r w:rsidRPr="00FD4B17">
        <w:t xml:space="preserve">6.7. </w:t>
      </w:r>
      <w:r w:rsidRPr="00FD4B17">
        <w:rPr>
          <w:bCs/>
        </w:rPr>
        <w:t xml:space="preserve">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w:t>
      </w:r>
      <w:r w:rsidRPr="00FD4B17">
        <w:rPr>
          <w:bCs/>
        </w:rPr>
        <w:lastRenderedPageBreak/>
        <w:t>фальсифицированным. В подтверждение этого Поставщиком предоставляются товаросопроводительные документы с предоставлением заверенных Поставщиком деклараций соответствия на Товар. По дополнительному письменному требованию Заказчика Поставщиком предоставляются для ознакомления подлинники деклараций соответствия на Товар.</w:t>
      </w:r>
    </w:p>
    <w:p w14:paraId="7455102F" w14:textId="77777777" w:rsidR="006028FF" w:rsidRPr="00FD4B17" w:rsidRDefault="006028FF" w:rsidP="006028FF">
      <w:pPr>
        <w:ind w:firstLine="567"/>
        <w:contextualSpacing/>
        <w:jc w:val="both"/>
      </w:pPr>
      <w:r w:rsidRPr="00FD4B17">
        <w:t>6.7.1. К сопроводительным документам, предъявляемым при поставке и подтверждающим качество и безопасность пищевых продуктов, предъявляются следующие требования:</w:t>
      </w:r>
    </w:p>
    <w:p w14:paraId="7E5ADB33" w14:textId="77777777" w:rsidR="006028FF" w:rsidRPr="00FD4B17" w:rsidRDefault="006028FF" w:rsidP="006028FF">
      <w:pPr>
        <w:pStyle w:val="19"/>
        <w:numPr>
          <w:ilvl w:val="0"/>
          <w:numId w:val="7"/>
        </w:numPr>
        <w:spacing w:line="240" w:lineRule="auto"/>
        <w:ind w:left="0" w:firstLine="567"/>
        <w:contextualSpacing/>
        <w:jc w:val="both"/>
        <w:rPr>
          <w:sz w:val="22"/>
          <w:szCs w:val="22"/>
        </w:rPr>
      </w:pPr>
      <w:r w:rsidRPr="00FD4B17">
        <w:rPr>
          <w:sz w:val="22"/>
          <w:szCs w:val="22"/>
        </w:rPr>
        <w:t xml:space="preserve">наличие действующих деклараций о соответствии, оформленных в соответствии с требованиями действующего законодательства (пункт 2 статьи 12 Федерального закона от 02.01.2000 </w:t>
      </w:r>
      <w:r w:rsidRPr="00FD4B17">
        <w:rPr>
          <w:rFonts w:eastAsia="Segoe UI Symbol"/>
          <w:sz w:val="22"/>
          <w:szCs w:val="22"/>
        </w:rPr>
        <w:t>№</w:t>
      </w:r>
      <w:r w:rsidRPr="00FD4B17">
        <w:rPr>
          <w:sz w:val="22"/>
          <w:szCs w:val="22"/>
        </w:rPr>
        <w:t xml:space="preserve"> 29-ФЗ «О качестве и безопасности пищевых продуктов», Техническими регламентами Таможенного союза на отдельные товарные группы пищевых продуктов);</w:t>
      </w:r>
    </w:p>
    <w:p w14:paraId="7E9824BE" w14:textId="77777777" w:rsidR="006028FF" w:rsidRPr="00FD4B17" w:rsidRDefault="006028FF" w:rsidP="006028FF">
      <w:pPr>
        <w:pStyle w:val="19"/>
        <w:numPr>
          <w:ilvl w:val="0"/>
          <w:numId w:val="7"/>
        </w:numPr>
        <w:spacing w:line="240" w:lineRule="auto"/>
        <w:ind w:left="0" w:firstLine="567"/>
        <w:contextualSpacing/>
        <w:jc w:val="both"/>
        <w:rPr>
          <w:sz w:val="22"/>
          <w:szCs w:val="22"/>
        </w:rPr>
      </w:pPr>
      <w:r w:rsidRPr="00FD4B17">
        <w:rPr>
          <w:sz w:val="22"/>
          <w:szCs w:val="22"/>
        </w:rPr>
        <w:t xml:space="preserve">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w:t>
      </w:r>
      <w:r w:rsidRPr="00FD4B17">
        <w:rPr>
          <w:rFonts w:eastAsia="Segoe UI Symbol"/>
          <w:sz w:val="22"/>
          <w:szCs w:val="22"/>
        </w:rPr>
        <w:t>№</w:t>
      </w:r>
      <w:r w:rsidRPr="00FD4B17">
        <w:rPr>
          <w:sz w:val="22"/>
          <w:szCs w:val="22"/>
        </w:rPr>
        <w:t xml:space="preserve"> 4979-1 «О ветеринарии», приказом  Министерства сельского хозяйства Российской Федерации от 27.12.2016 </w:t>
      </w:r>
      <w:r w:rsidRPr="00FD4B17">
        <w:rPr>
          <w:rFonts w:eastAsia="Segoe UI Symbol"/>
          <w:sz w:val="22"/>
          <w:szCs w:val="22"/>
        </w:rPr>
        <w:t>№</w:t>
      </w:r>
      <w:r w:rsidRPr="00FD4B17">
        <w:rPr>
          <w:sz w:val="22"/>
          <w:szCs w:val="22"/>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27.12.2016 </w:t>
      </w:r>
      <w:r w:rsidRPr="00FD4B17">
        <w:rPr>
          <w:rFonts w:eastAsia="Segoe UI Symbol"/>
          <w:sz w:val="22"/>
          <w:szCs w:val="22"/>
        </w:rPr>
        <w:t>№</w:t>
      </w:r>
      <w:r w:rsidRPr="00FD4B17">
        <w:rPr>
          <w:sz w:val="22"/>
          <w:szCs w:val="22"/>
        </w:rPr>
        <w:t xml:space="preserve"> 589),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w:t>
      </w:r>
      <w:r w:rsidRPr="00FD4B17">
        <w:rPr>
          <w:rFonts w:eastAsia="Segoe UI Symbol"/>
          <w:sz w:val="22"/>
          <w:szCs w:val="22"/>
        </w:rPr>
        <w:t>№</w:t>
      </w:r>
      <w:r w:rsidRPr="00FD4B17">
        <w:rPr>
          <w:sz w:val="22"/>
          <w:szCs w:val="22"/>
        </w:rPr>
        <w:t xml:space="preserve"> 98, Техническими регламентами Таможенного союза на продукцию животного происхождения).</w:t>
      </w:r>
    </w:p>
    <w:p w14:paraId="2DC6788C" w14:textId="77777777" w:rsidR="006028FF" w:rsidRPr="00FD4B17" w:rsidRDefault="006028FF" w:rsidP="006028FF">
      <w:pPr>
        <w:ind w:firstLine="567"/>
        <w:contextualSpacing/>
        <w:jc w:val="both"/>
      </w:pPr>
      <w:r w:rsidRPr="00FD4B17">
        <w:t xml:space="preserve">6.7.2. В соответствии со статьёй 2.3 Закона </w:t>
      </w:r>
      <w:r w:rsidRPr="00FD4B17">
        <w:rPr>
          <w:rFonts w:eastAsia="Segoe UI Symbol"/>
        </w:rPr>
        <w:t>№</w:t>
      </w:r>
      <w:r w:rsidRPr="00FD4B17">
        <w:t xml:space="preserve"> 4979-1 «О ветеринарии», частью 2 статьи 4 Федерального закона от 13.07.2015 </w:t>
      </w:r>
      <w:r w:rsidRPr="00FD4B17">
        <w:rPr>
          <w:rFonts w:eastAsia="Segoe UI Symbol"/>
        </w:rPr>
        <w:t>№</w:t>
      </w:r>
      <w:r w:rsidRPr="00FD4B17">
        <w:t xml:space="preserve"> 243-ФЗ «О внесении изменений в Закон Российской Федерации «О ветеринарии» и отдельные законодательные акты Российской Федерации» (далее – Закон </w:t>
      </w:r>
      <w:r w:rsidRPr="00FD4B17">
        <w:rPr>
          <w:rFonts w:eastAsia="Segoe UI Symbol"/>
        </w:rPr>
        <w:t>№</w:t>
      </w:r>
      <w:r w:rsidRPr="00FD4B17">
        <w:t xml:space="preserve"> 243-ФЗ) оформление ветеринарных сопроводительных документов производится в электронной форме (за исключением случаев, установленных частью 2 .1 статьи 4 Закона </w:t>
      </w:r>
      <w:r w:rsidRPr="00FD4B17">
        <w:rPr>
          <w:rFonts w:eastAsia="Segoe UI Symbol"/>
        </w:rPr>
        <w:t>№</w:t>
      </w:r>
      <w:r w:rsidRPr="00FD4B17">
        <w:t xml:space="preserve"> 243-ФЗ).</w:t>
      </w:r>
    </w:p>
    <w:p w14:paraId="320B5F83" w14:textId="77777777" w:rsidR="006028FF" w:rsidRPr="00FD4B17" w:rsidRDefault="006028FF" w:rsidP="006028FF">
      <w:pPr>
        <w:ind w:firstLine="567"/>
        <w:contextualSpacing/>
        <w:jc w:val="both"/>
      </w:pPr>
      <w:r w:rsidRPr="00FD4B17">
        <w:t xml:space="preserve">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27.12.2016 </w:t>
      </w:r>
      <w:r w:rsidRPr="00FD4B17">
        <w:rPr>
          <w:rFonts w:eastAsia="Segoe UI Symbol"/>
        </w:rPr>
        <w:t>№</w:t>
      </w:r>
      <w:r w:rsidRPr="00FD4B17">
        <w:t xml:space="preserve"> 589  (пункт 8 статьи 2.3 Закона </w:t>
      </w:r>
      <w:r w:rsidRPr="00FD4B17">
        <w:rPr>
          <w:rFonts w:eastAsia="Segoe UI Symbol"/>
        </w:rPr>
        <w:t>№</w:t>
      </w:r>
      <w:r w:rsidRPr="00FD4B17">
        <w:t xml:space="preserve"> 4979-1 «О ветеринарии»).</w:t>
      </w:r>
    </w:p>
    <w:p w14:paraId="795BF775" w14:textId="77777777" w:rsidR="006028FF" w:rsidRPr="00FD4B17" w:rsidRDefault="006028FF" w:rsidP="006028FF">
      <w:pPr>
        <w:ind w:firstLine="567"/>
        <w:contextualSpacing/>
        <w:jc w:val="both"/>
      </w:pPr>
      <w:r w:rsidRPr="00FD4B17">
        <w:t xml:space="preserve">Создание, развитие и эксплуатация Федеральной государственной информационной системы в области ветеринарии осуществляются в порядке, установленном Постановлением Правительства Российской Федерации от 07.11.2016 </w:t>
      </w:r>
      <w:r w:rsidRPr="00FD4B17">
        <w:rPr>
          <w:rFonts w:eastAsia="Segoe UI Symbol"/>
        </w:rPr>
        <w:t>№</w:t>
      </w:r>
      <w:r w:rsidRPr="00FD4B17">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58313FA9" w14:textId="77777777" w:rsidR="006028FF" w:rsidRPr="00FD4B17" w:rsidRDefault="006028FF" w:rsidP="006028FF">
      <w:pPr>
        <w:ind w:firstLine="567"/>
        <w:contextualSpacing/>
        <w:jc w:val="both"/>
      </w:pPr>
      <w:r w:rsidRPr="00FD4B17">
        <w:t>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(пункт 9.1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п.п.1.2.4 п.1.2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 Методические указания).</w:t>
      </w:r>
    </w:p>
    <w:p w14:paraId="74640F7B" w14:textId="77777777" w:rsidR="006028FF" w:rsidRPr="00FD4B17" w:rsidRDefault="006028FF" w:rsidP="006028FF">
      <w:pPr>
        <w:ind w:firstLine="567"/>
        <w:contextualSpacing/>
        <w:jc w:val="both"/>
      </w:pPr>
      <w:r w:rsidRPr="00FD4B17">
        <w:t xml:space="preserve">Участник конкурса,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w:t>
      </w:r>
      <w:r w:rsidRPr="00FD4B17">
        <w:lastRenderedPageBreak/>
        <w:t xml:space="preserve">информационную систему «Меркурий» (за исключением случаев, установленных частью 2.1 статьи 4 Закона </w:t>
      </w:r>
      <w:r w:rsidRPr="00FD4B17">
        <w:rPr>
          <w:rFonts w:eastAsia="Segoe UI Symbol"/>
        </w:rPr>
        <w:t>№</w:t>
      </w:r>
      <w:r w:rsidRPr="00FD4B17">
        <w:t xml:space="preserve"> 243-ФЗ).</w:t>
      </w:r>
    </w:p>
    <w:p w14:paraId="3DB2E0C3" w14:textId="77777777" w:rsidR="006028FF" w:rsidRPr="00FD4B17" w:rsidRDefault="006028FF" w:rsidP="006028FF">
      <w:pPr>
        <w:pStyle w:val="ConsPlusNormal"/>
        <w:ind w:firstLine="567"/>
        <w:contextualSpacing/>
        <w:jc w:val="both"/>
        <w:rPr>
          <w:sz w:val="22"/>
        </w:rPr>
      </w:pPr>
      <w:r w:rsidRPr="00FD4B17">
        <w:rPr>
          <w:rFonts w:eastAsia="Times New Roman"/>
          <w:sz w:val="22"/>
        </w:rPr>
        <w:t>При поступлении продукции к Заказчику, оформленный на эту продукцию ветеринарный сопроводительный документ, должен быть погашен уполномоченным лицом Заказчика.</w:t>
      </w:r>
    </w:p>
    <w:p w14:paraId="12657514" w14:textId="77777777" w:rsidR="006028FF" w:rsidRPr="00FD4B17" w:rsidRDefault="006028FF" w:rsidP="006028FF">
      <w:pPr>
        <w:pStyle w:val="ConsPlusNormal"/>
        <w:ind w:firstLine="567"/>
        <w:contextualSpacing/>
        <w:jc w:val="both"/>
        <w:rPr>
          <w:sz w:val="22"/>
        </w:rPr>
      </w:pPr>
    </w:p>
    <w:p w14:paraId="1DE2628E" w14:textId="77777777" w:rsidR="006028FF" w:rsidRDefault="006028FF" w:rsidP="006028FF">
      <w:pPr>
        <w:pStyle w:val="ConsPlusNormal"/>
        <w:ind w:left="720"/>
        <w:contextualSpacing/>
        <w:jc w:val="center"/>
        <w:rPr>
          <w:b/>
          <w:sz w:val="22"/>
        </w:rPr>
      </w:pPr>
      <w:bookmarkStart w:id="5" w:name="P687"/>
      <w:bookmarkEnd w:id="5"/>
    </w:p>
    <w:p w14:paraId="59494ABE" w14:textId="05E42EC1" w:rsidR="006028FF" w:rsidRPr="00FD4B17" w:rsidRDefault="006028FF" w:rsidP="006028FF">
      <w:pPr>
        <w:pStyle w:val="ConsPlusNormal"/>
        <w:ind w:left="720"/>
        <w:contextualSpacing/>
        <w:jc w:val="center"/>
        <w:rPr>
          <w:b/>
          <w:sz w:val="22"/>
        </w:rPr>
      </w:pPr>
      <w:r>
        <w:rPr>
          <w:b/>
          <w:sz w:val="22"/>
        </w:rPr>
        <w:t xml:space="preserve">7. </w:t>
      </w:r>
      <w:r w:rsidRPr="00FD4B17">
        <w:rPr>
          <w:b/>
          <w:sz w:val="22"/>
        </w:rPr>
        <w:t>Ответственность Сторон</w:t>
      </w:r>
    </w:p>
    <w:p w14:paraId="6BC549FD" w14:textId="77777777" w:rsidR="006028FF" w:rsidRPr="00FD4B17" w:rsidRDefault="006028FF" w:rsidP="006028FF">
      <w:pPr>
        <w:pStyle w:val="ConsPlusNormal"/>
        <w:ind w:left="720"/>
        <w:contextualSpacing/>
        <w:rPr>
          <w:sz w:val="22"/>
        </w:rPr>
      </w:pPr>
    </w:p>
    <w:p w14:paraId="0AB46F7E" w14:textId="77777777" w:rsidR="006028FF" w:rsidRPr="00FD4B17" w:rsidRDefault="006028FF" w:rsidP="006028FF">
      <w:pPr>
        <w:pStyle w:val="ConsPlusNormal"/>
        <w:ind w:firstLine="567"/>
        <w:contextualSpacing/>
        <w:jc w:val="both"/>
        <w:rPr>
          <w:sz w:val="22"/>
        </w:rPr>
      </w:pPr>
      <w:r w:rsidRPr="00FD4B17">
        <w:rPr>
          <w:sz w:val="22"/>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725DC8F" w14:textId="77777777" w:rsidR="006028FF" w:rsidRPr="00FD4B17" w:rsidRDefault="006028FF" w:rsidP="006028FF">
      <w:pPr>
        <w:pStyle w:val="ConsPlusNormal"/>
        <w:ind w:firstLine="567"/>
        <w:contextualSpacing/>
        <w:jc w:val="both"/>
        <w:rPr>
          <w:sz w:val="22"/>
        </w:rPr>
      </w:pPr>
      <w:r w:rsidRPr="00FD4B17">
        <w:rPr>
          <w:sz w:val="22"/>
        </w:rPr>
        <w:t>7.</w:t>
      </w:r>
      <w:r>
        <w:rPr>
          <w:sz w:val="22"/>
        </w:rPr>
        <w:t>2</w:t>
      </w:r>
      <w:r w:rsidRPr="00FD4B17">
        <w:rPr>
          <w:sz w:val="22"/>
        </w:rPr>
        <w:t>. В случае неисполнения условий настоящего Контракта одной из Сторон эта Сторона обязана возместить другой Стороне причиненные убытки.</w:t>
      </w:r>
    </w:p>
    <w:p w14:paraId="128B451A" w14:textId="77777777" w:rsidR="006028FF" w:rsidRPr="00FD4B17" w:rsidRDefault="006028FF" w:rsidP="006028FF">
      <w:pPr>
        <w:pStyle w:val="ConsPlusNormal"/>
        <w:ind w:firstLine="567"/>
        <w:contextualSpacing/>
        <w:jc w:val="both"/>
        <w:rPr>
          <w:sz w:val="22"/>
        </w:rPr>
      </w:pPr>
      <w:bookmarkStart w:id="6" w:name="P695"/>
      <w:bookmarkEnd w:id="6"/>
      <w:r w:rsidRPr="00FD4B17">
        <w:rPr>
          <w:sz w:val="22"/>
        </w:rPr>
        <w:t>7.</w:t>
      </w:r>
      <w:r>
        <w:rPr>
          <w:sz w:val="22"/>
        </w:rPr>
        <w:t>3</w:t>
      </w:r>
      <w:r w:rsidRPr="00FD4B17">
        <w:rPr>
          <w:sz w:val="22"/>
        </w:rPr>
        <w:t>.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03E6A02F" w14:textId="77777777" w:rsidR="006028FF" w:rsidRPr="00FD4B17" w:rsidRDefault="006028FF" w:rsidP="006028FF">
      <w:pPr>
        <w:pStyle w:val="ConsPlusNormal"/>
        <w:ind w:firstLine="567"/>
        <w:contextualSpacing/>
        <w:jc w:val="both"/>
        <w:rPr>
          <w:sz w:val="22"/>
        </w:rPr>
      </w:pPr>
      <w:r w:rsidRPr="00FD4B17">
        <w:rPr>
          <w:sz w:val="22"/>
        </w:rPr>
        <w:t>7.</w:t>
      </w:r>
      <w:r>
        <w:rPr>
          <w:sz w:val="22"/>
        </w:rPr>
        <w:t>4</w:t>
      </w:r>
      <w:r w:rsidRPr="00FD4B17">
        <w:rPr>
          <w:sz w:val="22"/>
        </w:rPr>
        <w:t xml:space="preserve">.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w:t>
      </w:r>
      <w:r w:rsidRPr="008506F1">
        <w:rPr>
          <w:sz w:val="22"/>
        </w:rPr>
        <w:t xml:space="preserve">и </w:t>
      </w:r>
      <w:r w:rsidRPr="008506F1">
        <w:rPr>
          <w:b/>
          <w:bCs/>
          <w:sz w:val="22"/>
        </w:rPr>
        <w:t>составляет 10 процентов цены контракта</w:t>
      </w:r>
      <w:r w:rsidRPr="008506F1">
        <w:rPr>
          <w:sz w:val="22"/>
        </w:rPr>
        <w:t>.</w:t>
      </w:r>
    </w:p>
    <w:p w14:paraId="419BE538" w14:textId="77777777" w:rsidR="006028FF" w:rsidRPr="00FD4B17" w:rsidRDefault="006028FF" w:rsidP="006028FF">
      <w:pPr>
        <w:pStyle w:val="ConsPlusNormal"/>
        <w:ind w:firstLine="567"/>
        <w:contextualSpacing/>
        <w:jc w:val="both"/>
        <w:rPr>
          <w:sz w:val="22"/>
        </w:rPr>
      </w:pPr>
      <w:r>
        <w:rPr>
          <w:sz w:val="22"/>
        </w:rPr>
        <w:t>7.5</w:t>
      </w:r>
      <w:r w:rsidRPr="00FD4B17">
        <w:rPr>
          <w:sz w:val="22"/>
        </w:rPr>
        <w:t>.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w:t>
      </w:r>
      <w:r>
        <w:rPr>
          <w:sz w:val="22"/>
        </w:rPr>
        <w:t>,00</w:t>
      </w:r>
      <w:r w:rsidRPr="00FD4B17">
        <w:rPr>
          <w:sz w:val="22"/>
        </w:rPr>
        <w:t xml:space="preserve"> рублей</w:t>
      </w:r>
      <w:r>
        <w:rPr>
          <w:sz w:val="22"/>
        </w:rPr>
        <w:t>.</w:t>
      </w:r>
    </w:p>
    <w:p w14:paraId="14B56D63" w14:textId="77777777" w:rsidR="006028FF" w:rsidRPr="00FD4B17" w:rsidRDefault="006028FF" w:rsidP="006028FF">
      <w:pPr>
        <w:pStyle w:val="ConsPlusNormal"/>
        <w:ind w:firstLine="567"/>
        <w:contextualSpacing/>
        <w:jc w:val="both"/>
        <w:rPr>
          <w:sz w:val="22"/>
        </w:rPr>
      </w:pPr>
      <w:r w:rsidRPr="00FD4B17">
        <w:rPr>
          <w:sz w:val="22"/>
        </w:rPr>
        <w:t>7.</w:t>
      </w:r>
      <w:r>
        <w:rPr>
          <w:sz w:val="22"/>
        </w:rPr>
        <w:t>6</w:t>
      </w:r>
      <w:r w:rsidRPr="00FD4B17">
        <w:rPr>
          <w:sz w:val="22"/>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F3232DA" w14:textId="77777777" w:rsidR="006028FF" w:rsidRPr="00FD4B17" w:rsidRDefault="006028FF" w:rsidP="006028FF">
      <w:pPr>
        <w:pStyle w:val="ConsPlusNormal"/>
        <w:ind w:firstLine="567"/>
        <w:contextualSpacing/>
        <w:jc w:val="both"/>
        <w:rPr>
          <w:sz w:val="22"/>
        </w:rPr>
      </w:pPr>
      <w:r w:rsidRPr="00FD4B17">
        <w:rPr>
          <w:sz w:val="22"/>
        </w:rPr>
        <w:t>7.</w:t>
      </w:r>
      <w:r>
        <w:rPr>
          <w:sz w:val="22"/>
        </w:rPr>
        <w:t>7</w:t>
      </w:r>
      <w:r w:rsidRPr="00FD4B17">
        <w:rPr>
          <w:sz w:val="22"/>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3D59E67" w14:textId="77777777" w:rsidR="006028FF" w:rsidRPr="00FD4B17" w:rsidRDefault="006028FF" w:rsidP="006028FF">
      <w:pPr>
        <w:pStyle w:val="ConsPlusNormal"/>
        <w:ind w:firstLine="567"/>
        <w:contextualSpacing/>
        <w:jc w:val="both"/>
        <w:rPr>
          <w:sz w:val="22"/>
        </w:rPr>
      </w:pPr>
      <w:r w:rsidRPr="00FD4B17">
        <w:rPr>
          <w:sz w:val="22"/>
        </w:rPr>
        <w:t>7.</w:t>
      </w:r>
      <w:r>
        <w:rPr>
          <w:sz w:val="22"/>
        </w:rPr>
        <w:t>8</w:t>
      </w:r>
      <w:r w:rsidRPr="00FD4B17">
        <w:rPr>
          <w:sz w:val="22"/>
        </w:rPr>
        <w:t>.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r>
        <w:rPr>
          <w:sz w:val="22"/>
        </w:rPr>
        <w:t xml:space="preserve"> </w:t>
      </w:r>
      <w:r w:rsidRPr="00FD4B17">
        <w:rPr>
          <w:sz w:val="22"/>
        </w:rPr>
        <w:t>1000</w:t>
      </w:r>
      <w:r>
        <w:rPr>
          <w:sz w:val="22"/>
        </w:rPr>
        <w:t>,00</w:t>
      </w:r>
      <w:r w:rsidRPr="00FD4B17">
        <w:rPr>
          <w:sz w:val="22"/>
        </w:rPr>
        <w:t xml:space="preserve"> рублей</w:t>
      </w:r>
      <w:r>
        <w:rPr>
          <w:sz w:val="22"/>
        </w:rPr>
        <w:t>.</w:t>
      </w:r>
    </w:p>
    <w:p w14:paraId="052A9AA8" w14:textId="77777777" w:rsidR="006028FF" w:rsidRPr="00FD4B17" w:rsidRDefault="006028FF" w:rsidP="006028FF">
      <w:pPr>
        <w:pStyle w:val="ConsPlusNormal"/>
        <w:ind w:firstLine="567"/>
        <w:contextualSpacing/>
        <w:jc w:val="both"/>
        <w:rPr>
          <w:sz w:val="22"/>
        </w:rPr>
      </w:pPr>
      <w:r w:rsidRPr="00FD4B17">
        <w:rPr>
          <w:sz w:val="22"/>
        </w:rPr>
        <w:t xml:space="preserve"> 7.</w:t>
      </w:r>
      <w:r>
        <w:rPr>
          <w:sz w:val="22"/>
        </w:rPr>
        <w:t>9</w:t>
      </w:r>
      <w:r w:rsidRPr="00FD4B17">
        <w:rPr>
          <w:sz w:val="22"/>
        </w:rPr>
        <w:t>. Применение неустойки (штрафа, пени) не освобождает Стороны от исполнения обязательств по настоящему Контракту.</w:t>
      </w:r>
    </w:p>
    <w:p w14:paraId="4E7BCC36" w14:textId="77777777" w:rsidR="006028FF" w:rsidRPr="00FD4B17" w:rsidRDefault="006028FF" w:rsidP="006028FF">
      <w:pPr>
        <w:pStyle w:val="ConsPlusNormal"/>
        <w:ind w:firstLine="567"/>
        <w:contextualSpacing/>
        <w:jc w:val="both"/>
        <w:rPr>
          <w:sz w:val="22"/>
        </w:rPr>
      </w:pPr>
      <w:r w:rsidRPr="00FD4B17">
        <w:rPr>
          <w:sz w:val="22"/>
        </w:rPr>
        <w:t>7.1</w:t>
      </w:r>
      <w:r>
        <w:rPr>
          <w:sz w:val="22"/>
        </w:rPr>
        <w:t>0</w:t>
      </w:r>
      <w:r w:rsidRPr="00FD4B17">
        <w:rPr>
          <w:sz w:val="22"/>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E5621C2" w14:textId="77777777" w:rsidR="006028FF" w:rsidRPr="00FD4B17" w:rsidRDefault="006028FF" w:rsidP="006028FF">
      <w:pPr>
        <w:pStyle w:val="ConsPlusNormal"/>
        <w:ind w:firstLine="567"/>
        <w:contextualSpacing/>
        <w:jc w:val="both"/>
        <w:rPr>
          <w:sz w:val="22"/>
        </w:rPr>
      </w:pPr>
      <w:r w:rsidRPr="00FD4B17">
        <w:rPr>
          <w:sz w:val="22"/>
        </w:rPr>
        <w:t>7.1</w:t>
      </w:r>
      <w:r>
        <w:rPr>
          <w:sz w:val="22"/>
        </w:rPr>
        <w:t>1</w:t>
      </w:r>
      <w:r w:rsidRPr="00FD4B17">
        <w:rPr>
          <w:sz w:val="22"/>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95A1021" w14:textId="77777777" w:rsidR="006028FF" w:rsidRPr="00FD4B17" w:rsidRDefault="006028FF" w:rsidP="006028FF">
      <w:pPr>
        <w:pStyle w:val="ConsPlusNormal"/>
        <w:ind w:firstLine="567"/>
        <w:contextualSpacing/>
        <w:jc w:val="both"/>
        <w:rPr>
          <w:sz w:val="22"/>
        </w:rPr>
      </w:pPr>
      <w:r w:rsidRPr="00FD4B17">
        <w:rPr>
          <w:sz w:val="22"/>
        </w:rPr>
        <w:t>7.1</w:t>
      </w:r>
      <w:r>
        <w:rPr>
          <w:sz w:val="22"/>
        </w:rPr>
        <w:t>2</w:t>
      </w:r>
      <w:r w:rsidRPr="00FD4B17">
        <w:rPr>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F29972F" w14:textId="6EF7B9CE" w:rsidR="006028FF" w:rsidRDefault="006028FF" w:rsidP="006028FF">
      <w:pPr>
        <w:pStyle w:val="ConsPlusNormal"/>
        <w:ind w:firstLine="567"/>
        <w:contextualSpacing/>
        <w:jc w:val="both"/>
        <w:rPr>
          <w:sz w:val="22"/>
        </w:rPr>
      </w:pPr>
    </w:p>
    <w:p w14:paraId="30A017B6" w14:textId="451286B2" w:rsidR="00C13C29" w:rsidRDefault="00C13C29" w:rsidP="006028FF">
      <w:pPr>
        <w:pStyle w:val="ConsPlusNormal"/>
        <w:ind w:firstLine="567"/>
        <w:contextualSpacing/>
        <w:jc w:val="both"/>
        <w:rPr>
          <w:sz w:val="22"/>
        </w:rPr>
      </w:pPr>
    </w:p>
    <w:p w14:paraId="72C629B6" w14:textId="4C5F4C3B" w:rsidR="00C13C29" w:rsidRDefault="00C13C29" w:rsidP="006028FF">
      <w:pPr>
        <w:pStyle w:val="ConsPlusNormal"/>
        <w:ind w:firstLine="567"/>
        <w:contextualSpacing/>
        <w:jc w:val="both"/>
        <w:rPr>
          <w:sz w:val="22"/>
        </w:rPr>
      </w:pPr>
    </w:p>
    <w:p w14:paraId="7EFC5BF4" w14:textId="77777777" w:rsidR="00C13C29" w:rsidRPr="00FD4B17" w:rsidRDefault="00C13C29" w:rsidP="006028FF">
      <w:pPr>
        <w:pStyle w:val="ConsPlusNormal"/>
        <w:ind w:firstLine="567"/>
        <w:contextualSpacing/>
        <w:jc w:val="both"/>
        <w:rPr>
          <w:sz w:val="22"/>
        </w:rPr>
      </w:pPr>
    </w:p>
    <w:p w14:paraId="1999ADB5" w14:textId="77777777" w:rsidR="006028FF" w:rsidRPr="00FD4B17" w:rsidRDefault="006028FF" w:rsidP="006028FF">
      <w:pPr>
        <w:pStyle w:val="ConsPlusNormal"/>
        <w:ind w:firstLine="567"/>
        <w:contextualSpacing/>
        <w:jc w:val="center"/>
        <w:rPr>
          <w:sz w:val="22"/>
        </w:rPr>
      </w:pPr>
      <w:r w:rsidRPr="00FD4B17">
        <w:rPr>
          <w:b/>
          <w:sz w:val="22"/>
        </w:rPr>
        <w:lastRenderedPageBreak/>
        <w:t xml:space="preserve">8. </w:t>
      </w:r>
      <w:r w:rsidRPr="00956CCE">
        <w:rPr>
          <w:b/>
          <w:sz w:val="22"/>
        </w:rPr>
        <w:t>Обеспечение исполнения Контракта</w:t>
      </w:r>
    </w:p>
    <w:p w14:paraId="37A9C51B" w14:textId="77777777" w:rsidR="006028FF" w:rsidRPr="00956CCE" w:rsidRDefault="006028FF" w:rsidP="006028FF">
      <w:pPr>
        <w:pStyle w:val="ConsPlusNormal"/>
        <w:ind w:firstLine="567"/>
        <w:contextualSpacing/>
        <w:jc w:val="center"/>
        <w:rPr>
          <w:b/>
          <w:bCs/>
          <w:sz w:val="22"/>
        </w:rPr>
      </w:pPr>
    </w:p>
    <w:p w14:paraId="06FB7A2C" w14:textId="77777777" w:rsidR="006028FF" w:rsidRDefault="006028FF" w:rsidP="006028FF">
      <w:pPr>
        <w:pStyle w:val="ConsPlusNormal"/>
        <w:ind w:firstLine="567"/>
        <w:contextualSpacing/>
        <w:jc w:val="both"/>
        <w:rPr>
          <w:sz w:val="22"/>
        </w:rPr>
      </w:pPr>
      <w:r w:rsidRPr="00D60FFF">
        <w:rPr>
          <w:sz w:val="22"/>
        </w:rPr>
        <w:t>8.1. Обеспечение исполнения настоящего Контракта не установлено.</w:t>
      </w:r>
    </w:p>
    <w:p w14:paraId="788AA9E5" w14:textId="77777777" w:rsidR="006028FF" w:rsidRPr="00FD4B17" w:rsidRDefault="006028FF" w:rsidP="006028FF">
      <w:pPr>
        <w:pStyle w:val="ConsPlusNormal"/>
        <w:ind w:firstLine="567"/>
        <w:contextualSpacing/>
        <w:jc w:val="both"/>
        <w:rPr>
          <w:sz w:val="22"/>
        </w:rPr>
      </w:pPr>
    </w:p>
    <w:p w14:paraId="7AA4B411" w14:textId="77777777" w:rsidR="006028FF" w:rsidRPr="00FD4B17" w:rsidRDefault="006028FF" w:rsidP="006028FF">
      <w:pPr>
        <w:pStyle w:val="ConsPlusNormal"/>
        <w:ind w:firstLine="567"/>
        <w:contextualSpacing/>
        <w:jc w:val="center"/>
        <w:rPr>
          <w:sz w:val="22"/>
        </w:rPr>
      </w:pPr>
      <w:r w:rsidRPr="00FD4B17">
        <w:rPr>
          <w:b/>
          <w:sz w:val="22"/>
        </w:rPr>
        <w:t>9. Обстоятельства непреодолимой силы</w:t>
      </w:r>
    </w:p>
    <w:p w14:paraId="1B9CF660" w14:textId="77777777" w:rsidR="006028FF" w:rsidRPr="00FD4B17" w:rsidRDefault="006028FF" w:rsidP="006028FF">
      <w:pPr>
        <w:pStyle w:val="ConsPlusNormal"/>
        <w:ind w:firstLine="567"/>
        <w:contextualSpacing/>
        <w:jc w:val="both"/>
        <w:rPr>
          <w:sz w:val="22"/>
        </w:rPr>
      </w:pPr>
    </w:p>
    <w:p w14:paraId="6FA480A3" w14:textId="77777777" w:rsidR="006028FF" w:rsidRPr="00FD4B17" w:rsidRDefault="006028FF" w:rsidP="006028FF">
      <w:pPr>
        <w:pStyle w:val="ConsPlusNormal"/>
        <w:ind w:firstLine="567"/>
        <w:contextualSpacing/>
        <w:jc w:val="both"/>
        <w:rPr>
          <w:sz w:val="22"/>
        </w:rPr>
      </w:pPr>
      <w:r w:rsidRPr="00FD4B17">
        <w:rPr>
          <w:sz w:val="22"/>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4E7DD29" w14:textId="77777777" w:rsidR="006028FF" w:rsidRPr="00FD4B17" w:rsidRDefault="006028FF" w:rsidP="006028FF">
      <w:pPr>
        <w:pStyle w:val="ConsPlusNormal"/>
        <w:ind w:firstLine="567"/>
        <w:contextualSpacing/>
        <w:jc w:val="both"/>
        <w:rPr>
          <w:sz w:val="22"/>
        </w:rPr>
      </w:pPr>
      <w:bookmarkStart w:id="7" w:name="P793"/>
      <w:bookmarkEnd w:id="7"/>
      <w:r w:rsidRPr="00FD4B17">
        <w:rPr>
          <w:sz w:val="22"/>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E1C2FC2" w14:textId="77777777" w:rsidR="006028FF" w:rsidRPr="00FD4B17" w:rsidRDefault="006028FF" w:rsidP="006028FF">
      <w:pPr>
        <w:pStyle w:val="ConsPlusNormal"/>
        <w:ind w:firstLine="567"/>
        <w:contextualSpacing/>
        <w:jc w:val="both"/>
        <w:rPr>
          <w:sz w:val="22"/>
        </w:rPr>
      </w:pPr>
      <w:bookmarkStart w:id="8" w:name="P797"/>
      <w:bookmarkEnd w:id="8"/>
      <w:r w:rsidRPr="00FD4B17">
        <w:rPr>
          <w:sz w:val="22"/>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A60F25B" w14:textId="77777777" w:rsidR="006028FF" w:rsidRPr="00FD4B17" w:rsidRDefault="006028FF" w:rsidP="006028FF">
      <w:pPr>
        <w:pStyle w:val="ConsPlusNormal"/>
        <w:ind w:firstLine="567"/>
        <w:contextualSpacing/>
        <w:jc w:val="both"/>
        <w:rPr>
          <w:sz w:val="22"/>
        </w:rPr>
      </w:pPr>
      <w:r w:rsidRPr="00FD4B17">
        <w:rPr>
          <w:sz w:val="22"/>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343E4E79" w14:textId="77777777" w:rsidR="006028FF" w:rsidRPr="00FD4B17" w:rsidRDefault="006028FF" w:rsidP="006028FF">
      <w:pPr>
        <w:pStyle w:val="ConsPlusNormal"/>
        <w:ind w:firstLine="567"/>
        <w:contextualSpacing/>
        <w:jc w:val="both"/>
        <w:rPr>
          <w:sz w:val="22"/>
        </w:rPr>
      </w:pPr>
      <w:r w:rsidRPr="00FD4B17">
        <w:rPr>
          <w:sz w:val="22"/>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5554163" w14:textId="5CE03314" w:rsidR="006028FF" w:rsidRDefault="006028FF" w:rsidP="006028FF">
      <w:pPr>
        <w:pStyle w:val="ConsPlusNormal"/>
        <w:ind w:firstLine="567"/>
        <w:contextualSpacing/>
        <w:jc w:val="center"/>
        <w:rPr>
          <w:b/>
          <w:sz w:val="22"/>
        </w:rPr>
      </w:pPr>
    </w:p>
    <w:p w14:paraId="20147264" w14:textId="77777777" w:rsidR="00C13C29" w:rsidRPr="00FD4B17" w:rsidRDefault="00C13C29" w:rsidP="006028FF">
      <w:pPr>
        <w:pStyle w:val="ConsPlusNormal"/>
        <w:ind w:firstLine="567"/>
        <w:contextualSpacing/>
        <w:jc w:val="center"/>
        <w:rPr>
          <w:b/>
          <w:sz w:val="22"/>
        </w:rPr>
      </w:pPr>
    </w:p>
    <w:p w14:paraId="42BA4D1B" w14:textId="77777777" w:rsidR="006028FF" w:rsidRPr="00FD4B17" w:rsidRDefault="006028FF" w:rsidP="006028FF">
      <w:pPr>
        <w:pStyle w:val="ConsPlusNormal"/>
        <w:ind w:firstLine="567"/>
        <w:contextualSpacing/>
        <w:jc w:val="center"/>
        <w:rPr>
          <w:sz w:val="22"/>
        </w:rPr>
      </w:pPr>
      <w:r w:rsidRPr="00FD4B17">
        <w:rPr>
          <w:b/>
          <w:sz w:val="22"/>
        </w:rPr>
        <w:t>10. Рассмотрение и разрешение споров</w:t>
      </w:r>
    </w:p>
    <w:p w14:paraId="002CCBFF" w14:textId="77777777" w:rsidR="006028FF" w:rsidRPr="00FD4B17" w:rsidRDefault="006028FF" w:rsidP="006028FF">
      <w:pPr>
        <w:pStyle w:val="ConsPlusNormal"/>
        <w:ind w:firstLine="567"/>
        <w:contextualSpacing/>
        <w:jc w:val="both"/>
        <w:rPr>
          <w:sz w:val="22"/>
        </w:rPr>
      </w:pPr>
    </w:p>
    <w:p w14:paraId="519A982E" w14:textId="77777777" w:rsidR="006028FF" w:rsidRPr="00FD4B17" w:rsidRDefault="006028FF" w:rsidP="006028FF">
      <w:pPr>
        <w:pStyle w:val="ConsPlusNormal"/>
        <w:ind w:firstLine="567"/>
        <w:contextualSpacing/>
        <w:jc w:val="both"/>
        <w:rPr>
          <w:sz w:val="22"/>
        </w:rPr>
      </w:pPr>
      <w:r w:rsidRPr="00FD4B17">
        <w:rPr>
          <w:sz w:val="22"/>
        </w:rPr>
        <w:t>10.1. Все споры, возникающие из настоящего Контракта, Стороны могут разрешать путем переговоров.</w:t>
      </w:r>
    </w:p>
    <w:p w14:paraId="32CCEC70" w14:textId="77777777" w:rsidR="006028FF" w:rsidRPr="00FD4B17" w:rsidRDefault="006028FF" w:rsidP="006028FF">
      <w:pPr>
        <w:pStyle w:val="ConsPlusNormal"/>
        <w:ind w:firstLine="567"/>
        <w:contextualSpacing/>
        <w:jc w:val="both"/>
        <w:rPr>
          <w:sz w:val="22"/>
        </w:rPr>
      </w:pPr>
      <w:r w:rsidRPr="00FD4B17">
        <w:rPr>
          <w:sz w:val="22"/>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w:t>
      </w:r>
    </w:p>
    <w:p w14:paraId="7A9750BD" w14:textId="77777777" w:rsidR="006028FF" w:rsidRPr="00FD4B17" w:rsidRDefault="006028FF" w:rsidP="006028FF">
      <w:pPr>
        <w:pStyle w:val="ConsPlusNormal"/>
        <w:ind w:firstLine="567"/>
        <w:contextualSpacing/>
        <w:jc w:val="both"/>
        <w:rPr>
          <w:sz w:val="22"/>
        </w:rPr>
      </w:pPr>
      <w:r w:rsidRPr="00FD4B17">
        <w:rPr>
          <w:sz w:val="22"/>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A014A83" w14:textId="77777777" w:rsidR="006028FF" w:rsidRPr="00FD4B17" w:rsidRDefault="006028FF" w:rsidP="006028FF">
      <w:pPr>
        <w:pStyle w:val="ConsPlusNormal"/>
        <w:widowControl w:val="0"/>
        <w:numPr>
          <w:ilvl w:val="1"/>
          <w:numId w:val="33"/>
        </w:numPr>
        <w:autoSpaceDE/>
        <w:ind w:left="0" w:firstLine="567"/>
        <w:contextualSpacing/>
        <w:jc w:val="both"/>
        <w:rPr>
          <w:sz w:val="22"/>
        </w:rPr>
      </w:pPr>
      <w:r w:rsidRPr="00FD4B17">
        <w:rPr>
          <w:sz w:val="22"/>
        </w:rPr>
        <w:t>Сторона должна дать ответ на претензию по существу в срок не позднее 3 (Трёх) рабочих дней с даты получения претензии.</w:t>
      </w:r>
    </w:p>
    <w:p w14:paraId="3E945423" w14:textId="77777777" w:rsidR="006028FF" w:rsidRPr="00FD4B17" w:rsidRDefault="006028FF" w:rsidP="006028FF">
      <w:pPr>
        <w:pStyle w:val="ConsPlusNormal"/>
        <w:ind w:firstLine="567"/>
        <w:contextualSpacing/>
        <w:jc w:val="both"/>
        <w:rPr>
          <w:sz w:val="22"/>
        </w:rPr>
      </w:pPr>
      <w:r w:rsidRPr="00FD4B17">
        <w:rPr>
          <w:sz w:val="22"/>
        </w:rPr>
        <w:t>10.</w:t>
      </w:r>
      <w:r>
        <w:rPr>
          <w:sz w:val="22"/>
        </w:rPr>
        <w:t>5</w:t>
      </w:r>
      <w:r w:rsidRPr="00FD4B17">
        <w:rPr>
          <w:sz w:val="22"/>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B6CA6AB" w14:textId="7699FC3E" w:rsidR="006028FF" w:rsidRDefault="006028FF" w:rsidP="006028FF">
      <w:pPr>
        <w:pStyle w:val="ConsPlusNormal"/>
        <w:ind w:firstLine="567"/>
        <w:contextualSpacing/>
        <w:jc w:val="both"/>
        <w:rPr>
          <w:sz w:val="22"/>
        </w:rPr>
      </w:pPr>
    </w:p>
    <w:p w14:paraId="0C6EDEBF" w14:textId="77777777" w:rsidR="00C13C29" w:rsidRPr="00FD4B17" w:rsidRDefault="00C13C29" w:rsidP="006028FF">
      <w:pPr>
        <w:pStyle w:val="ConsPlusNormal"/>
        <w:ind w:firstLine="567"/>
        <w:contextualSpacing/>
        <w:jc w:val="both"/>
        <w:rPr>
          <w:sz w:val="22"/>
        </w:rPr>
      </w:pPr>
    </w:p>
    <w:p w14:paraId="7242D3CC" w14:textId="77777777" w:rsidR="006028FF" w:rsidRPr="00FD4B17" w:rsidRDefault="006028FF" w:rsidP="006028FF">
      <w:pPr>
        <w:pStyle w:val="ConsPlusNormal"/>
        <w:ind w:firstLine="567"/>
        <w:contextualSpacing/>
        <w:jc w:val="center"/>
        <w:rPr>
          <w:b/>
          <w:sz w:val="22"/>
        </w:rPr>
      </w:pPr>
      <w:r w:rsidRPr="00FD4B17">
        <w:rPr>
          <w:b/>
          <w:sz w:val="22"/>
        </w:rPr>
        <w:t>11. Срок действия и порядок изменения, расторжения</w:t>
      </w:r>
    </w:p>
    <w:p w14:paraId="08C4259C" w14:textId="6F80FDA4" w:rsidR="006028FF" w:rsidRDefault="006028FF" w:rsidP="006028FF">
      <w:pPr>
        <w:pStyle w:val="ConsPlusNormal"/>
        <w:ind w:firstLine="567"/>
        <w:contextualSpacing/>
        <w:jc w:val="center"/>
        <w:rPr>
          <w:b/>
          <w:sz w:val="22"/>
        </w:rPr>
      </w:pPr>
      <w:r w:rsidRPr="00FD4B17">
        <w:rPr>
          <w:b/>
          <w:sz w:val="22"/>
        </w:rPr>
        <w:t>Контракта. Срок исполнения Контракта</w:t>
      </w:r>
    </w:p>
    <w:p w14:paraId="428F7776" w14:textId="77777777" w:rsidR="00C13C29" w:rsidRPr="00FD4B17" w:rsidRDefault="00C13C29" w:rsidP="006028FF">
      <w:pPr>
        <w:pStyle w:val="ConsPlusNormal"/>
        <w:ind w:firstLine="567"/>
        <w:contextualSpacing/>
        <w:jc w:val="center"/>
        <w:rPr>
          <w:sz w:val="22"/>
        </w:rPr>
      </w:pPr>
    </w:p>
    <w:p w14:paraId="67E385BF" w14:textId="77777777" w:rsidR="006028FF" w:rsidRPr="00FD4B17" w:rsidRDefault="006028FF" w:rsidP="006028FF">
      <w:pPr>
        <w:pStyle w:val="ConsPlusNormal"/>
        <w:ind w:firstLine="567"/>
        <w:contextualSpacing/>
        <w:jc w:val="both"/>
        <w:rPr>
          <w:sz w:val="22"/>
        </w:rPr>
      </w:pPr>
      <w:bookmarkStart w:id="9" w:name="P822"/>
      <w:bookmarkEnd w:id="9"/>
      <w:r w:rsidRPr="00FD4B17">
        <w:rPr>
          <w:sz w:val="22"/>
        </w:rPr>
        <w:t>11.1. Настоящий Контракт вступает в силу с даты его заключения обеими Стор</w:t>
      </w:r>
      <w:r>
        <w:rPr>
          <w:sz w:val="22"/>
        </w:rPr>
        <w:t xml:space="preserve">онами и действует по </w:t>
      </w:r>
      <w:r w:rsidRPr="008A649B">
        <w:rPr>
          <w:sz w:val="22"/>
        </w:rPr>
        <w:t>"31" декабря 202</w:t>
      </w:r>
      <w:r>
        <w:rPr>
          <w:sz w:val="22"/>
        </w:rPr>
        <w:t>6</w:t>
      </w:r>
      <w:r w:rsidRPr="008A649B">
        <w:rPr>
          <w:sz w:val="22"/>
        </w:rPr>
        <w:t xml:space="preserve"> г., а</w:t>
      </w:r>
      <w:r w:rsidRPr="00FD4B17">
        <w:rPr>
          <w:sz w:val="22"/>
        </w:rPr>
        <w:t xml:space="preserve">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E8ED372" w14:textId="77777777" w:rsidR="006028FF" w:rsidRDefault="006028FF" w:rsidP="006028FF">
      <w:pPr>
        <w:pStyle w:val="ConsPlusNormal"/>
        <w:ind w:firstLine="567"/>
        <w:contextualSpacing/>
        <w:jc w:val="both"/>
        <w:rPr>
          <w:sz w:val="22"/>
        </w:rPr>
      </w:pPr>
      <w:r w:rsidRPr="00FD4B17">
        <w:rPr>
          <w:sz w:val="22"/>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85274D5" w14:textId="77777777" w:rsidR="006028FF" w:rsidRPr="00926127" w:rsidRDefault="006028FF" w:rsidP="006028FF">
      <w:pPr>
        <w:pStyle w:val="ConsPlusNormal"/>
        <w:ind w:firstLine="567"/>
        <w:contextualSpacing/>
        <w:jc w:val="both"/>
        <w:rPr>
          <w:sz w:val="22"/>
        </w:rPr>
      </w:pPr>
      <w:r w:rsidRPr="00926127">
        <w:rPr>
          <w:sz w:val="22"/>
        </w:rPr>
        <w:t xml:space="preserve">11.3 Заказчик вправе в одностороннем порядке отказаться от исполнения контракта в случае: </w:t>
      </w:r>
    </w:p>
    <w:p w14:paraId="3E5906F7" w14:textId="77777777" w:rsidR="006028FF" w:rsidRPr="00926127" w:rsidRDefault="006028FF" w:rsidP="006028FF">
      <w:pPr>
        <w:pStyle w:val="ConsPlusNormal"/>
        <w:ind w:firstLine="567"/>
        <w:contextualSpacing/>
        <w:jc w:val="both"/>
        <w:rPr>
          <w:sz w:val="22"/>
        </w:rPr>
      </w:pPr>
      <w:r w:rsidRPr="00926127">
        <w:rPr>
          <w:sz w:val="22"/>
        </w:rPr>
        <w:lastRenderedPageBreak/>
        <w:t xml:space="preserve">- нарушения </w:t>
      </w:r>
      <w:r>
        <w:rPr>
          <w:sz w:val="22"/>
        </w:rPr>
        <w:t>Поставщиком</w:t>
      </w:r>
      <w:r w:rsidRPr="00926127">
        <w:rPr>
          <w:sz w:val="22"/>
        </w:rPr>
        <w:t xml:space="preserve"> сроков, установленных контрактом;</w:t>
      </w:r>
    </w:p>
    <w:p w14:paraId="786D07AC" w14:textId="77777777" w:rsidR="006028FF" w:rsidRPr="00926127" w:rsidRDefault="006028FF" w:rsidP="006028FF">
      <w:pPr>
        <w:pStyle w:val="ConsPlusNormal"/>
        <w:ind w:firstLine="567"/>
        <w:contextualSpacing/>
        <w:jc w:val="both"/>
        <w:rPr>
          <w:sz w:val="22"/>
        </w:rPr>
      </w:pPr>
      <w:r w:rsidRPr="00926127">
        <w:rPr>
          <w:sz w:val="22"/>
        </w:rPr>
        <w:t xml:space="preserve">- двукратного нарушения требований к качеству </w:t>
      </w:r>
      <w:r>
        <w:rPr>
          <w:sz w:val="22"/>
        </w:rPr>
        <w:t>Товара</w:t>
      </w:r>
      <w:r w:rsidRPr="00926127">
        <w:rPr>
          <w:sz w:val="22"/>
        </w:rPr>
        <w:t>;</w:t>
      </w:r>
    </w:p>
    <w:p w14:paraId="09CC3871" w14:textId="77777777" w:rsidR="006028FF" w:rsidRDefault="006028FF" w:rsidP="006028FF">
      <w:pPr>
        <w:pStyle w:val="ConsPlusNormal"/>
        <w:ind w:firstLine="567"/>
        <w:contextualSpacing/>
        <w:jc w:val="both"/>
        <w:rPr>
          <w:sz w:val="22"/>
        </w:rPr>
      </w:pPr>
      <w:r>
        <w:rPr>
          <w:sz w:val="22"/>
        </w:rPr>
        <w:t>- в случае отсутствия дальнейшей потребности в продуктах питания;</w:t>
      </w:r>
    </w:p>
    <w:p w14:paraId="7A9DEA57" w14:textId="77777777" w:rsidR="006028FF" w:rsidRDefault="006028FF" w:rsidP="006028FF">
      <w:pPr>
        <w:pStyle w:val="ConsPlusNormal"/>
        <w:ind w:firstLine="567"/>
        <w:contextualSpacing/>
        <w:jc w:val="both"/>
        <w:rPr>
          <w:sz w:val="22"/>
        </w:rPr>
      </w:pPr>
      <w:r>
        <w:rPr>
          <w:sz w:val="22"/>
        </w:rPr>
        <w:t>11</w:t>
      </w:r>
      <w:r w:rsidRPr="00926127">
        <w:rPr>
          <w:sz w:val="22"/>
        </w:rPr>
        <w:t>.4. Порядок расторжения контракта установлен ст.95 Закона.</w:t>
      </w:r>
      <w:r>
        <w:rPr>
          <w:sz w:val="22"/>
        </w:rPr>
        <w:t xml:space="preserve">  </w:t>
      </w:r>
    </w:p>
    <w:p w14:paraId="1733FAA7" w14:textId="6C8BA3FF" w:rsidR="006028FF" w:rsidRDefault="006028FF" w:rsidP="006028FF">
      <w:pPr>
        <w:pStyle w:val="ConsPlusNormal"/>
        <w:ind w:firstLine="567"/>
        <w:contextualSpacing/>
        <w:jc w:val="both"/>
        <w:rPr>
          <w:sz w:val="22"/>
        </w:rPr>
      </w:pPr>
    </w:p>
    <w:p w14:paraId="441F4D78" w14:textId="77777777" w:rsidR="00C13C29" w:rsidRPr="00FD4B17" w:rsidRDefault="00C13C29" w:rsidP="006028FF">
      <w:pPr>
        <w:pStyle w:val="ConsPlusNormal"/>
        <w:ind w:firstLine="567"/>
        <w:contextualSpacing/>
        <w:jc w:val="both"/>
        <w:rPr>
          <w:sz w:val="22"/>
        </w:rPr>
      </w:pPr>
    </w:p>
    <w:p w14:paraId="402393A3" w14:textId="49AABFFE" w:rsidR="006028FF" w:rsidRDefault="006028FF" w:rsidP="006028FF">
      <w:pPr>
        <w:pStyle w:val="ConsPlusNormal"/>
        <w:ind w:firstLine="567"/>
        <w:contextualSpacing/>
        <w:jc w:val="center"/>
        <w:rPr>
          <w:b/>
          <w:sz w:val="22"/>
        </w:rPr>
      </w:pPr>
      <w:r w:rsidRPr="00FD4B17">
        <w:rPr>
          <w:b/>
          <w:sz w:val="22"/>
        </w:rPr>
        <w:t>12. Прочие положения</w:t>
      </w:r>
    </w:p>
    <w:p w14:paraId="36945581" w14:textId="77777777" w:rsidR="00C13C29" w:rsidRPr="00FD4B17" w:rsidRDefault="00C13C29" w:rsidP="006028FF">
      <w:pPr>
        <w:pStyle w:val="ConsPlusNormal"/>
        <w:ind w:firstLine="567"/>
        <w:contextualSpacing/>
        <w:jc w:val="center"/>
        <w:rPr>
          <w:sz w:val="22"/>
        </w:rPr>
      </w:pPr>
    </w:p>
    <w:p w14:paraId="2FE3AC2F" w14:textId="77777777" w:rsidR="006028FF" w:rsidRPr="00FD4B17" w:rsidRDefault="006028FF" w:rsidP="006028FF">
      <w:pPr>
        <w:pStyle w:val="ConsPlusNormal"/>
        <w:ind w:firstLine="567"/>
        <w:contextualSpacing/>
        <w:jc w:val="both"/>
        <w:rPr>
          <w:sz w:val="22"/>
        </w:rPr>
      </w:pPr>
      <w:r w:rsidRPr="00FD4B17">
        <w:rPr>
          <w:sz w:val="22"/>
        </w:rPr>
        <w:t>12.1. Во всем, что не оговорено в настоящем Контракте, Стороны руководствуются действующим законодательством Российской Федерации.</w:t>
      </w:r>
    </w:p>
    <w:p w14:paraId="4C5143FE" w14:textId="77777777" w:rsidR="006028FF" w:rsidRPr="00FD4B17" w:rsidRDefault="006028FF" w:rsidP="006028FF">
      <w:pPr>
        <w:pStyle w:val="ConsPlusNormal"/>
        <w:widowControl w:val="0"/>
        <w:numPr>
          <w:ilvl w:val="1"/>
          <w:numId w:val="6"/>
        </w:numPr>
        <w:tabs>
          <w:tab w:val="clear" w:pos="-141"/>
          <w:tab w:val="num" w:pos="1080"/>
        </w:tabs>
        <w:autoSpaceDE/>
        <w:ind w:left="0" w:firstLine="567"/>
        <w:contextualSpacing/>
        <w:jc w:val="both"/>
        <w:rPr>
          <w:sz w:val="22"/>
        </w:rPr>
      </w:pPr>
      <w:r w:rsidRPr="00FD4B17">
        <w:rPr>
          <w:sz w:val="22"/>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(Трёх)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4AA3499" w14:textId="77777777" w:rsidR="006028FF" w:rsidRPr="00FD4B17" w:rsidRDefault="006028FF" w:rsidP="006028FF">
      <w:pPr>
        <w:pStyle w:val="ConsPlusNormal"/>
        <w:ind w:firstLine="567"/>
        <w:contextualSpacing/>
        <w:jc w:val="both"/>
        <w:rPr>
          <w:sz w:val="22"/>
        </w:rPr>
      </w:pPr>
      <w:bookmarkStart w:id="10" w:name="P854"/>
      <w:bookmarkEnd w:id="10"/>
      <w:r w:rsidRPr="00FD4B17">
        <w:rPr>
          <w:sz w:val="22"/>
        </w:rPr>
        <w:t>12.</w:t>
      </w:r>
      <w:r>
        <w:rPr>
          <w:sz w:val="22"/>
        </w:rPr>
        <w:t>3</w:t>
      </w:r>
      <w:r w:rsidRPr="00FD4B17">
        <w:rPr>
          <w:sz w:val="22"/>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0B0BCCD" w14:textId="77777777" w:rsidR="006028FF" w:rsidRPr="00FD4B17" w:rsidRDefault="006028FF" w:rsidP="006028FF">
      <w:pPr>
        <w:pStyle w:val="ConsPlusNormal"/>
        <w:ind w:firstLine="567"/>
        <w:contextualSpacing/>
        <w:jc w:val="both"/>
        <w:rPr>
          <w:sz w:val="22"/>
        </w:rPr>
      </w:pPr>
      <w:r w:rsidRPr="00FD4B17">
        <w:rPr>
          <w:sz w:val="22"/>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74801E7" w14:textId="77777777" w:rsidR="006028FF" w:rsidRPr="00FD4B17" w:rsidRDefault="006028FF" w:rsidP="006028FF">
      <w:pPr>
        <w:pStyle w:val="ConsPlusNormal"/>
        <w:ind w:firstLine="567"/>
        <w:contextualSpacing/>
        <w:jc w:val="both"/>
        <w:rPr>
          <w:sz w:val="22"/>
        </w:rPr>
      </w:pPr>
      <w:r w:rsidRPr="00FD4B17">
        <w:rPr>
          <w:sz w:val="22"/>
        </w:rPr>
        <w:t>12.</w:t>
      </w:r>
      <w:r>
        <w:rPr>
          <w:sz w:val="22"/>
        </w:rPr>
        <w:t>4</w:t>
      </w:r>
      <w:r w:rsidRPr="00FD4B17">
        <w:rPr>
          <w:sz w:val="22"/>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07DD775" w14:textId="77777777" w:rsidR="006028FF" w:rsidRPr="00FD4B17" w:rsidRDefault="006028FF" w:rsidP="006028FF">
      <w:pPr>
        <w:pStyle w:val="ConsPlusNormal"/>
        <w:ind w:firstLine="567"/>
        <w:contextualSpacing/>
        <w:jc w:val="both"/>
        <w:rPr>
          <w:sz w:val="22"/>
        </w:rPr>
      </w:pPr>
      <w:r w:rsidRPr="00FD4B17">
        <w:rPr>
          <w:sz w:val="22"/>
        </w:rPr>
        <w:t>12.</w:t>
      </w:r>
      <w:r>
        <w:rPr>
          <w:sz w:val="22"/>
        </w:rPr>
        <w:t>5</w:t>
      </w:r>
      <w:r w:rsidRPr="00FD4B17">
        <w:rPr>
          <w:sz w:val="22"/>
        </w:rPr>
        <w:t xml:space="preserve">. Настоящий Контракт составлен в </w:t>
      </w:r>
      <w:r>
        <w:rPr>
          <w:sz w:val="22"/>
        </w:rPr>
        <w:t>форме электронного документа,</w:t>
      </w:r>
      <w:r w:rsidRPr="00FC76AC">
        <w:t xml:space="preserve"> </w:t>
      </w:r>
      <w:r w:rsidRPr="00FC76AC">
        <w:rPr>
          <w:sz w:val="22"/>
        </w:rPr>
        <w:t>подписанного электронными подписями уполномоченных на подписание контракта лиц обеих сторон</w:t>
      </w:r>
      <w:r w:rsidRPr="00FD4B17">
        <w:rPr>
          <w:sz w:val="22"/>
        </w:rPr>
        <w:t>.</w:t>
      </w:r>
    </w:p>
    <w:p w14:paraId="66BF637E" w14:textId="77777777" w:rsidR="006028FF" w:rsidRPr="00FD4B17" w:rsidRDefault="006028FF" w:rsidP="006028FF">
      <w:pPr>
        <w:pStyle w:val="ConsPlusNormal"/>
        <w:ind w:firstLine="567"/>
        <w:contextualSpacing/>
        <w:jc w:val="both"/>
        <w:rPr>
          <w:sz w:val="22"/>
        </w:rPr>
      </w:pPr>
    </w:p>
    <w:p w14:paraId="5758B742" w14:textId="45AC30D3" w:rsidR="006028FF" w:rsidRDefault="006028FF" w:rsidP="006028FF">
      <w:pPr>
        <w:pStyle w:val="ConsPlusNormal"/>
        <w:ind w:firstLine="567"/>
        <w:contextualSpacing/>
        <w:jc w:val="center"/>
        <w:rPr>
          <w:b/>
          <w:sz w:val="22"/>
        </w:rPr>
      </w:pPr>
      <w:r w:rsidRPr="00FD4B17">
        <w:rPr>
          <w:b/>
          <w:sz w:val="22"/>
        </w:rPr>
        <w:t>13. Антикоррупционная оговорка</w:t>
      </w:r>
    </w:p>
    <w:p w14:paraId="79D9DA1A" w14:textId="77777777" w:rsidR="00C13C29" w:rsidRPr="00FD4B17" w:rsidRDefault="00C13C29" w:rsidP="006028FF">
      <w:pPr>
        <w:pStyle w:val="ConsPlusNormal"/>
        <w:ind w:firstLine="567"/>
        <w:contextualSpacing/>
        <w:jc w:val="center"/>
        <w:rPr>
          <w:sz w:val="22"/>
        </w:rPr>
      </w:pPr>
    </w:p>
    <w:p w14:paraId="6F87585D" w14:textId="77777777" w:rsidR="006028FF" w:rsidRPr="00FD4B17" w:rsidRDefault="006028FF" w:rsidP="006028FF">
      <w:pPr>
        <w:pStyle w:val="ConsPlusNormal"/>
        <w:ind w:firstLine="567"/>
        <w:contextualSpacing/>
        <w:jc w:val="both"/>
        <w:rPr>
          <w:sz w:val="22"/>
        </w:rPr>
      </w:pPr>
      <w:r w:rsidRPr="00FD4B17">
        <w:rPr>
          <w:sz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55CD3D" w14:textId="77777777" w:rsidR="006028FF" w:rsidRPr="00FD4B17" w:rsidRDefault="006028FF" w:rsidP="006028FF">
      <w:pPr>
        <w:pStyle w:val="ConsPlusNormal"/>
        <w:ind w:firstLine="567"/>
        <w:contextualSpacing/>
        <w:jc w:val="both"/>
        <w:rPr>
          <w:sz w:val="22"/>
        </w:rPr>
      </w:pPr>
      <w:r w:rsidRPr="00FD4B17">
        <w:rPr>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AF804B" w14:textId="77777777" w:rsidR="006028FF" w:rsidRPr="00FD4B17" w:rsidRDefault="006028FF" w:rsidP="006028FF">
      <w:pPr>
        <w:pStyle w:val="ConsPlusNormal"/>
        <w:ind w:firstLine="567"/>
        <w:contextualSpacing/>
        <w:jc w:val="both"/>
        <w:rPr>
          <w:sz w:val="22"/>
        </w:rPr>
      </w:pPr>
      <w:r w:rsidRPr="00FD4B17">
        <w:rPr>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191CE7B" w14:textId="77777777" w:rsidR="00C13C29" w:rsidRDefault="006028FF" w:rsidP="006028FF">
      <w:pPr>
        <w:pStyle w:val="ConsPlusNormal"/>
        <w:ind w:firstLine="567"/>
        <w:contextualSpacing/>
        <w:jc w:val="both"/>
        <w:rPr>
          <w:sz w:val="22"/>
        </w:rPr>
        <w:sectPr w:rsidR="00C13C29" w:rsidSect="008C7AF6">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851" w:header="567" w:footer="708" w:gutter="0"/>
          <w:cols w:space="720"/>
          <w:docGrid w:linePitch="600" w:charSpace="32768"/>
        </w:sectPr>
      </w:pPr>
      <w:r w:rsidRPr="00FD4B17">
        <w:rPr>
          <w:sz w:val="22"/>
        </w:rPr>
        <w:t>не совершать иных действий, нарушающих антикоррупционное законодательство Российской Федерации.</w:t>
      </w:r>
    </w:p>
    <w:p w14:paraId="2BD97CA3" w14:textId="7FB15834" w:rsidR="006028FF" w:rsidRPr="00FD4B17" w:rsidRDefault="006028FF" w:rsidP="006028FF">
      <w:pPr>
        <w:pStyle w:val="ConsPlusNormal"/>
        <w:ind w:firstLine="567"/>
        <w:contextualSpacing/>
        <w:jc w:val="both"/>
        <w:rPr>
          <w:sz w:val="22"/>
        </w:rPr>
      </w:pPr>
    </w:p>
    <w:p w14:paraId="518F4651" w14:textId="77777777" w:rsidR="006028FF" w:rsidRPr="00FD4B17" w:rsidRDefault="006028FF" w:rsidP="006028FF">
      <w:pPr>
        <w:pStyle w:val="ConsPlusNormal"/>
        <w:ind w:firstLine="567"/>
        <w:contextualSpacing/>
        <w:jc w:val="center"/>
        <w:rPr>
          <w:sz w:val="22"/>
        </w:rPr>
      </w:pPr>
      <w:r w:rsidRPr="00FD4B17">
        <w:rPr>
          <w:b/>
          <w:sz w:val="22"/>
        </w:rPr>
        <w:t>14. Перечень приложений</w:t>
      </w:r>
    </w:p>
    <w:p w14:paraId="325DC774" w14:textId="77777777" w:rsidR="006028FF" w:rsidRPr="00FD4B17" w:rsidRDefault="006028FF" w:rsidP="006028FF">
      <w:pPr>
        <w:pStyle w:val="ConsPlusNormal"/>
        <w:ind w:firstLine="567"/>
        <w:contextualSpacing/>
        <w:jc w:val="both"/>
        <w:rPr>
          <w:sz w:val="22"/>
        </w:rPr>
      </w:pPr>
      <w:r w:rsidRPr="00FD4B17">
        <w:rPr>
          <w:sz w:val="22"/>
        </w:rPr>
        <w:t>Приложение № 1 - Спецификация;</w:t>
      </w:r>
    </w:p>
    <w:p w14:paraId="52B98867" w14:textId="77777777" w:rsidR="006028FF" w:rsidRPr="00FD4B17" w:rsidRDefault="006028FF" w:rsidP="006028FF">
      <w:pPr>
        <w:pStyle w:val="ConsPlusNormal"/>
        <w:ind w:firstLine="567"/>
        <w:contextualSpacing/>
        <w:jc w:val="both"/>
        <w:rPr>
          <w:sz w:val="22"/>
        </w:rPr>
      </w:pPr>
      <w:r w:rsidRPr="00FD4B17">
        <w:rPr>
          <w:sz w:val="22"/>
        </w:rPr>
        <w:t xml:space="preserve">Приложение № 2 </w:t>
      </w:r>
      <w:r>
        <w:rPr>
          <w:sz w:val="22"/>
        </w:rPr>
        <w:t>–</w:t>
      </w:r>
      <w:r w:rsidRPr="00FD4B17">
        <w:rPr>
          <w:sz w:val="22"/>
        </w:rPr>
        <w:t xml:space="preserve"> </w:t>
      </w:r>
      <w:r>
        <w:rPr>
          <w:sz w:val="22"/>
        </w:rPr>
        <w:t>Расчет цены контракта</w:t>
      </w:r>
      <w:r w:rsidRPr="00FD4B17">
        <w:rPr>
          <w:sz w:val="22"/>
        </w:rPr>
        <w:t>;</w:t>
      </w:r>
    </w:p>
    <w:p w14:paraId="32B2C5E7" w14:textId="77777777" w:rsidR="006028FF" w:rsidRPr="00FD4B17" w:rsidRDefault="006028FF" w:rsidP="006028FF">
      <w:pPr>
        <w:pStyle w:val="ConsPlusNormal"/>
        <w:ind w:firstLine="567"/>
        <w:contextualSpacing/>
        <w:jc w:val="both"/>
        <w:rPr>
          <w:sz w:val="22"/>
        </w:rPr>
      </w:pPr>
      <w:r w:rsidRPr="00FD4B17">
        <w:rPr>
          <w:sz w:val="22"/>
        </w:rPr>
        <w:t>Приложение № 3 - Форма Заявки на поставку Товара;</w:t>
      </w:r>
    </w:p>
    <w:p w14:paraId="0F5EEF0F" w14:textId="77777777" w:rsidR="006028FF" w:rsidRPr="00FD4B17" w:rsidRDefault="006028FF" w:rsidP="006028FF">
      <w:pPr>
        <w:ind w:firstLine="567"/>
        <w:contextualSpacing/>
        <w:jc w:val="both"/>
      </w:pPr>
      <w:r w:rsidRPr="00FD4B17">
        <w:t xml:space="preserve">Приложение № </w:t>
      </w:r>
      <w:r>
        <w:t>4</w:t>
      </w:r>
      <w:r w:rsidRPr="00FD4B17">
        <w:t xml:space="preserve"> - График поставки товара.</w:t>
      </w:r>
    </w:p>
    <w:p w14:paraId="0CC76840" w14:textId="77777777" w:rsidR="009B3CB4" w:rsidRPr="00C5595F" w:rsidRDefault="009B3CB4" w:rsidP="00E84240">
      <w:pPr>
        <w:spacing w:before="60" w:after="60"/>
        <w:ind w:firstLine="567"/>
        <w:jc w:val="both"/>
        <w:rPr>
          <w:sz w:val="22"/>
          <w:szCs w:val="22"/>
        </w:rPr>
      </w:pPr>
    </w:p>
    <w:p w14:paraId="58F72887" w14:textId="77777777" w:rsidR="007F00F6" w:rsidRPr="00C5595F" w:rsidRDefault="007F00F6" w:rsidP="002D03AE">
      <w:pPr>
        <w:pStyle w:val="2"/>
        <w:spacing w:before="60" w:after="60"/>
        <w:ind w:firstLine="567"/>
        <w:jc w:val="center"/>
        <w:rPr>
          <w:rFonts w:ascii="Times New Roman" w:hAnsi="Times New Roman"/>
          <w:b/>
          <w:color w:val="auto"/>
          <w:sz w:val="22"/>
          <w:szCs w:val="22"/>
        </w:rPr>
      </w:pPr>
      <w:r w:rsidRPr="00C5595F">
        <w:rPr>
          <w:rFonts w:ascii="Times New Roman" w:hAnsi="Times New Roman"/>
          <w:b/>
          <w:color w:val="auto"/>
          <w:sz w:val="22"/>
          <w:szCs w:val="22"/>
        </w:rPr>
        <w:t>1</w:t>
      </w:r>
      <w:r w:rsidR="007F0095" w:rsidRPr="00C5595F">
        <w:rPr>
          <w:rFonts w:ascii="Times New Roman" w:hAnsi="Times New Roman"/>
          <w:b/>
          <w:color w:val="auto"/>
          <w:sz w:val="22"/>
          <w:szCs w:val="22"/>
        </w:rPr>
        <w:t>4</w:t>
      </w:r>
      <w:r w:rsidRPr="00C5595F">
        <w:rPr>
          <w:rFonts w:ascii="Times New Roman" w:hAnsi="Times New Roman"/>
          <w:b/>
          <w:color w:val="auto"/>
          <w:sz w:val="22"/>
          <w:szCs w:val="22"/>
        </w:rPr>
        <w:t>. РЕКВИЗИТЫ И ПОДПИСИ СТОРОН</w:t>
      </w:r>
    </w:p>
    <w:tbl>
      <w:tblPr>
        <w:tblW w:w="11023" w:type="dxa"/>
        <w:tblLayout w:type="fixed"/>
        <w:tblLook w:val="0000" w:firstRow="0" w:lastRow="0" w:firstColumn="0" w:lastColumn="0" w:noHBand="0" w:noVBand="0"/>
      </w:tblPr>
      <w:tblGrid>
        <w:gridCol w:w="5353"/>
        <w:gridCol w:w="5670"/>
      </w:tblGrid>
      <w:tr w:rsidR="007F00F6" w:rsidRPr="00C5595F" w14:paraId="27B0E8F2" w14:textId="77777777" w:rsidTr="002207B2">
        <w:tc>
          <w:tcPr>
            <w:tcW w:w="5353" w:type="dxa"/>
          </w:tcPr>
          <w:p w14:paraId="1CDAB59C" w14:textId="77777777" w:rsidR="007F00F6" w:rsidRPr="00C5595F" w:rsidRDefault="007F00F6" w:rsidP="00A1039D">
            <w:pPr>
              <w:spacing w:before="60" w:after="60" w:line="180" w:lineRule="atLeast"/>
              <w:ind w:firstLine="567"/>
              <w:rPr>
                <w:sz w:val="22"/>
                <w:szCs w:val="22"/>
              </w:rPr>
            </w:pPr>
            <w:r w:rsidRPr="00C5595F">
              <w:rPr>
                <w:b/>
                <w:sz w:val="22"/>
                <w:szCs w:val="22"/>
              </w:rPr>
              <w:t>Заказчик:</w:t>
            </w:r>
          </w:p>
          <w:p w14:paraId="00AF143E"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 xml:space="preserve">Санкт-Петербургское государственное бюджетное профессиональное образовательное учреждение «Сестрорецкий технологический колледж имени С. И. Мосина» </w:t>
            </w:r>
          </w:p>
          <w:p w14:paraId="57A83EED"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(СПб ГБ ПОУ СТК им. С. И. Мосина»)</w:t>
            </w:r>
          </w:p>
          <w:p w14:paraId="6C82F0F9"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 xml:space="preserve">197706 ,Санкт-Петербург, г. Сестрорецк     Приморское шоссе д.280 лит. А </w:t>
            </w:r>
          </w:p>
          <w:p w14:paraId="766374D1"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 xml:space="preserve">ИНН 7821006750 </w:t>
            </w:r>
          </w:p>
          <w:p w14:paraId="60857993"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КПП 784301001</w:t>
            </w:r>
          </w:p>
          <w:p w14:paraId="7B95DBC8"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Реквизиты:</w:t>
            </w:r>
          </w:p>
          <w:p w14:paraId="3F1D90A0"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 xml:space="preserve">тек/счет </w:t>
            </w:r>
          </w:p>
          <w:p w14:paraId="6C422576"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 xml:space="preserve">00  Северо-Западное ГУ  Банка России по СПб, </w:t>
            </w:r>
          </w:p>
          <w:p w14:paraId="40A409D1"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 xml:space="preserve">БИК 044030001,   </w:t>
            </w:r>
          </w:p>
          <w:p w14:paraId="70196AC5"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 xml:space="preserve">УФК по г. Санкт-Петербургу </w:t>
            </w:r>
          </w:p>
          <w:p w14:paraId="1A21EB39"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(Комитет финансов Санкт-Петербурга</w:t>
            </w:r>
          </w:p>
          <w:p w14:paraId="2249B3AA" w14:textId="77777777" w:rsidR="002207B2" w:rsidRPr="00C5595F" w:rsidRDefault="002207B2" w:rsidP="002207B2">
            <w:pPr>
              <w:widowControl w:val="0"/>
              <w:suppressAutoHyphens w:val="0"/>
              <w:ind w:right="506"/>
              <w:rPr>
                <w:rFonts w:eastAsia="Calibri"/>
                <w:sz w:val="22"/>
                <w:szCs w:val="22"/>
                <w:lang w:eastAsia="ru-RU" w:bidi="ru-RU"/>
              </w:rPr>
            </w:pPr>
            <w:r w:rsidRPr="00C5595F">
              <w:rPr>
                <w:rFonts w:eastAsia="Calibri"/>
                <w:sz w:val="22"/>
                <w:szCs w:val="22"/>
                <w:lang w:eastAsia="ru-RU" w:bidi="ru-RU"/>
              </w:rPr>
              <w:t xml:space="preserve"> (СПб ГБ ПОУ «СЛ им. С И. Мосина, л/с 0191143)).</w:t>
            </w:r>
          </w:p>
          <w:p w14:paraId="007E3EF4" w14:textId="77777777" w:rsidR="002207B2" w:rsidRPr="00C5595F" w:rsidRDefault="002207B2" w:rsidP="002207B2">
            <w:pPr>
              <w:widowControl w:val="0"/>
              <w:suppressAutoHyphens w:val="0"/>
              <w:ind w:right="506"/>
              <w:rPr>
                <w:rFonts w:eastAsia="Calibri"/>
                <w:sz w:val="22"/>
                <w:szCs w:val="22"/>
                <w:lang w:val="en-US" w:eastAsia="ru-RU" w:bidi="ru-RU"/>
              </w:rPr>
            </w:pPr>
            <w:r w:rsidRPr="00C5595F">
              <w:rPr>
                <w:rFonts w:eastAsia="Calibri"/>
                <w:sz w:val="22"/>
                <w:szCs w:val="22"/>
                <w:lang w:val="en-US" w:eastAsia="ru-RU" w:bidi="ru-RU"/>
              </w:rPr>
              <w:t>E-mail: Prof-120@mail.ru</w:t>
            </w:r>
          </w:p>
          <w:p w14:paraId="0641C0FB" w14:textId="77777777" w:rsidR="002207B2" w:rsidRPr="00C5595F" w:rsidRDefault="002207B2" w:rsidP="002207B2">
            <w:pPr>
              <w:widowControl w:val="0"/>
              <w:suppressAutoHyphens w:val="0"/>
              <w:ind w:right="506"/>
              <w:rPr>
                <w:rFonts w:eastAsia="Calibri"/>
                <w:sz w:val="22"/>
                <w:szCs w:val="22"/>
                <w:lang w:val="en-US" w:eastAsia="ru-RU" w:bidi="ru-RU"/>
              </w:rPr>
            </w:pPr>
            <w:r w:rsidRPr="00C5595F">
              <w:rPr>
                <w:rFonts w:eastAsia="Calibri"/>
                <w:sz w:val="22"/>
                <w:szCs w:val="22"/>
                <w:lang w:eastAsia="ru-RU" w:bidi="ru-RU"/>
              </w:rPr>
              <w:t>Тел</w:t>
            </w:r>
            <w:r w:rsidRPr="00C5595F">
              <w:rPr>
                <w:rFonts w:eastAsia="Calibri"/>
                <w:sz w:val="22"/>
                <w:szCs w:val="22"/>
                <w:lang w:val="en-US" w:eastAsia="ru-RU" w:bidi="ru-RU"/>
              </w:rPr>
              <w:t>.: 8(812) 241-31-19;</w:t>
            </w:r>
          </w:p>
          <w:p w14:paraId="2395025A" w14:textId="77777777" w:rsidR="002207B2" w:rsidRPr="00C5595F" w:rsidRDefault="002207B2" w:rsidP="002207B2">
            <w:pPr>
              <w:widowControl w:val="0"/>
              <w:suppressAutoHyphens w:val="0"/>
              <w:ind w:right="506"/>
              <w:rPr>
                <w:rFonts w:eastAsia="Calibri"/>
                <w:sz w:val="22"/>
                <w:szCs w:val="22"/>
                <w:lang w:val="en-US" w:eastAsia="ru-RU" w:bidi="ru-RU"/>
              </w:rPr>
            </w:pPr>
            <w:r w:rsidRPr="00C5595F">
              <w:rPr>
                <w:rFonts w:eastAsia="Calibri"/>
                <w:sz w:val="22"/>
                <w:szCs w:val="22"/>
                <w:lang w:val="en-US" w:eastAsia="ru-RU" w:bidi="ru-RU"/>
              </w:rPr>
              <w:t xml:space="preserve"> 8(812) 242-32-05</w:t>
            </w:r>
          </w:p>
          <w:p w14:paraId="2687F944" w14:textId="77777777" w:rsidR="007F00F6" w:rsidRPr="00C5595F" w:rsidRDefault="007F00F6" w:rsidP="00F24282">
            <w:pPr>
              <w:spacing w:line="180" w:lineRule="atLeast"/>
              <w:rPr>
                <w:sz w:val="22"/>
                <w:szCs w:val="22"/>
                <w:lang w:val="en-US"/>
              </w:rPr>
            </w:pPr>
          </w:p>
        </w:tc>
        <w:tc>
          <w:tcPr>
            <w:tcW w:w="5670" w:type="dxa"/>
          </w:tcPr>
          <w:p w14:paraId="49727397" w14:textId="77777777" w:rsidR="007F00F6" w:rsidRPr="00C5595F" w:rsidRDefault="007F00F6" w:rsidP="00A1039D">
            <w:pPr>
              <w:spacing w:before="60" w:after="60" w:line="180" w:lineRule="atLeast"/>
              <w:ind w:firstLine="567"/>
              <w:rPr>
                <w:b/>
                <w:sz w:val="22"/>
                <w:szCs w:val="22"/>
              </w:rPr>
            </w:pPr>
            <w:r w:rsidRPr="00C5595F">
              <w:rPr>
                <w:b/>
                <w:sz w:val="22"/>
                <w:szCs w:val="22"/>
              </w:rPr>
              <w:t>Поставщик:</w:t>
            </w:r>
          </w:p>
          <w:p w14:paraId="693169B3" w14:textId="70458C92" w:rsidR="006938D6" w:rsidRPr="00C5595F" w:rsidRDefault="006938D6" w:rsidP="006938D6">
            <w:pPr>
              <w:spacing w:before="60" w:after="60" w:line="180" w:lineRule="atLeast"/>
              <w:ind w:firstLine="567"/>
              <w:rPr>
                <w:sz w:val="22"/>
                <w:szCs w:val="22"/>
              </w:rPr>
            </w:pPr>
          </w:p>
        </w:tc>
      </w:tr>
    </w:tbl>
    <w:p w14:paraId="48E55B7D" w14:textId="77777777" w:rsidR="007F00F6" w:rsidRPr="00C5595F" w:rsidRDefault="007F00F6" w:rsidP="002949C7">
      <w:pPr>
        <w:spacing w:before="60" w:after="60"/>
        <w:ind w:firstLine="567"/>
        <w:rPr>
          <w:sz w:val="22"/>
          <w:szCs w:val="22"/>
        </w:rPr>
      </w:pPr>
    </w:p>
    <w:tbl>
      <w:tblPr>
        <w:tblW w:w="10031" w:type="dxa"/>
        <w:tblLayout w:type="fixed"/>
        <w:tblLook w:val="01E0" w:firstRow="1" w:lastRow="1" w:firstColumn="1" w:lastColumn="1" w:noHBand="0" w:noVBand="0"/>
      </w:tblPr>
      <w:tblGrid>
        <w:gridCol w:w="4786"/>
        <w:gridCol w:w="5245"/>
      </w:tblGrid>
      <w:tr w:rsidR="00107A04" w:rsidRPr="00C5595F" w14:paraId="7810F2EE" w14:textId="77777777" w:rsidTr="000F0FCC">
        <w:trPr>
          <w:trHeight w:val="80"/>
        </w:trPr>
        <w:tc>
          <w:tcPr>
            <w:tcW w:w="4786" w:type="dxa"/>
          </w:tcPr>
          <w:p w14:paraId="21F3A081" w14:textId="77777777" w:rsidR="00E84240" w:rsidRPr="00C5595F" w:rsidRDefault="00E84240" w:rsidP="000F0FCC">
            <w:pPr>
              <w:pStyle w:val="af0"/>
              <w:spacing w:after="0"/>
              <w:contextualSpacing/>
              <w:rPr>
                <w:b/>
                <w:bCs/>
                <w:sz w:val="22"/>
                <w:szCs w:val="22"/>
              </w:rPr>
            </w:pPr>
            <w:r w:rsidRPr="00C5595F">
              <w:rPr>
                <w:b/>
                <w:bCs/>
                <w:sz w:val="22"/>
                <w:szCs w:val="22"/>
              </w:rPr>
              <w:t xml:space="preserve">Заказчик:                                             </w:t>
            </w:r>
          </w:p>
          <w:p w14:paraId="1A614364" w14:textId="77777777" w:rsidR="00E84240" w:rsidRPr="00C5595F" w:rsidRDefault="00E84240" w:rsidP="000F0FCC">
            <w:pPr>
              <w:pStyle w:val="af0"/>
              <w:spacing w:after="0"/>
              <w:contextualSpacing/>
              <w:rPr>
                <w:bCs/>
                <w:sz w:val="22"/>
                <w:szCs w:val="22"/>
              </w:rPr>
            </w:pPr>
          </w:p>
          <w:p w14:paraId="20631498" w14:textId="2178888B" w:rsidR="00E84240" w:rsidRPr="00C5595F" w:rsidRDefault="00E84240" w:rsidP="00D60FFF">
            <w:pPr>
              <w:pStyle w:val="af0"/>
              <w:spacing w:after="0"/>
              <w:contextualSpacing/>
              <w:rPr>
                <w:bCs/>
                <w:sz w:val="22"/>
                <w:szCs w:val="22"/>
              </w:rPr>
            </w:pPr>
            <w:r w:rsidRPr="00C5595F">
              <w:rPr>
                <w:bCs/>
                <w:sz w:val="22"/>
                <w:szCs w:val="22"/>
              </w:rPr>
              <w:t xml:space="preserve"> ____________________/</w:t>
            </w:r>
            <w:r w:rsidR="00D60FFF">
              <w:rPr>
                <w:bCs/>
                <w:sz w:val="22"/>
                <w:szCs w:val="22"/>
                <w:lang w:val="ru-RU"/>
              </w:rPr>
              <w:t>Д.В.Бухаров</w:t>
            </w:r>
            <w:r w:rsidRPr="00C5595F">
              <w:rPr>
                <w:bCs/>
                <w:sz w:val="22"/>
                <w:szCs w:val="22"/>
              </w:rPr>
              <w:t>/</w:t>
            </w:r>
          </w:p>
        </w:tc>
        <w:tc>
          <w:tcPr>
            <w:tcW w:w="5245" w:type="dxa"/>
          </w:tcPr>
          <w:p w14:paraId="1419C6B7" w14:textId="77777777" w:rsidR="00E84240" w:rsidRPr="00C5595F" w:rsidRDefault="00E84240" w:rsidP="000F0FCC">
            <w:pPr>
              <w:pStyle w:val="af0"/>
              <w:spacing w:after="0"/>
              <w:contextualSpacing/>
              <w:rPr>
                <w:b/>
                <w:bCs/>
                <w:sz w:val="22"/>
                <w:szCs w:val="22"/>
              </w:rPr>
            </w:pPr>
            <w:r w:rsidRPr="00C5595F">
              <w:rPr>
                <w:b/>
                <w:bCs/>
                <w:sz w:val="22"/>
                <w:szCs w:val="22"/>
              </w:rPr>
              <w:t xml:space="preserve">              Поставщик:</w:t>
            </w:r>
          </w:p>
          <w:p w14:paraId="3BE91680" w14:textId="2C778D73" w:rsidR="00E84240" w:rsidRPr="00C5595F" w:rsidRDefault="00E84240" w:rsidP="00D60FFF">
            <w:pPr>
              <w:pStyle w:val="af0"/>
              <w:spacing w:after="0"/>
              <w:contextualSpacing/>
              <w:rPr>
                <w:bCs/>
                <w:sz w:val="22"/>
                <w:szCs w:val="22"/>
              </w:rPr>
            </w:pPr>
            <w:r w:rsidRPr="00C5595F">
              <w:rPr>
                <w:bCs/>
                <w:sz w:val="22"/>
                <w:szCs w:val="22"/>
              </w:rPr>
              <w:t xml:space="preserve">             </w:t>
            </w:r>
            <w:r w:rsidRPr="00C5595F">
              <w:rPr>
                <w:bCs/>
                <w:sz w:val="22"/>
                <w:szCs w:val="22"/>
                <w:lang w:val="en-US"/>
              </w:rPr>
              <w:t>___________________</w:t>
            </w:r>
            <w:r w:rsidRPr="00C5595F">
              <w:rPr>
                <w:bCs/>
                <w:sz w:val="22"/>
                <w:szCs w:val="22"/>
              </w:rPr>
              <w:t xml:space="preserve">  /</w:t>
            </w:r>
            <w:r w:rsidR="00A43DA0">
              <w:rPr>
                <w:bCs/>
                <w:sz w:val="22"/>
                <w:szCs w:val="22"/>
                <w:lang w:val="ru-RU"/>
              </w:rPr>
              <w:t>_________</w:t>
            </w:r>
            <w:r w:rsidRPr="00C5595F">
              <w:rPr>
                <w:bCs/>
                <w:sz w:val="22"/>
                <w:szCs w:val="22"/>
              </w:rPr>
              <w:t>/</w:t>
            </w:r>
          </w:p>
        </w:tc>
      </w:tr>
    </w:tbl>
    <w:p w14:paraId="3D448AC6" w14:textId="77777777" w:rsidR="00E84240" w:rsidRPr="00C5595F" w:rsidRDefault="00E84240" w:rsidP="00E84240">
      <w:pPr>
        <w:suppressLineNumbers/>
        <w:tabs>
          <w:tab w:val="left" w:pos="3240"/>
        </w:tabs>
        <w:autoSpaceDE w:val="0"/>
        <w:autoSpaceDN w:val="0"/>
        <w:adjustRightInd w:val="0"/>
        <w:spacing w:line="241" w:lineRule="atLeast"/>
        <w:jc w:val="both"/>
        <w:rPr>
          <w:i/>
          <w:sz w:val="22"/>
          <w:szCs w:val="22"/>
        </w:rPr>
      </w:pPr>
      <w:r w:rsidRPr="00C5595F">
        <w:rPr>
          <w:i/>
          <w:sz w:val="22"/>
          <w:szCs w:val="22"/>
        </w:rPr>
        <w:t>подписано ЭЦП                                                                                      подписано ЭЦП</w:t>
      </w:r>
    </w:p>
    <w:p w14:paraId="098CA094" w14:textId="77777777" w:rsidR="00E84240" w:rsidRPr="00C5595F" w:rsidRDefault="00E84240" w:rsidP="002949C7">
      <w:pPr>
        <w:spacing w:before="60" w:after="60"/>
        <w:ind w:firstLine="567"/>
        <w:rPr>
          <w:sz w:val="22"/>
          <w:szCs w:val="22"/>
        </w:rPr>
      </w:pPr>
    </w:p>
    <w:p w14:paraId="72F90EA7" w14:textId="77777777" w:rsidR="007F00F6" w:rsidRPr="00107A04" w:rsidRDefault="007F00F6" w:rsidP="002949C7">
      <w:pPr>
        <w:spacing w:before="60" w:after="60"/>
        <w:ind w:firstLine="567"/>
        <w:rPr>
          <w:color w:val="FF0000"/>
          <w:sz w:val="22"/>
          <w:szCs w:val="22"/>
        </w:rPr>
      </w:pPr>
    </w:p>
    <w:p w14:paraId="57B4020B" w14:textId="77777777" w:rsidR="007F00F6" w:rsidRPr="00107A04" w:rsidRDefault="007F00F6" w:rsidP="002949C7">
      <w:pPr>
        <w:spacing w:before="60" w:after="60"/>
        <w:ind w:firstLine="567"/>
        <w:rPr>
          <w:color w:val="FF0000"/>
          <w:sz w:val="22"/>
          <w:szCs w:val="22"/>
        </w:rPr>
      </w:pPr>
    </w:p>
    <w:p w14:paraId="2FBF570F" w14:textId="77777777" w:rsidR="007F00F6" w:rsidRPr="00107A04" w:rsidRDefault="007F00F6" w:rsidP="002949C7">
      <w:pPr>
        <w:spacing w:before="60" w:after="60"/>
        <w:ind w:firstLine="567"/>
        <w:rPr>
          <w:color w:val="FF0000"/>
          <w:sz w:val="22"/>
          <w:szCs w:val="22"/>
        </w:rPr>
        <w:sectPr w:rsidR="007F00F6" w:rsidRPr="00107A04" w:rsidSect="008C7AF6">
          <w:pgSz w:w="11906" w:h="16838"/>
          <w:pgMar w:top="720" w:right="720" w:bottom="720" w:left="851" w:header="567" w:footer="708" w:gutter="0"/>
          <w:cols w:space="720"/>
          <w:docGrid w:linePitch="600" w:charSpace="32768"/>
        </w:sectPr>
      </w:pPr>
    </w:p>
    <w:p w14:paraId="5A7BA5FA" w14:textId="77777777" w:rsidR="007F00F6" w:rsidRPr="007E7005" w:rsidRDefault="007F00F6" w:rsidP="002949C7">
      <w:pPr>
        <w:spacing w:before="60" w:after="60"/>
        <w:ind w:firstLine="567"/>
        <w:rPr>
          <w:sz w:val="22"/>
          <w:szCs w:val="22"/>
        </w:rPr>
      </w:pPr>
    </w:p>
    <w:tbl>
      <w:tblPr>
        <w:tblW w:w="0" w:type="auto"/>
        <w:jc w:val="right"/>
        <w:tblLayout w:type="fixed"/>
        <w:tblLook w:val="0000" w:firstRow="0" w:lastRow="0" w:firstColumn="0" w:lastColumn="0" w:noHBand="0" w:noVBand="0"/>
      </w:tblPr>
      <w:tblGrid>
        <w:gridCol w:w="4531"/>
      </w:tblGrid>
      <w:tr w:rsidR="00107A04" w:rsidRPr="007E7005" w14:paraId="63BCBBDB" w14:textId="77777777" w:rsidTr="004D56A9">
        <w:trPr>
          <w:trHeight w:val="401"/>
          <w:jc w:val="right"/>
        </w:trPr>
        <w:tc>
          <w:tcPr>
            <w:tcW w:w="4531" w:type="dxa"/>
            <w:vAlign w:val="center"/>
          </w:tcPr>
          <w:p w14:paraId="549B4541" w14:textId="77777777" w:rsidR="004D56A9" w:rsidRPr="007E7005" w:rsidRDefault="004D56A9" w:rsidP="002949C7">
            <w:pPr>
              <w:spacing w:before="60" w:after="60"/>
              <w:ind w:firstLine="567"/>
              <w:jc w:val="right"/>
              <w:rPr>
                <w:sz w:val="22"/>
                <w:szCs w:val="22"/>
              </w:rPr>
            </w:pPr>
            <w:r w:rsidRPr="007E7005">
              <w:rPr>
                <w:sz w:val="22"/>
                <w:szCs w:val="22"/>
              </w:rPr>
              <w:t>Приложение № 1 к Контракту</w:t>
            </w:r>
          </w:p>
        </w:tc>
      </w:tr>
      <w:tr w:rsidR="00107A04" w:rsidRPr="007E7005" w14:paraId="711B95A2" w14:textId="77777777" w:rsidTr="004D56A9">
        <w:trPr>
          <w:trHeight w:val="401"/>
          <w:jc w:val="right"/>
        </w:trPr>
        <w:tc>
          <w:tcPr>
            <w:tcW w:w="4531" w:type="dxa"/>
            <w:vAlign w:val="center"/>
          </w:tcPr>
          <w:p w14:paraId="5A7FBA51" w14:textId="77777777" w:rsidR="004D56A9" w:rsidRPr="007E7005" w:rsidRDefault="004D56A9" w:rsidP="002949C7">
            <w:pPr>
              <w:spacing w:before="60" w:after="60"/>
              <w:ind w:firstLine="567"/>
              <w:jc w:val="right"/>
              <w:rPr>
                <w:sz w:val="22"/>
                <w:szCs w:val="22"/>
              </w:rPr>
            </w:pPr>
            <w:r w:rsidRPr="007E7005">
              <w:rPr>
                <w:sz w:val="22"/>
                <w:szCs w:val="22"/>
              </w:rPr>
              <w:t>от _______________________</w:t>
            </w:r>
          </w:p>
        </w:tc>
      </w:tr>
      <w:tr w:rsidR="00107A04" w:rsidRPr="007E7005" w14:paraId="525A660C" w14:textId="77777777" w:rsidTr="004D56A9">
        <w:trPr>
          <w:trHeight w:val="400"/>
          <w:jc w:val="right"/>
        </w:trPr>
        <w:tc>
          <w:tcPr>
            <w:tcW w:w="4531" w:type="dxa"/>
            <w:vAlign w:val="center"/>
          </w:tcPr>
          <w:p w14:paraId="4A484A62" w14:textId="77777777" w:rsidR="004D56A9" w:rsidRPr="007E7005" w:rsidRDefault="004D56A9" w:rsidP="002949C7">
            <w:pPr>
              <w:spacing w:before="60" w:after="60"/>
              <w:ind w:firstLine="567"/>
              <w:jc w:val="right"/>
              <w:rPr>
                <w:sz w:val="22"/>
                <w:szCs w:val="22"/>
              </w:rPr>
            </w:pPr>
            <w:r w:rsidRPr="007E7005">
              <w:rPr>
                <w:sz w:val="22"/>
                <w:szCs w:val="22"/>
              </w:rPr>
              <w:t>№ _______________________</w:t>
            </w:r>
          </w:p>
        </w:tc>
      </w:tr>
    </w:tbl>
    <w:p w14:paraId="7109A908" w14:textId="77777777" w:rsidR="007F00F6" w:rsidRPr="007E7005" w:rsidRDefault="007F00F6" w:rsidP="002949C7">
      <w:pPr>
        <w:spacing w:before="60" w:after="60"/>
        <w:ind w:firstLine="567"/>
        <w:jc w:val="center"/>
        <w:rPr>
          <w:bCs/>
          <w:i/>
          <w:sz w:val="22"/>
          <w:szCs w:val="22"/>
        </w:rPr>
      </w:pPr>
      <w:r w:rsidRPr="007E7005">
        <w:rPr>
          <w:sz w:val="22"/>
          <w:szCs w:val="22"/>
        </w:rPr>
        <w:t>СПЕЦИФИКАЦИЯ</w:t>
      </w:r>
    </w:p>
    <w:p w14:paraId="506D94CA" w14:textId="51ED5F99" w:rsidR="00D60FFF" w:rsidRPr="00D60FFF" w:rsidRDefault="00D60FFF" w:rsidP="00D60FFF">
      <w:pPr>
        <w:suppressAutoHyphens w:val="0"/>
        <w:rPr>
          <w:lang w:eastAsia="ru-RU"/>
        </w:rPr>
      </w:pPr>
    </w:p>
    <w:p w14:paraId="334AF651" w14:textId="77777777" w:rsidR="006938D6" w:rsidRPr="007E7005" w:rsidRDefault="006938D6" w:rsidP="002949C7">
      <w:pPr>
        <w:spacing w:before="60" w:after="60"/>
        <w:ind w:firstLine="567"/>
        <w:jc w:val="center"/>
        <w:rPr>
          <w:bCs/>
          <w:i/>
          <w:sz w:val="22"/>
          <w:szCs w:val="22"/>
        </w:rPr>
      </w:pPr>
    </w:p>
    <w:p w14:paraId="369581EB" w14:textId="77777777" w:rsidR="008A057D" w:rsidRPr="007E7005" w:rsidRDefault="008A057D" w:rsidP="002949C7">
      <w:pPr>
        <w:spacing w:before="60" w:after="60"/>
        <w:ind w:firstLine="567"/>
        <w:jc w:val="center"/>
        <w:rPr>
          <w:bCs/>
          <w:i/>
          <w:sz w:val="22"/>
          <w:szCs w:val="22"/>
        </w:rPr>
      </w:pPr>
    </w:p>
    <w:p w14:paraId="20A5F003" w14:textId="77777777" w:rsidR="007F00F6" w:rsidRPr="007E7005" w:rsidRDefault="007F00F6" w:rsidP="002949C7">
      <w:pPr>
        <w:spacing w:before="60" w:after="60"/>
        <w:ind w:firstLine="567"/>
        <w:jc w:val="both"/>
        <w:rPr>
          <w:sz w:val="22"/>
          <w:szCs w:val="22"/>
        </w:rPr>
      </w:pPr>
    </w:p>
    <w:p w14:paraId="18F55C30" w14:textId="26FFFF2D" w:rsidR="007F00F6" w:rsidRPr="007E7005" w:rsidRDefault="007F00F6" w:rsidP="002949C7">
      <w:pPr>
        <w:widowControl w:val="0"/>
        <w:autoSpaceDE w:val="0"/>
        <w:spacing w:before="60" w:after="60"/>
        <w:ind w:firstLine="567"/>
        <w:jc w:val="center"/>
        <w:rPr>
          <w:b/>
          <w:bCs/>
          <w:sz w:val="22"/>
          <w:szCs w:val="22"/>
        </w:rPr>
      </w:pPr>
      <w:r w:rsidRPr="007E7005">
        <w:rPr>
          <w:b/>
          <w:bCs/>
          <w:sz w:val="22"/>
          <w:szCs w:val="22"/>
        </w:rPr>
        <w:t xml:space="preserve">Итого </w:t>
      </w:r>
      <w:r w:rsidR="00A43DA0">
        <w:rPr>
          <w:b/>
          <w:bCs/>
          <w:sz w:val="22"/>
          <w:szCs w:val="22"/>
        </w:rPr>
        <w:t>___________</w:t>
      </w:r>
      <w:r w:rsidR="00C13C29">
        <w:rPr>
          <w:b/>
          <w:bCs/>
          <w:sz w:val="22"/>
          <w:szCs w:val="22"/>
        </w:rPr>
        <w:t>рубля</w:t>
      </w:r>
      <w:r w:rsidR="00D60FFF">
        <w:rPr>
          <w:b/>
          <w:bCs/>
          <w:sz w:val="22"/>
          <w:szCs w:val="22"/>
        </w:rPr>
        <w:t xml:space="preserve"> </w:t>
      </w:r>
      <w:r w:rsidR="00A43DA0">
        <w:rPr>
          <w:b/>
          <w:bCs/>
          <w:sz w:val="22"/>
          <w:szCs w:val="22"/>
        </w:rPr>
        <w:t>_________</w:t>
      </w:r>
      <w:r w:rsidR="00D60FFF">
        <w:rPr>
          <w:b/>
          <w:bCs/>
          <w:sz w:val="22"/>
          <w:szCs w:val="22"/>
        </w:rPr>
        <w:t xml:space="preserve"> копейка</w:t>
      </w:r>
      <w:r w:rsidRPr="007E7005">
        <w:rPr>
          <w:b/>
          <w:bCs/>
          <w:sz w:val="22"/>
          <w:szCs w:val="22"/>
        </w:rPr>
        <w:t xml:space="preserve"> (</w:t>
      </w:r>
      <w:r w:rsidR="00A43DA0">
        <w:rPr>
          <w:b/>
          <w:bCs/>
          <w:sz w:val="22"/>
          <w:szCs w:val="22"/>
        </w:rPr>
        <w:t>_____________________</w:t>
      </w:r>
      <w:r w:rsidRPr="007E7005">
        <w:rPr>
          <w:b/>
          <w:bCs/>
          <w:sz w:val="22"/>
          <w:szCs w:val="22"/>
        </w:rPr>
        <w:t>) руб.</w:t>
      </w:r>
      <w:r w:rsidR="00D60FFF">
        <w:rPr>
          <w:b/>
          <w:bCs/>
          <w:sz w:val="22"/>
          <w:szCs w:val="22"/>
        </w:rPr>
        <w:t xml:space="preserve"> </w:t>
      </w:r>
      <w:r w:rsidR="00A43DA0">
        <w:rPr>
          <w:b/>
          <w:bCs/>
          <w:sz w:val="22"/>
          <w:szCs w:val="22"/>
        </w:rPr>
        <w:t>______</w:t>
      </w:r>
      <w:r w:rsidR="00C13C29">
        <w:rPr>
          <w:b/>
          <w:bCs/>
          <w:sz w:val="22"/>
          <w:szCs w:val="22"/>
        </w:rPr>
        <w:t xml:space="preserve"> коп.</w:t>
      </w:r>
      <w:r w:rsidRPr="007E7005">
        <w:rPr>
          <w:b/>
          <w:bCs/>
          <w:sz w:val="22"/>
          <w:szCs w:val="22"/>
        </w:rPr>
        <w:t>, в том числе НДС</w:t>
      </w:r>
      <w:r w:rsidR="00C13C29">
        <w:rPr>
          <w:b/>
          <w:bCs/>
          <w:sz w:val="22"/>
          <w:szCs w:val="22"/>
        </w:rPr>
        <w:t xml:space="preserve"> </w:t>
      </w:r>
      <w:r w:rsidR="00A43DA0">
        <w:rPr>
          <w:b/>
          <w:bCs/>
          <w:sz w:val="22"/>
          <w:szCs w:val="22"/>
        </w:rPr>
        <w:t>____________</w:t>
      </w:r>
    </w:p>
    <w:p w14:paraId="17DE60A7" w14:textId="77777777" w:rsidR="007F00F6" w:rsidRPr="007E7005" w:rsidRDefault="007F00F6" w:rsidP="002949C7">
      <w:pPr>
        <w:spacing w:before="60" w:after="60"/>
        <w:ind w:firstLine="567"/>
        <w:jc w:val="both"/>
        <w:rPr>
          <w:b/>
          <w:bCs/>
          <w:sz w:val="22"/>
          <w:szCs w:val="22"/>
        </w:rPr>
      </w:pPr>
    </w:p>
    <w:tbl>
      <w:tblPr>
        <w:tblW w:w="10031" w:type="dxa"/>
        <w:jc w:val="center"/>
        <w:tblLayout w:type="fixed"/>
        <w:tblLook w:val="01E0" w:firstRow="1" w:lastRow="1" w:firstColumn="1" w:lastColumn="1" w:noHBand="0" w:noVBand="0"/>
      </w:tblPr>
      <w:tblGrid>
        <w:gridCol w:w="4786"/>
        <w:gridCol w:w="5245"/>
      </w:tblGrid>
      <w:tr w:rsidR="00107A04" w:rsidRPr="007E7005" w14:paraId="1BE61082" w14:textId="77777777" w:rsidTr="00E84240">
        <w:trPr>
          <w:trHeight w:val="80"/>
          <w:jc w:val="center"/>
        </w:trPr>
        <w:tc>
          <w:tcPr>
            <w:tcW w:w="4786" w:type="dxa"/>
          </w:tcPr>
          <w:p w14:paraId="492E9785" w14:textId="77777777" w:rsidR="00E84240" w:rsidRPr="007E7005" w:rsidRDefault="00E84240" w:rsidP="000F0FCC">
            <w:pPr>
              <w:pStyle w:val="af0"/>
              <w:spacing w:after="0"/>
              <w:contextualSpacing/>
              <w:rPr>
                <w:b/>
                <w:bCs/>
                <w:sz w:val="22"/>
                <w:szCs w:val="22"/>
              </w:rPr>
            </w:pPr>
            <w:r w:rsidRPr="007E7005">
              <w:rPr>
                <w:b/>
                <w:bCs/>
                <w:sz w:val="22"/>
                <w:szCs w:val="22"/>
              </w:rPr>
              <w:t xml:space="preserve">Заказчик:                                             </w:t>
            </w:r>
          </w:p>
          <w:p w14:paraId="1B77B3A4" w14:textId="77777777" w:rsidR="00E84240" w:rsidRPr="007E7005" w:rsidRDefault="00E84240" w:rsidP="000F0FCC">
            <w:pPr>
              <w:pStyle w:val="af0"/>
              <w:spacing w:after="0"/>
              <w:contextualSpacing/>
              <w:rPr>
                <w:bCs/>
                <w:sz w:val="22"/>
                <w:szCs w:val="22"/>
                <w:lang w:val="ru-RU"/>
              </w:rPr>
            </w:pPr>
          </w:p>
          <w:p w14:paraId="5A336AC0" w14:textId="77777777" w:rsidR="00E84240" w:rsidRPr="007E7005" w:rsidRDefault="00E84240" w:rsidP="000F0FCC">
            <w:pPr>
              <w:pStyle w:val="af0"/>
              <w:spacing w:after="0"/>
              <w:contextualSpacing/>
              <w:rPr>
                <w:bCs/>
                <w:sz w:val="22"/>
                <w:szCs w:val="22"/>
              </w:rPr>
            </w:pPr>
          </w:p>
          <w:p w14:paraId="01932F3B" w14:textId="77777777" w:rsidR="00E84240" w:rsidRPr="007E7005" w:rsidRDefault="00E84240" w:rsidP="00F24282">
            <w:pPr>
              <w:pStyle w:val="af0"/>
              <w:spacing w:after="0"/>
              <w:contextualSpacing/>
              <w:rPr>
                <w:bCs/>
                <w:sz w:val="22"/>
                <w:szCs w:val="22"/>
              </w:rPr>
            </w:pPr>
            <w:r w:rsidRPr="007E7005">
              <w:rPr>
                <w:bCs/>
                <w:sz w:val="22"/>
                <w:szCs w:val="22"/>
              </w:rPr>
              <w:t xml:space="preserve"> ____________________/</w:t>
            </w:r>
            <w:r w:rsidR="00F24282" w:rsidRPr="007E7005">
              <w:rPr>
                <w:bCs/>
                <w:sz w:val="22"/>
                <w:szCs w:val="22"/>
                <w:lang w:val="ru-RU"/>
              </w:rPr>
              <w:t>_______________</w:t>
            </w:r>
            <w:r w:rsidRPr="007E7005">
              <w:rPr>
                <w:bCs/>
                <w:sz w:val="22"/>
                <w:szCs w:val="22"/>
              </w:rPr>
              <w:t>/</w:t>
            </w:r>
          </w:p>
        </w:tc>
        <w:tc>
          <w:tcPr>
            <w:tcW w:w="5245" w:type="dxa"/>
          </w:tcPr>
          <w:p w14:paraId="068797FE" w14:textId="77777777" w:rsidR="00E84240" w:rsidRPr="007E7005" w:rsidRDefault="00E84240" w:rsidP="000F0FCC">
            <w:pPr>
              <w:pStyle w:val="af0"/>
              <w:spacing w:after="0"/>
              <w:contextualSpacing/>
              <w:rPr>
                <w:b/>
                <w:bCs/>
                <w:sz w:val="22"/>
                <w:szCs w:val="22"/>
              </w:rPr>
            </w:pPr>
            <w:r w:rsidRPr="007E7005">
              <w:rPr>
                <w:b/>
                <w:bCs/>
                <w:sz w:val="22"/>
                <w:szCs w:val="22"/>
              </w:rPr>
              <w:t xml:space="preserve">              Поставщик:</w:t>
            </w:r>
          </w:p>
          <w:p w14:paraId="1ADEAF89" w14:textId="77777777" w:rsidR="00E84240" w:rsidRPr="007E7005" w:rsidRDefault="00E84240" w:rsidP="000F0FCC">
            <w:pPr>
              <w:pStyle w:val="af0"/>
              <w:spacing w:after="0"/>
              <w:contextualSpacing/>
              <w:rPr>
                <w:bCs/>
                <w:sz w:val="22"/>
                <w:szCs w:val="22"/>
                <w:lang w:val="en-US"/>
              </w:rPr>
            </w:pPr>
            <w:r w:rsidRPr="007E7005">
              <w:rPr>
                <w:bCs/>
                <w:sz w:val="22"/>
                <w:szCs w:val="22"/>
              </w:rPr>
              <w:t xml:space="preserve">             </w:t>
            </w:r>
            <w:r w:rsidRPr="007E7005">
              <w:rPr>
                <w:bCs/>
                <w:sz w:val="22"/>
                <w:szCs w:val="22"/>
                <w:lang w:val="en-US"/>
              </w:rPr>
              <w:t>___________________</w:t>
            </w:r>
          </w:p>
          <w:p w14:paraId="6C00EBF3" w14:textId="77777777" w:rsidR="00E84240" w:rsidRPr="007E7005" w:rsidRDefault="00E84240" w:rsidP="000F0FCC">
            <w:pPr>
              <w:pStyle w:val="af0"/>
              <w:spacing w:after="0"/>
              <w:contextualSpacing/>
              <w:rPr>
                <w:bCs/>
                <w:sz w:val="22"/>
                <w:szCs w:val="22"/>
              </w:rPr>
            </w:pPr>
          </w:p>
          <w:p w14:paraId="7A68A746" w14:textId="77777777" w:rsidR="00E84240" w:rsidRPr="007E7005" w:rsidRDefault="00E84240" w:rsidP="000F0FCC">
            <w:pPr>
              <w:pStyle w:val="af0"/>
              <w:spacing w:after="0"/>
              <w:contextualSpacing/>
              <w:rPr>
                <w:bCs/>
                <w:sz w:val="22"/>
                <w:szCs w:val="22"/>
              </w:rPr>
            </w:pPr>
            <w:r w:rsidRPr="007E7005">
              <w:rPr>
                <w:bCs/>
                <w:sz w:val="22"/>
                <w:szCs w:val="22"/>
              </w:rPr>
              <w:t xml:space="preserve">           ________________/</w:t>
            </w:r>
            <w:r w:rsidRPr="007E7005">
              <w:rPr>
                <w:bCs/>
                <w:sz w:val="22"/>
                <w:szCs w:val="22"/>
                <w:lang w:val="en-US"/>
              </w:rPr>
              <w:t>_____________</w:t>
            </w:r>
            <w:r w:rsidRPr="007E7005">
              <w:rPr>
                <w:bCs/>
                <w:sz w:val="22"/>
                <w:szCs w:val="22"/>
              </w:rPr>
              <w:t>/</w:t>
            </w:r>
          </w:p>
        </w:tc>
      </w:tr>
    </w:tbl>
    <w:p w14:paraId="64140A3D" w14:textId="77777777" w:rsidR="00E84240" w:rsidRPr="007E7005" w:rsidRDefault="00E84240" w:rsidP="00E84240">
      <w:pPr>
        <w:suppressLineNumbers/>
        <w:tabs>
          <w:tab w:val="left" w:pos="3240"/>
        </w:tabs>
        <w:autoSpaceDE w:val="0"/>
        <w:autoSpaceDN w:val="0"/>
        <w:adjustRightInd w:val="0"/>
        <w:spacing w:line="241" w:lineRule="atLeast"/>
        <w:jc w:val="center"/>
        <w:rPr>
          <w:i/>
          <w:sz w:val="22"/>
          <w:szCs w:val="22"/>
        </w:rPr>
      </w:pPr>
      <w:r w:rsidRPr="007E7005">
        <w:rPr>
          <w:i/>
          <w:sz w:val="22"/>
          <w:szCs w:val="22"/>
        </w:rPr>
        <w:t>подписано ЭЦП                                                                                      подписано ЭЦП</w:t>
      </w:r>
    </w:p>
    <w:p w14:paraId="6FD9BD25" w14:textId="77777777" w:rsidR="007F00F6" w:rsidRPr="007E7005" w:rsidRDefault="007F00F6" w:rsidP="002949C7">
      <w:pPr>
        <w:tabs>
          <w:tab w:val="left" w:pos="7951"/>
        </w:tabs>
        <w:spacing w:before="60" w:after="60"/>
        <w:ind w:firstLine="567"/>
        <w:rPr>
          <w:sz w:val="22"/>
          <w:szCs w:val="22"/>
        </w:rPr>
        <w:sectPr w:rsidR="007F00F6" w:rsidRPr="007E7005" w:rsidSect="00FE2F83">
          <w:headerReference w:type="even" r:id="rId16"/>
          <w:headerReference w:type="default" r:id="rId17"/>
          <w:footerReference w:type="even" r:id="rId18"/>
          <w:footerReference w:type="default" r:id="rId19"/>
          <w:headerReference w:type="first" r:id="rId20"/>
          <w:footerReference w:type="first" r:id="rId21"/>
          <w:pgSz w:w="16838" w:h="11906" w:orient="landscape"/>
          <w:pgMar w:top="567" w:right="1383" w:bottom="851" w:left="567" w:header="567" w:footer="709" w:gutter="0"/>
          <w:cols w:space="720"/>
          <w:docGrid w:linePitch="600" w:charSpace="32768"/>
        </w:sectPr>
      </w:pPr>
      <w:r w:rsidRPr="007E7005">
        <w:rPr>
          <w:sz w:val="22"/>
          <w:szCs w:val="22"/>
        </w:rPr>
        <w:tab/>
      </w:r>
    </w:p>
    <w:tbl>
      <w:tblPr>
        <w:tblpPr w:leftFromText="180" w:rightFromText="180" w:vertAnchor="text" w:horzAnchor="page" w:tblpX="10381" w:tblpY="-552"/>
        <w:tblW w:w="0" w:type="auto"/>
        <w:tblLayout w:type="fixed"/>
        <w:tblLook w:val="0000" w:firstRow="0" w:lastRow="0" w:firstColumn="0" w:lastColumn="0" w:noHBand="0" w:noVBand="0"/>
      </w:tblPr>
      <w:tblGrid>
        <w:gridCol w:w="4531"/>
      </w:tblGrid>
      <w:tr w:rsidR="00C13C29" w:rsidRPr="007E7005" w14:paraId="15276807" w14:textId="77777777" w:rsidTr="00C13C29">
        <w:trPr>
          <w:trHeight w:val="401"/>
        </w:trPr>
        <w:tc>
          <w:tcPr>
            <w:tcW w:w="4531" w:type="dxa"/>
            <w:vAlign w:val="center"/>
          </w:tcPr>
          <w:p w14:paraId="68C2D30C" w14:textId="77777777" w:rsidR="00C13C29" w:rsidRPr="007E7005" w:rsidRDefault="00C13C29" w:rsidP="00C13C29">
            <w:pPr>
              <w:jc w:val="right"/>
              <w:rPr>
                <w:sz w:val="22"/>
                <w:szCs w:val="22"/>
              </w:rPr>
            </w:pPr>
            <w:r w:rsidRPr="007E7005">
              <w:rPr>
                <w:sz w:val="22"/>
                <w:szCs w:val="22"/>
              </w:rPr>
              <w:lastRenderedPageBreak/>
              <w:t>Приложение № 2 к Контракту</w:t>
            </w:r>
          </w:p>
        </w:tc>
      </w:tr>
      <w:tr w:rsidR="00C13C29" w:rsidRPr="007E7005" w14:paraId="4433E5C6" w14:textId="77777777" w:rsidTr="00C13C29">
        <w:trPr>
          <w:trHeight w:val="401"/>
        </w:trPr>
        <w:tc>
          <w:tcPr>
            <w:tcW w:w="4531" w:type="dxa"/>
            <w:vAlign w:val="center"/>
          </w:tcPr>
          <w:p w14:paraId="23CE80E7" w14:textId="77777777" w:rsidR="00C13C29" w:rsidRPr="007E7005" w:rsidRDefault="00C13C29" w:rsidP="00C13C29">
            <w:pPr>
              <w:jc w:val="right"/>
              <w:rPr>
                <w:sz w:val="22"/>
                <w:szCs w:val="22"/>
              </w:rPr>
            </w:pPr>
            <w:r w:rsidRPr="007E7005">
              <w:rPr>
                <w:sz w:val="22"/>
                <w:szCs w:val="22"/>
              </w:rPr>
              <w:t>от _______________________</w:t>
            </w:r>
          </w:p>
        </w:tc>
      </w:tr>
      <w:tr w:rsidR="00C13C29" w:rsidRPr="007E7005" w14:paraId="02470870" w14:textId="77777777" w:rsidTr="00C13C29">
        <w:trPr>
          <w:trHeight w:val="400"/>
        </w:trPr>
        <w:tc>
          <w:tcPr>
            <w:tcW w:w="4531" w:type="dxa"/>
            <w:vAlign w:val="center"/>
          </w:tcPr>
          <w:p w14:paraId="1602BE31" w14:textId="77777777" w:rsidR="00C13C29" w:rsidRPr="007E7005" w:rsidRDefault="00C13C29" w:rsidP="00C13C29">
            <w:pPr>
              <w:jc w:val="right"/>
              <w:rPr>
                <w:sz w:val="22"/>
                <w:szCs w:val="22"/>
              </w:rPr>
            </w:pPr>
            <w:r w:rsidRPr="007E7005">
              <w:rPr>
                <w:sz w:val="22"/>
                <w:szCs w:val="22"/>
              </w:rPr>
              <w:t>№ _______________________</w:t>
            </w:r>
          </w:p>
        </w:tc>
      </w:tr>
    </w:tbl>
    <w:p w14:paraId="74A8C8C9" w14:textId="77777777" w:rsidR="007F00F6" w:rsidRPr="007E7005" w:rsidRDefault="009B3CB4" w:rsidP="002949C7">
      <w:pPr>
        <w:spacing w:before="60" w:after="60"/>
        <w:ind w:firstLine="567"/>
        <w:rPr>
          <w:bCs/>
          <w:sz w:val="22"/>
          <w:szCs w:val="22"/>
        </w:rPr>
      </w:pPr>
      <w:r w:rsidRPr="007E7005">
        <w:rPr>
          <w:noProof/>
          <w:sz w:val="22"/>
          <w:szCs w:val="22"/>
        </w:rPr>
        <w:t xml:space="preserve"> </w:t>
      </w:r>
      <w:r w:rsidR="00DA652C" w:rsidRPr="007E7005">
        <w:rPr>
          <w:noProof/>
          <w:sz w:val="22"/>
          <w:szCs w:val="22"/>
          <w:lang w:eastAsia="ru-RU"/>
        </w:rPr>
        <mc:AlternateContent>
          <mc:Choice Requires="wps">
            <w:drawing>
              <wp:anchor distT="0" distB="0" distL="114935" distR="114935" simplePos="0" relativeHeight="251657216" behindDoc="0" locked="0" layoutInCell="1" allowOverlap="1" wp14:anchorId="10E96B4F" wp14:editId="65C674A3">
                <wp:simplePos x="0" y="0"/>
                <wp:positionH relativeFrom="page">
                  <wp:posOffset>4333240</wp:posOffset>
                </wp:positionH>
                <wp:positionV relativeFrom="paragraph">
                  <wp:posOffset>57785</wp:posOffset>
                </wp:positionV>
                <wp:extent cx="2875915" cy="762000"/>
                <wp:effectExtent l="8890" t="6350" r="1270" b="3175"/>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5915" cy="7620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D4A6F3" w14:textId="77777777" w:rsidR="00C13C29" w:rsidRDefault="00C13C29">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E96B4F" id="_x0000_t202" coordsize="21600,21600" o:spt="202" path="m,l,21600r21600,l21600,xe">
                <v:stroke joinstyle="miter"/>
                <v:path gradientshapeok="t" o:connecttype="rect"/>
              </v:shapetype>
              <v:shape id="Text Box 3" o:spid="_x0000_s1026" type="#_x0000_t202" style="position:absolute;left:0;text-align:left;margin-left:341.2pt;margin-top:4.55pt;width:226.45pt;height:60pt;z-index:251657216;visibility:visible;mso-wrap-style:square;mso-width-percent:0;mso-height-percent:0;mso-wrap-distance-left:9.05pt;mso-wrap-distance-top:0;mso-wrap-distance-right:9.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" stroked="f">
                <v:fill opacity="0"/>
                <v:textbox inset="0,0,0,0">
                  <w:txbxContent>
                    <w:p w14:paraId="56D4A6F3" w14:textId="77777777" w:rsidR="00C13C29" w:rsidRDefault="00C13C29">
                      <w:r>
                        <w:t xml:space="preserve"> </w:t>
                      </w:r>
                    </w:p>
                  </w:txbxContent>
                </v:textbox>
                <w10:wrap type="square" anchorx="page"/>
              </v:shape>
            </w:pict>
          </mc:Fallback>
        </mc:AlternateContent>
      </w:r>
    </w:p>
    <w:p w14:paraId="0A2BC949" w14:textId="77777777" w:rsidR="007F00F6" w:rsidRPr="007E7005" w:rsidRDefault="007F00F6" w:rsidP="002949C7">
      <w:pPr>
        <w:spacing w:before="60" w:after="60"/>
        <w:ind w:firstLine="567"/>
        <w:rPr>
          <w:bCs/>
          <w:sz w:val="22"/>
          <w:szCs w:val="22"/>
        </w:rPr>
      </w:pPr>
    </w:p>
    <w:p w14:paraId="4CD5B3EF" w14:textId="77777777" w:rsidR="007F00F6" w:rsidRPr="007E7005" w:rsidRDefault="007F00F6" w:rsidP="002949C7">
      <w:pPr>
        <w:spacing w:before="60" w:after="60"/>
        <w:ind w:firstLine="567"/>
        <w:rPr>
          <w:bCs/>
          <w:sz w:val="22"/>
          <w:szCs w:val="22"/>
        </w:rPr>
      </w:pPr>
    </w:p>
    <w:p w14:paraId="3D64BD6D" w14:textId="77777777" w:rsidR="007F00F6" w:rsidRPr="007E7005" w:rsidRDefault="007F00F6" w:rsidP="002949C7">
      <w:pPr>
        <w:spacing w:before="60" w:after="60"/>
        <w:ind w:firstLine="567"/>
        <w:rPr>
          <w:bCs/>
          <w:sz w:val="22"/>
          <w:szCs w:val="22"/>
        </w:rPr>
      </w:pPr>
    </w:p>
    <w:p w14:paraId="5CC3E420" w14:textId="77777777" w:rsidR="007F00F6" w:rsidRPr="007E7005" w:rsidRDefault="007F00F6" w:rsidP="002949C7">
      <w:pPr>
        <w:spacing w:before="60" w:after="60"/>
        <w:ind w:firstLine="567"/>
        <w:rPr>
          <w:sz w:val="22"/>
          <w:szCs w:val="22"/>
        </w:rPr>
      </w:pPr>
    </w:p>
    <w:p w14:paraId="62137E2F" w14:textId="77777777" w:rsidR="007F00F6" w:rsidRPr="007E7005" w:rsidRDefault="00F62B68" w:rsidP="00F62B68">
      <w:pPr>
        <w:spacing w:before="60" w:after="60"/>
        <w:ind w:firstLine="567"/>
        <w:jc w:val="center"/>
        <w:rPr>
          <w:sz w:val="22"/>
          <w:szCs w:val="22"/>
          <w:vertAlign w:val="superscript"/>
        </w:rPr>
      </w:pPr>
      <w:r w:rsidRPr="007E7005">
        <w:rPr>
          <w:sz w:val="22"/>
          <w:szCs w:val="22"/>
          <w:lang w:eastAsia="ru-RU"/>
        </w:rPr>
        <w:t>ОПИСАНИЕ ОБЪЕКТА ЗАКУПКИ</w:t>
      </w:r>
    </w:p>
    <w:p w14:paraId="4DE8D56B" w14:textId="77777777" w:rsidR="007F00F6" w:rsidRPr="007E7005" w:rsidRDefault="007F00F6" w:rsidP="002949C7">
      <w:pPr>
        <w:spacing w:before="60" w:after="60"/>
        <w:ind w:firstLine="567"/>
        <w:rPr>
          <w:sz w:val="22"/>
          <w:szCs w:val="22"/>
        </w:rPr>
      </w:pPr>
    </w:p>
    <w:tbl>
      <w:tblPr>
        <w:tblpPr w:leftFromText="180" w:rightFromText="180" w:vertAnchor="text" w:horzAnchor="page" w:tblpX="628" w:tblpY="314"/>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1984"/>
        <w:gridCol w:w="1276"/>
        <w:gridCol w:w="850"/>
        <w:gridCol w:w="851"/>
        <w:gridCol w:w="5528"/>
        <w:gridCol w:w="2268"/>
        <w:gridCol w:w="851"/>
      </w:tblGrid>
      <w:tr w:rsidR="00A21FA6" w:rsidRPr="00A21FA6" w14:paraId="2047CE07" w14:textId="77777777" w:rsidTr="001C20CD">
        <w:tc>
          <w:tcPr>
            <w:tcW w:w="675" w:type="dxa"/>
          </w:tcPr>
          <w:p w14:paraId="3040782B" w14:textId="77777777" w:rsidR="00A21FA6" w:rsidRPr="00A21FA6" w:rsidRDefault="00A21FA6" w:rsidP="00A21FA6">
            <w:pPr>
              <w:suppressAutoHyphens w:val="0"/>
              <w:jc w:val="center"/>
              <w:outlineLvl w:val="0"/>
              <w:rPr>
                <w:b/>
                <w:bCs/>
                <w:color w:val="000000"/>
                <w:sz w:val="20"/>
                <w:szCs w:val="20"/>
                <w:lang w:eastAsia="ru-RU"/>
              </w:rPr>
            </w:pPr>
            <w:r w:rsidRPr="00A21FA6">
              <w:rPr>
                <w:b/>
                <w:bCs/>
                <w:color w:val="000000"/>
                <w:sz w:val="20"/>
                <w:szCs w:val="20"/>
                <w:lang w:eastAsia="ru-RU"/>
              </w:rPr>
              <w:t>№ п/п</w:t>
            </w:r>
          </w:p>
        </w:tc>
        <w:tc>
          <w:tcPr>
            <w:tcW w:w="1560" w:type="dxa"/>
            <w:vAlign w:val="center"/>
          </w:tcPr>
          <w:p w14:paraId="344ED5F9" w14:textId="77777777" w:rsidR="00A21FA6" w:rsidRPr="00A21FA6" w:rsidRDefault="00A21FA6" w:rsidP="00A21FA6">
            <w:pPr>
              <w:suppressAutoHyphens w:val="0"/>
              <w:jc w:val="center"/>
              <w:rPr>
                <w:b/>
                <w:bCs/>
                <w:sz w:val="20"/>
                <w:szCs w:val="20"/>
                <w:lang w:eastAsia="ru-RU"/>
              </w:rPr>
            </w:pPr>
            <w:r w:rsidRPr="00A21FA6">
              <w:rPr>
                <w:b/>
                <w:bCs/>
                <w:sz w:val="20"/>
                <w:szCs w:val="20"/>
                <w:lang w:eastAsia="ru-RU"/>
              </w:rPr>
              <w:t>Потребительское</w:t>
            </w:r>
            <w:r w:rsidRPr="00A21FA6">
              <w:rPr>
                <w:b/>
                <w:bCs/>
                <w:strike/>
                <w:sz w:val="20"/>
                <w:szCs w:val="20"/>
                <w:lang w:eastAsia="ru-RU"/>
              </w:rPr>
              <w:t xml:space="preserve"> </w:t>
            </w:r>
            <w:r w:rsidRPr="00A21FA6">
              <w:rPr>
                <w:b/>
                <w:bCs/>
                <w:sz w:val="20"/>
                <w:szCs w:val="20"/>
                <w:lang w:eastAsia="ru-RU"/>
              </w:rPr>
              <w:t>наименование</w:t>
            </w:r>
            <w:r w:rsidRPr="00A21FA6">
              <w:rPr>
                <w:b/>
                <w:bCs/>
                <w:strike/>
                <w:sz w:val="20"/>
                <w:szCs w:val="20"/>
                <w:lang w:eastAsia="ru-RU"/>
              </w:rPr>
              <w:t xml:space="preserve"> </w:t>
            </w:r>
            <w:r w:rsidRPr="00A21FA6">
              <w:rPr>
                <w:b/>
                <w:bCs/>
                <w:sz w:val="20"/>
                <w:szCs w:val="20"/>
                <w:lang w:eastAsia="ru-RU"/>
              </w:rPr>
              <w:t xml:space="preserve">товара </w:t>
            </w:r>
          </w:p>
        </w:tc>
        <w:tc>
          <w:tcPr>
            <w:tcW w:w="1984" w:type="dxa"/>
            <w:vAlign w:val="center"/>
          </w:tcPr>
          <w:p w14:paraId="4F738ED1" w14:textId="77777777" w:rsidR="00A21FA6" w:rsidRPr="00A21FA6" w:rsidRDefault="00A21FA6" w:rsidP="00A21FA6">
            <w:pPr>
              <w:suppressAutoHyphens w:val="0"/>
              <w:jc w:val="center"/>
              <w:rPr>
                <w:b/>
                <w:bCs/>
                <w:sz w:val="20"/>
                <w:szCs w:val="20"/>
                <w:lang w:eastAsia="ru-RU"/>
              </w:rPr>
            </w:pPr>
            <w:r w:rsidRPr="00A21FA6">
              <w:rPr>
                <w:b/>
                <w:bCs/>
                <w:sz w:val="20"/>
                <w:szCs w:val="20"/>
                <w:lang w:eastAsia="ru-RU"/>
              </w:rPr>
              <w:t>Название товара ККН/КТРУ</w:t>
            </w:r>
          </w:p>
        </w:tc>
        <w:tc>
          <w:tcPr>
            <w:tcW w:w="1276" w:type="dxa"/>
            <w:vAlign w:val="center"/>
          </w:tcPr>
          <w:p w14:paraId="1F3ACE35" w14:textId="77777777" w:rsidR="00A21FA6" w:rsidRPr="00A21FA6" w:rsidRDefault="00A21FA6" w:rsidP="00A21FA6">
            <w:pPr>
              <w:suppressAutoHyphens w:val="0"/>
              <w:jc w:val="center"/>
              <w:rPr>
                <w:b/>
                <w:bCs/>
                <w:sz w:val="20"/>
                <w:szCs w:val="20"/>
                <w:lang w:eastAsia="ru-RU"/>
              </w:rPr>
            </w:pPr>
            <w:r w:rsidRPr="00A21FA6">
              <w:rPr>
                <w:b/>
                <w:bCs/>
                <w:sz w:val="20"/>
                <w:szCs w:val="20"/>
                <w:lang w:eastAsia="ru-RU"/>
              </w:rPr>
              <w:t>ОКПД2</w:t>
            </w:r>
          </w:p>
        </w:tc>
        <w:tc>
          <w:tcPr>
            <w:tcW w:w="850" w:type="dxa"/>
            <w:vAlign w:val="center"/>
          </w:tcPr>
          <w:p w14:paraId="2E057869" w14:textId="77777777" w:rsidR="00A21FA6" w:rsidRPr="00A21FA6" w:rsidRDefault="00A21FA6" w:rsidP="00A21FA6">
            <w:pPr>
              <w:suppressAutoHyphens w:val="0"/>
              <w:jc w:val="center"/>
              <w:rPr>
                <w:b/>
                <w:bCs/>
                <w:sz w:val="20"/>
                <w:szCs w:val="20"/>
                <w:lang w:eastAsia="ru-RU"/>
              </w:rPr>
            </w:pPr>
            <w:r w:rsidRPr="00A21FA6">
              <w:rPr>
                <w:b/>
                <w:bCs/>
                <w:sz w:val="20"/>
                <w:szCs w:val="20"/>
                <w:lang w:eastAsia="ru-RU"/>
              </w:rPr>
              <w:t>Детализация ККН</w:t>
            </w:r>
          </w:p>
        </w:tc>
        <w:tc>
          <w:tcPr>
            <w:tcW w:w="851" w:type="dxa"/>
            <w:vAlign w:val="center"/>
          </w:tcPr>
          <w:p w14:paraId="22E90D9E" w14:textId="77777777" w:rsidR="00A21FA6" w:rsidRPr="00A21FA6" w:rsidRDefault="00A21FA6" w:rsidP="00A21FA6">
            <w:pPr>
              <w:suppressAutoHyphens w:val="0"/>
              <w:jc w:val="center"/>
              <w:rPr>
                <w:b/>
                <w:bCs/>
                <w:sz w:val="20"/>
                <w:szCs w:val="20"/>
                <w:lang w:eastAsia="ru-RU"/>
              </w:rPr>
            </w:pPr>
            <w:r w:rsidRPr="00A21FA6">
              <w:rPr>
                <w:b/>
                <w:bCs/>
                <w:sz w:val="20"/>
                <w:szCs w:val="20"/>
                <w:lang w:eastAsia="ru-RU"/>
              </w:rPr>
              <w:t>Единица измерения ККН</w:t>
            </w:r>
          </w:p>
        </w:tc>
        <w:tc>
          <w:tcPr>
            <w:tcW w:w="5528" w:type="dxa"/>
            <w:vAlign w:val="center"/>
          </w:tcPr>
          <w:p w14:paraId="61BC2616" w14:textId="77777777" w:rsidR="00A21FA6" w:rsidRPr="00A21FA6" w:rsidRDefault="00A21FA6" w:rsidP="00A21FA6">
            <w:pPr>
              <w:suppressAutoHyphens w:val="0"/>
              <w:jc w:val="center"/>
              <w:rPr>
                <w:b/>
                <w:bCs/>
                <w:sz w:val="20"/>
                <w:szCs w:val="20"/>
                <w:lang w:eastAsia="ru-RU"/>
              </w:rPr>
            </w:pPr>
            <w:r w:rsidRPr="00A21FA6">
              <w:rPr>
                <w:b/>
                <w:bCs/>
                <w:sz w:val="20"/>
                <w:szCs w:val="20"/>
                <w:lang w:eastAsia="ru-RU"/>
              </w:rPr>
              <w:t>Характеристики товара</w:t>
            </w:r>
          </w:p>
        </w:tc>
        <w:tc>
          <w:tcPr>
            <w:tcW w:w="2268" w:type="dxa"/>
            <w:vAlign w:val="center"/>
          </w:tcPr>
          <w:p w14:paraId="0A0E02F8" w14:textId="77777777" w:rsidR="00A21FA6" w:rsidRPr="00A21FA6" w:rsidRDefault="00A21FA6" w:rsidP="00A21FA6">
            <w:pPr>
              <w:suppressAutoHyphens w:val="0"/>
              <w:jc w:val="center"/>
              <w:rPr>
                <w:b/>
                <w:bCs/>
                <w:sz w:val="20"/>
                <w:szCs w:val="20"/>
                <w:lang w:eastAsia="ru-RU"/>
              </w:rPr>
            </w:pPr>
            <w:r w:rsidRPr="00A21FA6">
              <w:rPr>
                <w:b/>
                <w:bCs/>
                <w:sz w:val="20"/>
                <w:szCs w:val="20"/>
                <w:lang w:eastAsia="ru-RU"/>
              </w:rPr>
              <w:t>Код КТРУ</w:t>
            </w:r>
          </w:p>
        </w:tc>
        <w:tc>
          <w:tcPr>
            <w:tcW w:w="851" w:type="dxa"/>
          </w:tcPr>
          <w:p w14:paraId="5694A9ED" w14:textId="77777777" w:rsidR="00A21FA6" w:rsidRPr="00A21FA6" w:rsidRDefault="00A21FA6" w:rsidP="00A21FA6">
            <w:pPr>
              <w:suppressAutoHyphens w:val="0"/>
              <w:rPr>
                <w:b/>
                <w:bCs/>
                <w:sz w:val="20"/>
                <w:szCs w:val="20"/>
                <w:lang w:eastAsia="ru-RU"/>
              </w:rPr>
            </w:pPr>
            <w:r w:rsidRPr="00A21FA6">
              <w:rPr>
                <w:b/>
                <w:bCs/>
                <w:sz w:val="20"/>
                <w:szCs w:val="20"/>
                <w:lang w:eastAsia="ru-RU"/>
              </w:rPr>
              <w:t>Количество</w:t>
            </w:r>
          </w:p>
        </w:tc>
      </w:tr>
      <w:tr w:rsidR="00A21FA6" w:rsidRPr="00A21FA6" w14:paraId="7B5B312E" w14:textId="77777777" w:rsidTr="001C20CD">
        <w:tc>
          <w:tcPr>
            <w:tcW w:w="675" w:type="dxa"/>
          </w:tcPr>
          <w:p w14:paraId="7DB7AFB7" w14:textId="77777777" w:rsidR="00A21FA6" w:rsidRPr="00A21FA6" w:rsidRDefault="00A21FA6" w:rsidP="00A21FA6">
            <w:pPr>
              <w:suppressAutoHyphens w:val="0"/>
              <w:jc w:val="right"/>
              <w:rPr>
                <w:color w:val="000000"/>
                <w:sz w:val="20"/>
                <w:szCs w:val="20"/>
                <w:lang w:eastAsia="ru-RU"/>
              </w:rPr>
            </w:pPr>
            <w:r w:rsidRPr="00A21FA6">
              <w:rPr>
                <w:color w:val="000000"/>
                <w:sz w:val="20"/>
                <w:szCs w:val="20"/>
                <w:lang w:eastAsia="ru-RU"/>
              </w:rPr>
              <w:t>1</w:t>
            </w:r>
          </w:p>
        </w:tc>
        <w:tc>
          <w:tcPr>
            <w:tcW w:w="1560" w:type="dxa"/>
            <w:vAlign w:val="center"/>
          </w:tcPr>
          <w:p w14:paraId="0ADD0322" w14:textId="77777777" w:rsidR="00A21FA6" w:rsidRPr="00A21FA6" w:rsidRDefault="00A21FA6" w:rsidP="00A21FA6">
            <w:pPr>
              <w:suppressAutoHyphens w:val="0"/>
              <w:jc w:val="center"/>
              <w:rPr>
                <w:lang w:eastAsia="ru-RU"/>
              </w:rPr>
            </w:pPr>
            <w:r w:rsidRPr="00A21FA6">
              <w:rPr>
                <w:lang w:eastAsia="ru-RU"/>
              </w:rPr>
              <w:t>Фасоль овощная свежая</w:t>
            </w:r>
          </w:p>
        </w:tc>
        <w:tc>
          <w:tcPr>
            <w:tcW w:w="1984" w:type="dxa"/>
            <w:vAlign w:val="center"/>
          </w:tcPr>
          <w:p w14:paraId="5BCDE85F" w14:textId="77777777" w:rsidR="00A21FA6" w:rsidRPr="00A21FA6" w:rsidRDefault="00A21FA6" w:rsidP="00A21FA6">
            <w:pPr>
              <w:suppressAutoHyphens w:val="0"/>
              <w:jc w:val="center"/>
              <w:rPr>
                <w:lang w:eastAsia="ru-RU"/>
              </w:rPr>
            </w:pPr>
            <w:r w:rsidRPr="00A21FA6">
              <w:rPr>
                <w:lang w:eastAsia="ru-RU"/>
              </w:rPr>
              <w:t>Фасоль тип 1</w:t>
            </w:r>
          </w:p>
        </w:tc>
        <w:tc>
          <w:tcPr>
            <w:tcW w:w="1276" w:type="dxa"/>
            <w:vAlign w:val="center"/>
          </w:tcPr>
          <w:p w14:paraId="0558671F" w14:textId="77777777" w:rsidR="00A21FA6" w:rsidRPr="00A21FA6" w:rsidRDefault="00A21FA6" w:rsidP="00A21FA6">
            <w:pPr>
              <w:suppressAutoHyphens w:val="0"/>
              <w:jc w:val="center"/>
              <w:rPr>
                <w:lang w:eastAsia="ru-RU"/>
              </w:rPr>
            </w:pPr>
            <w:r w:rsidRPr="00A21FA6">
              <w:rPr>
                <w:lang w:eastAsia="ru-RU"/>
              </w:rPr>
              <w:t>01.11.61.000</w:t>
            </w:r>
          </w:p>
        </w:tc>
        <w:tc>
          <w:tcPr>
            <w:tcW w:w="850" w:type="dxa"/>
            <w:vAlign w:val="center"/>
          </w:tcPr>
          <w:p w14:paraId="2B78C53D"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533378BF"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8AC0B14" w14:textId="77777777" w:rsidR="00A21FA6" w:rsidRPr="00A21FA6" w:rsidRDefault="00A21FA6" w:rsidP="00A21FA6">
            <w:pPr>
              <w:suppressAutoHyphens w:val="0"/>
              <w:rPr>
                <w:lang w:eastAsia="ru-RU"/>
              </w:rPr>
            </w:pPr>
            <w:r w:rsidRPr="00A21FA6">
              <w:rPr>
                <w:lang w:eastAsia="ru-RU"/>
              </w:rPr>
              <w:t>Тип: Овощная</w:t>
            </w:r>
            <w:r w:rsidRPr="00A21FA6">
              <w:rPr>
                <w:lang w:eastAsia="ru-RU"/>
              </w:rPr>
              <w:br/>
              <w:t>Вид: Свежая</w:t>
            </w:r>
            <w:r w:rsidRPr="00A21FA6">
              <w:rPr>
                <w:lang w:eastAsia="ru-RU"/>
              </w:rPr>
              <w:br/>
              <w:t>Сорт: Высший; Первый</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34299-2017</w:t>
            </w:r>
          </w:p>
        </w:tc>
        <w:tc>
          <w:tcPr>
            <w:tcW w:w="2268" w:type="dxa"/>
            <w:vAlign w:val="center"/>
          </w:tcPr>
          <w:p w14:paraId="7B31FA58" w14:textId="77777777" w:rsidR="00A21FA6" w:rsidRPr="00A21FA6" w:rsidRDefault="00A21FA6" w:rsidP="00A21FA6">
            <w:pPr>
              <w:suppressAutoHyphens w:val="0"/>
              <w:jc w:val="center"/>
              <w:rPr>
                <w:lang w:eastAsia="ru-RU"/>
              </w:rPr>
            </w:pPr>
            <w:r w:rsidRPr="00A21FA6">
              <w:rPr>
                <w:lang w:eastAsia="ru-RU"/>
              </w:rPr>
              <w:t> </w:t>
            </w:r>
          </w:p>
        </w:tc>
        <w:tc>
          <w:tcPr>
            <w:tcW w:w="851" w:type="dxa"/>
          </w:tcPr>
          <w:p w14:paraId="475DFA61" w14:textId="77777777" w:rsidR="00A21FA6" w:rsidRPr="00A21FA6" w:rsidRDefault="00A21FA6" w:rsidP="00A21FA6">
            <w:pPr>
              <w:suppressAutoHyphens w:val="0"/>
              <w:jc w:val="center"/>
              <w:rPr>
                <w:sz w:val="20"/>
                <w:szCs w:val="20"/>
                <w:lang w:eastAsia="ru-RU"/>
              </w:rPr>
            </w:pPr>
          </w:p>
        </w:tc>
      </w:tr>
      <w:tr w:rsidR="00A21FA6" w:rsidRPr="00A21FA6" w14:paraId="5DA9703D" w14:textId="77777777" w:rsidTr="001C20CD">
        <w:tc>
          <w:tcPr>
            <w:tcW w:w="675" w:type="dxa"/>
          </w:tcPr>
          <w:p w14:paraId="747A98A9"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2</w:t>
            </w:r>
          </w:p>
        </w:tc>
        <w:tc>
          <w:tcPr>
            <w:tcW w:w="1560" w:type="dxa"/>
            <w:vAlign w:val="center"/>
          </w:tcPr>
          <w:p w14:paraId="1E3F7B6A" w14:textId="77777777" w:rsidR="00A21FA6" w:rsidRPr="00A21FA6" w:rsidRDefault="00A21FA6" w:rsidP="00A21FA6">
            <w:pPr>
              <w:suppressAutoHyphens w:val="0"/>
              <w:jc w:val="center"/>
              <w:rPr>
                <w:lang w:eastAsia="ru-RU"/>
              </w:rPr>
            </w:pPr>
            <w:r w:rsidRPr="00A21FA6">
              <w:rPr>
                <w:lang w:eastAsia="ru-RU"/>
              </w:rPr>
              <w:t>Капуста белокочанная свежая</w:t>
            </w:r>
          </w:p>
        </w:tc>
        <w:tc>
          <w:tcPr>
            <w:tcW w:w="1984" w:type="dxa"/>
            <w:vAlign w:val="center"/>
          </w:tcPr>
          <w:p w14:paraId="046E5A44" w14:textId="77777777" w:rsidR="00A21FA6" w:rsidRPr="00A21FA6" w:rsidRDefault="00A21FA6" w:rsidP="00A21FA6">
            <w:pPr>
              <w:suppressAutoHyphens w:val="0"/>
              <w:jc w:val="center"/>
              <w:rPr>
                <w:lang w:eastAsia="ru-RU"/>
              </w:rPr>
            </w:pPr>
            <w:r w:rsidRPr="00A21FA6">
              <w:rPr>
                <w:lang w:eastAsia="ru-RU"/>
              </w:rPr>
              <w:t>Капуста белокочанная тип 1</w:t>
            </w:r>
          </w:p>
        </w:tc>
        <w:tc>
          <w:tcPr>
            <w:tcW w:w="1276" w:type="dxa"/>
            <w:vAlign w:val="center"/>
          </w:tcPr>
          <w:p w14:paraId="1889A47E" w14:textId="77777777" w:rsidR="00A21FA6" w:rsidRPr="00A21FA6" w:rsidRDefault="00A21FA6" w:rsidP="00A21FA6">
            <w:pPr>
              <w:suppressAutoHyphens w:val="0"/>
              <w:jc w:val="center"/>
              <w:rPr>
                <w:lang w:eastAsia="ru-RU"/>
              </w:rPr>
            </w:pPr>
            <w:r w:rsidRPr="00A21FA6">
              <w:rPr>
                <w:lang w:eastAsia="ru-RU"/>
              </w:rPr>
              <w:t>01.13.12.120</w:t>
            </w:r>
          </w:p>
        </w:tc>
        <w:tc>
          <w:tcPr>
            <w:tcW w:w="850" w:type="dxa"/>
            <w:vAlign w:val="center"/>
          </w:tcPr>
          <w:p w14:paraId="73783BAE"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66966E1B"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340AF13A" w14:textId="77777777" w:rsidR="00A21FA6" w:rsidRPr="00A21FA6" w:rsidRDefault="00A21FA6" w:rsidP="00A21FA6">
            <w:pPr>
              <w:suppressAutoHyphens w:val="0"/>
              <w:rPr>
                <w:lang w:eastAsia="ru-RU"/>
              </w:rPr>
            </w:pPr>
            <w:r w:rsidRPr="00A21FA6">
              <w:rPr>
                <w:lang w:eastAsia="ru-RU"/>
              </w:rPr>
              <w:t>Капуста очищенная: Нет</w:t>
            </w:r>
            <w:r w:rsidRPr="00A21FA6">
              <w:rPr>
                <w:lang w:eastAsia="ru-RU"/>
              </w:rPr>
              <w:br/>
              <w:t>Вид капусты по сроку созревания: Среднеспелая; Позднеспелая; Среднепоздняя</w:t>
            </w:r>
            <w:r w:rsidRPr="00A21FA6">
              <w:rPr>
                <w:lang w:eastAsia="ru-RU"/>
              </w:rPr>
              <w:br/>
              <w:t>Товарный класс: Первый</w:t>
            </w:r>
            <w:r w:rsidRPr="00A21FA6">
              <w:rPr>
                <w:lang w:eastAsia="ru-RU"/>
              </w:rPr>
              <w:br/>
              <w:t>Вид: Свежая</w:t>
            </w:r>
            <w:r w:rsidRPr="00A21FA6">
              <w:rPr>
                <w:lang w:eastAsia="ru-RU"/>
              </w:rPr>
              <w:br/>
              <w:t>Фасовка: Весовая</w:t>
            </w:r>
            <w:r w:rsidRPr="00A21FA6">
              <w:rPr>
                <w:lang w:eastAsia="ru-RU"/>
              </w:rPr>
              <w:br/>
            </w:r>
            <w:r w:rsidRPr="00A21FA6">
              <w:rPr>
                <w:lang w:eastAsia="ru-RU"/>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268" w:type="dxa"/>
            <w:vAlign w:val="center"/>
          </w:tcPr>
          <w:p w14:paraId="22D51BBC" w14:textId="77777777" w:rsidR="00A21FA6" w:rsidRPr="00A21FA6" w:rsidRDefault="00A21FA6" w:rsidP="00A21FA6">
            <w:pPr>
              <w:suppressAutoHyphens w:val="0"/>
              <w:jc w:val="center"/>
              <w:rPr>
                <w:lang w:eastAsia="ru-RU"/>
              </w:rPr>
            </w:pPr>
            <w:r w:rsidRPr="00A21FA6">
              <w:rPr>
                <w:lang w:eastAsia="ru-RU"/>
              </w:rPr>
              <w:lastRenderedPageBreak/>
              <w:t>01.13.12.120-00000002</w:t>
            </w:r>
          </w:p>
        </w:tc>
        <w:tc>
          <w:tcPr>
            <w:tcW w:w="851" w:type="dxa"/>
          </w:tcPr>
          <w:p w14:paraId="6495B0B8" w14:textId="77777777" w:rsidR="00A21FA6" w:rsidRPr="00A21FA6" w:rsidRDefault="00A21FA6" w:rsidP="00A21FA6">
            <w:pPr>
              <w:suppressAutoHyphens w:val="0"/>
              <w:jc w:val="center"/>
              <w:rPr>
                <w:rFonts w:ascii="Calibri" w:hAnsi="Calibri"/>
                <w:color w:val="000000"/>
                <w:sz w:val="22"/>
                <w:szCs w:val="22"/>
                <w:lang w:eastAsia="ru-RU"/>
              </w:rPr>
            </w:pPr>
          </w:p>
        </w:tc>
      </w:tr>
      <w:tr w:rsidR="00A21FA6" w:rsidRPr="00A21FA6" w14:paraId="22562A4B" w14:textId="77777777" w:rsidTr="001C20CD">
        <w:tc>
          <w:tcPr>
            <w:tcW w:w="675" w:type="dxa"/>
          </w:tcPr>
          <w:p w14:paraId="4843B57E"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3</w:t>
            </w:r>
          </w:p>
        </w:tc>
        <w:tc>
          <w:tcPr>
            <w:tcW w:w="1560" w:type="dxa"/>
            <w:vAlign w:val="center"/>
          </w:tcPr>
          <w:p w14:paraId="68967ABD" w14:textId="77777777" w:rsidR="00A21FA6" w:rsidRPr="00A21FA6" w:rsidRDefault="00A21FA6" w:rsidP="00A21FA6">
            <w:pPr>
              <w:suppressAutoHyphens w:val="0"/>
              <w:jc w:val="center"/>
              <w:rPr>
                <w:lang w:eastAsia="ru-RU"/>
              </w:rPr>
            </w:pPr>
            <w:r w:rsidRPr="00A21FA6">
              <w:rPr>
                <w:lang w:eastAsia="ru-RU"/>
              </w:rPr>
              <w:t>Капуста краснокочанная свежая</w:t>
            </w:r>
          </w:p>
        </w:tc>
        <w:tc>
          <w:tcPr>
            <w:tcW w:w="1984" w:type="dxa"/>
            <w:vAlign w:val="center"/>
          </w:tcPr>
          <w:p w14:paraId="6FEF87F0" w14:textId="77777777" w:rsidR="00A21FA6" w:rsidRPr="00A21FA6" w:rsidRDefault="00A21FA6" w:rsidP="00A21FA6">
            <w:pPr>
              <w:suppressAutoHyphens w:val="0"/>
              <w:jc w:val="center"/>
              <w:rPr>
                <w:lang w:eastAsia="ru-RU"/>
              </w:rPr>
            </w:pPr>
            <w:r w:rsidRPr="00A21FA6">
              <w:rPr>
                <w:lang w:eastAsia="ru-RU"/>
              </w:rPr>
              <w:t>Капуста краснокочанная тип 1</w:t>
            </w:r>
          </w:p>
        </w:tc>
        <w:tc>
          <w:tcPr>
            <w:tcW w:w="1276" w:type="dxa"/>
            <w:vAlign w:val="center"/>
          </w:tcPr>
          <w:p w14:paraId="533EF5E0" w14:textId="77777777" w:rsidR="00A21FA6" w:rsidRPr="00A21FA6" w:rsidRDefault="00A21FA6" w:rsidP="00A21FA6">
            <w:pPr>
              <w:suppressAutoHyphens w:val="0"/>
              <w:jc w:val="center"/>
              <w:rPr>
                <w:lang w:eastAsia="ru-RU"/>
              </w:rPr>
            </w:pPr>
            <w:r w:rsidRPr="00A21FA6">
              <w:rPr>
                <w:lang w:eastAsia="ru-RU"/>
              </w:rPr>
              <w:t>01.13.12.130</w:t>
            </w:r>
          </w:p>
        </w:tc>
        <w:tc>
          <w:tcPr>
            <w:tcW w:w="850" w:type="dxa"/>
            <w:vAlign w:val="center"/>
          </w:tcPr>
          <w:p w14:paraId="316B7D99"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03BE2DA7"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31EA15B1" w14:textId="77777777" w:rsidR="00A21FA6" w:rsidRPr="00A21FA6" w:rsidRDefault="00A21FA6" w:rsidP="00A21FA6">
            <w:pPr>
              <w:suppressAutoHyphens w:val="0"/>
              <w:rPr>
                <w:lang w:eastAsia="ru-RU"/>
              </w:rPr>
            </w:pPr>
            <w:r w:rsidRPr="00A21FA6">
              <w:rPr>
                <w:lang w:eastAsia="ru-RU"/>
              </w:rPr>
              <w:t>Вид: Свежая</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7967-2015</w:t>
            </w:r>
          </w:p>
        </w:tc>
        <w:tc>
          <w:tcPr>
            <w:tcW w:w="2268" w:type="dxa"/>
            <w:vAlign w:val="center"/>
          </w:tcPr>
          <w:p w14:paraId="7C4EFFB6" w14:textId="77777777" w:rsidR="00A21FA6" w:rsidRPr="00A21FA6" w:rsidRDefault="00A21FA6" w:rsidP="00A21FA6">
            <w:pPr>
              <w:suppressAutoHyphens w:val="0"/>
              <w:jc w:val="center"/>
              <w:rPr>
                <w:lang w:eastAsia="ru-RU"/>
              </w:rPr>
            </w:pPr>
            <w:r w:rsidRPr="00A21FA6">
              <w:rPr>
                <w:lang w:eastAsia="ru-RU"/>
              </w:rPr>
              <w:t> </w:t>
            </w:r>
          </w:p>
        </w:tc>
        <w:tc>
          <w:tcPr>
            <w:tcW w:w="851" w:type="dxa"/>
          </w:tcPr>
          <w:p w14:paraId="7DB4F634"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BDD9697" w14:textId="77777777" w:rsidTr="001C20CD">
        <w:tc>
          <w:tcPr>
            <w:tcW w:w="675" w:type="dxa"/>
          </w:tcPr>
          <w:p w14:paraId="5EA14D65"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4</w:t>
            </w:r>
          </w:p>
        </w:tc>
        <w:tc>
          <w:tcPr>
            <w:tcW w:w="1560" w:type="dxa"/>
            <w:vAlign w:val="center"/>
          </w:tcPr>
          <w:p w14:paraId="6D2306D6" w14:textId="77777777" w:rsidR="00A21FA6" w:rsidRPr="00A21FA6" w:rsidRDefault="00A21FA6" w:rsidP="00A21FA6">
            <w:pPr>
              <w:suppressAutoHyphens w:val="0"/>
              <w:jc w:val="center"/>
              <w:rPr>
                <w:lang w:eastAsia="ru-RU"/>
              </w:rPr>
            </w:pPr>
            <w:r w:rsidRPr="00A21FA6">
              <w:rPr>
                <w:lang w:eastAsia="ru-RU"/>
              </w:rPr>
              <w:t>Капуста китайская свежая</w:t>
            </w:r>
          </w:p>
        </w:tc>
        <w:tc>
          <w:tcPr>
            <w:tcW w:w="1984" w:type="dxa"/>
            <w:vAlign w:val="center"/>
          </w:tcPr>
          <w:p w14:paraId="73CA3633" w14:textId="77777777" w:rsidR="00A21FA6" w:rsidRPr="00A21FA6" w:rsidRDefault="00A21FA6" w:rsidP="00A21FA6">
            <w:pPr>
              <w:suppressAutoHyphens w:val="0"/>
              <w:jc w:val="center"/>
              <w:rPr>
                <w:lang w:eastAsia="ru-RU"/>
              </w:rPr>
            </w:pPr>
            <w:r w:rsidRPr="00A21FA6">
              <w:rPr>
                <w:lang w:eastAsia="ru-RU"/>
              </w:rPr>
              <w:t>Капуста китайская тип 1</w:t>
            </w:r>
          </w:p>
        </w:tc>
        <w:tc>
          <w:tcPr>
            <w:tcW w:w="1276" w:type="dxa"/>
            <w:vAlign w:val="center"/>
          </w:tcPr>
          <w:p w14:paraId="2F8E4979" w14:textId="77777777" w:rsidR="00A21FA6" w:rsidRPr="00A21FA6" w:rsidRDefault="00A21FA6" w:rsidP="00A21FA6">
            <w:pPr>
              <w:suppressAutoHyphens w:val="0"/>
              <w:jc w:val="center"/>
              <w:rPr>
                <w:lang w:eastAsia="ru-RU"/>
              </w:rPr>
            </w:pPr>
            <w:r w:rsidRPr="00A21FA6">
              <w:rPr>
                <w:lang w:eastAsia="ru-RU"/>
              </w:rPr>
              <w:t>01.13.12.150</w:t>
            </w:r>
          </w:p>
        </w:tc>
        <w:tc>
          <w:tcPr>
            <w:tcW w:w="850" w:type="dxa"/>
            <w:vAlign w:val="center"/>
          </w:tcPr>
          <w:p w14:paraId="00A5860C"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69141ABA"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43523D65" w14:textId="77777777" w:rsidR="00A21FA6" w:rsidRPr="00A21FA6" w:rsidRDefault="00A21FA6" w:rsidP="00A21FA6">
            <w:pPr>
              <w:suppressAutoHyphens w:val="0"/>
              <w:rPr>
                <w:lang w:eastAsia="ru-RU"/>
              </w:rPr>
            </w:pPr>
            <w:r w:rsidRPr="00A21FA6">
              <w:rPr>
                <w:lang w:eastAsia="ru-RU"/>
              </w:rPr>
              <w:t>Вид: Свежая</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34323-2017</w:t>
            </w:r>
          </w:p>
        </w:tc>
        <w:tc>
          <w:tcPr>
            <w:tcW w:w="2268" w:type="dxa"/>
            <w:vAlign w:val="center"/>
          </w:tcPr>
          <w:p w14:paraId="450A193E" w14:textId="77777777" w:rsidR="00A21FA6" w:rsidRPr="00A21FA6" w:rsidRDefault="00A21FA6" w:rsidP="00A21FA6">
            <w:pPr>
              <w:suppressAutoHyphens w:val="0"/>
              <w:jc w:val="center"/>
              <w:rPr>
                <w:lang w:eastAsia="ru-RU"/>
              </w:rPr>
            </w:pPr>
          </w:p>
        </w:tc>
        <w:tc>
          <w:tcPr>
            <w:tcW w:w="851" w:type="dxa"/>
          </w:tcPr>
          <w:p w14:paraId="2F77394A"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5318358" w14:textId="77777777" w:rsidTr="001C20CD">
        <w:tc>
          <w:tcPr>
            <w:tcW w:w="675" w:type="dxa"/>
          </w:tcPr>
          <w:p w14:paraId="4EE6D601"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lastRenderedPageBreak/>
              <w:t>5</w:t>
            </w:r>
          </w:p>
        </w:tc>
        <w:tc>
          <w:tcPr>
            <w:tcW w:w="1560" w:type="dxa"/>
            <w:vAlign w:val="center"/>
          </w:tcPr>
          <w:p w14:paraId="08ACB238" w14:textId="77777777" w:rsidR="00A21FA6" w:rsidRPr="00A21FA6" w:rsidRDefault="00A21FA6" w:rsidP="00A21FA6">
            <w:pPr>
              <w:suppressAutoHyphens w:val="0"/>
              <w:jc w:val="center"/>
              <w:rPr>
                <w:lang w:eastAsia="ru-RU"/>
              </w:rPr>
            </w:pPr>
            <w:r w:rsidRPr="00A21FA6">
              <w:rPr>
                <w:lang w:eastAsia="ru-RU"/>
              </w:rPr>
              <w:t>Капуста брокколи тип 1</w:t>
            </w:r>
          </w:p>
        </w:tc>
        <w:tc>
          <w:tcPr>
            <w:tcW w:w="1984" w:type="dxa"/>
            <w:vAlign w:val="center"/>
          </w:tcPr>
          <w:p w14:paraId="643DB741" w14:textId="77777777" w:rsidR="00A21FA6" w:rsidRPr="00A21FA6" w:rsidRDefault="00A21FA6" w:rsidP="00A21FA6">
            <w:pPr>
              <w:suppressAutoHyphens w:val="0"/>
              <w:jc w:val="center"/>
              <w:rPr>
                <w:lang w:eastAsia="ru-RU"/>
              </w:rPr>
            </w:pPr>
            <w:r w:rsidRPr="00A21FA6">
              <w:rPr>
                <w:lang w:eastAsia="ru-RU"/>
              </w:rPr>
              <w:t>Капуста брокколи тип 1</w:t>
            </w:r>
          </w:p>
        </w:tc>
        <w:tc>
          <w:tcPr>
            <w:tcW w:w="1276" w:type="dxa"/>
            <w:vAlign w:val="center"/>
          </w:tcPr>
          <w:p w14:paraId="2EAC1932" w14:textId="77777777" w:rsidR="00A21FA6" w:rsidRPr="00A21FA6" w:rsidRDefault="00A21FA6" w:rsidP="00A21FA6">
            <w:pPr>
              <w:suppressAutoHyphens w:val="0"/>
              <w:jc w:val="center"/>
              <w:rPr>
                <w:lang w:eastAsia="ru-RU"/>
              </w:rPr>
            </w:pPr>
            <w:r w:rsidRPr="00A21FA6">
              <w:rPr>
                <w:lang w:eastAsia="ru-RU"/>
              </w:rPr>
              <w:t>01.13.13.000</w:t>
            </w:r>
          </w:p>
        </w:tc>
        <w:tc>
          <w:tcPr>
            <w:tcW w:w="850" w:type="dxa"/>
            <w:vAlign w:val="center"/>
          </w:tcPr>
          <w:p w14:paraId="1B4F722D"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51DBE81C"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C646A1D" w14:textId="77777777" w:rsidR="00A21FA6" w:rsidRPr="00A21FA6" w:rsidRDefault="00A21FA6" w:rsidP="00A21FA6">
            <w:pPr>
              <w:suppressAutoHyphens w:val="0"/>
              <w:rPr>
                <w:lang w:eastAsia="ru-RU"/>
              </w:rPr>
            </w:pPr>
            <w:r w:rsidRPr="00A21FA6">
              <w:rPr>
                <w:lang w:eastAsia="ru-RU"/>
              </w:rPr>
              <w:t>Товарный сорт: Первый</w:t>
            </w:r>
            <w:r w:rsidRPr="00A21FA6">
              <w:rPr>
                <w:lang w:eastAsia="ru-RU"/>
              </w:rPr>
              <w:br/>
              <w:t>Вид: Свежая</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33854-2016</w:t>
            </w:r>
          </w:p>
        </w:tc>
        <w:tc>
          <w:tcPr>
            <w:tcW w:w="2268" w:type="dxa"/>
            <w:vAlign w:val="center"/>
          </w:tcPr>
          <w:p w14:paraId="3347C29D" w14:textId="77777777" w:rsidR="00A21FA6" w:rsidRPr="00A21FA6" w:rsidRDefault="00A21FA6" w:rsidP="00A21FA6">
            <w:pPr>
              <w:suppressAutoHyphens w:val="0"/>
              <w:jc w:val="center"/>
              <w:rPr>
                <w:lang w:eastAsia="ru-RU"/>
              </w:rPr>
            </w:pPr>
            <w:r w:rsidRPr="00A21FA6">
              <w:rPr>
                <w:lang w:eastAsia="ru-RU"/>
              </w:rPr>
              <w:t>01.13.13.000-00000002</w:t>
            </w:r>
          </w:p>
        </w:tc>
        <w:tc>
          <w:tcPr>
            <w:tcW w:w="851" w:type="dxa"/>
          </w:tcPr>
          <w:p w14:paraId="6301C00C"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C256AA0" w14:textId="77777777" w:rsidTr="001C20CD">
        <w:tc>
          <w:tcPr>
            <w:tcW w:w="675" w:type="dxa"/>
          </w:tcPr>
          <w:p w14:paraId="6788B1E4"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6</w:t>
            </w:r>
          </w:p>
        </w:tc>
        <w:tc>
          <w:tcPr>
            <w:tcW w:w="1560" w:type="dxa"/>
            <w:vAlign w:val="center"/>
          </w:tcPr>
          <w:p w14:paraId="021D5964" w14:textId="77777777" w:rsidR="00A21FA6" w:rsidRPr="00A21FA6" w:rsidRDefault="00A21FA6" w:rsidP="00A21FA6">
            <w:pPr>
              <w:suppressAutoHyphens w:val="0"/>
              <w:jc w:val="center"/>
              <w:rPr>
                <w:lang w:eastAsia="ru-RU"/>
              </w:rPr>
            </w:pPr>
            <w:r w:rsidRPr="00A21FA6">
              <w:rPr>
                <w:lang w:eastAsia="ru-RU"/>
              </w:rPr>
              <w:t>Капуста цветная свежая</w:t>
            </w:r>
          </w:p>
        </w:tc>
        <w:tc>
          <w:tcPr>
            <w:tcW w:w="1984" w:type="dxa"/>
            <w:vAlign w:val="center"/>
          </w:tcPr>
          <w:p w14:paraId="3AFAF179" w14:textId="77777777" w:rsidR="00A21FA6" w:rsidRPr="00A21FA6" w:rsidRDefault="00A21FA6" w:rsidP="00A21FA6">
            <w:pPr>
              <w:suppressAutoHyphens w:val="0"/>
              <w:jc w:val="center"/>
              <w:rPr>
                <w:lang w:eastAsia="ru-RU"/>
              </w:rPr>
            </w:pPr>
            <w:r w:rsidRPr="00A21FA6">
              <w:rPr>
                <w:lang w:eastAsia="ru-RU"/>
              </w:rPr>
              <w:t>Капуста цветная тип 2</w:t>
            </w:r>
          </w:p>
        </w:tc>
        <w:tc>
          <w:tcPr>
            <w:tcW w:w="1276" w:type="dxa"/>
            <w:vAlign w:val="center"/>
          </w:tcPr>
          <w:p w14:paraId="480E85E0" w14:textId="77777777" w:rsidR="00A21FA6" w:rsidRPr="00A21FA6" w:rsidRDefault="00A21FA6" w:rsidP="00A21FA6">
            <w:pPr>
              <w:suppressAutoHyphens w:val="0"/>
              <w:jc w:val="center"/>
              <w:rPr>
                <w:lang w:eastAsia="ru-RU"/>
              </w:rPr>
            </w:pPr>
            <w:r w:rsidRPr="00A21FA6">
              <w:rPr>
                <w:lang w:eastAsia="ru-RU"/>
              </w:rPr>
              <w:t>01.13.13.000</w:t>
            </w:r>
          </w:p>
        </w:tc>
        <w:tc>
          <w:tcPr>
            <w:tcW w:w="850" w:type="dxa"/>
            <w:vAlign w:val="center"/>
          </w:tcPr>
          <w:p w14:paraId="7032C7D3"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6728E79B"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274A0C30" w14:textId="77777777" w:rsidR="00A21FA6" w:rsidRPr="00A21FA6" w:rsidRDefault="00A21FA6" w:rsidP="00A21FA6">
            <w:pPr>
              <w:suppressAutoHyphens w:val="0"/>
              <w:rPr>
                <w:lang w:eastAsia="ru-RU"/>
              </w:rPr>
            </w:pPr>
            <w:r w:rsidRPr="00A21FA6">
              <w:rPr>
                <w:lang w:eastAsia="ru-RU"/>
              </w:rPr>
              <w:t>Товарный сорт: Первый</w:t>
            </w:r>
            <w:r w:rsidRPr="00A21FA6">
              <w:rPr>
                <w:lang w:eastAsia="ru-RU"/>
              </w:rPr>
              <w:br/>
              <w:t>Вид: Свежая, очищенная</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2268" w:type="dxa"/>
            <w:vAlign w:val="center"/>
          </w:tcPr>
          <w:p w14:paraId="5EC24FF9" w14:textId="77777777" w:rsidR="00A21FA6" w:rsidRPr="00A21FA6" w:rsidRDefault="00A21FA6" w:rsidP="00A21FA6">
            <w:pPr>
              <w:suppressAutoHyphens w:val="0"/>
              <w:jc w:val="center"/>
              <w:rPr>
                <w:lang w:eastAsia="ru-RU"/>
              </w:rPr>
            </w:pPr>
            <w:r w:rsidRPr="00A21FA6">
              <w:rPr>
                <w:lang w:eastAsia="ru-RU"/>
              </w:rPr>
              <w:t>01.13.13.000-00000005</w:t>
            </w:r>
          </w:p>
        </w:tc>
        <w:tc>
          <w:tcPr>
            <w:tcW w:w="851" w:type="dxa"/>
          </w:tcPr>
          <w:p w14:paraId="5F82E8AF"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D977AEC" w14:textId="77777777" w:rsidTr="001C20CD">
        <w:tc>
          <w:tcPr>
            <w:tcW w:w="675" w:type="dxa"/>
          </w:tcPr>
          <w:p w14:paraId="027848EE"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7</w:t>
            </w:r>
          </w:p>
        </w:tc>
        <w:tc>
          <w:tcPr>
            <w:tcW w:w="1560" w:type="dxa"/>
            <w:vAlign w:val="center"/>
          </w:tcPr>
          <w:p w14:paraId="5B928CE7" w14:textId="77777777" w:rsidR="00A21FA6" w:rsidRPr="00A21FA6" w:rsidRDefault="00A21FA6" w:rsidP="00A21FA6">
            <w:pPr>
              <w:suppressAutoHyphens w:val="0"/>
              <w:jc w:val="center"/>
              <w:rPr>
                <w:lang w:eastAsia="ru-RU"/>
              </w:rPr>
            </w:pPr>
            <w:r w:rsidRPr="00A21FA6">
              <w:rPr>
                <w:lang w:eastAsia="ru-RU"/>
              </w:rPr>
              <w:t>Укроп свежий (зелень)</w:t>
            </w:r>
          </w:p>
        </w:tc>
        <w:tc>
          <w:tcPr>
            <w:tcW w:w="1984" w:type="dxa"/>
            <w:vAlign w:val="center"/>
          </w:tcPr>
          <w:p w14:paraId="20346DD6" w14:textId="77777777" w:rsidR="00A21FA6" w:rsidRPr="00A21FA6" w:rsidRDefault="00A21FA6" w:rsidP="00A21FA6">
            <w:pPr>
              <w:suppressAutoHyphens w:val="0"/>
              <w:jc w:val="center"/>
              <w:rPr>
                <w:lang w:eastAsia="ru-RU"/>
              </w:rPr>
            </w:pPr>
            <w:r w:rsidRPr="00A21FA6">
              <w:rPr>
                <w:lang w:eastAsia="ru-RU"/>
              </w:rPr>
              <w:t>Укроп свежий тип 1</w:t>
            </w:r>
          </w:p>
        </w:tc>
        <w:tc>
          <w:tcPr>
            <w:tcW w:w="1276" w:type="dxa"/>
            <w:vAlign w:val="center"/>
          </w:tcPr>
          <w:p w14:paraId="16667526" w14:textId="77777777" w:rsidR="00A21FA6" w:rsidRPr="00A21FA6" w:rsidRDefault="00A21FA6" w:rsidP="00A21FA6">
            <w:pPr>
              <w:suppressAutoHyphens w:val="0"/>
              <w:jc w:val="center"/>
              <w:rPr>
                <w:lang w:eastAsia="ru-RU"/>
              </w:rPr>
            </w:pPr>
            <w:r w:rsidRPr="00A21FA6">
              <w:rPr>
                <w:lang w:eastAsia="ru-RU"/>
              </w:rPr>
              <w:t>01.13.19.000</w:t>
            </w:r>
          </w:p>
        </w:tc>
        <w:tc>
          <w:tcPr>
            <w:tcW w:w="850" w:type="dxa"/>
            <w:vAlign w:val="center"/>
          </w:tcPr>
          <w:p w14:paraId="73A8F470"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33B67163"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928B0D0" w14:textId="77777777" w:rsidR="00A21FA6" w:rsidRPr="00A21FA6" w:rsidRDefault="00A21FA6" w:rsidP="00A21FA6">
            <w:pPr>
              <w:suppressAutoHyphens w:val="0"/>
              <w:rPr>
                <w:lang w:eastAsia="ru-RU"/>
              </w:rPr>
            </w:pPr>
            <w:r w:rsidRPr="00A21FA6">
              <w:rPr>
                <w:lang w:eastAsia="ru-RU"/>
              </w:rPr>
              <w:t>Тип: Зелень</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A21FA6">
              <w:rPr>
                <w:lang w:eastAsia="ru-RU"/>
              </w:rPr>
              <w:lastRenderedPageBreak/>
              <w:t>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2268" w:type="dxa"/>
            <w:vAlign w:val="center"/>
          </w:tcPr>
          <w:p w14:paraId="29141134" w14:textId="77777777" w:rsidR="00A21FA6" w:rsidRPr="00A21FA6" w:rsidRDefault="00A21FA6" w:rsidP="00A21FA6">
            <w:pPr>
              <w:suppressAutoHyphens w:val="0"/>
              <w:jc w:val="center"/>
              <w:rPr>
                <w:lang w:eastAsia="ru-RU"/>
              </w:rPr>
            </w:pPr>
            <w:r w:rsidRPr="00A21FA6">
              <w:rPr>
                <w:lang w:eastAsia="ru-RU"/>
              </w:rPr>
              <w:lastRenderedPageBreak/>
              <w:t>01.13.19.000-00000006</w:t>
            </w:r>
          </w:p>
        </w:tc>
        <w:tc>
          <w:tcPr>
            <w:tcW w:w="851" w:type="dxa"/>
          </w:tcPr>
          <w:p w14:paraId="01E4B244"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1C9B1E0" w14:textId="77777777" w:rsidTr="001C20CD">
        <w:tc>
          <w:tcPr>
            <w:tcW w:w="675" w:type="dxa"/>
          </w:tcPr>
          <w:p w14:paraId="77538D9E"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8</w:t>
            </w:r>
          </w:p>
        </w:tc>
        <w:tc>
          <w:tcPr>
            <w:tcW w:w="1560" w:type="dxa"/>
            <w:vAlign w:val="center"/>
          </w:tcPr>
          <w:p w14:paraId="5B6CEE18" w14:textId="77777777" w:rsidR="00A21FA6" w:rsidRPr="00A21FA6" w:rsidRDefault="00A21FA6" w:rsidP="00A21FA6">
            <w:pPr>
              <w:suppressAutoHyphens w:val="0"/>
              <w:jc w:val="center"/>
              <w:rPr>
                <w:lang w:eastAsia="ru-RU"/>
              </w:rPr>
            </w:pPr>
            <w:r w:rsidRPr="00A21FA6">
              <w:rPr>
                <w:lang w:eastAsia="ru-RU"/>
              </w:rPr>
              <w:t>Огурцы свежие (среднеплодные)</w:t>
            </w:r>
          </w:p>
        </w:tc>
        <w:tc>
          <w:tcPr>
            <w:tcW w:w="1984" w:type="dxa"/>
            <w:vAlign w:val="center"/>
          </w:tcPr>
          <w:p w14:paraId="7CF6E6C2" w14:textId="77777777" w:rsidR="00A21FA6" w:rsidRPr="00A21FA6" w:rsidRDefault="00A21FA6" w:rsidP="00A21FA6">
            <w:pPr>
              <w:suppressAutoHyphens w:val="0"/>
              <w:jc w:val="center"/>
              <w:rPr>
                <w:lang w:eastAsia="ru-RU"/>
              </w:rPr>
            </w:pPr>
            <w:r w:rsidRPr="00A21FA6">
              <w:rPr>
                <w:lang w:eastAsia="ru-RU"/>
              </w:rPr>
              <w:t>Огурцы тип 7</w:t>
            </w:r>
          </w:p>
        </w:tc>
        <w:tc>
          <w:tcPr>
            <w:tcW w:w="1276" w:type="dxa"/>
            <w:vAlign w:val="center"/>
          </w:tcPr>
          <w:p w14:paraId="26FF8ABA" w14:textId="77777777" w:rsidR="00A21FA6" w:rsidRPr="00A21FA6" w:rsidRDefault="00A21FA6" w:rsidP="00A21FA6">
            <w:pPr>
              <w:suppressAutoHyphens w:val="0"/>
              <w:jc w:val="center"/>
              <w:rPr>
                <w:lang w:eastAsia="ru-RU"/>
              </w:rPr>
            </w:pPr>
            <w:r w:rsidRPr="00A21FA6">
              <w:rPr>
                <w:lang w:eastAsia="ru-RU"/>
              </w:rPr>
              <w:t>01.13.32.000</w:t>
            </w:r>
          </w:p>
        </w:tc>
        <w:tc>
          <w:tcPr>
            <w:tcW w:w="850" w:type="dxa"/>
            <w:vAlign w:val="center"/>
          </w:tcPr>
          <w:p w14:paraId="3479CAED" w14:textId="77777777" w:rsidR="00A21FA6" w:rsidRPr="00A21FA6" w:rsidRDefault="00A21FA6" w:rsidP="00A21FA6">
            <w:pPr>
              <w:suppressAutoHyphens w:val="0"/>
              <w:jc w:val="center"/>
              <w:rPr>
                <w:lang w:eastAsia="ru-RU"/>
              </w:rPr>
            </w:pPr>
            <w:r w:rsidRPr="00A21FA6">
              <w:rPr>
                <w:lang w:eastAsia="ru-RU"/>
              </w:rPr>
              <w:t>004</w:t>
            </w:r>
          </w:p>
        </w:tc>
        <w:tc>
          <w:tcPr>
            <w:tcW w:w="851" w:type="dxa"/>
            <w:vAlign w:val="center"/>
          </w:tcPr>
          <w:p w14:paraId="3F6AB945"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C52575E" w14:textId="77777777" w:rsidR="00A21FA6" w:rsidRPr="00A21FA6" w:rsidRDefault="00A21FA6" w:rsidP="00A21FA6">
            <w:pPr>
              <w:suppressAutoHyphens w:val="0"/>
              <w:rPr>
                <w:lang w:eastAsia="ru-RU"/>
              </w:rPr>
            </w:pPr>
            <w:r w:rsidRPr="00A21FA6">
              <w:rPr>
                <w:lang w:eastAsia="ru-RU"/>
              </w:rPr>
              <w:t>Тип огурцов по размеру плода: Среднеплодные</w:t>
            </w:r>
            <w:r w:rsidRPr="00A21FA6">
              <w:rPr>
                <w:lang w:eastAsia="ru-RU"/>
              </w:rPr>
              <w:br/>
              <w:t>Товарный сорт: Первый</w:t>
            </w:r>
            <w:r w:rsidRPr="00A21FA6">
              <w:rPr>
                <w:lang w:eastAsia="ru-RU"/>
              </w:rPr>
              <w:br/>
              <w:t>Вид: Свежие</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vAlign w:val="center"/>
          </w:tcPr>
          <w:p w14:paraId="7DEEA00A" w14:textId="77777777" w:rsidR="00A21FA6" w:rsidRPr="00A21FA6" w:rsidRDefault="00A21FA6" w:rsidP="00A21FA6">
            <w:pPr>
              <w:suppressAutoHyphens w:val="0"/>
              <w:jc w:val="center"/>
              <w:rPr>
                <w:lang w:eastAsia="ru-RU"/>
              </w:rPr>
            </w:pPr>
            <w:r w:rsidRPr="00A21FA6">
              <w:rPr>
                <w:lang w:eastAsia="ru-RU"/>
              </w:rPr>
              <w:t>01.13.32.000-00000002</w:t>
            </w:r>
          </w:p>
        </w:tc>
        <w:tc>
          <w:tcPr>
            <w:tcW w:w="851" w:type="dxa"/>
          </w:tcPr>
          <w:p w14:paraId="467E993E"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14EF380" w14:textId="77777777" w:rsidTr="001C20CD">
        <w:tc>
          <w:tcPr>
            <w:tcW w:w="675" w:type="dxa"/>
          </w:tcPr>
          <w:p w14:paraId="31B98364"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9</w:t>
            </w:r>
          </w:p>
        </w:tc>
        <w:tc>
          <w:tcPr>
            <w:tcW w:w="1560" w:type="dxa"/>
            <w:vAlign w:val="center"/>
          </w:tcPr>
          <w:p w14:paraId="34F262D5" w14:textId="77777777" w:rsidR="00A21FA6" w:rsidRPr="00A21FA6" w:rsidRDefault="00A21FA6" w:rsidP="00A21FA6">
            <w:pPr>
              <w:suppressAutoHyphens w:val="0"/>
              <w:jc w:val="center"/>
              <w:rPr>
                <w:lang w:eastAsia="ru-RU"/>
              </w:rPr>
            </w:pPr>
            <w:r w:rsidRPr="00A21FA6">
              <w:rPr>
                <w:lang w:eastAsia="ru-RU"/>
              </w:rPr>
              <w:t>Баклажаны свежие</w:t>
            </w:r>
          </w:p>
        </w:tc>
        <w:tc>
          <w:tcPr>
            <w:tcW w:w="1984" w:type="dxa"/>
            <w:vAlign w:val="center"/>
          </w:tcPr>
          <w:p w14:paraId="51C64524" w14:textId="77777777" w:rsidR="00A21FA6" w:rsidRPr="00A21FA6" w:rsidRDefault="00A21FA6" w:rsidP="00A21FA6">
            <w:pPr>
              <w:suppressAutoHyphens w:val="0"/>
              <w:jc w:val="center"/>
              <w:rPr>
                <w:lang w:eastAsia="ru-RU"/>
              </w:rPr>
            </w:pPr>
            <w:r w:rsidRPr="00A21FA6">
              <w:rPr>
                <w:lang w:eastAsia="ru-RU"/>
              </w:rPr>
              <w:t>Баклажаны тип 1</w:t>
            </w:r>
          </w:p>
        </w:tc>
        <w:tc>
          <w:tcPr>
            <w:tcW w:w="1276" w:type="dxa"/>
            <w:vAlign w:val="center"/>
          </w:tcPr>
          <w:p w14:paraId="3E576605" w14:textId="77777777" w:rsidR="00A21FA6" w:rsidRPr="00A21FA6" w:rsidRDefault="00A21FA6" w:rsidP="00A21FA6">
            <w:pPr>
              <w:suppressAutoHyphens w:val="0"/>
              <w:jc w:val="center"/>
              <w:rPr>
                <w:lang w:eastAsia="ru-RU"/>
              </w:rPr>
            </w:pPr>
            <w:r w:rsidRPr="00A21FA6">
              <w:rPr>
                <w:lang w:eastAsia="ru-RU"/>
              </w:rPr>
              <w:t>01.13.33.000</w:t>
            </w:r>
          </w:p>
        </w:tc>
        <w:tc>
          <w:tcPr>
            <w:tcW w:w="850" w:type="dxa"/>
            <w:vAlign w:val="center"/>
          </w:tcPr>
          <w:p w14:paraId="39F1B5E4"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08DBD123"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3F2CF01" w14:textId="77777777" w:rsidR="00A21FA6" w:rsidRPr="00A21FA6" w:rsidRDefault="00A21FA6" w:rsidP="00A21FA6">
            <w:pPr>
              <w:suppressAutoHyphens w:val="0"/>
              <w:rPr>
                <w:lang w:eastAsia="ru-RU"/>
              </w:rPr>
            </w:pPr>
            <w:r w:rsidRPr="00A21FA6">
              <w:rPr>
                <w:lang w:eastAsia="ru-RU"/>
              </w:rPr>
              <w:t>Товарный сорт: Первый</w:t>
            </w:r>
            <w:r w:rsidRPr="00A21FA6">
              <w:rPr>
                <w:lang w:eastAsia="ru-RU"/>
              </w:rPr>
              <w:br/>
              <w:t>Вид: Свежие</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21FA6">
              <w:rPr>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31821-2022</w:t>
            </w:r>
          </w:p>
        </w:tc>
        <w:tc>
          <w:tcPr>
            <w:tcW w:w="2268" w:type="dxa"/>
            <w:vAlign w:val="center"/>
          </w:tcPr>
          <w:p w14:paraId="44FC4868" w14:textId="77777777" w:rsidR="00A21FA6" w:rsidRPr="00A21FA6" w:rsidRDefault="00A21FA6" w:rsidP="00A21FA6">
            <w:pPr>
              <w:suppressAutoHyphens w:val="0"/>
              <w:jc w:val="center"/>
              <w:rPr>
                <w:lang w:eastAsia="ru-RU"/>
              </w:rPr>
            </w:pPr>
            <w:r w:rsidRPr="00A21FA6">
              <w:rPr>
                <w:lang w:eastAsia="ru-RU"/>
              </w:rPr>
              <w:lastRenderedPageBreak/>
              <w:t>01.13.33.000-00000002</w:t>
            </w:r>
          </w:p>
        </w:tc>
        <w:tc>
          <w:tcPr>
            <w:tcW w:w="851" w:type="dxa"/>
          </w:tcPr>
          <w:p w14:paraId="1D729F1E"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C8D356E" w14:textId="77777777" w:rsidTr="001C20CD">
        <w:tc>
          <w:tcPr>
            <w:tcW w:w="675" w:type="dxa"/>
          </w:tcPr>
          <w:p w14:paraId="5CE058C7"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10</w:t>
            </w:r>
          </w:p>
        </w:tc>
        <w:tc>
          <w:tcPr>
            <w:tcW w:w="1560" w:type="dxa"/>
            <w:vAlign w:val="center"/>
          </w:tcPr>
          <w:p w14:paraId="25BABDFC" w14:textId="77777777" w:rsidR="00A21FA6" w:rsidRPr="00A21FA6" w:rsidRDefault="00A21FA6" w:rsidP="00A21FA6">
            <w:pPr>
              <w:suppressAutoHyphens w:val="0"/>
              <w:jc w:val="center"/>
              <w:rPr>
                <w:lang w:eastAsia="ru-RU"/>
              </w:rPr>
            </w:pPr>
            <w:r w:rsidRPr="00A21FA6">
              <w:rPr>
                <w:lang w:eastAsia="ru-RU"/>
              </w:rPr>
              <w:t>Томаты свежие черри</w:t>
            </w:r>
          </w:p>
        </w:tc>
        <w:tc>
          <w:tcPr>
            <w:tcW w:w="1984" w:type="dxa"/>
            <w:vAlign w:val="center"/>
          </w:tcPr>
          <w:p w14:paraId="08173169" w14:textId="77777777" w:rsidR="00A21FA6" w:rsidRPr="00A21FA6" w:rsidRDefault="00A21FA6" w:rsidP="00A21FA6">
            <w:pPr>
              <w:suppressAutoHyphens w:val="0"/>
              <w:jc w:val="center"/>
              <w:rPr>
                <w:lang w:eastAsia="ru-RU"/>
              </w:rPr>
            </w:pPr>
            <w:r w:rsidRPr="00A21FA6">
              <w:rPr>
                <w:lang w:eastAsia="ru-RU"/>
              </w:rPr>
              <w:t>Томаты (помидоры) тип 6</w:t>
            </w:r>
          </w:p>
        </w:tc>
        <w:tc>
          <w:tcPr>
            <w:tcW w:w="1276" w:type="dxa"/>
            <w:vAlign w:val="center"/>
          </w:tcPr>
          <w:p w14:paraId="7CCF39D8" w14:textId="77777777" w:rsidR="00A21FA6" w:rsidRPr="00A21FA6" w:rsidRDefault="00A21FA6" w:rsidP="00A21FA6">
            <w:pPr>
              <w:suppressAutoHyphens w:val="0"/>
              <w:jc w:val="center"/>
              <w:rPr>
                <w:lang w:eastAsia="ru-RU"/>
              </w:rPr>
            </w:pPr>
            <w:r w:rsidRPr="00A21FA6">
              <w:rPr>
                <w:lang w:eastAsia="ru-RU"/>
              </w:rPr>
              <w:t>01.13.34.000</w:t>
            </w:r>
          </w:p>
        </w:tc>
        <w:tc>
          <w:tcPr>
            <w:tcW w:w="850" w:type="dxa"/>
            <w:vAlign w:val="center"/>
          </w:tcPr>
          <w:p w14:paraId="34EB1638" w14:textId="77777777" w:rsidR="00A21FA6" w:rsidRPr="00A21FA6" w:rsidRDefault="00A21FA6" w:rsidP="00A21FA6">
            <w:pPr>
              <w:suppressAutoHyphens w:val="0"/>
              <w:jc w:val="center"/>
              <w:rPr>
                <w:lang w:eastAsia="ru-RU"/>
              </w:rPr>
            </w:pPr>
            <w:r w:rsidRPr="00A21FA6">
              <w:rPr>
                <w:lang w:eastAsia="ru-RU"/>
              </w:rPr>
              <w:t>006</w:t>
            </w:r>
          </w:p>
        </w:tc>
        <w:tc>
          <w:tcPr>
            <w:tcW w:w="851" w:type="dxa"/>
            <w:vAlign w:val="center"/>
          </w:tcPr>
          <w:p w14:paraId="39C03AD6"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E9DEB14" w14:textId="77777777" w:rsidR="00A21FA6" w:rsidRPr="00A21FA6" w:rsidRDefault="00A21FA6" w:rsidP="00A21FA6">
            <w:pPr>
              <w:suppressAutoHyphens w:val="0"/>
              <w:rPr>
                <w:lang w:eastAsia="ru-RU"/>
              </w:rPr>
            </w:pPr>
            <w:r w:rsidRPr="00A21FA6">
              <w:rPr>
                <w:lang w:eastAsia="ru-RU"/>
              </w:rPr>
              <w:t>Товарный сорт: Первый</w:t>
            </w:r>
            <w:r w:rsidRPr="00A21FA6">
              <w:rPr>
                <w:lang w:eastAsia="ru-RU"/>
              </w:rPr>
              <w:br/>
              <w:t>Товарный тип: Вишневидные</w:t>
            </w:r>
            <w:r w:rsidRPr="00A21FA6">
              <w:rPr>
                <w:lang w:eastAsia="ru-RU"/>
              </w:rPr>
              <w:br/>
              <w:t>Цвет томатов: Красные; Желтые; Розовые</w:t>
            </w:r>
            <w:r w:rsidRPr="00A21FA6">
              <w:rPr>
                <w:lang w:eastAsia="ru-RU"/>
              </w:rPr>
              <w:br/>
              <w:t>Вид: Свежие</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vAlign w:val="center"/>
          </w:tcPr>
          <w:p w14:paraId="2B500EBF" w14:textId="77777777" w:rsidR="00A21FA6" w:rsidRPr="00A21FA6" w:rsidRDefault="00A21FA6" w:rsidP="00A21FA6">
            <w:pPr>
              <w:suppressAutoHyphens w:val="0"/>
              <w:jc w:val="center"/>
              <w:rPr>
                <w:lang w:eastAsia="ru-RU"/>
              </w:rPr>
            </w:pPr>
            <w:r w:rsidRPr="00A21FA6">
              <w:rPr>
                <w:lang w:eastAsia="ru-RU"/>
              </w:rPr>
              <w:t>01.13.34.000-00000002</w:t>
            </w:r>
          </w:p>
        </w:tc>
        <w:tc>
          <w:tcPr>
            <w:tcW w:w="851" w:type="dxa"/>
          </w:tcPr>
          <w:p w14:paraId="39527CDE"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66A84EBC" w14:textId="77777777" w:rsidTr="001C20CD">
        <w:tc>
          <w:tcPr>
            <w:tcW w:w="675" w:type="dxa"/>
          </w:tcPr>
          <w:p w14:paraId="40477C33"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11</w:t>
            </w:r>
          </w:p>
        </w:tc>
        <w:tc>
          <w:tcPr>
            <w:tcW w:w="1560" w:type="dxa"/>
            <w:vAlign w:val="center"/>
          </w:tcPr>
          <w:p w14:paraId="1174960F" w14:textId="77777777" w:rsidR="00A21FA6" w:rsidRPr="00A21FA6" w:rsidRDefault="00A21FA6" w:rsidP="00A21FA6">
            <w:pPr>
              <w:suppressAutoHyphens w:val="0"/>
              <w:jc w:val="center"/>
              <w:rPr>
                <w:lang w:eastAsia="ru-RU"/>
              </w:rPr>
            </w:pPr>
            <w:r w:rsidRPr="00A21FA6">
              <w:rPr>
                <w:lang w:eastAsia="ru-RU"/>
              </w:rPr>
              <w:t>Томаты свежие</w:t>
            </w:r>
          </w:p>
          <w:p w14:paraId="40AD75A5" w14:textId="77777777" w:rsidR="00A21FA6" w:rsidRPr="00A21FA6" w:rsidRDefault="00A21FA6" w:rsidP="00A21FA6">
            <w:pPr>
              <w:suppressAutoHyphens w:val="0"/>
              <w:jc w:val="center"/>
              <w:rPr>
                <w:lang w:eastAsia="ru-RU"/>
              </w:rPr>
            </w:pPr>
          </w:p>
        </w:tc>
        <w:tc>
          <w:tcPr>
            <w:tcW w:w="1984" w:type="dxa"/>
            <w:vAlign w:val="center"/>
          </w:tcPr>
          <w:p w14:paraId="59871D9F" w14:textId="77777777" w:rsidR="00A21FA6" w:rsidRPr="00A21FA6" w:rsidRDefault="00A21FA6" w:rsidP="00A21FA6">
            <w:pPr>
              <w:suppressAutoHyphens w:val="0"/>
              <w:jc w:val="center"/>
              <w:rPr>
                <w:lang w:eastAsia="ru-RU"/>
              </w:rPr>
            </w:pPr>
            <w:r w:rsidRPr="00A21FA6">
              <w:rPr>
                <w:lang w:eastAsia="ru-RU"/>
              </w:rPr>
              <w:t>Томаты (помидоры) тип 3</w:t>
            </w:r>
          </w:p>
        </w:tc>
        <w:tc>
          <w:tcPr>
            <w:tcW w:w="1276" w:type="dxa"/>
            <w:vAlign w:val="center"/>
          </w:tcPr>
          <w:p w14:paraId="2F883F12" w14:textId="77777777" w:rsidR="00A21FA6" w:rsidRPr="00A21FA6" w:rsidRDefault="00A21FA6" w:rsidP="00A21FA6">
            <w:pPr>
              <w:suppressAutoHyphens w:val="0"/>
              <w:jc w:val="center"/>
              <w:rPr>
                <w:lang w:eastAsia="ru-RU"/>
              </w:rPr>
            </w:pPr>
            <w:r w:rsidRPr="00A21FA6">
              <w:rPr>
                <w:lang w:eastAsia="ru-RU"/>
              </w:rPr>
              <w:t>01.13.34.000</w:t>
            </w:r>
          </w:p>
        </w:tc>
        <w:tc>
          <w:tcPr>
            <w:tcW w:w="850" w:type="dxa"/>
            <w:vAlign w:val="center"/>
          </w:tcPr>
          <w:p w14:paraId="18E85502"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2411DB6F"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C1C0385" w14:textId="77777777" w:rsidR="00A21FA6" w:rsidRPr="00A21FA6" w:rsidRDefault="00A21FA6" w:rsidP="00A21FA6">
            <w:pPr>
              <w:suppressAutoHyphens w:val="0"/>
              <w:rPr>
                <w:lang w:eastAsia="ru-RU"/>
              </w:rPr>
            </w:pPr>
            <w:r w:rsidRPr="00A21FA6">
              <w:rPr>
                <w:lang w:eastAsia="ru-RU"/>
              </w:rPr>
              <w:t>Товарный сорт: Первый</w:t>
            </w:r>
            <w:r w:rsidRPr="00A21FA6">
              <w:rPr>
                <w:lang w:eastAsia="ru-RU"/>
              </w:rPr>
              <w:br/>
              <w:t>Товарный тип: черри</w:t>
            </w:r>
            <w:r w:rsidRPr="00A21FA6">
              <w:rPr>
                <w:lang w:eastAsia="ru-RU"/>
              </w:rPr>
              <w:br/>
              <w:t>Цвет томатов: Красные; Желтые; Розовые</w:t>
            </w:r>
            <w:r w:rsidRPr="00A21FA6">
              <w:rPr>
                <w:lang w:eastAsia="ru-RU"/>
              </w:rPr>
              <w:br/>
              <w:t>Вид: Свежие</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vAlign w:val="center"/>
          </w:tcPr>
          <w:p w14:paraId="39BFE91F" w14:textId="77777777" w:rsidR="00A21FA6" w:rsidRPr="00A21FA6" w:rsidRDefault="00A21FA6" w:rsidP="00A21FA6">
            <w:pPr>
              <w:suppressAutoHyphens w:val="0"/>
              <w:jc w:val="center"/>
              <w:rPr>
                <w:lang w:eastAsia="ru-RU"/>
              </w:rPr>
            </w:pPr>
            <w:r w:rsidRPr="00A21FA6">
              <w:rPr>
                <w:lang w:eastAsia="ru-RU"/>
              </w:rPr>
              <w:t>01.13.34.000-00000001</w:t>
            </w:r>
          </w:p>
        </w:tc>
        <w:tc>
          <w:tcPr>
            <w:tcW w:w="851" w:type="dxa"/>
          </w:tcPr>
          <w:p w14:paraId="125F2202"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19204B99" w14:textId="77777777" w:rsidTr="001C20CD">
        <w:tc>
          <w:tcPr>
            <w:tcW w:w="675" w:type="dxa"/>
          </w:tcPr>
          <w:p w14:paraId="61E18259" w14:textId="77777777" w:rsidR="00A21FA6" w:rsidRPr="00A21FA6" w:rsidRDefault="00A21FA6" w:rsidP="00A21FA6">
            <w:pPr>
              <w:suppressAutoHyphens w:val="0"/>
              <w:jc w:val="center"/>
              <w:rPr>
                <w:rFonts w:ascii="Calibri" w:hAnsi="Calibri"/>
                <w:color w:val="000000"/>
                <w:sz w:val="20"/>
                <w:szCs w:val="20"/>
                <w:lang w:eastAsia="ru-RU"/>
              </w:rPr>
            </w:pPr>
            <w:r w:rsidRPr="00A21FA6">
              <w:rPr>
                <w:rFonts w:ascii="Calibri" w:hAnsi="Calibri"/>
                <w:color w:val="000000"/>
                <w:sz w:val="20"/>
                <w:szCs w:val="20"/>
                <w:lang w:eastAsia="ru-RU"/>
              </w:rPr>
              <w:lastRenderedPageBreak/>
              <w:t>12</w:t>
            </w:r>
          </w:p>
        </w:tc>
        <w:tc>
          <w:tcPr>
            <w:tcW w:w="1560" w:type="dxa"/>
            <w:vAlign w:val="center"/>
          </w:tcPr>
          <w:p w14:paraId="23527A6F" w14:textId="77777777" w:rsidR="00A21FA6" w:rsidRPr="00A21FA6" w:rsidRDefault="00A21FA6" w:rsidP="00A21FA6">
            <w:pPr>
              <w:suppressAutoHyphens w:val="0"/>
              <w:jc w:val="center"/>
              <w:rPr>
                <w:lang w:eastAsia="ru-RU"/>
              </w:rPr>
            </w:pPr>
            <w:r w:rsidRPr="00A21FA6">
              <w:rPr>
                <w:lang w:eastAsia="ru-RU"/>
              </w:rPr>
              <w:t>Кабачки свежие</w:t>
            </w:r>
          </w:p>
        </w:tc>
        <w:tc>
          <w:tcPr>
            <w:tcW w:w="1984" w:type="dxa"/>
            <w:vAlign w:val="center"/>
          </w:tcPr>
          <w:p w14:paraId="2E2FAF98" w14:textId="77777777" w:rsidR="00A21FA6" w:rsidRPr="00A21FA6" w:rsidRDefault="00A21FA6" w:rsidP="00A21FA6">
            <w:pPr>
              <w:suppressAutoHyphens w:val="0"/>
              <w:jc w:val="center"/>
              <w:rPr>
                <w:lang w:eastAsia="ru-RU"/>
              </w:rPr>
            </w:pPr>
            <w:r w:rsidRPr="00A21FA6">
              <w:rPr>
                <w:lang w:eastAsia="ru-RU"/>
              </w:rPr>
              <w:t>Кабачки тип 2</w:t>
            </w:r>
          </w:p>
        </w:tc>
        <w:tc>
          <w:tcPr>
            <w:tcW w:w="1276" w:type="dxa"/>
            <w:vAlign w:val="center"/>
          </w:tcPr>
          <w:p w14:paraId="767027B1" w14:textId="77777777" w:rsidR="00A21FA6" w:rsidRPr="00A21FA6" w:rsidRDefault="00A21FA6" w:rsidP="00A21FA6">
            <w:pPr>
              <w:suppressAutoHyphens w:val="0"/>
              <w:jc w:val="center"/>
              <w:rPr>
                <w:lang w:eastAsia="ru-RU"/>
              </w:rPr>
            </w:pPr>
            <w:r w:rsidRPr="00A21FA6">
              <w:rPr>
                <w:lang w:eastAsia="ru-RU"/>
              </w:rPr>
              <w:t>01.13.39.110</w:t>
            </w:r>
          </w:p>
        </w:tc>
        <w:tc>
          <w:tcPr>
            <w:tcW w:w="850" w:type="dxa"/>
            <w:vAlign w:val="center"/>
          </w:tcPr>
          <w:p w14:paraId="47AFAA76"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392B3FC4"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4B3A264F" w14:textId="77777777" w:rsidR="00A21FA6" w:rsidRPr="00A21FA6" w:rsidRDefault="00A21FA6" w:rsidP="00A21FA6">
            <w:pPr>
              <w:suppressAutoHyphens w:val="0"/>
              <w:rPr>
                <w:lang w:eastAsia="ru-RU"/>
              </w:rPr>
            </w:pPr>
            <w:r w:rsidRPr="00A21FA6">
              <w:rPr>
                <w:lang w:eastAsia="ru-RU"/>
              </w:rPr>
              <w:t>Товарный сорт: Не ниже первого</w:t>
            </w:r>
            <w:r w:rsidRPr="00A21FA6">
              <w:rPr>
                <w:lang w:eastAsia="ru-RU"/>
              </w:rPr>
              <w:br/>
              <w:t>Кабачки цукини: Нет</w:t>
            </w:r>
            <w:r w:rsidRPr="00A21FA6">
              <w:rPr>
                <w:lang w:eastAsia="ru-RU"/>
              </w:rPr>
              <w:br/>
              <w:t>Вид: Свежие</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2268" w:type="dxa"/>
            <w:vAlign w:val="center"/>
          </w:tcPr>
          <w:p w14:paraId="10DC71F4" w14:textId="77777777" w:rsidR="00A21FA6" w:rsidRPr="00A21FA6" w:rsidRDefault="00A21FA6" w:rsidP="00A21FA6">
            <w:pPr>
              <w:suppressAutoHyphens w:val="0"/>
              <w:jc w:val="center"/>
              <w:rPr>
                <w:lang w:eastAsia="ru-RU"/>
              </w:rPr>
            </w:pPr>
            <w:r w:rsidRPr="00A21FA6">
              <w:rPr>
                <w:lang w:eastAsia="ru-RU"/>
              </w:rPr>
              <w:t>01.13.39.110-00000002</w:t>
            </w:r>
          </w:p>
        </w:tc>
        <w:tc>
          <w:tcPr>
            <w:tcW w:w="851" w:type="dxa"/>
          </w:tcPr>
          <w:p w14:paraId="740C5B87"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BDC71A1" w14:textId="77777777" w:rsidTr="001C20CD">
        <w:tc>
          <w:tcPr>
            <w:tcW w:w="675" w:type="dxa"/>
          </w:tcPr>
          <w:p w14:paraId="0700E24F"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13</w:t>
            </w:r>
          </w:p>
        </w:tc>
        <w:tc>
          <w:tcPr>
            <w:tcW w:w="1560" w:type="dxa"/>
            <w:vAlign w:val="center"/>
          </w:tcPr>
          <w:p w14:paraId="47F6AD3E" w14:textId="77777777" w:rsidR="00A21FA6" w:rsidRPr="00A21FA6" w:rsidRDefault="00A21FA6" w:rsidP="00A21FA6">
            <w:pPr>
              <w:suppressAutoHyphens w:val="0"/>
              <w:jc w:val="center"/>
              <w:rPr>
                <w:lang w:eastAsia="ru-RU"/>
              </w:rPr>
            </w:pPr>
            <w:r w:rsidRPr="00A21FA6">
              <w:rPr>
                <w:lang w:eastAsia="ru-RU"/>
              </w:rPr>
              <w:t>Тыква свежая продовольственная</w:t>
            </w:r>
          </w:p>
        </w:tc>
        <w:tc>
          <w:tcPr>
            <w:tcW w:w="1984" w:type="dxa"/>
            <w:vAlign w:val="center"/>
          </w:tcPr>
          <w:p w14:paraId="5D60F45F" w14:textId="77777777" w:rsidR="00A21FA6" w:rsidRPr="00A21FA6" w:rsidRDefault="00A21FA6" w:rsidP="00A21FA6">
            <w:pPr>
              <w:suppressAutoHyphens w:val="0"/>
              <w:jc w:val="center"/>
              <w:rPr>
                <w:lang w:eastAsia="ru-RU"/>
              </w:rPr>
            </w:pPr>
            <w:r w:rsidRPr="00A21FA6">
              <w:rPr>
                <w:lang w:eastAsia="ru-RU"/>
              </w:rPr>
              <w:t>Тыква продовольственная тип 1</w:t>
            </w:r>
          </w:p>
        </w:tc>
        <w:tc>
          <w:tcPr>
            <w:tcW w:w="1276" w:type="dxa"/>
            <w:vAlign w:val="center"/>
          </w:tcPr>
          <w:p w14:paraId="6B8BB9F9" w14:textId="77777777" w:rsidR="00A21FA6" w:rsidRPr="00A21FA6" w:rsidRDefault="00A21FA6" w:rsidP="00A21FA6">
            <w:pPr>
              <w:suppressAutoHyphens w:val="0"/>
              <w:jc w:val="center"/>
              <w:rPr>
                <w:lang w:eastAsia="ru-RU"/>
              </w:rPr>
            </w:pPr>
            <w:r w:rsidRPr="00A21FA6">
              <w:rPr>
                <w:lang w:eastAsia="ru-RU"/>
              </w:rPr>
              <w:t>01.13.39.130</w:t>
            </w:r>
          </w:p>
        </w:tc>
        <w:tc>
          <w:tcPr>
            <w:tcW w:w="850" w:type="dxa"/>
            <w:vAlign w:val="center"/>
          </w:tcPr>
          <w:p w14:paraId="6A6A8103"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12E43E2A"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9317E37" w14:textId="77777777" w:rsidR="00A21FA6" w:rsidRPr="00A21FA6" w:rsidRDefault="00A21FA6" w:rsidP="00A21FA6">
            <w:pPr>
              <w:suppressAutoHyphens w:val="0"/>
              <w:rPr>
                <w:lang w:eastAsia="ru-RU"/>
              </w:rPr>
            </w:pPr>
            <w:r w:rsidRPr="00A21FA6">
              <w:rPr>
                <w:lang w:eastAsia="ru-RU"/>
              </w:rPr>
              <w:t>Вид: Свежая</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2268" w:type="dxa"/>
            <w:vAlign w:val="center"/>
          </w:tcPr>
          <w:p w14:paraId="5AC3DD38" w14:textId="77777777" w:rsidR="00A21FA6" w:rsidRPr="00A21FA6" w:rsidRDefault="00A21FA6" w:rsidP="00A21FA6">
            <w:pPr>
              <w:suppressAutoHyphens w:val="0"/>
              <w:jc w:val="center"/>
              <w:rPr>
                <w:lang w:eastAsia="ru-RU"/>
              </w:rPr>
            </w:pPr>
            <w:r w:rsidRPr="00A21FA6">
              <w:rPr>
                <w:lang w:eastAsia="ru-RU"/>
              </w:rPr>
              <w:t> </w:t>
            </w:r>
          </w:p>
        </w:tc>
        <w:tc>
          <w:tcPr>
            <w:tcW w:w="851" w:type="dxa"/>
          </w:tcPr>
          <w:p w14:paraId="270A93FF"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7904B9A" w14:textId="77777777" w:rsidTr="001C20CD">
        <w:tc>
          <w:tcPr>
            <w:tcW w:w="675" w:type="dxa"/>
          </w:tcPr>
          <w:p w14:paraId="33001F15"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14</w:t>
            </w:r>
          </w:p>
        </w:tc>
        <w:tc>
          <w:tcPr>
            <w:tcW w:w="1560" w:type="dxa"/>
            <w:vAlign w:val="center"/>
          </w:tcPr>
          <w:p w14:paraId="26B52A31" w14:textId="77777777" w:rsidR="00A21FA6" w:rsidRPr="00A21FA6" w:rsidRDefault="00A21FA6" w:rsidP="00A21FA6">
            <w:pPr>
              <w:suppressAutoHyphens w:val="0"/>
              <w:jc w:val="center"/>
              <w:rPr>
                <w:lang w:eastAsia="ru-RU"/>
              </w:rPr>
            </w:pPr>
            <w:r w:rsidRPr="00A21FA6">
              <w:rPr>
                <w:lang w:eastAsia="ru-RU"/>
              </w:rPr>
              <w:t>Перец сладкий свежий</w:t>
            </w:r>
          </w:p>
        </w:tc>
        <w:tc>
          <w:tcPr>
            <w:tcW w:w="1984" w:type="dxa"/>
            <w:vAlign w:val="center"/>
          </w:tcPr>
          <w:p w14:paraId="0F20712C" w14:textId="77777777" w:rsidR="00A21FA6" w:rsidRPr="00A21FA6" w:rsidRDefault="00A21FA6" w:rsidP="00A21FA6">
            <w:pPr>
              <w:suppressAutoHyphens w:val="0"/>
              <w:jc w:val="center"/>
              <w:rPr>
                <w:lang w:eastAsia="ru-RU"/>
              </w:rPr>
            </w:pPr>
            <w:r w:rsidRPr="00A21FA6">
              <w:rPr>
                <w:lang w:eastAsia="ru-RU"/>
              </w:rPr>
              <w:t>Перец сладкий тип 1</w:t>
            </w:r>
          </w:p>
        </w:tc>
        <w:tc>
          <w:tcPr>
            <w:tcW w:w="1276" w:type="dxa"/>
            <w:vAlign w:val="center"/>
          </w:tcPr>
          <w:p w14:paraId="6AA25084" w14:textId="77777777" w:rsidR="00A21FA6" w:rsidRPr="00A21FA6" w:rsidRDefault="00A21FA6" w:rsidP="00A21FA6">
            <w:pPr>
              <w:suppressAutoHyphens w:val="0"/>
              <w:jc w:val="center"/>
              <w:rPr>
                <w:lang w:eastAsia="ru-RU"/>
              </w:rPr>
            </w:pPr>
            <w:r w:rsidRPr="00A21FA6">
              <w:rPr>
                <w:lang w:eastAsia="ru-RU"/>
              </w:rPr>
              <w:t>01.13.39.190</w:t>
            </w:r>
          </w:p>
        </w:tc>
        <w:tc>
          <w:tcPr>
            <w:tcW w:w="850" w:type="dxa"/>
            <w:vAlign w:val="center"/>
          </w:tcPr>
          <w:p w14:paraId="6FF7C63F"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0F7D471E"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41DF07C" w14:textId="77777777" w:rsidR="00A21FA6" w:rsidRPr="00A21FA6" w:rsidRDefault="00A21FA6" w:rsidP="00A21FA6">
            <w:pPr>
              <w:suppressAutoHyphens w:val="0"/>
              <w:rPr>
                <w:lang w:eastAsia="ru-RU"/>
              </w:rPr>
            </w:pPr>
            <w:r w:rsidRPr="00A21FA6">
              <w:rPr>
                <w:lang w:eastAsia="ru-RU"/>
              </w:rPr>
              <w:t>Вид: Свежий</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A21FA6">
              <w:rPr>
                <w:lang w:eastAsia="ru-RU"/>
              </w:rPr>
              <w:lastRenderedPageBreak/>
              <w:t>Технический регламент Таможенного союза "Пищевая продукция в части ее маркировки" от 09.12.2011 № 022/2011, ГОСТ 34325-2017</w:t>
            </w:r>
          </w:p>
        </w:tc>
        <w:tc>
          <w:tcPr>
            <w:tcW w:w="2268" w:type="dxa"/>
            <w:vAlign w:val="center"/>
          </w:tcPr>
          <w:p w14:paraId="1B9FB3CB" w14:textId="77777777" w:rsidR="00A21FA6" w:rsidRPr="00A21FA6" w:rsidRDefault="00A21FA6" w:rsidP="00A21FA6">
            <w:pPr>
              <w:suppressAutoHyphens w:val="0"/>
              <w:jc w:val="center"/>
              <w:rPr>
                <w:lang w:eastAsia="ru-RU"/>
              </w:rPr>
            </w:pPr>
            <w:r w:rsidRPr="00A21FA6">
              <w:rPr>
                <w:lang w:eastAsia="ru-RU"/>
              </w:rPr>
              <w:lastRenderedPageBreak/>
              <w:t> </w:t>
            </w:r>
          </w:p>
        </w:tc>
        <w:tc>
          <w:tcPr>
            <w:tcW w:w="851" w:type="dxa"/>
          </w:tcPr>
          <w:p w14:paraId="58C1380E"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D0FBE81" w14:textId="77777777" w:rsidTr="001C20CD">
        <w:tc>
          <w:tcPr>
            <w:tcW w:w="675" w:type="dxa"/>
          </w:tcPr>
          <w:p w14:paraId="45B1169B"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15</w:t>
            </w:r>
          </w:p>
        </w:tc>
        <w:tc>
          <w:tcPr>
            <w:tcW w:w="1560" w:type="dxa"/>
            <w:vAlign w:val="center"/>
          </w:tcPr>
          <w:p w14:paraId="35BD12F9" w14:textId="77777777" w:rsidR="00A21FA6" w:rsidRPr="00A21FA6" w:rsidRDefault="00A21FA6" w:rsidP="00A21FA6">
            <w:pPr>
              <w:suppressAutoHyphens w:val="0"/>
              <w:jc w:val="center"/>
              <w:rPr>
                <w:lang w:eastAsia="ru-RU"/>
              </w:rPr>
            </w:pPr>
            <w:r w:rsidRPr="00A21FA6">
              <w:rPr>
                <w:lang w:eastAsia="ru-RU"/>
              </w:rPr>
              <w:t>Морковь столовая свежая</w:t>
            </w:r>
          </w:p>
        </w:tc>
        <w:tc>
          <w:tcPr>
            <w:tcW w:w="1984" w:type="dxa"/>
            <w:vAlign w:val="center"/>
          </w:tcPr>
          <w:p w14:paraId="318DAC0E" w14:textId="77777777" w:rsidR="00A21FA6" w:rsidRPr="00A21FA6" w:rsidRDefault="00A21FA6" w:rsidP="00A21FA6">
            <w:pPr>
              <w:suppressAutoHyphens w:val="0"/>
              <w:jc w:val="center"/>
              <w:rPr>
                <w:lang w:eastAsia="ru-RU"/>
              </w:rPr>
            </w:pPr>
            <w:r w:rsidRPr="00A21FA6">
              <w:rPr>
                <w:lang w:eastAsia="ru-RU"/>
              </w:rPr>
              <w:t>Морковь столовая тип 4</w:t>
            </w:r>
          </w:p>
        </w:tc>
        <w:tc>
          <w:tcPr>
            <w:tcW w:w="1276" w:type="dxa"/>
            <w:vAlign w:val="center"/>
          </w:tcPr>
          <w:p w14:paraId="230E6782" w14:textId="77777777" w:rsidR="00A21FA6" w:rsidRPr="00A21FA6" w:rsidRDefault="00A21FA6" w:rsidP="00A21FA6">
            <w:pPr>
              <w:suppressAutoHyphens w:val="0"/>
              <w:jc w:val="center"/>
              <w:rPr>
                <w:lang w:eastAsia="ru-RU"/>
              </w:rPr>
            </w:pPr>
            <w:r w:rsidRPr="00A21FA6">
              <w:rPr>
                <w:lang w:eastAsia="ru-RU"/>
              </w:rPr>
              <w:t>01.13.41.110</w:t>
            </w:r>
          </w:p>
        </w:tc>
        <w:tc>
          <w:tcPr>
            <w:tcW w:w="850" w:type="dxa"/>
            <w:vAlign w:val="center"/>
          </w:tcPr>
          <w:p w14:paraId="7AA5B892" w14:textId="77777777" w:rsidR="00A21FA6" w:rsidRPr="00A21FA6" w:rsidRDefault="00A21FA6" w:rsidP="00A21FA6">
            <w:pPr>
              <w:suppressAutoHyphens w:val="0"/>
              <w:jc w:val="center"/>
              <w:rPr>
                <w:lang w:eastAsia="ru-RU"/>
              </w:rPr>
            </w:pPr>
            <w:r w:rsidRPr="00A21FA6">
              <w:rPr>
                <w:lang w:eastAsia="ru-RU"/>
              </w:rPr>
              <w:t>003</w:t>
            </w:r>
          </w:p>
        </w:tc>
        <w:tc>
          <w:tcPr>
            <w:tcW w:w="851" w:type="dxa"/>
            <w:vAlign w:val="center"/>
          </w:tcPr>
          <w:p w14:paraId="42A6AAC8"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0EF28A4F" w14:textId="77777777" w:rsidR="00A21FA6" w:rsidRPr="00A21FA6" w:rsidRDefault="00A21FA6" w:rsidP="00A21FA6">
            <w:pPr>
              <w:suppressAutoHyphens w:val="0"/>
              <w:rPr>
                <w:lang w:eastAsia="ru-RU"/>
              </w:rPr>
            </w:pPr>
            <w:r w:rsidRPr="00A21FA6">
              <w:rPr>
                <w:lang w:eastAsia="ru-RU"/>
              </w:rPr>
              <w:t>Морковь очищенная: Нет</w:t>
            </w:r>
            <w:r w:rsidRPr="00A21FA6">
              <w:rPr>
                <w:lang w:eastAsia="ru-RU"/>
              </w:rPr>
              <w:br/>
              <w:t>Товарный сорт: Не ниже первого</w:t>
            </w:r>
            <w:r w:rsidRPr="00A21FA6">
              <w:rPr>
                <w:lang w:eastAsia="ru-RU"/>
              </w:rPr>
              <w:br/>
              <w:t>Вид: Свежая</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2268" w:type="dxa"/>
            <w:vAlign w:val="center"/>
          </w:tcPr>
          <w:p w14:paraId="09B0AF67" w14:textId="77777777" w:rsidR="00A21FA6" w:rsidRPr="00A21FA6" w:rsidRDefault="00A21FA6" w:rsidP="00A21FA6">
            <w:pPr>
              <w:suppressAutoHyphens w:val="0"/>
              <w:jc w:val="center"/>
              <w:rPr>
                <w:lang w:eastAsia="ru-RU"/>
              </w:rPr>
            </w:pPr>
            <w:r w:rsidRPr="00A21FA6">
              <w:rPr>
                <w:lang w:eastAsia="ru-RU"/>
              </w:rPr>
              <w:t>01.13.41.110-00000003</w:t>
            </w:r>
          </w:p>
        </w:tc>
        <w:tc>
          <w:tcPr>
            <w:tcW w:w="851" w:type="dxa"/>
          </w:tcPr>
          <w:p w14:paraId="5A45A675"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7E546FB" w14:textId="77777777" w:rsidTr="001C20CD">
        <w:tc>
          <w:tcPr>
            <w:tcW w:w="675" w:type="dxa"/>
          </w:tcPr>
          <w:p w14:paraId="200C3933"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16</w:t>
            </w:r>
          </w:p>
        </w:tc>
        <w:tc>
          <w:tcPr>
            <w:tcW w:w="1560" w:type="dxa"/>
            <w:vAlign w:val="center"/>
          </w:tcPr>
          <w:p w14:paraId="0FFB274E" w14:textId="77777777" w:rsidR="00A21FA6" w:rsidRPr="00A21FA6" w:rsidRDefault="00A21FA6" w:rsidP="00A21FA6">
            <w:pPr>
              <w:suppressAutoHyphens w:val="0"/>
              <w:jc w:val="center"/>
              <w:rPr>
                <w:lang w:eastAsia="ru-RU"/>
              </w:rPr>
            </w:pPr>
            <w:r w:rsidRPr="00A21FA6">
              <w:rPr>
                <w:lang w:eastAsia="ru-RU"/>
              </w:rPr>
              <w:t>Чеснок свежий</w:t>
            </w:r>
          </w:p>
        </w:tc>
        <w:tc>
          <w:tcPr>
            <w:tcW w:w="1984" w:type="dxa"/>
            <w:vAlign w:val="center"/>
          </w:tcPr>
          <w:p w14:paraId="311FA3A5" w14:textId="77777777" w:rsidR="00A21FA6" w:rsidRPr="00A21FA6" w:rsidRDefault="00A21FA6" w:rsidP="00A21FA6">
            <w:pPr>
              <w:suppressAutoHyphens w:val="0"/>
              <w:jc w:val="center"/>
              <w:rPr>
                <w:lang w:eastAsia="ru-RU"/>
              </w:rPr>
            </w:pPr>
            <w:r w:rsidRPr="00A21FA6">
              <w:rPr>
                <w:lang w:eastAsia="ru-RU"/>
              </w:rPr>
              <w:t>Чеснок свежий тип 2</w:t>
            </w:r>
          </w:p>
        </w:tc>
        <w:tc>
          <w:tcPr>
            <w:tcW w:w="1276" w:type="dxa"/>
            <w:vAlign w:val="center"/>
          </w:tcPr>
          <w:p w14:paraId="25D5AF49" w14:textId="77777777" w:rsidR="00A21FA6" w:rsidRPr="00A21FA6" w:rsidRDefault="00A21FA6" w:rsidP="00A21FA6">
            <w:pPr>
              <w:suppressAutoHyphens w:val="0"/>
              <w:jc w:val="center"/>
              <w:rPr>
                <w:lang w:eastAsia="ru-RU"/>
              </w:rPr>
            </w:pPr>
            <w:r w:rsidRPr="00A21FA6">
              <w:rPr>
                <w:lang w:eastAsia="ru-RU"/>
              </w:rPr>
              <w:t>01.13.42.000</w:t>
            </w:r>
          </w:p>
        </w:tc>
        <w:tc>
          <w:tcPr>
            <w:tcW w:w="850" w:type="dxa"/>
            <w:vAlign w:val="center"/>
          </w:tcPr>
          <w:p w14:paraId="11B23BCB"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7DAC9E07"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62377717" w14:textId="77777777" w:rsidR="00A21FA6" w:rsidRPr="00A21FA6" w:rsidRDefault="00A21FA6" w:rsidP="00A21FA6">
            <w:pPr>
              <w:suppressAutoHyphens w:val="0"/>
              <w:rPr>
                <w:lang w:eastAsia="ru-RU"/>
              </w:rPr>
            </w:pPr>
            <w:r w:rsidRPr="00A21FA6">
              <w:rPr>
                <w:lang w:eastAsia="ru-RU"/>
              </w:rPr>
              <w:t>Вид чеснока по технологической подготовке: Неподсушенный</w:t>
            </w:r>
            <w:r w:rsidRPr="00A21FA6">
              <w:rPr>
                <w:lang w:eastAsia="ru-RU"/>
              </w:rPr>
              <w:br/>
              <w:t>Товарный сорт: Первый</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2268" w:type="dxa"/>
            <w:vAlign w:val="center"/>
          </w:tcPr>
          <w:p w14:paraId="04E093A3" w14:textId="77777777" w:rsidR="00A21FA6" w:rsidRPr="00A21FA6" w:rsidRDefault="00A21FA6" w:rsidP="00A21FA6">
            <w:pPr>
              <w:suppressAutoHyphens w:val="0"/>
              <w:jc w:val="center"/>
              <w:rPr>
                <w:lang w:eastAsia="ru-RU"/>
              </w:rPr>
            </w:pPr>
            <w:r w:rsidRPr="00A21FA6">
              <w:rPr>
                <w:lang w:eastAsia="ru-RU"/>
              </w:rPr>
              <w:t>01.13.42.000-00000002</w:t>
            </w:r>
          </w:p>
        </w:tc>
        <w:tc>
          <w:tcPr>
            <w:tcW w:w="851" w:type="dxa"/>
          </w:tcPr>
          <w:p w14:paraId="368C855E"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4E378B5" w14:textId="77777777" w:rsidTr="001C20CD">
        <w:tc>
          <w:tcPr>
            <w:tcW w:w="675" w:type="dxa"/>
          </w:tcPr>
          <w:p w14:paraId="41E0F13C"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17</w:t>
            </w:r>
          </w:p>
        </w:tc>
        <w:tc>
          <w:tcPr>
            <w:tcW w:w="1560" w:type="dxa"/>
            <w:vAlign w:val="center"/>
          </w:tcPr>
          <w:p w14:paraId="6D9373C5" w14:textId="77777777" w:rsidR="00A21FA6" w:rsidRPr="00A21FA6" w:rsidRDefault="00A21FA6" w:rsidP="00A21FA6">
            <w:pPr>
              <w:suppressAutoHyphens w:val="0"/>
              <w:jc w:val="center"/>
              <w:rPr>
                <w:lang w:eastAsia="ru-RU"/>
              </w:rPr>
            </w:pPr>
            <w:r w:rsidRPr="00A21FA6">
              <w:rPr>
                <w:lang w:eastAsia="ru-RU"/>
              </w:rPr>
              <w:t>Лук репчатый свежий</w:t>
            </w:r>
          </w:p>
        </w:tc>
        <w:tc>
          <w:tcPr>
            <w:tcW w:w="1984" w:type="dxa"/>
            <w:vAlign w:val="center"/>
          </w:tcPr>
          <w:p w14:paraId="4CCD38C3" w14:textId="77777777" w:rsidR="00A21FA6" w:rsidRPr="00A21FA6" w:rsidRDefault="00A21FA6" w:rsidP="00A21FA6">
            <w:pPr>
              <w:suppressAutoHyphens w:val="0"/>
              <w:jc w:val="center"/>
              <w:rPr>
                <w:lang w:eastAsia="ru-RU"/>
              </w:rPr>
            </w:pPr>
            <w:r w:rsidRPr="00A21FA6">
              <w:rPr>
                <w:lang w:eastAsia="ru-RU"/>
              </w:rPr>
              <w:t>Лук репчатый тип 1</w:t>
            </w:r>
          </w:p>
        </w:tc>
        <w:tc>
          <w:tcPr>
            <w:tcW w:w="1276" w:type="dxa"/>
            <w:vAlign w:val="center"/>
          </w:tcPr>
          <w:p w14:paraId="780775C4" w14:textId="77777777" w:rsidR="00A21FA6" w:rsidRPr="00A21FA6" w:rsidRDefault="00A21FA6" w:rsidP="00A21FA6">
            <w:pPr>
              <w:suppressAutoHyphens w:val="0"/>
              <w:jc w:val="center"/>
              <w:rPr>
                <w:lang w:eastAsia="ru-RU"/>
              </w:rPr>
            </w:pPr>
            <w:r w:rsidRPr="00A21FA6">
              <w:rPr>
                <w:lang w:eastAsia="ru-RU"/>
              </w:rPr>
              <w:t>01.13.43.110</w:t>
            </w:r>
          </w:p>
        </w:tc>
        <w:tc>
          <w:tcPr>
            <w:tcW w:w="850" w:type="dxa"/>
            <w:vAlign w:val="center"/>
          </w:tcPr>
          <w:p w14:paraId="513DD3BE"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4BF0FD75"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7385EBF" w14:textId="77777777" w:rsidR="00A21FA6" w:rsidRPr="00A21FA6" w:rsidRDefault="00A21FA6" w:rsidP="00A21FA6">
            <w:pPr>
              <w:suppressAutoHyphens w:val="0"/>
              <w:rPr>
                <w:lang w:eastAsia="ru-RU"/>
              </w:rPr>
            </w:pPr>
            <w:r w:rsidRPr="00A21FA6">
              <w:rPr>
                <w:lang w:eastAsia="ru-RU"/>
              </w:rPr>
              <w:t>Лук очищенный: Нет</w:t>
            </w:r>
            <w:r w:rsidRPr="00A21FA6">
              <w:rPr>
                <w:lang w:eastAsia="ru-RU"/>
              </w:rPr>
              <w:br/>
              <w:t>Товарный сорт: Первый</w:t>
            </w:r>
            <w:r w:rsidRPr="00A21FA6">
              <w:rPr>
                <w:lang w:eastAsia="ru-RU"/>
              </w:rPr>
              <w:br/>
              <w:t>Цвет лука:  Желтый; Белый</w:t>
            </w:r>
            <w:r w:rsidRPr="00A21FA6">
              <w:rPr>
                <w:lang w:eastAsia="ru-RU"/>
              </w:rPr>
              <w:br/>
            </w:r>
            <w:r w:rsidRPr="00A21FA6">
              <w:rPr>
                <w:lang w:eastAsia="ru-RU"/>
              </w:rPr>
              <w:lastRenderedPageBreak/>
              <w:t>Вид: Свежий</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2268" w:type="dxa"/>
            <w:vAlign w:val="center"/>
          </w:tcPr>
          <w:p w14:paraId="4897BF25" w14:textId="77777777" w:rsidR="00A21FA6" w:rsidRPr="00A21FA6" w:rsidRDefault="00A21FA6" w:rsidP="00A21FA6">
            <w:pPr>
              <w:suppressAutoHyphens w:val="0"/>
              <w:jc w:val="center"/>
              <w:rPr>
                <w:lang w:eastAsia="ru-RU"/>
              </w:rPr>
            </w:pPr>
            <w:r w:rsidRPr="00A21FA6">
              <w:rPr>
                <w:lang w:eastAsia="ru-RU"/>
              </w:rPr>
              <w:lastRenderedPageBreak/>
              <w:t>01.13.43.110-00000002</w:t>
            </w:r>
          </w:p>
        </w:tc>
        <w:tc>
          <w:tcPr>
            <w:tcW w:w="851" w:type="dxa"/>
          </w:tcPr>
          <w:p w14:paraId="008CCEBA"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63002FA" w14:textId="77777777" w:rsidTr="001C20CD">
        <w:tc>
          <w:tcPr>
            <w:tcW w:w="675" w:type="dxa"/>
          </w:tcPr>
          <w:p w14:paraId="159A8802"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18</w:t>
            </w:r>
          </w:p>
        </w:tc>
        <w:tc>
          <w:tcPr>
            <w:tcW w:w="1560" w:type="dxa"/>
            <w:vAlign w:val="center"/>
          </w:tcPr>
          <w:p w14:paraId="646061F2" w14:textId="77777777" w:rsidR="00A21FA6" w:rsidRPr="00A21FA6" w:rsidRDefault="00A21FA6" w:rsidP="00A21FA6">
            <w:pPr>
              <w:suppressAutoHyphens w:val="0"/>
              <w:jc w:val="center"/>
              <w:rPr>
                <w:lang w:eastAsia="ru-RU"/>
              </w:rPr>
            </w:pPr>
            <w:r w:rsidRPr="00A21FA6">
              <w:rPr>
                <w:lang w:eastAsia="ru-RU"/>
              </w:rPr>
              <w:t>Свекла столовая свежая</w:t>
            </w:r>
          </w:p>
        </w:tc>
        <w:tc>
          <w:tcPr>
            <w:tcW w:w="1984" w:type="dxa"/>
            <w:vAlign w:val="center"/>
          </w:tcPr>
          <w:p w14:paraId="609A5F5C" w14:textId="77777777" w:rsidR="00A21FA6" w:rsidRPr="00A21FA6" w:rsidRDefault="00A21FA6" w:rsidP="00A21FA6">
            <w:pPr>
              <w:suppressAutoHyphens w:val="0"/>
              <w:jc w:val="center"/>
              <w:rPr>
                <w:lang w:eastAsia="ru-RU"/>
              </w:rPr>
            </w:pPr>
            <w:r w:rsidRPr="00A21FA6">
              <w:rPr>
                <w:lang w:eastAsia="ru-RU"/>
              </w:rPr>
              <w:t>Свекла столовая тип 2</w:t>
            </w:r>
          </w:p>
        </w:tc>
        <w:tc>
          <w:tcPr>
            <w:tcW w:w="1276" w:type="dxa"/>
            <w:vAlign w:val="center"/>
          </w:tcPr>
          <w:p w14:paraId="1D4937DF" w14:textId="77777777" w:rsidR="00A21FA6" w:rsidRPr="00A21FA6" w:rsidRDefault="00A21FA6" w:rsidP="00A21FA6">
            <w:pPr>
              <w:suppressAutoHyphens w:val="0"/>
              <w:jc w:val="center"/>
              <w:rPr>
                <w:lang w:eastAsia="ru-RU"/>
              </w:rPr>
            </w:pPr>
            <w:r w:rsidRPr="00A21FA6">
              <w:rPr>
                <w:lang w:eastAsia="ru-RU"/>
              </w:rPr>
              <w:t>01.13.49.110</w:t>
            </w:r>
          </w:p>
        </w:tc>
        <w:tc>
          <w:tcPr>
            <w:tcW w:w="850" w:type="dxa"/>
            <w:vAlign w:val="center"/>
          </w:tcPr>
          <w:p w14:paraId="1CF12B9F"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6B2342C8"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42C5F28F" w14:textId="77777777" w:rsidR="00A21FA6" w:rsidRPr="00A21FA6" w:rsidRDefault="00A21FA6" w:rsidP="00A21FA6">
            <w:pPr>
              <w:suppressAutoHyphens w:val="0"/>
              <w:rPr>
                <w:lang w:eastAsia="ru-RU"/>
              </w:rPr>
            </w:pPr>
            <w:r w:rsidRPr="00A21FA6">
              <w:rPr>
                <w:lang w:eastAsia="ru-RU"/>
              </w:rPr>
              <w:t>Свекла очищенная: Нет</w:t>
            </w:r>
            <w:r w:rsidRPr="00A21FA6">
              <w:rPr>
                <w:lang w:eastAsia="ru-RU"/>
              </w:rPr>
              <w:br/>
              <w:t>Товарный сорт: Не ниже первого</w:t>
            </w:r>
            <w:r w:rsidRPr="00A21FA6">
              <w:rPr>
                <w:lang w:eastAsia="ru-RU"/>
              </w:rPr>
              <w:br/>
              <w:t>Вид: Свежая</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2268" w:type="dxa"/>
            <w:vAlign w:val="center"/>
          </w:tcPr>
          <w:p w14:paraId="3EF73430" w14:textId="77777777" w:rsidR="00A21FA6" w:rsidRPr="00A21FA6" w:rsidRDefault="00A21FA6" w:rsidP="00A21FA6">
            <w:pPr>
              <w:suppressAutoHyphens w:val="0"/>
              <w:jc w:val="center"/>
              <w:rPr>
                <w:lang w:eastAsia="ru-RU"/>
              </w:rPr>
            </w:pPr>
            <w:r w:rsidRPr="00A21FA6">
              <w:rPr>
                <w:lang w:eastAsia="ru-RU"/>
              </w:rPr>
              <w:t>01.13.49.110-00000003</w:t>
            </w:r>
          </w:p>
        </w:tc>
        <w:tc>
          <w:tcPr>
            <w:tcW w:w="851" w:type="dxa"/>
          </w:tcPr>
          <w:p w14:paraId="2C99DFEB"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EC52FC7" w14:textId="77777777" w:rsidTr="001C20CD">
        <w:tc>
          <w:tcPr>
            <w:tcW w:w="675" w:type="dxa"/>
          </w:tcPr>
          <w:p w14:paraId="1AEF0B09"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19</w:t>
            </w:r>
          </w:p>
        </w:tc>
        <w:tc>
          <w:tcPr>
            <w:tcW w:w="1560" w:type="dxa"/>
            <w:vAlign w:val="center"/>
          </w:tcPr>
          <w:p w14:paraId="5F87266B" w14:textId="77777777" w:rsidR="00A21FA6" w:rsidRPr="00A21FA6" w:rsidRDefault="00A21FA6" w:rsidP="00A21FA6">
            <w:pPr>
              <w:suppressAutoHyphens w:val="0"/>
              <w:jc w:val="center"/>
              <w:rPr>
                <w:lang w:eastAsia="ru-RU"/>
              </w:rPr>
            </w:pPr>
            <w:r w:rsidRPr="00A21FA6">
              <w:rPr>
                <w:lang w:eastAsia="ru-RU"/>
              </w:rPr>
              <w:t>Редька свежая</w:t>
            </w:r>
          </w:p>
        </w:tc>
        <w:tc>
          <w:tcPr>
            <w:tcW w:w="1984" w:type="dxa"/>
            <w:vAlign w:val="center"/>
          </w:tcPr>
          <w:p w14:paraId="5ED9C204" w14:textId="77777777" w:rsidR="00A21FA6" w:rsidRPr="00A21FA6" w:rsidRDefault="00A21FA6" w:rsidP="00A21FA6">
            <w:pPr>
              <w:suppressAutoHyphens w:val="0"/>
              <w:jc w:val="center"/>
              <w:rPr>
                <w:lang w:eastAsia="ru-RU"/>
              </w:rPr>
            </w:pPr>
            <w:r w:rsidRPr="00A21FA6">
              <w:rPr>
                <w:lang w:eastAsia="ru-RU"/>
              </w:rPr>
              <w:t>Редька тип 1</w:t>
            </w:r>
          </w:p>
        </w:tc>
        <w:tc>
          <w:tcPr>
            <w:tcW w:w="1276" w:type="dxa"/>
            <w:vAlign w:val="center"/>
          </w:tcPr>
          <w:p w14:paraId="62F509EA" w14:textId="77777777" w:rsidR="00A21FA6" w:rsidRPr="00A21FA6" w:rsidRDefault="00A21FA6" w:rsidP="00A21FA6">
            <w:pPr>
              <w:suppressAutoHyphens w:val="0"/>
              <w:jc w:val="center"/>
              <w:rPr>
                <w:lang w:eastAsia="ru-RU"/>
              </w:rPr>
            </w:pPr>
            <w:r w:rsidRPr="00A21FA6">
              <w:rPr>
                <w:lang w:eastAsia="ru-RU"/>
              </w:rPr>
              <w:t>01.13.49.120</w:t>
            </w:r>
          </w:p>
        </w:tc>
        <w:tc>
          <w:tcPr>
            <w:tcW w:w="850" w:type="dxa"/>
            <w:vAlign w:val="center"/>
          </w:tcPr>
          <w:p w14:paraId="6D8A3683"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6A5A3DFE"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23092399" w14:textId="77777777" w:rsidR="00A21FA6" w:rsidRPr="00A21FA6" w:rsidRDefault="00A21FA6" w:rsidP="00A21FA6">
            <w:pPr>
              <w:suppressAutoHyphens w:val="0"/>
              <w:rPr>
                <w:lang w:eastAsia="ru-RU"/>
              </w:rPr>
            </w:pPr>
            <w:r w:rsidRPr="00A21FA6">
              <w:rPr>
                <w:lang w:eastAsia="ru-RU"/>
              </w:rPr>
              <w:t>Вид редьки: Зимняя</w:t>
            </w:r>
            <w:r w:rsidRPr="00A21FA6">
              <w:rPr>
                <w:lang w:eastAsia="ru-RU"/>
              </w:rPr>
              <w:br/>
              <w:t>Товарный сорт: Первый</w:t>
            </w:r>
            <w:r w:rsidRPr="00A21FA6">
              <w:rPr>
                <w:lang w:eastAsia="ru-RU"/>
              </w:rPr>
              <w:br/>
              <w:t>Вид: Свежая</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A21FA6">
              <w:rPr>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 ГОСТ 32810-2014;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w:t>
            </w:r>
          </w:p>
        </w:tc>
        <w:tc>
          <w:tcPr>
            <w:tcW w:w="2268" w:type="dxa"/>
            <w:vAlign w:val="center"/>
          </w:tcPr>
          <w:p w14:paraId="30A774C2" w14:textId="77777777" w:rsidR="00A21FA6" w:rsidRPr="00A21FA6" w:rsidRDefault="00A21FA6" w:rsidP="00A21FA6">
            <w:pPr>
              <w:suppressAutoHyphens w:val="0"/>
              <w:jc w:val="center"/>
              <w:rPr>
                <w:lang w:eastAsia="ru-RU"/>
              </w:rPr>
            </w:pPr>
            <w:r w:rsidRPr="00A21FA6">
              <w:rPr>
                <w:lang w:eastAsia="ru-RU"/>
              </w:rPr>
              <w:lastRenderedPageBreak/>
              <w:t>01.13.49.120-00000004</w:t>
            </w:r>
          </w:p>
        </w:tc>
        <w:tc>
          <w:tcPr>
            <w:tcW w:w="851" w:type="dxa"/>
          </w:tcPr>
          <w:p w14:paraId="2336F797"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455CF5C" w14:textId="77777777" w:rsidTr="001C20CD">
        <w:tc>
          <w:tcPr>
            <w:tcW w:w="675" w:type="dxa"/>
          </w:tcPr>
          <w:p w14:paraId="3DC6A98E"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20</w:t>
            </w:r>
          </w:p>
        </w:tc>
        <w:tc>
          <w:tcPr>
            <w:tcW w:w="1560" w:type="dxa"/>
            <w:vAlign w:val="center"/>
          </w:tcPr>
          <w:p w14:paraId="09637246" w14:textId="77777777" w:rsidR="00A21FA6" w:rsidRPr="00A21FA6" w:rsidRDefault="00A21FA6" w:rsidP="00A21FA6">
            <w:pPr>
              <w:suppressAutoHyphens w:val="0"/>
              <w:jc w:val="center"/>
              <w:rPr>
                <w:lang w:eastAsia="ru-RU"/>
              </w:rPr>
            </w:pPr>
            <w:r w:rsidRPr="00A21FA6">
              <w:rPr>
                <w:lang w:eastAsia="ru-RU"/>
              </w:rPr>
              <w:t>Редис свежий</w:t>
            </w:r>
          </w:p>
        </w:tc>
        <w:tc>
          <w:tcPr>
            <w:tcW w:w="1984" w:type="dxa"/>
            <w:vAlign w:val="center"/>
          </w:tcPr>
          <w:p w14:paraId="4723980F" w14:textId="77777777" w:rsidR="00A21FA6" w:rsidRPr="00A21FA6" w:rsidRDefault="00A21FA6" w:rsidP="00A21FA6">
            <w:pPr>
              <w:suppressAutoHyphens w:val="0"/>
              <w:jc w:val="center"/>
              <w:rPr>
                <w:lang w:eastAsia="ru-RU"/>
              </w:rPr>
            </w:pPr>
            <w:r w:rsidRPr="00A21FA6">
              <w:rPr>
                <w:lang w:eastAsia="ru-RU"/>
              </w:rPr>
              <w:t>Редис тип 1</w:t>
            </w:r>
          </w:p>
        </w:tc>
        <w:tc>
          <w:tcPr>
            <w:tcW w:w="1276" w:type="dxa"/>
            <w:vAlign w:val="center"/>
          </w:tcPr>
          <w:p w14:paraId="3B8D4CDE" w14:textId="77777777" w:rsidR="00A21FA6" w:rsidRPr="00A21FA6" w:rsidRDefault="00A21FA6" w:rsidP="00A21FA6">
            <w:pPr>
              <w:suppressAutoHyphens w:val="0"/>
              <w:jc w:val="center"/>
              <w:rPr>
                <w:lang w:eastAsia="ru-RU"/>
              </w:rPr>
            </w:pPr>
            <w:r w:rsidRPr="00A21FA6">
              <w:rPr>
                <w:lang w:eastAsia="ru-RU"/>
              </w:rPr>
              <w:t>01.13.49.130</w:t>
            </w:r>
          </w:p>
        </w:tc>
        <w:tc>
          <w:tcPr>
            <w:tcW w:w="850" w:type="dxa"/>
            <w:vAlign w:val="center"/>
          </w:tcPr>
          <w:p w14:paraId="36CABD30"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1AC89A6E"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CD92616" w14:textId="77777777" w:rsidR="00A21FA6" w:rsidRPr="00A21FA6" w:rsidRDefault="00A21FA6" w:rsidP="00A21FA6">
            <w:pPr>
              <w:suppressAutoHyphens w:val="0"/>
              <w:rPr>
                <w:lang w:eastAsia="ru-RU"/>
              </w:rPr>
            </w:pPr>
            <w:r w:rsidRPr="00A21FA6">
              <w:rPr>
                <w:lang w:eastAsia="ru-RU"/>
              </w:rPr>
              <w:t>Вид редиса: Весовой</w:t>
            </w:r>
            <w:r w:rsidRPr="00A21FA6">
              <w:rPr>
                <w:lang w:eastAsia="ru-RU"/>
              </w:rPr>
              <w:br/>
              <w:t>Товарный сорт: Первый</w:t>
            </w:r>
            <w:r w:rsidRPr="00A21FA6">
              <w:rPr>
                <w:lang w:eastAsia="ru-RU"/>
              </w:rPr>
              <w:br/>
              <w:t>Вид: Свежий</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w:t>
            </w:r>
            <w:r w:rsidRPr="00A21FA6">
              <w:rPr>
                <w:lang w:eastAsia="ru-RU"/>
              </w:rPr>
              <w:lastRenderedPageBreak/>
              <w:t>ее маркировки" от 09.12.2011 № 022/2011, ГОСТ 34216-2017</w:t>
            </w:r>
          </w:p>
        </w:tc>
        <w:tc>
          <w:tcPr>
            <w:tcW w:w="2268" w:type="dxa"/>
            <w:vAlign w:val="center"/>
          </w:tcPr>
          <w:p w14:paraId="5196CF57" w14:textId="77777777" w:rsidR="00A21FA6" w:rsidRPr="00A21FA6" w:rsidRDefault="00A21FA6" w:rsidP="00A21FA6">
            <w:pPr>
              <w:suppressAutoHyphens w:val="0"/>
              <w:jc w:val="center"/>
              <w:rPr>
                <w:lang w:eastAsia="ru-RU"/>
              </w:rPr>
            </w:pPr>
            <w:r w:rsidRPr="00A21FA6">
              <w:rPr>
                <w:lang w:eastAsia="ru-RU"/>
              </w:rPr>
              <w:lastRenderedPageBreak/>
              <w:t>01.13.49.130-00000002</w:t>
            </w:r>
          </w:p>
        </w:tc>
        <w:tc>
          <w:tcPr>
            <w:tcW w:w="851" w:type="dxa"/>
          </w:tcPr>
          <w:p w14:paraId="219D2309"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B1DC521" w14:textId="77777777" w:rsidTr="001C20CD">
        <w:tc>
          <w:tcPr>
            <w:tcW w:w="675" w:type="dxa"/>
          </w:tcPr>
          <w:p w14:paraId="0B00D404"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21</w:t>
            </w:r>
          </w:p>
        </w:tc>
        <w:tc>
          <w:tcPr>
            <w:tcW w:w="1560" w:type="dxa"/>
            <w:vAlign w:val="center"/>
          </w:tcPr>
          <w:p w14:paraId="39D25DE4" w14:textId="77777777" w:rsidR="00A21FA6" w:rsidRPr="00A21FA6" w:rsidRDefault="00A21FA6" w:rsidP="00A21FA6">
            <w:pPr>
              <w:suppressAutoHyphens w:val="0"/>
              <w:jc w:val="center"/>
              <w:rPr>
                <w:lang w:eastAsia="ru-RU"/>
              </w:rPr>
            </w:pPr>
            <w:r w:rsidRPr="00A21FA6">
              <w:rPr>
                <w:lang w:eastAsia="ru-RU"/>
              </w:rPr>
              <w:t>Картофель продовольственный ранний (поступающий в продажу сразу после сбора до 01 сентября)</w:t>
            </w:r>
          </w:p>
        </w:tc>
        <w:tc>
          <w:tcPr>
            <w:tcW w:w="1984" w:type="dxa"/>
            <w:vAlign w:val="center"/>
          </w:tcPr>
          <w:p w14:paraId="5668D5C2" w14:textId="77777777" w:rsidR="00A21FA6" w:rsidRPr="00A21FA6" w:rsidRDefault="00A21FA6" w:rsidP="00A21FA6">
            <w:pPr>
              <w:suppressAutoHyphens w:val="0"/>
              <w:jc w:val="center"/>
              <w:rPr>
                <w:lang w:eastAsia="ru-RU"/>
              </w:rPr>
            </w:pPr>
            <w:r w:rsidRPr="00A21FA6">
              <w:rPr>
                <w:lang w:eastAsia="ru-RU"/>
              </w:rPr>
              <w:t>Картофель продовольственный тип 1</w:t>
            </w:r>
          </w:p>
        </w:tc>
        <w:tc>
          <w:tcPr>
            <w:tcW w:w="1276" w:type="dxa"/>
            <w:vAlign w:val="center"/>
          </w:tcPr>
          <w:p w14:paraId="0EDD5CD4" w14:textId="77777777" w:rsidR="00A21FA6" w:rsidRPr="00A21FA6" w:rsidRDefault="00A21FA6" w:rsidP="00A21FA6">
            <w:pPr>
              <w:suppressAutoHyphens w:val="0"/>
              <w:jc w:val="center"/>
              <w:rPr>
                <w:lang w:eastAsia="ru-RU"/>
              </w:rPr>
            </w:pPr>
            <w:r w:rsidRPr="00A21FA6">
              <w:rPr>
                <w:lang w:eastAsia="ru-RU"/>
              </w:rPr>
              <w:t>01.13.51.110</w:t>
            </w:r>
          </w:p>
        </w:tc>
        <w:tc>
          <w:tcPr>
            <w:tcW w:w="850" w:type="dxa"/>
            <w:vAlign w:val="center"/>
          </w:tcPr>
          <w:p w14:paraId="5D3EF353"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5309ADD7"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355EE028" w14:textId="77777777" w:rsidR="00A21FA6" w:rsidRPr="00A21FA6" w:rsidRDefault="00A21FA6" w:rsidP="00A21FA6">
            <w:pPr>
              <w:suppressAutoHyphens w:val="0"/>
              <w:rPr>
                <w:lang w:eastAsia="ru-RU"/>
              </w:rPr>
            </w:pPr>
            <w:r w:rsidRPr="00A21FA6">
              <w:rPr>
                <w:lang w:eastAsia="ru-RU"/>
              </w:rPr>
              <w:t>Картофель очищенный: Нет</w:t>
            </w:r>
            <w:r w:rsidRPr="00A21FA6">
              <w:rPr>
                <w:lang w:eastAsia="ru-RU"/>
              </w:rPr>
              <w:br/>
              <w:t>Вид картофеля по сроку созревания: Картофель продовольственный ранний</w:t>
            </w:r>
            <w:r w:rsidRPr="00A21FA6">
              <w:rPr>
                <w:lang w:eastAsia="ru-RU"/>
              </w:rPr>
              <w:br/>
              <w:t>Картофель мытый: Нет</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2268" w:type="dxa"/>
            <w:vAlign w:val="center"/>
          </w:tcPr>
          <w:p w14:paraId="13CA2A36" w14:textId="77777777" w:rsidR="00A21FA6" w:rsidRPr="00A21FA6" w:rsidRDefault="00A21FA6" w:rsidP="00A21FA6">
            <w:pPr>
              <w:suppressAutoHyphens w:val="0"/>
              <w:jc w:val="center"/>
              <w:rPr>
                <w:lang w:eastAsia="ru-RU"/>
              </w:rPr>
            </w:pPr>
            <w:r w:rsidRPr="00A21FA6">
              <w:rPr>
                <w:lang w:eastAsia="ru-RU"/>
              </w:rPr>
              <w:t>01.13.51.000-00000002</w:t>
            </w:r>
          </w:p>
        </w:tc>
        <w:tc>
          <w:tcPr>
            <w:tcW w:w="851" w:type="dxa"/>
          </w:tcPr>
          <w:p w14:paraId="4DC21EA0"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FE4D410" w14:textId="77777777" w:rsidTr="001C20CD">
        <w:tc>
          <w:tcPr>
            <w:tcW w:w="675" w:type="dxa"/>
          </w:tcPr>
          <w:p w14:paraId="30205722"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22</w:t>
            </w:r>
          </w:p>
        </w:tc>
        <w:tc>
          <w:tcPr>
            <w:tcW w:w="1560" w:type="dxa"/>
            <w:vAlign w:val="center"/>
          </w:tcPr>
          <w:p w14:paraId="63BB8C84" w14:textId="77777777" w:rsidR="00A21FA6" w:rsidRPr="00A21FA6" w:rsidRDefault="00A21FA6" w:rsidP="00A21FA6">
            <w:pPr>
              <w:suppressAutoHyphens w:val="0"/>
              <w:jc w:val="center"/>
              <w:rPr>
                <w:lang w:eastAsia="ru-RU"/>
              </w:rPr>
            </w:pPr>
            <w:r w:rsidRPr="00A21FA6">
              <w:rPr>
                <w:lang w:eastAsia="ru-RU"/>
              </w:rPr>
              <w:t>Картофель продовольственный поздний (поступающий в продажу с 01 сентября)</w:t>
            </w:r>
          </w:p>
        </w:tc>
        <w:tc>
          <w:tcPr>
            <w:tcW w:w="1984" w:type="dxa"/>
            <w:vAlign w:val="center"/>
          </w:tcPr>
          <w:p w14:paraId="2D0A83A3" w14:textId="77777777" w:rsidR="00A21FA6" w:rsidRPr="00A21FA6" w:rsidRDefault="00A21FA6" w:rsidP="00A21FA6">
            <w:pPr>
              <w:suppressAutoHyphens w:val="0"/>
              <w:jc w:val="center"/>
              <w:rPr>
                <w:lang w:eastAsia="ru-RU"/>
              </w:rPr>
            </w:pPr>
            <w:r w:rsidRPr="00A21FA6">
              <w:rPr>
                <w:lang w:eastAsia="ru-RU"/>
              </w:rPr>
              <w:t>Картофель продовольственный тип 2</w:t>
            </w:r>
          </w:p>
        </w:tc>
        <w:tc>
          <w:tcPr>
            <w:tcW w:w="1276" w:type="dxa"/>
            <w:vAlign w:val="center"/>
          </w:tcPr>
          <w:p w14:paraId="0768DC56" w14:textId="77777777" w:rsidR="00A21FA6" w:rsidRPr="00A21FA6" w:rsidRDefault="00A21FA6" w:rsidP="00A21FA6">
            <w:pPr>
              <w:suppressAutoHyphens w:val="0"/>
              <w:jc w:val="center"/>
              <w:rPr>
                <w:lang w:eastAsia="ru-RU"/>
              </w:rPr>
            </w:pPr>
            <w:r w:rsidRPr="00A21FA6">
              <w:rPr>
                <w:lang w:eastAsia="ru-RU"/>
              </w:rPr>
              <w:t>01.13.51.120</w:t>
            </w:r>
          </w:p>
        </w:tc>
        <w:tc>
          <w:tcPr>
            <w:tcW w:w="850" w:type="dxa"/>
            <w:vAlign w:val="center"/>
          </w:tcPr>
          <w:p w14:paraId="5CD973BB"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1D39B862"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4A634D36" w14:textId="77777777" w:rsidR="00A21FA6" w:rsidRPr="00A21FA6" w:rsidRDefault="00A21FA6" w:rsidP="00A21FA6">
            <w:pPr>
              <w:suppressAutoHyphens w:val="0"/>
              <w:rPr>
                <w:lang w:eastAsia="ru-RU"/>
              </w:rPr>
            </w:pPr>
            <w:r w:rsidRPr="00A21FA6">
              <w:rPr>
                <w:lang w:eastAsia="ru-RU"/>
              </w:rPr>
              <w:t>Картофель очищенный: Нет</w:t>
            </w:r>
            <w:r w:rsidRPr="00A21FA6">
              <w:rPr>
                <w:lang w:eastAsia="ru-RU"/>
              </w:rPr>
              <w:br/>
              <w:t>Вид картофеля по сроку созревания: Картофель продовольственный поздний</w:t>
            </w:r>
            <w:r w:rsidRPr="00A21FA6">
              <w:rPr>
                <w:lang w:eastAsia="ru-RU"/>
              </w:rPr>
              <w:br/>
              <w:t>Картофель мытый: Нет</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2268" w:type="dxa"/>
            <w:vAlign w:val="center"/>
          </w:tcPr>
          <w:p w14:paraId="5E95E0A4" w14:textId="77777777" w:rsidR="00A21FA6" w:rsidRPr="00A21FA6" w:rsidRDefault="00A21FA6" w:rsidP="00A21FA6">
            <w:pPr>
              <w:suppressAutoHyphens w:val="0"/>
              <w:jc w:val="center"/>
              <w:rPr>
                <w:lang w:eastAsia="ru-RU"/>
              </w:rPr>
            </w:pPr>
            <w:r w:rsidRPr="00A21FA6">
              <w:rPr>
                <w:lang w:eastAsia="ru-RU"/>
              </w:rPr>
              <w:t>01.13.51.000-00000002</w:t>
            </w:r>
          </w:p>
        </w:tc>
        <w:tc>
          <w:tcPr>
            <w:tcW w:w="851" w:type="dxa"/>
          </w:tcPr>
          <w:p w14:paraId="36D7CD1E"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77093F49" w14:textId="77777777" w:rsidTr="001C20CD">
        <w:tc>
          <w:tcPr>
            <w:tcW w:w="675" w:type="dxa"/>
          </w:tcPr>
          <w:p w14:paraId="58A82D52"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23</w:t>
            </w:r>
          </w:p>
        </w:tc>
        <w:tc>
          <w:tcPr>
            <w:tcW w:w="1560" w:type="dxa"/>
            <w:vAlign w:val="center"/>
          </w:tcPr>
          <w:p w14:paraId="46DF95E1" w14:textId="77777777" w:rsidR="00A21FA6" w:rsidRPr="00A21FA6" w:rsidRDefault="00A21FA6" w:rsidP="00A21FA6">
            <w:pPr>
              <w:suppressAutoHyphens w:val="0"/>
              <w:jc w:val="center"/>
              <w:rPr>
                <w:lang w:eastAsia="ru-RU"/>
              </w:rPr>
            </w:pPr>
            <w:r w:rsidRPr="00A21FA6">
              <w:rPr>
                <w:lang w:eastAsia="ru-RU"/>
              </w:rPr>
              <w:t>Лимоны свежие</w:t>
            </w:r>
          </w:p>
        </w:tc>
        <w:tc>
          <w:tcPr>
            <w:tcW w:w="1984" w:type="dxa"/>
            <w:vAlign w:val="center"/>
          </w:tcPr>
          <w:p w14:paraId="0A85B295" w14:textId="77777777" w:rsidR="00A21FA6" w:rsidRPr="00A21FA6" w:rsidRDefault="00A21FA6" w:rsidP="00A21FA6">
            <w:pPr>
              <w:suppressAutoHyphens w:val="0"/>
              <w:jc w:val="center"/>
              <w:rPr>
                <w:lang w:eastAsia="ru-RU"/>
              </w:rPr>
            </w:pPr>
            <w:r w:rsidRPr="00A21FA6">
              <w:rPr>
                <w:lang w:eastAsia="ru-RU"/>
              </w:rPr>
              <w:t>Лимоны тип 1</w:t>
            </w:r>
          </w:p>
        </w:tc>
        <w:tc>
          <w:tcPr>
            <w:tcW w:w="1276" w:type="dxa"/>
            <w:vAlign w:val="center"/>
          </w:tcPr>
          <w:p w14:paraId="4620A970" w14:textId="77777777" w:rsidR="00A21FA6" w:rsidRPr="00A21FA6" w:rsidRDefault="00A21FA6" w:rsidP="00A21FA6">
            <w:pPr>
              <w:suppressAutoHyphens w:val="0"/>
              <w:jc w:val="center"/>
              <w:rPr>
                <w:lang w:eastAsia="ru-RU"/>
              </w:rPr>
            </w:pPr>
            <w:r w:rsidRPr="00A21FA6">
              <w:rPr>
                <w:lang w:eastAsia="ru-RU"/>
              </w:rPr>
              <w:t>01.23.12.000</w:t>
            </w:r>
          </w:p>
        </w:tc>
        <w:tc>
          <w:tcPr>
            <w:tcW w:w="850" w:type="dxa"/>
            <w:vAlign w:val="center"/>
          </w:tcPr>
          <w:p w14:paraId="6E110713"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1E49587E"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ED4A586" w14:textId="77777777" w:rsidR="00A21FA6" w:rsidRPr="00A21FA6" w:rsidRDefault="00A21FA6" w:rsidP="00A21FA6">
            <w:pPr>
              <w:suppressAutoHyphens w:val="0"/>
              <w:rPr>
                <w:lang w:eastAsia="ru-RU"/>
              </w:rPr>
            </w:pPr>
            <w:r w:rsidRPr="00A21FA6">
              <w:rPr>
                <w:lang w:eastAsia="ru-RU"/>
              </w:rPr>
              <w:t>Товарный сорт: Не ниже первого</w:t>
            </w:r>
            <w:r w:rsidRPr="00A21FA6">
              <w:rPr>
                <w:lang w:eastAsia="ru-RU"/>
              </w:rPr>
              <w:br/>
              <w:t>Вид: Свежие</w:t>
            </w:r>
            <w:r w:rsidRPr="00A21FA6">
              <w:rPr>
                <w:lang w:eastAsia="ru-RU"/>
              </w:rPr>
              <w:br/>
            </w:r>
            <w:r w:rsidRPr="00A21FA6">
              <w:rPr>
                <w:lang w:eastAsia="ru-RU"/>
              </w:rPr>
              <w:lastRenderedPageBreak/>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vAlign w:val="center"/>
          </w:tcPr>
          <w:p w14:paraId="3EDEF805" w14:textId="77777777" w:rsidR="00A21FA6" w:rsidRPr="00A21FA6" w:rsidRDefault="00A21FA6" w:rsidP="00A21FA6">
            <w:pPr>
              <w:suppressAutoHyphens w:val="0"/>
              <w:jc w:val="center"/>
              <w:rPr>
                <w:lang w:eastAsia="ru-RU"/>
              </w:rPr>
            </w:pPr>
            <w:r w:rsidRPr="00A21FA6">
              <w:rPr>
                <w:lang w:eastAsia="ru-RU"/>
              </w:rPr>
              <w:lastRenderedPageBreak/>
              <w:t>01.23.12.000-00000002</w:t>
            </w:r>
          </w:p>
        </w:tc>
        <w:tc>
          <w:tcPr>
            <w:tcW w:w="851" w:type="dxa"/>
          </w:tcPr>
          <w:p w14:paraId="0ADDB8DA"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5441FCB" w14:textId="77777777" w:rsidTr="001C20CD">
        <w:tc>
          <w:tcPr>
            <w:tcW w:w="675" w:type="dxa"/>
          </w:tcPr>
          <w:p w14:paraId="38CDC749"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24</w:t>
            </w:r>
          </w:p>
        </w:tc>
        <w:tc>
          <w:tcPr>
            <w:tcW w:w="1560" w:type="dxa"/>
            <w:vAlign w:val="center"/>
          </w:tcPr>
          <w:p w14:paraId="4963076C" w14:textId="77777777" w:rsidR="00A21FA6" w:rsidRPr="00A21FA6" w:rsidRDefault="00A21FA6" w:rsidP="00A21FA6">
            <w:pPr>
              <w:suppressAutoHyphens w:val="0"/>
              <w:jc w:val="center"/>
              <w:rPr>
                <w:lang w:eastAsia="ru-RU"/>
              </w:rPr>
            </w:pPr>
            <w:r w:rsidRPr="00A21FA6">
              <w:rPr>
                <w:lang w:eastAsia="ru-RU"/>
              </w:rPr>
              <w:t xml:space="preserve">Плоды шиповника сушеные </w:t>
            </w:r>
          </w:p>
        </w:tc>
        <w:tc>
          <w:tcPr>
            <w:tcW w:w="1984" w:type="dxa"/>
            <w:vAlign w:val="center"/>
          </w:tcPr>
          <w:p w14:paraId="77209425" w14:textId="77777777" w:rsidR="00A21FA6" w:rsidRPr="00A21FA6" w:rsidRDefault="00A21FA6" w:rsidP="00A21FA6">
            <w:pPr>
              <w:suppressAutoHyphens w:val="0"/>
              <w:jc w:val="center"/>
              <w:rPr>
                <w:lang w:eastAsia="ru-RU"/>
              </w:rPr>
            </w:pPr>
            <w:r w:rsidRPr="00A21FA6">
              <w:rPr>
                <w:lang w:eastAsia="ru-RU"/>
              </w:rPr>
              <w:t>Ягоды сушеные тип 2</w:t>
            </w:r>
          </w:p>
        </w:tc>
        <w:tc>
          <w:tcPr>
            <w:tcW w:w="1276" w:type="dxa"/>
            <w:vAlign w:val="center"/>
          </w:tcPr>
          <w:p w14:paraId="37E04E72" w14:textId="77777777" w:rsidR="00A21FA6" w:rsidRPr="00A21FA6" w:rsidRDefault="00A21FA6" w:rsidP="00A21FA6">
            <w:pPr>
              <w:suppressAutoHyphens w:val="0"/>
              <w:jc w:val="center"/>
              <w:rPr>
                <w:lang w:eastAsia="ru-RU"/>
              </w:rPr>
            </w:pPr>
            <w:r w:rsidRPr="00A21FA6">
              <w:rPr>
                <w:lang w:eastAsia="ru-RU"/>
              </w:rPr>
              <w:t>01.25.19.190</w:t>
            </w:r>
          </w:p>
        </w:tc>
        <w:tc>
          <w:tcPr>
            <w:tcW w:w="850" w:type="dxa"/>
            <w:vAlign w:val="center"/>
          </w:tcPr>
          <w:p w14:paraId="332E40C2"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1077280C"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46481878" w14:textId="77777777" w:rsidR="00A21FA6" w:rsidRPr="00A21FA6" w:rsidRDefault="00A21FA6" w:rsidP="00A21FA6">
            <w:pPr>
              <w:suppressAutoHyphens w:val="0"/>
              <w:rPr>
                <w:lang w:eastAsia="ru-RU"/>
              </w:rPr>
            </w:pPr>
            <w:r w:rsidRPr="00A21FA6">
              <w:rPr>
                <w:lang w:eastAsia="ru-RU"/>
              </w:rPr>
              <w:t>Наименование ягод: Шиповник (плоды)</w:t>
            </w:r>
            <w:r w:rsidRPr="00A21FA6">
              <w:rPr>
                <w:lang w:eastAsia="ru-RU"/>
              </w:rPr>
              <w:br/>
              <w:t>Вид применяемой сушки: Тепловая</w:t>
            </w:r>
            <w:r w:rsidRPr="00A21FA6">
              <w:rPr>
                <w:lang w:eastAsia="ru-RU"/>
              </w:rPr>
              <w:br/>
              <w:t>Вид ягод: Целые</w:t>
            </w:r>
            <w:r w:rsidRPr="00A21FA6">
              <w:rPr>
                <w:lang w:eastAsia="ru-RU"/>
              </w:rPr>
              <w:br/>
              <w:t>Вес: не более 1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2268" w:type="dxa"/>
            <w:vAlign w:val="center"/>
          </w:tcPr>
          <w:p w14:paraId="56DF91B4" w14:textId="77777777" w:rsidR="00A21FA6" w:rsidRPr="00A21FA6" w:rsidRDefault="00A21FA6" w:rsidP="00A21FA6">
            <w:pPr>
              <w:suppressAutoHyphens w:val="0"/>
              <w:jc w:val="center"/>
              <w:rPr>
                <w:lang w:eastAsia="ru-RU"/>
              </w:rPr>
            </w:pPr>
            <w:r w:rsidRPr="00A21FA6">
              <w:rPr>
                <w:lang w:eastAsia="ru-RU"/>
              </w:rPr>
              <w:t>01.25.19.190-00000010</w:t>
            </w:r>
          </w:p>
        </w:tc>
        <w:tc>
          <w:tcPr>
            <w:tcW w:w="851" w:type="dxa"/>
          </w:tcPr>
          <w:p w14:paraId="59E585A0"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777DEBB8" w14:textId="77777777" w:rsidTr="001C20CD">
        <w:tc>
          <w:tcPr>
            <w:tcW w:w="675" w:type="dxa"/>
          </w:tcPr>
          <w:p w14:paraId="31849254"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lastRenderedPageBreak/>
              <w:t>25</w:t>
            </w:r>
          </w:p>
        </w:tc>
        <w:tc>
          <w:tcPr>
            <w:tcW w:w="1560" w:type="dxa"/>
            <w:vAlign w:val="center"/>
          </w:tcPr>
          <w:p w14:paraId="45EE635A" w14:textId="77777777" w:rsidR="00A21FA6" w:rsidRPr="00A21FA6" w:rsidRDefault="00A21FA6" w:rsidP="00A21FA6">
            <w:pPr>
              <w:suppressAutoHyphens w:val="0"/>
              <w:jc w:val="center"/>
              <w:rPr>
                <w:lang w:eastAsia="ru-RU"/>
              </w:rPr>
            </w:pPr>
            <w:r w:rsidRPr="00A21FA6">
              <w:rPr>
                <w:lang w:eastAsia="ru-RU"/>
              </w:rPr>
              <w:t>Яйцо куриное пищевое столовое</w:t>
            </w:r>
          </w:p>
        </w:tc>
        <w:tc>
          <w:tcPr>
            <w:tcW w:w="1984" w:type="dxa"/>
            <w:vAlign w:val="center"/>
          </w:tcPr>
          <w:p w14:paraId="65664E6E" w14:textId="77777777" w:rsidR="00A21FA6" w:rsidRPr="00A21FA6" w:rsidRDefault="00A21FA6" w:rsidP="00A21FA6">
            <w:pPr>
              <w:suppressAutoHyphens w:val="0"/>
              <w:jc w:val="center"/>
              <w:rPr>
                <w:lang w:eastAsia="ru-RU"/>
              </w:rPr>
            </w:pPr>
            <w:r w:rsidRPr="00A21FA6">
              <w:rPr>
                <w:lang w:eastAsia="ru-RU"/>
              </w:rPr>
              <w:t>Яйца куриные в скорлупе свежие тип 1</w:t>
            </w:r>
          </w:p>
        </w:tc>
        <w:tc>
          <w:tcPr>
            <w:tcW w:w="1276" w:type="dxa"/>
            <w:vAlign w:val="center"/>
          </w:tcPr>
          <w:p w14:paraId="20DBD0E4" w14:textId="77777777" w:rsidR="00A21FA6" w:rsidRPr="00A21FA6" w:rsidRDefault="00A21FA6" w:rsidP="00A21FA6">
            <w:pPr>
              <w:suppressAutoHyphens w:val="0"/>
              <w:jc w:val="center"/>
              <w:rPr>
                <w:lang w:eastAsia="ru-RU"/>
              </w:rPr>
            </w:pPr>
            <w:r w:rsidRPr="00A21FA6">
              <w:rPr>
                <w:lang w:eastAsia="ru-RU"/>
              </w:rPr>
              <w:t>01.47.21.000</w:t>
            </w:r>
          </w:p>
        </w:tc>
        <w:tc>
          <w:tcPr>
            <w:tcW w:w="850" w:type="dxa"/>
            <w:vAlign w:val="center"/>
          </w:tcPr>
          <w:p w14:paraId="2BE98921"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393E89B6" w14:textId="77777777" w:rsidR="00A21FA6" w:rsidRPr="00A21FA6" w:rsidRDefault="00A21FA6" w:rsidP="00A21FA6">
            <w:pPr>
              <w:suppressAutoHyphens w:val="0"/>
              <w:jc w:val="center"/>
              <w:rPr>
                <w:lang w:eastAsia="ru-RU"/>
              </w:rPr>
            </w:pPr>
            <w:r w:rsidRPr="00A21FA6">
              <w:rPr>
                <w:lang w:eastAsia="ru-RU"/>
              </w:rPr>
              <w:t>ШТ</w:t>
            </w:r>
          </w:p>
        </w:tc>
        <w:tc>
          <w:tcPr>
            <w:tcW w:w="5528" w:type="dxa"/>
          </w:tcPr>
          <w:p w14:paraId="2F35D2FA" w14:textId="77777777" w:rsidR="00A21FA6" w:rsidRPr="00A21FA6" w:rsidRDefault="00A21FA6" w:rsidP="00A21FA6">
            <w:pPr>
              <w:suppressAutoHyphens w:val="0"/>
              <w:rPr>
                <w:lang w:eastAsia="ru-RU"/>
              </w:rPr>
            </w:pPr>
            <w:r w:rsidRPr="00A21FA6">
              <w:rPr>
                <w:lang w:eastAsia="ru-RU"/>
              </w:rPr>
              <w:t>Тип: Пищевое</w:t>
            </w:r>
            <w:r w:rsidRPr="00A21FA6">
              <w:rPr>
                <w:lang w:eastAsia="ru-RU"/>
              </w:rPr>
              <w:br/>
              <w:t>Класс яйца: Столовое</w:t>
            </w:r>
            <w:r w:rsidRPr="00A21FA6">
              <w:rPr>
                <w:lang w:eastAsia="ru-RU"/>
              </w:rPr>
              <w:br/>
              <w:t>Категория яйца: Первая</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2268" w:type="dxa"/>
            <w:vAlign w:val="center"/>
          </w:tcPr>
          <w:p w14:paraId="3EEB7BB7" w14:textId="77777777" w:rsidR="00A21FA6" w:rsidRPr="00A21FA6" w:rsidRDefault="00A21FA6" w:rsidP="00A21FA6">
            <w:pPr>
              <w:suppressAutoHyphens w:val="0"/>
              <w:jc w:val="center"/>
              <w:rPr>
                <w:lang w:eastAsia="ru-RU"/>
              </w:rPr>
            </w:pPr>
            <w:r w:rsidRPr="00A21FA6">
              <w:rPr>
                <w:lang w:eastAsia="ru-RU"/>
              </w:rPr>
              <w:t>01.47.21.000-00000014</w:t>
            </w:r>
          </w:p>
        </w:tc>
        <w:tc>
          <w:tcPr>
            <w:tcW w:w="851" w:type="dxa"/>
          </w:tcPr>
          <w:p w14:paraId="6AF5EC7A"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602A086E" w14:textId="77777777" w:rsidTr="001C20CD">
        <w:tc>
          <w:tcPr>
            <w:tcW w:w="675" w:type="dxa"/>
          </w:tcPr>
          <w:p w14:paraId="34C8E529"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26</w:t>
            </w:r>
          </w:p>
        </w:tc>
        <w:tc>
          <w:tcPr>
            <w:tcW w:w="1560" w:type="dxa"/>
            <w:vAlign w:val="center"/>
          </w:tcPr>
          <w:p w14:paraId="1A0C1E5A" w14:textId="77777777" w:rsidR="00A21FA6" w:rsidRPr="00A21FA6" w:rsidRDefault="00A21FA6" w:rsidP="00A21FA6">
            <w:pPr>
              <w:suppressAutoHyphens w:val="0"/>
              <w:jc w:val="center"/>
              <w:rPr>
                <w:lang w:eastAsia="ru-RU"/>
              </w:rPr>
            </w:pPr>
            <w:r w:rsidRPr="00A21FA6">
              <w:rPr>
                <w:lang w:eastAsia="ru-RU"/>
              </w:rPr>
              <w:t>Морская капуста</w:t>
            </w:r>
          </w:p>
        </w:tc>
        <w:tc>
          <w:tcPr>
            <w:tcW w:w="1984" w:type="dxa"/>
            <w:vAlign w:val="center"/>
          </w:tcPr>
          <w:p w14:paraId="5DF52EF9" w14:textId="77777777" w:rsidR="00A21FA6" w:rsidRPr="00A21FA6" w:rsidRDefault="00A21FA6" w:rsidP="00A21FA6">
            <w:pPr>
              <w:suppressAutoHyphens w:val="0"/>
              <w:jc w:val="center"/>
              <w:rPr>
                <w:lang w:eastAsia="ru-RU"/>
              </w:rPr>
            </w:pPr>
            <w:r w:rsidRPr="00A21FA6">
              <w:rPr>
                <w:lang w:eastAsia="ru-RU"/>
              </w:rPr>
              <w:t>Капуста морская тип 1</w:t>
            </w:r>
          </w:p>
        </w:tc>
        <w:tc>
          <w:tcPr>
            <w:tcW w:w="1276" w:type="dxa"/>
            <w:vAlign w:val="center"/>
          </w:tcPr>
          <w:p w14:paraId="2217DCDA" w14:textId="77777777" w:rsidR="00A21FA6" w:rsidRPr="00A21FA6" w:rsidRDefault="00A21FA6" w:rsidP="00A21FA6">
            <w:pPr>
              <w:suppressAutoHyphens w:val="0"/>
              <w:jc w:val="center"/>
              <w:rPr>
                <w:lang w:eastAsia="ru-RU"/>
              </w:rPr>
            </w:pPr>
            <w:r w:rsidRPr="00A21FA6">
              <w:rPr>
                <w:lang w:eastAsia="ru-RU"/>
              </w:rPr>
              <w:t>03.11.63.120</w:t>
            </w:r>
          </w:p>
        </w:tc>
        <w:tc>
          <w:tcPr>
            <w:tcW w:w="850" w:type="dxa"/>
            <w:vAlign w:val="center"/>
          </w:tcPr>
          <w:p w14:paraId="08805B3C"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3F38BD93"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ECD93C1" w14:textId="77777777" w:rsidR="00A21FA6" w:rsidRPr="00A21FA6" w:rsidRDefault="00A21FA6" w:rsidP="00A21FA6">
            <w:pPr>
              <w:suppressAutoHyphens w:val="0"/>
              <w:rPr>
                <w:lang w:eastAsia="ru-RU"/>
              </w:rPr>
            </w:pPr>
            <w:r w:rsidRPr="00A21FA6">
              <w:rPr>
                <w:lang w:eastAsia="ru-RU"/>
              </w:rPr>
              <w:t>Тип: Консервированная</w:t>
            </w:r>
            <w:r w:rsidRPr="00A21FA6">
              <w:rPr>
                <w:lang w:eastAsia="ru-RU"/>
              </w:rPr>
              <w:br/>
              <w:t>Вес: не более 1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ТУ производителя; Технический регламент Таможенного союза "О безопасности упаковки" от </w:t>
            </w:r>
            <w:r w:rsidRPr="00A21FA6">
              <w:rPr>
                <w:lang w:eastAsia="ru-RU"/>
              </w:rPr>
              <w:lastRenderedPageBreak/>
              <w:t>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СТО производителя</w:t>
            </w:r>
          </w:p>
        </w:tc>
        <w:tc>
          <w:tcPr>
            <w:tcW w:w="2268" w:type="dxa"/>
            <w:vAlign w:val="center"/>
          </w:tcPr>
          <w:p w14:paraId="2FAA4DC6" w14:textId="77777777" w:rsidR="00A21FA6" w:rsidRPr="00A21FA6" w:rsidRDefault="00A21FA6" w:rsidP="00A21FA6">
            <w:pPr>
              <w:suppressAutoHyphens w:val="0"/>
              <w:jc w:val="center"/>
              <w:rPr>
                <w:lang w:eastAsia="ru-RU"/>
              </w:rPr>
            </w:pPr>
            <w:r w:rsidRPr="00A21FA6">
              <w:rPr>
                <w:lang w:eastAsia="ru-RU"/>
              </w:rPr>
              <w:lastRenderedPageBreak/>
              <w:t> </w:t>
            </w:r>
          </w:p>
        </w:tc>
        <w:tc>
          <w:tcPr>
            <w:tcW w:w="851" w:type="dxa"/>
          </w:tcPr>
          <w:p w14:paraId="337665BE"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CFDDCDB" w14:textId="77777777" w:rsidTr="001C20CD">
        <w:tc>
          <w:tcPr>
            <w:tcW w:w="675" w:type="dxa"/>
          </w:tcPr>
          <w:p w14:paraId="47925F11"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27</w:t>
            </w:r>
          </w:p>
        </w:tc>
        <w:tc>
          <w:tcPr>
            <w:tcW w:w="1560" w:type="dxa"/>
            <w:vAlign w:val="center"/>
          </w:tcPr>
          <w:p w14:paraId="5555F9B9" w14:textId="77777777" w:rsidR="00A21FA6" w:rsidRPr="00A21FA6" w:rsidRDefault="00A21FA6" w:rsidP="00A21FA6">
            <w:pPr>
              <w:suppressAutoHyphens w:val="0"/>
              <w:jc w:val="center"/>
              <w:rPr>
                <w:lang w:eastAsia="ru-RU"/>
              </w:rPr>
            </w:pPr>
            <w:r w:rsidRPr="00A21FA6">
              <w:rPr>
                <w:lang w:eastAsia="ru-RU"/>
              </w:rPr>
              <w:t>Мясо говядина б/к (задняя часть) замороженная</w:t>
            </w:r>
          </w:p>
        </w:tc>
        <w:tc>
          <w:tcPr>
            <w:tcW w:w="1984" w:type="dxa"/>
            <w:vAlign w:val="center"/>
          </w:tcPr>
          <w:p w14:paraId="5E5A1349" w14:textId="77777777" w:rsidR="00A21FA6" w:rsidRPr="00A21FA6" w:rsidRDefault="00A21FA6" w:rsidP="00A21FA6">
            <w:pPr>
              <w:suppressAutoHyphens w:val="0"/>
              <w:jc w:val="center"/>
              <w:rPr>
                <w:lang w:eastAsia="ru-RU"/>
              </w:rPr>
            </w:pPr>
            <w:r w:rsidRPr="00A21FA6">
              <w:rPr>
                <w:lang w:eastAsia="ru-RU"/>
              </w:rPr>
              <w:t>Говядина замороженная тип 3</w:t>
            </w:r>
          </w:p>
        </w:tc>
        <w:tc>
          <w:tcPr>
            <w:tcW w:w="1276" w:type="dxa"/>
            <w:vAlign w:val="center"/>
          </w:tcPr>
          <w:p w14:paraId="40A2B2A2" w14:textId="77777777" w:rsidR="00A21FA6" w:rsidRPr="00A21FA6" w:rsidRDefault="00A21FA6" w:rsidP="00A21FA6">
            <w:pPr>
              <w:suppressAutoHyphens w:val="0"/>
              <w:jc w:val="center"/>
              <w:rPr>
                <w:lang w:eastAsia="ru-RU"/>
              </w:rPr>
            </w:pPr>
            <w:r w:rsidRPr="00A21FA6">
              <w:rPr>
                <w:lang w:eastAsia="ru-RU"/>
              </w:rPr>
              <w:t>10.11.31.110</w:t>
            </w:r>
          </w:p>
        </w:tc>
        <w:tc>
          <w:tcPr>
            <w:tcW w:w="850" w:type="dxa"/>
            <w:vAlign w:val="center"/>
          </w:tcPr>
          <w:p w14:paraId="3CABC5E5"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24D3C240"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6ACFE5D7" w14:textId="77777777" w:rsidR="00A21FA6" w:rsidRPr="00A21FA6" w:rsidRDefault="00A21FA6" w:rsidP="00A21FA6">
            <w:pPr>
              <w:suppressAutoHyphens w:val="0"/>
              <w:rPr>
                <w:lang w:eastAsia="ru-RU"/>
              </w:rPr>
            </w:pPr>
            <w:r w:rsidRPr="00A21FA6">
              <w:rPr>
                <w:lang w:eastAsia="ru-RU"/>
              </w:rPr>
              <w:t>Вид мяса по способу обработки: Бескостное</w:t>
            </w:r>
            <w:r w:rsidRPr="00A21FA6">
              <w:rPr>
                <w:lang w:eastAsia="ru-RU"/>
              </w:rPr>
              <w:br/>
              <w:t>Вид мяса по способу разделки: Отруб</w:t>
            </w:r>
            <w:r w:rsidRPr="00A21FA6">
              <w:rPr>
                <w:lang w:eastAsia="ru-RU"/>
              </w:rPr>
              <w:br/>
              <w:t>Вид отруба: Задняя часть</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2268" w:type="dxa"/>
            <w:vAlign w:val="center"/>
          </w:tcPr>
          <w:p w14:paraId="44B16C15" w14:textId="77777777" w:rsidR="00A21FA6" w:rsidRPr="00A21FA6" w:rsidRDefault="00A21FA6" w:rsidP="00A21FA6">
            <w:pPr>
              <w:suppressAutoHyphens w:val="0"/>
              <w:jc w:val="center"/>
              <w:rPr>
                <w:lang w:eastAsia="ru-RU"/>
              </w:rPr>
            </w:pPr>
            <w:r w:rsidRPr="00A21FA6">
              <w:rPr>
                <w:lang w:eastAsia="ru-RU"/>
              </w:rPr>
              <w:t>10.11.31.110-00000003</w:t>
            </w:r>
          </w:p>
        </w:tc>
        <w:tc>
          <w:tcPr>
            <w:tcW w:w="851" w:type="dxa"/>
          </w:tcPr>
          <w:p w14:paraId="658C2896"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17679F1D" w14:textId="77777777" w:rsidTr="001C20CD">
        <w:tc>
          <w:tcPr>
            <w:tcW w:w="675" w:type="dxa"/>
          </w:tcPr>
          <w:p w14:paraId="420E99A5"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28</w:t>
            </w:r>
          </w:p>
        </w:tc>
        <w:tc>
          <w:tcPr>
            <w:tcW w:w="1560" w:type="dxa"/>
            <w:vAlign w:val="center"/>
          </w:tcPr>
          <w:p w14:paraId="452931D9" w14:textId="77777777" w:rsidR="00A21FA6" w:rsidRPr="00A21FA6" w:rsidRDefault="00A21FA6" w:rsidP="00A21FA6">
            <w:pPr>
              <w:suppressAutoHyphens w:val="0"/>
              <w:jc w:val="center"/>
              <w:rPr>
                <w:lang w:eastAsia="ru-RU"/>
              </w:rPr>
            </w:pPr>
            <w:r w:rsidRPr="00A21FA6">
              <w:rPr>
                <w:lang w:eastAsia="ru-RU"/>
              </w:rPr>
              <w:t xml:space="preserve">Мясо говядина б/к (лопатка) </w:t>
            </w:r>
            <w:r w:rsidRPr="00A21FA6">
              <w:rPr>
                <w:lang w:eastAsia="ru-RU"/>
              </w:rPr>
              <w:lastRenderedPageBreak/>
              <w:t>замороженная</w:t>
            </w:r>
          </w:p>
        </w:tc>
        <w:tc>
          <w:tcPr>
            <w:tcW w:w="1984" w:type="dxa"/>
            <w:vAlign w:val="center"/>
          </w:tcPr>
          <w:p w14:paraId="586A22AE" w14:textId="77777777" w:rsidR="00A21FA6" w:rsidRPr="00A21FA6" w:rsidRDefault="00A21FA6" w:rsidP="00A21FA6">
            <w:pPr>
              <w:suppressAutoHyphens w:val="0"/>
              <w:jc w:val="center"/>
              <w:rPr>
                <w:lang w:eastAsia="ru-RU"/>
              </w:rPr>
            </w:pPr>
            <w:r w:rsidRPr="00A21FA6">
              <w:rPr>
                <w:lang w:eastAsia="ru-RU"/>
              </w:rPr>
              <w:lastRenderedPageBreak/>
              <w:t>Говядина замороженная тип 4</w:t>
            </w:r>
          </w:p>
        </w:tc>
        <w:tc>
          <w:tcPr>
            <w:tcW w:w="1276" w:type="dxa"/>
            <w:vAlign w:val="center"/>
          </w:tcPr>
          <w:p w14:paraId="7AC146AC" w14:textId="77777777" w:rsidR="00A21FA6" w:rsidRPr="00A21FA6" w:rsidRDefault="00A21FA6" w:rsidP="00A21FA6">
            <w:pPr>
              <w:suppressAutoHyphens w:val="0"/>
              <w:jc w:val="center"/>
              <w:rPr>
                <w:lang w:eastAsia="ru-RU"/>
              </w:rPr>
            </w:pPr>
            <w:r w:rsidRPr="00A21FA6">
              <w:rPr>
                <w:lang w:eastAsia="ru-RU"/>
              </w:rPr>
              <w:t>10.11.31.110</w:t>
            </w:r>
          </w:p>
        </w:tc>
        <w:tc>
          <w:tcPr>
            <w:tcW w:w="850" w:type="dxa"/>
            <w:vAlign w:val="center"/>
          </w:tcPr>
          <w:p w14:paraId="63C1300A"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055CDDB5"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6B215B6" w14:textId="77777777" w:rsidR="00A21FA6" w:rsidRPr="00A21FA6" w:rsidRDefault="00A21FA6" w:rsidP="00A21FA6">
            <w:pPr>
              <w:suppressAutoHyphens w:val="0"/>
              <w:rPr>
                <w:lang w:eastAsia="ru-RU"/>
              </w:rPr>
            </w:pPr>
            <w:r w:rsidRPr="00A21FA6">
              <w:rPr>
                <w:lang w:eastAsia="ru-RU"/>
              </w:rPr>
              <w:t>Вид мяса по способу обработки: Бескостное</w:t>
            </w:r>
            <w:r w:rsidRPr="00A21FA6">
              <w:rPr>
                <w:lang w:eastAsia="ru-RU"/>
              </w:rPr>
              <w:br/>
              <w:t>Вид мяса по способу разделки: Отруб</w:t>
            </w:r>
            <w:r w:rsidRPr="00A21FA6">
              <w:rPr>
                <w:lang w:eastAsia="ru-RU"/>
              </w:rPr>
              <w:br/>
              <w:t>Вид отруба: Лопатка</w:t>
            </w:r>
            <w:r w:rsidRPr="00A21FA6">
              <w:rPr>
                <w:lang w:eastAsia="ru-RU"/>
              </w:rPr>
              <w:br/>
              <w:t>Фасовка: Весовая</w:t>
            </w:r>
            <w:r w:rsidRPr="00A21FA6">
              <w:rPr>
                <w:lang w:eastAsia="ru-RU"/>
              </w:rPr>
              <w:br/>
            </w:r>
            <w:r w:rsidRPr="00A21FA6">
              <w:rPr>
                <w:lang w:eastAsia="ru-RU"/>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2268" w:type="dxa"/>
            <w:vAlign w:val="center"/>
          </w:tcPr>
          <w:p w14:paraId="08F7C05C" w14:textId="77777777" w:rsidR="00A21FA6" w:rsidRPr="00A21FA6" w:rsidRDefault="00A21FA6" w:rsidP="00A21FA6">
            <w:pPr>
              <w:suppressAutoHyphens w:val="0"/>
              <w:jc w:val="center"/>
              <w:rPr>
                <w:lang w:eastAsia="ru-RU"/>
              </w:rPr>
            </w:pPr>
            <w:r w:rsidRPr="00A21FA6">
              <w:rPr>
                <w:lang w:eastAsia="ru-RU"/>
              </w:rPr>
              <w:lastRenderedPageBreak/>
              <w:t>10.11.31.110-00000003</w:t>
            </w:r>
          </w:p>
        </w:tc>
        <w:tc>
          <w:tcPr>
            <w:tcW w:w="851" w:type="dxa"/>
          </w:tcPr>
          <w:p w14:paraId="239B49B6"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DF37FA9" w14:textId="77777777" w:rsidTr="001C20CD">
        <w:tc>
          <w:tcPr>
            <w:tcW w:w="675" w:type="dxa"/>
          </w:tcPr>
          <w:p w14:paraId="7D4FE6C2"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29</w:t>
            </w:r>
          </w:p>
        </w:tc>
        <w:tc>
          <w:tcPr>
            <w:tcW w:w="1560" w:type="dxa"/>
            <w:vAlign w:val="center"/>
          </w:tcPr>
          <w:p w14:paraId="7D54AEC3" w14:textId="77777777" w:rsidR="00A21FA6" w:rsidRPr="00A21FA6" w:rsidRDefault="00A21FA6" w:rsidP="00A21FA6">
            <w:pPr>
              <w:suppressAutoHyphens w:val="0"/>
              <w:jc w:val="center"/>
              <w:rPr>
                <w:lang w:eastAsia="ru-RU"/>
              </w:rPr>
            </w:pPr>
            <w:r w:rsidRPr="00A21FA6">
              <w:rPr>
                <w:lang w:eastAsia="ru-RU"/>
              </w:rPr>
              <w:t>Мясо говядина б/к (шея) замороженная</w:t>
            </w:r>
          </w:p>
        </w:tc>
        <w:tc>
          <w:tcPr>
            <w:tcW w:w="1984" w:type="dxa"/>
            <w:vAlign w:val="center"/>
          </w:tcPr>
          <w:p w14:paraId="34C16CA5" w14:textId="77777777" w:rsidR="00A21FA6" w:rsidRPr="00A21FA6" w:rsidRDefault="00A21FA6" w:rsidP="00A21FA6">
            <w:pPr>
              <w:suppressAutoHyphens w:val="0"/>
              <w:jc w:val="center"/>
              <w:rPr>
                <w:lang w:eastAsia="ru-RU"/>
              </w:rPr>
            </w:pPr>
            <w:r w:rsidRPr="00A21FA6">
              <w:rPr>
                <w:lang w:eastAsia="ru-RU"/>
              </w:rPr>
              <w:t>Говядина замороженная тип 5</w:t>
            </w:r>
          </w:p>
        </w:tc>
        <w:tc>
          <w:tcPr>
            <w:tcW w:w="1276" w:type="dxa"/>
            <w:vAlign w:val="center"/>
          </w:tcPr>
          <w:p w14:paraId="7B71CEE1" w14:textId="77777777" w:rsidR="00A21FA6" w:rsidRPr="00A21FA6" w:rsidRDefault="00A21FA6" w:rsidP="00A21FA6">
            <w:pPr>
              <w:suppressAutoHyphens w:val="0"/>
              <w:jc w:val="center"/>
              <w:rPr>
                <w:lang w:eastAsia="ru-RU"/>
              </w:rPr>
            </w:pPr>
            <w:r w:rsidRPr="00A21FA6">
              <w:rPr>
                <w:lang w:eastAsia="ru-RU"/>
              </w:rPr>
              <w:t>10.11.31.110</w:t>
            </w:r>
          </w:p>
        </w:tc>
        <w:tc>
          <w:tcPr>
            <w:tcW w:w="850" w:type="dxa"/>
            <w:vAlign w:val="center"/>
          </w:tcPr>
          <w:p w14:paraId="581A7EE1" w14:textId="77777777" w:rsidR="00A21FA6" w:rsidRPr="00A21FA6" w:rsidRDefault="00A21FA6" w:rsidP="00A21FA6">
            <w:pPr>
              <w:suppressAutoHyphens w:val="0"/>
              <w:jc w:val="center"/>
              <w:rPr>
                <w:lang w:eastAsia="ru-RU"/>
              </w:rPr>
            </w:pPr>
            <w:r w:rsidRPr="00A21FA6">
              <w:rPr>
                <w:lang w:eastAsia="ru-RU"/>
              </w:rPr>
              <w:t>005</w:t>
            </w:r>
          </w:p>
        </w:tc>
        <w:tc>
          <w:tcPr>
            <w:tcW w:w="851" w:type="dxa"/>
            <w:vAlign w:val="center"/>
          </w:tcPr>
          <w:p w14:paraId="0B82625F"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240487D1" w14:textId="77777777" w:rsidR="00A21FA6" w:rsidRPr="00A21FA6" w:rsidRDefault="00A21FA6" w:rsidP="00A21FA6">
            <w:pPr>
              <w:suppressAutoHyphens w:val="0"/>
              <w:rPr>
                <w:lang w:eastAsia="ru-RU"/>
              </w:rPr>
            </w:pPr>
            <w:r w:rsidRPr="00A21FA6">
              <w:rPr>
                <w:lang w:eastAsia="ru-RU"/>
              </w:rPr>
              <w:t>Вид мяса по способу обработки: Бескостное</w:t>
            </w:r>
            <w:r w:rsidRPr="00A21FA6">
              <w:rPr>
                <w:lang w:eastAsia="ru-RU"/>
              </w:rPr>
              <w:br/>
              <w:t>Вид мяса по способу разделки: Отруб</w:t>
            </w:r>
            <w:r w:rsidRPr="00A21FA6">
              <w:rPr>
                <w:lang w:eastAsia="ru-RU"/>
              </w:rPr>
              <w:br/>
              <w:t>Вид отруба: Шея</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2268" w:type="dxa"/>
            <w:vAlign w:val="center"/>
          </w:tcPr>
          <w:p w14:paraId="5CDB2455" w14:textId="77777777" w:rsidR="00A21FA6" w:rsidRPr="00A21FA6" w:rsidRDefault="00A21FA6" w:rsidP="00A21FA6">
            <w:pPr>
              <w:suppressAutoHyphens w:val="0"/>
              <w:jc w:val="center"/>
              <w:rPr>
                <w:lang w:eastAsia="ru-RU"/>
              </w:rPr>
            </w:pPr>
            <w:r w:rsidRPr="00A21FA6">
              <w:rPr>
                <w:lang w:eastAsia="ru-RU"/>
              </w:rPr>
              <w:t>10.11.31.110-00000003</w:t>
            </w:r>
          </w:p>
        </w:tc>
        <w:tc>
          <w:tcPr>
            <w:tcW w:w="851" w:type="dxa"/>
          </w:tcPr>
          <w:p w14:paraId="5E0DAEB0"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7E43BDE8" w14:textId="77777777" w:rsidTr="001C20CD">
        <w:tc>
          <w:tcPr>
            <w:tcW w:w="675" w:type="dxa"/>
          </w:tcPr>
          <w:p w14:paraId="11755B8D"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30</w:t>
            </w:r>
          </w:p>
        </w:tc>
        <w:tc>
          <w:tcPr>
            <w:tcW w:w="1560" w:type="dxa"/>
            <w:vAlign w:val="center"/>
          </w:tcPr>
          <w:p w14:paraId="5E45EBF0" w14:textId="77777777" w:rsidR="00A21FA6" w:rsidRPr="00A21FA6" w:rsidRDefault="00A21FA6" w:rsidP="00A21FA6">
            <w:pPr>
              <w:suppressAutoHyphens w:val="0"/>
              <w:jc w:val="center"/>
              <w:rPr>
                <w:lang w:eastAsia="ru-RU"/>
              </w:rPr>
            </w:pPr>
            <w:r w:rsidRPr="00A21FA6">
              <w:rPr>
                <w:lang w:eastAsia="ru-RU"/>
              </w:rPr>
              <w:t>Печень говяжья замороженная</w:t>
            </w:r>
          </w:p>
        </w:tc>
        <w:tc>
          <w:tcPr>
            <w:tcW w:w="1984" w:type="dxa"/>
            <w:vAlign w:val="center"/>
          </w:tcPr>
          <w:p w14:paraId="3B794D79" w14:textId="77777777" w:rsidR="00A21FA6" w:rsidRPr="00A21FA6" w:rsidRDefault="00A21FA6" w:rsidP="00A21FA6">
            <w:pPr>
              <w:suppressAutoHyphens w:val="0"/>
              <w:jc w:val="center"/>
              <w:rPr>
                <w:lang w:eastAsia="ru-RU"/>
              </w:rPr>
            </w:pPr>
            <w:r w:rsidRPr="00A21FA6">
              <w:rPr>
                <w:lang w:eastAsia="ru-RU"/>
              </w:rPr>
              <w:t xml:space="preserve">Субпродукты пищевые говяжьи </w:t>
            </w:r>
            <w:r w:rsidRPr="00A21FA6">
              <w:rPr>
                <w:lang w:eastAsia="ru-RU"/>
              </w:rPr>
              <w:lastRenderedPageBreak/>
              <w:t>замороженные тип 1</w:t>
            </w:r>
          </w:p>
        </w:tc>
        <w:tc>
          <w:tcPr>
            <w:tcW w:w="1276" w:type="dxa"/>
            <w:vAlign w:val="center"/>
          </w:tcPr>
          <w:p w14:paraId="379DFB64" w14:textId="77777777" w:rsidR="00A21FA6" w:rsidRPr="00A21FA6" w:rsidRDefault="00A21FA6" w:rsidP="00A21FA6">
            <w:pPr>
              <w:suppressAutoHyphens w:val="0"/>
              <w:jc w:val="center"/>
              <w:rPr>
                <w:lang w:eastAsia="ru-RU"/>
              </w:rPr>
            </w:pPr>
            <w:r w:rsidRPr="00A21FA6">
              <w:rPr>
                <w:lang w:eastAsia="ru-RU"/>
              </w:rPr>
              <w:lastRenderedPageBreak/>
              <w:t>10.11.31.140</w:t>
            </w:r>
          </w:p>
        </w:tc>
        <w:tc>
          <w:tcPr>
            <w:tcW w:w="850" w:type="dxa"/>
            <w:vAlign w:val="center"/>
          </w:tcPr>
          <w:p w14:paraId="42C1FC67"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26FCC36D"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49E1F56D" w14:textId="77777777" w:rsidR="00A21FA6" w:rsidRPr="00A21FA6" w:rsidRDefault="00A21FA6" w:rsidP="00A21FA6">
            <w:pPr>
              <w:suppressAutoHyphens w:val="0"/>
              <w:rPr>
                <w:lang w:eastAsia="ru-RU"/>
              </w:rPr>
            </w:pPr>
            <w:r w:rsidRPr="00A21FA6">
              <w:rPr>
                <w:lang w:eastAsia="ru-RU"/>
              </w:rPr>
              <w:t>Вид субпродукта: Печень</w:t>
            </w:r>
            <w:r w:rsidRPr="00A21FA6">
              <w:rPr>
                <w:lang w:eastAsia="ru-RU"/>
              </w:rPr>
              <w:br/>
              <w:t>Субпродукт в блоках: Нет; Да</w:t>
            </w:r>
            <w:r w:rsidRPr="00A21FA6">
              <w:rPr>
                <w:lang w:eastAsia="ru-RU"/>
              </w:rPr>
              <w:br/>
              <w:t>Вид мяса: Говядина</w:t>
            </w:r>
            <w:r w:rsidRPr="00A21FA6">
              <w:rPr>
                <w:lang w:eastAsia="ru-RU"/>
              </w:rPr>
              <w:br/>
              <w:t>Фасовка: Весовая</w:t>
            </w:r>
            <w:r w:rsidRPr="00A21FA6">
              <w:rPr>
                <w:lang w:eastAsia="ru-RU"/>
              </w:rPr>
              <w:br/>
            </w:r>
            <w:r w:rsidRPr="00A21FA6">
              <w:rPr>
                <w:lang w:eastAsia="ru-RU"/>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2268" w:type="dxa"/>
            <w:vAlign w:val="center"/>
          </w:tcPr>
          <w:p w14:paraId="7C9145B7" w14:textId="77777777" w:rsidR="00A21FA6" w:rsidRPr="00A21FA6" w:rsidRDefault="00A21FA6" w:rsidP="00A21FA6">
            <w:pPr>
              <w:suppressAutoHyphens w:val="0"/>
              <w:jc w:val="center"/>
              <w:rPr>
                <w:lang w:eastAsia="ru-RU"/>
              </w:rPr>
            </w:pPr>
            <w:r w:rsidRPr="00A21FA6">
              <w:rPr>
                <w:lang w:eastAsia="ru-RU"/>
              </w:rPr>
              <w:lastRenderedPageBreak/>
              <w:t>10.11.31.140-00000001</w:t>
            </w:r>
          </w:p>
        </w:tc>
        <w:tc>
          <w:tcPr>
            <w:tcW w:w="851" w:type="dxa"/>
          </w:tcPr>
          <w:p w14:paraId="6C2C65A1"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1488E4E3" w14:textId="77777777" w:rsidTr="001C20CD">
        <w:tc>
          <w:tcPr>
            <w:tcW w:w="675" w:type="dxa"/>
          </w:tcPr>
          <w:p w14:paraId="07D96731"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31</w:t>
            </w:r>
          </w:p>
        </w:tc>
        <w:tc>
          <w:tcPr>
            <w:tcW w:w="1560" w:type="dxa"/>
            <w:vAlign w:val="center"/>
          </w:tcPr>
          <w:p w14:paraId="3A588AA8" w14:textId="77777777" w:rsidR="00A21FA6" w:rsidRPr="00A21FA6" w:rsidRDefault="00A21FA6" w:rsidP="00A21FA6">
            <w:pPr>
              <w:suppressAutoHyphens w:val="0"/>
              <w:jc w:val="center"/>
              <w:rPr>
                <w:lang w:eastAsia="ru-RU"/>
              </w:rPr>
            </w:pPr>
            <w:r w:rsidRPr="00A21FA6">
              <w:rPr>
                <w:lang w:eastAsia="ru-RU"/>
              </w:rPr>
              <w:t>Свинина мясная б/к (лопатка) замороженная</w:t>
            </w:r>
          </w:p>
        </w:tc>
        <w:tc>
          <w:tcPr>
            <w:tcW w:w="1984" w:type="dxa"/>
            <w:vAlign w:val="center"/>
          </w:tcPr>
          <w:p w14:paraId="71CC3049" w14:textId="77777777" w:rsidR="00A21FA6" w:rsidRPr="00A21FA6" w:rsidRDefault="00A21FA6" w:rsidP="00A21FA6">
            <w:pPr>
              <w:suppressAutoHyphens w:val="0"/>
              <w:jc w:val="center"/>
              <w:rPr>
                <w:lang w:eastAsia="ru-RU"/>
              </w:rPr>
            </w:pPr>
            <w:r w:rsidRPr="00A21FA6">
              <w:rPr>
                <w:lang w:eastAsia="ru-RU"/>
              </w:rPr>
              <w:t>Свинина замороженная тип 3</w:t>
            </w:r>
          </w:p>
        </w:tc>
        <w:tc>
          <w:tcPr>
            <w:tcW w:w="1276" w:type="dxa"/>
            <w:vAlign w:val="center"/>
          </w:tcPr>
          <w:p w14:paraId="416557E1" w14:textId="77777777" w:rsidR="00A21FA6" w:rsidRPr="00A21FA6" w:rsidRDefault="00A21FA6" w:rsidP="00A21FA6">
            <w:pPr>
              <w:suppressAutoHyphens w:val="0"/>
              <w:jc w:val="center"/>
              <w:rPr>
                <w:lang w:eastAsia="ru-RU"/>
              </w:rPr>
            </w:pPr>
            <w:r w:rsidRPr="00A21FA6">
              <w:rPr>
                <w:lang w:eastAsia="ru-RU"/>
              </w:rPr>
              <w:t>10.11.32.110</w:t>
            </w:r>
          </w:p>
        </w:tc>
        <w:tc>
          <w:tcPr>
            <w:tcW w:w="850" w:type="dxa"/>
            <w:vAlign w:val="center"/>
          </w:tcPr>
          <w:p w14:paraId="67E93A36"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796B23E6"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E4D192E" w14:textId="77777777" w:rsidR="00A21FA6" w:rsidRPr="00A21FA6" w:rsidRDefault="00A21FA6" w:rsidP="00A21FA6">
            <w:pPr>
              <w:suppressAutoHyphens w:val="0"/>
              <w:rPr>
                <w:lang w:eastAsia="ru-RU"/>
              </w:rPr>
            </w:pPr>
            <w:r w:rsidRPr="00A21FA6">
              <w:rPr>
                <w:lang w:eastAsia="ru-RU"/>
              </w:rPr>
              <w:t>Вид мяса по способу обработки: Бескостное</w:t>
            </w:r>
            <w:r w:rsidRPr="00A21FA6">
              <w:rPr>
                <w:lang w:eastAsia="ru-RU"/>
              </w:rPr>
              <w:br/>
              <w:t>Вид мяса по способу разделки: Отруб</w:t>
            </w:r>
            <w:r w:rsidRPr="00A21FA6">
              <w:rPr>
                <w:lang w:eastAsia="ru-RU"/>
              </w:rPr>
              <w:br/>
              <w:t>Вид отруба: Лопатка</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A21FA6">
              <w:rPr>
                <w:lang w:eastAsia="ru-RU"/>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2268" w:type="dxa"/>
            <w:vAlign w:val="center"/>
          </w:tcPr>
          <w:p w14:paraId="0ECBBF79" w14:textId="77777777" w:rsidR="00A21FA6" w:rsidRPr="00A21FA6" w:rsidRDefault="00A21FA6" w:rsidP="00A21FA6">
            <w:pPr>
              <w:suppressAutoHyphens w:val="0"/>
              <w:jc w:val="center"/>
              <w:rPr>
                <w:lang w:eastAsia="ru-RU"/>
              </w:rPr>
            </w:pPr>
            <w:r w:rsidRPr="00A21FA6">
              <w:rPr>
                <w:lang w:eastAsia="ru-RU"/>
              </w:rPr>
              <w:lastRenderedPageBreak/>
              <w:t>10.11.32.110-00000003</w:t>
            </w:r>
          </w:p>
        </w:tc>
        <w:tc>
          <w:tcPr>
            <w:tcW w:w="851" w:type="dxa"/>
          </w:tcPr>
          <w:p w14:paraId="397D3C8E"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10580D8" w14:textId="77777777" w:rsidTr="001C20CD">
        <w:tc>
          <w:tcPr>
            <w:tcW w:w="675" w:type="dxa"/>
          </w:tcPr>
          <w:p w14:paraId="62C18F03"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32</w:t>
            </w:r>
          </w:p>
        </w:tc>
        <w:tc>
          <w:tcPr>
            <w:tcW w:w="1560" w:type="dxa"/>
            <w:vAlign w:val="center"/>
          </w:tcPr>
          <w:p w14:paraId="369848EC" w14:textId="77777777" w:rsidR="00A21FA6" w:rsidRPr="00A21FA6" w:rsidRDefault="00A21FA6" w:rsidP="00A21FA6">
            <w:pPr>
              <w:suppressAutoHyphens w:val="0"/>
              <w:jc w:val="center"/>
              <w:rPr>
                <w:lang w:eastAsia="ru-RU"/>
              </w:rPr>
            </w:pPr>
            <w:r w:rsidRPr="00A21FA6">
              <w:rPr>
                <w:lang w:eastAsia="ru-RU"/>
              </w:rPr>
              <w:t>Свинина мясная б/к (окорок) замороженная</w:t>
            </w:r>
          </w:p>
        </w:tc>
        <w:tc>
          <w:tcPr>
            <w:tcW w:w="1984" w:type="dxa"/>
            <w:vAlign w:val="center"/>
          </w:tcPr>
          <w:p w14:paraId="0B324F9E" w14:textId="77777777" w:rsidR="00A21FA6" w:rsidRPr="00A21FA6" w:rsidRDefault="00A21FA6" w:rsidP="00A21FA6">
            <w:pPr>
              <w:suppressAutoHyphens w:val="0"/>
              <w:jc w:val="center"/>
              <w:rPr>
                <w:lang w:eastAsia="ru-RU"/>
              </w:rPr>
            </w:pPr>
            <w:r w:rsidRPr="00A21FA6">
              <w:rPr>
                <w:lang w:eastAsia="ru-RU"/>
              </w:rPr>
              <w:t>Свинина замороженная тип 4</w:t>
            </w:r>
          </w:p>
        </w:tc>
        <w:tc>
          <w:tcPr>
            <w:tcW w:w="1276" w:type="dxa"/>
            <w:vAlign w:val="center"/>
          </w:tcPr>
          <w:p w14:paraId="2425179F" w14:textId="77777777" w:rsidR="00A21FA6" w:rsidRPr="00A21FA6" w:rsidRDefault="00A21FA6" w:rsidP="00A21FA6">
            <w:pPr>
              <w:suppressAutoHyphens w:val="0"/>
              <w:jc w:val="center"/>
              <w:rPr>
                <w:lang w:eastAsia="ru-RU"/>
              </w:rPr>
            </w:pPr>
            <w:r w:rsidRPr="00A21FA6">
              <w:rPr>
                <w:lang w:eastAsia="ru-RU"/>
              </w:rPr>
              <w:t>10.11.32.110</w:t>
            </w:r>
          </w:p>
        </w:tc>
        <w:tc>
          <w:tcPr>
            <w:tcW w:w="850" w:type="dxa"/>
            <w:vAlign w:val="center"/>
          </w:tcPr>
          <w:p w14:paraId="3E080395" w14:textId="77777777" w:rsidR="00A21FA6" w:rsidRPr="00A21FA6" w:rsidRDefault="00A21FA6" w:rsidP="00A21FA6">
            <w:pPr>
              <w:suppressAutoHyphens w:val="0"/>
              <w:jc w:val="center"/>
              <w:rPr>
                <w:lang w:eastAsia="ru-RU"/>
              </w:rPr>
            </w:pPr>
            <w:r w:rsidRPr="00A21FA6">
              <w:rPr>
                <w:lang w:eastAsia="ru-RU"/>
              </w:rPr>
              <w:t>003</w:t>
            </w:r>
          </w:p>
        </w:tc>
        <w:tc>
          <w:tcPr>
            <w:tcW w:w="851" w:type="dxa"/>
            <w:vAlign w:val="center"/>
          </w:tcPr>
          <w:p w14:paraId="547E3648"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08F5491E" w14:textId="77777777" w:rsidR="00A21FA6" w:rsidRPr="00A21FA6" w:rsidRDefault="00A21FA6" w:rsidP="00A21FA6">
            <w:pPr>
              <w:suppressAutoHyphens w:val="0"/>
              <w:rPr>
                <w:lang w:eastAsia="ru-RU"/>
              </w:rPr>
            </w:pPr>
            <w:r w:rsidRPr="00A21FA6">
              <w:rPr>
                <w:lang w:eastAsia="ru-RU"/>
              </w:rPr>
              <w:t>Вид мяса по способу обработки: Бескостное</w:t>
            </w:r>
            <w:r w:rsidRPr="00A21FA6">
              <w:rPr>
                <w:lang w:eastAsia="ru-RU"/>
              </w:rPr>
              <w:br/>
              <w:t>Вид мяса по способу разделки: Отруб</w:t>
            </w:r>
            <w:r w:rsidRPr="00A21FA6">
              <w:rPr>
                <w:lang w:eastAsia="ru-RU"/>
              </w:rPr>
              <w:br/>
              <w:t>Вид отруба: Окорок</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2268" w:type="dxa"/>
            <w:vAlign w:val="center"/>
          </w:tcPr>
          <w:p w14:paraId="4502B906" w14:textId="77777777" w:rsidR="00A21FA6" w:rsidRPr="00A21FA6" w:rsidRDefault="00A21FA6" w:rsidP="00A21FA6">
            <w:pPr>
              <w:suppressAutoHyphens w:val="0"/>
              <w:jc w:val="center"/>
              <w:rPr>
                <w:lang w:eastAsia="ru-RU"/>
              </w:rPr>
            </w:pPr>
            <w:r w:rsidRPr="00A21FA6">
              <w:rPr>
                <w:lang w:eastAsia="ru-RU"/>
              </w:rPr>
              <w:t>10.11.32.110-00000003</w:t>
            </w:r>
          </w:p>
        </w:tc>
        <w:tc>
          <w:tcPr>
            <w:tcW w:w="851" w:type="dxa"/>
          </w:tcPr>
          <w:p w14:paraId="1480ECB4"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F6C6421" w14:textId="77777777" w:rsidTr="001C20CD">
        <w:tc>
          <w:tcPr>
            <w:tcW w:w="675" w:type="dxa"/>
          </w:tcPr>
          <w:p w14:paraId="3B2CB4F0"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33</w:t>
            </w:r>
          </w:p>
        </w:tc>
        <w:tc>
          <w:tcPr>
            <w:tcW w:w="1560" w:type="dxa"/>
            <w:vAlign w:val="center"/>
          </w:tcPr>
          <w:p w14:paraId="3D262631" w14:textId="77777777" w:rsidR="00A21FA6" w:rsidRPr="00A21FA6" w:rsidRDefault="00A21FA6" w:rsidP="00A21FA6">
            <w:pPr>
              <w:suppressAutoHyphens w:val="0"/>
              <w:jc w:val="center"/>
              <w:rPr>
                <w:lang w:eastAsia="ru-RU"/>
              </w:rPr>
            </w:pPr>
            <w:r w:rsidRPr="00A21FA6">
              <w:rPr>
                <w:lang w:eastAsia="ru-RU"/>
              </w:rPr>
              <w:t>Свинина мясная б/к (вырезка) замороженная</w:t>
            </w:r>
          </w:p>
        </w:tc>
        <w:tc>
          <w:tcPr>
            <w:tcW w:w="1984" w:type="dxa"/>
            <w:vAlign w:val="center"/>
          </w:tcPr>
          <w:p w14:paraId="7B93F8D1" w14:textId="77777777" w:rsidR="00A21FA6" w:rsidRPr="00A21FA6" w:rsidRDefault="00A21FA6" w:rsidP="00A21FA6">
            <w:pPr>
              <w:suppressAutoHyphens w:val="0"/>
              <w:jc w:val="center"/>
              <w:rPr>
                <w:lang w:eastAsia="ru-RU"/>
              </w:rPr>
            </w:pPr>
            <w:r w:rsidRPr="00A21FA6">
              <w:rPr>
                <w:lang w:eastAsia="ru-RU"/>
              </w:rPr>
              <w:t>Свинина замороженная тип 4</w:t>
            </w:r>
          </w:p>
        </w:tc>
        <w:tc>
          <w:tcPr>
            <w:tcW w:w="1276" w:type="dxa"/>
            <w:vAlign w:val="center"/>
          </w:tcPr>
          <w:p w14:paraId="76BD7404" w14:textId="77777777" w:rsidR="00A21FA6" w:rsidRPr="00A21FA6" w:rsidRDefault="00A21FA6" w:rsidP="00A21FA6">
            <w:pPr>
              <w:suppressAutoHyphens w:val="0"/>
              <w:jc w:val="center"/>
              <w:rPr>
                <w:lang w:eastAsia="ru-RU"/>
              </w:rPr>
            </w:pPr>
            <w:r w:rsidRPr="00A21FA6">
              <w:rPr>
                <w:lang w:eastAsia="ru-RU"/>
              </w:rPr>
              <w:t>10.11.32.110</w:t>
            </w:r>
          </w:p>
        </w:tc>
        <w:tc>
          <w:tcPr>
            <w:tcW w:w="850" w:type="dxa"/>
            <w:vAlign w:val="center"/>
          </w:tcPr>
          <w:p w14:paraId="5D18B4AA" w14:textId="77777777" w:rsidR="00A21FA6" w:rsidRPr="00A21FA6" w:rsidRDefault="00A21FA6" w:rsidP="00A21FA6">
            <w:pPr>
              <w:suppressAutoHyphens w:val="0"/>
              <w:jc w:val="center"/>
              <w:rPr>
                <w:lang w:eastAsia="ru-RU"/>
              </w:rPr>
            </w:pPr>
            <w:r w:rsidRPr="00A21FA6">
              <w:rPr>
                <w:lang w:eastAsia="ru-RU"/>
              </w:rPr>
              <w:t>003</w:t>
            </w:r>
          </w:p>
        </w:tc>
        <w:tc>
          <w:tcPr>
            <w:tcW w:w="851" w:type="dxa"/>
            <w:vAlign w:val="center"/>
          </w:tcPr>
          <w:p w14:paraId="17D7B74D"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499FBAC5" w14:textId="77777777" w:rsidR="00A21FA6" w:rsidRPr="00A21FA6" w:rsidRDefault="00A21FA6" w:rsidP="00A21FA6">
            <w:pPr>
              <w:suppressAutoHyphens w:val="0"/>
              <w:rPr>
                <w:lang w:eastAsia="ru-RU"/>
              </w:rPr>
            </w:pPr>
            <w:r w:rsidRPr="00A21FA6">
              <w:rPr>
                <w:lang w:eastAsia="ru-RU"/>
              </w:rPr>
              <w:t>Вид мяса по способу обработки: Бескостное</w:t>
            </w:r>
            <w:r w:rsidRPr="00A21FA6">
              <w:rPr>
                <w:lang w:eastAsia="ru-RU"/>
              </w:rPr>
              <w:br/>
              <w:t>Вид мяса по способу разделки: Отруб</w:t>
            </w:r>
            <w:r w:rsidRPr="00A21FA6">
              <w:rPr>
                <w:lang w:eastAsia="ru-RU"/>
              </w:rPr>
              <w:br/>
              <w:t>Вид отруба: Вырезка</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A21FA6">
              <w:rPr>
                <w:lang w:eastAsia="ru-RU"/>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2268" w:type="dxa"/>
            <w:vAlign w:val="center"/>
          </w:tcPr>
          <w:p w14:paraId="0FCD0171" w14:textId="77777777" w:rsidR="00A21FA6" w:rsidRPr="00A21FA6" w:rsidRDefault="00A21FA6" w:rsidP="00A21FA6">
            <w:pPr>
              <w:suppressAutoHyphens w:val="0"/>
              <w:jc w:val="center"/>
              <w:rPr>
                <w:lang w:eastAsia="ru-RU"/>
              </w:rPr>
            </w:pPr>
            <w:r w:rsidRPr="00A21FA6">
              <w:rPr>
                <w:lang w:eastAsia="ru-RU"/>
              </w:rPr>
              <w:lastRenderedPageBreak/>
              <w:t>10.11.32.110-00000003</w:t>
            </w:r>
          </w:p>
        </w:tc>
        <w:tc>
          <w:tcPr>
            <w:tcW w:w="851" w:type="dxa"/>
          </w:tcPr>
          <w:p w14:paraId="46BD18C7"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20DFAA5" w14:textId="77777777" w:rsidTr="001C20CD">
        <w:tc>
          <w:tcPr>
            <w:tcW w:w="675" w:type="dxa"/>
          </w:tcPr>
          <w:p w14:paraId="5C4A3E06"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34</w:t>
            </w:r>
          </w:p>
        </w:tc>
        <w:tc>
          <w:tcPr>
            <w:tcW w:w="1560" w:type="dxa"/>
            <w:vAlign w:val="center"/>
          </w:tcPr>
          <w:p w14:paraId="273A4592" w14:textId="77777777" w:rsidR="00A21FA6" w:rsidRPr="00A21FA6" w:rsidRDefault="00A21FA6" w:rsidP="00A21FA6">
            <w:pPr>
              <w:suppressAutoHyphens w:val="0"/>
              <w:jc w:val="center"/>
              <w:rPr>
                <w:lang w:eastAsia="ru-RU"/>
              </w:rPr>
            </w:pPr>
            <w:r w:rsidRPr="00A21FA6">
              <w:rPr>
                <w:lang w:eastAsia="ru-RU"/>
              </w:rPr>
              <w:t>Филе грудки цыпленка замороженное</w:t>
            </w:r>
          </w:p>
        </w:tc>
        <w:tc>
          <w:tcPr>
            <w:tcW w:w="1984" w:type="dxa"/>
            <w:vAlign w:val="center"/>
          </w:tcPr>
          <w:p w14:paraId="018BC045" w14:textId="77777777" w:rsidR="00A21FA6" w:rsidRPr="00A21FA6" w:rsidRDefault="00A21FA6" w:rsidP="00A21FA6">
            <w:pPr>
              <w:suppressAutoHyphens w:val="0"/>
              <w:jc w:val="center"/>
              <w:rPr>
                <w:lang w:eastAsia="ru-RU"/>
              </w:rPr>
            </w:pPr>
            <w:r w:rsidRPr="00A21FA6">
              <w:rPr>
                <w:lang w:eastAsia="ru-RU"/>
              </w:rPr>
              <w:t>Мясо сельскохозяйственной птицы замороженное, в том числе для детского питания тип 7</w:t>
            </w:r>
          </w:p>
        </w:tc>
        <w:tc>
          <w:tcPr>
            <w:tcW w:w="1276" w:type="dxa"/>
            <w:vAlign w:val="center"/>
          </w:tcPr>
          <w:p w14:paraId="695BBC74" w14:textId="77777777" w:rsidR="00A21FA6" w:rsidRPr="00A21FA6" w:rsidRDefault="00A21FA6" w:rsidP="00A21FA6">
            <w:pPr>
              <w:suppressAutoHyphens w:val="0"/>
              <w:jc w:val="center"/>
              <w:rPr>
                <w:lang w:eastAsia="ru-RU"/>
              </w:rPr>
            </w:pPr>
            <w:r w:rsidRPr="00A21FA6">
              <w:rPr>
                <w:lang w:eastAsia="ru-RU"/>
              </w:rPr>
              <w:t>10.12.20.170</w:t>
            </w:r>
          </w:p>
        </w:tc>
        <w:tc>
          <w:tcPr>
            <w:tcW w:w="850" w:type="dxa"/>
            <w:vAlign w:val="center"/>
          </w:tcPr>
          <w:p w14:paraId="7F59A07B"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2C6E7B08"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2572AE8F" w14:textId="77777777" w:rsidR="00A21FA6" w:rsidRPr="00A21FA6" w:rsidRDefault="00A21FA6" w:rsidP="00A21FA6">
            <w:pPr>
              <w:suppressAutoHyphens w:val="0"/>
              <w:rPr>
                <w:lang w:eastAsia="ru-RU"/>
              </w:rPr>
            </w:pPr>
            <w:r w:rsidRPr="00A21FA6">
              <w:rPr>
                <w:lang w:eastAsia="ru-RU"/>
              </w:rPr>
              <w:t>Наименование мяса птицы: Цыплята-бройлеры</w:t>
            </w:r>
            <w:r w:rsidRPr="00A21FA6">
              <w:rPr>
                <w:lang w:eastAsia="ru-RU"/>
              </w:rPr>
              <w:br/>
              <w:t>Вид мяса по способу разделки: Филе</w:t>
            </w:r>
            <w:r w:rsidRPr="00A21FA6">
              <w:rPr>
                <w:lang w:eastAsia="ru-RU"/>
              </w:rPr>
              <w:br/>
              <w:t>Часть тушки: Грудка</w:t>
            </w:r>
            <w:r w:rsidRPr="00A21FA6">
              <w:rPr>
                <w:lang w:eastAsia="ru-RU"/>
              </w:rPr>
              <w:br/>
              <w:t>Для детского питания: Да</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2268" w:type="dxa"/>
            <w:vAlign w:val="center"/>
          </w:tcPr>
          <w:p w14:paraId="3B9F76D2" w14:textId="77777777" w:rsidR="00A21FA6" w:rsidRPr="00A21FA6" w:rsidRDefault="00A21FA6" w:rsidP="00A21FA6">
            <w:pPr>
              <w:suppressAutoHyphens w:val="0"/>
              <w:jc w:val="center"/>
              <w:rPr>
                <w:lang w:eastAsia="ru-RU"/>
              </w:rPr>
            </w:pPr>
            <w:r w:rsidRPr="00A21FA6">
              <w:rPr>
                <w:lang w:eastAsia="ru-RU"/>
              </w:rPr>
              <w:t>10.12.20.000-00000006</w:t>
            </w:r>
          </w:p>
        </w:tc>
        <w:tc>
          <w:tcPr>
            <w:tcW w:w="851" w:type="dxa"/>
          </w:tcPr>
          <w:p w14:paraId="6F9E2C14"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8B62466" w14:textId="77777777" w:rsidTr="001C20CD">
        <w:tc>
          <w:tcPr>
            <w:tcW w:w="675" w:type="dxa"/>
          </w:tcPr>
          <w:p w14:paraId="0D555DB1"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35</w:t>
            </w:r>
          </w:p>
        </w:tc>
        <w:tc>
          <w:tcPr>
            <w:tcW w:w="1560" w:type="dxa"/>
            <w:vAlign w:val="center"/>
          </w:tcPr>
          <w:p w14:paraId="1EF8094C" w14:textId="77777777" w:rsidR="00A21FA6" w:rsidRPr="00A21FA6" w:rsidRDefault="00A21FA6" w:rsidP="00A21FA6">
            <w:pPr>
              <w:suppressAutoHyphens w:val="0"/>
              <w:jc w:val="center"/>
              <w:rPr>
                <w:lang w:eastAsia="ru-RU"/>
              </w:rPr>
            </w:pPr>
            <w:r w:rsidRPr="00A21FA6">
              <w:rPr>
                <w:lang w:eastAsia="ru-RU"/>
              </w:rPr>
              <w:t>Филе бедра цыпленка замороженное</w:t>
            </w:r>
          </w:p>
        </w:tc>
        <w:tc>
          <w:tcPr>
            <w:tcW w:w="1984" w:type="dxa"/>
            <w:vAlign w:val="center"/>
          </w:tcPr>
          <w:p w14:paraId="2C8972B7" w14:textId="77777777" w:rsidR="00A21FA6" w:rsidRPr="00A21FA6" w:rsidRDefault="00A21FA6" w:rsidP="00A21FA6">
            <w:pPr>
              <w:suppressAutoHyphens w:val="0"/>
              <w:jc w:val="center"/>
              <w:rPr>
                <w:lang w:eastAsia="ru-RU"/>
              </w:rPr>
            </w:pPr>
            <w:r w:rsidRPr="00A21FA6">
              <w:rPr>
                <w:lang w:eastAsia="ru-RU"/>
              </w:rPr>
              <w:t>Мясо сельскохозяйственной птицы замороженное, в том числе для детского питания тип 7</w:t>
            </w:r>
          </w:p>
        </w:tc>
        <w:tc>
          <w:tcPr>
            <w:tcW w:w="1276" w:type="dxa"/>
            <w:vAlign w:val="center"/>
          </w:tcPr>
          <w:p w14:paraId="3002A29C" w14:textId="77777777" w:rsidR="00A21FA6" w:rsidRPr="00A21FA6" w:rsidRDefault="00A21FA6" w:rsidP="00A21FA6">
            <w:pPr>
              <w:suppressAutoHyphens w:val="0"/>
              <w:jc w:val="center"/>
              <w:rPr>
                <w:lang w:eastAsia="ru-RU"/>
              </w:rPr>
            </w:pPr>
            <w:r w:rsidRPr="00A21FA6">
              <w:rPr>
                <w:lang w:eastAsia="ru-RU"/>
              </w:rPr>
              <w:t>10.12.20.170</w:t>
            </w:r>
          </w:p>
        </w:tc>
        <w:tc>
          <w:tcPr>
            <w:tcW w:w="850" w:type="dxa"/>
            <w:vAlign w:val="center"/>
          </w:tcPr>
          <w:p w14:paraId="70250320"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56F5D544"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3003683F" w14:textId="77777777" w:rsidR="00A21FA6" w:rsidRPr="00A21FA6" w:rsidRDefault="00A21FA6" w:rsidP="00A21FA6">
            <w:pPr>
              <w:suppressAutoHyphens w:val="0"/>
              <w:rPr>
                <w:lang w:eastAsia="ru-RU"/>
              </w:rPr>
            </w:pPr>
            <w:r w:rsidRPr="00A21FA6">
              <w:rPr>
                <w:lang w:eastAsia="ru-RU"/>
              </w:rPr>
              <w:t>Наименование мяса птицы: Цыплята-бройлеры</w:t>
            </w:r>
            <w:r w:rsidRPr="00A21FA6">
              <w:rPr>
                <w:lang w:eastAsia="ru-RU"/>
              </w:rPr>
              <w:br/>
              <w:t>Вид мяса по способу разделки: Филе</w:t>
            </w:r>
            <w:r w:rsidRPr="00A21FA6">
              <w:rPr>
                <w:lang w:eastAsia="ru-RU"/>
              </w:rPr>
              <w:br/>
              <w:t>Часть тушки: Бедро</w:t>
            </w:r>
            <w:r w:rsidRPr="00A21FA6">
              <w:rPr>
                <w:lang w:eastAsia="ru-RU"/>
              </w:rPr>
              <w:br/>
              <w:t>Для детского питания: Да</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21FA6">
              <w:rPr>
                <w:lang w:eastAsia="ru-RU"/>
              </w:rPr>
              <w:lastRenderedPageBreak/>
              <w:t>"Пищевая продукция в части ее маркировки" от 09.12.2011 № 022/2011, ГОСТ 32737-2014</w:t>
            </w:r>
          </w:p>
        </w:tc>
        <w:tc>
          <w:tcPr>
            <w:tcW w:w="2268" w:type="dxa"/>
            <w:vAlign w:val="center"/>
          </w:tcPr>
          <w:p w14:paraId="0DC30ADD" w14:textId="77777777" w:rsidR="00A21FA6" w:rsidRPr="00A21FA6" w:rsidRDefault="00A21FA6" w:rsidP="00A21FA6">
            <w:pPr>
              <w:suppressAutoHyphens w:val="0"/>
              <w:jc w:val="center"/>
              <w:rPr>
                <w:lang w:eastAsia="ru-RU"/>
              </w:rPr>
            </w:pPr>
            <w:r w:rsidRPr="00A21FA6">
              <w:rPr>
                <w:lang w:eastAsia="ru-RU"/>
              </w:rPr>
              <w:lastRenderedPageBreak/>
              <w:t>10.12.20.000-00000006</w:t>
            </w:r>
          </w:p>
        </w:tc>
        <w:tc>
          <w:tcPr>
            <w:tcW w:w="851" w:type="dxa"/>
          </w:tcPr>
          <w:p w14:paraId="0E8468D3"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65D4CE95" w14:textId="77777777" w:rsidTr="001C20CD">
        <w:tc>
          <w:tcPr>
            <w:tcW w:w="675" w:type="dxa"/>
          </w:tcPr>
          <w:p w14:paraId="4E9F03F1"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36</w:t>
            </w:r>
          </w:p>
        </w:tc>
        <w:tc>
          <w:tcPr>
            <w:tcW w:w="1560" w:type="dxa"/>
            <w:vAlign w:val="center"/>
          </w:tcPr>
          <w:p w14:paraId="456718CE" w14:textId="77777777" w:rsidR="00A21FA6" w:rsidRPr="00A21FA6" w:rsidRDefault="00A21FA6" w:rsidP="00A21FA6">
            <w:pPr>
              <w:suppressAutoHyphens w:val="0"/>
              <w:jc w:val="center"/>
              <w:rPr>
                <w:lang w:eastAsia="ru-RU"/>
              </w:rPr>
            </w:pPr>
            <w:r w:rsidRPr="00A21FA6">
              <w:rPr>
                <w:lang w:eastAsia="ru-RU"/>
              </w:rPr>
              <w:t>Окорочок куриный замороженный (отечественный)</w:t>
            </w:r>
          </w:p>
        </w:tc>
        <w:tc>
          <w:tcPr>
            <w:tcW w:w="1984" w:type="dxa"/>
            <w:vAlign w:val="center"/>
          </w:tcPr>
          <w:p w14:paraId="1F2F7207" w14:textId="77777777" w:rsidR="00A21FA6" w:rsidRPr="00A21FA6" w:rsidRDefault="00A21FA6" w:rsidP="00A21FA6">
            <w:pPr>
              <w:suppressAutoHyphens w:val="0"/>
              <w:jc w:val="center"/>
              <w:rPr>
                <w:lang w:eastAsia="ru-RU"/>
              </w:rPr>
            </w:pPr>
            <w:r w:rsidRPr="00A21FA6">
              <w:rPr>
                <w:lang w:eastAsia="ru-RU"/>
              </w:rPr>
              <w:t>Мясо сельскохозяйственной птицы замороженное, в том числе для детского питания тип 4</w:t>
            </w:r>
          </w:p>
        </w:tc>
        <w:tc>
          <w:tcPr>
            <w:tcW w:w="1276" w:type="dxa"/>
            <w:vAlign w:val="center"/>
          </w:tcPr>
          <w:p w14:paraId="7A362C30" w14:textId="77777777" w:rsidR="00A21FA6" w:rsidRPr="00A21FA6" w:rsidRDefault="00A21FA6" w:rsidP="00A21FA6">
            <w:pPr>
              <w:suppressAutoHyphens w:val="0"/>
              <w:jc w:val="center"/>
              <w:rPr>
                <w:lang w:eastAsia="ru-RU"/>
              </w:rPr>
            </w:pPr>
            <w:r w:rsidRPr="00A21FA6">
              <w:rPr>
                <w:lang w:eastAsia="ru-RU"/>
              </w:rPr>
              <w:t>10.12.20.110</w:t>
            </w:r>
          </w:p>
        </w:tc>
        <w:tc>
          <w:tcPr>
            <w:tcW w:w="850" w:type="dxa"/>
            <w:vAlign w:val="center"/>
          </w:tcPr>
          <w:p w14:paraId="0B4A2FBE" w14:textId="77777777" w:rsidR="00A21FA6" w:rsidRPr="00A21FA6" w:rsidRDefault="00A21FA6" w:rsidP="00A21FA6">
            <w:pPr>
              <w:suppressAutoHyphens w:val="0"/>
              <w:jc w:val="center"/>
              <w:rPr>
                <w:lang w:eastAsia="ru-RU"/>
              </w:rPr>
            </w:pPr>
            <w:r w:rsidRPr="00A21FA6">
              <w:rPr>
                <w:lang w:eastAsia="ru-RU"/>
              </w:rPr>
              <w:t>005</w:t>
            </w:r>
          </w:p>
        </w:tc>
        <w:tc>
          <w:tcPr>
            <w:tcW w:w="851" w:type="dxa"/>
            <w:vAlign w:val="center"/>
          </w:tcPr>
          <w:p w14:paraId="38163AB4"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47D6EB73" w14:textId="77777777" w:rsidR="00A21FA6" w:rsidRPr="00A21FA6" w:rsidRDefault="00A21FA6" w:rsidP="00A21FA6">
            <w:pPr>
              <w:suppressAutoHyphens w:val="0"/>
              <w:rPr>
                <w:lang w:eastAsia="ru-RU"/>
              </w:rPr>
            </w:pPr>
            <w:r w:rsidRPr="00A21FA6">
              <w:rPr>
                <w:lang w:eastAsia="ru-RU"/>
              </w:rPr>
              <w:t>Наименование мяса птицы: Куры</w:t>
            </w:r>
            <w:r w:rsidRPr="00A21FA6">
              <w:rPr>
                <w:lang w:eastAsia="ru-RU"/>
              </w:rPr>
              <w:br/>
              <w:t>Сорт тушки: Второй; Первый</w:t>
            </w:r>
            <w:r w:rsidRPr="00A21FA6">
              <w:rPr>
                <w:lang w:eastAsia="ru-RU"/>
              </w:rPr>
              <w:br/>
              <w:t>Вид мяса по способу разделки: Окорочок; Бедро; Голень</w:t>
            </w:r>
            <w:r w:rsidRPr="00A21FA6">
              <w:rPr>
                <w:lang w:eastAsia="ru-RU"/>
              </w:rPr>
              <w:br/>
              <w:t>Для детского питания: Нет; Да</w:t>
            </w:r>
            <w:r w:rsidRPr="00A21FA6">
              <w:rPr>
                <w:lang w:eastAsia="ru-RU"/>
              </w:rPr>
              <w:br/>
              <w:t>Тип: Отечественный</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vAlign w:val="center"/>
          </w:tcPr>
          <w:p w14:paraId="1B136F60" w14:textId="77777777" w:rsidR="00A21FA6" w:rsidRPr="00A21FA6" w:rsidRDefault="00A21FA6" w:rsidP="00A21FA6">
            <w:pPr>
              <w:suppressAutoHyphens w:val="0"/>
              <w:jc w:val="center"/>
              <w:rPr>
                <w:lang w:eastAsia="ru-RU"/>
              </w:rPr>
            </w:pPr>
            <w:r w:rsidRPr="00A21FA6">
              <w:rPr>
                <w:lang w:eastAsia="ru-RU"/>
              </w:rPr>
              <w:t>10.12.20.000-00000007</w:t>
            </w:r>
          </w:p>
        </w:tc>
        <w:tc>
          <w:tcPr>
            <w:tcW w:w="851" w:type="dxa"/>
          </w:tcPr>
          <w:p w14:paraId="53A46C1F"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1955CAD7" w14:textId="77777777" w:rsidTr="001C20CD">
        <w:tc>
          <w:tcPr>
            <w:tcW w:w="675" w:type="dxa"/>
          </w:tcPr>
          <w:p w14:paraId="3006047E"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37</w:t>
            </w:r>
          </w:p>
        </w:tc>
        <w:tc>
          <w:tcPr>
            <w:tcW w:w="1560" w:type="dxa"/>
            <w:vAlign w:val="center"/>
          </w:tcPr>
          <w:p w14:paraId="71E731DC" w14:textId="77777777" w:rsidR="00A21FA6" w:rsidRPr="00A21FA6" w:rsidRDefault="00A21FA6" w:rsidP="00A21FA6">
            <w:pPr>
              <w:suppressAutoHyphens w:val="0"/>
              <w:jc w:val="center"/>
              <w:rPr>
                <w:lang w:eastAsia="ru-RU"/>
              </w:rPr>
            </w:pPr>
            <w:r w:rsidRPr="00A21FA6">
              <w:rPr>
                <w:lang w:eastAsia="ru-RU"/>
              </w:rPr>
              <w:t>Филе индейки замороженное</w:t>
            </w:r>
          </w:p>
        </w:tc>
        <w:tc>
          <w:tcPr>
            <w:tcW w:w="1984" w:type="dxa"/>
            <w:vAlign w:val="center"/>
          </w:tcPr>
          <w:p w14:paraId="4D70A7D4" w14:textId="77777777" w:rsidR="00A21FA6" w:rsidRPr="00A21FA6" w:rsidRDefault="00A21FA6" w:rsidP="00A21FA6">
            <w:pPr>
              <w:suppressAutoHyphens w:val="0"/>
              <w:jc w:val="center"/>
              <w:rPr>
                <w:lang w:eastAsia="ru-RU"/>
              </w:rPr>
            </w:pPr>
            <w:r w:rsidRPr="00A21FA6">
              <w:rPr>
                <w:lang w:eastAsia="ru-RU"/>
              </w:rPr>
              <w:t>Мясо сельскохозяйственной птицы замороженное, в том числе для детского питания тип 6</w:t>
            </w:r>
          </w:p>
        </w:tc>
        <w:tc>
          <w:tcPr>
            <w:tcW w:w="1276" w:type="dxa"/>
            <w:vAlign w:val="center"/>
          </w:tcPr>
          <w:p w14:paraId="75E340DC" w14:textId="77777777" w:rsidR="00A21FA6" w:rsidRPr="00A21FA6" w:rsidRDefault="00A21FA6" w:rsidP="00A21FA6">
            <w:pPr>
              <w:suppressAutoHyphens w:val="0"/>
              <w:jc w:val="center"/>
              <w:rPr>
                <w:lang w:eastAsia="ru-RU"/>
              </w:rPr>
            </w:pPr>
            <w:r w:rsidRPr="00A21FA6">
              <w:rPr>
                <w:lang w:eastAsia="ru-RU"/>
              </w:rPr>
              <w:t>10.12.20.120</w:t>
            </w:r>
          </w:p>
        </w:tc>
        <w:tc>
          <w:tcPr>
            <w:tcW w:w="850" w:type="dxa"/>
            <w:vAlign w:val="center"/>
          </w:tcPr>
          <w:p w14:paraId="2A3C37C0"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63339617"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4D11EC49" w14:textId="77777777" w:rsidR="00A21FA6" w:rsidRPr="00A21FA6" w:rsidRDefault="00A21FA6" w:rsidP="00A21FA6">
            <w:pPr>
              <w:suppressAutoHyphens w:val="0"/>
              <w:rPr>
                <w:lang w:eastAsia="ru-RU"/>
              </w:rPr>
            </w:pPr>
            <w:r w:rsidRPr="00A21FA6">
              <w:rPr>
                <w:lang w:eastAsia="ru-RU"/>
              </w:rPr>
              <w:t>Наименование мяса птицы: Индейки</w:t>
            </w:r>
            <w:r w:rsidRPr="00A21FA6">
              <w:rPr>
                <w:lang w:eastAsia="ru-RU"/>
              </w:rPr>
              <w:br/>
              <w:t>Сорт тушки: Второй; Первый</w:t>
            </w:r>
            <w:r w:rsidRPr="00A21FA6">
              <w:rPr>
                <w:lang w:eastAsia="ru-RU"/>
              </w:rPr>
              <w:br/>
              <w:t>Вид мяса по способу разделки: Филе</w:t>
            </w:r>
            <w:r w:rsidRPr="00A21FA6">
              <w:rPr>
                <w:lang w:eastAsia="ru-RU"/>
              </w:rPr>
              <w:br/>
              <w:t>Для детского питания: Нет; Да</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w:t>
            </w:r>
            <w:r w:rsidRPr="00A21FA6">
              <w:rPr>
                <w:lang w:eastAsia="ru-RU"/>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2268" w:type="dxa"/>
            <w:vAlign w:val="center"/>
          </w:tcPr>
          <w:p w14:paraId="43A296FE" w14:textId="77777777" w:rsidR="00A21FA6" w:rsidRPr="00A21FA6" w:rsidRDefault="00A21FA6" w:rsidP="00A21FA6">
            <w:pPr>
              <w:suppressAutoHyphens w:val="0"/>
              <w:jc w:val="center"/>
              <w:rPr>
                <w:lang w:eastAsia="ru-RU"/>
              </w:rPr>
            </w:pPr>
            <w:r w:rsidRPr="00A21FA6">
              <w:rPr>
                <w:lang w:eastAsia="ru-RU"/>
              </w:rPr>
              <w:lastRenderedPageBreak/>
              <w:t>10.12.20.000-00000008</w:t>
            </w:r>
          </w:p>
        </w:tc>
        <w:tc>
          <w:tcPr>
            <w:tcW w:w="851" w:type="dxa"/>
          </w:tcPr>
          <w:p w14:paraId="4F876C62"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3C491A1" w14:textId="77777777" w:rsidTr="001C20CD">
        <w:tc>
          <w:tcPr>
            <w:tcW w:w="675" w:type="dxa"/>
          </w:tcPr>
          <w:p w14:paraId="0B53486A"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38</w:t>
            </w:r>
          </w:p>
        </w:tc>
        <w:tc>
          <w:tcPr>
            <w:tcW w:w="1560" w:type="dxa"/>
            <w:vAlign w:val="center"/>
          </w:tcPr>
          <w:p w14:paraId="150DC7BA" w14:textId="77777777" w:rsidR="00A21FA6" w:rsidRPr="00A21FA6" w:rsidRDefault="00A21FA6" w:rsidP="00A21FA6">
            <w:pPr>
              <w:suppressAutoHyphens w:val="0"/>
              <w:jc w:val="center"/>
              <w:rPr>
                <w:lang w:eastAsia="ru-RU"/>
              </w:rPr>
            </w:pPr>
            <w:r w:rsidRPr="00A21FA6">
              <w:rPr>
                <w:lang w:eastAsia="ru-RU"/>
              </w:rPr>
              <w:t>Колбаса вареная в ассортименте</w:t>
            </w:r>
          </w:p>
        </w:tc>
        <w:tc>
          <w:tcPr>
            <w:tcW w:w="1984" w:type="dxa"/>
            <w:vAlign w:val="center"/>
          </w:tcPr>
          <w:p w14:paraId="4CB3ED68" w14:textId="77777777" w:rsidR="00A21FA6" w:rsidRPr="00A21FA6" w:rsidRDefault="00A21FA6" w:rsidP="00A21FA6">
            <w:pPr>
              <w:suppressAutoHyphens w:val="0"/>
              <w:jc w:val="center"/>
              <w:rPr>
                <w:lang w:eastAsia="ru-RU"/>
              </w:rPr>
            </w:pPr>
            <w:r w:rsidRPr="00A21FA6">
              <w:rPr>
                <w:lang w:eastAsia="ru-RU"/>
              </w:rPr>
              <w:t>Изделия колбасные вареные, в том числе фаршированные мясные тип 1</w:t>
            </w:r>
          </w:p>
        </w:tc>
        <w:tc>
          <w:tcPr>
            <w:tcW w:w="1276" w:type="dxa"/>
            <w:vAlign w:val="center"/>
          </w:tcPr>
          <w:p w14:paraId="2DA78985" w14:textId="77777777" w:rsidR="00A21FA6" w:rsidRPr="00A21FA6" w:rsidRDefault="00A21FA6" w:rsidP="00A21FA6">
            <w:pPr>
              <w:suppressAutoHyphens w:val="0"/>
              <w:jc w:val="center"/>
              <w:rPr>
                <w:lang w:eastAsia="ru-RU"/>
              </w:rPr>
            </w:pPr>
            <w:r w:rsidRPr="00A21FA6">
              <w:rPr>
                <w:lang w:eastAsia="ru-RU"/>
              </w:rPr>
              <w:t>10.13.14.111</w:t>
            </w:r>
          </w:p>
        </w:tc>
        <w:tc>
          <w:tcPr>
            <w:tcW w:w="850" w:type="dxa"/>
            <w:vAlign w:val="center"/>
          </w:tcPr>
          <w:p w14:paraId="0F538BE3"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132A2B68"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3CFE123" w14:textId="77777777" w:rsidR="00A21FA6" w:rsidRPr="00A21FA6" w:rsidRDefault="00A21FA6" w:rsidP="00A21FA6">
            <w:pPr>
              <w:suppressAutoHyphens w:val="0"/>
              <w:rPr>
                <w:lang w:eastAsia="ru-RU"/>
              </w:rPr>
            </w:pPr>
            <w:r w:rsidRPr="00A21FA6">
              <w:rPr>
                <w:lang w:eastAsia="ru-RU"/>
              </w:rPr>
              <w:t>Категория: А</w:t>
            </w:r>
            <w:r w:rsidRPr="00A21FA6">
              <w:rPr>
                <w:lang w:eastAsia="ru-RU"/>
              </w:rPr>
              <w:br/>
              <w:t>Вид изделия колбасного вареного: Колбаса (колбаска)</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33673-2015;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A21FA6">
              <w:rPr>
                <w:lang w:eastAsia="ru-RU"/>
              </w:rPr>
              <w:lastRenderedPageBreak/>
              <w:t>мясной продукции" от 09.10.2013 № 034/2013, ГОСТ 23670-2019</w:t>
            </w:r>
          </w:p>
        </w:tc>
        <w:tc>
          <w:tcPr>
            <w:tcW w:w="2268" w:type="dxa"/>
            <w:vAlign w:val="center"/>
          </w:tcPr>
          <w:p w14:paraId="68FCE9EF" w14:textId="77777777" w:rsidR="00A21FA6" w:rsidRPr="00A21FA6" w:rsidRDefault="00A21FA6" w:rsidP="00A21FA6">
            <w:pPr>
              <w:suppressAutoHyphens w:val="0"/>
              <w:jc w:val="center"/>
              <w:rPr>
                <w:lang w:eastAsia="ru-RU"/>
              </w:rPr>
            </w:pPr>
            <w:r w:rsidRPr="00A21FA6">
              <w:rPr>
                <w:lang w:eastAsia="ru-RU"/>
              </w:rPr>
              <w:lastRenderedPageBreak/>
              <w:t>10.13.14.110-00000002</w:t>
            </w:r>
          </w:p>
        </w:tc>
        <w:tc>
          <w:tcPr>
            <w:tcW w:w="851" w:type="dxa"/>
          </w:tcPr>
          <w:p w14:paraId="49A75715"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47B8755" w14:textId="77777777" w:rsidTr="001C20CD">
        <w:tc>
          <w:tcPr>
            <w:tcW w:w="675" w:type="dxa"/>
          </w:tcPr>
          <w:p w14:paraId="17138E87"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39</w:t>
            </w:r>
          </w:p>
        </w:tc>
        <w:tc>
          <w:tcPr>
            <w:tcW w:w="1560" w:type="dxa"/>
            <w:vAlign w:val="center"/>
          </w:tcPr>
          <w:p w14:paraId="644F9DFE" w14:textId="77777777" w:rsidR="00A21FA6" w:rsidRPr="00A21FA6" w:rsidRDefault="00A21FA6" w:rsidP="00A21FA6">
            <w:pPr>
              <w:suppressAutoHyphens w:val="0"/>
              <w:jc w:val="center"/>
              <w:rPr>
                <w:lang w:eastAsia="ru-RU"/>
              </w:rPr>
            </w:pPr>
            <w:r w:rsidRPr="00A21FA6">
              <w:rPr>
                <w:lang w:eastAsia="ru-RU"/>
              </w:rPr>
              <w:t>Колбаса варено-копченая в ассортименте</w:t>
            </w:r>
          </w:p>
        </w:tc>
        <w:tc>
          <w:tcPr>
            <w:tcW w:w="1984" w:type="dxa"/>
            <w:vAlign w:val="center"/>
          </w:tcPr>
          <w:p w14:paraId="5D6D0804" w14:textId="77777777" w:rsidR="00A21FA6" w:rsidRPr="00A21FA6" w:rsidRDefault="00A21FA6" w:rsidP="00A21FA6">
            <w:pPr>
              <w:suppressAutoHyphens w:val="0"/>
              <w:jc w:val="center"/>
              <w:rPr>
                <w:lang w:eastAsia="ru-RU"/>
              </w:rPr>
            </w:pPr>
            <w:r w:rsidRPr="00A21FA6">
              <w:rPr>
                <w:lang w:eastAsia="ru-RU"/>
              </w:rPr>
              <w:t>Колбаса (колбаска) варено-копченая мясная тип 1</w:t>
            </w:r>
          </w:p>
        </w:tc>
        <w:tc>
          <w:tcPr>
            <w:tcW w:w="1276" w:type="dxa"/>
            <w:vAlign w:val="center"/>
          </w:tcPr>
          <w:p w14:paraId="3AD96D20" w14:textId="77777777" w:rsidR="00A21FA6" w:rsidRPr="00A21FA6" w:rsidRDefault="00A21FA6" w:rsidP="00A21FA6">
            <w:pPr>
              <w:suppressAutoHyphens w:val="0"/>
              <w:jc w:val="center"/>
              <w:rPr>
                <w:lang w:eastAsia="ru-RU"/>
              </w:rPr>
            </w:pPr>
            <w:r w:rsidRPr="00A21FA6">
              <w:rPr>
                <w:lang w:eastAsia="ru-RU"/>
              </w:rPr>
              <w:t>10.13.14.412</w:t>
            </w:r>
          </w:p>
        </w:tc>
        <w:tc>
          <w:tcPr>
            <w:tcW w:w="850" w:type="dxa"/>
            <w:vAlign w:val="center"/>
          </w:tcPr>
          <w:p w14:paraId="423C3F23"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1C4F0BBE"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F822C53" w14:textId="77777777" w:rsidR="00A21FA6" w:rsidRPr="00A21FA6" w:rsidRDefault="00A21FA6" w:rsidP="00A21FA6">
            <w:pPr>
              <w:suppressAutoHyphens w:val="0"/>
              <w:rPr>
                <w:lang w:eastAsia="ru-RU"/>
              </w:rPr>
            </w:pPr>
            <w:r w:rsidRPr="00A21FA6">
              <w:rPr>
                <w:lang w:eastAsia="ru-RU"/>
              </w:rPr>
              <w:t>Вид преобладающего мясного сырья: Мясо промысловых животных; Свинина; Оленина; Конина; Говядина; Баранина</w:t>
            </w:r>
            <w:r w:rsidRPr="00A21FA6">
              <w:rPr>
                <w:lang w:eastAsia="ru-RU"/>
              </w:rPr>
              <w:br/>
              <w:t>Категория: Не ниже А</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55455-2013</w:t>
            </w:r>
          </w:p>
        </w:tc>
        <w:tc>
          <w:tcPr>
            <w:tcW w:w="2268" w:type="dxa"/>
            <w:vAlign w:val="center"/>
          </w:tcPr>
          <w:p w14:paraId="5FEB3DBF" w14:textId="77777777" w:rsidR="00A21FA6" w:rsidRPr="00A21FA6" w:rsidRDefault="00A21FA6" w:rsidP="00A21FA6">
            <w:pPr>
              <w:suppressAutoHyphens w:val="0"/>
              <w:jc w:val="center"/>
              <w:rPr>
                <w:lang w:eastAsia="ru-RU"/>
              </w:rPr>
            </w:pPr>
            <w:r w:rsidRPr="00A21FA6">
              <w:rPr>
                <w:lang w:eastAsia="ru-RU"/>
              </w:rPr>
              <w:t>10.13.14.412-00000001</w:t>
            </w:r>
          </w:p>
        </w:tc>
        <w:tc>
          <w:tcPr>
            <w:tcW w:w="851" w:type="dxa"/>
          </w:tcPr>
          <w:p w14:paraId="5EACC12B"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6E1C63C3" w14:textId="77777777" w:rsidTr="001C20CD">
        <w:tc>
          <w:tcPr>
            <w:tcW w:w="675" w:type="dxa"/>
          </w:tcPr>
          <w:p w14:paraId="32039342"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40</w:t>
            </w:r>
          </w:p>
        </w:tc>
        <w:tc>
          <w:tcPr>
            <w:tcW w:w="1560" w:type="dxa"/>
            <w:vAlign w:val="center"/>
          </w:tcPr>
          <w:p w14:paraId="4E351A7A" w14:textId="77777777" w:rsidR="00A21FA6" w:rsidRPr="00A21FA6" w:rsidRDefault="00A21FA6" w:rsidP="00A21FA6">
            <w:pPr>
              <w:suppressAutoHyphens w:val="0"/>
              <w:jc w:val="center"/>
              <w:rPr>
                <w:lang w:eastAsia="ru-RU"/>
              </w:rPr>
            </w:pPr>
            <w:r w:rsidRPr="00A21FA6">
              <w:rPr>
                <w:lang w:eastAsia="ru-RU"/>
              </w:rPr>
              <w:t>Ветчина из индейки</w:t>
            </w:r>
          </w:p>
        </w:tc>
        <w:tc>
          <w:tcPr>
            <w:tcW w:w="1984" w:type="dxa"/>
            <w:vAlign w:val="center"/>
          </w:tcPr>
          <w:p w14:paraId="66458971" w14:textId="77777777" w:rsidR="00A21FA6" w:rsidRPr="00A21FA6" w:rsidRDefault="00A21FA6" w:rsidP="00A21FA6">
            <w:pPr>
              <w:suppressAutoHyphens w:val="0"/>
              <w:jc w:val="center"/>
              <w:rPr>
                <w:lang w:eastAsia="ru-RU"/>
              </w:rPr>
            </w:pPr>
            <w:r w:rsidRPr="00A21FA6">
              <w:rPr>
                <w:lang w:eastAsia="ru-RU"/>
              </w:rPr>
              <w:t>Ветчина тип 2</w:t>
            </w:r>
          </w:p>
        </w:tc>
        <w:tc>
          <w:tcPr>
            <w:tcW w:w="1276" w:type="dxa"/>
            <w:vAlign w:val="center"/>
          </w:tcPr>
          <w:p w14:paraId="14B6AD10" w14:textId="77777777" w:rsidR="00A21FA6" w:rsidRPr="00A21FA6" w:rsidRDefault="00A21FA6" w:rsidP="00A21FA6">
            <w:pPr>
              <w:suppressAutoHyphens w:val="0"/>
              <w:jc w:val="center"/>
              <w:rPr>
                <w:lang w:eastAsia="ru-RU"/>
              </w:rPr>
            </w:pPr>
            <w:r w:rsidRPr="00A21FA6">
              <w:rPr>
                <w:lang w:eastAsia="ru-RU"/>
              </w:rPr>
              <w:t>10.13.14.529</w:t>
            </w:r>
          </w:p>
        </w:tc>
        <w:tc>
          <w:tcPr>
            <w:tcW w:w="850" w:type="dxa"/>
            <w:vAlign w:val="center"/>
          </w:tcPr>
          <w:p w14:paraId="3F19FFB3"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63735B67"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B867567" w14:textId="77777777" w:rsidR="00A21FA6" w:rsidRPr="00A21FA6" w:rsidRDefault="00A21FA6" w:rsidP="00A21FA6">
            <w:pPr>
              <w:suppressAutoHyphens w:val="0"/>
              <w:rPr>
                <w:lang w:eastAsia="ru-RU"/>
              </w:rPr>
            </w:pPr>
            <w:r w:rsidRPr="00A21FA6">
              <w:rPr>
                <w:lang w:eastAsia="ru-RU"/>
              </w:rPr>
              <w:t>Тип мяса: Индейка</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A21FA6">
              <w:rPr>
                <w:lang w:eastAsia="ru-RU"/>
              </w:rPr>
              <w:lastRenderedPageBreak/>
              <w:t>мясной продукции" от 09.10.2013 № 034/2013, ТУ производителя</w:t>
            </w:r>
          </w:p>
        </w:tc>
        <w:tc>
          <w:tcPr>
            <w:tcW w:w="2268" w:type="dxa"/>
            <w:vAlign w:val="center"/>
          </w:tcPr>
          <w:p w14:paraId="5052DB57" w14:textId="77777777" w:rsidR="00A21FA6" w:rsidRPr="00A21FA6" w:rsidRDefault="00A21FA6" w:rsidP="00A21FA6">
            <w:pPr>
              <w:suppressAutoHyphens w:val="0"/>
              <w:jc w:val="center"/>
              <w:rPr>
                <w:lang w:eastAsia="ru-RU"/>
              </w:rPr>
            </w:pPr>
          </w:p>
        </w:tc>
        <w:tc>
          <w:tcPr>
            <w:tcW w:w="851" w:type="dxa"/>
          </w:tcPr>
          <w:p w14:paraId="15B57A2A"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1F752B82" w14:textId="77777777" w:rsidTr="001C20CD">
        <w:tc>
          <w:tcPr>
            <w:tcW w:w="675" w:type="dxa"/>
          </w:tcPr>
          <w:p w14:paraId="522C2D1F"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41</w:t>
            </w:r>
          </w:p>
        </w:tc>
        <w:tc>
          <w:tcPr>
            <w:tcW w:w="1560" w:type="dxa"/>
            <w:vAlign w:val="center"/>
          </w:tcPr>
          <w:p w14:paraId="03CBCCB7" w14:textId="77777777" w:rsidR="00A21FA6" w:rsidRPr="00A21FA6" w:rsidRDefault="00A21FA6" w:rsidP="00A21FA6">
            <w:pPr>
              <w:suppressAutoHyphens w:val="0"/>
              <w:jc w:val="center"/>
              <w:rPr>
                <w:lang w:eastAsia="ru-RU"/>
              </w:rPr>
            </w:pPr>
            <w:r w:rsidRPr="00A21FA6">
              <w:rPr>
                <w:lang w:eastAsia="ru-RU"/>
              </w:rPr>
              <w:t>Ветчина из свинины нежирных сортов</w:t>
            </w:r>
          </w:p>
        </w:tc>
        <w:tc>
          <w:tcPr>
            <w:tcW w:w="1984" w:type="dxa"/>
            <w:vAlign w:val="center"/>
          </w:tcPr>
          <w:p w14:paraId="3C7942C6" w14:textId="77777777" w:rsidR="00A21FA6" w:rsidRPr="00A21FA6" w:rsidRDefault="00A21FA6" w:rsidP="00A21FA6">
            <w:pPr>
              <w:suppressAutoHyphens w:val="0"/>
              <w:jc w:val="center"/>
              <w:rPr>
                <w:lang w:eastAsia="ru-RU"/>
              </w:rPr>
            </w:pPr>
            <w:r w:rsidRPr="00A21FA6">
              <w:rPr>
                <w:lang w:eastAsia="ru-RU"/>
              </w:rPr>
              <w:t>Ветчина тип 4</w:t>
            </w:r>
          </w:p>
        </w:tc>
        <w:tc>
          <w:tcPr>
            <w:tcW w:w="1276" w:type="dxa"/>
            <w:vAlign w:val="center"/>
          </w:tcPr>
          <w:p w14:paraId="13038BE9" w14:textId="77777777" w:rsidR="00A21FA6" w:rsidRPr="00A21FA6" w:rsidRDefault="00A21FA6" w:rsidP="00A21FA6">
            <w:pPr>
              <w:suppressAutoHyphens w:val="0"/>
              <w:jc w:val="center"/>
              <w:rPr>
                <w:lang w:eastAsia="ru-RU"/>
              </w:rPr>
            </w:pPr>
            <w:r w:rsidRPr="00A21FA6">
              <w:rPr>
                <w:lang w:eastAsia="ru-RU"/>
              </w:rPr>
              <w:t>10.13.14.529</w:t>
            </w:r>
          </w:p>
        </w:tc>
        <w:tc>
          <w:tcPr>
            <w:tcW w:w="850" w:type="dxa"/>
            <w:vAlign w:val="center"/>
          </w:tcPr>
          <w:p w14:paraId="0A1B254B" w14:textId="77777777" w:rsidR="00A21FA6" w:rsidRPr="00A21FA6" w:rsidRDefault="00A21FA6" w:rsidP="00A21FA6">
            <w:pPr>
              <w:suppressAutoHyphens w:val="0"/>
              <w:jc w:val="center"/>
              <w:rPr>
                <w:lang w:eastAsia="ru-RU"/>
              </w:rPr>
            </w:pPr>
            <w:r w:rsidRPr="00A21FA6">
              <w:rPr>
                <w:lang w:eastAsia="ru-RU"/>
              </w:rPr>
              <w:t>004</w:t>
            </w:r>
          </w:p>
        </w:tc>
        <w:tc>
          <w:tcPr>
            <w:tcW w:w="851" w:type="dxa"/>
            <w:vAlign w:val="center"/>
          </w:tcPr>
          <w:p w14:paraId="4E7251D6"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2BA634D" w14:textId="77777777" w:rsidR="00A21FA6" w:rsidRPr="00A21FA6" w:rsidRDefault="00A21FA6" w:rsidP="00A21FA6">
            <w:pPr>
              <w:suppressAutoHyphens w:val="0"/>
              <w:rPr>
                <w:lang w:eastAsia="ru-RU"/>
              </w:rPr>
            </w:pPr>
            <w:r w:rsidRPr="00A21FA6">
              <w:rPr>
                <w:lang w:eastAsia="ru-RU"/>
              </w:rPr>
              <w:t>Вид: Вареная</w:t>
            </w:r>
            <w:r w:rsidRPr="00A21FA6">
              <w:rPr>
                <w:lang w:eastAsia="ru-RU"/>
              </w:rPr>
              <w:br/>
              <w:t>Сорт: Высший; Без сорта</w:t>
            </w:r>
            <w:r w:rsidRPr="00A21FA6">
              <w:rPr>
                <w:lang w:eastAsia="ru-RU"/>
              </w:rPr>
              <w:br/>
              <w:t>Категория: A; Без категории</w:t>
            </w:r>
            <w:r w:rsidRPr="00A21FA6">
              <w:rPr>
                <w:lang w:eastAsia="ru-RU"/>
              </w:rPr>
              <w:br/>
              <w:t>Сорт мяса: Нежирный</w:t>
            </w:r>
            <w:r w:rsidRPr="00A21FA6">
              <w:rPr>
                <w:lang w:eastAsia="ru-RU"/>
              </w:rPr>
              <w:br/>
              <w:t>Тип мяса: Свинина</w:t>
            </w:r>
            <w:r w:rsidRPr="00A21FA6">
              <w:rPr>
                <w:lang w:eastAsia="ru-RU"/>
              </w:rPr>
              <w:br/>
              <w:t>Термическое состояние: Охлажденная</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31790-2012;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2268" w:type="dxa"/>
            <w:vAlign w:val="center"/>
          </w:tcPr>
          <w:p w14:paraId="13802B4F" w14:textId="77777777" w:rsidR="00A21FA6" w:rsidRPr="00A21FA6" w:rsidRDefault="00A21FA6" w:rsidP="00A21FA6">
            <w:pPr>
              <w:suppressAutoHyphens w:val="0"/>
              <w:jc w:val="center"/>
              <w:rPr>
                <w:lang w:eastAsia="ru-RU"/>
              </w:rPr>
            </w:pPr>
          </w:p>
        </w:tc>
        <w:tc>
          <w:tcPr>
            <w:tcW w:w="851" w:type="dxa"/>
          </w:tcPr>
          <w:p w14:paraId="370A413A"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1CBBCB8" w14:textId="77777777" w:rsidTr="001C20CD">
        <w:tc>
          <w:tcPr>
            <w:tcW w:w="675" w:type="dxa"/>
          </w:tcPr>
          <w:p w14:paraId="6D12E11B"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lastRenderedPageBreak/>
              <w:t>42</w:t>
            </w:r>
          </w:p>
        </w:tc>
        <w:tc>
          <w:tcPr>
            <w:tcW w:w="1560" w:type="dxa"/>
            <w:vAlign w:val="center"/>
          </w:tcPr>
          <w:p w14:paraId="0852C292" w14:textId="77777777" w:rsidR="00A21FA6" w:rsidRPr="00A21FA6" w:rsidRDefault="00A21FA6" w:rsidP="00A21FA6">
            <w:pPr>
              <w:suppressAutoHyphens w:val="0"/>
              <w:jc w:val="center"/>
              <w:rPr>
                <w:lang w:eastAsia="ru-RU"/>
              </w:rPr>
            </w:pPr>
            <w:r w:rsidRPr="00A21FA6">
              <w:rPr>
                <w:lang w:eastAsia="ru-RU"/>
              </w:rPr>
              <w:t>Филе Горбуши мороженое</w:t>
            </w:r>
          </w:p>
        </w:tc>
        <w:tc>
          <w:tcPr>
            <w:tcW w:w="1984" w:type="dxa"/>
            <w:vAlign w:val="center"/>
          </w:tcPr>
          <w:p w14:paraId="69FF14F5" w14:textId="77777777" w:rsidR="00A21FA6" w:rsidRPr="00A21FA6" w:rsidRDefault="00A21FA6" w:rsidP="00A21FA6">
            <w:pPr>
              <w:suppressAutoHyphens w:val="0"/>
              <w:jc w:val="center"/>
              <w:rPr>
                <w:lang w:eastAsia="ru-RU"/>
              </w:rPr>
            </w:pPr>
            <w:r w:rsidRPr="00A21FA6">
              <w:rPr>
                <w:lang w:eastAsia="ru-RU"/>
              </w:rPr>
              <w:t>Филе лососевых рыб мороженое тип 1</w:t>
            </w:r>
          </w:p>
        </w:tc>
        <w:tc>
          <w:tcPr>
            <w:tcW w:w="1276" w:type="dxa"/>
            <w:vAlign w:val="center"/>
          </w:tcPr>
          <w:p w14:paraId="79D3E480" w14:textId="77777777" w:rsidR="00A21FA6" w:rsidRPr="00A21FA6" w:rsidRDefault="00A21FA6" w:rsidP="00A21FA6">
            <w:pPr>
              <w:suppressAutoHyphens w:val="0"/>
              <w:jc w:val="center"/>
              <w:rPr>
                <w:lang w:eastAsia="ru-RU"/>
              </w:rPr>
            </w:pPr>
            <w:r w:rsidRPr="00A21FA6">
              <w:rPr>
                <w:lang w:eastAsia="ru-RU"/>
              </w:rPr>
              <w:t>10.20.14.110</w:t>
            </w:r>
          </w:p>
        </w:tc>
        <w:tc>
          <w:tcPr>
            <w:tcW w:w="850" w:type="dxa"/>
            <w:vAlign w:val="center"/>
          </w:tcPr>
          <w:p w14:paraId="50F1F91C" w14:textId="77777777" w:rsidR="00A21FA6" w:rsidRPr="00A21FA6" w:rsidRDefault="00A21FA6" w:rsidP="00A21FA6">
            <w:pPr>
              <w:suppressAutoHyphens w:val="0"/>
              <w:jc w:val="center"/>
              <w:rPr>
                <w:lang w:eastAsia="ru-RU"/>
              </w:rPr>
            </w:pPr>
            <w:r w:rsidRPr="00A21FA6">
              <w:rPr>
                <w:lang w:eastAsia="ru-RU"/>
              </w:rPr>
              <w:t>084</w:t>
            </w:r>
          </w:p>
        </w:tc>
        <w:tc>
          <w:tcPr>
            <w:tcW w:w="851" w:type="dxa"/>
            <w:vAlign w:val="center"/>
          </w:tcPr>
          <w:p w14:paraId="6DEE95B0"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4F17E11" w14:textId="77777777" w:rsidR="00A21FA6" w:rsidRPr="00A21FA6" w:rsidRDefault="00A21FA6" w:rsidP="00A21FA6">
            <w:pPr>
              <w:suppressAutoHyphens w:val="0"/>
              <w:rPr>
                <w:lang w:eastAsia="ru-RU"/>
              </w:rPr>
            </w:pPr>
            <w:r w:rsidRPr="00A21FA6">
              <w:rPr>
                <w:lang w:eastAsia="ru-RU"/>
              </w:rPr>
              <w:t>Вид филе: Филе без кожи</w:t>
            </w:r>
            <w:r w:rsidRPr="00A21FA6">
              <w:rPr>
                <w:lang w:eastAsia="ru-RU"/>
              </w:rPr>
              <w:br/>
              <w:t>Категория: Высшая; А</w:t>
            </w:r>
            <w:r w:rsidRPr="00A21FA6">
              <w:rPr>
                <w:lang w:eastAsia="ru-RU"/>
              </w:rPr>
              <w:br/>
              <w:t>Вид рыбы: Горбуша</w:t>
            </w:r>
            <w:r w:rsidRPr="00A21FA6">
              <w:rPr>
                <w:lang w:eastAsia="ru-RU"/>
              </w:rPr>
              <w:br/>
              <w:t>Особые условия (требования к составу пищевых продуктов): Неглазированное</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vAlign w:val="center"/>
          </w:tcPr>
          <w:p w14:paraId="6F7E3933" w14:textId="77777777" w:rsidR="00A21FA6" w:rsidRPr="00A21FA6" w:rsidRDefault="00A21FA6" w:rsidP="00A21FA6">
            <w:pPr>
              <w:suppressAutoHyphens w:val="0"/>
              <w:jc w:val="center"/>
              <w:rPr>
                <w:lang w:eastAsia="ru-RU"/>
              </w:rPr>
            </w:pPr>
            <w:r w:rsidRPr="00A21FA6">
              <w:rPr>
                <w:lang w:eastAsia="ru-RU"/>
              </w:rPr>
              <w:t>10.20.14.110-00000002</w:t>
            </w:r>
          </w:p>
        </w:tc>
        <w:tc>
          <w:tcPr>
            <w:tcW w:w="851" w:type="dxa"/>
          </w:tcPr>
          <w:p w14:paraId="58655070"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713D55B" w14:textId="77777777" w:rsidTr="001C20CD">
        <w:tc>
          <w:tcPr>
            <w:tcW w:w="675" w:type="dxa"/>
          </w:tcPr>
          <w:p w14:paraId="4013A520"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43</w:t>
            </w:r>
          </w:p>
        </w:tc>
        <w:tc>
          <w:tcPr>
            <w:tcW w:w="1560" w:type="dxa"/>
            <w:vAlign w:val="center"/>
          </w:tcPr>
          <w:p w14:paraId="4CB2A500" w14:textId="77777777" w:rsidR="00A21FA6" w:rsidRPr="00A21FA6" w:rsidRDefault="00A21FA6" w:rsidP="00A21FA6">
            <w:pPr>
              <w:suppressAutoHyphens w:val="0"/>
              <w:jc w:val="center"/>
              <w:rPr>
                <w:lang w:eastAsia="ru-RU"/>
              </w:rPr>
            </w:pPr>
            <w:r w:rsidRPr="00A21FA6">
              <w:rPr>
                <w:lang w:eastAsia="ru-RU"/>
              </w:rPr>
              <w:t>Филе Трески мороженое</w:t>
            </w:r>
          </w:p>
        </w:tc>
        <w:tc>
          <w:tcPr>
            <w:tcW w:w="1984" w:type="dxa"/>
            <w:vAlign w:val="center"/>
          </w:tcPr>
          <w:p w14:paraId="7C70CBCF" w14:textId="77777777" w:rsidR="00A21FA6" w:rsidRPr="00A21FA6" w:rsidRDefault="00A21FA6" w:rsidP="00A21FA6">
            <w:pPr>
              <w:suppressAutoHyphens w:val="0"/>
              <w:jc w:val="center"/>
              <w:rPr>
                <w:lang w:eastAsia="ru-RU"/>
              </w:rPr>
            </w:pPr>
            <w:r w:rsidRPr="00A21FA6">
              <w:rPr>
                <w:lang w:eastAsia="ru-RU"/>
              </w:rPr>
              <w:t>Филе тресковых рыб мороженое тип 4</w:t>
            </w:r>
          </w:p>
        </w:tc>
        <w:tc>
          <w:tcPr>
            <w:tcW w:w="1276" w:type="dxa"/>
            <w:vAlign w:val="center"/>
          </w:tcPr>
          <w:p w14:paraId="0E47CA19" w14:textId="77777777" w:rsidR="00A21FA6" w:rsidRPr="00A21FA6" w:rsidRDefault="00A21FA6" w:rsidP="00A21FA6">
            <w:pPr>
              <w:suppressAutoHyphens w:val="0"/>
              <w:jc w:val="center"/>
              <w:rPr>
                <w:lang w:eastAsia="ru-RU"/>
              </w:rPr>
            </w:pPr>
            <w:r w:rsidRPr="00A21FA6">
              <w:rPr>
                <w:lang w:eastAsia="ru-RU"/>
              </w:rPr>
              <w:t>10.20.14.120</w:t>
            </w:r>
          </w:p>
        </w:tc>
        <w:tc>
          <w:tcPr>
            <w:tcW w:w="850" w:type="dxa"/>
            <w:vAlign w:val="center"/>
          </w:tcPr>
          <w:p w14:paraId="7320EB55"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50F11C4E"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4CD7C310" w14:textId="77777777" w:rsidR="00A21FA6" w:rsidRPr="00A21FA6" w:rsidRDefault="00A21FA6" w:rsidP="00A21FA6">
            <w:pPr>
              <w:suppressAutoHyphens w:val="0"/>
              <w:rPr>
                <w:lang w:eastAsia="ru-RU"/>
              </w:rPr>
            </w:pPr>
            <w:r w:rsidRPr="00A21FA6">
              <w:rPr>
                <w:lang w:eastAsia="ru-RU"/>
              </w:rPr>
              <w:t>Вид филе: Филе без кожи</w:t>
            </w:r>
            <w:r w:rsidRPr="00A21FA6">
              <w:rPr>
                <w:lang w:eastAsia="ru-RU"/>
              </w:rPr>
              <w:br/>
              <w:t>Категория: Высшая; А</w:t>
            </w:r>
            <w:r w:rsidRPr="00A21FA6">
              <w:rPr>
                <w:lang w:eastAsia="ru-RU"/>
              </w:rPr>
              <w:br/>
              <w:t>Вид рыбы: Треска</w:t>
            </w:r>
            <w:r w:rsidRPr="00A21FA6">
              <w:rPr>
                <w:lang w:eastAsia="ru-RU"/>
              </w:rPr>
              <w:br/>
              <w:t>Особые условия (требования к составу пищевых продуктов): Неглазированное</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w:t>
            </w:r>
            <w:r w:rsidRPr="00A21FA6">
              <w:rPr>
                <w:lang w:eastAsia="ru-RU"/>
              </w:rPr>
              <w:lastRenderedPageBreak/>
              <w:t>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vAlign w:val="center"/>
          </w:tcPr>
          <w:p w14:paraId="0C6317C7" w14:textId="77777777" w:rsidR="00A21FA6" w:rsidRPr="00A21FA6" w:rsidRDefault="00A21FA6" w:rsidP="00A21FA6">
            <w:pPr>
              <w:suppressAutoHyphens w:val="0"/>
              <w:jc w:val="center"/>
              <w:rPr>
                <w:lang w:eastAsia="ru-RU"/>
              </w:rPr>
            </w:pPr>
            <w:r w:rsidRPr="00A21FA6">
              <w:rPr>
                <w:lang w:eastAsia="ru-RU"/>
              </w:rPr>
              <w:lastRenderedPageBreak/>
              <w:t>10.20.14.120-00000005</w:t>
            </w:r>
          </w:p>
        </w:tc>
        <w:tc>
          <w:tcPr>
            <w:tcW w:w="851" w:type="dxa"/>
          </w:tcPr>
          <w:p w14:paraId="5093F466"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5561297" w14:textId="77777777" w:rsidTr="001C20CD">
        <w:tc>
          <w:tcPr>
            <w:tcW w:w="675" w:type="dxa"/>
          </w:tcPr>
          <w:p w14:paraId="2EECD7E8"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44</w:t>
            </w:r>
          </w:p>
        </w:tc>
        <w:tc>
          <w:tcPr>
            <w:tcW w:w="1560" w:type="dxa"/>
            <w:vAlign w:val="center"/>
          </w:tcPr>
          <w:p w14:paraId="4F239C92" w14:textId="77777777" w:rsidR="00A21FA6" w:rsidRPr="00A21FA6" w:rsidRDefault="00A21FA6" w:rsidP="00A21FA6">
            <w:pPr>
              <w:suppressAutoHyphens w:val="0"/>
              <w:jc w:val="center"/>
              <w:rPr>
                <w:lang w:eastAsia="ru-RU"/>
              </w:rPr>
            </w:pPr>
            <w:r w:rsidRPr="00A21FA6">
              <w:rPr>
                <w:lang w:eastAsia="ru-RU"/>
              </w:rPr>
              <w:t>Сельдь соленая слабой соли</w:t>
            </w:r>
          </w:p>
          <w:p w14:paraId="243A7D35" w14:textId="77777777" w:rsidR="00A21FA6" w:rsidRPr="00A21FA6" w:rsidRDefault="00A21FA6" w:rsidP="00A21FA6">
            <w:pPr>
              <w:suppressAutoHyphens w:val="0"/>
              <w:jc w:val="center"/>
              <w:rPr>
                <w:lang w:eastAsia="ru-RU"/>
              </w:rPr>
            </w:pPr>
            <w:r w:rsidRPr="00A21FA6">
              <w:rPr>
                <w:lang w:eastAsia="ru-RU"/>
              </w:rPr>
              <w:t xml:space="preserve">(филе) </w:t>
            </w:r>
          </w:p>
        </w:tc>
        <w:tc>
          <w:tcPr>
            <w:tcW w:w="1984" w:type="dxa"/>
            <w:vAlign w:val="center"/>
          </w:tcPr>
          <w:p w14:paraId="72E230DE" w14:textId="77777777" w:rsidR="00A21FA6" w:rsidRPr="00A21FA6" w:rsidRDefault="00A21FA6" w:rsidP="00A21FA6">
            <w:pPr>
              <w:suppressAutoHyphens w:val="0"/>
              <w:jc w:val="center"/>
              <w:rPr>
                <w:lang w:eastAsia="ru-RU"/>
              </w:rPr>
            </w:pPr>
            <w:r w:rsidRPr="00A21FA6">
              <w:rPr>
                <w:lang w:eastAsia="ru-RU"/>
              </w:rPr>
              <w:t>Сельдь соленая тип 1</w:t>
            </w:r>
          </w:p>
        </w:tc>
        <w:tc>
          <w:tcPr>
            <w:tcW w:w="1276" w:type="dxa"/>
            <w:vAlign w:val="center"/>
          </w:tcPr>
          <w:p w14:paraId="6A79B3F3" w14:textId="77777777" w:rsidR="00A21FA6" w:rsidRPr="00A21FA6" w:rsidRDefault="00A21FA6" w:rsidP="00A21FA6">
            <w:pPr>
              <w:suppressAutoHyphens w:val="0"/>
              <w:jc w:val="center"/>
              <w:rPr>
                <w:lang w:eastAsia="ru-RU"/>
              </w:rPr>
            </w:pPr>
            <w:r w:rsidRPr="00A21FA6">
              <w:rPr>
                <w:lang w:eastAsia="ru-RU"/>
              </w:rPr>
              <w:t>10.20.23.122</w:t>
            </w:r>
          </w:p>
        </w:tc>
        <w:tc>
          <w:tcPr>
            <w:tcW w:w="850" w:type="dxa"/>
            <w:vAlign w:val="center"/>
          </w:tcPr>
          <w:p w14:paraId="59F9627E"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4F446738"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0E38BB52" w14:textId="77777777" w:rsidR="00A21FA6" w:rsidRPr="00A21FA6" w:rsidRDefault="00A21FA6" w:rsidP="00A21FA6">
            <w:pPr>
              <w:suppressAutoHyphens w:val="0"/>
              <w:rPr>
                <w:lang w:eastAsia="ru-RU"/>
              </w:rPr>
            </w:pPr>
            <w:r w:rsidRPr="00A21FA6">
              <w:rPr>
                <w:lang w:eastAsia="ru-RU"/>
              </w:rPr>
              <w:t>Вид разделки: филе</w:t>
            </w:r>
            <w:r w:rsidRPr="00A21FA6">
              <w:rPr>
                <w:lang w:eastAsia="ru-RU"/>
              </w:rPr>
              <w:br/>
              <w:t>Вид засола: Слабосоленая</w:t>
            </w:r>
            <w:r w:rsidRPr="00A21FA6">
              <w:rPr>
                <w:lang w:eastAsia="ru-RU"/>
              </w:rPr>
              <w:br/>
              <w:t>Сорт: Первый</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2268" w:type="dxa"/>
            <w:vAlign w:val="center"/>
          </w:tcPr>
          <w:p w14:paraId="3176E273" w14:textId="77777777" w:rsidR="00A21FA6" w:rsidRPr="00A21FA6" w:rsidRDefault="00A21FA6" w:rsidP="00A21FA6">
            <w:pPr>
              <w:suppressAutoHyphens w:val="0"/>
              <w:jc w:val="center"/>
              <w:rPr>
                <w:lang w:eastAsia="ru-RU"/>
              </w:rPr>
            </w:pPr>
            <w:r w:rsidRPr="00A21FA6">
              <w:rPr>
                <w:lang w:eastAsia="ru-RU"/>
              </w:rPr>
              <w:t>10.20.23.122-00000004</w:t>
            </w:r>
          </w:p>
        </w:tc>
        <w:tc>
          <w:tcPr>
            <w:tcW w:w="851" w:type="dxa"/>
          </w:tcPr>
          <w:p w14:paraId="38DA2F51"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49A8632" w14:textId="77777777" w:rsidTr="001C20CD">
        <w:tc>
          <w:tcPr>
            <w:tcW w:w="675" w:type="dxa"/>
          </w:tcPr>
          <w:p w14:paraId="7213EE5D"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45</w:t>
            </w:r>
          </w:p>
        </w:tc>
        <w:tc>
          <w:tcPr>
            <w:tcW w:w="1560" w:type="dxa"/>
            <w:vAlign w:val="center"/>
          </w:tcPr>
          <w:p w14:paraId="01AC58E1" w14:textId="77777777" w:rsidR="00A21FA6" w:rsidRPr="00A21FA6" w:rsidRDefault="00A21FA6" w:rsidP="00A21FA6">
            <w:pPr>
              <w:suppressAutoHyphens w:val="0"/>
              <w:jc w:val="center"/>
              <w:rPr>
                <w:lang w:eastAsia="ru-RU"/>
              </w:rPr>
            </w:pPr>
            <w:r w:rsidRPr="00A21FA6">
              <w:rPr>
                <w:lang w:eastAsia="ru-RU"/>
              </w:rPr>
              <w:t>Крабовые палочки</w:t>
            </w:r>
          </w:p>
        </w:tc>
        <w:tc>
          <w:tcPr>
            <w:tcW w:w="1984" w:type="dxa"/>
            <w:vAlign w:val="center"/>
          </w:tcPr>
          <w:p w14:paraId="4BDA6337" w14:textId="77777777" w:rsidR="00A21FA6" w:rsidRPr="00A21FA6" w:rsidRDefault="00A21FA6" w:rsidP="00A21FA6">
            <w:pPr>
              <w:suppressAutoHyphens w:val="0"/>
              <w:jc w:val="center"/>
              <w:rPr>
                <w:lang w:eastAsia="ru-RU"/>
              </w:rPr>
            </w:pPr>
            <w:r w:rsidRPr="00A21FA6">
              <w:rPr>
                <w:lang w:eastAsia="ru-RU"/>
              </w:rPr>
              <w:t>Палочки "крабовые" (имитация) тип 2</w:t>
            </w:r>
          </w:p>
        </w:tc>
        <w:tc>
          <w:tcPr>
            <w:tcW w:w="1276" w:type="dxa"/>
            <w:vAlign w:val="center"/>
          </w:tcPr>
          <w:p w14:paraId="141D06A8" w14:textId="77777777" w:rsidR="00A21FA6" w:rsidRPr="00A21FA6" w:rsidRDefault="00A21FA6" w:rsidP="00A21FA6">
            <w:pPr>
              <w:suppressAutoHyphens w:val="0"/>
              <w:jc w:val="center"/>
              <w:rPr>
                <w:lang w:eastAsia="ru-RU"/>
              </w:rPr>
            </w:pPr>
            <w:r w:rsidRPr="00A21FA6">
              <w:rPr>
                <w:lang w:eastAsia="ru-RU"/>
              </w:rPr>
              <w:t>10.20.34.110</w:t>
            </w:r>
          </w:p>
        </w:tc>
        <w:tc>
          <w:tcPr>
            <w:tcW w:w="850" w:type="dxa"/>
            <w:vAlign w:val="center"/>
          </w:tcPr>
          <w:p w14:paraId="38952510"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4CBB9BF9"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45B6C08" w14:textId="77777777" w:rsidR="00A21FA6" w:rsidRPr="00A21FA6" w:rsidRDefault="00A21FA6" w:rsidP="00A21FA6">
            <w:pPr>
              <w:suppressAutoHyphens w:val="0"/>
              <w:rPr>
                <w:lang w:eastAsia="ru-RU"/>
              </w:rPr>
            </w:pPr>
            <w:r w:rsidRPr="00A21FA6">
              <w:rPr>
                <w:lang w:eastAsia="ru-RU"/>
              </w:rPr>
              <w:t>Вид продукта по способу обработки: Охлажденный; Мороженый</w:t>
            </w:r>
            <w:r w:rsidRPr="00A21FA6">
              <w:rPr>
                <w:lang w:eastAsia="ru-RU"/>
              </w:rPr>
              <w:br/>
              <w:t>Вес: не более 0,5 КГ</w:t>
            </w:r>
            <w:r w:rsidRPr="00A21FA6">
              <w:rPr>
                <w:lang w:eastAsia="ru-RU"/>
              </w:rPr>
              <w:br/>
            </w:r>
            <w:r w:rsidRPr="00A21FA6">
              <w:rPr>
                <w:lang w:eastAsia="ru-RU"/>
              </w:rPr>
              <w:lastRenderedPageBreak/>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34432-2018</w:t>
            </w:r>
          </w:p>
        </w:tc>
        <w:tc>
          <w:tcPr>
            <w:tcW w:w="2268" w:type="dxa"/>
            <w:vAlign w:val="center"/>
          </w:tcPr>
          <w:p w14:paraId="524C612C" w14:textId="77777777" w:rsidR="00A21FA6" w:rsidRPr="00A21FA6" w:rsidRDefault="00A21FA6" w:rsidP="00A21FA6">
            <w:pPr>
              <w:suppressAutoHyphens w:val="0"/>
              <w:jc w:val="center"/>
              <w:rPr>
                <w:lang w:eastAsia="ru-RU"/>
              </w:rPr>
            </w:pPr>
            <w:r w:rsidRPr="00A21FA6">
              <w:rPr>
                <w:lang w:eastAsia="ru-RU"/>
              </w:rPr>
              <w:lastRenderedPageBreak/>
              <w:t>10.20.34.110-00000001</w:t>
            </w:r>
          </w:p>
        </w:tc>
        <w:tc>
          <w:tcPr>
            <w:tcW w:w="851" w:type="dxa"/>
          </w:tcPr>
          <w:p w14:paraId="5738AEE6"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C1AA4AF" w14:textId="77777777" w:rsidTr="001C20CD">
        <w:tc>
          <w:tcPr>
            <w:tcW w:w="675" w:type="dxa"/>
          </w:tcPr>
          <w:p w14:paraId="271B016F"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46</w:t>
            </w:r>
          </w:p>
        </w:tc>
        <w:tc>
          <w:tcPr>
            <w:tcW w:w="1560" w:type="dxa"/>
            <w:vAlign w:val="center"/>
          </w:tcPr>
          <w:p w14:paraId="5212CDEC" w14:textId="77777777" w:rsidR="00A21FA6" w:rsidRPr="00A21FA6" w:rsidRDefault="00A21FA6" w:rsidP="00A21FA6">
            <w:pPr>
              <w:suppressAutoHyphens w:val="0"/>
              <w:jc w:val="center"/>
              <w:rPr>
                <w:lang w:eastAsia="ru-RU"/>
              </w:rPr>
            </w:pPr>
            <w:r w:rsidRPr="00A21FA6">
              <w:rPr>
                <w:lang w:eastAsia="ru-RU"/>
              </w:rPr>
              <w:t>Горошек зеленый</w:t>
            </w:r>
          </w:p>
        </w:tc>
        <w:tc>
          <w:tcPr>
            <w:tcW w:w="1984" w:type="dxa"/>
            <w:vAlign w:val="center"/>
          </w:tcPr>
          <w:p w14:paraId="3672C554" w14:textId="77777777" w:rsidR="00A21FA6" w:rsidRPr="00A21FA6" w:rsidRDefault="00A21FA6" w:rsidP="00A21FA6">
            <w:pPr>
              <w:suppressAutoHyphens w:val="0"/>
              <w:jc w:val="center"/>
              <w:rPr>
                <w:lang w:eastAsia="ru-RU"/>
              </w:rPr>
            </w:pPr>
            <w:r w:rsidRPr="00A21FA6">
              <w:rPr>
                <w:lang w:eastAsia="ru-RU"/>
              </w:rPr>
              <w:t>Горох, консервированный без уксуса или уксусной кислоты (кроме готовых блюд из овощей) тип 2</w:t>
            </w:r>
          </w:p>
        </w:tc>
        <w:tc>
          <w:tcPr>
            <w:tcW w:w="1276" w:type="dxa"/>
            <w:vAlign w:val="center"/>
          </w:tcPr>
          <w:p w14:paraId="6C090540" w14:textId="77777777" w:rsidR="00A21FA6" w:rsidRPr="00A21FA6" w:rsidRDefault="00A21FA6" w:rsidP="00A21FA6">
            <w:pPr>
              <w:suppressAutoHyphens w:val="0"/>
              <w:jc w:val="center"/>
              <w:rPr>
                <w:lang w:eastAsia="ru-RU"/>
              </w:rPr>
            </w:pPr>
            <w:r w:rsidRPr="00A21FA6">
              <w:rPr>
                <w:lang w:eastAsia="ru-RU"/>
              </w:rPr>
              <w:t>10.39.16.000</w:t>
            </w:r>
          </w:p>
        </w:tc>
        <w:tc>
          <w:tcPr>
            <w:tcW w:w="850" w:type="dxa"/>
            <w:vAlign w:val="center"/>
          </w:tcPr>
          <w:p w14:paraId="311B4B02"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7F194EC9"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08F064AB" w14:textId="77777777" w:rsidR="00A21FA6" w:rsidRPr="00A21FA6" w:rsidRDefault="00A21FA6" w:rsidP="00A21FA6">
            <w:pPr>
              <w:suppressAutoHyphens w:val="0"/>
              <w:rPr>
                <w:lang w:eastAsia="ru-RU"/>
              </w:rPr>
            </w:pPr>
            <w:r w:rsidRPr="00A21FA6">
              <w:rPr>
                <w:lang w:eastAsia="ru-RU"/>
              </w:rPr>
              <w:t>Вес: не более 0,5  КГ</w:t>
            </w:r>
            <w:r w:rsidRPr="00A21FA6">
              <w:rPr>
                <w:lang w:eastAsia="ru-RU"/>
              </w:rPr>
              <w:br/>
              <w:t>Товарный сорт: Высший</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A21FA6">
              <w:rPr>
                <w:lang w:eastAsia="ru-RU"/>
              </w:rPr>
              <w:lastRenderedPageBreak/>
              <w:t>Технический регламент Таможенного союза "Пищевая продукция в части ее маркировки" от 09.12.2011 № 022/2011, ГОСТ 34112-2017</w:t>
            </w:r>
          </w:p>
        </w:tc>
        <w:tc>
          <w:tcPr>
            <w:tcW w:w="2268" w:type="dxa"/>
            <w:vAlign w:val="center"/>
          </w:tcPr>
          <w:p w14:paraId="09529A1D" w14:textId="77777777" w:rsidR="00A21FA6" w:rsidRPr="00A21FA6" w:rsidRDefault="00A21FA6" w:rsidP="00A21FA6">
            <w:pPr>
              <w:suppressAutoHyphens w:val="0"/>
              <w:jc w:val="center"/>
              <w:rPr>
                <w:lang w:eastAsia="ru-RU"/>
              </w:rPr>
            </w:pPr>
            <w:r w:rsidRPr="00A21FA6">
              <w:rPr>
                <w:lang w:eastAsia="ru-RU"/>
              </w:rPr>
              <w:lastRenderedPageBreak/>
              <w:t>10.39.16.000-00000002</w:t>
            </w:r>
          </w:p>
        </w:tc>
        <w:tc>
          <w:tcPr>
            <w:tcW w:w="851" w:type="dxa"/>
          </w:tcPr>
          <w:p w14:paraId="40EF0188"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1ECC102" w14:textId="77777777" w:rsidTr="001C20CD">
        <w:tc>
          <w:tcPr>
            <w:tcW w:w="675" w:type="dxa"/>
          </w:tcPr>
          <w:p w14:paraId="152CA518"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47</w:t>
            </w:r>
          </w:p>
        </w:tc>
        <w:tc>
          <w:tcPr>
            <w:tcW w:w="1560" w:type="dxa"/>
            <w:vAlign w:val="center"/>
          </w:tcPr>
          <w:p w14:paraId="6CC64330" w14:textId="77777777" w:rsidR="00A21FA6" w:rsidRPr="00A21FA6" w:rsidRDefault="00A21FA6" w:rsidP="00A21FA6">
            <w:pPr>
              <w:suppressAutoHyphens w:val="0"/>
              <w:jc w:val="center"/>
              <w:rPr>
                <w:lang w:eastAsia="ru-RU"/>
              </w:rPr>
            </w:pPr>
            <w:r w:rsidRPr="00A21FA6">
              <w:rPr>
                <w:lang w:eastAsia="ru-RU"/>
              </w:rPr>
              <w:t>Томат- паста</w:t>
            </w:r>
          </w:p>
        </w:tc>
        <w:tc>
          <w:tcPr>
            <w:tcW w:w="1984" w:type="dxa"/>
            <w:vAlign w:val="center"/>
          </w:tcPr>
          <w:p w14:paraId="0D0C6E7E" w14:textId="77777777" w:rsidR="00A21FA6" w:rsidRPr="00A21FA6" w:rsidRDefault="00A21FA6" w:rsidP="00A21FA6">
            <w:pPr>
              <w:suppressAutoHyphens w:val="0"/>
              <w:jc w:val="center"/>
              <w:rPr>
                <w:lang w:eastAsia="ru-RU"/>
              </w:rPr>
            </w:pPr>
            <w:r w:rsidRPr="00A21FA6">
              <w:rPr>
                <w:lang w:eastAsia="ru-RU"/>
              </w:rPr>
              <w:t>Томат- паста тип 2</w:t>
            </w:r>
          </w:p>
        </w:tc>
        <w:tc>
          <w:tcPr>
            <w:tcW w:w="1276" w:type="dxa"/>
            <w:vAlign w:val="center"/>
          </w:tcPr>
          <w:p w14:paraId="30F79A89" w14:textId="77777777" w:rsidR="00A21FA6" w:rsidRPr="00A21FA6" w:rsidRDefault="00A21FA6" w:rsidP="00A21FA6">
            <w:pPr>
              <w:suppressAutoHyphens w:val="0"/>
              <w:jc w:val="center"/>
              <w:rPr>
                <w:lang w:eastAsia="ru-RU"/>
              </w:rPr>
            </w:pPr>
            <w:r w:rsidRPr="00A21FA6">
              <w:rPr>
                <w:lang w:eastAsia="ru-RU"/>
              </w:rPr>
              <w:t>10.39.17.112</w:t>
            </w:r>
          </w:p>
        </w:tc>
        <w:tc>
          <w:tcPr>
            <w:tcW w:w="850" w:type="dxa"/>
            <w:vAlign w:val="center"/>
          </w:tcPr>
          <w:p w14:paraId="25F04D8B"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0EDB83D3"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65CDD38" w14:textId="77777777" w:rsidR="00A21FA6" w:rsidRPr="00A21FA6" w:rsidRDefault="00A21FA6" w:rsidP="00A21FA6">
            <w:pPr>
              <w:suppressAutoHyphens w:val="0"/>
              <w:rPr>
                <w:lang w:eastAsia="ru-RU"/>
              </w:rPr>
            </w:pPr>
            <w:r w:rsidRPr="00A21FA6">
              <w:rPr>
                <w:lang w:eastAsia="ru-RU"/>
              </w:rPr>
              <w:t>Вес: не более 0,5 КГ</w:t>
            </w:r>
            <w:r w:rsidRPr="00A21FA6">
              <w:rPr>
                <w:lang w:eastAsia="ru-RU"/>
              </w:rPr>
              <w:br/>
              <w:t>Категория: Экстра</w:t>
            </w:r>
            <w:r w:rsidRPr="00A21FA6">
              <w:rPr>
                <w:lang w:eastAsia="ru-RU"/>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A21FA6">
              <w:rPr>
                <w:lang w:eastAsia="ru-RU"/>
              </w:rPr>
              <w:br/>
              <w:t>Содержание сухих веществ: не менее 25 ПРОЦ</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2268" w:type="dxa"/>
            <w:vAlign w:val="center"/>
          </w:tcPr>
          <w:p w14:paraId="039F5D3A" w14:textId="77777777" w:rsidR="00A21FA6" w:rsidRPr="00A21FA6" w:rsidRDefault="00A21FA6" w:rsidP="00A21FA6">
            <w:pPr>
              <w:suppressAutoHyphens w:val="0"/>
              <w:jc w:val="center"/>
              <w:rPr>
                <w:lang w:eastAsia="ru-RU"/>
              </w:rPr>
            </w:pPr>
            <w:r w:rsidRPr="00A21FA6">
              <w:rPr>
                <w:lang w:eastAsia="ru-RU"/>
              </w:rPr>
              <w:t> </w:t>
            </w:r>
          </w:p>
        </w:tc>
        <w:tc>
          <w:tcPr>
            <w:tcW w:w="851" w:type="dxa"/>
          </w:tcPr>
          <w:p w14:paraId="13C8302C"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D614A15" w14:textId="77777777" w:rsidTr="001C20CD">
        <w:tc>
          <w:tcPr>
            <w:tcW w:w="675" w:type="dxa"/>
          </w:tcPr>
          <w:p w14:paraId="72B525F7"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48</w:t>
            </w:r>
          </w:p>
        </w:tc>
        <w:tc>
          <w:tcPr>
            <w:tcW w:w="1560" w:type="dxa"/>
            <w:vAlign w:val="center"/>
          </w:tcPr>
          <w:p w14:paraId="2A7E766F" w14:textId="77777777" w:rsidR="00A21FA6" w:rsidRPr="00A21FA6" w:rsidRDefault="00A21FA6" w:rsidP="00A21FA6">
            <w:pPr>
              <w:suppressAutoHyphens w:val="0"/>
              <w:jc w:val="center"/>
              <w:rPr>
                <w:lang w:eastAsia="ru-RU"/>
              </w:rPr>
            </w:pPr>
            <w:r w:rsidRPr="00A21FA6">
              <w:rPr>
                <w:lang w:eastAsia="ru-RU"/>
              </w:rPr>
              <w:t>Капуста белокочанная квашенная шинкованная</w:t>
            </w:r>
          </w:p>
        </w:tc>
        <w:tc>
          <w:tcPr>
            <w:tcW w:w="1984" w:type="dxa"/>
            <w:vAlign w:val="center"/>
          </w:tcPr>
          <w:p w14:paraId="50925AE9" w14:textId="77777777" w:rsidR="00A21FA6" w:rsidRPr="00A21FA6" w:rsidRDefault="00A21FA6" w:rsidP="00A21FA6">
            <w:pPr>
              <w:suppressAutoHyphens w:val="0"/>
              <w:jc w:val="center"/>
              <w:rPr>
                <w:lang w:eastAsia="ru-RU"/>
              </w:rPr>
            </w:pPr>
            <w:r w:rsidRPr="00A21FA6">
              <w:rPr>
                <w:lang w:eastAsia="ru-RU"/>
              </w:rPr>
              <w:t>Капуста белокочанная тип 3</w:t>
            </w:r>
          </w:p>
        </w:tc>
        <w:tc>
          <w:tcPr>
            <w:tcW w:w="1276" w:type="dxa"/>
            <w:vAlign w:val="center"/>
          </w:tcPr>
          <w:p w14:paraId="19B68DA4" w14:textId="77777777" w:rsidR="00A21FA6" w:rsidRPr="00A21FA6" w:rsidRDefault="00A21FA6" w:rsidP="00A21FA6">
            <w:pPr>
              <w:suppressAutoHyphens w:val="0"/>
              <w:jc w:val="center"/>
              <w:rPr>
                <w:lang w:eastAsia="ru-RU"/>
              </w:rPr>
            </w:pPr>
            <w:r w:rsidRPr="00A21FA6">
              <w:rPr>
                <w:lang w:eastAsia="ru-RU"/>
              </w:rPr>
              <w:t>10.39.17.190</w:t>
            </w:r>
          </w:p>
        </w:tc>
        <w:tc>
          <w:tcPr>
            <w:tcW w:w="850" w:type="dxa"/>
            <w:vAlign w:val="center"/>
          </w:tcPr>
          <w:p w14:paraId="0B647CC3"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2912F073"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69F3AAD" w14:textId="77777777" w:rsidR="00A21FA6" w:rsidRPr="00A21FA6" w:rsidRDefault="00A21FA6" w:rsidP="00A21FA6">
            <w:pPr>
              <w:suppressAutoHyphens w:val="0"/>
              <w:rPr>
                <w:lang w:eastAsia="ru-RU"/>
              </w:rPr>
            </w:pPr>
            <w:r w:rsidRPr="00A21FA6">
              <w:rPr>
                <w:lang w:eastAsia="ru-RU"/>
              </w:rPr>
              <w:t>Тип: Шинкованная</w:t>
            </w:r>
            <w:r w:rsidRPr="00A21FA6">
              <w:rPr>
                <w:lang w:eastAsia="ru-RU"/>
              </w:rPr>
              <w:br/>
              <w:t>Вид: Квашенная</w:t>
            </w:r>
            <w:r w:rsidRPr="00A21FA6">
              <w:rPr>
                <w:lang w:eastAsia="ru-RU"/>
              </w:rPr>
              <w:br/>
              <w:t>Фасовка: Весовая</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A21FA6">
              <w:rPr>
                <w:lang w:eastAsia="ru-RU"/>
              </w:rPr>
              <w:lastRenderedPageBreak/>
              <w:t>Технический регламент Таможенного союза "Пищевая продукция в части ее маркировки" от 09.12.2011 № 022/2011, ГОСТ 34220-2017</w:t>
            </w:r>
          </w:p>
        </w:tc>
        <w:tc>
          <w:tcPr>
            <w:tcW w:w="2268" w:type="dxa"/>
            <w:vAlign w:val="center"/>
          </w:tcPr>
          <w:p w14:paraId="359AE2F4" w14:textId="77777777" w:rsidR="00A21FA6" w:rsidRPr="00A21FA6" w:rsidRDefault="00A21FA6" w:rsidP="00A21FA6">
            <w:pPr>
              <w:suppressAutoHyphens w:val="0"/>
              <w:jc w:val="center"/>
              <w:rPr>
                <w:lang w:eastAsia="ru-RU"/>
              </w:rPr>
            </w:pPr>
            <w:r w:rsidRPr="00A21FA6">
              <w:rPr>
                <w:lang w:eastAsia="ru-RU"/>
              </w:rPr>
              <w:lastRenderedPageBreak/>
              <w:t> </w:t>
            </w:r>
          </w:p>
        </w:tc>
        <w:tc>
          <w:tcPr>
            <w:tcW w:w="851" w:type="dxa"/>
          </w:tcPr>
          <w:p w14:paraId="120177E5"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B71FC88" w14:textId="77777777" w:rsidTr="001C20CD">
        <w:tc>
          <w:tcPr>
            <w:tcW w:w="675" w:type="dxa"/>
          </w:tcPr>
          <w:p w14:paraId="7863E2D0"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49</w:t>
            </w:r>
          </w:p>
        </w:tc>
        <w:tc>
          <w:tcPr>
            <w:tcW w:w="1560" w:type="dxa"/>
            <w:vAlign w:val="center"/>
          </w:tcPr>
          <w:p w14:paraId="2B0147F0" w14:textId="77777777" w:rsidR="00A21FA6" w:rsidRPr="00A21FA6" w:rsidRDefault="00A21FA6" w:rsidP="00A21FA6">
            <w:pPr>
              <w:suppressAutoHyphens w:val="0"/>
              <w:jc w:val="center"/>
              <w:rPr>
                <w:lang w:eastAsia="ru-RU"/>
              </w:rPr>
            </w:pPr>
            <w:r w:rsidRPr="00A21FA6">
              <w:rPr>
                <w:lang w:eastAsia="ru-RU"/>
              </w:rPr>
              <w:t>Кукуруза сахарная</w:t>
            </w:r>
          </w:p>
        </w:tc>
        <w:tc>
          <w:tcPr>
            <w:tcW w:w="1984" w:type="dxa"/>
            <w:vAlign w:val="center"/>
          </w:tcPr>
          <w:p w14:paraId="6B319E1F" w14:textId="77777777" w:rsidR="00A21FA6" w:rsidRPr="00A21FA6" w:rsidRDefault="00A21FA6" w:rsidP="00A21FA6">
            <w:pPr>
              <w:suppressAutoHyphens w:val="0"/>
              <w:jc w:val="center"/>
              <w:rPr>
                <w:lang w:eastAsia="ru-RU"/>
              </w:rPr>
            </w:pPr>
            <w:r w:rsidRPr="00A21FA6">
              <w:rPr>
                <w:lang w:eastAsia="ru-RU"/>
              </w:rPr>
              <w:t>Кукуруза консервированная тип 2</w:t>
            </w:r>
          </w:p>
        </w:tc>
        <w:tc>
          <w:tcPr>
            <w:tcW w:w="1276" w:type="dxa"/>
            <w:vAlign w:val="center"/>
          </w:tcPr>
          <w:p w14:paraId="698C0697" w14:textId="77777777" w:rsidR="00A21FA6" w:rsidRPr="00A21FA6" w:rsidRDefault="00A21FA6" w:rsidP="00A21FA6">
            <w:pPr>
              <w:suppressAutoHyphens w:val="0"/>
              <w:jc w:val="center"/>
              <w:rPr>
                <w:lang w:eastAsia="ru-RU"/>
              </w:rPr>
            </w:pPr>
            <w:r w:rsidRPr="00A21FA6">
              <w:rPr>
                <w:lang w:eastAsia="ru-RU"/>
              </w:rPr>
              <w:t>10.39.17.190</w:t>
            </w:r>
          </w:p>
        </w:tc>
        <w:tc>
          <w:tcPr>
            <w:tcW w:w="850" w:type="dxa"/>
            <w:vAlign w:val="center"/>
          </w:tcPr>
          <w:p w14:paraId="3BE5CE75" w14:textId="77777777" w:rsidR="00A21FA6" w:rsidRPr="00A21FA6" w:rsidRDefault="00A21FA6" w:rsidP="00A21FA6">
            <w:pPr>
              <w:suppressAutoHyphens w:val="0"/>
              <w:jc w:val="center"/>
              <w:rPr>
                <w:lang w:eastAsia="ru-RU"/>
              </w:rPr>
            </w:pPr>
            <w:r w:rsidRPr="00A21FA6">
              <w:rPr>
                <w:lang w:eastAsia="ru-RU"/>
              </w:rPr>
              <w:t>006</w:t>
            </w:r>
          </w:p>
        </w:tc>
        <w:tc>
          <w:tcPr>
            <w:tcW w:w="851" w:type="dxa"/>
            <w:vAlign w:val="center"/>
          </w:tcPr>
          <w:p w14:paraId="7A2E4527"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C1FE386" w14:textId="77777777" w:rsidR="00A21FA6" w:rsidRPr="00A21FA6" w:rsidRDefault="00A21FA6" w:rsidP="00A21FA6">
            <w:pPr>
              <w:suppressAutoHyphens w:val="0"/>
              <w:rPr>
                <w:lang w:eastAsia="ru-RU"/>
              </w:rPr>
            </w:pPr>
            <w:r w:rsidRPr="00A21FA6">
              <w:rPr>
                <w:lang w:eastAsia="ru-RU"/>
              </w:rPr>
              <w:t>Вес: не более 0,5 КГ</w:t>
            </w:r>
            <w:r w:rsidRPr="00A21FA6">
              <w:rPr>
                <w:lang w:eastAsia="ru-RU"/>
              </w:rPr>
              <w:br/>
              <w:t>Сорт: Высший</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34114-2017</w:t>
            </w:r>
          </w:p>
        </w:tc>
        <w:tc>
          <w:tcPr>
            <w:tcW w:w="2268" w:type="dxa"/>
            <w:vAlign w:val="center"/>
          </w:tcPr>
          <w:p w14:paraId="4E687D58" w14:textId="77777777" w:rsidR="00A21FA6" w:rsidRPr="00A21FA6" w:rsidRDefault="00A21FA6" w:rsidP="00A21FA6">
            <w:pPr>
              <w:suppressAutoHyphens w:val="0"/>
              <w:jc w:val="center"/>
              <w:rPr>
                <w:lang w:eastAsia="ru-RU"/>
              </w:rPr>
            </w:pPr>
          </w:p>
        </w:tc>
        <w:tc>
          <w:tcPr>
            <w:tcW w:w="851" w:type="dxa"/>
          </w:tcPr>
          <w:p w14:paraId="199D87DE"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15EEEE97" w14:textId="77777777" w:rsidTr="001C20CD">
        <w:tc>
          <w:tcPr>
            <w:tcW w:w="675" w:type="dxa"/>
          </w:tcPr>
          <w:p w14:paraId="6EF1BFAD"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50</w:t>
            </w:r>
          </w:p>
        </w:tc>
        <w:tc>
          <w:tcPr>
            <w:tcW w:w="1560" w:type="dxa"/>
            <w:vAlign w:val="center"/>
          </w:tcPr>
          <w:p w14:paraId="4B533A9F" w14:textId="77777777" w:rsidR="00A21FA6" w:rsidRPr="00A21FA6" w:rsidRDefault="00A21FA6" w:rsidP="00A21FA6">
            <w:pPr>
              <w:suppressAutoHyphens w:val="0"/>
              <w:jc w:val="center"/>
              <w:rPr>
                <w:lang w:eastAsia="ru-RU"/>
              </w:rPr>
            </w:pPr>
            <w:r w:rsidRPr="00A21FA6">
              <w:rPr>
                <w:lang w:eastAsia="ru-RU"/>
              </w:rPr>
              <w:t>Огурцы соленые</w:t>
            </w:r>
            <w:r w:rsidRPr="00A21FA6">
              <w:rPr>
                <w:lang w:eastAsia="ru-RU"/>
              </w:rPr>
              <w:br/>
              <w:t xml:space="preserve"> (пикули, корнишоны, зеленцы)</w:t>
            </w:r>
          </w:p>
        </w:tc>
        <w:tc>
          <w:tcPr>
            <w:tcW w:w="1984" w:type="dxa"/>
            <w:vAlign w:val="center"/>
          </w:tcPr>
          <w:p w14:paraId="52FCB975" w14:textId="77777777" w:rsidR="00A21FA6" w:rsidRPr="00A21FA6" w:rsidRDefault="00A21FA6" w:rsidP="00A21FA6">
            <w:pPr>
              <w:suppressAutoHyphens w:val="0"/>
              <w:jc w:val="center"/>
              <w:rPr>
                <w:lang w:eastAsia="ru-RU"/>
              </w:rPr>
            </w:pPr>
            <w:r w:rsidRPr="00A21FA6">
              <w:rPr>
                <w:lang w:eastAsia="ru-RU"/>
              </w:rPr>
              <w:t>Огурцы тип 2</w:t>
            </w:r>
          </w:p>
        </w:tc>
        <w:tc>
          <w:tcPr>
            <w:tcW w:w="1276" w:type="dxa"/>
            <w:vAlign w:val="center"/>
          </w:tcPr>
          <w:p w14:paraId="44639339" w14:textId="77777777" w:rsidR="00A21FA6" w:rsidRPr="00A21FA6" w:rsidRDefault="00A21FA6" w:rsidP="00A21FA6">
            <w:pPr>
              <w:suppressAutoHyphens w:val="0"/>
              <w:jc w:val="center"/>
              <w:rPr>
                <w:lang w:eastAsia="ru-RU"/>
              </w:rPr>
            </w:pPr>
            <w:r w:rsidRPr="00A21FA6">
              <w:rPr>
                <w:lang w:eastAsia="ru-RU"/>
              </w:rPr>
              <w:t>10.39.17.190</w:t>
            </w:r>
          </w:p>
        </w:tc>
        <w:tc>
          <w:tcPr>
            <w:tcW w:w="850" w:type="dxa"/>
            <w:vAlign w:val="center"/>
          </w:tcPr>
          <w:p w14:paraId="3B13C3C1"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004998FC"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227EB52B" w14:textId="77777777" w:rsidR="00A21FA6" w:rsidRPr="00A21FA6" w:rsidRDefault="00A21FA6" w:rsidP="00A21FA6">
            <w:pPr>
              <w:suppressAutoHyphens w:val="0"/>
              <w:rPr>
                <w:lang w:eastAsia="ru-RU"/>
              </w:rPr>
            </w:pPr>
            <w:r w:rsidRPr="00A21FA6">
              <w:rPr>
                <w:lang w:eastAsia="ru-RU"/>
              </w:rPr>
              <w:t>Тип: Пикули; Корнишоны; Зеленцы</w:t>
            </w:r>
            <w:r w:rsidRPr="00A21FA6">
              <w:rPr>
                <w:lang w:eastAsia="ru-RU"/>
              </w:rPr>
              <w:br/>
              <w:t>Вид: Соленые</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2268" w:type="dxa"/>
            <w:vAlign w:val="center"/>
          </w:tcPr>
          <w:p w14:paraId="71F9003F" w14:textId="77777777" w:rsidR="00A21FA6" w:rsidRPr="00A21FA6" w:rsidRDefault="00A21FA6" w:rsidP="00A21FA6">
            <w:pPr>
              <w:suppressAutoHyphens w:val="0"/>
              <w:jc w:val="center"/>
              <w:rPr>
                <w:lang w:eastAsia="ru-RU"/>
              </w:rPr>
            </w:pPr>
            <w:r w:rsidRPr="00A21FA6">
              <w:rPr>
                <w:lang w:eastAsia="ru-RU"/>
              </w:rPr>
              <w:t> </w:t>
            </w:r>
          </w:p>
        </w:tc>
        <w:tc>
          <w:tcPr>
            <w:tcW w:w="851" w:type="dxa"/>
          </w:tcPr>
          <w:p w14:paraId="788B6001"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E1E2641" w14:textId="77777777" w:rsidTr="001C20CD">
        <w:tc>
          <w:tcPr>
            <w:tcW w:w="675" w:type="dxa"/>
          </w:tcPr>
          <w:p w14:paraId="0A43E3CF"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51</w:t>
            </w:r>
          </w:p>
        </w:tc>
        <w:tc>
          <w:tcPr>
            <w:tcW w:w="1560" w:type="dxa"/>
            <w:vAlign w:val="center"/>
          </w:tcPr>
          <w:p w14:paraId="69874494" w14:textId="77777777" w:rsidR="00A21FA6" w:rsidRPr="00A21FA6" w:rsidRDefault="00A21FA6" w:rsidP="00A21FA6">
            <w:pPr>
              <w:suppressAutoHyphens w:val="0"/>
              <w:jc w:val="center"/>
              <w:rPr>
                <w:lang w:eastAsia="ru-RU"/>
              </w:rPr>
            </w:pPr>
            <w:r w:rsidRPr="00A21FA6">
              <w:rPr>
                <w:lang w:eastAsia="ru-RU"/>
              </w:rPr>
              <w:t xml:space="preserve">Грибы свежие (шампиньоны)  </w:t>
            </w:r>
          </w:p>
        </w:tc>
        <w:tc>
          <w:tcPr>
            <w:tcW w:w="1984" w:type="dxa"/>
            <w:vAlign w:val="center"/>
          </w:tcPr>
          <w:p w14:paraId="055ECD71" w14:textId="77777777" w:rsidR="00A21FA6" w:rsidRPr="00A21FA6" w:rsidRDefault="00A21FA6" w:rsidP="00A21FA6">
            <w:pPr>
              <w:suppressAutoHyphens w:val="0"/>
              <w:jc w:val="center"/>
              <w:rPr>
                <w:lang w:eastAsia="ru-RU"/>
              </w:rPr>
            </w:pPr>
            <w:r w:rsidRPr="00A21FA6">
              <w:rPr>
                <w:lang w:eastAsia="ru-RU"/>
              </w:rPr>
              <w:t>Грибы тип 1</w:t>
            </w:r>
          </w:p>
        </w:tc>
        <w:tc>
          <w:tcPr>
            <w:tcW w:w="1276" w:type="dxa"/>
            <w:vAlign w:val="center"/>
          </w:tcPr>
          <w:p w14:paraId="20FC1C34" w14:textId="77777777" w:rsidR="00A21FA6" w:rsidRPr="00A21FA6" w:rsidRDefault="00A21FA6" w:rsidP="00A21FA6">
            <w:pPr>
              <w:suppressAutoHyphens w:val="0"/>
              <w:jc w:val="center"/>
              <w:rPr>
                <w:lang w:eastAsia="ru-RU"/>
              </w:rPr>
            </w:pPr>
            <w:r w:rsidRPr="00A21FA6">
              <w:rPr>
                <w:lang w:eastAsia="ru-RU"/>
              </w:rPr>
              <w:t>10.39.17.200</w:t>
            </w:r>
          </w:p>
        </w:tc>
        <w:tc>
          <w:tcPr>
            <w:tcW w:w="850" w:type="dxa"/>
            <w:vAlign w:val="center"/>
          </w:tcPr>
          <w:p w14:paraId="02D2BA8E"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694B8DE2"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28F0F11" w14:textId="77777777" w:rsidR="00A21FA6" w:rsidRPr="00A21FA6" w:rsidRDefault="00A21FA6" w:rsidP="00A21FA6">
            <w:pPr>
              <w:suppressAutoHyphens w:val="0"/>
              <w:rPr>
                <w:lang w:eastAsia="ru-RU"/>
              </w:rPr>
            </w:pPr>
            <w:r w:rsidRPr="00A21FA6">
              <w:rPr>
                <w:lang w:eastAsia="ru-RU"/>
              </w:rPr>
              <w:t>Наименование грибов: Шампиньоны</w:t>
            </w:r>
            <w:r w:rsidRPr="00A21FA6">
              <w:rPr>
                <w:lang w:eastAsia="ru-RU"/>
              </w:rPr>
              <w:br/>
              <w:t>Тип: свежие</w:t>
            </w:r>
            <w:r w:rsidRPr="00A21FA6">
              <w:rPr>
                <w:lang w:eastAsia="ru-RU"/>
              </w:rPr>
              <w:br/>
              <w:t xml:space="preserve">Вид: Целые; </w:t>
            </w:r>
            <w:r w:rsidRPr="00A21FA6">
              <w:rPr>
                <w:lang w:eastAsia="ru-RU"/>
              </w:rPr>
              <w:br/>
              <w:t>Вес: весовые</w:t>
            </w:r>
            <w:r w:rsidRPr="00A21FA6">
              <w:rPr>
                <w:lang w:eastAsia="ru-RU"/>
              </w:rPr>
              <w:br/>
              <w:t>Упаковка производителя: Наличие</w:t>
            </w:r>
            <w:r w:rsidRPr="00A21FA6">
              <w:rPr>
                <w:lang w:eastAsia="ru-RU"/>
              </w:rPr>
              <w:br/>
            </w:r>
            <w:r w:rsidRPr="00A21FA6">
              <w:rPr>
                <w:lang w:eastAsia="ru-RU"/>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54677-2011</w:t>
            </w:r>
          </w:p>
        </w:tc>
        <w:tc>
          <w:tcPr>
            <w:tcW w:w="2268" w:type="dxa"/>
            <w:vAlign w:val="center"/>
          </w:tcPr>
          <w:p w14:paraId="1541C23D" w14:textId="77777777" w:rsidR="00A21FA6" w:rsidRPr="00A21FA6" w:rsidRDefault="00A21FA6" w:rsidP="00A21FA6">
            <w:pPr>
              <w:suppressAutoHyphens w:val="0"/>
              <w:jc w:val="center"/>
              <w:rPr>
                <w:lang w:eastAsia="ru-RU"/>
              </w:rPr>
            </w:pPr>
          </w:p>
        </w:tc>
        <w:tc>
          <w:tcPr>
            <w:tcW w:w="851" w:type="dxa"/>
          </w:tcPr>
          <w:p w14:paraId="16C56771"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792BAE2" w14:textId="77777777" w:rsidTr="001C20CD">
        <w:tc>
          <w:tcPr>
            <w:tcW w:w="675" w:type="dxa"/>
          </w:tcPr>
          <w:p w14:paraId="55AE5B09"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52</w:t>
            </w:r>
          </w:p>
        </w:tc>
        <w:tc>
          <w:tcPr>
            <w:tcW w:w="1560" w:type="dxa"/>
            <w:vAlign w:val="center"/>
          </w:tcPr>
          <w:p w14:paraId="1CE756CB" w14:textId="77777777" w:rsidR="00A21FA6" w:rsidRPr="00A21FA6" w:rsidRDefault="00A21FA6" w:rsidP="00A21FA6">
            <w:pPr>
              <w:suppressAutoHyphens w:val="0"/>
              <w:jc w:val="center"/>
              <w:rPr>
                <w:lang w:eastAsia="ru-RU"/>
              </w:rPr>
            </w:pPr>
            <w:r w:rsidRPr="00A21FA6">
              <w:rPr>
                <w:lang w:eastAsia="ru-RU"/>
              </w:rPr>
              <w:t>Конфитюр стерилизованный</w:t>
            </w:r>
          </w:p>
        </w:tc>
        <w:tc>
          <w:tcPr>
            <w:tcW w:w="1984" w:type="dxa"/>
            <w:vAlign w:val="center"/>
          </w:tcPr>
          <w:p w14:paraId="71F95A26" w14:textId="77777777" w:rsidR="00A21FA6" w:rsidRPr="00A21FA6" w:rsidRDefault="00A21FA6" w:rsidP="00A21FA6">
            <w:pPr>
              <w:suppressAutoHyphens w:val="0"/>
              <w:jc w:val="center"/>
              <w:rPr>
                <w:lang w:eastAsia="ru-RU"/>
              </w:rPr>
            </w:pPr>
            <w:r w:rsidRPr="00A21FA6">
              <w:rPr>
                <w:lang w:eastAsia="ru-RU"/>
              </w:rPr>
              <w:t>Конфитюр тип 1</w:t>
            </w:r>
          </w:p>
        </w:tc>
        <w:tc>
          <w:tcPr>
            <w:tcW w:w="1276" w:type="dxa"/>
            <w:vAlign w:val="center"/>
          </w:tcPr>
          <w:p w14:paraId="06044AAF" w14:textId="77777777" w:rsidR="00A21FA6" w:rsidRPr="00A21FA6" w:rsidRDefault="00A21FA6" w:rsidP="00A21FA6">
            <w:pPr>
              <w:suppressAutoHyphens w:val="0"/>
              <w:jc w:val="center"/>
              <w:rPr>
                <w:lang w:eastAsia="ru-RU"/>
              </w:rPr>
            </w:pPr>
            <w:r w:rsidRPr="00A21FA6">
              <w:rPr>
                <w:lang w:eastAsia="ru-RU"/>
              </w:rPr>
              <w:t>10.39.22.110</w:t>
            </w:r>
          </w:p>
        </w:tc>
        <w:tc>
          <w:tcPr>
            <w:tcW w:w="850" w:type="dxa"/>
            <w:vAlign w:val="center"/>
          </w:tcPr>
          <w:p w14:paraId="6DB1DE2F"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5BA59D45"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B8F44FE" w14:textId="77777777" w:rsidR="00A21FA6" w:rsidRPr="00A21FA6" w:rsidRDefault="00A21FA6" w:rsidP="00A21FA6">
            <w:pPr>
              <w:suppressAutoHyphens w:val="0"/>
              <w:rPr>
                <w:lang w:eastAsia="ru-RU"/>
              </w:rPr>
            </w:pPr>
            <w:r w:rsidRPr="00A21FA6">
              <w:rPr>
                <w:lang w:eastAsia="ru-RU"/>
              </w:rPr>
              <w:t>Вес: не более 0,5  КГ</w:t>
            </w:r>
            <w:r w:rsidRPr="00A21FA6">
              <w:rPr>
                <w:lang w:eastAsia="ru-RU"/>
              </w:rPr>
              <w:br/>
              <w:t>Вид продукта по способу обработки: Стерилизованный</w:t>
            </w:r>
            <w:r w:rsidRPr="00A21FA6">
              <w:rPr>
                <w:lang w:eastAsia="ru-RU"/>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w:t>
            </w:r>
            <w:r w:rsidRPr="00A21FA6">
              <w:rPr>
                <w:lang w:eastAsia="ru-RU"/>
              </w:rPr>
              <w:lastRenderedPageBreak/>
              <w:t>ее маркировки" от 09.12.2011 № 022/2011 ГОСТ 34447-2018</w:t>
            </w:r>
          </w:p>
        </w:tc>
        <w:tc>
          <w:tcPr>
            <w:tcW w:w="2268" w:type="dxa"/>
            <w:vAlign w:val="center"/>
          </w:tcPr>
          <w:p w14:paraId="4256B7D0" w14:textId="77777777" w:rsidR="00A21FA6" w:rsidRPr="00A21FA6" w:rsidRDefault="00A21FA6" w:rsidP="00A21FA6">
            <w:pPr>
              <w:suppressAutoHyphens w:val="0"/>
              <w:jc w:val="center"/>
              <w:rPr>
                <w:lang w:eastAsia="ru-RU"/>
              </w:rPr>
            </w:pPr>
          </w:p>
        </w:tc>
        <w:tc>
          <w:tcPr>
            <w:tcW w:w="851" w:type="dxa"/>
          </w:tcPr>
          <w:p w14:paraId="13D68400"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A6C405C" w14:textId="77777777" w:rsidTr="001C20CD">
        <w:tc>
          <w:tcPr>
            <w:tcW w:w="675" w:type="dxa"/>
          </w:tcPr>
          <w:p w14:paraId="4318437F"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53</w:t>
            </w:r>
          </w:p>
        </w:tc>
        <w:tc>
          <w:tcPr>
            <w:tcW w:w="1560" w:type="dxa"/>
            <w:vAlign w:val="center"/>
          </w:tcPr>
          <w:p w14:paraId="14E23F59" w14:textId="77777777" w:rsidR="00A21FA6" w:rsidRPr="00A21FA6" w:rsidRDefault="00A21FA6" w:rsidP="00A21FA6">
            <w:pPr>
              <w:suppressAutoHyphens w:val="0"/>
              <w:jc w:val="center"/>
              <w:rPr>
                <w:lang w:eastAsia="ru-RU"/>
              </w:rPr>
            </w:pPr>
            <w:r w:rsidRPr="00A21FA6">
              <w:rPr>
                <w:lang w:eastAsia="ru-RU"/>
              </w:rPr>
              <w:t>Варенье стерилизованное в ассортименте</w:t>
            </w:r>
          </w:p>
        </w:tc>
        <w:tc>
          <w:tcPr>
            <w:tcW w:w="1984" w:type="dxa"/>
            <w:vAlign w:val="center"/>
          </w:tcPr>
          <w:p w14:paraId="46A4F580" w14:textId="77777777" w:rsidR="00A21FA6" w:rsidRPr="00A21FA6" w:rsidRDefault="00A21FA6" w:rsidP="00A21FA6">
            <w:pPr>
              <w:suppressAutoHyphens w:val="0"/>
              <w:jc w:val="center"/>
              <w:rPr>
                <w:lang w:eastAsia="ru-RU"/>
              </w:rPr>
            </w:pPr>
            <w:r w:rsidRPr="00A21FA6">
              <w:rPr>
                <w:lang w:eastAsia="ru-RU"/>
              </w:rPr>
              <w:t>Варенье тип 1</w:t>
            </w:r>
          </w:p>
        </w:tc>
        <w:tc>
          <w:tcPr>
            <w:tcW w:w="1276" w:type="dxa"/>
            <w:vAlign w:val="center"/>
          </w:tcPr>
          <w:p w14:paraId="416B03DF" w14:textId="77777777" w:rsidR="00A21FA6" w:rsidRPr="00A21FA6" w:rsidRDefault="00A21FA6" w:rsidP="00A21FA6">
            <w:pPr>
              <w:suppressAutoHyphens w:val="0"/>
              <w:jc w:val="center"/>
              <w:rPr>
                <w:lang w:eastAsia="ru-RU"/>
              </w:rPr>
            </w:pPr>
            <w:r w:rsidRPr="00A21FA6">
              <w:rPr>
                <w:lang w:eastAsia="ru-RU"/>
              </w:rPr>
              <w:t>10.39.22.130</w:t>
            </w:r>
          </w:p>
        </w:tc>
        <w:tc>
          <w:tcPr>
            <w:tcW w:w="850" w:type="dxa"/>
            <w:vAlign w:val="center"/>
          </w:tcPr>
          <w:p w14:paraId="418049B8" w14:textId="77777777" w:rsidR="00A21FA6" w:rsidRPr="00A21FA6" w:rsidRDefault="00A21FA6" w:rsidP="00A21FA6">
            <w:pPr>
              <w:suppressAutoHyphens w:val="0"/>
              <w:jc w:val="center"/>
              <w:rPr>
                <w:lang w:eastAsia="ru-RU"/>
              </w:rPr>
            </w:pPr>
            <w:r w:rsidRPr="00A21FA6">
              <w:rPr>
                <w:lang w:eastAsia="ru-RU"/>
              </w:rPr>
              <w:t>004</w:t>
            </w:r>
          </w:p>
        </w:tc>
        <w:tc>
          <w:tcPr>
            <w:tcW w:w="851" w:type="dxa"/>
            <w:vAlign w:val="center"/>
          </w:tcPr>
          <w:p w14:paraId="7198EB29"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2828380" w14:textId="77777777" w:rsidR="00A21FA6" w:rsidRPr="00A21FA6" w:rsidRDefault="00A21FA6" w:rsidP="00A21FA6">
            <w:pPr>
              <w:suppressAutoHyphens w:val="0"/>
              <w:rPr>
                <w:lang w:eastAsia="ru-RU"/>
              </w:rPr>
            </w:pPr>
            <w:r w:rsidRPr="00A21FA6">
              <w:rPr>
                <w:lang w:eastAsia="ru-RU"/>
              </w:rPr>
              <w:t>Вес: не более 0,5  КГ</w:t>
            </w:r>
            <w:r w:rsidRPr="00A21FA6">
              <w:rPr>
                <w:lang w:eastAsia="ru-RU"/>
              </w:rPr>
              <w:br/>
              <w:t>Метод обработки: Стерилизованное</w:t>
            </w:r>
            <w:r w:rsidRPr="00A21FA6">
              <w:rPr>
                <w:lang w:eastAsia="ru-RU"/>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tc>
        <w:tc>
          <w:tcPr>
            <w:tcW w:w="2268" w:type="dxa"/>
            <w:vAlign w:val="center"/>
          </w:tcPr>
          <w:p w14:paraId="33FB85DD" w14:textId="77777777" w:rsidR="00A21FA6" w:rsidRPr="00A21FA6" w:rsidRDefault="00A21FA6" w:rsidP="00A21FA6">
            <w:pPr>
              <w:suppressAutoHyphens w:val="0"/>
              <w:jc w:val="center"/>
              <w:rPr>
                <w:lang w:eastAsia="ru-RU"/>
              </w:rPr>
            </w:pPr>
          </w:p>
        </w:tc>
        <w:tc>
          <w:tcPr>
            <w:tcW w:w="851" w:type="dxa"/>
          </w:tcPr>
          <w:p w14:paraId="534B4A3F"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2653BF1" w14:textId="77777777" w:rsidTr="001C20CD">
        <w:tc>
          <w:tcPr>
            <w:tcW w:w="675" w:type="dxa"/>
          </w:tcPr>
          <w:p w14:paraId="75EDCB5B"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54</w:t>
            </w:r>
          </w:p>
        </w:tc>
        <w:tc>
          <w:tcPr>
            <w:tcW w:w="1560" w:type="dxa"/>
            <w:vAlign w:val="center"/>
          </w:tcPr>
          <w:p w14:paraId="3E9F5C44" w14:textId="77777777" w:rsidR="00A21FA6" w:rsidRPr="00A21FA6" w:rsidRDefault="00A21FA6" w:rsidP="00A21FA6">
            <w:pPr>
              <w:suppressAutoHyphens w:val="0"/>
              <w:jc w:val="center"/>
              <w:rPr>
                <w:lang w:eastAsia="ru-RU"/>
              </w:rPr>
            </w:pPr>
            <w:r w:rsidRPr="00A21FA6">
              <w:rPr>
                <w:lang w:eastAsia="ru-RU"/>
              </w:rPr>
              <w:t xml:space="preserve">Виноград сушеный «Кишмиш» </w:t>
            </w:r>
          </w:p>
        </w:tc>
        <w:tc>
          <w:tcPr>
            <w:tcW w:w="1984" w:type="dxa"/>
            <w:vAlign w:val="center"/>
          </w:tcPr>
          <w:p w14:paraId="02A38070" w14:textId="77777777" w:rsidR="00A21FA6" w:rsidRPr="00A21FA6" w:rsidRDefault="00A21FA6" w:rsidP="00A21FA6">
            <w:pPr>
              <w:suppressAutoHyphens w:val="0"/>
              <w:jc w:val="center"/>
              <w:rPr>
                <w:lang w:eastAsia="ru-RU"/>
              </w:rPr>
            </w:pPr>
            <w:r w:rsidRPr="00A21FA6">
              <w:rPr>
                <w:lang w:eastAsia="ru-RU"/>
              </w:rPr>
              <w:t>Ягоды сушеные тип 5</w:t>
            </w:r>
          </w:p>
        </w:tc>
        <w:tc>
          <w:tcPr>
            <w:tcW w:w="1276" w:type="dxa"/>
            <w:vAlign w:val="center"/>
          </w:tcPr>
          <w:p w14:paraId="5582F319" w14:textId="77777777" w:rsidR="00A21FA6" w:rsidRPr="00A21FA6" w:rsidRDefault="00A21FA6" w:rsidP="00A21FA6">
            <w:pPr>
              <w:suppressAutoHyphens w:val="0"/>
              <w:jc w:val="center"/>
              <w:rPr>
                <w:lang w:eastAsia="ru-RU"/>
              </w:rPr>
            </w:pPr>
            <w:r w:rsidRPr="00A21FA6">
              <w:rPr>
                <w:lang w:eastAsia="ru-RU"/>
              </w:rPr>
              <w:t>01.25.19.190</w:t>
            </w:r>
          </w:p>
        </w:tc>
        <w:tc>
          <w:tcPr>
            <w:tcW w:w="850" w:type="dxa"/>
            <w:vAlign w:val="center"/>
          </w:tcPr>
          <w:p w14:paraId="1BB4D895" w14:textId="77777777" w:rsidR="00A21FA6" w:rsidRPr="00A21FA6" w:rsidRDefault="00A21FA6" w:rsidP="00A21FA6">
            <w:pPr>
              <w:suppressAutoHyphens w:val="0"/>
              <w:jc w:val="center"/>
              <w:rPr>
                <w:lang w:eastAsia="ru-RU"/>
              </w:rPr>
            </w:pPr>
            <w:r w:rsidRPr="00A21FA6">
              <w:rPr>
                <w:lang w:eastAsia="ru-RU"/>
              </w:rPr>
              <w:t>005</w:t>
            </w:r>
          </w:p>
        </w:tc>
        <w:tc>
          <w:tcPr>
            <w:tcW w:w="851" w:type="dxa"/>
            <w:vAlign w:val="center"/>
          </w:tcPr>
          <w:p w14:paraId="03E59616"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9BB882F" w14:textId="77777777" w:rsidR="00A21FA6" w:rsidRPr="00A21FA6" w:rsidRDefault="00A21FA6" w:rsidP="00A21FA6">
            <w:pPr>
              <w:suppressAutoHyphens w:val="0"/>
              <w:rPr>
                <w:lang w:eastAsia="ru-RU"/>
              </w:rPr>
            </w:pPr>
            <w:r w:rsidRPr="00A21FA6">
              <w:rPr>
                <w:lang w:eastAsia="ru-RU"/>
              </w:rPr>
              <w:t>Наименование ягод: Виноград</w:t>
            </w:r>
            <w:r w:rsidRPr="00A21FA6">
              <w:rPr>
                <w:lang w:eastAsia="ru-RU"/>
              </w:rPr>
              <w:br/>
              <w:t>Вид винограда сушеного: Кишмиш</w:t>
            </w:r>
            <w:r w:rsidRPr="00A21FA6">
              <w:rPr>
                <w:lang w:eastAsia="ru-RU"/>
              </w:rPr>
              <w:br/>
              <w:t>Вид применяемой сушки: Тепловая</w:t>
            </w:r>
            <w:r w:rsidRPr="00A21FA6">
              <w:rPr>
                <w:lang w:eastAsia="ru-RU"/>
              </w:rPr>
              <w:br/>
              <w:t>Вид ягод: Целые</w:t>
            </w:r>
            <w:r w:rsidRPr="00A21FA6">
              <w:rPr>
                <w:lang w:eastAsia="ru-RU"/>
              </w:rPr>
              <w:br/>
              <w:t>Наличие косточки: Нет</w:t>
            </w:r>
            <w:r w:rsidRPr="00A21FA6">
              <w:rPr>
                <w:lang w:eastAsia="ru-RU"/>
              </w:rPr>
              <w:br/>
              <w:t>Товарный сорт: Высший</w:t>
            </w:r>
            <w:r w:rsidRPr="00A21FA6">
              <w:rPr>
                <w:lang w:eastAsia="ru-RU"/>
              </w:rPr>
              <w:br/>
              <w:t>Фасовка: не более 1,0 кг</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21FA6">
              <w:rPr>
                <w:lang w:eastAsia="ru-RU"/>
              </w:rPr>
              <w:lastRenderedPageBreak/>
              <w:t>"Пищевая продукция в части ее маркировки" от 09.12.2011 № 022/2011, ГОСТ 6882-88</w:t>
            </w:r>
          </w:p>
        </w:tc>
        <w:tc>
          <w:tcPr>
            <w:tcW w:w="2268" w:type="dxa"/>
            <w:vAlign w:val="center"/>
          </w:tcPr>
          <w:p w14:paraId="4A6443C6" w14:textId="77777777" w:rsidR="00A21FA6" w:rsidRPr="00A21FA6" w:rsidRDefault="00A21FA6" w:rsidP="00A21FA6">
            <w:pPr>
              <w:suppressAutoHyphens w:val="0"/>
              <w:jc w:val="center"/>
              <w:rPr>
                <w:lang w:eastAsia="ru-RU"/>
              </w:rPr>
            </w:pPr>
            <w:r w:rsidRPr="00A21FA6">
              <w:rPr>
                <w:lang w:eastAsia="ru-RU"/>
              </w:rPr>
              <w:lastRenderedPageBreak/>
              <w:t>01.25.19.190-00000029</w:t>
            </w:r>
          </w:p>
        </w:tc>
        <w:tc>
          <w:tcPr>
            <w:tcW w:w="851" w:type="dxa"/>
          </w:tcPr>
          <w:p w14:paraId="0388CE76"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42BEC8E" w14:textId="77777777" w:rsidTr="001C20CD">
        <w:tc>
          <w:tcPr>
            <w:tcW w:w="675" w:type="dxa"/>
          </w:tcPr>
          <w:p w14:paraId="70B9536E"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55</w:t>
            </w:r>
          </w:p>
        </w:tc>
        <w:tc>
          <w:tcPr>
            <w:tcW w:w="1560" w:type="dxa"/>
            <w:vAlign w:val="center"/>
          </w:tcPr>
          <w:p w14:paraId="10C29CB9" w14:textId="77777777" w:rsidR="00A21FA6" w:rsidRPr="00A21FA6" w:rsidRDefault="00A21FA6" w:rsidP="00A21FA6">
            <w:pPr>
              <w:suppressAutoHyphens w:val="0"/>
              <w:jc w:val="center"/>
              <w:rPr>
                <w:lang w:eastAsia="ru-RU"/>
              </w:rPr>
            </w:pPr>
            <w:r w:rsidRPr="00A21FA6">
              <w:rPr>
                <w:lang w:eastAsia="ru-RU"/>
              </w:rPr>
              <w:t>Фрукты сушёные. Абрикосы сушёные (целые плоды) без косточки</w:t>
            </w:r>
          </w:p>
        </w:tc>
        <w:tc>
          <w:tcPr>
            <w:tcW w:w="1984" w:type="dxa"/>
            <w:vAlign w:val="center"/>
          </w:tcPr>
          <w:p w14:paraId="15031F21" w14:textId="77777777" w:rsidR="00A21FA6" w:rsidRPr="00A21FA6" w:rsidRDefault="00A21FA6" w:rsidP="00A21FA6">
            <w:pPr>
              <w:suppressAutoHyphens w:val="0"/>
              <w:jc w:val="center"/>
              <w:rPr>
                <w:lang w:eastAsia="ru-RU"/>
              </w:rPr>
            </w:pPr>
            <w:r w:rsidRPr="00A21FA6">
              <w:rPr>
                <w:lang w:eastAsia="ru-RU"/>
              </w:rPr>
              <w:t>Фрукты сушеные тип 4</w:t>
            </w:r>
          </w:p>
        </w:tc>
        <w:tc>
          <w:tcPr>
            <w:tcW w:w="1276" w:type="dxa"/>
            <w:vAlign w:val="center"/>
          </w:tcPr>
          <w:p w14:paraId="33CDF820" w14:textId="77777777" w:rsidR="00A21FA6" w:rsidRPr="00A21FA6" w:rsidRDefault="00A21FA6" w:rsidP="00A21FA6">
            <w:pPr>
              <w:suppressAutoHyphens w:val="0"/>
              <w:jc w:val="center"/>
              <w:rPr>
                <w:lang w:eastAsia="ru-RU"/>
              </w:rPr>
            </w:pPr>
            <w:r w:rsidRPr="00A21FA6">
              <w:rPr>
                <w:lang w:eastAsia="ru-RU"/>
              </w:rPr>
              <w:t>10.39.25.132</w:t>
            </w:r>
          </w:p>
        </w:tc>
        <w:tc>
          <w:tcPr>
            <w:tcW w:w="850" w:type="dxa"/>
            <w:vAlign w:val="center"/>
          </w:tcPr>
          <w:p w14:paraId="7FB4B3DF" w14:textId="77777777" w:rsidR="00A21FA6" w:rsidRPr="00A21FA6" w:rsidRDefault="00A21FA6" w:rsidP="00A21FA6">
            <w:pPr>
              <w:suppressAutoHyphens w:val="0"/>
              <w:jc w:val="center"/>
              <w:rPr>
                <w:lang w:eastAsia="ru-RU"/>
              </w:rPr>
            </w:pPr>
            <w:r w:rsidRPr="00A21FA6">
              <w:rPr>
                <w:lang w:eastAsia="ru-RU"/>
              </w:rPr>
              <w:t>004</w:t>
            </w:r>
          </w:p>
        </w:tc>
        <w:tc>
          <w:tcPr>
            <w:tcW w:w="851" w:type="dxa"/>
            <w:vAlign w:val="center"/>
          </w:tcPr>
          <w:p w14:paraId="52656075"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6323875" w14:textId="77777777" w:rsidR="00A21FA6" w:rsidRPr="00A21FA6" w:rsidRDefault="00A21FA6" w:rsidP="00A21FA6">
            <w:pPr>
              <w:suppressAutoHyphens w:val="0"/>
              <w:rPr>
                <w:lang w:eastAsia="ru-RU"/>
              </w:rPr>
            </w:pPr>
            <w:r w:rsidRPr="00A21FA6">
              <w:rPr>
                <w:lang w:eastAsia="ru-RU"/>
              </w:rPr>
              <w:t>Наименование фрукта: Абрикос</w:t>
            </w:r>
            <w:r w:rsidRPr="00A21FA6">
              <w:rPr>
                <w:lang w:eastAsia="ru-RU"/>
              </w:rPr>
              <w:br/>
              <w:t>Вид применяемой сушки: Тепловая</w:t>
            </w:r>
            <w:r w:rsidRPr="00A21FA6">
              <w:rPr>
                <w:lang w:eastAsia="ru-RU"/>
              </w:rPr>
              <w:br/>
              <w:t>Вид фруктов сушеных: Целые</w:t>
            </w:r>
            <w:r w:rsidRPr="00A21FA6">
              <w:rPr>
                <w:lang w:eastAsia="ru-RU"/>
              </w:rPr>
              <w:br/>
              <w:t>Наличие косточки: Нет</w:t>
            </w:r>
            <w:r w:rsidRPr="00A21FA6">
              <w:rPr>
                <w:lang w:eastAsia="ru-RU"/>
              </w:rPr>
              <w:br/>
              <w:t>Товарный сорт: Высший</w:t>
            </w:r>
            <w:r w:rsidRPr="00A21FA6">
              <w:rPr>
                <w:lang w:eastAsia="ru-RU"/>
              </w:rPr>
              <w:br/>
              <w:t>Фасовка: не более 1,0 кг</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vAlign w:val="center"/>
          </w:tcPr>
          <w:p w14:paraId="1FAC8CB7" w14:textId="77777777" w:rsidR="00A21FA6" w:rsidRPr="00A21FA6" w:rsidRDefault="00A21FA6" w:rsidP="00A21FA6">
            <w:pPr>
              <w:suppressAutoHyphens w:val="0"/>
              <w:jc w:val="center"/>
              <w:rPr>
                <w:lang w:eastAsia="ru-RU"/>
              </w:rPr>
            </w:pPr>
            <w:r w:rsidRPr="00A21FA6">
              <w:rPr>
                <w:lang w:eastAsia="ru-RU"/>
              </w:rPr>
              <w:t>10.39.25.130-00000029</w:t>
            </w:r>
          </w:p>
        </w:tc>
        <w:tc>
          <w:tcPr>
            <w:tcW w:w="851" w:type="dxa"/>
          </w:tcPr>
          <w:p w14:paraId="399F0267"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14ACA9E" w14:textId="77777777" w:rsidTr="001C20CD">
        <w:tc>
          <w:tcPr>
            <w:tcW w:w="675" w:type="dxa"/>
          </w:tcPr>
          <w:p w14:paraId="441ED3D6"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56</w:t>
            </w:r>
          </w:p>
        </w:tc>
        <w:tc>
          <w:tcPr>
            <w:tcW w:w="1560" w:type="dxa"/>
            <w:vAlign w:val="center"/>
          </w:tcPr>
          <w:p w14:paraId="6DB180D2" w14:textId="77777777" w:rsidR="00A21FA6" w:rsidRPr="00A21FA6" w:rsidRDefault="00A21FA6" w:rsidP="00A21FA6">
            <w:pPr>
              <w:suppressAutoHyphens w:val="0"/>
              <w:jc w:val="center"/>
              <w:rPr>
                <w:lang w:eastAsia="ru-RU"/>
              </w:rPr>
            </w:pPr>
            <w:r w:rsidRPr="00A21FA6">
              <w:rPr>
                <w:lang w:eastAsia="ru-RU"/>
              </w:rPr>
              <w:t>Фрукты сушёные. Слива сушёная чернослив (целые плоды) без косточки</w:t>
            </w:r>
          </w:p>
        </w:tc>
        <w:tc>
          <w:tcPr>
            <w:tcW w:w="1984" w:type="dxa"/>
            <w:vAlign w:val="center"/>
          </w:tcPr>
          <w:p w14:paraId="4DA7EE73" w14:textId="77777777" w:rsidR="00A21FA6" w:rsidRPr="00A21FA6" w:rsidRDefault="00A21FA6" w:rsidP="00A21FA6">
            <w:pPr>
              <w:suppressAutoHyphens w:val="0"/>
              <w:jc w:val="center"/>
              <w:rPr>
                <w:lang w:eastAsia="ru-RU"/>
              </w:rPr>
            </w:pPr>
            <w:r w:rsidRPr="00A21FA6">
              <w:rPr>
                <w:lang w:eastAsia="ru-RU"/>
              </w:rPr>
              <w:t>Фрукты сушеные тип 6</w:t>
            </w:r>
          </w:p>
        </w:tc>
        <w:tc>
          <w:tcPr>
            <w:tcW w:w="1276" w:type="dxa"/>
            <w:vAlign w:val="center"/>
          </w:tcPr>
          <w:p w14:paraId="3E739CDA" w14:textId="77777777" w:rsidR="00A21FA6" w:rsidRPr="00A21FA6" w:rsidRDefault="00A21FA6" w:rsidP="00A21FA6">
            <w:pPr>
              <w:suppressAutoHyphens w:val="0"/>
              <w:jc w:val="center"/>
              <w:rPr>
                <w:lang w:eastAsia="ru-RU"/>
              </w:rPr>
            </w:pPr>
            <w:r w:rsidRPr="00A21FA6">
              <w:rPr>
                <w:lang w:eastAsia="ru-RU"/>
              </w:rPr>
              <w:t>10.39.25.132</w:t>
            </w:r>
          </w:p>
        </w:tc>
        <w:tc>
          <w:tcPr>
            <w:tcW w:w="850" w:type="dxa"/>
            <w:vAlign w:val="center"/>
          </w:tcPr>
          <w:p w14:paraId="74552053" w14:textId="77777777" w:rsidR="00A21FA6" w:rsidRPr="00A21FA6" w:rsidRDefault="00A21FA6" w:rsidP="00A21FA6">
            <w:pPr>
              <w:suppressAutoHyphens w:val="0"/>
              <w:jc w:val="center"/>
              <w:rPr>
                <w:lang w:eastAsia="ru-RU"/>
              </w:rPr>
            </w:pPr>
            <w:r w:rsidRPr="00A21FA6">
              <w:rPr>
                <w:lang w:eastAsia="ru-RU"/>
              </w:rPr>
              <w:t>005</w:t>
            </w:r>
          </w:p>
        </w:tc>
        <w:tc>
          <w:tcPr>
            <w:tcW w:w="851" w:type="dxa"/>
            <w:vAlign w:val="center"/>
          </w:tcPr>
          <w:p w14:paraId="00C5F4C9"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454C7466" w14:textId="77777777" w:rsidR="00A21FA6" w:rsidRPr="00A21FA6" w:rsidRDefault="00A21FA6" w:rsidP="00A21FA6">
            <w:pPr>
              <w:suppressAutoHyphens w:val="0"/>
              <w:rPr>
                <w:lang w:eastAsia="ru-RU"/>
              </w:rPr>
            </w:pPr>
            <w:r w:rsidRPr="00A21FA6">
              <w:rPr>
                <w:lang w:eastAsia="ru-RU"/>
              </w:rPr>
              <w:t>Наименование фрукта: Слива</w:t>
            </w:r>
            <w:r w:rsidRPr="00A21FA6">
              <w:rPr>
                <w:lang w:eastAsia="ru-RU"/>
              </w:rPr>
              <w:br/>
              <w:t>Вид применяемой сушки: Тепловая</w:t>
            </w:r>
            <w:r w:rsidRPr="00A21FA6">
              <w:rPr>
                <w:lang w:eastAsia="ru-RU"/>
              </w:rPr>
              <w:br/>
              <w:t>Вид фруктов сушеных: Целые</w:t>
            </w:r>
            <w:r w:rsidRPr="00A21FA6">
              <w:rPr>
                <w:lang w:eastAsia="ru-RU"/>
              </w:rPr>
              <w:br/>
              <w:t>Наличие косточки: Нет</w:t>
            </w:r>
            <w:r w:rsidRPr="00A21FA6">
              <w:rPr>
                <w:lang w:eastAsia="ru-RU"/>
              </w:rPr>
              <w:br/>
              <w:t>Товарный сорт: Высший</w:t>
            </w:r>
            <w:r w:rsidRPr="00A21FA6">
              <w:rPr>
                <w:lang w:eastAsia="ru-RU"/>
              </w:rPr>
              <w:br/>
              <w:t>Фасовка: не более 1,0 кг</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vAlign w:val="center"/>
          </w:tcPr>
          <w:p w14:paraId="211A3B6F" w14:textId="77777777" w:rsidR="00A21FA6" w:rsidRPr="00A21FA6" w:rsidRDefault="00A21FA6" w:rsidP="00A21FA6">
            <w:pPr>
              <w:suppressAutoHyphens w:val="0"/>
              <w:jc w:val="center"/>
              <w:rPr>
                <w:lang w:eastAsia="ru-RU"/>
              </w:rPr>
            </w:pPr>
            <w:r w:rsidRPr="00A21FA6">
              <w:rPr>
                <w:lang w:eastAsia="ru-RU"/>
              </w:rPr>
              <w:t>10.39.25.130-00000005</w:t>
            </w:r>
          </w:p>
        </w:tc>
        <w:tc>
          <w:tcPr>
            <w:tcW w:w="851" w:type="dxa"/>
          </w:tcPr>
          <w:p w14:paraId="0666D01E"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5193F92" w14:textId="77777777" w:rsidTr="001C20CD">
        <w:tc>
          <w:tcPr>
            <w:tcW w:w="675" w:type="dxa"/>
          </w:tcPr>
          <w:p w14:paraId="1D4BE053"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lastRenderedPageBreak/>
              <w:t>57</w:t>
            </w:r>
          </w:p>
        </w:tc>
        <w:tc>
          <w:tcPr>
            <w:tcW w:w="1560" w:type="dxa"/>
            <w:vAlign w:val="center"/>
          </w:tcPr>
          <w:p w14:paraId="02E98A3A" w14:textId="77777777" w:rsidR="00A21FA6" w:rsidRPr="00A21FA6" w:rsidRDefault="00A21FA6" w:rsidP="00A21FA6">
            <w:pPr>
              <w:suppressAutoHyphens w:val="0"/>
              <w:jc w:val="center"/>
              <w:rPr>
                <w:lang w:eastAsia="ru-RU"/>
              </w:rPr>
            </w:pPr>
            <w:r w:rsidRPr="00A21FA6">
              <w:rPr>
                <w:lang w:eastAsia="ru-RU"/>
              </w:rPr>
              <w:t>Масло подсолнечное рафинированное дезодорированное</w:t>
            </w:r>
          </w:p>
        </w:tc>
        <w:tc>
          <w:tcPr>
            <w:tcW w:w="1984" w:type="dxa"/>
            <w:vAlign w:val="center"/>
          </w:tcPr>
          <w:p w14:paraId="54687DC7" w14:textId="77777777" w:rsidR="00A21FA6" w:rsidRPr="00A21FA6" w:rsidRDefault="00A21FA6" w:rsidP="00A21FA6">
            <w:pPr>
              <w:suppressAutoHyphens w:val="0"/>
              <w:jc w:val="center"/>
              <w:rPr>
                <w:lang w:eastAsia="ru-RU"/>
              </w:rPr>
            </w:pPr>
            <w:r w:rsidRPr="00A21FA6">
              <w:rPr>
                <w:lang w:eastAsia="ru-RU"/>
              </w:rPr>
              <w:t>Масло подсолнечное рафинированное тип 1</w:t>
            </w:r>
          </w:p>
        </w:tc>
        <w:tc>
          <w:tcPr>
            <w:tcW w:w="1276" w:type="dxa"/>
            <w:vAlign w:val="center"/>
          </w:tcPr>
          <w:p w14:paraId="47AE29AA" w14:textId="77777777" w:rsidR="00A21FA6" w:rsidRPr="00A21FA6" w:rsidRDefault="00A21FA6" w:rsidP="00A21FA6">
            <w:pPr>
              <w:suppressAutoHyphens w:val="0"/>
              <w:jc w:val="center"/>
              <w:rPr>
                <w:lang w:eastAsia="ru-RU"/>
              </w:rPr>
            </w:pPr>
            <w:r w:rsidRPr="00A21FA6">
              <w:rPr>
                <w:lang w:eastAsia="ru-RU"/>
              </w:rPr>
              <w:t>10.41.54.110</w:t>
            </w:r>
          </w:p>
        </w:tc>
        <w:tc>
          <w:tcPr>
            <w:tcW w:w="850" w:type="dxa"/>
            <w:vAlign w:val="center"/>
          </w:tcPr>
          <w:p w14:paraId="7F813E96"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1C4B0CE9" w14:textId="77777777" w:rsidR="00A21FA6" w:rsidRPr="00A21FA6" w:rsidRDefault="00A21FA6" w:rsidP="00A21FA6">
            <w:pPr>
              <w:suppressAutoHyphens w:val="0"/>
              <w:jc w:val="center"/>
              <w:rPr>
                <w:lang w:eastAsia="ru-RU"/>
              </w:rPr>
            </w:pPr>
            <w:r w:rsidRPr="00A21FA6">
              <w:rPr>
                <w:lang w:eastAsia="ru-RU"/>
              </w:rPr>
              <w:t>Л; ДМ3</w:t>
            </w:r>
          </w:p>
        </w:tc>
        <w:tc>
          <w:tcPr>
            <w:tcW w:w="5528" w:type="dxa"/>
          </w:tcPr>
          <w:p w14:paraId="063B0969" w14:textId="77777777" w:rsidR="00A21FA6" w:rsidRPr="00A21FA6" w:rsidRDefault="00A21FA6" w:rsidP="00A21FA6">
            <w:pPr>
              <w:suppressAutoHyphens w:val="0"/>
              <w:rPr>
                <w:lang w:eastAsia="ru-RU"/>
              </w:rPr>
            </w:pPr>
            <w:r w:rsidRPr="00A21FA6">
              <w:rPr>
                <w:lang w:eastAsia="ru-RU"/>
              </w:rPr>
              <w:t>Вид масла подсолнечного рафинированного: Дезодорированное</w:t>
            </w:r>
            <w:r w:rsidRPr="00A21FA6">
              <w:rPr>
                <w:lang w:eastAsia="ru-RU"/>
              </w:rPr>
              <w:br/>
              <w:t>Объем, Л;ДМ3: ≤ 1</w:t>
            </w:r>
            <w:r w:rsidRPr="00A21FA6">
              <w:rPr>
                <w:lang w:eastAsia="ru-RU"/>
              </w:rPr>
              <w:br/>
              <w:t>Марка масла подсолнечного рафинированного дезодорированного: Высший сорт</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2268" w:type="dxa"/>
            <w:vAlign w:val="center"/>
          </w:tcPr>
          <w:p w14:paraId="21E4AE8E" w14:textId="77777777" w:rsidR="00A21FA6" w:rsidRPr="00A21FA6" w:rsidRDefault="00A21FA6" w:rsidP="00A21FA6">
            <w:pPr>
              <w:suppressAutoHyphens w:val="0"/>
              <w:jc w:val="center"/>
              <w:rPr>
                <w:lang w:eastAsia="ru-RU"/>
              </w:rPr>
            </w:pPr>
            <w:r w:rsidRPr="00A21FA6">
              <w:rPr>
                <w:lang w:eastAsia="ru-RU"/>
              </w:rPr>
              <w:t>10.41.54.000-00000003</w:t>
            </w:r>
          </w:p>
        </w:tc>
        <w:tc>
          <w:tcPr>
            <w:tcW w:w="851" w:type="dxa"/>
          </w:tcPr>
          <w:p w14:paraId="5D0933E8"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48D85C1" w14:textId="77777777" w:rsidTr="001C20CD">
        <w:tc>
          <w:tcPr>
            <w:tcW w:w="675" w:type="dxa"/>
          </w:tcPr>
          <w:p w14:paraId="74A89A47"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58</w:t>
            </w:r>
          </w:p>
        </w:tc>
        <w:tc>
          <w:tcPr>
            <w:tcW w:w="1560" w:type="dxa"/>
            <w:vAlign w:val="center"/>
          </w:tcPr>
          <w:p w14:paraId="0333989F" w14:textId="77777777" w:rsidR="00A21FA6" w:rsidRPr="00A21FA6" w:rsidRDefault="00A21FA6" w:rsidP="00A21FA6">
            <w:pPr>
              <w:suppressAutoHyphens w:val="0"/>
              <w:jc w:val="center"/>
              <w:rPr>
                <w:lang w:eastAsia="ru-RU"/>
              </w:rPr>
            </w:pPr>
            <w:r w:rsidRPr="00A21FA6">
              <w:rPr>
                <w:lang w:eastAsia="ru-RU"/>
              </w:rPr>
              <w:t>Молоко питьевое ультрапастеризованное 2,5 % жирности длительного хранения</w:t>
            </w:r>
          </w:p>
        </w:tc>
        <w:tc>
          <w:tcPr>
            <w:tcW w:w="1984" w:type="dxa"/>
            <w:vAlign w:val="center"/>
          </w:tcPr>
          <w:p w14:paraId="6D72C4EE" w14:textId="77777777" w:rsidR="00A21FA6" w:rsidRPr="00A21FA6" w:rsidRDefault="00A21FA6" w:rsidP="00A21FA6">
            <w:pPr>
              <w:suppressAutoHyphens w:val="0"/>
              <w:jc w:val="center"/>
              <w:rPr>
                <w:lang w:eastAsia="ru-RU"/>
              </w:rPr>
            </w:pPr>
            <w:r w:rsidRPr="00A21FA6">
              <w:rPr>
                <w:lang w:eastAsia="ru-RU"/>
              </w:rPr>
              <w:t>Молоко питьевое тип 25</w:t>
            </w:r>
          </w:p>
        </w:tc>
        <w:tc>
          <w:tcPr>
            <w:tcW w:w="1276" w:type="dxa"/>
            <w:vAlign w:val="center"/>
          </w:tcPr>
          <w:p w14:paraId="66F9CF01" w14:textId="77777777" w:rsidR="00A21FA6" w:rsidRPr="00A21FA6" w:rsidRDefault="00A21FA6" w:rsidP="00A21FA6">
            <w:pPr>
              <w:suppressAutoHyphens w:val="0"/>
              <w:jc w:val="center"/>
              <w:rPr>
                <w:lang w:eastAsia="ru-RU"/>
              </w:rPr>
            </w:pPr>
            <w:r w:rsidRPr="00A21FA6">
              <w:rPr>
                <w:lang w:eastAsia="ru-RU"/>
              </w:rPr>
              <w:t>10.51.11.121</w:t>
            </w:r>
          </w:p>
        </w:tc>
        <w:tc>
          <w:tcPr>
            <w:tcW w:w="850" w:type="dxa"/>
            <w:vAlign w:val="center"/>
          </w:tcPr>
          <w:p w14:paraId="1887438A"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1836C75F" w14:textId="77777777" w:rsidR="00A21FA6" w:rsidRPr="00A21FA6" w:rsidRDefault="00A21FA6" w:rsidP="00A21FA6">
            <w:pPr>
              <w:suppressAutoHyphens w:val="0"/>
              <w:jc w:val="center"/>
              <w:rPr>
                <w:lang w:eastAsia="ru-RU"/>
              </w:rPr>
            </w:pPr>
            <w:r w:rsidRPr="00A21FA6">
              <w:rPr>
                <w:lang w:eastAsia="ru-RU"/>
              </w:rPr>
              <w:t>Л; ДМ3</w:t>
            </w:r>
          </w:p>
        </w:tc>
        <w:tc>
          <w:tcPr>
            <w:tcW w:w="5528" w:type="dxa"/>
          </w:tcPr>
          <w:p w14:paraId="088B50DF" w14:textId="77777777" w:rsidR="00A21FA6" w:rsidRPr="00A21FA6" w:rsidRDefault="00A21FA6" w:rsidP="00A21FA6">
            <w:pPr>
              <w:suppressAutoHyphens w:val="0"/>
              <w:rPr>
                <w:lang w:eastAsia="ru-RU"/>
              </w:rPr>
            </w:pPr>
            <w:r w:rsidRPr="00A21FA6">
              <w:rPr>
                <w:lang w:eastAsia="ru-RU"/>
              </w:rPr>
              <w:t>Вид молока: Коровье</w:t>
            </w:r>
            <w:r w:rsidRPr="00A21FA6">
              <w:rPr>
                <w:lang w:eastAsia="ru-RU"/>
              </w:rPr>
              <w:br/>
              <w:t>Объем: не более 1 Л; ДМ3</w:t>
            </w:r>
            <w:r w:rsidRPr="00A21FA6">
              <w:rPr>
                <w:lang w:eastAsia="ru-RU"/>
              </w:rPr>
              <w:br/>
              <w:t>Массовая доля жира, min: ≥ 2,5 ПРОЦ</w:t>
            </w:r>
            <w:r w:rsidRPr="00A21FA6">
              <w:rPr>
                <w:lang w:eastAsia="ru-RU"/>
              </w:rPr>
              <w:br/>
              <w:t>Массовая доля жира, max: ≤ 2,5 ПРОЦ</w:t>
            </w:r>
            <w:r w:rsidRPr="00A21FA6">
              <w:rPr>
                <w:lang w:eastAsia="ru-RU"/>
              </w:rPr>
              <w:br/>
              <w:t>Вид молока по способу обработки: Ультрапастеризованное</w:t>
            </w:r>
            <w:r w:rsidRPr="00A21FA6">
              <w:rPr>
                <w:lang w:eastAsia="ru-RU"/>
              </w:rPr>
              <w:br/>
              <w:t>Вид молочного сырья: Нормализованное; Цельное</w:t>
            </w:r>
            <w:r w:rsidRPr="00A21FA6">
              <w:rPr>
                <w:lang w:eastAsia="ru-RU"/>
              </w:rPr>
              <w:br/>
              <w:t>Наличие обогащающих компонентов: Нет; Да</w:t>
            </w:r>
            <w:r w:rsidRPr="00A21FA6">
              <w:rPr>
                <w:lang w:eastAsia="ru-RU"/>
              </w:rPr>
              <w:br/>
              <w:t>Срок хранения: Длительный</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21FA6">
              <w:rPr>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2268" w:type="dxa"/>
            <w:vAlign w:val="center"/>
          </w:tcPr>
          <w:p w14:paraId="63AA27D1" w14:textId="77777777" w:rsidR="00A21FA6" w:rsidRPr="00A21FA6" w:rsidRDefault="00A21FA6" w:rsidP="00A21FA6">
            <w:pPr>
              <w:suppressAutoHyphens w:val="0"/>
              <w:jc w:val="center"/>
              <w:rPr>
                <w:lang w:eastAsia="ru-RU"/>
              </w:rPr>
            </w:pPr>
            <w:r w:rsidRPr="00A21FA6">
              <w:rPr>
                <w:lang w:eastAsia="ru-RU"/>
              </w:rPr>
              <w:lastRenderedPageBreak/>
              <w:t>10.51.11.000-00000007</w:t>
            </w:r>
          </w:p>
        </w:tc>
        <w:tc>
          <w:tcPr>
            <w:tcW w:w="851" w:type="dxa"/>
          </w:tcPr>
          <w:p w14:paraId="11C66E98"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34DC083" w14:textId="77777777" w:rsidTr="001C20CD">
        <w:tc>
          <w:tcPr>
            <w:tcW w:w="675" w:type="dxa"/>
          </w:tcPr>
          <w:p w14:paraId="4450E9FF"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59</w:t>
            </w:r>
          </w:p>
        </w:tc>
        <w:tc>
          <w:tcPr>
            <w:tcW w:w="1560" w:type="dxa"/>
            <w:vAlign w:val="center"/>
          </w:tcPr>
          <w:p w14:paraId="6F2DADE8" w14:textId="77777777" w:rsidR="00A21FA6" w:rsidRPr="00A21FA6" w:rsidRDefault="00A21FA6" w:rsidP="00A21FA6">
            <w:pPr>
              <w:suppressAutoHyphens w:val="0"/>
              <w:jc w:val="center"/>
              <w:rPr>
                <w:lang w:eastAsia="ru-RU"/>
              </w:rPr>
            </w:pPr>
            <w:r w:rsidRPr="00A21FA6">
              <w:rPr>
                <w:lang w:eastAsia="ru-RU"/>
              </w:rPr>
              <w:t xml:space="preserve">Сливки питьевые пастеризованные 10 % жирности </w:t>
            </w:r>
          </w:p>
        </w:tc>
        <w:tc>
          <w:tcPr>
            <w:tcW w:w="1984" w:type="dxa"/>
            <w:vAlign w:val="center"/>
          </w:tcPr>
          <w:p w14:paraId="4675880E" w14:textId="77777777" w:rsidR="00A21FA6" w:rsidRPr="00A21FA6" w:rsidRDefault="00A21FA6" w:rsidP="00A21FA6">
            <w:pPr>
              <w:suppressAutoHyphens w:val="0"/>
              <w:jc w:val="center"/>
              <w:rPr>
                <w:lang w:eastAsia="ru-RU"/>
              </w:rPr>
            </w:pPr>
            <w:r w:rsidRPr="00A21FA6">
              <w:rPr>
                <w:lang w:eastAsia="ru-RU"/>
              </w:rPr>
              <w:t>Сливки питьевые из коровьего молока тип 1</w:t>
            </w:r>
          </w:p>
        </w:tc>
        <w:tc>
          <w:tcPr>
            <w:tcW w:w="1276" w:type="dxa"/>
            <w:vAlign w:val="center"/>
          </w:tcPr>
          <w:p w14:paraId="25F154C8" w14:textId="77777777" w:rsidR="00A21FA6" w:rsidRPr="00A21FA6" w:rsidRDefault="00A21FA6" w:rsidP="00A21FA6">
            <w:pPr>
              <w:suppressAutoHyphens w:val="0"/>
              <w:jc w:val="center"/>
              <w:rPr>
                <w:lang w:eastAsia="ru-RU"/>
              </w:rPr>
            </w:pPr>
            <w:r w:rsidRPr="00A21FA6">
              <w:rPr>
                <w:lang w:eastAsia="ru-RU"/>
              </w:rPr>
              <w:t>10.51.12.111</w:t>
            </w:r>
          </w:p>
        </w:tc>
        <w:tc>
          <w:tcPr>
            <w:tcW w:w="850" w:type="dxa"/>
            <w:vAlign w:val="center"/>
          </w:tcPr>
          <w:p w14:paraId="364E5260"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75BAFEEB"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21D2799B" w14:textId="77777777" w:rsidR="00A21FA6" w:rsidRPr="00A21FA6" w:rsidRDefault="00A21FA6" w:rsidP="00A21FA6">
            <w:pPr>
              <w:suppressAutoHyphens w:val="0"/>
              <w:rPr>
                <w:lang w:eastAsia="ru-RU"/>
              </w:rPr>
            </w:pPr>
            <w:r w:rsidRPr="00A21FA6">
              <w:rPr>
                <w:lang w:eastAsia="ru-RU"/>
              </w:rPr>
              <w:t>Вид молочного сырья: Восстановленные сливки; Нормализованные сливки</w:t>
            </w:r>
            <w:r w:rsidRPr="00A21FA6">
              <w:rPr>
                <w:lang w:eastAsia="ru-RU"/>
              </w:rPr>
              <w:br/>
              <w:t>Массовая доля жира, min: ≥10 ПРОЦ</w:t>
            </w:r>
            <w:r w:rsidRPr="00A21FA6">
              <w:rPr>
                <w:lang w:eastAsia="ru-RU"/>
              </w:rPr>
              <w:br/>
              <w:t>Массовая доля жира, max: ≤10 ПРОЦ</w:t>
            </w:r>
            <w:r w:rsidRPr="00A21FA6">
              <w:rPr>
                <w:lang w:eastAsia="ru-RU"/>
              </w:rPr>
              <w:br/>
              <w:t>Вид сливок по способу обработки: Пастеризованные</w:t>
            </w:r>
            <w:r w:rsidRPr="00A21FA6">
              <w:rPr>
                <w:lang w:eastAsia="ru-RU"/>
              </w:rPr>
              <w:br/>
              <w:t>Вес: не более 0,5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31451-2013</w:t>
            </w:r>
          </w:p>
        </w:tc>
        <w:tc>
          <w:tcPr>
            <w:tcW w:w="2268" w:type="dxa"/>
            <w:vAlign w:val="center"/>
          </w:tcPr>
          <w:p w14:paraId="228FE915" w14:textId="77777777" w:rsidR="00A21FA6" w:rsidRPr="00A21FA6" w:rsidRDefault="00A21FA6" w:rsidP="00A21FA6">
            <w:pPr>
              <w:suppressAutoHyphens w:val="0"/>
              <w:jc w:val="center"/>
              <w:rPr>
                <w:lang w:eastAsia="ru-RU"/>
              </w:rPr>
            </w:pPr>
            <w:r w:rsidRPr="00A21FA6">
              <w:rPr>
                <w:lang w:eastAsia="ru-RU"/>
              </w:rPr>
              <w:t>10.51.12.110-00000003</w:t>
            </w:r>
          </w:p>
        </w:tc>
        <w:tc>
          <w:tcPr>
            <w:tcW w:w="851" w:type="dxa"/>
          </w:tcPr>
          <w:p w14:paraId="05ED7FD5"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33DCF01" w14:textId="77777777" w:rsidTr="001C20CD">
        <w:tc>
          <w:tcPr>
            <w:tcW w:w="675" w:type="dxa"/>
          </w:tcPr>
          <w:p w14:paraId="58DF028F"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60</w:t>
            </w:r>
          </w:p>
        </w:tc>
        <w:tc>
          <w:tcPr>
            <w:tcW w:w="1560" w:type="dxa"/>
            <w:vAlign w:val="center"/>
          </w:tcPr>
          <w:p w14:paraId="7E71FECA" w14:textId="77777777" w:rsidR="00A21FA6" w:rsidRPr="00A21FA6" w:rsidRDefault="00A21FA6" w:rsidP="00A21FA6">
            <w:pPr>
              <w:suppressAutoHyphens w:val="0"/>
              <w:jc w:val="center"/>
              <w:rPr>
                <w:lang w:eastAsia="ru-RU"/>
              </w:rPr>
            </w:pPr>
            <w:r w:rsidRPr="00A21FA6">
              <w:rPr>
                <w:lang w:eastAsia="ru-RU"/>
              </w:rPr>
              <w:t>Масло сливочное несоленое, 82,5% жирности</w:t>
            </w:r>
          </w:p>
        </w:tc>
        <w:tc>
          <w:tcPr>
            <w:tcW w:w="1984" w:type="dxa"/>
            <w:vAlign w:val="center"/>
          </w:tcPr>
          <w:p w14:paraId="7648903A" w14:textId="77777777" w:rsidR="00A21FA6" w:rsidRPr="00A21FA6" w:rsidRDefault="00A21FA6" w:rsidP="00A21FA6">
            <w:pPr>
              <w:suppressAutoHyphens w:val="0"/>
              <w:jc w:val="center"/>
              <w:rPr>
                <w:lang w:eastAsia="ru-RU"/>
              </w:rPr>
            </w:pPr>
            <w:r w:rsidRPr="00A21FA6">
              <w:rPr>
                <w:lang w:eastAsia="ru-RU"/>
              </w:rPr>
              <w:t>Масло сливочное тип 8</w:t>
            </w:r>
          </w:p>
        </w:tc>
        <w:tc>
          <w:tcPr>
            <w:tcW w:w="1276" w:type="dxa"/>
            <w:vAlign w:val="center"/>
          </w:tcPr>
          <w:p w14:paraId="58D20338" w14:textId="77777777" w:rsidR="00A21FA6" w:rsidRPr="00A21FA6" w:rsidRDefault="00A21FA6" w:rsidP="00A21FA6">
            <w:pPr>
              <w:suppressAutoHyphens w:val="0"/>
              <w:jc w:val="center"/>
              <w:rPr>
                <w:lang w:eastAsia="ru-RU"/>
              </w:rPr>
            </w:pPr>
            <w:r w:rsidRPr="00A21FA6">
              <w:rPr>
                <w:lang w:eastAsia="ru-RU"/>
              </w:rPr>
              <w:t>10.51.30.111</w:t>
            </w:r>
          </w:p>
        </w:tc>
        <w:tc>
          <w:tcPr>
            <w:tcW w:w="850" w:type="dxa"/>
            <w:vAlign w:val="center"/>
          </w:tcPr>
          <w:p w14:paraId="0BD268D1" w14:textId="77777777" w:rsidR="00A21FA6" w:rsidRPr="00A21FA6" w:rsidRDefault="00A21FA6" w:rsidP="00A21FA6">
            <w:pPr>
              <w:suppressAutoHyphens w:val="0"/>
              <w:jc w:val="center"/>
              <w:rPr>
                <w:lang w:eastAsia="ru-RU"/>
              </w:rPr>
            </w:pPr>
            <w:r w:rsidRPr="00A21FA6">
              <w:rPr>
                <w:lang w:eastAsia="ru-RU"/>
              </w:rPr>
              <w:t>004</w:t>
            </w:r>
          </w:p>
        </w:tc>
        <w:tc>
          <w:tcPr>
            <w:tcW w:w="851" w:type="dxa"/>
            <w:vAlign w:val="center"/>
          </w:tcPr>
          <w:p w14:paraId="220BDBDD"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3BFE8121" w14:textId="77777777" w:rsidR="00A21FA6" w:rsidRPr="00A21FA6" w:rsidRDefault="00A21FA6" w:rsidP="00A21FA6">
            <w:pPr>
              <w:suppressAutoHyphens w:val="0"/>
              <w:rPr>
                <w:lang w:eastAsia="ru-RU"/>
              </w:rPr>
            </w:pPr>
            <w:r w:rsidRPr="00A21FA6">
              <w:rPr>
                <w:lang w:eastAsia="ru-RU"/>
              </w:rPr>
              <w:t>Тип сливочного масла: Несоленое</w:t>
            </w:r>
            <w:r w:rsidRPr="00A21FA6">
              <w:rPr>
                <w:lang w:eastAsia="ru-RU"/>
              </w:rPr>
              <w:br/>
              <w:t>Наименование сливочного масла: Крестьянское; Любительское; Традиционное</w:t>
            </w:r>
            <w:r w:rsidRPr="00A21FA6">
              <w:rPr>
                <w:lang w:eastAsia="ru-RU"/>
              </w:rPr>
              <w:br/>
              <w:t>Вид сливочного масла: Сладко-сливочное</w:t>
            </w:r>
            <w:r w:rsidRPr="00A21FA6">
              <w:rPr>
                <w:lang w:eastAsia="ru-RU"/>
              </w:rPr>
              <w:br/>
              <w:t>Вес: не более 0,25 КГ</w:t>
            </w:r>
            <w:r w:rsidRPr="00A21FA6">
              <w:rPr>
                <w:lang w:eastAsia="ru-RU"/>
              </w:rPr>
              <w:br/>
            </w:r>
            <w:r w:rsidRPr="00A21FA6">
              <w:rPr>
                <w:lang w:eastAsia="ru-RU"/>
              </w:rPr>
              <w:lastRenderedPageBreak/>
              <w:t>Жирность: 82,5 ПРОЦ</w:t>
            </w:r>
            <w:r w:rsidRPr="00A21FA6">
              <w:rPr>
                <w:lang w:eastAsia="ru-RU"/>
              </w:rPr>
              <w:br/>
              <w:t>Сорт: Высший</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2268" w:type="dxa"/>
            <w:vAlign w:val="center"/>
          </w:tcPr>
          <w:p w14:paraId="2DACB2A5" w14:textId="77777777" w:rsidR="00A21FA6" w:rsidRPr="00A21FA6" w:rsidRDefault="00A21FA6" w:rsidP="00A21FA6">
            <w:pPr>
              <w:suppressAutoHyphens w:val="0"/>
              <w:jc w:val="center"/>
              <w:rPr>
                <w:lang w:eastAsia="ru-RU"/>
              </w:rPr>
            </w:pPr>
            <w:r w:rsidRPr="00A21FA6">
              <w:rPr>
                <w:lang w:eastAsia="ru-RU"/>
              </w:rPr>
              <w:lastRenderedPageBreak/>
              <w:t>10.51.30.110-00000004</w:t>
            </w:r>
          </w:p>
        </w:tc>
        <w:tc>
          <w:tcPr>
            <w:tcW w:w="851" w:type="dxa"/>
          </w:tcPr>
          <w:p w14:paraId="554E2DBF"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25B9F5D" w14:textId="77777777" w:rsidTr="001C20CD">
        <w:tc>
          <w:tcPr>
            <w:tcW w:w="675" w:type="dxa"/>
          </w:tcPr>
          <w:p w14:paraId="653B324D"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61</w:t>
            </w:r>
          </w:p>
        </w:tc>
        <w:tc>
          <w:tcPr>
            <w:tcW w:w="1560" w:type="dxa"/>
            <w:vAlign w:val="center"/>
          </w:tcPr>
          <w:p w14:paraId="2B05A51E" w14:textId="77777777" w:rsidR="00A21FA6" w:rsidRPr="00A21FA6" w:rsidRDefault="00A21FA6" w:rsidP="00A21FA6">
            <w:pPr>
              <w:suppressAutoHyphens w:val="0"/>
              <w:jc w:val="center"/>
              <w:rPr>
                <w:lang w:eastAsia="ru-RU"/>
              </w:rPr>
            </w:pPr>
            <w:r w:rsidRPr="00A21FA6">
              <w:rPr>
                <w:lang w:eastAsia="ru-RU"/>
              </w:rPr>
              <w:t>Сыры мягкие тип 1</w:t>
            </w:r>
          </w:p>
        </w:tc>
        <w:tc>
          <w:tcPr>
            <w:tcW w:w="1984" w:type="dxa"/>
            <w:vAlign w:val="center"/>
          </w:tcPr>
          <w:p w14:paraId="129C2E04" w14:textId="77777777" w:rsidR="00A21FA6" w:rsidRPr="00A21FA6" w:rsidRDefault="00A21FA6" w:rsidP="00A21FA6">
            <w:pPr>
              <w:suppressAutoHyphens w:val="0"/>
              <w:jc w:val="center"/>
              <w:rPr>
                <w:lang w:eastAsia="ru-RU"/>
              </w:rPr>
            </w:pPr>
            <w:r w:rsidRPr="00A21FA6">
              <w:rPr>
                <w:lang w:eastAsia="ru-RU"/>
              </w:rPr>
              <w:t>Сыры мягкие тип 1</w:t>
            </w:r>
          </w:p>
        </w:tc>
        <w:tc>
          <w:tcPr>
            <w:tcW w:w="1276" w:type="dxa"/>
            <w:vAlign w:val="center"/>
          </w:tcPr>
          <w:p w14:paraId="0C9E1930" w14:textId="77777777" w:rsidR="00A21FA6" w:rsidRPr="00A21FA6" w:rsidRDefault="00A21FA6" w:rsidP="00A21FA6">
            <w:pPr>
              <w:suppressAutoHyphens w:val="0"/>
              <w:jc w:val="center"/>
              <w:rPr>
                <w:lang w:eastAsia="ru-RU"/>
              </w:rPr>
            </w:pPr>
            <w:r w:rsidRPr="00A21FA6">
              <w:rPr>
                <w:lang w:eastAsia="ru-RU"/>
              </w:rPr>
              <w:t>10.51.40.111</w:t>
            </w:r>
          </w:p>
        </w:tc>
        <w:tc>
          <w:tcPr>
            <w:tcW w:w="850" w:type="dxa"/>
            <w:vAlign w:val="center"/>
          </w:tcPr>
          <w:p w14:paraId="2838EFBA"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2B516945"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6D404678" w14:textId="77777777" w:rsidR="00A21FA6" w:rsidRPr="00A21FA6" w:rsidRDefault="00A21FA6" w:rsidP="00A21FA6">
            <w:pPr>
              <w:suppressAutoHyphens w:val="0"/>
              <w:rPr>
                <w:lang w:eastAsia="ru-RU"/>
              </w:rPr>
            </w:pPr>
            <w:r w:rsidRPr="00A21FA6">
              <w:rPr>
                <w:lang w:eastAsia="ru-RU"/>
              </w:rPr>
              <w:t>Вид сырья: Коровье молоко</w:t>
            </w:r>
            <w:r w:rsidRPr="00A21FA6">
              <w:rPr>
                <w:lang w:eastAsia="ru-RU"/>
              </w:rPr>
              <w:br/>
              <w:t>Тип сыра: Моцарелла</w:t>
            </w:r>
            <w:r w:rsidRPr="00A21FA6">
              <w:rPr>
                <w:lang w:eastAsia="ru-RU"/>
              </w:rPr>
              <w:br/>
              <w:t>Наличие вкусовых компонентов: Нет</w:t>
            </w:r>
            <w:r w:rsidRPr="00A21FA6">
              <w:rPr>
                <w:lang w:eastAsia="ru-RU"/>
              </w:rPr>
              <w:br/>
              <w:t>Массовая доля жира в пересчете на сухое вещество: Нежирные; Низкожирные; Полужирные; Жирные; Высокожирные</w:t>
            </w:r>
            <w:r w:rsidRPr="00A21FA6">
              <w:rPr>
                <w:lang w:eastAsia="ru-RU"/>
              </w:rPr>
              <w:br/>
              <w:t>Сорт: Высший; Первый</w:t>
            </w:r>
            <w:r w:rsidRPr="00A21FA6">
              <w:rPr>
                <w:lang w:eastAsia="ru-RU"/>
              </w:rPr>
              <w:br/>
              <w:t>Вес: не более 0,3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A21FA6">
              <w:rPr>
                <w:lang w:eastAsia="ru-RU"/>
              </w:rPr>
              <w:lastRenderedPageBreak/>
              <w:t>09.12.2011 № 022/2011, Технический регламент Таможенного союза "О безопасности молока и молочной продукции" от 09.10.2013 № 033/2013, ГОСТ 32263-2013;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vAlign w:val="center"/>
          </w:tcPr>
          <w:p w14:paraId="55DC5198" w14:textId="77777777" w:rsidR="00A21FA6" w:rsidRPr="00A21FA6" w:rsidRDefault="00A21FA6" w:rsidP="00A21FA6">
            <w:pPr>
              <w:suppressAutoHyphens w:val="0"/>
              <w:jc w:val="center"/>
              <w:rPr>
                <w:lang w:eastAsia="ru-RU"/>
              </w:rPr>
            </w:pPr>
            <w:r w:rsidRPr="00A21FA6">
              <w:rPr>
                <w:lang w:eastAsia="ru-RU"/>
              </w:rPr>
              <w:lastRenderedPageBreak/>
              <w:t>10.51.40.110-00000007</w:t>
            </w:r>
          </w:p>
        </w:tc>
        <w:tc>
          <w:tcPr>
            <w:tcW w:w="851" w:type="dxa"/>
          </w:tcPr>
          <w:p w14:paraId="0033128F"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6A0E70BC" w14:textId="77777777" w:rsidTr="001C20CD">
        <w:tc>
          <w:tcPr>
            <w:tcW w:w="675" w:type="dxa"/>
          </w:tcPr>
          <w:p w14:paraId="4FFD7B17"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62</w:t>
            </w:r>
          </w:p>
        </w:tc>
        <w:tc>
          <w:tcPr>
            <w:tcW w:w="1560" w:type="dxa"/>
            <w:vAlign w:val="center"/>
          </w:tcPr>
          <w:p w14:paraId="4A681472" w14:textId="77777777" w:rsidR="00A21FA6" w:rsidRPr="00A21FA6" w:rsidRDefault="00A21FA6" w:rsidP="00A21FA6">
            <w:pPr>
              <w:suppressAutoHyphens w:val="0"/>
              <w:jc w:val="center"/>
              <w:rPr>
                <w:lang w:eastAsia="ru-RU"/>
              </w:rPr>
            </w:pPr>
            <w:r w:rsidRPr="00A21FA6">
              <w:rPr>
                <w:lang w:eastAsia="ru-RU"/>
              </w:rPr>
              <w:t>Сыры мягкие тип 1</w:t>
            </w:r>
          </w:p>
        </w:tc>
        <w:tc>
          <w:tcPr>
            <w:tcW w:w="1984" w:type="dxa"/>
            <w:vAlign w:val="center"/>
          </w:tcPr>
          <w:p w14:paraId="15E53342" w14:textId="77777777" w:rsidR="00A21FA6" w:rsidRPr="00A21FA6" w:rsidRDefault="00A21FA6" w:rsidP="00A21FA6">
            <w:pPr>
              <w:suppressAutoHyphens w:val="0"/>
              <w:jc w:val="center"/>
              <w:rPr>
                <w:lang w:eastAsia="ru-RU"/>
              </w:rPr>
            </w:pPr>
            <w:r w:rsidRPr="00A21FA6">
              <w:rPr>
                <w:lang w:eastAsia="ru-RU"/>
              </w:rPr>
              <w:t>Сыры мягкие тип 1</w:t>
            </w:r>
          </w:p>
        </w:tc>
        <w:tc>
          <w:tcPr>
            <w:tcW w:w="1276" w:type="dxa"/>
            <w:vAlign w:val="center"/>
          </w:tcPr>
          <w:p w14:paraId="14EC164A" w14:textId="77777777" w:rsidR="00A21FA6" w:rsidRPr="00A21FA6" w:rsidRDefault="00A21FA6" w:rsidP="00A21FA6">
            <w:pPr>
              <w:suppressAutoHyphens w:val="0"/>
              <w:jc w:val="center"/>
              <w:rPr>
                <w:lang w:eastAsia="ru-RU"/>
              </w:rPr>
            </w:pPr>
            <w:r w:rsidRPr="00A21FA6">
              <w:rPr>
                <w:lang w:eastAsia="ru-RU"/>
              </w:rPr>
              <w:t>10.51.40.111</w:t>
            </w:r>
          </w:p>
        </w:tc>
        <w:tc>
          <w:tcPr>
            <w:tcW w:w="850" w:type="dxa"/>
            <w:vAlign w:val="center"/>
          </w:tcPr>
          <w:p w14:paraId="401FC7E9"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1E4503DF"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8B24DC3" w14:textId="77777777" w:rsidR="00A21FA6" w:rsidRPr="00A21FA6" w:rsidRDefault="00A21FA6" w:rsidP="00A21FA6">
            <w:pPr>
              <w:suppressAutoHyphens w:val="0"/>
              <w:rPr>
                <w:lang w:eastAsia="ru-RU"/>
              </w:rPr>
            </w:pPr>
            <w:r w:rsidRPr="00A21FA6">
              <w:rPr>
                <w:lang w:eastAsia="ru-RU"/>
              </w:rPr>
              <w:t>Вид сырья: Коровье молоко</w:t>
            </w:r>
            <w:r w:rsidRPr="00A21FA6">
              <w:rPr>
                <w:lang w:eastAsia="ru-RU"/>
              </w:rPr>
              <w:br/>
              <w:t>Тип сыра: Фета</w:t>
            </w:r>
            <w:r w:rsidRPr="00A21FA6">
              <w:rPr>
                <w:lang w:eastAsia="ru-RU"/>
              </w:rPr>
              <w:br/>
              <w:t>Наличие вкусовых компонентов: Нет</w:t>
            </w:r>
            <w:r w:rsidRPr="00A21FA6">
              <w:rPr>
                <w:lang w:eastAsia="ru-RU"/>
              </w:rPr>
              <w:br/>
              <w:t>Массовая доля жира в пересчете на сухое вещество: Нежирные; Низкожирные; Полужирные; Жирные; Высокожирные</w:t>
            </w:r>
            <w:r w:rsidRPr="00A21FA6">
              <w:rPr>
                <w:lang w:eastAsia="ru-RU"/>
              </w:rPr>
              <w:br/>
              <w:t>Сорт: Высший; Первый</w:t>
            </w:r>
            <w:r w:rsidRPr="00A21FA6">
              <w:rPr>
                <w:lang w:eastAsia="ru-RU"/>
              </w:rPr>
              <w:br/>
              <w:t>Вес: не более 0,4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A21FA6">
              <w:rPr>
                <w:lang w:eastAsia="ru-RU"/>
              </w:rPr>
              <w:lastRenderedPageBreak/>
              <w:t>Таможенного союза "О безопасности молока и молочной продукции" от 09.10.2013 № 033/2013, ГОСТ 32263-2013;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vAlign w:val="center"/>
          </w:tcPr>
          <w:p w14:paraId="4B5E242E" w14:textId="77777777" w:rsidR="00A21FA6" w:rsidRPr="00A21FA6" w:rsidRDefault="00A21FA6" w:rsidP="00A21FA6">
            <w:pPr>
              <w:suppressAutoHyphens w:val="0"/>
              <w:jc w:val="center"/>
              <w:rPr>
                <w:lang w:eastAsia="ru-RU"/>
              </w:rPr>
            </w:pPr>
            <w:r w:rsidRPr="00A21FA6">
              <w:rPr>
                <w:lang w:eastAsia="ru-RU"/>
              </w:rPr>
              <w:lastRenderedPageBreak/>
              <w:t>10.51.40.110-00000007</w:t>
            </w:r>
          </w:p>
        </w:tc>
        <w:tc>
          <w:tcPr>
            <w:tcW w:w="851" w:type="dxa"/>
          </w:tcPr>
          <w:p w14:paraId="759ED997"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7792AE71" w14:textId="77777777" w:rsidTr="001C20CD">
        <w:tc>
          <w:tcPr>
            <w:tcW w:w="675" w:type="dxa"/>
          </w:tcPr>
          <w:p w14:paraId="4707D84E"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63</w:t>
            </w:r>
          </w:p>
        </w:tc>
        <w:tc>
          <w:tcPr>
            <w:tcW w:w="1560" w:type="dxa"/>
            <w:vAlign w:val="center"/>
          </w:tcPr>
          <w:p w14:paraId="1301F36B" w14:textId="77777777" w:rsidR="00A21FA6" w:rsidRPr="00A21FA6" w:rsidRDefault="00A21FA6" w:rsidP="00A21FA6">
            <w:pPr>
              <w:suppressAutoHyphens w:val="0"/>
              <w:jc w:val="center"/>
              <w:rPr>
                <w:lang w:eastAsia="ru-RU"/>
              </w:rPr>
            </w:pPr>
            <w:r w:rsidRPr="00A21FA6">
              <w:rPr>
                <w:lang w:eastAsia="ru-RU"/>
              </w:rPr>
              <w:t>Сыры полутвердые в ассортименте</w:t>
            </w:r>
          </w:p>
        </w:tc>
        <w:tc>
          <w:tcPr>
            <w:tcW w:w="1984" w:type="dxa"/>
            <w:vAlign w:val="center"/>
          </w:tcPr>
          <w:p w14:paraId="4CE4037F" w14:textId="77777777" w:rsidR="00A21FA6" w:rsidRPr="00A21FA6" w:rsidRDefault="00A21FA6" w:rsidP="00A21FA6">
            <w:pPr>
              <w:suppressAutoHyphens w:val="0"/>
              <w:jc w:val="center"/>
              <w:rPr>
                <w:lang w:eastAsia="ru-RU"/>
              </w:rPr>
            </w:pPr>
            <w:r w:rsidRPr="00A21FA6">
              <w:rPr>
                <w:lang w:eastAsia="ru-RU"/>
              </w:rPr>
              <w:t>Сыры полутвердые тип 3</w:t>
            </w:r>
          </w:p>
        </w:tc>
        <w:tc>
          <w:tcPr>
            <w:tcW w:w="1276" w:type="dxa"/>
            <w:vAlign w:val="center"/>
          </w:tcPr>
          <w:p w14:paraId="6266FEBE" w14:textId="77777777" w:rsidR="00A21FA6" w:rsidRPr="00A21FA6" w:rsidRDefault="00A21FA6" w:rsidP="00A21FA6">
            <w:pPr>
              <w:suppressAutoHyphens w:val="0"/>
              <w:jc w:val="center"/>
              <w:rPr>
                <w:lang w:eastAsia="ru-RU"/>
              </w:rPr>
            </w:pPr>
            <w:r w:rsidRPr="00A21FA6">
              <w:rPr>
                <w:lang w:eastAsia="ru-RU"/>
              </w:rPr>
              <w:t>10.51.40.121</w:t>
            </w:r>
          </w:p>
        </w:tc>
        <w:tc>
          <w:tcPr>
            <w:tcW w:w="850" w:type="dxa"/>
            <w:vAlign w:val="center"/>
          </w:tcPr>
          <w:p w14:paraId="2447B689"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6E3274BE"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20B58819" w14:textId="77777777" w:rsidR="00A21FA6" w:rsidRPr="00A21FA6" w:rsidRDefault="00A21FA6" w:rsidP="00A21FA6">
            <w:pPr>
              <w:suppressAutoHyphens w:val="0"/>
              <w:rPr>
                <w:lang w:eastAsia="ru-RU"/>
              </w:rPr>
            </w:pPr>
            <w:r w:rsidRPr="00A21FA6">
              <w:rPr>
                <w:lang w:eastAsia="ru-RU"/>
              </w:rPr>
              <w:t>Форма сыра: Цилиндр; Брусок; Шар</w:t>
            </w:r>
            <w:r w:rsidRPr="00A21FA6">
              <w:rPr>
                <w:lang w:eastAsia="ru-RU"/>
              </w:rPr>
              <w:br/>
              <w:t>Вид сыра: Цельный</w:t>
            </w:r>
            <w:r w:rsidRPr="00A21FA6">
              <w:rPr>
                <w:lang w:eastAsia="ru-RU"/>
              </w:rPr>
              <w:br/>
              <w:t>Сорт сыра из коровьего молока: Высший</w:t>
            </w:r>
            <w:r w:rsidRPr="00A21FA6">
              <w:rPr>
                <w:lang w:eastAsia="ru-RU"/>
              </w:rPr>
              <w:br/>
              <w:t>Вид сырья: Коровье молоко</w:t>
            </w:r>
            <w:r w:rsidRPr="00A21FA6">
              <w:rPr>
                <w:lang w:eastAsia="ru-RU"/>
              </w:rPr>
              <w:br/>
              <w:t>Вид сыра в зависимости от массовой доля жира в пересчете на сухое вещество: Нежирные; Низкожирные; Полужирные; Жирные; Высокожирные</w:t>
            </w:r>
            <w:r w:rsidRPr="00A21FA6">
              <w:rPr>
                <w:lang w:eastAsia="ru-RU"/>
              </w:rPr>
              <w:br/>
              <w:t>Вес: не более 0,5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A21FA6">
              <w:rPr>
                <w:lang w:eastAsia="ru-RU"/>
              </w:rPr>
              <w:lastRenderedPageBreak/>
              <w:t>Таможенного союза "О безопасности молока и молочной продукции" от 09.10.2013 № 033/2013, ГОСТ 32260-2013, СТБ 1373-2016</w:t>
            </w:r>
          </w:p>
        </w:tc>
        <w:tc>
          <w:tcPr>
            <w:tcW w:w="2268" w:type="dxa"/>
            <w:vAlign w:val="center"/>
          </w:tcPr>
          <w:p w14:paraId="6F32F049" w14:textId="77777777" w:rsidR="00A21FA6" w:rsidRPr="00A21FA6" w:rsidRDefault="00A21FA6" w:rsidP="00A21FA6">
            <w:pPr>
              <w:suppressAutoHyphens w:val="0"/>
              <w:jc w:val="center"/>
              <w:rPr>
                <w:lang w:eastAsia="ru-RU"/>
              </w:rPr>
            </w:pPr>
            <w:r w:rsidRPr="00A21FA6">
              <w:rPr>
                <w:lang w:eastAsia="ru-RU"/>
              </w:rPr>
              <w:lastRenderedPageBreak/>
              <w:t>10.51.40.120-00000002</w:t>
            </w:r>
          </w:p>
        </w:tc>
        <w:tc>
          <w:tcPr>
            <w:tcW w:w="851" w:type="dxa"/>
          </w:tcPr>
          <w:p w14:paraId="10390C1F"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68778170" w14:textId="77777777" w:rsidTr="001C20CD">
        <w:tc>
          <w:tcPr>
            <w:tcW w:w="675" w:type="dxa"/>
          </w:tcPr>
          <w:p w14:paraId="513B1332"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64</w:t>
            </w:r>
          </w:p>
        </w:tc>
        <w:tc>
          <w:tcPr>
            <w:tcW w:w="1560" w:type="dxa"/>
            <w:vAlign w:val="center"/>
          </w:tcPr>
          <w:p w14:paraId="625C3F9A" w14:textId="77777777" w:rsidR="00A21FA6" w:rsidRPr="00A21FA6" w:rsidRDefault="00A21FA6" w:rsidP="00A21FA6">
            <w:pPr>
              <w:suppressAutoHyphens w:val="0"/>
              <w:jc w:val="center"/>
              <w:rPr>
                <w:lang w:eastAsia="ru-RU"/>
              </w:rPr>
            </w:pPr>
            <w:r w:rsidRPr="00A21FA6">
              <w:rPr>
                <w:lang w:eastAsia="ru-RU"/>
              </w:rPr>
              <w:t>Творог 9% жирности</w:t>
            </w:r>
          </w:p>
        </w:tc>
        <w:tc>
          <w:tcPr>
            <w:tcW w:w="1984" w:type="dxa"/>
            <w:vAlign w:val="center"/>
          </w:tcPr>
          <w:p w14:paraId="0800DA01" w14:textId="77777777" w:rsidR="00A21FA6" w:rsidRPr="00A21FA6" w:rsidRDefault="00A21FA6" w:rsidP="00A21FA6">
            <w:pPr>
              <w:suppressAutoHyphens w:val="0"/>
              <w:jc w:val="center"/>
              <w:rPr>
                <w:lang w:eastAsia="ru-RU"/>
              </w:rPr>
            </w:pPr>
            <w:r w:rsidRPr="00A21FA6">
              <w:rPr>
                <w:lang w:eastAsia="ru-RU"/>
              </w:rPr>
              <w:t>Творог тип 7</w:t>
            </w:r>
          </w:p>
        </w:tc>
        <w:tc>
          <w:tcPr>
            <w:tcW w:w="1276" w:type="dxa"/>
            <w:vAlign w:val="center"/>
          </w:tcPr>
          <w:p w14:paraId="23B810C9" w14:textId="77777777" w:rsidR="00A21FA6" w:rsidRPr="00A21FA6" w:rsidRDefault="00A21FA6" w:rsidP="00A21FA6">
            <w:pPr>
              <w:suppressAutoHyphens w:val="0"/>
              <w:jc w:val="center"/>
              <w:rPr>
                <w:lang w:eastAsia="ru-RU"/>
              </w:rPr>
            </w:pPr>
            <w:r w:rsidRPr="00A21FA6">
              <w:rPr>
                <w:lang w:eastAsia="ru-RU"/>
              </w:rPr>
              <w:t>10.51.40.313</w:t>
            </w:r>
          </w:p>
        </w:tc>
        <w:tc>
          <w:tcPr>
            <w:tcW w:w="850" w:type="dxa"/>
            <w:vAlign w:val="center"/>
          </w:tcPr>
          <w:p w14:paraId="6768C03D" w14:textId="77777777" w:rsidR="00A21FA6" w:rsidRPr="00A21FA6" w:rsidRDefault="00A21FA6" w:rsidP="00A21FA6">
            <w:pPr>
              <w:suppressAutoHyphens w:val="0"/>
              <w:jc w:val="center"/>
              <w:rPr>
                <w:lang w:eastAsia="ru-RU"/>
              </w:rPr>
            </w:pPr>
            <w:r w:rsidRPr="00A21FA6">
              <w:rPr>
                <w:lang w:eastAsia="ru-RU"/>
              </w:rPr>
              <w:t>007</w:t>
            </w:r>
          </w:p>
        </w:tc>
        <w:tc>
          <w:tcPr>
            <w:tcW w:w="851" w:type="dxa"/>
            <w:vAlign w:val="center"/>
          </w:tcPr>
          <w:p w14:paraId="38A3E078"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01E71C30" w14:textId="77777777" w:rsidR="00A21FA6" w:rsidRPr="00A21FA6" w:rsidRDefault="00A21FA6" w:rsidP="00A21FA6">
            <w:pPr>
              <w:suppressAutoHyphens w:val="0"/>
              <w:rPr>
                <w:lang w:eastAsia="ru-RU"/>
              </w:rPr>
            </w:pPr>
            <w:r w:rsidRPr="00A21FA6">
              <w:rPr>
                <w:lang w:eastAsia="ru-RU"/>
              </w:rPr>
              <w:t>Вид молочного сырья: Смесь</w:t>
            </w:r>
            <w:r w:rsidRPr="00A21FA6">
              <w:rPr>
                <w:lang w:eastAsia="ru-RU"/>
              </w:rPr>
              <w:br/>
              <w:t>Массовая доля жира, min, %: ≥ 9</w:t>
            </w:r>
            <w:r w:rsidRPr="00A21FA6">
              <w:rPr>
                <w:lang w:eastAsia="ru-RU"/>
              </w:rPr>
              <w:br/>
              <w:t>Массовая доля жира, max, %: ≤ 9</w:t>
            </w:r>
            <w:r w:rsidRPr="00A21FA6">
              <w:rPr>
                <w:lang w:eastAsia="ru-RU"/>
              </w:rPr>
              <w:br/>
              <w:t>Вес, КГ: ≤ 0,25</w:t>
            </w:r>
            <w:r w:rsidRPr="00A21FA6">
              <w:rPr>
                <w:lang w:eastAsia="ru-RU"/>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vAlign w:val="center"/>
          </w:tcPr>
          <w:p w14:paraId="1A310095" w14:textId="77777777" w:rsidR="00A21FA6" w:rsidRPr="00A21FA6" w:rsidRDefault="00A21FA6" w:rsidP="00A21FA6">
            <w:pPr>
              <w:suppressAutoHyphens w:val="0"/>
              <w:jc w:val="center"/>
              <w:rPr>
                <w:lang w:eastAsia="ru-RU"/>
              </w:rPr>
            </w:pPr>
            <w:r w:rsidRPr="00A21FA6">
              <w:rPr>
                <w:lang w:eastAsia="ru-RU"/>
              </w:rPr>
              <w:t>10.51.40.300-00000002</w:t>
            </w:r>
          </w:p>
        </w:tc>
        <w:tc>
          <w:tcPr>
            <w:tcW w:w="851" w:type="dxa"/>
          </w:tcPr>
          <w:p w14:paraId="64F00EE0"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E7DB1FD" w14:textId="77777777" w:rsidTr="001C20CD">
        <w:tc>
          <w:tcPr>
            <w:tcW w:w="675" w:type="dxa"/>
          </w:tcPr>
          <w:p w14:paraId="4BAD8C44"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65</w:t>
            </w:r>
          </w:p>
        </w:tc>
        <w:tc>
          <w:tcPr>
            <w:tcW w:w="1560" w:type="dxa"/>
            <w:vAlign w:val="center"/>
          </w:tcPr>
          <w:p w14:paraId="5BEAD9BA" w14:textId="77777777" w:rsidR="00A21FA6" w:rsidRPr="00A21FA6" w:rsidRDefault="00A21FA6" w:rsidP="00A21FA6">
            <w:pPr>
              <w:suppressAutoHyphens w:val="0"/>
              <w:jc w:val="center"/>
              <w:rPr>
                <w:lang w:eastAsia="ru-RU"/>
              </w:rPr>
            </w:pPr>
            <w:r w:rsidRPr="00A21FA6">
              <w:rPr>
                <w:lang w:eastAsia="ru-RU"/>
              </w:rPr>
              <w:t xml:space="preserve">Консервы молочные. Молоко цельное сгущенное с сахаром </w:t>
            </w:r>
            <w:r w:rsidRPr="00A21FA6">
              <w:rPr>
                <w:lang w:eastAsia="ru-RU"/>
              </w:rPr>
              <w:br/>
              <w:t>8,5 % жирности</w:t>
            </w:r>
          </w:p>
        </w:tc>
        <w:tc>
          <w:tcPr>
            <w:tcW w:w="1984" w:type="dxa"/>
            <w:vAlign w:val="center"/>
          </w:tcPr>
          <w:p w14:paraId="5BAFAA48" w14:textId="77777777" w:rsidR="00A21FA6" w:rsidRPr="00A21FA6" w:rsidRDefault="00A21FA6" w:rsidP="00A21FA6">
            <w:pPr>
              <w:suppressAutoHyphens w:val="0"/>
              <w:jc w:val="center"/>
              <w:rPr>
                <w:lang w:eastAsia="ru-RU"/>
              </w:rPr>
            </w:pPr>
            <w:r w:rsidRPr="00A21FA6">
              <w:rPr>
                <w:lang w:eastAsia="ru-RU"/>
              </w:rPr>
              <w:t>Молоко сгущенное тип 1</w:t>
            </w:r>
          </w:p>
        </w:tc>
        <w:tc>
          <w:tcPr>
            <w:tcW w:w="1276" w:type="dxa"/>
            <w:vAlign w:val="center"/>
          </w:tcPr>
          <w:p w14:paraId="7D2473B4" w14:textId="77777777" w:rsidR="00A21FA6" w:rsidRPr="00A21FA6" w:rsidRDefault="00A21FA6" w:rsidP="00A21FA6">
            <w:pPr>
              <w:suppressAutoHyphens w:val="0"/>
              <w:jc w:val="center"/>
              <w:rPr>
                <w:lang w:eastAsia="ru-RU"/>
              </w:rPr>
            </w:pPr>
            <w:r w:rsidRPr="00A21FA6">
              <w:rPr>
                <w:lang w:eastAsia="ru-RU"/>
              </w:rPr>
              <w:t>10.51.51.113</w:t>
            </w:r>
          </w:p>
        </w:tc>
        <w:tc>
          <w:tcPr>
            <w:tcW w:w="850" w:type="dxa"/>
            <w:vAlign w:val="center"/>
          </w:tcPr>
          <w:p w14:paraId="7A77C1A4"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5F4C9727"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84FA6A3" w14:textId="77777777" w:rsidR="00A21FA6" w:rsidRPr="00A21FA6" w:rsidRDefault="00A21FA6" w:rsidP="00A21FA6">
            <w:pPr>
              <w:suppressAutoHyphens w:val="0"/>
              <w:rPr>
                <w:lang w:eastAsia="ru-RU"/>
              </w:rPr>
            </w:pPr>
            <w:r w:rsidRPr="00A21FA6">
              <w:rPr>
                <w:lang w:eastAsia="ru-RU"/>
              </w:rPr>
              <w:t>Вид продукта: Молоко сгущенное с сахаром</w:t>
            </w:r>
            <w:r w:rsidRPr="00A21FA6">
              <w:rPr>
                <w:lang w:eastAsia="ru-RU"/>
              </w:rPr>
              <w:br/>
              <w:t>Вид продукта по массовой доле жира: Цельный</w:t>
            </w:r>
            <w:r w:rsidRPr="00A21FA6">
              <w:rPr>
                <w:lang w:eastAsia="ru-RU"/>
              </w:rPr>
              <w:br/>
              <w:t>Массовая доля жира: 8,5 ПРОЦ</w:t>
            </w:r>
            <w:r w:rsidRPr="00A21FA6">
              <w:rPr>
                <w:lang w:eastAsia="ru-RU"/>
              </w:rPr>
              <w:br/>
              <w:t>Вес: не более 0,4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w:t>
            </w:r>
            <w:r w:rsidRPr="00A21FA6">
              <w:rPr>
                <w:lang w:eastAsia="ru-RU"/>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31688-2012</w:t>
            </w:r>
          </w:p>
        </w:tc>
        <w:tc>
          <w:tcPr>
            <w:tcW w:w="2268" w:type="dxa"/>
            <w:vAlign w:val="center"/>
          </w:tcPr>
          <w:p w14:paraId="42B86B2B" w14:textId="77777777" w:rsidR="00A21FA6" w:rsidRPr="00A21FA6" w:rsidRDefault="00A21FA6" w:rsidP="00A21FA6">
            <w:pPr>
              <w:suppressAutoHyphens w:val="0"/>
              <w:jc w:val="center"/>
              <w:rPr>
                <w:lang w:eastAsia="ru-RU"/>
              </w:rPr>
            </w:pPr>
            <w:r w:rsidRPr="00A21FA6">
              <w:rPr>
                <w:lang w:eastAsia="ru-RU"/>
              </w:rPr>
              <w:lastRenderedPageBreak/>
              <w:t>10.51.51.000-00000001</w:t>
            </w:r>
          </w:p>
        </w:tc>
        <w:tc>
          <w:tcPr>
            <w:tcW w:w="851" w:type="dxa"/>
          </w:tcPr>
          <w:p w14:paraId="37F4340D"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F1331FA" w14:textId="77777777" w:rsidTr="001C20CD">
        <w:tc>
          <w:tcPr>
            <w:tcW w:w="675" w:type="dxa"/>
          </w:tcPr>
          <w:p w14:paraId="2721F387"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66</w:t>
            </w:r>
          </w:p>
        </w:tc>
        <w:tc>
          <w:tcPr>
            <w:tcW w:w="1560" w:type="dxa"/>
            <w:vAlign w:val="center"/>
          </w:tcPr>
          <w:p w14:paraId="5C8859DC" w14:textId="77777777" w:rsidR="00A21FA6" w:rsidRPr="00A21FA6" w:rsidRDefault="00A21FA6" w:rsidP="00A21FA6">
            <w:pPr>
              <w:suppressAutoHyphens w:val="0"/>
              <w:jc w:val="center"/>
              <w:rPr>
                <w:lang w:eastAsia="ru-RU"/>
              </w:rPr>
            </w:pPr>
            <w:r w:rsidRPr="00A21FA6">
              <w:rPr>
                <w:lang w:eastAsia="ru-RU"/>
              </w:rPr>
              <w:t xml:space="preserve">Сметана 15% жирности </w:t>
            </w:r>
          </w:p>
        </w:tc>
        <w:tc>
          <w:tcPr>
            <w:tcW w:w="1984" w:type="dxa"/>
            <w:vAlign w:val="center"/>
          </w:tcPr>
          <w:p w14:paraId="75EC2243" w14:textId="77777777" w:rsidR="00A21FA6" w:rsidRPr="00A21FA6" w:rsidRDefault="00A21FA6" w:rsidP="00A21FA6">
            <w:pPr>
              <w:suppressAutoHyphens w:val="0"/>
              <w:jc w:val="center"/>
              <w:rPr>
                <w:lang w:eastAsia="ru-RU"/>
              </w:rPr>
            </w:pPr>
            <w:r w:rsidRPr="00A21FA6">
              <w:rPr>
                <w:lang w:eastAsia="ru-RU"/>
              </w:rPr>
              <w:t>Сметана тип 1</w:t>
            </w:r>
          </w:p>
        </w:tc>
        <w:tc>
          <w:tcPr>
            <w:tcW w:w="1276" w:type="dxa"/>
            <w:vAlign w:val="center"/>
          </w:tcPr>
          <w:p w14:paraId="7EEB6045" w14:textId="77777777" w:rsidR="00A21FA6" w:rsidRPr="00A21FA6" w:rsidRDefault="00A21FA6" w:rsidP="00A21FA6">
            <w:pPr>
              <w:suppressAutoHyphens w:val="0"/>
              <w:jc w:val="center"/>
              <w:rPr>
                <w:lang w:eastAsia="ru-RU"/>
              </w:rPr>
            </w:pPr>
            <w:r w:rsidRPr="00A21FA6">
              <w:rPr>
                <w:lang w:eastAsia="ru-RU"/>
              </w:rPr>
              <w:t>10.51.52.211</w:t>
            </w:r>
          </w:p>
        </w:tc>
        <w:tc>
          <w:tcPr>
            <w:tcW w:w="850" w:type="dxa"/>
            <w:vAlign w:val="center"/>
          </w:tcPr>
          <w:p w14:paraId="26D921B1"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72EE490E"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3A75A269" w14:textId="77777777" w:rsidR="00A21FA6" w:rsidRPr="00A21FA6" w:rsidRDefault="00A21FA6" w:rsidP="00A21FA6">
            <w:pPr>
              <w:suppressAutoHyphens w:val="0"/>
              <w:rPr>
                <w:lang w:eastAsia="ru-RU"/>
              </w:rPr>
            </w:pPr>
            <w:r w:rsidRPr="00A21FA6">
              <w:rPr>
                <w:lang w:eastAsia="ru-RU"/>
              </w:rPr>
              <w:t>Вес: не более 0,5 КГ</w:t>
            </w:r>
            <w:r w:rsidRPr="00A21FA6">
              <w:rPr>
                <w:lang w:eastAsia="ru-RU"/>
              </w:rPr>
              <w:br/>
              <w:t>Массовая доля жира: ≥ 15 и &lt; 17 ПРОЦ</w:t>
            </w:r>
            <w:r w:rsidRPr="00A21FA6">
              <w:rPr>
                <w:lang w:eastAsia="ru-RU"/>
              </w:rPr>
              <w:br/>
              <w:t>Вид молочного сырья: Восстановленные сливки; Нормализованные сливки; Смесь нормализованных и восстановленных сливок</w:t>
            </w:r>
            <w:r w:rsidRPr="00A21FA6">
              <w:rPr>
                <w:lang w:eastAsia="ru-RU"/>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2268" w:type="dxa"/>
            <w:vAlign w:val="center"/>
          </w:tcPr>
          <w:p w14:paraId="4DE46797" w14:textId="77777777" w:rsidR="00A21FA6" w:rsidRPr="00A21FA6" w:rsidRDefault="00A21FA6" w:rsidP="00A21FA6">
            <w:pPr>
              <w:suppressAutoHyphens w:val="0"/>
              <w:jc w:val="center"/>
              <w:rPr>
                <w:lang w:eastAsia="ru-RU"/>
              </w:rPr>
            </w:pPr>
            <w:r w:rsidRPr="00A21FA6">
              <w:rPr>
                <w:lang w:eastAsia="ru-RU"/>
              </w:rPr>
              <w:t>10.51.52.200-00000002</w:t>
            </w:r>
          </w:p>
        </w:tc>
        <w:tc>
          <w:tcPr>
            <w:tcW w:w="851" w:type="dxa"/>
          </w:tcPr>
          <w:p w14:paraId="4E66F6B4"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C9D0DE9" w14:textId="77777777" w:rsidTr="001C20CD">
        <w:tc>
          <w:tcPr>
            <w:tcW w:w="675" w:type="dxa"/>
          </w:tcPr>
          <w:p w14:paraId="7E7134CF"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lastRenderedPageBreak/>
              <w:t>67</w:t>
            </w:r>
          </w:p>
        </w:tc>
        <w:tc>
          <w:tcPr>
            <w:tcW w:w="1560" w:type="dxa"/>
            <w:vAlign w:val="center"/>
          </w:tcPr>
          <w:p w14:paraId="5803E61B" w14:textId="77777777" w:rsidR="00A21FA6" w:rsidRPr="00A21FA6" w:rsidRDefault="00A21FA6" w:rsidP="00A21FA6">
            <w:pPr>
              <w:suppressAutoHyphens w:val="0"/>
              <w:jc w:val="center"/>
              <w:rPr>
                <w:lang w:eastAsia="ru-RU"/>
              </w:rPr>
            </w:pPr>
            <w:r w:rsidRPr="00A21FA6">
              <w:rPr>
                <w:lang w:eastAsia="ru-RU"/>
              </w:rPr>
              <w:t xml:space="preserve">Рис шлифованный пропаренный </w:t>
            </w:r>
          </w:p>
        </w:tc>
        <w:tc>
          <w:tcPr>
            <w:tcW w:w="1984" w:type="dxa"/>
            <w:vAlign w:val="center"/>
          </w:tcPr>
          <w:p w14:paraId="289F6BDB" w14:textId="77777777" w:rsidR="00A21FA6" w:rsidRPr="00A21FA6" w:rsidRDefault="00A21FA6" w:rsidP="00A21FA6">
            <w:pPr>
              <w:suppressAutoHyphens w:val="0"/>
              <w:jc w:val="center"/>
              <w:rPr>
                <w:lang w:eastAsia="ru-RU"/>
              </w:rPr>
            </w:pPr>
            <w:r w:rsidRPr="00A21FA6">
              <w:rPr>
                <w:lang w:eastAsia="ru-RU"/>
              </w:rPr>
              <w:t>Рис тип 5</w:t>
            </w:r>
          </w:p>
        </w:tc>
        <w:tc>
          <w:tcPr>
            <w:tcW w:w="1276" w:type="dxa"/>
            <w:vAlign w:val="center"/>
          </w:tcPr>
          <w:p w14:paraId="06F9866E" w14:textId="77777777" w:rsidR="00A21FA6" w:rsidRPr="00A21FA6" w:rsidRDefault="00A21FA6" w:rsidP="00A21FA6">
            <w:pPr>
              <w:suppressAutoHyphens w:val="0"/>
              <w:jc w:val="center"/>
              <w:rPr>
                <w:lang w:eastAsia="ru-RU"/>
              </w:rPr>
            </w:pPr>
            <w:r w:rsidRPr="00A21FA6">
              <w:rPr>
                <w:lang w:eastAsia="ru-RU"/>
              </w:rPr>
              <w:t>10.61.12.000</w:t>
            </w:r>
          </w:p>
        </w:tc>
        <w:tc>
          <w:tcPr>
            <w:tcW w:w="850" w:type="dxa"/>
            <w:vAlign w:val="center"/>
          </w:tcPr>
          <w:p w14:paraId="2DA6E395" w14:textId="77777777" w:rsidR="00A21FA6" w:rsidRPr="00A21FA6" w:rsidRDefault="00A21FA6" w:rsidP="00A21FA6">
            <w:pPr>
              <w:suppressAutoHyphens w:val="0"/>
              <w:jc w:val="center"/>
              <w:rPr>
                <w:lang w:eastAsia="ru-RU"/>
              </w:rPr>
            </w:pPr>
            <w:r w:rsidRPr="00A21FA6">
              <w:rPr>
                <w:lang w:eastAsia="ru-RU"/>
              </w:rPr>
              <w:t>005</w:t>
            </w:r>
          </w:p>
        </w:tc>
        <w:tc>
          <w:tcPr>
            <w:tcW w:w="851" w:type="dxa"/>
            <w:vAlign w:val="center"/>
          </w:tcPr>
          <w:p w14:paraId="767598C0"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87204D9" w14:textId="77777777" w:rsidR="00A21FA6" w:rsidRPr="00A21FA6" w:rsidRDefault="00A21FA6" w:rsidP="00A21FA6">
            <w:pPr>
              <w:suppressAutoHyphens w:val="0"/>
              <w:rPr>
                <w:lang w:eastAsia="ru-RU"/>
              </w:rPr>
            </w:pPr>
            <w:r w:rsidRPr="00A21FA6">
              <w:rPr>
                <w:lang w:eastAsia="ru-RU"/>
              </w:rPr>
              <w:t>Тип: Шлифованный</w:t>
            </w:r>
            <w:r w:rsidRPr="00A21FA6">
              <w:rPr>
                <w:lang w:eastAsia="ru-RU"/>
              </w:rPr>
              <w:br/>
              <w:t>Вес: не более 1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ISO 7301-2013;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vAlign w:val="center"/>
          </w:tcPr>
          <w:p w14:paraId="6930BF7D" w14:textId="77777777" w:rsidR="00A21FA6" w:rsidRPr="00A21FA6" w:rsidRDefault="00A21FA6" w:rsidP="00A21FA6">
            <w:pPr>
              <w:suppressAutoHyphens w:val="0"/>
              <w:jc w:val="center"/>
              <w:rPr>
                <w:lang w:eastAsia="ru-RU"/>
              </w:rPr>
            </w:pPr>
          </w:p>
        </w:tc>
        <w:tc>
          <w:tcPr>
            <w:tcW w:w="851" w:type="dxa"/>
          </w:tcPr>
          <w:p w14:paraId="0E2F0344"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23DFD34" w14:textId="77777777" w:rsidTr="001C20CD">
        <w:tc>
          <w:tcPr>
            <w:tcW w:w="675" w:type="dxa"/>
          </w:tcPr>
          <w:p w14:paraId="702B850C"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68</w:t>
            </w:r>
          </w:p>
        </w:tc>
        <w:tc>
          <w:tcPr>
            <w:tcW w:w="1560" w:type="dxa"/>
            <w:vAlign w:val="center"/>
          </w:tcPr>
          <w:p w14:paraId="509C22A8" w14:textId="77777777" w:rsidR="00A21FA6" w:rsidRPr="00A21FA6" w:rsidRDefault="00A21FA6" w:rsidP="00A21FA6">
            <w:pPr>
              <w:suppressAutoHyphens w:val="0"/>
              <w:jc w:val="center"/>
              <w:rPr>
                <w:lang w:eastAsia="ru-RU"/>
              </w:rPr>
            </w:pPr>
            <w:r w:rsidRPr="00A21FA6">
              <w:rPr>
                <w:lang w:eastAsia="ru-RU"/>
              </w:rPr>
              <w:t>Мука пшеничная, хлебопекарная</w:t>
            </w:r>
          </w:p>
        </w:tc>
        <w:tc>
          <w:tcPr>
            <w:tcW w:w="1984" w:type="dxa"/>
            <w:vAlign w:val="center"/>
          </w:tcPr>
          <w:p w14:paraId="10EA6645" w14:textId="77777777" w:rsidR="00A21FA6" w:rsidRPr="00A21FA6" w:rsidRDefault="00A21FA6" w:rsidP="00A21FA6">
            <w:pPr>
              <w:suppressAutoHyphens w:val="0"/>
              <w:jc w:val="center"/>
              <w:rPr>
                <w:lang w:eastAsia="ru-RU"/>
              </w:rPr>
            </w:pPr>
            <w:r w:rsidRPr="00A21FA6">
              <w:rPr>
                <w:lang w:eastAsia="ru-RU"/>
              </w:rPr>
              <w:t>Мука пшеничная тип 1</w:t>
            </w:r>
          </w:p>
        </w:tc>
        <w:tc>
          <w:tcPr>
            <w:tcW w:w="1276" w:type="dxa"/>
            <w:vAlign w:val="center"/>
          </w:tcPr>
          <w:p w14:paraId="0B621360" w14:textId="77777777" w:rsidR="00A21FA6" w:rsidRPr="00A21FA6" w:rsidRDefault="00A21FA6" w:rsidP="00A21FA6">
            <w:pPr>
              <w:suppressAutoHyphens w:val="0"/>
              <w:jc w:val="center"/>
              <w:rPr>
                <w:lang w:eastAsia="ru-RU"/>
              </w:rPr>
            </w:pPr>
            <w:r w:rsidRPr="00A21FA6">
              <w:rPr>
                <w:lang w:eastAsia="ru-RU"/>
              </w:rPr>
              <w:t>10.61.21.113</w:t>
            </w:r>
          </w:p>
        </w:tc>
        <w:tc>
          <w:tcPr>
            <w:tcW w:w="850" w:type="dxa"/>
            <w:vAlign w:val="center"/>
          </w:tcPr>
          <w:p w14:paraId="4C8E0717"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7FB2E68D"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0D43B054" w14:textId="77777777" w:rsidR="00A21FA6" w:rsidRPr="00A21FA6" w:rsidRDefault="00A21FA6" w:rsidP="00A21FA6">
            <w:pPr>
              <w:suppressAutoHyphens w:val="0"/>
              <w:rPr>
                <w:lang w:eastAsia="ru-RU"/>
              </w:rPr>
            </w:pPr>
            <w:r w:rsidRPr="00A21FA6">
              <w:rPr>
                <w:lang w:eastAsia="ru-RU"/>
              </w:rPr>
              <w:t>Вид муки: Хлебопекарная</w:t>
            </w:r>
            <w:r w:rsidRPr="00A21FA6">
              <w:rPr>
                <w:lang w:eastAsia="ru-RU"/>
              </w:rPr>
              <w:br/>
              <w:t>Сорт пшеничной хлебопекарной муки: Не ниже высшего</w:t>
            </w:r>
            <w:r w:rsidRPr="00A21FA6">
              <w:rPr>
                <w:lang w:eastAsia="ru-RU"/>
              </w:rPr>
              <w:br/>
              <w:t>Вес: не более 1,0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21FA6">
              <w:rPr>
                <w:lang w:eastAsia="ru-RU"/>
              </w:rPr>
              <w:lastRenderedPageBreak/>
              <w:t>"Пищевая продукция в части ее маркировки" от 09.12.2011 № 022/2011, ГОСТ 26574-2017</w:t>
            </w:r>
          </w:p>
        </w:tc>
        <w:tc>
          <w:tcPr>
            <w:tcW w:w="2268" w:type="dxa"/>
            <w:vAlign w:val="center"/>
          </w:tcPr>
          <w:p w14:paraId="78D038CA" w14:textId="77777777" w:rsidR="00A21FA6" w:rsidRPr="00A21FA6" w:rsidRDefault="00A21FA6" w:rsidP="00A21FA6">
            <w:pPr>
              <w:suppressAutoHyphens w:val="0"/>
              <w:jc w:val="center"/>
              <w:rPr>
                <w:lang w:eastAsia="ru-RU"/>
              </w:rPr>
            </w:pPr>
            <w:r w:rsidRPr="00A21FA6">
              <w:rPr>
                <w:lang w:eastAsia="ru-RU"/>
              </w:rPr>
              <w:lastRenderedPageBreak/>
              <w:t>10.61.21.110-00000004</w:t>
            </w:r>
          </w:p>
        </w:tc>
        <w:tc>
          <w:tcPr>
            <w:tcW w:w="851" w:type="dxa"/>
          </w:tcPr>
          <w:p w14:paraId="671F9903"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9CC6DB0" w14:textId="77777777" w:rsidTr="001C20CD">
        <w:tc>
          <w:tcPr>
            <w:tcW w:w="675" w:type="dxa"/>
          </w:tcPr>
          <w:p w14:paraId="5F278A0E"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69</w:t>
            </w:r>
          </w:p>
        </w:tc>
        <w:tc>
          <w:tcPr>
            <w:tcW w:w="1560" w:type="dxa"/>
            <w:vAlign w:val="center"/>
          </w:tcPr>
          <w:p w14:paraId="0AE836F2" w14:textId="77777777" w:rsidR="00A21FA6" w:rsidRPr="00A21FA6" w:rsidRDefault="00A21FA6" w:rsidP="00A21FA6">
            <w:pPr>
              <w:suppressAutoHyphens w:val="0"/>
              <w:jc w:val="center"/>
              <w:rPr>
                <w:lang w:eastAsia="ru-RU"/>
              </w:rPr>
            </w:pPr>
            <w:r w:rsidRPr="00A21FA6">
              <w:rPr>
                <w:lang w:eastAsia="ru-RU"/>
              </w:rPr>
              <w:t>Манная крупа, марка М</w:t>
            </w:r>
          </w:p>
        </w:tc>
        <w:tc>
          <w:tcPr>
            <w:tcW w:w="1984" w:type="dxa"/>
            <w:vAlign w:val="center"/>
          </w:tcPr>
          <w:p w14:paraId="09909F0F" w14:textId="77777777" w:rsidR="00A21FA6" w:rsidRPr="00A21FA6" w:rsidRDefault="00A21FA6" w:rsidP="00A21FA6">
            <w:pPr>
              <w:suppressAutoHyphens w:val="0"/>
              <w:jc w:val="center"/>
              <w:rPr>
                <w:lang w:eastAsia="ru-RU"/>
              </w:rPr>
            </w:pPr>
            <w:r w:rsidRPr="00A21FA6">
              <w:rPr>
                <w:lang w:eastAsia="ru-RU"/>
              </w:rPr>
              <w:t>Крупа манная тип 1</w:t>
            </w:r>
          </w:p>
        </w:tc>
        <w:tc>
          <w:tcPr>
            <w:tcW w:w="1276" w:type="dxa"/>
            <w:vAlign w:val="center"/>
          </w:tcPr>
          <w:p w14:paraId="0C32BE52" w14:textId="77777777" w:rsidR="00A21FA6" w:rsidRPr="00A21FA6" w:rsidRDefault="00A21FA6" w:rsidP="00A21FA6">
            <w:pPr>
              <w:suppressAutoHyphens w:val="0"/>
              <w:jc w:val="center"/>
              <w:rPr>
                <w:lang w:eastAsia="ru-RU"/>
              </w:rPr>
            </w:pPr>
            <w:r w:rsidRPr="00A21FA6">
              <w:rPr>
                <w:lang w:eastAsia="ru-RU"/>
              </w:rPr>
              <w:t>10.61.31.111</w:t>
            </w:r>
          </w:p>
        </w:tc>
        <w:tc>
          <w:tcPr>
            <w:tcW w:w="850" w:type="dxa"/>
            <w:vAlign w:val="center"/>
          </w:tcPr>
          <w:p w14:paraId="11BC084A"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7596B0B5"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310607F1" w14:textId="77777777" w:rsidR="00A21FA6" w:rsidRPr="00A21FA6" w:rsidRDefault="00A21FA6" w:rsidP="00A21FA6">
            <w:pPr>
              <w:suppressAutoHyphens w:val="0"/>
              <w:rPr>
                <w:lang w:eastAsia="ru-RU"/>
              </w:rPr>
            </w:pPr>
            <w:r w:rsidRPr="00A21FA6">
              <w:rPr>
                <w:lang w:eastAsia="ru-RU"/>
              </w:rPr>
              <w:t>Марка крупы: М</w:t>
            </w:r>
            <w:r w:rsidRPr="00A21FA6">
              <w:rPr>
                <w:lang w:eastAsia="ru-RU"/>
              </w:rPr>
              <w:br/>
              <w:t>Вес: не более 1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2268" w:type="dxa"/>
            <w:vAlign w:val="center"/>
          </w:tcPr>
          <w:p w14:paraId="4F6B6983" w14:textId="77777777" w:rsidR="00A21FA6" w:rsidRPr="00A21FA6" w:rsidRDefault="00A21FA6" w:rsidP="00A21FA6">
            <w:pPr>
              <w:suppressAutoHyphens w:val="0"/>
              <w:jc w:val="center"/>
              <w:rPr>
                <w:lang w:eastAsia="ru-RU"/>
              </w:rPr>
            </w:pPr>
            <w:r w:rsidRPr="00A21FA6">
              <w:rPr>
                <w:lang w:eastAsia="ru-RU"/>
              </w:rPr>
              <w:t>10.61.31.111-00000004</w:t>
            </w:r>
          </w:p>
        </w:tc>
        <w:tc>
          <w:tcPr>
            <w:tcW w:w="851" w:type="dxa"/>
          </w:tcPr>
          <w:p w14:paraId="66BBB2EF"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44D45D4" w14:textId="77777777" w:rsidTr="001C20CD">
        <w:tc>
          <w:tcPr>
            <w:tcW w:w="675" w:type="dxa"/>
          </w:tcPr>
          <w:p w14:paraId="4298E43C"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70</w:t>
            </w:r>
          </w:p>
        </w:tc>
        <w:tc>
          <w:tcPr>
            <w:tcW w:w="1560" w:type="dxa"/>
            <w:vAlign w:val="center"/>
          </w:tcPr>
          <w:p w14:paraId="7E78AFD4" w14:textId="77777777" w:rsidR="00A21FA6" w:rsidRPr="00A21FA6" w:rsidRDefault="00A21FA6" w:rsidP="00A21FA6">
            <w:pPr>
              <w:suppressAutoHyphens w:val="0"/>
              <w:jc w:val="center"/>
              <w:rPr>
                <w:lang w:eastAsia="ru-RU"/>
              </w:rPr>
            </w:pPr>
            <w:r w:rsidRPr="00A21FA6">
              <w:rPr>
                <w:lang w:eastAsia="ru-RU"/>
              </w:rPr>
              <w:t>Крупа гречневая ядрица</w:t>
            </w:r>
          </w:p>
        </w:tc>
        <w:tc>
          <w:tcPr>
            <w:tcW w:w="1984" w:type="dxa"/>
            <w:vAlign w:val="center"/>
          </w:tcPr>
          <w:p w14:paraId="76FE56A4" w14:textId="77777777" w:rsidR="00A21FA6" w:rsidRPr="00A21FA6" w:rsidRDefault="00A21FA6" w:rsidP="00A21FA6">
            <w:pPr>
              <w:suppressAutoHyphens w:val="0"/>
              <w:jc w:val="center"/>
              <w:rPr>
                <w:lang w:eastAsia="ru-RU"/>
              </w:rPr>
            </w:pPr>
            <w:r w:rsidRPr="00A21FA6">
              <w:rPr>
                <w:lang w:eastAsia="ru-RU"/>
              </w:rPr>
              <w:t>Крупа гречневая тип 1</w:t>
            </w:r>
          </w:p>
        </w:tc>
        <w:tc>
          <w:tcPr>
            <w:tcW w:w="1276" w:type="dxa"/>
            <w:vAlign w:val="center"/>
          </w:tcPr>
          <w:p w14:paraId="164ED0E2" w14:textId="77777777" w:rsidR="00A21FA6" w:rsidRPr="00A21FA6" w:rsidRDefault="00A21FA6" w:rsidP="00A21FA6">
            <w:pPr>
              <w:suppressAutoHyphens w:val="0"/>
              <w:jc w:val="center"/>
              <w:rPr>
                <w:lang w:eastAsia="ru-RU"/>
              </w:rPr>
            </w:pPr>
            <w:r w:rsidRPr="00A21FA6">
              <w:rPr>
                <w:lang w:eastAsia="ru-RU"/>
              </w:rPr>
              <w:t>10.61.32.113</w:t>
            </w:r>
          </w:p>
        </w:tc>
        <w:tc>
          <w:tcPr>
            <w:tcW w:w="850" w:type="dxa"/>
            <w:vAlign w:val="center"/>
          </w:tcPr>
          <w:p w14:paraId="68B038F4"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4B85D416"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68263BF6" w14:textId="77777777" w:rsidR="00A21FA6" w:rsidRPr="00A21FA6" w:rsidRDefault="00A21FA6" w:rsidP="00A21FA6">
            <w:pPr>
              <w:suppressAutoHyphens w:val="0"/>
              <w:rPr>
                <w:lang w:eastAsia="ru-RU"/>
              </w:rPr>
            </w:pPr>
            <w:r w:rsidRPr="00A21FA6">
              <w:rPr>
                <w:lang w:eastAsia="ru-RU"/>
              </w:rPr>
              <w:t>Вид крупы: Ядрица быстроразваривающаяся</w:t>
            </w:r>
            <w:r w:rsidRPr="00A21FA6">
              <w:rPr>
                <w:lang w:eastAsia="ru-RU"/>
              </w:rPr>
              <w:br/>
              <w:t>Сорт: Не ниже первого</w:t>
            </w:r>
            <w:r w:rsidRPr="00A21FA6">
              <w:rPr>
                <w:lang w:eastAsia="ru-RU"/>
              </w:rPr>
              <w:br/>
              <w:t>Вес: не более 1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2268" w:type="dxa"/>
            <w:vAlign w:val="center"/>
          </w:tcPr>
          <w:p w14:paraId="1DD742C2" w14:textId="77777777" w:rsidR="00A21FA6" w:rsidRPr="00A21FA6" w:rsidRDefault="00A21FA6" w:rsidP="00A21FA6">
            <w:pPr>
              <w:suppressAutoHyphens w:val="0"/>
              <w:jc w:val="center"/>
              <w:rPr>
                <w:lang w:eastAsia="ru-RU"/>
              </w:rPr>
            </w:pPr>
            <w:r w:rsidRPr="00A21FA6">
              <w:rPr>
                <w:lang w:eastAsia="ru-RU"/>
              </w:rPr>
              <w:t>10.61.32.113-00000003</w:t>
            </w:r>
          </w:p>
        </w:tc>
        <w:tc>
          <w:tcPr>
            <w:tcW w:w="851" w:type="dxa"/>
          </w:tcPr>
          <w:p w14:paraId="6628BFA7"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79D5E816" w14:textId="77777777" w:rsidTr="001C20CD">
        <w:tc>
          <w:tcPr>
            <w:tcW w:w="675" w:type="dxa"/>
          </w:tcPr>
          <w:p w14:paraId="637CBFE3"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71</w:t>
            </w:r>
          </w:p>
        </w:tc>
        <w:tc>
          <w:tcPr>
            <w:tcW w:w="1560" w:type="dxa"/>
            <w:vAlign w:val="center"/>
          </w:tcPr>
          <w:p w14:paraId="43DA5A8E" w14:textId="77777777" w:rsidR="00A21FA6" w:rsidRPr="00A21FA6" w:rsidRDefault="00A21FA6" w:rsidP="00A21FA6">
            <w:pPr>
              <w:suppressAutoHyphens w:val="0"/>
              <w:jc w:val="center"/>
              <w:rPr>
                <w:lang w:eastAsia="ru-RU"/>
              </w:rPr>
            </w:pPr>
            <w:r w:rsidRPr="00A21FA6">
              <w:rPr>
                <w:lang w:eastAsia="ru-RU"/>
              </w:rPr>
              <w:t xml:space="preserve">Батон нарезной из муки высшего сорта с </w:t>
            </w:r>
            <w:r w:rsidRPr="00A21FA6">
              <w:rPr>
                <w:lang w:eastAsia="ru-RU"/>
              </w:rPr>
              <w:lastRenderedPageBreak/>
              <w:t xml:space="preserve">микронутриентами, витаминами </w:t>
            </w:r>
          </w:p>
        </w:tc>
        <w:tc>
          <w:tcPr>
            <w:tcW w:w="1984" w:type="dxa"/>
            <w:vAlign w:val="center"/>
          </w:tcPr>
          <w:p w14:paraId="2AD0D36D" w14:textId="77777777" w:rsidR="00A21FA6" w:rsidRPr="00A21FA6" w:rsidRDefault="00A21FA6" w:rsidP="00A21FA6">
            <w:pPr>
              <w:suppressAutoHyphens w:val="0"/>
              <w:jc w:val="center"/>
              <w:rPr>
                <w:lang w:eastAsia="ru-RU"/>
              </w:rPr>
            </w:pPr>
            <w:r w:rsidRPr="00A21FA6">
              <w:rPr>
                <w:lang w:eastAsia="ru-RU"/>
              </w:rPr>
              <w:lastRenderedPageBreak/>
              <w:t>Батон нарезной тип 1</w:t>
            </w:r>
          </w:p>
        </w:tc>
        <w:tc>
          <w:tcPr>
            <w:tcW w:w="1276" w:type="dxa"/>
            <w:vAlign w:val="center"/>
          </w:tcPr>
          <w:p w14:paraId="284BCE45" w14:textId="77777777" w:rsidR="00A21FA6" w:rsidRPr="00A21FA6" w:rsidRDefault="00A21FA6" w:rsidP="00A21FA6">
            <w:pPr>
              <w:suppressAutoHyphens w:val="0"/>
              <w:jc w:val="center"/>
              <w:rPr>
                <w:lang w:eastAsia="ru-RU"/>
              </w:rPr>
            </w:pPr>
            <w:r w:rsidRPr="00A21FA6">
              <w:rPr>
                <w:lang w:eastAsia="ru-RU"/>
              </w:rPr>
              <w:t>10.71.11.179</w:t>
            </w:r>
          </w:p>
        </w:tc>
        <w:tc>
          <w:tcPr>
            <w:tcW w:w="850" w:type="dxa"/>
            <w:vAlign w:val="center"/>
          </w:tcPr>
          <w:p w14:paraId="7F350674"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304584BB"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601C5AF" w14:textId="77777777" w:rsidR="00A21FA6" w:rsidRPr="00A21FA6" w:rsidRDefault="00A21FA6" w:rsidP="00A21FA6">
            <w:pPr>
              <w:suppressAutoHyphens w:val="0"/>
              <w:rPr>
                <w:lang w:eastAsia="ru-RU"/>
              </w:rPr>
            </w:pPr>
            <w:r w:rsidRPr="00A21FA6">
              <w:rPr>
                <w:lang w:eastAsia="ru-RU"/>
              </w:rPr>
              <w:t>Вес: не более 1 КГ</w:t>
            </w:r>
            <w:r w:rsidRPr="00A21FA6">
              <w:rPr>
                <w:lang w:eastAsia="ru-RU"/>
              </w:rPr>
              <w:br/>
              <w:t>Микронутриенты, витамины в составе: Наличие</w:t>
            </w:r>
            <w:r w:rsidRPr="00A21FA6">
              <w:rPr>
                <w:lang w:eastAsia="ru-RU"/>
              </w:rPr>
              <w:br/>
              <w:t>Сорт муки: Высший</w:t>
            </w:r>
            <w:r w:rsidRPr="00A21FA6">
              <w:rPr>
                <w:lang w:eastAsia="ru-RU"/>
              </w:rPr>
              <w:br/>
              <w:t xml:space="preserve">Изделие нарезанное: Да; </w:t>
            </w:r>
            <w:r w:rsidRPr="00A21FA6">
              <w:rPr>
                <w:lang w:eastAsia="ru-RU"/>
              </w:rPr>
              <w:br/>
              <w:t>Упаковка производителя: Наличие</w:t>
            </w:r>
            <w:r w:rsidRPr="00A21FA6">
              <w:rPr>
                <w:lang w:eastAsia="ru-RU"/>
              </w:rPr>
              <w:br/>
            </w:r>
            <w:r w:rsidRPr="00A21FA6">
              <w:rPr>
                <w:lang w:eastAsia="ru-RU"/>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tc>
        <w:tc>
          <w:tcPr>
            <w:tcW w:w="2268" w:type="dxa"/>
            <w:vAlign w:val="center"/>
          </w:tcPr>
          <w:p w14:paraId="3D09BCEA" w14:textId="77777777" w:rsidR="00A21FA6" w:rsidRPr="00A21FA6" w:rsidRDefault="00A21FA6" w:rsidP="00A21FA6">
            <w:pPr>
              <w:suppressAutoHyphens w:val="0"/>
              <w:jc w:val="center"/>
              <w:rPr>
                <w:lang w:eastAsia="ru-RU"/>
              </w:rPr>
            </w:pPr>
          </w:p>
        </w:tc>
        <w:tc>
          <w:tcPr>
            <w:tcW w:w="851" w:type="dxa"/>
          </w:tcPr>
          <w:p w14:paraId="39A13E0A"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BC48FD7" w14:textId="77777777" w:rsidTr="001C20CD">
        <w:tc>
          <w:tcPr>
            <w:tcW w:w="675" w:type="dxa"/>
          </w:tcPr>
          <w:p w14:paraId="1E3587C2"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72</w:t>
            </w:r>
          </w:p>
        </w:tc>
        <w:tc>
          <w:tcPr>
            <w:tcW w:w="1560" w:type="dxa"/>
            <w:vAlign w:val="center"/>
          </w:tcPr>
          <w:p w14:paraId="06A5E962" w14:textId="77777777" w:rsidR="00A21FA6" w:rsidRPr="00A21FA6" w:rsidRDefault="00A21FA6" w:rsidP="00A21FA6">
            <w:pPr>
              <w:suppressAutoHyphens w:val="0"/>
              <w:jc w:val="center"/>
              <w:rPr>
                <w:lang w:eastAsia="ru-RU"/>
              </w:rPr>
            </w:pPr>
            <w:r w:rsidRPr="00A21FA6">
              <w:rPr>
                <w:lang w:eastAsia="ru-RU"/>
              </w:rPr>
              <w:t>Сухари панировочные</w:t>
            </w:r>
          </w:p>
        </w:tc>
        <w:tc>
          <w:tcPr>
            <w:tcW w:w="1984" w:type="dxa"/>
            <w:vAlign w:val="center"/>
          </w:tcPr>
          <w:p w14:paraId="25F70827" w14:textId="77777777" w:rsidR="00A21FA6" w:rsidRPr="00A21FA6" w:rsidRDefault="00A21FA6" w:rsidP="00A21FA6">
            <w:pPr>
              <w:suppressAutoHyphens w:val="0"/>
              <w:jc w:val="center"/>
              <w:rPr>
                <w:lang w:eastAsia="ru-RU"/>
              </w:rPr>
            </w:pPr>
            <w:r w:rsidRPr="00A21FA6">
              <w:rPr>
                <w:lang w:eastAsia="ru-RU"/>
              </w:rPr>
              <w:t>Сухари панировочные тип 3</w:t>
            </w:r>
          </w:p>
        </w:tc>
        <w:tc>
          <w:tcPr>
            <w:tcW w:w="1276" w:type="dxa"/>
            <w:vAlign w:val="center"/>
          </w:tcPr>
          <w:p w14:paraId="110098D0" w14:textId="77777777" w:rsidR="00A21FA6" w:rsidRPr="00A21FA6" w:rsidRDefault="00A21FA6" w:rsidP="00A21FA6">
            <w:pPr>
              <w:suppressAutoHyphens w:val="0"/>
              <w:jc w:val="center"/>
              <w:rPr>
                <w:lang w:eastAsia="ru-RU"/>
              </w:rPr>
            </w:pPr>
            <w:r w:rsidRPr="00A21FA6">
              <w:rPr>
                <w:lang w:eastAsia="ru-RU"/>
              </w:rPr>
              <w:t>10.72.11.120</w:t>
            </w:r>
          </w:p>
        </w:tc>
        <w:tc>
          <w:tcPr>
            <w:tcW w:w="850" w:type="dxa"/>
            <w:vAlign w:val="center"/>
          </w:tcPr>
          <w:p w14:paraId="5EF31277" w14:textId="77777777" w:rsidR="00A21FA6" w:rsidRPr="00A21FA6" w:rsidRDefault="00A21FA6" w:rsidP="00A21FA6">
            <w:pPr>
              <w:suppressAutoHyphens w:val="0"/>
              <w:jc w:val="center"/>
              <w:rPr>
                <w:lang w:eastAsia="ru-RU"/>
              </w:rPr>
            </w:pPr>
            <w:r w:rsidRPr="00A21FA6">
              <w:rPr>
                <w:lang w:eastAsia="ru-RU"/>
              </w:rPr>
              <w:t>005</w:t>
            </w:r>
          </w:p>
        </w:tc>
        <w:tc>
          <w:tcPr>
            <w:tcW w:w="851" w:type="dxa"/>
            <w:vAlign w:val="center"/>
          </w:tcPr>
          <w:p w14:paraId="2E185432"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662CA64" w14:textId="77777777" w:rsidR="00A21FA6" w:rsidRPr="00A21FA6" w:rsidRDefault="00A21FA6" w:rsidP="00A21FA6">
            <w:pPr>
              <w:suppressAutoHyphens w:val="0"/>
              <w:rPr>
                <w:lang w:eastAsia="ru-RU"/>
              </w:rPr>
            </w:pPr>
            <w:r w:rsidRPr="00A21FA6">
              <w:rPr>
                <w:lang w:eastAsia="ru-RU"/>
              </w:rPr>
              <w:t>Вид сухарей: Пшеничные</w:t>
            </w:r>
            <w:r w:rsidRPr="00A21FA6">
              <w:rPr>
                <w:lang w:eastAsia="ru-RU"/>
              </w:rPr>
              <w:br/>
              <w:t>Глютен в составе: Да; Нет</w:t>
            </w:r>
            <w:r w:rsidRPr="00A21FA6">
              <w:rPr>
                <w:lang w:eastAsia="ru-RU"/>
              </w:rPr>
              <w:br/>
              <w:t>Вес: не более 1,0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2268" w:type="dxa"/>
            <w:vAlign w:val="center"/>
          </w:tcPr>
          <w:p w14:paraId="46FB626D" w14:textId="77777777" w:rsidR="00A21FA6" w:rsidRPr="00A21FA6" w:rsidRDefault="00A21FA6" w:rsidP="00A21FA6">
            <w:pPr>
              <w:suppressAutoHyphens w:val="0"/>
              <w:jc w:val="center"/>
              <w:rPr>
                <w:lang w:eastAsia="ru-RU"/>
              </w:rPr>
            </w:pPr>
            <w:r w:rsidRPr="00A21FA6">
              <w:rPr>
                <w:lang w:eastAsia="ru-RU"/>
              </w:rPr>
              <w:t>10.72.11.120-00000006</w:t>
            </w:r>
          </w:p>
        </w:tc>
        <w:tc>
          <w:tcPr>
            <w:tcW w:w="851" w:type="dxa"/>
          </w:tcPr>
          <w:p w14:paraId="34FBD26E"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2F75E9C" w14:textId="77777777" w:rsidTr="001C20CD">
        <w:tc>
          <w:tcPr>
            <w:tcW w:w="675" w:type="dxa"/>
          </w:tcPr>
          <w:p w14:paraId="7ECF08B0"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73</w:t>
            </w:r>
          </w:p>
        </w:tc>
        <w:tc>
          <w:tcPr>
            <w:tcW w:w="1560" w:type="dxa"/>
            <w:vAlign w:val="center"/>
          </w:tcPr>
          <w:p w14:paraId="678D431E" w14:textId="77777777" w:rsidR="00A21FA6" w:rsidRPr="00A21FA6" w:rsidRDefault="00A21FA6" w:rsidP="00A21FA6">
            <w:pPr>
              <w:suppressAutoHyphens w:val="0"/>
              <w:jc w:val="center"/>
              <w:rPr>
                <w:lang w:eastAsia="ru-RU"/>
              </w:rPr>
            </w:pPr>
            <w:r w:rsidRPr="00A21FA6">
              <w:rPr>
                <w:lang w:eastAsia="ru-RU"/>
              </w:rPr>
              <w:t xml:space="preserve">Макаронные изделия </w:t>
            </w:r>
          </w:p>
        </w:tc>
        <w:tc>
          <w:tcPr>
            <w:tcW w:w="1984" w:type="dxa"/>
            <w:vAlign w:val="center"/>
          </w:tcPr>
          <w:p w14:paraId="3154C76B" w14:textId="77777777" w:rsidR="00A21FA6" w:rsidRPr="00A21FA6" w:rsidRDefault="00A21FA6" w:rsidP="00A21FA6">
            <w:pPr>
              <w:suppressAutoHyphens w:val="0"/>
              <w:jc w:val="center"/>
              <w:rPr>
                <w:lang w:eastAsia="ru-RU"/>
              </w:rPr>
            </w:pPr>
            <w:r w:rsidRPr="00A21FA6">
              <w:rPr>
                <w:lang w:eastAsia="ru-RU"/>
              </w:rPr>
              <w:t>Изделия макаронные тип 1</w:t>
            </w:r>
          </w:p>
        </w:tc>
        <w:tc>
          <w:tcPr>
            <w:tcW w:w="1276" w:type="dxa"/>
            <w:vAlign w:val="center"/>
          </w:tcPr>
          <w:p w14:paraId="1C730E78" w14:textId="77777777" w:rsidR="00A21FA6" w:rsidRPr="00A21FA6" w:rsidRDefault="00A21FA6" w:rsidP="00A21FA6">
            <w:pPr>
              <w:suppressAutoHyphens w:val="0"/>
              <w:jc w:val="center"/>
              <w:rPr>
                <w:lang w:eastAsia="ru-RU"/>
              </w:rPr>
            </w:pPr>
            <w:r w:rsidRPr="00A21FA6">
              <w:rPr>
                <w:lang w:eastAsia="ru-RU"/>
              </w:rPr>
              <w:t>10.73.11.110</w:t>
            </w:r>
          </w:p>
        </w:tc>
        <w:tc>
          <w:tcPr>
            <w:tcW w:w="850" w:type="dxa"/>
            <w:vAlign w:val="center"/>
          </w:tcPr>
          <w:p w14:paraId="04FEC6B9"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3D1A525E"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35D6AB9A" w14:textId="77777777" w:rsidR="00A21FA6" w:rsidRPr="00A21FA6" w:rsidRDefault="00A21FA6" w:rsidP="00A21FA6">
            <w:pPr>
              <w:suppressAutoHyphens w:val="0"/>
              <w:rPr>
                <w:lang w:eastAsia="ru-RU"/>
              </w:rPr>
            </w:pPr>
            <w:r w:rsidRPr="00A21FA6">
              <w:rPr>
                <w:lang w:eastAsia="ru-RU"/>
              </w:rPr>
              <w:t>Вид изделия макаронного: Изделие макаронное фигурное</w:t>
            </w:r>
            <w:r w:rsidRPr="00A21FA6">
              <w:rPr>
                <w:lang w:eastAsia="ru-RU"/>
              </w:rPr>
              <w:br/>
              <w:t>Тип макаронных изделий: Рожки, перья</w:t>
            </w:r>
            <w:r w:rsidRPr="00A21FA6">
              <w:rPr>
                <w:lang w:eastAsia="ru-RU"/>
              </w:rPr>
              <w:br/>
              <w:t>Вид сырья: Пшеничная мука</w:t>
            </w:r>
            <w:r w:rsidRPr="00A21FA6">
              <w:rPr>
                <w:lang w:eastAsia="ru-RU"/>
              </w:rPr>
              <w:br/>
              <w:t>Группа макаронных изделий из пшеничной муки: А</w:t>
            </w:r>
            <w:r w:rsidRPr="00A21FA6">
              <w:rPr>
                <w:lang w:eastAsia="ru-RU"/>
              </w:rPr>
              <w:br/>
              <w:t>Изделие быстрого приготовления: Нет; Да</w:t>
            </w:r>
            <w:r w:rsidRPr="00A21FA6">
              <w:rPr>
                <w:lang w:eastAsia="ru-RU"/>
              </w:rPr>
              <w:br/>
              <w:t>Изделие яичное: Нет; Да</w:t>
            </w:r>
            <w:r w:rsidRPr="00A21FA6">
              <w:rPr>
                <w:lang w:eastAsia="ru-RU"/>
              </w:rPr>
              <w:br/>
              <w:t>Сорт макаронных изделий из пшеничной муки: Высший</w:t>
            </w:r>
            <w:r w:rsidRPr="00A21FA6">
              <w:rPr>
                <w:lang w:eastAsia="ru-RU"/>
              </w:rPr>
              <w:br/>
            </w:r>
            <w:r w:rsidRPr="00A21FA6">
              <w:rPr>
                <w:lang w:eastAsia="ru-RU"/>
              </w:rPr>
              <w:lastRenderedPageBreak/>
              <w:t>Вес: не более 0,5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vAlign w:val="center"/>
          </w:tcPr>
          <w:p w14:paraId="0782096B" w14:textId="77777777" w:rsidR="00A21FA6" w:rsidRPr="00A21FA6" w:rsidRDefault="00A21FA6" w:rsidP="00A21FA6">
            <w:pPr>
              <w:suppressAutoHyphens w:val="0"/>
              <w:jc w:val="center"/>
              <w:rPr>
                <w:lang w:eastAsia="ru-RU"/>
              </w:rPr>
            </w:pPr>
            <w:r w:rsidRPr="00A21FA6">
              <w:rPr>
                <w:lang w:eastAsia="ru-RU"/>
              </w:rPr>
              <w:lastRenderedPageBreak/>
              <w:t>10.73.11.000-00000009</w:t>
            </w:r>
          </w:p>
        </w:tc>
        <w:tc>
          <w:tcPr>
            <w:tcW w:w="851" w:type="dxa"/>
          </w:tcPr>
          <w:p w14:paraId="22AFF283"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3B92053E" w14:textId="77777777" w:rsidTr="001C20CD">
        <w:tc>
          <w:tcPr>
            <w:tcW w:w="675" w:type="dxa"/>
          </w:tcPr>
          <w:p w14:paraId="76F56A66"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74</w:t>
            </w:r>
          </w:p>
        </w:tc>
        <w:tc>
          <w:tcPr>
            <w:tcW w:w="1560" w:type="dxa"/>
            <w:vAlign w:val="center"/>
          </w:tcPr>
          <w:p w14:paraId="3FFFC231" w14:textId="77777777" w:rsidR="00A21FA6" w:rsidRPr="00A21FA6" w:rsidRDefault="00A21FA6" w:rsidP="00A21FA6">
            <w:pPr>
              <w:suppressAutoHyphens w:val="0"/>
              <w:jc w:val="center"/>
              <w:rPr>
                <w:lang w:eastAsia="ru-RU"/>
              </w:rPr>
            </w:pPr>
            <w:r w:rsidRPr="00A21FA6">
              <w:rPr>
                <w:lang w:eastAsia="ru-RU"/>
              </w:rPr>
              <w:t>Сахар белый кристаллический</w:t>
            </w:r>
          </w:p>
        </w:tc>
        <w:tc>
          <w:tcPr>
            <w:tcW w:w="1984" w:type="dxa"/>
            <w:vAlign w:val="center"/>
          </w:tcPr>
          <w:p w14:paraId="51C9A472" w14:textId="77777777" w:rsidR="00A21FA6" w:rsidRPr="00A21FA6" w:rsidRDefault="00A21FA6" w:rsidP="00A21FA6">
            <w:pPr>
              <w:suppressAutoHyphens w:val="0"/>
              <w:jc w:val="center"/>
              <w:rPr>
                <w:lang w:eastAsia="ru-RU"/>
              </w:rPr>
            </w:pPr>
            <w:r w:rsidRPr="00A21FA6">
              <w:rPr>
                <w:lang w:eastAsia="ru-RU"/>
              </w:rPr>
              <w:t>Сахар белый свекловичный в твердом состоянии без вкусоароматических или красящих добавок тип 2</w:t>
            </w:r>
          </w:p>
        </w:tc>
        <w:tc>
          <w:tcPr>
            <w:tcW w:w="1276" w:type="dxa"/>
            <w:vAlign w:val="center"/>
          </w:tcPr>
          <w:p w14:paraId="3FB690AA" w14:textId="77777777" w:rsidR="00A21FA6" w:rsidRPr="00A21FA6" w:rsidRDefault="00A21FA6" w:rsidP="00A21FA6">
            <w:pPr>
              <w:suppressAutoHyphens w:val="0"/>
              <w:jc w:val="center"/>
              <w:rPr>
                <w:lang w:eastAsia="ru-RU"/>
              </w:rPr>
            </w:pPr>
            <w:r w:rsidRPr="00A21FA6">
              <w:rPr>
                <w:lang w:eastAsia="ru-RU"/>
              </w:rPr>
              <w:t>10.81.12.110</w:t>
            </w:r>
          </w:p>
        </w:tc>
        <w:tc>
          <w:tcPr>
            <w:tcW w:w="850" w:type="dxa"/>
            <w:vAlign w:val="center"/>
          </w:tcPr>
          <w:p w14:paraId="59D8AF22" w14:textId="77777777" w:rsidR="00A21FA6" w:rsidRPr="00A21FA6" w:rsidRDefault="00A21FA6" w:rsidP="00A21FA6">
            <w:pPr>
              <w:suppressAutoHyphens w:val="0"/>
              <w:jc w:val="center"/>
              <w:rPr>
                <w:lang w:eastAsia="ru-RU"/>
              </w:rPr>
            </w:pPr>
            <w:r w:rsidRPr="00A21FA6">
              <w:rPr>
                <w:lang w:eastAsia="ru-RU"/>
              </w:rPr>
              <w:t>006</w:t>
            </w:r>
          </w:p>
        </w:tc>
        <w:tc>
          <w:tcPr>
            <w:tcW w:w="851" w:type="dxa"/>
            <w:vAlign w:val="center"/>
          </w:tcPr>
          <w:p w14:paraId="68C3A256"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3437A82A" w14:textId="77777777" w:rsidR="00A21FA6" w:rsidRPr="00A21FA6" w:rsidRDefault="00A21FA6" w:rsidP="00A21FA6">
            <w:pPr>
              <w:suppressAutoHyphens w:val="0"/>
              <w:rPr>
                <w:lang w:eastAsia="ru-RU"/>
              </w:rPr>
            </w:pPr>
            <w:r w:rsidRPr="00A21FA6">
              <w:rPr>
                <w:lang w:eastAsia="ru-RU"/>
              </w:rPr>
              <w:t>Вид сахара белого: Кристаллический</w:t>
            </w:r>
            <w:r w:rsidRPr="00A21FA6">
              <w:rPr>
                <w:lang w:eastAsia="ru-RU"/>
              </w:rPr>
              <w:br/>
              <w:t>Вес: не более 1 КГ</w:t>
            </w:r>
            <w:r w:rsidRPr="00A21FA6">
              <w:rPr>
                <w:lang w:eastAsia="ru-RU"/>
              </w:rPr>
              <w:br/>
              <w:t>Особые условия (требования к составу пищевых продуктов): Без искусственных ароматизаторов</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2268" w:type="dxa"/>
            <w:vAlign w:val="center"/>
          </w:tcPr>
          <w:p w14:paraId="563B34D0" w14:textId="77777777" w:rsidR="00A21FA6" w:rsidRPr="00A21FA6" w:rsidRDefault="00A21FA6" w:rsidP="00A21FA6">
            <w:pPr>
              <w:suppressAutoHyphens w:val="0"/>
              <w:jc w:val="center"/>
              <w:rPr>
                <w:lang w:eastAsia="ru-RU"/>
              </w:rPr>
            </w:pPr>
            <w:r w:rsidRPr="00A21FA6">
              <w:rPr>
                <w:lang w:eastAsia="ru-RU"/>
              </w:rPr>
              <w:t>10.81.12.110-00000004</w:t>
            </w:r>
          </w:p>
        </w:tc>
        <w:tc>
          <w:tcPr>
            <w:tcW w:w="851" w:type="dxa"/>
          </w:tcPr>
          <w:p w14:paraId="3865FC6F"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65854CAB" w14:textId="77777777" w:rsidTr="001C20CD">
        <w:tc>
          <w:tcPr>
            <w:tcW w:w="675" w:type="dxa"/>
          </w:tcPr>
          <w:p w14:paraId="6BDFE9F9"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75</w:t>
            </w:r>
          </w:p>
        </w:tc>
        <w:tc>
          <w:tcPr>
            <w:tcW w:w="1560" w:type="dxa"/>
            <w:vAlign w:val="center"/>
          </w:tcPr>
          <w:p w14:paraId="081FD61E" w14:textId="77777777" w:rsidR="00A21FA6" w:rsidRPr="00A21FA6" w:rsidRDefault="00A21FA6" w:rsidP="00A21FA6">
            <w:pPr>
              <w:suppressAutoHyphens w:val="0"/>
              <w:jc w:val="center"/>
              <w:rPr>
                <w:lang w:eastAsia="ru-RU"/>
              </w:rPr>
            </w:pPr>
            <w:r w:rsidRPr="00A21FA6">
              <w:rPr>
                <w:lang w:eastAsia="ru-RU"/>
              </w:rPr>
              <w:t xml:space="preserve">Какао-порошок </w:t>
            </w:r>
          </w:p>
        </w:tc>
        <w:tc>
          <w:tcPr>
            <w:tcW w:w="1984" w:type="dxa"/>
            <w:vAlign w:val="center"/>
          </w:tcPr>
          <w:p w14:paraId="4865FCAA" w14:textId="77777777" w:rsidR="00A21FA6" w:rsidRPr="00A21FA6" w:rsidRDefault="00A21FA6" w:rsidP="00A21FA6">
            <w:pPr>
              <w:suppressAutoHyphens w:val="0"/>
              <w:jc w:val="center"/>
              <w:rPr>
                <w:lang w:eastAsia="ru-RU"/>
              </w:rPr>
            </w:pPr>
            <w:r w:rsidRPr="00A21FA6">
              <w:rPr>
                <w:lang w:eastAsia="ru-RU"/>
              </w:rPr>
              <w:t>Какао-порошок тип 1</w:t>
            </w:r>
          </w:p>
        </w:tc>
        <w:tc>
          <w:tcPr>
            <w:tcW w:w="1276" w:type="dxa"/>
            <w:vAlign w:val="center"/>
          </w:tcPr>
          <w:p w14:paraId="0B9ACF57" w14:textId="77777777" w:rsidR="00A21FA6" w:rsidRPr="00A21FA6" w:rsidRDefault="00A21FA6" w:rsidP="00A21FA6">
            <w:pPr>
              <w:suppressAutoHyphens w:val="0"/>
              <w:jc w:val="center"/>
              <w:rPr>
                <w:lang w:eastAsia="ru-RU"/>
              </w:rPr>
            </w:pPr>
            <w:r w:rsidRPr="00A21FA6">
              <w:rPr>
                <w:lang w:eastAsia="ru-RU"/>
              </w:rPr>
              <w:t>10.82.13.000</w:t>
            </w:r>
          </w:p>
        </w:tc>
        <w:tc>
          <w:tcPr>
            <w:tcW w:w="850" w:type="dxa"/>
            <w:vAlign w:val="center"/>
          </w:tcPr>
          <w:p w14:paraId="4D10FE51"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1FF94EBB"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3A4E2597" w14:textId="77777777" w:rsidR="00A21FA6" w:rsidRPr="00A21FA6" w:rsidRDefault="00A21FA6" w:rsidP="00A21FA6">
            <w:pPr>
              <w:suppressAutoHyphens w:val="0"/>
              <w:rPr>
                <w:lang w:eastAsia="ru-RU"/>
              </w:rPr>
            </w:pPr>
            <w:r w:rsidRPr="00A21FA6">
              <w:rPr>
                <w:lang w:eastAsia="ru-RU"/>
              </w:rPr>
              <w:t>Тип какао-порошка: Какао-порошок</w:t>
            </w:r>
            <w:r w:rsidRPr="00A21FA6">
              <w:rPr>
                <w:lang w:eastAsia="ru-RU"/>
              </w:rPr>
              <w:br/>
              <w:t>Наличие в составе сахара или других подслащивающих веществ: Нет</w:t>
            </w:r>
            <w:r w:rsidRPr="00A21FA6">
              <w:rPr>
                <w:lang w:eastAsia="ru-RU"/>
              </w:rPr>
              <w:br/>
              <w:t>Вес: не более 0,1 КГ</w:t>
            </w:r>
            <w:r w:rsidRPr="00A21FA6">
              <w:rPr>
                <w:lang w:eastAsia="ru-RU"/>
              </w:rPr>
              <w:br/>
              <w:t xml:space="preserve">Особые условия (требования к составу пищевых продуктов): Без химических консервантов, искусственных красителей и ароматизаторов, </w:t>
            </w:r>
            <w:r w:rsidRPr="00A21FA6">
              <w:rPr>
                <w:lang w:eastAsia="ru-RU"/>
              </w:rPr>
              <w:lastRenderedPageBreak/>
              <w:t>искусственных пищевых добавок</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2268" w:type="dxa"/>
            <w:vAlign w:val="center"/>
          </w:tcPr>
          <w:p w14:paraId="6304DA89" w14:textId="77777777" w:rsidR="00A21FA6" w:rsidRPr="00A21FA6" w:rsidRDefault="00A21FA6" w:rsidP="00A21FA6">
            <w:pPr>
              <w:suppressAutoHyphens w:val="0"/>
              <w:jc w:val="center"/>
              <w:rPr>
                <w:lang w:eastAsia="ru-RU"/>
              </w:rPr>
            </w:pPr>
            <w:r w:rsidRPr="00A21FA6">
              <w:rPr>
                <w:lang w:eastAsia="ru-RU"/>
              </w:rPr>
              <w:lastRenderedPageBreak/>
              <w:t>10.82.14.000-00000009</w:t>
            </w:r>
          </w:p>
        </w:tc>
        <w:tc>
          <w:tcPr>
            <w:tcW w:w="851" w:type="dxa"/>
          </w:tcPr>
          <w:p w14:paraId="4C409AF3"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1DD49DFE" w14:textId="77777777" w:rsidTr="001C20CD">
        <w:tc>
          <w:tcPr>
            <w:tcW w:w="675" w:type="dxa"/>
          </w:tcPr>
          <w:p w14:paraId="45DB27A5"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76</w:t>
            </w:r>
          </w:p>
        </w:tc>
        <w:tc>
          <w:tcPr>
            <w:tcW w:w="1560" w:type="dxa"/>
            <w:vAlign w:val="center"/>
          </w:tcPr>
          <w:p w14:paraId="038CB186" w14:textId="77777777" w:rsidR="00A21FA6" w:rsidRPr="00A21FA6" w:rsidRDefault="00A21FA6" w:rsidP="00A21FA6">
            <w:pPr>
              <w:suppressAutoHyphens w:val="0"/>
              <w:jc w:val="center"/>
              <w:rPr>
                <w:lang w:eastAsia="ru-RU"/>
              </w:rPr>
            </w:pPr>
            <w:r w:rsidRPr="00A21FA6">
              <w:rPr>
                <w:lang w:eastAsia="ru-RU"/>
              </w:rPr>
              <w:t>Кофе натуральный растворимый</w:t>
            </w:r>
          </w:p>
        </w:tc>
        <w:tc>
          <w:tcPr>
            <w:tcW w:w="1984" w:type="dxa"/>
            <w:vAlign w:val="center"/>
          </w:tcPr>
          <w:p w14:paraId="47830738" w14:textId="77777777" w:rsidR="00A21FA6" w:rsidRPr="00A21FA6" w:rsidRDefault="00A21FA6" w:rsidP="00A21FA6">
            <w:pPr>
              <w:suppressAutoHyphens w:val="0"/>
              <w:jc w:val="center"/>
              <w:rPr>
                <w:lang w:eastAsia="ru-RU"/>
              </w:rPr>
            </w:pPr>
            <w:r w:rsidRPr="00A21FA6">
              <w:rPr>
                <w:lang w:eastAsia="ru-RU"/>
              </w:rPr>
              <w:t>Кофе растворимый тип 1</w:t>
            </w:r>
          </w:p>
        </w:tc>
        <w:tc>
          <w:tcPr>
            <w:tcW w:w="1276" w:type="dxa"/>
            <w:vAlign w:val="center"/>
          </w:tcPr>
          <w:p w14:paraId="08B8C943" w14:textId="77777777" w:rsidR="00A21FA6" w:rsidRPr="00A21FA6" w:rsidRDefault="00A21FA6" w:rsidP="00A21FA6">
            <w:pPr>
              <w:suppressAutoHyphens w:val="0"/>
              <w:jc w:val="center"/>
              <w:rPr>
                <w:lang w:eastAsia="ru-RU"/>
              </w:rPr>
            </w:pPr>
            <w:r w:rsidRPr="00A21FA6">
              <w:rPr>
                <w:lang w:eastAsia="ru-RU"/>
              </w:rPr>
              <w:t>10.83.12.120</w:t>
            </w:r>
          </w:p>
        </w:tc>
        <w:tc>
          <w:tcPr>
            <w:tcW w:w="850" w:type="dxa"/>
            <w:vAlign w:val="center"/>
          </w:tcPr>
          <w:p w14:paraId="340DC19E"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0EC99FAC"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67FF31B8" w14:textId="77777777" w:rsidR="00A21FA6" w:rsidRPr="00A21FA6" w:rsidRDefault="00A21FA6" w:rsidP="00A21FA6">
            <w:pPr>
              <w:suppressAutoHyphens w:val="0"/>
              <w:rPr>
                <w:lang w:eastAsia="ru-RU"/>
              </w:rPr>
            </w:pPr>
            <w:r w:rsidRPr="00A21FA6">
              <w:rPr>
                <w:lang w:eastAsia="ru-RU"/>
              </w:rPr>
              <w:t>Вид кофе растворимого: Сублимированный</w:t>
            </w:r>
            <w:r w:rsidRPr="00A21FA6">
              <w:rPr>
                <w:lang w:eastAsia="ru-RU"/>
              </w:rPr>
              <w:br/>
              <w:t>Вес: не более 0,1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32776-2014</w:t>
            </w:r>
          </w:p>
        </w:tc>
        <w:tc>
          <w:tcPr>
            <w:tcW w:w="2268" w:type="dxa"/>
            <w:vAlign w:val="center"/>
          </w:tcPr>
          <w:p w14:paraId="44234E70" w14:textId="77777777" w:rsidR="00A21FA6" w:rsidRPr="00A21FA6" w:rsidRDefault="00A21FA6" w:rsidP="00A21FA6">
            <w:pPr>
              <w:suppressAutoHyphens w:val="0"/>
              <w:jc w:val="center"/>
              <w:rPr>
                <w:lang w:eastAsia="ru-RU"/>
              </w:rPr>
            </w:pPr>
            <w:r w:rsidRPr="00A21FA6">
              <w:rPr>
                <w:lang w:eastAsia="ru-RU"/>
              </w:rPr>
              <w:t>10.83.12.120-00000007</w:t>
            </w:r>
          </w:p>
        </w:tc>
        <w:tc>
          <w:tcPr>
            <w:tcW w:w="851" w:type="dxa"/>
          </w:tcPr>
          <w:p w14:paraId="1984FC6D"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C39EE9D" w14:textId="77777777" w:rsidTr="001C20CD">
        <w:tc>
          <w:tcPr>
            <w:tcW w:w="675" w:type="dxa"/>
          </w:tcPr>
          <w:p w14:paraId="00BDDC30"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77</w:t>
            </w:r>
          </w:p>
        </w:tc>
        <w:tc>
          <w:tcPr>
            <w:tcW w:w="1560" w:type="dxa"/>
            <w:vAlign w:val="center"/>
          </w:tcPr>
          <w:p w14:paraId="0EB4D8C9" w14:textId="77777777" w:rsidR="00A21FA6" w:rsidRPr="00A21FA6" w:rsidRDefault="00A21FA6" w:rsidP="00A21FA6">
            <w:pPr>
              <w:suppressAutoHyphens w:val="0"/>
              <w:jc w:val="center"/>
              <w:rPr>
                <w:lang w:eastAsia="ru-RU"/>
              </w:rPr>
            </w:pPr>
            <w:r w:rsidRPr="00A21FA6">
              <w:rPr>
                <w:lang w:eastAsia="ru-RU"/>
              </w:rPr>
              <w:t>Чай черный крупнолистовой</w:t>
            </w:r>
          </w:p>
        </w:tc>
        <w:tc>
          <w:tcPr>
            <w:tcW w:w="1984" w:type="dxa"/>
            <w:vAlign w:val="center"/>
          </w:tcPr>
          <w:p w14:paraId="4AED451A" w14:textId="77777777" w:rsidR="00A21FA6" w:rsidRPr="00A21FA6" w:rsidRDefault="00A21FA6" w:rsidP="00A21FA6">
            <w:pPr>
              <w:suppressAutoHyphens w:val="0"/>
              <w:jc w:val="center"/>
              <w:rPr>
                <w:lang w:eastAsia="ru-RU"/>
              </w:rPr>
            </w:pPr>
            <w:r w:rsidRPr="00A21FA6">
              <w:rPr>
                <w:lang w:eastAsia="ru-RU"/>
              </w:rPr>
              <w:t>Чай черный (ферментированный) тип 1</w:t>
            </w:r>
          </w:p>
        </w:tc>
        <w:tc>
          <w:tcPr>
            <w:tcW w:w="1276" w:type="dxa"/>
            <w:vAlign w:val="center"/>
          </w:tcPr>
          <w:p w14:paraId="0B80D0A0" w14:textId="77777777" w:rsidR="00A21FA6" w:rsidRPr="00A21FA6" w:rsidRDefault="00A21FA6" w:rsidP="00A21FA6">
            <w:pPr>
              <w:suppressAutoHyphens w:val="0"/>
              <w:jc w:val="center"/>
              <w:rPr>
                <w:lang w:eastAsia="ru-RU"/>
              </w:rPr>
            </w:pPr>
            <w:r w:rsidRPr="00A21FA6">
              <w:rPr>
                <w:lang w:eastAsia="ru-RU"/>
              </w:rPr>
              <w:t>10.83.13.120</w:t>
            </w:r>
          </w:p>
        </w:tc>
        <w:tc>
          <w:tcPr>
            <w:tcW w:w="850" w:type="dxa"/>
            <w:vAlign w:val="center"/>
          </w:tcPr>
          <w:p w14:paraId="67D04192"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3B7067C3"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624988FE" w14:textId="77777777" w:rsidR="00A21FA6" w:rsidRPr="00A21FA6" w:rsidRDefault="00A21FA6" w:rsidP="00A21FA6">
            <w:pPr>
              <w:suppressAutoHyphens w:val="0"/>
              <w:rPr>
                <w:lang w:eastAsia="ru-RU"/>
              </w:rPr>
            </w:pPr>
            <w:r w:rsidRPr="00A21FA6">
              <w:rPr>
                <w:lang w:eastAsia="ru-RU"/>
              </w:rPr>
              <w:t>Вид чая черного (ферментированного) по способу обработки листа: Листовой</w:t>
            </w:r>
            <w:r w:rsidRPr="00A21FA6">
              <w:rPr>
                <w:lang w:eastAsia="ru-RU"/>
              </w:rPr>
              <w:br/>
              <w:t>Тип листа чая черного (ферментированного): Крупный</w:t>
            </w:r>
            <w:r w:rsidRPr="00A21FA6">
              <w:rPr>
                <w:lang w:eastAsia="ru-RU"/>
              </w:rPr>
              <w:br/>
              <w:t>Вес: не более 0,5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w:t>
            </w:r>
            <w:r w:rsidRPr="00A21FA6">
              <w:rPr>
                <w:lang w:eastAsia="ru-RU"/>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2268" w:type="dxa"/>
            <w:vAlign w:val="center"/>
          </w:tcPr>
          <w:p w14:paraId="3A195A5B" w14:textId="77777777" w:rsidR="00A21FA6" w:rsidRPr="00A21FA6" w:rsidRDefault="00A21FA6" w:rsidP="00A21FA6">
            <w:pPr>
              <w:suppressAutoHyphens w:val="0"/>
              <w:jc w:val="center"/>
              <w:rPr>
                <w:lang w:eastAsia="ru-RU"/>
              </w:rPr>
            </w:pPr>
            <w:r w:rsidRPr="00A21FA6">
              <w:rPr>
                <w:lang w:eastAsia="ru-RU"/>
              </w:rPr>
              <w:lastRenderedPageBreak/>
              <w:t>10.83.13.120-00000003</w:t>
            </w:r>
          </w:p>
        </w:tc>
        <w:tc>
          <w:tcPr>
            <w:tcW w:w="851" w:type="dxa"/>
          </w:tcPr>
          <w:p w14:paraId="79AC25FA"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2B38C50" w14:textId="77777777" w:rsidTr="001C20CD">
        <w:tc>
          <w:tcPr>
            <w:tcW w:w="675" w:type="dxa"/>
          </w:tcPr>
          <w:p w14:paraId="3583F48C"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78</w:t>
            </w:r>
          </w:p>
        </w:tc>
        <w:tc>
          <w:tcPr>
            <w:tcW w:w="1560" w:type="dxa"/>
            <w:vAlign w:val="center"/>
          </w:tcPr>
          <w:p w14:paraId="22496DD6" w14:textId="77777777" w:rsidR="00A21FA6" w:rsidRPr="00A21FA6" w:rsidRDefault="00A21FA6" w:rsidP="00A21FA6">
            <w:pPr>
              <w:suppressAutoHyphens w:val="0"/>
              <w:jc w:val="center"/>
              <w:rPr>
                <w:lang w:eastAsia="ru-RU"/>
              </w:rPr>
            </w:pPr>
            <w:r w:rsidRPr="00A21FA6">
              <w:rPr>
                <w:lang w:eastAsia="ru-RU"/>
              </w:rPr>
              <w:t>Соус томатный</w:t>
            </w:r>
          </w:p>
        </w:tc>
        <w:tc>
          <w:tcPr>
            <w:tcW w:w="1984" w:type="dxa"/>
            <w:vAlign w:val="center"/>
          </w:tcPr>
          <w:p w14:paraId="76076F73" w14:textId="77777777" w:rsidR="00A21FA6" w:rsidRPr="00A21FA6" w:rsidRDefault="00A21FA6" w:rsidP="00A21FA6">
            <w:pPr>
              <w:suppressAutoHyphens w:val="0"/>
              <w:jc w:val="center"/>
              <w:rPr>
                <w:lang w:eastAsia="ru-RU"/>
              </w:rPr>
            </w:pPr>
            <w:r w:rsidRPr="00A21FA6">
              <w:rPr>
                <w:lang w:eastAsia="ru-RU"/>
              </w:rPr>
              <w:t>Соус томатный тип 1</w:t>
            </w:r>
          </w:p>
        </w:tc>
        <w:tc>
          <w:tcPr>
            <w:tcW w:w="1276" w:type="dxa"/>
            <w:vAlign w:val="center"/>
          </w:tcPr>
          <w:p w14:paraId="164B7E46" w14:textId="77777777" w:rsidR="00A21FA6" w:rsidRPr="00A21FA6" w:rsidRDefault="00A21FA6" w:rsidP="00A21FA6">
            <w:pPr>
              <w:suppressAutoHyphens w:val="0"/>
              <w:jc w:val="center"/>
              <w:rPr>
                <w:lang w:eastAsia="ru-RU"/>
              </w:rPr>
            </w:pPr>
            <w:r w:rsidRPr="00A21FA6">
              <w:rPr>
                <w:lang w:eastAsia="ru-RU"/>
              </w:rPr>
              <w:t>10.84.12.120</w:t>
            </w:r>
          </w:p>
        </w:tc>
        <w:tc>
          <w:tcPr>
            <w:tcW w:w="850" w:type="dxa"/>
            <w:vAlign w:val="center"/>
          </w:tcPr>
          <w:p w14:paraId="693801B1"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24A5E155"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0AC2414A" w14:textId="77777777" w:rsidR="00A21FA6" w:rsidRPr="00A21FA6" w:rsidRDefault="00A21FA6" w:rsidP="00A21FA6">
            <w:pPr>
              <w:suppressAutoHyphens w:val="0"/>
              <w:rPr>
                <w:lang w:eastAsia="ru-RU"/>
              </w:rPr>
            </w:pPr>
            <w:r w:rsidRPr="00A21FA6">
              <w:rPr>
                <w:lang w:eastAsia="ru-RU"/>
              </w:rPr>
              <w:t>Вес: не более 0,5 КГ</w:t>
            </w:r>
            <w:r w:rsidRPr="00A21FA6">
              <w:rPr>
                <w:lang w:eastAsia="ru-RU"/>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17471-2013</w:t>
            </w:r>
          </w:p>
        </w:tc>
        <w:tc>
          <w:tcPr>
            <w:tcW w:w="2268" w:type="dxa"/>
            <w:vAlign w:val="center"/>
          </w:tcPr>
          <w:p w14:paraId="594F6B54" w14:textId="77777777" w:rsidR="00A21FA6" w:rsidRPr="00A21FA6" w:rsidRDefault="00A21FA6" w:rsidP="00A21FA6">
            <w:pPr>
              <w:suppressAutoHyphens w:val="0"/>
              <w:jc w:val="center"/>
              <w:rPr>
                <w:lang w:eastAsia="ru-RU"/>
              </w:rPr>
            </w:pPr>
            <w:r w:rsidRPr="00A21FA6">
              <w:rPr>
                <w:lang w:eastAsia="ru-RU"/>
              </w:rPr>
              <w:t>10.84.12.120-00000001</w:t>
            </w:r>
          </w:p>
        </w:tc>
        <w:tc>
          <w:tcPr>
            <w:tcW w:w="851" w:type="dxa"/>
          </w:tcPr>
          <w:p w14:paraId="56D55F3D"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73CC3993" w14:textId="77777777" w:rsidTr="001C20CD">
        <w:tc>
          <w:tcPr>
            <w:tcW w:w="675" w:type="dxa"/>
          </w:tcPr>
          <w:p w14:paraId="4D1ABB25"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79</w:t>
            </w:r>
          </w:p>
        </w:tc>
        <w:tc>
          <w:tcPr>
            <w:tcW w:w="1560" w:type="dxa"/>
            <w:vAlign w:val="center"/>
          </w:tcPr>
          <w:p w14:paraId="158A4B5E" w14:textId="77777777" w:rsidR="00A21FA6" w:rsidRPr="00A21FA6" w:rsidRDefault="00A21FA6" w:rsidP="00A21FA6">
            <w:pPr>
              <w:suppressAutoHyphens w:val="0"/>
              <w:jc w:val="center"/>
              <w:rPr>
                <w:lang w:eastAsia="ru-RU"/>
              </w:rPr>
            </w:pPr>
            <w:r w:rsidRPr="00A21FA6">
              <w:rPr>
                <w:lang w:eastAsia="ru-RU"/>
              </w:rPr>
              <w:t>Соус на основе растительного масла</w:t>
            </w:r>
          </w:p>
        </w:tc>
        <w:tc>
          <w:tcPr>
            <w:tcW w:w="1984" w:type="dxa"/>
            <w:vAlign w:val="center"/>
          </w:tcPr>
          <w:p w14:paraId="757A0F37" w14:textId="77777777" w:rsidR="00A21FA6" w:rsidRPr="00A21FA6" w:rsidRDefault="00A21FA6" w:rsidP="00A21FA6">
            <w:pPr>
              <w:suppressAutoHyphens w:val="0"/>
              <w:jc w:val="center"/>
              <w:rPr>
                <w:lang w:eastAsia="ru-RU"/>
              </w:rPr>
            </w:pPr>
            <w:r w:rsidRPr="00A21FA6">
              <w:rPr>
                <w:lang w:eastAsia="ru-RU"/>
              </w:rPr>
              <w:t>Соус тип 1</w:t>
            </w:r>
          </w:p>
        </w:tc>
        <w:tc>
          <w:tcPr>
            <w:tcW w:w="1276" w:type="dxa"/>
            <w:vAlign w:val="center"/>
          </w:tcPr>
          <w:p w14:paraId="66A6A86A" w14:textId="77777777" w:rsidR="00A21FA6" w:rsidRPr="00A21FA6" w:rsidRDefault="00A21FA6" w:rsidP="00A21FA6">
            <w:pPr>
              <w:suppressAutoHyphens w:val="0"/>
              <w:jc w:val="center"/>
              <w:rPr>
                <w:lang w:eastAsia="ru-RU"/>
              </w:rPr>
            </w:pPr>
            <w:r w:rsidRPr="00A21FA6">
              <w:rPr>
                <w:lang w:eastAsia="ru-RU"/>
              </w:rPr>
              <w:t>10.84.12.190</w:t>
            </w:r>
          </w:p>
        </w:tc>
        <w:tc>
          <w:tcPr>
            <w:tcW w:w="850" w:type="dxa"/>
            <w:vAlign w:val="center"/>
          </w:tcPr>
          <w:p w14:paraId="2297D907"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366DB850"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2A449594" w14:textId="77777777" w:rsidR="00A21FA6" w:rsidRPr="00A21FA6" w:rsidRDefault="00A21FA6" w:rsidP="00A21FA6">
            <w:pPr>
              <w:suppressAutoHyphens w:val="0"/>
              <w:rPr>
                <w:lang w:eastAsia="ru-RU"/>
              </w:rPr>
            </w:pPr>
            <w:r w:rsidRPr="00A21FA6">
              <w:rPr>
                <w:lang w:eastAsia="ru-RU"/>
              </w:rPr>
              <w:t>Тип: На основе растительного масла</w:t>
            </w:r>
            <w:r w:rsidRPr="00A21FA6">
              <w:rPr>
                <w:lang w:eastAsia="ru-RU"/>
              </w:rPr>
              <w:br/>
              <w:t>Вес: не более 1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A21FA6">
              <w:rPr>
                <w:lang w:eastAsia="ru-RU"/>
              </w:rPr>
              <w:lastRenderedPageBreak/>
              <w:t>09.12.2011 № 022/2011, Технический регламент Таможенного союза на масложировую продукцию от 09.12.2011 № 024/2011,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31755-2012</w:t>
            </w:r>
          </w:p>
        </w:tc>
        <w:tc>
          <w:tcPr>
            <w:tcW w:w="2268" w:type="dxa"/>
            <w:vAlign w:val="center"/>
          </w:tcPr>
          <w:p w14:paraId="242B114E" w14:textId="77777777" w:rsidR="00A21FA6" w:rsidRPr="00A21FA6" w:rsidRDefault="00A21FA6" w:rsidP="00A21FA6">
            <w:pPr>
              <w:suppressAutoHyphens w:val="0"/>
              <w:jc w:val="center"/>
              <w:rPr>
                <w:lang w:eastAsia="ru-RU"/>
              </w:rPr>
            </w:pPr>
          </w:p>
        </w:tc>
        <w:tc>
          <w:tcPr>
            <w:tcW w:w="851" w:type="dxa"/>
          </w:tcPr>
          <w:p w14:paraId="23439C34"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68D5561E" w14:textId="77777777" w:rsidTr="001C20CD">
        <w:tc>
          <w:tcPr>
            <w:tcW w:w="675" w:type="dxa"/>
          </w:tcPr>
          <w:p w14:paraId="7CC9AF90"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80</w:t>
            </w:r>
          </w:p>
        </w:tc>
        <w:tc>
          <w:tcPr>
            <w:tcW w:w="1560" w:type="dxa"/>
            <w:vAlign w:val="center"/>
          </w:tcPr>
          <w:p w14:paraId="60612E8E" w14:textId="77777777" w:rsidR="00A21FA6" w:rsidRPr="00A21FA6" w:rsidRDefault="00A21FA6" w:rsidP="00A21FA6">
            <w:pPr>
              <w:suppressAutoHyphens w:val="0"/>
              <w:jc w:val="center"/>
              <w:rPr>
                <w:lang w:eastAsia="ru-RU"/>
              </w:rPr>
            </w:pPr>
            <w:r w:rsidRPr="00A21FA6">
              <w:rPr>
                <w:lang w:eastAsia="ru-RU"/>
              </w:rPr>
              <w:t>Соль пищевая</w:t>
            </w:r>
          </w:p>
        </w:tc>
        <w:tc>
          <w:tcPr>
            <w:tcW w:w="1984" w:type="dxa"/>
            <w:vAlign w:val="center"/>
          </w:tcPr>
          <w:p w14:paraId="0B43F88C" w14:textId="77777777" w:rsidR="00A21FA6" w:rsidRPr="00A21FA6" w:rsidRDefault="00A21FA6" w:rsidP="00A21FA6">
            <w:pPr>
              <w:suppressAutoHyphens w:val="0"/>
              <w:jc w:val="center"/>
              <w:rPr>
                <w:lang w:eastAsia="ru-RU"/>
              </w:rPr>
            </w:pPr>
            <w:r w:rsidRPr="00A21FA6">
              <w:rPr>
                <w:lang w:eastAsia="ru-RU"/>
              </w:rPr>
              <w:t>Соль пищевая тип 1</w:t>
            </w:r>
          </w:p>
        </w:tc>
        <w:tc>
          <w:tcPr>
            <w:tcW w:w="1276" w:type="dxa"/>
            <w:vAlign w:val="center"/>
          </w:tcPr>
          <w:p w14:paraId="49A2C91B" w14:textId="77777777" w:rsidR="00A21FA6" w:rsidRPr="00A21FA6" w:rsidRDefault="00A21FA6" w:rsidP="00A21FA6">
            <w:pPr>
              <w:suppressAutoHyphens w:val="0"/>
              <w:jc w:val="center"/>
              <w:rPr>
                <w:lang w:eastAsia="ru-RU"/>
              </w:rPr>
            </w:pPr>
            <w:r w:rsidRPr="00A21FA6">
              <w:rPr>
                <w:lang w:eastAsia="ru-RU"/>
              </w:rPr>
              <w:t>10.84.30.140</w:t>
            </w:r>
          </w:p>
        </w:tc>
        <w:tc>
          <w:tcPr>
            <w:tcW w:w="850" w:type="dxa"/>
            <w:vAlign w:val="center"/>
          </w:tcPr>
          <w:p w14:paraId="0509FE22"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6B671259"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6C37E2C8" w14:textId="77777777" w:rsidR="00A21FA6" w:rsidRPr="00A21FA6" w:rsidRDefault="00A21FA6" w:rsidP="00A21FA6">
            <w:pPr>
              <w:suppressAutoHyphens w:val="0"/>
              <w:rPr>
                <w:lang w:eastAsia="ru-RU"/>
              </w:rPr>
            </w:pPr>
            <w:r w:rsidRPr="00A21FA6">
              <w:rPr>
                <w:lang w:eastAsia="ru-RU"/>
              </w:rPr>
              <w:t>Вид соли по способу производства: Молотая</w:t>
            </w:r>
            <w:r w:rsidRPr="00A21FA6">
              <w:rPr>
                <w:lang w:eastAsia="ru-RU"/>
              </w:rPr>
              <w:br/>
              <w:t>Вид сырья для соли пищевой: Самосадочная</w:t>
            </w:r>
            <w:r w:rsidRPr="00A21FA6">
              <w:rPr>
                <w:lang w:eastAsia="ru-RU"/>
              </w:rPr>
              <w:br/>
              <w:t>Помол соли пищевой: №1</w:t>
            </w:r>
            <w:r w:rsidRPr="00A21FA6">
              <w:rPr>
                <w:lang w:eastAsia="ru-RU"/>
              </w:rPr>
              <w:br/>
              <w:t>Соль йодированная: Нет</w:t>
            </w:r>
            <w:r w:rsidRPr="00A21FA6">
              <w:rPr>
                <w:lang w:eastAsia="ru-RU"/>
              </w:rPr>
              <w:br/>
              <w:t>Сорт: Высший</w:t>
            </w:r>
            <w:r w:rsidRPr="00A21FA6">
              <w:rPr>
                <w:lang w:eastAsia="ru-RU"/>
              </w:rPr>
              <w:br/>
              <w:t>Вес: не более 1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vAlign w:val="center"/>
          </w:tcPr>
          <w:p w14:paraId="3703F5A3" w14:textId="77777777" w:rsidR="00A21FA6" w:rsidRPr="00A21FA6" w:rsidRDefault="00A21FA6" w:rsidP="00A21FA6">
            <w:pPr>
              <w:suppressAutoHyphens w:val="0"/>
              <w:jc w:val="center"/>
              <w:rPr>
                <w:lang w:eastAsia="ru-RU"/>
              </w:rPr>
            </w:pPr>
            <w:r w:rsidRPr="00A21FA6">
              <w:rPr>
                <w:lang w:eastAsia="ru-RU"/>
              </w:rPr>
              <w:t>10.84.30.000-00000001</w:t>
            </w:r>
          </w:p>
        </w:tc>
        <w:tc>
          <w:tcPr>
            <w:tcW w:w="851" w:type="dxa"/>
          </w:tcPr>
          <w:p w14:paraId="2DF3461B"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F59E168" w14:textId="77777777" w:rsidTr="001C20CD">
        <w:tc>
          <w:tcPr>
            <w:tcW w:w="675" w:type="dxa"/>
          </w:tcPr>
          <w:p w14:paraId="5B55B4B5"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81</w:t>
            </w:r>
          </w:p>
        </w:tc>
        <w:tc>
          <w:tcPr>
            <w:tcW w:w="1560" w:type="dxa"/>
            <w:vAlign w:val="center"/>
          </w:tcPr>
          <w:p w14:paraId="02026E9B" w14:textId="77777777" w:rsidR="00A21FA6" w:rsidRPr="00A21FA6" w:rsidRDefault="00A21FA6" w:rsidP="00A21FA6">
            <w:pPr>
              <w:suppressAutoHyphens w:val="0"/>
              <w:jc w:val="center"/>
              <w:rPr>
                <w:lang w:eastAsia="ru-RU"/>
              </w:rPr>
            </w:pPr>
            <w:r w:rsidRPr="00A21FA6">
              <w:rPr>
                <w:lang w:eastAsia="ru-RU"/>
              </w:rPr>
              <w:t>Сосиски вареные в ассортимент</w:t>
            </w:r>
            <w:r w:rsidRPr="00A21FA6">
              <w:rPr>
                <w:lang w:eastAsia="ru-RU"/>
              </w:rPr>
              <w:lastRenderedPageBreak/>
              <w:t>е для детского питания (с 3-х летнего возраста)</w:t>
            </w:r>
          </w:p>
        </w:tc>
        <w:tc>
          <w:tcPr>
            <w:tcW w:w="1984" w:type="dxa"/>
            <w:vAlign w:val="center"/>
          </w:tcPr>
          <w:p w14:paraId="3259E489" w14:textId="77777777" w:rsidR="00A21FA6" w:rsidRPr="00A21FA6" w:rsidRDefault="00A21FA6" w:rsidP="00A21FA6">
            <w:pPr>
              <w:suppressAutoHyphens w:val="0"/>
              <w:jc w:val="center"/>
              <w:rPr>
                <w:lang w:eastAsia="ru-RU"/>
              </w:rPr>
            </w:pPr>
            <w:r w:rsidRPr="00A21FA6">
              <w:rPr>
                <w:lang w:eastAsia="ru-RU"/>
              </w:rPr>
              <w:lastRenderedPageBreak/>
              <w:t xml:space="preserve">Изделия колбасные вареные для </w:t>
            </w:r>
            <w:r w:rsidRPr="00A21FA6">
              <w:rPr>
                <w:lang w:eastAsia="ru-RU"/>
              </w:rPr>
              <w:lastRenderedPageBreak/>
              <w:t>детского питания тип 1</w:t>
            </w:r>
          </w:p>
        </w:tc>
        <w:tc>
          <w:tcPr>
            <w:tcW w:w="1276" w:type="dxa"/>
            <w:vAlign w:val="center"/>
          </w:tcPr>
          <w:p w14:paraId="3DA12667" w14:textId="77777777" w:rsidR="00A21FA6" w:rsidRPr="00A21FA6" w:rsidRDefault="00A21FA6" w:rsidP="00A21FA6">
            <w:pPr>
              <w:suppressAutoHyphens w:val="0"/>
              <w:jc w:val="center"/>
              <w:rPr>
                <w:lang w:eastAsia="ru-RU"/>
              </w:rPr>
            </w:pPr>
            <w:r w:rsidRPr="00A21FA6">
              <w:rPr>
                <w:lang w:eastAsia="ru-RU"/>
              </w:rPr>
              <w:lastRenderedPageBreak/>
              <w:t>10.86.10.612</w:t>
            </w:r>
          </w:p>
        </w:tc>
        <w:tc>
          <w:tcPr>
            <w:tcW w:w="850" w:type="dxa"/>
            <w:vAlign w:val="center"/>
          </w:tcPr>
          <w:p w14:paraId="6A4B0499"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5AFC50D9"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1CB68AEC" w14:textId="77777777" w:rsidR="00A21FA6" w:rsidRPr="00A21FA6" w:rsidRDefault="00A21FA6" w:rsidP="00A21FA6">
            <w:pPr>
              <w:suppressAutoHyphens w:val="0"/>
              <w:rPr>
                <w:lang w:eastAsia="ru-RU"/>
              </w:rPr>
            </w:pPr>
            <w:r w:rsidRPr="00A21FA6">
              <w:rPr>
                <w:lang w:eastAsia="ru-RU"/>
              </w:rPr>
              <w:t>Вид изделия: Колбаски (сосиски)</w:t>
            </w:r>
            <w:r w:rsidRPr="00A21FA6">
              <w:rPr>
                <w:lang w:eastAsia="ru-RU"/>
              </w:rPr>
              <w:br/>
              <w:t xml:space="preserve">Наименование изделия: Тимка; Сказка-вита; Сказка; Печеночные; Малышок; Карапуз; </w:t>
            </w:r>
            <w:r w:rsidRPr="00A21FA6">
              <w:rPr>
                <w:lang w:eastAsia="ru-RU"/>
              </w:rPr>
              <w:lastRenderedPageBreak/>
              <w:t>Здоровье; Диабетическая детская; Детские витаминизированные; Детские; Гематогеновые</w:t>
            </w:r>
            <w:r w:rsidRPr="00A21FA6">
              <w:rPr>
                <w:lang w:eastAsia="ru-RU"/>
              </w:rPr>
              <w:br/>
              <w:t>Назначение: Для питания детей с 3 лет</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31498-2012, ГОСТ 31802-2012</w:t>
            </w:r>
          </w:p>
        </w:tc>
        <w:tc>
          <w:tcPr>
            <w:tcW w:w="2268" w:type="dxa"/>
            <w:vAlign w:val="center"/>
          </w:tcPr>
          <w:p w14:paraId="21FC3D67" w14:textId="77777777" w:rsidR="00A21FA6" w:rsidRPr="00A21FA6" w:rsidRDefault="00A21FA6" w:rsidP="00A21FA6">
            <w:pPr>
              <w:suppressAutoHyphens w:val="0"/>
              <w:jc w:val="center"/>
              <w:rPr>
                <w:lang w:eastAsia="ru-RU"/>
              </w:rPr>
            </w:pPr>
            <w:r w:rsidRPr="00A21FA6">
              <w:rPr>
                <w:lang w:eastAsia="ru-RU"/>
              </w:rPr>
              <w:lastRenderedPageBreak/>
              <w:t>10.86.10.610-00000004</w:t>
            </w:r>
          </w:p>
        </w:tc>
        <w:tc>
          <w:tcPr>
            <w:tcW w:w="851" w:type="dxa"/>
          </w:tcPr>
          <w:p w14:paraId="64CC5EB3"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9C82422" w14:textId="77777777" w:rsidTr="001C20CD">
        <w:tc>
          <w:tcPr>
            <w:tcW w:w="675" w:type="dxa"/>
          </w:tcPr>
          <w:p w14:paraId="0629073C"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82</w:t>
            </w:r>
          </w:p>
        </w:tc>
        <w:tc>
          <w:tcPr>
            <w:tcW w:w="1560" w:type="dxa"/>
            <w:vAlign w:val="center"/>
          </w:tcPr>
          <w:p w14:paraId="6F0741F7" w14:textId="77777777" w:rsidR="00A21FA6" w:rsidRPr="00A21FA6" w:rsidRDefault="00A21FA6" w:rsidP="00A21FA6">
            <w:pPr>
              <w:suppressAutoHyphens w:val="0"/>
              <w:jc w:val="center"/>
              <w:rPr>
                <w:lang w:eastAsia="ru-RU"/>
              </w:rPr>
            </w:pPr>
            <w:r w:rsidRPr="00A21FA6">
              <w:rPr>
                <w:lang w:eastAsia="ru-RU"/>
              </w:rPr>
              <w:t xml:space="preserve">Дрожжи хлебопекарные сушеные </w:t>
            </w:r>
          </w:p>
        </w:tc>
        <w:tc>
          <w:tcPr>
            <w:tcW w:w="1984" w:type="dxa"/>
            <w:vAlign w:val="center"/>
          </w:tcPr>
          <w:p w14:paraId="047A9147" w14:textId="77777777" w:rsidR="00A21FA6" w:rsidRPr="00A21FA6" w:rsidRDefault="00A21FA6" w:rsidP="00A21FA6">
            <w:pPr>
              <w:suppressAutoHyphens w:val="0"/>
              <w:jc w:val="center"/>
              <w:rPr>
                <w:lang w:eastAsia="ru-RU"/>
              </w:rPr>
            </w:pPr>
            <w:r w:rsidRPr="00A21FA6">
              <w:rPr>
                <w:lang w:eastAsia="ru-RU"/>
              </w:rPr>
              <w:t>Дрожжи хлебопекарные сушеные тип 3</w:t>
            </w:r>
          </w:p>
        </w:tc>
        <w:tc>
          <w:tcPr>
            <w:tcW w:w="1276" w:type="dxa"/>
            <w:vAlign w:val="center"/>
          </w:tcPr>
          <w:p w14:paraId="6D23FDAC" w14:textId="77777777" w:rsidR="00A21FA6" w:rsidRPr="00A21FA6" w:rsidRDefault="00A21FA6" w:rsidP="00A21FA6">
            <w:pPr>
              <w:suppressAutoHyphens w:val="0"/>
              <w:jc w:val="center"/>
              <w:rPr>
                <w:lang w:eastAsia="ru-RU"/>
              </w:rPr>
            </w:pPr>
            <w:r w:rsidRPr="00A21FA6">
              <w:rPr>
                <w:lang w:eastAsia="ru-RU"/>
              </w:rPr>
              <w:t>10.89.13.112</w:t>
            </w:r>
          </w:p>
        </w:tc>
        <w:tc>
          <w:tcPr>
            <w:tcW w:w="850" w:type="dxa"/>
            <w:vAlign w:val="center"/>
          </w:tcPr>
          <w:p w14:paraId="18C7A81F"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3E8971D2"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39E066D9" w14:textId="77777777" w:rsidR="00A21FA6" w:rsidRPr="00A21FA6" w:rsidRDefault="00A21FA6" w:rsidP="00A21FA6">
            <w:pPr>
              <w:suppressAutoHyphens w:val="0"/>
              <w:rPr>
                <w:lang w:eastAsia="ru-RU"/>
              </w:rPr>
            </w:pPr>
            <w:r w:rsidRPr="00A21FA6">
              <w:rPr>
                <w:lang w:eastAsia="ru-RU"/>
              </w:rPr>
              <w:t>Сорт: Высший</w:t>
            </w:r>
            <w:r w:rsidRPr="00A21FA6">
              <w:rPr>
                <w:lang w:eastAsia="ru-RU"/>
              </w:rPr>
              <w:br/>
              <w:t>Вес: не более 0,015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tc>
        <w:tc>
          <w:tcPr>
            <w:tcW w:w="2268" w:type="dxa"/>
            <w:vAlign w:val="center"/>
          </w:tcPr>
          <w:p w14:paraId="70D65956" w14:textId="77777777" w:rsidR="00A21FA6" w:rsidRPr="00A21FA6" w:rsidRDefault="00A21FA6" w:rsidP="00A21FA6">
            <w:pPr>
              <w:suppressAutoHyphens w:val="0"/>
              <w:jc w:val="center"/>
              <w:rPr>
                <w:lang w:eastAsia="ru-RU"/>
              </w:rPr>
            </w:pPr>
            <w:r w:rsidRPr="00A21FA6">
              <w:rPr>
                <w:lang w:eastAsia="ru-RU"/>
              </w:rPr>
              <w:t>10.89.13.112-00000003</w:t>
            </w:r>
          </w:p>
        </w:tc>
        <w:tc>
          <w:tcPr>
            <w:tcW w:w="851" w:type="dxa"/>
          </w:tcPr>
          <w:p w14:paraId="6A2E3585"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26CBEAA1" w14:textId="77777777" w:rsidTr="001C20CD">
        <w:tc>
          <w:tcPr>
            <w:tcW w:w="675" w:type="dxa"/>
          </w:tcPr>
          <w:p w14:paraId="5E1EE6A5"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83</w:t>
            </w:r>
          </w:p>
        </w:tc>
        <w:tc>
          <w:tcPr>
            <w:tcW w:w="1560" w:type="dxa"/>
            <w:vAlign w:val="center"/>
          </w:tcPr>
          <w:p w14:paraId="62832DEB" w14:textId="77777777" w:rsidR="00A21FA6" w:rsidRPr="00A21FA6" w:rsidRDefault="00A21FA6" w:rsidP="00A21FA6">
            <w:pPr>
              <w:suppressAutoHyphens w:val="0"/>
              <w:jc w:val="center"/>
              <w:rPr>
                <w:lang w:eastAsia="ru-RU"/>
              </w:rPr>
            </w:pPr>
            <w:r w:rsidRPr="00A21FA6">
              <w:rPr>
                <w:lang w:eastAsia="ru-RU"/>
              </w:rPr>
              <w:t>Брусника замороженная</w:t>
            </w:r>
          </w:p>
        </w:tc>
        <w:tc>
          <w:tcPr>
            <w:tcW w:w="1984" w:type="dxa"/>
            <w:vAlign w:val="center"/>
          </w:tcPr>
          <w:p w14:paraId="5D857260" w14:textId="77777777" w:rsidR="00A21FA6" w:rsidRPr="00A21FA6" w:rsidRDefault="00A21FA6" w:rsidP="00A21FA6">
            <w:pPr>
              <w:suppressAutoHyphens w:val="0"/>
              <w:jc w:val="center"/>
              <w:rPr>
                <w:lang w:eastAsia="ru-RU"/>
              </w:rPr>
            </w:pPr>
            <w:r w:rsidRPr="00A21FA6">
              <w:rPr>
                <w:lang w:eastAsia="ru-RU"/>
              </w:rPr>
              <w:t>Ягоды замороженные тип 1</w:t>
            </w:r>
          </w:p>
        </w:tc>
        <w:tc>
          <w:tcPr>
            <w:tcW w:w="1276" w:type="dxa"/>
            <w:vAlign w:val="center"/>
          </w:tcPr>
          <w:p w14:paraId="6381BD31" w14:textId="77777777" w:rsidR="00A21FA6" w:rsidRPr="00A21FA6" w:rsidRDefault="00A21FA6" w:rsidP="00A21FA6">
            <w:pPr>
              <w:suppressAutoHyphens w:val="0"/>
              <w:jc w:val="center"/>
              <w:rPr>
                <w:lang w:eastAsia="ru-RU"/>
              </w:rPr>
            </w:pPr>
            <w:r w:rsidRPr="00A21FA6">
              <w:rPr>
                <w:lang w:eastAsia="ru-RU"/>
              </w:rPr>
              <w:t>10.39.21.120</w:t>
            </w:r>
          </w:p>
        </w:tc>
        <w:tc>
          <w:tcPr>
            <w:tcW w:w="850" w:type="dxa"/>
            <w:vAlign w:val="center"/>
          </w:tcPr>
          <w:p w14:paraId="0343E55C" w14:textId="77777777" w:rsidR="00A21FA6" w:rsidRPr="00A21FA6" w:rsidRDefault="00A21FA6" w:rsidP="00A21FA6">
            <w:pPr>
              <w:suppressAutoHyphens w:val="0"/>
              <w:jc w:val="center"/>
              <w:rPr>
                <w:lang w:eastAsia="ru-RU"/>
              </w:rPr>
            </w:pPr>
            <w:r w:rsidRPr="00A21FA6">
              <w:rPr>
                <w:lang w:eastAsia="ru-RU"/>
              </w:rPr>
              <w:t>001</w:t>
            </w:r>
          </w:p>
        </w:tc>
        <w:tc>
          <w:tcPr>
            <w:tcW w:w="851" w:type="dxa"/>
            <w:vAlign w:val="center"/>
          </w:tcPr>
          <w:p w14:paraId="5EC2A4C1"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6C377201" w14:textId="77777777" w:rsidR="00A21FA6" w:rsidRPr="00A21FA6" w:rsidRDefault="00A21FA6" w:rsidP="00A21FA6">
            <w:pPr>
              <w:suppressAutoHyphens w:val="0"/>
              <w:rPr>
                <w:lang w:eastAsia="ru-RU"/>
              </w:rPr>
            </w:pPr>
            <w:r w:rsidRPr="00A21FA6">
              <w:rPr>
                <w:lang w:eastAsia="ru-RU"/>
              </w:rPr>
              <w:t>Наименование ягод: Брусника</w:t>
            </w:r>
            <w:r w:rsidRPr="00A21FA6">
              <w:rPr>
                <w:lang w:eastAsia="ru-RU"/>
              </w:rPr>
              <w:br/>
              <w:t>Вид ягод по технологии производства: Целые</w:t>
            </w:r>
            <w:r w:rsidRPr="00A21FA6">
              <w:rPr>
                <w:lang w:eastAsia="ru-RU"/>
              </w:rPr>
              <w:br/>
              <w:t>Товарный сорт: Высший; Первый</w:t>
            </w:r>
            <w:r w:rsidRPr="00A21FA6">
              <w:rPr>
                <w:lang w:eastAsia="ru-RU"/>
              </w:rPr>
              <w:br/>
              <w:t>Вес: не более 1 КГ</w:t>
            </w:r>
            <w:r w:rsidRPr="00A21FA6">
              <w:rPr>
                <w:lang w:eastAsia="ru-RU"/>
              </w:rPr>
              <w:br/>
            </w:r>
            <w:r w:rsidRPr="00A21FA6">
              <w:rPr>
                <w:lang w:eastAsia="ru-RU"/>
              </w:rPr>
              <w:lastRenderedPageBreak/>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vAlign w:val="center"/>
          </w:tcPr>
          <w:p w14:paraId="261D84CE" w14:textId="77777777" w:rsidR="00A21FA6" w:rsidRPr="00A21FA6" w:rsidRDefault="00A21FA6" w:rsidP="00A21FA6">
            <w:pPr>
              <w:suppressAutoHyphens w:val="0"/>
              <w:jc w:val="center"/>
              <w:rPr>
                <w:lang w:eastAsia="ru-RU"/>
              </w:rPr>
            </w:pPr>
            <w:r w:rsidRPr="00A21FA6">
              <w:rPr>
                <w:lang w:eastAsia="ru-RU"/>
              </w:rPr>
              <w:lastRenderedPageBreak/>
              <w:t>10.39.21.120-00000023</w:t>
            </w:r>
          </w:p>
        </w:tc>
        <w:tc>
          <w:tcPr>
            <w:tcW w:w="851" w:type="dxa"/>
          </w:tcPr>
          <w:p w14:paraId="557C90CD"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CDE6512" w14:textId="77777777" w:rsidTr="001C20CD">
        <w:tc>
          <w:tcPr>
            <w:tcW w:w="675" w:type="dxa"/>
          </w:tcPr>
          <w:p w14:paraId="77F4FA60"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84</w:t>
            </w:r>
          </w:p>
        </w:tc>
        <w:tc>
          <w:tcPr>
            <w:tcW w:w="1560" w:type="dxa"/>
            <w:vAlign w:val="center"/>
          </w:tcPr>
          <w:p w14:paraId="0C36378E" w14:textId="77777777" w:rsidR="00A21FA6" w:rsidRPr="00A21FA6" w:rsidRDefault="00A21FA6" w:rsidP="00A21FA6">
            <w:pPr>
              <w:suppressAutoHyphens w:val="0"/>
              <w:jc w:val="center"/>
              <w:rPr>
                <w:lang w:eastAsia="ru-RU"/>
              </w:rPr>
            </w:pPr>
            <w:r w:rsidRPr="00A21FA6">
              <w:rPr>
                <w:lang w:eastAsia="ru-RU"/>
              </w:rPr>
              <w:t>Вишня замороженная</w:t>
            </w:r>
          </w:p>
        </w:tc>
        <w:tc>
          <w:tcPr>
            <w:tcW w:w="1984" w:type="dxa"/>
            <w:vAlign w:val="center"/>
          </w:tcPr>
          <w:p w14:paraId="16FDEDAC" w14:textId="77777777" w:rsidR="00A21FA6" w:rsidRPr="00A21FA6" w:rsidRDefault="00A21FA6" w:rsidP="00A21FA6">
            <w:pPr>
              <w:suppressAutoHyphens w:val="0"/>
              <w:jc w:val="center"/>
              <w:rPr>
                <w:lang w:eastAsia="ru-RU"/>
              </w:rPr>
            </w:pPr>
            <w:r w:rsidRPr="00A21FA6">
              <w:rPr>
                <w:lang w:eastAsia="ru-RU"/>
              </w:rPr>
              <w:t>Ягоды замороженные тип 2</w:t>
            </w:r>
          </w:p>
        </w:tc>
        <w:tc>
          <w:tcPr>
            <w:tcW w:w="1276" w:type="dxa"/>
            <w:vAlign w:val="center"/>
          </w:tcPr>
          <w:p w14:paraId="2693A3F9" w14:textId="77777777" w:rsidR="00A21FA6" w:rsidRPr="00A21FA6" w:rsidRDefault="00A21FA6" w:rsidP="00A21FA6">
            <w:pPr>
              <w:suppressAutoHyphens w:val="0"/>
              <w:jc w:val="center"/>
              <w:rPr>
                <w:lang w:eastAsia="ru-RU"/>
              </w:rPr>
            </w:pPr>
            <w:r w:rsidRPr="00A21FA6">
              <w:rPr>
                <w:lang w:eastAsia="ru-RU"/>
              </w:rPr>
              <w:t>10.39.21.120</w:t>
            </w:r>
          </w:p>
        </w:tc>
        <w:tc>
          <w:tcPr>
            <w:tcW w:w="850" w:type="dxa"/>
            <w:vAlign w:val="center"/>
          </w:tcPr>
          <w:p w14:paraId="09063BB0"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4F2C7334"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74C686E" w14:textId="77777777" w:rsidR="00A21FA6" w:rsidRPr="00A21FA6" w:rsidRDefault="00A21FA6" w:rsidP="00A21FA6">
            <w:pPr>
              <w:suppressAutoHyphens w:val="0"/>
              <w:rPr>
                <w:lang w:eastAsia="ru-RU"/>
              </w:rPr>
            </w:pPr>
            <w:r w:rsidRPr="00A21FA6">
              <w:rPr>
                <w:lang w:eastAsia="ru-RU"/>
              </w:rPr>
              <w:t>Наименование ягод: Вишня</w:t>
            </w:r>
            <w:r w:rsidRPr="00A21FA6">
              <w:rPr>
                <w:lang w:eastAsia="ru-RU"/>
              </w:rPr>
              <w:br/>
              <w:t>Вид ягод по технологии производства: Целые</w:t>
            </w:r>
            <w:r w:rsidRPr="00A21FA6">
              <w:rPr>
                <w:lang w:eastAsia="ru-RU"/>
              </w:rPr>
              <w:br/>
              <w:t>Товарный сорт: Высший; Первый</w:t>
            </w:r>
            <w:r w:rsidRPr="00A21FA6">
              <w:rPr>
                <w:lang w:eastAsia="ru-RU"/>
              </w:rPr>
              <w:br/>
              <w:t>Вес: не более 1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w:t>
            </w:r>
            <w:r w:rsidRPr="00A21FA6">
              <w:rPr>
                <w:lang w:eastAsia="ru-RU"/>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vAlign w:val="center"/>
          </w:tcPr>
          <w:p w14:paraId="494F3C4C" w14:textId="77777777" w:rsidR="00A21FA6" w:rsidRPr="00A21FA6" w:rsidRDefault="00A21FA6" w:rsidP="00A21FA6">
            <w:pPr>
              <w:suppressAutoHyphens w:val="0"/>
              <w:jc w:val="center"/>
              <w:rPr>
                <w:lang w:eastAsia="ru-RU"/>
              </w:rPr>
            </w:pPr>
            <w:r w:rsidRPr="00A21FA6">
              <w:rPr>
                <w:lang w:eastAsia="ru-RU"/>
              </w:rPr>
              <w:lastRenderedPageBreak/>
              <w:t>10.39.21.120-00000020</w:t>
            </w:r>
          </w:p>
        </w:tc>
        <w:tc>
          <w:tcPr>
            <w:tcW w:w="851" w:type="dxa"/>
          </w:tcPr>
          <w:p w14:paraId="7FC8FEA8"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1B16550" w14:textId="77777777" w:rsidTr="001C20CD">
        <w:tc>
          <w:tcPr>
            <w:tcW w:w="675" w:type="dxa"/>
          </w:tcPr>
          <w:p w14:paraId="5AD84F0F"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85</w:t>
            </w:r>
          </w:p>
        </w:tc>
        <w:tc>
          <w:tcPr>
            <w:tcW w:w="1560" w:type="dxa"/>
            <w:vAlign w:val="center"/>
          </w:tcPr>
          <w:p w14:paraId="375DE564" w14:textId="77777777" w:rsidR="00A21FA6" w:rsidRPr="00A21FA6" w:rsidRDefault="00A21FA6" w:rsidP="00A21FA6">
            <w:pPr>
              <w:suppressAutoHyphens w:val="0"/>
              <w:jc w:val="center"/>
              <w:rPr>
                <w:lang w:eastAsia="ru-RU"/>
              </w:rPr>
            </w:pPr>
            <w:r w:rsidRPr="00A21FA6">
              <w:rPr>
                <w:lang w:eastAsia="ru-RU"/>
              </w:rPr>
              <w:t>Клубника замороженная</w:t>
            </w:r>
          </w:p>
        </w:tc>
        <w:tc>
          <w:tcPr>
            <w:tcW w:w="1984" w:type="dxa"/>
            <w:vAlign w:val="center"/>
          </w:tcPr>
          <w:p w14:paraId="2835F93B" w14:textId="77777777" w:rsidR="00A21FA6" w:rsidRPr="00A21FA6" w:rsidRDefault="00A21FA6" w:rsidP="00A21FA6">
            <w:pPr>
              <w:suppressAutoHyphens w:val="0"/>
              <w:jc w:val="center"/>
              <w:rPr>
                <w:lang w:eastAsia="ru-RU"/>
              </w:rPr>
            </w:pPr>
            <w:r w:rsidRPr="00A21FA6">
              <w:rPr>
                <w:lang w:eastAsia="ru-RU"/>
              </w:rPr>
              <w:t>Ягоды замороженные тип 3</w:t>
            </w:r>
          </w:p>
        </w:tc>
        <w:tc>
          <w:tcPr>
            <w:tcW w:w="1276" w:type="dxa"/>
            <w:vAlign w:val="center"/>
          </w:tcPr>
          <w:p w14:paraId="39A72659" w14:textId="77777777" w:rsidR="00A21FA6" w:rsidRPr="00A21FA6" w:rsidRDefault="00A21FA6" w:rsidP="00A21FA6">
            <w:pPr>
              <w:suppressAutoHyphens w:val="0"/>
              <w:jc w:val="center"/>
              <w:rPr>
                <w:lang w:eastAsia="ru-RU"/>
              </w:rPr>
            </w:pPr>
            <w:r w:rsidRPr="00A21FA6">
              <w:rPr>
                <w:lang w:eastAsia="ru-RU"/>
              </w:rPr>
              <w:t>10.39.21.120</w:t>
            </w:r>
          </w:p>
        </w:tc>
        <w:tc>
          <w:tcPr>
            <w:tcW w:w="850" w:type="dxa"/>
            <w:vAlign w:val="center"/>
          </w:tcPr>
          <w:p w14:paraId="5C76FCF9" w14:textId="77777777" w:rsidR="00A21FA6" w:rsidRPr="00A21FA6" w:rsidRDefault="00A21FA6" w:rsidP="00A21FA6">
            <w:pPr>
              <w:suppressAutoHyphens w:val="0"/>
              <w:jc w:val="center"/>
              <w:rPr>
                <w:lang w:eastAsia="ru-RU"/>
              </w:rPr>
            </w:pPr>
            <w:r w:rsidRPr="00A21FA6">
              <w:rPr>
                <w:lang w:eastAsia="ru-RU"/>
              </w:rPr>
              <w:t>003</w:t>
            </w:r>
          </w:p>
        </w:tc>
        <w:tc>
          <w:tcPr>
            <w:tcW w:w="851" w:type="dxa"/>
            <w:vAlign w:val="center"/>
          </w:tcPr>
          <w:p w14:paraId="5BD3B1B9"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6355FB2B" w14:textId="77777777" w:rsidR="00A21FA6" w:rsidRPr="00A21FA6" w:rsidRDefault="00A21FA6" w:rsidP="00A21FA6">
            <w:pPr>
              <w:suppressAutoHyphens w:val="0"/>
              <w:rPr>
                <w:lang w:eastAsia="ru-RU"/>
              </w:rPr>
            </w:pPr>
            <w:r w:rsidRPr="00A21FA6">
              <w:rPr>
                <w:lang w:eastAsia="ru-RU"/>
              </w:rPr>
              <w:t>Наименование ягод: Клубника</w:t>
            </w:r>
            <w:r w:rsidRPr="00A21FA6">
              <w:rPr>
                <w:lang w:eastAsia="ru-RU"/>
              </w:rPr>
              <w:br/>
              <w:t>Вид ягод по технологии производства: Целые</w:t>
            </w:r>
            <w:r w:rsidRPr="00A21FA6">
              <w:rPr>
                <w:lang w:eastAsia="ru-RU"/>
              </w:rPr>
              <w:br/>
              <w:t>Товарный сорт: Высший; Первый</w:t>
            </w:r>
            <w:r w:rsidRPr="00A21FA6">
              <w:rPr>
                <w:lang w:eastAsia="ru-RU"/>
              </w:rPr>
              <w:br/>
              <w:t>Вес: не более 1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vAlign w:val="center"/>
          </w:tcPr>
          <w:p w14:paraId="74918F36" w14:textId="77777777" w:rsidR="00A21FA6" w:rsidRPr="00A21FA6" w:rsidRDefault="00A21FA6" w:rsidP="00A21FA6">
            <w:pPr>
              <w:suppressAutoHyphens w:val="0"/>
              <w:jc w:val="center"/>
              <w:rPr>
                <w:lang w:eastAsia="ru-RU"/>
              </w:rPr>
            </w:pPr>
            <w:r w:rsidRPr="00A21FA6">
              <w:rPr>
                <w:lang w:eastAsia="ru-RU"/>
              </w:rPr>
              <w:t>10.39.21.120-00000014</w:t>
            </w:r>
          </w:p>
        </w:tc>
        <w:tc>
          <w:tcPr>
            <w:tcW w:w="851" w:type="dxa"/>
          </w:tcPr>
          <w:p w14:paraId="0F300EB8"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7B120768" w14:textId="77777777" w:rsidTr="001C20CD">
        <w:tc>
          <w:tcPr>
            <w:tcW w:w="675" w:type="dxa"/>
          </w:tcPr>
          <w:p w14:paraId="4D8877F1"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lastRenderedPageBreak/>
              <w:t>86</w:t>
            </w:r>
          </w:p>
        </w:tc>
        <w:tc>
          <w:tcPr>
            <w:tcW w:w="1560" w:type="dxa"/>
            <w:vAlign w:val="center"/>
          </w:tcPr>
          <w:p w14:paraId="076E3624" w14:textId="77777777" w:rsidR="00A21FA6" w:rsidRPr="00A21FA6" w:rsidRDefault="00A21FA6" w:rsidP="00A21FA6">
            <w:pPr>
              <w:suppressAutoHyphens w:val="0"/>
              <w:jc w:val="center"/>
              <w:rPr>
                <w:lang w:eastAsia="ru-RU"/>
              </w:rPr>
            </w:pPr>
            <w:r w:rsidRPr="00A21FA6">
              <w:rPr>
                <w:lang w:eastAsia="ru-RU"/>
              </w:rPr>
              <w:t>Клюква замороженная</w:t>
            </w:r>
          </w:p>
        </w:tc>
        <w:tc>
          <w:tcPr>
            <w:tcW w:w="1984" w:type="dxa"/>
            <w:vAlign w:val="center"/>
          </w:tcPr>
          <w:p w14:paraId="2A1FB189" w14:textId="77777777" w:rsidR="00A21FA6" w:rsidRPr="00A21FA6" w:rsidRDefault="00A21FA6" w:rsidP="00A21FA6">
            <w:pPr>
              <w:suppressAutoHyphens w:val="0"/>
              <w:jc w:val="center"/>
              <w:rPr>
                <w:lang w:eastAsia="ru-RU"/>
              </w:rPr>
            </w:pPr>
            <w:r w:rsidRPr="00A21FA6">
              <w:rPr>
                <w:lang w:eastAsia="ru-RU"/>
              </w:rPr>
              <w:t>Ягоды замороженные тип 4</w:t>
            </w:r>
          </w:p>
        </w:tc>
        <w:tc>
          <w:tcPr>
            <w:tcW w:w="1276" w:type="dxa"/>
            <w:vAlign w:val="center"/>
          </w:tcPr>
          <w:p w14:paraId="1CEA9FED" w14:textId="77777777" w:rsidR="00A21FA6" w:rsidRPr="00A21FA6" w:rsidRDefault="00A21FA6" w:rsidP="00A21FA6">
            <w:pPr>
              <w:suppressAutoHyphens w:val="0"/>
              <w:jc w:val="center"/>
              <w:rPr>
                <w:lang w:eastAsia="ru-RU"/>
              </w:rPr>
            </w:pPr>
            <w:r w:rsidRPr="00A21FA6">
              <w:rPr>
                <w:lang w:eastAsia="ru-RU"/>
              </w:rPr>
              <w:t>10.39.21.120</w:t>
            </w:r>
          </w:p>
        </w:tc>
        <w:tc>
          <w:tcPr>
            <w:tcW w:w="850" w:type="dxa"/>
            <w:vAlign w:val="center"/>
          </w:tcPr>
          <w:p w14:paraId="700601B0" w14:textId="77777777" w:rsidR="00A21FA6" w:rsidRPr="00A21FA6" w:rsidRDefault="00A21FA6" w:rsidP="00A21FA6">
            <w:pPr>
              <w:suppressAutoHyphens w:val="0"/>
              <w:jc w:val="center"/>
              <w:rPr>
                <w:lang w:eastAsia="ru-RU"/>
              </w:rPr>
            </w:pPr>
            <w:r w:rsidRPr="00A21FA6">
              <w:rPr>
                <w:lang w:eastAsia="ru-RU"/>
              </w:rPr>
              <w:t>004</w:t>
            </w:r>
          </w:p>
        </w:tc>
        <w:tc>
          <w:tcPr>
            <w:tcW w:w="851" w:type="dxa"/>
            <w:vAlign w:val="center"/>
          </w:tcPr>
          <w:p w14:paraId="317BBECA"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3531CFA" w14:textId="77777777" w:rsidR="00A21FA6" w:rsidRPr="00A21FA6" w:rsidRDefault="00A21FA6" w:rsidP="00A21FA6">
            <w:pPr>
              <w:suppressAutoHyphens w:val="0"/>
              <w:rPr>
                <w:lang w:eastAsia="ru-RU"/>
              </w:rPr>
            </w:pPr>
            <w:r w:rsidRPr="00A21FA6">
              <w:rPr>
                <w:lang w:eastAsia="ru-RU"/>
              </w:rPr>
              <w:t>Наименование ягод: Клюква</w:t>
            </w:r>
            <w:r w:rsidRPr="00A21FA6">
              <w:rPr>
                <w:lang w:eastAsia="ru-RU"/>
              </w:rPr>
              <w:br/>
              <w:t>Вид ягод по технологии производства: Целые</w:t>
            </w:r>
            <w:r w:rsidRPr="00A21FA6">
              <w:rPr>
                <w:lang w:eastAsia="ru-RU"/>
              </w:rPr>
              <w:br/>
              <w:t>Товарный сорт: Высший; Первый</w:t>
            </w:r>
            <w:r w:rsidRPr="00A21FA6">
              <w:rPr>
                <w:lang w:eastAsia="ru-RU"/>
              </w:rPr>
              <w:br/>
              <w:t>Вес: не более 1 КГ</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vAlign w:val="center"/>
          </w:tcPr>
          <w:p w14:paraId="568B9B9B" w14:textId="77777777" w:rsidR="00A21FA6" w:rsidRPr="00A21FA6" w:rsidRDefault="00A21FA6" w:rsidP="00A21FA6">
            <w:pPr>
              <w:suppressAutoHyphens w:val="0"/>
              <w:jc w:val="center"/>
              <w:rPr>
                <w:lang w:eastAsia="ru-RU"/>
              </w:rPr>
            </w:pPr>
            <w:r w:rsidRPr="00A21FA6">
              <w:rPr>
                <w:lang w:eastAsia="ru-RU"/>
              </w:rPr>
              <w:t>10.39.21.120-00000013</w:t>
            </w:r>
          </w:p>
        </w:tc>
        <w:tc>
          <w:tcPr>
            <w:tcW w:w="851" w:type="dxa"/>
          </w:tcPr>
          <w:p w14:paraId="44DD5BA8"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388093E" w14:textId="77777777" w:rsidTr="001C20CD">
        <w:tc>
          <w:tcPr>
            <w:tcW w:w="675" w:type="dxa"/>
          </w:tcPr>
          <w:p w14:paraId="7DB316A4"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87</w:t>
            </w:r>
          </w:p>
        </w:tc>
        <w:tc>
          <w:tcPr>
            <w:tcW w:w="1560" w:type="dxa"/>
            <w:vAlign w:val="center"/>
          </w:tcPr>
          <w:p w14:paraId="5A788724" w14:textId="77777777" w:rsidR="00A21FA6" w:rsidRPr="00A21FA6" w:rsidRDefault="00A21FA6" w:rsidP="00A21FA6">
            <w:pPr>
              <w:suppressAutoHyphens w:val="0"/>
              <w:jc w:val="center"/>
              <w:rPr>
                <w:lang w:eastAsia="ru-RU"/>
              </w:rPr>
            </w:pPr>
            <w:r w:rsidRPr="00A21FA6">
              <w:rPr>
                <w:lang w:eastAsia="ru-RU"/>
              </w:rPr>
              <w:t>Облепиха замороженная</w:t>
            </w:r>
          </w:p>
        </w:tc>
        <w:tc>
          <w:tcPr>
            <w:tcW w:w="1984" w:type="dxa"/>
            <w:vAlign w:val="center"/>
          </w:tcPr>
          <w:p w14:paraId="5CE549C4" w14:textId="77777777" w:rsidR="00A21FA6" w:rsidRPr="00A21FA6" w:rsidRDefault="00A21FA6" w:rsidP="00A21FA6">
            <w:pPr>
              <w:suppressAutoHyphens w:val="0"/>
              <w:jc w:val="center"/>
              <w:rPr>
                <w:lang w:eastAsia="ru-RU"/>
              </w:rPr>
            </w:pPr>
            <w:r w:rsidRPr="00A21FA6">
              <w:rPr>
                <w:lang w:eastAsia="ru-RU"/>
              </w:rPr>
              <w:t>Ягоды замороженные тип 6</w:t>
            </w:r>
          </w:p>
        </w:tc>
        <w:tc>
          <w:tcPr>
            <w:tcW w:w="1276" w:type="dxa"/>
            <w:vAlign w:val="center"/>
          </w:tcPr>
          <w:p w14:paraId="634BCE4D" w14:textId="77777777" w:rsidR="00A21FA6" w:rsidRPr="00A21FA6" w:rsidRDefault="00A21FA6" w:rsidP="00A21FA6">
            <w:pPr>
              <w:suppressAutoHyphens w:val="0"/>
              <w:jc w:val="center"/>
              <w:rPr>
                <w:lang w:eastAsia="ru-RU"/>
              </w:rPr>
            </w:pPr>
            <w:r w:rsidRPr="00A21FA6">
              <w:rPr>
                <w:lang w:eastAsia="ru-RU"/>
              </w:rPr>
              <w:t>10.39.21.120</w:t>
            </w:r>
          </w:p>
        </w:tc>
        <w:tc>
          <w:tcPr>
            <w:tcW w:w="850" w:type="dxa"/>
            <w:vAlign w:val="center"/>
          </w:tcPr>
          <w:p w14:paraId="6E36419A" w14:textId="77777777" w:rsidR="00A21FA6" w:rsidRPr="00A21FA6" w:rsidRDefault="00A21FA6" w:rsidP="00A21FA6">
            <w:pPr>
              <w:suppressAutoHyphens w:val="0"/>
              <w:jc w:val="center"/>
              <w:rPr>
                <w:lang w:eastAsia="ru-RU"/>
              </w:rPr>
            </w:pPr>
            <w:r w:rsidRPr="00A21FA6">
              <w:rPr>
                <w:lang w:eastAsia="ru-RU"/>
              </w:rPr>
              <w:t>006</w:t>
            </w:r>
          </w:p>
        </w:tc>
        <w:tc>
          <w:tcPr>
            <w:tcW w:w="851" w:type="dxa"/>
            <w:vAlign w:val="center"/>
          </w:tcPr>
          <w:p w14:paraId="327FA4C9"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65E185F7" w14:textId="77777777" w:rsidR="00A21FA6" w:rsidRPr="00A21FA6" w:rsidRDefault="00A21FA6" w:rsidP="00A21FA6">
            <w:pPr>
              <w:suppressAutoHyphens w:val="0"/>
              <w:rPr>
                <w:lang w:eastAsia="ru-RU"/>
              </w:rPr>
            </w:pPr>
            <w:r w:rsidRPr="00A21FA6">
              <w:rPr>
                <w:lang w:eastAsia="ru-RU"/>
              </w:rPr>
              <w:t>Наименование ягод: Облепиха</w:t>
            </w:r>
            <w:r w:rsidRPr="00A21FA6">
              <w:rPr>
                <w:lang w:eastAsia="ru-RU"/>
              </w:rPr>
              <w:br/>
              <w:t>Вид ягод по технологии производства: Целые</w:t>
            </w:r>
            <w:r w:rsidRPr="00A21FA6">
              <w:rPr>
                <w:lang w:eastAsia="ru-RU"/>
              </w:rPr>
              <w:br/>
              <w:t>Товарный сорт: Высший; Первый</w:t>
            </w:r>
            <w:r w:rsidRPr="00A21FA6">
              <w:rPr>
                <w:lang w:eastAsia="ru-RU"/>
              </w:rPr>
              <w:br/>
              <w:t>Вес: не более 1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21FA6">
              <w:rPr>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vAlign w:val="center"/>
          </w:tcPr>
          <w:p w14:paraId="17DD317F" w14:textId="77777777" w:rsidR="00A21FA6" w:rsidRPr="00A21FA6" w:rsidRDefault="00A21FA6" w:rsidP="00A21FA6">
            <w:pPr>
              <w:suppressAutoHyphens w:val="0"/>
              <w:jc w:val="center"/>
              <w:rPr>
                <w:lang w:eastAsia="ru-RU"/>
              </w:rPr>
            </w:pPr>
            <w:r w:rsidRPr="00A21FA6">
              <w:rPr>
                <w:lang w:eastAsia="ru-RU"/>
              </w:rPr>
              <w:lastRenderedPageBreak/>
              <w:t>10.39.21.120-00000009</w:t>
            </w:r>
          </w:p>
        </w:tc>
        <w:tc>
          <w:tcPr>
            <w:tcW w:w="851" w:type="dxa"/>
          </w:tcPr>
          <w:p w14:paraId="1BC083AB"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572F1908" w14:textId="77777777" w:rsidTr="001C20CD">
        <w:tc>
          <w:tcPr>
            <w:tcW w:w="675" w:type="dxa"/>
          </w:tcPr>
          <w:p w14:paraId="54D76C5C"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88</w:t>
            </w:r>
          </w:p>
        </w:tc>
        <w:tc>
          <w:tcPr>
            <w:tcW w:w="1560" w:type="dxa"/>
            <w:vAlign w:val="center"/>
          </w:tcPr>
          <w:p w14:paraId="6764E148" w14:textId="77777777" w:rsidR="00A21FA6" w:rsidRPr="00A21FA6" w:rsidRDefault="00A21FA6" w:rsidP="00A21FA6">
            <w:pPr>
              <w:suppressAutoHyphens w:val="0"/>
              <w:jc w:val="center"/>
              <w:rPr>
                <w:lang w:eastAsia="ru-RU"/>
              </w:rPr>
            </w:pPr>
            <w:r w:rsidRPr="00A21FA6">
              <w:rPr>
                <w:lang w:eastAsia="ru-RU"/>
              </w:rPr>
              <w:t>Смородина черная замороженная</w:t>
            </w:r>
          </w:p>
        </w:tc>
        <w:tc>
          <w:tcPr>
            <w:tcW w:w="1984" w:type="dxa"/>
            <w:vAlign w:val="center"/>
          </w:tcPr>
          <w:p w14:paraId="24237B86" w14:textId="77777777" w:rsidR="00A21FA6" w:rsidRPr="00A21FA6" w:rsidRDefault="00A21FA6" w:rsidP="00A21FA6">
            <w:pPr>
              <w:suppressAutoHyphens w:val="0"/>
              <w:jc w:val="center"/>
              <w:rPr>
                <w:lang w:eastAsia="ru-RU"/>
              </w:rPr>
            </w:pPr>
            <w:r w:rsidRPr="00A21FA6">
              <w:rPr>
                <w:lang w:eastAsia="ru-RU"/>
              </w:rPr>
              <w:t>Ягоды замороженные тип 7</w:t>
            </w:r>
          </w:p>
        </w:tc>
        <w:tc>
          <w:tcPr>
            <w:tcW w:w="1276" w:type="dxa"/>
            <w:vAlign w:val="center"/>
          </w:tcPr>
          <w:p w14:paraId="00467A88" w14:textId="77777777" w:rsidR="00A21FA6" w:rsidRPr="00A21FA6" w:rsidRDefault="00A21FA6" w:rsidP="00A21FA6">
            <w:pPr>
              <w:suppressAutoHyphens w:val="0"/>
              <w:jc w:val="center"/>
              <w:rPr>
                <w:lang w:eastAsia="ru-RU"/>
              </w:rPr>
            </w:pPr>
            <w:r w:rsidRPr="00A21FA6">
              <w:rPr>
                <w:lang w:eastAsia="ru-RU"/>
              </w:rPr>
              <w:t>10.39.21.120</w:t>
            </w:r>
          </w:p>
        </w:tc>
        <w:tc>
          <w:tcPr>
            <w:tcW w:w="850" w:type="dxa"/>
            <w:vAlign w:val="center"/>
          </w:tcPr>
          <w:p w14:paraId="2AD76563" w14:textId="77777777" w:rsidR="00A21FA6" w:rsidRPr="00A21FA6" w:rsidRDefault="00A21FA6" w:rsidP="00A21FA6">
            <w:pPr>
              <w:suppressAutoHyphens w:val="0"/>
              <w:jc w:val="center"/>
              <w:rPr>
                <w:lang w:eastAsia="ru-RU"/>
              </w:rPr>
            </w:pPr>
            <w:r w:rsidRPr="00A21FA6">
              <w:rPr>
                <w:lang w:eastAsia="ru-RU"/>
              </w:rPr>
              <w:t>007</w:t>
            </w:r>
          </w:p>
        </w:tc>
        <w:tc>
          <w:tcPr>
            <w:tcW w:w="851" w:type="dxa"/>
            <w:vAlign w:val="center"/>
          </w:tcPr>
          <w:p w14:paraId="2459405D"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0F06F6E5" w14:textId="77777777" w:rsidR="00A21FA6" w:rsidRPr="00A21FA6" w:rsidRDefault="00A21FA6" w:rsidP="00A21FA6">
            <w:pPr>
              <w:suppressAutoHyphens w:val="0"/>
              <w:rPr>
                <w:lang w:eastAsia="ru-RU"/>
              </w:rPr>
            </w:pPr>
            <w:r w:rsidRPr="00A21FA6">
              <w:rPr>
                <w:lang w:eastAsia="ru-RU"/>
              </w:rPr>
              <w:t>Наименование ягод: Смородина черная</w:t>
            </w:r>
            <w:r w:rsidRPr="00A21FA6">
              <w:rPr>
                <w:lang w:eastAsia="ru-RU"/>
              </w:rPr>
              <w:br/>
              <w:t>Вид ягод по технологии производства: Целые</w:t>
            </w:r>
            <w:r w:rsidRPr="00A21FA6">
              <w:rPr>
                <w:lang w:eastAsia="ru-RU"/>
              </w:rPr>
              <w:br/>
              <w:t>Товарный сорт: Высший; Первый</w:t>
            </w:r>
            <w:r w:rsidRPr="00A21FA6">
              <w:rPr>
                <w:lang w:eastAsia="ru-RU"/>
              </w:rPr>
              <w:br/>
              <w:t>Вес: не более 1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w:t>
            </w:r>
            <w:r w:rsidRPr="00A21FA6">
              <w:rPr>
                <w:lang w:eastAsia="ru-RU"/>
              </w:rPr>
              <w:lastRenderedPageBreak/>
              <w:t>ее маркировки" от 09.12.2011 № 022/2011, ТУ производителя</w:t>
            </w:r>
          </w:p>
        </w:tc>
        <w:tc>
          <w:tcPr>
            <w:tcW w:w="2268" w:type="dxa"/>
            <w:vAlign w:val="center"/>
          </w:tcPr>
          <w:p w14:paraId="193A7122" w14:textId="77777777" w:rsidR="00A21FA6" w:rsidRPr="00A21FA6" w:rsidRDefault="00A21FA6" w:rsidP="00A21FA6">
            <w:pPr>
              <w:suppressAutoHyphens w:val="0"/>
              <w:jc w:val="center"/>
              <w:rPr>
                <w:lang w:eastAsia="ru-RU"/>
              </w:rPr>
            </w:pPr>
            <w:r w:rsidRPr="00A21FA6">
              <w:rPr>
                <w:lang w:eastAsia="ru-RU"/>
              </w:rPr>
              <w:lastRenderedPageBreak/>
              <w:t>10.39.21.120-00000001</w:t>
            </w:r>
          </w:p>
        </w:tc>
        <w:tc>
          <w:tcPr>
            <w:tcW w:w="851" w:type="dxa"/>
          </w:tcPr>
          <w:p w14:paraId="7212D2D5"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AA9D4D3" w14:textId="77777777" w:rsidTr="001C20CD">
        <w:tc>
          <w:tcPr>
            <w:tcW w:w="675" w:type="dxa"/>
          </w:tcPr>
          <w:p w14:paraId="44E03839"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89</w:t>
            </w:r>
          </w:p>
        </w:tc>
        <w:tc>
          <w:tcPr>
            <w:tcW w:w="1560" w:type="dxa"/>
            <w:vAlign w:val="center"/>
          </w:tcPr>
          <w:p w14:paraId="68D9C742" w14:textId="77777777" w:rsidR="00A21FA6" w:rsidRPr="00A21FA6" w:rsidRDefault="00A21FA6" w:rsidP="00A21FA6">
            <w:pPr>
              <w:suppressAutoHyphens w:val="0"/>
              <w:jc w:val="center"/>
              <w:rPr>
                <w:lang w:eastAsia="ru-RU"/>
              </w:rPr>
            </w:pPr>
            <w:r w:rsidRPr="00A21FA6">
              <w:rPr>
                <w:lang w:eastAsia="ru-RU"/>
              </w:rPr>
              <w:t>Чай черный байховый</w:t>
            </w:r>
          </w:p>
          <w:p w14:paraId="05BE260B" w14:textId="77777777" w:rsidR="00A21FA6" w:rsidRPr="00A21FA6" w:rsidRDefault="00A21FA6" w:rsidP="00A21FA6">
            <w:pPr>
              <w:suppressAutoHyphens w:val="0"/>
              <w:jc w:val="center"/>
              <w:rPr>
                <w:lang w:eastAsia="ru-RU"/>
              </w:rPr>
            </w:pPr>
            <w:r w:rsidRPr="00A21FA6">
              <w:rPr>
                <w:lang w:eastAsia="ru-RU"/>
              </w:rPr>
              <w:t>пакетированный</w:t>
            </w:r>
          </w:p>
        </w:tc>
        <w:tc>
          <w:tcPr>
            <w:tcW w:w="1984" w:type="dxa"/>
            <w:vAlign w:val="center"/>
          </w:tcPr>
          <w:p w14:paraId="6AC61929" w14:textId="77777777" w:rsidR="00A21FA6" w:rsidRPr="00A21FA6" w:rsidRDefault="00A21FA6" w:rsidP="00A21FA6">
            <w:pPr>
              <w:suppressAutoHyphens w:val="0"/>
              <w:jc w:val="center"/>
              <w:rPr>
                <w:lang w:eastAsia="ru-RU"/>
              </w:rPr>
            </w:pPr>
            <w:r w:rsidRPr="00A21FA6">
              <w:rPr>
                <w:lang w:eastAsia="ru-RU"/>
              </w:rPr>
              <w:t xml:space="preserve">Чай черный </w:t>
            </w:r>
          </w:p>
        </w:tc>
        <w:tc>
          <w:tcPr>
            <w:tcW w:w="1276" w:type="dxa"/>
            <w:vAlign w:val="center"/>
          </w:tcPr>
          <w:p w14:paraId="4CC01754" w14:textId="77777777" w:rsidR="00A21FA6" w:rsidRPr="00A21FA6" w:rsidRDefault="00A21FA6" w:rsidP="00A21FA6">
            <w:pPr>
              <w:suppressAutoHyphens w:val="0"/>
              <w:jc w:val="center"/>
              <w:rPr>
                <w:lang w:eastAsia="ru-RU"/>
              </w:rPr>
            </w:pPr>
            <w:r w:rsidRPr="00A21FA6">
              <w:rPr>
                <w:lang w:eastAsia="ru-RU"/>
              </w:rPr>
              <w:t>10.83.13.120</w:t>
            </w:r>
          </w:p>
        </w:tc>
        <w:tc>
          <w:tcPr>
            <w:tcW w:w="850" w:type="dxa"/>
            <w:vAlign w:val="center"/>
          </w:tcPr>
          <w:p w14:paraId="004BDED7" w14:textId="77777777" w:rsidR="00A21FA6" w:rsidRPr="00A21FA6" w:rsidRDefault="00A21FA6" w:rsidP="00A21FA6">
            <w:pPr>
              <w:suppressAutoHyphens w:val="0"/>
              <w:jc w:val="center"/>
              <w:rPr>
                <w:lang w:eastAsia="ru-RU"/>
              </w:rPr>
            </w:pPr>
            <w:r w:rsidRPr="00A21FA6">
              <w:rPr>
                <w:lang w:eastAsia="ru-RU"/>
              </w:rPr>
              <w:t>006</w:t>
            </w:r>
          </w:p>
        </w:tc>
        <w:tc>
          <w:tcPr>
            <w:tcW w:w="851" w:type="dxa"/>
            <w:vAlign w:val="center"/>
          </w:tcPr>
          <w:p w14:paraId="79B0921A"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05E1F1E7" w14:textId="77777777" w:rsidR="00A21FA6" w:rsidRPr="00A21FA6" w:rsidRDefault="00A21FA6" w:rsidP="00A21FA6">
            <w:pPr>
              <w:suppressAutoHyphens w:val="0"/>
              <w:rPr>
                <w:lang w:eastAsia="ru-RU"/>
              </w:rPr>
            </w:pPr>
            <w:r w:rsidRPr="00A21FA6">
              <w:rPr>
                <w:lang w:eastAsia="ru-RU"/>
              </w:rPr>
              <w:t>Вид чая черного (ферментированного) по способу обработки листа: Листовой</w:t>
            </w:r>
            <w:r w:rsidRPr="00A21FA6">
              <w:rPr>
                <w:lang w:eastAsia="ru-RU"/>
              </w:rPr>
              <w:br/>
              <w:t>Вид чая: Пакетированный</w:t>
            </w:r>
            <w:r w:rsidRPr="00A21FA6">
              <w:rPr>
                <w:lang w:eastAsia="ru-RU"/>
              </w:rPr>
              <w:br/>
              <w:t>Наличие вкусовых компонентов и/или ароматизаторов:  Нет</w:t>
            </w:r>
            <w:r w:rsidRPr="00A21FA6">
              <w:rPr>
                <w:lang w:eastAsia="ru-RU"/>
              </w:rPr>
              <w:br/>
              <w:t>Вес: не более 0,2 КГ</w:t>
            </w:r>
            <w:r w:rsidRPr="00A21FA6">
              <w:rPr>
                <w:lang w:eastAsia="ru-RU"/>
              </w:rPr>
              <w:br/>
              <w:t>Количество пакетиков: не менее 55 не более 100 ШТ</w:t>
            </w:r>
            <w:r w:rsidRPr="00A21FA6">
              <w:rPr>
                <w:lang w:eastAsia="ru-RU"/>
              </w:rPr>
              <w:br/>
              <w:t>Упаковка производителя: Наличие</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2268" w:type="dxa"/>
            <w:vAlign w:val="center"/>
          </w:tcPr>
          <w:p w14:paraId="4809CF8F" w14:textId="77777777" w:rsidR="00A21FA6" w:rsidRPr="00A21FA6" w:rsidRDefault="00A21FA6" w:rsidP="00A21FA6">
            <w:pPr>
              <w:suppressAutoHyphens w:val="0"/>
              <w:jc w:val="center"/>
              <w:rPr>
                <w:lang w:eastAsia="ru-RU"/>
              </w:rPr>
            </w:pPr>
            <w:r w:rsidRPr="00A21FA6">
              <w:rPr>
                <w:lang w:eastAsia="ru-RU"/>
              </w:rPr>
              <w:t>10.83.13.120-00000003</w:t>
            </w:r>
          </w:p>
        </w:tc>
        <w:tc>
          <w:tcPr>
            <w:tcW w:w="851" w:type="dxa"/>
          </w:tcPr>
          <w:p w14:paraId="3B6C73F8"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0059F5AD" w14:textId="77777777" w:rsidTr="001C20CD">
        <w:tc>
          <w:tcPr>
            <w:tcW w:w="675" w:type="dxa"/>
          </w:tcPr>
          <w:p w14:paraId="7056736C"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90</w:t>
            </w:r>
          </w:p>
        </w:tc>
        <w:tc>
          <w:tcPr>
            <w:tcW w:w="1560" w:type="dxa"/>
            <w:vAlign w:val="center"/>
          </w:tcPr>
          <w:p w14:paraId="3F96EF18" w14:textId="77777777" w:rsidR="00A21FA6" w:rsidRPr="00A21FA6" w:rsidRDefault="00A21FA6" w:rsidP="00A21FA6">
            <w:pPr>
              <w:suppressAutoHyphens w:val="0"/>
              <w:jc w:val="center"/>
              <w:rPr>
                <w:lang w:eastAsia="ru-RU"/>
              </w:rPr>
            </w:pPr>
            <w:r w:rsidRPr="00A21FA6">
              <w:rPr>
                <w:lang w:eastAsia="ru-RU"/>
              </w:rPr>
              <w:t>Кориандр свежий (кинза) (зелень)</w:t>
            </w:r>
          </w:p>
        </w:tc>
        <w:tc>
          <w:tcPr>
            <w:tcW w:w="1984" w:type="dxa"/>
            <w:vAlign w:val="center"/>
          </w:tcPr>
          <w:p w14:paraId="1C5F451C" w14:textId="77777777" w:rsidR="00A21FA6" w:rsidRPr="00A21FA6" w:rsidRDefault="00A21FA6" w:rsidP="00A21FA6">
            <w:pPr>
              <w:suppressAutoHyphens w:val="0"/>
              <w:jc w:val="center"/>
              <w:rPr>
                <w:lang w:eastAsia="ru-RU"/>
              </w:rPr>
            </w:pPr>
            <w:r w:rsidRPr="00A21FA6">
              <w:rPr>
                <w:lang w:eastAsia="ru-RU"/>
              </w:rPr>
              <w:t>Кориандр свежий (кинза) тип 1</w:t>
            </w:r>
          </w:p>
        </w:tc>
        <w:tc>
          <w:tcPr>
            <w:tcW w:w="1276" w:type="dxa"/>
            <w:vAlign w:val="center"/>
          </w:tcPr>
          <w:p w14:paraId="0DEB1167" w14:textId="77777777" w:rsidR="00A21FA6" w:rsidRPr="00A21FA6" w:rsidRDefault="00A21FA6" w:rsidP="00A21FA6">
            <w:pPr>
              <w:suppressAutoHyphens w:val="0"/>
              <w:jc w:val="center"/>
              <w:rPr>
                <w:lang w:eastAsia="ru-RU"/>
              </w:rPr>
            </w:pPr>
            <w:r w:rsidRPr="00A21FA6">
              <w:rPr>
                <w:lang w:eastAsia="ru-RU"/>
              </w:rPr>
              <w:t>01.13.19.000</w:t>
            </w:r>
          </w:p>
        </w:tc>
        <w:tc>
          <w:tcPr>
            <w:tcW w:w="850" w:type="dxa"/>
            <w:vAlign w:val="center"/>
          </w:tcPr>
          <w:p w14:paraId="0E0741D0" w14:textId="77777777" w:rsidR="00A21FA6" w:rsidRPr="00A21FA6" w:rsidRDefault="00A21FA6" w:rsidP="00A21FA6">
            <w:pPr>
              <w:suppressAutoHyphens w:val="0"/>
              <w:jc w:val="center"/>
              <w:rPr>
                <w:lang w:eastAsia="ru-RU"/>
              </w:rPr>
            </w:pPr>
            <w:r w:rsidRPr="00A21FA6">
              <w:rPr>
                <w:lang w:eastAsia="ru-RU"/>
              </w:rPr>
              <w:t>007</w:t>
            </w:r>
          </w:p>
        </w:tc>
        <w:tc>
          <w:tcPr>
            <w:tcW w:w="851" w:type="dxa"/>
            <w:vAlign w:val="center"/>
          </w:tcPr>
          <w:p w14:paraId="47746E2D"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8B3953B" w14:textId="77777777" w:rsidR="00A21FA6" w:rsidRPr="00A21FA6" w:rsidRDefault="00A21FA6" w:rsidP="00A21FA6">
            <w:pPr>
              <w:suppressAutoHyphens w:val="0"/>
              <w:rPr>
                <w:lang w:eastAsia="ru-RU"/>
              </w:rPr>
            </w:pPr>
            <w:r w:rsidRPr="00A21FA6">
              <w:rPr>
                <w:lang w:eastAsia="ru-RU"/>
              </w:rPr>
              <w:t>Тип: Зелень обрезная</w:t>
            </w:r>
            <w:r w:rsidRPr="00A21FA6">
              <w:rPr>
                <w:lang w:eastAsia="ru-RU"/>
              </w:rPr>
              <w:br/>
              <w:t>Вес: Не более 0,5 КГ</w:t>
            </w:r>
            <w:r w:rsidRPr="00A21FA6">
              <w:rPr>
                <w:lang w:eastAsia="ru-RU"/>
              </w:rPr>
              <w:br/>
              <w:t>Упаковка производителя: Наличие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w:t>
            </w:r>
            <w:r w:rsidRPr="00A21FA6">
              <w:rPr>
                <w:lang w:eastAsia="ru-RU"/>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32788-2014</w:t>
            </w:r>
          </w:p>
        </w:tc>
        <w:tc>
          <w:tcPr>
            <w:tcW w:w="2268" w:type="dxa"/>
            <w:vAlign w:val="center"/>
          </w:tcPr>
          <w:p w14:paraId="7C70CCF3" w14:textId="77777777" w:rsidR="00A21FA6" w:rsidRPr="00A21FA6" w:rsidRDefault="00A21FA6" w:rsidP="00A21FA6">
            <w:pPr>
              <w:suppressAutoHyphens w:val="0"/>
              <w:jc w:val="center"/>
              <w:rPr>
                <w:lang w:eastAsia="ru-RU"/>
              </w:rPr>
            </w:pPr>
          </w:p>
        </w:tc>
        <w:tc>
          <w:tcPr>
            <w:tcW w:w="851" w:type="dxa"/>
          </w:tcPr>
          <w:p w14:paraId="0E738249"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42C53969" w14:textId="77777777" w:rsidTr="001C20CD">
        <w:tc>
          <w:tcPr>
            <w:tcW w:w="675" w:type="dxa"/>
          </w:tcPr>
          <w:p w14:paraId="1632A872"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91</w:t>
            </w:r>
          </w:p>
        </w:tc>
        <w:tc>
          <w:tcPr>
            <w:tcW w:w="1560" w:type="dxa"/>
            <w:vAlign w:val="center"/>
          </w:tcPr>
          <w:p w14:paraId="3074D28A" w14:textId="77777777" w:rsidR="00A21FA6" w:rsidRPr="00A21FA6" w:rsidRDefault="00A21FA6" w:rsidP="00A21FA6">
            <w:pPr>
              <w:suppressAutoHyphens w:val="0"/>
              <w:jc w:val="center"/>
              <w:rPr>
                <w:lang w:eastAsia="ru-RU"/>
              </w:rPr>
            </w:pPr>
            <w:r w:rsidRPr="00A21FA6">
              <w:rPr>
                <w:lang w:eastAsia="ru-RU"/>
              </w:rPr>
              <w:t>Лапша домашняя</w:t>
            </w:r>
          </w:p>
        </w:tc>
        <w:tc>
          <w:tcPr>
            <w:tcW w:w="1984" w:type="dxa"/>
            <w:vAlign w:val="center"/>
          </w:tcPr>
          <w:p w14:paraId="0CBDD807" w14:textId="77777777" w:rsidR="00A21FA6" w:rsidRPr="00A21FA6" w:rsidRDefault="00A21FA6" w:rsidP="00A21FA6">
            <w:pPr>
              <w:suppressAutoHyphens w:val="0"/>
              <w:jc w:val="center"/>
              <w:rPr>
                <w:lang w:eastAsia="ru-RU"/>
              </w:rPr>
            </w:pPr>
            <w:r w:rsidRPr="00A21FA6">
              <w:rPr>
                <w:lang w:eastAsia="ru-RU"/>
              </w:rPr>
              <w:t>Изделия макаронные тип 4</w:t>
            </w:r>
          </w:p>
        </w:tc>
        <w:tc>
          <w:tcPr>
            <w:tcW w:w="1276" w:type="dxa"/>
            <w:vAlign w:val="center"/>
          </w:tcPr>
          <w:p w14:paraId="6A152CB4" w14:textId="77777777" w:rsidR="00A21FA6" w:rsidRPr="00A21FA6" w:rsidRDefault="00A21FA6" w:rsidP="00A21FA6">
            <w:pPr>
              <w:suppressAutoHyphens w:val="0"/>
              <w:jc w:val="center"/>
              <w:rPr>
                <w:lang w:eastAsia="ru-RU"/>
              </w:rPr>
            </w:pPr>
            <w:r w:rsidRPr="00A21FA6">
              <w:rPr>
                <w:lang w:eastAsia="ru-RU"/>
              </w:rPr>
              <w:t>10.73.11.400</w:t>
            </w:r>
          </w:p>
        </w:tc>
        <w:tc>
          <w:tcPr>
            <w:tcW w:w="850" w:type="dxa"/>
            <w:vAlign w:val="center"/>
          </w:tcPr>
          <w:p w14:paraId="4960DD04" w14:textId="77777777" w:rsidR="00A21FA6" w:rsidRPr="00A21FA6" w:rsidRDefault="00A21FA6" w:rsidP="00A21FA6">
            <w:pPr>
              <w:suppressAutoHyphens w:val="0"/>
              <w:jc w:val="center"/>
              <w:rPr>
                <w:lang w:eastAsia="ru-RU"/>
              </w:rPr>
            </w:pPr>
            <w:r w:rsidRPr="00A21FA6">
              <w:rPr>
                <w:lang w:eastAsia="ru-RU"/>
              </w:rPr>
              <w:t>002</w:t>
            </w:r>
          </w:p>
        </w:tc>
        <w:tc>
          <w:tcPr>
            <w:tcW w:w="851" w:type="dxa"/>
            <w:vAlign w:val="center"/>
          </w:tcPr>
          <w:p w14:paraId="240BC450"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7276ED14" w14:textId="77777777" w:rsidR="00A21FA6" w:rsidRPr="00A21FA6" w:rsidRDefault="00A21FA6" w:rsidP="00A21FA6">
            <w:pPr>
              <w:suppressAutoHyphens w:val="0"/>
              <w:rPr>
                <w:lang w:eastAsia="ru-RU"/>
              </w:rPr>
            </w:pPr>
            <w:r w:rsidRPr="00A21FA6">
              <w:rPr>
                <w:lang w:eastAsia="ru-RU"/>
              </w:rPr>
              <w:t>Вид изделия макаронного: Лапша</w:t>
            </w:r>
            <w:r w:rsidRPr="00A21FA6">
              <w:rPr>
                <w:lang w:eastAsia="ru-RU"/>
              </w:rPr>
              <w:br/>
              <w:t>Тип макаронных изделий: Лапша домашняя</w:t>
            </w:r>
            <w:r w:rsidRPr="00A21FA6">
              <w:rPr>
                <w:lang w:eastAsia="ru-RU"/>
              </w:rPr>
              <w:br/>
              <w:t>Вид домашней лапши: Длинная; Короткая</w:t>
            </w:r>
            <w:r w:rsidRPr="00A21FA6">
              <w:rPr>
                <w:lang w:eastAsia="ru-RU"/>
              </w:rPr>
              <w:br/>
              <w:t>Вид сырья: Пшеничная мука</w:t>
            </w:r>
            <w:r w:rsidRPr="00A21FA6">
              <w:rPr>
                <w:lang w:eastAsia="ru-RU"/>
              </w:rPr>
              <w:br/>
              <w:t>Группа макаронных изделий из пшеничной муки: А</w:t>
            </w:r>
            <w:r w:rsidRPr="00A21FA6">
              <w:rPr>
                <w:lang w:eastAsia="ru-RU"/>
              </w:rPr>
              <w:br/>
              <w:t>Изделие быстрого приготовления: Да</w:t>
            </w:r>
            <w:r w:rsidRPr="00A21FA6">
              <w:rPr>
                <w:lang w:eastAsia="ru-RU"/>
              </w:rPr>
              <w:br/>
              <w:t>Изделие яичное: Да</w:t>
            </w:r>
            <w:r w:rsidRPr="00A21FA6">
              <w:rPr>
                <w:lang w:eastAsia="ru-RU"/>
              </w:rPr>
              <w:br/>
              <w:t>Сорт макаронных изделий из пшеничной муки: Высший; Первый</w:t>
            </w:r>
            <w:r w:rsidRPr="00A21FA6">
              <w:rPr>
                <w:lang w:eastAsia="ru-RU"/>
              </w:rPr>
              <w:br/>
              <w:t>Вес: не более 1 КГ</w:t>
            </w:r>
            <w:r w:rsidRPr="00A21FA6">
              <w:rPr>
                <w:lang w:eastAsia="ru-RU"/>
              </w:rPr>
              <w:br/>
              <w:t>Упаковка производителя: Наличие</w:t>
            </w:r>
            <w:r w:rsidRPr="00A21FA6">
              <w:rPr>
                <w:lang w:eastAsia="ru-RU"/>
              </w:rPr>
              <w:br/>
              <w:t>Особые условия (требования к составу пищевых продуктов): При изготовлении в качестве дополнительного сырья используются овощи сушеные и яйца куриные пищевые</w:t>
            </w:r>
            <w:r w:rsidRPr="00A21FA6">
              <w:rPr>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21FA6">
              <w:rPr>
                <w:lang w:eastAsia="ru-RU"/>
              </w:rPr>
              <w:lastRenderedPageBreak/>
              <w:t>"Пищевая продукция в части ее маркировки" от 09.12.2011 № 022/2011, ГОСТ Р 56575-2015</w:t>
            </w:r>
          </w:p>
        </w:tc>
        <w:tc>
          <w:tcPr>
            <w:tcW w:w="2268" w:type="dxa"/>
            <w:vAlign w:val="center"/>
          </w:tcPr>
          <w:p w14:paraId="5772050F" w14:textId="77777777" w:rsidR="00A21FA6" w:rsidRPr="00A21FA6" w:rsidRDefault="00A21FA6" w:rsidP="00A21FA6">
            <w:pPr>
              <w:suppressAutoHyphens w:val="0"/>
              <w:jc w:val="center"/>
              <w:rPr>
                <w:lang w:eastAsia="ru-RU"/>
              </w:rPr>
            </w:pPr>
            <w:r w:rsidRPr="00A21FA6">
              <w:rPr>
                <w:lang w:eastAsia="ru-RU"/>
              </w:rPr>
              <w:lastRenderedPageBreak/>
              <w:t>10.73.11.000-00000010</w:t>
            </w:r>
          </w:p>
        </w:tc>
        <w:tc>
          <w:tcPr>
            <w:tcW w:w="851" w:type="dxa"/>
          </w:tcPr>
          <w:p w14:paraId="4C3906C3" w14:textId="77777777" w:rsidR="00A21FA6" w:rsidRPr="00A21FA6" w:rsidRDefault="00A21FA6" w:rsidP="00A21FA6">
            <w:pPr>
              <w:suppressAutoHyphens w:val="0"/>
              <w:jc w:val="right"/>
              <w:rPr>
                <w:rFonts w:ascii="Calibri" w:hAnsi="Calibri"/>
                <w:color w:val="000000"/>
                <w:sz w:val="22"/>
                <w:szCs w:val="22"/>
                <w:lang w:eastAsia="ru-RU"/>
              </w:rPr>
            </w:pPr>
          </w:p>
        </w:tc>
      </w:tr>
      <w:tr w:rsidR="00A21FA6" w:rsidRPr="00A21FA6" w14:paraId="7B97C86B" w14:textId="77777777" w:rsidTr="001C20CD">
        <w:tc>
          <w:tcPr>
            <w:tcW w:w="675" w:type="dxa"/>
          </w:tcPr>
          <w:p w14:paraId="2338516E" w14:textId="77777777" w:rsidR="00A21FA6" w:rsidRPr="00A21FA6" w:rsidRDefault="00A21FA6" w:rsidP="00A21FA6">
            <w:pPr>
              <w:suppressAutoHyphens w:val="0"/>
              <w:jc w:val="right"/>
              <w:rPr>
                <w:rFonts w:ascii="Calibri" w:hAnsi="Calibri"/>
                <w:color w:val="000000"/>
                <w:sz w:val="20"/>
                <w:szCs w:val="20"/>
                <w:lang w:eastAsia="ru-RU"/>
              </w:rPr>
            </w:pPr>
            <w:r w:rsidRPr="00A21FA6">
              <w:rPr>
                <w:rFonts w:ascii="Calibri" w:hAnsi="Calibri"/>
                <w:color w:val="000000"/>
                <w:sz w:val="20"/>
                <w:szCs w:val="20"/>
                <w:lang w:eastAsia="ru-RU"/>
              </w:rPr>
              <w:t>92</w:t>
            </w:r>
          </w:p>
        </w:tc>
        <w:tc>
          <w:tcPr>
            <w:tcW w:w="1560" w:type="dxa"/>
            <w:vAlign w:val="center"/>
          </w:tcPr>
          <w:p w14:paraId="4298AC19" w14:textId="77777777" w:rsidR="00A21FA6" w:rsidRPr="00A21FA6" w:rsidRDefault="00A21FA6" w:rsidP="00A21FA6">
            <w:pPr>
              <w:suppressAutoHyphens w:val="0"/>
              <w:jc w:val="center"/>
              <w:rPr>
                <w:lang w:eastAsia="ru-RU"/>
              </w:rPr>
            </w:pPr>
            <w:r w:rsidRPr="00A21FA6">
              <w:rPr>
                <w:lang w:eastAsia="ru-RU"/>
              </w:rPr>
              <w:t xml:space="preserve">Крупа пшеничная (Булгур) </w:t>
            </w:r>
          </w:p>
        </w:tc>
        <w:tc>
          <w:tcPr>
            <w:tcW w:w="1984" w:type="dxa"/>
            <w:vAlign w:val="center"/>
          </w:tcPr>
          <w:p w14:paraId="760F0B54" w14:textId="77777777" w:rsidR="00A21FA6" w:rsidRPr="00A21FA6" w:rsidRDefault="00A21FA6" w:rsidP="00A21FA6">
            <w:pPr>
              <w:suppressAutoHyphens w:val="0"/>
              <w:jc w:val="center"/>
              <w:rPr>
                <w:lang w:eastAsia="ru-RU"/>
              </w:rPr>
            </w:pPr>
            <w:r w:rsidRPr="00A21FA6">
              <w:rPr>
                <w:lang w:eastAsia="ru-RU"/>
              </w:rPr>
              <w:t>Крупа пшеничная тип 5</w:t>
            </w:r>
          </w:p>
        </w:tc>
        <w:tc>
          <w:tcPr>
            <w:tcW w:w="1276" w:type="dxa"/>
            <w:vAlign w:val="center"/>
          </w:tcPr>
          <w:p w14:paraId="3A3283F6" w14:textId="77777777" w:rsidR="00A21FA6" w:rsidRPr="00A21FA6" w:rsidRDefault="00A21FA6" w:rsidP="00A21FA6">
            <w:pPr>
              <w:suppressAutoHyphens w:val="0"/>
              <w:jc w:val="center"/>
              <w:rPr>
                <w:lang w:eastAsia="ru-RU"/>
              </w:rPr>
            </w:pPr>
            <w:r w:rsidRPr="00A21FA6">
              <w:rPr>
                <w:lang w:eastAsia="ru-RU"/>
              </w:rPr>
              <w:t>10.61.31.119</w:t>
            </w:r>
          </w:p>
        </w:tc>
        <w:tc>
          <w:tcPr>
            <w:tcW w:w="850" w:type="dxa"/>
            <w:vAlign w:val="center"/>
          </w:tcPr>
          <w:p w14:paraId="3EFD4451" w14:textId="77777777" w:rsidR="00A21FA6" w:rsidRPr="00A21FA6" w:rsidRDefault="00A21FA6" w:rsidP="00A21FA6">
            <w:pPr>
              <w:suppressAutoHyphens w:val="0"/>
              <w:jc w:val="center"/>
              <w:rPr>
                <w:lang w:eastAsia="ru-RU"/>
              </w:rPr>
            </w:pPr>
            <w:r w:rsidRPr="00A21FA6">
              <w:rPr>
                <w:lang w:eastAsia="ru-RU"/>
              </w:rPr>
              <w:t>005</w:t>
            </w:r>
          </w:p>
        </w:tc>
        <w:tc>
          <w:tcPr>
            <w:tcW w:w="851" w:type="dxa"/>
            <w:vAlign w:val="center"/>
          </w:tcPr>
          <w:p w14:paraId="1532AA00" w14:textId="77777777" w:rsidR="00A21FA6" w:rsidRPr="00A21FA6" w:rsidRDefault="00A21FA6" w:rsidP="00A21FA6">
            <w:pPr>
              <w:suppressAutoHyphens w:val="0"/>
              <w:jc w:val="center"/>
              <w:rPr>
                <w:lang w:eastAsia="ru-RU"/>
              </w:rPr>
            </w:pPr>
            <w:r w:rsidRPr="00A21FA6">
              <w:rPr>
                <w:lang w:eastAsia="ru-RU"/>
              </w:rPr>
              <w:t>КГ</w:t>
            </w:r>
          </w:p>
        </w:tc>
        <w:tc>
          <w:tcPr>
            <w:tcW w:w="5528" w:type="dxa"/>
          </w:tcPr>
          <w:p w14:paraId="53B07BEB" w14:textId="77777777" w:rsidR="00A21FA6" w:rsidRPr="00A21FA6" w:rsidRDefault="00A21FA6" w:rsidP="00A21FA6">
            <w:pPr>
              <w:suppressAutoHyphens w:val="0"/>
              <w:rPr>
                <w:lang w:eastAsia="ru-RU"/>
              </w:rPr>
            </w:pPr>
            <w:r w:rsidRPr="00A21FA6">
              <w:rPr>
                <w:lang w:eastAsia="ru-RU"/>
              </w:rPr>
              <w:t>Вид крупы: Булгур</w:t>
            </w:r>
            <w:r w:rsidRPr="00A21FA6">
              <w:rPr>
                <w:lang w:eastAsia="ru-RU"/>
              </w:rPr>
              <w:br/>
              <w:t>Размер крупы: мелкий; средний; крупный; цельный</w:t>
            </w:r>
            <w:r w:rsidRPr="00A21FA6">
              <w:rPr>
                <w:lang w:eastAsia="ru-RU"/>
              </w:rPr>
              <w:br/>
              <w:t>Фасовка: Весовая</w:t>
            </w:r>
            <w:r w:rsidRPr="00A21FA6">
              <w:rPr>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vAlign w:val="center"/>
          </w:tcPr>
          <w:p w14:paraId="348ECFDF" w14:textId="77777777" w:rsidR="00A21FA6" w:rsidRPr="00A21FA6" w:rsidRDefault="00A21FA6" w:rsidP="00A21FA6">
            <w:pPr>
              <w:suppressAutoHyphens w:val="0"/>
              <w:jc w:val="center"/>
              <w:rPr>
                <w:lang w:eastAsia="ru-RU"/>
              </w:rPr>
            </w:pPr>
            <w:r w:rsidRPr="00A21FA6">
              <w:rPr>
                <w:lang w:eastAsia="ru-RU"/>
              </w:rPr>
              <w:t>10.61.31.110-00000003</w:t>
            </w:r>
          </w:p>
        </w:tc>
        <w:tc>
          <w:tcPr>
            <w:tcW w:w="851" w:type="dxa"/>
          </w:tcPr>
          <w:p w14:paraId="65C96E42" w14:textId="77777777" w:rsidR="00A21FA6" w:rsidRPr="00A21FA6" w:rsidRDefault="00A21FA6" w:rsidP="00A21FA6">
            <w:pPr>
              <w:suppressAutoHyphens w:val="0"/>
              <w:jc w:val="right"/>
              <w:rPr>
                <w:rFonts w:ascii="Calibri" w:hAnsi="Calibri"/>
                <w:color w:val="000000"/>
                <w:sz w:val="22"/>
                <w:szCs w:val="22"/>
                <w:lang w:eastAsia="ru-RU"/>
              </w:rPr>
            </w:pPr>
          </w:p>
        </w:tc>
      </w:tr>
    </w:tbl>
    <w:p w14:paraId="78504FB2" w14:textId="77777777" w:rsidR="007F00F6" w:rsidRPr="007E7005" w:rsidRDefault="007F00F6" w:rsidP="002949C7">
      <w:pPr>
        <w:spacing w:before="60" w:after="60"/>
        <w:ind w:firstLine="567"/>
        <w:rPr>
          <w:sz w:val="22"/>
          <w:szCs w:val="22"/>
        </w:rPr>
      </w:pPr>
    </w:p>
    <w:p w14:paraId="3C0E5A19" w14:textId="77777777" w:rsidR="007F00F6" w:rsidRPr="007E7005" w:rsidRDefault="007F00F6" w:rsidP="002949C7">
      <w:pPr>
        <w:spacing w:before="60" w:after="60"/>
        <w:ind w:firstLine="567"/>
        <w:jc w:val="right"/>
        <w:rPr>
          <w:sz w:val="22"/>
          <w:szCs w:val="22"/>
        </w:rPr>
      </w:pPr>
    </w:p>
    <w:p w14:paraId="0DA3436E" w14:textId="77777777" w:rsidR="007F00F6" w:rsidRPr="007E7005" w:rsidRDefault="007F00F6" w:rsidP="002949C7">
      <w:pPr>
        <w:spacing w:before="60" w:after="60"/>
        <w:ind w:firstLine="567"/>
        <w:jc w:val="right"/>
        <w:rPr>
          <w:sz w:val="22"/>
          <w:szCs w:val="22"/>
        </w:rPr>
      </w:pPr>
    </w:p>
    <w:p w14:paraId="4B5E9E57" w14:textId="77777777" w:rsidR="007F00F6" w:rsidRPr="007E7005" w:rsidRDefault="007F00F6" w:rsidP="002949C7">
      <w:pPr>
        <w:spacing w:before="60" w:after="60"/>
        <w:ind w:firstLine="567"/>
        <w:jc w:val="right"/>
        <w:rPr>
          <w:sz w:val="22"/>
          <w:szCs w:val="22"/>
        </w:rPr>
      </w:pPr>
    </w:p>
    <w:p w14:paraId="07ED3F1C" w14:textId="77777777" w:rsidR="007F00F6" w:rsidRPr="007E7005" w:rsidRDefault="007F00F6" w:rsidP="002949C7">
      <w:pPr>
        <w:spacing w:before="60" w:after="60"/>
        <w:ind w:firstLine="567"/>
        <w:jc w:val="right"/>
        <w:rPr>
          <w:sz w:val="22"/>
          <w:szCs w:val="22"/>
        </w:rPr>
      </w:pPr>
    </w:p>
    <w:p w14:paraId="339ABDEF" w14:textId="77777777" w:rsidR="007F00F6" w:rsidRPr="007E7005" w:rsidRDefault="007F00F6" w:rsidP="002949C7">
      <w:pPr>
        <w:spacing w:before="60" w:after="60"/>
        <w:ind w:firstLine="567"/>
        <w:rPr>
          <w:sz w:val="22"/>
          <w:szCs w:val="22"/>
        </w:rPr>
        <w:sectPr w:rsidR="007F00F6" w:rsidRPr="007E7005" w:rsidSect="00C13C29">
          <w:headerReference w:type="even" r:id="rId22"/>
          <w:headerReference w:type="default" r:id="rId23"/>
          <w:footerReference w:type="even" r:id="rId24"/>
          <w:footerReference w:type="default" r:id="rId25"/>
          <w:headerReference w:type="first" r:id="rId26"/>
          <w:footerReference w:type="first" r:id="rId27"/>
          <w:pgSz w:w="16838" w:h="11906" w:orient="landscape"/>
          <w:pgMar w:top="1559" w:right="568" w:bottom="851" w:left="765" w:header="567" w:footer="709" w:gutter="0"/>
          <w:cols w:space="720"/>
          <w:docGrid w:linePitch="600" w:charSpace="32768"/>
        </w:sectPr>
      </w:pPr>
    </w:p>
    <w:tbl>
      <w:tblPr>
        <w:tblpPr w:leftFromText="180" w:rightFromText="180" w:horzAnchor="margin" w:tblpXSpec="right" w:tblpY="-345"/>
        <w:tblW w:w="0" w:type="auto"/>
        <w:tblLayout w:type="fixed"/>
        <w:tblLook w:val="0000" w:firstRow="0" w:lastRow="0" w:firstColumn="0" w:lastColumn="0" w:noHBand="0" w:noVBand="0"/>
      </w:tblPr>
      <w:tblGrid>
        <w:gridCol w:w="4219"/>
      </w:tblGrid>
      <w:tr w:rsidR="00107A04" w:rsidRPr="007E7005" w14:paraId="79037ED7" w14:textId="77777777" w:rsidTr="009B3CB4">
        <w:trPr>
          <w:trHeight w:val="401"/>
        </w:trPr>
        <w:tc>
          <w:tcPr>
            <w:tcW w:w="4219" w:type="dxa"/>
            <w:vAlign w:val="center"/>
          </w:tcPr>
          <w:p w14:paraId="52754C78" w14:textId="77777777" w:rsidR="007F00F6" w:rsidRPr="007E7005" w:rsidRDefault="007F00F6" w:rsidP="009B3CB4">
            <w:pPr>
              <w:spacing w:before="60" w:after="60"/>
              <w:ind w:firstLine="567"/>
              <w:jc w:val="right"/>
              <w:rPr>
                <w:sz w:val="22"/>
                <w:szCs w:val="22"/>
              </w:rPr>
            </w:pPr>
            <w:r w:rsidRPr="007E7005">
              <w:rPr>
                <w:sz w:val="22"/>
                <w:szCs w:val="22"/>
              </w:rPr>
              <w:lastRenderedPageBreak/>
              <w:t>Приложение № 3 к Контракту</w:t>
            </w:r>
          </w:p>
        </w:tc>
      </w:tr>
      <w:tr w:rsidR="00107A04" w:rsidRPr="007E7005" w14:paraId="4C549A88" w14:textId="77777777" w:rsidTr="009B3CB4">
        <w:trPr>
          <w:trHeight w:val="401"/>
        </w:trPr>
        <w:tc>
          <w:tcPr>
            <w:tcW w:w="4219" w:type="dxa"/>
            <w:vAlign w:val="center"/>
          </w:tcPr>
          <w:p w14:paraId="162609DA" w14:textId="77777777" w:rsidR="007F00F6" w:rsidRPr="007E7005" w:rsidRDefault="007F00F6" w:rsidP="009B3CB4">
            <w:pPr>
              <w:spacing w:before="60" w:after="60"/>
              <w:ind w:firstLine="567"/>
              <w:jc w:val="right"/>
              <w:rPr>
                <w:sz w:val="22"/>
                <w:szCs w:val="22"/>
              </w:rPr>
            </w:pPr>
            <w:r w:rsidRPr="007E7005">
              <w:rPr>
                <w:sz w:val="22"/>
                <w:szCs w:val="22"/>
              </w:rPr>
              <w:t>от _______________________</w:t>
            </w:r>
          </w:p>
        </w:tc>
      </w:tr>
      <w:tr w:rsidR="00107A04" w:rsidRPr="007E7005" w14:paraId="2CE49443" w14:textId="77777777" w:rsidTr="009B3CB4">
        <w:trPr>
          <w:trHeight w:val="400"/>
        </w:trPr>
        <w:tc>
          <w:tcPr>
            <w:tcW w:w="4219" w:type="dxa"/>
            <w:vAlign w:val="center"/>
          </w:tcPr>
          <w:p w14:paraId="64B91EEF" w14:textId="77777777" w:rsidR="007F00F6" w:rsidRPr="007E7005" w:rsidRDefault="007F00F6" w:rsidP="009B3CB4">
            <w:pPr>
              <w:spacing w:before="60" w:after="60"/>
              <w:ind w:firstLine="567"/>
              <w:jc w:val="right"/>
              <w:rPr>
                <w:sz w:val="22"/>
                <w:szCs w:val="22"/>
              </w:rPr>
            </w:pPr>
            <w:r w:rsidRPr="007E7005">
              <w:rPr>
                <w:sz w:val="22"/>
                <w:szCs w:val="22"/>
              </w:rPr>
              <w:t>№ _______________________</w:t>
            </w:r>
          </w:p>
        </w:tc>
      </w:tr>
    </w:tbl>
    <w:p w14:paraId="58189539" w14:textId="77777777" w:rsidR="00B150CA" w:rsidRPr="007E7005" w:rsidRDefault="00B150CA" w:rsidP="002949C7">
      <w:pPr>
        <w:spacing w:before="60" w:after="60"/>
        <w:ind w:firstLine="567"/>
        <w:rPr>
          <w:sz w:val="22"/>
          <w:szCs w:val="22"/>
        </w:rPr>
      </w:pPr>
    </w:p>
    <w:p w14:paraId="42217F1A" w14:textId="77777777" w:rsidR="00B150CA" w:rsidRPr="007E7005" w:rsidRDefault="00B150CA" w:rsidP="002949C7">
      <w:pPr>
        <w:spacing w:before="60" w:after="60"/>
        <w:ind w:firstLine="567"/>
        <w:rPr>
          <w:sz w:val="22"/>
          <w:szCs w:val="22"/>
        </w:rPr>
      </w:pPr>
    </w:p>
    <w:p w14:paraId="1A15E8A8" w14:textId="77777777" w:rsidR="009B3CB4" w:rsidRPr="007E7005" w:rsidRDefault="009B3CB4" w:rsidP="00B150CA">
      <w:pPr>
        <w:jc w:val="right"/>
        <w:rPr>
          <w:sz w:val="22"/>
          <w:szCs w:val="22"/>
        </w:rPr>
      </w:pPr>
    </w:p>
    <w:p w14:paraId="558B3133" w14:textId="77777777" w:rsidR="00B150CA" w:rsidRPr="007E7005" w:rsidRDefault="00B150CA" w:rsidP="00B150CA">
      <w:pPr>
        <w:jc w:val="right"/>
        <w:rPr>
          <w:sz w:val="22"/>
          <w:szCs w:val="22"/>
        </w:rPr>
      </w:pPr>
      <w:r w:rsidRPr="007E7005">
        <w:rPr>
          <w:sz w:val="22"/>
          <w:szCs w:val="22"/>
        </w:rPr>
        <w:t>Образец</w:t>
      </w:r>
    </w:p>
    <w:p w14:paraId="57EB45E5" w14:textId="77777777" w:rsidR="00B150CA" w:rsidRPr="007E7005" w:rsidRDefault="00B150CA" w:rsidP="00B150CA">
      <w:pPr>
        <w:rPr>
          <w:sz w:val="22"/>
          <w:szCs w:val="22"/>
        </w:rPr>
      </w:pPr>
    </w:p>
    <w:p w14:paraId="77E55042" w14:textId="77777777" w:rsidR="00B150CA" w:rsidRPr="007E7005" w:rsidRDefault="00B150CA" w:rsidP="00B150CA">
      <w:pPr>
        <w:jc w:val="center"/>
        <w:rPr>
          <w:sz w:val="22"/>
          <w:szCs w:val="22"/>
          <w:vertAlign w:val="superscript"/>
        </w:rPr>
      </w:pPr>
      <w:r w:rsidRPr="007E7005">
        <w:rPr>
          <w:sz w:val="22"/>
          <w:szCs w:val="22"/>
        </w:rPr>
        <w:t>СВОДНЫЙ РЕЕСТР №_____</w:t>
      </w:r>
      <w:r w:rsidRPr="007E7005">
        <w:rPr>
          <w:sz w:val="22"/>
          <w:szCs w:val="22"/>
        </w:rPr>
        <w:br/>
        <w:t>ТОВАРНЫХ НАКЛАДНЫХ (УПД) НА ПОСТАВКУ ТОВАРА</w:t>
      </w:r>
    </w:p>
    <w:p w14:paraId="3344EDA9" w14:textId="77777777" w:rsidR="00B150CA" w:rsidRPr="007E7005" w:rsidRDefault="00B150CA" w:rsidP="00B150CA">
      <w:pPr>
        <w:jc w:val="center"/>
        <w:rPr>
          <w:sz w:val="22"/>
          <w:szCs w:val="22"/>
        </w:rPr>
      </w:pPr>
      <w:r w:rsidRPr="007E7005">
        <w:rPr>
          <w:sz w:val="22"/>
          <w:szCs w:val="22"/>
        </w:rPr>
        <w:t>от «_____» _______________ 20___ г. № ________</w:t>
      </w:r>
    </w:p>
    <w:p w14:paraId="765E45A2" w14:textId="77777777" w:rsidR="00B150CA" w:rsidRPr="007E7005" w:rsidRDefault="00B150CA" w:rsidP="00B150CA">
      <w:pPr>
        <w:jc w:val="center"/>
        <w:rPr>
          <w:sz w:val="22"/>
          <w:szCs w:val="22"/>
        </w:rPr>
      </w:pPr>
      <w:r w:rsidRPr="007E7005">
        <w:rPr>
          <w:sz w:val="22"/>
          <w:szCs w:val="22"/>
        </w:rPr>
        <w:t xml:space="preserve">за период _____ </w:t>
      </w:r>
      <w:r w:rsidRPr="007E7005">
        <w:rPr>
          <w:i/>
          <w:sz w:val="22"/>
          <w:szCs w:val="22"/>
        </w:rPr>
        <w:t>(указать месяц)</w:t>
      </w:r>
      <w:r w:rsidRPr="007E7005">
        <w:rPr>
          <w:sz w:val="22"/>
          <w:szCs w:val="22"/>
        </w:rPr>
        <w:t xml:space="preserve"> 20</w:t>
      </w:r>
      <w:r w:rsidR="00E84240" w:rsidRPr="007E7005">
        <w:rPr>
          <w:sz w:val="22"/>
          <w:szCs w:val="22"/>
        </w:rPr>
        <w:t>2</w:t>
      </w:r>
      <w:r w:rsidRPr="007E7005">
        <w:rPr>
          <w:sz w:val="22"/>
          <w:szCs w:val="22"/>
        </w:rPr>
        <w:t>__ г.</w:t>
      </w:r>
    </w:p>
    <w:p w14:paraId="19A23E82" w14:textId="77777777" w:rsidR="00B150CA" w:rsidRPr="007E7005" w:rsidRDefault="00B150CA" w:rsidP="00B150CA">
      <w:pPr>
        <w:rPr>
          <w:sz w:val="22"/>
          <w:szCs w:val="22"/>
        </w:rPr>
      </w:pPr>
    </w:p>
    <w:p w14:paraId="0044AF03" w14:textId="77777777" w:rsidR="00B150CA" w:rsidRPr="007E7005" w:rsidRDefault="00B150CA" w:rsidP="00B150CA">
      <w:pPr>
        <w:rPr>
          <w:sz w:val="22"/>
          <w:szCs w:val="22"/>
        </w:rPr>
      </w:pPr>
      <w:r w:rsidRPr="007E7005">
        <w:rPr>
          <w:sz w:val="22"/>
          <w:szCs w:val="22"/>
        </w:rPr>
        <w:t>По Контракту от «__» _______________ 20__ г. № _______________</w:t>
      </w:r>
    </w:p>
    <w:p w14:paraId="65FAB8E4" w14:textId="77777777" w:rsidR="00B150CA" w:rsidRPr="007E7005" w:rsidRDefault="00B150CA" w:rsidP="00B150CA">
      <w:pPr>
        <w:rPr>
          <w:sz w:val="22"/>
          <w:szCs w:val="22"/>
        </w:rPr>
      </w:pPr>
      <w:r w:rsidRPr="007E7005">
        <w:rPr>
          <w:sz w:val="22"/>
          <w:szCs w:val="22"/>
        </w:rPr>
        <w:t>Поставщик ________________________________________________</w:t>
      </w:r>
    </w:p>
    <w:p w14:paraId="5E93E283" w14:textId="77777777" w:rsidR="00B150CA" w:rsidRPr="007E7005" w:rsidRDefault="00B150CA" w:rsidP="00B150CA">
      <w:pPr>
        <w:rPr>
          <w:sz w:val="22"/>
          <w:szCs w:val="22"/>
        </w:rPr>
      </w:pPr>
      <w:r w:rsidRPr="007E7005">
        <w:rPr>
          <w:sz w:val="22"/>
          <w:szCs w:val="22"/>
        </w:rPr>
        <w:t>ИНН/КПП _________________________________________________</w:t>
      </w:r>
    </w:p>
    <w:p w14:paraId="6A65A217" w14:textId="77777777" w:rsidR="00B150CA" w:rsidRPr="007E7005" w:rsidRDefault="00B150CA" w:rsidP="00B150CA">
      <w:pPr>
        <w:rPr>
          <w:sz w:val="22"/>
          <w:szCs w:val="22"/>
        </w:rPr>
      </w:pPr>
    </w:p>
    <w:p w14:paraId="580838C7" w14:textId="77777777" w:rsidR="00B150CA" w:rsidRPr="007E7005" w:rsidRDefault="00B150CA" w:rsidP="00B150CA">
      <w:pPr>
        <w:rPr>
          <w:sz w:val="22"/>
          <w:szCs w:val="22"/>
        </w:rPr>
      </w:pPr>
      <w:r w:rsidRPr="007E7005">
        <w:rPr>
          <w:sz w:val="22"/>
          <w:szCs w:val="22"/>
        </w:rPr>
        <w:t>Банковские реквизиты Поставщика:</w:t>
      </w:r>
    </w:p>
    <w:p w14:paraId="4E76FDC3" w14:textId="77777777" w:rsidR="00B150CA" w:rsidRPr="007E7005" w:rsidRDefault="00B150CA" w:rsidP="00B150CA">
      <w:pPr>
        <w:rPr>
          <w:sz w:val="22"/>
          <w:szCs w:val="22"/>
        </w:rPr>
      </w:pPr>
      <w:r w:rsidRPr="007E7005">
        <w:rPr>
          <w:sz w:val="22"/>
          <w:szCs w:val="22"/>
        </w:rPr>
        <w:t>__________________________________________________________</w:t>
      </w:r>
    </w:p>
    <w:p w14:paraId="45F20904" w14:textId="77777777" w:rsidR="00B150CA" w:rsidRPr="007E7005" w:rsidRDefault="00B150CA" w:rsidP="00B150CA">
      <w:pPr>
        <w:rPr>
          <w:sz w:val="22"/>
          <w:szCs w:val="22"/>
        </w:rPr>
      </w:pPr>
      <w:r w:rsidRPr="007E7005">
        <w:rPr>
          <w:sz w:val="22"/>
          <w:szCs w:val="22"/>
        </w:rPr>
        <w:t>__________________________________________________________</w:t>
      </w:r>
    </w:p>
    <w:p w14:paraId="7150BCDC" w14:textId="77777777" w:rsidR="00B150CA" w:rsidRPr="007E7005" w:rsidRDefault="00B150CA" w:rsidP="00B150CA">
      <w:pPr>
        <w:rPr>
          <w:sz w:val="22"/>
          <w:szCs w:val="22"/>
        </w:rPr>
      </w:pPr>
      <w:r w:rsidRPr="007E7005">
        <w:rPr>
          <w:sz w:val="22"/>
          <w:szCs w:val="22"/>
        </w:rPr>
        <w:t>__________________________________________________________</w:t>
      </w:r>
    </w:p>
    <w:p w14:paraId="416A3F08" w14:textId="77777777" w:rsidR="00B150CA" w:rsidRPr="007E7005" w:rsidRDefault="00B150CA" w:rsidP="00B150CA">
      <w:pPr>
        <w:rPr>
          <w:sz w:val="22"/>
          <w:szCs w:val="22"/>
        </w:rPr>
      </w:pP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683"/>
        <w:gridCol w:w="1683"/>
      </w:tblGrid>
      <w:tr w:rsidR="00107A04" w:rsidRPr="007E7005" w14:paraId="3D98756A" w14:textId="77777777" w:rsidTr="00147D98">
        <w:trPr>
          <w:jc w:val="center"/>
        </w:trPr>
        <w:tc>
          <w:tcPr>
            <w:tcW w:w="588" w:type="dxa"/>
            <w:vMerge w:val="restart"/>
            <w:vAlign w:val="center"/>
          </w:tcPr>
          <w:p w14:paraId="2400DA2B" w14:textId="77777777" w:rsidR="00B150CA" w:rsidRPr="007E7005" w:rsidRDefault="00B150CA" w:rsidP="00147D98">
            <w:pPr>
              <w:jc w:val="center"/>
              <w:rPr>
                <w:sz w:val="22"/>
                <w:szCs w:val="22"/>
              </w:rPr>
            </w:pPr>
            <w:r w:rsidRPr="007E7005">
              <w:rPr>
                <w:sz w:val="22"/>
                <w:szCs w:val="22"/>
              </w:rPr>
              <w:t>№ п/п</w:t>
            </w:r>
          </w:p>
        </w:tc>
        <w:tc>
          <w:tcPr>
            <w:tcW w:w="3790" w:type="dxa"/>
            <w:gridSpan w:val="3"/>
            <w:vAlign w:val="center"/>
          </w:tcPr>
          <w:p w14:paraId="4FBE694E" w14:textId="77777777" w:rsidR="00B150CA" w:rsidRPr="007E7005" w:rsidRDefault="00B150CA" w:rsidP="00147D98">
            <w:pPr>
              <w:jc w:val="center"/>
              <w:rPr>
                <w:sz w:val="22"/>
                <w:szCs w:val="22"/>
              </w:rPr>
            </w:pPr>
            <w:r w:rsidRPr="007E7005">
              <w:rPr>
                <w:sz w:val="22"/>
                <w:szCs w:val="22"/>
              </w:rPr>
              <w:t>Получатель</w:t>
            </w:r>
          </w:p>
        </w:tc>
        <w:tc>
          <w:tcPr>
            <w:tcW w:w="1701" w:type="dxa"/>
            <w:gridSpan w:val="2"/>
            <w:vAlign w:val="center"/>
          </w:tcPr>
          <w:p w14:paraId="56DAAC54" w14:textId="77777777" w:rsidR="00B150CA" w:rsidRPr="007E7005" w:rsidRDefault="00B150CA" w:rsidP="00147D98">
            <w:pPr>
              <w:jc w:val="center"/>
              <w:rPr>
                <w:sz w:val="22"/>
                <w:szCs w:val="22"/>
              </w:rPr>
            </w:pPr>
            <w:r w:rsidRPr="007E7005">
              <w:rPr>
                <w:sz w:val="22"/>
                <w:szCs w:val="22"/>
              </w:rPr>
              <w:t>Накладная</w:t>
            </w:r>
          </w:p>
        </w:tc>
        <w:tc>
          <w:tcPr>
            <w:tcW w:w="1683" w:type="dxa"/>
            <w:vMerge w:val="restart"/>
            <w:vAlign w:val="center"/>
          </w:tcPr>
          <w:p w14:paraId="1E11E7F0" w14:textId="77777777" w:rsidR="00B150CA" w:rsidRPr="007E7005" w:rsidRDefault="00B150CA" w:rsidP="00147D98">
            <w:pPr>
              <w:jc w:val="center"/>
              <w:rPr>
                <w:sz w:val="22"/>
                <w:szCs w:val="22"/>
              </w:rPr>
            </w:pPr>
            <w:r w:rsidRPr="007E7005">
              <w:rPr>
                <w:sz w:val="22"/>
                <w:szCs w:val="22"/>
              </w:rPr>
              <w:t>Стоимость, руб.</w:t>
            </w:r>
          </w:p>
        </w:tc>
        <w:tc>
          <w:tcPr>
            <w:tcW w:w="1683" w:type="dxa"/>
            <w:vMerge w:val="restart"/>
          </w:tcPr>
          <w:p w14:paraId="2FFB985D" w14:textId="77777777" w:rsidR="00B150CA" w:rsidRPr="007E7005" w:rsidRDefault="00B150CA" w:rsidP="00147D98">
            <w:pPr>
              <w:jc w:val="center"/>
              <w:rPr>
                <w:sz w:val="22"/>
                <w:szCs w:val="22"/>
              </w:rPr>
            </w:pPr>
            <w:r w:rsidRPr="007E7005">
              <w:rPr>
                <w:sz w:val="22"/>
                <w:szCs w:val="22"/>
              </w:rPr>
              <w:t xml:space="preserve">НДС, </w:t>
            </w:r>
          </w:p>
          <w:p w14:paraId="6210E7C6" w14:textId="77777777" w:rsidR="00B150CA" w:rsidRPr="007E7005" w:rsidRDefault="00B150CA" w:rsidP="00147D98">
            <w:pPr>
              <w:jc w:val="center"/>
              <w:rPr>
                <w:sz w:val="22"/>
                <w:szCs w:val="22"/>
              </w:rPr>
            </w:pPr>
            <w:r w:rsidRPr="007E7005">
              <w:rPr>
                <w:sz w:val="22"/>
                <w:szCs w:val="22"/>
              </w:rPr>
              <w:t>руб.</w:t>
            </w:r>
          </w:p>
        </w:tc>
      </w:tr>
      <w:tr w:rsidR="00107A04" w:rsidRPr="007E7005" w14:paraId="0FC59955" w14:textId="77777777" w:rsidTr="00147D98">
        <w:trPr>
          <w:jc w:val="center"/>
        </w:trPr>
        <w:tc>
          <w:tcPr>
            <w:tcW w:w="588" w:type="dxa"/>
            <w:vMerge/>
            <w:vAlign w:val="center"/>
          </w:tcPr>
          <w:p w14:paraId="1CDD3F39" w14:textId="77777777" w:rsidR="00B150CA" w:rsidRPr="007E7005" w:rsidRDefault="00B150CA" w:rsidP="00147D98">
            <w:pPr>
              <w:rPr>
                <w:sz w:val="22"/>
                <w:szCs w:val="22"/>
              </w:rPr>
            </w:pPr>
          </w:p>
        </w:tc>
        <w:tc>
          <w:tcPr>
            <w:tcW w:w="814" w:type="dxa"/>
            <w:vAlign w:val="center"/>
          </w:tcPr>
          <w:p w14:paraId="6ECF2DC5" w14:textId="77777777" w:rsidR="00B150CA" w:rsidRPr="007E7005" w:rsidRDefault="00B150CA" w:rsidP="00147D98">
            <w:pPr>
              <w:jc w:val="center"/>
              <w:rPr>
                <w:sz w:val="22"/>
                <w:szCs w:val="22"/>
              </w:rPr>
            </w:pPr>
            <w:r w:rsidRPr="007E7005">
              <w:rPr>
                <w:sz w:val="22"/>
                <w:szCs w:val="22"/>
              </w:rPr>
              <w:t>ИНН/</w:t>
            </w:r>
            <w:r w:rsidRPr="007E7005">
              <w:rPr>
                <w:sz w:val="22"/>
                <w:szCs w:val="22"/>
              </w:rPr>
              <w:br/>
              <w:t>КПП</w:t>
            </w:r>
          </w:p>
        </w:tc>
        <w:tc>
          <w:tcPr>
            <w:tcW w:w="1275" w:type="dxa"/>
            <w:vAlign w:val="center"/>
          </w:tcPr>
          <w:p w14:paraId="1D1BC406" w14:textId="77777777" w:rsidR="00B150CA" w:rsidRPr="007E7005" w:rsidRDefault="00B150CA" w:rsidP="00147D98">
            <w:pPr>
              <w:jc w:val="center"/>
              <w:rPr>
                <w:sz w:val="22"/>
                <w:szCs w:val="22"/>
              </w:rPr>
            </w:pPr>
            <w:r w:rsidRPr="007E7005">
              <w:rPr>
                <w:sz w:val="22"/>
                <w:szCs w:val="22"/>
              </w:rPr>
              <w:t>ОКАТО</w:t>
            </w:r>
          </w:p>
          <w:p w14:paraId="4D3BCB8F" w14:textId="77777777" w:rsidR="00B150CA" w:rsidRPr="007E7005" w:rsidRDefault="00B150CA" w:rsidP="00147D98">
            <w:pPr>
              <w:jc w:val="center"/>
              <w:rPr>
                <w:sz w:val="22"/>
                <w:szCs w:val="22"/>
              </w:rPr>
            </w:pPr>
            <w:r w:rsidRPr="007E7005">
              <w:rPr>
                <w:sz w:val="22"/>
                <w:szCs w:val="22"/>
              </w:rPr>
              <w:t>(ОКТМО)</w:t>
            </w:r>
          </w:p>
        </w:tc>
        <w:tc>
          <w:tcPr>
            <w:tcW w:w="1701" w:type="dxa"/>
            <w:vAlign w:val="center"/>
          </w:tcPr>
          <w:p w14:paraId="09FCFB54" w14:textId="77777777" w:rsidR="00B150CA" w:rsidRPr="007E7005" w:rsidRDefault="00B150CA" w:rsidP="00147D98">
            <w:pPr>
              <w:jc w:val="center"/>
              <w:rPr>
                <w:sz w:val="22"/>
                <w:szCs w:val="22"/>
              </w:rPr>
            </w:pPr>
            <w:r w:rsidRPr="007E7005">
              <w:rPr>
                <w:sz w:val="22"/>
                <w:szCs w:val="22"/>
              </w:rPr>
              <w:t>Наименование, адрес поставки</w:t>
            </w:r>
          </w:p>
        </w:tc>
        <w:tc>
          <w:tcPr>
            <w:tcW w:w="709" w:type="dxa"/>
            <w:vAlign w:val="center"/>
          </w:tcPr>
          <w:p w14:paraId="494278D7" w14:textId="77777777" w:rsidR="00B150CA" w:rsidRPr="007E7005" w:rsidRDefault="00B150CA" w:rsidP="00147D98">
            <w:pPr>
              <w:jc w:val="center"/>
              <w:rPr>
                <w:sz w:val="22"/>
                <w:szCs w:val="22"/>
              </w:rPr>
            </w:pPr>
            <w:r w:rsidRPr="007E7005">
              <w:rPr>
                <w:sz w:val="22"/>
                <w:szCs w:val="22"/>
              </w:rPr>
              <w:t>Дата</w:t>
            </w:r>
          </w:p>
        </w:tc>
        <w:tc>
          <w:tcPr>
            <w:tcW w:w="992" w:type="dxa"/>
            <w:vAlign w:val="center"/>
          </w:tcPr>
          <w:p w14:paraId="1622BA35" w14:textId="77777777" w:rsidR="00B150CA" w:rsidRPr="007E7005" w:rsidRDefault="00B150CA" w:rsidP="00147D98">
            <w:pPr>
              <w:jc w:val="center"/>
              <w:rPr>
                <w:sz w:val="22"/>
                <w:szCs w:val="22"/>
              </w:rPr>
            </w:pPr>
            <w:r w:rsidRPr="007E7005">
              <w:rPr>
                <w:sz w:val="22"/>
                <w:szCs w:val="22"/>
              </w:rPr>
              <w:t>Номер</w:t>
            </w:r>
          </w:p>
        </w:tc>
        <w:tc>
          <w:tcPr>
            <w:tcW w:w="1683" w:type="dxa"/>
            <w:vMerge/>
            <w:vAlign w:val="center"/>
          </w:tcPr>
          <w:p w14:paraId="4D4E3E86" w14:textId="77777777" w:rsidR="00B150CA" w:rsidRPr="007E7005" w:rsidRDefault="00B150CA" w:rsidP="00147D98">
            <w:pPr>
              <w:jc w:val="center"/>
              <w:rPr>
                <w:sz w:val="22"/>
                <w:szCs w:val="22"/>
              </w:rPr>
            </w:pPr>
          </w:p>
        </w:tc>
        <w:tc>
          <w:tcPr>
            <w:tcW w:w="1683" w:type="dxa"/>
            <w:vMerge/>
          </w:tcPr>
          <w:p w14:paraId="4DC16828" w14:textId="77777777" w:rsidR="00B150CA" w:rsidRPr="007E7005" w:rsidRDefault="00B150CA" w:rsidP="00147D98">
            <w:pPr>
              <w:jc w:val="center"/>
              <w:rPr>
                <w:sz w:val="22"/>
                <w:szCs w:val="22"/>
              </w:rPr>
            </w:pPr>
          </w:p>
        </w:tc>
      </w:tr>
      <w:tr w:rsidR="00107A04" w:rsidRPr="007E7005" w14:paraId="6716CDBE" w14:textId="77777777" w:rsidTr="00147D98">
        <w:trPr>
          <w:jc w:val="center"/>
        </w:trPr>
        <w:tc>
          <w:tcPr>
            <w:tcW w:w="588" w:type="dxa"/>
            <w:vAlign w:val="center"/>
          </w:tcPr>
          <w:p w14:paraId="2A97FA58" w14:textId="77777777" w:rsidR="00B150CA" w:rsidRPr="007E7005" w:rsidRDefault="00B150CA" w:rsidP="00147D98">
            <w:pPr>
              <w:jc w:val="center"/>
              <w:rPr>
                <w:sz w:val="22"/>
                <w:szCs w:val="22"/>
              </w:rPr>
            </w:pPr>
            <w:r w:rsidRPr="007E7005">
              <w:rPr>
                <w:sz w:val="22"/>
                <w:szCs w:val="22"/>
              </w:rPr>
              <w:t>1</w:t>
            </w:r>
          </w:p>
        </w:tc>
        <w:tc>
          <w:tcPr>
            <w:tcW w:w="814" w:type="dxa"/>
            <w:vAlign w:val="center"/>
          </w:tcPr>
          <w:p w14:paraId="236BB8BE" w14:textId="77777777" w:rsidR="00B150CA" w:rsidRPr="007E7005" w:rsidRDefault="00B150CA" w:rsidP="00147D98">
            <w:pPr>
              <w:jc w:val="center"/>
              <w:rPr>
                <w:sz w:val="22"/>
                <w:szCs w:val="22"/>
              </w:rPr>
            </w:pPr>
            <w:r w:rsidRPr="007E7005">
              <w:rPr>
                <w:sz w:val="22"/>
                <w:szCs w:val="22"/>
              </w:rPr>
              <w:t>2</w:t>
            </w:r>
          </w:p>
        </w:tc>
        <w:tc>
          <w:tcPr>
            <w:tcW w:w="1275" w:type="dxa"/>
            <w:vAlign w:val="center"/>
          </w:tcPr>
          <w:p w14:paraId="769B2264" w14:textId="77777777" w:rsidR="00B150CA" w:rsidRPr="007E7005" w:rsidRDefault="00B150CA" w:rsidP="00147D98">
            <w:pPr>
              <w:jc w:val="center"/>
              <w:rPr>
                <w:sz w:val="22"/>
                <w:szCs w:val="22"/>
              </w:rPr>
            </w:pPr>
            <w:r w:rsidRPr="007E7005">
              <w:rPr>
                <w:sz w:val="22"/>
                <w:szCs w:val="22"/>
              </w:rPr>
              <w:t>3</w:t>
            </w:r>
          </w:p>
        </w:tc>
        <w:tc>
          <w:tcPr>
            <w:tcW w:w="1701" w:type="dxa"/>
            <w:vAlign w:val="center"/>
          </w:tcPr>
          <w:p w14:paraId="38836092" w14:textId="77777777" w:rsidR="00B150CA" w:rsidRPr="007E7005" w:rsidRDefault="00B150CA" w:rsidP="00147D98">
            <w:pPr>
              <w:jc w:val="center"/>
              <w:rPr>
                <w:sz w:val="22"/>
                <w:szCs w:val="22"/>
              </w:rPr>
            </w:pPr>
            <w:r w:rsidRPr="007E7005">
              <w:rPr>
                <w:sz w:val="22"/>
                <w:szCs w:val="22"/>
              </w:rPr>
              <w:t>4</w:t>
            </w:r>
          </w:p>
        </w:tc>
        <w:tc>
          <w:tcPr>
            <w:tcW w:w="709" w:type="dxa"/>
            <w:vAlign w:val="center"/>
          </w:tcPr>
          <w:p w14:paraId="231C9FD3" w14:textId="77777777" w:rsidR="00B150CA" w:rsidRPr="007E7005" w:rsidRDefault="00B150CA" w:rsidP="00147D98">
            <w:pPr>
              <w:jc w:val="center"/>
              <w:rPr>
                <w:sz w:val="22"/>
                <w:szCs w:val="22"/>
              </w:rPr>
            </w:pPr>
            <w:r w:rsidRPr="007E7005">
              <w:rPr>
                <w:sz w:val="22"/>
                <w:szCs w:val="22"/>
              </w:rPr>
              <w:t>5</w:t>
            </w:r>
          </w:p>
        </w:tc>
        <w:tc>
          <w:tcPr>
            <w:tcW w:w="992" w:type="dxa"/>
            <w:vAlign w:val="center"/>
          </w:tcPr>
          <w:p w14:paraId="1C2C32E1" w14:textId="77777777" w:rsidR="00B150CA" w:rsidRPr="007E7005" w:rsidRDefault="00B150CA" w:rsidP="00147D98">
            <w:pPr>
              <w:jc w:val="center"/>
              <w:rPr>
                <w:sz w:val="22"/>
                <w:szCs w:val="22"/>
              </w:rPr>
            </w:pPr>
            <w:r w:rsidRPr="007E7005">
              <w:rPr>
                <w:sz w:val="22"/>
                <w:szCs w:val="22"/>
              </w:rPr>
              <w:t>6</w:t>
            </w:r>
          </w:p>
        </w:tc>
        <w:tc>
          <w:tcPr>
            <w:tcW w:w="1683" w:type="dxa"/>
            <w:vAlign w:val="center"/>
          </w:tcPr>
          <w:p w14:paraId="66A89151" w14:textId="77777777" w:rsidR="00B150CA" w:rsidRPr="007E7005" w:rsidRDefault="00B150CA" w:rsidP="00147D98">
            <w:pPr>
              <w:jc w:val="center"/>
              <w:rPr>
                <w:sz w:val="22"/>
                <w:szCs w:val="22"/>
              </w:rPr>
            </w:pPr>
            <w:r w:rsidRPr="007E7005">
              <w:rPr>
                <w:sz w:val="22"/>
                <w:szCs w:val="22"/>
              </w:rPr>
              <w:t>7</w:t>
            </w:r>
          </w:p>
        </w:tc>
        <w:tc>
          <w:tcPr>
            <w:tcW w:w="1683" w:type="dxa"/>
          </w:tcPr>
          <w:p w14:paraId="6BDBB760" w14:textId="77777777" w:rsidR="00B150CA" w:rsidRPr="007E7005" w:rsidRDefault="00B150CA" w:rsidP="00147D98">
            <w:pPr>
              <w:jc w:val="center"/>
              <w:rPr>
                <w:sz w:val="22"/>
                <w:szCs w:val="22"/>
              </w:rPr>
            </w:pPr>
            <w:r w:rsidRPr="007E7005">
              <w:rPr>
                <w:sz w:val="22"/>
                <w:szCs w:val="22"/>
              </w:rPr>
              <w:t>8</w:t>
            </w:r>
          </w:p>
        </w:tc>
      </w:tr>
      <w:tr w:rsidR="00107A04" w:rsidRPr="007E7005" w14:paraId="35316A9A" w14:textId="77777777" w:rsidTr="00147D98">
        <w:trPr>
          <w:jc w:val="center"/>
        </w:trPr>
        <w:tc>
          <w:tcPr>
            <w:tcW w:w="588" w:type="dxa"/>
            <w:vAlign w:val="center"/>
          </w:tcPr>
          <w:p w14:paraId="70DFD334" w14:textId="77777777" w:rsidR="00B150CA" w:rsidRPr="007E7005" w:rsidRDefault="00B150CA" w:rsidP="00147D98">
            <w:pPr>
              <w:rPr>
                <w:sz w:val="22"/>
                <w:szCs w:val="22"/>
              </w:rPr>
            </w:pPr>
          </w:p>
        </w:tc>
        <w:tc>
          <w:tcPr>
            <w:tcW w:w="814" w:type="dxa"/>
            <w:vAlign w:val="center"/>
          </w:tcPr>
          <w:p w14:paraId="55B66248" w14:textId="77777777" w:rsidR="00B150CA" w:rsidRPr="007E7005" w:rsidRDefault="00B150CA" w:rsidP="00147D98">
            <w:pPr>
              <w:rPr>
                <w:sz w:val="22"/>
                <w:szCs w:val="22"/>
              </w:rPr>
            </w:pPr>
          </w:p>
        </w:tc>
        <w:tc>
          <w:tcPr>
            <w:tcW w:w="1275" w:type="dxa"/>
            <w:vAlign w:val="center"/>
          </w:tcPr>
          <w:p w14:paraId="50E54FAD" w14:textId="77777777" w:rsidR="00B150CA" w:rsidRPr="007E7005" w:rsidRDefault="00B150CA" w:rsidP="00147D98">
            <w:pPr>
              <w:rPr>
                <w:sz w:val="22"/>
                <w:szCs w:val="22"/>
              </w:rPr>
            </w:pPr>
          </w:p>
        </w:tc>
        <w:tc>
          <w:tcPr>
            <w:tcW w:w="1701" w:type="dxa"/>
            <w:vAlign w:val="center"/>
          </w:tcPr>
          <w:p w14:paraId="082E92CB" w14:textId="77777777" w:rsidR="00B150CA" w:rsidRPr="007E7005" w:rsidRDefault="00B150CA" w:rsidP="00147D98">
            <w:pPr>
              <w:rPr>
                <w:sz w:val="22"/>
                <w:szCs w:val="22"/>
              </w:rPr>
            </w:pPr>
          </w:p>
        </w:tc>
        <w:tc>
          <w:tcPr>
            <w:tcW w:w="709" w:type="dxa"/>
            <w:vAlign w:val="center"/>
          </w:tcPr>
          <w:p w14:paraId="7DC21B48" w14:textId="77777777" w:rsidR="00B150CA" w:rsidRPr="007E7005" w:rsidRDefault="00B150CA" w:rsidP="00147D98">
            <w:pPr>
              <w:rPr>
                <w:sz w:val="22"/>
                <w:szCs w:val="22"/>
              </w:rPr>
            </w:pPr>
          </w:p>
        </w:tc>
        <w:tc>
          <w:tcPr>
            <w:tcW w:w="992" w:type="dxa"/>
            <w:vAlign w:val="center"/>
          </w:tcPr>
          <w:p w14:paraId="1A9D9970" w14:textId="77777777" w:rsidR="00B150CA" w:rsidRPr="007E7005" w:rsidRDefault="00B150CA" w:rsidP="00147D98">
            <w:pPr>
              <w:rPr>
                <w:sz w:val="22"/>
                <w:szCs w:val="22"/>
              </w:rPr>
            </w:pPr>
          </w:p>
        </w:tc>
        <w:tc>
          <w:tcPr>
            <w:tcW w:w="1683" w:type="dxa"/>
            <w:vAlign w:val="center"/>
          </w:tcPr>
          <w:p w14:paraId="2B140FF7" w14:textId="77777777" w:rsidR="00B150CA" w:rsidRPr="007E7005" w:rsidRDefault="00B150CA" w:rsidP="00147D98">
            <w:pPr>
              <w:rPr>
                <w:sz w:val="22"/>
                <w:szCs w:val="22"/>
              </w:rPr>
            </w:pPr>
          </w:p>
        </w:tc>
        <w:tc>
          <w:tcPr>
            <w:tcW w:w="1683" w:type="dxa"/>
          </w:tcPr>
          <w:p w14:paraId="3BB54C00" w14:textId="77777777" w:rsidR="00B150CA" w:rsidRPr="007E7005" w:rsidRDefault="00B150CA" w:rsidP="00147D98">
            <w:pPr>
              <w:rPr>
                <w:sz w:val="22"/>
                <w:szCs w:val="22"/>
              </w:rPr>
            </w:pPr>
          </w:p>
        </w:tc>
      </w:tr>
      <w:tr w:rsidR="00107A04" w:rsidRPr="007E7005" w14:paraId="52F57716" w14:textId="77777777" w:rsidTr="00147D98">
        <w:trPr>
          <w:jc w:val="center"/>
        </w:trPr>
        <w:tc>
          <w:tcPr>
            <w:tcW w:w="588" w:type="dxa"/>
            <w:vAlign w:val="center"/>
          </w:tcPr>
          <w:p w14:paraId="43D35E2D" w14:textId="77777777" w:rsidR="00B150CA" w:rsidRPr="007E7005" w:rsidRDefault="00B150CA" w:rsidP="00147D98">
            <w:pPr>
              <w:rPr>
                <w:sz w:val="22"/>
                <w:szCs w:val="22"/>
              </w:rPr>
            </w:pPr>
          </w:p>
        </w:tc>
        <w:tc>
          <w:tcPr>
            <w:tcW w:w="814" w:type="dxa"/>
            <w:vAlign w:val="center"/>
          </w:tcPr>
          <w:p w14:paraId="1ED0C216" w14:textId="77777777" w:rsidR="00B150CA" w:rsidRPr="007E7005" w:rsidRDefault="00B150CA" w:rsidP="00147D98">
            <w:pPr>
              <w:rPr>
                <w:sz w:val="22"/>
                <w:szCs w:val="22"/>
              </w:rPr>
            </w:pPr>
          </w:p>
        </w:tc>
        <w:tc>
          <w:tcPr>
            <w:tcW w:w="1275" w:type="dxa"/>
            <w:vAlign w:val="center"/>
          </w:tcPr>
          <w:p w14:paraId="49B28262" w14:textId="77777777" w:rsidR="00B150CA" w:rsidRPr="007E7005" w:rsidRDefault="00B150CA" w:rsidP="00147D98">
            <w:pPr>
              <w:rPr>
                <w:sz w:val="22"/>
                <w:szCs w:val="22"/>
              </w:rPr>
            </w:pPr>
          </w:p>
        </w:tc>
        <w:tc>
          <w:tcPr>
            <w:tcW w:w="1701" w:type="dxa"/>
            <w:vAlign w:val="center"/>
          </w:tcPr>
          <w:p w14:paraId="6040D2E0" w14:textId="77777777" w:rsidR="00B150CA" w:rsidRPr="007E7005" w:rsidRDefault="00B150CA" w:rsidP="00147D98">
            <w:pPr>
              <w:rPr>
                <w:sz w:val="22"/>
                <w:szCs w:val="22"/>
              </w:rPr>
            </w:pPr>
          </w:p>
        </w:tc>
        <w:tc>
          <w:tcPr>
            <w:tcW w:w="709" w:type="dxa"/>
            <w:vAlign w:val="center"/>
          </w:tcPr>
          <w:p w14:paraId="31E6BD15" w14:textId="77777777" w:rsidR="00B150CA" w:rsidRPr="007E7005" w:rsidRDefault="00B150CA" w:rsidP="00147D98">
            <w:pPr>
              <w:rPr>
                <w:sz w:val="22"/>
                <w:szCs w:val="22"/>
              </w:rPr>
            </w:pPr>
          </w:p>
        </w:tc>
        <w:tc>
          <w:tcPr>
            <w:tcW w:w="992" w:type="dxa"/>
            <w:vAlign w:val="center"/>
          </w:tcPr>
          <w:p w14:paraId="7BF0A312" w14:textId="77777777" w:rsidR="00B150CA" w:rsidRPr="007E7005" w:rsidRDefault="00B150CA" w:rsidP="00147D98">
            <w:pPr>
              <w:rPr>
                <w:sz w:val="22"/>
                <w:szCs w:val="22"/>
              </w:rPr>
            </w:pPr>
          </w:p>
        </w:tc>
        <w:tc>
          <w:tcPr>
            <w:tcW w:w="1683" w:type="dxa"/>
            <w:vAlign w:val="center"/>
          </w:tcPr>
          <w:p w14:paraId="59ACDE93" w14:textId="77777777" w:rsidR="00B150CA" w:rsidRPr="007E7005" w:rsidRDefault="00B150CA" w:rsidP="00147D98">
            <w:pPr>
              <w:rPr>
                <w:sz w:val="22"/>
                <w:szCs w:val="22"/>
              </w:rPr>
            </w:pPr>
          </w:p>
        </w:tc>
        <w:tc>
          <w:tcPr>
            <w:tcW w:w="1683" w:type="dxa"/>
          </w:tcPr>
          <w:p w14:paraId="57E3A31D" w14:textId="77777777" w:rsidR="00B150CA" w:rsidRPr="007E7005" w:rsidRDefault="00B150CA" w:rsidP="00147D98">
            <w:pPr>
              <w:rPr>
                <w:sz w:val="22"/>
                <w:szCs w:val="22"/>
              </w:rPr>
            </w:pPr>
          </w:p>
        </w:tc>
      </w:tr>
      <w:tr w:rsidR="00B150CA" w:rsidRPr="007E7005" w14:paraId="310EEAAD" w14:textId="77777777" w:rsidTr="00147D98">
        <w:trPr>
          <w:jc w:val="center"/>
        </w:trPr>
        <w:tc>
          <w:tcPr>
            <w:tcW w:w="6079" w:type="dxa"/>
            <w:gridSpan w:val="6"/>
            <w:vAlign w:val="center"/>
          </w:tcPr>
          <w:p w14:paraId="2DE661E2" w14:textId="77777777" w:rsidR="00B150CA" w:rsidRPr="007E7005" w:rsidRDefault="00B150CA" w:rsidP="00147D98">
            <w:pPr>
              <w:rPr>
                <w:sz w:val="22"/>
                <w:szCs w:val="22"/>
              </w:rPr>
            </w:pPr>
            <w:r w:rsidRPr="007E7005">
              <w:rPr>
                <w:sz w:val="22"/>
                <w:szCs w:val="22"/>
              </w:rPr>
              <w:t>ИТОГО</w:t>
            </w:r>
          </w:p>
        </w:tc>
        <w:tc>
          <w:tcPr>
            <w:tcW w:w="1683" w:type="dxa"/>
            <w:vAlign w:val="center"/>
          </w:tcPr>
          <w:p w14:paraId="7A45DB3D" w14:textId="77777777" w:rsidR="00B150CA" w:rsidRPr="007E7005" w:rsidRDefault="00B150CA" w:rsidP="00147D98">
            <w:pPr>
              <w:rPr>
                <w:sz w:val="22"/>
                <w:szCs w:val="22"/>
              </w:rPr>
            </w:pPr>
          </w:p>
        </w:tc>
        <w:tc>
          <w:tcPr>
            <w:tcW w:w="1683" w:type="dxa"/>
          </w:tcPr>
          <w:p w14:paraId="64F89F94" w14:textId="77777777" w:rsidR="00B150CA" w:rsidRPr="007E7005" w:rsidRDefault="00B150CA" w:rsidP="00147D98">
            <w:pPr>
              <w:rPr>
                <w:sz w:val="22"/>
                <w:szCs w:val="22"/>
              </w:rPr>
            </w:pPr>
          </w:p>
        </w:tc>
      </w:tr>
    </w:tbl>
    <w:p w14:paraId="244DB6A2" w14:textId="77777777" w:rsidR="00B150CA" w:rsidRPr="007E7005" w:rsidRDefault="00B150CA" w:rsidP="00B150CA">
      <w:pPr>
        <w:rPr>
          <w:sz w:val="22"/>
          <w:szCs w:val="22"/>
        </w:rPr>
      </w:pPr>
    </w:p>
    <w:p w14:paraId="546418C7" w14:textId="77777777" w:rsidR="00B150CA" w:rsidRPr="007E7005" w:rsidRDefault="00B150CA" w:rsidP="00B150CA">
      <w:pPr>
        <w:rPr>
          <w:sz w:val="22"/>
          <w:szCs w:val="22"/>
        </w:rPr>
      </w:pPr>
      <w:r w:rsidRPr="007E7005">
        <w:rPr>
          <w:sz w:val="22"/>
          <w:szCs w:val="22"/>
        </w:rPr>
        <w:t>От Поставщика</w:t>
      </w:r>
      <w:r w:rsidRPr="007E7005">
        <w:rPr>
          <w:sz w:val="22"/>
          <w:szCs w:val="22"/>
        </w:rPr>
        <w:tab/>
      </w:r>
      <w:r w:rsidRPr="007E7005">
        <w:rPr>
          <w:sz w:val="22"/>
          <w:szCs w:val="22"/>
        </w:rPr>
        <w:tab/>
      </w:r>
      <w:r w:rsidRPr="007E7005">
        <w:rPr>
          <w:sz w:val="22"/>
          <w:szCs w:val="22"/>
        </w:rPr>
        <w:tab/>
      </w:r>
      <w:r w:rsidRPr="007E7005">
        <w:rPr>
          <w:sz w:val="22"/>
          <w:szCs w:val="22"/>
        </w:rPr>
        <w:tab/>
      </w:r>
      <w:r w:rsidRPr="007E7005">
        <w:rPr>
          <w:sz w:val="22"/>
          <w:szCs w:val="22"/>
        </w:rPr>
        <w:tab/>
      </w:r>
      <w:r w:rsidRPr="007E7005">
        <w:rPr>
          <w:sz w:val="22"/>
          <w:szCs w:val="22"/>
        </w:rPr>
        <w:tab/>
        <w:t>___________________________</w:t>
      </w:r>
    </w:p>
    <w:p w14:paraId="1F175F6A" w14:textId="77777777" w:rsidR="00B150CA" w:rsidRPr="007E7005" w:rsidRDefault="00B150CA" w:rsidP="00B150CA">
      <w:pPr>
        <w:rPr>
          <w:sz w:val="22"/>
          <w:szCs w:val="22"/>
        </w:rPr>
      </w:pPr>
      <w:r w:rsidRPr="007E7005">
        <w:rPr>
          <w:sz w:val="22"/>
          <w:szCs w:val="22"/>
        </w:rPr>
        <w:tab/>
      </w:r>
      <w:r w:rsidRPr="007E7005">
        <w:rPr>
          <w:sz w:val="22"/>
          <w:szCs w:val="22"/>
        </w:rPr>
        <w:tab/>
      </w:r>
      <w:r w:rsidRPr="007E7005">
        <w:rPr>
          <w:sz w:val="22"/>
          <w:szCs w:val="22"/>
        </w:rPr>
        <w:tab/>
      </w:r>
      <w:r w:rsidRPr="007E7005">
        <w:rPr>
          <w:sz w:val="22"/>
          <w:szCs w:val="22"/>
        </w:rPr>
        <w:tab/>
      </w:r>
      <w:r w:rsidRPr="007E7005">
        <w:rPr>
          <w:sz w:val="22"/>
          <w:szCs w:val="22"/>
        </w:rPr>
        <w:tab/>
      </w:r>
      <w:r w:rsidRPr="007E7005">
        <w:rPr>
          <w:sz w:val="22"/>
          <w:szCs w:val="22"/>
        </w:rPr>
        <w:tab/>
      </w:r>
      <w:r w:rsidRPr="007E7005">
        <w:rPr>
          <w:sz w:val="22"/>
          <w:szCs w:val="22"/>
        </w:rPr>
        <w:tab/>
      </w:r>
      <w:r w:rsidRPr="007E7005">
        <w:rPr>
          <w:sz w:val="22"/>
          <w:szCs w:val="22"/>
        </w:rPr>
        <w:tab/>
        <w:t>Подпись, расшифровка подписи</w:t>
      </w:r>
    </w:p>
    <w:p w14:paraId="5EB4262B" w14:textId="77777777" w:rsidR="00B150CA" w:rsidRPr="007E7005" w:rsidRDefault="00B150CA" w:rsidP="00B150CA">
      <w:pPr>
        <w:rPr>
          <w:sz w:val="22"/>
          <w:szCs w:val="22"/>
        </w:rPr>
      </w:pPr>
      <w:r w:rsidRPr="007E7005">
        <w:rPr>
          <w:sz w:val="22"/>
          <w:szCs w:val="22"/>
        </w:rPr>
        <w:tab/>
      </w:r>
      <w:r w:rsidRPr="007E7005">
        <w:rPr>
          <w:sz w:val="22"/>
          <w:szCs w:val="22"/>
        </w:rPr>
        <w:tab/>
      </w:r>
      <w:r w:rsidRPr="007E7005">
        <w:rPr>
          <w:sz w:val="22"/>
          <w:szCs w:val="22"/>
        </w:rPr>
        <w:tab/>
      </w:r>
      <w:r w:rsidRPr="007E7005">
        <w:rPr>
          <w:sz w:val="22"/>
          <w:szCs w:val="22"/>
        </w:rPr>
        <w:tab/>
      </w:r>
      <w:r w:rsidRPr="007E7005">
        <w:rPr>
          <w:sz w:val="22"/>
          <w:szCs w:val="22"/>
        </w:rPr>
        <w:tab/>
      </w:r>
      <w:r w:rsidRPr="007E7005">
        <w:rPr>
          <w:sz w:val="22"/>
          <w:szCs w:val="22"/>
        </w:rPr>
        <w:tab/>
      </w:r>
      <w:r w:rsidRPr="007E7005">
        <w:rPr>
          <w:sz w:val="22"/>
          <w:szCs w:val="22"/>
        </w:rPr>
        <w:tab/>
      </w:r>
      <w:r w:rsidRPr="007E7005">
        <w:rPr>
          <w:sz w:val="22"/>
          <w:szCs w:val="22"/>
        </w:rPr>
        <w:tab/>
        <w:t>М.П.</w:t>
      </w:r>
    </w:p>
    <w:p w14:paraId="40293675" w14:textId="77777777" w:rsidR="000F0FCC" w:rsidRPr="007E7005" w:rsidRDefault="000F0FCC" w:rsidP="000F0FCC">
      <w:pPr>
        <w:widowControl w:val="0"/>
        <w:tabs>
          <w:tab w:val="left" w:pos="9072"/>
        </w:tabs>
        <w:autoSpaceDE w:val="0"/>
        <w:autoSpaceDN w:val="0"/>
        <w:adjustRightInd w:val="0"/>
        <w:jc w:val="both"/>
        <w:rPr>
          <w:sz w:val="22"/>
          <w:szCs w:val="22"/>
        </w:rPr>
      </w:pPr>
    </w:p>
    <w:p w14:paraId="081B037E"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0F61BC36"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337E2960"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0A0625D7"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28E6540B"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2732E08C"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65DD1753"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6DD4BB64"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1525EF48"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6B594BAF"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5BB9710F"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74332948"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69C3B161"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1378CAC1"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1C0712E6"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566CD1A7"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27B3D42D"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p>
    <w:p w14:paraId="38DF9A64" w14:textId="77777777" w:rsidR="00E41901" w:rsidRPr="007E7005" w:rsidRDefault="00E41901" w:rsidP="000F0FCC">
      <w:pPr>
        <w:widowControl w:val="0"/>
        <w:tabs>
          <w:tab w:val="left" w:pos="5954"/>
          <w:tab w:val="left" w:pos="9072"/>
        </w:tabs>
        <w:autoSpaceDE w:val="0"/>
        <w:autoSpaceDN w:val="0"/>
        <w:adjustRightInd w:val="0"/>
        <w:ind w:left="5954"/>
        <w:rPr>
          <w:sz w:val="22"/>
          <w:szCs w:val="22"/>
        </w:rPr>
      </w:pPr>
    </w:p>
    <w:p w14:paraId="7532B236" w14:textId="77777777" w:rsidR="00BE3BA9" w:rsidRPr="007E7005" w:rsidRDefault="00BE3BA9">
      <w:pPr>
        <w:suppressAutoHyphens w:val="0"/>
        <w:rPr>
          <w:sz w:val="22"/>
          <w:szCs w:val="22"/>
        </w:rPr>
      </w:pPr>
      <w:r w:rsidRPr="007E7005">
        <w:rPr>
          <w:sz w:val="22"/>
          <w:szCs w:val="22"/>
        </w:rPr>
        <w:br w:type="page"/>
      </w:r>
    </w:p>
    <w:p w14:paraId="34EBB130"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r w:rsidRPr="007E7005">
        <w:rPr>
          <w:sz w:val="22"/>
          <w:szCs w:val="22"/>
        </w:rPr>
        <w:lastRenderedPageBreak/>
        <w:t>Приложение № 4</w:t>
      </w:r>
    </w:p>
    <w:p w14:paraId="50F943BF"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r w:rsidRPr="007E7005">
        <w:rPr>
          <w:sz w:val="22"/>
          <w:szCs w:val="22"/>
        </w:rPr>
        <w:t>к Контракту</w:t>
      </w:r>
    </w:p>
    <w:p w14:paraId="05A8D0E7" w14:textId="77777777" w:rsidR="000F0FCC" w:rsidRPr="007E7005" w:rsidRDefault="000F0FCC" w:rsidP="000F0FCC">
      <w:pPr>
        <w:widowControl w:val="0"/>
        <w:tabs>
          <w:tab w:val="left" w:pos="5954"/>
          <w:tab w:val="left" w:pos="9072"/>
        </w:tabs>
        <w:autoSpaceDE w:val="0"/>
        <w:autoSpaceDN w:val="0"/>
        <w:adjustRightInd w:val="0"/>
        <w:ind w:left="5954"/>
        <w:rPr>
          <w:sz w:val="22"/>
          <w:szCs w:val="22"/>
        </w:rPr>
      </w:pPr>
      <w:r w:rsidRPr="007E7005">
        <w:rPr>
          <w:sz w:val="22"/>
          <w:szCs w:val="22"/>
        </w:rPr>
        <w:t>от «__» ________ 20__ г. №</w:t>
      </w:r>
      <w:r w:rsidR="00E06F95" w:rsidRPr="007E7005">
        <w:rPr>
          <w:sz w:val="22"/>
          <w:szCs w:val="22"/>
        </w:rPr>
        <w:t>___</w:t>
      </w:r>
    </w:p>
    <w:p w14:paraId="3862F194" w14:textId="77777777" w:rsidR="000F0FCC" w:rsidRPr="007E7005" w:rsidRDefault="000F0FCC" w:rsidP="000F0FCC">
      <w:pPr>
        <w:widowControl w:val="0"/>
        <w:tabs>
          <w:tab w:val="left" w:pos="9072"/>
        </w:tabs>
        <w:autoSpaceDE w:val="0"/>
        <w:autoSpaceDN w:val="0"/>
        <w:adjustRightInd w:val="0"/>
        <w:jc w:val="both"/>
        <w:rPr>
          <w:sz w:val="22"/>
          <w:szCs w:val="22"/>
        </w:rPr>
      </w:pPr>
    </w:p>
    <w:p w14:paraId="46DA956E" w14:textId="77777777" w:rsidR="000F0FCC" w:rsidRPr="007E7005" w:rsidRDefault="000F0FCC" w:rsidP="000F0FCC">
      <w:pPr>
        <w:widowControl w:val="0"/>
        <w:tabs>
          <w:tab w:val="left" w:pos="9072"/>
        </w:tabs>
        <w:autoSpaceDE w:val="0"/>
        <w:autoSpaceDN w:val="0"/>
        <w:adjustRightInd w:val="0"/>
        <w:jc w:val="center"/>
        <w:rPr>
          <w:i/>
          <w:iCs/>
          <w:sz w:val="22"/>
          <w:szCs w:val="22"/>
        </w:rPr>
      </w:pPr>
      <w:r w:rsidRPr="007E7005">
        <w:rPr>
          <w:i/>
          <w:iCs/>
          <w:sz w:val="22"/>
          <w:szCs w:val="22"/>
        </w:rPr>
        <w:t>ФОРМА ЗАЯВКИ НА ПОСТАВКУ ТОВАРА</w:t>
      </w:r>
    </w:p>
    <w:p w14:paraId="4AA36E8F" w14:textId="77777777" w:rsidR="000F0FCC" w:rsidRPr="007E7005" w:rsidRDefault="000F0FCC" w:rsidP="000F0FCC">
      <w:pPr>
        <w:widowControl w:val="0"/>
        <w:tabs>
          <w:tab w:val="left" w:pos="9072"/>
        </w:tabs>
        <w:autoSpaceDE w:val="0"/>
        <w:autoSpaceDN w:val="0"/>
        <w:adjustRightInd w:val="0"/>
        <w:jc w:val="both"/>
        <w:rPr>
          <w:sz w:val="22"/>
          <w:szCs w:val="22"/>
        </w:rPr>
      </w:pPr>
    </w:p>
    <w:p w14:paraId="7AD5365E"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Заявка на поставку Товара № _____</w:t>
      </w:r>
    </w:p>
    <w:p w14:paraId="6093ACDB"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к Контракту от «__» _____ 20__ г. № ____</w:t>
      </w:r>
    </w:p>
    <w:p w14:paraId="1C5B3F61" w14:textId="77777777" w:rsidR="000F0FCC" w:rsidRPr="007E7005" w:rsidRDefault="000F0FCC" w:rsidP="000F0FCC">
      <w:pPr>
        <w:widowControl w:val="0"/>
        <w:tabs>
          <w:tab w:val="left" w:pos="9072"/>
        </w:tabs>
        <w:autoSpaceDE w:val="0"/>
        <w:autoSpaceDN w:val="0"/>
        <w:adjustRightInd w:val="0"/>
        <w:jc w:val="both"/>
        <w:rPr>
          <w:sz w:val="22"/>
          <w:szCs w:val="22"/>
        </w:rPr>
      </w:pPr>
    </w:p>
    <w:p w14:paraId="739B1C57" w14:textId="77777777" w:rsidR="000F0FCC" w:rsidRPr="007E7005" w:rsidRDefault="000F0FCC" w:rsidP="000F0FCC">
      <w:pPr>
        <w:widowControl w:val="0"/>
        <w:tabs>
          <w:tab w:val="left" w:pos="9072"/>
        </w:tabs>
        <w:autoSpaceDE w:val="0"/>
        <w:autoSpaceDN w:val="0"/>
        <w:adjustRightInd w:val="0"/>
        <w:rPr>
          <w:sz w:val="22"/>
          <w:szCs w:val="22"/>
        </w:rPr>
      </w:pPr>
    </w:p>
    <w:p w14:paraId="209B26F9" w14:textId="77777777" w:rsidR="000F0FCC" w:rsidRPr="007E7005" w:rsidRDefault="000F0FCC" w:rsidP="000F0FCC">
      <w:pPr>
        <w:widowControl w:val="0"/>
        <w:tabs>
          <w:tab w:val="left" w:pos="9072"/>
        </w:tabs>
        <w:autoSpaceDE w:val="0"/>
        <w:autoSpaceDN w:val="0"/>
        <w:adjustRightInd w:val="0"/>
        <w:jc w:val="both"/>
        <w:rPr>
          <w:sz w:val="22"/>
          <w:szCs w:val="22"/>
        </w:rPr>
      </w:pPr>
    </w:p>
    <w:tbl>
      <w:tblPr>
        <w:tblW w:w="0" w:type="auto"/>
        <w:tblLayout w:type="fixed"/>
        <w:tblCellMar>
          <w:left w:w="10" w:type="dxa"/>
          <w:right w:w="10" w:type="dxa"/>
        </w:tblCellMar>
        <w:tblLook w:val="0000" w:firstRow="0" w:lastRow="0" w:firstColumn="0" w:lastColumn="0" w:noHBand="0" w:noVBand="0"/>
      </w:tblPr>
      <w:tblGrid>
        <w:gridCol w:w="1728"/>
        <w:gridCol w:w="4819"/>
        <w:gridCol w:w="2494"/>
      </w:tblGrid>
      <w:tr w:rsidR="000F0FCC" w:rsidRPr="007E7005" w14:paraId="1DF742EA" w14:textId="77777777" w:rsidTr="000F0FCC">
        <w:tc>
          <w:tcPr>
            <w:tcW w:w="1728" w:type="dxa"/>
            <w:tcBorders>
              <w:top w:val="nil"/>
              <w:left w:val="nil"/>
              <w:bottom w:val="nil"/>
              <w:right w:val="nil"/>
            </w:tcBorders>
            <w:vAlign w:val="center"/>
          </w:tcPr>
          <w:p w14:paraId="7B32F18D" w14:textId="77777777" w:rsidR="000F0FCC" w:rsidRPr="007E7005" w:rsidRDefault="000F0FCC" w:rsidP="000F0FCC">
            <w:pPr>
              <w:widowControl w:val="0"/>
              <w:tabs>
                <w:tab w:val="left" w:pos="9072"/>
              </w:tabs>
              <w:autoSpaceDE w:val="0"/>
              <w:autoSpaceDN w:val="0"/>
              <w:adjustRightInd w:val="0"/>
              <w:ind w:firstLine="283"/>
              <w:rPr>
                <w:sz w:val="22"/>
                <w:szCs w:val="22"/>
              </w:rPr>
            </w:pPr>
            <w:r w:rsidRPr="007E7005">
              <w:rPr>
                <w:sz w:val="22"/>
                <w:szCs w:val="22"/>
              </w:rPr>
              <w:t>г. ________</w:t>
            </w:r>
          </w:p>
        </w:tc>
        <w:tc>
          <w:tcPr>
            <w:tcW w:w="4819" w:type="dxa"/>
            <w:tcBorders>
              <w:top w:val="nil"/>
              <w:left w:val="nil"/>
              <w:bottom w:val="nil"/>
              <w:right w:val="nil"/>
            </w:tcBorders>
          </w:tcPr>
          <w:p w14:paraId="6C6998EB" w14:textId="77777777" w:rsidR="000F0FCC" w:rsidRPr="007E7005" w:rsidRDefault="000F0FCC" w:rsidP="000F0FCC">
            <w:pPr>
              <w:widowControl w:val="0"/>
              <w:tabs>
                <w:tab w:val="left" w:pos="9072"/>
              </w:tabs>
              <w:autoSpaceDE w:val="0"/>
              <w:autoSpaceDN w:val="0"/>
              <w:adjustRightInd w:val="0"/>
              <w:rPr>
                <w:sz w:val="22"/>
                <w:szCs w:val="22"/>
              </w:rPr>
            </w:pPr>
          </w:p>
        </w:tc>
        <w:tc>
          <w:tcPr>
            <w:tcW w:w="2494" w:type="dxa"/>
            <w:tcBorders>
              <w:top w:val="nil"/>
              <w:left w:val="nil"/>
              <w:bottom w:val="nil"/>
              <w:right w:val="nil"/>
            </w:tcBorders>
            <w:vAlign w:val="center"/>
          </w:tcPr>
          <w:p w14:paraId="2A1C6263"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от _________</w:t>
            </w:r>
          </w:p>
        </w:tc>
      </w:tr>
    </w:tbl>
    <w:p w14:paraId="31CEC168" w14:textId="77777777" w:rsidR="000F0FCC" w:rsidRPr="007E7005" w:rsidRDefault="000F0FCC" w:rsidP="000F0FCC">
      <w:pPr>
        <w:widowControl w:val="0"/>
        <w:tabs>
          <w:tab w:val="left" w:pos="9072"/>
        </w:tabs>
        <w:autoSpaceDE w:val="0"/>
        <w:autoSpaceDN w:val="0"/>
        <w:adjustRightInd w:val="0"/>
        <w:jc w:val="both"/>
        <w:rPr>
          <w:sz w:val="22"/>
          <w:szCs w:val="22"/>
        </w:rPr>
      </w:pPr>
    </w:p>
    <w:tbl>
      <w:tblPr>
        <w:tblW w:w="0" w:type="auto"/>
        <w:tblLayout w:type="fixed"/>
        <w:tblCellMar>
          <w:left w:w="10" w:type="dxa"/>
          <w:right w:w="10" w:type="dxa"/>
        </w:tblCellMar>
        <w:tblLook w:val="0000" w:firstRow="0" w:lastRow="0" w:firstColumn="0" w:lastColumn="0" w:noHBand="0" w:noVBand="0"/>
      </w:tblPr>
      <w:tblGrid>
        <w:gridCol w:w="10"/>
        <w:gridCol w:w="614"/>
        <w:gridCol w:w="10"/>
        <w:gridCol w:w="1577"/>
        <w:gridCol w:w="10"/>
        <w:gridCol w:w="1237"/>
        <w:gridCol w:w="10"/>
        <w:gridCol w:w="1680"/>
        <w:gridCol w:w="10"/>
        <w:gridCol w:w="1977"/>
        <w:gridCol w:w="10"/>
        <w:gridCol w:w="1861"/>
        <w:gridCol w:w="10"/>
      </w:tblGrid>
      <w:tr w:rsidR="00107A04" w:rsidRPr="007E7005" w14:paraId="495DB9C8" w14:textId="77777777" w:rsidTr="000F0FCC">
        <w:trPr>
          <w:gridAfter w:val="1"/>
          <w:wAfter w:w="10" w:type="dxa"/>
        </w:trPr>
        <w:tc>
          <w:tcPr>
            <w:tcW w:w="624" w:type="dxa"/>
            <w:gridSpan w:val="2"/>
            <w:tcBorders>
              <w:top w:val="single" w:sz="4" w:space="0" w:color="auto"/>
              <w:left w:val="single" w:sz="4" w:space="0" w:color="auto"/>
              <w:bottom w:val="single" w:sz="4" w:space="0" w:color="auto"/>
              <w:right w:val="single" w:sz="4" w:space="0" w:color="auto"/>
            </w:tcBorders>
            <w:vAlign w:val="center"/>
          </w:tcPr>
          <w:p w14:paraId="63DE87AC" w14:textId="77777777" w:rsidR="000F0FCC" w:rsidRPr="007E7005" w:rsidRDefault="000F0FCC" w:rsidP="000F0FCC">
            <w:pPr>
              <w:widowControl w:val="0"/>
              <w:tabs>
                <w:tab w:val="left" w:pos="9072"/>
              </w:tabs>
              <w:autoSpaceDE w:val="0"/>
              <w:autoSpaceDN w:val="0"/>
              <w:adjustRightInd w:val="0"/>
              <w:jc w:val="center"/>
              <w:rPr>
                <w:i/>
                <w:iCs/>
                <w:sz w:val="22"/>
                <w:szCs w:val="22"/>
              </w:rPr>
            </w:pPr>
            <w:r w:rsidRPr="007E7005">
              <w:rPr>
                <w:i/>
                <w:iCs/>
                <w:sz w:val="22"/>
                <w:szCs w:val="22"/>
              </w:rPr>
              <w:t>№ п/п</w:t>
            </w:r>
          </w:p>
        </w:tc>
        <w:tc>
          <w:tcPr>
            <w:tcW w:w="1587" w:type="dxa"/>
            <w:gridSpan w:val="2"/>
            <w:tcBorders>
              <w:top w:val="single" w:sz="4" w:space="0" w:color="auto"/>
              <w:left w:val="single" w:sz="4" w:space="0" w:color="auto"/>
              <w:bottom w:val="single" w:sz="4" w:space="0" w:color="auto"/>
              <w:right w:val="single" w:sz="4" w:space="0" w:color="auto"/>
            </w:tcBorders>
            <w:vAlign w:val="center"/>
          </w:tcPr>
          <w:p w14:paraId="6B07C9F7" w14:textId="77777777" w:rsidR="000F0FCC" w:rsidRPr="007E7005" w:rsidRDefault="000F0FCC" w:rsidP="000F0FCC">
            <w:pPr>
              <w:widowControl w:val="0"/>
              <w:tabs>
                <w:tab w:val="left" w:pos="9072"/>
              </w:tabs>
              <w:autoSpaceDE w:val="0"/>
              <w:autoSpaceDN w:val="0"/>
              <w:adjustRightInd w:val="0"/>
              <w:jc w:val="center"/>
              <w:rPr>
                <w:i/>
                <w:iCs/>
                <w:sz w:val="22"/>
                <w:szCs w:val="22"/>
              </w:rPr>
            </w:pPr>
            <w:r w:rsidRPr="007E7005">
              <w:rPr>
                <w:i/>
                <w:iCs/>
                <w:sz w:val="22"/>
                <w:szCs w:val="22"/>
              </w:rPr>
              <w:t>Наименование Товара</w:t>
            </w:r>
          </w:p>
        </w:tc>
        <w:tc>
          <w:tcPr>
            <w:tcW w:w="1247" w:type="dxa"/>
            <w:gridSpan w:val="2"/>
            <w:tcBorders>
              <w:top w:val="single" w:sz="4" w:space="0" w:color="auto"/>
              <w:left w:val="single" w:sz="4" w:space="0" w:color="auto"/>
              <w:bottom w:val="single" w:sz="4" w:space="0" w:color="auto"/>
              <w:right w:val="single" w:sz="4" w:space="0" w:color="auto"/>
            </w:tcBorders>
            <w:vAlign w:val="center"/>
          </w:tcPr>
          <w:p w14:paraId="24DC0BEF" w14:textId="77777777" w:rsidR="000F0FCC" w:rsidRPr="007E7005" w:rsidRDefault="000F0FCC" w:rsidP="000F0FCC">
            <w:pPr>
              <w:widowControl w:val="0"/>
              <w:tabs>
                <w:tab w:val="left" w:pos="9072"/>
              </w:tabs>
              <w:autoSpaceDE w:val="0"/>
              <w:autoSpaceDN w:val="0"/>
              <w:adjustRightInd w:val="0"/>
              <w:jc w:val="center"/>
              <w:rPr>
                <w:i/>
                <w:iCs/>
                <w:sz w:val="22"/>
                <w:szCs w:val="22"/>
              </w:rPr>
            </w:pPr>
            <w:r w:rsidRPr="007E7005">
              <w:rPr>
                <w:i/>
                <w:iCs/>
                <w:sz w:val="22"/>
                <w:szCs w:val="22"/>
              </w:rPr>
              <w:t>Единицы измерения</w:t>
            </w:r>
          </w:p>
        </w:tc>
        <w:tc>
          <w:tcPr>
            <w:tcW w:w="1690" w:type="dxa"/>
            <w:gridSpan w:val="2"/>
            <w:tcBorders>
              <w:top w:val="single" w:sz="4" w:space="0" w:color="auto"/>
              <w:left w:val="single" w:sz="4" w:space="0" w:color="auto"/>
              <w:bottom w:val="single" w:sz="4" w:space="0" w:color="auto"/>
              <w:right w:val="single" w:sz="4" w:space="0" w:color="auto"/>
            </w:tcBorders>
            <w:vAlign w:val="center"/>
          </w:tcPr>
          <w:p w14:paraId="28C28566" w14:textId="77777777" w:rsidR="000F0FCC" w:rsidRPr="007E7005" w:rsidRDefault="000F0FCC" w:rsidP="000F0FCC">
            <w:pPr>
              <w:widowControl w:val="0"/>
              <w:tabs>
                <w:tab w:val="left" w:pos="9072"/>
              </w:tabs>
              <w:autoSpaceDE w:val="0"/>
              <w:autoSpaceDN w:val="0"/>
              <w:adjustRightInd w:val="0"/>
              <w:jc w:val="center"/>
              <w:rPr>
                <w:i/>
                <w:iCs/>
                <w:sz w:val="22"/>
                <w:szCs w:val="22"/>
              </w:rPr>
            </w:pPr>
            <w:r w:rsidRPr="007E7005">
              <w:rPr>
                <w:i/>
                <w:iCs/>
                <w:sz w:val="22"/>
                <w:szCs w:val="22"/>
              </w:rPr>
              <w:t>Количество в единицах измерения</w:t>
            </w:r>
          </w:p>
        </w:tc>
        <w:tc>
          <w:tcPr>
            <w:tcW w:w="1987" w:type="dxa"/>
            <w:gridSpan w:val="2"/>
            <w:tcBorders>
              <w:top w:val="single" w:sz="4" w:space="0" w:color="auto"/>
              <w:left w:val="single" w:sz="4" w:space="0" w:color="auto"/>
              <w:bottom w:val="single" w:sz="4" w:space="0" w:color="auto"/>
              <w:right w:val="single" w:sz="4" w:space="0" w:color="auto"/>
            </w:tcBorders>
            <w:vAlign w:val="center"/>
          </w:tcPr>
          <w:p w14:paraId="49846F06" w14:textId="77777777" w:rsidR="000F0FCC" w:rsidRPr="007E7005" w:rsidRDefault="000F0FCC" w:rsidP="000F0FCC">
            <w:pPr>
              <w:widowControl w:val="0"/>
              <w:tabs>
                <w:tab w:val="left" w:pos="9072"/>
              </w:tabs>
              <w:autoSpaceDE w:val="0"/>
              <w:autoSpaceDN w:val="0"/>
              <w:adjustRightInd w:val="0"/>
              <w:jc w:val="center"/>
              <w:rPr>
                <w:i/>
                <w:iCs/>
                <w:sz w:val="22"/>
                <w:szCs w:val="22"/>
              </w:rPr>
            </w:pPr>
            <w:r w:rsidRPr="007E7005">
              <w:rPr>
                <w:i/>
                <w:iCs/>
                <w:sz w:val="22"/>
                <w:szCs w:val="22"/>
              </w:rPr>
              <w:t>Цена за единицу измерения, руб. (включая НДС) (если облагается НДС)</w:t>
            </w:r>
          </w:p>
        </w:tc>
        <w:tc>
          <w:tcPr>
            <w:tcW w:w="1871" w:type="dxa"/>
            <w:gridSpan w:val="2"/>
            <w:tcBorders>
              <w:top w:val="single" w:sz="4" w:space="0" w:color="auto"/>
              <w:left w:val="single" w:sz="4" w:space="0" w:color="auto"/>
              <w:bottom w:val="single" w:sz="4" w:space="0" w:color="auto"/>
              <w:right w:val="single" w:sz="4" w:space="0" w:color="auto"/>
            </w:tcBorders>
            <w:vAlign w:val="center"/>
          </w:tcPr>
          <w:p w14:paraId="78A41244" w14:textId="77777777" w:rsidR="000F0FCC" w:rsidRPr="007E7005" w:rsidRDefault="000F0FCC" w:rsidP="000F0FCC">
            <w:pPr>
              <w:widowControl w:val="0"/>
              <w:tabs>
                <w:tab w:val="left" w:pos="9072"/>
              </w:tabs>
              <w:autoSpaceDE w:val="0"/>
              <w:autoSpaceDN w:val="0"/>
              <w:adjustRightInd w:val="0"/>
              <w:jc w:val="center"/>
              <w:rPr>
                <w:i/>
                <w:iCs/>
                <w:sz w:val="22"/>
                <w:szCs w:val="22"/>
              </w:rPr>
            </w:pPr>
            <w:r w:rsidRPr="007E7005">
              <w:rPr>
                <w:i/>
                <w:iCs/>
                <w:sz w:val="22"/>
                <w:szCs w:val="22"/>
              </w:rPr>
              <w:t>Стоимость, руб. (включая НДС) (если облагается НДС)</w:t>
            </w:r>
          </w:p>
        </w:tc>
      </w:tr>
      <w:tr w:rsidR="00107A04" w:rsidRPr="007E7005" w14:paraId="0162F898" w14:textId="77777777" w:rsidTr="000F0FCC">
        <w:trPr>
          <w:gridAfter w:val="1"/>
          <w:wAfter w:w="10" w:type="dxa"/>
        </w:trPr>
        <w:tc>
          <w:tcPr>
            <w:tcW w:w="624" w:type="dxa"/>
            <w:gridSpan w:val="2"/>
            <w:tcBorders>
              <w:top w:val="single" w:sz="4" w:space="0" w:color="auto"/>
              <w:left w:val="single" w:sz="4" w:space="0" w:color="auto"/>
              <w:bottom w:val="single" w:sz="4" w:space="0" w:color="auto"/>
              <w:right w:val="single" w:sz="4" w:space="0" w:color="auto"/>
            </w:tcBorders>
          </w:tcPr>
          <w:p w14:paraId="2BAD09E5"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1</w:t>
            </w:r>
          </w:p>
        </w:tc>
        <w:tc>
          <w:tcPr>
            <w:tcW w:w="1587" w:type="dxa"/>
            <w:gridSpan w:val="2"/>
            <w:tcBorders>
              <w:top w:val="single" w:sz="4" w:space="0" w:color="auto"/>
              <w:left w:val="single" w:sz="4" w:space="0" w:color="auto"/>
              <w:bottom w:val="single" w:sz="4" w:space="0" w:color="auto"/>
              <w:right w:val="single" w:sz="4" w:space="0" w:color="auto"/>
            </w:tcBorders>
          </w:tcPr>
          <w:p w14:paraId="286160AC"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2</w:t>
            </w:r>
          </w:p>
        </w:tc>
        <w:tc>
          <w:tcPr>
            <w:tcW w:w="1247" w:type="dxa"/>
            <w:gridSpan w:val="2"/>
            <w:tcBorders>
              <w:top w:val="single" w:sz="4" w:space="0" w:color="auto"/>
              <w:left w:val="single" w:sz="4" w:space="0" w:color="auto"/>
              <w:bottom w:val="single" w:sz="4" w:space="0" w:color="auto"/>
              <w:right w:val="single" w:sz="4" w:space="0" w:color="auto"/>
            </w:tcBorders>
          </w:tcPr>
          <w:p w14:paraId="3AC66F17"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3</w:t>
            </w:r>
          </w:p>
        </w:tc>
        <w:tc>
          <w:tcPr>
            <w:tcW w:w="1690" w:type="dxa"/>
            <w:gridSpan w:val="2"/>
            <w:tcBorders>
              <w:top w:val="single" w:sz="4" w:space="0" w:color="auto"/>
              <w:left w:val="single" w:sz="4" w:space="0" w:color="auto"/>
              <w:bottom w:val="single" w:sz="4" w:space="0" w:color="auto"/>
              <w:right w:val="single" w:sz="4" w:space="0" w:color="auto"/>
            </w:tcBorders>
          </w:tcPr>
          <w:p w14:paraId="69A09F91"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4</w:t>
            </w:r>
          </w:p>
        </w:tc>
        <w:tc>
          <w:tcPr>
            <w:tcW w:w="1987" w:type="dxa"/>
            <w:gridSpan w:val="2"/>
            <w:tcBorders>
              <w:top w:val="single" w:sz="4" w:space="0" w:color="auto"/>
              <w:left w:val="single" w:sz="4" w:space="0" w:color="auto"/>
              <w:bottom w:val="single" w:sz="4" w:space="0" w:color="auto"/>
              <w:right w:val="single" w:sz="4" w:space="0" w:color="auto"/>
            </w:tcBorders>
          </w:tcPr>
          <w:p w14:paraId="52167230"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5</w:t>
            </w:r>
          </w:p>
        </w:tc>
        <w:tc>
          <w:tcPr>
            <w:tcW w:w="1871" w:type="dxa"/>
            <w:gridSpan w:val="2"/>
            <w:tcBorders>
              <w:top w:val="single" w:sz="4" w:space="0" w:color="auto"/>
              <w:left w:val="single" w:sz="4" w:space="0" w:color="auto"/>
              <w:bottom w:val="single" w:sz="4" w:space="0" w:color="auto"/>
              <w:right w:val="single" w:sz="4" w:space="0" w:color="auto"/>
            </w:tcBorders>
          </w:tcPr>
          <w:p w14:paraId="42278696"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6</w:t>
            </w:r>
          </w:p>
        </w:tc>
      </w:tr>
      <w:tr w:rsidR="00107A04" w:rsidRPr="007E7005" w14:paraId="16053AED" w14:textId="77777777" w:rsidTr="000F0FCC">
        <w:trPr>
          <w:gridBefore w:val="1"/>
          <w:wBefore w:w="10" w:type="dxa"/>
        </w:trPr>
        <w:tc>
          <w:tcPr>
            <w:tcW w:w="624" w:type="dxa"/>
            <w:gridSpan w:val="2"/>
            <w:tcBorders>
              <w:top w:val="single" w:sz="4" w:space="0" w:color="auto"/>
              <w:left w:val="single" w:sz="4" w:space="0" w:color="auto"/>
              <w:bottom w:val="single" w:sz="4" w:space="0" w:color="auto"/>
              <w:right w:val="single" w:sz="4" w:space="0" w:color="auto"/>
            </w:tcBorders>
          </w:tcPr>
          <w:p w14:paraId="4CE7995D"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1.</w:t>
            </w:r>
          </w:p>
        </w:tc>
        <w:tc>
          <w:tcPr>
            <w:tcW w:w="1587" w:type="dxa"/>
            <w:gridSpan w:val="2"/>
            <w:tcBorders>
              <w:top w:val="single" w:sz="4" w:space="0" w:color="auto"/>
              <w:left w:val="single" w:sz="4" w:space="0" w:color="auto"/>
              <w:bottom w:val="single" w:sz="4" w:space="0" w:color="auto"/>
              <w:right w:val="single" w:sz="4" w:space="0" w:color="auto"/>
            </w:tcBorders>
          </w:tcPr>
          <w:p w14:paraId="6BF35CD3" w14:textId="77777777" w:rsidR="000F0FCC" w:rsidRPr="007E7005" w:rsidRDefault="000F0FCC" w:rsidP="000F0FCC">
            <w:pPr>
              <w:widowControl w:val="0"/>
              <w:tabs>
                <w:tab w:val="left" w:pos="9072"/>
              </w:tabs>
              <w:autoSpaceDE w:val="0"/>
              <w:autoSpaceDN w:val="0"/>
              <w:adjustRightInd w:val="0"/>
              <w:rPr>
                <w:sz w:val="22"/>
                <w:szCs w:val="22"/>
              </w:rPr>
            </w:pPr>
          </w:p>
        </w:tc>
        <w:tc>
          <w:tcPr>
            <w:tcW w:w="1247" w:type="dxa"/>
            <w:gridSpan w:val="2"/>
            <w:tcBorders>
              <w:top w:val="single" w:sz="4" w:space="0" w:color="auto"/>
              <w:left w:val="single" w:sz="4" w:space="0" w:color="auto"/>
              <w:bottom w:val="single" w:sz="4" w:space="0" w:color="auto"/>
              <w:right w:val="single" w:sz="4" w:space="0" w:color="auto"/>
            </w:tcBorders>
          </w:tcPr>
          <w:p w14:paraId="723D005D" w14:textId="77777777" w:rsidR="000F0FCC" w:rsidRPr="007E7005" w:rsidRDefault="000F0FCC" w:rsidP="000F0FCC">
            <w:pPr>
              <w:widowControl w:val="0"/>
              <w:tabs>
                <w:tab w:val="left" w:pos="9072"/>
              </w:tabs>
              <w:autoSpaceDE w:val="0"/>
              <w:autoSpaceDN w:val="0"/>
              <w:adjustRightInd w:val="0"/>
              <w:rPr>
                <w:sz w:val="22"/>
                <w:szCs w:val="22"/>
              </w:rPr>
            </w:pPr>
          </w:p>
        </w:tc>
        <w:tc>
          <w:tcPr>
            <w:tcW w:w="1690" w:type="dxa"/>
            <w:gridSpan w:val="2"/>
            <w:tcBorders>
              <w:top w:val="single" w:sz="4" w:space="0" w:color="auto"/>
              <w:left w:val="single" w:sz="4" w:space="0" w:color="auto"/>
              <w:bottom w:val="single" w:sz="4" w:space="0" w:color="auto"/>
              <w:right w:val="single" w:sz="4" w:space="0" w:color="auto"/>
            </w:tcBorders>
          </w:tcPr>
          <w:p w14:paraId="2943D76A" w14:textId="77777777" w:rsidR="000F0FCC" w:rsidRPr="007E7005" w:rsidRDefault="000F0FCC" w:rsidP="000F0FCC">
            <w:pPr>
              <w:widowControl w:val="0"/>
              <w:tabs>
                <w:tab w:val="left" w:pos="9072"/>
              </w:tabs>
              <w:autoSpaceDE w:val="0"/>
              <w:autoSpaceDN w:val="0"/>
              <w:adjustRightInd w:val="0"/>
              <w:rPr>
                <w:sz w:val="22"/>
                <w:szCs w:val="22"/>
              </w:rPr>
            </w:pPr>
          </w:p>
        </w:tc>
        <w:tc>
          <w:tcPr>
            <w:tcW w:w="1987" w:type="dxa"/>
            <w:gridSpan w:val="2"/>
            <w:tcBorders>
              <w:top w:val="single" w:sz="4" w:space="0" w:color="auto"/>
              <w:left w:val="single" w:sz="4" w:space="0" w:color="auto"/>
              <w:bottom w:val="single" w:sz="4" w:space="0" w:color="auto"/>
              <w:right w:val="single" w:sz="4" w:space="0" w:color="auto"/>
            </w:tcBorders>
          </w:tcPr>
          <w:p w14:paraId="2AABB914" w14:textId="77777777" w:rsidR="000F0FCC" w:rsidRPr="007E7005" w:rsidRDefault="000F0FCC" w:rsidP="000F0FCC">
            <w:pPr>
              <w:widowControl w:val="0"/>
              <w:tabs>
                <w:tab w:val="left" w:pos="9072"/>
              </w:tabs>
              <w:autoSpaceDE w:val="0"/>
              <w:autoSpaceDN w:val="0"/>
              <w:adjustRightInd w:val="0"/>
              <w:rPr>
                <w:sz w:val="22"/>
                <w:szCs w:val="22"/>
              </w:rPr>
            </w:pPr>
          </w:p>
        </w:tc>
        <w:tc>
          <w:tcPr>
            <w:tcW w:w="1871" w:type="dxa"/>
            <w:gridSpan w:val="2"/>
            <w:tcBorders>
              <w:top w:val="single" w:sz="4" w:space="0" w:color="auto"/>
              <w:left w:val="single" w:sz="4" w:space="0" w:color="auto"/>
              <w:bottom w:val="single" w:sz="4" w:space="0" w:color="auto"/>
              <w:right w:val="single" w:sz="4" w:space="0" w:color="auto"/>
            </w:tcBorders>
          </w:tcPr>
          <w:p w14:paraId="18E7F741" w14:textId="77777777" w:rsidR="000F0FCC" w:rsidRPr="007E7005" w:rsidRDefault="000F0FCC" w:rsidP="000F0FCC">
            <w:pPr>
              <w:widowControl w:val="0"/>
              <w:tabs>
                <w:tab w:val="left" w:pos="9072"/>
              </w:tabs>
              <w:autoSpaceDE w:val="0"/>
              <w:autoSpaceDN w:val="0"/>
              <w:adjustRightInd w:val="0"/>
              <w:rPr>
                <w:sz w:val="22"/>
                <w:szCs w:val="22"/>
              </w:rPr>
            </w:pPr>
          </w:p>
        </w:tc>
      </w:tr>
      <w:tr w:rsidR="00107A04" w:rsidRPr="007E7005" w14:paraId="0997A312" w14:textId="77777777" w:rsidTr="000F0FCC">
        <w:trPr>
          <w:gridBefore w:val="1"/>
          <w:wBefore w:w="10" w:type="dxa"/>
        </w:trPr>
        <w:tc>
          <w:tcPr>
            <w:tcW w:w="624" w:type="dxa"/>
            <w:gridSpan w:val="2"/>
            <w:tcBorders>
              <w:top w:val="single" w:sz="4" w:space="0" w:color="auto"/>
              <w:left w:val="single" w:sz="4" w:space="0" w:color="auto"/>
              <w:bottom w:val="single" w:sz="4" w:space="0" w:color="auto"/>
              <w:right w:val="single" w:sz="4" w:space="0" w:color="auto"/>
            </w:tcBorders>
          </w:tcPr>
          <w:p w14:paraId="61B2666B"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2.</w:t>
            </w:r>
          </w:p>
        </w:tc>
        <w:tc>
          <w:tcPr>
            <w:tcW w:w="1587" w:type="dxa"/>
            <w:gridSpan w:val="2"/>
            <w:tcBorders>
              <w:top w:val="single" w:sz="4" w:space="0" w:color="auto"/>
              <w:left w:val="single" w:sz="4" w:space="0" w:color="auto"/>
              <w:bottom w:val="single" w:sz="4" w:space="0" w:color="auto"/>
              <w:right w:val="single" w:sz="4" w:space="0" w:color="auto"/>
            </w:tcBorders>
          </w:tcPr>
          <w:p w14:paraId="14100C49" w14:textId="77777777" w:rsidR="000F0FCC" w:rsidRPr="007E7005" w:rsidRDefault="000F0FCC" w:rsidP="000F0FCC">
            <w:pPr>
              <w:widowControl w:val="0"/>
              <w:tabs>
                <w:tab w:val="left" w:pos="9072"/>
              </w:tabs>
              <w:autoSpaceDE w:val="0"/>
              <w:autoSpaceDN w:val="0"/>
              <w:adjustRightInd w:val="0"/>
              <w:rPr>
                <w:sz w:val="22"/>
                <w:szCs w:val="22"/>
              </w:rPr>
            </w:pPr>
          </w:p>
        </w:tc>
        <w:tc>
          <w:tcPr>
            <w:tcW w:w="1247" w:type="dxa"/>
            <w:gridSpan w:val="2"/>
            <w:tcBorders>
              <w:top w:val="single" w:sz="4" w:space="0" w:color="auto"/>
              <w:left w:val="single" w:sz="4" w:space="0" w:color="auto"/>
              <w:bottom w:val="single" w:sz="4" w:space="0" w:color="auto"/>
              <w:right w:val="single" w:sz="4" w:space="0" w:color="auto"/>
            </w:tcBorders>
          </w:tcPr>
          <w:p w14:paraId="46B41832" w14:textId="77777777" w:rsidR="000F0FCC" w:rsidRPr="007E7005" w:rsidRDefault="000F0FCC" w:rsidP="000F0FCC">
            <w:pPr>
              <w:widowControl w:val="0"/>
              <w:tabs>
                <w:tab w:val="left" w:pos="9072"/>
              </w:tabs>
              <w:autoSpaceDE w:val="0"/>
              <w:autoSpaceDN w:val="0"/>
              <w:adjustRightInd w:val="0"/>
              <w:rPr>
                <w:sz w:val="22"/>
                <w:szCs w:val="22"/>
              </w:rPr>
            </w:pPr>
          </w:p>
        </w:tc>
        <w:tc>
          <w:tcPr>
            <w:tcW w:w="1690" w:type="dxa"/>
            <w:gridSpan w:val="2"/>
            <w:tcBorders>
              <w:top w:val="single" w:sz="4" w:space="0" w:color="auto"/>
              <w:left w:val="single" w:sz="4" w:space="0" w:color="auto"/>
              <w:bottom w:val="single" w:sz="4" w:space="0" w:color="auto"/>
              <w:right w:val="single" w:sz="4" w:space="0" w:color="auto"/>
            </w:tcBorders>
          </w:tcPr>
          <w:p w14:paraId="0611218A" w14:textId="77777777" w:rsidR="000F0FCC" w:rsidRPr="007E7005" w:rsidRDefault="000F0FCC" w:rsidP="000F0FCC">
            <w:pPr>
              <w:widowControl w:val="0"/>
              <w:tabs>
                <w:tab w:val="left" w:pos="9072"/>
              </w:tabs>
              <w:autoSpaceDE w:val="0"/>
              <w:autoSpaceDN w:val="0"/>
              <w:adjustRightInd w:val="0"/>
              <w:rPr>
                <w:sz w:val="22"/>
                <w:szCs w:val="22"/>
              </w:rPr>
            </w:pPr>
          </w:p>
        </w:tc>
        <w:tc>
          <w:tcPr>
            <w:tcW w:w="1987" w:type="dxa"/>
            <w:gridSpan w:val="2"/>
            <w:tcBorders>
              <w:top w:val="single" w:sz="4" w:space="0" w:color="auto"/>
              <w:left w:val="single" w:sz="4" w:space="0" w:color="auto"/>
              <w:bottom w:val="single" w:sz="4" w:space="0" w:color="auto"/>
              <w:right w:val="single" w:sz="4" w:space="0" w:color="auto"/>
            </w:tcBorders>
          </w:tcPr>
          <w:p w14:paraId="5A4069C6" w14:textId="77777777" w:rsidR="000F0FCC" w:rsidRPr="007E7005" w:rsidRDefault="000F0FCC" w:rsidP="000F0FCC">
            <w:pPr>
              <w:widowControl w:val="0"/>
              <w:tabs>
                <w:tab w:val="left" w:pos="9072"/>
              </w:tabs>
              <w:autoSpaceDE w:val="0"/>
              <w:autoSpaceDN w:val="0"/>
              <w:adjustRightInd w:val="0"/>
              <w:rPr>
                <w:sz w:val="22"/>
                <w:szCs w:val="22"/>
              </w:rPr>
            </w:pPr>
          </w:p>
        </w:tc>
        <w:tc>
          <w:tcPr>
            <w:tcW w:w="1871" w:type="dxa"/>
            <w:gridSpan w:val="2"/>
            <w:tcBorders>
              <w:top w:val="single" w:sz="4" w:space="0" w:color="auto"/>
              <w:left w:val="single" w:sz="4" w:space="0" w:color="auto"/>
              <w:bottom w:val="single" w:sz="4" w:space="0" w:color="auto"/>
              <w:right w:val="single" w:sz="4" w:space="0" w:color="auto"/>
            </w:tcBorders>
          </w:tcPr>
          <w:p w14:paraId="7426A512" w14:textId="77777777" w:rsidR="000F0FCC" w:rsidRPr="007E7005" w:rsidRDefault="000F0FCC" w:rsidP="000F0FCC">
            <w:pPr>
              <w:widowControl w:val="0"/>
              <w:tabs>
                <w:tab w:val="left" w:pos="9072"/>
              </w:tabs>
              <w:autoSpaceDE w:val="0"/>
              <w:autoSpaceDN w:val="0"/>
              <w:adjustRightInd w:val="0"/>
              <w:rPr>
                <w:sz w:val="22"/>
                <w:szCs w:val="22"/>
              </w:rPr>
            </w:pPr>
          </w:p>
        </w:tc>
      </w:tr>
      <w:tr w:rsidR="00107A04" w:rsidRPr="007E7005" w14:paraId="0E84A9FF" w14:textId="77777777" w:rsidTr="000F0FCC">
        <w:trPr>
          <w:gridBefore w:val="1"/>
          <w:wBefore w:w="10" w:type="dxa"/>
        </w:trPr>
        <w:tc>
          <w:tcPr>
            <w:tcW w:w="624" w:type="dxa"/>
            <w:gridSpan w:val="2"/>
            <w:tcBorders>
              <w:top w:val="single" w:sz="4" w:space="0" w:color="auto"/>
              <w:left w:val="single" w:sz="4" w:space="0" w:color="auto"/>
              <w:bottom w:val="single" w:sz="4" w:space="0" w:color="auto"/>
              <w:right w:val="single" w:sz="4" w:space="0" w:color="auto"/>
            </w:tcBorders>
          </w:tcPr>
          <w:p w14:paraId="1957A303"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3.</w:t>
            </w:r>
          </w:p>
        </w:tc>
        <w:tc>
          <w:tcPr>
            <w:tcW w:w="1587" w:type="dxa"/>
            <w:gridSpan w:val="2"/>
            <w:tcBorders>
              <w:top w:val="single" w:sz="4" w:space="0" w:color="auto"/>
              <w:left w:val="single" w:sz="4" w:space="0" w:color="auto"/>
              <w:bottom w:val="single" w:sz="4" w:space="0" w:color="auto"/>
              <w:right w:val="single" w:sz="4" w:space="0" w:color="auto"/>
            </w:tcBorders>
          </w:tcPr>
          <w:p w14:paraId="521569C7" w14:textId="77777777" w:rsidR="000F0FCC" w:rsidRPr="007E7005" w:rsidRDefault="000F0FCC" w:rsidP="000F0FCC">
            <w:pPr>
              <w:widowControl w:val="0"/>
              <w:tabs>
                <w:tab w:val="left" w:pos="9072"/>
              </w:tabs>
              <w:autoSpaceDE w:val="0"/>
              <w:autoSpaceDN w:val="0"/>
              <w:adjustRightInd w:val="0"/>
              <w:rPr>
                <w:sz w:val="22"/>
                <w:szCs w:val="22"/>
              </w:rPr>
            </w:pPr>
          </w:p>
        </w:tc>
        <w:tc>
          <w:tcPr>
            <w:tcW w:w="1247" w:type="dxa"/>
            <w:gridSpan w:val="2"/>
            <w:tcBorders>
              <w:top w:val="single" w:sz="4" w:space="0" w:color="auto"/>
              <w:left w:val="single" w:sz="4" w:space="0" w:color="auto"/>
              <w:bottom w:val="single" w:sz="4" w:space="0" w:color="auto"/>
              <w:right w:val="single" w:sz="4" w:space="0" w:color="auto"/>
            </w:tcBorders>
          </w:tcPr>
          <w:p w14:paraId="1A87E045" w14:textId="77777777" w:rsidR="000F0FCC" w:rsidRPr="007E7005" w:rsidRDefault="000F0FCC" w:rsidP="000F0FCC">
            <w:pPr>
              <w:widowControl w:val="0"/>
              <w:tabs>
                <w:tab w:val="left" w:pos="9072"/>
              </w:tabs>
              <w:autoSpaceDE w:val="0"/>
              <w:autoSpaceDN w:val="0"/>
              <w:adjustRightInd w:val="0"/>
              <w:rPr>
                <w:sz w:val="22"/>
                <w:szCs w:val="22"/>
              </w:rPr>
            </w:pPr>
          </w:p>
        </w:tc>
        <w:tc>
          <w:tcPr>
            <w:tcW w:w="1690" w:type="dxa"/>
            <w:gridSpan w:val="2"/>
            <w:tcBorders>
              <w:top w:val="single" w:sz="4" w:space="0" w:color="auto"/>
              <w:left w:val="single" w:sz="4" w:space="0" w:color="auto"/>
              <w:bottom w:val="single" w:sz="4" w:space="0" w:color="auto"/>
              <w:right w:val="single" w:sz="4" w:space="0" w:color="auto"/>
            </w:tcBorders>
          </w:tcPr>
          <w:p w14:paraId="69B37CE6" w14:textId="77777777" w:rsidR="000F0FCC" w:rsidRPr="007E7005" w:rsidRDefault="000F0FCC" w:rsidP="000F0FCC">
            <w:pPr>
              <w:widowControl w:val="0"/>
              <w:tabs>
                <w:tab w:val="left" w:pos="9072"/>
              </w:tabs>
              <w:autoSpaceDE w:val="0"/>
              <w:autoSpaceDN w:val="0"/>
              <w:adjustRightInd w:val="0"/>
              <w:rPr>
                <w:sz w:val="22"/>
                <w:szCs w:val="22"/>
              </w:rPr>
            </w:pPr>
          </w:p>
        </w:tc>
        <w:tc>
          <w:tcPr>
            <w:tcW w:w="1987" w:type="dxa"/>
            <w:gridSpan w:val="2"/>
            <w:tcBorders>
              <w:top w:val="single" w:sz="4" w:space="0" w:color="auto"/>
              <w:left w:val="single" w:sz="4" w:space="0" w:color="auto"/>
              <w:bottom w:val="single" w:sz="4" w:space="0" w:color="auto"/>
              <w:right w:val="single" w:sz="4" w:space="0" w:color="auto"/>
            </w:tcBorders>
          </w:tcPr>
          <w:p w14:paraId="25CB687C" w14:textId="77777777" w:rsidR="000F0FCC" w:rsidRPr="007E7005" w:rsidRDefault="000F0FCC" w:rsidP="000F0FCC">
            <w:pPr>
              <w:widowControl w:val="0"/>
              <w:tabs>
                <w:tab w:val="left" w:pos="9072"/>
              </w:tabs>
              <w:autoSpaceDE w:val="0"/>
              <w:autoSpaceDN w:val="0"/>
              <w:adjustRightInd w:val="0"/>
              <w:rPr>
                <w:sz w:val="22"/>
                <w:szCs w:val="22"/>
              </w:rPr>
            </w:pPr>
          </w:p>
        </w:tc>
        <w:tc>
          <w:tcPr>
            <w:tcW w:w="1871" w:type="dxa"/>
            <w:gridSpan w:val="2"/>
            <w:tcBorders>
              <w:top w:val="single" w:sz="4" w:space="0" w:color="auto"/>
              <w:left w:val="single" w:sz="4" w:space="0" w:color="auto"/>
              <w:bottom w:val="single" w:sz="4" w:space="0" w:color="auto"/>
              <w:right w:val="single" w:sz="4" w:space="0" w:color="auto"/>
            </w:tcBorders>
          </w:tcPr>
          <w:p w14:paraId="07742A3A" w14:textId="77777777" w:rsidR="000F0FCC" w:rsidRPr="007E7005" w:rsidRDefault="000F0FCC" w:rsidP="000F0FCC">
            <w:pPr>
              <w:widowControl w:val="0"/>
              <w:tabs>
                <w:tab w:val="left" w:pos="9072"/>
              </w:tabs>
              <w:autoSpaceDE w:val="0"/>
              <w:autoSpaceDN w:val="0"/>
              <w:adjustRightInd w:val="0"/>
              <w:rPr>
                <w:sz w:val="22"/>
                <w:szCs w:val="22"/>
              </w:rPr>
            </w:pPr>
          </w:p>
        </w:tc>
      </w:tr>
    </w:tbl>
    <w:p w14:paraId="127A5496" w14:textId="77777777" w:rsidR="000F0FCC" w:rsidRPr="007E7005" w:rsidRDefault="000F0FCC" w:rsidP="000F0FCC">
      <w:pPr>
        <w:widowControl w:val="0"/>
        <w:tabs>
          <w:tab w:val="left" w:pos="9072"/>
        </w:tabs>
        <w:autoSpaceDE w:val="0"/>
        <w:autoSpaceDN w:val="0"/>
        <w:adjustRightInd w:val="0"/>
        <w:jc w:val="both"/>
        <w:rPr>
          <w:sz w:val="22"/>
          <w:szCs w:val="22"/>
        </w:rPr>
      </w:pPr>
      <w:r w:rsidRPr="007E7005">
        <w:rPr>
          <w:noProof/>
          <w:sz w:val="22"/>
          <w:szCs w:val="22"/>
          <w:lang w:eastAsia="ru-RU"/>
        </w:rPr>
        <mc:AlternateContent>
          <mc:Choice Requires="wps">
            <w:drawing>
              <wp:anchor distT="0" distB="0" distL="114300" distR="114300" simplePos="0" relativeHeight="251659264" behindDoc="1" locked="0" layoutInCell="1" allowOverlap="1" wp14:anchorId="0975813C" wp14:editId="7BEBA379">
                <wp:simplePos x="0" y="0"/>
                <wp:positionH relativeFrom="column">
                  <wp:posOffset>-881380</wp:posOffset>
                </wp:positionH>
                <wp:positionV relativeFrom="paragraph">
                  <wp:posOffset>193040</wp:posOffset>
                </wp:positionV>
                <wp:extent cx="7704455" cy="1076325"/>
                <wp:effectExtent l="0" t="0" r="0" b="0"/>
                <wp:wrapNone/>
                <wp:docPr id="14" name="Надпись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68746">
                          <a:off x="0" y="0"/>
                          <a:ext cx="7704455" cy="1076325"/>
                        </a:xfrm>
                        <a:prstGeom prst="rect">
                          <a:avLst/>
                        </a:prstGeom>
                      </wps:spPr>
                      <wps:txbx>
                        <w:txbxContent>
                          <w:p w14:paraId="5051690E" w14:textId="77777777" w:rsidR="00C13C29" w:rsidRDefault="00C13C29" w:rsidP="000F0FCC">
                            <w:pPr>
                              <w:pStyle w:val="afd"/>
                              <w:spacing w:before="0" w:after="0"/>
                              <w:jc w:val="center"/>
                            </w:pPr>
                            <w:r w:rsidRPr="008C30E9">
                              <w:rPr>
                                <w:rFonts w:ascii="Arial Black" w:hAnsi="Arial Black"/>
                                <w:i/>
                                <w:iCs/>
                                <w:outline/>
                                <w:color w:val="000000"/>
                                <w:sz w:val="120"/>
                                <w:szCs w:val="120"/>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975813C" id="Надпись 14" o:spid="_x0000_s1027" type="#_x0000_t202" style="position:absolute;left:0;text-align:left;margin-left:-69.4pt;margin-top:15.2pt;width:606.65pt;height:84.75pt;rotation:-3024209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" filled="f" stroked="f">
                <o:lock v:ext="edit" shapetype="t"/>
                <v:textbox style="mso-fit-shape-to-text:t">
                  <w:txbxContent>
                    <w:p w14:paraId="5051690E" w14:textId="77777777" w:rsidR="00C13C29" w:rsidRDefault="00C13C29" w:rsidP="000F0FCC">
                      <w:pPr>
                        <w:pStyle w:val="afd"/>
                        <w:spacing w:before="0" w:after="0"/>
                        <w:jc w:val="center"/>
                      </w:pPr>
                      <w:r w:rsidRPr="008C30E9">
                        <w:rPr>
                          <w:rFonts w:ascii="Arial Black" w:hAnsi="Arial Black"/>
                          <w:i/>
                          <w:iCs/>
                          <w:outline/>
                          <w:color w:val="000000"/>
                          <w:sz w:val="120"/>
                          <w:szCs w:val="120"/>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p>
    <w:tbl>
      <w:tblPr>
        <w:tblW w:w="0" w:type="auto"/>
        <w:tblLayout w:type="fixed"/>
        <w:tblCellMar>
          <w:left w:w="10" w:type="dxa"/>
          <w:right w:w="10" w:type="dxa"/>
        </w:tblCellMar>
        <w:tblLook w:val="0000" w:firstRow="0" w:lastRow="0" w:firstColumn="0" w:lastColumn="0" w:noHBand="0" w:noVBand="0"/>
      </w:tblPr>
      <w:tblGrid>
        <w:gridCol w:w="10"/>
        <w:gridCol w:w="3165"/>
        <w:gridCol w:w="10"/>
        <w:gridCol w:w="1918"/>
        <w:gridCol w:w="10"/>
        <w:gridCol w:w="3902"/>
        <w:gridCol w:w="10"/>
      </w:tblGrid>
      <w:tr w:rsidR="00107A04" w:rsidRPr="007E7005" w14:paraId="2DFC45AA" w14:textId="77777777" w:rsidTr="000F0FCC">
        <w:trPr>
          <w:gridAfter w:val="1"/>
          <w:wAfter w:w="10" w:type="dxa"/>
        </w:trPr>
        <w:tc>
          <w:tcPr>
            <w:tcW w:w="9015" w:type="dxa"/>
            <w:gridSpan w:val="6"/>
            <w:tcBorders>
              <w:top w:val="nil"/>
              <w:left w:val="nil"/>
              <w:bottom w:val="nil"/>
              <w:right w:val="nil"/>
            </w:tcBorders>
            <w:vAlign w:val="center"/>
          </w:tcPr>
          <w:p w14:paraId="7A0BB3C3" w14:textId="77777777" w:rsidR="000F0FCC" w:rsidRPr="007E7005" w:rsidRDefault="000F0FCC" w:rsidP="000F0FCC">
            <w:pPr>
              <w:widowControl w:val="0"/>
              <w:tabs>
                <w:tab w:val="left" w:pos="9072"/>
              </w:tabs>
              <w:autoSpaceDE w:val="0"/>
              <w:autoSpaceDN w:val="0"/>
              <w:adjustRightInd w:val="0"/>
              <w:ind w:left="283"/>
              <w:rPr>
                <w:sz w:val="22"/>
                <w:szCs w:val="22"/>
              </w:rPr>
            </w:pPr>
            <w:r w:rsidRPr="007E7005">
              <w:rPr>
                <w:sz w:val="22"/>
                <w:szCs w:val="22"/>
              </w:rPr>
              <w:t>Адрес поставки Товара: __________________</w:t>
            </w:r>
          </w:p>
        </w:tc>
      </w:tr>
      <w:tr w:rsidR="00107A04" w:rsidRPr="007E7005" w14:paraId="355F547B" w14:textId="77777777" w:rsidTr="000F0FCC">
        <w:trPr>
          <w:gridAfter w:val="1"/>
          <w:wAfter w:w="10" w:type="dxa"/>
        </w:trPr>
        <w:tc>
          <w:tcPr>
            <w:tcW w:w="3175" w:type="dxa"/>
            <w:gridSpan w:val="2"/>
            <w:tcBorders>
              <w:top w:val="nil"/>
              <w:left w:val="nil"/>
              <w:bottom w:val="nil"/>
              <w:right w:val="nil"/>
            </w:tcBorders>
            <w:vAlign w:val="bottom"/>
          </w:tcPr>
          <w:p w14:paraId="42094E1E" w14:textId="77777777" w:rsidR="008B2096" w:rsidRPr="007E7005" w:rsidRDefault="008B2096" w:rsidP="000F0FCC">
            <w:pPr>
              <w:widowControl w:val="0"/>
              <w:tabs>
                <w:tab w:val="left" w:pos="9072"/>
              </w:tabs>
              <w:autoSpaceDE w:val="0"/>
              <w:autoSpaceDN w:val="0"/>
              <w:adjustRightInd w:val="0"/>
              <w:ind w:left="283"/>
              <w:rPr>
                <w:sz w:val="22"/>
                <w:szCs w:val="22"/>
              </w:rPr>
            </w:pPr>
          </w:p>
          <w:p w14:paraId="7A06BA0C" w14:textId="77777777" w:rsidR="008B2096" w:rsidRPr="007E7005" w:rsidRDefault="008B2096" w:rsidP="000F0FCC">
            <w:pPr>
              <w:widowControl w:val="0"/>
              <w:tabs>
                <w:tab w:val="left" w:pos="9072"/>
              </w:tabs>
              <w:autoSpaceDE w:val="0"/>
              <w:autoSpaceDN w:val="0"/>
              <w:adjustRightInd w:val="0"/>
              <w:ind w:left="283"/>
              <w:rPr>
                <w:sz w:val="22"/>
                <w:szCs w:val="22"/>
              </w:rPr>
            </w:pPr>
          </w:p>
          <w:p w14:paraId="6F1C66CD" w14:textId="77777777" w:rsidR="000F0FCC" w:rsidRPr="007E7005" w:rsidRDefault="000F0FCC" w:rsidP="000F0FCC">
            <w:pPr>
              <w:widowControl w:val="0"/>
              <w:tabs>
                <w:tab w:val="left" w:pos="9072"/>
              </w:tabs>
              <w:autoSpaceDE w:val="0"/>
              <w:autoSpaceDN w:val="0"/>
              <w:adjustRightInd w:val="0"/>
              <w:ind w:left="283"/>
              <w:rPr>
                <w:sz w:val="22"/>
                <w:szCs w:val="22"/>
              </w:rPr>
            </w:pPr>
            <w:r w:rsidRPr="007E7005">
              <w:rPr>
                <w:sz w:val="22"/>
                <w:szCs w:val="22"/>
              </w:rPr>
              <w:t>Подпись:</w:t>
            </w:r>
          </w:p>
        </w:tc>
        <w:tc>
          <w:tcPr>
            <w:tcW w:w="1928" w:type="dxa"/>
            <w:gridSpan w:val="2"/>
            <w:tcBorders>
              <w:top w:val="nil"/>
              <w:left w:val="nil"/>
              <w:bottom w:val="nil"/>
              <w:right w:val="nil"/>
            </w:tcBorders>
          </w:tcPr>
          <w:p w14:paraId="2FA0BDD6" w14:textId="77777777" w:rsidR="000F0FCC" w:rsidRPr="007E7005" w:rsidRDefault="000F0FCC" w:rsidP="000F0FCC">
            <w:pPr>
              <w:widowControl w:val="0"/>
              <w:tabs>
                <w:tab w:val="left" w:pos="9072"/>
              </w:tabs>
              <w:autoSpaceDE w:val="0"/>
              <w:autoSpaceDN w:val="0"/>
              <w:adjustRightInd w:val="0"/>
              <w:rPr>
                <w:sz w:val="22"/>
                <w:szCs w:val="22"/>
              </w:rPr>
            </w:pPr>
          </w:p>
        </w:tc>
        <w:tc>
          <w:tcPr>
            <w:tcW w:w="3912" w:type="dxa"/>
            <w:gridSpan w:val="2"/>
            <w:tcBorders>
              <w:top w:val="nil"/>
              <w:left w:val="nil"/>
              <w:bottom w:val="nil"/>
              <w:right w:val="nil"/>
            </w:tcBorders>
          </w:tcPr>
          <w:p w14:paraId="449F7BDB" w14:textId="77777777" w:rsidR="000F0FCC" w:rsidRPr="007E7005" w:rsidRDefault="000F0FCC" w:rsidP="000F0FCC">
            <w:pPr>
              <w:widowControl w:val="0"/>
              <w:tabs>
                <w:tab w:val="left" w:pos="9072"/>
              </w:tabs>
              <w:autoSpaceDE w:val="0"/>
              <w:autoSpaceDN w:val="0"/>
              <w:adjustRightInd w:val="0"/>
              <w:rPr>
                <w:sz w:val="22"/>
                <w:szCs w:val="22"/>
              </w:rPr>
            </w:pPr>
          </w:p>
        </w:tc>
      </w:tr>
      <w:tr w:rsidR="00107A04" w:rsidRPr="007E7005" w14:paraId="14A9AFD3" w14:textId="77777777" w:rsidTr="000F0FCC">
        <w:trPr>
          <w:gridAfter w:val="1"/>
          <w:wAfter w:w="10" w:type="dxa"/>
        </w:trPr>
        <w:tc>
          <w:tcPr>
            <w:tcW w:w="3175" w:type="dxa"/>
            <w:gridSpan w:val="2"/>
            <w:tcBorders>
              <w:top w:val="nil"/>
              <w:left w:val="nil"/>
              <w:bottom w:val="nil"/>
              <w:right w:val="nil"/>
            </w:tcBorders>
          </w:tcPr>
          <w:p w14:paraId="2538B6F2" w14:textId="77777777" w:rsidR="000F0FCC" w:rsidRPr="007E7005" w:rsidRDefault="000F0FCC" w:rsidP="000F0FCC">
            <w:pPr>
              <w:widowControl w:val="0"/>
              <w:tabs>
                <w:tab w:val="left" w:pos="9072"/>
              </w:tabs>
              <w:autoSpaceDE w:val="0"/>
              <w:autoSpaceDN w:val="0"/>
              <w:adjustRightInd w:val="0"/>
              <w:rPr>
                <w:sz w:val="22"/>
                <w:szCs w:val="22"/>
              </w:rPr>
            </w:pPr>
            <w:r w:rsidRPr="007E7005">
              <w:rPr>
                <w:sz w:val="22"/>
                <w:szCs w:val="22"/>
              </w:rPr>
              <w:t>От Заказчика:</w:t>
            </w:r>
          </w:p>
        </w:tc>
        <w:tc>
          <w:tcPr>
            <w:tcW w:w="1928" w:type="dxa"/>
            <w:gridSpan w:val="2"/>
            <w:tcBorders>
              <w:top w:val="nil"/>
              <w:left w:val="nil"/>
              <w:bottom w:val="nil"/>
              <w:right w:val="nil"/>
            </w:tcBorders>
          </w:tcPr>
          <w:p w14:paraId="0BCF279A" w14:textId="77777777" w:rsidR="000F0FCC" w:rsidRPr="007E7005" w:rsidRDefault="000F0FCC" w:rsidP="000F0FCC">
            <w:pPr>
              <w:widowControl w:val="0"/>
              <w:tabs>
                <w:tab w:val="left" w:pos="9072"/>
              </w:tabs>
              <w:autoSpaceDE w:val="0"/>
              <w:autoSpaceDN w:val="0"/>
              <w:adjustRightInd w:val="0"/>
              <w:rPr>
                <w:sz w:val="22"/>
                <w:szCs w:val="22"/>
              </w:rPr>
            </w:pPr>
          </w:p>
        </w:tc>
        <w:tc>
          <w:tcPr>
            <w:tcW w:w="3912" w:type="dxa"/>
            <w:gridSpan w:val="2"/>
            <w:tcBorders>
              <w:top w:val="nil"/>
              <w:left w:val="nil"/>
              <w:bottom w:val="nil"/>
              <w:right w:val="nil"/>
            </w:tcBorders>
          </w:tcPr>
          <w:p w14:paraId="252EEF93" w14:textId="77777777" w:rsidR="000F0FCC" w:rsidRPr="007E7005" w:rsidRDefault="000F0FCC" w:rsidP="000F0FCC">
            <w:pPr>
              <w:widowControl w:val="0"/>
              <w:tabs>
                <w:tab w:val="left" w:pos="9072"/>
              </w:tabs>
              <w:autoSpaceDE w:val="0"/>
              <w:autoSpaceDN w:val="0"/>
              <w:adjustRightInd w:val="0"/>
              <w:rPr>
                <w:sz w:val="22"/>
                <w:szCs w:val="22"/>
              </w:rPr>
            </w:pPr>
          </w:p>
        </w:tc>
      </w:tr>
      <w:tr w:rsidR="00107A04" w:rsidRPr="007E7005" w14:paraId="3613C48C" w14:textId="77777777" w:rsidTr="000F0FCC">
        <w:trPr>
          <w:gridBefore w:val="1"/>
          <w:wBefore w:w="10" w:type="dxa"/>
        </w:trPr>
        <w:tc>
          <w:tcPr>
            <w:tcW w:w="3175" w:type="dxa"/>
            <w:gridSpan w:val="2"/>
            <w:tcBorders>
              <w:top w:val="nil"/>
              <w:left w:val="nil"/>
              <w:bottom w:val="nil"/>
              <w:right w:val="nil"/>
            </w:tcBorders>
          </w:tcPr>
          <w:p w14:paraId="4CCAE7D3" w14:textId="77777777" w:rsidR="000F0FCC" w:rsidRPr="007E7005" w:rsidRDefault="000F0FCC" w:rsidP="000F0FCC">
            <w:pPr>
              <w:widowControl w:val="0"/>
              <w:tabs>
                <w:tab w:val="left" w:pos="9072"/>
              </w:tabs>
              <w:autoSpaceDE w:val="0"/>
              <w:autoSpaceDN w:val="0"/>
              <w:adjustRightInd w:val="0"/>
              <w:rPr>
                <w:sz w:val="22"/>
                <w:szCs w:val="22"/>
              </w:rPr>
            </w:pPr>
          </w:p>
        </w:tc>
        <w:tc>
          <w:tcPr>
            <w:tcW w:w="1928" w:type="dxa"/>
            <w:gridSpan w:val="2"/>
            <w:tcBorders>
              <w:top w:val="nil"/>
              <w:left w:val="nil"/>
              <w:bottom w:val="nil"/>
              <w:right w:val="nil"/>
            </w:tcBorders>
          </w:tcPr>
          <w:p w14:paraId="1F2C7002" w14:textId="77777777" w:rsidR="000F0FCC" w:rsidRPr="007E7005" w:rsidRDefault="000F0FCC" w:rsidP="000F0FCC">
            <w:pPr>
              <w:widowControl w:val="0"/>
              <w:tabs>
                <w:tab w:val="left" w:pos="9072"/>
              </w:tabs>
              <w:autoSpaceDE w:val="0"/>
              <w:autoSpaceDN w:val="0"/>
              <w:adjustRightInd w:val="0"/>
              <w:rPr>
                <w:sz w:val="22"/>
                <w:szCs w:val="22"/>
              </w:rPr>
            </w:pPr>
          </w:p>
        </w:tc>
        <w:tc>
          <w:tcPr>
            <w:tcW w:w="3912" w:type="dxa"/>
            <w:gridSpan w:val="2"/>
            <w:tcBorders>
              <w:top w:val="nil"/>
              <w:left w:val="nil"/>
              <w:bottom w:val="nil"/>
              <w:right w:val="nil"/>
            </w:tcBorders>
          </w:tcPr>
          <w:p w14:paraId="06D1B4DA" w14:textId="77777777" w:rsidR="000F0FCC" w:rsidRPr="007E7005" w:rsidRDefault="000F0FCC" w:rsidP="000F0FCC">
            <w:pPr>
              <w:widowControl w:val="0"/>
              <w:tabs>
                <w:tab w:val="left" w:pos="9072"/>
              </w:tabs>
              <w:autoSpaceDE w:val="0"/>
              <w:autoSpaceDN w:val="0"/>
              <w:adjustRightInd w:val="0"/>
              <w:rPr>
                <w:sz w:val="22"/>
                <w:szCs w:val="22"/>
              </w:rPr>
            </w:pPr>
          </w:p>
        </w:tc>
      </w:tr>
      <w:tr w:rsidR="00107A04" w:rsidRPr="007E7005" w14:paraId="2AFE7959" w14:textId="77777777" w:rsidTr="000F0FCC">
        <w:trPr>
          <w:gridBefore w:val="1"/>
          <w:wBefore w:w="10" w:type="dxa"/>
        </w:trPr>
        <w:tc>
          <w:tcPr>
            <w:tcW w:w="3175" w:type="dxa"/>
            <w:gridSpan w:val="2"/>
            <w:tcBorders>
              <w:top w:val="nil"/>
              <w:left w:val="nil"/>
              <w:bottom w:val="nil"/>
              <w:right w:val="nil"/>
            </w:tcBorders>
          </w:tcPr>
          <w:p w14:paraId="2F67EEED" w14:textId="77777777" w:rsidR="000F0FCC" w:rsidRPr="007E7005" w:rsidRDefault="000F0FCC" w:rsidP="000F0FCC">
            <w:pPr>
              <w:widowControl w:val="0"/>
              <w:tabs>
                <w:tab w:val="left" w:pos="9072"/>
              </w:tabs>
              <w:autoSpaceDE w:val="0"/>
              <w:autoSpaceDN w:val="0"/>
              <w:adjustRightInd w:val="0"/>
              <w:jc w:val="center"/>
              <w:rPr>
                <w:sz w:val="22"/>
                <w:szCs w:val="22"/>
              </w:rPr>
            </w:pPr>
            <w:r w:rsidRPr="007E7005">
              <w:rPr>
                <w:sz w:val="22"/>
                <w:szCs w:val="22"/>
              </w:rPr>
              <w:t>М.П. (при наличии)</w:t>
            </w:r>
          </w:p>
        </w:tc>
        <w:tc>
          <w:tcPr>
            <w:tcW w:w="1928" w:type="dxa"/>
            <w:gridSpan w:val="2"/>
            <w:tcBorders>
              <w:top w:val="nil"/>
              <w:left w:val="nil"/>
              <w:bottom w:val="nil"/>
              <w:right w:val="nil"/>
            </w:tcBorders>
          </w:tcPr>
          <w:p w14:paraId="4145B930" w14:textId="77777777" w:rsidR="000F0FCC" w:rsidRPr="007E7005" w:rsidRDefault="000F0FCC" w:rsidP="000F0FCC">
            <w:pPr>
              <w:widowControl w:val="0"/>
              <w:tabs>
                <w:tab w:val="left" w:pos="9072"/>
              </w:tabs>
              <w:autoSpaceDE w:val="0"/>
              <w:autoSpaceDN w:val="0"/>
              <w:adjustRightInd w:val="0"/>
              <w:rPr>
                <w:sz w:val="22"/>
                <w:szCs w:val="22"/>
              </w:rPr>
            </w:pPr>
          </w:p>
        </w:tc>
        <w:tc>
          <w:tcPr>
            <w:tcW w:w="3912" w:type="dxa"/>
            <w:gridSpan w:val="2"/>
            <w:tcBorders>
              <w:top w:val="nil"/>
              <w:left w:val="nil"/>
              <w:bottom w:val="nil"/>
              <w:right w:val="nil"/>
            </w:tcBorders>
          </w:tcPr>
          <w:p w14:paraId="2ADE3E08" w14:textId="77777777" w:rsidR="000F0FCC" w:rsidRPr="007E7005" w:rsidRDefault="000F0FCC" w:rsidP="000F0FCC">
            <w:pPr>
              <w:widowControl w:val="0"/>
              <w:tabs>
                <w:tab w:val="left" w:pos="9072"/>
              </w:tabs>
              <w:autoSpaceDE w:val="0"/>
              <w:autoSpaceDN w:val="0"/>
              <w:adjustRightInd w:val="0"/>
              <w:rPr>
                <w:sz w:val="22"/>
                <w:szCs w:val="22"/>
              </w:rPr>
            </w:pPr>
          </w:p>
        </w:tc>
      </w:tr>
      <w:tr w:rsidR="000F0FCC" w:rsidRPr="007E7005" w14:paraId="7F9D8348" w14:textId="77777777" w:rsidTr="000F0FCC">
        <w:trPr>
          <w:gridBefore w:val="1"/>
          <w:wBefore w:w="10" w:type="dxa"/>
        </w:trPr>
        <w:tc>
          <w:tcPr>
            <w:tcW w:w="3175" w:type="dxa"/>
            <w:gridSpan w:val="2"/>
            <w:tcBorders>
              <w:top w:val="nil"/>
              <w:left w:val="nil"/>
              <w:bottom w:val="nil"/>
              <w:right w:val="nil"/>
            </w:tcBorders>
          </w:tcPr>
          <w:p w14:paraId="7F8206E5" w14:textId="77777777" w:rsidR="000F0FCC" w:rsidRPr="007E7005" w:rsidRDefault="000F0FCC" w:rsidP="000F0FCC">
            <w:pPr>
              <w:widowControl w:val="0"/>
              <w:tabs>
                <w:tab w:val="left" w:pos="9072"/>
              </w:tabs>
              <w:autoSpaceDE w:val="0"/>
              <w:autoSpaceDN w:val="0"/>
              <w:adjustRightInd w:val="0"/>
              <w:rPr>
                <w:sz w:val="22"/>
                <w:szCs w:val="22"/>
              </w:rPr>
            </w:pPr>
          </w:p>
        </w:tc>
        <w:tc>
          <w:tcPr>
            <w:tcW w:w="1928" w:type="dxa"/>
            <w:gridSpan w:val="2"/>
            <w:tcBorders>
              <w:top w:val="nil"/>
              <w:left w:val="nil"/>
              <w:bottom w:val="nil"/>
              <w:right w:val="nil"/>
            </w:tcBorders>
          </w:tcPr>
          <w:p w14:paraId="3A4F8EE8" w14:textId="77777777" w:rsidR="000F0FCC" w:rsidRPr="007E7005" w:rsidRDefault="000F0FCC" w:rsidP="000F0FCC">
            <w:pPr>
              <w:widowControl w:val="0"/>
              <w:tabs>
                <w:tab w:val="left" w:pos="9072"/>
              </w:tabs>
              <w:autoSpaceDE w:val="0"/>
              <w:autoSpaceDN w:val="0"/>
              <w:adjustRightInd w:val="0"/>
              <w:rPr>
                <w:sz w:val="22"/>
                <w:szCs w:val="22"/>
              </w:rPr>
            </w:pPr>
          </w:p>
        </w:tc>
        <w:tc>
          <w:tcPr>
            <w:tcW w:w="3912" w:type="dxa"/>
            <w:gridSpan w:val="2"/>
            <w:tcBorders>
              <w:top w:val="nil"/>
              <w:left w:val="nil"/>
              <w:bottom w:val="nil"/>
              <w:right w:val="nil"/>
            </w:tcBorders>
          </w:tcPr>
          <w:p w14:paraId="192A1CBF" w14:textId="77777777" w:rsidR="000F0FCC" w:rsidRPr="007E7005" w:rsidRDefault="000F0FCC" w:rsidP="000F0FCC">
            <w:pPr>
              <w:widowControl w:val="0"/>
              <w:tabs>
                <w:tab w:val="left" w:pos="9072"/>
              </w:tabs>
              <w:autoSpaceDE w:val="0"/>
              <w:autoSpaceDN w:val="0"/>
              <w:adjustRightInd w:val="0"/>
              <w:rPr>
                <w:sz w:val="22"/>
                <w:szCs w:val="22"/>
              </w:rPr>
            </w:pPr>
          </w:p>
        </w:tc>
      </w:tr>
    </w:tbl>
    <w:p w14:paraId="58C24E53" w14:textId="77777777" w:rsidR="000F0FCC" w:rsidRPr="007E7005" w:rsidRDefault="000F0FCC" w:rsidP="000F0FCC">
      <w:pPr>
        <w:widowControl w:val="0"/>
        <w:tabs>
          <w:tab w:val="left" w:pos="9072"/>
        </w:tabs>
        <w:autoSpaceDE w:val="0"/>
        <w:autoSpaceDN w:val="0"/>
        <w:adjustRightInd w:val="0"/>
        <w:jc w:val="both"/>
        <w:rPr>
          <w:sz w:val="22"/>
          <w:szCs w:val="22"/>
        </w:rPr>
      </w:pPr>
    </w:p>
    <w:p w14:paraId="3143B905" w14:textId="77777777" w:rsidR="005157A9" w:rsidRPr="007E7005" w:rsidRDefault="005157A9" w:rsidP="000F0FCC">
      <w:pPr>
        <w:widowControl w:val="0"/>
        <w:tabs>
          <w:tab w:val="left" w:pos="9072"/>
        </w:tabs>
        <w:autoSpaceDE w:val="0"/>
        <w:autoSpaceDN w:val="0"/>
        <w:adjustRightInd w:val="0"/>
        <w:jc w:val="both"/>
        <w:rPr>
          <w:sz w:val="22"/>
          <w:szCs w:val="22"/>
        </w:rPr>
      </w:pPr>
    </w:p>
    <w:tbl>
      <w:tblPr>
        <w:tblW w:w="10031" w:type="dxa"/>
        <w:tblLayout w:type="fixed"/>
        <w:tblLook w:val="01E0" w:firstRow="1" w:lastRow="1" w:firstColumn="1" w:lastColumn="1" w:noHBand="0" w:noVBand="0"/>
      </w:tblPr>
      <w:tblGrid>
        <w:gridCol w:w="4786"/>
        <w:gridCol w:w="5245"/>
      </w:tblGrid>
      <w:tr w:rsidR="00107A04" w:rsidRPr="007E7005" w14:paraId="56C206EB" w14:textId="77777777" w:rsidTr="00136C41">
        <w:trPr>
          <w:trHeight w:val="80"/>
        </w:trPr>
        <w:tc>
          <w:tcPr>
            <w:tcW w:w="4786" w:type="dxa"/>
          </w:tcPr>
          <w:p w14:paraId="0E1DB9C1" w14:textId="77777777" w:rsidR="005157A9" w:rsidRPr="007E7005" w:rsidRDefault="005157A9" w:rsidP="00136C41">
            <w:pPr>
              <w:pStyle w:val="af0"/>
              <w:spacing w:after="0"/>
              <w:contextualSpacing/>
              <w:rPr>
                <w:b/>
                <w:bCs/>
                <w:sz w:val="22"/>
                <w:szCs w:val="22"/>
              </w:rPr>
            </w:pPr>
            <w:r w:rsidRPr="007E7005">
              <w:rPr>
                <w:b/>
                <w:bCs/>
                <w:sz w:val="22"/>
                <w:szCs w:val="22"/>
              </w:rPr>
              <w:t xml:space="preserve">Заказчик:                                             </w:t>
            </w:r>
          </w:p>
          <w:p w14:paraId="256BD8C9" w14:textId="77777777" w:rsidR="005157A9" w:rsidRPr="007E7005" w:rsidRDefault="005157A9" w:rsidP="00136C41">
            <w:pPr>
              <w:pStyle w:val="af0"/>
              <w:spacing w:after="0"/>
              <w:contextualSpacing/>
              <w:rPr>
                <w:bCs/>
                <w:sz w:val="22"/>
                <w:szCs w:val="22"/>
              </w:rPr>
            </w:pPr>
          </w:p>
          <w:p w14:paraId="35686F49" w14:textId="77777777" w:rsidR="005157A9" w:rsidRPr="007E7005" w:rsidRDefault="005157A9" w:rsidP="00136C41">
            <w:pPr>
              <w:pStyle w:val="af0"/>
              <w:spacing w:after="0"/>
              <w:contextualSpacing/>
              <w:rPr>
                <w:bCs/>
                <w:sz w:val="22"/>
                <w:szCs w:val="22"/>
              </w:rPr>
            </w:pPr>
          </w:p>
          <w:p w14:paraId="02821C50" w14:textId="77777777" w:rsidR="005157A9" w:rsidRPr="007E7005" w:rsidRDefault="005157A9" w:rsidP="00F24282">
            <w:pPr>
              <w:pStyle w:val="af0"/>
              <w:spacing w:after="0"/>
              <w:contextualSpacing/>
              <w:rPr>
                <w:bCs/>
                <w:sz w:val="22"/>
                <w:szCs w:val="22"/>
              </w:rPr>
            </w:pPr>
            <w:r w:rsidRPr="007E7005">
              <w:rPr>
                <w:bCs/>
                <w:sz w:val="22"/>
                <w:szCs w:val="22"/>
              </w:rPr>
              <w:t xml:space="preserve"> ____________________/</w:t>
            </w:r>
            <w:r w:rsidR="00F24282" w:rsidRPr="007E7005">
              <w:rPr>
                <w:bCs/>
                <w:sz w:val="22"/>
                <w:szCs w:val="22"/>
                <w:lang w:val="ru-RU"/>
              </w:rPr>
              <w:t>______________</w:t>
            </w:r>
            <w:r w:rsidRPr="007E7005">
              <w:rPr>
                <w:bCs/>
                <w:sz w:val="22"/>
                <w:szCs w:val="22"/>
              </w:rPr>
              <w:t>/</w:t>
            </w:r>
          </w:p>
        </w:tc>
        <w:tc>
          <w:tcPr>
            <w:tcW w:w="5245" w:type="dxa"/>
          </w:tcPr>
          <w:p w14:paraId="5484E5E7" w14:textId="77777777" w:rsidR="005157A9" w:rsidRPr="007E7005" w:rsidRDefault="005157A9" w:rsidP="00136C41">
            <w:pPr>
              <w:pStyle w:val="af0"/>
              <w:spacing w:after="0"/>
              <w:contextualSpacing/>
              <w:rPr>
                <w:b/>
                <w:bCs/>
                <w:sz w:val="22"/>
                <w:szCs w:val="22"/>
              </w:rPr>
            </w:pPr>
            <w:r w:rsidRPr="007E7005">
              <w:rPr>
                <w:b/>
                <w:bCs/>
                <w:sz w:val="22"/>
                <w:szCs w:val="22"/>
              </w:rPr>
              <w:t xml:space="preserve">              Поставщик:</w:t>
            </w:r>
          </w:p>
          <w:p w14:paraId="0974BBA5" w14:textId="77777777" w:rsidR="005157A9" w:rsidRPr="007E7005" w:rsidRDefault="005157A9" w:rsidP="00136C41">
            <w:pPr>
              <w:pStyle w:val="af0"/>
              <w:spacing w:after="0"/>
              <w:contextualSpacing/>
              <w:rPr>
                <w:bCs/>
                <w:sz w:val="22"/>
                <w:szCs w:val="22"/>
                <w:lang w:val="en-US"/>
              </w:rPr>
            </w:pPr>
            <w:r w:rsidRPr="007E7005">
              <w:rPr>
                <w:bCs/>
                <w:sz w:val="22"/>
                <w:szCs w:val="22"/>
              </w:rPr>
              <w:t xml:space="preserve">             </w:t>
            </w:r>
            <w:r w:rsidRPr="007E7005">
              <w:rPr>
                <w:bCs/>
                <w:sz w:val="22"/>
                <w:szCs w:val="22"/>
                <w:lang w:val="en-US"/>
              </w:rPr>
              <w:t>___________________</w:t>
            </w:r>
          </w:p>
          <w:p w14:paraId="5E4F628F" w14:textId="77777777" w:rsidR="005157A9" w:rsidRPr="007E7005" w:rsidRDefault="005157A9" w:rsidP="00136C41">
            <w:pPr>
              <w:pStyle w:val="af0"/>
              <w:spacing w:after="0"/>
              <w:contextualSpacing/>
              <w:rPr>
                <w:bCs/>
                <w:sz w:val="22"/>
                <w:szCs w:val="22"/>
              </w:rPr>
            </w:pPr>
          </w:p>
          <w:p w14:paraId="2684FBF1" w14:textId="77777777" w:rsidR="005157A9" w:rsidRPr="007E7005" w:rsidRDefault="005157A9" w:rsidP="00136C41">
            <w:pPr>
              <w:pStyle w:val="af0"/>
              <w:spacing w:after="0"/>
              <w:contextualSpacing/>
              <w:rPr>
                <w:bCs/>
                <w:sz w:val="22"/>
                <w:szCs w:val="22"/>
              </w:rPr>
            </w:pPr>
            <w:r w:rsidRPr="007E7005">
              <w:rPr>
                <w:bCs/>
                <w:sz w:val="22"/>
                <w:szCs w:val="22"/>
              </w:rPr>
              <w:t xml:space="preserve">           ________________/</w:t>
            </w:r>
            <w:r w:rsidRPr="007E7005">
              <w:rPr>
                <w:bCs/>
                <w:sz w:val="22"/>
                <w:szCs w:val="22"/>
                <w:lang w:val="en-US"/>
              </w:rPr>
              <w:t>_____________</w:t>
            </w:r>
            <w:r w:rsidRPr="007E7005">
              <w:rPr>
                <w:bCs/>
                <w:sz w:val="22"/>
                <w:szCs w:val="22"/>
              </w:rPr>
              <w:t>/</w:t>
            </w:r>
          </w:p>
        </w:tc>
      </w:tr>
    </w:tbl>
    <w:p w14:paraId="6C905250" w14:textId="77777777" w:rsidR="005157A9" w:rsidRPr="007E7005" w:rsidRDefault="005157A9" w:rsidP="005157A9">
      <w:pPr>
        <w:suppressLineNumbers/>
        <w:tabs>
          <w:tab w:val="left" w:pos="3240"/>
        </w:tabs>
        <w:autoSpaceDE w:val="0"/>
        <w:autoSpaceDN w:val="0"/>
        <w:adjustRightInd w:val="0"/>
        <w:spacing w:line="241" w:lineRule="atLeast"/>
        <w:jc w:val="both"/>
        <w:rPr>
          <w:i/>
          <w:sz w:val="22"/>
          <w:szCs w:val="22"/>
        </w:rPr>
      </w:pPr>
      <w:r w:rsidRPr="007E7005">
        <w:rPr>
          <w:i/>
          <w:sz w:val="22"/>
          <w:szCs w:val="22"/>
        </w:rPr>
        <w:t>подписано ЭЦП                                                                                      подписано ЭЦП</w:t>
      </w:r>
    </w:p>
    <w:p w14:paraId="77B2CB4F" w14:textId="77777777" w:rsidR="005157A9" w:rsidRPr="007E7005" w:rsidRDefault="005157A9" w:rsidP="000F0FCC">
      <w:pPr>
        <w:widowControl w:val="0"/>
        <w:tabs>
          <w:tab w:val="left" w:pos="9072"/>
        </w:tabs>
        <w:autoSpaceDE w:val="0"/>
        <w:autoSpaceDN w:val="0"/>
        <w:adjustRightInd w:val="0"/>
        <w:jc w:val="both"/>
        <w:rPr>
          <w:sz w:val="22"/>
          <w:szCs w:val="22"/>
        </w:rPr>
        <w:sectPr w:rsidR="005157A9" w:rsidRPr="007E7005" w:rsidSect="009257E7">
          <w:pgSz w:w="12240" w:h="15840"/>
          <w:pgMar w:top="567" w:right="850" w:bottom="1134" w:left="1701" w:header="568" w:footer="720" w:gutter="0"/>
          <w:cols w:space="720"/>
          <w:noEndnote/>
        </w:sectPr>
      </w:pPr>
    </w:p>
    <w:p w14:paraId="212E8678" w14:textId="77777777" w:rsidR="00B150CA" w:rsidRPr="00107A04" w:rsidRDefault="00B150CA" w:rsidP="00F24282">
      <w:pPr>
        <w:widowControl w:val="0"/>
        <w:tabs>
          <w:tab w:val="left" w:pos="9072"/>
        </w:tabs>
        <w:autoSpaceDE w:val="0"/>
        <w:autoSpaceDN w:val="0"/>
        <w:adjustRightInd w:val="0"/>
        <w:ind w:left="6663"/>
        <w:rPr>
          <w:color w:val="FF0000"/>
          <w:sz w:val="22"/>
          <w:szCs w:val="22"/>
        </w:rPr>
      </w:pPr>
    </w:p>
    <w:sectPr w:rsidR="00B150CA" w:rsidRPr="00107A04" w:rsidSect="009B3CB4">
      <w:headerReference w:type="even" r:id="rId28"/>
      <w:headerReference w:type="default" r:id="rId29"/>
      <w:footerReference w:type="even" r:id="rId30"/>
      <w:footerReference w:type="default" r:id="rId31"/>
      <w:headerReference w:type="first" r:id="rId32"/>
      <w:footerReference w:type="first" r:id="rId33"/>
      <w:pgSz w:w="11906" w:h="16838"/>
      <w:pgMar w:top="709" w:right="851" w:bottom="1418" w:left="1559" w:header="567"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96CED" w14:textId="77777777" w:rsidR="00307696" w:rsidRDefault="00307696">
      <w:r>
        <w:separator/>
      </w:r>
    </w:p>
  </w:endnote>
  <w:endnote w:type="continuationSeparator" w:id="0">
    <w:p w14:paraId="2ACBF1FB" w14:textId="77777777" w:rsidR="00307696" w:rsidRDefault="00307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iberation Sans">
    <w:charset w:val="CC"/>
    <w:family w:val="swiss"/>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5B73A" w14:textId="77777777" w:rsidR="00C13C29" w:rsidRDefault="00C13C29">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CB8F" w14:textId="0C9AF861" w:rsidR="00C13C29" w:rsidRDefault="00C13C29">
    <w:pPr>
      <w:pStyle w:val="af3"/>
      <w:jc w:val="center"/>
    </w:pPr>
    <w:r>
      <w:fldChar w:fldCharType="begin"/>
    </w:r>
    <w:r>
      <w:instrText>PAGE   \* MERGEFORMAT</w:instrText>
    </w:r>
    <w:r>
      <w:fldChar w:fldCharType="separate"/>
    </w:r>
    <w:r w:rsidR="00D60FFF">
      <w:rPr>
        <w:noProof/>
      </w:rPr>
      <w:t>4</w:t>
    </w:r>
    <w:r>
      <w:fldChar w:fldCharType="end"/>
    </w:r>
  </w:p>
  <w:p w14:paraId="70AA0EE1" w14:textId="77777777" w:rsidR="00C13C29" w:rsidRDefault="00C13C29">
    <w:pPr>
      <w:pStyle w:val="af3"/>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4F555" w14:textId="77777777" w:rsidR="00C13C29" w:rsidRDefault="00C13C29">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69164" w14:textId="77777777" w:rsidR="00C13C29" w:rsidRDefault="00C13C29"/>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7F767" w14:textId="36F73E92" w:rsidR="00C13C29" w:rsidRDefault="00C13C29">
    <w:pPr>
      <w:pStyle w:val="af3"/>
      <w:jc w:val="center"/>
    </w:pPr>
    <w:r>
      <w:fldChar w:fldCharType="begin"/>
    </w:r>
    <w:r>
      <w:instrText>PAGE   \* MERGEFORMAT</w:instrText>
    </w:r>
    <w:r>
      <w:fldChar w:fldCharType="separate"/>
    </w:r>
    <w:r w:rsidR="00D60FFF">
      <w:rPr>
        <w:noProof/>
      </w:rPr>
      <w:t>22</w:t>
    </w:r>
    <w:r>
      <w:fldChar w:fldCharType="end"/>
    </w:r>
  </w:p>
  <w:p w14:paraId="39EAFEB7" w14:textId="77777777" w:rsidR="00C13C29" w:rsidRDefault="00C13C29">
    <w:pPr>
      <w:pStyle w:val="af3"/>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B1546" w14:textId="77777777" w:rsidR="00C13C29" w:rsidRDefault="00C13C29"/>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FB3A1" w14:textId="77777777" w:rsidR="00C13C29" w:rsidRDefault="00C13C29"/>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71921" w14:textId="77777777" w:rsidR="00C13C29" w:rsidRDefault="00C13C29" w:rsidP="00DA652C">
    <w:pPr>
      <w:pStyle w:val="af3"/>
    </w:pPr>
  </w:p>
  <w:p w14:paraId="4F9BFE29" w14:textId="77777777" w:rsidR="00C13C29" w:rsidRDefault="00C13C29">
    <w:pPr>
      <w:pStyle w:val="af3"/>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7FD1E" w14:textId="77777777" w:rsidR="00C13C29" w:rsidRDefault="00C13C29"/>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88A7" w14:textId="77777777" w:rsidR="00C13C29" w:rsidRDefault="00C13C29"/>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3E5F4" w14:textId="77777777" w:rsidR="00C13C29" w:rsidRDefault="00C13C29">
    <w:pPr>
      <w:pStyle w:val="af3"/>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DBC99" w14:textId="77777777" w:rsidR="00C13C29" w:rsidRDefault="00C13C2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C98A6" w14:textId="77777777" w:rsidR="00307696" w:rsidRDefault="00307696">
      <w:r>
        <w:separator/>
      </w:r>
    </w:p>
  </w:footnote>
  <w:footnote w:type="continuationSeparator" w:id="0">
    <w:p w14:paraId="6DE0E6AB" w14:textId="77777777" w:rsidR="00307696" w:rsidRDefault="003076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50266" w14:textId="77777777" w:rsidR="00C13C29" w:rsidRDefault="00C13C29">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A9FE1" w14:textId="77777777" w:rsidR="00C13C29" w:rsidRDefault="00C13C29">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9378" w14:textId="77777777" w:rsidR="00C13C29" w:rsidRDefault="00C13C29">
    <w:pPr>
      <w:pStyle w:val="af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1AFD1" w14:textId="77777777" w:rsidR="00C13C29" w:rsidRDefault="00C13C2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6CF3E" w14:textId="77777777" w:rsidR="00C13C29" w:rsidRPr="00DA652C" w:rsidRDefault="00C13C29" w:rsidP="00DA652C">
    <w:pPr>
      <w:pStyle w:val="af2"/>
    </w:pPr>
    <w:r w:rsidRPr="00DA652C">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302C8" w14:textId="77777777" w:rsidR="00C13C29" w:rsidRDefault="00C13C29"/>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68744" w14:textId="77777777" w:rsidR="00C13C29" w:rsidRDefault="00C13C29"/>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B4E6" w14:textId="77777777" w:rsidR="00C13C29" w:rsidRDefault="00C13C29">
    <w:pPr>
      <w:pStyle w:val="af2"/>
    </w:pPr>
  </w:p>
  <w:p w14:paraId="35338939" w14:textId="77777777" w:rsidR="00C13C29" w:rsidRPr="00DA652C" w:rsidRDefault="00C13C29" w:rsidP="00DA652C">
    <w:pPr>
      <w:pStyle w:val="af2"/>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3D753" w14:textId="77777777" w:rsidR="00C13C29" w:rsidRDefault="00C13C29"/>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7E7AB" w14:textId="77777777" w:rsidR="00C13C29" w:rsidRDefault="00C13C29"/>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6B24D" w14:textId="77777777" w:rsidR="00C13C29" w:rsidRDefault="00C13C29">
    <w:pPr>
      <w:pStyle w:val="af2"/>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8CF9D" w14:textId="77777777" w:rsidR="00C13C29" w:rsidRDefault="00C13C2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Symbol" w:hAnsi="Symbol" w:cs="Symbol" w:hint="default"/>
      </w:r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10"/>
      <w:lvlText w:val=""/>
      <w:lvlJc w:val="left"/>
      <w:pPr>
        <w:tabs>
          <w:tab w:val="num" w:pos="360"/>
        </w:tabs>
        <w:ind w:left="360" w:hanging="360"/>
      </w:pPr>
      <w:rPr>
        <w:rFonts w:ascii="Symbol" w:hAnsi="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 w15:restartNumberingAfterBreak="0">
    <w:nsid w:val="00000004"/>
    <w:multiLevelType w:val="multilevel"/>
    <w:tmpl w:val="00000004"/>
    <w:name w:val="WW8Num4"/>
    <w:lvl w:ilvl="0">
      <w:start w:val="1"/>
      <w:numFmt w:val="decimal"/>
      <w:pStyle w:val="-"/>
      <w:lvlText w:val="%1."/>
      <w:lvlJc w:val="center"/>
      <w:pPr>
        <w:tabs>
          <w:tab w:val="num" w:pos="0"/>
        </w:tabs>
        <w:ind w:left="0" w:firstLine="0"/>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lowerLetter"/>
      <w:lvlText w:val="%4)"/>
      <w:lvlJc w:val="left"/>
      <w:pPr>
        <w:tabs>
          <w:tab w:val="num" w:pos="1418"/>
        </w:tabs>
        <w:ind w:left="1418" w:hanging="567"/>
      </w:p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hint="default"/>
        <w:b/>
        <w:i w:val="0"/>
      </w:rPr>
    </w:lvl>
  </w:abstractNum>
  <w:abstractNum w:abstractNumId="5" w15:restartNumberingAfterBreak="0">
    <w:nsid w:val="00000006"/>
    <w:multiLevelType w:val="multilevel"/>
    <w:tmpl w:val="00000006"/>
    <w:name w:val="WW8Num6"/>
    <w:lvl w:ilvl="0">
      <w:start w:val="15"/>
      <w:numFmt w:val="decimal"/>
      <w:lvlText w:val="%1."/>
      <w:lvlJc w:val="left"/>
      <w:pPr>
        <w:tabs>
          <w:tab w:val="num" w:pos="0"/>
        </w:tabs>
        <w:ind w:left="480" w:hanging="480"/>
      </w:pPr>
      <w:rPr>
        <w:rFonts w:hint="default"/>
      </w:rPr>
    </w:lvl>
    <w:lvl w:ilvl="1">
      <w:start w:val="1"/>
      <w:numFmt w:val="decimal"/>
      <w:lvlText w:val="%1.%2."/>
      <w:lvlJc w:val="left"/>
      <w:pPr>
        <w:tabs>
          <w:tab w:val="num" w:pos="-141"/>
        </w:tabs>
        <w:ind w:left="1332" w:hanging="480"/>
      </w:pPr>
      <w:rPr>
        <w:rFonts w:hint="default"/>
      </w:rPr>
    </w:lvl>
    <w:lvl w:ilvl="2">
      <w:start w:val="1"/>
      <w:numFmt w:val="decimal"/>
      <w:lvlText w:val="%1.%2.%3."/>
      <w:lvlJc w:val="left"/>
      <w:pPr>
        <w:tabs>
          <w:tab w:val="num" w:pos="-708"/>
        </w:tabs>
        <w:ind w:left="1430" w:hanging="720"/>
      </w:pPr>
      <w:rPr>
        <w:rFonts w:hint="default"/>
      </w:rPr>
    </w:lvl>
    <w:lvl w:ilvl="3">
      <w:start w:val="1"/>
      <w:numFmt w:val="decimal"/>
      <w:lvlText w:val="%1.%2.%3.%4."/>
      <w:lvlJc w:val="left"/>
      <w:pPr>
        <w:tabs>
          <w:tab w:val="num" w:pos="0"/>
        </w:tabs>
        <w:ind w:left="2847" w:hanging="720"/>
      </w:pPr>
      <w:rPr>
        <w:rFonts w:hint="default"/>
      </w:rPr>
    </w:lvl>
    <w:lvl w:ilvl="4">
      <w:start w:val="1"/>
      <w:numFmt w:val="decimal"/>
      <w:lvlText w:val="%1.%2.%3.%4.%5."/>
      <w:lvlJc w:val="left"/>
      <w:pPr>
        <w:tabs>
          <w:tab w:val="num" w:pos="0"/>
        </w:tabs>
        <w:ind w:left="3916" w:hanging="1080"/>
      </w:pPr>
      <w:rPr>
        <w:rFonts w:hint="default"/>
      </w:rPr>
    </w:lvl>
    <w:lvl w:ilvl="5">
      <w:start w:val="1"/>
      <w:numFmt w:val="decimal"/>
      <w:lvlText w:val="%1.%2.%3.%4.%5.%6."/>
      <w:lvlJc w:val="left"/>
      <w:pPr>
        <w:tabs>
          <w:tab w:val="num" w:pos="0"/>
        </w:tabs>
        <w:ind w:left="4625" w:hanging="1080"/>
      </w:pPr>
      <w:rPr>
        <w:rFonts w:hint="default"/>
      </w:rPr>
    </w:lvl>
    <w:lvl w:ilvl="6">
      <w:start w:val="1"/>
      <w:numFmt w:val="decimal"/>
      <w:lvlText w:val="%1.%2.%3.%4.%5.%6.%7."/>
      <w:lvlJc w:val="left"/>
      <w:pPr>
        <w:tabs>
          <w:tab w:val="num" w:pos="0"/>
        </w:tabs>
        <w:ind w:left="5694" w:hanging="1440"/>
      </w:pPr>
      <w:rPr>
        <w:rFonts w:hint="default"/>
      </w:rPr>
    </w:lvl>
    <w:lvl w:ilvl="7">
      <w:start w:val="1"/>
      <w:numFmt w:val="decimal"/>
      <w:lvlText w:val="%1.%2.%3.%4.%5.%6.%7.%8."/>
      <w:lvlJc w:val="left"/>
      <w:pPr>
        <w:tabs>
          <w:tab w:val="num" w:pos="0"/>
        </w:tabs>
        <w:ind w:left="6403" w:hanging="1440"/>
      </w:pPr>
      <w:rPr>
        <w:rFonts w:hint="default"/>
      </w:rPr>
    </w:lvl>
    <w:lvl w:ilvl="8">
      <w:start w:val="1"/>
      <w:numFmt w:val="decimal"/>
      <w:lvlText w:val="%1.%2.%3.%4.%5.%6.%7.%8.%9."/>
      <w:lvlJc w:val="left"/>
      <w:pPr>
        <w:tabs>
          <w:tab w:val="num" w:pos="0"/>
        </w:tabs>
        <w:ind w:left="7472" w:hanging="1800"/>
      </w:pPr>
      <w:rPr>
        <w:rFonts w:hint="default"/>
      </w:rPr>
    </w:lvl>
  </w:abstractNum>
  <w:abstractNum w:abstractNumId="6" w15:restartNumberingAfterBreak="0">
    <w:nsid w:val="00000007"/>
    <w:multiLevelType w:val="multilevel"/>
    <w:tmpl w:val="00000007"/>
    <w:name w:val="WW8Num7"/>
    <w:lvl w:ilvl="0">
      <w:start w:val="2"/>
      <w:numFmt w:val="decimal"/>
      <w:lvlText w:val="%1."/>
      <w:lvlJc w:val="left"/>
      <w:pPr>
        <w:tabs>
          <w:tab w:val="num" w:pos="0"/>
        </w:tabs>
        <w:ind w:left="360" w:hanging="360"/>
      </w:pPr>
      <w:rPr>
        <w:rFonts w:hint="default"/>
        <w:shd w:val="clear" w:color="auto" w:fill="00FFFF"/>
      </w:rPr>
    </w:lvl>
    <w:lvl w:ilvl="1">
      <w:start w:val="1"/>
      <w:numFmt w:val="decimal"/>
      <w:lvlText w:val="%1.%2."/>
      <w:lvlJc w:val="left"/>
      <w:pPr>
        <w:tabs>
          <w:tab w:val="num" w:pos="0"/>
        </w:tabs>
        <w:ind w:left="360" w:hanging="360"/>
      </w:pPr>
      <w:rPr>
        <w:rFonts w:hint="default"/>
        <w:shd w:val="clear" w:color="auto" w:fill="00FFFF"/>
      </w:rPr>
    </w:lvl>
    <w:lvl w:ilvl="2">
      <w:start w:val="1"/>
      <w:numFmt w:val="decimal"/>
      <w:lvlText w:val="%1.%2.%3."/>
      <w:lvlJc w:val="left"/>
      <w:pPr>
        <w:tabs>
          <w:tab w:val="num" w:pos="0"/>
        </w:tabs>
        <w:ind w:left="720" w:hanging="720"/>
      </w:pPr>
      <w:rPr>
        <w:rFonts w:hint="default"/>
        <w:shd w:val="clear" w:color="auto" w:fill="00FFFF"/>
      </w:rPr>
    </w:lvl>
    <w:lvl w:ilvl="3">
      <w:start w:val="1"/>
      <w:numFmt w:val="decimal"/>
      <w:lvlText w:val="%1.%2.%3.%4."/>
      <w:lvlJc w:val="left"/>
      <w:pPr>
        <w:tabs>
          <w:tab w:val="num" w:pos="0"/>
        </w:tabs>
        <w:ind w:left="720" w:hanging="720"/>
      </w:pPr>
      <w:rPr>
        <w:rFonts w:hint="default"/>
        <w:shd w:val="clear" w:color="auto" w:fill="00FFFF"/>
      </w:rPr>
    </w:lvl>
    <w:lvl w:ilvl="4">
      <w:start w:val="1"/>
      <w:numFmt w:val="decimal"/>
      <w:lvlText w:val="%1.%2.%3.%4.%5."/>
      <w:lvlJc w:val="left"/>
      <w:pPr>
        <w:tabs>
          <w:tab w:val="num" w:pos="0"/>
        </w:tabs>
        <w:ind w:left="1080" w:hanging="1080"/>
      </w:pPr>
      <w:rPr>
        <w:rFonts w:hint="default"/>
        <w:shd w:val="clear" w:color="auto" w:fill="00FFFF"/>
      </w:rPr>
    </w:lvl>
    <w:lvl w:ilvl="5">
      <w:start w:val="1"/>
      <w:numFmt w:val="decimal"/>
      <w:lvlText w:val="%1.%2.%3.%4.%5.%6."/>
      <w:lvlJc w:val="left"/>
      <w:pPr>
        <w:tabs>
          <w:tab w:val="num" w:pos="0"/>
        </w:tabs>
        <w:ind w:left="1080" w:hanging="1080"/>
      </w:pPr>
      <w:rPr>
        <w:rFonts w:hint="default"/>
        <w:shd w:val="clear" w:color="auto" w:fill="00FFFF"/>
      </w:rPr>
    </w:lvl>
    <w:lvl w:ilvl="6">
      <w:start w:val="1"/>
      <w:numFmt w:val="decimal"/>
      <w:lvlText w:val="%1.%2.%3.%4.%5.%6.%7."/>
      <w:lvlJc w:val="left"/>
      <w:pPr>
        <w:tabs>
          <w:tab w:val="num" w:pos="0"/>
        </w:tabs>
        <w:ind w:left="1440" w:hanging="1440"/>
      </w:pPr>
      <w:rPr>
        <w:rFonts w:hint="default"/>
        <w:shd w:val="clear" w:color="auto" w:fill="00FFFF"/>
      </w:rPr>
    </w:lvl>
    <w:lvl w:ilvl="7">
      <w:start w:val="1"/>
      <w:numFmt w:val="decimal"/>
      <w:lvlText w:val="%1.%2.%3.%4.%5.%6.%7.%8."/>
      <w:lvlJc w:val="left"/>
      <w:pPr>
        <w:tabs>
          <w:tab w:val="num" w:pos="0"/>
        </w:tabs>
        <w:ind w:left="1440" w:hanging="1440"/>
      </w:pPr>
      <w:rPr>
        <w:rFonts w:hint="default"/>
        <w:shd w:val="clear" w:color="auto" w:fill="00FFFF"/>
      </w:rPr>
    </w:lvl>
    <w:lvl w:ilvl="8">
      <w:start w:val="1"/>
      <w:numFmt w:val="decimal"/>
      <w:lvlText w:val="%1.%2.%3.%4.%5.%6.%7.%8.%9."/>
      <w:lvlJc w:val="left"/>
      <w:pPr>
        <w:tabs>
          <w:tab w:val="num" w:pos="0"/>
        </w:tabs>
        <w:ind w:left="1800" w:hanging="1800"/>
      </w:pPr>
      <w:rPr>
        <w:rFonts w:hint="default"/>
        <w:shd w:val="clear" w:color="auto" w:fill="00FFFF"/>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360" w:hanging="360"/>
      </w:pPr>
      <w:rPr>
        <w:rFonts w:hint="default"/>
        <w:shd w:val="clear" w:color="auto" w:fill="00FFFF"/>
      </w:rPr>
    </w:lvl>
    <w:lvl w:ilvl="1">
      <w:start w:val="1"/>
      <w:numFmt w:val="decimal"/>
      <w:lvlText w:val="%1.%2."/>
      <w:lvlJc w:val="left"/>
      <w:pPr>
        <w:tabs>
          <w:tab w:val="num" w:pos="0"/>
        </w:tabs>
        <w:ind w:left="360" w:hanging="360"/>
      </w:pPr>
      <w:rPr>
        <w:rFonts w:hint="default"/>
        <w:shd w:val="clear" w:color="auto" w:fill="00FFFF"/>
      </w:rPr>
    </w:lvl>
    <w:lvl w:ilvl="2">
      <w:start w:val="1"/>
      <w:numFmt w:val="decimal"/>
      <w:lvlText w:val="%1.%2.%3."/>
      <w:lvlJc w:val="left"/>
      <w:pPr>
        <w:tabs>
          <w:tab w:val="num" w:pos="0"/>
        </w:tabs>
        <w:ind w:left="720" w:hanging="720"/>
      </w:pPr>
      <w:rPr>
        <w:rFonts w:hint="default"/>
        <w:shd w:val="clear" w:color="auto" w:fill="00FFFF"/>
      </w:rPr>
    </w:lvl>
    <w:lvl w:ilvl="3">
      <w:start w:val="1"/>
      <w:numFmt w:val="decimal"/>
      <w:lvlText w:val="%1.%2.%3.%4."/>
      <w:lvlJc w:val="left"/>
      <w:pPr>
        <w:tabs>
          <w:tab w:val="num" w:pos="0"/>
        </w:tabs>
        <w:ind w:left="720" w:hanging="720"/>
      </w:pPr>
      <w:rPr>
        <w:rFonts w:hint="default"/>
        <w:shd w:val="clear" w:color="auto" w:fill="00FFFF"/>
      </w:rPr>
    </w:lvl>
    <w:lvl w:ilvl="4">
      <w:start w:val="1"/>
      <w:numFmt w:val="decimal"/>
      <w:lvlText w:val="%1.%2.%3.%4.%5."/>
      <w:lvlJc w:val="left"/>
      <w:pPr>
        <w:tabs>
          <w:tab w:val="num" w:pos="0"/>
        </w:tabs>
        <w:ind w:left="1080" w:hanging="1080"/>
      </w:pPr>
      <w:rPr>
        <w:rFonts w:hint="default"/>
        <w:shd w:val="clear" w:color="auto" w:fill="00FFFF"/>
      </w:rPr>
    </w:lvl>
    <w:lvl w:ilvl="5">
      <w:start w:val="1"/>
      <w:numFmt w:val="decimal"/>
      <w:lvlText w:val="%1.%2.%3.%4.%5.%6."/>
      <w:lvlJc w:val="left"/>
      <w:pPr>
        <w:tabs>
          <w:tab w:val="num" w:pos="0"/>
        </w:tabs>
        <w:ind w:left="1080" w:hanging="1080"/>
      </w:pPr>
      <w:rPr>
        <w:rFonts w:hint="default"/>
        <w:shd w:val="clear" w:color="auto" w:fill="00FFFF"/>
      </w:rPr>
    </w:lvl>
    <w:lvl w:ilvl="6">
      <w:start w:val="1"/>
      <w:numFmt w:val="decimal"/>
      <w:lvlText w:val="%1.%2.%3.%4.%5.%6.%7."/>
      <w:lvlJc w:val="left"/>
      <w:pPr>
        <w:tabs>
          <w:tab w:val="num" w:pos="0"/>
        </w:tabs>
        <w:ind w:left="1440" w:hanging="1440"/>
      </w:pPr>
      <w:rPr>
        <w:rFonts w:hint="default"/>
        <w:shd w:val="clear" w:color="auto" w:fill="00FFFF"/>
      </w:rPr>
    </w:lvl>
    <w:lvl w:ilvl="7">
      <w:start w:val="1"/>
      <w:numFmt w:val="decimal"/>
      <w:lvlText w:val="%1.%2.%3.%4.%5.%6.%7.%8."/>
      <w:lvlJc w:val="left"/>
      <w:pPr>
        <w:tabs>
          <w:tab w:val="num" w:pos="0"/>
        </w:tabs>
        <w:ind w:left="1440" w:hanging="1440"/>
      </w:pPr>
      <w:rPr>
        <w:rFonts w:hint="default"/>
        <w:shd w:val="clear" w:color="auto" w:fill="00FFFF"/>
      </w:rPr>
    </w:lvl>
    <w:lvl w:ilvl="8">
      <w:start w:val="1"/>
      <w:numFmt w:val="decimal"/>
      <w:lvlText w:val="%1.%2.%3.%4.%5.%6.%7.%8.%9."/>
      <w:lvlJc w:val="left"/>
      <w:pPr>
        <w:tabs>
          <w:tab w:val="num" w:pos="0"/>
        </w:tabs>
        <w:ind w:left="1800" w:hanging="1800"/>
      </w:pPr>
      <w:rPr>
        <w:rFonts w:hint="default"/>
        <w:shd w:val="clear" w:color="auto" w:fill="00FFFF"/>
      </w:rPr>
    </w:lvl>
  </w:abstractNum>
  <w:abstractNum w:abstractNumId="8" w15:restartNumberingAfterBreak="0">
    <w:nsid w:val="00000009"/>
    <w:multiLevelType w:val="multilevel"/>
    <w:tmpl w:val="40D0ECA0"/>
    <w:name w:val="WW8Num9"/>
    <w:lvl w:ilvl="0">
      <w:start w:val="1"/>
      <w:numFmt w:val="decimal"/>
      <w:lvlText w:val="%1."/>
      <w:lvlJc w:val="left"/>
      <w:pPr>
        <w:tabs>
          <w:tab w:val="num" w:pos="927"/>
        </w:tabs>
        <w:ind w:left="927" w:hanging="360"/>
      </w:pPr>
      <w:rPr>
        <w:rFonts w:hint="default"/>
        <w:shd w:val="clear" w:color="auto" w:fill="00FFFF"/>
      </w:rPr>
    </w:lvl>
    <w:lvl w:ilvl="1">
      <w:start w:val="1"/>
      <w:numFmt w:val="decimal"/>
      <w:lvlText w:val="%1.%2"/>
      <w:lvlJc w:val="left"/>
      <w:pPr>
        <w:tabs>
          <w:tab w:val="num" w:pos="0"/>
        </w:tabs>
        <w:ind w:left="1047" w:hanging="480"/>
      </w:pPr>
      <w:rPr>
        <w:rFonts w:hint="default"/>
        <w:shd w:val="clear" w:color="auto" w:fill="00FFFF"/>
      </w:rPr>
    </w:lvl>
    <w:lvl w:ilvl="2">
      <w:start w:val="1"/>
      <w:numFmt w:val="decimal"/>
      <w:lvlText w:val="%1.%2.%3"/>
      <w:lvlJc w:val="left"/>
      <w:pPr>
        <w:tabs>
          <w:tab w:val="num" w:pos="0"/>
        </w:tabs>
        <w:ind w:left="1287" w:hanging="720"/>
      </w:pPr>
      <w:rPr>
        <w:rFonts w:hint="default"/>
        <w:shd w:val="clear" w:color="auto" w:fill="00FFFF"/>
      </w:rPr>
    </w:lvl>
    <w:lvl w:ilvl="3">
      <w:start w:val="1"/>
      <w:numFmt w:val="decimal"/>
      <w:lvlText w:val="%1.%2.%3.%4"/>
      <w:lvlJc w:val="left"/>
      <w:pPr>
        <w:tabs>
          <w:tab w:val="num" w:pos="0"/>
        </w:tabs>
        <w:ind w:left="1287" w:hanging="720"/>
      </w:pPr>
      <w:rPr>
        <w:rFonts w:hint="default"/>
        <w:shd w:val="clear" w:color="auto" w:fill="00FFFF"/>
      </w:rPr>
    </w:lvl>
    <w:lvl w:ilvl="4">
      <w:start w:val="1"/>
      <w:numFmt w:val="decimal"/>
      <w:lvlText w:val="%1.%2.%3.%4.%5"/>
      <w:lvlJc w:val="left"/>
      <w:pPr>
        <w:tabs>
          <w:tab w:val="num" w:pos="0"/>
        </w:tabs>
        <w:ind w:left="1647" w:hanging="1080"/>
      </w:pPr>
      <w:rPr>
        <w:rFonts w:hint="default"/>
        <w:shd w:val="clear" w:color="auto" w:fill="00FFFF"/>
      </w:rPr>
    </w:lvl>
    <w:lvl w:ilvl="5">
      <w:start w:val="1"/>
      <w:numFmt w:val="decimal"/>
      <w:lvlText w:val="%1.%2.%3.%4.%5.%6"/>
      <w:lvlJc w:val="left"/>
      <w:pPr>
        <w:tabs>
          <w:tab w:val="num" w:pos="0"/>
        </w:tabs>
        <w:ind w:left="1647" w:hanging="1080"/>
      </w:pPr>
      <w:rPr>
        <w:rFonts w:hint="default"/>
        <w:shd w:val="clear" w:color="auto" w:fill="00FFFF"/>
      </w:rPr>
    </w:lvl>
    <w:lvl w:ilvl="6">
      <w:start w:val="1"/>
      <w:numFmt w:val="decimal"/>
      <w:lvlText w:val="%1.%2.%3.%4.%5.%6.%7"/>
      <w:lvlJc w:val="left"/>
      <w:pPr>
        <w:tabs>
          <w:tab w:val="num" w:pos="0"/>
        </w:tabs>
        <w:ind w:left="2007" w:hanging="1440"/>
      </w:pPr>
      <w:rPr>
        <w:rFonts w:hint="default"/>
        <w:shd w:val="clear" w:color="auto" w:fill="00FFFF"/>
      </w:rPr>
    </w:lvl>
    <w:lvl w:ilvl="7">
      <w:start w:val="1"/>
      <w:numFmt w:val="decimal"/>
      <w:lvlText w:val="%1.%2.%3.%4.%5.%6.%7.%8"/>
      <w:lvlJc w:val="left"/>
      <w:pPr>
        <w:tabs>
          <w:tab w:val="num" w:pos="0"/>
        </w:tabs>
        <w:ind w:left="2007" w:hanging="1440"/>
      </w:pPr>
      <w:rPr>
        <w:rFonts w:hint="default"/>
        <w:shd w:val="clear" w:color="auto" w:fill="00FFFF"/>
      </w:rPr>
    </w:lvl>
    <w:lvl w:ilvl="8">
      <w:start w:val="1"/>
      <w:numFmt w:val="decimal"/>
      <w:lvlText w:val="%1.%2.%3.%4.%5.%6.%7.%8.%9"/>
      <w:lvlJc w:val="left"/>
      <w:pPr>
        <w:tabs>
          <w:tab w:val="num" w:pos="0"/>
        </w:tabs>
        <w:ind w:left="2367" w:hanging="1800"/>
      </w:pPr>
      <w:rPr>
        <w:rFonts w:hint="default"/>
        <w:shd w:val="clear" w:color="auto" w:fill="00FFFF"/>
      </w:rPr>
    </w:lvl>
  </w:abstractNum>
  <w:abstractNum w:abstractNumId="9" w15:restartNumberingAfterBreak="0">
    <w:nsid w:val="0000000A"/>
    <w:multiLevelType w:val="multilevel"/>
    <w:tmpl w:val="0000000A"/>
    <w:name w:val="WW8Num10"/>
    <w:lvl w:ilvl="0">
      <w:start w:val="2"/>
      <w:numFmt w:val="decimal"/>
      <w:lvlText w:val="%1"/>
      <w:lvlJc w:val="left"/>
      <w:pPr>
        <w:tabs>
          <w:tab w:val="num" w:pos="0"/>
        </w:tabs>
        <w:ind w:left="480" w:hanging="480"/>
      </w:pPr>
      <w:rPr>
        <w:rFonts w:hint="default"/>
        <w:shd w:val="clear" w:color="auto" w:fill="00FFFF"/>
      </w:rPr>
    </w:lvl>
    <w:lvl w:ilvl="1">
      <w:start w:val="2"/>
      <w:numFmt w:val="decimal"/>
      <w:lvlText w:val="%1.%2"/>
      <w:lvlJc w:val="left"/>
      <w:pPr>
        <w:tabs>
          <w:tab w:val="num" w:pos="0"/>
        </w:tabs>
        <w:ind w:left="660" w:hanging="480"/>
      </w:pPr>
      <w:rPr>
        <w:rFonts w:hint="default"/>
        <w:shd w:val="clear" w:color="auto" w:fill="00FFFF"/>
      </w:rPr>
    </w:lvl>
    <w:lvl w:ilvl="2">
      <w:start w:val="1"/>
      <w:numFmt w:val="decimal"/>
      <w:lvlText w:val="%1.%2.%3"/>
      <w:lvlJc w:val="left"/>
      <w:pPr>
        <w:tabs>
          <w:tab w:val="num" w:pos="0"/>
        </w:tabs>
        <w:ind w:left="1080" w:hanging="720"/>
      </w:pPr>
      <w:rPr>
        <w:rFonts w:hint="default"/>
        <w:shd w:val="clear" w:color="auto" w:fill="00FFFF"/>
      </w:rPr>
    </w:lvl>
    <w:lvl w:ilvl="3">
      <w:start w:val="1"/>
      <w:numFmt w:val="decimal"/>
      <w:lvlText w:val="%1.%2.%3.%4"/>
      <w:lvlJc w:val="left"/>
      <w:pPr>
        <w:tabs>
          <w:tab w:val="num" w:pos="0"/>
        </w:tabs>
        <w:ind w:left="1260" w:hanging="720"/>
      </w:pPr>
      <w:rPr>
        <w:rFonts w:hint="default"/>
        <w:shd w:val="clear" w:color="auto" w:fill="00FFFF"/>
      </w:rPr>
    </w:lvl>
    <w:lvl w:ilvl="4">
      <w:start w:val="1"/>
      <w:numFmt w:val="decimal"/>
      <w:lvlText w:val="%1.%2.%3.%4.%5"/>
      <w:lvlJc w:val="left"/>
      <w:pPr>
        <w:tabs>
          <w:tab w:val="num" w:pos="0"/>
        </w:tabs>
        <w:ind w:left="1800" w:hanging="1080"/>
      </w:pPr>
      <w:rPr>
        <w:rFonts w:hint="default"/>
        <w:shd w:val="clear" w:color="auto" w:fill="00FFFF"/>
      </w:rPr>
    </w:lvl>
    <w:lvl w:ilvl="5">
      <w:start w:val="1"/>
      <w:numFmt w:val="decimal"/>
      <w:lvlText w:val="%1.%2.%3.%4.%5.%6"/>
      <w:lvlJc w:val="left"/>
      <w:pPr>
        <w:tabs>
          <w:tab w:val="num" w:pos="0"/>
        </w:tabs>
        <w:ind w:left="1980" w:hanging="1080"/>
      </w:pPr>
      <w:rPr>
        <w:rFonts w:hint="default"/>
        <w:shd w:val="clear" w:color="auto" w:fill="00FFFF"/>
      </w:rPr>
    </w:lvl>
    <w:lvl w:ilvl="6">
      <w:start w:val="1"/>
      <w:numFmt w:val="decimal"/>
      <w:lvlText w:val="%1.%2.%3.%4.%5.%6.%7"/>
      <w:lvlJc w:val="left"/>
      <w:pPr>
        <w:tabs>
          <w:tab w:val="num" w:pos="0"/>
        </w:tabs>
        <w:ind w:left="2520" w:hanging="1440"/>
      </w:pPr>
      <w:rPr>
        <w:rFonts w:hint="default"/>
        <w:shd w:val="clear" w:color="auto" w:fill="00FFFF"/>
      </w:rPr>
    </w:lvl>
    <w:lvl w:ilvl="7">
      <w:start w:val="1"/>
      <w:numFmt w:val="decimal"/>
      <w:lvlText w:val="%1.%2.%3.%4.%5.%6.%7.%8"/>
      <w:lvlJc w:val="left"/>
      <w:pPr>
        <w:tabs>
          <w:tab w:val="num" w:pos="0"/>
        </w:tabs>
        <w:ind w:left="2700" w:hanging="1440"/>
      </w:pPr>
      <w:rPr>
        <w:rFonts w:hint="default"/>
        <w:shd w:val="clear" w:color="auto" w:fill="00FFFF"/>
      </w:rPr>
    </w:lvl>
    <w:lvl w:ilvl="8">
      <w:start w:val="1"/>
      <w:numFmt w:val="decimal"/>
      <w:lvlText w:val="%1.%2.%3.%4.%5.%6.%7.%8.%9"/>
      <w:lvlJc w:val="left"/>
      <w:pPr>
        <w:tabs>
          <w:tab w:val="num" w:pos="0"/>
        </w:tabs>
        <w:ind w:left="3240" w:hanging="1800"/>
      </w:pPr>
      <w:rPr>
        <w:rFonts w:hint="default"/>
        <w:shd w:val="clear" w:color="auto" w:fill="00FFFF"/>
      </w:rPr>
    </w:lvl>
  </w:abstractNum>
  <w:abstractNum w:abstractNumId="10" w15:restartNumberingAfterBreak="0">
    <w:nsid w:val="0000000B"/>
    <w:multiLevelType w:val="multilevel"/>
    <w:tmpl w:val="0000000B"/>
    <w:name w:val="WW8Num11"/>
    <w:lvl w:ilvl="0">
      <w:start w:val="3"/>
      <w:numFmt w:val="decimal"/>
      <w:lvlText w:val="%1."/>
      <w:lvlJc w:val="left"/>
      <w:pPr>
        <w:tabs>
          <w:tab w:val="num" w:pos="0"/>
        </w:tabs>
        <w:ind w:left="360" w:hanging="360"/>
      </w:pPr>
      <w:rPr>
        <w:rFonts w:hint="default"/>
      </w:rPr>
    </w:lvl>
    <w:lvl w:ilvl="1">
      <w:start w:val="3"/>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1" w15:restartNumberingAfterBreak="0">
    <w:nsid w:val="0BC10AB4"/>
    <w:multiLevelType w:val="multilevel"/>
    <w:tmpl w:val="8B20D34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E952237"/>
    <w:multiLevelType w:val="multilevel"/>
    <w:tmpl w:val="B2D296C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41D5243"/>
    <w:multiLevelType w:val="hybridMultilevel"/>
    <w:tmpl w:val="D8E6733A"/>
    <w:lvl w:ilvl="0" w:tplc="4ED6B6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6F159BD"/>
    <w:multiLevelType w:val="multilevel"/>
    <w:tmpl w:val="CC50B76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15:restartNumberingAfterBreak="0">
    <w:nsid w:val="31F66E27"/>
    <w:multiLevelType w:val="multilevel"/>
    <w:tmpl w:val="4D02AFB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9AB1461"/>
    <w:multiLevelType w:val="multilevel"/>
    <w:tmpl w:val="0172A9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7D7B7C"/>
    <w:multiLevelType w:val="multilevel"/>
    <w:tmpl w:val="24866E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4A2E96"/>
    <w:multiLevelType w:val="multilevel"/>
    <w:tmpl w:val="E10AF5F0"/>
    <w:lvl w:ilvl="0">
      <w:start w:val="10"/>
      <w:numFmt w:val="decimal"/>
      <w:lvlText w:val="%1"/>
      <w:lvlJc w:val="left"/>
      <w:pPr>
        <w:ind w:left="420" w:hanging="420"/>
      </w:pPr>
      <w:rPr>
        <w:rFonts w:hint="default"/>
      </w:rPr>
    </w:lvl>
    <w:lvl w:ilvl="1">
      <w:start w:val="4"/>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0" w15:restartNumberingAfterBreak="0">
    <w:nsid w:val="585465B7"/>
    <w:multiLevelType w:val="hybridMultilevel"/>
    <w:tmpl w:val="DF9E63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A396834"/>
    <w:multiLevelType w:val="multilevel"/>
    <w:tmpl w:val="DE0AA5B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E211ECA"/>
    <w:multiLevelType w:val="multilevel"/>
    <w:tmpl w:val="C172CC8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10184632">
    <w:abstractNumId w:val="0"/>
  </w:num>
  <w:num w:numId="2" w16cid:durableId="1279532366">
    <w:abstractNumId w:val="1"/>
  </w:num>
  <w:num w:numId="3" w16cid:durableId="747460413">
    <w:abstractNumId w:val="2"/>
  </w:num>
  <w:num w:numId="4" w16cid:durableId="518347865">
    <w:abstractNumId w:val="3"/>
  </w:num>
  <w:num w:numId="5" w16cid:durableId="1576353119">
    <w:abstractNumId w:val="4"/>
  </w:num>
  <w:num w:numId="6" w16cid:durableId="1319574626">
    <w:abstractNumId w:val="5"/>
  </w:num>
  <w:num w:numId="7" w16cid:durableId="1861703651">
    <w:abstractNumId w:val="6"/>
  </w:num>
  <w:num w:numId="8" w16cid:durableId="1256327286">
    <w:abstractNumId w:val="7"/>
  </w:num>
  <w:num w:numId="9" w16cid:durableId="286854395">
    <w:abstractNumId w:val="8"/>
  </w:num>
  <w:num w:numId="10" w16cid:durableId="1771123922">
    <w:abstractNumId w:val="9"/>
  </w:num>
  <w:num w:numId="11" w16cid:durableId="291063750">
    <w:abstractNumId w:val="10"/>
  </w:num>
  <w:num w:numId="12" w16cid:durableId="607129474">
    <w:abstractNumId w:val="22"/>
  </w:num>
  <w:num w:numId="13" w16cid:durableId="961108743">
    <w:abstractNumId w:val="3"/>
  </w:num>
  <w:num w:numId="14" w16cid:durableId="1463309064">
    <w:abstractNumId w:val="14"/>
  </w:num>
  <w:num w:numId="15" w16cid:durableId="21134990">
    <w:abstractNumId w:val="11"/>
  </w:num>
  <w:num w:numId="16" w16cid:durableId="1290208934">
    <w:abstractNumId w:val="17"/>
  </w:num>
  <w:num w:numId="17" w16cid:durableId="173082981">
    <w:abstractNumId w:val="16"/>
  </w:num>
  <w:num w:numId="18" w16cid:durableId="117722173">
    <w:abstractNumId w:val="18"/>
  </w:num>
  <w:num w:numId="19" w16cid:durableId="259409894">
    <w:abstractNumId w:val="12"/>
  </w:num>
  <w:num w:numId="20" w16cid:durableId="508329249">
    <w:abstractNumId w:val="21"/>
  </w:num>
  <w:num w:numId="21" w16cid:durableId="1799295481">
    <w:abstractNumId w:val="15"/>
  </w:num>
  <w:num w:numId="22" w16cid:durableId="796220714">
    <w:abstractNumId w:val="0"/>
  </w:num>
  <w:num w:numId="23" w16cid:durableId="1232499137">
    <w:abstractNumId w:val="0"/>
  </w:num>
  <w:num w:numId="24" w16cid:durableId="1168443714">
    <w:abstractNumId w:val="0"/>
  </w:num>
  <w:num w:numId="25" w16cid:durableId="592124831">
    <w:abstractNumId w:val="0"/>
  </w:num>
  <w:num w:numId="26" w16cid:durableId="1439174530">
    <w:abstractNumId w:val="0"/>
  </w:num>
  <w:num w:numId="27" w16cid:durableId="473714639">
    <w:abstractNumId w:val="0"/>
  </w:num>
  <w:num w:numId="28" w16cid:durableId="898635318">
    <w:abstractNumId w:val="0"/>
  </w:num>
  <w:num w:numId="29" w16cid:durableId="1283422247">
    <w:abstractNumId w:val="0"/>
  </w:num>
  <w:num w:numId="30" w16cid:durableId="66195631">
    <w:abstractNumId w:val="0"/>
  </w:num>
  <w:num w:numId="31" w16cid:durableId="437681370">
    <w:abstractNumId w:val="0"/>
  </w:num>
  <w:num w:numId="32" w16cid:durableId="1361663397">
    <w:abstractNumId w:val="0"/>
  </w:num>
  <w:num w:numId="33" w16cid:durableId="1058087432">
    <w:abstractNumId w:val="19"/>
  </w:num>
  <w:num w:numId="34" w16cid:durableId="1170605215">
    <w:abstractNumId w:val="13"/>
  </w:num>
  <w:num w:numId="35" w16cid:durableId="16996234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595"/>
    <w:rsid w:val="00003C7B"/>
    <w:rsid w:val="00023453"/>
    <w:rsid w:val="00026E2D"/>
    <w:rsid w:val="0003032C"/>
    <w:rsid w:val="00031B48"/>
    <w:rsid w:val="00057833"/>
    <w:rsid w:val="00066C3D"/>
    <w:rsid w:val="00076938"/>
    <w:rsid w:val="0008608E"/>
    <w:rsid w:val="000A0EC0"/>
    <w:rsid w:val="000B1E4F"/>
    <w:rsid w:val="000C7A38"/>
    <w:rsid w:val="000F0FCC"/>
    <w:rsid w:val="000F39F8"/>
    <w:rsid w:val="000F5199"/>
    <w:rsid w:val="000F625B"/>
    <w:rsid w:val="000F6E79"/>
    <w:rsid w:val="00100F0C"/>
    <w:rsid w:val="00107A04"/>
    <w:rsid w:val="001125F2"/>
    <w:rsid w:val="00134406"/>
    <w:rsid w:val="00135885"/>
    <w:rsid w:val="00136C41"/>
    <w:rsid w:val="001378F0"/>
    <w:rsid w:val="00145B51"/>
    <w:rsid w:val="00147D98"/>
    <w:rsid w:val="00165FA3"/>
    <w:rsid w:val="00173300"/>
    <w:rsid w:val="001D595D"/>
    <w:rsid w:val="001F70FE"/>
    <w:rsid w:val="00206008"/>
    <w:rsid w:val="002207B2"/>
    <w:rsid w:val="00223524"/>
    <w:rsid w:val="002274B8"/>
    <w:rsid w:val="0023320A"/>
    <w:rsid w:val="00247EC5"/>
    <w:rsid w:val="0026697D"/>
    <w:rsid w:val="002949C7"/>
    <w:rsid w:val="00296B4B"/>
    <w:rsid w:val="002A1AB7"/>
    <w:rsid w:val="002C10F6"/>
    <w:rsid w:val="002D03AE"/>
    <w:rsid w:val="002D44A0"/>
    <w:rsid w:val="002F1143"/>
    <w:rsid w:val="00307449"/>
    <w:rsid w:val="00307696"/>
    <w:rsid w:val="00322A31"/>
    <w:rsid w:val="00334C9F"/>
    <w:rsid w:val="00343804"/>
    <w:rsid w:val="00362A37"/>
    <w:rsid w:val="0037654D"/>
    <w:rsid w:val="0038440D"/>
    <w:rsid w:val="003B1051"/>
    <w:rsid w:val="003B7FE5"/>
    <w:rsid w:val="003C2C00"/>
    <w:rsid w:val="003C52DE"/>
    <w:rsid w:val="003D6EB8"/>
    <w:rsid w:val="003D6ECD"/>
    <w:rsid w:val="003E1451"/>
    <w:rsid w:val="003E7AC4"/>
    <w:rsid w:val="003F1C88"/>
    <w:rsid w:val="00424EAE"/>
    <w:rsid w:val="00434ED8"/>
    <w:rsid w:val="00452527"/>
    <w:rsid w:val="004660B0"/>
    <w:rsid w:val="00472749"/>
    <w:rsid w:val="00481685"/>
    <w:rsid w:val="0048247E"/>
    <w:rsid w:val="00482BC6"/>
    <w:rsid w:val="00493D7C"/>
    <w:rsid w:val="004A26E0"/>
    <w:rsid w:val="004B2448"/>
    <w:rsid w:val="004B5FE1"/>
    <w:rsid w:val="004C69FD"/>
    <w:rsid w:val="004D56A9"/>
    <w:rsid w:val="004E0D04"/>
    <w:rsid w:val="004E1DB6"/>
    <w:rsid w:val="00500CCC"/>
    <w:rsid w:val="00502EB0"/>
    <w:rsid w:val="00507DA9"/>
    <w:rsid w:val="005157A9"/>
    <w:rsid w:val="00537E13"/>
    <w:rsid w:val="0054533E"/>
    <w:rsid w:val="00551D3A"/>
    <w:rsid w:val="00556701"/>
    <w:rsid w:val="005715D3"/>
    <w:rsid w:val="00585736"/>
    <w:rsid w:val="005A2597"/>
    <w:rsid w:val="005A7511"/>
    <w:rsid w:val="005B0BA4"/>
    <w:rsid w:val="005C2D1A"/>
    <w:rsid w:val="005C65C3"/>
    <w:rsid w:val="005D67F9"/>
    <w:rsid w:val="00601813"/>
    <w:rsid w:val="006028FF"/>
    <w:rsid w:val="00614A46"/>
    <w:rsid w:val="00627F8A"/>
    <w:rsid w:val="00630C94"/>
    <w:rsid w:val="00632913"/>
    <w:rsid w:val="0065266A"/>
    <w:rsid w:val="006627D4"/>
    <w:rsid w:val="0066695C"/>
    <w:rsid w:val="006670A6"/>
    <w:rsid w:val="00684E1F"/>
    <w:rsid w:val="006938D6"/>
    <w:rsid w:val="00696E54"/>
    <w:rsid w:val="006A23EC"/>
    <w:rsid w:val="006A59E9"/>
    <w:rsid w:val="006C307F"/>
    <w:rsid w:val="006C54F1"/>
    <w:rsid w:val="006C5D7B"/>
    <w:rsid w:val="006E042E"/>
    <w:rsid w:val="006E0AF1"/>
    <w:rsid w:val="006E1444"/>
    <w:rsid w:val="006E5CE1"/>
    <w:rsid w:val="006F36C4"/>
    <w:rsid w:val="006F683F"/>
    <w:rsid w:val="006F6F22"/>
    <w:rsid w:val="00707E9F"/>
    <w:rsid w:val="00715EA3"/>
    <w:rsid w:val="0073276A"/>
    <w:rsid w:val="00736657"/>
    <w:rsid w:val="007522E8"/>
    <w:rsid w:val="007701E4"/>
    <w:rsid w:val="00775785"/>
    <w:rsid w:val="00776EBB"/>
    <w:rsid w:val="00797060"/>
    <w:rsid w:val="00797B79"/>
    <w:rsid w:val="007D0175"/>
    <w:rsid w:val="007E0E0C"/>
    <w:rsid w:val="007E7005"/>
    <w:rsid w:val="007F0095"/>
    <w:rsid w:val="007F00F6"/>
    <w:rsid w:val="007F3EDF"/>
    <w:rsid w:val="007F45E5"/>
    <w:rsid w:val="008078F5"/>
    <w:rsid w:val="00811F85"/>
    <w:rsid w:val="00814529"/>
    <w:rsid w:val="00822E94"/>
    <w:rsid w:val="0082657A"/>
    <w:rsid w:val="0083154D"/>
    <w:rsid w:val="0084543F"/>
    <w:rsid w:val="0084767B"/>
    <w:rsid w:val="00861E14"/>
    <w:rsid w:val="00862949"/>
    <w:rsid w:val="00863661"/>
    <w:rsid w:val="00864096"/>
    <w:rsid w:val="00871B0E"/>
    <w:rsid w:val="00872A09"/>
    <w:rsid w:val="00873A4D"/>
    <w:rsid w:val="008871D5"/>
    <w:rsid w:val="008933F4"/>
    <w:rsid w:val="008A057D"/>
    <w:rsid w:val="008A1E25"/>
    <w:rsid w:val="008A55B7"/>
    <w:rsid w:val="008B2096"/>
    <w:rsid w:val="008C30E9"/>
    <w:rsid w:val="008C3B76"/>
    <w:rsid w:val="008C7AF6"/>
    <w:rsid w:val="00902208"/>
    <w:rsid w:val="009257E7"/>
    <w:rsid w:val="00935FE4"/>
    <w:rsid w:val="00940D04"/>
    <w:rsid w:val="0096038D"/>
    <w:rsid w:val="00960B5D"/>
    <w:rsid w:val="009A4ACB"/>
    <w:rsid w:val="009B1536"/>
    <w:rsid w:val="009B3CB4"/>
    <w:rsid w:val="009B3F0F"/>
    <w:rsid w:val="009E5651"/>
    <w:rsid w:val="00A012F5"/>
    <w:rsid w:val="00A02377"/>
    <w:rsid w:val="00A1039D"/>
    <w:rsid w:val="00A16A81"/>
    <w:rsid w:val="00A16E97"/>
    <w:rsid w:val="00A21FA6"/>
    <w:rsid w:val="00A22724"/>
    <w:rsid w:val="00A336BC"/>
    <w:rsid w:val="00A43DA0"/>
    <w:rsid w:val="00A6453F"/>
    <w:rsid w:val="00A7262C"/>
    <w:rsid w:val="00A8429F"/>
    <w:rsid w:val="00AA3B2D"/>
    <w:rsid w:val="00AA3FC8"/>
    <w:rsid w:val="00AA534A"/>
    <w:rsid w:val="00AB024B"/>
    <w:rsid w:val="00AB3952"/>
    <w:rsid w:val="00AB52DD"/>
    <w:rsid w:val="00B150CA"/>
    <w:rsid w:val="00B46C99"/>
    <w:rsid w:val="00B54042"/>
    <w:rsid w:val="00B60E1E"/>
    <w:rsid w:val="00B66C57"/>
    <w:rsid w:val="00B935F1"/>
    <w:rsid w:val="00B96A84"/>
    <w:rsid w:val="00BA0349"/>
    <w:rsid w:val="00BB3A73"/>
    <w:rsid w:val="00BB5A60"/>
    <w:rsid w:val="00BD48F7"/>
    <w:rsid w:val="00BE3BA9"/>
    <w:rsid w:val="00BE53EB"/>
    <w:rsid w:val="00C03E01"/>
    <w:rsid w:val="00C06F74"/>
    <w:rsid w:val="00C13C29"/>
    <w:rsid w:val="00C20595"/>
    <w:rsid w:val="00C35362"/>
    <w:rsid w:val="00C36D08"/>
    <w:rsid w:val="00C3710C"/>
    <w:rsid w:val="00C46221"/>
    <w:rsid w:val="00C5595F"/>
    <w:rsid w:val="00C55A3D"/>
    <w:rsid w:val="00C8594E"/>
    <w:rsid w:val="00C9552E"/>
    <w:rsid w:val="00CA1336"/>
    <w:rsid w:val="00CA50DC"/>
    <w:rsid w:val="00CB5254"/>
    <w:rsid w:val="00CC5FD4"/>
    <w:rsid w:val="00CE4ADC"/>
    <w:rsid w:val="00CF0CD8"/>
    <w:rsid w:val="00CF4F4C"/>
    <w:rsid w:val="00D11064"/>
    <w:rsid w:val="00D12916"/>
    <w:rsid w:val="00D21BD1"/>
    <w:rsid w:val="00D25700"/>
    <w:rsid w:val="00D31AEB"/>
    <w:rsid w:val="00D45CA3"/>
    <w:rsid w:val="00D56F4E"/>
    <w:rsid w:val="00D60FFF"/>
    <w:rsid w:val="00D6485E"/>
    <w:rsid w:val="00D74553"/>
    <w:rsid w:val="00D81819"/>
    <w:rsid w:val="00D8544A"/>
    <w:rsid w:val="00D86E67"/>
    <w:rsid w:val="00D903DB"/>
    <w:rsid w:val="00DA5310"/>
    <w:rsid w:val="00DA652C"/>
    <w:rsid w:val="00DB707A"/>
    <w:rsid w:val="00DC4616"/>
    <w:rsid w:val="00DC7132"/>
    <w:rsid w:val="00DF1F48"/>
    <w:rsid w:val="00DF6061"/>
    <w:rsid w:val="00E00B54"/>
    <w:rsid w:val="00E06F95"/>
    <w:rsid w:val="00E1565B"/>
    <w:rsid w:val="00E156AE"/>
    <w:rsid w:val="00E24909"/>
    <w:rsid w:val="00E3553D"/>
    <w:rsid w:val="00E40BD1"/>
    <w:rsid w:val="00E41901"/>
    <w:rsid w:val="00E810B9"/>
    <w:rsid w:val="00E84240"/>
    <w:rsid w:val="00E9081C"/>
    <w:rsid w:val="00E9093D"/>
    <w:rsid w:val="00E92202"/>
    <w:rsid w:val="00E93E50"/>
    <w:rsid w:val="00E95FE2"/>
    <w:rsid w:val="00EA5221"/>
    <w:rsid w:val="00EB1929"/>
    <w:rsid w:val="00EB212B"/>
    <w:rsid w:val="00EB3352"/>
    <w:rsid w:val="00EB46F7"/>
    <w:rsid w:val="00EC2B5F"/>
    <w:rsid w:val="00EE4509"/>
    <w:rsid w:val="00EE7F3C"/>
    <w:rsid w:val="00F1249B"/>
    <w:rsid w:val="00F13816"/>
    <w:rsid w:val="00F24282"/>
    <w:rsid w:val="00F249DF"/>
    <w:rsid w:val="00F34DFF"/>
    <w:rsid w:val="00F40432"/>
    <w:rsid w:val="00F4178D"/>
    <w:rsid w:val="00F47EA5"/>
    <w:rsid w:val="00F61899"/>
    <w:rsid w:val="00F62B68"/>
    <w:rsid w:val="00F76CCB"/>
    <w:rsid w:val="00F77CF3"/>
    <w:rsid w:val="00F865A2"/>
    <w:rsid w:val="00F9171E"/>
    <w:rsid w:val="00FB60BC"/>
    <w:rsid w:val="00FC534A"/>
    <w:rsid w:val="00FE19F0"/>
    <w:rsid w:val="00FE2CEF"/>
    <w:rsid w:val="00FE2F83"/>
    <w:rsid w:val="00FE5106"/>
    <w:rsid w:val="00FE6171"/>
    <w:rsid w:val="00FF1B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548F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70A6"/>
    <w:pPr>
      <w:suppressAutoHyphens/>
    </w:pPr>
    <w:rPr>
      <w:sz w:val="24"/>
      <w:szCs w:val="24"/>
      <w:lang w:eastAsia="ar-SA"/>
    </w:rPr>
  </w:style>
  <w:style w:type="paragraph" w:styleId="1">
    <w:name w:val="heading 1"/>
    <w:basedOn w:val="a"/>
    <w:next w:val="a"/>
    <w:qFormat/>
    <w:pPr>
      <w:keepNext/>
      <w:keepLines/>
      <w:numPr>
        <w:numId w:val="1"/>
      </w:numPr>
      <w:spacing w:before="240"/>
      <w:outlineLvl w:val="0"/>
    </w:pPr>
    <w:rPr>
      <w:rFonts w:ascii="Cambria" w:hAnsi="Cambria"/>
      <w:color w:val="365F91"/>
      <w:sz w:val="32"/>
      <w:szCs w:val="32"/>
    </w:rPr>
  </w:style>
  <w:style w:type="paragraph" w:styleId="2">
    <w:name w:val="heading 2"/>
    <w:basedOn w:val="a"/>
    <w:next w:val="a"/>
    <w:qFormat/>
    <w:pPr>
      <w:keepNext/>
      <w:keepLines/>
      <w:numPr>
        <w:ilvl w:val="1"/>
        <w:numId w:val="1"/>
      </w:numPr>
      <w:spacing w:before="40"/>
      <w:outlineLvl w:val="1"/>
    </w:pPr>
    <w:rPr>
      <w:rFonts w:ascii="Cambria" w:hAnsi="Cambria"/>
      <w:color w:val="365F91"/>
      <w:sz w:val="26"/>
      <w:szCs w:val="26"/>
    </w:rPr>
  </w:style>
  <w:style w:type="paragraph" w:styleId="3">
    <w:name w:val="heading 3"/>
    <w:basedOn w:val="a"/>
    <w:next w:val="a"/>
    <w:qFormat/>
    <w:pPr>
      <w:keepNext/>
      <w:keepLines/>
      <w:numPr>
        <w:ilvl w:val="2"/>
        <w:numId w:val="1"/>
      </w:numPr>
      <w:spacing w:before="40"/>
      <w:outlineLvl w:val="2"/>
    </w:pPr>
    <w:rPr>
      <w:rFonts w:ascii="Cambria" w:hAnsi="Cambria"/>
      <w:color w:val="243F60"/>
    </w:rPr>
  </w:style>
  <w:style w:type="paragraph" w:styleId="9">
    <w:name w:val="heading 9"/>
    <w:basedOn w:val="a"/>
    <w:next w:val="a"/>
    <w:qFormat/>
    <w:pPr>
      <w:keepNext/>
      <w:numPr>
        <w:ilvl w:val="8"/>
        <w:numId w:val="1"/>
      </w:numPr>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3z0">
    <w:name w:val="WW8Num3z0"/>
    <w:rPr>
      <w:rFonts w:hint="default"/>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5z0">
    <w:name w:val="WW8Num5z0"/>
    <w:rPr>
      <w:rFonts w:hint="default"/>
      <w:b/>
      <w:i w:val="0"/>
    </w:rPr>
  </w:style>
  <w:style w:type="character" w:customStyle="1" w:styleId="WW8Num6z0">
    <w:name w:val="WW8Num6z0"/>
    <w:rPr>
      <w:rFonts w:hint="default"/>
    </w:rPr>
  </w:style>
  <w:style w:type="character" w:customStyle="1" w:styleId="WW8Num7z0">
    <w:name w:val="WW8Num7z0"/>
    <w:rPr>
      <w:rFonts w:hint="default"/>
      <w:shd w:val="clear" w:color="auto" w:fill="00FFFF"/>
    </w:rPr>
  </w:style>
  <w:style w:type="character" w:customStyle="1" w:styleId="WW8Num8z0">
    <w:name w:val="WW8Num8z0"/>
    <w:rPr>
      <w:rFonts w:hint="default"/>
      <w:shd w:val="clear" w:color="auto" w:fill="00FFFF"/>
    </w:rPr>
  </w:style>
  <w:style w:type="character" w:customStyle="1" w:styleId="WW8Num9z0">
    <w:name w:val="WW8Num9z0"/>
    <w:rPr>
      <w:rFonts w:hint="default"/>
      <w:shd w:val="clear" w:color="auto" w:fill="00FFFF"/>
    </w:rPr>
  </w:style>
  <w:style w:type="character" w:customStyle="1" w:styleId="WW8Num10z0">
    <w:name w:val="WW8Num10z0"/>
    <w:rPr>
      <w:rFonts w:hint="default"/>
      <w:shd w:val="clear" w:color="auto" w:fill="00FFFF"/>
    </w:rPr>
  </w:style>
  <w:style w:type="character" w:customStyle="1" w:styleId="WW8Num11z0">
    <w:name w:val="WW8Num11z0"/>
    <w:rPr>
      <w:rFonts w:hint="default"/>
    </w:rPr>
  </w:style>
  <w:style w:type="character" w:customStyle="1" w:styleId="20">
    <w:name w:val="Основной шрифт абзаца2"/>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rPr>
  </w:style>
  <w:style w:type="character" w:customStyle="1" w:styleId="WW8Num5z2">
    <w:name w:val="WW8Num5z2"/>
    <w:rPr>
      <w:rFonts w:hint="default"/>
      <w:b w:val="0"/>
      <w:bCs w:val="0"/>
      <w:i w:val="0"/>
      <w:iCs w:val="0"/>
    </w:rPr>
  </w:style>
  <w:style w:type="character" w:customStyle="1" w:styleId="WW8Num5z3">
    <w:name w:val="WW8Num5z3"/>
    <w:rPr>
      <w:rFonts w:cs="Times New Roman" w:hint="default"/>
      <w:b w:val="0"/>
      <w:bCs w:val="0"/>
      <w:i w:val="0"/>
      <w:iCs w:val="0"/>
      <w:caps w:val="0"/>
      <w:smallCaps w:val="0"/>
      <w:strike w:val="0"/>
      <w:dstrike w:val="0"/>
      <w:vanish w:val="0"/>
      <w:color w:val="auto"/>
      <w:spacing w:val="0"/>
      <w:w w:val="100"/>
      <w:kern w:val="1"/>
      <w:position w:val="0"/>
      <w:sz w:val="24"/>
      <w:u w:val="none"/>
      <w:vertAlign w:val="baseline"/>
    </w:rPr>
  </w:style>
  <w:style w:type="character" w:customStyle="1" w:styleId="WW8Num5z4">
    <w:name w:val="WW8Num5z4"/>
    <w:rPr>
      <w:rFonts w:hint="default"/>
    </w:rPr>
  </w:style>
  <w:style w:type="character" w:customStyle="1" w:styleId="WW8Num5z5">
    <w:name w:val="WW8Num5z5"/>
    <w:rPr>
      <w:rFonts w:ascii="Symbol" w:hAnsi="Symbol" w:cs="Symbol"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11">
    <w:name w:val="Основной шрифт абзаца1"/>
  </w:style>
  <w:style w:type="character" w:customStyle="1" w:styleId="a3">
    <w:name w:val="Верхний колонтитул Знак"/>
    <w:uiPriority w:val="99"/>
    <w:rPr>
      <w:rFonts w:ascii="Times New Roman" w:eastAsia="Times New Roman" w:hAnsi="Times New Roman" w:cs="Times New Roman"/>
      <w:sz w:val="24"/>
      <w:szCs w:val="24"/>
    </w:rPr>
  </w:style>
  <w:style w:type="character" w:customStyle="1" w:styleId="a4">
    <w:name w:val="Нижний колонтитул Знак"/>
    <w:uiPriority w:val="99"/>
    <w:rPr>
      <w:rFonts w:ascii="Times New Roman" w:eastAsia="Times New Roman" w:hAnsi="Times New Roman" w:cs="Times New Roman"/>
      <w:sz w:val="24"/>
      <w:szCs w:val="24"/>
    </w:rPr>
  </w:style>
  <w:style w:type="character" w:styleId="a5">
    <w:name w:val="page number"/>
    <w:basedOn w:val="11"/>
  </w:style>
  <w:style w:type="character" w:customStyle="1" w:styleId="a6">
    <w:name w:val="Текст концевой сноски Знак"/>
    <w:rPr>
      <w:rFonts w:ascii="Times New Roman" w:eastAsia="Times New Roman" w:hAnsi="Times New Roman" w:cs="Times New Roman"/>
      <w:sz w:val="20"/>
      <w:szCs w:val="20"/>
    </w:rPr>
  </w:style>
  <w:style w:type="character" w:customStyle="1" w:styleId="a7">
    <w:name w:val="Символы концевой сноски"/>
    <w:rPr>
      <w:vertAlign w:val="superscript"/>
    </w:rPr>
  </w:style>
  <w:style w:type="character" w:customStyle="1" w:styleId="a8">
    <w:name w:val="Текст сноски Знак"/>
    <w:aliases w:val=" Знак6 Знак Знак,Знак6 Знак Знак"/>
    <w:rPr>
      <w:rFonts w:ascii="Times New Roman" w:eastAsia="Times New Roman" w:hAnsi="Times New Roman" w:cs="Times New Roman"/>
      <w:sz w:val="20"/>
      <w:szCs w:val="20"/>
    </w:rPr>
  </w:style>
  <w:style w:type="character" w:customStyle="1" w:styleId="a9">
    <w:name w:val="Символ сноски"/>
    <w:rPr>
      <w:vertAlign w:val="superscript"/>
    </w:rPr>
  </w:style>
  <w:style w:type="character" w:customStyle="1" w:styleId="aa">
    <w:name w:val="Текст выноски Знак"/>
    <w:rPr>
      <w:rFonts w:ascii="Tahoma" w:eastAsia="Times New Roman" w:hAnsi="Tahoma" w:cs="Tahoma"/>
      <w:sz w:val="16"/>
      <w:szCs w:val="16"/>
    </w:rPr>
  </w:style>
  <w:style w:type="character" w:customStyle="1" w:styleId="90">
    <w:name w:val="Заголовок 9 Знак"/>
    <w:rPr>
      <w:rFonts w:ascii="Times New Roman" w:eastAsia="Times New Roman" w:hAnsi="Times New Roman" w:cs="Times New Roman"/>
      <w:b/>
      <w:bCs/>
      <w:sz w:val="24"/>
      <w:szCs w:val="24"/>
    </w:rPr>
  </w:style>
  <w:style w:type="character" w:customStyle="1" w:styleId="21">
    <w:name w:val="Заголовок 2 Знак"/>
    <w:rPr>
      <w:rFonts w:ascii="Cambria" w:eastAsia="Times New Roman" w:hAnsi="Cambria" w:cs="Times New Roman"/>
      <w:color w:val="365F91"/>
      <w:sz w:val="26"/>
      <w:szCs w:val="26"/>
    </w:rPr>
  </w:style>
  <w:style w:type="character" w:customStyle="1" w:styleId="30">
    <w:name w:val="Заголовок 3 Знак"/>
    <w:rPr>
      <w:rFonts w:ascii="Cambria" w:eastAsia="Times New Roman" w:hAnsi="Cambria" w:cs="Times New Roman"/>
      <w:color w:val="243F60"/>
      <w:sz w:val="24"/>
      <w:szCs w:val="24"/>
    </w:rPr>
  </w:style>
  <w:style w:type="character" w:customStyle="1" w:styleId="12">
    <w:name w:val="Заголовок 1 Знак"/>
    <w:rPr>
      <w:rFonts w:ascii="Cambria" w:eastAsia="Times New Roman" w:hAnsi="Cambria" w:cs="Times New Roman"/>
      <w:color w:val="365F91"/>
      <w:sz w:val="32"/>
      <w:szCs w:val="32"/>
    </w:rPr>
  </w:style>
  <w:style w:type="character" w:customStyle="1" w:styleId="ab">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rPr>
      <w:rFonts w:ascii="Times New Roman" w:eastAsia="Times New Roman" w:hAnsi="Times New Roman" w:cs="Times New Roman"/>
      <w:lang w:val="x-none"/>
    </w:rPr>
  </w:style>
  <w:style w:type="character" w:customStyle="1" w:styleId="22">
    <w:name w:val="Основной текст 2 Знак"/>
    <w:rPr>
      <w:rFonts w:ascii="Times New Roman" w:eastAsia="Times New Roman" w:hAnsi="Times New Roman" w:cs="Times New Roman"/>
      <w:sz w:val="24"/>
      <w:lang w:val="x-none"/>
    </w:rPr>
  </w:style>
  <w:style w:type="character" w:customStyle="1" w:styleId="31">
    <w:name w:val="Основной текст 3 Знак"/>
    <w:rPr>
      <w:rFonts w:ascii="Times New Roman" w:eastAsia="Times New Roman" w:hAnsi="Times New Roman" w:cs="Times New Roman"/>
      <w:sz w:val="16"/>
      <w:szCs w:val="16"/>
    </w:rPr>
  </w:style>
  <w:style w:type="character" w:customStyle="1" w:styleId="ac">
    <w:name w:val="Подзаголовок Знак"/>
    <w:rPr>
      <w:rFonts w:ascii="Calibri Light" w:eastAsia="Times New Roman" w:hAnsi="Calibri Light" w:cs="Times New Roman"/>
      <w:sz w:val="24"/>
      <w:szCs w:val="24"/>
    </w:rPr>
  </w:style>
  <w:style w:type="character" w:styleId="ad">
    <w:name w:val="Hyperlink"/>
    <w:rPr>
      <w:color w:val="0000FF"/>
      <w:u w:val="single"/>
    </w:rPr>
  </w:style>
  <w:style w:type="character" w:customStyle="1" w:styleId="13">
    <w:name w:val="Знак сноски1"/>
    <w:rPr>
      <w:vertAlign w:val="superscript"/>
    </w:rPr>
  </w:style>
  <w:style w:type="character" w:customStyle="1" w:styleId="14">
    <w:name w:val="Знак концевой сноски1"/>
    <w:rPr>
      <w:vertAlign w:val="superscript"/>
    </w:rPr>
  </w:style>
  <w:style w:type="character" w:customStyle="1" w:styleId="WW-Absatz-Standardschriftart1111111111111111111111111111111111111111111111111111111">
    <w:name w:val="WW-Absatz-Standardschriftart1111111111111111111111111111111111111111111111111111111"/>
  </w:style>
  <w:style w:type="character" w:styleId="ae">
    <w:name w:val="footnote reference"/>
    <w:rPr>
      <w:vertAlign w:val="superscript"/>
    </w:rPr>
  </w:style>
  <w:style w:type="character" w:styleId="af">
    <w:name w:val="endnote reference"/>
    <w:rPr>
      <w:vertAlign w:val="superscript"/>
    </w:rPr>
  </w:style>
  <w:style w:type="paragraph" w:customStyle="1" w:styleId="23">
    <w:name w:val="Заголовок2"/>
    <w:basedOn w:val="a"/>
    <w:next w:val="af0"/>
    <w:pPr>
      <w:keepNext/>
      <w:spacing w:before="240" w:after="120"/>
    </w:pPr>
    <w:rPr>
      <w:rFonts w:ascii="Arial" w:eastAsia="Microsoft YaHei" w:hAnsi="Arial" w:cs="Mangal"/>
      <w:sz w:val="28"/>
      <w:szCs w:val="28"/>
    </w:rPr>
  </w:style>
  <w:style w:type="paragraph" w:styleId="af0">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pPr>
      <w:spacing w:after="80"/>
      <w:ind w:right="-284"/>
    </w:pPr>
    <w:rPr>
      <w:sz w:val="20"/>
      <w:szCs w:val="20"/>
      <w:lang w:val="x-none"/>
    </w:rPr>
  </w:style>
  <w:style w:type="paragraph" w:styleId="af1">
    <w:name w:val="List"/>
    <w:basedOn w:val="af0"/>
    <w:rPr>
      <w:rFonts w:cs="Mangal"/>
    </w:rPr>
  </w:style>
  <w:style w:type="paragraph" w:customStyle="1" w:styleId="15">
    <w:name w:val="Название1"/>
    <w:basedOn w:val="a"/>
    <w:pPr>
      <w:suppressLineNumbers/>
      <w:spacing w:before="120" w:after="120"/>
    </w:pPr>
    <w:rPr>
      <w:rFonts w:cs="Mangal"/>
      <w:i/>
      <w:iCs/>
    </w:rPr>
  </w:style>
  <w:style w:type="paragraph" w:customStyle="1" w:styleId="24">
    <w:name w:val="Указатель2"/>
    <w:basedOn w:val="a"/>
    <w:pPr>
      <w:suppressLineNumbers/>
    </w:pPr>
    <w:rPr>
      <w:rFonts w:cs="Mangal"/>
    </w:rPr>
  </w:style>
  <w:style w:type="paragraph" w:customStyle="1" w:styleId="16">
    <w:name w:val="Заголовок1"/>
    <w:basedOn w:val="a"/>
    <w:next w:val="af0"/>
    <w:pPr>
      <w:keepNext/>
      <w:spacing w:before="240" w:after="120"/>
    </w:pPr>
    <w:rPr>
      <w:rFonts w:ascii="Liberation Sans" w:eastAsia="Microsoft YaHei" w:hAnsi="Liberation Sans" w:cs="Mangal"/>
      <w:sz w:val="28"/>
      <w:szCs w:val="28"/>
    </w:rPr>
  </w:style>
  <w:style w:type="paragraph" w:customStyle="1" w:styleId="17">
    <w:name w:val="Название объекта1"/>
    <w:basedOn w:val="a"/>
    <w:pPr>
      <w:suppressLineNumbers/>
      <w:spacing w:before="120" w:after="120"/>
    </w:pPr>
    <w:rPr>
      <w:rFonts w:cs="Mangal"/>
      <w:i/>
      <w:iCs/>
    </w:rPr>
  </w:style>
  <w:style w:type="paragraph" w:customStyle="1" w:styleId="18">
    <w:name w:val="Указатель1"/>
    <w:basedOn w:val="a"/>
    <w:pPr>
      <w:suppressLineNumbers/>
    </w:pPr>
    <w:rPr>
      <w:rFonts w:cs="Mangal"/>
    </w:rPr>
  </w:style>
  <w:style w:type="paragraph" w:styleId="af2">
    <w:name w:val="header"/>
    <w:basedOn w:val="a"/>
    <w:uiPriority w:val="99"/>
  </w:style>
  <w:style w:type="paragraph" w:styleId="af3">
    <w:name w:val="footer"/>
    <w:basedOn w:val="a"/>
    <w:uiPriority w:val="99"/>
  </w:style>
  <w:style w:type="paragraph" w:styleId="af4">
    <w:name w:val="endnote text"/>
    <w:basedOn w:val="a"/>
    <w:pPr>
      <w:spacing w:before="120"/>
      <w:jc w:val="both"/>
    </w:pPr>
    <w:rPr>
      <w:sz w:val="20"/>
      <w:szCs w:val="20"/>
    </w:rPr>
  </w:style>
  <w:style w:type="paragraph" w:customStyle="1" w:styleId="af5">
    <w:name w:val="Пункт б/н"/>
    <w:basedOn w:val="a"/>
    <w:pPr>
      <w:ind w:firstLine="567"/>
      <w:jc w:val="both"/>
    </w:pPr>
  </w:style>
  <w:style w:type="paragraph" w:customStyle="1" w:styleId="-0">
    <w:name w:val="Контракт-раздел"/>
    <w:basedOn w:val="a"/>
    <w:next w:val="-"/>
    <w:pPr>
      <w:keepNext/>
      <w:tabs>
        <w:tab w:val="num" w:pos="0"/>
      </w:tabs>
      <w:spacing w:before="360" w:after="120"/>
      <w:jc w:val="center"/>
    </w:pPr>
    <w:rPr>
      <w:b/>
      <w:bCs/>
      <w:caps/>
    </w:rPr>
  </w:style>
  <w:style w:type="paragraph" w:customStyle="1" w:styleId="-">
    <w:name w:val="Контракт-пункт"/>
    <w:basedOn w:val="a"/>
    <w:pPr>
      <w:numPr>
        <w:numId w:val="4"/>
      </w:numPr>
      <w:jc w:val="both"/>
    </w:pPr>
  </w:style>
  <w:style w:type="paragraph" w:customStyle="1" w:styleId="-1">
    <w:name w:val="Контракт-подпункт"/>
    <w:basedOn w:val="a"/>
    <w:pPr>
      <w:tabs>
        <w:tab w:val="num" w:pos="0"/>
      </w:tabs>
      <w:jc w:val="both"/>
    </w:pPr>
  </w:style>
  <w:style w:type="paragraph" w:customStyle="1" w:styleId="-2">
    <w:name w:val="Контракт-подподпункт"/>
    <w:basedOn w:val="a"/>
    <w:pPr>
      <w:tabs>
        <w:tab w:val="num" w:pos="0"/>
      </w:tabs>
      <w:jc w:val="both"/>
    </w:pPr>
  </w:style>
  <w:style w:type="paragraph" w:styleId="af6">
    <w:name w:val="footnote text"/>
    <w:aliases w:val=" Знак6 Знак,Знак6 Знак"/>
    <w:basedOn w:val="a"/>
    <w:pPr>
      <w:spacing w:before="120"/>
      <w:jc w:val="both"/>
    </w:pPr>
    <w:rPr>
      <w:sz w:val="20"/>
      <w:szCs w:val="20"/>
    </w:rPr>
  </w:style>
  <w:style w:type="paragraph" w:styleId="af7">
    <w:name w:val="Balloon Text"/>
    <w:basedOn w:val="a"/>
    <w:rPr>
      <w:rFonts w:ascii="Tahoma" w:hAnsi="Tahoma" w:cs="Tahoma"/>
      <w:sz w:val="16"/>
      <w:szCs w:val="16"/>
    </w:rPr>
  </w:style>
  <w:style w:type="paragraph" w:customStyle="1" w:styleId="ConsPlusNormal">
    <w:name w:val="ConsPlusNormal"/>
    <w:link w:val="ConsPlusNormal0"/>
    <w:uiPriority w:val="99"/>
    <w:pPr>
      <w:suppressAutoHyphens/>
      <w:autoSpaceDE w:val="0"/>
    </w:pPr>
    <w:rPr>
      <w:rFonts w:eastAsia="Calibri"/>
      <w:sz w:val="28"/>
      <w:szCs w:val="28"/>
      <w:lang w:eastAsia="ar-SA"/>
    </w:rPr>
  </w:style>
  <w:style w:type="paragraph" w:styleId="af8">
    <w:name w:val="List Paragraph"/>
    <w:basedOn w:val="a"/>
    <w:qFormat/>
    <w:pPr>
      <w:ind w:left="720"/>
    </w:pPr>
  </w:style>
  <w:style w:type="paragraph" w:customStyle="1" w:styleId="210">
    <w:name w:val="Основной текст 21"/>
    <w:basedOn w:val="a"/>
    <w:pPr>
      <w:widowControl w:val="0"/>
      <w:spacing w:after="80"/>
      <w:jc w:val="both"/>
    </w:pPr>
    <w:rPr>
      <w:rFonts w:cs="Arial"/>
      <w:szCs w:val="18"/>
    </w:rPr>
  </w:style>
  <w:style w:type="paragraph" w:customStyle="1" w:styleId="220">
    <w:name w:val="Основной текст 22"/>
    <w:basedOn w:val="a"/>
    <w:pPr>
      <w:keepLines/>
      <w:spacing w:before="120" w:after="80"/>
      <w:jc w:val="both"/>
    </w:pPr>
    <w:rPr>
      <w:szCs w:val="20"/>
      <w:lang w:val="x-none"/>
    </w:rPr>
  </w:style>
  <w:style w:type="paragraph" w:customStyle="1" w:styleId="10">
    <w:name w:val="Маркированный список1"/>
    <w:basedOn w:val="a"/>
    <w:pPr>
      <w:numPr>
        <w:numId w:val="2"/>
      </w:numPr>
      <w:spacing w:after="80"/>
      <w:jc w:val="center"/>
    </w:pPr>
    <w:rPr>
      <w:b/>
      <w:sz w:val="20"/>
      <w:szCs w:val="20"/>
    </w:rPr>
  </w:style>
  <w:style w:type="paragraph" w:customStyle="1" w:styleId="310">
    <w:name w:val="Основной текст 31"/>
    <w:basedOn w:val="a"/>
    <w:pPr>
      <w:spacing w:after="120"/>
    </w:pPr>
    <w:rPr>
      <w:sz w:val="16"/>
      <w:szCs w:val="16"/>
    </w:rPr>
  </w:style>
  <w:style w:type="paragraph" w:customStyle="1" w:styleId="160">
    <w:name w:val="Стиль16"/>
    <w:basedOn w:val="310"/>
    <w:pPr>
      <w:tabs>
        <w:tab w:val="left" w:pos="567"/>
      </w:tabs>
      <w:spacing w:after="0"/>
      <w:jc w:val="both"/>
    </w:pPr>
    <w:rPr>
      <w:b/>
      <w:sz w:val="20"/>
      <w:szCs w:val="20"/>
      <w:lang w:val="x-none"/>
    </w:rPr>
  </w:style>
  <w:style w:type="paragraph" w:styleId="af9">
    <w:name w:val="Subtitle"/>
    <w:basedOn w:val="a"/>
    <w:next w:val="a"/>
    <w:qFormat/>
    <w:pPr>
      <w:spacing w:after="60"/>
      <w:jc w:val="center"/>
    </w:pPr>
    <w:rPr>
      <w:rFonts w:ascii="Calibri Light" w:hAnsi="Calibri Light"/>
    </w:rPr>
  </w:style>
  <w:style w:type="paragraph" w:customStyle="1" w:styleId="170">
    <w:name w:val="Стиль17"/>
    <w:basedOn w:val="af9"/>
    <w:pPr>
      <w:jc w:val="left"/>
    </w:pPr>
    <w:rPr>
      <w:rFonts w:ascii="Times New Roman" w:hAnsi="Times New Roman" w:cs="Arial"/>
      <w:b/>
      <w:sz w:val="20"/>
      <w:lang w:val="x-none"/>
    </w:rPr>
  </w:style>
  <w:style w:type="paragraph" w:customStyle="1" w:styleId="180">
    <w:name w:val="Стиль18"/>
    <w:basedOn w:val="310"/>
    <w:pPr>
      <w:tabs>
        <w:tab w:val="left" w:pos="567"/>
      </w:tabs>
      <w:spacing w:after="0"/>
      <w:jc w:val="both"/>
    </w:pPr>
    <w:rPr>
      <w:b/>
      <w:sz w:val="20"/>
      <w:szCs w:val="20"/>
      <w:lang w:val="x-none"/>
    </w:rPr>
  </w:style>
  <w:style w:type="paragraph" w:customStyle="1" w:styleId="200">
    <w:name w:val="Стиль20"/>
    <w:basedOn w:val="310"/>
    <w:pPr>
      <w:tabs>
        <w:tab w:val="left" w:pos="567"/>
      </w:tabs>
      <w:spacing w:after="0"/>
      <w:jc w:val="both"/>
    </w:pPr>
    <w:rPr>
      <w:b/>
      <w:sz w:val="20"/>
      <w:szCs w:val="20"/>
      <w:lang w:val="x-none"/>
    </w:rPr>
  </w:style>
  <w:style w:type="paragraph" w:customStyle="1" w:styleId="28">
    <w:name w:val="Стиль28"/>
    <w:basedOn w:val="310"/>
    <w:pPr>
      <w:tabs>
        <w:tab w:val="left" w:pos="567"/>
      </w:tabs>
      <w:spacing w:after="0"/>
      <w:jc w:val="both"/>
    </w:pPr>
    <w:rPr>
      <w:b/>
      <w:sz w:val="20"/>
      <w:szCs w:val="20"/>
      <w:lang w:val="x-none"/>
    </w:rPr>
  </w:style>
  <w:style w:type="paragraph" w:customStyle="1" w:styleId="afa">
    <w:name w:val="Содержимое таблицы"/>
    <w:basedOn w:val="a"/>
    <w:pPr>
      <w:suppressLineNumbers/>
    </w:pPr>
  </w:style>
  <w:style w:type="paragraph" w:customStyle="1" w:styleId="afb">
    <w:name w:val="Заголовок таблицы"/>
    <w:basedOn w:val="afa"/>
    <w:pPr>
      <w:jc w:val="center"/>
    </w:pPr>
    <w:rPr>
      <w:b/>
      <w:bCs/>
    </w:rPr>
  </w:style>
  <w:style w:type="paragraph" w:customStyle="1" w:styleId="afc">
    <w:name w:val="Содержимое врезки"/>
    <w:basedOn w:val="a"/>
  </w:style>
  <w:style w:type="paragraph" w:styleId="afd">
    <w:name w:val="Normal (Web)"/>
    <w:basedOn w:val="a"/>
    <w:uiPriority w:val="99"/>
    <w:rsid w:val="000F0FCC"/>
    <w:pPr>
      <w:spacing w:before="280" w:after="280"/>
    </w:pPr>
    <w:rPr>
      <w:lang w:eastAsia="zh-CN"/>
    </w:rPr>
  </w:style>
  <w:style w:type="table" w:customStyle="1" w:styleId="7">
    <w:name w:val="Сетка таблицы7"/>
    <w:basedOn w:val="a1"/>
    <w:next w:val="afe"/>
    <w:uiPriority w:val="59"/>
    <w:rsid w:val="000F0FCC"/>
    <w:rPr>
      <w:rFonts w:asciiTheme="minorHAnsi" w:eastAsiaTheme="minorEastAsia" w:hAnsiTheme="minorHAnsi" w:cstheme="minorBid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e">
    <w:name w:val="Table Grid"/>
    <w:basedOn w:val="a1"/>
    <w:uiPriority w:val="39"/>
    <w:rsid w:val="000F0F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6028FF"/>
    <w:rPr>
      <w:rFonts w:eastAsia="Calibri"/>
      <w:sz w:val="28"/>
      <w:szCs w:val="28"/>
      <w:lang w:eastAsia="ar-SA"/>
    </w:rPr>
  </w:style>
  <w:style w:type="paragraph" w:customStyle="1" w:styleId="19">
    <w:name w:val="Абзац списка1"/>
    <w:basedOn w:val="a"/>
    <w:rsid w:val="006028FF"/>
    <w:pPr>
      <w:spacing w:line="100" w:lineRule="atLeast"/>
      <w:ind w:left="720"/>
    </w:pPr>
  </w:style>
  <w:style w:type="numbering" w:customStyle="1" w:styleId="1a">
    <w:name w:val="Нет списка1"/>
    <w:next w:val="a2"/>
    <w:uiPriority w:val="99"/>
    <w:semiHidden/>
    <w:unhideWhenUsed/>
    <w:rsid w:val="00A21F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778896">
      <w:bodyDiv w:val="1"/>
      <w:marLeft w:val="0"/>
      <w:marRight w:val="0"/>
      <w:marTop w:val="0"/>
      <w:marBottom w:val="0"/>
      <w:divBdr>
        <w:top w:val="none" w:sz="0" w:space="0" w:color="auto"/>
        <w:left w:val="none" w:sz="0" w:space="0" w:color="auto"/>
        <w:bottom w:val="none" w:sz="0" w:space="0" w:color="auto"/>
        <w:right w:val="none" w:sz="0" w:space="0" w:color="auto"/>
      </w:divBdr>
      <w:divsChild>
        <w:div w:id="1894390758">
          <w:marLeft w:val="0"/>
          <w:marRight w:val="0"/>
          <w:marTop w:val="0"/>
          <w:marBottom w:val="0"/>
          <w:divBdr>
            <w:top w:val="none" w:sz="0" w:space="0" w:color="auto"/>
            <w:left w:val="none" w:sz="0" w:space="0" w:color="auto"/>
            <w:bottom w:val="none" w:sz="0" w:space="0" w:color="auto"/>
            <w:right w:val="none" w:sz="0" w:space="0" w:color="auto"/>
          </w:divBdr>
        </w:div>
        <w:div w:id="1590458004">
          <w:marLeft w:val="0"/>
          <w:marRight w:val="0"/>
          <w:marTop w:val="0"/>
          <w:marBottom w:val="0"/>
          <w:divBdr>
            <w:top w:val="none" w:sz="0" w:space="0" w:color="auto"/>
            <w:left w:val="none" w:sz="0" w:space="0" w:color="auto"/>
            <w:bottom w:val="none" w:sz="0" w:space="0" w:color="auto"/>
            <w:right w:val="none" w:sz="0" w:space="0" w:color="auto"/>
          </w:divBdr>
        </w:div>
        <w:div w:id="657654376">
          <w:marLeft w:val="0"/>
          <w:marRight w:val="0"/>
          <w:marTop w:val="0"/>
          <w:marBottom w:val="0"/>
          <w:divBdr>
            <w:top w:val="none" w:sz="0" w:space="0" w:color="auto"/>
            <w:left w:val="none" w:sz="0" w:space="0" w:color="auto"/>
            <w:bottom w:val="none" w:sz="0" w:space="0" w:color="auto"/>
            <w:right w:val="none" w:sz="0" w:space="0" w:color="auto"/>
          </w:divBdr>
        </w:div>
        <w:div w:id="1241209536">
          <w:marLeft w:val="0"/>
          <w:marRight w:val="0"/>
          <w:marTop w:val="0"/>
          <w:marBottom w:val="0"/>
          <w:divBdr>
            <w:top w:val="none" w:sz="0" w:space="0" w:color="auto"/>
            <w:left w:val="none" w:sz="0" w:space="0" w:color="auto"/>
            <w:bottom w:val="none" w:sz="0" w:space="0" w:color="auto"/>
            <w:right w:val="none" w:sz="0" w:space="0" w:color="auto"/>
          </w:divBdr>
        </w:div>
        <w:div w:id="174227028">
          <w:marLeft w:val="0"/>
          <w:marRight w:val="0"/>
          <w:marTop w:val="0"/>
          <w:marBottom w:val="0"/>
          <w:divBdr>
            <w:top w:val="none" w:sz="0" w:space="0" w:color="auto"/>
            <w:left w:val="none" w:sz="0" w:space="0" w:color="auto"/>
            <w:bottom w:val="none" w:sz="0" w:space="0" w:color="auto"/>
            <w:right w:val="none" w:sz="0" w:space="0" w:color="auto"/>
          </w:divBdr>
        </w:div>
        <w:div w:id="236594109">
          <w:marLeft w:val="0"/>
          <w:marRight w:val="0"/>
          <w:marTop w:val="0"/>
          <w:marBottom w:val="0"/>
          <w:divBdr>
            <w:top w:val="none" w:sz="0" w:space="0" w:color="auto"/>
            <w:left w:val="none" w:sz="0" w:space="0" w:color="auto"/>
            <w:bottom w:val="none" w:sz="0" w:space="0" w:color="auto"/>
            <w:right w:val="none" w:sz="0" w:space="0" w:color="auto"/>
          </w:divBdr>
        </w:div>
        <w:div w:id="455293147">
          <w:marLeft w:val="0"/>
          <w:marRight w:val="0"/>
          <w:marTop w:val="0"/>
          <w:marBottom w:val="0"/>
          <w:divBdr>
            <w:top w:val="none" w:sz="0" w:space="0" w:color="auto"/>
            <w:left w:val="none" w:sz="0" w:space="0" w:color="auto"/>
            <w:bottom w:val="none" w:sz="0" w:space="0" w:color="auto"/>
            <w:right w:val="none" w:sz="0" w:space="0" w:color="auto"/>
          </w:divBdr>
        </w:div>
        <w:div w:id="1426800325">
          <w:marLeft w:val="0"/>
          <w:marRight w:val="0"/>
          <w:marTop w:val="0"/>
          <w:marBottom w:val="0"/>
          <w:divBdr>
            <w:top w:val="none" w:sz="0" w:space="0" w:color="auto"/>
            <w:left w:val="none" w:sz="0" w:space="0" w:color="auto"/>
            <w:bottom w:val="none" w:sz="0" w:space="0" w:color="auto"/>
            <w:right w:val="none" w:sz="0" w:space="0" w:color="auto"/>
          </w:divBdr>
        </w:div>
        <w:div w:id="604963093">
          <w:marLeft w:val="0"/>
          <w:marRight w:val="0"/>
          <w:marTop w:val="0"/>
          <w:marBottom w:val="0"/>
          <w:divBdr>
            <w:top w:val="none" w:sz="0" w:space="0" w:color="auto"/>
            <w:left w:val="none" w:sz="0" w:space="0" w:color="auto"/>
            <w:bottom w:val="none" w:sz="0" w:space="0" w:color="auto"/>
            <w:right w:val="none" w:sz="0" w:space="0" w:color="auto"/>
          </w:divBdr>
        </w:div>
        <w:div w:id="452097149">
          <w:marLeft w:val="0"/>
          <w:marRight w:val="0"/>
          <w:marTop w:val="0"/>
          <w:marBottom w:val="0"/>
          <w:divBdr>
            <w:top w:val="none" w:sz="0" w:space="0" w:color="auto"/>
            <w:left w:val="none" w:sz="0" w:space="0" w:color="auto"/>
            <w:bottom w:val="none" w:sz="0" w:space="0" w:color="auto"/>
            <w:right w:val="none" w:sz="0" w:space="0" w:color="auto"/>
          </w:divBdr>
        </w:div>
        <w:div w:id="284391823">
          <w:marLeft w:val="0"/>
          <w:marRight w:val="0"/>
          <w:marTop w:val="0"/>
          <w:marBottom w:val="0"/>
          <w:divBdr>
            <w:top w:val="none" w:sz="0" w:space="0" w:color="auto"/>
            <w:left w:val="none" w:sz="0" w:space="0" w:color="auto"/>
            <w:bottom w:val="none" w:sz="0" w:space="0" w:color="auto"/>
            <w:right w:val="none" w:sz="0" w:space="0" w:color="auto"/>
          </w:divBdr>
        </w:div>
        <w:div w:id="523396684">
          <w:marLeft w:val="0"/>
          <w:marRight w:val="0"/>
          <w:marTop w:val="0"/>
          <w:marBottom w:val="0"/>
          <w:divBdr>
            <w:top w:val="none" w:sz="0" w:space="0" w:color="auto"/>
            <w:left w:val="none" w:sz="0" w:space="0" w:color="auto"/>
            <w:bottom w:val="none" w:sz="0" w:space="0" w:color="auto"/>
            <w:right w:val="none" w:sz="0" w:space="0" w:color="auto"/>
          </w:divBdr>
        </w:div>
        <w:div w:id="229192181">
          <w:marLeft w:val="0"/>
          <w:marRight w:val="0"/>
          <w:marTop w:val="0"/>
          <w:marBottom w:val="0"/>
          <w:divBdr>
            <w:top w:val="none" w:sz="0" w:space="0" w:color="auto"/>
            <w:left w:val="none" w:sz="0" w:space="0" w:color="auto"/>
            <w:bottom w:val="none" w:sz="0" w:space="0" w:color="auto"/>
            <w:right w:val="none" w:sz="0" w:space="0" w:color="auto"/>
          </w:divBdr>
        </w:div>
        <w:div w:id="141428668">
          <w:marLeft w:val="0"/>
          <w:marRight w:val="0"/>
          <w:marTop w:val="0"/>
          <w:marBottom w:val="0"/>
          <w:divBdr>
            <w:top w:val="none" w:sz="0" w:space="0" w:color="auto"/>
            <w:left w:val="none" w:sz="0" w:space="0" w:color="auto"/>
            <w:bottom w:val="none" w:sz="0" w:space="0" w:color="auto"/>
            <w:right w:val="none" w:sz="0" w:space="0" w:color="auto"/>
          </w:divBdr>
        </w:div>
        <w:div w:id="1420296270">
          <w:marLeft w:val="0"/>
          <w:marRight w:val="0"/>
          <w:marTop w:val="0"/>
          <w:marBottom w:val="0"/>
          <w:divBdr>
            <w:top w:val="none" w:sz="0" w:space="0" w:color="auto"/>
            <w:left w:val="none" w:sz="0" w:space="0" w:color="auto"/>
            <w:bottom w:val="none" w:sz="0" w:space="0" w:color="auto"/>
            <w:right w:val="none" w:sz="0" w:space="0" w:color="auto"/>
          </w:divBdr>
        </w:div>
        <w:div w:id="1152211934">
          <w:marLeft w:val="0"/>
          <w:marRight w:val="0"/>
          <w:marTop w:val="0"/>
          <w:marBottom w:val="0"/>
          <w:divBdr>
            <w:top w:val="none" w:sz="0" w:space="0" w:color="auto"/>
            <w:left w:val="none" w:sz="0" w:space="0" w:color="auto"/>
            <w:bottom w:val="none" w:sz="0" w:space="0" w:color="auto"/>
            <w:right w:val="none" w:sz="0" w:space="0" w:color="auto"/>
          </w:divBdr>
        </w:div>
        <w:div w:id="1734616808">
          <w:marLeft w:val="0"/>
          <w:marRight w:val="0"/>
          <w:marTop w:val="0"/>
          <w:marBottom w:val="0"/>
          <w:divBdr>
            <w:top w:val="none" w:sz="0" w:space="0" w:color="auto"/>
            <w:left w:val="none" w:sz="0" w:space="0" w:color="auto"/>
            <w:bottom w:val="none" w:sz="0" w:space="0" w:color="auto"/>
            <w:right w:val="none" w:sz="0" w:space="0" w:color="auto"/>
          </w:divBdr>
        </w:div>
        <w:div w:id="394788909">
          <w:marLeft w:val="0"/>
          <w:marRight w:val="0"/>
          <w:marTop w:val="0"/>
          <w:marBottom w:val="0"/>
          <w:divBdr>
            <w:top w:val="none" w:sz="0" w:space="0" w:color="auto"/>
            <w:left w:val="none" w:sz="0" w:space="0" w:color="auto"/>
            <w:bottom w:val="none" w:sz="0" w:space="0" w:color="auto"/>
            <w:right w:val="none" w:sz="0" w:space="0" w:color="auto"/>
          </w:divBdr>
        </w:div>
        <w:div w:id="1136753994">
          <w:marLeft w:val="0"/>
          <w:marRight w:val="0"/>
          <w:marTop w:val="0"/>
          <w:marBottom w:val="0"/>
          <w:divBdr>
            <w:top w:val="none" w:sz="0" w:space="0" w:color="auto"/>
            <w:left w:val="none" w:sz="0" w:space="0" w:color="auto"/>
            <w:bottom w:val="none" w:sz="0" w:space="0" w:color="auto"/>
            <w:right w:val="none" w:sz="0" w:space="0" w:color="auto"/>
          </w:divBdr>
        </w:div>
        <w:div w:id="823545492">
          <w:marLeft w:val="0"/>
          <w:marRight w:val="0"/>
          <w:marTop w:val="0"/>
          <w:marBottom w:val="0"/>
          <w:divBdr>
            <w:top w:val="none" w:sz="0" w:space="0" w:color="auto"/>
            <w:left w:val="none" w:sz="0" w:space="0" w:color="auto"/>
            <w:bottom w:val="none" w:sz="0" w:space="0" w:color="auto"/>
            <w:right w:val="none" w:sz="0" w:space="0" w:color="auto"/>
          </w:divBdr>
        </w:div>
        <w:div w:id="307562456">
          <w:marLeft w:val="0"/>
          <w:marRight w:val="0"/>
          <w:marTop w:val="0"/>
          <w:marBottom w:val="0"/>
          <w:divBdr>
            <w:top w:val="none" w:sz="0" w:space="0" w:color="auto"/>
            <w:left w:val="none" w:sz="0" w:space="0" w:color="auto"/>
            <w:bottom w:val="none" w:sz="0" w:space="0" w:color="auto"/>
            <w:right w:val="none" w:sz="0" w:space="0" w:color="auto"/>
          </w:divBdr>
        </w:div>
        <w:div w:id="1781221801">
          <w:marLeft w:val="0"/>
          <w:marRight w:val="0"/>
          <w:marTop w:val="0"/>
          <w:marBottom w:val="0"/>
          <w:divBdr>
            <w:top w:val="none" w:sz="0" w:space="0" w:color="auto"/>
            <w:left w:val="none" w:sz="0" w:space="0" w:color="auto"/>
            <w:bottom w:val="none" w:sz="0" w:space="0" w:color="auto"/>
            <w:right w:val="none" w:sz="0" w:space="0" w:color="auto"/>
          </w:divBdr>
        </w:div>
        <w:div w:id="45688824">
          <w:marLeft w:val="0"/>
          <w:marRight w:val="0"/>
          <w:marTop w:val="0"/>
          <w:marBottom w:val="0"/>
          <w:divBdr>
            <w:top w:val="none" w:sz="0" w:space="0" w:color="auto"/>
            <w:left w:val="none" w:sz="0" w:space="0" w:color="auto"/>
            <w:bottom w:val="none" w:sz="0" w:space="0" w:color="auto"/>
            <w:right w:val="none" w:sz="0" w:space="0" w:color="auto"/>
          </w:divBdr>
        </w:div>
        <w:div w:id="1697001955">
          <w:marLeft w:val="0"/>
          <w:marRight w:val="0"/>
          <w:marTop w:val="0"/>
          <w:marBottom w:val="0"/>
          <w:divBdr>
            <w:top w:val="none" w:sz="0" w:space="0" w:color="auto"/>
            <w:left w:val="none" w:sz="0" w:space="0" w:color="auto"/>
            <w:bottom w:val="none" w:sz="0" w:space="0" w:color="auto"/>
            <w:right w:val="none" w:sz="0" w:space="0" w:color="auto"/>
          </w:divBdr>
        </w:div>
        <w:div w:id="1443189276">
          <w:marLeft w:val="0"/>
          <w:marRight w:val="0"/>
          <w:marTop w:val="0"/>
          <w:marBottom w:val="0"/>
          <w:divBdr>
            <w:top w:val="none" w:sz="0" w:space="0" w:color="auto"/>
            <w:left w:val="none" w:sz="0" w:space="0" w:color="auto"/>
            <w:bottom w:val="none" w:sz="0" w:space="0" w:color="auto"/>
            <w:right w:val="none" w:sz="0" w:space="0" w:color="auto"/>
          </w:divBdr>
        </w:div>
        <w:div w:id="579103932">
          <w:marLeft w:val="0"/>
          <w:marRight w:val="0"/>
          <w:marTop w:val="0"/>
          <w:marBottom w:val="0"/>
          <w:divBdr>
            <w:top w:val="none" w:sz="0" w:space="0" w:color="auto"/>
            <w:left w:val="none" w:sz="0" w:space="0" w:color="auto"/>
            <w:bottom w:val="none" w:sz="0" w:space="0" w:color="auto"/>
            <w:right w:val="none" w:sz="0" w:space="0" w:color="auto"/>
          </w:divBdr>
        </w:div>
        <w:div w:id="450629199">
          <w:marLeft w:val="0"/>
          <w:marRight w:val="0"/>
          <w:marTop w:val="0"/>
          <w:marBottom w:val="0"/>
          <w:divBdr>
            <w:top w:val="none" w:sz="0" w:space="0" w:color="auto"/>
            <w:left w:val="none" w:sz="0" w:space="0" w:color="auto"/>
            <w:bottom w:val="none" w:sz="0" w:space="0" w:color="auto"/>
            <w:right w:val="none" w:sz="0" w:space="0" w:color="auto"/>
          </w:divBdr>
        </w:div>
        <w:div w:id="1748068125">
          <w:marLeft w:val="0"/>
          <w:marRight w:val="0"/>
          <w:marTop w:val="0"/>
          <w:marBottom w:val="0"/>
          <w:divBdr>
            <w:top w:val="none" w:sz="0" w:space="0" w:color="auto"/>
            <w:left w:val="none" w:sz="0" w:space="0" w:color="auto"/>
            <w:bottom w:val="none" w:sz="0" w:space="0" w:color="auto"/>
            <w:right w:val="none" w:sz="0" w:space="0" w:color="auto"/>
          </w:divBdr>
        </w:div>
        <w:div w:id="1466308945">
          <w:marLeft w:val="0"/>
          <w:marRight w:val="0"/>
          <w:marTop w:val="0"/>
          <w:marBottom w:val="0"/>
          <w:divBdr>
            <w:top w:val="none" w:sz="0" w:space="0" w:color="auto"/>
            <w:left w:val="none" w:sz="0" w:space="0" w:color="auto"/>
            <w:bottom w:val="none" w:sz="0" w:space="0" w:color="auto"/>
            <w:right w:val="none" w:sz="0" w:space="0" w:color="auto"/>
          </w:divBdr>
        </w:div>
        <w:div w:id="1329673930">
          <w:marLeft w:val="0"/>
          <w:marRight w:val="0"/>
          <w:marTop w:val="0"/>
          <w:marBottom w:val="0"/>
          <w:divBdr>
            <w:top w:val="none" w:sz="0" w:space="0" w:color="auto"/>
            <w:left w:val="none" w:sz="0" w:space="0" w:color="auto"/>
            <w:bottom w:val="none" w:sz="0" w:space="0" w:color="auto"/>
            <w:right w:val="none" w:sz="0" w:space="0" w:color="auto"/>
          </w:divBdr>
        </w:div>
        <w:div w:id="2023701499">
          <w:marLeft w:val="0"/>
          <w:marRight w:val="0"/>
          <w:marTop w:val="0"/>
          <w:marBottom w:val="0"/>
          <w:divBdr>
            <w:top w:val="none" w:sz="0" w:space="0" w:color="auto"/>
            <w:left w:val="none" w:sz="0" w:space="0" w:color="auto"/>
            <w:bottom w:val="none" w:sz="0" w:space="0" w:color="auto"/>
            <w:right w:val="none" w:sz="0" w:space="0" w:color="auto"/>
          </w:divBdr>
        </w:div>
        <w:div w:id="418066485">
          <w:marLeft w:val="0"/>
          <w:marRight w:val="0"/>
          <w:marTop w:val="0"/>
          <w:marBottom w:val="0"/>
          <w:divBdr>
            <w:top w:val="none" w:sz="0" w:space="0" w:color="auto"/>
            <w:left w:val="none" w:sz="0" w:space="0" w:color="auto"/>
            <w:bottom w:val="none" w:sz="0" w:space="0" w:color="auto"/>
            <w:right w:val="none" w:sz="0" w:space="0" w:color="auto"/>
          </w:divBdr>
        </w:div>
        <w:div w:id="1722289187">
          <w:marLeft w:val="0"/>
          <w:marRight w:val="0"/>
          <w:marTop w:val="0"/>
          <w:marBottom w:val="0"/>
          <w:divBdr>
            <w:top w:val="none" w:sz="0" w:space="0" w:color="auto"/>
            <w:left w:val="none" w:sz="0" w:space="0" w:color="auto"/>
            <w:bottom w:val="none" w:sz="0" w:space="0" w:color="auto"/>
            <w:right w:val="none" w:sz="0" w:space="0" w:color="auto"/>
          </w:divBdr>
        </w:div>
        <w:div w:id="353043473">
          <w:marLeft w:val="0"/>
          <w:marRight w:val="0"/>
          <w:marTop w:val="0"/>
          <w:marBottom w:val="0"/>
          <w:divBdr>
            <w:top w:val="none" w:sz="0" w:space="0" w:color="auto"/>
            <w:left w:val="none" w:sz="0" w:space="0" w:color="auto"/>
            <w:bottom w:val="none" w:sz="0" w:space="0" w:color="auto"/>
            <w:right w:val="none" w:sz="0" w:space="0" w:color="auto"/>
          </w:divBdr>
        </w:div>
        <w:div w:id="453599778">
          <w:marLeft w:val="0"/>
          <w:marRight w:val="0"/>
          <w:marTop w:val="0"/>
          <w:marBottom w:val="0"/>
          <w:divBdr>
            <w:top w:val="none" w:sz="0" w:space="0" w:color="auto"/>
            <w:left w:val="none" w:sz="0" w:space="0" w:color="auto"/>
            <w:bottom w:val="none" w:sz="0" w:space="0" w:color="auto"/>
            <w:right w:val="none" w:sz="0" w:space="0" w:color="auto"/>
          </w:divBdr>
        </w:div>
        <w:div w:id="1170098381">
          <w:marLeft w:val="0"/>
          <w:marRight w:val="0"/>
          <w:marTop w:val="0"/>
          <w:marBottom w:val="0"/>
          <w:divBdr>
            <w:top w:val="none" w:sz="0" w:space="0" w:color="auto"/>
            <w:left w:val="none" w:sz="0" w:space="0" w:color="auto"/>
            <w:bottom w:val="none" w:sz="0" w:space="0" w:color="auto"/>
            <w:right w:val="none" w:sz="0" w:space="0" w:color="auto"/>
          </w:divBdr>
        </w:div>
        <w:div w:id="203099631">
          <w:marLeft w:val="0"/>
          <w:marRight w:val="0"/>
          <w:marTop w:val="0"/>
          <w:marBottom w:val="0"/>
          <w:divBdr>
            <w:top w:val="none" w:sz="0" w:space="0" w:color="auto"/>
            <w:left w:val="none" w:sz="0" w:space="0" w:color="auto"/>
            <w:bottom w:val="none" w:sz="0" w:space="0" w:color="auto"/>
            <w:right w:val="none" w:sz="0" w:space="0" w:color="auto"/>
          </w:divBdr>
        </w:div>
        <w:div w:id="467093121">
          <w:marLeft w:val="0"/>
          <w:marRight w:val="0"/>
          <w:marTop w:val="0"/>
          <w:marBottom w:val="0"/>
          <w:divBdr>
            <w:top w:val="none" w:sz="0" w:space="0" w:color="auto"/>
            <w:left w:val="none" w:sz="0" w:space="0" w:color="auto"/>
            <w:bottom w:val="none" w:sz="0" w:space="0" w:color="auto"/>
            <w:right w:val="none" w:sz="0" w:space="0" w:color="auto"/>
          </w:divBdr>
        </w:div>
        <w:div w:id="1868176707">
          <w:marLeft w:val="0"/>
          <w:marRight w:val="0"/>
          <w:marTop w:val="0"/>
          <w:marBottom w:val="0"/>
          <w:divBdr>
            <w:top w:val="none" w:sz="0" w:space="0" w:color="auto"/>
            <w:left w:val="none" w:sz="0" w:space="0" w:color="auto"/>
            <w:bottom w:val="none" w:sz="0" w:space="0" w:color="auto"/>
            <w:right w:val="none" w:sz="0" w:space="0" w:color="auto"/>
          </w:divBdr>
        </w:div>
        <w:div w:id="454639016">
          <w:marLeft w:val="0"/>
          <w:marRight w:val="0"/>
          <w:marTop w:val="0"/>
          <w:marBottom w:val="0"/>
          <w:divBdr>
            <w:top w:val="none" w:sz="0" w:space="0" w:color="auto"/>
            <w:left w:val="none" w:sz="0" w:space="0" w:color="auto"/>
            <w:bottom w:val="none" w:sz="0" w:space="0" w:color="auto"/>
            <w:right w:val="none" w:sz="0" w:space="0" w:color="auto"/>
          </w:divBdr>
        </w:div>
        <w:div w:id="1820151423">
          <w:marLeft w:val="0"/>
          <w:marRight w:val="0"/>
          <w:marTop w:val="0"/>
          <w:marBottom w:val="0"/>
          <w:divBdr>
            <w:top w:val="none" w:sz="0" w:space="0" w:color="auto"/>
            <w:left w:val="none" w:sz="0" w:space="0" w:color="auto"/>
            <w:bottom w:val="none" w:sz="0" w:space="0" w:color="auto"/>
            <w:right w:val="none" w:sz="0" w:space="0" w:color="auto"/>
          </w:divBdr>
        </w:div>
        <w:div w:id="1989556206">
          <w:marLeft w:val="0"/>
          <w:marRight w:val="0"/>
          <w:marTop w:val="0"/>
          <w:marBottom w:val="0"/>
          <w:divBdr>
            <w:top w:val="none" w:sz="0" w:space="0" w:color="auto"/>
            <w:left w:val="none" w:sz="0" w:space="0" w:color="auto"/>
            <w:bottom w:val="none" w:sz="0" w:space="0" w:color="auto"/>
            <w:right w:val="none" w:sz="0" w:space="0" w:color="auto"/>
          </w:divBdr>
        </w:div>
        <w:div w:id="1113790281">
          <w:marLeft w:val="0"/>
          <w:marRight w:val="0"/>
          <w:marTop w:val="0"/>
          <w:marBottom w:val="0"/>
          <w:divBdr>
            <w:top w:val="none" w:sz="0" w:space="0" w:color="auto"/>
            <w:left w:val="none" w:sz="0" w:space="0" w:color="auto"/>
            <w:bottom w:val="none" w:sz="0" w:space="0" w:color="auto"/>
            <w:right w:val="none" w:sz="0" w:space="0" w:color="auto"/>
          </w:divBdr>
        </w:div>
        <w:div w:id="1491293888">
          <w:marLeft w:val="0"/>
          <w:marRight w:val="0"/>
          <w:marTop w:val="0"/>
          <w:marBottom w:val="0"/>
          <w:divBdr>
            <w:top w:val="none" w:sz="0" w:space="0" w:color="auto"/>
            <w:left w:val="none" w:sz="0" w:space="0" w:color="auto"/>
            <w:bottom w:val="none" w:sz="0" w:space="0" w:color="auto"/>
            <w:right w:val="none" w:sz="0" w:space="0" w:color="auto"/>
          </w:divBdr>
        </w:div>
        <w:div w:id="632251138">
          <w:marLeft w:val="0"/>
          <w:marRight w:val="0"/>
          <w:marTop w:val="0"/>
          <w:marBottom w:val="0"/>
          <w:divBdr>
            <w:top w:val="none" w:sz="0" w:space="0" w:color="auto"/>
            <w:left w:val="none" w:sz="0" w:space="0" w:color="auto"/>
            <w:bottom w:val="none" w:sz="0" w:space="0" w:color="auto"/>
            <w:right w:val="none" w:sz="0" w:space="0" w:color="auto"/>
          </w:divBdr>
        </w:div>
        <w:div w:id="1646157847">
          <w:marLeft w:val="0"/>
          <w:marRight w:val="0"/>
          <w:marTop w:val="0"/>
          <w:marBottom w:val="0"/>
          <w:divBdr>
            <w:top w:val="none" w:sz="0" w:space="0" w:color="auto"/>
            <w:left w:val="none" w:sz="0" w:space="0" w:color="auto"/>
            <w:bottom w:val="none" w:sz="0" w:space="0" w:color="auto"/>
            <w:right w:val="none" w:sz="0" w:space="0" w:color="auto"/>
          </w:divBdr>
        </w:div>
        <w:div w:id="106967150">
          <w:marLeft w:val="0"/>
          <w:marRight w:val="0"/>
          <w:marTop w:val="0"/>
          <w:marBottom w:val="0"/>
          <w:divBdr>
            <w:top w:val="none" w:sz="0" w:space="0" w:color="auto"/>
            <w:left w:val="none" w:sz="0" w:space="0" w:color="auto"/>
            <w:bottom w:val="none" w:sz="0" w:space="0" w:color="auto"/>
            <w:right w:val="none" w:sz="0" w:space="0" w:color="auto"/>
          </w:divBdr>
        </w:div>
        <w:div w:id="341669803">
          <w:marLeft w:val="0"/>
          <w:marRight w:val="0"/>
          <w:marTop w:val="0"/>
          <w:marBottom w:val="0"/>
          <w:divBdr>
            <w:top w:val="none" w:sz="0" w:space="0" w:color="auto"/>
            <w:left w:val="none" w:sz="0" w:space="0" w:color="auto"/>
            <w:bottom w:val="none" w:sz="0" w:space="0" w:color="auto"/>
            <w:right w:val="none" w:sz="0" w:space="0" w:color="auto"/>
          </w:divBdr>
        </w:div>
        <w:div w:id="204371305">
          <w:marLeft w:val="0"/>
          <w:marRight w:val="0"/>
          <w:marTop w:val="0"/>
          <w:marBottom w:val="0"/>
          <w:divBdr>
            <w:top w:val="none" w:sz="0" w:space="0" w:color="auto"/>
            <w:left w:val="none" w:sz="0" w:space="0" w:color="auto"/>
            <w:bottom w:val="none" w:sz="0" w:space="0" w:color="auto"/>
            <w:right w:val="none" w:sz="0" w:space="0" w:color="auto"/>
          </w:divBdr>
        </w:div>
        <w:div w:id="1609384933">
          <w:marLeft w:val="0"/>
          <w:marRight w:val="0"/>
          <w:marTop w:val="0"/>
          <w:marBottom w:val="0"/>
          <w:divBdr>
            <w:top w:val="none" w:sz="0" w:space="0" w:color="auto"/>
            <w:left w:val="none" w:sz="0" w:space="0" w:color="auto"/>
            <w:bottom w:val="none" w:sz="0" w:space="0" w:color="auto"/>
            <w:right w:val="none" w:sz="0" w:space="0" w:color="auto"/>
          </w:divBdr>
        </w:div>
        <w:div w:id="1434085278">
          <w:marLeft w:val="0"/>
          <w:marRight w:val="0"/>
          <w:marTop w:val="0"/>
          <w:marBottom w:val="0"/>
          <w:divBdr>
            <w:top w:val="none" w:sz="0" w:space="0" w:color="auto"/>
            <w:left w:val="none" w:sz="0" w:space="0" w:color="auto"/>
            <w:bottom w:val="none" w:sz="0" w:space="0" w:color="auto"/>
            <w:right w:val="none" w:sz="0" w:space="0" w:color="auto"/>
          </w:divBdr>
        </w:div>
        <w:div w:id="1317420761">
          <w:marLeft w:val="0"/>
          <w:marRight w:val="0"/>
          <w:marTop w:val="0"/>
          <w:marBottom w:val="0"/>
          <w:divBdr>
            <w:top w:val="none" w:sz="0" w:space="0" w:color="auto"/>
            <w:left w:val="none" w:sz="0" w:space="0" w:color="auto"/>
            <w:bottom w:val="none" w:sz="0" w:space="0" w:color="auto"/>
            <w:right w:val="none" w:sz="0" w:space="0" w:color="auto"/>
          </w:divBdr>
        </w:div>
        <w:div w:id="342511801">
          <w:marLeft w:val="0"/>
          <w:marRight w:val="0"/>
          <w:marTop w:val="0"/>
          <w:marBottom w:val="0"/>
          <w:divBdr>
            <w:top w:val="none" w:sz="0" w:space="0" w:color="auto"/>
            <w:left w:val="none" w:sz="0" w:space="0" w:color="auto"/>
            <w:bottom w:val="none" w:sz="0" w:space="0" w:color="auto"/>
            <w:right w:val="none" w:sz="0" w:space="0" w:color="auto"/>
          </w:divBdr>
        </w:div>
        <w:div w:id="1493253861">
          <w:marLeft w:val="0"/>
          <w:marRight w:val="0"/>
          <w:marTop w:val="0"/>
          <w:marBottom w:val="0"/>
          <w:divBdr>
            <w:top w:val="none" w:sz="0" w:space="0" w:color="auto"/>
            <w:left w:val="none" w:sz="0" w:space="0" w:color="auto"/>
            <w:bottom w:val="none" w:sz="0" w:space="0" w:color="auto"/>
            <w:right w:val="none" w:sz="0" w:space="0" w:color="auto"/>
          </w:divBdr>
        </w:div>
      </w:divsChild>
    </w:div>
    <w:div w:id="1010831564">
      <w:bodyDiv w:val="1"/>
      <w:marLeft w:val="0"/>
      <w:marRight w:val="0"/>
      <w:marTop w:val="0"/>
      <w:marBottom w:val="0"/>
      <w:divBdr>
        <w:top w:val="none" w:sz="0" w:space="0" w:color="auto"/>
        <w:left w:val="none" w:sz="0" w:space="0" w:color="auto"/>
        <w:bottom w:val="none" w:sz="0" w:space="0" w:color="auto"/>
        <w:right w:val="none" w:sz="0" w:space="0" w:color="auto"/>
      </w:divBdr>
      <w:divsChild>
        <w:div w:id="1717660493">
          <w:marLeft w:val="0"/>
          <w:marRight w:val="0"/>
          <w:marTop w:val="0"/>
          <w:marBottom w:val="0"/>
          <w:divBdr>
            <w:top w:val="none" w:sz="0" w:space="0" w:color="auto"/>
            <w:left w:val="none" w:sz="0" w:space="0" w:color="auto"/>
            <w:bottom w:val="none" w:sz="0" w:space="0" w:color="auto"/>
            <w:right w:val="none" w:sz="0" w:space="0" w:color="auto"/>
          </w:divBdr>
        </w:div>
        <w:div w:id="298922146">
          <w:marLeft w:val="0"/>
          <w:marRight w:val="0"/>
          <w:marTop w:val="0"/>
          <w:marBottom w:val="0"/>
          <w:divBdr>
            <w:top w:val="none" w:sz="0" w:space="0" w:color="auto"/>
            <w:left w:val="none" w:sz="0" w:space="0" w:color="auto"/>
            <w:bottom w:val="none" w:sz="0" w:space="0" w:color="auto"/>
            <w:right w:val="none" w:sz="0" w:space="0" w:color="auto"/>
          </w:divBdr>
        </w:div>
        <w:div w:id="1521820721">
          <w:marLeft w:val="0"/>
          <w:marRight w:val="0"/>
          <w:marTop w:val="0"/>
          <w:marBottom w:val="0"/>
          <w:divBdr>
            <w:top w:val="none" w:sz="0" w:space="0" w:color="auto"/>
            <w:left w:val="none" w:sz="0" w:space="0" w:color="auto"/>
            <w:bottom w:val="none" w:sz="0" w:space="0" w:color="auto"/>
            <w:right w:val="none" w:sz="0" w:space="0" w:color="auto"/>
          </w:divBdr>
        </w:div>
        <w:div w:id="1845707069">
          <w:marLeft w:val="0"/>
          <w:marRight w:val="0"/>
          <w:marTop w:val="0"/>
          <w:marBottom w:val="0"/>
          <w:divBdr>
            <w:top w:val="none" w:sz="0" w:space="0" w:color="auto"/>
            <w:left w:val="none" w:sz="0" w:space="0" w:color="auto"/>
            <w:bottom w:val="none" w:sz="0" w:space="0" w:color="auto"/>
            <w:right w:val="none" w:sz="0" w:space="0" w:color="auto"/>
          </w:divBdr>
        </w:div>
        <w:div w:id="1446117649">
          <w:marLeft w:val="0"/>
          <w:marRight w:val="0"/>
          <w:marTop w:val="0"/>
          <w:marBottom w:val="0"/>
          <w:divBdr>
            <w:top w:val="none" w:sz="0" w:space="0" w:color="auto"/>
            <w:left w:val="none" w:sz="0" w:space="0" w:color="auto"/>
            <w:bottom w:val="none" w:sz="0" w:space="0" w:color="auto"/>
            <w:right w:val="none" w:sz="0" w:space="0" w:color="auto"/>
          </w:divBdr>
        </w:div>
        <w:div w:id="2065638009">
          <w:marLeft w:val="0"/>
          <w:marRight w:val="0"/>
          <w:marTop w:val="0"/>
          <w:marBottom w:val="0"/>
          <w:divBdr>
            <w:top w:val="none" w:sz="0" w:space="0" w:color="auto"/>
            <w:left w:val="none" w:sz="0" w:space="0" w:color="auto"/>
            <w:bottom w:val="none" w:sz="0" w:space="0" w:color="auto"/>
            <w:right w:val="none" w:sz="0" w:space="0" w:color="auto"/>
          </w:divBdr>
        </w:div>
        <w:div w:id="2119138345">
          <w:marLeft w:val="0"/>
          <w:marRight w:val="0"/>
          <w:marTop w:val="0"/>
          <w:marBottom w:val="0"/>
          <w:divBdr>
            <w:top w:val="none" w:sz="0" w:space="0" w:color="auto"/>
            <w:left w:val="none" w:sz="0" w:space="0" w:color="auto"/>
            <w:bottom w:val="none" w:sz="0" w:space="0" w:color="auto"/>
            <w:right w:val="none" w:sz="0" w:space="0" w:color="auto"/>
          </w:divBdr>
        </w:div>
        <w:div w:id="1437208693">
          <w:marLeft w:val="0"/>
          <w:marRight w:val="0"/>
          <w:marTop w:val="0"/>
          <w:marBottom w:val="0"/>
          <w:divBdr>
            <w:top w:val="none" w:sz="0" w:space="0" w:color="auto"/>
            <w:left w:val="none" w:sz="0" w:space="0" w:color="auto"/>
            <w:bottom w:val="none" w:sz="0" w:space="0" w:color="auto"/>
            <w:right w:val="none" w:sz="0" w:space="0" w:color="auto"/>
          </w:divBdr>
        </w:div>
        <w:div w:id="1383865117">
          <w:marLeft w:val="0"/>
          <w:marRight w:val="0"/>
          <w:marTop w:val="0"/>
          <w:marBottom w:val="0"/>
          <w:divBdr>
            <w:top w:val="none" w:sz="0" w:space="0" w:color="auto"/>
            <w:left w:val="none" w:sz="0" w:space="0" w:color="auto"/>
            <w:bottom w:val="none" w:sz="0" w:space="0" w:color="auto"/>
            <w:right w:val="none" w:sz="0" w:space="0" w:color="auto"/>
          </w:divBdr>
        </w:div>
        <w:div w:id="813908547">
          <w:marLeft w:val="0"/>
          <w:marRight w:val="0"/>
          <w:marTop w:val="0"/>
          <w:marBottom w:val="0"/>
          <w:divBdr>
            <w:top w:val="none" w:sz="0" w:space="0" w:color="auto"/>
            <w:left w:val="none" w:sz="0" w:space="0" w:color="auto"/>
            <w:bottom w:val="none" w:sz="0" w:space="0" w:color="auto"/>
            <w:right w:val="none" w:sz="0" w:space="0" w:color="auto"/>
          </w:divBdr>
        </w:div>
        <w:div w:id="330645182">
          <w:marLeft w:val="0"/>
          <w:marRight w:val="0"/>
          <w:marTop w:val="0"/>
          <w:marBottom w:val="0"/>
          <w:divBdr>
            <w:top w:val="none" w:sz="0" w:space="0" w:color="auto"/>
            <w:left w:val="none" w:sz="0" w:space="0" w:color="auto"/>
            <w:bottom w:val="none" w:sz="0" w:space="0" w:color="auto"/>
            <w:right w:val="none" w:sz="0" w:space="0" w:color="auto"/>
          </w:divBdr>
        </w:div>
        <w:div w:id="687097765">
          <w:marLeft w:val="0"/>
          <w:marRight w:val="0"/>
          <w:marTop w:val="0"/>
          <w:marBottom w:val="0"/>
          <w:divBdr>
            <w:top w:val="none" w:sz="0" w:space="0" w:color="auto"/>
            <w:left w:val="none" w:sz="0" w:space="0" w:color="auto"/>
            <w:bottom w:val="none" w:sz="0" w:space="0" w:color="auto"/>
            <w:right w:val="none" w:sz="0" w:space="0" w:color="auto"/>
          </w:divBdr>
        </w:div>
        <w:div w:id="391277250">
          <w:marLeft w:val="0"/>
          <w:marRight w:val="0"/>
          <w:marTop w:val="0"/>
          <w:marBottom w:val="0"/>
          <w:divBdr>
            <w:top w:val="none" w:sz="0" w:space="0" w:color="auto"/>
            <w:left w:val="none" w:sz="0" w:space="0" w:color="auto"/>
            <w:bottom w:val="none" w:sz="0" w:space="0" w:color="auto"/>
            <w:right w:val="none" w:sz="0" w:space="0" w:color="auto"/>
          </w:divBdr>
        </w:div>
        <w:div w:id="1129712983">
          <w:marLeft w:val="0"/>
          <w:marRight w:val="0"/>
          <w:marTop w:val="0"/>
          <w:marBottom w:val="0"/>
          <w:divBdr>
            <w:top w:val="none" w:sz="0" w:space="0" w:color="auto"/>
            <w:left w:val="none" w:sz="0" w:space="0" w:color="auto"/>
            <w:bottom w:val="none" w:sz="0" w:space="0" w:color="auto"/>
            <w:right w:val="none" w:sz="0" w:space="0" w:color="auto"/>
          </w:divBdr>
        </w:div>
        <w:div w:id="1213497242">
          <w:marLeft w:val="0"/>
          <w:marRight w:val="0"/>
          <w:marTop w:val="0"/>
          <w:marBottom w:val="0"/>
          <w:divBdr>
            <w:top w:val="none" w:sz="0" w:space="0" w:color="auto"/>
            <w:left w:val="none" w:sz="0" w:space="0" w:color="auto"/>
            <w:bottom w:val="none" w:sz="0" w:space="0" w:color="auto"/>
            <w:right w:val="none" w:sz="0" w:space="0" w:color="auto"/>
          </w:divBdr>
        </w:div>
        <w:div w:id="1672297061">
          <w:marLeft w:val="0"/>
          <w:marRight w:val="0"/>
          <w:marTop w:val="0"/>
          <w:marBottom w:val="0"/>
          <w:divBdr>
            <w:top w:val="none" w:sz="0" w:space="0" w:color="auto"/>
            <w:left w:val="none" w:sz="0" w:space="0" w:color="auto"/>
            <w:bottom w:val="none" w:sz="0" w:space="0" w:color="auto"/>
            <w:right w:val="none" w:sz="0" w:space="0" w:color="auto"/>
          </w:divBdr>
        </w:div>
        <w:div w:id="987906430">
          <w:marLeft w:val="0"/>
          <w:marRight w:val="0"/>
          <w:marTop w:val="0"/>
          <w:marBottom w:val="0"/>
          <w:divBdr>
            <w:top w:val="none" w:sz="0" w:space="0" w:color="auto"/>
            <w:left w:val="none" w:sz="0" w:space="0" w:color="auto"/>
            <w:bottom w:val="none" w:sz="0" w:space="0" w:color="auto"/>
            <w:right w:val="none" w:sz="0" w:space="0" w:color="auto"/>
          </w:divBdr>
        </w:div>
        <w:div w:id="502815688">
          <w:marLeft w:val="0"/>
          <w:marRight w:val="0"/>
          <w:marTop w:val="0"/>
          <w:marBottom w:val="0"/>
          <w:divBdr>
            <w:top w:val="none" w:sz="0" w:space="0" w:color="auto"/>
            <w:left w:val="none" w:sz="0" w:space="0" w:color="auto"/>
            <w:bottom w:val="none" w:sz="0" w:space="0" w:color="auto"/>
            <w:right w:val="none" w:sz="0" w:space="0" w:color="auto"/>
          </w:divBdr>
        </w:div>
        <w:div w:id="964045473">
          <w:marLeft w:val="0"/>
          <w:marRight w:val="0"/>
          <w:marTop w:val="0"/>
          <w:marBottom w:val="0"/>
          <w:divBdr>
            <w:top w:val="none" w:sz="0" w:space="0" w:color="auto"/>
            <w:left w:val="none" w:sz="0" w:space="0" w:color="auto"/>
            <w:bottom w:val="none" w:sz="0" w:space="0" w:color="auto"/>
            <w:right w:val="none" w:sz="0" w:space="0" w:color="auto"/>
          </w:divBdr>
        </w:div>
        <w:div w:id="1686906693">
          <w:marLeft w:val="0"/>
          <w:marRight w:val="0"/>
          <w:marTop w:val="0"/>
          <w:marBottom w:val="0"/>
          <w:divBdr>
            <w:top w:val="none" w:sz="0" w:space="0" w:color="auto"/>
            <w:left w:val="none" w:sz="0" w:space="0" w:color="auto"/>
            <w:bottom w:val="none" w:sz="0" w:space="0" w:color="auto"/>
            <w:right w:val="none" w:sz="0" w:space="0" w:color="auto"/>
          </w:divBdr>
        </w:div>
        <w:div w:id="581990547">
          <w:marLeft w:val="0"/>
          <w:marRight w:val="0"/>
          <w:marTop w:val="0"/>
          <w:marBottom w:val="0"/>
          <w:divBdr>
            <w:top w:val="none" w:sz="0" w:space="0" w:color="auto"/>
            <w:left w:val="none" w:sz="0" w:space="0" w:color="auto"/>
            <w:bottom w:val="none" w:sz="0" w:space="0" w:color="auto"/>
            <w:right w:val="none" w:sz="0" w:space="0" w:color="auto"/>
          </w:divBdr>
        </w:div>
        <w:div w:id="1538858666">
          <w:marLeft w:val="0"/>
          <w:marRight w:val="0"/>
          <w:marTop w:val="0"/>
          <w:marBottom w:val="0"/>
          <w:divBdr>
            <w:top w:val="none" w:sz="0" w:space="0" w:color="auto"/>
            <w:left w:val="none" w:sz="0" w:space="0" w:color="auto"/>
            <w:bottom w:val="none" w:sz="0" w:space="0" w:color="auto"/>
            <w:right w:val="none" w:sz="0" w:space="0" w:color="auto"/>
          </w:divBdr>
        </w:div>
        <w:div w:id="1746954458">
          <w:marLeft w:val="0"/>
          <w:marRight w:val="0"/>
          <w:marTop w:val="0"/>
          <w:marBottom w:val="0"/>
          <w:divBdr>
            <w:top w:val="none" w:sz="0" w:space="0" w:color="auto"/>
            <w:left w:val="none" w:sz="0" w:space="0" w:color="auto"/>
            <w:bottom w:val="none" w:sz="0" w:space="0" w:color="auto"/>
            <w:right w:val="none" w:sz="0" w:space="0" w:color="auto"/>
          </w:divBdr>
        </w:div>
        <w:div w:id="275068106">
          <w:marLeft w:val="0"/>
          <w:marRight w:val="0"/>
          <w:marTop w:val="0"/>
          <w:marBottom w:val="0"/>
          <w:divBdr>
            <w:top w:val="none" w:sz="0" w:space="0" w:color="auto"/>
            <w:left w:val="none" w:sz="0" w:space="0" w:color="auto"/>
            <w:bottom w:val="none" w:sz="0" w:space="0" w:color="auto"/>
            <w:right w:val="none" w:sz="0" w:space="0" w:color="auto"/>
          </w:divBdr>
        </w:div>
        <w:div w:id="1105422774">
          <w:marLeft w:val="0"/>
          <w:marRight w:val="0"/>
          <w:marTop w:val="0"/>
          <w:marBottom w:val="0"/>
          <w:divBdr>
            <w:top w:val="none" w:sz="0" w:space="0" w:color="auto"/>
            <w:left w:val="none" w:sz="0" w:space="0" w:color="auto"/>
            <w:bottom w:val="none" w:sz="0" w:space="0" w:color="auto"/>
            <w:right w:val="none" w:sz="0" w:space="0" w:color="auto"/>
          </w:divBdr>
        </w:div>
        <w:div w:id="137848724">
          <w:marLeft w:val="0"/>
          <w:marRight w:val="0"/>
          <w:marTop w:val="0"/>
          <w:marBottom w:val="0"/>
          <w:divBdr>
            <w:top w:val="none" w:sz="0" w:space="0" w:color="auto"/>
            <w:left w:val="none" w:sz="0" w:space="0" w:color="auto"/>
            <w:bottom w:val="none" w:sz="0" w:space="0" w:color="auto"/>
            <w:right w:val="none" w:sz="0" w:space="0" w:color="auto"/>
          </w:divBdr>
        </w:div>
        <w:div w:id="1082990462">
          <w:marLeft w:val="0"/>
          <w:marRight w:val="0"/>
          <w:marTop w:val="0"/>
          <w:marBottom w:val="0"/>
          <w:divBdr>
            <w:top w:val="none" w:sz="0" w:space="0" w:color="auto"/>
            <w:left w:val="none" w:sz="0" w:space="0" w:color="auto"/>
            <w:bottom w:val="none" w:sz="0" w:space="0" w:color="auto"/>
            <w:right w:val="none" w:sz="0" w:space="0" w:color="auto"/>
          </w:divBdr>
        </w:div>
        <w:div w:id="1011953356">
          <w:marLeft w:val="0"/>
          <w:marRight w:val="0"/>
          <w:marTop w:val="0"/>
          <w:marBottom w:val="0"/>
          <w:divBdr>
            <w:top w:val="none" w:sz="0" w:space="0" w:color="auto"/>
            <w:left w:val="none" w:sz="0" w:space="0" w:color="auto"/>
            <w:bottom w:val="none" w:sz="0" w:space="0" w:color="auto"/>
            <w:right w:val="none" w:sz="0" w:space="0" w:color="auto"/>
          </w:divBdr>
        </w:div>
        <w:div w:id="1855071172">
          <w:marLeft w:val="0"/>
          <w:marRight w:val="0"/>
          <w:marTop w:val="0"/>
          <w:marBottom w:val="0"/>
          <w:divBdr>
            <w:top w:val="none" w:sz="0" w:space="0" w:color="auto"/>
            <w:left w:val="none" w:sz="0" w:space="0" w:color="auto"/>
            <w:bottom w:val="none" w:sz="0" w:space="0" w:color="auto"/>
            <w:right w:val="none" w:sz="0" w:space="0" w:color="auto"/>
          </w:divBdr>
        </w:div>
        <w:div w:id="743064859">
          <w:marLeft w:val="0"/>
          <w:marRight w:val="0"/>
          <w:marTop w:val="0"/>
          <w:marBottom w:val="0"/>
          <w:divBdr>
            <w:top w:val="none" w:sz="0" w:space="0" w:color="auto"/>
            <w:left w:val="none" w:sz="0" w:space="0" w:color="auto"/>
            <w:bottom w:val="none" w:sz="0" w:space="0" w:color="auto"/>
            <w:right w:val="none" w:sz="0" w:space="0" w:color="auto"/>
          </w:divBdr>
        </w:div>
        <w:div w:id="975992350">
          <w:marLeft w:val="0"/>
          <w:marRight w:val="0"/>
          <w:marTop w:val="0"/>
          <w:marBottom w:val="0"/>
          <w:divBdr>
            <w:top w:val="none" w:sz="0" w:space="0" w:color="auto"/>
            <w:left w:val="none" w:sz="0" w:space="0" w:color="auto"/>
            <w:bottom w:val="none" w:sz="0" w:space="0" w:color="auto"/>
            <w:right w:val="none" w:sz="0" w:space="0" w:color="auto"/>
          </w:divBdr>
        </w:div>
        <w:div w:id="2086607248">
          <w:marLeft w:val="0"/>
          <w:marRight w:val="0"/>
          <w:marTop w:val="0"/>
          <w:marBottom w:val="0"/>
          <w:divBdr>
            <w:top w:val="none" w:sz="0" w:space="0" w:color="auto"/>
            <w:left w:val="none" w:sz="0" w:space="0" w:color="auto"/>
            <w:bottom w:val="none" w:sz="0" w:space="0" w:color="auto"/>
            <w:right w:val="none" w:sz="0" w:space="0" w:color="auto"/>
          </w:divBdr>
        </w:div>
        <w:div w:id="894004841">
          <w:marLeft w:val="0"/>
          <w:marRight w:val="0"/>
          <w:marTop w:val="0"/>
          <w:marBottom w:val="0"/>
          <w:divBdr>
            <w:top w:val="none" w:sz="0" w:space="0" w:color="auto"/>
            <w:left w:val="none" w:sz="0" w:space="0" w:color="auto"/>
            <w:bottom w:val="none" w:sz="0" w:space="0" w:color="auto"/>
            <w:right w:val="none" w:sz="0" w:space="0" w:color="auto"/>
          </w:divBdr>
        </w:div>
        <w:div w:id="1734155443">
          <w:marLeft w:val="0"/>
          <w:marRight w:val="0"/>
          <w:marTop w:val="0"/>
          <w:marBottom w:val="0"/>
          <w:divBdr>
            <w:top w:val="none" w:sz="0" w:space="0" w:color="auto"/>
            <w:left w:val="none" w:sz="0" w:space="0" w:color="auto"/>
            <w:bottom w:val="none" w:sz="0" w:space="0" w:color="auto"/>
            <w:right w:val="none" w:sz="0" w:space="0" w:color="auto"/>
          </w:divBdr>
        </w:div>
        <w:div w:id="65610678">
          <w:marLeft w:val="0"/>
          <w:marRight w:val="0"/>
          <w:marTop w:val="0"/>
          <w:marBottom w:val="0"/>
          <w:divBdr>
            <w:top w:val="none" w:sz="0" w:space="0" w:color="auto"/>
            <w:left w:val="none" w:sz="0" w:space="0" w:color="auto"/>
            <w:bottom w:val="none" w:sz="0" w:space="0" w:color="auto"/>
            <w:right w:val="none" w:sz="0" w:space="0" w:color="auto"/>
          </w:divBdr>
        </w:div>
        <w:div w:id="48699065">
          <w:marLeft w:val="0"/>
          <w:marRight w:val="0"/>
          <w:marTop w:val="0"/>
          <w:marBottom w:val="0"/>
          <w:divBdr>
            <w:top w:val="none" w:sz="0" w:space="0" w:color="auto"/>
            <w:left w:val="none" w:sz="0" w:space="0" w:color="auto"/>
            <w:bottom w:val="none" w:sz="0" w:space="0" w:color="auto"/>
            <w:right w:val="none" w:sz="0" w:space="0" w:color="auto"/>
          </w:divBdr>
        </w:div>
        <w:div w:id="863788034">
          <w:marLeft w:val="0"/>
          <w:marRight w:val="0"/>
          <w:marTop w:val="0"/>
          <w:marBottom w:val="0"/>
          <w:divBdr>
            <w:top w:val="none" w:sz="0" w:space="0" w:color="auto"/>
            <w:left w:val="none" w:sz="0" w:space="0" w:color="auto"/>
            <w:bottom w:val="none" w:sz="0" w:space="0" w:color="auto"/>
            <w:right w:val="none" w:sz="0" w:space="0" w:color="auto"/>
          </w:divBdr>
        </w:div>
        <w:div w:id="1442990724">
          <w:marLeft w:val="0"/>
          <w:marRight w:val="0"/>
          <w:marTop w:val="0"/>
          <w:marBottom w:val="0"/>
          <w:divBdr>
            <w:top w:val="none" w:sz="0" w:space="0" w:color="auto"/>
            <w:left w:val="none" w:sz="0" w:space="0" w:color="auto"/>
            <w:bottom w:val="none" w:sz="0" w:space="0" w:color="auto"/>
            <w:right w:val="none" w:sz="0" w:space="0" w:color="auto"/>
          </w:divBdr>
        </w:div>
        <w:div w:id="1104034112">
          <w:marLeft w:val="0"/>
          <w:marRight w:val="0"/>
          <w:marTop w:val="0"/>
          <w:marBottom w:val="0"/>
          <w:divBdr>
            <w:top w:val="none" w:sz="0" w:space="0" w:color="auto"/>
            <w:left w:val="none" w:sz="0" w:space="0" w:color="auto"/>
            <w:bottom w:val="none" w:sz="0" w:space="0" w:color="auto"/>
            <w:right w:val="none" w:sz="0" w:space="0" w:color="auto"/>
          </w:divBdr>
        </w:div>
        <w:div w:id="1673216240">
          <w:marLeft w:val="0"/>
          <w:marRight w:val="0"/>
          <w:marTop w:val="0"/>
          <w:marBottom w:val="0"/>
          <w:divBdr>
            <w:top w:val="none" w:sz="0" w:space="0" w:color="auto"/>
            <w:left w:val="none" w:sz="0" w:space="0" w:color="auto"/>
            <w:bottom w:val="none" w:sz="0" w:space="0" w:color="auto"/>
            <w:right w:val="none" w:sz="0" w:space="0" w:color="auto"/>
          </w:divBdr>
        </w:div>
        <w:div w:id="1592083813">
          <w:marLeft w:val="0"/>
          <w:marRight w:val="0"/>
          <w:marTop w:val="0"/>
          <w:marBottom w:val="0"/>
          <w:divBdr>
            <w:top w:val="none" w:sz="0" w:space="0" w:color="auto"/>
            <w:left w:val="none" w:sz="0" w:space="0" w:color="auto"/>
            <w:bottom w:val="none" w:sz="0" w:space="0" w:color="auto"/>
            <w:right w:val="none" w:sz="0" w:space="0" w:color="auto"/>
          </w:divBdr>
        </w:div>
        <w:div w:id="1215895865">
          <w:marLeft w:val="0"/>
          <w:marRight w:val="0"/>
          <w:marTop w:val="0"/>
          <w:marBottom w:val="0"/>
          <w:divBdr>
            <w:top w:val="none" w:sz="0" w:space="0" w:color="auto"/>
            <w:left w:val="none" w:sz="0" w:space="0" w:color="auto"/>
            <w:bottom w:val="none" w:sz="0" w:space="0" w:color="auto"/>
            <w:right w:val="none" w:sz="0" w:space="0" w:color="auto"/>
          </w:divBdr>
        </w:div>
        <w:div w:id="976841930">
          <w:marLeft w:val="0"/>
          <w:marRight w:val="0"/>
          <w:marTop w:val="0"/>
          <w:marBottom w:val="0"/>
          <w:divBdr>
            <w:top w:val="none" w:sz="0" w:space="0" w:color="auto"/>
            <w:left w:val="none" w:sz="0" w:space="0" w:color="auto"/>
            <w:bottom w:val="none" w:sz="0" w:space="0" w:color="auto"/>
            <w:right w:val="none" w:sz="0" w:space="0" w:color="auto"/>
          </w:divBdr>
        </w:div>
        <w:div w:id="437332919">
          <w:marLeft w:val="0"/>
          <w:marRight w:val="0"/>
          <w:marTop w:val="0"/>
          <w:marBottom w:val="0"/>
          <w:divBdr>
            <w:top w:val="none" w:sz="0" w:space="0" w:color="auto"/>
            <w:left w:val="none" w:sz="0" w:space="0" w:color="auto"/>
            <w:bottom w:val="none" w:sz="0" w:space="0" w:color="auto"/>
            <w:right w:val="none" w:sz="0" w:space="0" w:color="auto"/>
          </w:divBdr>
        </w:div>
        <w:div w:id="475606548">
          <w:marLeft w:val="0"/>
          <w:marRight w:val="0"/>
          <w:marTop w:val="0"/>
          <w:marBottom w:val="0"/>
          <w:divBdr>
            <w:top w:val="none" w:sz="0" w:space="0" w:color="auto"/>
            <w:left w:val="none" w:sz="0" w:space="0" w:color="auto"/>
            <w:bottom w:val="none" w:sz="0" w:space="0" w:color="auto"/>
            <w:right w:val="none" w:sz="0" w:space="0" w:color="auto"/>
          </w:divBdr>
        </w:div>
        <w:div w:id="1126460490">
          <w:marLeft w:val="0"/>
          <w:marRight w:val="0"/>
          <w:marTop w:val="0"/>
          <w:marBottom w:val="0"/>
          <w:divBdr>
            <w:top w:val="none" w:sz="0" w:space="0" w:color="auto"/>
            <w:left w:val="none" w:sz="0" w:space="0" w:color="auto"/>
            <w:bottom w:val="none" w:sz="0" w:space="0" w:color="auto"/>
            <w:right w:val="none" w:sz="0" w:space="0" w:color="auto"/>
          </w:divBdr>
        </w:div>
        <w:div w:id="2048987835">
          <w:marLeft w:val="0"/>
          <w:marRight w:val="0"/>
          <w:marTop w:val="0"/>
          <w:marBottom w:val="0"/>
          <w:divBdr>
            <w:top w:val="none" w:sz="0" w:space="0" w:color="auto"/>
            <w:left w:val="none" w:sz="0" w:space="0" w:color="auto"/>
            <w:bottom w:val="none" w:sz="0" w:space="0" w:color="auto"/>
            <w:right w:val="none" w:sz="0" w:space="0" w:color="auto"/>
          </w:divBdr>
        </w:div>
        <w:div w:id="306328667">
          <w:marLeft w:val="0"/>
          <w:marRight w:val="0"/>
          <w:marTop w:val="0"/>
          <w:marBottom w:val="0"/>
          <w:divBdr>
            <w:top w:val="none" w:sz="0" w:space="0" w:color="auto"/>
            <w:left w:val="none" w:sz="0" w:space="0" w:color="auto"/>
            <w:bottom w:val="none" w:sz="0" w:space="0" w:color="auto"/>
            <w:right w:val="none" w:sz="0" w:space="0" w:color="auto"/>
          </w:divBdr>
        </w:div>
        <w:div w:id="709844749">
          <w:marLeft w:val="0"/>
          <w:marRight w:val="0"/>
          <w:marTop w:val="0"/>
          <w:marBottom w:val="0"/>
          <w:divBdr>
            <w:top w:val="none" w:sz="0" w:space="0" w:color="auto"/>
            <w:left w:val="none" w:sz="0" w:space="0" w:color="auto"/>
            <w:bottom w:val="none" w:sz="0" w:space="0" w:color="auto"/>
            <w:right w:val="none" w:sz="0" w:space="0" w:color="auto"/>
          </w:divBdr>
        </w:div>
        <w:div w:id="635716978">
          <w:marLeft w:val="0"/>
          <w:marRight w:val="0"/>
          <w:marTop w:val="0"/>
          <w:marBottom w:val="0"/>
          <w:divBdr>
            <w:top w:val="none" w:sz="0" w:space="0" w:color="auto"/>
            <w:left w:val="none" w:sz="0" w:space="0" w:color="auto"/>
            <w:bottom w:val="none" w:sz="0" w:space="0" w:color="auto"/>
            <w:right w:val="none" w:sz="0" w:space="0" w:color="auto"/>
          </w:divBdr>
        </w:div>
        <w:div w:id="922493418">
          <w:marLeft w:val="0"/>
          <w:marRight w:val="0"/>
          <w:marTop w:val="0"/>
          <w:marBottom w:val="0"/>
          <w:divBdr>
            <w:top w:val="none" w:sz="0" w:space="0" w:color="auto"/>
            <w:left w:val="none" w:sz="0" w:space="0" w:color="auto"/>
            <w:bottom w:val="none" w:sz="0" w:space="0" w:color="auto"/>
            <w:right w:val="none" w:sz="0" w:space="0" w:color="auto"/>
          </w:divBdr>
        </w:div>
        <w:div w:id="707727011">
          <w:marLeft w:val="0"/>
          <w:marRight w:val="0"/>
          <w:marTop w:val="0"/>
          <w:marBottom w:val="0"/>
          <w:divBdr>
            <w:top w:val="none" w:sz="0" w:space="0" w:color="auto"/>
            <w:left w:val="none" w:sz="0" w:space="0" w:color="auto"/>
            <w:bottom w:val="none" w:sz="0" w:space="0" w:color="auto"/>
            <w:right w:val="none" w:sz="0" w:space="0" w:color="auto"/>
          </w:divBdr>
        </w:div>
        <w:div w:id="374894496">
          <w:marLeft w:val="0"/>
          <w:marRight w:val="0"/>
          <w:marTop w:val="0"/>
          <w:marBottom w:val="0"/>
          <w:divBdr>
            <w:top w:val="none" w:sz="0" w:space="0" w:color="auto"/>
            <w:left w:val="none" w:sz="0" w:space="0" w:color="auto"/>
            <w:bottom w:val="none" w:sz="0" w:space="0" w:color="auto"/>
            <w:right w:val="none" w:sz="0" w:space="0" w:color="auto"/>
          </w:divBdr>
        </w:div>
        <w:div w:id="1712027691">
          <w:marLeft w:val="0"/>
          <w:marRight w:val="0"/>
          <w:marTop w:val="0"/>
          <w:marBottom w:val="0"/>
          <w:divBdr>
            <w:top w:val="none" w:sz="0" w:space="0" w:color="auto"/>
            <w:left w:val="none" w:sz="0" w:space="0" w:color="auto"/>
            <w:bottom w:val="none" w:sz="0" w:space="0" w:color="auto"/>
            <w:right w:val="none" w:sz="0" w:space="0" w:color="auto"/>
          </w:divBdr>
        </w:div>
        <w:div w:id="1037701841">
          <w:marLeft w:val="0"/>
          <w:marRight w:val="0"/>
          <w:marTop w:val="0"/>
          <w:marBottom w:val="0"/>
          <w:divBdr>
            <w:top w:val="none" w:sz="0" w:space="0" w:color="auto"/>
            <w:left w:val="none" w:sz="0" w:space="0" w:color="auto"/>
            <w:bottom w:val="none" w:sz="0" w:space="0" w:color="auto"/>
            <w:right w:val="none" w:sz="0" w:space="0" w:color="auto"/>
          </w:divBdr>
        </w:div>
        <w:div w:id="1913853037">
          <w:marLeft w:val="0"/>
          <w:marRight w:val="0"/>
          <w:marTop w:val="0"/>
          <w:marBottom w:val="0"/>
          <w:divBdr>
            <w:top w:val="none" w:sz="0" w:space="0" w:color="auto"/>
            <w:left w:val="none" w:sz="0" w:space="0" w:color="auto"/>
            <w:bottom w:val="none" w:sz="0" w:space="0" w:color="auto"/>
            <w:right w:val="none" w:sz="0" w:space="0" w:color="auto"/>
          </w:divBdr>
        </w:div>
        <w:div w:id="504367210">
          <w:marLeft w:val="0"/>
          <w:marRight w:val="0"/>
          <w:marTop w:val="0"/>
          <w:marBottom w:val="0"/>
          <w:divBdr>
            <w:top w:val="none" w:sz="0" w:space="0" w:color="auto"/>
            <w:left w:val="none" w:sz="0" w:space="0" w:color="auto"/>
            <w:bottom w:val="none" w:sz="0" w:space="0" w:color="auto"/>
            <w:right w:val="none" w:sz="0" w:space="0" w:color="auto"/>
          </w:divBdr>
        </w:div>
        <w:div w:id="1419596598">
          <w:marLeft w:val="0"/>
          <w:marRight w:val="0"/>
          <w:marTop w:val="0"/>
          <w:marBottom w:val="0"/>
          <w:divBdr>
            <w:top w:val="none" w:sz="0" w:space="0" w:color="auto"/>
            <w:left w:val="none" w:sz="0" w:space="0" w:color="auto"/>
            <w:bottom w:val="none" w:sz="0" w:space="0" w:color="auto"/>
            <w:right w:val="none" w:sz="0" w:space="0" w:color="auto"/>
          </w:divBdr>
        </w:div>
        <w:div w:id="1794131119">
          <w:marLeft w:val="0"/>
          <w:marRight w:val="0"/>
          <w:marTop w:val="0"/>
          <w:marBottom w:val="0"/>
          <w:divBdr>
            <w:top w:val="none" w:sz="0" w:space="0" w:color="auto"/>
            <w:left w:val="none" w:sz="0" w:space="0" w:color="auto"/>
            <w:bottom w:val="none" w:sz="0" w:space="0" w:color="auto"/>
            <w:right w:val="none" w:sz="0" w:space="0" w:color="auto"/>
          </w:divBdr>
        </w:div>
        <w:div w:id="182016170">
          <w:marLeft w:val="0"/>
          <w:marRight w:val="0"/>
          <w:marTop w:val="0"/>
          <w:marBottom w:val="0"/>
          <w:divBdr>
            <w:top w:val="none" w:sz="0" w:space="0" w:color="auto"/>
            <w:left w:val="none" w:sz="0" w:space="0" w:color="auto"/>
            <w:bottom w:val="none" w:sz="0" w:space="0" w:color="auto"/>
            <w:right w:val="none" w:sz="0" w:space="0" w:color="auto"/>
          </w:divBdr>
        </w:div>
        <w:div w:id="534461963">
          <w:marLeft w:val="0"/>
          <w:marRight w:val="0"/>
          <w:marTop w:val="0"/>
          <w:marBottom w:val="0"/>
          <w:divBdr>
            <w:top w:val="none" w:sz="0" w:space="0" w:color="auto"/>
            <w:left w:val="none" w:sz="0" w:space="0" w:color="auto"/>
            <w:bottom w:val="none" w:sz="0" w:space="0" w:color="auto"/>
            <w:right w:val="none" w:sz="0" w:space="0" w:color="auto"/>
          </w:divBdr>
        </w:div>
        <w:div w:id="1037701071">
          <w:marLeft w:val="0"/>
          <w:marRight w:val="0"/>
          <w:marTop w:val="0"/>
          <w:marBottom w:val="0"/>
          <w:divBdr>
            <w:top w:val="none" w:sz="0" w:space="0" w:color="auto"/>
            <w:left w:val="none" w:sz="0" w:space="0" w:color="auto"/>
            <w:bottom w:val="none" w:sz="0" w:space="0" w:color="auto"/>
            <w:right w:val="none" w:sz="0" w:space="0" w:color="auto"/>
          </w:divBdr>
        </w:div>
        <w:div w:id="91824047">
          <w:marLeft w:val="0"/>
          <w:marRight w:val="0"/>
          <w:marTop w:val="0"/>
          <w:marBottom w:val="0"/>
          <w:divBdr>
            <w:top w:val="none" w:sz="0" w:space="0" w:color="auto"/>
            <w:left w:val="none" w:sz="0" w:space="0" w:color="auto"/>
            <w:bottom w:val="none" w:sz="0" w:space="0" w:color="auto"/>
            <w:right w:val="none" w:sz="0" w:space="0" w:color="auto"/>
          </w:divBdr>
        </w:div>
        <w:div w:id="173081912">
          <w:marLeft w:val="0"/>
          <w:marRight w:val="0"/>
          <w:marTop w:val="0"/>
          <w:marBottom w:val="0"/>
          <w:divBdr>
            <w:top w:val="none" w:sz="0" w:space="0" w:color="auto"/>
            <w:left w:val="none" w:sz="0" w:space="0" w:color="auto"/>
            <w:bottom w:val="none" w:sz="0" w:space="0" w:color="auto"/>
            <w:right w:val="none" w:sz="0" w:space="0" w:color="auto"/>
          </w:divBdr>
        </w:div>
        <w:div w:id="979336546">
          <w:marLeft w:val="0"/>
          <w:marRight w:val="0"/>
          <w:marTop w:val="0"/>
          <w:marBottom w:val="0"/>
          <w:divBdr>
            <w:top w:val="none" w:sz="0" w:space="0" w:color="auto"/>
            <w:left w:val="none" w:sz="0" w:space="0" w:color="auto"/>
            <w:bottom w:val="none" w:sz="0" w:space="0" w:color="auto"/>
            <w:right w:val="none" w:sz="0" w:space="0" w:color="auto"/>
          </w:divBdr>
        </w:div>
        <w:div w:id="1273708363">
          <w:marLeft w:val="0"/>
          <w:marRight w:val="0"/>
          <w:marTop w:val="0"/>
          <w:marBottom w:val="0"/>
          <w:divBdr>
            <w:top w:val="none" w:sz="0" w:space="0" w:color="auto"/>
            <w:left w:val="none" w:sz="0" w:space="0" w:color="auto"/>
            <w:bottom w:val="none" w:sz="0" w:space="0" w:color="auto"/>
            <w:right w:val="none" w:sz="0" w:space="0" w:color="auto"/>
          </w:divBdr>
        </w:div>
        <w:div w:id="1101951024">
          <w:marLeft w:val="0"/>
          <w:marRight w:val="0"/>
          <w:marTop w:val="0"/>
          <w:marBottom w:val="0"/>
          <w:divBdr>
            <w:top w:val="none" w:sz="0" w:space="0" w:color="auto"/>
            <w:left w:val="none" w:sz="0" w:space="0" w:color="auto"/>
            <w:bottom w:val="none" w:sz="0" w:space="0" w:color="auto"/>
            <w:right w:val="none" w:sz="0" w:space="0" w:color="auto"/>
          </w:divBdr>
        </w:div>
        <w:div w:id="134228439">
          <w:marLeft w:val="0"/>
          <w:marRight w:val="0"/>
          <w:marTop w:val="0"/>
          <w:marBottom w:val="0"/>
          <w:divBdr>
            <w:top w:val="none" w:sz="0" w:space="0" w:color="auto"/>
            <w:left w:val="none" w:sz="0" w:space="0" w:color="auto"/>
            <w:bottom w:val="none" w:sz="0" w:space="0" w:color="auto"/>
            <w:right w:val="none" w:sz="0" w:space="0" w:color="auto"/>
          </w:divBdr>
        </w:div>
        <w:div w:id="771315018">
          <w:marLeft w:val="0"/>
          <w:marRight w:val="0"/>
          <w:marTop w:val="0"/>
          <w:marBottom w:val="0"/>
          <w:divBdr>
            <w:top w:val="none" w:sz="0" w:space="0" w:color="auto"/>
            <w:left w:val="none" w:sz="0" w:space="0" w:color="auto"/>
            <w:bottom w:val="none" w:sz="0" w:space="0" w:color="auto"/>
            <w:right w:val="none" w:sz="0" w:space="0" w:color="auto"/>
          </w:divBdr>
        </w:div>
        <w:div w:id="737631949">
          <w:marLeft w:val="0"/>
          <w:marRight w:val="0"/>
          <w:marTop w:val="0"/>
          <w:marBottom w:val="0"/>
          <w:divBdr>
            <w:top w:val="none" w:sz="0" w:space="0" w:color="auto"/>
            <w:left w:val="none" w:sz="0" w:space="0" w:color="auto"/>
            <w:bottom w:val="none" w:sz="0" w:space="0" w:color="auto"/>
            <w:right w:val="none" w:sz="0" w:space="0" w:color="auto"/>
          </w:divBdr>
        </w:div>
        <w:div w:id="1925719821">
          <w:marLeft w:val="0"/>
          <w:marRight w:val="0"/>
          <w:marTop w:val="0"/>
          <w:marBottom w:val="0"/>
          <w:divBdr>
            <w:top w:val="none" w:sz="0" w:space="0" w:color="auto"/>
            <w:left w:val="none" w:sz="0" w:space="0" w:color="auto"/>
            <w:bottom w:val="none" w:sz="0" w:space="0" w:color="auto"/>
            <w:right w:val="none" w:sz="0" w:space="0" w:color="auto"/>
          </w:divBdr>
        </w:div>
        <w:div w:id="595788396">
          <w:marLeft w:val="0"/>
          <w:marRight w:val="0"/>
          <w:marTop w:val="0"/>
          <w:marBottom w:val="0"/>
          <w:divBdr>
            <w:top w:val="none" w:sz="0" w:space="0" w:color="auto"/>
            <w:left w:val="none" w:sz="0" w:space="0" w:color="auto"/>
            <w:bottom w:val="none" w:sz="0" w:space="0" w:color="auto"/>
            <w:right w:val="none" w:sz="0" w:space="0" w:color="auto"/>
          </w:divBdr>
        </w:div>
        <w:div w:id="2084375499">
          <w:marLeft w:val="0"/>
          <w:marRight w:val="0"/>
          <w:marTop w:val="0"/>
          <w:marBottom w:val="0"/>
          <w:divBdr>
            <w:top w:val="none" w:sz="0" w:space="0" w:color="auto"/>
            <w:left w:val="none" w:sz="0" w:space="0" w:color="auto"/>
            <w:bottom w:val="none" w:sz="0" w:space="0" w:color="auto"/>
            <w:right w:val="none" w:sz="0" w:space="0" w:color="auto"/>
          </w:divBdr>
        </w:div>
        <w:div w:id="1766925770">
          <w:marLeft w:val="0"/>
          <w:marRight w:val="0"/>
          <w:marTop w:val="0"/>
          <w:marBottom w:val="0"/>
          <w:divBdr>
            <w:top w:val="none" w:sz="0" w:space="0" w:color="auto"/>
            <w:left w:val="none" w:sz="0" w:space="0" w:color="auto"/>
            <w:bottom w:val="none" w:sz="0" w:space="0" w:color="auto"/>
            <w:right w:val="none" w:sz="0" w:space="0" w:color="auto"/>
          </w:divBdr>
        </w:div>
        <w:div w:id="1437822398">
          <w:marLeft w:val="0"/>
          <w:marRight w:val="0"/>
          <w:marTop w:val="0"/>
          <w:marBottom w:val="0"/>
          <w:divBdr>
            <w:top w:val="none" w:sz="0" w:space="0" w:color="auto"/>
            <w:left w:val="none" w:sz="0" w:space="0" w:color="auto"/>
            <w:bottom w:val="none" w:sz="0" w:space="0" w:color="auto"/>
            <w:right w:val="none" w:sz="0" w:space="0" w:color="auto"/>
          </w:divBdr>
        </w:div>
        <w:div w:id="1043410618">
          <w:marLeft w:val="0"/>
          <w:marRight w:val="0"/>
          <w:marTop w:val="0"/>
          <w:marBottom w:val="0"/>
          <w:divBdr>
            <w:top w:val="none" w:sz="0" w:space="0" w:color="auto"/>
            <w:left w:val="none" w:sz="0" w:space="0" w:color="auto"/>
            <w:bottom w:val="none" w:sz="0" w:space="0" w:color="auto"/>
            <w:right w:val="none" w:sz="0" w:space="0" w:color="auto"/>
          </w:divBdr>
        </w:div>
        <w:div w:id="576207663">
          <w:marLeft w:val="0"/>
          <w:marRight w:val="0"/>
          <w:marTop w:val="0"/>
          <w:marBottom w:val="0"/>
          <w:divBdr>
            <w:top w:val="none" w:sz="0" w:space="0" w:color="auto"/>
            <w:left w:val="none" w:sz="0" w:space="0" w:color="auto"/>
            <w:bottom w:val="none" w:sz="0" w:space="0" w:color="auto"/>
            <w:right w:val="none" w:sz="0" w:space="0" w:color="auto"/>
          </w:divBdr>
        </w:div>
        <w:div w:id="356733505">
          <w:marLeft w:val="0"/>
          <w:marRight w:val="0"/>
          <w:marTop w:val="0"/>
          <w:marBottom w:val="0"/>
          <w:divBdr>
            <w:top w:val="none" w:sz="0" w:space="0" w:color="auto"/>
            <w:left w:val="none" w:sz="0" w:space="0" w:color="auto"/>
            <w:bottom w:val="none" w:sz="0" w:space="0" w:color="auto"/>
            <w:right w:val="none" w:sz="0" w:space="0" w:color="auto"/>
          </w:divBdr>
        </w:div>
        <w:div w:id="770901240">
          <w:marLeft w:val="0"/>
          <w:marRight w:val="0"/>
          <w:marTop w:val="0"/>
          <w:marBottom w:val="0"/>
          <w:divBdr>
            <w:top w:val="none" w:sz="0" w:space="0" w:color="auto"/>
            <w:left w:val="none" w:sz="0" w:space="0" w:color="auto"/>
            <w:bottom w:val="none" w:sz="0" w:space="0" w:color="auto"/>
            <w:right w:val="none" w:sz="0" w:space="0" w:color="auto"/>
          </w:divBdr>
        </w:div>
        <w:div w:id="861476901">
          <w:marLeft w:val="0"/>
          <w:marRight w:val="0"/>
          <w:marTop w:val="0"/>
          <w:marBottom w:val="0"/>
          <w:divBdr>
            <w:top w:val="none" w:sz="0" w:space="0" w:color="auto"/>
            <w:left w:val="none" w:sz="0" w:space="0" w:color="auto"/>
            <w:bottom w:val="none" w:sz="0" w:space="0" w:color="auto"/>
            <w:right w:val="none" w:sz="0" w:space="0" w:color="auto"/>
          </w:divBdr>
        </w:div>
        <w:div w:id="1383139172">
          <w:marLeft w:val="0"/>
          <w:marRight w:val="0"/>
          <w:marTop w:val="0"/>
          <w:marBottom w:val="0"/>
          <w:divBdr>
            <w:top w:val="none" w:sz="0" w:space="0" w:color="auto"/>
            <w:left w:val="none" w:sz="0" w:space="0" w:color="auto"/>
            <w:bottom w:val="none" w:sz="0" w:space="0" w:color="auto"/>
            <w:right w:val="none" w:sz="0" w:space="0" w:color="auto"/>
          </w:divBdr>
        </w:div>
        <w:div w:id="496919797">
          <w:marLeft w:val="0"/>
          <w:marRight w:val="0"/>
          <w:marTop w:val="0"/>
          <w:marBottom w:val="0"/>
          <w:divBdr>
            <w:top w:val="none" w:sz="0" w:space="0" w:color="auto"/>
            <w:left w:val="none" w:sz="0" w:space="0" w:color="auto"/>
            <w:bottom w:val="none" w:sz="0" w:space="0" w:color="auto"/>
            <w:right w:val="none" w:sz="0" w:space="0" w:color="auto"/>
          </w:divBdr>
        </w:div>
        <w:div w:id="862672560">
          <w:marLeft w:val="0"/>
          <w:marRight w:val="0"/>
          <w:marTop w:val="0"/>
          <w:marBottom w:val="0"/>
          <w:divBdr>
            <w:top w:val="none" w:sz="0" w:space="0" w:color="auto"/>
            <w:left w:val="none" w:sz="0" w:space="0" w:color="auto"/>
            <w:bottom w:val="none" w:sz="0" w:space="0" w:color="auto"/>
            <w:right w:val="none" w:sz="0" w:space="0" w:color="auto"/>
          </w:divBdr>
        </w:div>
        <w:div w:id="1206260466">
          <w:marLeft w:val="0"/>
          <w:marRight w:val="0"/>
          <w:marTop w:val="0"/>
          <w:marBottom w:val="0"/>
          <w:divBdr>
            <w:top w:val="none" w:sz="0" w:space="0" w:color="auto"/>
            <w:left w:val="none" w:sz="0" w:space="0" w:color="auto"/>
            <w:bottom w:val="none" w:sz="0" w:space="0" w:color="auto"/>
            <w:right w:val="none" w:sz="0" w:space="0" w:color="auto"/>
          </w:divBdr>
        </w:div>
        <w:div w:id="1255163267">
          <w:marLeft w:val="0"/>
          <w:marRight w:val="0"/>
          <w:marTop w:val="0"/>
          <w:marBottom w:val="0"/>
          <w:divBdr>
            <w:top w:val="none" w:sz="0" w:space="0" w:color="auto"/>
            <w:left w:val="none" w:sz="0" w:space="0" w:color="auto"/>
            <w:bottom w:val="none" w:sz="0" w:space="0" w:color="auto"/>
            <w:right w:val="none" w:sz="0" w:space="0" w:color="auto"/>
          </w:divBdr>
        </w:div>
        <w:div w:id="1396202997">
          <w:marLeft w:val="0"/>
          <w:marRight w:val="0"/>
          <w:marTop w:val="0"/>
          <w:marBottom w:val="0"/>
          <w:divBdr>
            <w:top w:val="none" w:sz="0" w:space="0" w:color="auto"/>
            <w:left w:val="none" w:sz="0" w:space="0" w:color="auto"/>
            <w:bottom w:val="none" w:sz="0" w:space="0" w:color="auto"/>
            <w:right w:val="none" w:sz="0" w:space="0" w:color="auto"/>
          </w:divBdr>
        </w:div>
        <w:div w:id="464663682">
          <w:marLeft w:val="0"/>
          <w:marRight w:val="0"/>
          <w:marTop w:val="0"/>
          <w:marBottom w:val="0"/>
          <w:divBdr>
            <w:top w:val="none" w:sz="0" w:space="0" w:color="auto"/>
            <w:left w:val="none" w:sz="0" w:space="0" w:color="auto"/>
            <w:bottom w:val="none" w:sz="0" w:space="0" w:color="auto"/>
            <w:right w:val="none" w:sz="0" w:space="0" w:color="auto"/>
          </w:divBdr>
        </w:div>
        <w:div w:id="1783844107">
          <w:marLeft w:val="0"/>
          <w:marRight w:val="0"/>
          <w:marTop w:val="0"/>
          <w:marBottom w:val="0"/>
          <w:divBdr>
            <w:top w:val="none" w:sz="0" w:space="0" w:color="auto"/>
            <w:left w:val="none" w:sz="0" w:space="0" w:color="auto"/>
            <w:bottom w:val="none" w:sz="0" w:space="0" w:color="auto"/>
            <w:right w:val="none" w:sz="0" w:space="0" w:color="auto"/>
          </w:divBdr>
        </w:div>
        <w:div w:id="864757021">
          <w:marLeft w:val="0"/>
          <w:marRight w:val="0"/>
          <w:marTop w:val="0"/>
          <w:marBottom w:val="0"/>
          <w:divBdr>
            <w:top w:val="none" w:sz="0" w:space="0" w:color="auto"/>
            <w:left w:val="none" w:sz="0" w:space="0" w:color="auto"/>
            <w:bottom w:val="none" w:sz="0" w:space="0" w:color="auto"/>
            <w:right w:val="none" w:sz="0" w:space="0" w:color="auto"/>
          </w:divBdr>
        </w:div>
        <w:div w:id="1800108366">
          <w:marLeft w:val="0"/>
          <w:marRight w:val="0"/>
          <w:marTop w:val="0"/>
          <w:marBottom w:val="0"/>
          <w:divBdr>
            <w:top w:val="none" w:sz="0" w:space="0" w:color="auto"/>
            <w:left w:val="none" w:sz="0" w:space="0" w:color="auto"/>
            <w:bottom w:val="none" w:sz="0" w:space="0" w:color="auto"/>
            <w:right w:val="none" w:sz="0" w:space="0" w:color="auto"/>
          </w:divBdr>
        </w:div>
        <w:div w:id="1552616098">
          <w:marLeft w:val="0"/>
          <w:marRight w:val="0"/>
          <w:marTop w:val="0"/>
          <w:marBottom w:val="0"/>
          <w:divBdr>
            <w:top w:val="none" w:sz="0" w:space="0" w:color="auto"/>
            <w:left w:val="none" w:sz="0" w:space="0" w:color="auto"/>
            <w:bottom w:val="none" w:sz="0" w:space="0" w:color="auto"/>
            <w:right w:val="none" w:sz="0" w:space="0" w:color="auto"/>
          </w:divBdr>
        </w:div>
        <w:div w:id="2065178775">
          <w:marLeft w:val="0"/>
          <w:marRight w:val="0"/>
          <w:marTop w:val="0"/>
          <w:marBottom w:val="0"/>
          <w:divBdr>
            <w:top w:val="none" w:sz="0" w:space="0" w:color="auto"/>
            <w:left w:val="none" w:sz="0" w:space="0" w:color="auto"/>
            <w:bottom w:val="none" w:sz="0" w:space="0" w:color="auto"/>
            <w:right w:val="none" w:sz="0" w:space="0" w:color="auto"/>
          </w:divBdr>
        </w:div>
        <w:div w:id="1108156838">
          <w:marLeft w:val="0"/>
          <w:marRight w:val="0"/>
          <w:marTop w:val="0"/>
          <w:marBottom w:val="0"/>
          <w:divBdr>
            <w:top w:val="none" w:sz="0" w:space="0" w:color="auto"/>
            <w:left w:val="none" w:sz="0" w:space="0" w:color="auto"/>
            <w:bottom w:val="none" w:sz="0" w:space="0" w:color="auto"/>
            <w:right w:val="none" w:sz="0" w:space="0" w:color="auto"/>
          </w:divBdr>
        </w:div>
        <w:div w:id="1898010179">
          <w:marLeft w:val="0"/>
          <w:marRight w:val="0"/>
          <w:marTop w:val="0"/>
          <w:marBottom w:val="0"/>
          <w:divBdr>
            <w:top w:val="none" w:sz="0" w:space="0" w:color="auto"/>
            <w:left w:val="none" w:sz="0" w:space="0" w:color="auto"/>
            <w:bottom w:val="none" w:sz="0" w:space="0" w:color="auto"/>
            <w:right w:val="none" w:sz="0" w:space="0" w:color="auto"/>
          </w:divBdr>
        </w:div>
        <w:div w:id="1503230651">
          <w:marLeft w:val="0"/>
          <w:marRight w:val="0"/>
          <w:marTop w:val="0"/>
          <w:marBottom w:val="0"/>
          <w:divBdr>
            <w:top w:val="none" w:sz="0" w:space="0" w:color="auto"/>
            <w:left w:val="none" w:sz="0" w:space="0" w:color="auto"/>
            <w:bottom w:val="none" w:sz="0" w:space="0" w:color="auto"/>
            <w:right w:val="none" w:sz="0" w:space="0" w:color="auto"/>
          </w:divBdr>
        </w:div>
        <w:div w:id="344089964">
          <w:marLeft w:val="0"/>
          <w:marRight w:val="0"/>
          <w:marTop w:val="0"/>
          <w:marBottom w:val="0"/>
          <w:divBdr>
            <w:top w:val="none" w:sz="0" w:space="0" w:color="auto"/>
            <w:left w:val="none" w:sz="0" w:space="0" w:color="auto"/>
            <w:bottom w:val="none" w:sz="0" w:space="0" w:color="auto"/>
            <w:right w:val="none" w:sz="0" w:space="0" w:color="auto"/>
          </w:divBdr>
        </w:div>
        <w:div w:id="1984653577">
          <w:marLeft w:val="0"/>
          <w:marRight w:val="0"/>
          <w:marTop w:val="0"/>
          <w:marBottom w:val="0"/>
          <w:divBdr>
            <w:top w:val="none" w:sz="0" w:space="0" w:color="auto"/>
            <w:left w:val="none" w:sz="0" w:space="0" w:color="auto"/>
            <w:bottom w:val="none" w:sz="0" w:space="0" w:color="auto"/>
            <w:right w:val="none" w:sz="0" w:space="0" w:color="auto"/>
          </w:divBdr>
        </w:div>
        <w:div w:id="763964362">
          <w:marLeft w:val="0"/>
          <w:marRight w:val="0"/>
          <w:marTop w:val="0"/>
          <w:marBottom w:val="0"/>
          <w:divBdr>
            <w:top w:val="none" w:sz="0" w:space="0" w:color="auto"/>
            <w:left w:val="none" w:sz="0" w:space="0" w:color="auto"/>
            <w:bottom w:val="none" w:sz="0" w:space="0" w:color="auto"/>
            <w:right w:val="none" w:sz="0" w:space="0" w:color="auto"/>
          </w:divBdr>
        </w:div>
        <w:div w:id="1770463613">
          <w:marLeft w:val="0"/>
          <w:marRight w:val="0"/>
          <w:marTop w:val="0"/>
          <w:marBottom w:val="0"/>
          <w:divBdr>
            <w:top w:val="none" w:sz="0" w:space="0" w:color="auto"/>
            <w:left w:val="none" w:sz="0" w:space="0" w:color="auto"/>
            <w:bottom w:val="none" w:sz="0" w:space="0" w:color="auto"/>
            <w:right w:val="none" w:sz="0" w:space="0" w:color="auto"/>
          </w:divBdr>
        </w:div>
        <w:div w:id="1411271187">
          <w:marLeft w:val="0"/>
          <w:marRight w:val="0"/>
          <w:marTop w:val="0"/>
          <w:marBottom w:val="0"/>
          <w:divBdr>
            <w:top w:val="none" w:sz="0" w:space="0" w:color="auto"/>
            <w:left w:val="none" w:sz="0" w:space="0" w:color="auto"/>
            <w:bottom w:val="none" w:sz="0" w:space="0" w:color="auto"/>
            <w:right w:val="none" w:sz="0" w:space="0" w:color="auto"/>
          </w:divBdr>
        </w:div>
        <w:div w:id="1545218705">
          <w:marLeft w:val="0"/>
          <w:marRight w:val="0"/>
          <w:marTop w:val="0"/>
          <w:marBottom w:val="0"/>
          <w:divBdr>
            <w:top w:val="none" w:sz="0" w:space="0" w:color="auto"/>
            <w:left w:val="none" w:sz="0" w:space="0" w:color="auto"/>
            <w:bottom w:val="none" w:sz="0" w:space="0" w:color="auto"/>
            <w:right w:val="none" w:sz="0" w:space="0" w:color="auto"/>
          </w:divBdr>
        </w:div>
        <w:div w:id="2129544833">
          <w:marLeft w:val="0"/>
          <w:marRight w:val="0"/>
          <w:marTop w:val="0"/>
          <w:marBottom w:val="0"/>
          <w:divBdr>
            <w:top w:val="none" w:sz="0" w:space="0" w:color="auto"/>
            <w:left w:val="none" w:sz="0" w:space="0" w:color="auto"/>
            <w:bottom w:val="none" w:sz="0" w:space="0" w:color="auto"/>
            <w:right w:val="none" w:sz="0" w:space="0" w:color="auto"/>
          </w:divBdr>
        </w:div>
        <w:div w:id="1303386587">
          <w:marLeft w:val="0"/>
          <w:marRight w:val="0"/>
          <w:marTop w:val="0"/>
          <w:marBottom w:val="0"/>
          <w:divBdr>
            <w:top w:val="none" w:sz="0" w:space="0" w:color="auto"/>
            <w:left w:val="none" w:sz="0" w:space="0" w:color="auto"/>
            <w:bottom w:val="none" w:sz="0" w:space="0" w:color="auto"/>
            <w:right w:val="none" w:sz="0" w:space="0" w:color="auto"/>
          </w:divBdr>
        </w:div>
        <w:div w:id="151680740">
          <w:marLeft w:val="0"/>
          <w:marRight w:val="0"/>
          <w:marTop w:val="0"/>
          <w:marBottom w:val="0"/>
          <w:divBdr>
            <w:top w:val="none" w:sz="0" w:space="0" w:color="auto"/>
            <w:left w:val="none" w:sz="0" w:space="0" w:color="auto"/>
            <w:bottom w:val="none" w:sz="0" w:space="0" w:color="auto"/>
            <w:right w:val="none" w:sz="0" w:space="0" w:color="auto"/>
          </w:divBdr>
        </w:div>
        <w:div w:id="586303485">
          <w:marLeft w:val="0"/>
          <w:marRight w:val="0"/>
          <w:marTop w:val="0"/>
          <w:marBottom w:val="0"/>
          <w:divBdr>
            <w:top w:val="none" w:sz="0" w:space="0" w:color="auto"/>
            <w:left w:val="none" w:sz="0" w:space="0" w:color="auto"/>
            <w:bottom w:val="none" w:sz="0" w:space="0" w:color="auto"/>
            <w:right w:val="none" w:sz="0" w:space="0" w:color="auto"/>
          </w:divBdr>
        </w:div>
        <w:div w:id="1631129392">
          <w:marLeft w:val="0"/>
          <w:marRight w:val="0"/>
          <w:marTop w:val="0"/>
          <w:marBottom w:val="0"/>
          <w:divBdr>
            <w:top w:val="none" w:sz="0" w:space="0" w:color="auto"/>
            <w:left w:val="none" w:sz="0" w:space="0" w:color="auto"/>
            <w:bottom w:val="none" w:sz="0" w:space="0" w:color="auto"/>
            <w:right w:val="none" w:sz="0" w:space="0" w:color="auto"/>
          </w:divBdr>
        </w:div>
        <w:div w:id="785587073">
          <w:marLeft w:val="0"/>
          <w:marRight w:val="0"/>
          <w:marTop w:val="0"/>
          <w:marBottom w:val="0"/>
          <w:divBdr>
            <w:top w:val="none" w:sz="0" w:space="0" w:color="auto"/>
            <w:left w:val="none" w:sz="0" w:space="0" w:color="auto"/>
            <w:bottom w:val="none" w:sz="0" w:space="0" w:color="auto"/>
            <w:right w:val="none" w:sz="0" w:space="0" w:color="auto"/>
          </w:divBdr>
        </w:div>
        <w:div w:id="806626553">
          <w:marLeft w:val="0"/>
          <w:marRight w:val="0"/>
          <w:marTop w:val="0"/>
          <w:marBottom w:val="0"/>
          <w:divBdr>
            <w:top w:val="none" w:sz="0" w:space="0" w:color="auto"/>
            <w:left w:val="none" w:sz="0" w:space="0" w:color="auto"/>
            <w:bottom w:val="none" w:sz="0" w:space="0" w:color="auto"/>
            <w:right w:val="none" w:sz="0" w:space="0" w:color="auto"/>
          </w:divBdr>
        </w:div>
        <w:div w:id="1732998051">
          <w:marLeft w:val="0"/>
          <w:marRight w:val="0"/>
          <w:marTop w:val="0"/>
          <w:marBottom w:val="0"/>
          <w:divBdr>
            <w:top w:val="none" w:sz="0" w:space="0" w:color="auto"/>
            <w:left w:val="none" w:sz="0" w:space="0" w:color="auto"/>
            <w:bottom w:val="none" w:sz="0" w:space="0" w:color="auto"/>
            <w:right w:val="none" w:sz="0" w:space="0" w:color="auto"/>
          </w:divBdr>
        </w:div>
        <w:div w:id="1495803697">
          <w:marLeft w:val="0"/>
          <w:marRight w:val="0"/>
          <w:marTop w:val="0"/>
          <w:marBottom w:val="0"/>
          <w:divBdr>
            <w:top w:val="none" w:sz="0" w:space="0" w:color="auto"/>
            <w:left w:val="none" w:sz="0" w:space="0" w:color="auto"/>
            <w:bottom w:val="none" w:sz="0" w:space="0" w:color="auto"/>
            <w:right w:val="none" w:sz="0" w:space="0" w:color="auto"/>
          </w:divBdr>
        </w:div>
        <w:div w:id="482428878">
          <w:marLeft w:val="0"/>
          <w:marRight w:val="0"/>
          <w:marTop w:val="0"/>
          <w:marBottom w:val="0"/>
          <w:divBdr>
            <w:top w:val="none" w:sz="0" w:space="0" w:color="auto"/>
            <w:left w:val="none" w:sz="0" w:space="0" w:color="auto"/>
            <w:bottom w:val="none" w:sz="0" w:space="0" w:color="auto"/>
            <w:right w:val="none" w:sz="0" w:space="0" w:color="auto"/>
          </w:divBdr>
        </w:div>
        <w:div w:id="1357727882">
          <w:marLeft w:val="0"/>
          <w:marRight w:val="0"/>
          <w:marTop w:val="0"/>
          <w:marBottom w:val="0"/>
          <w:divBdr>
            <w:top w:val="none" w:sz="0" w:space="0" w:color="auto"/>
            <w:left w:val="none" w:sz="0" w:space="0" w:color="auto"/>
            <w:bottom w:val="none" w:sz="0" w:space="0" w:color="auto"/>
            <w:right w:val="none" w:sz="0" w:space="0" w:color="auto"/>
          </w:divBdr>
        </w:div>
        <w:div w:id="2109887242">
          <w:marLeft w:val="0"/>
          <w:marRight w:val="0"/>
          <w:marTop w:val="0"/>
          <w:marBottom w:val="0"/>
          <w:divBdr>
            <w:top w:val="none" w:sz="0" w:space="0" w:color="auto"/>
            <w:left w:val="none" w:sz="0" w:space="0" w:color="auto"/>
            <w:bottom w:val="none" w:sz="0" w:space="0" w:color="auto"/>
            <w:right w:val="none" w:sz="0" w:space="0" w:color="auto"/>
          </w:divBdr>
        </w:div>
        <w:div w:id="1125394249">
          <w:marLeft w:val="0"/>
          <w:marRight w:val="0"/>
          <w:marTop w:val="0"/>
          <w:marBottom w:val="0"/>
          <w:divBdr>
            <w:top w:val="none" w:sz="0" w:space="0" w:color="auto"/>
            <w:left w:val="none" w:sz="0" w:space="0" w:color="auto"/>
            <w:bottom w:val="none" w:sz="0" w:space="0" w:color="auto"/>
            <w:right w:val="none" w:sz="0" w:space="0" w:color="auto"/>
          </w:divBdr>
        </w:div>
        <w:div w:id="757485192">
          <w:marLeft w:val="0"/>
          <w:marRight w:val="0"/>
          <w:marTop w:val="0"/>
          <w:marBottom w:val="0"/>
          <w:divBdr>
            <w:top w:val="none" w:sz="0" w:space="0" w:color="auto"/>
            <w:left w:val="none" w:sz="0" w:space="0" w:color="auto"/>
            <w:bottom w:val="none" w:sz="0" w:space="0" w:color="auto"/>
            <w:right w:val="none" w:sz="0" w:space="0" w:color="auto"/>
          </w:divBdr>
        </w:div>
        <w:div w:id="1630164140">
          <w:marLeft w:val="0"/>
          <w:marRight w:val="0"/>
          <w:marTop w:val="0"/>
          <w:marBottom w:val="0"/>
          <w:divBdr>
            <w:top w:val="none" w:sz="0" w:space="0" w:color="auto"/>
            <w:left w:val="none" w:sz="0" w:space="0" w:color="auto"/>
            <w:bottom w:val="none" w:sz="0" w:space="0" w:color="auto"/>
            <w:right w:val="none" w:sz="0" w:space="0" w:color="auto"/>
          </w:divBdr>
        </w:div>
        <w:div w:id="1876891444">
          <w:marLeft w:val="0"/>
          <w:marRight w:val="0"/>
          <w:marTop w:val="0"/>
          <w:marBottom w:val="0"/>
          <w:divBdr>
            <w:top w:val="none" w:sz="0" w:space="0" w:color="auto"/>
            <w:left w:val="none" w:sz="0" w:space="0" w:color="auto"/>
            <w:bottom w:val="none" w:sz="0" w:space="0" w:color="auto"/>
            <w:right w:val="none" w:sz="0" w:space="0" w:color="auto"/>
          </w:divBdr>
        </w:div>
        <w:div w:id="982320048">
          <w:marLeft w:val="0"/>
          <w:marRight w:val="0"/>
          <w:marTop w:val="0"/>
          <w:marBottom w:val="0"/>
          <w:divBdr>
            <w:top w:val="none" w:sz="0" w:space="0" w:color="auto"/>
            <w:left w:val="none" w:sz="0" w:space="0" w:color="auto"/>
            <w:bottom w:val="none" w:sz="0" w:space="0" w:color="auto"/>
            <w:right w:val="none" w:sz="0" w:space="0" w:color="auto"/>
          </w:divBdr>
        </w:div>
        <w:div w:id="2087606924">
          <w:marLeft w:val="0"/>
          <w:marRight w:val="0"/>
          <w:marTop w:val="0"/>
          <w:marBottom w:val="0"/>
          <w:divBdr>
            <w:top w:val="none" w:sz="0" w:space="0" w:color="auto"/>
            <w:left w:val="none" w:sz="0" w:space="0" w:color="auto"/>
            <w:bottom w:val="none" w:sz="0" w:space="0" w:color="auto"/>
            <w:right w:val="none" w:sz="0" w:space="0" w:color="auto"/>
          </w:divBdr>
        </w:div>
        <w:div w:id="1291665160">
          <w:marLeft w:val="0"/>
          <w:marRight w:val="0"/>
          <w:marTop w:val="0"/>
          <w:marBottom w:val="0"/>
          <w:divBdr>
            <w:top w:val="none" w:sz="0" w:space="0" w:color="auto"/>
            <w:left w:val="none" w:sz="0" w:space="0" w:color="auto"/>
            <w:bottom w:val="none" w:sz="0" w:space="0" w:color="auto"/>
            <w:right w:val="none" w:sz="0" w:space="0" w:color="auto"/>
          </w:divBdr>
        </w:div>
        <w:div w:id="1121262621">
          <w:marLeft w:val="0"/>
          <w:marRight w:val="0"/>
          <w:marTop w:val="0"/>
          <w:marBottom w:val="0"/>
          <w:divBdr>
            <w:top w:val="none" w:sz="0" w:space="0" w:color="auto"/>
            <w:left w:val="none" w:sz="0" w:space="0" w:color="auto"/>
            <w:bottom w:val="none" w:sz="0" w:space="0" w:color="auto"/>
            <w:right w:val="none" w:sz="0" w:space="0" w:color="auto"/>
          </w:divBdr>
        </w:div>
        <w:div w:id="505946880">
          <w:marLeft w:val="0"/>
          <w:marRight w:val="0"/>
          <w:marTop w:val="0"/>
          <w:marBottom w:val="0"/>
          <w:divBdr>
            <w:top w:val="none" w:sz="0" w:space="0" w:color="auto"/>
            <w:left w:val="none" w:sz="0" w:space="0" w:color="auto"/>
            <w:bottom w:val="none" w:sz="0" w:space="0" w:color="auto"/>
            <w:right w:val="none" w:sz="0" w:space="0" w:color="auto"/>
          </w:divBdr>
        </w:div>
        <w:div w:id="1526937943">
          <w:marLeft w:val="0"/>
          <w:marRight w:val="0"/>
          <w:marTop w:val="0"/>
          <w:marBottom w:val="0"/>
          <w:divBdr>
            <w:top w:val="none" w:sz="0" w:space="0" w:color="auto"/>
            <w:left w:val="none" w:sz="0" w:space="0" w:color="auto"/>
            <w:bottom w:val="none" w:sz="0" w:space="0" w:color="auto"/>
            <w:right w:val="none" w:sz="0" w:space="0" w:color="auto"/>
          </w:divBdr>
        </w:div>
        <w:div w:id="1607691432">
          <w:marLeft w:val="0"/>
          <w:marRight w:val="0"/>
          <w:marTop w:val="0"/>
          <w:marBottom w:val="0"/>
          <w:divBdr>
            <w:top w:val="none" w:sz="0" w:space="0" w:color="auto"/>
            <w:left w:val="none" w:sz="0" w:space="0" w:color="auto"/>
            <w:bottom w:val="none" w:sz="0" w:space="0" w:color="auto"/>
            <w:right w:val="none" w:sz="0" w:space="0" w:color="auto"/>
          </w:divBdr>
        </w:div>
        <w:div w:id="138501307">
          <w:marLeft w:val="0"/>
          <w:marRight w:val="0"/>
          <w:marTop w:val="0"/>
          <w:marBottom w:val="0"/>
          <w:divBdr>
            <w:top w:val="none" w:sz="0" w:space="0" w:color="auto"/>
            <w:left w:val="none" w:sz="0" w:space="0" w:color="auto"/>
            <w:bottom w:val="none" w:sz="0" w:space="0" w:color="auto"/>
            <w:right w:val="none" w:sz="0" w:space="0" w:color="auto"/>
          </w:divBdr>
        </w:div>
        <w:div w:id="48916372">
          <w:marLeft w:val="0"/>
          <w:marRight w:val="0"/>
          <w:marTop w:val="0"/>
          <w:marBottom w:val="0"/>
          <w:divBdr>
            <w:top w:val="none" w:sz="0" w:space="0" w:color="auto"/>
            <w:left w:val="none" w:sz="0" w:space="0" w:color="auto"/>
            <w:bottom w:val="none" w:sz="0" w:space="0" w:color="auto"/>
            <w:right w:val="none" w:sz="0" w:space="0" w:color="auto"/>
          </w:divBdr>
        </w:div>
        <w:div w:id="892084161">
          <w:marLeft w:val="0"/>
          <w:marRight w:val="0"/>
          <w:marTop w:val="0"/>
          <w:marBottom w:val="0"/>
          <w:divBdr>
            <w:top w:val="none" w:sz="0" w:space="0" w:color="auto"/>
            <w:left w:val="none" w:sz="0" w:space="0" w:color="auto"/>
            <w:bottom w:val="none" w:sz="0" w:space="0" w:color="auto"/>
            <w:right w:val="none" w:sz="0" w:space="0" w:color="auto"/>
          </w:divBdr>
        </w:div>
        <w:div w:id="884173217">
          <w:marLeft w:val="0"/>
          <w:marRight w:val="0"/>
          <w:marTop w:val="0"/>
          <w:marBottom w:val="0"/>
          <w:divBdr>
            <w:top w:val="none" w:sz="0" w:space="0" w:color="auto"/>
            <w:left w:val="none" w:sz="0" w:space="0" w:color="auto"/>
            <w:bottom w:val="none" w:sz="0" w:space="0" w:color="auto"/>
            <w:right w:val="none" w:sz="0" w:space="0" w:color="auto"/>
          </w:divBdr>
        </w:div>
        <w:div w:id="1875457135">
          <w:marLeft w:val="0"/>
          <w:marRight w:val="0"/>
          <w:marTop w:val="0"/>
          <w:marBottom w:val="0"/>
          <w:divBdr>
            <w:top w:val="none" w:sz="0" w:space="0" w:color="auto"/>
            <w:left w:val="none" w:sz="0" w:space="0" w:color="auto"/>
            <w:bottom w:val="none" w:sz="0" w:space="0" w:color="auto"/>
            <w:right w:val="none" w:sz="0" w:space="0" w:color="auto"/>
          </w:divBdr>
        </w:div>
        <w:div w:id="258874088">
          <w:marLeft w:val="0"/>
          <w:marRight w:val="0"/>
          <w:marTop w:val="0"/>
          <w:marBottom w:val="0"/>
          <w:divBdr>
            <w:top w:val="none" w:sz="0" w:space="0" w:color="auto"/>
            <w:left w:val="none" w:sz="0" w:space="0" w:color="auto"/>
            <w:bottom w:val="none" w:sz="0" w:space="0" w:color="auto"/>
            <w:right w:val="none" w:sz="0" w:space="0" w:color="auto"/>
          </w:divBdr>
        </w:div>
        <w:div w:id="1412893244">
          <w:marLeft w:val="0"/>
          <w:marRight w:val="0"/>
          <w:marTop w:val="0"/>
          <w:marBottom w:val="0"/>
          <w:divBdr>
            <w:top w:val="none" w:sz="0" w:space="0" w:color="auto"/>
            <w:left w:val="none" w:sz="0" w:space="0" w:color="auto"/>
            <w:bottom w:val="none" w:sz="0" w:space="0" w:color="auto"/>
            <w:right w:val="none" w:sz="0" w:space="0" w:color="auto"/>
          </w:divBdr>
        </w:div>
        <w:div w:id="694230686">
          <w:marLeft w:val="0"/>
          <w:marRight w:val="0"/>
          <w:marTop w:val="0"/>
          <w:marBottom w:val="0"/>
          <w:divBdr>
            <w:top w:val="none" w:sz="0" w:space="0" w:color="auto"/>
            <w:left w:val="none" w:sz="0" w:space="0" w:color="auto"/>
            <w:bottom w:val="none" w:sz="0" w:space="0" w:color="auto"/>
            <w:right w:val="none" w:sz="0" w:space="0" w:color="auto"/>
          </w:divBdr>
        </w:div>
        <w:div w:id="653341280">
          <w:marLeft w:val="0"/>
          <w:marRight w:val="0"/>
          <w:marTop w:val="0"/>
          <w:marBottom w:val="0"/>
          <w:divBdr>
            <w:top w:val="none" w:sz="0" w:space="0" w:color="auto"/>
            <w:left w:val="none" w:sz="0" w:space="0" w:color="auto"/>
            <w:bottom w:val="none" w:sz="0" w:space="0" w:color="auto"/>
            <w:right w:val="none" w:sz="0" w:space="0" w:color="auto"/>
          </w:divBdr>
        </w:div>
        <w:div w:id="834876845">
          <w:marLeft w:val="0"/>
          <w:marRight w:val="0"/>
          <w:marTop w:val="0"/>
          <w:marBottom w:val="0"/>
          <w:divBdr>
            <w:top w:val="none" w:sz="0" w:space="0" w:color="auto"/>
            <w:left w:val="none" w:sz="0" w:space="0" w:color="auto"/>
            <w:bottom w:val="none" w:sz="0" w:space="0" w:color="auto"/>
            <w:right w:val="none" w:sz="0" w:space="0" w:color="auto"/>
          </w:divBdr>
        </w:div>
        <w:div w:id="979457961">
          <w:marLeft w:val="0"/>
          <w:marRight w:val="0"/>
          <w:marTop w:val="0"/>
          <w:marBottom w:val="0"/>
          <w:divBdr>
            <w:top w:val="none" w:sz="0" w:space="0" w:color="auto"/>
            <w:left w:val="none" w:sz="0" w:space="0" w:color="auto"/>
            <w:bottom w:val="none" w:sz="0" w:space="0" w:color="auto"/>
            <w:right w:val="none" w:sz="0" w:space="0" w:color="auto"/>
          </w:divBdr>
        </w:div>
        <w:div w:id="406853165">
          <w:marLeft w:val="0"/>
          <w:marRight w:val="0"/>
          <w:marTop w:val="0"/>
          <w:marBottom w:val="0"/>
          <w:divBdr>
            <w:top w:val="none" w:sz="0" w:space="0" w:color="auto"/>
            <w:left w:val="none" w:sz="0" w:space="0" w:color="auto"/>
            <w:bottom w:val="none" w:sz="0" w:space="0" w:color="auto"/>
            <w:right w:val="none" w:sz="0" w:space="0" w:color="auto"/>
          </w:divBdr>
        </w:div>
        <w:div w:id="1219588219">
          <w:marLeft w:val="0"/>
          <w:marRight w:val="0"/>
          <w:marTop w:val="0"/>
          <w:marBottom w:val="0"/>
          <w:divBdr>
            <w:top w:val="none" w:sz="0" w:space="0" w:color="auto"/>
            <w:left w:val="none" w:sz="0" w:space="0" w:color="auto"/>
            <w:bottom w:val="none" w:sz="0" w:space="0" w:color="auto"/>
            <w:right w:val="none" w:sz="0" w:space="0" w:color="auto"/>
          </w:divBdr>
        </w:div>
        <w:div w:id="1274096715">
          <w:marLeft w:val="0"/>
          <w:marRight w:val="0"/>
          <w:marTop w:val="0"/>
          <w:marBottom w:val="0"/>
          <w:divBdr>
            <w:top w:val="none" w:sz="0" w:space="0" w:color="auto"/>
            <w:left w:val="none" w:sz="0" w:space="0" w:color="auto"/>
            <w:bottom w:val="none" w:sz="0" w:space="0" w:color="auto"/>
            <w:right w:val="none" w:sz="0" w:space="0" w:color="auto"/>
          </w:divBdr>
        </w:div>
        <w:div w:id="1014190643">
          <w:marLeft w:val="0"/>
          <w:marRight w:val="0"/>
          <w:marTop w:val="0"/>
          <w:marBottom w:val="0"/>
          <w:divBdr>
            <w:top w:val="none" w:sz="0" w:space="0" w:color="auto"/>
            <w:left w:val="none" w:sz="0" w:space="0" w:color="auto"/>
            <w:bottom w:val="none" w:sz="0" w:space="0" w:color="auto"/>
            <w:right w:val="none" w:sz="0" w:space="0" w:color="auto"/>
          </w:divBdr>
        </w:div>
        <w:div w:id="37164265">
          <w:marLeft w:val="0"/>
          <w:marRight w:val="0"/>
          <w:marTop w:val="0"/>
          <w:marBottom w:val="0"/>
          <w:divBdr>
            <w:top w:val="none" w:sz="0" w:space="0" w:color="auto"/>
            <w:left w:val="none" w:sz="0" w:space="0" w:color="auto"/>
            <w:bottom w:val="none" w:sz="0" w:space="0" w:color="auto"/>
            <w:right w:val="none" w:sz="0" w:space="0" w:color="auto"/>
          </w:divBdr>
        </w:div>
        <w:div w:id="1174950393">
          <w:marLeft w:val="0"/>
          <w:marRight w:val="0"/>
          <w:marTop w:val="0"/>
          <w:marBottom w:val="0"/>
          <w:divBdr>
            <w:top w:val="none" w:sz="0" w:space="0" w:color="auto"/>
            <w:left w:val="none" w:sz="0" w:space="0" w:color="auto"/>
            <w:bottom w:val="none" w:sz="0" w:space="0" w:color="auto"/>
            <w:right w:val="none" w:sz="0" w:space="0" w:color="auto"/>
          </w:divBdr>
        </w:div>
        <w:div w:id="1691301481">
          <w:marLeft w:val="0"/>
          <w:marRight w:val="0"/>
          <w:marTop w:val="0"/>
          <w:marBottom w:val="0"/>
          <w:divBdr>
            <w:top w:val="none" w:sz="0" w:space="0" w:color="auto"/>
            <w:left w:val="none" w:sz="0" w:space="0" w:color="auto"/>
            <w:bottom w:val="none" w:sz="0" w:space="0" w:color="auto"/>
            <w:right w:val="none" w:sz="0" w:space="0" w:color="auto"/>
          </w:divBdr>
        </w:div>
        <w:div w:id="1951355631">
          <w:marLeft w:val="0"/>
          <w:marRight w:val="0"/>
          <w:marTop w:val="0"/>
          <w:marBottom w:val="0"/>
          <w:divBdr>
            <w:top w:val="none" w:sz="0" w:space="0" w:color="auto"/>
            <w:left w:val="none" w:sz="0" w:space="0" w:color="auto"/>
            <w:bottom w:val="none" w:sz="0" w:space="0" w:color="auto"/>
            <w:right w:val="none" w:sz="0" w:space="0" w:color="auto"/>
          </w:divBdr>
        </w:div>
        <w:div w:id="846604475">
          <w:marLeft w:val="0"/>
          <w:marRight w:val="0"/>
          <w:marTop w:val="0"/>
          <w:marBottom w:val="0"/>
          <w:divBdr>
            <w:top w:val="none" w:sz="0" w:space="0" w:color="auto"/>
            <w:left w:val="none" w:sz="0" w:space="0" w:color="auto"/>
            <w:bottom w:val="none" w:sz="0" w:space="0" w:color="auto"/>
            <w:right w:val="none" w:sz="0" w:space="0" w:color="auto"/>
          </w:divBdr>
        </w:div>
        <w:div w:id="531000430">
          <w:marLeft w:val="0"/>
          <w:marRight w:val="0"/>
          <w:marTop w:val="0"/>
          <w:marBottom w:val="0"/>
          <w:divBdr>
            <w:top w:val="none" w:sz="0" w:space="0" w:color="auto"/>
            <w:left w:val="none" w:sz="0" w:space="0" w:color="auto"/>
            <w:bottom w:val="none" w:sz="0" w:space="0" w:color="auto"/>
            <w:right w:val="none" w:sz="0" w:space="0" w:color="auto"/>
          </w:divBdr>
        </w:div>
        <w:div w:id="1662152889">
          <w:marLeft w:val="0"/>
          <w:marRight w:val="0"/>
          <w:marTop w:val="0"/>
          <w:marBottom w:val="0"/>
          <w:divBdr>
            <w:top w:val="none" w:sz="0" w:space="0" w:color="auto"/>
            <w:left w:val="none" w:sz="0" w:space="0" w:color="auto"/>
            <w:bottom w:val="none" w:sz="0" w:space="0" w:color="auto"/>
            <w:right w:val="none" w:sz="0" w:space="0" w:color="auto"/>
          </w:divBdr>
        </w:div>
        <w:div w:id="432358155">
          <w:marLeft w:val="0"/>
          <w:marRight w:val="0"/>
          <w:marTop w:val="0"/>
          <w:marBottom w:val="0"/>
          <w:divBdr>
            <w:top w:val="none" w:sz="0" w:space="0" w:color="auto"/>
            <w:left w:val="none" w:sz="0" w:space="0" w:color="auto"/>
            <w:bottom w:val="none" w:sz="0" w:space="0" w:color="auto"/>
            <w:right w:val="none" w:sz="0" w:space="0" w:color="auto"/>
          </w:divBdr>
        </w:div>
        <w:div w:id="131989893">
          <w:marLeft w:val="0"/>
          <w:marRight w:val="0"/>
          <w:marTop w:val="0"/>
          <w:marBottom w:val="0"/>
          <w:divBdr>
            <w:top w:val="none" w:sz="0" w:space="0" w:color="auto"/>
            <w:left w:val="none" w:sz="0" w:space="0" w:color="auto"/>
            <w:bottom w:val="none" w:sz="0" w:space="0" w:color="auto"/>
            <w:right w:val="none" w:sz="0" w:space="0" w:color="auto"/>
          </w:divBdr>
        </w:div>
        <w:div w:id="1578244315">
          <w:marLeft w:val="0"/>
          <w:marRight w:val="0"/>
          <w:marTop w:val="0"/>
          <w:marBottom w:val="0"/>
          <w:divBdr>
            <w:top w:val="none" w:sz="0" w:space="0" w:color="auto"/>
            <w:left w:val="none" w:sz="0" w:space="0" w:color="auto"/>
            <w:bottom w:val="none" w:sz="0" w:space="0" w:color="auto"/>
            <w:right w:val="none" w:sz="0" w:space="0" w:color="auto"/>
          </w:divBdr>
        </w:div>
        <w:div w:id="501747023">
          <w:marLeft w:val="0"/>
          <w:marRight w:val="0"/>
          <w:marTop w:val="0"/>
          <w:marBottom w:val="0"/>
          <w:divBdr>
            <w:top w:val="none" w:sz="0" w:space="0" w:color="auto"/>
            <w:left w:val="none" w:sz="0" w:space="0" w:color="auto"/>
            <w:bottom w:val="none" w:sz="0" w:space="0" w:color="auto"/>
            <w:right w:val="none" w:sz="0" w:space="0" w:color="auto"/>
          </w:divBdr>
        </w:div>
        <w:div w:id="239219129">
          <w:marLeft w:val="0"/>
          <w:marRight w:val="0"/>
          <w:marTop w:val="0"/>
          <w:marBottom w:val="0"/>
          <w:divBdr>
            <w:top w:val="none" w:sz="0" w:space="0" w:color="auto"/>
            <w:left w:val="none" w:sz="0" w:space="0" w:color="auto"/>
            <w:bottom w:val="none" w:sz="0" w:space="0" w:color="auto"/>
            <w:right w:val="none" w:sz="0" w:space="0" w:color="auto"/>
          </w:divBdr>
        </w:div>
        <w:div w:id="546181214">
          <w:marLeft w:val="0"/>
          <w:marRight w:val="0"/>
          <w:marTop w:val="0"/>
          <w:marBottom w:val="0"/>
          <w:divBdr>
            <w:top w:val="none" w:sz="0" w:space="0" w:color="auto"/>
            <w:left w:val="none" w:sz="0" w:space="0" w:color="auto"/>
            <w:bottom w:val="none" w:sz="0" w:space="0" w:color="auto"/>
            <w:right w:val="none" w:sz="0" w:space="0" w:color="auto"/>
          </w:divBdr>
        </w:div>
        <w:div w:id="1957977083">
          <w:marLeft w:val="0"/>
          <w:marRight w:val="0"/>
          <w:marTop w:val="0"/>
          <w:marBottom w:val="0"/>
          <w:divBdr>
            <w:top w:val="none" w:sz="0" w:space="0" w:color="auto"/>
            <w:left w:val="none" w:sz="0" w:space="0" w:color="auto"/>
            <w:bottom w:val="none" w:sz="0" w:space="0" w:color="auto"/>
            <w:right w:val="none" w:sz="0" w:space="0" w:color="auto"/>
          </w:divBdr>
        </w:div>
        <w:div w:id="1338507307">
          <w:marLeft w:val="0"/>
          <w:marRight w:val="0"/>
          <w:marTop w:val="0"/>
          <w:marBottom w:val="0"/>
          <w:divBdr>
            <w:top w:val="none" w:sz="0" w:space="0" w:color="auto"/>
            <w:left w:val="none" w:sz="0" w:space="0" w:color="auto"/>
            <w:bottom w:val="none" w:sz="0" w:space="0" w:color="auto"/>
            <w:right w:val="none" w:sz="0" w:space="0" w:color="auto"/>
          </w:divBdr>
        </w:div>
        <w:div w:id="1748646390">
          <w:marLeft w:val="0"/>
          <w:marRight w:val="0"/>
          <w:marTop w:val="0"/>
          <w:marBottom w:val="0"/>
          <w:divBdr>
            <w:top w:val="none" w:sz="0" w:space="0" w:color="auto"/>
            <w:left w:val="none" w:sz="0" w:space="0" w:color="auto"/>
            <w:bottom w:val="none" w:sz="0" w:space="0" w:color="auto"/>
            <w:right w:val="none" w:sz="0" w:space="0" w:color="auto"/>
          </w:divBdr>
        </w:div>
        <w:div w:id="566838407">
          <w:marLeft w:val="0"/>
          <w:marRight w:val="0"/>
          <w:marTop w:val="0"/>
          <w:marBottom w:val="0"/>
          <w:divBdr>
            <w:top w:val="none" w:sz="0" w:space="0" w:color="auto"/>
            <w:left w:val="none" w:sz="0" w:space="0" w:color="auto"/>
            <w:bottom w:val="none" w:sz="0" w:space="0" w:color="auto"/>
            <w:right w:val="none" w:sz="0" w:space="0" w:color="auto"/>
          </w:divBdr>
        </w:div>
        <w:div w:id="183204366">
          <w:marLeft w:val="0"/>
          <w:marRight w:val="0"/>
          <w:marTop w:val="0"/>
          <w:marBottom w:val="0"/>
          <w:divBdr>
            <w:top w:val="none" w:sz="0" w:space="0" w:color="auto"/>
            <w:left w:val="none" w:sz="0" w:space="0" w:color="auto"/>
            <w:bottom w:val="none" w:sz="0" w:space="0" w:color="auto"/>
            <w:right w:val="none" w:sz="0" w:space="0" w:color="auto"/>
          </w:divBdr>
        </w:div>
        <w:div w:id="697850555">
          <w:marLeft w:val="0"/>
          <w:marRight w:val="0"/>
          <w:marTop w:val="0"/>
          <w:marBottom w:val="0"/>
          <w:divBdr>
            <w:top w:val="none" w:sz="0" w:space="0" w:color="auto"/>
            <w:left w:val="none" w:sz="0" w:space="0" w:color="auto"/>
            <w:bottom w:val="none" w:sz="0" w:space="0" w:color="auto"/>
            <w:right w:val="none" w:sz="0" w:space="0" w:color="auto"/>
          </w:divBdr>
        </w:div>
        <w:div w:id="1635521906">
          <w:marLeft w:val="0"/>
          <w:marRight w:val="0"/>
          <w:marTop w:val="0"/>
          <w:marBottom w:val="0"/>
          <w:divBdr>
            <w:top w:val="none" w:sz="0" w:space="0" w:color="auto"/>
            <w:left w:val="none" w:sz="0" w:space="0" w:color="auto"/>
            <w:bottom w:val="none" w:sz="0" w:space="0" w:color="auto"/>
            <w:right w:val="none" w:sz="0" w:space="0" w:color="auto"/>
          </w:divBdr>
        </w:div>
        <w:div w:id="1062950332">
          <w:marLeft w:val="0"/>
          <w:marRight w:val="0"/>
          <w:marTop w:val="0"/>
          <w:marBottom w:val="0"/>
          <w:divBdr>
            <w:top w:val="none" w:sz="0" w:space="0" w:color="auto"/>
            <w:left w:val="none" w:sz="0" w:space="0" w:color="auto"/>
            <w:bottom w:val="none" w:sz="0" w:space="0" w:color="auto"/>
            <w:right w:val="none" w:sz="0" w:space="0" w:color="auto"/>
          </w:divBdr>
        </w:div>
        <w:div w:id="892157427">
          <w:marLeft w:val="0"/>
          <w:marRight w:val="0"/>
          <w:marTop w:val="0"/>
          <w:marBottom w:val="0"/>
          <w:divBdr>
            <w:top w:val="none" w:sz="0" w:space="0" w:color="auto"/>
            <w:left w:val="none" w:sz="0" w:space="0" w:color="auto"/>
            <w:bottom w:val="none" w:sz="0" w:space="0" w:color="auto"/>
            <w:right w:val="none" w:sz="0" w:space="0" w:color="auto"/>
          </w:divBdr>
        </w:div>
        <w:div w:id="757824999">
          <w:marLeft w:val="0"/>
          <w:marRight w:val="0"/>
          <w:marTop w:val="0"/>
          <w:marBottom w:val="0"/>
          <w:divBdr>
            <w:top w:val="none" w:sz="0" w:space="0" w:color="auto"/>
            <w:left w:val="none" w:sz="0" w:space="0" w:color="auto"/>
            <w:bottom w:val="none" w:sz="0" w:space="0" w:color="auto"/>
            <w:right w:val="none" w:sz="0" w:space="0" w:color="auto"/>
          </w:divBdr>
        </w:div>
        <w:div w:id="581649522">
          <w:marLeft w:val="0"/>
          <w:marRight w:val="0"/>
          <w:marTop w:val="0"/>
          <w:marBottom w:val="0"/>
          <w:divBdr>
            <w:top w:val="none" w:sz="0" w:space="0" w:color="auto"/>
            <w:left w:val="none" w:sz="0" w:space="0" w:color="auto"/>
            <w:bottom w:val="none" w:sz="0" w:space="0" w:color="auto"/>
            <w:right w:val="none" w:sz="0" w:space="0" w:color="auto"/>
          </w:divBdr>
        </w:div>
        <w:div w:id="1787456401">
          <w:marLeft w:val="0"/>
          <w:marRight w:val="0"/>
          <w:marTop w:val="0"/>
          <w:marBottom w:val="0"/>
          <w:divBdr>
            <w:top w:val="none" w:sz="0" w:space="0" w:color="auto"/>
            <w:left w:val="none" w:sz="0" w:space="0" w:color="auto"/>
            <w:bottom w:val="none" w:sz="0" w:space="0" w:color="auto"/>
            <w:right w:val="none" w:sz="0" w:space="0" w:color="auto"/>
          </w:divBdr>
        </w:div>
        <w:div w:id="1115096782">
          <w:marLeft w:val="0"/>
          <w:marRight w:val="0"/>
          <w:marTop w:val="0"/>
          <w:marBottom w:val="0"/>
          <w:divBdr>
            <w:top w:val="none" w:sz="0" w:space="0" w:color="auto"/>
            <w:left w:val="none" w:sz="0" w:space="0" w:color="auto"/>
            <w:bottom w:val="none" w:sz="0" w:space="0" w:color="auto"/>
            <w:right w:val="none" w:sz="0" w:space="0" w:color="auto"/>
          </w:divBdr>
        </w:div>
        <w:div w:id="591354393">
          <w:marLeft w:val="0"/>
          <w:marRight w:val="0"/>
          <w:marTop w:val="0"/>
          <w:marBottom w:val="0"/>
          <w:divBdr>
            <w:top w:val="none" w:sz="0" w:space="0" w:color="auto"/>
            <w:left w:val="none" w:sz="0" w:space="0" w:color="auto"/>
            <w:bottom w:val="none" w:sz="0" w:space="0" w:color="auto"/>
            <w:right w:val="none" w:sz="0" w:space="0" w:color="auto"/>
          </w:divBdr>
        </w:div>
        <w:div w:id="640038975">
          <w:marLeft w:val="0"/>
          <w:marRight w:val="0"/>
          <w:marTop w:val="0"/>
          <w:marBottom w:val="0"/>
          <w:divBdr>
            <w:top w:val="none" w:sz="0" w:space="0" w:color="auto"/>
            <w:left w:val="none" w:sz="0" w:space="0" w:color="auto"/>
            <w:bottom w:val="none" w:sz="0" w:space="0" w:color="auto"/>
            <w:right w:val="none" w:sz="0" w:space="0" w:color="auto"/>
          </w:divBdr>
        </w:div>
        <w:div w:id="1378511553">
          <w:marLeft w:val="0"/>
          <w:marRight w:val="0"/>
          <w:marTop w:val="0"/>
          <w:marBottom w:val="0"/>
          <w:divBdr>
            <w:top w:val="none" w:sz="0" w:space="0" w:color="auto"/>
            <w:left w:val="none" w:sz="0" w:space="0" w:color="auto"/>
            <w:bottom w:val="none" w:sz="0" w:space="0" w:color="auto"/>
            <w:right w:val="none" w:sz="0" w:space="0" w:color="auto"/>
          </w:divBdr>
        </w:div>
        <w:div w:id="402800768">
          <w:marLeft w:val="0"/>
          <w:marRight w:val="0"/>
          <w:marTop w:val="0"/>
          <w:marBottom w:val="0"/>
          <w:divBdr>
            <w:top w:val="none" w:sz="0" w:space="0" w:color="auto"/>
            <w:left w:val="none" w:sz="0" w:space="0" w:color="auto"/>
            <w:bottom w:val="none" w:sz="0" w:space="0" w:color="auto"/>
            <w:right w:val="none" w:sz="0" w:space="0" w:color="auto"/>
          </w:divBdr>
        </w:div>
        <w:div w:id="310447849">
          <w:marLeft w:val="0"/>
          <w:marRight w:val="0"/>
          <w:marTop w:val="0"/>
          <w:marBottom w:val="0"/>
          <w:divBdr>
            <w:top w:val="none" w:sz="0" w:space="0" w:color="auto"/>
            <w:left w:val="none" w:sz="0" w:space="0" w:color="auto"/>
            <w:bottom w:val="none" w:sz="0" w:space="0" w:color="auto"/>
            <w:right w:val="none" w:sz="0" w:space="0" w:color="auto"/>
          </w:divBdr>
        </w:div>
        <w:div w:id="21902558">
          <w:marLeft w:val="0"/>
          <w:marRight w:val="0"/>
          <w:marTop w:val="0"/>
          <w:marBottom w:val="0"/>
          <w:divBdr>
            <w:top w:val="none" w:sz="0" w:space="0" w:color="auto"/>
            <w:left w:val="none" w:sz="0" w:space="0" w:color="auto"/>
            <w:bottom w:val="none" w:sz="0" w:space="0" w:color="auto"/>
            <w:right w:val="none" w:sz="0" w:space="0" w:color="auto"/>
          </w:divBdr>
        </w:div>
        <w:div w:id="1297103943">
          <w:marLeft w:val="0"/>
          <w:marRight w:val="0"/>
          <w:marTop w:val="0"/>
          <w:marBottom w:val="0"/>
          <w:divBdr>
            <w:top w:val="none" w:sz="0" w:space="0" w:color="auto"/>
            <w:left w:val="none" w:sz="0" w:space="0" w:color="auto"/>
            <w:bottom w:val="none" w:sz="0" w:space="0" w:color="auto"/>
            <w:right w:val="none" w:sz="0" w:space="0" w:color="auto"/>
          </w:divBdr>
        </w:div>
        <w:div w:id="288975697">
          <w:marLeft w:val="0"/>
          <w:marRight w:val="0"/>
          <w:marTop w:val="0"/>
          <w:marBottom w:val="0"/>
          <w:divBdr>
            <w:top w:val="none" w:sz="0" w:space="0" w:color="auto"/>
            <w:left w:val="none" w:sz="0" w:space="0" w:color="auto"/>
            <w:bottom w:val="none" w:sz="0" w:space="0" w:color="auto"/>
            <w:right w:val="none" w:sz="0" w:space="0" w:color="auto"/>
          </w:divBdr>
        </w:div>
        <w:div w:id="708534979">
          <w:marLeft w:val="0"/>
          <w:marRight w:val="0"/>
          <w:marTop w:val="0"/>
          <w:marBottom w:val="0"/>
          <w:divBdr>
            <w:top w:val="none" w:sz="0" w:space="0" w:color="auto"/>
            <w:left w:val="none" w:sz="0" w:space="0" w:color="auto"/>
            <w:bottom w:val="none" w:sz="0" w:space="0" w:color="auto"/>
            <w:right w:val="none" w:sz="0" w:space="0" w:color="auto"/>
          </w:divBdr>
        </w:div>
        <w:div w:id="2024892850">
          <w:marLeft w:val="0"/>
          <w:marRight w:val="0"/>
          <w:marTop w:val="0"/>
          <w:marBottom w:val="0"/>
          <w:divBdr>
            <w:top w:val="none" w:sz="0" w:space="0" w:color="auto"/>
            <w:left w:val="none" w:sz="0" w:space="0" w:color="auto"/>
            <w:bottom w:val="none" w:sz="0" w:space="0" w:color="auto"/>
            <w:right w:val="none" w:sz="0" w:space="0" w:color="auto"/>
          </w:divBdr>
        </w:div>
        <w:div w:id="117796839">
          <w:marLeft w:val="0"/>
          <w:marRight w:val="0"/>
          <w:marTop w:val="0"/>
          <w:marBottom w:val="0"/>
          <w:divBdr>
            <w:top w:val="none" w:sz="0" w:space="0" w:color="auto"/>
            <w:left w:val="none" w:sz="0" w:space="0" w:color="auto"/>
            <w:bottom w:val="none" w:sz="0" w:space="0" w:color="auto"/>
            <w:right w:val="none" w:sz="0" w:space="0" w:color="auto"/>
          </w:divBdr>
        </w:div>
        <w:div w:id="560479940">
          <w:marLeft w:val="0"/>
          <w:marRight w:val="0"/>
          <w:marTop w:val="0"/>
          <w:marBottom w:val="0"/>
          <w:divBdr>
            <w:top w:val="none" w:sz="0" w:space="0" w:color="auto"/>
            <w:left w:val="none" w:sz="0" w:space="0" w:color="auto"/>
            <w:bottom w:val="none" w:sz="0" w:space="0" w:color="auto"/>
            <w:right w:val="none" w:sz="0" w:space="0" w:color="auto"/>
          </w:divBdr>
        </w:div>
        <w:div w:id="1887182521">
          <w:marLeft w:val="0"/>
          <w:marRight w:val="0"/>
          <w:marTop w:val="0"/>
          <w:marBottom w:val="0"/>
          <w:divBdr>
            <w:top w:val="none" w:sz="0" w:space="0" w:color="auto"/>
            <w:left w:val="none" w:sz="0" w:space="0" w:color="auto"/>
            <w:bottom w:val="none" w:sz="0" w:space="0" w:color="auto"/>
            <w:right w:val="none" w:sz="0" w:space="0" w:color="auto"/>
          </w:divBdr>
        </w:div>
        <w:div w:id="825128836">
          <w:marLeft w:val="0"/>
          <w:marRight w:val="0"/>
          <w:marTop w:val="0"/>
          <w:marBottom w:val="0"/>
          <w:divBdr>
            <w:top w:val="none" w:sz="0" w:space="0" w:color="auto"/>
            <w:left w:val="none" w:sz="0" w:space="0" w:color="auto"/>
            <w:bottom w:val="none" w:sz="0" w:space="0" w:color="auto"/>
            <w:right w:val="none" w:sz="0" w:space="0" w:color="auto"/>
          </w:divBdr>
        </w:div>
        <w:div w:id="923222769">
          <w:marLeft w:val="0"/>
          <w:marRight w:val="0"/>
          <w:marTop w:val="0"/>
          <w:marBottom w:val="0"/>
          <w:divBdr>
            <w:top w:val="none" w:sz="0" w:space="0" w:color="auto"/>
            <w:left w:val="none" w:sz="0" w:space="0" w:color="auto"/>
            <w:bottom w:val="none" w:sz="0" w:space="0" w:color="auto"/>
            <w:right w:val="none" w:sz="0" w:space="0" w:color="auto"/>
          </w:divBdr>
        </w:div>
        <w:div w:id="805048034">
          <w:marLeft w:val="0"/>
          <w:marRight w:val="0"/>
          <w:marTop w:val="0"/>
          <w:marBottom w:val="0"/>
          <w:divBdr>
            <w:top w:val="none" w:sz="0" w:space="0" w:color="auto"/>
            <w:left w:val="none" w:sz="0" w:space="0" w:color="auto"/>
            <w:bottom w:val="none" w:sz="0" w:space="0" w:color="auto"/>
            <w:right w:val="none" w:sz="0" w:space="0" w:color="auto"/>
          </w:divBdr>
        </w:div>
        <w:div w:id="1975064381">
          <w:marLeft w:val="0"/>
          <w:marRight w:val="0"/>
          <w:marTop w:val="0"/>
          <w:marBottom w:val="0"/>
          <w:divBdr>
            <w:top w:val="none" w:sz="0" w:space="0" w:color="auto"/>
            <w:left w:val="none" w:sz="0" w:space="0" w:color="auto"/>
            <w:bottom w:val="none" w:sz="0" w:space="0" w:color="auto"/>
            <w:right w:val="none" w:sz="0" w:space="0" w:color="auto"/>
          </w:divBdr>
        </w:div>
        <w:div w:id="2103796988">
          <w:marLeft w:val="0"/>
          <w:marRight w:val="0"/>
          <w:marTop w:val="0"/>
          <w:marBottom w:val="0"/>
          <w:divBdr>
            <w:top w:val="none" w:sz="0" w:space="0" w:color="auto"/>
            <w:left w:val="none" w:sz="0" w:space="0" w:color="auto"/>
            <w:bottom w:val="none" w:sz="0" w:space="0" w:color="auto"/>
            <w:right w:val="none" w:sz="0" w:space="0" w:color="auto"/>
          </w:divBdr>
        </w:div>
        <w:div w:id="1157695527">
          <w:marLeft w:val="0"/>
          <w:marRight w:val="0"/>
          <w:marTop w:val="0"/>
          <w:marBottom w:val="0"/>
          <w:divBdr>
            <w:top w:val="none" w:sz="0" w:space="0" w:color="auto"/>
            <w:left w:val="none" w:sz="0" w:space="0" w:color="auto"/>
            <w:bottom w:val="none" w:sz="0" w:space="0" w:color="auto"/>
            <w:right w:val="none" w:sz="0" w:space="0" w:color="auto"/>
          </w:divBdr>
        </w:div>
        <w:div w:id="1404991176">
          <w:marLeft w:val="0"/>
          <w:marRight w:val="0"/>
          <w:marTop w:val="0"/>
          <w:marBottom w:val="0"/>
          <w:divBdr>
            <w:top w:val="none" w:sz="0" w:space="0" w:color="auto"/>
            <w:left w:val="none" w:sz="0" w:space="0" w:color="auto"/>
            <w:bottom w:val="none" w:sz="0" w:space="0" w:color="auto"/>
            <w:right w:val="none" w:sz="0" w:space="0" w:color="auto"/>
          </w:divBdr>
        </w:div>
        <w:div w:id="231041141">
          <w:marLeft w:val="0"/>
          <w:marRight w:val="0"/>
          <w:marTop w:val="0"/>
          <w:marBottom w:val="0"/>
          <w:divBdr>
            <w:top w:val="none" w:sz="0" w:space="0" w:color="auto"/>
            <w:left w:val="none" w:sz="0" w:space="0" w:color="auto"/>
            <w:bottom w:val="none" w:sz="0" w:space="0" w:color="auto"/>
            <w:right w:val="none" w:sz="0" w:space="0" w:color="auto"/>
          </w:divBdr>
        </w:div>
        <w:div w:id="2058699147">
          <w:marLeft w:val="0"/>
          <w:marRight w:val="0"/>
          <w:marTop w:val="0"/>
          <w:marBottom w:val="0"/>
          <w:divBdr>
            <w:top w:val="none" w:sz="0" w:space="0" w:color="auto"/>
            <w:left w:val="none" w:sz="0" w:space="0" w:color="auto"/>
            <w:bottom w:val="none" w:sz="0" w:space="0" w:color="auto"/>
            <w:right w:val="none" w:sz="0" w:space="0" w:color="auto"/>
          </w:divBdr>
        </w:div>
        <w:div w:id="358048902">
          <w:marLeft w:val="0"/>
          <w:marRight w:val="0"/>
          <w:marTop w:val="0"/>
          <w:marBottom w:val="0"/>
          <w:divBdr>
            <w:top w:val="none" w:sz="0" w:space="0" w:color="auto"/>
            <w:left w:val="none" w:sz="0" w:space="0" w:color="auto"/>
            <w:bottom w:val="none" w:sz="0" w:space="0" w:color="auto"/>
            <w:right w:val="none" w:sz="0" w:space="0" w:color="auto"/>
          </w:divBdr>
        </w:div>
        <w:div w:id="550773043">
          <w:marLeft w:val="0"/>
          <w:marRight w:val="0"/>
          <w:marTop w:val="0"/>
          <w:marBottom w:val="0"/>
          <w:divBdr>
            <w:top w:val="none" w:sz="0" w:space="0" w:color="auto"/>
            <w:left w:val="none" w:sz="0" w:space="0" w:color="auto"/>
            <w:bottom w:val="none" w:sz="0" w:space="0" w:color="auto"/>
            <w:right w:val="none" w:sz="0" w:space="0" w:color="auto"/>
          </w:divBdr>
        </w:div>
        <w:div w:id="812403031">
          <w:marLeft w:val="0"/>
          <w:marRight w:val="0"/>
          <w:marTop w:val="0"/>
          <w:marBottom w:val="0"/>
          <w:divBdr>
            <w:top w:val="none" w:sz="0" w:space="0" w:color="auto"/>
            <w:left w:val="none" w:sz="0" w:space="0" w:color="auto"/>
            <w:bottom w:val="none" w:sz="0" w:space="0" w:color="auto"/>
            <w:right w:val="none" w:sz="0" w:space="0" w:color="auto"/>
          </w:divBdr>
        </w:div>
        <w:div w:id="1009673575">
          <w:marLeft w:val="0"/>
          <w:marRight w:val="0"/>
          <w:marTop w:val="0"/>
          <w:marBottom w:val="0"/>
          <w:divBdr>
            <w:top w:val="none" w:sz="0" w:space="0" w:color="auto"/>
            <w:left w:val="none" w:sz="0" w:space="0" w:color="auto"/>
            <w:bottom w:val="none" w:sz="0" w:space="0" w:color="auto"/>
            <w:right w:val="none" w:sz="0" w:space="0" w:color="auto"/>
          </w:divBdr>
        </w:div>
        <w:div w:id="1505707716">
          <w:marLeft w:val="0"/>
          <w:marRight w:val="0"/>
          <w:marTop w:val="0"/>
          <w:marBottom w:val="0"/>
          <w:divBdr>
            <w:top w:val="none" w:sz="0" w:space="0" w:color="auto"/>
            <w:left w:val="none" w:sz="0" w:space="0" w:color="auto"/>
            <w:bottom w:val="none" w:sz="0" w:space="0" w:color="auto"/>
            <w:right w:val="none" w:sz="0" w:space="0" w:color="auto"/>
          </w:divBdr>
        </w:div>
        <w:div w:id="1545604503">
          <w:marLeft w:val="0"/>
          <w:marRight w:val="0"/>
          <w:marTop w:val="0"/>
          <w:marBottom w:val="0"/>
          <w:divBdr>
            <w:top w:val="none" w:sz="0" w:space="0" w:color="auto"/>
            <w:left w:val="none" w:sz="0" w:space="0" w:color="auto"/>
            <w:bottom w:val="none" w:sz="0" w:space="0" w:color="auto"/>
            <w:right w:val="none" w:sz="0" w:space="0" w:color="auto"/>
          </w:divBdr>
        </w:div>
        <w:div w:id="1753962365">
          <w:marLeft w:val="0"/>
          <w:marRight w:val="0"/>
          <w:marTop w:val="0"/>
          <w:marBottom w:val="0"/>
          <w:divBdr>
            <w:top w:val="none" w:sz="0" w:space="0" w:color="auto"/>
            <w:left w:val="none" w:sz="0" w:space="0" w:color="auto"/>
            <w:bottom w:val="none" w:sz="0" w:space="0" w:color="auto"/>
            <w:right w:val="none" w:sz="0" w:space="0" w:color="auto"/>
          </w:divBdr>
        </w:div>
        <w:div w:id="2032802728">
          <w:marLeft w:val="0"/>
          <w:marRight w:val="0"/>
          <w:marTop w:val="0"/>
          <w:marBottom w:val="0"/>
          <w:divBdr>
            <w:top w:val="none" w:sz="0" w:space="0" w:color="auto"/>
            <w:left w:val="none" w:sz="0" w:space="0" w:color="auto"/>
            <w:bottom w:val="none" w:sz="0" w:space="0" w:color="auto"/>
            <w:right w:val="none" w:sz="0" w:space="0" w:color="auto"/>
          </w:divBdr>
        </w:div>
        <w:div w:id="422651753">
          <w:marLeft w:val="0"/>
          <w:marRight w:val="0"/>
          <w:marTop w:val="0"/>
          <w:marBottom w:val="0"/>
          <w:divBdr>
            <w:top w:val="none" w:sz="0" w:space="0" w:color="auto"/>
            <w:left w:val="none" w:sz="0" w:space="0" w:color="auto"/>
            <w:bottom w:val="none" w:sz="0" w:space="0" w:color="auto"/>
            <w:right w:val="none" w:sz="0" w:space="0" w:color="auto"/>
          </w:divBdr>
        </w:div>
        <w:div w:id="1962607416">
          <w:marLeft w:val="0"/>
          <w:marRight w:val="0"/>
          <w:marTop w:val="0"/>
          <w:marBottom w:val="0"/>
          <w:divBdr>
            <w:top w:val="none" w:sz="0" w:space="0" w:color="auto"/>
            <w:left w:val="none" w:sz="0" w:space="0" w:color="auto"/>
            <w:bottom w:val="none" w:sz="0" w:space="0" w:color="auto"/>
            <w:right w:val="none" w:sz="0" w:space="0" w:color="auto"/>
          </w:divBdr>
        </w:div>
        <w:div w:id="1976834909">
          <w:marLeft w:val="0"/>
          <w:marRight w:val="0"/>
          <w:marTop w:val="0"/>
          <w:marBottom w:val="0"/>
          <w:divBdr>
            <w:top w:val="none" w:sz="0" w:space="0" w:color="auto"/>
            <w:left w:val="none" w:sz="0" w:space="0" w:color="auto"/>
            <w:bottom w:val="none" w:sz="0" w:space="0" w:color="auto"/>
            <w:right w:val="none" w:sz="0" w:space="0" w:color="auto"/>
          </w:divBdr>
        </w:div>
        <w:div w:id="1258100378">
          <w:marLeft w:val="0"/>
          <w:marRight w:val="0"/>
          <w:marTop w:val="0"/>
          <w:marBottom w:val="0"/>
          <w:divBdr>
            <w:top w:val="none" w:sz="0" w:space="0" w:color="auto"/>
            <w:left w:val="none" w:sz="0" w:space="0" w:color="auto"/>
            <w:bottom w:val="none" w:sz="0" w:space="0" w:color="auto"/>
            <w:right w:val="none" w:sz="0" w:space="0" w:color="auto"/>
          </w:divBdr>
        </w:div>
        <w:div w:id="257908961">
          <w:marLeft w:val="0"/>
          <w:marRight w:val="0"/>
          <w:marTop w:val="0"/>
          <w:marBottom w:val="0"/>
          <w:divBdr>
            <w:top w:val="none" w:sz="0" w:space="0" w:color="auto"/>
            <w:left w:val="none" w:sz="0" w:space="0" w:color="auto"/>
            <w:bottom w:val="none" w:sz="0" w:space="0" w:color="auto"/>
            <w:right w:val="none" w:sz="0" w:space="0" w:color="auto"/>
          </w:divBdr>
        </w:div>
        <w:div w:id="1210722257">
          <w:marLeft w:val="0"/>
          <w:marRight w:val="0"/>
          <w:marTop w:val="0"/>
          <w:marBottom w:val="0"/>
          <w:divBdr>
            <w:top w:val="none" w:sz="0" w:space="0" w:color="auto"/>
            <w:left w:val="none" w:sz="0" w:space="0" w:color="auto"/>
            <w:bottom w:val="none" w:sz="0" w:space="0" w:color="auto"/>
            <w:right w:val="none" w:sz="0" w:space="0" w:color="auto"/>
          </w:divBdr>
        </w:div>
        <w:div w:id="124785774">
          <w:marLeft w:val="0"/>
          <w:marRight w:val="0"/>
          <w:marTop w:val="0"/>
          <w:marBottom w:val="0"/>
          <w:divBdr>
            <w:top w:val="none" w:sz="0" w:space="0" w:color="auto"/>
            <w:left w:val="none" w:sz="0" w:space="0" w:color="auto"/>
            <w:bottom w:val="none" w:sz="0" w:space="0" w:color="auto"/>
            <w:right w:val="none" w:sz="0" w:space="0" w:color="auto"/>
          </w:divBdr>
        </w:div>
        <w:div w:id="1064373680">
          <w:marLeft w:val="0"/>
          <w:marRight w:val="0"/>
          <w:marTop w:val="0"/>
          <w:marBottom w:val="0"/>
          <w:divBdr>
            <w:top w:val="none" w:sz="0" w:space="0" w:color="auto"/>
            <w:left w:val="none" w:sz="0" w:space="0" w:color="auto"/>
            <w:bottom w:val="none" w:sz="0" w:space="0" w:color="auto"/>
            <w:right w:val="none" w:sz="0" w:space="0" w:color="auto"/>
          </w:divBdr>
        </w:div>
        <w:div w:id="532235070">
          <w:marLeft w:val="0"/>
          <w:marRight w:val="0"/>
          <w:marTop w:val="0"/>
          <w:marBottom w:val="0"/>
          <w:divBdr>
            <w:top w:val="none" w:sz="0" w:space="0" w:color="auto"/>
            <w:left w:val="none" w:sz="0" w:space="0" w:color="auto"/>
            <w:bottom w:val="none" w:sz="0" w:space="0" w:color="auto"/>
            <w:right w:val="none" w:sz="0" w:space="0" w:color="auto"/>
          </w:divBdr>
        </w:div>
        <w:div w:id="1079063227">
          <w:marLeft w:val="0"/>
          <w:marRight w:val="0"/>
          <w:marTop w:val="0"/>
          <w:marBottom w:val="0"/>
          <w:divBdr>
            <w:top w:val="none" w:sz="0" w:space="0" w:color="auto"/>
            <w:left w:val="none" w:sz="0" w:space="0" w:color="auto"/>
            <w:bottom w:val="none" w:sz="0" w:space="0" w:color="auto"/>
            <w:right w:val="none" w:sz="0" w:space="0" w:color="auto"/>
          </w:divBdr>
        </w:div>
        <w:div w:id="941649047">
          <w:marLeft w:val="0"/>
          <w:marRight w:val="0"/>
          <w:marTop w:val="0"/>
          <w:marBottom w:val="0"/>
          <w:divBdr>
            <w:top w:val="none" w:sz="0" w:space="0" w:color="auto"/>
            <w:left w:val="none" w:sz="0" w:space="0" w:color="auto"/>
            <w:bottom w:val="none" w:sz="0" w:space="0" w:color="auto"/>
            <w:right w:val="none" w:sz="0" w:space="0" w:color="auto"/>
          </w:divBdr>
        </w:div>
        <w:div w:id="2109807449">
          <w:marLeft w:val="0"/>
          <w:marRight w:val="0"/>
          <w:marTop w:val="0"/>
          <w:marBottom w:val="0"/>
          <w:divBdr>
            <w:top w:val="none" w:sz="0" w:space="0" w:color="auto"/>
            <w:left w:val="none" w:sz="0" w:space="0" w:color="auto"/>
            <w:bottom w:val="none" w:sz="0" w:space="0" w:color="auto"/>
            <w:right w:val="none" w:sz="0" w:space="0" w:color="auto"/>
          </w:divBdr>
        </w:div>
        <w:div w:id="1147865579">
          <w:marLeft w:val="0"/>
          <w:marRight w:val="0"/>
          <w:marTop w:val="0"/>
          <w:marBottom w:val="0"/>
          <w:divBdr>
            <w:top w:val="none" w:sz="0" w:space="0" w:color="auto"/>
            <w:left w:val="none" w:sz="0" w:space="0" w:color="auto"/>
            <w:bottom w:val="none" w:sz="0" w:space="0" w:color="auto"/>
            <w:right w:val="none" w:sz="0" w:space="0" w:color="auto"/>
          </w:divBdr>
        </w:div>
        <w:div w:id="174350858">
          <w:marLeft w:val="0"/>
          <w:marRight w:val="0"/>
          <w:marTop w:val="0"/>
          <w:marBottom w:val="0"/>
          <w:divBdr>
            <w:top w:val="none" w:sz="0" w:space="0" w:color="auto"/>
            <w:left w:val="none" w:sz="0" w:space="0" w:color="auto"/>
            <w:bottom w:val="none" w:sz="0" w:space="0" w:color="auto"/>
            <w:right w:val="none" w:sz="0" w:space="0" w:color="auto"/>
          </w:divBdr>
        </w:div>
        <w:div w:id="1336806634">
          <w:marLeft w:val="0"/>
          <w:marRight w:val="0"/>
          <w:marTop w:val="0"/>
          <w:marBottom w:val="0"/>
          <w:divBdr>
            <w:top w:val="none" w:sz="0" w:space="0" w:color="auto"/>
            <w:left w:val="none" w:sz="0" w:space="0" w:color="auto"/>
            <w:bottom w:val="none" w:sz="0" w:space="0" w:color="auto"/>
            <w:right w:val="none" w:sz="0" w:space="0" w:color="auto"/>
          </w:divBdr>
        </w:div>
        <w:div w:id="164327113">
          <w:marLeft w:val="0"/>
          <w:marRight w:val="0"/>
          <w:marTop w:val="0"/>
          <w:marBottom w:val="0"/>
          <w:divBdr>
            <w:top w:val="none" w:sz="0" w:space="0" w:color="auto"/>
            <w:left w:val="none" w:sz="0" w:space="0" w:color="auto"/>
            <w:bottom w:val="none" w:sz="0" w:space="0" w:color="auto"/>
            <w:right w:val="none" w:sz="0" w:space="0" w:color="auto"/>
          </w:divBdr>
        </w:div>
        <w:div w:id="933125299">
          <w:marLeft w:val="0"/>
          <w:marRight w:val="0"/>
          <w:marTop w:val="0"/>
          <w:marBottom w:val="0"/>
          <w:divBdr>
            <w:top w:val="none" w:sz="0" w:space="0" w:color="auto"/>
            <w:left w:val="none" w:sz="0" w:space="0" w:color="auto"/>
            <w:bottom w:val="none" w:sz="0" w:space="0" w:color="auto"/>
            <w:right w:val="none" w:sz="0" w:space="0" w:color="auto"/>
          </w:divBdr>
        </w:div>
        <w:div w:id="1578248027">
          <w:marLeft w:val="0"/>
          <w:marRight w:val="0"/>
          <w:marTop w:val="0"/>
          <w:marBottom w:val="0"/>
          <w:divBdr>
            <w:top w:val="none" w:sz="0" w:space="0" w:color="auto"/>
            <w:left w:val="none" w:sz="0" w:space="0" w:color="auto"/>
            <w:bottom w:val="none" w:sz="0" w:space="0" w:color="auto"/>
            <w:right w:val="none" w:sz="0" w:space="0" w:color="auto"/>
          </w:divBdr>
        </w:div>
        <w:div w:id="1565018924">
          <w:marLeft w:val="0"/>
          <w:marRight w:val="0"/>
          <w:marTop w:val="0"/>
          <w:marBottom w:val="0"/>
          <w:divBdr>
            <w:top w:val="none" w:sz="0" w:space="0" w:color="auto"/>
            <w:left w:val="none" w:sz="0" w:space="0" w:color="auto"/>
            <w:bottom w:val="none" w:sz="0" w:space="0" w:color="auto"/>
            <w:right w:val="none" w:sz="0" w:space="0" w:color="auto"/>
          </w:divBdr>
        </w:div>
        <w:div w:id="1751343353">
          <w:marLeft w:val="0"/>
          <w:marRight w:val="0"/>
          <w:marTop w:val="0"/>
          <w:marBottom w:val="0"/>
          <w:divBdr>
            <w:top w:val="none" w:sz="0" w:space="0" w:color="auto"/>
            <w:left w:val="none" w:sz="0" w:space="0" w:color="auto"/>
            <w:bottom w:val="none" w:sz="0" w:space="0" w:color="auto"/>
            <w:right w:val="none" w:sz="0" w:space="0" w:color="auto"/>
          </w:divBdr>
        </w:div>
        <w:div w:id="1201547716">
          <w:marLeft w:val="0"/>
          <w:marRight w:val="0"/>
          <w:marTop w:val="0"/>
          <w:marBottom w:val="0"/>
          <w:divBdr>
            <w:top w:val="none" w:sz="0" w:space="0" w:color="auto"/>
            <w:left w:val="none" w:sz="0" w:space="0" w:color="auto"/>
            <w:bottom w:val="none" w:sz="0" w:space="0" w:color="auto"/>
            <w:right w:val="none" w:sz="0" w:space="0" w:color="auto"/>
          </w:divBdr>
        </w:div>
        <w:div w:id="1807311085">
          <w:marLeft w:val="0"/>
          <w:marRight w:val="0"/>
          <w:marTop w:val="0"/>
          <w:marBottom w:val="0"/>
          <w:divBdr>
            <w:top w:val="none" w:sz="0" w:space="0" w:color="auto"/>
            <w:left w:val="none" w:sz="0" w:space="0" w:color="auto"/>
            <w:bottom w:val="none" w:sz="0" w:space="0" w:color="auto"/>
            <w:right w:val="none" w:sz="0" w:space="0" w:color="auto"/>
          </w:divBdr>
        </w:div>
        <w:div w:id="343630472">
          <w:marLeft w:val="0"/>
          <w:marRight w:val="0"/>
          <w:marTop w:val="0"/>
          <w:marBottom w:val="0"/>
          <w:divBdr>
            <w:top w:val="none" w:sz="0" w:space="0" w:color="auto"/>
            <w:left w:val="none" w:sz="0" w:space="0" w:color="auto"/>
            <w:bottom w:val="none" w:sz="0" w:space="0" w:color="auto"/>
            <w:right w:val="none" w:sz="0" w:space="0" w:color="auto"/>
          </w:divBdr>
        </w:div>
        <w:div w:id="387537887">
          <w:marLeft w:val="0"/>
          <w:marRight w:val="0"/>
          <w:marTop w:val="0"/>
          <w:marBottom w:val="0"/>
          <w:divBdr>
            <w:top w:val="none" w:sz="0" w:space="0" w:color="auto"/>
            <w:left w:val="none" w:sz="0" w:space="0" w:color="auto"/>
            <w:bottom w:val="none" w:sz="0" w:space="0" w:color="auto"/>
            <w:right w:val="none" w:sz="0" w:space="0" w:color="auto"/>
          </w:divBdr>
        </w:div>
        <w:div w:id="711684771">
          <w:marLeft w:val="0"/>
          <w:marRight w:val="0"/>
          <w:marTop w:val="0"/>
          <w:marBottom w:val="0"/>
          <w:divBdr>
            <w:top w:val="none" w:sz="0" w:space="0" w:color="auto"/>
            <w:left w:val="none" w:sz="0" w:space="0" w:color="auto"/>
            <w:bottom w:val="none" w:sz="0" w:space="0" w:color="auto"/>
            <w:right w:val="none" w:sz="0" w:space="0" w:color="auto"/>
          </w:divBdr>
        </w:div>
        <w:div w:id="107048406">
          <w:marLeft w:val="0"/>
          <w:marRight w:val="0"/>
          <w:marTop w:val="0"/>
          <w:marBottom w:val="0"/>
          <w:divBdr>
            <w:top w:val="none" w:sz="0" w:space="0" w:color="auto"/>
            <w:left w:val="none" w:sz="0" w:space="0" w:color="auto"/>
            <w:bottom w:val="none" w:sz="0" w:space="0" w:color="auto"/>
            <w:right w:val="none" w:sz="0" w:space="0" w:color="auto"/>
          </w:divBdr>
        </w:div>
        <w:div w:id="1475903445">
          <w:marLeft w:val="0"/>
          <w:marRight w:val="0"/>
          <w:marTop w:val="0"/>
          <w:marBottom w:val="0"/>
          <w:divBdr>
            <w:top w:val="none" w:sz="0" w:space="0" w:color="auto"/>
            <w:left w:val="none" w:sz="0" w:space="0" w:color="auto"/>
            <w:bottom w:val="none" w:sz="0" w:space="0" w:color="auto"/>
            <w:right w:val="none" w:sz="0" w:space="0" w:color="auto"/>
          </w:divBdr>
        </w:div>
        <w:div w:id="1020665303">
          <w:marLeft w:val="0"/>
          <w:marRight w:val="0"/>
          <w:marTop w:val="0"/>
          <w:marBottom w:val="0"/>
          <w:divBdr>
            <w:top w:val="none" w:sz="0" w:space="0" w:color="auto"/>
            <w:left w:val="none" w:sz="0" w:space="0" w:color="auto"/>
            <w:bottom w:val="none" w:sz="0" w:space="0" w:color="auto"/>
            <w:right w:val="none" w:sz="0" w:space="0" w:color="auto"/>
          </w:divBdr>
        </w:div>
        <w:div w:id="1112944470">
          <w:marLeft w:val="0"/>
          <w:marRight w:val="0"/>
          <w:marTop w:val="0"/>
          <w:marBottom w:val="0"/>
          <w:divBdr>
            <w:top w:val="none" w:sz="0" w:space="0" w:color="auto"/>
            <w:left w:val="none" w:sz="0" w:space="0" w:color="auto"/>
            <w:bottom w:val="none" w:sz="0" w:space="0" w:color="auto"/>
            <w:right w:val="none" w:sz="0" w:space="0" w:color="auto"/>
          </w:divBdr>
        </w:div>
        <w:div w:id="26637622">
          <w:marLeft w:val="0"/>
          <w:marRight w:val="0"/>
          <w:marTop w:val="0"/>
          <w:marBottom w:val="0"/>
          <w:divBdr>
            <w:top w:val="none" w:sz="0" w:space="0" w:color="auto"/>
            <w:left w:val="none" w:sz="0" w:space="0" w:color="auto"/>
            <w:bottom w:val="none" w:sz="0" w:space="0" w:color="auto"/>
            <w:right w:val="none" w:sz="0" w:space="0" w:color="auto"/>
          </w:divBdr>
        </w:div>
        <w:div w:id="927930042">
          <w:marLeft w:val="0"/>
          <w:marRight w:val="0"/>
          <w:marTop w:val="0"/>
          <w:marBottom w:val="0"/>
          <w:divBdr>
            <w:top w:val="none" w:sz="0" w:space="0" w:color="auto"/>
            <w:left w:val="none" w:sz="0" w:space="0" w:color="auto"/>
            <w:bottom w:val="none" w:sz="0" w:space="0" w:color="auto"/>
            <w:right w:val="none" w:sz="0" w:space="0" w:color="auto"/>
          </w:divBdr>
        </w:div>
        <w:div w:id="1551768562">
          <w:marLeft w:val="0"/>
          <w:marRight w:val="0"/>
          <w:marTop w:val="0"/>
          <w:marBottom w:val="0"/>
          <w:divBdr>
            <w:top w:val="none" w:sz="0" w:space="0" w:color="auto"/>
            <w:left w:val="none" w:sz="0" w:space="0" w:color="auto"/>
            <w:bottom w:val="none" w:sz="0" w:space="0" w:color="auto"/>
            <w:right w:val="none" w:sz="0" w:space="0" w:color="auto"/>
          </w:divBdr>
        </w:div>
        <w:div w:id="661853985">
          <w:marLeft w:val="0"/>
          <w:marRight w:val="0"/>
          <w:marTop w:val="0"/>
          <w:marBottom w:val="0"/>
          <w:divBdr>
            <w:top w:val="none" w:sz="0" w:space="0" w:color="auto"/>
            <w:left w:val="none" w:sz="0" w:space="0" w:color="auto"/>
            <w:bottom w:val="none" w:sz="0" w:space="0" w:color="auto"/>
            <w:right w:val="none" w:sz="0" w:space="0" w:color="auto"/>
          </w:divBdr>
        </w:div>
        <w:div w:id="1738820266">
          <w:marLeft w:val="0"/>
          <w:marRight w:val="0"/>
          <w:marTop w:val="0"/>
          <w:marBottom w:val="0"/>
          <w:divBdr>
            <w:top w:val="none" w:sz="0" w:space="0" w:color="auto"/>
            <w:left w:val="none" w:sz="0" w:space="0" w:color="auto"/>
            <w:bottom w:val="none" w:sz="0" w:space="0" w:color="auto"/>
            <w:right w:val="none" w:sz="0" w:space="0" w:color="auto"/>
          </w:divBdr>
        </w:div>
        <w:div w:id="1725058547">
          <w:marLeft w:val="0"/>
          <w:marRight w:val="0"/>
          <w:marTop w:val="0"/>
          <w:marBottom w:val="0"/>
          <w:divBdr>
            <w:top w:val="none" w:sz="0" w:space="0" w:color="auto"/>
            <w:left w:val="none" w:sz="0" w:space="0" w:color="auto"/>
            <w:bottom w:val="none" w:sz="0" w:space="0" w:color="auto"/>
            <w:right w:val="none" w:sz="0" w:space="0" w:color="auto"/>
          </w:divBdr>
        </w:div>
        <w:div w:id="2106268899">
          <w:marLeft w:val="0"/>
          <w:marRight w:val="0"/>
          <w:marTop w:val="0"/>
          <w:marBottom w:val="0"/>
          <w:divBdr>
            <w:top w:val="none" w:sz="0" w:space="0" w:color="auto"/>
            <w:left w:val="none" w:sz="0" w:space="0" w:color="auto"/>
            <w:bottom w:val="none" w:sz="0" w:space="0" w:color="auto"/>
            <w:right w:val="none" w:sz="0" w:space="0" w:color="auto"/>
          </w:divBdr>
        </w:div>
        <w:div w:id="1323699202">
          <w:marLeft w:val="0"/>
          <w:marRight w:val="0"/>
          <w:marTop w:val="0"/>
          <w:marBottom w:val="0"/>
          <w:divBdr>
            <w:top w:val="none" w:sz="0" w:space="0" w:color="auto"/>
            <w:left w:val="none" w:sz="0" w:space="0" w:color="auto"/>
            <w:bottom w:val="none" w:sz="0" w:space="0" w:color="auto"/>
            <w:right w:val="none" w:sz="0" w:space="0" w:color="auto"/>
          </w:divBdr>
        </w:div>
        <w:div w:id="852762458">
          <w:marLeft w:val="0"/>
          <w:marRight w:val="0"/>
          <w:marTop w:val="0"/>
          <w:marBottom w:val="0"/>
          <w:divBdr>
            <w:top w:val="none" w:sz="0" w:space="0" w:color="auto"/>
            <w:left w:val="none" w:sz="0" w:space="0" w:color="auto"/>
            <w:bottom w:val="none" w:sz="0" w:space="0" w:color="auto"/>
            <w:right w:val="none" w:sz="0" w:space="0" w:color="auto"/>
          </w:divBdr>
        </w:div>
        <w:div w:id="1360886863">
          <w:marLeft w:val="0"/>
          <w:marRight w:val="0"/>
          <w:marTop w:val="0"/>
          <w:marBottom w:val="0"/>
          <w:divBdr>
            <w:top w:val="none" w:sz="0" w:space="0" w:color="auto"/>
            <w:left w:val="none" w:sz="0" w:space="0" w:color="auto"/>
            <w:bottom w:val="none" w:sz="0" w:space="0" w:color="auto"/>
            <w:right w:val="none" w:sz="0" w:space="0" w:color="auto"/>
          </w:divBdr>
        </w:div>
        <w:div w:id="232549762">
          <w:marLeft w:val="0"/>
          <w:marRight w:val="0"/>
          <w:marTop w:val="0"/>
          <w:marBottom w:val="0"/>
          <w:divBdr>
            <w:top w:val="none" w:sz="0" w:space="0" w:color="auto"/>
            <w:left w:val="none" w:sz="0" w:space="0" w:color="auto"/>
            <w:bottom w:val="none" w:sz="0" w:space="0" w:color="auto"/>
            <w:right w:val="none" w:sz="0" w:space="0" w:color="auto"/>
          </w:divBdr>
        </w:div>
        <w:div w:id="1179078575">
          <w:marLeft w:val="0"/>
          <w:marRight w:val="0"/>
          <w:marTop w:val="0"/>
          <w:marBottom w:val="0"/>
          <w:divBdr>
            <w:top w:val="none" w:sz="0" w:space="0" w:color="auto"/>
            <w:left w:val="none" w:sz="0" w:space="0" w:color="auto"/>
            <w:bottom w:val="none" w:sz="0" w:space="0" w:color="auto"/>
            <w:right w:val="none" w:sz="0" w:space="0" w:color="auto"/>
          </w:divBdr>
        </w:div>
        <w:div w:id="134689727">
          <w:marLeft w:val="0"/>
          <w:marRight w:val="0"/>
          <w:marTop w:val="0"/>
          <w:marBottom w:val="0"/>
          <w:divBdr>
            <w:top w:val="none" w:sz="0" w:space="0" w:color="auto"/>
            <w:left w:val="none" w:sz="0" w:space="0" w:color="auto"/>
            <w:bottom w:val="none" w:sz="0" w:space="0" w:color="auto"/>
            <w:right w:val="none" w:sz="0" w:space="0" w:color="auto"/>
          </w:divBdr>
        </w:div>
        <w:div w:id="1312637760">
          <w:marLeft w:val="0"/>
          <w:marRight w:val="0"/>
          <w:marTop w:val="0"/>
          <w:marBottom w:val="0"/>
          <w:divBdr>
            <w:top w:val="none" w:sz="0" w:space="0" w:color="auto"/>
            <w:left w:val="none" w:sz="0" w:space="0" w:color="auto"/>
            <w:bottom w:val="none" w:sz="0" w:space="0" w:color="auto"/>
            <w:right w:val="none" w:sz="0" w:space="0" w:color="auto"/>
          </w:divBdr>
        </w:div>
        <w:div w:id="368336498">
          <w:marLeft w:val="0"/>
          <w:marRight w:val="0"/>
          <w:marTop w:val="0"/>
          <w:marBottom w:val="0"/>
          <w:divBdr>
            <w:top w:val="none" w:sz="0" w:space="0" w:color="auto"/>
            <w:left w:val="none" w:sz="0" w:space="0" w:color="auto"/>
            <w:bottom w:val="none" w:sz="0" w:space="0" w:color="auto"/>
            <w:right w:val="none" w:sz="0" w:space="0" w:color="auto"/>
          </w:divBdr>
        </w:div>
        <w:div w:id="1412191843">
          <w:marLeft w:val="0"/>
          <w:marRight w:val="0"/>
          <w:marTop w:val="0"/>
          <w:marBottom w:val="0"/>
          <w:divBdr>
            <w:top w:val="none" w:sz="0" w:space="0" w:color="auto"/>
            <w:left w:val="none" w:sz="0" w:space="0" w:color="auto"/>
            <w:bottom w:val="none" w:sz="0" w:space="0" w:color="auto"/>
            <w:right w:val="none" w:sz="0" w:space="0" w:color="auto"/>
          </w:divBdr>
        </w:div>
        <w:div w:id="619263402">
          <w:marLeft w:val="0"/>
          <w:marRight w:val="0"/>
          <w:marTop w:val="0"/>
          <w:marBottom w:val="0"/>
          <w:divBdr>
            <w:top w:val="none" w:sz="0" w:space="0" w:color="auto"/>
            <w:left w:val="none" w:sz="0" w:space="0" w:color="auto"/>
            <w:bottom w:val="none" w:sz="0" w:space="0" w:color="auto"/>
            <w:right w:val="none" w:sz="0" w:space="0" w:color="auto"/>
          </w:divBdr>
        </w:div>
        <w:div w:id="1201093553">
          <w:marLeft w:val="0"/>
          <w:marRight w:val="0"/>
          <w:marTop w:val="0"/>
          <w:marBottom w:val="0"/>
          <w:divBdr>
            <w:top w:val="none" w:sz="0" w:space="0" w:color="auto"/>
            <w:left w:val="none" w:sz="0" w:space="0" w:color="auto"/>
            <w:bottom w:val="none" w:sz="0" w:space="0" w:color="auto"/>
            <w:right w:val="none" w:sz="0" w:space="0" w:color="auto"/>
          </w:divBdr>
        </w:div>
        <w:div w:id="104427103">
          <w:marLeft w:val="0"/>
          <w:marRight w:val="0"/>
          <w:marTop w:val="0"/>
          <w:marBottom w:val="0"/>
          <w:divBdr>
            <w:top w:val="none" w:sz="0" w:space="0" w:color="auto"/>
            <w:left w:val="none" w:sz="0" w:space="0" w:color="auto"/>
            <w:bottom w:val="none" w:sz="0" w:space="0" w:color="auto"/>
            <w:right w:val="none" w:sz="0" w:space="0" w:color="auto"/>
          </w:divBdr>
        </w:div>
        <w:div w:id="1652829075">
          <w:marLeft w:val="0"/>
          <w:marRight w:val="0"/>
          <w:marTop w:val="0"/>
          <w:marBottom w:val="0"/>
          <w:divBdr>
            <w:top w:val="none" w:sz="0" w:space="0" w:color="auto"/>
            <w:left w:val="none" w:sz="0" w:space="0" w:color="auto"/>
            <w:bottom w:val="none" w:sz="0" w:space="0" w:color="auto"/>
            <w:right w:val="none" w:sz="0" w:space="0" w:color="auto"/>
          </w:divBdr>
        </w:div>
        <w:div w:id="875243049">
          <w:marLeft w:val="0"/>
          <w:marRight w:val="0"/>
          <w:marTop w:val="0"/>
          <w:marBottom w:val="0"/>
          <w:divBdr>
            <w:top w:val="none" w:sz="0" w:space="0" w:color="auto"/>
            <w:left w:val="none" w:sz="0" w:space="0" w:color="auto"/>
            <w:bottom w:val="none" w:sz="0" w:space="0" w:color="auto"/>
            <w:right w:val="none" w:sz="0" w:space="0" w:color="auto"/>
          </w:divBdr>
        </w:div>
        <w:div w:id="2021932804">
          <w:marLeft w:val="0"/>
          <w:marRight w:val="0"/>
          <w:marTop w:val="0"/>
          <w:marBottom w:val="0"/>
          <w:divBdr>
            <w:top w:val="none" w:sz="0" w:space="0" w:color="auto"/>
            <w:left w:val="none" w:sz="0" w:space="0" w:color="auto"/>
            <w:bottom w:val="none" w:sz="0" w:space="0" w:color="auto"/>
            <w:right w:val="none" w:sz="0" w:space="0" w:color="auto"/>
          </w:divBdr>
        </w:div>
        <w:div w:id="547647759">
          <w:marLeft w:val="0"/>
          <w:marRight w:val="0"/>
          <w:marTop w:val="0"/>
          <w:marBottom w:val="0"/>
          <w:divBdr>
            <w:top w:val="none" w:sz="0" w:space="0" w:color="auto"/>
            <w:left w:val="none" w:sz="0" w:space="0" w:color="auto"/>
            <w:bottom w:val="none" w:sz="0" w:space="0" w:color="auto"/>
            <w:right w:val="none" w:sz="0" w:space="0" w:color="auto"/>
          </w:divBdr>
        </w:div>
        <w:div w:id="2032946986">
          <w:marLeft w:val="0"/>
          <w:marRight w:val="0"/>
          <w:marTop w:val="0"/>
          <w:marBottom w:val="0"/>
          <w:divBdr>
            <w:top w:val="none" w:sz="0" w:space="0" w:color="auto"/>
            <w:left w:val="none" w:sz="0" w:space="0" w:color="auto"/>
            <w:bottom w:val="none" w:sz="0" w:space="0" w:color="auto"/>
            <w:right w:val="none" w:sz="0" w:space="0" w:color="auto"/>
          </w:divBdr>
        </w:div>
        <w:div w:id="231505059">
          <w:marLeft w:val="0"/>
          <w:marRight w:val="0"/>
          <w:marTop w:val="0"/>
          <w:marBottom w:val="0"/>
          <w:divBdr>
            <w:top w:val="none" w:sz="0" w:space="0" w:color="auto"/>
            <w:left w:val="none" w:sz="0" w:space="0" w:color="auto"/>
            <w:bottom w:val="none" w:sz="0" w:space="0" w:color="auto"/>
            <w:right w:val="none" w:sz="0" w:space="0" w:color="auto"/>
          </w:divBdr>
        </w:div>
        <w:div w:id="571544581">
          <w:marLeft w:val="0"/>
          <w:marRight w:val="0"/>
          <w:marTop w:val="0"/>
          <w:marBottom w:val="0"/>
          <w:divBdr>
            <w:top w:val="none" w:sz="0" w:space="0" w:color="auto"/>
            <w:left w:val="none" w:sz="0" w:space="0" w:color="auto"/>
            <w:bottom w:val="none" w:sz="0" w:space="0" w:color="auto"/>
            <w:right w:val="none" w:sz="0" w:space="0" w:color="auto"/>
          </w:divBdr>
        </w:div>
        <w:div w:id="405999741">
          <w:marLeft w:val="0"/>
          <w:marRight w:val="0"/>
          <w:marTop w:val="0"/>
          <w:marBottom w:val="0"/>
          <w:divBdr>
            <w:top w:val="none" w:sz="0" w:space="0" w:color="auto"/>
            <w:left w:val="none" w:sz="0" w:space="0" w:color="auto"/>
            <w:bottom w:val="none" w:sz="0" w:space="0" w:color="auto"/>
            <w:right w:val="none" w:sz="0" w:space="0" w:color="auto"/>
          </w:divBdr>
        </w:div>
        <w:div w:id="575239192">
          <w:marLeft w:val="0"/>
          <w:marRight w:val="0"/>
          <w:marTop w:val="0"/>
          <w:marBottom w:val="0"/>
          <w:divBdr>
            <w:top w:val="none" w:sz="0" w:space="0" w:color="auto"/>
            <w:left w:val="none" w:sz="0" w:space="0" w:color="auto"/>
            <w:bottom w:val="none" w:sz="0" w:space="0" w:color="auto"/>
            <w:right w:val="none" w:sz="0" w:space="0" w:color="auto"/>
          </w:divBdr>
        </w:div>
        <w:div w:id="1423187302">
          <w:marLeft w:val="0"/>
          <w:marRight w:val="0"/>
          <w:marTop w:val="0"/>
          <w:marBottom w:val="0"/>
          <w:divBdr>
            <w:top w:val="none" w:sz="0" w:space="0" w:color="auto"/>
            <w:left w:val="none" w:sz="0" w:space="0" w:color="auto"/>
            <w:bottom w:val="none" w:sz="0" w:space="0" w:color="auto"/>
            <w:right w:val="none" w:sz="0" w:space="0" w:color="auto"/>
          </w:divBdr>
        </w:div>
        <w:div w:id="1401556996">
          <w:marLeft w:val="0"/>
          <w:marRight w:val="0"/>
          <w:marTop w:val="0"/>
          <w:marBottom w:val="0"/>
          <w:divBdr>
            <w:top w:val="none" w:sz="0" w:space="0" w:color="auto"/>
            <w:left w:val="none" w:sz="0" w:space="0" w:color="auto"/>
            <w:bottom w:val="none" w:sz="0" w:space="0" w:color="auto"/>
            <w:right w:val="none" w:sz="0" w:space="0" w:color="auto"/>
          </w:divBdr>
        </w:div>
        <w:div w:id="40179525">
          <w:marLeft w:val="0"/>
          <w:marRight w:val="0"/>
          <w:marTop w:val="0"/>
          <w:marBottom w:val="0"/>
          <w:divBdr>
            <w:top w:val="none" w:sz="0" w:space="0" w:color="auto"/>
            <w:left w:val="none" w:sz="0" w:space="0" w:color="auto"/>
            <w:bottom w:val="none" w:sz="0" w:space="0" w:color="auto"/>
            <w:right w:val="none" w:sz="0" w:space="0" w:color="auto"/>
          </w:divBdr>
        </w:div>
        <w:div w:id="1362585941">
          <w:marLeft w:val="0"/>
          <w:marRight w:val="0"/>
          <w:marTop w:val="0"/>
          <w:marBottom w:val="0"/>
          <w:divBdr>
            <w:top w:val="none" w:sz="0" w:space="0" w:color="auto"/>
            <w:left w:val="none" w:sz="0" w:space="0" w:color="auto"/>
            <w:bottom w:val="none" w:sz="0" w:space="0" w:color="auto"/>
            <w:right w:val="none" w:sz="0" w:space="0" w:color="auto"/>
          </w:divBdr>
        </w:div>
        <w:div w:id="58140880">
          <w:marLeft w:val="0"/>
          <w:marRight w:val="0"/>
          <w:marTop w:val="0"/>
          <w:marBottom w:val="0"/>
          <w:divBdr>
            <w:top w:val="none" w:sz="0" w:space="0" w:color="auto"/>
            <w:left w:val="none" w:sz="0" w:space="0" w:color="auto"/>
            <w:bottom w:val="none" w:sz="0" w:space="0" w:color="auto"/>
            <w:right w:val="none" w:sz="0" w:space="0" w:color="auto"/>
          </w:divBdr>
        </w:div>
        <w:div w:id="1327973311">
          <w:marLeft w:val="0"/>
          <w:marRight w:val="0"/>
          <w:marTop w:val="0"/>
          <w:marBottom w:val="0"/>
          <w:divBdr>
            <w:top w:val="none" w:sz="0" w:space="0" w:color="auto"/>
            <w:left w:val="none" w:sz="0" w:space="0" w:color="auto"/>
            <w:bottom w:val="none" w:sz="0" w:space="0" w:color="auto"/>
            <w:right w:val="none" w:sz="0" w:space="0" w:color="auto"/>
          </w:divBdr>
        </w:div>
        <w:div w:id="515852868">
          <w:marLeft w:val="0"/>
          <w:marRight w:val="0"/>
          <w:marTop w:val="0"/>
          <w:marBottom w:val="0"/>
          <w:divBdr>
            <w:top w:val="none" w:sz="0" w:space="0" w:color="auto"/>
            <w:left w:val="none" w:sz="0" w:space="0" w:color="auto"/>
            <w:bottom w:val="none" w:sz="0" w:space="0" w:color="auto"/>
            <w:right w:val="none" w:sz="0" w:space="0" w:color="auto"/>
          </w:divBdr>
        </w:div>
        <w:div w:id="938100384">
          <w:marLeft w:val="0"/>
          <w:marRight w:val="0"/>
          <w:marTop w:val="0"/>
          <w:marBottom w:val="0"/>
          <w:divBdr>
            <w:top w:val="none" w:sz="0" w:space="0" w:color="auto"/>
            <w:left w:val="none" w:sz="0" w:space="0" w:color="auto"/>
            <w:bottom w:val="none" w:sz="0" w:space="0" w:color="auto"/>
            <w:right w:val="none" w:sz="0" w:space="0" w:color="auto"/>
          </w:divBdr>
        </w:div>
        <w:div w:id="1961842493">
          <w:marLeft w:val="0"/>
          <w:marRight w:val="0"/>
          <w:marTop w:val="0"/>
          <w:marBottom w:val="0"/>
          <w:divBdr>
            <w:top w:val="none" w:sz="0" w:space="0" w:color="auto"/>
            <w:left w:val="none" w:sz="0" w:space="0" w:color="auto"/>
            <w:bottom w:val="none" w:sz="0" w:space="0" w:color="auto"/>
            <w:right w:val="none" w:sz="0" w:space="0" w:color="auto"/>
          </w:divBdr>
        </w:div>
        <w:div w:id="1436973199">
          <w:marLeft w:val="0"/>
          <w:marRight w:val="0"/>
          <w:marTop w:val="0"/>
          <w:marBottom w:val="0"/>
          <w:divBdr>
            <w:top w:val="none" w:sz="0" w:space="0" w:color="auto"/>
            <w:left w:val="none" w:sz="0" w:space="0" w:color="auto"/>
            <w:bottom w:val="none" w:sz="0" w:space="0" w:color="auto"/>
            <w:right w:val="none" w:sz="0" w:space="0" w:color="auto"/>
          </w:divBdr>
        </w:div>
        <w:div w:id="750856806">
          <w:marLeft w:val="0"/>
          <w:marRight w:val="0"/>
          <w:marTop w:val="0"/>
          <w:marBottom w:val="0"/>
          <w:divBdr>
            <w:top w:val="none" w:sz="0" w:space="0" w:color="auto"/>
            <w:left w:val="none" w:sz="0" w:space="0" w:color="auto"/>
            <w:bottom w:val="none" w:sz="0" w:space="0" w:color="auto"/>
            <w:right w:val="none" w:sz="0" w:space="0" w:color="auto"/>
          </w:divBdr>
        </w:div>
        <w:div w:id="689528581">
          <w:marLeft w:val="0"/>
          <w:marRight w:val="0"/>
          <w:marTop w:val="0"/>
          <w:marBottom w:val="0"/>
          <w:divBdr>
            <w:top w:val="none" w:sz="0" w:space="0" w:color="auto"/>
            <w:left w:val="none" w:sz="0" w:space="0" w:color="auto"/>
            <w:bottom w:val="none" w:sz="0" w:space="0" w:color="auto"/>
            <w:right w:val="none" w:sz="0" w:space="0" w:color="auto"/>
          </w:divBdr>
        </w:div>
        <w:div w:id="1536698256">
          <w:marLeft w:val="0"/>
          <w:marRight w:val="0"/>
          <w:marTop w:val="0"/>
          <w:marBottom w:val="0"/>
          <w:divBdr>
            <w:top w:val="none" w:sz="0" w:space="0" w:color="auto"/>
            <w:left w:val="none" w:sz="0" w:space="0" w:color="auto"/>
            <w:bottom w:val="none" w:sz="0" w:space="0" w:color="auto"/>
            <w:right w:val="none" w:sz="0" w:space="0" w:color="auto"/>
          </w:divBdr>
        </w:div>
        <w:div w:id="1081293341">
          <w:marLeft w:val="0"/>
          <w:marRight w:val="0"/>
          <w:marTop w:val="0"/>
          <w:marBottom w:val="0"/>
          <w:divBdr>
            <w:top w:val="none" w:sz="0" w:space="0" w:color="auto"/>
            <w:left w:val="none" w:sz="0" w:space="0" w:color="auto"/>
            <w:bottom w:val="none" w:sz="0" w:space="0" w:color="auto"/>
            <w:right w:val="none" w:sz="0" w:space="0" w:color="auto"/>
          </w:divBdr>
        </w:div>
        <w:div w:id="2018001430">
          <w:marLeft w:val="0"/>
          <w:marRight w:val="0"/>
          <w:marTop w:val="0"/>
          <w:marBottom w:val="0"/>
          <w:divBdr>
            <w:top w:val="none" w:sz="0" w:space="0" w:color="auto"/>
            <w:left w:val="none" w:sz="0" w:space="0" w:color="auto"/>
            <w:bottom w:val="none" w:sz="0" w:space="0" w:color="auto"/>
            <w:right w:val="none" w:sz="0" w:space="0" w:color="auto"/>
          </w:divBdr>
        </w:div>
        <w:div w:id="1871919095">
          <w:marLeft w:val="0"/>
          <w:marRight w:val="0"/>
          <w:marTop w:val="0"/>
          <w:marBottom w:val="0"/>
          <w:divBdr>
            <w:top w:val="none" w:sz="0" w:space="0" w:color="auto"/>
            <w:left w:val="none" w:sz="0" w:space="0" w:color="auto"/>
            <w:bottom w:val="none" w:sz="0" w:space="0" w:color="auto"/>
            <w:right w:val="none" w:sz="0" w:space="0" w:color="auto"/>
          </w:divBdr>
        </w:div>
        <w:div w:id="218790792">
          <w:marLeft w:val="0"/>
          <w:marRight w:val="0"/>
          <w:marTop w:val="0"/>
          <w:marBottom w:val="0"/>
          <w:divBdr>
            <w:top w:val="none" w:sz="0" w:space="0" w:color="auto"/>
            <w:left w:val="none" w:sz="0" w:space="0" w:color="auto"/>
            <w:bottom w:val="none" w:sz="0" w:space="0" w:color="auto"/>
            <w:right w:val="none" w:sz="0" w:space="0" w:color="auto"/>
          </w:divBdr>
        </w:div>
        <w:div w:id="1061635832">
          <w:marLeft w:val="0"/>
          <w:marRight w:val="0"/>
          <w:marTop w:val="0"/>
          <w:marBottom w:val="0"/>
          <w:divBdr>
            <w:top w:val="none" w:sz="0" w:space="0" w:color="auto"/>
            <w:left w:val="none" w:sz="0" w:space="0" w:color="auto"/>
            <w:bottom w:val="none" w:sz="0" w:space="0" w:color="auto"/>
            <w:right w:val="none" w:sz="0" w:space="0" w:color="auto"/>
          </w:divBdr>
        </w:div>
        <w:div w:id="1175069118">
          <w:marLeft w:val="0"/>
          <w:marRight w:val="0"/>
          <w:marTop w:val="0"/>
          <w:marBottom w:val="0"/>
          <w:divBdr>
            <w:top w:val="none" w:sz="0" w:space="0" w:color="auto"/>
            <w:left w:val="none" w:sz="0" w:space="0" w:color="auto"/>
            <w:bottom w:val="none" w:sz="0" w:space="0" w:color="auto"/>
            <w:right w:val="none" w:sz="0" w:space="0" w:color="auto"/>
          </w:divBdr>
        </w:div>
        <w:div w:id="428739000">
          <w:marLeft w:val="0"/>
          <w:marRight w:val="0"/>
          <w:marTop w:val="0"/>
          <w:marBottom w:val="0"/>
          <w:divBdr>
            <w:top w:val="none" w:sz="0" w:space="0" w:color="auto"/>
            <w:left w:val="none" w:sz="0" w:space="0" w:color="auto"/>
            <w:bottom w:val="none" w:sz="0" w:space="0" w:color="auto"/>
            <w:right w:val="none" w:sz="0" w:space="0" w:color="auto"/>
          </w:divBdr>
        </w:div>
        <w:div w:id="1791437966">
          <w:marLeft w:val="0"/>
          <w:marRight w:val="0"/>
          <w:marTop w:val="0"/>
          <w:marBottom w:val="0"/>
          <w:divBdr>
            <w:top w:val="none" w:sz="0" w:space="0" w:color="auto"/>
            <w:left w:val="none" w:sz="0" w:space="0" w:color="auto"/>
            <w:bottom w:val="none" w:sz="0" w:space="0" w:color="auto"/>
            <w:right w:val="none" w:sz="0" w:space="0" w:color="auto"/>
          </w:divBdr>
        </w:div>
        <w:div w:id="1170800687">
          <w:marLeft w:val="0"/>
          <w:marRight w:val="0"/>
          <w:marTop w:val="0"/>
          <w:marBottom w:val="0"/>
          <w:divBdr>
            <w:top w:val="none" w:sz="0" w:space="0" w:color="auto"/>
            <w:left w:val="none" w:sz="0" w:space="0" w:color="auto"/>
            <w:bottom w:val="none" w:sz="0" w:space="0" w:color="auto"/>
            <w:right w:val="none" w:sz="0" w:space="0" w:color="auto"/>
          </w:divBdr>
        </w:div>
        <w:div w:id="321390981">
          <w:marLeft w:val="0"/>
          <w:marRight w:val="0"/>
          <w:marTop w:val="0"/>
          <w:marBottom w:val="0"/>
          <w:divBdr>
            <w:top w:val="none" w:sz="0" w:space="0" w:color="auto"/>
            <w:left w:val="none" w:sz="0" w:space="0" w:color="auto"/>
            <w:bottom w:val="none" w:sz="0" w:space="0" w:color="auto"/>
            <w:right w:val="none" w:sz="0" w:space="0" w:color="auto"/>
          </w:divBdr>
        </w:div>
        <w:div w:id="1246568434">
          <w:marLeft w:val="0"/>
          <w:marRight w:val="0"/>
          <w:marTop w:val="0"/>
          <w:marBottom w:val="0"/>
          <w:divBdr>
            <w:top w:val="none" w:sz="0" w:space="0" w:color="auto"/>
            <w:left w:val="none" w:sz="0" w:space="0" w:color="auto"/>
            <w:bottom w:val="none" w:sz="0" w:space="0" w:color="auto"/>
            <w:right w:val="none" w:sz="0" w:space="0" w:color="auto"/>
          </w:divBdr>
        </w:div>
        <w:div w:id="269970116">
          <w:marLeft w:val="0"/>
          <w:marRight w:val="0"/>
          <w:marTop w:val="0"/>
          <w:marBottom w:val="0"/>
          <w:divBdr>
            <w:top w:val="none" w:sz="0" w:space="0" w:color="auto"/>
            <w:left w:val="none" w:sz="0" w:space="0" w:color="auto"/>
            <w:bottom w:val="none" w:sz="0" w:space="0" w:color="auto"/>
            <w:right w:val="none" w:sz="0" w:space="0" w:color="auto"/>
          </w:divBdr>
        </w:div>
        <w:div w:id="44254223">
          <w:marLeft w:val="0"/>
          <w:marRight w:val="0"/>
          <w:marTop w:val="0"/>
          <w:marBottom w:val="0"/>
          <w:divBdr>
            <w:top w:val="none" w:sz="0" w:space="0" w:color="auto"/>
            <w:left w:val="none" w:sz="0" w:space="0" w:color="auto"/>
            <w:bottom w:val="none" w:sz="0" w:space="0" w:color="auto"/>
            <w:right w:val="none" w:sz="0" w:space="0" w:color="auto"/>
          </w:divBdr>
        </w:div>
        <w:div w:id="247231782">
          <w:marLeft w:val="0"/>
          <w:marRight w:val="0"/>
          <w:marTop w:val="0"/>
          <w:marBottom w:val="0"/>
          <w:divBdr>
            <w:top w:val="none" w:sz="0" w:space="0" w:color="auto"/>
            <w:left w:val="none" w:sz="0" w:space="0" w:color="auto"/>
            <w:bottom w:val="none" w:sz="0" w:space="0" w:color="auto"/>
            <w:right w:val="none" w:sz="0" w:space="0" w:color="auto"/>
          </w:divBdr>
        </w:div>
        <w:div w:id="1272201030">
          <w:marLeft w:val="0"/>
          <w:marRight w:val="0"/>
          <w:marTop w:val="0"/>
          <w:marBottom w:val="0"/>
          <w:divBdr>
            <w:top w:val="none" w:sz="0" w:space="0" w:color="auto"/>
            <w:left w:val="none" w:sz="0" w:space="0" w:color="auto"/>
            <w:bottom w:val="none" w:sz="0" w:space="0" w:color="auto"/>
            <w:right w:val="none" w:sz="0" w:space="0" w:color="auto"/>
          </w:divBdr>
        </w:div>
        <w:div w:id="1882208139">
          <w:marLeft w:val="0"/>
          <w:marRight w:val="0"/>
          <w:marTop w:val="0"/>
          <w:marBottom w:val="0"/>
          <w:divBdr>
            <w:top w:val="none" w:sz="0" w:space="0" w:color="auto"/>
            <w:left w:val="none" w:sz="0" w:space="0" w:color="auto"/>
            <w:bottom w:val="none" w:sz="0" w:space="0" w:color="auto"/>
            <w:right w:val="none" w:sz="0" w:space="0" w:color="auto"/>
          </w:divBdr>
        </w:div>
        <w:div w:id="1583760906">
          <w:marLeft w:val="0"/>
          <w:marRight w:val="0"/>
          <w:marTop w:val="0"/>
          <w:marBottom w:val="0"/>
          <w:divBdr>
            <w:top w:val="none" w:sz="0" w:space="0" w:color="auto"/>
            <w:left w:val="none" w:sz="0" w:space="0" w:color="auto"/>
            <w:bottom w:val="none" w:sz="0" w:space="0" w:color="auto"/>
            <w:right w:val="none" w:sz="0" w:space="0" w:color="auto"/>
          </w:divBdr>
        </w:div>
        <w:div w:id="314184105">
          <w:marLeft w:val="0"/>
          <w:marRight w:val="0"/>
          <w:marTop w:val="0"/>
          <w:marBottom w:val="0"/>
          <w:divBdr>
            <w:top w:val="none" w:sz="0" w:space="0" w:color="auto"/>
            <w:left w:val="none" w:sz="0" w:space="0" w:color="auto"/>
            <w:bottom w:val="none" w:sz="0" w:space="0" w:color="auto"/>
            <w:right w:val="none" w:sz="0" w:space="0" w:color="auto"/>
          </w:divBdr>
        </w:div>
        <w:div w:id="294603646">
          <w:marLeft w:val="0"/>
          <w:marRight w:val="0"/>
          <w:marTop w:val="0"/>
          <w:marBottom w:val="0"/>
          <w:divBdr>
            <w:top w:val="none" w:sz="0" w:space="0" w:color="auto"/>
            <w:left w:val="none" w:sz="0" w:space="0" w:color="auto"/>
            <w:bottom w:val="none" w:sz="0" w:space="0" w:color="auto"/>
            <w:right w:val="none" w:sz="0" w:space="0" w:color="auto"/>
          </w:divBdr>
        </w:div>
        <w:div w:id="1093815316">
          <w:marLeft w:val="0"/>
          <w:marRight w:val="0"/>
          <w:marTop w:val="0"/>
          <w:marBottom w:val="0"/>
          <w:divBdr>
            <w:top w:val="none" w:sz="0" w:space="0" w:color="auto"/>
            <w:left w:val="none" w:sz="0" w:space="0" w:color="auto"/>
            <w:bottom w:val="none" w:sz="0" w:space="0" w:color="auto"/>
            <w:right w:val="none" w:sz="0" w:space="0" w:color="auto"/>
          </w:divBdr>
        </w:div>
        <w:div w:id="998508058">
          <w:marLeft w:val="0"/>
          <w:marRight w:val="0"/>
          <w:marTop w:val="0"/>
          <w:marBottom w:val="0"/>
          <w:divBdr>
            <w:top w:val="none" w:sz="0" w:space="0" w:color="auto"/>
            <w:left w:val="none" w:sz="0" w:space="0" w:color="auto"/>
            <w:bottom w:val="none" w:sz="0" w:space="0" w:color="auto"/>
            <w:right w:val="none" w:sz="0" w:space="0" w:color="auto"/>
          </w:divBdr>
        </w:div>
        <w:div w:id="438455770">
          <w:marLeft w:val="0"/>
          <w:marRight w:val="0"/>
          <w:marTop w:val="0"/>
          <w:marBottom w:val="0"/>
          <w:divBdr>
            <w:top w:val="none" w:sz="0" w:space="0" w:color="auto"/>
            <w:left w:val="none" w:sz="0" w:space="0" w:color="auto"/>
            <w:bottom w:val="none" w:sz="0" w:space="0" w:color="auto"/>
            <w:right w:val="none" w:sz="0" w:space="0" w:color="auto"/>
          </w:divBdr>
        </w:div>
        <w:div w:id="840117570">
          <w:marLeft w:val="0"/>
          <w:marRight w:val="0"/>
          <w:marTop w:val="0"/>
          <w:marBottom w:val="0"/>
          <w:divBdr>
            <w:top w:val="none" w:sz="0" w:space="0" w:color="auto"/>
            <w:left w:val="none" w:sz="0" w:space="0" w:color="auto"/>
            <w:bottom w:val="none" w:sz="0" w:space="0" w:color="auto"/>
            <w:right w:val="none" w:sz="0" w:space="0" w:color="auto"/>
          </w:divBdr>
        </w:div>
        <w:div w:id="1464301919">
          <w:marLeft w:val="0"/>
          <w:marRight w:val="0"/>
          <w:marTop w:val="0"/>
          <w:marBottom w:val="0"/>
          <w:divBdr>
            <w:top w:val="none" w:sz="0" w:space="0" w:color="auto"/>
            <w:left w:val="none" w:sz="0" w:space="0" w:color="auto"/>
            <w:bottom w:val="none" w:sz="0" w:space="0" w:color="auto"/>
            <w:right w:val="none" w:sz="0" w:space="0" w:color="auto"/>
          </w:divBdr>
        </w:div>
        <w:div w:id="1500384913">
          <w:marLeft w:val="0"/>
          <w:marRight w:val="0"/>
          <w:marTop w:val="0"/>
          <w:marBottom w:val="0"/>
          <w:divBdr>
            <w:top w:val="none" w:sz="0" w:space="0" w:color="auto"/>
            <w:left w:val="none" w:sz="0" w:space="0" w:color="auto"/>
            <w:bottom w:val="none" w:sz="0" w:space="0" w:color="auto"/>
            <w:right w:val="none" w:sz="0" w:space="0" w:color="auto"/>
          </w:divBdr>
        </w:div>
        <w:div w:id="1247420049">
          <w:marLeft w:val="0"/>
          <w:marRight w:val="0"/>
          <w:marTop w:val="0"/>
          <w:marBottom w:val="0"/>
          <w:divBdr>
            <w:top w:val="none" w:sz="0" w:space="0" w:color="auto"/>
            <w:left w:val="none" w:sz="0" w:space="0" w:color="auto"/>
            <w:bottom w:val="none" w:sz="0" w:space="0" w:color="auto"/>
            <w:right w:val="none" w:sz="0" w:space="0" w:color="auto"/>
          </w:divBdr>
        </w:div>
        <w:div w:id="670763607">
          <w:marLeft w:val="0"/>
          <w:marRight w:val="0"/>
          <w:marTop w:val="0"/>
          <w:marBottom w:val="0"/>
          <w:divBdr>
            <w:top w:val="none" w:sz="0" w:space="0" w:color="auto"/>
            <w:left w:val="none" w:sz="0" w:space="0" w:color="auto"/>
            <w:bottom w:val="none" w:sz="0" w:space="0" w:color="auto"/>
            <w:right w:val="none" w:sz="0" w:space="0" w:color="auto"/>
          </w:divBdr>
        </w:div>
        <w:div w:id="628629818">
          <w:marLeft w:val="0"/>
          <w:marRight w:val="0"/>
          <w:marTop w:val="0"/>
          <w:marBottom w:val="0"/>
          <w:divBdr>
            <w:top w:val="none" w:sz="0" w:space="0" w:color="auto"/>
            <w:left w:val="none" w:sz="0" w:space="0" w:color="auto"/>
            <w:bottom w:val="none" w:sz="0" w:space="0" w:color="auto"/>
            <w:right w:val="none" w:sz="0" w:space="0" w:color="auto"/>
          </w:divBdr>
        </w:div>
        <w:div w:id="997075430">
          <w:marLeft w:val="0"/>
          <w:marRight w:val="0"/>
          <w:marTop w:val="0"/>
          <w:marBottom w:val="0"/>
          <w:divBdr>
            <w:top w:val="none" w:sz="0" w:space="0" w:color="auto"/>
            <w:left w:val="none" w:sz="0" w:space="0" w:color="auto"/>
            <w:bottom w:val="none" w:sz="0" w:space="0" w:color="auto"/>
            <w:right w:val="none" w:sz="0" w:space="0" w:color="auto"/>
          </w:divBdr>
        </w:div>
        <w:div w:id="1676348848">
          <w:marLeft w:val="0"/>
          <w:marRight w:val="0"/>
          <w:marTop w:val="0"/>
          <w:marBottom w:val="0"/>
          <w:divBdr>
            <w:top w:val="none" w:sz="0" w:space="0" w:color="auto"/>
            <w:left w:val="none" w:sz="0" w:space="0" w:color="auto"/>
            <w:bottom w:val="none" w:sz="0" w:space="0" w:color="auto"/>
            <w:right w:val="none" w:sz="0" w:space="0" w:color="auto"/>
          </w:divBdr>
        </w:div>
        <w:div w:id="346442252">
          <w:marLeft w:val="0"/>
          <w:marRight w:val="0"/>
          <w:marTop w:val="0"/>
          <w:marBottom w:val="0"/>
          <w:divBdr>
            <w:top w:val="none" w:sz="0" w:space="0" w:color="auto"/>
            <w:left w:val="none" w:sz="0" w:space="0" w:color="auto"/>
            <w:bottom w:val="none" w:sz="0" w:space="0" w:color="auto"/>
            <w:right w:val="none" w:sz="0" w:space="0" w:color="auto"/>
          </w:divBdr>
        </w:div>
        <w:div w:id="1339230832">
          <w:marLeft w:val="0"/>
          <w:marRight w:val="0"/>
          <w:marTop w:val="0"/>
          <w:marBottom w:val="0"/>
          <w:divBdr>
            <w:top w:val="none" w:sz="0" w:space="0" w:color="auto"/>
            <w:left w:val="none" w:sz="0" w:space="0" w:color="auto"/>
            <w:bottom w:val="none" w:sz="0" w:space="0" w:color="auto"/>
            <w:right w:val="none" w:sz="0" w:space="0" w:color="auto"/>
          </w:divBdr>
        </w:div>
        <w:div w:id="1803385154">
          <w:marLeft w:val="0"/>
          <w:marRight w:val="0"/>
          <w:marTop w:val="0"/>
          <w:marBottom w:val="0"/>
          <w:divBdr>
            <w:top w:val="none" w:sz="0" w:space="0" w:color="auto"/>
            <w:left w:val="none" w:sz="0" w:space="0" w:color="auto"/>
            <w:bottom w:val="none" w:sz="0" w:space="0" w:color="auto"/>
            <w:right w:val="none" w:sz="0" w:space="0" w:color="auto"/>
          </w:divBdr>
        </w:div>
        <w:div w:id="2027780222">
          <w:marLeft w:val="0"/>
          <w:marRight w:val="0"/>
          <w:marTop w:val="0"/>
          <w:marBottom w:val="0"/>
          <w:divBdr>
            <w:top w:val="none" w:sz="0" w:space="0" w:color="auto"/>
            <w:left w:val="none" w:sz="0" w:space="0" w:color="auto"/>
            <w:bottom w:val="none" w:sz="0" w:space="0" w:color="auto"/>
            <w:right w:val="none" w:sz="0" w:space="0" w:color="auto"/>
          </w:divBdr>
        </w:div>
        <w:div w:id="715668013">
          <w:marLeft w:val="0"/>
          <w:marRight w:val="0"/>
          <w:marTop w:val="0"/>
          <w:marBottom w:val="0"/>
          <w:divBdr>
            <w:top w:val="none" w:sz="0" w:space="0" w:color="auto"/>
            <w:left w:val="none" w:sz="0" w:space="0" w:color="auto"/>
            <w:bottom w:val="none" w:sz="0" w:space="0" w:color="auto"/>
            <w:right w:val="none" w:sz="0" w:space="0" w:color="auto"/>
          </w:divBdr>
        </w:div>
        <w:div w:id="2034455875">
          <w:marLeft w:val="0"/>
          <w:marRight w:val="0"/>
          <w:marTop w:val="0"/>
          <w:marBottom w:val="0"/>
          <w:divBdr>
            <w:top w:val="none" w:sz="0" w:space="0" w:color="auto"/>
            <w:left w:val="none" w:sz="0" w:space="0" w:color="auto"/>
            <w:bottom w:val="none" w:sz="0" w:space="0" w:color="auto"/>
            <w:right w:val="none" w:sz="0" w:space="0" w:color="auto"/>
          </w:divBdr>
        </w:div>
        <w:div w:id="127674028">
          <w:marLeft w:val="0"/>
          <w:marRight w:val="0"/>
          <w:marTop w:val="0"/>
          <w:marBottom w:val="0"/>
          <w:divBdr>
            <w:top w:val="none" w:sz="0" w:space="0" w:color="auto"/>
            <w:left w:val="none" w:sz="0" w:space="0" w:color="auto"/>
            <w:bottom w:val="none" w:sz="0" w:space="0" w:color="auto"/>
            <w:right w:val="none" w:sz="0" w:space="0" w:color="auto"/>
          </w:divBdr>
        </w:div>
        <w:div w:id="742721972">
          <w:marLeft w:val="0"/>
          <w:marRight w:val="0"/>
          <w:marTop w:val="0"/>
          <w:marBottom w:val="0"/>
          <w:divBdr>
            <w:top w:val="none" w:sz="0" w:space="0" w:color="auto"/>
            <w:left w:val="none" w:sz="0" w:space="0" w:color="auto"/>
            <w:bottom w:val="none" w:sz="0" w:space="0" w:color="auto"/>
            <w:right w:val="none" w:sz="0" w:space="0" w:color="auto"/>
          </w:divBdr>
        </w:div>
        <w:div w:id="1052509535">
          <w:marLeft w:val="0"/>
          <w:marRight w:val="0"/>
          <w:marTop w:val="0"/>
          <w:marBottom w:val="0"/>
          <w:divBdr>
            <w:top w:val="none" w:sz="0" w:space="0" w:color="auto"/>
            <w:left w:val="none" w:sz="0" w:space="0" w:color="auto"/>
            <w:bottom w:val="none" w:sz="0" w:space="0" w:color="auto"/>
            <w:right w:val="none" w:sz="0" w:space="0" w:color="auto"/>
          </w:divBdr>
        </w:div>
        <w:div w:id="340935343">
          <w:marLeft w:val="0"/>
          <w:marRight w:val="0"/>
          <w:marTop w:val="0"/>
          <w:marBottom w:val="0"/>
          <w:divBdr>
            <w:top w:val="none" w:sz="0" w:space="0" w:color="auto"/>
            <w:left w:val="none" w:sz="0" w:space="0" w:color="auto"/>
            <w:bottom w:val="none" w:sz="0" w:space="0" w:color="auto"/>
            <w:right w:val="none" w:sz="0" w:space="0" w:color="auto"/>
          </w:divBdr>
        </w:div>
        <w:div w:id="1356274406">
          <w:marLeft w:val="0"/>
          <w:marRight w:val="0"/>
          <w:marTop w:val="0"/>
          <w:marBottom w:val="0"/>
          <w:divBdr>
            <w:top w:val="none" w:sz="0" w:space="0" w:color="auto"/>
            <w:left w:val="none" w:sz="0" w:space="0" w:color="auto"/>
            <w:bottom w:val="none" w:sz="0" w:space="0" w:color="auto"/>
            <w:right w:val="none" w:sz="0" w:space="0" w:color="auto"/>
          </w:divBdr>
        </w:div>
        <w:div w:id="2041734157">
          <w:marLeft w:val="0"/>
          <w:marRight w:val="0"/>
          <w:marTop w:val="0"/>
          <w:marBottom w:val="0"/>
          <w:divBdr>
            <w:top w:val="none" w:sz="0" w:space="0" w:color="auto"/>
            <w:left w:val="none" w:sz="0" w:space="0" w:color="auto"/>
            <w:bottom w:val="none" w:sz="0" w:space="0" w:color="auto"/>
            <w:right w:val="none" w:sz="0" w:space="0" w:color="auto"/>
          </w:divBdr>
        </w:div>
        <w:div w:id="1992980669">
          <w:marLeft w:val="0"/>
          <w:marRight w:val="0"/>
          <w:marTop w:val="0"/>
          <w:marBottom w:val="0"/>
          <w:divBdr>
            <w:top w:val="none" w:sz="0" w:space="0" w:color="auto"/>
            <w:left w:val="none" w:sz="0" w:space="0" w:color="auto"/>
            <w:bottom w:val="none" w:sz="0" w:space="0" w:color="auto"/>
            <w:right w:val="none" w:sz="0" w:space="0" w:color="auto"/>
          </w:divBdr>
        </w:div>
        <w:div w:id="504395678">
          <w:marLeft w:val="0"/>
          <w:marRight w:val="0"/>
          <w:marTop w:val="0"/>
          <w:marBottom w:val="0"/>
          <w:divBdr>
            <w:top w:val="none" w:sz="0" w:space="0" w:color="auto"/>
            <w:left w:val="none" w:sz="0" w:space="0" w:color="auto"/>
            <w:bottom w:val="none" w:sz="0" w:space="0" w:color="auto"/>
            <w:right w:val="none" w:sz="0" w:space="0" w:color="auto"/>
          </w:divBdr>
        </w:div>
        <w:div w:id="60831772">
          <w:marLeft w:val="0"/>
          <w:marRight w:val="0"/>
          <w:marTop w:val="0"/>
          <w:marBottom w:val="0"/>
          <w:divBdr>
            <w:top w:val="none" w:sz="0" w:space="0" w:color="auto"/>
            <w:left w:val="none" w:sz="0" w:space="0" w:color="auto"/>
            <w:bottom w:val="none" w:sz="0" w:space="0" w:color="auto"/>
            <w:right w:val="none" w:sz="0" w:space="0" w:color="auto"/>
          </w:divBdr>
        </w:div>
        <w:div w:id="323166150">
          <w:marLeft w:val="0"/>
          <w:marRight w:val="0"/>
          <w:marTop w:val="0"/>
          <w:marBottom w:val="0"/>
          <w:divBdr>
            <w:top w:val="none" w:sz="0" w:space="0" w:color="auto"/>
            <w:left w:val="none" w:sz="0" w:space="0" w:color="auto"/>
            <w:bottom w:val="none" w:sz="0" w:space="0" w:color="auto"/>
            <w:right w:val="none" w:sz="0" w:space="0" w:color="auto"/>
          </w:divBdr>
        </w:div>
        <w:div w:id="1988128392">
          <w:marLeft w:val="0"/>
          <w:marRight w:val="0"/>
          <w:marTop w:val="0"/>
          <w:marBottom w:val="0"/>
          <w:divBdr>
            <w:top w:val="none" w:sz="0" w:space="0" w:color="auto"/>
            <w:left w:val="none" w:sz="0" w:space="0" w:color="auto"/>
            <w:bottom w:val="none" w:sz="0" w:space="0" w:color="auto"/>
            <w:right w:val="none" w:sz="0" w:space="0" w:color="auto"/>
          </w:divBdr>
        </w:div>
        <w:div w:id="2134517710">
          <w:marLeft w:val="0"/>
          <w:marRight w:val="0"/>
          <w:marTop w:val="0"/>
          <w:marBottom w:val="0"/>
          <w:divBdr>
            <w:top w:val="none" w:sz="0" w:space="0" w:color="auto"/>
            <w:left w:val="none" w:sz="0" w:space="0" w:color="auto"/>
            <w:bottom w:val="none" w:sz="0" w:space="0" w:color="auto"/>
            <w:right w:val="none" w:sz="0" w:space="0" w:color="auto"/>
          </w:divBdr>
        </w:div>
        <w:div w:id="480001406">
          <w:marLeft w:val="0"/>
          <w:marRight w:val="0"/>
          <w:marTop w:val="0"/>
          <w:marBottom w:val="0"/>
          <w:divBdr>
            <w:top w:val="none" w:sz="0" w:space="0" w:color="auto"/>
            <w:left w:val="none" w:sz="0" w:space="0" w:color="auto"/>
            <w:bottom w:val="none" w:sz="0" w:space="0" w:color="auto"/>
            <w:right w:val="none" w:sz="0" w:space="0" w:color="auto"/>
          </w:divBdr>
        </w:div>
        <w:div w:id="645823035">
          <w:marLeft w:val="0"/>
          <w:marRight w:val="0"/>
          <w:marTop w:val="0"/>
          <w:marBottom w:val="0"/>
          <w:divBdr>
            <w:top w:val="none" w:sz="0" w:space="0" w:color="auto"/>
            <w:left w:val="none" w:sz="0" w:space="0" w:color="auto"/>
            <w:bottom w:val="none" w:sz="0" w:space="0" w:color="auto"/>
            <w:right w:val="none" w:sz="0" w:space="0" w:color="auto"/>
          </w:divBdr>
        </w:div>
        <w:div w:id="1203519216">
          <w:marLeft w:val="0"/>
          <w:marRight w:val="0"/>
          <w:marTop w:val="0"/>
          <w:marBottom w:val="0"/>
          <w:divBdr>
            <w:top w:val="none" w:sz="0" w:space="0" w:color="auto"/>
            <w:left w:val="none" w:sz="0" w:space="0" w:color="auto"/>
            <w:bottom w:val="none" w:sz="0" w:space="0" w:color="auto"/>
            <w:right w:val="none" w:sz="0" w:space="0" w:color="auto"/>
          </w:divBdr>
        </w:div>
        <w:div w:id="457450487">
          <w:marLeft w:val="0"/>
          <w:marRight w:val="0"/>
          <w:marTop w:val="0"/>
          <w:marBottom w:val="0"/>
          <w:divBdr>
            <w:top w:val="none" w:sz="0" w:space="0" w:color="auto"/>
            <w:left w:val="none" w:sz="0" w:space="0" w:color="auto"/>
            <w:bottom w:val="none" w:sz="0" w:space="0" w:color="auto"/>
            <w:right w:val="none" w:sz="0" w:space="0" w:color="auto"/>
          </w:divBdr>
        </w:div>
        <w:div w:id="1553077403">
          <w:marLeft w:val="0"/>
          <w:marRight w:val="0"/>
          <w:marTop w:val="0"/>
          <w:marBottom w:val="0"/>
          <w:divBdr>
            <w:top w:val="none" w:sz="0" w:space="0" w:color="auto"/>
            <w:left w:val="none" w:sz="0" w:space="0" w:color="auto"/>
            <w:bottom w:val="none" w:sz="0" w:space="0" w:color="auto"/>
            <w:right w:val="none" w:sz="0" w:space="0" w:color="auto"/>
          </w:divBdr>
        </w:div>
        <w:div w:id="2061434888">
          <w:marLeft w:val="0"/>
          <w:marRight w:val="0"/>
          <w:marTop w:val="0"/>
          <w:marBottom w:val="0"/>
          <w:divBdr>
            <w:top w:val="none" w:sz="0" w:space="0" w:color="auto"/>
            <w:left w:val="none" w:sz="0" w:space="0" w:color="auto"/>
            <w:bottom w:val="none" w:sz="0" w:space="0" w:color="auto"/>
            <w:right w:val="none" w:sz="0" w:space="0" w:color="auto"/>
          </w:divBdr>
        </w:div>
        <w:div w:id="878737943">
          <w:marLeft w:val="0"/>
          <w:marRight w:val="0"/>
          <w:marTop w:val="0"/>
          <w:marBottom w:val="0"/>
          <w:divBdr>
            <w:top w:val="none" w:sz="0" w:space="0" w:color="auto"/>
            <w:left w:val="none" w:sz="0" w:space="0" w:color="auto"/>
            <w:bottom w:val="none" w:sz="0" w:space="0" w:color="auto"/>
            <w:right w:val="none" w:sz="0" w:space="0" w:color="auto"/>
          </w:divBdr>
        </w:div>
        <w:div w:id="2127655206">
          <w:marLeft w:val="0"/>
          <w:marRight w:val="0"/>
          <w:marTop w:val="0"/>
          <w:marBottom w:val="0"/>
          <w:divBdr>
            <w:top w:val="none" w:sz="0" w:space="0" w:color="auto"/>
            <w:left w:val="none" w:sz="0" w:space="0" w:color="auto"/>
            <w:bottom w:val="none" w:sz="0" w:space="0" w:color="auto"/>
            <w:right w:val="none" w:sz="0" w:space="0" w:color="auto"/>
          </w:divBdr>
        </w:div>
        <w:div w:id="2046518749">
          <w:marLeft w:val="0"/>
          <w:marRight w:val="0"/>
          <w:marTop w:val="0"/>
          <w:marBottom w:val="0"/>
          <w:divBdr>
            <w:top w:val="none" w:sz="0" w:space="0" w:color="auto"/>
            <w:left w:val="none" w:sz="0" w:space="0" w:color="auto"/>
            <w:bottom w:val="none" w:sz="0" w:space="0" w:color="auto"/>
            <w:right w:val="none" w:sz="0" w:space="0" w:color="auto"/>
          </w:divBdr>
        </w:div>
        <w:div w:id="1931892107">
          <w:marLeft w:val="0"/>
          <w:marRight w:val="0"/>
          <w:marTop w:val="0"/>
          <w:marBottom w:val="0"/>
          <w:divBdr>
            <w:top w:val="none" w:sz="0" w:space="0" w:color="auto"/>
            <w:left w:val="none" w:sz="0" w:space="0" w:color="auto"/>
            <w:bottom w:val="none" w:sz="0" w:space="0" w:color="auto"/>
            <w:right w:val="none" w:sz="0" w:space="0" w:color="auto"/>
          </w:divBdr>
        </w:div>
        <w:div w:id="1713000184">
          <w:marLeft w:val="0"/>
          <w:marRight w:val="0"/>
          <w:marTop w:val="0"/>
          <w:marBottom w:val="0"/>
          <w:divBdr>
            <w:top w:val="none" w:sz="0" w:space="0" w:color="auto"/>
            <w:left w:val="none" w:sz="0" w:space="0" w:color="auto"/>
            <w:bottom w:val="none" w:sz="0" w:space="0" w:color="auto"/>
            <w:right w:val="none" w:sz="0" w:space="0" w:color="auto"/>
          </w:divBdr>
        </w:div>
        <w:div w:id="564802565">
          <w:marLeft w:val="0"/>
          <w:marRight w:val="0"/>
          <w:marTop w:val="0"/>
          <w:marBottom w:val="0"/>
          <w:divBdr>
            <w:top w:val="none" w:sz="0" w:space="0" w:color="auto"/>
            <w:left w:val="none" w:sz="0" w:space="0" w:color="auto"/>
            <w:bottom w:val="none" w:sz="0" w:space="0" w:color="auto"/>
            <w:right w:val="none" w:sz="0" w:space="0" w:color="auto"/>
          </w:divBdr>
        </w:div>
        <w:div w:id="821430500">
          <w:marLeft w:val="0"/>
          <w:marRight w:val="0"/>
          <w:marTop w:val="0"/>
          <w:marBottom w:val="0"/>
          <w:divBdr>
            <w:top w:val="none" w:sz="0" w:space="0" w:color="auto"/>
            <w:left w:val="none" w:sz="0" w:space="0" w:color="auto"/>
            <w:bottom w:val="none" w:sz="0" w:space="0" w:color="auto"/>
            <w:right w:val="none" w:sz="0" w:space="0" w:color="auto"/>
          </w:divBdr>
        </w:div>
        <w:div w:id="573586471">
          <w:marLeft w:val="0"/>
          <w:marRight w:val="0"/>
          <w:marTop w:val="0"/>
          <w:marBottom w:val="0"/>
          <w:divBdr>
            <w:top w:val="none" w:sz="0" w:space="0" w:color="auto"/>
            <w:left w:val="none" w:sz="0" w:space="0" w:color="auto"/>
            <w:bottom w:val="none" w:sz="0" w:space="0" w:color="auto"/>
            <w:right w:val="none" w:sz="0" w:space="0" w:color="auto"/>
          </w:divBdr>
        </w:div>
        <w:div w:id="1248614146">
          <w:marLeft w:val="0"/>
          <w:marRight w:val="0"/>
          <w:marTop w:val="0"/>
          <w:marBottom w:val="0"/>
          <w:divBdr>
            <w:top w:val="none" w:sz="0" w:space="0" w:color="auto"/>
            <w:left w:val="none" w:sz="0" w:space="0" w:color="auto"/>
            <w:bottom w:val="none" w:sz="0" w:space="0" w:color="auto"/>
            <w:right w:val="none" w:sz="0" w:space="0" w:color="auto"/>
          </w:divBdr>
        </w:div>
        <w:div w:id="69889058">
          <w:marLeft w:val="0"/>
          <w:marRight w:val="0"/>
          <w:marTop w:val="0"/>
          <w:marBottom w:val="0"/>
          <w:divBdr>
            <w:top w:val="none" w:sz="0" w:space="0" w:color="auto"/>
            <w:left w:val="none" w:sz="0" w:space="0" w:color="auto"/>
            <w:bottom w:val="none" w:sz="0" w:space="0" w:color="auto"/>
            <w:right w:val="none" w:sz="0" w:space="0" w:color="auto"/>
          </w:divBdr>
        </w:div>
        <w:div w:id="2083017603">
          <w:marLeft w:val="0"/>
          <w:marRight w:val="0"/>
          <w:marTop w:val="0"/>
          <w:marBottom w:val="0"/>
          <w:divBdr>
            <w:top w:val="none" w:sz="0" w:space="0" w:color="auto"/>
            <w:left w:val="none" w:sz="0" w:space="0" w:color="auto"/>
            <w:bottom w:val="none" w:sz="0" w:space="0" w:color="auto"/>
            <w:right w:val="none" w:sz="0" w:space="0" w:color="auto"/>
          </w:divBdr>
        </w:div>
        <w:div w:id="1782339282">
          <w:marLeft w:val="0"/>
          <w:marRight w:val="0"/>
          <w:marTop w:val="0"/>
          <w:marBottom w:val="0"/>
          <w:divBdr>
            <w:top w:val="none" w:sz="0" w:space="0" w:color="auto"/>
            <w:left w:val="none" w:sz="0" w:space="0" w:color="auto"/>
            <w:bottom w:val="none" w:sz="0" w:space="0" w:color="auto"/>
            <w:right w:val="none" w:sz="0" w:space="0" w:color="auto"/>
          </w:divBdr>
        </w:div>
        <w:div w:id="1644235927">
          <w:marLeft w:val="0"/>
          <w:marRight w:val="0"/>
          <w:marTop w:val="0"/>
          <w:marBottom w:val="0"/>
          <w:divBdr>
            <w:top w:val="none" w:sz="0" w:space="0" w:color="auto"/>
            <w:left w:val="none" w:sz="0" w:space="0" w:color="auto"/>
            <w:bottom w:val="none" w:sz="0" w:space="0" w:color="auto"/>
            <w:right w:val="none" w:sz="0" w:space="0" w:color="auto"/>
          </w:divBdr>
        </w:div>
        <w:div w:id="436096340">
          <w:marLeft w:val="0"/>
          <w:marRight w:val="0"/>
          <w:marTop w:val="0"/>
          <w:marBottom w:val="0"/>
          <w:divBdr>
            <w:top w:val="none" w:sz="0" w:space="0" w:color="auto"/>
            <w:left w:val="none" w:sz="0" w:space="0" w:color="auto"/>
            <w:bottom w:val="none" w:sz="0" w:space="0" w:color="auto"/>
            <w:right w:val="none" w:sz="0" w:space="0" w:color="auto"/>
          </w:divBdr>
        </w:div>
        <w:div w:id="615218138">
          <w:marLeft w:val="0"/>
          <w:marRight w:val="0"/>
          <w:marTop w:val="0"/>
          <w:marBottom w:val="0"/>
          <w:divBdr>
            <w:top w:val="none" w:sz="0" w:space="0" w:color="auto"/>
            <w:left w:val="none" w:sz="0" w:space="0" w:color="auto"/>
            <w:bottom w:val="none" w:sz="0" w:space="0" w:color="auto"/>
            <w:right w:val="none" w:sz="0" w:space="0" w:color="auto"/>
          </w:divBdr>
        </w:div>
        <w:div w:id="2034958823">
          <w:marLeft w:val="0"/>
          <w:marRight w:val="0"/>
          <w:marTop w:val="0"/>
          <w:marBottom w:val="0"/>
          <w:divBdr>
            <w:top w:val="none" w:sz="0" w:space="0" w:color="auto"/>
            <w:left w:val="none" w:sz="0" w:space="0" w:color="auto"/>
            <w:bottom w:val="none" w:sz="0" w:space="0" w:color="auto"/>
            <w:right w:val="none" w:sz="0" w:space="0" w:color="auto"/>
          </w:divBdr>
        </w:div>
        <w:div w:id="1946618705">
          <w:marLeft w:val="0"/>
          <w:marRight w:val="0"/>
          <w:marTop w:val="0"/>
          <w:marBottom w:val="0"/>
          <w:divBdr>
            <w:top w:val="none" w:sz="0" w:space="0" w:color="auto"/>
            <w:left w:val="none" w:sz="0" w:space="0" w:color="auto"/>
            <w:bottom w:val="none" w:sz="0" w:space="0" w:color="auto"/>
            <w:right w:val="none" w:sz="0" w:space="0" w:color="auto"/>
          </w:divBdr>
        </w:div>
        <w:div w:id="979386885">
          <w:marLeft w:val="0"/>
          <w:marRight w:val="0"/>
          <w:marTop w:val="0"/>
          <w:marBottom w:val="0"/>
          <w:divBdr>
            <w:top w:val="none" w:sz="0" w:space="0" w:color="auto"/>
            <w:left w:val="none" w:sz="0" w:space="0" w:color="auto"/>
            <w:bottom w:val="none" w:sz="0" w:space="0" w:color="auto"/>
            <w:right w:val="none" w:sz="0" w:space="0" w:color="auto"/>
          </w:divBdr>
        </w:div>
        <w:div w:id="1455561484">
          <w:marLeft w:val="0"/>
          <w:marRight w:val="0"/>
          <w:marTop w:val="0"/>
          <w:marBottom w:val="0"/>
          <w:divBdr>
            <w:top w:val="none" w:sz="0" w:space="0" w:color="auto"/>
            <w:left w:val="none" w:sz="0" w:space="0" w:color="auto"/>
            <w:bottom w:val="none" w:sz="0" w:space="0" w:color="auto"/>
            <w:right w:val="none" w:sz="0" w:space="0" w:color="auto"/>
          </w:divBdr>
        </w:div>
        <w:div w:id="972759244">
          <w:marLeft w:val="0"/>
          <w:marRight w:val="0"/>
          <w:marTop w:val="0"/>
          <w:marBottom w:val="0"/>
          <w:divBdr>
            <w:top w:val="none" w:sz="0" w:space="0" w:color="auto"/>
            <w:left w:val="none" w:sz="0" w:space="0" w:color="auto"/>
            <w:bottom w:val="none" w:sz="0" w:space="0" w:color="auto"/>
            <w:right w:val="none" w:sz="0" w:space="0" w:color="auto"/>
          </w:divBdr>
        </w:div>
        <w:div w:id="962033176">
          <w:marLeft w:val="0"/>
          <w:marRight w:val="0"/>
          <w:marTop w:val="0"/>
          <w:marBottom w:val="0"/>
          <w:divBdr>
            <w:top w:val="none" w:sz="0" w:space="0" w:color="auto"/>
            <w:left w:val="none" w:sz="0" w:space="0" w:color="auto"/>
            <w:bottom w:val="none" w:sz="0" w:space="0" w:color="auto"/>
            <w:right w:val="none" w:sz="0" w:space="0" w:color="auto"/>
          </w:divBdr>
        </w:div>
        <w:div w:id="641540894">
          <w:marLeft w:val="0"/>
          <w:marRight w:val="0"/>
          <w:marTop w:val="0"/>
          <w:marBottom w:val="0"/>
          <w:divBdr>
            <w:top w:val="none" w:sz="0" w:space="0" w:color="auto"/>
            <w:left w:val="none" w:sz="0" w:space="0" w:color="auto"/>
            <w:bottom w:val="none" w:sz="0" w:space="0" w:color="auto"/>
            <w:right w:val="none" w:sz="0" w:space="0" w:color="auto"/>
          </w:divBdr>
        </w:div>
        <w:div w:id="1140683162">
          <w:marLeft w:val="0"/>
          <w:marRight w:val="0"/>
          <w:marTop w:val="0"/>
          <w:marBottom w:val="0"/>
          <w:divBdr>
            <w:top w:val="none" w:sz="0" w:space="0" w:color="auto"/>
            <w:left w:val="none" w:sz="0" w:space="0" w:color="auto"/>
            <w:bottom w:val="none" w:sz="0" w:space="0" w:color="auto"/>
            <w:right w:val="none" w:sz="0" w:space="0" w:color="auto"/>
          </w:divBdr>
        </w:div>
        <w:div w:id="1564221274">
          <w:marLeft w:val="0"/>
          <w:marRight w:val="0"/>
          <w:marTop w:val="0"/>
          <w:marBottom w:val="0"/>
          <w:divBdr>
            <w:top w:val="none" w:sz="0" w:space="0" w:color="auto"/>
            <w:left w:val="none" w:sz="0" w:space="0" w:color="auto"/>
            <w:bottom w:val="none" w:sz="0" w:space="0" w:color="auto"/>
            <w:right w:val="none" w:sz="0" w:space="0" w:color="auto"/>
          </w:divBdr>
        </w:div>
        <w:div w:id="1186015981">
          <w:marLeft w:val="0"/>
          <w:marRight w:val="0"/>
          <w:marTop w:val="0"/>
          <w:marBottom w:val="0"/>
          <w:divBdr>
            <w:top w:val="none" w:sz="0" w:space="0" w:color="auto"/>
            <w:left w:val="none" w:sz="0" w:space="0" w:color="auto"/>
            <w:bottom w:val="none" w:sz="0" w:space="0" w:color="auto"/>
            <w:right w:val="none" w:sz="0" w:space="0" w:color="auto"/>
          </w:divBdr>
        </w:div>
        <w:div w:id="1795364872">
          <w:marLeft w:val="0"/>
          <w:marRight w:val="0"/>
          <w:marTop w:val="0"/>
          <w:marBottom w:val="0"/>
          <w:divBdr>
            <w:top w:val="none" w:sz="0" w:space="0" w:color="auto"/>
            <w:left w:val="none" w:sz="0" w:space="0" w:color="auto"/>
            <w:bottom w:val="none" w:sz="0" w:space="0" w:color="auto"/>
            <w:right w:val="none" w:sz="0" w:space="0" w:color="auto"/>
          </w:divBdr>
        </w:div>
        <w:div w:id="48462098">
          <w:marLeft w:val="0"/>
          <w:marRight w:val="0"/>
          <w:marTop w:val="0"/>
          <w:marBottom w:val="0"/>
          <w:divBdr>
            <w:top w:val="none" w:sz="0" w:space="0" w:color="auto"/>
            <w:left w:val="none" w:sz="0" w:space="0" w:color="auto"/>
            <w:bottom w:val="none" w:sz="0" w:space="0" w:color="auto"/>
            <w:right w:val="none" w:sz="0" w:space="0" w:color="auto"/>
          </w:divBdr>
        </w:div>
        <w:div w:id="1648393017">
          <w:marLeft w:val="0"/>
          <w:marRight w:val="0"/>
          <w:marTop w:val="0"/>
          <w:marBottom w:val="0"/>
          <w:divBdr>
            <w:top w:val="none" w:sz="0" w:space="0" w:color="auto"/>
            <w:left w:val="none" w:sz="0" w:space="0" w:color="auto"/>
            <w:bottom w:val="none" w:sz="0" w:space="0" w:color="auto"/>
            <w:right w:val="none" w:sz="0" w:space="0" w:color="auto"/>
          </w:divBdr>
        </w:div>
        <w:div w:id="1518235647">
          <w:marLeft w:val="0"/>
          <w:marRight w:val="0"/>
          <w:marTop w:val="0"/>
          <w:marBottom w:val="0"/>
          <w:divBdr>
            <w:top w:val="none" w:sz="0" w:space="0" w:color="auto"/>
            <w:left w:val="none" w:sz="0" w:space="0" w:color="auto"/>
            <w:bottom w:val="none" w:sz="0" w:space="0" w:color="auto"/>
            <w:right w:val="none" w:sz="0" w:space="0" w:color="auto"/>
          </w:divBdr>
        </w:div>
        <w:div w:id="966350640">
          <w:marLeft w:val="0"/>
          <w:marRight w:val="0"/>
          <w:marTop w:val="0"/>
          <w:marBottom w:val="0"/>
          <w:divBdr>
            <w:top w:val="none" w:sz="0" w:space="0" w:color="auto"/>
            <w:left w:val="none" w:sz="0" w:space="0" w:color="auto"/>
            <w:bottom w:val="none" w:sz="0" w:space="0" w:color="auto"/>
            <w:right w:val="none" w:sz="0" w:space="0" w:color="auto"/>
          </w:divBdr>
        </w:div>
        <w:div w:id="1952279332">
          <w:marLeft w:val="0"/>
          <w:marRight w:val="0"/>
          <w:marTop w:val="0"/>
          <w:marBottom w:val="0"/>
          <w:divBdr>
            <w:top w:val="none" w:sz="0" w:space="0" w:color="auto"/>
            <w:left w:val="none" w:sz="0" w:space="0" w:color="auto"/>
            <w:bottom w:val="none" w:sz="0" w:space="0" w:color="auto"/>
            <w:right w:val="none" w:sz="0" w:space="0" w:color="auto"/>
          </w:divBdr>
        </w:div>
        <w:div w:id="2010477741">
          <w:marLeft w:val="0"/>
          <w:marRight w:val="0"/>
          <w:marTop w:val="0"/>
          <w:marBottom w:val="0"/>
          <w:divBdr>
            <w:top w:val="none" w:sz="0" w:space="0" w:color="auto"/>
            <w:left w:val="none" w:sz="0" w:space="0" w:color="auto"/>
            <w:bottom w:val="none" w:sz="0" w:space="0" w:color="auto"/>
            <w:right w:val="none" w:sz="0" w:space="0" w:color="auto"/>
          </w:divBdr>
        </w:div>
        <w:div w:id="970138767">
          <w:marLeft w:val="0"/>
          <w:marRight w:val="0"/>
          <w:marTop w:val="0"/>
          <w:marBottom w:val="0"/>
          <w:divBdr>
            <w:top w:val="none" w:sz="0" w:space="0" w:color="auto"/>
            <w:left w:val="none" w:sz="0" w:space="0" w:color="auto"/>
            <w:bottom w:val="none" w:sz="0" w:space="0" w:color="auto"/>
            <w:right w:val="none" w:sz="0" w:space="0" w:color="auto"/>
          </w:divBdr>
        </w:div>
        <w:div w:id="658266894">
          <w:marLeft w:val="0"/>
          <w:marRight w:val="0"/>
          <w:marTop w:val="0"/>
          <w:marBottom w:val="0"/>
          <w:divBdr>
            <w:top w:val="none" w:sz="0" w:space="0" w:color="auto"/>
            <w:left w:val="none" w:sz="0" w:space="0" w:color="auto"/>
            <w:bottom w:val="none" w:sz="0" w:space="0" w:color="auto"/>
            <w:right w:val="none" w:sz="0" w:space="0" w:color="auto"/>
          </w:divBdr>
        </w:div>
        <w:div w:id="1020818884">
          <w:marLeft w:val="0"/>
          <w:marRight w:val="0"/>
          <w:marTop w:val="0"/>
          <w:marBottom w:val="0"/>
          <w:divBdr>
            <w:top w:val="none" w:sz="0" w:space="0" w:color="auto"/>
            <w:left w:val="none" w:sz="0" w:space="0" w:color="auto"/>
            <w:bottom w:val="none" w:sz="0" w:space="0" w:color="auto"/>
            <w:right w:val="none" w:sz="0" w:space="0" w:color="auto"/>
          </w:divBdr>
        </w:div>
        <w:div w:id="14119809">
          <w:marLeft w:val="0"/>
          <w:marRight w:val="0"/>
          <w:marTop w:val="0"/>
          <w:marBottom w:val="0"/>
          <w:divBdr>
            <w:top w:val="none" w:sz="0" w:space="0" w:color="auto"/>
            <w:left w:val="none" w:sz="0" w:space="0" w:color="auto"/>
            <w:bottom w:val="none" w:sz="0" w:space="0" w:color="auto"/>
            <w:right w:val="none" w:sz="0" w:space="0" w:color="auto"/>
          </w:divBdr>
        </w:div>
        <w:div w:id="1474176848">
          <w:marLeft w:val="0"/>
          <w:marRight w:val="0"/>
          <w:marTop w:val="0"/>
          <w:marBottom w:val="0"/>
          <w:divBdr>
            <w:top w:val="none" w:sz="0" w:space="0" w:color="auto"/>
            <w:left w:val="none" w:sz="0" w:space="0" w:color="auto"/>
            <w:bottom w:val="none" w:sz="0" w:space="0" w:color="auto"/>
            <w:right w:val="none" w:sz="0" w:space="0" w:color="auto"/>
          </w:divBdr>
        </w:div>
        <w:div w:id="983894418">
          <w:marLeft w:val="0"/>
          <w:marRight w:val="0"/>
          <w:marTop w:val="0"/>
          <w:marBottom w:val="0"/>
          <w:divBdr>
            <w:top w:val="none" w:sz="0" w:space="0" w:color="auto"/>
            <w:left w:val="none" w:sz="0" w:space="0" w:color="auto"/>
            <w:bottom w:val="none" w:sz="0" w:space="0" w:color="auto"/>
            <w:right w:val="none" w:sz="0" w:space="0" w:color="auto"/>
          </w:divBdr>
        </w:div>
        <w:div w:id="538591381">
          <w:marLeft w:val="0"/>
          <w:marRight w:val="0"/>
          <w:marTop w:val="0"/>
          <w:marBottom w:val="0"/>
          <w:divBdr>
            <w:top w:val="none" w:sz="0" w:space="0" w:color="auto"/>
            <w:left w:val="none" w:sz="0" w:space="0" w:color="auto"/>
            <w:bottom w:val="none" w:sz="0" w:space="0" w:color="auto"/>
            <w:right w:val="none" w:sz="0" w:space="0" w:color="auto"/>
          </w:divBdr>
        </w:div>
        <w:div w:id="839587708">
          <w:marLeft w:val="0"/>
          <w:marRight w:val="0"/>
          <w:marTop w:val="0"/>
          <w:marBottom w:val="0"/>
          <w:divBdr>
            <w:top w:val="none" w:sz="0" w:space="0" w:color="auto"/>
            <w:left w:val="none" w:sz="0" w:space="0" w:color="auto"/>
            <w:bottom w:val="none" w:sz="0" w:space="0" w:color="auto"/>
            <w:right w:val="none" w:sz="0" w:space="0" w:color="auto"/>
          </w:divBdr>
        </w:div>
        <w:div w:id="240256554">
          <w:marLeft w:val="0"/>
          <w:marRight w:val="0"/>
          <w:marTop w:val="0"/>
          <w:marBottom w:val="0"/>
          <w:divBdr>
            <w:top w:val="none" w:sz="0" w:space="0" w:color="auto"/>
            <w:left w:val="none" w:sz="0" w:space="0" w:color="auto"/>
            <w:bottom w:val="none" w:sz="0" w:space="0" w:color="auto"/>
            <w:right w:val="none" w:sz="0" w:space="0" w:color="auto"/>
          </w:divBdr>
        </w:div>
        <w:div w:id="39744808">
          <w:marLeft w:val="0"/>
          <w:marRight w:val="0"/>
          <w:marTop w:val="0"/>
          <w:marBottom w:val="0"/>
          <w:divBdr>
            <w:top w:val="none" w:sz="0" w:space="0" w:color="auto"/>
            <w:left w:val="none" w:sz="0" w:space="0" w:color="auto"/>
            <w:bottom w:val="none" w:sz="0" w:space="0" w:color="auto"/>
            <w:right w:val="none" w:sz="0" w:space="0" w:color="auto"/>
          </w:divBdr>
        </w:div>
        <w:div w:id="951980104">
          <w:marLeft w:val="0"/>
          <w:marRight w:val="0"/>
          <w:marTop w:val="0"/>
          <w:marBottom w:val="0"/>
          <w:divBdr>
            <w:top w:val="none" w:sz="0" w:space="0" w:color="auto"/>
            <w:left w:val="none" w:sz="0" w:space="0" w:color="auto"/>
            <w:bottom w:val="none" w:sz="0" w:space="0" w:color="auto"/>
            <w:right w:val="none" w:sz="0" w:space="0" w:color="auto"/>
          </w:divBdr>
        </w:div>
        <w:div w:id="596135086">
          <w:marLeft w:val="0"/>
          <w:marRight w:val="0"/>
          <w:marTop w:val="0"/>
          <w:marBottom w:val="0"/>
          <w:divBdr>
            <w:top w:val="none" w:sz="0" w:space="0" w:color="auto"/>
            <w:left w:val="none" w:sz="0" w:space="0" w:color="auto"/>
            <w:bottom w:val="none" w:sz="0" w:space="0" w:color="auto"/>
            <w:right w:val="none" w:sz="0" w:space="0" w:color="auto"/>
          </w:divBdr>
        </w:div>
        <w:div w:id="1073351394">
          <w:marLeft w:val="0"/>
          <w:marRight w:val="0"/>
          <w:marTop w:val="0"/>
          <w:marBottom w:val="0"/>
          <w:divBdr>
            <w:top w:val="none" w:sz="0" w:space="0" w:color="auto"/>
            <w:left w:val="none" w:sz="0" w:space="0" w:color="auto"/>
            <w:bottom w:val="none" w:sz="0" w:space="0" w:color="auto"/>
            <w:right w:val="none" w:sz="0" w:space="0" w:color="auto"/>
          </w:divBdr>
        </w:div>
        <w:div w:id="483352967">
          <w:marLeft w:val="0"/>
          <w:marRight w:val="0"/>
          <w:marTop w:val="0"/>
          <w:marBottom w:val="0"/>
          <w:divBdr>
            <w:top w:val="none" w:sz="0" w:space="0" w:color="auto"/>
            <w:left w:val="none" w:sz="0" w:space="0" w:color="auto"/>
            <w:bottom w:val="none" w:sz="0" w:space="0" w:color="auto"/>
            <w:right w:val="none" w:sz="0" w:space="0" w:color="auto"/>
          </w:divBdr>
        </w:div>
        <w:div w:id="615410560">
          <w:marLeft w:val="0"/>
          <w:marRight w:val="0"/>
          <w:marTop w:val="0"/>
          <w:marBottom w:val="0"/>
          <w:divBdr>
            <w:top w:val="none" w:sz="0" w:space="0" w:color="auto"/>
            <w:left w:val="none" w:sz="0" w:space="0" w:color="auto"/>
            <w:bottom w:val="none" w:sz="0" w:space="0" w:color="auto"/>
            <w:right w:val="none" w:sz="0" w:space="0" w:color="auto"/>
          </w:divBdr>
        </w:div>
        <w:div w:id="1131820740">
          <w:marLeft w:val="0"/>
          <w:marRight w:val="0"/>
          <w:marTop w:val="0"/>
          <w:marBottom w:val="0"/>
          <w:divBdr>
            <w:top w:val="none" w:sz="0" w:space="0" w:color="auto"/>
            <w:left w:val="none" w:sz="0" w:space="0" w:color="auto"/>
            <w:bottom w:val="none" w:sz="0" w:space="0" w:color="auto"/>
            <w:right w:val="none" w:sz="0" w:space="0" w:color="auto"/>
          </w:divBdr>
        </w:div>
        <w:div w:id="647437355">
          <w:marLeft w:val="0"/>
          <w:marRight w:val="0"/>
          <w:marTop w:val="0"/>
          <w:marBottom w:val="0"/>
          <w:divBdr>
            <w:top w:val="none" w:sz="0" w:space="0" w:color="auto"/>
            <w:left w:val="none" w:sz="0" w:space="0" w:color="auto"/>
            <w:bottom w:val="none" w:sz="0" w:space="0" w:color="auto"/>
            <w:right w:val="none" w:sz="0" w:space="0" w:color="auto"/>
          </w:divBdr>
        </w:div>
        <w:div w:id="959384945">
          <w:marLeft w:val="0"/>
          <w:marRight w:val="0"/>
          <w:marTop w:val="0"/>
          <w:marBottom w:val="0"/>
          <w:divBdr>
            <w:top w:val="none" w:sz="0" w:space="0" w:color="auto"/>
            <w:left w:val="none" w:sz="0" w:space="0" w:color="auto"/>
            <w:bottom w:val="none" w:sz="0" w:space="0" w:color="auto"/>
            <w:right w:val="none" w:sz="0" w:space="0" w:color="auto"/>
          </w:divBdr>
        </w:div>
        <w:div w:id="880365570">
          <w:marLeft w:val="0"/>
          <w:marRight w:val="0"/>
          <w:marTop w:val="0"/>
          <w:marBottom w:val="0"/>
          <w:divBdr>
            <w:top w:val="none" w:sz="0" w:space="0" w:color="auto"/>
            <w:left w:val="none" w:sz="0" w:space="0" w:color="auto"/>
            <w:bottom w:val="none" w:sz="0" w:space="0" w:color="auto"/>
            <w:right w:val="none" w:sz="0" w:space="0" w:color="auto"/>
          </w:divBdr>
        </w:div>
        <w:div w:id="168182902">
          <w:marLeft w:val="0"/>
          <w:marRight w:val="0"/>
          <w:marTop w:val="0"/>
          <w:marBottom w:val="0"/>
          <w:divBdr>
            <w:top w:val="none" w:sz="0" w:space="0" w:color="auto"/>
            <w:left w:val="none" w:sz="0" w:space="0" w:color="auto"/>
            <w:bottom w:val="none" w:sz="0" w:space="0" w:color="auto"/>
            <w:right w:val="none" w:sz="0" w:space="0" w:color="auto"/>
          </w:divBdr>
        </w:div>
        <w:div w:id="2027948385">
          <w:marLeft w:val="0"/>
          <w:marRight w:val="0"/>
          <w:marTop w:val="0"/>
          <w:marBottom w:val="0"/>
          <w:divBdr>
            <w:top w:val="none" w:sz="0" w:space="0" w:color="auto"/>
            <w:left w:val="none" w:sz="0" w:space="0" w:color="auto"/>
            <w:bottom w:val="none" w:sz="0" w:space="0" w:color="auto"/>
            <w:right w:val="none" w:sz="0" w:space="0" w:color="auto"/>
          </w:divBdr>
        </w:div>
        <w:div w:id="1377465884">
          <w:marLeft w:val="0"/>
          <w:marRight w:val="0"/>
          <w:marTop w:val="0"/>
          <w:marBottom w:val="0"/>
          <w:divBdr>
            <w:top w:val="none" w:sz="0" w:space="0" w:color="auto"/>
            <w:left w:val="none" w:sz="0" w:space="0" w:color="auto"/>
            <w:bottom w:val="none" w:sz="0" w:space="0" w:color="auto"/>
            <w:right w:val="none" w:sz="0" w:space="0" w:color="auto"/>
          </w:divBdr>
        </w:div>
        <w:div w:id="988246794">
          <w:marLeft w:val="0"/>
          <w:marRight w:val="0"/>
          <w:marTop w:val="0"/>
          <w:marBottom w:val="0"/>
          <w:divBdr>
            <w:top w:val="none" w:sz="0" w:space="0" w:color="auto"/>
            <w:left w:val="none" w:sz="0" w:space="0" w:color="auto"/>
            <w:bottom w:val="none" w:sz="0" w:space="0" w:color="auto"/>
            <w:right w:val="none" w:sz="0" w:space="0" w:color="auto"/>
          </w:divBdr>
        </w:div>
        <w:div w:id="2066834243">
          <w:marLeft w:val="0"/>
          <w:marRight w:val="0"/>
          <w:marTop w:val="0"/>
          <w:marBottom w:val="0"/>
          <w:divBdr>
            <w:top w:val="none" w:sz="0" w:space="0" w:color="auto"/>
            <w:left w:val="none" w:sz="0" w:space="0" w:color="auto"/>
            <w:bottom w:val="none" w:sz="0" w:space="0" w:color="auto"/>
            <w:right w:val="none" w:sz="0" w:space="0" w:color="auto"/>
          </w:divBdr>
        </w:div>
        <w:div w:id="506020456">
          <w:marLeft w:val="0"/>
          <w:marRight w:val="0"/>
          <w:marTop w:val="0"/>
          <w:marBottom w:val="0"/>
          <w:divBdr>
            <w:top w:val="none" w:sz="0" w:space="0" w:color="auto"/>
            <w:left w:val="none" w:sz="0" w:space="0" w:color="auto"/>
            <w:bottom w:val="none" w:sz="0" w:space="0" w:color="auto"/>
            <w:right w:val="none" w:sz="0" w:space="0" w:color="auto"/>
          </w:divBdr>
        </w:div>
        <w:div w:id="690574183">
          <w:marLeft w:val="0"/>
          <w:marRight w:val="0"/>
          <w:marTop w:val="0"/>
          <w:marBottom w:val="0"/>
          <w:divBdr>
            <w:top w:val="none" w:sz="0" w:space="0" w:color="auto"/>
            <w:left w:val="none" w:sz="0" w:space="0" w:color="auto"/>
            <w:bottom w:val="none" w:sz="0" w:space="0" w:color="auto"/>
            <w:right w:val="none" w:sz="0" w:space="0" w:color="auto"/>
          </w:divBdr>
        </w:div>
        <w:div w:id="1150831266">
          <w:marLeft w:val="0"/>
          <w:marRight w:val="0"/>
          <w:marTop w:val="0"/>
          <w:marBottom w:val="0"/>
          <w:divBdr>
            <w:top w:val="none" w:sz="0" w:space="0" w:color="auto"/>
            <w:left w:val="none" w:sz="0" w:space="0" w:color="auto"/>
            <w:bottom w:val="none" w:sz="0" w:space="0" w:color="auto"/>
            <w:right w:val="none" w:sz="0" w:space="0" w:color="auto"/>
          </w:divBdr>
        </w:div>
        <w:div w:id="1000155590">
          <w:marLeft w:val="0"/>
          <w:marRight w:val="0"/>
          <w:marTop w:val="0"/>
          <w:marBottom w:val="0"/>
          <w:divBdr>
            <w:top w:val="none" w:sz="0" w:space="0" w:color="auto"/>
            <w:left w:val="none" w:sz="0" w:space="0" w:color="auto"/>
            <w:bottom w:val="none" w:sz="0" w:space="0" w:color="auto"/>
            <w:right w:val="none" w:sz="0" w:space="0" w:color="auto"/>
          </w:divBdr>
        </w:div>
        <w:div w:id="618266958">
          <w:marLeft w:val="0"/>
          <w:marRight w:val="0"/>
          <w:marTop w:val="0"/>
          <w:marBottom w:val="0"/>
          <w:divBdr>
            <w:top w:val="none" w:sz="0" w:space="0" w:color="auto"/>
            <w:left w:val="none" w:sz="0" w:space="0" w:color="auto"/>
            <w:bottom w:val="none" w:sz="0" w:space="0" w:color="auto"/>
            <w:right w:val="none" w:sz="0" w:space="0" w:color="auto"/>
          </w:divBdr>
        </w:div>
        <w:div w:id="225189645">
          <w:marLeft w:val="0"/>
          <w:marRight w:val="0"/>
          <w:marTop w:val="0"/>
          <w:marBottom w:val="0"/>
          <w:divBdr>
            <w:top w:val="none" w:sz="0" w:space="0" w:color="auto"/>
            <w:left w:val="none" w:sz="0" w:space="0" w:color="auto"/>
            <w:bottom w:val="none" w:sz="0" w:space="0" w:color="auto"/>
            <w:right w:val="none" w:sz="0" w:space="0" w:color="auto"/>
          </w:divBdr>
        </w:div>
        <w:div w:id="1457674504">
          <w:marLeft w:val="0"/>
          <w:marRight w:val="0"/>
          <w:marTop w:val="0"/>
          <w:marBottom w:val="0"/>
          <w:divBdr>
            <w:top w:val="none" w:sz="0" w:space="0" w:color="auto"/>
            <w:left w:val="none" w:sz="0" w:space="0" w:color="auto"/>
            <w:bottom w:val="none" w:sz="0" w:space="0" w:color="auto"/>
            <w:right w:val="none" w:sz="0" w:space="0" w:color="auto"/>
          </w:divBdr>
        </w:div>
        <w:div w:id="550730208">
          <w:marLeft w:val="0"/>
          <w:marRight w:val="0"/>
          <w:marTop w:val="0"/>
          <w:marBottom w:val="0"/>
          <w:divBdr>
            <w:top w:val="none" w:sz="0" w:space="0" w:color="auto"/>
            <w:left w:val="none" w:sz="0" w:space="0" w:color="auto"/>
            <w:bottom w:val="none" w:sz="0" w:space="0" w:color="auto"/>
            <w:right w:val="none" w:sz="0" w:space="0" w:color="auto"/>
          </w:divBdr>
        </w:div>
        <w:div w:id="1000818141">
          <w:marLeft w:val="0"/>
          <w:marRight w:val="0"/>
          <w:marTop w:val="0"/>
          <w:marBottom w:val="0"/>
          <w:divBdr>
            <w:top w:val="none" w:sz="0" w:space="0" w:color="auto"/>
            <w:left w:val="none" w:sz="0" w:space="0" w:color="auto"/>
            <w:bottom w:val="none" w:sz="0" w:space="0" w:color="auto"/>
            <w:right w:val="none" w:sz="0" w:space="0" w:color="auto"/>
          </w:divBdr>
        </w:div>
        <w:div w:id="1095439881">
          <w:marLeft w:val="0"/>
          <w:marRight w:val="0"/>
          <w:marTop w:val="0"/>
          <w:marBottom w:val="0"/>
          <w:divBdr>
            <w:top w:val="none" w:sz="0" w:space="0" w:color="auto"/>
            <w:left w:val="none" w:sz="0" w:space="0" w:color="auto"/>
            <w:bottom w:val="none" w:sz="0" w:space="0" w:color="auto"/>
            <w:right w:val="none" w:sz="0" w:space="0" w:color="auto"/>
          </w:divBdr>
        </w:div>
        <w:div w:id="1560238763">
          <w:marLeft w:val="0"/>
          <w:marRight w:val="0"/>
          <w:marTop w:val="0"/>
          <w:marBottom w:val="0"/>
          <w:divBdr>
            <w:top w:val="none" w:sz="0" w:space="0" w:color="auto"/>
            <w:left w:val="none" w:sz="0" w:space="0" w:color="auto"/>
            <w:bottom w:val="none" w:sz="0" w:space="0" w:color="auto"/>
            <w:right w:val="none" w:sz="0" w:space="0" w:color="auto"/>
          </w:divBdr>
        </w:div>
        <w:div w:id="1762333121">
          <w:marLeft w:val="0"/>
          <w:marRight w:val="0"/>
          <w:marTop w:val="0"/>
          <w:marBottom w:val="0"/>
          <w:divBdr>
            <w:top w:val="none" w:sz="0" w:space="0" w:color="auto"/>
            <w:left w:val="none" w:sz="0" w:space="0" w:color="auto"/>
            <w:bottom w:val="none" w:sz="0" w:space="0" w:color="auto"/>
            <w:right w:val="none" w:sz="0" w:space="0" w:color="auto"/>
          </w:divBdr>
        </w:div>
        <w:div w:id="327245174">
          <w:marLeft w:val="0"/>
          <w:marRight w:val="0"/>
          <w:marTop w:val="0"/>
          <w:marBottom w:val="0"/>
          <w:divBdr>
            <w:top w:val="none" w:sz="0" w:space="0" w:color="auto"/>
            <w:left w:val="none" w:sz="0" w:space="0" w:color="auto"/>
            <w:bottom w:val="none" w:sz="0" w:space="0" w:color="auto"/>
            <w:right w:val="none" w:sz="0" w:space="0" w:color="auto"/>
          </w:divBdr>
        </w:div>
        <w:div w:id="471943564">
          <w:marLeft w:val="0"/>
          <w:marRight w:val="0"/>
          <w:marTop w:val="0"/>
          <w:marBottom w:val="0"/>
          <w:divBdr>
            <w:top w:val="none" w:sz="0" w:space="0" w:color="auto"/>
            <w:left w:val="none" w:sz="0" w:space="0" w:color="auto"/>
            <w:bottom w:val="none" w:sz="0" w:space="0" w:color="auto"/>
            <w:right w:val="none" w:sz="0" w:space="0" w:color="auto"/>
          </w:divBdr>
        </w:div>
        <w:div w:id="192891021">
          <w:marLeft w:val="0"/>
          <w:marRight w:val="0"/>
          <w:marTop w:val="0"/>
          <w:marBottom w:val="0"/>
          <w:divBdr>
            <w:top w:val="none" w:sz="0" w:space="0" w:color="auto"/>
            <w:left w:val="none" w:sz="0" w:space="0" w:color="auto"/>
            <w:bottom w:val="none" w:sz="0" w:space="0" w:color="auto"/>
            <w:right w:val="none" w:sz="0" w:space="0" w:color="auto"/>
          </w:divBdr>
        </w:div>
        <w:div w:id="1707633866">
          <w:marLeft w:val="0"/>
          <w:marRight w:val="0"/>
          <w:marTop w:val="0"/>
          <w:marBottom w:val="0"/>
          <w:divBdr>
            <w:top w:val="none" w:sz="0" w:space="0" w:color="auto"/>
            <w:left w:val="none" w:sz="0" w:space="0" w:color="auto"/>
            <w:bottom w:val="none" w:sz="0" w:space="0" w:color="auto"/>
            <w:right w:val="none" w:sz="0" w:space="0" w:color="auto"/>
          </w:divBdr>
        </w:div>
        <w:div w:id="927662582">
          <w:marLeft w:val="0"/>
          <w:marRight w:val="0"/>
          <w:marTop w:val="0"/>
          <w:marBottom w:val="0"/>
          <w:divBdr>
            <w:top w:val="none" w:sz="0" w:space="0" w:color="auto"/>
            <w:left w:val="none" w:sz="0" w:space="0" w:color="auto"/>
            <w:bottom w:val="none" w:sz="0" w:space="0" w:color="auto"/>
            <w:right w:val="none" w:sz="0" w:space="0" w:color="auto"/>
          </w:divBdr>
        </w:div>
        <w:div w:id="1075663737">
          <w:marLeft w:val="0"/>
          <w:marRight w:val="0"/>
          <w:marTop w:val="0"/>
          <w:marBottom w:val="0"/>
          <w:divBdr>
            <w:top w:val="none" w:sz="0" w:space="0" w:color="auto"/>
            <w:left w:val="none" w:sz="0" w:space="0" w:color="auto"/>
            <w:bottom w:val="none" w:sz="0" w:space="0" w:color="auto"/>
            <w:right w:val="none" w:sz="0" w:space="0" w:color="auto"/>
          </w:divBdr>
        </w:div>
        <w:div w:id="1923446864">
          <w:marLeft w:val="0"/>
          <w:marRight w:val="0"/>
          <w:marTop w:val="0"/>
          <w:marBottom w:val="0"/>
          <w:divBdr>
            <w:top w:val="none" w:sz="0" w:space="0" w:color="auto"/>
            <w:left w:val="none" w:sz="0" w:space="0" w:color="auto"/>
            <w:bottom w:val="none" w:sz="0" w:space="0" w:color="auto"/>
            <w:right w:val="none" w:sz="0" w:space="0" w:color="auto"/>
          </w:divBdr>
        </w:div>
        <w:div w:id="1276668813">
          <w:marLeft w:val="0"/>
          <w:marRight w:val="0"/>
          <w:marTop w:val="0"/>
          <w:marBottom w:val="0"/>
          <w:divBdr>
            <w:top w:val="none" w:sz="0" w:space="0" w:color="auto"/>
            <w:left w:val="none" w:sz="0" w:space="0" w:color="auto"/>
            <w:bottom w:val="none" w:sz="0" w:space="0" w:color="auto"/>
            <w:right w:val="none" w:sz="0" w:space="0" w:color="auto"/>
          </w:divBdr>
        </w:div>
        <w:div w:id="817117438">
          <w:marLeft w:val="0"/>
          <w:marRight w:val="0"/>
          <w:marTop w:val="0"/>
          <w:marBottom w:val="0"/>
          <w:divBdr>
            <w:top w:val="none" w:sz="0" w:space="0" w:color="auto"/>
            <w:left w:val="none" w:sz="0" w:space="0" w:color="auto"/>
            <w:bottom w:val="none" w:sz="0" w:space="0" w:color="auto"/>
            <w:right w:val="none" w:sz="0" w:space="0" w:color="auto"/>
          </w:divBdr>
        </w:div>
        <w:div w:id="96870190">
          <w:marLeft w:val="0"/>
          <w:marRight w:val="0"/>
          <w:marTop w:val="0"/>
          <w:marBottom w:val="0"/>
          <w:divBdr>
            <w:top w:val="none" w:sz="0" w:space="0" w:color="auto"/>
            <w:left w:val="none" w:sz="0" w:space="0" w:color="auto"/>
            <w:bottom w:val="none" w:sz="0" w:space="0" w:color="auto"/>
            <w:right w:val="none" w:sz="0" w:space="0" w:color="auto"/>
          </w:divBdr>
        </w:div>
        <w:div w:id="1258296046">
          <w:marLeft w:val="0"/>
          <w:marRight w:val="0"/>
          <w:marTop w:val="0"/>
          <w:marBottom w:val="0"/>
          <w:divBdr>
            <w:top w:val="none" w:sz="0" w:space="0" w:color="auto"/>
            <w:left w:val="none" w:sz="0" w:space="0" w:color="auto"/>
            <w:bottom w:val="none" w:sz="0" w:space="0" w:color="auto"/>
            <w:right w:val="none" w:sz="0" w:space="0" w:color="auto"/>
          </w:divBdr>
        </w:div>
        <w:div w:id="1208295156">
          <w:marLeft w:val="0"/>
          <w:marRight w:val="0"/>
          <w:marTop w:val="0"/>
          <w:marBottom w:val="0"/>
          <w:divBdr>
            <w:top w:val="none" w:sz="0" w:space="0" w:color="auto"/>
            <w:left w:val="none" w:sz="0" w:space="0" w:color="auto"/>
            <w:bottom w:val="none" w:sz="0" w:space="0" w:color="auto"/>
            <w:right w:val="none" w:sz="0" w:space="0" w:color="auto"/>
          </w:divBdr>
        </w:div>
        <w:div w:id="2079550300">
          <w:marLeft w:val="0"/>
          <w:marRight w:val="0"/>
          <w:marTop w:val="0"/>
          <w:marBottom w:val="0"/>
          <w:divBdr>
            <w:top w:val="none" w:sz="0" w:space="0" w:color="auto"/>
            <w:left w:val="none" w:sz="0" w:space="0" w:color="auto"/>
            <w:bottom w:val="none" w:sz="0" w:space="0" w:color="auto"/>
            <w:right w:val="none" w:sz="0" w:space="0" w:color="auto"/>
          </w:divBdr>
        </w:div>
        <w:div w:id="1390542961">
          <w:marLeft w:val="0"/>
          <w:marRight w:val="0"/>
          <w:marTop w:val="0"/>
          <w:marBottom w:val="0"/>
          <w:divBdr>
            <w:top w:val="none" w:sz="0" w:space="0" w:color="auto"/>
            <w:left w:val="none" w:sz="0" w:space="0" w:color="auto"/>
            <w:bottom w:val="none" w:sz="0" w:space="0" w:color="auto"/>
            <w:right w:val="none" w:sz="0" w:space="0" w:color="auto"/>
          </w:divBdr>
        </w:div>
        <w:div w:id="43453522">
          <w:marLeft w:val="0"/>
          <w:marRight w:val="0"/>
          <w:marTop w:val="0"/>
          <w:marBottom w:val="0"/>
          <w:divBdr>
            <w:top w:val="none" w:sz="0" w:space="0" w:color="auto"/>
            <w:left w:val="none" w:sz="0" w:space="0" w:color="auto"/>
            <w:bottom w:val="none" w:sz="0" w:space="0" w:color="auto"/>
            <w:right w:val="none" w:sz="0" w:space="0" w:color="auto"/>
          </w:divBdr>
        </w:div>
        <w:div w:id="971010834">
          <w:marLeft w:val="0"/>
          <w:marRight w:val="0"/>
          <w:marTop w:val="0"/>
          <w:marBottom w:val="0"/>
          <w:divBdr>
            <w:top w:val="none" w:sz="0" w:space="0" w:color="auto"/>
            <w:left w:val="none" w:sz="0" w:space="0" w:color="auto"/>
            <w:bottom w:val="none" w:sz="0" w:space="0" w:color="auto"/>
            <w:right w:val="none" w:sz="0" w:space="0" w:color="auto"/>
          </w:divBdr>
        </w:div>
        <w:div w:id="581179942">
          <w:marLeft w:val="0"/>
          <w:marRight w:val="0"/>
          <w:marTop w:val="0"/>
          <w:marBottom w:val="0"/>
          <w:divBdr>
            <w:top w:val="none" w:sz="0" w:space="0" w:color="auto"/>
            <w:left w:val="none" w:sz="0" w:space="0" w:color="auto"/>
            <w:bottom w:val="none" w:sz="0" w:space="0" w:color="auto"/>
            <w:right w:val="none" w:sz="0" w:space="0" w:color="auto"/>
          </w:divBdr>
        </w:div>
        <w:div w:id="922228743">
          <w:marLeft w:val="0"/>
          <w:marRight w:val="0"/>
          <w:marTop w:val="0"/>
          <w:marBottom w:val="0"/>
          <w:divBdr>
            <w:top w:val="none" w:sz="0" w:space="0" w:color="auto"/>
            <w:left w:val="none" w:sz="0" w:space="0" w:color="auto"/>
            <w:bottom w:val="none" w:sz="0" w:space="0" w:color="auto"/>
            <w:right w:val="none" w:sz="0" w:space="0" w:color="auto"/>
          </w:divBdr>
        </w:div>
        <w:div w:id="1695882123">
          <w:marLeft w:val="0"/>
          <w:marRight w:val="0"/>
          <w:marTop w:val="0"/>
          <w:marBottom w:val="0"/>
          <w:divBdr>
            <w:top w:val="none" w:sz="0" w:space="0" w:color="auto"/>
            <w:left w:val="none" w:sz="0" w:space="0" w:color="auto"/>
            <w:bottom w:val="none" w:sz="0" w:space="0" w:color="auto"/>
            <w:right w:val="none" w:sz="0" w:space="0" w:color="auto"/>
          </w:divBdr>
        </w:div>
        <w:div w:id="779686757">
          <w:marLeft w:val="0"/>
          <w:marRight w:val="0"/>
          <w:marTop w:val="0"/>
          <w:marBottom w:val="0"/>
          <w:divBdr>
            <w:top w:val="none" w:sz="0" w:space="0" w:color="auto"/>
            <w:left w:val="none" w:sz="0" w:space="0" w:color="auto"/>
            <w:bottom w:val="none" w:sz="0" w:space="0" w:color="auto"/>
            <w:right w:val="none" w:sz="0" w:space="0" w:color="auto"/>
          </w:divBdr>
        </w:div>
        <w:div w:id="134760026">
          <w:marLeft w:val="0"/>
          <w:marRight w:val="0"/>
          <w:marTop w:val="0"/>
          <w:marBottom w:val="0"/>
          <w:divBdr>
            <w:top w:val="none" w:sz="0" w:space="0" w:color="auto"/>
            <w:left w:val="none" w:sz="0" w:space="0" w:color="auto"/>
            <w:bottom w:val="none" w:sz="0" w:space="0" w:color="auto"/>
            <w:right w:val="none" w:sz="0" w:space="0" w:color="auto"/>
          </w:divBdr>
        </w:div>
        <w:div w:id="299652522">
          <w:marLeft w:val="0"/>
          <w:marRight w:val="0"/>
          <w:marTop w:val="0"/>
          <w:marBottom w:val="0"/>
          <w:divBdr>
            <w:top w:val="none" w:sz="0" w:space="0" w:color="auto"/>
            <w:left w:val="none" w:sz="0" w:space="0" w:color="auto"/>
            <w:bottom w:val="none" w:sz="0" w:space="0" w:color="auto"/>
            <w:right w:val="none" w:sz="0" w:space="0" w:color="auto"/>
          </w:divBdr>
        </w:div>
        <w:div w:id="118884953">
          <w:marLeft w:val="0"/>
          <w:marRight w:val="0"/>
          <w:marTop w:val="0"/>
          <w:marBottom w:val="0"/>
          <w:divBdr>
            <w:top w:val="none" w:sz="0" w:space="0" w:color="auto"/>
            <w:left w:val="none" w:sz="0" w:space="0" w:color="auto"/>
            <w:bottom w:val="none" w:sz="0" w:space="0" w:color="auto"/>
            <w:right w:val="none" w:sz="0" w:space="0" w:color="auto"/>
          </w:divBdr>
        </w:div>
        <w:div w:id="2033146461">
          <w:marLeft w:val="0"/>
          <w:marRight w:val="0"/>
          <w:marTop w:val="0"/>
          <w:marBottom w:val="0"/>
          <w:divBdr>
            <w:top w:val="none" w:sz="0" w:space="0" w:color="auto"/>
            <w:left w:val="none" w:sz="0" w:space="0" w:color="auto"/>
            <w:bottom w:val="none" w:sz="0" w:space="0" w:color="auto"/>
            <w:right w:val="none" w:sz="0" w:space="0" w:color="auto"/>
          </w:divBdr>
        </w:div>
        <w:div w:id="1434591756">
          <w:marLeft w:val="0"/>
          <w:marRight w:val="0"/>
          <w:marTop w:val="0"/>
          <w:marBottom w:val="0"/>
          <w:divBdr>
            <w:top w:val="none" w:sz="0" w:space="0" w:color="auto"/>
            <w:left w:val="none" w:sz="0" w:space="0" w:color="auto"/>
            <w:bottom w:val="none" w:sz="0" w:space="0" w:color="auto"/>
            <w:right w:val="none" w:sz="0" w:space="0" w:color="auto"/>
          </w:divBdr>
        </w:div>
        <w:div w:id="809178576">
          <w:marLeft w:val="0"/>
          <w:marRight w:val="0"/>
          <w:marTop w:val="0"/>
          <w:marBottom w:val="0"/>
          <w:divBdr>
            <w:top w:val="none" w:sz="0" w:space="0" w:color="auto"/>
            <w:left w:val="none" w:sz="0" w:space="0" w:color="auto"/>
            <w:bottom w:val="none" w:sz="0" w:space="0" w:color="auto"/>
            <w:right w:val="none" w:sz="0" w:space="0" w:color="auto"/>
          </w:divBdr>
        </w:div>
        <w:div w:id="1243446126">
          <w:marLeft w:val="0"/>
          <w:marRight w:val="0"/>
          <w:marTop w:val="0"/>
          <w:marBottom w:val="0"/>
          <w:divBdr>
            <w:top w:val="none" w:sz="0" w:space="0" w:color="auto"/>
            <w:left w:val="none" w:sz="0" w:space="0" w:color="auto"/>
            <w:bottom w:val="none" w:sz="0" w:space="0" w:color="auto"/>
            <w:right w:val="none" w:sz="0" w:space="0" w:color="auto"/>
          </w:divBdr>
        </w:div>
        <w:div w:id="1417090717">
          <w:marLeft w:val="0"/>
          <w:marRight w:val="0"/>
          <w:marTop w:val="0"/>
          <w:marBottom w:val="0"/>
          <w:divBdr>
            <w:top w:val="none" w:sz="0" w:space="0" w:color="auto"/>
            <w:left w:val="none" w:sz="0" w:space="0" w:color="auto"/>
            <w:bottom w:val="none" w:sz="0" w:space="0" w:color="auto"/>
            <w:right w:val="none" w:sz="0" w:space="0" w:color="auto"/>
          </w:divBdr>
        </w:div>
        <w:div w:id="143089821">
          <w:marLeft w:val="0"/>
          <w:marRight w:val="0"/>
          <w:marTop w:val="0"/>
          <w:marBottom w:val="0"/>
          <w:divBdr>
            <w:top w:val="none" w:sz="0" w:space="0" w:color="auto"/>
            <w:left w:val="none" w:sz="0" w:space="0" w:color="auto"/>
            <w:bottom w:val="none" w:sz="0" w:space="0" w:color="auto"/>
            <w:right w:val="none" w:sz="0" w:space="0" w:color="auto"/>
          </w:divBdr>
        </w:div>
        <w:div w:id="139615885">
          <w:marLeft w:val="0"/>
          <w:marRight w:val="0"/>
          <w:marTop w:val="0"/>
          <w:marBottom w:val="0"/>
          <w:divBdr>
            <w:top w:val="none" w:sz="0" w:space="0" w:color="auto"/>
            <w:left w:val="none" w:sz="0" w:space="0" w:color="auto"/>
            <w:bottom w:val="none" w:sz="0" w:space="0" w:color="auto"/>
            <w:right w:val="none" w:sz="0" w:space="0" w:color="auto"/>
          </w:divBdr>
        </w:div>
        <w:div w:id="1972055366">
          <w:marLeft w:val="0"/>
          <w:marRight w:val="0"/>
          <w:marTop w:val="0"/>
          <w:marBottom w:val="0"/>
          <w:divBdr>
            <w:top w:val="none" w:sz="0" w:space="0" w:color="auto"/>
            <w:left w:val="none" w:sz="0" w:space="0" w:color="auto"/>
            <w:bottom w:val="none" w:sz="0" w:space="0" w:color="auto"/>
            <w:right w:val="none" w:sz="0" w:space="0" w:color="auto"/>
          </w:divBdr>
        </w:div>
        <w:div w:id="1692026049">
          <w:marLeft w:val="0"/>
          <w:marRight w:val="0"/>
          <w:marTop w:val="0"/>
          <w:marBottom w:val="0"/>
          <w:divBdr>
            <w:top w:val="none" w:sz="0" w:space="0" w:color="auto"/>
            <w:left w:val="none" w:sz="0" w:space="0" w:color="auto"/>
            <w:bottom w:val="none" w:sz="0" w:space="0" w:color="auto"/>
            <w:right w:val="none" w:sz="0" w:space="0" w:color="auto"/>
          </w:divBdr>
        </w:div>
        <w:div w:id="730881547">
          <w:marLeft w:val="0"/>
          <w:marRight w:val="0"/>
          <w:marTop w:val="0"/>
          <w:marBottom w:val="0"/>
          <w:divBdr>
            <w:top w:val="none" w:sz="0" w:space="0" w:color="auto"/>
            <w:left w:val="none" w:sz="0" w:space="0" w:color="auto"/>
            <w:bottom w:val="none" w:sz="0" w:space="0" w:color="auto"/>
            <w:right w:val="none" w:sz="0" w:space="0" w:color="auto"/>
          </w:divBdr>
        </w:div>
        <w:div w:id="1749811608">
          <w:marLeft w:val="0"/>
          <w:marRight w:val="0"/>
          <w:marTop w:val="0"/>
          <w:marBottom w:val="0"/>
          <w:divBdr>
            <w:top w:val="none" w:sz="0" w:space="0" w:color="auto"/>
            <w:left w:val="none" w:sz="0" w:space="0" w:color="auto"/>
            <w:bottom w:val="none" w:sz="0" w:space="0" w:color="auto"/>
            <w:right w:val="none" w:sz="0" w:space="0" w:color="auto"/>
          </w:divBdr>
        </w:div>
        <w:div w:id="992560447">
          <w:marLeft w:val="0"/>
          <w:marRight w:val="0"/>
          <w:marTop w:val="0"/>
          <w:marBottom w:val="0"/>
          <w:divBdr>
            <w:top w:val="none" w:sz="0" w:space="0" w:color="auto"/>
            <w:left w:val="none" w:sz="0" w:space="0" w:color="auto"/>
            <w:bottom w:val="none" w:sz="0" w:space="0" w:color="auto"/>
            <w:right w:val="none" w:sz="0" w:space="0" w:color="auto"/>
          </w:divBdr>
        </w:div>
        <w:div w:id="714934506">
          <w:marLeft w:val="0"/>
          <w:marRight w:val="0"/>
          <w:marTop w:val="0"/>
          <w:marBottom w:val="0"/>
          <w:divBdr>
            <w:top w:val="none" w:sz="0" w:space="0" w:color="auto"/>
            <w:left w:val="none" w:sz="0" w:space="0" w:color="auto"/>
            <w:bottom w:val="none" w:sz="0" w:space="0" w:color="auto"/>
            <w:right w:val="none" w:sz="0" w:space="0" w:color="auto"/>
          </w:divBdr>
        </w:div>
        <w:div w:id="253711841">
          <w:marLeft w:val="0"/>
          <w:marRight w:val="0"/>
          <w:marTop w:val="0"/>
          <w:marBottom w:val="0"/>
          <w:divBdr>
            <w:top w:val="none" w:sz="0" w:space="0" w:color="auto"/>
            <w:left w:val="none" w:sz="0" w:space="0" w:color="auto"/>
            <w:bottom w:val="none" w:sz="0" w:space="0" w:color="auto"/>
            <w:right w:val="none" w:sz="0" w:space="0" w:color="auto"/>
          </w:divBdr>
        </w:div>
        <w:div w:id="927270155">
          <w:marLeft w:val="0"/>
          <w:marRight w:val="0"/>
          <w:marTop w:val="0"/>
          <w:marBottom w:val="0"/>
          <w:divBdr>
            <w:top w:val="none" w:sz="0" w:space="0" w:color="auto"/>
            <w:left w:val="none" w:sz="0" w:space="0" w:color="auto"/>
            <w:bottom w:val="none" w:sz="0" w:space="0" w:color="auto"/>
            <w:right w:val="none" w:sz="0" w:space="0" w:color="auto"/>
          </w:divBdr>
        </w:div>
        <w:div w:id="173807916">
          <w:marLeft w:val="0"/>
          <w:marRight w:val="0"/>
          <w:marTop w:val="0"/>
          <w:marBottom w:val="0"/>
          <w:divBdr>
            <w:top w:val="none" w:sz="0" w:space="0" w:color="auto"/>
            <w:left w:val="none" w:sz="0" w:space="0" w:color="auto"/>
            <w:bottom w:val="none" w:sz="0" w:space="0" w:color="auto"/>
            <w:right w:val="none" w:sz="0" w:space="0" w:color="auto"/>
          </w:divBdr>
        </w:div>
        <w:div w:id="825828508">
          <w:marLeft w:val="0"/>
          <w:marRight w:val="0"/>
          <w:marTop w:val="0"/>
          <w:marBottom w:val="0"/>
          <w:divBdr>
            <w:top w:val="none" w:sz="0" w:space="0" w:color="auto"/>
            <w:left w:val="none" w:sz="0" w:space="0" w:color="auto"/>
            <w:bottom w:val="none" w:sz="0" w:space="0" w:color="auto"/>
            <w:right w:val="none" w:sz="0" w:space="0" w:color="auto"/>
          </w:divBdr>
        </w:div>
        <w:div w:id="140003285">
          <w:marLeft w:val="0"/>
          <w:marRight w:val="0"/>
          <w:marTop w:val="0"/>
          <w:marBottom w:val="0"/>
          <w:divBdr>
            <w:top w:val="none" w:sz="0" w:space="0" w:color="auto"/>
            <w:left w:val="none" w:sz="0" w:space="0" w:color="auto"/>
            <w:bottom w:val="none" w:sz="0" w:space="0" w:color="auto"/>
            <w:right w:val="none" w:sz="0" w:space="0" w:color="auto"/>
          </w:divBdr>
        </w:div>
        <w:div w:id="1659961721">
          <w:marLeft w:val="0"/>
          <w:marRight w:val="0"/>
          <w:marTop w:val="0"/>
          <w:marBottom w:val="0"/>
          <w:divBdr>
            <w:top w:val="none" w:sz="0" w:space="0" w:color="auto"/>
            <w:left w:val="none" w:sz="0" w:space="0" w:color="auto"/>
            <w:bottom w:val="none" w:sz="0" w:space="0" w:color="auto"/>
            <w:right w:val="none" w:sz="0" w:space="0" w:color="auto"/>
          </w:divBdr>
        </w:div>
        <w:div w:id="431243958">
          <w:marLeft w:val="0"/>
          <w:marRight w:val="0"/>
          <w:marTop w:val="0"/>
          <w:marBottom w:val="0"/>
          <w:divBdr>
            <w:top w:val="none" w:sz="0" w:space="0" w:color="auto"/>
            <w:left w:val="none" w:sz="0" w:space="0" w:color="auto"/>
            <w:bottom w:val="none" w:sz="0" w:space="0" w:color="auto"/>
            <w:right w:val="none" w:sz="0" w:space="0" w:color="auto"/>
          </w:divBdr>
        </w:div>
        <w:div w:id="1515727935">
          <w:marLeft w:val="0"/>
          <w:marRight w:val="0"/>
          <w:marTop w:val="0"/>
          <w:marBottom w:val="0"/>
          <w:divBdr>
            <w:top w:val="none" w:sz="0" w:space="0" w:color="auto"/>
            <w:left w:val="none" w:sz="0" w:space="0" w:color="auto"/>
            <w:bottom w:val="none" w:sz="0" w:space="0" w:color="auto"/>
            <w:right w:val="none" w:sz="0" w:space="0" w:color="auto"/>
          </w:divBdr>
        </w:div>
        <w:div w:id="2029942819">
          <w:marLeft w:val="0"/>
          <w:marRight w:val="0"/>
          <w:marTop w:val="0"/>
          <w:marBottom w:val="0"/>
          <w:divBdr>
            <w:top w:val="none" w:sz="0" w:space="0" w:color="auto"/>
            <w:left w:val="none" w:sz="0" w:space="0" w:color="auto"/>
            <w:bottom w:val="none" w:sz="0" w:space="0" w:color="auto"/>
            <w:right w:val="none" w:sz="0" w:space="0" w:color="auto"/>
          </w:divBdr>
        </w:div>
        <w:div w:id="15277242">
          <w:marLeft w:val="0"/>
          <w:marRight w:val="0"/>
          <w:marTop w:val="0"/>
          <w:marBottom w:val="0"/>
          <w:divBdr>
            <w:top w:val="none" w:sz="0" w:space="0" w:color="auto"/>
            <w:left w:val="none" w:sz="0" w:space="0" w:color="auto"/>
            <w:bottom w:val="none" w:sz="0" w:space="0" w:color="auto"/>
            <w:right w:val="none" w:sz="0" w:space="0" w:color="auto"/>
          </w:divBdr>
        </w:div>
        <w:div w:id="579142443">
          <w:marLeft w:val="0"/>
          <w:marRight w:val="0"/>
          <w:marTop w:val="0"/>
          <w:marBottom w:val="0"/>
          <w:divBdr>
            <w:top w:val="none" w:sz="0" w:space="0" w:color="auto"/>
            <w:left w:val="none" w:sz="0" w:space="0" w:color="auto"/>
            <w:bottom w:val="none" w:sz="0" w:space="0" w:color="auto"/>
            <w:right w:val="none" w:sz="0" w:space="0" w:color="auto"/>
          </w:divBdr>
        </w:div>
        <w:div w:id="371419462">
          <w:marLeft w:val="0"/>
          <w:marRight w:val="0"/>
          <w:marTop w:val="0"/>
          <w:marBottom w:val="0"/>
          <w:divBdr>
            <w:top w:val="none" w:sz="0" w:space="0" w:color="auto"/>
            <w:left w:val="none" w:sz="0" w:space="0" w:color="auto"/>
            <w:bottom w:val="none" w:sz="0" w:space="0" w:color="auto"/>
            <w:right w:val="none" w:sz="0" w:space="0" w:color="auto"/>
          </w:divBdr>
        </w:div>
        <w:div w:id="1247957996">
          <w:marLeft w:val="0"/>
          <w:marRight w:val="0"/>
          <w:marTop w:val="0"/>
          <w:marBottom w:val="0"/>
          <w:divBdr>
            <w:top w:val="none" w:sz="0" w:space="0" w:color="auto"/>
            <w:left w:val="none" w:sz="0" w:space="0" w:color="auto"/>
            <w:bottom w:val="none" w:sz="0" w:space="0" w:color="auto"/>
            <w:right w:val="none" w:sz="0" w:space="0" w:color="auto"/>
          </w:divBdr>
        </w:div>
        <w:div w:id="337773596">
          <w:marLeft w:val="0"/>
          <w:marRight w:val="0"/>
          <w:marTop w:val="0"/>
          <w:marBottom w:val="0"/>
          <w:divBdr>
            <w:top w:val="none" w:sz="0" w:space="0" w:color="auto"/>
            <w:left w:val="none" w:sz="0" w:space="0" w:color="auto"/>
            <w:bottom w:val="none" w:sz="0" w:space="0" w:color="auto"/>
            <w:right w:val="none" w:sz="0" w:space="0" w:color="auto"/>
          </w:divBdr>
        </w:div>
        <w:div w:id="730739584">
          <w:marLeft w:val="0"/>
          <w:marRight w:val="0"/>
          <w:marTop w:val="0"/>
          <w:marBottom w:val="0"/>
          <w:divBdr>
            <w:top w:val="none" w:sz="0" w:space="0" w:color="auto"/>
            <w:left w:val="none" w:sz="0" w:space="0" w:color="auto"/>
            <w:bottom w:val="none" w:sz="0" w:space="0" w:color="auto"/>
            <w:right w:val="none" w:sz="0" w:space="0" w:color="auto"/>
          </w:divBdr>
        </w:div>
        <w:div w:id="1329139980">
          <w:marLeft w:val="0"/>
          <w:marRight w:val="0"/>
          <w:marTop w:val="0"/>
          <w:marBottom w:val="0"/>
          <w:divBdr>
            <w:top w:val="none" w:sz="0" w:space="0" w:color="auto"/>
            <w:left w:val="none" w:sz="0" w:space="0" w:color="auto"/>
            <w:bottom w:val="none" w:sz="0" w:space="0" w:color="auto"/>
            <w:right w:val="none" w:sz="0" w:space="0" w:color="auto"/>
          </w:divBdr>
        </w:div>
        <w:div w:id="1954940607">
          <w:marLeft w:val="0"/>
          <w:marRight w:val="0"/>
          <w:marTop w:val="0"/>
          <w:marBottom w:val="0"/>
          <w:divBdr>
            <w:top w:val="none" w:sz="0" w:space="0" w:color="auto"/>
            <w:left w:val="none" w:sz="0" w:space="0" w:color="auto"/>
            <w:bottom w:val="none" w:sz="0" w:space="0" w:color="auto"/>
            <w:right w:val="none" w:sz="0" w:space="0" w:color="auto"/>
          </w:divBdr>
        </w:div>
        <w:div w:id="1505900603">
          <w:marLeft w:val="0"/>
          <w:marRight w:val="0"/>
          <w:marTop w:val="0"/>
          <w:marBottom w:val="0"/>
          <w:divBdr>
            <w:top w:val="none" w:sz="0" w:space="0" w:color="auto"/>
            <w:left w:val="none" w:sz="0" w:space="0" w:color="auto"/>
            <w:bottom w:val="none" w:sz="0" w:space="0" w:color="auto"/>
            <w:right w:val="none" w:sz="0" w:space="0" w:color="auto"/>
          </w:divBdr>
        </w:div>
        <w:div w:id="1241327552">
          <w:marLeft w:val="0"/>
          <w:marRight w:val="0"/>
          <w:marTop w:val="0"/>
          <w:marBottom w:val="0"/>
          <w:divBdr>
            <w:top w:val="none" w:sz="0" w:space="0" w:color="auto"/>
            <w:left w:val="none" w:sz="0" w:space="0" w:color="auto"/>
            <w:bottom w:val="none" w:sz="0" w:space="0" w:color="auto"/>
            <w:right w:val="none" w:sz="0" w:space="0" w:color="auto"/>
          </w:divBdr>
        </w:div>
        <w:div w:id="20400672">
          <w:marLeft w:val="0"/>
          <w:marRight w:val="0"/>
          <w:marTop w:val="0"/>
          <w:marBottom w:val="0"/>
          <w:divBdr>
            <w:top w:val="none" w:sz="0" w:space="0" w:color="auto"/>
            <w:left w:val="none" w:sz="0" w:space="0" w:color="auto"/>
            <w:bottom w:val="none" w:sz="0" w:space="0" w:color="auto"/>
            <w:right w:val="none" w:sz="0" w:space="0" w:color="auto"/>
          </w:divBdr>
        </w:div>
        <w:div w:id="1319730179">
          <w:marLeft w:val="0"/>
          <w:marRight w:val="0"/>
          <w:marTop w:val="0"/>
          <w:marBottom w:val="0"/>
          <w:divBdr>
            <w:top w:val="none" w:sz="0" w:space="0" w:color="auto"/>
            <w:left w:val="none" w:sz="0" w:space="0" w:color="auto"/>
            <w:bottom w:val="none" w:sz="0" w:space="0" w:color="auto"/>
            <w:right w:val="none" w:sz="0" w:space="0" w:color="auto"/>
          </w:divBdr>
        </w:div>
        <w:div w:id="877939537">
          <w:marLeft w:val="0"/>
          <w:marRight w:val="0"/>
          <w:marTop w:val="0"/>
          <w:marBottom w:val="0"/>
          <w:divBdr>
            <w:top w:val="none" w:sz="0" w:space="0" w:color="auto"/>
            <w:left w:val="none" w:sz="0" w:space="0" w:color="auto"/>
            <w:bottom w:val="none" w:sz="0" w:space="0" w:color="auto"/>
            <w:right w:val="none" w:sz="0" w:space="0" w:color="auto"/>
          </w:divBdr>
        </w:div>
        <w:div w:id="2103144668">
          <w:marLeft w:val="0"/>
          <w:marRight w:val="0"/>
          <w:marTop w:val="0"/>
          <w:marBottom w:val="0"/>
          <w:divBdr>
            <w:top w:val="none" w:sz="0" w:space="0" w:color="auto"/>
            <w:left w:val="none" w:sz="0" w:space="0" w:color="auto"/>
            <w:bottom w:val="none" w:sz="0" w:space="0" w:color="auto"/>
            <w:right w:val="none" w:sz="0" w:space="0" w:color="auto"/>
          </w:divBdr>
        </w:div>
        <w:div w:id="1397507525">
          <w:marLeft w:val="0"/>
          <w:marRight w:val="0"/>
          <w:marTop w:val="0"/>
          <w:marBottom w:val="0"/>
          <w:divBdr>
            <w:top w:val="none" w:sz="0" w:space="0" w:color="auto"/>
            <w:left w:val="none" w:sz="0" w:space="0" w:color="auto"/>
            <w:bottom w:val="none" w:sz="0" w:space="0" w:color="auto"/>
            <w:right w:val="none" w:sz="0" w:space="0" w:color="auto"/>
          </w:divBdr>
        </w:div>
        <w:div w:id="1143962259">
          <w:marLeft w:val="0"/>
          <w:marRight w:val="0"/>
          <w:marTop w:val="0"/>
          <w:marBottom w:val="0"/>
          <w:divBdr>
            <w:top w:val="none" w:sz="0" w:space="0" w:color="auto"/>
            <w:left w:val="none" w:sz="0" w:space="0" w:color="auto"/>
            <w:bottom w:val="none" w:sz="0" w:space="0" w:color="auto"/>
            <w:right w:val="none" w:sz="0" w:space="0" w:color="auto"/>
          </w:divBdr>
        </w:div>
        <w:div w:id="367533482">
          <w:marLeft w:val="0"/>
          <w:marRight w:val="0"/>
          <w:marTop w:val="0"/>
          <w:marBottom w:val="0"/>
          <w:divBdr>
            <w:top w:val="none" w:sz="0" w:space="0" w:color="auto"/>
            <w:left w:val="none" w:sz="0" w:space="0" w:color="auto"/>
            <w:bottom w:val="none" w:sz="0" w:space="0" w:color="auto"/>
            <w:right w:val="none" w:sz="0" w:space="0" w:color="auto"/>
          </w:divBdr>
        </w:div>
        <w:div w:id="496775116">
          <w:marLeft w:val="0"/>
          <w:marRight w:val="0"/>
          <w:marTop w:val="0"/>
          <w:marBottom w:val="0"/>
          <w:divBdr>
            <w:top w:val="none" w:sz="0" w:space="0" w:color="auto"/>
            <w:left w:val="none" w:sz="0" w:space="0" w:color="auto"/>
            <w:bottom w:val="none" w:sz="0" w:space="0" w:color="auto"/>
            <w:right w:val="none" w:sz="0" w:space="0" w:color="auto"/>
          </w:divBdr>
        </w:div>
        <w:div w:id="1285965652">
          <w:marLeft w:val="0"/>
          <w:marRight w:val="0"/>
          <w:marTop w:val="0"/>
          <w:marBottom w:val="0"/>
          <w:divBdr>
            <w:top w:val="none" w:sz="0" w:space="0" w:color="auto"/>
            <w:left w:val="none" w:sz="0" w:space="0" w:color="auto"/>
            <w:bottom w:val="none" w:sz="0" w:space="0" w:color="auto"/>
            <w:right w:val="none" w:sz="0" w:space="0" w:color="auto"/>
          </w:divBdr>
        </w:div>
        <w:div w:id="1975599253">
          <w:marLeft w:val="0"/>
          <w:marRight w:val="0"/>
          <w:marTop w:val="0"/>
          <w:marBottom w:val="0"/>
          <w:divBdr>
            <w:top w:val="none" w:sz="0" w:space="0" w:color="auto"/>
            <w:left w:val="none" w:sz="0" w:space="0" w:color="auto"/>
            <w:bottom w:val="none" w:sz="0" w:space="0" w:color="auto"/>
            <w:right w:val="none" w:sz="0" w:space="0" w:color="auto"/>
          </w:divBdr>
        </w:div>
        <w:div w:id="1007364405">
          <w:marLeft w:val="0"/>
          <w:marRight w:val="0"/>
          <w:marTop w:val="0"/>
          <w:marBottom w:val="0"/>
          <w:divBdr>
            <w:top w:val="none" w:sz="0" w:space="0" w:color="auto"/>
            <w:left w:val="none" w:sz="0" w:space="0" w:color="auto"/>
            <w:bottom w:val="none" w:sz="0" w:space="0" w:color="auto"/>
            <w:right w:val="none" w:sz="0" w:space="0" w:color="auto"/>
          </w:divBdr>
        </w:div>
        <w:div w:id="1510486823">
          <w:marLeft w:val="0"/>
          <w:marRight w:val="0"/>
          <w:marTop w:val="0"/>
          <w:marBottom w:val="0"/>
          <w:divBdr>
            <w:top w:val="none" w:sz="0" w:space="0" w:color="auto"/>
            <w:left w:val="none" w:sz="0" w:space="0" w:color="auto"/>
            <w:bottom w:val="none" w:sz="0" w:space="0" w:color="auto"/>
            <w:right w:val="none" w:sz="0" w:space="0" w:color="auto"/>
          </w:divBdr>
        </w:div>
        <w:div w:id="89395134">
          <w:marLeft w:val="0"/>
          <w:marRight w:val="0"/>
          <w:marTop w:val="0"/>
          <w:marBottom w:val="0"/>
          <w:divBdr>
            <w:top w:val="none" w:sz="0" w:space="0" w:color="auto"/>
            <w:left w:val="none" w:sz="0" w:space="0" w:color="auto"/>
            <w:bottom w:val="none" w:sz="0" w:space="0" w:color="auto"/>
            <w:right w:val="none" w:sz="0" w:space="0" w:color="auto"/>
          </w:divBdr>
        </w:div>
        <w:div w:id="1969702152">
          <w:marLeft w:val="0"/>
          <w:marRight w:val="0"/>
          <w:marTop w:val="0"/>
          <w:marBottom w:val="0"/>
          <w:divBdr>
            <w:top w:val="none" w:sz="0" w:space="0" w:color="auto"/>
            <w:left w:val="none" w:sz="0" w:space="0" w:color="auto"/>
            <w:bottom w:val="none" w:sz="0" w:space="0" w:color="auto"/>
            <w:right w:val="none" w:sz="0" w:space="0" w:color="auto"/>
          </w:divBdr>
        </w:div>
        <w:div w:id="1867134047">
          <w:marLeft w:val="0"/>
          <w:marRight w:val="0"/>
          <w:marTop w:val="0"/>
          <w:marBottom w:val="0"/>
          <w:divBdr>
            <w:top w:val="none" w:sz="0" w:space="0" w:color="auto"/>
            <w:left w:val="none" w:sz="0" w:space="0" w:color="auto"/>
            <w:bottom w:val="none" w:sz="0" w:space="0" w:color="auto"/>
            <w:right w:val="none" w:sz="0" w:space="0" w:color="auto"/>
          </w:divBdr>
        </w:div>
        <w:div w:id="736826896">
          <w:marLeft w:val="0"/>
          <w:marRight w:val="0"/>
          <w:marTop w:val="0"/>
          <w:marBottom w:val="0"/>
          <w:divBdr>
            <w:top w:val="none" w:sz="0" w:space="0" w:color="auto"/>
            <w:left w:val="none" w:sz="0" w:space="0" w:color="auto"/>
            <w:bottom w:val="none" w:sz="0" w:space="0" w:color="auto"/>
            <w:right w:val="none" w:sz="0" w:space="0" w:color="auto"/>
          </w:divBdr>
        </w:div>
        <w:div w:id="1855262897">
          <w:marLeft w:val="0"/>
          <w:marRight w:val="0"/>
          <w:marTop w:val="0"/>
          <w:marBottom w:val="0"/>
          <w:divBdr>
            <w:top w:val="none" w:sz="0" w:space="0" w:color="auto"/>
            <w:left w:val="none" w:sz="0" w:space="0" w:color="auto"/>
            <w:bottom w:val="none" w:sz="0" w:space="0" w:color="auto"/>
            <w:right w:val="none" w:sz="0" w:space="0" w:color="auto"/>
          </w:divBdr>
        </w:div>
        <w:div w:id="1485779103">
          <w:marLeft w:val="0"/>
          <w:marRight w:val="0"/>
          <w:marTop w:val="0"/>
          <w:marBottom w:val="0"/>
          <w:divBdr>
            <w:top w:val="none" w:sz="0" w:space="0" w:color="auto"/>
            <w:left w:val="none" w:sz="0" w:space="0" w:color="auto"/>
            <w:bottom w:val="none" w:sz="0" w:space="0" w:color="auto"/>
            <w:right w:val="none" w:sz="0" w:space="0" w:color="auto"/>
          </w:divBdr>
        </w:div>
        <w:div w:id="1502237334">
          <w:marLeft w:val="0"/>
          <w:marRight w:val="0"/>
          <w:marTop w:val="0"/>
          <w:marBottom w:val="0"/>
          <w:divBdr>
            <w:top w:val="none" w:sz="0" w:space="0" w:color="auto"/>
            <w:left w:val="none" w:sz="0" w:space="0" w:color="auto"/>
            <w:bottom w:val="none" w:sz="0" w:space="0" w:color="auto"/>
            <w:right w:val="none" w:sz="0" w:space="0" w:color="auto"/>
          </w:divBdr>
        </w:div>
        <w:div w:id="1988315576">
          <w:marLeft w:val="0"/>
          <w:marRight w:val="0"/>
          <w:marTop w:val="0"/>
          <w:marBottom w:val="0"/>
          <w:divBdr>
            <w:top w:val="none" w:sz="0" w:space="0" w:color="auto"/>
            <w:left w:val="none" w:sz="0" w:space="0" w:color="auto"/>
            <w:bottom w:val="none" w:sz="0" w:space="0" w:color="auto"/>
            <w:right w:val="none" w:sz="0" w:space="0" w:color="auto"/>
          </w:divBdr>
        </w:div>
        <w:div w:id="623661194">
          <w:marLeft w:val="0"/>
          <w:marRight w:val="0"/>
          <w:marTop w:val="0"/>
          <w:marBottom w:val="0"/>
          <w:divBdr>
            <w:top w:val="none" w:sz="0" w:space="0" w:color="auto"/>
            <w:left w:val="none" w:sz="0" w:space="0" w:color="auto"/>
            <w:bottom w:val="none" w:sz="0" w:space="0" w:color="auto"/>
            <w:right w:val="none" w:sz="0" w:space="0" w:color="auto"/>
          </w:divBdr>
        </w:div>
        <w:div w:id="1838616719">
          <w:marLeft w:val="0"/>
          <w:marRight w:val="0"/>
          <w:marTop w:val="0"/>
          <w:marBottom w:val="0"/>
          <w:divBdr>
            <w:top w:val="none" w:sz="0" w:space="0" w:color="auto"/>
            <w:left w:val="none" w:sz="0" w:space="0" w:color="auto"/>
            <w:bottom w:val="none" w:sz="0" w:space="0" w:color="auto"/>
            <w:right w:val="none" w:sz="0" w:space="0" w:color="auto"/>
          </w:divBdr>
        </w:div>
        <w:div w:id="1222525629">
          <w:marLeft w:val="0"/>
          <w:marRight w:val="0"/>
          <w:marTop w:val="0"/>
          <w:marBottom w:val="0"/>
          <w:divBdr>
            <w:top w:val="none" w:sz="0" w:space="0" w:color="auto"/>
            <w:left w:val="none" w:sz="0" w:space="0" w:color="auto"/>
            <w:bottom w:val="none" w:sz="0" w:space="0" w:color="auto"/>
            <w:right w:val="none" w:sz="0" w:space="0" w:color="auto"/>
          </w:divBdr>
        </w:div>
        <w:div w:id="1944141834">
          <w:marLeft w:val="0"/>
          <w:marRight w:val="0"/>
          <w:marTop w:val="0"/>
          <w:marBottom w:val="0"/>
          <w:divBdr>
            <w:top w:val="none" w:sz="0" w:space="0" w:color="auto"/>
            <w:left w:val="none" w:sz="0" w:space="0" w:color="auto"/>
            <w:bottom w:val="none" w:sz="0" w:space="0" w:color="auto"/>
            <w:right w:val="none" w:sz="0" w:space="0" w:color="auto"/>
          </w:divBdr>
        </w:div>
        <w:div w:id="1628514183">
          <w:marLeft w:val="0"/>
          <w:marRight w:val="0"/>
          <w:marTop w:val="0"/>
          <w:marBottom w:val="0"/>
          <w:divBdr>
            <w:top w:val="none" w:sz="0" w:space="0" w:color="auto"/>
            <w:left w:val="none" w:sz="0" w:space="0" w:color="auto"/>
            <w:bottom w:val="none" w:sz="0" w:space="0" w:color="auto"/>
            <w:right w:val="none" w:sz="0" w:space="0" w:color="auto"/>
          </w:divBdr>
        </w:div>
        <w:div w:id="2042591265">
          <w:marLeft w:val="0"/>
          <w:marRight w:val="0"/>
          <w:marTop w:val="0"/>
          <w:marBottom w:val="0"/>
          <w:divBdr>
            <w:top w:val="none" w:sz="0" w:space="0" w:color="auto"/>
            <w:left w:val="none" w:sz="0" w:space="0" w:color="auto"/>
            <w:bottom w:val="none" w:sz="0" w:space="0" w:color="auto"/>
            <w:right w:val="none" w:sz="0" w:space="0" w:color="auto"/>
          </w:divBdr>
        </w:div>
        <w:div w:id="743381115">
          <w:marLeft w:val="0"/>
          <w:marRight w:val="0"/>
          <w:marTop w:val="0"/>
          <w:marBottom w:val="0"/>
          <w:divBdr>
            <w:top w:val="none" w:sz="0" w:space="0" w:color="auto"/>
            <w:left w:val="none" w:sz="0" w:space="0" w:color="auto"/>
            <w:bottom w:val="none" w:sz="0" w:space="0" w:color="auto"/>
            <w:right w:val="none" w:sz="0" w:space="0" w:color="auto"/>
          </w:divBdr>
        </w:div>
        <w:div w:id="854003157">
          <w:marLeft w:val="0"/>
          <w:marRight w:val="0"/>
          <w:marTop w:val="0"/>
          <w:marBottom w:val="0"/>
          <w:divBdr>
            <w:top w:val="none" w:sz="0" w:space="0" w:color="auto"/>
            <w:left w:val="none" w:sz="0" w:space="0" w:color="auto"/>
            <w:bottom w:val="none" w:sz="0" w:space="0" w:color="auto"/>
            <w:right w:val="none" w:sz="0" w:space="0" w:color="auto"/>
          </w:divBdr>
        </w:div>
        <w:div w:id="686829184">
          <w:marLeft w:val="0"/>
          <w:marRight w:val="0"/>
          <w:marTop w:val="0"/>
          <w:marBottom w:val="0"/>
          <w:divBdr>
            <w:top w:val="none" w:sz="0" w:space="0" w:color="auto"/>
            <w:left w:val="none" w:sz="0" w:space="0" w:color="auto"/>
            <w:bottom w:val="none" w:sz="0" w:space="0" w:color="auto"/>
            <w:right w:val="none" w:sz="0" w:space="0" w:color="auto"/>
          </w:divBdr>
        </w:div>
        <w:div w:id="2048094457">
          <w:marLeft w:val="0"/>
          <w:marRight w:val="0"/>
          <w:marTop w:val="0"/>
          <w:marBottom w:val="0"/>
          <w:divBdr>
            <w:top w:val="none" w:sz="0" w:space="0" w:color="auto"/>
            <w:left w:val="none" w:sz="0" w:space="0" w:color="auto"/>
            <w:bottom w:val="none" w:sz="0" w:space="0" w:color="auto"/>
            <w:right w:val="none" w:sz="0" w:space="0" w:color="auto"/>
          </w:divBdr>
        </w:div>
        <w:div w:id="556626453">
          <w:marLeft w:val="0"/>
          <w:marRight w:val="0"/>
          <w:marTop w:val="0"/>
          <w:marBottom w:val="0"/>
          <w:divBdr>
            <w:top w:val="none" w:sz="0" w:space="0" w:color="auto"/>
            <w:left w:val="none" w:sz="0" w:space="0" w:color="auto"/>
            <w:bottom w:val="none" w:sz="0" w:space="0" w:color="auto"/>
            <w:right w:val="none" w:sz="0" w:space="0" w:color="auto"/>
          </w:divBdr>
        </w:div>
        <w:div w:id="843742755">
          <w:marLeft w:val="0"/>
          <w:marRight w:val="0"/>
          <w:marTop w:val="0"/>
          <w:marBottom w:val="0"/>
          <w:divBdr>
            <w:top w:val="none" w:sz="0" w:space="0" w:color="auto"/>
            <w:left w:val="none" w:sz="0" w:space="0" w:color="auto"/>
            <w:bottom w:val="none" w:sz="0" w:space="0" w:color="auto"/>
            <w:right w:val="none" w:sz="0" w:space="0" w:color="auto"/>
          </w:divBdr>
        </w:div>
        <w:div w:id="668141717">
          <w:marLeft w:val="0"/>
          <w:marRight w:val="0"/>
          <w:marTop w:val="0"/>
          <w:marBottom w:val="0"/>
          <w:divBdr>
            <w:top w:val="none" w:sz="0" w:space="0" w:color="auto"/>
            <w:left w:val="none" w:sz="0" w:space="0" w:color="auto"/>
            <w:bottom w:val="none" w:sz="0" w:space="0" w:color="auto"/>
            <w:right w:val="none" w:sz="0" w:space="0" w:color="auto"/>
          </w:divBdr>
        </w:div>
        <w:div w:id="1073821357">
          <w:marLeft w:val="0"/>
          <w:marRight w:val="0"/>
          <w:marTop w:val="0"/>
          <w:marBottom w:val="0"/>
          <w:divBdr>
            <w:top w:val="none" w:sz="0" w:space="0" w:color="auto"/>
            <w:left w:val="none" w:sz="0" w:space="0" w:color="auto"/>
            <w:bottom w:val="none" w:sz="0" w:space="0" w:color="auto"/>
            <w:right w:val="none" w:sz="0" w:space="0" w:color="auto"/>
          </w:divBdr>
        </w:div>
        <w:div w:id="746346259">
          <w:marLeft w:val="0"/>
          <w:marRight w:val="0"/>
          <w:marTop w:val="0"/>
          <w:marBottom w:val="0"/>
          <w:divBdr>
            <w:top w:val="none" w:sz="0" w:space="0" w:color="auto"/>
            <w:left w:val="none" w:sz="0" w:space="0" w:color="auto"/>
            <w:bottom w:val="none" w:sz="0" w:space="0" w:color="auto"/>
            <w:right w:val="none" w:sz="0" w:space="0" w:color="auto"/>
          </w:divBdr>
        </w:div>
        <w:div w:id="267738790">
          <w:marLeft w:val="0"/>
          <w:marRight w:val="0"/>
          <w:marTop w:val="0"/>
          <w:marBottom w:val="0"/>
          <w:divBdr>
            <w:top w:val="none" w:sz="0" w:space="0" w:color="auto"/>
            <w:left w:val="none" w:sz="0" w:space="0" w:color="auto"/>
            <w:bottom w:val="none" w:sz="0" w:space="0" w:color="auto"/>
            <w:right w:val="none" w:sz="0" w:space="0" w:color="auto"/>
          </w:divBdr>
        </w:div>
        <w:div w:id="563183142">
          <w:marLeft w:val="0"/>
          <w:marRight w:val="0"/>
          <w:marTop w:val="0"/>
          <w:marBottom w:val="0"/>
          <w:divBdr>
            <w:top w:val="none" w:sz="0" w:space="0" w:color="auto"/>
            <w:left w:val="none" w:sz="0" w:space="0" w:color="auto"/>
            <w:bottom w:val="none" w:sz="0" w:space="0" w:color="auto"/>
            <w:right w:val="none" w:sz="0" w:space="0" w:color="auto"/>
          </w:divBdr>
        </w:div>
        <w:div w:id="529031465">
          <w:marLeft w:val="0"/>
          <w:marRight w:val="0"/>
          <w:marTop w:val="0"/>
          <w:marBottom w:val="0"/>
          <w:divBdr>
            <w:top w:val="none" w:sz="0" w:space="0" w:color="auto"/>
            <w:left w:val="none" w:sz="0" w:space="0" w:color="auto"/>
            <w:bottom w:val="none" w:sz="0" w:space="0" w:color="auto"/>
            <w:right w:val="none" w:sz="0" w:space="0" w:color="auto"/>
          </w:divBdr>
        </w:div>
        <w:div w:id="2010790153">
          <w:marLeft w:val="0"/>
          <w:marRight w:val="0"/>
          <w:marTop w:val="0"/>
          <w:marBottom w:val="0"/>
          <w:divBdr>
            <w:top w:val="none" w:sz="0" w:space="0" w:color="auto"/>
            <w:left w:val="none" w:sz="0" w:space="0" w:color="auto"/>
            <w:bottom w:val="none" w:sz="0" w:space="0" w:color="auto"/>
            <w:right w:val="none" w:sz="0" w:space="0" w:color="auto"/>
          </w:divBdr>
        </w:div>
        <w:div w:id="645470085">
          <w:marLeft w:val="0"/>
          <w:marRight w:val="0"/>
          <w:marTop w:val="0"/>
          <w:marBottom w:val="0"/>
          <w:divBdr>
            <w:top w:val="none" w:sz="0" w:space="0" w:color="auto"/>
            <w:left w:val="none" w:sz="0" w:space="0" w:color="auto"/>
            <w:bottom w:val="none" w:sz="0" w:space="0" w:color="auto"/>
            <w:right w:val="none" w:sz="0" w:space="0" w:color="auto"/>
          </w:divBdr>
        </w:div>
        <w:div w:id="1716350467">
          <w:marLeft w:val="0"/>
          <w:marRight w:val="0"/>
          <w:marTop w:val="0"/>
          <w:marBottom w:val="0"/>
          <w:divBdr>
            <w:top w:val="none" w:sz="0" w:space="0" w:color="auto"/>
            <w:left w:val="none" w:sz="0" w:space="0" w:color="auto"/>
            <w:bottom w:val="none" w:sz="0" w:space="0" w:color="auto"/>
            <w:right w:val="none" w:sz="0" w:space="0" w:color="auto"/>
          </w:divBdr>
        </w:div>
        <w:div w:id="128206362">
          <w:marLeft w:val="0"/>
          <w:marRight w:val="0"/>
          <w:marTop w:val="0"/>
          <w:marBottom w:val="0"/>
          <w:divBdr>
            <w:top w:val="none" w:sz="0" w:space="0" w:color="auto"/>
            <w:left w:val="none" w:sz="0" w:space="0" w:color="auto"/>
            <w:bottom w:val="none" w:sz="0" w:space="0" w:color="auto"/>
            <w:right w:val="none" w:sz="0" w:space="0" w:color="auto"/>
          </w:divBdr>
        </w:div>
        <w:div w:id="1731615376">
          <w:marLeft w:val="0"/>
          <w:marRight w:val="0"/>
          <w:marTop w:val="0"/>
          <w:marBottom w:val="0"/>
          <w:divBdr>
            <w:top w:val="none" w:sz="0" w:space="0" w:color="auto"/>
            <w:left w:val="none" w:sz="0" w:space="0" w:color="auto"/>
            <w:bottom w:val="none" w:sz="0" w:space="0" w:color="auto"/>
            <w:right w:val="none" w:sz="0" w:space="0" w:color="auto"/>
          </w:divBdr>
        </w:div>
        <w:div w:id="1781100302">
          <w:marLeft w:val="0"/>
          <w:marRight w:val="0"/>
          <w:marTop w:val="0"/>
          <w:marBottom w:val="0"/>
          <w:divBdr>
            <w:top w:val="none" w:sz="0" w:space="0" w:color="auto"/>
            <w:left w:val="none" w:sz="0" w:space="0" w:color="auto"/>
            <w:bottom w:val="none" w:sz="0" w:space="0" w:color="auto"/>
            <w:right w:val="none" w:sz="0" w:space="0" w:color="auto"/>
          </w:divBdr>
        </w:div>
        <w:div w:id="613248223">
          <w:marLeft w:val="0"/>
          <w:marRight w:val="0"/>
          <w:marTop w:val="0"/>
          <w:marBottom w:val="0"/>
          <w:divBdr>
            <w:top w:val="none" w:sz="0" w:space="0" w:color="auto"/>
            <w:left w:val="none" w:sz="0" w:space="0" w:color="auto"/>
            <w:bottom w:val="none" w:sz="0" w:space="0" w:color="auto"/>
            <w:right w:val="none" w:sz="0" w:space="0" w:color="auto"/>
          </w:divBdr>
        </w:div>
        <w:div w:id="1402094155">
          <w:marLeft w:val="0"/>
          <w:marRight w:val="0"/>
          <w:marTop w:val="0"/>
          <w:marBottom w:val="0"/>
          <w:divBdr>
            <w:top w:val="none" w:sz="0" w:space="0" w:color="auto"/>
            <w:left w:val="none" w:sz="0" w:space="0" w:color="auto"/>
            <w:bottom w:val="none" w:sz="0" w:space="0" w:color="auto"/>
            <w:right w:val="none" w:sz="0" w:space="0" w:color="auto"/>
          </w:divBdr>
        </w:div>
        <w:div w:id="1331520505">
          <w:marLeft w:val="0"/>
          <w:marRight w:val="0"/>
          <w:marTop w:val="0"/>
          <w:marBottom w:val="0"/>
          <w:divBdr>
            <w:top w:val="none" w:sz="0" w:space="0" w:color="auto"/>
            <w:left w:val="none" w:sz="0" w:space="0" w:color="auto"/>
            <w:bottom w:val="none" w:sz="0" w:space="0" w:color="auto"/>
            <w:right w:val="none" w:sz="0" w:space="0" w:color="auto"/>
          </w:divBdr>
        </w:div>
        <w:div w:id="1809978256">
          <w:marLeft w:val="0"/>
          <w:marRight w:val="0"/>
          <w:marTop w:val="0"/>
          <w:marBottom w:val="0"/>
          <w:divBdr>
            <w:top w:val="none" w:sz="0" w:space="0" w:color="auto"/>
            <w:left w:val="none" w:sz="0" w:space="0" w:color="auto"/>
            <w:bottom w:val="none" w:sz="0" w:space="0" w:color="auto"/>
            <w:right w:val="none" w:sz="0" w:space="0" w:color="auto"/>
          </w:divBdr>
        </w:div>
        <w:div w:id="5913557">
          <w:marLeft w:val="0"/>
          <w:marRight w:val="0"/>
          <w:marTop w:val="0"/>
          <w:marBottom w:val="0"/>
          <w:divBdr>
            <w:top w:val="none" w:sz="0" w:space="0" w:color="auto"/>
            <w:left w:val="none" w:sz="0" w:space="0" w:color="auto"/>
            <w:bottom w:val="none" w:sz="0" w:space="0" w:color="auto"/>
            <w:right w:val="none" w:sz="0" w:space="0" w:color="auto"/>
          </w:divBdr>
        </w:div>
        <w:div w:id="1630933580">
          <w:marLeft w:val="0"/>
          <w:marRight w:val="0"/>
          <w:marTop w:val="0"/>
          <w:marBottom w:val="0"/>
          <w:divBdr>
            <w:top w:val="none" w:sz="0" w:space="0" w:color="auto"/>
            <w:left w:val="none" w:sz="0" w:space="0" w:color="auto"/>
            <w:bottom w:val="none" w:sz="0" w:space="0" w:color="auto"/>
            <w:right w:val="none" w:sz="0" w:space="0" w:color="auto"/>
          </w:divBdr>
        </w:div>
        <w:div w:id="217935406">
          <w:marLeft w:val="0"/>
          <w:marRight w:val="0"/>
          <w:marTop w:val="0"/>
          <w:marBottom w:val="0"/>
          <w:divBdr>
            <w:top w:val="none" w:sz="0" w:space="0" w:color="auto"/>
            <w:left w:val="none" w:sz="0" w:space="0" w:color="auto"/>
            <w:bottom w:val="none" w:sz="0" w:space="0" w:color="auto"/>
            <w:right w:val="none" w:sz="0" w:space="0" w:color="auto"/>
          </w:divBdr>
        </w:div>
        <w:div w:id="224220027">
          <w:marLeft w:val="0"/>
          <w:marRight w:val="0"/>
          <w:marTop w:val="0"/>
          <w:marBottom w:val="0"/>
          <w:divBdr>
            <w:top w:val="none" w:sz="0" w:space="0" w:color="auto"/>
            <w:left w:val="none" w:sz="0" w:space="0" w:color="auto"/>
            <w:bottom w:val="none" w:sz="0" w:space="0" w:color="auto"/>
            <w:right w:val="none" w:sz="0" w:space="0" w:color="auto"/>
          </w:divBdr>
        </w:div>
        <w:div w:id="943461354">
          <w:marLeft w:val="0"/>
          <w:marRight w:val="0"/>
          <w:marTop w:val="0"/>
          <w:marBottom w:val="0"/>
          <w:divBdr>
            <w:top w:val="none" w:sz="0" w:space="0" w:color="auto"/>
            <w:left w:val="none" w:sz="0" w:space="0" w:color="auto"/>
            <w:bottom w:val="none" w:sz="0" w:space="0" w:color="auto"/>
            <w:right w:val="none" w:sz="0" w:space="0" w:color="auto"/>
          </w:divBdr>
        </w:div>
        <w:div w:id="319233072">
          <w:marLeft w:val="0"/>
          <w:marRight w:val="0"/>
          <w:marTop w:val="0"/>
          <w:marBottom w:val="0"/>
          <w:divBdr>
            <w:top w:val="none" w:sz="0" w:space="0" w:color="auto"/>
            <w:left w:val="none" w:sz="0" w:space="0" w:color="auto"/>
            <w:bottom w:val="none" w:sz="0" w:space="0" w:color="auto"/>
            <w:right w:val="none" w:sz="0" w:space="0" w:color="auto"/>
          </w:divBdr>
        </w:div>
        <w:div w:id="1657370024">
          <w:marLeft w:val="0"/>
          <w:marRight w:val="0"/>
          <w:marTop w:val="0"/>
          <w:marBottom w:val="0"/>
          <w:divBdr>
            <w:top w:val="none" w:sz="0" w:space="0" w:color="auto"/>
            <w:left w:val="none" w:sz="0" w:space="0" w:color="auto"/>
            <w:bottom w:val="none" w:sz="0" w:space="0" w:color="auto"/>
            <w:right w:val="none" w:sz="0" w:space="0" w:color="auto"/>
          </w:divBdr>
        </w:div>
        <w:div w:id="1294823907">
          <w:marLeft w:val="0"/>
          <w:marRight w:val="0"/>
          <w:marTop w:val="0"/>
          <w:marBottom w:val="0"/>
          <w:divBdr>
            <w:top w:val="none" w:sz="0" w:space="0" w:color="auto"/>
            <w:left w:val="none" w:sz="0" w:space="0" w:color="auto"/>
            <w:bottom w:val="none" w:sz="0" w:space="0" w:color="auto"/>
            <w:right w:val="none" w:sz="0" w:space="0" w:color="auto"/>
          </w:divBdr>
        </w:div>
        <w:div w:id="1054885654">
          <w:marLeft w:val="0"/>
          <w:marRight w:val="0"/>
          <w:marTop w:val="0"/>
          <w:marBottom w:val="0"/>
          <w:divBdr>
            <w:top w:val="none" w:sz="0" w:space="0" w:color="auto"/>
            <w:left w:val="none" w:sz="0" w:space="0" w:color="auto"/>
            <w:bottom w:val="none" w:sz="0" w:space="0" w:color="auto"/>
            <w:right w:val="none" w:sz="0" w:space="0" w:color="auto"/>
          </w:divBdr>
        </w:div>
        <w:div w:id="923805177">
          <w:marLeft w:val="0"/>
          <w:marRight w:val="0"/>
          <w:marTop w:val="0"/>
          <w:marBottom w:val="0"/>
          <w:divBdr>
            <w:top w:val="none" w:sz="0" w:space="0" w:color="auto"/>
            <w:left w:val="none" w:sz="0" w:space="0" w:color="auto"/>
            <w:bottom w:val="none" w:sz="0" w:space="0" w:color="auto"/>
            <w:right w:val="none" w:sz="0" w:space="0" w:color="auto"/>
          </w:divBdr>
        </w:div>
        <w:div w:id="1512984083">
          <w:marLeft w:val="0"/>
          <w:marRight w:val="0"/>
          <w:marTop w:val="0"/>
          <w:marBottom w:val="0"/>
          <w:divBdr>
            <w:top w:val="none" w:sz="0" w:space="0" w:color="auto"/>
            <w:left w:val="none" w:sz="0" w:space="0" w:color="auto"/>
            <w:bottom w:val="none" w:sz="0" w:space="0" w:color="auto"/>
            <w:right w:val="none" w:sz="0" w:space="0" w:color="auto"/>
          </w:divBdr>
        </w:div>
        <w:div w:id="1181042906">
          <w:marLeft w:val="0"/>
          <w:marRight w:val="0"/>
          <w:marTop w:val="0"/>
          <w:marBottom w:val="0"/>
          <w:divBdr>
            <w:top w:val="none" w:sz="0" w:space="0" w:color="auto"/>
            <w:left w:val="none" w:sz="0" w:space="0" w:color="auto"/>
            <w:bottom w:val="none" w:sz="0" w:space="0" w:color="auto"/>
            <w:right w:val="none" w:sz="0" w:space="0" w:color="auto"/>
          </w:divBdr>
        </w:div>
        <w:div w:id="2048991405">
          <w:marLeft w:val="0"/>
          <w:marRight w:val="0"/>
          <w:marTop w:val="0"/>
          <w:marBottom w:val="0"/>
          <w:divBdr>
            <w:top w:val="none" w:sz="0" w:space="0" w:color="auto"/>
            <w:left w:val="none" w:sz="0" w:space="0" w:color="auto"/>
            <w:bottom w:val="none" w:sz="0" w:space="0" w:color="auto"/>
            <w:right w:val="none" w:sz="0" w:space="0" w:color="auto"/>
          </w:divBdr>
        </w:div>
        <w:div w:id="384303836">
          <w:marLeft w:val="0"/>
          <w:marRight w:val="0"/>
          <w:marTop w:val="0"/>
          <w:marBottom w:val="0"/>
          <w:divBdr>
            <w:top w:val="none" w:sz="0" w:space="0" w:color="auto"/>
            <w:left w:val="none" w:sz="0" w:space="0" w:color="auto"/>
            <w:bottom w:val="none" w:sz="0" w:space="0" w:color="auto"/>
            <w:right w:val="none" w:sz="0" w:space="0" w:color="auto"/>
          </w:divBdr>
        </w:div>
        <w:div w:id="1293950162">
          <w:marLeft w:val="0"/>
          <w:marRight w:val="0"/>
          <w:marTop w:val="0"/>
          <w:marBottom w:val="0"/>
          <w:divBdr>
            <w:top w:val="none" w:sz="0" w:space="0" w:color="auto"/>
            <w:left w:val="none" w:sz="0" w:space="0" w:color="auto"/>
            <w:bottom w:val="none" w:sz="0" w:space="0" w:color="auto"/>
            <w:right w:val="none" w:sz="0" w:space="0" w:color="auto"/>
          </w:divBdr>
        </w:div>
        <w:div w:id="610943700">
          <w:marLeft w:val="0"/>
          <w:marRight w:val="0"/>
          <w:marTop w:val="0"/>
          <w:marBottom w:val="0"/>
          <w:divBdr>
            <w:top w:val="none" w:sz="0" w:space="0" w:color="auto"/>
            <w:left w:val="none" w:sz="0" w:space="0" w:color="auto"/>
            <w:bottom w:val="none" w:sz="0" w:space="0" w:color="auto"/>
            <w:right w:val="none" w:sz="0" w:space="0" w:color="auto"/>
          </w:divBdr>
        </w:div>
        <w:div w:id="1386758343">
          <w:marLeft w:val="0"/>
          <w:marRight w:val="0"/>
          <w:marTop w:val="0"/>
          <w:marBottom w:val="0"/>
          <w:divBdr>
            <w:top w:val="none" w:sz="0" w:space="0" w:color="auto"/>
            <w:left w:val="none" w:sz="0" w:space="0" w:color="auto"/>
            <w:bottom w:val="none" w:sz="0" w:space="0" w:color="auto"/>
            <w:right w:val="none" w:sz="0" w:space="0" w:color="auto"/>
          </w:divBdr>
        </w:div>
        <w:div w:id="503399520">
          <w:marLeft w:val="0"/>
          <w:marRight w:val="0"/>
          <w:marTop w:val="0"/>
          <w:marBottom w:val="0"/>
          <w:divBdr>
            <w:top w:val="none" w:sz="0" w:space="0" w:color="auto"/>
            <w:left w:val="none" w:sz="0" w:space="0" w:color="auto"/>
            <w:bottom w:val="none" w:sz="0" w:space="0" w:color="auto"/>
            <w:right w:val="none" w:sz="0" w:space="0" w:color="auto"/>
          </w:divBdr>
        </w:div>
        <w:div w:id="785123465">
          <w:marLeft w:val="0"/>
          <w:marRight w:val="0"/>
          <w:marTop w:val="0"/>
          <w:marBottom w:val="0"/>
          <w:divBdr>
            <w:top w:val="none" w:sz="0" w:space="0" w:color="auto"/>
            <w:left w:val="none" w:sz="0" w:space="0" w:color="auto"/>
            <w:bottom w:val="none" w:sz="0" w:space="0" w:color="auto"/>
            <w:right w:val="none" w:sz="0" w:space="0" w:color="auto"/>
          </w:divBdr>
        </w:div>
        <w:div w:id="71238456">
          <w:marLeft w:val="0"/>
          <w:marRight w:val="0"/>
          <w:marTop w:val="0"/>
          <w:marBottom w:val="0"/>
          <w:divBdr>
            <w:top w:val="none" w:sz="0" w:space="0" w:color="auto"/>
            <w:left w:val="none" w:sz="0" w:space="0" w:color="auto"/>
            <w:bottom w:val="none" w:sz="0" w:space="0" w:color="auto"/>
            <w:right w:val="none" w:sz="0" w:space="0" w:color="auto"/>
          </w:divBdr>
        </w:div>
        <w:div w:id="15549754">
          <w:marLeft w:val="0"/>
          <w:marRight w:val="0"/>
          <w:marTop w:val="0"/>
          <w:marBottom w:val="0"/>
          <w:divBdr>
            <w:top w:val="none" w:sz="0" w:space="0" w:color="auto"/>
            <w:left w:val="none" w:sz="0" w:space="0" w:color="auto"/>
            <w:bottom w:val="none" w:sz="0" w:space="0" w:color="auto"/>
            <w:right w:val="none" w:sz="0" w:space="0" w:color="auto"/>
          </w:divBdr>
        </w:div>
        <w:div w:id="1462530858">
          <w:marLeft w:val="0"/>
          <w:marRight w:val="0"/>
          <w:marTop w:val="0"/>
          <w:marBottom w:val="0"/>
          <w:divBdr>
            <w:top w:val="none" w:sz="0" w:space="0" w:color="auto"/>
            <w:left w:val="none" w:sz="0" w:space="0" w:color="auto"/>
            <w:bottom w:val="none" w:sz="0" w:space="0" w:color="auto"/>
            <w:right w:val="none" w:sz="0" w:space="0" w:color="auto"/>
          </w:divBdr>
        </w:div>
        <w:div w:id="1184049415">
          <w:marLeft w:val="0"/>
          <w:marRight w:val="0"/>
          <w:marTop w:val="0"/>
          <w:marBottom w:val="0"/>
          <w:divBdr>
            <w:top w:val="none" w:sz="0" w:space="0" w:color="auto"/>
            <w:left w:val="none" w:sz="0" w:space="0" w:color="auto"/>
            <w:bottom w:val="none" w:sz="0" w:space="0" w:color="auto"/>
            <w:right w:val="none" w:sz="0" w:space="0" w:color="auto"/>
          </w:divBdr>
        </w:div>
        <w:div w:id="304315344">
          <w:marLeft w:val="0"/>
          <w:marRight w:val="0"/>
          <w:marTop w:val="0"/>
          <w:marBottom w:val="0"/>
          <w:divBdr>
            <w:top w:val="none" w:sz="0" w:space="0" w:color="auto"/>
            <w:left w:val="none" w:sz="0" w:space="0" w:color="auto"/>
            <w:bottom w:val="none" w:sz="0" w:space="0" w:color="auto"/>
            <w:right w:val="none" w:sz="0" w:space="0" w:color="auto"/>
          </w:divBdr>
        </w:div>
        <w:div w:id="127287365">
          <w:marLeft w:val="0"/>
          <w:marRight w:val="0"/>
          <w:marTop w:val="0"/>
          <w:marBottom w:val="0"/>
          <w:divBdr>
            <w:top w:val="none" w:sz="0" w:space="0" w:color="auto"/>
            <w:left w:val="none" w:sz="0" w:space="0" w:color="auto"/>
            <w:bottom w:val="none" w:sz="0" w:space="0" w:color="auto"/>
            <w:right w:val="none" w:sz="0" w:space="0" w:color="auto"/>
          </w:divBdr>
        </w:div>
        <w:div w:id="683821237">
          <w:marLeft w:val="0"/>
          <w:marRight w:val="0"/>
          <w:marTop w:val="0"/>
          <w:marBottom w:val="0"/>
          <w:divBdr>
            <w:top w:val="none" w:sz="0" w:space="0" w:color="auto"/>
            <w:left w:val="none" w:sz="0" w:space="0" w:color="auto"/>
            <w:bottom w:val="none" w:sz="0" w:space="0" w:color="auto"/>
            <w:right w:val="none" w:sz="0" w:space="0" w:color="auto"/>
          </w:divBdr>
        </w:div>
        <w:div w:id="1567373419">
          <w:marLeft w:val="0"/>
          <w:marRight w:val="0"/>
          <w:marTop w:val="0"/>
          <w:marBottom w:val="0"/>
          <w:divBdr>
            <w:top w:val="none" w:sz="0" w:space="0" w:color="auto"/>
            <w:left w:val="none" w:sz="0" w:space="0" w:color="auto"/>
            <w:bottom w:val="none" w:sz="0" w:space="0" w:color="auto"/>
            <w:right w:val="none" w:sz="0" w:space="0" w:color="auto"/>
          </w:divBdr>
        </w:div>
        <w:div w:id="1910919076">
          <w:marLeft w:val="0"/>
          <w:marRight w:val="0"/>
          <w:marTop w:val="0"/>
          <w:marBottom w:val="0"/>
          <w:divBdr>
            <w:top w:val="none" w:sz="0" w:space="0" w:color="auto"/>
            <w:left w:val="none" w:sz="0" w:space="0" w:color="auto"/>
            <w:bottom w:val="none" w:sz="0" w:space="0" w:color="auto"/>
            <w:right w:val="none" w:sz="0" w:space="0" w:color="auto"/>
          </w:divBdr>
        </w:div>
        <w:div w:id="1947229498">
          <w:marLeft w:val="0"/>
          <w:marRight w:val="0"/>
          <w:marTop w:val="0"/>
          <w:marBottom w:val="0"/>
          <w:divBdr>
            <w:top w:val="none" w:sz="0" w:space="0" w:color="auto"/>
            <w:left w:val="none" w:sz="0" w:space="0" w:color="auto"/>
            <w:bottom w:val="none" w:sz="0" w:space="0" w:color="auto"/>
            <w:right w:val="none" w:sz="0" w:space="0" w:color="auto"/>
          </w:divBdr>
        </w:div>
        <w:div w:id="261112583">
          <w:marLeft w:val="0"/>
          <w:marRight w:val="0"/>
          <w:marTop w:val="0"/>
          <w:marBottom w:val="0"/>
          <w:divBdr>
            <w:top w:val="none" w:sz="0" w:space="0" w:color="auto"/>
            <w:left w:val="none" w:sz="0" w:space="0" w:color="auto"/>
            <w:bottom w:val="none" w:sz="0" w:space="0" w:color="auto"/>
            <w:right w:val="none" w:sz="0" w:space="0" w:color="auto"/>
          </w:divBdr>
        </w:div>
        <w:div w:id="1953051081">
          <w:marLeft w:val="0"/>
          <w:marRight w:val="0"/>
          <w:marTop w:val="0"/>
          <w:marBottom w:val="0"/>
          <w:divBdr>
            <w:top w:val="none" w:sz="0" w:space="0" w:color="auto"/>
            <w:left w:val="none" w:sz="0" w:space="0" w:color="auto"/>
            <w:bottom w:val="none" w:sz="0" w:space="0" w:color="auto"/>
            <w:right w:val="none" w:sz="0" w:space="0" w:color="auto"/>
          </w:divBdr>
        </w:div>
        <w:div w:id="167911344">
          <w:marLeft w:val="0"/>
          <w:marRight w:val="0"/>
          <w:marTop w:val="0"/>
          <w:marBottom w:val="0"/>
          <w:divBdr>
            <w:top w:val="none" w:sz="0" w:space="0" w:color="auto"/>
            <w:left w:val="none" w:sz="0" w:space="0" w:color="auto"/>
            <w:bottom w:val="none" w:sz="0" w:space="0" w:color="auto"/>
            <w:right w:val="none" w:sz="0" w:space="0" w:color="auto"/>
          </w:divBdr>
        </w:div>
        <w:div w:id="833181110">
          <w:marLeft w:val="0"/>
          <w:marRight w:val="0"/>
          <w:marTop w:val="0"/>
          <w:marBottom w:val="0"/>
          <w:divBdr>
            <w:top w:val="none" w:sz="0" w:space="0" w:color="auto"/>
            <w:left w:val="none" w:sz="0" w:space="0" w:color="auto"/>
            <w:bottom w:val="none" w:sz="0" w:space="0" w:color="auto"/>
            <w:right w:val="none" w:sz="0" w:space="0" w:color="auto"/>
          </w:divBdr>
        </w:div>
        <w:div w:id="1381897413">
          <w:marLeft w:val="0"/>
          <w:marRight w:val="0"/>
          <w:marTop w:val="0"/>
          <w:marBottom w:val="0"/>
          <w:divBdr>
            <w:top w:val="none" w:sz="0" w:space="0" w:color="auto"/>
            <w:left w:val="none" w:sz="0" w:space="0" w:color="auto"/>
            <w:bottom w:val="none" w:sz="0" w:space="0" w:color="auto"/>
            <w:right w:val="none" w:sz="0" w:space="0" w:color="auto"/>
          </w:divBdr>
        </w:div>
        <w:div w:id="1211763981">
          <w:marLeft w:val="0"/>
          <w:marRight w:val="0"/>
          <w:marTop w:val="0"/>
          <w:marBottom w:val="0"/>
          <w:divBdr>
            <w:top w:val="none" w:sz="0" w:space="0" w:color="auto"/>
            <w:left w:val="none" w:sz="0" w:space="0" w:color="auto"/>
            <w:bottom w:val="none" w:sz="0" w:space="0" w:color="auto"/>
            <w:right w:val="none" w:sz="0" w:space="0" w:color="auto"/>
          </w:divBdr>
        </w:div>
        <w:div w:id="720977473">
          <w:marLeft w:val="0"/>
          <w:marRight w:val="0"/>
          <w:marTop w:val="0"/>
          <w:marBottom w:val="0"/>
          <w:divBdr>
            <w:top w:val="none" w:sz="0" w:space="0" w:color="auto"/>
            <w:left w:val="none" w:sz="0" w:space="0" w:color="auto"/>
            <w:bottom w:val="none" w:sz="0" w:space="0" w:color="auto"/>
            <w:right w:val="none" w:sz="0" w:space="0" w:color="auto"/>
          </w:divBdr>
        </w:div>
        <w:div w:id="1438911738">
          <w:marLeft w:val="0"/>
          <w:marRight w:val="0"/>
          <w:marTop w:val="0"/>
          <w:marBottom w:val="0"/>
          <w:divBdr>
            <w:top w:val="none" w:sz="0" w:space="0" w:color="auto"/>
            <w:left w:val="none" w:sz="0" w:space="0" w:color="auto"/>
            <w:bottom w:val="none" w:sz="0" w:space="0" w:color="auto"/>
            <w:right w:val="none" w:sz="0" w:space="0" w:color="auto"/>
          </w:divBdr>
        </w:div>
        <w:div w:id="1806728241">
          <w:marLeft w:val="0"/>
          <w:marRight w:val="0"/>
          <w:marTop w:val="0"/>
          <w:marBottom w:val="0"/>
          <w:divBdr>
            <w:top w:val="none" w:sz="0" w:space="0" w:color="auto"/>
            <w:left w:val="none" w:sz="0" w:space="0" w:color="auto"/>
            <w:bottom w:val="none" w:sz="0" w:space="0" w:color="auto"/>
            <w:right w:val="none" w:sz="0" w:space="0" w:color="auto"/>
          </w:divBdr>
        </w:div>
        <w:div w:id="241641742">
          <w:marLeft w:val="0"/>
          <w:marRight w:val="0"/>
          <w:marTop w:val="0"/>
          <w:marBottom w:val="0"/>
          <w:divBdr>
            <w:top w:val="none" w:sz="0" w:space="0" w:color="auto"/>
            <w:left w:val="none" w:sz="0" w:space="0" w:color="auto"/>
            <w:bottom w:val="none" w:sz="0" w:space="0" w:color="auto"/>
            <w:right w:val="none" w:sz="0" w:space="0" w:color="auto"/>
          </w:divBdr>
        </w:div>
        <w:div w:id="447160191">
          <w:marLeft w:val="0"/>
          <w:marRight w:val="0"/>
          <w:marTop w:val="0"/>
          <w:marBottom w:val="0"/>
          <w:divBdr>
            <w:top w:val="none" w:sz="0" w:space="0" w:color="auto"/>
            <w:left w:val="none" w:sz="0" w:space="0" w:color="auto"/>
            <w:bottom w:val="none" w:sz="0" w:space="0" w:color="auto"/>
            <w:right w:val="none" w:sz="0" w:space="0" w:color="auto"/>
          </w:divBdr>
        </w:div>
        <w:div w:id="1406681005">
          <w:marLeft w:val="0"/>
          <w:marRight w:val="0"/>
          <w:marTop w:val="0"/>
          <w:marBottom w:val="0"/>
          <w:divBdr>
            <w:top w:val="none" w:sz="0" w:space="0" w:color="auto"/>
            <w:left w:val="none" w:sz="0" w:space="0" w:color="auto"/>
            <w:bottom w:val="none" w:sz="0" w:space="0" w:color="auto"/>
            <w:right w:val="none" w:sz="0" w:space="0" w:color="auto"/>
          </w:divBdr>
        </w:div>
        <w:div w:id="2025130634">
          <w:marLeft w:val="0"/>
          <w:marRight w:val="0"/>
          <w:marTop w:val="0"/>
          <w:marBottom w:val="0"/>
          <w:divBdr>
            <w:top w:val="none" w:sz="0" w:space="0" w:color="auto"/>
            <w:left w:val="none" w:sz="0" w:space="0" w:color="auto"/>
            <w:bottom w:val="none" w:sz="0" w:space="0" w:color="auto"/>
            <w:right w:val="none" w:sz="0" w:space="0" w:color="auto"/>
          </w:divBdr>
        </w:div>
        <w:div w:id="1371491851">
          <w:marLeft w:val="0"/>
          <w:marRight w:val="0"/>
          <w:marTop w:val="0"/>
          <w:marBottom w:val="0"/>
          <w:divBdr>
            <w:top w:val="none" w:sz="0" w:space="0" w:color="auto"/>
            <w:left w:val="none" w:sz="0" w:space="0" w:color="auto"/>
            <w:bottom w:val="none" w:sz="0" w:space="0" w:color="auto"/>
            <w:right w:val="none" w:sz="0" w:space="0" w:color="auto"/>
          </w:divBdr>
        </w:div>
        <w:div w:id="262733942">
          <w:marLeft w:val="0"/>
          <w:marRight w:val="0"/>
          <w:marTop w:val="0"/>
          <w:marBottom w:val="0"/>
          <w:divBdr>
            <w:top w:val="none" w:sz="0" w:space="0" w:color="auto"/>
            <w:left w:val="none" w:sz="0" w:space="0" w:color="auto"/>
            <w:bottom w:val="none" w:sz="0" w:space="0" w:color="auto"/>
            <w:right w:val="none" w:sz="0" w:space="0" w:color="auto"/>
          </w:divBdr>
        </w:div>
        <w:div w:id="644622556">
          <w:marLeft w:val="0"/>
          <w:marRight w:val="0"/>
          <w:marTop w:val="0"/>
          <w:marBottom w:val="0"/>
          <w:divBdr>
            <w:top w:val="none" w:sz="0" w:space="0" w:color="auto"/>
            <w:left w:val="none" w:sz="0" w:space="0" w:color="auto"/>
            <w:bottom w:val="none" w:sz="0" w:space="0" w:color="auto"/>
            <w:right w:val="none" w:sz="0" w:space="0" w:color="auto"/>
          </w:divBdr>
        </w:div>
        <w:div w:id="283007355">
          <w:marLeft w:val="0"/>
          <w:marRight w:val="0"/>
          <w:marTop w:val="0"/>
          <w:marBottom w:val="0"/>
          <w:divBdr>
            <w:top w:val="none" w:sz="0" w:space="0" w:color="auto"/>
            <w:left w:val="none" w:sz="0" w:space="0" w:color="auto"/>
            <w:bottom w:val="none" w:sz="0" w:space="0" w:color="auto"/>
            <w:right w:val="none" w:sz="0" w:space="0" w:color="auto"/>
          </w:divBdr>
        </w:div>
        <w:div w:id="2036881865">
          <w:marLeft w:val="0"/>
          <w:marRight w:val="0"/>
          <w:marTop w:val="0"/>
          <w:marBottom w:val="0"/>
          <w:divBdr>
            <w:top w:val="none" w:sz="0" w:space="0" w:color="auto"/>
            <w:left w:val="none" w:sz="0" w:space="0" w:color="auto"/>
            <w:bottom w:val="none" w:sz="0" w:space="0" w:color="auto"/>
            <w:right w:val="none" w:sz="0" w:space="0" w:color="auto"/>
          </w:divBdr>
        </w:div>
      </w:divsChild>
    </w:div>
    <w:div w:id="1400205358">
      <w:bodyDiv w:val="1"/>
      <w:marLeft w:val="0"/>
      <w:marRight w:val="0"/>
      <w:marTop w:val="0"/>
      <w:marBottom w:val="0"/>
      <w:divBdr>
        <w:top w:val="none" w:sz="0" w:space="0" w:color="auto"/>
        <w:left w:val="none" w:sz="0" w:space="0" w:color="auto"/>
        <w:bottom w:val="none" w:sz="0" w:space="0" w:color="auto"/>
        <w:right w:val="none" w:sz="0" w:space="0" w:color="auto"/>
      </w:divBdr>
    </w:div>
    <w:div w:id="140995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hyperlink" Target="consultantplus://offline/ref=0CB1F562A84B266170EC74DC948C24EE2BDAC7210922476F9EB3A04173C5C9827EE6B406491370E66636C5118A7EC164F4FE7FF86A67860Bu9m4L" TargetMode="Externa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theme" Target="theme/theme1.xml"/><Relationship Id="rId8" Type="http://schemas.openxmlformats.org/officeDocument/2006/relationships/hyperlink" Target="consultantplus://offline/ref=0CB1F562A84B266170EC74DC948C24EE2BDBC7240D23476F9EB3A04173C5C9826CE6EC0A481A6EE164239340CCu2m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1FB2C-27EC-4245-B650-FE6C48520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16647</Words>
  <Characters>94893</Characters>
  <Application>Microsoft Office Word</Application>
  <DocSecurity>0</DocSecurity>
  <Lines>790</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111318</CharactersWithSpaces>
  <SharedDoc>false</SharedDoc>
  <HLinks>
    <vt:vector size="36" baseType="variant">
      <vt:variant>
        <vt:i4>1048616</vt:i4>
      </vt:variant>
      <vt:variant>
        <vt:i4>3</vt:i4>
      </vt:variant>
      <vt:variant>
        <vt:i4>0</vt:i4>
      </vt:variant>
      <vt:variant>
        <vt:i4>5</vt:i4>
      </vt:variant>
      <vt:variant>
        <vt:lpwstr>mailto:Koropatnik@almazovcentre.ru</vt:lpwstr>
      </vt:variant>
      <vt:variant>
        <vt:lpwstr/>
      </vt:variant>
      <vt:variant>
        <vt:i4>6750268</vt:i4>
      </vt:variant>
      <vt:variant>
        <vt:i4>0</vt:i4>
      </vt:variant>
      <vt:variant>
        <vt:i4>0</vt:i4>
      </vt:variant>
      <vt:variant>
        <vt:i4>5</vt:i4>
      </vt:variant>
      <vt:variant>
        <vt:lpwstr>consultantplus://offline/ref=C57B63BA51BB602B4C25C124BEBB4FCE87CA8F1BA3B00163E8E4281C5E486B62498C3AC5BA2F17F5B18AB8200446C1A8C1261AC9297BV9sBQ</vt:lpwstr>
      </vt:variant>
      <vt:variant>
        <vt:lpwstr/>
      </vt:variant>
      <vt:variant>
        <vt:i4>8192093</vt:i4>
      </vt:variant>
      <vt:variant>
        <vt:i4>18</vt:i4>
      </vt:variant>
      <vt:variant>
        <vt:i4>0</vt:i4>
      </vt:variant>
      <vt:variant>
        <vt:i4>5</vt:i4>
      </vt:variant>
      <vt:variant>
        <vt:lpwstr>mailto:Almazov-centre-eltorg@yandex.ru</vt:lpwstr>
      </vt:variant>
      <vt:variant>
        <vt:lpwstr/>
      </vt:variant>
      <vt:variant>
        <vt:i4>8192093</vt:i4>
      </vt:variant>
      <vt:variant>
        <vt:i4>12</vt:i4>
      </vt:variant>
      <vt:variant>
        <vt:i4>0</vt:i4>
      </vt:variant>
      <vt:variant>
        <vt:i4>5</vt:i4>
      </vt:variant>
      <vt:variant>
        <vt:lpwstr>mailto:Almazov-centre-eltorg@yandex.ru</vt:lpwstr>
      </vt:variant>
      <vt:variant>
        <vt:lpwstr/>
      </vt:variant>
      <vt:variant>
        <vt:i4>8192093</vt:i4>
      </vt:variant>
      <vt:variant>
        <vt:i4>6</vt:i4>
      </vt:variant>
      <vt:variant>
        <vt:i4>0</vt:i4>
      </vt:variant>
      <vt:variant>
        <vt:i4>5</vt:i4>
      </vt:variant>
      <vt:variant>
        <vt:lpwstr>mailto:Almazov-centre-eltorg@yandex.ru</vt:lpwstr>
      </vt:variant>
      <vt:variant>
        <vt:lpwstr/>
      </vt:variant>
      <vt:variant>
        <vt:i4>8192093</vt:i4>
      </vt:variant>
      <vt:variant>
        <vt:i4>0</vt:i4>
      </vt:variant>
      <vt:variant>
        <vt:i4>0</vt:i4>
      </vt:variant>
      <vt:variant>
        <vt:i4>5</vt:i4>
      </vt:variant>
      <vt:variant>
        <vt:lpwstr>mailto:Almazov-centre-eltorg@yandex.ru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2026-05-13T12:17:00Z</dcterms:created>
  <dcterms:modified xsi:type="dcterms:W3CDTF">2026-05-14T10:25:00Z</dcterms:modified>
</cp:coreProperties>
</file>