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A72" w:rsidRPr="009C78AC" w:rsidRDefault="00EE65A2" w:rsidP="00EB3A72">
      <w:pPr>
        <w:autoSpaceDE w:val="0"/>
        <w:autoSpaceDN w:val="0"/>
        <w:adjustRightInd w:val="0"/>
        <w:jc w:val="center"/>
        <w:rPr>
          <w:rFonts w:ascii="Times New Roman" w:hAnsi="Times New Roman" w:cs="Times New Roman"/>
        </w:rPr>
      </w:pPr>
      <w:r w:rsidRPr="009C78AC">
        <w:rPr>
          <w:rFonts w:ascii="Times New Roman" w:hAnsi="Times New Roman" w:cs="Times New Roman"/>
        </w:rPr>
        <w:t>К</w:t>
      </w:r>
      <w:r w:rsidR="00EB3A72" w:rsidRPr="009C78AC">
        <w:rPr>
          <w:rFonts w:ascii="Times New Roman" w:hAnsi="Times New Roman" w:cs="Times New Roman"/>
        </w:rPr>
        <w:t>онтракт №_________</w:t>
      </w:r>
    </w:p>
    <w:p w:rsidR="006362BD" w:rsidRPr="007F319B" w:rsidRDefault="005D37D4" w:rsidP="00863E29">
      <w:pPr>
        <w:autoSpaceDE w:val="0"/>
        <w:autoSpaceDN w:val="0"/>
        <w:adjustRightInd w:val="0"/>
        <w:jc w:val="center"/>
        <w:rPr>
          <w:rFonts w:ascii="Times New Roman" w:hAnsi="Times New Roman" w:cs="Times New Roman"/>
        </w:rPr>
      </w:pPr>
      <w:r w:rsidRPr="006D2F08">
        <w:rPr>
          <w:rFonts w:ascii="Times New Roman" w:hAnsi="Times New Roman" w:cs="Times New Roman"/>
        </w:rPr>
        <w:t>(</w:t>
      </w:r>
      <w:r w:rsidR="003D0EF7" w:rsidRPr="006362BD">
        <w:rPr>
          <w:rFonts w:ascii="Times New Roman" w:hAnsi="Times New Roman" w:cs="Times New Roman"/>
        </w:rPr>
        <w:t>ИКЗ</w:t>
      </w:r>
      <w:r w:rsidR="000C3A30" w:rsidRPr="006362BD">
        <w:rPr>
          <w:rFonts w:ascii="Times New Roman" w:hAnsi="Times New Roman" w:cs="Times New Roman"/>
        </w:rPr>
        <w:t xml:space="preserve"> </w:t>
      </w:r>
      <w:r w:rsidR="00E86035" w:rsidRPr="00E86035">
        <w:rPr>
          <w:rFonts w:ascii="Times New Roman" w:hAnsi="Times New Roman" w:cs="Times New Roman"/>
        </w:rPr>
        <w:t>262781071536078100100100020000000244</w:t>
      </w:r>
      <w:r w:rsidR="006362BD" w:rsidRPr="007F319B">
        <w:rPr>
          <w:rFonts w:ascii="Times New Roman" w:hAnsi="Times New Roman" w:cs="Times New Roman"/>
        </w:rPr>
        <w:t>)</w:t>
      </w:r>
    </w:p>
    <w:p w:rsidR="00F10726" w:rsidRPr="006362BD" w:rsidRDefault="00F10726" w:rsidP="008606DF">
      <w:pPr>
        <w:autoSpaceDE w:val="0"/>
        <w:autoSpaceDN w:val="0"/>
        <w:adjustRightInd w:val="0"/>
        <w:jc w:val="center"/>
        <w:rPr>
          <w:rFonts w:ascii="Times New Roman" w:hAnsi="Times New Roman" w:cs="Times New Roman"/>
        </w:rPr>
      </w:pP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4562"/>
        <w:gridCol w:w="5644"/>
      </w:tblGrid>
      <w:tr w:rsidR="00EB3A72" w:rsidRPr="009C78AC" w:rsidTr="00DE0220">
        <w:tc>
          <w:tcPr>
            <w:tcW w:w="4562" w:type="dxa"/>
          </w:tcPr>
          <w:p w:rsidR="00EB3A72" w:rsidRPr="009C78AC" w:rsidRDefault="00EB3A72" w:rsidP="00A264F9">
            <w:pPr>
              <w:autoSpaceDE w:val="0"/>
              <w:autoSpaceDN w:val="0"/>
              <w:adjustRightInd w:val="0"/>
              <w:jc w:val="both"/>
              <w:rPr>
                <w:rFonts w:ascii="Times New Roman" w:hAnsi="Times New Roman" w:cs="Times New Roman"/>
              </w:rPr>
            </w:pPr>
            <w:r w:rsidRPr="009C78AC">
              <w:rPr>
                <w:rFonts w:ascii="Times New Roman" w:hAnsi="Times New Roman" w:cs="Times New Roman"/>
              </w:rPr>
              <w:t>г. Санкт-Петербург</w:t>
            </w:r>
          </w:p>
        </w:tc>
        <w:tc>
          <w:tcPr>
            <w:tcW w:w="5644" w:type="dxa"/>
          </w:tcPr>
          <w:p w:rsidR="00EB3A72" w:rsidRPr="009C78AC" w:rsidRDefault="00D2520F" w:rsidP="00B32FBB">
            <w:pPr>
              <w:autoSpaceDE w:val="0"/>
              <w:autoSpaceDN w:val="0"/>
              <w:adjustRightInd w:val="0"/>
              <w:jc w:val="right"/>
              <w:rPr>
                <w:rFonts w:ascii="Times New Roman" w:hAnsi="Times New Roman" w:cs="Times New Roman"/>
              </w:rPr>
            </w:pPr>
            <w:r w:rsidRPr="009C78AC">
              <w:rPr>
                <w:rFonts w:ascii="Times New Roman" w:hAnsi="Times New Roman" w:cs="Times New Roman"/>
              </w:rPr>
              <w:t xml:space="preserve">                                           </w:t>
            </w:r>
            <w:r w:rsidR="005E4934">
              <w:rPr>
                <w:rFonts w:ascii="Times New Roman" w:hAnsi="Times New Roman" w:cs="Times New Roman"/>
              </w:rPr>
              <w:t>«</w:t>
            </w:r>
            <w:r w:rsidR="00EB3A72" w:rsidRPr="009C78AC">
              <w:rPr>
                <w:rFonts w:ascii="Times New Roman" w:hAnsi="Times New Roman" w:cs="Times New Roman"/>
              </w:rPr>
              <w:t>_</w:t>
            </w:r>
            <w:r w:rsidRPr="009C78AC">
              <w:rPr>
                <w:rFonts w:ascii="Times New Roman" w:hAnsi="Times New Roman" w:cs="Times New Roman"/>
              </w:rPr>
              <w:t>_</w:t>
            </w:r>
            <w:r w:rsidR="00EB3A72" w:rsidRPr="009C78AC">
              <w:rPr>
                <w:rFonts w:ascii="Times New Roman" w:hAnsi="Times New Roman" w:cs="Times New Roman"/>
              </w:rPr>
              <w:t>_</w:t>
            </w:r>
            <w:r w:rsidR="005E4934">
              <w:rPr>
                <w:rFonts w:ascii="Times New Roman" w:hAnsi="Times New Roman" w:cs="Times New Roman"/>
              </w:rPr>
              <w:t>»</w:t>
            </w:r>
            <w:r w:rsidR="00EB3A72" w:rsidRPr="009C78AC">
              <w:rPr>
                <w:rFonts w:ascii="Times New Roman" w:hAnsi="Times New Roman" w:cs="Times New Roman"/>
              </w:rPr>
              <w:t xml:space="preserve"> __________ 20</w:t>
            </w:r>
            <w:r w:rsidRPr="009C78AC">
              <w:rPr>
                <w:rFonts w:ascii="Times New Roman" w:hAnsi="Times New Roman" w:cs="Times New Roman"/>
              </w:rPr>
              <w:t>2</w:t>
            </w:r>
            <w:r w:rsidR="00B32FBB">
              <w:rPr>
                <w:rFonts w:ascii="Times New Roman" w:hAnsi="Times New Roman" w:cs="Times New Roman"/>
              </w:rPr>
              <w:t>6</w:t>
            </w:r>
            <w:r w:rsidR="00EB3A72" w:rsidRPr="009C78AC">
              <w:rPr>
                <w:rFonts w:ascii="Times New Roman" w:hAnsi="Times New Roman" w:cs="Times New Roman"/>
              </w:rPr>
              <w:t xml:space="preserve"> г.</w:t>
            </w:r>
          </w:p>
        </w:tc>
      </w:tr>
      <w:tr w:rsidR="00162B3B" w:rsidRPr="009C78AC" w:rsidTr="00DE0220">
        <w:tc>
          <w:tcPr>
            <w:tcW w:w="4562" w:type="dxa"/>
          </w:tcPr>
          <w:p w:rsidR="00162B3B" w:rsidRPr="009C78AC" w:rsidRDefault="00162B3B" w:rsidP="00A264F9">
            <w:pPr>
              <w:autoSpaceDE w:val="0"/>
              <w:autoSpaceDN w:val="0"/>
              <w:adjustRightInd w:val="0"/>
              <w:jc w:val="both"/>
              <w:rPr>
                <w:rFonts w:ascii="Times New Roman" w:hAnsi="Times New Roman" w:cs="Times New Roman"/>
              </w:rPr>
            </w:pPr>
          </w:p>
        </w:tc>
        <w:tc>
          <w:tcPr>
            <w:tcW w:w="5644" w:type="dxa"/>
          </w:tcPr>
          <w:p w:rsidR="00162B3B" w:rsidRPr="009C78AC" w:rsidRDefault="00162B3B" w:rsidP="00166630">
            <w:pPr>
              <w:autoSpaceDE w:val="0"/>
              <w:autoSpaceDN w:val="0"/>
              <w:adjustRightInd w:val="0"/>
              <w:jc w:val="right"/>
              <w:rPr>
                <w:rFonts w:ascii="Times New Roman" w:hAnsi="Times New Roman" w:cs="Times New Roman"/>
              </w:rPr>
            </w:pPr>
          </w:p>
        </w:tc>
      </w:tr>
    </w:tbl>
    <w:p w:rsidR="00DE0220" w:rsidRPr="00DE0220" w:rsidRDefault="00DE0220" w:rsidP="00DE0220">
      <w:pPr>
        <w:autoSpaceDE w:val="0"/>
        <w:autoSpaceDN w:val="0"/>
        <w:adjustRightInd w:val="0"/>
        <w:jc w:val="both"/>
        <w:rPr>
          <w:rFonts w:ascii="Times New Roman" w:hAnsi="Times New Roman" w:cs="Times New Roman"/>
        </w:rPr>
      </w:pPr>
      <w:r w:rsidRPr="00DE0220">
        <w:rPr>
          <w:rFonts w:ascii="Times New Roman" w:hAnsi="Times New Roman" w:cs="Times New Roman"/>
        </w:rPr>
        <w:t>САНКТ-ПЕТЕРБУРГСКОЕ ГОСУДАРСТВЕННОЕ БЮДЖЕТНОЕ УЧРЕЖДЕНИЕ КУЛЬТУРЫ «МУЗЕЙНО-ВЫСТАВОЧНЫЙ ЦЕНТР» (сокращенное наименование СПБ ГБУК «МВЦ»)</w:t>
      </w:r>
      <w:r w:rsidRPr="00DE0220">
        <w:rPr>
          <w:rFonts w:ascii="Times New Roman" w:hAnsi="Times New Roman" w:cs="Times New Roman"/>
          <w:i/>
          <w:iCs/>
        </w:rPr>
        <w:t>,</w:t>
      </w:r>
      <w:r w:rsidRPr="00DE0220">
        <w:rPr>
          <w:rFonts w:ascii="Times New Roman" w:hAnsi="Times New Roman" w:cs="Times New Roman"/>
        </w:rPr>
        <w:t xml:space="preserve"> именуемое в дальнейшем «Заказчик», в лице генерального директора </w:t>
      </w:r>
      <w:proofErr w:type="spellStart"/>
      <w:r w:rsidRPr="00DE0220">
        <w:rPr>
          <w:rFonts w:ascii="Times New Roman" w:hAnsi="Times New Roman" w:cs="Times New Roman"/>
        </w:rPr>
        <w:t>Черняги</w:t>
      </w:r>
      <w:proofErr w:type="spellEnd"/>
      <w:r w:rsidRPr="00DE0220">
        <w:rPr>
          <w:rFonts w:ascii="Times New Roman" w:hAnsi="Times New Roman" w:cs="Times New Roman"/>
        </w:rPr>
        <w:t xml:space="preserve"> Олега Александровича</w:t>
      </w:r>
      <w:r w:rsidRPr="00DE0220">
        <w:rPr>
          <w:rFonts w:ascii="Times New Roman" w:hAnsi="Times New Roman" w:cs="Times New Roman"/>
          <w:i/>
          <w:iCs/>
        </w:rPr>
        <w:t>,</w:t>
      </w:r>
      <w:r w:rsidRPr="00DE0220">
        <w:rPr>
          <w:rFonts w:ascii="Times New Roman" w:hAnsi="Times New Roman" w:cs="Times New Roman"/>
        </w:rPr>
        <w:t xml:space="preserve"> действующего на основании </w:t>
      </w:r>
      <w:r w:rsidRPr="00DE0220">
        <w:rPr>
          <w:rFonts w:ascii="Times New Roman" w:hAnsi="Times New Roman" w:cs="Times New Roman"/>
          <w:i/>
          <w:iCs/>
        </w:rPr>
        <w:t>Устава,</w:t>
      </w:r>
      <w:r w:rsidRPr="00DE0220">
        <w:rPr>
          <w:rFonts w:ascii="Times New Roman" w:hAnsi="Times New Roman" w:cs="Times New Roman"/>
        </w:rPr>
        <w:t xml:space="preserve"> с одной стороны, и </w:t>
      </w:r>
      <w:r w:rsidRPr="00DE0220">
        <w:rPr>
          <w:rFonts w:ascii="Times New Roman" w:hAnsi="Times New Roman" w:cs="Times New Roman"/>
          <w:i/>
          <w:iCs/>
        </w:rPr>
        <w:t>_____________ (сокращенное наименование __________),</w:t>
      </w:r>
      <w:r w:rsidRPr="00DE0220">
        <w:rPr>
          <w:rFonts w:ascii="Times New Roman" w:hAnsi="Times New Roman" w:cs="Times New Roman"/>
        </w:rPr>
        <w:t xml:space="preserve"> именуем__ в дальнейшем «Исполнитель», в лице _______</w:t>
      </w:r>
      <w:r w:rsidRPr="00DE0220">
        <w:rPr>
          <w:rFonts w:ascii="Times New Roman" w:hAnsi="Times New Roman" w:cs="Times New Roman"/>
          <w:i/>
          <w:iCs/>
        </w:rPr>
        <w:t>_______</w:t>
      </w:r>
      <w:r w:rsidRPr="00DE0220">
        <w:rPr>
          <w:rFonts w:ascii="Times New Roman" w:hAnsi="Times New Roman" w:cs="Times New Roman"/>
        </w:rPr>
        <w:t xml:space="preserve"> с другой стороны, здесь и далее именуемые «Стороны», в соответствии с п. 5 ч. 1 ст. 93 Федерального </w:t>
      </w:r>
      <w:hyperlink r:id="rId8" w:history="1">
        <w:r w:rsidRPr="00DE0220">
          <w:rPr>
            <w:rFonts w:ascii="Times New Roman" w:hAnsi="Times New Roman" w:cs="Times New Roman"/>
          </w:rPr>
          <w:t>закона</w:t>
        </w:r>
      </w:hyperlink>
      <w:r w:rsidRPr="00DE0220">
        <w:rPr>
          <w:rFonts w:ascii="Times New Roman" w:hAnsi="Times New Roman" w:cs="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EB3A72" w:rsidRPr="00162B3B" w:rsidRDefault="00EB3A72" w:rsidP="008668F2">
      <w:pPr>
        <w:pStyle w:val="a5"/>
        <w:numPr>
          <w:ilvl w:val="0"/>
          <w:numId w:val="6"/>
        </w:numPr>
        <w:autoSpaceDE w:val="0"/>
        <w:autoSpaceDN w:val="0"/>
        <w:adjustRightInd w:val="0"/>
        <w:jc w:val="center"/>
        <w:outlineLvl w:val="1"/>
        <w:rPr>
          <w:rFonts w:ascii="Times New Roman" w:hAnsi="Times New Roman" w:cs="Times New Roman"/>
          <w:b/>
        </w:rPr>
      </w:pPr>
      <w:r w:rsidRPr="00162B3B">
        <w:rPr>
          <w:rFonts w:ascii="Times New Roman" w:hAnsi="Times New Roman" w:cs="Times New Roman"/>
          <w:b/>
        </w:rPr>
        <w:t>Предмет Контракта</w:t>
      </w:r>
    </w:p>
    <w:p w:rsidR="00EB3A72" w:rsidRPr="0075132E" w:rsidRDefault="00EB3A72" w:rsidP="0065176B">
      <w:pPr>
        <w:ind w:firstLine="567"/>
        <w:jc w:val="both"/>
        <w:rPr>
          <w:rFonts w:ascii="Times New Roman" w:hAnsi="Times New Roman" w:cs="Times New Roman"/>
        </w:rPr>
      </w:pPr>
      <w:bookmarkStart w:id="0" w:name="Par42"/>
      <w:bookmarkEnd w:id="0"/>
      <w:r w:rsidRPr="0075132E">
        <w:rPr>
          <w:rFonts w:ascii="Times New Roman" w:hAnsi="Times New Roman" w:cs="Times New Roman"/>
        </w:rPr>
        <w:t xml:space="preserve">1.1. Исполнитель </w:t>
      </w:r>
      <w:r w:rsidR="00C8165F" w:rsidRPr="0075132E">
        <w:rPr>
          <w:rFonts w:ascii="Times New Roman" w:hAnsi="Times New Roman" w:cs="Times New Roman"/>
        </w:rPr>
        <w:t xml:space="preserve">обязуется по заданию Заказчика </w:t>
      </w:r>
      <w:r w:rsidR="005979AC" w:rsidRPr="0075132E">
        <w:rPr>
          <w:rFonts w:ascii="Times New Roman" w:hAnsi="Times New Roman" w:cs="Times New Roman"/>
        </w:rPr>
        <w:t>оказа</w:t>
      </w:r>
      <w:r w:rsidR="00C8165F" w:rsidRPr="0075132E">
        <w:rPr>
          <w:rFonts w:ascii="Times New Roman" w:hAnsi="Times New Roman" w:cs="Times New Roman"/>
        </w:rPr>
        <w:t>ть</w:t>
      </w:r>
      <w:r w:rsidR="005979AC" w:rsidRPr="0075132E">
        <w:rPr>
          <w:rFonts w:ascii="Times New Roman" w:hAnsi="Times New Roman" w:cs="Times New Roman"/>
        </w:rPr>
        <w:t xml:space="preserve"> услуг</w:t>
      </w:r>
      <w:r w:rsidR="00C8165F" w:rsidRPr="0075132E">
        <w:rPr>
          <w:rFonts w:ascii="Times New Roman" w:hAnsi="Times New Roman" w:cs="Times New Roman"/>
        </w:rPr>
        <w:t>и</w:t>
      </w:r>
      <w:r w:rsidR="00687670">
        <w:rPr>
          <w:rFonts w:ascii="Times New Roman" w:hAnsi="Times New Roman" w:cs="Times New Roman"/>
        </w:rPr>
        <w:t xml:space="preserve"> по</w:t>
      </w:r>
      <w:r w:rsidR="005979AC" w:rsidRPr="0075132E">
        <w:rPr>
          <w:rFonts w:ascii="Times New Roman" w:hAnsi="Times New Roman" w:cs="Times New Roman"/>
        </w:rPr>
        <w:t xml:space="preserve"> </w:t>
      </w:r>
      <w:r w:rsidR="0065176B" w:rsidRPr="0065176B">
        <w:rPr>
          <w:rFonts w:ascii="Times New Roman" w:eastAsia="Calibri" w:hAnsi="Times New Roman" w:cs="Times New Roman"/>
          <w:b/>
          <w:color w:val="auto"/>
          <w:lang w:eastAsia="en-US" w:bidi="ar-SA"/>
        </w:rPr>
        <w:t>организации</w:t>
      </w:r>
      <w:r w:rsidR="0065176B" w:rsidRPr="0065176B">
        <w:rPr>
          <w:rFonts w:ascii="Times New Roman" w:eastAsia="Calibri" w:hAnsi="Times New Roman" w:cs="Times New Roman"/>
          <w:color w:val="auto"/>
          <w:lang w:eastAsia="en-US" w:bidi="ar-SA"/>
        </w:rPr>
        <w:t xml:space="preserve"> </w:t>
      </w:r>
      <w:r w:rsidR="0065176B">
        <w:rPr>
          <w:rFonts w:ascii="Times New Roman" w:eastAsia="Calibri" w:hAnsi="Times New Roman" w:cs="Times New Roman"/>
          <w:color w:val="auto"/>
          <w:lang w:eastAsia="en-US" w:bidi="ar-SA"/>
        </w:rPr>
        <w:br/>
      </w:r>
      <w:r w:rsidR="0065176B" w:rsidRPr="0065176B">
        <w:rPr>
          <w:rFonts w:ascii="Times New Roman" w:eastAsia="Calibri" w:hAnsi="Times New Roman" w:cs="Times New Roman"/>
          <w:b/>
          <w:color w:val="auto"/>
          <w:lang w:eastAsia="en-US" w:bidi="ar-SA"/>
        </w:rPr>
        <w:t>и проведению</w:t>
      </w:r>
      <w:r w:rsidR="0065176B">
        <w:rPr>
          <w:rFonts w:ascii="Times New Roman" w:eastAsia="Calibri" w:hAnsi="Times New Roman" w:cs="Times New Roman"/>
          <w:b/>
          <w:color w:val="auto"/>
          <w:lang w:eastAsia="en-US" w:bidi="ar-SA"/>
        </w:rPr>
        <w:t xml:space="preserve"> </w:t>
      </w:r>
      <w:r w:rsidR="007203CC" w:rsidRPr="007203CC">
        <w:rPr>
          <w:rFonts w:ascii="Times New Roman" w:eastAsia="Calibri" w:hAnsi="Times New Roman" w:cs="Times New Roman"/>
          <w:b/>
          <w:color w:val="auto"/>
          <w:lang w:eastAsia="en-US" w:bidi="ar-SA"/>
        </w:rPr>
        <w:t>торжественной церемонии открытия выставки «150 артистов. Союз театральных деятелей» для нужд СПб ГБУК «МВЦ» в 2026 году</w:t>
      </w:r>
      <w:r w:rsidR="007203CC" w:rsidRPr="007203CC">
        <w:rPr>
          <w:rFonts w:ascii="Times New Roman" w:eastAsia="Calibri" w:hAnsi="Times New Roman" w:cs="Times New Roman"/>
          <w:b/>
          <w:color w:val="auto"/>
          <w:lang w:eastAsia="en-US"/>
        </w:rPr>
        <w:t xml:space="preserve"> </w:t>
      </w:r>
      <w:r w:rsidRPr="0075132E">
        <w:rPr>
          <w:rFonts w:ascii="Times New Roman" w:hAnsi="Times New Roman" w:cs="Times New Roman"/>
        </w:rPr>
        <w:t>(далее - услуги)</w:t>
      </w:r>
      <w:r w:rsidR="00B00CE8" w:rsidRPr="0075132E">
        <w:rPr>
          <w:rFonts w:ascii="Times New Roman" w:hAnsi="Times New Roman" w:cs="Times New Roman"/>
        </w:rPr>
        <w:t>,</w:t>
      </w:r>
      <w:r w:rsidRPr="0075132E">
        <w:rPr>
          <w:rFonts w:ascii="Times New Roman" w:hAnsi="Times New Roman" w:cs="Times New Roman"/>
        </w:rPr>
        <w:t xml:space="preserve"> а Заказчик обязуется принять и опл</w:t>
      </w:r>
      <w:bookmarkStart w:id="1" w:name="_GoBack"/>
      <w:bookmarkEnd w:id="1"/>
      <w:r w:rsidRPr="0075132E">
        <w:rPr>
          <w:rFonts w:ascii="Times New Roman" w:hAnsi="Times New Roman" w:cs="Times New Roman"/>
        </w:rPr>
        <w:t>атить услуги, оказанные надлежащим образом.</w:t>
      </w:r>
    </w:p>
    <w:p w:rsidR="00EB3A72" w:rsidRPr="0075132E" w:rsidRDefault="00EB3A72" w:rsidP="00C0663E">
      <w:pPr>
        <w:autoSpaceDE w:val="0"/>
        <w:autoSpaceDN w:val="0"/>
        <w:adjustRightInd w:val="0"/>
        <w:ind w:firstLine="540"/>
        <w:jc w:val="both"/>
        <w:rPr>
          <w:rFonts w:ascii="Times New Roman" w:hAnsi="Times New Roman" w:cs="Times New Roman"/>
        </w:rPr>
      </w:pPr>
      <w:r w:rsidRPr="0075132E">
        <w:rPr>
          <w:rFonts w:ascii="Times New Roman" w:hAnsi="Times New Roman" w:cs="Times New Roman"/>
        </w:rPr>
        <w:t xml:space="preserve">1.2. Услуги по настоящему Контракту оказываются в соответствии с </w:t>
      </w:r>
      <w:r w:rsidR="00D871C2">
        <w:rPr>
          <w:rFonts w:ascii="Times New Roman" w:hAnsi="Times New Roman" w:cs="Times New Roman"/>
        </w:rPr>
        <w:t>Т</w:t>
      </w:r>
      <w:r w:rsidRPr="0075132E">
        <w:rPr>
          <w:rFonts w:ascii="Times New Roman" w:hAnsi="Times New Roman" w:cs="Times New Roman"/>
        </w:rPr>
        <w:t xml:space="preserve">ехническим заданием, являющимся неотъемлемой частью настоящего Контракта </w:t>
      </w:r>
      <w:hyperlink w:anchor="Par286" w:history="1">
        <w:r w:rsidRPr="0075132E">
          <w:rPr>
            <w:rFonts w:ascii="Times New Roman" w:hAnsi="Times New Roman" w:cs="Times New Roman"/>
          </w:rPr>
          <w:t xml:space="preserve">(Приложение </w:t>
        </w:r>
        <w:r w:rsidR="001F6D59" w:rsidRPr="0075132E">
          <w:rPr>
            <w:rFonts w:ascii="Times New Roman" w:hAnsi="Times New Roman" w:cs="Times New Roman"/>
          </w:rPr>
          <w:t xml:space="preserve">№ </w:t>
        </w:r>
        <w:r w:rsidRPr="0075132E">
          <w:rPr>
            <w:rFonts w:ascii="Times New Roman" w:hAnsi="Times New Roman" w:cs="Times New Roman"/>
          </w:rPr>
          <w:t>1)</w:t>
        </w:r>
      </w:hyperlink>
      <w:r w:rsidRPr="0075132E">
        <w:rPr>
          <w:rFonts w:ascii="Times New Roman" w:hAnsi="Times New Roman" w:cs="Times New Roman"/>
        </w:rPr>
        <w:t>.</w:t>
      </w:r>
    </w:p>
    <w:p w:rsidR="00DE0220" w:rsidRDefault="00EB3A72" w:rsidP="003019D8">
      <w:pPr>
        <w:autoSpaceDE w:val="0"/>
        <w:autoSpaceDN w:val="0"/>
        <w:adjustRightInd w:val="0"/>
        <w:ind w:firstLine="540"/>
        <w:jc w:val="both"/>
        <w:rPr>
          <w:rFonts w:ascii="Times New Roman" w:hAnsi="Times New Roman" w:cs="Times New Roman"/>
        </w:rPr>
      </w:pPr>
      <w:r w:rsidRPr="00A5694B">
        <w:rPr>
          <w:rFonts w:ascii="Times New Roman" w:hAnsi="Times New Roman" w:cs="Times New Roman"/>
        </w:rPr>
        <w:t xml:space="preserve">1.3. </w:t>
      </w:r>
      <w:r w:rsidR="00DE0220" w:rsidRPr="00DE0220">
        <w:rPr>
          <w:rFonts w:ascii="Times New Roman" w:hAnsi="Times New Roman" w:cs="Times New Roman"/>
        </w:rPr>
        <w:t xml:space="preserve">Место проведения: </w:t>
      </w:r>
      <w:r w:rsidR="003D6E00" w:rsidRPr="003D6E00">
        <w:rPr>
          <w:rFonts w:ascii="Times New Roman" w:hAnsi="Times New Roman" w:cs="Times New Roman"/>
          <w:iCs/>
        </w:rPr>
        <w:t xml:space="preserve">СПб ГБУК «МВЦ», </w:t>
      </w:r>
      <w:r w:rsidR="003D6E00" w:rsidRPr="003D6E00">
        <w:rPr>
          <w:rFonts w:ascii="Times New Roman" w:hAnsi="Times New Roman" w:cs="Times New Roman"/>
        </w:rPr>
        <w:t>ул. Бассейная, д. 32, стр. 1.</w:t>
      </w:r>
    </w:p>
    <w:p w:rsidR="00D871C2" w:rsidRDefault="008606DF" w:rsidP="003019D8">
      <w:pPr>
        <w:autoSpaceDE w:val="0"/>
        <w:autoSpaceDN w:val="0"/>
        <w:adjustRightInd w:val="0"/>
        <w:ind w:firstLine="540"/>
        <w:jc w:val="both"/>
        <w:rPr>
          <w:rFonts w:ascii="Times New Roman" w:hAnsi="Times New Roman" w:cs="Times New Roman"/>
        </w:rPr>
      </w:pPr>
      <w:r w:rsidRPr="00A5694B">
        <w:rPr>
          <w:rFonts w:ascii="Times New Roman" w:hAnsi="Times New Roman" w:cs="Times New Roman"/>
        </w:rPr>
        <w:t>1.4. Сроки оказания услуг</w:t>
      </w:r>
      <w:r w:rsidR="005979AC" w:rsidRPr="00A5694B">
        <w:rPr>
          <w:rFonts w:ascii="Times New Roman" w:hAnsi="Times New Roman" w:cs="Times New Roman"/>
        </w:rPr>
        <w:t xml:space="preserve">: </w:t>
      </w:r>
      <w:r w:rsidR="007203CC" w:rsidRPr="007203CC">
        <w:rPr>
          <w:rFonts w:ascii="Times New Roman" w:hAnsi="Times New Roman" w:cs="Times New Roman"/>
        </w:rPr>
        <w:t>с даты заключения контракта до 04.06.2026</w:t>
      </w:r>
      <w:r w:rsidR="007203CC">
        <w:rPr>
          <w:rFonts w:ascii="Times New Roman" w:hAnsi="Times New Roman" w:cs="Times New Roman"/>
        </w:rPr>
        <w:t>,</w:t>
      </w:r>
      <w:r w:rsidR="00D871C2" w:rsidRPr="00A5694B">
        <w:rPr>
          <w:rFonts w:ascii="Times New Roman" w:hAnsi="Times New Roman" w:cs="Times New Roman"/>
        </w:rPr>
        <w:t xml:space="preserve"> в соответствии с Техни</w:t>
      </w:r>
      <w:r w:rsidR="00DE0220">
        <w:rPr>
          <w:rFonts w:ascii="Times New Roman" w:hAnsi="Times New Roman" w:cs="Times New Roman"/>
        </w:rPr>
        <w:t xml:space="preserve">ческим заданием (Приложение № 1). </w:t>
      </w:r>
    </w:p>
    <w:p w:rsidR="00281218" w:rsidRPr="00A5694B" w:rsidRDefault="00281218" w:rsidP="003019D8">
      <w:pPr>
        <w:autoSpaceDE w:val="0"/>
        <w:autoSpaceDN w:val="0"/>
        <w:adjustRightInd w:val="0"/>
        <w:ind w:firstLine="540"/>
        <w:jc w:val="both"/>
        <w:rPr>
          <w:rFonts w:ascii="Times New Roman" w:hAnsi="Times New Roman" w:cs="Times New Roman"/>
        </w:rPr>
      </w:pPr>
      <w:r>
        <w:rPr>
          <w:rFonts w:ascii="Times New Roman" w:hAnsi="Times New Roman" w:cs="Times New Roman"/>
        </w:rPr>
        <w:t xml:space="preserve">1.4.1. Дата проведения </w:t>
      </w:r>
      <w:r w:rsidR="008B09F2">
        <w:rPr>
          <w:rFonts w:ascii="Times New Roman" w:hAnsi="Times New Roman" w:cs="Times New Roman"/>
        </w:rPr>
        <w:t>мероприятия</w:t>
      </w:r>
      <w:r>
        <w:rPr>
          <w:rFonts w:ascii="Times New Roman" w:hAnsi="Times New Roman" w:cs="Times New Roman"/>
        </w:rPr>
        <w:t xml:space="preserve">: </w:t>
      </w:r>
      <w:r w:rsidR="007203CC" w:rsidRPr="007203CC">
        <w:rPr>
          <w:rFonts w:ascii="Times New Roman" w:hAnsi="Times New Roman" w:cs="Times New Roman"/>
          <w:bCs/>
        </w:rPr>
        <w:t>4 июня 2026 года в 18:00 (дата и время проведения может быть изменено по согласованию с Заказчиком).</w:t>
      </w:r>
    </w:p>
    <w:p w:rsidR="00EB3A72" w:rsidRPr="00A5694B" w:rsidRDefault="00EB3A72" w:rsidP="008668F2">
      <w:pPr>
        <w:pStyle w:val="a5"/>
        <w:numPr>
          <w:ilvl w:val="0"/>
          <w:numId w:val="6"/>
        </w:numPr>
        <w:jc w:val="center"/>
        <w:rPr>
          <w:rFonts w:ascii="Times New Roman" w:hAnsi="Times New Roman" w:cs="Times New Roman"/>
          <w:b/>
        </w:rPr>
      </w:pPr>
      <w:r w:rsidRPr="00A5694B">
        <w:rPr>
          <w:rFonts w:ascii="Times New Roman" w:hAnsi="Times New Roman" w:cs="Times New Roman"/>
          <w:b/>
        </w:rPr>
        <w:t>Цена контракта и порядок расчетов</w:t>
      </w:r>
    </w:p>
    <w:p w:rsidR="00DE0220" w:rsidRPr="00DE0220" w:rsidRDefault="00DE0220" w:rsidP="00DE0220">
      <w:pPr>
        <w:autoSpaceDE w:val="0"/>
        <w:autoSpaceDN w:val="0"/>
        <w:adjustRightInd w:val="0"/>
        <w:ind w:firstLine="540"/>
        <w:jc w:val="both"/>
        <w:rPr>
          <w:rFonts w:ascii="Times New Roman" w:hAnsi="Times New Roman" w:cs="Times New Roman"/>
        </w:rPr>
      </w:pPr>
      <w:bookmarkStart w:id="2" w:name="Par48"/>
      <w:bookmarkEnd w:id="2"/>
      <w:r w:rsidRPr="00DE0220">
        <w:rPr>
          <w:rFonts w:ascii="Times New Roman" w:hAnsi="Times New Roman" w:cs="Times New Roman"/>
        </w:rPr>
        <w:t xml:space="preserve">2.1. Цена Контракта составляет _________ (_________) рублей __ копеек, в </w:t>
      </w:r>
      <w:proofErr w:type="spellStart"/>
      <w:r w:rsidRPr="00DE0220">
        <w:rPr>
          <w:rFonts w:ascii="Times New Roman" w:hAnsi="Times New Roman" w:cs="Times New Roman"/>
        </w:rPr>
        <w:t>т.ч</w:t>
      </w:r>
      <w:proofErr w:type="spellEnd"/>
      <w:r w:rsidRPr="00DE0220">
        <w:rPr>
          <w:rFonts w:ascii="Times New Roman" w:hAnsi="Times New Roman" w:cs="Times New Roman"/>
        </w:rPr>
        <w:t xml:space="preserve">. НДС _____ (___________) рублей ____ копеек (или указанная сумма не облагается НДС в соответствии                       с п. ____ ст. ____ Налогового </w:t>
      </w:r>
      <w:hyperlink r:id="rId9" w:history="1">
        <w:r w:rsidRPr="00DE0220">
          <w:rPr>
            <w:rFonts w:ascii="Times New Roman" w:hAnsi="Times New Roman" w:cs="Times New Roman"/>
          </w:rPr>
          <w:t>кодекса</w:t>
        </w:r>
      </w:hyperlink>
      <w:r w:rsidRPr="00DE0220">
        <w:rPr>
          <w:rFonts w:ascii="Times New Roman" w:hAnsi="Times New Roman" w:cs="Times New Roman"/>
        </w:rPr>
        <w:t xml:space="preserve"> Российской Федерации (далее - НК России), в соответствии с Расчетом цены контракта (Приложение № 2 к Контракту).</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10" w:history="1">
        <w:r w:rsidRPr="00DE0220">
          <w:rPr>
            <w:rFonts w:ascii="Times New Roman" w:hAnsi="Times New Roman" w:cs="Times New Roman"/>
          </w:rPr>
          <w:t>законом</w:t>
        </w:r>
      </w:hyperlink>
      <w:r w:rsidRPr="00DE0220">
        <w:rPr>
          <w:rFonts w:ascii="Times New Roman" w:hAnsi="Times New Roman" w:cs="Times New Roman"/>
        </w:rPr>
        <w:t xml:space="preserve">                                   и иным действующим законодательством Российской Федерации.</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2.2. Исполнитель несет ответственность за правильность расчета НДС.</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 xml:space="preserve">2.3. 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w:t>
      </w:r>
      <w:hyperlink w:anchor="Par286" w:history="1">
        <w:r w:rsidRPr="00DE0220">
          <w:rPr>
            <w:rFonts w:ascii="Times New Roman" w:hAnsi="Times New Roman" w:cs="Times New Roman"/>
          </w:rPr>
          <w:t>(Приложение № 1)</w:t>
        </w:r>
      </w:hyperlink>
      <w:r w:rsidRPr="00DE0220">
        <w:rPr>
          <w:rFonts w:ascii="Times New Roman" w:hAnsi="Times New Roman" w:cs="Times New Roman"/>
        </w:rPr>
        <w:t>, и иных условий исполнения Контракта.</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 xml:space="preserve">2.4. Оплата услуг по настоящему Контракту производится Заказчиком путем перечисления денежных средств на расчетный счет Исполнителя на основании счета, счета-фактуры </w:t>
      </w:r>
      <w:r w:rsidRPr="00DE0220">
        <w:rPr>
          <w:rFonts w:ascii="Times New Roman" w:hAnsi="Times New Roman" w:cs="Times New Roman"/>
        </w:rPr>
        <w:br/>
        <w:t xml:space="preserve">(при наличии), подписанного Исполнителем акта оказанных услуг по форме согласно Приложению № 3 к Контракту (далее – акт оказанных услуг), творческого отчета об оказании услуг, включающий в себя надлежащее исполнение требований, указанных в Приложении № 1 к Контракту (далее – творческий отчет), Акта приемки по форме 0510452 (далее – Акт), в срок не более 10 (десяти) рабочих дней с даты утверждения Заказчиком Акта. </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Основанием для оплаты является Акт, подписанный Сторонами и утвержденный Заказчиком.</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lastRenderedPageBreak/>
        <w:t>Датой оплаты является дата списания денежных средств со счета Заказчика.</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 xml:space="preserve">2.5. </w:t>
      </w:r>
      <w:r w:rsidRPr="00DE0220">
        <w:rPr>
          <w:rFonts w:ascii="Times New Roman" w:hAnsi="Times New Roman" w:cs="Times New Roman"/>
        </w:rPr>
        <w:tab/>
        <w:t>Источник финансирования: Внебюджетные средства. Средства бюджетных учреждений.</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2.6. Авансирование не предусмотрено.</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2.7. Оплата оказанных Исполнителем услуг подлежит уменьшению на сумму пени, штрафа, исчисленную в соответствии с разделом VI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2.9. Выставление, получение счетов и иных первичных учетных документов, в том числе документов, предусмотренных пунктом 2.4 Контракта, может осуществляться Сторонами с использованием электронной системы СБИС (далее – Система) в порядке, установленном Системой и действующим законодательством.</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III. Взаимодействие сторон</w:t>
      </w:r>
    </w:p>
    <w:p w:rsidR="00DE0220" w:rsidRPr="00A16C17" w:rsidRDefault="00DE0220" w:rsidP="00DE0220">
      <w:pPr>
        <w:autoSpaceDE w:val="0"/>
        <w:autoSpaceDN w:val="0"/>
        <w:adjustRightInd w:val="0"/>
        <w:ind w:firstLine="540"/>
        <w:jc w:val="both"/>
        <w:rPr>
          <w:rFonts w:ascii="Times New Roman" w:hAnsi="Times New Roman" w:cs="Times New Roman"/>
        </w:rPr>
      </w:pPr>
      <w:bookmarkStart w:id="3" w:name="Par83"/>
      <w:bookmarkEnd w:id="3"/>
      <w:r w:rsidRPr="00A16C17">
        <w:rPr>
          <w:rFonts w:ascii="Times New Roman" w:hAnsi="Times New Roman" w:cs="Times New Roman"/>
        </w:rPr>
        <w:t>3.1.     Заказчик обязан:</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3.1.1. Принимать оказанные услуги, проверяя их состав и качество на соответствие требованиям технического задания.</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3.1.2. Оплачивать своевременно услуги, оказанные надлежащим образом в порядке, предусмотренном разделом II настоящего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3.2.</w:t>
      </w:r>
      <w:r w:rsidRPr="00A16C17">
        <w:rPr>
          <w:rFonts w:ascii="Times New Roman" w:hAnsi="Times New Roman" w:cs="Times New Roman"/>
        </w:rPr>
        <w:tab/>
        <w:t>Заказчик вправе:</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3.2.1.</w:t>
      </w:r>
      <w:r w:rsidRPr="00A16C17">
        <w:rPr>
          <w:rFonts w:ascii="Times New Roman" w:hAnsi="Times New Roman" w:cs="Times New Roman"/>
        </w:rPr>
        <w:tab/>
        <w:t>Требовать от Исполнителя надлежащего исполнения обязательств по Контракту.</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3.2.2.</w:t>
      </w:r>
      <w:r w:rsidRPr="00A16C17">
        <w:rPr>
          <w:rFonts w:ascii="Times New Roman" w:hAnsi="Times New Roman" w:cs="Times New Roman"/>
        </w:rPr>
        <w:tab/>
        <w:t>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3.2.3.</w:t>
      </w:r>
      <w:r w:rsidRPr="00A16C17">
        <w:rPr>
          <w:rFonts w:ascii="Times New Roman" w:hAnsi="Times New Roman" w:cs="Times New Roman"/>
        </w:rPr>
        <w:tab/>
        <w:t>Принять решение об одностороннем отказе от исполнения Контракта в соответствии                     с гражданским законодательством Российской Федерации.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w:t>
      </w:r>
      <w:r w:rsidRPr="00A16C17">
        <w:rPr>
          <w:rFonts w:ascii="Times New Roman" w:hAnsi="Times New Roman" w:cs="Times New Roman"/>
        </w:rPr>
        <w:tab/>
        <w:t>Исполнитель обязан:</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3.3.1.</w:t>
      </w:r>
      <w:r w:rsidRPr="00A16C17">
        <w:rPr>
          <w:rFonts w:ascii="Times New Roman" w:hAnsi="Times New Roman" w:cs="Times New Roman"/>
        </w:rPr>
        <w:tab/>
        <w:t>Надлежащим образом оказать услуги в соответствии с условиями Контракта                      и требованиями технического задания (Приложение № 1 к Контракту).</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3.3.2.</w:t>
      </w:r>
      <w:r w:rsidRPr="00A16C17">
        <w:rPr>
          <w:rFonts w:ascii="Times New Roman" w:hAnsi="Times New Roman" w:cs="Times New Roman"/>
        </w:rPr>
        <w:tab/>
        <w:t>Устранять все недостатки при оказании услуг в срок, указанный Заказчиком.</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3.3.3.</w:t>
      </w:r>
      <w:r w:rsidRPr="00A16C17">
        <w:rPr>
          <w:rFonts w:ascii="Times New Roman" w:hAnsi="Times New Roman" w:cs="Times New Roman"/>
        </w:rPr>
        <w:tab/>
        <w:t xml:space="preserve">С момента оказания услуг передать Заказчику оказанные услуги в порядке, установленном разделом </w:t>
      </w:r>
      <w:r w:rsidRPr="00A16C17">
        <w:rPr>
          <w:rFonts w:ascii="Times New Roman" w:hAnsi="Times New Roman" w:cs="Times New Roman"/>
          <w:lang w:val="en-US"/>
        </w:rPr>
        <w:t>I</w:t>
      </w:r>
      <w:r w:rsidRPr="00A16C17">
        <w:rPr>
          <w:rFonts w:ascii="Times New Roman" w:hAnsi="Times New Roman" w:cs="Times New Roman"/>
        </w:rPr>
        <w:t>V настоящего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3.3.4.</w:t>
      </w:r>
      <w:r w:rsidRPr="00A16C17">
        <w:rPr>
          <w:rFonts w:ascii="Times New Roman" w:hAnsi="Times New Roman" w:cs="Times New Roman"/>
        </w:rPr>
        <w:tab/>
        <w:t>Предоставлять Заказчику достоверную информацию о ходе исполнения своих обязательств. Данная информация предоставляется Исполнителем в течение 3 (трех) дней                         с момента получения запроса Заказчика.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3.3.5.</w:t>
      </w:r>
      <w:r w:rsidRPr="00A16C17">
        <w:rPr>
          <w:rFonts w:ascii="Times New Roman" w:hAnsi="Times New Roman" w:cs="Times New Roman"/>
        </w:rPr>
        <w:tab/>
        <w:t>Незамедлительно уведомлять Заказчика о сложностях, возникающих при исполнении Контракта.</w:t>
      </w:r>
    </w:p>
    <w:p w:rsidR="00DE0220" w:rsidRPr="00A16C17" w:rsidRDefault="00DE0220" w:rsidP="00DE0220">
      <w:pPr>
        <w:autoSpaceDE w:val="0"/>
        <w:autoSpaceDN w:val="0"/>
        <w:adjustRightInd w:val="0"/>
        <w:ind w:firstLine="540"/>
        <w:jc w:val="both"/>
        <w:rPr>
          <w:rFonts w:ascii="Times New Roman" w:eastAsia="Times New Roman" w:hAnsi="Times New Roman" w:cs="Times New Roman"/>
          <w:lang w:eastAsia="ar-SA"/>
        </w:rPr>
      </w:pPr>
      <w:r w:rsidRPr="00A16C17">
        <w:rPr>
          <w:rFonts w:ascii="Times New Roman" w:hAnsi="Times New Roman" w:cs="Times New Roman"/>
        </w:rPr>
        <w:t xml:space="preserve">3.3.6. При оказании услуг соблюдать </w:t>
      </w:r>
      <w:r w:rsidRPr="00A16C17">
        <w:rPr>
          <w:rFonts w:ascii="Times New Roman" w:eastAsia="Times New Roman" w:hAnsi="Times New Roman" w:cs="Times New Roman"/>
          <w:lang w:eastAsia="ar-SA"/>
        </w:rPr>
        <w:t>рекомендаци</w:t>
      </w:r>
      <w:r w:rsidRPr="00A16C17">
        <w:rPr>
          <w:rFonts w:ascii="Times New Roman" w:hAnsi="Times New Roman" w:cs="Times New Roman"/>
          <w:lang w:eastAsia="ar-SA"/>
        </w:rPr>
        <w:t>и</w:t>
      </w:r>
      <w:r w:rsidRPr="00A16C17">
        <w:rPr>
          <w:rFonts w:ascii="Times New Roman" w:eastAsia="Times New Roman" w:hAnsi="Times New Roman" w:cs="Times New Roman"/>
          <w:lang w:eastAsia="ar-SA"/>
        </w:rPr>
        <w:t xml:space="preserve"> </w:t>
      </w:r>
      <w:r w:rsidRPr="00A16C17">
        <w:rPr>
          <w:rFonts w:ascii="Times New Roman" w:hAnsi="Times New Roman" w:cs="Times New Roman"/>
          <w:shd w:val="clear" w:color="auto" w:fill="FFFFFF"/>
        </w:rPr>
        <w:t xml:space="preserve">Управления Федеральной службы по надзору в сфере защиты прав потребителей и благополучия человека по городу Санкт-Петербургу </w:t>
      </w:r>
      <w:r w:rsidRPr="00A16C17">
        <w:rPr>
          <w:rFonts w:ascii="Times New Roman" w:eastAsia="Times New Roman" w:hAnsi="Times New Roman" w:cs="Times New Roman"/>
          <w:lang w:eastAsia="ar-SA"/>
        </w:rPr>
        <w:t xml:space="preserve">по предупреждению распространения новой </w:t>
      </w:r>
      <w:proofErr w:type="spellStart"/>
      <w:r w:rsidRPr="00A16C17">
        <w:rPr>
          <w:rFonts w:ascii="Times New Roman" w:eastAsia="Times New Roman" w:hAnsi="Times New Roman" w:cs="Times New Roman"/>
          <w:lang w:eastAsia="ar-SA"/>
        </w:rPr>
        <w:t>коронавирусной</w:t>
      </w:r>
      <w:proofErr w:type="spellEnd"/>
      <w:r w:rsidRPr="00A16C17">
        <w:rPr>
          <w:rFonts w:ascii="Times New Roman" w:eastAsia="Times New Roman" w:hAnsi="Times New Roman" w:cs="Times New Roman"/>
          <w:lang w:eastAsia="ar-SA"/>
        </w:rPr>
        <w:t xml:space="preserve"> инфекции</w:t>
      </w:r>
      <w:r w:rsidRPr="00A16C17">
        <w:rPr>
          <w:rFonts w:ascii="Times New Roman" w:hAnsi="Times New Roman" w:cs="Times New Roman"/>
          <w:lang w:eastAsia="ar-SA"/>
        </w:rPr>
        <w:t xml:space="preserve">, а также </w:t>
      </w:r>
      <w:r w:rsidRPr="00A16C17">
        <w:rPr>
          <w:rFonts w:ascii="Times New Roman" w:eastAsia="Times New Roman" w:hAnsi="Times New Roman" w:cs="Times New Roman"/>
          <w:shd w:val="clear" w:color="auto" w:fill="FFFFFF"/>
        </w:rPr>
        <w:t xml:space="preserve">ограничительные меры по противодействию распространения на территории Российской Федерации новой </w:t>
      </w:r>
      <w:proofErr w:type="spellStart"/>
      <w:r w:rsidRPr="00A16C17">
        <w:rPr>
          <w:rFonts w:ascii="Times New Roman" w:eastAsia="Times New Roman" w:hAnsi="Times New Roman" w:cs="Times New Roman"/>
          <w:shd w:val="clear" w:color="auto" w:fill="FFFFFF"/>
        </w:rPr>
        <w:t>коронавирусной</w:t>
      </w:r>
      <w:proofErr w:type="spellEnd"/>
      <w:r w:rsidRPr="00A16C17">
        <w:rPr>
          <w:rFonts w:ascii="Times New Roman" w:eastAsia="Times New Roman" w:hAnsi="Times New Roman" w:cs="Times New Roman"/>
          <w:shd w:val="clear" w:color="auto" w:fill="FFFFFF"/>
        </w:rPr>
        <w:t xml:space="preserve"> инфекции (COVID-19), установленные действующим законодательством</w:t>
      </w:r>
      <w:r w:rsidRPr="00A16C17">
        <w:rPr>
          <w:rFonts w:ascii="Times New Roman" w:eastAsia="Times New Roman" w:hAnsi="Times New Roman" w:cs="Times New Roman"/>
          <w:lang w:eastAsia="ar-SA"/>
        </w:rPr>
        <w:t>.</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3.4.</w:t>
      </w:r>
      <w:r w:rsidRPr="00A16C17">
        <w:rPr>
          <w:rFonts w:ascii="Times New Roman" w:hAnsi="Times New Roman" w:cs="Times New Roman"/>
        </w:rPr>
        <w:tab/>
        <w:t>Исполнитель вправе:</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3.4.1. Требовать от Заказчика своевременной оплаты на условиях, установленных Контрактом, надлежащим образом оказанных услуг.  </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lastRenderedPageBreak/>
        <w:t>3.4.2. 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IV. Порядок сдачи и приемки оказанных услуг</w:t>
      </w:r>
    </w:p>
    <w:p w:rsidR="00DE0220" w:rsidRDefault="00DE0220" w:rsidP="00DE0220">
      <w:pPr>
        <w:autoSpaceDE w:val="0"/>
        <w:autoSpaceDN w:val="0"/>
        <w:adjustRightInd w:val="0"/>
        <w:ind w:firstLine="540"/>
        <w:jc w:val="both"/>
        <w:rPr>
          <w:rFonts w:ascii="Times New Roman" w:hAnsi="Times New Roman" w:cs="Times New Roman"/>
        </w:rPr>
      </w:pPr>
      <w:bookmarkStart w:id="4" w:name="Par99"/>
      <w:bookmarkStart w:id="5" w:name="Par101"/>
      <w:bookmarkEnd w:id="4"/>
      <w:bookmarkEnd w:id="5"/>
      <w:r w:rsidRPr="00AA1478">
        <w:rPr>
          <w:rFonts w:ascii="Times New Roman" w:hAnsi="Times New Roman" w:cs="Times New Roman"/>
        </w:rPr>
        <w:t xml:space="preserve">4.1. </w:t>
      </w:r>
      <w:r w:rsidRPr="00691745">
        <w:rPr>
          <w:rFonts w:ascii="Times New Roman" w:hAnsi="Times New Roman" w:cs="Times New Roman"/>
        </w:rPr>
        <w:t>После окончания оказания услуг Исполнитель в течение 3 (трех) дней представляет Заказчику документы, указанные в пункте 2.4 настоящего Контракта.</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 xml:space="preserve">.2. Заказчик после получения сообщения </w:t>
      </w:r>
      <w:r>
        <w:rPr>
          <w:rFonts w:ascii="Times New Roman" w:hAnsi="Times New Roman" w:cs="Times New Roman"/>
        </w:rPr>
        <w:t xml:space="preserve">Исполнителя </w:t>
      </w:r>
      <w:r w:rsidRPr="00AA1478">
        <w:rPr>
          <w:rFonts w:ascii="Times New Roman" w:hAnsi="Times New Roman" w:cs="Times New Roman"/>
        </w:rPr>
        <w:t xml:space="preserve">о готовности сдать результат </w:t>
      </w:r>
      <w:r>
        <w:rPr>
          <w:rFonts w:ascii="Times New Roman" w:hAnsi="Times New Roman" w:cs="Times New Roman"/>
        </w:rPr>
        <w:t>оказанных услуг</w:t>
      </w:r>
      <w:r w:rsidRPr="00AA1478">
        <w:rPr>
          <w:rFonts w:ascii="Times New Roman" w:hAnsi="Times New Roman" w:cs="Times New Roman"/>
        </w:rPr>
        <w:t xml:space="preserve"> и получения документов, указанных в пункте </w:t>
      </w:r>
      <w:r>
        <w:rPr>
          <w:rFonts w:ascii="Times New Roman" w:hAnsi="Times New Roman" w:cs="Times New Roman"/>
        </w:rPr>
        <w:t>4</w:t>
      </w:r>
      <w:r w:rsidRPr="00AA1478">
        <w:rPr>
          <w:rFonts w:ascii="Times New Roman" w:hAnsi="Times New Roman" w:cs="Times New Roman"/>
        </w:rPr>
        <w:t>.1 Контракта</w:t>
      </w:r>
      <w:r>
        <w:rPr>
          <w:rFonts w:ascii="Times New Roman" w:hAnsi="Times New Roman" w:cs="Times New Roman"/>
        </w:rPr>
        <w:t>, в срок не более 20 (двадцати) дней</w:t>
      </w:r>
      <w:r w:rsidRPr="00AA1478">
        <w:rPr>
          <w:rFonts w:ascii="Times New Roman" w:hAnsi="Times New Roman" w:cs="Times New Roman"/>
        </w:rPr>
        <w:t xml:space="preserve"> осуществляет приёмку </w:t>
      </w:r>
      <w:r>
        <w:rPr>
          <w:rFonts w:ascii="Times New Roman" w:hAnsi="Times New Roman" w:cs="Times New Roman"/>
        </w:rPr>
        <w:t>услуг</w:t>
      </w:r>
      <w:r w:rsidRPr="00AA1478">
        <w:rPr>
          <w:rFonts w:ascii="Times New Roman" w:hAnsi="Times New Roman" w:cs="Times New Roman"/>
        </w:rPr>
        <w:t xml:space="preserve"> и оформление её результатов. </w:t>
      </w:r>
    </w:p>
    <w:p w:rsidR="00DE0220" w:rsidRDefault="00DE0220" w:rsidP="00DE0220">
      <w:pPr>
        <w:autoSpaceDE w:val="0"/>
        <w:autoSpaceDN w:val="0"/>
        <w:adjustRightInd w:val="0"/>
        <w:ind w:firstLine="540"/>
        <w:jc w:val="both"/>
        <w:rPr>
          <w:rFonts w:ascii="Times New Roman" w:hAnsi="Times New Roman" w:cs="Times New Roman"/>
        </w:rPr>
      </w:pPr>
      <w:r w:rsidRPr="00AA1478">
        <w:rPr>
          <w:rFonts w:ascii="Times New Roman" w:hAnsi="Times New Roman" w:cs="Times New Roman"/>
        </w:rPr>
        <w:t xml:space="preserve">По итогам приемки </w:t>
      </w:r>
      <w:r>
        <w:rPr>
          <w:rFonts w:ascii="Times New Roman" w:hAnsi="Times New Roman" w:cs="Times New Roman"/>
        </w:rPr>
        <w:t>оказанных услуг</w:t>
      </w:r>
      <w:r w:rsidRPr="00AA1478">
        <w:rPr>
          <w:rFonts w:ascii="Times New Roman" w:hAnsi="Times New Roman" w:cs="Times New Roman"/>
        </w:rPr>
        <w:t xml:space="preserve"> Заказчик </w:t>
      </w:r>
      <w:r>
        <w:rPr>
          <w:rFonts w:ascii="Times New Roman" w:hAnsi="Times New Roman" w:cs="Times New Roman"/>
        </w:rPr>
        <w:t xml:space="preserve">при отсутствии замечаний подписывает акт </w:t>
      </w:r>
      <w:r w:rsidRPr="00900622">
        <w:rPr>
          <w:rFonts w:ascii="Times New Roman" w:hAnsi="Times New Roman" w:cs="Times New Roman"/>
        </w:rPr>
        <w:t xml:space="preserve">оказанных услуг </w:t>
      </w:r>
      <w:r>
        <w:rPr>
          <w:rFonts w:ascii="Times New Roman" w:hAnsi="Times New Roman" w:cs="Times New Roman"/>
        </w:rPr>
        <w:t xml:space="preserve">и </w:t>
      </w:r>
      <w:r w:rsidRPr="00AA1478">
        <w:rPr>
          <w:rFonts w:ascii="Times New Roman" w:hAnsi="Times New Roman" w:cs="Times New Roman"/>
        </w:rPr>
        <w:t xml:space="preserve">оформляет Акт. </w:t>
      </w:r>
    </w:p>
    <w:p w:rsidR="00DE0220" w:rsidRPr="00AA1478" w:rsidRDefault="00DE0220" w:rsidP="00DE0220">
      <w:pPr>
        <w:autoSpaceDE w:val="0"/>
        <w:autoSpaceDN w:val="0"/>
        <w:adjustRightInd w:val="0"/>
        <w:ind w:firstLine="540"/>
        <w:jc w:val="both"/>
        <w:rPr>
          <w:rFonts w:ascii="Times New Roman" w:hAnsi="Times New Roman" w:cs="Times New Roman"/>
        </w:rPr>
      </w:pPr>
      <w:r w:rsidRPr="00AA1478">
        <w:rPr>
          <w:rFonts w:ascii="Times New Roman" w:hAnsi="Times New Roman" w:cs="Times New Roman"/>
        </w:rPr>
        <w:t xml:space="preserve">Акт формируется на основании данных документов, предоставленных </w:t>
      </w:r>
      <w:r>
        <w:rPr>
          <w:rFonts w:ascii="Times New Roman" w:hAnsi="Times New Roman" w:cs="Times New Roman"/>
        </w:rPr>
        <w:t xml:space="preserve">Исполнителем </w:t>
      </w:r>
      <w:r w:rsidRPr="00AA1478">
        <w:rPr>
          <w:rFonts w:ascii="Times New Roman" w:hAnsi="Times New Roman" w:cs="Times New Roman"/>
        </w:rPr>
        <w:t xml:space="preserve">и подтверждающих </w:t>
      </w:r>
      <w:r>
        <w:rPr>
          <w:rFonts w:ascii="Times New Roman" w:hAnsi="Times New Roman" w:cs="Times New Roman"/>
        </w:rPr>
        <w:t>оказание услуг</w:t>
      </w:r>
      <w:r w:rsidRPr="00AA1478">
        <w:rPr>
          <w:rFonts w:ascii="Times New Roman" w:hAnsi="Times New Roman" w:cs="Times New Roman"/>
        </w:rPr>
        <w:t xml:space="preserve">. Акт оформляется в присутствии и с обязательным участием представителя </w:t>
      </w:r>
      <w:r>
        <w:rPr>
          <w:rFonts w:ascii="Times New Roman" w:hAnsi="Times New Roman" w:cs="Times New Roman"/>
        </w:rPr>
        <w:t>Исполнителя</w:t>
      </w:r>
      <w:r w:rsidRPr="00AA1478">
        <w:rPr>
          <w:rFonts w:ascii="Times New Roman" w:hAnsi="Times New Roman" w:cs="Times New Roman"/>
        </w:rPr>
        <w:t xml:space="preserve">.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DE0220" w:rsidRPr="00AA1478" w:rsidRDefault="00DE0220" w:rsidP="00DE0220">
      <w:pPr>
        <w:autoSpaceDE w:val="0"/>
        <w:autoSpaceDN w:val="0"/>
        <w:adjustRightInd w:val="0"/>
        <w:ind w:firstLine="540"/>
        <w:jc w:val="both"/>
        <w:rPr>
          <w:rFonts w:ascii="Times New Roman" w:hAnsi="Times New Roman" w:cs="Times New Roman"/>
        </w:rPr>
      </w:pPr>
      <w:r w:rsidRPr="00AA1478">
        <w:rPr>
          <w:rFonts w:ascii="Times New Roman" w:hAnsi="Times New Roman" w:cs="Times New Roman"/>
        </w:rPr>
        <w:t>Копию сформированн</w:t>
      </w:r>
      <w:r>
        <w:rPr>
          <w:rFonts w:ascii="Times New Roman" w:hAnsi="Times New Roman" w:cs="Times New Roman"/>
        </w:rPr>
        <w:t>ого</w:t>
      </w:r>
      <w:r w:rsidRPr="00AA1478">
        <w:rPr>
          <w:rFonts w:ascii="Times New Roman" w:hAnsi="Times New Roman" w:cs="Times New Roman"/>
        </w:rPr>
        <w:t xml:space="preserve"> на бумажном носителе</w:t>
      </w:r>
      <w:r>
        <w:rPr>
          <w:rFonts w:ascii="Times New Roman" w:hAnsi="Times New Roman" w:cs="Times New Roman"/>
        </w:rPr>
        <w:t xml:space="preserve"> Акта</w:t>
      </w:r>
      <w:r w:rsidRPr="00AA1478">
        <w:rPr>
          <w:rFonts w:ascii="Times New Roman" w:hAnsi="Times New Roman" w:cs="Times New Roman"/>
        </w:rPr>
        <w:t xml:space="preserve"> Заказчик передает на подписание представителю </w:t>
      </w:r>
      <w:r>
        <w:rPr>
          <w:rFonts w:ascii="Times New Roman" w:hAnsi="Times New Roman" w:cs="Times New Roman"/>
        </w:rPr>
        <w:t>Исполнител</w:t>
      </w:r>
      <w:r w:rsidR="008C0536">
        <w:rPr>
          <w:rFonts w:ascii="Times New Roman" w:hAnsi="Times New Roman" w:cs="Times New Roman"/>
        </w:rPr>
        <w:t>я</w:t>
      </w:r>
      <w:r w:rsidRPr="00AA1478">
        <w:rPr>
          <w:rFonts w:ascii="Times New Roman" w:hAnsi="Times New Roman" w:cs="Times New Roman"/>
        </w:rPr>
        <w:t xml:space="preserve">. В случае наличия количественного и (или) качественного расхождения, Заказчиком составляется Акт с приложением документов для направления претензионного письма </w:t>
      </w:r>
      <w:r>
        <w:rPr>
          <w:rFonts w:ascii="Times New Roman" w:hAnsi="Times New Roman" w:cs="Times New Roman"/>
        </w:rPr>
        <w:t>Исполнителю</w:t>
      </w:r>
      <w:r w:rsidRPr="00AA1478">
        <w:rPr>
          <w:rFonts w:ascii="Times New Roman" w:hAnsi="Times New Roman" w:cs="Times New Roman"/>
        </w:rPr>
        <w:t>.</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 xml:space="preserve">.3. Для проверки результатов </w:t>
      </w:r>
      <w:r>
        <w:rPr>
          <w:rFonts w:ascii="Times New Roman" w:hAnsi="Times New Roman" w:cs="Times New Roman"/>
        </w:rPr>
        <w:t>оказания</w:t>
      </w:r>
      <w:r w:rsidRPr="00AA1478">
        <w:rPr>
          <w:rFonts w:ascii="Times New Roman" w:hAnsi="Times New Roman" w:cs="Times New Roman"/>
        </w:rPr>
        <w:t xml:space="preserve"> </w:t>
      </w:r>
      <w:r>
        <w:rPr>
          <w:rFonts w:ascii="Times New Roman" w:hAnsi="Times New Roman" w:cs="Times New Roman"/>
        </w:rPr>
        <w:t xml:space="preserve">услуг </w:t>
      </w:r>
      <w:r w:rsidRPr="00AA1478">
        <w:rPr>
          <w:rFonts w:ascii="Times New Roman" w:hAnsi="Times New Roman" w:cs="Times New Roman"/>
        </w:rPr>
        <w:t>в части их соответствия условиям Контракта Заказчик обязан провести экс</w:t>
      </w:r>
      <w:r>
        <w:rPr>
          <w:rFonts w:ascii="Times New Roman" w:hAnsi="Times New Roman" w:cs="Times New Roman"/>
        </w:rPr>
        <w:t xml:space="preserve">пертизу. Экспертиза результата оказанных услуг </w:t>
      </w:r>
      <w:r w:rsidRPr="00AA1478">
        <w:rPr>
          <w:rFonts w:ascii="Times New Roman" w:hAnsi="Times New Roman" w:cs="Times New Roman"/>
        </w:rPr>
        <w:t>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w:t>
      </w:r>
      <w:r>
        <w:rPr>
          <w:rFonts w:ascii="Times New Roman" w:hAnsi="Times New Roman" w:cs="Times New Roman"/>
        </w:rPr>
        <w:t>тветствии с Федеральным законом</w:t>
      </w:r>
      <w:r w:rsidRPr="00AA1478">
        <w:rPr>
          <w:rFonts w:ascii="Times New Roman" w:hAnsi="Times New Roman" w:cs="Times New Roman"/>
        </w:rPr>
        <w:t>.</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 xml:space="preserve">.4. </w:t>
      </w:r>
      <w:r>
        <w:rPr>
          <w:rFonts w:ascii="Times New Roman" w:hAnsi="Times New Roman" w:cs="Times New Roman"/>
        </w:rPr>
        <w:t>Услуги</w:t>
      </w:r>
      <w:r w:rsidRPr="00AA1478">
        <w:rPr>
          <w:rFonts w:ascii="Times New Roman" w:hAnsi="Times New Roman" w:cs="Times New Roman"/>
        </w:rPr>
        <w:t xml:space="preserve">, </w:t>
      </w:r>
      <w:r>
        <w:rPr>
          <w:rFonts w:ascii="Times New Roman" w:hAnsi="Times New Roman" w:cs="Times New Roman"/>
        </w:rPr>
        <w:t xml:space="preserve">оказанные </w:t>
      </w:r>
      <w:r w:rsidRPr="00AA1478">
        <w:rPr>
          <w:rFonts w:ascii="Times New Roman" w:hAnsi="Times New Roman" w:cs="Times New Roman"/>
        </w:rPr>
        <w:t xml:space="preserve">по Контракту, должны соответствовать требованиям, установленным Контрактом, Техническим заданием и нормативно-правовыми актами. </w:t>
      </w:r>
      <w:r>
        <w:rPr>
          <w:rFonts w:ascii="Times New Roman" w:hAnsi="Times New Roman" w:cs="Times New Roman"/>
        </w:rPr>
        <w:t>Услуги</w:t>
      </w:r>
      <w:r w:rsidRPr="00AA1478">
        <w:rPr>
          <w:rFonts w:ascii="Times New Roman" w:hAnsi="Times New Roman" w:cs="Times New Roman"/>
        </w:rPr>
        <w:t xml:space="preserve">, не соответствующие указанным требованиям, считаются не </w:t>
      </w:r>
      <w:r>
        <w:rPr>
          <w:rFonts w:ascii="Times New Roman" w:hAnsi="Times New Roman" w:cs="Times New Roman"/>
        </w:rPr>
        <w:t>оказанными</w:t>
      </w:r>
      <w:r w:rsidRPr="00AA1478">
        <w:rPr>
          <w:rFonts w:ascii="Times New Roman" w:hAnsi="Times New Roman" w:cs="Times New Roman"/>
        </w:rPr>
        <w:t>, а Заказчик вправе отказаться от их принятия и оплаты.</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 xml:space="preserve">.5. </w:t>
      </w:r>
      <w:r>
        <w:rPr>
          <w:rFonts w:ascii="Times New Roman" w:hAnsi="Times New Roman" w:cs="Times New Roman"/>
        </w:rPr>
        <w:t xml:space="preserve">Исполнитель </w:t>
      </w:r>
      <w:r w:rsidRPr="00AA1478">
        <w:rPr>
          <w:rFonts w:ascii="Times New Roman" w:hAnsi="Times New Roman" w:cs="Times New Roman"/>
        </w:rPr>
        <w:t>обязан устранить все обнаруженные недостатки своими силами и за свой счет в сроки, указанные Заказчиком.</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.6.</w:t>
      </w:r>
      <w:r w:rsidRPr="00AA1478">
        <w:rPr>
          <w:rFonts w:ascii="Times New Roman" w:hAnsi="Times New Roman" w:cs="Times New Roman"/>
        </w:rPr>
        <w:tab/>
        <w:t xml:space="preserve">Устранение </w:t>
      </w:r>
      <w:r>
        <w:rPr>
          <w:rFonts w:ascii="Times New Roman" w:hAnsi="Times New Roman" w:cs="Times New Roman"/>
        </w:rPr>
        <w:t xml:space="preserve">Исполнителем </w:t>
      </w:r>
      <w:r w:rsidRPr="00AA1478">
        <w:rPr>
          <w:rFonts w:ascii="Times New Roman" w:hAnsi="Times New Roman" w:cs="Times New Roman"/>
        </w:rPr>
        <w:t>в установленные сроки выявленных Заказчиком недостатков не освобождает его от уплаты неустойки (штрафа), предусмотренной настоящим Контрактом.</w:t>
      </w:r>
    </w:p>
    <w:p w:rsidR="00DE0220"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.7.</w:t>
      </w:r>
      <w:r w:rsidRPr="00AA1478">
        <w:rPr>
          <w:rFonts w:ascii="Times New Roman" w:hAnsi="Times New Roman" w:cs="Times New Roman"/>
        </w:rPr>
        <w:tab/>
        <w:t xml:space="preserve">Заказчик, принявший </w:t>
      </w:r>
      <w:r>
        <w:rPr>
          <w:rFonts w:ascii="Times New Roman" w:hAnsi="Times New Roman" w:cs="Times New Roman"/>
        </w:rPr>
        <w:t xml:space="preserve">услуги </w:t>
      </w:r>
      <w:r w:rsidRPr="00AA1478">
        <w:rPr>
          <w:rFonts w:ascii="Times New Roman" w:hAnsi="Times New Roman" w:cs="Times New Roman"/>
        </w:rPr>
        <w:t>без проверки, не лишается права ссылаться на недостатки работы, которые могли быть установлены при приемке.</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V. Обеспечение исполнения обязательств</w:t>
      </w:r>
    </w:p>
    <w:p w:rsidR="00DE0220" w:rsidRDefault="00DE0220" w:rsidP="00DE0220">
      <w:pPr>
        <w:autoSpaceDE w:val="0"/>
        <w:autoSpaceDN w:val="0"/>
        <w:adjustRightInd w:val="0"/>
        <w:ind w:firstLine="540"/>
        <w:jc w:val="both"/>
        <w:rPr>
          <w:rFonts w:ascii="Times New Roman" w:hAnsi="Times New Roman" w:cs="Times New Roman"/>
        </w:rPr>
      </w:pPr>
      <w:bookmarkStart w:id="6" w:name="Par116"/>
      <w:bookmarkEnd w:id="6"/>
      <w:r w:rsidRPr="00A16C17">
        <w:rPr>
          <w:rFonts w:ascii="Times New Roman" w:hAnsi="Times New Roman" w:cs="Times New Roman"/>
        </w:rPr>
        <w:t>5.1. Требования не установлены.</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VI. Ответственность сторон</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Размер штрафа устанавливается Контрактом </w:t>
      </w:r>
      <w:hyperlink w:anchor="Par138" w:history="1">
        <w:r w:rsidRPr="00A16C17">
          <w:rPr>
            <w:rFonts w:ascii="Times New Roman" w:hAnsi="Times New Roman" w:cs="Times New Roman"/>
          </w:rPr>
          <w:t>6.5.</w:t>
        </w:r>
      </w:hyperlink>
      <w:r w:rsidRPr="00A16C17">
        <w:rPr>
          <w:rFonts w:ascii="Times New Roman" w:hAnsi="Times New Roman" w:cs="Times New Roman"/>
        </w:rPr>
        <w:t xml:space="preserve"> – 6.</w:t>
      </w:r>
      <w:hyperlink w:anchor="Par167" w:history="1">
        <w:r w:rsidRPr="00A16C17">
          <w:rPr>
            <w:rFonts w:ascii="Times New Roman" w:hAnsi="Times New Roman" w:cs="Times New Roman"/>
          </w:rPr>
          <w:t>6</w:t>
        </w:r>
      </w:hyperlink>
      <w:r w:rsidRPr="00A16C17">
        <w:rPr>
          <w:rFonts w:ascii="Times New Roman" w:hAnsi="Times New Roman" w:cs="Times New Roman"/>
        </w:rPr>
        <w:t xml:space="preserve"> Контракта, в том числе как процент цены Контракта.</w:t>
      </w:r>
    </w:p>
    <w:p w:rsidR="00DE0220" w:rsidRPr="00A16C17" w:rsidRDefault="00DE0220" w:rsidP="00DE0220">
      <w:pPr>
        <w:autoSpaceDE w:val="0"/>
        <w:autoSpaceDN w:val="0"/>
        <w:adjustRightInd w:val="0"/>
        <w:ind w:firstLine="567"/>
        <w:jc w:val="both"/>
        <w:rPr>
          <w:rFonts w:ascii="Times New Roman" w:hAnsi="Times New Roman" w:cs="Times New Roman"/>
        </w:rPr>
      </w:pPr>
      <w:r w:rsidRPr="00A16C17">
        <w:rPr>
          <w:rFonts w:ascii="Times New Roman" w:hAnsi="Times New Roman" w:cs="Times New Roman"/>
        </w:rPr>
        <w:lastRenderedPageBreak/>
        <w:t xml:space="preserve">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A16C17">
        <w:rPr>
          <w:rFonts w:ascii="Times New Roman" w:eastAsia="Calibri" w:hAnsi="Times New Roman" w:cs="Times New Roman"/>
        </w:rPr>
        <w:t xml:space="preserve">определяется в соответствии с </w:t>
      </w:r>
      <w:hyperlink r:id="rId11" w:history="1">
        <w:r w:rsidRPr="00A16C17">
          <w:rPr>
            <w:rFonts w:ascii="Times New Roman" w:eastAsia="Calibri" w:hAnsi="Times New Roman" w:cs="Times New Roman"/>
          </w:rPr>
          <w:t>Правилами</w:t>
        </w:r>
      </w:hyperlink>
      <w:r w:rsidRPr="00A16C17">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Pr>
          <w:rFonts w:ascii="Times New Roman" w:eastAsia="Calibri" w:hAnsi="Times New Roman" w:cs="Times New Roman"/>
        </w:rPr>
        <w:br/>
      </w:r>
      <w:r w:rsidRPr="00A16C17">
        <w:rPr>
          <w:rFonts w:ascii="Times New Roman" w:eastAsia="Calibri" w:hAnsi="Times New Roman" w:cs="Times New Roman"/>
        </w:rPr>
        <w:t xml:space="preserve">от 30.08. 2017 № 1042 (далее - Правила), и составляет </w:t>
      </w:r>
      <w:r w:rsidRPr="00A16C17">
        <w:rPr>
          <w:rFonts w:ascii="Times New Roman" w:hAnsi="Times New Roman" w:cs="Times New Roman"/>
          <w:iCs/>
        </w:rPr>
        <w:t>10 процентов цены Контракта (этапа</w:t>
      </w:r>
      <w:r w:rsidRPr="00A16C17">
        <w:rPr>
          <w:rFonts w:ascii="Times New Roman" w:eastAsia="Calibri" w:hAnsi="Times New Roman" w:cs="Times New Roman"/>
        </w:rPr>
        <w:t xml:space="preserve">) </w:t>
      </w:r>
      <w:r>
        <w:rPr>
          <w:rFonts w:ascii="Times New Roman" w:eastAsia="Calibri" w:hAnsi="Times New Roman" w:cs="Times New Roman"/>
        </w:rPr>
        <w:br/>
      </w:r>
      <w:r w:rsidRPr="00A16C17">
        <w:rPr>
          <w:rFonts w:ascii="Times New Roman" w:hAnsi="Times New Roman" w:cs="Times New Roman"/>
        </w:rPr>
        <w:t xml:space="preserve">(за исключением случаев, предусмотренного </w:t>
      </w:r>
      <w:hyperlink w:anchor="Par150" w:history="1">
        <w:r w:rsidRPr="00A16C17">
          <w:rPr>
            <w:rFonts w:ascii="Times New Roman" w:hAnsi="Times New Roman" w:cs="Times New Roman"/>
          </w:rPr>
          <w:t xml:space="preserve">пунктом </w:t>
        </w:r>
      </w:hyperlink>
      <w:r w:rsidRPr="00A16C17">
        <w:rPr>
          <w:rFonts w:ascii="Times New Roman" w:hAnsi="Times New Roman" w:cs="Times New Roman"/>
        </w:rPr>
        <w:t>6.4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w:t>
      </w:r>
      <w:r w:rsidRPr="00A16C17">
        <w:rPr>
          <w:rFonts w:ascii="Times New Roman" w:eastAsia="Calibri" w:hAnsi="Times New Roman" w:cs="Times New Roman"/>
        </w:rPr>
        <w:t xml:space="preserve">определяется в соответствии с </w:t>
      </w:r>
      <w:hyperlink r:id="rId12" w:history="1">
        <w:r w:rsidRPr="00A16C17">
          <w:rPr>
            <w:rFonts w:ascii="Times New Roman" w:eastAsia="Calibri" w:hAnsi="Times New Roman" w:cs="Times New Roman"/>
          </w:rPr>
          <w:t>Правилами</w:t>
        </w:r>
      </w:hyperlink>
      <w:r w:rsidRPr="00A16C17">
        <w:rPr>
          <w:rFonts w:ascii="Times New Roman" w:hAnsi="Times New Roman" w:cs="Times New Roman"/>
        </w:rPr>
        <w:t xml:space="preserve"> (при наличии в Контракте таких обязательств) и составляет </w:t>
      </w:r>
      <w:r w:rsidRPr="00A16C17">
        <w:rPr>
          <w:rFonts w:ascii="Times New Roman" w:hAnsi="Times New Roman" w:cs="Times New Roman"/>
          <w:iCs/>
        </w:rPr>
        <w:t>1000 рублей.</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Правилами и составляет </w:t>
      </w:r>
      <w:r w:rsidRPr="00A16C17">
        <w:rPr>
          <w:rFonts w:ascii="Times New Roman" w:hAnsi="Times New Roman" w:cs="Times New Roman"/>
          <w:iCs/>
        </w:rPr>
        <w:t>1000 рублей</w:t>
      </w:r>
      <w:r w:rsidRPr="00A16C17">
        <w:rPr>
          <w:rFonts w:ascii="Times New Roman" w:hAnsi="Times New Roman" w:cs="Times New Roman"/>
          <w:i/>
          <w:iCs/>
        </w:rPr>
        <w:t>.</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6.6.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6.7. В случае просрочки исполнения Исполнителем обязательств, предусмотренных Контрактом, Заказчик вправе потребовать уплаты пени.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6.11.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Заказчик направляет Исполнителю заявление о прекращении обязательства зачетом встречного однородного требования. </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VII. Обстоятельства непреодолимой силы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7.2.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дней с даты их наступления в письменной форме извещает другую Сторону с приложением документов, удостоверяющих факт </w:t>
      </w:r>
      <w:r w:rsidRPr="00A16C17">
        <w:rPr>
          <w:rFonts w:ascii="Times New Roman" w:hAnsi="Times New Roman" w:cs="Times New Roman"/>
        </w:rPr>
        <w:lastRenderedPageBreak/>
        <w:t>наступления указанных обстоятельств.</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VIII. Конфиденциальность</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8.1.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IX. Срок действия Контракта, изменение условий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9.1. Настоящий Контракт вступает в силу с даты его подписания Сторонами и действует до «31» декабря 202</w:t>
      </w:r>
      <w:r w:rsidR="0054574D">
        <w:rPr>
          <w:rFonts w:ascii="Times New Roman" w:hAnsi="Times New Roman" w:cs="Times New Roman"/>
        </w:rPr>
        <w:t>6</w:t>
      </w:r>
      <w:r w:rsidRPr="00A16C17">
        <w:rPr>
          <w:rFonts w:ascii="Times New Roman" w:hAnsi="Times New Roman" w:cs="Times New Roman"/>
        </w:rPr>
        <w:t xml:space="preserve"> года.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9.3.1. при снижении цены Контракта без изменения предусмотренных Контрактом объема услуг, качества оказываемой услуги и иных условий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9.3.2.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X. Расторжение Контракта, односторонний отказ от исполнения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10.1.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10.2. Стороны обязаны урегулировать все вопросы по взаимным расчетам до момента расторжения настоящего Контракта по соглашению Сторон.</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10.3. Заказчик вправе принять решение об одностороннем отказе от исполнения Контракта                в следующих случаях:</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t>- нарушения Исполнителем сроков оказания услуг;</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t>- несоответствия результата оказанных услуг требованиям законодательства Российской Федерации;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t xml:space="preserve">- несоответствия результата оказанных услуг требованиям, предусмотренным техническим заданием, являющимся неотъемлемой частью настоящего Контракта </w:t>
      </w:r>
      <w:hyperlink w:anchor="Par286" w:history="1">
        <w:r w:rsidRPr="00A16C17">
          <w:rPr>
            <w:rFonts w:ascii="Times New Roman" w:hAnsi="Times New Roman" w:cs="Times New Roman"/>
            <w:i/>
            <w:iCs/>
          </w:rPr>
          <w:t>(Приложение № 1)</w:t>
        </w:r>
      </w:hyperlink>
      <w:r w:rsidRPr="00A16C17">
        <w:rPr>
          <w:rFonts w:ascii="Times New Roman" w:hAnsi="Times New Roman" w:cs="Times New Roman"/>
          <w:i/>
          <w:iCs/>
        </w:rPr>
        <w:t>.</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Заказчик также вправе в одностороннем порядке отказаться от исполнения Контракта                    по иным основаниям, предусмотренным Гражданским </w:t>
      </w:r>
      <w:hyperlink r:id="rId13" w:history="1">
        <w:r w:rsidRPr="00A16C17">
          <w:rPr>
            <w:rFonts w:ascii="Times New Roman" w:hAnsi="Times New Roman" w:cs="Times New Roman"/>
          </w:rPr>
          <w:t>кодексом</w:t>
        </w:r>
      </w:hyperlink>
      <w:r w:rsidRPr="00A16C17">
        <w:rPr>
          <w:rFonts w:ascii="Times New Roman" w:hAnsi="Times New Roman" w:cs="Times New Roman"/>
        </w:rPr>
        <w:t xml:space="preserve"> Российской Федерации                        для одностороннего отказа от исполнения отдельных видов обязательств.</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10.4. Заказчик обязан принять решение об одностороннем отказе от исполнения Контракта, если в ходе исполнения Контракта установлено, что Исполнитель перестал соответствовать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DE0220" w:rsidRPr="00A16C17" w:rsidRDefault="00DE0220" w:rsidP="00DE0220">
      <w:pPr>
        <w:autoSpaceDE w:val="0"/>
        <w:autoSpaceDN w:val="0"/>
        <w:adjustRightInd w:val="0"/>
        <w:jc w:val="both"/>
        <w:rPr>
          <w:rFonts w:ascii="Times New Roman" w:hAnsi="Times New Roman" w:cs="Times New Roman"/>
        </w:rPr>
      </w:pPr>
      <w:r w:rsidRPr="00A16C17">
        <w:rPr>
          <w:rFonts w:ascii="Times New Roman" w:hAnsi="Times New Roman" w:cs="Times New Roman"/>
        </w:rPr>
        <w:t xml:space="preserve">        10.5 Заказчик вправе принять решение об одностороннем отказе от исполнения Контракта в соответствии с положениями частей 8-11, 13-19, 21-23 и 25 статьи 95 Федерального закона. </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10.6. Исполнитель вправе в одностороннем порядке отказаться от исполнения Контракта                 </w:t>
      </w:r>
      <w:r w:rsidRPr="00A16C17">
        <w:rPr>
          <w:rFonts w:ascii="Times New Roman" w:hAnsi="Times New Roman" w:cs="Times New Roman"/>
        </w:rPr>
        <w:lastRenderedPageBreak/>
        <w:t>в случае, если: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t>- Заказчиком неоднократно (не менее двух раз) нарушены сроки оплаты услуг;</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t>- Заказчиком неоднократно (не менее двух раз) отказано в приемке оказанных услуг без направления Исполнителю мотивированного отказа от подписания Акта оказанных услуг.</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Исполнитель также вправе в одностороннем порядке отказаться от исполнения Контракта по иным основаниям, предусмотренным Гражданским </w:t>
      </w:r>
      <w:hyperlink r:id="rId14" w:history="1">
        <w:r w:rsidRPr="00A16C17">
          <w:rPr>
            <w:rFonts w:ascii="Times New Roman" w:hAnsi="Times New Roman" w:cs="Times New Roman"/>
          </w:rPr>
          <w:t>кодексом</w:t>
        </w:r>
      </w:hyperlink>
      <w:r w:rsidRPr="00A16C17">
        <w:rPr>
          <w:rFonts w:ascii="Times New Roman" w:hAnsi="Times New Roman" w:cs="Times New Roman"/>
        </w:rPr>
        <w:t xml:space="preserve"> Российской Федерации для одностороннего отказа от исполнения отдельных видов обязательств.</w:t>
      </w:r>
    </w:p>
    <w:p w:rsidR="00DE0220" w:rsidRPr="00A16C17" w:rsidRDefault="00DE0220" w:rsidP="00DE0220">
      <w:pPr>
        <w:jc w:val="both"/>
        <w:rPr>
          <w:rFonts w:ascii="Times New Roman" w:eastAsia="Times New Roman" w:hAnsi="Times New Roman" w:cs="Times New Roman"/>
        </w:rPr>
      </w:pPr>
      <w:r w:rsidRPr="00A16C17">
        <w:rPr>
          <w:rFonts w:ascii="Times New Roman" w:eastAsia="Times New Roman" w:hAnsi="Times New Roman" w:cs="Times New Roman"/>
        </w:rPr>
        <w:t xml:space="preserve">         10.7. Односторонний отказ от исполнения Контракта должен происходить в порядке, предусмотренном Федеральным законом.</w:t>
      </w:r>
    </w:p>
    <w:p w:rsidR="00DE0220" w:rsidRDefault="00DE0220" w:rsidP="00DE0220">
      <w:pPr>
        <w:autoSpaceDE w:val="0"/>
        <w:autoSpaceDN w:val="0"/>
        <w:adjustRightInd w:val="0"/>
        <w:ind w:firstLine="567"/>
        <w:jc w:val="both"/>
        <w:rPr>
          <w:rFonts w:ascii="Times New Roman" w:eastAsia="Times New Roman" w:hAnsi="Times New Roman" w:cs="Times New Roman"/>
          <w:shd w:val="clear" w:color="auto" w:fill="FFFFFF"/>
        </w:rPr>
      </w:pPr>
      <w:r w:rsidRPr="00A16C17">
        <w:rPr>
          <w:rFonts w:ascii="Times New Roman" w:eastAsia="Times New Roman" w:hAnsi="Times New Roman" w:cs="Times New Roman"/>
        </w:rPr>
        <w:t xml:space="preserve">10.8. </w:t>
      </w:r>
      <w:r w:rsidRPr="00A16C17">
        <w:rPr>
          <w:rFonts w:ascii="Times New Roman" w:eastAsia="Times New Roman" w:hAnsi="Times New Roman" w:cs="Times New Roman"/>
          <w:shd w:val="clear" w:color="auto" w:fill="FFFFFF"/>
        </w:rPr>
        <w:t>В случае введения Президентом РФ, органами государственной власти города</w:t>
      </w:r>
      <w:r w:rsidRPr="00A16C17">
        <w:rPr>
          <w:rFonts w:ascii="Times New Roman" w:eastAsia="Times New Roman" w:hAnsi="Times New Roman" w:cs="Times New Roman"/>
          <w:shd w:val="clear" w:color="auto" w:fill="FFFFFF"/>
        </w:rPr>
        <w:br/>
        <w:t xml:space="preserve">Санкт-Петербурга ограничительных мер по противодействию распространения на территории Санкт-Петербурга новой </w:t>
      </w:r>
      <w:proofErr w:type="spellStart"/>
      <w:r w:rsidRPr="00A16C17">
        <w:rPr>
          <w:rFonts w:ascii="Times New Roman" w:eastAsia="Times New Roman" w:hAnsi="Times New Roman" w:cs="Times New Roman"/>
          <w:shd w:val="clear" w:color="auto" w:fill="FFFFFF"/>
        </w:rPr>
        <w:t>коронавирусной</w:t>
      </w:r>
      <w:proofErr w:type="spellEnd"/>
      <w:r w:rsidRPr="00A16C17">
        <w:rPr>
          <w:rFonts w:ascii="Times New Roman" w:eastAsia="Times New Roman" w:hAnsi="Times New Roman" w:cs="Times New Roman"/>
          <w:shd w:val="clear" w:color="auto" w:fill="FFFFFF"/>
        </w:rPr>
        <w:t xml:space="preserve"> инфекции (COVID-19), которые непосредственно повлияли на исполнение Сторонами обязательств каждая из Сторон вправе расторгнуть Контракт полностью или частично. Датой расторжения Контракта считается дата получения Стороной соответствующего уведомления от другой Стороны. При этом Заказчик оплачивает Исполнителю стоимость услуг, фактически оказанных на дату расторжения Контракта. Денежные средства</w:t>
      </w:r>
      <w:r w:rsidRPr="00A16C17">
        <w:rPr>
          <w:rFonts w:ascii="Times New Roman" w:eastAsia="Times New Roman" w:hAnsi="Times New Roman" w:cs="Times New Roman"/>
          <w:shd w:val="clear" w:color="auto" w:fill="FFFFFF"/>
        </w:rPr>
        <w:br/>
        <w:t>в сумме, превышающей стоимость услуг, фактически оказанных Исполнителем на дату расторжения Контракта, подлежат возврату Заказчику, ни одна из Сторон не имеет права требовать от другой Стороны возмещения иных возможных убытков и штрафов, предусмотренных настоящим Контрактом.</w:t>
      </w:r>
    </w:p>
    <w:p w:rsidR="00DE0220" w:rsidRPr="008A6B01" w:rsidRDefault="00DE0220" w:rsidP="00DE0220">
      <w:pPr>
        <w:shd w:val="clear" w:color="auto" w:fill="FFFFFF"/>
        <w:tabs>
          <w:tab w:val="left" w:pos="1445"/>
        </w:tabs>
        <w:ind w:left="1080"/>
        <w:contextualSpacing/>
        <w:jc w:val="center"/>
        <w:rPr>
          <w:rFonts w:ascii="Times New Roman" w:eastAsia="Times New Roman" w:hAnsi="Times New Roman" w:cs="Times New Roman"/>
          <w:b/>
        </w:rPr>
      </w:pPr>
      <w:r w:rsidRPr="00A16C17">
        <w:rPr>
          <w:rFonts w:ascii="Times New Roman" w:hAnsi="Times New Roman" w:cs="Times New Roman"/>
          <w:b/>
        </w:rPr>
        <w:t xml:space="preserve">XI. </w:t>
      </w:r>
      <w:r w:rsidRPr="008A6B01">
        <w:rPr>
          <w:rFonts w:ascii="Times New Roman" w:eastAsia="Times New Roman" w:hAnsi="Times New Roman" w:cs="Times New Roman"/>
          <w:b/>
        </w:rPr>
        <w:t>Антикоррупционная оговорка</w:t>
      </w:r>
    </w:p>
    <w:p w:rsidR="00DE0220" w:rsidRPr="008A6B01" w:rsidRDefault="00DE0220" w:rsidP="00DE0220">
      <w:pPr>
        <w:autoSpaceDE w:val="0"/>
        <w:autoSpaceDN w:val="0"/>
        <w:ind w:firstLine="567"/>
        <w:jc w:val="both"/>
        <w:rPr>
          <w:rFonts w:ascii="Times New Roman" w:eastAsia="Times New Roman" w:hAnsi="Times New Roman" w:cs="Times New Roman"/>
        </w:rPr>
      </w:pPr>
      <w:r w:rsidRPr="008A6B01">
        <w:rPr>
          <w:rFonts w:ascii="Times New Roman" w:eastAsia="Times New Roman" w:hAnsi="Times New Roman" w:cs="Times New Roman"/>
        </w:rPr>
        <w:t>1</w:t>
      </w:r>
      <w:r>
        <w:rPr>
          <w:rFonts w:ascii="Times New Roman" w:eastAsia="Times New Roman" w:hAnsi="Times New Roman" w:cs="Times New Roman"/>
        </w:rPr>
        <w:t>1</w:t>
      </w:r>
      <w:r w:rsidRPr="008A6B01">
        <w:rPr>
          <w:rFonts w:ascii="Times New Roman" w:eastAsia="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E0220" w:rsidRPr="008A6B01" w:rsidRDefault="00DE0220" w:rsidP="00DE0220">
      <w:pPr>
        <w:autoSpaceDE w:val="0"/>
        <w:autoSpaceDN w:val="0"/>
        <w:ind w:firstLine="567"/>
        <w:jc w:val="both"/>
        <w:rPr>
          <w:rFonts w:ascii="Times New Roman" w:eastAsia="Times New Roman" w:hAnsi="Times New Roman" w:cs="Times New Roman"/>
        </w:rPr>
      </w:pPr>
      <w:r w:rsidRPr="008A6B01">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E0220" w:rsidRPr="008A6B01" w:rsidRDefault="00DE0220" w:rsidP="00DE0220">
      <w:pPr>
        <w:autoSpaceDE w:val="0"/>
        <w:autoSpaceDN w:val="0"/>
        <w:ind w:firstLine="567"/>
        <w:jc w:val="both"/>
        <w:rPr>
          <w:rFonts w:ascii="Times New Roman" w:eastAsia="Times New Roman" w:hAnsi="Times New Roman" w:cs="Times New Roman"/>
        </w:rPr>
      </w:pPr>
      <w:r w:rsidRPr="008A6B01">
        <w:rPr>
          <w:rFonts w:ascii="Times New Roman" w:eastAsia="Times New Roman" w:hAnsi="Times New Roman" w:cs="Times New Roman"/>
        </w:rPr>
        <w:t xml:space="preserve">платить или предлагать уплатить денежные средства или предоставить иные ценности, безвозмездно осуществлять поставку товара сотрудникам другой Стороны по </w:t>
      </w:r>
      <w:proofErr w:type="gramStart"/>
      <w:r w:rsidRPr="008A6B01">
        <w:rPr>
          <w:rFonts w:ascii="Times New Roman" w:eastAsia="Times New Roman" w:hAnsi="Times New Roman" w:cs="Times New Roman"/>
        </w:rPr>
        <w:t>Контракту,  ее</w:t>
      </w:r>
      <w:proofErr w:type="gramEnd"/>
      <w:r w:rsidRPr="008A6B01">
        <w:rPr>
          <w:rFonts w:ascii="Times New Roman" w:eastAsia="Times New Roman" w:hAnsi="Times New Roman" w:cs="Times New Roman"/>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E0220" w:rsidRDefault="00DE0220" w:rsidP="00DE0220">
      <w:pPr>
        <w:tabs>
          <w:tab w:val="left" w:pos="567"/>
        </w:tabs>
        <w:autoSpaceDE w:val="0"/>
        <w:autoSpaceDN w:val="0"/>
        <w:ind w:firstLine="426"/>
        <w:jc w:val="both"/>
        <w:rPr>
          <w:rFonts w:ascii="Times New Roman" w:eastAsia="Times New Roman" w:hAnsi="Times New Roman" w:cs="Times New Roman"/>
        </w:rPr>
      </w:pPr>
      <w:r w:rsidRPr="008A6B01">
        <w:rPr>
          <w:rFonts w:ascii="Times New Roman" w:eastAsia="Times New Roman" w:hAnsi="Times New Roman" w:cs="Times New Roman"/>
        </w:rPr>
        <w:t xml:space="preserve">   не совершать иных действий, нарушающих антикоррупционное законодательство Российской Федерации.</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8A6B01">
        <w:rPr>
          <w:rFonts w:ascii="Times New Roman" w:hAnsi="Times New Roman" w:cs="Times New Roman"/>
          <w:b/>
        </w:rPr>
        <w:t>XI</w:t>
      </w:r>
      <w:r>
        <w:rPr>
          <w:rFonts w:ascii="Times New Roman" w:hAnsi="Times New Roman" w:cs="Times New Roman"/>
          <w:b/>
          <w:lang w:val="en-US"/>
        </w:rPr>
        <w:t>I</w:t>
      </w:r>
      <w:r w:rsidRPr="008A6B01">
        <w:rPr>
          <w:rFonts w:ascii="Times New Roman" w:hAnsi="Times New Roman" w:cs="Times New Roman"/>
          <w:b/>
        </w:rPr>
        <w:t xml:space="preserve">. </w:t>
      </w:r>
      <w:r w:rsidRPr="00A16C17">
        <w:rPr>
          <w:rFonts w:ascii="Times New Roman" w:hAnsi="Times New Roman" w:cs="Times New Roman"/>
          <w:b/>
        </w:rPr>
        <w:t>Прочие условия</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 xml:space="preserve">.2.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 xml:space="preserve">.3. При исполнении настоящего Контракта не допускается перемена </w:t>
      </w:r>
      <w:proofErr w:type="gramStart"/>
      <w:r w:rsidRPr="00A16C17">
        <w:rPr>
          <w:rFonts w:ascii="Times New Roman" w:hAnsi="Times New Roman" w:cs="Times New Roman"/>
        </w:rPr>
        <w:t xml:space="preserve">Исполнителя,   </w:t>
      </w:r>
      <w:proofErr w:type="gramEnd"/>
      <w:r w:rsidRPr="00A16C17">
        <w:rPr>
          <w:rFonts w:ascii="Times New Roman" w:hAnsi="Times New Roman" w:cs="Times New Roman"/>
        </w:rPr>
        <w:t xml:space="preserve">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.4. 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.5. Приложения, указанные в настоящем Контракте и являющиеся его неотъемлемой частью:</w:t>
      </w:r>
    </w:p>
    <w:p w:rsidR="00DE0220" w:rsidRPr="00A16C17" w:rsidRDefault="00E86035" w:rsidP="00DE0220">
      <w:pPr>
        <w:autoSpaceDE w:val="0"/>
        <w:autoSpaceDN w:val="0"/>
        <w:adjustRightInd w:val="0"/>
        <w:ind w:firstLine="540"/>
        <w:jc w:val="both"/>
        <w:rPr>
          <w:rFonts w:ascii="Times New Roman" w:hAnsi="Times New Roman" w:cs="Times New Roman"/>
        </w:rPr>
      </w:pPr>
      <w:hyperlink w:anchor="Par286" w:history="1">
        <w:r w:rsidR="00DE0220" w:rsidRPr="00A16C17">
          <w:rPr>
            <w:rFonts w:ascii="Times New Roman" w:hAnsi="Times New Roman" w:cs="Times New Roman"/>
          </w:rPr>
          <w:t>Приложение № 1</w:t>
        </w:r>
      </w:hyperlink>
      <w:r w:rsidR="00DE0220" w:rsidRPr="00A16C17">
        <w:rPr>
          <w:rFonts w:ascii="Times New Roman" w:hAnsi="Times New Roman" w:cs="Times New Roman"/>
        </w:rPr>
        <w:t>. Техническое задание.</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Приложение № 2. Расчет цены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 xml:space="preserve">Приложение № 3. Форма акта оказанных услуг. </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XI</w:t>
      </w:r>
      <w:r>
        <w:rPr>
          <w:rFonts w:ascii="Times New Roman" w:hAnsi="Times New Roman" w:cs="Times New Roman"/>
          <w:b/>
          <w:lang w:val="en-US"/>
        </w:rPr>
        <w:t>I</w:t>
      </w:r>
      <w:r w:rsidRPr="00A16C17">
        <w:rPr>
          <w:rFonts w:ascii="Times New Roman" w:hAnsi="Times New Roman" w:cs="Times New Roman"/>
          <w:b/>
        </w:rPr>
        <w:t>I. Место нахождения и реквизиты сторон:</w:t>
      </w:r>
    </w:p>
    <w:tbl>
      <w:tblPr>
        <w:tblStyle w:val="afff3"/>
        <w:tblW w:w="0" w:type="auto"/>
        <w:tblLook w:val="04A0" w:firstRow="1" w:lastRow="0" w:firstColumn="1" w:lastColumn="0" w:noHBand="0" w:noVBand="1"/>
      </w:tblPr>
      <w:tblGrid>
        <w:gridCol w:w="4672"/>
        <w:gridCol w:w="4673"/>
      </w:tblGrid>
      <w:tr w:rsidR="00DE0220" w:rsidRPr="00A16C17" w:rsidTr="00BD17C3">
        <w:tc>
          <w:tcPr>
            <w:tcW w:w="4672"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sz w:val="20"/>
                <w:szCs w:val="20"/>
              </w:rPr>
              <w:t>Заказчик:</w:t>
            </w:r>
          </w:p>
          <w:p w:rsidR="00DE0220" w:rsidRPr="00A16C17" w:rsidRDefault="00DE0220" w:rsidP="00BD17C3">
            <w:pPr>
              <w:rPr>
                <w:rFonts w:ascii="Times New Roman" w:hAnsi="Times New Roman" w:cs="Times New Roman"/>
              </w:rPr>
            </w:pPr>
            <w:r w:rsidRPr="00A16C17">
              <w:rPr>
                <w:rFonts w:ascii="Times New Roman" w:hAnsi="Times New Roman" w:cs="Times New Roman"/>
              </w:rPr>
              <w:t>СПБ ГБУК «МВЦ»</w:t>
            </w:r>
          </w:p>
          <w:p w:rsidR="00DE0220" w:rsidRPr="00A16C17" w:rsidRDefault="00DE0220" w:rsidP="00BD17C3">
            <w:pPr>
              <w:rPr>
                <w:rFonts w:ascii="Times New Roman" w:hAnsi="Times New Roman" w:cs="Times New Roman"/>
              </w:rPr>
            </w:pPr>
            <w:r w:rsidRPr="00A16C17">
              <w:rPr>
                <w:rFonts w:ascii="Times New Roman" w:hAnsi="Times New Roman" w:cs="Times New Roman"/>
              </w:rPr>
              <w:t>196 211, Г. Санкт – Петербург, ул. Бассейная, д. 32, строение 1</w:t>
            </w:r>
          </w:p>
          <w:p w:rsidR="0054574D" w:rsidRPr="0054574D" w:rsidRDefault="0054574D" w:rsidP="0054574D">
            <w:pPr>
              <w:rPr>
                <w:rFonts w:ascii="Times New Roman" w:hAnsi="Times New Roman" w:cs="Times New Roman"/>
              </w:rPr>
            </w:pPr>
            <w:r w:rsidRPr="0054574D">
              <w:rPr>
                <w:rFonts w:ascii="Times New Roman" w:hAnsi="Times New Roman" w:cs="Times New Roman"/>
              </w:rPr>
              <w:t>ИНН 7810715360</w:t>
            </w:r>
          </w:p>
          <w:p w:rsidR="0054574D" w:rsidRPr="0054574D" w:rsidRDefault="0054574D" w:rsidP="0054574D">
            <w:pPr>
              <w:rPr>
                <w:rFonts w:ascii="Times New Roman" w:hAnsi="Times New Roman" w:cs="Times New Roman"/>
              </w:rPr>
            </w:pPr>
            <w:r w:rsidRPr="0054574D">
              <w:rPr>
                <w:rFonts w:ascii="Times New Roman" w:hAnsi="Times New Roman" w:cs="Times New Roman"/>
              </w:rPr>
              <w:t>КПП 781001001</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ОКЦ №1 СЕВЕРО – ЗАПАДНОЕ ГУ БАНКА РОССИИ //УФК по г. Санкт-Петербургу, </w:t>
            </w:r>
          </w:p>
          <w:p w:rsidR="0054574D" w:rsidRPr="0054574D" w:rsidRDefault="0054574D" w:rsidP="0054574D">
            <w:pPr>
              <w:rPr>
                <w:rFonts w:ascii="Times New Roman" w:hAnsi="Times New Roman" w:cs="Times New Roman"/>
              </w:rPr>
            </w:pPr>
            <w:r w:rsidRPr="0054574D">
              <w:rPr>
                <w:rFonts w:ascii="Times New Roman" w:hAnsi="Times New Roman" w:cs="Times New Roman"/>
              </w:rPr>
              <w:t>г. Санкт-Петербург</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БИК 014030106 </w:t>
            </w:r>
          </w:p>
          <w:p w:rsidR="0054574D" w:rsidRPr="0054574D" w:rsidRDefault="0054574D" w:rsidP="0054574D">
            <w:pPr>
              <w:rPr>
                <w:rFonts w:ascii="Times New Roman" w:hAnsi="Times New Roman" w:cs="Times New Roman"/>
              </w:rPr>
            </w:pPr>
            <w:r w:rsidRPr="0054574D">
              <w:rPr>
                <w:rFonts w:ascii="Times New Roman" w:hAnsi="Times New Roman" w:cs="Times New Roman"/>
              </w:rPr>
              <w:t>Казначейский счет 03224643400000007200</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Банковский счет 40102810945370000005 </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Комитет финансов Санкт – Петербурга </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(СПб ГБУК «МВЦ», лицевой счет 0171158) </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Электронная почта </w:t>
            </w:r>
          </w:p>
          <w:p w:rsidR="0054574D" w:rsidRPr="0054574D" w:rsidRDefault="0054574D" w:rsidP="0054574D">
            <w:pPr>
              <w:rPr>
                <w:rFonts w:ascii="Times New Roman" w:hAnsi="Times New Roman" w:cs="Times New Roman"/>
              </w:rPr>
            </w:pPr>
            <w:r w:rsidRPr="0054574D">
              <w:rPr>
                <w:rFonts w:ascii="Times New Roman" w:hAnsi="Times New Roman" w:cs="Times New Roman"/>
              </w:rPr>
              <w:t>info@myhistorypark.spb.ru</w:t>
            </w:r>
          </w:p>
          <w:p w:rsidR="00DE0220" w:rsidRPr="00A16C17" w:rsidRDefault="0054574D" w:rsidP="0054574D">
            <w:pPr>
              <w:rPr>
                <w:rFonts w:ascii="Times New Roman" w:eastAsia="Times New Roman" w:hAnsi="Times New Roman" w:cs="Times New Roman"/>
              </w:rPr>
            </w:pPr>
            <w:r w:rsidRPr="0054574D">
              <w:rPr>
                <w:rFonts w:ascii="Times New Roman" w:hAnsi="Times New Roman" w:cs="Times New Roman"/>
              </w:rPr>
              <w:t>тел. +7 812 617-00-90</w:t>
            </w:r>
          </w:p>
          <w:p w:rsidR="00DE0220" w:rsidRPr="00A16C17" w:rsidRDefault="00DE0220" w:rsidP="00BD17C3">
            <w:pPr>
              <w:autoSpaceDE w:val="0"/>
              <w:autoSpaceDN w:val="0"/>
              <w:adjustRightInd w:val="0"/>
              <w:jc w:val="both"/>
              <w:rPr>
                <w:rFonts w:ascii="Times New Roman" w:hAnsi="Times New Roman" w:cs="Times New Roman"/>
                <w:sz w:val="20"/>
                <w:szCs w:val="20"/>
              </w:rPr>
            </w:pPr>
          </w:p>
        </w:tc>
        <w:tc>
          <w:tcPr>
            <w:tcW w:w="4673" w:type="dxa"/>
            <w:tcBorders>
              <w:top w:val="single" w:sz="4" w:space="0" w:color="auto"/>
              <w:left w:val="single" w:sz="4" w:space="0" w:color="auto"/>
              <w:bottom w:val="single" w:sz="4" w:space="0" w:color="auto"/>
              <w:right w:val="single" w:sz="4" w:space="0" w:color="auto"/>
            </w:tcBorders>
            <w:hideMark/>
          </w:tcPr>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sz w:val="20"/>
                <w:szCs w:val="20"/>
              </w:rPr>
              <w:t>Исполнитель:</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Полное наименование организации,</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для индивидуальных предпринимателей</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и физических лиц – фамилия, имя, отчество: ______________________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Адрес местонахождения:</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Почтовый адрес:</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ИНН 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КПП 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Наименование казначейства: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Номер лицевого счета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Номер расчетного счета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Номер корреспондентского счета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Наименование банка: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БИК 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ОГРН 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ОКПО _________________</w:t>
            </w:r>
          </w:p>
          <w:p w:rsidR="00DE0220" w:rsidRPr="00A16C17" w:rsidRDefault="00E86035" w:rsidP="00BD17C3">
            <w:pPr>
              <w:autoSpaceDE w:val="0"/>
              <w:autoSpaceDN w:val="0"/>
              <w:adjustRightInd w:val="0"/>
              <w:outlineLvl w:val="1"/>
              <w:rPr>
                <w:rFonts w:ascii="Times New Roman" w:hAnsi="Times New Roman" w:cs="Times New Roman"/>
                <w:i/>
                <w:iCs/>
                <w:sz w:val="20"/>
                <w:szCs w:val="20"/>
              </w:rPr>
            </w:pPr>
            <w:hyperlink r:id="rId15" w:history="1">
              <w:r w:rsidR="00DE0220" w:rsidRPr="00A16C17">
                <w:rPr>
                  <w:rFonts w:ascii="Times New Roman" w:hAnsi="Times New Roman" w:cs="Times New Roman"/>
                  <w:i/>
                  <w:iCs/>
                  <w:color w:val="0000FF"/>
                  <w:sz w:val="20"/>
                  <w:szCs w:val="20"/>
                </w:rPr>
                <w:t>ОКТМО</w:t>
              </w:r>
            </w:hyperlink>
            <w:r w:rsidR="00DE0220" w:rsidRPr="00A16C17">
              <w:rPr>
                <w:rFonts w:ascii="Times New Roman" w:hAnsi="Times New Roman" w:cs="Times New Roman"/>
                <w:i/>
                <w:iCs/>
                <w:sz w:val="20"/>
                <w:szCs w:val="20"/>
              </w:rPr>
              <w:t xml:space="preserve"> ___________</w:t>
            </w:r>
          </w:p>
          <w:p w:rsidR="00DE0220" w:rsidRPr="00A16C17" w:rsidRDefault="00DE0220" w:rsidP="00BD17C3">
            <w:pPr>
              <w:autoSpaceDE w:val="0"/>
              <w:autoSpaceDN w:val="0"/>
              <w:adjustRightInd w:val="0"/>
              <w:outlineLvl w:val="1"/>
              <w:rPr>
                <w:rFonts w:ascii="Times New Roman" w:hAnsi="Times New Roman" w:cs="Times New Roman"/>
                <w:i/>
                <w:iCs/>
                <w:sz w:val="20"/>
                <w:szCs w:val="20"/>
              </w:rPr>
            </w:pPr>
            <w:r w:rsidRPr="00A16C17">
              <w:rPr>
                <w:rFonts w:ascii="Times New Roman" w:hAnsi="Times New Roman" w:cs="Times New Roman"/>
                <w:i/>
                <w:iCs/>
                <w:sz w:val="20"/>
                <w:szCs w:val="20"/>
              </w:rPr>
              <w:t>Номер факса 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Дата постановки на учет в налоговом органе:</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Адрес электронной почты:</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Номер телефона: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Код дохода (для бюджетных учреждений указывается обязательно)</w:t>
            </w:r>
          </w:p>
          <w:p w:rsidR="00DE0220" w:rsidRPr="00A16C17" w:rsidRDefault="00DE0220" w:rsidP="00BD17C3">
            <w:pPr>
              <w:autoSpaceDE w:val="0"/>
              <w:autoSpaceDN w:val="0"/>
              <w:adjustRightInd w:val="0"/>
              <w:outlineLvl w:val="1"/>
              <w:rPr>
                <w:rFonts w:ascii="Times New Roman" w:hAnsi="Times New Roman" w:cs="Times New Roman"/>
                <w:sz w:val="20"/>
                <w:szCs w:val="20"/>
              </w:rPr>
            </w:pPr>
            <w:r w:rsidRPr="00A16C17">
              <w:rPr>
                <w:rFonts w:ascii="Times New Roman" w:hAnsi="Times New Roman" w:cs="Times New Roman"/>
                <w:i/>
                <w:iCs/>
                <w:sz w:val="20"/>
                <w:szCs w:val="20"/>
              </w:rPr>
              <w:t>_____________</w:t>
            </w:r>
          </w:p>
        </w:tc>
      </w:tr>
    </w:tbl>
    <w:p w:rsidR="00EB3A72" w:rsidRPr="00162B3B" w:rsidRDefault="00BD5620" w:rsidP="001E4693">
      <w:pPr>
        <w:autoSpaceDE w:val="0"/>
        <w:autoSpaceDN w:val="0"/>
        <w:adjustRightInd w:val="0"/>
        <w:spacing w:before="120" w:after="120"/>
        <w:jc w:val="center"/>
        <w:outlineLvl w:val="1"/>
        <w:rPr>
          <w:rFonts w:ascii="Times New Roman" w:hAnsi="Times New Roman" w:cs="Times New Roman"/>
          <w:b/>
        </w:rPr>
      </w:pPr>
      <w:r w:rsidRPr="00162B3B">
        <w:rPr>
          <w:rFonts w:ascii="Times New Roman" w:hAnsi="Times New Roman" w:cs="Times New Roman"/>
          <w:b/>
        </w:rPr>
        <w:t>X</w:t>
      </w:r>
      <w:r w:rsidR="0065176B">
        <w:rPr>
          <w:rFonts w:ascii="Times New Roman" w:hAnsi="Times New Roman" w:cs="Times New Roman"/>
          <w:b/>
          <w:lang w:val="en-US"/>
        </w:rPr>
        <w:t>I</w:t>
      </w:r>
      <w:r w:rsidRPr="00162B3B">
        <w:rPr>
          <w:rFonts w:ascii="Times New Roman" w:hAnsi="Times New Roman" w:cs="Times New Roman"/>
          <w:b/>
          <w:lang w:val="en-US"/>
        </w:rPr>
        <w:t>V</w:t>
      </w:r>
      <w:r w:rsidR="00EB3A72" w:rsidRPr="00162B3B">
        <w:rPr>
          <w:rFonts w:ascii="Times New Roman" w:hAnsi="Times New Roman" w:cs="Times New Roman"/>
          <w:b/>
        </w:rPr>
        <w:t>. Подписи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EB3A72" w:rsidRPr="00D62056" w:rsidTr="00A264F9">
        <w:tc>
          <w:tcPr>
            <w:tcW w:w="4535" w:type="dxa"/>
          </w:tcPr>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Заказчик:</w:t>
            </w:r>
          </w:p>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Генеральный директор</w:t>
            </w:r>
          </w:p>
          <w:p w:rsidR="00EB3A72" w:rsidRPr="00D62056" w:rsidRDefault="00EB3A72" w:rsidP="00A264F9">
            <w:pPr>
              <w:autoSpaceDE w:val="0"/>
              <w:autoSpaceDN w:val="0"/>
              <w:adjustRightInd w:val="0"/>
              <w:rPr>
                <w:rFonts w:ascii="Times New Roman" w:hAnsi="Times New Roman" w:cs="Times New Roman"/>
              </w:rPr>
            </w:pPr>
          </w:p>
        </w:tc>
        <w:tc>
          <w:tcPr>
            <w:tcW w:w="4535" w:type="dxa"/>
          </w:tcPr>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Исполнитель:</w:t>
            </w:r>
          </w:p>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Должность</w:t>
            </w:r>
          </w:p>
        </w:tc>
      </w:tr>
      <w:tr w:rsidR="00EB3A72" w:rsidRPr="00D62056" w:rsidTr="00A264F9">
        <w:tc>
          <w:tcPr>
            <w:tcW w:w="4535" w:type="dxa"/>
          </w:tcPr>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 xml:space="preserve">_____________________ </w:t>
            </w:r>
            <w:r w:rsidR="00AE7179" w:rsidRPr="00D62056">
              <w:rPr>
                <w:rFonts w:ascii="Times New Roman" w:hAnsi="Times New Roman" w:cs="Times New Roman"/>
              </w:rPr>
              <w:t>/О.А.</w:t>
            </w:r>
            <w:r w:rsidR="006253BC">
              <w:rPr>
                <w:rFonts w:ascii="Times New Roman" w:hAnsi="Times New Roman" w:cs="Times New Roman"/>
              </w:rPr>
              <w:t xml:space="preserve"> </w:t>
            </w:r>
            <w:proofErr w:type="spellStart"/>
            <w:r w:rsidR="00AE7179" w:rsidRPr="00D62056">
              <w:rPr>
                <w:rFonts w:ascii="Times New Roman" w:hAnsi="Times New Roman" w:cs="Times New Roman"/>
              </w:rPr>
              <w:t>Черняга</w:t>
            </w:r>
            <w:proofErr w:type="spellEnd"/>
            <w:r w:rsidR="00AE7179" w:rsidRPr="00D62056">
              <w:rPr>
                <w:rFonts w:ascii="Times New Roman" w:hAnsi="Times New Roman" w:cs="Times New Roman"/>
              </w:rPr>
              <w:t>/</w:t>
            </w:r>
          </w:p>
          <w:p w:rsidR="00EB3A72" w:rsidRPr="00D62056" w:rsidRDefault="0006119B" w:rsidP="00A264F9">
            <w:pPr>
              <w:autoSpaceDE w:val="0"/>
              <w:autoSpaceDN w:val="0"/>
              <w:adjustRightInd w:val="0"/>
              <w:rPr>
                <w:rFonts w:ascii="Times New Roman" w:hAnsi="Times New Roman" w:cs="Times New Roman"/>
              </w:rPr>
            </w:pPr>
            <w:r w:rsidRPr="00D62056">
              <w:rPr>
                <w:rFonts w:ascii="Times New Roman" w:hAnsi="Times New Roman" w:cs="Times New Roman"/>
              </w:rPr>
              <w:t>Подписано ЭЦП</w:t>
            </w:r>
          </w:p>
        </w:tc>
        <w:tc>
          <w:tcPr>
            <w:tcW w:w="4535" w:type="dxa"/>
          </w:tcPr>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________________________ ФИО</w:t>
            </w:r>
          </w:p>
          <w:p w:rsidR="00EB3A72" w:rsidRPr="00D62056" w:rsidRDefault="0006119B" w:rsidP="00A264F9">
            <w:pPr>
              <w:autoSpaceDE w:val="0"/>
              <w:autoSpaceDN w:val="0"/>
              <w:adjustRightInd w:val="0"/>
              <w:rPr>
                <w:rFonts w:ascii="Times New Roman" w:hAnsi="Times New Roman" w:cs="Times New Roman"/>
              </w:rPr>
            </w:pPr>
            <w:r w:rsidRPr="00D62056">
              <w:rPr>
                <w:rFonts w:ascii="Times New Roman" w:hAnsi="Times New Roman" w:cs="Times New Roman"/>
              </w:rPr>
              <w:t>Подписано ЭЦП</w:t>
            </w:r>
          </w:p>
        </w:tc>
      </w:tr>
    </w:tbl>
    <w:p w:rsidR="003B2E32" w:rsidRDefault="003B2E32" w:rsidP="00EB3A72">
      <w:pPr>
        <w:autoSpaceDE w:val="0"/>
        <w:autoSpaceDN w:val="0"/>
        <w:adjustRightInd w:val="0"/>
        <w:jc w:val="right"/>
        <w:outlineLvl w:val="1"/>
        <w:rPr>
          <w:rFonts w:ascii="Times New Roman" w:hAnsi="Times New Roman" w:cs="Times New Roman"/>
        </w:rPr>
      </w:pPr>
    </w:p>
    <w:p w:rsidR="003B2E32" w:rsidRDefault="003B2E32">
      <w:pPr>
        <w:widowControl/>
        <w:spacing w:after="160" w:line="259" w:lineRule="auto"/>
        <w:rPr>
          <w:rFonts w:ascii="Times New Roman" w:hAnsi="Times New Roman" w:cs="Times New Roman"/>
        </w:rPr>
      </w:pPr>
      <w:r>
        <w:rPr>
          <w:rFonts w:ascii="Times New Roman" w:hAnsi="Times New Roman" w:cs="Times New Roman"/>
        </w:rPr>
        <w:br w:type="page"/>
      </w:r>
    </w:p>
    <w:p w:rsidR="00EB3A72" w:rsidRPr="00D62056" w:rsidRDefault="000D627F" w:rsidP="00EB3A72">
      <w:pPr>
        <w:autoSpaceDE w:val="0"/>
        <w:autoSpaceDN w:val="0"/>
        <w:adjustRightInd w:val="0"/>
        <w:jc w:val="right"/>
        <w:outlineLvl w:val="1"/>
        <w:rPr>
          <w:rFonts w:ascii="Times New Roman" w:hAnsi="Times New Roman" w:cs="Times New Roman"/>
        </w:rPr>
      </w:pPr>
      <w:r w:rsidRPr="00D62056">
        <w:rPr>
          <w:rFonts w:ascii="Times New Roman" w:hAnsi="Times New Roman" w:cs="Times New Roman"/>
        </w:rPr>
        <w:lastRenderedPageBreak/>
        <w:t>П</w:t>
      </w:r>
      <w:r w:rsidR="00EB3A72" w:rsidRPr="00D62056">
        <w:rPr>
          <w:rFonts w:ascii="Times New Roman" w:hAnsi="Times New Roman" w:cs="Times New Roman"/>
        </w:rPr>
        <w:t xml:space="preserve">риложение </w:t>
      </w:r>
      <w:r w:rsidR="00E1397A">
        <w:rPr>
          <w:rFonts w:ascii="Times New Roman" w:hAnsi="Times New Roman" w:cs="Times New Roman"/>
        </w:rPr>
        <w:t>№</w:t>
      </w:r>
      <w:r w:rsidR="00EB3A72" w:rsidRPr="00D62056">
        <w:rPr>
          <w:rFonts w:ascii="Times New Roman" w:hAnsi="Times New Roman" w:cs="Times New Roman"/>
        </w:rPr>
        <w:t xml:space="preserve"> 1</w:t>
      </w:r>
    </w:p>
    <w:p w:rsidR="00EB3A72" w:rsidRPr="00D62056" w:rsidRDefault="00EB3A72" w:rsidP="00EB3A7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к Контракту </w:t>
      </w:r>
      <w:r w:rsidR="00E1397A">
        <w:rPr>
          <w:rFonts w:ascii="Times New Roman" w:hAnsi="Times New Roman" w:cs="Times New Roman"/>
        </w:rPr>
        <w:t>№</w:t>
      </w:r>
      <w:r w:rsidRPr="00D62056">
        <w:rPr>
          <w:rFonts w:ascii="Times New Roman" w:hAnsi="Times New Roman" w:cs="Times New Roman"/>
        </w:rPr>
        <w:t xml:space="preserve"> _______</w:t>
      </w:r>
    </w:p>
    <w:p w:rsidR="00EB3A72" w:rsidRPr="00D62056" w:rsidRDefault="00EB3A72" w:rsidP="00EB3A7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от </w:t>
      </w:r>
      <w:r w:rsidR="009C42D4">
        <w:rPr>
          <w:rFonts w:ascii="Times New Roman" w:hAnsi="Times New Roman" w:cs="Times New Roman"/>
        </w:rPr>
        <w:t>«</w:t>
      </w:r>
      <w:r w:rsidRPr="00D62056">
        <w:rPr>
          <w:rFonts w:ascii="Times New Roman" w:hAnsi="Times New Roman" w:cs="Times New Roman"/>
        </w:rPr>
        <w:t>__</w:t>
      </w:r>
      <w:r w:rsidR="009C42D4">
        <w:rPr>
          <w:rFonts w:ascii="Times New Roman" w:hAnsi="Times New Roman" w:cs="Times New Roman"/>
        </w:rPr>
        <w:t>»</w:t>
      </w:r>
      <w:r w:rsidRPr="00D62056">
        <w:rPr>
          <w:rFonts w:ascii="Times New Roman" w:hAnsi="Times New Roman" w:cs="Times New Roman"/>
        </w:rPr>
        <w:t xml:space="preserve"> _____ 20__ г.</w:t>
      </w:r>
    </w:p>
    <w:p w:rsidR="00EB3A72" w:rsidRDefault="00EB3A72" w:rsidP="00EB3A72">
      <w:pPr>
        <w:autoSpaceDE w:val="0"/>
        <w:autoSpaceDN w:val="0"/>
        <w:adjustRightInd w:val="0"/>
        <w:jc w:val="center"/>
        <w:rPr>
          <w:rFonts w:ascii="Times New Roman" w:hAnsi="Times New Roman" w:cs="Times New Roman"/>
          <w:b/>
        </w:rPr>
      </w:pPr>
      <w:bookmarkStart w:id="7" w:name="Par286"/>
      <w:bookmarkEnd w:id="7"/>
      <w:r w:rsidRPr="002A285C">
        <w:rPr>
          <w:rFonts w:ascii="Times New Roman" w:hAnsi="Times New Roman" w:cs="Times New Roman"/>
          <w:b/>
        </w:rPr>
        <w:t>ТЕХНИЧЕСКОЕ ЗАДАНИЕ</w:t>
      </w:r>
    </w:p>
    <w:p w:rsidR="00E22F23" w:rsidRDefault="00E22F23" w:rsidP="00E22F23">
      <w:pPr>
        <w:autoSpaceDE w:val="0"/>
        <w:autoSpaceDN w:val="0"/>
        <w:adjustRightInd w:val="0"/>
        <w:jc w:val="center"/>
        <w:rPr>
          <w:rFonts w:ascii="Times New Roman" w:hAnsi="Times New Roman" w:cs="Times New Roman"/>
          <w:b/>
        </w:rPr>
      </w:pPr>
    </w:p>
    <w:p w:rsidR="00233AA5" w:rsidRPr="00DB4DB8" w:rsidRDefault="00233AA5" w:rsidP="00233AA5">
      <w:pPr>
        <w:pStyle w:val="a5"/>
        <w:widowControl/>
        <w:numPr>
          <w:ilvl w:val="0"/>
          <w:numId w:val="27"/>
        </w:numPr>
        <w:jc w:val="both"/>
        <w:rPr>
          <w:rFonts w:ascii="Times New Roman" w:eastAsia="Calibri" w:hAnsi="Times New Roman" w:cs="Times New Roman"/>
        </w:rPr>
      </w:pPr>
      <w:r w:rsidRPr="00DB4DB8">
        <w:rPr>
          <w:rFonts w:ascii="Times New Roman" w:eastAsia="Calibri" w:hAnsi="Times New Roman" w:cs="Times New Roman"/>
        </w:rPr>
        <w:t>Исполнителю необходимо</w:t>
      </w:r>
      <w:r>
        <w:rPr>
          <w:rFonts w:ascii="Times New Roman" w:eastAsia="Calibri" w:hAnsi="Times New Roman" w:cs="Times New Roman"/>
        </w:rPr>
        <w:t xml:space="preserve"> оказать услуги по организации и </w:t>
      </w:r>
      <w:r w:rsidRPr="00DB4DB8">
        <w:rPr>
          <w:rFonts w:ascii="Times New Roman" w:eastAsia="Calibri" w:hAnsi="Times New Roman" w:cs="Times New Roman"/>
        </w:rPr>
        <w:t xml:space="preserve">проведению </w:t>
      </w:r>
      <w:r w:rsidRPr="00B12BF3">
        <w:rPr>
          <w:rFonts w:ascii="Times New Roman" w:eastAsia="Calibri" w:hAnsi="Times New Roman" w:cs="Times New Roman"/>
        </w:rPr>
        <w:t xml:space="preserve">торжественной церемонии открытия выставки «150 артистов. Союз театральных деятелей» </w:t>
      </w:r>
      <w:r w:rsidRPr="00DB4DB8">
        <w:rPr>
          <w:rFonts w:ascii="Times New Roman" w:eastAsia="Calibri" w:hAnsi="Times New Roman" w:cs="Times New Roman"/>
        </w:rPr>
        <w:t xml:space="preserve">(далее </w:t>
      </w:r>
      <w:r w:rsidRPr="00DB4DB8">
        <w:rPr>
          <w:rFonts w:ascii="Times New Roman" w:hAnsi="Times New Roman"/>
          <w:szCs w:val="26"/>
        </w:rPr>
        <w:t xml:space="preserve">– </w:t>
      </w:r>
      <w:r>
        <w:rPr>
          <w:rFonts w:ascii="Times New Roman" w:eastAsia="Calibri" w:hAnsi="Times New Roman" w:cs="Times New Roman"/>
        </w:rPr>
        <w:t>Мероприятие</w:t>
      </w:r>
      <w:r w:rsidRPr="00DB4DB8">
        <w:rPr>
          <w:rFonts w:ascii="Times New Roman" w:eastAsia="Calibri" w:hAnsi="Times New Roman" w:cs="Times New Roman"/>
        </w:rPr>
        <w:t xml:space="preserve">). </w:t>
      </w:r>
    </w:p>
    <w:p w:rsidR="00233AA5" w:rsidRDefault="00233AA5" w:rsidP="00233AA5">
      <w:pPr>
        <w:pBdr>
          <w:top w:val="nil"/>
          <w:left w:val="nil"/>
          <w:bottom w:val="nil"/>
          <w:right w:val="nil"/>
          <w:between w:val="nil"/>
          <w:bar w:val="nil"/>
        </w:pBdr>
        <w:contextualSpacing/>
        <w:jc w:val="both"/>
        <w:rPr>
          <w:rFonts w:ascii="Times New Roman" w:eastAsia="Calibri" w:hAnsi="Times New Roman" w:cs="Times New Roman"/>
          <w:b/>
        </w:rPr>
      </w:pPr>
    </w:p>
    <w:p w:rsidR="00233AA5" w:rsidRPr="00622AA7" w:rsidRDefault="00233AA5" w:rsidP="00233AA5">
      <w:pPr>
        <w:pBdr>
          <w:top w:val="nil"/>
          <w:left w:val="nil"/>
          <w:bottom w:val="nil"/>
          <w:right w:val="nil"/>
          <w:between w:val="nil"/>
          <w:bar w:val="nil"/>
        </w:pBdr>
        <w:contextualSpacing/>
        <w:jc w:val="both"/>
        <w:rPr>
          <w:rFonts w:ascii="Times New Roman" w:eastAsia="Malgun Gothic Semilight" w:hAnsi="Times New Roman" w:cs="Times New Roman"/>
          <w:b/>
          <w:iCs/>
          <w:u w:color="000000"/>
          <w:bdr w:val="nil"/>
        </w:rPr>
      </w:pPr>
      <w:r w:rsidRPr="00622AA7">
        <w:rPr>
          <w:rFonts w:ascii="Times New Roman" w:eastAsia="Calibri" w:hAnsi="Times New Roman" w:cs="Times New Roman"/>
          <w:b/>
        </w:rPr>
        <w:t>Место проведения</w:t>
      </w:r>
      <w:r w:rsidRPr="00622AA7">
        <w:rPr>
          <w:rFonts w:ascii="Times New Roman" w:eastAsia="Malgun Gothic Semilight" w:hAnsi="Times New Roman" w:cs="Times New Roman"/>
          <w:b/>
          <w:iCs/>
          <w:u w:color="000000"/>
          <w:bdr w:val="nil"/>
        </w:rPr>
        <w:t xml:space="preserve">: </w:t>
      </w:r>
      <w:r w:rsidRPr="00622AA7">
        <w:rPr>
          <w:rFonts w:ascii="Times New Roman" w:eastAsia="Malgun Gothic Semilight" w:hAnsi="Times New Roman" w:cs="Times New Roman"/>
          <w:iCs/>
          <w:u w:color="000000"/>
          <w:bdr w:val="nil"/>
        </w:rPr>
        <w:t xml:space="preserve">СПб ГБУК «МВЦ», </w:t>
      </w:r>
      <w:r w:rsidRPr="00622AA7">
        <w:rPr>
          <w:rFonts w:ascii="Times New Roman" w:eastAsia="Malgun Gothic Semilight" w:hAnsi="Times New Roman" w:cs="Times New Roman"/>
        </w:rPr>
        <w:t>ул. Бассейная, д. 32, стр. 1.</w:t>
      </w:r>
    </w:p>
    <w:p w:rsidR="00233AA5" w:rsidRPr="00923756" w:rsidRDefault="00233AA5" w:rsidP="00233AA5">
      <w:pPr>
        <w:pBdr>
          <w:top w:val="nil"/>
          <w:left w:val="nil"/>
          <w:bottom w:val="nil"/>
          <w:right w:val="nil"/>
          <w:between w:val="nil"/>
          <w:bar w:val="nil"/>
        </w:pBdr>
        <w:contextualSpacing/>
        <w:jc w:val="both"/>
        <w:rPr>
          <w:rFonts w:ascii="Times New Roman" w:eastAsia="Malgun Gothic Semilight" w:hAnsi="Times New Roman" w:cs="Times New Roman"/>
          <w:bCs/>
          <w:u w:color="000000"/>
          <w:bdr w:val="nil"/>
        </w:rPr>
      </w:pPr>
      <w:r>
        <w:rPr>
          <w:rFonts w:ascii="Times New Roman" w:eastAsia="Malgun Gothic Semilight" w:hAnsi="Times New Roman" w:cs="Times New Roman"/>
          <w:b/>
          <w:bCs/>
          <w:u w:color="000000"/>
          <w:bdr w:val="nil"/>
        </w:rPr>
        <w:t xml:space="preserve">Дата проведения: </w:t>
      </w:r>
      <w:r w:rsidRPr="00B12BF3">
        <w:rPr>
          <w:rFonts w:ascii="Times New Roman" w:eastAsia="Malgun Gothic Semilight" w:hAnsi="Times New Roman" w:cs="Times New Roman"/>
          <w:bCs/>
          <w:u w:color="000000"/>
          <w:bdr w:val="nil"/>
        </w:rPr>
        <w:t>4 июня 2026 года в 18:00 (</w:t>
      </w:r>
      <w:r>
        <w:rPr>
          <w:rFonts w:ascii="Times New Roman" w:eastAsia="Malgun Gothic Semilight" w:hAnsi="Times New Roman" w:cs="Times New Roman"/>
          <w:bCs/>
          <w:u w:color="000000"/>
          <w:bdr w:val="nil"/>
        </w:rPr>
        <w:t xml:space="preserve">дата и </w:t>
      </w:r>
      <w:r w:rsidRPr="00B12BF3">
        <w:rPr>
          <w:rFonts w:ascii="Times New Roman" w:eastAsia="Malgun Gothic Semilight" w:hAnsi="Times New Roman" w:cs="Times New Roman"/>
          <w:bCs/>
          <w:u w:color="000000"/>
          <w:bdr w:val="nil"/>
        </w:rPr>
        <w:t>время проведения может быть изменено по согласованию с Заказчиком)</w:t>
      </w:r>
      <w:r>
        <w:rPr>
          <w:rFonts w:ascii="Times New Roman" w:eastAsia="Malgun Gothic Semilight" w:hAnsi="Times New Roman" w:cs="Times New Roman"/>
          <w:bCs/>
          <w:u w:color="000000"/>
          <w:bdr w:val="nil"/>
        </w:rPr>
        <w:t>.</w:t>
      </w:r>
    </w:p>
    <w:p w:rsidR="00233AA5" w:rsidRPr="00135571" w:rsidRDefault="00233AA5" w:rsidP="00233AA5">
      <w:pPr>
        <w:pStyle w:val="a5"/>
        <w:widowControl/>
        <w:numPr>
          <w:ilvl w:val="0"/>
          <w:numId w:val="30"/>
        </w:numPr>
        <w:pBdr>
          <w:top w:val="nil"/>
          <w:left w:val="nil"/>
          <w:bottom w:val="nil"/>
          <w:right w:val="nil"/>
          <w:between w:val="nil"/>
          <w:bar w:val="nil"/>
        </w:pBdr>
        <w:jc w:val="both"/>
        <w:rPr>
          <w:rFonts w:ascii="Times New Roman" w:eastAsia="Malgun Gothic Semilight" w:hAnsi="Times New Roman" w:cs="Times New Roman"/>
          <w:iCs/>
          <w:u w:color="000000"/>
          <w:bdr w:val="nil"/>
        </w:rPr>
      </w:pPr>
      <w:r w:rsidRPr="00135571">
        <w:rPr>
          <w:rFonts w:ascii="Times New Roman" w:eastAsia="Malgun Gothic Semilight" w:hAnsi="Times New Roman" w:cs="Times New Roman"/>
          <w:b/>
          <w:iCs/>
          <w:u w:color="000000"/>
          <w:bdr w:val="nil"/>
        </w:rPr>
        <w:t>Описание объекта закупки</w:t>
      </w:r>
      <w:r w:rsidRPr="00135571">
        <w:rPr>
          <w:rFonts w:ascii="Times New Roman" w:eastAsia="Malgun Gothic Semilight" w:hAnsi="Times New Roman" w:cs="Times New Roman"/>
          <w:iCs/>
          <w:u w:color="000000"/>
          <w:bdr w:val="nil"/>
        </w:rPr>
        <w:t xml:space="preserve"> </w:t>
      </w:r>
    </w:p>
    <w:p w:rsidR="00233AA5" w:rsidRDefault="00233AA5" w:rsidP="00233AA5">
      <w:pPr>
        <w:pBdr>
          <w:top w:val="nil"/>
          <w:left w:val="nil"/>
          <w:bottom w:val="nil"/>
          <w:right w:val="nil"/>
          <w:between w:val="nil"/>
          <w:bar w:val="nil"/>
        </w:pBdr>
        <w:ind w:firstLine="709"/>
        <w:contextualSpacing/>
        <w:jc w:val="both"/>
        <w:rPr>
          <w:rFonts w:ascii="Times New Roman" w:eastAsia="Malgun Gothic Semilight" w:hAnsi="Times New Roman" w:cs="Times New Roman"/>
          <w:iCs/>
          <w:u w:color="000000"/>
          <w:bdr w:val="nil"/>
        </w:rPr>
      </w:pPr>
      <w:r>
        <w:rPr>
          <w:rFonts w:ascii="Times New Roman" w:eastAsia="Malgun Gothic Semilight" w:hAnsi="Times New Roman" w:cs="Times New Roman"/>
          <w:iCs/>
          <w:u w:color="000000"/>
          <w:bdr w:val="nil"/>
        </w:rPr>
        <w:t xml:space="preserve">  В 2026 году   союзу театральных деятелей России исполняется 150 лет.  К этой памятной дате СПб ГБУК «МВЦ» запланировал показ мультимедийной выставки</w:t>
      </w:r>
      <w:proofErr w:type="gramStart"/>
      <w:r>
        <w:rPr>
          <w:rFonts w:ascii="Times New Roman" w:eastAsia="Malgun Gothic Semilight" w:hAnsi="Times New Roman" w:cs="Times New Roman"/>
          <w:iCs/>
          <w:u w:color="000000"/>
          <w:bdr w:val="nil"/>
        </w:rPr>
        <w:t xml:space="preserve">   «</w:t>
      </w:r>
      <w:proofErr w:type="gramEnd"/>
      <w:r>
        <w:rPr>
          <w:rFonts w:ascii="Times New Roman" w:eastAsia="Malgun Gothic Semilight" w:hAnsi="Times New Roman" w:cs="Times New Roman"/>
          <w:iCs/>
          <w:u w:color="000000"/>
          <w:bdr w:val="nil"/>
        </w:rPr>
        <w:t xml:space="preserve">150 артистов». </w:t>
      </w:r>
      <w:r w:rsidRPr="00B12BF3">
        <w:rPr>
          <w:rFonts w:ascii="Times New Roman" w:eastAsia="Malgun Gothic Semilight" w:hAnsi="Times New Roman" w:cs="Times New Roman"/>
          <w:iCs/>
          <w:u w:color="000000"/>
          <w:bdr w:val="nil"/>
        </w:rPr>
        <w:t xml:space="preserve"> </w:t>
      </w:r>
      <w:r w:rsidRPr="00E47D69">
        <w:rPr>
          <w:rFonts w:ascii="Times New Roman" w:eastAsia="Malgun Gothic Semilight" w:hAnsi="Times New Roman" w:cs="Times New Roman"/>
          <w:iCs/>
          <w:u w:color="000000"/>
          <w:bdr w:val="nil"/>
        </w:rPr>
        <w:t>История СТД РФ началась 4 июня 1876 года, когда был утверждён устав «Общества взаимного вспоможения русских артистов». Инициаторами создания выступила группа деятелей российской культуры, в которую входили писатель И. С. Тургенев, поэт А. Н. Плещеев и художник В. В. Верещагин.</w:t>
      </w:r>
    </w:p>
    <w:p w:rsidR="00233AA5" w:rsidRPr="00E47D69" w:rsidRDefault="00233AA5" w:rsidP="00233AA5">
      <w:pPr>
        <w:pBdr>
          <w:top w:val="nil"/>
          <w:left w:val="nil"/>
          <w:bottom w:val="nil"/>
          <w:right w:val="nil"/>
          <w:between w:val="nil"/>
          <w:bar w:val="nil"/>
        </w:pBdr>
        <w:jc w:val="both"/>
        <w:rPr>
          <w:rFonts w:ascii="Times New Roman" w:hAnsi="Times New Roman" w:cs="Times New Roman"/>
          <w:b/>
        </w:rPr>
      </w:pPr>
      <w:r w:rsidRPr="00E47D69">
        <w:rPr>
          <w:rFonts w:ascii="Times New Roman" w:eastAsia="Calibri" w:hAnsi="Times New Roman" w:cs="Times New Roman"/>
          <w:b/>
        </w:rPr>
        <w:t xml:space="preserve">Организация и проведение торжественной церемонии открытия выставки </w:t>
      </w:r>
      <w:r w:rsidRPr="00E47D69">
        <w:rPr>
          <w:rFonts w:ascii="Times New Roman" w:hAnsi="Times New Roman" w:cs="Times New Roman"/>
          <w:b/>
        </w:rPr>
        <w:t>«</w:t>
      </w:r>
      <w:r>
        <w:rPr>
          <w:rFonts w:ascii="Times New Roman" w:hAnsi="Times New Roman"/>
          <w:b/>
          <w:color w:val="000000" w:themeColor="text1"/>
        </w:rPr>
        <w:t>150 артистов</w:t>
      </w:r>
      <w:r w:rsidRPr="00E47D69">
        <w:rPr>
          <w:rFonts w:ascii="Times New Roman" w:hAnsi="Times New Roman" w:cs="Times New Roman"/>
          <w:b/>
        </w:rPr>
        <w:t>».</w:t>
      </w:r>
    </w:p>
    <w:p w:rsidR="00233AA5" w:rsidRDefault="00233AA5" w:rsidP="00233AA5">
      <w:pPr>
        <w:pBdr>
          <w:top w:val="nil"/>
          <w:left w:val="nil"/>
          <w:bottom w:val="nil"/>
          <w:right w:val="nil"/>
          <w:between w:val="nil"/>
          <w:bar w:val="nil"/>
        </w:pBdr>
        <w:contextualSpacing/>
        <w:jc w:val="both"/>
        <w:rPr>
          <w:rFonts w:ascii="Times New Roman" w:eastAsia="Malgun Gothic Semilight" w:hAnsi="Times New Roman" w:cs="Times New Roman"/>
          <w:iCs/>
          <w:u w:color="000000"/>
          <w:bdr w:val="nil"/>
        </w:rPr>
      </w:pPr>
      <w:r>
        <w:rPr>
          <w:rFonts w:ascii="Times New Roman" w:eastAsia="Malgun Gothic Semilight" w:hAnsi="Times New Roman" w:cs="Times New Roman"/>
          <w:iCs/>
          <w:u w:color="000000"/>
          <w:bdr w:val="nil"/>
        </w:rPr>
        <w:t>В рамках организации Мероприятия Исполнителю необходимо:</w:t>
      </w:r>
    </w:p>
    <w:p w:rsidR="00233AA5" w:rsidRDefault="00233AA5" w:rsidP="00233AA5">
      <w:pPr>
        <w:pStyle w:val="a5"/>
        <w:widowControl/>
        <w:numPr>
          <w:ilvl w:val="0"/>
          <w:numId w:val="31"/>
        </w:numPr>
        <w:pBdr>
          <w:top w:val="nil"/>
          <w:left w:val="nil"/>
          <w:bottom w:val="nil"/>
          <w:right w:val="nil"/>
          <w:between w:val="nil"/>
          <w:bar w:val="nil"/>
        </w:pBdr>
        <w:jc w:val="both"/>
        <w:rPr>
          <w:rFonts w:ascii="Times New Roman" w:eastAsia="Malgun Gothic Semilight" w:hAnsi="Times New Roman" w:cs="Times New Roman"/>
          <w:iCs/>
          <w:u w:color="000000"/>
          <w:bdr w:val="nil"/>
        </w:rPr>
      </w:pPr>
      <w:r w:rsidRPr="006E37B8">
        <w:rPr>
          <w:rFonts w:ascii="Times New Roman" w:eastAsia="Malgun Gothic Semilight" w:hAnsi="Times New Roman" w:cs="Times New Roman"/>
          <w:iCs/>
          <w:u w:color="000000"/>
          <w:bdr w:val="nil"/>
        </w:rPr>
        <w:t>Разработать сценарий Мероприятия и согласовать с Заказчиком.</w:t>
      </w:r>
      <w:r>
        <w:rPr>
          <w:rFonts w:ascii="Times New Roman" w:eastAsia="Malgun Gothic Semilight" w:hAnsi="Times New Roman" w:cs="Times New Roman"/>
          <w:iCs/>
          <w:u w:color="000000"/>
          <w:bdr w:val="nil"/>
        </w:rPr>
        <w:t xml:space="preserve"> Сценарий должен включать в себя </w:t>
      </w:r>
      <w:proofErr w:type="spellStart"/>
      <w:r>
        <w:rPr>
          <w:rFonts w:ascii="Times New Roman" w:eastAsia="Malgun Gothic Semilight" w:hAnsi="Times New Roman" w:cs="Times New Roman"/>
          <w:iCs/>
          <w:u w:color="000000"/>
          <w:bdr w:val="nil"/>
        </w:rPr>
        <w:t>иммерсивный</w:t>
      </w:r>
      <w:proofErr w:type="spellEnd"/>
      <w:r>
        <w:rPr>
          <w:rFonts w:ascii="Times New Roman" w:eastAsia="Malgun Gothic Semilight" w:hAnsi="Times New Roman" w:cs="Times New Roman"/>
          <w:iCs/>
          <w:u w:color="000000"/>
          <w:bdr w:val="nil"/>
        </w:rPr>
        <w:t xml:space="preserve"> спектакль, проходящий на выставке </w:t>
      </w:r>
      <w:r w:rsidRPr="006E37B8">
        <w:rPr>
          <w:rFonts w:ascii="Times New Roman" w:eastAsia="Malgun Gothic Semilight" w:hAnsi="Times New Roman" w:cs="Times New Roman"/>
          <w:iCs/>
          <w:u w:color="000000"/>
          <w:bdr w:val="nil"/>
        </w:rPr>
        <w:t>«150 артистов. Союз театральных деятелей</w:t>
      </w:r>
      <w:r>
        <w:rPr>
          <w:rFonts w:ascii="Times New Roman" w:eastAsia="Malgun Gothic Semilight" w:hAnsi="Times New Roman" w:cs="Times New Roman"/>
          <w:iCs/>
          <w:u w:color="000000"/>
          <w:bdr w:val="nil"/>
        </w:rPr>
        <w:t xml:space="preserve">» с участием не менее 4-х актеров. </w:t>
      </w:r>
      <w:r w:rsidRPr="00923756">
        <w:rPr>
          <w:rFonts w:ascii="Times New Roman" w:eastAsia="Malgun Gothic Semilight" w:hAnsi="Times New Roman" w:cs="Times New Roman"/>
          <w:iCs/>
          <w:u w:color="000000"/>
          <w:bdr w:val="nil"/>
        </w:rPr>
        <w:t>Перемещение актеров и реквизита допускается только по заранее согласованному с Заказчиком маршруту</w:t>
      </w:r>
      <w:r>
        <w:rPr>
          <w:rFonts w:ascii="Times New Roman" w:eastAsia="Malgun Gothic Semilight" w:hAnsi="Times New Roman" w:cs="Times New Roman"/>
          <w:iCs/>
          <w:u w:color="000000"/>
          <w:bdr w:val="nil"/>
        </w:rPr>
        <w:t>.</w:t>
      </w:r>
    </w:p>
    <w:p w:rsidR="00233AA5" w:rsidRDefault="00233AA5" w:rsidP="00233AA5">
      <w:pPr>
        <w:pStyle w:val="a5"/>
        <w:widowControl/>
        <w:numPr>
          <w:ilvl w:val="0"/>
          <w:numId w:val="31"/>
        </w:numPr>
        <w:jc w:val="both"/>
        <w:rPr>
          <w:rFonts w:ascii="Times New Roman" w:eastAsia="Calibri" w:hAnsi="Times New Roman" w:cs="Times New Roman"/>
        </w:rPr>
      </w:pPr>
      <w:r>
        <w:rPr>
          <w:rFonts w:ascii="Times New Roman" w:eastAsia="Calibri" w:hAnsi="Times New Roman" w:cs="Times New Roman"/>
        </w:rPr>
        <w:t>П</w:t>
      </w:r>
      <w:r w:rsidRPr="00A56EEE">
        <w:rPr>
          <w:rFonts w:ascii="Times New Roman" w:eastAsia="Calibri" w:hAnsi="Times New Roman" w:cs="Times New Roman"/>
        </w:rPr>
        <w:t>одготовить режиссерский план и план расстановки оборудования</w:t>
      </w:r>
      <w:r>
        <w:rPr>
          <w:rFonts w:ascii="Times New Roman" w:eastAsia="Calibri" w:hAnsi="Times New Roman" w:cs="Times New Roman"/>
        </w:rPr>
        <w:t xml:space="preserve"> и согласовать его с Заказчиком.</w:t>
      </w:r>
      <w:r w:rsidRPr="006E37B8">
        <w:rPr>
          <w:rFonts w:ascii="Times New Roman" w:eastAsia="Calibri" w:hAnsi="Times New Roman" w:cs="Times New Roman"/>
        </w:rPr>
        <w:t xml:space="preserve"> </w:t>
      </w:r>
    </w:p>
    <w:p w:rsidR="00233AA5" w:rsidRPr="00A56EEE" w:rsidRDefault="00233AA5" w:rsidP="00233AA5">
      <w:pPr>
        <w:pStyle w:val="a5"/>
        <w:widowControl/>
        <w:numPr>
          <w:ilvl w:val="0"/>
          <w:numId w:val="31"/>
        </w:numPr>
        <w:jc w:val="both"/>
        <w:rPr>
          <w:rFonts w:ascii="Times New Roman" w:eastAsia="Calibri" w:hAnsi="Times New Roman" w:cs="Times New Roman"/>
        </w:rPr>
      </w:pPr>
      <w:r>
        <w:rPr>
          <w:rFonts w:ascii="Times New Roman" w:eastAsia="Calibri" w:hAnsi="Times New Roman" w:cs="Times New Roman"/>
        </w:rPr>
        <w:t>П</w:t>
      </w:r>
      <w:r w:rsidRPr="00A56EEE">
        <w:rPr>
          <w:rFonts w:ascii="Times New Roman" w:eastAsia="Calibri" w:hAnsi="Times New Roman" w:cs="Times New Roman"/>
        </w:rPr>
        <w:t>одготовить и согласовать с Заказчиков перече</w:t>
      </w:r>
      <w:r>
        <w:rPr>
          <w:rFonts w:ascii="Times New Roman" w:eastAsia="Calibri" w:hAnsi="Times New Roman" w:cs="Times New Roman"/>
        </w:rPr>
        <w:t>нь приглашенных почетных гостей.</w:t>
      </w:r>
    </w:p>
    <w:p w:rsidR="00233AA5" w:rsidRDefault="00233AA5" w:rsidP="00233AA5">
      <w:pPr>
        <w:pStyle w:val="a5"/>
        <w:widowControl/>
        <w:numPr>
          <w:ilvl w:val="0"/>
          <w:numId w:val="31"/>
        </w:numPr>
        <w:pBdr>
          <w:top w:val="nil"/>
          <w:left w:val="nil"/>
          <w:bottom w:val="nil"/>
          <w:right w:val="nil"/>
          <w:between w:val="nil"/>
          <w:bar w:val="nil"/>
        </w:pBdr>
        <w:jc w:val="both"/>
        <w:rPr>
          <w:rFonts w:ascii="Times New Roman" w:eastAsia="Malgun Gothic Semilight" w:hAnsi="Times New Roman" w:cs="Times New Roman"/>
          <w:iCs/>
          <w:u w:color="000000"/>
          <w:bdr w:val="nil"/>
        </w:rPr>
      </w:pPr>
      <w:r w:rsidRPr="006E37B8">
        <w:rPr>
          <w:rFonts w:ascii="Times New Roman" w:eastAsia="Malgun Gothic Semilight" w:hAnsi="Times New Roman" w:cs="Times New Roman"/>
          <w:iCs/>
          <w:u w:color="000000"/>
          <w:bdr w:val="nil"/>
        </w:rPr>
        <w:t xml:space="preserve">Разработать заставку Мероприятия под размеры экрана 2496х1344 </w:t>
      </w:r>
      <w:proofErr w:type="spellStart"/>
      <w:r w:rsidRPr="006E37B8">
        <w:rPr>
          <w:rFonts w:ascii="Times New Roman" w:eastAsia="Malgun Gothic Semilight" w:hAnsi="Times New Roman" w:cs="Times New Roman"/>
          <w:iCs/>
          <w:u w:color="000000"/>
          <w:bdr w:val="nil"/>
          <w:lang w:val="en-US"/>
        </w:rPr>
        <w:t>px</w:t>
      </w:r>
      <w:proofErr w:type="spellEnd"/>
      <w:r w:rsidRPr="006E37B8">
        <w:rPr>
          <w:rFonts w:ascii="Times New Roman" w:eastAsia="Malgun Gothic Semilight" w:hAnsi="Times New Roman" w:cs="Times New Roman"/>
          <w:iCs/>
          <w:u w:color="000000"/>
          <w:bdr w:val="nil"/>
        </w:rPr>
        <w:t xml:space="preserve">, 4920*1920 </w:t>
      </w:r>
      <w:proofErr w:type="spellStart"/>
      <w:r w:rsidRPr="006E37B8">
        <w:rPr>
          <w:rFonts w:ascii="Times New Roman" w:eastAsia="Malgun Gothic Semilight" w:hAnsi="Times New Roman" w:cs="Times New Roman"/>
          <w:iCs/>
          <w:u w:color="000000"/>
          <w:bdr w:val="nil"/>
          <w:lang w:val="en-US"/>
        </w:rPr>
        <w:t>px</w:t>
      </w:r>
      <w:proofErr w:type="spellEnd"/>
      <w:r w:rsidRPr="006E37B8">
        <w:rPr>
          <w:rFonts w:ascii="Times New Roman" w:eastAsia="Malgun Gothic Semilight" w:hAnsi="Times New Roman" w:cs="Times New Roman"/>
          <w:iCs/>
          <w:u w:color="000000"/>
          <w:bdr w:val="nil"/>
        </w:rPr>
        <w:t xml:space="preserve"> (горизонтальные), 1920*1080 </w:t>
      </w:r>
      <w:proofErr w:type="spellStart"/>
      <w:r w:rsidRPr="006E37B8">
        <w:rPr>
          <w:rFonts w:ascii="Times New Roman" w:eastAsia="Malgun Gothic Semilight" w:hAnsi="Times New Roman" w:cs="Times New Roman"/>
          <w:iCs/>
          <w:u w:color="000000"/>
          <w:bdr w:val="nil"/>
          <w:lang w:val="en-US"/>
        </w:rPr>
        <w:t>px</w:t>
      </w:r>
      <w:proofErr w:type="spellEnd"/>
      <w:r w:rsidRPr="006E37B8">
        <w:rPr>
          <w:rFonts w:ascii="Times New Roman" w:eastAsia="Malgun Gothic Semilight" w:hAnsi="Times New Roman" w:cs="Times New Roman"/>
          <w:iCs/>
          <w:u w:color="000000"/>
          <w:bdr w:val="nil"/>
        </w:rPr>
        <w:t xml:space="preserve"> (вертикальные) а также электронные афиши мероприятий для сайта 1280*960 </w:t>
      </w:r>
      <w:proofErr w:type="spellStart"/>
      <w:r w:rsidRPr="006E37B8">
        <w:rPr>
          <w:rFonts w:ascii="Times New Roman" w:eastAsia="Malgun Gothic Semilight" w:hAnsi="Times New Roman" w:cs="Times New Roman"/>
          <w:iCs/>
          <w:u w:color="000000"/>
          <w:bdr w:val="nil"/>
          <w:lang w:val="en-US"/>
        </w:rPr>
        <w:t>px</w:t>
      </w:r>
      <w:proofErr w:type="spellEnd"/>
      <w:r w:rsidRPr="006E37B8">
        <w:rPr>
          <w:rFonts w:ascii="Times New Roman" w:eastAsia="Malgun Gothic Semilight" w:hAnsi="Times New Roman" w:cs="Times New Roman"/>
          <w:iCs/>
          <w:u w:color="000000"/>
          <w:bdr w:val="nil"/>
        </w:rPr>
        <w:t xml:space="preserve"> горизонтальная ориентация, для социальных сетей 1000*1000 </w:t>
      </w:r>
      <w:proofErr w:type="spellStart"/>
      <w:r w:rsidRPr="006E37B8">
        <w:rPr>
          <w:rFonts w:ascii="Times New Roman" w:eastAsia="Malgun Gothic Semilight" w:hAnsi="Times New Roman" w:cs="Times New Roman"/>
          <w:iCs/>
          <w:u w:color="000000"/>
          <w:bdr w:val="nil"/>
          <w:lang w:val="en-US"/>
        </w:rPr>
        <w:t>px</w:t>
      </w:r>
      <w:proofErr w:type="spellEnd"/>
      <w:r w:rsidRPr="006E37B8">
        <w:rPr>
          <w:rFonts w:ascii="Times New Roman" w:eastAsia="Malgun Gothic Semilight" w:hAnsi="Times New Roman" w:cs="Times New Roman"/>
          <w:iCs/>
          <w:u w:color="000000"/>
          <w:bdr w:val="nil"/>
        </w:rPr>
        <w:t>.</w:t>
      </w:r>
    </w:p>
    <w:p w:rsidR="00233AA5" w:rsidRPr="006E37B8" w:rsidRDefault="00233AA5" w:rsidP="00233AA5">
      <w:pPr>
        <w:pStyle w:val="a5"/>
        <w:widowControl/>
        <w:numPr>
          <w:ilvl w:val="0"/>
          <w:numId w:val="31"/>
        </w:numPr>
        <w:pBdr>
          <w:top w:val="nil"/>
          <w:left w:val="nil"/>
          <w:bottom w:val="nil"/>
          <w:right w:val="nil"/>
          <w:between w:val="nil"/>
          <w:bar w:val="nil"/>
        </w:pBdr>
        <w:jc w:val="both"/>
        <w:rPr>
          <w:rFonts w:ascii="Times New Roman" w:eastAsia="Malgun Gothic Semilight" w:hAnsi="Times New Roman" w:cs="Times New Roman"/>
          <w:iCs/>
          <w:u w:color="000000"/>
          <w:bdr w:val="nil"/>
        </w:rPr>
      </w:pPr>
      <w:r>
        <w:rPr>
          <w:rFonts w:ascii="Times New Roman" w:eastAsia="Malgun Gothic Semilight" w:hAnsi="Times New Roman" w:cs="Times New Roman"/>
          <w:iCs/>
          <w:u w:color="000000"/>
          <w:bdr w:val="nil"/>
        </w:rPr>
        <w:t>Разработа</w:t>
      </w:r>
      <w:r w:rsidRPr="004246FA">
        <w:rPr>
          <w:rFonts w:ascii="Times New Roman" w:eastAsia="Malgun Gothic Semilight" w:hAnsi="Times New Roman" w:cs="Times New Roman"/>
          <w:iCs/>
          <w:u w:color="000000"/>
          <w:bdr w:val="nil"/>
        </w:rPr>
        <w:t>т</w:t>
      </w:r>
      <w:r>
        <w:rPr>
          <w:rFonts w:ascii="Times New Roman" w:eastAsia="Malgun Gothic Semilight" w:hAnsi="Times New Roman" w:cs="Times New Roman"/>
          <w:iCs/>
          <w:u w:color="000000"/>
          <w:bdr w:val="nil"/>
        </w:rPr>
        <w:t>ь</w:t>
      </w:r>
      <w:r w:rsidRPr="004246FA">
        <w:rPr>
          <w:rFonts w:ascii="Times New Roman" w:eastAsia="Malgun Gothic Semilight" w:hAnsi="Times New Roman" w:cs="Times New Roman"/>
          <w:iCs/>
          <w:u w:color="000000"/>
          <w:bdr w:val="nil"/>
        </w:rPr>
        <w:t xml:space="preserve"> диза</w:t>
      </w:r>
      <w:r>
        <w:rPr>
          <w:rFonts w:ascii="Times New Roman" w:eastAsia="Malgun Gothic Semilight" w:hAnsi="Times New Roman" w:cs="Times New Roman"/>
          <w:iCs/>
          <w:u w:color="000000"/>
          <w:bdr w:val="nil"/>
        </w:rPr>
        <w:t>йн и обеспечи</w:t>
      </w:r>
      <w:r w:rsidRPr="004246FA">
        <w:rPr>
          <w:rFonts w:ascii="Times New Roman" w:eastAsia="Malgun Gothic Semilight" w:hAnsi="Times New Roman" w:cs="Times New Roman"/>
          <w:iCs/>
          <w:u w:color="000000"/>
          <w:bdr w:val="nil"/>
        </w:rPr>
        <w:t>т</w:t>
      </w:r>
      <w:r>
        <w:rPr>
          <w:rFonts w:ascii="Times New Roman" w:eastAsia="Malgun Gothic Semilight" w:hAnsi="Times New Roman" w:cs="Times New Roman"/>
          <w:iCs/>
          <w:u w:color="000000"/>
          <w:bdr w:val="nil"/>
        </w:rPr>
        <w:t>ь</w:t>
      </w:r>
      <w:r w:rsidRPr="004246FA">
        <w:rPr>
          <w:rFonts w:ascii="Times New Roman" w:eastAsia="Malgun Gothic Semilight" w:hAnsi="Times New Roman" w:cs="Times New Roman"/>
          <w:iCs/>
          <w:u w:color="000000"/>
          <w:bdr w:val="nil"/>
        </w:rPr>
        <w:t xml:space="preserve"> изготовление </w:t>
      </w:r>
      <w:r>
        <w:rPr>
          <w:rFonts w:ascii="Times New Roman" w:eastAsia="Malgun Gothic Semilight" w:hAnsi="Times New Roman" w:cs="Times New Roman"/>
          <w:iCs/>
          <w:u w:color="000000"/>
          <w:bdr w:val="nil"/>
        </w:rPr>
        <w:t>баннерного полот</w:t>
      </w:r>
      <w:r w:rsidRPr="004246FA">
        <w:rPr>
          <w:rFonts w:ascii="Times New Roman" w:eastAsia="Malgun Gothic Semilight" w:hAnsi="Times New Roman" w:cs="Times New Roman"/>
          <w:iCs/>
          <w:u w:color="000000"/>
          <w:bdr w:val="nil"/>
        </w:rPr>
        <w:t>н</w:t>
      </w:r>
      <w:r>
        <w:rPr>
          <w:rFonts w:ascii="Times New Roman" w:eastAsia="Malgun Gothic Semilight" w:hAnsi="Times New Roman" w:cs="Times New Roman"/>
          <w:iCs/>
          <w:u w:color="000000"/>
          <w:bdr w:val="nil"/>
        </w:rPr>
        <w:t>а</w:t>
      </w:r>
      <w:r w:rsidRPr="004246FA">
        <w:rPr>
          <w:rFonts w:ascii="Times New Roman" w:eastAsia="Malgun Gothic Semilight" w:hAnsi="Times New Roman" w:cs="Times New Roman"/>
          <w:iCs/>
          <w:u w:color="000000"/>
          <w:bdr w:val="nil"/>
        </w:rPr>
        <w:t xml:space="preserve"> размером 4,578 х 3,095 метра. Печать интерьерная. Материал: баннерная ткань, противопожарная обработка обязательна. Крепление на установленную в стене раму.</w:t>
      </w:r>
      <w:r>
        <w:rPr>
          <w:rFonts w:ascii="Times New Roman" w:eastAsia="Malgun Gothic Semilight" w:hAnsi="Times New Roman" w:cs="Times New Roman"/>
          <w:iCs/>
          <w:u w:color="000000"/>
          <w:bdr w:val="nil"/>
        </w:rPr>
        <w:t xml:space="preserve"> </w:t>
      </w:r>
      <w:proofErr w:type="gramStart"/>
      <w:r>
        <w:rPr>
          <w:rFonts w:ascii="Times New Roman" w:eastAsia="Malgun Gothic Semilight" w:hAnsi="Times New Roman" w:cs="Times New Roman"/>
          <w:iCs/>
          <w:u w:color="000000"/>
          <w:bdr w:val="nil"/>
        </w:rPr>
        <w:t>Дизайн  может</w:t>
      </w:r>
      <w:proofErr w:type="gramEnd"/>
      <w:r>
        <w:rPr>
          <w:rFonts w:ascii="Times New Roman" w:eastAsia="Malgun Gothic Semilight" w:hAnsi="Times New Roman" w:cs="Times New Roman"/>
          <w:iCs/>
          <w:u w:color="000000"/>
          <w:bdr w:val="nil"/>
        </w:rPr>
        <w:t xml:space="preserve"> быть общим с заставками и электронными афишами Мероприятия и должен быть согласован с Заказчиком.</w:t>
      </w:r>
      <w:r w:rsidRPr="004246FA">
        <w:t xml:space="preserve"> </w:t>
      </w:r>
      <w:r w:rsidRPr="004246FA">
        <w:rPr>
          <w:rFonts w:ascii="Times New Roman" w:eastAsia="Malgun Gothic Semilight" w:hAnsi="Times New Roman" w:cs="Times New Roman"/>
          <w:iCs/>
          <w:u w:color="000000"/>
          <w:bdr w:val="nil"/>
        </w:rPr>
        <w:t xml:space="preserve">требования к печати на баннерном полотне: цифровая, широкоформатная печать, односторонняя полноцветная, разрешение – 360 </w:t>
      </w:r>
      <w:proofErr w:type="spellStart"/>
      <w:r w:rsidRPr="004246FA">
        <w:rPr>
          <w:rFonts w:ascii="Times New Roman" w:eastAsia="Malgun Gothic Semilight" w:hAnsi="Times New Roman" w:cs="Times New Roman"/>
          <w:iCs/>
          <w:u w:color="000000"/>
          <w:bdr w:val="nil"/>
        </w:rPr>
        <w:t>dpi</w:t>
      </w:r>
      <w:proofErr w:type="spellEnd"/>
      <w:r w:rsidRPr="004246FA">
        <w:rPr>
          <w:rFonts w:ascii="Times New Roman" w:eastAsia="Malgun Gothic Semilight" w:hAnsi="Times New Roman" w:cs="Times New Roman"/>
          <w:iCs/>
          <w:u w:color="000000"/>
          <w:bdr w:val="nil"/>
        </w:rPr>
        <w:t xml:space="preserve">, равномерный </w:t>
      </w:r>
      <w:proofErr w:type="spellStart"/>
      <w:r w:rsidRPr="004246FA">
        <w:rPr>
          <w:rFonts w:ascii="Times New Roman" w:eastAsia="Malgun Gothic Semilight" w:hAnsi="Times New Roman" w:cs="Times New Roman"/>
          <w:iCs/>
          <w:u w:color="000000"/>
          <w:bdr w:val="nil"/>
        </w:rPr>
        <w:t>прокрас</w:t>
      </w:r>
      <w:proofErr w:type="spellEnd"/>
      <w:r w:rsidRPr="004246FA">
        <w:rPr>
          <w:rFonts w:ascii="Times New Roman" w:eastAsia="Malgun Gothic Semilight" w:hAnsi="Times New Roman" w:cs="Times New Roman"/>
          <w:iCs/>
          <w:u w:color="000000"/>
          <w:bdr w:val="nil"/>
        </w:rPr>
        <w:t xml:space="preserve"> материала; отсутствие на баннере брызг и потеков краски. Не допускаются грубые дефекты воспроизведения текста и иллюстраций, приводящие к искажению или потере информации, в частности: </w:t>
      </w:r>
      <w:proofErr w:type="spellStart"/>
      <w:r w:rsidRPr="004246FA">
        <w:rPr>
          <w:rFonts w:ascii="Times New Roman" w:eastAsia="Malgun Gothic Semilight" w:hAnsi="Times New Roman" w:cs="Times New Roman"/>
          <w:iCs/>
          <w:u w:color="000000"/>
          <w:bdr w:val="nil"/>
        </w:rPr>
        <w:t>непропечатка</w:t>
      </w:r>
      <w:proofErr w:type="spellEnd"/>
      <w:r w:rsidRPr="004246FA">
        <w:rPr>
          <w:rFonts w:ascii="Times New Roman" w:eastAsia="Malgun Gothic Semilight" w:hAnsi="Times New Roman" w:cs="Times New Roman"/>
          <w:iCs/>
          <w:u w:color="000000"/>
          <w:bdr w:val="nil"/>
        </w:rPr>
        <w:t xml:space="preserve"> (потеря элементов изображения), «бледная печать», смазывание, положение, многочисленные забитые краской участки, пятна, царапины, сдвоенная печать, дыры (грязь), зеркальное расположение текста или иллюстраций, неправильная последовательность текста, неровный край, вклейки, приклейки, механические повреждения, грубая деформация, лишние элементы. Установка баннерного полотна должна быть осуществлена специалистами, имеющими разрешение на выполнение подобного вида работ.</w:t>
      </w:r>
    </w:p>
    <w:p w:rsidR="00233AA5" w:rsidRPr="006E37B8" w:rsidRDefault="00233AA5" w:rsidP="00233AA5">
      <w:pPr>
        <w:pStyle w:val="a5"/>
        <w:widowControl/>
        <w:numPr>
          <w:ilvl w:val="0"/>
          <w:numId w:val="31"/>
        </w:numPr>
        <w:pBdr>
          <w:top w:val="nil"/>
          <w:left w:val="nil"/>
          <w:bottom w:val="nil"/>
          <w:right w:val="nil"/>
          <w:between w:val="nil"/>
          <w:bar w:val="nil"/>
        </w:pBdr>
        <w:jc w:val="both"/>
        <w:rPr>
          <w:rFonts w:ascii="Times New Roman" w:eastAsia="Malgun Gothic Semilight" w:hAnsi="Times New Roman" w:cs="Times New Roman"/>
          <w:iCs/>
          <w:u w:color="000000"/>
          <w:bdr w:val="nil"/>
        </w:rPr>
      </w:pPr>
      <w:r w:rsidRPr="006E37B8">
        <w:rPr>
          <w:rFonts w:ascii="Times New Roman" w:eastAsia="Malgun Gothic Semilight" w:hAnsi="Times New Roman" w:cs="Times New Roman"/>
          <w:iCs/>
          <w:u w:color="000000"/>
          <w:bdr w:val="nil"/>
        </w:rPr>
        <w:t>Разработать вводный видеоролик к Мероприятию. Видеоролик должен обозначить тему и содержать краткую информацию о мероприятии. Качество видеоролика:</w:t>
      </w:r>
      <w:r w:rsidRPr="006E37B8">
        <w:rPr>
          <w:rFonts w:ascii="Times New Roman" w:hAnsi="Times New Roman" w:cs="Times New Roman"/>
        </w:rPr>
        <w:t xml:space="preserve"> </w:t>
      </w:r>
      <w:proofErr w:type="spellStart"/>
      <w:r w:rsidRPr="006E37B8">
        <w:rPr>
          <w:rFonts w:ascii="Times New Roman" w:hAnsi="Times New Roman" w:cs="Times New Roman"/>
        </w:rPr>
        <w:t>FuII</w:t>
      </w:r>
      <w:proofErr w:type="spellEnd"/>
      <w:r w:rsidRPr="006E37B8">
        <w:rPr>
          <w:rFonts w:ascii="Times New Roman" w:hAnsi="Times New Roman" w:cs="Times New Roman"/>
        </w:rPr>
        <w:t xml:space="preserve"> HD – 1920x1080, формат МР4</w:t>
      </w:r>
      <w:r w:rsidRPr="006E37B8">
        <w:rPr>
          <w:rFonts w:ascii="Times New Roman" w:eastAsia="Malgun Gothic Semilight" w:hAnsi="Times New Roman" w:cs="Times New Roman"/>
          <w:iCs/>
          <w:u w:color="000000"/>
          <w:bdr w:val="nil"/>
        </w:rPr>
        <w:t>, продолжительность видеоролика не менее 60</w:t>
      </w:r>
      <w:r w:rsidRPr="006E37B8">
        <w:rPr>
          <w:rFonts w:ascii="Times New Roman" w:eastAsia="Calibri" w:hAnsi="Times New Roman" w:cs="Times New Roman"/>
        </w:rPr>
        <w:t xml:space="preserve"> секунд. Ролик должен быть динамичным и эмоциональным, содержать звуковые и визуальные эффекты, сопровождаться закадровой озвучкой, раскрывающим тему мероприятия.</w:t>
      </w:r>
    </w:p>
    <w:p w:rsidR="00233AA5" w:rsidRDefault="00233AA5" w:rsidP="00233AA5">
      <w:pPr>
        <w:pStyle w:val="a5"/>
        <w:widowControl/>
        <w:numPr>
          <w:ilvl w:val="0"/>
          <w:numId w:val="31"/>
        </w:numPr>
        <w:jc w:val="both"/>
        <w:rPr>
          <w:rFonts w:ascii="Times New Roman" w:eastAsia="Calibri" w:hAnsi="Times New Roman" w:cs="Times New Roman"/>
        </w:rPr>
      </w:pPr>
      <w:r>
        <w:rPr>
          <w:rFonts w:ascii="Times New Roman" w:eastAsia="Calibri" w:hAnsi="Times New Roman" w:cs="Times New Roman"/>
        </w:rPr>
        <w:t xml:space="preserve">Организовать работу входной зоны мероприятия (установка на центральном экране утвержденной заставки </w:t>
      </w:r>
      <w:r w:rsidRPr="00052A4F">
        <w:rPr>
          <w:rFonts w:ascii="Times New Roman" w:eastAsia="Malgun Gothic Semilight" w:hAnsi="Times New Roman" w:cs="Times New Roman"/>
          <w:iCs/>
          <w:u w:color="000000"/>
          <w:bdr w:val="nil"/>
        </w:rPr>
        <w:t>4920*1920</w:t>
      </w:r>
      <w:r>
        <w:rPr>
          <w:rFonts w:ascii="Times New Roman" w:eastAsia="Malgun Gothic Semilight" w:hAnsi="Times New Roman" w:cs="Times New Roman"/>
          <w:iCs/>
          <w:u w:color="000000"/>
          <w:bdr w:val="nil"/>
        </w:rPr>
        <w:t xml:space="preserve"> </w:t>
      </w:r>
      <w:proofErr w:type="spellStart"/>
      <w:r>
        <w:rPr>
          <w:rFonts w:ascii="Times New Roman" w:eastAsia="Malgun Gothic Semilight" w:hAnsi="Times New Roman" w:cs="Times New Roman"/>
          <w:iCs/>
          <w:u w:color="000000"/>
          <w:bdr w:val="nil"/>
          <w:lang w:val="en-US"/>
        </w:rPr>
        <w:t>px</w:t>
      </w:r>
      <w:proofErr w:type="spellEnd"/>
      <w:r>
        <w:rPr>
          <w:rFonts w:ascii="Times New Roman" w:eastAsia="Malgun Gothic Semilight" w:hAnsi="Times New Roman" w:cs="Times New Roman"/>
          <w:iCs/>
          <w:u w:color="000000"/>
          <w:bdr w:val="nil"/>
        </w:rPr>
        <w:t>,</w:t>
      </w:r>
      <w:r w:rsidRPr="00852E5E">
        <w:rPr>
          <w:rFonts w:ascii="Times New Roman" w:eastAsia="Malgun Gothic Semilight" w:hAnsi="Times New Roman" w:cs="Times New Roman"/>
          <w:iCs/>
          <w:u w:color="000000"/>
          <w:bdr w:val="nil"/>
        </w:rPr>
        <w:t xml:space="preserve"> </w:t>
      </w:r>
      <w:r>
        <w:rPr>
          <w:rFonts w:ascii="Times New Roman" w:eastAsia="Calibri" w:hAnsi="Times New Roman" w:cs="Times New Roman"/>
        </w:rPr>
        <w:t xml:space="preserve">установка на боковых экранах заставок </w:t>
      </w:r>
      <w:r>
        <w:rPr>
          <w:rFonts w:ascii="Times New Roman" w:eastAsia="Malgun Gothic Semilight" w:hAnsi="Times New Roman" w:cs="Times New Roman"/>
          <w:iCs/>
          <w:u w:color="000000"/>
          <w:bdr w:val="nil"/>
        </w:rPr>
        <w:t xml:space="preserve">1920*1080 </w:t>
      </w:r>
      <w:proofErr w:type="spellStart"/>
      <w:r>
        <w:rPr>
          <w:rFonts w:ascii="Times New Roman" w:eastAsia="Malgun Gothic Semilight" w:hAnsi="Times New Roman" w:cs="Times New Roman"/>
          <w:iCs/>
          <w:u w:color="000000"/>
          <w:bdr w:val="nil"/>
          <w:lang w:val="en-US"/>
        </w:rPr>
        <w:t>px</w:t>
      </w:r>
      <w:proofErr w:type="spellEnd"/>
      <w:r>
        <w:rPr>
          <w:rFonts w:ascii="Times New Roman" w:eastAsia="Calibri" w:hAnsi="Times New Roman" w:cs="Times New Roman"/>
        </w:rPr>
        <w:t>).</w:t>
      </w:r>
    </w:p>
    <w:p w:rsidR="00233AA5" w:rsidRPr="00EA45F9" w:rsidRDefault="00233AA5" w:rsidP="00233AA5">
      <w:pPr>
        <w:pStyle w:val="a5"/>
        <w:widowControl/>
        <w:numPr>
          <w:ilvl w:val="0"/>
          <w:numId w:val="31"/>
        </w:numPr>
        <w:pBdr>
          <w:top w:val="nil"/>
          <w:left w:val="nil"/>
          <w:bottom w:val="nil"/>
          <w:right w:val="nil"/>
          <w:between w:val="nil"/>
          <w:bar w:val="nil"/>
        </w:pBdr>
        <w:jc w:val="both"/>
        <w:rPr>
          <w:rFonts w:ascii="Times New Roman" w:eastAsia="Calibri" w:hAnsi="Times New Roman" w:cs="Times New Roman"/>
        </w:rPr>
      </w:pPr>
      <w:r>
        <w:rPr>
          <w:rFonts w:ascii="Times New Roman" w:eastAsia="Calibri" w:hAnsi="Times New Roman" w:cs="Times New Roman"/>
        </w:rPr>
        <w:t>Предоставить</w:t>
      </w:r>
      <w:r w:rsidRPr="00EA45F9">
        <w:rPr>
          <w:rFonts w:ascii="Times New Roman" w:eastAsia="Calibri" w:hAnsi="Times New Roman" w:cs="Times New Roman"/>
        </w:rPr>
        <w:t xml:space="preserve"> ведущего</w:t>
      </w:r>
      <w:r>
        <w:rPr>
          <w:rFonts w:ascii="Times New Roman" w:eastAsia="Calibri" w:hAnsi="Times New Roman" w:cs="Times New Roman"/>
        </w:rPr>
        <w:t>-актера</w:t>
      </w:r>
      <w:r w:rsidRPr="00EA45F9">
        <w:rPr>
          <w:rFonts w:ascii="Times New Roman" w:eastAsia="Calibri" w:hAnsi="Times New Roman" w:cs="Times New Roman"/>
        </w:rPr>
        <w:t xml:space="preserve"> </w:t>
      </w:r>
      <w:r w:rsidRPr="00E15CC3">
        <w:rPr>
          <w:rFonts w:ascii="Times New Roman" w:eastAsia="Calibri" w:hAnsi="Times New Roman" w:cs="Times New Roman"/>
        </w:rPr>
        <w:t>для ведения торжественной церемонии в соответствии с утвержд</w:t>
      </w:r>
      <w:r>
        <w:rPr>
          <w:rFonts w:ascii="Times New Roman" w:eastAsia="Calibri" w:hAnsi="Times New Roman" w:cs="Times New Roman"/>
        </w:rPr>
        <w:t>е</w:t>
      </w:r>
      <w:r w:rsidRPr="00E15CC3">
        <w:rPr>
          <w:rFonts w:ascii="Times New Roman" w:eastAsia="Calibri" w:hAnsi="Times New Roman" w:cs="Times New Roman"/>
        </w:rPr>
        <w:t>нным сценарием</w:t>
      </w:r>
      <w:r w:rsidRPr="00EA45F9">
        <w:rPr>
          <w:rFonts w:ascii="Times New Roman" w:eastAsia="Calibri" w:hAnsi="Times New Roman" w:cs="Times New Roman"/>
        </w:rPr>
        <w:t xml:space="preserve">. Обязателен опрятный внешний вид, грамотная речь, </w:t>
      </w:r>
      <w:r w:rsidRPr="00EA45F9">
        <w:rPr>
          <w:rFonts w:ascii="Times New Roman" w:eastAsia="Calibri" w:hAnsi="Times New Roman" w:cs="Times New Roman"/>
        </w:rPr>
        <w:lastRenderedPageBreak/>
        <w:t>поставленный голос</w:t>
      </w:r>
      <w:r>
        <w:rPr>
          <w:rFonts w:ascii="Times New Roman" w:eastAsia="Calibri" w:hAnsi="Times New Roman" w:cs="Times New Roman"/>
        </w:rPr>
        <w:t xml:space="preserve">, </w:t>
      </w:r>
      <w:r w:rsidRPr="00E15CC3">
        <w:rPr>
          <w:rFonts w:ascii="Times New Roman" w:eastAsia="Calibri" w:hAnsi="Times New Roman" w:cs="Times New Roman"/>
        </w:rPr>
        <w:t>навыки работы в строгом временном регламенте и умением корректировать программу в прямом эфире при необходимости</w:t>
      </w:r>
      <w:r w:rsidRPr="00EA45F9">
        <w:rPr>
          <w:rFonts w:ascii="Times New Roman" w:eastAsia="Calibri" w:hAnsi="Times New Roman" w:cs="Times New Roman"/>
        </w:rPr>
        <w:t>. Кандидатура ведущего должна быть согласована с Заказчиком.</w:t>
      </w:r>
      <w:r>
        <w:rPr>
          <w:rFonts w:ascii="Times New Roman" w:eastAsia="Calibri" w:hAnsi="Times New Roman" w:cs="Times New Roman"/>
        </w:rPr>
        <w:t xml:space="preserve"> </w:t>
      </w:r>
      <w:r w:rsidRPr="00E15CC3">
        <w:rPr>
          <w:rFonts w:ascii="Times New Roman" w:eastAsia="Calibri" w:hAnsi="Times New Roman" w:cs="Times New Roman"/>
        </w:rPr>
        <w:t>Исполнитель несет полную ответственность за профессиональные действия предоставленного ведущего, его внешний вид, пунктуальность и соблюдение договорных обязательств.</w:t>
      </w:r>
    </w:p>
    <w:p w:rsidR="00233AA5" w:rsidRPr="006E37B8" w:rsidRDefault="00233AA5" w:rsidP="00233AA5">
      <w:pPr>
        <w:pStyle w:val="a5"/>
        <w:widowControl/>
        <w:numPr>
          <w:ilvl w:val="0"/>
          <w:numId w:val="31"/>
        </w:numPr>
        <w:pBdr>
          <w:top w:val="nil"/>
          <w:left w:val="nil"/>
          <w:bottom w:val="nil"/>
          <w:right w:val="nil"/>
          <w:between w:val="nil"/>
          <w:bar w:val="nil"/>
        </w:pBdr>
        <w:jc w:val="both"/>
        <w:rPr>
          <w:rFonts w:ascii="Times New Roman" w:eastAsia="Calibri" w:hAnsi="Times New Roman" w:cs="Times New Roman"/>
        </w:rPr>
      </w:pPr>
      <w:r w:rsidRPr="006E37B8">
        <w:rPr>
          <w:rFonts w:ascii="Times New Roman" w:eastAsia="Calibri" w:hAnsi="Times New Roman" w:cs="Times New Roman"/>
        </w:rPr>
        <w:t>Обеспечить организацию выступления</w:t>
      </w:r>
      <w:r>
        <w:rPr>
          <w:rFonts w:ascii="Times New Roman" w:eastAsia="Calibri" w:hAnsi="Times New Roman" w:cs="Times New Roman"/>
        </w:rPr>
        <w:t xml:space="preserve"> не менее 4-х актеров</w:t>
      </w:r>
      <w:r w:rsidRPr="006E37B8">
        <w:rPr>
          <w:rFonts w:ascii="Times New Roman" w:eastAsia="Calibri" w:hAnsi="Times New Roman" w:cs="Times New Roman"/>
        </w:rPr>
        <w:t xml:space="preserve"> уличного театра «Странствующие куклы господина </w:t>
      </w:r>
      <w:proofErr w:type="spellStart"/>
      <w:r w:rsidRPr="006E37B8">
        <w:rPr>
          <w:rFonts w:ascii="Times New Roman" w:eastAsia="Calibri" w:hAnsi="Times New Roman" w:cs="Times New Roman"/>
        </w:rPr>
        <w:t>Пэжо</w:t>
      </w:r>
      <w:proofErr w:type="spellEnd"/>
      <w:r w:rsidRPr="006E37B8">
        <w:rPr>
          <w:rFonts w:ascii="Times New Roman" w:eastAsia="Calibri" w:hAnsi="Times New Roman" w:cs="Times New Roman"/>
        </w:rPr>
        <w:t xml:space="preserve">» (кандидатуры должны быть согласованы с Заказчиком заранее). В случае невозможности организации Мероприятия с участием </w:t>
      </w:r>
      <w:proofErr w:type="gramStart"/>
      <w:r w:rsidRPr="006E37B8">
        <w:rPr>
          <w:rFonts w:ascii="Times New Roman" w:eastAsia="Calibri" w:hAnsi="Times New Roman" w:cs="Times New Roman"/>
        </w:rPr>
        <w:t xml:space="preserve">предпочтительного </w:t>
      </w:r>
      <w:r>
        <w:rPr>
          <w:rFonts w:ascii="Times New Roman" w:eastAsia="Calibri" w:hAnsi="Times New Roman" w:cs="Times New Roman"/>
        </w:rPr>
        <w:t xml:space="preserve"> коллектива</w:t>
      </w:r>
      <w:proofErr w:type="gramEnd"/>
      <w:r>
        <w:rPr>
          <w:rFonts w:ascii="Times New Roman" w:eastAsia="Calibri" w:hAnsi="Times New Roman" w:cs="Times New Roman"/>
        </w:rPr>
        <w:t xml:space="preserve"> </w:t>
      </w:r>
      <w:r w:rsidRPr="006E37B8">
        <w:rPr>
          <w:rFonts w:ascii="Times New Roman" w:eastAsia="Calibri" w:hAnsi="Times New Roman" w:cs="Times New Roman"/>
        </w:rPr>
        <w:t>Исполнителю необходимо предложить равноценный аналог/эквивалент. Продолжит</w:t>
      </w:r>
      <w:r>
        <w:rPr>
          <w:rFonts w:ascii="Times New Roman" w:eastAsia="Calibri" w:hAnsi="Times New Roman" w:cs="Times New Roman"/>
        </w:rPr>
        <w:t>ельность мероприятия– не менее 4</w:t>
      </w:r>
      <w:r w:rsidRPr="006E37B8">
        <w:rPr>
          <w:rFonts w:ascii="Times New Roman" w:eastAsia="Calibri" w:hAnsi="Times New Roman" w:cs="Times New Roman"/>
        </w:rPr>
        <w:t xml:space="preserve">0 минут. Исполнителю необходимо </w:t>
      </w:r>
      <w:proofErr w:type="gramStart"/>
      <w:r>
        <w:rPr>
          <w:rFonts w:ascii="Times New Roman" w:eastAsia="Calibri" w:hAnsi="Times New Roman" w:cs="Times New Roman"/>
        </w:rPr>
        <w:t xml:space="preserve">обеспечить </w:t>
      </w:r>
      <w:r w:rsidRPr="006E37B8">
        <w:rPr>
          <w:rFonts w:ascii="Times New Roman" w:eastAsia="Calibri" w:hAnsi="Times New Roman" w:cs="Times New Roman"/>
        </w:rPr>
        <w:t xml:space="preserve"> полный</w:t>
      </w:r>
      <w:proofErr w:type="gramEnd"/>
      <w:r w:rsidRPr="006E37B8">
        <w:rPr>
          <w:rFonts w:ascii="Times New Roman" w:eastAsia="Calibri" w:hAnsi="Times New Roman" w:cs="Times New Roman"/>
        </w:rPr>
        <w:t xml:space="preserve"> технический райдер </w:t>
      </w:r>
      <w:r>
        <w:rPr>
          <w:rFonts w:ascii="Times New Roman" w:eastAsia="Calibri" w:hAnsi="Times New Roman" w:cs="Times New Roman"/>
        </w:rPr>
        <w:t>уличного театра</w:t>
      </w:r>
      <w:r w:rsidRPr="006E37B8">
        <w:rPr>
          <w:rFonts w:ascii="Times New Roman" w:eastAsia="Calibri" w:hAnsi="Times New Roman" w:cs="Times New Roman"/>
        </w:rPr>
        <w:t>, включающий точный состав. Исполнителю необходимо ор</w:t>
      </w:r>
      <w:r>
        <w:rPr>
          <w:rFonts w:ascii="Times New Roman" w:eastAsia="Calibri" w:hAnsi="Times New Roman" w:cs="Times New Roman"/>
        </w:rPr>
        <w:t>ганизовать техническую репетицию</w:t>
      </w:r>
      <w:r w:rsidRPr="006E37B8">
        <w:rPr>
          <w:rFonts w:ascii="Times New Roman" w:eastAsia="Calibri" w:hAnsi="Times New Roman" w:cs="Times New Roman"/>
        </w:rPr>
        <w:t xml:space="preserve"> на территории Заказчика. Время для репетиции должно быть согласовано с Заказчиком и предусмотрено в общем графике</w:t>
      </w:r>
      <w:r>
        <w:rPr>
          <w:rFonts w:ascii="Times New Roman" w:eastAsia="Calibri" w:hAnsi="Times New Roman" w:cs="Times New Roman"/>
        </w:rPr>
        <w:t>.</w:t>
      </w:r>
      <w:r w:rsidRPr="006E37B8">
        <w:rPr>
          <w:rFonts w:ascii="Times New Roman" w:eastAsia="Calibri" w:hAnsi="Times New Roman" w:cs="Times New Roman"/>
        </w:rPr>
        <w:t xml:space="preserve"> Исполнителю необходимо обеспечить своевременную доставку, погрузку/разгрузку </w:t>
      </w:r>
      <w:r>
        <w:rPr>
          <w:rFonts w:ascii="Times New Roman" w:eastAsia="Calibri" w:hAnsi="Times New Roman" w:cs="Times New Roman"/>
        </w:rPr>
        <w:t>реквизита уличного театра</w:t>
      </w:r>
      <w:r w:rsidRPr="006E37B8">
        <w:rPr>
          <w:rFonts w:ascii="Times New Roman" w:eastAsia="Calibri" w:hAnsi="Times New Roman" w:cs="Times New Roman"/>
        </w:rPr>
        <w:t xml:space="preserve">, а также </w:t>
      </w:r>
      <w:r>
        <w:rPr>
          <w:rFonts w:ascii="Times New Roman" w:eastAsia="Calibri" w:hAnsi="Times New Roman" w:cs="Times New Roman"/>
        </w:rPr>
        <w:t>его</w:t>
      </w:r>
      <w:r w:rsidRPr="006E37B8">
        <w:rPr>
          <w:rFonts w:ascii="Times New Roman" w:eastAsia="Calibri" w:hAnsi="Times New Roman" w:cs="Times New Roman"/>
        </w:rPr>
        <w:t xml:space="preserve"> сохранность на территории проведения мероприятия.</w:t>
      </w:r>
    </w:p>
    <w:p w:rsidR="00233AA5" w:rsidRPr="00E15CC3" w:rsidRDefault="00233AA5" w:rsidP="00233AA5">
      <w:pPr>
        <w:pStyle w:val="a5"/>
        <w:widowControl/>
        <w:numPr>
          <w:ilvl w:val="0"/>
          <w:numId w:val="31"/>
        </w:numPr>
        <w:jc w:val="both"/>
        <w:rPr>
          <w:rFonts w:ascii="Times New Roman" w:eastAsia="Calibri" w:hAnsi="Times New Roman" w:cs="Times New Roman"/>
        </w:rPr>
      </w:pPr>
      <w:r>
        <w:rPr>
          <w:rFonts w:ascii="Times New Roman" w:eastAsia="Calibri" w:hAnsi="Times New Roman" w:cs="Times New Roman"/>
        </w:rPr>
        <w:t>О</w:t>
      </w:r>
      <w:r w:rsidRPr="00E15CC3">
        <w:rPr>
          <w:rFonts w:ascii="Times New Roman" w:eastAsia="Calibri" w:hAnsi="Times New Roman" w:cs="Times New Roman"/>
        </w:rPr>
        <w:t xml:space="preserve">беспечить в полном объеме звуковое, световое, проекционное и иное специальное оборудование, </w:t>
      </w:r>
      <w:r>
        <w:rPr>
          <w:rFonts w:ascii="Times New Roman" w:eastAsia="Calibri" w:hAnsi="Times New Roman" w:cs="Times New Roman"/>
        </w:rPr>
        <w:t>соответствующее сценарию, утвержденному Заказчиком, и требованиям коллективов</w:t>
      </w:r>
      <w:r w:rsidRPr="007B0F9F">
        <w:rPr>
          <w:rFonts w:ascii="Times New Roman" w:eastAsia="Calibri" w:hAnsi="Times New Roman" w:cs="Times New Roman"/>
        </w:rPr>
        <w:t>/</w:t>
      </w:r>
      <w:r>
        <w:rPr>
          <w:rFonts w:ascii="Times New Roman" w:eastAsia="Calibri" w:hAnsi="Times New Roman" w:cs="Times New Roman"/>
        </w:rPr>
        <w:t>артистов</w:t>
      </w:r>
      <w:r w:rsidRPr="00E15CC3">
        <w:rPr>
          <w:rFonts w:ascii="Times New Roman" w:eastAsia="Calibri" w:hAnsi="Times New Roman" w:cs="Times New Roman"/>
        </w:rPr>
        <w:t>. Заказчик не принимает на себя обязательств по предоставлению какого</w:t>
      </w:r>
      <w:r>
        <w:rPr>
          <w:rFonts w:ascii="Times New Roman" w:eastAsia="Calibri" w:hAnsi="Times New Roman" w:cs="Times New Roman"/>
        </w:rPr>
        <w:t>–</w:t>
      </w:r>
      <w:r w:rsidRPr="00E15CC3">
        <w:rPr>
          <w:rFonts w:ascii="Times New Roman" w:eastAsia="Calibri" w:hAnsi="Times New Roman" w:cs="Times New Roman"/>
        </w:rPr>
        <w:t xml:space="preserve">либо оборудования. </w:t>
      </w:r>
    </w:p>
    <w:p w:rsidR="00233AA5" w:rsidRPr="004848CF" w:rsidRDefault="00233AA5" w:rsidP="00233AA5">
      <w:pPr>
        <w:pStyle w:val="a5"/>
        <w:widowControl/>
        <w:numPr>
          <w:ilvl w:val="0"/>
          <w:numId w:val="31"/>
        </w:numPr>
        <w:pBdr>
          <w:top w:val="nil"/>
          <w:left w:val="nil"/>
          <w:bottom w:val="nil"/>
          <w:right w:val="nil"/>
          <w:between w:val="nil"/>
          <w:bar w:val="nil"/>
        </w:pBdr>
        <w:ind w:firstLine="696"/>
        <w:jc w:val="both"/>
        <w:rPr>
          <w:rFonts w:ascii="Times New Roman" w:eastAsia="Malgun Gothic Semilight" w:hAnsi="Times New Roman" w:cs="Times New Roman"/>
          <w:iCs/>
          <w:u w:color="000000"/>
          <w:bdr w:val="nil"/>
        </w:rPr>
      </w:pPr>
      <w:r w:rsidRPr="00E47D69">
        <w:rPr>
          <w:rFonts w:ascii="Times New Roman" w:eastAsia="Calibri" w:hAnsi="Times New Roman" w:cs="Times New Roman"/>
        </w:rPr>
        <w:t xml:space="preserve">По окончании Мероприятия подготовить видеоролик о </w:t>
      </w:r>
      <w:proofErr w:type="gramStart"/>
      <w:r w:rsidRPr="00E47D69">
        <w:rPr>
          <w:rFonts w:ascii="Times New Roman" w:eastAsia="Calibri" w:hAnsi="Times New Roman" w:cs="Times New Roman"/>
        </w:rPr>
        <w:t>про</w:t>
      </w:r>
      <w:r>
        <w:rPr>
          <w:rFonts w:ascii="Times New Roman" w:eastAsia="Calibri" w:hAnsi="Times New Roman" w:cs="Times New Roman"/>
        </w:rPr>
        <w:t xml:space="preserve">веденном </w:t>
      </w:r>
      <w:r w:rsidRPr="00E47D69">
        <w:rPr>
          <w:rFonts w:ascii="Times New Roman" w:eastAsia="Calibri" w:hAnsi="Times New Roman" w:cs="Times New Roman"/>
        </w:rPr>
        <w:t xml:space="preserve"> Мероприятии</w:t>
      </w:r>
      <w:proofErr w:type="gramEnd"/>
      <w:r w:rsidRPr="00E47D69">
        <w:rPr>
          <w:rFonts w:ascii="Times New Roman" w:eastAsia="Calibri" w:hAnsi="Times New Roman" w:cs="Times New Roman"/>
        </w:rPr>
        <w:t xml:space="preserve">. </w:t>
      </w:r>
      <w:r w:rsidRPr="00E47D69">
        <w:rPr>
          <w:rFonts w:ascii="Times New Roman" w:eastAsia="Malgun Gothic Semilight" w:hAnsi="Times New Roman" w:cs="Times New Roman"/>
          <w:iCs/>
          <w:u w:color="000000"/>
          <w:bdr w:val="nil"/>
        </w:rPr>
        <w:t>Качество видеоролика:</w:t>
      </w:r>
      <w:r w:rsidRPr="00E47D69">
        <w:rPr>
          <w:rFonts w:ascii="Times New Roman" w:hAnsi="Times New Roman" w:cs="Times New Roman"/>
        </w:rPr>
        <w:t xml:space="preserve"> </w:t>
      </w:r>
      <w:proofErr w:type="spellStart"/>
      <w:r w:rsidRPr="00E47D69">
        <w:rPr>
          <w:rFonts w:ascii="Times New Roman" w:hAnsi="Times New Roman" w:cs="Times New Roman"/>
        </w:rPr>
        <w:t>FuII</w:t>
      </w:r>
      <w:proofErr w:type="spellEnd"/>
      <w:r w:rsidRPr="00E47D69">
        <w:rPr>
          <w:rFonts w:ascii="Times New Roman" w:hAnsi="Times New Roman" w:cs="Times New Roman"/>
        </w:rPr>
        <w:t xml:space="preserve"> HD – 1920x1080, формат МР4</w:t>
      </w:r>
      <w:r w:rsidRPr="00E47D69">
        <w:rPr>
          <w:rFonts w:ascii="Times New Roman" w:eastAsia="Malgun Gothic Semilight" w:hAnsi="Times New Roman" w:cs="Times New Roman"/>
          <w:iCs/>
          <w:u w:color="000000"/>
          <w:bdr w:val="nil"/>
        </w:rPr>
        <w:t>, продолжительность видеоролика не менее 180</w:t>
      </w:r>
      <w:r w:rsidRPr="00E47D69">
        <w:rPr>
          <w:rFonts w:ascii="Times New Roman" w:eastAsia="Calibri" w:hAnsi="Times New Roman" w:cs="Times New Roman"/>
        </w:rPr>
        <w:t xml:space="preserve"> секунд. Ролик должен быть динамическим, </w:t>
      </w:r>
      <w:proofErr w:type="gramStart"/>
      <w:r w:rsidRPr="00E47D69">
        <w:rPr>
          <w:rFonts w:ascii="Times New Roman" w:eastAsia="Calibri" w:hAnsi="Times New Roman" w:cs="Times New Roman"/>
        </w:rPr>
        <w:t>эмоциональным,  с</w:t>
      </w:r>
      <w:proofErr w:type="gramEnd"/>
      <w:r w:rsidRPr="00E47D69">
        <w:rPr>
          <w:rFonts w:ascii="Times New Roman" w:eastAsia="Calibri" w:hAnsi="Times New Roman" w:cs="Times New Roman"/>
        </w:rPr>
        <w:t xml:space="preserve"> использованием </w:t>
      </w:r>
      <w:proofErr w:type="spellStart"/>
      <w:r w:rsidRPr="00E47D69">
        <w:rPr>
          <w:rFonts w:ascii="Times New Roman" w:eastAsia="Calibri" w:hAnsi="Times New Roman" w:cs="Times New Roman"/>
        </w:rPr>
        <w:t>инфографики</w:t>
      </w:r>
      <w:proofErr w:type="spellEnd"/>
      <w:r w:rsidRPr="00E47D69">
        <w:rPr>
          <w:rFonts w:ascii="Times New Roman" w:eastAsia="Calibri" w:hAnsi="Times New Roman" w:cs="Times New Roman"/>
        </w:rPr>
        <w:t xml:space="preserve"> должна быть указана информация о Мероприятии, участвовавших почетных гостях, показаны яркие моменты проведенных мероприятий, логотип комитета по культуре Санкт–Петербурга, логотип СПб ГБУК «МВЦ», логотипы партнеров Мероприятия по согласованию с Заказчиком.</w:t>
      </w:r>
    </w:p>
    <w:p w:rsidR="00233AA5" w:rsidRPr="00E47D69" w:rsidRDefault="00233AA5" w:rsidP="00233AA5">
      <w:pPr>
        <w:pStyle w:val="a5"/>
        <w:widowControl/>
        <w:numPr>
          <w:ilvl w:val="0"/>
          <w:numId w:val="31"/>
        </w:numPr>
        <w:pBdr>
          <w:top w:val="nil"/>
          <w:left w:val="nil"/>
          <w:bottom w:val="nil"/>
          <w:right w:val="nil"/>
          <w:between w:val="nil"/>
          <w:bar w:val="nil"/>
        </w:pBdr>
        <w:ind w:firstLine="696"/>
        <w:jc w:val="both"/>
        <w:rPr>
          <w:rFonts w:ascii="Times New Roman" w:eastAsia="Malgun Gothic Semilight" w:hAnsi="Times New Roman" w:cs="Times New Roman"/>
          <w:iCs/>
          <w:u w:color="000000"/>
          <w:bdr w:val="nil"/>
        </w:rPr>
      </w:pPr>
      <w:r w:rsidRPr="00E47D69">
        <w:rPr>
          <w:rFonts w:ascii="Times New Roman" w:eastAsia="Calibri" w:hAnsi="Times New Roman" w:cs="Times New Roman"/>
        </w:rPr>
        <w:t xml:space="preserve"> </w:t>
      </w:r>
      <w:r w:rsidRPr="00E47D69">
        <w:rPr>
          <w:rFonts w:ascii="Times New Roman" w:eastAsia="Malgun Gothic Semilight" w:hAnsi="Times New Roman" w:cs="Times New Roman"/>
          <w:iCs/>
          <w:u w:color="000000"/>
          <w:bdr w:val="nil"/>
        </w:rPr>
        <w:t>Исполнителю необходимо обеспечить организацию кофе-брейка в рамках торжественной церемонии открытия. Кофе-брейк должен быть. и рассчитан на 100 персон. Исполнителю необходимо обеспечить зону для проведения кофе-брейка (входная зона выставки «</w:t>
      </w:r>
      <w:r>
        <w:rPr>
          <w:rFonts w:ascii="Times New Roman" w:eastAsia="Malgun Gothic Semilight" w:hAnsi="Times New Roman" w:cs="Times New Roman"/>
          <w:iCs/>
          <w:u w:color="000000"/>
          <w:bdr w:val="nil"/>
        </w:rPr>
        <w:t>150 артистов</w:t>
      </w:r>
      <w:r w:rsidRPr="00E47D69">
        <w:rPr>
          <w:rFonts w:ascii="Times New Roman" w:eastAsia="Malgun Gothic Semilight" w:hAnsi="Times New Roman" w:cs="Times New Roman"/>
          <w:iCs/>
          <w:u w:color="000000"/>
          <w:bdr w:val="nil"/>
        </w:rPr>
        <w:t xml:space="preserve">») всей необходимой мебелью (столы свечки и столы для линии раздачи), администрирование кофе-брейка обслуживающим персоналом, сервировку блюд и напитков, обслуживание и уборку после кофе-брейка, включая вынос мусора и санитарную обработку зоны. Исполнителю необходимо согласовать с Заказчиком проект меню кофе-брейка с указанием веса и количества предлагаемых блюд и напитков с предложениями по организации мероприятия (расстановка мебели, сервировка). В обязательном порядке в меню кофе-брейка должны входить сезонные фрукты (не менее 3 видов), мини пирожные (не менее 2 видов), в рамках кофе брейка должны быть </w:t>
      </w:r>
      <w:proofErr w:type="gramStart"/>
      <w:r w:rsidRPr="00E47D69">
        <w:rPr>
          <w:rFonts w:ascii="Times New Roman" w:eastAsia="Malgun Gothic Semilight" w:hAnsi="Times New Roman" w:cs="Times New Roman"/>
          <w:iCs/>
          <w:u w:color="000000"/>
          <w:bdr w:val="nil"/>
        </w:rPr>
        <w:t>предусмотрены  прохладительные</w:t>
      </w:r>
      <w:proofErr w:type="gramEnd"/>
      <w:r w:rsidRPr="00E47D69">
        <w:rPr>
          <w:rFonts w:ascii="Times New Roman" w:eastAsia="Malgun Gothic Semilight" w:hAnsi="Times New Roman" w:cs="Times New Roman"/>
          <w:iCs/>
          <w:u w:color="000000"/>
          <w:bdr w:val="nil"/>
        </w:rPr>
        <w:t xml:space="preserve"> напитки. Продукция общественного питания, должна соответствовать необходимым санитарным нормам</w:t>
      </w:r>
    </w:p>
    <w:p w:rsidR="00233AA5" w:rsidRPr="00DB4DB8" w:rsidRDefault="00233AA5" w:rsidP="00233AA5">
      <w:pPr>
        <w:pBdr>
          <w:top w:val="nil"/>
          <w:left w:val="nil"/>
          <w:bottom w:val="nil"/>
          <w:right w:val="nil"/>
          <w:between w:val="nil"/>
          <w:bar w:val="nil"/>
        </w:pBdr>
        <w:contextualSpacing/>
        <w:jc w:val="both"/>
        <w:rPr>
          <w:rFonts w:ascii="Times New Roman" w:eastAsia="Arial Unicode MS" w:hAnsi="Times New Roman" w:cs="Times New Roman"/>
          <w:u w:color="000000"/>
          <w:bdr w:val="nil"/>
        </w:rPr>
      </w:pPr>
      <w:r w:rsidRPr="00DB4DB8">
        <w:rPr>
          <w:rFonts w:ascii="Times New Roman" w:eastAsia="Arial Unicode MS" w:hAnsi="Times New Roman" w:cs="Times New Roman"/>
          <w:b/>
          <w:u w:color="000000"/>
          <w:bdr w:val="nil"/>
        </w:rPr>
        <w:t>Требование к отчетным документам</w:t>
      </w:r>
      <w:r w:rsidRPr="00DB4DB8">
        <w:rPr>
          <w:rFonts w:ascii="Times New Roman" w:eastAsia="Arial Unicode MS" w:hAnsi="Times New Roman" w:cs="Times New Roman"/>
          <w:u w:color="000000"/>
          <w:bdr w:val="nil"/>
        </w:rPr>
        <w:t xml:space="preserve">: </w:t>
      </w:r>
    </w:p>
    <w:p w:rsidR="00233AA5" w:rsidRPr="009435B2" w:rsidRDefault="00233AA5" w:rsidP="00233AA5">
      <w:pPr>
        <w:pBdr>
          <w:top w:val="nil"/>
          <w:left w:val="nil"/>
          <w:bottom w:val="nil"/>
          <w:right w:val="nil"/>
          <w:between w:val="nil"/>
          <w:bar w:val="nil"/>
        </w:pBdr>
        <w:ind w:firstLine="633"/>
        <w:contextualSpacing/>
        <w:jc w:val="both"/>
        <w:rPr>
          <w:rFonts w:ascii="Times New Roman" w:eastAsia="Arial Unicode MS" w:hAnsi="Times New Roman" w:cs="Times New Roman"/>
          <w:u w:color="000000"/>
          <w:bdr w:val="nil"/>
        </w:rPr>
      </w:pPr>
      <w:r w:rsidRPr="004710AB">
        <w:rPr>
          <w:rFonts w:ascii="Times New Roman" w:eastAsia="Arial Unicode MS" w:hAnsi="Times New Roman" w:cs="Times New Roman"/>
          <w:u w:color="000000"/>
          <w:bdr w:val="nil"/>
        </w:rPr>
        <w:t xml:space="preserve">По факту проведения </w:t>
      </w:r>
      <w:r>
        <w:rPr>
          <w:rFonts w:ascii="Times New Roman" w:eastAsia="Arial Unicode MS" w:hAnsi="Times New Roman" w:cs="Times New Roman"/>
          <w:u w:color="000000"/>
          <w:bdr w:val="nil"/>
        </w:rPr>
        <w:t>Ме</w:t>
      </w:r>
      <w:r w:rsidRPr="004710AB">
        <w:rPr>
          <w:rFonts w:ascii="Times New Roman" w:eastAsia="Arial Unicode MS" w:hAnsi="Times New Roman" w:cs="Times New Roman"/>
          <w:u w:color="000000"/>
          <w:bdr w:val="nil"/>
        </w:rPr>
        <w:t>роприяти</w:t>
      </w:r>
      <w:r>
        <w:rPr>
          <w:rFonts w:ascii="Times New Roman" w:eastAsia="Arial Unicode MS" w:hAnsi="Times New Roman" w:cs="Times New Roman"/>
          <w:u w:color="000000"/>
          <w:bdr w:val="nil"/>
        </w:rPr>
        <w:t>я</w:t>
      </w:r>
      <w:r w:rsidRPr="004710AB">
        <w:rPr>
          <w:rFonts w:ascii="Times New Roman" w:eastAsia="Arial Unicode MS" w:hAnsi="Times New Roman" w:cs="Times New Roman"/>
          <w:u w:color="000000"/>
          <w:bdr w:val="nil"/>
        </w:rPr>
        <w:t xml:space="preserve"> Исполнителю необходимо предоставить творческий отчет</w:t>
      </w:r>
      <w:r>
        <w:rPr>
          <w:rFonts w:ascii="Times New Roman" w:eastAsia="Arial Unicode MS" w:hAnsi="Times New Roman" w:cs="Times New Roman"/>
          <w:u w:color="000000"/>
          <w:bdr w:val="nil"/>
        </w:rPr>
        <w:t xml:space="preserve"> вместе с</w:t>
      </w:r>
      <w:r w:rsidRPr="004710AB">
        <w:rPr>
          <w:rFonts w:ascii="Times New Roman" w:eastAsia="Arial Unicode MS" w:hAnsi="Times New Roman" w:cs="Times New Roman"/>
          <w:u w:color="000000"/>
          <w:bdr w:val="nil"/>
        </w:rPr>
        <w:t xml:space="preserve"> </w:t>
      </w:r>
      <w:r>
        <w:rPr>
          <w:rFonts w:ascii="Times New Roman" w:eastAsia="Arial Unicode MS" w:hAnsi="Times New Roman" w:cs="Times New Roman"/>
          <w:u w:color="000000"/>
          <w:bdr w:val="nil"/>
        </w:rPr>
        <w:t xml:space="preserve">закрывающими документами и </w:t>
      </w:r>
      <w:r w:rsidRPr="004710AB">
        <w:rPr>
          <w:rFonts w:ascii="Times New Roman" w:eastAsia="Arial Unicode MS" w:hAnsi="Times New Roman" w:cs="Times New Roman"/>
          <w:u w:color="000000"/>
          <w:bdr w:val="nil"/>
        </w:rPr>
        <w:t xml:space="preserve">передать </w:t>
      </w:r>
      <w:r>
        <w:rPr>
          <w:rFonts w:ascii="Times New Roman" w:eastAsia="Arial Unicode MS" w:hAnsi="Times New Roman" w:cs="Times New Roman"/>
          <w:u w:color="000000"/>
          <w:bdr w:val="nil"/>
        </w:rPr>
        <w:t>их</w:t>
      </w:r>
      <w:r w:rsidRPr="004710AB">
        <w:rPr>
          <w:rFonts w:ascii="Times New Roman" w:eastAsia="Arial Unicode MS" w:hAnsi="Times New Roman" w:cs="Times New Roman"/>
          <w:u w:color="000000"/>
          <w:bdr w:val="nil"/>
        </w:rPr>
        <w:t xml:space="preserve"> </w:t>
      </w:r>
      <w:r>
        <w:rPr>
          <w:rFonts w:ascii="Times New Roman" w:eastAsia="Arial Unicode MS" w:hAnsi="Times New Roman" w:cs="Times New Roman"/>
          <w:u w:color="000000"/>
          <w:bdr w:val="nil"/>
        </w:rPr>
        <w:t>Заказчику не позднее чем через 3</w:t>
      </w:r>
      <w:r w:rsidRPr="004710AB">
        <w:rPr>
          <w:rFonts w:ascii="Times New Roman" w:eastAsia="Arial Unicode MS" w:hAnsi="Times New Roman" w:cs="Times New Roman"/>
          <w:u w:color="000000"/>
          <w:bdr w:val="nil"/>
        </w:rPr>
        <w:t xml:space="preserve"> </w:t>
      </w:r>
      <w:r>
        <w:rPr>
          <w:rFonts w:ascii="Times New Roman" w:eastAsia="Arial Unicode MS" w:hAnsi="Times New Roman" w:cs="Times New Roman"/>
          <w:u w:color="000000"/>
          <w:bdr w:val="nil"/>
        </w:rPr>
        <w:t>дня</w:t>
      </w:r>
      <w:r w:rsidRPr="004710AB">
        <w:rPr>
          <w:rFonts w:ascii="Times New Roman" w:eastAsia="Arial Unicode MS" w:hAnsi="Times New Roman" w:cs="Times New Roman"/>
          <w:u w:color="000000"/>
          <w:bdr w:val="nil"/>
        </w:rPr>
        <w:t xml:space="preserve"> после</w:t>
      </w:r>
      <w:r>
        <w:rPr>
          <w:rFonts w:ascii="Times New Roman" w:eastAsia="Arial Unicode MS" w:hAnsi="Times New Roman" w:cs="Times New Roman"/>
          <w:u w:color="000000"/>
          <w:bdr w:val="nil"/>
        </w:rPr>
        <w:t xml:space="preserve"> М</w:t>
      </w:r>
      <w:r w:rsidRPr="004710AB">
        <w:rPr>
          <w:rFonts w:ascii="Times New Roman" w:eastAsia="Arial Unicode MS" w:hAnsi="Times New Roman" w:cs="Times New Roman"/>
          <w:u w:color="000000"/>
          <w:bdr w:val="nil"/>
        </w:rPr>
        <w:t xml:space="preserve">ероприятия. Творческий отчет должен содержать подробное описание услуг согласно предмету настоящего контракта и в строгом соответствии с техническим </w:t>
      </w:r>
      <w:r w:rsidRPr="009435B2">
        <w:rPr>
          <w:rFonts w:ascii="Times New Roman" w:eastAsia="Arial Unicode MS" w:hAnsi="Times New Roman" w:cs="Times New Roman"/>
          <w:u w:color="000000"/>
          <w:bdr w:val="nil"/>
        </w:rPr>
        <w:t>заданием:</w:t>
      </w:r>
    </w:p>
    <w:p w:rsidR="00233AA5" w:rsidRPr="009435B2" w:rsidRDefault="00233AA5" w:rsidP="00233AA5">
      <w:pPr>
        <w:widowControl/>
        <w:numPr>
          <w:ilvl w:val="0"/>
          <w:numId w:val="5"/>
        </w:numPr>
        <w:pBdr>
          <w:top w:val="nil"/>
          <w:left w:val="nil"/>
          <w:bottom w:val="nil"/>
          <w:right w:val="nil"/>
          <w:between w:val="nil"/>
          <w:bar w:val="nil"/>
        </w:pBdr>
        <w:ind w:left="0" w:firstLine="633"/>
        <w:contextualSpacing/>
        <w:jc w:val="both"/>
        <w:rPr>
          <w:rFonts w:ascii="Times New Roman" w:eastAsia="Arial Unicode MS" w:hAnsi="Times New Roman" w:cs="Times New Roman"/>
          <w:u w:color="000000"/>
          <w:bdr w:val="nil"/>
        </w:rPr>
      </w:pPr>
      <w:r w:rsidRPr="009435B2">
        <w:rPr>
          <w:rFonts w:ascii="Times New Roman" w:eastAsia="Arial Unicode MS" w:hAnsi="Times New Roman" w:cs="Times New Roman"/>
          <w:u w:color="000000"/>
          <w:bdr w:val="nil"/>
        </w:rPr>
        <w:t>подробный отч</w:t>
      </w:r>
      <w:r>
        <w:rPr>
          <w:rFonts w:ascii="Times New Roman" w:eastAsia="Arial Unicode MS" w:hAnsi="Times New Roman" w:cs="Times New Roman"/>
          <w:u w:color="000000"/>
          <w:bdr w:val="nil"/>
        </w:rPr>
        <w:t>е</w:t>
      </w:r>
      <w:r w:rsidRPr="009435B2">
        <w:rPr>
          <w:rFonts w:ascii="Times New Roman" w:eastAsia="Arial Unicode MS" w:hAnsi="Times New Roman" w:cs="Times New Roman"/>
          <w:u w:color="000000"/>
          <w:bdr w:val="nil"/>
        </w:rPr>
        <w:t>т об организации мероприятия согласно техническому заданию;</w:t>
      </w:r>
    </w:p>
    <w:p w:rsidR="00233AA5" w:rsidRDefault="00233AA5" w:rsidP="00233AA5">
      <w:pPr>
        <w:widowControl/>
        <w:numPr>
          <w:ilvl w:val="0"/>
          <w:numId w:val="5"/>
        </w:numPr>
        <w:pBdr>
          <w:top w:val="nil"/>
          <w:left w:val="nil"/>
          <w:bottom w:val="nil"/>
          <w:right w:val="nil"/>
          <w:between w:val="nil"/>
          <w:bar w:val="nil"/>
        </w:pBdr>
        <w:ind w:left="0" w:firstLine="633"/>
        <w:contextualSpacing/>
        <w:jc w:val="both"/>
        <w:rPr>
          <w:rFonts w:ascii="Times New Roman" w:eastAsia="Arial Unicode MS" w:hAnsi="Times New Roman" w:cs="Times New Roman"/>
          <w:u w:color="000000"/>
          <w:bdr w:val="nil"/>
        </w:rPr>
      </w:pPr>
      <w:r w:rsidRPr="009435B2">
        <w:rPr>
          <w:rFonts w:ascii="Times New Roman" w:eastAsia="Arial Unicode MS" w:hAnsi="Times New Roman" w:cs="Times New Roman"/>
          <w:u w:color="000000"/>
          <w:bdr w:val="nil"/>
        </w:rPr>
        <w:t>подробный фотоотч</w:t>
      </w:r>
      <w:r>
        <w:rPr>
          <w:rFonts w:ascii="Times New Roman" w:eastAsia="Arial Unicode MS" w:hAnsi="Times New Roman" w:cs="Times New Roman"/>
          <w:u w:color="000000"/>
          <w:bdr w:val="nil"/>
        </w:rPr>
        <w:t>е</w:t>
      </w:r>
      <w:r w:rsidRPr="009435B2">
        <w:rPr>
          <w:rFonts w:ascii="Times New Roman" w:eastAsia="Arial Unicode MS" w:hAnsi="Times New Roman" w:cs="Times New Roman"/>
          <w:u w:color="000000"/>
          <w:bdr w:val="nil"/>
        </w:rPr>
        <w:t xml:space="preserve">т об организации </w:t>
      </w:r>
      <w:r>
        <w:rPr>
          <w:rFonts w:ascii="Times New Roman" w:eastAsia="Arial Unicode MS" w:hAnsi="Times New Roman" w:cs="Times New Roman"/>
          <w:u w:color="000000"/>
          <w:bdr w:val="nil"/>
        </w:rPr>
        <w:t>Мероприятия</w:t>
      </w:r>
      <w:r w:rsidRPr="009435B2">
        <w:rPr>
          <w:rFonts w:ascii="Times New Roman" w:eastAsia="Arial Unicode MS" w:hAnsi="Times New Roman" w:cs="Times New Roman"/>
          <w:u w:color="000000"/>
          <w:bdr w:val="nil"/>
        </w:rPr>
        <w:t xml:space="preserve"> (общее количество представленных фотоматериалов – </w:t>
      </w:r>
      <w:r w:rsidRPr="009435B2">
        <w:rPr>
          <w:rFonts w:ascii="Times New Roman" w:eastAsia="Arial Unicode MS" w:hAnsi="Times New Roman" w:cs="Times New Roman"/>
          <w:color w:val="000000" w:themeColor="text1"/>
          <w:u w:color="000000"/>
          <w:bdr w:val="nil"/>
        </w:rPr>
        <w:t xml:space="preserve">не менее 40 не более 50 отобранных, обработанных </w:t>
      </w:r>
      <w:r w:rsidRPr="009435B2">
        <w:rPr>
          <w:rFonts w:ascii="Times New Roman" w:eastAsia="Arial Unicode MS" w:hAnsi="Times New Roman" w:cs="Times New Roman"/>
          <w:u w:color="000000"/>
          <w:bdr w:val="nil"/>
        </w:rPr>
        <w:t xml:space="preserve">фотографий в формате </w:t>
      </w:r>
      <w:proofErr w:type="spellStart"/>
      <w:r w:rsidRPr="009435B2">
        <w:rPr>
          <w:rFonts w:ascii="Times New Roman" w:eastAsia="Arial Unicode MS" w:hAnsi="Times New Roman" w:cs="Times New Roman"/>
          <w:u w:color="000000"/>
          <w:bdr w:val="nil"/>
        </w:rPr>
        <w:t>jpeg</w:t>
      </w:r>
      <w:proofErr w:type="spellEnd"/>
      <w:r w:rsidRPr="009435B2">
        <w:rPr>
          <w:rFonts w:ascii="Times New Roman" w:eastAsia="Arial Unicode MS" w:hAnsi="Times New Roman" w:cs="Times New Roman"/>
          <w:u w:color="000000"/>
          <w:bdr w:val="nil"/>
        </w:rPr>
        <w:t xml:space="preserve">; размеры файла в пикселях от 1205х1795 до 3840х2160, рекомендованное разрешение для фотографий – от 150 до 300 </w:t>
      </w:r>
      <w:proofErr w:type="spellStart"/>
      <w:r w:rsidRPr="009435B2">
        <w:rPr>
          <w:rFonts w:ascii="Times New Roman" w:eastAsia="Arial Unicode MS" w:hAnsi="Times New Roman" w:cs="Times New Roman"/>
          <w:u w:color="000000"/>
          <w:bdr w:val="nil"/>
        </w:rPr>
        <w:t>dpi</w:t>
      </w:r>
      <w:proofErr w:type="spellEnd"/>
      <w:r w:rsidRPr="009435B2">
        <w:rPr>
          <w:rFonts w:ascii="Times New Roman" w:eastAsia="Arial Unicode MS" w:hAnsi="Times New Roman" w:cs="Times New Roman"/>
          <w:u w:color="000000"/>
          <w:bdr w:val="nil"/>
        </w:rPr>
        <w:t xml:space="preserve"> с последующей записью на мобильный носитель для передачи Заказчику); </w:t>
      </w:r>
    </w:p>
    <w:p w:rsidR="00233AA5" w:rsidRDefault="00233AA5" w:rsidP="00233AA5">
      <w:pPr>
        <w:widowControl/>
        <w:numPr>
          <w:ilvl w:val="0"/>
          <w:numId w:val="5"/>
        </w:numPr>
        <w:pBdr>
          <w:top w:val="nil"/>
          <w:left w:val="nil"/>
          <w:bottom w:val="nil"/>
          <w:right w:val="nil"/>
          <w:between w:val="nil"/>
          <w:bar w:val="nil"/>
        </w:pBdr>
        <w:ind w:left="0" w:firstLine="633"/>
        <w:contextualSpacing/>
        <w:jc w:val="both"/>
        <w:rPr>
          <w:rFonts w:ascii="Times New Roman" w:eastAsia="Arial Unicode MS" w:hAnsi="Times New Roman" w:cs="Times New Roman"/>
          <w:u w:color="000000"/>
          <w:bdr w:val="nil"/>
        </w:rPr>
      </w:pPr>
      <w:r>
        <w:rPr>
          <w:rFonts w:ascii="Times New Roman" w:eastAsia="Calibri" w:hAnsi="Times New Roman" w:cs="Times New Roman"/>
        </w:rPr>
        <w:t>видеор</w:t>
      </w:r>
      <w:r w:rsidRPr="006E37B8">
        <w:rPr>
          <w:rFonts w:ascii="Times New Roman" w:eastAsia="Calibri" w:hAnsi="Times New Roman" w:cs="Times New Roman"/>
        </w:rPr>
        <w:t xml:space="preserve">олик </w:t>
      </w:r>
      <w:r>
        <w:rPr>
          <w:rFonts w:ascii="Times New Roman" w:eastAsia="Calibri" w:hAnsi="Times New Roman" w:cs="Times New Roman"/>
        </w:rPr>
        <w:t>о проведенном мероприятии.</w:t>
      </w:r>
    </w:p>
    <w:p w:rsidR="00233AA5" w:rsidRDefault="00233AA5" w:rsidP="00233AA5">
      <w:pPr>
        <w:pBdr>
          <w:top w:val="nil"/>
          <w:left w:val="nil"/>
          <w:bottom w:val="nil"/>
          <w:right w:val="nil"/>
          <w:between w:val="nil"/>
          <w:bar w:val="nil"/>
        </w:pBdr>
        <w:ind w:firstLine="633"/>
        <w:contextualSpacing/>
        <w:jc w:val="both"/>
        <w:rPr>
          <w:rFonts w:ascii="Times New Roman" w:eastAsia="Arial Unicode MS" w:hAnsi="Times New Roman" w:cs="Times New Roman"/>
          <w:u w:color="000000"/>
          <w:bdr w:val="nil"/>
        </w:rPr>
      </w:pPr>
    </w:p>
    <w:p w:rsidR="00233AA5" w:rsidRPr="009435B2" w:rsidRDefault="00233AA5" w:rsidP="00233AA5">
      <w:pPr>
        <w:pBdr>
          <w:top w:val="nil"/>
          <w:left w:val="nil"/>
          <w:bottom w:val="nil"/>
          <w:right w:val="nil"/>
          <w:between w:val="nil"/>
          <w:bar w:val="nil"/>
        </w:pBdr>
        <w:ind w:firstLine="633"/>
        <w:contextualSpacing/>
        <w:jc w:val="both"/>
        <w:rPr>
          <w:rFonts w:ascii="Times New Roman" w:eastAsia="Arial Unicode MS" w:hAnsi="Times New Roman" w:cs="Times New Roman"/>
          <w:u w:color="000000"/>
          <w:bdr w:val="nil"/>
        </w:rPr>
      </w:pPr>
      <w:r>
        <w:rPr>
          <w:rFonts w:ascii="Times New Roman" w:eastAsia="Arial Unicode MS" w:hAnsi="Times New Roman" w:cs="Times New Roman"/>
          <w:u w:color="000000"/>
          <w:bdr w:val="nil"/>
        </w:rPr>
        <w:t>П</w:t>
      </w:r>
      <w:r w:rsidRPr="009435B2">
        <w:rPr>
          <w:rFonts w:ascii="Times New Roman" w:eastAsia="Arial Unicode MS" w:hAnsi="Times New Roman" w:cs="Times New Roman"/>
          <w:u w:color="000000"/>
          <w:bdr w:val="nil"/>
        </w:rPr>
        <w:t xml:space="preserve">осле проведения мероприятия </w:t>
      </w:r>
      <w:r>
        <w:rPr>
          <w:rFonts w:ascii="Times New Roman" w:eastAsia="Arial Unicode MS" w:hAnsi="Times New Roman" w:cs="Times New Roman"/>
          <w:u w:color="000000"/>
          <w:bdr w:val="nil"/>
        </w:rPr>
        <w:t xml:space="preserve">Исполнитель передает заказчику </w:t>
      </w:r>
      <w:r w:rsidRPr="009435B2">
        <w:rPr>
          <w:rFonts w:ascii="Times New Roman" w:eastAsia="Arial Unicode MS" w:hAnsi="Times New Roman" w:cs="Times New Roman"/>
          <w:u w:color="000000"/>
          <w:bdr w:val="nil"/>
        </w:rPr>
        <w:t>творческий о</w:t>
      </w:r>
      <w:r>
        <w:rPr>
          <w:rFonts w:ascii="Times New Roman" w:eastAsia="Arial Unicode MS" w:hAnsi="Times New Roman" w:cs="Times New Roman"/>
          <w:u w:color="000000"/>
          <w:bdr w:val="nil"/>
        </w:rPr>
        <w:t xml:space="preserve">тчет, </w:t>
      </w:r>
      <w:r w:rsidRPr="009435B2">
        <w:rPr>
          <w:rFonts w:ascii="Times New Roman" w:eastAsia="Arial Unicode MS" w:hAnsi="Times New Roman" w:cs="Times New Roman"/>
          <w:u w:color="000000"/>
          <w:bdr w:val="nil"/>
        </w:rPr>
        <w:t xml:space="preserve">а также </w:t>
      </w:r>
      <w:r>
        <w:rPr>
          <w:rFonts w:ascii="Times New Roman" w:eastAsia="Arial Unicode MS" w:hAnsi="Times New Roman" w:cs="Times New Roman"/>
          <w:u w:color="000000"/>
          <w:bdr w:val="nil"/>
        </w:rPr>
        <w:lastRenderedPageBreak/>
        <w:t>отчетный видеоролик</w:t>
      </w:r>
      <w:r w:rsidRPr="009435B2">
        <w:rPr>
          <w:rFonts w:ascii="Times New Roman" w:eastAsia="Calibri" w:hAnsi="Times New Roman" w:cs="Times New Roman"/>
        </w:rPr>
        <w:t xml:space="preserve"> </w:t>
      </w:r>
      <w:r w:rsidRPr="009435B2">
        <w:rPr>
          <w:rFonts w:ascii="Times New Roman" w:eastAsia="Arial Unicode MS" w:hAnsi="Times New Roman" w:cs="Times New Roman"/>
          <w:u w:color="000000"/>
          <w:bdr w:val="nil"/>
        </w:rPr>
        <w:t xml:space="preserve">на </w:t>
      </w:r>
      <w:r w:rsidRPr="009435B2">
        <w:rPr>
          <w:rFonts w:ascii="Times New Roman" w:eastAsia="Arial Unicode MS" w:hAnsi="Times New Roman" w:cs="Times New Roman"/>
          <w:u w:color="000000"/>
          <w:bdr w:val="nil"/>
          <w:lang w:val="en-US"/>
        </w:rPr>
        <w:t>USB</w:t>
      </w:r>
      <w:r w:rsidRPr="009435B2">
        <w:rPr>
          <w:rFonts w:ascii="Times New Roman" w:eastAsia="Arial Unicode MS" w:hAnsi="Times New Roman" w:cs="Times New Roman"/>
          <w:u w:color="000000"/>
          <w:bdr w:val="nil"/>
        </w:rPr>
        <w:t xml:space="preserve"> носителе.</w:t>
      </w:r>
    </w:p>
    <w:p w:rsidR="00233AA5" w:rsidRPr="00E91264" w:rsidRDefault="00233AA5" w:rsidP="00233AA5">
      <w:pPr>
        <w:pBdr>
          <w:top w:val="nil"/>
          <w:left w:val="nil"/>
          <w:bottom w:val="nil"/>
          <w:right w:val="nil"/>
          <w:between w:val="nil"/>
          <w:bar w:val="nil"/>
        </w:pBdr>
        <w:ind w:firstLine="633"/>
        <w:contextualSpacing/>
        <w:jc w:val="both"/>
        <w:rPr>
          <w:rFonts w:ascii="Times New Roman" w:eastAsia="Arial Unicode MS" w:hAnsi="Times New Roman" w:cs="Times New Roman"/>
          <w:u w:color="000000"/>
          <w:bdr w:val="nil"/>
        </w:rPr>
      </w:pPr>
      <w:r w:rsidRPr="00E91264">
        <w:rPr>
          <w:rFonts w:ascii="Times New Roman" w:eastAsia="Arial Unicode MS" w:hAnsi="Times New Roman" w:cs="Times New Roman"/>
          <w:u w:color="000000"/>
          <w:bdr w:val="nil"/>
        </w:rPr>
        <w:t>Отчет должен быть предоставлен:</w:t>
      </w:r>
    </w:p>
    <w:p w:rsidR="00233AA5" w:rsidRPr="00E47D69" w:rsidRDefault="00233AA5" w:rsidP="00233AA5">
      <w:pPr>
        <w:pBdr>
          <w:top w:val="nil"/>
          <w:left w:val="nil"/>
          <w:bottom w:val="nil"/>
          <w:right w:val="nil"/>
          <w:between w:val="nil"/>
          <w:bar w:val="nil"/>
        </w:pBdr>
        <w:ind w:firstLine="633"/>
        <w:contextualSpacing/>
        <w:jc w:val="both"/>
        <w:rPr>
          <w:rFonts w:ascii="Times New Roman" w:eastAsia="Arial Unicode MS" w:hAnsi="Times New Roman" w:cs="Times New Roman"/>
          <w:u w:color="000000"/>
          <w:bdr w:val="nil"/>
        </w:rPr>
      </w:pPr>
      <w:r w:rsidRPr="00E91264">
        <w:rPr>
          <w:rFonts w:ascii="Times New Roman" w:eastAsia="Arial Unicode MS" w:hAnsi="Times New Roman" w:cs="Times New Roman"/>
          <w:u w:color="000000"/>
          <w:bdr w:val="nil"/>
        </w:rPr>
        <w:t>В бумажном виде (все материалы до</w:t>
      </w:r>
      <w:r>
        <w:rPr>
          <w:rFonts w:ascii="Times New Roman" w:eastAsia="Arial Unicode MS" w:hAnsi="Times New Roman" w:cs="Times New Roman"/>
          <w:u w:color="000000"/>
          <w:bdr w:val="nil"/>
        </w:rPr>
        <w:t xml:space="preserve">лжны быть сшиты в единую книгу), а также </w:t>
      </w:r>
      <w:proofErr w:type="gramStart"/>
      <w:r>
        <w:rPr>
          <w:rFonts w:ascii="Times New Roman" w:eastAsia="Arial Unicode MS" w:hAnsi="Times New Roman" w:cs="Times New Roman"/>
          <w:u w:color="000000"/>
          <w:bdr w:val="nil"/>
        </w:rPr>
        <w:t xml:space="preserve">в </w:t>
      </w:r>
      <w:r w:rsidRPr="00E91264">
        <w:rPr>
          <w:rFonts w:ascii="Times New Roman" w:eastAsia="Arial Unicode MS" w:hAnsi="Times New Roman" w:cs="Times New Roman"/>
          <w:u w:color="000000"/>
          <w:bdr w:val="nil"/>
        </w:rPr>
        <w:t xml:space="preserve"> электронном</w:t>
      </w:r>
      <w:proofErr w:type="gramEnd"/>
      <w:r w:rsidRPr="00E91264">
        <w:rPr>
          <w:rFonts w:ascii="Times New Roman" w:eastAsia="Arial Unicode MS" w:hAnsi="Times New Roman" w:cs="Times New Roman"/>
          <w:u w:color="000000"/>
          <w:bdr w:val="nil"/>
        </w:rPr>
        <w:t xml:space="preserve"> виде – текстовый формат и формате PDF сканированный (электронную версию отч</w:t>
      </w:r>
      <w:r>
        <w:rPr>
          <w:rFonts w:ascii="Times New Roman" w:eastAsia="Arial Unicode MS" w:hAnsi="Times New Roman" w:cs="Times New Roman"/>
          <w:u w:color="000000"/>
          <w:bdr w:val="nil"/>
        </w:rPr>
        <w:t>е</w:t>
      </w:r>
      <w:r w:rsidRPr="00E91264">
        <w:rPr>
          <w:rFonts w:ascii="Times New Roman" w:eastAsia="Arial Unicode MS" w:hAnsi="Times New Roman" w:cs="Times New Roman"/>
          <w:u w:color="000000"/>
          <w:bdr w:val="nil"/>
        </w:rPr>
        <w:t>та предоставить в архивированном виде, в формате RAR).</w:t>
      </w:r>
    </w:p>
    <w:p w:rsidR="00233AA5" w:rsidRPr="00E91264" w:rsidRDefault="00233AA5" w:rsidP="00233AA5">
      <w:pPr>
        <w:pBdr>
          <w:top w:val="nil"/>
          <w:left w:val="nil"/>
          <w:bottom w:val="nil"/>
          <w:right w:val="nil"/>
          <w:between w:val="nil"/>
          <w:bar w:val="nil"/>
        </w:pBdr>
        <w:contextualSpacing/>
        <w:jc w:val="both"/>
        <w:rPr>
          <w:rFonts w:ascii="Times New Roman" w:eastAsia="Arial Unicode MS" w:hAnsi="Times New Roman" w:cs="Times New Roman"/>
          <w:b/>
          <w:bCs/>
          <w:u w:color="000000"/>
          <w:bdr w:val="nil"/>
        </w:rPr>
      </w:pPr>
      <w:r w:rsidRPr="00E91264">
        <w:rPr>
          <w:rFonts w:ascii="Times New Roman" w:eastAsia="Arial Unicode MS" w:hAnsi="Times New Roman" w:cs="Times New Roman"/>
          <w:b/>
          <w:bCs/>
          <w:u w:color="000000"/>
          <w:bdr w:val="nil"/>
        </w:rPr>
        <w:t>Требования к качеству и безопасности услуг:</w:t>
      </w:r>
    </w:p>
    <w:p w:rsidR="00233AA5" w:rsidRPr="00E91264" w:rsidRDefault="00233AA5" w:rsidP="00233AA5">
      <w:pPr>
        <w:pBdr>
          <w:top w:val="nil"/>
          <w:left w:val="nil"/>
          <w:bottom w:val="nil"/>
          <w:right w:val="nil"/>
          <w:between w:val="nil"/>
          <w:bar w:val="nil"/>
        </w:pBdr>
        <w:suppressAutoHyphens/>
        <w:ind w:firstLine="709"/>
        <w:contextualSpacing/>
        <w:jc w:val="both"/>
        <w:rPr>
          <w:rFonts w:ascii="Times New Roman" w:eastAsia="Arial Unicode MS" w:hAnsi="Times New Roman" w:cs="Times New Roman"/>
          <w:kern w:val="2"/>
          <w:u w:color="000000"/>
          <w:bdr w:val="nil"/>
        </w:rPr>
      </w:pPr>
      <w:r w:rsidRPr="00E91264">
        <w:rPr>
          <w:rFonts w:ascii="Times New Roman" w:eastAsia="Arial Unicode MS" w:hAnsi="Times New Roman" w:cs="Times New Roman"/>
          <w:kern w:val="2"/>
          <w:u w:color="000000"/>
          <w:bdr w:val="nil"/>
        </w:rPr>
        <w:t xml:space="preserve">Качество услуг должно соответствовать требованиям, обычно предъявляемым </w:t>
      </w:r>
      <w:r>
        <w:rPr>
          <w:rFonts w:ascii="Times New Roman" w:eastAsia="Arial Unicode MS" w:hAnsi="Times New Roman" w:cs="Times New Roman"/>
          <w:kern w:val="2"/>
          <w:u w:color="000000"/>
          <w:bdr w:val="nil"/>
        </w:rPr>
        <w:br/>
      </w:r>
      <w:r w:rsidRPr="00E91264">
        <w:rPr>
          <w:rFonts w:ascii="Times New Roman" w:eastAsia="Arial Unicode MS" w:hAnsi="Times New Roman" w:cs="Times New Roman"/>
          <w:kern w:val="2"/>
          <w:u w:color="000000"/>
          <w:bdr w:val="nil"/>
        </w:rPr>
        <w:t xml:space="preserve">к услугам соответствующего назначения – организация и проведение </w:t>
      </w:r>
      <w:r>
        <w:rPr>
          <w:rFonts w:ascii="Times New Roman" w:eastAsia="Arial Unicode MS" w:hAnsi="Times New Roman" w:cs="Times New Roman"/>
          <w:kern w:val="2"/>
          <w:u w:color="000000"/>
          <w:bdr w:val="nil"/>
        </w:rPr>
        <w:t>культурно–массовых мероприятий</w:t>
      </w:r>
      <w:r w:rsidRPr="00E91264">
        <w:rPr>
          <w:rFonts w:ascii="Times New Roman" w:eastAsia="Arial Unicode MS" w:hAnsi="Times New Roman" w:cs="Times New Roman"/>
          <w:kern w:val="2"/>
          <w:u w:color="000000"/>
          <w:bdr w:val="nil"/>
        </w:rPr>
        <w:t xml:space="preserve">. Услуга по </w:t>
      </w:r>
      <w:r>
        <w:rPr>
          <w:rFonts w:ascii="Times New Roman" w:eastAsia="Arial Unicode MS" w:hAnsi="Times New Roman" w:cs="Times New Roman"/>
          <w:kern w:val="2"/>
          <w:u w:color="000000"/>
          <w:bdr w:val="nil"/>
        </w:rPr>
        <w:t>организации мероприятия</w:t>
      </w:r>
      <w:r w:rsidRPr="00E91264">
        <w:rPr>
          <w:rFonts w:ascii="Times New Roman" w:eastAsia="Arial Unicode MS" w:hAnsi="Times New Roman" w:cs="Times New Roman"/>
          <w:kern w:val="2"/>
          <w:u w:color="000000"/>
          <w:bdr w:val="nil"/>
        </w:rPr>
        <w:t xml:space="preserve"> должна быть выполнена в полном объеме в соответствии с Техническим заданием.</w:t>
      </w:r>
    </w:p>
    <w:p w:rsidR="00233AA5" w:rsidRPr="007730BC" w:rsidRDefault="00233AA5" w:rsidP="00233AA5">
      <w:pPr>
        <w:pBdr>
          <w:top w:val="nil"/>
          <w:left w:val="nil"/>
          <w:bottom w:val="nil"/>
          <w:right w:val="nil"/>
          <w:between w:val="nil"/>
          <w:bar w:val="nil"/>
        </w:pBdr>
        <w:suppressAutoHyphens/>
        <w:ind w:firstLine="709"/>
        <w:contextualSpacing/>
        <w:jc w:val="both"/>
        <w:rPr>
          <w:rFonts w:ascii="Times New Roman" w:eastAsia="Arial Unicode MS" w:hAnsi="Times New Roman" w:cs="Times New Roman"/>
          <w:kern w:val="2"/>
          <w:u w:color="000000"/>
          <w:bdr w:val="nil"/>
        </w:rPr>
      </w:pPr>
      <w:r w:rsidRPr="00E91264">
        <w:rPr>
          <w:rFonts w:ascii="Times New Roman" w:eastAsia="Arial Unicode MS" w:hAnsi="Times New Roman" w:cs="Times New Roman"/>
          <w:kern w:val="2"/>
          <w:u w:color="000000"/>
          <w:bdr w:val="nil"/>
        </w:rPr>
        <w:t xml:space="preserve">Во время подготовки и проведения </w:t>
      </w:r>
      <w:r>
        <w:rPr>
          <w:rFonts w:ascii="Times New Roman" w:eastAsia="Arial Unicode MS" w:hAnsi="Times New Roman" w:cs="Times New Roman"/>
          <w:kern w:val="2"/>
          <w:u w:color="000000"/>
          <w:bdr w:val="nil"/>
        </w:rPr>
        <w:t>Мероприятия</w:t>
      </w:r>
      <w:r w:rsidRPr="00E91264">
        <w:rPr>
          <w:rFonts w:ascii="Times New Roman" w:eastAsia="Arial Unicode MS" w:hAnsi="Times New Roman" w:cs="Times New Roman"/>
          <w:kern w:val="2"/>
          <w:u w:color="000000"/>
          <w:bdr w:val="nil"/>
        </w:rPr>
        <w:t xml:space="preserve"> Заказчик не несет никакой ответственности за причинение какого</w:t>
      </w:r>
      <w:r>
        <w:rPr>
          <w:rFonts w:ascii="Times New Roman" w:eastAsia="Arial Unicode MS" w:hAnsi="Times New Roman" w:cs="Times New Roman"/>
          <w:kern w:val="2"/>
          <w:u w:color="000000"/>
          <w:bdr w:val="nil"/>
        </w:rPr>
        <w:t>–</w:t>
      </w:r>
      <w:r w:rsidRPr="00E91264">
        <w:rPr>
          <w:rFonts w:ascii="Times New Roman" w:eastAsia="Arial Unicode MS" w:hAnsi="Times New Roman" w:cs="Times New Roman"/>
          <w:kern w:val="2"/>
          <w:u w:color="000000"/>
          <w:bdr w:val="nil"/>
        </w:rPr>
        <w:t xml:space="preserve">либо вреда здоровью, жизни или имуществу третьих лиц, вызванных действиями или бездействиями Исполнителя, его работников </w:t>
      </w:r>
      <w:r>
        <w:rPr>
          <w:rFonts w:ascii="Times New Roman" w:eastAsia="Arial Unicode MS" w:hAnsi="Times New Roman" w:cs="Times New Roman"/>
          <w:kern w:val="2"/>
          <w:u w:color="000000"/>
          <w:bdr w:val="nil"/>
        </w:rPr>
        <w:br/>
      </w:r>
      <w:r w:rsidRPr="00E91264">
        <w:rPr>
          <w:rFonts w:ascii="Times New Roman" w:eastAsia="Arial Unicode MS" w:hAnsi="Times New Roman" w:cs="Times New Roman"/>
          <w:kern w:val="2"/>
          <w:u w:color="000000"/>
          <w:bdr w:val="nil"/>
        </w:rPr>
        <w:t>или представителей.</w:t>
      </w:r>
    </w:p>
    <w:p w:rsidR="008406C4" w:rsidRDefault="008406C4" w:rsidP="00EC38A4">
      <w:pPr>
        <w:jc w:val="both"/>
        <w:rPr>
          <w:rFonts w:ascii="Times New Roman" w:eastAsia="Calibri" w:hAnsi="Times New Roman" w:cs="Times New Roman"/>
          <w:b/>
          <w:color w:val="auto"/>
          <w:lang w:eastAsia="en-US" w:bidi="ar-SA"/>
        </w:rPr>
      </w:pPr>
    </w:p>
    <w:p w:rsidR="00233AA5" w:rsidRDefault="00233AA5" w:rsidP="00EC38A4">
      <w:pPr>
        <w:jc w:val="both"/>
        <w:rPr>
          <w:rFonts w:ascii="Times New Roman" w:eastAsia="Times New Roman" w:hAnsi="Times New Roman" w:cs="Times New Roman"/>
          <w:color w:val="auto"/>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7"/>
        <w:gridCol w:w="618"/>
        <w:gridCol w:w="4535"/>
      </w:tblGrid>
      <w:tr w:rsidR="00EB3A72" w:rsidRPr="00D62056" w:rsidTr="006456D4">
        <w:trPr>
          <w:trHeight w:val="23"/>
        </w:trPr>
        <w:tc>
          <w:tcPr>
            <w:tcW w:w="3917" w:type="dxa"/>
          </w:tcPr>
          <w:p w:rsidR="00EB3A72"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Заказчик:</w:t>
            </w:r>
          </w:p>
          <w:p w:rsidR="00DC000F" w:rsidRDefault="00DC000F" w:rsidP="00A264F9">
            <w:pPr>
              <w:autoSpaceDE w:val="0"/>
              <w:autoSpaceDN w:val="0"/>
              <w:adjustRightInd w:val="0"/>
              <w:rPr>
                <w:rFonts w:ascii="Times New Roman" w:hAnsi="Times New Roman" w:cs="Times New Roman"/>
              </w:rPr>
            </w:pPr>
            <w:r>
              <w:rPr>
                <w:rFonts w:ascii="Times New Roman" w:hAnsi="Times New Roman" w:cs="Times New Roman"/>
              </w:rPr>
              <w:t>СП</w:t>
            </w:r>
            <w:r w:rsidR="00842474">
              <w:rPr>
                <w:rFonts w:ascii="Times New Roman" w:hAnsi="Times New Roman" w:cs="Times New Roman"/>
              </w:rPr>
              <w:t>Б</w:t>
            </w:r>
            <w:r>
              <w:rPr>
                <w:rFonts w:ascii="Times New Roman" w:hAnsi="Times New Roman" w:cs="Times New Roman"/>
              </w:rPr>
              <w:t xml:space="preserve"> ГБУК «МВЦ»</w:t>
            </w:r>
          </w:p>
          <w:p w:rsidR="00DC000F" w:rsidRPr="00D62056" w:rsidRDefault="00DC000F" w:rsidP="00A264F9">
            <w:pPr>
              <w:autoSpaceDE w:val="0"/>
              <w:autoSpaceDN w:val="0"/>
              <w:adjustRightInd w:val="0"/>
              <w:rPr>
                <w:rFonts w:ascii="Times New Roman" w:hAnsi="Times New Roman" w:cs="Times New Roman"/>
              </w:rPr>
            </w:pPr>
          </w:p>
          <w:p w:rsidR="00EB3A72" w:rsidRPr="00D62056" w:rsidRDefault="00EB3A72" w:rsidP="006456D4">
            <w:pPr>
              <w:autoSpaceDE w:val="0"/>
              <w:autoSpaceDN w:val="0"/>
              <w:adjustRightInd w:val="0"/>
              <w:rPr>
                <w:rFonts w:ascii="Times New Roman" w:hAnsi="Times New Roman" w:cs="Times New Roman"/>
              </w:rPr>
            </w:pPr>
            <w:r w:rsidRPr="00D62056">
              <w:rPr>
                <w:rFonts w:ascii="Times New Roman" w:hAnsi="Times New Roman" w:cs="Times New Roman"/>
              </w:rPr>
              <w:t>Генеральный директор</w:t>
            </w:r>
          </w:p>
        </w:tc>
        <w:tc>
          <w:tcPr>
            <w:tcW w:w="618" w:type="dxa"/>
          </w:tcPr>
          <w:p w:rsidR="00EB3A72" w:rsidRPr="00D62056" w:rsidRDefault="00EB3A72" w:rsidP="00A264F9">
            <w:pPr>
              <w:autoSpaceDE w:val="0"/>
              <w:autoSpaceDN w:val="0"/>
              <w:adjustRightInd w:val="0"/>
              <w:rPr>
                <w:rFonts w:ascii="Times New Roman" w:hAnsi="Times New Roman" w:cs="Times New Roman"/>
              </w:rPr>
            </w:pPr>
          </w:p>
        </w:tc>
        <w:tc>
          <w:tcPr>
            <w:tcW w:w="4535" w:type="dxa"/>
          </w:tcPr>
          <w:p w:rsidR="00EB3A72" w:rsidRPr="00D62056" w:rsidRDefault="00EB3A72" w:rsidP="00871812">
            <w:pPr>
              <w:autoSpaceDE w:val="0"/>
              <w:autoSpaceDN w:val="0"/>
              <w:adjustRightInd w:val="0"/>
              <w:ind w:left="568"/>
              <w:rPr>
                <w:rFonts w:ascii="Times New Roman" w:hAnsi="Times New Roman" w:cs="Times New Roman"/>
              </w:rPr>
            </w:pPr>
            <w:r w:rsidRPr="00D62056">
              <w:rPr>
                <w:rFonts w:ascii="Times New Roman" w:hAnsi="Times New Roman" w:cs="Times New Roman"/>
              </w:rPr>
              <w:t>Исполнитель:</w:t>
            </w:r>
          </w:p>
          <w:p w:rsidR="00DC000F" w:rsidRDefault="00DC000F" w:rsidP="00871812">
            <w:pPr>
              <w:autoSpaceDE w:val="0"/>
              <w:autoSpaceDN w:val="0"/>
              <w:adjustRightInd w:val="0"/>
              <w:ind w:left="568"/>
              <w:rPr>
                <w:rFonts w:ascii="Times New Roman" w:hAnsi="Times New Roman" w:cs="Times New Roman"/>
              </w:rPr>
            </w:pPr>
          </w:p>
          <w:p w:rsidR="00DC000F" w:rsidRDefault="00DC000F" w:rsidP="00DC000F">
            <w:pPr>
              <w:rPr>
                <w:rFonts w:ascii="Times New Roman" w:hAnsi="Times New Roman" w:cs="Times New Roman"/>
              </w:rPr>
            </w:pPr>
          </w:p>
          <w:p w:rsidR="00EB3A72" w:rsidRPr="00DC000F" w:rsidRDefault="00DC000F" w:rsidP="00DC000F">
            <w:pPr>
              <w:ind w:left="568"/>
              <w:rPr>
                <w:rFonts w:ascii="Times New Roman" w:hAnsi="Times New Roman" w:cs="Times New Roman"/>
              </w:rPr>
            </w:pPr>
            <w:r>
              <w:rPr>
                <w:rFonts w:ascii="Times New Roman" w:hAnsi="Times New Roman" w:cs="Times New Roman"/>
              </w:rPr>
              <w:t>должность</w:t>
            </w:r>
          </w:p>
        </w:tc>
      </w:tr>
      <w:tr w:rsidR="00EB3A72" w:rsidRPr="00D62056" w:rsidTr="00A264F9">
        <w:tc>
          <w:tcPr>
            <w:tcW w:w="3917" w:type="dxa"/>
          </w:tcPr>
          <w:p w:rsidR="00EB3A72" w:rsidRPr="005D37D4" w:rsidRDefault="005350D9" w:rsidP="00A264F9">
            <w:pPr>
              <w:autoSpaceDE w:val="0"/>
              <w:autoSpaceDN w:val="0"/>
              <w:adjustRightInd w:val="0"/>
              <w:rPr>
                <w:rFonts w:ascii="Times New Roman" w:hAnsi="Times New Roman" w:cs="Times New Roman"/>
              </w:rPr>
            </w:pPr>
            <w:r>
              <w:rPr>
                <w:rFonts w:ascii="Times New Roman" w:hAnsi="Times New Roman" w:cs="Times New Roman"/>
              </w:rPr>
              <w:t>___________________</w:t>
            </w:r>
            <w:r w:rsidR="00EB3A72" w:rsidRPr="00D62056">
              <w:rPr>
                <w:rFonts w:ascii="Times New Roman" w:hAnsi="Times New Roman" w:cs="Times New Roman"/>
              </w:rPr>
              <w:t xml:space="preserve"> </w:t>
            </w:r>
            <w:r w:rsidRPr="005D37D4">
              <w:rPr>
                <w:rFonts w:ascii="Times New Roman" w:hAnsi="Times New Roman" w:cs="Times New Roman"/>
              </w:rPr>
              <w:t xml:space="preserve">О.А. </w:t>
            </w:r>
            <w:proofErr w:type="spellStart"/>
            <w:r w:rsidRPr="005D37D4">
              <w:rPr>
                <w:rFonts w:ascii="Times New Roman" w:hAnsi="Times New Roman" w:cs="Times New Roman"/>
              </w:rPr>
              <w:t>Черняга</w:t>
            </w:r>
            <w:proofErr w:type="spellEnd"/>
            <w:r w:rsidRPr="005D37D4">
              <w:rPr>
                <w:rFonts w:ascii="Times New Roman" w:hAnsi="Times New Roman" w:cs="Times New Roman"/>
              </w:rPr>
              <w:t xml:space="preserve"> </w:t>
            </w:r>
          </w:p>
          <w:p w:rsidR="00EB3A72" w:rsidRPr="00D62056" w:rsidRDefault="00D62056" w:rsidP="006456D4">
            <w:pPr>
              <w:autoSpaceDE w:val="0"/>
              <w:autoSpaceDN w:val="0"/>
              <w:adjustRightInd w:val="0"/>
              <w:rPr>
                <w:rFonts w:ascii="Times New Roman" w:hAnsi="Times New Roman" w:cs="Times New Roman"/>
              </w:rPr>
            </w:pPr>
            <w:r>
              <w:rPr>
                <w:rFonts w:ascii="Times New Roman" w:hAnsi="Times New Roman" w:cs="Times New Roman"/>
              </w:rPr>
              <w:t>Подписано ЭЦП</w:t>
            </w:r>
          </w:p>
        </w:tc>
        <w:tc>
          <w:tcPr>
            <w:tcW w:w="618" w:type="dxa"/>
          </w:tcPr>
          <w:p w:rsidR="00EB3A72" w:rsidRPr="00D62056" w:rsidRDefault="00EB3A72" w:rsidP="00A264F9">
            <w:pPr>
              <w:autoSpaceDE w:val="0"/>
              <w:autoSpaceDN w:val="0"/>
              <w:adjustRightInd w:val="0"/>
              <w:rPr>
                <w:rFonts w:ascii="Times New Roman" w:hAnsi="Times New Roman" w:cs="Times New Roman"/>
              </w:rPr>
            </w:pPr>
          </w:p>
        </w:tc>
        <w:tc>
          <w:tcPr>
            <w:tcW w:w="4535" w:type="dxa"/>
          </w:tcPr>
          <w:p w:rsidR="00EB3A72" w:rsidRPr="00D62056" w:rsidRDefault="00EB3A72" w:rsidP="00871812">
            <w:pPr>
              <w:autoSpaceDE w:val="0"/>
              <w:autoSpaceDN w:val="0"/>
              <w:adjustRightInd w:val="0"/>
              <w:ind w:left="568"/>
              <w:rPr>
                <w:rFonts w:ascii="Times New Roman" w:hAnsi="Times New Roman" w:cs="Times New Roman"/>
              </w:rPr>
            </w:pPr>
            <w:r w:rsidRPr="00D62056">
              <w:rPr>
                <w:rFonts w:ascii="Times New Roman" w:hAnsi="Times New Roman" w:cs="Times New Roman"/>
              </w:rPr>
              <w:t>________________________ ФИО</w:t>
            </w:r>
          </w:p>
          <w:p w:rsidR="00EB3A72" w:rsidRPr="00D62056" w:rsidRDefault="00D62056" w:rsidP="00871812">
            <w:pPr>
              <w:autoSpaceDE w:val="0"/>
              <w:autoSpaceDN w:val="0"/>
              <w:adjustRightInd w:val="0"/>
              <w:ind w:left="568"/>
              <w:rPr>
                <w:rFonts w:ascii="Times New Roman" w:hAnsi="Times New Roman" w:cs="Times New Roman"/>
              </w:rPr>
            </w:pPr>
            <w:r>
              <w:rPr>
                <w:rFonts w:ascii="Times New Roman" w:hAnsi="Times New Roman" w:cs="Times New Roman"/>
              </w:rPr>
              <w:t>Подписано ЭЦП</w:t>
            </w:r>
          </w:p>
        </w:tc>
      </w:tr>
    </w:tbl>
    <w:p w:rsidR="00D44827" w:rsidRDefault="00D44827" w:rsidP="000D627F">
      <w:pPr>
        <w:jc w:val="right"/>
        <w:rPr>
          <w:rFonts w:ascii="Times New Roman" w:hAnsi="Times New Roman" w:cs="Times New Roman"/>
        </w:rPr>
      </w:pPr>
    </w:p>
    <w:p w:rsidR="00D44827" w:rsidRDefault="00D44827">
      <w:pPr>
        <w:widowControl/>
        <w:spacing w:after="160" w:line="259" w:lineRule="auto"/>
        <w:rPr>
          <w:rFonts w:ascii="Times New Roman" w:hAnsi="Times New Roman" w:cs="Times New Roman"/>
        </w:rPr>
      </w:pPr>
      <w:r>
        <w:rPr>
          <w:rFonts w:ascii="Times New Roman" w:hAnsi="Times New Roman" w:cs="Times New Roman"/>
        </w:rPr>
        <w:br w:type="page"/>
      </w:r>
    </w:p>
    <w:p w:rsidR="00D871C2" w:rsidRPr="00D62056" w:rsidRDefault="00D871C2" w:rsidP="00D871C2">
      <w:pPr>
        <w:jc w:val="right"/>
        <w:rPr>
          <w:rFonts w:ascii="Times New Roman" w:hAnsi="Times New Roman" w:cs="Times New Roman"/>
        </w:rPr>
      </w:pPr>
      <w:r w:rsidRPr="00D62056">
        <w:rPr>
          <w:rFonts w:ascii="Times New Roman" w:hAnsi="Times New Roman" w:cs="Times New Roman"/>
        </w:rPr>
        <w:lastRenderedPageBreak/>
        <w:t xml:space="preserve">Приложение </w:t>
      </w:r>
      <w:r>
        <w:rPr>
          <w:rFonts w:ascii="Times New Roman" w:hAnsi="Times New Roman" w:cs="Times New Roman"/>
        </w:rPr>
        <w:t>№</w:t>
      </w:r>
      <w:r w:rsidRPr="00D62056">
        <w:rPr>
          <w:rFonts w:ascii="Times New Roman" w:hAnsi="Times New Roman" w:cs="Times New Roman"/>
        </w:rPr>
        <w:t xml:space="preserve"> </w:t>
      </w:r>
      <w:r w:rsidR="00DE0220">
        <w:rPr>
          <w:rFonts w:ascii="Times New Roman" w:hAnsi="Times New Roman" w:cs="Times New Roman"/>
        </w:rPr>
        <w:t>2</w:t>
      </w:r>
    </w:p>
    <w:p w:rsidR="00D871C2" w:rsidRPr="00D62056" w:rsidRDefault="00D871C2" w:rsidP="00D871C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к Контракту </w:t>
      </w:r>
      <w:r>
        <w:rPr>
          <w:rFonts w:ascii="Times New Roman" w:hAnsi="Times New Roman" w:cs="Times New Roman"/>
        </w:rPr>
        <w:t>№</w:t>
      </w:r>
      <w:r w:rsidRPr="00D62056">
        <w:rPr>
          <w:rFonts w:ascii="Times New Roman" w:hAnsi="Times New Roman" w:cs="Times New Roman"/>
        </w:rPr>
        <w:t xml:space="preserve"> _______</w:t>
      </w:r>
    </w:p>
    <w:p w:rsidR="00D871C2" w:rsidRDefault="00D871C2" w:rsidP="00D871C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от </w:t>
      </w:r>
      <w:r>
        <w:rPr>
          <w:rFonts w:ascii="Times New Roman" w:hAnsi="Times New Roman" w:cs="Times New Roman"/>
        </w:rPr>
        <w:t>«</w:t>
      </w:r>
      <w:r w:rsidRPr="00D62056">
        <w:rPr>
          <w:rFonts w:ascii="Times New Roman" w:hAnsi="Times New Roman" w:cs="Times New Roman"/>
        </w:rPr>
        <w:t>__</w:t>
      </w:r>
      <w:r>
        <w:rPr>
          <w:rFonts w:ascii="Times New Roman" w:hAnsi="Times New Roman" w:cs="Times New Roman"/>
        </w:rPr>
        <w:t>»</w:t>
      </w:r>
      <w:r w:rsidRPr="00D62056">
        <w:rPr>
          <w:rFonts w:ascii="Times New Roman" w:hAnsi="Times New Roman" w:cs="Times New Roman"/>
        </w:rPr>
        <w:t xml:space="preserve"> _____ 20__ г.</w:t>
      </w:r>
    </w:p>
    <w:p w:rsidR="00DE0220" w:rsidRPr="00A16C17" w:rsidRDefault="00DE0220" w:rsidP="00DE0220">
      <w:pPr>
        <w:autoSpaceDE w:val="0"/>
        <w:autoSpaceDN w:val="0"/>
        <w:adjustRightInd w:val="0"/>
        <w:jc w:val="center"/>
        <w:rPr>
          <w:rFonts w:ascii="Times New Roman" w:hAnsi="Times New Roman" w:cs="Times New Roman"/>
        </w:rPr>
      </w:pPr>
      <w:r w:rsidRPr="00A16C17">
        <w:rPr>
          <w:rFonts w:ascii="Times New Roman" w:hAnsi="Times New Roman" w:cs="Times New Roman"/>
        </w:rPr>
        <w:t>РАСЧЕТ ЦЕНЫ КОНТРАКТА</w:t>
      </w:r>
    </w:p>
    <w:p w:rsidR="00DE0220" w:rsidRPr="00A16C17" w:rsidRDefault="00DE0220" w:rsidP="00DE0220">
      <w:pPr>
        <w:autoSpaceDE w:val="0"/>
        <w:autoSpaceDN w:val="0"/>
        <w:adjustRightInd w:val="0"/>
        <w:jc w:val="center"/>
        <w:rPr>
          <w:rFonts w:ascii="Times New Roman" w:hAnsi="Times New Roman" w:cs="Times New Roman"/>
        </w:rPr>
      </w:pPr>
    </w:p>
    <w:tbl>
      <w:tblPr>
        <w:tblStyle w:val="afff3"/>
        <w:tblW w:w="10319" w:type="dxa"/>
        <w:tblInd w:w="-5" w:type="dxa"/>
        <w:tblLayout w:type="fixed"/>
        <w:tblLook w:val="04A0" w:firstRow="1" w:lastRow="0" w:firstColumn="1" w:lastColumn="0" w:noHBand="0" w:noVBand="1"/>
      </w:tblPr>
      <w:tblGrid>
        <w:gridCol w:w="567"/>
        <w:gridCol w:w="5103"/>
        <w:gridCol w:w="993"/>
        <w:gridCol w:w="992"/>
        <w:gridCol w:w="1247"/>
        <w:gridCol w:w="1417"/>
      </w:tblGrid>
      <w:tr w:rsidR="00DE0220" w:rsidRPr="00A16C17" w:rsidTr="00BD17C3">
        <w:tc>
          <w:tcPr>
            <w:tcW w:w="56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 п/п</w:t>
            </w:r>
          </w:p>
        </w:tc>
        <w:tc>
          <w:tcPr>
            <w:tcW w:w="5103"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Наименование</w:t>
            </w:r>
            <w:r w:rsidRPr="00A16C17">
              <w:rPr>
                <w:rFonts w:ascii="Times New Roman" w:hAnsi="Times New Roman" w:cs="Times New Roman"/>
                <w:b/>
                <w:lang w:val="en-US"/>
              </w:rPr>
              <w:t xml:space="preserve"> </w:t>
            </w:r>
            <w:r w:rsidRPr="00A16C17">
              <w:rPr>
                <w:rFonts w:ascii="Times New Roman" w:hAnsi="Times New Roman" w:cs="Times New Roman"/>
                <w:b/>
              </w:rPr>
              <w:t>услуг</w:t>
            </w:r>
          </w:p>
        </w:tc>
        <w:tc>
          <w:tcPr>
            <w:tcW w:w="993"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Ед. изм.</w:t>
            </w:r>
          </w:p>
        </w:tc>
        <w:tc>
          <w:tcPr>
            <w:tcW w:w="992"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Кол-во</w:t>
            </w:r>
          </w:p>
        </w:tc>
        <w:tc>
          <w:tcPr>
            <w:tcW w:w="124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Цена за ед., руб.</w:t>
            </w:r>
          </w:p>
        </w:tc>
        <w:tc>
          <w:tcPr>
            <w:tcW w:w="141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Стоимость, руб.</w:t>
            </w:r>
          </w:p>
        </w:tc>
      </w:tr>
      <w:tr w:rsidR="00DE0220" w:rsidRPr="00A16C17" w:rsidTr="00BD17C3">
        <w:trPr>
          <w:trHeight w:val="151"/>
        </w:trPr>
        <w:tc>
          <w:tcPr>
            <w:tcW w:w="56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1</w:t>
            </w:r>
          </w:p>
        </w:tc>
        <w:tc>
          <w:tcPr>
            <w:tcW w:w="5103"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2</w:t>
            </w:r>
          </w:p>
        </w:tc>
        <w:tc>
          <w:tcPr>
            <w:tcW w:w="993"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3</w:t>
            </w:r>
          </w:p>
        </w:tc>
        <w:tc>
          <w:tcPr>
            <w:tcW w:w="992"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4</w:t>
            </w:r>
          </w:p>
        </w:tc>
        <w:tc>
          <w:tcPr>
            <w:tcW w:w="124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5</w:t>
            </w:r>
          </w:p>
        </w:tc>
        <w:tc>
          <w:tcPr>
            <w:tcW w:w="141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6=5*4</w:t>
            </w:r>
          </w:p>
        </w:tc>
      </w:tr>
      <w:tr w:rsidR="00DE0220" w:rsidRPr="00A16C17" w:rsidTr="00BD17C3">
        <w:tc>
          <w:tcPr>
            <w:tcW w:w="56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1</w:t>
            </w:r>
          </w:p>
        </w:tc>
        <w:tc>
          <w:tcPr>
            <w:tcW w:w="5103" w:type="dxa"/>
            <w:vAlign w:val="center"/>
          </w:tcPr>
          <w:p w:rsidR="00DE0220" w:rsidRDefault="00AE3055" w:rsidP="0065176B">
            <w:pPr>
              <w:jc w:val="both"/>
              <w:rPr>
                <w:rFonts w:ascii="Times New Roman" w:eastAsia="Calibri" w:hAnsi="Times New Roman" w:cs="Times New Roman"/>
                <w:b/>
              </w:rPr>
            </w:pPr>
            <w:r w:rsidRPr="00AE3055">
              <w:rPr>
                <w:rFonts w:ascii="Times New Roman" w:eastAsia="Calibri" w:hAnsi="Times New Roman" w:cs="Times New Roman"/>
                <w:b/>
              </w:rPr>
              <w:t>Организация и проведение торжественной церемонии открытия выставки «150 артистов. Союз театральных деятелей»</w:t>
            </w:r>
          </w:p>
        </w:tc>
        <w:tc>
          <w:tcPr>
            <w:tcW w:w="993" w:type="dxa"/>
            <w:vAlign w:val="center"/>
          </w:tcPr>
          <w:p w:rsidR="00DE0220" w:rsidRPr="00A16C17" w:rsidRDefault="00DE0220" w:rsidP="00BD17C3">
            <w:pPr>
              <w:jc w:val="center"/>
            </w:pPr>
            <w:proofErr w:type="spellStart"/>
            <w:r w:rsidRPr="00A16C17">
              <w:rPr>
                <w:rFonts w:ascii="Times New Roman" w:hAnsi="Times New Roman" w:cs="Times New Roman"/>
              </w:rPr>
              <w:t>усл.ед</w:t>
            </w:r>
            <w:proofErr w:type="spellEnd"/>
            <w:r w:rsidRPr="00A16C17">
              <w:rPr>
                <w:rFonts w:ascii="Times New Roman" w:hAnsi="Times New Roman" w:cs="Times New Roman"/>
              </w:rPr>
              <w:t>.</w:t>
            </w:r>
          </w:p>
        </w:tc>
        <w:tc>
          <w:tcPr>
            <w:tcW w:w="992" w:type="dxa"/>
            <w:vAlign w:val="center"/>
          </w:tcPr>
          <w:p w:rsidR="00DE0220" w:rsidRPr="00A16C17" w:rsidRDefault="00DE0220" w:rsidP="00BD17C3">
            <w:pPr>
              <w:spacing w:before="120" w:after="120"/>
              <w:jc w:val="center"/>
              <w:rPr>
                <w:rFonts w:ascii="Times New Roman" w:hAnsi="Times New Roman" w:cs="Times New Roman"/>
              </w:rPr>
            </w:pPr>
            <w:r w:rsidRPr="00A16C17">
              <w:rPr>
                <w:rFonts w:ascii="Times New Roman" w:hAnsi="Times New Roman" w:cs="Times New Roman"/>
              </w:rPr>
              <w:t>1</w:t>
            </w:r>
          </w:p>
        </w:tc>
        <w:tc>
          <w:tcPr>
            <w:tcW w:w="1247" w:type="dxa"/>
          </w:tcPr>
          <w:p w:rsidR="00DE0220" w:rsidRPr="00A16C17" w:rsidRDefault="00DE0220" w:rsidP="00BD17C3">
            <w:pPr>
              <w:spacing w:before="120" w:after="120"/>
              <w:jc w:val="center"/>
              <w:rPr>
                <w:rFonts w:ascii="Times New Roman" w:hAnsi="Times New Roman" w:cs="Times New Roman"/>
                <w:b/>
              </w:rPr>
            </w:pPr>
          </w:p>
        </w:tc>
        <w:tc>
          <w:tcPr>
            <w:tcW w:w="1417" w:type="dxa"/>
          </w:tcPr>
          <w:p w:rsidR="00DE0220" w:rsidRPr="00A16C17" w:rsidRDefault="00DE0220" w:rsidP="00BD17C3">
            <w:pPr>
              <w:spacing w:before="120" w:after="120"/>
              <w:jc w:val="center"/>
              <w:rPr>
                <w:rFonts w:ascii="Times New Roman" w:hAnsi="Times New Roman" w:cs="Times New Roman"/>
                <w:b/>
              </w:rPr>
            </w:pPr>
          </w:p>
        </w:tc>
      </w:tr>
      <w:tr w:rsidR="00DE0220" w:rsidRPr="00A16C17" w:rsidTr="00BD17C3">
        <w:tc>
          <w:tcPr>
            <w:tcW w:w="8902" w:type="dxa"/>
            <w:gridSpan w:val="5"/>
          </w:tcPr>
          <w:p w:rsidR="00DE0220" w:rsidRPr="00A16C17" w:rsidRDefault="00DE0220" w:rsidP="00BD17C3">
            <w:pPr>
              <w:spacing w:before="120" w:after="120"/>
              <w:jc w:val="right"/>
              <w:rPr>
                <w:rFonts w:ascii="Times New Roman" w:hAnsi="Times New Roman" w:cs="Times New Roman"/>
                <w:b/>
              </w:rPr>
            </w:pPr>
            <w:r w:rsidRPr="00A16C17">
              <w:rPr>
                <w:rFonts w:ascii="Times New Roman" w:hAnsi="Times New Roman" w:cs="Times New Roman"/>
                <w:b/>
              </w:rPr>
              <w:t>Итого, руб.</w:t>
            </w:r>
          </w:p>
        </w:tc>
        <w:tc>
          <w:tcPr>
            <w:tcW w:w="1417" w:type="dxa"/>
          </w:tcPr>
          <w:p w:rsidR="00DE0220" w:rsidRPr="00A16C17" w:rsidRDefault="00DE0220" w:rsidP="00BD17C3">
            <w:pPr>
              <w:spacing w:before="120" w:after="120"/>
              <w:jc w:val="center"/>
              <w:rPr>
                <w:rFonts w:ascii="Times New Roman" w:hAnsi="Times New Roman" w:cs="Times New Roman"/>
                <w:b/>
              </w:rPr>
            </w:pPr>
          </w:p>
        </w:tc>
      </w:tr>
      <w:tr w:rsidR="00DE0220" w:rsidRPr="00A16C17" w:rsidTr="00BD17C3">
        <w:tc>
          <w:tcPr>
            <w:tcW w:w="8902" w:type="dxa"/>
            <w:gridSpan w:val="5"/>
          </w:tcPr>
          <w:p w:rsidR="00DE0220" w:rsidRPr="00A16C17" w:rsidRDefault="00DE0220" w:rsidP="005B71F3">
            <w:pPr>
              <w:spacing w:before="120" w:after="120"/>
              <w:jc w:val="right"/>
              <w:rPr>
                <w:rFonts w:ascii="Times New Roman" w:hAnsi="Times New Roman" w:cs="Times New Roman"/>
                <w:b/>
              </w:rPr>
            </w:pPr>
            <w:r w:rsidRPr="00A16C17">
              <w:rPr>
                <w:rFonts w:ascii="Times New Roman" w:hAnsi="Times New Roman" w:cs="Times New Roman"/>
                <w:b/>
              </w:rPr>
              <w:t xml:space="preserve">В </w:t>
            </w:r>
            <w:proofErr w:type="spellStart"/>
            <w:r w:rsidRPr="00A16C17">
              <w:rPr>
                <w:rFonts w:ascii="Times New Roman" w:hAnsi="Times New Roman" w:cs="Times New Roman"/>
                <w:b/>
              </w:rPr>
              <w:t>т.ч</w:t>
            </w:r>
            <w:proofErr w:type="spellEnd"/>
            <w:r w:rsidRPr="00A16C17">
              <w:rPr>
                <w:rFonts w:ascii="Times New Roman" w:hAnsi="Times New Roman" w:cs="Times New Roman"/>
                <w:b/>
              </w:rPr>
              <w:t>. НДС (</w:t>
            </w:r>
            <w:r w:rsidR="005B71F3">
              <w:rPr>
                <w:rFonts w:ascii="Times New Roman" w:hAnsi="Times New Roman" w:cs="Times New Roman"/>
                <w:b/>
              </w:rPr>
              <w:t>__</w:t>
            </w:r>
            <w:r w:rsidRPr="00A16C17">
              <w:rPr>
                <w:rFonts w:ascii="Times New Roman" w:hAnsi="Times New Roman" w:cs="Times New Roman"/>
                <w:b/>
              </w:rPr>
              <w:t>%) / НДС не облагается</w:t>
            </w:r>
          </w:p>
        </w:tc>
        <w:tc>
          <w:tcPr>
            <w:tcW w:w="1417" w:type="dxa"/>
          </w:tcPr>
          <w:p w:rsidR="00DE0220" w:rsidRPr="00A16C17" w:rsidRDefault="00DE0220" w:rsidP="00BD17C3">
            <w:pPr>
              <w:spacing w:before="120" w:after="120"/>
              <w:jc w:val="center"/>
              <w:rPr>
                <w:rFonts w:ascii="Times New Roman" w:hAnsi="Times New Roman" w:cs="Times New Roman"/>
                <w:b/>
              </w:rPr>
            </w:pPr>
          </w:p>
        </w:tc>
      </w:tr>
    </w:tbl>
    <w:p w:rsidR="00966E4F" w:rsidRDefault="00966E4F" w:rsidP="00FE5F72">
      <w:pPr>
        <w:widowControl/>
        <w:rPr>
          <w:rFonts w:ascii="Times New Roman" w:eastAsia="Calibri" w:hAnsi="Times New Roman" w:cs="Times New Roman"/>
          <w:b/>
          <w:color w:val="auto"/>
          <w:sz w:val="22"/>
          <w:szCs w:val="22"/>
          <w:lang w:eastAsia="en-US"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7"/>
        <w:gridCol w:w="618"/>
        <w:gridCol w:w="4535"/>
      </w:tblGrid>
      <w:tr w:rsidR="00F93A74" w:rsidRPr="00D62056" w:rsidTr="00B813E1">
        <w:tc>
          <w:tcPr>
            <w:tcW w:w="3917" w:type="dxa"/>
          </w:tcPr>
          <w:p w:rsidR="00F93A74" w:rsidRDefault="00F93A74" w:rsidP="00B813E1">
            <w:pPr>
              <w:autoSpaceDE w:val="0"/>
              <w:autoSpaceDN w:val="0"/>
              <w:adjustRightInd w:val="0"/>
              <w:rPr>
                <w:rFonts w:ascii="Times New Roman" w:hAnsi="Times New Roman" w:cs="Times New Roman"/>
              </w:rPr>
            </w:pPr>
            <w:r w:rsidRPr="00D62056">
              <w:rPr>
                <w:rFonts w:ascii="Times New Roman" w:hAnsi="Times New Roman" w:cs="Times New Roman"/>
              </w:rPr>
              <w:t>Заказчик:</w:t>
            </w:r>
          </w:p>
          <w:p w:rsidR="00F93A74" w:rsidRDefault="00F93A74" w:rsidP="00B813E1">
            <w:pPr>
              <w:autoSpaceDE w:val="0"/>
              <w:autoSpaceDN w:val="0"/>
              <w:adjustRightInd w:val="0"/>
              <w:rPr>
                <w:rFonts w:ascii="Times New Roman" w:hAnsi="Times New Roman" w:cs="Times New Roman"/>
              </w:rPr>
            </w:pPr>
            <w:r>
              <w:rPr>
                <w:rFonts w:ascii="Times New Roman" w:hAnsi="Times New Roman" w:cs="Times New Roman"/>
              </w:rPr>
              <w:t>СПБ ГБУК «МВЦ»</w:t>
            </w:r>
          </w:p>
          <w:p w:rsidR="00F93A74" w:rsidRPr="00D62056" w:rsidRDefault="00F93A74" w:rsidP="00B813E1">
            <w:pPr>
              <w:autoSpaceDE w:val="0"/>
              <w:autoSpaceDN w:val="0"/>
              <w:adjustRightInd w:val="0"/>
              <w:rPr>
                <w:rFonts w:ascii="Times New Roman" w:hAnsi="Times New Roman" w:cs="Times New Roman"/>
              </w:rPr>
            </w:pPr>
          </w:p>
          <w:p w:rsidR="00F93A74" w:rsidRPr="00D62056" w:rsidRDefault="00F93A74" w:rsidP="00B813E1">
            <w:pPr>
              <w:autoSpaceDE w:val="0"/>
              <w:autoSpaceDN w:val="0"/>
              <w:adjustRightInd w:val="0"/>
              <w:rPr>
                <w:rFonts w:ascii="Times New Roman" w:hAnsi="Times New Roman" w:cs="Times New Roman"/>
              </w:rPr>
            </w:pPr>
            <w:r w:rsidRPr="00D62056">
              <w:rPr>
                <w:rFonts w:ascii="Times New Roman" w:hAnsi="Times New Roman" w:cs="Times New Roman"/>
              </w:rPr>
              <w:t>Генеральный директор</w:t>
            </w:r>
          </w:p>
          <w:p w:rsidR="00F93A74" w:rsidRPr="00D62056" w:rsidRDefault="00F93A74" w:rsidP="00B813E1">
            <w:pPr>
              <w:autoSpaceDE w:val="0"/>
              <w:autoSpaceDN w:val="0"/>
              <w:adjustRightInd w:val="0"/>
              <w:rPr>
                <w:rFonts w:ascii="Times New Roman" w:hAnsi="Times New Roman" w:cs="Times New Roman"/>
              </w:rPr>
            </w:pPr>
          </w:p>
        </w:tc>
        <w:tc>
          <w:tcPr>
            <w:tcW w:w="618" w:type="dxa"/>
          </w:tcPr>
          <w:p w:rsidR="00F93A74" w:rsidRPr="00D62056" w:rsidRDefault="00F93A74" w:rsidP="00B813E1">
            <w:pPr>
              <w:autoSpaceDE w:val="0"/>
              <w:autoSpaceDN w:val="0"/>
              <w:adjustRightInd w:val="0"/>
              <w:rPr>
                <w:rFonts w:ascii="Times New Roman" w:hAnsi="Times New Roman" w:cs="Times New Roman"/>
              </w:rPr>
            </w:pPr>
          </w:p>
        </w:tc>
        <w:tc>
          <w:tcPr>
            <w:tcW w:w="4535" w:type="dxa"/>
          </w:tcPr>
          <w:p w:rsidR="00F93A74" w:rsidRPr="00D62056" w:rsidRDefault="00F93A74" w:rsidP="00B813E1">
            <w:pPr>
              <w:autoSpaceDE w:val="0"/>
              <w:autoSpaceDN w:val="0"/>
              <w:adjustRightInd w:val="0"/>
              <w:ind w:left="710"/>
              <w:rPr>
                <w:rFonts w:ascii="Times New Roman" w:hAnsi="Times New Roman" w:cs="Times New Roman"/>
              </w:rPr>
            </w:pPr>
            <w:r w:rsidRPr="00D62056">
              <w:rPr>
                <w:rFonts w:ascii="Times New Roman" w:hAnsi="Times New Roman" w:cs="Times New Roman"/>
              </w:rPr>
              <w:t>Исполнитель:</w:t>
            </w:r>
          </w:p>
          <w:p w:rsidR="00F93A74" w:rsidRDefault="00F93A74" w:rsidP="00B813E1">
            <w:pPr>
              <w:autoSpaceDE w:val="0"/>
              <w:autoSpaceDN w:val="0"/>
              <w:adjustRightInd w:val="0"/>
              <w:ind w:left="710"/>
              <w:rPr>
                <w:rFonts w:ascii="Times New Roman" w:hAnsi="Times New Roman" w:cs="Times New Roman"/>
              </w:rPr>
            </w:pPr>
          </w:p>
          <w:p w:rsidR="00F93A74" w:rsidRDefault="00F93A74" w:rsidP="00B813E1">
            <w:pPr>
              <w:rPr>
                <w:rFonts w:ascii="Times New Roman" w:hAnsi="Times New Roman" w:cs="Times New Roman"/>
              </w:rPr>
            </w:pPr>
          </w:p>
          <w:p w:rsidR="00F93A74" w:rsidRPr="004E126C" w:rsidRDefault="00F93A74" w:rsidP="00B813E1">
            <w:pPr>
              <w:ind w:firstLine="708"/>
              <w:rPr>
                <w:rFonts w:ascii="Times New Roman" w:hAnsi="Times New Roman" w:cs="Times New Roman"/>
              </w:rPr>
            </w:pPr>
            <w:r w:rsidRPr="00D62056">
              <w:rPr>
                <w:rFonts w:ascii="Times New Roman" w:hAnsi="Times New Roman" w:cs="Times New Roman"/>
              </w:rPr>
              <w:t>должность</w:t>
            </w:r>
          </w:p>
        </w:tc>
      </w:tr>
      <w:tr w:rsidR="00F93A74" w:rsidRPr="00D62056" w:rsidTr="00B813E1">
        <w:tc>
          <w:tcPr>
            <w:tcW w:w="3917" w:type="dxa"/>
          </w:tcPr>
          <w:p w:rsidR="00F93A74" w:rsidRPr="00EA3693" w:rsidRDefault="00F93A74" w:rsidP="00B813E1">
            <w:pPr>
              <w:autoSpaceDE w:val="0"/>
              <w:autoSpaceDN w:val="0"/>
              <w:adjustRightInd w:val="0"/>
              <w:rPr>
                <w:rFonts w:ascii="Times New Roman" w:hAnsi="Times New Roman" w:cs="Times New Roman"/>
              </w:rPr>
            </w:pPr>
            <w:r>
              <w:rPr>
                <w:rFonts w:ascii="Times New Roman" w:hAnsi="Times New Roman" w:cs="Times New Roman"/>
              </w:rPr>
              <w:t>____________________</w:t>
            </w:r>
            <w:proofErr w:type="spellStart"/>
            <w:r w:rsidRPr="00EA3693">
              <w:rPr>
                <w:rFonts w:ascii="Times New Roman" w:hAnsi="Times New Roman" w:cs="Times New Roman"/>
              </w:rPr>
              <w:t>О.А.Черняга</w:t>
            </w:r>
            <w:proofErr w:type="spellEnd"/>
          </w:p>
          <w:p w:rsidR="00F93A74" w:rsidRPr="00D62056" w:rsidRDefault="00F93A74" w:rsidP="00B813E1">
            <w:pPr>
              <w:autoSpaceDE w:val="0"/>
              <w:autoSpaceDN w:val="0"/>
              <w:adjustRightInd w:val="0"/>
              <w:rPr>
                <w:rFonts w:ascii="Times New Roman" w:hAnsi="Times New Roman" w:cs="Times New Roman"/>
              </w:rPr>
            </w:pPr>
            <w:r>
              <w:rPr>
                <w:rFonts w:ascii="Times New Roman" w:hAnsi="Times New Roman" w:cs="Times New Roman"/>
              </w:rPr>
              <w:t>Подписано ЭЦП</w:t>
            </w:r>
          </w:p>
          <w:p w:rsidR="00F93A74" w:rsidRPr="00D62056" w:rsidRDefault="00F93A74" w:rsidP="00B813E1">
            <w:pPr>
              <w:autoSpaceDE w:val="0"/>
              <w:autoSpaceDN w:val="0"/>
              <w:adjustRightInd w:val="0"/>
              <w:rPr>
                <w:rFonts w:ascii="Times New Roman" w:hAnsi="Times New Roman" w:cs="Times New Roman"/>
              </w:rPr>
            </w:pPr>
          </w:p>
        </w:tc>
        <w:tc>
          <w:tcPr>
            <w:tcW w:w="618" w:type="dxa"/>
          </w:tcPr>
          <w:p w:rsidR="00F93A74" w:rsidRPr="00D62056" w:rsidRDefault="00F93A74" w:rsidP="00B813E1">
            <w:pPr>
              <w:autoSpaceDE w:val="0"/>
              <w:autoSpaceDN w:val="0"/>
              <w:adjustRightInd w:val="0"/>
              <w:rPr>
                <w:rFonts w:ascii="Times New Roman" w:hAnsi="Times New Roman" w:cs="Times New Roman"/>
              </w:rPr>
            </w:pPr>
          </w:p>
        </w:tc>
        <w:tc>
          <w:tcPr>
            <w:tcW w:w="4535" w:type="dxa"/>
          </w:tcPr>
          <w:p w:rsidR="00F93A74" w:rsidRPr="00D62056" w:rsidRDefault="00F93A74" w:rsidP="00B813E1">
            <w:pPr>
              <w:autoSpaceDE w:val="0"/>
              <w:autoSpaceDN w:val="0"/>
              <w:adjustRightInd w:val="0"/>
              <w:ind w:left="710"/>
              <w:rPr>
                <w:rFonts w:ascii="Times New Roman" w:hAnsi="Times New Roman" w:cs="Times New Roman"/>
              </w:rPr>
            </w:pPr>
            <w:r w:rsidRPr="00D62056">
              <w:rPr>
                <w:rFonts w:ascii="Times New Roman" w:hAnsi="Times New Roman" w:cs="Times New Roman"/>
              </w:rPr>
              <w:t>________________________ ФИО</w:t>
            </w:r>
          </w:p>
          <w:p w:rsidR="00F93A74" w:rsidRPr="00D62056" w:rsidRDefault="00F93A74" w:rsidP="00B813E1">
            <w:pPr>
              <w:autoSpaceDE w:val="0"/>
              <w:autoSpaceDN w:val="0"/>
              <w:adjustRightInd w:val="0"/>
              <w:ind w:left="710"/>
              <w:rPr>
                <w:rFonts w:ascii="Times New Roman" w:hAnsi="Times New Roman" w:cs="Times New Roman"/>
              </w:rPr>
            </w:pPr>
            <w:r>
              <w:rPr>
                <w:rFonts w:ascii="Times New Roman" w:hAnsi="Times New Roman" w:cs="Times New Roman"/>
              </w:rPr>
              <w:t>Подписано ЭЦП</w:t>
            </w:r>
          </w:p>
          <w:p w:rsidR="00F93A74" w:rsidRPr="00D62056" w:rsidRDefault="00F93A74" w:rsidP="00B813E1">
            <w:pPr>
              <w:autoSpaceDE w:val="0"/>
              <w:autoSpaceDN w:val="0"/>
              <w:adjustRightInd w:val="0"/>
              <w:ind w:left="710"/>
              <w:rPr>
                <w:rFonts w:ascii="Times New Roman" w:hAnsi="Times New Roman" w:cs="Times New Roman"/>
              </w:rPr>
            </w:pPr>
          </w:p>
        </w:tc>
      </w:tr>
    </w:tbl>
    <w:p w:rsidR="00E22F23" w:rsidRDefault="00E22F23" w:rsidP="00E246F2">
      <w:pPr>
        <w:autoSpaceDE w:val="0"/>
        <w:autoSpaceDN w:val="0"/>
        <w:adjustRightInd w:val="0"/>
        <w:jc w:val="right"/>
        <w:outlineLvl w:val="1"/>
        <w:rPr>
          <w:rFonts w:ascii="Times New Roman" w:hAnsi="Times New Roman" w:cs="Times New Roman"/>
        </w:rPr>
        <w:sectPr w:rsidR="00E22F23" w:rsidSect="00534D1F">
          <w:footerReference w:type="default" r:id="rId16"/>
          <w:pgSz w:w="11906" w:h="16838"/>
          <w:pgMar w:top="851" w:right="567" w:bottom="851" w:left="1134" w:header="0" w:footer="0" w:gutter="0"/>
          <w:pgNumType w:start="1"/>
          <w:cols w:space="720"/>
          <w:noEndnote/>
          <w:titlePg/>
          <w:docGrid w:linePitch="326"/>
        </w:sectPr>
      </w:pPr>
    </w:p>
    <w:p w:rsidR="00DE0220" w:rsidRPr="00A16C17" w:rsidRDefault="00DE0220" w:rsidP="00DE0220">
      <w:pPr>
        <w:autoSpaceDE w:val="0"/>
        <w:autoSpaceDN w:val="0"/>
        <w:adjustRightInd w:val="0"/>
        <w:jc w:val="right"/>
        <w:outlineLvl w:val="1"/>
        <w:rPr>
          <w:rFonts w:ascii="Times New Roman" w:hAnsi="Times New Roman" w:cs="Times New Roman"/>
        </w:rPr>
      </w:pPr>
      <w:r w:rsidRPr="00A16C17">
        <w:rPr>
          <w:rFonts w:ascii="Times New Roman" w:hAnsi="Times New Roman" w:cs="Times New Roman"/>
        </w:rPr>
        <w:lastRenderedPageBreak/>
        <w:t>Приложение № 3</w:t>
      </w:r>
    </w:p>
    <w:p w:rsidR="00DE0220" w:rsidRPr="00A16C17" w:rsidRDefault="00DE0220" w:rsidP="00DE0220">
      <w:pPr>
        <w:autoSpaceDE w:val="0"/>
        <w:autoSpaceDN w:val="0"/>
        <w:adjustRightInd w:val="0"/>
        <w:jc w:val="right"/>
        <w:rPr>
          <w:rFonts w:ascii="Times New Roman" w:hAnsi="Times New Roman" w:cs="Times New Roman"/>
        </w:rPr>
      </w:pPr>
      <w:r w:rsidRPr="00A16C17">
        <w:rPr>
          <w:rFonts w:ascii="Times New Roman" w:hAnsi="Times New Roman" w:cs="Times New Roman"/>
        </w:rPr>
        <w:t>к Контракту № ________</w:t>
      </w:r>
      <w:r w:rsidRPr="00A16C17">
        <w:rPr>
          <w:rFonts w:ascii="Times New Roman" w:hAnsi="Times New Roman" w:cs="Times New Roman"/>
        </w:rPr>
        <w:br/>
        <w:t xml:space="preserve"> от «___» _________ 202_ г.</w:t>
      </w:r>
    </w:p>
    <w:p w:rsidR="00DE0220" w:rsidRPr="00A16C17" w:rsidRDefault="00DE0220" w:rsidP="00DE0220">
      <w:pPr>
        <w:autoSpaceDE w:val="0"/>
        <w:autoSpaceDN w:val="0"/>
        <w:adjustRightInd w:val="0"/>
        <w:rPr>
          <w:rFonts w:ascii="Times New Roman" w:hAnsi="Times New Roman" w:cs="Times New Roman"/>
          <w:b/>
        </w:rPr>
      </w:pPr>
    </w:p>
    <w:p w:rsidR="00DE0220" w:rsidRPr="00A16C17" w:rsidRDefault="00DE0220" w:rsidP="00DE0220">
      <w:pPr>
        <w:autoSpaceDE w:val="0"/>
        <w:autoSpaceDN w:val="0"/>
        <w:adjustRightInd w:val="0"/>
        <w:rPr>
          <w:rFonts w:ascii="Times New Roman" w:hAnsi="Times New Roman" w:cs="Times New Roman"/>
          <w:b/>
        </w:rPr>
      </w:pPr>
    </w:p>
    <w:p w:rsidR="00DE0220" w:rsidRPr="00A16C17" w:rsidRDefault="00DE0220" w:rsidP="00DE0220">
      <w:pPr>
        <w:rPr>
          <w:rFonts w:ascii="Times New Roman" w:eastAsia="Calibri" w:hAnsi="Times New Roman" w:cs="Times New Roman"/>
          <w:b/>
        </w:rPr>
      </w:pPr>
      <w:r w:rsidRPr="00A16C17">
        <w:rPr>
          <w:rFonts w:ascii="Times New Roman" w:eastAsia="Calibri" w:hAnsi="Times New Roman" w:cs="Times New Roman"/>
          <w:b/>
        </w:rPr>
        <w:t>ФОРМА</w:t>
      </w:r>
    </w:p>
    <w:p w:rsidR="00DE0220" w:rsidRPr="00A16C17" w:rsidRDefault="00DE0220" w:rsidP="00DE0220">
      <w:pPr>
        <w:spacing w:line="276" w:lineRule="auto"/>
        <w:ind w:firstLine="567"/>
        <w:jc w:val="center"/>
        <w:rPr>
          <w:rFonts w:ascii="Times New Roman" w:eastAsia="Calibri" w:hAnsi="Times New Roman" w:cs="Times New Roman"/>
          <w:b/>
          <w:caps/>
        </w:rPr>
      </w:pPr>
      <w:r w:rsidRPr="00A16C17">
        <w:rPr>
          <w:rFonts w:ascii="Times New Roman" w:eastAsia="Calibri" w:hAnsi="Times New Roman" w:cs="Times New Roman"/>
          <w:b/>
          <w:caps/>
        </w:rPr>
        <w:t>АКТ</w:t>
      </w:r>
    </w:p>
    <w:p w:rsidR="00DE0220" w:rsidRPr="00A16C17" w:rsidRDefault="00DE0220" w:rsidP="00DE0220">
      <w:pPr>
        <w:spacing w:line="276" w:lineRule="auto"/>
        <w:ind w:firstLine="567"/>
        <w:jc w:val="center"/>
        <w:rPr>
          <w:rFonts w:ascii="Times New Roman" w:eastAsia="Calibri" w:hAnsi="Times New Roman" w:cs="Times New Roman"/>
          <w:b/>
          <w:caps/>
        </w:rPr>
      </w:pPr>
      <w:r w:rsidRPr="00A16C17">
        <w:rPr>
          <w:rFonts w:ascii="Times New Roman" w:eastAsia="Calibri" w:hAnsi="Times New Roman" w:cs="Times New Roman"/>
          <w:b/>
          <w:caps/>
        </w:rPr>
        <w:t xml:space="preserve">оказанных услуг </w:t>
      </w:r>
    </w:p>
    <w:p w:rsidR="00DE0220" w:rsidRPr="00A16C17" w:rsidRDefault="00DE0220" w:rsidP="00DE0220">
      <w:pPr>
        <w:spacing w:line="276" w:lineRule="auto"/>
        <w:ind w:firstLine="567"/>
        <w:jc w:val="center"/>
        <w:rPr>
          <w:rFonts w:ascii="Times New Roman" w:eastAsia="Calibri" w:hAnsi="Times New Roman" w:cs="Times New Roman"/>
          <w:b/>
          <w:caps/>
        </w:rPr>
      </w:pPr>
    </w:p>
    <w:p w:rsidR="00DE0220" w:rsidRPr="00A16C17" w:rsidRDefault="00DE0220" w:rsidP="00DE0220">
      <w:pPr>
        <w:autoSpaceDE w:val="0"/>
        <w:autoSpaceDN w:val="0"/>
        <w:adjustRightInd w:val="0"/>
        <w:jc w:val="center"/>
        <w:rPr>
          <w:rFonts w:ascii="Times New Roman" w:hAnsi="Times New Roman" w:cs="Times New Roman"/>
        </w:rPr>
      </w:pPr>
      <w:r w:rsidRPr="00A16C17">
        <w:rPr>
          <w:rFonts w:ascii="Times New Roman" w:hAnsi="Times New Roman" w:cs="Times New Roman"/>
        </w:rPr>
        <w:t>г. Санкт-Петербург</w:t>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t xml:space="preserve"> «_</w:t>
      </w:r>
      <w:proofErr w:type="gramStart"/>
      <w:r w:rsidRPr="00A16C17">
        <w:rPr>
          <w:rFonts w:ascii="Times New Roman" w:hAnsi="Times New Roman" w:cs="Times New Roman"/>
        </w:rPr>
        <w:t>_»_</w:t>
      </w:r>
      <w:proofErr w:type="gramEnd"/>
      <w:r w:rsidRPr="00A16C17">
        <w:rPr>
          <w:rFonts w:ascii="Times New Roman" w:hAnsi="Times New Roman" w:cs="Times New Roman"/>
        </w:rPr>
        <w:t>__________ 20__ г.</w:t>
      </w:r>
    </w:p>
    <w:p w:rsidR="00DE0220" w:rsidRPr="00A16C17" w:rsidRDefault="00DE0220" w:rsidP="00DE0220">
      <w:pPr>
        <w:ind w:firstLine="709"/>
        <w:jc w:val="both"/>
        <w:rPr>
          <w:rFonts w:ascii="Times New Roman" w:eastAsia="Calibri" w:hAnsi="Times New Roman" w:cs="Times New Roman"/>
        </w:rPr>
      </w:pPr>
    </w:p>
    <w:p w:rsidR="00DE0220" w:rsidRPr="00A16C17" w:rsidRDefault="00DE0220" w:rsidP="00DE0220">
      <w:pPr>
        <w:ind w:firstLine="709"/>
        <w:jc w:val="both"/>
        <w:rPr>
          <w:rFonts w:ascii="Times New Roman" w:eastAsia="Calibri" w:hAnsi="Times New Roman" w:cs="Times New Roman"/>
        </w:rPr>
      </w:pPr>
      <w:r w:rsidRPr="00A16C17">
        <w:rPr>
          <w:rFonts w:ascii="Times New Roman" w:eastAsia="Calibri" w:hAnsi="Times New Roman" w:cs="Times New Roman"/>
          <w:bCs/>
          <w:iCs/>
        </w:rPr>
        <w:t xml:space="preserve">Санкт-Петербургское государственное бюджетное учреждение культуры «Музейно-выставочный центр» (сокращенное наименование СПБ ГБУК «МВЦ»), именуемый в дальнейшем «Заказчик», в лице </w:t>
      </w:r>
      <w:r>
        <w:rPr>
          <w:rFonts w:ascii="Times New Roman" w:eastAsia="Calibri" w:hAnsi="Times New Roman" w:cs="Times New Roman"/>
          <w:bCs/>
          <w:iCs/>
        </w:rPr>
        <w:t>____________</w:t>
      </w:r>
      <w:r w:rsidRPr="00A16C17">
        <w:rPr>
          <w:rFonts w:ascii="Times New Roman" w:eastAsia="Calibri" w:hAnsi="Times New Roman" w:cs="Times New Roman"/>
          <w:bCs/>
          <w:iCs/>
        </w:rPr>
        <w:t xml:space="preserve">, действующего на основании </w:t>
      </w:r>
      <w:r>
        <w:rPr>
          <w:rFonts w:ascii="Times New Roman" w:eastAsia="Calibri" w:hAnsi="Times New Roman" w:cs="Times New Roman"/>
          <w:bCs/>
          <w:iCs/>
        </w:rPr>
        <w:t>_______________</w:t>
      </w:r>
      <w:r w:rsidRPr="00A16C17">
        <w:rPr>
          <w:rFonts w:ascii="Times New Roman" w:eastAsia="Calibri" w:hAnsi="Times New Roman" w:cs="Times New Roman"/>
          <w:bCs/>
          <w:iCs/>
        </w:rPr>
        <w:t xml:space="preserve">, с одной стороны и </w:t>
      </w:r>
      <w:r w:rsidRPr="00A16C17">
        <w:rPr>
          <w:rFonts w:ascii="Times New Roman" w:eastAsia="Calibri" w:hAnsi="Times New Roman" w:cs="Arial"/>
          <w:bCs/>
          <w:iCs/>
        </w:rPr>
        <w:t>____________________________ (сокращенное наименование________________) в лице ___________________, действующего на основании ________________, именуемое в дальнейшем Исполнитель</w:t>
      </w:r>
      <w:r w:rsidRPr="00A16C17">
        <w:rPr>
          <w:rFonts w:ascii="Times New Roman" w:eastAsia="Calibri" w:hAnsi="Times New Roman" w:cs="Times New Roman"/>
        </w:rPr>
        <w:t>, с другой стороны, вместе именуемые Стороны, составили настоящий Акт</w:t>
      </w:r>
      <w:r w:rsidRPr="00A16C17">
        <w:rPr>
          <w:rFonts w:ascii="Times New Roman" w:eastAsia="Calibri" w:hAnsi="Times New Roman" w:cs="Times New Roman"/>
          <w:caps/>
        </w:rPr>
        <w:t xml:space="preserve"> </w:t>
      </w:r>
      <w:r w:rsidRPr="00A16C17">
        <w:rPr>
          <w:rFonts w:ascii="Times New Roman" w:eastAsia="Calibri" w:hAnsi="Times New Roman" w:cs="Times New Roman"/>
          <w:lang w:eastAsia="ar-SA"/>
        </w:rPr>
        <w:t>о том, что в соответствии с Контрактом № ______  от _________________ оказаны услуги</w:t>
      </w:r>
      <w:r w:rsidRPr="00A16C17">
        <w:rPr>
          <w:rFonts w:ascii="Times New Roman" w:eastAsia="Calibri" w:hAnsi="Times New Roman" w:cs="Times New Roman"/>
        </w:rPr>
        <w:t>:</w:t>
      </w:r>
    </w:p>
    <w:tbl>
      <w:tblPr>
        <w:tblW w:w="10206" w:type="dxa"/>
        <w:tblInd w:w="108" w:type="dxa"/>
        <w:tblLayout w:type="fixed"/>
        <w:tblLook w:val="04A0" w:firstRow="1" w:lastRow="0" w:firstColumn="1" w:lastColumn="0" w:noHBand="0" w:noVBand="1"/>
      </w:tblPr>
      <w:tblGrid>
        <w:gridCol w:w="851"/>
        <w:gridCol w:w="6520"/>
        <w:gridCol w:w="1134"/>
        <w:gridCol w:w="1701"/>
      </w:tblGrid>
      <w:tr w:rsidR="00DE0220" w:rsidRPr="00A16C17" w:rsidTr="00BD17C3">
        <w:trPr>
          <w:trHeight w:val="835"/>
        </w:trPr>
        <w:tc>
          <w:tcPr>
            <w:tcW w:w="851"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spacing w:line="276" w:lineRule="auto"/>
              <w:ind w:firstLine="34"/>
              <w:jc w:val="center"/>
              <w:rPr>
                <w:rFonts w:ascii="Times New Roman" w:eastAsia="Calibri" w:hAnsi="Times New Roman" w:cs="Times New Roman"/>
                <w:b/>
              </w:rPr>
            </w:pPr>
            <w:r w:rsidRPr="00A16C17">
              <w:rPr>
                <w:rFonts w:ascii="Times New Roman" w:eastAsia="Calibri" w:hAnsi="Times New Roman" w:cs="Times New Roman"/>
                <w:b/>
              </w:rPr>
              <w:t>№</w:t>
            </w:r>
          </w:p>
        </w:tc>
        <w:tc>
          <w:tcPr>
            <w:tcW w:w="6520"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spacing w:line="276" w:lineRule="auto"/>
              <w:ind w:firstLine="34"/>
              <w:jc w:val="center"/>
              <w:rPr>
                <w:rFonts w:ascii="Times New Roman" w:eastAsia="Calibri" w:hAnsi="Times New Roman" w:cs="Times New Roman"/>
                <w:b/>
              </w:rPr>
            </w:pPr>
            <w:r w:rsidRPr="00A16C17">
              <w:rPr>
                <w:rFonts w:ascii="Times New Roman" w:eastAsia="Calibri" w:hAnsi="Times New Roman" w:cs="Times New Roman"/>
                <w:b/>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spacing w:line="276" w:lineRule="auto"/>
              <w:ind w:firstLine="34"/>
              <w:jc w:val="center"/>
              <w:rPr>
                <w:rFonts w:ascii="Times New Roman" w:eastAsia="Calibri" w:hAnsi="Times New Roman" w:cs="Times New Roman"/>
                <w:b/>
                <w:bCs/>
              </w:rPr>
            </w:pPr>
            <w:r w:rsidRPr="00A16C17">
              <w:rPr>
                <w:rFonts w:ascii="Times New Roman" w:eastAsia="Calibri" w:hAnsi="Times New Roman" w:cs="Times New Roman"/>
                <w:b/>
              </w:rPr>
              <w:t xml:space="preserve">Кол-во </w:t>
            </w:r>
          </w:p>
        </w:tc>
        <w:tc>
          <w:tcPr>
            <w:tcW w:w="1701"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spacing w:line="276" w:lineRule="auto"/>
              <w:ind w:firstLine="34"/>
              <w:jc w:val="center"/>
              <w:rPr>
                <w:rFonts w:ascii="Times New Roman" w:eastAsia="Calibri" w:hAnsi="Times New Roman" w:cs="Times New Roman"/>
                <w:b/>
                <w:bCs/>
              </w:rPr>
            </w:pPr>
            <w:r w:rsidRPr="00A16C17">
              <w:rPr>
                <w:rFonts w:ascii="Times New Roman" w:eastAsia="Calibri" w:hAnsi="Times New Roman" w:cs="Times New Roman"/>
                <w:b/>
              </w:rPr>
              <w:t>Стоимость, руб.</w:t>
            </w:r>
          </w:p>
        </w:tc>
      </w:tr>
      <w:tr w:rsidR="00DE0220" w:rsidRPr="00A16C17" w:rsidTr="00BD17C3">
        <w:trPr>
          <w:trHeight w:val="293"/>
        </w:trPr>
        <w:tc>
          <w:tcPr>
            <w:tcW w:w="851"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jc w:val="center"/>
              <w:rPr>
                <w:rFonts w:ascii="Times New Roman" w:eastAsia="Calibri" w:hAnsi="Times New Roman" w:cs="Times New Roman"/>
              </w:rPr>
            </w:pPr>
            <w:r w:rsidRPr="00A16C17">
              <w:rPr>
                <w:rFonts w:ascii="Times New Roman" w:eastAsia="Calibri" w:hAnsi="Times New Roman" w:cs="Times New Roman"/>
              </w:rPr>
              <w:t>1</w:t>
            </w:r>
          </w:p>
        </w:tc>
        <w:tc>
          <w:tcPr>
            <w:tcW w:w="6520"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jc w:val="center"/>
              <w:rPr>
                <w:rFonts w:ascii="Times New Roman" w:eastAsia="Calibri" w:hAnsi="Times New Roman" w:cs="Times New Roman"/>
              </w:rPr>
            </w:pPr>
          </w:p>
        </w:tc>
      </w:tr>
      <w:tr w:rsidR="00DE0220" w:rsidRPr="00A16C17" w:rsidTr="00BD17C3">
        <w:trPr>
          <w:trHeight w:val="293"/>
        </w:trPr>
        <w:tc>
          <w:tcPr>
            <w:tcW w:w="851"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spacing w:before="120" w:after="120"/>
              <w:jc w:val="center"/>
              <w:rPr>
                <w:rFonts w:ascii="Times New Roman" w:hAnsi="Times New Roman" w:cs="Times New Roman"/>
              </w:rPr>
            </w:pPr>
            <w:r w:rsidRPr="00A16C17">
              <w:rPr>
                <w:rFonts w:ascii="Times New Roman" w:hAnsi="Times New Roman" w:cs="Times New Roman"/>
              </w:rPr>
              <w:t>2</w:t>
            </w:r>
          </w:p>
        </w:tc>
        <w:tc>
          <w:tcPr>
            <w:tcW w:w="6520"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jc w:val="center"/>
              <w:rPr>
                <w:rFonts w:ascii="Times New Roman" w:eastAsia="Calibri" w:hAnsi="Times New Roman" w:cs="Times New Roman"/>
              </w:rPr>
            </w:pPr>
          </w:p>
        </w:tc>
      </w:tr>
      <w:tr w:rsidR="00DE0220" w:rsidRPr="00A16C17" w:rsidTr="00BD17C3">
        <w:trPr>
          <w:trHeight w:val="293"/>
        </w:trPr>
        <w:tc>
          <w:tcPr>
            <w:tcW w:w="851"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spacing w:before="120" w:after="120"/>
              <w:jc w:val="center"/>
              <w:rPr>
                <w:rFonts w:ascii="Times New Roman" w:hAnsi="Times New Roman" w:cs="Times New Roman"/>
              </w:rPr>
            </w:pPr>
            <w:r w:rsidRPr="00A16C17">
              <w:rPr>
                <w:rFonts w:ascii="Times New Roman" w:hAnsi="Times New Roman" w:cs="Times New Roman"/>
              </w:rPr>
              <w:t>3</w:t>
            </w:r>
          </w:p>
        </w:tc>
        <w:tc>
          <w:tcPr>
            <w:tcW w:w="6520"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autoSpaceDE w:val="0"/>
              <w:autoSpaceDN w:val="0"/>
              <w:adjustRightInd w:val="0"/>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jc w:val="center"/>
              <w:rPr>
                <w:rFonts w:ascii="Times New Roman" w:eastAsia="Calibri" w:hAnsi="Times New Roman" w:cs="Times New Roman"/>
              </w:rPr>
            </w:pPr>
          </w:p>
        </w:tc>
      </w:tr>
    </w:tbl>
    <w:p w:rsidR="00DE0220" w:rsidRPr="00A16C17" w:rsidRDefault="00DE0220" w:rsidP="00DE0220">
      <w:pPr>
        <w:suppressAutoHyphens/>
        <w:ind w:firstLine="567"/>
        <w:jc w:val="both"/>
        <w:rPr>
          <w:rFonts w:ascii="Times New Roman" w:eastAsia="Calibri" w:hAnsi="Times New Roman" w:cs="Times New Roman"/>
          <w:b/>
        </w:rPr>
      </w:pPr>
      <w:r w:rsidRPr="00A16C17">
        <w:rPr>
          <w:rFonts w:ascii="Times New Roman" w:eastAsia="Calibri" w:hAnsi="Times New Roman" w:cs="Times New Roman"/>
          <w:b/>
        </w:rPr>
        <w:t>Результат оказанных Услуг по Контракту принят ответственным работником Заказчика.</w:t>
      </w:r>
    </w:p>
    <w:p w:rsidR="00DE0220" w:rsidRPr="00A16C17" w:rsidRDefault="00DE0220" w:rsidP="00DE0220">
      <w:pPr>
        <w:suppressAutoHyphens/>
        <w:ind w:firstLine="567"/>
        <w:jc w:val="both"/>
        <w:rPr>
          <w:rFonts w:ascii="Times New Roman" w:eastAsia="Calibri" w:hAnsi="Times New Roman" w:cs="Times New Roman"/>
          <w:b/>
        </w:rPr>
      </w:pPr>
      <w:r w:rsidRPr="00A16C17">
        <w:rPr>
          <w:rFonts w:ascii="Times New Roman" w:eastAsia="Calibri" w:hAnsi="Times New Roman" w:cs="Times New Roman"/>
          <w:b/>
        </w:rPr>
        <w:t xml:space="preserve">Экспертиза проведена. Результат исполнения соответствует условиям Контракта. Фактов ненадлежащего исполнения не выявлено. </w:t>
      </w:r>
    </w:p>
    <w:p w:rsidR="00DE0220" w:rsidRPr="00A16C17" w:rsidRDefault="00DE0220" w:rsidP="00DE0220">
      <w:pPr>
        <w:suppressAutoHyphens/>
        <w:rPr>
          <w:rFonts w:ascii="Times New Roman" w:eastAsia="Calibri" w:hAnsi="Times New Roman" w:cs="Times New Roman"/>
          <w:b/>
        </w:rPr>
      </w:pPr>
      <w:r w:rsidRPr="00A16C17">
        <w:rPr>
          <w:rFonts w:ascii="Times New Roman" w:eastAsia="Calibri" w:hAnsi="Times New Roman" w:cs="Times New Roman"/>
          <w:b/>
        </w:rPr>
        <w:t xml:space="preserve">_______________________________________________________________________________. </w:t>
      </w:r>
    </w:p>
    <w:p w:rsidR="00DE0220" w:rsidRPr="00A16C17" w:rsidRDefault="00DE0220" w:rsidP="00DE0220">
      <w:pPr>
        <w:suppressAutoHyphens/>
        <w:ind w:firstLine="567"/>
        <w:jc w:val="center"/>
        <w:rPr>
          <w:rFonts w:ascii="Times New Roman" w:eastAsia="Calibri" w:hAnsi="Times New Roman" w:cs="Times New Roman"/>
        </w:rPr>
      </w:pPr>
      <w:r w:rsidRPr="00A16C17">
        <w:rPr>
          <w:rFonts w:ascii="Times New Roman" w:eastAsia="Calibri" w:hAnsi="Times New Roman" w:cs="Times New Roman"/>
        </w:rPr>
        <w:t>(должность, ФИО, подпись, дата)</w:t>
      </w:r>
    </w:p>
    <w:p w:rsidR="00DE0220" w:rsidRPr="00A16C17" w:rsidRDefault="00DE0220" w:rsidP="00DE0220">
      <w:pPr>
        <w:suppressAutoHyphens/>
        <w:ind w:firstLine="567"/>
        <w:jc w:val="center"/>
        <w:rPr>
          <w:rFonts w:ascii="Times New Roman" w:eastAsia="Calibri" w:hAnsi="Times New Roman" w:cs="Times New Roman"/>
        </w:rPr>
      </w:pPr>
    </w:p>
    <w:tbl>
      <w:tblPr>
        <w:tblW w:w="0" w:type="auto"/>
        <w:tblLook w:val="04A0" w:firstRow="1" w:lastRow="0" w:firstColumn="1" w:lastColumn="0" w:noHBand="0" w:noVBand="1"/>
      </w:tblPr>
      <w:tblGrid>
        <w:gridCol w:w="4536"/>
        <w:gridCol w:w="4695"/>
      </w:tblGrid>
      <w:tr w:rsidR="00DE0220" w:rsidRPr="00A16C17" w:rsidTr="00BD17C3">
        <w:tc>
          <w:tcPr>
            <w:tcW w:w="4536" w:type="dxa"/>
            <w:shd w:val="clear" w:color="auto" w:fill="auto"/>
          </w:tcPr>
          <w:p w:rsidR="00DE0220" w:rsidRPr="00A16C17" w:rsidRDefault="00DE0220" w:rsidP="00BD17C3">
            <w:pPr>
              <w:jc w:val="both"/>
              <w:rPr>
                <w:rFonts w:ascii="Times New Roman" w:eastAsia="Times New Roman" w:hAnsi="Times New Roman" w:cs="Times New Roman"/>
                <w:b/>
              </w:rPr>
            </w:pPr>
            <w:r w:rsidRPr="00A16C17">
              <w:rPr>
                <w:rFonts w:ascii="Times New Roman" w:eastAsia="Times New Roman" w:hAnsi="Times New Roman" w:cs="Times New Roman"/>
                <w:b/>
              </w:rPr>
              <w:t>Заказчик:</w:t>
            </w:r>
          </w:p>
        </w:tc>
        <w:tc>
          <w:tcPr>
            <w:tcW w:w="4695" w:type="dxa"/>
            <w:shd w:val="clear" w:color="auto" w:fill="auto"/>
          </w:tcPr>
          <w:p w:rsidR="00DE0220" w:rsidRPr="00A16C17" w:rsidRDefault="00DE0220" w:rsidP="00BD17C3">
            <w:pPr>
              <w:autoSpaceDE w:val="0"/>
              <w:autoSpaceDN w:val="0"/>
              <w:jc w:val="both"/>
              <w:rPr>
                <w:rFonts w:ascii="Times New Roman" w:eastAsia="Times New Roman" w:hAnsi="Times New Roman" w:cs="Times New Roman"/>
                <w:b/>
              </w:rPr>
            </w:pPr>
            <w:r w:rsidRPr="00A16C17">
              <w:rPr>
                <w:rFonts w:ascii="Times New Roman" w:eastAsia="Times New Roman" w:hAnsi="Times New Roman" w:cs="Times New Roman"/>
                <w:b/>
              </w:rPr>
              <w:t>Исполнитель:</w:t>
            </w:r>
          </w:p>
        </w:tc>
      </w:tr>
      <w:tr w:rsidR="00DE0220" w:rsidRPr="00A16C17" w:rsidTr="00BD17C3">
        <w:trPr>
          <w:trHeight w:val="661"/>
        </w:trPr>
        <w:tc>
          <w:tcPr>
            <w:tcW w:w="4536" w:type="dxa"/>
            <w:shd w:val="clear" w:color="auto" w:fill="auto"/>
          </w:tcPr>
          <w:p w:rsidR="00DE0220" w:rsidRPr="00A16C17" w:rsidRDefault="00DE0220" w:rsidP="00BD17C3">
            <w:pPr>
              <w:spacing w:after="200" w:line="276" w:lineRule="auto"/>
              <w:rPr>
                <w:rFonts w:ascii="Calibri" w:eastAsia="Calibri" w:hAnsi="Calibri" w:cs="Times New Roman"/>
              </w:rPr>
            </w:pPr>
            <w:r w:rsidRPr="00A16C17">
              <w:rPr>
                <w:rFonts w:ascii="Times New Roman" w:eastAsia="Calibri" w:hAnsi="Times New Roman" w:cs="Times New Roman"/>
                <w:b/>
              </w:rPr>
              <w:t>СПБ ГБУК «МВЦ»</w:t>
            </w:r>
          </w:p>
        </w:tc>
        <w:tc>
          <w:tcPr>
            <w:tcW w:w="4695" w:type="dxa"/>
            <w:shd w:val="clear" w:color="auto" w:fill="auto"/>
          </w:tcPr>
          <w:p w:rsidR="00DE0220" w:rsidRPr="00A16C17" w:rsidRDefault="00DE0220" w:rsidP="00BD17C3">
            <w:pPr>
              <w:spacing w:after="200" w:line="276" w:lineRule="auto"/>
              <w:rPr>
                <w:rFonts w:ascii="Calibri" w:eastAsia="Calibri" w:hAnsi="Calibri" w:cs="Times New Roman"/>
              </w:rPr>
            </w:pPr>
          </w:p>
        </w:tc>
      </w:tr>
      <w:tr w:rsidR="00DE0220" w:rsidRPr="00A16C17" w:rsidTr="00BD17C3">
        <w:tc>
          <w:tcPr>
            <w:tcW w:w="4536" w:type="dxa"/>
            <w:shd w:val="clear" w:color="auto" w:fill="auto"/>
          </w:tcPr>
          <w:p w:rsidR="00DE0220" w:rsidRPr="00360F3F" w:rsidRDefault="00DE0220" w:rsidP="00BD17C3">
            <w:pPr>
              <w:jc w:val="both"/>
              <w:rPr>
                <w:rFonts w:ascii="Times New Roman" w:eastAsia="Calibri" w:hAnsi="Times New Roman" w:cs="Times New Roman"/>
              </w:rPr>
            </w:pPr>
            <w:r w:rsidRPr="00360F3F">
              <w:rPr>
                <w:rFonts w:ascii="Times New Roman" w:eastAsia="Calibri" w:hAnsi="Times New Roman" w:cs="Times New Roman"/>
              </w:rPr>
              <w:t>должность</w:t>
            </w:r>
          </w:p>
          <w:p w:rsidR="00DE0220" w:rsidRPr="00360F3F" w:rsidRDefault="00DE0220" w:rsidP="00BD17C3">
            <w:pPr>
              <w:jc w:val="both"/>
              <w:rPr>
                <w:rFonts w:ascii="Times New Roman" w:eastAsia="Calibri" w:hAnsi="Times New Roman" w:cs="Times New Roman"/>
              </w:rPr>
            </w:pPr>
          </w:p>
          <w:p w:rsidR="00DE0220" w:rsidRPr="00360F3F" w:rsidRDefault="00DE0220" w:rsidP="00BD17C3">
            <w:pPr>
              <w:jc w:val="both"/>
              <w:rPr>
                <w:rFonts w:ascii="Times New Roman" w:eastAsia="Calibri" w:hAnsi="Times New Roman" w:cs="Times New Roman"/>
              </w:rPr>
            </w:pPr>
          </w:p>
          <w:p w:rsidR="00DE0220" w:rsidRPr="00360F3F" w:rsidRDefault="00DE0220" w:rsidP="00BD17C3">
            <w:pPr>
              <w:jc w:val="both"/>
              <w:rPr>
                <w:rFonts w:ascii="Times New Roman" w:eastAsia="Calibri" w:hAnsi="Times New Roman" w:cs="Times New Roman"/>
              </w:rPr>
            </w:pPr>
            <w:r w:rsidRPr="00360F3F">
              <w:rPr>
                <w:rFonts w:ascii="Times New Roman" w:eastAsia="Calibri" w:hAnsi="Times New Roman" w:cs="Times New Roman"/>
              </w:rPr>
              <w:t>__________________/___________ /</w:t>
            </w:r>
          </w:p>
          <w:p w:rsidR="00DE0220" w:rsidRPr="00360F3F" w:rsidRDefault="00DE0220" w:rsidP="00BD17C3">
            <w:pPr>
              <w:jc w:val="both"/>
              <w:rPr>
                <w:rFonts w:ascii="Times New Roman" w:eastAsia="Calibri" w:hAnsi="Times New Roman" w:cs="Times New Roman"/>
              </w:rPr>
            </w:pPr>
            <w:proofErr w:type="spellStart"/>
            <w:r w:rsidRPr="00360F3F">
              <w:rPr>
                <w:rFonts w:ascii="Times New Roman" w:hAnsi="Times New Roman" w:cs="Times New Roman"/>
              </w:rPr>
              <w:t>м.п</w:t>
            </w:r>
            <w:proofErr w:type="spellEnd"/>
            <w:r w:rsidRPr="00360F3F">
              <w:rPr>
                <w:rFonts w:ascii="Times New Roman" w:hAnsi="Times New Roman" w:cs="Times New Roman"/>
              </w:rPr>
              <w:t>. (при наличии)</w:t>
            </w:r>
          </w:p>
        </w:tc>
        <w:tc>
          <w:tcPr>
            <w:tcW w:w="4695" w:type="dxa"/>
            <w:shd w:val="clear" w:color="auto" w:fill="auto"/>
          </w:tcPr>
          <w:p w:rsidR="00DE0220" w:rsidRPr="00360F3F" w:rsidRDefault="00DE0220" w:rsidP="00BD17C3">
            <w:pPr>
              <w:jc w:val="both"/>
              <w:rPr>
                <w:rFonts w:ascii="Times New Roman" w:eastAsia="Calibri" w:hAnsi="Times New Roman" w:cs="Times New Roman"/>
              </w:rPr>
            </w:pPr>
            <w:r w:rsidRPr="00360F3F">
              <w:rPr>
                <w:rFonts w:ascii="Times New Roman" w:eastAsia="Calibri" w:hAnsi="Times New Roman" w:cs="Times New Roman"/>
              </w:rPr>
              <w:t>должность</w:t>
            </w:r>
          </w:p>
          <w:p w:rsidR="00DE0220" w:rsidRPr="00360F3F" w:rsidRDefault="00DE0220" w:rsidP="00BD17C3">
            <w:pPr>
              <w:jc w:val="both"/>
              <w:rPr>
                <w:rFonts w:ascii="Times New Roman" w:eastAsia="Calibri" w:hAnsi="Times New Roman" w:cs="Times New Roman"/>
              </w:rPr>
            </w:pPr>
          </w:p>
          <w:p w:rsidR="00DE0220" w:rsidRPr="00360F3F" w:rsidRDefault="00DE0220" w:rsidP="00BD17C3">
            <w:pPr>
              <w:jc w:val="both"/>
              <w:rPr>
                <w:rFonts w:ascii="Times New Roman" w:eastAsia="Calibri" w:hAnsi="Times New Roman" w:cs="Times New Roman"/>
              </w:rPr>
            </w:pPr>
          </w:p>
          <w:p w:rsidR="00DE0220" w:rsidRPr="00360F3F" w:rsidRDefault="00DE0220" w:rsidP="00BD17C3">
            <w:pPr>
              <w:jc w:val="both"/>
              <w:rPr>
                <w:rFonts w:ascii="Times New Roman" w:eastAsia="Calibri" w:hAnsi="Times New Roman" w:cs="Times New Roman"/>
              </w:rPr>
            </w:pPr>
            <w:r w:rsidRPr="00360F3F">
              <w:rPr>
                <w:rFonts w:ascii="Times New Roman" w:eastAsia="Calibri" w:hAnsi="Times New Roman" w:cs="Times New Roman"/>
              </w:rPr>
              <w:t>__________________/__________________/</w:t>
            </w:r>
          </w:p>
          <w:p w:rsidR="00DE0220" w:rsidRPr="00360F3F" w:rsidRDefault="00DE0220" w:rsidP="00BD17C3">
            <w:pPr>
              <w:jc w:val="both"/>
              <w:rPr>
                <w:rFonts w:ascii="Times New Roman" w:eastAsia="Calibri" w:hAnsi="Times New Roman" w:cs="Times New Roman"/>
              </w:rPr>
            </w:pPr>
            <w:proofErr w:type="spellStart"/>
            <w:r w:rsidRPr="00360F3F">
              <w:rPr>
                <w:rFonts w:ascii="Times New Roman" w:hAnsi="Times New Roman" w:cs="Times New Roman"/>
              </w:rPr>
              <w:t>м.п</w:t>
            </w:r>
            <w:proofErr w:type="spellEnd"/>
            <w:r w:rsidRPr="00360F3F">
              <w:rPr>
                <w:rFonts w:ascii="Times New Roman" w:hAnsi="Times New Roman" w:cs="Times New Roman"/>
              </w:rPr>
              <w:t>. (при наличии)</w:t>
            </w:r>
          </w:p>
        </w:tc>
      </w:tr>
    </w:tbl>
    <w:p w:rsidR="00DE0220" w:rsidRPr="00A16C17" w:rsidRDefault="00DE0220" w:rsidP="00DE0220">
      <w:pPr>
        <w:jc w:val="center"/>
        <w:rPr>
          <w:rFonts w:ascii="Times New Roman" w:hAnsi="Times New Roman"/>
          <w:iCs/>
          <w:sz w:val="28"/>
          <w:szCs w:val="28"/>
          <w:lang w:val="en-US"/>
        </w:rPr>
      </w:pPr>
      <w:r w:rsidRPr="00A16C17">
        <w:rPr>
          <w:rFonts w:ascii="Times New Roman" w:hAnsi="Times New Roman"/>
          <w:iCs/>
          <w:sz w:val="28"/>
          <w:szCs w:val="28"/>
          <w:lang w:val="en-US"/>
        </w:rPr>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7"/>
        <w:gridCol w:w="618"/>
        <w:gridCol w:w="4535"/>
      </w:tblGrid>
      <w:tr w:rsidR="00DE0220" w:rsidRPr="00A16C17" w:rsidTr="00BD17C3">
        <w:trPr>
          <w:trHeight w:val="23"/>
        </w:trPr>
        <w:tc>
          <w:tcPr>
            <w:tcW w:w="3917" w:type="dxa"/>
          </w:tcPr>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Заказчик:</w:t>
            </w:r>
          </w:p>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СПБ ГБУК «МВЦ»</w:t>
            </w:r>
          </w:p>
          <w:p w:rsidR="00DE0220" w:rsidRPr="00A16C17" w:rsidRDefault="00DE0220" w:rsidP="00BD17C3">
            <w:pPr>
              <w:autoSpaceDE w:val="0"/>
              <w:autoSpaceDN w:val="0"/>
              <w:adjustRightInd w:val="0"/>
              <w:rPr>
                <w:rFonts w:ascii="Times New Roman" w:hAnsi="Times New Roman" w:cs="Times New Roman"/>
              </w:rPr>
            </w:pPr>
          </w:p>
          <w:p w:rsidR="00DE0220" w:rsidRPr="00A16C17" w:rsidRDefault="00DE0220" w:rsidP="00BD17C3">
            <w:pPr>
              <w:autoSpaceDE w:val="0"/>
              <w:autoSpaceDN w:val="0"/>
              <w:adjustRightInd w:val="0"/>
              <w:rPr>
                <w:rFonts w:ascii="Times New Roman" w:hAnsi="Times New Roman" w:cs="Times New Roman"/>
              </w:rPr>
            </w:pPr>
            <w:r>
              <w:rPr>
                <w:rFonts w:ascii="Times New Roman" w:hAnsi="Times New Roman" w:cs="Times New Roman"/>
              </w:rPr>
              <w:t>должность</w:t>
            </w:r>
          </w:p>
          <w:p w:rsidR="00DE0220" w:rsidRPr="00A16C17" w:rsidRDefault="00DE0220" w:rsidP="00BD17C3">
            <w:pPr>
              <w:autoSpaceDE w:val="0"/>
              <w:autoSpaceDN w:val="0"/>
              <w:adjustRightInd w:val="0"/>
              <w:rPr>
                <w:rFonts w:ascii="Times New Roman" w:hAnsi="Times New Roman" w:cs="Times New Roman"/>
              </w:rPr>
            </w:pPr>
          </w:p>
        </w:tc>
        <w:tc>
          <w:tcPr>
            <w:tcW w:w="618" w:type="dxa"/>
          </w:tcPr>
          <w:p w:rsidR="00DE0220" w:rsidRPr="00A16C17" w:rsidRDefault="00DE0220" w:rsidP="00BD17C3">
            <w:pPr>
              <w:autoSpaceDE w:val="0"/>
              <w:autoSpaceDN w:val="0"/>
              <w:adjustRightInd w:val="0"/>
              <w:rPr>
                <w:rFonts w:ascii="Times New Roman" w:hAnsi="Times New Roman" w:cs="Times New Roman"/>
              </w:rPr>
            </w:pPr>
          </w:p>
        </w:tc>
        <w:tc>
          <w:tcPr>
            <w:tcW w:w="4535" w:type="dxa"/>
          </w:tcPr>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Исполнитель:</w:t>
            </w:r>
          </w:p>
          <w:p w:rsidR="00DE0220" w:rsidRPr="00A16C17" w:rsidRDefault="00DE0220" w:rsidP="00BD17C3">
            <w:pPr>
              <w:autoSpaceDE w:val="0"/>
              <w:autoSpaceDN w:val="0"/>
              <w:adjustRightInd w:val="0"/>
              <w:rPr>
                <w:rFonts w:ascii="Times New Roman" w:hAnsi="Times New Roman" w:cs="Times New Roman"/>
              </w:rPr>
            </w:pPr>
          </w:p>
          <w:p w:rsidR="00DE0220" w:rsidRPr="00A16C17" w:rsidRDefault="00DE0220" w:rsidP="00BD17C3">
            <w:pPr>
              <w:autoSpaceDE w:val="0"/>
              <w:autoSpaceDN w:val="0"/>
              <w:adjustRightInd w:val="0"/>
              <w:rPr>
                <w:rFonts w:ascii="Times New Roman" w:hAnsi="Times New Roman" w:cs="Times New Roman"/>
              </w:rPr>
            </w:pPr>
          </w:p>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должность</w:t>
            </w:r>
          </w:p>
        </w:tc>
      </w:tr>
      <w:tr w:rsidR="00DE0220" w:rsidRPr="00A16C17" w:rsidTr="00BD17C3">
        <w:tc>
          <w:tcPr>
            <w:tcW w:w="3917" w:type="dxa"/>
          </w:tcPr>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_____</w:t>
            </w:r>
            <w:r>
              <w:rPr>
                <w:rFonts w:ascii="Times New Roman" w:hAnsi="Times New Roman" w:cs="Times New Roman"/>
              </w:rPr>
              <w:t>______________ФИО</w:t>
            </w:r>
          </w:p>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Подписано ЭЦП</w:t>
            </w:r>
          </w:p>
          <w:p w:rsidR="00DE0220" w:rsidRPr="00A16C17" w:rsidRDefault="00DE0220" w:rsidP="00BD17C3">
            <w:pPr>
              <w:autoSpaceDE w:val="0"/>
              <w:autoSpaceDN w:val="0"/>
              <w:adjustRightInd w:val="0"/>
              <w:rPr>
                <w:rFonts w:ascii="Times New Roman" w:hAnsi="Times New Roman" w:cs="Times New Roman"/>
              </w:rPr>
            </w:pPr>
          </w:p>
        </w:tc>
        <w:tc>
          <w:tcPr>
            <w:tcW w:w="618" w:type="dxa"/>
          </w:tcPr>
          <w:p w:rsidR="00DE0220" w:rsidRPr="00A16C17" w:rsidRDefault="00DE0220" w:rsidP="00BD17C3">
            <w:pPr>
              <w:autoSpaceDE w:val="0"/>
              <w:autoSpaceDN w:val="0"/>
              <w:adjustRightInd w:val="0"/>
              <w:rPr>
                <w:rFonts w:ascii="Times New Roman" w:hAnsi="Times New Roman" w:cs="Times New Roman"/>
              </w:rPr>
            </w:pPr>
          </w:p>
        </w:tc>
        <w:tc>
          <w:tcPr>
            <w:tcW w:w="4535" w:type="dxa"/>
          </w:tcPr>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________________________ ФИО</w:t>
            </w:r>
          </w:p>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Подписано ЭЦП</w:t>
            </w:r>
          </w:p>
        </w:tc>
      </w:tr>
    </w:tbl>
    <w:p w:rsidR="00DE0220" w:rsidRDefault="00DE0220" w:rsidP="00DE0220">
      <w:pPr>
        <w:tabs>
          <w:tab w:val="left" w:pos="3045"/>
        </w:tabs>
      </w:pPr>
    </w:p>
    <w:p w:rsidR="00D871C2" w:rsidRDefault="00D871C2" w:rsidP="00DE0220">
      <w:pPr>
        <w:autoSpaceDE w:val="0"/>
        <w:autoSpaceDN w:val="0"/>
        <w:adjustRightInd w:val="0"/>
        <w:jc w:val="right"/>
        <w:outlineLvl w:val="1"/>
        <w:rPr>
          <w:rFonts w:ascii="Times New Roman" w:eastAsia="Calibri" w:hAnsi="Times New Roman" w:cs="Times New Roman"/>
          <w:color w:val="auto"/>
          <w:lang w:eastAsia="en-US" w:bidi="ar-SA"/>
        </w:rPr>
      </w:pPr>
    </w:p>
    <w:sectPr w:rsidR="00D871C2" w:rsidSect="00EB132A">
      <w:pgSz w:w="11906" w:h="16838"/>
      <w:pgMar w:top="993" w:right="566" w:bottom="709" w:left="1133" w:header="0" w:footer="0" w:gutter="0"/>
      <w:pgNumType w:start="27"/>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651" w:rsidRDefault="004D5651" w:rsidP="003B2E32">
      <w:r>
        <w:separator/>
      </w:r>
    </w:p>
  </w:endnote>
  <w:endnote w:type="continuationSeparator" w:id="0">
    <w:p w:rsidR="004D5651" w:rsidRDefault="004D5651" w:rsidP="003B2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OpenSymbol">
    <w:altName w:val="MS Gothic"/>
    <w:charset w:val="02"/>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Helvetica Neue">
    <w:altName w:val="Arial"/>
    <w:panose1 w:val="00000000000000000000"/>
    <w:charset w:val="00"/>
    <w:family w:val="roman"/>
    <w:notTrueType/>
    <w:pitch w:val="default"/>
    <w:sig w:usb0="00000003" w:usb1="00000000" w:usb2="00000000" w:usb3="00000000" w:csb0="00000001" w:csb1="00000000"/>
  </w:font>
  <w:font w:name="Malgun Gothic Semilight">
    <w:panose1 w:val="020B0502040204020203"/>
    <w:charset w:val="81"/>
    <w:family w:val="swiss"/>
    <w:pitch w:val="variable"/>
    <w:sig w:usb0="B0000AAF" w:usb1="09DF7CFB" w:usb2="00000012" w:usb3="00000000" w:csb0="003E01B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376400849"/>
      <w:docPartObj>
        <w:docPartGallery w:val="Page Numbers (Bottom of Page)"/>
        <w:docPartUnique/>
      </w:docPartObj>
    </w:sdtPr>
    <w:sdtEndPr/>
    <w:sdtContent>
      <w:p w:rsidR="004D5651" w:rsidRPr="003B2E32" w:rsidRDefault="004D5651">
        <w:pPr>
          <w:pStyle w:val="ac"/>
          <w:jc w:val="right"/>
          <w:rPr>
            <w:rFonts w:ascii="Times New Roman" w:hAnsi="Times New Roman" w:cs="Times New Roman"/>
            <w:sz w:val="20"/>
            <w:szCs w:val="20"/>
          </w:rPr>
        </w:pPr>
        <w:r w:rsidRPr="003B2E32">
          <w:rPr>
            <w:rFonts w:ascii="Times New Roman" w:hAnsi="Times New Roman" w:cs="Times New Roman"/>
            <w:sz w:val="20"/>
            <w:szCs w:val="20"/>
          </w:rPr>
          <w:fldChar w:fldCharType="begin"/>
        </w:r>
        <w:r w:rsidRPr="003B2E32">
          <w:rPr>
            <w:rFonts w:ascii="Times New Roman" w:hAnsi="Times New Roman" w:cs="Times New Roman"/>
            <w:sz w:val="20"/>
            <w:szCs w:val="20"/>
          </w:rPr>
          <w:instrText>PAGE   \* MERGEFORMAT</w:instrText>
        </w:r>
        <w:r w:rsidRPr="003B2E32">
          <w:rPr>
            <w:rFonts w:ascii="Times New Roman" w:hAnsi="Times New Roman" w:cs="Times New Roman"/>
            <w:sz w:val="20"/>
            <w:szCs w:val="20"/>
          </w:rPr>
          <w:fldChar w:fldCharType="separate"/>
        </w:r>
        <w:r w:rsidR="00E86035">
          <w:rPr>
            <w:rFonts w:ascii="Times New Roman" w:hAnsi="Times New Roman" w:cs="Times New Roman"/>
            <w:noProof/>
            <w:sz w:val="20"/>
            <w:szCs w:val="20"/>
          </w:rPr>
          <w:t>27</w:t>
        </w:r>
        <w:r w:rsidRPr="003B2E32">
          <w:rPr>
            <w:rFonts w:ascii="Times New Roman" w:hAnsi="Times New Roman" w:cs="Times New Roman"/>
            <w:sz w:val="20"/>
            <w:szCs w:val="20"/>
          </w:rPr>
          <w:fldChar w:fldCharType="end"/>
        </w:r>
      </w:p>
    </w:sdtContent>
  </w:sdt>
  <w:p w:rsidR="004D5651" w:rsidRDefault="004D565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651" w:rsidRDefault="004D5651" w:rsidP="003B2E32">
      <w:r>
        <w:separator/>
      </w:r>
    </w:p>
  </w:footnote>
  <w:footnote w:type="continuationSeparator" w:id="0">
    <w:p w:rsidR="004D5651" w:rsidRDefault="004D5651" w:rsidP="003B2E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C"/>
    <w:multiLevelType w:val="multilevel"/>
    <w:tmpl w:val="0000000C"/>
    <w:name w:val="WW8Num12"/>
    <w:lvl w:ilvl="0">
      <w:start w:val="6"/>
      <w:numFmt w:val="decimal"/>
      <w:lvlText w:val="%1."/>
      <w:lvlJc w:val="left"/>
      <w:pPr>
        <w:tabs>
          <w:tab w:val="num" w:pos="720"/>
        </w:tabs>
        <w:ind w:left="720" w:hanging="360"/>
      </w:pPr>
      <w:rPr>
        <w:rFonts w:ascii="Times New Roman" w:hAnsi="Times New Roman" w:cs="Times New Roman"/>
        <w:color w:val="000000"/>
        <w:spacing w:val="-4"/>
        <w:w w:val="105"/>
        <w:sz w:val="24"/>
        <w:szCs w:val="24"/>
        <w:lang w:val="ru-RU"/>
      </w:rPr>
    </w:lvl>
    <w:lvl w:ilvl="1">
      <w:start w:val="1"/>
      <w:numFmt w:val="decimal"/>
      <w:lvlText w:val="%1.%2."/>
      <w:lvlJc w:val="left"/>
      <w:pPr>
        <w:tabs>
          <w:tab w:val="num" w:pos="1080"/>
        </w:tabs>
        <w:ind w:left="1080" w:hanging="360"/>
      </w:pPr>
      <w:rPr>
        <w:rFonts w:ascii="Times New Roman" w:hAnsi="Times New Roman" w:cs="Times New Roman"/>
        <w:color w:val="000000"/>
        <w:spacing w:val="-4"/>
        <w:w w:val="105"/>
        <w:sz w:val="24"/>
        <w:szCs w:val="24"/>
        <w:lang w:val="ru-RU"/>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205282E"/>
    <w:multiLevelType w:val="hybridMultilevel"/>
    <w:tmpl w:val="405A28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FE5DEA"/>
    <w:multiLevelType w:val="hybridMultilevel"/>
    <w:tmpl w:val="3B06E7BC"/>
    <w:lvl w:ilvl="0" w:tplc="CD70BE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BC07424"/>
    <w:multiLevelType w:val="hybridMultilevel"/>
    <w:tmpl w:val="3B56DE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F567D3E"/>
    <w:multiLevelType w:val="hybridMultilevel"/>
    <w:tmpl w:val="2F1E0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94148F"/>
    <w:multiLevelType w:val="multilevel"/>
    <w:tmpl w:val="D83401CA"/>
    <w:styleLink w:val="1"/>
    <w:lvl w:ilvl="0">
      <w:start w:val="1"/>
      <w:numFmt w:val="decimal"/>
      <w:lvlText w:val="%1."/>
      <w:lvlJc w:val="left"/>
      <w:pPr>
        <w:ind w:left="50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1650" w:hanging="363"/>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1181"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2370" w:hanging="363"/>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2697"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090" w:hanging="363"/>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417"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810" w:hanging="36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
    <w:nsid w:val="243E21DE"/>
    <w:multiLevelType w:val="hybridMultilevel"/>
    <w:tmpl w:val="E1F88B2A"/>
    <w:lvl w:ilvl="0" w:tplc="2DCC4C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3C7324"/>
    <w:multiLevelType w:val="hybridMultilevel"/>
    <w:tmpl w:val="6F440B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A21417"/>
    <w:multiLevelType w:val="hybridMultilevel"/>
    <w:tmpl w:val="6A860168"/>
    <w:lvl w:ilvl="0" w:tplc="918C419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723B5C"/>
    <w:multiLevelType w:val="hybridMultilevel"/>
    <w:tmpl w:val="CD24760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318319DB"/>
    <w:multiLevelType w:val="hybridMultilevel"/>
    <w:tmpl w:val="013E08A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D2178A"/>
    <w:multiLevelType w:val="hybridMultilevel"/>
    <w:tmpl w:val="6C72B450"/>
    <w:lvl w:ilvl="0" w:tplc="CD70BE5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38E56E31"/>
    <w:multiLevelType w:val="hybridMultilevel"/>
    <w:tmpl w:val="1B3655E8"/>
    <w:lvl w:ilvl="0" w:tplc="977045D6">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177A0B"/>
    <w:multiLevelType w:val="hybridMultilevel"/>
    <w:tmpl w:val="157A45D8"/>
    <w:lvl w:ilvl="0" w:tplc="FC62FA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681175"/>
    <w:multiLevelType w:val="hybridMultilevel"/>
    <w:tmpl w:val="F5D80B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AB77CD"/>
    <w:multiLevelType w:val="hybridMultilevel"/>
    <w:tmpl w:val="765E8514"/>
    <w:styleLink w:val="111"/>
    <w:lvl w:ilvl="0" w:tplc="D4429FA6">
      <w:start w:val="1"/>
      <w:numFmt w:val="bullet"/>
      <w:lvlText w:val="-"/>
      <w:lvlJc w:val="left"/>
      <w:pPr>
        <w:ind w:left="783" w:hanging="15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4CA5AD2">
      <w:start w:val="1"/>
      <w:numFmt w:val="bullet"/>
      <w:suff w:val="nothing"/>
      <w:lvlText w:val="o"/>
      <w:lvlJc w:val="left"/>
      <w:pPr>
        <w:ind w:left="766" w:hanging="13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783A0E">
      <w:start w:val="1"/>
      <w:numFmt w:val="bullet"/>
      <w:lvlText w:val="▪"/>
      <w:lvlJc w:val="left"/>
      <w:pPr>
        <w:ind w:left="1440" w:hanging="75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5438D0">
      <w:start w:val="1"/>
      <w:numFmt w:val="bullet"/>
      <w:lvlText w:val="·"/>
      <w:lvlJc w:val="left"/>
      <w:pPr>
        <w:ind w:left="2160" w:hanging="74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F266916">
      <w:start w:val="1"/>
      <w:numFmt w:val="bullet"/>
      <w:lvlText w:val="o"/>
      <w:lvlJc w:val="left"/>
      <w:pPr>
        <w:ind w:left="2880" w:hanging="73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CA6AE1A">
      <w:start w:val="1"/>
      <w:numFmt w:val="bullet"/>
      <w:lvlText w:val="▪"/>
      <w:lvlJc w:val="left"/>
      <w:pPr>
        <w:ind w:left="3600" w:hanging="7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F88C3A">
      <w:start w:val="1"/>
      <w:numFmt w:val="bullet"/>
      <w:lvlText w:val="·"/>
      <w:lvlJc w:val="left"/>
      <w:pPr>
        <w:ind w:left="4320" w:hanging="7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1210BE">
      <w:start w:val="1"/>
      <w:numFmt w:val="bullet"/>
      <w:lvlText w:val="o"/>
      <w:lvlJc w:val="left"/>
      <w:pPr>
        <w:ind w:left="5040" w:hanging="69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7BAAFC0">
      <w:start w:val="1"/>
      <w:numFmt w:val="bullet"/>
      <w:lvlText w:val="▪"/>
      <w:lvlJc w:val="left"/>
      <w:pPr>
        <w:ind w:left="5760" w:hanging="68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nsid w:val="43926C88"/>
    <w:multiLevelType w:val="hybridMultilevel"/>
    <w:tmpl w:val="FD346A72"/>
    <w:styleLink w:val="11"/>
    <w:lvl w:ilvl="0" w:tplc="09044AFE">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106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1DC6900">
      <w:start w:val="1"/>
      <w:numFmt w:val="low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178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3F0491A">
      <w:start w:val="1"/>
      <w:numFmt w:val="lowerRoman"/>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2509"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FB58252E">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22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D48CA44">
      <w:start w:val="1"/>
      <w:numFmt w:val="low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94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806923C">
      <w:start w:val="1"/>
      <w:numFmt w:val="lowerRoman"/>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4669"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8472AD94">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538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83455CC">
      <w:start w:val="1"/>
      <w:numFmt w:val="lowerLetter"/>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610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426903C">
      <w:start w:val="1"/>
      <w:numFmt w:val="lowerRoman"/>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6829"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nsid w:val="44193707"/>
    <w:multiLevelType w:val="multilevel"/>
    <w:tmpl w:val="D83401CA"/>
    <w:numStyleLink w:val="1"/>
  </w:abstractNum>
  <w:abstractNum w:abstractNumId="20">
    <w:nsid w:val="46817ACD"/>
    <w:multiLevelType w:val="multilevel"/>
    <w:tmpl w:val="3ACAABE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nsid w:val="50A75F98"/>
    <w:multiLevelType w:val="hybridMultilevel"/>
    <w:tmpl w:val="1DE08BDC"/>
    <w:lvl w:ilvl="0" w:tplc="434E66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3">
    <w:nsid w:val="55637F0A"/>
    <w:multiLevelType w:val="hybridMultilevel"/>
    <w:tmpl w:val="D3AE678A"/>
    <w:lvl w:ilvl="0" w:tplc="CD70BE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6250546"/>
    <w:multiLevelType w:val="hybridMultilevel"/>
    <w:tmpl w:val="765E8514"/>
    <w:numStyleLink w:val="111"/>
  </w:abstractNum>
  <w:abstractNum w:abstractNumId="25">
    <w:nsid w:val="5EAF2D88"/>
    <w:multiLevelType w:val="multilevel"/>
    <w:tmpl w:val="1F3A49E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6">
    <w:nsid w:val="61AC54FF"/>
    <w:multiLevelType w:val="multilevel"/>
    <w:tmpl w:val="F3D86808"/>
    <w:lvl w:ilvl="0">
      <w:start w:val="1"/>
      <w:numFmt w:val="decimal"/>
      <w:lvlText w:val="%1."/>
      <w:lvlJc w:val="left"/>
      <w:pPr>
        <w:ind w:left="1069" w:hanging="360"/>
      </w:pPr>
      <w:rPr>
        <w:rFonts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nsid w:val="67DF17BB"/>
    <w:multiLevelType w:val="hybridMultilevel"/>
    <w:tmpl w:val="C21407F8"/>
    <w:lvl w:ilvl="0" w:tplc="977045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ADE5C66"/>
    <w:multiLevelType w:val="hybridMultilevel"/>
    <w:tmpl w:val="FAC62E72"/>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9">
    <w:nsid w:val="7C0C3A25"/>
    <w:multiLevelType w:val="hybridMultilevel"/>
    <w:tmpl w:val="F42CC9D6"/>
    <w:lvl w:ilvl="0" w:tplc="E66C411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C9D60C9"/>
    <w:multiLevelType w:val="multilevel"/>
    <w:tmpl w:val="B114CDD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7CA22043"/>
    <w:multiLevelType w:val="multilevel"/>
    <w:tmpl w:val="B24C959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5"/>
  </w:num>
  <w:num w:numId="3">
    <w:abstractNumId w:val="0"/>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15"/>
  </w:num>
  <w:num w:numId="7">
    <w:abstractNumId w:val="16"/>
  </w:num>
  <w:num w:numId="8">
    <w:abstractNumId w:val="21"/>
  </w:num>
  <w:num w:numId="9">
    <w:abstractNumId w:val="4"/>
  </w:num>
  <w:num w:numId="10">
    <w:abstractNumId w:val="10"/>
  </w:num>
  <w:num w:numId="11">
    <w:abstractNumId w:val="12"/>
  </w:num>
  <w:num w:numId="12">
    <w:abstractNumId w:val="2"/>
  </w:num>
  <w:num w:numId="13">
    <w:abstractNumId w:val="7"/>
  </w:num>
  <w:num w:numId="14">
    <w:abstractNumId w:val="23"/>
  </w:num>
  <w:num w:numId="15">
    <w:abstractNumId w:val="3"/>
  </w:num>
  <w:num w:numId="16">
    <w:abstractNumId w:val="19"/>
  </w:num>
  <w:num w:numId="17">
    <w:abstractNumId w:val="18"/>
  </w:num>
  <w:num w:numId="18">
    <w:abstractNumId w:val="17"/>
  </w:num>
  <w:num w:numId="19">
    <w:abstractNumId w:val="24"/>
  </w:num>
  <w:num w:numId="20">
    <w:abstractNumId w:val="13"/>
  </w:num>
  <w:num w:numId="21">
    <w:abstractNumId w:val="28"/>
  </w:num>
  <w:num w:numId="22">
    <w:abstractNumId w:val="11"/>
  </w:num>
  <w:num w:numId="23">
    <w:abstractNumId w:val="6"/>
  </w:num>
  <w:num w:numId="24">
    <w:abstractNumId w:val="20"/>
  </w:num>
  <w:num w:numId="25">
    <w:abstractNumId w:val="30"/>
  </w:num>
  <w:num w:numId="26">
    <w:abstractNumId w:val="14"/>
  </w:num>
  <w:num w:numId="27">
    <w:abstractNumId w:val="29"/>
  </w:num>
  <w:num w:numId="28">
    <w:abstractNumId w:val="9"/>
  </w:num>
  <w:num w:numId="29">
    <w:abstractNumId w:val="31"/>
  </w:num>
  <w:num w:numId="30">
    <w:abstractNumId w:val="26"/>
  </w:num>
  <w:num w:numId="3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A72"/>
    <w:rsid w:val="00007068"/>
    <w:rsid w:val="00007737"/>
    <w:rsid w:val="00010203"/>
    <w:rsid w:val="00012034"/>
    <w:rsid w:val="00023EF0"/>
    <w:rsid w:val="00041C66"/>
    <w:rsid w:val="0005220D"/>
    <w:rsid w:val="00055FD9"/>
    <w:rsid w:val="0006119B"/>
    <w:rsid w:val="000611B8"/>
    <w:rsid w:val="0006410D"/>
    <w:rsid w:val="00065F31"/>
    <w:rsid w:val="00070C2F"/>
    <w:rsid w:val="0007416A"/>
    <w:rsid w:val="0007584A"/>
    <w:rsid w:val="000801B8"/>
    <w:rsid w:val="0008271C"/>
    <w:rsid w:val="00083BC4"/>
    <w:rsid w:val="000844B9"/>
    <w:rsid w:val="00087FD4"/>
    <w:rsid w:val="00091BC5"/>
    <w:rsid w:val="00094DC6"/>
    <w:rsid w:val="000950B2"/>
    <w:rsid w:val="00095A0B"/>
    <w:rsid w:val="000A1B72"/>
    <w:rsid w:val="000A64D0"/>
    <w:rsid w:val="000B56FD"/>
    <w:rsid w:val="000B7B66"/>
    <w:rsid w:val="000C07FE"/>
    <w:rsid w:val="000C0A41"/>
    <w:rsid w:val="000C305E"/>
    <w:rsid w:val="000C3A30"/>
    <w:rsid w:val="000C541A"/>
    <w:rsid w:val="000D0198"/>
    <w:rsid w:val="000D4241"/>
    <w:rsid w:val="000D5B05"/>
    <w:rsid w:val="000D627F"/>
    <w:rsid w:val="000F3703"/>
    <w:rsid w:val="000F3795"/>
    <w:rsid w:val="000F6610"/>
    <w:rsid w:val="000F6F3C"/>
    <w:rsid w:val="00107AEF"/>
    <w:rsid w:val="00116576"/>
    <w:rsid w:val="001203DB"/>
    <w:rsid w:val="001222C2"/>
    <w:rsid w:val="00124253"/>
    <w:rsid w:val="00130268"/>
    <w:rsid w:val="00130809"/>
    <w:rsid w:val="0013687D"/>
    <w:rsid w:val="00141130"/>
    <w:rsid w:val="00161271"/>
    <w:rsid w:val="00162B3B"/>
    <w:rsid w:val="00166630"/>
    <w:rsid w:val="00170C1A"/>
    <w:rsid w:val="00172161"/>
    <w:rsid w:val="0017385E"/>
    <w:rsid w:val="0017445F"/>
    <w:rsid w:val="00176575"/>
    <w:rsid w:val="00185501"/>
    <w:rsid w:val="00191204"/>
    <w:rsid w:val="00196E14"/>
    <w:rsid w:val="001A3022"/>
    <w:rsid w:val="001A474A"/>
    <w:rsid w:val="001B06B3"/>
    <w:rsid w:val="001B68BB"/>
    <w:rsid w:val="001C1364"/>
    <w:rsid w:val="001C48CC"/>
    <w:rsid w:val="001C6FB5"/>
    <w:rsid w:val="001D0ED5"/>
    <w:rsid w:val="001D52FA"/>
    <w:rsid w:val="001D5F81"/>
    <w:rsid w:val="001D6B75"/>
    <w:rsid w:val="001D6C01"/>
    <w:rsid w:val="001E018A"/>
    <w:rsid w:val="001E4693"/>
    <w:rsid w:val="001E5329"/>
    <w:rsid w:val="001E67C6"/>
    <w:rsid w:val="001F12E3"/>
    <w:rsid w:val="001F3479"/>
    <w:rsid w:val="001F6D59"/>
    <w:rsid w:val="002105A5"/>
    <w:rsid w:val="00214CD5"/>
    <w:rsid w:val="002169B0"/>
    <w:rsid w:val="0022650C"/>
    <w:rsid w:val="002270D9"/>
    <w:rsid w:val="0022714A"/>
    <w:rsid w:val="00232A5E"/>
    <w:rsid w:val="00233AA5"/>
    <w:rsid w:val="00244843"/>
    <w:rsid w:val="00253ECE"/>
    <w:rsid w:val="00255A49"/>
    <w:rsid w:val="00256009"/>
    <w:rsid w:val="002605DE"/>
    <w:rsid w:val="00261FB4"/>
    <w:rsid w:val="0026327B"/>
    <w:rsid w:val="00267E68"/>
    <w:rsid w:val="00272E8C"/>
    <w:rsid w:val="002738DC"/>
    <w:rsid w:val="00274AA2"/>
    <w:rsid w:val="00281218"/>
    <w:rsid w:val="0028523C"/>
    <w:rsid w:val="00285477"/>
    <w:rsid w:val="00291000"/>
    <w:rsid w:val="002911CB"/>
    <w:rsid w:val="002915A0"/>
    <w:rsid w:val="00293BA1"/>
    <w:rsid w:val="00296DF3"/>
    <w:rsid w:val="002A285C"/>
    <w:rsid w:val="002A566F"/>
    <w:rsid w:val="002C4C8A"/>
    <w:rsid w:val="002C6F3B"/>
    <w:rsid w:val="002D21C6"/>
    <w:rsid w:val="002F0359"/>
    <w:rsid w:val="002F0477"/>
    <w:rsid w:val="002F16D3"/>
    <w:rsid w:val="002F5D6D"/>
    <w:rsid w:val="003019D8"/>
    <w:rsid w:val="00303ACE"/>
    <w:rsid w:val="00304272"/>
    <w:rsid w:val="0031719F"/>
    <w:rsid w:val="003174D2"/>
    <w:rsid w:val="003330C6"/>
    <w:rsid w:val="00335EDC"/>
    <w:rsid w:val="003419A3"/>
    <w:rsid w:val="003421D2"/>
    <w:rsid w:val="00350990"/>
    <w:rsid w:val="00351360"/>
    <w:rsid w:val="00362336"/>
    <w:rsid w:val="003634E2"/>
    <w:rsid w:val="00370909"/>
    <w:rsid w:val="003722A1"/>
    <w:rsid w:val="003768C8"/>
    <w:rsid w:val="00382FF9"/>
    <w:rsid w:val="0039157F"/>
    <w:rsid w:val="00397EB0"/>
    <w:rsid w:val="003A4FFE"/>
    <w:rsid w:val="003A74F6"/>
    <w:rsid w:val="003B0BBE"/>
    <w:rsid w:val="003B0DCE"/>
    <w:rsid w:val="003B28C8"/>
    <w:rsid w:val="003B2E32"/>
    <w:rsid w:val="003C2D43"/>
    <w:rsid w:val="003C4FBF"/>
    <w:rsid w:val="003D0EF7"/>
    <w:rsid w:val="003D26E2"/>
    <w:rsid w:val="003D42FD"/>
    <w:rsid w:val="003D55B1"/>
    <w:rsid w:val="003D6786"/>
    <w:rsid w:val="003D6E00"/>
    <w:rsid w:val="003E739B"/>
    <w:rsid w:val="003F1C30"/>
    <w:rsid w:val="00402DD2"/>
    <w:rsid w:val="00403D7D"/>
    <w:rsid w:val="0041571E"/>
    <w:rsid w:val="00416DA8"/>
    <w:rsid w:val="00443432"/>
    <w:rsid w:val="00443664"/>
    <w:rsid w:val="00443AB7"/>
    <w:rsid w:val="00444C63"/>
    <w:rsid w:val="004527A6"/>
    <w:rsid w:val="00452D9E"/>
    <w:rsid w:val="0046003C"/>
    <w:rsid w:val="004649E7"/>
    <w:rsid w:val="00466586"/>
    <w:rsid w:val="004677FF"/>
    <w:rsid w:val="004710E1"/>
    <w:rsid w:val="00474530"/>
    <w:rsid w:val="0047575D"/>
    <w:rsid w:val="00492300"/>
    <w:rsid w:val="00493CB9"/>
    <w:rsid w:val="00495529"/>
    <w:rsid w:val="004A0611"/>
    <w:rsid w:val="004A37CC"/>
    <w:rsid w:val="004B1B27"/>
    <w:rsid w:val="004B4101"/>
    <w:rsid w:val="004B43D6"/>
    <w:rsid w:val="004B5E96"/>
    <w:rsid w:val="004C529B"/>
    <w:rsid w:val="004D0A57"/>
    <w:rsid w:val="004D5195"/>
    <w:rsid w:val="004D5651"/>
    <w:rsid w:val="004E08F6"/>
    <w:rsid w:val="004E126C"/>
    <w:rsid w:val="004E5C9E"/>
    <w:rsid w:val="004E7028"/>
    <w:rsid w:val="004F375C"/>
    <w:rsid w:val="004F6C47"/>
    <w:rsid w:val="00512F19"/>
    <w:rsid w:val="0052206C"/>
    <w:rsid w:val="005223BE"/>
    <w:rsid w:val="00527222"/>
    <w:rsid w:val="00534D1F"/>
    <w:rsid w:val="005350D9"/>
    <w:rsid w:val="00540D22"/>
    <w:rsid w:val="00543EC0"/>
    <w:rsid w:val="0054574D"/>
    <w:rsid w:val="00547DA4"/>
    <w:rsid w:val="00552D41"/>
    <w:rsid w:val="00557052"/>
    <w:rsid w:val="00560219"/>
    <w:rsid w:val="00560E00"/>
    <w:rsid w:val="00562849"/>
    <w:rsid w:val="0056642A"/>
    <w:rsid w:val="00566527"/>
    <w:rsid w:val="005678B0"/>
    <w:rsid w:val="00571DB7"/>
    <w:rsid w:val="00572AE7"/>
    <w:rsid w:val="00582F58"/>
    <w:rsid w:val="005834A2"/>
    <w:rsid w:val="005866CE"/>
    <w:rsid w:val="005873A6"/>
    <w:rsid w:val="00596DCC"/>
    <w:rsid w:val="005979AC"/>
    <w:rsid w:val="005A2A2D"/>
    <w:rsid w:val="005A2A51"/>
    <w:rsid w:val="005A4678"/>
    <w:rsid w:val="005A547E"/>
    <w:rsid w:val="005B3EB0"/>
    <w:rsid w:val="005B4DF7"/>
    <w:rsid w:val="005B59AF"/>
    <w:rsid w:val="005B64D5"/>
    <w:rsid w:val="005B71F3"/>
    <w:rsid w:val="005C0235"/>
    <w:rsid w:val="005C21E5"/>
    <w:rsid w:val="005C584F"/>
    <w:rsid w:val="005C58FD"/>
    <w:rsid w:val="005D37D4"/>
    <w:rsid w:val="005D5347"/>
    <w:rsid w:val="005D7887"/>
    <w:rsid w:val="005E1352"/>
    <w:rsid w:val="005E4934"/>
    <w:rsid w:val="005E65AE"/>
    <w:rsid w:val="005F38C4"/>
    <w:rsid w:val="0060071D"/>
    <w:rsid w:val="00607CDE"/>
    <w:rsid w:val="00611689"/>
    <w:rsid w:val="0061488B"/>
    <w:rsid w:val="006253BC"/>
    <w:rsid w:val="00632B63"/>
    <w:rsid w:val="00634C7C"/>
    <w:rsid w:val="006362BD"/>
    <w:rsid w:val="00640768"/>
    <w:rsid w:val="00640DBB"/>
    <w:rsid w:val="006442C7"/>
    <w:rsid w:val="006442D2"/>
    <w:rsid w:val="006456D4"/>
    <w:rsid w:val="0065176B"/>
    <w:rsid w:val="00652C90"/>
    <w:rsid w:val="00653ABA"/>
    <w:rsid w:val="00654EBF"/>
    <w:rsid w:val="006554D4"/>
    <w:rsid w:val="0065623E"/>
    <w:rsid w:val="006614EF"/>
    <w:rsid w:val="00676B38"/>
    <w:rsid w:val="00683780"/>
    <w:rsid w:val="00687670"/>
    <w:rsid w:val="0069047C"/>
    <w:rsid w:val="006A0E22"/>
    <w:rsid w:val="006B7144"/>
    <w:rsid w:val="006B7F73"/>
    <w:rsid w:val="006C227F"/>
    <w:rsid w:val="006D2F08"/>
    <w:rsid w:val="006D48CC"/>
    <w:rsid w:val="006E04F8"/>
    <w:rsid w:val="006E253A"/>
    <w:rsid w:val="006E61F6"/>
    <w:rsid w:val="00702CE5"/>
    <w:rsid w:val="007074E1"/>
    <w:rsid w:val="00711AE1"/>
    <w:rsid w:val="0071405C"/>
    <w:rsid w:val="00716221"/>
    <w:rsid w:val="007203CC"/>
    <w:rsid w:val="007214A9"/>
    <w:rsid w:val="00730B69"/>
    <w:rsid w:val="00731E86"/>
    <w:rsid w:val="007331E6"/>
    <w:rsid w:val="00742ECF"/>
    <w:rsid w:val="0074428D"/>
    <w:rsid w:val="00745EA7"/>
    <w:rsid w:val="0075132E"/>
    <w:rsid w:val="00755BF0"/>
    <w:rsid w:val="00762902"/>
    <w:rsid w:val="00770230"/>
    <w:rsid w:val="00771878"/>
    <w:rsid w:val="00782370"/>
    <w:rsid w:val="0078357E"/>
    <w:rsid w:val="0079646D"/>
    <w:rsid w:val="00796938"/>
    <w:rsid w:val="007A7B42"/>
    <w:rsid w:val="007A7D55"/>
    <w:rsid w:val="007C6FB2"/>
    <w:rsid w:val="007D2AF2"/>
    <w:rsid w:val="007D6D20"/>
    <w:rsid w:val="007D7DBB"/>
    <w:rsid w:val="007F319B"/>
    <w:rsid w:val="007F55C4"/>
    <w:rsid w:val="00801C68"/>
    <w:rsid w:val="00815D02"/>
    <w:rsid w:val="008223FC"/>
    <w:rsid w:val="00833121"/>
    <w:rsid w:val="008406C4"/>
    <w:rsid w:val="00842474"/>
    <w:rsid w:val="00842D80"/>
    <w:rsid w:val="00844180"/>
    <w:rsid w:val="008575D3"/>
    <w:rsid w:val="00860671"/>
    <w:rsid w:val="008606DF"/>
    <w:rsid w:val="008633AF"/>
    <w:rsid w:val="0086347C"/>
    <w:rsid w:val="00863E29"/>
    <w:rsid w:val="008668F2"/>
    <w:rsid w:val="00867E1C"/>
    <w:rsid w:val="008714B9"/>
    <w:rsid w:val="00871812"/>
    <w:rsid w:val="00881C22"/>
    <w:rsid w:val="00893107"/>
    <w:rsid w:val="00897BCB"/>
    <w:rsid w:val="008A466C"/>
    <w:rsid w:val="008A600B"/>
    <w:rsid w:val="008A7109"/>
    <w:rsid w:val="008B09F2"/>
    <w:rsid w:val="008B3DF8"/>
    <w:rsid w:val="008C0536"/>
    <w:rsid w:val="008C0D0A"/>
    <w:rsid w:val="008D5EB9"/>
    <w:rsid w:val="008E0D91"/>
    <w:rsid w:val="008E6D90"/>
    <w:rsid w:val="008F4941"/>
    <w:rsid w:val="00900A19"/>
    <w:rsid w:val="00900AE0"/>
    <w:rsid w:val="00914172"/>
    <w:rsid w:val="009223F1"/>
    <w:rsid w:val="009264BE"/>
    <w:rsid w:val="00927AF8"/>
    <w:rsid w:val="009315B6"/>
    <w:rsid w:val="00936FAC"/>
    <w:rsid w:val="00940D15"/>
    <w:rsid w:val="0094274F"/>
    <w:rsid w:val="009478EB"/>
    <w:rsid w:val="00951371"/>
    <w:rsid w:val="0095309F"/>
    <w:rsid w:val="00953B2B"/>
    <w:rsid w:val="00956E8C"/>
    <w:rsid w:val="00961237"/>
    <w:rsid w:val="00963F8C"/>
    <w:rsid w:val="00964215"/>
    <w:rsid w:val="00966E4F"/>
    <w:rsid w:val="00976F76"/>
    <w:rsid w:val="009810A0"/>
    <w:rsid w:val="009811EC"/>
    <w:rsid w:val="00981627"/>
    <w:rsid w:val="009839FF"/>
    <w:rsid w:val="009A438B"/>
    <w:rsid w:val="009B295C"/>
    <w:rsid w:val="009B467A"/>
    <w:rsid w:val="009B4E72"/>
    <w:rsid w:val="009B588E"/>
    <w:rsid w:val="009B61D3"/>
    <w:rsid w:val="009C42D4"/>
    <w:rsid w:val="009C78AC"/>
    <w:rsid w:val="009D6C3F"/>
    <w:rsid w:val="00A02B7D"/>
    <w:rsid w:val="00A04A38"/>
    <w:rsid w:val="00A10BEE"/>
    <w:rsid w:val="00A12B5B"/>
    <w:rsid w:val="00A2348A"/>
    <w:rsid w:val="00A264F9"/>
    <w:rsid w:val="00A34834"/>
    <w:rsid w:val="00A34D33"/>
    <w:rsid w:val="00A44E4F"/>
    <w:rsid w:val="00A46423"/>
    <w:rsid w:val="00A47F4D"/>
    <w:rsid w:val="00A507EE"/>
    <w:rsid w:val="00A5082E"/>
    <w:rsid w:val="00A5119A"/>
    <w:rsid w:val="00A523A2"/>
    <w:rsid w:val="00A54717"/>
    <w:rsid w:val="00A5694B"/>
    <w:rsid w:val="00A56BAF"/>
    <w:rsid w:val="00A57888"/>
    <w:rsid w:val="00A676F3"/>
    <w:rsid w:val="00A70423"/>
    <w:rsid w:val="00A83E55"/>
    <w:rsid w:val="00A84D32"/>
    <w:rsid w:val="00A84F8E"/>
    <w:rsid w:val="00A958B0"/>
    <w:rsid w:val="00AA092E"/>
    <w:rsid w:val="00AA128C"/>
    <w:rsid w:val="00AA4A12"/>
    <w:rsid w:val="00AA4E89"/>
    <w:rsid w:val="00AA6837"/>
    <w:rsid w:val="00AB1EC6"/>
    <w:rsid w:val="00AB4335"/>
    <w:rsid w:val="00AB5895"/>
    <w:rsid w:val="00AC265A"/>
    <w:rsid w:val="00AC4903"/>
    <w:rsid w:val="00AE3055"/>
    <w:rsid w:val="00AE6F97"/>
    <w:rsid w:val="00AE7179"/>
    <w:rsid w:val="00AF481F"/>
    <w:rsid w:val="00B00CE8"/>
    <w:rsid w:val="00B030AD"/>
    <w:rsid w:val="00B10E6D"/>
    <w:rsid w:val="00B134C4"/>
    <w:rsid w:val="00B16381"/>
    <w:rsid w:val="00B24AF6"/>
    <w:rsid w:val="00B31DF1"/>
    <w:rsid w:val="00B32FBB"/>
    <w:rsid w:val="00B36900"/>
    <w:rsid w:val="00B42F58"/>
    <w:rsid w:val="00B451F1"/>
    <w:rsid w:val="00B47D8C"/>
    <w:rsid w:val="00B51396"/>
    <w:rsid w:val="00B51DBF"/>
    <w:rsid w:val="00B55D3E"/>
    <w:rsid w:val="00B62992"/>
    <w:rsid w:val="00B64D24"/>
    <w:rsid w:val="00B66F66"/>
    <w:rsid w:val="00B70B38"/>
    <w:rsid w:val="00B813E1"/>
    <w:rsid w:val="00B82F0B"/>
    <w:rsid w:val="00B93E1A"/>
    <w:rsid w:val="00B96DE5"/>
    <w:rsid w:val="00BA45E5"/>
    <w:rsid w:val="00BA4986"/>
    <w:rsid w:val="00BA5EDC"/>
    <w:rsid w:val="00BB11BA"/>
    <w:rsid w:val="00BB3488"/>
    <w:rsid w:val="00BC5334"/>
    <w:rsid w:val="00BD0668"/>
    <w:rsid w:val="00BD5620"/>
    <w:rsid w:val="00BD6458"/>
    <w:rsid w:val="00BE2A74"/>
    <w:rsid w:val="00BE76FC"/>
    <w:rsid w:val="00BF1201"/>
    <w:rsid w:val="00BF5588"/>
    <w:rsid w:val="00C01C17"/>
    <w:rsid w:val="00C043D9"/>
    <w:rsid w:val="00C0663E"/>
    <w:rsid w:val="00C07768"/>
    <w:rsid w:val="00C107A0"/>
    <w:rsid w:val="00C10C39"/>
    <w:rsid w:val="00C11A6E"/>
    <w:rsid w:val="00C17925"/>
    <w:rsid w:val="00C20A74"/>
    <w:rsid w:val="00C2192A"/>
    <w:rsid w:val="00C21FE2"/>
    <w:rsid w:val="00C22BFD"/>
    <w:rsid w:val="00C24B27"/>
    <w:rsid w:val="00C25B5A"/>
    <w:rsid w:val="00C3184A"/>
    <w:rsid w:val="00C32763"/>
    <w:rsid w:val="00C3317E"/>
    <w:rsid w:val="00C34060"/>
    <w:rsid w:val="00C43273"/>
    <w:rsid w:val="00C4423D"/>
    <w:rsid w:val="00C47A09"/>
    <w:rsid w:val="00C61A4D"/>
    <w:rsid w:val="00C72D0D"/>
    <w:rsid w:val="00C8165F"/>
    <w:rsid w:val="00C81B9C"/>
    <w:rsid w:val="00C87A11"/>
    <w:rsid w:val="00C926A6"/>
    <w:rsid w:val="00C94A68"/>
    <w:rsid w:val="00CA1317"/>
    <w:rsid w:val="00CA2DDF"/>
    <w:rsid w:val="00CA359E"/>
    <w:rsid w:val="00CA6BB9"/>
    <w:rsid w:val="00CB1CC3"/>
    <w:rsid w:val="00CC4994"/>
    <w:rsid w:val="00CD2293"/>
    <w:rsid w:val="00CD6AE5"/>
    <w:rsid w:val="00CD7568"/>
    <w:rsid w:val="00CF378D"/>
    <w:rsid w:val="00CF603B"/>
    <w:rsid w:val="00D0077F"/>
    <w:rsid w:val="00D02E32"/>
    <w:rsid w:val="00D22B3C"/>
    <w:rsid w:val="00D22F3F"/>
    <w:rsid w:val="00D240AD"/>
    <w:rsid w:val="00D2520F"/>
    <w:rsid w:val="00D30BD4"/>
    <w:rsid w:val="00D31B54"/>
    <w:rsid w:val="00D44827"/>
    <w:rsid w:val="00D44BB7"/>
    <w:rsid w:val="00D54AE6"/>
    <w:rsid w:val="00D62056"/>
    <w:rsid w:val="00D7158B"/>
    <w:rsid w:val="00D83781"/>
    <w:rsid w:val="00D8697C"/>
    <w:rsid w:val="00D871C2"/>
    <w:rsid w:val="00D9424C"/>
    <w:rsid w:val="00DA6CCE"/>
    <w:rsid w:val="00DB150B"/>
    <w:rsid w:val="00DC000F"/>
    <w:rsid w:val="00DD4E6D"/>
    <w:rsid w:val="00DD69B2"/>
    <w:rsid w:val="00DE0220"/>
    <w:rsid w:val="00DE0F9E"/>
    <w:rsid w:val="00DE43AF"/>
    <w:rsid w:val="00E040D5"/>
    <w:rsid w:val="00E04553"/>
    <w:rsid w:val="00E04CF0"/>
    <w:rsid w:val="00E10552"/>
    <w:rsid w:val="00E10F64"/>
    <w:rsid w:val="00E1397A"/>
    <w:rsid w:val="00E13999"/>
    <w:rsid w:val="00E16939"/>
    <w:rsid w:val="00E21F9C"/>
    <w:rsid w:val="00E22F23"/>
    <w:rsid w:val="00E246F2"/>
    <w:rsid w:val="00E30309"/>
    <w:rsid w:val="00E34771"/>
    <w:rsid w:val="00E435B4"/>
    <w:rsid w:val="00E52014"/>
    <w:rsid w:val="00E54F62"/>
    <w:rsid w:val="00E600C9"/>
    <w:rsid w:val="00E601C0"/>
    <w:rsid w:val="00E70894"/>
    <w:rsid w:val="00E72926"/>
    <w:rsid w:val="00E729F2"/>
    <w:rsid w:val="00E72C78"/>
    <w:rsid w:val="00E7534E"/>
    <w:rsid w:val="00E81E32"/>
    <w:rsid w:val="00E86035"/>
    <w:rsid w:val="00E8636F"/>
    <w:rsid w:val="00E92AA3"/>
    <w:rsid w:val="00E94C4C"/>
    <w:rsid w:val="00EA3693"/>
    <w:rsid w:val="00EA6677"/>
    <w:rsid w:val="00EB3A72"/>
    <w:rsid w:val="00EB41A6"/>
    <w:rsid w:val="00EC0C9E"/>
    <w:rsid w:val="00EC0FC6"/>
    <w:rsid w:val="00EC37E9"/>
    <w:rsid w:val="00EC38A4"/>
    <w:rsid w:val="00EC7864"/>
    <w:rsid w:val="00ED00F4"/>
    <w:rsid w:val="00ED1BD9"/>
    <w:rsid w:val="00ED41DA"/>
    <w:rsid w:val="00EE15D2"/>
    <w:rsid w:val="00EE2117"/>
    <w:rsid w:val="00EE42EF"/>
    <w:rsid w:val="00EE5325"/>
    <w:rsid w:val="00EE65A2"/>
    <w:rsid w:val="00EF2C2F"/>
    <w:rsid w:val="00EF5531"/>
    <w:rsid w:val="00F023E0"/>
    <w:rsid w:val="00F03E81"/>
    <w:rsid w:val="00F053AA"/>
    <w:rsid w:val="00F10726"/>
    <w:rsid w:val="00F11803"/>
    <w:rsid w:val="00F13886"/>
    <w:rsid w:val="00F14C81"/>
    <w:rsid w:val="00F308D8"/>
    <w:rsid w:val="00F37E92"/>
    <w:rsid w:val="00F41C1A"/>
    <w:rsid w:val="00F41F77"/>
    <w:rsid w:val="00F436B3"/>
    <w:rsid w:val="00F528DF"/>
    <w:rsid w:val="00F53855"/>
    <w:rsid w:val="00F579C2"/>
    <w:rsid w:val="00F724D4"/>
    <w:rsid w:val="00F775F2"/>
    <w:rsid w:val="00F77C78"/>
    <w:rsid w:val="00F84544"/>
    <w:rsid w:val="00F8482E"/>
    <w:rsid w:val="00F85551"/>
    <w:rsid w:val="00F866BE"/>
    <w:rsid w:val="00F86A01"/>
    <w:rsid w:val="00F93A74"/>
    <w:rsid w:val="00F95156"/>
    <w:rsid w:val="00FB15F0"/>
    <w:rsid w:val="00FB546D"/>
    <w:rsid w:val="00FD6E8D"/>
    <w:rsid w:val="00FE5F72"/>
    <w:rsid w:val="00FE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FA418D-557B-4A97-A36E-FA62C1CDB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B3A72"/>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
    <w:next w:val="a"/>
    <w:link w:val="12"/>
    <w:qFormat/>
    <w:rsid w:val="00EB3A7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EB3A7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EB3A7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EB3A7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EB3A72"/>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EB3A7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EB3A7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EB3A72"/>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EB3A7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EB3A7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EB3A7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EB3A7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EB3A7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EB3A7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EB3A72"/>
    <w:rPr>
      <w:rFonts w:ascii="Times New Roman" w:eastAsia="Times New Roman" w:hAnsi="Times New Roman" w:cs="Times New Roman"/>
      <w:b/>
      <w:bCs/>
      <w:lang w:eastAsia="zh-CN"/>
    </w:rPr>
  </w:style>
  <w:style w:type="character" w:customStyle="1" w:styleId="70">
    <w:name w:val="Заголовок 7 Знак"/>
    <w:basedOn w:val="a0"/>
    <w:link w:val="7"/>
    <w:rsid w:val="00EB3A7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EB3A7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EB3A72"/>
    <w:rPr>
      <w:rFonts w:ascii="Times New Roman" w:eastAsia="Times New Roman" w:hAnsi="Times New Roman" w:cs="Times New Roman"/>
      <w:b/>
      <w:sz w:val="24"/>
      <w:szCs w:val="24"/>
      <w:lang w:eastAsia="zh-CN"/>
    </w:rPr>
  </w:style>
  <w:style w:type="paragraph" w:styleId="a3">
    <w:name w:val="header"/>
    <w:basedOn w:val="a"/>
    <w:link w:val="a4"/>
    <w:uiPriority w:val="99"/>
    <w:rsid w:val="00EB3A7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EB3A72"/>
    <w:rPr>
      <w:rFonts w:ascii="Times New Roman" w:eastAsia="Times New Roman" w:hAnsi="Times New Roman" w:cs="Times New Roman"/>
      <w:sz w:val="20"/>
      <w:szCs w:val="20"/>
      <w:lang w:eastAsia="ru-RU"/>
    </w:rPr>
  </w:style>
  <w:style w:type="paragraph" w:styleId="a5">
    <w:name w:val="List Paragraph"/>
    <w:aliases w:val="Содержание. 2 уровень,Основной с отступом,Абзац списка основной,Булет 1,Bullet List,numbered,FooterText,Bullet Number,Нумерованый список,List Paragraph1,lp1,lp11,List Paragraph11,Bullet 1,Use Case List Paragraph,Paragraphe de liste1"/>
    <w:basedOn w:val="a"/>
    <w:link w:val="a6"/>
    <w:uiPriority w:val="34"/>
    <w:qFormat/>
    <w:rsid w:val="00EB3A72"/>
    <w:pPr>
      <w:ind w:left="720"/>
      <w:contextualSpacing/>
    </w:pPr>
  </w:style>
  <w:style w:type="paragraph" w:styleId="a7">
    <w:name w:val="No Spacing"/>
    <w:uiPriority w:val="1"/>
    <w:qFormat/>
    <w:rsid w:val="00EB3A72"/>
    <w:pPr>
      <w:spacing w:after="0" w:line="240" w:lineRule="auto"/>
    </w:pPr>
  </w:style>
  <w:style w:type="character" w:styleId="a8">
    <w:name w:val="annotation reference"/>
    <w:uiPriority w:val="99"/>
    <w:rsid w:val="00EB3A72"/>
    <w:rPr>
      <w:sz w:val="16"/>
      <w:szCs w:val="16"/>
    </w:rPr>
  </w:style>
  <w:style w:type="character" w:styleId="a9">
    <w:name w:val="Hyperlink"/>
    <w:uiPriority w:val="99"/>
    <w:rsid w:val="00EB3A72"/>
    <w:rPr>
      <w:rFonts w:cs="Times New Roman"/>
      <w:color w:val="0000FF"/>
      <w:u w:val="single"/>
    </w:rPr>
  </w:style>
  <w:style w:type="paragraph" w:styleId="aa">
    <w:name w:val="Balloon Text"/>
    <w:basedOn w:val="a"/>
    <w:link w:val="ab"/>
    <w:uiPriority w:val="99"/>
    <w:unhideWhenUsed/>
    <w:rsid w:val="00EB3A72"/>
    <w:rPr>
      <w:rFonts w:ascii="Segoe UI" w:hAnsi="Segoe UI" w:cs="Segoe UI"/>
      <w:sz w:val="18"/>
      <w:szCs w:val="18"/>
    </w:rPr>
  </w:style>
  <w:style w:type="character" w:customStyle="1" w:styleId="ab">
    <w:name w:val="Текст выноски Знак"/>
    <w:basedOn w:val="a0"/>
    <w:link w:val="aa"/>
    <w:uiPriority w:val="99"/>
    <w:rsid w:val="00EB3A72"/>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EB3A72"/>
    <w:pPr>
      <w:tabs>
        <w:tab w:val="center" w:pos="4677"/>
        <w:tab w:val="right" w:pos="9355"/>
      </w:tabs>
    </w:pPr>
  </w:style>
  <w:style w:type="character" w:customStyle="1" w:styleId="ad">
    <w:name w:val="Нижний колонтитул Знак"/>
    <w:basedOn w:val="a0"/>
    <w:link w:val="ac"/>
    <w:uiPriority w:val="99"/>
    <w:rsid w:val="00EB3A7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B3A7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B3A72"/>
    <w:rPr>
      <w:rFonts w:ascii="Calibri" w:eastAsia="Times New Roman" w:hAnsi="Calibri" w:cs="Calibri"/>
      <w:szCs w:val="20"/>
      <w:lang w:eastAsia="ru-RU"/>
    </w:rPr>
  </w:style>
  <w:style w:type="paragraph" w:customStyle="1" w:styleId="ConsPlusTitle">
    <w:name w:val="ConsPlusTitle"/>
    <w:rsid w:val="00EB3A7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EB3A7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EB3A7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EB3A7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EB3A7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B3A7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EB3A7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EB3A72"/>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SUPERS,Знак сноски 1,Ciae niinee-FN,fr,Used by Word for Help footnote symbols,Ciae niinee 1"/>
    <w:uiPriority w:val="99"/>
    <w:qFormat/>
    <w:rsid w:val="00EB3A72"/>
    <w:rPr>
      <w:vertAlign w:val="superscript"/>
    </w:rPr>
  </w:style>
  <w:style w:type="paragraph" w:styleId="af1">
    <w:name w:val="Body Text"/>
    <w:basedOn w:val="a"/>
    <w:link w:val="af2"/>
    <w:uiPriority w:val="99"/>
    <w:unhideWhenUsed/>
    <w:rsid w:val="00EB3A7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uiPriority w:val="99"/>
    <w:rsid w:val="00EB3A72"/>
    <w:rPr>
      <w:rFonts w:ascii="Times New Roman" w:eastAsia="Times New Roman" w:hAnsi="Times New Roman" w:cs="Times New Roman"/>
      <w:sz w:val="24"/>
      <w:szCs w:val="24"/>
      <w:lang w:eastAsia="ru-RU"/>
    </w:rPr>
  </w:style>
  <w:style w:type="character" w:customStyle="1" w:styleId="WW8Num1z0">
    <w:name w:val="WW8Num1z0"/>
    <w:rsid w:val="00EB3A72"/>
  </w:style>
  <w:style w:type="character" w:customStyle="1" w:styleId="WW8Num1z1">
    <w:name w:val="WW8Num1z1"/>
    <w:rsid w:val="00EB3A72"/>
  </w:style>
  <w:style w:type="character" w:customStyle="1" w:styleId="WW8Num1z2">
    <w:name w:val="WW8Num1z2"/>
    <w:rsid w:val="00EB3A72"/>
  </w:style>
  <w:style w:type="character" w:customStyle="1" w:styleId="WW8Num1z3">
    <w:name w:val="WW8Num1z3"/>
    <w:rsid w:val="00EB3A72"/>
  </w:style>
  <w:style w:type="character" w:customStyle="1" w:styleId="WW8Num1z4">
    <w:name w:val="WW8Num1z4"/>
    <w:rsid w:val="00EB3A72"/>
  </w:style>
  <w:style w:type="character" w:customStyle="1" w:styleId="WW8Num1z5">
    <w:name w:val="WW8Num1z5"/>
    <w:rsid w:val="00EB3A72"/>
  </w:style>
  <w:style w:type="character" w:customStyle="1" w:styleId="WW8Num1z6">
    <w:name w:val="WW8Num1z6"/>
    <w:rsid w:val="00EB3A72"/>
  </w:style>
  <w:style w:type="character" w:customStyle="1" w:styleId="WW8Num1z7">
    <w:name w:val="WW8Num1z7"/>
    <w:rsid w:val="00EB3A72"/>
  </w:style>
  <w:style w:type="character" w:customStyle="1" w:styleId="WW8Num1z8">
    <w:name w:val="WW8Num1z8"/>
    <w:rsid w:val="00EB3A72"/>
  </w:style>
  <w:style w:type="character" w:customStyle="1" w:styleId="WW8Num2z0">
    <w:name w:val="WW8Num2z0"/>
    <w:rsid w:val="00EB3A72"/>
    <w:rPr>
      <w:rFonts w:hint="default"/>
    </w:rPr>
  </w:style>
  <w:style w:type="character" w:customStyle="1" w:styleId="WW8Num2z1">
    <w:name w:val="WW8Num2z1"/>
    <w:rsid w:val="00EB3A72"/>
  </w:style>
  <w:style w:type="character" w:customStyle="1" w:styleId="WW8Num2z2">
    <w:name w:val="WW8Num2z2"/>
    <w:rsid w:val="00EB3A72"/>
  </w:style>
  <w:style w:type="character" w:customStyle="1" w:styleId="WW8Num2z3">
    <w:name w:val="WW8Num2z3"/>
    <w:rsid w:val="00EB3A72"/>
  </w:style>
  <w:style w:type="character" w:customStyle="1" w:styleId="WW8Num2z4">
    <w:name w:val="WW8Num2z4"/>
    <w:rsid w:val="00EB3A72"/>
  </w:style>
  <w:style w:type="character" w:customStyle="1" w:styleId="WW8Num2z5">
    <w:name w:val="WW8Num2z5"/>
    <w:rsid w:val="00EB3A72"/>
  </w:style>
  <w:style w:type="character" w:customStyle="1" w:styleId="WW8Num2z6">
    <w:name w:val="WW8Num2z6"/>
    <w:rsid w:val="00EB3A72"/>
  </w:style>
  <w:style w:type="character" w:customStyle="1" w:styleId="WW8Num2z7">
    <w:name w:val="WW8Num2z7"/>
    <w:rsid w:val="00EB3A72"/>
  </w:style>
  <w:style w:type="character" w:customStyle="1" w:styleId="WW8Num2z8">
    <w:name w:val="WW8Num2z8"/>
    <w:rsid w:val="00EB3A72"/>
  </w:style>
  <w:style w:type="character" w:customStyle="1" w:styleId="WW8Num3z0">
    <w:name w:val="WW8Num3z0"/>
    <w:rsid w:val="00EB3A72"/>
    <w:rPr>
      <w:rFonts w:hint="default"/>
    </w:rPr>
  </w:style>
  <w:style w:type="character" w:customStyle="1" w:styleId="WW8Num3z1">
    <w:name w:val="WW8Num3z1"/>
    <w:rsid w:val="00EB3A72"/>
    <w:rPr>
      <w:rFonts w:ascii="Times New Roman" w:eastAsia="Times New Roman" w:hAnsi="Times New Roman" w:cs="Times New Roman"/>
      <w:b/>
      <w:bCs/>
      <w:i/>
      <w:sz w:val="24"/>
      <w:szCs w:val="24"/>
    </w:rPr>
  </w:style>
  <w:style w:type="character" w:customStyle="1" w:styleId="WW8Num4z0">
    <w:name w:val="WW8Num4z0"/>
    <w:rsid w:val="00EB3A72"/>
    <w:rPr>
      <w:rFonts w:ascii="Times New Roman" w:hAnsi="Times New Roman" w:cs="Times New Roman" w:hint="default"/>
      <w:b/>
      <w:bCs/>
      <w:i/>
      <w:iCs/>
      <w:sz w:val="24"/>
      <w:szCs w:val="24"/>
    </w:rPr>
  </w:style>
  <w:style w:type="character" w:customStyle="1" w:styleId="WW8Num5z0">
    <w:name w:val="WW8Num5z0"/>
    <w:rsid w:val="00EB3A72"/>
    <w:rPr>
      <w:rFonts w:hint="default"/>
      <w:b/>
    </w:rPr>
  </w:style>
  <w:style w:type="character" w:customStyle="1" w:styleId="WW8Num5z1">
    <w:name w:val="WW8Num5z1"/>
    <w:rsid w:val="00EB3A72"/>
    <w:rPr>
      <w:rFonts w:hint="default"/>
    </w:rPr>
  </w:style>
  <w:style w:type="character" w:customStyle="1" w:styleId="WW8Num5z2">
    <w:name w:val="WW8Num5z2"/>
    <w:rsid w:val="00EB3A72"/>
    <w:rPr>
      <w:rFonts w:hint="default"/>
      <w:i w:val="0"/>
    </w:rPr>
  </w:style>
  <w:style w:type="character" w:customStyle="1" w:styleId="WW8Num6z0">
    <w:name w:val="WW8Num6z0"/>
    <w:rsid w:val="00EB3A72"/>
    <w:rPr>
      <w:rFonts w:ascii="Symbol" w:hAnsi="Symbol" w:cs="Symbol" w:hint="default"/>
      <w:sz w:val="24"/>
      <w:szCs w:val="24"/>
    </w:rPr>
  </w:style>
  <w:style w:type="character" w:customStyle="1" w:styleId="WW8Num6z1">
    <w:name w:val="WW8Num6z1"/>
    <w:rsid w:val="00EB3A72"/>
  </w:style>
  <w:style w:type="character" w:customStyle="1" w:styleId="WW8Num6z2">
    <w:name w:val="WW8Num6z2"/>
    <w:rsid w:val="00EB3A72"/>
  </w:style>
  <w:style w:type="character" w:customStyle="1" w:styleId="WW8Num6z3">
    <w:name w:val="WW8Num6z3"/>
    <w:rsid w:val="00EB3A72"/>
  </w:style>
  <w:style w:type="character" w:customStyle="1" w:styleId="WW8Num6z4">
    <w:name w:val="WW8Num6z4"/>
    <w:rsid w:val="00EB3A72"/>
  </w:style>
  <w:style w:type="character" w:customStyle="1" w:styleId="WW8Num6z5">
    <w:name w:val="WW8Num6z5"/>
    <w:rsid w:val="00EB3A72"/>
  </w:style>
  <w:style w:type="character" w:customStyle="1" w:styleId="WW8Num6z6">
    <w:name w:val="WW8Num6z6"/>
    <w:rsid w:val="00EB3A72"/>
  </w:style>
  <w:style w:type="character" w:customStyle="1" w:styleId="WW8Num6z7">
    <w:name w:val="WW8Num6z7"/>
    <w:rsid w:val="00EB3A72"/>
  </w:style>
  <w:style w:type="character" w:customStyle="1" w:styleId="WW8Num6z8">
    <w:name w:val="WW8Num6z8"/>
    <w:rsid w:val="00EB3A72"/>
  </w:style>
  <w:style w:type="character" w:customStyle="1" w:styleId="WW8Num7z0">
    <w:name w:val="WW8Num7z0"/>
    <w:rsid w:val="00EB3A72"/>
    <w:rPr>
      <w:rFonts w:ascii="Symbol" w:hAnsi="Symbol" w:cs="OpenSymbol"/>
    </w:rPr>
  </w:style>
  <w:style w:type="character" w:customStyle="1" w:styleId="WW8Num7z1">
    <w:name w:val="WW8Num7z1"/>
    <w:rsid w:val="00EB3A72"/>
    <w:rPr>
      <w:rFonts w:ascii="OpenSymbol" w:hAnsi="OpenSymbol" w:cs="OpenSymbol"/>
    </w:rPr>
  </w:style>
  <w:style w:type="character" w:customStyle="1" w:styleId="WW8Num8z0">
    <w:name w:val="WW8Num8z0"/>
    <w:rsid w:val="00EB3A72"/>
    <w:rPr>
      <w:rFonts w:ascii="Times New Roman" w:hAnsi="Times New Roman" w:cs="Times New Roman" w:hint="default"/>
      <w:b/>
      <w:bCs/>
      <w:sz w:val="24"/>
      <w:szCs w:val="24"/>
    </w:rPr>
  </w:style>
  <w:style w:type="character" w:customStyle="1" w:styleId="WW8Num9z0">
    <w:name w:val="WW8Num9z0"/>
    <w:rsid w:val="00EB3A72"/>
    <w:rPr>
      <w:rFonts w:ascii="Symbol" w:hAnsi="Symbol" w:cs="Symbol"/>
      <w:sz w:val="22"/>
      <w:szCs w:val="22"/>
    </w:rPr>
  </w:style>
  <w:style w:type="character" w:customStyle="1" w:styleId="WW8Num9z1">
    <w:name w:val="WW8Num9z1"/>
    <w:rsid w:val="00EB3A72"/>
  </w:style>
  <w:style w:type="character" w:customStyle="1" w:styleId="WW8Num9z2">
    <w:name w:val="WW8Num9z2"/>
    <w:rsid w:val="00EB3A72"/>
  </w:style>
  <w:style w:type="character" w:customStyle="1" w:styleId="WW8Num9z3">
    <w:name w:val="WW8Num9z3"/>
    <w:rsid w:val="00EB3A72"/>
  </w:style>
  <w:style w:type="character" w:customStyle="1" w:styleId="WW8Num9z4">
    <w:name w:val="WW8Num9z4"/>
    <w:rsid w:val="00EB3A72"/>
  </w:style>
  <w:style w:type="character" w:customStyle="1" w:styleId="WW8Num9z5">
    <w:name w:val="WW8Num9z5"/>
    <w:rsid w:val="00EB3A72"/>
  </w:style>
  <w:style w:type="character" w:customStyle="1" w:styleId="WW8Num9z6">
    <w:name w:val="WW8Num9z6"/>
    <w:rsid w:val="00EB3A72"/>
  </w:style>
  <w:style w:type="character" w:customStyle="1" w:styleId="WW8Num9z7">
    <w:name w:val="WW8Num9z7"/>
    <w:rsid w:val="00EB3A72"/>
  </w:style>
  <w:style w:type="character" w:customStyle="1" w:styleId="WW8Num9z8">
    <w:name w:val="WW8Num9z8"/>
    <w:rsid w:val="00EB3A72"/>
  </w:style>
  <w:style w:type="character" w:customStyle="1" w:styleId="WW8Num10z0">
    <w:name w:val="WW8Num10z0"/>
    <w:rsid w:val="00EB3A72"/>
    <w:rPr>
      <w:rFonts w:ascii="Symbol" w:hAnsi="Symbol" w:cs="Symbol"/>
      <w:sz w:val="22"/>
      <w:szCs w:val="22"/>
    </w:rPr>
  </w:style>
  <w:style w:type="character" w:customStyle="1" w:styleId="WW8Num10z1">
    <w:name w:val="WW8Num10z1"/>
    <w:rsid w:val="00EB3A72"/>
  </w:style>
  <w:style w:type="character" w:customStyle="1" w:styleId="WW8Num10z2">
    <w:name w:val="WW8Num10z2"/>
    <w:rsid w:val="00EB3A72"/>
  </w:style>
  <w:style w:type="character" w:customStyle="1" w:styleId="WW8Num10z3">
    <w:name w:val="WW8Num10z3"/>
    <w:rsid w:val="00EB3A72"/>
  </w:style>
  <w:style w:type="character" w:customStyle="1" w:styleId="WW8Num10z4">
    <w:name w:val="WW8Num10z4"/>
    <w:rsid w:val="00EB3A72"/>
  </w:style>
  <w:style w:type="character" w:customStyle="1" w:styleId="WW8Num10z5">
    <w:name w:val="WW8Num10z5"/>
    <w:rsid w:val="00EB3A72"/>
  </w:style>
  <w:style w:type="character" w:customStyle="1" w:styleId="WW8Num10z6">
    <w:name w:val="WW8Num10z6"/>
    <w:rsid w:val="00EB3A72"/>
  </w:style>
  <w:style w:type="character" w:customStyle="1" w:styleId="WW8Num10z7">
    <w:name w:val="WW8Num10z7"/>
    <w:rsid w:val="00EB3A72"/>
  </w:style>
  <w:style w:type="character" w:customStyle="1" w:styleId="WW8Num10z8">
    <w:name w:val="WW8Num10z8"/>
    <w:rsid w:val="00EB3A72"/>
  </w:style>
  <w:style w:type="character" w:customStyle="1" w:styleId="WW8Num11z0">
    <w:name w:val="WW8Num11z0"/>
    <w:rsid w:val="00EB3A72"/>
    <w:rPr>
      <w:b w:val="0"/>
      <w:bCs w:val="0"/>
      <w:sz w:val="22"/>
      <w:szCs w:val="22"/>
      <w:lang w:val="ru-RU"/>
    </w:rPr>
  </w:style>
  <w:style w:type="character" w:customStyle="1" w:styleId="WW8Num12z0">
    <w:name w:val="WW8Num12z0"/>
    <w:rsid w:val="00EB3A72"/>
    <w:rPr>
      <w:rFonts w:ascii="Symbol" w:hAnsi="Symbol" w:cs="Symbol"/>
      <w:sz w:val="22"/>
      <w:szCs w:val="22"/>
    </w:rPr>
  </w:style>
  <w:style w:type="character" w:customStyle="1" w:styleId="WW8Num12z1">
    <w:name w:val="WW8Num12z1"/>
    <w:rsid w:val="00EB3A72"/>
  </w:style>
  <w:style w:type="character" w:customStyle="1" w:styleId="WW8Num12z2">
    <w:name w:val="WW8Num12z2"/>
    <w:rsid w:val="00EB3A72"/>
  </w:style>
  <w:style w:type="character" w:customStyle="1" w:styleId="WW8Num12z3">
    <w:name w:val="WW8Num12z3"/>
    <w:rsid w:val="00EB3A72"/>
  </w:style>
  <w:style w:type="character" w:customStyle="1" w:styleId="WW8Num12z4">
    <w:name w:val="WW8Num12z4"/>
    <w:rsid w:val="00EB3A72"/>
  </w:style>
  <w:style w:type="character" w:customStyle="1" w:styleId="WW8Num12z5">
    <w:name w:val="WW8Num12z5"/>
    <w:rsid w:val="00EB3A72"/>
  </w:style>
  <w:style w:type="character" w:customStyle="1" w:styleId="WW8Num12z6">
    <w:name w:val="WW8Num12z6"/>
    <w:rsid w:val="00EB3A72"/>
  </w:style>
  <w:style w:type="character" w:customStyle="1" w:styleId="WW8Num12z7">
    <w:name w:val="WW8Num12z7"/>
    <w:rsid w:val="00EB3A72"/>
  </w:style>
  <w:style w:type="character" w:customStyle="1" w:styleId="WW8Num12z8">
    <w:name w:val="WW8Num12z8"/>
    <w:rsid w:val="00EB3A72"/>
  </w:style>
  <w:style w:type="character" w:customStyle="1" w:styleId="WW8Num13z0">
    <w:name w:val="WW8Num13z0"/>
    <w:rsid w:val="00EB3A72"/>
    <w:rPr>
      <w:rFonts w:cs="Times New Roman"/>
      <w:b/>
    </w:rPr>
  </w:style>
  <w:style w:type="character" w:customStyle="1" w:styleId="WW8Num14z0">
    <w:name w:val="WW8Num14z0"/>
    <w:rsid w:val="00EB3A72"/>
    <w:rPr>
      <w:rFonts w:cs="Times New Roman"/>
      <w:b/>
    </w:rPr>
  </w:style>
  <w:style w:type="character" w:customStyle="1" w:styleId="WW8Num14z2">
    <w:name w:val="WW8Num14z2"/>
    <w:rsid w:val="00EB3A72"/>
  </w:style>
  <w:style w:type="character" w:customStyle="1" w:styleId="WW8Num14z3">
    <w:name w:val="WW8Num14z3"/>
    <w:rsid w:val="00EB3A72"/>
  </w:style>
  <w:style w:type="character" w:customStyle="1" w:styleId="WW8Num14z4">
    <w:name w:val="WW8Num14z4"/>
    <w:rsid w:val="00EB3A72"/>
  </w:style>
  <w:style w:type="character" w:customStyle="1" w:styleId="WW8Num14z5">
    <w:name w:val="WW8Num14z5"/>
    <w:rsid w:val="00EB3A72"/>
  </w:style>
  <w:style w:type="character" w:customStyle="1" w:styleId="WW8Num14z6">
    <w:name w:val="WW8Num14z6"/>
    <w:rsid w:val="00EB3A72"/>
  </w:style>
  <w:style w:type="character" w:customStyle="1" w:styleId="WW8Num14z7">
    <w:name w:val="WW8Num14z7"/>
    <w:rsid w:val="00EB3A72"/>
  </w:style>
  <w:style w:type="character" w:customStyle="1" w:styleId="WW8Num14z8">
    <w:name w:val="WW8Num14z8"/>
    <w:rsid w:val="00EB3A72"/>
  </w:style>
  <w:style w:type="character" w:customStyle="1" w:styleId="WW8Num15z0">
    <w:name w:val="WW8Num15z0"/>
    <w:rsid w:val="00EB3A72"/>
    <w:rPr>
      <w:rFonts w:cs="Times New Roman"/>
      <w:b/>
    </w:rPr>
  </w:style>
  <w:style w:type="character" w:customStyle="1" w:styleId="WW8Num16z0">
    <w:name w:val="WW8Num16z0"/>
    <w:rsid w:val="00EB3A72"/>
    <w:rPr>
      <w:rFonts w:cs="Times New Roman"/>
      <w:b/>
    </w:rPr>
  </w:style>
  <w:style w:type="character" w:customStyle="1" w:styleId="WW8Num16z1">
    <w:name w:val="WW8Num16z1"/>
    <w:rsid w:val="00EB3A72"/>
  </w:style>
  <w:style w:type="character" w:customStyle="1" w:styleId="WW8Num16z2">
    <w:name w:val="WW8Num16z2"/>
    <w:rsid w:val="00EB3A72"/>
  </w:style>
  <w:style w:type="character" w:customStyle="1" w:styleId="WW8Num16z3">
    <w:name w:val="WW8Num16z3"/>
    <w:rsid w:val="00EB3A72"/>
  </w:style>
  <w:style w:type="character" w:customStyle="1" w:styleId="WW8Num16z4">
    <w:name w:val="WW8Num16z4"/>
    <w:rsid w:val="00EB3A72"/>
  </w:style>
  <w:style w:type="character" w:customStyle="1" w:styleId="WW8Num16z5">
    <w:name w:val="WW8Num16z5"/>
    <w:rsid w:val="00EB3A72"/>
  </w:style>
  <w:style w:type="character" w:customStyle="1" w:styleId="WW8Num16z6">
    <w:name w:val="WW8Num16z6"/>
    <w:rsid w:val="00EB3A72"/>
  </w:style>
  <w:style w:type="character" w:customStyle="1" w:styleId="WW8Num16z7">
    <w:name w:val="WW8Num16z7"/>
    <w:rsid w:val="00EB3A72"/>
  </w:style>
  <w:style w:type="character" w:customStyle="1" w:styleId="WW8Num16z8">
    <w:name w:val="WW8Num16z8"/>
    <w:rsid w:val="00EB3A72"/>
  </w:style>
  <w:style w:type="character" w:customStyle="1" w:styleId="WW8Num17z0">
    <w:name w:val="WW8Num17z0"/>
    <w:rsid w:val="00EB3A72"/>
    <w:rPr>
      <w:rFonts w:cs="Times New Roman"/>
      <w:b/>
    </w:rPr>
  </w:style>
  <w:style w:type="character" w:customStyle="1" w:styleId="WW8Num18z0">
    <w:name w:val="WW8Num18z0"/>
    <w:rsid w:val="00EB3A72"/>
    <w:rPr>
      <w:rFonts w:ascii="Courier New" w:hAnsi="Courier New" w:cs="Courier New"/>
      <w:shd w:val="clear" w:color="auto" w:fill="00FF00"/>
    </w:rPr>
  </w:style>
  <w:style w:type="character" w:customStyle="1" w:styleId="WW8Num18z2">
    <w:name w:val="WW8Num18z2"/>
    <w:rsid w:val="00EB3A72"/>
    <w:rPr>
      <w:rFonts w:cs="Times New Roman"/>
      <w:b/>
    </w:rPr>
  </w:style>
  <w:style w:type="character" w:customStyle="1" w:styleId="WW8Num19z0">
    <w:name w:val="WW8Num19z0"/>
    <w:rsid w:val="00EB3A72"/>
    <w:rPr>
      <w:rFonts w:ascii="Courier New" w:hAnsi="Courier New" w:cs="Times New Roman"/>
      <w:color w:val="000000"/>
    </w:rPr>
  </w:style>
  <w:style w:type="character" w:customStyle="1" w:styleId="WW8Num19z1">
    <w:name w:val="WW8Num19z1"/>
    <w:rsid w:val="00EB3A72"/>
    <w:rPr>
      <w:rFonts w:ascii="Courier New" w:hAnsi="Courier New" w:cs="Times New Roman"/>
      <w:b/>
    </w:rPr>
  </w:style>
  <w:style w:type="character" w:customStyle="1" w:styleId="WW8Num19z2">
    <w:name w:val="WW8Num19z2"/>
    <w:rsid w:val="00EB3A72"/>
    <w:rPr>
      <w:rFonts w:cs="Times New Roman"/>
      <w:b/>
    </w:rPr>
  </w:style>
  <w:style w:type="character" w:customStyle="1" w:styleId="WW8Num20z0">
    <w:name w:val="WW8Num20z0"/>
    <w:rsid w:val="00EB3A72"/>
    <w:rPr>
      <w:rFonts w:ascii="Courier New" w:hAnsi="Courier New" w:cs="Times New Roman"/>
      <w:color w:val="000000"/>
      <w:sz w:val="24"/>
      <w:szCs w:val="24"/>
      <w:lang w:eastAsia="ru-RU"/>
    </w:rPr>
  </w:style>
  <w:style w:type="character" w:customStyle="1" w:styleId="WW8Num20z1">
    <w:name w:val="WW8Num20z1"/>
    <w:rsid w:val="00EB3A72"/>
    <w:rPr>
      <w:rFonts w:ascii="Courier New" w:hAnsi="Courier New" w:cs="Times New Roman"/>
      <w:b/>
    </w:rPr>
  </w:style>
  <w:style w:type="character" w:customStyle="1" w:styleId="WW8Num20z2">
    <w:name w:val="WW8Num20z2"/>
    <w:rsid w:val="00EB3A72"/>
    <w:rPr>
      <w:rFonts w:cs="Times New Roman"/>
      <w:b/>
    </w:rPr>
  </w:style>
  <w:style w:type="character" w:customStyle="1" w:styleId="WW8Num21z0">
    <w:name w:val="WW8Num21z0"/>
    <w:rsid w:val="00EB3A72"/>
    <w:rPr>
      <w:rFonts w:cs="Times New Roman"/>
      <w:b/>
    </w:rPr>
  </w:style>
  <w:style w:type="character" w:customStyle="1" w:styleId="WW8Num22z0">
    <w:name w:val="WW8Num22z0"/>
    <w:rsid w:val="00EB3A72"/>
    <w:rPr>
      <w:rFonts w:cs="Times New Roman"/>
      <w:b/>
    </w:rPr>
  </w:style>
  <w:style w:type="character" w:customStyle="1" w:styleId="24">
    <w:name w:val="Основной шрифт абзаца2"/>
    <w:rsid w:val="00EB3A72"/>
  </w:style>
  <w:style w:type="character" w:customStyle="1" w:styleId="WW8Num11z1">
    <w:name w:val="WW8Num11z1"/>
    <w:rsid w:val="00EB3A72"/>
  </w:style>
  <w:style w:type="character" w:customStyle="1" w:styleId="WW8Num11z2">
    <w:name w:val="WW8Num11z2"/>
    <w:rsid w:val="00EB3A72"/>
  </w:style>
  <w:style w:type="character" w:customStyle="1" w:styleId="WW8Num11z3">
    <w:name w:val="WW8Num11z3"/>
    <w:rsid w:val="00EB3A72"/>
  </w:style>
  <w:style w:type="character" w:customStyle="1" w:styleId="WW8Num11z4">
    <w:name w:val="WW8Num11z4"/>
    <w:rsid w:val="00EB3A72"/>
  </w:style>
  <w:style w:type="character" w:customStyle="1" w:styleId="WW8Num11z5">
    <w:name w:val="WW8Num11z5"/>
    <w:rsid w:val="00EB3A72"/>
  </w:style>
  <w:style w:type="character" w:customStyle="1" w:styleId="WW8Num11z6">
    <w:name w:val="WW8Num11z6"/>
    <w:rsid w:val="00EB3A72"/>
  </w:style>
  <w:style w:type="character" w:customStyle="1" w:styleId="WW8Num11z7">
    <w:name w:val="WW8Num11z7"/>
    <w:rsid w:val="00EB3A72"/>
  </w:style>
  <w:style w:type="character" w:customStyle="1" w:styleId="WW8Num11z8">
    <w:name w:val="WW8Num11z8"/>
    <w:rsid w:val="00EB3A72"/>
  </w:style>
  <w:style w:type="character" w:customStyle="1" w:styleId="WW8Num13z2">
    <w:name w:val="WW8Num13z2"/>
    <w:rsid w:val="00EB3A72"/>
    <w:rPr>
      <w:rFonts w:cs="Times New Roman"/>
      <w:b/>
    </w:rPr>
  </w:style>
  <w:style w:type="character" w:customStyle="1" w:styleId="WW8Num14z1">
    <w:name w:val="WW8Num14z1"/>
    <w:rsid w:val="00EB3A72"/>
    <w:rPr>
      <w:rFonts w:ascii="Courier New" w:hAnsi="Courier New" w:cs="Times New Roman"/>
      <w:b/>
    </w:rPr>
  </w:style>
  <w:style w:type="character" w:customStyle="1" w:styleId="WW8Num15z1">
    <w:name w:val="WW8Num15z1"/>
    <w:rsid w:val="00EB3A72"/>
    <w:rPr>
      <w:rFonts w:ascii="Courier New" w:hAnsi="Courier New" w:cs="Times New Roman"/>
      <w:b/>
    </w:rPr>
  </w:style>
  <w:style w:type="character" w:customStyle="1" w:styleId="WW8Num15z2">
    <w:name w:val="WW8Num15z2"/>
    <w:rsid w:val="00EB3A72"/>
    <w:rPr>
      <w:rFonts w:cs="Times New Roman"/>
      <w:b/>
    </w:rPr>
  </w:style>
  <w:style w:type="character" w:customStyle="1" w:styleId="WW8Num18z1">
    <w:name w:val="WW8Num18z1"/>
    <w:rsid w:val="00EB3A72"/>
  </w:style>
  <w:style w:type="character" w:customStyle="1" w:styleId="WW8Num18z3">
    <w:name w:val="WW8Num18z3"/>
    <w:rsid w:val="00EB3A72"/>
  </w:style>
  <w:style w:type="character" w:customStyle="1" w:styleId="WW8Num18z4">
    <w:name w:val="WW8Num18z4"/>
    <w:rsid w:val="00EB3A72"/>
  </w:style>
  <w:style w:type="character" w:customStyle="1" w:styleId="WW8Num18z5">
    <w:name w:val="WW8Num18z5"/>
    <w:rsid w:val="00EB3A72"/>
  </w:style>
  <w:style w:type="character" w:customStyle="1" w:styleId="WW8Num18z6">
    <w:name w:val="WW8Num18z6"/>
    <w:rsid w:val="00EB3A72"/>
  </w:style>
  <w:style w:type="character" w:customStyle="1" w:styleId="WW8Num18z7">
    <w:name w:val="WW8Num18z7"/>
    <w:rsid w:val="00EB3A72"/>
  </w:style>
  <w:style w:type="character" w:customStyle="1" w:styleId="WW8Num18z8">
    <w:name w:val="WW8Num18z8"/>
    <w:rsid w:val="00EB3A72"/>
  </w:style>
  <w:style w:type="character" w:customStyle="1" w:styleId="WW8Num19z3">
    <w:name w:val="WW8Num19z3"/>
    <w:rsid w:val="00EB3A72"/>
  </w:style>
  <w:style w:type="character" w:customStyle="1" w:styleId="WW8Num19z4">
    <w:name w:val="WW8Num19z4"/>
    <w:rsid w:val="00EB3A72"/>
  </w:style>
  <w:style w:type="character" w:customStyle="1" w:styleId="WW8Num19z5">
    <w:name w:val="WW8Num19z5"/>
    <w:rsid w:val="00EB3A72"/>
  </w:style>
  <w:style w:type="character" w:customStyle="1" w:styleId="WW8Num19z6">
    <w:name w:val="WW8Num19z6"/>
    <w:rsid w:val="00EB3A72"/>
  </w:style>
  <w:style w:type="character" w:customStyle="1" w:styleId="WW8Num19z7">
    <w:name w:val="WW8Num19z7"/>
    <w:rsid w:val="00EB3A72"/>
  </w:style>
  <w:style w:type="character" w:customStyle="1" w:styleId="WW8Num19z8">
    <w:name w:val="WW8Num19z8"/>
    <w:rsid w:val="00EB3A72"/>
  </w:style>
  <w:style w:type="character" w:customStyle="1" w:styleId="WW8Num21z1">
    <w:name w:val="WW8Num21z1"/>
    <w:rsid w:val="00EB3A72"/>
  </w:style>
  <w:style w:type="character" w:customStyle="1" w:styleId="WW8Num21z2">
    <w:name w:val="WW8Num21z2"/>
    <w:rsid w:val="00EB3A72"/>
  </w:style>
  <w:style w:type="character" w:customStyle="1" w:styleId="WW8Num21z3">
    <w:name w:val="WW8Num21z3"/>
    <w:rsid w:val="00EB3A72"/>
  </w:style>
  <w:style w:type="character" w:customStyle="1" w:styleId="WW8Num21z4">
    <w:name w:val="WW8Num21z4"/>
    <w:rsid w:val="00EB3A72"/>
  </w:style>
  <w:style w:type="character" w:customStyle="1" w:styleId="WW8Num21z5">
    <w:name w:val="WW8Num21z5"/>
    <w:rsid w:val="00EB3A72"/>
  </w:style>
  <w:style w:type="character" w:customStyle="1" w:styleId="WW8Num21z6">
    <w:name w:val="WW8Num21z6"/>
    <w:rsid w:val="00EB3A72"/>
  </w:style>
  <w:style w:type="character" w:customStyle="1" w:styleId="WW8Num21z7">
    <w:name w:val="WW8Num21z7"/>
    <w:rsid w:val="00EB3A72"/>
  </w:style>
  <w:style w:type="character" w:customStyle="1" w:styleId="WW8Num21z8">
    <w:name w:val="WW8Num21z8"/>
    <w:rsid w:val="00EB3A72"/>
  </w:style>
  <w:style w:type="character" w:customStyle="1" w:styleId="WW8Num4z1">
    <w:name w:val="WW8Num4z1"/>
    <w:rsid w:val="00EB3A72"/>
    <w:rPr>
      <w:rFonts w:hint="default"/>
    </w:rPr>
  </w:style>
  <w:style w:type="character" w:customStyle="1" w:styleId="WW8Num4z2">
    <w:name w:val="WW8Num4z2"/>
    <w:rsid w:val="00EB3A72"/>
    <w:rPr>
      <w:rFonts w:hint="default"/>
      <w:i w:val="0"/>
    </w:rPr>
  </w:style>
  <w:style w:type="character" w:customStyle="1" w:styleId="14">
    <w:name w:val="Основной шрифт абзаца1"/>
    <w:rsid w:val="00EB3A72"/>
  </w:style>
  <w:style w:type="character" w:customStyle="1" w:styleId="15">
    <w:name w:val="Знак Знак1"/>
    <w:rsid w:val="00EB3A72"/>
    <w:rPr>
      <w:rFonts w:ascii="Tahoma" w:hAnsi="Tahoma" w:cs="Tahoma"/>
      <w:sz w:val="16"/>
      <w:szCs w:val="16"/>
      <w:lang w:val="ru-RU" w:bidi="ar-SA"/>
    </w:rPr>
  </w:style>
  <w:style w:type="character" w:customStyle="1" w:styleId="34">
    <w:name w:val="Знак Знак3"/>
    <w:rsid w:val="00EB3A72"/>
    <w:rPr>
      <w:rFonts w:ascii="Courier New" w:hAnsi="Courier New" w:cs="Courier New"/>
      <w:lang w:val="ru-RU" w:bidi="ar-SA"/>
    </w:rPr>
  </w:style>
  <w:style w:type="character" w:customStyle="1" w:styleId="af3">
    <w:name w:val="Знак Знак"/>
    <w:rsid w:val="00EB3A72"/>
    <w:rPr>
      <w:b/>
      <w:sz w:val="28"/>
      <w:lang w:val="ru-RU" w:bidi="ar-SA"/>
    </w:rPr>
  </w:style>
  <w:style w:type="character" w:customStyle="1" w:styleId="af4">
    <w:name w:val="Символ сноски"/>
    <w:rsid w:val="00EB3A72"/>
    <w:rPr>
      <w:vertAlign w:val="superscript"/>
    </w:rPr>
  </w:style>
  <w:style w:type="character" w:customStyle="1" w:styleId="41">
    <w:name w:val="Знак Знак4"/>
    <w:rsid w:val="00EB3A72"/>
    <w:rPr>
      <w:sz w:val="24"/>
      <w:lang w:val="ru-RU" w:bidi="ar-SA"/>
    </w:rPr>
  </w:style>
  <w:style w:type="character" w:customStyle="1" w:styleId="25">
    <w:name w:val="Знак Знак2"/>
    <w:rsid w:val="00EB3A72"/>
    <w:rPr>
      <w:sz w:val="24"/>
      <w:szCs w:val="24"/>
      <w:lang w:val="ru-RU" w:bidi="ar-SA"/>
    </w:rPr>
  </w:style>
  <w:style w:type="character" w:customStyle="1" w:styleId="110">
    <w:name w:val="Заголовок 1 Знак1"/>
    <w:rsid w:val="00EB3A72"/>
    <w:rPr>
      <w:rFonts w:ascii="Arial" w:hAnsi="Arial" w:cs="Arial"/>
      <w:b/>
      <w:sz w:val="28"/>
      <w:szCs w:val="18"/>
      <w:lang w:val="ru-RU" w:bidi="ar-SA"/>
    </w:rPr>
  </w:style>
  <w:style w:type="character" w:customStyle="1" w:styleId="Heading1">
    <w:name w:val="Heading #1_"/>
    <w:rsid w:val="00EB3A72"/>
    <w:rPr>
      <w:b/>
      <w:bCs/>
      <w:sz w:val="51"/>
      <w:szCs w:val="51"/>
      <w:lang w:bidi="ar-SA"/>
    </w:rPr>
  </w:style>
  <w:style w:type="character" w:customStyle="1" w:styleId="120">
    <w:name w:val="Знак Знак12"/>
    <w:rsid w:val="00EB3A72"/>
    <w:rPr>
      <w:sz w:val="24"/>
      <w:szCs w:val="24"/>
      <w:u w:val="single"/>
      <w:lang w:val="ru-RU" w:bidi="ar-SA"/>
    </w:rPr>
  </w:style>
  <w:style w:type="character" w:customStyle="1" w:styleId="91">
    <w:name w:val="Знак Знак9"/>
    <w:rsid w:val="00EB3A72"/>
    <w:rPr>
      <w:sz w:val="24"/>
      <w:szCs w:val="24"/>
      <w:lang w:val="ru-RU" w:bidi="ar-SA"/>
    </w:rPr>
  </w:style>
  <w:style w:type="character" w:customStyle="1" w:styleId="16">
    <w:name w:val="Знак сноски1"/>
    <w:rsid w:val="00EB3A72"/>
    <w:rPr>
      <w:vertAlign w:val="superscript"/>
    </w:rPr>
  </w:style>
  <w:style w:type="character" w:styleId="af5">
    <w:name w:val="FollowedHyperlink"/>
    <w:uiPriority w:val="99"/>
    <w:rsid w:val="00EB3A72"/>
    <w:rPr>
      <w:color w:val="0000FF"/>
      <w:u w:val="single"/>
    </w:rPr>
  </w:style>
  <w:style w:type="character" w:customStyle="1" w:styleId="af6">
    <w:name w:val="Символы концевой сноски"/>
    <w:rsid w:val="00EB3A72"/>
    <w:rPr>
      <w:vertAlign w:val="superscript"/>
    </w:rPr>
  </w:style>
  <w:style w:type="character" w:customStyle="1" w:styleId="WW-">
    <w:name w:val="WW-Символы концевой сноски"/>
    <w:rsid w:val="00EB3A72"/>
  </w:style>
  <w:style w:type="character" w:customStyle="1" w:styleId="apple-converted-space">
    <w:name w:val="apple-converted-space"/>
    <w:rsid w:val="00EB3A72"/>
  </w:style>
  <w:style w:type="character" w:customStyle="1" w:styleId="s1">
    <w:name w:val="s1"/>
    <w:rsid w:val="00EB3A72"/>
  </w:style>
  <w:style w:type="character" w:customStyle="1" w:styleId="af7">
    <w:name w:val="Маркеры списка"/>
    <w:rsid w:val="00EB3A72"/>
    <w:rPr>
      <w:rFonts w:ascii="OpenSymbol" w:eastAsia="OpenSymbol" w:hAnsi="OpenSymbol" w:cs="OpenSymbol"/>
    </w:rPr>
  </w:style>
  <w:style w:type="character" w:customStyle="1" w:styleId="17">
    <w:name w:val="Знак концевой сноски1"/>
    <w:rsid w:val="00EB3A72"/>
    <w:rPr>
      <w:vertAlign w:val="superscript"/>
    </w:rPr>
  </w:style>
  <w:style w:type="character" w:customStyle="1" w:styleId="ListLabel1">
    <w:name w:val="ListLabel 1"/>
    <w:rsid w:val="00EB3A72"/>
    <w:rPr>
      <w:rFonts w:cs="Times New Roman"/>
      <w:b/>
    </w:rPr>
  </w:style>
  <w:style w:type="character" w:customStyle="1" w:styleId="ListLabel2">
    <w:name w:val="ListLabel 2"/>
    <w:rsid w:val="00EB3A72"/>
    <w:rPr>
      <w:rFonts w:cs="Courier New"/>
    </w:rPr>
  </w:style>
  <w:style w:type="character" w:customStyle="1" w:styleId="ListLabel3">
    <w:name w:val="ListLabel 3"/>
    <w:rsid w:val="00EB3A72"/>
    <w:rPr>
      <w:rFonts w:cs="Times New Roman"/>
      <w:color w:val="000000"/>
    </w:rPr>
  </w:style>
  <w:style w:type="character" w:customStyle="1" w:styleId="ListLabel5">
    <w:name w:val="ListLabel 5"/>
    <w:rsid w:val="00EB3A72"/>
    <w:rPr>
      <w:rFonts w:cs="Symbol"/>
      <w:sz w:val="22"/>
      <w:szCs w:val="22"/>
    </w:rPr>
  </w:style>
  <w:style w:type="character" w:customStyle="1" w:styleId="ListLabel6">
    <w:name w:val="ListLabel 6"/>
    <w:rsid w:val="00EB3A72"/>
    <w:rPr>
      <w:b w:val="0"/>
      <w:bCs w:val="0"/>
      <w:sz w:val="22"/>
      <w:szCs w:val="22"/>
      <w:lang w:val="ru-RU"/>
    </w:rPr>
  </w:style>
  <w:style w:type="character" w:styleId="af8">
    <w:name w:val="endnote reference"/>
    <w:rsid w:val="00EB3A72"/>
    <w:rPr>
      <w:vertAlign w:val="superscript"/>
    </w:rPr>
  </w:style>
  <w:style w:type="paragraph" w:customStyle="1" w:styleId="18">
    <w:name w:val="Заголовок1"/>
    <w:basedOn w:val="a"/>
    <w:next w:val="af1"/>
    <w:rsid w:val="00EB3A7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EB3A72"/>
    <w:pPr>
      <w:suppressAutoHyphens/>
      <w:spacing w:after="0"/>
      <w:jc w:val="both"/>
    </w:pPr>
    <w:rPr>
      <w:rFonts w:cs="Mangal"/>
      <w:lang w:eastAsia="zh-CN"/>
    </w:rPr>
  </w:style>
  <w:style w:type="paragraph" w:styleId="afa">
    <w:name w:val="caption"/>
    <w:basedOn w:val="18"/>
    <w:next w:val="af1"/>
    <w:qFormat/>
    <w:rsid w:val="00EB3A72"/>
    <w:rPr>
      <w:bCs/>
      <w:sz w:val="56"/>
      <w:szCs w:val="56"/>
    </w:rPr>
  </w:style>
  <w:style w:type="paragraph" w:customStyle="1" w:styleId="26">
    <w:name w:val="Указатель2"/>
    <w:basedOn w:val="a"/>
    <w:rsid w:val="00EB3A72"/>
    <w:pPr>
      <w:widowControl/>
      <w:suppressLineNumbers/>
      <w:suppressAutoHyphens/>
    </w:pPr>
    <w:rPr>
      <w:rFonts w:ascii="Times New Roman" w:eastAsia="Times New Roman" w:hAnsi="Times New Roman" w:cs="Mangal"/>
      <w:color w:val="auto"/>
      <w:lang w:eastAsia="zh-CN" w:bidi="ar-SA"/>
    </w:rPr>
  </w:style>
  <w:style w:type="paragraph" w:customStyle="1" w:styleId="19">
    <w:name w:val="Название объекта1"/>
    <w:basedOn w:val="a"/>
    <w:rsid w:val="00EB3A7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a">
    <w:name w:val="Указатель1"/>
    <w:basedOn w:val="a"/>
    <w:rsid w:val="00EB3A7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EB3A7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EB3A7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EB3A7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EB3A7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EB3A7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EB3A7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EB3A7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EB3A7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EB3A7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EB3A7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EB3A7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EB3A7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EB3A72"/>
    <w:rPr>
      <w:rFonts w:ascii="Times New Roman" w:eastAsia="Times New Roman" w:hAnsi="Times New Roman" w:cs="Times New Roman"/>
      <w:sz w:val="24"/>
      <w:szCs w:val="24"/>
      <w:lang w:eastAsia="zh-CN"/>
    </w:rPr>
  </w:style>
  <w:style w:type="paragraph" w:customStyle="1" w:styleId="ConsPlusCell">
    <w:name w:val="ConsPlusCell"/>
    <w:rsid w:val="00EB3A7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EB3A7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b">
    <w:name w:val="Текст1"/>
    <w:basedOn w:val="a"/>
    <w:rsid w:val="00EB3A7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EB3A7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EB3A7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EB3A7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
    <w:next w:val="a"/>
    <w:rsid w:val="00EB3A7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EB3A7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EB3A7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EB3A72"/>
    <w:pPr>
      <w:suppressAutoHyphens/>
      <w:autoSpaceDE w:val="0"/>
      <w:jc w:val="both"/>
    </w:pPr>
    <w:rPr>
      <w:rFonts w:eastAsia="Times New Roman"/>
      <w:color w:val="auto"/>
      <w:sz w:val="20"/>
      <w:szCs w:val="20"/>
      <w:lang w:eastAsia="zh-CN" w:bidi="ar-SA"/>
    </w:rPr>
  </w:style>
  <w:style w:type="paragraph" w:customStyle="1" w:styleId="1c">
    <w:name w:val="Стиль1"/>
    <w:basedOn w:val="a"/>
    <w:rsid w:val="00EB3A7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EB3A7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EB3A72"/>
    <w:rPr>
      <w:rFonts w:ascii="Times New Roman" w:eastAsia="Times New Roman" w:hAnsi="Times New Roman" w:cs="Times New Roman"/>
      <w:b/>
      <w:sz w:val="24"/>
      <w:szCs w:val="24"/>
      <w:lang w:eastAsia="zh-CN"/>
    </w:rPr>
  </w:style>
  <w:style w:type="paragraph" w:customStyle="1" w:styleId="Heading10">
    <w:name w:val="Heading #1"/>
    <w:basedOn w:val="a"/>
    <w:rsid w:val="00EB3A7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EB3A7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EB3A72"/>
    <w:pPr>
      <w:jc w:val="center"/>
    </w:pPr>
    <w:rPr>
      <w:b/>
      <w:bCs/>
    </w:rPr>
  </w:style>
  <w:style w:type="paragraph" w:customStyle="1" w:styleId="aff5">
    <w:name w:val="Содержимое врезки"/>
    <w:basedOn w:val="a"/>
    <w:rsid w:val="00EB3A7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EB3A7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d">
    <w:name w:val="Обычный1"/>
    <w:rsid w:val="00EB3A7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B3A7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EB3A72"/>
    <w:rPr>
      <w:rFonts w:ascii="Arial" w:eastAsia="Times New Roman" w:hAnsi="Arial" w:cs="Arial"/>
      <w:sz w:val="20"/>
      <w:szCs w:val="20"/>
      <w:lang w:eastAsia="zh-CN"/>
    </w:rPr>
  </w:style>
  <w:style w:type="character" w:customStyle="1" w:styleId="aff7">
    <w:name w:val="Основной текст_"/>
    <w:link w:val="29"/>
    <w:rsid w:val="00EB3A72"/>
    <w:rPr>
      <w:rFonts w:ascii="Times New Roman" w:eastAsia="Times New Roman" w:hAnsi="Times New Roman"/>
      <w:sz w:val="21"/>
      <w:szCs w:val="21"/>
      <w:shd w:val="clear" w:color="auto" w:fill="FFFFFF"/>
    </w:rPr>
  </w:style>
  <w:style w:type="character" w:customStyle="1" w:styleId="aff8">
    <w:name w:val="Подпись к таблице_"/>
    <w:link w:val="aff9"/>
    <w:rsid w:val="00EB3A7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EB3A7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EB3A7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B3A7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EB3A7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f"/>
    <w:rsid w:val="00EB3A72"/>
    <w:rPr>
      <w:rFonts w:ascii="Times New Roman" w:eastAsia="Times New Roman" w:hAnsi="Times New Roman"/>
      <w:sz w:val="21"/>
      <w:szCs w:val="21"/>
      <w:shd w:val="clear" w:color="auto" w:fill="FFFFFF"/>
    </w:rPr>
  </w:style>
  <w:style w:type="character" w:customStyle="1" w:styleId="affd">
    <w:name w:val="Колонтитул"/>
    <w:rsid w:val="00EB3A7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B3A7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EB3A7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EB3A7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
    <w:name w:val="Колонтитул1"/>
    <w:basedOn w:val="a"/>
    <w:link w:val="affc"/>
    <w:rsid w:val="00EB3A7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EB3A7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EB3A72"/>
    <w:rPr>
      <w:rFonts w:ascii="Times New Roman" w:eastAsia="Times New Roman" w:hAnsi="Times New Roman"/>
      <w:sz w:val="21"/>
      <w:szCs w:val="21"/>
      <w:shd w:val="clear" w:color="auto" w:fill="FFFFFF"/>
    </w:rPr>
  </w:style>
  <w:style w:type="character" w:customStyle="1" w:styleId="1f1">
    <w:name w:val="Заголовок №1"/>
    <w:rsid w:val="00EB3A7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EB3A7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EB3A72"/>
  </w:style>
  <w:style w:type="paragraph" w:customStyle="1" w:styleId="2b">
    <w:name w:val="Абзац списка2"/>
    <w:basedOn w:val="a"/>
    <w:rsid w:val="00EB3A7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EB3A7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EB3A7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EB3A7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EB3A72"/>
    <w:rPr>
      <w:rFonts w:ascii="Times New Roman" w:eastAsia="Times New Roman" w:hAnsi="Times New Roman" w:cs="Times New Roman"/>
      <w:sz w:val="16"/>
      <w:szCs w:val="16"/>
      <w:lang w:eastAsia="ru-RU"/>
    </w:rPr>
  </w:style>
  <w:style w:type="character" w:customStyle="1" w:styleId="nobr">
    <w:name w:val="nobr"/>
    <w:basedOn w:val="a0"/>
    <w:rsid w:val="00EB3A72"/>
  </w:style>
  <w:style w:type="character" w:styleId="afff0">
    <w:name w:val="Placeholder Text"/>
    <w:basedOn w:val="a0"/>
    <w:uiPriority w:val="99"/>
    <w:semiHidden/>
    <w:rsid w:val="00EB3A72"/>
    <w:rPr>
      <w:color w:val="808080"/>
    </w:rPr>
  </w:style>
  <w:style w:type="paragraph" w:styleId="afff1">
    <w:name w:val="annotation text"/>
    <w:basedOn w:val="a"/>
    <w:link w:val="afff2"/>
    <w:uiPriority w:val="99"/>
    <w:unhideWhenUsed/>
    <w:rsid w:val="00EB3A72"/>
    <w:rPr>
      <w:sz w:val="20"/>
      <w:szCs w:val="20"/>
    </w:rPr>
  </w:style>
  <w:style w:type="character" w:customStyle="1" w:styleId="afff2">
    <w:name w:val="Текст примечания Знак"/>
    <w:basedOn w:val="a0"/>
    <w:link w:val="afff1"/>
    <w:uiPriority w:val="99"/>
    <w:rsid w:val="00EB3A72"/>
    <w:rPr>
      <w:rFonts w:ascii="Courier New" w:eastAsia="Courier New" w:hAnsi="Courier New" w:cs="Courier New"/>
      <w:color w:val="000000"/>
      <w:sz w:val="20"/>
      <w:szCs w:val="20"/>
      <w:lang w:eastAsia="ru-RU" w:bidi="ru-RU"/>
    </w:rPr>
  </w:style>
  <w:style w:type="character" w:customStyle="1" w:styleId="a6">
    <w:name w:val="Абзац списка Знак"/>
    <w:aliases w:val="Содержание. 2 уровень Знак,Основной с отступом Знак,Абзац списка основной Знак,Булет 1 Знак,Bullet List Знак,numbered Знак,FooterText Знак,Bullet Number Знак,Нумерованый список Знак,List Paragraph1 Знак,lp1 Знак,lp11 Знак,Bullet 1 Знак"/>
    <w:link w:val="a5"/>
    <w:uiPriority w:val="34"/>
    <w:rsid w:val="00EB3A72"/>
    <w:rPr>
      <w:rFonts w:ascii="Courier New" w:eastAsia="Courier New" w:hAnsi="Courier New" w:cs="Courier New"/>
      <w:color w:val="000000"/>
      <w:sz w:val="24"/>
      <w:szCs w:val="24"/>
      <w:lang w:eastAsia="ru-RU" w:bidi="ru-RU"/>
    </w:rPr>
  </w:style>
  <w:style w:type="table" w:styleId="afff3">
    <w:name w:val="Table Grid"/>
    <w:basedOn w:val="a1"/>
    <w:uiPriority w:val="39"/>
    <w:rsid w:val="00EB3A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2">
    <w:name w:val="Нет списка1"/>
    <w:next w:val="a2"/>
    <w:uiPriority w:val="99"/>
    <w:semiHidden/>
    <w:unhideWhenUsed/>
    <w:rsid w:val="00EB3A72"/>
  </w:style>
  <w:style w:type="character" w:customStyle="1" w:styleId="None">
    <w:name w:val="None"/>
    <w:rsid w:val="00A264F9"/>
  </w:style>
  <w:style w:type="character" w:customStyle="1" w:styleId="iceouttxt">
    <w:name w:val="iceouttxt"/>
    <w:rsid w:val="00A264F9"/>
    <w:rPr>
      <w:lang w:val="ru-RU"/>
    </w:rPr>
  </w:style>
  <w:style w:type="paragraph" w:customStyle="1" w:styleId="TableParagraph">
    <w:name w:val="Table Paragraph"/>
    <w:basedOn w:val="a"/>
    <w:uiPriority w:val="1"/>
    <w:qFormat/>
    <w:rsid w:val="00A12B5B"/>
    <w:pPr>
      <w:autoSpaceDE w:val="0"/>
      <w:autoSpaceDN w:val="0"/>
      <w:ind w:left="200"/>
    </w:pPr>
    <w:rPr>
      <w:rFonts w:ascii="Times New Roman" w:eastAsia="Times New Roman" w:hAnsi="Times New Roman" w:cs="Times New Roman"/>
      <w:color w:val="auto"/>
      <w:sz w:val="22"/>
      <w:szCs w:val="22"/>
    </w:rPr>
  </w:style>
  <w:style w:type="character" w:customStyle="1" w:styleId="extended-textshort">
    <w:name w:val="extended-text__short"/>
    <w:basedOn w:val="a0"/>
    <w:rsid w:val="00C043D9"/>
  </w:style>
  <w:style w:type="table" w:customStyle="1" w:styleId="1f3">
    <w:name w:val="Сетка таблицы1"/>
    <w:basedOn w:val="a1"/>
    <w:next w:val="afff3"/>
    <w:uiPriority w:val="39"/>
    <w:rsid w:val="002A285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0">
    <w:name w:val="s_1"/>
    <w:basedOn w:val="a"/>
    <w:rsid w:val="00ED00F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ighlightsearch">
    <w:name w:val="highlightsearch"/>
    <w:basedOn w:val="a0"/>
    <w:rsid w:val="00D8697C"/>
  </w:style>
  <w:style w:type="table" w:customStyle="1" w:styleId="2c">
    <w:name w:val="Сетка таблицы2"/>
    <w:basedOn w:val="a1"/>
    <w:next w:val="afff3"/>
    <w:uiPriority w:val="39"/>
    <w:rsid w:val="00DC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
    <w:name w:val="Сетка таблицы3"/>
    <w:basedOn w:val="a1"/>
    <w:next w:val="afff3"/>
    <w:uiPriority w:val="59"/>
    <w:rsid w:val="004E12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fff3"/>
    <w:uiPriority w:val="39"/>
    <w:rsid w:val="004E12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d">
    <w:name w:val="Нет списка2"/>
    <w:next w:val="a2"/>
    <w:uiPriority w:val="99"/>
    <w:semiHidden/>
    <w:unhideWhenUsed/>
    <w:rsid w:val="00634C7C"/>
  </w:style>
  <w:style w:type="paragraph" w:customStyle="1" w:styleId="228bf8a64b8551e1msonormal">
    <w:name w:val="228bf8a64b8551e1msonormal"/>
    <w:basedOn w:val="a"/>
    <w:rsid w:val="00634C7C"/>
    <w:pPr>
      <w:widowControl/>
      <w:spacing w:before="100" w:beforeAutospacing="1" w:after="100" w:afterAutospacing="1"/>
    </w:pPr>
    <w:rPr>
      <w:rFonts w:ascii="Times New Roman" w:eastAsia="Times New Roman" w:hAnsi="Times New Roman" w:cs="Times New Roman"/>
      <w:color w:val="auto"/>
      <w:lang w:bidi="ar-SA"/>
    </w:rPr>
  </w:style>
  <w:style w:type="character" w:styleId="afff4">
    <w:name w:val="Strong"/>
    <w:basedOn w:val="a0"/>
    <w:uiPriority w:val="22"/>
    <w:qFormat/>
    <w:rsid w:val="00634C7C"/>
    <w:rPr>
      <w:b/>
      <w:bCs/>
    </w:rPr>
  </w:style>
  <w:style w:type="character" w:customStyle="1" w:styleId="284f8757588979c9none">
    <w:name w:val="284f8757588979c9none"/>
    <w:basedOn w:val="a0"/>
    <w:rsid w:val="00634C7C"/>
  </w:style>
  <w:style w:type="paragraph" w:styleId="afff5">
    <w:name w:val="Revision"/>
    <w:hidden/>
    <w:uiPriority w:val="99"/>
    <w:semiHidden/>
    <w:rsid w:val="00634C7C"/>
    <w:pPr>
      <w:spacing w:after="0" w:line="240" w:lineRule="auto"/>
    </w:pPr>
  </w:style>
  <w:style w:type="paragraph" w:styleId="afff6">
    <w:name w:val="annotation subject"/>
    <w:basedOn w:val="afff1"/>
    <w:next w:val="afff1"/>
    <w:link w:val="afff7"/>
    <w:uiPriority w:val="99"/>
    <w:semiHidden/>
    <w:unhideWhenUsed/>
    <w:rsid w:val="00634C7C"/>
    <w:pPr>
      <w:widowControl/>
      <w:spacing w:after="200"/>
    </w:pPr>
    <w:rPr>
      <w:rFonts w:ascii="Calibri" w:eastAsia="Calibri" w:hAnsi="Calibri" w:cs="Times New Roman"/>
      <w:b/>
      <w:bCs/>
      <w:color w:val="auto"/>
      <w:lang w:eastAsia="en-US" w:bidi="ar-SA"/>
    </w:rPr>
  </w:style>
  <w:style w:type="character" w:customStyle="1" w:styleId="afff7">
    <w:name w:val="Тема примечания Знак"/>
    <w:basedOn w:val="afff2"/>
    <w:link w:val="afff6"/>
    <w:uiPriority w:val="99"/>
    <w:semiHidden/>
    <w:rsid w:val="00634C7C"/>
    <w:rPr>
      <w:rFonts w:ascii="Calibri" w:eastAsia="Calibri" w:hAnsi="Calibri" w:cs="Times New Roman"/>
      <w:b/>
      <w:bCs/>
      <w:color w:val="000000"/>
      <w:sz w:val="20"/>
      <w:szCs w:val="20"/>
      <w:lang w:eastAsia="ru-RU" w:bidi="ru-RU"/>
    </w:rPr>
  </w:style>
  <w:style w:type="character" w:customStyle="1" w:styleId="s3mrcssattr">
    <w:name w:val="s3_mr_css_attr"/>
    <w:rsid w:val="00634C7C"/>
  </w:style>
  <w:style w:type="character" w:customStyle="1" w:styleId="wmi-callto">
    <w:name w:val="wmi-callto"/>
    <w:basedOn w:val="a0"/>
    <w:rsid w:val="00634C7C"/>
  </w:style>
  <w:style w:type="numbering" w:customStyle="1" w:styleId="38">
    <w:name w:val="Нет списка3"/>
    <w:next w:val="a2"/>
    <w:uiPriority w:val="99"/>
    <w:semiHidden/>
    <w:unhideWhenUsed/>
    <w:rsid w:val="00C107A0"/>
  </w:style>
  <w:style w:type="character" w:customStyle="1" w:styleId="afff8">
    <w:name w:val="Нет"/>
    <w:rsid w:val="003421D2"/>
  </w:style>
  <w:style w:type="character" w:customStyle="1" w:styleId="Afff9">
    <w:name w:val="Нет A"/>
    <w:rsid w:val="003421D2"/>
    <w:rPr>
      <w:lang w:val="ru-RU"/>
    </w:rPr>
  </w:style>
  <w:style w:type="numbering" w:customStyle="1" w:styleId="1">
    <w:name w:val="Импортированный стиль 1"/>
    <w:rsid w:val="003421D2"/>
    <w:pPr>
      <w:numPr>
        <w:numId w:val="13"/>
      </w:numPr>
    </w:pPr>
  </w:style>
  <w:style w:type="paragraph" w:customStyle="1" w:styleId="afffa">
    <w:name w:val="По умолчанию"/>
    <w:rsid w:val="003421D2"/>
    <w:pPr>
      <w:pBdr>
        <w:top w:val="nil"/>
        <w:left w:val="nil"/>
        <w:bottom w:val="nil"/>
        <w:right w:val="nil"/>
        <w:between w:val="nil"/>
        <w:bar w:val="nil"/>
      </w:pBdr>
      <w:spacing w:before="160" w:after="0" w:line="240" w:lineRule="auto"/>
    </w:pPr>
    <w:rPr>
      <w:rFonts w:ascii="Helvetica Neue" w:eastAsia="Helvetica Neue" w:hAnsi="Helvetica Neue" w:cs="Helvetica Neue"/>
      <w:color w:val="000000"/>
      <w:sz w:val="24"/>
      <w:szCs w:val="24"/>
      <w:u w:color="000000"/>
      <w:bdr w:val="nil"/>
      <w:lang w:eastAsia="ru-RU"/>
      <w14:textOutline w14:w="12700" w14:cap="flat" w14:cmpd="sng" w14:algn="ctr">
        <w14:noFill/>
        <w14:prstDash w14:val="solid"/>
        <w14:miter w14:lim="400000"/>
      </w14:textOutline>
    </w:rPr>
  </w:style>
  <w:style w:type="numbering" w:customStyle="1" w:styleId="11">
    <w:name w:val="Импортированный стиль 11"/>
    <w:rsid w:val="00CA1317"/>
    <w:pPr>
      <w:numPr>
        <w:numId w:val="17"/>
      </w:numPr>
    </w:pPr>
  </w:style>
  <w:style w:type="numbering" w:customStyle="1" w:styleId="111">
    <w:name w:val="Импортированный стиль 111"/>
    <w:rsid w:val="00CA1317"/>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0714">
      <w:bodyDiv w:val="1"/>
      <w:marLeft w:val="0"/>
      <w:marRight w:val="0"/>
      <w:marTop w:val="0"/>
      <w:marBottom w:val="0"/>
      <w:divBdr>
        <w:top w:val="none" w:sz="0" w:space="0" w:color="auto"/>
        <w:left w:val="none" w:sz="0" w:space="0" w:color="auto"/>
        <w:bottom w:val="none" w:sz="0" w:space="0" w:color="auto"/>
        <w:right w:val="none" w:sz="0" w:space="0" w:color="auto"/>
      </w:divBdr>
    </w:div>
    <w:div w:id="203060391">
      <w:bodyDiv w:val="1"/>
      <w:marLeft w:val="0"/>
      <w:marRight w:val="0"/>
      <w:marTop w:val="0"/>
      <w:marBottom w:val="0"/>
      <w:divBdr>
        <w:top w:val="none" w:sz="0" w:space="0" w:color="auto"/>
        <w:left w:val="none" w:sz="0" w:space="0" w:color="auto"/>
        <w:bottom w:val="none" w:sz="0" w:space="0" w:color="auto"/>
        <w:right w:val="none" w:sz="0" w:space="0" w:color="auto"/>
      </w:divBdr>
    </w:div>
    <w:div w:id="316569475">
      <w:bodyDiv w:val="1"/>
      <w:marLeft w:val="0"/>
      <w:marRight w:val="0"/>
      <w:marTop w:val="0"/>
      <w:marBottom w:val="0"/>
      <w:divBdr>
        <w:top w:val="none" w:sz="0" w:space="0" w:color="auto"/>
        <w:left w:val="none" w:sz="0" w:space="0" w:color="auto"/>
        <w:bottom w:val="none" w:sz="0" w:space="0" w:color="auto"/>
        <w:right w:val="none" w:sz="0" w:space="0" w:color="auto"/>
      </w:divBdr>
    </w:div>
    <w:div w:id="832336883">
      <w:bodyDiv w:val="1"/>
      <w:marLeft w:val="0"/>
      <w:marRight w:val="0"/>
      <w:marTop w:val="0"/>
      <w:marBottom w:val="0"/>
      <w:divBdr>
        <w:top w:val="none" w:sz="0" w:space="0" w:color="auto"/>
        <w:left w:val="none" w:sz="0" w:space="0" w:color="auto"/>
        <w:bottom w:val="none" w:sz="0" w:space="0" w:color="auto"/>
        <w:right w:val="none" w:sz="0" w:space="0" w:color="auto"/>
      </w:divBdr>
    </w:div>
    <w:div w:id="1053504637">
      <w:bodyDiv w:val="1"/>
      <w:marLeft w:val="0"/>
      <w:marRight w:val="0"/>
      <w:marTop w:val="0"/>
      <w:marBottom w:val="0"/>
      <w:divBdr>
        <w:top w:val="none" w:sz="0" w:space="0" w:color="auto"/>
        <w:left w:val="none" w:sz="0" w:space="0" w:color="auto"/>
        <w:bottom w:val="none" w:sz="0" w:space="0" w:color="auto"/>
        <w:right w:val="none" w:sz="0" w:space="0" w:color="auto"/>
      </w:divBdr>
    </w:div>
    <w:div w:id="1215430937">
      <w:bodyDiv w:val="1"/>
      <w:marLeft w:val="0"/>
      <w:marRight w:val="0"/>
      <w:marTop w:val="0"/>
      <w:marBottom w:val="0"/>
      <w:divBdr>
        <w:top w:val="none" w:sz="0" w:space="0" w:color="auto"/>
        <w:left w:val="none" w:sz="0" w:space="0" w:color="auto"/>
        <w:bottom w:val="none" w:sz="0" w:space="0" w:color="auto"/>
        <w:right w:val="none" w:sz="0" w:space="0" w:color="auto"/>
      </w:divBdr>
    </w:div>
    <w:div w:id="1285117129">
      <w:bodyDiv w:val="1"/>
      <w:marLeft w:val="0"/>
      <w:marRight w:val="0"/>
      <w:marTop w:val="0"/>
      <w:marBottom w:val="0"/>
      <w:divBdr>
        <w:top w:val="none" w:sz="0" w:space="0" w:color="auto"/>
        <w:left w:val="none" w:sz="0" w:space="0" w:color="auto"/>
        <w:bottom w:val="none" w:sz="0" w:space="0" w:color="auto"/>
        <w:right w:val="none" w:sz="0" w:space="0" w:color="auto"/>
      </w:divBdr>
    </w:div>
    <w:div w:id="1445882662">
      <w:bodyDiv w:val="1"/>
      <w:marLeft w:val="0"/>
      <w:marRight w:val="0"/>
      <w:marTop w:val="0"/>
      <w:marBottom w:val="0"/>
      <w:divBdr>
        <w:top w:val="none" w:sz="0" w:space="0" w:color="auto"/>
        <w:left w:val="none" w:sz="0" w:space="0" w:color="auto"/>
        <w:bottom w:val="none" w:sz="0" w:space="0" w:color="auto"/>
        <w:right w:val="none" w:sz="0" w:space="0" w:color="auto"/>
      </w:divBdr>
    </w:div>
    <w:div w:id="1565025360">
      <w:bodyDiv w:val="1"/>
      <w:marLeft w:val="0"/>
      <w:marRight w:val="0"/>
      <w:marTop w:val="0"/>
      <w:marBottom w:val="0"/>
      <w:divBdr>
        <w:top w:val="none" w:sz="0" w:space="0" w:color="auto"/>
        <w:left w:val="none" w:sz="0" w:space="0" w:color="auto"/>
        <w:bottom w:val="none" w:sz="0" w:space="0" w:color="auto"/>
        <w:right w:val="none" w:sz="0" w:space="0" w:color="auto"/>
      </w:divBdr>
    </w:div>
    <w:div w:id="1676951757">
      <w:bodyDiv w:val="1"/>
      <w:marLeft w:val="0"/>
      <w:marRight w:val="0"/>
      <w:marTop w:val="0"/>
      <w:marBottom w:val="0"/>
      <w:divBdr>
        <w:top w:val="none" w:sz="0" w:space="0" w:color="auto"/>
        <w:left w:val="none" w:sz="0" w:space="0" w:color="auto"/>
        <w:bottom w:val="none" w:sz="0" w:space="0" w:color="auto"/>
        <w:right w:val="none" w:sz="0" w:space="0" w:color="auto"/>
      </w:divBdr>
    </w:div>
    <w:div w:id="1730227142">
      <w:bodyDiv w:val="1"/>
      <w:marLeft w:val="0"/>
      <w:marRight w:val="0"/>
      <w:marTop w:val="0"/>
      <w:marBottom w:val="0"/>
      <w:divBdr>
        <w:top w:val="none" w:sz="0" w:space="0" w:color="auto"/>
        <w:left w:val="none" w:sz="0" w:space="0" w:color="auto"/>
        <w:bottom w:val="none" w:sz="0" w:space="0" w:color="auto"/>
        <w:right w:val="none" w:sz="0" w:space="0" w:color="auto"/>
      </w:divBdr>
    </w:div>
    <w:div w:id="1882857532">
      <w:bodyDiv w:val="1"/>
      <w:marLeft w:val="0"/>
      <w:marRight w:val="0"/>
      <w:marTop w:val="0"/>
      <w:marBottom w:val="0"/>
      <w:divBdr>
        <w:top w:val="none" w:sz="0" w:space="0" w:color="auto"/>
        <w:left w:val="none" w:sz="0" w:space="0" w:color="auto"/>
        <w:bottom w:val="none" w:sz="0" w:space="0" w:color="auto"/>
        <w:right w:val="none" w:sz="0" w:space="0" w:color="auto"/>
      </w:divBdr>
    </w:div>
    <w:div w:id="1921326275">
      <w:bodyDiv w:val="1"/>
      <w:marLeft w:val="0"/>
      <w:marRight w:val="0"/>
      <w:marTop w:val="0"/>
      <w:marBottom w:val="0"/>
      <w:divBdr>
        <w:top w:val="none" w:sz="0" w:space="0" w:color="auto"/>
        <w:left w:val="none" w:sz="0" w:space="0" w:color="auto"/>
        <w:bottom w:val="none" w:sz="0" w:space="0" w:color="auto"/>
        <w:right w:val="none" w:sz="0" w:space="0" w:color="auto"/>
      </w:divBdr>
    </w:div>
    <w:div w:id="2078280519">
      <w:bodyDiv w:val="1"/>
      <w:marLeft w:val="0"/>
      <w:marRight w:val="0"/>
      <w:marTop w:val="0"/>
      <w:marBottom w:val="0"/>
      <w:divBdr>
        <w:top w:val="none" w:sz="0" w:space="0" w:color="auto"/>
        <w:left w:val="none" w:sz="0" w:space="0" w:color="auto"/>
        <w:bottom w:val="none" w:sz="0" w:space="0" w:color="auto"/>
        <w:right w:val="none" w:sz="0" w:space="0" w:color="auto"/>
      </w:divBdr>
    </w:div>
    <w:div w:id="2078477970">
      <w:bodyDiv w:val="1"/>
      <w:marLeft w:val="0"/>
      <w:marRight w:val="0"/>
      <w:marTop w:val="0"/>
      <w:marBottom w:val="0"/>
      <w:divBdr>
        <w:top w:val="none" w:sz="0" w:space="0" w:color="auto"/>
        <w:left w:val="none" w:sz="0" w:space="0" w:color="auto"/>
        <w:bottom w:val="none" w:sz="0" w:space="0" w:color="auto"/>
        <w:right w:val="none" w:sz="0" w:space="0" w:color="auto"/>
      </w:divBdr>
    </w:div>
    <w:div w:id="2098937658">
      <w:bodyDiv w:val="1"/>
      <w:marLeft w:val="0"/>
      <w:marRight w:val="0"/>
      <w:marTop w:val="0"/>
      <w:marBottom w:val="0"/>
      <w:divBdr>
        <w:top w:val="none" w:sz="0" w:space="0" w:color="auto"/>
        <w:left w:val="none" w:sz="0" w:space="0" w:color="auto"/>
        <w:bottom w:val="none" w:sz="0" w:space="0" w:color="auto"/>
        <w:right w:val="none" w:sz="0" w:space="0" w:color="auto"/>
      </w:divBdr>
    </w:div>
    <w:div w:id="2141066748">
      <w:bodyDiv w:val="1"/>
      <w:marLeft w:val="0"/>
      <w:marRight w:val="0"/>
      <w:marTop w:val="0"/>
      <w:marBottom w:val="0"/>
      <w:divBdr>
        <w:top w:val="none" w:sz="0" w:space="0" w:color="auto"/>
        <w:left w:val="none" w:sz="0" w:space="0" w:color="auto"/>
        <w:bottom w:val="none" w:sz="0" w:space="0" w:color="auto"/>
        <w:right w:val="none" w:sz="0" w:space="0" w:color="auto"/>
      </w:divBdr>
      <w:divsChild>
        <w:div w:id="1669477967">
          <w:marLeft w:val="0"/>
          <w:marRight w:val="0"/>
          <w:marTop w:val="0"/>
          <w:marBottom w:val="0"/>
          <w:divBdr>
            <w:top w:val="none" w:sz="0" w:space="0" w:color="auto"/>
            <w:left w:val="none" w:sz="0" w:space="0" w:color="auto"/>
            <w:bottom w:val="none" w:sz="0" w:space="0" w:color="auto"/>
            <w:right w:val="none" w:sz="0" w:space="0" w:color="auto"/>
          </w:divBdr>
        </w:div>
        <w:div w:id="2033191112">
          <w:marLeft w:val="0"/>
          <w:marRight w:val="0"/>
          <w:marTop w:val="0"/>
          <w:marBottom w:val="0"/>
          <w:divBdr>
            <w:top w:val="none" w:sz="0" w:space="0" w:color="auto"/>
            <w:left w:val="none" w:sz="0" w:space="0" w:color="auto"/>
            <w:bottom w:val="none" w:sz="0" w:space="0" w:color="auto"/>
            <w:right w:val="none" w:sz="0" w:space="0" w:color="auto"/>
          </w:divBdr>
        </w:div>
        <w:div w:id="2083986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2A401BBF6CB2AF3B69F31A8166F45D5C8CFCBC6EAFFA6DA47BE9D24C0C358138BD2C65C92F5F871B0BD68CAZEBDK" TargetMode="External"/><Relationship Id="rId13" Type="http://schemas.openxmlformats.org/officeDocument/2006/relationships/hyperlink" Target="consultantplus://offline/ref=CD9767933FF04062E9AEAAAD88A6DA2B17DDCC7994D0FC4F6F517F2BD3C8460D181C7EEEAB03690DF30A15F166aDB6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32C53D264946442A66AEEB836EE97F7A19F703A00CBA081FC4F1A67B86F4026AF678B009E3518BDE4A7C252D675B76178312BzEc1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2C53D264946442A66AEEB836EE97F7A19F703A00CBA081FC4F1A67B86F4026AF678B009E3518BDE4A7C252D675B76178312BzEc1H" TargetMode="External"/><Relationship Id="rId5" Type="http://schemas.openxmlformats.org/officeDocument/2006/relationships/webSettings" Target="webSettings.xml"/><Relationship Id="rId15" Type="http://schemas.openxmlformats.org/officeDocument/2006/relationships/hyperlink" Target="consultantplus://offline/ref=CD9767933FF04062E9AEAAAD88A6DA2B15DBC57490D2FC4F6F517F2BD3C8460D181C7EEEAB03690DF30A15F166aDB6K" TargetMode="External"/><Relationship Id="rId10" Type="http://schemas.openxmlformats.org/officeDocument/2006/relationships/hyperlink" Target="consultantplus://offline/ref=0412A401BBF6CB2AF3B69F31A8166F45D5C8CFCBC6EAFFA6DA47BE9D24C0C358018B8ACA5E9AE8F978A5EB398FB12AEC81E1E25EA5F775BAZ0BEK" TargetMode="External"/><Relationship Id="rId4" Type="http://schemas.openxmlformats.org/officeDocument/2006/relationships/settings" Target="settings.xml"/><Relationship Id="rId9" Type="http://schemas.openxmlformats.org/officeDocument/2006/relationships/hyperlink" Target="consultantplus://offline/ref=0412A401BBF6CB2AF3B69F31A8166F45D5C9CBC1C4E1FFA6DA47BE9D24C0C358138BD2C65C92F5F871B0BD68CAZEBDK" TargetMode="External"/><Relationship Id="rId14" Type="http://schemas.openxmlformats.org/officeDocument/2006/relationships/hyperlink" Target="consultantplus://offline/ref=CD9767933FF04062E9AEAAAD88A6DA2B17DDCC7994D0FC4F6F517F2BD3C8460D181C7EEEAB03690DF30A15F166aDB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33DDE-1A2F-4F9C-A510-8273155FA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5538</Words>
  <Characters>31569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ARM-MSI-1</cp:lastModifiedBy>
  <cp:revision>9</cp:revision>
  <cp:lastPrinted>2026-05-13T06:07:00Z</cp:lastPrinted>
  <dcterms:created xsi:type="dcterms:W3CDTF">2026-05-07T07:20:00Z</dcterms:created>
  <dcterms:modified xsi:type="dcterms:W3CDTF">2026-05-19T11:05:00Z</dcterms:modified>
</cp:coreProperties>
</file>