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86745" w14:textId="7CF6FEDC" w:rsidR="009A1E9B" w:rsidRPr="003072C2" w:rsidRDefault="00252A03" w:rsidP="00252A03">
      <w:pPr>
        <w:jc w:val="center"/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 xml:space="preserve">Техническое задание на </w:t>
      </w:r>
      <w:r w:rsidR="00933032">
        <w:rPr>
          <w:rFonts w:ascii="Times New Roman" w:hAnsi="Times New Roman" w:cs="Times New Roman"/>
          <w:bCs/>
        </w:rPr>
        <w:t>поставку постельных принадлежностей</w:t>
      </w:r>
    </w:p>
    <w:p w14:paraId="120FC07F" w14:textId="77777777" w:rsidR="00435EA0" w:rsidRDefault="00435EA0" w:rsidP="00435EA0">
      <w:pPr>
        <w:pStyle w:val="a6"/>
        <w:numPr>
          <w:ilvl w:val="0"/>
          <w:numId w:val="39"/>
        </w:numPr>
        <w:suppressAutoHyphens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качеству Товара, комплектности, таре, упаковке, маркировке и иные требования:</w:t>
      </w:r>
    </w:p>
    <w:p w14:paraId="043E84FB" w14:textId="77777777" w:rsidR="00252A03" w:rsidRDefault="00252A03" w:rsidP="00252A03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857"/>
        <w:gridCol w:w="3137"/>
        <w:gridCol w:w="1069"/>
        <w:gridCol w:w="1750"/>
      </w:tblGrid>
      <w:tr w:rsidR="004E12D5" w14:paraId="098DFB2E" w14:textId="77777777" w:rsidTr="004E12D5">
        <w:trPr>
          <w:trHeight w:val="683"/>
        </w:trPr>
        <w:tc>
          <w:tcPr>
            <w:tcW w:w="531" w:type="dxa"/>
          </w:tcPr>
          <w:p w14:paraId="6D804C86" w14:textId="77777777" w:rsidR="004E12D5" w:rsidRDefault="004E12D5" w:rsidP="00252A03">
            <w:pPr>
              <w:jc w:val="center"/>
            </w:pPr>
            <w:r>
              <w:t>№ п/п</w:t>
            </w:r>
          </w:p>
        </w:tc>
        <w:tc>
          <w:tcPr>
            <w:tcW w:w="2857" w:type="dxa"/>
          </w:tcPr>
          <w:p w14:paraId="05004968" w14:textId="6B96A6AB" w:rsidR="004E12D5" w:rsidRDefault="004E12D5" w:rsidP="00252A03">
            <w:pPr>
              <w:jc w:val="center"/>
            </w:pPr>
            <w:r>
              <w:t xml:space="preserve">Наименование </w:t>
            </w:r>
          </w:p>
        </w:tc>
        <w:tc>
          <w:tcPr>
            <w:tcW w:w="3137" w:type="dxa"/>
          </w:tcPr>
          <w:p w14:paraId="6E04AB7C" w14:textId="4204D37B" w:rsidR="004E12D5" w:rsidRDefault="004E12D5" w:rsidP="00252A03">
            <w:pPr>
              <w:jc w:val="center"/>
            </w:pPr>
            <w:r>
              <w:t>Характеристики</w:t>
            </w:r>
          </w:p>
        </w:tc>
        <w:tc>
          <w:tcPr>
            <w:tcW w:w="1069" w:type="dxa"/>
          </w:tcPr>
          <w:p w14:paraId="4433A929" w14:textId="77777777" w:rsidR="004E12D5" w:rsidRDefault="004E12D5" w:rsidP="00252A03">
            <w:pPr>
              <w:jc w:val="center"/>
            </w:pPr>
            <w:r>
              <w:t>Кол-во</w:t>
            </w:r>
          </w:p>
        </w:tc>
        <w:tc>
          <w:tcPr>
            <w:tcW w:w="1750" w:type="dxa"/>
          </w:tcPr>
          <w:p w14:paraId="0CED6024" w14:textId="77777777" w:rsidR="004E12D5" w:rsidRDefault="004E12D5" w:rsidP="00252A03">
            <w:pPr>
              <w:jc w:val="center"/>
            </w:pPr>
            <w:r>
              <w:t>Ед.измерения</w:t>
            </w:r>
          </w:p>
        </w:tc>
      </w:tr>
      <w:tr w:rsidR="00F610B5" w14:paraId="6D577369" w14:textId="77777777" w:rsidTr="004E12D5">
        <w:tc>
          <w:tcPr>
            <w:tcW w:w="531" w:type="dxa"/>
          </w:tcPr>
          <w:p w14:paraId="26E9CCBC" w14:textId="77777777" w:rsidR="00F610B5" w:rsidRDefault="00F610B5" w:rsidP="00F610B5">
            <w:pPr>
              <w:jc w:val="center"/>
            </w:pPr>
            <w:r>
              <w:t>1</w:t>
            </w:r>
          </w:p>
        </w:tc>
        <w:tc>
          <w:tcPr>
            <w:tcW w:w="2857" w:type="dxa"/>
          </w:tcPr>
          <w:p w14:paraId="6098595B" w14:textId="3A20F9FD" w:rsidR="00F610B5" w:rsidRPr="003072C2" w:rsidRDefault="009A063D" w:rsidP="00F610B5">
            <w:pPr>
              <w:rPr>
                <w:rFonts w:ascii="Times New Roman" w:hAnsi="Times New Roman" w:cs="Times New Roman"/>
              </w:rPr>
            </w:pPr>
            <w:r w:rsidRPr="009A063D">
              <w:rPr>
                <w:rFonts w:ascii="Times New Roman" w:hAnsi="Times New Roman" w:cs="Times New Roman"/>
              </w:rPr>
              <w:t>Простыни из хлопчатобумажных тканей тип 4</w:t>
            </w:r>
          </w:p>
        </w:tc>
        <w:tc>
          <w:tcPr>
            <w:tcW w:w="3137" w:type="dxa"/>
            <w:vAlign w:val="center"/>
          </w:tcPr>
          <w:p w14:paraId="4C4E65E3" w14:textId="1138F93F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63D">
              <w:rPr>
                <w:rFonts w:ascii="Times New Roman" w:hAnsi="Times New Roman" w:cs="Times New Roman"/>
                <w:sz w:val="20"/>
                <w:szCs w:val="20"/>
              </w:rPr>
              <w:t>для сна</w:t>
            </w:r>
          </w:p>
          <w:p w14:paraId="14EC781D" w14:textId="164DEAA2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Размер,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063D" w:rsidRPr="009A063D">
              <w:rPr>
                <w:rFonts w:ascii="Times New Roman" w:hAnsi="Times New Roman" w:cs="Times New Roman"/>
                <w:sz w:val="20"/>
                <w:szCs w:val="20"/>
              </w:rPr>
              <w:t>150х210</w:t>
            </w:r>
          </w:p>
          <w:p w14:paraId="35BF42DE" w14:textId="17DD02CA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Форма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063D">
              <w:rPr>
                <w:rFonts w:ascii="Times New Roman" w:hAnsi="Times New Roman" w:cs="Times New Roman"/>
                <w:sz w:val="20"/>
                <w:szCs w:val="20"/>
              </w:rPr>
              <w:t>прямоугольная</w:t>
            </w:r>
          </w:p>
          <w:p w14:paraId="55D4D6DA" w14:textId="7EDF7E4D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Состав ткани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 xml:space="preserve">100% </w:t>
            </w:r>
            <w:r w:rsidR="009A063D">
              <w:rPr>
                <w:rFonts w:ascii="Times New Roman" w:hAnsi="Times New Roman" w:cs="Times New Roman"/>
                <w:sz w:val="20"/>
                <w:szCs w:val="20"/>
              </w:rPr>
              <w:t>хлопок (бязь)</w:t>
            </w:r>
          </w:p>
          <w:p w14:paraId="0E0059DD" w14:textId="2A285960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белый</w:t>
            </w:r>
          </w:p>
          <w:p w14:paraId="263C56E5" w14:textId="61081626" w:rsidR="00407E32" w:rsidRPr="008802B9" w:rsidRDefault="00407E32" w:rsidP="00070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</w:tcPr>
          <w:p w14:paraId="73DE4344" w14:textId="52813BF5" w:rsidR="00F610B5" w:rsidRPr="008802B9" w:rsidRDefault="009A063D" w:rsidP="00F610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750" w:type="dxa"/>
          </w:tcPr>
          <w:p w14:paraId="30C76AC2" w14:textId="2FA09439" w:rsidR="00F610B5" w:rsidRPr="00407E32" w:rsidRDefault="00407E32" w:rsidP="00F610B5">
            <w:pPr>
              <w:jc w:val="center"/>
            </w:pPr>
            <w:r>
              <w:t>ШТ</w:t>
            </w:r>
          </w:p>
        </w:tc>
      </w:tr>
      <w:tr w:rsidR="00933032" w14:paraId="5978E98D" w14:textId="77777777" w:rsidTr="004E12D5">
        <w:tc>
          <w:tcPr>
            <w:tcW w:w="531" w:type="dxa"/>
          </w:tcPr>
          <w:p w14:paraId="6AE5E7B7" w14:textId="0EA4AC34" w:rsidR="00933032" w:rsidRDefault="00933032" w:rsidP="00F610B5">
            <w:pPr>
              <w:jc w:val="center"/>
            </w:pPr>
            <w:r>
              <w:t>2</w:t>
            </w:r>
          </w:p>
        </w:tc>
        <w:tc>
          <w:tcPr>
            <w:tcW w:w="2857" w:type="dxa"/>
          </w:tcPr>
          <w:p w14:paraId="02908326" w14:textId="77777777" w:rsidR="009A063D" w:rsidRPr="009A063D" w:rsidRDefault="009A063D" w:rsidP="009A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063D">
              <w:rPr>
                <w:rFonts w:ascii="Times New Roman" w:hAnsi="Times New Roman" w:cs="Times New Roman"/>
                <w:sz w:val="20"/>
                <w:szCs w:val="20"/>
              </w:rPr>
              <w:t>Чехол на матрас</w:t>
            </w:r>
          </w:p>
          <w:p w14:paraId="10F74255" w14:textId="64288C05" w:rsidR="00933032" w:rsidRDefault="00933032" w:rsidP="00F610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37" w:type="dxa"/>
            <w:vAlign w:val="center"/>
          </w:tcPr>
          <w:p w14:paraId="5F8028C9" w14:textId="322D91C7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Размер, см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063D" w:rsidRPr="009A063D">
              <w:rPr>
                <w:rFonts w:ascii="Times New Roman" w:hAnsi="Times New Roman" w:cs="Times New Roman"/>
                <w:sz w:val="20"/>
                <w:szCs w:val="20"/>
              </w:rPr>
              <w:t>70х190</w:t>
            </w:r>
          </w:p>
          <w:p w14:paraId="4E08CF57" w14:textId="21F9D0B9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Тип ткани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063D">
              <w:rPr>
                <w:rFonts w:ascii="Times New Roman" w:hAnsi="Times New Roman" w:cs="Times New Roman"/>
                <w:sz w:val="20"/>
                <w:szCs w:val="20"/>
              </w:rPr>
              <w:t>Тик</w:t>
            </w:r>
          </w:p>
          <w:p w14:paraId="03003910" w14:textId="3D7FE060" w:rsidR="00933032" w:rsidRPr="00933032" w:rsidRDefault="00933032" w:rsidP="00933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Состав ткани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3032">
              <w:rPr>
                <w:rFonts w:ascii="Times New Roman" w:hAnsi="Times New Roman" w:cs="Times New Roman"/>
                <w:sz w:val="20"/>
                <w:szCs w:val="20"/>
              </w:rPr>
              <w:t>100% хлопок</w:t>
            </w:r>
          </w:p>
          <w:p w14:paraId="78B86B40" w14:textId="77777777" w:rsidR="00933032" w:rsidRPr="008802B9" w:rsidRDefault="00933032" w:rsidP="009A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</w:tcPr>
          <w:p w14:paraId="55F7752D" w14:textId="0B3622EC" w:rsidR="00933032" w:rsidRPr="008802B9" w:rsidRDefault="009A063D" w:rsidP="00F610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50" w:type="dxa"/>
          </w:tcPr>
          <w:p w14:paraId="1157342A" w14:textId="2AB7EA3D" w:rsidR="00933032" w:rsidRDefault="00933032" w:rsidP="00F610B5">
            <w:pPr>
              <w:jc w:val="center"/>
            </w:pPr>
            <w:r>
              <w:t>ШТ</w:t>
            </w:r>
          </w:p>
        </w:tc>
      </w:tr>
    </w:tbl>
    <w:p w14:paraId="4BAFD83C" w14:textId="77777777" w:rsidR="00435EA0" w:rsidRPr="00435EA0" w:rsidRDefault="00435EA0" w:rsidP="00435EA0">
      <w:pPr>
        <w:suppressAutoHyphens/>
        <w:spacing w:after="160" w:line="259" w:lineRule="auto"/>
        <w:rPr>
          <w:rFonts w:ascii="Times New Roman" w:hAnsi="Times New Roman" w:cs="Times New Roman"/>
        </w:rPr>
      </w:pPr>
      <w:r w:rsidRPr="00435EA0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(ранее не находившимся в использовании у поставщика или третьих лиц).</w:t>
      </w:r>
    </w:p>
    <w:p w14:paraId="19641C6C" w14:textId="77777777" w:rsidR="00435EA0" w:rsidRPr="003072C2" w:rsidRDefault="00435EA0" w:rsidP="00435EA0">
      <w:pPr>
        <w:rPr>
          <w:rFonts w:ascii="Times New Roman" w:hAnsi="Times New Roman" w:cs="Times New Roman"/>
        </w:rPr>
      </w:pPr>
    </w:p>
    <w:p w14:paraId="30A314B5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2. Адрес поставки: Санкт-Петербург, Колпино, ул. Танкистов д.26 литер А</w:t>
      </w:r>
    </w:p>
    <w:p w14:paraId="7B5E2371" w14:textId="268A53C3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3. Сопроводительные документы: счет, счет-фактура, товарная накладная (универсальный передаточный документ</w:t>
      </w:r>
      <w:r w:rsidR="008802B9">
        <w:rPr>
          <w:rFonts w:ascii="Times New Roman" w:hAnsi="Times New Roman" w:cs="Times New Roman"/>
        </w:rPr>
        <w:t>).</w:t>
      </w:r>
    </w:p>
    <w:p w14:paraId="535117DF" w14:textId="56B5BD52" w:rsidR="00F610B5" w:rsidRPr="00F610B5" w:rsidRDefault="00F610B5" w:rsidP="00F610B5">
      <w:pPr>
        <w:rPr>
          <w:rFonts w:ascii="Times New Roman" w:hAnsi="Times New Roman" w:cs="Times New Roman"/>
        </w:rPr>
      </w:pPr>
      <w:r w:rsidRPr="00407E32">
        <w:rPr>
          <w:rFonts w:ascii="Times New Roman" w:hAnsi="Times New Roman" w:cs="Times New Roman"/>
        </w:rPr>
        <w:t xml:space="preserve">4. Срок поставки: </w:t>
      </w:r>
      <w:r w:rsidR="00933032">
        <w:rPr>
          <w:rFonts w:ascii="Times New Roman" w:hAnsi="Times New Roman" w:cs="Times New Roman"/>
        </w:rPr>
        <w:t xml:space="preserve">до </w:t>
      </w:r>
      <w:r w:rsidR="009A063D">
        <w:rPr>
          <w:rFonts w:ascii="Times New Roman" w:hAnsi="Times New Roman" w:cs="Times New Roman"/>
        </w:rPr>
        <w:t>31</w:t>
      </w:r>
      <w:r w:rsidR="00933032">
        <w:rPr>
          <w:rFonts w:ascii="Times New Roman" w:hAnsi="Times New Roman" w:cs="Times New Roman"/>
        </w:rPr>
        <w:t>.05.2026</w:t>
      </w:r>
      <w:r w:rsidRPr="00407E32">
        <w:rPr>
          <w:rFonts w:ascii="Times New Roman" w:hAnsi="Times New Roman" w:cs="Times New Roman"/>
        </w:rPr>
        <w:t>.</w:t>
      </w:r>
    </w:p>
    <w:p w14:paraId="5CB5C573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5. Порядок приемки: в будни дни с 10:00 до 16:00 по предварительному согласованию с Заказчиком по телефону + 7 9516604388</w:t>
      </w:r>
    </w:p>
    <w:p w14:paraId="4464B8AD" w14:textId="77777777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>6. Документ о приемке: Акт о приемке товара</w:t>
      </w:r>
    </w:p>
    <w:p w14:paraId="670D8DE7" w14:textId="4C3467CA" w:rsidR="00435EA0" w:rsidRPr="003072C2" w:rsidRDefault="00435EA0" w:rsidP="00435EA0">
      <w:pPr>
        <w:rPr>
          <w:rFonts w:ascii="Times New Roman" w:hAnsi="Times New Roman" w:cs="Times New Roman"/>
        </w:rPr>
      </w:pPr>
      <w:r w:rsidRPr="003072C2">
        <w:rPr>
          <w:rFonts w:ascii="Times New Roman" w:hAnsi="Times New Roman" w:cs="Times New Roman"/>
        </w:rPr>
        <w:t xml:space="preserve">7. Срок приемки: в течении </w:t>
      </w:r>
      <w:r w:rsidR="008802B9">
        <w:rPr>
          <w:rFonts w:ascii="Times New Roman" w:hAnsi="Times New Roman" w:cs="Times New Roman"/>
        </w:rPr>
        <w:t>20 рабочих</w:t>
      </w:r>
      <w:r w:rsidRPr="003072C2">
        <w:rPr>
          <w:rFonts w:ascii="Times New Roman" w:hAnsi="Times New Roman" w:cs="Times New Roman"/>
        </w:rPr>
        <w:t xml:space="preserve"> дней.</w:t>
      </w:r>
    </w:p>
    <w:p w14:paraId="4D0D1F80" w14:textId="70ECB819" w:rsidR="00252A03" w:rsidRDefault="00435EA0" w:rsidP="00070B3A">
      <w:r w:rsidRPr="003072C2">
        <w:rPr>
          <w:rFonts w:ascii="Times New Roman" w:hAnsi="Times New Roman" w:cs="Times New Roman"/>
        </w:rPr>
        <w:t>8.  Срок замены некачественного Товара, гарантийный срок на заменяемый товар: в течении 3-х рабочих дней, гарантия 12 месяцев.</w:t>
      </w:r>
    </w:p>
    <w:sectPr w:rsidR="00252A03" w:rsidSect="00FF51C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060CD"/>
    <w:multiLevelType w:val="multilevel"/>
    <w:tmpl w:val="E7F8D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92465"/>
    <w:multiLevelType w:val="multilevel"/>
    <w:tmpl w:val="D70C7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918F5"/>
    <w:multiLevelType w:val="multilevel"/>
    <w:tmpl w:val="6BA03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C1629"/>
    <w:multiLevelType w:val="multilevel"/>
    <w:tmpl w:val="A0102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61B90"/>
    <w:multiLevelType w:val="multilevel"/>
    <w:tmpl w:val="1A9A0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B5962"/>
    <w:multiLevelType w:val="multilevel"/>
    <w:tmpl w:val="B6266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5361C"/>
    <w:multiLevelType w:val="multilevel"/>
    <w:tmpl w:val="3146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548C8"/>
    <w:multiLevelType w:val="hybridMultilevel"/>
    <w:tmpl w:val="F24855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342E30"/>
    <w:multiLevelType w:val="hybridMultilevel"/>
    <w:tmpl w:val="2416CE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445513"/>
    <w:multiLevelType w:val="hybridMultilevel"/>
    <w:tmpl w:val="26F855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466A9B"/>
    <w:multiLevelType w:val="multilevel"/>
    <w:tmpl w:val="2C38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471547"/>
    <w:multiLevelType w:val="multilevel"/>
    <w:tmpl w:val="EB60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B77EDC"/>
    <w:multiLevelType w:val="multilevel"/>
    <w:tmpl w:val="2554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1C2411"/>
    <w:multiLevelType w:val="multilevel"/>
    <w:tmpl w:val="915E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1769"/>
    <w:multiLevelType w:val="multilevel"/>
    <w:tmpl w:val="8A242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9C4D19"/>
    <w:multiLevelType w:val="multilevel"/>
    <w:tmpl w:val="F7A8A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4B76CD"/>
    <w:multiLevelType w:val="multilevel"/>
    <w:tmpl w:val="DB804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C70AB4"/>
    <w:multiLevelType w:val="multilevel"/>
    <w:tmpl w:val="8452B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AD4190"/>
    <w:multiLevelType w:val="multilevel"/>
    <w:tmpl w:val="D5D28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CB4FD2"/>
    <w:multiLevelType w:val="multilevel"/>
    <w:tmpl w:val="CC800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2B0B9A"/>
    <w:multiLevelType w:val="multilevel"/>
    <w:tmpl w:val="A192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E04F40"/>
    <w:multiLevelType w:val="multilevel"/>
    <w:tmpl w:val="06C2B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FA2D23"/>
    <w:multiLevelType w:val="multilevel"/>
    <w:tmpl w:val="8A4C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D766C9"/>
    <w:multiLevelType w:val="multilevel"/>
    <w:tmpl w:val="00B8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917049"/>
    <w:multiLevelType w:val="multilevel"/>
    <w:tmpl w:val="E8DAA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837BD8"/>
    <w:multiLevelType w:val="multilevel"/>
    <w:tmpl w:val="D0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033770"/>
    <w:multiLevelType w:val="multilevel"/>
    <w:tmpl w:val="F6C0A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8E6ED2"/>
    <w:multiLevelType w:val="multilevel"/>
    <w:tmpl w:val="666A8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391B74"/>
    <w:multiLevelType w:val="multilevel"/>
    <w:tmpl w:val="E96C8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DE5CB7"/>
    <w:multiLevelType w:val="multilevel"/>
    <w:tmpl w:val="23D2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E2576F"/>
    <w:multiLevelType w:val="multilevel"/>
    <w:tmpl w:val="2D7EC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2A732B"/>
    <w:multiLevelType w:val="multilevel"/>
    <w:tmpl w:val="242C25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10" w:hanging="390"/>
      </w:pPr>
      <w:rPr>
        <w:rFonts w:asciiTheme="minorHAnsi" w:eastAsiaTheme="minorHAnsi" w:hAnsiTheme="minorHAnsi" w:cstheme="minorBidi"/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Theme="minorHAnsi" w:eastAsiaTheme="minorHAnsi" w:hAnsiTheme="minorHAnsi" w:cstheme="minorBidi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asciiTheme="minorHAnsi" w:eastAsiaTheme="minorHAnsi" w:hAnsiTheme="minorHAnsi" w:cstheme="minorBidi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Theme="minorHAnsi" w:eastAsiaTheme="minorHAnsi" w:hAnsiTheme="minorHAnsi" w:cstheme="minorBidi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  <w:rPr>
        <w:rFonts w:asciiTheme="minorHAnsi" w:eastAsiaTheme="minorHAnsi" w:hAnsiTheme="minorHAnsi" w:cstheme="minorBidi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Theme="minorHAnsi" w:eastAsiaTheme="minorHAnsi" w:hAnsiTheme="minorHAnsi" w:cstheme="minorBidi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  <w:rPr>
        <w:rFonts w:asciiTheme="minorHAnsi" w:eastAsiaTheme="minorHAnsi" w:hAnsiTheme="minorHAnsi" w:cstheme="minorBidi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Theme="minorHAnsi" w:eastAsiaTheme="minorHAnsi" w:hAnsiTheme="minorHAnsi" w:cstheme="minorBidi"/>
        <w:sz w:val="22"/>
      </w:rPr>
    </w:lvl>
  </w:abstractNum>
  <w:abstractNum w:abstractNumId="32" w15:restartNumberingAfterBreak="0">
    <w:nsid w:val="68FD0D85"/>
    <w:multiLevelType w:val="multilevel"/>
    <w:tmpl w:val="D1AE8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E206B7"/>
    <w:multiLevelType w:val="multilevel"/>
    <w:tmpl w:val="742A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40C1D"/>
    <w:multiLevelType w:val="multilevel"/>
    <w:tmpl w:val="DAFA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8A009A"/>
    <w:multiLevelType w:val="multilevel"/>
    <w:tmpl w:val="7AD4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5C7C8F"/>
    <w:multiLevelType w:val="multilevel"/>
    <w:tmpl w:val="B104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B262C1"/>
    <w:multiLevelType w:val="multilevel"/>
    <w:tmpl w:val="A1745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8E51B2"/>
    <w:multiLevelType w:val="multilevel"/>
    <w:tmpl w:val="BE123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1344418">
    <w:abstractNumId w:val="16"/>
  </w:num>
  <w:num w:numId="2" w16cid:durableId="1567914827">
    <w:abstractNumId w:val="30"/>
  </w:num>
  <w:num w:numId="3" w16cid:durableId="1633973704">
    <w:abstractNumId w:val="37"/>
  </w:num>
  <w:num w:numId="4" w16cid:durableId="1890417217">
    <w:abstractNumId w:val="23"/>
  </w:num>
  <w:num w:numId="5" w16cid:durableId="1913075136">
    <w:abstractNumId w:val="21"/>
  </w:num>
  <w:num w:numId="6" w16cid:durableId="300767081">
    <w:abstractNumId w:val="29"/>
  </w:num>
  <w:num w:numId="7" w16cid:durableId="1506482387">
    <w:abstractNumId w:val="0"/>
  </w:num>
  <w:num w:numId="8" w16cid:durableId="1216118256">
    <w:abstractNumId w:val="13"/>
  </w:num>
  <w:num w:numId="9" w16cid:durableId="1637680056">
    <w:abstractNumId w:val="7"/>
  </w:num>
  <w:num w:numId="10" w16cid:durableId="1669168164">
    <w:abstractNumId w:val="2"/>
  </w:num>
  <w:num w:numId="11" w16cid:durableId="617182917">
    <w:abstractNumId w:val="17"/>
  </w:num>
  <w:num w:numId="12" w16cid:durableId="1556434089">
    <w:abstractNumId w:val="9"/>
  </w:num>
  <w:num w:numId="13" w16cid:durableId="1441876792">
    <w:abstractNumId w:val="8"/>
  </w:num>
  <w:num w:numId="14" w16cid:durableId="108597086">
    <w:abstractNumId w:val="38"/>
  </w:num>
  <w:num w:numId="15" w16cid:durableId="585962816">
    <w:abstractNumId w:val="12"/>
  </w:num>
  <w:num w:numId="16" w16cid:durableId="812986714">
    <w:abstractNumId w:val="24"/>
  </w:num>
  <w:num w:numId="17" w16cid:durableId="1869105478">
    <w:abstractNumId w:val="3"/>
  </w:num>
  <w:num w:numId="18" w16cid:durableId="296492493">
    <w:abstractNumId w:val="10"/>
  </w:num>
  <w:num w:numId="19" w16cid:durableId="839271579">
    <w:abstractNumId w:val="28"/>
  </w:num>
  <w:num w:numId="20" w16cid:durableId="1259560246">
    <w:abstractNumId w:val="32"/>
  </w:num>
  <w:num w:numId="21" w16cid:durableId="1701467225">
    <w:abstractNumId w:val="5"/>
  </w:num>
  <w:num w:numId="22" w16cid:durableId="561596032">
    <w:abstractNumId w:val="26"/>
  </w:num>
  <w:num w:numId="23" w16cid:durableId="1543594402">
    <w:abstractNumId w:val="1"/>
  </w:num>
  <w:num w:numId="24" w16cid:durableId="274335260">
    <w:abstractNumId w:val="4"/>
  </w:num>
  <w:num w:numId="25" w16cid:durableId="1267080487">
    <w:abstractNumId w:val="33"/>
  </w:num>
  <w:num w:numId="26" w16cid:durableId="1057165510">
    <w:abstractNumId w:val="6"/>
  </w:num>
  <w:num w:numId="27" w16cid:durableId="1960522893">
    <w:abstractNumId w:val="35"/>
  </w:num>
  <w:num w:numId="28" w16cid:durableId="1194228378">
    <w:abstractNumId w:val="27"/>
  </w:num>
  <w:num w:numId="29" w16cid:durableId="1167013025">
    <w:abstractNumId w:val="25"/>
  </w:num>
  <w:num w:numId="30" w16cid:durableId="675115957">
    <w:abstractNumId w:val="14"/>
  </w:num>
  <w:num w:numId="31" w16cid:durableId="565336117">
    <w:abstractNumId w:val="36"/>
  </w:num>
  <w:num w:numId="32" w16cid:durableId="1569000614">
    <w:abstractNumId w:val="15"/>
  </w:num>
  <w:num w:numId="33" w16cid:durableId="342904828">
    <w:abstractNumId w:val="20"/>
  </w:num>
  <w:num w:numId="34" w16cid:durableId="738401271">
    <w:abstractNumId w:val="22"/>
  </w:num>
  <w:num w:numId="35" w16cid:durableId="767038675">
    <w:abstractNumId w:val="11"/>
  </w:num>
  <w:num w:numId="36" w16cid:durableId="2136561514">
    <w:abstractNumId w:val="34"/>
  </w:num>
  <w:num w:numId="37" w16cid:durableId="628360340">
    <w:abstractNumId w:val="18"/>
  </w:num>
  <w:num w:numId="38" w16cid:durableId="138810902">
    <w:abstractNumId w:val="19"/>
  </w:num>
  <w:num w:numId="39" w16cid:durableId="201052256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D5"/>
    <w:rsid w:val="00002B55"/>
    <w:rsid w:val="00012673"/>
    <w:rsid w:val="00070B3A"/>
    <w:rsid w:val="000C09BA"/>
    <w:rsid w:val="00115BE3"/>
    <w:rsid w:val="00116196"/>
    <w:rsid w:val="00122BA2"/>
    <w:rsid w:val="001614DA"/>
    <w:rsid w:val="00196BE3"/>
    <w:rsid w:val="001A2DB1"/>
    <w:rsid w:val="001E5526"/>
    <w:rsid w:val="00252A03"/>
    <w:rsid w:val="0027539D"/>
    <w:rsid w:val="00281A33"/>
    <w:rsid w:val="003072C2"/>
    <w:rsid w:val="00345B90"/>
    <w:rsid w:val="003A78D5"/>
    <w:rsid w:val="003E5C37"/>
    <w:rsid w:val="00407E32"/>
    <w:rsid w:val="00412149"/>
    <w:rsid w:val="00435EA0"/>
    <w:rsid w:val="004E12D5"/>
    <w:rsid w:val="00533D63"/>
    <w:rsid w:val="00686CFA"/>
    <w:rsid w:val="00735216"/>
    <w:rsid w:val="007C116C"/>
    <w:rsid w:val="007E536D"/>
    <w:rsid w:val="008802B9"/>
    <w:rsid w:val="00933032"/>
    <w:rsid w:val="00957E2D"/>
    <w:rsid w:val="00962DE4"/>
    <w:rsid w:val="009A063D"/>
    <w:rsid w:val="009A1E9B"/>
    <w:rsid w:val="00A1346E"/>
    <w:rsid w:val="00A64CA8"/>
    <w:rsid w:val="00A77213"/>
    <w:rsid w:val="00AD239E"/>
    <w:rsid w:val="00BC41E3"/>
    <w:rsid w:val="00C5550D"/>
    <w:rsid w:val="00CF4717"/>
    <w:rsid w:val="00D32D87"/>
    <w:rsid w:val="00D40B83"/>
    <w:rsid w:val="00D867E8"/>
    <w:rsid w:val="00DD1DD3"/>
    <w:rsid w:val="00E2516D"/>
    <w:rsid w:val="00E36B3D"/>
    <w:rsid w:val="00E37241"/>
    <w:rsid w:val="00E45B47"/>
    <w:rsid w:val="00EB6D8D"/>
    <w:rsid w:val="00EE0B9F"/>
    <w:rsid w:val="00F610B5"/>
    <w:rsid w:val="00FF5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366F5"/>
  <w15:docId w15:val="{2119740A-D6E4-49A6-B9A0-DA14C4265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2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52A03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AD239E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122BA2"/>
    <w:pPr>
      <w:ind w:left="720"/>
      <w:contextualSpacing/>
    </w:pPr>
  </w:style>
  <w:style w:type="character" w:customStyle="1" w:styleId="pseudolink">
    <w:name w:val="pseudolink"/>
    <w:basedOn w:val="a0"/>
    <w:rsid w:val="001A2DB1"/>
  </w:style>
  <w:style w:type="paragraph" w:styleId="a7">
    <w:name w:val="Balloon Text"/>
    <w:basedOn w:val="a"/>
    <w:link w:val="a8"/>
    <w:uiPriority w:val="99"/>
    <w:semiHidden/>
    <w:unhideWhenUsed/>
    <w:rsid w:val="00FF51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F51C1"/>
    <w:rPr>
      <w:rFonts w:ascii="Segoe UI" w:hAnsi="Segoe UI" w:cs="Segoe UI"/>
      <w:sz w:val="18"/>
      <w:szCs w:val="18"/>
    </w:rPr>
  </w:style>
  <w:style w:type="character" w:customStyle="1" w:styleId="1ebon">
    <w:name w:val="_1ebon"/>
    <w:basedOn w:val="a0"/>
    <w:rsid w:val="00533D63"/>
  </w:style>
  <w:style w:type="character" w:customStyle="1" w:styleId="ywvl7">
    <w:name w:val="ywvl7"/>
    <w:basedOn w:val="a0"/>
    <w:rsid w:val="00533D63"/>
  </w:style>
  <w:style w:type="paragraph" w:customStyle="1" w:styleId="TableParagraph">
    <w:name w:val="Table Paragraph"/>
    <w:basedOn w:val="a"/>
    <w:uiPriority w:val="1"/>
    <w:qFormat/>
    <w:rsid w:val="004E12D5"/>
    <w:pPr>
      <w:widowControl w:val="0"/>
      <w:autoSpaceDE w:val="0"/>
      <w:autoSpaceDN w:val="0"/>
      <w:spacing w:before="125" w:after="0" w:line="240" w:lineRule="auto"/>
      <w:jc w:val="center"/>
    </w:pPr>
    <w:rPr>
      <w:rFonts w:ascii="Microsoft Sans Serif" w:eastAsia="Microsoft Sans Serif" w:hAnsi="Microsoft Sans Serif" w:cs="Microsoft Sans Serif"/>
    </w:rPr>
  </w:style>
  <w:style w:type="character" w:styleId="a9">
    <w:name w:val="Unresolved Mention"/>
    <w:basedOn w:val="a0"/>
    <w:uiPriority w:val="99"/>
    <w:semiHidden/>
    <w:unhideWhenUsed/>
    <w:rsid w:val="00407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22887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9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9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79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86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98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9000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196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11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5062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53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87237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7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5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29105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0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734378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32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845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094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59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4606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94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22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394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1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774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116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710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18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2247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22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Александра Герасимова</cp:lastModifiedBy>
  <cp:revision>3</cp:revision>
  <cp:lastPrinted>2026-03-20T06:43:00Z</cp:lastPrinted>
  <dcterms:created xsi:type="dcterms:W3CDTF">2026-04-17T12:09:00Z</dcterms:created>
  <dcterms:modified xsi:type="dcterms:W3CDTF">2026-05-14T09:55:00Z</dcterms:modified>
</cp:coreProperties>
</file>