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5E1" w:rsidRPr="00442C36" w:rsidRDefault="00A375E1" w:rsidP="00A375E1">
      <w:pPr>
        <w:keepNext/>
        <w:keepLines/>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u w:val="single"/>
          <w:lang w:eastAsia="ru-RU"/>
        </w:rPr>
        <w:t>ГЛАВНЫЙ РАСПОРЯДИТЕЛЬ СРЕДСТВ БЮДЖЕТА</w:t>
      </w:r>
      <w:r w:rsidRPr="00442C36">
        <w:rPr>
          <w:rFonts w:ascii="Times New Roman" w:eastAsia="Times New Roman" w:hAnsi="Times New Roman" w:cs="Times New Roman"/>
          <w:sz w:val="24"/>
          <w:szCs w:val="24"/>
          <w:lang w:eastAsia="ru-RU"/>
        </w:rPr>
        <w:t>:</w:t>
      </w:r>
    </w:p>
    <w:p w:rsidR="00A375E1" w:rsidRPr="00442C36" w:rsidRDefault="00A375E1" w:rsidP="00A375E1">
      <w:pPr>
        <w:keepNext/>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АДМИНИСТРАЦИЯ КОЛПИНСКОГО РАЙОНА САНКТ-ПЕТЕРБУРГА</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spacing w:after="0" w:line="240" w:lineRule="auto"/>
        <w:rPr>
          <w:rFonts w:ascii="Times New Roman" w:eastAsia="Times New Roman" w:hAnsi="Times New Roman" w:cs="Times New Roman"/>
          <w:sz w:val="20"/>
          <w:szCs w:val="24"/>
          <w:lang w:eastAsia="ru-RU"/>
        </w:rPr>
      </w:pPr>
    </w:p>
    <w:p w:rsidR="00A375E1" w:rsidRPr="00981D9E" w:rsidRDefault="00A375E1" w:rsidP="00A375E1">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981D9E">
        <w:rPr>
          <w:rFonts w:ascii="Times New Roman" w:eastAsia="Times New Roman" w:hAnsi="Times New Roman" w:cs="Times New Roman"/>
          <w:sz w:val="24"/>
          <w:szCs w:val="24"/>
          <w:lang w:eastAsia="ru-RU"/>
        </w:rPr>
        <w:t xml:space="preserve">Заказчик: </w:t>
      </w:r>
    </w:p>
    <w:p w:rsidR="00A375E1" w:rsidRPr="00981D9E"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4"/>
          <w:szCs w:val="24"/>
          <w:lang w:eastAsia="ru-RU"/>
        </w:rPr>
      </w:pP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widowControl w:val="0"/>
        <w:autoSpaceDE w:val="0"/>
        <w:autoSpaceDN w:val="0"/>
        <w:adjustRightInd w:val="0"/>
        <w:spacing w:after="0" w:line="240" w:lineRule="auto"/>
        <w:ind w:left="284" w:right="-142"/>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r w:rsidRPr="00442C36">
        <w:rPr>
          <w:rFonts w:ascii="Times New Roman" w:eastAsia="Times New Roman" w:hAnsi="Times New Roman" w:cs="Times New Roman"/>
          <w:sz w:val="20"/>
          <w:szCs w:val="24"/>
          <w:lang w:eastAsia="ru-RU"/>
        </w:rPr>
        <w:tab/>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067030" w:rsidRDefault="00A375E1" w:rsidP="00A375E1">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Договор</w:t>
      </w:r>
      <w:r w:rsidR="00BC0711">
        <w:rPr>
          <w:rFonts w:ascii="Times New Roman" w:eastAsia="Times New Roman" w:hAnsi="Times New Roman" w:cs="Times New Roman"/>
          <w:sz w:val="24"/>
          <w:szCs w:val="24"/>
          <w:lang w:eastAsia="ru-RU"/>
        </w:rPr>
        <w:t xml:space="preserve"> №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 xml:space="preserve">от </w:t>
      </w:r>
      <w:r w:rsidR="00BC0711">
        <w:rPr>
          <w:rFonts w:ascii="Times New Roman" w:eastAsia="Times New Roman" w:hAnsi="Times New Roman" w:cs="Times New Roman"/>
          <w:sz w:val="24"/>
          <w:szCs w:val="24"/>
          <w:lang w:eastAsia="ru-RU"/>
        </w:rPr>
        <w:t>_________</w:t>
      </w:r>
      <w:r w:rsidR="00220ADA">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2023 г.</w:t>
      </w:r>
    </w:p>
    <w:p w:rsidR="00A375E1" w:rsidRPr="00442C36" w:rsidRDefault="00A375E1" w:rsidP="00A375E1">
      <w:pPr>
        <w:spacing w:after="0" w:line="240" w:lineRule="auto"/>
        <w:jc w:val="center"/>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2410" w:hanging="2410"/>
        <w:jc w:val="both"/>
        <w:rPr>
          <w:rFonts w:ascii="Times New Roman" w:eastAsia="Times New Roman" w:hAnsi="Times New Roman" w:cs="Times New Roman"/>
          <w:i/>
          <w:sz w:val="24"/>
          <w:szCs w:val="24"/>
          <w:lang w:eastAsia="ru-RU"/>
        </w:rPr>
      </w:pPr>
    </w:p>
    <w:p w:rsidR="00A375E1" w:rsidRDefault="00A375E1" w:rsidP="00A375E1">
      <w:pPr>
        <w:spacing w:after="0" w:line="240" w:lineRule="auto"/>
        <w:ind w:firstLine="567"/>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i/>
          <w:sz w:val="24"/>
          <w:szCs w:val="24"/>
          <w:lang w:eastAsia="ru-RU"/>
        </w:rPr>
        <w:t xml:space="preserve">Предмет </w:t>
      </w:r>
      <w:r>
        <w:rPr>
          <w:rFonts w:ascii="Times New Roman" w:eastAsia="Times New Roman" w:hAnsi="Times New Roman" w:cs="Times New Roman"/>
          <w:i/>
          <w:sz w:val="24"/>
          <w:szCs w:val="24"/>
          <w:lang w:eastAsia="ru-RU"/>
        </w:rPr>
        <w:t>договора</w:t>
      </w: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ind w:firstLine="567"/>
        <w:jc w:val="both"/>
        <w:rPr>
          <w:rFonts w:ascii="Times New Roman" w:eastAsia="Times New Roman" w:hAnsi="Times New Roman" w:cs="Times New Roman"/>
          <w:b/>
          <w:sz w:val="24"/>
          <w:szCs w:val="24"/>
          <w:u w:val="single"/>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lang w:eastAsia="ru-RU"/>
        </w:rPr>
      </w:pPr>
      <w:r>
        <w:rPr>
          <w:rFonts w:ascii="Times New Roman" w:eastAsia="Times New Roman" w:hAnsi="Times New Roman" w:cs="Times New Roman"/>
          <w:i/>
          <w:sz w:val="24"/>
          <w:szCs w:val="24"/>
          <w:lang w:eastAsia="ru-RU"/>
        </w:rPr>
        <w:t>Сумма договора</w:t>
      </w:r>
      <w:r w:rsidR="00BC0711">
        <w:rPr>
          <w:rFonts w:ascii="Times New Roman" w:eastAsia="Times New Roman" w:hAnsi="Times New Roman" w:cs="Times New Roman"/>
          <w:sz w:val="24"/>
          <w:szCs w:val="24"/>
          <w:lang w:eastAsia="ru-RU"/>
        </w:rPr>
        <w:t>: _________</w:t>
      </w:r>
      <w:r>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рублей</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ind w:left="567"/>
        <w:jc w:val="both"/>
        <w:rPr>
          <w:rFonts w:ascii="Times New Roman" w:eastAsia="Times New Roman" w:hAnsi="Times New Roman" w:cs="Times New Roman"/>
          <w:sz w:val="24"/>
          <w:szCs w:val="24"/>
          <w:u w:val="single"/>
          <w:lang w:eastAsia="ru-RU"/>
        </w:rPr>
      </w:pPr>
      <w:proofErr w:type="gramStart"/>
      <w:r w:rsidRPr="00442C36">
        <w:rPr>
          <w:rFonts w:ascii="Times New Roman" w:eastAsia="Times New Roman" w:hAnsi="Times New Roman" w:cs="Times New Roman"/>
          <w:i/>
          <w:sz w:val="24"/>
          <w:szCs w:val="24"/>
          <w:lang w:eastAsia="ru-RU"/>
        </w:rPr>
        <w:t>Финансирование</w:t>
      </w:r>
      <w:r>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ab/>
      </w:r>
      <w:proofErr w:type="gramEnd"/>
      <w:r w:rsidRPr="00442C36">
        <w:rPr>
          <w:rFonts w:ascii="Times New Roman" w:eastAsia="Times New Roman" w:hAnsi="Times New Roman" w:cs="Times New Roman"/>
          <w:sz w:val="24"/>
          <w:szCs w:val="24"/>
          <w:lang w:eastAsia="ru-RU"/>
        </w:rPr>
        <w:t xml:space="preserve"> </w:t>
      </w:r>
      <w:r w:rsidR="0065383C">
        <w:rPr>
          <w:rFonts w:ascii="Times New Roman" w:eastAsia="Times New Roman" w:hAnsi="Times New Roman" w:cs="Times New Roman"/>
          <w:sz w:val="24"/>
          <w:szCs w:val="24"/>
          <w:u w:val="single"/>
          <w:lang w:eastAsia="ru-RU"/>
        </w:rPr>
        <w:t>Бюджет  2026</w:t>
      </w:r>
      <w:r w:rsidRPr="00442C36">
        <w:rPr>
          <w:rFonts w:ascii="Times New Roman" w:eastAsia="Times New Roman" w:hAnsi="Times New Roman" w:cs="Times New Roman"/>
          <w:sz w:val="24"/>
          <w:szCs w:val="24"/>
          <w:u w:val="single"/>
          <w:lang w:eastAsia="ru-RU"/>
        </w:rPr>
        <w:t xml:space="preserve"> года</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p>
    <w:tbl>
      <w:tblPr>
        <w:tblW w:w="9374" w:type="dxa"/>
        <w:tblInd w:w="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35"/>
        <w:gridCol w:w="2694"/>
        <w:gridCol w:w="2945"/>
      </w:tblGrid>
      <w:tr w:rsidR="00A375E1" w:rsidRPr="00442C36" w:rsidTr="00B472EE">
        <w:trPr>
          <w:trHeight w:val="510"/>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Вид внебюджетных средств</w:t>
            </w:r>
          </w:p>
        </w:tc>
        <w:tc>
          <w:tcPr>
            <w:tcW w:w="2694"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Экономическая статья</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Сумма, руб.</w:t>
            </w:r>
          </w:p>
        </w:tc>
      </w:tr>
      <w:tr w:rsidR="00A375E1" w:rsidRPr="00442C36" w:rsidTr="00B472EE">
        <w:trPr>
          <w:cantSplit/>
          <w:trHeight w:val="404"/>
        </w:trPr>
        <w:tc>
          <w:tcPr>
            <w:tcW w:w="373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c>
          <w:tcPr>
            <w:tcW w:w="2694" w:type="dxa"/>
            <w:vAlign w:val="center"/>
          </w:tcPr>
          <w:p w:rsidR="00A375E1" w:rsidRPr="00DD6970" w:rsidRDefault="00A375E1" w:rsidP="00B472EE">
            <w:pPr>
              <w:spacing w:after="0" w:line="240" w:lineRule="auto"/>
              <w:jc w:val="center"/>
              <w:rPr>
                <w:rFonts w:ascii="Times New Roman" w:eastAsia="Times New Roman" w:hAnsi="Times New Roman" w:cs="Times New Roman"/>
                <w:sz w:val="24"/>
                <w:szCs w:val="24"/>
                <w:lang w:eastAsia="ru-RU"/>
              </w:rPr>
            </w:pP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r w:rsidR="00A375E1" w:rsidRPr="00442C36" w:rsidTr="00B472EE">
        <w:trPr>
          <w:cantSplit/>
          <w:trHeight w:val="285"/>
        </w:trPr>
        <w:tc>
          <w:tcPr>
            <w:tcW w:w="6429" w:type="dxa"/>
            <w:gridSpan w:val="2"/>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ИТОГО:</w:t>
            </w:r>
          </w:p>
        </w:tc>
        <w:tc>
          <w:tcPr>
            <w:tcW w:w="2945" w:type="dxa"/>
            <w:vAlign w:val="center"/>
          </w:tcPr>
          <w:p w:rsidR="00A375E1" w:rsidRPr="00442C36" w:rsidRDefault="00A375E1" w:rsidP="00B472EE">
            <w:pPr>
              <w:spacing w:after="0" w:line="240" w:lineRule="auto"/>
              <w:jc w:val="center"/>
              <w:rPr>
                <w:rFonts w:ascii="Times New Roman" w:eastAsia="Times New Roman" w:hAnsi="Times New Roman" w:cs="Times New Roman"/>
                <w:sz w:val="24"/>
                <w:szCs w:val="24"/>
                <w:lang w:eastAsia="ru-RU"/>
              </w:rPr>
            </w:pPr>
          </w:p>
        </w:tc>
      </w:tr>
    </w:tbl>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w:t>
      </w:r>
    </w:p>
    <w:p w:rsidR="00A375E1" w:rsidRPr="00442C36" w:rsidRDefault="00A375E1" w:rsidP="00A375E1">
      <w:pPr>
        <w:spacing w:after="0" w:line="240" w:lineRule="auto"/>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 xml:space="preserve"> Способ определения Исполнителя</w:t>
      </w:r>
      <w:r w:rsidRPr="00442C36">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у единственного Источника (электронный магазин)</w:t>
      </w:r>
    </w:p>
    <w:p w:rsidR="00A375E1" w:rsidRPr="00442C36" w:rsidRDefault="00A375E1" w:rsidP="00A375E1">
      <w:pPr>
        <w:spacing w:after="0" w:line="240" w:lineRule="auto"/>
        <w:rPr>
          <w:rFonts w:ascii="Times New Roman" w:eastAsia="Times New Roman" w:hAnsi="Times New Roman" w:cs="Times New Roman"/>
          <w:sz w:val="24"/>
          <w:szCs w:val="24"/>
          <w:lang w:eastAsia="ru-RU"/>
        </w:rPr>
      </w:pPr>
    </w:p>
    <w:p w:rsidR="00A375E1" w:rsidRPr="00442C36" w:rsidRDefault="00A375E1" w:rsidP="00A375E1">
      <w:pPr>
        <w:widowControl w:val="0"/>
        <w:spacing w:after="0" w:line="240" w:lineRule="auto"/>
        <w:outlineLvl w:val="8"/>
        <w:rPr>
          <w:rFonts w:ascii="Times New Roman" w:eastAsia="Times New Roman" w:hAnsi="Times New Roman" w:cs="Times New Roman"/>
          <w:b/>
          <w:bCs/>
          <w:sz w:val="24"/>
          <w:szCs w:val="24"/>
          <w:lang w:eastAsia="ru-RU"/>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A375E1" w:rsidRPr="00442C36" w:rsidTr="00B472EE">
        <w:trPr>
          <w:trHeight w:val="3788"/>
        </w:trPr>
        <w:tc>
          <w:tcPr>
            <w:tcW w:w="9221" w:type="dxa"/>
          </w:tcPr>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Учет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 включение его в Реестр государственных закупок</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Санкт-Петербурга осуществил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Pr="00442C36" w:rsidRDefault="00BC0711"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w:t>
            </w:r>
            <w:r w:rsidR="00E845C8">
              <w:rPr>
                <w:rFonts w:ascii="Times New Roman" w:eastAsia="Times New Roman" w:hAnsi="Times New Roman" w:cs="Times New Roman"/>
                <w:sz w:val="24"/>
                <w:szCs w:val="24"/>
                <w:lang w:eastAsia="ru-RU"/>
              </w:rPr>
              <w:t>__</w:t>
            </w:r>
            <w:r w:rsidR="00A375E1">
              <w:rPr>
                <w:rFonts w:ascii="Times New Roman" w:eastAsia="Times New Roman" w:hAnsi="Times New Roman" w:cs="Times New Roman"/>
                <w:sz w:val="24"/>
                <w:szCs w:val="24"/>
                <w:lang w:eastAsia="ru-RU"/>
              </w:rPr>
              <w:t>_</w:t>
            </w:r>
            <w:r>
              <w:rPr>
                <w:rFonts w:ascii="Times New Roman" w:eastAsia="Times New Roman" w:hAnsi="Times New Roman" w:cs="Times New Roman"/>
                <w:sz w:val="24"/>
                <w:szCs w:val="24"/>
                <w:lang w:eastAsia="ru-RU"/>
              </w:rPr>
              <w:t>_____</w:t>
            </w:r>
            <w:r w:rsidR="00A375E1">
              <w:rPr>
                <w:rFonts w:ascii="Times New Roman" w:eastAsia="Times New Roman" w:hAnsi="Times New Roman" w:cs="Times New Roman"/>
                <w:sz w:val="24"/>
                <w:szCs w:val="24"/>
                <w:lang w:eastAsia="ru-RU"/>
              </w:rPr>
              <w:t>__________________</w:t>
            </w:r>
          </w:p>
          <w:p w:rsidR="00A375E1" w:rsidRPr="00442C36" w:rsidRDefault="00A375E1" w:rsidP="00B472EE">
            <w:pPr>
              <w:widowControl w:val="0"/>
              <w:spacing w:after="0" w:line="240" w:lineRule="auto"/>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0"/>
                <w:szCs w:val="24"/>
                <w:lang w:eastAsia="ru-RU"/>
              </w:rPr>
              <w:t>(подпись, фамилия, инициалы лица, осуществившего учет)</w:t>
            </w:r>
          </w:p>
          <w:p w:rsidR="00A375E1" w:rsidRPr="00442C36" w:rsidRDefault="00A375E1" w:rsidP="00B472EE">
            <w:pPr>
              <w:widowControl w:val="0"/>
              <w:spacing w:after="0" w:line="240" w:lineRule="auto"/>
              <w:rPr>
                <w:rFonts w:ascii="Times New Roman" w:eastAsia="Times New Roman" w:hAnsi="Times New Roman" w:cs="Times New Roman"/>
                <w:sz w:val="24"/>
                <w:szCs w:val="24"/>
                <w:lang w:eastAsia="ru-RU"/>
              </w:rPr>
            </w:pPr>
          </w:p>
          <w:p w:rsidR="00A375E1" w:rsidRPr="00824F1F" w:rsidRDefault="00A375E1" w:rsidP="00220ADA">
            <w:pPr>
              <w:widowControl w:val="0"/>
              <w:spacing w:after="0" w:line="240" w:lineRule="auto"/>
              <w:jc w:val="center"/>
              <w:rPr>
                <w:rFonts w:ascii="Times New Roman" w:eastAsia="Times New Roman" w:hAnsi="Times New Roman" w:cs="Times New Roman"/>
                <w:sz w:val="20"/>
                <w:szCs w:val="20"/>
                <w:lang w:eastAsia="ru-RU"/>
              </w:rPr>
            </w:pPr>
            <w:r w:rsidRPr="00442C36">
              <w:rPr>
                <w:rFonts w:ascii="Times New Roman" w:eastAsia="Times New Roman" w:hAnsi="Times New Roman" w:cs="Times New Roman"/>
                <w:sz w:val="24"/>
                <w:szCs w:val="24"/>
                <w:lang w:eastAsia="ru-RU"/>
              </w:rPr>
              <w:t xml:space="preserve">Реестровый номер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r w:rsidRPr="00A375E1">
              <w:rPr>
                <w:rFonts w:ascii="Times New Roman" w:eastAsia="Times New Roman" w:hAnsi="Times New Roman" w:cs="Times New Roman"/>
                <w:sz w:val="20"/>
                <w:szCs w:val="20"/>
                <w:lang w:eastAsia="ru-RU"/>
              </w:rPr>
              <w:t xml:space="preserve">: </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p w:rsidR="00A375E1" w:rsidRDefault="00E845C8" w:rsidP="00B472EE">
            <w:pPr>
              <w:widowControl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00BC0711">
              <w:rPr>
                <w:rFonts w:ascii="Times New Roman" w:eastAsia="Times New Roman" w:hAnsi="Times New Roman" w:cs="Times New Roman"/>
                <w:sz w:val="24"/>
                <w:szCs w:val="24"/>
                <w:lang w:eastAsia="ru-RU"/>
              </w:rPr>
              <w:t>______</w:t>
            </w:r>
            <w:r>
              <w:rPr>
                <w:rFonts w:ascii="Times New Roman" w:eastAsia="Times New Roman" w:hAnsi="Times New Roman" w:cs="Times New Roman"/>
                <w:sz w:val="24"/>
                <w:szCs w:val="24"/>
                <w:lang w:eastAsia="ru-RU"/>
              </w:rPr>
              <w:t>__________</w:t>
            </w:r>
            <w:r w:rsidR="00220ADA">
              <w:rPr>
                <w:rFonts w:ascii="Times New Roman" w:eastAsia="Times New Roman" w:hAnsi="Times New Roman" w:cs="Times New Roman"/>
                <w:sz w:val="24"/>
                <w:szCs w:val="24"/>
                <w:lang w:eastAsia="ru-RU"/>
              </w:rPr>
              <w:t>_______________</w:t>
            </w:r>
          </w:p>
          <w:p w:rsidR="00A375E1" w:rsidRPr="00442C36" w:rsidRDefault="00A375E1" w:rsidP="00B472EE">
            <w:pPr>
              <w:widowControl w:val="0"/>
              <w:spacing w:after="0" w:line="240" w:lineRule="auto"/>
              <w:jc w:val="center"/>
              <w:rPr>
                <w:rFonts w:ascii="Times New Roman" w:eastAsia="Times New Roman" w:hAnsi="Times New Roman" w:cs="Times New Roman"/>
                <w:sz w:val="20"/>
                <w:szCs w:val="24"/>
                <w:lang w:eastAsia="ru-RU"/>
              </w:rPr>
            </w:pPr>
            <w:r w:rsidRPr="00442C36">
              <w:rPr>
                <w:rFonts w:ascii="Times New Roman" w:eastAsia="Times New Roman" w:hAnsi="Times New Roman" w:cs="Times New Roman"/>
                <w:sz w:val="20"/>
                <w:szCs w:val="24"/>
                <w:lang w:eastAsia="ru-RU"/>
              </w:rPr>
              <w:t xml:space="preserve"> (</w:t>
            </w:r>
            <w:r>
              <w:rPr>
                <w:rFonts w:ascii="Times New Roman" w:eastAsia="Times New Roman" w:hAnsi="Times New Roman" w:cs="Times New Roman"/>
                <w:sz w:val="20"/>
                <w:szCs w:val="24"/>
                <w:lang w:eastAsia="ru-RU"/>
              </w:rPr>
              <w:t>Руководитель</w:t>
            </w:r>
            <w:r w:rsidRPr="00442C36">
              <w:rPr>
                <w:rFonts w:ascii="Times New Roman" w:eastAsia="Times New Roman" w:hAnsi="Times New Roman" w:cs="Times New Roman"/>
                <w:sz w:val="20"/>
                <w:szCs w:val="24"/>
                <w:lang w:eastAsia="ru-RU"/>
              </w:rPr>
              <w:t>)</w:t>
            </w:r>
          </w:p>
          <w:p w:rsidR="00A375E1" w:rsidRPr="00442C36" w:rsidRDefault="00A375E1" w:rsidP="00B472EE">
            <w:pPr>
              <w:widowControl w:val="0"/>
              <w:spacing w:after="0" w:line="240" w:lineRule="auto"/>
              <w:jc w:val="center"/>
              <w:rPr>
                <w:rFonts w:ascii="Times New Roman" w:eastAsia="Times New Roman" w:hAnsi="Times New Roman" w:cs="Times New Roman"/>
                <w:sz w:val="24"/>
                <w:szCs w:val="24"/>
                <w:lang w:eastAsia="ru-RU"/>
              </w:rPr>
            </w:pPr>
          </w:p>
        </w:tc>
      </w:tr>
    </w:tbl>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A375E1" w:rsidRDefault="00A375E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BC0711" w:rsidRDefault="00BC0711"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Arial"/>
          <w:b/>
          <w:sz w:val="24"/>
          <w:szCs w:val="24"/>
          <w:lang w:eastAsia="ru-RU"/>
        </w:rPr>
      </w:pPr>
      <w:r>
        <w:rPr>
          <w:rFonts w:ascii="Times New Roman" w:eastAsia="Times New Roman" w:hAnsi="Times New Roman" w:cs="Arial"/>
          <w:b/>
          <w:sz w:val="24"/>
          <w:szCs w:val="24"/>
          <w:lang w:eastAsia="ru-RU"/>
        </w:rPr>
        <w:t>Договор</w:t>
      </w:r>
      <w:r w:rsidR="00103A77">
        <w:rPr>
          <w:rFonts w:ascii="Times New Roman" w:eastAsia="Times New Roman" w:hAnsi="Times New Roman" w:cs="Arial"/>
          <w:b/>
          <w:sz w:val="24"/>
          <w:szCs w:val="24"/>
          <w:lang w:eastAsia="ru-RU"/>
        </w:rPr>
        <w:t xml:space="preserve"> № </w:t>
      </w:r>
      <w:r w:rsidR="00BC0711">
        <w:rPr>
          <w:rFonts w:ascii="Times New Roman" w:eastAsia="Times New Roman" w:hAnsi="Times New Roman" w:cs="Arial"/>
          <w:b/>
          <w:sz w:val="24"/>
          <w:szCs w:val="24"/>
          <w:lang w:eastAsia="ru-RU"/>
        </w:rPr>
        <w:t>________</w:t>
      </w: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p w:rsidR="00442C36" w:rsidRPr="00442C36" w:rsidRDefault="00442C36" w:rsidP="00850E6B">
      <w:pPr>
        <w:widowControl w:val="0"/>
        <w:autoSpaceDE w:val="0"/>
        <w:autoSpaceDN w:val="0"/>
        <w:adjustRightInd w:val="0"/>
        <w:spacing w:after="0" w:line="240" w:lineRule="auto"/>
        <w:ind w:left="708" w:firstLine="708"/>
        <w:jc w:val="both"/>
        <w:rPr>
          <w:rFonts w:ascii="Times New Roman" w:eastAsia="Times New Roman" w:hAnsi="Times New Roman" w:cs="Arial"/>
          <w:sz w:val="24"/>
          <w:szCs w:val="24"/>
          <w:lang w:eastAsia="ru-RU"/>
        </w:rPr>
      </w:pPr>
      <w:r w:rsidRPr="00442C36">
        <w:rPr>
          <w:rFonts w:ascii="Times New Roman" w:eastAsia="Times New Roman" w:hAnsi="Times New Roman" w:cs="Arial"/>
          <w:sz w:val="24"/>
          <w:szCs w:val="24"/>
          <w:lang w:eastAsia="ru-RU"/>
        </w:rPr>
        <w:t xml:space="preserve">г. Санкт-Петербург </w:t>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Pr="00442C36">
        <w:rPr>
          <w:rFonts w:ascii="Times New Roman" w:eastAsia="Times New Roman" w:hAnsi="Times New Roman" w:cs="Arial"/>
          <w:sz w:val="24"/>
          <w:szCs w:val="24"/>
          <w:lang w:eastAsia="ru-RU"/>
        </w:rPr>
        <w:tab/>
      </w:r>
      <w:r w:rsidR="00BC0711">
        <w:rPr>
          <w:rFonts w:ascii="Times New Roman" w:eastAsia="Times New Roman" w:hAnsi="Times New Roman" w:cs="Arial"/>
          <w:sz w:val="24"/>
          <w:szCs w:val="24"/>
          <w:lang w:eastAsia="ru-RU"/>
        </w:rPr>
        <w:tab/>
        <w:t>__________</w:t>
      </w:r>
      <w:r w:rsidR="006A62CD">
        <w:rPr>
          <w:rFonts w:ascii="Times New Roman" w:eastAsia="Times New Roman" w:hAnsi="Times New Roman" w:cs="Arial"/>
          <w:sz w:val="24"/>
          <w:szCs w:val="24"/>
          <w:lang w:eastAsia="ru-RU"/>
        </w:rPr>
        <w:t xml:space="preserve"> </w:t>
      </w:r>
      <w:r w:rsidR="00117DA3">
        <w:rPr>
          <w:rFonts w:ascii="Times New Roman" w:eastAsia="Times New Roman" w:hAnsi="Times New Roman" w:cs="Arial"/>
          <w:sz w:val="24"/>
          <w:szCs w:val="24"/>
          <w:lang w:eastAsia="ru-RU"/>
        </w:rPr>
        <w:t>202</w:t>
      </w:r>
      <w:r w:rsidR="0065383C">
        <w:rPr>
          <w:rFonts w:ascii="Times New Roman" w:eastAsia="Times New Roman" w:hAnsi="Times New Roman" w:cs="Arial"/>
          <w:sz w:val="24"/>
          <w:szCs w:val="24"/>
          <w:lang w:eastAsia="ru-RU"/>
        </w:rPr>
        <w:t>__</w:t>
      </w:r>
      <w:r w:rsidRPr="00442C36">
        <w:rPr>
          <w:rFonts w:ascii="Times New Roman" w:eastAsia="Times New Roman" w:hAnsi="Times New Roman" w:cs="Arial"/>
          <w:sz w:val="24"/>
          <w:szCs w:val="24"/>
          <w:lang w:eastAsia="ru-RU"/>
        </w:rPr>
        <w:t xml:space="preserve"> г.</w:t>
      </w:r>
    </w:p>
    <w:p w:rsidR="00442C36" w:rsidRPr="00442C36" w:rsidRDefault="00442C36" w:rsidP="00442C36">
      <w:pPr>
        <w:widowControl w:val="0"/>
        <w:autoSpaceDE w:val="0"/>
        <w:autoSpaceDN w:val="0"/>
        <w:adjustRightInd w:val="0"/>
        <w:spacing w:after="0" w:line="240" w:lineRule="auto"/>
        <w:jc w:val="both"/>
        <w:rPr>
          <w:rFonts w:ascii="Times New Roman" w:eastAsia="Times New Roman" w:hAnsi="Times New Roman" w:cs="Arial"/>
          <w:sz w:val="24"/>
          <w:szCs w:val="24"/>
          <w:lang w:eastAsia="ru-RU"/>
        </w:rPr>
      </w:pPr>
    </w:p>
    <w:p w:rsidR="00442C36" w:rsidRPr="00442C36" w:rsidRDefault="00BC0711"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___________________</w:t>
      </w:r>
      <w:r w:rsidR="00442C36" w:rsidRPr="00442C36">
        <w:rPr>
          <w:rFonts w:ascii="Times New Roman" w:eastAsia="Times New Roman" w:hAnsi="Times New Roman" w:cs="Times New Roman"/>
          <w:sz w:val="24"/>
          <w:szCs w:val="24"/>
          <w:lang w:eastAsia="ru-RU"/>
        </w:rPr>
        <w:t xml:space="preserve"> Колпинского района Санкт-Петербурга, именуемое в дальнейшем «Заказчик», в лице </w:t>
      </w:r>
      <w:r>
        <w:rPr>
          <w:rFonts w:ascii="Times New Roman" w:eastAsia="Times New Roman" w:hAnsi="Times New Roman" w:cs="Times New Roman"/>
          <w:sz w:val="24"/>
          <w:szCs w:val="24"/>
          <w:lang w:eastAsia="ru-RU"/>
        </w:rPr>
        <w:t>______________</w:t>
      </w:r>
      <w:r w:rsidR="002828C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действующего на основании Устава </w:t>
      </w:r>
      <w:r w:rsidR="002828C7">
        <w:rPr>
          <w:rFonts w:ascii="Times New Roman" w:eastAsia="Times New Roman" w:hAnsi="Times New Roman" w:cs="Times New Roman"/>
          <w:bCs/>
          <w:sz w:val="24"/>
          <w:szCs w:val="24"/>
          <w:lang w:eastAsia="ru-RU"/>
        </w:rPr>
        <w:t>с одной стороны и</w:t>
      </w:r>
      <w:r w:rsidR="00744C91" w:rsidRPr="00744C91">
        <w:t xml:space="preserve"> </w:t>
      </w:r>
      <w:r>
        <w:rPr>
          <w:rFonts w:ascii="Times New Roman" w:eastAsia="Times New Roman" w:hAnsi="Times New Roman" w:cs="Times New Roman"/>
          <w:bCs/>
          <w:sz w:val="24"/>
          <w:szCs w:val="24"/>
          <w:lang w:eastAsia="ru-RU"/>
        </w:rPr>
        <w:t>__________________</w:t>
      </w:r>
      <w:r w:rsidR="00B406D1" w:rsidRPr="00B406D1">
        <w:rPr>
          <w:rFonts w:ascii="Times New Roman" w:eastAsia="Times New Roman" w:hAnsi="Times New Roman" w:cs="Times New Roman"/>
          <w:bCs/>
          <w:sz w:val="24"/>
          <w:szCs w:val="24"/>
          <w:lang w:eastAsia="ru-RU"/>
        </w:rPr>
        <w:t xml:space="preserve">, действующего на основании </w:t>
      </w:r>
      <w:r>
        <w:rPr>
          <w:rFonts w:ascii="Times New Roman" w:eastAsia="Times New Roman" w:hAnsi="Times New Roman" w:cs="Times New Roman"/>
          <w:bCs/>
          <w:sz w:val="24"/>
          <w:szCs w:val="24"/>
          <w:lang w:eastAsia="ru-RU"/>
        </w:rPr>
        <w:t>________</w:t>
      </w:r>
      <w:r w:rsidR="00AA7F50" w:rsidRPr="00AA7F50">
        <w:rPr>
          <w:rFonts w:ascii="Times New Roman" w:eastAsia="Times New Roman" w:hAnsi="Times New Roman" w:cs="Times New Roman"/>
          <w:bCs/>
          <w:sz w:val="24"/>
          <w:szCs w:val="24"/>
          <w:lang w:eastAsia="ru-RU"/>
        </w:rPr>
        <w:t>, действующего на основании Устава</w:t>
      </w:r>
      <w:r w:rsidR="00442C36" w:rsidRPr="00442C36">
        <w:rPr>
          <w:rFonts w:ascii="Times New Roman" w:eastAsia="Times New Roman" w:hAnsi="Times New Roman" w:cs="Times New Roman"/>
          <w:bCs/>
          <w:sz w:val="24"/>
          <w:szCs w:val="24"/>
          <w:lang w:eastAsia="ru-RU"/>
        </w:rPr>
        <w:t xml:space="preserve">, с другой стороны, именуемые в дальнейшем «Стороны», заключили настоящий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 (далее -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о нижеследующем: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Arial"/>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center"/>
        <w:rPr>
          <w:rFonts w:ascii="Times New Roman" w:eastAsia="Times New Roman" w:hAnsi="Times New Roman" w:cs="Arial"/>
          <w:b/>
          <w:sz w:val="24"/>
          <w:szCs w:val="24"/>
          <w:lang w:eastAsia="ru-RU"/>
        </w:rPr>
      </w:pPr>
      <w:r w:rsidRPr="00442C36">
        <w:rPr>
          <w:rFonts w:ascii="Times New Roman" w:eastAsia="Times New Roman" w:hAnsi="Times New Roman" w:cs="Arial"/>
          <w:b/>
          <w:sz w:val="24"/>
          <w:szCs w:val="24"/>
          <w:lang w:eastAsia="ru-RU"/>
        </w:rPr>
        <w:t xml:space="preserve">1. Предмет </w:t>
      </w:r>
      <w:r>
        <w:rPr>
          <w:rFonts w:ascii="Times New Roman" w:eastAsia="Times New Roman" w:hAnsi="Times New Roman" w:cs="Arial"/>
          <w:b/>
          <w:sz w:val="24"/>
          <w:szCs w:val="24"/>
          <w:lang w:eastAsia="ru-RU"/>
        </w:rPr>
        <w:t>Договор</w:t>
      </w:r>
      <w:r w:rsidRPr="00442C36">
        <w:rPr>
          <w:rFonts w:ascii="Times New Roman" w:eastAsia="Times New Roman" w:hAnsi="Times New Roman" w:cs="Arial"/>
          <w:b/>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bCs/>
          <w:sz w:val="24"/>
          <w:szCs w:val="24"/>
          <w:lang w:eastAsia="ru-RU"/>
        </w:rPr>
      </w:pPr>
      <w:r w:rsidRPr="00442C36">
        <w:rPr>
          <w:rFonts w:ascii="Times New Roman" w:eastAsia="Times New Roman" w:hAnsi="Times New Roman" w:cs="Times New Roman"/>
          <w:bCs/>
          <w:sz w:val="24"/>
          <w:szCs w:val="24"/>
          <w:lang w:eastAsia="ru-RU"/>
        </w:rPr>
        <w:t>1.1. Исполнитель при</w:t>
      </w:r>
      <w:r w:rsidR="00067030">
        <w:rPr>
          <w:rFonts w:ascii="Times New Roman" w:eastAsia="Times New Roman" w:hAnsi="Times New Roman" w:cs="Times New Roman"/>
          <w:bCs/>
          <w:sz w:val="24"/>
          <w:szCs w:val="24"/>
          <w:lang w:eastAsia="ru-RU"/>
        </w:rPr>
        <w:t>нимает на себя обязательства по</w:t>
      </w:r>
      <w:r w:rsidR="00B406D1" w:rsidRPr="00B406D1">
        <w:rPr>
          <w:rFonts w:ascii="Times New Roman" w:eastAsia="Times New Roman" w:hAnsi="Times New Roman" w:cs="Times New Roman"/>
          <w:bCs/>
          <w:sz w:val="24"/>
          <w:szCs w:val="24"/>
          <w:lang w:eastAsia="ru-RU"/>
        </w:rPr>
        <w:t xml:space="preserve"> </w:t>
      </w:r>
      <w:r w:rsidR="00BC0711">
        <w:rPr>
          <w:rFonts w:ascii="Times New Roman" w:eastAsia="Times New Roman" w:hAnsi="Times New Roman" w:cs="Times New Roman"/>
          <w:bCs/>
          <w:sz w:val="24"/>
          <w:szCs w:val="24"/>
          <w:lang w:eastAsia="ru-RU"/>
        </w:rPr>
        <w:t>__________</w:t>
      </w:r>
      <w:r w:rsidR="00B406D1" w:rsidRPr="00B406D1">
        <w:rPr>
          <w:rFonts w:ascii="Times New Roman" w:eastAsia="Times New Roman" w:hAnsi="Times New Roman" w:cs="Times New Roman"/>
          <w:bCs/>
          <w:sz w:val="24"/>
          <w:szCs w:val="24"/>
          <w:lang w:eastAsia="ru-RU"/>
        </w:rPr>
        <w:t xml:space="preserve"> </w:t>
      </w:r>
      <w:r w:rsidRPr="00442C36">
        <w:rPr>
          <w:rFonts w:ascii="Times New Roman" w:eastAsia="Times New Roman" w:hAnsi="Times New Roman" w:cs="Times New Roman"/>
          <w:sz w:val="24"/>
          <w:szCs w:val="24"/>
          <w:lang w:eastAsia="ru-RU"/>
        </w:rPr>
        <w:t>(далее – услуги) для</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нужд</w:t>
      </w:r>
      <w:r w:rsidRPr="00442C36">
        <w:rPr>
          <w:rFonts w:ascii="Times New Roman" w:eastAsia="Times New Roman" w:hAnsi="Times New Roman" w:cs="Times New Roman"/>
          <w:b/>
          <w:sz w:val="24"/>
          <w:szCs w:val="24"/>
          <w:lang w:eastAsia="ru-RU"/>
        </w:rPr>
        <w:t xml:space="preserve"> </w:t>
      </w:r>
      <w:r w:rsidRPr="00442C36">
        <w:rPr>
          <w:rFonts w:ascii="Times New Roman" w:eastAsia="Times New Roman" w:hAnsi="Times New Roman" w:cs="Times New Roman"/>
          <w:sz w:val="24"/>
          <w:szCs w:val="24"/>
          <w:lang w:eastAsia="ru-RU"/>
        </w:rPr>
        <w:t xml:space="preserve">ГБДОУ </w:t>
      </w:r>
      <w:r w:rsidR="00A60A54">
        <w:rPr>
          <w:rFonts w:ascii="Times New Roman" w:eastAsia="Times New Roman" w:hAnsi="Times New Roman" w:cs="Times New Roman"/>
          <w:sz w:val="24"/>
          <w:szCs w:val="24"/>
          <w:lang w:eastAsia="ru-RU"/>
        </w:rPr>
        <w:t xml:space="preserve">детский сад № _____ </w:t>
      </w:r>
      <w:proofErr w:type="spellStart"/>
      <w:r w:rsidRPr="00442C36">
        <w:rPr>
          <w:rFonts w:ascii="Times New Roman" w:eastAsia="Times New Roman" w:hAnsi="Times New Roman" w:cs="Times New Roman"/>
          <w:color w:val="000000"/>
          <w:sz w:val="24"/>
          <w:szCs w:val="24"/>
          <w:lang w:eastAsia="ru-RU"/>
        </w:rPr>
        <w:t>Колпинского</w:t>
      </w:r>
      <w:proofErr w:type="spellEnd"/>
      <w:r w:rsidRPr="00442C36">
        <w:rPr>
          <w:rFonts w:ascii="Times New Roman" w:eastAsia="Times New Roman" w:hAnsi="Times New Roman" w:cs="Times New Roman"/>
          <w:color w:val="000000"/>
          <w:sz w:val="24"/>
          <w:szCs w:val="24"/>
          <w:lang w:eastAsia="ru-RU"/>
        </w:rPr>
        <w:t xml:space="preserve"> района Санкт-Петербурга</w:t>
      </w:r>
      <w:r w:rsidRPr="00442C36">
        <w:rPr>
          <w:rFonts w:ascii="Times New Roman" w:eastAsia="Times New Roman" w:hAnsi="Times New Roman" w:cs="Times New Roman"/>
          <w:bCs/>
          <w:sz w:val="24"/>
          <w:szCs w:val="24"/>
          <w:lang w:eastAsia="ru-RU"/>
        </w:rPr>
        <w:t xml:space="preserve"> в соответствии с Приложением № 1 к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 xml:space="preserve">у, а Заказчик обязуется оплатить оказанные услуги на условиях </w:t>
      </w:r>
      <w:r>
        <w:rPr>
          <w:rFonts w:ascii="Times New Roman" w:eastAsia="Times New Roman" w:hAnsi="Times New Roman" w:cs="Times New Roman"/>
          <w:bCs/>
          <w:sz w:val="24"/>
          <w:szCs w:val="24"/>
          <w:lang w:eastAsia="ru-RU"/>
        </w:rPr>
        <w:t>Договор</w:t>
      </w:r>
      <w:r w:rsidRPr="00442C36">
        <w:rPr>
          <w:rFonts w:ascii="Times New Roman" w:eastAsia="Times New Roman" w:hAnsi="Times New Roman" w:cs="Times New Roman"/>
          <w:bCs/>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1.2. Наименование, объем и иные требования, предъявляемые к оказываемым услугам, определяются Техническим заданием (Приложение № 1), являющимся неотъемлемой частью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40"/>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Порядок оказания услуг и приемки</w:t>
      </w:r>
    </w:p>
    <w:p w:rsid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2.1. </w:t>
      </w:r>
      <w:r w:rsidR="00052089">
        <w:rPr>
          <w:rFonts w:ascii="Times New Roman" w:eastAsia="Times New Roman" w:hAnsi="Times New Roman" w:cs="Times New Roman"/>
          <w:sz w:val="24"/>
          <w:szCs w:val="24"/>
          <w:lang w:eastAsia="ru-RU"/>
        </w:rPr>
        <w:t>Оказание услуг</w:t>
      </w:r>
      <w:r w:rsidR="00FD16A5" w:rsidRPr="00FD16A5">
        <w:rPr>
          <w:rFonts w:ascii="Times New Roman" w:eastAsia="Times New Roman" w:hAnsi="Times New Roman" w:cs="Times New Roman"/>
          <w:sz w:val="24"/>
          <w:szCs w:val="24"/>
          <w:lang w:eastAsia="ru-RU"/>
        </w:rPr>
        <w:t xml:space="preserve"> производится</w:t>
      </w:r>
      <w:r w:rsidR="00FD16A5">
        <w:rPr>
          <w:rFonts w:ascii="Times New Roman" w:eastAsia="Times New Roman" w:hAnsi="Times New Roman" w:cs="Times New Roman"/>
          <w:sz w:val="24"/>
          <w:szCs w:val="24"/>
          <w:lang w:eastAsia="ru-RU"/>
        </w:rPr>
        <w:t xml:space="preserve"> по адресу</w:t>
      </w:r>
      <w:r w:rsidRPr="00442C36">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sz w:val="24"/>
          <w:szCs w:val="24"/>
          <w:lang w:eastAsia="ru-RU"/>
        </w:rPr>
        <w:t>______________</w:t>
      </w:r>
    </w:p>
    <w:p w:rsidR="00F94484" w:rsidRPr="00A34503" w:rsidRDefault="00442C36" w:rsidP="007902D5">
      <w:pPr>
        <w:shd w:val="clear" w:color="auto" w:fill="FFFFFF"/>
        <w:spacing w:line="195" w:lineRule="atLeast"/>
        <w:ind w:left="426" w:right="424"/>
        <w:jc w:val="both"/>
        <w:rPr>
          <w:rFonts w:ascii="Times New Roman" w:eastAsia="Arial CYR"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2.2. Срок оказания услуг: </w:t>
      </w:r>
      <w:r w:rsidR="00B34E3A">
        <w:rPr>
          <w:rFonts w:ascii="Times New Roman" w:eastAsia="Times New Roman" w:hAnsi="Times New Roman" w:cs="Times New Roman"/>
          <w:sz w:val="24"/>
          <w:szCs w:val="24"/>
          <w:lang w:eastAsia="ru-RU"/>
        </w:rPr>
        <w:t>в соответствии с техническим заданием.</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442C36" w:rsidRPr="00442C36">
        <w:rPr>
          <w:rFonts w:ascii="Times New Roman" w:eastAsia="Times New Roman" w:hAnsi="Times New Roman" w:cs="Times New Roman"/>
          <w:sz w:val="24"/>
          <w:szCs w:val="24"/>
          <w:lang w:eastAsia="ru-RU"/>
        </w:rPr>
        <w:t>. По факту оказания услуг Исполнитель передает представителю Заказчика документы: счет, счет-фактуру и Акт приемки оказанных услуг.</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442C36" w:rsidRPr="00442C36">
        <w:rPr>
          <w:rFonts w:ascii="Times New Roman" w:eastAsia="Times New Roman" w:hAnsi="Times New Roman" w:cs="Times New Roman"/>
          <w:sz w:val="24"/>
          <w:szCs w:val="24"/>
          <w:lang w:eastAsia="ru-RU"/>
        </w:rPr>
        <w:t xml:space="preserve">. </w:t>
      </w:r>
      <w:r w:rsidR="00442C36" w:rsidRPr="00442C36">
        <w:rPr>
          <w:rFonts w:ascii="Times New Roman" w:eastAsia="Times New Roman" w:hAnsi="Times New Roman" w:cs="Times New Roman"/>
          <w:iCs/>
          <w:sz w:val="24"/>
          <w:szCs w:val="24"/>
          <w:lang w:eastAsia="ru-RU"/>
        </w:rPr>
        <w:t xml:space="preserve">В течение трех рабочих дней с момента предоставления </w:t>
      </w:r>
      <w:r w:rsidR="00442C36" w:rsidRPr="00442C36">
        <w:rPr>
          <w:rFonts w:ascii="Times New Roman" w:eastAsia="Times New Roman" w:hAnsi="Times New Roman" w:cs="Times New Roman"/>
          <w:bCs/>
          <w:iCs/>
          <w:sz w:val="24"/>
          <w:szCs w:val="24"/>
          <w:lang w:eastAsia="ru-RU"/>
        </w:rPr>
        <w:t xml:space="preserve">документов, указанных в п. </w:t>
      </w:r>
      <w:r w:rsidR="00442C36" w:rsidRPr="00442C36">
        <w:rPr>
          <w:rFonts w:ascii="Times New Roman" w:eastAsia="Times New Roman" w:hAnsi="Times New Roman" w:cs="Times New Roman"/>
          <w:bCs/>
          <w:sz w:val="24"/>
          <w:szCs w:val="24"/>
          <w:lang w:eastAsia="ru-RU"/>
        </w:rPr>
        <w:t xml:space="preserve">2.2. </w:t>
      </w:r>
      <w:r w:rsidR="00442C36">
        <w:rPr>
          <w:rFonts w:ascii="Times New Roman" w:eastAsia="Times New Roman" w:hAnsi="Times New Roman" w:cs="Times New Roman"/>
          <w:bCs/>
          <w:sz w:val="24"/>
          <w:szCs w:val="24"/>
          <w:lang w:eastAsia="ru-RU"/>
        </w:rPr>
        <w:t>Договор</w:t>
      </w:r>
      <w:r w:rsidR="00442C36" w:rsidRPr="00442C36">
        <w:rPr>
          <w:rFonts w:ascii="Times New Roman" w:eastAsia="Times New Roman" w:hAnsi="Times New Roman" w:cs="Times New Roman"/>
          <w:bCs/>
          <w:sz w:val="24"/>
          <w:szCs w:val="24"/>
          <w:lang w:eastAsia="ru-RU"/>
        </w:rPr>
        <w:t xml:space="preserve">а </w:t>
      </w:r>
      <w:r w:rsidR="00442C36" w:rsidRPr="00442C36">
        <w:rPr>
          <w:rFonts w:ascii="Times New Roman" w:eastAsia="Times New Roman" w:hAnsi="Times New Roman" w:cs="Times New Roman"/>
          <w:iCs/>
          <w:sz w:val="24"/>
          <w:szCs w:val="24"/>
          <w:lang w:eastAsia="ru-RU"/>
        </w:rPr>
        <w:t xml:space="preserve">Заказчик осуществляет </w:t>
      </w:r>
      <w:r w:rsidR="00442C36" w:rsidRPr="00442C36">
        <w:rPr>
          <w:rFonts w:ascii="Times New Roman" w:eastAsia="Times New Roman" w:hAnsi="Times New Roman" w:cs="Times New Roman"/>
          <w:bCs/>
          <w:iCs/>
          <w:sz w:val="24"/>
          <w:szCs w:val="24"/>
          <w:lang w:eastAsia="ru-RU"/>
        </w:rPr>
        <w:t>приемку оказанных услуг</w:t>
      </w:r>
      <w:r w:rsidR="00442C36" w:rsidRPr="00442C36">
        <w:rPr>
          <w:rFonts w:ascii="Times New Roman" w:eastAsia="Times New Roman" w:hAnsi="Times New Roman" w:cs="Times New Roman"/>
          <w:iCs/>
          <w:sz w:val="24"/>
          <w:szCs w:val="24"/>
          <w:lang w:eastAsia="ru-RU"/>
        </w:rPr>
        <w:t xml:space="preserve"> на соответствие их количества, объема и качества требованиям, установленным в </w:t>
      </w:r>
      <w:r w:rsidR="00442C36">
        <w:rPr>
          <w:rFonts w:ascii="Times New Roman" w:eastAsia="Times New Roman" w:hAnsi="Times New Roman" w:cs="Times New Roman"/>
          <w:iCs/>
          <w:sz w:val="24"/>
          <w:szCs w:val="24"/>
          <w:lang w:eastAsia="ru-RU"/>
        </w:rPr>
        <w:t>Договор</w:t>
      </w:r>
      <w:r w:rsidR="00442C36" w:rsidRPr="00442C36">
        <w:rPr>
          <w:rFonts w:ascii="Times New Roman" w:eastAsia="Times New Roman" w:hAnsi="Times New Roman" w:cs="Times New Roman"/>
          <w:iCs/>
          <w:sz w:val="24"/>
          <w:szCs w:val="24"/>
          <w:lang w:eastAsia="ru-RU"/>
        </w:rPr>
        <w:t>е и оформляет результаты такой приемки.</w:t>
      </w:r>
    </w:p>
    <w:p w:rsidR="00A34503"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r w:rsidR="00442C36" w:rsidRPr="00442C36">
        <w:rPr>
          <w:rFonts w:ascii="Times New Roman" w:eastAsia="Times New Roman" w:hAnsi="Times New Roman" w:cs="Times New Roman"/>
          <w:sz w:val="24"/>
          <w:szCs w:val="24"/>
          <w:lang w:eastAsia="ru-RU"/>
        </w:rPr>
        <w:t>.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со сроками устранения выявленных нарушений, которые фиксируются в акте.</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2.6</w:t>
      </w:r>
      <w:r w:rsidR="00442C36" w:rsidRPr="00442C36">
        <w:rPr>
          <w:rFonts w:ascii="Times New Roman" w:eastAsia="Times New Roman" w:hAnsi="Times New Roman" w:cs="Times New Roman"/>
          <w:sz w:val="24"/>
          <w:szCs w:val="24"/>
          <w:lang w:eastAsia="ru-RU"/>
        </w:rPr>
        <w:t xml:space="preserve">. При отказе Исполнителя от подписания акта или получения предписания об этом делается отметка в акте и подписанный комиссией Заказчика акт и предписание подтверждаются третьей стороной по выбору Заказчика. При этом экземпляр акта и предписания направляются Исполнителю по почте заказным письмом с уведомлением о вручении.           </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442C36" w:rsidRPr="00442C36">
        <w:rPr>
          <w:rFonts w:ascii="Times New Roman" w:eastAsia="Times New Roman" w:hAnsi="Times New Roman" w:cs="Times New Roman"/>
          <w:sz w:val="24"/>
          <w:szCs w:val="24"/>
          <w:lang w:eastAsia="ru-RU"/>
        </w:rPr>
        <w:t>. Если представитель исполнителя не прибыл для составления акта и получения предписания, комиссия Заказчика составляет акт и предписание в его отсутствие и направляет второй экземпляр данных документов Исполнителю по факсу и по почте заказным письмом с уведомлением о вручении.</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w:t>
      </w:r>
      <w:r w:rsidR="00442C36" w:rsidRPr="00442C36">
        <w:rPr>
          <w:rFonts w:ascii="Times New Roman" w:eastAsia="Times New Roman" w:hAnsi="Times New Roman" w:cs="Times New Roman"/>
          <w:sz w:val="24"/>
          <w:szCs w:val="24"/>
          <w:lang w:eastAsia="ru-RU"/>
        </w:rPr>
        <w:t>. Исполнитель обязан устранить все обнаруженные недостатки за свой счет в сроки, указанные в предписании Заказчика, обеспечив при этом сохранность объекта и оборудования Заказчика.</w:t>
      </w:r>
    </w:p>
    <w:p w:rsidR="00442C36" w:rsidRPr="00442C36" w:rsidRDefault="00F94484"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442C36" w:rsidRPr="00442C36">
        <w:rPr>
          <w:rFonts w:ascii="Times New Roman" w:eastAsia="Times New Roman" w:hAnsi="Times New Roman" w:cs="Times New Roman"/>
          <w:sz w:val="24"/>
          <w:szCs w:val="24"/>
          <w:lang w:eastAsia="ru-RU"/>
        </w:rPr>
        <w:t xml:space="preserve">. Устранение Исполнителем в установленные сроки выявленных недостатков не освобождает его от уплаты неустойки, предусмотренной </w:t>
      </w:r>
      <w:r w:rsidR="00442C36">
        <w:rPr>
          <w:rFonts w:ascii="Times New Roman" w:eastAsia="Times New Roman" w:hAnsi="Times New Roman" w:cs="Times New Roman"/>
          <w:sz w:val="24"/>
          <w:szCs w:val="24"/>
          <w:lang w:eastAsia="ru-RU"/>
        </w:rPr>
        <w:t>Договор</w:t>
      </w:r>
      <w:r w:rsidR="00442C36" w:rsidRPr="00442C36">
        <w:rPr>
          <w:rFonts w:ascii="Times New Roman" w:eastAsia="Times New Roman" w:hAnsi="Times New Roman" w:cs="Times New Roman"/>
          <w:sz w:val="24"/>
          <w:szCs w:val="24"/>
          <w:lang w:eastAsia="ru-RU"/>
        </w:rPr>
        <w:t xml:space="preserve">ом.  </w:t>
      </w:r>
    </w:p>
    <w:p w:rsidR="00442C36" w:rsidRPr="00442C36" w:rsidRDefault="00F94484"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2.10</w:t>
      </w:r>
      <w:r w:rsidR="00442C36" w:rsidRPr="00442C36">
        <w:rPr>
          <w:rFonts w:ascii="Times New Roman" w:eastAsia="Times New Roman" w:hAnsi="Times New Roman" w:cs="Times New Roman"/>
          <w:sz w:val="24"/>
          <w:szCs w:val="24"/>
          <w:lang w:eastAsia="ru-RU"/>
        </w:rPr>
        <w:t>. Заказчик вправе отказаться от приемки оказанных услуг и оплаты в случае обнаружения недостатков, которые не могут быть устранены Исполнителем или исключают нормальную эксплуатацию объекта Заказчика либо находящегося на объекте оборудования.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shd w:val="clear" w:color="auto" w:fill="FFFFFF"/>
        <w:autoSpaceDE w:val="0"/>
        <w:autoSpaceDN w:val="0"/>
        <w:adjustRightInd w:val="0"/>
        <w:spacing w:before="5" w:after="0" w:line="254" w:lineRule="exact"/>
        <w:ind w:left="426" w:right="424"/>
        <w:jc w:val="center"/>
        <w:rPr>
          <w:rFonts w:ascii="Times New Roman" w:eastAsia="Times New Roman" w:hAnsi="Times New Roman" w:cs="Times New Roman"/>
          <w:b/>
          <w:bCs/>
          <w:sz w:val="24"/>
          <w:szCs w:val="24"/>
          <w:lang w:eastAsia="ru-RU"/>
        </w:rPr>
      </w:pPr>
      <w:r w:rsidRPr="00442C36">
        <w:rPr>
          <w:rFonts w:ascii="Times New Roman" w:eastAsia="Times New Roman" w:hAnsi="Times New Roman" w:cs="Times New Roman"/>
          <w:b/>
          <w:bCs/>
          <w:sz w:val="24"/>
          <w:szCs w:val="24"/>
          <w:lang w:eastAsia="ru-RU"/>
        </w:rPr>
        <w:t xml:space="preserve">3. Цена </w:t>
      </w:r>
      <w:r>
        <w:rPr>
          <w:rFonts w:ascii="Times New Roman" w:eastAsia="Times New Roman" w:hAnsi="Times New Roman" w:cs="Times New Roman"/>
          <w:b/>
          <w:bCs/>
          <w:sz w:val="24"/>
          <w:szCs w:val="24"/>
          <w:lang w:eastAsia="ru-RU"/>
        </w:rPr>
        <w:t>Договор</w:t>
      </w:r>
      <w:r w:rsidRPr="00442C36">
        <w:rPr>
          <w:rFonts w:ascii="Times New Roman" w:eastAsia="Times New Roman" w:hAnsi="Times New Roman" w:cs="Times New Roman"/>
          <w:b/>
          <w:bCs/>
          <w:sz w:val="24"/>
          <w:szCs w:val="24"/>
          <w:lang w:eastAsia="ru-RU"/>
        </w:rPr>
        <w:t>а и порядок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3.1.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определяется на основании Расчета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(Приложение № 2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и составляет</w:t>
      </w:r>
      <w:r w:rsidR="00581269">
        <w:rPr>
          <w:rFonts w:ascii="Times New Roman" w:eastAsia="Times New Roman" w:hAnsi="Times New Roman" w:cs="Times New Roman"/>
          <w:sz w:val="24"/>
          <w:szCs w:val="24"/>
          <w:lang w:eastAsia="ru-RU"/>
        </w:rPr>
        <w:t xml:space="preserve"> </w:t>
      </w:r>
      <w:r w:rsidR="00BC0711">
        <w:rPr>
          <w:rFonts w:ascii="Times New Roman" w:eastAsia="Times New Roman" w:hAnsi="Times New Roman" w:cs="Times New Roman"/>
          <w:b/>
          <w:sz w:val="24"/>
          <w:szCs w:val="24"/>
          <w:lang w:eastAsia="ru-RU"/>
        </w:rPr>
        <w:t>__________</w:t>
      </w:r>
      <w:r w:rsidR="00744C91">
        <w:rPr>
          <w:rFonts w:ascii="Times New Roman" w:eastAsia="Times New Roman" w:hAnsi="Times New Roman" w:cs="Times New Roman"/>
          <w:sz w:val="24"/>
          <w:szCs w:val="24"/>
          <w:lang w:eastAsia="ru-RU"/>
        </w:rPr>
        <w:t xml:space="preserve"> </w:t>
      </w:r>
      <w:r w:rsidR="00AA7F50">
        <w:rPr>
          <w:rFonts w:ascii="Times New Roman" w:eastAsia="Times New Roman" w:hAnsi="Times New Roman" w:cs="Times New Roman"/>
          <w:sz w:val="24"/>
          <w:szCs w:val="24"/>
          <w:lang w:eastAsia="ru-RU"/>
        </w:rPr>
        <w:t>(</w:t>
      </w:r>
      <w:r w:rsidR="00BC0711">
        <w:rPr>
          <w:rFonts w:ascii="Times New Roman" w:eastAsia="Times New Roman" w:hAnsi="Times New Roman" w:cs="Times New Roman"/>
          <w:sz w:val="24"/>
          <w:szCs w:val="24"/>
          <w:lang w:eastAsia="ru-RU"/>
        </w:rPr>
        <w:t>____________</w:t>
      </w:r>
      <w:r w:rsidR="00581269">
        <w:rPr>
          <w:rFonts w:ascii="Times New Roman" w:eastAsia="Times New Roman" w:hAnsi="Times New Roman" w:cs="Times New Roman"/>
          <w:sz w:val="24"/>
          <w:szCs w:val="24"/>
          <w:lang w:eastAsia="ru-RU"/>
        </w:rPr>
        <w:t xml:space="preserve">) руб. </w:t>
      </w:r>
      <w:r w:rsidR="004330C0">
        <w:rPr>
          <w:rFonts w:ascii="Times New Roman" w:eastAsia="Times New Roman" w:hAnsi="Times New Roman" w:cs="Times New Roman"/>
          <w:b/>
          <w:sz w:val="24"/>
          <w:szCs w:val="24"/>
          <w:lang w:eastAsia="ru-RU"/>
        </w:rPr>
        <w:t>____</w:t>
      </w:r>
      <w:r w:rsidR="00744C91">
        <w:rPr>
          <w:rFonts w:ascii="Times New Roman" w:eastAsia="Times New Roman" w:hAnsi="Times New Roman" w:cs="Times New Roman"/>
          <w:b/>
          <w:sz w:val="24"/>
          <w:szCs w:val="24"/>
          <w:lang w:eastAsia="ru-RU"/>
        </w:rPr>
        <w:t xml:space="preserve"> </w:t>
      </w:r>
      <w:r w:rsidR="00C62938">
        <w:rPr>
          <w:rFonts w:ascii="Times New Roman" w:eastAsia="Times New Roman" w:hAnsi="Times New Roman" w:cs="Times New Roman"/>
          <w:sz w:val="24"/>
          <w:szCs w:val="24"/>
          <w:lang w:eastAsia="ru-RU"/>
        </w:rPr>
        <w:t>коп. (</w:t>
      </w:r>
      <w:r w:rsidR="001019A2">
        <w:rPr>
          <w:rFonts w:ascii="Times New Roman" w:eastAsia="Times New Roman" w:hAnsi="Times New Roman" w:cs="Times New Roman"/>
          <w:sz w:val="24"/>
          <w:szCs w:val="24"/>
          <w:lang w:eastAsia="ru-RU"/>
        </w:rPr>
        <w:t>/</w:t>
      </w:r>
      <w:r w:rsidRPr="00442C36">
        <w:rPr>
          <w:rFonts w:ascii="Times New Roman" w:eastAsia="Times New Roman" w:hAnsi="Times New Roman" w:cs="Times New Roman"/>
          <w:sz w:val="24"/>
          <w:szCs w:val="24"/>
          <w:lang w:eastAsia="ru-RU"/>
        </w:rPr>
        <w:t>НДС не облагается).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В случае если Исполнитель применяет упрощенную систему налогообложения, то вместе с документами на оплату он предоставляет заверенную копию Уведомления о возможности </w:t>
      </w:r>
      <w:r w:rsidRPr="00442C36">
        <w:rPr>
          <w:rFonts w:ascii="Times New Roman" w:eastAsia="Times New Roman" w:hAnsi="Times New Roman" w:cs="Times New Roman"/>
          <w:sz w:val="24"/>
          <w:szCs w:val="24"/>
          <w:lang w:eastAsia="ru-RU"/>
        </w:rPr>
        <w:lastRenderedPageBreak/>
        <w:t>применения упрощенной системы налогообложения.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ab/>
        <w:t xml:space="preserve">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включает в себя все расходы Исполнителя по упаковке, хранению товара, доставке, погрузочно-разгрузочным работам, а также все иные расходы, связанные с выполнением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3.2. Авансирование (предварительная оплата)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не предусмотрено.</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3.3.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является твердой и определяется на весь срок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4119F8">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3.4. По соглашению Заказчика с Исполнителем цена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может быть снижена без изменения предусмотренных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оказываемых услуг, качества оказываемых услуг и иных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3.5. Заказчик по согласованию с Исполнителем вправе увеличить или уменьшить предусмотренные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 оказываемой услуги не более чем на десять процентов. При увеличении объема услуг по соглашению Сторон допускается изменение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пропорционально дополнительному объему услуги исходя из установленной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е цены единицы услуги, но не более чем на десять процентов цены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При уменьшении предусмотренного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объема услуг Стороны обязаны уменьшить цену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исходя из цены единицы услуги.</w:t>
      </w:r>
    </w:p>
    <w:p w:rsidR="00442C36" w:rsidRPr="00442C36" w:rsidRDefault="00442C36" w:rsidP="007902D5">
      <w:pPr>
        <w:widowControl w:val="0"/>
        <w:tabs>
          <w:tab w:val="left" w:pos="0"/>
        </w:tabs>
        <w:autoSpaceDE w:val="0"/>
        <w:autoSpaceDN w:val="0"/>
        <w:adjustRightInd w:val="0"/>
        <w:spacing w:after="0" w:line="240" w:lineRule="auto"/>
        <w:ind w:left="426" w:right="424"/>
        <w:contextualSpacing/>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3.6.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3989"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3.7. Оплата оказанных услуг производится Заказчиком в безналичной форме, в соответствии со средствами бюджетных организаций расходов </w:t>
      </w:r>
      <w:r w:rsidR="00AA3989">
        <w:rPr>
          <w:rFonts w:ascii="Times New Roman" w:eastAsia="Times New Roman" w:hAnsi="Times New Roman" w:cs="Times New Roman"/>
          <w:sz w:val="24"/>
          <w:szCs w:val="24"/>
          <w:lang w:eastAsia="ru-RU"/>
        </w:rPr>
        <w:t>бюджета Санкт-Петербурга на 202</w:t>
      </w:r>
      <w:r w:rsidR="0065383C">
        <w:rPr>
          <w:rFonts w:ascii="Times New Roman" w:eastAsia="Times New Roman" w:hAnsi="Times New Roman" w:cs="Times New Roman"/>
          <w:sz w:val="24"/>
          <w:szCs w:val="24"/>
          <w:lang w:eastAsia="ru-RU"/>
        </w:rPr>
        <w:t>6</w:t>
      </w:r>
      <w:r w:rsidRPr="00442C36">
        <w:rPr>
          <w:rFonts w:ascii="Times New Roman" w:eastAsia="Times New Roman" w:hAnsi="Times New Roman" w:cs="Times New Roman"/>
          <w:sz w:val="24"/>
          <w:szCs w:val="24"/>
          <w:lang w:eastAsia="ru-RU"/>
        </w:rPr>
        <w:t xml:space="preserve"> год в соответствии с </w:t>
      </w:r>
      <w:r w:rsidR="00AA3989" w:rsidRPr="00AA3989">
        <w:rPr>
          <w:rFonts w:ascii="Times New Roman" w:eastAsia="Times New Roman" w:hAnsi="Times New Roman" w:cs="Times New Roman"/>
          <w:sz w:val="24"/>
          <w:szCs w:val="24"/>
          <w:lang w:eastAsia="ru-RU"/>
        </w:rPr>
        <w:t>Закон</w:t>
      </w:r>
      <w:r w:rsidR="00AA3989">
        <w:rPr>
          <w:rFonts w:ascii="Times New Roman" w:eastAsia="Times New Roman" w:hAnsi="Times New Roman" w:cs="Times New Roman"/>
          <w:sz w:val="24"/>
          <w:szCs w:val="24"/>
          <w:lang w:eastAsia="ru-RU"/>
        </w:rPr>
        <w:t>ом</w:t>
      </w:r>
      <w:r w:rsidR="00AA3989" w:rsidRPr="00AA3989">
        <w:rPr>
          <w:rFonts w:ascii="Times New Roman" w:eastAsia="Times New Roman" w:hAnsi="Times New Roman" w:cs="Times New Roman"/>
          <w:sz w:val="24"/>
          <w:szCs w:val="24"/>
          <w:lang w:eastAsia="ru-RU"/>
        </w:rPr>
        <w:t xml:space="preserve"> Санкт-Петербурга</w:t>
      </w:r>
      <w:r w:rsidR="00A34503">
        <w:rPr>
          <w:rFonts w:ascii="Times New Roman" w:eastAsia="Times New Roman" w:hAnsi="Times New Roman" w:cs="Times New Roman"/>
          <w:sz w:val="24"/>
          <w:szCs w:val="24"/>
          <w:lang w:eastAsia="ru-RU"/>
        </w:rPr>
        <w:t xml:space="preserve"> </w:t>
      </w:r>
      <w:r w:rsidR="00AA3989" w:rsidRPr="00AA3989">
        <w:rPr>
          <w:rFonts w:ascii="Times New Roman" w:eastAsia="Times New Roman" w:hAnsi="Times New Roman" w:cs="Times New Roman"/>
          <w:sz w:val="24"/>
          <w:szCs w:val="24"/>
          <w:lang w:eastAsia="ru-RU"/>
        </w:rPr>
        <w:t>"О бюджете Санкт-Петербурга на 202</w:t>
      </w:r>
      <w:r w:rsidR="0065383C">
        <w:rPr>
          <w:rFonts w:ascii="Times New Roman" w:eastAsia="Times New Roman" w:hAnsi="Times New Roman" w:cs="Times New Roman"/>
          <w:sz w:val="24"/>
          <w:szCs w:val="24"/>
          <w:lang w:eastAsia="ru-RU"/>
        </w:rPr>
        <w:t>6</w:t>
      </w:r>
      <w:r w:rsidR="00AA3989" w:rsidRPr="00AA3989">
        <w:rPr>
          <w:rFonts w:ascii="Times New Roman" w:eastAsia="Times New Roman" w:hAnsi="Times New Roman" w:cs="Times New Roman"/>
          <w:sz w:val="24"/>
          <w:szCs w:val="24"/>
          <w:lang w:eastAsia="ru-RU"/>
        </w:rPr>
        <w:t xml:space="preserve"> год и на плановый период 202</w:t>
      </w:r>
      <w:r w:rsidR="0065383C">
        <w:rPr>
          <w:rFonts w:ascii="Times New Roman" w:eastAsia="Times New Roman" w:hAnsi="Times New Roman" w:cs="Times New Roman"/>
          <w:sz w:val="24"/>
          <w:szCs w:val="24"/>
          <w:lang w:eastAsia="ru-RU"/>
        </w:rPr>
        <w:t>7</w:t>
      </w:r>
      <w:r w:rsidR="00AA3989" w:rsidRPr="00AA3989">
        <w:rPr>
          <w:rFonts w:ascii="Times New Roman" w:eastAsia="Times New Roman" w:hAnsi="Times New Roman" w:cs="Times New Roman"/>
          <w:sz w:val="24"/>
          <w:szCs w:val="24"/>
          <w:lang w:eastAsia="ru-RU"/>
        </w:rPr>
        <w:t xml:space="preserve"> и 202</w:t>
      </w:r>
      <w:r w:rsidR="0065383C">
        <w:rPr>
          <w:rFonts w:ascii="Times New Roman" w:eastAsia="Times New Roman" w:hAnsi="Times New Roman" w:cs="Times New Roman"/>
          <w:sz w:val="24"/>
          <w:szCs w:val="24"/>
          <w:lang w:eastAsia="ru-RU"/>
        </w:rPr>
        <w:t>8</w:t>
      </w:r>
      <w:r w:rsidR="00AA3989" w:rsidRPr="00AA3989">
        <w:rPr>
          <w:rFonts w:ascii="Times New Roman" w:eastAsia="Times New Roman" w:hAnsi="Times New Roman" w:cs="Times New Roman"/>
          <w:sz w:val="24"/>
          <w:szCs w:val="24"/>
          <w:lang w:eastAsia="ru-RU"/>
        </w:rPr>
        <w:t xml:space="preserve"> годов"</w:t>
      </w:r>
    </w:p>
    <w:p w:rsid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3.8. Заказчик производит оплату оказанных услуг в соответствии с условиями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не более чем в течение </w:t>
      </w:r>
      <w:r w:rsidR="007902D5">
        <w:rPr>
          <w:rFonts w:ascii="Times New Roman" w:eastAsia="Times New Roman" w:hAnsi="Times New Roman" w:cs="Times New Roman"/>
          <w:b/>
          <w:sz w:val="24"/>
          <w:szCs w:val="24"/>
          <w:lang w:eastAsia="ru-RU"/>
        </w:rPr>
        <w:t>10</w:t>
      </w:r>
      <w:r w:rsidR="00AA7F50">
        <w:rPr>
          <w:rFonts w:ascii="Times New Roman" w:eastAsia="Times New Roman" w:hAnsi="Times New Roman" w:cs="Times New Roman"/>
          <w:b/>
          <w:sz w:val="24"/>
          <w:szCs w:val="24"/>
          <w:lang w:eastAsia="ru-RU"/>
        </w:rPr>
        <w:t xml:space="preserve"> (</w:t>
      </w:r>
      <w:r w:rsidR="007902D5">
        <w:rPr>
          <w:rFonts w:ascii="Times New Roman" w:eastAsia="Times New Roman" w:hAnsi="Times New Roman" w:cs="Times New Roman"/>
          <w:b/>
          <w:sz w:val="24"/>
          <w:szCs w:val="24"/>
          <w:lang w:eastAsia="ru-RU"/>
        </w:rPr>
        <w:t>десяти</w:t>
      </w:r>
      <w:r w:rsidR="00AA7F50">
        <w:rPr>
          <w:rFonts w:ascii="Times New Roman" w:eastAsia="Times New Roman" w:hAnsi="Times New Roman" w:cs="Times New Roman"/>
          <w:b/>
          <w:sz w:val="24"/>
          <w:szCs w:val="24"/>
          <w:lang w:eastAsia="ru-RU"/>
        </w:rPr>
        <w:t>)</w:t>
      </w:r>
      <w:r w:rsidRPr="00442C36">
        <w:rPr>
          <w:rFonts w:ascii="Times New Roman" w:eastAsia="Times New Roman" w:hAnsi="Times New Roman" w:cs="Times New Roman"/>
          <w:b/>
          <w:sz w:val="24"/>
          <w:szCs w:val="24"/>
          <w:lang w:eastAsia="ru-RU"/>
        </w:rPr>
        <w:t xml:space="preserve"> дне</w:t>
      </w:r>
      <w:r w:rsidRPr="00442C36">
        <w:rPr>
          <w:rFonts w:ascii="Times New Roman" w:eastAsia="Times New Roman" w:hAnsi="Times New Roman" w:cs="Times New Roman"/>
          <w:sz w:val="24"/>
          <w:szCs w:val="24"/>
          <w:lang w:eastAsia="ru-RU"/>
        </w:rPr>
        <w:t>й с даты подписания Сторонами Акта о приемке оказанных услуг и предоставления Исполнителем счета и счета-фактуры (при наличии), оформленного на основании подписанных Сторонами товарных накладных и Акта о приемке товара.</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3.9. В случае, если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является юридическое лицо или физическое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Обязанности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4.1. Заказчик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4.1.1. Обеспечить доступ в помещения Заказчика для оказания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4.1.2. Провести своими силами приемку оказанных услуг, включающую экспертизу результатов услуг, на соответствие объема и качества требованиям, установленным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 и оформить результаты такой приемки подписанием акта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4.1.3. Оплатить надлежащим образом оказанные Исполнителем услуги в размерах и в сроки, установленные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4.2. Заказчик вправе: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4.2.1. Требовать от Исполнителя выполнение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в сроки, предусмотренные в п.3.1.</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4.2.2. В случае привлечения Исполнителем соисполнителей запрашивать финансовые отчеты соисполнителей с 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4.2.3. Проверять объемы и качество услуг, оказанных Исполнителем, не вмешиваясь при этом в его административно-хозяйственную деятельность.</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4.2.4. Запрашивать у Исполнителя финансовые отчеты соисполнителей (субподрядчиков) с </w:t>
      </w:r>
      <w:r w:rsidRPr="00442C36">
        <w:rPr>
          <w:rFonts w:ascii="Times New Roman" w:eastAsia="Times New Roman" w:hAnsi="Times New Roman" w:cs="Times New Roman"/>
          <w:sz w:val="24"/>
          <w:szCs w:val="24"/>
          <w:lang w:eastAsia="ru-RU"/>
        </w:rPr>
        <w:lastRenderedPageBreak/>
        <w:t>приложением заверенных копий всех первичных документов.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u w:val="single"/>
          <w:lang w:eastAsia="ru-RU"/>
        </w:rPr>
      </w:pPr>
      <w:r w:rsidRPr="00442C36">
        <w:rPr>
          <w:rFonts w:ascii="Times New Roman" w:eastAsia="Times New Roman" w:hAnsi="Times New Roman" w:cs="Times New Roman"/>
          <w:sz w:val="24"/>
          <w:szCs w:val="24"/>
          <w:u w:val="single"/>
          <w:lang w:eastAsia="ru-RU"/>
        </w:rPr>
        <w:t>4.3. Исполнитель обязуется: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4.3.1. Оказать предусмотренные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ом услуги, обеспечив их надлежащее качество, в полном объеме и в сроки, установленные настоящим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4.3.2. Исполнять, полученные в ходе исполнения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указания заказчика, в том числе в срок, установленный заказчиком, безвозмездно устранять обнаруженные им недостатки в оказанных услугах.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4.3.3. Соблюдать при оказании услуг требования нормативных правовых актов как в отношении услуг, так и в отношении материалов, комплектующих и оборудования, используемых при оказании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4.3.4. Соблюдать правила и нормы охраны труда и техники безопасности, пожарной безопасности, охраны окружающей среды и в случае нанесения материального ущерба при выполнении условий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Исполнитель несет ответственность в установленном законом порядке.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4.3.6. Предоставить финансовые отчеты соисполнителей с приложением заверенных копий всех первичных документов в течение 3-х дней со дня поступления запроса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4.4. Исполнитель вправе привлекать соисполнителей согласно предмету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4.5. При исполнении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по согласованию Заказчика с Исполнителем допускается оказание услуг,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е.</w:t>
      </w:r>
    </w:p>
    <w:p w:rsidR="00442C36" w:rsidRPr="00442C36" w:rsidRDefault="00442C36" w:rsidP="007902D5">
      <w:pPr>
        <w:widowControl w:val="0"/>
        <w:autoSpaceDE w:val="0"/>
        <w:autoSpaceDN w:val="0"/>
        <w:adjustRightInd w:val="0"/>
        <w:spacing w:after="0" w:line="240" w:lineRule="auto"/>
        <w:ind w:left="426" w:right="424"/>
        <w:rPr>
          <w:rFonts w:ascii="Arial" w:eastAsia="Times New Roman" w:hAnsi="Arial" w:cs="Arial"/>
          <w:sz w:val="18"/>
          <w:szCs w:val="18"/>
          <w:lang w:eastAsia="ru-RU"/>
        </w:rPr>
      </w:pPr>
    </w:p>
    <w:p w:rsidR="00442C36" w:rsidRPr="00442C36" w:rsidRDefault="00442C36" w:rsidP="007902D5">
      <w:pPr>
        <w:widowControl w:val="0"/>
        <w:numPr>
          <w:ilvl w:val="0"/>
          <w:numId w:val="1"/>
        </w:numPr>
        <w:tabs>
          <w:tab w:val="left" w:pos="708"/>
        </w:tabs>
        <w:autoSpaceDE w:val="0"/>
        <w:autoSpaceDN w:val="0"/>
        <w:adjustRightInd w:val="0"/>
        <w:spacing w:after="0" w:line="240" w:lineRule="auto"/>
        <w:ind w:left="426" w:right="424" w:firstLine="0"/>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Ответственность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w:t>
      </w:r>
      <w:r w:rsidRPr="00442C36">
        <w:rPr>
          <w:rFonts w:ascii="Times New Roman" w:eastAsia="Times New Roman" w:hAnsi="Times New Roman" w:cs="Times New Roman"/>
          <w:sz w:val="24"/>
          <w:szCs w:val="24"/>
          <w:lang w:eastAsia="ru-RU"/>
        </w:rPr>
        <w:tab/>
        <w:t>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5.2.</w:t>
      </w:r>
      <w:r w:rsidRPr="00442C36">
        <w:rPr>
          <w:rFonts w:ascii="Times New Roman" w:eastAsia="Times New Roman" w:hAnsi="Times New Roman" w:cs="Times New Roman"/>
          <w:sz w:val="24"/>
          <w:szCs w:val="24"/>
          <w:lang w:eastAsia="ru-RU"/>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Pr>
          <w:rFonts w:ascii="Times New Roman" w:eastAsia="Times New Roman" w:hAnsi="Times New Roman" w:cs="Times New Roman"/>
          <w:sz w:val="24"/>
          <w:szCs w:val="24"/>
          <w:lang w:eastAsia="ru-RU"/>
        </w:rPr>
        <w:t>Исполнитель</w:t>
      </w:r>
      <w:r w:rsidRPr="00442C36">
        <w:rPr>
          <w:rFonts w:ascii="Times New Roman" w:eastAsia="Times New Roman" w:hAnsi="Times New Roman" w:cs="Times New Roman"/>
          <w:sz w:val="24"/>
          <w:szCs w:val="24"/>
          <w:lang w:eastAsia="ru-RU"/>
        </w:rPr>
        <w:t xml:space="preserve"> вправе потребовать уплаты неустоек (штрафов, пеней).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5.3.</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обязательства заказчиком,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5.4.</w:t>
      </w:r>
      <w:r w:rsidRPr="00442C36">
        <w:rPr>
          <w:rFonts w:ascii="Times New Roman" w:eastAsia="Times New Roman" w:hAnsi="Times New Roman" w:cs="Times New Roman"/>
          <w:sz w:val="24"/>
          <w:szCs w:val="24"/>
          <w:lang w:eastAsia="ru-RU"/>
        </w:rPr>
        <w:tab/>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5.5.</w:t>
      </w:r>
      <w:r w:rsidRPr="00442C36">
        <w:rPr>
          <w:rFonts w:ascii="Times New Roman" w:eastAsia="Times New Roman" w:hAnsi="Times New Roman" w:cs="Times New Roman"/>
          <w:sz w:val="24"/>
          <w:szCs w:val="24"/>
          <w:lang w:eastAsia="ru-RU"/>
        </w:rPr>
        <w:tab/>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1000 рублей, если цена Договора не превышает 3 млн. рублей (включительно) и составляет 1000 руб. 00 коп.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5.6.</w:t>
      </w:r>
      <w:r w:rsidRPr="00442C36">
        <w:rPr>
          <w:rFonts w:ascii="Times New Roman" w:eastAsia="Times New Roman" w:hAnsi="Times New Roman" w:cs="Times New Roman"/>
          <w:sz w:val="24"/>
          <w:szCs w:val="24"/>
          <w:lang w:eastAsia="ru-RU"/>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5.7.</w:t>
      </w:r>
      <w:r w:rsidRPr="00442C36">
        <w:rPr>
          <w:rFonts w:ascii="Times New Roman" w:eastAsia="Times New Roman" w:hAnsi="Times New Roman" w:cs="Times New Roman"/>
          <w:sz w:val="24"/>
          <w:szCs w:val="24"/>
          <w:lang w:eastAsia="ru-RU"/>
        </w:rPr>
        <w:tab/>
        <w:t xml:space="preserve">В случае просрочки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заказчик направляет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требование об уплате неустоек (штрафов, пеней).</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5.8.</w:t>
      </w:r>
      <w:r w:rsidRPr="00442C36">
        <w:rPr>
          <w:rFonts w:ascii="Times New Roman" w:eastAsia="Times New Roman" w:hAnsi="Times New Roman" w:cs="Times New Roman"/>
          <w:sz w:val="24"/>
          <w:szCs w:val="24"/>
          <w:lang w:eastAsia="ru-RU"/>
        </w:rPr>
        <w:tab/>
        <w:t xml:space="preserve">Пеня начисляется за каждый день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начиная со дня, следующего после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w:t>
      </w:r>
      <w:r w:rsidRPr="00442C36">
        <w:rPr>
          <w:rFonts w:ascii="Times New Roman" w:eastAsia="Times New Roman" w:hAnsi="Times New Roman" w:cs="Times New Roman"/>
          <w:sz w:val="24"/>
          <w:szCs w:val="24"/>
          <w:lang w:eastAsia="ru-RU"/>
        </w:rPr>
        <w:lastRenderedPageBreak/>
        <w:t xml:space="preserve">банка Российской Федерации от цены Договора(отдельного этапа исполнения Договора), уменьшенной на сумму, пропорциональную объему обязательств, предусмотренных Договором и фактически исполненных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за исключением случаев, если законодательством Российской Федерации установлен иной порядок начисления пени.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w:t>
      </w:r>
      <w:r w:rsidRPr="00442C36">
        <w:rPr>
          <w:rFonts w:ascii="Times New Roman" w:eastAsia="Times New Roman" w:hAnsi="Times New Roman" w:cs="Times New Roman"/>
          <w:sz w:val="24"/>
          <w:szCs w:val="24"/>
          <w:lang w:eastAsia="ru-RU"/>
        </w:rPr>
        <w:tab/>
        <w:t xml:space="preserve">Штрафы начисляются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5.9.1.</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утвержденных постановлением Правительства от 30.08.2017 № 1042 10 процентов цены Договора (этапа) в случае, если цена Договора (этапа) не превышает 3 млн.</w:t>
      </w:r>
      <w:r w:rsidR="00E8064F">
        <w:rPr>
          <w:rFonts w:ascii="Times New Roman" w:eastAsia="Times New Roman" w:hAnsi="Times New Roman" w:cs="Times New Roman"/>
          <w:sz w:val="24"/>
          <w:szCs w:val="24"/>
          <w:lang w:eastAsia="ru-RU"/>
        </w:rPr>
        <w:t xml:space="preserve"> </w:t>
      </w:r>
      <w:r w:rsidRPr="00442C36">
        <w:rPr>
          <w:rFonts w:ascii="Times New Roman" w:eastAsia="Times New Roman" w:hAnsi="Times New Roman" w:cs="Times New Roman"/>
          <w:sz w:val="24"/>
          <w:szCs w:val="24"/>
          <w:lang w:eastAsia="ru-RU"/>
        </w:rPr>
        <w:t>руб.</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5.9.2.</w:t>
      </w:r>
      <w:r w:rsidRPr="00442C36">
        <w:rPr>
          <w:rFonts w:ascii="Times New Roman" w:eastAsia="Times New Roman" w:hAnsi="Times New Roman" w:cs="Times New Roman"/>
          <w:sz w:val="24"/>
          <w:szCs w:val="24"/>
          <w:lang w:eastAsia="ru-RU"/>
        </w:rPr>
        <w:tab/>
        <w:t xml:space="preserve">Штраф начисляется за каждый факт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1000 рублей, если цена Договора не превышает 3 млн. рублей и составляет 1000 руб. 00 коп.</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5.10.</w:t>
      </w:r>
      <w:r w:rsidRPr="00442C36">
        <w:rPr>
          <w:rFonts w:ascii="Times New Roman" w:eastAsia="Times New Roman" w:hAnsi="Times New Roman" w:cs="Times New Roman"/>
          <w:sz w:val="24"/>
          <w:szCs w:val="24"/>
          <w:lang w:eastAsia="ru-RU"/>
        </w:rPr>
        <w:tab/>
        <w:t xml:space="preserve">Общая сумма начисленных штрафов за неисполнение или ненадлежащее исполнение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предусмотренных Договором, не может превышать цену Договора.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5.11.</w:t>
      </w:r>
      <w:r w:rsidRPr="00442C36">
        <w:rPr>
          <w:rFonts w:ascii="Times New Roman" w:eastAsia="Times New Roman" w:hAnsi="Times New Roman" w:cs="Times New Roman"/>
          <w:sz w:val="24"/>
          <w:szCs w:val="24"/>
          <w:lang w:eastAsia="ru-RU"/>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5.12.</w:t>
      </w:r>
      <w:r w:rsidRPr="00442C36">
        <w:rPr>
          <w:rFonts w:ascii="Times New Roman" w:eastAsia="Times New Roman" w:hAnsi="Times New Roman" w:cs="Times New Roman"/>
          <w:sz w:val="24"/>
          <w:szCs w:val="24"/>
          <w:lang w:eastAsia="ru-RU"/>
        </w:rPr>
        <w:tab/>
        <w:t xml:space="preserve">В случае неисполнения или ненадлежащего исполнения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обязательств по Договору Заказчик вправе произвести оплату по Договору в размере, за вычетом суммы неустойки подлежащей уплате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в соответствии с условиями ответственности последнего по Договору. В этом случае оплата по Договору осуществляется на основании товарной накладной, в которой заказчиком делается отметка о: </w:t>
      </w:r>
    </w:p>
    <w:p w:rsidR="00442C36" w:rsidRPr="00442C36" w:rsidRDefault="00442C36" w:rsidP="007902D5">
      <w:pPr>
        <w:widowControl w:val="0"/>
        <w:autoSpaceDE w:val="0"/>
        <w:autoSpaceDN w:val="0"/>
        <w:adjustRightInd w:val="0"/>
        <w:spacing w:after="0" w:line="240" w:lineRule="auto"/>
        <w:ind w:left="426" w:right="424"/>
        <w:jc w:val="both"/>
        <w:rPr>
          <w:rFonts w:ascii="Arial" w:eastAsia="Times New Roman" w:hAnsi="Arial" w:cs="Arial"/>
          <w:sz w:val="18"/>
          <w:szCs w:val="18"/>
          <w:lang w:eastAsia="ru-RU"/>
        </w:rPr>
      </w:pPr>
      <w:r w:rsidRPr="00442C36">
        <w:rPr>
          <w:rFonts w:ascii="Times New Roman" w:eastAsia="Times New Roman" w:hAnsi="Times New Roman" w:cs="Times New Roman"/>
          <w:sz w:val="24"/>
          <w:szCs w:val="24"/>
          <w:lang w:eastAsia="ru-RU"/>
        </w:rPr>
        <w:t xml:space="preserve">сумме, подлежащей оплате в соответствии с условиями Договора, размере неустойки, подлежащей взысканию; основаниях применения и порядке расчета неустойки; итоговая сумма, подлежащая оплате </w:t>
      </w:r>
      <w:r w:rsidR="00E8064F">
        <w:rPr>
          <w:rFonts w:ascii="Times New Roman" w:eastAsia="Times New Roman" w:hAnsi="Times New Roman" w:cs="Times New Roman"/>
          <w:sz w:val="24"/>
          <w:szCs w:val="24"/>
          <w:lang w:eastAsia="ru-RU"/>
        </w:rPr>
        <w:t>Исполнителем</w:t>
      </w:r>
      <w:r w:rsidRPr="00442C36">
        <w:rPr>
          <w:rFonts w:ascii="Times New Roman" w:eastAsia="Times New Roman" w:hAnsi="Times New Roman" w:cs="Times New Roman"/>
          <w:sz w:val="24"/>
          <w:szCs w:val="24"/>
          <w:lang w:eastAsia="ru-RU"/>
        </w:rPr>
        <w:t xml:space="preserve"> по Договору.</w:t>
      </w: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Гарантийные обязательства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6.1. Исполнитель гарантирует предоставление Заказчику услуг, полностью отвечающих всем требованиям настоящего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а, включая Приложения к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которые являются его неотъемлемой частью, и действующему законодательству РФ.</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6.2. Гарантии качества распространяются на все элементы и услуги, оказанные Исполнителем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Действия непреодолимой силы</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7.1. Ни одна из Сторон не несет ответственности за полное или частичное невыполнение своих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а, имевшие место его заключения.</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7.2. Стороны освобождаются от ответственности за частичное или полное невыполнение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7.3.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w:t>
      </w:r>
      <w:r w:rsidRPr="00442C36">
        <w:rPr>
          <w:rFonts w:ascii="Times New Roman" w:eastAsia="Times New Roman" w:hAnsi="Times New Roman" w:cs="Times New Roman"/>
          <w:sz w:val="24"/>
          <w:szCs w:val="24"/>
          <w:lang w:eastAsia="ru-RU"/>
        </w:rPr>
        <w:lastRenderedPageBreak/>
        <w:t>письменной форме в течение 3 (трех) дней.</w:t>
      </w:r>
    </w:p>
    <w:p w:rsidR="00442C36" w:rsidRPr="00442C36" w:rsidRDefault="00442C36" w:rsidP="007902D5">
      <w:pPr>
        <w:widowControl w:val="0"/>
        <w:tabs>
          <w:tab w:val="left" w:pos="0"/>
        </w:tabs>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Антикоррупционная оговорка</w:t>
      </w:r>
    </w:p>
    <w:p w:rsidR="00442C36" w:rsidRPr="00442C36" w:rsidRDefault="00442C36" w:rsidP="007902D5">
      <w:pPr>
        <w:widowControl w:val="0"/>
        <w:autoSpaceDE w:val="0"/>
        <w:autoSpaceDN w:val="0"/>
        <w:adjustRightInd w:val="0"/>
        <w:spacing w:after="0" w:line="240" w:lineRule="auto"/>
        <w:ind w:left="426" w:right="424"/>
        <w:contextualSpacing/>
        <w:jc w:val="center"/>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8.1. При исполнении своих обязательств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 xml:space="preserve">у, их аффилированных лиц, работников или посредников, действующих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eastAsia="ru-RU"/>
        </w:rPr>
        <w:t>- не совершать иных действий, нарушающих антикоррупционное законодательство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7902D5">
      <w:pPr>
        <w:widowControl w:val="0"/>
        <w:numPr>
          <w:ilvl w:val="0"/>
          <w:numId w:val="1"/>
        </w:numPr>
        <w:autoSpaceDE w:val="0"/>
        <w:autoSpaceDN w:val="0"/>
        <w:adjustRightInd w:val="0"/>
        <w:spacing w:after="0" w:line="240" w:lineRule="auto"/>
        <w:ind w:left="426" w:right="424" w:firstLine="0"/>
        <w:contextualSpacing/>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Прочие условия</w:t>
      </w:r>
    </w:p>
    <w:p w:rsidR="00442C36" w:rsidRPr="00442C36" w:rsidRDefault="00442C36" w:rsidP="007902D5">
      <w:pPr>
        <w:widowControl w:val="0"/>
        <w:autoSpaceDE w:val="0"/>
        <w:autoSpaceDN w:val="0"/>
        <w:adjustRightInd w:val="0"/>
        <w:spacing w:after="0" w:line="240" w:lineRule="auto"/>
        <w:ind w:left="426" w:right="424"/>
        <w:contextualSpacing/>
        <w:rPr>
          <w:rFonts w:ascii="Times New Roman" w:eastAsia="Times New Roman" w:hAnsi="Times New Roman" w:cs="Times New Roman"/>
          <w:b/>
          <w:sz w:val="24"/>
          <w:szCs w:val="24"/>
          <w:lang w:eastAsia="ru-RU"/>
        </w:rPr>
      </w:pP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подписанный усиленной электронной подписью Заказчиком, вступает в силу и считается заключенным с момента </w:t>
      </w:r>
      <w:r w:rsidR="004119F8">
        <w:rPr>
          <w:rFonts w:ascii="Times New Roman" w:eastAsia="Times New Roman" w:hAnsi="Times New Roman" w:cs="Times New Roman"/>
          <w:sz w:val="24"/>
          <w:szCs w:val="24"/>
          <w:lang w:bidi="ru-RU"/>
        </w:rPr>
        <w:t>подписания договора сторонами</w:t>
      </w:r>
      <w:r w:rsidRPr="00442C36">
        <w:rPr>
          <w:rFonts w:ascii="Times New Roman" w:eastAsia="Times New Roman" w:hAnsi="Times New Roman" w:cs="Times New Roman"/>
          <w:sz w:val="24"/>
          <w:szCs w:val="24"/>
          <w:lang w:bidi="ru-RU"/>
        </w:rPr>
        <w:t xml:space="preserve">, согласно части 7 статьи 83.2 Федерального закона № 44-ФЗ, и действует до полного исполнения Сторонами своих обязательств по </w:t>
      </w:r>
      <w:r>
        <w:rPr>
          <w:rFonts w:ascii="Times New Roman" w:eastAsia="Times New Roman" w:hAnsi="Times New Roman" w:cs="Times New Roman"/>
          <w:sz w:val="24"/>
          <w:szCs w:val="24"/>
          <w:lang w:bidi="ru-RU"/>
        </w:rPr>
        <w:t>Договор</w:t>
      </w:r>
      <w:r w:rsidR="00052089">
        <w:rPr>
          <w:rFonts w:ascii="Times New Roman" w:eastAsia="Times New Roman" w:hAnsi="Times New Roman" w:cs="Times New Roman"/>
          <w:sz w:val="24"/>
          <w:szCs w:val="24"/>
          <w:lang w:bidi="ru-RU"/>
        </w:rPr>
        <w:t>у, но не позднее 31.12.202</w:t>
      </w:r>
      <w:r w:rsidR="0065383C">
        <w:rPr>
          <w:rFonts w:ascii="Times New Roman" w:eastAsia="Times New Roman" w:hAnsi="Times New Roman" w:cs="Times New Roman"/>
          <w:sz w:val="24"/>
          <w:szCs w:val="24"/>
          <w:lang w:bidi="ru-RU"/>
        </w:rPr>
        <w:t>6</w:t>
      </w:r>
      <w:r w:rsidR="00581269">
        <w:rPr>
          <w:rFonts w:ascii="Times New Roman" w:eastAsia="Times New Roman" w:hAnsi="Times New Roman" w:cs="Times New Roman"/>
          <w:sz w:val="24"/>
          <w:szCs w:val="24"/>
          <w:lang w:bidi="ru-RU"/>
        </w:rPr>
        <w:t xml:space="preserve"> </w:t>
      </w:r>
      <w:r w:rsidRPr="00442C36">
        <w:rPr>
          <w:rFonts w:ascii="Times New Roman" w:eastAsia="Times New Roman" w:hAnsi="Times New Roman" w:cs="Times New Roman"/>
          <w:sz w:val="24"/>
          <w:szCs w:val="24"/>
          <w:lang w:bidi="ru-RU"/>
        </w:rPr>
        <w:t xml:space="preserve">г. По истечении указанного срока обязательства Сторон по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у прекращаются полностью за исключением гарантийных обязательств, установленных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Обязанность Заказчика по оплате Заказчиком надлежаще оказанных Исполнителем услуг наступает не ранее даты регистрации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 Реестре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 Прекращение (окончание) срока действия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таковые имели место при исполнении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9.3. Стороны обязаны не позднее 2-х (двух) рабочих дней сообщить друг другу об изменении своего места нахождения, почтового адреса, номеров телефонов, факсов, банковских и других реквизитов, определенных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ом и(или) ставших известными другой стороне в связи с исполнением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9.4. Все имущество, поступающее к Исполнителю от Заказчика либо создаваемое или приобретаемое в рамках выполнения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является собственностью Заказчика.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9.5. Любые изменения и дополнения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действительны, если они совершены в письменном виде и подписаны надлежаще уполномоченными представителями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9.6. Споры и разногласия, возникающие при исполнении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Стороны передают на рассмотрение Арбитражного суда города Санкт-Петербурга и Ленинградской области.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9.7. Уведомления Заказчика, письма, претензии, акты, указания и т.д. (далее – уведомления) могут быть переданы уполномоченному представителю Исполнителя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или в электронном виде по телекоммуникационным каналам связи, определенным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Уведомление считается полученным: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в день вручения уведомления уполномоченному представителю Исполнителя под расписку;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w:t>
      </w:r>
      <w:r w:rsidRPr="00442C36">
        <w:rPr>
          <w:rFonts w:ascii="Times New Roman" w:eastAsia="Times New Roman" w:hAnsi="Times New Roman" w:cs="Times New Roman"/>
          <w:sz w:val="24"/>
          <w:szCs w:val="24"/>
          <w:lang w:bidi="ru-RU"/>
        </w:rPr>
        <w:lastRenderedPageBreak/>
        <w:t>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или в день направления уведомления в электронном виде по телекоммуникационным каналам связи.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9.8. По всем вопросам, не урегулированным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ом, Стороны руководствуются законодательством Российской Федерации.</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9.9. Расторжение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допускается по соглашению Сторон, по решению суда, в случае одностороннего отказа Стороны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соответствии с гражданским законодательством.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 Заказчик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случаях:</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9.10.1. </w:t>
      </w:r>
      <w:r w:rsidRPr="00442C36">
        <w:rPr>
          <w:rFonts w:ascii="Times New Roman" w:eastAsia="Times New Roman" w:hAnsi="Times New Roman" w:cs="Times New Roman"/>
          <w:sz w:val="24"/>
          <w:szCs w:val="24"/>
          <w:lang w:eastAsia="ru-RU"/>
        </w:rPr>
        <w:t xml:space="preserve">поставки товара ненадлежащего качества с недостатками, которые не были устранены в установленный </w:t>
      </w:r>
      <w:r>
        <w:rPr>
          <w:rFonts w:ascii="Times New Roman" w:eastAsia="Times New Roman" w:hAnsi="Times New Roman" w:cs="Times New Roman"/>
          <w:sz w:val="24"/>
          <w:szCs w:val="24"/>
          <w:lang w:eastAsia="ru-RU"/>
        </w:rPr>
        <w:t>Договор</w:t>
      </w:r>
      <w:r w:rsidRPr="00442C36">
        <w:rPr>
          <w:rFonts w:ascii="Times New Roman" w:eastAsia="Times New Roman" w:hAnsi="Times New Roman" w:cs="Times New Roman"/>
          <w:sz w:val="24"/>
          <w:szCs w:val="24"/>
          <w:lang w:eastAsia="ru-RU"/>
        </w:rPr>
        <w:t>ом срок;</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9.10.2. </w:t>
      </w:r>
      <w:r w:rsidRPr="00442C36">
        <w:rPr>
          <w:rFonts w:ascii="Times New Roman" w:eastAsia="Times New Roman" w:hAnsi="Times New Roman" w:cs="Times New Roman"/>
          <w:sz w:val="24"/>
          <w:szCs w:val="24"/>
          <w:lang w:eastAsia="ru-RU"/>
        </w:rPr>
        <w:t>неоднократного нарушения сроков поставки товара;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9.10.3. получения информации о предоставлении Исполнителем ненадлежащего обеспечения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предоставленного в виде банковской гарантии, в том числе выразившейся в получении не подтверждения ее выдачи соответствующим банком.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9.11. Заказчик обязан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ходе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установлено, что Исполнитель и (или) оказываемые услуги не соответствуют установленным извещением об осуществлении закупки и (или) документацией о закупке требованиям, или Исполнитель предоставил недостоверную информацию о своем соответствии и (или) соответствии оказываемых услуг таким требованиям, что позволило ему стать победителем определения Исполнителя.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9.12. До принятия решения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проводится экспертиза оказанных услуг.</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9.13.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указанного решения, направляется Исполнителю по почте заказным письмом с уведомлением о вручении по адресу Исполнителя,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е. </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9.14. Решение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10 (десять) дней с даты надлежащего уведомления Заказчиком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9.15. Заказчик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устранено нарушение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которые в соответствии с гражданским законодательством являются основанием для одностороннего отказа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9.16. Информация об Исполнителе, с которым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расторгнут в связи с односторонним отказом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включается в установленном Федеральным законом от 05.04.2013 № 44-ФЗ порядке в реестр недобросовестных </w:t>
      </w:r>
      <w:r w:rsidR="00E8064F">
        <w:rPr>
          <w:rFonts w:ascii="Times New Roman" w:eastAsia="Times New Roman" w:hAnsi="Times New Roman" w:cs="Times New Roman"/>
          <w:sz w:val="24"/>
          <w:szCs w:val="24"/>
          <w:lang w:bidi="ru-RU"/>
        </w:rPr>
        <w:t>Исполнителем.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9.17. Исполнитель вправе принять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lastRenderedPageBreak/>
        <w:t xml:space="preserve">9.18.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не позднее чем в течение 3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Выполнение Исполнителем требований настоящей части считается надлежащим уведомлением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Датой такого надлежащего уведомления признается дата получения Исполнителем подтверждения о вручении Заказчику указанного уведомления.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9.19. Решение Исполнителя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вступает в силу и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считается расторгнутым через десять дней с даты надлежащего уведомления Исполнителем Заказчика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9.20. Исполнитель обязан отменить не вступившее в силу решение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если в течение десятидневного срока с даты надлежащего уведомления Заказчика о принятом решении об одностороннем отказе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устранены нарушения условий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послужившие основанием для принятия указанного решения.</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9.21. В случае расторжения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а, отказ Заказчика от исполнения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а в одностороннем порядке Заказчик оплачивает Исполнителю стоимость фактически оказанных услуг. Оплата за фактически оказанные услуги производится Заказчиком на основании акта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Для осуществления сверки расчетов Заказчик направляет Исполнителю уведомление о дате и времени проведения сверки расчетов.</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В случае отсутствия Исполнителя при проведении сверки расчетов в назначенный Заказчиком день в указанных документах делается отметка об этом.</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9.22.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 xml:space="preserve"> заключен в 2 (двух) экземплярах, имеющих равную юридическую силу, по одному скрепленному экземпляру для каждой из Сторон.</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9.23. К </w:t>
      </w:r>
      <w:r>
        <w:rPr>
          <w:rFonts w:ascii="Times New Roman" w:eastAsia="Times New Roman" w:hAnsi="Times New Roman" w:cs="Times New Roman"/>
          <w:sz w:val="24"/>
          <w:szCs w:val="24"/>
          <w:lang w:bidi="ru-RU"/>
        </w:rPr>
        <w:t>Договор</w:t>
      </w:r>
      <w:r w:rsidRPr="00442C36">
        <w:rPr>
          <w:rFonts w:ascii="Times New Roman" w:eastAsia="Times New Roman" w:hAnsi="Times New Roman" w:cs="Times New Roman"/>
          <w:sz w:val="24"/>
          <w:szCs w:val="24"/>
          <w:lang w:bidi="ru-RU"/>
        </w:rPr>
        <w:t>у прилагаются и являются его неотъемлемой частью</w:t>
      </w:r>
    </w:p>
    <w:p w:rsidR="00442C36" w:rsidRP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bidi="ru-RU"/>
        </w:rPr>
      </w:pPr>
      <w:r w:rsidRPr="00442C36">
        <w:rPr>
          <w:rFonts w:ascii="Times New Roman" w:eastAsia="Times New Roman" w:hAnsi="Times New Roman" w:cs="Times New Roman"/>
          <w:sz w:val="24"/>
          <w:szCs w:val="24"/>
          <w:lang w:bidi="ru-RU"/>
        </w:rPr>
        <w:t xml:space="preserve">• Приложение № 1 – Техническое задание; </w:t>
      </w:r>
    </w:p>
    <w:p w:rsidR="00442C36" w:rsidRDefault="00442C36"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r w:rsidRPr="00442C36">
        <w:rPr>
          <w:rFonts w:ascii="Times New Roman" w:eastAsia="Times New Roman" w:hAnsi="Times New Roman" w:cs="Times New Roman"/>
          <w:sz w:val="24"/>
          <w:szCs w:val="24"/>
          <w:lang w:bidi="ru-RU"/>
        </w:rPr>
        <w:t xml:space="preserve">• Приложение № 2 – </w:t>
      </w:r>
      <w:r w:rsidRPr="00442C36">
        <w:rPr>
          <w:rFonts w:ascii="Times New Roman" w:eastAsia="Calibri" w:hAnsi="Times New Roman" w:cs="Times New Roman"/>
          <w:sz w:val="24"/>
          <w:szCs w:val="24"/>
        </w:rPr>
        <w:t xml:space="preserve">Расчет цены </w:t>
      </w:r>
      <w:r>
        <w:rPr>
          <w:rFonts w:ascii="Times New Roman" w:eastAsia="Calibri" w:hAnsi="Times New Roman" w:cs="Times New Roman"/>
          <w:sz w:val="24"/>
          <w:szCs w:val="24"/>
        </w:rPr>
        <w:t>Договор</w:t>
      </w:r>
      <w:r w:rsidRPr="00442C36">
        <w:rPr>
          <w:rFonts w:ascii="Times New Roman" w:eastAsia="Calibri" w:hAnsi="Times New Roman" w:cs="Times New Roman"/>
          <w:sz w:val="24"/>
          <w:szCs w:val="24"/>
        </w:rPr>
        <w:t>а</w:t>
      </w:r>
      <w:r w:rsidRPr="00442C36">
        <w:rPr>
          <w:rFonts w:ascii="Times New Roman" w:eastAsia="Times New Roman" w:hAnsi="Times New Roman" w:cs="Times New Roman"/>
          <w:bCs/>
          <w:sz w:val="24"/>
          <w:szCs w:val="24"/>
          <w:lang w:eastAsia="ru-RU"/>
        </w:rPr>
        <w:t>.</w:t>
      </w:r>
      <w:r w:rsidRPr="00442C36">
        <w:rPr>
          <w:rFonts w:ascii="Times New Roman" w:eastAsia="Times New Roman" w:hAnsi="Times New Roman" w:cs="Times New Roman"/>
          <w:sz w:val="24"/>
          <w:szCs w:val="24"/>
          <w:lang w:eastAsia="ru-RU"/>
        </w:rPr>
        <w:t xml:space="preserve"> </w:t>
      </w:r>
    </w:p>
    <w:p w:rsidR="007902D5" w:rsidRDefault="007902D5" w:rsidP="007902D5">
      <w:pPr>
        <w:widowControl w:val="0"/>
        <w:autoSpaceDE w:val="0"/>
        <w:autoSpaceDN w:val="0"/>
        <w:adjustRightInd w:val="0"/>
        <w:spacing w:after="0" w:line="240" w:lineRule="auto"/>
        <w:ind w:left="426" w:right="424"/>
        <w:jc w:val="both"/>
        <w:rPr>
          <w:rFonts w:ascii="Times New Roman" w:eastAsia="Times New Roman" w:hAnsi="Times New Roman" w:cs="Times New Roman"/>
          <w:sz w:val="24"/>
          <w:szCs w:val="24"/>
          <w:lang w:eastAsia="ru-RU"/>
        </w:rPr>
      </w:pPr>
    </w:p>
    <w:p w:rsidR="00442C36" w:rsidRPr="00442C36" w:rsidRDefault="00442C36" w:rsidP="00442C36">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442C36">
        <w:rPr>
          <w:rFonts w:ascii="Times New Roman" w:eastAsia="Times New Roman" w:hAnsi="Times New Roman" w:cs="Times New Roman"/>
          <w:b/>
          <w:sz w:val="24"/>
          <w:szCs w:val="24"/>
          <w:lang w:eastAsia="ru-RU"/>
        </w:rPr>
        <w:t>10. Адреса и реквизиты Сторон</w:t>
      </w:r>
    </w:p>
    <w:tbl>
      <w:tblPr>
        <w:tblW w:w="0" w:type="auto"/>
        <w:tblInd w:w="142" w:type="dxa"/>
        <w:tblLook w:val="01E0" w:firstRow="1" w:lastRow="1" w:firstColumn="1" w:lastColumn="1" w:noHBand="0" w:noVBand="0"/>
      </w:tblPr>
      <w:tblGrid>
        <w:gridCol w:w="5245"/>
        <w:gridCol w:w="5092"/>
      </w:tblGrid>
      <w:tr w:rsidR="00442C36" w:rsidRPr="00442C36" w:rsidTr="00744C91">
        <w:trPr>
          <w:trHeight w:val="537"/>
        </w:trPr>
        <w:tc>
          <w:tcPr>
            <w:tcW w:w="5245" w:type="dxa"/>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Заказчик</w:t>
            </w: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BC0711" w:rsidRDefault="00BC071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p w:rsidR="00F94484" w:rsidRDefault="00F94484" w:rsidP="00F94484">
            <w:pPr>
              <w:autoSpaceDE w:val="0"/>
              <w:autoSpaceDN w:val="0"/>
              <w:adjustRightInd w:val="0"/>
              <w:spacing w:after="0" w:line="240" w:lineRule="auto"/>
              <w:jc w:val="both"/>
              <w:rPr>
                <w:rFonts w:ascii="Times New Roman" w:eastAsia="Times New Roman" w:hAnsi="Times New Roman" w:cs="Times New Roman"/>
                <w:snapToGrid w:val="0"/>
                <w:sz w:val="24"/>
                <w:szCs w:val="24"/>
              </w:rPr>
            </w:pPr>
            <w:r w:rsidRPr="00442C36">
              <w:rPr>
                <w:rFonts w:ascii="Times New Roman" w:eastAsia="Times New Roman" w:hAnsi="Times New Roman" w:cs="Times New Roman"/>
                <w:sz w:val="24"/>
                <w:szCs w:val="24"/>
                <w:lang w:eastAsia="ru-RU"/>
              </w:rPr>
              <w:t>_______________</w:t>
            </w:r>
            <w:r w:rsidR="00BC0711">
              <w:rPr>
                <w:rFonts w:ascii="Times New Roman" w:eastAsia="Times New Roman" w:hAnsi="Times New Roman" w:cs="Times New Roman"/>
                <w:snapToGrid w:val="0"/>
                <w:sz w:val="24"/>
                <w:szCs w:val="24"/>
              </w:rPr>
              <w:t xml:space="preserve"> ____________</w:t>
            </w:r>
          </w:p>
          <w:p w:rsidR="00744C91" w:rsidRPr="00442C36" w:rsidRDefault="00744C91" w:rsidP="00F94484">
            <w:pPr>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napToGrid w:val="0"/>
                <w:sz w:val="24"/>
                <w:szCs w:val="24"/>
              </w:rPr>
              <w:t>(подписано ЭЦП)</w:t>
            </w:r>
          </w:p>
          <w:p w:rsidR="00F94484" w:rsidRPr="00442C36" w:rsidRDefault="00F94484" w:rsidP="00F94484">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hideMark/>
          </w:tcPr>
          <w:p w:rsidR="00442C36" w:rsidRDefault="00442C36"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442C36">
              <w:rPr>
                <w:rFonts w:ascii="Times New Roman" w:eastAsia="Times New Roman" w:hAnsi="Times New Roman" w:cs="Times New Roman"/>
                <w:b/>
                <w:sz w:val="24"/>
                <w:szCs w:val="24"/>
              </w:rPr>
              <w:t>Исполнитель</w:t>
            </w:r>
          </w:p>
          <w:p w:rsidR="00744C91" w:rsidRDefault="00744C91" w:rsidP="00744C91">
            <w:pPr>
              <w:spacing w:after="0" w:line="240" w:lineRule="auto"/>
              <w:ind w:left="64"/>
              <w:rPr>
                <w:rFonts w:ascii="Times New Roman" w:hAnsi="Times New Roman" w:cs="Times New Roman"/>
                <w:sz w:val="24"/>
                <w:szCs w:val="24"/>
              </w:rPr>
            </w:pPr>
          </w:p>
          <w:p w:rsidR="00B406D1" w:rsidRDefault="00B406D1" w:rsidP="00744C91">
            <w:pPr>
              <w:spacing w:after="0" w:line="240" w:lineRule="auto"/>
              <w:ind w:left="64"/>
              <w:rPr>
                <w:rFonts w:ascii="Times New Roman" w:hAnsi="Times New Roman" w:cs="Times New Roman"/>
                <w:sz w:val="24"/>
                <w:szCs w:val="24"/>
              </w:rPr>
            </w:pPr>
          </w:p>
          <w:p w:rsidR="00744C91" w:rsidRPr="00744C91" w:rsidRDefault="00744C91" w:rsidP="00744C91">
            <w:pPr>
              <w:spacing w:after="0" w:line="240" w:lineRule="auto"/>
              <w:ind w:left="64"/>
              <w:rPr>
                <w:rFonts w:ascii="Times New Roman" w:eastAsia="Times New Roman" w:hAnsi="Times New Roman" w:cs="Times New Roman"/>
                <w:sz w:val="24"/>
                <w:szCs w:val="24"/>
                <w:lang w:eastAsia="ru-RU"/>
              </w:rPr>
            </w:pPr>
            <w:r>
              <w:rPr>
                <w:rFonts w:ascii="Times New Roman" w:hAnsi="Times New Roman" w:cs="Times New Roman"/>
                <w:sz w:val="24"/>
                <w:szCs w:val="24"/>
              </w:rPr>
              <w:t>______________</w:t>
            </w:r>
            <w:r w:rsidR="00BC0711">
              <w:rPr>
                <w:rFonts w:ascii="Times New Roman" w:eastAsia="Times New Roman" w:hAnsi="Times New Roman" w:cs="Times New Roman"/>
                <w:lang w:eastAsia="ru-RU"/>
              </w:rPr>
              <w:t xml:space="preserve"> ______________</w:t>
            </w:r>
          </w:p>
          <w:p w:rsidR="00F94484" w:rsidRPr="00744C91" w:rsidRDefault="00744C91" w:rsidP="00744C91">
            <w:pPr>
              <w:widowControl w:val="0"/>
              <w:autoSpaceDE w:val="0"/>
              <w:autoSpaceDN w:val="0"/>
              <w:adjustRightInd w:val="0"/>
              <w:spacing w:after="0" w:line="240" w:lineRule="auto"/>
              <w:rPr>
                <w:rFonts w:ascii="Times New Roman" w:eastAsia="Times New Roman" w:hAnsi="Times New Roman" w:cs="Times New Roman"/>
                <w:sz w:val="24"/>
                <w:szCs w:val="24"/>
              </w:rPr>
            </w:pPr>
            <w:r w:rsidRPr="00744C91">
              <w:rPr>
                <w:rFonts w:ascii="Times New Roman" w:eastAsia="Times New Roman" w:hAnsi="Times New Roman" w:cs="Times New Roman"/>
                <w:sz w:val="24"/>
                <w:szCs w:val="24"/>
              </w:rPr>
              <w:t>(подписано ЭЦП)</w:t>
            </w:r>
          </w:p>
        </w:tc>
      </w:tr>
      <w:tr w:rsidR="00744C91" w:rsidRPr="00442C36" w:rsidTr="00744C91">
        <w:trPr>
          <w:trHeight w:val="537"/>
        </w:trPr>
        <w:tc>
          <w:tcPr>
            <w:tcW w:w="5245"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c>
          <w:tcPr>
            <w:tcW w:w="5092" w:type="dxa"/>
          </w:tcPr>
          <w:p w:rsidR="00744C91" w:rsidRPr="00442C36" w:rsidRDefault="00744C91" w:rsidP="00581269">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p>
        </w:tc>
      </w:tr>
    </w:tbl>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B34E3A" w:rsidRDefault="00B34E3A"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65383C" w:rsidRDefault="0065383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442C36" w:rsidRDefault="00E8064F"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r>
        <w:rPr>
          <w:rFonts w:ascii="Times New Roman" w:eastAsia="Times New Roman" w:hAnsi="Times New Roman" w:cs="Arial"/>
          <w:sz w:val="24"/>
          <w:szCs w:val="24"/>
          <w:lang w:eastAsia="ru-RU"/>
        </w:rPr>
        <w:lastRenderedPageBreak/>
        <w:t>П</w:t>
      </w:r>
      <w:r w:rsidR="00442C36" w:rsidRPr="00442C36">
        <w:rPr>
          <w:rFonts w:ascii="Times New Roman" w:eastAsia="Times New Roman" w:hAnsi="Times New Roman" w:cs="Arial"/>
          <w:sz w:val="24"/>
          <w:szCs w:val="24"/>
          <w:lang w:eastAsia="ru-RU"/>
        </w:rPr>
        <w:t xml:space="preserve">риложение № 1 к </w:t>
      </w:r>
      <w:r w:rsidR="00442C36">
        <w:rPr>
          <w:rFonts w:ascii="Times New Roman" w:eastAsia="Times New Roman" w:hAnsi="Times New Roman" w:cs="Arial"/>
          <w:sz w:val="24"/>
          <w:szCs w:val="24"/>
          <w:lang w:eastAsia="ru-RU"/>
        </w:rPr>
        <w:t>Договор</w:t>
      </w:r>
      <w:r w:rsidR="00442C36" w:rsidRPr="00442C36">
        <w:rPr>
          <w:rFonts w:ascii="Times New Roman" w:eastAsia="Times New Roman" w:hAnsi="Times New Roman" w:cs="Arial"/>
          <w:sz w:val="24"/>
          <w:szCs w:val="24"/>
          <w:lang w:eastAsia="ru-RU"/>
        </w:rPr>
        <w:t xml:space="preserve">у </w:t>
      </w:r>
      <w:r w:rsidR="00927E65">
        <w:rPr>
          <w:rFonts w:ascii="Times New Roman" w:eastAsia="Times New Roman" w:hAnsi="Times New Roman" w:cs="Arial"/>
          <w:sz w:val="24"/>
          <w:szCs w:val="24"/>
          <w:lang w:eastAsia="ru-RU"/>
        </w:rPr>
        <w:t xml:space="preserve">№ </w:t>
      </w:r>
      <w:r w:rsidR="00BC0711">
        <w:rPr>
          <w:rFonts w:ascii="Times New Roman" w:eastAsia="Times New Roman" w:hAnsi="Times New Roman" w:cs="Arial"/>
          <w:sz w:val="24"/>
          <w:szCs w:val="24"/>
          <w:lang w:eastAsia="ru-RU"/>
        </w:rPr>
        <w:t>________</w:t>
      </w:r>
      <w:r w:rsidR="00850E6B">
        <w:rPr>
          <w:rFonts w:ascii="Times New Roman" w:eastAsia="Times New Roman" w:hAnsi="Times New Roman" w:cs="Arial"/>
          <w:sz w:val="24"/>
          <w:szCs w:val="24"/>
          <w:lang w:eastAsia="ru-RU"/>
        </w:rPr>
        <w:t xml:space="preserve"> от </w:t>
      </w:r>
      <w:r w:rsidR="00BC0711">
        <w:rPr>
          <w:rFonts w:ascii="Times New Roman" w:eastAsia="Times New Roman" w:hAnsi="Times New Roman" w:cs="Arial"/>
          <w:sz w:val="24"/>
          <w:szCs w:val="24"/>
          <w:lang w:eastAsia="ru-RU"/>
        </w:rPr>
        <w:t>_________</w:t>
      </w:r>
      <w:r w:rsidR="00A375E1">
        <w:rPr>
          <w:rFonts w:ascii="Times New Roman" w:eastAsia="Times New Roman" w:hAnsi="Times New Roman" w:cs="Arial"/>
          <w:sz w:val="24"/>
          <w:szCs w:val="24"/>
          <w:lang w:eastAsia="ru-RU"/>
        </w:rPr>
        <w:t xml:space="preserve"> </w:t>
      </w:r>
      <w:r w:rsidR="00DF40CB">
        <w:rPr>
          <w:rFonts w:ascii="Times New Roman" w:eastAsia="Times New Roman" w:hAnsi="Times New Roman" w:cs="Arial"/>
          <w:sz w:val="24"/>
          <w:szCs w:val="24"/>
          <w:lang w:eastAsia="ru-RU"/>
        </w:rPr>
        <w:t>202</w:t>
      </w:r>
      <w:r w:rsidR="0065383C">
        <w:rPr>
          <w:rFonts w:ascii="Times New Roman" w:eastAsia="Times New Roman" w:hAnsi="Times New Roman" w:cs="Arial"/>
          <w:sz w:val="24"/>
          <w:szCs w:val="24"/>
          <w:lang w:eastAsia="ru-RU"/>
        </w:rPr>
        <w:t>__</w:t>
      </w:r>
      <w:bookmarkStart w:id="0" w:name="_GoBack"/>
      <w:bookmarkEnd w:id="0"/>
      <w:r w:rsidR="001C3FE4">
        <w:rPr>
          <w:rFonts w:ascii="Times New Roman" w:eastAsia="Times New Roman" w:hAnsi="Times New Roman" w:cs="Arial"/>
          <w:sz w:val="24"/>
          <w:szCs w:val="24"/>
          <w:lang w:eastAsia="ru-RU"/>
        </w:rPr>
        <w:t>г.</w:t>
      </w:r>
    </w:p>
    <w:p w:rsidR="00EC44DC" w:rsidRPr="00442C36" w:rsidRDefault="00EC44DC" w:rsidP="00442C36">
      <w:pPr>
        <w:widowControl w:val="0"/>
        <w:autoSpaceDE w:val="0"/>
        <w:autoSpaceDN w:val="0"/>
        <w:adjustRightInd w:val="0"/>
        <w:spacing w:after="0" w:line="240" w:lineRule="auto"/>
        <w:jc w:val="right"/>
        <w:rPr>
          <w:rFonts w:ascii="Times New Roman" w:eastAsia="Times New Roman" w:hAnsi="Times New Roman" w:cs="Arial"/>
          <w:sz w:val="24"/>
          <w:szCs w:val="24"/>
          <w:lang w:eastAsia="ru-RU"/>
        </w:rPr>
      </w:pPr>
    </w:p>
    <w:p w:rsidR="00103A77" w:rsidRDefault="00103A77"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r w:rsidRPr="00103A77">
        <w:rPr>
          <w:rFonts w:ascii="Times New Roman" w:eastAsia="Times New Roman" w:hAnsi="Times New Roman" w:cs="Times New Roman"/>
          <w:b/>
          <w:sz w:val="24"/>
          <w:szCs w:val="24"/>
          <w:lang w:eastAsia="ru-RU"/>
        </w:rPr>
        <w:t>ТЕХНИЧЕСКОЕ ЗАДАНИЕ</w:t>
      </w:r>
    </w:p>
    <w:p w:rsidR="00B406D1" w:rsidRDefault="00B406D1" w:rsidP="00103A77">
      <w:pPr>
        <w:tabs>
          <w:tab w:val="left" w:pos="0"/>
        </w:tabs>
        <w:spacing w:after="60" w:line="240" w:lineRule="auto"/>
        <w:ind w:left="360"/>
        <w:jc w:val="center"/>
        <w:rPr>
          <w:rFonts w:ascii="Times New Roman" w:eastAsia="Times New Roman" w:hAnsi="Times New Roman" w:cs="Times New Roman"/>
          <w:b/>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B406D1" w:rsidRDefault="00B406D1" w:rsidP="00BD5C7F">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744C91" w:rsidRDefault="00F94484" w:rsidP="00BD5C7F">
      <w:pPr>
        <w:autoSpaceDE w:val="0"/>
        <w:autoSpaceDN w:val="0"/>
        <w:adjustRightInd w:val="0"/>
        <w:spacing w:after="0" w:line="240" w:lineRule="auto"/>
        <w:jc w:val="both"/>
        <w:rPr>
          <w:rFonts w:ascii="Times New Roman" w:eastAsia="Times New Roman" w:hAnsi="Times New Roman" w:cs="Times New Roman"/>
          <w:lang w:eastAsia="ru-RU"/>
        </w:rPr>
      </w:pPr>
      <w:r w:rsidRPr="00442C36">
        <w:rPr>
          <w:rFonts w:ascii="Times New Roman" w:eastAsia="Times New Roman" w:hAnsi="Times New Roman" w:cs="Times New Roman"/>
          <w:sz w:val="24"/>
          <w:szCs w:val="24"/>
          <w:lang w:eastAsia="ru-RU"/>
        </w:rPr>
        <w:t>_______________</w:t>
      </w:r>
      <w:r w:rsidRPr="00442C36">
        <w:rPr>
          <w:rFonts w:ascii="Times New Roman" w:eastAsia="Times New Roman" w:hAnsi="Times New Roman" w:cs="Times New Roman"/>
          <w:snapToGrid w:val="0"/>
          <w:sz w:val="24"/>
          <w:szCs w:val="24"/>
        </w:rPr>
        <w:t xml:space="preserve"> </w:t>
      </w:r>
      <w:r w:rsidR="00BC0711">
        <w:rPr>
          <w:rFonts w:ascii="Times New Roman" w:eastAsia="Times New Roman" w:hAnsi="Times New Roman" w:cs="Times New Roman"/>
          <w:sz w:val="24"/>
          <w:szCs w:val="24"/>
          <w:lang w:eastAsia="ru-RU"/>
        </w:rPr>
        <w:t xml:space="preserve"> ______________</w:t>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r>
      <w:r w:rsidR="00EC44DC">
        <w:rPr>
          <w:rFonts w:ascii="Times New Roman" w:eastAsia="Times New Roman" w:hAnsi="Times New Roman" w:cs="Times New Roman"/>
          <w:sz w:val="24"/>
          <w:szCs w:val="24"/>
          <w:lang w:eastAsia="ru-RU"/>
        </w:rPr>
        <w:tab/>
        <w:t>_____________</w:t>
      </w:r>
      <w:r w:rsidR="00060503" w:rsidRPr="00060503">
        <w:t xml:space="preserve"> </w:t>
      </w:r>
      <w:r w:rsidR="00BC0711">
        <w:rPr>
          <w:rFonts w:ascii="Times New Roman" w:hAnsi="Times New Roman" w:cs="Times New Roman"/>
          <w:sz w:val="24"/>
          <w:szCs w:val="24"/>
        </w:rPr>
        <w:t xml:space="preserve"> _____________</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(подписано </w:t>
      </w:r>
      <w:proofErr w:type="gramStart"/>
      <w:r>
        <w:rPr>
          <w:rFonts w:ascii="Times New Roman" w:eastAsia="Times New Roman" w:hAnsi="Times New Roman" w:cs="Times New Roman"/>
          <w:lang w:eastAsia="ru-RU"/>
        </w:rPr>
        <w:t>ЭЦП)</w:t>
      </w:r>
      <w:r>
        <w:rPr>
          <w:rFonts w:ascii="Times New Roman" w:eastAsia="Times New Roman" w:hAnsi="Times New Roman" w:cs="Times New Roman"/>
          <w:lang w:eastAsia="ru-RU"/>
        </w:rPr>
        <w:tab/>
      </w:r>
      <w:proofErr w:type="gramEnd"/>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(подписано ЭЦП)</w:t>
      </w: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Default="00744C91" w:rsidP="00BD5C7F">
      <w:pPr>
        <w:autoSpaceDE w:val="0"/>
        <w:autoSpaceDN w:val="0"/>
        <w:adjustRightInd w:val="0"/>
        <w:spacing w:after="0" w:line="240" w:lineRule="auto"/>
        <w:jc w:val="both"/>
        <w:rPr>
          <w:rFonts w:ascii="Times New Roman" w:eastAsia="Times New Roman" w:hAnsi="Times New Roman" w:cs="Times New Roman"/>
          <w:lang w:eastAsia="ru-RU"/>
        </w:rPr>
      </w:pPr>
    </w:p>
    <w:p w:rsidR="00744C91" w:rsidRPr="00442C36" w:rsidRDefault="00744C91" w:rsidP="00BD5C7F">
      <w:pPr>
        <w:autoSpaceDE w:val="0"/>
        <w:autoSpaceDN w:val="0"/>
        <w:adjustRightInd w:val="0"/>
        <w:spacing w:after="0" w:line="240" w:lineRule="auto"/>
        <w:jc w:val="both"/>
        <w:rPr>
          <w:rFonts w:ascii="Times New Roman" w:eastAsia="Times New Roman" w:hAnsi="Times New Roman" w:cs="Arial"/>
          <w:sz w:val="24"/>
          <w:szCs w:val="24"/>
          <w:lang w:eastAsia="ru-RU"/>
        </w:rPr>
        <w:sectPr w:rsidR="00744C91" w:rsidRPr="00442C36" w:rsidSect="00F73499">
          <w:footerReference w:type="even" r:id="rId7"/>
          <w:footerReference w:type="default" r:id="rId8"/>
          <w:pgSz w:w="11906" w:h="16838"/>
          <w:pgMar w:top="567" w:right="567" w:bottom="426" w:left="709" w:header="709" w:footer="709" w:gutter="0"/>
          <w:cols w:space="708"/>
          <w:titlePg/>
          <w:docGrid w:linePitch="360"/>
        </w:sectPr>
      </w:pPr>
    </w:p>
    <w:p w:rsidR="00442C36" w:rsidRPr="00442C36" w:rsidRDefault="00AA3989" w:rsidP="002828C7">
      <w:pPr>
        <w:pageBreakBefore/>
        <w:widowControl w:val="0"/>
        <w:autoSpaceDE w:val="0"/>
        <w:autoSpaceDN w:val="0"/>
        <w:adjustRightInd w:val="0"/>
        <w:spacing w:after="0" w:line="240" w:lineRule="auto"/>
        <w:jc w:val="right"/>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Приложение № 2 </w:t>
      </w:r>
      <w:r w:rsidR="002828C7">
        <w:rPr>
          <w:rFonts w:ascii="Times New Roman" w:eastAsia="Calibri" w:hAnsi="Times New Roman" w:cs="Times New Roman"/>
          <w:sz w:val="24"/>
          <w:szCs w:val="24"/>
        </w:rPr>
        <w:t xml:space="preserve">к </w:t>
      </w:r>
      <w:r w:rsidR="00442C36">
        <w:rPr>
          <w:rFonts w:ascii="Times New Roman" w:eastAsia="Calibri" w:hAnsi="Times New Roman" w:cs="Times New Roman"/>
          <w:sz w:val="24"/>
          <w:szCs w:val="24"/>
        </w:rPr>
        <w:t>Договор</w:t>
      </w:r>
      <w:r w:rsidR="00442C36" w:rsidRPr="00442C36">
        <w:rPr>
          <w:rFonts w:ascii="Times New Roman" w:eastAsia="Calibri" w:hAnsi="Times New Roman" w:cs="Times New Roman"/>
          <w:sz w:val="24"/>
          <w:szCs w:val="24"/>
        </w:rPr>
        <w:t xml:space="preserve">у № </w:t>
      </w:r>
      <w:r w:rsidR="00BC0711">
        <w:rPr>
          <w:rFonts w:ascii="Times New Roman" w:eastAsia="Calibri" w:hAnsi="Times New Roman" w:cs="Times New Roman"/>
          <w:sz w:val="24"/>
          <w:szCs w:val="24"/>
        </w:rPr>
        <w:t>__________</w:t>
      </w:r>
      <w:r w:rsidR="00850E6B">
        <w:rPr>
          <w:rFonts w:ascii="Times New Roman" w:eastAsia="Calibri" w:hAnsi="Times New Roman" w:cs="Times New Roman"/>
          <w:sz w:val="24"/>
          <w:szCs w:val="24"/>
        </w:rPr>
        <w:t xml:space="preserve">от </w:t>
      </w:r>
      <w:r w:rsidR="00BC0711">
        <w:rPr>
          <w:rFonts w:ascii="Times New Roman" w:eastAsia="Calibri" w:hAnsi="Times New Roman" w:cs="Times New Roman"/>
          <w:sz w:val="24"/>
          <w:szCs w:val="24"/>
        </w:rPr>
        <w:t>_________</w:t>
      </w:r>
      <w:r w:rsidR="006A62CD">
        <w:rPr>
          <w:rFonts w:ascii="Times New Roman" w:eastAsia="Calibri" w:hAnsi="Times New Roman" w:cs="Times New Roman"/>
          <w:sz w:val="24"/>
          <w:szCs w:val="24"/>
        </w:rPr>
        <w:t xml:space="preserve"> </w:t>
      </w:r>
      <w:r w:rsidR="0065383C">
        <w:rPr>
          <w:rFonts w:ascii="Times New Roman" w:eastAsia="Calibri" w:hAnsi="Times New Roman" w:cs="Times New Roman"/>
          <w:sz w:val="24"/>
          <w:szCs w:val="24"/>
        </w:rPr>
        <w:t>202_</w:t>
      </w:r>
      <w:r w:rsidR="001C3FE4">
        <w:rPr>
          <w:rFonts w:ascii="Times New Roman" w:eastAsia="Calibri" w:hAnsi="Times New Roman" w:cs="Times New Roman"/>
          <w:sz w:val="24"/>
          <w:szCs w:val="24"/>
        </w:rPr>
        <w:t xml:space="preserve"> г.</w:t>
      </w:r>
    </w:p>
    <w:p w:rsidR="00442C36" w:rsidRPr="00442C36" w:rsidRDefault="00442C36" w:rsidP="00442C36">
      <w:pPr>
        <w:jc w:val="center"/>
        <w:rPr>
          <w:rFonts w:ascii="Times New Roman" w:hAnsi="Times New Roman" w:cs="Times New Roman"/>
          <w:b/>
          <w:i/>
        </w:rPr>
      </w:pPr>
    </w:p>
    <w:p w:rsidR="00442C36" w:rsidRPr="00442C36" w:rsidRDefault="00442C36" w:rsidP="00442C36">
      <w:pPr>
        <w:jc w:val="center"/>
        <w:rPr>
          <w:rFonts w:ascii="Times New Roman" w:hAnsi="Times New Roman" w:cs="Times New Roman"/>
          <w:b/>
          <w:i/>
          <w:sz w:val="28"/>
        </w:rPr>
      </w:pPr>
      <w:r w:rsidRPr="00442C36">
        <w:rPr>
          <w:rFonts w:ascii="Times New Roman" w:hAnsi="Times New Roman" w:cs="Times New Roman"/>
          <w:b/>
          <w:i/>
          <w:sz w:val="28"/>
        </w:rPr>
        <w:t>Расчет цены Договора</w:t>
      </w: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442C36" w:rsidP="00442C36">
      <w:pPr>
        <w:widowControl w:val="0"/>
        <w:autoSpaceDE w:val="0"/>
        <w:autoSpaceDN w:val="0"/>
        <w:adjustRightInd w:val="0"/>
        <w:spacing w:after="0" w:line="240" w:lineRule="auto"/>
        <w:rPr>
          <w:rFonts w:ascii="Times New Roman" w:eastAsia="Calibri" w:hAnsi="Times New Roman" w:cs="Times New Roman"/>
          <w:sz w:val="24"/>
          <w:szCs w:val="24"/>
        </w:rPr>
      </w:pPr>
    </w:p>
    <w:p w:rsidR="00442C36" w:rsidRPr="00442C36" w:rsidRDefault="002828C7" w:rsidP="00060503">
      <w:pPr>
        <w:widowControl w:val="0"/>
        <w:suppressAutoHyphens/>
        <w:autoSpaceDE w:val="0"/>
        <w:autoSpaceDN w:val="0"/>
        <w:adjustRightInd w:val="0"/>
        <w:spacing w:after="0" w:line="240" w:lineRule="auto"/>
        <w:ind w:firstLine="567"/>
        <w:jc w:val="center"/>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Заказчик</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sidR="00442C36" w:rsidRPr="00442C36">
        <w:rPr>
          <w:rFonts w:ascii="Times New Roman" w:eastAsia="Calibri" w:hAnsi="Times New Roman" w:cs="Times New Roman"/>
          <w:sz w:val="24"/>
          <w:szCs w:val="24"/>
          <w:lang w:eastAsia="ar-SA"/>
        </w:rPr>
        <w:tab/>
        <w:t xml:space="preserve">             Исполнитель</w:t>
      </w:r>
    </w:p>
    <w:p w:rsidR="00BD5C7F" w:rsidRDefault="00442C36" w:rsidP="00060503">
      <w:pPr>
        <w:widowControl w:val="0"/>
        <w:suppressAutoHyphens/>
        <w:autoSpaceDE w:val="0"/>
        <w:autoSpaceDN w:val="0"/>
        <w:adjustRightInd w:val="0"/>
        <w:spacing w:after="0" w:line="240" w:lineRule="auto"/>
        <w:jc w:val="center"/>
        <w:rPr>
          <w:rFonts w:ascii="Times New Roman" w:hAnsi="Times New Roman" w:cs="Times New Roman"/>
          <w:sz w:val="24"/>
          <w:szCs w:val="24"/>
        </w:rPr>
      </w:pPr>
      <w:r w:rsidRPr="00442C36">
        <w:rPr>
          <w:rFonts w:ascii="Times New Roman" w:eastAsia="Calibri" w:hAnsi="Times New Roman" w:cs="Times New Roman"/>
          <w:sz w:val="24"/>
          <w:szCs w:val="24"/>
          <w:lang w:eastAsia="ar-SA"/>
        </w:rPr>
        <w:t>____________</w:t>
      </w:r>
      <w:r w:rsidR="00BC0711">
        <w:rPr>
          <w:rFonts w:ascii="Times New Roman" w:eastAsia="Calibri" w:hAnsi="Times New Roman" w:cs="Times New Roman"/>
          <w:sz w:val="24"/>
          <w:szCs w:val="24"/>
          <w:lang w:eastAsia="ar-SA"/>
        </w:rPr>
        <w:t xml:space="preserve"> _____________</w:t>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2828C7">
        <w:rPr>
          <w:rFonts w:ascii="Times New Roman" w:eastAsia="Calibri" w:hAnsi="Times New Roman" w:cs="Times New Roman"/>
          <w:sz w:val="24"/>
          <w:szCs w:val="24"/>
          <w:lang w:eastAsia="ar-SA"/>
        </w:rPr>
        <w:tab/>
      </w:r>
      <w:r w:rsidR="00BD5C7F">
        <w:rPr>
          <w:rFonts w:ascii="Times New Roman" w:eastAsia="Calibri" w:hAnsi="Times New Roman" w:cs="Times New Roman"/>
          <w:sz w:val="24"/>
          <w:szCs w:val="24"/>
          <w:lang w:eastAsia="ar-SA"/>
        </w:rPr>
        <w:t>_____________</w:t>
      </w:r>
      <w:r w:rsidR="00B406D1" w:rsidRPr="00B406D1">
        <w:t xml:space="preserve"> </w:t>
      </w:r>
      <w:r w:rsidR="00BC0711">
        <w:rPr>
          <w:rFonts w:ascii="Times New Roman" w:eastAsia="Calibri" w:hAnsi="Times New Roman" w:cs="Times New Roman"/>
          <w:sz w:val="24"/>
          <w:szCs w:val="24"/>
          <w:lang w:eastAsia="ar-SA"/>
        </w:rPr>
        <w:t>____________</w:t>
      </w:r>
    </w:p>
    <w:p w:rsidR="00744C91" w:rsidRPr="00C62938" w:rsidRDefault="00744C91" w:rsidP="00744C91">
      <w:pPr>
        <w:widowControl w:val="0"/>
        <w:tabs>
          <w:tab w:val="left" w:pos="2955"/>
        </w:tabs>
        <w:suppressAutoHyphens/>
        <w:autoSpaceDE w:val="0"/>
        <w:autoSpaceDN w:val="0"/>
        <w:adjustRightInd w:val="0"/>
        <w:spacing w:after="0" w:line="240" w:lineRule="auto"/>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ab/>
        <w:t xml:space="preserve">(подписано </w:t>
      </w:r>
      <w:proofErr w:type="gramStart"/>
      <w:r>
        <w:rPr>
          <w:rFonts w:ascii="Times New Roman" w:eastAsia="Calibri" w:hAnsi="Times New Roman" w:cs="Times New Roman"/>
          <w:sz w:val="24"/>
          <w:szCs w:val="24"/>
          <w:lang w:eastAsia="ar-SA"/>
        </w:rPr>
        <w:t>ЭЦП)</w:t>
      </w:r>
      <w:r>
        <w:rPr>
          <w:rFonts w:ascii="Times New Roman" w:eastAsia="Calibri" w:hAnsi="Times New Roman" w:cs="Times New Roman"/>
          <w:sz w:val="24"/>
          <w:szCs w:val="24"/>
          <w:lang w:eastAsia="ar-SA"/>
        </w:rPr>
        <w:tab/>
      </w:r>
      <w:proofErr w:type="gramEnd"/>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(подписано ЭЦП)</w:t>
      </w:r>
    </w:p>
    <w:p w:rsidR="009C2209" w:rsidRDefault="009C2209" w:rsidP="00060503">
      <w:pPr>
        <w:jc w:val="center"/>
      </w:pPr>
    </w:p>
    <w:sectPr w:rsidR="009C2209" w:rsidSect="00060503">
      <w:pgSz w:w="16838" w:h="11906" w:orient="landscape"/>
      <w:pgMar w:top="567" w:right="1134"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202B" w:rsidRDefault="002D202B">
      <w:pPr>
        <w:spacing w:after="0" w:line="240" w:lineRule="auto"/>
      </w:pPr>
      <w:r>
        <w:separator/>
      </w:r>
    </w:p>
  </w:endnote>
  <w:endnote w:type="continuationSeparator" w:id="0">
    <w:p w:rsidR="002D202B" w:rsidRDefault="002D20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E8064F" w:rsidP="0078047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BF109C" w:rsidRDefault="002D202B" w:rsidP="0078047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109C" w:rsidRDefault="002D202B" w:rsidP="0078047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202B" w:rsidRDefault="002D202B">
      <w:pPr>
        <w:spacing w:after="0" w:line="240" w:lineRule="auto"/>
      </w:pPr>
      <w:r>
        <w:separator/>
      </w:r>
    </w:p>
  </w:footnote>
  <w:footnote w:type="continuationSeparator" w:id="0">
    <w:p w:rsidR="002D202B" w:rsidRDefault="002D20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12C835D1"/>
    <w:multiLevelType w:val="multilevel"/>
    <w:tmpl w:val="F19C6C4E"/>
    <w:lvl w:ilvl="0">
      <w:start w:val="1"/>
      <w:numFmt w:val="decimal"/>
      <w:lvlText w:val="%1."/>
      <w:lvlJc w:val="left"/>
      <w:pPr>
        <w:tabs>
          <w:tab w:val="num" w:pos="720"/>
        </w:tabs>
        <w:ind w:left="720" w:hanging="720"/>
      </w:pPr>
      <w:rPr>
        <w:rFonts w:ascii="Times New Roman" w:eastAsia="Times New Roman" w:hAnsi="Times New Roman" w:cs="Times New Roman"/>
      </w:rPr>
    </w:lvl>
    <w:lvl w:ilvl="1">
      <w:start w:val="1"/>
      <w:numFmt w:val="decimal"/>
      <w:lvlText w:val="%1.%2."/>
      <w:lvlJc w:val="left"/>
      <w:pPr>
        <w:tabs>
          <w:tab w:val="num" w:pos="862"/>
        </w:tabs>
        <w:ind w:left="862" w:hanging="720"/>
      </w:pPr>
      <w:rPr>
        <w:rFonts w:hint="default"/>
        <w:color w:val="auto"/>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13222D6D"/>
    <w:multiLevelType w:val="hybridMultilevel"/>
    <w:tmpl w:val="A9CA410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1CD12856"/>
    <w:multiLevelType w:val="multilevel"/>
    <w:tmpl w:val="E56E3FC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146"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29" w15:restartNumberingAfterBreak="0">
    <w:nsid w:val="2D7D4BE2"/>
    <w:multiLevelType w:val="multilevel"/>
    <w:tmpl w:val="BE58D6BA"/>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172276C"/>
    <w:multiLevelType w:val="hybridMultilevel"/>
    <w:tmpl w:val="994807E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1"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413557A6"/>
    <w:multiLevelType w:val="hybridMultilevel"/>
    <w:tmpl w:val="420C506C"/>
    <w:lvl w:ilvl="0" w:tplc="F1806D86">
      <w:start w:val="1"/>
      <w:numFmt w:val="decimal"/>
      <w:lvlText w:val="%1."/>
      <w:lvlJc w:val="left"/>
      <w:pPr>
        <w:ind w:left="780" w:hanging="42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96614B8"/>
    <w:multiLevelType w:val="hybridMultilevel"/>
    <w:tmpl w:val="2796F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4A381BC4"/>
    <w:multiLevelType w:val="multilevel"/>
    <w:tmpl w:val="E424F3C4"/>
    <w:lvl w:ilvl="0">
      <w:start w:val="2"/>
      <w:numFmt w:val="decimal"/>
      <w:lvlText w:val="%1."/>
      <w:lvlJc w:val="left"/>
      <w:pPr>
        <w:ind w:left="360" w:hanging="360"/>
      </w:pPr>
      <w:rPr>
        <w:rFonts w:hint="default"/>
        <w:color w:val="auto"/>
        <w:sz w:val="24"/>
      </w:rPr>
    </w:lvl>
    <w:lvl w:ilvl="1">
      <w:start w:val="2"/>
      <w:numFmt w:val="decimal"/>
      <w:lvlText w:val="%1.%2."/>
      <w:lvlJc w:val="left"/>
      <w:pPr>
        <w:ind w:left="720" w:hanging="360"/>
      </w:pPr>
      <w:rPr>
        <w:rFonts w:hint="default"/>
        <w:color w:val="auto"/>
        <w:sz w:val="24"/>
      </w:rPr>
    </w:lvl>
    <w:lvl w:ilvl="2">
      <w:start w:val="1"/>
      <w:numFmt w:val="decimal"/>
      <w:lvlText w:val="%1.%2.%3."/>
      <w:lvlJc w:val="left"/>
      <w:pPr>
        <w:ind w:left="1440" w:hanging="720"/>
      </w:pPr>
      <w:rPr>
        <w:rFonts w:hint="default"/>
        <w:color w:val="auto"/>
        <w:sz w:val="24"/>
      </w:rPr>
    </w:lvl>
    <w:lvl w:ilvl="3">
      <w:start w:val="1"/>
      <w:numFmt w:val="decimal"/>
      <w:lvlText w:val="%1.%2.%3.%4."/>
      <w:lvlJc w:val="left"/>
      <w:pPr>
        <w:ind w:left="1800" w:hanging="720"/>
      </w:pPr>
      <w:rPr>
        <w:rFonts w:hint="default"/>
        <w:color w:val="auto"/>
        <w:sz w:val="24"/>
      </w:rPr>
    </w:lvl>
    <w:lvl w:ilvl="4">
      <w:start w:val="1"/>
      <w:numFmt w:val="decimal"/>
      <w:lvlText w:val="%1.%2.%3.%4.%5."/>
      <w:lvlJc w:val="left"/>
      <w:pPr>
        <w:ind w:left="2520" w:hanging="1080"/>
      </w:pPr>
      <w:rPr>
        <w:rFonts w:hint="default"/>
        <w:color w:val="auto"/>
        <w:sz w:val="24"/>
      </w:rPr>
    </w:lvl>
    <w:lvl w:ilvl="5">
      <w:start w:val="1"/>
      <w:numFmt w:val="decimal"/>
      <w:lvlText w:val="%1.%2.%3.%4.%5.%6."/>
      <w:lvlJc w:val="left"/>
      <w:pPr>
        <w:ind w:left="2880" w:hanging="1080"/>
      </w:pPr>
      <w:rPr>
        <w:rFonts w:hint="default"/>
        <w:color w:val="auto"/>
        <w:sz w:val="24"/>
      </w:rPr>
    </w:lvl>
    <w:lvl w:ilvl="6">
      <w:start w:val="1"/>
      <w:numFmt w:val="decimal"/>
      <w:lvlText w:val="%1.%2.%3.%4.%5.%6.%7."/>
      <w:lvlJc w:val="left"/>
      <w:pPr>
        <w:ind w:left="3240" w:hanging="1080"/>
      </w:pPr>
      <w:rPr>
        <w:rFonts w:hint="default"/>
        <w:color w:val="auto"/>
        <w:sz w:val="24"/>
      </w:rPr>
    </w:lvl>
    <w:lvl w:ilvl="7">
      <w:start w:val="1"/>
      <w:numFmt w:val="decimal"/>
      <w:lvlText w:val="%1.%2.%3.%4.%5.%6.%7.%8."/>
      <w:lvlJc w:val="left"/>
      <w:pPr>
        <w:ind w:left="3960" w:hanging="1440"/>
      </w:pPr>
      <w:rPr>
        <w:rFonts w:hint="default"/>
        <w:color w:val="auto"/>
        <w:sz w:val="24"/>
      </w:rPr>
    </w:lvl>
    <w:lvl w:ilvl="8">
      <w:start w:val="1"/>
      <w:numFmt w:val="decimal"/>
      <w:lvlText w:val="%1.%2.%3.%4.%5.%6.%7.%8.%9."/>
      <w:lvlJc w:val="left"/>
      <w:pPr>
        <w:ind w:left="4320" w:hanging="1440"/>
      </w:pPr>
      <w:rPr>
        <w:rFonts w:hint="default"/>
        <w:color w:val="auto"/>
        <w:sz w:val="24"/>
      </w:rPr>
    </w:lvl>
  </w:abstractNum>
  <w:abstractNum w:abstractNumId="36" w15:restartNumberingAfterBreak="0">
    <w:nsid w:val="50E515C1"/>
    <w:multiLevelType w:val="hybridMultilevel"/>
    <w:tmpl w:val="9E9A26A8"/>
    <w:lvl w:ilvl="0" w:tplc="FA5898A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7"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4D54412"/>
    <w:multiLevelType w:val="hybridMultilevel"/>
    <w:tmpl w:val="3BF21322"/>
    <w:lvl w:ilvl="0" w:tplc="4A08783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41"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2"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15:restartNumberingAfterBreak="0">
    <w:nsid w:val="6DE82DD3"/>
    <w:multiLevelType w:val="multilevel"/>
    <w:tmpl w:val="0419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152"/>
        </w:tabs>
        <w:ind w:left="115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4" w15:restartNumberingAfterBreak="0">
    <w:nsid w:val="711E4BAD"/>
    <w:multiLevelType w:val="multilevel"/>
    <w:tmpl w:val="CBB697CA"/>
    <w:lvl w:ilvl="0">
      <w:start w:val="1"/>
      <w:numFmt w:val="decimal"/>
      <w:suff w:val="space"/>
      <w:lvlText w:val="%1."/>
      <w:lvlJc w:val="left"/>
      <w:pPr>
        <w:ind w:left="4188" w:hanging="360"/>
      </w:pPr>
      <w:rPr>
        <w:rFonts w:hint="default"/>
      </w:rPr>
    </w:lvl>
    <w:lvl w:ilvl="1">
      <w:start w:val="1"/>
      <w:numFmt w:val="decimal"/>
      <w:suff w:val="space"/>
      <w:lvlText w:val="%1.%2."/>
      <w:lvlJc w:val="left"/>
      <w:pPr>
        <w:ind w:left="1992" w:hanging="432"/>
      </w:pPr>
      <w:rPr>
        <w:rFonts w:hint="default"/>
        <w:b w:val="0"/>
      </w:rPr>
    </w:lvl>
    <w:lvl w:ilvl="2">
      <w:start w:val="1"/>
      <w:numFmt w:val="decimal"/>
      <w:suff w:val="space"/>
      <w:lvlText w:val="%1.%2.%3."/>
      <w:lvlJc w:val="left"/>
      <w:pPr>
        <w:ind w:left="1213"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4"/>
  </w:num>
  <w:num w:numId="4">
    <w:abstractNumId w:val="41"/>
  </w:num>
  <w:num w:numId="5">
    <w:abstractNumId w:val="25"/>
  </w:num>
  <w:num w:numId="6">
    <w:abstractNumId w:val="23"/>
  </w:num>
  <w:num w:numId="7">
    <w:abstractNumId w:val="31"/>
  </w:num>
  <w:num w:numId="8">
    <w:abstractNumId w:val="40"/>
  </w:num>
  <w:num w:numId="9">
    <w:abstractNumId w:val="24"/>
  </w:num>
  <w:num w:numId="10">
    <w:abstractNumId w:val="42"/>
  </w:num>
  <w:num w:numId="11">
    <w:abstractNumId w:val="0"/>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 w:numId="33">
    <w:abstractNumId w:val="32"/>
  </w:num>
  <w:num w:numId="34">
    <w:abstractNumId w:val="38"/>
  </w:num>
  <w:num w:numId="35">
    <w:abstractNumId w:val="45"/>
  </w:num>
  <w:num w:numId="36">
    <w:abstractNumId w:val="22"/>
  </w:num>
  <w:num w:numId="37">
    <w:abstractNumId w:val="37"/>
  </w:num>
  <w:num w:numId="38">
    <w:abstractNumId w:val="30"/>
  </w:num>
  <w:num w:numId="39">
    <w:abstractNumId w:val="33"/>
  </w:num>
  <w:num w:numId="40">
    <w:abstractNumId w:val="27"/>
  </w:num>
  <w:num w:numId="41">
    <w:abstractNumId w:val="44"/>
  </w:num>
  <w:num w:numId="42">
    <w:abstractNumId w:val="29"/>
  </w:num>
  <w:num w:numId="43">
    <w:abstractNumId w:val="39"/>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3"/>
  </w:num>
  <w:num w:numId="4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8A5"/>
    <w:rsid w:val="00052089"/>
    <w:rsid w:val="00060503"/>
    <w:rsid w:val="00067030"/>
    <w:rsid w:val="0007006D"/>
    <w:rsid w:val="000B0596"/>
    <w:rsid w:val="000C39B4"/>
    <w:rsid w:val="000C51E5"/>
    <w:rsid w:val="000D0154"/>
    <w:rsid w:val="001019A2"/>
    <w:rsid w:val="00103A77"/>
    <w:rsid w:val="00117DA3"/>
    <w:rsid w:val="00167406"/>
    <w:rsid w:val="00170D9A"/>
    <w:rsid w:val="001819DD"/>
    <w:rsid w:val="001C3FE4"/>
    <w:rsid w:val="001E414E"/>
    <w:rsid w:val="00220ADA"/>
    <w:rsid w:val="00223B6E"/>
    <w:rsid w:val="00242D19"/>
    <w:rsid w:val="002828C7"/>
    <w:rsid w:val="002A554F"/>
    <w:rsid w:val="002D202B"/>
    <w:rsid w:val="002E5FCF"/>
    <w:rsid w:val="0036619E"/>
    <w:rsid w:val="00367335"/>
    <w:rsid w:val="00371B59"/>
    <w:rsid w:val="003B7842"/>
    <w:rsid w:val="004119F8"/>
    <w:rsid w:val="004330C0"/>
    <w:rsid w:val="00433202"/>
    <w:rsid w:val="00442C36"/>
    <w:rsid w:val="004F194D"/>
    <w:rsid w:val="004F7E51"/>
    <w:rsid w:val="00551026"/>
    <w:rsid w:val="00581269"/>
    <w:rsid w:val="005B557A"/>
    <w:rsid w:val="005D5777"/>
    <w:rsid w:val="0065383C"/>
    <w:rsid w:val="00660081"/>
    <w:rsid w:val="006A62CD"/>
    <w:rsid w:val="00744C91"/>
    <w:rsid w:val="007451E5"/>
    <w:rsid w:val="007768A5"/>
    <w:rsid w:val="0078151E"/>
    <w:rsid w:val="007902D5"/>
    <w:rsid w:val="007A31F2"/>
    <w:rsid w:val="00804389"/>
    <w:rsid w:val="0080687B"/>
    <w:rsid w:val="008273A8"/>
    <w:rsid w:val="008367A2"/>
    <w:rsid w:val="00844615"/>
    <w:rsid w:val="00850E6B"/>
    <w:rsid w:val="008B7799"/>
    <w:rsid w:val="00915FB1"/>
    <w:rsid w:val="00926A3E"/>
    <w:rsid w:val="00927E65"/>
    <w:rsid w:val="00984A39"/>
    <w:rsid w:val="009C2209"/>
    <w:rsid w:val="009E1818"/>
    <w:rsid w:val="00A14E03"/>
    <w:rsid w:val="00A34503"/>
    <w:rsid w:val="00A375E1"/>
    <w:rsid w:val="00A60A54"/>
    <w:rsid w:val="00AA3989"/>
    <w:rsid w:val="00AA7F50"/>
    <w:rsid w:val="00B12DC7"/>
    <w:rsid w:val="00B2028F"/>
    <w:rsid w:val="00B319FA"/>
    <w:rsid w:val="00B34E3A"/>
    <w:rsid w:val="00B36DA5"/>
    <w:rsid w:val="00B406D1"/>
    <w:rsid w:val="00BB79D7"/>
    <w:rsid w:val="00BC0711"/>
    <w:rsid w:val="00BD5C7F"/>
    <w:rsid w:val="00C62938"/>
    <w:rsid w:val="00D15225"/>
    <w:rsid w:val="00D37588"/>
    <w:rsid w:val="00D434A6"/>
    <w:rsid w:val="00DF40CB"/>
    <w:rsid w:val="00E3316E"/>
    <w:rsid w:val="00E8064F"/>
    <w:rsid w:val="00E845C8"/>
    <w:rsid w:val="00EA773C"/>
    <w:rsid w:val="00EC44DC"/>
    <w:rsid w:val="00F70A44"/>
    <w:rsid w:val="00F77791"/>
    <w:rsid w:val="00F94484"/>
    <w:rsid w:val="00FD101C"/>
    <w:rsid w:val="00FD16A5"/>
    <w:rsid w:val="00FD4470"/>
    <w:rsid w:val="00FD4795"/>
    <w:rsid w:val="00FD67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2C9DD4-2EE9-4B5A-A970-6AEC20D8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442C36"/>
    <w:pPr>
      <w:keepNext/>
      <w:spacing w:before="240" w:after="60" w:line="240" w:lineRule="auto"/>
      <w:outlineLvl w:val="0"/>
    </w:pPr>
    <w:rPr>
      <w:rFonts w:ascii="Arial" w:eastAsia="Times New Roman" w:hAnsi="Arial" w:cs="Arial"/>
      <w:b/>
      <w:bCs/>
      <w:kern w:val="32"/>
      <w:sz w:val="32"/>
      <w:szCs w:val="32"/>
      <w:lang w:eastAsia="ru-RU"/>
    </w:rPr>
  </w:style>
  <w:style w:type="paragraph" w:styleId="20">
    <w:name w:val="heading 2"/>
    <w:basedOn w:val="a"/>
    <w:next w:val="a"/>
    <w:link w:val="21"/>
    <w:qFormat/>
    <w:rsid w:val="00442C36"/>
    <w:pPr>
      <w:keepNext/>
      <w:suppressAutoHyphens/>
      <w:spacing w:before="20" w:after="0" w:line="252" w:lineRule="auto"/>
      <w:ind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
    <w:next w:val="a"/>
    <w:link w:val="31"/>
    <w:unhideWhenUsed/>
    <w:qFormat/>
    <w:rsid w:val="00442C36"/>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
    <w:next w:val="a"/>
    <w:link w:val="40"/>
    <w:qFormat/>
    <w:rsid w:val="00442C36"/>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
    <w:next w:val="a"/>
    <w:link w:val="50"/>
    <w:qFormat/>
    <w:rsid w:val="00442C36"/>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qFormat/>
    <w:rsid w:val="00442C36"/>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
    <w:next w:val="a"/>
    <w:link w:val="70"/>
    <w:qFormat/>
    <w:rsid w:val="00442C36"/>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
    <w:next w:val="a"/>
    <w:link w:val="80"/>
    <w:qFormat/>
    <w:rsid w:val="00442C36"/>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qFormat/>
    <w:rsid w:val="00442C36"/>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42C36"/>
    <w:rPr>
      <w:rFonts w:ascii="Arial" w:eastAsia="Times New Roman" w:hAnsi="Arial" w:cs="Arial"/>
      <w:b/>
      <w:bCs/>
      <w:kern w:val="32"/>
      <w:sz w:val="32"/>
      <w:szCs w:val="32"/>
      <w:lang w:eastAsia="ru-RU"/>
    </w:rPr>
  </w:style>
  <w:style w:type="character" w:customStyle="1" w:styleId="21">
    <w:name w:val="Заголовок 2 Знак"/>
    <w:basedOn w:val="a0"/>
    <w:link w:val="20"/>
    <w:rsid w:val="00442C36"/>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442C36"/>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442C36"/>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442C36"/>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442C36"/>
    <w:rPr>
      <w:rFonts w:ascii="Times New Roman" w:eastAsia="Times New Roman" w:hAnsi="Times New Roman" w:cs="Times New Roman"/>
      <w:b/>
      <w:bCs/>
      <w:lang w:eastAsia="zh-CN"/>
    </w:rPr>
  </w:style>
  <w:style w:type="character" w:customStyle="1" w:styleId="70">
    <w:name w:val="Заголовок 7 Знак"/>
    <w:basedOn w:val="a0"/>
    <w:link w:val="7"/>
    <w:rsid w:val="00442C36"/>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442C36"/>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442C36"/>
    <w:rPr>
      <w:rFonts w:ascii="Times New Roman" w:eastAsia="Times New Roman" w:hAnsi="Times New Roman" w:cs="Times New Roman"/>
      <w:b/>
      <w:sz w:val="24"/>
      <w:szCs w:val="24"/>
      <w:lang w:eastAsia="zh-CN"/>
    </w:rPr>
  </w:style>
  <w:style w:type="numbering" w:customStyle="1" w:styleId="11">
    <w:name w:val="Нет списка1"/>
    <w:next w:val="a2"/>
    <w:uiPriority w:val="99"/>
    <w:semiHidden/>
    <w:unhideWhenUsed/>
    <w:rsid w:val="00442C36"/>
  </w:style>
  <w:style w:type="paragraph" w:styleId="a3">
    <w:name w:val="Body Text"/>
    <w:aliases w:val="Основной текст Знак2,Основной текст Знак Знак Знак Знак1,Основной текст Знак Знак1,Знак Знак Знак Знак1,Основной текст Знак1 Знак1,Основной текст Знак Знак Знак Знак Знак,Основной текст Знак Знак Знак1,Знак Знак Зна,Список 1,Заг1"/>
    <w:basedOn w:val="a"/>
    <w:link w:val="a4"/>
    <w:qFormat/>
    <w:rsid w:val="00442C36"/>
    <w:pPr>
      <w:keepNext/>
      <w:spacing w:after="0" w:line="240" w:lineRule="auto"/>
    </w:pPr>
    <w:rPr>
      <w:rFonts w:ascii="Times New Roman" w:eastAsia="Calibri" w:hAnsi="Times New Roman" w:cs="Times New Roman"/>
      <w:sz w:val="20"/>
      <w:szCs w:val="20"/>
      <w:lang w:eastAsia="ru-RU"/>
    </w:rPr>
  </w:style>
  <w:style w:type="character" w:customStyle="1" w:styleId="a4">
    <w:name w:val="Основной текст Знак"/>
    <w:aliases w:val="Основной текст Знак2 Знак,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Знак Знак Зна Знак,Список 1 Знак"/>
    <w:basedOn w:val="a0"/>
    <w:link w:val="a3"/>
    <w:rsid w:val="00442C36"/>
    <w:rPr>
      <w:rFonts w:ascii="Times New Roman" w:eastAsia="Calibri" w:hAnsi="Times New Roman" w:cs="Times New Roman"/>
      <w:sz w:val="20"/>
      <w:szCs w:val="20"/>
      <w:lang w:eastAsia="ru-RU"/>
    </w:rPr>
  </w:style>
  <w:style w:type="paragraph" w:styleId="a5">
    <w:name w:val="footer"/>
    <w:aliases w:val="Знак3, Знак3, Знак3 Знак Знак,Знак31,Знак3 Знак Знак"/>
    <w:basedOn w:val="a"/>
    <w:link w:val="a6"/>
    <w:uiPriority w:val="99"/>
    <w:qFormat/>
    <w:rsid w:val="00442C36"/>
    <w:pPr>
      <w:tabs>
        <w:tab w:val="center" w:pos="4677"/>
        <w:tab w:val="right" w:pos="9355"/>
      </w:tabs>
      <w:spacing w:after="0" w:line="240" w:lineRule="auto"/>
      <w:jc w:val="both"/>
    </w:pPr>
    <w:rPr>
      <w:rFonts w:ascii="Times New Roman" w:eastAsia="Calibri" w:hAnsi="Times New Roman" w:cs="Times New Roman"/>
      <w:sz w:val="24"/>
      <w:szCs w:val="24"/>
      <w:lang w:eastAsia="ru-RU"/>
    </w:r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442C36"/>
    <w:rPr>
      <w:rFonts w:ascii="Times New Roman" w:eastAsia="Calibri" w:hAnsi="Times New Roman" w:cs="Times New Roman"/>
      <w:sz w:val="24"/>
      <w:szCs w:val="24"/>
      <w:lang w:eastAsia="ru-RU"/>
    </w:rPr>
  </w:style>
  <w:style w:type="character" w:styleId="a7">
    <w:name w:val="page number"/>
    <w:basedOn w:val="a0"/>
    <w:uiPriority w:val="99"/>
    <w:rsid w:val="00442C36"/>
    <w:rPr>
      <w:rFonts w:ascii="Times New Roman" w:hAnsi="Times New Roman" w:cs="Times New Roman"/>
    </w:rPr>
  </w:style>
  <w:style w:type="paragraph" w:styleId="a8">
    <w:name w:val="No Spacing"/>
    <w:aliases w:val="для таблиц,Без интервала21"/>
    <w:link w:val="a9"/>
    <w:qFormat/>
    <w:rsid w:val="00442C36"/>
    <w:pPr>
      <w:spacing w:after="0" w:line="240" w:lineRule="auto"/>
    </w:pPr>
    <w:rPr>
      <w:rFonts w:ascii="Calibri" w:eastAsia="Times New Roman" w:hAnsi="Calibri" w:cs="Times New Roman"/>
      <w:lang w:eastAsia="ru-RU"/>
    </w:rPr>
  </w:style>
  <w:style w:type="paragraph" w:styleId="aa">
    <w:name w:val="List Paragraph"/>
    <w:aliases w:val="Маркер"/>
    <w:basedOn w:val="a"/>
    <w:uiPriority w:val="34"/>
    <w:qFormat/>
    <w:rsid w:val="00442C36"/>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character" w:customStyle="1" w:styleId="a9">
    <w:name w:val="Без интервала Знак"/>
    <w:aliases w:val="для таблиц Знак,Без интервала21 Знак"/>
    <w:link w:val="a8"/>
    <w:locked/>
    <w:rsid w:val="00442C36"/>
    <w:rPr>
      <w:rFonts w:ascii="Calibri" w:eastAsia="Times New Roman" w:hAnsi="Calibri" w:cs="Times New Roman"/>
      <w:lang w:eastAsia="ru-RU"/>
    </w:rPr>
  </w:style>
  <w:style w:type="paragraph" w:styleId="ab">
    <w:name w:val="footnote text"/>
    <w:aliases w:val=" Знак4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c"/>
    <w:uiPriority w:val="99"/>
    <w:qFormat/>
    <w:rsid w:val="00442C36"/>
    <w:pPr>
      <w:spacing w:after="200" w:line="276" w:lineRule="auto"/>
    </w:pPr>
    <w:rPr>
      <w:rFonts w:ascii="Calibri" w:eastAsia="Calibri" w:hAnsi="Calibri" w:cs="Times New Roman"/>
      <w:sz w:val="20"/>
      <w:szCs w:val="20"/>
      <w:lang w:val="x-none"/>
    </w:rPr>
  </w:style>
  <w:style w:type="character" w:customStyle="1" w:styleId="ac">
    <w:name w:val="Текст сноски Знак"/>
    <w:aliases w:val=" Знак4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rsid w:val="00442C36"/>
    <w:rPr>
      <w:rFonts w:ascii="Calibri" w:eastAsia="Calibri" w:hAnsi="Calibri" w:cs="Times New Roman"/>
      <w:sz w:val="20"/>
      <w:szCs w:val="20"/>
      <w:lang w:val="x-none"/>
    </w:rPr>
  </w:style>
  <w:style w:type="character" w:styleId="ad">
    <w:name w:val="footnote reference"/>
    <w:aliases w:val="Знак сноски-FN"/>
    <w:rsid w:val="00442C36"/>
    <w:rPr>
      <w:vertAlign w:val="superscript"/>
    </w:rPr>
  </w:style>
  <w:style w:type="table" w:styleId="ae">
    <w:name w:val="Table Grid"/>
    <w:basedOn w:val="a1"/>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1"/>
    <w:next w:val="ae"/>
    <w:uiPriority w:val="59"/>
    <w:rsid w:val="00442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442C36"/>
  </w:style>
  <w:style w:type="paragraph" w:styleId="af">
    <w:name w:val="header"/>
    <w:basedOn w:val="a"/>
    <w:link w:val="af0"/>
    <w:uiPriority w:val="99"/>
    <w:rsid w:val="00442C36"/>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442C36"/>
    <w:rPr>
      <w:rFonts w:ascii="Times New Roman" w:eastAsia="Times New Roman" w:hAnsi="Times New Roman" w:cs="Times New Roman"/>
      <w:sz w:val="20"/>
      <w:szCs w:val="20"/>
      <w:lang w:eastAsia="ru-RU"/>
    </w:rPr>
  </w:style>
  <w:style w:type="paragraph" w:customStyle="1" w:styleId="12">
    <w:name w:val="Без интервала1"/>
    <w:next w:val="a8"/>
    <w:uiPriority w:val="1"/>
    <w:qFormat/>
    <w:rsid w:val="00442C36"/>
    <w:pPr>
      <w:spacing w:after="0" w:line="240" w:lineRule="auto"/>
    </w:pPr>
  </w:style>
  <w:style w:type="character" w:styleId="af1">
    <w:name w:val="annotation reference"/>
    <w:rsid w:val="00442C36"/>
    <w:rPr>
      <w:sz w:val="16"/>
      <w:szCs w:val="16"/>
    </w:rPr>
  </w:style>
  <w:style w:type="character" w:styleId="af2">
    <w:name w:val="Hyperlink"/>
    <w:rsid w:val="00442C36"/>
    <w:rPr>
      <w:rFonts w:cs="Times New Roman"/>
      <w:color w:val="0000FF"/>
      <w:u w:val="single"/>
    </w:rPr>
  </w:style>
  <w:style w:type="paragraph" w:styleId="af3">
    <w:name w:val="Balloon Text"/>
    <w:basedOn w:val="a"/>
    <w:link w:val="af4"/>
    <w:unhideWhenUsed/>
    <w:rsid w:val="00442C36"/>
    <w:pPr>
      <w:widowControl w:val="0"/>
      <w:spacing w:after="0" w:line="240" w:lineRule="auto"/>
    </w:pPr>
    <w:rPr>
      <w:rFonts w:ascii="Segoe UI" w:eastAsia="Courier New" w:hAnsi="Segoe UI" w:cs="Segoe UI"/>
      <w:color w:val="000000"/>
      <w:sz w:val="18"/>
      <w:szCs w:val="18"/>
      <w:lang w:eastAsia="ru-RU" w:bidi="ru-RU"/>
    </w:rPr>
  </w:style>
  <w:style w:type="character" w:customStyle="1" w:styleId="af4">
    <w:name w:val="Текст выноски Знак"/>
    <w:basedOn w:val="a0"/>
    <w:link w:val="af3"/>
    <w:rsid w:val="00442C36"/>
    <w:rPr>
      <w:rFonts w:ascii="Segoe UI" w:eastAsia="Courier New" w:hAnsi="Segoe UI" w:cs="Segoe UI"/>
      <w:color w:val="000000"/>
      <w:sz w:val="18"/>
      <w:szCs w:val="18"/>
      <w:lang w:eastAsia="ru-RU" w:bidi="ru-RU"/>
    </w:rPr>
  </w:style>
  <w:style w:type="paragraph" w:customStyle="1" w:styleId="ConsPlusNormal">
    <w:name w:val="ConsPlusNormal"/>
    <w:link w:val="ConsPlusNormal0"/>
    <w:rsid w:val="00442C3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42C36"/>
    <w:rPr>
      <w:rFonts w:ascii="Calibri" w:eastAsia="Times New Roman" w:hAnsi="Calibri" w:cs="Calibri"/>
      <w:szCs w:val="20"/>
      <w:lang w:eastAsia="ru-RU"/>
    </w:rPr>
  </w:style>
  <w:style w:type="paragraph" w:customStyle="1" w:styleId="ConsPlusTitle">
    <w:name w:val="ConsPlusTitle"/>
    <w:rsid w:val="00442C36"/>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3">
    <w:name w:val="Абзац списка1"/>
    <w:basedOn w:val="a"/>
    <w:rsid w:val="00442C36"/>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442C36"/>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442C36"/>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0"/>
    <w:link w:val="22"/>
    <w:uiPriority w:val="99"/>
    <w:semiHidden/>
    <w:rsid w:val="00442C36"/>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442C36"/>
    <w:rPr>
      <w:rFonts w:ascii="Times New Roman" w:eastAsia="Times New Roman" w:hAnsi="Times New Roman" w:cs="Times New Roman"/>
      <w:sz w:val="24"/>
      <w:szCs w:val="24"/>
      <w:lang w:eastAsia="ru-RU"/>
    </w:rPr>
  </w:style>
  <w:style w:type="character" w:customStyle="1" w:styleId="WW8Num1z0">
    <w:name w:val="WW8Num1z0"/>
    <w:rsid w:val="00442C36"/>
  </w:style>
  <w:style w:type="character" w:customStyle="1" w:styleId="WW8Num1z1">
    <w:name w:val="WW8Num1z1"/>
    <w:rsid w:val="00442C36"/>
  </w:style>
  <w:style w:type="character" w:customStyle="1" w:styleId="WW8Num1z2">
    <w:name w:val="WW8Num1z2"/>
    <w:rsid w:val="00442C36"/>
  </w:style>
  <w:style w:type="character" w:customStyle="1" w:styleId="WW8Num1z3">
    <w:name w:val="WW8Num1z3"/>
    <w:rsid w:val="00442C36"/>
  </w:style>
  <w:style w:type="character" w:customStyle="1" w:styleId="WW8Num1z4">
    <w:name w:val="WW8Num1z4"/>
    <w:rsid w:val="00442C36"/>
  </w:style>
  <w:style w:type="character" w:customStyle="1" w:styleId="WW8Num1z5">
    <w:name w:val="WW8Num1z5"/>
    <w:rsid w:val="00442C36"/>
  </w:style>
  <w:style w:type="character" w:customStyle="1" w:styleId="WW8Num1z6">
    <w:name w:val="WW8Num1z6"/>
    <w:rsid w:val="00442C36"/>
  </w:style>
  <w:style w:type="character" w:customStyle="1" w:styleId="WW8Num1z7">
    <w:name w:val="WW8Num1z7"/>
    <w:rsid w:val="00442C36"/>
  </w:style>
  <w:style w:type="character" w:customStyle="1" w:styleId="WW8Num1z8">
    <w:name w:val="WW8Num1z8"/>
    <w:rsid w:val="00442C36"/>
  </w:style>
  <w:style w:type="character" w:customStyle="1" w:styleId="WW8Num2z0">
    <w:name w:val="WW8Num2z0"/>
    <w:rsid w:val="00442C36"/>
    <w:rPr>
      <w:rFonts w:hint="default"/>
    </w:rPr>
  </w:style>
  <w:style w:type="character" w:customStyle="1" w:styleId="WW8Num2z1">
    <w:name w:val="WW8Num2z1"/>
    <w:rsid w:val="00442C36"/>
  </w:style>
  <w:style w:type="character" w:customStyle="1" w:styleId="WW8Num2z2">
    <w:name w:val="WW8Num2z2"/>
    <w:rsid w:val="00442C36"/>
  </w:style>
  <w:style w:type="character" w:customStyle="1" w:styleId="WW8Num2z3">
    <w:name w:val="WW8Num2z3"/>
    <w:rsid w:val="00442C36"/>
  </w:style>
  <w:style w:type="character" w:customStyle="1" w:styleId="WW8Num2z4">
    <w:name w:val="WW8Num2z4"/>
    <w:rsid w:val="00442C36"/>
  </w:style>
  <w:style w:type="character" w:customStyle="1" w:styleId="WW8Num2z5">
    <w:name w:val="WW8Num2z5"/>
    <w:rsid w:val="00442C36"/>
  </w:style>
  <w:style w:type="character" w:customStyle="1" w:styleId="WW8Num2z6">
    <w:name w:val="WW8Num2z6"/>
    <w:rsid w:val="00442C36"/>
  </w:style>
  <w:style w:type="character" w:customStyle="1" w:styleId="WW8Num2z7">
    <w:name w:val="WW8Num2z7"/>
    <w:rsid w:val="00442C36"/>
  </w:style>
  <w:style w:type="character" w:customStyle="1" w:styleId="WW8Num2z8">
    <w:name w:val="WW8Num2z8"/>
    <w:rsid w:val="00442C36"/>
  </w:style>
  <w:style w:type="character" w:customStyle="1" w:styleId="WW8Num3z0">
    <w:name w:val="WW8Num3z0"/>
    <w:rsid w:val="00442C36"/>
    <w:rPr>
      <w:rFonts w:hint="default"/>
    </w:rPr>
  </w:style>
  <w:style w:type="character" w:customStyle="1" w:styleId="WW8Num3z1">
    <w:name w:val="WW8Num3z1"/>
    <w:rsid w:val="00442C36"/>
    <w:rPr>
      <w:rFonts w:ascii="Times New Roman" w:eastAsia="Times New Roman" w:hAnsi="Times New Roman" w:cs="Times New Roman"/>
      <w:b/>
      <w:bCs/>
      <w:i/>
      <w:sz w:val="24"/>
      <w:szCs w:val="24"/>
    </w:rPr>
  </w:style>
  <w:style w:type="character" w:customStyle="1" w:styleId="WW8Num4z0">
    <w:name w:val="WW8Num4z0"/>
    <w:rsid w:val="00442C36"/>
    <w:rPr>
      <w:rFonts w:ascii="Times New Roman" w:hAnsi="Times New Roman" w:cs="Times New Roman" w:hint="default"/>
      <w:b/>
      <w:bCs/>
      <w:i/>
      <w:iCs/>
      <w:sz w:val="24"/>
      <w:szCs w:val="24"/>
    </w:rPr>
  </w:style>
  <w:style w:type="character" w:customStyle="1" w:styleId="WW8Num5z0">
    <w:name w:val="WW8Num5z0"/>
    <w:rsid w:val="00442C36"/>
    <w:rPr>
      <w:rFonts w:hint="default"/>
      <w:b/>
    </w:rPr>
  </w:style>
  <w:style w:type="character" w:customStyle="1" w:styleId="WW8Num5z1">
    <w:name w:val="WW8Num5z1"/>
    <w:rsid w:val="00442C36"/>
    <w:rPr>
      <w:rFonts w:hint="default"/>
    </w:rPr>
  </w:style>
  <w:style w:type="character" w:customStyle="1" w:styleId="WW8Num5z2">
    <w:name w:val="WW8Num5z2"/>
    <w:rsid w:val="00442C36"/>
    <w:rPr>
      <w:rFonts w:hint="default"/>
      <w:i w:val="0"/>
    </w:rPr>
  </w:style>
  <w:style w:type="character" w:customStyle="1" w:styleId="WW8Num6z0">
    <w:name w:val="WW8Num6z0"/>
    <w:rsid w:val="00442C36"/>
    <w:rPr>
      <w:rFonts w:ascii="Symbol" w:hAnsi="Symbol" w:cs="Symbol" w:hint="default"/>
      <w:sz w:val="24"/>
      <w:szCs w:val="24"/>
    </w:rPr>
  </w:style>
  <w:style w:type="character" w:customStyle="1" w:styleId="WW8Num6z1">
    <w:name w:val="WW8Num6z1"/>
    <w:rsid w:val="00442C36"/>
  </w:style>
  <w:style w:type="character" w:customStyle="1" w:styleId="WW8Num6z2">
    <w:name w:val="WW8Num6z2"/>
    <w:rsid w:val="00442C36"/>
  </w:style>
  <w:style w:type="character" w:customStyle="1" w:styleId="WW8Num6z3">
    <w:name w:val="WW8Num6z3"/>
    <w:rsid w:val="00442C36"/>
  </w:style>
  <w:style w:type="character" w:customStyle="1" w:styleId="WW8Num6z4">
    <w:name w:val="WW8Num6z4"/>
    <w:rsid w:val="00442C36"/>
  </w:style>
  <w:style w:type="character" w:customStyle="1" w:styleId="WW8Num6z5">
    <w:name w:val="WW8Num6z5"/>
    <w:rsid w:val="00442C36"/>
  </w:style>
  <w:style w:type="character" w:customStyle="1" w:styleId="WW8Num6z6">
    <w:name w:val="WW8Num6z6"/>
    <w:rsid w:val="00442C36"/>
  </w:style>
  <w:style w:type="character" w:customStyle="1" w:styleId="WW8Num6z7">
    <w:name w:val="WW8Num6z7"/>
    <w:rsid w:val="00442C36"/>
  </w:style>
  <w:style w:type="character" w:customStyle="1" w:styleId="WW8Num6z8">
    <w:name w:val="WW8Num6z8"/>
    <w:rsid w:val="00442C36"/>
  </w:style>
  <w:style w:type="character" w:customStyle="1" w:styleId="WW8Num7z0">
    <w:name w:val="WW8Num7z0"/>
    <w:rsid w:val="00442C36"/>
    <w:rPr>
      <w:rFonts w:ascii="Symbol" w:hAnsi="Symbol" w:cs="OpenSymbol"/>
    </w:rPr>
  </w:style>
  <w:style w:type="character" w:customStyle="1" w:styleId="WW8Num7z1">
    <w:name w:val="WW8Num7z1"/>
    <w:rsid w:val="00442C36"/>
    <w:rPr>
      <w:rFonts w:ascii="OpenSymbol" w:hAnsi="OpenSymbol" w:cs="OpenSymbol"/>
    </w:rPr>
  </w:style>
  <w:style w:type="character" w:customStyle="1" w:styleId="WW8Num8z0">
    <w:name w:val="WW8Num8z0"/>
    <w:rsid w:val="00442C36"/>
    <w:rPr>
      <w:rFonts w:ascii="Times New Roman" w:hAnsi="Times New Roman" w:cs="Times New Roman" w:hint="default"/>
      <w:b/>
      <w:bCs/>
      <w:sz w:val="24"/>
      <w:szCs w:val="24"/>
    </w:rPr>
  </w:style>
  <w:style w:type="character" w:customStyle="1" w:styleId="WW8Num9z0">
    <w:name w:val="WW8Num9z0"/>
    <w:rsid w:val="00442C36"/>
    <w:rPr>
      <w:rFonts w:ascii="Symbol" w:hAnsi="Symbol" w:cs="Symbol"/>
      <w:sz w:val="22"/>
      <w:szCs w:val="22"/>
    </w:rPr>
  </w:style>
  <w:style w:type="character" w:customStyle="1" w:styleId="WW8Num9z1">
    <w:name w:val="WW8Num9z1"/>
    <w:rsid w:val="00442C36"/>
  </w:style>
  <w:style w:type="character" w:customStyle="1" w:styleId="WW8Num9z2">
    <w:name w:val="WW8Num9z2"/>
    <w:rsid w:val="00442C36"/>
  </w:style>
  <w:style w:type="character" w:customStyle="1" w:styleId="WW8Num9z3">
    <w:name w:val="WW8Num9z3"/>
    <w:rsid w:val="00442C36"/>
  </w:style>
  <w:style w:type="character" w:customStyle="1" w:styleId="WW8Num9z4">
    <w:name w:val="WW8Num9z4"/>
    <w:rsid w:val="00442C36"/>
  </w:style>
  <w:style w:type="character" w:customStyle="1" w:styleId="WW8Num9z5">
    <w:name w:val="WW8Num9z5"/>
    <w:rsid w:val="00442C36"/>
  </w:style>
  <w:style w:type="character" w:customStyle="1" w:styleId="WW8Num9z6">
    <w:name w:val="WW8Num9z6"/>
    <w:rsid w:val="00442C36"/>
  </w:style>
  <w:style w:type="character" w:customStyle="1" w:styleId="WW8Num9z7">
    <w:name w:val="WW8Num9z7"/>
    <w:rsid w:val="00442C36"/>
  </w:style>
  <w:style w:type="character" w:customStyle="1" w:styleId="WW8Num9z8">
    <w:name w:val="WW8Num9z8"/>
    <w:rsid w:val="00442C36"/>
  </w:style>
  <w:style w:type="character" w:customStyle="1" w:styleId="WW8Num10z0">
    <w:name w:val="WW8Num10z0"/>
    <w:rsid w:val="00442C36"/>
    <w:rPr>
      <w:rFonts w:ascii="Symbol" w:hAnsi="Symbol" w:cs="Symbol"/>
      <w:sz w:val="22"/>
      <w:szCs w:val="22"/>
    </w:rPr>
  </w:style>
  <w:style w:type="character" w:customStyle="1" w:styleId="WW8Num10z1">
    <w:name w:val="WW8Num10z1"/>
    <w:rsid w:val="00442C36"/>
  </w:style>
  <w:style w:type="character" w:customStyle="1" w:styleId="WW8Num10z2">
    <w:name w:val="WW8Num10z2"/>
    <w:rsid w:val="00442C36"/>
  </w:style>
  <w:style w:type="character" w:customStyle="1" w:styleId="WW8Num10z3">
    <w:name w:val="WW8Num10z3"/>
    <w:rsid w:val="00442C36"/>
  </w:style>
  <w:style w:type="character" w:customStyle="1" w:styleId="WW8Num10z4">
    <w:name w:val="WW8Num10z4"/>
    <w:rsid w:val="00442C36"/>
  </w:style>
  <w:style w:type="character" w:customStyle="1" w:styleId="WW8Num10z5">
    <w:name w:val="WW8Num10z5"/>
    <w:rsid w:val="00442C36"/>
  </w:style>
  <w:style w:type="character" w:customStyle="1" w:styleId="WW8Num10z6">
    <w:name w:val="WW8Num10z6"/>
    <w:rsid w:val="00442C36"/>
  </w:style>
  <w:style w:type="character" w:customStyle="1" w:styleId="WW8Num10z7">
    <w:name w:val="WW8Num10z7"/>
    <w:rsid w:val="00442C36"/>
  </w:style>
  <w:style w:type="character" w:customStyle="1" w:styleId="WW8Num10z8">
    <w:name w:val="WW8Num10z8"/>
    <w:rsid w:val="00442C36"/>
  </w:style>
  <w:style w:type="character" w:customStyle="1" w:styleId="WW8Num11z0">
    <w:name w:val="WW8Num11z0"/>
    <w:rsid w:val="00442C36"/>
    <w:rPr>
      <w:b w:val="0"/>
      <w:bCs w:val="0"/>
      <w:sz w:val="22"/>
      <w:szCs w:val="22"/>
      <w:lang w:val="ru-RU"/>
    </w:rPr>
  </w:style>
  <w:style w:type="character" w:customStyle="1" w:styleId="WW8Num12z0">
    <w:name w:val="WW8Num12z0"/>
    <w:rsid w:val="00442C36"/>
    <w:rPr>
      <w:rFonts w:ascii="Symbol" w:hAnsi="Symbol" w:cs="Symbol"/>
      <w:sz w:val="22"/>
      <w:szCs w:val="22"/>
    </w:rPr>
  </w:style>
  <w:style w:type="character" w:customStyle="1" w:styleId="WW8Num12z1">
    <w:name w:val="WW8Num12z1"/>
    <w:rsid w:val="00442C36"/>
  </w:style>
  <w:style w:type="character" w:customStyle="1" w:styleId="WW8Num12z2">
    <w:name w:val="WW8Num12z2"/>
    <w:rsid w:val="00442C36"/>
  </w:style>
  <w:style w:type="character" w:customStyle="1" w:styleId="WW8Num12z3">
    <w:name w:val="WW8Num12z3"/>
    <w:rsid w:val="00442C36"/>
  </w:style>
  <w:style w:type="character" w:customStyle="1" w:styleId="WW8Num12z4">
    <w:name w:val="WW8Num12z4"/>
    <w:rsid w:val="00442C36"/>
  </w:style>
  <w:style w:type="character" w:customStyle="1" w:styleId="WW8Num12z5">
    <w:name w:val="WW8Num12z5"/>
    <w:rsid w:val="00442C36"/>
  </w:style>
  <w:style w:type="character" w:customStyle="1" w:styleId="WW8Num12z6">
    <w:name w:val="WW8Num12z6"/>
    <w:rsid w:val="00442C36"/>
  </w:style>
  <w:style w:type="character" w:customStyle="1" w:styleId="WW8Num12z7">
    <w:name w:val="WW8Num12z7"/>
    <w:rsid w:val="00442C36"/>
  </w:style>
  <w:style w:type="character" w:customStyle="1" w:styleId="WW8Num12z8">
    <w:name w:val="WW8Num12z8"/>
    <w:rsid w:val="00442C36"/>
  </w:style>
  <w:style w:type="character" w:customStyle="1" w:styleId="WW8Num13z0">
    <w:name w:val="WW8Num13z0"/>
    <w:rsid w:val="00442C36"/>
    <w:rPr>
      <w:rFonts w:cs="Times New Roman"/>
      <w:b/>
    </w:rPr>
  </w:style>
  <w:style w:type="character" w:customStyle="1" w:styleId="WW8Num14z0">
    <w:name w:val="WW8Num14z0"/>
    <w:rsid w:val="00442C36"/>
    <w:rPr>
      <w:rFonts w:cs="Times New Roman"/>
      <w:b/>
    </w:rPr>
  </w:style>
  <w:style w:type="character" w:customStyle="1" w:styleId="WW8Num14z2">
    <w:name w:val="WW8Num14z2"/>
    <w:rsid w:val="00442C36"/>
  </w:style>
  <w:style w:type="character" w:customStyle="1" w:styleId="WW8Num14z3">
    <w:name w:val="WW8Num14z3"/>
    <w:rsid w:val="00442C36"/>
  </w:style>
  <w:style w:type="character" w:customStyle="1" w:styleId="WW8Num14z4">
    <w:name w:val="WW8Num14z4"/>
    <w:rsid w:val="00442C36"/>
  </w:style>
  <w:style w:type="character" w:customStyle="1" w:styleId="WW8Num14z5">
    <w:name w:val="WW8Num14z5"/>
    <w:rsid w:val="00442C36"/>
  </w:style>
  <w:style w:type="character" w:customStyle="1" w:styleId="WW8Num14z6">
    <w:name w:val="WW8Num14z6"/>
    <w:rsid w:val="00442C36"/>
  </w:style>
  <w:style w:type="character" w:customStyle="1" w:styleId="WW8Num14z7">
    <w:name w:val="WW8Num14z7"/>
    <w:rsid w:val="00442C36"/>
  </w:style>
  <w:style w:type="character" w:customStyle="1" w:styleId="WW8Num14z8">
    <w:name w:val="WW8Num14z8"/>
    <w:rsid w:val="00442C36"/>
  </w:style>
  <w:style w:type="character" w:customStyle="1" w:styleId="WW8Num15z0">
    <w:name w:val="WW8Num15z0"/>
    <w:rsid w:val="00442C36"/>
    <w:rPr>
      <w:rFonts w:cs="Times New Roman"/>
      <w:b/>
    </w:rPr>
  </w:style>
  <w:style w:type="character" w:customStyle="1" w:styleId="WW8Num16z0">
    <w:name w:val="WW8Num16z0"/>
    <w:rsid w:val="00442C36"/>
    <w:rPr>
      <w:rFonts w:cs="Times New Roman"/>
      <w:b/>
    </w:rPr>
  </w:style>
  <w:style w:type="character" w:customStyle="1" w:styleId="WW8Num16z1">
    <w:name w:val="WW8Num16z1"/>
    <w:rsid w:val="00442C36"/>
  </w:style>
  <w:style w:type="character" w:customStyle="1" w:styleId="WW8Num16z2">
    <w:name w:val="WW8Num16z2"/>
    <w:rsid w:val="00442C36"/>
  </w:style>
  <w:style w:type="character" w:customStyle="1" w:styleId="WW8Num16z3">
    <w:name w:val="WW8Num16z3"/>
    <w:rsid w:val="00442C36"/>
  </w:style>
  <w:style w:type="character" w:customStyle="1" w:styleId="WW8Num16z4">
    <w:name w:val="WW8Num16z4"/>
    <w:rsid w:val="00442C36"/>
  </w:style>
  <w:style w:type="character" w:customStyle="1" w:styleId="WW8Num16z5">
    <w:name w:val="WW8Num16z5"/>
    <w:rsid w:val="00442C36"/>
  </w:style>
  <w:style w:type="character" w:customStyle="1" w:styleId="WW8Num16z6">
    <w:name w:val="WW8Num16z6"/>
    <w:rsid w:val="00442C36"/>
  </w:style>
  <w:style w:type="character" w:customStyle="1" w:styleId="WW8Num16z7">
    <w:name w:val="WW8Num16z7"/>
    <w:rsid w:val="00442C36"/>
  </w:style>
  <w:style w:type="character" w:customStyle="1" w:styleId="WW8Num16z8">
    <w:name w:val="WW8Num16z8"/>
    <w:rsid w:val="00442C36"/>
  </w:style>
  <w:style w:type="character" w:customStyle="1" w:styleId="WW8Num17z0">
    <w:name w:val="WW8Num17z0"/>
    <w:rsid w:val="00442C36"/>
    <w:rPr>
      <w:rFonts w:cs="Times New Roman"/>
      <w:b/>
    </w:rPr>
  </w:style>
  <w:style w:type="character" w:customStyle="1" w:styleId="WW8Num18z0">
    <w:name w:val="WW8Num18z0"/>
    <w:rsid w:val="00442C36"/>
    <w:rPr>
      <w:rFonts w:ascii="Courier New" w:hAnsi="Courier New" w:cs="Courier New"/>
      <w:shd w:val="clear" w:color="auto" w:fill="00FF00"/>
    </w:rPr>
  </w:style>
  <w:style w:type="character" w:customStyle="1" w:styleId="WW8Num18z2">
    <w:name w:val="WW8Num18z2"/>
    <w:rsid w:val="00442C36"/>
    <w:rPr>
      <w:rFonts w:cs="Times New Roman"/>
      <w:b/>
    </w:rPr>
  </w:style>
  <w:style w:type="character" w:customStyle="1" w:styleId="WW8Num19z0">
    <w:name w:val="WW8Num19z0"/>
    <w:rsid w:val="00442C36"/>
    <w:rPr>
      <w:rFonts w:ascii="Courier New" w:hAnsi="Courier New" w:cs="Times New Roman"/>
      <w:color w:val="000000"/>
    </w:rPr>
  </w:style>
  <w:style w:type="character" w:customStyle="1" w:styleId="WW8Num19z1">
    <w:name w:val="WW8Num19z1"/>
    <w:rsid w:val="00442C36"/>
    <w:rPr>
      <w:rFonts w:ascii="Courier New" w:hAnsi="Courier New" w:cs="Times New Roman"/>
      <w:b/>
    </w:rPr>
  </w:style>
  <w:style w:type="character" w:customStyle="1" w:styleId="WW8Num19z2">
    <w:name w:val="WW8Num19z2"/>
    <w:rsid w:val="00442C36"/>
    <w:rPr>
      <w:rFonts w:cs="Times New Roman"/>
      <w:b/>
    </w:rPr>
  </w:style>
  <w:style w:type="character" w:customStyle="1" w:styleId="WW8Num20z0">
    <w:name w:val="WW8Num20z0"/>
    <w:rsid w:val="00442C36"/>
    <w:rPr>
      <w:rFonts w:ascii="Courier New" w:hAnsi="Courier New" w:cs="Times New Roman"/>
      <w:color w:val="000000"/>
      <w:sz w:val="24"/>
      <w:szCs w:val="24"/>
      <w:lang w:eastAsia="ru-RU"/>
    </w:rPr>
  </w:style>
  <w:style w:type="character" w:customStyle="1" w:styleId="WW8Num20z1">
    <w:name w:val="WW8Num20z1"/>
    <w:rsid w:val="00442C36"/>
    <w:rPr>
      <w:rFonts w:ascii="Courier New" w:hAnsi="Courier New" w:cs="Times New Roman"/>
      <w:b/>
    </w:rPr>
  </w:style>
  <w:style w:type="character" w:customStyle="1" w:styleId="WW8Num20z2">
    <w:name w:val="WW8Num20z2"/>
    <w:rsid w:val="00442C36"/>
    <w:rPr>
      <w:rFonts w:cs="Times New Roman"/>
      <w:b/>
    </w:rPr>
  </w:style>
  <w:style w:type="character" w:customStyle="1" w:styleId="WW8Num21z0">
    <w:name w:val="WW8Num21z0"/>
    <w:rsid w:val="00442C36"/>
    <w:rPr>
      <w:rFonts w:cs="Times New Roman"/>
      <w:b/>
    </w:rPr>
  </w:style>
  <w:style w:type="character" w:customStyle="1" w:styleId="WW8Num22z0">
    <w:name w:val="WW8Num22z0"/>
    <w:rsid w:val="00442C36"/>
    <w:rPr>
      <w:rFonts w:cs="Times New Roman"/>
      <w:b/>
    </w:rPr>
  </w:style>
  <w:style w:type="character" w:customStyle="1" w:styleId="24">
    <w:name w:val="Основной шрифт абзаца2"/>
    <w:rsid w:val="00442C36"/>
  </w:style>
  <w:style w:type="character" w:customStyle="1" w:styleId="WW8Num11z1">
    <w:name w:val="WW8Num11z1"/>
    <w:rsid w:val="00442C36"/>
  </w:style>
  <w:style w:type="character" w:customStyle="1" w:styleId="WW8Num11z2">
    <w:name w:val="WW8Num11z2"/>
    <w:rsid w:val="00442C36"/>
  </w:style>
  <w:style w:type="character" w:customStyle="1" w:styleId="WW8Num11z3">
    <w:name w:val="WW8Num11z3"/>
    <w:rsid w:val="00442C36"/>
  </w:style>
  <w:style w:type="character" w:customStyle="1" w:styleId="WW8Num11z4">
    <w:name w:val="WW8Num11z4"/>
    <w:rsid w:val="00442C36"/>
  </w:style>
  <w:style w:type="character" w:customStyle="1" w:styleId="WW8Num11z5">
    <w:name w:val="WW8Num11z5"/>
    <w:rsid w:val="00442C36"/>
  </w:style>
  <w:style w:type="character" w:customStyle="1" w:styleId="WW8Num11z6">
    <w:name w:val="WW8Num11z6"/>
    <w:rsid w:val="00442C36"/>
  </w:style>
  <w:style w:type="character" w:customStyle="1" w:styleId="WW8Num11z7">
    <w:name w:val="WW8Num11z7"/>
    <w:rsid w:val="00442C36"/>
  </w:style>
  <w:style w:type="character" w:customStyle="1" w:styleId="WW8Num11z8">
    <w:name w:val="WW8Num11z8"/>
    <w:rsid w:val="00442C36"/>
  </w:style>
  <w:style w:type="character" w:customStyle="1" w:styleId="WW8Num13z2">
    <w:name w:val="WW8Num13z2"/>
    <w:rsid w:val="00442C36"/>
    <w:rPr>
      <w:rFonts w:cs="Times New Roman"/>
      <w:b/>
    </w:rPr>
  </w:style>
  <w:style w:type="character" w:customStyle="1" w:styleId="WW8Num14z1">
    <w:name w:val="WW8Num14z1"/>
    <w:rsid w:val="00442C36"/>
    <w:rPr>
      <w:rFonts w:ascii="Courier New" w:hAnsi="Courier New" w:cs="Times New Roman"/>
      <w:b/>
    </w:rPr>
  </w:style>
  <w:style w:type="character" w:customStyle="1" w:styleId="WW8Num15z1">
    <w:name w:val="WW8Num15z1"/>
    <w:rsid w:val="00442C36"/>
    <w:rPr>
      <w:rFonts w:ascii="Courier New" w:hAnsi="Courier New" w:cs="Times New Roman"/>
      <w:b/>
    </w:rPr>
  </w:style>
  <w:style w:type="character" w:customStyle="1" w:styleId="WW8Num15z2">
    <w:name w:val="WW8Num15z2"/>
    <w:rsid w:val="00442C36"/>
    <w:rPr>
      <w:rFonts w:cs="Times New Roman"/>
      <w:b/>
    </w:rPr>
  </w:style>
  <w:style w:type="character" w:customStyle="1" w:styleId="WW8Num18z1">
    <w:name w:val="WW8Num18z1"/>
    <w:rsid w:val="00442C36"/>
  </w:style>
  <w:style w:type="character" w:customStyle="1" w:styleId="WW8Num18z3">
    <w:name w:val="WW8Num18z3"/>
    <w:rsid w:val="00442C36"/>
  </w:style>
  <w:style w:type="character" w:customStyle="1" w:styleId="WW8Num18z4">
    <w:name w:val="WW8Num18z4"/>
    <w:rsid w:val="00442C36"/>
  </w:style>
  <w:style w:type="character" w:customStyle="1" w:styleId="WW8Num18z5">
    <w:name w:val="WW8Num18z5"/>
    <w:rsid w:val="00442C36"/>
  </w:style>
  <w:style w:type="character" w:customStyle="1" w:styleId="WW8Num18z6">
    <w:name w:val="WW8Num18z6"/>
    <w:rsid w:val="00442C36"/>
  </w:style>
  <w:style w:type="character" w:customStyle="1" w:styleId="WW8Num18z7">
    <w:name w:val="WW8Num18z7"/>
    <w:rsid w:val="00442C36"/>
  </w:style>
  <w:style w:type="character" w:customStyle="1" w:styleId="WW8Num18z8">
    <w:name w:val="WW8Num18z8"/>
    <w:rsid w:val="00442C36"/>
  </w:style>
  <w:style w:type="character" w:customStyle="1" w:styleId="WW8Num19z3">
    <w:name w:val="WW8Num19z3"/>
    <w:rsid w:val="00442C36"/>
  </w:style>
  <w:style w:type="character" w:customStyle="1" w:styleId="WW8Num19z4">
    <w:name w:val="WW8Num19z4"/>
    <w:rsid w:val="00442C36"/>
  </w:style>
  <w:style w:type="character" w:customStyle="1" w:styleId="WW8Num19z5">
    <w:name w:val="WW8Num19z5"/>
    <w:rsid w:val="00442C36"/>
  </w:style>
  <w:style w:type="character" w:customStyle="1" w:styleId="WW8Num19z6">
    <w:name w:val="WW8Num19z6"/>
    <w:rsid w:val="00442C36"/>
  </w:style>
  <w:style w:type="character" w:customStyle="1" w:styleId="WW8Num19z7">
    <w:name w:val="WW8Num19z7"/>
    <w:rsid w:val="00442C36"/>
  </w:style>
  <w:style w:type="character" w:customStyle="1" w:styleId="WW8Num19z8">
    <w:name w:val="WW8Num19z8"/>
    <w:rsid w:val="00442C36"/>
  </w:style>
  <w:style w:type="character" w:customStyle="1" w:styleId="WW8Num21z1">
    <w:name w:val="WW8Num21z1"/>
    <w:rsid w:val="00442C36"/>
  </w:style>
  <w:style w:type="character" w:customStyle="1" w:styleId="WW8Num21z2">
    <w:name w:val="WW8Num21z2"/>
    <w:rsid w:val="00442C36"/>
  </w:style>
  <w:style w:type="character" w:customStyle="1" w:styleId="WW8Num21z3">
    <w:name w:val="WW8Num21z3"/>
    <w:rsid w:val="00442C36"/>
  </w:style>
  <w:style w:type="character" w:customStyle="1" w:styleId="WW8Num21z4">
    <w:name w:val="WW8Num21z4"/>
    <w:rsid w:val="00442C36"/>
  </w:style>
  <w:style w:type="character" w:customStyle="1" w:styleId="WW8Num21z5">
    <w:name w:val="WW8Num21z5"/>
    <w:rsid w:val="00442C36"/>
  </w:style>
  <w:style w:type="character" w:customStyle="1" w:styleId="WW8Num21z6">
    <w:name w:val="WW8Num21z6"/>
    <w:rsid w:val="00442C36"/>
  </w:style>
  <w:style w:type="character" w:customStyle="1" w:styleId="WW8Num21z7">
    <w:name w:val="WW8Num21z7"/>
    <w:rsid w:val="00442C36"/>
  </w:style>
  <w:style w:type="character" w:customStyle="1" w:styleId="WW8Num21z8">
    <w:name w:val="WW8Num21z8"/>
    <w:rsid w:val="00442C36"/>
  </w:style>
  <w:style w:type="character" w:customStyle="1" w:styleId="WW8Num4z1">
    <w:name w:val="WW8Num4z1"/>
    <w:rsid w:val="00442C36"/>
    <w:rPr>
      <w:rFonts w:hint="default"/>
    </w:rPr>
  </w:style>
  <w:style w:type="character" w:customStyle="1" w:styleId="WW8Num4z2">
    <w:name w:val="WW8Num4z2"/>
    <w:rsid w:val="00442C36"/>
    <w:rPr>
      <w:rFonts w:hint="default"/>
      <w:i w:val="0"/>
    </w:rPr>
  </w:style>
  <w:style w:type="character" w:customStyle="1" w:styleId="14">
    <w:name w:val="Основной шрифт абзаца1"/>
    <w:rsid w:val="00442C36"/>
  </w:style>
  <w:style w:type="character" w:customStyle="1" w:styleId="15">
    <w:name w:val="Знак Знак1"/>
    <w:rsid w:val="00442C36"/>
    <w:rPr>
      <w:rFonts w:ascii="Tahoma" w:hAnsi="Tahoma" w:cs="Tahoma"/>
      <w:sz w:val="16"/>
      <w:szCs w:val="16"/>
      <w:lang w:val="ru-RU" w:bidi="ar-SA"/>
    </w:rPr>
  </w:style>
  <w:style w:type="character" w:customStyle="1" w:styleId="34">
    <w:name w:val="Знак Знак3"/>
    <w:rsid w:val="00442C36"/>
    <w:rPr>
      <w:rFonts w:ascii="Courier New" w:hAnsi="Courier New" w:cs="Courier New"/>
      <w:lang w:val="ru-RU" w:bidi="ar-SA"/>
    </w:rPr>
  </w:style>
  <w:style w:type="character" w:customStyle="1" w:styleId="af5">
    <w:name w:val="Знак Знак"/>
    <w:rsid w:val="00442C36"/>
    <w:rPr>
      <w:b/>
      <w:sz w:val="28"/>
      <w:lang w:val="ru-RU" w:bidi="ar-SA"/>
    </w:rPr>
  </w:style>
  <w:style w:type="character" w:customStyle="1" w:styleId="af6">
    <w:name w:val="Символ сноски"/>
    <w:rsid w:val="00442C36"/>
    <w:rPr>
      <w:vertAlign w:val="superscript"/>
    </w:rPr>
  </w:style>
  <w:style w:type="character" w:customStyle="1" w:styleId="41">
    <w:name w:val="Знак Знак4"/>
    <w:rsid w:val="00442C36"/>
    <w:rPr>
      <w:sz w:val="24"/>
      <w:lang w:val="ru-RU" w:bidi="ar-SA"/>
    </w:rPr>
  </w:style>
  <w:style w:type="character" w:customStyle="1" w:styleId="25">
    <w:name w:val="Знак Знак2"/>
    <w:rsid w:val="00442C36"/>
    <w:rPr>
      <w:sz w:val="24"/>
      <w:szCs w:val="24"/>
      <w:lang w:val="ru-RU" w:bidi="ar-SA"/>
    </w:rPr>
  </w:style>
  <w:style w:type="character" w:customStyle="1" w:styleId="111">
    <w:name w:val="Заголовок 1 Знак1"/>
    <w:rsid w:val="00442C36"/>
    <w:rPr>
      <w:rFonts w:ascii="Arial" w:hAnsi="Arial" w:cs="Arial"/>
      <w:b/>
      <w:sz w:val="28"/>
      <w:szCs w:val="18"/>
      <w:lang w:val="ru-RU" w:bidi="ar-SA"/>
    </w:rPr>
  </w:style>
  <w:style w:type="character" w:customStyle="1" w:styleId="Heading1">
    <w:name w:val="Heading #1_"/>
    <w:rsid w:val="00442C36"/>
    <w:rPr>
      <w:b/>
      <w:bCs/>
      <w:sz w:val="51"/>
      <w:szCs w:val="51"/>
      <w:lang w:bidi="ar-SA"/>
    </w:rPr>
  </w:style>
  <w:style w:type="character" w:customStyle="1" w:styleId="120">
    <w:name w:val="Знак Знак12"/>
    <w:rsid w:val="00442C36"/>
    <w:rPr>
      <w:sz w:val="24"/>
      <w:szCs w:val="24"/>
      <w:u w:val="single"/>
      <w:lang w:val="ru-RU" w:bidi="ar-SA"/>
    </w:rPr>
  </w:style>
  <w:style w:type="character" w:customStyle="1" w:styleId="91">
    <w:name w:val="Знак Знак9"/>
    <w:rsid w:val="00442C36"/>
    <w:rPr>
      <w:sz w:val="24"/>
      <w:szCs w:val="24"/>
      <w:lang w:val="ru-RU" w:bidi="ar-SA"/>
    </w:rPr>
  </w:style>
  <w:style w:type="character" w:customStyle="1" w:styleId="16">
    <w:name w:val="Знак сноски1"/>
    <w:rsid w:val="00442C36"/>
    <w:rPr>
      <w:vertAlign w:val="superscript"/>
    </w:rPr>
  </w:style>
  <w:style w:type="character" w:styleId="af7">
    <w:name w:val="FollowedHyperlink"/>
    <w:rsid w:val="00442C36"/>
    <w:rPr>
      <w:color w:val="0000FF"/>
      <w:u w:val="single"/>
    </w:rPr>
  </w:style>
  <w:style w:type="character" w:customStyle="1" w:styleId="af8">
    <w:name w:val="Символы концевой сноски"/>
    <w:rsid w:val="00442C36"/>
    <w:rPr>
      <w:vertAlign w:val="superscript"/>
    </w:rPr>
  </w:style>
  <w:style w:type="character" w:customStyle="1" w:styleId="WW-">
    <w:name w:val="WW-Символы концевой сноски"/>
    <w:rsid w:val="00442C36"/>
  </w:style>
  <w:style w:type="character" w:customStyle="1" w:styleId="apple-converted-space">
    <w:name w:val="apple-converted-space"/>
    <w:rsid w:val="00442C36"/>
  </w:style>
  <w:style w:type="character" w:customStyle="1" w:styleId="s1">
    <w:name w:val="s1"/>
    <w:rsid w:val="00442C36"/>
  </w:style>
  <w:style w:type="character" w:customStyle="1" w:styleId="af9">
    <w:name w:val="Маркеры списка"/>
    <w:rsid w:val="00442C36"/>
    <w:rPr>
      <w:rFonts w:ascii="OpenSymbol" w:eastAsia="OpenSymbol" w:hAnsi="OpenSymbol" w:cs="OpenSymbol"/>
    </w:rPr>
  </w:style>
  <w:style w:type="character" w:customStyle="1" w:styleId="17">
    <w:name w:val="Знак концевой сноски1"/>
    <w:rsid w:val="00442C36"/>
    <w:rPr>
      <w:vertAlign w:val="superscript"/>
    </w:rPr>
  </w:style>
  <w:style w:type="character" w:customStyle="1" w:styleId="ListLabel1">
    <w:name w:val="ListLabel 1"/>
    <w:rsid w:val="00442C36"/>
    <w:rPr>
      <w:rFonts w:cs="Times New Roman"/>
      <w:b/>
    </w:rPr>
  </w:style>
  <w:style w:type="character" w:customStyle="1" w:styleId="ListLabel2">
    <w:name w:val="ListLabel 2"/>
    <w:rsid w:val="00442C36"/>
    <w:rPr>
      <w:rFonts w:cs="Courier New"/>
    </w:rPr>
  </w:style>
  <w:style w:type="character" w:customStyle="1" w:styleId="ListLabel3">
    <w:name w:val="ListLabel 3"/>
    <w:rsid w:val="00442C36"/>
    <w:rPr>
      <w:rFonts w:cs="Times New Roman"/>
      <w:color w:val="000000"/>
    </w:rPr>
  </w:style>
  <w:style w:type="character" w:customStyle="1" w:styleId="ListLabel5">
    <w:name w:val="ListLabel 5"/>
    <w:rsid w:val="00442C36"/>
    <w:rPr>
      <w:rFonts w:cs="Symbol"/>
      <w:sz w:val="22"/>
      <w:szCs w:val="22"/>
    </w:rPr>
  </w:style>
  <w:style w:type="character" w:customStyle="1" w:styleId="ListLabel6">
    <w:name w:val="ListLabel 6"/>
    <w:rsid w:val="00442C36"/>
    <w:rPr>
      <w:b w:val="0"/>
      <w:bCs w:val="0"/>
      <w:sz w:val="22"/>
      <w:szCs w:val="22"/>
      <w:lang w:val="ru-RU"/>
    </w:rPr>
  </w:style>
  <w:style w:type="character" w:styleId="afa">
    <w:name w:val="endnote reference"/>
    <w:rsid w:val="00442C36"/>
    <w:rPr>
      <w:vertAlign w:val="superscript"/>
    </w:rPr>
  </w:style>
  <w:style w:type="paragraph" w:customStyle="1" w:styleId="18">
    <w:name w:val="Заголовок1"/>
    <w:basedOn w:val="a"/>
    <w:next w:val="a3"/>
    <w:rsid w:val="00442C36"/>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3"/>
    <w:rsid w:val="00442C36"/>
    <w:pPr>
      <w:keepNext w:val="0"/>
      <w:suppressAutoHyphens/>
      <w:jc w:val="both"/>
    </w:pPr>
    <w:rPr>
      <w:rFonts w:eastAsia="Times New Roman" w:cs="Mangal"/>
      <w:sz w:val="24"/>
      <w:szCs w:val="24"/>
      <w:lang w:eastAsia="zh-CN"/>
    </w:rPr>
  </w:style>
  <w:style w:type="paragraph" w:styleId="afc">
    <w:name w:val="caption"/>
    <w:basedOn w:val="18"/>
    <w:next w:val="a3"/>
    <w:qFormat/>
    <w:rsid w:val="00442C36"/>
    <w:rPr>
      <w:bCs/>
      <w:sz w:val="56"/>
      <w:szCs w:val="56"/>
    </w:rPr>
  </w:style>
  <w:style w:type="paragraph" w:customStyle="1" w:styleId="26">
    <w:name w:val="Указатель2"/>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442C36"/>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442C36"/>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
    <w:next w:val="a"/>
    <w:rsid w:val="00442C36"/>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
    <w:rsid w:val="00442C36"/>
    <w:pPr>
      <w:numPr>
        <w:numId w:val="1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442C36"/>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442C36"/>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
    <w:rsid w:val="00442C36"/>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
    <w:rsid w:val="00442C36"/>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442C36"/>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442C36"/>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
    <w:rsid w:val="00442C36"/>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442C36"/>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442C36"/>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
    <w:link w:val="aff"/>
    <w:rsid w:val="00442C36"/>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0"/>
    <w:link w:val="afe"/>
    <w:rsid w:val="00442C36"/>
    <w:rPr>
      <w:rFonts w:ascii="Times New Roman" w:eastAsia="Times New Roman" w:hAnsi="Times New Roman" w:cs="Times New Roman"/>
      <w:sz w:val="24"/>
      <w:szCs w:val="24"/>
      <w:lang w:eastAsia="zh-CN"/>
    </w:rPr>
  </w:style>
  <w:style w:type="paragraph" w:customStyle="1" w:styleId="ConsPlusCell">
    <w:name w:val="ConsPlusCell"/>
    <w:rsid w:val="00442C36"/>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
    <w:rsid w:val="00442C36"/>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b">
    <w:name w:val="Текст1"/>
    <w:basedOn w:val="a"/>
    <w:rsid w:val="00442C36"/>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442C36"/>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442C36"/>
    <w:pPr>
      <w:widowControl w:val="0"/>
      <w:numPr>
        <w:numId w:val="9"/>
      </w:numPr>
      <w:tabs>
        <w:tab w:val="left" w:pos="360"/>
      </w:tabs>
      <w:spacing w:after="0" w:line="240" w:lineRule="auto"/>
      <w:ind w:left="283" w:firstLine="0"/>
      <w:jc w:val="both"/>
      <w:textAlignment w:val="baseline"/>
    </w:pPr>
  </w:style>
  <w:style w:type="paragraph" w:customStyle="1" w:styleId="Normal1">
    <w:name w:val="Normal1"/>
    <w:rsid w:val="00442C36"/>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
    <w:uiPriority w:val="99"/>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2">
    <w:name w:val="заголовок 11"/>
    <w:basedOn w:val="a"/>
    <w:next w:val="a"/>
    <w:rsid w:val="00442C36"/>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442C36"/>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442C36"/>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442C36"/>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442C36"/>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
    <w:next w:val="a3"/>
    <w:link w:val="aff4"/>
    <w:qFormat/>
    <w:rsid w:val="00442C36"/>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0"/>
    <w:link w:val="aff3"/>
    <w:rsid w:val="00442C36"/>
    <w:rPr>
      <w:rFonts w:ascii="Times New Roman" w:eastAsia="Times New Roman" w:hAnsi="Times New Roman" w:cs="Times New Roman"/>
      <w:b/>
      <w:sz w:val="24"/>
      <w:szCs w:val="24"/>
      <w:lang w:eastAsia="zh-CN"/>
    </w:rPr>
  </w:style>
  <w:style w:type="paragraph" w:customStyle="1" w:styleId="Heading10">
    <w:name w:val="Heading #1"/>
    <w:basedOn w:val="a"/>
    <w:rsid w:val="00442C36"/>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
    <w:rsid w:val="00442C36"/>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442C36"/>
    <w:pPr>
      <w:jc w:val="center"/>
    </w:pPr>
    <w:rPr>
      <w:b/>
      <w:bCs/>
    </w:rPr>
  </w:style>
  <w:style w:type="paragraph" w:customStyle="1" w:styleId="aff7">
    <w:name w:val="Содержимое врезки"/>
    <w:basedOn w:val="a"/>
    <w:rsid w:val="00442C36"/>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
    <w:rsid w:val="00442C36"/>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442C36"/>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442C36"/>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442C36"/>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442C36"/>
    <w:rPr>
      <w:rFonts w:ascii="Arial" w:eastAsia="Times New Roman" w:hAnsi="Arial" w:cs="Arial"/>
      <w:sz w:val="20"/>
      <w:szCs w:val="20"/>
      <w:lang w:eastAsia="zh-CN"/>
    </w:rPr>
  </w:style>
  <w:style w:type="character" w:customStyle="1" w:styleId="aff9">
    <w:name w:val="Основной текст_"/>
    <w:link w:val="29"/>
    <w:rsid w:val="00442C36"/>
    <w:rPr>
      <w:rFonts w:ascii="Times New Roman" w:eastAsia="Times New Roman" w:hAnsi="Times New Roman"/>
      <w:sz w:val="21"/>
      <w:szCs w:val="21"/>
      <w:shd w:val="clear" w:color="auto" w:fill="FFFFFF"/>
    </w:rPr>
  </w:style>
  <w:style w:type="character" w:customStyle="1" w:styleId="affa">
    <w:name w:val="Подпись к таблице_"/>
    <w:link w:val="affb"/>
    <w:rsid w:val="00442C36"/>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Основной текст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442C36"/>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f"/>
    <w:rsid w:val="00442C36"/>
    <w:rPr>
      <w:rFonts w:ascii="Times New Roman" w:eastAsia="Times New Roman" w:hAnsi="Times New Roman"/>
      <w:sz w:val="21"/>
      <w:szCs w:val="21"/>
      <w:shd w:val="clear" w:color="auto" w:fill="FFFFFF"/>
    </w:rPr>
  </w:style>
  <w:style w:type="character" w:customStyle="1" w:styleId="afff">
    <w:name w:val="Колонтитул"/>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442C3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
    <w:link w:val="aff9"/>
    <w:rsid w:val="00442C36"/>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
    <w:link w:val="affa"/>
    <w:rsid w:val="00442C36"/>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f">
    <w:name w:val="Колонтитул1"/>
    <w:basedOn w:val="a"/>
    <w:link w:val="affe"/>
    <w:rsid w:val="00442C36"/>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442C36"/>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0">
    <w:name w:val="Заголовок №1_"/>
    <w:link w:val="113"/>
    <w:rsid w:val="00442C36"/>
    <w:rPr>
      <w:rFonts w:ascii="Times New Roman" w:eastAsia="Times New Roman" w:hAnsi="Times New Roman"/>
      <w:sz w:val="21"/>
      <w:szCs w:val="21"/>
      <w:shd w:val="clear" w:color="auto" w:fill="FFFFFF"/>
    </w:rPr>
  </w:style>
  <w:style w:type="character" w:customStyle="1" w:styleId="1f1">
    <w:name w:val="Заголовок №1"/>
    <w:rsid w:val="00442C36"/>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
    <w:link w:val="1f0"/>
    <w:rsid w:val="00442C36"/>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442C36"/>
  </w:style>
  <w:style w:type="paragraph" w:customStyle="1" w:styleId="2b">
    <w:name w:val="Абзац списка2"/>
    <w:basedOn w:val="a"/>
    <w:rsid w:val="00442C36"/>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
    <w:link w:val="afff1"/>
    <w:uiPriority w:val="99"/>
    <w:semiHidden/>
    <w:unhideWhenUsed/>
    <w:rsid w:val="00442C36"/>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0"/>
    <w:link w:val="afff0"/>
    <w:uiPriority w:val="99"/>
    <w:semiHidden/>
    <w:rsid w:val="00442C36"/>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442C36"/>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uiPriority w:val="99"/>
    <w:rsid w:val="00442C36"/>
    <w:rPr>
      <w:rFonts w:ascii="Times New Roman" w:eastAsia="Times New Roman" w:hAnsi="Times New Roman" w:cs="Times New Roman"/>
      <w:sz w:val="16"/>
      <w:szCs w:val="16"/>
      <w:lang w:eastAsia="ru-RU"/>
    </w:rPr>
  </w:style>
  <w:style w:type="character" w:customStyle="1" w:styleId="nobr">
    <w:name w:val="nobr"/>
    <w:basedOn w:val="a0"/>
    <w:rsid w:val="00442C36"/>
  </w:style>
  <w:style w:type="character" w:styleId="afff2">
    <w:name w:val="Placeholder Text"/>
    <w:basedOn w:val="a0"/>
    <w:uiPriority w:val="99"/>
    <w:semiHidden/>
    <w:rsid w:val="00442C36"/>
    <w:rPr>
      <w:color w:val="808080"/>
    </w:rPr>
  </w:style>
  <w:style w:type="paragraph" w:styleId="afff3">
    <w:name w:val="annotation text"/>
    <w:basedOn w:val="a"/>
    <w:link w:val="afff4"/>
    <w:uiPriority w:val="99"/>
    <w:unhideWhenUsed/>
    <w:rsid w:val="00442C36"/>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0"/>
    <w:link w:val="afff3"/>
    <w:uiPriority w:val="99"/>
    <w:rsid w:val="00442C36"/>
    <w:rPr>
      <w:rFonts w:ascii="Courier New" w:eastAsia="Courier New" w:hAnsi="Courier New" w:cs="Courier New"/>
      <w:color w:val="000000"/>
      <w:sz w:val="20"/>
      <w:szCs w:val="20"/>
      <w:lang w:eastAsia="ru-RU" w:bidi="ru-RU"/>
    </w:rPr>
  </w:style>
  <w:style w:type="table" w:customStyle="1" w:styleId="TableStyle0">
    <w:name w:val="TableStyle0"/>
    <w:rsid w:val="00F94484"/>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paragraph" w:styleId="2c">
    <w:name w:val="Body Text 2"/>
    <w:basedOn w:val="a"/>
    <w:link w:val="2d"/>
    <w:uiPriority w:val="99"/>
    <w:semiHidden/>
    <w:unhideWhenUsed/>
    <w:rsid w:val="00EC44DC"/>
    <w:pPr>
      <w:spacing w:after="120" w:line="480" w:lineRule="auto"/>
    </w:pPr>
  </w:style>
  <w:style w:type="character" w:customStyle="1" w:styleId="2d">
    <w:name w:val="Основной текст 2 Знак"/>
    <w:basedOn w:val="a0"/>
    <w:link w:val="2c"/>
    <w:uiPriority w:val="99"/>
    <w:semiHidden/>
    <w:rsid w:val="00EC44DC"/>
  </w:style>
  <w:style w:type="table" w:customStyle="1" w:styleId="1f2">
    <w:name w:val="Сетка таблицы1"/>
    <w:basedOn w:val="a1"/>
    <w:next w:val="ae"/>
    <w:uiPriority w:val="59"/>
    <w:rsid w:val="00060503"/>
    <w:pPr>
      <w:spacing w:after="0" w:line="240" w:lineRule="auto"/>
    </w:pPr>
    <w:rPr>
      <w:rFonts w:ascii="Times New Roman" w:hAnsi="Times New Roman" w:cs="Times New Roman"/>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537106">
      <w:bodyDiv w:val="1"/>
      <w:marLeft w:val="0"/>
      <w:marRight w:val="0"/>
      <w:marTop w:val="0"/>
      <w:marBottom w:val="0"/>
      <w:divBdr>
        <w:top w:val="none" w:sz="0" w:space="0" w:color="auto"/>
        <w:left w:val="none" w:sz="0" w:space="0" w:color="auto"/>
        <w:bottom w:val="none" w:sz="0" w:space="0" w:color="auto"/>
        <w:right w:val="none" w:sz="0" w:space="0" w:color="auto"/>
      </w:divBdr>
      <w:divsChild>
        <w:div w:id="573125665">
          <w:marLeft w:val="0"/>
          <w:marRight w:val="0"/>
          <w:marTop w:val="0"/>
          <w:marBottom w:val="0"/>
          <w:divBdr>
            <w:top w:val="none" w:sz="0" w:space="0" w:color="auto"/>
            <w:left w:val="none" w:sz="0" w:space="0" w:color="auto"/>
            <w:bottom w:val="none" w:sz="0" w:space="0" w:color="auto"/>
            <w:right w:val="none" w:sz="0" w:space="0" w:color="auto"/>
          </w:divBdr>
        </w:div>
        <w:div w:id="1608850391">
          <w:marLeft w:val="0"/>
          <w:marRight w:val="0"/>
          <w:marTop w:val="0"/>
          <w:marBottom w:val="0"/>
          <w:divBdr>
            <w:top w:val="none" w:sz="0" w:space="0" w:color="auto"/>
            <w:left w:val="none" w:sz="0" w:space="0" w:color="auto"/>
            <w:bottom w:val="none" w:sz="0" w:space="0" w:color="auto"/>
            <w:right w:val="none" w:sz="0" w:space="0" w:color="auto"/>
          </w:divBdr>
        </w:div>
        <w:div w:id="90316609">
          <w:marLeft w:val="0"/>
          <w:marRight w:val="0"/>
          <w:marTop w:val="0"/>
          <w:marBottom w:val="0"/>
          <w:divBdr>
            <w:top w:val="none" w:sz="0" w:space="0" w:color="auto"/>
            <w:left w:val="none" w:sz="0" w:space="0" w:color="auto"/>
            <w:bottom w:val="none" w:sz="0" w:space="0" w:color="auto"/>
            <w:right w:val="none" w:sz="0" w:space="0" w:color="auto"/>
          </w:divBdr>
        </w:div>
        <w:div w:id="549267029">
          <w:marLeft w:val="0"/>
          <w:marRight w:val="0"/>
          <w:marTop w:val="0"/>
          <w:marBottom w:val="0"/>
          <w:divBdr>
            <w:top w:val="none" w:sz="0" w:space="0" w:color="auto"/>
            <w:left w:val="none" w:sz="0" w:space="0" w:color="auto"/>
            <w:bottom w:val="none" w:sz="0" w:space="0" w:color="auto"/>
            <w:right w:val="none" w:sz="0" w:space="0" w:color="auto"/>
          </w:divBdr>
        </w:div>
        <w:div w:id="756826547">
          <w:marLeft w:val="0"/>
          <w:marRight w:val="0"/>
          <w:marTop w:val="0"/>
          <w:marBottom w:val="0"/>
          <w:divBdr>
            <w:top w:val="none" w:sz="0" w:space="0" w:color="auto"/>
            <w:left w:val="none" w:sz="0" w:space="0" w:color="auto"/>
            <w:bottom w:val="none" w:sz="0" w:space="0" w:color="auto"/>
            <w:right w:val="none" w:sz="0" w:space="0" w:color="auto"/>
          </w:divBdr>
        </w:div>
        <w:div w:id="505831933">
          <w:marLeft w:val="0"/>
          <w:marRight w:val="0"/>
          <w:marTop w:val="0"/>
          <w:marBottom w:val="0"/>
          <w:divBdr>
            <w:top w:val="none" w:sz="0" w:space="0" w:color="auto"/>
            <w:left w:val="none" w:sz="0" w:space="0" w:color="auto"/>
            <w:bottom w:val="none" w:sz="0" w:space="0" w:color="auto"/>
            <w:right w:val="none" w:sz="0" w:space="0" w:color="auto"/>
          </w:divBdr>
        </w:div>
        <w:div w:id="1385369151">
          <w:marLeft w:val="0"/>
          <w:marRight w:val="0"/>
          <w:marTop w:val="0"/>
          <w:marBottom w:val="0"/>
          <w:divBdr>
            <w:top w:val="none" w:sz="0" w:space="0" w:color="auto"/>
            <w:left w:val="none" w:sz="0" w:space="0" w:color="auto"/>
            <w:bottom w:val="none" w:sz="0" w:space="0" w:color="auto"/>
            <w:right w:val="none" w:sz="0" w:space="0" w:color="auto"/>
          </w:divBdr>
        </w:div>
        <w:div w:id="205412782">
          <w:marLeft w:val="0"/>
          <w:marRight w:val="0"/>
          <w:marTop w:val="0"/>
          <w:marBottom w:val="0"/>
          <w:divBdr>
            <w:top w:val="none" w:sz="0" w:space="0" w:color="auto"/>
            <w:left w:val="none" w:sz="0" w:space="0" w:color="auto"/>
            <w:bottom w:val="none" w:sz="0" w:space="0" w:color="auto"/>
            <w:right w:val="none" w:sz="0" w:space="0" w:color="auto"/>
          </w:divBdr>
        </w:div>
        <w:div w:id="348340595">
          <w:marLeft w:val="0"/>
          <w:marRight w:val="0"/>
          <w:marTop w:val="0"/>
          <w:marBottom w:val="0"/>
          <w:divBdr>
            <w:top w:val="none" w:sz="0" w:space="0" w:color="auto"/>
            <w:left w:val="none" w:sz="0" w:space="0" w:color="auto"/>
            <w:bottom w:val="none" w:sz="0" w:space="0" w:color="auto"/>
            <w:right w:val="none" w:sz="0" w:space="0" w:color="auto"/>
          </w:divBdr>
        </w:div>
      </w:divsChild>
    </w:div>
    <w:div w:id="838420969">
      <w:bodyDiv w:val="1"/>
      <w:marLeft w:val="0"/>
      <w:marRight w:val="0"/>
      <w:marTop w:val="0"/>
      <w:marBottom w:val="0"/>
      <w:divBdr>
        <w:top w:val="none" w:sz="0" w:space="0" w:color="auto"/>
        <w:left w:val="none" w:sz="0" w:space="0" w:color="auto"/>
        <w:bottom w:val="none" w:sz="0" w:space="0" w:color="auto"/>
        <w:right w:val="none" w:sz="0" w:space="0" w:color="auto"/>
      </w:divBdr>
      <w:divsChild>
        <w:div w:id="413210052">
          <w:marLeft w:val="0"/>
          <w:marRight w:val="0"/>
          <w:marTop w:val="0"/>
          <w:marBottom w:val="0"/>
          <w:divBdr>
            <w:top w:val="none" w:sz="0" w:space="0" w:color="auto"/>
            <w:left w:val="none" w:sz="0" w:space="0" w:color="auto"/>
            <w:bottom w:val="none" w:sz="0" w:space="0" w:color="auto"/>
            <w:right w:val="none" w:sz="0" w:space="0" w:color="auto"/>
          </w:divBdr>
        </w:div>
        <w:div w:id="20983900">
          <w:marLeft w:val="0"/>
          <w:marRight w:val="0"/>
          <w:marTop w:val="0"/>
          <w:marBottom w:val="0"/>
          <w:divBdr>
            <w:top w:val="none" w:sz="0" w:space="0" w:color="auto"/>
            <w:left w:val="none" w:sz="0" w:space="0" w:color="auto"/>
            <w:bottom w:val="none" w:sz="0" w:space="0" w:color="auto"/>
            <w:right w:val="none" w:sz="0" w:space="0" w:color="auto"/>
          </w:divBdr>
        </w:div>
        <w:div w:id="1385838161">
          <w:marLeft w:val="0"/>
          <w:marRight w:val="0"/>
          <w:marTop w:val="0"/>
          <w:marBottom w:val="0"/>
          <w:divBdr>
            <w:top w:val="none" w:sz="0" w:space="0" w:color="auto"/>
            <w:left w:val="none" w:sz="0" w:space="0" w:color="auto"/>
            <w:bottom w:val="none" w:sz="0" w:space="0" w:color="auto"/>
            <w:right w:val="none" w:sz="0" w:space="0" w:color="auto"/>
          </w:divBdr>
        </w:div>
        <w:div w:id="1728842989">
          <w:marLeft w:val="0"/>
          <w:marRight w:val="0"/>
          <w:marTop w:val="0"/>
          <w:marBottom w:val="0"/>
          <w:divBdr>
            <w:top w:val="none" w:sz="0" w:space="0" w:color="auto"/>
            <w:left w:val="none" w:sz="0" w:space="0" w:color="auto"/>
            <w:bottom w:val="none" w:sz="0" w:space="0" w:color="auto"/>
            <w:right w:val="none" w:sz="0" w:space="0" w:color="auto"/>
          </w:divBdr>
        </w:div>
        <w:div w:id="1623225893">
          <w:marLeft w:val="0"/>
          <w:marRight w:val="0"/>
          <w:marTop w:val="0"/>
          <w:marBottom w:val="0"/>
          <w:divBdr>
            <w:top w:val="none" w:sz="0" w:space="0" w:color="auto"/>
            <w:left w:val="none" w:sz="0" w:space="0" w:color="auto"/>
            <w:bottom w:val="none" w:sz="0" w:space="0" w:color="auto"/>
            <w:right w:val="none" w:sz="0" w:space="0" w:color="auto"/>
          </w:divBdr>
        </w:div>
        <w:div w:id="148837227">
          <w:marLeft w:val="0"/>
          <w:marRight w:val="0"/>
          <w:marTop w:val="0"/>
          <w:marBottom w:val="0"/>
          <w:divBdr>
            <w:top w:val="none" w:sz="0" w:space="0" w:color="auto"/>
            <w:left w:val="none" w:sz="0" w:space="0" w:color="auto"/>
            <w:bottom w:val="none" w:sz="0" w:space="0" w:color="auto"/>
            <w:right w:val="none" w:sz="0" w:space="0" w:color="auto"/>
          </w:divBdr>
        </w:div>
        <w:div w:id="1987317405">
          <w:marLeft w:val="0"/>
          <w:marRight w:val="0"/>
          <w:marTop w:val="0"/>
          <w:marBottom w:val="0"/>
          <w:divBdr>
            <w:top w:val="none" w:sz="0" w:space="0" w:color="auto"/>
            <w:left w:val="none" w:sz="0" w:space="0" w:color="auto"/>
            <w:bottom w:val="none" w:sz="0" w:space="0" w:color="auto"/>
            <w:right w:val="none" w:sz="0" w:space="0" w:color="auto"/>
          </w:divBdr>
        </w:div>
        <w:div w:id="709183135">
          <w:marLeft w:val="0"/>
          <w:marRight w:val="0"/>
          <w:marTop w:val="0"/>
          <w:marBottom w:val="0"/>
          <w:divBdr>
            <w:top w:val="none" w:sz="0" w:space="0" w:color="auto"/>
            <w:left w:val="none" w:sz="0" w:space="0" w:color="auto"/>
            <w:bottom w:val="none" w:sz="0" w:space="0" w:color="auto"/>
            <w:right w:val="none" w:sz="0" w:space="0" w:color="auto"/>
          </w:divBdr>
        </w:div>
        <w:div w:id="1798911645">
          <w:marLeft w:val="0"/>
          <w:marRight w:val="0"/>
          <w:marTop w:val="0"/>
          <w:marBottom w:val="0"/>
          <w:divBdr>
            <w:top w:val="none" w:sz="0" w:space="0" w:color="auto"/>
            <w:left w:val="none" w:sz="0" w:space="0" w:color="auto"/>
            <w:bottom w:val="none" w:sz="0" w:space="0" w:color="auto"/>
            <w:right w:val="none" w:sz="0" w:space="0" w:color="auto"/>
          </w:divBdr>
        </w:div>
      </w:divsChild>
    </w:div>
    <w:div w:id="1365868127">
      <w:bodyDiv w:val="1"/>
      <w:marLeft w:val="0"/>
      <w:marRight w:val="0"/>
      <w:marTop w:val="0"/>
      <w:marBottom w:val="0"/>
      <w:divBdr>
        <w:top w:val="none" w:sz="0" w:space="0" w:color="auto"/>
        <w:left w:val="none" w:sz="0" w:space="0" w:color="auto"/>
        <w:bottom w:val="none" w:sz="0" w:space="0" w:color="auto"/>
        <w:right w:val="none" w:sz="0" w:space="0" w:color="auto"/>
      </w:divBdr>
      <w:divsChild>
        <w:div w:id="1309286734">
          <w:marLeft w:val="0"/>
          <w:marRight w:val="0"/>
          <w:marTop w:val="0"/>
          <w:marBottom w:val="0"/>
          <w:divBdr>
            <w:top w:val="none" w:sz="0" w:space="0" w:color="auto"/>
            <w:left w:val="none" w:sz="0" w:space="0" w:color="auto"/>
            <w:bottom w:val="none" w:sz="0" w:space="0" w:color="auto"/>
            <w:right w:val="none" w:sz="0" w:space="0" w:color="auto"/>
          </w:divBdr>
        </w:div>
        <w:div w:id="1159998166">
          <w:marLeft w:val="0"/>
          <w:marRight w:val="0"/>
          <w:marTop w:val="0"/>
          <w:marBottom w:val="0"/>
          <w:divBdr>
            <w:top w:val="none" w:sz="0" w:space="0" w:color="auto"/>
            <w:left w:val="none" w:sz="0" w:space="0" w:color="auto"/>
            <w:bottom w:val="none" w:sz="0" w:space="0" w:color="auto"/>
            <w:right w:val="none" w:sz="0" w:space="0" w:color="auto"/>
          </w:divBdr>
        </w:div>
        <w:div w:id="2025013316">
          <w:marLeft w:val="0"/>
          <w:marRight w:val="0"/>
          <w:marTop w:val="0"/>
          <w:marBottom w:val="0"/>
          <w:divBdr>
            <w:top w:val="none" w:sz="0" w:space="0" w:color="auto"/>
            <w:left w:val="none" w:sz="0" w:space="0" w:color="auto"/>
            <w:bottom w:val="none" w:sz="0" w:space="0" w:color="auto"/>
            <w:right w:val="none" w:sz="0" w:space="0" w:color="auto"/>
          </w:divBdr>
        </w:div>
        <w:div w:id="274948542">
          <w:marLeft w:val="0"/>
          <w:marRight w:val="0"/>
          <w:marTop w:val="0"/>
          <w:marBottom w:val="0"/>
          <w:divBdr>
            <w:top w:val="none" w:sz="0" w:space="0" w:color="auto"/>
            <w:left w:val="none" w:sz="0" w:space="0" w:color="auto"/>
            <w:bottom w:val="none" w:sz="0" w:space="0" w:color="auto"/>
            <w:right w:val="none" w:sz="0" w:space="0" w:color="auto"/>
          </w:divBdr>
        </w:div>
        <w:div w:id="1430934166">
          <w:marLeft w:val="0"/>
          <w:marRight w:val="0"/>
          <w:marTop w:val="0"/>
          <w:marBottom w:val="0"/>
          <w:divBdr>
            <w:top w:val="none" w:sz="0" w:space="0" w:color="auto"/>
            <w:left w:val="none" w:sz="0" w:space="0" w:color="auto"/>
            <w:bottom w:val="none" w:sz="0" w:space="0" w:color="auto"/>
            <w:right w:val="none" w:sz="0" w:space="0" w:color="auto"/>
          </w:divBdr>
        </w:div>
        <w:div w:id="1699507811">
          <w:marLeft w:val="0"/>
          <w:marRight w:val="0"/>
          <w:marTop w:val="0"/>
          <w:marBottom w:val="0"/>
          <w:divBdr>
            <w:top w:val="none" w:sz="0" w:space="0" w:color="auto"/>
            <w:left w:val="none" w:sz="0" w:space="0" w:color="auto"/>
            <w:bottom w:val="none" w:sz="0" w:space="0" w:color="auto"/>
            <w:right w:val="none" w:sz="0" w:space="0" w:color="auto"/>
          </w:divBdr>
        </w:div>
        <w:div w:id="1663729408">
          <w:marLeft w:val="0"/>
          <w:marRight w:val="0"/>
          <w:marTop w:val="0"/>
          <w:marBottom w:val="0"/>
          <w:divBdr>
            <w:top w:val="none" w:sz="0" w:space="0" w:color="auto"/>
            <w:left w:val="none" w:sz="0" w:space="0" w:color="auto"/>
            <w:bottom w:val="none" w:sz="0" w:space="0" w:color="auto"/>
            <w:right w:val="none" w:sz="0" w:space="0" w:color="auto"/>
          </w:divBdr>
        </w:div>
        <w:div w:id="1155997840">
          <w:marLeft w:val="0"/>
          <w:marRight w:val="0"/>
          <w:marTop w:val="0"/>
          <w:marBottom w:val="0"/>
          <w:divBdr>
            <w:top w:val="none" w:sz="0" w:space="0" w:color="auto"/>
            <w:left w:val="none" w:sz="0" w:space="0" w:color="auto"/>
            <w:bottom w:val="none" w:sz="0" w:space="0" w:color="auto"/>
            <w:right w:val="none" w:sz="0" w:space="0" w:color="auto"/>
          </w:divBdr>
        </w:div>
        <w:div w:id="862278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10</Pages>
  <Words>3862</Words>
  <Characters>22018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25829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PC57</cp:lastModifiedBy>
  <cp:revision>16</cp:revision>
  <cp:lastPrinted>2021-10-20T06:32:00Z</cp:lastPrinted>
  <dcterms:created xsi:type="dcterms:W3CDTF">2023-03-10T12:03:00Z</dcterms:created>
  <dcterms:modified xsi:type="dcterms:W3CDTF">2025-12-18T08:08:00Z</dcterms:modified>
</cp:coreProperties>
</file>