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1D2" w:rsidRPr="009E7133" w:rsidRDefault="00CC31D2" w:rsidP="001676E7">
      <w:pPr>
        <w:widowControl w:val="0"/>
        <w:autoSpaceDE w:val="0"/>
        <w:autoSpaceDN w:val="0"/>
        <w:adjustRightInd w:val="0"/>
        <w:jc w:val="center"/>
        <w:rPr>
          <w:sz w:val="24"/>
          <w:szCs w:val="24"/>
        </w:rPr>
      </w:pPr>
      <w:r w:rsidRPr="009E7133">
        <w:rPr>
          <w:b/>
          <w:bCs/>
          <w:sz w:val="24"/>
          <w:szCs w:val="24"/>
        </w:rPr>
        <w:t>К</w:t>
      </w:r>
      <w:r>
        <w:rPr>
          <w:b/>
          <w:bCs/>
          <w:sz w:val="24"/>
          <w:szCs w:val="24"/>
        </w:rPr>
        <w:t xml:space="preserve">онтракт </w:t>
      </w:r>
      <w:r w:rsidRPr="009E7133">
        <w:rPr>
          <w:b/>
          <w:bCs/>
          <w:sz w:val="24"/>
          <w:szCs w:val="24"/>
        </w:rPr>
        <w:t xml:space="preserve"> №</w:t>
      </w:r>
      <w:r w:rsidRPr="009E7133">
        <w:rPr>
          <w:sz w:val="24"/>
          <w:szCs w:val="24"/>
        </w:rPr>
        <w:t xml:space="preserve"> ____</w:t>
      </w:r>
    </w:p>
    <w:p w:rsidR="00CC31D2" w:rsidRPr="009E7133" w:rsidRDefault="00492FC1" w:rsidP="006D2675">
      <w:pPr>
        <w:widowControl w:val="0"/>
        <w:autoSpaceDE w:val="0"/>
        <w:autoSpaceDN w:val="0"/>
        <w:adjustRightInd w:val="0"/>
        <w:jc w:val="center"/>
        <w:rPr>
          <w:b/>
          <w:bCs/>
          <w:sz w:val="24"/>
          <w:szCs w:val="24"/>
        </w:rPr>
      </w:pPr>
      <w:r>
        <w:rPr>
          <w:b/>
          <w:bCs/>
          <w:sz w:val="24"/>
          <w:szCs w:val="24"/>
        </w:rPr>
        <w:t>на поставку моющих сре</w:t>
      </w:r>
      <w:proofErr w:type="gramStart"/>
      <w:r>
        <w:rPr>
          <w:b/>
          <w:bCs/>
          <w:sz w:val="24"/>
          <w:szCs w:val="24"/>
        </w:rPr>
        <w:t>дств дл</w:t>
      </w:r>
      <w:proofErr w:type="gramEnd"/>
      <w:r>
        <w:rPr>
          <w:b/>
          <w:bCs/>
          <w:sz w:val="24"/>
          <w:szCs w:val="24"/>
        </w:rPr>
        <w:t>я посудомоечной машины</w:t>
      </w:r>
      <w:r w:rsidR="00CC31D2" w:rsidRPr="009E7133">
        <w:rPr>
          <w:b/>
          <w:bCs/>
          <w:sz w:val="24"/>
          <w:szCs w:val="24"/>
        </w:rPr>
        <w:t xml:space="preserve"> для нужд </w:t>
      </w:r>
      <w:r w:rsidR="0009199C" w:rsidRPr="007D43D6">
        <w:rPr>
          <w:rFonts w:eastAsia="Calibri"/>
          <w:b/>
          <w:sz w:val="24"/>
          <w:szCs w:val="24"/>
          <w:lang w:eastAsia="en-US"/>
        </w:rPr>
        <w:t>СПб ГБУЗ «Центр СПИД и инфекционных заболеваний»</w:t>
      </w:r>
    </w:p>
    <w:p w:rsidR="00CC31D2" w:rsidRPr="009E7133" w:rsidRDefault="00CC31D2" w:rsidP="00636CDA">
      <w:pPr>
        <w:widowControl w:val="0"/>
        <w:autoSpaceDE w:val="0"/>
        <w:autoSpaceDN w:val="0"/>
        <w:adjustRightInd w:val="0"/>
        <w:jc w:val="both"/>
        <w:rPr>
          <w:sz w:val="24"/>
          <w:szCs w:val="24"/>
        </w:rPr>
      </w:pPr>
    </w:p>
    <w:p w:rsidR="00CC31D2" w:rsidRDefault="00CC31D2" w:rsidP="00BB495C">
      <w:pPr>
        <w:widowControl w:val="0"/>
        <w:autoSpaceDE w:val="0"/>
        <w:rPr>
          <w:sz w:val="24"/>
          <w:szCs w:val="24"/>
        </w:rPr>
      </w:pPr>
      <w:bookmarkStart w:id="0" w:name="Par60"/>
      <w:bookmarkStart w:id="1" w:name="Par62"/>
      <w:bookmarkEnd w:id="0"/>
      <w:bookmarkEnd w:id="1"/>
      <w:r>
        <w:rPr>
          <w:sz w:val="24"/>
          <w:szCs w:val="24"/>
        </w:rPr>
        <w:t>г. Санкт-Петербург                                                                         «____» ____________ 202</w:t>
      </w:r>
      <w:r w:rsidR="00983F16">
        <w:rPr>
          <w:sz w:val="24"/>
          <w:szCs w:val="24"/>
        </w:rPr>
        <w:t>6</w:t>
      </w:r>
      <w:r>
        <w:rPr>
          <w:sz w:val="24"/>
          <w:szCs w:val="24"/>
        </w:rPr>
        <w:t xml:space="preserve"> г.</w:t>
      </w: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1146B9" w:rsidP="001676E7">
      <w:pPr>
        <w:autoSpaceDE w:val="0"/>
        <w:autoSpaceDN w:val="0"/>
        <w:adjustRightInd w:val="0"/>
        <w:ind w:firstLine="567"/>
        <w:jc w:val="both"/>
        <w:rPr>
          <w:sz w:val="24"/>
          <w:szCs w:val="24"/>
        </w:rPr>
      </w:pPr>
      <w:proofErr w:type="gramStart"/>
      <w:r w:rsidRPr="001146B9">
        <w:rPr>
          <w:bCs/>
          <w:sz w:val="24"/>
          <w:szCs w:val="24"/>
        </w:rPr>
        <w:t xml:space="preserve">Санкт-Петербургское государственное бюджетное учреждение здравоохранения «Центр по профилактике и борьбе со </w:t>
      </w:r>
      <w:r w:rsidRPr="005E084C">
        <w:rPr>
          <w:bCs/>
          <w:sz w:val="24"/>
          <w:szCs w:val="24"/>
        </w:rPr>
        <w:t xml:space="preserve">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sidR="00CC31D2" w:rsidRPr="005E084C">
        <w:rPr>
          <w:sz w:val="24"/>
          <w:szCs w:val="24"/>
        </w:rPr>
        <w:t>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w:t>
      </w:r>
      <w:r w:rsidR="00CC31D2" w:rsidRPr="009E7133">
        <w:rPr>
          <w:sz w:val="24"/>
          <w:szCs w:val="24"/>
        </w:rPr>
        <w:t xml:space="preserve"> «Сторона», на основании п.4 ч.1</w:t>
      </w:r>
      <w:proofErr w:type="gramEnd"/>
      <w:r w:rsidR="00CC31D2" w:rsidRPr="009E7133">
        <w:rPr>
          <w:sz w:val="24"/>
          <w:szCs w:val="24"/>
        </w:rPr>
        <w:t xml:space="preserve"> ст.93 Федерального закона от 05.04.2013г. №44-ФЗ «О контрактной системе в сфере закупок товаров, работ, услуг для </w:t>
      </w:r>
      <w:r w:rsidR="00CC31D2" w:rsidRPr="00FF2135">
        <w:rPr>
          <w:sz w:val="24"/>
          <w:szCs w:val="24"/>
        </w:rPr>
        <w:t xml:space="preserve">обеспечения государственных и муниципальных нужд» </w:t>
      </w:r>
      <w:r w:rsidR="008C5669" w:rsidRPr="00FF2135">
        <w:rPr>
          <w:sz w:val="24"/>
          <w:szCs w:val="24"/>
        </w:rPr>
        <w:t>(далее – Закон о контрактной системе, Закон №44-ФЗ)</w:t>
      </w:r>
      <w:r w:rsidR="00CC31D2" w:rsidRPr="00FF2135">
        <w:rPr>
          <w:sz w:val="24"/>
          <w:szCs w:val="24"/>
        </w:rPr>
        <w:t>,</w:t>
      </w:r>
      <w:r w:rsidR="00CC31D2" w:rsidRPr="009E7133">
        <w:rPr>
          <w:sz w:val="24"/>
          <w:szCs w:val="24"/>
        </w:rPr>
        <w:t xml:space="preserve"> заключили настоящий Контракт о нижеследующем:</w:t>
      </w:r>
    </w:p>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rsidR="00CC31D2" w:rsidRPr="00492FC1" w:rsidRDefault="00CC31D2" w:rsidP="001676E7">
      <w:pPr>
        <w:widowControl w:val="0"/>
        <w:autoSpaceDE w:val="0"/>
        <w:autoSpaceDN w:val="0"/>
        <w:adjustRightInd w:val="0"/>
        <w:ind w:firstLine="540"/>
        <w:jc w:val="both"/>
        <w:rPr>
          <w:sz w:val="24"/>
          <w:szCs w:val="24"/>
        </w:rPr>
      </w:pPr>
      <w:r w:rsidRPr="00575CF4">
        <w:rPr>
          <w:sz w:val="24"/>
          <w:szCs w:val="24"/>
        </w:rPr>
        <w:t xml:space="preserve">1.1. Поставщик обязуется передать Заказчику </w:t>
      </w:r>
      <w:r w:rsidR="00575CF4" w:rsidRPr="00F45590">
        <w:rPr>
          <w:sz w:val="24"/>
          <w:szCs w:val="24"/>
        </w:rPr>
        <w:t>моющие</w:t>
      </w:r>
      <w:r w:rsidRPr="00F45590">
        <w:rPr>
          <w:sz w:val="24"/>
          <w:szCs w:val="24"/>
        </w:rPr>
        <w:t xml:space="preserve"> </w:t>
      </w:r>
      <w:r w:rsidR="00492FC1" w:rsidRPr="00F45590">
        <w:rPr>
          <w:sz w:val="24"/>
          <w:szCs w:val="24"/>
        </w:rPr>
        <w:t>средств</w:t>
      </w:r>
      <w:r w:rsidR="00575CF4" w:rsidRPr="00F45590">
        <w:rPr>
          <w:sz w:val="24"/>
          <w:szCs w:val="24"/>
        </w:rPr>
        <w:t>а</w:t>
      </w:r>
      <w:r w:rsidR="00492FC1" w:rsidRPr="00575CF4">
        <w:rPr>
          <w:sz w:val="24"/>
          <w:szCs w:val="24"/>
        </w:rPr>
        <w:t xml:space="preserve"> для посудомоечной машины </w:t>
      </w:r>
      <w:r w:rsidRPr="00575CF4">
        <w:rPr>
          <w:sz w:val="24"/>
          <w:szCs w:val="24"/>
        </w:rPr>
        <w:t>(далее – товар), в количестве  и ассортименте, наименовании, комплектности,</w:t>
      </w:r>
      <w:r w:rsidRPr="00492FC1">
        <w:rPr>
          <w:sz w:val="24"/>
          <w:szCs w:val="24"/>
        </w:rPr>
        <w:t xml:space="preserve"> </w:t>
      </w:r>
      <w:proofErr w:type="gramStart"/>
      <w:r w:rsidRPr="00492FC1">
        <w:rPr>
          <w:sz w:val="24"/>
          <w:szCs w:val="24"/>
        </w:rPr>
        <w:t>указанных</w:t>
      </w:r>
      <w:proofErr w:type="gramEnd"/>
      <w:r w:rsidRPr="00492FC1">
        <w:rPr>
          <w:sz w:val="24"/>
          <w:szCs w:val="24"/>
        </w:rPr>
        <w:t xml:space="preserve"> в </w:t>
      </w:r>
      <w:hyperlink r:id="rId8" w:anchor="Par391" w:history="1">
        <w:r w:rsidRPr="00492FC1">
          <w:rPr>
            <w:rStyle w:val="a3"/>
            <w:color w:val="auto"/>
            <w:sz w:val="24"/>
            <w:szCs w:val="24"/>
            <w:u w:val="none"/>
          </w:rPr>
          <w:t>Спецификации</w:t>
        </w:r>
      </w:hyperlink>
      <w:r w:rsidRPr="00492FC1">
        <w:rPr>
          <w:sz w:val="24"/>
          <w:szCs w:val="24"/>
        </w:rPr>
        <w:t xml:space="preserve"> товара (приложение № </w:t>
      </w:r>
      <w:r w:rsidR="00F84767" w:rsidRPr="00492FC1">
        <w:rPr>
          <w:sz w:val="24"/>
          <w:szCs w:val="24"/>
        </w:rPr>
        <w:t xml:space="preserve">1 </w:t>
      </w:r>
      <w:r w:rsidRPr="00492FC1">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rsidR="009F49B7" w:rsidRPr="00492FC1" w:rsidRDefault="00CC31D2" w:rsidP="001676E7">
      <w:pPr>
        <w:widowControl w:val="0"/>
        <w:autoSpaceDE w:val="0"/>
        <w:autoSpaceDN w:val="0"/>
        <w:adjustRightInd w:val="0"/>
        <w:ind w:firstLine="540"/>
        <w:jc w:val="both"/>
        <w:rPr>
          <w:sz w:val="24"/>
          <w:szCs w:val="24"/>
        </w:rPr>
      </w:pPr>
      <w:r w:rsidRPr="00492FC1">
        <w:rPr>
          <w:sz w:val="24"/>
          <w:szCs w:val="24"/>
        </w:rPr>
        <w:t xml:space="preserve">1.2. Место поставки товара: </w:t>
      </w:r>
    </w:p>
    <w:p w:rsidR="00CC31D2" w:rsidRPr="00492FC1" w:rsidRDefault="009F49B7" w:rsidP="001676E7">
      <w:pPr>
        <w:widowControl w:val="0"/>
        <w:autoSpaceDE w:val="0"/>
        <w:autoSpaceDN w:val="0"/>
        <w:adjustRightInd w:val="0"/>
        <w:ind w:firstLine="540"/>
        <w:jc w:val="both"/>
        <w:rPr>
          <w:sz w:val="24"/>
          <w:szCs w:val="24"/>
        </w:rPr>
      </w:pPr>
      <w:r w:rsidRPr="00492FC1">
        <w:rPr>
          <w:sz w:val="24"/>
          <w:szCs w:val="24"/>
        </w:rPr>
        <w:t xml:space="preserve">- </w:t>
      </w:r>
      <w:r w:rsidR="001146B9" w:rsidRPr="00492FC1">
        <w:rPr>
          <w:sz w:val="24"/>
          <w:szCs w:val="24"/>
        </w:rPr>
        <w:t>190020, Санкт-Петербург, ул. Бумажная, д.12, л</w:t>
      </w:r>
      <w:r w:rsidRPr="00492FC1">
        <w:rPr>
          <w:sz w:val="24"/>
          <w:szCs w:val="24"/>
        </w:rPr>
        <w:t>итер</w:t>
      </w:r>
      <w:r w:rsidR="00BF1C3D" w:rsidRPr="00492FC1">
        <w:rPr>
          <w:sz w:val="24"/>
          <w:szCs w:val="24"/>
        </w:rPr>
        <w:t>а</w:t>
      </w:r>
      <w:proofErr w:type="gramStart"/>
      <w:r w:rsidRPr="00492FC1">
        <w:rPr>
          <w:sz w:val="24"/>
          <w:szCs w:val="24"/>
        </w:rPr>
        <w:t xml:space="preserve"> А</w:t>
      </w:r>
      <w:proofErr w:type="gramEnd"/>
      <w:r w:rsidRPr="00492FC1">
        <w:rPr>
          <w:sz w:val="24"/>
          <w:szCs w:val="24"/>
        </w:rPr>
        <w:t xml:space="preserve"> (далее - Место поставки);</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rsidR="00CC31D2" w:rsidRPr="009E7133"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 xml:space="preserve">1.4. Заказчик обеспечивает оплату товара в </w:t>
      </w:r>
      <w:proofErr w:type="gramStart"/>
      <w:r w:rsidRPr="009E7133">
        <w:rPr>
          <w:sz w:val="24"/>
          <w:szCs w:val="24"/>
        </w:rPr>
        <w:t>установленных</w:t>
      </w:r>
      <w:proofErr w:type="gramEnd"/>
      <w:r w:rsidRPr="009E7133">
        <w:rPr>
          <w:sz w:val="24"/>
          <w:szCs w:val="24"/>
        </w:rPr>
        <w:t xml:space="preserve"> Контрактом порядке, форме и размере.</w:t>
      </w:r>
    </w:p>
    <w:p w:rsidR="00CC31D2" w:rsidRPr="00492FC1" w:rsidRDefault="00CC31D2" w:rsidP="001676E7">
      <w:pPr>
        <w:widowControl w:val="0"/>
        <w:autoSpaceDE w:val="0"/>
        <w:autoSpaceDN w:val="0"/>
        <w:adjustRightInd w:val="0"/>
        <w:ind w:firstLine="540"/>
        <w:jc w:val="both"/>
        <w:rPr>
          <w:sz w:val="24"/>
          <w:szCs w:val="24"/>
        </w:rPr>
      </w:pPr>
      <w:r w:rsidRPr="00492FC1">
        <w:rPr>
          <w:sz w:val="24"/>
          <w:szCs w:val="24"/>
        </w:rPr>
        <w:t xml:space="preserve">1.5. Заказчик обеспечивает приемку товара в соответствии с разделом 4 Контракта. </w:t>
      </w:r>
    </w:p>
    <w:p w:rsidR="00CC31D2" w:rsidRPr="00D57448" w:rsidRDefault="00CC31D2" w:rsidP="00D57448">
      <w:pPr>
        <w:tabs>
          <w:tab w:val="left" w:pos="9180"/>
        </w:tabs>
        <w:ind w:firstLine="600"/>
        <w:jc w:val="both"/>
        <w:rPr>
          <w:sz w:val="24"/>
          <w:szCs w:val="24"/>
          <w:lang w:eastAsia="ru-RU"/>
        </w:rPr>
      </w:pPr>
      <w:r w:rsidRPr="00492FC1">
        <w:rPr>
          <w:sz w:val="24"/>
          <w:szCs w:val="24"/>
        </w:rPr>
        <w:t xml:space="preserve">1.6. Поставка Товара осуществляется Поставщиком согласно Спецификации Товара </w:t>
      </w:r>
      <w:r w:rsidR="00F84767" w:rsidRPr="00492FC1">
        <w:rPr>
          <w:sz w:val="24"/>
          <w:szCs w:val="24"/>
        </w:rPr>
        <w:t xml:space="preserve">(Приложение №1 </w:t>
      </w:r>
      <w:r w:rsidRPr="00492FC1">
        <w:rPr>
          <w:sz w:val="24"/>
          <w:szCs w:val="24"/>
        </w:rPr>
        <w:t>к Контракту</w:t>
      </w:r>
      <w:r w:rsidRPr="00997707">
        <w:rPr>
          <w:sz w:val="24"/>
          <w:szCs w:val="24"/>
        </w:rPr>
        <w:t xml:space="preserve">), </w:t>
      </w:r>
      <w:r w:rsidR="005E084C" w:rsidRPr="00997707">
        <w:rPr>
          <w:sz w:val="24"/>
          <w:szCs w:val="24"/>
        </w:rPr>
        <w:t xml:space="preserve">в течение </w:t>
      </w:r>
      <w:r w:rsidR="00F74BB9" w:rsidRPr="00997707">
        <w:rPr>
          <w:sz w:val="24"/>
          <w:szCs w:val="24"/>
        </w:rPr>
        <w:t>2</w:t>
      </w:r>
      <w:r w:rsidR="005E084C" w:rsidRPr="00997707">
        <w:rPr>
          <w:sz w:val="24"/>
          <w:szCs w:val="24"/>
        </w:rPr>
        <w:t>0 (д</w:t>
      </w:r>
      <w:r w:rsidR="00F74BB9" w:rsidRPr="00997707">
        <w:rPr>
          <w:sz w:val="24"/>
          <w:szCs w:val="24"/>
        </w:rPr>
        <w:t>вадцат</w:t>
      </w:r>
      <w:r w:rsidR="005E084C" w:rsidRPr="00997707">
        <w:rPr>
          <w:sz w:val="24"/>
          <w:szCs w:val="24"/>
        </w:rPr>
        <w:t>и) рабочих  дней с момента заключения контракта</w:t>
      </w:r>
    </w:p>
    <w:p w:rsidR="001C2DF7" w:rsidRPr="00C441F8" w:rsidRDefault="001C2DF7" w:rsidP="001C2DF7">
      <w:pPr>
        <w:suppressAutoHyphens w:val="0"/>
        <w:ind w:right="-424"/>
        <w:jc w:val="both"/>
        <w:rPr>
          <w:sz w:val="24"/>
          <w:szCs w:val="24"/>
          <w:lang w:eastAsia="ru-RU"/>
        </w:rPr>
      </w:pPr>
      <w:r w:rsidRPr="00C441F8">
        <w:rPr>
          <w:sz w:val="24"/>
          <w:szCs w:val="24"/>
          <w:lang w:eastAsia="ru-RU"/>
        </w:rPr>
        <w:t xml:space="preserve">  Поставщик уведомляет Заказчика о предполагаемой дате поставки Товара не ме</w:t>
      </w:r>
      <w:r>
        <w:rPr>
          <w:sz w:val="24"/>
          <w:szCs w:val="24"/>
          <w:lang w:eastAsia="ru-RU"/>
        </w:rPr>
        <w:t xml:space="preserve">нее чем за 2 (два)  рабочих дня </w:t>
      </w:r>
      <w:r w:rsidRPr="001C2DF7">
        <w:rPr>
          <w:sz w:val="24"/>
          <w:szCs w:val="24"/>
        </w:rPr>
        <w:t>по факсу или по адресу электронной почты с указанием времени поставки, объема и характеристик (качеств) товара</w:t>
      </w:r>
    </w:p>
    <w:p w:rsidR="00CC31D2" w:rsidRDefault="00CC31D2" w:rsidP="009C68F9">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1E4478" w:rsidRPr="007E35AE">
        <w:rPr>
          <w:sz w:val="24"/>
          <w:szCs w:val="24"/>
          <w:lang w:eastAsia="ru-RU"/>
        </w:rPr>
        <w:t>262780901003778390100100050000000000</w:t>
      </w:r>
      <w:r w:rsidR="001E4478" w:rsidRPr="005A29B9">
        <w:rPr>
          <w:sz w:val="24"/>
          <w:szCs w:val="24"/>
        </w:rPr>
        <w:t>.</w:t>
      </w:r>
    </w:p>
    <w:p w:rsidR="00CC31D2" w:rsidRPr="009E7133" w:rsidRDefault="00CC31D2" w:rsidP="00D653A8">
      <w:pPr>
        <w:autoSpaceDE w:val="0"/>
        <w:autoSpaceDN w:val="0"/>
        <w:adjustRightInd w:val="0"/>
        <w:ind w:firstLine="567"/>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rsidR="00CC31D2" w:rsidRPr="005E084C" w:rsidRDefault="00CC31D2"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5E084C">
        <w:rPr>
          <w:sz w:val="24"/>
          <w:szCs w:val="24"/>
        </w:rPr>
        <w:t>составляет</w:t>
      </w:r>
      <w:proofErr w:type="gramStart"/>
      <w:r w:rsidRPr="005E084C">
        <w:rPr>
          <w:sz w:val="24"/>
          <w:szCs w:val="24"/>
        </w:rPr>
        <w:t xml:space="preserve">_______ (_____) </w:t>
      </w:r>
      <w:proofErr w:type="gramEnd"/>
      <w:r w:rsidRPr="005E084C">
        <w:rPr>
          <w:sz w:val="24"/>
          <w:szCs w:val="24"/>
        </w:rPr>
        <w:t>рублей __ (___)копеек.</w:t>
      </w:r>
    </w:p>
    <w:p w:rsidR="009F49B7" w:rsidRPr="005E084C" w:rsidRDefault="009F49B7" w:rsidP="00311EA8">
      <w:pPr>
        <w:widowControl w:val="0"/>
        <w:autoSpaceDE w:val="0"/>
        <w:autoSpaceDN w:val="0"/>
        <w:adjustRightInd w:val="0"/>
        <w:ind w:firstLine="540"/>
        <w:jc w:val="both"/>
        <w:rPr>
          <w:b/>
          <w:sz w:val="24"/>
          <w:szCs w:val="24"/>
        </w:rPr>
      </w:pPr>
      <w:r w:rsidRPr="005E084C">
        <w:rPr>
          <w:b/>
          <w:sz w:val="24"/>
          <w:szCs w:val="24"/>
        </w:rPr>
        <w:t>Источник финансирования:</w:t>
      </w:r>
    </w:p>
    <w:p w:rsidR="009F49B7" w:rsidRPr="005E084C" w:rsidRDefault="009F49B7" w:rsidP="00311EA8">
      <w:pPr>
        <w:widowControl w:val="0"/>
        <w:autoSpaceDE w:val="0"/>
        <w:autoSpaceDN w:val="0"/>
        <w:adjustRightInd w:val="0"/>
        <w:ind w:firstLine="540"/>
        <w:jc w:val="both"/>
        <w:rPr>
          <w:sz w:val="24"/>
          <w:szCs w:val="24"/>
        </w:rPr>
      </w:pPr>
      <w:bookmarkStart w:id="7" w:name="_GoBack"/>
      <w:r w:rsidRPr="005E084C">
        <w:rPr>
          <w:sz w:val="24"/>
          <w:szCs w:val="24"/>
        </w:rPr>
        <w:t>- Субсидии на финансовое обеспечение выполнения</w:t>
      </w:r>
      <w:r w:rsidR="00490886">
        <w:rPr>
          <w:sz w:val="24"/>
          <w:szCs w:val="24"/>
        </w:rPr>
        <w:t xml:space="preserve"> государственного задания (СГЗ).</w:t>
      </w:r>
    </w:p>
    <w:bookmarkEnd w:id="7"/>
    <w:p w:rsidR="00CC31D2" w:rsidRPr="009E7133" w:rsidRDefault="00CC31D2" w:rsidP="00311EA8">
      <w:pPr>
        <w:widowControl w:val="0"/>
        <w:autoSpaceDE w:val="0"/>
        <w:autoSpaceDN w:val="0"/>
        <w:adjustRightInd w:val="0"/>
        <w:ind w:firstLine="540"/>
        <w:jc w:val="both"/>
        <w:rPr>
          <w:sz w:val="24"/>
          <w:szCs w:val="24"/>
        </w:rPr>
      </w:pPr>
      <w:r w:rsidRPr="005E084C">
        <w:rPr>
          <w:sz w:val="24"/>
          <w:szCs w:val="24"/>
        </w:rPr>
        <w:t xml:space="preserve">2.2. </w:t>
      </w:r>
      <w:bookmarkStart w:id="8" w:name="Par84"/>
      <w:bookmarkEnd w:id="8"/>
      <w:r w:rsidRPr="005E084C">
        <w:rPr>
          <w:color w:val="000000"/>
          <w:sz w:val="24"/>
          <w:szCs w:val="24"/>
        </w:rPr>
        <w:t>Цена Контракта включает в себя стоимость</w:t>
      </w:r>
      <w:r w:rsidRPr="009E7133">
        <w:rPr>
          <w:color w:val="000000"/>
          <w:sz w:val="24"/>
          <w:szCs w:val="24"/>
        </w:rPr>
        <w:t xml:space="preserve">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rsidR="009F4912" w:rsidRPr="009F4912" w:rsidRDefault="005E5676" w:rsidP="009F4912">
      <w:pPr>
        <w:widowControl w:val="0"/>
        <w:autoSpaceDE w:val="0"/>
        <w:autoSpaceDN w:val="0"/>
        <w:adjustRightInd w:val="0"/>
        <w:ind w:firstLine="540"/>
        <w:jc w:val="both"/>
        <w:rPr>
          <w:sz w:val="24"/>
          <w:szCs w:val="24"/>
        </w:rPr>
      </w:pPr>
      <w:bookmarkStart w:id="9" w:name="Par87"/>
      <w:bookmarkEnd w:id="9"/>
      <w:r w:rsidRPr="00541B66">
        <w:rPr>
          <w:sz w:val="24"/>
          <w:szCs w:val="24"/>
        </w:rPr>
        <w:t xml:space="preserve">2.5. 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rsidR="005E5676" w:rsidRPr="009F4912" w:rsidRDefault="00AF7A9B" w:rsidP="005E5676">
      <w:pPr>
        <w:widowControl w:val="0"/>
        <w:autoSpaceDE w:val="0"/>
        <w:autoSpaceDN w:val="0"/>
        <w:adjustRightInd w:val="0"/>
        <w:ind w:firstLine="540"/>
        <w:jc w:val="both"/>
        <w:rPr>
          <w:sz w:val="24"/>
          <w:szCs w:val="24"/>
        </w:rPr>
      </w:pPr>
      <w:r w:rsidRPr="009F4912">
        <w:rPr>
          <w:sz w:val="24"/>
          <w:szCs w:val="24"/>
        </w:rPr>
        <w:t xml:space="preserve"> </w:t>
      </w:r>
      <w:bookmarkStart w:id="10" w:name="_Hlk171247583"/>
      <w:r w:rsidRPr="009F4912">
        <w:rPr>
          <w:sz w:val="24"/>
          <w:szCs w:val="24"/>
        </w:rPr>
        <w:t xml:space="preserve">на основании акта приемки товаров, работ, услуг по ф.0510452 и одного из следующих документов: товарной накладной или универсального передаточного </w:t>
      </w:r>
      <w:r w:rsidRPr="009F4912">
        <w:rPr>
          <w:sz w:val="24"/>
          <w:szCs w:val="24"/>
        </w:rPr>
        <w:lastRenderedPageBreak/>
        <w:t>документа (УПД) или акта приема – передачи.</w:t>
      </w:r>
      <w:bookmarkEnd w:id="10"/>
    </w:p>
    <w:p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rsidR="005E5676" w:rsidRPr="00FF2135" w:rsidRDefault="005E5676" w:rsidP="005E5676">
      <w:pPr>
        <w:tabs>
          <w:tab w:val="left" w:pos="9180"/>
        </w:tabs>
        <w:ind w:firstLine="600"/>
        <w:jc w:val="both"/>
        <w:rPr>
          <w:sz w:val="24"/>
          <w:szCs w:val="24"/>
        </w:rPr>
      </w:pPr>
      <w:r w:rsidRPr="00FF2135">
        <w:rPr>
          <w:sz w:val="24"/>
          <w:szCs w:val="24"/>
        </w:rPr>
        <w:t xml:space="preserve">2.7. </w:t>
      </w:r>
      <w:proofErr w:type="gramStart"/>
      <w:r w:rsidRPr="00FF2135">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F2135">
        <w:rPr>
          <w:sz w:val="24"/>
          <w:szCs w:val="24"/>
        </w:rPr>
        <w:t xml:space="preserve"> Российской Федерации Заказчиком.</w:t>
      </w:r>
      <w:r w:rsidRPr="00FF2135">
        <w:rPr>
          <w:b/>
          <w:bCs/>
          <w:sz w:val="24"/>
          <w:szCs w:val="24"/>
        </w:rPr>
        <w:t xml:space="preserve"> </w:t>
      </w:r>
    </w:p>
    <w:p w:rsidR="00CC31D2" w:rsidRPr="00FF2135" w:rsidRDefault="00CC31D2" w:rsidP="001676E7">
      <w:pPr>
        <w:widowControl w:val="0"/>
        <w:autoSpaceDE w:val="0"/>
        <w:autoSpaceDN w:val="0"/>
        <w:adjustRightInd w:val="0"/>
        <w:ind w:firstLine="540"/>
        <w:jc w:val="both"/>
        <w:rPr>
          <w:sz w:val="24"/>
          <w:szCs w:val="24"/>
        </w:rPr>
      </w:pPr>
    </w:p>
    <w:p w:rsidR="00CC31D2" w:rsidRPr="00FF2135" w:rsidRDefault="00CC31D2" w:rsidP="00417AFA">
      <w:pPr>
        <w:widowControl w:val="0"/>
        <w:autoSpaceDE w:val="0"/>
        <w:autoSpaceDN w:val="0"/>
        <w:adjustRightInd w:val="0"/>
        <w:ind w:firstLine="540"/>
        <w:jc w:val="center"/>
        <w:outlineLvl w:val="1"/>
        <w:rPr>
          <w:b/>
          <w:bCs/>
          <w:sz w:val="24"/>
          <w:szCs w:val="24"/>
        </w:rPr>
      </w:pPr>
      <w:bookmarkStart w:id="11" w:name="Par97"/>
      <w:bookmarkEnd w:id="11"/>
      <w:r w:rsidRPr="00FF2135">
        <w:rPr>
          <w:b/>
          <w:bCs/>
          <w:sz w:val="24"/>
          <w:szCs w:val="24"/>
        </w:rPr>
        <w:t>3. Порядок поставки товара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3.1. Поставка товара осуществляется  силами и за счет средств Поставщика.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ю его порчу при транспортировке и хранении.</w:t>
      </w:r>
      <w:r w:rsidR="00D57448" w:rsidRPr="00FF2135">
        <w:rPr>
          <w:sz w:val="24"/>
          <w:szCs w:val="24"/>
          <w:lang w:eastAsia="ru-RU"/>
        </w:rPr>
        <w:t xml:space="preserve"> </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xml:space="preserve">- счет и/или счет-фактуру, </w:t>
      </w:r>
      <w:proofErr w:type="gramStart"/>
      <w:r w:rsidRPr="00FF2135">
        <w:rPr>
          <w:sz w:val="24"/>
          <w:szCs w:val="24"/>
        </w:rPr>
        <w:t>выставленную</w:t>
      </w:r>
      <w:proofErr w:type="gramEnd"/>
      <w:r w:rsidRPr="00FF2135">
        <w:rPr>
          <w:sz w:val="24"/>
          <w:szCs w:val="24"/>
        </w:rPr>
        <w:t xml:space="preserve"> Заказчику;</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rsidR="00CC31D2" w:rsidRPr="009E7133" w:rsidRDefault="00CC31D2" w:rsidP="001676E7">
      <w:pPr>
        <w:widowControl w:val="0"/>
        <w:autoSpaceDE w:val="0"/>
        <w:autoSpaceDN w:val="0"/>
        <w:adjustRightInd w:val="0"/>
        <w:ind w:firstLine="540"/>
        <w:jc w:val="center"/>
        <w:outlineLvl w:val="1"/>
        <w:rPr>
          <w:sz w:val="24"/>
          <w:szCs w:val="24"/>
        </w:rPr>
      </w:pPr>
    </w:p>
    <w:p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УПД</w:t>
      </w:r>
      <w:r w:rsidR="003C55C4" w:rsidRPr="009F4912">
        <w:rPr>
          <w:color w:val="000000"/>
          <w:sz w:val="24"/>
          <w:szCs w:val="24"/>
        </w:rPr>
        <w:t xml:space="preserve"> </w:t>
      </w:r>
      <w:r w:rsidR="003C55C4" w:rsidRPr="009F4912">
        <w:rPr>
          <w:sz w:val="24"/>
          <w:szCs w:val="24"/>
        </w:rPr>
        <w:t>или акта приема – передачи</w:t>
      </w:r>
      <w:r w:rsidRPr="009F4912">
        <w:rPr>
          <w:color w:val="000000"/>
          <w:sz w:val="24"/>
          <w:szCs w:val="24"/>
        </w:rPr>
        <w:t>.</w:t>
      </w:r>
    </w:p>
    <w:p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(семи)  рабочих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67CA4" w:rsidRPr="00FF2135" w:rsidRDefault="00CA1ADD" w:rsidP="00567CA4">
      <w:pPr>
        <w:ind w:firstLine="600"/>
        <w:jc w:val="both"/>
        <w:rPr>
          <w:sz w:val="24"/>
          <w:szCs w:val="24"/>
        </w:rPr>
      </w:pPr>
      <w:bookmarkStart w:id="12"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3" w:name="_Hlk171248285"/>
      <w:r w:rsidR="001A7C4F" w:rsidRPr="009F4912">
        <w:rPr>
          <w:sz w:val="24"/>
          <w:szCs w:val="24"/>
        </w:rPr>
        <w:t>приемки товаров, работ, услуг по ф.0510452</w:t>
      </w:r>
      <w:bookmarkEnd w:id="13"/>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2"/>
    </w:p>
    <w:p w:rsidR="00567CA4" w:rsidRPr="002227E4" w:rsidRDefault="00922F4E" w:rsidP="00567CA4">
      <w:pPr>
        <w:ind w:firstLine="600"/>
        <w:jc w:val="both"/>
        <w:rPr>
          <w:sz w:val="24"/>
          <w:szCs w:val="24"/>
        </w:rPr>
      </w:pPr>
      <w:bookmarkStart w:id="14"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ад Заказчика в течение 7 (семи)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2227E4" w:rsidRDefault="00922F4E" w:rsidP="00567CA4">
      <w:pPr>
        <w:ind w:firstLine="600"/>
        <w:jc w:val="both"/>
        <w:rPr>
          <w:sz w:val="24"/>
          <w:szCs w:val="24"/>
        </w:rPr>
      </w:pPr>
      <w:r w:rsidRPr="002227E4">
        <w:rPr>
          <w:sz w:val="24"/>
          <w:szCs w:val="24"/>
        </w:rPr>
        <w:t xml:space="preserve">4.5. </w:t>
      </w:r>
      <w:r w:rsidR="00567CA4" w:rsidRPr="002227E4">
        <w:rPr>
          <w:sz w:val="24"/>
          <w:szCs w:val="24"/>
        </w:rPr>
        <w:t>В случае</w:t>
      </w:r>
      <w:proofErr w:type="gramStart"/>
      <w:r w:rsidR="00567CA4" w:rsidRPr="002227E4">
        <w:rPr>
          <w:sz w:val="24"/>
          <w:szCs w:val="24"/>
        </w:rPr>
        <w:t>,</w:t>
      </w:r>
      <w:proofErr w:type="gramEnd"/>
      <w:r w:rsidR="00567CA4" w:rsidRPr="002227E4">
        <w:rPr>
          <w:sz w:val="24"/>
          <w:szCs w:val="24"/>
        </w:rPr>
        <w:t xml:space="preserve">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w:t>
      </w:r>
      <w:r w:rsidR="00567CA4" w:rsidRPr="002227E4">
        <w:rPr>
          <w:sz w:val="24"/>
          <w:szCs w:val="24"/>
        </w:rPr>
        <w:lastRenderedPageBreak/>
        <w:t xml:space="preserve">(мотивированный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3C06C4" w:rsidRPr="000701F1" w:rsidRDefault="003C06C4" w:rsidP="003C06C4">
      <w:pPr>
        <w:tabs>
          <w:tab w:val="left" w:pos="9180"/>
        </w:tabs>
        <w:ind w:firstLine="600"/>
        <w:jc w:val="both"/>
        <w:rPr>
          <w:sz w:val="24"/>
          <w:szCs w:val="24"/>
        </w:rPr>
      </w:pPr>
      <w:bookmarkStart w:id="15" w:name="_Hlk171247650"/>
      <w:bookmarkStart w:id="16" w:name="_Hlk171247551"/>
      <w:bookmarkEnd w:id="14"/>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w:t>
      </w:r>
      <w:proofErr w:type="gramStart"/>
      <w:r w:rsidRPr="000701F1">
        <w:rPr>
          <w:sz w:val="24"/>
          <w:szCs w:val="24"/>
        </w:rPr>
        <w:t>с даты</w:t>
      </w:r>
      <w:proofErr w:type="gramEnd"/>
      <w:r w:rsidRPr="000701F1">
        <w:rPr>
          <w:sz w:val="24"/>
          <w:szCs w:val="24"/>
        </w:rPr>
        <w:t xml:space="preserve"> его получения. </w:t>
      </w:r>
    </w:p>
    <w:p w:rsidR="002C1B78" w:rsidRPr="00837B4C" w:rsidRDefault="002C1B78" w:rsidP="003C06C4">
      <w:pPr>
        <w:tabs>
          <w:tab w:val="left" w:pos="9180"/>
        </w:tabs>
        <w:ind w:firstLine="600"/>
        <w:jc w:val="both"/>
        <w:rPr>
          <w:sz w:val="24"/>
          <w:szCs w:val="24"/>
          <w:highlight w:val="green"/>
        </w:rPr>
      </w:pPr>
      <w:bookmarkStart w:id="17" w:name="_Hlk171248338"/>
      <w:r w:rsidRPr="000701F1">
        <w:rPr>
          <w:sz w:val="24"/>
          <w:szCs w:val="24"/>
        </w:rPr>
        <w:t xml:space="preserve">Заказчик подписывает </w:t>
      </w:r>
      <w:bookmarkStart w:id="18" w:name="_Hlk171247482"/>
      <w:r w:rsidRPr="000701F1">
        <w:rPr>
          <w:sz w:val="24"/>
          <w:szCs w:val="24"/>
        </w:rPr>
        <w:t xml:space="preserve">акт приемки товаров, работ, услуг по ф.0510452 </w:t>
      </w:r>
      <w:bookmarkEnd w:id="18"/>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w:t>
      </w:r>
      <w:proofErr w:type="gramStart"/>
      <w:r w:rsidRPr="000701F1">
        <w:rPr>
          <w:sz w:val="24"/>
          <w:szCs w:val="24"/>
        </w:rPr>
        <w:t>с даты</w:t>
      </w:r>
      <w:proofErr w:type="gramEnd"/>
      <w:r w:rsidRPr="000701F1">
        <w:rPr>
          <w:sz w:val="24"/>
          <w:szCs w:val="24"/>
        </w:rPr>
        <w:t xml:space="preserve"> его получения Заказчиком подписанного Поставщиком акта приемки товаров</w:t>
      </w:r>
      <w:r w:rsidRPr="009F4912">
        <w:rPr>
          <w:sz w:val="24"/>
          <w:szCs w:val="24"/>
        </w:rPr>
        <w:t>, работ, услуг по ф.0510452.</w:t>
      </w:r>
      <w:bookmarkEnd w:id="15"/>
    </w:p>
    <w:bookmarkEnd w:id="16"/>
    <w:bookmarkEnd w:id="17"/>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5.2.2. Сообщать в письменной форме Поставщику о недостатках, обнаруженных в ходе поставки Товара</w:t>
      </w:r>
      <w:r w:rsidR="00FF2135">
        <w:rPr>
          <w:sz w:val="24"/>
          <w:szCs w:val="24"/>
        </w:rPr>
        <w:t>.</w:t>
      </w:r>
      <w:r w:rsidRPr="00541B66">
        <w:rPr>
          <w:sz w:val="24"/>
          <w:szCs w:val="24"/>
        </w:rPr>
        <w:t xml:space="preserve"> </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lastRenderedPageBreak/>
        <w:t>5.2.3. Своевременно принять и оплатить поставленный Товар надлежащего качества в соответствии с Контрактом.</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rsidR="00CC31D2" w:rsidRPr="00FF2135" w:rsidRDefault="00CC31D2" w:rsidP="001676E7">
      <w:pPr>
        <w:widowControl w:val="0"/>
        <w:autoSpaceDE w:val="0"/>
        <w:autoSpaceDN w:val="0"/>
        <w:adjustRightInd w:val="0"/>
        <w:ind w:firstLine="540"/>
        <w:jc w:val="both"/>
        <w:rPr>
          <w:sz w:val="24"/>
          <w:szCs w:val="24"/>
        </w:rPr>
      </w:pPr>
      <w:bookmarkStart w:id="19" w:name="Par758"/>
      <w:bookmarkEnd w:id="19"/>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rsidR="00CC31D2" w:rsidRPr="009E7133" w:rsidRDefault="00CC31D2" w:rsidP="001676E7">
      <w:pPr>
        <w:widowControl w:val="0"/>
        <w:autoSpaceDE w:val="0"/>
        <w:autoSpaceDN w:val="0"/>
        <w:adjustRightInd w:val="0"/>
        <w:ind w:firstLine="540"/>
        <w:jc w:val="both"/>
        <w:rPr>
          <w:sz w:val="24"/>
          <w:szCs w:val="24"/>
        </w:rPr>
      </w:pPr>
      <w:bookmarkStart w:id="20" w:name="Par760"/>
      <w:bookmarkEnd w:id="20"/>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rsidR="00CC31D2" w:rsidRDefault="00CC31D2" w:rsidP="001676E7">
      <w:pPr>
        <w:widowControl w:val="0"/>
        <w:autoSpaceDE w:val="0"/>
        <w:autoSpaceDN w:val="0"/>
        <w:adjustRightInd w:val="0"/>
        <w:ind w:firstLine="540"/>
        <w:jc w:val="both"/>
        <w:rPr>
          <w:sz w:val="24"/>
          <w:szCs w:val="24"/>
        </w:rPr>
      </w:pPr>
    </w:p>
    <w:p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rsidR="00CC31D2" w:rsidRDefault="00CC31D2" w:rsidP="00492FC1">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w:t>
      </w:r>
      <w:proofErr w:type="gramStart"/>
      <w:r w:rsidRPr="009E7133">
        <w:rPr>
          <w:sz w:val="24"/>
          <w:szCs w:val="24"/>
        </w:rPr>
        <w:t>числе</w:t>
      </w:r>
      <w:proofErr w:type="gramEnd"/>
      <w:r w:rsidRPr="009E7133">
        <w:rPr>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Pr>
          <w:sz w:val="24"/>
          <w:szCs w:val="24"/>
        </w:rPr>
        <w:t xml:space="preserve">         </w:t>
      </w:r>
    </w:p>
    <w:p w:rsidR="00B64396" w:rsidRDefault="00CC31D2" w:rsidP="00B64396">
      <w:pPr>
        <w:autoSpaceDE w:val="0"/>
        <w:autoSpaceDN w:val="0"/>
        <w:adjustRightInd w:val="0"/>
        <w:ind w:firstLine="567"/>
        <w:jc w:val="both"/>
        <w:rPr>
          <w:sz w:val="24"/>
          <w:szCs w:val="24"/>
        </w:rPr>
      </w:pPr>
      <w:r w:rsidRPr="00492FC1">
        <w:rPr>
          <w:sz w:val="24"/>
          <w:szCs w:val="24"/>
        </w:rPr>
        <w:t xml:space="preserve">6.4. Остаточный срок годности товара не менее </w:t>
      </w:r>
      <w:r w:rsidR="00D970F5">
        <w:rPr>
          <w:sz w:val="24"/>
          <w:szCs w:val="24"/>
        </w:rPr>
        <w:t>4 лет</w:t>
      </w:r>
      <w:r w:rsidRPr="00492FC1">
        <w:rPr>
          <w:sz w:val="24"/>
          <w:szCs w:val="24"/>
        </w:rPr>
        <w:t xml:space="preserve"> на момент поставки Заказчику.</w:t>
      </w:r>
    </w:p>
    <w:p w:rsidR="005E084C" w:rsidRDefault="005E084C" w:rsidP="005E0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rsidR="004A3538" w:rsidRPr="00997707" w:rsidRDefault="004A3538" w:rsidP="004A3538">
      <w:pPr>
        <w:shd w:val="clear" w:color="auto" w:fill="FCFCFC"/>
        <w:suppressAutoHyphens w:val="0"/>
        <w:outlineLvl w:val="0"/>
        <w:rPr>
          <w:bCs/>
          <w:kern w:val="36"/>
          <w:sz w:val="24"/>
          <w:szCs w:val="24"/>
          <w:lang w:eastAsia="ru-RU"/>
        </w:rPr>
      </w:pPr>
      <w:r w:rsidRPr="00997707">
        <w:rPr>
          <w:bCs/>
          <w:kern w:val="36"/>
          <w:sz w:val="24"/>
          <w:szCs w:val="24"/>
          <w:lang w:eastAsia="ru-RU"/>
        </w:rPr>
        <w:t xml:space="preserve">Единые санитарно-эпидемиологические и гигиенические требования к продукции (товарам), подлежащей санитарно-эпидемиологическому надзору (контролю)​ от </w:t>
      </w:r>
      <w:r w:rsidRPr="00997707">
        <w:rPr>
          <w:bCs/>
          <w:sz w:val="24"/>
          <w:szCs w:val="24"/>
          <w:shd w:val="clear" w:color="auto" w:fill="FCFCFC"/>
        </w:rPr>
        <w:t xml:space="preserve">28 мая 2010 года ​№ 299, глава </w:t>
      </w:r>
      <w:r w:rsidRPr="00997707">
        <w:rPr>
          <w:bCs/>
          <w:sz w:val="24"/>
          <w:szCs w:val="24"/>
          <w:shd w:val="clear" w:color="auto" w:fill="FCFCFC"/>
          <w:lang w:val="en-US"/>
        </w:rPr>
        <w:t>II</w:t>
      </w:r>
      <w:r w:rsidRPr="00997707">
        <w:rPr>
          <w:bCs/>
          <w:sz w:val="24"/>
          <w:szCs w:val="24"/>
          <w:shd w:val="clear" w:color="auto" w:fill="FCFCFC"/>
        </w:rPr>
        <w:t xml:space="preserve"> раздел 19.</w:t>
      </w:r>
    </w:p>
    <w:p w:rsidR="005E084C" w:rsidRDefault="005E084C" w:rsidP="00997707">
      <w:pPr>
        <w:autoSpaceDE w:val="0"/>
        <w:autoSpaceDN w:val="0"/>
        <w:adjustRightInd w:val="0"/>
        <w:jc w:val="both"/>
        <w:rPr>
          <w:sz w:val="24"/>
          <w:szCs w:val="24"/>
        </w:rPr>
      </w:pPr>
      <w:r w:rsidRPr="00037874">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rsidR="00751E9A" w:rsidRPr="00FF2135" w:rsidRDefault="00751E9A" w:rsidP="00B64396">
      <w:pPr>
        <w:autoSpaceDE w:val="0"/>
        <w:autoSpaceDN w:val="0"/>
        <w:adjustRightInd w:val="0"/>
        <w:ind w:firstLine="567"/>
        <w:jc w:val="both"/>
        <w:rPr>
          <w:sz w:val="24"/>
          <w:szCs w:val="24"/>
        </w:rPr>
      </w:pPr>
      <w:r w:rsidRPr="00FF2135">
        <w:rPr>
          <w:sz w:val="24"/>
          <w:szCs w:val="24"/>
        </w:rPr>
        <w:t>6.</w:t>
      </w:r>
      <w:r w:rsidR="005E084C">
        <w:rPr>
          <w:sz w:val="24"/>
          <w:szCs w:val="24"/>
        </w:rPr>
        <w:t>6</w:t>
      </w:r>
      <w:r w:rsidRPr="00FF2135">
        <w:rPr>
          <w:sz w:val="24"/>
          <w:szCs w:val="24"/>
        </w:rPr>
        <w:t>.</w:t>
      </w:r>
      <w:r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Pr="00FF2135">
        <w:rPr>
          <w:sz w:val="24"/>
          <w:szCs w:val="24"/>
          <w:lang w:eastAsia="ru-RU"/>
        </w:rPr>
        <w:t>деклараци</w:t>
      </w:r>
      <w:r w:rsidR="00AC261F" w:rsidRPr="00FF2135">
        <w:rPr>
          <w:sz w:val="24"/>
          <w:szCs w:val="24"/>
          <w:lang w:eastAsia="ru-RU"/>
        </w:rPr>
        <w:t xml:space="preserve">я о соответствии, </w:t>
      </w:r>
      <w:r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rsidR="00CC31D2" w:rsidRDefault="00CC31D2" w:rsidP="003B62F5">
      <w:pPr>
        <w:widowControl w:val="0"/>
        <w:autoSpaceDE w:val="0"/>
        <w:autoSpaceDN w:val="0"/>
        <w:adjustRightInd w:val="0"/>
        <w:outlineLvl w:val="1"/>
        <w:rPr>
          <w:b/>
          <w:bCs/>
          <w:sz w:val="24"/>
          <w:szCs w:val="24"/>
        </w:rPr>
      </w:pPr>
      <w:bookmarkStart w:id="21" w:name="Par177"/>
      <w:bookmarkEnd w:id="21"/>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2" w:name="Par203"/>
      <w:bookmarkEnd w:id="22"/>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3" w:name="OLE_LINK1"/>
      <w:r w:rsidRPr="009E7133">
        <w:rPr>
          <w:sz w:val="24"/>
          <w:szCs w:val="24"/>
        </w:rPr>
        <w:t xml:space="preserve">7.1. Сторона, нарушившая условия настоящего Контракта, возмещает другой стороне реальный ущерб. </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w:t>
      </w:r>
      <w:proofErr w:type="gramStart"/>
      <w:r>
        <w:rPr>
          <w:sz w:val="24"/>
          <w:szCs w:val="24"/>
        </w:rPr>
        <w:t xml:space="preserve">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Pr>
          <w:sz w:val="24"/>
          <w:szCs w:val="24"/>
        </w:rPr>
        <w:t xml:space="preserve"> </w:t>
      </w:r>
      <w:proofErr w:type="gramStart"/>
      <w:r>
        <w:rPr>
          <w:sz w:val="24"/>
          <w:szCs w:val="24"/>
        </w:rPr>
        <w:t>исполненных</w:t>
      </w:r>
      <w:proofErr w:type="gramEnd"/>
      <w:r>
        <w:rPr>
          <w:sz w:val="24"/>
          <w:szCs w:val="24"/>
        </w:rPr>
        <w:t xml:space="preserve"> поставщиком.</w:t>
      </w:r>
    </w:p>
    <w:p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3"/>
    <w:p w:rsidR="00CC31D2" w:rsidRPr="009E7133" w:rsidRDefault="00CC31D2" w:rsidP="003B62F5">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bookmarkStart w:id="24" w:name="Par223"/>
      <w:bookmarkStart w:id="25" w:name="Par880"/>
      <w:bookmarkEnd w:id="24"/>
      <w:bookmarkEnd w:id="25"/>
      <w:r w:rsidRPr="009E7133">
        <w:rPr>
          <w:b/>
          <w:bCs/>
          <w:sz w:val="24"/>
          <w:szCs w:val="24"/>
        </w:rPr>
        <w:t>8. Срок действия, порядок изменения и расторжения Контракта</w:t>
      </w:r>
    </w:p>
    <w:p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lastRenderedPageBreak/>
        <w:t>8</w:t>
      </w:r>
      <w:r w:rsidRPr="005E084C">
        <w:rPr>
          <w:color w:val="000000"/>
          <w:sz w:val="24"/>
          <w:szCs w:val="24"/>
          <w:lang w:eastAsia="en-US"/>
        </w:rPr>
        <w:t xml:space="preserve">.1. </w:t>
      </w:r>
      <w:r w:rsidRPr="005E084C">
        <w:rPr>
          <w:sz w:val="24"/>
          <w:szCs w:val="24"/>
        </w:rPr>
        <w:t>Настоящий Контра</w:t>
      </w:r>
      <w:proofErr w:type="gramStart"/>
      <w:r w:rsidRPr="005E084C">
        <w:rPr>
          <w:sz w:val="24"/>
          <w:szCs w:val="24"/>
        </w:rPr>
        <w:t>кт вст</w:t>
      </w:r>
      <w:proofErr w:type="gramEnd"/>
      <w:r w:rsidRPr="005E084C">
        <w:rPr>
          <w:sz w:val="24"/>
          <w:szCs w:val="24"/>
        </w:rPr>
        <w:t xml:space="preserve">упает в силу с момента его заключения и действует по </w:t>
      </w:r>
      <w:r w:rsidR="0014328A" w:rsidRPr="005E084C">
        <w:rPr>
          <w:sz w:val="24"/>
          <w:szCs w:val="24"/>
        </w:rPr>
        <w:t>31.</w:t>
      </w:r>
      <w:r w:rsidR="005E084C" w:rsidRPr="005E084C">
        <w:rPr>
          <w:sz w:val="24"/>
          <w:szCs w:val="24"/>
        </w:rPr>
        <w:t>12</w:t>
      </w:r>
      <w:r w:rsidR="0014328A" w:rsidRPr="005E084C">
        <w:rPr>
          <w:sz w:val="24"/>
          <w:szCs w:val="24"/>
        </w:rPr>
        <w:t>.202</w:t>
      </w:r>
      <w:r w:rsidR="005E084C" w:rsidRPr="005E084C">
        <w:rPr>
          <w:sz w:val="24"/>
          <w:szCs w:val="24"/>
        </w:rPr>
        <w:t>6</w:t>
      </w:r>
      <w:r w:rsidR="0014328A" w:rsidRPr="005E084C">
        <w:rPr>
          <w:sz w:val="24"/>
          <w:szCs w:val="24"/>
        </w:rPr>
        <w:t xml:space="preserve"> </w:t>
      </w:r>
      <w:r w:rsidRPr="005E084C">
        <w:rPr>
          <w:sz w:val="24"/>
          <w:szCs w:val="24"/>
        </w:rPr>
        <w:t>года.</w:t>
      </w:r>
    </w:p>
    <w:p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037874" w:rsidRDefault="00705FA5" w:rsidP="00705FA5">
      <w:pPr>
        <w:ind w:firstLine="540"/>
        <w:jc w:val="both"/>
        <w:rPr>
          <w:color w:val="000000"/>
          <w:sz w:val="24"/>
          <w:szCs w:val="24"/>
        </w:rPr>
      </w:pPr>
      <w:r w:rsidRPr="00541B66">
        <w:rPr>
          <w:color w:val="000000"/>
          <w:sz w:val="24"/>
          <w:szCs w:val="24"/>
        </w:rPr>
        <w:t xml:space="preserve">8.4. Заказчик вправе в одностороннем порядке отказаться от </w:t>
      </w:r>
      <w:r w:rsidRPr="00037874">
        <w:rPr>
          <w:color w:val="000000"/>
          <w:sz w:val="24"/>
          <w:szCs w:val="24"/>
        </w:rPr>
        <w:t xml:space="preserve">исполнения Контракта </w:t>
      </w:r>
      <w:r w:rsidR="00BD220B" w:rsidRPr="00037874">
        <w:rPr>
          <w:color w:val="000000"/>
          <w:sz w:val="24"/>
          <w:szCs w:val="24"/>
        </w:rPr>
        <w:t xml:space="preserve">в том числе, </w:t>
      </w:r>
      <w:proofErr w:type="gramStart"/>
      <w:r w:rsidR="00BD220B" w:rsidRPr="00037874">
        <w:rPr>
          <w:color w:val="000000"/>
          <w:sz w:val="24"/>
          <w:szCs w:val="24"/>
        </w:rPr>
        <w:t>но</w:t>
      </w:r>
      <w:proofErr w:type="gramEnd"/>
      <w:r w:rsidR="00BD220B" w:rsidRPr="00037874">
        <w:rPr>
          <w:color w:val="000000"/>
          <w:sz w:val="24"/>
          <w:szCs w:val="24"/>
        </w:rPr>
        <w:t xml:space="preserve"> не ограничиваясь, в следующих случаях</w:t>
      </w:r>
      <w:r w:rsidRPr="00037874">
        <w:rPr>
          <w:color w:val="000000"/>
          <w:sz w:val="24"/>
          <w:szCs w:val="24"/>
        </w:rPr>
        <w:t>:</w:t>
      </w:r>
    </w:p>
    <w:p w:rsidR="00705FA5" w:rsidRPr="00037874" w:rsidRDefault="00705FA5" w:rsidP="00705FA5">
      <w:pPr>
        <w:ind w:firstLine="708"/>
        <w:jc w:val="both"/>
        <w:rPr>
          <w:sz w:val="24"/>
          <w:szCs w:val="24"/>
        </w:rPr>
      </w:pPr>
      <w:r w:rsidRPr="00037874">
        <w:rPr>
          <w:sz w:val="24"/>
          <w:szCs w:val="24"/>
        </w:rPr>
        <w:t>- неоднократного нарушения сроков поставки товаров;</w:t>
      </w:r>
    </w:p>
    <w:p w:rsidR="00705FA5" w:rsidRPr="00541B66" w:rsidRDefault="00705FA5" w:rsidP="00705FA5">
      <w:pPr>
        <w:ind w:firstLine="708"/>
        <w:jc w:val="both"/>
        <w:rPr>
          <w:sz w:val="24"/>
          <w:szCs w:val="24"/>
        </w:rPr>
      </w:pPr>
      <w:r w:rsidRPr="00037874">
        <w:rPr>
          <w:sz w:val="24"/>
          <w:szCs w:val="24"/>
        </w:rPr>
        <w:t>- в случае поставки товаров ненадлежащего качества с недостатками</w:t>
      </w:r>
      <w:r w:rsidRPr="00541B66">
        <w:rPr>
          <w:sz w:val="24"/>
          <w:szCs w:val="24"/>
        </w:rPr>
        <w:t xml:space="preserve">, которые не могут быть устранены в приемлемый для Заказчика срок; </w:t>
      </w:r>
    </w:p>
    <w:p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rsidR="00705FA5" w:rsidRPr="00541B66" w:rsidRDefault="00705FA5" w:rsidP="00705FA5">
      <w:pPr>
        <w:ind w:firstLine="708"/>
        <w:jc w:val="both"/>
        <w:rPr>
          <w:sz w:val="24"/>
          <w:szCs w:val="24"/>
        </w:rPr>
      </w:pPr>
      <w:r w:rsidRPr="00541B66">
        <w:rPr>
          <w:sz w:val="24"/>
          <w:szCs w:val="24"/>
        </w:rPr>
        <w:t xml:space="preserve">- в случае </w:t>
      </w:r>
      <w:proofErr w:type="gramStart"/>
      <w:r w:rsidRPr="00541B66">
        <w:rPr>
          <w:sz w:val="24"/>
          <w:szCs w:val="24"/>
        </w:rPr>
        <w:t>установления факта проведения ликвидации Поставщика</w:t>
      </w:r>
      <w:proofErr w:type="gramEnd"/>
      <w:r w:rsidRPr="00541B66">
        <w:rPr>
          <w:sz w:val="24"/>
          <w:szCs w:val="24"/>
        </w:rPr>
        <w:t xml:space="preserve"> или проведения в отношении него процедуры банкротства; </w:t>
      </w:r>
    </w:p>
    <w:p w:rsidR="00705FA5" w:rsidRPr="00541B66" w:rsidRDefault="00705FA5" w:rsidP="00705FA5">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541B66">
        <w:rPr>
          <w:sz w:val="24"/>
          <w:szCs w:val="24"/>
        </w:rPr>
        <w:t>истечении</w:t>
      </w:r>
      <w:proofErr w:type="gramEnd"/>
      <w:r w:rsidRPr="00541B66">
        <w:rPr>
          <w:sz w:val="24"/>
          <w:szCs w:val="24"/>
        </w:rPr>
        <w:t xml:space="preserve"> которого они остались не устранёнными;</w:t>
      </w:r>
    </w:p>
    <w:p w:rsidR="00705FA5" w:rsidRPr="00541B66" w:rsidRDefault="00705FA5" w:rsidP="00705FA5">
      <w:pPr>
        <w:ind w:firstLine="708"/>
        <w:jc w:val="both"/>
        <w:rPr>
          <w:sz w:val="24"/>
          <w:szCs w:val="24"/>
        </w:rPr>
      </w:pPr>
      <w:r w:rsidRPr="00541B66">
        <w:rPr>
          <w:sz w:val="24"/>
          <w:szCs w:val="24"/>
        </w:rPr>
        <w:t xml:space="preserve">Решение Заказчика об одностороннем отказе от исполнения Контракта вступает в </w:t>
      </w:r>
      <w:proofErr w:type="gramStart"/>
      <w:r w:rsidRPr="00541B66">
        <w:rPr>
          <w:sz w:val="24"/>
          <w:szCs w:val="24"/>
        </w:rPr>
        <w:t>силу</w:t>
      </w:r>
      <w:proofErr w:type="gramEnd"/>
      <w:r w:rsidRPr="00541B66">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05FA5" w:rsidRPr="00541B66" w:rsidRDefault="00705FA5" w:rsidP="00705FA5">
      <w:pPr>
        <w:autoSpaceDE w:val="0"/>
        <w:autoSpaceDN w:val="0"/>
        <w:ind w:firstLine="600"/>
        <w:jc w:val="both"/>
        <w:rPr>
          <w:sz w:val="24"/>
          <w:szCs w:val="24"/>
        </w:rPr>
      </w:pPr>
      <w:bookmarkStart w:id="26"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6"/>
    </w:p>
    <w:p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и  пунктом 5 статьи 78.1 БК РФ.</w:t>
      </w: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7" w:name="Par864"/>
      <w:bookmarkEnd w:id="27"/>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9.1. </w:t>
      </w:r>
      <w:proofErr w:type="gramStart"/>
      <w:r w:rsidRPr="009E7133">
        <w:rPr>
          <w:sz w:val="24"/>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w:t>
      </w:r>
      <w:proofErr w:type="gramEnd"/>
      <w:r w:rsidRPr="009E7133">
        <w:rPr>
          <w:sz w:val="24"/>
          <w:szCs w:val="24"/>
        </w:rPr>
        <w:t xml:space="preserve">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31D2" w:rsidRPr="009E7133" w:rsidRDefault="00CC31D2" w:rsidP="001676E7">
      <w:pPr>
        <w:widowControl w:val="0"/>
        <w:autoSpaceDE w:val="0"/>
        <w:autoSpaceDN w:val="0"/>
        <w:adjustRightInd w:val="0"/>
        <w:jc w:val="both"/>
        <w:rPr>
          <w:b/>
          <w:bCs/>
          <w:sz w:val="24"/>
          <w:szCs w:val="24"/>
        </w:rPr>
      </w:pPr>
    </w:p>
    <w:p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10.1. В случае возникновения любых противоречий, претензий и разногласий, а </w:t>
      </w:r>
      <w:r w:rsidRPr="00541B66">
        <w:rPr>
          <w:sz w:val="24"/>
          <w:szCs w:val="24"/>
        </w:rPr>
        <w:lastRenderedPageBreak/>
        <w:t xml:space="preserve">также споров, связанных с исполнением Контракта, Стороны </w:t>
      </w:r>
      <w:proofErr w:type="gramStart"/>
      <w:r w:rsidRPr="00541B66">
        <w:rPr>
          <w:sz w:val="24"/>
          <w:szCs w:val="24"/>
        </w:rPr>
        <w:t>предпринимают усилия</w:t>
      </w:r>
      <w:proofErr w:type="gramEnd"/>
      <w:r w:rsidRPr="00541B66">
        <w:rPr>
          <w:sz w:val="24"/>
          <w:szCs w:val="24"/>
        </w:rPr>
        <w:t xml:space="preserve"> для урегулирования таких противоречий, претензий и раз</w:t>
      </w:r>
      <w:r w:rsidR="00FF2135">
        <w:rPr>
          <w:sz w:val="24"/>
          <w:szCs w:val="24"/>
        </w:rPr>
        <w:t>ногласий в добровольном порядке.</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541B66">
        <w:rPr>
          <w:sz w:val="24"/>
          <w:szCs w:val="24"/>
        </w:rPr>
        <w:t>с даты</w:t>
      </w:r>
      <w:proofErr w:type="gramEnd"/>
      <w:r w:rsidRPr="00541B66">
        <w:rPr>
          <w:sz w:val="24"/>
          <w:szCs w:val="24"/>
        </w:rPr>
        <w:t xml:space="preserve"> ее получения. </w:t>
      </w:r>
    </w:p>
    <w:p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CC31D2" w:rsidRDefault="00CC31D2" w:rsidP="006A0B22">
      <w:pPr>
        <w:jc w:val="center"/>
        <w:rPr>
          <w:b/>
          <w:bCs/>
          <w:sz w:val="24"/>
          <w:szCs w:val="24"/>
        </w:rPr>
      </w:pPr>
    </w:p>
    <w:p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rsidR="00CC31D2" w:rsidRPr="009E7133" w:rsidRDefault="00CC31D2" w:rsidP="003566B0">
      <w:pPr>
        <w:tabs>
          <w:tab w:val="left" w:pos="3000"/>
        </w:tabs>
        <w:ind w:firstLine="539"/>
        <w:jc w:val="both"/>
        <w:rPr>
          <w:sz w:val="24"/>
          <w:szCs w:val="24"/>
        </w:rPr>
      </w:pPr>
      <w:proofErr w:type="gramStart"/>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9E7133">
        <w:rPr>
          <w:sz w:val="24"/>
          <w:szCs w:val="24"/>
        </w:rPr>
        <w:t xml:space="preserve"> неправомерные преимущества или с иной неправомерной целью.</w:t>
      </w:r>
    </w:p>
    <w:p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rsidR="00CC31D2" w:rsidRPr="009E7133" w:rsidRDefault="00CC31D2" w:rsidP="001676E7">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9"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rsidR="00CC31D2" w:rsidRPr="009E7133" w:rsidRDefault="00CC31D2" w:rsidP="0066335E">
      <w:pPr>
        <w:widowControl w:val="0"/>
        <w:autoSpaceDE w:val="0"/>
        <w:autoSpaceDN w:val="0"/>
        <w:adjustRightInd w:val="0"/>
        <w:jc w:val="both"/>
        <w:rPr>
          <w:sz w:val="24"/>
          <w:szCs w:val="24"/>
        </w:rPr>
      </w:pPr>
    </w:p>
    <w:p w:rsidR="00CC31D2" w:rsidRPr="009E7133" w:rsidRDefault="00CC31D2" w:rsidP="0066335E">
      <w:pPr>
        <w:widowControl w:val="0"/>
        <w:autoSpaceDE w:val="0"/>
        <w:autoSpaceDN w:val="0"/>
        <w:adjustRightInd w:val="0"/>
        <w:jc w:val="both"/>
        <w:rPr>
          <w:sz w:val="24"/>
          <w:szCs w:val="24"/>
        </w:rPr>
      </w:pPr>
    </w:p>
    <w:p w:rsidR="00CC31D2" w:rsidRDefault="00CC31D2" w:rsidP="003B62F5">
      <w:pPr>
        <w:widowControl w:val="0"/>
        <w:autoSpaceDE w:val="0"/>
        <w:autoSpaceDN w:val="0"/>
        <w:adjustRightInd w:val="0"/>
        <w:ind w:firstLine="540"/>
        <w:jc w:val="center"/>
        <w:outlineLvl w:val="1"/>
        <w:rPr>
          <w:b/>
          <w:bCs/>
          <w:sz w:val="24"/>
          <w:szCs w:val="24"/>
        </w:rPr>
      </w:pPr>
      <w:bookmarkStart w:id="28" w:name="Par896"/>
      <w:bookmarkEnd w:id="28"/>
      <w:r w:rsidRPr="009E7133">
        <w:rPr>
          <w:b/>
          <w:bCs/>
          <w:sz w:val="24"/>
          <w:szCs w:val="24"/>
        </w:rPr>
        <w:t>13. Адреса, реквизиты и подписи Сторон</w:t>
      </w:r>
    </w:p>
    <w:p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9E7133">
        <w:tc>
          <w:tcPr>
            <w:tcW w:w="5353" w:type="dxa"/>
          </w:tcPr>
          <w:p w:rsidR="00CC31D2" w:rsidRPr="009E7133" w:rsidRDefault="001146B9" w:rsidP="00FD1F68">
            <w:pPr>
              <w:ind w:right="506"/>
              <w:rPr>
                <w:b/>
                <w:bCs/>
                <w:sz w:val="24"/>
                <w:szCs w:val="24"/>
              </w:rPr>
            </w:pPr>
            <w:r w:rsidRPr="000B5C66">
              <w:rPr>
                <w:b/>
                <w:bCs/>
                <w:sz w:val="24"/>
                <w:szCs w:val="24"/>
              </w:rPr>
              <w:t>СПб ГБУЗ «Центр СПИД и инфекционных заболеваний»</w:t>
            </w:r>
          </w:p>
        </w:tc>
        <w:tc>
          <w:tcPr>
            <w:tcW w:w="4740" w:type="dxa"/>
          </w:tcPr>
          <w:p w:rsidR="00CC31D2" w:rsidRPr="005E084C" w:rsidRDefault="00CC31D2" w:rsidP="00EF62FA">
            <w:r w:rsidRPr="005E084C">
              <w:t>____________</w:t>
            </w:r>
          </w:p>
        </w:tc>
      </w:tr>
      <w:tr w:rsidR="00B8130F" w:rsidRPr="009E7133">
        <w:tc>
          <w:tcPr>
            <w:tcW w:w="5353" w:type="dxa"/>
          </w:tcPr>
          <w:p w:rsidR="00B8130F" w:rsidRPr="000B5C66" w:rsidRDefault="00F772A3" w:rsidP="0085570A">
            <w:pPr>
              <w:widowControl w:val="0"/>
              <w:autoSpaceDE w:val="0"/>
              <w:autoSpaceDN w:val="0"/>
              <w:rPr>
                <w:sz w:val="24"/>
                <w:szCs w:val="24"/>
              </w:rPr>
            </w:pPr>
            <w:r>
              <w:rPr>
                <w:sz w:val="24"/>
                <w:szCs w:val="24"/>
              </w:rPr>
              <w:t xml:space="preserve">Адрес: </w:t>
            </w:r>
            <w:r w:rsidRPr="000B5C66">
              <w:rPr>
                <w:sz w:val="24"/>
                <w:szCs w:val="24"/>
              </w:rPr>
              <w:t>190</w:t>
            </w:r>
            <w:r>
              <w:rPr>
                <w:sz w:val="24"/>
                <w:szCs w:val="24"/>
              </w:rPr>
              <w:t>020</w:t>
            </w:r>
            <w:r w:rsidRPr="000B5C66">
              <w:rPr>
                <w:sz w:val="24"/>
                <w:szCs w:val="24"/>
              </w:rPr>
              <w:t xml:space="preserve">, г. Санкт-Петербург, наб. Обводного канала, дом </w:t>
            </w:r>
            <w:r w:rsidRPr="009F4912">
              <w:rPr>
                <w:sz w:val="24"/>
                <w:szCs w:val="24"/>
              </w:rPr>
              <w:t xml:space="preserve">179, литера </w:t>
            </w:r>
            <w:r w:rsidR="003A1B01">
              <w:rPr>
                <w:sz w:val="24"/>
                <w:szCs w:val="24"/>
              </w:rPr>
              <w:t>А</w:t>
            </w:r>
            <w:r w:rsidR="00B8130F" w:rsidRPr="009F4912">
              <w:rPr>
                <w:sz w:val="24"/>
                <w:szCs w:val="24"/>
              </w:rPr>
              <w:t>.</w:t>
            </w:r>
          </w:p>
          <w:p w:rsidR="00B8130F" w:rsidRDefault="00B8130F" w:rsidP="0085570A">
            <w:pPr>
              <w:widowControl w:val="0"/>
              <w:autoSpaceDE w:val="0"/>
              <w:autoSpaceDN w:val="0"/>
              <w:rPr>
                <w:sz w:val="24"/>
                <w:szCs w:val="24"/>
              </w:rPr>
            </w:pPr>
            <w:r w:rsidRPr="000B5C66">
              <w:rPr>
                <w:sz w:val="24"/>
                <w:szCs w:val="24"/>
              </w:rPr>
              <w:t xml:space="preserve">Тел/факс </w:t>
            </w:r>
            <w:r>
              <w:rPr>
                <w:sz w:val="24"/>
                <w:szCs w:val="24"/>
              </w:rPr>
              <w:t xml:space="preserve">8 (812) </w:t>
            </w:r>
            <w:r w:rsidRPr="000B5C66">
              <w:rPr>
                <w:sz w:val="24"/>
                <w:szCs w:val="24"/>
              </w:rPr>
              <w:t>251-08-53</w:t>
            </w:r>
            <w:r>
              <w:rPr>
                <w:sz w:val="24"/>
                <w:szCs w:val="24"/>
              </w:rPr>
              <w:t xml:space="preserve">, </w:t>
            </w:r>
            <w:r w:rsidRPr="009F35E2">
              <w:rPr>
                <w:sz w:val="24"/>
                <w:szCs w:val="24"/>
              </w:rPr>
              <w:t>246-71-12</w:t>
            </w:r>
            <w:r>
              <w:rPr>
                <w:sz w:val="24"/>
                <w:szCs w:val="24"/>
              </w:rPr>
              <w:t>/</w:t>
            </w:r>
            <w:r w:rsidRPr="009F35E2">
              <w:rPr>
                <w:sz w:val="24"/>
                <w:szCs w:val="24"/>
              </w:rPr>
              <w:t>246-70-27</w:t>
            </w:r>
          </w:p>
          <w:p w:rsidR="003A1B01" w:rsidRPr="001E4478" w:rsidRDefault="003A1B01" w:rsidP="003A1B01">
            <w:pPr>
              <w:widowControl w:val="0"/>
              <w:autoSpaceDE w:val="0"/>
              <w:autoSpaceDN w:val="0"/>
              <w:rPr>
                <w:sz w:val="24"/>
                <w:szCs w:val="24"/>
              </w:rPr>
            </w:pPr>
            <w:r w:rsidRPr="003A1B01">
              <w:rPr>
                <w:sz w:val="24"/>
                <w:szCs w:val="24"/>
                <w:lang w:val="en-US"/>
              </w:rPr>
              <w:lastRenderedPageBreak/>
              <w:t>e</w:t>
            </w:r>
            <w:r w:rsidRPr="001E4478">
              <w:rPr>
                <w:sz w:val="24"/>
                <w:szCs w:val="24"/>
              </w:rPr>
              <w:t>-</w:t>
            </w:r>
            <w:r w:rsidRPr="003A1B01">
              <w:rPr>
                <w:sz w:val="24"/>
                <w:szCs w:val="24"/>
                <w:lang w:val="en-US"/>
              </w:rPr>
              <w:t>mail</w:t>
            </w:r>
            <w:r w:rsidRPr="001E4478">
              <w:rPr>
                <w:sz w:val="24"/>
                <w:szCs w:val="24"/>
              </w:rPr>
              <w:t xml:space="preserve">: </w:t>
            </w:r>
            <w:proofErr w:type="spellStart"/>
            <w:r w:rsidRPr="003A1B01">
              <w:rPr>
                <w:sz w:val="24"/>
                <w:szCs w:val="24"/>
                <w:lang w:val="en-US"/>
              </w:rPr>
              <w:t>aidscentr</w:t>
            </w:r>
            <w:proofErr w:type="spellEnd"/>
            <w:r w:rsidRPr="001E4478">
              <w:rPr>
                <w:sz w:val="24"/>
                <w:szCs w:val="24"/>
              </w:rPr>
              <w:t>@</w:t>
            </w:r>
            <w:proofErr w:type="spellStart"/>
            <w:r w:rsidRPr="003A1B01">
              <w:rPr>
                <w:sz w:val="24"/>
                <w:szCs w:val="24"/>
                <w:lang w:val="en-US"/>
              </w:rPr>
              <w:t>zdrav</w:t>
            </w:r>
            <w:proofErr w:type="spellEnd"/>
            <w:r w:rsidRPr="001E4478">
              <w:rPr>
                <w:sz w:val="24"/>
                <w:szCs w:val="24"/>
              </w:rPr>
              <w:t>.</w:t>
            </w:r>
            <w:proofErr w:type="spellStart"/>
            <w:r w:rsidRPr="003A1B01">
              <w:rPr>
                <w:sz w:val="24"/>
                <w:szCs w:val="24"/>
                <w:lang w:val="en-US"/>
              </w:rPr>
              <w:t>spb</w:t>
            </w:r>
            <w:proofErr w:type="spellEnd"/>
            <w:r w:rsidRPr="001E4478">
              <w:rPr>
                <w:sz w:val="24"/>
                <w:szCs w:val="24"/>
              </w:rPr>
              <w:t>.</w:t>
            </w:r>
            <w:proofErr w:type="spellStart"/>
            <w:r w:rsidRPr="003A1B01">
              <w:rPr>
                <w:sz w:val="24"/>
                <w:szCs w:val="24"/>
                <w:lang w:val="en-US"/>
              </w:rPr>
              <w:t>ru</w:t>
            </w:r>
            <w:proofErr w:type="spellEnd"/>
          </w:p>
          <w:p w:rsidR="003A1B01" w:rsidRPr="001E4478" w:rsidRDefault="003A1B01" w:rsidP="003A1B01">
            <w:pPr>
              <w:widowControl w:val="0"/>
              <w:autoSpaceDE w:val="0"/>
              <w:autoSpaceDN w:val="0"/>
              <w:rPr>
                <w:sz w:val="24"/>
                <w:szCs w:val="24"/>
              </w:rPr>
            </w:pPr>
            <w:r w:rsidRPr="003A1B01">
              <w:rPr>
                <w:sz w:val="24"/>
                <w:szCs w:val="24"/>
                <w:lang w:val="en-US"/>
              </w:rPr>
              <w:t>e</w:t>
            </w:r>
            <w:r w:rsidRPr="001E4478">
              <w:rPr>
                <w:sz w:val="24"/>
                <w:szCs w:val="24"/>
              </w:rPr>
              <w:t>-</w:t>
            </w:r>
            <w:r w:rsidRPr="003A1B01">
              <w:rPr>
                <w:sz w:val="24"/>
                <w:szCs w:val="24"/>
                <w:lang w:val="en-US"/>
              </w:rPr>
              <w:t>mail</w:t>
            </w:r>
            <w:r w:rsidRPr="001E4478">
              <w:rPr>
                <w:sz w:val="24"/>
                <w:szCs w:val="24"/>
              </w:rPr>
              <w:t xml:space="preserve">: </w:t>
            </w:r>
            <w:proofErr w:type="spellStart"/>
            <w:r w:rsidRPr="003A1B01">
              <w:rPr>
                <w:sz w:val="24"/>
                <w:szCs w:val="24"/>
                <w:lang w:val="en-US"/>
              </w:rPr>
              <w:t>aidscentr</w:t>
            </w:r>
            <w:proofErr w:type="spellEnd"/>
            <w:r w:rsidRPr="001E4478">
              <w:rPr>
                <w:sz w:val="24"/>
                <w:szCs w:val="24"/>
              </w:rPr>
              <w:t>.</w:t>
            </w:r>
            <w:proofErr w:type="spellStart"/>
            <w:r w:rsidRPr="003A1B01">
              <w:rPr>
                <w:sz w:val="24"/>
                <w:szCs w:val="24"/>
                <w:lang w:val="en-US"/>
              </w:rPr>
              <w:t>sek</w:t>
            </w:r>
            <w:proofErr w:type="spellEnd"/>
            <w:r w:rsidRPr="001E4478">
              <w:rPr>
                <w:sz w:val="24"/>
                <w:szCs w:val="24"/>
              </w:rPr>
              <w:t>@</w:t>
            </w:r>
            <w:proofErr w:type="spellStart"/>
            <w:r w:rsidRPr="003A1B01">
              <w:rPr>
                <w:sz w:val="24"/>
                <w:szCs w:val="24"/>
                <w:lang w:val="en-US"/>
              </w:rPr>
              <w:t>zdrav</w:t>
            </w:r>
            <w:proofErr w:type="spellEnd"/>
            <w:r w:rsidRPr="001E4478">
              <w:rPr>
                <w:sz w:val="24"/>
                <w:szCs w:val="24"/>
              </w:rPr>
              <w:t>.</w:t>
            </w:r>
            <w:proofErr w:type="spellStart"/>
            <w:r w:rsidRPr="003A1B01">
              <w:rPr>
                <w:sz w:val="24"/>
                <w:szCs w:val="24"/>
                <w:lang w:val="en-US"/>
              </w:rPr>
              <w:t>spb</w:t>
            </w:r>
            <w:proofErr w:type="spellEnd"/>
            <w:r w:rsidRPr="001E4478">
              <w:rPr>
                <w:sz w:val="24"/>
                <w:szCs w:val="24"/>
              </w:rPr>
              <w:t>.</w:t>
            </w:r>
            <w:proofErr w:type="spellStart"/>
            <w:r w:rsidRPr="003A1B01">
              <w:rPr>
                <w:sz w:val="24"/>
                <w:szCs w:val="24"/>
                <w:lang w:val="en-US"/>
              </w:rPr>
              <w:t>ru</w:t>
            </w:r>
            <w:proofErr w:type="spellEnd"/>
          </w:p>
          <w:p w:rsidR="00B8130F" w:rsidRPr="000B5C66" w:rsidRDefault="00B8130F" w:rsidP="0085570A">
            <w:pPr>
              <w:widowControl w:val="0"/>
              <w:autoSpaceDE w:val="0"/>
              <w:autoSpaceDN w:val="0"/>
              <w:rPr>
                <w:sz w:val="24"/>
                <w:szCs w:val="24"/>
              </w:rPr>
            </w:pPr>
            <w:r w:rsidRPr="000B5C66">
              <w:rPr>
                <w:sz w:val="24"/>
                <w:szCs w:val="24"/>
              </w:rPr>
              <w:t>ИНН 7809010037, КПП 783901001</w:t>
            </w:r>
          </w:p>
          <w:p w:rsidR="00B8130F" w:rsidRPr="000B5C66" w:rsidRDefault="00B8130F" w:rsidP="0085570A">
            <w:pPr>
              <w:widowControl w:val="0"/>
              <w:autoSpaceDE w:val="0"/>
              <w:autoSpaceDN w:val="0"/>
              <w:rPr>
                <w:sz w:val="24"/>
                <w:szCs w:val="24"/>
              </w:rPr>
            </w:pPr>
            <w:r w:rsidRPr="000B5C66">
              <w:rPr>
                <w:sz w:val="24"/>
                <w:szCs w:val="24"/>
              </w:rPr>
              <w:t xml:space="preserve">ОКАТО </w:t>
            </w:r>
            <w:r w:rsidR="0054215C" w:rsidRPr="0054215C">
              <w:rPr>
                <w:sz w:val="24"/>
                <w:szCs w:val="24"/>
              </w:rPr>
              <w:t>40262000000</w:t>
            </w:r>
          </w:p>
          <w:p w:rsidR="00B8130F" w:rsidRPr="000B5C66" w:rsidRDefault="00B8130F" w:rsidP="0085570A">
            <w:pPr>
              <w:widowControl w:val="0"/>
              <w:autoSpaceDE w:val="0"/>
              <w:autoSpaceDN w:val="0"/>
              <w:rPr>
                <w:sz w:val="24"/>
                <w:szCs w:val="24"/>
              </w:rPr>
            </w:pPr>
            <w:r w:rsidRPr="000B5C66">
              <w:rPr>
                <w:sz w:val="24"/>
                <w:szCs w:val="24"/>
              </w:rPr>
              <w:t>Лицевой счет 0151035</w:t>
            </w:r>
          </w:p>
          <w:p w:rsidR="00B8130F" w:rsidRPr="000B5C66" w:rsidRDefault="00B8130F" w:rsidP="0085570A">
            <w:pPr>
              <w:widowControl w:val="0"/>
              <w:autoSpaceDE w:val="0"/>
              <w:autoSpaceDN w:val="0"/>
              <w:rPr>
                <w:sz w:val="24"/>
                <w:szCs w:val="24"/>
              </w:rPr>
            </w:pPr>
            <w:r w:rsidRPr="000B5C66">
              <w:rPr>
                <w:sz w:val="24"/>
                <w:szCs w:val="24"/>
              </w:rPr>
              <w:t>Банковский счет 40102810945370000005</w:t>
            </w:r>
          </w:p>
          <w:p w:rsidR="00B8130F" w:rsidRPr="000B5C66" w:rsidRDefault="00B8130F" w:rsidP="0085570A">
            <w:pPr>
              <w:widowControl w:val="0"/>
              <w:autoSpaceDE w:val="0"/>
              <w:autoSpaceDN w:val="0"/>
              <w:rPr>
                <w:sz w:val="24"/>
                <w:szCs w:val="24"/>
              </w:rPr>
            </w:pPr>
            <w:r w:rsidRPr="000B5C66">
              <w:rPr>
                <w:sz w:val="24"/>
                <w:szCs w:val="24"/>
              </w:rPr>
              <w:t>Казначейский счет 03224643400000007200</w:t>
            </w:r>
          </w:p>
          <w:p w:rsidR="00B8130F" w:rsidRPr="000B5C66" w:rsidRDefault="0054215C" w:rsidP="0085570A">
            <w:pPr>
              <w:widowControl w:val="0"/>
              <w:autoSpaceDE w:val="0"/>
              <w:autoSpaceDN w:val="0"/>
              <w:rPr>
                <w:sz w:val="24"/>
                <w:szCs w:val="24"/>
              </w:rPr>
            </w:pPr>
            <w:r w:rsidRPr="0054215C">
              <w:rPr>
                <w:sz w:val="24"/>
                <w:szCs w:val="24"/>
              </w:rPr>
              <w:t>ОКЦ №1 Северо-Западное ГУ Банка России//УФК по г. Санкт-Петербургу, г. Санкт-Петербург</w:t>
            </w:r>
            <w:r w:rsidR="00B8130F" w:rsidRPr="000B5C66">
              <w:rPr>
                <w:sz w:val="24"/>
                <w:szCs w:val="24"/>
              </w:rPr>
              <w:t>.</w:t>
            </w:r>
          </w:p>
          <w:p w:rsidR="00B8130F" w:rsidRDefault="00B8130F" w:rsidP="0085570A">
            <w:pPr>
              <w:tabs>
                <w:tab w:val="left" w:pos="5670"/>
              </w:tabs>
              <w:spacing w:line="240" w:lineRule="atLeast"/>
              <w:ind w:right="223"/>
              <w:jc w:val="both"/>
              <w:rPr>
                <w:sz w:val="24"/>
                <w:szCs w:val="24"/>
              </w:rPr>
            </w:pPr>
            <w:r w:rsidRPr="000B5C66">
              <w:rPr>
                <w:sz w:val="24"/>
                <w:szCs w:val="24"/>
              </w:rPr>
              <w:t>БИК 014030106</w:t>
            </w:r>
          </w:p>
          <w:p w:rsidR="00B8130F" w:rsidRDefault="00B8130F" w:rsidP="0085570A">
            <w:pPr>
              <w:tabs>
                <w:tab w:val="left" w:pos="5670"/>
              </w:tabs>
              <w:spacing w:line="240" w:lineRule="atLeast"/>
              <w:ind w:right="223"/>
              <w:jc w:val="both"/>
              <w:rPr>
                <w:sz w:val="24"/>
                <w:szCs w:val="24"/>
              </w:rPr>
            </w:pPr>
          </w:p>
          <w:p w:rsidR="00B8130F" w:rsidRPr="000B5C66" w:rsidRDefault="00B8130F" w:rsidP="0085570A">
            <w:pPr>
              <w:widowControl w:val="0"/>
              <w:autoSpaceDE w:val="0"/>
              <w:autoSpaceDN w:val="0"/>
              <w:rPr>
                <w:sz w:val="24"/>
                <w:szCs w:val="24"/>
              </w:rPr>
            </w:pPr>
            <w:r w:rsidRPr="000B5C66">
              <w:rPr>
                <w:sz w:val="24"/>
                <w:szCs w:val="24"/>
              </w:rPr>
              <w:t>Главный врач</w:t>
            </w:r>
          </w:p>
          <w:p w:rsidR="00B8130F" w:rsidRPr="000B5C66" w:rsidRDefault="00B8130F" w:rsidP="0085570A">
            <w:pPr>
              <w:widowControl w:val="0"/>
              <w:autoSpaceDE w:val="0"/>
              <w:autoSpaceDN w:val="0"/>
              <w:rPr>
                <w:sz w:val="24"/>
                <w:szCs w:val="24"/>
              </w:rPr>
            </w:pPr>
          </w:p>
          <w:p w:rsidR="00B8130F" w:rsidRPr="009E7133" w:rsidRDefault="00B8130F" w:rsidP="0085570A">
            <w:pPr>
              <w:tabs>
                <w:tab w:val="left" w:pos="5670"/>
              </w:tabs>
              <w:spacing w:line="240" w:lineRule="atLeast"/>
              <w:ind w:right="223"/>
              <w:jc w:val="both"/>
              <w:rPr>
                <w:sz w:val="24"/>
                <w:szCs w:val="24"/>
              </w:rPr>
            </w:pPr>
            <w:r w:rsidRPr="000B5C66">
              <w:rPr>
                <w:sz w:val="24"/>
                <w:szCs w:val="24"/>
              </w:rPr>
              <w:t>________________ Т.Н. Виноградова</w:t>
            </w:r>
          </w:p>
        </w:tc>
        <w:tc>
          <w:tcPr>
            <w:tcW w:w="4740" w:type="dxa"/>
          </w:tcPr>
          <w:p w:rsidR="00B8130F" w:rsidRPr="005E084C" w:rsidRDefault="00B8130F" w:rsidP="00FD1F68">
            <w:pPr>
              <w:spacing w:line="240" w:lineRule="atLeast"/>
              <w:ind w:right="5199"/>
              <w:rPr>
                <w:b/>
                <w:bCs/>
                <w:sz w:val="24"/>
                <w:szCs w:val="24"/>
              </w:rPr>
            </w:pPr>
          </w:p>
          <w:p w:rsidR="00B8130F" w:rsidRPr="005E084C" w:rsidRDefault="00B8130F" w:rsidP="00FD1F68">
            <w:pPr>
              <w:rPr>
                <w:sz w:val="24"/>
                <w:szCs w:val="24"/>
              </w:rPr>
            </w:pPr>
            <w:r w:rsidRPr="005E084C">
              <w:rPr>
                <w:sz w:val="24"/>
                <w:szCs w:val="24"/>
              </w:rPr>
              <w:t>Адрес:</w:t>
            </w:r>
          </w:p>
          <w:p w:rsidR="00B8130F" w:rsidRPr="005E084C" w:rsidRDefault="00B8130F" w:rsidP="00FD1F68">
            <w:pPr>
              <w:rPr>
                <w:sz w:val="24"/>
                <w:szCs w:val="24"/>
              </w:rPr>
            </w:pPr>
            <w:r w:rsidRPr="005E084C">
              <w:rPr>
                <w:sz w:val="24"/>
                <w:szCs w:val="24"/>
              </w:rPr>
              <w:t>Телефон:</w:t>
            </w:r>
          </w:p>
          <w:p w:rsidR="00B8130F" w:rsidRPr="005E084C" w:rsidRDefault="00B8130F" w:rsidP="00FD1F68">
            <w:pPr>
              <w:rPr>
                <w:sz w:val="24"/>
                <w:szCs w:val="24"/>
              </w:rPr>
            </w:pPr>
            <w:r w:rsidRPr="005E084C">
              <w:rPr>
                <w:sz w:val="24"/>
                <w:szCs w:val="24"/>
              </w:rPr>
              <w:lastRenderedPageBreak/>
              <w:t>Факс:</w:t>
            </w:r>
          </w:p>
          <w:p w:rsidR="00B8130F" w:rsidRPr="005E084C" w:rsidRDefault="00B8130F" w:rsidP="00FD1F68">
            <w:pPr>
              <w:rPr>
                <w:sz w:val="24"/>
                <w:szCs w:val="24"/>
              </w:rPr>
            </w:pPr>
            <w:r w:rsidRPr="005E084C">
              <w:rPr>
                <w:sz w:val="24"/>
                <w:szCs w:val="24"/>
              </w:rPr>
              <w:t>e-</w:t>
            </w:r>
            <w:proofErr w:type="spellStart"/>
            <w:r w:rsidRPr="005E084C">
              <w:rPr>
                <w:sz w:val="24"/>
                <w:szCs w:val="24"/>
              </w:rPr>
              <w:t>mail</w:t>
            </w:r>
            <w:proofErr w:type="spellEnd"/>
            <w:r w:rsidRPr="005E084C">
              <w:rPr>
                <w:sz w:val="24"/>
                <w:szCs w:val="24"/>
              </w:rPr>
              <w:t>:</w:t>
            </w:r>
          </w:p>
          <w:p w:rsidR="00B8130F" w:rsidRPr="005E084C" w:rsidRDefault="00B8130F" w:rsidP="00FD1F68">
            <w:pPr>
              <w:rPr>
                <w:sz w:val="24"/>
                <w:szCs w:val="24"/>
              </w:rPr>
            </w:pPr>
            <w:r w:rsidRPr="005E084C">
              <w:rPr>
                <w:sz w:val="24"/>
                <w:szCs w:val="24"/>
              </w:rPr>
              <w:t>ИНН:</w:t>
            </w:r>
          </w:p>
          <w:p w:rsidR="00B8130F" w:rsidRPr="005E084C" w:rsidRDefault="00B8130F" w:rsidP="00FD1F68">
            <w:pPr>
              <w:rPr>
                <w:sz w:val="24"/>
                <w:szCs w:val="24"/>
              </w:rPr>
            </w:pPr>
            <w:r w:rsidRPr="005E084C">
              <w:rPr>
                <w:sz w:val="24"/>
                <w:szCs w:val="24"/>
              </w:rPr>
              <w:t>КПП:</w:t>
            </w:r>
          </w:p>
          <w:p w:rsidR="00B8130F" w:rsidRPr="005E084C" w:rsidRDefault="00B8130F" w:rsidP="00042EBF">
            <w:pPr>
              <w:rPr>
                <w:sz w:val="24"/>
                <w:szCs w:val="24"/>
              </w:rPr>
            </w:pPr>
            <w:r w:rsidRPr="005E084C">
              <w:rPr>
                <w:sz w:val="24"/>
                <w:szCs w:val="24"/>
              </w:rPr>
              <w:t>Полное наименование банка:</w:t>
            </w:r>
          </w:p>
          <w:p w:rsidR="00B8130F" w:rsidRPr="005E084C" w:rsidRDefault="00B8130F" w:rsidP="00FD1F68">
            <w:pPr>
              <w:rPr>
                <w:sz w:val="24"/>
                <w:szCs w:val="24"/>
              </w:rPr>
            </w:pPr>
            <w:r w:rsidRPr="005E084C">
              <w:rPr>
                <w:sz w:val="24"/>
                <w:szCs w:val="24"/>
              </w:rPr>
              <w:t>Расчетный счет:</w:t>
            </w:r>
          </w:p>
          <w:p w:rsidR="00B8130F" w:rsidRPr="005E084C" w:rsidRDefault="00B8130F" w:rsidP="00FD1F68">
            <w:pPr>
              <w:rPr>
                <w:sz w:val="24"/>
                <w:szCs w:val="24"/>
              </w:rPr>
            </w:pPr>
            <w:r w:rsidRPr="005E084C">
              <w:rPr>
                <w:sz w:val="24"/>
                <w:szCs w:val="24"/>
              </w:rPr>
              <w:t>БИК:</w:t>
            </w:r>
          </w:p>
          <w:p w:rsidR="00B8130F" w:rsidRPr="005E084C" w:rsidRDefault="00B8130F" w:rsidP="00FD1F68">
            <w:pPr>
              <w:rPr>
                <w:sz w:val="24"/>
                <w:szCs w:val="24"/>
              </w:rPr>
            </w:pPr>
            <w:proofErr w:type="spellStart"/>
            <w:r w:rsidRPr="005E084C">
              <w:rPr>
                <w:sz w:val="24"/>
                <w:szCs w:val="24"/>
              </w:rPr>
              <w:t>Кор</w:t>
            </w:r>
            <w:proofErr w:type="gramStart"/>
            <w:r w:rsidRPr="005E084C">
              <w:rPr>
                <w:sz w:val="24"/>
                <w:szCs w:val="24"/>
              </w:rPr>
              <w:t>.с</w:t>
            </w:r>
            <w:proofErr w:type="gramEnd"/>
            <w:r w:rsidRPr="005E084C">
              <w:rPr>
                <w:sz w:val="24"/>
                <w:szCs w:val="24"/>
              </w:rPr>
              <w:t>чет</w:t>
            </w:r>
            <w:proofErr w:type="spellEnd"/>
            <w:r w:rsidRPr="005E084C">
              <w:rPr>
                <w:sz w:val="24"/>
                <w:szCs w:val="24"/>
              </w:rPr>
              <w:t>:</w:t>
            </w:r>
          </w:p>
          <w:p w:rsidR="00B8130F" w:rsidRPr="005E084C" w:rsidRDefault="00B8130F" w:rsidP="00FD1F68">
            <w:pPr>
              <w:rPr>
                <w:sz w:val="24"/>
                <w:szCs w:val="24"/>
              </w:rPr>
            </w:pPr>
            <w:r w:rsidRPr="005E084C">
              <w:rPr>
                <w:sz w:val="24"/>
                <w:szCs w:val="24"/>
              </w:rPr>
              <w:t>ОКПО:</w:t>
            </w:r>
          </w:p>
          <w:p w:rsidR="00B8130F" w:rsidRPr="005E084C" w:rsidRDefault="00B8130F" w:rsidP="00FD1F68">
            <w:pPr>
              <w:rPr>
                <w:sz w:val="24"/>
                <w:szCs w:val="24"/>
              </w:rPr>
            </w:pPr>
            <w:r w:rsidRPr="005E084C">
              <w:rPr>
                <w:sz w:val="24"/>
                <w:szCs w:val="24"/>
              </w:rPr>
              <w:t>ОКТМО:</w:t>
            </w:r>
          </w:p>
          <w:p w:rsidR="00B8130F" w:rsidRPr="005E084C" w:rsidRDefault="00B8130F" w:rsidP="00FD1F68">
            <w:pPr>
              <w:rPr>
                <w:sz w:val="24"/>
                <w:szCs w:val="24"/>
              </w:rPr>
            </w:pPr>
            <w:r w:rsidRPr="005E084C">
              <w:rPr>
                <w:sz w:val="24"/>
                <w:szCs w:val="24"/>
              </w:rPr>
              <w:t xml:space="preserve">Дата постановки на учет в налоговом органе: </w:t>
            </w:r>
          </w:p>
          <w:p w:rsidR="00B8130F" w:rsidRPr="005E084C" w:rsidRDefault="00B8130F" w:rsidP="00FD1F68">
            <w:pPr>
              <w:rPr>
                <w:sz w:val="24"/>
                <w:szCs w:val="24"/>
              </w:rPr>
            </w:pPr>
          </w:p>
          <w:p w:rsidR="00B8130F" w:rsidRPr="005E084C" w:rsidRDefault="00B8130F" w:rsidP="00FD1F68">
            <w:pPr>
              <w:rPr>
                <w:sz w:val="24"/>
                <w:szCs w:val="24"/>
              </w:rPr>
            </w:pPr>
          </w:p>
          <w:p w:rsidR="00B8130F" w:rsidRPr="005E084C" w:rsidRDefault="00B8130F" w:rsidP="00FD1F68">
            <w:pPr>
              <w:rPr>
                <w:sz w:val="24"/>
                <w:szCs w:val="24"/>
              </w:rPr>
            </w:pPr>
          </w:p>
          <w:p w:rsidR="00B8130F" w:rsidRPr="005E084C" w:rsidRDefault="00B8130F" w:rsidP="00FD1F68">
            <w:pPr>
              <w:tabs>
                <w:tab w:val="left" w:pos="1050"/>
              </w:tabs>
              <w:rPr>
                <w:sz w:val="24"/>
                <w:szCs w:val="24"/>
              </w:rPr>
            </w:pPr>
            <w:r w:rsidRPr="005E084C">
              <w:rPr>
                <w:sz w:val="24"/>
                <w:szCs w:val="24"/>
              </w:rPr>
              <w:t>_____________</w:t>
            </w:r>
          </w:p>
          <w:p w:rsidR="00B8130F" w:rsidRPr="005E084C" w:rsidRDefault="00B8130F" w:rsidP="00FD1F68">
            <w:pPr>
              <w:tabs>
                <w:tab w:val="left" w:pos="1050"/>
              </w:tabs>
              <w:rPr>
                <w:sz w:val="24"/>
                <w:szCs w:val="24"/>
              </w:rPr>
            </w:pPr>
          </w:p>
        </w:tc>
      </w:tr>
    </w:tbl>
    <w:p w:rsidR="00CC31D2" w:rsidRPr="009E7133" w:rsidRDefault="00CC31D2" w:rsidP="001676E7">
      <w:pPr>
        <w:widowControl w:val="0"/>
        <w:autoSpaceDE w:val="0"/>
        <w:autoSpaceDN w:val="0"/>
        <w:adjustRightInd w:val="0"/>
        <w:ind w:firstLine="540"/>
        <w:jc w:val="both"/>
        <w:outlineLvl w:val="1"/>
        <w:rPr>
          <w:sz w:val="24"/>
          <w:szCs w:val="24"/>
        </w:rPr>
      </w:pPr>
    </w:p>
    <w:p w:rsidR="007B56B6" w:rsidRDefault="007B56B6" w:rsidP="001676E7">
      <w:pPr>
        <w:widowControl w:val="0"/>
        <w:autoSpaceDE w:val="0"/>
        <w:autoSpaceDN w:val="0"/>
        <w:adjustRightInd w:val="0"/>
        <w:jc w:val="right"/>
        <w:outlineLvl w:val="1"/>
        <w:rPr>
          <w:sz w:val="24"/>
          <w:szCs w:val="24"/>
        </w:rPr>
      </w:pPr>
    </w:p>
    <w:p w:rsidR="003A1B01" w:rsidRDefault="003A1B01" w:rsidP="001676E7">
      <w:pPr>
        <w:widowControl w:val="0"/>
        <w:autoSpaceDE w:val="0"/>
        <w:autoSpaceDN w:val="0"/>
        <w:adjustRightInd w:val="0"/>
        <w:jc w:val="right"/>
        <w:outlineLvl w:val="1"/>
        <w:rPr>
          <w:sz w:val="24"/>
          <w:szCs w:val="24"/>
          <w:lang w:val="en-US"/>
        </w:rPr>
      </w:pPr>
    </w:p>
    <w:p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__</w:t>
      </w:r>
      <w:r>
        <w:rPr>
          <w:sz w:val="24"/>
          <w:szCs w:val="24"/>
        </w:rPr>
        <w:t>.___.202</w:t>
      </w:r>
      <w:r w:rsidR="00983F16">
        <w:rPr>
          <w:sz w:val="24"/>
          <w:szCs w:val="24"/>
        </w:rPr>
        <w:t>6</w:t>
      </w:r>
      <w:r w:rsidR="00CC5EDA">
        <w:rPr>
          <w:sz w:val="24"/>
          <w:szCs w:val="24"/>
        </w:rPr>
        <w:t xml:space="preserve"> г.</w:t>
      </w:r>
    </w:p>
    <w:p w:rsidR="00CC31D2" w:rsidRPr="009E7133" w:rsidRDefault="00CC31D2" w:rsidP="001676E7">
      <w:pPr>
        <w:widowControl w:val="0"/>
        <w:autoSpaceDE w:val="0"/>
        <w:autoSpaceDN w:val="0"/>
        <w:adjustRightInd w:val="0"/>
        <w:jc w:val="right"/>
        <w:rPr>
          <w:sz w:val="24"/>
          <w:szCs w:val="24"/>
        </w:rPr>
      </w:pP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CC31D2" w:rsidP="00C70FBD">
      <w:pPr>
        <w:jc w:val="center"/>
        <w:rPr>
          <w:b/>
          <w:bCs/>
          <w:sz w:val="24"/>
          <w:szCs w:val="24"/>
        </w:rPr>
      </w:pPr>
      <w:bookmarkStart w:id="29" w:name="Par391"/>
      <w:bookmarkEnd w:id="29"/>
      <w:r w:rsidRPr="009E7133">
        <w:rPr>
          <w:b/>
          <w:bCs/>
          <w:sz w:val="24"/>
          <w:szCs w:val="24"/>
        </w:rPr>
        <w:t xml:space="preserve">Спецификация </w:t>
      </w:r>
    </w:p>
    <w:p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rsidR="00D57448" w:rsidRPr="009E7133" w:rsidRDefault="00D57448" w:rsidP="00DC1CF8">
      <w:pPr>
        <w:jc w:val="center"/>
        <w:rPr>
          <w:b/>
          <w:bCs/>
          <w:sz w:val="24"/>
          <w:szCs w:val="24"/>
        </w:rPr>
      </w:pPr>
    </w:p>
    <w:tbl>
      <w:tblPr>
        <w:tblW w:w="10217" w:type="dxa"/>
        <w:jc w:val="center"/>
        <w:tblLook w:val="0000" w:firstRow="0" w:lastRow="0" w:firstColumn="0" w:lastColumn="0" w:noHBand="0" w:noVBand="0"/>
      </w:tblPr>
      <w:tblGrid>
        <w:gridCol w:w="801"/>
        <w:gridCol w:w="1822"/>
        <w:gridCol w:w="2158"/>
        <w:gridCol w:w="1292"/>
        <w:gridCol w:w="1417"/>
        <w:gridCol w:w="1564"/>
        <w:gridCol w:w="1163"/>
      </w:tblGrid>
      <w:tr w:rsidR="00CC31D2" w:rsidRPr="009E7133" w:rsidTr="00E10E6D">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0B4CA1" w:rsidRDefault="00CC31D2" w:rsidP="00C70FBD">
            <w:pPr>
              <w:jc w:val="center"/>
              <w:rPr>
                <w:sz w:val="24"/>
                <w:szCs w:val="24"/>
              </w:rPr>
            </w:pPr>
            <w:r w:rsidRPr="000B4CA1">
              <w:rPr>
                <w:sz w:val="24"/>
                <w:szCs w:val="24"/>
              </w:rPr>
              <w:t>№</w:t>
            </w:r>
            <w:proofErr w:type="gramStart"/>
            <w:r w:rsidRPr="000B4CA1">
              <w:rPr>
                <w:sz w:val="24"/>
                <w:szCs w:val="24"/>
              </w:rPr>
              <w:t>п</w:t>
            </w:r>
            <w:proofErr w:type="gramEnd"/>
            <w:r w:rsidRPr="000B4CA1">
              <w:rPr>
                <w:sz w:val="24"/>
                <w:szCs w:val="24"/>
              </w:rPr>
              <w:t>/п</w:t>
            </w:r>
          </w:p>
        </w:tc>
        <w:tc>
          <w:tcPr>
            <w:tcW w:w="1822" w:type="dxa"/>
            <w:tcBorders>
              <w:top w:val="single" w:sz="4" w:space="0" w:color="auto"/>
              <w:left w:val="single" w:sz="4" w:space="0" w:color="auto"/>
              <w:bottom w:val="single" w:sz="4" w:space="0" w:color="auto"/>
              <w:right w:val="single" w:sz="4" w:space="0" w:color="auto"/>
            </w:tcBorders>
            <w:vAlign w:val="center"/>
          </w:tcPr>
          <w:p w:rsidR="00CC31D2" w:rsidRPr="000B4CA1" w:rsidRDefault="00CC31D2" w:rsidP="00C70FBD">
            <w:pPr>
              <w:jc w:val="center"/>
              <w:rPr>
                <w:sz w:val="24"/>
                <w:szCs w:val="24"/>
              </w:rPr>
            </w:pPr>
            <w:r w:rsidRPr="000B4CA1">
              <w:rPr>
                <w:sz w:val="24"/>
                <w:szCs w:val="24"/>
              </w:rPr>
              <w:t>Наименование товара.  Наименование страны происхождения товара</w:t>
            </w:r>
          </w:p>
        </w:tc>
        <w:tc>
          <w:tcPr>
            <w:tcW w:w="1916" w:type="dxa"/>
            <w:tcBorders>
              <w:top w:val="single" w:sz="4" w:space="0" w:color="auto"/>
              <w:left w:val="single" w:sz="4" w:space="0" w:color="auto"/>
              <w:bottom w:val="single" w:sz="4" w:space="0" w:color="auto"/>
              <w:right w:val="single" w:sz="4" w:space="0" w:color="auto"/>
            </w:tcBorders>
            <w:vAlign w:val="center"/>
          </w:tcPr>
          <w:p w:rsidR="00CC31D2" w:rsidRPr="000B4CA1" w:rsidRDefault="00CC31D2" w:rsidP="00C70FBD">
            <w:pPr>
              <w:jc w:val="center"/>
              <w:rPr>
                <w:sz w:val="24"/>
                <w:szCs w:val="24"/>
              </w:rPr>
            </w:pPr>
            <w:r w:rsidRPr="000B4CA1">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1292" w:type="dxa"/>
            <w:tcBorders>
              <w:top w:val="single" w:sz="4" w:space="0" w:color="auto"/>
              <w:left w:val="single" w:sz="4" w:space="0" w:color="auto"/>
              <w:bottom w:val="single" w:sz="4" w:space="0" w:color="auto"/>
              <w:right w:val="single" w:sz="4" w:space="0" w:color="auto"/>
            </w:tcBorders>
            <w:vAlign w:val="center"/>
          </w:tcPr>
          <w:p w:rsidR="00CC31D2" w:rsidRPr="000B4CA1" w:rsidRDefault="00CC31D2" w:rsidP="00216924">
            <w:pPr>
              <w:jc w:val="center"/>
              <w:rPr>
                <w:sz w:val="24"/>
                <w:szCs w:val="24"/>
              </w:rPr>
            </w:pPr>
            <w:r w:rsidRPr="000B4CA1">
              <w:rPr>
                <w:sz w:val="24"/>
                <w:szCs w:val="24"/>
              </w:rPr>
              <w:t xml:space="preserve">Единица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rsidR="00CC31D2" w:rsidRPr="000B4CA1" w:rsidRDefault="00CC31D2" w:rsidP="00C70FBD">
            <w:pPr>
              <w:jc w:val="center"/>
              <w:rPr>
                <w:sz w:val="24"/>
                <w:szCs w:val="24"/>
              </w:rPr>
            </w:pPr>
            <w:r w:rsidRPr="000B4CA1">
              <w:rPr>
                <w:sz w:val="24"/>
                <w:szCs w:val="24"/>
              </w:rPr>
              <w:t>Количество</w:t>
            </w:r>
          </w:p>
        </w:tc>
        <w:tc>
          <w:tcPr>
            <w:tcW w:w="1564" w:type="dxa"/>
            <w:tcBorders>
              <w:top w:val="single" w:sz="4" w:space="0" w:color="auto"/>
              <w:left w:val="single" w:sz="4" w:space="0" w:color="auto"/>
              <w:bottom w:val="single" w:sz="4" w:space="0" w:color="auto"/>
              <w:right w:val="single" w:sz="4" w:space="0" w:color="auto"/>
            </w:tcBorders>
            <w:vAlign w:val="center"/>
          </w:tcPr>
          <w:p w:rsidR="00CC31D2" w:rsidRPr="005E084C" w:rsidRDefault="00CC31D2" w:rsidP="00C70FBD">
            <w:pPr>
              <w:jc w:val="center"/>
              <w:rPr>
                <w:sz w:val="24"/>
                <w:szCs w:val="24"/>
              </w:rPr>
            </w:pPr>
            <w:r w:rsidRPr="005E084C">
              <w:rPr>
                <w:sz w:val="24"/>
                <w:szCs w:val="24"/>
              </w:rPr>
              <w:t>Стоимость</w:t>
            </w:r>
          </w:p>
          <w:p w:rsidR="00CC31D2" w:rsidRPr="005E084C" w:rsidRDefault="00CC31D2" w:rsidP="00C70FBD">
            <w:pPr>
              <w:jc w:val="center"/>
              <w:rPr>
                <w:sz w:val="24"/>
                <w:szCs w:val="24"/>
              </w:rPr>
            </w:pPr>
            <w:r w:rsidRPr="005E084C">
              <w:rPr>
                <w:sz w:val="24"/>
                <w:szCs w:val="24"/>
              </w:rPr>
              <w:t>за единицу</w:t>
            </w:r>
          </w:p>
          <w:p w:rsidR="00CC31D2" w:rsidRPr="005E084C" w:rsidRDefault="00CC31D2" w:rsidP="00C70FBD">
            <w:pPr>
              <w:jc w:val="center"/>
              <w:rPr>
                <w:sz w:val="24"/>
                <w:szCs w:val="24"/>
              </w:rPr>
            </w:pPr>
            <w:r w:rsidRPr="005E084C">
              <w:rPr>
                <w:sz w:val="24"/>
                <w:szCs w:val="24"/>
              </w:rPr>
              <w:t>товара, рублей</w:t>
            </w:r>
          </w:p>
        </w:tc>
        <w:tc>
          <w:tcPr>
            <w:tcW w:w="1405" w:type="dxa"/>
            <w:tcBorders>
              <w:top w:val="single" w:sz="4" w:space="0" w:color="auto"/>
              <w:left w:val="single" w:sz="4" w:space="0" w:color="auto"/>
              <w:bottom w:val="single" w:sz="4" w:space="0" w:color="auto"/>
              <w:right w:val="single" w:sz="4" w:space="0" w:color="auto"/>
            </w:tcBorders>
            <w:vAlign w:val="center"/>
          </w:tcPr>
          <w:p w:rsidR="00CC31D2" w:rsidRPr="005E084C" w:rsidRDefault="001C2DF7" w:rsidP="00C70FBD">
            <w:pPr>
              <w:jc w:val="center"/>
              <w:rPr>
                <w:sz w:val="24"/>
                <w:szCs w:val="24"/>
              </w:rPr>
            </w:pPr>
            <w:r w:rsidRPr="005E084C">
              <w:rPr>
                <w:sz w:val="24"/>
                <w:szCs w:val="24"/>
              </w:rPr>
              <w:t>Сумма</w:t>
            </w:r>
            <w:r w:rsidR="00CC31D2" w:rsidRPr="005E084C">
              <w:rPr>
                <w:sz w:val="24"/>
                <w:szCs w:val="24"/>
              </w:rPr>
              <w:t>, рублей</w:t>
            </w:r>
          </w:p>
        </w:tc>
      </w:tr>
      <w:tr w:rsidR="00E10E6D" w:rsidRPr="009E7133" w:rsidTr="00E10E6D">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E10E6D" w:rsidRPr="000B4CA1" w:rsidRDefault="00E10E6D" w:rsidP="00C70FBD">
            <w:pPr>
              <w:jc w:val="center"/>
              <w:rPr>
                <w:sz w:val="24"/>
                <w:szCs w:val="24"/>
              </w:rPr>
            </w:pPr>
            <w:r w:rsidRPr="000B4CA1">
              <w:rPr>
                <w:sz w:val="24"/>
                <w:szCs w:val="24"/>
              </w:rPr>
              <w:t>1</w:t>
            </w:r>
          </w:p>
        </w:tc>
        <w:tc>
          <w:tcPr>
            <w:tcW w:w="1822" w:type="dxa"/>
            <w:tcBorders>
              <w:top w:val="single" w:sz="4" w:space="0" w:color="auto"/>
              <w:left w:val="single" w:sz="4" w:space="0" w:color="auto"/>
              <w:bottom w:val="single" w:sz="4" w:space="0" w:color="auto"/>
              <w:right w:val="single" w:sz="4" w:space="0" w:color="auto"/>
            </w:tcBorders>
            <w:vAlign w:val="center"/>
          </w:tcPr>
          <w:p w:rsidR="00E10E6D" w:rsidRPr="000B4CA1" w:rsidRDefault="00513934" w:rsidP="00513934">
            <w:pPr>
              <w:jc w:val="center"/>
              <w:rPr>
                <w:rFonts w:eastAsia="SimSun"/>
                <w:sz w:val="24"/>
                <w:szCs w:val="24"/>
                <w:lang w:eastAsia="zh-CN"/>
              </w:rPr>
            </w:pPr>
            <w:r>
              <w:rPr>
                <w:rFonts w:eastAsia="SimSun"/>
                <w:sz w:val="24"/>
                <w:szCs w:val="24"/>
                <w:lang w:eastAsia="zh-CN"/>
              </w:rPr>
              <w:t xml:space="preserve">Моющее средство </w:t>
            </w:r>
            <w:proofErr w:type="spellStart"/>
            <w:r>
              <w:rPr>
                <w:rFonts w:eastAsia="SimSun"/>
                <w:sz w:val="24"/>
                <w:szCs w:val="24"/>
                <w:lang w:eastAsia="zh-CN"/>
              </w:rPr>
              <w:t>Авансепт</w:t>
            </w:r>
            <w:proofErr w:type="spellEnd"/>
            <w:r>
              <w:rPr>
                <w:rFonts w:eastAsia="SimSun"/>
                <w:sz w:val="24"/>
                <w:szCs w:val="24"/>
                <w:lang w:eastAsia="zh-CN"/>
              </w:rPr>
              <w:t xml:space="preserve"> 64</w:t>
            </w:r>
          </w:p>
        </w:tc>
        <w:tc>
          <w:tcPr>
            <w:tcW w:w="1916" w:type="dxa"/>
            <w:tcBorders>
              <w:top w:val="single" w:sz="4" w:space="0" w:color="auto"/>
              <w:left w:val="single" w:sz="4" w:space="0" w:color="auto"/>
              <w:bottom w:val="single" w:sz="4" w:space="0" w:color="auto"/>
              <w:right w:val="single" w:sz="4" w:space="0" w:color="auto"/>
            </w:tcBorders>
          </w:tcPr>
          <w:p w:rsidR="00455F0B" w:rsidRPr="00997707" w:rsidRDefault="00E10E6D" w:rsidP="00455F0B">
            <w:pPr>
              <w:rPr>
                <w:sz w:val="22"/>
                <w:szCs w:val="22"/>
              </w:rPr>
            </w:pPr>
            <w:r w:rsidRPr="00997707">
              <w:rPr>
                <w:sz w:val="22"/>
                <w:szCs w:val="22"/>
              </w:rPr>
              <w:t>Жидкость, концентрат.</w:t>
            </w:r>
            <w:r w:rsidR="00455F0B" w:rsidRPr="00997707">
              <w:rPr>
                <w:sz w:val="22"/>
                <w:szCs w:val="22"/>
              </w:rPr>
              <w:t xml:space="preserve"> </w:t>
            </w:r>
          </w:p>
          <w:p w:rsidR="00455F0B" w:rsidRPr="00997707" w:rsidRDefault="00455F0B" w:rsidP="00455F0B">
            <w:pPr>
              <w:rPr>
                <w:sz w:val="22"/>
                <w:szCs w:val="22"/>
                <w:shd w:val="clear" w:color="auto" w:fill="FFFFFF"/>
              </w:rPr>
            </w:pPr>
            <w:r w:rsidRPr="00997707">
              <w:rPr>
                <w:sz w:val="22"/>
                <w:szCs w:val="22"/>
              </w:rPr>
              <w:t xml:space="preserve">Назначение: для конечного ополаскивания инструментов из материалов: </w:t>
            </w:r>
            <w:r w:rsidRPr="00997707">
              <w:rPr>
                <w:sz w:val="22"/>
                <w:szCs w:val="22"/>
                <w:shd w:val="clear" w:color="auto" w:fill="FFFFFF"/>
              </w:rPr>
              <w:t>нержавеющая сталь, хромированные материалы, стекло, керамика, синтетические материалы, лабораторной посуды, оптических и электронных компонентов после автоматического мытья в моечных машинах.</w:t>
            </w:r>
          </w:p>
          <w:p w:rsidR="0062069E" w:rsidRPr="00997707" w:rsidRDefault="00455F0B" w:rsidP="00455F0B">
            <w:pPr>
              <w:rPr>
                <w:sz w:val="22"/>
                <w:szCs w:val="22"/>
                <w:lang w:eastAsia="ru-RU"/>
              </w:rPr>
            </w:pPr>
            <w:r w:rsidRPr="00997707">
              <w:rPr>
                <w:sz w:val="22"/>
                <w:szCs w:val="22"/>
                <w:shd w:val="clear" w:color="auto" w:fill="FFFFFF"/>
              </w:rPr>
              <w:t xml:space="preserve">Состав: </w:t>
            </w:r>
            <w:proofErr w:type="spellStart"/>
            <w:r w:rsidRPr="00997707">
              <w:rPr>
                <w:sz w:val="22"/>
                <w:szCs w:val="22"/>
                <w:shd w:val="clear" w:color="auto" w:fill="FFFFFF"/>
              </w:rPr>
              <w:t>неиногенное</w:t>
            </w:r>
            <w:proofErr w:type="spellEnd"/>
            <w:r w:rsidRPr="00997707">
              <w:rPr>
                <w:sz w:val="22"/>
                <w:szCs w:val="22"/>
                <w:shd w:val="clear" w:color="auto" w:fill="FFFFFF"/>
              </w:rPr>
              <w:t xml:space="preserve"> ПАВ (поверхностно активные вещества)</w:t>
            </w:r>
            <w:r w:rsidR="00997707">
              <w:rPr>
                <w:sz w:val="22"/>
                <w:szCs w:val="22"/>
                <w:shd w:val="clear" w:color="auto" w:fill="FFFFFF"/>
              </w:rPr>
              <w:t>.</w:t>
            </w:r>
            <w:r w:rsidRPr="00997707">
              <w:rPr>
                <w:sz w:val="22"/>
                <w:szCs w:val="22"/>
              </w:rPr>
              <w:t xml:space="preserve"> </w:t>
            </w:r>
            <w:r w:rsidRPr="00997707">
              <w:rPr>
                <w:sz w:val="22"/>
                <w:szCs w:val="22"/>
                <w:lang w:eastAsia="ru-RU"/>
              </w:rPr>
              <w:t>Показатель активности водородных ионов (рН) 1% водного раствора 6,5 ± 0,5.</w:t>
            </w:r>
          </w:p>
          <w:p w:rsidR="00455F0B" w:rsidRPr="00997707" w:rsidRDefault="00455F0B" w:rsidP="00455F0B">
            <w:pPr>
              <w:rPr>
                <w:sz w:val="22"/>
                <w:szCs w:val="22"/>
                <w:lang w:eastAsia="ru-RU"/>
              </w:rPr>
            </w:pPr>
            <w:r w:rsidRPr="00997707">
              <w:rPr>
                <w:sz w:val="22"/>
                <w:szCs w:val="22"/>
                <w:lang w:eastAsia="ru-RU"/>
              </w:rPr>
              <w:t>Плотность при 20</w:t>
            </w:r>
            <w:proofErr w:type="gramStart"/>
            <w:r w:rsidRPr="00997707">
              <w:rPr>
                <w:sz w:val="22"/>
                <w:szCs w:val="22"/>
                <w:lang w:eastAsia="ru-RU"/>
              </w:rPr>
              <w:t>°С</w:t>
            </w:r>
            <w:proofErr w:type="gramEnd"/>
            <w:r w:rsidRPr="00997707">
              <w:rPr>
                <w:sz w:val="22"/>
                <w:szCs w:val="22"/>
                <w:lang w:eastAsia="ru-RU"/>
              </w:rPr>
              <w:t>, г/см3: 1,025 ± 0,015.</w:t>
            </w:r>
          </w:p>
          <w:p w:rsidR="00E10E6D" w:rsidRPr="00997707" w:rsidRDefault="00455F0B" w:rsidP="001472D5">
            <w:pPr>
              <w:rPr>
                <w:sz w:val="22"/>
                <w:szCs w:val="22"/>
              </w:rPr>
            </w:pPr>
            <w:r w:rsidRPr="00997707">
              <w:rPr>
                <w:sz w:val="22"/>
                <w:szCs w:val="22"/>
                <w:lang w:eastAsia="ru-RU"/>
              </w:rPr>
              <w:t>Упаковка: канистра, емкость -  5 л.</w:t>
            </w:r>
          </w:p>
        </w:tc>
        <w:tc>
          <w:tcPr>
            <w:tcW w:w="1292" w:type="dxa"/>
            <w:tcBorders>
              <w:top w:val="single" w:sz="4" w:space="0" w:color="auto"/>
              <w:left w:val="single" w:sz="4" w:space="0" w:color="auto"/>
              <w:bottom w:val="single" w:sz="4" w:space="0" w:color="auto"/>
              <w:right w:val="single" w:sz="4" w:space="0" w:color="auto"/>
            </w:tcBorders>
            <w:vAlign w:val="center"/>
          </w:tcPr>
          <w:p w:rsidR="00E10E6D" w:rsidRPr="000B4CA1" w:rsidRDefault="00E10E6D" w:rsidP="00C70FBD">
            <w:pPr>
              <w:jc w:val="center"/>
              <w:rPr>
                <w:sz w:val="24"/>
                <w:szCs w:val="24"/>
              </w:rPr>
            </w:pPr>
            <w:r w:rsidRPr="000B4CA1">
              <w:rPr>
                <w:sz w:val="24"/>
                <w:szCs w:val="24"/>
              </w:rPr>
              <w:t>штука</w:t>
            </w:r>
          </w:p>
        </w:tc>
        <w:tc>
          <w:tcPr>
            <w:tcW w:w="1417" w:type="dxa"/>
            <w:tcBorders>
              <w:top w:val="single" w:sz="4" w:space="0" w:color="auto"/>
              <w:left w:val="single" w:sz="4" w:space="0" w:color="auto"/>
              <w:bottom w:val="single" w:sz="4" w:space="0" w:color="auto"/>
              <w:right w:val="single" w:sz="4" w:space="0" w:color="auto"/>
            </w:tcBorders>
            <w:vAlign w:val="center"/>
          </w:tcPr>
          <w:p w:rsidR="00E10E6D" w:rsidRPr="000B4CA1" w:rsidRDefault="00E10E6D" w:rsidP="00C70FBD">
            <w:pPr>
              <w:jc w:val="center"/>
              <w:rPr>
                <w:sz w:val="24"/>
                <w:szCs w:val="24"/>
              </w:rPr>
            </w:pPr>
            <w:r w:rsidRPr="000B4CA1">
              <w:rPr>
                <w:sz w:val="24"/>
                <w:szCs w:val="24"/>
              </w:rPr>
              <w:t>8</w:t>
            </w:r>
          </w:p>
        </w:tc>
        <w:tc>
          <w:tcPr>
            <w:tcW w:w="1564" w:type="dxa"/>
            <w:tcBorders>
              <w:top w:val="single" w:sz="4" w:space="0" w:color="auto"/>
              <w:left w:val="single" w:sz="4" w:space="0" w:color="auto"/>
              <w:bottom w:val="single" w:sz="4" w:space="0" w:color="auto"/>
              <w:right w:val="single" w:sz="4" w:space="0" w:color="auto"/>
            </w:tcBorders>
            <w:vAlign w:val="center"/>
          </w:tcPr>
          <w:p w:rsidR="00E10E6D" w:rsidRPr="007F2289" w:rsidRDefault="00E10E6D" w:rsidP="00C70FBD">
            <w:pPr>
              <w:jc w:val="center"/>
              <w:rPr>
                <w:rFonts w:eastAsia="SimSun"/>
                <w:color w:val="000000"/>
                <w:sz w:val="24"/>
                <w:szCs w:val="24"/>
                <w:highlight w:val="yellow"/>
                <w:lang w:eastAsia="zh-CN"/>
              </w:rPr>
            </w:pPr>
          </w:p>
        </w:tc>
        <w:tc>
          <w:tcPr>
            <w:tcW w:w="1405" w:type="dxa"/>
            <w:tcBorders>
              <w:top w:val="single" w:sz="4" w:space="0" w:color="auto"/>
              <w:left w:val="single" w:sz="4" w:space="0" w:color="auto"/>
              <w:bottom w:val="single" w:sz="4" w:space="0" w:color="auto"/>
              <w:right w:val="single" w:sz="4" w:space="0" w:color="auto"/>
            </w:tcBorders>
            <w:vAlign w:val="center"/>
          </w:tcPr>
          <w:p w:rsidR="00E10E6D" w:rsidRPr="007F2289" w:rsidRDefault="00E10E6D" w:rsidP="00C70FBD">
            <w:pPr>
              <w:jc w:val="center"/>
              <w:rPr>
                <w:rFonts w:eastAsia="SimSun"/>
                <w:color w:val="000000"/>
                <w:sz w:val="24"/>
                <w:szCs w:val="24"/>
                <w:highlight w:val="yellow"/>
                <w:lang w:eastAsia="zh-CN"/>
              </w:rPr>
            </w:pPr>
          </w:p>
        </w:tc>
      </w:tr>
      <w:tr w:rsidR="00E10E6D" w:rsidRPr="009E7133" w:rsidTr="00E10E6D">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E10E6D" w:rsidRPr="000B4CA1" w:rsidRDefault="00E10E6D" w:rsidP="00C70FBD">
            <w:pPr>
              <w:jc w:val="center"/>
              <w:rPr>
                <w:sz w:val="24"/>
                <w:szCs w:val="24"/>
              </w:rPr>
            </w:pPr>
            <w:r w:rsidRPr="000B4CA1">
              <w:rPr>
                <w:sz w:val="24"/>
                <w:szCs w:val="24"/>
              </w:rPr>
              <w:t>2</w:t>
            </w:r>
          </w:p>
        </w:tc>
        <w:tc>
          <w:tcPr>
            <w:tcW w:w="1822" w:type="dxa"/>
            <w:tcBorders>
              <w:top w:val="single" w:sz="4" w:space="0" w:color="auto"/>
              <w:left w:val="single" w:sz="4" w:space="0" w:color="auto"/>
              <w:bottom w:val="single" w:sz="4" w:space="0" w:color="auto"/>
              <w:right w:val="single" w:sz="4" w:space="0" w:color="auto"/>
            </w:tcBorders>
            <w:vAlign w:val="center"/>
          </w:tcPr>
          <w:p w:rsidR="00E10E6D" w:rsidRPr="000B4CA1" w:rsidRDefault="00E10E6D" w:rsidP="004F4324">
            <w:pPr>
              <w:jc w:val="center"/>
              <w:rPr>
                <w:rFonts w:eastAsia="SimSun"/>
                <w:sz w:val="24"/>
                <w:szCs w:val="24"/>
                <w:lang w:eastAsia="zh-CN"/>
              </w:rPr>
            </w:pPr>
            <w:r w:rsidRPr="000B4CA1">
              <w:rPr>
                <w:rFonts w:eastAsia="SimSun"/>
                <w:sz w:val="24"/>
                <w:szCs w:val="24"/>
                <w:lang w:eastAsia="zh-CN"/>
              </w:rPr>
              <w:t xml:space="preserve">Моющее средство </w:t>
            </w:r>
            <w:proofErr w:type="spellStart"/>
            <w:r w:rsidRPr="000B4CA1">
              <w:rPr>
                <w:rFonts w:eastAsia="SimSun"/>
                <w:sz w:val="24"/>
                <w:szCs w:val="24"/>
                <w:lang w:eastAsia="zh-CN"/>
              </w:rPr>
              <w:t>Авансепт</w:t>
            </w:r>
            <w:proofErr w:type="spellEnd"/>
            <w:r w:rsidRPr="000B4CA1">
              <w:rPr>
                <w:rFonts w:eastAsia="SimSun"/>
                <w:sz w:val="24"/>
                <w:szCs w:val="24"/>
                <w:lang w:eastAsia="zh-CN"/>
              </w:rPr>
              <w:t xml:space="preserve"> 28</w:t>
            </w:r>
          </w:p>
        </w:tc>
        <w:tc>
          <w:tcPr>
            <w:tcW w:w="1916" w:type="dxa"/>
            <w:tcBorders>
              <w:top w:val="single" w:sz="4" w:space="0" w:color="auto"/>
              <w:left w:val="single" w:sz="4" w:space="0" w:color="auto"/>
              <w:bottom w:val="single" w:sz="4" w:space="0" w:color="auto"/>
              <w:right w:val="single" w:sz="4" w:space="0" w:color="auto"/>
            </w:tcBorders>
            <w:vAlign w:val="center"/>
          </w:tcPr>
          <w:p w:rsidR="00513934" w:rsidRPr="00997707" w:rsidRDefault="00513934" w:rsidP="00513934">
            <w:pPr>
              <w:rPr>
                <w:sz w:val="22"/>
                <w:szCs w:val="22"/>
              </w:rPr>
            </w:pPr>
            <w:r w:rsidRPr="00997707">
              <w:rPr>
                <w:sz w:val="22"/>
                <w:szCs w:val="22"/>
              </w:rPr>
              <w:t>Жидкость, концентрат.</w:t>
            </w:r>
          </w:p>
          <w:p w:rsidR="00513934" w:rsidRPr="00997707" w:rsidRDefault="00513934" w:rsidP="00513934">
            <w:pPr>
              <w:rPr>
                <w:sz w:val="22"/>
                <w:szCs w:val="22"/>
              </w:rPr>
            </w:pPr>
            <w:r w:rsidRPr="00997707">
              <w:rPr>
                <w:sz w:val="22"/>
                <w:szCs w:val="22"/>
              </w:rPr>
              <w:t>Моющее средство для МДМ (</w:t>
            </w:r>
            <w:proofErr w:type="spellStart"/>
            <w:r w:rsidRPr="00997707">
              <w:rPr>
                <w:sz w:val="22"/>
                <w:szCs w:val="22"/>
              </w:rPr>
              <w:t>моюще</w:t>
            </w:r>
            <w:proofErr w:type="spellEnd"/>
            <w:r w:rsidRPr="00997707">
              <w:rPr>
                <w:sz w:val="22"/>
                <w:szCs w:val="22"/>
              </w:rPr>
              <w:t xml:space="preserve">-дезинфицирующей машины). </w:t>
            </w:r>
          </w:p>
          <w:p w:rsidR="00513934" w:rsidRPr="00997707" w:rsidRDefault="00513934" w:rsidP="00513934">
            <w:pPr>
              <w:rPr>
                <w:sz w:val="22"/>
                <w:szCs w:val="22"/>
              </w:rPr>
            </w:pPr>
            <w:r w:rsidRPr="00997707">
              <w:rPr>
                <w:sz w:val="22"/>
                <w:szCs w:val="22"/>
              </w:rPr>
              <w:t xml:space="preserve">Используется для автоматического мытья в МДМ инструментов из материалов: </w:t>
            </w:r>
            <w:r w:rsidRPr="00997707">
              <w:rPr>
                <w:sz w:val="22"/>
                <w:szCs w:val="22"/>
              </w:rPr>
              <w:lastRenderedPageBreak/>
              <w:t>нержавеющая сталь, хромированные материалы, стекло, керамика, синтетические материалы.</w:t>
            </w:r>
          </w:p>
          <w:p w:rsidR="00513934" w:rsidRPr="00997707" w:rsidRDefault="00513934" w:rsidP="00513934">
            <w:pPr>
              <w:rPr>
                <w:sz w:val="22"/>
                <w:szCs w:val="22"/>
              </w:rPr>
            </w:pPr>
            <w:r w:rsidRPr="00997707">
              <w:rPr>
                <w:sz w:val="22"/>
                <w:szCs w:val="22"/>
              </w:rPr>
              <w:t>Не требует нейтрализации, предотвращает образование отложений на инструментах и поверхностях машин.</w:t>
            </w:r>
          </w:p>
          <w:p w:rsidR="00513934" w:rsidRPr="00997707" w:rsidRDefault="00513934" w:rsidP="00513934">
            <w:pPr>
              <w:rPr>
                <w:sz w:val="22"/>
                <w:szCs w:val="22"/>
              </w:rPr>
            </w:pPr>
            <w:r w:rsidRPr="00997707">
              <w:rPr>
                <w:sz w:val="22"/>
                <w:szCs w:val="22"/>
              </w:rPr>
              <w:t>Средство отмывает различные загрязнения на обрабатываемых поверхностях.</w:t>
            </w:r>
          </w:p>
          <w:p w:rsidR="00513934" w:rsidRPr="00997707" w:rsidRDefault="00513934" w:rsidP="00513934">
            <w:pPr>
              <w:rPr>
                <w:sz w:val="22"/>
                <w:szCs w:val="22"/>
                <w:lang w:eastAsia="ru-RU"/>
              </w:rPr>
            </w:pPr>
            <w:r w:rsidRPr="00997707">
              <w:rPr>
                <w:sz w:val="22"/>
                <w:szCs w:val="22"/>
                <w:lang w:eastAsia="ru-RU"/>
              </w:rPr>
              <w:t xml:space="preserve">Состав: фосфат калия, нитрилотриуксусная кислота, метасиликат натрия, гидроксид калия, а также амфотерное ПАВ </w:t>
            </w:r>
            <w:r w:rsidRPr="00997707">
              <w:rPr>
                <w:sz w:val="22"/>
                <w:szCs w:val="22"/>
              </w:rPr>
              <w:t>(поверхностно активные вещества)</w:t>
            </w:r>
            <w:r w:rsidRPr="00997707">
              <w:rPr>
                <w:sz w:val="22"/>
                <w:szCs w:val="22"/>
                <w:lang w:eastAsia="ru-RU"/>
              </w:rPr>
              <w:t>, стабилизатор рН и вода.</w:t>
            </w:r>
          </w:p>
          <w:p w:rsidR="00513934" w:rsidRPr="00997707" w:rsidRDefault="00513934" w:rsidP="00513934">
            <w:pPr>
              <w:rPr>
                <w:sz w:val="22"/>
                <w:szCs w:val="22"/>
                <w:shd w:val="clear" w:color="auto" w:fill="FFFFFF"/>
              </w:rPr>
            </w:pPr>
            <w:r w:rsidRPr="00997707">
              <w:rPr>
                <w:sz w:val="22"/>
                <w:szCs w:val="22"/>
                <w:shd w:val="clear" w:color="auto" w:fill="FFFFFF"/>
              </w:rPr>
              <w:t>Показатель активности водородных ионов (рН) 1% водного раствора 12,0.</w:t>
            </w:r>
          </w:p>
          <w:p w:rsidR="00513934" w:rsidRPr="00997707" w:rsidRDefault="00513934" w:rsidP="00513934">
            <w:pPr>
              <w:rPr>
                <w:sz w:val="22"/>
                <w:szCs w:val="22"/>
                <w:shd w:val="clear" w:color="auto" w:fill="FFFFFF"/>
              </w:rPr>
            </w:pPr>
            <w:r w:rsidRPr="00997707">
              <w:rPr>
                <w:sz w:val="22"/>
                <w:szCs w:val="22"/>
                <w:shd w:val="clear" w:color="auto" w:fill="FFFFFF"/>
              </w:rPr>
              <w:t>Плотность при 20</w:t>
            </w:r>
            <w:proofErr w:type="gramStart"/>
            <w:r w:rsidRPr="00997707">
              <w:rPr>
                <w:sz w:val="22"/>
                <w:szCs w:val="22"/>
                <w:shd w:val="clear" w:color="auto" w:fill="FFFFFF"/>
              </w:rPr>
              <w:t>°С</w:t>
            </w:r>
            <w:proofErr w:type="gramEnd"/>
            <w:r w:rsidRPr="00997707">
              <w:rPr>
                <w:sz w:val="22"/>
                <w:szCs w:val="22"/>
                <w:shd w:val="clear" w:color="auto" w:fill="FFFFFF"/>
              </w:rPr>
              <w:t>, г/см3: 1,220 ± 0,015. </w:t>
            </w:r>
          </w:p>
          <w:p w:rsidR="00E10E6D" w:rsidRPr="00997707" w:rsidRDefault="00513934" w:rsidP="00490886">
            <w:pPr>
              <w:rPr>
                <w:sz w:val="22"/>
                <w:szCs w:val="22"/>
                <w:shd w:val="clear" w:color="auto" w:fill="FFFFFF"/>
              </w:rPr>
            </w:pPr>
            <w:r w:rsidRPr="00997707">
              <w:rPr>
                <w:sz w:val="22"/>
                <w:szCs w:val="22"/>
                <w:lang w:eastAsia="ru-RU"/>
              </w:rPr>
              <w:t>Упаковка: полимерн</w:t>
            </w:r>
            <w:r w:rsidR="00490886">
              <w:rPr>
                <w:sz w:val="22"/>
                <w:szCs w:val="22"/>
                <w:lang w:eastAsia="ru-RU"/>
              </w:rPr>
              <w:t>ая</w:t>
            </w:r>
            <w:r w:rsidRPr="00997707">
              <w:rPr>
                <w:sz w:val="22"/>
                <w:szCs w:val="22"/>
                <w:lang w:eastAsia="ru-RU"/>
              </w:rPr>
              <w:t xml:space="preserve"> канистр</w:t>
            </w:r>
            <w:r w:rsidR="00490886">
              <w:rPr>
                <w:sz w:val="22"/>
                <w:szCs w:val="22"/>
                <w:lang w:eastAsia="ru-RU"/>
              </w:rPr>
              <w:t>а</w:t>
            </w:r>
            <w:r w:rsidRPr="00997707">
              <w:rPr>
                <w:sz w:val="22"/>
                <w:szCs w:val="22"/>
                <w:lang w:eastAsia="ru-RU"/>
              </w:rPr>
              <w:t xml:space="preserve"> емкостью 5 л.</w:t>
            </w:r>
          </w:p>
        </w:tc>
        <w:tc>
          <w:tcPr>
            <w:tcW w:w="1292" w:type="dxa"/>
            <w:tcBorders>
              <w:top w:val="single" w:sz="4" w:space="0" w:color="auto"/>
              <w:left w:val="single" w:sz="4" w:space="0" w:color="auto"/>
              <w:bottom w:val="single" w:sz="4" w:space="0" w:color="auto"/>
              <w:right w:val="single" w:sz="4" w:space="0" w:color="auto"/>
            </w:tcBorders>
            <w:vAlign w:val="center"/>
          </w:tcPr>
          <w:p w:rsidR="00E10E6D" w:rsidRPr="000B4CA1" w:rsidRDefault="00E10E6D" w:rsidP="00C70FBD">
            <w:pPr>
              <w:jc w:val="center"/>
              <w:rPr>
                <w:sz w:val="24"/>
                <w:szCs w:val="24"/>
              </w:rPr>
            </w:pPr>
            <w:r w:rsidRPr="000B4CA1">
              <w:rPr>
                <w:sz w:val="24"/>
                <w:szCs w:val="24"/>
              </w:rPr>
              <w:lastRenderedPageBreak/>
              <w:t>штука</w:t>
            </w:r>
          </w:p>
        </w:tc>
        <w:tc>
          <w:tcPr>
            <w:tcW w:w="1417" w:type="dxa"/>
            <w:tcBorders>
              <w:top w:val="single" w:sz="4" w:space="0" w:color="auto"/>
              <w:left w:val="single" w:sz="4" w:space="0" w:color="auto"/>
              <w:bottom w:val="single" w:sz="4" w:space="0" w:color="auto"/>
              <w:right w:val="single" w:sz="4" w:space="0" w:color="auto"/>
            </w:tcBorders>
            <w:vAlign w:val="center"/>
          </w:tcPr>
          <w:p w:rsidR="00E10E6D" w:rsidRPr="000B4CA1" w:rsidRDefault="00E10E6D" w:rsidP="00C70FBD">
            <w:pPr>
              <w:jc w:val="center"/>
              <w:rPr>
                <w:sz w:val="24"/>
                <w:szCs w:val="24"/>
              </w:rPr>
            </w:pPr>
            <w:r w:rsidRPr="000B4CA1">
              <w:rPr>
                <w:sz w:val="24"/>
                <w:szCs w:val="24"/>
              </w:rPr>
              <w:t>10</w:t>
            </w:r>
          </w:p>
        </w:tc>
        <w:tc>
          <w:tcPr>
            <w:tcW w:w="1564" w:type="dxa"/>
            <w:tcBorders>
              <w:top w:val="single" w:sz="4" w:space="0" w:color="auto"/>
              <w:left w:val="single" w:sz="4" w:space="0" w:color="auto"/>
              <w:bottom w:val="single" w:sz="4" w:space="0" w:color="auto"/>
              <w:right w:val="single" w:sz="4" w:space="0" w:color="auto"/>
            </w:tcBorders>
            <w:vAlign w:val="center"/>
          </w:tcPr>
          <w:p w:rsidR="00E10E6D" w:rsidRPr="007F2289" w:rsidRDefault="00E10E6D" w:rsidP="00C70FBD">
            <w:pPr>
              <w:jc w:val="center"/>
              <w:rPr>
                <w:rFonts w:eastAsia="SimSun"/>
                <w:color w:val="000000"/>
                <w:sz w:val="24"/>
                <w:szCs w:val="24"/>
                <w:highlight w:val="yellow"/>
                <w:lang w:eastAsia="zh-CN"/>
              </w:rPr>
            </w:pPr>
          </w:p>
        </w:tc>
        <w:tc>
          <w:tcPr>
            <w:tcW w:w="1405" w:type="dxa"/>
            <w:tcBorders>
              <w:top w:val="single" w:sz="4" w:space="0" w:color="auto"/>
              <w:left w:val="single" w:sz="4" w:space="0" w:color="auto"/>
              <w:bottom w:val="single" w:sz="4" w:space="0" w:color="auto"/>
              <w:right w:val="single" w:sz="4" w:space="0" w:color="auto"/>
            </w:tcBorders>
            <w:vAlign w:val="center"/>
          </w:tcPr>
          <w:p w:rsidR="00E10E6D" w:rsidRPr="007F2289" w:rsidRDefault="00E10E6D" w:rsidP="00C70FBD">
            <w:pPr>
              <w:jc w:val="center"/>
              <w:rPr>
                <w:rFonts w:eastAsia="SimSun"/>
                <w:color w:val="000000"/>
                <w:sz w:val="24"/>
                <w:szCs w:val="24"/>
                <w:highlight w:val="yellow"/>
                <w:lang w:eastAsia="zh-CN"/>
              </w:rPr>
            </w:pPr>
          </w:p>
        </w:tc>
      </w:tr>
      <w:tr w:rsidR="00E10E6D" w:rsidRPr="009E7133" w:rsidTr="00E10E6D">
        <w:trPr>
          <w:trHeight w:val="527"/>
          <w:jc w:val="center"/>
        </w:trPr>
        <w:tc>
          <w:tcPr>
            <w:tcW w:w="10217" w:type="dxa"/>
            <w:gridSpan w:val="7"/>
            <w:tcBorders>
              <w:top w:val="single" w:sz="4" w:space="0" w:color="auto"/>
              <w:left w:val="single" w:sz="4" w:space="0" w:color="auto"/>
              <w:bottom w:val="single" w:sz="4" w:space="0" w:color="auto"/>
              <w:right w:val="single" w:sz="4" w:space="0" w:color="auto"/>
            </w:tcBorders>
            <w:noWrap/>
            <w:vAlign w:val="center"/>
          </w:tcPr>
          <w:p w:rsidR="00E10E6D" w:rsidRPr="005E084C" w:rsidRDefault="00E10E6D" w:rsidP="00FD279C">
            <w:pPr>
              <w:rPr>
                <w:rFonts w:eastAsia="SimSun"/>
                <w:color w:val="000000"/>
                <w:sz w:val="24"/>
                <w:szCs w:val="24"/>
                <w:lang w:eastAsia="zh-CN"/>
              </w:rPr>
            </w:pPr>
            <w:r w:rsidRPr="005E084C">
              <w:rPr>
                <w:sz w:val="24"/>
                <w:szCs w:val="24"/>
              </w:rPr>
              <w:lastRenderedPageBreak/>
              <w:t>Итого:  ____________</w:t>
            </w:r>
            <w:proofErr w:type="gramStart"/>
            <w:r w:rsidRPr="005E084C">
              <w:rPr>
                <w:sz w:val="24"/>
                <w:szCs w:val="24"/>
              </w:rPr>
              <w:t xml:space="preserve">(    </w:t>
            </w:r>
            <w:proofErr w:type="gramEnd"/>
            <w:r w:rsidRPr="005E084C">
              <w:rPr>
                <w:sz w:val="24"/>
                <w:szCs w:val="24"/>
              </w:rPr>
              <w:t>руб.   коп. )</w:t>
            </w:r>
          </w:p>
        </w:tc>
      </w:tr>
    </w:tbl>
    <w:p w:rsidR="00CC31D2" w:rsidRPr="009E7133" w:rsidRDefault="00CC31D2" w:rsidP="001676E7">
      <w:pPr>
        <w:widowControl w:val="0"/>
        <w:autoSpaceDE w:val="0"/>
        <w:autoSpaceDN w:val="0"/>
        <w:adjustRightInd w:val="0"/>
        <w:jc w:val="center"/>
        <w:rPr>
          <w:sz w:val="24"/>
          <w:szCs w:val="24"/>
        </w:rPr>
      </w:pPr>
    </w:p>
    <w:p w:rsidR="00CC31D2" w:rsidRDefault="00CC31D2" w:rsidP="008624A2">
      <w:pPr>
        <w:tabs>
          <w:tab w:val="left" w:pos="2280"/>
        </w:tabs>
        <w:rPr>
          <w:b/>
          <w:bCs/>
          <w:sz w:val="24"/>
          <w:szCs w:val="24"/>
        </w:rPr>
      </w:pPr>
      <w:r>
        <w:rPr>
          <w:b/>
          <w:bCs/>
          <w:sz w:val="24"/>
          <w:szCs w:val="24"/>
        </w:rPr>
        <w:t>Заказчик                                                                          Поставщик</w:t>
      </w:r>
    </w:p>
    <w:p w:rsidR="001146B9" w:rsidRDefault="001146B9" w:rsidP="009E3FD2">
      <w:pPr>
        <w:rPr>
          <w:sz w:val="24"/>
          <w:szCs w:val="24"/>
        </w:rPr>
      </w:pPr>
      <w:r w:rsidRPr="000B5C66">
        <w:rPr>
          <w:sz w:val="24"/>
          <w:szCs w:val="24"/>
        </w:rPr>
        <w:t>Главный врач</w:t>
      </w:r>
      <w:r w:rsidR="00CC31D2">
        <w:rPr>
          <w:sz w:val="24"/>
          <w:szCs w:val="24"/>
        </w:rPr>
        <w:t xml:space="preserve"> </w:t>
      </w:r>
      <w:r w:rsidRPr="001146B9">
        <w:rPr>
          <w:sz w:val="24"/>
          <w:szCs w:val="24"/>
        </w:rPr>
        <w:t>СПб ГБУЗ «Центр СПИД</w:t>
      </w:r>
    </w:p>
    <w:p w:rsidR="00CC31D2" w:rsidRDefault="001146B9" w:rsidP="009E3FD2">
      <w:pPr>
        <w:rPr>
          <w:sz w:val="24"/>
          <w:szCs w:val="24"/>
        </w:rPr>
      </w:pPr>
      <w:r w:rsidRPr="001146B9">
        <w:rPr>
          <w:sz w:val="24"/>
          <w:szCs w:val="24"/>
        </w:rPr>
        <w:t xml:space="preserve"> и инфекционных заболеваний»</w:t>
      </w:r>
    </w:p>
    <w:p w:rsidR="001146B9" w:rsidRDefault="001146B9" w:rsidP="009E3FD2">
      <w:pPr>
        <w:rPr>
          <w:sz w:val="24"/>
          <w:szCs w:val="24"/>
        </w:rPr>
      </w:pPr>
    </w:p>
    <w:p w:rsidR="00CC31D2" w:rsidRPr="005E084C" w:rsidRDefault="001146B9" w:rsidP="009E3FD2">
      <w:pPr>
        <w:rPr>
          <w:sz w:val="24"/>
          <w:szCs w:val="24"/>
        </w:rPr>
      </w:pPr>
      <w:r w:rsidRPr="005E084C">
        <w:rPr>
          <w:sz w:val="24"/>
          <w:szCs w:val="24"/>
        </w:rPr>
        <w:t>Т.Н. Виноградова</w:t>
      </w:r>
    </w:p>
    <w:p w:rsidR="00CC31D2" w:rsidRDefault="00CC31D2" w:rsidP="009E3FD2">
      <w:pPr>
        <w:rPr>
          <w:sz w:val="24"/>
          <w:szCs w:val="24"/>
        </w:rPr>
      </w:pPr>
      <w:r w:rsidRPr="005E084C">
        <w:rPr>
          <w:sz w:val="24"/>
          <w:szCs w:val="24"/>
        </w:rPr>
        <w:t xml:space="preserve">__________________________                                      </w:t>
      </w:r>
      <w:r w:rsidRPr="005E084C">
        <w:rPr>
          <w:b/>
          <w:bCs/>
        </w:rPr>
        <w:t>________________________</w:t>
      </w:r>
    </w:p>
    <w:p w:rsidR="00CC31D2" w:rsidRDefault="00CC31D2" w:rsidP="008624A2">
      <w:pPr>
        <w:rPr>
          <w:sz w:val="28"/>
          <w:szCs w:val="28"/>
        </w:rPr>
      </w:pPr>
    </w:p>
    <w:p w:rsidR="0009199C" w:rsidRDefault="0009199C" w:rsidP="00C441F8">
      <w:pPr>
        <w:suppressAutoHyphens w:val="0"/>
        <w:jc w:val="right"/>
        <w:rPr>
          <w:sz w:val="24"/>
          <w:szCs w:val="24"/>
          <w:lang w:eastAsia="ru-RU"/>
        </w:rPr>
      </w:pPr>
    </w:p>
    <w:p w:rsidR="0009199C" w:rsidRDefault="0078202D" w:rsidP="00C441F8">
      <w:pPr>
        <w:suppressAutoHyphens w:val="0"/>
        <w:jc w:val="right"/>
        <w:rPr>
          <w:sz w:val="24"/>
          <w:szCs w:val="24"/>
          <w:lang w:eastAsia="ru-RU"/>
        </w:rPr>
      </w:pPr>
      <w:r>
        <w:rPr>
          <w:sz w:val="24"/>
          <w:szCs w:val="24"/>
          <w:lang w:eastAsia="ru-RU"/>
        </w:rPr>
        <w:t xml:space="preserve">   </w:t>
      </w:r>
    </w:p>
    <w:sectPr w:rsidR="0009199C" w:rsidSect="003B62F5">
      <w:footerReference w:type="default" r:id="rId10"/>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4A4" w:rsidRDefault="00F044A4" w:rsidP="00CA41BD">
      <w:r>
        <w:separator/>
      </w:r>
    </w:p>
  </w:endnote>
  <w:endnote w:type="continuationSeparator" w:id="0">
    <w:p w:rsidR="00F044A4" w:rsidRDefault="00F044A4"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F2B" w:rsidRDefault="006A480F">
    <w:pPr>
      <w:pStyle w:val="aa"/>
      <w:jc w:val="right"/>
    </w:pPr>
    <w:r>
      <w:fldChar w:fldCharType="begin"/>
    </w:r>
    <w:r w:rsidR="00D94986">
      <w:instrText>PAGE   \* MERGEFORMAT</w:instrText>
    </w:r>
    <w:r>
      <w:fldChar w:fldCharType="separate"/>
    </w:r>
    <w:r w:rsidR="004F4324">
      <w:rPr>
        <w:noProof/>
      </w:rPr>
      <w:t>4</w:t>
    </w:r>
    <w:r>
      <w:rPr>
        <w:noProof/>
      </w:rPr>
      <w:fldChar w:fldCharType="end"/>
    </w:r>
  </w:p>
  <w:p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4A4" w:rsidRDefault="00F044A4" w:rsidP="00CA41BD">
      <w:r>
        <w:separator/>
      </w:r>
    </w:p>
  </w:footnote>
  <w:footnote w:type="continuationSeparator" w:id="0">
    <w:p w:rsidR="00F044A4" w:rsidRDefault="00F044A4"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6CD5"/>
    <w:multiLevelType w:val="multilevel"/>
    <w:tmpl w:val="D69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BE73E4"/>
    <w:multiLevelType w:val="multilevel"/>
    <w:tmpl w:val="6D1C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2D0F5F"/>
    <w:multiLevelType w:val="multilevel"/>
    <w:tmpl w:val="A028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CC86A75"/>
    <w:multiLevelType w:val="multilevel"/>
    <w:tmpl w:val="8C64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1676E7"/>
    <w:rsid w:val="0001097F"/>
    <w:rsid w:val="0002619A"/>
    <w:rsid w:val="00027A88"/>
    <w:rsid w:val="000335A7"/>
    <w:rsid w:val="00037874"/>
    <w:rsid w:val="00042EBF"/>
    <w:rsid w:val="000431D4"/>
    <w:rsid w:val="00051F7F"/>
    <w:rsid w:val="000701F1"/>
    <w:rsid w:val="00086FDE"/>
    <w:rsid w:val="0009199C"/>
    <w:rsid w:val="000975D6"/>
    <w:rsid w:val="000B4CA1"/>
    <w:rsid w:val="000C5017"/>
    <w:rsid w:val="000D3E23"/>
    <w:rsid w:val="000E588A"/>
    <w:rsid w:val="000E5D1D"/>
    <w:rsid w:val="000E6AA6"/>
    <w:rsid w:val="000F1056"/>
    <w:rsid w:val="001019DA"/>
    <w:rsid w:val="001062DD"/>
    <w:rsid w:val="001146B9"/>
    <w:rsid w:val="00122DEB"/>
    <w:rsid w:val="001337BA"/>
    <w:rsid w:val="00140E1E"/>
    <w:rsid w:val="0014328A"/>
    <w:rsid w:val="00143A6A"/>
    <w:rsid w:val="001472D5"/>
    <w:rsid w:val="00160A7B"/>
    <w:rsid w:val="00160F01"/>
    <w:rsid w:val="001676E7"/>
    <w:rsid w:val="001770F6"/>
    <w:rsid w:val="00183196"/>
    <w:rsid w:val="00186DE1"/>
    <w:rsid w:val="001922D0"/>
    <w:rsid w:val="00192ED2"/>
    <w:rsid w:val="001A225C"/>
    <w:rsid w:val="001A2C8A"/>
    <w:rsid w:val="001A7C4F"/>
    <w:rsid w:val="001B254B"/>
    <w:rsid w:val="001B37AD"/>
    <w:rsid w:val="001C008C"/>
    <w:rsid w:val="001C2DF7"/>
    <w:rsid w:val="001C4D2F"/>
    <w:rsid w:val="001C6025"/>
    <w:rsid w:val="001D13B3"/>
    <w:rsid w:val="001E3F21"/>
    <w:rsid w:val="001E4386"/>
    <w:rsid w:val="001E4478"/>
    <w:rsid w:val="001E737E"/>
    <w:rsid w:val="001F393F"/>
    <w:rsid w:val="00205028"/>
    <w:rsid w:val="002163D7"/>
    <w:rsid w:val="00216924"/>
    <w:rsid w:val="002227E4"/>
    <w:rsid w:val="00236F46"/>
    <w:rsid w:val="00240D1A"/>
    <w:rsid w:val="00244794"/>
    <w:rsid w:val="002447E7"/>
    <w:rsid w:val="00246882"/>
    <w:rsid w:val="00286BED"/>
    <w:rsid w:val="00287285"/>
    <w:rsid w:val="002951FF"/>
    <w:rsid w:val="002957ED"/>
    <w:rsid w:val="002A0394"/>
    <w:rsid w:val="002A4C6E"/>
    <w:rsid w:val="002B508A"/>
    <w:rsid w:val="002C1B78"/>
    <w:rsid w:val="002C2787"/>
    <w:rsid w:val="002C76B1"/>
    <w:rsid w:val="002D5A8F"/>
    <w:rsid w:val="002D5CEF"/>
    <w:rsid w:val="002E1F70"/>
    <w:rsid w:val="002E5920"/>
    <w:rsid w:val="002E647D"/>
    <w:rsid w:val="002F36CF"/>
    <w:rsid w:val="003003C3"/>
    <w:rsid w:val="0030559B"/>
    <w:rsid w:val="00310161"/>
    <w:rsid w:val="00311EA8"/>
    <w:rsid w:val="00320257"/>
    <w:rsid w:val="003250EA"/>
    <w:rsid w:val="0032657F"/>
    <w:rsid w:val="00337C3E"/>
    <w:rsid w:val="00344258"/>
    <w:rsid w:val="003566B0"/>
    <w:rsid w:val="003613F4"/>
    <w:rsid w:val="00383E19"/>
    <w:rsid w:val="003A1071"/>
    <w:rsid w:val="003A1B01"/>
    <w:rsid w:val="003A3036"/>
    <w:rsid w:val="003B0190"/>
    <w:rsid w:val="003B6112"/>
    <w:rsid w:val="003B62F5"/>
    <w:rsid w:val="003B7174"/>
    <w:rsid w:val="003C0273"/>
    <w:rsid w:val="003C06C4"/>
    <w:rsid w:val="003C25CD"/>
    <w:rsid w:val="003C55C4"/>
    <w:rsid w:val="003D1687"/>
    <w:rsid w:val="003D21EF"/>
    <w:rsid w:val="003D2996"/>
    <w:rsid w:val="003D5423"/>
    <w:rsid w:val="003D6F6F"/>
    <w:rsid w:val="003F35BB"/>
    <w:rsid w:val="003F4DA8"/>
    <w:rsid w:val="00417AFA"/>
    <w:rsid w:val="004303CB"/>
    <w:rsid w:val="00430BE0"/>
    <w:rsid w:val="004379D3"/>
    <w:rsid w:val="00455F0B"/>
    <w:rsid w:val="004661E2"/>
    <w:rsid w:val="00480DC1"/>
    <w:rsid w:val="00481884"/>
    <w:rsid w:val="0048228D"/>
    <w:rsid w:val="00490886"/>
    <w:rsid w:val="00491008"/>
    <w:rsid w:val="00492FC1"/>
    <w:rsid w:val="00495612"/>
    <w:rsid w:val="004A1E4D"/>
    <w:rsid w:val="004A3538"/>
    <w:rsid w:val="004A6210"/>
    <w:rsid w:val="004E32BC"/>
    <w:rsid w:val="004E4A92"/>
    <w:rsid w:val="004F1C15"/>
    <w:rsid w:val="004F33F3"/>
    <w:rsid w:val="004F4324"/>
    <w:rsid w:val="0050080D"/>
    <w:rsid w:val="00506380"/>
    <w:rsid w:val="00510A6C"/>
    <w:rsid w:val="00513934"/>
    <w:rsid w:val="00516774"/>
    <w:rsid w:val="00517ED7"/>
    <w:rsid w:val="00530007"/>
    <w:rsid w:val="005319E6"/>
    <w:rsid w:val="0054215C"/>
    <w:rsid w:val="00542F45"/>
    <w:rsid w:val="00543E9A"/>
    <w:rsid w:val="005441F1"/>
    <w:rsid w:val="005459EF"/>
    <w:rsid w:val="00553764"/>
    <w:rsid w:val="00560B1E"/>
    <w:rsid w:val="00567CA4"/>
    <w:rsid w:val="00575CF4"/>
    <w:rsid w:val="005A7A83"/>
    <w:rsid w:val="005B5625"/>
    <w:rsid w:val="005C3A42"/>
    <w:rsid w:val="005D3D69"/>
    <w:rsid w:val="005D4302"/>
    <w:rsid w:val="005E084C"/>
    <w:rsid w:val="005E5676"/>
    <w:rsid w:val="005F0386"/>
    <w:rsid w:val="0060058C"/>
    <w:rsid w:val="006052A4"/>
    <w:rsid w:val="00611E78"/>
    <w:rsid w:val="0062069E"/>
    <w:rsid w:val="006249D9"/>
    <w:rsid w:val="00627688"/>
    <w:rsid w:val="00634B94"/>
    <w:rsid w:val="00636CDA"/>
    <w:rsid w:val="00637F37"/>
    <w:rsid w:val="00642E62"/>
    <w:rsid w:val="00647547"/>
    <w:rsid w:val="00650F9D"/>
    <w:rsid w:val="006519DC"/>
    <w:rsid w:val="006554C0"/>
    <w:rsid w:val="00655B20"/>
    <w:rsid w:val="00656743"/>
    <w:rsid w:val="0065786A"/>
    <w:rsid w:val="0066335E"/>
    <w:rsid w:val="00677F5D"/>
    <w:rsid w:val="00696F82"/>
    <w:rsid w:val="006A0B22"/>
    <w:rsid w:val="006A480F"/>
    <w:rsid w:val="006C4561"/>
    <w:rsid w:val="006D2675"/>
    <w:rsid w:val="006E2820"/>
    <w:rsid w:val="006E30AB"/>
    <w:rsid w:val="006E73F7"/>
    <w:rsid w:val="006F5330"/>
    <w:rsid w:val="00705135"/>
    <w:rsid w:val="00705FA5"/>
    <w:rsid w:val="0070730D"/>
    <w:rsid w:val="0071770B"/>
    <w:rsid w:val="007241EF"/>
    <w:rsid w:val="0072614D"/>
    <w:rsid w:val="00742842"/>
    <w:rsid w:val="00751E9A"/>
    <w:rsid w:val="00755BF8"/>
    <w:rsid w:val="00767132"/>
    <w:rsid w:val="0078202D"/>
    <w:rsid w:val="0078646E"/>
    <w:rsid w:val="00790796"/>
    <w:rsid w:val="007914F7"/>
    <w:rsid w:val="00796E54"/>
    <w:rsid w:val="007B2F87"/>
    <w:rsid w:val="007B3ABD"/>
    <w:rsid w:val="007B56B6"/>
    <w:rsid w:val="007C00A3"/>
    <w:rsid w:val="007C6A80"/>
    <w:rsid w:val="007D299F"/>
    <w:rsid w:val="007E1BAD"/>
    <w:rsid w:val="007E7AF4"/>
    <w:rsid w:val="007F0A4A"/>
    <w:rsid w:val="007F1F80"/>
    <w:rsid w:val="007F2289"/>
    <w:rsid w:val="007F6994"/>
    <w:rsid w:val="007F6D02"/>
    <w:rsid w:val="00802EE3"/>
    <w:rsid w:val="0080447A"/>
    <w:rsid w:val="00805DA1"/>
    <w:rsid w:val="00813678"/>
    <w:rsid w:val="00835A84"/>
    <w:rsid w:val="00840D55"/>
    <w:rsid w:val="00845BEB"/>
    <w:rsid w:val="008624A2"/>
    <w:rsid w:val="00873979"/>
    <w:rsid w:val="00886D46"/>
    <w:rsid w:val="00887DFA"/>
    <w:rsid w:val="00891BA6"/>
    <w:rsid w:val="0089718C"/>
    <w:rsid w:val="008A53DD"/>
    <w:rsid w:val="008B2727"/>
    <w:rsid w:val="008B6D35"/>
    <w:rsid w:val="008C06DC"/>
    <w:rsid w:val="008C1716"/>
    <w:rsid w:val="008C268F"/>
    <w:rsid w:val="008C4873"/>
    <w:rsid w:val="008C5669"/>
    <w:rsid w:val="008C7466"/>
    <w:rsid w:val="008D507F"/>
    <w:rsid w:val="008D5976"/>
    <w:rsid w:val="008F0B39"/>
    <w:rsid w:val="008F4AD1"/>
    <w:rsid w:val="009031F9"/>
    <w:rsid w:val="00903800"/>
    <w:rsid w:val="00922F4E"/>
    <w:rsid w:val="00926170"/>
    <w:rsid w:val="00935DE8"/>
    <w:rsid w:val="00944587"/>
    <w:rsid w:val="00950F2B"/>
    <w:rsid w:val="00975BED"/>
    <w:rsid w:val="00983F16"/>
    <w:rsid w:val="00985122"/>
    <w:rsid w:val="0098561E"/>
    <w:rsid w:val="00990A93"/>
    <w:rsid w:val="0099129A"/>
    <w:rsid w:val="00993881"/>
    <w:rsid w:val="00997707"/>
    <w:rsid w:val="009B1AAC"/>
    <w:rsid w:val="009B1B98"/>
    <w:rsid w:val="009B2EE8"/>
    <w:rsid w:val="009C68F9"/>
    <w:rsid w:val="009D6281"/>
    <w:rsid w:val="009D67DE"/>
    <w:rsid w:val="009D70CF"/>
    <w:rsid w:val="009E27DA"/>
    <w:rsid w:val="009E3B8F"/>
    <w:rsid w:val="009E3FD2"/>
    <w:rsid w:val="009E4418"/>
    <w:rsid w:val="009E7133"/>
    <w:rsid w:val="009F05E0"/>
    <w:rsid w:val="009F4912"/>
    <w:rsid w:val="009F49B7"/>
    <w:rsid w:val="009F75EC"/>
    <w:rsid w:val="00A01C6E"/>
    <w:rsid w:val="00A04BAA"/>
    <w:rsid w:val="00A313A5"/>
    <w:rsid w:val="00A31A30"/>
    <w:rsid w:val="00A41526"/>
    <w:rsid w:val="00A415E2"/>
    <w:rsid w:val="00A41DEB"/>
    <w:rsid w:val="00A425AE"/>
    <w:rsid w:val="00A428F5"/>
    <w:rsid w:val="00A4698C"/>
    <w:rsid w:val="00A5790F"/>
    <w:rsid w:val="00A645BA"/>
    <w:rsid w:val="00A747A8"/>
    <w:rsid w:val="00A749EF"/>
    <w:rsid w:val="00A91631"/>
    <w:rsid w:val="00AA5CEE"/>
    <w:rsid w:val="00AB13D1"/>
    <w:rsid w:val="00AC1F72"/>
    <w:rsid w:val="00AC261F"/>
    <w:rsid w:val="00AD555C"/>
    <w:rsid w:val="00AD5AF8"/>
    <w:rsid w:val="00AE42B6"/>
    <w:rsid w:val="00AF69FC"/>
    <w:rsid w:val="00AF7A9B"/>
    <w:rsid w:val="00B1590C"/>
    <w:rsid w:val="00B201DC"/>
    <w:rsid w:val="00B22FAB"/>
    <w:rsid w:val="00B23761"/>
    <w:rsid w:val="00B260C0"/>
    <w:rsid w:val="00B27E1B"/>
    <w:rsid w:val="00B37216"/>
    <w:rsid w:val="00B509DB"/>
    <w:rsid w:val="00B64396"/>
    <w:rsid w:val="00B80806"/>
    <w:rsid w:val="00B8130F"/>
    <w:rsid w:val="00B966FD"/>
    <w:rsid w:val="00BA1ED0"/>
    <w:rsid w:val="00BA2430"/>
    <w:rsid w:val="00BA7B00"/>
    <w:rsid w:val="00BB495C"/>
    <w:rsid w:val="00BC4780"/>
    <w:rsid w:val="00BC4C0E"/>
    <w:rsid w:val="00BD220B"/>
    <w:rsid w:val="00BD24FB"/>
    <w:rsid w:val="00BD2EF0"/>
    <w:rsid w:val="00BD6529"/>
    <w:rsid w:val="00BE093C"/>
    <w:rsid w:val="00BF127D"/>
    <w:rsid w:val="00BF1C3D"/>
    <w:rsid w:val="00C10C42"/>
    <w:rsid w:val="00C11AC6"/>
    <w:rsid w:val="00C13161"/>
    <w:rsid w:val="00C27A81"/>
    <w:rsid w:val="00C41988"/>
    <w:rsid w:val="00C441F8"/>
    <w:rsid w:val="00C478FC"/>
    <w:rsid w:val="00C51385"/>
    <w:rsid w:val="00C56663"/>
    <w:rsid w:val="00C67A05"/>
    <w:rsid w:val="00C70FBD"/>
    <w:rsid w:val="00C81127"/>
    <w:rsid w:val="00C85AFE"/>
    <w:rsid w:val="00CA1ADD"/>
    <w:rsid w:val="00CA41BD"/>
    <w:rsid w:val="00CA6BE3"/>
    <w:rsid w:val="00CB227F"/>
    <w:rsid w:val="00CC31D2"/>
    <w:rsid w:val="00CC5EDA"/>
    <w:rsid w:val="00CD610B"/>
    <w:rsid w:val="00CE4274"/>
    <w:rsid w:val="00D05F11"/>
    <w:rsid w:val="00D11ED7"/>
    <w:rsid w:val="00D12D98"/>
    <w:rsid w:val="00D22E96"/>
    <w:rsid w:val="00D33C32"/>
    <w:rsid w:val="00D37403"/>
    <w:rsid w:val="00D4602C"/>
    <w:rsid w:val="00D54548"/>
    <w:rsid w:val="00D57448"/>
    <w:rsid w:val="00D60E97"/>
    <w:rsid w:val="00D653A8"/>
    <w:rsid w:val="00D73FA6"/>
    <w:rsid w:val="00D84FAF"/>
    <w:rsid w:val="00D87ADB"/>
    <w:rsid w:val="00D94986"/>
    <w:rsid w:val="00D970F5"/>
    <w:rsid w:val="00DA54AC"/>
    <w:rsid w:val="00DC1CF8"/>
    <w:rsid w:val="00DD184F"/>
    <w:rsid w:val="00DD19C1"/>
    <w:rsid w:val="00DE0926"/>
    <w:rsid w:val="00DE2996"/>
    <w:rsid w:val="00DE5CCE"/>
    <w:rsid w:val="00E01D7E"/>
    <w:rsid w:val="00E054DE"/>
    <w:rsid w:val="00E07A14"/>
    <w:rsid w:val="00E10E6D"/>
    <w:rsid w:val="00E27316"/>
    <w:rsid w:val="00E34790"/>
    <w:rsid w:val="00E45CE3"/>
    <w:rsid w:val="00E5297F"/>
    <w:rsid w:val="00E53BBC"/>
    <w:rsid w:val="00E54EC5"/>
    <w:rsid w:val="00E6155B"/>
    <w:rsid w:val="00E6396C"/>
    <w:rsid w:val="00E6434A"/>
    <w:rsid w:val="00E676E0"/>
    <w:rsid w:val="00E732F8"/>
    <w:rsid w:val="00E744A3"/>
    <w:rsid w:val="00E81BA0"/>
    <w:rsid w:val="00E81EF9"/>
    <w:rsid w:val="00E900F6"/>
    <w:rsid w:val="00E9363A"/>
    <w:rsid w:val="00EA21EE"/>
    <w:rsid w:val="00EA6C24"/>
    <w:rsid w:val="00EA7881"/>
    <w:rsid w:val="00ED59A6"/>
    <w:rsid w:val="00ED5A86"/>
    <w:rsid w:val="00EE716D"/>
    <w:rsid w:val="00EF62FA"/>
    <w:rsid w:val="00F044A4"/>
    <w:rsid w:val="00F21E03"/>
    <w:rsid w:val="00F2299C"/>
    <w:rsid w:val="00F24181"/>
    <w:rsid w:val="00F406A3"/>
    <w:rsid w:val="00F4372E"/>
    <w:rsid w:val="00F45590"/>
    <w:rsid w:val="00F56C02"/>
    <w:rsid w:val="00F73122"/>
    <w:rsid w:val="00F74BB9"/>
    <w:rsid w:val="00F772A3"/>
    <w:rsid w:val="00F83E00"/>
    <w:rsid w:val="00F84508"/>
    <w:rsid w:val="00F84767"/>
    <w:rsid w:val="00F95D5E"/>
    <w:rsid w:val="00FB2866"/>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paragraph" w:styleId="1">
    <w:name w:val="heading 1"/>
    <w:basedOn w:val="a"/>
    <w:link w:val="10"/>
    <w:uiPriority w:val="9"/>
    <w:qFormat/>
    <w:locked/>
    <w:rsid w:val="004A3538"/>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 w:type="character" w:customStyle="1" w:styleId="10">
    <w:name w:val="Заголовок 1 Знак"/>
    <w:basedOn w:val="a0"/>
    <w:link w:val="1"/>
    <w:uiPriority w:val="9"/>
    <w:rsid w:val="004A3538"/>
    <w:rPr>
      <w:rFonts w:ascii="Times New Roman" w:eastAsia="Times New Roman" w:hAnsi="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568204">
      <w:bodyDiv w:val="1"/>
      <w:marLeft w:val="0"/>
      <w:marRight w:val="0"/>
      <w:marTop w:val="0"/>
      <w:marBottom w:val="0"/>
      <w:divBdr>
        <w:top w:val="none" w:sz="0" w:space="0" w:color="auto"/>
        <w:left w:val="none" w:sz="0" w:space="0" w:color="auto"/>
        <w:bottom w:val="none" w:sz="0" w:space="0" w:color="auto"/>
        <w:right w:val="none" w:sz="0" w:space="0" w:color="auto"/>
      </w:divBdr>
    </w:div>
    <w:div w:id="657416535">
      <w:bodyDiv w:val="1"/>
      <w:marLeft w:val="0"/>
      <w:marRight w:val="0"/>
      <w:marTop w:val="0"/>
      <w:marBottom w:val="0"/>
      <w:divBdr>
        <w:top w:val="none" w:sz="0" w:space="0" w:color="auto"/>
        <w:left w:val="none" w:sz="0" w:space="0" w:color="auto"/>
        <w:bottom w:val="none" w:sz="0" w:space="0" w:color="auto"/>
        <w:right w:val="none" w:sz="0" w:space="0" w:color="auto"/>
      </w:divBdr>
    </w:div>
    <w:div w:id="736243649">
      <w:bodyDiv w:val="1"/>
      <w:marLeft w:val="0"/>
      <w:marRight w:val="0"/>
      <w:marTop w:val="0"/>
      <w:marBottom w:val="0"/>
      <w:divBdr>
        <w:top w:val="none" w:sz="0" w:space="0" w:color="auto"/>
        <w:left w:val="none" w:sz="0" w:space="0" w:color="auto"/>
        <w:bottom w:val="none" w:sz="0" w:space="0" w:color="auto"/>
        <w:right w:val="none" w:sz="0" w:space="0" w:color="auto"/>
      </w:divBdr>
    </w:div>
    <w:div w:id="1142498783">
      <w:bodyDiv w:val="1"/>
      <w:marLeft w:val="0"/>
      <w:marRight w:val="0"/>
      <w:marTop w:val="0"/>
      <w:marBottom w:val="0"/>
      <w:divBdr>
        <w:top w:val="none" w:sz="0" w:space="0" w:color="auto"/>
        <w:left w:val="none" w:sz="0" w:space="0" w:color="auto"/>
        <w:bottom w:val="none" w:sz="0" w:space="0" w:color="auto"/>
        <w:right w:val="none" w:sz="0" w:space="0" w:color="auto"/>
      </w:divBdr>
    </w:div>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 w:id="204375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3173</Words>
  <Characters>23270</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Лебедь Максим Васильевич</cp:lastModifiedBy>
  <cp:revision>6</cp:revision>
  <cp:lastPrinted>2014-04-07T10:40:00Z</cp:lastPrinted>
  <dcterms:created xsi:type="dcterms:W3CDTF">2026-04-30T08:28:00Z</dcterms:created>
  <dcterms:modified xsi:type="dcterms:W3CDTF">2026-05-20T11:18:00Z</dcterms:modified>
</cp:coreProperties>
</file>