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E15D1C" w14:textId="1FB42CA5" w:rsidR="008C1D25" w:rsidRPr="003A2E28" w:rsidRDefault="008C1D25" w:rsidP="003A2E28">
      <w:pPr>
        <w:rPr>
          <w:rFonts w:cs="Times New Roman"/>
          <w:b/>
          <w:bCs/>
          <w:sz w:val="20"/>
          <w:szCs w:val="20"/>
        </w:rPr>
      </w:pPr>
      <w:r w:rsidRPr="003A2E28">
        <w:rPr>
          <w:rFonts w:cs="Times New Roman"/>
          <w:b/>
          <w:bCs/>
          <w:sz w:val="20"/>
          <w:szCs w:val="20"/>
        </w:rPr>
        <w:t>Проект контракта</w:t>
      </w:r>
    </w:p>
    <w:p w14:paraId="3389EABF" w14:textId="77777777" w:rsidR="008C1D25" w:rsidRPr="003A2E28" w:rsidRDefault="008C1D25" w:rsidP="00F747A4">
      <w:pPr>
        <w:ind w:firstLine="709"/>
        <w:jc w:val="center"/>
        <w:rPr>
          <w:rFonts w:cs="Times New Roman"/>
          <w:b/>
          <w:bCs/>
          <w:sz w:val="20"/>
          <w:szCs w:val="20"/>
        </w:rPr>
      </w:pPr>
    </w:p>
    <w:p w14:paraId="58A9357D" w14:textId="47BA79D9" w:rsidR="00F747A4" w:rsidRPr="003A2E28" w:rsidRDefault="00D7216D" w:rsidP="00F747A4">
      <w:pPr>
        <w:ind w:firstLine="709"/>
        <w:jc w:val="center"/>
        <w:rPr>
          <w:rFonts w:cs="Times New Roman"/>
          <w:b/>
          <w:bCs/>
          <w:sz w:val="20"/>
          <w:szCs w:val="20"/>
        </w:rPr>
      </w:pPr>
      <w:r w:rsidRPr="003A2E28">
        <w:rPr>
          <w:rFonts w:cs="Times New Roman"/>
          <w:b/>
          <w:bCs/>
          <w:sz w:val="20"/>
          <w:szCs w:val="20"/>
        </w:rPr>
        <w:t>Контракт № _____</w:t>
      </w:r>
    </w:p>
    <w:p w14:paraId="5649EF14" w14:textId="74CF8834" w:rsidR="00F747A4" w:rsidRPr="003A2E28" w:rsidRDefault="00F747A4" w:rsidP="00F747A4">
      <w:pPr>
        <w:ind w:firstLine="709"/>
        <w:jc w:val="center"/>
        <w:rPr>
          <w:rFonts w:cs="Times New Roman"/>
          <w:sz w:val="20"/>
          <w:szCs w:val="20"/>
        </w:rPr>
      </w:pPr>
      <w:r w:rsidRPr="003A2E28">
        <w:rPr>
          <w:rFonts w:cs="Times New Roman"/>
          <w:sz w:val="20"/>
          <w:szCs w:val="20"/>
        </w:rPr>
        <w:t>(Идентификационный код закупки № ______)</w:t>
      </w:r>
    </w:p>
    <w:p w14:paraId="61C7675A" w14:textId="6D65C8A6" w:rsidR="00D7216D" w:rsidRPr="003A2E28" w:rsidRDefault="00D7216D" w:rsidP="00D7216D">
      <w:pPr>
        <w:widowControl/>
        <w:shd w:val="clear" w:color="auto" w:fill="FFFFFF"/>
        <w:jc w:val="center"/>
        <w:rPr>
          <w:rFonts w:cs="Times New Roman"/>
          <w:b/>
          <w:bCs/>
          <w:sz w:val="20"/>
          <w:szCs w:val="20"/>
        </w:rPr>
      </w:pPr>
    </w:p>
    <w:p w14:paraId="39D4C68E" w14:textId="05C34136" w:rsidR="00D7216D" w:rsidRPr="003A2E28" w:rsidRDefault="00D7216D" w:rsidP="00E46D72">
      <w:pPr>
        <w:jc w:val="both"/>
        <w:rPr>
          <w:rFonts w:cs="Times New Roman"/>
          <w:bCs/>
          <w:sz w:val="20"/>
          <w:szCs w:val="20"/>
        </w:rPr>
      </w:pPr>
      <w:r w:rsidRPr="003A2E28">
        <w:rPr>
          <w:rFonts w:cs="Times New Roman"/>
          <w:bCs/>
          <w:sz w:val="20"/>
          <w:szCs w:val="20"/>
        </w:rPr>
        <w:t>Санкт-Петербург</w:t>
      </w:r>
      <w:r w:rsidR="00AF6317" w:rsidRPr="003A2E28">
        <w:rPr>
          <w:rFonts w:cs="Times New Roman"/>
          <w:bCs/>
          <w:sz w:val="20"/>
          <w:szCs w:val="20"/>
        </w:rPr>
        <w:t xml:space="preserve">                                                       </w:t>
      </w:r>
      <w:r w:rsidR="00FA6AD7" w:rsidRPr="003A2E28">
        <w:rPr>
          <w:rFonts w:cs="Times New Roman"/>
          <w:bCs/>
          <w:sz w:val="20"/>
          <w:szCs w:val="20"/>
        </w:rPr>
        <w:t xml:space="preserve">                                            </w:t>
      </w:r>
      <w:r w:rsidR="003A2E28">
        <w:rPr>
          <w:rFonts w:cs="Times New Roman"/>
          <w:bCs/>
          <w:sz w:val="20"/>
          <w:szCs w:val="20"/>
        </w:rPr>
        <w:t xml:space="preserve">                         </w:t>
      </w:r>
      <w:r w:rsidR="00FA6AD7" w:rsidRPr="003A2E28">
        <w:rPr>
          <w:rFonts w:cs="Times New Roman"/>
          <w:bCs/>
          <w:sz w:val="20"/>
          <w:szCs w:val="20"/>
        </w:rPr>
        <w:t xml:space="preserve">    </w:t>
      </w:r>
      <w:r w:rsidR="009D1EE1">
        <w:rPr>
          <w:rFonts w:cs="Times New Roman"/>
          <w:bCs/>
          <w:sz w:val="20"/>
          <w:szCs w:val="20"/>
        </w:rPr>
        <w:t xml:space="preserve">            </w:t>
      </w:r>
      <w:r w:rsidR="00AF6317" w:rsidRPr="003A2E28">
        <w:rPr>
          <w:rFonts w:cs="Times New Roman"/>
          <w:bCs/>
          <w:sz w:val="20"/>
          <w:szCs w:val="20"/>
        </w:rPr>
        <w:t xml:space="preserve">  </w:t>
      </w:r>
      <w:r w:rsidRPr="003A2E28">
        <w:rPr>
          <w:rFonts w:cs="Times New Roman"/>
          <w:bCs/>
          <w:sz w:val="20"/>
          <w:szCs w:val="20"/>
        </w:rPr>
        <w:t xml:space="preserve"> </w:t>
      </w:r>
      <w:r w:rsidR="009D1EE1">
        <w:rPr>
          <w:rFonts w:cs="Times New Roman"/>
          <w:bCs/>
          <w:sz w:val="20"/>
          <w:szCs w:val="20"/>
        </w:rPr>
        <w:t>_________</w:t>
      </w:r>
      <w:r w:rsidRPr="003A2E28">
        <w:rPr>
          <w:rFonts w:cs="Times New Roman"/>
          <w:bCs/>
          <w:sz w:val="20"/>
          <w:szCs w:val="20"/>
        </w:rPr>
        <w:t xml:space="preserve"> 20__ г</w:t>
      </w:r>
      <w:r w:rsidR="009D1EE1">
        <w:rPr>
          <w:rFonts w:cs="Times New Roman"/>
          <w:bCs/>
          <w:sz w:val="20"/>
          <w:szCs w:val="20"/>
        </w:rPr>
        <w:t>.</w:t>
      </w:r>
    </w:p>
    <w:p w14:paraId="3E6B4BEA" w14:textId="77777777" w:rsidR="00F747A4" w:rsidRPr="003A2E28" w:rsidRDefault="00F747A4" w:rsidP="00E46D72">
      <w:pPr>
        <w:pStyle w:val="ConsPlusNormal"/>
        <w:jc w:val="both"/>
        <w:rPr>
          <w:rFonts w:ascii="Times New Roman" w:hAnsi="Times New Roman" w:cs="Times New Roman"/>
          <w:sz w:val="20"/>
        </w:rPr>
      </w:pPr>
      <w:bookmarkStart w:id="0" w:name="_Toc26875547"/>
      <w:bookmarkStart w:id="1" w:name="_Toc31891784"/>
      <w:bookmarkEnd w:id="0"/>
      <w:bookmarkEnd w:id="1"/>
    </w:p>
    <w:p w14:paraId="6E8C7172" w14:textId="27F02E43" w:rsidR="00F747A4" w:rsidRPr="003A2E28" w:rsidRDefault="00F37DCD" w:rsidP="00FA1244">
      <w:pPr>
        <w:pStyle w:val="ConsPlusNormal"/>
        <w:ind w:firstLine="284"/>
        <w:jc w:val="both"/>
        <w:rPr>
          <w:rFonts w:ascii="Times New Roman" w:hAnsi="Times New Roman" w:cs="Times New Roman"/>
          <w:sz w:val="20"/>
        </w:rPr>
      </w:pPr>
      <w:r w:rsidRPr="00F37DCD">
        <w:rPr>
          <w:rFonts w:ascii="Times New Roman" w:hAnsi="Times New Roman" w:cs="Times New Roman"/>
          <w:sz w:val="20"/>
        </w:rPr>
        <w:t>Государственное бюджетное учреждение «Санкт-Петербургский центр физической культуры и спорта» (сокращенное наименование – ГБУ «СПб ЦФКиС»), именуемое в дальнейшем Заказчик, в лице _____, действующего на основании Устава, с одной стороны, и _____, именуемое в дальнейшем Поставщик, в лице _____________________________, действующего на основании __________, с другой стороны, совместно именуемые Стороны, на основании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1CE925FE" w14:textId="77777777" w:rsidR="00F747A4" w:rsidRPr="003A2E28" w:rsidRDefault="00F747A4" w:rsidP="00E46D72">
      <w:pPr>
        <w:jc w:val="both"/>
        <w:rPr>
          <w:rFonts w:cs="Times New Roman"/>
          <w:sz w:val="20"/>
          <w:szCs w:val="20"/>
        </w:rPr>
      </w:pPr>
    </w:p>
    <w:p w14:paraId="37633340" w14:textId="77777777" w:rsidR="00F747A4" w:rsidRPr="003A2E28" w:rsidRDefault="00F747A4" w:rsidP="00C84B0E">
      <w:pPr>
        <w:rPr>
          <w:rFonts w:cs="Times New Roman"/>
          <w:b/>
          <w:bCs/>
          <w:sz w:val="20"/>
          <w:szCs w:val="20"/>
        </w:rPr>
      </w:pPr>
      <w:r w:rsidRPr="003A2E28">
        <w:rPr>
          <w:rFonts w:cs="Times New Roman"/>
          <w:b/>
          <w:bCs/>
          <w:sz w:val="20"/>
          <w:szCs w:val="20"/>
        </w:rPr>
        <w:t>1. Предмет Контракта</w:t>
      </w:r>
    </w:p>
    <w:p w14:paraId="6772AA5E" w14:textId="457271D4"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1.1. В соответствии с Контрактом Поставщик обязуется в порядке и сроки, предусмотренные К</w:t>
      </w:r>
      <w:r w:rsidR="000242F0">
        <w:rPr>
          <w:rFonts w:ascii="Times New Roman" w:hAnsi="Times New Roman" w:cs="Times New Roman"/>
          <w:sz w:val="20"/>
        </w:rPr>
        <w:t xml:space="preserve">онтрактом, осуществить поставку </w:t>
      </w:r>
      <w:r w:rsidR="00EB090B" w:rsidRPr="00EB090B">
        <w:rPr>
          <w:rFonts w:ascii="Times New Roman" w:hAnsi="Times New Roman" w:cs="Times New Roman"/>
          <w:color w:val="002060"/>
          <w:sz w:val="20"/>
        </w:rPr>
        <w:t>первичных средств тушения пожаров и сопутствующих товаров</w:t>
      </w:r>
      <w:r w:rsidR="006B4BE4" w:rsidRPr="006B4BE4">
        <w:rPr>
          <w:rFonts w:ascii="Times New Roman" w:hAnsi="Times New Roman" w:cs="Times New Roman"/>
          <w:color w:val="002060"/>
          <w:sz w:val="20"/>
        </w:rPr>
        <w:t xml:space="preserve"> </w:t>
      </w:r>
      <w:r w:rsidR="006332B9" w:rsidRPr="006332B9">
        <w:rPr>
          <w:rFonts w:ascii="Times New Roman" w:hAnsi="Times New Roman" w:cs="Times New Roman"/>
          <w:color w:val="002060"/>
          <w:sz w:val="20"/>
        </w:rPr>
        <w:t>для ГБУ «СПб ЦФКиС» в 202</w:t>
      </w:r>
      <w:r w:rsidR="00EB090B">
        <w:rPr>
          <w:rFonts w:ascii="Times New Roman" w:hAnsi="Times New Roman" w:cs="Times New Roman"/>
          <w:color w:val="002060"/>
          <w:sz w:val="20"/>
        </w:rPr>
        <w:t>6</w:t>
      </w:r>
      <w:r w:rsidR="006332B9" w:rsidRPr="006332B9">
        <w:rPr>
          <w:rFonts w:ascii="Times New Roman" w:hAnsi="Times New Roman" w:cs="Times New Roman"/>
          <w:color w:val="002060"/>
          <w:sz w:val="20"/>
        </w:rPr>
        <w:t xml:space="preserve"> году </w:t>
      </w:r>
      <w:r w:rsidRPr="003A2E28">
        <w:rPr>
          <w:rFonts w:ascii="Times New Roman" w:hAnsi="Times New Roman" w:cs="Times New Roman"/>
          <w:sz w:val="20"/>
        </w:rPr>
        <w:t>(далее – Товар) Заказчику в обусловленный Контрактом срок, согласно Спецификации (Приложение № 1 к Контракту), а Заказчик обязуется принять и оплатить Товар в порядке и на условиях, предусмотренных Контрактом.</w:t>
      </w:r>
    </w:p>
    <w:p w14:paraId="630CBCF1" w14:textId="5F84E2B5" w:rsidR="00F747A4" w:rsidRPr="003A2E28" w:rsidRDefault="00935999" w:rsidP="00E46D72">
      <w:pPr>
        <w:pStyle w:val="ConsPlusNormal"/>
        <w:jc w:val="both"/>
        <w:rPr>
          <w:rFonts w:ascii="Times New Roman" w:hAnsi="Times New Roman" w:cs="Times New Roman"/>
          <w:sz w:val="20"/>
        </w:rPr>
      </w:pPr>
      <w:r w:rsidRPr="003A2E28">
        <w:rPr>
          <w:rFonts w:ascii="Times New Roman" w:hAnsi="Times New Roman" w:cs="Times New Roman"/>
          <w:sz w:val="20"/>
        </w:rPr>
        <w:t>1.2. Наи</w:t>
      </w:r>
      <w:r w:rsidR="00FE62F0" w:rsidRPr="003A2E28">
        <w:rPr>
          <w:rFonts w:ascii="Times New Roman" w:hAnsi="Times New Roman" w:cs="Times New Roman"/>
          <w:sz w:val="20"/>
        </w:rPr>
        <w:t xml:space="preserve">менование и </w:t>
      </w:r>
      <w:r w:rsidR="00F747A4" w:rsidRPr="003A2E28">
        <w:rPr>
          <w:rFonts w:ascii="Times New Roman" w:hAnsi="Times New Roman" w:cs="Times New Roman"/>
          <w:sz w:val="20"/>
        </w:rPr>
        <w:t xml:space="preserve">количество поставляемого Товара указаны в Спецификации (Приложение № 1 к Контракту). </w:t>
      </w:r>
      <w:r w:rsidR="000250C2" w:rsidRPr="003A2E28">
        <w:rPr>
          <w:rFonts w:ascii="Times New Roman" w:hAnsi="Times New Roman" w:cs="Times New Roman"/>
          <w:sz w:val="20"/>
        </w:rPr>
        <w:t xml:space="preserve">Функциональные, технические и качественные характеристики, эксплуатационные характеристики </w:t>
      </w:r>
      <w:r w:rsidR="00F747A4" w:rsidRPr="003A2E28">
        <w:rPr>
          <w:rFonts w:ascii="Times New Roman" w:hAnsi="Times New Roman" w:cs="Times New Roman"/>
          <w:sz w:val="20"/>
        </w:rPr>
        <w:t xml:space="preserve">Товара установлены в </w:t>
      </w:r>
      <w:r w:rsidR="002C61BA">
        <w:rPr>
          <w:rFonts w:ascii="Times New Roman" w:hAnsi="Times New Roman" w:cs="Times New Roman"/>
          <w:sz w:val="20"/>
        </w:rPr>
        <w:t>Приложении</w:t>
      </w:r>
      <w:r w:rsidR="00F747A4" w:rsidRPr="003A2E28">
        <w:rPr>
          <w:rFonts w:ascii="Times New Roman" w:hAnsi="Times New Roman" w:cs="Times New Roman"/>
          <w:sz w:val="20"/>
        </w:rPr>
        <w:t xml:space="preserve"> № </w:t>
      </w:r>
      <w:r w:rsidR="007C05E3" w:rsidRPr="003A2E28">
        <w:rPr>
          <w:rFonts w:ascii="Times New Roman" w:hAnsi="Times New Roman" w:cs="Times New Roman"/>
          <w:sz w:val="20"/>
        </w:rPr>
        <w:t>2</w:t>
      </w:r>
      <w:r w:rsidR="00F747A4" w:rsidRPr="003A2E28">
        <w:rPr>
          <w:rFonts w:ascii="Times New Roman" w:hAnsi="Times New Roman" w:cs="Times New Roman"/>
          <w:sz w:val="20"/>
        </w:rPr>
        <w:t xml:space="preserve"> к Контракту.</w:t>
      </w:r>
      <w:r w:rsidR="00F747A4" w:rsidRPr="003A2E28">
        <w:rPr>
          <w:rFonts w:ascii="Times New Roman" w:hAnsi="Times New Roman" w:cs="Times New Roman"/>
          <w:sz w:val="20"/>
        </w:rPr>
        <w:tab/>
      </w:r>
    </w:p>
    <w:p w14:paraId="5E9983E3" w14:textId="77777777" w:rsidR="004C256D" w:rsidRPr="003A2E28" w:rsidRDefault="004C256D" w:rsidP="00E46D72">
      <w:pPr>
        <w:pStyle w:val="ConsPlusNormal"/>
        <w:jc w:val="both"/>
        <w:outlineLvl w:val="1"/>
        <w:rPr>
          <w:rFonts w:ascii="Times New Roman" w:hAnsi="Times New Roman" w:cs="Times New Roman"/>
          <w:b/>
          <w:sz w:val="20"/>
        </w:rPr>
      </w:pPr>
    </w:p>
    <w:p w14:paraId="31DB2B77" w14:textId="4C687F71" w:rsidR="00F747A4" w:rsidRPr="003A2E28" w:rsidRDefault="00F747A4" w:rsidP="00C84B0E">
      <w:pPr>
        <w:rPr>
          <w:rFonts w:cs="Times New Roman"/>
          <w:b/>
          <w:bCs/>
          <w:sz w:val="20"/>
          <w:szCs w:val="20"/>
        </w:rPr>
      </w:pPr>
      <w:r w:rsidRPr="003A2E28">
        <w:rPr>
          <w:rFonts w:cs="Times New Roman"/>
          <w:b/>
          <w:bCs/>
          <w:sz w:val="20"/>
          <w:szCs w:val="20"/>
        </w:rPr>
        <w:t xml:space="preserve">2. Цена Контракта и порядок расчетов </w:t>
      </w:r>
    </w:p>
    <w:p w14:paraId="543D9C75" w14:textId="2BEF6B69" w:rsidR="007C5970"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2.1. </w:t>
      </w:r>
      <w:r w:rsidR="007C5970" w:rsidRPr="007C5970">
        <w:rPr>
          <w:rFonts w:ascii="Times New Roman" w:hAnsi="Times New Roman" w:cs="Times New Roman"/>
          <w:sz w:val="20"/>
        </w:rPr>
        <w:t>Цена Контракта составляет ___________</w:t>
      </w:r>
      <w:r w:rsidR="00256E6D">
        <w:rPr>
          <w:rFonts w:ascii="Times New Roman" w:hAnsi="Times New Roman" w:cs="Times New Roman"/>
          <w:sz w:val="20"/>
        </w:rPr>
        <w:t xml:space="preserve">руб. </w:t>
      </w:r>
      <w:r w:rsidR="007C5970" w:rsidRPr="007C5970">
        <w:rPr>
          <w:rFonts w:ascii="Times New Roman" w:hAnsi="Times New Roman" w:cs="Times New Roman"/>
          <w:sz w:val="20"/>
        </w:rPr>
        <w:t>(___________), в том числе НДС ____/ НДС не облагается. Расчеты с Исполнителем осуществляются Заказчиком в рублях Российской Федерации.</w:t>
      </w:r>
    </w:p>
    <w:p w14:paraId="45F05865" w14:textId="0F3DE317" w:rsidR="00F747A4" w:rsidRPr="003A2E28" w:rsidRDefault="00F747A4" w:rsidP="00E46D72">
      <w:pPr>
        <w:pStyle w:val="ConsPlusNormal"/>
        <w:jc w:val="both"/>
        <w:rPr>
          <w:rFonts w:ascii="Times New Roman" w:hAnsi="Times New Roman" w:cs="Times New Roman"/>
          <w:i/>
          <w:sz w:val="20"/>
        </w:rPr>
      </w:pPr>
      <w:r w:rsidRPr="003A2E28">
        <w:rPr>
          <w:rFonts w:ascii="Times New Roman" w:hAnsi="Times New Roman" w:cs="Times New Roman"/>
          <w:sz w:val="20"/>
        </w:rPr>
        <w:t xml:space="preserve">2.2. Цена Контракта включает в себя стоимость Товара, а также все расходы Поставщика, связанные с исполнением Контракта, в том числе </w:t>
      </w:r>
      <w:r w:rsidR="004B30BB" w:rsidRPr="003A2E28">
        <w:rPr>
          <w:rFonts w:ascii="Times New Roman" w:hAnsi="Times New Roman" w:cs="Times New Roman"/>
          <w:sz w:val="20"/>
        </w:rPr>
        <w:t>доставку и разгрузку Товара</w:t>
      </w:r>
      <w:r w:rsidRPr="003A2E28">
        <w:rPr>
          <w:rFonts w:ascii="Times New Roman" w:hAnsi="Times New Roman" w:cs="Times New Roman"/>
          <w:sz w:val="20"/>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2CC122A" w14:textId="1F1F399D"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преду</w:t>
      </w:r>
      <w:r w:rsidR="00E72419">
        <w:rPr>
          <w:rFonts w:eastAsia="Times New Roman" w:cs="Times New Roman"/>
          <w:sz w:val="20"/>
          <w:szCs w:val="20"/>
          <w:lang w:eastAsia="ru-RU"/>
        </w:rPr>
        <w:t>смотренных Законом и пунктом 2.3</w:t>
      </w:r>
      <w:r w:rsidRPr="001E2252">
        <w:rPr>
          <w:rFonts w:eastAsia="Times New Roman" w:cs="Times New Roman"/>
          <w:sz w:val="20"/>
          <w:szCs w:val="20"/>
          <w:lang w:eastAsia="ru-RU"/>
        </w:rPr>
        <w:t xml:space="preserve"> Контракта.</w:t>
      </w:r>
    </w:p>
    <w:p w14:paraId="36C95886" w14:textId="77777777" w:rsidR="001F3A8B" w:rsidRDefault="001F3A8B" w:rsidP="007C5970">
      <w:pPr>
        <w:autoSpaceDE w:val="0"/>
        <w:autoSpaceDN w:val="0"/>
        <w:jc w:val="both"/>
        <w:rPr>
          <w:rFonts w:eastAsia="Times New Roman" w:cs="Times New Roman"/>
          <w:sz w:val="20"/>
          <w:szCs w:val="20"/>
          <w:lang w:eastAsia="ru-RU"/>
        </w:rPr>
      </w:pPr>
      <w:r w:rsidRPr="001F3A8B">
        <w:rPr>
          <w:rFonts w:eastAsia="Times New Roman" w:cs="Times New Roman"/>
          <w:sz w:val="20"/>
          <w:szCs w:val="20"/>
          <w:lang w:eastAsia="ru-RU"/>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42FB78C3" w14:textId="178C406E" w:rsidR="007C5970" w:rsidRPr="001E2252" w:rsidRDefault="009D1EE1" w:rsidP="007C5970">
      <w:pPr>
        <w:autoSpaceDE w:val="0"/>
        <w:autoSpaceDN w:val="0"/>
        <w:jc w:val="both"/>
        <w:rPr>
          <w:rFonts w:eastAsia="Times New Roman" w:cs="Times New Roman"/>
          <w:sz w:val="20"/>
          <w:szCs w:val="20"/>
          <w:lang w:eastAsia="ru-RU"/>
        </w:rPr>
      </w:pPr>
      <w:r>
        <w:rPr>
          <w:rFonts w:eastAsia="Times New Roman" w:cs="Times New Roman"/>
          <w:sz w:val="20"/>
          <w:szCs w:val="20"/>
          <w:lang w:eastAsia="ru-RU"/>
        </w:rPr>
        <w:t>2.3</w:t>
      </w:r>
      <w:r w:rsidR="007C5970" w:rsidRPr="001E2252">
        <w:rPr>
          <w:rFonts w:eastAsia="Times New Roman" w:cs="Times New Roman"/>
          <w:sz w:val="20"/>
          <w:szCs w:val="20"/>
          <w:lang w:eastAsia="ru-RU"/>
        </w:rPr>
        <w:t>. Изменение цены Контракта допускается в соответствии с Законом по соглашению сторон в следующих случаях:</w:t>
      </w:r>
    </w:p>
    <w:p w14:paraId="4454A536"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E52D052" w14:textId="77777777" w:rsidR="007C5970" w:rsidRPr="001E2252" w:rsidRDefault="007C5970" w:rsidP="007C5970">
      <w:pPr>
        <w:autoSpaceDE w:val="0"/>
        <w:autoSpaceDN w:val="0"/>
        <w:jc w:val="both"/>
        <w:rPr>
          <w:rFonts w:eastAsia="Times New Roman" w:cs="Times New Roman"/>
          <w:sz w:val="20"/>
          <w:szCs w:val="20"/>
          <w:lang w:eastAsia="ru-RU"/>
        </w:rPr>
      </w:pPr>
      <w:r w:rsidRPr="001E2252">
        <w:rPr>
          <w:rFonts w:eastAsia="Times New Roman" w:cs="Times New Roman"/>
          <w:sz w:val="20"/>
          <w:szCs w:val="20"/>
          <w:lang w:eastAsia="ru-RU"/>
        </w:rPr>
        <w:t>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C2336F0" w14:textId="30C06DE3" w:rsidR="00F747A4" w:rsidRPr="003A2E28" w:rsidRDefault="009D1EE1" w:rsidP="00E46D72">
      <w:pPr>
        <w:pStyle w:val="ConsPlusNormal"/>
        <w:jc w:val="both"/>
        <w:rPr>
          <w:rFonts w:ascii="Times New Roman" w:hAnsi="Times New Roman" w:cs="Times New Roman"/>
          <w:color w:val="002060"/>
          <w:sz w:val="20"/>
        </w:rPr>
      </w:pPr>
      <w:bookmarkStart w:id="2" w:name="Par66"/>
      <w:bookmarkEnd w:id="2"/>
      <w:r>
        <w:rPr>
          <w:rFonts w:ascii="Times New Roman" w:hAnsi="Times New Roman" w:cs="Times New Roman"/>
          <w:sz w:val="20"/>
        </w:rPr>
        <w:t>2.4</w:t>
      </w:r>
      <w:r w:rsidR="00F747A4" w:rsidRPr="003A2E28">
        <w:rPr>
          <w:rFonts w:ascii="Times New Roman" w:hAnsi="Times New Roman" w:cs="Times New Roman"/>
          <w:sz w:val="20"/>
        </w:rPr>
        <w:t>. Источник финансирования Контракта</w:t>
      </w:r>
      <w:r w:rsidR="00323F41" w:rsidRPr="003A2E28">
        <w:rPr>
          <w:rFonts w:ascii="Times New Roman" w:hAnsi="Times New Roman" w:cs="Times New Roman"/>
          <w:sz w:val="20"/>
        </w:rPr>
        <w:t>:</w:t>
      </w:r>
      <w:r w:rsidR="001D2ACF" w:rsidRPr="003A2E28">
        <w:rPr>
          <w:rFonts w:ascii="Times New Roman" w:hAnsi="Times New Roman" w:cs="Times New Roman"/>
          <w:sz w:val="20"/>
        </w:rPr>
        <w:t xml:space="preserve"> </w:t>
      </w:r>
      <w:r w:rsidR="00E93958">
        <w:rPr>
          <w:rFonts w:ascii="Times New Roman" w:hAnsi="Times New Roman" w:cs="Times New Roman"/>
          <w:color w:val="002060"/>
          <w:sz w:val="20"/>
        </w:rPr>
        <w:t>в</w:t>
      </w:r>
      <w:r w:rsidR="003068C2">
        <w:rPr>
          <w:rFonts w:ascii="Times New Roman" w:hAnsi="Times New Roman" w:cs="Times New Roman"/>
          <w:color w:val="002060"/>
          <w:sz w:val="20"/>
        </w:rPr>
        <w:t>небюджетные средства, с</w:t>
      </w:r>
      <w:r w:rsidR="00F35910">
        <w:rPr>
          <w:rFonts w:ascii="Times New Roman" w:hAnsi="Times New Roman" w:cs="Times New Roman"/>
          <w:color w:val="002060"/>
          <w:sz w:val="20"/>
        </w:rPr>
        <w:t>редства бюджетных учреждений.</w:t>
      </w:r>
    </w:p>
    <w:p w14:paraId="47E12D3A" w14:textId="17FCA337" w:rsidR="00DA4FC2"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2.5</w:t>
      </w:r>
      <w:r w:rsidR="00F747A4" w:rsidRPr="003A2E28">
        <w:rPr>
          <w:rFonts w:ascii="Times New Roman" w:hAnsi="Times New Roman" w:cs="Times New Roman"/>
          <w:sz w:val="20"/>
        </w:rPr>
        <w:t xml:space="preserve">. </w:t>
      </w:r>
      <w:r w:rsidR="00913DE9" w:rsidRPr="003A2E28">
        <w:rPr>
          <w:rFonts w:ascii="Times New Roman" w:hAnsi="Times New Roman" w:cs="Times New Roman"/>
          <w:sz w:val="20"/>
        </w:rPr>
        <w:t xml:space="preserve">Заказчик производит оплату поставленных Товаров в срок не более </w:t>
      </w:r>
      <w:r w:rsidR="00EB090B">
        <w:rPr>
          <w:rFonts w:ascii="Times New Roman" w:hAnsi="Times New Roman" w:cs="Times New Roman"/>
          <w:sz w:val="20"/>
        </w:rPr>
        <w:t>10</w:t>
      </w:r>
      <w:r w:rsidR="00913DE9" w:rsidRPr="003A2E28">
        <w:rPr>
          <w:rFonts w:ascii="Times New Roman" w:hAnsi="Times New Roman" w:cs="Times New Roman"/>
          <w:sz w:val="20"/>
        </w:rPr>
        <w:t xml:space="preserve"> (</w:t>
      </w:r>
      <w:r w:rsidR="005D72D4">
        <w:rPr>
          <w:rFonts w:ascii="Times New Roman" w:hAnsi="Times New Roman" w:cs="Times New Roman"/>
          <w:sz w:val="20"/>
        </w:rPr>
        <w:t>десяти</w:t>
      </w:r>
      <w:r w:rsidR="00913DE9" w:rsidRPr="003A2E28">
        <w:rPr>
          <w:rFonts w:ascii="Times New Roman" w:hAnsi="Times New Roman" w:cs="Times New Roman"/>
          <w:sz w:val="20"/>
        </w:rPr>
        <w:t>) рабочих дн</w:t>
      </w:r>
      <w:r w:rsidR="00270628" w:rsidRPr="003A2E28">
        <w:rPr>
          <w:rFonts w:ascii="Times New Roman" w:hAnsi="Times New Roman" w:cs="Times New Roman"/>
          <w:sz w:val="20"/>
        </w:rPr>
        <w:t xml:space="preserve">ей с даты подписания Заказчиком </w:t>
      </w:r>
      <w:r w:rsidR="00E75741" w:rsidRPr="00E75741">
        <w:rPr>
          <w:rFonts w:ascii="Times New Roman" w:hAnsi="Times New Roman" w:cs="Times New Roman"/>
          <w:sz w:val="20"/>
        </w:rPr>
        <w:t>акт</w:t>
      </w:r>
      <w:r w:rsidR="00E75741">
        <w:rPr>
          <w:rFonts w:ascii="Times New Roman" w:hAnsi="Times New Roman" w:cs="Times New Roman"/>
          <w:sz w:val="20"/>
        </w:rPr>
        <w:t>а</w:t>
      </w:r>
      <w:r w:rsidR="00E75741" w:rsidRPr="00E75741">
        <w:rPr>
          <w:rFonts w:ascii="Times New Roman" w:hAnsi="Times New Roman" w:cs="Times New Roman"/>
          <w:sz w:val="20"/>
        </w:rPr>
        <w:t xml:space="preserve"> приемки товара</w:t>
      </w:r>
      <w:r w:rsidR="00913DE9" w:rsidRPr="003A2E28">
        <w:rPr>
          <w:rFonts w:ascii="Times New Roman" w:hAnsi="Times New Roman" w:cs="Times New Roman"/>
          <w:sz w:val="20"/>
        </w:rPr>
        <w:t xml:space="preserve">, на </w:t>
      </w:r>
      <w:r w:rsidR="00270628" w:rsidRPr="003A2E28">
        <w:rPr>
          <w:rFonts w:ascii="Times New Roman" w:hAnsi="Times New Roman" w:cs="Times New Roman"/>
          <w:sz w:val="20"/>
        </w:rPr>
        <w:t xml:space="preserve">основании счета, </w:t>
      </w:r>
      <w:r w:rsidR="00913DE9" w:rsidRPr="003A2E28">
        <w:rPr>
          <w:rFonts w:ascii="Times New Roman" w:hAnsi="Times New Roman" w:cs="Times New Roman"/>
          <w:sz w:val="20"/>
        </w:rPr>
        <w:t>представленных Поставщиком Заказчику</w:t>
      </w:r>
      <w:r w:rsidR="00DA4FC2" w:rsidRPr="003A2E28">
        <w:rPr>
          <w:rFonts w:ascii="Times New Roman" w:hAnsi="Times New Roman" w:cs="Times New Roman"/>
          <w:sz w:val="20"/>
        </w:rPr>
        <w:t>.</w:t>
      </w:r>
    </w:p>
    <w:p w14:paraId="782221D6" w14:textId="6A036587" w:rsidR="00F747A4"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2.6</w:t>
      </w:r>
      <w:r w:rsidR="00F747A4" w:rsidRPr="003A2E28">
        <w:rPr>
          <w:rFonts w:ascii="Times New Roman" w:hAnsi="Times New Roman" w:cs="Times New Roman"/>
          <w:sz w:val="20"/>
        </w:rPr>
        <w:t>.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5079110B" w14:textId="370BCAC0" w:rsidR="00F747A4"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2.7</w:t>
      </w:r>
      <w:r w:rsidR="00F747A4" w:rsidRPr="003A2E28">
        <w:rPr>
          <w:rFonts w:ascii="Times New Roman" w:hAnsi="Times New Roman" w:cs="Times New Roman"/>
          <w:sz w:val="20"/>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8FA80A" w14:textId="654C0F82" w:rsidR="00F747A4" w:rsidRPr="003A2E28" w:rsidRDefault="009D1EE1" w:rsidP="00E46D72">
      <w:pPr>
        <w:pStyle w:val="ConsPlusNormal"/>
        <w:jc w:val="both"/>
        <w:rPr>
          <w:rFonts w:ascii="Times New Roman" w:hAnsi="Times New Roman" w:cs="Times New Roman"/>
          <w:sz w:val="20"/>
        </w:rPr>
      </w:pPr>
      <w:bookmarkStart w:id="3" w:name="Par83"/>
      <w:bookmarkEnd w:id="3"/>
      <w:r>
        <w:rPr>
          <w:rFonts w:ascii="Times New Roman" w:hAnsi="Times New Roman" w:cs="Times New Roman"/>
          <w:sz w:val="20"/>
        </w:rPr>
        <w:t>2.8</w:t>
      </w:r>
      <w:r w:rsidR="00F747A4" w:rsidRPr="003A2E28">
        <w:rPr>
          <w:rFonts w:ascii="Times New Roman" w:hAnsi="Times New Roman" w:cs="Times New Roman"/>
          <w:sz w:val="20"/>
        </w:rPr>
        <w:t>. Датой оплаты считается дата списания денежных средств со счета Заказчика, указанного в Контракте.</w:t>
      </w:r>
    </w:p>
    <w:p w14:paraId="552E67B1" w14:textId="07DD3FD2" w:rsidR="00F747A4" w:rsidRDefault="009D1EE1" w:rsidP="00E46D72">
      <w:pPr>
        <w:pStyle w:val="ConsPlusNormal"/>
        <w:jc w:val="both"/>
        <w:rPr>
          <w:rFonts w:ascii="Times New Roman" w:hAnsi="Times New Roman" w:cs="Times New Roman"/>
          <w:sz w:val="20"/>
        </w:rPr>
      </w:pPr>
      <w:r>
        <w:rPr>
          <w:rFonts w:ascii="Times New Roman" w:hAnsi="Times New Roman" w:cs="Times New Roman"/>
          <w:sz w:val="20"/>
        </w:rPr>
        <w:t>2.9</w:t>
      </w:r>
      <w:r w:rsidR="00F747A4" w:rsidRPr="003A2E28">
        <w:rPr>
          <w:rFonts w:ascii="Times New Roman" w:hAnsi="Times New Roman" w:cs="Times New Roman"/>
          <w:sz w:val="20"/>
        </w:rPr>
        <w:t>.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1457B080" w14:textId="675F8E65" w:rsidR="001F3A8B" w:rsidRPr="003A2E28" w:rsidRDefault="009D1EE1" w:rsidP="00E46D72">
      <w:pPr>
        <w:pStyle w:val="ConsPlusNormal"/>
        <w:jc w:val="both"/>
        <w:rPr>
          <w:rFonts w:ascii="Times New Roman" w:hAnsi="Times New Roman" w:cs="Times New Roman"/>
          <w:sz w:val="20"/>
        </w:rPr>
      </w:pPr>
      <w:r>
        <w:rPr>
          <w:rFonts w:ascii="Times New Roman" w:hAnsi="Times New Roman" w:cs="Times New Roman"/>
          <w:sz w:val="20"/>
        </w:rPr>
        <w:t>2.10</w:t>
      </w:r>
      <w:r w:rsidR="001F3A8B" w:rsidRPr="001F3A8B">
        <w:rPr>
          <w:rFonts w:ascii="Times New Roman" w:hAnsi="Times New Roman" w:cs="Times New Roman"/>
          <w:sz w:val="20"/>
        </w:rPr>
        <w:t>. В случае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в части  цены и (или) сроков  исполнения и (или) количества (объема) товара (работы, услуги).</w:t>
      </w:r>
    </w:p>
    <w:p w14:paraId="704CC5E4" w14:textId="77777777" w:rsidR="00F747A4" w:rsidRPr="003A2E28" w:rsidRDefault="00F747A4" w:rsidP="00E46D72">
      <w:pPr>
        <w:pStyle w:val="ConsPlusNormal"/>
        <w:ind w:firstLine="709"/>
        <w:jc w:val="both"/>
        <w:rPr>
          <w:rFonts w:ascii="Times New Roman" w:hAnsi="Times New Roman" w:cs="Times New Roman"/>
          <w:sz w:val="20"/>
        </w:rPr>
      </w:pPr>
    </w:p>
    <w:p w14:paraId="4C50BECD" w14:textId="77777777" w:rsidR="00F747A4" w:rsidRPr="003A2E28" w:rsidRDefault="00F747A4" w:rsidP="00C84B0E">
      <w:pPr>
        <w:rPr>
          <w:rFonts w:cs="Times New Roman"/>
          <w:b/>
          <w:bCs/>
          <w:sz w:val="20"/>
          <w:szCs w:val="20"/>
        </w:rPr>
      </w:pPr>
      <w:r w:rsidRPr="003A2E28">
        <w:rPr>
          <w:rFonts w:cs="Times New Roman"/>
          <w:b/>
          <w:bCs/>
          <w:sz w:val="20"/>
          <w:szCs w:val="20"/>
        </w:rPr>
        <w:t>3. Порядок, сроки и условия приемки Товара</w:t>
      </w:r>
    </w:p>
    <w:p w14:paraId="624C3684" w14:textId="097ECB91" w:rsidR="009568EA" w:rsidRPr="006D34AD" w:rsidRDefault="009568EA" w:rsidP="009568EA">
      <w:pPr>
        <w:tabs>
          <w:tab w:val="left" w:pos="4500"/>
        </w:tabs>
        <w:jc w:val="both"/>
        <w:rPr>
          <w:rFonts w:eastAsia="Courier New" w:cs="Times New Roman"/>
          <w:color w:val="000000"/>
          <w:sz w:val="20"/>
          <w:szCs w:val="20"/>
          <w:lang w:eastAsia="ru-RU" w:bidi="ru-RU"/>
        </w:rPr>
      </w:pPr>
      <w:r w:rsidRPr="006D34AD">
        <w:rPr>
          <w:rFonts w:eastAsia="Courier New" w:cs="Times New Roman"/>
          <w:color w:val="000000"/>
          <w:sz w:val="20"/>
          <w:szCs w:val="20"/>
          <w:lang w:eastAsia="ru-RU" w:bidi="ru-RU"/>
        </w:rPr>
        <w:t xml:space="preserve">3.1. Товар поставляется Заказчику в соответствии с условиями Контракта. Количество Товара определяется на основании </w:t>
      </w:r>
      <w:r w:rsidRPr="006D34AD">
        <w:rPr>
          <w:rFonts w:eastAsia="Courier New" w:cs="Times New Roman"/>
          <w:color w:val="000000"/>
          <w:sz w:val="20"/>
          <w:szCs w:val="20"/>
          <w:lang w:eastAsia="ru-RU" w:bidi="ru-RU"/>
        </w:rPr>
        <w:lastRenderedPageBreak/>
        <w:t xml:space="preserve">Контракта. </w:t>
      </w:r>
    </w:p>
    <w:p w14:paraId="4FE8A575" w14:textId="36D6C72C" w:rsidR="00817257" w:rsidRDefault="009568EA" w:rsidP="00817257">
      <w:pPr>
        <w:jc w:val="both"/>
        <w:rPr>
          <w:rFonts w:eastAsia="Courier New" w:cs="Times New Roman"/>
          <w:color w:val="002060"/>
          <w:sz w:val="20"/>
          <w:szCs w:val="20"/>
          <w:lang w:eastAsia="ru-RU" w:bidi="ru-RU"/>
        </w:rPr>
      </w:pPr>
      <w:r w:rsidRPr="009568EA">
        <w:rPr>
          <w:rFonts w:eastAsia="Courier New" w:cs="Times New Roman"/>
          <w:color w:val="002060"/>
          <w:sz w:val="20"/>
          <w:szCs w:val="20"/>
          <w:lang w:eastAsia="ru-RU" w:bidi="ru-RU"/>
        </w:rPr>
        <w:t xml:space="preserve">Поставка Товара осуществляется Поставщиком </w:t>
      </w:r>
      <w:r w:rsidR="006332B9" w:rsidRPr="006332B9">
        <w:rPr>
          <w:rFonts w:eastAsia="Courier New" w:cs="Times New Roman"/>
          <w:color w:val="002060"/>
          <w:sz w:val="20"/>
          <w:szCs w:val="20"/>
          <w:lang w:eastAsia="ru-RU" w:bidi="ru-RU"/>
        </w:rPr>
        <w:t xml:space="preserve">в течение </w:t>
      </w:r>
      <w:r w:rsidR="005D72D4">
        <w:rPr>
          <w:rFonts w:eastAsia="Courier New" w:cs="Times New Roman"/>
          <w:color w:val="002060"/>
          <w:sz w:val="20"/>
          <w:szCs w:val="20"/>
          <w:lang w:eastAsia="ru-RU" w:bidi="ru-RU"/>
        </w:rPr>
        <w:t>14</w:t>
      </w:r>
      <w:r w:rsidR="006332B9" w:rsidRPr="006332B9">
        <w:rPr>
          <w:rFonts w:eastAsia="Courier New" w:cs="Times New Roman"/>
          <w:color w:val="002060"/>
          <w:sz w:val="20"/>
          <w:szCs w:val="20"/>
          <w:lang w:eastAsia="ru-RU" w:bidi="ru-RU"/>
        </w:rPr>
        <w:t xml:space="preserve"> (</w:t>
      </w:r>
      <w:r w:rsidR="005D72D4">
        <w:rPr>
          <w:rFonts w:eastAsia="Courier New" w:cs="Times New Roman"/>
          <w:color w:val="002060"/>
          <w:sz w:val="20"/>
          <w:szCs w:val="20"/>
          <w:lang w:eastAsia="ru-RU" w:bidi="ru-RU"/>
        </w:rPr>
        <w:t>четырнадцати</w:t>
      </w:r>
      <w:r w:rsidR="006332B9" w:rsidRPr="006332B9">
        <w:rPr>
          <w:rFonts w:eastAsia="Courier New" w:cs="Times New Roman"/>
          <w:color w:val="002060"/>
          <w:sz w:val="20"/>
          <w:szCs w:val="20"/>
          <w:lang w:eastAsia="ru-RU" w:bidi="ru-RU"/>
        </w:rPr>
        <w:t>)</w:t>
      </w:r>
      <w:r w:rsidR="005D72D4">
        <w:rPr>
          <w:rFonts w:eastAsia="Courier New" w:cs="Times New Roman"/>
          <w:color w:val="002060"/>
          <w:sz w:val="20"/>
          <w:szCs w:val="20"/>
          <w:lang w:eastAsia="ru-RU" w:bidi="ru-RU"/>
        </w:rPr>
        <w:t xml:space="preserve"> рабочих</w:t>
      </w:r>
      <w:r w:rsidR="006332B9" w:rsidRPr="006332B9">
        <w:rPr>
          <w:rFonts w:eastAsia="Courier New" w:cs="Times New Roman"/>
          <w:color w:val="002060"/>
          <w:sz w:val="20"/>
          <w:szCs w:val="20"/>
          <w:lang w:eastAsia="ru-RU" w:bidi="ru-RU"/>
        </w:rPr>
        <w:t xml:space="preserve"> дней, следующих после дня подписания контракта</w:t>
      </w:r>
      <w:r w:rsidR="00817257">
        <w:rPr>
          <w:rFonts w:eastAsia="Courier New" w:cs="Times New Roman"/>
          <w:color w:val="002060"/>
          <w:sz w:val="20"/>
          <w:szCs w:val="20"/>
          <w:lang w:eastAsia="ru-RU" w:bidi="ru-RU"/>
        </w:rPr>
        <w:t>.</w:t>
      </w:r>
    </w:p>
    <w:p w14:paraId="0B15CF9C" w14:textId="29CDBD00" w:rsidR="009568EA" w:rsidRDefault="009568EA" w:rsidP="00817257">
      <w:pPr>
        <w:jc w:val="both"/>
        <w:rPr>
          <w:rFonts w:eastAsia="Courier New" w:cs="Times New Roman"/>
          <w:color w:val="000000"/>
          <w:sz w:val="20"/>
          <w:szCs w:val="20"/>
          <w:lang w:eastAsia="ru-RU" w:bidi="ru-RU"/>
        </w:rPr>
      </w:pPr>
      <w:r w:rsidRPr="006D34AD">
        <w:rPr>
          <w:rFonts w:eastAsia="Courier New" w:cs="Times New Roman"/>
          <w:color w:val="000000"/>
          <w:sz w:val="20"/>
          <w:szCs w:val="20"/>
          <w:lang w:eastAsia="ru-RU" w:bidi="ru-RU"/>
        </w:rPr>
        <w:t>3.2. Поставка Товара осуществляется Поставщиком по адресу: 198152, г. Санкт-Петербург, ул. Краснопутиловская, дом 2</w:t>
      </w:r>
      <w:r w:rsidR="00C04D80">
        <w:rPr>
          <w:rFonts w:eastAsia="Courier New" w:cs="Times New Roman"/>
          <w:color w:val="000000"/>
          <w:sz w:val="20"/>
          <w:szCs w:val="20"/>
          <w:lang w:eastAsia="ru-RU" w:bidi="ru-RU"/>
        </w:rPr>
        <w:t xml:space="preserve">, </w:t>
      </w:r>
      <w:r w:rsidR="006F5461">
        <w:rPr>
          <w:rFonts w:eastAsia="Courier New" w:cs="Times New Roman"/>
          <w:color w:val="000000"/>
          <w:sz w:val="20"/>
          <w:szCs w:val="20"/>
          <w:lang w:eastAsia="ru-RU" w:bidi="ru-RU"/>
        </w:rPr>
        <w:t>Л</w:t>
      </w:r>
      <w:r w:rsidR="00C04D80" w:rsidRPr="00C04D80">
        <w:rPr>
          <w:rFonts w:eastAsia="Courier New" w:cs="Times New Roman"/>
          <w:color w:val="000000"/>
          <w:sz w:val="20"/>
          <w:szCs w:val="20"/>
          <w:lang w:eastAsia="ru-RU" w:bidi="ru-RU"/>
        </w:rPr>
        <w:t>ит. А</w:t>
      </w:r>
      <w:r>
        <w:rPr>
          <w:rFonts w:eastAsia="Courier New" w:cs="Times New Roman"/>
          <w:color w:val="000000"/>
          <w:sz w:val="20"/>
          <w:szCs w:val="20"/>
          <w:lang w:eastAsia="ru-RU" w:bidi="ru-RU"/>
        </w:rPr>
        <w:t>.</w:t>
      </w:r>
    </w:p>
    <w:p w14:paraId="3348B771" w14:textId="5CD51100" w:rsidR="005F4B12" w:rsidRPr="003A2E28" w:rsidRDefault="00764806" w:rsidP="005F4B12">
      <w:pPr>
        <w:tabs>
          <w:tab w:val="left" w:pos="4500"/>
        </w:tabs>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3</w:t>
      </w:r>
      <w:r w:rsidR="005F4B12" w:rsidRPr="003A2E28">
        <w:rPr>
          <w:rFonts w:eastAsia="Courier New" w:cs="Times New Roman"/>
          <w:color w:val="000000"/>
          <w:sz w:val="20"/>
          <w:szCs w:val="20"/>
          <w:lang w:eastAsia="ru-RU" w:bidi="ru-RU"/>
        </w:rPr>
        <w:t>.3. Доставка товара, погрузо-разгрузочные работы, осуществляются силами и средствами Поставщика или им привлеченными силами.</w:t>
      </w:r>
    </w:p>
    <w:p w14:paraId="07B22972" w14:textId="105F24EC" w:rsidR="005F4B12" w:rsidRPr="003A2E28" w:rsidRDefault="00764806" w:rsidP="005F4B12">
      <w:pPr>
        <w:tabs>
          <w:tab w:val="left" w:pos="4500"/>
        </w:tabs>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3</w:t>
      </w:r>
      <w:r w:rsidR="005F4B12" w:rsidRPr="003A2E28">
        <w:rPr>
          <w:rFonts w:eastAsia="Courier New" w:cs="Times New Roman"/>
          <w:color w:val="000000"/>
          <w:sz w:val="20"/>
          <w:szCs w:val="20"/>
          <w:lang w:eastAsia="ru-RU" w:bidi="ru-RU"/>
        </w:rPr>
        <w:t>.4. Поставщик за день до</w:t>
      </w:r>
      <w:r w:rsidRPr="003A2E28">
        <w:rPr>
          <w:rFonts w:eastAsia="Courier New" w:cs="Times New Roman"/>
          <w:color w:val="000000"/>
          <w:sz w:val="20"/>
          <w:szCs w:val="20"/>
          <w:lang w:eastAsia="ru-RU" w:bidi="ru-RU"/>
        </w:rPr>
        <w:t xml:space="preserve"> передачи</w:t>
      </w:r>
      <w:r w:rsidR="005F4B12" w:rsidRPr="003A2E28">
        <w:rPr>
          <w:rFonts w:eastAsia="Courier New" w:cs="Times New Roman"/>
          <w:color w:val="000000"/>
          <w:sz w:val="20"/>
          <w:szCs w:val="20"/>
          <w:lang w:eastAsia="ru-RU" w:bidi="ru-RU"/>
        </w:rPr>
        <w:t xml:space="preserve"> товара обязан уведомить Заказчика о дате отгрузки средствами факсимильной, электронной, телефонной или иной связи.</w:t>
      </w:r>
    </w:p>
    <w:p w14:paraId="6F75B88F" w14:textId="77777777" w:rsidR="0008103E" w:rsidRPr="0008103E" w:rsidRDefault="00C23732" w:rsidP="0008103E">
      <w:pPr>
        <w:jc w:val="both"/>
        <w:rPr>
          <w:rFonts w:eastAsia="Courier New" w:cs="Times New Roman"/>
          <w:color w:val="000000"/>
          <w:sz w:val="20"/>
          <w:szCs w:val="20"/>
          <w:lang w:eastAsia="ru-RU" w:bidi="ru-RU"/>
        </w:rPr>
      </w:pPr>
      <w:r w:rsidRPr="003A2E28">
        <w:rPr>
          <w:rFonts w:cs="Times New Roman"/>
          <w:sz w:val="20"/>
          <w:szCs w:val="20"/>
        </w:rPr>
        <w:t>3.5</w:t>
      </w:r>
      <w:r w:rsidR="00F747A4" w:rsidRPr="003A2E28">
        <w:rPr>
          <w:rFonts w:cs="Times New Roman"/>
          <w:sz w:val="20"/>
          <w:szCs w:val="20"/>
        </w:rPr>
        <w:t xml:space="preserve">. </w:t>
      </w:r>
      <w:r w:rsidR="0008103E" w:rsidRPr="0008103E">
        <w:rPr>
          <w:rFonts w:eastAsia="Courier New" w:cs="Times New Roman"/>
          <w:color w:val="000000"/>
          <w:sz w:val="20"/>
          <w:szCs w:val="20"/>
          <w:lang w:eastAsia="ru-RU" w:bidi="ru-RU"/>
        </w:rPr>
        <w:t xml:space="preserve">Поставщик обязан одновременно с передачей товара передать Заказчику его принадлежности, а также относящиеся </w:t>
      </w:r>
    </w:p>
    <w:p w14:paraId="46DB959D" w14:textId="123642A2" w:rsidR="00A3073A" w:rsidRPr="003A2E28" w:rsidRDefault="0008103E" w:rsidP="0008103E">
      <w:pPr>
        <w:jc w:val="both"/>
        <w:rPr>
          <w:rFonts w:eastAsia="Courier New" w:cs="Times New Roman"/>
          <w:color w:val="000000"/>
          <w:sz w:val="20"/>
          <w:szCs w:val="20"/>
          <w:lang w:eastAsia="ru-RU" w:bidi="ru-RU"/>
        </w:rPr>
      </w:pPr>
      <w:r w:rsidRPr="0008103E">
        <w:rPr>
          <w:rFonts w:eastAsia="Courier New" w:cs="Times New Roman"/>
          <w:color w:val="000000"/>
          <w:sz w:val="20"/>
          <w:szCs w:val="20"/>
          <w:lang w:eastAsia="ru-RU" w:bidi="ru-RU"/>
        </w:rPr>
        <w:t>к нему документы, подтверждающие качество и безопасность Товара (сертификаты качества или декларации соответствия, санитарно-эпидемиологические заключения (гигиенические сертификаты) и пр.) при необходимости их предоставления в случаях, установленных действующими нормативными правовыми актами Российской Федерации и Контрактом:</w:t>
      </w:r>
    </w:p>
    <w:p w14:paraId="4AC82FD2" w14:textId="6E8931CF" w:rsidR="00800E2F" w:rsidRDefault="00A3073A" w:rsidP="00E46D72">
      <w:pPr>
        <w:jc w:val="both"/>
        <w:rPr>
          <w:rFonts w:eastAsia="Courier New" w:cs="Times New Roman"/>
          <w:color w:val="002060"/>
          <w:sz w:val="20"/>
          <w:szCs w:val="20"/>
          <w:lang w:eastAsia="ru-RU" w:bidi="ru-RU"/>
        </w:rPr>
      </w:pPr>
      <w:r w:rsidRPr="00B36E0F">
        <w:rPr>
          <w:rFonts w:eastAsia="Courier New" w:cs="Times New Roman"/>
          <w:color w:val="002060"/>
          <w:sz w:val="20"/>
          <w:szCs w:val="20"/>
          <w:lang w:eastAsia="ru-RU" w:bidi="ru-RU"/>
        </w:rPr>
        <w:t xml:space="preserve">- </w:t>
      </w:r>
      <w:bookmarkStart w:id="4" w:name="_Hlk174012131"/>
      <w:r w:rsidR="00142DDD" w:rsidRPr="00B36E0F">
        <w:rPr>
          <w:rFonts w:eastAsia="Courier New" w:cs="Times New Roman"/>
          <w:color w:val="002060"/>
          <w:sz w:val="20"/>
          <w:szCs w:val="20"/>
          <w:lang w:eastAsia="ru-RU" w:bidi="ru-RU"/>
        </w:rPr>
        <w:t xml:space="preserve">акт приемки товара, </w:t>
      </w:r>
      <w:bookmarkEnd w:id="4"/>
      <w:r w:rsidR="00142DDD" w:rsidRPr="00B36E0F">
        <w:rPr>
          <w:rFonts w:eastAsia="Courier New" w:cs="Times New Roman"/>
          <w:color w:val="002060"/>
          <w:sz w:val="20"/>
          <w:szCs w:val="20"/>
          <w:lang w:eastAsia="ru-RU" w:bidi="ru-RU"/>
        </w:rPr>
        <w:t>товарную</w:t>
      </w:r>
      <w:r w:rsidR="009B3567" w:rsidRPr="00B36E0F">
        <w:rPr>
          <w:rFonts w:eastAsia="Courier New" w:cs="Times New Roman"/>
          <w:color w:val="002060"/>
          <w:sz w:val="20"/>
          <w:szCs w:val="20"/>
          <w:lang w:eastAsia="ru-RU" w:bidi="ru-RU"/>
        </w:rPr>
        <w:t xml:space="preserve"> </w:t>
      </w:r>
      <w:r w:rsidR="00C162C5" w:rsidRPr="00B36E0F">
        <w:rPr>
          <w:rFonts w:eastAsia="Courier New" w:cs="Times New Roman"/>
          <w:color w:val="002060"/>
          <w:sz w:val="20"/>
          <w:szCs w:val="20"/>
          <w:lang w:eastAsia="ru-RU" w:bidi="ru-RU"/>
        </w:rPr>
        <w:t>(</w:t>
      </w:r>
      <w:r w:rsidR="00142DDD" w:rsidRPr="00B36E0F">
        <w:rPr>
          <w:rFonts w:eastAsia="Courier New" w:cs="Times New Roman"/>
          <w:color w:val="002060"/>
          <w:sz w:val="20"/>
          <w:szCs w:val="20"/>
          <w:lang w:eastAsia="ru-RU" w:bidi="ru-RU"/>
        </w:rPr>
        <w:t>товарно-транспортную</w:t>
      </w:r>
      <w:r w:rsidR="00C162C5" w:rsidRPr="00B36E0F">
        <w:rPr>
          <w:rFonts w:eastAsia="Courier New" w:cs="Times New Roman"/>
          <w:color w:val="002060"/>
          <w:sz w:val="20"/>
          <w:szCs w:val="20"/>
          <w:lang w:eastAsia="ru-RU" w:bidi="ru-RU"/>
        </w:rPr>
        <w:t xml:space="preserve">) </w:t>
      </w:r>
      <w:r w:rsidR="00142DDD" w:rsidRPr="00B36E0F">
        <w:rPr>
          <w:rFonts w:eastAsia="Courier New" w:cs="Times New Roman"/>
          <w:color w:val="002060"/>
          <w:sz w:val="20"/>
          <w:szCs w:val="20"/>
          <w:lang w:eastAsia="ru-RU" w:bidi="ru-RU"/>
        </w:rPr>
        <w:t>накладную</w:t>
      </w:r>
      <w:r w:rsidR="00540962" w:rsidRPr="00B36E0F">
        <w:rPr>
          <w:rFonts w:eastAsia="Courier New" w:cs="Times New Roman"/>
          <w:color w:val="002060"/>
          <w:sz w:val="20"/>
          <w:szCs w:val="20"/>
          <w:lang w:eastAsia="ru-RU" w:bidi="ru-RU"/>
        </w:rPr>
        <w:t xml:space="preserve"> или универсальный передаточный документ (УПД)</w:t>
      </w:r>
      <w:r w:rsidR="009B3567" w:rsidRPr="00B36E0F">
        <w:rPr>
          <w:rFonts w:eastAsia="Courier New" w:cs="Times New Roman"/>
          <w:color w:val="002060"/>
          <w:sz w:val="20"/>
          <w:szCs w:val="20"/>
          <w:lang w:eastAsia="ru-RU" w:bidi="ru-RU"/>
        </w:rPr>
        <w:t>, счет и счет-фактуру</w:t>
      </w:r>
      <w:r w:rsidR="009B3567" w:rsidRPr="00B36E0F">
        <w:rPr>
          <w:rFonts w:eastAsia="Courier New" w:cs="Times New Roman"/>
          <w:color w:val="002060"/>
          <w:sz w:val="20"/>
          <w:szCs w:val="20"/>
          <w:vertAlign w:val="superscript"/>
          <w:lang w:eastAsia="ru-RU" w:bidi="ru-RU"/>
        </w:rPr>
        <w:footnoteReference w:id="1"/>
      </w:r>
      <w:r w:rsidR="0023545F" w:rsidRPr="00B36E0F">
        <w:rPr>
          <w:rFonts w:eastAsia="Courier New" w:cs="Times New Roman"/>
          <w:color w:val="002060"/>
          <w:sz w:val="20"/>
          <w:szCs w:val="20"/>
          <w:lang w:eastAsia="ru-RU" w:bidi="ru-RU"/>
        </w:rPr>
        <w:t>.</w:t>
      </w:r>
      <w:r w:rsidR="007441D5" w:rsidRPr="00B36E0F">
        <w:rPr>
          <w:rFonts w:eastAsia="Courier New" w:cs="Times New Roman"/>
          <w:color w:val="002060"/>
          <w:sz w:val="20"/>
          <w:szCs w:val="20"/>
          <w:lang w:eastAsia="ru-RU" w:bidi="ru-RU"/>
        </w:rPr>
        <w:t xml:space="preserve"> </w:t>
      </w:r>
    </w:p>
    <w:p w14:paraId="2048CB5C" w14:textId="02FC53D1" w:rsidR="00C16028" w:rsidRPr="00C16028" w:rsidRDefault="00C16028" w:rsidP="00E46D72">
      <w:pPr>
        <w:jc w:val="both"/>
        <w:rPr>
          <w:rFonts w:eastAsia="Courier New" w:cs="Times New Roman"/>
          <w:color w:val="17365D" w:themeColor="text2" w:themeShade="BF"/>
          <w:sz w:val="20"/>
          <w:szCs w:val="20"/>
          <w:lang w:eastAsia="ru-RU" w:bidi="ru-RU"/>
        </w:rPr>
      </w:pPr>
      <w:r w:rsidRPr="00C16028">
        <w:rPr>
          <w:rFonts w:eastAsia="Courier New" w:cs="Times New Roman"/>
          <w:color w:val="17365D" w:themeColor="text2" w:themeShade="BF"/>
          <w:sz w:val="20"/>
          <w:szCs w:val="20"/>
          <w:lang w:eastAsia="ru-RU" w:bidi="ru-RU"/>
        </w:rPr>
        <w:t>либо предоставляет указанные документы посредством электронного документооборота Контур.Диадок (далее – ЭДО) с использованием квалифицированной электронной подписи через операторов ЭДО.</w:t>
      </w:r>
    </w:p>
    <w:p w14:paraId="36DB84F1"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3.6. В течение 20 (двадцати) рабочих дней, следующих за днем поставки Товара, Заказчик осуществляет приемку Товара по количеству упаковок Товара, комплекту, явным видимым повреждениям упаковки, ассортименту и качеству Товара.</w:t>
      </w:r>
    </w:p>
    <w:p w14:paraId="1E87D9EF"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3.7.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5CC06B22"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Факт проведения экспертизы и отсутствия нарушений условий Контракта подтверждается подписанием Заказчиком акта приемки товара.</w:t>
      </w:r>
    </w:p>
    <w:p w14:paraId="5CDAD1DD"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3.8. В случае если по результатам такой экспертизы установлены нарушения условий Контракта, составляется акт с указанием всех нарушений и сроков их устранения (в случае, если нарушения можно устранить).</w:t>
      </w:r>
    </w:p>
    <w:p w14:paraId="51B1F54F"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 xml:space="preserve">3.9. Поставщик обязан устранить все нарушения за свой счет, в срок, указанный в акте. </w:t>
      </w:r>
    </w:p>
    <w:p w14:paraId="331CB25D"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3.10. После устранения нарушений Поставщик письменно уведомляет Заказчика об устранении нарушений и готовности к передаче Товара. Заказчик осуществляет экспертизу и приемку Товара повторно в порядке и сроки, установленные пунктами 3.6 и 3.7 Контракта.</w:t>
      </w:r>
    </w:p>
    <w:p w14:paraId="6EF36B61"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3.11. В случае повторного выявления по результатам экспертизы,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0B6B6107"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3.12. Срок, необходимый для устранения нарушений Поставщиком не включается в срок приемки товара Заказчиком.</w:t>
      </w:r>
    </w:p>
    <w:p w14:paraId="3175F587"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3.13.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акте приемки товара.</w:t>
      </w:r>
    </w:p>
    <w:p w14:paraId="1559076C"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3.14. По решению Заказчика для приемки Товара может создаваться приемочная комиссия, которая состоит не менее чем из пяти человек. В этом случае акт приемки товара подписывают все члены комиссии.</w:t>
      </w:r>
    </w:p>
    <w:p w14:paraId="137E89BD"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 xml:space="preserve">3.15. Приемка поставленного товара оформляется актом приемки товаров, работ, услуг 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7876C06B"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 xml:space="preserve">(далее – Акт приемки (ф. 0510452). </w:t>
      </w:r>
    </w:p>
    <w:p w14:paraId="7EC0C1E0"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3.15.1.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3.6. Контракта, либо Поставщику в тот же срок Заказчиком направляется в письменной форме мотивированный отказ от подписания такого документа. Выявленные недостатки устраняются Поставщиком в течение 3 (трех) рабочих дней за его счет.</w:t>
      </w:r>
    </w:p>
    <w:p w14:paraId="43DABC11"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3.15.2. Подпись Исполнителя должна содержаться на бумажной копии электронного Акта приемки (ф. 0510452).</w:t>
      </w:r>
    </w:p>
    <w:p w14:paraId="396D9E3C"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3.15.3. При отсутствии расхождений и претензий по результатам приемки оказанных услуг участие Исполнителя при подписании Акта приемки (ф. 0510452) допустимо путем направления подписанной Заказчиком скан-копии Акта приемки (ф. 0510452), по электронной почте, указанной в разделе 15 Контракта, в целях уведомления Исполнителя о возникновении обязанности оплатить оказанные услуги.</w:t>
      </w:r>
    </w:p>
    <w:p w14:paraId="3D5C3744"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 xml:space="preserve">3.16. Датой приемки поставленного Товара считается дата подписания Заказчиком Акта приемки </w:t>
      </w:r>
    </w:p>
    <w:p w14:paraId="15C112E2"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(ф. 0510452).</w:t>
      </w:r>
    </w:p>
    <w:p w14:paraId="2AFE2026"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3.17.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приемки товара и товарной накладной.</w:t>
      </w:r>
    </w:p>
    <w:p w14:paraId="7224268C"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3.18. Сдача и приемка Товара осуществляются уполномоченными представителями Сторон.</w:t>
      </w:r>
    </w:p>
    <w:p w14:paraId="6FE7B368"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 xml:space="preserve">3.19.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26DA8203" w14:textId="77777777" w:rsidR="00A443F8" w:rsidRPr="00A443F8" w:rsidRDefault="00A443F8" w:rsidP="00A443F8">
      <w:pPr>
        <w:pStyle w:val="ConsPlusNormal"/>
        <w:jc w:val="both"/>
        <w:rPr>
          <w:rFonts w:ascii="Times New Roman" w:eastAsiaTheme="minorHAnsi" w:hAnsi="Times New Roman" w:cs="Times New Roman"/>
          <w:sz w:val="20"/>
          <w:lang w:eastAsia="en-US"/>
        </w:rPr>
      </w:pPr>
      <w:r w:rsidRPr="00A443F8">
        <w:rPr>
          <w:rFonts w:ascii="Times New Roman" w:eastAsiaTheme="minorHAnsi" w:hAnsi="Times New Roman" w:cs="Times New Roman"/>
          <w:sz w:val="20"/>
          <w:lang w:eastAsia="en-US"/>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119A973F" w14:textId="27BA6FDA" w:rsidR="00F747A4" w:rsidRPr="003A2E28" w:rsidRDefault="00A443F8" w:rsidP="00A443F8">
      <w:pPr>
        <w:pStyle w:val="ConsPlusNormal"/>
        <w:jc w:val="both"/>
        <w:rPr>
          <w:rFonts w:ascii="Times New Roman" w:hAnsi="Times New Roman" w:cs="Times New Roman"/>
          <w:sz w:val="20"/>
        </w:rPr>
      </w:pPr>
      <w:r w:rsidRPr="00A443F8">
        <w:rPr>
          <w:rFonts w:ascii="Times New Roman" w:eastAsiaTheme="minorHAnsi" w:hAnsi="Times New Roman" w:cs="Times New Roman"/>
          <w:sz w:val="20"/>
          <w:lang w:eastAsia="en-US"/>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2A90F65" w14:textId="77777777" w:rsidR="00F747A4" w:rsidRPr="003A2E28" w:rsidRDefault="00F747A4" w:rsidP="00D7740D">
      <w:pPr>
        <w:pStyle w:val="ConsPlusNormal"/>
        <w:jc w:val="both"/>
        <w:rPr>
          <w:rFonts w:ascii="Times New Roman" w:hAnsi="Times New Roman" w:cs="Times New Roman"/>
          <w:sz w:val="20"/>
        </w:rPr>
      </w:pPr>
    </w:p>
    <w:p w14:paraId="5AC088C8" w14:textId="75EEBC7C" w:rsidR="00F747A4" w:rsidRPr="003A2E28" w:rsidRDefault="00F747A4" w:rsidP="00D7740D">
      <w:pPr>
        <w:rPr>
          <w:rFonts w:cs="Times New Roman"/>
          <w:b/>
          <w:bCs/>
          <w:sz w:val="20"/>
          <w:szCs w:val="20"/>
        </w:rPr>
      </w:pPr>
      <w:r w:rsidRPr="003A2E28">
        <w:rPr>
          <w:rFonts w:cs="Times New Roman"/>
          <w:b/>
          <w:bCs/>
          <w:sz w:val="20"/>
          <w:szCs w:val="20"/>
        </w:rPr>
        <w:t>4. Взаимодействие Сторон</w:t>
      </w:r>
    </w:p>
    <w:p w14:paraId="326CEBCF" w14:textId="62C1CAC5" w:rsidR="00F747A4"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 Поставщик обязан:</w:t>
      </w:r>
    </w:p>
    <w:p w14:paraId="596C99EA" w14:textId="77777777" w:rsidR="00D7740D" w:rsidRPr="003A2E28" w:rsidRDefault="00F747A4" w:rsidP="00D7740D">
      <w:pPr>
        <w:pStyle w:val="ConsPlusNormal"/>
        <w:jc w:val="both"/>
        <w:rPr>
          <w:rFonts w:ascii="Times New Roman" w:hAnsi="Times New Roman" w:cs="Times New Roman"/>
          <w:sz w:val="20"/>
        </w:rPr>
      </w:pPr>
      <w:r w:rsidRPr="003A2E28">
        <w:rPr>
          <w:rFonts w:ascii="Times New Roman" w:hAnsi="Times New Roman" w:cs="Times New Roman"/>
          <w:sz w:val="20"/>
        </w:rPr>
        <w:t>4.1.1. Поставить Товар в порядке, количестве, в срок и на условиях, предусмотренных Контрактом.</w:t>
      </w:r>
    </w:p>
    <w:p w14:paraId="2889C816"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1E3A67E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0FBE4714" w14:textId="77777777" w:rsidR="00856168" w:rsidRPr="003A2E28" w:rsidRDefault="0046529F" w:rsidP="00856168">
      <w:pPr>
        <w:pStyle w:val="ConsPlusNormal"/>
        <w:jc w:val="both"/>
        <w:rPr>
          <w:rFonts w:ascii="Times New Roman" w:hAnsi="Times New Roman" w:cs="Times New Roman"/>
          <w:sz w:val="20"/>
        </w:rPr>
      </w:pPr>
      <w:r w:rsidRPr="003A2E28">
        <w:rPr>
          <w:rFonts w:ascii="Times New Roman" w:hAnsi="Times New Roman" w:cs="Times New Roman"/>
          <w:sz w:val="20"/>
        </w:rPr>
        <w:t>4.1.4</w:t>
      </w:r>
      <w:r w:rsidR="00F747A4" w:rsidRPr="003A2E28">
        <w:rPr>
          <w:rFonts w:ascii="Times New Roman" w:hAnsi="Times New Roman" w:cs="Times New Roman"/>
          <w:sz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5" w:name="Par148"/>
      <w:bookmarkStart w:id="6" w:name="Par149"/>
      <w:bookmarkStart w:id="7" w:name="Par150"/>
      <w:bookmarkEnd w:id="5"/>
      <w:bookmarkEnd w:id="6"/>
      <w:bookmarkEnd w:id="7"/>
    </w:p>
    <w:p w14:paraId="0F4C231D"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46529F" w:rsidRPr="003A2E28">
        <w:rPr>
          <w:rFonts w:ascii="Times New Roman" w:hAnsi="Times New Roman" w:cs="Times New Roman"/>
          <w:sz w:val="20"/>
        </w:rPr>
        <w:t>5</w:t>
      </w:r>
      <w:r w:rsidRPr="003A2E28">
        <w:rPr>
          <w:rFonts w:ascii="Times New Roman" w:hAnsi="Times New Roman" w:cs="Times New Roman"/>
          <w:sz w:val="20"/>
        </w:rPr>
        <w:t>. Обеспечивать гарантии на Товар в соответствии с разделом 6 Контракта.</w:t>
      </w:r>
    </w:p>
    <w:p w14:paraId="6CFADCEC" w14:textId="6CC6F255" w:rsidR="006B4BE4"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4.1.</w:t>
      </w:r>
      <w:r w:rsidR="000D7894" w:rsidRPr="003A2E28">
        <w:rPr>
          <w:rFonts w:ascii="Times New Roman" w:hAnsi="Times New Roman" w:cs="Times New Roman"/>
          <w:sz w:val="20"/>
        </w:rPr>
        <w:t>6</w:t>
      </w:r>
      <w:r w:rsidRPr="003A2E28">
        <w:rPr>
          <w:rFonts w:ascii="Times New Roman" w:hAnsi="Times New Roman" w:cs="Times New Roman"/>
          <w:sz w:val="20"/>
        </w:rPr>
        <w:t>.</w:t>
      </w:r>
      <w:r w:rsidRPr="003A2E28">
        <w:rPr>
          <w:rFonts w:ascii="Times New Roman" w:hAnsi="Times New Roman" w:cs="Times New Roman"/>
          <w:i/>
          <w:sz w:val="20"/>
        </w:rPr>
        <w:t xml:space="preserve"> </w:t>
      </w:r>
      <w:r w:rsidR="000D7894" w:rsidRPr="003A2E28">
        <w:rPr>
          <w:rFonts w:ascii="Times New Roman" w:hAnsi="Times New Roman" w:cs="Times New Roman"/>
          <w:sz w:val="20"/>
        </w:rPr>
        <w:t>Передать Заказчику документы</w:t>
      </w:r>
      <w:r w:rsidR="00B51EEE" w:rsidRPr="003A2E28">
        <w:rPr>
          <w:rFonts w:ascii="Times New Roman" w:hAnsi="Times New Roman" w:cs="Times New Roman"/>
          <w:sz w:val="20"/>
        </w:rPr>
        <w:t>, относящиеся к Товару</w:t>
      </w:r>
      <w:r w:rsidR="000D7894" w:rsidRPr="003A2E28">
        <w:rPr>
          <w:rFonts w:ascii="Times New Roman" w:hAnsi="Times New Roman" w:cs="Times New Roman"/>
          <w:sz w:val="20"/>
        </w:rPr>
        <w:t>, указанные</w:t>
      </w:r>
      <w:r w:rsidRPr="003A2E28">
        <w:rPr>
          <w:rFonts w:ascii="Times New Roman" w:hAnsi="Times New Roman" w:cs="Times New Roman"/>
          <w:sz w:val="20"/>
        </w:rPr>
        <w:t xml:space="preserve"> в пункте 3.</w:t>
      </w:r>
      <w:r w:rsidR="000D7894" w:rsidRPr="003A2E28">
        <w:rPr>
          <w:rFonts w:ascii="Times New Roman" w:hAnsi="Times New Roman" w:cs="Times New Roman"/>
          <w:sz w:val="20"/>
        </w:rPr>
        <w:t>5</w:t>
      </w:r>
      <w:r w:rsidRPr="003A2E28">
        <w:rPr>
          <w:rFonts w:ascii="Times New Roman" w:hAnsi="Times New Roman" w:cs="Times New Roman"/>
          <w:sz w:val="20"/>
        </w:rPr>
        <w:t xml:space="preserve"> Контракта</w:t>
      </w:r>
      <w:r w:rsidR="00B51EEE" w:rsidRPr="003A2E28">
        <w:rPr>
          <w:rFonts w:ascii="Times New Roman" w:hAnsi="Times New Roman" w:cs="Times New Roman"/>
          <w:sz w:val="20"/>
        </w:rPr>
        <w:t>.</w:t>
      </w:r>
    </w:p>
    <w:p w14:paraId="2651BEA5" w14:textId="204F0F80" w:rsidR="00856168" w:rsidRPr="003A2E28" w:rsidRDefault="00F747A4" w:rsidP="00DA79BD">
      <w:pPr>
        <w:pStyle w:val="ConsPlusNormal"/>
        <w:tabs>
          <w:tab w:val="center" w:pos="5102"/>
        </w:tabs>
        <w:jc w:val="both"/>
        <w:rPr>
          <w:rFonts w:ascii="Times New Roman" w:hAnsi="Times New Roman" w:cs="Times New Roman"/>
          <w:sz w:val="20"/>
        </w:rPr>
      </w:pPr>
      <w:r w:rsidRPr="003A2E28">
        <w:rPr>
          <w:rFonts w:ascii="Times New Roman" w:hAnsi="Times New Roman" w:cs="Times New Roman"/>
          <w:sz w:val="20"/>
        </w:rPr>
        <w:t>4.2. Поставщик вправе:</w:t>
      </w:r>
      <w:r w:rsidR="00DA79BD" w:rsidRPr="003A2E28">
        <w:rPr>
          <w:rFonts w:ascii="Times New Roman" w:hAnsi="Times New Roman" w:cs="Times New Roman"/>
          <w:sz w:val="20"/>
        </w:rPr>
        <w:tab/>
      </w:r>
    </w:p>
    <w:p w14:paraId="67B6C42E"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4.2.1. Требовать от Заказчика надлежащего исполнения обязательств в соответствии с условиями Контракта.</w:t>
      </w:r>
      <w:bookmarkStart w:id="8" w:name="Par165"/>
      <w:bookmarkEnd w:id="8"/>
    </w:p>
    <w:p w14:paraId="608AB63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4.2.2. Требовать от Заказчика своевременной оплаты поставленного и принятого Заказчиком Товара в порядке и на услов</w:t>
      </w:r>
      <w:r w:rsidR="004F5F88" w:rsidRPr="003A2E28">
        <w:rPr>
          <w:rFonts w:ascii="Times New Roman" w:hAnsi="Times New Roman" w:cs="Times New Roman"/>
          <w:sz w:val="20"/>
        </w:rPr>
        <w:t>иях, предусмотренных Контрактом.</w:t>
      </w:r>
      <w:bookmarkStart w:id="9" w:name="Par166"/>
      <w:bookmarkEnd w:id="9"/>
    </w:p>
    <w:p w14:paraId="666F4DAB"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0F05FBE3"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 xml:space="preserve">4.2.4. </w:t>
      </w:r>
      <w:bookmarkStart w:id="10" w:name="_Hlk108369318"/>
      <w:r w:rsidRPr="003A2E28">
        <w:rPr>
          <w:rFonts w:ascii="Times New Roman" w:hAnsi="Times New Roman" w:cs="Times New Roman"/>
          <w:sz w:val="20"/>
        </w:rPr>
        <w:t>Требовать возмещения убытков, уплаты неустоек (штрафов, пеней) в соответствии с разделом 7 Контракта.</w:t>
      </w:r>
      <w:bookmarkEnd w:id="10"/>
    </w:p>
    <w:p w14:paraId="65C05556" w14:textId="469F0359"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4.2.</w:t>
      </w:r>
      <w:r w:rsidR="005331B7" w:rsidRPr="003A2E28">
        <w:rPr>
          <w:rFonts w:ascii="Times New Roman" w:hAnsi="Times New Roman" w:cs="Times New Roman"/>
          <w:sz w:val="20"/>
        </w:rPr>
        <w:t>6</w:t>
      </w:r>
      <w:r w:rsidRPr="003A2E28">
        <w:rPr>
          <w:rFonts w:ascii="Times New Roman" w:hAnsi="Times New Roman" w:cs="Times New Roman"/>
          <w:sz w:val="20"/>
        </w:rPr>
        <w:t>.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w:t>
      </w:r>
      <w:r w:rsidR="003412D4" w:rsidRPr="003A2E28">
        <w:rPr>
          <w:rFonts w:ascii="Times New Roman" w:hAnsi="Times New Roman" w:cs="Times New Roman"/>
          <w:sz w:val="20"/>
        </w:rPr>
        <w:t>стиками, указанными в Контракте</w:t>
      </w:r>
      <w:r w:rsidR="004F5F88" w:rsidRPr="003A2E28">
        <w:rPr>
          <w:rFonts w:ascii="Times New Roman" w:hAnsi="Times New Roman" w:cs="Times New Roman"/>
          <w:sz w:val="20"/>
        </w:rPr>
        <w:t>.</w:t>
      </w:r>
    </w:p>
    <w:p w14:paraId="4771FEF4"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 Заказчик обязан:</w:t>
      </w:r>
      <w:bookmarkStart w:id="11" w:name="Par170"/>
      <w:bookmarkEnd w:id="11"/>
    </w:p>
    <w:p w14:paraId="474C3852" w14:textId="77777777" w:rsidR="00856168" w:rsidRPr="003A2E28" w:rsidRDefault="00F747A4" w:rsidP="00856168">
      <w:pPr>
        <w:pStyle w:val="ConsPlusNormal"/>
        <w:jc w:val="both"/>
        <w:rPr>
          <w:rFonts w:ascii="Times New Roman" w:hAnsi="Times New Roman" w:cs="Times New Roman"/>
          <w:sz w:val="20"/>
        </w:rPr>
      </w:pPr>
      <w:r w:rsidRPr="003A2E28">
        <w:rPr>
          <w:rFonts w:ascii="Times New Roman" w:hAnsi="Times New Roman" w:cs="Times New Roman"/>
          <w:sz w:val="20"/>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4759E9BD" w14:textId="124E2ED6" w:rsidR="00F747A4" w:rsidRPr="003A2E28" w:rsidRDefault="005F0E44" w:rsidP="00E46D72">
      <w:pPr>
        <w:pStyle w:val="ConsPlusNormal"/>
        <w:keepNext/>
        <w:jc w:val="both"/>
        <w:rPr>
          <w:rFonts w:ascii="Times New Roman" w:hAnsi="Times New Roman" w:cs="Times New Roman"/>
          <w:sz w:val="20"/>
        </w:rPr>
      </w:pPr>
      <w:r w:rsidRPr="003A2E28">
        <w:rPr>
          <w:rFonts w:ascii="Times New Roman" w:hAnsi="Times New Roman" w:cs="Times New Roman"/>
          <w:sz w:val="20"/>
        </w:rPr>
        <w:t>4.3.2</w:t>
      </w:r>
      <w:r w:rsidR="00F747A4" w:rsidRPr="003A2E28">
        <w:rPr>
          <w:rFonts w:ascii="Times New Roman" w:hAnsi="Times New Roman" w:cs="Times New Roman"/>
          <w:sz w:val="20"/>
        </w:rPr>
        <w:t>. Требовать уплаты неустоек (штрафов, пеней) в соответствии с разделом 7 Контракта.</w:t>
      </w:r>
    </w:p>
    <w:p w14:paraId="5F68DBB0" w14:textId="07C6D25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4.3.</w:t>
      </w:r>
      <w:r w:rsidR="005F0E44" w:rsidRPr="003A2E28">
        <w:rPr>
          <w:rFonts w:ascii="Times New Roman" w:hAnsi="Times New Roman" w:cs="Times New Roman"/>
          <w:sz w:val="20"/>
        </w:rPr>
        <w:t>3</w:t>
      </w:r>
      <w:r w:rsidRPr="003A2E28">
        <w:rPr>
          <w:rFonts w:ascii="Times New Roman" w:hAnsi="Times New Roman" w:cs="Times New Roman"/>
          <w:sz w:val="20"/>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ФЗ № 44 и Контрактом.</w:t>
      </w:r>
    </w:p>
    <w:p w14:paraId="54C0DB9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 Заказчик вправе:</w:t>
      </w:r>
    </w:p>
    <w:p w14:paraId="05B4CB8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4.4.1. Требовать от Поставщика надлежащего исполнения обязательств по Контракту.</w:t>
      </w:r>
    </w:p>
    <w:p w14:paraId="03EFEEAE" w14:textId="00408BD2" w:rsidR="00F747A4" w:rsidRPr="00073895" w:rsidRDefault="00F747A4" w:rsidP="00E46D72">
      <w:pPr>
        <w:pStyle w:val="ConsPlusNormal"/>
        <w:jc w:val="both"/>
        <w:rPr>
          <w:rFonts w:ascii="Times New Roman" w:hAnsi="Times New Roman" w:cs="Times New Roman"/>
          <w:color w:val="002060"/>
          <w:sz w:val="20"/>
        </w:rPr>
      </w:pPr>
      <w:r w:rsidRPr="00073895">
        <w:rPr>
          <w:rFonts w:ascii="Times New Roman" w:hAnsi="Times New Roman" w:cs="Times New Roman"/>
          <w:color w:val="002060"/>
          <w:sz w:val="20"/>
        </w:rPr>
        <w:t>4.4.2. Требовать от Поставщика своевременного устранения нарушений, выявленных как в ходе приемки</w:t>
      </w:r>
      <w:r w:rsidR="00137E15" w:rsidRPr="00073895">
        <w:rPr>
          <w:rFonts w:ascii="Times New Roman" w:hAnsi="Times New Roman" w:cs="Times New Roman"/>
          <w:color w:val="002060"/>
          <w:sz w:val="20"/>
        </w:rPr>
        <w:t xml:space="preserve">, так и в течение </w:t>
      </w:r>
      <w:r w:rsidR="00F77B89">
        <w:rPr>
          <w:rFonts w:ascii="Times New Roman" w:hAnsi="Times New Roman" w:cs="Times New Roman"/>
          <w:color w:val="002060"/>
          <w:sz w:val="20"/>
        </w:rPr>
        <w:t>гарантийного срока</w:t>
      </w:r>
      <w:r w:rsidRPr="00073895">
        <w:rPr>
          <w:rFonts w:ascii="Times New Roman" w:hAnsi="Times New Roman" w:cs="Times New Roman"/>
          <w:color w:val="002060"/>
          <w:sz w:val="20"/>
        </w:rPr>
        <w:t>.</w:t>
      </w:r>
    </w:p>
    <w:p w14:paraId="26A44262"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4.4.3. Проверять ход и качество выполнения Поставщиком условий Контракта.</w:t>
      </w:r>
    </w:p>
    <w:p w14:paraId="069373C9"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4.4.4. Требовать возмещения убытков в соответствии с разделом 7 Контракта, причиненных по вине Поставщика.</w:t>
      </w:r>
    </w:p>
    <w:p w14:paraId="61CD92C0" w14:textId="58991A44"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2683BA73"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4.4.6. Отказаться от приемки и оплаты Товара, не соответствующего условиям Контракта.</w:t>
      </w:r>
    </w:p>
    <w:p w14:paraId="26949A6E" w14:textId="1D11054C" w:rsidR="00F747A4" w:rsidRPr="003A2E28" w:rsidRDefault="00F747A4" w:rsidP="00E46D72">
      <w:pPr>
        <w:pStyle w:val="ConsPlusNormal"/>
        <w:jc w:val="both"/>
        <w:rPr>
          <w:rFonts w:ascii="Times New Roman" w:hAnsi="Times New Roman" w:cs="Times New Roman"/>
          <w:sz w:val="20"/>
        </w:rPr>
      </w:pPr>
      <w:bookmarkStart w:id="12" w:name="Par182"/>
      <w:bookmarkEnd w:id="12"/>
      <w:r w:rsidRPr="003A2E28">
        <w:rPr>
          <w:rFonts w:ascii="Times New Roman" w:hAnsi="Times New Roman" w:cs="Times New Roman"/>
          <w:sz w:val="20"/>
        </w:rPr>
        <w:t>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r w:rsidRPr="003A2E28">
        <w:rPr>
          <w:rStyle w:val="af1"/>
          <w:rFonts w:ascii="Times New Roman" w:hAnsi="Times New Roman" w:cs="Times New Roman"/>
          <w:sz w:val="20"/>
        </w:rPr>
        <w:t xml:space="preserve"> </w:t>
      </w:r>
    </w:p>
    <w:p w14:paraId="0B2A6B45" w14:textId="77777777" w:rsidR="00FB4798" w:rsidRPr="003A2E28" w:rsidRDefault="00FB4798" w:rsidP="00E46D72">
      <w:pPr>
        <w:pStyle w:val="ConsPlusNormal"/>
        <w:jc w:val="both"/>
        <w:outlineLvl w:val="1"/>
        <w:rPr>
          <w:rFonts w:ascii="Times New Roman" w:hAnsi="Times New Roman" w:cs="Times New Roman"/>
          <w:b/>
          <w:sz w:val="20"/>
        </w:rPr>
      </w:pPr>
    </w:p>
    <w:p w14:paraId="04CACE01" w14:textId="06EE9DDA" w:rsidR="00F747A4" w:rsidRPr="003A2E28" w:rsidRDefault="00F747A4" w:rsidP="00C84B0E">
      <w:pPr>
        <w:rPr>
          <w:rFonts w:cs="Times New Roman"/>
          <w:b/>
          <w:bCs/>
          <w:sz w:val="20"/>
          <w:szCs w:val="20"/>
        </w:rPr>
      </w:pPr>
      <w:r w:rsidRPr="003A2E28">
        <w:rPr>
          <w:rFonts w:cs="Times New Roman"/>
          <w:b/>
          <w:bCs/>
          <w:sz w:val="20"/>
          <w:szCs w:val="20"/>
        </w:rPr>
        <w:t>5. Упаковка Товара</w:t>
      </w:r>
    </w:p>
    <w:p w14:paraId="05292AC0" w14:textId="114C97D2" w:rsidR="00F747A4" w:rsidRPr="003A2E28" w:rsidRDefault="00F747A4" w:rsidP="00E46D72">
      <w:pPr>
        <w:jc w:val="both"/>
        <w:rPr>
          <w:rFonts w:cs="Times New Roman"/>
          <w:sz w:val="20"/>
          <w:szCs w:val="20"/>
        </w:rPr>
      </w:pPr>
      <w:r w:rsidRPr="003A2E28">
        <w:rPr>
          <w:rFonts w:cs="Times New Roman"/>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w:t>
      </w:r>
      <w:r w:rsidR="00A126BB" w:rsidRPr="003A2E28">
        <w:rPr>
          <w:rFonts w:cs="Times New Roman"/>
          <w:sz w:val="20"/>
          <w:szCs w:val="20"/>
        </w:rPr>
        <w:t xml:space="preserve">срока хранения и (или эксплуатации) </w:t>
      </w:r>
      <w:r w:rsidRPr="003A2E28">
        <w:rPr>
          <w:rFonts w:cs="Times New Roman"/>
          <w:sz w:val="20"/>
          <w:szCs w:val="20"/>
        </w:rPr>
        <w:t>Товара.</w:t>
      </w:r>
    </w:p>
    <w:p w14:paraId="1759ABA5" w14:textId="6F9EB9BE" w:rsidR="00F747A4" w:rsidRPr="003A2E28" w:rsidRDefault="00F747A4" w:rsidP="00E46D72">
      <w:pPr>
        <w:jc w:val="both"/>
        <w:rPr>
          <w:rFonts w:cs="Times New Roman"/>
          <w:sz w:val="20"/>
          <w:szCs w:val="20"/>
        </w:rPr>
      </w:pPr>
      <w:r w:rsidRPr="003A2E28">
        <w:rPr>
          <w:rFonts w:cs="Times New Roman"/>
          <w:sz w:val="20"/>
          <w:szCs w:val="20"/>
        </w:rPr>
        <w:t>5.2. Поставщик должен обеспечить транспортную упаковку Товара, способную предотвратить его повреждение или порчу во время п</w:t>
      </w:r>
      <w:r w:rsidR="00A126BB" w:rsidRPr="003A2E28">
        <w:rPr>
          <w:rFonts w:cs="Times New Roman"/>
          <w:sz w:val="20"/>
          <w:szCs w:val="20"/>
        </w:rPr>
        <w:t>еревозки к м</w:t>
      </w:r>
      <w:r w:rsidRPr="003A2E28">
        <w:rPr>
          <w:rFonts w:cs="Times New Roman"/>
          <w:sz w:val="20"/>
          <w:szCs w:val="20"/>
        </w:rPr>
        <w:t>есту доставки. Транспортная упаковка Товара должна полностью обеспечивать условия перевозки Товара.</w:t>
      </w:r>
    </w:p>
    <w:p w14:paraId="661A8CA4" w14:textId="77777777" w:rsidR="00F747A4" w:rsidRPr="003A2E28" w:rsidRDefault="00F747A4" w:rsidP="00E46D72">
      <w:pPr>
        <w:jc w:val="both"/>
        <w:rPr>
          <w:rFonts w:cs="Times New Roman"/>
          <w:sz w:val="20"/>
          <w:szCs w:val="20"/>
        </w:rPr>
      </w:pPr>
      <w:r w:rsidRPr="003A2E28">
        <w:rPr>
          <w:rFonts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3925628" w14:textId="77777777" w:rsidR="00F747A4" w:rsidRPr="003A2E28" w:rsidRDefault="00F747A4" w:rsidP="00E46D72">
      <w:pPr>
        <w:jc w:val="both"/>
        <w:rPr>
          <w:rFonts w:cs="Times New Roman"/>
          <w:sz w:val="20"/>
          <w:szCs w:val="20"/>
        </w:rPr>
      </w:pPr>
      <w:r w:rsidRPr="003A2E28">
        <w:rPr>
          <w:rFonts w:cs="Times New Roman"/>
          <w:sz w:val="20"/>
          <w:szCs w:val="20"/>
        </w:rPr>
        <w:t>5.4. Поставщик несет ответственность перед Заказчиком за повреждение Товара вследствие его ненадлежащей упаковки.</w:t>
      </w:r>
    </w:p>
    <w:p w14:paraId="4000098F" w14:textId="4B9CC741" w:rsidR="00F747A4" w:rsidRPr="003A2E28" w:rsidRDefault="00F747A4" w:rsidP="00E46D72">
      <w:pPr>
        <w:jc w:val="both"/>
        <w:rPr>
          <w:rFonts w:cs="Times New Roman"/>
          <w:sz w:val="20"/>
          <w:szCs w:val="20"/>
        </w:rPr>
      </w:pPr>
      <w:r w:rsidRPr="003A2E28">
        <w:rPr>
          <w:rFonts w:cs="Times New Roman"/>
          <w:sz w:val="20"/>
          <w:szCs w:val="20"/>
        </w:rPr>
        <w:t>5.5. Транспортная упаковка должна соответствовать требованиям законодательства Российской Федерации, иметь с</w:t>
      </w:r>
      <w:r w:rsidR="00FB4798" w:rsidRPr="003A2E28">
        <w:rPr>
          <w:rFonts w:cs="Times New Roman"/>
          <w:sz w:val="20"/>
          <w:szCs w:val="20"/>
        </w:rPr>
        <w:t>оответствующую</w:t>
      </w:r>
      <w:r w:rsidRPr="003A2E28">
        <w:rPr>
          <w:rFonts w:cs="Times New Roman"/>
          <w:sz w:val="20"/>
          <w:szCs w:val="20"/>
        </w:rPr>
        <w:t xml:space="preserve"> маркировку</w:t>
      </w:r>
      <w:r w:rsidR="00FB4798" w:rsidRPr="003A2E28">
        <w:rPr>
          <w:rFonts w:cs="Times New Roman"/>
          <w:sz w:val="20"/>
          <w:szCs w:val="20"/>
        </w:rPr>
        <w:t>.</w:t>
      </w:r>
    </w:p>
    <w:p w14:paraId="0942852A" w14:textId="44BC4C93" w:rsidR="00F747A4" w:rsidRPr="003A2E28" w:rsidRDefault="00F747A4" w:rsidP="00E46D72">
      <w:pPr>
        <w:jc w:val="both"/>
        <w:rPr>
          <w:rFonts w:cs="Times New Roman"/>
          <w:sz w:val="20"/>
          <w:szCs w:val="20"/>
        </w:rPr>
      </w:pPr>
      <w:r w:rsidRPr="003A2E28">
        <w:rPr>
          <w:rFonts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47D22B6" w14:textId="0E9B9482" w:rsidR="00FB4798" w:rsidRDefault="00F747A4" w:rsidP="00E46D72">
      <w:pPr>
        <w:jc w:val="both"/>
        <w:rPr>
          <w:rFonts w:cs="Times New Roman"/>
          <w:sz w:val="20"/>
          <w:szCs w:val="20"/>
        </w:rPr>
      </w:pPr>
      <w:r w:rsidRPr="003A2E28">
        <w:rPr>
          <w:rFonts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w:t>
      </w:r>
      <w:r w:rsidR="00FB4798" w:rsidRPr="003A2E28">
        <w:rPr>
          <w:rFonts w:cs="Times New Roman"/>
          <w:sz w:val="20"/>
          <w:szCs w:val="20"/>
        </w:rPr>
        <w:t xml:space="preserve"> </w:t>
      </w:r>
      <w:r w:rsidRPr="003A2E28">
        <w:rPr>
          <w:rFonts w:cs="Times New Roman"/>
          <w:sz w:val="20"/>
          <w:szCs w:val="20"/>
        </w:rPr>
        <w:t>качества и безопасности Товара.</w:t>
      </w:r>
    </w:p>
    <w:p w14:paraId="13FBBC2C" w14:textId="58B161B7" w:rsidR="006B4BE4" w:rsidRDefault="006B4BE4" w:rsidP="00E46D72">
      <w:pPr>
        <w:jc w:val="both"/>
        <w:rPr>
          <w:rFonts w:cs="Times New Roman"/>
          <w:sz w:val="20"/>
          <w:szCs w:val="20"/>
        </w:rPr>
      </w:pPr>
      <w:r>
        <w:rPr>
          <w:rFonts w:cs="Times New Roman"/>
          <w:sz w:val="20"/>
          <w:szCs w:val="20"/>
        </w:rPr>
        <w:t xml:space="preserve">5.8. </w:t>
      </w:r>
      <w:r w:rsidR="006D28BE" w:rsidRPr="006D28BE">
        <w:rPr>
          <w:rFonts w:cs="Times New Roman"/>
          <w:sz w:val="20"/>
          <w:szCs w:val="20"/>
        </w:rPr>
        <w:t>Качество Товара Поставщик подтверждает обязательным предоставлением с каждой партией Товара паспортов, сертификатов соответствия (деклараций о соответствии) согласно ТР ЕАЭС 043/2017 "О требованиях к средствам обеспечения пожарной безопасности и пожаротушения".</w:t>
      </w:r>
    </w:p>
    <w:p w14:paraId="3BA84BD8" w14:textId="10CC97D4" w:rsidR="006B4BE4" w:rsidRPr="00157DBE" w:rsidRDefault="006B4BE4" w:rsidP="006B4BE4">
      <w:pPr>
        <w:jc w:val="both"/>
        <w:rPr>
          <w:rFonts w:cs="Times New Roman"/>
          <w:sz w:val="20"/>
          <w:szCs w:val="20"/>
        </w:rPr>
      </w:pPr>
      <w:r w:rsidRPr="00157DBE">
        <w:rPr>
          <w:rFonts w:cs="Times New Roman"/>
          <w:sz w:val="20"/>
          <w:szCs w:val="20"/>
        </w:rPr>
        <w:t xml:space="preserve">5.9. Маркировка, соответствующая </w:t>
      </w:r>
      <w:r w:rsidR="00157DBE" w:rsidRPr="006D28BE">
        <w:rPr>
          <w:rFonts w:cs="Times New Roman"/>
          <w:sz w:val="20"/>
          <w:szCs w:val="20"/>
        </w:rPr>
        <w:t xml:space="preserve">ТР ЕАЭС 043/2017 </w:t>
      </w:r>
      <w:r w:rsidRPr="00157DBE">
        <w:rPr>
          <w:rFonts w:cs="Times New Roman"/>
          <w:sz w:val="20"/>
          <w:szCs w:val="20"/>
        </w:rPr>
        <w:t xml:space="preserve">должна содержать следующую информацию: </w:t>
      </w:r>
    </w:p>
    <w:p w14:paraId="17B12F47" w14:textId="453FFF30" w:rsidR="00233ED5" w:rsidRPr="00157DBE" w:rsidRDefault="00233ED5" w:rsidP="00157DBE">
      <w:pPr>
        <w:ind w:firstLine="227"/>
        <w:jc w:val="both"/>
        <w:rPr>
          <w:rFonts w:cs="Times New Roman"/>
          <w:sz w:val="20"/>
          <w:szCs w:val="20"/>
        </w:rPr>
      </w:pPr>
      <w:r w:rsidRPr="00157DBE">
        <w:rPr>
          <w:rFonts w:cs="Times New Roman"/>
          <w:sz w:val="20"/>
          <w:szCs w:val="20"/>
        </w:rPr>
        <w:t>На средства обеспечения пожарной безопасности и пожаротушения и на их упаковку должна наноситься маркировка, содержащая информацию о наименовании, типе (виде), марке, модели, назначении, основных технических параметрах и характеристиках, товарном знаке и (или) наименовании изготовителя, а также о стране-изготовителе.</w:t>
      </w:r>
    </w:p>
    <w:p w14:paraId="036F85D9" w14:textId="594ED3A5" w:rsidR="00233ED5" w:rsidRPr="00157DBE" w:rsidRDefault="00233ED5" w:rsidP="00157DBE">
      <w:pPr>
        <w:ind w:firstLine="227"/>
        <w:jc w:val="both"/>
        <w:rPr>
          <w:rFonts w:cs="Times New Roman"/>
          <w:sz w:val="20"/>
          <w:szCs w:val="20"/>
        </w:rPr>
      </w:pPr>
      <w:r w:rsidRPr="00157DBE">
        <w:rPr>
          <w:rFonts w:cs="Times New Roman"/>
          <w:sz w:val="20"/>
          <w:szCs w:val="20"/>
        </w:rPr>
        <w:lastRenderedPageBreak/>
        <w:t>Маркировка должна быть нанесена на русском языке. При наличии соответствующих требований в законодательстве государств-членов — также на государственном (государственных) языке (языках) государства-члена, на территории которого реализуется средство обеспечения пожарной безопасности и пожаротушения. При необходимости допускается дополнительное нанесение маркировки на других языках при условии идентичности содержания с текстом.</w:t>
      </w:r>
    </w:p>
    <w:p w14:paraId="686E7B25" w14:textId="378D5FF3" w:rsidR="00233ED5" w:rsidRPr="00157DBE" w:rsidRDefault="00233ED5" w:rsidP="00157DBE">
      <w:pPr>
        <w:ind w:firstLine="227"/>
        <w:jc w:val="both"/>
        <w:rPr>
          <w:rFonts w:cs="Times New Roman"/>
          <w:sz w:val="20"/>
          <w:szCs w:val="20"/>
        </w:rPr>
      </w:pPr>
      <w:r w:rsidRPr="00157DBE">
        <w:rPr>
          <w:rFonts w:cs="Times New Roman"/>
          <w:sz w:val="20"/>
          <w:szCs w:val="20"/>
        </w:rPr>
        <w:t>Если маркировку невозможно нанести непосредственно на средство обеспечения пожарной безопасности и пожаротушения, то она должна быть нанесена на упаковку и внесена в техническую документацию. Изготовитель самостоятельно устанавливает возможность или невозможность нанесения маркировки на средство.</w:t>
      </w:r>
    </w:p>
    <w:p w14:paraId="03E7D06C" w14:textId="54397997" w:rsidR="00233ED5" w:rsidRPr="00157DBE" w:rsidRDefault="00233ED5" w:rsidP="00157DBE">
      <w:pPr>
        <w:ind w:firstLine="227"/>
        <w:jc w:val="both"/>
        <w:rPr>
          <w:rFonts w:cs="Times New Roman"/>
          <w:sz w:val="20"/>
          <w:szCs w:val="20"/>
        </w:rPr>
      </w:pPr>
      <w:r w:rsidRPr="00157DBE">
        <w:rPr>
          <w:rFonts w:cs="Times New Roman"/>
          <w:sz w:val="20"/>
          <w:szCs w:val="20"/>
        </w:rPr>
        <w:t>Маркировка должна быть разборчивой, легкочитаемой и нанесена в доступном для осмотра месте.</w:t>
      </w:r>
    </w:p>
    <w:p w14:paraId="3BFA6BF3" w14:textId="0140D70E" w:rsidR="00233ED5" w:rsidRPr="00157DBE" w:rsidRDefault="00233ED5" w:rsidP="00157DBE">
      <w:pPr>
        <w:ind w:firstLine="227"/>
        <w:jc w:val="both"/>
        <w:rPr>
          <w:rFonts w:cs="Times New Roman"/>
          <w:sz w:val="20"/>
          <w:szCs w:val="20"/>
        </w:rPr>
      </w:pPr>
      <w:bookmarkStart w:id="13" w:name="_GoBack"/>
      <w:bookmarkEnd w:id="13"/>
      <w:r w:rsidRPr="00157DBE">
        <w:rPr>
          <w:rFonts w:cs="Times New Roman"/>
          <w:sz w:val="20"/>
          <w:szCs w:val="20"/>
        </w:rPr>
        <w:t>На корпусе огнетушителя должны быть указаны: товарный знак и наименование предприятия-изготовителя, название и обозначение огнетушителя, обозначение нормативного или технического документа, которому соответствует огнетушитель, ранги модельных очагов пожара, которые могут быть потушены данным огнетушителем, тип, марка и номинальное количество ОТВ, способ приведения огнетушителя в действие в виде пиктограмм, месяц и год изготовления, наименование и адрес предприятия-изготовителя (если они не указаны ранее).</w:t>
      </w:r>
    </w:p>
    <w:p w14:paraId="71754CA1" w14:textId="35CF4E47" w:rsidR="006B4BE4" w:rsidRPr="003A2E28" w:rsidRDefault="006B4BE4" w:rsidP="006B4BE4">
      <w:pPr>
        <w:jc w:val="both"/>
        <w:rPr>
          <w:rFonts w:cs="Times New Roman"/>
          <w:sz w:val="20"/>
          <w:szCs w:val="20"/>
        </w:rPr>
      </w:pPr>
      <w:r>
        <w:rPr>
          <w:rFonts w:cs="Times New Roman"/>
          <w:sz w:val="20"/>
          <w:szCs w:val="20"/>
        </w:rPr>
        <w:t xml:space="preserve">5.10. </w:t>
      </w:r>
      <w:r w:rsidRPr="006B4BE4">
        <w:rPr>
          <w:rFonts w:cs="Times New Roman"/>
          <w:sz w:val="20"/>
          <w:szCs w:val="20"/>
        </w:rPr>
        <w:t>Дата выпуска продукции должна быть не более 6-8 месяцев до даты поставки Товара.</w:t>
      </w:r>
    </w:p>
    <w:p w14:paraId="019CF8DA" w14:textId="77777777" w:rsidR="00695BF4" w:rsidRPr="003A2E28" w:rsidRDefault="00695BF4" w:rsidP="00E46D72">
      <w:pPr>
        <w:jc w:val="both"/>
        <w:rPr>
          <w:rFonts w:cs="Times New Roman"/>
          <w:sz w:val="20"/>
          <w:szCs w:val="20"/>
        </w:rPr>
      </w:pPr>
    </w:p>
    <w:p w14:paraId="2521BDF4" w14:textId="129BA891" w:rsidR="00F747A4" w:rsidRPr="003A2E28" w:rsidRDefault="00323F41" w:rsidP="00E46D72">
      <w:pPr>
        <w:jc w:val="both"/>
        <w:rPr>
          <w:rFonts w:cs="Times New Roman"/>
          <w:sz w:val="20"/>
          <w:szCs w:val="20"/>
        </w:rPr>
      </w:pPr>
      <w:r w:rsidRPr="003A2E28">
        <w:rPr>
          <w:rFonts w:cs="Times New Roman"/>
          <w:b/>
          <w:sz w:val="20"/>
          <w:szCs w:val="20"/>
        </w:rPr>
        <w:t>6. Гарантия, качество Товара</w:t>
      </w:r>
    </w:p>
    <w:p w14:paraId="63E0D259" w14:textId="271D6C10" w:rsidR="00F747A4" w:rsidRPr="003A2E28" w:rsidRDefault="00F747A4" w:rsidP="00E46D72">
      <w:pPr>
        <w:jc w:val="both"/>
        <w:rPr>
          <w:rFonts w:cs="Times New Roman"/>
          <w:sz w:val="20"/>
          <w:szCs w:val="20"/>
        </w:rPr>
      </w:pPr>
      <w:r w:rsidRPr="003A2E28">
        <w:rPr>
          <w:rFonts w:cs="Times New Roman"/>
          <w:sz w:val="20"/>
          <w:szCs w:val="20"/>
        </w:rPr>
        <w:t>6.1. Поставщик гарантирует, что поставляемый Товар соответствует требованиям, установленным Контрактом.</w:t>
      </w:r>
    </w:p>
    <w:p w14:paraId="49DAF696" w14:textId="5D8D1B80" w:rsidR="00500388" w:rsidRPr="003A2E28" w:rsidRDefault="00500388" w:rsidP="00E46D72">
      <w:pPr>
        <w:jc w:val="both"/>
        <w:rPr>
          <w:rFonts w:cs="Times New Roman"/>
          <w:sz w:val="20"/>
          <w:szCs w:val="20"/>
        </w:rPr>
      </w:pPr>
      <w:r w:rsidRPr="003A2E28">
        <w:rPr>
          <w:rFonts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2F27EBE" w14:textId="74E32A4E" w:rsidR="00F747A4" w:rsidRPr="003A2E28" w:rsidRDefault="00F747A4" w:rsidP="00E46D72">
      <w:pPr>
        <w:jc w:val="both"/>
        <w:rPr>
          <w:rFonts w:cs="Times New Roman"/>
          <w:sz w:val="20"/>
          <w:szCs w:val="20"/>
        </w:rPr>
      </w:pPr>
      <w:r w:rsidRPr="003A2E28">
        <w:rPr>
          <w:rFonts w:cs="Times New Roman"/>
          <w:sz w:val="20"/>
          <w:szCs w:val="20"/>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BF513C4" w14:textId="2EC7658D" w:rsidR="00F747A4" w:rsidRPr="003A2E28" w:rsidRDefault="00F747A4" w:rsidP="00E46D72">
      <w:pPr>
        <w:jc w:val="both"/>
        <w:rPr>
          <w:rFonts w:cs="Times New Roman"/>
          <w:sz w:val="20"/>
          <w:szCs w:val="20"/>
        </w:rPr>
      </w:pPr>
      <w:r w:rsidRPr="003A2E28">
        <w:rPr>
          <w:rFonts w:cs="Times New Roman"/>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40430C1" w14:textId="328F8D7E" w:rsidR="00F747A4" w:rsidRPr="003A2E28" w:rsidRDefault="00F747A4" w:rsidP="00E46D72">
      <w:pPr>
        <w:jc w:val="both"/>
        <w:rPr>
          <w:rFonts w:cs="Times New Roman"/>
          <w:sz w:val="20"/>
          <w:szCs w:val="20"/>
        </w:rPr>
      </w:pPr>
      <w:r w:rsidRPr="003A2E28">
        <w:rPr>
          <w:rFonts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5C13A3C" w14:textId="220D8DD1" w:rsidR="001D54EB" w:rsidRPr="000F4704" w:rsidRDefault="001D54EB" w:rsidP="001D54EB">
      <w:pPr>
        <w:jc w:val="both"/>
        <w:rPr>
          <w:rFonts w:cs="Times New Roman"/>
          <w:sz w:val="20"/>
          <w:szCs w:val="20"/>
        </w:rPr>
      </w:pPr>
      <w:r w:rsidRPr="000F4704">
        <w:rPr>
          <w:rFonts w:cs="Times New Roman"/>
          <w:sz w:val="20"/>
          <w:szCs w:val="20"/>
        </w:rPr>
        <w:t xml:space="preserve">6.4. </w:t>
      </w:r>
      <w:r w:rsidRPr="000F4704">
        <w:rPr>
          <w:rFonts w:cs="Times New Roman"/>
          <w:color w:val="002060"/>
          <w:sz w:val="20"/>
          <w:szCs w:val="20"/>
        </w:rPr>
        <w:t xml:space="preserve">Гарантия Поставщика на поставленный Товар </w:t>
      </w:r>
      <w:bookmarkStart w:id="14" w:name="_Hlk168500451"/>
      <w:r w:rsidRPr="000F4704">
        <w:rPr>
          <w:rFonts w:cs="Times New Roman"/>
          <w:color w:val="002060"/>
          <w:sz w:val="20"/>
          <w:szCs w:val="20"/>
        </w:rPr>
        <w:t xml:space="preserve">составляет </w:t>
      </w:r>
      <w:r w:rsidR="00B36E0F">
        <w:rPr>
          <w:rFonts w:cs="Times New Roman"/>
          <w:color w:val="002060"/>
          <w:sz w:val="20"/>
          <w:szCs w:val="20"/>
        </w:rPr>
        <w:t xml:space="preserve">не менее </w:t>
      </w:r>
      <w:r w:rsidR="00A443F8">
        <w:rPr>
          <w:rFonts w:cs="Times New Roman"/>
          <w:color w:val="002060"/>
          <w:sz w:val="20"/>
          <w:szCs w:val="20"/>
        </w:rPr>
        <w:t>12</w:t>
      </w:r>
      <w:r w:rsidRPr="000F4704">
        <w:rPr>
          <w:rFonts w:cs="Times New Roman"/>
          <w:color w:val="002060"/>
          <w:sz w:val="20"/>
          <w:szCs w:val="20"/>
        </w:rPr>
        <w:t xml:space="preserve"> месяц</w:t>
      </w:r>
      <w:r w:rsidR="006332B9">
        <w:rPr>
          <w:rFonts w:cs="Times New Roman"/>
          <w:color w:val="002060"/>
          <w:sz w:val="20"/>
          <w:szCs w:val="20"/>
        </w:rPr>
        <w:t>ев</w:t>
      </w:r>
      <w:r w:rsidRPr="000F4704">
        <w:rPr>
          <w:rFonts w:cs="Times New Roman"/>
          <w:color w:val="002060"/>
          <w:sz w:val="20"/>
          <w:szCs w:val="20"/>
        </w:rPr>
        <w:t xml:space="preserve">. </w:t>
      </w:r>
      <w:bookmarkEnd w:id="14"/>
      <w:r w:rsidRPr="000F4704">
        <w:rPr>
          <w:rFonts w:cs="Times New Roman"/>
          <w:sz w:val="20"/>
          <w:szCs w:val="20"/>
        </w:rPr>
        <w:t>Гарантийный срок начинает исчисляться со дня подписания соответствующего документа о приемке Товара</w:t>
      </w:r>
      <w:r w:rsidRPr="000F4704">
        <w:rPr>
          <w:rFonts w:cs="Times New Roman"/>
          <w:bCs/>
          <w:sz w:val="20"/>
          <w:szCs w:val="20"/>
        </w:rPr>
        <w:t>.</w:t>
      </w:r>
    </w:p>
    <w:p w14:paraId="674AD1DE" w14:textId="06D0F686" w:rsidR="00F747A4" w:rsidRPr="003A2E28" w:rsidRDefault="00F747A4" w:rsidP="00E46D72">
      <w:pPr>
        <w:jc w:val="both"/>
        <w:rPr>
          <w:rFonts w:cs="Times New Roman"/>
          <w:sz w:val="20"/>
          <w:szCs w:val="20"/>
        </w:rPr>
      </w:pPr>
      <w:r w:rsidRPr="003A2E28">
        <w:rPr>
          <w:rFonts w:cs="Times New Roman"/>
          <w:sz w:val="20"/>
          <w:szCs w:val="20"/>
        </w:rPr>
        <w:t xml:space="preserve">6.5. </w:t>
      </w:r>
      <w:r w:rsidR="00695BF4" w:rsidRPr="003A2E28">
        <w:rPr>
          <w:rFonts w:cs="Times New Roman"/>
          <w:sz w:val="20"/>
          <w:szCs w:val="20"/>
        </w:rPr>
        <w:t>Д</w:t>
      </w:r>
      <w:r w:rsidRPr="003A2E28">
        <w:rPr>
          <w:rFonts w:cs="Times New Roman"/>
          <w:sz w:val="20"/>
          <w:szCs w:val="20"/>
        </w:rPr>
        <w:t>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C6224D0" w14:textId="198E32E5" w:rsidR="00F747A4" w:rsidRPr="003A2E28" w:rsidRDefault="00F747A4" w:rsidP="00E46D72">
      <w:pPr>
        <w:jc w:val="both"/>
        <w:rPr>
          <w:rFonts w:cs="Times New Roman"/>
          <w:sz w:val="20"/>
          <w:szCs w:val="20"/>
        </w:rPr>
      </w:pPr>
      <w:r w:rsidRPr="003A2E28">
        <w:rPr>
          <w:rFonts w:cs="Times New Roman"/>
          <w:sz w:val="20"/>
          <w:szCs w:val="20"/>
        </w:rPr>
        <w:t>6.6. Поставщик не несет гарантийной ответственности, если они произошли:</w:t>
      </w:r>
    </w:p>
    <w:p w14:paraId="1C2B205F" w14:textId="77777777" w:rsidR="00F747A4" w:rsidRPr="003A2E28" w:rsidRDefault="00F747A4" w:rsidP="00E46D72">
      <w:pPr>
        <w:jc w:val="both"/>
        <w:rPr>
          <w:rFonts w:cs="Times New Roman"/>
          <w:sz w:val="20"/>
          <w:szCs w:val="20"/>
        </w:rPr>
      </w:pPr>
      <w:r w:rsidRPr="003A2E28">
        <w:rPr>
          <w:rFonts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3D85AA10" w14:textId="77777777" w:rsidR="00F747A4" w:rsidRPr="003A2E28" w:rsidRDefault="00F747A4" w:rsidP="00E46D72">
      <w:pPr>
        <w:jc w:val="both"/>
        <w:rPr>
          <w:rFonts w:cs="Times New Roman"/>
          <w:sz w:val="20"/>
          <w:szCs w:val="20"/>
        </w:rPr>
      </w:pPr>
      <w:r w:rsidRPr="003A2E28">
        <w:rPr>
          <w:rFonts w:cs="Times New Roman"/>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11A30503" w14:textId="77777777" w:rsidR="006B4BE4" w:rsidRPr="00494754" w:rsidRDefault="006B4BE4" w:rsidP="006B4BE4">
      <w:pPr>
        <w:pStyle w:val="ConsPlusNormal"/>
        <w:jc w:val="both"/>
        <w:outlineLvl w:val="1"/>
        <w:rPr>
          <w:rFonts w:ascii="Times New Roman" w:hAnsi="Times New Roman" w:cs="Times New Roman"/>
          <w:sz w:val="20"/>
        </w:rPr>
      </w:pPr>
      <w:bookmarkStart w:id="15" w:name="p0"/>
      <w:bookmarkStart w:id="16" w:name="Par213"/>
      <w:bookmarkEnd w:id="15"/>
      <w:bookmarkEnd w:id="16"/>
      <w:r w:rsidRPr="00494754">
        <w:rPr>
          <w:rFonts w:ascii="Times New Roman" w:hAnsi="Times New Roman" w:cs="Times New Roman"/>
          <w:sz w:val="20"/>
        </w:rPr>
        <w:t xml:space="preserve">7.1 Поставщик гарантирует соответствие качества и безопасности поставляемого товара стандартам и требованиям, предъявляемым к Товару такого рода. Товар должен быть изготовлен таким образом, чтобы при его применении по назначению не создавало угрозы для жизни и здоровья людей, имуществу, окружающей среде. </w:t>
      </w:r>
    </w:p>
    <w:p w14:paraId="36040235"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7.2 Поставщик гарантирует:</w:t>
      </w:r>
    </w:p>
    <w:p w14:paraId="52D574FC"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соблюдение надлежащих условий хранения Товара, обеспечивающих его целостность и сохранность до момента передачи Заказчику;</w:t>
      </w:r>
    </w:p>
    <w:p w14:paraId="61F5B732"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соблюдение требований нормативных документов в отношении материалов и изделий, ввоз которых осуществляется на территорию Российской Федерации.</w:t>
      </w:r>
    </w:p>
    <w:p w14:paraId="2A81D63A"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7.3 Товар, при приемке которого были выявлены дефекты (брак) или вышедший из строя в период гарантийного срока, должен быть заменен Поставщиком, за исключением случаев, когда это произошло не по вине Поставщика, а вследствие неправильного транспортирования, хранения, эксплуатации Товара Заказчиком.</w:t>
      </w:r>
    </w:p>
    <w:p w14:paraId="52043979"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Поставщик должен гарантировать безвозмездное устранение выявленных дефектов в период гарантийного срока. Гарантийные обязательства распространяются на все составляющие и комплектующие части Товара.</w:t>
      </w:r>
    </w:p>
    <w:p w14:paraId="071DBEF6"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 xml:space="preserve">7.4 Поставщик должен предоставлять Заказчику контактную информацию (номер телефона и адрес электронной почты) для связи с работниками Поставщика для решения вопросов о выявленных неисправностях товара. Контактный телефон должен функционировать по рабочим дням с 08 до 17 часов по местному времени. </w:t>
      </w:r>
    </w:p>
    <w:p w14:paraId="1B339B57"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7.5 Гарантийный срок на поставленный Товар устанавливается производителем Товара, но должен составлять не менее 12 месяцев со дня подписания Заказчиком документов, свидетельствующих о приемке товара.</w:t>
      </w:r>
    </w:p>
    <w:p w14:paraId="25DB2662"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7.6 В случае замены Товара ненадлежащего качества гарантийный срок на такой Товар исчисляется с даты подписания уполномоченным представителем Заказчика товарной накладной, подтверждающей поставку такого товара.</w:t>
      </w:r>
    </w:p>
    <w:p w14:paraId="635C45E8"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Поставщик гарантирует качество поставляемого Товара, включая все составляющие их части, а также устранение всех недостатков и дефектов товаров в течение гарантийного срока изготовителя, начиная с момента передачи Товара Заказчику.</w:t>
      </w:r>
    </w:p>
    <w:p w14:paraId="65F2B9FC" w14:textId="77777777" w:rsidR="006B4BE4" w:rsidRPr="00494754" w:rsidRDefault="006B4BE4" w:rsidP="006B4BE4">
      <w:pPr>
        <w:pStyle w:val="ConsPlusNormal"/>
        <w:jc w:val="both"/>
        <w:outlineLvl w:val="1"/>
        <w:rPr>
          <w:rFonts w:ascii="Times New Roman" w:hAnsi="Times New Roman" w:cs="Times New Roman"/>
          <w:sz w:val="20"/>
        </w:rPr>
      </w:pPr>
      <w:r w:rsidRPr="00494754">
        <w:rPr>
          <w:rFonts w:ascii="Times New Roman" w:hAnsi="Times New Roman" w:cs="Times New Roman"/>
          <w:sz w:val="20"/>
        </w:rPr>
        <w:t>В случае выявления в течение гарантийного срока, недостатков (дефектов) Товара Заказчик уведомляет об этом Поставщика в письменной форме. Поставщик обязан в течение 5 (пяти) календарных дней после получения требования от Заказчика, если иной срок не согласован Сторонами, по выбору Заказчика:</w:t>
      </w:r>
    </w:p>
    <w:p w14:paraId="2BD5D72F" w14:textId="7C2A872A" w:rsidR="006B4BE4" w:rsidRPr="00494754" w:rsidRDefault="006B4BE4" w:rsidP="00157DBE">
      <w:pPr>
        <w:pStyle w:val="ConsPlusNormal"/>
        <w:ind w:firstLine="227"/>
        <w:jc w:val="both"/>
        <w:outlineLvl w:val="1"/>
        <w:rPr>
          <w:rFonts w:ascii="Times New Roman" w:hAnsi="Times New Roman" w:cs="Times New Roman"/>
          <w:sz w:val="20"/>
        </w:rPr>
      </w:pPr>
      <w:r w:rsidRPr="00494754">
        <w:rPr>
          <w:rFonts w:ascii="Times New Roman" w:hAnsi="Times New Roman" w:cs="Times New Roman"/>
          <w:sz w:val="20"/>
        </w:rPr>
        <w:t>устранить недостатки Товара в разумный срок;</w:t>
      </w:r>
    </w:p>
    <w:p w14:paraId="35861A6B" w14:textId="4FEC3D10" w:rsidR="00F747A4" w:rsidRPr="00494754" w:rsidRDefault="006B4BE4" w:rsidP="00157DBE">
      <w:pPr>
        <w:pStyle w:val="ConsPlusNormal"/>
        <w:ind w:firstLine="227"/>
        <w:jc w:val="both"/>
        <w:outlineLvl w:val="1"/>
        <w:rPr>
          <w:rFonts w:ascii="Times New Roman" w:hAnsi="Times New Roman" w:cs="Times New Roman"/>
          <w:sz w:val="20"/>
        </w:rPr>
      </w:pPr>
      <w:r w:rsidRPr="00494754">
        <w:rPr>
          <w:rFonts w:ascii="Times New Roman" w:hAnsi="Times New Roman" w:cs="Times New Roman"/>
          <w:sz w:val="20"/>
        </w:rPr>
        <w:t>возместить расходы Заказчика на устранение недостатков Товара.</w:t>
      </w:r>
    </w:p>
    <w:p w14:paraId="274B95C6" w14:textId="77777777" w:rsidR="006B4BE4" w:rsidRPr="00494754" w:rsidRDefault="006B4BE4" w:rsidP="00E46D72">
      <w:pPr>
        <w:pStyle w:val="ConsPlusNormal"/>
        <w:jc w:val="both"/>
        <w:outlineLvl w:val="1"/>
        <w:rPr>
          <w:rFonts w:ascii="Times New Roman" w:hAnsi="Times New Roman" w:cs="Times New Roman"/>
          <w:b/>
          <w:sz w:val="20"/>
        </w:rPr>
      </w:pPr>
    </w:p>
    <w:p w14:paraId="74B038D5" w14:textId="5B3533D1" w:rsidR="00F747A4" w:rsidRPr="003A2E28" w:rsidRDefault="00F747A4" w:rsidP="00C84B0E">
      <w:pPr>
        <w:rPr>
          <w:rFonts w:cs="Times New Roman"/>
          <w:b/>
          <w:bCs/>
          <w:sz w:val="20"/>
          <w:szCs w:val="20"/>
        </w:rPr>
      </w:pPr>
      <w:r w:rsidRPr="003A2E28">
        <w:rPr>
          <w:rFonts w:cs="Times New Roman"/>
          <w:b/>
          <w:bCs/>
          <w:sz w:val="20"/>
          <w:szCs w:val="20"/>
        </w:rPr>
        <w:lastRenderedPageBreak/>
        <w:t xml:space="preserve">7. Ответственность Сторон </w:t>
      </w:r>
    </w:p>
    <w:p w14:paraId="26498E99" w14:textId="77777777" w:rsidR="00F747A4" w:rsidRPr="003A2E28" w:rsidRDefault="00F747A4" w:rsidP="00E46D72">
      <w:pPr>
        <w:jc w:val="both"/>
        <w:rPr>
          <w:rFonts w:cs="Times New Roman"/>
          <w:sz w:val="20"/>
          <w:szCs w:val="20"/>
        </w:rPr>
      </w:pPr>
      <w:r w:rsidRPr="003A2E28">
        <w:rPr>
          <w:rFonts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EF04777" w14:textId="77777777" w:rsidR="00F747A4" w:rsidRPr="003A2E28" w:rsidRDefault="00F747A4" w:rsidP="00E46D72">
      <w:pPr>
        <w:jc w:val="both"/>
        <w:rPr>
          <w:rFonts w:cs="Times New Roman"/>
          <w:sz w:val="20"/>
          <w:szCs w:val="20"/>
        </w:rPr>
      </w:pPr>
      <w:r w:rsidRPr="003A2E28">
        <w:rPr>
          <w:rFonts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2F28FCD" w14:textId="65587121" w:rsidR="00F747A4" w:rsidRPr="003A2E28" w:rsidRDefault="00F747A4" w:rsidP="00E46D72">
      <w:pPr>
        <w:jc w:val="both"/>
        <w:rPr>
          <w:rFonts w:cs="Times New Roman"/>
          <w:sz w:val="20"/>
          <w:szCs w:val="20"/>
        </w:rPr>
      </w:pPr>
      <w:r w:rsidRPr="003A2E28">
        <w:rPr>
          <w:rFonts w:cs="Times New Roman"/>
          <w:sz w:val="20"/>
          <w:szCs w:val="20"/>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r w:rsidR="00510581" w:rsidRPr="003A2E28">
        <w:rPr>
          <w:rFonts w:cs="Times New Roman"/>
          <w:sz w:val="20"/>
          <w:szCs w:val="20"/>
        </w:rPr>
        <w:t>.</w:t>
      </w:r>
    </w:p>
    <w:p w14:paraId="7E8370C7" w14:textId="77777777" w:rsidR="00F747A4" w:rsidRPr="003A2E28" w:rsidRDefault="00F747A4" w:rsidP="00E46D72">
      <w:pPr>
        <w:jc w:val="both"/>
        <w:rPr>
          <w:rFonts w:cs="Times New Roman"/>
          <w:sz w:val="20"/>
          <w:szCs w:val="20"/>
        </w:rPr>
      </w:pPr>
      <w:r w:rsidRPr="003A2E28">
        <w:rPr>
          <w:rFonts w:cs="Times New Roman"/>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38A832C" w14:textId="77777777" w:rsidR="00F747A4" w:rsidRPr="003A2E28" w:rsidRDefault="00F747A4" w:rsidP="00E46D72">
      <w:pPr>
        <w:jc w:val="both"/>
        <w:rPr>
          <w:rFonts w:cs="Times New Roman"/>
          <w:sz w:val="20"/>
          <w:szCs w:val="20"/>
        </w:rPr>
      </w:pPr>
      <w:bookmarkStart w:id="17" w:name="p292"/>
      <w:bookmarkEnd w:id="17"/>
      <w:r w:rsidRPr="003A2E28">
        <w:rPr>
          <w:rFonts w:cs="Times New Roman"/>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87C0CA" w14:textId="102D0696" w:rsidR="00695BF4" w:rsidRPr="003A2E28" w:rsidRDefault="00F747A4" w:rsidP="00770230">
      <w:pPr>
        <w:jc w:val="both"/>
        <w:rPr>
          <w:rFonts w:cs="Times New Roman"/>
          <w:sz w:val="20"/>
          <w:szCs w:val="20"/>
        </w:rPr>
      </w:pPr>
      <w:bookmarkStart w:id="18" w:name="p293"/>
      <w:bookmarkEnd w:id="18"/>
      <w:r w:rsidRPr="003A2E28">
        <w:rPr>
          <w:rFonts w:cs="Times New Roman"/>
          <w:sz w:val="20"/>
          <w:szCs w:val="20"/>
        </w:rPr>
        <w:t>7.5. За каждый факт неисполнения Заказчиком обязательств, предусмотренных Контрактом, за исключением просрочки исполнения обязательств</w:t>
      </w:r>
      <w:r w:rsidR="009160FC" w:rsidRPr="003A2E28">
        <w:rPr>
          <w:rFonts w:cs="Times New Roman"/>
          <w:sz w:val="20"/>
          <w:szCs w:val="20"/>
        </w:rPr>
        <w:t xml:space="preserve"> (в том числе гарантийного обязательства)</w:t>
      </w:r>
      <w:r w:rsidRPr="003A2E28">
        <w:rPr>
          <w:rFonts w:cs="Times New Roman"/>
          <w:sz w:val="20"/>
          <w:szCs w:val="20"/>
        </w:rPr>
        <w:t>, предусмотренных Контрактом, Поставщик вправе взыскать с Заказчика штраф в размере</w:t>
      </w:r>
      <w:r w:rsidR="00770230" w:rsidRPr="003A2E28">
        <w:rPr>
          <w:rFonts w:cs="Times New Roman"/>
          <w:sz w:val="20"/>
          <w:szCs w:val="20"/>
        </w:rPr>
        <w:t>: 1 000 рублей.</w:t>
      </w:r>
    </w:p>
    <w:p w14:paraId="28277E9B" w14:textId="59DBF6F3" w:rsidR="00F747A4" w:rsidRPr="003A2E28" w:rsidRDefault="00F747A4" w:rsidP="00E46D72">
      <w:pPr>
        <w:jc w:val="both"/>
        <w:rPr>
          <w:rFonts w:cs="Times New Roman"/>
          <w:sz w:val="20"/>
          <w:szCs w:val="20"/>
        </w:rPr>
      </w:pPr>
      <w:r w:rsidRPr="003A2E28">
        <w:rPr>
          <w:rFonts w:cs="Times New Roman"/>
          <w:sz w:val="20"/>
          <w:szCs w:val="20"/>
        </w:rPr>
        <w:t xml:space="preserve">7.6. В случае нарушения Поставщиком срока представления документа, предусмотренного пунктом </w:t>
      </w:r>
      <w:r w:rsidR="00ED4342" w:rsidRPr="003A2E28">
        <w:rPr>
          <w:rFonts w:cs="Times New Roman"/>
          <w:sz w:val="20"/>
          <w:szCs w:val="20"/>
        </w:rPr>
        <w:t>3.5</w:t>
      </w:r>
      <w:r w:rsidRPr="003A2E28">
        <w:rPr>
          <w:rFonts w:cs="Times New Roman"/>
          <w:sz w:val="20"/>
          <w:szCs w:val="20"/>
        </w:rPr>
        <w:t xml:space="preserve"> Контракта</w:t>
      </w:r>
      <w:r w:rsidRPr="003A2E28">
        <w:rPr>
          <w:rFonts w:cs="Times New Roman"/>
          <w:color w:val="FF0000"/>
          <w:sz w:val="20"/>
          <w:szCs w:val="20"/>
        </w:rPr>
        <w:t xml:space="preserve">, </w:t>
      </w:r>
      <w:r w:rsidRPr="003A2E28">
        <w:rPr>
          <w:rFonts w:cs="Times New Roman"/>
          <w:sz w:val="20"/>
          <w:szCs w:val="20"/>
        </w:rPr>
        <w:t xml:space="preserve">Заказчик не несет ответственность, установленную </w:t>
      </w:r>
      <w:hyperlink w:anchor="p292" w:history="1">
        <w:r w:rsidRPr="003A2E28">
          <w:rPr>
            <w:rFonts w:cs="Times New Roman"/>
            <w:sz w:val="20"/>
            <w:szCs w:val="20"/>
          </w:rPr>
          <w:t>пунктами 7.4</w:t>
        </w:r>
      </w:hyperlink>
      <w:r w:rsidRPr="003A2E28">
        <w:rPr>
          <w:rFonts w:cs="Times New Roman"/>
          <w:sz w:val="20"/>
          <w:szCs w:val="20"/>
        </w:rPr>
        <w:t xml:space="preserve"> – 7.5 Контракта.</w:t>
      </w:r>
    </w:p>
    <w:p w14:paraId="0E30D1E9" w14:textId="77777777" w:rsidR="00F747A4" w:rsidRPr="003A2E28" w:rsidRDefault="00F747A4" w:rsidP="00E46D72">
      <w:pPr>
        <w:jc w:val="both"/>
        <w:rPr>
          <w:rFonts w:cs="Times New Roman"/>
          <w:sz w:val="20"/>
          <w:szCs w:val="20"/>
        </w:rPr>
      </w:pPr>
      <w:r w:rsidRPr="003A2E28">
        <w:rPr>
          <w:rFonts w:cs="Times New Roman"/>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1F183B5" w14:textId="77777777" w:rsidR="00F747A4" w:rsidRPr="003A2E28" w:rsidRDefault="00F747A4" w:rsidP="00E46D72">
      <w:pPr>
        <w:jc w:val="both"/>
        <w:rPr>
          <w:rFonts w:cs="Times New Roman"/>
          <w:sz w:val="20"/>
          <w:szCs w:val="20"/>
        </w:rPr>
      </w:pPr>
      <w:r w:rsidRPr="003A2E28">
        <w:rPr>
          <w:rFonts w:cs="Times New Roman"/>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95662BD" w14:textId="77777777" w:rsidR="00F747A4" w:rsidRPr="003A2E28" w:rsidRDefault="00F747A4" w:rsidP="00E46D72">
      <w:pPr>
        <w:jc w:val="both"/>
        <w:rPr>
          <w:rFonts w:cs="Times New Roman"/>
          <w:sz w:val="20"/>
          <w:szCs w:val="20"/>
        </w:rPr>
      </w:pPr>
      <w:r w:rsidRPr="003A2E28">
        <w:rPr>
          <w:rFonts w:cs="Times New Roman"/>
          <w:sz w:val="20"/>
          <w:szCs w:val="20"/>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92CB5A" w14:textId="21266F3A" w:rsidR="009160FC" w:rsidRPr="003A2E28" w:rsidRDefault="009160FC" w:rsidP="003C6A3C">
      <w:pPr>
        <w:jc w:val="both"/>
        <w:rPr>
          <w:rFonts w:cs="Times New Roman"/>
          <w:sz w:val="20"/>
          <w:szCs w:val="20"/>
        </w:rPr>
      </w:pPr>
      <w:r w:rsidRPr="003A2E28">
        <w:rPr>
          <w:rFonts w:cs="Times New Roman"/>
          <w:sz w:val="20"/>
          <w:szCs w:val="20"/>
        </w:rPr>
        <w:t xml:space="preserve">7.10. </w:t>
      </w:r>
      <w:r w:rsidR="003C6A3C" w:rsidRPr="003A2E28">
        <w:rPr>
          <w:rFonts w:cs="Times New Roman"/>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w:t>
      </w:r>
    </w:p>
    <w:p w14:paraId="7FF72CB7" w14:textId="476DA1C0" w:rsidR="00E47D75" w:rsidRPr="003A2E28" w:rsidRDefault="00F747A4" w:rsidP="006E1D00">
      <w:pPr>
        <w:jc w:val="both"/>
        <w:rPr>
          <w:rFonts w:cs="Times New Roman"/>
          <w:sz w:val="20"/>
          <w:szCs w:val="20"/>
        </w:rPr>
      </w:pPr>
      <w:r w:rsidRPr="003A2E28">
        <w:rPr>
          <w:rFonts w:cs="Times New Roman"/>
          <w:sz w:val="20"/>
          <w:szCs w:val="20"/>
        </w:rPr>
        <w:t>7.1</w:t>
      </w:r>
      <w:r w:rsidR="006E1D00" w:rsidRPr="003A2E28">
        <w:rPr>
          <w:rFonts w:cs="Times New Roman"/>
          <w:sz w:val="20"/>
          <w:szCs w:val="20"/>
        </w:rPr>
        <w:t>1</w:t>
      </w:r>
      <w:r w:rsidRPr="003A2E28">
        <w:rPr>
          <w:rFonts w:cs="Times New Roman"/>
          <w:sz w:val="20"/>
          <w:szCs w:val="20"/>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E47D75" w:rsidRPr="003A2E28">
        <w:rPr>
          <w:rFonts w:cs="Times New Roman"/>
          <w:sz w:val="20"/>
          <w:szCs w:val="20"/>
        </w:rPr>
        <w:t>:</w:t>
      </w:r>
      <w:r w:rsidR="006E1D00" w:rsidRPr="003A2E28">
        <w:rPr>
          <w:rFonts w:cs="Times New Roman"/>
          <w:sz w:val="20"/>
          <w:szCs w:val="20"/>
        </w:rPr>
        <w:t xml:space="preserve"> 1 000 рублей.</w:t>
      </w:r>
    </w:p>
    <w:p w14:paraId="58898F7D" w14:textId="59B79ACA" w:rsidR="00F747A4" w:rsidRPr="003A2E28" w:rsidRDefault="00F747A4" w:rsidP="00E46D72">
      <w:pPr>
        <w:jc w:val="both"/>
        <w:rPr>
          <w:rFonts w:cs="Times New Roman"/>
          <w:sz w:val="20"/>
          <w:szCs w:val="20"/>
        </w:rPr>
      </w:pPr>
      <w:bookmarkStart w:id="19" w:name="p340"/>
      <w:bookmarkEnd w:id="19"/>
      <w:r w:rsidRPr="003A2E28">
        <w:rPr>
          <w:rFonts w:cs="Times New Roman"/>
          <w:sz w:val="20"/>
          <w:szCs w:val="20"/>
        </w:rPr>
        <w:t>7.1</w:t>
      </w:r>
      <w:r w:rsidR="000C256F" w:rsidRPr="003A2E28">
        <w:rPr>
          <w:rFonts w:cs="Times New Roman"/>
          <w:sz w:val="20"/>
          <w:szCs w:val="20"/>
        </w:rPr>
        <w:t>2</w:t>
      </w:r>
      <w:r w:rsidRPr="003A2E28">
        <w:rPr>
          <w:rFonts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2A7E4C7" w14:textId="71AE4CAE" w:rsidR="00F747A4" w:rsidRPr="003A2E28" w:rsidRDefault="00F747A4" w:rsidP="00E46D72">
      <w:pPr>
        <w:jc w:val="both"/>
        <w:rPr>
          <w:rFonts w:cs="Times New Roman"/>
          <w:sz w:val="20"/>
          <w:szCs w:val="20"/>
        </w:rPr>
      </w:pPr>
      <w:r w:rsidRPr="003A2E28">
        <w:rPr>
          <w:rFonts w:cs="Times New Roman"/>
          <w:sz w:val="20"/>
          <w:szCs w:val="20"/>
        </w:rPr>
        <w:t>7.1</w:t>
      </w:r>
      <w:r w:rsidR="003A7DB5" w:rsidRPr="003A2E28">
        <w:rPr>
          <w:rFonts w:cs="Times New Roman"/>
          <w:sz w:val="20"/>
          <w:szCs w:val="20"/>
        </w:rPr>
        <w:t>3</w:t>
      </w:r>
      <w:r w:rsidRPr="003A2E28">
        <w:rPr>
          <w:rFonts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7EECA5" w14:textId="0907F556" w:rsidR="003A25F1" w:rsidRPr="003A2E28" w:rsidRDefault="003A7DB5" w:rsidP="003A25F1">
      <w:pPr>
        <w:jc w:val="both"/>
        <w:rPr>
          <w:rFonts w:cs="Times New Roman"/>
          <w:sz w:val="20"/>
          <w:szCs w:val="20"/>
        </w:rPr>
      </w:pPr>
      <w:r w:rsidRPr="003A2E28">
        <w:rPr>
          <w:rFonts w:cs="Times New Roman"/>
          <w:sz w:val="20"/>
          <w:szCs w:val="20"/>
        </w:rPr>
        <w:t>7.14</w:t>
      </w:r>
      <w:r w:rsidR="003A25F1" w:rsidRPr="003A2E28">
        <w:rPr>
          <w:rFonts w:cs="Times New Roman"/>
          <w:sz w:val="20"/>
          <w:szCs w:val="20"/>
        </w:rPr>
        <w:t>. Уплата неустойки (штрафа, пени) производится Поставщиком на основании требования Заказчика путем перечисления денежных средств на счет Заказчика</w:t>
      </w:r>
      <w:r w:rsidR="00CF3377" w:rsidRPr="003A2E28">
        <w:rPr>
          <w:rFonts w:cs="Times New Roman"/>
          <w:sz w:val="20"/>
          <w:szCs w:val="20"/>
        </w:rPr>
        <w:t>.</w:t>
      </w:r>
    </w:p>
    <w:p w14:paraId="2E00A30D" w14:textId="27D8E380" w:rsidR="00F747A4" w:rsidRPr="003A2E28" w:rsidRDefault="00F747A4" w:rsidP="00E46D72">
      <w:pPr>
        <w:jc w:val="both"/>
        <w:rPr>
          <w:rFonts w:cs="Times New Roman"/>
          <w:sz w:val="20"/>
          <w:szCs w:val="20"/>
        </w:rPr>
      </w:pPr>
      <w:r w:rsidRPr="003A2E28">
        <w:rPr>
          <w:rFonts w:cs="Times New Roman"/>
          <w:sz w:val="20"/>
          <w:szCs w:val="20"/>
        </w:rPr>
        <w:t>7.</w:t>
      </w:r>
      <w:r w:rsidR="00487633" w:rsidRPr="003A2E28">
        <w:rPr>
          <w:rFonts w:cs="Times New Roman"/>
          <w:sz w:val="20"/>
          <w:szCs w:val="20"/>
        </w:rPr>
        <w:t>1</w:t>
      </w:r>
      <w:r w:rsidR="003A7DB5" w:rsidRPr="003A2E28">
        <w:rPr>
          <w:rFonts w:cs="Times New Roman"/>
          <w:sz w:val="20"/>
          <w:szCs w:val="20"/>
        </w:rPr>
        <w:t>5</w:t>
      </w:r>
      <w:r w:rsidRPr="003A2E28">
        <w:rPr>
          <w:rFonts w:cs="Times New Roman"/>
          <w:sz w:val="20"/>
          <w:szCs w:val="20"/>
        </w:rPr>
        <w:t>. Уплата неустойки (штрафа, пени) не освобождает Стороны от исполнения обязательств по Контракту.</w:t>
      </w:r>
    </w:p>
    <w:p w14:paraId="697BEDD5" w14:textId="77777777" w:rsidR="00F747A4" w:rsidRPr="003A2E28" w:rsidRDefault="00F747A4" w:rsidP="00E46D72">
      <w:pPr>
        <w:pStyle w:val="ConsPlusNormal"/>
        <w:ind w:firstLine="709"/>
        <w:jc w:val="both"/>
        <w:rPr>
          <w:rFonts w:ascii="Times New Roman" w:hAnsi="Times New Roman" w:cs="Times New Roman"/>
          <w:sz w:val="20"/>
        </w:rPr>
      </w:pPr>
    </w:p>
    <w:p w14:paraId="2D7D1687" w14:textId="5B57DFF7" w:rsidR="00F747A4" w:rsidRPr="003A2E28" w:rsidRDefault="00DA79BD" w:rsidP="00C84B0E">
      <w:pPr>
        <w:rPr>
          <w:rFonts w:cs="Times New Roman"/>
          <w:b/>
          <w:bCs/>
          <w:sz w:val="20"/>
          <w:szCs w:val="20"/>
        </w:rPr>
      </w:pPr>
      <w:bookmarkStart w:id="20" w:name="Par233"/>
      <w:bookmarkEnd w:id="20"/>
      <w:r w:rsidRPr="003A2E28">
        <w:rPr>
          <w:rFonts w:cs="Times New Roman"/>
          <w:b/>
          <w:bCs/>
          <w:sz w:val="20"/>
          <w:szCs w:val="20"/>
        </w:rPr>
        <w:t>8</w:t>
      </w:r>
      <w:r w:rsidR="00F747A4" w:rsidRPr="003A2E28">
        <w:rPr>
          <w:rFonts w:cs="Times New Roman"/>
          <w:b/>
          <w:bCs/>
          <w:sz w:val="20"/>
          <w:szCs w:val="20"/>
        </w:rPr>
        <w:t>. Обстоятельства непреодолимой силы</w:t>
      </w:r>
    </w:p>
    <w:p w14:paraId="58298A96" w14:textId="3B041B15"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CB67488" w14:textId="5A744EE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EA16FA8" w14:textId="568F6D08"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 xml:space="preserve">.3. Сторона, у которой возникли обстоятельства непреодолимой силы, обязана в течение </w:t>
      </w:r>
      <w:bookmarkStart w:id="21" w:name="_Hlk116314515"/>
      <w:r w:rsidR="00FA1244">
        <w:rPr>
          <w:rFonts w:cs="Times New Roman"/>
          <w:sz w:val="20"/>
          <w:szCs w:val="20"/>
        </w:rPr>
        <w:t>3 (три)</w:t>
      </w:r>
      <w:r w:rsidR="000E7B10" w:rsidRPr="003A2E28">
        <w:rPr>
          <w:rFonts w:cs="Times New Roman"/>
          <w:sz w:val="20"/>
          <w:szCs w:val="20"/>
        </w:rPr>
        <w:t xml:space="preserve"> рабочих</w:t>
      </w:r>
      <w:r w:rsidR="00F747A4" w:rsidRPr="003A2E28">
        <w:rPr>
          <w:rFonts w:cs="Times New Roman"/>
          <w:sz w:val="20"/>
          <w:szCs w:val="20"/>
        </w:rPr>
        <w:t xml:space="preserve"> </w:t>
      </w:r>
      <w:bookmarkEnd w:id="21"/>
      <w:r w:rsidR="00F747A4" w:rsidRPr="003A2E28">
        <w:rPr>
          <w:rFonts w:cs="Times New Roman"/>
          <w:sz w:val="20"/>
          <w:szCs w:val="20"/>
        </w:rPr>
        <w:t>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6245493C" w14:textId="01478B00"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176E66" w14:textId="315CCDD4"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8F2EC3C" w14:textId="1ADC79D9" w:rsidR="00F747A4" w:rsidRPr="003A2E28" w:rsidRDefault="00DA79BD" w:rsidP="00E46D72">
      <w:pPr>
        <w:jc w:val="both"/>
        <w:rPr>
          <w:rFonts w:cs="Times New Roman"/>
          <w:sz w:val="20"/>
          <w:szCs w:val="20"/>
        </w:rPr>
      </w:pPr>
      <w:r w:rsidRPr="003A2E28">
        <w:rPr>
          <w:rFonts w:cs="Times New Roman"/>
          <w:sz w:val="20"/>
          <w:szCs w:val="20"/>
        </w:rPr>
        <w:t>8</w:t>
      </w:r>
      <w:r w:rsidR="00F747A4" w:rsidRPr="003A2E28">
        <w:rPr>
          <w:rFonts w:cs="Times New Roman"/>
          <w:sz w:val="20"/>
          <w:szCs w:val="20"/>
        </w:rPr>
        <w:t xml:space="preserve">.6. Подтверждением наличия обстоятельств непреодолимой силы и их продолжительности является письменное </w:t>
      </w:r>
      <w:r w:rsidR="00F747A4" w:rsidRPr="003A2E28">
        <w:rPr>
          <w:rFonts w:cs="Times New Roman"/>
          <w:sz w:val="20"/>
          <w:szCs w:val="20"/>
        </w:rPr>
        <w:lastRenderedPageBreak/>
        <w:t>свидетельство уполномоченных органов или уполномоченных организаций.</w:t>
      </w:r>
    </w:p>
    <w:p w14:paraId="1A5DA7F2" w14:textId="77777777" w:rsidR="00F747A4" w:rsidRPr="003A2E28" w:rsidRDefault="00F747A4" w:rsidP="00E46D72">
      <w:pPr>
        <w:pStyle w:val="ConsPlusNormal"/>
        <w:ind w:firstLine="709"/>
        <w:jc w:val="both"/>
        <w:rPr>
          <w:rFonts w:ascii="Times New Roman" w:hAnsi="Times New Roman" w:cs="Times New Roman"/>
          <w:sz w:val="20"/>
        </w:rPr>
      </w:pPr>
    </w:p>
    <w:p w14:paraId="1600A2FE" w14:textId="564EF9D4" w:rsidR="00F747A4" w:rsidRPr="003A2E28" w:rsidRDefault="00DA79BD" w:rsidP="00C84B0E">
      <w:pPr>
        <w:rPr>
          <w:rFonts w:cs="Times New Roman"/>
          <w:b/>
          <w:bCs/>
          <w:sz w:val="20"/>
          <w:szCs w:val="20"/>
        </w:rPr>
      </w:pPr>
      <w:r w:rsidRPr="003A2E28">
        <w:rPr>
          <w:rFonts w:cs="Times New Roman"/>
          <w:b/>
          <w:bCs/>
          <w:sz w:val="20"/>
          <w:szCs w:val="20"/>
        </w:rPr>
        <w:t>9</w:t>
      </w:r>
      <w:r w:rsidR="00F747A4" w:rsidRPr="003A2E28">
        <w:rPr>
          <w:rFonts w:cs="Times New Roman"/>
          <w:b/>
          <w:bCs/>
          <w:sz w:val="20"/>
          <w:szCs w:val="20"/>
        </w:rPr>
        <w:t>. Рассмотрение и разрешение споров</w:t>
      </w:r>
    </w:p>
    <w:p w14:paraId="23073084" w14:textId="21B9C026"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 Все споры, возникающие из Контракта, Стороны могут разрешать путем переговоров.</w:t>
      </w:r>
    </w:p>
    <w:p w14:paraId="65DD092C" w14:textId="666C5E85"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6BB5D94A" w14:textId="6C17D314" w:rsidR="00F747A4" w:rsidRPr="003A2E28" w:rsidRDefault="00DA79B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A5DD2D6" w14:textId="2292292B" w:rsidR="00F747A4" w:rsidRPr="003A2E28" w:rsidRDefault="00841081" w:rsidP="00E46D72">
      <w:pPr>
        <w:pStyle w:val="ConsPlusNormal"/>
        <w:jc w:val="both"/>
        <w:rPr>
          <w:rFonts w:ascii="Times New Roman" w:hAnsi="Times New Roman" w:cs="Times New Roman"/>
          <w:color w:val="FF0000"/>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.4. Претензии должны быть направлены одной Стороной другой Стороне в порядке, предусмотренном </w:t>
      </w:r>
      <w:r w:rsidR="006033CF" w:rsidRPr="003A2E28">
        <w:rPr>
          <w:rFonts w:ascii="Times New Roman" w:hAnsi="Times New Roman" w:cs="Times New Roman"/>
          <w:sz w:val="20"/>
        </w:rPr>
        <w:t>пунктом 13.3</w:t>
      </w:r>
      <w:r w:rsidR="00F747A4" w:rsidRPr="003A2E28">
        <w:rPr>
          <w:rFonts w:ascii="Times New Roman" w:hAnsi="Times New Roman" w:cs="Times New Roman"/>
          <w:sz w:val="20"/>
        </w:rPr>
        <w:t xml:space="preserve"> Контракта.</w:t>
      </w:r>
    </w:p>
    <w:p w14:paraId="3C6E2566" w14:textId="3DC5FEF5"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 xml:space="preserve">.5. Сторона должна дать ответ на претензию в срок не позднее </w:t>
      </w:r>
      <w:r w:rsidR="00E75741" w:rsidRPr="00E75741">
        <w:rPr>
          <w:rFonts w:ascii="Times New Roman" w:hAnsi="Times New Roman" w:cs="Times New Roman"/>
          <w:sz w:val="20"/>
        </w:rPr>
        <w:t xml:space="preserve">10 (десяти) </w:t>
      </w:r>
      <w:r w:rsidR="00F747A4" w:rsidRPr="003A2E28">
        <w:rPr>
          <w:rFonts w:ascii="Times New Roman" w:hAnsi="Times New Roman" w:cs="Times New Roman"/>
          <w:sz w:val="20"/>
        </w:rPr>
        <w:t>рабочих дней с даты получения претензии.</w:t>
      </w:r>
    </w:p>
    <w:p w14:paraId="689D82BC" w14:textId="1B9958D2"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DAD477A" w14:textId="34D5A2C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B9C03B6" w14:textId="21645293" w:rsidR="00F747A4" w:rsidRPr="003A2E28" w:rsidRDefault="00841081"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B4748A4" w14:textId="54968354"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68BA883A" w14:textId="4EA442F6" w:rsidR="00F747A4" w:rsidRPr="003A2E28" w:rsidRDefault="0075289D" w:rsidP="00E46D72">
      <w:pPr>
        <w:pStyle w:val="ConsPlusNormal"/>
        <w:jc w:val="both"/>
        <w:rPr>
          <w:rFonts w:ascii="Times New Roman" w:hAnsi="Times New Roman" w:cs="Times New Roman"/>
          <w:sz w:val="20"/>
        </w:rPr>
      </w:pPr>
      <w:r w:rsidRPr="003A2E28">
        <w:rPr>
          <w:rFonts w:ascii="Times New Roman" w:hAnsi="Times New Roman" w:cs="Times New Roman"/>
          <w:sz w:val="20"/>
        </w:rPr>
        <w:t>9</w:t>
      </w:r>
      <w:r w:rsidR="00F747A4" w:rsidRPr="003A2E28">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0E9212" w14:textId="77777777" w:rsidR="00135423" w:rsidRPr="003A2E28" w:rsidRDefault="00135423" w:rsidP="00C84B0E">
      <w:pPr>
        <w:rPr>
          <w:rFonts w:cs="Times New Roman"/>
          <w:b/>
          <w:bCs/>
          <w:sz w:val="20"/>
          <w:szCs w:val="20"/>
        </w:rPr>
      </w:pPr>
    </w:p>
    <w:p w14:paraId="0F12471D" w14:textId="781C4D00" w:rsidR="00F747A4" w:rsidRPr="003A2E28" w:rsidRDefault="0075289D" w:rsidP="00C84B0E">
      <w:pPr>
        <w:rPr>
          <w:rFonts w:cs="Times New Roman"/>
          <w:b/>
          <w:bCs/>
          <w:sz w:val="20"/>
          <w:szCs w:val="20"/>
        </w:rPr>
      </w:pPr>
      <w:r w:rsidRPr="003A2E28">
        <w:rPr>
          <w:rFonts w:cs="Times New Roman"/>
          <w:b/>
          <w:bCs/>
          <w:sz w:val="20"/>
          <w:szCs w:val="20"/>
        </w:rPr>
        <w:t>10</w:t>
      </w:r>
      <w:r w:rsidR="00F747A4" w:rsidRPr="003A2E28">
        <w:rPr>
          <w:rFonts w:cs="Times New Roman"/>
          <w:b/>
          <w:bCs/>
          <w:sz w:val="20"/>
          <w:szCs w:val="20"/>
        </w:rPr>
        <w:t xml:space="preserve">. Срок действия и порядок изменения, расторжения Контракта. </w:t>
      </w:r>
    </w:p>
    <w:p w14:paraId="243D9185" w14:textId="4B45A134" w:rsidR="0064454B" w:rsidRPr="003A2E28" w:rsidRDefault="0064454B" w:rsidP="0064454B">
      <w:pPr>
        <w:pStyle w:val="ConsPlusNormal"/>
        <w:jc w:val="both"/>
        <w:rPr>
          <w:rFonts w:ascii="Times New Roman" w:hAnsi="Times New Roman" w:cs="Times New Roman"/>
          <w:sz w:val="20"/>
        </w:rPr>
      </w:pPr>
      <w:bookmarkStart w:id="22" w:name="Par277"/>
      <w:bookmarkEnd w:id="22"/>
      <w:r w:rsidRPr="003A2E28">
        <w:rPr>
          <w:rFonts w:ascii="Times New Roman" w:hAnsi="Times New Roman" w:cs="Times New Roman"/>
          <w:sz w:val="20"/>
        </w:rPr>
        <w:t xml:space="preserve">10.1. Контракт вступает в силу с даты его заключения обеими Сторонами и действует по </w:t>
      </w:r>
      <w:r w:rsidRPr="003A2E28">
        <w:rPr>
          <w:rFonts w:ascii="Times New Roman" w:hAnsi="Times New Roman" w:cs="Times New Roman"/>
          <w:color w:val="002060"/>
          <w:sz w:val="20"/>
        </w:rPr>
        <w:t>«31» декабря 202</w:t>
      </w:r>
      <w:r w:rsidR="001869F0">
        <w:rPr>
          <w:rFonts w:ascii="Times New Roman" w:hAnsi="Times New Roman" w:cs="Times New Roman"/>
          <w:color w:val="002060"/>
          <w:sz w:val="20"/>
        </w:rPr>
        <w:t>6</w:t>
      </w:r>
      <w:r w:rsidRPr="003A2E28">
        <w:rPr>
          <w:rFonts w:ascii="Times New Roman" w:hAnsi="Times New Roman" w:cs="Times New Roman"/>
          <w:color w:val="002060"/>
          <w:sz w:val="20"/>
        </w:rPr>
        <w:t xml:space="preserve"> г. </w:t>
      </w:r>
      <w:r w:rsidRPr="003A2E28">
        <w:rPr>
          <w:rFonts w:ascii="Times New Roman" w:hAnsi="Times New Roman" w:cs="Times New Roman"/>
          <w:sz w:val="20"/>
        </w:rPr>
        <w:t>(включительно),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69045B74"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10.2. Изменение существенных условий Контракта при его исполнении не допускается, за исключением случаев, предусмотренных ФЗ № 44.</w:t>
      </w:r>
    </w:p>
    <w:p w14:paraId="67355D8F"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3</w:t>
      </w:r>
      <w:r w:rsidRPr="003A2E28">
        <w:rPr>
          <w:rFonts w:ascii="Times New Roman" w:hAnsi="Times New Roman" w:cs="Times New Roman"/>
          <w:sz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55330C9" w14:textId="77777777" w:rsidR="0064454B" w:rsidRPr="003A2E28" w:rsidRDefault="0064454B" w:rsidP="0064454B">
      <w:pPr>
        <w:pStyle w:val="ConsPlusNormal"/>
        <w:jc w:val="both"/>
        <w:rPr>
          <w:rFonts w:ascii="Times New Roman" w:hAnsi="Times New Roman" w:cs="Times New Roman"/>
          <w:sz w:val="20"/>
        </w:rPr>
      </w:pPr>
      <w:r w:rsidRPr="003A2E28">
        <w:rPr>
          <w:rFonts w:ascii="Times New Roman" w:hAnsi="Times New Roman" w:cs="Times New Roman"/>
          <w:sz w:val="20"/>
        </w:rPr>
        <w:t>10.</w:t>
      </w:r>
      <w:r>
        <w:rPr>
          <w:rFonts w:ascii="Times New Roman" w:hAnsi="Times New Roman" w:cs="Times New Roman"/>
          <w:sz w:val="20"/>
        </w:rPr>
        <w:t>4</w:t>
      </w:r>
      <w:r w:rsidRPr="003A2E28">
        <w:rPr>
          <w:rFonts w:ascii="Times New Roman" w:hAnsi="Times New Roman" w:cs="Times New Roman"/>
          <w:sz w:val="20"/>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3834FD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5</w:t>
      </w:r>
      <w:r w:rsidRPr="003A2E28">
        <w:rPr>
          <w:rFonts w:cs="Times New Roman"/>
          <w:sz w:val="20"/>
          <w:szCs w:val="20"/>
        </w:rPr>
        <w:t>. Стороны вправе отказаться от исполнения Контракта в одностороннем порядке в соответствии с положениями</w:t>
      </w:r>
      <w:hyperlink r:id="rId8" w:history="1">
        <w:r w:rsidRPr="003A2E28">
          <w:rPr>
            <w:rFonts w:cs="Times New Roman"/>
            <w:sz w:val="20"/>
            <w:szCs w:val="20"/>
          </w:rPr>
          <w:t xml:space="preserve">  статьи 95</w:t>
        </w:r>
      </w:hyperlink>
      <w:r w:rsidRPr="003A2E28">
        <w:rPr>
          <w:rFonts w:cs="Times New Roman"/>
          <w:sz w:val="20"/>
          <w:szCs w:val="20"/>
        </w:rPr>
        <w:t xml:space="preserve"> ФЗ № 44.</w:t>
      </w:r>
    </w:p>
    <w:p w14:paraId="3F9A7CCA"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6</w:t>
      </w:r>
      <w:r w:rsidRPr="003A2E28">
        <w:rPr>
          <w:rFonts w:cs="Times New Roman"/>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4B22621"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7</w:t>
      </w:r>
      <w:r w:rsidRPr="003A2E28">
        <w:rPr>
          <w:rFonts w:cs="Times New Roman"/>
          <w:sz w:val="20"/>
          <w:szCs w:val="20"/>
        </w:rPr>
        <w:t xml:space="preserve">.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заказным письмом по адресу Поставщика, указанному в </w:t>
      </w:r>
      <w:r w:rsidRPr="00073895">
        <w:rPr>
          <w:rFonts w:cs="Times New Roman"/>
          <w:sz w:val="20"/>
          <w:szCs w:val="20"/>
        </w:rPr>
        <w:t>разделе 15 Контракте.</w:t>
      </w:r>
      <w:r w:rsidRPr="003A2E28">
        <w:rPr>
          <w:rFonts w:cs="Times New Roman"/>
          <w:sz w:val="20"/>
          <w:szCs w:val="20"/>
        </w:rPr>
        <w:t xml:space="preserve"> </w:t>
      </w:r>
    </w:p>
    <w:p w14:paraId="616D842C"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8</w:t>
      </w:r>
      <w:r w:rsidRPr="003A2E28">
        <w:rPr>
          <w:rFonts w:cs="Times New Roman"/>
          <w:sz w:val="20"/>
          <w:szCs w:val="20"/>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14:paraId="4174711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Датой такого надлежащего уведомления считается дата, указанная лицом, имеющим право действовать от имени Поставщика в расписке о получении решения об одностороннем отказе от исполнения Контракта 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разделе 15 Контракта,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B224DED"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w:t>
      </w:r>
      <w:r>
        <w:rPr>
          <w:rFonts w:cs="Times New Roman"/>
          <w:sz w:val="20"/>
          <w:szCs w:val="20"/>
        </w:rPr>
        <w:t>9</w:t>
      </w:r>
      <w:r w:rsidRPr="003A2E28">
        <w:rPr>
          <w:rFonts w:cs="Times New Roman"/>
          <w:sz w:val="20"/>
          <w:szCs w:val="20"/>
        </w:rPr>
        <w:t>.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E145224"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0</w:t>
      </w:r>
      <w:r w:rsidRPr="003A2E28">
        <w:rPr>
          <w:rFonts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w:t>
      </w:r>
      <w:r w:rsidRPr="003A2E28">
        <w:rPr>
          <w:rFonts w:cs="Times New Roman"/>
          <w:sz w:val="20"/>
          <w:szCs w:val="20"/>
        </w:rPr>
        <w:lastRenderedPageBreak/>
        <w:t>указанного решения, а также Заказчику компенсированы затраты на проведение экспертизы в случае если к проведению экспертизы привлекались эксперты (экспертные организации).</w:t>
      </w:r>
    </w:p>
    <w:p w14:paraId="4CA00F23"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3A2E28">
        <w:rPr>
          <w:rStyle w:val="af1"/>
          <w:rFonts w:cs="Times New Roman"/>
          <w:sz w:val="20"/>
          <w:szCs w:val="20"/>
        </w:rPr>
        <w:t xml:space="preserve"> </w:t>
      </w:r>
    </w:p>
    <w:p w14:paraId="3371864F"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1</w:t>
      </w:r>
      <w:r w:rsidRPr="003A2E28">
        <w:rPr>
          <w:rFonts w:cs="Times New Roman"/>
          <w:sz w:val="20"/>
          <w:szCs w:val="20"/>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53A6150"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2</w:t>
      </w:r>
      <w:r w:rsidRPr="003A2E28">
        <w:rPr>
          <w:rFonts w:cs="Times New Roman"/>
          <w:sz w:val="20"/>
          <w:szCs w:val="20"/>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4BB40105" w14:textId="77777777" w:rsidR="0064454B" w:rsidRPr="003A2E28" w:rsidRDefault="0064454B" w:rsidP="0064454B">
      <w:pPr>
        <w:autoSpaceDE w:val="0"/>
        <w:autoSpaceDN w:val="0"/>
        <w:adjustRightInd w:val="0"/>
        <w:jc w:val="both"/>
        <w:rPr>
          <w:rFonts w:cs="Times New Roman"/>
          <w:sz w:val="20"/>
          <w:szCs w:val="20"/>
        </w:rPr>
      </w:pPr>
      <w:r w:rsidRPr="003A2E28">
        <w:rPr>
          <w:rFonts w:cs="Times New Roman"/>
          <w:sz w:val="20"/>
          <w:szCs w:val="20"/>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ФЗ № 44, обращение о включении информации о Поставщике в реестр недобросовестных поставщиков (подрядчиков, исполнителей).</w:t>
      </w:r>
    </w:p>
    <w:p w14:paraId="5397F72E" w14:textId="77777777" w:rsidR="0064454B" w:rsidRDefault="0064454B" w:rsidP="0064454B">
      <w:pPr>
        <w:autoSpaceDE w:val="0"/>
        <w:autoSpaceDN w:val="0"/>
        <w:adjustRightInd w:val="0"/>
        <w:jc w:val="both"/>
        <w:rPr>
          <w:rFonts w:cs="Times New Roman"/>
          <w:sz w:val="20"/>
          <w:szCs w:val="20"/>
        </w:rPr>
      </w:pPr>
      <w:r w:rsidRPr="003A2E28">
        <w:rPr>
          <w:rFonts w:cs="Times New Roman"/>
          <w:sz w:val="20"/>
          <w:szCs w:val="20"/>
        </w:rPr>
        <w:t>10.1</w:t>
      </w:r>
      <w:r>
        <w:rPr>
          <w:rFonts w:cs="Times New Roman"/>
          <w:sz w:val="20"/>
          <w:szCs w:val="20"/>
        </w:rPr>
        <w:t>3</w:t>
      </w:r>
      <w:r w:rsidRPr="003A2E28">
        <w:rPr>
          <w:rFonts w:cs="Times New Roman"/>
          <w:sz w:val="20"/>
          <w:szCs w:val="20"/>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76D1C4D" w14:textId="77777777" w:rsidR="00F747A4" w:rsidRPr="003A2E28" w:rsidRDefault="00F747A4" w:rsidP="00E46D72">
      <w:pPr>
        <w:pStyle w:val="ConsPlusNormal"/>
        <w:ind w:firstLine="709"/>
        <w:jc w:val="both"/>
        <w:rPr>
          <w:rFonts w:ascii="Times New Roman" w:hAnsi="Times New Roman" w:cs="Times New Roman"/>
          <w:sz w:val="20"/>
        </w:rPr>
      </w:pPr>
    </w:p>
    <w:p w14:paraId="5FE3A4B7" w14:textId="584062F4" w:rsidR="00F747A4" w:rsidRPr="003A2E28" w:rsidRDefault="000F7DF0" w:rsidP="00E46D72">
      <w:pPr>
        <w:jc w:val="both"/>
        <w:rPr>
          <w:rFonts w:cs="Times New Roman"/>
          <w:b/>
          <w:sz w:val="20"/>
          <w:szCs w:val="20"/>
        </w:rPr>
      </w:pPr>
      <w:r w:rsidRPr="003A2E28">
        <w:rPr>
          <w:rFonts w:cs="Times New Roman"/>
          <w:b/>
          <w:sz w:val="20"/>
          <w:szCs w:val="20"/>
        </w:rPr>
        <w:t>11</w:t>
      </w:r>
      <w:r w:rsidR="00F747A4" w:rsidRPr="003A2E28">
        <w:rPr>
          <w:rFonts w:cs="Times New Roman"/>
          <w:b/>
          <w:sz w:val="20"/>
          <w:szCs w:val="20"/>
        </w:rPr>
        <w:t>. Исключительные права</w:t>
      </w:r>
    </w:p>
    <w:p w14:paraId="2B9A6EAF" w14:textId="7AB48511"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E94F33C" w14:textId="374CBA5C" w:rsidR="00F747A4" w:rsidRPr="003A2E28" w:rsidRDefault="000F7DF0" w:rsidP="00E46D72">
      <w:pPr>
        <w:jc w:val="both"/>
        <w:rPr>
          <w:rFonts w:cs="Times New Roman"/>
          <w:sz w:val="20"/>
          <w:szCs w:val="20"/>
        </w:rPr>
      </w:pPr>
      <w:r w:rsidRPr="003A2E28">
        <w:rPr>
          <w:rFonts w:cs="Times New Roman"/>
          <w:sz w:val="20"/>
          <w:szCs w:val="20"/>
        </w:rPr>
        <w:t>11</w:t>
      </w:r>
      <w:r w:rsidR="00F747A4" w:rsidRPr="003A2E28">
        <w:rPr>
          <w:rFonts w:cs="Times New Roman"/>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3441F77" w14:textId="77777777" w:rsidR="00F747A4" w:rsidRPr="003A2E28" w:rsidRDefault="00F747A4" w:rsidP="00E46D72">
      <w:pPr>
        <w:ind w:firstLine="709"/>
        <w:jc w:val="both"/>
        <w:rPr>
          <w:rFonts w:cs="Times New Roman"/>
          <w:b/>
          <w:bCs/>
          <w:sz w:val="20"/>
          <w:szCs w:val="20"/>
        </w:rPr>
      </w:pPr>
    </w:p>
    <w:p w14:paraId="08927EA8" w14:textId="281C0528" w:rsidR="00F747A4" w:rsidRPr="003A2E28" w:rsidRDefault="000F7DF0" w:rsidP="00E46D72">
      <w:pPr>
        <w:jc w:val="both"/>
        <w:rPr>
          <w:rFonts w:cs="Times New Roman"/>
          <w:sz w:val="20"/>
          <w:szCs w:val="20"/>
        </w:rPr>
      </w:pPr>
      <w:r w:rsidRPr="003A2E28">
        <w:rPr>
          <w:rFonts w:cs="Times New Roman"/>
          <w:b/>
          <w:bCs/>
          <w:sz w:val="20"/>
          <w:szCs w:val="20"/>
        </w:rPr>
        <w:t>12</w:t>
      </w:r>
      <w:r w:rsidR="00F747A4" w:rsidRPr="003A2E28">
        <w:rPr>
          <w:rFonts w:cs="Times New Roman"/>
          <w:b/>
          <w:bCs/>
          <w:sz w:val="20"/>
          <w:szCs w:val="20"/>
        </w:rPr>
        <w:t>. Антикоррупционная оговорка</w:t>
      </w:r>
    </w:p>
    <w:p w14:paraId="77119F03" w14:textId="6B66B4C6" w:rsidR="00F747A4" w:rsidRPr="003A2E28" w:rsidRDefault="000F7DF0" w:rsidP="00E46D72">
      <w:pPr>
        <w:autoSpaceDE w:val="0"/>
        <w:autoSpaceDN w:val="0"/>
        <w:adjustRightInd w:val="0"/>
        <w:jc w:val="both"/>
        <w:rPr>
          <w:rFonts w:cs="Times New Roman"/>
          <w:bCs/>
          <w:sz w:val="20"/>
          <w:szCs w:val="20"/>
        </w:rPr>
      </w:pPr>
      <w:r w:rsidRPr="003A2E28">
        <w:rPr>
          <w:rFonts w:cs="Times New Roman"/>
          <w:sz w:val="20"/>
          <w:szCs w:val="20"/>
        </w:rPr>
        <w:t>12</w:t>
      </w:r>
      <w:r w:rsidR="00F747A4" w:rsidRPr="003A2E28">
        <w:rPr>
          <w:rFonts w:cs="Times New Roman"/>
          <w:sz w:val="20"/>
          <w:szCs w:val="20"/>
        </w:rPr>
        <w:t xml:space="preserve">.1. </w:t>
      </w:r>
      <w:r w:rsidR="00F747A4" w:rsidRPr="003A2E28">
        <w:rPr>
          <w:rFonts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0E27D4" w14:textId="5969DA31" w:rsidR="00F747A4" w:rsidRPr="003A2E28" w:rsidRDefault="00F747A4" w:rsidP="00157DBE">
      <w:pPr>
        <w:autoSpaceDE w:val="0"/>
        <w:autoSpaceDN w:val="0"/>
        <w:adjustRightInd w:val="0"/>
        <w:ind w:firstLine="227"/>
        <w:jc w:val="both"/>
        <w:rPr>
          <w:rFonts w:cs="Times New Roman"/>
          <w:bCs/>
          <w:sz w:val="20"/>
          <w:szCs w:val="20"/>
        </w:rPr>
      </w:pPr>
      <w:r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1AE608" w14:textId="09C4385A" w:rsidR="00F747A4" w:rsidRPr="003A2E28" w:rsidRDefault="00F747A4" w:rsidP="00157DBE">
      <w:pPr>
        <w:autoSpaceDE w:val="0"/>
        <w:autoSpaceDN w:val="0"/>
        <w:adjustRightInd w:val="0"/>
        <w:ind w:firstLine="227"/>
        <w:jc w:val="both"/>
        <w:rPr>
          <w:rFonts w:cs="Times New Roman"/>
          <w:bCs/>
          <w:sz w:val="20"/>
          <w:szCs w:val="20"/>
        </w:rPr>
      </w:pPr>
      <w:r w:rsidRPr="003A2E28">
        <w:rPr>
          <w:rFonts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F777AD" w14:textId="69BEB665" w:rsidR="00F747A4" w:rsidRPr="003A2E28" w:rsidRDefault="000945C0" w:rsidP="00E46D72">
      <w:pPr>
        <w:autoSpaceDE w:val="0"/>
        <w:autoSpaceDN w:val="0"/>
        <w:adjustRightInd w:val="0"/>
        <w:jc w:val="both"/>
        <w:rPr>
          <w:rFonts w:cs="Times New Roman"/>
          <w:bCs/>
          <w:sz w:val="20"/>
          <w:szCs w:val="20"/>
        </w:rPr>
      </w:pPr>
      <w:r w:rsidRPr="003A2E28">
        <w:rPr>
          <w:rFonts w:cs="Times New Roman"/>
          <w:bCs/>
          <w:sz w:val="20"/>
          <w:szCs w:val="20"/>
        </w:rPr>
        <w:t xml:space="preserve">- </w:t>
      </w:r>
      <w:r w:rsidR="00F747A4" w:rsidRPr="003A2E28">
        <w:rPr>
          <w:rFonts w:cs="Times New Roman"/>
          <w:bCs/>
          <w:sz w:val="20"/>
          <w:szCs w:val="20"/>
        </w:rPr>
        <w:t>не совершать иных действий, нарушающих антикоррупционное законодательство Российской Федерации.</w:t>
      </w:r>
    </w:p>
    <w:p w14:paraId="76B71F94" w14:textId="77777777" w:rsidR="00F747A4" w:rsidRPr="003A2E28" w:rsidRDefault="00F747A4" w:rsidP="00E46D72">
      <w:pPr>
        <w:pStyle w:val="ConsPlusNormal"/>
        <w:ind w:firstLine="709"/>
        <w:jc w:val="both"/>
        <w:rPr>
          <w:rFonts w:ascii="Times New Roman" w:hAnsi="Times New Roman" w:cs="Times New Roman"/>
          <w:sz w:val="20"/>
        </w:rPr>
      </w:pPr>
    </w:p>
    <w:p w14:paraId="39D89A41" w14:textId="57476313" w:rsidR="00F747A4" w:rsidRPr="003A2E28" w:rsidRDefault="000F7DF0" w:rsidP="00C84B0E">
      <w:pPr>
        <w:rPr>
          <w:rFonts w:cs="Times New Roman"/>
          <w:b/>
          <w:bCs/>
          <w:sz w:val="20"/>
          <w:szCs w:val="20"/>
        </w:rPr>
      </w:pPr>
      <w:r w:rsidRPr="003A2E28">
        <w:rPr>
          <w:rFonts w:cs="Times New Roman"/>
          <w:b/>
          <w:bCs/>
          <w:sz w:val="20"/>
          <w:szCs w:val="20"/>
        </w:rPr>
        <w:t>13</w:t>
      </w:r>
      <w:r w:rsidR="00F747A4" w:rsidRPr="003A2E28">
        <w:rPr>
          <w:rFonts w:cs="Times New Roman"/>
          <w:b/>
          <w:bCs/>
          <w:sz w:val="20"/>
          <w:szCs w:val="20"/>
        </w:rPr>
        <w:t>. Прочие положения</w:t>
      </w:r>
    </w:p>
    <w:p w14:paraId="45A27898" w14:textId="20C7AB99"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.1. Во всем, что не оговорено в Контракте, Стороны руководствуются действующим законодательством Российской Федерации.</w:t>
      </w:r>
    </w:p>
    <w:p w14:paraId="04F935EA" w14:textId="6B50428F" w:rsidR="00F747A4" w:rsidRPr="003A2E28" w:rsidRDefault="000F7DF0"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bookmarkStart w:id="23" w:name="_Hlk116315463"/>
      <w:r w:rsidR="00BD06DA" w:rsidRPr="003A2E28">
        <w:rPr>
          <w:rFonts w:ascii="Times New Roman" w:hAnsi="Times New Roman" w:cs="Times New Roman"/>
          <w:sz w:val="20"/>
        </w:rPr>
        <w:t>3 (</w:t>
      </w:r>
      <w:r w:rsidR="000945C0" w:rsidRPr="003A2E28">
        <w:rPr>
          <w:rFonts w:ascii="Times New Roman" w:hAnsi="Times New Roman" w:cs="Times New Roman"/>
          <w:sz w:val="20"/>
        </w:rPr>
        <w:t>трех</w:t>
      </w:r>
      <w:r w:rsidR="00BD06DA" w:rsidRPr="003A2E28">
        <w:rPr>
          <w:rFonts w:ascii="Times New Roman" w:hAnsi="Times New Roman" w:cs="Times New Roman"/>
          <w:sz w:val="20"/>
        </w:rPr>
        <w:t>)</w:t>
      </w:r>
      <w:r w:rsidR="000945C0"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рабочих </w:t>
      </w:r>
      <w:bookmarkEnd w:id="23"/>
      <w:r w:rsidR="00F747A4" w:rsidRPr="003A2E28">
        <w:rPr>
          <w:rFonts w:ascii="Times New Roman" w:hAnsi="Times New Roman" w:cs="Times New Roman"/>
          <w:sz w:val="20"/>
        </w:rPr>
        <w:t>дней с даты такого изменения. При этом если Поставщик не исполнит либо ненадлежащим образом исполнит обязанность,</w:t>
      </w:r>
      <w:r w:rsidR="005943C7" w:rsidRPr="003A2E28">
        <w:rPr>
          <w:rFonts w:ascii="Times New Roman" w:hAnsi="Times New Roman" w:cs="Times New Roman"/>
          <w:sz w:val="20"/>
        </w:rPr>
        <w:t xml:space="preserve"> </w:t>
      </w:r>
      <w:r w:rsidR="00F747A4" w:rsidRPr="003A2E28">
        <w:rPr>
          <w:rFonts w:ascii="Times New Roman" w:hAnsi="Times New Roman" w:cs="Times New Roman"/>
          <w:sz w:val="20"/>
        </w:rPr>
        <w:t>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7960B8D" w14:textId="0C9C4ABD" w:rsidR="00F747A4" w:rsidRPr="003A2E28" w:rsidRDefault="00BD06DA"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.3. Все сообщения, требования, замечания или у</w:t>
      </w:r>
      <w:r w:rsidRPr="003A2E28">
        <w:rPr>
          <w:rFonts w:ascii="Times New Roman" w:hAnsi="Times New Roman" w:cs="Times New Roman"/>
          <w:sz w:val="20"/>
        </w:rPr>
        <w:t>ведомления Сторон по Контракту</w:t>
      </w:r>
      <w:r w:rsidR="00F747A4" w:rsidRPr="003A2E28">
        <w:rPr>
          <w:rFonts w:ascii="Times New Roman" w:hAnsi="Times New Roman" w:cs="Times New Roman"/>
          <w:sz w:val="20"/>
        </w:rPr>
        <w:t>,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w:t>
      </w:r>
      <w:r w:rsidR="009A0AF8" w:rsidRPr="003A2E28">
        <w:rPr>
          <w:rFonts w:ascii="Times New Roman" w:hAnsi="Times New Roman" w:cs="Times New Roman"/>
          <w:sz w:val="20"/>
        </w:rPr>
        <w:t xml:space="preserve"> </w:t>
      </w:r>
      <w:r w:rsidR="00F747A4" w:rsidRPr="003A2E28">
        <w:rPr>
          <w:rFonts w:ascii="Times New Roman" w:hAnsi="Times New Roman" w:cs="Times New Roman"/>
          <w:sz w:val="20"/>
        </w:rPr>
        <w:t xml:space="preserve">Сторон, указанным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электронной почты на электронные адреса, указанные </w:t>
      </w:r>
      <w:r w:rsidR="007332A5" w:rsidRPr="003A2E28">
        <w:rPr>
          <w:rFonts w:ascii="Times New Roman" w:hAnsi="Times New Roman" w:cs="Times New Roman"/>
          <w:sz w:val="20"/>
        </w:rPr>
        <w:t>в разделе 15</w:t>
      </w:r>
      <w:r w:rsidR="00F747A4" w:rsidRPr="003A2E28">
        <w:rPr>
          <w:rFonts w:ascii="Times New Roman" w:hAnsi="Times New Roman" w:cs="Times New Roman"/>
          <w:sz w:val="20"/>
        </w:rPr>
        <w:t xml:space="preserve"> Контракта, либо с использованием факсимильной связи.</w:t>
      </w:r>
    </w:p>
    <w:p w14:paraId="02460D3F" w14:textId="5EFB7548"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r w:rsidR="007332A5" w:rsidRPr="003A2E28">
        <w:rPr>
          <w:rFonts w:ascii="Times New Roman" w:hAnsi="Times New Roman" w:cs="Times New Roman"/>
          <w:sz w:val="20"/>
        </w:rPr>
        <w:t>разделе 15</w:t>
      </w:r>
      <w:r w:rsidRPr="003A2E28">
        <w:rPr>
          <w:rFonts w:ascii="Times New Roman" w:hAnsi="Times New Roman" w:cs="Times New Roman"/>
          <w:sz w:val="20"/>
        </w:rPr>
        <w:t xml:space="preserve"> Контракта, считается надлежащим уведомлением Сторон.</w:t>
      </w:r>
    </w:p>
    <w:p w14:paraId="3467E8D3" w14:textId="403119E7"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6033CF" w:rsidRPr="003A2E28">
        <w:rPr>
          <w:rFonts w:ascii="Times New Roman" w:hAnsi="Times New Roman" w:cs="Times New Roman"/>
          <w:sz w:val="20"/>
        </w:rPr>
        <w:t>.4</w:t>
      </w:r>
      <w:r w:rsidR="00F747A4" w:rsidRPr="003A2E28">
        <w:rPr>
          <w:rFonts w:ascii="Times New Roman" w:hAnsi="Times New Roman" w:cs="Times New Roman"/>
          <w:sz w:val="20"/>
        </w:rPr>
        <w:t>. При исполнении Контракта не допускается:</w:t>
      </w:r>
    </w:p>
    <w:p w14:paraId="115BBC99" w14:textId="567E6035" w:rsidR="00F747A4" w:rsidRPr="003A2E28" w:rsidRDefault="00F747A4" w:rsidP="00157DBE">
      <w:pPr>
        <w:pStyle w:val="ConsPlusNormal"/>
        <w:ind w:firstLine="227"/>
        <w:jc w:val="both"/>
        <w:rPr>
          <w:rFonts w:ascii="Times New Roman" w:hAnsi="Times New Roman" w:cs="Times New Roman"/>
          <w:sz w:val="20"/>
        </w:rPr>
      </w:pPr>
      <w:r w:rsidRPr="003A2E28">
        <w:rPr>
          <w:rFonts w:ascii="Times New Roman" w:hAnsi="Times New Roman" w:cs="Times New Roman"/>
          <w:sz w:val="20"/>
        </w:rPr>
        <w:t>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075EFA2D"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14:paraId="61B0337D" w14:textId="47C24D2E" w:rsidR="00F747A4" w:rsidRPr="003A2E28" w:rsidRDefault="00F747A4" w:rsidP="00157DBE">
      <w:pPr>
        <w:pStyle w:val="ConsPlusNormal"/>
        <w:ind w:firstLine="227"/>
        <w:jc w:val="both"/>
        <w:rPr>
          <w:rFonts w:ascii="Times New Roman" w:hAnsi="Times New Roman" w:cs="Times New Roman"/>
          <w:sz w:val="20"/>
        </w:rPr>
      </w:pPr>
      <w:r w:rsidRPr="003A2E28">
        <w:rPr>
          <w:rFonts w:ascii="Times New Roman" w:hAnsi="Times New Roman" w:cs="Times New Roman"/>
          <w:sz w:val="20"/>
        </w:rPr>
        <w:t>замена Товара и (или) страны его происхождения.</w:t>
      </w:r>
      <w:r w:rsidRPr="003A2E28">
        <w:rPr>
          <w:rStyle w:val="af1"/>
          <w:rFonts w:ascii="Times New Roman" w:hAnsi="Times New Roman" w:cs="Times New Roman"/>
          <w:sz w:val="20"/>
        </w:rPr>
        <w:footnoteReference w:id="2"/>
      </w:r>
    </w:p>
    <w:p w14:paraId="3FB42384" w14:textId="525ED3CE"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t>13</w:t>
      </w:r>
      <w:r w:rsidR="00F747A4" w:rsidRPr="003A2E28">
        <w:rPr>
          <w:rFonts w:ascii="Times New Roman" w:hAnsi="Times New Roman" w:cs="Times New Roman"/>
          <w:sz w:val="20"/>
        </w:rPr>
        <w:t>.</w:t>
      </w:r>
      <w:r w:rsidR="006033CF" w:rsidRPr="003A2E28">
        <w:rPr>
          <w:rFonts w:ascii="Times New Roman" w:hAnsi="Times New Roman" w:cs="Times New Roman"/>
          <w:sz w:val="20"/>
        </w:rPr>
        <w:t>5</w:t>
      </w:r>
      <w:r w:rsidR="00F747A4" w:rsidRPr="003A2E28">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CC36860" w14:textId="1464EC92" w:rsidR="00F747A4" w:rsidRPr="003A2E28" w:rsidRDefault="00B8138C" w:rsidP="00E46D72">
      <w:pPr>
        <w:pStyle w:val="ConsPlusNormal"/>
        <w:jc w:val="both"/>
        <w:rPr>
          <w:rFonts w:ascii="Times New Roman" w:hAnsi="Times New Roman" w:cs="Times New Roman"/>
          <w:sz w:val="20"/>
        </w:rPr>
      </w:pPr>
      <w:r w:rsidRPr="003A2E28">
        <w:rPr>
          <w:rFonts w:ascii="Times New Roman" w:hAnsi="Times New Roman" w:cs="Times New Roman"/>
          <w:sz w:val="20"/>
        </w:rPr>
        <w:lastRenderedPageBreak/>
        <w:t>13</w:t>
      </w:r>
      <w:r w:rsidR="00F747A4" w:rsidRPr="003A2E28">
        <w:rPr>
          <w:rFonts w:ascii="Times New Roman" w:hAnsi="Times New Roman" w:cs="Times New Roman"/>
          <w:sz w:val="20"/>
        </w:rPr>
        <w:t>.</w:t>
      </w:r>
      <w:r w:rsidR="006033CF" w:rsidRPr="003A2E28">
        <w:rPr>
          <w:rFonts w:ascii="Times New Roman" w:hAnsi="Times New Roman" w:cs="Times New Roman"/>
          <w:sz w:val="20"/>
        </w:rPr>
        <w:t>6</w:t>
      </w:r>
      <w:r w:rsidR="00F747A4" w:rsidRPr="003A2E28">
        <w:rPr>
          <w:rFonts w:ascii="Times New Roman" w:hAnsi="Times New Roman" w:cs="Times New Roman"/>
          <w:sz w:val="20"/>
        </w:rPr>
        <w:t>. Контракт составлен в форме электронного документа, подписанного усиленными электронными подписями Сторон.</w:t>
      </w:r>
    </w:p>
    <w:p w14:paraId="15527A7B" w14:textId="77777777" w:rsidR="009A0AF8" w:rsidRPr="003A2E28" w:rsidRDefault="009A0AF8" w:rsidP="00E46D72">
      <w:pPr>
        <w:pStyle w:val="ConsPlusNormal"/>
        <w:jc w:val="both"/>
        <w:outlineLvl w:val="1"/>
        <w:rPr>
          <w:rFonts w:ascii="Times New Roman" w:hAnsi="Times New Roman" w:cs="Times New Roman"/>
          <w:b/>
          <w:sz w:val="20"/>
        </w:rPr>
      </w:pPr>
    </w:p>
    <w:p w14:paraId="536E2CAB" w14:textId="514E9227" w:rsidR="00F747A4" w:rsidRPr="003A2E28" w:rsidRDefault="00B8138C" w:rsidP="00C84B0E">
      <w:pPr>
        <w:rPr>
          <w:rFonts w:cs="Times New Roman"/>
          <w:b/>
          <w:bCs/>
          <w:sz w:val="20"/>
          <w:szCs w:val="20"/>
        </w:rPr>
      </w:pPr>
      <w:r w:rsidRPr="003A2E28">
        <w:rPr>
          <w:rFonts w:cs="Times New Roman"/>
          <w:b/>
          <w:bCs/>
          <w:sz w:val="20"/>
          <w:szCs w:val="20"/>
        </w:rPr>
        <w:t>14</w:t>
      </w:r>
      <w:r w:rsidR="00F747A4" w:rsidRPr="003A2E28">
        <w:rPr>
          <w:rFonts w:cs="Times New Roman"/>
          <w:b/>
          <w:bCs/>
          <w:sz w:val="20"/>
          <w:szCs w:val="20"/>
        </w:rPr>
        <w:t xml:space="preserve">. Перечень приложений </w:t>
      </w:r>
    </w:p>
    <w:p w14:paraId="5AA829D5" w14:textId="77777777" w:rsidR="00F747A4" w:rsidRPr="003A2E28" w:rsidRDefault="00F747A4" w:rsidP="00E46D72">
      <w:pPr>
        <w:pStyle w:val="ConsPlusNormal"/>
        <w:jc w:val="both"/>
        <w:rPr>
          <w:rFonts w:ascii="Times New Roman" w:hAnsi="Times New Roman" w:cs="Times New Roman"/>
          <w:sz w:val="20"/>
        </w:rPr>
      </w:pPr>
      <w:r w:rsidRPr="003A2E28">
        <w:rPr>
          <w:rFonts w:ascii="Times New Roman" w:hAnsi="Times New Roman" w:cs="Times New Roman"/>
          <w:sz w:val="20"/>
        </w:rPr>
        <w:t>Неотъемлемой частью Контракта является следующее:</w:t>
      </w:r>
    </w:p>
    <w:p w14:paraId="30AE1253" w14:textId="55FBB521" w:rsidR="0020400A" w:rsidRPr="003A2E28" w:rsidRDefault="0020400A" w:rsidP="0020400A">
      <w:pPr>
        <w:jc w:val="both"/>
        <w:rPr>
          <w:rFonts w:eastAsia="Courier New" w:cs="Times New Roman"/>
          <w:sz w:val="20"/>
          <w:szCs w:val="20"/>
          <w:lang w:eastAsia="ru-RU" w:bidi="ru-RU"/>
        </w:rPr>
      </w:pPr>
      <w:bookmarkStart w:id="24" w:name="_Hlk118378891"/>
      <w:bookmarkStart w:id="25" w:name="_Hlk116315586"/>
      <w:r w:rsidRPr="003A2E28">
        <w:rPr>
          <w:rFonts w:eastAsia="Courier New" w:cs="Times New Roman"/>
          <w:sz w:val="20"/>
          <w:szCs w:val="20"/>
          <w:lang w:eastAsia="ru-RU" w:bidi="ru-RU"/>
        </w:rPr>
        <w:t xml:space="preserve">Приложение № 1 – </w:t>
      </w:r>
      <w:r w:rsidR="00CE46AD" w:rsidRPr="003A2E28">
        <w:rPr>
          <w:rFonts w:eastAsia="Courier New" w:cs="Times New Roman"/>
          <w:sz w:val="20"/>
          <w:szCs w:val="20"/>
          <w:lang w:eastAsia="ru-RU" w:bidi="ru-RU"/>
        </w:rPr>
        <w:t>Спецификация</w:t>
      </w:r>
      <w:r w:rsidR="00524656" w:rsidRPr="003A2E28">
        <w:rPr>
          <w:rFonts w:eastAsia="Courier New" w:cs="Times New Roman"/>
          <w:sz w:val="20"/>
          <w:szCs w:val="20"/>
          <w:lang w:eastAsia="ru-RU" w:bidi="ru-RU"/>
        </w:rPr>
        <w:t xml:space="preserve"> (в</w:t>
      </w:r>
      <w:r w:rsidRPr="003A2E28">
        <w:rPr>
          <w:rFonts w:eastAsia="Courier New" w:cs="Times New Roman"/>
          <w:sz w:val="20"/>
          <w:szCs w:val="20"/>
          <w:lang w:eastAsia="ru-RU" w:bidi="ru-RU"/>
        </w:rPr>
        <w:t xml:space="preserve">ключается в Контракт с учетом предложения </w:t>
      </w:r>
      <w:r w:rsidR="00365FF6" w:rsidRPr="003A2E28">
        <w:rPr>
          <w:rFonts w:eastAsia="Courier New" w:cs="Times New Roman"/>
          <w:sz w:val="20"/>
          <w:szCs w:val="20"/>
          <w:lang w:eastAsia="ru-RU" w:bidi="ru-RU"/>
        </w:rPr>
        <w:t>участника закупки</w:t>
      </w:r>
      <w:r w:rsidRPr="003A2E28">
        <w:rPr>
          <w:rFonts w:eastAsia="Courier New" w:cs="Times New Roman"/>
          <w:sz w:val="20"/>
          <w:szCs w:val="20"/>
          <w:lang w:eastAsia="ru-RU" w:bidi="ru-RU"/>
        </w:rPr>
        <w:t xml:space="preserve"> в отношении </w:t>
      </w:r>
      <w:r w:rsidR="00C8639F" w:rsidRPr="003A2E28">
        <w:rPr>
          <w:rFonts w:eastAsia="Courier New" w:cs="Times New Roman"/>
          <w:sz w:val="20"/>
          <w:szCs w:val="20"/>
          <w:lang w:eastAsia="ru-RU" w:bidi="ru-RU"/>
        </w:rPr>
        <w:t>цены товара</w:t>
      </w:r>
      <w:r w:rsidR="006D402D">
        <w:rPr>
          <w:rFonts w:eastAsia="Courier New" w:cs="Times New Roman"/>
          <w:sz w:val="20"/>
          <w:szCs w:val="20"/>
          <w:lang w:eastAsia="ru-RU" w:bidi="ru-RU"/>
        </w:rPr>
        <w:t>)</w:t>
      </w:r>
    </w:p>
    <w:bookmarkEnd w:id="24"/>
    <w:p w14:paraId="4F733A4E" w14:textId="24878832" w:rsidR="009A4B59" w:rsidRPr="003A2E28" w:rsidRDefault="00D7216D" w:rsidP="00E46D72">
      <w:pPr>
        <w:jc w:val="both"/>
        <w:rPr>
          <w:rFonts w:eastAsia="Courier New" w:cs="Times New Roman"/>
          <w:color w:val="000000"/>
          <w:sz w:val="20"/>
          <w:szCs w:val="20"/>
          <w:lang w:eastAsia="ru-RU" w:bidi="ru-RU"/>
        </w:rPr>
      </w:pPr>
      <w:r w:rsidRPr="003A2E28">
        <w:rPr>
          <w:rFonts w:eastAsia="Courier New" w:cs="Times New Roman"/>
          <w:color w:val="000000"/>
          <w:sz w:val="20"/>
          <w:szCs w:val="20"/>
          <w:lang w:eastAsia="ru-RU" w:bidi="ru-RU"/>
        </w:rPr>
        <w:t>Приложение № 2 –</w:t>
      </w:r>
      <w:bookmarkStart w:id="26" w:name="_Hlk95135919"/>
      <w:r w:rsidR="00C8639F" w:rsidRPr="003A2E28">
        <w:rPr>
          <w:rFonts w:eastAsia="Courier New" w:cs="Times New Roman"/>
          <w:color w:val="000000"/>
          <w:sz w:val="20"/>
          <w:szCs w:val="20"/>
          <w:lang w:eastAsia="ru-RU" w:bidi="ru-RU"/>
        </w:rPr>
        <w:t xml:space="preserve"> Функциональные, технические и качественные характеристики, э</w:t>
      </w:r>
      <w:r w:rsidR="004039D2" w:rsidRPr="003A2E28">
        <w:rPr>
          <w:rFonts w:eastAsia="Courier New" w:cs="Times New Roman"/>
          <w:color w:val="000000"/>
          <w:sz w:val="20"/>
          <w:szCs w:val="20"/>
          <w:lang w:eastAsia="ru-RU" w:bidi="ru-RU"/>
        </w:rPr>
        <w:t>ксплуатационные характеристики т</w:t>
      </w:r>
      <w:r w:rsidR="00C8639F" w:rsidRPr="003A2E28">
        <w:rPr>
          <w:rFonts w:eastAsia="Courier New" w:cs="Times New Roman"/>
          <w:color w:val="000000"/>
          <w:sz w:val="20"/>
          <w:szCs w:val="20"/>
          <w:lang w:eastAsia="ru-RU" w:bidi="ru-RU"/>
        </w:rPr>
        <w:t xml:space="preserve">овара (включается в Контракт с учетом предложения участника закупки в отношении товара (сведения о функциональных, технических и качественных, эксплуатационных характеристиках объекта закупки, представленные участником закупки в составе </w:t>
      </w:r>
      <w:r w:rsidR="00E72419">
        <w:rPr>
          <w:rFonts w:eastAsia="Courier New" w:cs="Times New Roman"/>
          <w:color w:val="000000"/>
          <w:sz w:val="20"/>
          <w:szCs w:val="20"/>
          <w:lang w:eastAsia="ru-RU" w:bidi="ru-RU"/>
        </w:rPr>
        <w:t>оферты</w:t>
      </w:r>
      <w:r w:rsidR="006D402D">
        <w:rPr>
          <w:rFonts w:eastAsia="Courier New" w:cs="Times New Roman"/>
          <w:color w:val="000000"/>
          <w:sz w:val="20"/>
          <w:szCs w:val="20"/>
          <w:lang w:eastAsia="ru-RU" w:bidi="ru-RU"/>
        </w:rPr>
        <w:t>)</w:t>
      </w:r>
    </w:p>
    <w:p w14:paraId="587ACDA8" w14:textId="77777777" w:rsidR="009A4B59" w:rsidRPr="003A2E28" w:rsidRDefault="009A4B59" w:rsidP="00E46D72">
      <w:pPr>
        <w:jc w:val="both"/>
        <w:rPr>
          <w:rFonts w:eastAsia="Courier New" w:cs="Times New Roman"/>
          <w:color w:val="000000"/>
          <w:sz w:val="20"/>
          <w:szCs w:val="20"/>
          <w:lang w:eastAsia="ru-RU" w:bidi="ru-RU"/>
        </w:rPr>
      </w:pPr>
    </w:p>
    <w:p w14:paraId="0E454907" w14:textId="0E8314F7" w:rsidR="005943C7" w:rsidRDefault="00C420CD" w:rsidP="00E46D72">
      <w:pPr>
        <w:widowControl/>
        <w:autoSpaceDE w:val="0"/>
        <w:autoSpaceDN w:val="0"/>
        <w:adjustRightInd w:val="0"/>
        <w:jc w:val="both"/>
        <w:rPr>
          <w:rFonts w:cs="Times New Roman"/>
          <w:b/>
          <w:sz w:val="20"/>
          <w:szCs w:val="20"/>
        </w:rPr>
      </w:pPr>
      <w:bookmarkStart w:id="27" w:name="_Hlk95135823"/>
      <w:bookmarkEnd w:id="25"/>
      <w:bookmarkEnd w:id="26"/>
      <w:r w:rsidRPr="003A2E28">
        <w:rPr>
          <w:rFonts w:cs="Times New Roman"/>
          <w:b/>
          <w:sz w:val="20"/>
          <w:szCs w:val="20"/>
        </w:rPr>
        <w:t>15</w:t>
      </w:r>
      <w:r w:rsidR="005943C7" w:rsidRPr="003A2E28">
        <w:rPr>
          <w:rFonts w:cs="Times New Roman"/>
          <w:b/>
          <w:sz w:val="20"/>
          <w:szCs w:val="20"/>
        </w:rPr>
        <w:t>. Адреса. Банковские реквизиты и подписи Сторон:</w:t>
      </w:r>
    </w:p>
    <w:p w14:paraId="24537EF0" w14:textId="77777777" w:rsidR="001869F0" w:rsidRPr="001869F0" w:rsidRDefault="001869F0" w:rsidP="001869F0">
      <w:pPr>
        <w:widowControl/>
        <w:autoSpaceDE w:val="0"/>
        <w:autoSpaceDN w:val="0"/>
        <w:adjustRightInd w:val="0"/>
        <w:jc w:val="both"/>
        <w:rPr>
          <w:rFonts w:cs="Times New Roman"/>
          <w:sz w:val="20"/>
          <w:szCs w:val="20"/>
        </w:rPr>
      </w:pPr>
      <w:r w:rsidRPr="001869F0">
        <w:rPr>
          <w:rFonts w:cs="Times New Roman"/>
          <w:sz w:val="20"/>
          <w:szCs w:val="20"/>
        </w:rPr>
        <w:t>Заказчик: Государственное бюджетное учреждение «Санкт-Петербургский центр физической культуры и спорта» (ГБУ «СПб ЦФКиС»)</w:t>
      </w:r>
    </w:p>
    <w:p w14:paraId="32397370" w14:textId="77777777" w:rsidR="001869F0" w:rsidRPr="001869F0" w:rsidRDefault="001869F0" w:rsidP="001869F0">
      <w:pPr>
        <w:widowControl/>
        <w:autoSpaceDE w:val="0"/>
        <w:autoSpaceDN w:val="0"/>
        <w:adjustRightInd w:val="0"/>
        <w:jc w:val="both"/>
        <w:rPr>
          <w:rFonts w:cs="Times New Roman"/>
          <w:sz w:val="20"/>
          <w:szCs w:val="20"/>
        </w:rPr>
      </w:pPr>
      <w:r w:rsidRPr="001869F0">
        <w:rPr>
          <w:rFonts w:cs="Times New Roman"/>
          <w:sz w:val="20"/>
          <w:szCs w:val="20"/>
        </w:rPr>
        <w:t>Юридический адрес: 198152, г. Санкт-Петербург, ул. Краснопутиловская, д.2</w:t>
      </w:r>
    </w:p>
    <w:p w14:paraId="610E56A5" w14:textId="77777777" w:rsidR="001869F0" w:rsidRPr="001869F0" w:rsidRDefault="001869F0" w:rsidP="001869F0">
      <w:pPr>
        <w:widowControl/>
        <w:autoSpaceDE w:val="0"/>
        <w:autoSpaceDN w:val="0"/>
        <w:adjustRightInd w:val="0"/>
        <w:jc w:val="both"/>
        <w:rPr>
          <w:rFonts w:cs="Times New Roman"/>
          <w:sz w:val="20"/>
          <w:szCs w:val="20"/>
          <w:lang w:val="en-US"/>
        </w:rPr>
      </w:pPr>
      <w:r w:rsidRPr="001869F0">
        <w:rPr>
          <w:rFonts w:cs="Times New Roman"/>
          <w:sz w:val="20"/>
          <w:szCs w:val="20"/>
        </w:rPr>
        <w:t>Тел</w:t>
      </w:r>
      <w:r w:rsidRPr="001869F0">
        <w:rPr>
          <w:rFonts w:cs="Times New Roman"/>
          <w:sz w:val="20"/>
          <w:szCs w:val="20"/>
          <w:lang w:val="en-US"/>
        </w:rPr>
        <w:t>.: (812) 409-84-92 e-mail: tsfkis@sport.gugov.spb.ru</w:t>
      </w:r>
    </w:p>
    <w:p w14:paraId="7E1ED24D" w14:textId="77777777" w:rsidR="001869F0" w:rsidRPr="001869F0" w:rsidRDefault="001869F0" w:rsidP="001869F0">
      <w:pPr>
        <w:widowControl/>
        <w:autoSpaceDE w:val="0"/>
        <w:autoSpaceDN w:val="0"/>
        <w:adjustRightInd w:val="0"/>
        <w:jc w:val="both"/>
        <w:rPr>
          <w:rFonts w:cs="Times New Roman"/>
          <w:sz w:val="20"/>
          <w:szCs w:val="20"/>
        </w:rPr>
      </w:pPr>
      <w:r w:rsidRPr="001869F0">
        <w:rPr>
          <w:rFonts w:cs="Times New Roman"/>
          <w:sz w:val="20"/>
          <w:szCs w:val="20"/>
        </w:rPr>
        <w:t>ИНН 7805158603 КПП 780501001 ОГРН 1027802755155 ОКТМО 40338000</w:t>
      </w:r>
    </w:p>
    <w:p w14:paraId="55C7FB0E" w14:textId="7F76D66B" w:rsidR="0081444A" w:rsidRPr="0081444A" w:rsidRDefault="001869F0" w:rsidP="001869F0">
      <w:pPr>
        <w:widowControl/>
        <w:autoSpaceDE w:val="0"/>
        <w:autoSpaceDN w:val="0"/>
        <w:adjustRightInd w:val="0"/>
        <w:jc w:val="both"/>
        <w:rPr>
          <w:rFonts w:cs="Times New Roman"/>
          <w:sz w:val="20"/>
          <w:szCs w:val="20"/>
        </w:rPr>
      </w:pPr>
      <w:r w:rsidRPr="001869F0">
        <w:rPr>
          <w:rFonts w:cs="Times New Roman"/>
          <w:sz w:val="20"/>
          <w:szCs w:val="20"/>
        </w:rPr>
        <w:t>Открытый в Комитете Финансов Санкт-Петербурга: р/сч 03224643400000007200 ОКЦ №1 Северо-Западного ГУ Банка России// УФК по г. Санкт-Петербургу, г Санкт-Петербург, БИК 014030106, к/сч 40102810945370000005 Комитет Финансов Санкт-Петербурга ГБУ «СПБ ЦФКиС», лицевой счет 0281020</w:t>
      </w:r>
    </w:p>
    <w:p w14:paraId="06F03258" w14:textId="77777777" w:rsidR="0081444A" w:rsidRDefault="0081444A" w:rsidP="0081444A">
      <w:pPr>
        <w:keepNext/>
        <w:keepLines/>
        <w:rPr>
          <w:b/>
          <w:sz w:val="20"/>
          <w:szCs w:val="20"/>
        </w:rPr>
      </w:pPr>
    </w:p>
    <w:p w14:paraId="2B71FB18" w14:textId="77777777" w:rsidR="00ED0F12" w:rsidRDefault="00ED0F12" w:rsidP="0081444A">
      <w:pPr>
        <w:keepNext/>
        <w:keepLines/>
        <w:rPr>
          <w:b/>
          <w:sz w:val="20"/>
          <w:szCs w:val="20"/>
        </w:rPr>
      </w:pPr>
    </w:p>
    <w:p w14:paraId="5C088BE2" w14:textId="77777777" w:rsidR="00ED0F12" w:rsidRDefault="00ED0F12" w:rsidP="0081444A">
      <w:pPr>
        <w:keepNext/>
        <w:keepLines/>
        <w:rPr>
          <w:b/>
          <w:sz w:val="20"/>
          <w:szCs w:val="20"/>
        </w:rPr>
      </w:pPr>
    </w:p>
    <w:p w14:paraId="17B4F017" w14:textId="015865DE" w:rsidR="0081444A" w:rsidRPr="00E90174" w:rsidRDefault="0081444A" w:rsidP="0081444A">
      <w:pPr>
        <w:keepNext/>
        <w:keepLines/>
        <w:rPr>
          <w:sz w:val="20"/>
          <w:szCs w:val="20"/>
        </w:rPr>
      </w:pPr>
      <w:r w:rsidRPr="00E90174">
        <w:rPr>
          <w:sz w:val="20"/>
          <w:szCs w:val="20"/>
        </w:rPr>
        <w:t>Поставщик</w:t>
      </w:r>
      <w:r w:rsidR="00E90174">
        <w:rPr>
          <w:sz w:val="20"/>
          <w:szCs w:val="20"/>
        </w:rPr>
        <w:t>:</w:t>
      </w:r>
    </w:p>
    <w:p w14:paraId="7296FCB5" w14:textId="76E2AE73" w:rsidR="00ED0F12" w:rsidRDefault="00ED0F12" w:rsidP="0081444A">
      <w:pPr>
        <w:keepNext/>
        <w:keepLines/>
        <w:rPr>
          <w:b/>
          <w:sz w:val="20"/>
          <w:szCs w:val="20"/>
        </w:rPr>
      </w:pPr>
    </w:p>
    <w:p w14:paraId="714B786C" w14:textId="77777777" w:rsidR="00ED0F12" w:rsidRPr="003A2E28" w:rsidRDefault="00ED0F12" w:rsidP="0081444A">
      <w:pPr>
        <w:keepNext/>
        <w:keepLines/>
        <w:rPr>
          <w:b/>
          <w:sz w:val="20"/>
          <w:szCs w:val="20"/>
          <w:lang w:eastAsia="ar-SA"/>
        </w:rPr>
      </w:pPr>
    </w:p>
    <w:p w14:paraId="70C2782F" w14:textId="77777777" w:rsidR="0026147F" w:rsidRPr="003A2E28" w:rsidRDefault="0026147F" w:rsidP="00E46D72">
      <w:pPr>
        <w:widowControl/>
        <w:autoSpaceDE w:val="0"/>
        <w:autoSpaceDN w:val="0"/>
        <w:adjustRightInd w:val="0"/>
        <w:jc w:val="both"/>
        <w:rPr>
          <w:rFonts w:cs="Times New Roman"/>
          <w:b/>
          <w:sz w:val="20"/>
          <w:szCs w:val="20"/>
        </w:rPr>
      </w:pPr>
    </w:p>
    <w:tbl>
      <w:tblPr>
        <w:tblW w:w="10488" w:type="dxa"/>
        <w:tblInd w:w="250" w:type="dxa"/>
        <w:tblLook w:val="04A0" w:firstRow="1" w:lastRow="0" w:firstColumn="1" w:lastColumn="0" w:noHBand="0" w:noVBand="1"/>
      </w:tblPr>
      <w:tblGrid>
        <w:gridCol w:w="5239"/>
        <w:gridCol w:w="5249"/>
      </w:tblGrid>
      <w:tr w:rsidR="0026147F" w:rsidRPr="003A2E28" w14:paraId="66FFB2A3" w14:textId="77777777" w:rsidTr="001869F0">
        <w:tc>
          <w:tcPr>
            <w:tcW w:w="5239" w:type="dxa"/>
          </w:tcPr>
          <w:p w14:paraId="5048A9E1" w14:textId="77777777" w:rsidR="00E75741" w:rsidRPr="00E75741" w:rsidRDefault="00E75741" w:rsidP="00E75741">
            <w:pPr>
              <w:keepNext/>
              <w:keepLines/>
              <w:rPr>
                <w:sz w:val="20"/>
                <w:szCs w:val="20"/>
              </w:rPr>
            </w:pPr>
            <w:r w:rsidRPr="00E75741">
              <w:rPr>
                <w:sz w:val="20"/>
                <w:szCs w:val="20"/>
              </w:rPr>
              <w:t>Заказчик</w:t>
            </w:r>
          </w:p>
          <w:p w14:paraId="60D36E20" w14:textId="77777777" w:rsidR="009D1EE1" w:rsidRDefault="009D1EE1" w:rsidP="00E75741">
            <w:pPr>
              <w:keepNext/>
              <w:keepLines/>
              <w:rPr>
                <w:sz w:val="20"/>
                <w:szCs w:val="20"/>
              </w:rPr>
            </w:pPr>
            <w:r>
              <w:rPr>
                <w:sz w:val="20"/>
                <w:szCs w:val="20"/>
              </w:rPr>
              <w:t>__________</w:t>
            </w:r>
          </w:p>
          <w:p w14:paraId="168A1696" w14:textId="38755AA1" w:rsidR="0026147F" w:rsidRPr="003A2E28" w:rsidRDefault="0026147F" w:rsidP="00E75741">
            <w:pPr>
              <w:keepNext/>
              <w:keepLines/>
              <w:rPr>
                <w:sz w:val="20"/>
                <w:szCs w:val="20"/>
              </w:rPr>
            </w:pPr>
            <w:r w:rsidRPr="003A2E28">
              <w:rPr>
                <w:sz w:val="20"/>
                <w:szCs w:val="20"/>
              </w:rPr>
              <w:t>Подписано ЭЦП</w:t>
            </w:r>
          </w:p>
          <w:p w14:paraId="4A912526" w14:textId="11B5AA24" w:rsidR="0026147F" w:rsidRPr="003A2E28" w:rsidRDefault="0026147F">
            <w:pPr>
              <w:keepNext/>
              <w:keepLines/>
              <w:rPr>
                <w:sz w:val="20"/>
                <w:szCs w:val="20"/>
              </w:rPr>
            </w:pPr>
            <w:r w:rsidRPr="003A2E28">
              <w:rPr>
                <w:sz w:val="20"/>
                <w:szCs w:val="20"/>
              </w:rPr>
              <w:t xml:space="preserve">Серийный номер сертификата </w:t>
            </w:r>
          </w:p>
          <w:p w14:paraId="0246868C" w14:textId="651B04A6" w:rsidR="0026147F" w:rsidRPr="003A2E28" w:rsidRDefault="0026147F" w:rsidP="00277035">
            <w:pPr>
              <w:keepNext/>
              <w:keepLines/>
              <w:suppressAutoHyphens/>
              <w:snapToGrid w:val="0"/>
              <w:rPr>
                <w:sz w:val="20"/>
                <w:szCs w:val="20"/>
                <w:lang w:eastAsia="ar-SA"/>
              </w:rPr>
            </w:pPr>
            <w:r w:rsidRPr="003A2E28">
              <w:rPr>
                <w:sz w:val="20"/>
                <w:szCs w:val="20"/>
              </w:rPr>
              <w:t xml:space="preserve">Контракт подписан заказчиком </w:t>
            </w:r>
          </w:p>
        </w:tc>
        <w:tc>
          <w:tcPr>
            <w:tcW w:w="5249" w:type="dxa"/>
          </w:tcPr>
          <w:p w14:paraId="47BBF863" w14:textId="4EDA3177" w:rsidR="00ED0F12" w:rsidRDefault="00ED0F12">
            <w:pPr>
              <w:keepNext/>
              <w:keepLines/>
              <w:rPr>
                <w:bCs/>
                <w:sz w:val="20"/>
                <w:szCs w:val="20"/>
              </w:rPr>
            </w:pPr>
            <w:r>
              <w:rPr>
                <w:bCs/>
                <w:sz w:val="20"/>
                <w:szCs w:val="20"/>
              </w:rPr>
              <w:t>Поставщик</w:t>
            </w:r>
          </w:p>
          <w:p w14:paraId="41981E73" w14:textId="594F0692" w:rsidR="0026147F" w:rsidRPr="003A2E28" w:rsidRDefault="00AC136D">
            <w:pPr>
              <w:keepNext/>
              <w:keepLines/>
              <w:rPr>
                <w:bCs/>
                <w:sz w:val="20"/>
                <w:szCs w:val="20"/>
              </w:rPr>
            </w:pPr>
            <w:r w:rsidRPr="003A2E28">
              <w:rPr>
                <w:bCs/>
                <w:sz w:val="20"/>
                <w:szCs w:val="20"/>
              </w:rPr>
              <w:t>_______________</w:t>
            </w:r>
          </w:p>
          <w:p w14:paraId="03D50284" w14:textId="77777777" w:rsidR="0026147F" w:rsidRPr="003A2E28" w:rsidRDefault="0026147F">
            <w:pPr>
              <w:keepNext/>
              <w:keepLines/>
              <w:rPr>
                <w:sz w:val="20"/>
                <w:szCs w:val="20"/>
                <w:lang w:eastAsia="x-none"/>
              </w:rPr>
            </w:pPr>
            <w:r w:rsidRPr="003A2E28">
              <w:rPr>
                <w:sz w:val="20"/>
                <w:szCs w:val="20"/>
                <w:lang w:val="x-none" w:eastAsia="x-none"/>
              </w:rPr>
              <w:t>Подписано ЭЦП</w:t>
            </w:r>
          </w:p>
          <w:p w14:paraId="1DCE222D" w14:textId="588E4F90" w:rsidR="0026147F" w:rsidRPr="003A2E28" w:rsidRDefault="0026147F">
            <w:pPr>
              <w:keepNext/>
              <w:keepLines/>
              <w:rPr>
                <w:bCs/>
                <w:sz w:val="20"/>
                <w:szCs w:val="20"/>
                <w:lang w:eastAsia="ar-SA"/>
              </w:rPr>
            </w:pPr>
            <w:r w:rsidRPr="003A2E28">
              <w:rPr>
                <w:bCs/>
                <w:sz w:val="20"/>
                <w:szCs w:val="20"/>
              </w:rPr>
              <w:t xml:space="preserve">Серийный номер сертификата </w:t>
            </w:r>
          </w:p>
          <w:p w14:paraId="48906857" w14:textId="1ACF942A" w:rsidR="0026147F" w:rsidRPr="003A2E28" w:rsidRDefault="0026147F" w:rsidP="00277035">
            <w:pPr>
              <w:keepNext/>
              <w:keepLines/>
              <w:suppressAutoHyphens/>
              <w:snapToGrid w:val="0"/>
              <w:rPr>
                <w:bCs/>
                <w:sz w:val="20"/>
                <w:szCs w:val="20"/>
                <w:lang w:eastAsia="ar-SA"/>
              </w:rPr>
            </w:pPr>
            <w:r w:rsidRPr="003A2E28">
              <w:rPr>
                <w:bCs/>
                <w:sz w:val="20"/>
                <w:szCs w:val="20"/>
              </w:rPr>
              <w:t xml:space="preserve">Контракт подписан участником </w:t>
            </w:r>
          </w:p>
        </w:tc>
      </w:tr>
    </w:tbl>
    <w:p w14:paraId="0B333008" w14:textId="77777777" w:rsidR="0026147F" w:rsidRPr="003A2E28" w:rsidRDefault="0026147F" w:rsidP="00E46D72">
      <w:pPr>
        <w:widowControl/>
        <w:autoSpaceDE w:val="0"/>
        <w:autoSpaceDN w:val="0"/>
        <w:adjustRightInd w:val="0"/>
        <w:jc w:val="both"/>
        <w:rPr>
          <w:rFonts w:cs="Times New Roman"/>
          <w:b/>
          <w:sz w:val="20"/>
          <w:szCs w:val="20"/>
        </w:rPr>
      </w:pPr>
    </w:p>
    <w:bookmarkEnd w:id="27"/>
    <w:p w14:paraId="681DABE2" w14:textId="77777777" w:rsidR="00D7216D" w:rsidRPr="003A2E28" w:rsidRDefault="00D7216D" w:rsidP="00D7216D">
      <w:pPr>
        <w:widowControl/>
        <w:jc w:val="both"/>
        <w:rPr>
          <w:rFonts w:eastAsia="Times New Roman" w:cs="Times New Roman"/>
          <w:sz w:val="20"/>
          <w:szCs w:val="20"/>
          <w:lang w:eastAsia="ru-RU"/>
        </w:rPr>
      </w:pPr>
    </w:p>
    <w:p w14:paraId="2EFA3DD9" w14:textId="77777777" w:rsidR="00D7216D" w:rsidRPr="003A2E28" w:rsidRDefault="00D7216D" w:rsidP="00D7216D">
      <w:pPr>
        <w:widowControl/>
        <w:jc w:val="both"/>
        <w:rPr>
          <w:rFonts w:eastAsia="Times New Roman" w:cs="Times New Roman"/>
          <w:sz w:val="20"/>
          <w:szCs w:val="20"/>
          <w:lang w:eastAsia="ru-RU"/>
        </w:rPr>
      </w:pPr>
    </w:p>
    <w:p w14:paraId="19FFA732" w14:textId="77777777" w:rsidR="007332A5" w:rsidRPr="003A2E28" w:rsidRDefault="007332A5" w:rsidP="00D7216D">
      <w:pPr>
        <w:widowControl/>
        <w:jc w:val="right"/>
        <w:rPr>
          <w:rFonts w:eastAsia="Times New Roman" w:cs="Times New Roman"/>
          <w:sz w:val="20"/>
          <w:szCs w:val="20"/>
          <w:lang w:eastAsia="ru-RU"/>
        </w:rPr>
        <w:sectPr w:rsidR="007332A5" w:rsidRPr="003A2E28" w:rsidSect="00480D4C">
          <w:headerReference w:type="default" r:id="rId9"/>
          <w:footerReference w:type="default" r:id="rId10"/>
          <w:type w:val="continuous"/>
          <w:pgSz w:w="11906" w:h="16838" w:code="9"/>
          <w:pgMar w:top="567" w:right="567" w:bottom="567" w:left="851" w:header="0" w:footer="397" w:gutter="0"/>
          <w:cols w:space="708"/>
          <w:docGrid w:linePitch="360"/>
        </w:sectPr>
      </w:pPr>
    </w:p>
    <w:p w14:paraId="1289EF88" w14:textId="4772CBC2"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lastRenderedPageBreak/>
        <w:t>Приложение № 1</w:t>
      </w:r>
    </w:p>
    <w:p w14:paraId="50B6DE4A" w14:textId="77777777" w:rsidR="00D7216D" w:rsidRPr="003A2E28" w:rsidRDefault="00D7216D" w:rsidP="00D7216D">
      <w:pPr>
        <w:widowControl/>
        <w:jc w:val="right"/>
        <w:rPr>
          <w:rFonts w:eastAsia="Times New Roman" w:cs="Times New Roman"/>
          <w:sz w:val="20"/>
          <w:szCs w:val="20"/>
          <w:lang w:eastAsia="ru-RU"/>
        </w:rPr>
      </w:pPr>
      <w:r w:rsidRPr="003A2E28">
        <w:rPr>
          <w:rFonts w:eastAsia="Times New Roman" w:cs="Times New Roman"/>
          <w:sz w:val="20"/>
          <w:szCs w:val="20"/>
          <w:lang w:eastAsia="ru-RU"/>
        </w:rPr>
        <w:t>Контракту № ______ от ___________________ 20__ г.</w:t>
      </w:r>
    </w:p>
    <w:p w14:paraId="127AAB55" w14:textId="77777777" w:rsidR="00D7216D" w:rsidRPr="003A2E28" w:rsidRDefault="00D7216D" w:rsidP="00D7216D">
      <w:pPr>
        <w:widowControl/>
        <w:jc w:val="both"/>
        <w:rPr>
          <w:rFonts w:eastAsia="Times New Roman" w:cs="Times New Roman"/>
          <w:b/>
          <w:sz w:val="20"/>
          <w:szCs w:val="20"/>
          <w:lang w:eastAsia="ru-RU"/>
        </w:rPr>
      </w:pPr>
    </w:p>
    <w:p w14:paraId="6006390F" w14:textId="350E371D" w:rsidR="00D7216D" w:rsidRPr="003A2E28" w:rsidRDefault="00CE46AD" w:rsidP="00524656">
      <w:pPr>
        <w:widowControl/>
        <w:jc w:val="center"/>
        <w:rPr>
          <w:rFonts w:eastAsia="Times New Roman" w:cs="Times New Roman"/>
          <w:b/>
          <w:sz w:val="20"/>
          <w:szCs w:val="20"/>
          <w:lang w:eastAsia="ru-RU"/>
        </w:rPr>
      </w:pPr>
      <w:r w:rsidRPr="003A2E28">
        <w:rPr>
          <w:rFonts w:eastAsia="Times New Roman" w:cs="Times New Roman"/>
          <w:b/>
          <w:sz w:val="20"/>
          <w:szCs w:val="20"/>
          <w:lang w:eastAsia="ru-RU"/>
        </w:rPr>
        <w:t>Спецификация</w:t>
      </w:r>
    </w:p>
    <w:p w14:paraId="3A26EF8E" w14:textId="77777777" w:rsidR="00524656" w:rsidRPr="003A2E28" w:rsidRDefault="00524656" w:rsidP="00D7216D">
      <w:pPr>
        <w:widowControl/>
        <w:jc w:val="both"/>
        <w:rPr>
          <w:rFonts w:eastAsia="Times New Roman" w:cs="Times New Roman"/>
          <w:b/>
          <w:sz w:val="20"/>
          <w:szCs w:val="20"/>
          <w:lang w:eastAsia="ru-RU"/>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4099"/>
        <w:gridCol w:w="1267"/>
        <w:gridCol w:w="1499"/>
        <w:gridCol w:w="1131"/>
        <w:gridCol w:w="1334"/>
      </w:tblGrid>
      <w:tr w:rsidR="00F84358" w:rsidRPr="00496F47" w14:paraId="41DBA892" w14:textId="77777777" w:rsidTr="00F84358">
        <w:tc>
          <w:tcPr>
            <w:tcW w:w="559" w:type="dxa"/>
            <w:shd w:val="clear" w:color="auto" w:fill="auto"/>
            <w:vAlign w:val="center"/>
          </w:tcPr>
          <w:p w14:paraId="71C76552" w14:textId="77777777" w:rsidR="00F84358" w:rsidRPr="00496F47" w:rsidRDefault="00F84358" w:rsidP="00AF34F1">
            <w:pPr>
              <w:jc w:val="center"/>
              <w:rPr>
                <w:i/>
              </w:rPr>
            </w:pPr>
            <w:r w:rsidRPr="00496F47">
              <w:rPr>
                <w:i/>
              </w:rPr>
              <w:t>№ п/п</w:t>
            </w:r>
          </w:p>
        </w:tc>
        <w:tc>
          <w:tcPr>
            <w:tcW w:w="4099" w:type="dxa"/>
            <w:shd w:val="clear" w:color="auto" w:fill="auto"/>
            <w:vAlign w:val="center"/>
          </w:tcPr>
          <w:p w14:paraId="0986FEAB" w14:textId="77777777" w:rsidR="00F84358" w:rsidRPr="00496F47" w:rsidRDefault="00F84358" w:rsidP="00AF34F1">
            <w:pPr>
              <w:jc w:val="center"/>
              <w:rPr>
                <w:i/>
              </w:rPr>
            </w:pPr>
            <w:r w:rsidRPr="00496F47">
              <w:rPr>
                <w:i/>
              </w:rPr>
              <w:t>Наименование услуги</w:t>
            </w:r>
          </w:p>
        </w:tc>
        <w:tc>
          <w:tcPr>
            <w:tcW w:w="1267" w:type="dxa"/>
            <w:shd w:val="clear" w:color="auto" w:fill="auto"/>
            <w:vAlign w:val="center"/>
          </w:tcPr>
          <w:p w14:paraId="1AE48D9C" w14:textId="77777777" w:rsidR="00F84358" w:rsidRPr="00496F47" w:rsidRDefault="00F84358" w:rsidP="00AF34F1">
            <w:pPr>
              <w:jc w:val="center"/>
              <w:rPr>
                <w:i/>
              </w:rPr>
            </w:pPr>
            <w:r w:rsidRPr="00496F47">
              <w:rPr>
                <w:i/>
              </w:rPr>
              <w:t>Единица измерения</w:t>
            </w:r>
          </w:p>
        </w:tc>
        <w:tc>
          <w:tcPr>
            <w:tcW w:w="1499" w:type="dxa"/>
            <w:shd w:val="clear" w:color="auto" w:fill="auto"/>
            <w:vAlign w:val="center"/>
          </w:tcPr>
          <w:p w14:paraId="4D1968F2" w14:textId="77777777" w:rsidR="00F84358" w:rsidRPr="00496F47" w:rsidRDefault="00F84358" w:rsidP="00AF34F1">
            <w:pPr>
              <w:jc w:val="center"/>
              <w:rPr>
                <w:i/>
              </w:rPr>
            </w:pPr>
            <w:r w:rsidRPr="00496F47">
              <w:rPr>
                <w:i/>
              </w:rPr>
              <w:t>Количество единиц измерения</w:t>
            </w:r>
          </w:p>
        </w:tc>
        <w:tc>
          <w:tcPr>
            <w:tcW w:w="1131" w:type="dxa"/>
            <w:shd w:val="clear" w:color="auto" w:fill="auto"/>
            <w:vAlign w:val="center"/>
          </w:tcPr>
          <w:p w14:paraId="62DBEC7F" w14:textId="77777777" w:rsidR="00F84358" w:rsidRPr="00496F47" w:rsidRDefault="00F84358" w:rsidP="00AF34F1">
            <w:pPr>
              <w:jc w:val="center"/>
              <w:rPr>
                <w:i/>
              </w:rPr>
            </w:pPr>
            <w:r>
              <w:rPr>
                <w:i/>
              </w:rPr>
              <w:t>Цена</w:t>
            </w:r>
          </w:p>
        </w:tc>
        <w:tc>
          <w:tcPr>
            <w:tcW w:w="1334" w:type="dxa"/>
            <w:shd w:val="clear" w:color="auto" w:fill="auto"/>
            <w:vAlign w:val="center"/>
          </w:tcPr>
          <w:p w14:paraId="2A0CA326" w14:textId="77777777" w:rsidR="00F84358" w:rsidRPr="00496F47" w:rsidRDefault="00F84358" w:rsidP="00AF34F1">
            <w:pPr>
              <w:jc w:val="center"/>
              <w:rPr>
                <w:i/>
              </w:rPr>
            </w:pPr>
            <w:r w:rsidRPr="00496F47">
              <w:rPr>
                <w:i/>
              </w:rPr>
              <w:t>Сумма</w:t>
            </w:r>
          </w:p>
        </w:tc>
      </w:tr>
      <w:tr w:rsidR="00F84358" w:rsidRPr="00496F47" w14:paraId="3682488A" w14:textId="77777777" w:rsidTr="00F84358">
        <w:tc>
          <w:tcPr>
            <w:tcW w:w="559" w:type="dxa"/>
            <w:shd w:val="clear" w:color="auto" w:fill="auto"/>
            <w:vAlign w:val="center"/>
          </w:tcPr>
          <w:p w14:paraId="22DEB29F" w14:textId="77777777" w:rsidR="00F84358" w:rsidRPr="00496F47" w:rsidRDefault="00F84358" w:rsidP="00AF34F1">
            <w:pPr>
              <w:jc w:val="center"/>
            </w:pPr>
            <w:r w:rsidRPr="00496F47">
              <w:t>1</w:t>
            </w:r>
          </w:p>
        </w:tc>
        <w:tc>
          <w:tcPr>
            <w:tcW w:w="4099" w:type="dxa"/>
            <w:shd w:val="clear" w:color="auto" w:fill="auto"/>
            <w:vAlign w:val="center"/>
          </w:tcPr>
          <w:p w14:paraId="54773F79" w14:textId="583E468B" w:rsidR="00F84358" w:rsidRPr="00496F47" w:rsidRDefault="00F84358" w:rsidP="00AF34F1"/>
        </w:tc>
        <w:tc>
          <w:tcPr>
            <w:tcW w:w="1267" w:type="dxa"/>
            <w:shd w:val="clear" w:color="auto" w:fill="auto"/>
            <w:vAlign w:val="center"/>
          </w:tcPr>
          <w:p w14:paraId="7DCAEA42" w14:textId="5744DFDE" w:rsidR="00F84358" w:rsidRPr="00496F47" w:rsidRDefault="00F84358" w:rsidP="00AF34F1">
            <w:pPr>
              <w:jc w:val="center"/>
            </w:pPr>
          </w:p>
        </w:tc>
        <w:tc>
          <w:tcPr>
            <w:tcW w:w="1499" w:type="dxa"/>
            <w:shd w:val="clear" w:color="auto" w:fill="auto"/>
            <w:vAlign w:val="center"/>
          </w:tcPr>
          <w:p w14:paraId="6C89D5FE" w14:textId="19BBDE1E" w:rsidR="00F84358" w:rsidRPr="00496F47" w:rsidRDefault="00F84358" w:rsidP="00AF34F1">
            <w:pPr>
              <w:jc w:val="center"/>
            </w:pPr>
          </w:p>
        </w:tc>
        <w:tc>
          <w:tcPr>
            <w:tcW w:w="1131" w:type="dxa"/>
            <w:shd w:val="clear" w:color="auto" w:fill="auto"/>
            <w:vAlign w:val="center"/>
          </w:tcPr>
          <w:p w14:paraId="7EE36063" w14:textId="7CF33818" w:rsidR="00F84358" w:rsidRPr="00496F47" w:rsidRDefault="00F84358" w:rsidP="00AF34F1">
            <w:pPr>
              <w:jc w:val="center"/>
            </w:pPr>
          </w:p>
        </w:tc>
        <w:tc>
          <w:tcPr>
            <w:tcW w:w="1334" w:type="dxa"/>
            <w:shd w:val="clear" w:color="auto" w:fill="auto"/>
            <w:vAlign w:val="center"/>
          </w:tcPr>
          <w:p w14:paraId="73F5C48D" w14:textId="4D958A9B" w:rsidR="00F84358" w:rsidRPr="000D6DBC" w:rsidRDefault="00F84358" w:rsidP="00AF34F1">
            <w:pPr>
              <w:jc w:val="center"/>
            </w:pPr>
          </w:p>
        </w:tc>
      </w:tr>
      <w:tr w:rsidR="00F84358" w:rsidRPr="00496F47" w14:paraId="430A63BA" w14:textId="77777777" w:rsidTr="00F84358">
        <w:tc>
          <w:tcPr>
            <w:tcW w:w="559" w:type="dxa"/>
            <w:shd w:val="clear" w:color="auto" w:fill="auto"/>
            <w:vAlign w:val="center"/>
          </w:tcPr>
          <w:p w14:paraId="3F259E97" w14:textId="77777777" w:rsidR="00F84358" w:rsidRPr="00496F47" w:rsidRDefault="00F84358" w:rsidP="00AF34F1">
            <w:pPr>
              <w:jc w:val="center"/>
            </w:pPr>
            <w:r w:rsidRPr="00496F47">
              <w:t>2</w:t>
            </w:r>
          </w:p>
        </w:tc>
        <w:tc>
          <w:tcPr>
            <w:tcW w:w="4099" w:type="dxa"/>
            <w:shd w:val="clear" w:color="auto" w:fill="auto"/>
            <w:vAlign w:val="center"/>
          </w:tcPr>
          <w:p w14:paraId="2141D322" w14:textId="68253642" w:rsidR="00F84358" w:rsidRPr="00496F47" w:rsidRDefault="00F84358" w:rsidP="00AF34F1"/>
        </w:tc>
        <w:tc>
          <w:tcPr>
            <w:tcW w:w="1267" w:type="dxa"/>
            <w:shd w:val="clear" w:color="auto" w:fill="auto"/>
            <w:vAlign w:val="center"/>
          </w:tcPr>
          <w:p w14:paraId="754D95BE" w14:textId="656BB5F8" w:rsidR="00F84358" w:rsidRPr="00496F47" w:rsidRDefault="00F84358" w:rsidP="00AF34F1">
            <w:pPr>
              <w:jc w:val="center"/>
            </w:pPr>
          </w:p>
        </w:tc>
        <w:tc>
          <w:tcPr>
            <w:tcW w:w="1499" w:type="dxa"/>
            <w:shd w:val="clear" w:color="auto" w:fill="auto"/>
            <w:vAlign w:val="center"/>
          </w:tcPr>
          <w:p w14:paraId="3C76846C" w14:textId="747FC9C0" w:rsidR="00F84358" w:rsidRPr="00496F47" w:rsidRDefault="00F84358" w:rsidP="00AF34F1">
            <w:pPr>
              <w:jc w:val="center"/>
            </w:pPr>
          </w:p>
        </w:tc>
        <w:tc>
          <w:tcPr>
            <w:tcW w:w="1131" w:type="dxa"/>
            <w:shd w:val="clear" w:color="auto" w:fill="auto"/>
            <w:vAlign w:val="center"/>
          </w:tcPr>
          <w:p w14:paraId="29C2FA61" w14:textId="11C2AD51" w:rsidR="00F84358" w:rsidRPr="00496F47" w:rsidRDefault="00F84358" w:rsidP="00AF34F1">
            <w:pPr>
              <w:jc w:val="center"/>
            </w:pPr>
          </w:p>
        </w:tc>
        <w:tc>
          <w:tcPr>
            <w:tcW w:w="1334" w:type="dxa"/>
            <w:shd w:val="clear" w:color="auto" w:fill="auto"/>
            <w:vAlign w:val="center"/>
          </w:tcPr>
          <w:p w14:paraId="380C183B" w14:textId="084D1F9E" w:rsidR="00F84358" w:rsidRPr="000D6DBC" w:rsidRDefault="00F84358" w:rsidP="00AF34F1">
            <w:pPr>
              <w:jc w:val="center"/>
            </w:pPr>
          </w:p>
        </w:tc>
      </w:tr>
      <w:tr w:rsidR="00F84358" w:rsidRPr="00496F47" w14:paraId="68FED975" w14:textId="77777777" w:rsidTr="00F84358">
        <w:tc>
          <w:tcPr>
            <w:tcW w:w="8555" w:type="dxa"/>
            <w:gridSpan w:val="5"/>
            <w:shd w:val="clear" w:color="auto" w:fill="auto"/>
            <w:vAlign w:val="center"/>
          </w:tcPr>
          <w:p w14:paraId="23FFC786" w14:textId="77777777" w:rsidR="00F84358" w:rsidRPr="00496F47" w:rsidRDefault="00F84358" w:rsidP="00AF34F1">
            <w:pPr>
              <w:jc w:val="right"/>
              <w:rPr>
                <w:b/>
              </w:rPr>
            </w:pPr>
            <w:r w:rsidRPr="00496F47">
              <w:rPr>
                <w:b/>
              </w:rPr>
              <w:t>ИТОГО:</w:t>
            </w:r>
          </w:p>
        </w:tc>
        <w:tc>
          <w:tcPr>
            <w:tcW w:w="1334" w:type="dxa"/>
            <w:shd w:val="clear" w:color="auto" w:fill="auto"/>
            <w:vAlign w:val="center"/>
          </w:tcPr>
          <w:p w14:paraId="26962464" w14:textId="3FD74DA2" w:rsidR="00F84358" w:rsidRPr="00496F47" w:rsidRDefault="00F84358" w:rsidP="00AF34F1">
            <w:pPr>
              <w:jc w:val="right"/>
              <w:rPr>
                <w:b/>
              </w:rPr>
            </w:pPr>
          </w:p>
        </w:tc>
      </w:tr>
    </w:tbl>
    <w:p w14:paraId="746CF45B" w14:textId="77777777" w:rsidR="00D7216D" w:rsidRDefault="00D7216D" w:rsidP="00D7216D">
      <w:pPr>
        <w:widowControl/>
        <w:jc w:val="both"/>
        <w:rPr>
          <w:rFonts w:eastAsia="Times New Roman" w:cs="Times New Roman"/>
          <w:bCs/>
          <w:i/>
          <w:sz w:val="20"/>
          <w:szCs w:val="20"/>
          <w:lang w:eastAsia="ru-RU"/>
        </w:rPr>
      </w:pPr>
    </w:p>
    <w:p w14:paraId="15814C9C" w14:textId="77777777" w:rsidR="006B4BE4" w:rsidRPr="003A2E28" w:rsidRDefault="006B4BE4" w:rsidP="00D7216D">
      <w:pPr>
        <w:widowControl/>
        <w:jc w:val="both"/>
        <w:rPr>
          <w:rFonts w:eastAsia="Times New Roman" w:cs="Times New Roman"/>
          <w:bCs/>
          <w:i/>
          <w:sz w:val="20"/>
          <w:szCs w:val="20"/>
          <w:lang w:eastAsia="ru-RU"/>
        </w:rPr>
      </w:pPr>
    </w:p>
    <w:p w14:paraId="12E72C71" w14:textId="01CCBF07" w:rsidR="00D7216D" w:rsidRDefault="00D7216D" w:rsidP="00F84358">
      <w:pPr>
        <w:widowControl/>
        <w:ind w:firstLine="426"/>
        <w:jc w:val="both"/>
        <w:rPr>
          <w:rFonts w:eastAsia="Times New Roman" w:cs="Times New Roman"/>
          <w:bCs/>
          <w:i/>
          <w:sz w:val="20"/>
          <w:szCs w:val="20"/>
          <w:lang w:eastAsia="ru-RU"/>
        </w:rPr>
      </w:pPr>
      <w:r w:rsidRPr="003A2E28">
        <w:rPr>
          <w:rFonts w:eastAsia="Times New Roman" w:cs="Times New Roman"/>
          <w:bCs/>
          <w:i/>
          <w:sz w:val="20"/>
          <w:szCs w:val="20"/>
          <w:lang w:eastAsia="ru-RU"/>
        </w:rPr>
        <w:t>*Если Поставщик является плательщиком НДС</w:t>
      </w:r>
    </w:p>
    <w:p w14:paraId="31F53BF6" w14:textId="77777777" w:rsidR="00F77B89" w:rsidRDefault="00F77B89" w:rsidP="00D7216D">
      <w:pPr>
        <w:widowControl/>
        <w:jc w:val="both"/>
        <w:rPr>
          <w:rFonts w:eastAsia="Times New Roman" w:cs="Times New Roman"/>
          <w:bCs/>
          <w:i/>
          <w:sz w:val="20"/>
          <w:szCs w:val="20"/>
          <w:lang w:eastAsia="ru-RU"/>
        </w:rPr>
      </w:pPr>
    </w:p>
    <w:p w14:paraId="2718400F" w14:textId="77777777" w:rsidR="00F77B89" w:rsidRDefault="00F77B89" w:rsidP="00D7216D">
      <w:pPr>
        <w:widowControl/>
        <w:jc w:val="both"/>
        <w:rPr>
          <w:rFonts w:eastAsia="Times New Roman" w:cs="Times New Roman"/>
          <w:bCs/>
          <w:i/>
          <w:sz w:val="20"/>
          <w:szCs w:val="20"/>
          <w:lang w:eastAsia="ru-RU"/>
        </w:rPr>
      </w:pPr>
    </w:p>
    <w:tbl>
      <w:tblPr>
        <w:tblW w:w="10488" w:type="dxa"/>
        <w:tblInd w:w="1101" w:type="dxa"/>
        <w:tblLook w:val="04A0" w:firstRow="1" w:lastRow="0" w:firstColumn="1" w:lastColumn="0" w:noHBand="0" w:noVBand="1"/>
      </w:tblPr>
      <w:tblGrid>
        <w:gridCol w:w="5239"/>
        <w:gridCol w:w="5249"/>
      </w:tblGrid>
      <w:tr w:rsidR="00F77B89" w:rsidRPr="003A2E28" w14:paraId="617F3BCB" w14:textId="77777777" w:rsidTr="00F84358">
        <w:tc>
          <w:tcPr>
            <w:tcW w:w="5239" w:type="dxa"/>
          </w:tcPr>
          <w:p w14:paraId="685E4847" w14:textId="77777777" w:rsidR="00F77B89" w:rsidRPr="00E75741" w:rsidRDefault="00F77B89" w:rsidP="002C2B27">
            <w:pPr>
              <w:keepNext/>
              <w:keepLines/>
              <w:rPr>
                <w:sz w:val="20"/>
                <w:szCs w:val="20"/>
              </w:rPr>
            </w:pPr>
            <w:r w:rsidRPr="00E75741">
              <w:rPr>
                <w:sz w:val="20"/>
                <w:szCs w:val="20"/>
              </w:rPr>
              <w:t>Заказчик</w:t>
            </w:r>
          </w:p>
          <w:p w14:paraId="0407BAEA" w14:textId="77777777" w:rsidR="00F77B89" w:rsidRDefault="00F77B89" w:rsidP="002C2B27">
            <w:pPr>
              <w:keepNext/>
              <w:keepLines/>
              <w:rPr>
                <w:sz w:val="20"/>
                <w:szCs w:val="20"/>
              </w:rPr>
            </w:pPr>
            <w:r>
              <w:rPr>
                <w:sz w:val="20"/>
                <w:szCs w:val="20"/>
              </w:rPr>
              <w:t>__________</w:t>
            </w:r>
          </w:p>
          <w:p w14:paraId="379A64CC" w14:textId="77777777" w:rsidR="00F77B89" w:rsidRPr="003A2E28" w:rsidRDefault="00F77B89" w:rsidP="002C2B27">
            <w:pPr>
              <w:keepNext/>
              <w:keepLines/>
              <w:rPr>
                <w:sz w:val="20"/>
                <w:szCs w:val="20"/>
              </w:rPr>
            </w:pPr>
            <w:r w:rsidRPr="003A2E28">
              <w:rPr>
                <w:sz w:val="20"/>
                <w:szCs w:val="20"/>
              </w:rPr>
              <w:t>Подписано ЭЦП</w:t>
            </w:r>
          </w:p>
          <w:p w14:paraId="3919AC05" w14:textId="77777777" w:rsidR="00F77B89" w:rsidRPr="003A2E28" w:rsidRDefault="00F77B89" w:rsidP="002C2B27">
            <w:pPr>
              <w:keepNext/>
              <w:keepLines/>
              <w:rPr>
                <w:sz w:val="20"/>
                <w:szCs w:val="20"/>
              </w:rPr>
            </w:pPr>
            <w:r w:rsidRPr="003A2E28">
              <w:rPr>
                <w:sz w:val="20"/>
                <w:szCs w:val="20"/>
              </w:rPr>
              <w:t xml:space="preserve">Серийный номер сертификата </w:t>
            </w:r>
          </w:p>
          <w:p w14:paraId="28E9015A" w14:textId="77777777" w:rsidR="00F77B89" w:rsidRPr="003A2E28" w:rsidRDefault="00F77B89" w:rsidP="002C2B27">
            <w:pPr>
              <w:keepNext/>
              <w:keepLines/>
              <w:suppressAutoHyphens/>
              <w:snapToGrid w:val="0"/>
              <w:rPr>
                <w:sz w:val="20"/>
                <w:szCs w:val="20"/>
                <w:lang w:eastAsia="ar-SA"/>
              </w:rPr>
            </w:pPr>
            <w:r w:rsidRPr="003A2E28">
              <w:rPr>
                <w:sz w:val="20"/>
                <w:szCs w:val="20"/>
              </w:rPr>
              <w:t xml:space="preserve">Контракт подписан заказчиком </w:t>
            </w:r>
          </w:p>
        </w:tc>
        <w:tc>
          <w:tcPr>
            <w:tcW w:w="5249" w:type="dxa"/>
          </w:tcPr>
          <w:p w14:paraId="0DE5A2C1" w14:textId="77777777" w:rsidR="00F77B89" w:rsidRDefault="00F77B89" w:rsidP="002C2B27">
            <w:pPr>
              <w:keepNext/>
              <w:keepLines/>
              <w:rPr>
                <w:bCs/>
                <w:sz w:val="20"/>
                <w:szCs w:val="20"/>
              </w:rPr>
            </w:pPr>
            <w:r>
              <w:rPr>
                <w:bCs/>
                <w:sz w:val="20"/>
                <w:szCs w:val="20"/>
              </w:rPr>
              <w:t>Поставщик</w:t>
            </w:r>
          </w:p>
          <w:p w14:paraId="3DA17D69" w14:textId="77777777" w:rsidR="00F77B89" w:rsidRPr="003A2E28" w:rsidRDefault="00F77B89" w:rsidP="002C2B27">
            <w:pPr>
              <w:keepNext/>
              <w:keepLines/>
              <w:rPr>
                <w:bCs/>
                <w:sz w:val="20"/>
                <w:szCs w:val="20"/>
              </w:rPr>
            </w:pPr>
            <w:r w:rsidRPr="003A2E28">
              <w:rPr>
                <w:bCs/>
                <w:sz w:val="20"/>
                <w:szCs w:val="20"/>
              </w:rPr>
              <w:t>_______________</w:t>
            </w:r>
          </w:p>
          <w:p w14:paraId="775500EE" w14:textId="77777777" w:rsidR="00F77B89" w:rsidRPr="003A2E28" w:rsidRDefault="00F77B89" w:rsidP="002C2B27">
            <w:pPr>
              <w:keepNext/>
              <w:keepLines/>
              <w:rPr>
                <w:sz w:val="20"/>
                <w:szCs w:val="20"/>
                <w:lang w:eastAsia="x-none"/>
              </w:rPr>
            </w:pPr>
            <w:r w:rsidRPr="003A2E28">
              <w:rPr>
                <w:sz w:val="20"/>
                <w:szCs w:val="20"/>
                <w:lang w:val="x-none" w:eastAsia="x-none"/>
              </w:rPr>
              <w:t>Подписано ЭЦП</w:t>
            </w:r>
          </w:p>
          <w:p w14:paraId="131197DC" w14:textId="77777777" w:rsidR="00F77B89" w:rsidRPr="003A2E28" w:rsidRDefault="00F77B89" w:rsidP="002C2B27">
            <w:pPr>
              <w:keepNext/>
              <w:keepLines/>
              <w:rPr>
                <w:bCs/>
                <w:sz w:val="20"/>
                <w:szCs w:val="20"/>
                <w:lang w:eastAsia="ar-SA"/>
              </w:rPr>
            </w:pPr>
            <w:r w:rsidRPr="003A2E28">
              <w:rPr>
                <w:bCs/>
                <w:sz w:val="20"/>
                <w:szCs w:val="20"/>
              </w:rPr>
              <w:t xml:space="preserve">Серийный номер сертификата </w:t>
            </w:r>
          </w:p>
          <w:p w14:paraId="24FB8DE4" w14:textId="77777777" w:rsidR="00F77B89" w:rsidRPr="003A2E28" w:rsidRDefault="00F77B89" w:rsidP="002C2B27">
            <w:pPr>
              <w:keepNext/>
              <w:keepLines/>
              <w:suppressAutoHyphens/>
              <w:snapToGrid w:val="0"/>
              <w:rPr>
                <w:bCs/>
                <w:sz w:val="20"/>
                <w:szCs w:val="20"/>
                <w:lang w:eastAsia="ar-SA"/>
              </w:rPr>
            </w:pPr>
            <w:r w:rsidRPr="003A2E28">
              <w:rPr>
                <w:bCs/>
                <w:sz w:val="20"/>
                <w:szCs w:val="20"/>
              </w:rPr>
              <w:t xml:space="preserve">Контракт подписан участником </w:t>
            </w:r>
          </w:p>
        </w:tc>
      </w:tr>
    </w:tbl>
    <w:p w14:paraId="26C91562" w14:textId="309621A1" w:rsidR="009D1EE1" w:rsidRDefault="009D1EE1" w:rsidP="00D7216D">
      <w:pPr>
        <w:widowControl/>
        <w:jc w:val="both"/>
        <w:rPr>
          <w:rFonts w:eastAsia="Times New Roman" w:cs="Times New Roman"/>
          <w:bCs/>
          <w:i/>
          <w:sz w:val="20"/>
          <w:szCs w:val="20"/>
          <w:lang w:eastAsia="ru-RU"/>
        </w:rPr>
      </w:pPr>
    </w:p>
    <w:p w14:paraId="12F08C80" w14:textId="77777777" w:rsidR="00F77B89" w:rsidRDefault="00F77B89" w:rsidP="00D7216D">
      <w:pPr>
        <w:widowControl/>
        <w:jc w:val="both"/>
        <w:rPr>
          <w:rFonts w:eastAsia="Times New Roman" w:cs="Times New Roman"/>
          <w:bCs/>
          <w:i/>
          <w:sz w:val="20"/>
          <w:szCs w:val="20"/>
          <w:lang w:eastAsia="ru-RU"/>
        </w:rPr>
      </w:pPr>
    </w:p>
    <w:p w14:paraId="1D4F9B82" w14:textId="77777777" w:rsidR="00F77B89" w:rsidRDefault="00F77B89" w:rsidP="00D7216D">
      <w:pPr>
        <w:widowControl/>
        <w:jc w:val="both"/>
        <w:rPr>
          <w:rFonts w:eastAsia="Times New Roman" w:cs="Times New Roman"/>
          <w:bCs/>
          <w:i/>
          <w:sz w:val="20"/>
          <w:szCs w:val="20"/>
          <w:lang w:eastAsia="ru-RU"/>
        </w:rPr>
      </w:pPr>
    </w:p>
    <w:p w14:paraId="0A94ED5E" w14:textId="01AFA73C" w:rsidR="009D1EE1" w:rsidRDefault="009D1EE1" w:rsidP="00D7216D">
      <w:pPr>
        <w:widowControl/>
        <w:jc w:val="both"/>
        <w:rPr>
          <w:rFonts w:eastAsia="Times New Roman" w:cs="Times New Roman"/>
          <w:bCs/>
          <w:i/>
          <w:sz w:val="20"/>
          <w:szCs w:val="20"/>
          <w:lang w:eastAsia="ru-RU"/>
        </w:rPr>
      </w:pPr>
    </w:p>
    <w:p w14:paraId="4AAF6018" w14:textId="664E2499" w:rsidR="009D1EE1" w:rsidRDefault="009D1EE1" w:rsidP="00D7216D">
      <w:pPr>
        <w:widowControl/>
        <w:jc w:val="both"/>
        <w:rPr>
          <w:rFonts w:eastAsia="Times New Roman" w:cs="Times New Roman"/>
          <w:bCs/>
          <w:i/>
          <w:sz w:val="20"/>
          <w:szCs w:val="20"/>
          <w:lang w:eastAsia="ru-RU"/>
        </w:rPr>
      </w:pPr>
    </w:p>
    <w:p w14:paraId="4AF6BD89" w14:textId="77777777" w:rsidR="003A2E28" w:rsidRPr="003A2E28" w:rsidRDefault="003A2E28" w:rsidP="008F5FBD">
      <w:pPr>
        <w:widowControl/>
        <w:rPr>
          <w:rFonts w:eastAsia="Times New Roman" w:cs="Times New Roman"/>
          <w:bCs/>
          <w:sz w:val="20"/>
          <w:szCs w:val="20"/>
          <w:lang w:eastAsia="ru-RU"/>
        </w:rPr>
        <w:sectPr w:rsidR="003A2E28" w:rsidRPr="003A2E28" w:rsidSect="00480D4C">
          <w:pgSz w:w="11906" w:h="16838" w:code="9"/>
          <w:pgMar w:top="567" w:right="567" w:bottom="567" w:left="851" w:header="0" w:footer="397" w:gutter="0"/>
          <w:cols w:space="708"/>
          <w:docGrid w:linePitch="360"/>
        </w:sectPr>
      </w:pPr>
    </w:p>
    <w:p w14:paraId="51479BD5" w14:textId="77777777" w:rsidR="0020400A" w:rsidRPr="007F1D41" w:rsidRDefault="0020400A" w:rsidP="007F1D41">
      <w:pPr>
        <w:widowControl/>
        <w:shd w:val="clear" w:color="auto" w:fill="FFFFFF"/>
        <w:rPr>
          <w:rFonts w:eastAsia="Courier New" w:cs="Times New Roman"/>
          <w:sz w:val="20"/>
          <w:szCs w:val="20"/>
          <w:lang w:eastAsia="ru-RU" w:bidi="ru-RU"/>
        </w:rPr>
      </w:pPr>
    </w:p>
    <w:p w14:paraId="38473590" w14:textId="51CC86DB" w:rsidR="00361AD6" w:rsidRDefault="00361AD6" w:rsidP="00D7216D">
      <w:pPr>
        <w:widowControl/>
        <w:shd w:val="clear" w:color="auto" w:fill="FFFFFF"/>
        <w:jc w:val="right"/>
        <w:rPr>
          <w:rFonts w:eastAsia="Courier New" w:cs="Times New Roman"/>
          <w:sz w:val="20"/>
          <w:szCs w:val="20"/>
          <w:lang w:eastAsia="ru-RU" w:bidi="ru-RU"/>
        </w:rPr>
      </w:pPr>
    </w:p>
    <w:p w14:paraId="2E5E5966" w14:textId="3B684D56" w:rsidR="002C2B27" w:rsidRDefault="002C2B27" w:rsidP="00D7216D">
      <w:pPr>
        <w:widowControl/>
        <w:shd w:val="clear" w:color="auto" w:fill="FFFFFF"/>
        <w:jc w:val="right"/>
        <w:rPr>
          <w:rFonts w:eastAsia="Courier New" w:cs="Times New Roman"/>
          <w:sz w:val="20"/>
          <w:szCs w:val="20"/>
          <w:lang w:eastAsia="ru-RU" w:bidi="ru-RU"/>
        </w:rPr>
      </w:pPr>
    </w:p>
    <w:p w14:paraId="2B6B9EA1" w14:textId="3C0924BB" w:rsidR="002C2B27" w:rsidRDefault="002C2B27" w:rsidP="00D7216D">
      <w:pPr>
        <w:widowControl/>
        <w:shd w:val="clear" w:color="auto" w:fill="FFFFFF"/>
        <w:jc w:val="right"/>
        <w:rPr>
          <w:rFonts w:eastAsia="Courier New" w:cs="Times New Roman"/>
          <w:sz w:val="20"/>
          <w:szCs w:val="20"/>
          <w:lang w:eastAsia="ru-RU" w:bidi="ru-RU"/>
        </w:rPr>
      </w:pPr>
    </w:p>
    <w:p w14:paraId="45D2EFF4" w14:textId="22A203E5" w:rsidR="002C2B27" w:rsidRDefault="002C2B27" w:rsidP="00D7216D">
      <w:pPr>
        <w:widowControl/>
        <w:shd w:val="clear" w:color="auto" w:fill="FFFFFF"/>
        <w:jc w:val="right"/>
        <w:rPr>
          <w:rFonts w:eastAsia="Courier New" w:cs="Times New Roman"/>
          <w:sz w:val="20"/>
          <w:szCs w:val="20"/>
          <w:lang w:eastAsia="ru-RU" w:bidi="ru-RU"/>
        </w:rPr>
      </w:pPr>
    </w:p>
    <w:p w14:paraId="3C7C1E24" w14:textId="70146D50" w:rsidR="002C2B27" w:rsidRDefault="002C2B27" w:rsidP="00D7216D">
      <w:pPr>
        <w:widowControl/>
        <w:shd w:val="clear" w:color="auto" w:fill="FFFFFF"/>
        <w:jc w:val="right"/>
        <w:rPr>
          <w:rFonts w:eastAsia="Courier New" w:cs="Times New Roman"/>
          <w:sz w:val="20"/>
          <w:szCs w:val="20"/>
          <w:lang w:eastAsia="ru-RU" w:bidi="ru-RU"/>
        </w:rPr>
      </w:pPr>
    </w:p>
    <w:p w14:paraId="5AB2846E" w14:textId="0E7AE088" w:rsidR="002C2B27" w:rsidRDefault="002C2B27" w:rsidP="00D7216D">
      <w:pPr>
        <w:widowControl/>
        <w:shd w:val="clear" w:color="auto" w:fill="FFFFFF"/>
        <w:jc w:val="right"/>
        <w:rPr>
          <w:rFonts w:eastAsia="Courier New" w:cs="Times New Roman"/>
          <w:sz w:val="20"/>
          <w:szCs w:val="20"/>
          <w:lang w:eastAsia="ru-RU" w:bidi="ru-RU"/>
        </w:rPr>
      </w:pPr>
    </w:p>
    <w:p w14:paraId="1B0485BE" w14:textId="0A192DDE" w:rsidR="002C2B27" w:rsidRDefault="002C2B27" w:rsidP="00D7216D">
      <w:pPr>
        <w:widowControl/>
        <w:shd w:val="clear" w:color="auto" w:fill="FFFFFF"/>
        <w:jc w:val="right"/>
        <w:rPr>
          <w:rFonts w:eastAsia="Courier New" w:cs="Times New Roman"/>
          <w:sz w:val="20"/>
          <w:szCs w:val="20"/>
          <w:lang w:eastAsia="ru-RU" w:bidi="ru-RU"/>
        </w:rPr>
      </w:pPr>
    </w:p>
    <w:p w14:paraId="030165CF" w14:textId="28752423" w:rsidR="002C2B27" w:rsidRDefault="002C2B27" w:rsidP="00D7216D">
      <w:pPr>
        <w:widowControl/>
        <w:shd w:val="clear" w:color="auto" w:fill="FFFFFF"/>
        <w:jc w:val="right"/>
        <w:rPr>
          <w:rFonts w:eastAsia="Courier New" w:cs="Times New Roman"/>
          <w:sz w:val="20"/>
          <w:szCs w:val="20"/>
          <w:lang w:eastAsia="ru-RU" w:bidi="ru-RU"/>
        </w:rPr>
      </w:pPr>
    </w:p>
    <w:p w14:paraId="30F81D6B" w14:textId="0BCD5444" w:rsidR="002C2B27" w:rsidRDefault="002C2B27" w:rsidP="00D7216D">
      <w:pPr>
        <w:widowControl/>
        <w:shd w:val="clear" w:color="auto" w:fill="FFFFFF"/>
        <w:jc w:val="right"/>
        <w:rPr>
          <w:rFonts w:eastAsia="Courier New" w:cs="Times New Roman"/>
          <w:sz w:val="20"/>
          <w:szCs w:val="20"/>
          <w:lang w:eastAsia="ru-RU" w:bidi="ru-RU"/>
        </w:rPr>
      </w:pPr>
    </w:p>
    <w:p w14:paraId="5F265C1D" w14:textId="3EF8EA99" w:rsidR="002C2B27" w:rsidRDefault="002C2B27" w:rsidP="00D7216D">
      <w:pPr>
        <w:widowControl/>
        <w:shd w:val="clear" w:color="auto" w:fill="FFFFFF"/>
        <w:jc w:val="right"/>
        <w:rPr>
          <w:rFonts w:eastAsia="Courier New" w:cs="Times New Roman"/>
          <w:sz w:val="20"/>
          <w:szCs w:val="20"/>
          <w:lang w:eastAsia="ru-RU" w:bidi="ru-RU"/>
        </w:rPr>
      </w:pPr>
    </w:p>
    <w:p w14:paraId="6E4CB5B6" w14:textId="5A196A4D" w:rsidR="002C2B27" w:rsidRDefault="002C2B27" w:rsidP="00D7216D">
      <w:pPr>
        <w:widowControl/>
        <w:shd w:val="clear" w:color="auto" w:fill="FFFFFF"/>
        <w:jc w:val="right"/>
        <w:rPr>
          <w:rFonts w:eastAsia="Courier New" w:cs="Times New Roman"/>
          <w:sz w:val="20"/>
          <w:szCs w:val="20"/>
          <w:lang w:eastAsia="ru-RU" w:bidi="ru-RU"/>
        </w:rPr>
      </w:pPr>
    </w:p>
    <w:p w14:paraId="1C0FE152" w14:textId="35321B26" w:rsidR="002C2B27" w:rsidRDefault="002C2B27" w:rsidP="00D7216D">
      <w:pPr>
        <w:widowControl/>
        <w:shd w:val="clear" w:color="auto" w:fill="FFFFFF"/>
        <w:jc w:val="right"/>
        <w:rPr>
          <w:rFonts w:eastAsia="Courier New" w:cs="Times New Roman"/>
          <w:sz w:val="20"/>
          <w:szCs w:val="20"/>
          <w:lang w:eastAsia="ru-RU" w:bidi="ru-RU"/>
        </w:rPr>
      </w:pPr>
    </w:p>
    <w:p w14:paraId="5E484F07" w14:textId="71939555" w:rsidR="002C2B27" w:rsidRDefault="002C2B27" w:rsidP="00D7216D">
      <w:pPr>
        <w:widowControl/>
        <w:shd w:val="clear" w:color="auto" w:fill="FFFFFF"/>
        <w:jc w:val="right"/>
        <w:rPr>
          <w:rFonts w:eastAsia="Courier New" w:cs="Times New Roman"/>
          <w:sz w:val="20"/>
          <w:szCs w:val="20"/>
          <w:lang w:eastAsia="ru-RU" w:bidi="ru-RU"/>
        </w:rPr>
      </w:pPr>
    </w:p>
    <w:p w14:paraId="45D4D3F7" w14:textId="66363C87" w:rsidR="002C2B27" w:rsidRDefault="002C2B27" w:rsidP="00D7216D">
      <w:pPr>
        <w:widowControl/>
        <w:shd w:val="clear" w:color="auto" w:fill="FFFFFF"/>
        <w:jc w:val="right"/>
        <w:rPr>
          <w:rFonts w:eastAsia="Courier New" w:cs="Times New Roman"/>
          <w:sz w:val="20"/>
          <w:szCs w:val="20"/>
          <w:lang w:eastAsia="ru-RU" w:bidi="ru-RU"/>
        </w:rPr>
      </w:pPr>
    </w:p>
    <w:p w14:paraId="49BD0107" w14:textId="07937B4B" w:rsidR="002C2B27" w:rsidRDefault="002C2B27" w:rsidP="00D7216D">
      <w:pPr>
        <w:widowControl/>
        <w:shd w:val="clear" w:color="auto" w:fill="FFFFFF"/>
        <w:jc w:val="right"/>
        <w:rPr>
          <w:rFonts w:eastAsia="Courier New" w:cs="Times New Roman"/>
          <w:sz w:val="20"/>
          <w:szCs w:val="20"/>
          <w:lang w:eastAsia="ru-RU" w:bidi="ru-RU"/>
        </w:rPr>
      </w:pPr>
    </w:p>
    <w:p w14:paraId="3FED8F03" w14:textId="18370BFE" w:rsidR="002C2B27" w:rsidRDefault="002C2B27" w:rsidP="00D7216D">
      <w:pPr>
        <w:widowControl/>
        <w:shd w:val="clear" w:color="auto" w:fill="FFFFFF"/>
        <w:jc w:val="right"/>
        <w:rPr>
          <w:rFonts w:eastAsia="Courier New" w:cs="Times New Roman"/>
          <w:sz w:val="20"/>
          <w:szCs w:val="20"/>
          <w:lang w:eastAsia="ru-RU" w:bidi="ru-RU"/>
        </w:rPr>
      </w:pPr>
    </w:p>
    <w:p w14:paraId="12D3E059" w14:textId="1D8AEC37" w:rsidR="002C2B27" w:rsidRDefault="002C2B27" w:rsidP="00D7216D">
      <w:pPr>
        <w:widowControl/>
        <w:shd w:val="clear" w:color="auto" w:fill="FFFFFF"/>
        <w:jc w:val="right"/>
        <w:rPr>
          <w:rFonts w:eastAsia="Courier New" w:cs="Times New Roman"/>
          <w:sz w:val="20"/>
          <w:szCs w:val="20"/>
          <w:lang w:eastAsia="ru-RU" w:bidi="ru-RU"/>
        </w:rPr>
      </w:pPr>
    </w:p>
    <w:p w14:paraId="7594C116" w14:textId="3B3B492D" w:rsidR="002C2B27" w:rsidRDefault="002C2B27" w:rsidP="00D7216D">
      <w:pPr>
        <w:widowControl/>
        <w:shd w:val="clear" w:color="auto" w:fill="FFFFFF"/>
        <w:jc w:val="right"/>
        <w:rPr>
          <w:rFonts w:eastAsia="Courier New" w:cs="Times New Roman"/>
          <w:sz w:val="20"/>
          <w:szCs w:val="20"/>
          <w:lang w:eastAsia="ru-RU" w:bidi="ru-RU"/>
        </w:rPr>
      </w:pPr>
    </w:p>
    <w:p w14:paraId="6C7316BE" w14:textId="46993071" w:rsidR="002C2B27" w:rsidRDefault="002C2B27" w:rsidP="00D7216D">
      <w:pPr>
        <w:widowControl/>
        <w:shd w:val="clear" w:color="auto" w:fill="FFFFFF"/>
        <w:jc w:val="right"/>
        <w:rPr>
          <w:rFonts w:eastAsia="Courier New" w:cs="Times New Roman"/>
          <w:sz w:val="20"/>
          <w:szCs w:val="20"/>
          <w:lang w:eastAsia="ru-RU" w:bidi="ru-RU"/>
        </w:rPr>
      </w:pPr>
    </w:p>
    <w:p w14:paraId="7DE43644" w14:textId="7DF0BA19" w:rsidR="002C2B27" w:rsidRDefault="002C2B27" w:rsidP="00D7216D">
      <w:pPr>
        <w:widowControl/>
        <w:shd w:val="clear" w:color="auto" w:fill="FFFFFF"/>
        <w:jc w:val="right"/>
        <w:rPr>
          <w:rFonts w:eastAsia="Courier New" w:cs="Times New Roman"/>
          <w:sz w:val="20"/>
          <w:szCs w:val="20"/>
          <w:lang w:eastAsia="ru-RU" w:bidi="ru-RU"/>
        </w:rPr>
      </w:pPr>
    </w:p>
    <w:p w14:paraId="1720473F" w14:textId="325F1B49" w:rsidR="002C2B27" w:rsidRDefault="002C2B27" w:rsidP="00D7216D">
      <w:pPr>
        <w:widowControl/>
        <w:shd w:val="clear" w:color="auto" w:fill="FFFFFF"/>
        <w:jc w:val="right"/>
        <w:rPr>
          <w:rFonts w:eastAsia="Courier New" w:cs="Times New Roman"/>
          <w:sz w:val="20"/>
          <w:szCs w:val="20"/>
          <w:lang w:eastAsia="ru-RU" w:bidi="ru-RU"/>
        </w:rPr>
      </w:pPr>
    </w:p>
    <w:p w14:paraId="05A68C53" w14:textId="1414DBE1" w:rsidR="002C2B27" w:rsidRDefault="002C2B27" w:rsidP="00D7216D">
      <w:pPr>
        <w:widowControl/>
        <w:shd w:val="clear" w:color="auto" w:fill="FFFFFF"/>
        <w:jc w:val="right"/>
        <w:rPr>
          <w:rFonts w:eastAsia="Courier New" w:cs="Times New Roman"/>
          <w:sz w:val="20"/>
          <w:szCs w:val="20"/>
          <w:lang w:eastAsia="ru-RU" w:bidi="ru-RU"/>
        </w:rPr>
      </w:pPr>
    </w:p>
    <w:p w14:paraId="1EDEAA95" w14:textId="2588F533" w:rsidR="00361AD6" w:rsidRDefault="00361AD6" w:rsidP="00695BB5">
      <w:pPr>
        <w:widowControl/>
        <w:shd w:val="clear" w:color="auto" w:fill="FFFFFF"/>
        <w:rPr>
          <w:rFonts w:eastAsia="Courier New" w:cs="Times New Roman"/>
          <w:sz w:val="20"/>
          <w:szCs w:val="20"/>
          <w:lang w:eastAsia="ru-RU" w:bidi="ru-RU"/>
        </w:rPr>
      </w:pPr>
    </w:p>
    <w:p w14:paraId="123367FE" w14:textId="3BD45C38" w:rsidR="005420E3" w:rsidRDefault="005420E3" w:rsidP="00695BB5">
      <w:pPr>
        <w:widowControl/>
        <w:shd w:val="clear" w:color="auto" w:fill="FFFFFF"/>
        <w:rPr>
          <w:rFonts w:eastAsia="Courier New" w:cs="Times New Roman"/>
          <w:sz w:val="20"/>
          <w:szCs w:val="20"/>
          <w:lang w:eastAsia="ru-RU" w:bidi="ru-RU"/>
        </w:rPr>
      </w:pPr>
    </w:p>
    <w:p w14:paraId="5CE2A83C" w14:textId="5EDE5191" w:rsidR="005420E3" w:rsidRDefault="005420E3" w:rsidP="00695BB5">
      <w:pPr>
        <w:widowControl/>
        <w:shd w:val="clear" w:color="auto" w:fill="FFFFFF"/>
        <w:rPr>
          <w:rFonts w:eastAsia="Courier New" w:cs="Times New Roman"/>
          <w:sz w:val="20"/>
          <w:szCs w:val="20"/>
          <w:lang w:eastAsia="ru-RU" w:bidi="ru-RU"/>
        </w:rPr>
      </w:pPr>
    </w:p>
    <w:p w14:paraId="11EC179F" w14:textId="419C5548" w:rsidR="005420E3" w:rsidRDefault="005420E3" w:rsidP="00695BB5">
      <w:pPr>
        <w:widowControl/>
        <w:shd w:val="clear" w:color="auto" w:fill="FFFFFF"/>
        <w:rPr>
          <w:rFonts w:eastAsia="Courier New" w:cs="Times New Roman"/>
          <w:sz w:val="20"/>
          <w:szCs w:val="20"/>
          <w:lang w:eastAsia="ru-RU" w:bidi="ru-RU"/>
        </w:rPr>
      </w:pPr>
    </w:p>
    <w:p w14:paraId="25808718" w14:textId="76160A7F" w:rsidR="005420E3" w:rsidRDefault="005420E3" w:rsidP="00695BB5">
      <w:pPr>
        <w:widowControl/>
        <w:shd w:val="clear" w:color="auto" w:fill="FFFFFF"/>
        <w:rPr>
          <w:rFonts w:eastAsia="Courier New" w:cs="Times New Roman"/>
          <w:sz w:val="20"/>
          <w:szCs w:val="20"/>
          <w:lang w:eastAsia="ru-RU" w:bidi="ru-RU"/>
        </w:rPr>
      </w:pPr>
    </w:p>
    <w:p w14:paraId="469DA099" w14:textId="69F91C76" w:rsidR="005420E3" w:rsidRDefault="005420E3" w:rsidP="00695BB5">
      <w:pPr>
        <w:widowControl/>
        <w:shd w:val="clear" w:color="auto" w:fill="FFFFFF"/>
        <w:rPr>
          <w:rFonts w:eastAsia="Courier New" w:cs="Times New Roman"/>
          <w:sz w:val="20"/>
          <w:szCs w:val="20"/>
          <w:lang w:eastAsia="ru-RU" w:bidi="ru-RU"/>
        </w:rPr>
      </w:pPr>
    </w:p>
    <w:p w14:paraId="14C5C618" w14:textId="204D93A1" w:rsidR="005420E3" w:rsidRDefault="005420E3" w:rsidP="00695BB5">
      <w:pPr>
        <w:widowControl/>
        <w:shd w:val="clear" w:color="auto" w:fill="FFFFFF"/>
        <w:rPr>
          <w:rFonts w:eastAsia="Courier New" w:cs="Times New Roman"/>
          <w:sz w:val="20"/>
          <w:szCs w:val="20"/>
          <w:lang w:eastAsia="ru-RU" w:bidi="ru-RU"/>
        </w:rPr>
      </w:pPr>
    </w:p>
    <w:p w14:paraId="5B2550EB" w14:textId="15BCCE94" w:rsidR="005420E3" w:rsidRDefault="005420E3" w:rsidP="00695BB5">
      <w:pPr>
        <w:widowControl/>
        <w:shd w:val="clear" w:color="auto" w:fill="FFFFFF"/>
        <w:rPr>
          <w:rFonts w:eastAsia="Courier New" w:cs="Times New Roman"/>
          <w:sz w:val="20"/>
          <w:szCs w:val="20"/>
          <w:lang w:eastAsia="ru-RU" w:bidi="ru-RU"/>
        </w:rPr>
      </w:pPr>
    </w:p>
    <w:p w14:paraId="074DCE06" w14:textId="0350D85E" w:rsidR="005420E3" w:rsidRDefault="005420E3" w:rsidP="00695BB5">
      <w:pPr>
        <w:widowControl/>
        <w:shd w:val="clear" w:color="auto" w:fill="FFFFFF"/>
        <w:rPr>
          <w:rFonts w:eastAsia="Courier New" w:cs="Times New Roman"/>
          <w:sz w:val="20"/>
          <w:szCs w:val="20"/>
          <w:lang w:eastAsia="ru-RU" w:bidi="ru-RU"/>
        </w:rPr>
      </w:pPr>
    </w:p>
    <w:p w14:paraId="4F894F56" w14:textId="52EBA9EF" w:rsidR="005420E3" w:rsidRDefault="005420E3" w:rsidP="00695BB5">
      <w:pPr>
        <w:widowControl/>
        <w:shd w:val="clear" w:color="auto" w:fill="FFFFFF"/>
        <w:rPr>
          <w:rFonts w:eastAsia="Courier New" w:cs="Times New Roman"/>
          <w:sz w:val="20"/>
          <w:szCs w:val="20"/>
          <w:lang w:eastAsia="ru-RU" w:bidi="ru-RU"/>
        </w:rPr>
      </w:pPr>
    </w:p>
    <w:p w14:paraId="35E31D73" w14:textId="66EFFDCB" w:rsidR="005420E3" w:rsidRDefault="005420E3" w:rsidP="00695BB5">
      <w:pPr>
        <w:widowControl/>
        <w:shd w:val="clear" w:color="auto" w:fill="FFFFFF"/>
        <w:rPr>
          <w:rFonts w:eastAsia="Courier New" w:cs="Times New Roman"/>
          <w:sz w:val="20"/>
          <w:szCs w:val="20"/>
          <w:lang w:eastAsia="ru-RU" w:bidi="ru-RU"/>
        </w:rPr>
      </w:pPr>
    </w:p>
    <w:p w14:paraId="1FE84DD5" w14:textId="58D720C5" w:rsidR="005420E3" w:rsidRDefault="005420E3" w:rsidP="00695BB5">
      <w:pPr>
        <w:widowControl/>
        <w:shd w:val="clear" w:color="auto" w:fill="FFFFFF"/>
        <w:rPr>
          <w:rFonts w:eastAsia="Courier New" w:cs="Times New Roman"/>
          <w:sz w:val="20"/>
          <w:szCs w:val="20"/>
          <w:lang w:eastAsia="ru-RU" w:bidi="ru-RU"/>
        </w:rPr>
      </w:pPr>
    </w:p>
    <w:p w14:paraId="50110F97" w14:textId="5B602053" w:rsidR="005420E3" w:rsidRDefault="005420E3" w:rsidP="00695BB5">
      <w:pPr>
        <w:widowControl/>
        <w:shd w:val="clear" w:color="auto" w:fill="FFFFFF"/>
        <w:rPr>
          <w:rFonts w:eastAsia="Courier New" w:cs="Times New Roman"/>
          <w:sz w:val="20"/>
          <w:szCs w:val="20"/>
          <w:lang w:eastAsia="ru-RU" w:bidi="ru-RU"/>
        </w:rPr>
      </w:pPr>
    </w:p>
    <w:p w14:paraId="11C5092A" w14:textId="2E5C82CA" w:rsidR="005420E3" w:rsidRDefault="005420E3" w:rsidP="00695BB5">
      <w:pPr>
        <w:widowControl/>
        <w:shd w:val="clear" w:color="auto" w:fill="FFFFFF"/>
        <w:rPr>
          <w:rFonts w:eastAsia="Courier New" w:cs="Times New Roman"/>
          <w:sz w:val="20"/>
          <w:szCs w:val="20"/>
          <w:lang w:eastAsia="ru-RU" w:bidi="ru-RU"/>
        </w:rPr>
      </w:pPr>
    </w:p>
    <w:p w14:paraId="2E124119" w14:textId="6EEB83FD" w:rsidR="005420E3" w:rsidRDefault="005420E3" w:rsidP="00695BB5">
      <w:pPr>
        <w:widowControl/>
        <w:shd w:val="clear" w:color="auto" w:fill="FFFFFF"/>
        <w:rPr>
          <w:rFonts w:eastAsia="Courier New" w:cs="Times New Roman"/>
          <w:sz w:val="20"/>
          <w:szCs w:val="20"/>
          <w:lang w:eastAsia="ru-RU" w:bidi="ru-RU"/>
        </w:rPr>
      </w:pPr>
    </w:p>
    <w:p w14:paraId="5C33689C" w14:textId="2F5238E1" w:rsidR="005420E3" w:rsidRDefault="005420E3" w:rsidP="00695BB5">
      <w:pPr>
        <w:widowControl/>
        <w:shd w:val="clear" w:color="auto" w:fill="FFFFFF"/>
        <w:rPr>
          <w:rFonts w:eastAsia="Courier New" w:cs="Times New Roman"/>
          <w:sz w:val="20"/>
          <w:szCs w:val="20"/>
          <w:lang w:eastAsia="ru-RU" w:bidi="ru-RU"/>
        </w:rPr>
      </w:pPr>
    </w:p>
    <w:p w14:paraId="005CE65C" w14:textId="77777777" w:rsidR="005420E3" w:rsidRPr="003A2E28" w:rsidRDefault="005420E3" w:rsidP="00695BB5">
      <w:pPr>
        <w:widowControl/>
        <w:shd w:val="clear" w:color="auto" w:fill="FFFFFF"/>
        <w:rPr>
          <w:rFonts w:eastAsia="Courier New" w:cs="Times New Roman"/>
          <w:sz w:val="20"/>
          <w:szCs w:val="20"/>
          <w:lang w:eastAsia="ru-RU" w:bidi="ru-RU"/>
        </w:rPr>
      </w:pPr>
    </w:p>
    <w:p w14:paraId="5F42E4BA" w14:textId="77777777" w:rsidR="00361AD6" w:rsidRPr="003A2E28" w:rsidRDefault="00361AD6" w:rsidP="00D7216D">
      <w:pPr>
        <w:widowControl/>
        <w:shd w:val="clear" w:color="auto" w:fill="FFFFFF"/>
        <w:jc w:val="right"/>
        <w:rPr>
          <w:rFonts w:eastAsia="Courier New" w:cs="Times New Roman"/>
          <w:sz w:val="20"/>
          <w:szCs w:val="20"/>
          <w:lang w:eastAsia="ru-RU" w:bidi="ru-RU"/>
        </w:rPr>
      </w:pPr>
    </w:p>
    <w:p w14:paraId="4A82C769" w14:textId="53721774"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lastRenderedPageBreak/>
        <w:t>Приложение № 2</w:t>
      </w:r>
    </w:p>
    <w:p w14:paraId="1628F2B5" w14:textId="77777777" w:rsidR="00D7216D" w:rsidRPr="003A2E28" w:rsidRDefault="00D7216D" w:rsidP="00D7216D">
      <w:pPr>
        <w:widowControl/>
        <w:shd w:val="clear" w:color="auto" w:fill="FFFFFF"/>
        <w:jc w:val="right"/>
        <w:rPr>
          <w:rFonts w:eastAsia="Courier New" w:cs="Times New Roman"/>
          <w:sz w:val="20"/>
          <w:szCs w:val="20"/>
          <w:lang w:eastAsia="ru-RU" w:bidi="ru-RU"/>
        </w:rPr>
      </w:pPr>
      <w:r w:rsidRPr="003A2E28">
        <w:rPr>
          <w:rFonts w:eastAsia="Courier New" w:cs="Times New Roman"/>
          <w:sz w:val="20"/>
          <w:szCs w:val="20"/>
          <w:lang w:eastAsia="ru-RU" w:bidi="ru-RU"/>
        </w:rPr>
        <w:t>Контракту № ______ от ____________________ 20__ г.</w:t>
      </w:r>
    </w:p>
    <w:p w14:paraId="3BF3C699" w14:textId="77777777" w:rsidR="00D7216D" w:rsidRPr="003A2E28" w:rsidRDefault="00D7216D" w:rsidP="00D7216D">
      <w:pPr>
        <w:widowControl/>
        <w:shd w:val="clear" w:color="auto" w:fill="FFFFFF"/>
        <w:jc w:val="both"/>
        <w:rPr>
          <w:rFonts w:eastAsia="Courier New" w:cs="Times New Roman"/>
          <w:b/>
          <w:sz w:val="20"/>
          <w:szCs w:val="20"/>
          <w:lang w:eastAsia="ru-RU" w:bidi="ru-RU"/>
        </w:rPr>
      </w:pPr>
    </w:p>
    <w:p w14:paraId="704F40D7" w14:textId="2A209FC0" w:rsidR="00F14E4A" w:rsidRDefault="004039D2" w:rsidP="004039D2">
      <w:pPr>
        <w:keepNext/>
        <w:keepLines/>
        <w:widowControl/>
        <w:suppressAutoHyphens/>
        <w:snapToGrid w:val="0"/>
        <w:jc w:val="center"/>
        <w:rPr>
          <w:rFonts w:eastAsia="Times New Roman" w:cs="Times New Roman"/>
          <w:b/>
          <w:bCs/>
          <w:sz w:val="20"/>
          <w:szCs w:val="20"/>
          <w:lang w:eastAsia="ar-SA"/>
        </w:rPr>
      </w:pPr>
      <w:r w:rsidRPr="003A2E28">
        <w:rPr>
          <w:rFonts w:eastAsia="Times New Roman" w:cs="Times New Roman"/>
          <w:b/>
          <w:bCs/>
          <w:sz w:val="20"/>
          <w:szCs w:val="20"/>
          <w:lang w:eastAsia="ar-SA"/>
        </w:rPr>
        <w:t>Функциональные, технические и качественные характеристики, эксплуатационные характеристики товара</w:t>
      </w:r>
    </w:p>
    <w:p w14:paraId="4FA9F048" w14:textId="77777777" w:rsidR="009C082D" w:rsidRDefault="009C082D" w:rsidP="004039D2">
      <w:pPr>
        <w:keepNext/>
        <w:keepLines/>
        <w:widowControl/>
        <w:suppressAutoHyphens/>
        <w:snapToGrid w:val="0"/>
        <w:jc w:val="center"/>
        <w:rPr>
          <w:rFonts w:eastAsia="Times New Roman" w:cs="Times New Roman"/>
          <w:b/>
          <w:bCs/>
          <w:sz w:val="20"/>
          <w:szCs w:val="20"/>
          <w:lang w:eastAsia="ar-SA"/>
        </w:rPr>
      </w:pPr>
    </w:p>
    <w:p w14:paraId="4573E24E" w14:textId="3C5849A6" w:rsidR="009C082D" w:rsidRPr="009C082D" w:rsidRDefault="009C082D" w:rsidP="004039D2">
      <w:pPr>
        <w:keepNext/>
        <w:keepLines/>
        <w:widowControl/>
        <w:suppressAutoHyphens/>
        <w:snapToGrid w:val="0"/>
        <w:jc w:val="center"/>
        <w:rPr>
          <w:rFonts w:eastAsia="Times New Roman" w:cs="Times New Roman"/>
          <w:bCs/>
          <w:i/>
          <w:sz w:val="20"/>
          <w:szCs w:val="20"/>
          <w:lang w:eastAsia="ar-SA"/>
        </w:rPr>
      </w:pPr>
      <w:r w:rsidRPr="009C082D">
        <w:rPr>
          <w:rFonts w:eastAsia="Times New Roman" w:cs="Times New Roman"/>
          <w:bCs/>
          <w:i/>
          <w:sz w:val="20"/>
          <w:szCs w:val="20"/>
          <w:lang w:eastAsia="ar-SA"/>
        </w:rPr>
        <w:t>(заполняются в соответствии с поданной заявкой поставщика)</w:t>
      </w:r>
    </w:p>
    <w:p w14:paraId="0B196DED" w14:textId="0E24E825" w:rsidR="005C1F2D" w:rsidRPr="003A2E28" w:rsidRDefault="005C1F2D" w:rsidP="007C7341">
      <w:pPr>
        <w:widowControl/>
        <w:shd w:val="clear" w:color="auto" w:fill="FFFFFF"/>
        <w:jc w:val="right"/>
        <w:rPr>
          <w:rFonts w:cs="Times New Roman"/>
          <w:bCs/>
          <w:sz w:val="20"/>
          <w:szCs w:val="20"/>
        </w:rPr>
      </w:pPr>
    </w:p>
    <w:sectPr w:rsidR="005C1F2D" w:rsidRPr="003A2E28" w:rsidSect="00480D4C">
      <w:type w:val="continuous"/>
      <w:pgSz w:w="11906" w:h="16838" w:code="9"/>
      <w:pgMar w:top="567" w:right="567" w:bottom="567" w:left="85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2C92D" w14:textId="77777777" w:rsidR="00DA7E45" w:rsidRDefault="00DA7E45">
      <w:r>
        <w:separator/>
      </w:r>
    </w:p>
  </w:endnote>
  <w:endnote w:type="continuationSeparator" w:id="0">
    <w:p w14:paraId="3F4255AE" w14:textId="77777777" w:rsidR="00DA7E45" w:rsidRDefault="00DA7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mall">
    <w:panose1 w:val="02000505000000020004"/>
    <w:charset w:val="CC"/>
    <w:family w:val="auto"/>
    <w:pitch w:val="variable"/>
    <w:sig w:usb0="A00002EF" w:usb1="4000204B" w:usb2="00000000" w:usb3="00000000" w:csb0="0000019F" w:csb1="00000000"/>
  </w:font>
  <w:font w:name="Simplified Arabic Fixed">
    <w:charset w:val="B2"/>
    <w:family w:val="modern"/>
    <w:pitch w:val="fixed"/>
    <w:sig w:usb0="00002003" w:usb1="00000000" w:usb2="00000008" w:usb3="00000000" w:csb0="00000041" w:csb1="00000000"/>
  </w:font>
  <w:font w:name="Calibri">
    <w:panose1 w:val="020F0502020204030204"/>
    <w:charset w:val="CC"/>
    <w:family w:val="swiss"/>
    <w:pitch w:val="variable"/>
    <w:sig w:usb0="E4002EFF" w:usb1="C000247B" w:usb2="00000009" w:usb3="00000000" w:csb0="000001F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DejaVu Sans">
    <w:altName w:val="MS Mincho"/>
    <w:charset w:val="CC"/>
    <w:family w:val="swiss"/>
    <w:pitch w:val="variable"/>
    <w:sig w:usb0="E7002EFF" w:usb1="D200FDFF" w:usb2="0A246029" w:usb3="00000000" w:csb0="000001FF" w:csb1="00000000"/>
  </w:font>
  <w:font w:name="font291">
    <w:altName w:val="Times New Roman"/>
    <w:charset w:val="00"/>
    <w:family w:val="auto"/>
    <w:pitch w:val="variable"/>
  </w:font>
  <w:font w:name="Angsana New">
    <w:panose1 w:val="02020603050405020304"/>
    <w:charset w:val="DE"/>
    <w:family w:val="roman"/>
    <w:notTrueType/>
    <w:pitch w:val="variable"/>
    <w:sig w:usb0="01000001" w:usb1="00000000" w:usb2="00000000" w:usb3="00000000" w:csb0="00010000"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rPr>
      <w:id w:val="1842806172"/>
      <w:docPartObj>
        <w:docPartGallery w:val="Page Numbers (Bottom of Page)"/>
        <w:docPartUnique/>
      </w:docPartObj>
    </w:sdtPr>
    <w:sdtEndPr/>
    <w:sdtContent>
      <w:p w14:paraId="7DB40BDC" w14:textId="29AE44A6" w:rsidR="002C2B27" w:rsidRPr="00D7740D" w:rsidRDefault="002C2B27">
        <w:pPr>
          <w:pStyle w:val="ad"/>
          <w:jc w:val="right"/>
          <w:rPr>
            <w:sz w:val="16"/>
          </w:rPr>
        </w:pPr>
        <w:r w:rsidRPr="00D7740D">
          <w:rPr>
            <w:sz w:val="16"/>
          </w:rPr>
          <w:fldChar w:fldCharType="begin"/>
        </w:r>
        <w:r w:rsidRPr="00D7740D">
          <w:rPr>
            <w:sz w:val="16"/>
          </w:rPr>
          <w:instrText>PAGE   \* MERGEFORMAT</w:instrText>
        </w:r>
        <w:r w:rsidRPr="00D7740D">
          <w:rPr>
            <w:sz w:val="16"/>
          </w:rPr>
          <w:fldChar w:fldCharType="separate"/>
        </w:r>
        <w:r w:rsidR="00157DBE">
          <w:rPr>
            <w:noProof/>
            <w:sz w:val="16"/>
          </w:rPr>
          <w:t>4</w:t>
        </w:r>
        <w:r w:rsidRPr="00D7740D">
          <w:rPr>
            <w:sz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EC50E" w14:textId="77777777" w:rsidR="00DA7E45" w:rsidRDefault="00DA7E45">
      <w:r>
        <w:separator/>
      </w:r>
    </w:p>
  </w:footnote>
  <w:footnote w:type="continuationSeparator" w:id="0">
    <w:p w14:paraId="24833ECE" w14:textId="77777777" w:rsidR="00DA7E45" w:rsidRDefault="00DA7E45">
      <w:r>
        <w:continuationSeparator/>
      </w:r>
    </w:p>
  </w:footnote>
  <w:footnote w:id="1">
    <w:p w14:paraId="4E9C90E7" w14:textId="4760E3C3" w:rsidR="002C2B27" w:rsidRPr="009B3567" w:rsidRDefault="002C2B27" w:rsidP="009B3567">
      <w:pPr>
        <w:pStyle w:val="af"/>
        <w:spacing w:after="0"/>
        <w:jc w:val="left"/>
        <w:rPr>
          <w:i/>
          <w:sz w:val="16"/>
          <w:szCs w:val="16"/>
        </w:rPr>
      </w:pPr>
      <w:r w:rsidRPr="009B3567">
        <w:rPr>
          <w:rStyle w:val="af1"/>
          <w:i/>
          <w:sz w:val="16"/>
          <w:szCs w:val="16"/>
        </w:rPr>
        <w:footnoteRef/>
      </w:r>
      <w:r w:rsidRPr="009B3567">
        <w:rPr>
          <w:i/>
          <w:sz w:val="16"/>
          <w:szCs w:val="16"/>
        </w:rPr>
        <w:t xml:space="preserve"> В случае заключения Контракта с организацией, не являющейся плательщико</w:t>
      </w:r>
      <w:r>
        <w:rPr>
          <w:i/>
          <w:sz w:val="16"/>
          <w:szCs w:val="16"/>
        </w:rPr>
        <w:t>м НДС, счет-фактура исключается</w:t>
      </w:r>
    </w:p>
  </w:footnote>
  <w:footnote w:id="2">
    <w:p w14:paraId="0ABC4A1B" w14:textId="68FEFBEE" w:rsidR="002C2B27" w:rsidRPr="005943C7" w:rsidRDefault="002C2B27" w:rsidP="00464EC3">
      <w:pPr>
        <w:pStyle w:val="af"/>
        <w:spacing w:after="0"/>
        <w:rPr>
          <w:i/>
          <w:iCs/>
          <w:sz w:val="16"/>
          <w:szCs w:val="16"/>
        </w:rPr>
      </w:pPr>
      <w:r w:rsidRPr="005943C7">
        <w:rPr>
          <w:rStyle w:val="af1"/>
          <w:i/>
          <w:iCs/>
          <w:sz w:val="16"/>
          <w:szCs w:val="16"/>
        </w:rPr>
        <w:footnoteRef/>
      </w:r>
      <w:r w:rsidRPr="005943C7">
        <w:rPr>
          <w:i/>
          <w:iCs/>
          <w:sz w:val="16"/>
          <w:szCs w:val="16"/>
        </w:rPr>
        <w:t xml:space="preserve"> </w:t>
      </w:r>
      <w:r w:rsidRPr="004F0785">
        <w:rPr>
          <w:i/>
          <w:iCs/>
          <w:sz w:val="16"/>
          <w:szCs w:val="16"/>
        </w:rPr>
        <w:t>В случае принятия Правительством Российской Федерации мер, предусмотренных пунктом 1 части 2 статьи 14 Закона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09706" w14:textId="77777777" w:rsidR="002C2B27" w:rsidRDefault="002C2B27" w:rsidP="001746C3">
    <w:pPr>
      <w:pStyle w:val="a3"/>
      <w:spacing w:after="12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1"/>
        <w:szCs w:val="21"/>
        <w:u w:val="none"/>
      </w:rPr>
    </w:lvl>
    <w:lvl w:ilvl="1">
      <w:start w:val="1"/>
      <w:numFmt w:val="bullet"/>
      <w:lvlText w:val="-"/>
      <w:lvlJc w:val="left"/>
      <w:rPr>
        <w:b w:val="0"/>
        <w:bCs w:val="0"/>
        <w:i w:val="0"/>
        <w:iCs w:val="0"/>
        <w:smallCaps w:val="0"/>
        <w:strike w:val="0"/>
        <w:color w:val="000000"/>
        <w:spacing w:val="0"/>
        <w:w w:val="100"/>
        <w:position w:val="0"/>
        <w:sz w:val="21"/>
        <w:szCs w:val="21"/>
        <w:u w:val="none"/>
      </w:rPr>
    </w:lvl>
    <w:lvl w:ilvl="2">
      <w:start w:val="1"/>
      <w:numFmt w:val="bullet"/>
      <w:lvlText w:val="-"/>
      <w:lvlJc w:val="left"/>
      <w:rPr>
        <w:b w:val="0"/>
        <w:bCs w:val="0"/>
        <w:i w:val="0"/>
        <w:iCs w:val="0"/>
        <w:smallCaps w:val="0"/>
        <w:strike w:val="0"/>
        <w:color w:val="000000"/>
        <w:spacing w:val="0"/>
        <w:w w:val="100"/>
        <w:position w:val="0"/>
        <w:sz w:val="21"/>
        <w:szCs w:val="21"/>
        <w:u w:val="none"/>
      </w:rPr>
    </w:lvl>
    <w:lvl w:ilvl="3">
      <w:start w:val="1"/>
      <w:numFmt w:val="bullet"/>
      <w:lvlText w:val="-"/>
      <w:lvlJc w:val="left"/>
      <w:rPr>
        <w:b w:val="0"/>
        <w:bCs w:val="0"/>
        <w:i w:val="0"/>
        <w:iCs w:val="0"/>
        <w:smallCaps w:val="0"/>
        <w:strike w:val="0"/>
        <w:color w:val="000000"/>
        <w:spacing w:val="0"/>
        <w:w w:val="100"/>
        <w:position w:val="0"/>
        <w:sz w:val="21"/>
        <w:szCs w:val="21"/>
        <w:u w:val="none"/>
      </w:rPr>
    </w:lvl>
    <w:lvl w:ilvl="4">
      <w:start w:val="1"/>
      <w:numFmt w:val="bullet"/>
      <w:lvlText w:val="-"/>
      <w:lvlJc w:val="left"/>
      <w:rPr>
        <w:b w:val="0"/>
        <w:bCs w:val="0"/>
        <w:i w:val="0"/>
        <w:iCs w:val="0"/>
        <w:smallCaps w:val="0"/>
        <w:strike w:val="0"/>
        <w:color w:val="000000"/>
        <w:spacing w:val="0"/>
        <w:w w:val="100"/>
        <w:position w:val="0"/>
        <w:sz w:val="21"/>
        <w:szCs w:val="21"/>
        <w:u w:val="none"/>
      </w:rPr>
    </w:lvl>
    <w:lvl w:ilvl="5">
      <w:start w:val="1"/>
      <w:numFmt w:val="bullet"/>
      <w:lvlText w:val="-"/>
      <w:lvlJc w:val="left"/>
      <w:rPr>
        <w:b w:val="0"/>
        <w:bCs w:val="0"/>
        <w:i w:val="0"/>
        <w:iCs w:val="0"/>
        <w:smallCaps w:val="0"/>
        <w:strike w:val="0"/>
        <w:color w:val="000000"/>
        <w:spacing w:val="0"/>
        <w:w w:val="100"/>
        <w:position w:val="0"/>
        <w:sz w:val="21"/>
        <w:szCs w:val="21"/>
        <w:u w:val="none"/>
      </w:rPr>
    </w:lvl>
    <w:lvl w:ilvl="6">
      <w:start w:val="1"/>
      <w:numFmt w:val="bullet"/>
      <w:lvlText w:val="-"/>
      <w:lvlJc w:val="left"/>
      <w:rPr>
        <w:b w:val="0"/>
        <w:bCs w:val="0"/>
        <w:i w:val="0"/>
        <w:iCs w:val="0"/>
        <w:smallCaps w:val="0"/>
        <w:strike w:val="0"/>
        <w:color w:val="000000"/>
        <w:spacing w:val="0"/>
        <w:w w:val="100"/>
        <w:position w:val="0"/>
        <w:sz w:val="21"/>
        <w:szCs w:val="21"/>
        <w:u w:val="none"/>
      </w:rPr>
    </w:lvl>
    <w:lvl w:ilvl="7">
      <w:start w:val="1"/>
      <w:numFmt w:val="bullet"/>
      <w:lvlText w:val="-"/>
      <w:lvlJc w:val="left"/>
      <w:rPr>
        <w:b w:val="0"/>
        <w:bCs w:val="0"/>
        <w:i w:val="0"/>
        <w:iCs w:val="0"/>
        <w:smallCaps w:val="0"/>
        <w:strike w:val="0"/>
        <w:color w:val="000000"/>
        <w:spacing w:val="0"/>
        <w:w w:val="100"/>
        <w:position w:val="0"/>
        <w:sz w:val="21"/>
        <w:szCs w:val="21"/>
        <w:u w:val="none"/>
      </w:rPr>
    </w:lvl>
    <w:lvl w:ilvl="8">
      <w:start w:val="1"/>
      <w:numFmt w:val="bullet"/>
      <w:lvlText w:val="-"/>
      <w:lvlJc w:val="left"/>
      <w:rPr>
        <w:b w:val="0"/>
        <w:bCs w:val="0"/>
        <w:i w:val="0"/>
        <w:iCs w:val="0"/>
        <w:smallCaps w:val="0"/>
        <w:strike w:val="0"/>
        <w:color w:val="000000"/>
        <w:spacing w:val="0"/>
        <w:w w:val="100"/>
        <w:position w:val="0"/>
        <w:sz w:val="21"/>
        <w:szCs w:val="21"/>
        <w:u w:val="none"/>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2454671"/>
    <w:multiLevelType w:val="hybridMultilevel"/>
    <w:tmpl w:val="1F101E4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03546471"/>
    <w:multiLevelType w:val="multilevel"/>
    <w:tmpl w:val="0EE6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AE05E2"/>
    <w:multiLevelType w:val="hybridMultilevel"/>
    <w:tmpl w:val="6E7296F0"/>
    <w:lvl w:ilvl="0" w:tplc="6AC47DF8">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9330EB"/>
    <w:multiLevelType w:val="hybridMultilevel"/>
    <w:tmpl w:val="ABCE94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56032CE"/>
    <w:multiLevelType w:val="hybridMultilevel"/>
    <w:tmpl w:val="837229E2"/>
    <w:lvl w:ilvl="0" w:tplc="27B6EF0C">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15:restartNumberingAfterBreak="0">
    <w:nsid w:val="1564555B"/>
    <w:multiLevelType w:val="hybridMultilevel"/>
    <w:tmpl w:val="77E4C2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D04482E"/>
    <w:multiLevelType w:val="hybridMultilevel"/>
    <w:tmpl w:val="E610BAD4"/>
    <w:styleLink w:val="111"/>
    <w:lvl w:ilvl="0" w:tplc="2D9E575C">
      <w:start w:val="1"/>
      <w:numFmt w:val="decimal"/>
      <w:lvlText w:val="%1."/>
      <w:lvlJc w:val="center"/>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1F5A7B62"/>
    <w:multiLevelType w:val="hybridMultilevel"/>
    <w:tmpl w:val="55B806A0"/>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5085DD0"/>
    <w:multiLevelType w:val="hybridMultilevel"/>
    <w:tmpl w:val="CABE88D0"/>
    <w:lvl w:ilvl="0" w:tplc="0419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25AA3508"/>
    <w:multiLevelType w:val="hybridMultilevel"/>
    <w:tmpl w:val="6D0E4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AD67C36"/>
    <w:multiLevelType w:val="multilevel"/>
    <w:tmpl w:val="B41049C4"/>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4B1EF3"/>
    <w:multiLevelType w:val="hybridMultilevel"/>
    <w:tmpl w:val="01567C0A"/>
    <w:lvl w:ilvl="0" w:tplc="04190001">
      <w:start w:val="1"/>
      <w:numFmt w:val="bullet"/>
      <w:lvlText w:val=""/>
      <w:lvlJc w:val="left"/>
      <w:pPr>
        <w:ind w:left="1724" w:hanging="360"/>
      </w:pPr>
      <w:rPr>
        <w:rFonts w:ascii="Symbol" w:hAnsi="Symbol" w:hint="default"/>
      </w:rPr>
    </w:lvl>
    <w:lvl w:ilvl="1" w:tplc="04190003">
      <w:start w:val="1"/>
      <w:numFmt w:val="bullet"/>
      <w:lvlText w:val="o"/>
      <w:lvlJc w:val="left"/>
      <w:pPr>
        <w:ind w:left="2444" w:hanging="360"/>
      </w:pPr>
      <w:rPr>
        <w:rFonts w:ascii="Courier New" w:hAnsi="Courier New" w:cs="Courier New" w:hint="default"/>
      </w:rPr>
    </w:lvl>
    <w:lvl w:ilvl="2" w:tplc="04190005">
      <w:start w:val="1"/>
      <w:numFmt w:val="bullet"/>
      <w:lvlText w:val=""/>
      <w:lvlJc w:val="left"/>
      <w:pPr>
        <w:ind w:left="3164" w:hanging="360"/>
      </w:pPr>
      <w:rPr>
        <w:rFonts w:ascii="Wingdings" w:hAnsi="Wingdings" w:hint="default"/>
      </w:rPr>
    </w:lvl>
    <w:lvl w:ilvl="3" w:tplc="04190001">
      <w:start w:val="1"/>
      <w:numFmt w:val="bullet"/>
      <w:lvlText w:val=""/>
      <w:lvlJc w:val="left"/>
      <w:pPr>
        <w:ind w:left="3884" w:hanging="360"/>
      </w:pPr>
      <w:rPr>
        <w:rFonts w:ascii="Symbol" w:hAnsi="Symbol" w:hint="default"/>
      </w:rPr>
    </w:lvl>
    <w:lvl w:ilvl="4" w:tplc="04190003">
      <w:start w:val="1"/>
      <w:numFmt w:val="bullet"/>
      <w:lvlText w:val="o"/>
      <w:lvlJc w:val="left"/>
      <w:pPr>
        <w:ind w:left="4604" w:hanging="360"/>
      </w:pPr>
      <w:rPr>
        <w:rFonts w:ascii="Courier New" w:hAnsi="Courier New" w:cs="Courier New" w:hint="default"/>
      </w:rPr>
    </w:lvl>
    <w:lvl w:ilvl="5" w:tplc="04190005">
      <w:start w:val="1"/>
      <w:numFmt w:val="bullet"/>
      <w:lvlText w:val=""/>
      <w:lvlJc w:val="left"/>
      <w:pPr>
        <w:ind w:left="5324" w:hanging="360"/>
      </w:pPr>
      <w:rPr>
        <w:rFonts w:ascii="Wingdings" w:hAnsi="Wingdings" w:hint="default"/>
      </w:rPr>
    </w:lvl>
    <w:lvl w:ilvl="6" w:tplc="04190001">
      <w:start w:val="1"/>
      <w:numFmt w:val="bullet"/>
      <w:lvlText w:val=""/>
      <w:lvlJc w:val="left"/>
      <w:pPr>
        <w:ind w:left="6044" w:hanging="360"/>
      </w:pPr>
      <w:rPr>
        <w:rFonts w:ascii="Symbol" w:hAnsi="Symbol" w:hint="default"/>
      </w:rPr>
    </w:lvl>
    <w:lvl w:ilvl="7" w:tplc="04190003">
      <w:start w:val="1"/>
      <w:numFmt w:val="bullet"/>
      <w:lvlText w:val="o"/>
      <w:lvlJc w:val="left"/>
      <w:pPr>
        <w:ind w:left="6764" w:hanging="360"/>
      </w:pPr>
      <w:rPr>
        <w:rFonts w:ascii="Courier New" w:hAnsi="Courier New" w:cs="Courier New" w:hint="default"/>
      </w:rPr>
    </w:lvl>
    <w:lvl w:ilvl="8" w:tplc="04190005">
      <w:start w:val="1"/>
      <w:numFmt w:val="bullet"/>
      <w:lvlText w:val=""/>
      <w:lvlJc w:val="left"/>
      <w:pPr>
        <w:ind w:left="7484" w:hanging="360"/>
      </w:pPr>
      <w:rPr>
        <w:rFonts w:ascii="Wingdings" w:hAnsi="Wingdings" w:hint="default"/>
      </w:rPr>
    </w:lvl>
  </w:abstractNum>
  <w:abstractNum w:abstractNumId="36" w15:restartNumberingAfterBreak="0">
    <w:nsid w:val="2F8C4E5E"/>
    <w:multiLevelType w:val="hybridMultilevel"/>
    <w:tmpl w:val="D5084BE0"/>
    <w:lvl w:ilvl="0" w:tplc="8976E3C0">
      <w:start w:val="1"/>
      <w:numFmt w:val="decimal"/>
      <w:lvlText w:val="%1."/>
      <w:lvlJc w:val="left"/>
      <w:pPr>
        <w:ind w:left="1069" w:hanging="360"/>
      </w:pPr>
      <w:rPr>
        <w:rFonts w:hint="default"/>
        <w:sz w:val="24"/>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7" w15:restartNumberingAfterBreak="0">
    <w:nsid w:val="2FC425E4"/>
    <w:multiLevelType w:val="multilevel"/>
    <w:tmpl w:val="A65E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C4359C"/>
    <w:multiLevelType w:val="hybridMultilevel"/>
    <w:tmpl w:val="AF18D6AE"/>
    <w:lvl w:ilvl="0" w:tplc="0419000F">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F97380E"/>
    <w:multiLevelType w:val="hybridMultilevel"/>
    <w:tmpl w:val="721053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49767110"/>
    <w:multiLevelType w:val="hybridMultilevel"/>
    <w:tmpl w:val="DF8228A0"/>
    <w:lvl w:ilvl="0" w:tplc="FCE21E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CBB58A8"/>
    <w:multiLevelType w:val="hybridMultilevel"/>
    <w:tmpl w:val="D8085F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D796043"/>
    <w:multiLevelType w:val="multilevel"/>
    <w:tmpl w:val="8EE8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45" w15:restartNumberingAfterBreak="0">
    <w:nsid w:val="4F3F770A"/>
    <w:multiLevelType w:val="multilevel"/>
    <w:tmpl w:val="5200573E"/>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46"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7" w15:restartNumberingAfterBreak="0">
    <w:nsid w:val="564449A1"/>
    <w:multiLevelType w:val="multilevel"/>
    <w:tmpl w:val="22E6139A"/>
    <w:lvl w:ilvl="0">
      <w:start w:val="1"/>
      <w:numFmt w:val="bullet"/>
      <w:lvlText w:val="-"/>
      <w:lvlJc w:val="left"/>
      <w:pPr>
        <w:tabs>
          <w:tab w:val="num" w:pos="720"/>
        </w:tabs>
        <w:ind w:left="720" w:hanging="360"/>
      </w:pPr>
      <w:rPr>
        <w:rFonts w:ascii="Sitka Small" w:hAnsi="Sitka Smal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1623FBB"/>
    <w:multiLevelType w:val="hybridMultilevel"/>
    <w:tmpl w:val="0FC680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15:restartNumberingAfterBreak="0">
    <w:nsid w:val="690779A0"/>
    <w:multiLevelType w:val="multilevel"/>
    <w:tmpl w:val="6206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2D5B9B"/>
    <w:multiLevelType w:val="hybridMultilevel"/>
    <w:tmpl w:val="02A0FD24"/>
    <w:lvl w:ilvl="0" w:tplc="27B6EF0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70677F92"/>
    <w:multiLevelType w:val="hybridMultilevel"/>
    <w:tmpl w:val="B1BE7B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71824B58"/>
    <w:multiLevelType w:val="hybridMultilevel"/>
    <w:tmpl w:val="5B16BF8C"/>
    <w:lvl w:ilvl="0" w:tplc="04190019">
      <w:start w:val="1"/>
      <w:numFmt w:val="lowerLetter"/>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53" w15:restartNumberingAfterBreak="0">
    <w:nsid w:val="71994E27"/>
    <w:multiLevelType w:val="hybridMultilevel"/>
    <w:tmpl w:val="C73AA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719B169E"/>
    <w:multiLevelType w:val="hybridMultilevel"/>
    <w:tmpl w:val="A3F0A5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727B31F5"/>
    <w:multiLevelType w:val="hybridMultilevel"/>
    <w:tmpl w:val="8D42929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15:restartNumberingAfterBreak="0">
    <w:nsid w:val="7C3E27F2"/>
    <w:multiLevelType w:val="hybridMultilevel"/>
    <w:tmpl w:val="678A9A46"/>
    <w:styleLink w:val="11"/>
    <w:lvl w:ilvl="0" w:tplc="E3143832">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7F8F6573"/>
    <w:multiLevelType w:val="hybridMultilevel"/>
    <w:tmpl w:val="74322F9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6"/>
  </w:num>
  <w:num w:numId="2">
    <w:abstractNumId w:val="26"/>
  </w:num>
  <w:num w:numId="3">
    <w:abstractNumId w:val="1"/>
  </w:num>
  <w:num w:numId="4">
    <w:abstractNumId w:val="25"/>
  </w:num>
  <w:num w:numId="5">
    <w:abstractNumId w:val="30"/>
  </w:num>
  <w:num w:numId="6">
    <w:abstractNumId w:val="57"/>
  </w:num>
  <w:num w:numId="7">
    <w:abstractNumId w:val="54"/>
  </w:num>
  <w:num w:numId="8">
    <w:abstractNumId w:val="40"/>
  </w:num>
  <w:num w:numId="9">
    <w:abstractNumId w:val="41"/>
  </w:num>
  <w:num w:numId="10">
    <w:abstractNumId w:val="42"/>
  </w:num>
  <w:num w:numId="11">
    <w:abstractNumId w:val="24"/>
  </w:num>
  <w:num w:numId="12">
    <w:abstractNumId w:val="38"/>
  </w:num>
  <w:num w:numId="13">
    <w:abstractNumId w:val="39"/>
  </w:num>
  <w:num w:numId="14">
    <w:abstractNumId w:val="29"/>
  </w:num>
  <w:num w:numId="15">
    <w:abstractNumId w:val="58"/>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50"/>
  </w:num>
  <w:num w:numId="22">
    <w:abstractNumId w:val="28"/>
  </w:num>
  <w:num w:numId="23">
    <w:abstractNumId w:val="0"/>
  </w:num>
  <w:num w:numId="24">
    <w:abstractNumId w:val="51"/>
  </w:num>
  <w:num w:numId="25">
    <w:abstractNumId w:val="31"/>
  </w:num>
  <w:num w:numId="26">
    <w:abstractNumId w:val="45"/>
  </w:num>
  <w:num w:numId="27">
    <w:abstractNumId w:val="44"/>
  </w:num>
  <w:num w:numId="28">
    <w:abstractNumId w:val="5"/>
    <w:lvlOverride w:ilvl="0">
      <w:startOverride w:val="1"/>
    </w:lvlOverride>
  </w:num>
  <w:num w:numId="2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6"/>
  </w:num>
  <w:num w:numId="34">
    <w:abstractNumId w:val="33"/>
  </w:num>
  <w:num w:numId="35">
    <w:abstractNumId w:val="53"/>
  </w:num>
  <w:num w:numId="36">
    <w:abstractNumId w:val="27"/>
  </w:num>
  <w:num w:numId="37">
    <w:abstractNumId w:val="36"/>
  </w:num>
  <w:num w:numId="38">
    <w:abstractNumId w:val="43"/>
  </w:num>
  <w:num w:numId="39">
    <w:abstractNumId w:val="37"/>
  </w:num>
  <w:num w:numId="40">
    <w:abstractNumId w:val="47"/>
  </w:num>
  <w:num w:numId="41">
    <w:abstractNumId w:val="34"/>
  </w:num>
  <w:num w:numId="42">
    <w:abstractNumId w:val="55"/>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num>
  <w:num w:numId="45">
    <w:abstractNumId w:val="4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22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0DA"/>
    <w:rsid w:val="0000073E"/>
    <w:rsid w:val="00000A22"/>
    <w:rsid w:val="0000200D"/>
    <w:rsid w:val="00003B86"/>
    <w:rsid w:val="00004606"/>
    <w:rsid w:val="00005A8F"/>
    <w:rsid w:val="00006047"/>
    <w:rsid w:val="00006FB5"/>
    <w:rsid w:val="0000762B"/>
    <w:rsid w:val="00007DA7"/>
    <w:rsid w:val="00010E89"/>
    <w:rsid w:val="000112B4"/>
    <w:rsid w:val="00012539"/>
    <w:rsid w:val="00012F37"/>
    <w:rsid w:val="00013DE8"/>
    <w:rsid w:val="00014E0C"/>
    <w:rsid w:val="00015182"/>
    <w:rsid w:val="000154A5"/>
    <w:rsid w:val="00017CDA"/>
    <w:rsid w:val="000201B6"/>
    <w:rsid w:val="00020722"/>
    <w:rsid w:val="00021E27"/>
    <w:rsid w:val="000242F0"/>
    <w:rsid w:val="000250C2"/>
    <w:rsid w:val="00027ED4"/>
    <w:rsid w:val="00030A72"/>
    <w:rsid w:val="00031552"/>
    <w:rsid w:val="00031A77"/>
    <w:rsid w:val="00033061"/>
    <w:rsid w:val="00034BC0"/>
    <w:rsid w:val="00034F61"/>
    <w:rsid w:val="00037ADF"/>
    <w:rsid w:val="000411C6"/>
    <w:rsid w:val="0004152F"/>
    <w:rsid w:val="00042878"/>
    <w:rsid w:val="00042969"/>
    <w:rsid w:val="000433BD"/>
    <w:rsid w:val="00047781"/>
    <w:rsid w:val="0005061D"/>
    <w:rsid w:val="00052279"/>
    <w:rsid w:val="00052AD0"/>
    <w:rsid w:val="00053C58"/>
    <w:rsid w:val="00055204"/>
    <w:rsid w:val="000556A1"/>
    <w:rsid w:val="00055E26"/>
    <w:rsid w:val="00056AA6"/>
    <w:rsid w:val="000572C8"/>
    <w:rsid w:val="000575E3"/>
    <w:rsid w:val="00060F61"/>
    <w:rsid w:val="0006216E"/>
    <w:rsid w:val="00062D5F"/>
    <w:rsid w:val="00066AD4"/>
    <w:rsid w:val="00067690"/>
    <w:rsid w:val="00071822"/>
    <w:rsid w:val="00073895"/>
    <w:rsid w:val="0007413A"/>
    <w:rsid w:val="00076140"/>
    <w:rsid w:val="000771C9"/>
    <w:rsid w:val="0008103E"/>
    <w:rsid w:val="00081438"/>
    <w:rsid w:val="00083609"/>
    <w:rsid w:val="000837C1"/>
    <w:rsid w:val="000839F7"/>
    <w:rsid w:val="00085EEA"/>
    <w:rsid w:val="00086EC0"/>
    <w:rsid w:val="00086F0F"/>
    <w:rsid w:val="000910EE"/>
    <w:rsid w:val="000913AA"/>
    <w:rsid w:val="0009162B"/>
    <w:rsid w:val="00091DFB"/>
    <w:rsid w:val="00092EE3"/>
    <w:rsid w:val="0009419E"/>
    <w:rsid w:val="000945C0"/>
    <w:rsid w:val="0009587E"/>
    <w:rsid w:val="00095C5E"/>
    <w:rsid w:val="00095E4D"/>
    <w:rsid w:val="000A1118"/>
    <w:rsid w:val="000A19E2"/>
    <w:rsid w:val="000A2008"/>
    <w:rsid w:val="000A27D0"/>
    <w:rsid w:val="000A2B44"/>
    <w:rsid w:val="000A43A7"/>
    <w:rsid w:val="000A508F"/>
    <w:rsid w:val="000A54A3"/>
    <w:rsid w:val="000A5C9C"/>
    <w:rsid w:val="000A6832"/>
    <w:rsid w:val="000B0060"/>
    <w:rsid w:val="000B0FA4"/>
    <w:rsid w:val="000B0FC9"/>
    <w:rsid w:val="000B14E6"/>
    <w:rsid w:val="000B18FB"/>
    <w:rsid w:val="000B3A38"/>
    <w:rsid w:val="000B56D4"/>
    <w:rsid w:val="000B6E8A"/>
    <w:rsid w:val="000C111F"/>
    <w:rsid w:val="000C1305"/>
    <w:rsid w:val="000C1945"/>
    <w:rsid w:val="000C1F23"/>
    <w:rsid w:val="000C256F"/>
    <w:rsid w:val="000C3BBC"/>
    <w:rsid w:val="000C49AF"/>
    <w:rsid w:val="000C635B"/>
    <w:rsid w:val="000C6AA2"/>
    <w:rsid w:val="000D4817"/>
    <w:rsid w:val="000D6104"/>
    <w:rsid w:val="000D6219"/>
    <w:rsid w:val="000D64B4"/>
    <w:rsid w:val="000D680A"/>
    <w:rsid w:val="000D7894"/>
    <w:rsid w:val="000E0501"/>
    <w:rsid w:val="000E0FDF"/>
    <w:rsid w:val="000E25F4"/>
    <w:rsid w:val="000E29F7"/>
    <w:rsid w:val="000E2C79"/>
    <w:rsid w:val="000E3DC8"/>
    <w:rsid w:val="000E506E"/>
    <w:rsid w:val="000E526C"/>
    <w:rsid w:val="000E582D"/>
    <w:rsid w:val="000E58DB"/>
    <w:rsid w:val="000E5BAC"/>
    <w:rsid w:val="000E5F2D"/>
    <w:rsid w:val="000E6286"/>
    <w:rsid w:val="000E7B10"/>
    <w:rsid w:val="000F1123"/>
    <w:rsid w:val="000F12FE"/>
    <w:rsid w:val="000F75A6"/>
    <w:rsid w:val="000F7638"/>
    <w:rsid w:val="000F7DF0"/>
    <w:rsid w:val="000F7FDD"/>
    <w:rsid w:val="00100C5D"/>
    <w:rsid w:val="00101F06"/>
    <w:rsid w:val="0010223F"/>
    <w:rsid w:val="00102BAB"/>
    <w:rsid w:val="001034A5"/>
    <w:rsid w:val="001051FE"/>
    <w:rsid w:val="00112134"/>
    <w:rsid w:val="00112B11"/>
    <w:rsid w:val="00113A0B"/>
    <w:rsid w:val="00113B73"/>
    <w:rsid w:val="00114AE9"/>
    <w:rsid w:val="0011672F"/>
    <w:rsid w:val="0011786E"/>
    <w:rsid w:val="00120534"/>
    <w:rsid w:val="00120659"/>
    <w:rsid w:val="00121C11"/>
    <w:rsid w:val="0012272E"/>
    <w:rsid w:val="00122F39"/>
    <w:rsid w:val="0012555C"/>
    <w:rsid w:val="001307F6"/>
    <w:rsid w:val="00134E53"/>
    <w:rsid w:val="00135423"/>
    <w:rsid w:val="00135D6B"/>
    <w:rsid w:val="001379E5"/>
    <w:rsid w:val="00137E15"/>
    <w:rsid w:val="001407FB"/>
    <w:rsid w:val="00142DDD"/>
    <w:rsid w:val="0014343D"/>
    <w:rsid w:val="00143B3B"/>
    <w:rsid w:val="001442DD"/>
    <w:rsid w:val="001444CC"/>
    <w:rsid w:val="00144B25"/>
    <w:rsid w:val="00144C29"/>
    <w:rsid w:val="00146A14"/>
    <w:rsid w:val="00147A20"/>
    <w:rsid w:val="001507D7"/>
    <w:rsid w:val="00150ACF"/>
    <w:rsid w:val="00151450"/>
    <w:rsid w:val="00151866"/>
    <w:rsid w:val="00151C0F"/>
    <w:rsid w:val="0015365C"/>
    <w:rsid w:val="0015550A"/>
    <w:rsid w:val="00156A30"/>
    <w:rsid w:val="00157DBE"/>
    <w:rsid w:val="00163DFD"/>
    <w:rsid w:val="00164B03"/>
    <w:rsid w:val="0017010A"/>
    <w:rsid w:val="0017200A"/>
    <w:rsid w:val="00173681"/>
    <w:rsid w:val="001739F6"/>
    <w:rsid w:val="001746C3"/>
    <w:rsid w:val="00174CC4"/>
    <w:rsid w:val="00175BE4"/>
    <w:rsid w:val="00175F32"/>
    <w:rsid w:val="00180553"/>
    <w:rsid w:val="0018147B"/>
    <w:rsid w:val="0018157D"/>
    <w:rsid w:val="001837F9"/>
    <w:rsid w:val="001840B8"/>
    <w:rsid w:val="00184F55"/>
    <w:rsid w:val="001859ED"/>
    <w:rsid w:val="00185D12"/>
    <w:rsid w:val="00186882"/>
    <w:rsid w:val="001869F0"/>
    <w:rsid w:val="00186A48"/>
    <w:rsid w:val="00186F45"/>
    <w:rsid w:val="0018714B"/>
    <w:rsid w:val="00187D4C"/>
    <w:rsid w:val="00190308"/>
    <w:rsid w:val="00192056"/>
    <w:rsid w:val="00193B7C"/>
    <w:rsid w:val="00193C13"/>
    <w:rsid w:val="00194487"/>
    <w:rsid w:val="00197BCA"/>
    <w:rsid w:val="001A076B"/>
    <w:rsid w:val="001A1211"/>
    <w:rsid w:val="001A42DD"/>
    <w:rsid w:val="001A4D36"/>
    <w:rsid w:val="001A5211"/>
    <w:rsid w:val="001A55E9"/>
    <w:rsid w:val="001A5CF3"/>
    <w:rsid w:val="001A7E15"/>
    <w:rsid w:val="001A7EAD"/>
    <w:rsid w:val="001B0618"/>
    <w:rsid w:val="001B0C43"/>
    <w:rsid w:val="001B1068"/>
    <w:rsid w:val="001B170D"/>
    <w:rsid w:val="001B2E19"/>
    <w:rsid w:val="001B303F"/>
    <w:rsid w:val="001B467A"/>
    <w:rsid w:val="001B67EA"/>
    <w:rsid w:val="001B6CF0"/>
    <w:rsid w:val="001B7AAC"/>
    <w:rsid w:val="001C30EF"/>
    <w:rsid w:val="001C419B"/>
    <w:rsid w:val="001C4271"/>
    <w:rsid w:val="001C4958"/>
    <w:rsid w:val="001C53D6"/>
    <w:rsid w:val="001C5905"/>
    <w:rsid w:val="001D188E"/>
    <w:rsid w:val="001D1D52"/>
    <w:rsid w:val="001D1E82"/>
    <w:rsid w:val="001D25D6"/>
    <w:rsid w:val="001D2ACF"/>
    <w:rsid w:val="001D2E9B"/>
    <w:rsid w:val="001D4CC2"/>
    <w:rsid w:val="001D507D"/>
    <w:rsid w:val="001D53B4"/>
    <w:rsid w:val="001D54EB"/>
    <w:rsid w:val="001D5AF9"/>
    <w:rsid w:val="001D5D0D"/>
    <w:rsid w:val="001D62D3"/>
    <w:rsid w:val="001D68BD"/>
    <w:rsid w:val="001D6E24"/>
    <w:rsid w:val="001D72B7"/>
    <w:rsid w:val="001E0D97"/>
    <w:rsid w:val="001E107A"/>
    <w:rsid w:val="001E169B"/>
    <w:rsid w:val="001E2A88"/>
    <w:rsid w:val="001E620A"/>
    <w:rsid w:val="001E751D"/>
    <w:rsid w:val="001F08D1"/>
    <w:rsid w:val="001F0D69"/>
    <w:rsid w:val="001F1303"/>
    <w:rsid w:val="001F1DF8"/>
    <w:rsid w:val="001F22B0"/>
    <w:rsid w:val="001F3878"/>
    <w:rsid w:val="001F3A8B"/>
    <w:rsid w:val="001F4FAF"/>
    <w:rsid w:val="001F53FE"/>
    <w:rsid w:val="001F5AE0"/>
    <w:rsid w:val="001F607B"/>
    <w:rsid w:val="00200BA9"/>
    <w:rsid w:val="002023BF"/>
    <w:rsid w:val="002034C4"/>
    <w:rsid w:val="0020400A"/>
    <w:rsid w:val="002045EB"/>
    <w:rsid w:val="00204C2C"/>
    <w:rsid w:val="00206785"/>
    <w:rsid w:val="00206B91"/>
    <w:rsid w:val="002129F6"/>
    <w:rsid w:val="00212CDB"/>
    <w:rsid w:val="00213469"/>
    <w:rsid w:val="00214E54"/>
    <w:rsid w:val="00216F86"/>
    <w:rsid w:val="0022081F"/>
    <w:rsid w:val="002211D2"/>
    <w:rsid w:val="002218AD"/>
    <w:rsid w:val="00221FF8"/>
    <w:rsid w:val="002222D8"/>
    <w:rsid w:val="0022390F"/>
    <w:rsid w:val="002245C8"/>
    <w:rsid w:val="002248F7"/>
    <w:rsid w:val="002250B7"/>
    <w:rsid w:val="002257EC"/>
    <w:rsid w:val="00225A91"/>
    <w:rsid w:val="002273D3"/>
    <w:rsid w:val="00227BF7"/>
    <w:rsid w:val="00230431"/>
    <w:rsid w:val="00232833"/>
    <w:rsid w:val="00232C76"/>
    <w:rsid w:val="00233DF0"/>
    <w:rsid w:val="00233ED5"/>
    <w:rsid w:val="002346A2"/>
    <w:rsid w:val="0023473A"/>
    <w:rsid w:val="00234B8F"/>
    <w:rsid w:val="0023545F"/>
    <w:rsid w:val="002361D0"/>
    <w:rsid w:val="002369C0"/>
    <w:rsid w:val="00237485"/>
    <w:rsid w:val="00240A5C"/>
    <w:rsid w:val="002418FD"/>
    <w:rsid w:val="002431C5"/>
    <w:rsid w:val="002431F9"/>
    <w:rsid w:val="00243DA1"/>
    <w:rsid w:val="00245015"/>
    <w:rsid w:val="00246EE0"/>
    <w:rsid w:val="002502B3"/>
    <w:rsid w:val="00250319"/>
    <w:rsid w:val="00250571"/>
    <w:rsid w:val="00252140"/>
    <w:rsid w:val="00254B9C"/>
    <w:rsid w:val="00254BCD"/>
    <w:rsid w:val="00254FC6"/>
    <w:rsid w:val="002558B6"/>
    <w:rsid w:val="00256CDB"/>
    <w:rsid w:val="00256E6D"/>
    <w:rsid w:val="0025724B"/>
    <w:rsid w:val="00257C84"/>
    <w:rsid w:val="0026147F"/>
    <w:rsid w:val="00261717"/>
    <w:rsid w:val="00262C2F"/>
    <w:rsid w:val="00263529"/>
    <w:rsid w:val="00264059"/>
    <w:rsid w:val="0026435E"/>
    <w:rsid w:val="0026457D"/>
    <w:rsid w:val="002647CC"/>
    <w:rsid w:val="0026519C"/>
    <w:rsid w:val="002655CC"/>
    <w:rsid w:val="00270628"/>
    <w:rsid w:val="002737CD"/>
    <w:rsid w:val="002749B5"/>
    <w:rsid w:val="002751B9"/>
    <w:rsid w:val="002756EA"/>
    <w:rsid w:val="00275E57"/>
    <w:rsid w:val="00276578"/>
    <w:rsid w:val="002767A3"/>
    <w:rsid w:val="00276B04"/>
    <w:rsid w:val="00277035"/>
    <w:rsid w:val="00282489"/>
    <w:rsid w:val="00282619"/>
    <w:rsid w:val="00282B69"/>
    <w:rsid w:val="00283924"/>
    <w:rsid w:val="00287808"/>
    <w:rsid w:val="00290072"/>
    <w:rsid w:val="002904E9"/>
    <w:rsid w:val="00292A4C"/>
    <w:rsid w:val="00293500"/>
    <w:rsid w:val="002939CC"/>
    <w:rsid w:val="0029485E"/>
    <w:rsid w:val="00295475"/>
    <w:rsid w:val="002954B7"/>
    <w:rsid w:val="0029736D"/>
    <w:rsid w:val="00297FBF"/>
    <w:rsid w:val="002A09E5"/>
    <w:rsid w:val="002A0A2E"/>
    <w:rsid w:val="002A19DD"/>
    <w:rsid w:val="002A280A"/>
    <w:rsid w:val="002A598C"/>
    <w:rsid w:val="002A5A80"/>
    <w:rsid w:val="002B1056"/>
    <w:rsid w:val="002B190E"/>
    <w:rsid w:val="002B34E6"/>
    <w:rsid w:val="002B6D77"/>
    <w:rsid w:val="002B7A16"/>
    <w:rsid w:val="002B7F2F"/>
    <w:rsid w:val="002C2B27"/>
    <w:rsid w:val="002C47F7"/>
    <w:rsid w:val="002C57E1"/>
    <w:rsid w:val="002C5894"/>
    <w:rsid w:val="002C61BA"/>
    <w:rsid w:val="002C7CA8"/>
    <w:rsid w:val="002D1733"/>
    <w:rsid w:val="002D21A1"/>
    <w:rsid w:val="002D3C3D"/>
    <w:rsid w:val="002D42D0"/>
    <w:rsid w:val="002D5B34"/>
    <w:rsid w:val="002E07CC"/>
    <w:rsid w:val="002E22BC"/>
    <w:rsid w:val="002E2799"/>
    <w:rsid w:val="002E378F"/>
    <w:rsid w:val="002E3AD0"/>
    <w:rsid w:val="002E3F05"/>
    <w:rsid w:val="002E3FA1"/>
    <w:rsid w:val="002E7C9E"/>
    <w:rsid w:val="002F049C"/>
    <w:rsid w:val="002F1DDF"/>
    <w:rsid w:val="002F249F"/>
    <w:rsid w:val="002F2B20"/>
    <w:rsid w:val="002F33BC"/>
    <w:rsid w:val="002F4D57"/>
    <w:rsid w:val="002F5FBE"/>
    <w:rsid w:val="002F7CD1"/>
    <w:rsid w:val="0030046F"/>
    <w:rsid w:val="003020B1"/>
    <w:rsid w:val="00302B43"/>
    <w:rsid w:val="00305AFF"/>
    <w:rsid w:val="00305FCE"/>
    <w:rsid w:val="0030610F"/>
    <w:rsid w:val="00306824"/>
    <w:rsid w:val="003068C2"/>
    <w:rsid w:val="003077A4"/>
    <w:rsid w:val="00307A6B"/>
    <w:rsid w:val="0031123A"/>
    <w:rsid w:val="00311FD8"/>
    <w:rsid w:val="00313BA7"/>
    <w:rsid w:val="003161D3"/>
    <w:rsid w:val="00317B4D"/>
    <w:rsid w:val="003216FF"/>
    <w:rsid w:val="00323F41"/>
    <w:rsid w:val="00323F97"/>
    <w:rsid w:val="003241AF"/>
    <w:rsid w:val="00324A90"/>
    <w:rsid w:val="00325556"/>
    <w:rsid w:val="00326BFA"/>
    <w:rsid w:val="00327387"/>
    <w:rsid w:val="0033226E"/>
    <w:rsid w:val="00332CE6"/>
    <w:rsid w:val="003330BD"/>
    <w:rsid w:val="00333518"/>
    <w:rsid w:val="00334688"/>
    <w:rsid w:val="00337329"/>
    <w:rsid w:val="003373FF"/>
    <w:rsid w:val="003409E3"/>
    <w:rsid w:val="003412D4"/>
    <w:rsid w:val="003418D2"/>
    <w:rsid w:val="00341EBC"/>
    <w:rsid w:val="0034437A"/>
    <w:rsid w:val="0034648B"/>
    <w:rsid w:val="0034706F"/>
    <w:rsid w:val="003504EF"/>
    <w:rsid w:val="00355AC3"/>
    <w:rsid w:val="003600DA"/>
    <w:rsid w:val="00360B3F"/>
    <w:rsid w:val="00361AD6"/>
    <w:rsid w:val="003626AB"/>
    <w:rsid w:val="00363B4B"/>
    <w:rsid w:val="00365624"/>
    <w:rsid w:val="00365FF6"/>
    <w:rsid w:val="00371739"/>
    <w:rsid w:val="00371749"/>
    <w:rsid w:val="00371B2A"/>
    <w:rsid w:val="00371C83"/>
    <w:rsid w:val="00376B8F"/>
    <w:rsid w:val="003804F5"/>
    <w:rsid w:val="00380ED4"/>
    <w:rsid w:val="00380F5F"/>
    <w:rsid w:val="00385A8C"/>
    <w:rsid w:val="00385FDA"/>
    <w:rsid w:val="00387499"/>
    <w:rsid w:val="00391788"/>
    <w:rsid w:val="003917F6"/>
    <w:rsid w:val="0039279F"/>
    <w:rsid w:val="00394285"/>
    <w:rsid w:val="00397A3C"/>
    <w:rsid w:val="00397DC4"/>
    <w:rsid w:val="003A1402"/>
    <w:rsid w:val="003A1426"/>
    <w:rsid w:val="003A25F1"/>
    <w:rsid w:val="003A2E28"/>
    <w:rsid w:val="003A2F9A"/>
    <w:rsid w:val="003A33C6"/>
    <w:rsid w:val="003A3B1B"/>
    <w:rsid w:val="003A4A53"/>
    <w:rsid w:val="003A4C31"/>
    <w:rsid w:val="003A5906"/>
    <w:rsid w:val="003A5CEA"/>
    <w:rsid w:val="003A66F4"/>
    <w:rsid w:val="003A7DB5"/>
    <w:rsid w:val="003A7E46"/>
    <w:rsid w:val="003A7FD7"/>
    <w:rsid w:val="003B03DA"/>
    <w:rsid w:val="003B243B"/>
    <w:rsid w:val="003B4B55"/>
    <w:rsid w:val="003B564A"/>
    <w:rsid w:val="003B5D27"/>
    <w:rsid w:val="003C0E17"/>
    <w:rsid w:val="003C35E4"/>
    <w:rsid w:val="003C3D65"/>
    <w:rsid w:val="003C4E63"/>
    <w:rsid w:val="003C5A0A"/>
    <w:rsid w:val="003C6A3C"/>
    <w:rsid w:val="003C6DE5"/>
    <w:rsid w:val="003D0888"/>
    <w:rsid w:val="003D0BDB"/>
    <w:rsid w:val="003D0F16"/>
    <w:rsid w:val="003D0F6A"/>
    <w:rsid w:val="003D35FB"/>
    <w:rsid w:val="003D5348"/>
    <w:rsid w:val="003D5547"/>
    <w:rsid w:val="003D5673"/>
    <w:rsid w:val="003E0594"/>
    <w:rsid w:val="003E1886"/>
    <w:rsid w:val="003E20BA"/>
    <w:rsid w:val="003E2CFD"/>
    <w:rsid w:val="003E564A"/>
    <w:rsid w:val="003E6099"/>
    <w:rsid w:val="003E617A"/>
    <w:rsid w:val="003E7BAA"/>
    <w:rsid w:val="003F1474"/>
    <w:rsid w:val="003F3B1D"/>
    <w:rsid w:val="003F49B9"/>
    <w:rsid w:val="003F5DCF"/>
    <w:rsid w:val="003F6BFB"/>
    <w:rsid w:val="003F723F"/>
    <w:rsid w:val="003F7E97"/>
    <w:rsid w:val="00401F56"/>
    <w:rsid w:val="004039D2"/>
    <w:rsid w:val="004046BE"/>
    <w:rsid w:val="00404723"/>
    <w:rsid w:val="00404A8B"/>
    <w:rsid w:val="004054CF"/>
    <w:rsid w:val="004065A0"/>
    <w:rsid w:val="00406B0B"/>
    <w:rsid w:val="0040776A"/>
    <w:rsid w:val="0041055E"/>
    <w:rsid w:val="004109D7"/>
    <w:rsid w:val="004131FB"/>
    <w:rsid w:val="004144B5"/>
    <w:rsid w:val="00415E14"/>
    <w:rsid w:val="00417993"/>
    <w:rsid w:val="00420AE9"/>
    <w:rsid w:val="00422401"/>
    <w:rsid w:val="00422D46"/>
    <w:rsid w:val="00426D17"/>
    <w:rsid w:val="004279B1"/>
    <w:rsid w:val="00427E43"/>
    <w:rsid w:val="00427E8C"/>
    <w:rsid w:val="00427F22"/>
    <w:rsid w:val="004307CF"/>
    <w:rsid w:val="00430BB8"/>
    <w:rsid w:val="0043230D"/>
    <w:rsid w:val="004334C3"/>
    <w:rsid w:val="00433EFC"/>
    <w:rsid w:val="00440B30"/>
    <w:rsid w:val="00440D21"/>
    <w:rsid w:val="00442CE1"/>
    <w:rsid w:val="00445C24"/>
    <w:rsid w:val="00445CAD"/>
    <w:rsid w:val="0045015F"/>
    <w:rsid w:val="00450359"/>
    <w:rsid w:val="004518DA"/>
    <w:rsid w:val="00451B0E"/>
    <w:rsid w:val="004573B5"/>
    <w:rsid w:val="004606E7"/>
    <w:rsid w:val="0046205A"/>
    <w:rsid w:val="00464EC3"/>
    <w:rsid w:val="0046529F"/>
    <w:rsid w:val="00466FAC"/>
    <w:rsid w:val="004677CB"/>
    <w:rsid w:val="0047360B"/>
    <w:rsid w:val="0047409B"/>
    <w:rsid w:val="0047690B"/>
    <w:rsid w:val="00477349"/>
    <w:rsid w:val="00477BAD"/>
    <w:rsid w:val="0048000E"/>
    <w:rsid w:val="00480D4C"/>
    <w:rsid w:val="00482DA6"/>
    <w:rsid w:val="00483124"/>
    <w:rsid w:val="004847EC"/>
    <w:rsid w:val="00487633"/>
    <w:rsid w:val="00487A6F"/>
    <w:rsid w:val="00490029"/>
    <w:rsid w:val="00490ED6"/>
    <w:rsid w:val="00491EED"/>
    <w:rsid w:val="004926E6"/>
    <w:rsid w:val="004935F6"/>
    <w:rsid w:val="00493BE5"/>
    <w:rsid w:val="00494754"/>
    <w:rsid w:val="0049523D"/>
    <w:rsid w:val="00497950"/>
    <w:rsid w:val="004A052B"/>
    <w:rsid w:val="004A16BE"/>
    <w:rsid w:val="004A2097"/>
    <w:rsid w:val="004A212D"/>
    <w:rsid w:val="004A4D8D"/>
    <w:rsid w:val="004A4EA6"/>
    <w:rsid w:val="004A6CAD"/>
    <w:rsid w:val="004B0625"/>
    <w:rsid w:val="004B0FF6"/>
    <w:rsid w:val="004B1FB6"/>
    <w:rsid w:val="004B30BB"/>
    <w:rsid w:val="004B37F2"/>
    <w:rsid w:val="004B6ECA"/>
    <w:rsid w:val="004C0B6C"/>
    <w:rsid w:val="004C1FB2"/>
    <w:rsid w:val="004C2494"/>
    <w:rsid w:val="004C256D"/>
    <w:rsid w:val="004C2F1F"/>
    <w:rsid w:val="004C315C"/>
    <w:rsid w:val="004C39F0"/>
    <w:rsid w:val="004C3F65"/>
    <w:rsid w:val="004C5BB2"/>
    <w:rsid w:val="004C6D87"/>
    <w:rsid w:val="004C7BB7"/>
    <w:rsid w:val="004D091A"/>
    <w:rsid w:val="004D0B0B"/>
    <w:rsid w:val="004D1012"/>
    <w:rsid w:val="004D195F"/>
    <w:rsid w:val="004D225F"/>
    <w:rsid w:val="004D2548"/>
    <w:rsid w:val="004D2B6B"/>
    <w:rsid w:val="004D2BA5"/>
    <w:rsid w:val="004D3462"/>
    <w:rsid w:val="004D36B2"/>
    <w:rsid w:val="004D4446"/>
    <w:rsid w:val="004D4E38"/>
    <w:rsid w:val="004D57F2"/>
    <w:rsid w:val="004D6269"/>
    <w:rsid w:val="004E0735"/>
    <w:rsid w:val="004E1393"/>
    <w:rsid w:val="004E1E43"/>
    <w:rsid w:val="004E3132"/>
    <w:rsid w:val="004E3E9C"/>
    <w:rsid w:val="004E55E7"/>
    <w:rsid w:val="004E6DD1"/>
    <w:rsid w:val="004F0785"/>
    <w:rsid w:val="004F2253"/>
    <w:rsid w:val="004F247F"/>
    <w:rsid w:val="004F2911"/>
    <w:rsid w:val="004F45C1"/>
    <w:rsid w:val="004F4739"/>
    <w:rsid w:val="004F4DDF"/>
    <w:rsid w:val="004F5F88"/>
    <w:rsid w:val="004F613B"/>
    <w:rsid w:val="004F77E5"/>
    <w:rsid w:val="004F790B"/>
    <w:rsid w:val="00500372"/>
    <w:rsid w:val="00500388"/>
    <w:rsid w:val="005008CC"/>
    <w:rsid w:val="005015E3"/>
    <w:rsid w:val="00502E35"/>
    <w:rsid w:val="005044E6"/>
    <w:rsid w:val="00504B20"/>
    <w:rsid w:val="00505761"/>
    <w:rsid w:val="00506A4E"/>
    <w:rsid w:val="00507586"/>
    <w:rsid w:val="00510581"/>
    <w:rsid w:val="00511B88"/>
    <w:rsid w:val="00512246"/>
    <w:rsid w:val="0051357C"/>
    <w:rsid w:val="00513BE5"/>
    <w:rsid w:val="00514025"/>
    <w:rsid w:val="00514BF3"/>
    <w:rsid w:val="00515040"/>
    <w:rsid w:val="00515DB4"/>
    <w:rsid w:val="00517302"/>
    <w:rsid w:val="005202DE"/>
    <w:rsid w:val="0052102E"/>
    <w:rsid w:val="00521FCC"/>
    <w:rsid w:val="005221D7"/>
    <w:rsid w:val="00522694"/>
    <w:rsid w:val="00524656"/>
    <w:rsid w:val="005256BE"/>
    <w:rsid w:val="00525C1E"/>
    <w:rsid w:val="005266E8"/>
    <w:rsid w:val="00527E99"/>
    <w:rsid w:val="00531523"/>
    <w:rsid w:val="005318F4"/>
    <w:rsid w:val="00531EF2"/>
    <w:rsid w:val="00532483"/>
    <w:rsid w:val="005331B7"/>
    <w:rsid w:val="00534F09"/>
    <w:rsid w:val="00535996"/>
    <w:rsid w:val="00535A5A"/>
    <w:rsid w:val="00536383"/>
    <w:rsid w:val="0053638E"/>
    <w:rsid w:val="00536EC3"/>
    <w:rsid w:val="005375B0"/>
    <w:rsid w:val="00540962"/>
    <w:rsid w:val="005420E3"/>
    <w:rsid w:val="005439C0"/>
    <w:rsid w:val="00543D8D"/>
    <w:rsid w:val="00544532"/>
    <w:rsid w:val="0054499E"/>
    <w:rsid w:val="00545BA1"/>
    <w:rsid w:val="00546CFD"/>
    <w:rsid w:val="00547AF4"/>
    <w:rsid w:val="00550418"/>
    <w:rsid w:val="00550635"/>
    <w:rsid w:val="0055089B"/>
    <w:rsid w:val="00550ED1"/>
    <w:rsid w:val="00551B35"/>
    <w:rsid w:val="005546DF"/>
    <w:rsid w:val="00557AC4"/>
    <w:rsid w:val="00557DB3"/>
    <w:rsid w:val="00560D5D"/>
    <w:rsid w:val="00561A32"/>
    <w:rsid w:val="00562988"/>
    <w:rsid w:val="00564F4A"/>
    <w:rsid w:val="00567667"/>
    <w:rsid w:val="0057054B"/>
    <w:rsid w:val="00570732"/>
    <w:rsid w:val="00570937"/>
    <w:rsid w:val="00570C75"/>
    <w:rsid w:val="00570D55"/>
    <w:rsid w:val="005712FF"/>
    <w:rsid w:val="00571686"/>
    <w:rsid w:val="0057230F"/>
    <w:rsid w:val="005746E4"/>
    <w:rsid w:val="005761B1"/>
    <w:rsid w:val="0057689A"/>
    <w:rsid w:val="00577BF9"/>
    <w:rsid w:val="00580959"/>
    <w:rsid w:val="00580A8C"/>
    <w:rsid w:val="00580BB4"/>
    <w:rsid w:val="00580DD8"/>
    <w:rsid w:val="00583D8F"/>
    <w:rsid w:val="00587A78"/>
    <w:rsid w:val="00591EC4"/>
    <w:rsid w:val="00593515"/>
    <w:rsid w:val="005943C7"/>
    <w:rsid w:val="00594FD7"/>
    <w:rsid w:val="00594FFC"/>
    <w:rsid w:val="005951BD"/>
    <w:rsid w:val="00595971"/>
    <w:rsid w:val="00597352"/>
    <w:rsid w:val="005A0315"/>
    <w:rsid w:val="005A06F1"/>
    <w:rsid w:val="005A0B2B"/>
    <w:rsid w:val="005A29B2"/>
    <w:rsid w:val="005A4F09"/>
    <w:rsid w:val="005A7763"/>
    <w:rsid w:val="005A7F6E"/>
    <w:rsid w:val="005B0596"/>
    <w:rsid w:val="005B0951"/>
    <w:rsid w:val="005B4814"/>
    <w:rsid w:val="005B50BC"/>
    <w:rsid w:val="005B5191"/>
    <w:rsid w:val="005B53D6"/>
    <w:rsid w:val="005B7C08"/>
    <w:rsid w:val="005C0246"/>
    <w:rsid w:val="005C0D08"/>
    <w:rsid w:val="005C1F2D"/>
    <w:rsid w:val="005C39AC"/>
    <w:rsid w:val="005C4ABF"/>
    <w:rsid w:val="005C5366"/>
    <w:rsid w:val="005C56AF"/>
    <w:rsid w:val="005C5F92"/>
    <w:rsid w:val="005C746E"/>
    <w:rsid w:val="005D1C10"/>
    <w:rsid w:val="005D2EA8"/>
    <w:rsid w:val="005D4714"/>
    <w:rsid w:val="005D557E"/>
    <w:rsid w:val="005D72D4"/>
    <w:rsid w:val="005D7F88"/>
    <w:rsid w:val="005E05B1"/>
    <w:rsid w:val="005E1663"/>
    <w:rsid w:val="005E1EB6"/>
    <w:rsid w:val="005E2616"/>
    <w:rsid w:val="005E499A"/>
    <w:rsid w:val="005F0E44"/>
    <w:rsid w:val="005F11C4"/>
    <w:rsid w:val="005F4B12"/>
    <w:rsid w:val="005F59F4"/>
    <w:rsid w:val="005F6A8C"/>
    <w:rsid w:val="005F769B"/>
    <w:rsid w:val="006033CF"/>
    <w:rsid w:val="00603BD0"/>
    <w:rsid w:val="00605336"/>
    <w:rsid w:val="00605BDE"/>
    <w:rsid w:val="006077D8"/>
    <w:rsid w:val="006123BF"/>
    <w:rsid w:val="006128BB"/>
    <w:rsid w:val="00614A45"/>
    <w:rsid w:val="0061512E"/>
    <w:rsid w:val="0061631A"/>
    <w:rsid w:val="0062017D"/>
    <w:rsid w:val="006222CF"/>
    <w:rsid w:val="00622B67"/>
    <w:rsid w:val="00623DAC"/>
    <w:rsid w:val="00624101"/>
    <w:rsid w:val="006269F9"/>
    <w:rsid w:val="00626D14"/>
    <w:rsid w:val="006303EA"/>
    <w:rsid w:val="00632E9F"/>
    <w:rsid w:val="006332B9"/>
    <w:rsid w:val="0063568B"/>
    <w:rsid w:val="00635D11"/>
    <w:rsid w:val="00637699"/>
    <w:rsid w:val="0063786F"/>
    <w:rsid w:val="00642086"/>
    <w:rsid w:val="006429A1"/>
    <w:rsid w:val="0064454B"/>
    <w:rsid w:val="00646C99"/>
    <w:rsid w:val="00646DFE"/>
    <w:rsid w:val="00653838"/>
    <w:rsid w:val="006543B7"/>
    <w:rsid w:val="00654963"/>
    <w:rsid w:val="00654B0F"/>
    <w:rsid w:val="006565FF"/>
    <w:rsid w:val="006567A5"/>
    <w:rsid w:val="00657884"/>
    <w:rsid w:val="00657B32"/>
    <w:rsid w:val="006609D8"/>
    <w:rsid w:val="00662831"/>
    <w:rsid w:val="006632C2"/>
    <w:rsid w:val="0066592A"/>
    <w:rsid w:val="00666427"/>
    <w:rsid w:val="00666B6B"/>
    <w:rsid w:val="00667AC5"/>
    <w:rsid w:val="00670524"/>
    <w:rsid w:val="0067090C"/>
    <w:rsid w:val="00676882"/>
    <w:rsid w:val="006768A5"/>
    <w:rsid w:val="006772E8"/>
    <w:rsid w:val="00683C5D"/>
    <w:rsid w:val="00685ECB"/>
    <w:rsid w:val="00686BFC"/>
    <w:rsid w:val="00686D2A"/>
    <w:rsid w:val="006904FE"/>
    <w:rsid w:val="0069209B"/>
    <w:rsid w:val="0069246B"/>
    <w:rsid w:val="00694673"/>
    <w:rsid w:val="00695BB5"/>
    <w:rsid w:val="00695BF4"/>
    <w:rsid w:val="00695CF7"/>
    <w:rsid w:val="0069659F"/>
    <w:rsid w:val="006965FE"/>
    <w:rsid w:val="006A0D14"/>
    <w:rsid w:val="006A2D9B"/>
    <w:rsid w:val="006A676C"/>
    <w:rsid w:val="006A73D8"/>
    <w:rsid w:val="006B00F5"/>
    <w:rsid w:val="006B0B14"/>
    <w:rsid w:val="006B4BE4"/>
    <w:rsid w:val="006B5CCD"/>
    <w:rsid w:val="006C01B3"/>
    <w:rsid w:val="006C0DE1"/>
    <w:rsid w:val="006C19ED"/>
    <w:rsid w:val="006C1C80"/>
    <w:rsid w:val="006C27FB"/>
    <w:rsid w:val="006C2ABE"/>
    <w:rsid w:val="006C3E03"/>
    <w:rsid w:val="006C5468"/>
    <w:rsid w:val="006C68D2"/>
    <w:rsid w:val="006C6DF4"/>
    <w:rsid w:val="006D0234"/>
    <w:rsid w:val="006D1337"/>
    <w:rsid w:val="006D21AD"/>
    <w:rsid w:val="006D28BE"/>
    <w:rsid w:val="006D2EB8"/>
    <w:rsid w:val="006D3149"/>
    <w:rsid w:val="006D3AB2"/>
    <w:rsid w:val="006D3BA8"/>
    <w:rsid w:val="006D3C61"/>
    <w:rsid w:val="006D3CAE"/>
    <w:rsid w:val="006D402D"/>
    <w:rsid w:val="006D4125"/>
    <w:rsid w:val="006D6139"/>
    <w:rsid w:val="006E11C4"/>
    <w:rsid w:val="006E1D00"/>
    <w:rsid w:val="006E293A"/>
    <w:rsid w:val="006E3665"/>
    <w:rsid w:val="006E417C"/>
    <w:rsid w:val="006E5912"/>
    <w:rsid w:val="006E7207"/>
    <w:rsid w:val="006E7C69"/>
    <w:rsid w:val="006E7E94"/>
    <w:rsid w:val="006F1B7A"/>
    <w:rsid w:val="006F309F"/>
    <w:rsid w:val="006F4DD9"/>
    <w:rsid w:val="006F5461"/>
    <w:rsid w:val="006F6ADE"/>
    <w:rsid w:val="007013C1"/>
    <w:rsid w:val="00701D2B"/>
    <w:rsid w:val="00702F58"/>
    <w:rsid w:val="007031E6"/>
    <w:rsid w:val="00706290"/>
    <w:rsid w:val="007071D8"/>
    <w:rsid w:val="00707FE2"/>
    <w:rsid w:val="00711015"/>
    <w:rsid w:val="007115DC"/>
    <w:rsid w:val="00711C21"/>
    <w:rsid w:val="00711F71"/>
    <w:rsid w:val="00712EF3"/>
    <w:rsid w:val="007140F5"/>
    <w:rsid w:val="00714C33"/>
    <w:rsid w:val="00714E93"/>
    <w:rsid w:val="007162C4"/>
    <w:rsid w:val="00722ED5"/>
    <w:rsid w:val="00727413"/>
    <w:rsid w:val="00727812"/>
    <w:rsid w:val="00731739"/>
    <w:rsid w:val="007332A5"/>
    <w:rsid w:val="00733C9D"/>
    <w:rsid w:val="00734252"/>
    <w:rsid w:val="00734C04"/>
    <w:rsid w:val="00735E09"/>
    <w:rsid w:val="00736BF4"/>
    <w:rsid w:val="00737E72"/>
    <w:rsid w:val="00740044"/>
    <w:rsid w:val="00740372"/>
    <w:rsid w:val="00741608"/>
    <w:rsid w:val="007421EE"/>
    <w:rsid w:val="00742649"/>
    <w:rsid w:val="00743095"/>
    <w:rsid w:val="007441D5"/>
    <w:rsid w:val="00746650"/>
    <w:rsid w:val="0074690C"/>
    <w:rsid w:val="00746A60"/>
    <w:rsid w:val="007478E0"/>
    <w:rsid w:val="00750DE6"/>
    <w:rsid w:val="0075137B"/>
    <w:rsid w:val="0075234C"/>
    <w:rsid w:val="0075289D"/>
    <w:rsid w:val="00752DA4"/>
    <w:rsid w:val="00752E1B"/>
    <w:rsid w:val="00754D1C"/>
    <w:rsid w:val="007569E3"/>
    <w:rsid w:val="00757869"/>
    <w:rsid w:val="007604DA"/>
    <w:rsid w:val="00760C53"/>
    <w:rsid w:val="00760D73"/>
    <w:rsid w:val="0076175F"/>
    <w:rsid w:val="00761AF6"/>
    <w:rsid w:val="007621BF"/>
    <w:rsid w:val="00764806"/>
    <w:rsid w:val="007664F9"/>
    <w:rsid w:val="007665A4"/>
    <w:rsid w:val="00766F17"/>
    <w:rsid w:val="00770230"/>
    <w:rsid w:val="00771A29"/>
    <w:rsid w:val="007728F3"/>
    <w:rsid w:val="00773ED4"/>
    <w:rsid w:val="00774607"/>
    <w:rsid w:val="00775B75"/>
    <w:rsid w:val="007815CA"/>
    <w:rsid w:val="0078289A"/>
    <w:rsid w:val="00783CA6"/>
    <w:rsid w:val="00786302"/>
    <w:rsid w:val="00786894"/>
    <w:rsid w:val="0079089F"/>
    <w:rsid w:val="007912B0"/>
    <w:rsid w:val="0079349C"/>
    <w:rsid w:val="00793572"/>
    <w:rsid w:val="00793AF8"/>
    <w:rsid w:val="00793DFE"/>
    <w:rsid w:val="0079702E"/>
    <w:rsid w:val="0079779B"/>
    <w:rsid w:val="007A26A0"/>
    <w:rsid w:val="007A3472"/>
    <w:rsid w:val="007A3D1A"/>
    <w:rsid w:val="007A45A4"/>
    <w:rsid w:val="007A5678"/>
    <w:rsid w:val="007A7005"/>
    <w:rsid w:val="007A72A0"/>
    <w:rsid w:val="007A7BEF"/>
    <w:rsid w:val="007B0887"/>
    <w:rsid w:val="007B1716"/>
    <w:rsid w:val="007B2239"/>
    <w:rsid w:val="007B287F"/>
    <w:rsid w:val="007B36D9"/>
    <w:rsid w:val="007B3CF5"/>
    <w:rsid w:val="007B44EE"/>
    <w:rsid w:val="007B4783"/>
    <w:rsid w:val="007B5D04"/>
    <w:rsid w:val="007C0219"/>
    <w:rsid w:val="007C05E3"/>
    <w:rsid w:val="007C12A8"/>
    <w:rsid w:val="007C1AD4"/>
    <w:rsid w:val="007C1B73"/>
    <w:rsid w:val="007C3EAF"/>
    <w:rsid w:val="007C5970"/>
    <w:rsid w:val="007C7303"/>
    <w:rsid w:val="007C7341"/>
    <w:rsid w:val="007C7B74"/>
    <w:rsid w:val="007C7CE2"/>
    <w:rsid w:val="007C7F0F"/>
    <w:rsid w:val="007D1F6D"/>
    <w:rsid w:val="007D3792"/>
    <w:rsid w:val="007D4A60"/>
    <w:rsid w:val="007E0E97"/>
    <w:rsid w:val="007E11BB"/>
    <w:rsid w:val="007E1772"/>
    <w:rsid w:val="007E2F77"/>
    <w:rsid w:val="007E58AC"/>
    <w:rsid w:val="007E5C01"/>
    <w:rsid w:val="007E6A86"/>
    <w:rsid w:val="007E7162"/>
    <w:rsid w:val="007F103C"/>
    <w:rsid w:val="007F1284"/>
    <w:rsid w:val="007F13CA"/>
    <w:rsid w:val="007F1D41"/>
    <w:rsid w:val="007F45BF"/>
    <w:rsid w:val="007F67ED"/>
    <w:rsid w:val="007F6920"/>
    <w:rsid w:val="007F7716"/>
    <w:rsid w:val="007F7749"/>
    <w:rsid w:val="00800C20"/>
    <w:rsid w:val="00800E2F"/>
    <w:rsid w:val="00804379"/>
    <w:rsid w:val="0080468A"/>
    <w:rsid w:val="008046E4"/>
    <w:rsid w:val="008065B7"/>
    <w:rsid w:val="00811086"/>
    <w:rsid w:val="008130A0"/>
    <w:rsid w:val="0081444A"/>
    <w:rsid w:val="00817257"/>
    <w:rsid w:val="008203E8"/>
    <w:rsid w:val="008213DD"/>
    <w:rsid w:val="008226C5"/>
    <w:rsid w:val="008232D2"/>
    <w:rsid w:val="008252BF"/>
    <w:rsid w:val="0082544A"/>
    <w:rsid w:val="00826619"/>
    <w:rsid w:val="00827111"/>
    <w:rsid w:val="008275D2"/>
    <w:rsid w:val="00830444"/>
    <w:rsid w:val="00836D26"/>
    <w:rsid w:val="0083703B"/>
    <w:rsid w:val="00841081"/>
    <w:rsid w:val="00841A79"/>
    <w:rsid w:val="00841F98"/>
    <w:rsid w:val="00843972"/>
    <w:rsid w:val="00843D55"/>
    <w:rsid w:val="00845188"/>
    <w:rsid w:val="0084588C"/>
    <w:rsid w:val="008458F7"/>
    <w:rsid w:val="0084605B"/>
    <w:rsid w:val="00847E62"/>
    <w:rsid w:val="008507FC"/>
    <w:rsid w:val="00851AE6"/>
    <w:rsid w:val="00851B76"/>
    <w:rsid w:val="008542CD"/>
    <w:rsid w:val="00856168"/>
    <w:rsid w:val="00856689"/>
    <w:rsid w:val="00857D10"/>
    <w:rsid w:val="00857DF1"/>
    <w:rsid w:val="008622B6"/>
    <w:rsid w:val="008643A2"/>
    <w:rsid w:val="008657D8"/>
    <w:rsid w:val="0086582D"/>
    <w:rsid w:val="008677B9"/>
    <w:rsid w:val="00867916"/>
    <w:rsid w:val="0087146A"/>
    <w:rsid w:val="00875250"/>
    <w:rsid w:val="00875608"/>
    <w:rsid w:val="00875ACF"/>
    <w:rsid w:val="00875FE4"/>
    <w:rsid w:val="008761F1"/>
    <w:rsid w:val="00876A9D"/>
    <w:rsid w:val="00876EF0"/>
    <w:rsid w:val="00880CC1"/>
    <w:rsid w:val="008831D6"/>
    <w:rsid w:val="00886571"/>
    <w:rsid w:val="00886D2D"/>
    <w:rsid w:val="00891AE8"/>
    <w:rsid w:val="008920E5"/>
    <w:rsid w:val="00892D36"/>
    <w:rsid w:val="00893219"/>
    <w:rsid w:val="00894CBB"/>
    <w:rsid w:val="00895BFF"/>
    <w:rsid w:val="008972C8"/>
    <w:rsid w:val="00897AC3"/>
    <w:rsid w:val="008A08C6"/>
    <w:rsid w:val="008A15D0"/>
    <w:rsid w:val="008A1692"/>
    <w:rsid w:val="008A2C93"/>
    <w:rsid w:val="008A375A"/>
    <w:rsid w:val="008A492D"/>
    <w:rsid w:val="008A583F"/>
    <w:rsid w:val="008A7111"/>
    <w:rsid w:val="008A7AF1"/>
    <w:rsid w:val="008B5008"/>
    <w:rsid w:val="008B510A"/>
    <w:rsid w:val="008B577C"/>
    <w:rsid w:val="008B6446"/>
    <w:rsid w:val="008B6BFD"/>
    <w:rsid w:val="008B6E49"/>
    <w:rsid w:val="008C086D"/>
    <w:rsid w:val="008C0B0E"/>
    <w:rsid w:val="008C1070"/>
    <w:rsid w:val="008C1D25"/>
    <w:rsid w:val="008C20A0"/>
    <w:rsid w:val="008C2642"/>
    <w:rsid w:val="008C318D"/>
    <w:rsid w:val="008C349B"/>
    <w:rsid w:val="008C3759"/>
    <w:rsid w:val="008C445E"/>
    <w:rsid w:val="008C5518"/>
    <w:rsid w:val="008C71D6"/>
    <w:rsid w:val="008C729D"/>
    <w:rsid w:val="008D0FBB"/>
    <w:rsid w:val="008D10B7"/>
    <w:rsid w:val="008D1B23"/>
    <w:rsid w:val="008D1D2A"/>
    <w:rsid w:val="008D2417"/>
    <w:rsid w:val="008D26E4"/>
    <w:rsid w:val="008D4BA7"/>
    <w:rsid w:val="008D5760"/>
    <w:rsid w:val="008D702C"/>
    <w:rsid w:val="008E07D7"/>
    <w:rsid w:val="008E1434"/>
    <w:rsid w:val="008E1668"/>
    <w:rsid w:val="008E3A26"/>
    <w:rsid w:val="008E4503"/>
    <w:rsid w:val="008E4AE9"/>
    <w:rsid w:val="008E54C6"/>
    <w:rsid w:val="008E58FB"/>
    <w:rsid w:val="008E73F1"/>
    <w:rsid w:val="008E76E4"/>
    <w:rsid w:val="008F1265"/>
    <w:rsid w:val="008F1966"/>
    <w:rsid w:val="008F3410"/>
    <w:rsid w:val="008F3827"/>
    <w:rsid w:val="008F39A0"/>
    <w:rsid w:val="008F440D"/>
    <w:rsid w:val="008F4ADF"/>
    <w:rsid w:val="008F5FBD"/>
    <w:rsid w:val="008F66DC"/>
    <w:rsid w:val="00900A26"/>
    <w:rsid w:val="00900E7D"/>
    <w:rsid w:val="00901421"/>
    <w:rsid w:val="009031A6"/>
    <w:rsid w:val="009038A8"/>
    <w:rsid w:val="00903E4B"/>
    <w:rsid w:val="00904439"/>
    <w:rsid w:val="009056B6"/>
    <w:rsid w:val="009110B9"/>
    <w:rsid w:val="009111F8"/>
    <w:rsid w:val="00912608"/>
    <w:rsid w:val="009128BF"/>
    <w:rsid w:val="00912DFD"/>
    <w:rsid w:val="0091318E"/>
    <w:rsid w:val="00913DE9"/>
    <w:rsid w:val="00914203"/>
    <w:rsid w:val="00915A2D"/>
    <w:rsid w:val="00915A65"/>
    <w:rsid w:val="009160FC"/>
    <w:rsid w:val="00917A36"/>
    <w:rsid w:val="00917CC4"/>
    <w:rsid w:val="0092019F"/>
    <w:rsid w:val="00920F18"/>
    <w:rsid w:val="00922616"/>
    <w:rsid w:val="0092442A"/>
    <w:rsid w:val="00926975"/>
    <w:rsid w:val="00926D41"/>
    <w:rsid w:val="009301CF"/>
    <w:rsid w:val="00933DF2"/>
    <w:rsid w:val="009343A2"/>
    <w:rsid w:val="00935999"/>
    <w:rsid w:val="00935E2D"/>
    <w:rsid w:val="0094012E"/>
    <w:rsid w:val="009407DB"/>
    <w:rsid w:val="00940A01"/>
    <w:rsid w:val="00940E3A"/>
    <w:rsid w:val="009420B1"/>
    <w:rsid w:val="00943826"/>
    <w:rsid w:val="00944030"/>
    <w:rsid w:val="00945509"/>
    <w:rsid w:val="009463F4"/>
    <w:rsid w:val="00947FC9"/>
    <w:rsid w:val="00950EBD"/>
    <w:rsid w:val="00951AE1"/>
    <w:rsid w:val="009525DB"/>
    <w:rsid w:val="00954314"/>
    <w:rsid w:val="00954B74"/>
    <w:rsid w:val="00954E95"/>
    <w:rsid w:val="00955AB9"/>
    <w:rsid w:val="00955AF6"/>
    <w:rsid w:val="00956333"/>
    <w:rsid w:val="009568EA"/>
    <w:rsid w:val="00957CB1"/>
    <w:rsid w:val="00960477"/>
    <w:rsid w:val="009604D9"/>
    <w:rsid w:val="00960719"/>
    <w:rsid w:val="00960FE0"/>
    <w:rsid w:val="00962618"/>
    <w:rsid w:val="009648EF"/>
    <w:rsid w:val="00966736"/>
    <w:rsid w:val="00966C1E"/>
    <w:rsid w:val="00967BCF"/>
    <w:rsid w:val="00973B9A"/>
    <w:rsid w:val="00974A36"/>
    <w:rsid w:val="00974B34"/>
    <w:rsid w:val="00976DA2"/>
    <w:rsid w:val="00977603"/>
    <w:rsid w:val="00981129"/>
    <w:rsid w:val="00982B8D"/>
    <w:rsid w:val="00983458"/>
    <w:rsid w:val="009842C8"/>
    <w:rsid w:val="00984FF8"/>
    <w:rsid w:val="00985B74"/>
    <w:rsid w:val="00986225"/>
    <w:rsid w:val="00986B5C"/>
    <w:rsid w:val="00987A45"/>
    <w:rsid w:val="00990B92"/>
    <w:rsid w:val="00991D95"/>
    <w:rsid w:val="009927F3"/>
    <w:rsid w:val="009958B4"/>
    <w:rsid w:val="00995E68"/>
    <w:rsid w:val="00997DD6"/>
    <w:rsid w:val="009A0AF8"/>
    <w:rsid w:val="009A196A"/>
    <w:rsid w:val="009A25D3"/>
    <w:rsid w:val="009A4B59"/>
    <w:rsid w:val="009A56DC"/>
    <w:rsid w:val="009A5D28"/>
    <w:rsid w:val="009A5E07"/>
    <w:rsid w:val="009A6E75"/>
    <w:rsid w:val="009A76F5"/>
    <w:rsid w:val="009A7739"/>
    <w:rsid w:val="009A78BA"/>
    <w:rsid w:val="009B2202"/>
    <w:rsid w:val="009B27EF"/>
    <w:rsid w:val="009B3567"/>
    <w:rsid w:val="009B3DEB"/>
    <w:rsid w:val="009B74F5"/>
    <w:rsid w:val="009C082D"/>
    <w:rsid w:val="009C0AD2"/>
    <w:rsid w:val="009C1CE7"/>
    <w:rsid w:val="009C1D5E"/>
    <w:rsid w:val="009C2A34"/>
    <w:rsid w:val="009C305E"/>
    <w:rsid w:val="009C64F8"/>
    <w:rsid w:val="009C6AD1"/>
    <w:rsid w:val="009C7D79"/>
    <w:rsid w:val="009D03F1"/>
    <w:rsid w:val="009D084F"/>
    <w:rsid w:val="009D1EB3"/>
    <w:rsid w:val="009D1EE1"/>
    <w:rsid w:val="009D4C03"/>
    <w:rsid w:val="009D55A8"/>
    <w:rsid w:val="009D735A"/>
    <w:rsid w:val="009D7F57"/>
    <w:rsid w:val="009E0709"/>
    <w:rsid w:val="009E257A"/>
    <w:rsid w:val="009E3638"/>
    <w:rsid w:val="009E4A4D"/>
    <w:rsid w:val="009E62DC"/>
    <w:rsid w:val="009E7CD8"/>
    <w:rsid w:val="009F2648"/>
    <w:rsid w:val="009F2C0E"/>
    <w:rsid w:val="009F34E2"/>
    <w:rsid w:val="009F36E0"/>
    <w:rsid w:val="009F3D35"/>
    <w:rsid w:val="009F4ABF"/>
    <w:rsid w:val="009F7BE0"/>
    <w:rsid w:val="009F7ECF"/>
    <w:rsid w:val="00A01295"/>
    <w:rsid w:val="00A03788"/>
    <w:rsid w:val="00A044DD"/>
    <w:rsid w:val="00A0504D"/>
    <w:rsid w:val="00A126BB"/>
    <w:rsid w:val="00A16326"/>
    <w:rsid w:val="00A16B1A"/>
    <w:rsid w:val="00A16D5C"/>
    <w:rsid w:val="00A1700B"/>
    <w:rsid w:val="00A1759D"/>
    <w:rsid w:val="00A17E14"/>
    <w:rsid w:val="00A20077"/>
    <w:rsid w:val="00A20E82"/>
    <w:rsid w:val="00A211F7"/>
    <w:rsid w:val="00A21F88"/>
    <w:rsid w:val="00A2206D"/>
    <w:rsid w:val="00A2403E"/>
    <w:rsid w:val="00A27EC0"/>
    <w:rsid w:val="00A306E3"/>
    <w:rsid w:val="00A3073A"/>
    <w:rsid w:val="00A310C2"/>
    <w:rsid w:val="00A33246"/>
    <w:rsid w:val="00A34C3E"/>
    <w:rsid w:val="00A35EEB"/>
    <w:rsid w:val="00A374A2"/>
    <w:rsid w:val="00A37B6F"/>
    <w:rsid w:val="00A40CF5"/>
    <w:rsid w:val="00A40FCA"/>
    <w:rsid w:val="00A43053"/>
    <w:rsid w:val="00A443F8"/>
    <w:rsid w:val="00A46D1C"/>
    <w:rsid w:val="00A4778C"/>
    <w:rsid w:val="00A5022A"/>
    <w:rsid w:val="00A513F3"/>
    <w:rsid w:val="00A52481"/>
    <w:rsid w:val="00A54A10"/>
    <w:rsid w:val="00A56235"/>
    <w:rsid w:val="00A56C91"/>
    <w:rsid w:val="00A56F67"/>
    <w:rsid w:val="00A6000F"/>
    <w:rsid w:val="00A60A60"/>
    <w:rsid w:val="00A60F3F"/>
    <w:rsid w:val="00A62177"/>
    <w:rsid w:val="00A626C7"/>
    <w:rsid w:val="00A638AC"/>
    <w:rsid w:val="00A6492B"/>
    <w:rsid w:val="00A65134"/>
    <w:rsid w:val="00A6515D"/>
    <w:rsid w:val="00A65876"/>
    <w:rsid w:val="00A65E98"/>
    <w:rsid w:val="00A66AF5"/>
    <w:rsid w:val="00A70C64"/>
    <w:rsid w:val="00A70CB6"/>
    <w:rsid w:val="00A71445"/>
    <w:rsid w:val="00A715EF"/>
    <w:rsid w:val="00A71673"/>
    <w:rsid w:val="00A7207F"/>
    <w:rsid w:val="00A73477"/>
    <w:rsid w:val="00A75BE6"/>
    <w:rsid w:val="00A75C8C"/>
    <w:rsid w:val="00A822F0"/>
    <w:rsid w:val="00A83FA7"/>
    <w:rsid w:val="00A842CF"/>
    <w:rsid w:val="00A85A58"/>
    <w:rsid w:val="00A85FFC"/>
    <w:rsid w:val="00A86014"/>
    <w:rsid w:val="00A86C82"/>
    <w:rsid w:val="00A87DA3"/>
    <w:rsid w:val="00A90C79"/>
    <w:rsid w:val="00A91CFF"/>
    <w:rsid w:val="00A92930"/>
    <w:rsid w:val="00A939C4"/>
    <w:rsid w:val="00A94829"/>
    <w:rsid w:val="00A95D04"/>
    <w:rsid w:val="00A95E8E"/>
    <w:rsid w:val="00A9771E"/>
    <w:rsid w:val="00A9773D"/>
    <w:rsid w:val="00AA020E"/>
    <w:rsid w:val="00AA0216"/>
    <w:rsid w:val="00AA0D64"/>
    <w:rsid w:val="00AA107A"/>
    <w:rsid w:val="00AA1845"/>
    <w:rsid w:val="00AA3A96"/>
    <w:rsid w:val="00AA5C05"/>
    <w:rsid w:val="00AA7B0E"/>
    <w:rsid w:val="00AA7B42"/>
    <w:rsid w:val="00AB3FF4"/>
    <w:rsid w:val="00AB5F5B"/>
    <w:rsid w:val="00AB72D2"/>
    <w:rsid w:val="00AB75D7"/>
    <w:rsid w:val="00AB79C9"/>
    <w:rsid w:val="00AB7E60"/>
    <w:rsid w:val="00AC136D"/>
    <w:rsid w:val="00AC4712"/>
    <w:rsid w:val="00AC4726"/>
    <w:rsid w:val="00AC6DC9"/>
    <w:rsid w:val="00AD10F5"/>
    <w:rsid w:val="00AD11A5"/>
    <w:rsid w:val="00AD242F"/>
    <w:rsid w:val="00AD2B01"/>
    <w:rsid w:val="00AD3736"/>
    <w:rsid w:val="00AD5D73"/>
    <w:rsid w:val="00AD6E4F"/>
    <w:rsid w:val="00AD7523"/>
    <w:rsid w:val="00AE00B5"/>
    <w:rsid w:val="00AE0B30"/>
    <w:rsid w:val="00AE2CD5"/>
    <w:rsid w:val="00AE359C"/>
    <w:rsid w:val="00AE4AF1"/>
    <w:rsid w:val="00AE6BCD"/>
    <w:rsid w:val="00AF0057"/>
    <w:rsid w:val="00AF1EB5"/>
    <w:rsid w:val="00AF2261"/>
    <w:rsid w:val="00AF25CF"/>
    <w:rsid w:val="00AF5BD1"/>
    <w:rsid w:val="00AF6317"/>
    <w:rsid w:val="00AF6E0D"/>
    <w:rsid w:val="00AF7047"/>
    <w:rsid w:val="00B002E1"/>
    <w:rsid w:val="00B00728"/>
    <w:rsid w:val="00B03D30"/>
    <w:rsid w:val="00B0482F"/>
    <w:rsid w:val="00B04A7B"/>
    <w:rsid w:val="00B04D2E"/>
    <w:rsid w:val="00B05A99"/>
    <w:rsid w:val="00B05F26"/>
    <w:rsid w:val="00B05FDB"/>
    <w:rsid w:val="00B07463"/>
    <w:rsid w:val="00B13BEE"/>
    <w:rsid w:val="00B155DE"/>
    <w:rsid w:val="00B16960"/>
    <w:rsid w:val="00B16B4B"/>
    <w:rsid w:val="00B21752"/>
    <w:rsid w:val="00B22005"/>
    <w:rsid w:val="00B223E4"/>
    <w:rsid w:val="00B237EA"/>
    <w:rsid w:val="00B23AE6"/>
    <w:rsid w:val="00B25506"/>
    <w:rsid w:val="00B27835"/>
    <w:rsid w:val="00B30265"/>
    <w:rsid w:val="00B31919"/>
    <w:rsid w:val="00B32BB9"/>
    <w:rsid w:val="00B32BEB"/>
    <w:rsid w:val="00B3316A"/>
    <w:rsid w:val="00B33185"/>
    <w:rsid w:val="00B34B30"/>
    <w:rsid w:val="00B35913"/>
    <w:rsid w:val="00B3689A"/>
    <w:rsid w:val="00B36E0F"/>
    <w:rsid w:val="00B37B42"/>
    <w:rsid w:val="00B40F54"/>
    <w:rsid w:val="00B41B9E"/>
    <w:rsid w:val="00B46DE5"/>
    <w:rsid w:val="00B500FD"/>
    <w:rsid w:val="00B50638"/>
    <w:rsid w:val="00B51EEE"/>
    <w:rsid w:val="00B52CBB"/>
    <w:rsid w:val="00B561AE"/>
    <w:rsid w:val="00B56A23"/>
    <w:rsid w:val="00B5768D"/>
    <w:rsid w:val="00B600C6"/>
    <w:rsid w:val="00B60EE4"/>
    <w:rsid w:val="00B6128A"/>
    <w:rsid w:val="00B62DD3"/>
    <w:rsid w:val="00B634E6"/>
    <w:rsid w:val="00B63F74"/>
    <w:rsid w:val="00B64991"/>
    <w:rsid w:val="00B66851"/>
    <w:rsid w:val="00B679ED"/>
    <w:rsid w:val="00B67A64"/>
    <w:rsid w:val="00B70704"/>
    <w:rsid w:val="00B70ED9"/>
    <w:rsid w:val="00B71061"/>
    <w:rsid w:val="00B71965"/>
    <w:rsid w:val="00B722A3"/>
    <w:rsid w:val="00B761F0"/>
    <w:rsid w:val="00B77ABD"/>
    <w:rsid w:val="00B804A8"/>
    <w:rsid w:val="00B81378"/>
    <w:rsid w:val="00B8138C"/>
    <w:rsid w:val="00B822CB"/>
    <w:rsid w:val="00B8395E"/>
    <w:rsid w:val="00B851E5"/>
    <w:rsid w:val="00B85413"/>
    <w:rsid w:val="00B8587E"/>
    <w:rsid w:val="00B85DB9"/>
    <w:rsid w:val="00B8608C"/>
    <w:rsid w:val="00B8771F"/>
    <w:rsid w:val="00B87734"/>
    <w:rsid w:val="00B901B4"/>
    <w:rsid w:val="00B91E5B"/>
    <w:rsid w:val="00B93FF7"/>
    <w:rsid w:val="00B9735C"/>
    <w:rsid w:val="00BA04E7"/>
    <w:rsid w:val="00BA2542"/>
    <w:rsid w:val="00BA41AF"/>
    <w:rsid w:val="00BA711B"/>
    <w:rsid w:val="00BB00BC"/>
    <w:rsid w:val="00BB11C8"/>
    <w:rsid w:val="00BB392C"/>
    <w:rsid w:val="00BB4471"/>
    <w:rsid w:val="00BC04FA"/>
    <w:rsid w:val="00BC43C6"/>
    <w:rsid w:val="00BC49B2"/>
    <w:rsid w:val="00BD06DA"/>
    <w:rsid w:val="00BD15F3"/>
    <w:rsid w:val="00BD2FC3"/>
    <w:rsid w:val="00BD3F4F"/>
    <w:rsid w:val="00BD6A2F"/>
    <w:rsid w:val="00BD7103"/>
    <w:rsid w:val="00BD7224"/>
    <w:rsid w:val="00BE1E44"/>
    <w:rsid w:val="00BE20C9"/>
    <w:rsid w:val="00BE3B3B"/>
    <w:rsid w:val="00BE3EA8"/>
    <w:rsid w:val="00BE5A72"/>
    <w:rsid w:val="00BF0416"/>
    <w:rsid w:val="00BF09B4"/>
    <w:rsid w:val="00BF1475"/>
    <w:rsid w:val="00BF2AB8"/>
    <w:rsid w:val="00BF3835"/>
    <w:rsid w:val="00BF7E6E"/>
    <w:rsid w:val="00C01E31"/>
    <w:rsid w:val="00C04D45"/>
    <w:rsid w:val="00C04D80"/>
    <w:rsid w:val="00C05CD4"/>
    <w:rsid w:val="00C07801"/>
    <w:rsid w:val="00C11A92"/>
    <w:rsid w:val="00C124D3"/>
    <w:rsid w:val="00C13EC3"/>
    <w:rsid w:val="00C15FC3"/>
    <w:rsid w:val="00C1601A"/>
    <w:rsid w:val="00C16028"/>
    <w:rsid w:val="00C162C5"/>
    <w:rsid w:val="00C2134A"/>
    <w:rsid w:val="00C22A97"/>
    <w:rsid w:val="00C233CA"/>
    <w:rsid w:val="00C23732"/>
    <w:rsid w:val="00C265DF"/>
    <w:rsid w:val="00C2755D"/>
    <w:rsid w:val="00C27C9C"/>
    <w:rsid w:val="00C31329"/>
    <w:rsid w:val="00C32CE4"/>
    <w:rsid w:val="00C33B17"/>
    <w:rsid w:val="00C34895"/>
    <w:rsid w:val="00C35105"/>
    <w:rsid w:val="00C35336"/>
    <w:rsid w:val="00C37775"/>
    <w:rsid w:val="00C379D2"/>
    <w:rsid w:val="00C406AC"/>
    <w:rsid w:val="00C41D27"/>
    <w:rsid w:val="00C420CD"/>
    <w:rsid w:val="00C42AA9"/>
    <w:rsid w:val="00C43530"/>
    <w:rsid w:val="00C4570C"/>
    <w:rsid w:val="00C45A61"/>
    <w:rsid w:val="00C503FC"/>
    <w:rsid w:val="00C518C6"/>
    <w:rsid w:val="00C52F82"/>
    <w:rsid w:val="00C53748"/>
    <w:rsid w:val="00C53FC1"/>
    <w:rsid w:val="00C545C5"/>
    <w:rsid w:val="00C55BC7"/>
    <w:rsid w:val="00C56895"/>
    <w:rsid w:val="00C5727B"/>
    <w:rsid w:val="00C60621"/>
    <w:rsid w:val="00C615D8"/>
    <w:rsid w:val="00C626D0"/>
    <w:rsid w:val="00C63DA3"/>
    <w:rsid w:val="00C64F2C"/>
    <w:rsid w:val="00C64F3E"/>
    <w:rsid w:val="00C650BB"/>
    <w:rsid w:val="00C65FAC"/>
    <w:rsid w:val="00C67B42"/>
    <w:rsid w:val="00C713FA"/>
    <w:rsid w:val="00C727E2"/>
    <w:rsid w:val="00C72F4A"/>
    <w:rsid w:val="00C7401F"/>
    <w:rsid w:val="00C751A3"/>
    <w:rsid w:val="00C76220"/>
    <w:rsid w:val="00C76EA8"/>
    <w:rsid w:val="00C80E59"/>
    <w:rsid w:val="00C81F2A"/>
    <w:rsid w:val="00C84B0E"/>
    <w:rsid w:val="00C856E3"/>
    <w:rsid w:val="00C85871"/>
    <w:rsid w:val="00C85FDC"/>
    <w:rsid w:val="00C8639F"/>
    <w:rsid w:val="00C865C4"/>
    <w:rsid w:val="00C90719"/>
    <w:rsid w:val="00C90B81"/>
    <w:rsid w:val="00C91C4B"/>
    <w:rsid w:val="00C922C8"/>
    <w:rsid w:val="00C92435"/>
    <w:rsid w:val="00C92831"/>
    <w:rsid w:val="00C92B93"/>
    <w:rsid w:val="00C94463"/>
    <w:rsid w:val="00C94CED"/>
    <w:rsid w:val="00C94F16"/>
    <w:rsid w:val="00C96776"/>
    <w:rsid w:val="00CA0623"/>
    <w:rsid w:val="00CA25FA"/>
    <w:rsid w:val="00CA3F98"/>
    <w:rsid w:val="00CA63E4"/>
    <w:rsid w:val="00CA6C73"/>
    <w:rsid w:val="00CA734F"/>
    <w:rsid w:val="00CA7AB6"/>
    <w:rsid w:val="00CB03F3"/>
    <w:rsid w:val="00CB0FA8"/>
    <w:rsid w:val="00CB26B7"/>
    <w:rsid w:val="00CB6434"/>
    <w:rsid w:val="00CB6ECD"/>
    <w:rsid w:val="00CB7252"/>
    <w:rsid w:val="00CB7C85"/>
    <w:rsid w:val="00CC04A0"/>
    <w:rsid w:val="00CC0F11"/>
    <w:rsid w:val="00CC1A66"/>
    <w:rsid w:val="00CC33FB"/>
    <w:rsid w:val="00CC40C0"/>
    <w:rsid w:val="00CC45BF"/>
    <w:rsid w:val="00CC5765"/>
    <w:rsid w:val="00CC6B48"/>
    <w:rsid w:val="00CD0455"/>
    <w:rsid w:val="00CD0712"/>
    <w:rsid w:val="00CD0B0C"/>
    <w:rsid w:val="00CD0CE8"/>
    <w:rsid w:val="00CD1DCD"/>
    <w:rsid w:val="00CD21A2"/>
    <w:rsid w:val="00CD24E7"/>
    <w:rsid w:val="00CD2999"/>
    <w:rsid w:val="00CD30B8"/>
    <w:rsid w:val="00CD5F39"/>
    <w:rsid w:val="00CD7125"/>
    <w:rsid w:val="00CE19D3"/>
    <w:rsid w:val="00CE4391"/>
    <w:rsid w:val="00CE46AD"/>
    <w:rsid w:val="00CE7ACD"/>
    <w:rsid w:val="00CF0501"/>
    <w:rsid w:val="00CF3377"/>
    <w:rsid w:val="00CF35D1"/>
    <w:rsid w:val="00CF434E"/>
    <w:rsid w:val="00CF6529"/>
    <w:rsid w:val="00CF6F10"/>
    <w:rsid w:val="00CF6F31"/>
    <w:rsid w:val="00CF760D"/>
    <w:rsid w:val="00CF7799"/>
    <w:rsid w:val="00D00399"/>
    <w:rsid w:val="00D00D99"/>
    <w:rsid w:val="00D01C5B"/>
    <w:rsid w:val="00D01EED"/>
    <w:rsid w:val="00D02308"/>
    <w:rsid w:val="00D02CC8"/>
    <w:rsid w:val="00D03646"/>
    <w:rsid w:val="00D04A64"/>
    <w:rsid w:val="00D06F19"/>
    <w:rsid w:val="00D113D2"/>
    <w:rsid w:val="00D13CA1"/>
    <w:rsid w:val="00D141FA"/>
    <w:rsid w:val="00D15475"/>
    <w:rsid w:val="00D222A8"/>
    <w:rsid w:val="00D22419"/>
    <w:rsid w:val="00D2530B"/>
    <w:rsid w:val="00D26388"/>
    <w:rsid w:val="00D266D9"/>
    <w:rsid w:val="00D26752"/>
    <w:rsid w:val="00D305B5"/>
    <w:rsid w:val="00D30C65"/>
    <w:rsid w:val="00D31559"/>
    <w:rsid w:val="00D316E7"/>
    <w:rsid w:val="00D329DC"/>
    <w:rsid w:val="00D34A2E"/>
    <w:rsid w:val="00D359E8"/>
    <w:rsid w:val="00D36A4F"/>
    <w:rsid w:val="00D37077"/>
    <w:rsid w:val="00D40D4A"/>
    <w:rsid w:val="00D41D32"/>
    <w:rsid w:val="00D42A83"/>
    <w:rsid w:val="00D4309A"/>
    <w:rsid w:val="00D44F74"/>
    <w:rsid w:val="00D516E7"/>
    <w:rsid w:val="00D52647"/>
    <w:rsid w:val="00D535A4"/>
    <w:rsid w:val="00D5394E"/>
    <w:rsid w:val="00D53C5B"/>
    <w:rsid w:val="00D56194"/>
    <w:rsid w:val="00D5673F"/>
    <w:rsid w:val="00D567FE"/>
    <w:rsid w:val="00D56A88"/>
    <w:rsid w:val="00D56B7F"/>
    <w:rsid w:val="00D64ECB"/>
    <w:rsid w:val="00D65A48"/>
    <w:rsid w:val="00D672BB"/>
    <w:rsid w:val="00D70924"/>
    <w:rsid w:val="00D71248"/>
    <w:rsid w:val="00D7216D"/>
    <w:rsid w:val="00D7485D"/>
    <w:rsid w:val="00D76586"/>
    <w:rsid w:val="00D7740D"/>
    <w:rsid w:val="00D77450"/>
    <w:rsid w:val="00D83922"/>
    <w:rsid w:val="00D83C54"/>
    <w:rsid w:val="00D849D1"/>
    <w:rsid w:val="00D850FC"/>
    <w:rsid w:val="00D85533"/>
    <w:rsid w:val="00D857F6"/>
    <w:rsid w:val="00D8666C"/>
    <w:rsid w:val="00D87C8B"/>
    <w:rsid w:val="00D904D3"/>
    <w:rsid w:val="00D9263E"/>
    <w:rsid w:val="00D92987"/>
    <w:rsid w:val="00D93688"/>
    <w:rsid w:val="00D95220"/>
    <w:rsid w:val="00D9534F"/>
    <w:rsid w:val="00D96A91"/>
    <w:rsid w:val="00DA0CEC"/>
    <w:rsid w:val="00DA20BB"/>
    <w:rsid w:val="00DA21D8"/>
    <w:rsid w:val="00DA4B5B"/>
    <w:rsid w:val="00DA4FC2"/>
    <w:rsid w:val="00DA5433"/>
    <w:rsid w:val="00DA60D7"/>
    <w:rsid w:val="00DA6907"/>
    <w:rsid w:val="00DA7030"/>
    <w:rsid w:val="00DA785F"/>
    <w:rsid w:val="00DA79BD"/>
    <w:rsid w:val="00DA7DAF"/>
    <w:rsid w:val="00DA7DBC"/>
    <w:rsid w:val="00DA7E45"/>
    <w:rsid w:val="00DB06E9"/>
    <w:rsid w:val="00DB0D1B"/>
    <w:rsid w:val="00DB0E75"/>
    <w:rsid w:val="00DB14E7"/>
    <w:rsid w:val="00DB37FC"/>
    <w:rsid w:val="00DB56DD"/>
    <w:rsid w:val="00DB613B"/>
    <w:rsid w:val="00DC169E"/>
    <w:rsid w:val="00DC332E"/>
    <w:rsid w:val="00DC72C7"/>
    <w:rsid w:val="00DC7E12"/>
    <w:rsid w:val="00DC7F57"/>
    <w:rsid w:val="00DD0BBC"/>
    <w:rsid w:val="00DD1474"/>
    <w:rsid w:val="00DD1BA4"/>
    <w:rsid w:val="00DD24B3"/>
    <w:rsid w:val="00DD28F4"/>
    <w:rsid w:val="00DD2D83"/>
    <w:rsid w:val="00DD39AA"/>
    <w:rsid w:val="00DD3B6C"/>
    <w:rsid w:val="00DD3B9C"/>
    <w:rsid w:val="00DD4201"/>
    <w:rsid w:val="00DD5E34"/>
    <w:rsid w:val="00DD68CC"/>
    <w:rsid w:val="00DE01B0"/>
    <w:rsid w:val="00DE0FC8"/>
    <w:rsid w:val="00DE121F"/>
    <w:rsid w:val="00DE234A"/>
    <w:rsid w:val="00DE3C95"/>
    <w:rsid w:val="00DE419A"/>
    <w:rsid w:val="00DE5949"/>
    <w:rsid w:val="00DE6DCD"/>
    <w:rsid w:val="00DE7339"/>
    <w:rsid w:val="00DE7D44"/>
    <w:rsid w:val="00DF1983"/>
    <w:rsid w:val="00DF1E3B"/>
    <w:rsid w:val="00DF2B9A"/>
    <w:rsid w:val="00DF5743"/>
    <w:rsid w:val="00DF6354"/>
    <w:rsid w:val="00DF7B9D"/>
    <w:rsid w:val="00E00EDE"/>
    <w:rsid w:val="00E03860"/>
    <w:rsid w:val="00E03B5C"/>
    <w:rsid w:val="00E03C9B"/>
    <w:rsid w:val="00E0616B"/>
    <w:rsid w:val="00E10973"/>
    <w:rsid w:val="00E11F2B"/>
    <w:rsid w:val="00E1297C"/>
    <w:rsid w:val="00E14205"/>
    <w:rsid w:val="00E149D2"/>
    <w:rsid w:val="00E15940"/>
    <w:rsid w:val="00E20EC9"/>
    <w:rsid w:val="00E2128B"/>
    <w:rsid w:val="00E2399E"/>
    <w:rsid w:val="00E24098"/>
    <w:rsid w:val="00E24392"/>
    <w:rsid w:val="00E24703"/>
    <w:rsid w:val="00E25D9C"/>
    <w:rsid w:val="00E25E65"/>
    <w:rsid w:val="00E26362"/>
    <w:rsid w:val="00E26622"/>
    <w:rsid w:val="00E2662D"/>
    <w:rsid w:val="00E2678F"/>
    <w:rsid w:val="00E26E36"/>
    <w:rsid w:val="00E279C7"/>
    <w:rsid w:val="00E27FDE"/>
    <w:rsid w:val="00E30206"/>
    <w:rsid w:val="00E30DF9"/>
    <w:rsid w:val="00E322CF"/>
    <w:rsid w:val="00E324F0"/>
    <w:rsid w:val="00E33273"/>
    <w:rsid w:val="00E33F17"/>
    <w:rsid w:val="00E342AB"/>
    <w:rsid w:val="00E3536D"/>
    <w:rsid w:val="00E353C9"/>
    <w:rsid w:val="00E35994"/>
    <w:rsid w:val="00E36939"/>
    <w:rsid w:val="00E3767B"/>
    <w:rsid w:val="00E4000E"/>
    <w:rsid w:val="00E42F99"/>
    <w:rsid w:val="00E430E6"/>
    <w:rsid w:val="00E44BAE"/>
    <w:rsid w:val="00E4594F"/>
    <w:rsid w:val="00E45A87"/>
    <w:rsid w:val="00E46D72"/>
    <w:rsid w:val="00E46DD9"/>
    <w:rsid w:val="00E46F45"/>
    <w:rsid w:val="00E47D75"/>
    <w:rsid w:val="00E513CC"/>
    <w:rsid w:val="00E518B4"/>
    <w:rsid w:val="00E54B88"/>
    <w:rsid w:val="00E550B6"/>
    <w:rsid w:val="00E55A09"/>
    <w:rsid w:val="00E55DEC"/>
    <w:rsid w:val="00E56567"/>
    <w:rsid w:val="00E57866"/>
    <w:rsid w:val="00E57C35"/>
    <w:rsid w:val="00E57D71"/>
    <w:rsid w:val="00E602FA"/>
    <w:rsid w:val="00E6095C"/>
    <w:rsid w:val="00E6249C"/>
    <w:rsid w:val="00E63F09"/>
    <w:rsid w:val="00E644D9"/>
    <w:rsid w:val="00E64817"/>
    <w:rsid w:val="00E65894"/>
    <w:rsid w:val="00E71042"/>
    <w:rsid w:val="00E7186B"/>
    <w:rsid w:val="00E71AC2"/>
    <w:rsid w:val="00E722D4"/>
    <w:rsid w:val="00E72419"/>
    <w:rsid w:val="00E729A9"/>
    <w:rsid w:val="00E75741"/>
    <w:rsid w:val="00E76B31"/>
    <w:rsid w:val="00E76D24"/>
    <w:rsid w:val="00E7798E"/>
    <w:rsid w:val="00E77CD6"/>
    <w:rsid w:val="00E80568"/>
    <w:rsid w:val="00E81D46"/>
    <w:rsid w:val="00E824E7"/>
    <w:rsid w:val="00E82E13"/>
    <w:rsid w:val="00E8491B"/>
    <w:rsid w:val="00E84ADA"/>
    <w:rsid w:val="00E850AE"/>
    <w:rsid w:val="00E85F89"/>
    <w:rsid w:val="00E863A7"/>
    <w:rsid w:val="00E869BD"/>
    <w:rsid w:val="00E869D7"/>
    <w:rsid w:val="00E90174"/>
    <w:rsid w:val="00E90A2B"/>
    <w:rsid w:val="00E90E35"/>
    <w:rsid w:val="00E926B6"/>
    <w:rsid w:val="00E9324C"/>
    <w:rsid w:val="00E93958"/>
    <w:rsid w:val="00E94EE2"/>
    <w:rsid w:val="00E954D7"/>
    <w:rsid w:val="00E958C3"/>
    <w:rsid w:val="00E96D92"/>
    <w:rsid w:val="00EA16B3"/>
    <w:rsid w:val="00EA631F"/>
    <w:rsid w:val="00EA7575"/>
    <w:rsid w:val="00EB002C"/>
    <w:rsid w:val="00EB090B"/>
    <w:rsid w:val="00EB325A"/>
    <w:rsid w:val="00EB373B"/>
    <w:rsid w:val="00EB4E49"/>
    <w:rsid w:val="00EB53BE"/>
    <w:rsid w:val="00EB73FD"/>
    <w:rsid w:val="00EB7FE2"/>
    <w:rsid w:val="00EC05F0"/>
    <w:rsid w:val="00EC0910"/>
    <w:rsid w:val="00EC117A"/>
    <w:rsid w:val="00EC162F"/>
    <w:rsid w:val="00EC18E1"/>
    <w:rsid w:val="00EC4DDC"/>
    <w:rsid w:val="00EC6894"/>
    <w:rsid w:val="00ED098D"/>
    <w:rsid w:val="00ED0B79"/>
    <w:rsid w:val="00ED0F12"/>
    <w:rsid w:val="00ED2D79"/>
    <w:rsid w:val="00ED3755"/>
    <w:rsid w:val="00ED390E"/>
    <w:rsid w:val="00ED4342"/>
    <w:rsid w:val="00ED563C"/>
    <w:rsid w:val="00ED6279"/>
    <w:rsid w:val="00ED6ACD"/>
    <w:rsid w:val="00ED6E5C"/>
    <w:rsid w:val="00ED7A32"/>
    <w:rsid w:val="00ED7FF9"/>
    <w:rsid w:val="00EE054D"/>
    <w:rsid w:val="00EE09D2"/>
    <w:rsid w:val="00EE1ACD"/>
    <w:rsid w:val="00EE2421"/>
    <w:rsid w:val="00EF117D"/>
    <w:rsid w:val="00EF1980"/>
    <w:rsid w:val="00EF2F60"/>
    <w:rsid w:val="00EF452A"/>
    <w:rsid w:val="00EF4A04"/>
    <w:rsid w:val="00EF5540"/>
    <w:rsid w:val="00EF6225"/>
    <w:rsid w:val="00EF65A8"/>
    <w:rsid w:val="00EF6AA3"/>
    <w:rsid w:val="00EF6DC0"/>
    <w:rsid w:val="00F0113A"/>
    <w:rsid w:val="00F02896"/>
    <w:rsid w:val="00F029FD"/>
    <w:rsid w:val="00F02A0E"/>
    <w:rsid w:val="00F04000"/>
    <w:rsid w:val="00F0556C"/>
    <w:rsid w:val="00F057A9"/>
    <w:rsid w:val="00F05DCC"/>
    <w:rsid w:val="00F07042"/>
    <w:rsid w:val="00F07B7C"/>
    <w:rsid w:val="00F116C9"/>
    <w:rsid w:val="00F119AB"/>
    <w:rsid w:val="00F133F4"/>
    <w:rsid w:val="00F13A3E"/>
    <w:rsid w:val="00F13CAB"/>
    <w:rsid w:val="00F14CB6"/>
    <w:rsid w:val="00F14E4A"/>
    <w:rsid w:val="00F17139"/>
    <w:rsid w:val="00F218A5"/>
    <w:rsid w:val="00F21F12"/>
    <w:rsid w:val="00F225D0"/>
    <w:rsid w:val="00F2286A"/>
    <w:rsid w:val="00F2349B"/>
    <w:rsid w:val="00F2591B"/>
    <w:rsid w:val="00F26447"/>
    <w:rsid w:val="00F26C0C"/>
    <w:rsid w:val="00F26FFB"/>
    <w:rsid w:val="00F27F6C"/>
    <w:rsid w:val="00F328FF"/>
    <w:rsid w:val="00F35910"/>
    <w:rsid w:val="00F36093"/>
    <w:rsid w:val="00F36614"/>
    <w:rsid w:val="00F36EE7"/>
    <w:rsid w:val="00F37106"/>
    <w:rsid w:val="00F37DCD"/>
    <w:rsid w:val="00F41164"/>
    <w:rsid w:val="00F4153A"/>
    <w:rsid w:val="00F426ED"/>
    <w:rsid w:val="00F431FE"/>
    <w:rsid w:val="00F43630"/>
    <w:rsid w:val="00F4443C"/>
    <w:rsid w:val="00F451C1"/>
    <w:rsid w:val="00F4636C"/>
    <w:rsid w:val="00F53586"/>
    <w:rsid w:val="00F53737"/>
    <w:rsid w:val="00F54FEA"/>
    <w:rsid w:val="00F56C38"/>
    <w:rsid w:val="00F56E80"/>
    <w:rsid w:val="00F5719B"/>
    <w:rsid w:val="00F574A4"/>
    <w:rsid w:val="00F62406"/>
    <w:rsid w:val="00F6443C"/>
    <w:rsid w:val="00F66DE4"/>
    <w:rsid w:val="00F72E28"/>
    <w:rsid w:val="00F735BC"/>
    <w:rsid w:val="00F747A4"/>
    <w:rsid w:val="00F7773B"/>
    <w:rsid w:val="00F778F9"/>
    <w:rsid w:val="00F77B89"/>
    <w:rsid w:val="00F801DD"/>
    <w:rsid w:val="00F815CD"/>
    <w:rsid w:val="00F82668"/>
    <w:rsid w:val="00F82874"/>
    <w:rsid w:val="00F841AB"/>
    <w:rsid w:val="00F84358"/>
    <w:rsid w:val="00F86AC2"/>
    <w:rsid w:val="00F87478"/>
    <w:rsid w:val="00F877FF"/>
    <w:rsid w:val="00F91F7A"/>
    <w:rsid w:val="00F922B9"/>
    <w:rsid w:val="00F94D56"/>
    <w:rsid w:val="00F97258"/>
    <w:rsid w:val="00FA1244"/>
    <w:rsid w:val="00FA27BD"/>
    <w:rsid w:val="00FA2A7A"/>
    <w:rsid w:val="00FA3952"/>
    <w:rsid w:val="00FA3ADF"/>
    <w:rsid w:val="00FA4AAE"/>
    <w:rsid w:val="00FA64F1"/>
    <w:rsid w:val="00FA6AD7"/>
    <w:rsid w:val="00FA7118"/>
    <w:rsid w:val="00FA7AD5"/>
    <w:rsid w:val="00FA7EA4"/>
    <w:rsid w:val="00FB0947"/>
    <w:rsid w:val="00FB2A35"/>
    <w:rsid w:val="00FB4798"/>
    <w:rsid w:val="00FB5681"/>
    <w:rsid w:val="00FB56DE"/>
    <w:rsid w:val="00FB57DC"/>
    <w:rsid w:val="00FB6AED"/>
    <w:rsid w:val="00FB7698"/>
    <w:rsid w:val="00FB7C87"/>
    <w:rsid w:val="00FC1802"/>
    <w:rsid w:val="00FC3703"/>
    <w:rsid w:val="00FC4682"/>
    <w:rsid w:val="00FC4808"/>
    <w:rsid w:val="00FC4933"/>
    <w:rsid w:val="00FC4D19"/>
    <w:rsid w:val="00FD0048"/>
    <w:rsid w:val="00FD056D"/>
    <w:rsid w:val="00FD1972"/>
    <w:rsid w:val="00FD2F2D"/>
    <w:rsid w:val="00FD3C4A"/>
    <w:rsid w:val="00FD3CCA"/>
    <w:rsid w:val="00FD586E"/>
    <w:rsid w:val="00FD5A59"/>
    <w:rsid w:val="00FD6822"/>
    <w:rsid w:val="00FD7D47"/>
    <w:rsid w:val="00FE02A3"/>
    <w:rsid w:val="00FE0D76"/>
    <w:rsid w:val="00FE159E"/>
    <w:rsid w:val="00FE1CED"/>
    <w:rsid w:val="00FE1DBE"/>
    <w:rsid w:val="00FE2717"/>
    <w:rsid w:val="00FE4B42"/>
    <w:rsid w:val="00FE62F0"/>
    <w:rsid w:val="00FE711C"/>
    <w:rsid w:val="00FF18DD"/>
    <w:rsid w:val="00FF2209"/>
    <w:rsid w:val="00FF25AF"/>
    <w:rsid w:val="00FF392D"/>
    <w:rsid w:val="00FF4073"/>
    <w:rsid w:val="00FF42FD"/>
    <w:rsid w:val="00FF5A44"/>
    <w:rsid w:val="00FF5F6B"/>
    <w:rsid w:val="00FF69F0"/>
    <w:rsid w:val="00FF7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0C390C"/>
  <w15:docId w15:val="{05535A1E-8AD5-406D-879A-99B85DC3B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53586"/>
    <w:pPr>
      <w:widowControl w:val="0"/>
      <w:spacing w:after="0" w:line="240" w:lineRule="auto"/>
    </w:pPr>
  </w:style>
  <w:style w:type="paragraph" w:styleId="1">
    <w:name w:val="heading 1"/>
    <w:basedOn w:val="a"/>
    <w:next w:val="a"/>
    <w:link w:val="10"/>
    <w:autoRedefine/>
    <w:uiPriority w:val="9"/>
    <w:qFormat/>
    <w:rsid w:val="00C32CE4"/>
    <w:pPr>
      <w:keepNext/>
      <w:widowControl/>
      <w:suppressAutoHyphens/>
      <w:outlineLvl w:val="0"/>
    </w:pPr>
    <w:rPr>
      <w:rFonts w:eastAsia="Arial Unicode MS" w:cs="Times New Roman"/>
      <w:b/>
      <w:color w:val="000000" w:themeColor="text1"/>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3600DA"/>
    <w:pPr>
      <w:keepNext/>
      <w:widowControl/>
      <w:numPr>
        <w:ilvl w:val="1"/>
        <w:numId w:val="1"/>
      </w:numPr>
      <w:suppressAutoHyphens/>
      <w:spacing w:before="20" w:line="252" w:lineRule="auto"/>
      <w:ind w:left="0" w:firstLine="709"/>
      <w:jc w:val="both"/>
      <w:outlineLvl w:val="1"/>
    </w:pPr>
    <w:rPr>
      <w:rFonts w:eastAsia="Times New Roman" w:cs="Times New Roman"/>
      <w:u w:val="single"/>
      <w:lang w:eastAsia="zh-CN"/>
    </w:rPr>
  </w:style>
  <w:style w:type="paragraph" w:styleId="30">
    <w:name w:val="heading 3"/>
    <w:aliases w:val="h3,Head 3,l3+toc 3,CT,Sub-section Title,l3"/>
    <w:basedOn w:val="a"/>
    <w:next w:val="a"/>
    <w:link w:val="31"/>
    <w:uiPriority w:val="9"/>
    <w:unhideWhenUsed/>
    <w:qFormat/>
    <w:rsid w:val="003600DA"/>
    <w:pPr>
      <w:keepNext/>
      <w:widowControl/>
      <w:spacing w:before="240" w:after="60"/>
      <w:outlineLvl w:val="2"/>
    </w:pPr>
    <w:rPr>
      <w:rFonts w:ascii="Calibri Light" w:eastAsia="Times New Roman" w:hAnsi="Calibri Light" w:cs="Times New Roman"/>
      <w:b/>
      <w:bCs/>
      <w:sz w:val="26"/>
      <w:szCs w:val="26"/>
    </w:rPr>
  </w:style>
  <w:style w:type="paragraph" w:styleId="4">
    <w:name w:val="heading 4"/>
    <w:aliases w:val="Параграф"/>
    <w:basedOn w:val="a"/>
    <w:next w:val="a"/>
    <w:link w:val="40"/>
    <w:uiPriority w:val="9"/>
    <w:qFormat/>
    <w:rsid w:val="003600DA"/>
    <w:pPr>
      <w:keepNext/>
      <w:widowControl/>
      <w:numPr>
        <w:ilvl w:val="3"/>
        <w:numId w:val="1"/>
      </w:numPr>
      <w:tabs>
        <w:tab w:val="left" w:pos="4395"/>
        <w:tab w:val="left" w:pos="4962"/>
        <w:tab w:val="left" w:pos="6237"/>
      </w:tabs>
      <w:suppressAutoHyphens/>
      <w:jc w:val="center"/>
      <w:outlineLvl w:val="3"/>
    </w:pPr>
    <w:rPr>
      <w:rFonts w:eastAsia="Times New Roman" w:cs="Times New Roman"/>
      <w:szCs w:val="20"/>
      <w:lang w:eastAsia="zh-CN"/>
    </w:rPr>
  </w:style>
  <w:style w:type="paragraph" w:styleId="5">
    <w:name w:val="heading 5"/>
    <w:aliases w:val="_Подпункт"/>
    <w:basedOn w:val="a"/>
    <w:next w:val="a"/>
    <w:link w:val="50"/>
    <w:uiPriority w:val="9"/>
    <w:qFormat/>
    <w:rsid w:val="003600DA"/>
    <w:pPr>
      <w:keepNext/>
      <w:widowControl/>
      <w:jc w:val="center"/>
      <w:outlineLvl w:val="4"/>
    </w:pPr>
    <w:rPr>
      <w:rFonts w:eastAsia="Times New Roman" w:cs="Times New Roman"/>
      <w:b/>
      <w:sz w:val="16"/>
      <w:szCs w:val="20"/>
    </w:rPr>
  </w:style>
  <w:style w:type="paragraph" w:styleId="6">
    <w:name w:val="heading 6"/>
    <w:basedOn w:val="a"/>
    <w:next w:val="a"/>
    <w:link w:val="60"/>
    <w:uiPriority w:val="9"/>
    <w:qFormat/>
    <w:rsid w:val="003600DA"/>
    <w:pPr>
      <w:widowControl/>
      <w:numPr>
        <w:ilvl w:val="5"/>
        <w:numId w:val="1"/>
      </w:numPr>
      <w:suppressAutoHyphens/>
      <w:spacing w:before="240" w:after="60"/>
      <w:outlineLvl w:val="5"/>
    </w:pPr>
    <w:rPr>
      <w:rFonts w:eastAsia="Times New Roman" w:cs="Times New Roman"/>
      <w:b/>
      <w:bCs/>
      <w:lang w:eastAsia="zh-CN"/>
    </w:rPr>
  </w:style>
  <w:style w:type="paragraph" w:styleId="7">
    <w:name w:val="heading 7"/>
    <w:basedOn w:val="a"/>
    <w:next w:val="a"/>
    <w:link w:val="70"/>
    <w:uiPriority w:val="9"/>
    <w:qFormat/>
    <w:rsid w:val="003600DA"/>
    <w:pPr>
      <w:widowControl/>
      <w:numPr>
        <w:ilvl w:val="6"/>
        <w:numId w:val="1"/>
      </w:numPr>
      <w:suppressAutoHyphens/>
      <w:spacing w:before="240" w:after="60"/>
      <w:outlineLvl w:val="6"/>
    </w:pPr>
    <w:rPr>
      <w:rFonts w:eastAsia="Times New Roman" w:cs="Times New Roman"/>
      <w:lang w:eastAsia="zh-CN"/>
    </w:rPr>
  </w:style>
  <w:style w:type="paragraph" w:styleId="8">
    <w:name w:val="heading 8"/>
    <w:basedOn w:val="a"/>
    <w:next w:val="a"/>
    <w:link w:val="80"/>
    <w:uiPriority w:val="9"/>
    <w:qFormat/>
    <w:rsid w:val="003600DA"/>
    <w:pPr>
      <w:keepNext/>
      <w:widowControl/>
      <w:jc w:val="center"/>
      <w:outlineLvl w:val="7"/>
    </w:pPr>
    <w:rPr>
      <w:rFonts w:eastAsia="Times New Roman" w:cs="Times New Roman"/>
      <w:b/>
      <w:spacing w:val="4"/>
      <w:szCs w:val="20"/>
    </w:rPr>
  </w:style>
  <w:style w:type="paragraph" w:styleId="9">
    <w:name w:val="heading 9"/>
    <w:basedOn w:val="a"/>
    <w:next w:val="a"/>
    <w:link w:val="90"/>
    <w:uiPriority w:val="9"/>
    <w:qFormat/>
    <w:rsid w:val="003600DA"/>
    <w:pPr>
      <w:keepNext/>
      <w:widowControl/>
      <w:numPr>
        <w:ilvl w:val="8"/>
        <w:numId w:val="1"/>
      </w:numPr>
      <w:tabs>
        <w:tab w:val="left" w:pos="4395"/>
        <w:tab w:val="left" w:pos="4962"/>
        <w:tab w:val="left" w:pos="6237"/>
      </w:tabs>
      <w:suppressAutoHyphens/>
      <w:ind w:left="0" w:firstLine="567"/>
      <w:jc w:val="right"/>
      <w:outlineLvl w:val="8"/>
    </w:pPr>
    <w:rPr>
      <w:rFonts w:eastAsia="Times New Roman" w:cs="Times New Roman"/>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32CE4"/>
    <w:rPr>
      <w:rFonts w:eastAsia="Arial Unicode MS" w:cs="Times New Roman"/>
      <w:b/>
      <w:color w:val="000000" w:themeColor="text1"/>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3600DA"/>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3600DA"/>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0"/>
    <w:link w:val="4"/>
    <w:rsid w:val="003600DA"/>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3600DA"/>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600DA"/>
    <w:rPr>
      <w:rFonts w:ascii="Times New Roman" w:eastAsia="Times New Roman" w:hAnsi="Times New Roman" w:cs="Times New Roman"/>
      <w:b/>
      <w:bCs/>
      <w:lang w:eastAsia="zh-CN"/>
    </w:rPr>
  </w:style>
  <w:style w:type="character" w:customStyle="1" w:styleId="70">
    <w:name w:val="Заголовок 7 Знак"/>
    <w:basedOn w:val="a0"/>
    <w:link w:val="7"/>
    <w:rsid w:val="003600DA"/>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9"/>
    <w:rsid w:val="003600DA"/>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600DA"/>
    <w:rPr>
      <w:rFonts w:ascii="Times New Roman" w:eastAsia="Times New Roman" w:hAnsi="Times New Roman" w:cs="Times New Roman"/>
      <w:b/>
      <w:sz w:val="24"/>
      <w:szCs w:val="24"/>
      <w:lang w:eastAsia="zh-CN"/>
    </w:rPr>
  </w:style>
  <w:style w:type="paragraph" w:styleId="a3">
    <w:name w:val="header"/>
    <w:aliases w:val="Linie,header"/>
    <w:basedOn w:val="a"/>
    <w:link w:val="a4"/>
    <w:uiPriority w:val="99"/>
    <w:rsid w:val="003600DA"/>
    <w:pPr>
      <w:widowControl/>
      <w:tabs>
        <w:tab w:val="center" w:pos="4153"/>
        <w:tab w:val="right" w:pos="8306"/>
      </w:tabs>
    </w:pPr>
    <w:rPr>
      <w:rFonts w:eastAsia="Times New Roman" w:cs="Times New Roman"/>
      <w:sz w:val="20"/>
      <w:szCs w:val="20"/>
    </w:rPr>
  </w:style>
  <w:style w:type="character" w:customStyle="1" w:styleId="a4">
    <w:name w:val="Верхний колонтитул Знак"/>
    <w:aliases w:val="Linie Знак,header Знак"/>
    <w:basedOn w:val="a0"/>
    <w:link w:val="a3"/>
    <w:uiPriority w:val="99"/>
    <w:rsid w:val="003600D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600DA"/>
    <w:pPr>
      <w:ind w:left="720"/>
      <w:contextualSpacing/>
    </w:pPr>
  </w:style>
  <w:style w:type="paragraph" w:styleId="a7">
    <w:name w:val="No Spacing"/>
    <w:link w:val="a8"/>
    <w:uiPriority w:val="1"/>
    <w:qFormat/>
    <w:rsid w:val="003600DA"/>
    <w:pPr>
      <w:spacing w:after="0" w:line="240" w:lineRule="auto"/>
    </w:pPr>
  </w:style>
  <w:style w:type="character" w:styleId="a9">
    <w:name w:val="annotation reference"/>
    <w:rsid w:val="003600DA"/>
    <w:rPr>
      <w:sz w:val="16"/>
      <w:szCs w:val="16"/>
    </w:rPr>
  </w:style>
  <w:style w:type="character" w:styleId="aa">
    <w:name w:val="Hyperlink"/>
    <w:uiPriority w:val="99"/>
    <w:rsid w:val="003600DA"/>
    <w:rPr>
      <w:rFonts w:cs="Times New Roman"/>
      <w:color w:val="0000FF"/>
      <w:u w:val="single"/>
    </w:rPr>
  </w:style>
  <w:style w:type="paragraph" w:styleId="ab">
    <w:name w:val="Balloon Text"/>
    <w:basedOn w:val="a"/>
    <w:link w:val="ac"/>
    <w:uiPriority w:val="99"/>
    <w:unhideWhenUsed/>
    <w:rsid w:val="003600DA"/>
    <w:rPr>
      <w:rFonts w:ascii="Segoe UI" w:hAnsi="Segoe UI" w:cs="Segoe UI"/>
      <w:sz w:val="18"/>
      <w:szCs w:val="18"/>
    </w:rPr>
  </w:style>
  <w:style w:type="character" w:customStyle="1" w:styleId="ac">
    <w:name w:val="Текст выноски Знак"/>
    <w:basedOn w:val="a0"/>
    <w:link w:val="ab"/>
    <w:uiPriority w:val="99"/>
    <w:rsid w:val="003600DA"/>
    <w:rPr>
      <w:rFonts w:ascii="Segoe UI" w:eastAsia="Courier New" w:hAnsi="Segoe UI" w:cs="Segoe UI"/>
      <w:color w:val="000000"/>
      <w:sz w:val="18"/>
      <w:szCs w:val="18"/>
      <w:lang w:eastAsia="ru-RU" w:bidi="ru-RU"/>
    </w:rPr>
  </w:style>
  <w:style w:type="paragraph" w:styleId="ad">
    <w:name w:val="footer"/>
    <w:aliases w:val=" Знак3, Знак3 Знак Знак,Знак3 Знак Знак"/>
    <w:basedOn w:val="a"/>
    <w:link w:val="ae"/>
    <w:uiPriority w:val="99"/>
    <w:unhideWhenUsed/>
    <w:qFormat/>
    <w:rsid w:val="003600DA"/>
    <w:pPr>
      <w:tabs>
        <w:tab w:val="center" w:pos="4677"/>
        <w:tab w:val="right" w:pos="9355"/>
      </w:tabs>
    </w:pPr>
  </w:style>
  <w:style w:type="character" w:customStyle="1" w:styleId="ae">
    <w:name w:val="Нижний колонтитул Знак"/>
    <w:aliases w:val=" Знак3 Знак, Знак3 Знак Знак Знак,Знак3 Знак Знак Знак"/>
    <w:basedOn w:val="a0"/>
    <w:link w:val="ad"/>
    <w:uiPriority w:val="99"/>
    <w:rsid w:val="003600DA"/>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600DA"/>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600DA"/>
    <w:rPr>
      <w:rFonts w:ascii="Calibri" w:eastAsia="Times New Roman" w:hAnsi="Calibri" w:cs="Calibri"/>
      <w:szCs w:val="20"/>
      <w:lang w:eastAsia="ru-RU"/>
    </w:rPr>
  </w:style>
  <w:style w:type="paragraph" w:customStyle="1" w:styleId="ConsPlusTitle">
    <w:name w:val="ConsPlusTitle"/>
    <w:rsid w:val="003600DA"/>
    <w:pPr>
      <w:autoSpaceDE w:val="0"/>
      <w:autoSpaceDN w:val="0"/>
      <w:adjustRightInd w:val="0"/>
      <w:spacing w:after="0" w:line="240" w:lineRule="auto"/>
    </w:pPr>
    <w:rPr>
      <w:rFonts w:eastAsia="Times New Roman" w:cs="Times New Roman"/>
      <w:b/>
      <w:bCs/>
      <w:sz w:val="28"/>
      <w:szCs w:val="28"/>
      <w:lang w:eastAsia="ru-RU"/>
    </w:rPr>
  </w:style>
  <w:style w:type="paragraph" w:customStyle="1" w:styleId="12">
    <w:name w:val="Абзац списка1"/>
    <w:basedOn w:val="a"/>
    <w:uiPriority w:val="99"/>
    <w:rsid w:val="003600DA"/>
    <w:pPr>
      <w:widowControl/>
      <w:ind w:left="720"/>
    </w:pPr>
    <w:rPr>
      <w:rFonts w:eastAsia="Times New Roman" w:cs="Times New Roman"/>
    </w:rPr>
  </w:style>
  <w:style w:type="paragraph" w:customStyle="1" w:styleId="32">
    <w:name w:val="Стиль3 Знак Знак"/>
    <w:basedOn w:val="22"/>
    <w:link w:val="33"/>
    <w:rsid w:val="003600D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3600DA"/>
    <w:pPr>
      <w:widowControl/>
      <w:spacing w:after="120" w:line="480" w:lineRule="auto"/>
      <w:ind w:left="283"/>
    </w:pPr>
    <w:rPr>
      <w:rFonts w:eastAsia="Times New Roman" w:cs="Times New Roman"/>
    </w:rPr>
  </w:style>
  <w:style w:type="character" w:customStyle="1" w:styleId="23">
    <w:name w:val="Основной текст с отступом 2 Знак"/>
    <w:aliases w:val="Знак1 Знак"/>
    <w:basedOn w:val="a0"/>
    <w:link w:val="22"/>
    <w:rsid w:val="003600DA"/>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600DA"/>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600DA"/>
    <w:pPr>
      <w:widowControl/>
      <w:spacing w:after="60"/>
      <w:jc w:val="both"/>
    </w:pPr>
    <w:rPr>
      <w:rFonts w:eastAsia="Times New Roman" w:cs="Times New Roman"/>
      <w:sz w:val="20"/>
      <w:szCs w:val="20"/>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600DA"/>
    <w:rPr>
      <w:rFonts w:ascii="Times New Roman" w:eastAsia="Times New Roman" w:hAnsi="Times New Roman" w:cs="Times New Roman"/>
      <w:sz w:val="20"/>
      <w:szCs w:val="20"/>
      <w:lang w:eastAsia="ru-RU"/>
    </w:rPr>
  </w:style>
  <w:style w:type="character" w:styleId="af1">
    <w:name w:val="footnote reference"/>
    <w:aliases w:val="Знак сноски-FN,Ссылка на сноску 45,SUPERS,Знак сноски 1,Ciae niinee-FN,fr,Used by Word for Help footnote symbols,Ciae niinee 1"/>
    <w:qFormat/>
    <w:rsid w:val="003600DA"/>
    <w:rPr>
      <w:vertAlign w:val="superscript"/>
    </w:rPr>
  </w:style>
  <w:style w:type="paragraph" w:styleId="af2">
    <w:name w:val="Body Text"/>
    <w:aliases w:val="Список 1,Body Text Char"/>
    <w:basedOn w:val="a"/>
    <w:link w:val="af3"/>
    <w:uiPriority w:val="99"/>
    <w:unhideWhenUsed/>
    <w:rsid w:val="003600DA"/>
    <w:pPr>
      <w:widowControl/>
      <w:spacing w:after="120"/>
    </w:pPr>
    <w:rPr>
      <w:rFonts w:eastAsia="Times New Roman" w:cs="Times New Roman"/>
    </w:rPr>
  </w:style>
  <w:style w:type="character" w:customStyle="1" w:styleId="af3">
    <w:name w:val="Основной текст Знак"/>
    <w:aliases w:val="Список 1 Знак,Body Text Char Знак"/>
    <w:basedOn w:val="a0"/>
    <w:link w:val="af2"/>
    <w:uiPriority w:val="99"/>
    <w:rsid w:val="003600DA"/>
    <w:rPr>
      <w:rFonts w:ascii="Times New Roman" w:eastAsia="Times New Roman" w:hAnsi="Times New Roman" w:cs="Times New Roman"/>
      <w:sz w:val="24"/>
      <w:szCs w:val="24"/>
      <w:lang w:eastAsia="ru-RU"/>
    </w:rPr>
  </w:style>
  <w:style w:type="character" w:customStyle="1" w:styleId="WW8Num1z0">
    <w:name w:val="WW8Num1z0"/>
    <w:rsid w:val="003600DA"/>
  </w:style>
  <w:style w:type="character" w:customStyle="1" w:styleId="WW8Num1z1">
    <w:name w:val="WW8Num1z1"/>
    <w:rsid w:val="003600DA"/>
  </w:style>
  <w:style w:type="character" w:customStyle="1" w:styleId="WW8Num1z2">
    <w:name w:val="WW8Num1z2"/>
    <w:rsid w:val="003600DA"/>
  </w:style>
  <w:style w:type="character" w:customStyle="1" w:styleId="WW8Num1z3">
    <w:name w:val="WW8Num1z3"/>
    <w:rsid w:val="003600DA"/>
  </w:style>
  <w:style w:type="character" w:customStyle="1" w:styleId="WW8Num1z4">
    <w:name w:val="WW8Num1z4"/>
    <w:rsid w:val="003600DA"/>
  </w:style>
  <w:style w:type="character" w:customStyle="1" w:styleId="WW8Num1z5">
    <w:name w:val="WW8Num1z5"/>
    <w:rsid w:val="003600DA"/>
  </w:style>
  <w:style w:type="character" w:customStyle="1" w:styleId="WW8Num1z6">
    <w:name w:val="WW8Num1z6"/>
    <w:rsid w:val="003600DA"/>
  </w:style>
  <w:style w:type="character" w:customStyle="1" w:styleId="WW8Num1z7">
    <w:name w:val="WW8Num1z7"/>
    <w:rsid w:val="003600DA"/>
  </w:style>
  <w:style w:type="character" w:customStyle="1" w:styleId="WW8Num1z8">
    <w:name w:val="WW8Num1z8"/>
    <w:rsid w:val="003600DA"/>
  </w:style>
  <w:style w:type="character" w:customStyle="1" w:styleId="WW8Num2z0">
    <w:name w:val="WW8Num2z0"/>
    <w:rsid w:val="003600DA"/>
    <w:rPr>
      <w:rFonts w:hint="default"/>
    </w:rPr>
  </w:style>
  <w:style w:type="character" w:customStyle="1" w:styleId="WW8Num2z1">
    <w:name w:val="WW8Num2z1"/>
    <w:rsid w:val="003600DA"/>
  </w:style>
  <w:style w:type="character" w:customStyle="1" w:styleId="WW8Num2z2">
    <w:name w:val="WW8Num2z2"/>
    <w:rsid w:val="003600DA"/>
  </w:style>
  <w:style w:type="character" w:customStyle="1" w:styleId="WW8Num2z3">
    <w:name w:val="WW8Num2z3"/>
    <w:rsid w:val="003600DA"/>
  </w:style>
  <w:style w:type="character" w:customStyle="1" w:styleId="WW8Num2z4">
    <w:name w:val="WW8Num2z4"/>
    <w:rsid w:val="003600DA"/>
  </w:style>
  <w:style w:type="character" w:customStyle="1" w:styleId="WW8Num2z5">
    <w:name w:val="WW8Num2z5"/>
    <w:rsid w:val="003600DA"/>
  </w:style>
  <w:style w:type="character" w:customStyle="1" w:styleId="WW8Num2z6">
    <w:name w:val="WW8Num2z6"/>
    <w:rsid w:val="003600DA"/>
  </w:style>
  <w:style w:type="character" w:customStyle="1" w:styleId="WW8Num2z7">
    <w:name w:val="WW8Num2z7"/>
    <w:rsid w:val="003600DA"/>
  </w:style>
  <w:style w:type="character" w:customStyle="1" w:styleId="WW8Num2z8">
    <w:name w:val="WW8Num2z8"/>
    <w:rsid w:val="003600DA"/>
  </w:style>
  <w:style w:type="character" w:customStyle="1" w:styleId="WW8Num3z0">
    <w:name w:val="WW8Num3z0"/>
    <w:rsid w:val="003600DA"/>
    <w:rPr>
      <w:rFonts w:hint="default"/>
    </w:rPr>
  </w:style>
  <w:style w:type="character" w:customStyle="1" w:styleId="WW8Num3z1">
    <w:name w:val="WW8Num3z1"/>
    <w:rsid w:val="003600DA"/>
    <w:rPr>
      <w:rFonts w:ascii="Times New Roman" w:eastAsia="Times New Roman" w:hAnsi="Times New Roman" w:cs="Times New Roman"/>
      <w:b/>
      <w:bCs/>
      <w:i/>
      <w:sz w:val="24"/>
      <w:szCs w:val="24"/>
    </w:rPr>
  </w:style>
  <w:style w:type="character" w:customStyle="1" w:styleId="WW8Num4z0">
    <w:name w:val="WW8Num4z0"/>
    <w:rsid w:val="003600DA"/>
    <w:rPr>
      <w:rFonts w:ascii="Times New Roman" w:hAnsi="Times New Roman" w:cs="Times New Roman" w:hint="default"/>
      <w:b/>
      <w:bCs/>
      <w:i/>
      <w:iCs/>
      <w:sz w:val="24"/>
      <w:szCs w:val="24"/>
    </w:rPr>
  </w:style>
  <w:style w:type="character" w:customStyle="1" w:styleId="WW8Num5z0">
    <w:name w:val="WW8Num5z0"/>
    <w:rsid w:val="003600DA"/>
    <w:rPr>
      <w:rFonts w:hint="default"/>
      <w:b/>
    </w:rPr>
  </w:style>
  <w:style w:type="character" w:customStyle="1" w:styleId="WW8Num5z1">
    <w:name w:val="WW8Num5z1"/>
    <w:rsid w:val="003600DA"/>
    <w:rPr>
      <w:rFonts w:hint="default"/>
    </w:rPr>
  </w:style>
  <w:style w:type="character" w:customStyle="1" w:styleId="WW8Num5z2">
    <w:name w:val="WW8Num5z2"/>
    <w:rsid w:val="003600DA"/>
    <w:rPr>
      <w:rFonts w:hint="default"/>
      <w:i w:val="0"/>
    </w:rPr>
  </w:style>
  <w:style w:type="character" w:customStyle="1" w:styleId="WW8Num6z0">
    <w:name w:val="WW8Num6z0"/>
    <w:rsid w:val="003600DA"/>
    <w:rPr>
      <w:rFonts w:ascii="Symbol" w:hAnsi="Symbol" w:cs="Symbol" w:hint="default"/>
      <w:sz w:val="24"/>
      <w:szCs w:val="24"/>
    </w:rPr>
  </w:style>
  <w:style w:type="character" w:customStyle="1" w:styleId="WW8Num6z1">
    <w:name w:val="WW8Num6z1"/>
    <w:rsid w:val="003600DA"/>
  </w:style>
  <w:style w:type="character" w:customStyle="1" w:styleId="WW8Num6z2">
    <w:name w:val="WW8Num6z2"/>
    <w:rsid w:val="003600DA"/>
  </w:style>
  <w:style w:type="character" w:customStyle="1" w:styleId="WW8Num6z3">
    <w:name w:val="WW8Num6z3"/>
    <w:rsid w:val="003600DA"/>
  </w:style>
  <w:style w:type="character" w:customStyle="1" w:styleId="WW8Num6z4">
    <w:name w:val="WW8Num6z4"/>
    <w:rsid w:val="003600DA"/>
  </w:style>
  <w:style w:type="character" w:customStyle="1" w:styleId="WW8Num6z5">
    <w:name w:val="WW8Num6z5"/>
    <w:rsid w:val="003600DA"/>
  </w:style>
  <w:style w:type="character" w:customStyle="1" w:styleId="WW8Num6z6">
    <w:name w:val="WW8Num6z6"/>
    <w:rsid w:val="003600DA"/>
  </w:style>
  <w:style w:type="character" w:customStyle="1" w:styleId="WW8Num6z7">
    <w:name w:val="WW8Num6z7"/>
    <w:rsid w:val="003600DA"/>
  </w:style>
  <w:style w:type="character" w:customStyle="1" w:styleId="WW8Num6z8">
    <w:name w:val="WW8Num6z8"/>
    <w:rsid w:val="003600DA"/>
  </w:style>
  <w:style w:type="character" w:customStyle="1" w:styleId="WW8Num7z0">
    <w:name w:val="WW8Num7z0"/>
    <w:rsid w:val="003600DA"/>
    <w:rPr>
      <w:rFonts w:ascii="Symbol" w:hAnsi="Symbol" w:cs="OpenSymbol"/>
    </w:rPr>
  </w:style>
  <w:style w:type="character" w:customStyle="1" w:styleId="WW8Num7z1">
    <w:name w:val="WW8Num7z1"/>
    <w:rsid w:val="003600DA"/>
    <w:rPr>
      <w:rFonts w:ascii="OpenSymbol" w:hAnsi="OpenSymbol" w:cs="OpenSymbol"/>
    </w:rPr>
  </w:style>
  <w:style w:type="character" w:customStyle="1" w:styleId="WW8Num8z0">
    <w:name w:val="WW8Num8z0"/>
    <w:rsid w:val="003600DA"/>
    <w:rPr>
      <w:rFonts w:ascii="Times New Roman" w:hAnsi="Times New Roman" w:cs="Times New Roman" w:hint="default"/>
      <w:b/>
      <w:bCs/>
      <w:sz w:val="24"/>
      <w:szCs w:val="24"/>
    </w:rPr>
  </w:style>
  <w:style w:type="character" w:customStyle="1" w:styleId="WW8Num9z0">
    <w:name w:val="WW8Num9z0"/>
    <w:rsid w:val="003600DA"/>
    <w:rPr>
      <w:rFonts w:ascii="Symbol" w:hAnsi="Symbol" w:cs="Symbol"/>
      <w:sz w:val="22"/>
      <w:szCs w:val="22"/>
    </w:rPr>
  </w:style>
  <w:style w:type="character" w:customStyle="1" w:styleId="WW8Num9z1">
    <w:name w:val="WW8Num9z1"/>
    <w:rsid w:val="003600DA"/>
  </w:style>
  <w:style w:type="character" w:customStyle="1" w:styleId="WW8Num9z2">
    <w:name w:val="WW8Num9z2"/>
    <w:rsid w:val="003600DA"/>
  </w:style>
  <w:style w:type="character" w:customStyle="1" w:styleId="WW8Num9z3">
    <w:name w:val="WW8Num9z3"/>
    <w:rsid w:val="003600DA"/>
  </w:style>
  <w:style w:type="character" w:customStyle="1" w:styleId="WW8Num9z4">
    <w:name w:val="WW8Num9z4"/>
    <w:rsid w:val="003600DA"/>
  </w:style>
  <w:style w:type="character" w:customStyle="1" w:styleId="WW8Num9z5">
    <w:name w:val="WW8Num9z5"/>
    <w:rsid w:val="003600DA"/>
  </w:style>
  <w:style w:type="character" w:customStyle="1" w:styleId="WW8Num9z6">
    <w:name w:val="WW8Num9z6"/>
    <w:rsid w:val="003600DA"/>
  </w:style>
  <w:style w:type="character" w:customStyle="1" w:styleId="WW8Num9z7">
    <w:name w:val="WW8Num9z7"/>
    <w:rsid w:val="003600DA"/>
  </w:style>
  <w:style w:type="character" w:customStyle="1" w:styleId="WW8Num9z8">
    <w:name w:val="WW8Num9z8"/>
    <w:rsid w:val="003600DA"/>
  </w:style>
  <w:style w:type="character" w:customStyle="1" w:styleId="WW8Num10z0">
    <w:name w:val="WW8Num10z0"/>
    <w:rsid w:val="003600DA"/>
    <w:rPr>
      <w:rFonts w:ascii="Symbol" w:hAnsi="Symbol" w:cs="Symbol"/>
      <w:sz w:val="22"/>
      <w:szCs w:val="22"/>
    </w:rPr>
  </w:style>
  <w:style w:type="character" w:customStyle="1" w:styleId="WW8Num10z1">
    <w:name w:val="WW8Num10z1"/>
    <w:rsid w:val="003600DA"/>
  </w:style>
  <w:style w:type="character" w:customStyle="1" w:styleId="WW8Num10z2">
    <w:name w:val="WW8Num10z2"/>
    <w:rsid w:val="003600DA"/>
  </w:style>
  <w:style w:type="character" w:customStyle="1" w:styleId="WW8Num10z3">
    <w:name w:val="WW8Num10z3"/>
    <w:rsid w:val="003600DA"/>
  </w:style>
  <w:style w:type="character" w:customStyle="1" w:styleId="WW8Num10z4">
    <w:name w:val="WW8Num10z4"/>
    <w:rsid w:val="003600DA"/>
  </w:style>
  <w:style w:type="character" w:customStyle="1" w:styleId="WW8Num10z5">
    <w:name w:val="WW8Num10z5"/>
    <w:rsid w:val="003600DA"/>
  </w:style>
  <w:style w:type="character" w:customStyle="1" w:styleId="WW8Num10z6">
    <w:name w:val="WW8Num10z6"/>
    <w:rsid w:val="003600DA"/>
  </w:style>
  <w:style w:type="character" w:customStyle="1" w:styleId="WW8Num10z7">
    <w:name w:val="WW8Num10z7"/>
    <w:rsid w:val="003600DA"/>
  </w:style>
  <w:style w:type="character" w:customStyle="1" w:styleId="WW8Num10z8">
    <w:name w:val="WW8Num10z8"/>
    <w:rsid w:val="003600DA"/>
  </w:style>
  <w:style w:type="character" w:customStyle="1" w:styleId="WW8Num11z0">
    <w:name w:val="WW8Num11z0"/>
    <w:rsid w:val="003600DA"/>
    <w:rPr>
      <w:b w:val="0"/>
      <w:bCs w:val="0"/>
      <w:sz w:val="22"/>
      <w:szCs w:val="22"/>
      <w:lang w:val="ru-RU"/>
    </w:rPr>
  </w:style>
  <w:style w:type="character" w:customStyle="1" w:styleId="WW8Num12z0">
    <w:name w:val="WW8Num12z0"/>
    <w:rsid w:val="003600DA"/>
    <w:rPr>
      <w:rFonts w:ascii="Symbol" w:hAnsi="Symbol" w:cs="Symbol"/>
      <w:sz w:val="22"/>
      <w:szCs w:val="22"/>
    </w:rPr>
  </w:style>
  <w:style w:type="character" w:customStyle="1" w:styleId="WW8Num12z1">
    <w:name w:val="WW8Num12z1"/>
    <w:rsid w:val="003600DA"/>
  </w:style>
  <w:style w:type="character" w:customStyle="1" w:styleId="WW8Num12z2">
    <w:name w:val="WW8Num12z2"/>
    <w:rsid w:val="003600DA"/>
  </w:style>
  <w:style w:type="character" w:customStyle="1" w:styleId="WW8Num12z3">
    <w:name w:val="WW8Num12z3"/>
    <w:rsid w:val="003600DA"/>
  </w:style>
  <w:style w:type="character" w:customStyle="1" w:styleId="WW8Num12z4">
    <w:name w:val="WW8Num12z4"/>
    <w:rsid w:val="003600DA"/>
  </w:style>
  <w:style w:type="character" w:customStyle="1" w:styleId="WW8Num12z5">
    <w:name w:val="WW8Num12z5"/>
    <w:rsid w:val="003600DA"/>
  </w:style>
  <w:style w:type="character" w:customStyle="1" w:styleId="WW8Num12z6">
    <w:name w:val="WW8Num12z6"/>
    <w:rsid w:val="003600DA"/>
  </w:style>
  <w:style w:type="character" w:customStyle="1" w:styleId="WW8Num12z7">
    <w:name w:val="WW8Num12z7"/>
    <w:rsid w:val="003600DA"/>
  </w:style>
  <w:style w:type="character" w:customStyle="1" w:styleId="WW8Num12z8">
    <w:name w:val="WW8Num12z8"/>
    <w:rsid w:val="003600DA"/>
  </w:style>
  <w:style w:type="character" w:customStyle="1" w:styleId="WW8Num13z0">
    <w:name w:val="WW8Num13z0"/>
    <w:rsid w:val="003600DA"/>
    <w:rPr>
      <w:rFonts w:cs="Times New Roman"/>
      <w:b/>
    </w:rPr>
  </w:style>
  <w:style w:type="character" w:customStyle="1" w:styleId="WW8Num14z0">
    <w:name w:val="WW8Num14z0"/>
    <w:rsid w:val="003600DA"/>
    <w:rPr>
      <w:rFonts w:cs="Times New Roman"/>
      <w:b/>
    </w:rPr>
  </w:style>
  <w:style w:type="character" w:customStyle="1" w:styleId="WW8Num14z2">
    <w:name w:val="WW8Num14z2"/>
    <w:rsid w:val="003600DA"/>
  </w:style>
  <w:style w:type="character" w:customStyle="1" w:styleId="WW8Num14z3">
    <w:name w:val="WW8Num14z3"/>
    <w:rsid w:val="003600DA"/>
  </w:style>
  <w:style w:type="character" w:customStyle="1" w:styleId="WW8Num14z4">
    <w:name w:val="WW8Num14z4"/>
    <w:rsid w:val="003600DA"/>
  </w:style>
  <w:style w:type="character" w:customStyle="1" w:styleId="WW8Num14z5">
    <w:name w:val="WW8Num14z5"/>
    <w:rsid w:val="003600DA"/>
  </w:style>
  <w:style w:type="character" w:customStyle="1" w:styleId="WW8Num14z6">
    <w:name w:val="WW8Num14z6"/>
    <w:rsid w:val="003600DA"/>
  </w:style>
  <w:style w:type="character" w:customStyle="1" w:styleId="WW8Num14z7">
    <w:name w:val="WW8Num14z7"/>
    <w:rsid w:val="003600DA"/>
  </w:style>
  <w:style w:type="character" w:customStyle="1" w:styleId="WW8Num14z8">
    <w:name w:val="WW8Num14z8"/>
    <w:rsid w:val="003600DA"/>
  </w:style>
  <w:style w:type="character" w:customStyle="1" w:styleId="WW8Num15z0">
    <w:name w:val="WW8Num15z0"/>
    <w:rsid w:val="003600DA"/>
    <w:rPr>
      <w:rFonts w:cs="Times New Roman"/>
      <w:b/>
    </w:rPr>
  </w:style>
  <w:style w:type="character" w:customStyle="1" w:styleId="WW8Num16z0">
    <w:name w:val="WW8Num16z0"/>
    <w:rsid w:val="003600DA"/>
    <w:rPr>
      <w:rFonts w:cs="Times New Roman"/>
      <w:b/>
    </w:rPr>
  </w:style>
  <w:style w:type="character" w:customStyle="1" w:styleId="WW8Num16z1">
    <w:name w:val="WW8Num16z1"/>
    <w:rsid w:val="003600DA"/>
  </w:style>
  <w:style w:type="character" w:customStyle="1" w:styleId="WW8Num16z2">
    <w:name w:val="WW8Num16z2"/>
    <w:rsid w:val="003600DA"/>
  </w:style>
  <w:style w:type="character" w:customStyle="1" w:styleId="WW8Num16z3">
    <w:name w:val="WW8Num16z3"/>
    <w:rsid w:val="003600DA"/>
  </w:style>
  <w:style w:type="character" w:customStyle="1" w:styleId="WW8Num16z4">
    <w:name w:val="WW8Num16z4"/>
    <w:rsid w:val="003600DA"/>
  </w:style>
  <w:style w:type="character" w:customStyle="1" w:styleId="WW8Num16z5">
    <w:name w:val="WW8Num16z5"/>
    <w:rsid w:val="003600DA"/>
  </w:style>
  <w:style w:type="character" w:customStyle="1" w:styleId="WW8Num16z6">
    <w:name w:val="WW8Num16z6"/>
    <w:rsid w:val="003600DA"/>
  </w:style>
  <w:style w:type="character" w:customStyle="1" w:styleId="WW8Num16z7">
    <w:name w:val="WW8Num16z7"/>
    <w:rsid w:val="003600DA"/>
  </w:style>
  <w:style w:type="character" w:customStyle="1" w:styleId="WW8Num16z8">
    <w:name w:val="WW8Num16z8"/>
    <w:rsid w:val="003600DA"/>
  </w:style>
  <w:style w:type="character" w:customStyle="1" w:styleId="WW8Num17z0">
    <w:name w:val="WW8Num17z0"/>
    <w:rsid w:val="003600DA"/>
    <w:rPr>
      <w:rFonts w:cs="Times New Roman"/>
      <w:b/>
    </w:rPr>
  </w:style>
  <w:style w:type="character" w:customStyle="1" w:styleId="WW8Num18z0">
    <w:name w:val="WW8Num18z0"/>
    <w:rsid w:val="003600DA"/>
    <w:rPr>
      <w:rFonts w:ascii="Courier New" w:hAnsi="Courier New" w:cs="Courier New"/>
      <w:shd w:val="clear" w:color="auto" w:fill="00FF00"/>
    </w:rPr>
  </w:style>
  <w:style w:type="character" w:customStyle="1" w:styleId="WW8Num18z2">
    <w:name w:val="WW8Num18z2"/>
    <w:rsid w:val="003600DA"/>
    <w:rPr>
      <w:rFonts w:cs="Times New Roman"/>
      <w:b/>
    </w:rPr>
  </w:style>
  <w:style w:type="character" w:customStyle="1" w:styleId="WW8Num19z0">
    <w:name w:val="WW8Num19z0"/>
    <w:rsid w:val="003600DA"/>
    <w:rPr>
      <w:rFonts w:ascii="Courier New" w:hAnsi="Courier New" w:cs="Times New Roman"/>
      <w:color w:val="000000"/>
    </w:rPr>
  </w:style>
  <w:style w:type="character" w:customStyle="1" w:styleId="WW8Num19z1">
    <w:name w:val="WW8Num19z1"/>
    <w:rsid w:val="003600DA"/>
    <w:rPr>
      <w:rFonts w:ascii="Courier New" w:hAnsi="Courier New" w:cs="Times New Roman"/>
      <w:b/>
    </w:rPr>
  </w:style>
  <w:style w:type="character" w:customStyle="1" w:styleId="WW8Num19z2">
    <w:name w:val="WW8Num19z2"/>
    <w:rsid w:val="003600DA"/>
    <w:rPr>
      <w:rFonts w:cs="Times New Roman"/>
      <w:b/>
    </w:rPr>
  </w:style>
  <w:style w:type="character" w:customStyle="1" w:styleId="WW8Num20z0">
    <w:name w:val="WW8Num20z0"/>
    <w:rsid w:val="003600DA"/>
    <w:rPr>
      <w:rFonts w:ascii="Courier New" w:hAnsi="Courier New" w:cs="Times New Roman"/>
      <w:color w:val="000000"/>
      <w:sz w:val="24"/>
      <w:szCs w:val="24"/>
      <w:lang w:eastAsia="ru-RU"/>
    </w:rPr>
  </w:style>
  <w:style w:type="character" w:customStyle="1" w:styleId="WW8Num20z1">
    <w:name w:val="WW8Num20z1"/>
    <w:rsid w:val="003600DA"/>
    <w:rPr>
      <w:rFonts w:ascii="Courier New" w:hAnsi="Courier New" w:cs="Times New Roman"/>
      <w:b/>
    </w:rPr>
  </w:style>
  <w:style w:type="character" w:customStyle="1" w:styleId="WW8Num20z2">
    <w:name w:val="WW8Num20z2"/>
    <w:rsid w:val="003600DA"/>
    <w:rPr>
      <w:rFonts w:cs="Times New Roman"/>
      <w:b/>
    </w:rPr>
  </w:style>
  <w:style w:type="character" w:customStyle="1" w:styleId="WW8Num21z0">
    <w:name w:val="WW8Num21z0"/>
    <w:rsid w:val="003600DA"/>
    <w:rPr>
      <w:rFonts w:cs="Times New Roman"/>
      <w:b/>
    </w:rPr>
  </w:style>
  <w:style w:type="character" w:customStyle="1" w:styleId="WW8Num22z0">
    <w:name w:val="WW8Num22z0"/>
    <w:rsid w:val="003600DA"/>
    <w:rPr>
      <w:rFonts w:cs="Times New Roman"/>
      <w:b/>
    </w:rPr>
  </w:style>
  <w:style w:type="character" w:customStyle="1" w:styleId="24">
    <w:name w:val="Основной шрифт абзаца2"/>
    <w:rsid w:val="003600DA"/>
  </w:style>
  <w:style w:type="character" w:customStyle="1" w:styleId="WW8Num11z1">
    <w:name w:val="WW8Num11z1"/>
    <w:rsid w:val="003600DA"/>
  </w:style>
  <w:style w:type="character" w:customStyle="1" w:styleId="WW8Num11z2">
    <w:name w:val="WW8Num11z2"/>
    <w:rsid w:val="003600DA"/>
  </w:style>
  <w:style w:type="character" w:customStyle="1" w:styleId="WW8Num11z3">
    <w:name w:val="WW8Num11z3"/>
    <w:rsid w:val="003600DA"/>
  </w:style>
  <w:style w:type="character" w:customStyle="1" w:styleId="WW8Num11z4">
    <w:name w:val="WW8Num11z4"/>
    <w:rsid w:val="003600DA"/>
  </w:style>
  <w:style w:type="character" w:customStyle="1" w:styleId="WW8Num11z5">
    <w:name w:val="WW8Num11z5"/>
    <w:rsid w:val="003600DA"/>
  </w:style>
  <w:style w:type="character" w:customStyle="1" w:styleId="WW8Num11z6">
    <w:name w:val="WW8Num11z6"/>
    <w:rsid w:val="003600DA"/>
  </w:style>
  <w:style w:type="character" w:customStyle="1" w:styleId="WW8Num11z7">
    <w:name w:val="WW8Num11z7"/>
    <w:rsid w:val="003600DA"/>
  </w:style>
  <w:style w:type="character" w:customStyle="1" w:styleId="WW8Num11z8">
    <w:name w:val="WW8Num11z8"/>
    <w:rsid w:val="003600DA"/>
  </w:style>
  <w:style w:type="character" w:customStyle="1" w:styleId="WW8Num13z2">
    <w:name w:val="WW8Num13z2"/>
    <w:rsid w:val="003600DA"/>
    <w:rPr>
      <w:rFonts w:cs="Times New Roman"/>
      <w:b/>
    </w:rPr>
  </w:style>
  <w:style w:type="character" w:customStyle="1" w:styleId="WW8Num14z1">
    <w:name w:val="WW8Num14z1"/>
    <w:rsid w:val="003600DA"/>
    <w:rPr>
      <w:rFonts w:ascii="Courier New" w:hAnsi="Courier New" w:cs="Times New Roman"/>
      <w:b/>
    </w:rPr>
  </w:style>
  <w:style w:type="character" w:customStyle="1" w:styleId="WW8Num15z1">
    <w:name w:val="WW8Num15z1"/>
    <w:rsid w:val="003600DA"/>
    <w:rPr>
      <w:rFonts w:ascii="Courier New" w:hAnsi="Courier New" w:cs="Times New Roman"/>
      <w:b/>
    </w:rPr>
  </w:style>
  <w:style w:type="character" w:customStyle="1" w:styleId="WW8Num15z2">
    <w:name w:val="WW8Num15z2"/>
    <w:rsid w:val="003600DA"/>
    <w:rPr>
      <w:rFonts w:cs="Times New Roman"/>
      <w:b/>
    </w:rPr>
  </w:style>
  <w:style w:type="character" w:customStyle="1" w:styleId="WW8Num18z1">
    <w:name w:val="WW8Num18z1"/>
    <w:rsid w:val="003600DA"/>
  </w:style>
  <w:style w:type="character" w:customStyle="1" w:styleId="WW8Num18z3">
    <w:name w:val="WW8Num18z3"/>
    <w:rsid w:val="003600DA"/>
  </w:style>
  <w:style w:type="character" w:customStyle="1" w:styleId="WW8Num18z4">
    <w:name w:val="WW8Num18z4"/>
    <w:rsid w:val="003600DA"/>
  </w:style>
  <w:style w:type="character" w:customStyle="1" w:styleId="WW8Num18z5">
    <w:name w:val="WW8Num18z5"/>
    <w:rsid w:val="003600DA"/>
  </w:style>
  <w:style w:type="character" w:customStyle="1" w:styleId="WW8Num18z6">
    <w:name w:val="WW8Num18z6"/>
    <w:rsid w:val="003600DA"/>
  </w:style>
  <w:style w:type="character" w:customStyle="1" w:styleId="WW8Num18z7">
    <w:name w:val="WW8Num18z7"/>
    <w:rsid w:val="003600DA"/>
  </w:style>
  <w:style w:type="character" w:customStyle="1" w:styleId="WW8Num18z8">
    <w:name w:val="WW8Num18z8"/>
    <w:rsid w:val="003600DA"/>
  </w:style>
  <w:style w:type="character" w:customStyle="1" w:styleId="WW8Num19z3">
    <w:name w:val="WW8Num19z3"/>
    <w:rsid w:val="003600DA"/>
  </w:style>
  <w:style w:type="character" w:customStyle="1" w:styleId="WW8Num19z4">
    <w:name w:val="WW8Num19z4"/>
    <w:rsid w:val="003600DA"/>
  </w:style>
  <w:style w:type="character" w:customStyle="1" w:styleId="WW8Num19z5">
    <w:name w:val="WW8Num19z5"/>
    <w:rsid w:val="003600DA"/>
  </w:style>
  <w:style w:type="character" w:customStyle="1" w:styleId="WW8Num19z6">
    <w:name w:val="WW8Num19z6"/>
    <w:rsid w:val="003600DA"/>
  </w:style>
  <w:style w:type="character" w:customStyle="1" w:styleId="WW8Num19z7">
    <w:name w:val="WW8Num19z7"/>
    <w:rsid w:val="003600DA"/>
  </w:style>
  <w:style w:type="character" w:customStyle="1" w:styleId="WW8Num19z8">
    <w:name w:val="WW8Num19z8"/>
    <w:rsid w:val="003600DA"/>
  </w:style>
  <w:style w:type="character" w:customStyle="1" w:styleId="WW8Num21z1">
    <w:name w:val="WW8Num21z1"/>
    <w:rsid w:val="003600DA"/>
  </w:style>
  <w:style w:type="character" w:customStyle="1" w:styleId="WW8Num21z2">
    <w:name w:val="WW8Num21z2"/>
    <w:rsid w:val="003600DA"/>
  </w:style>
  <w:style w:type="character" w:customStyle="1" w:styleId="WW8Num21z3">
    <w:name w:val="WW8Num21z3"/>
    <w:rsid w:val="003600DA"/>
  </w:style>
  <w:style w:type="character" w:customStyle="1" w:styleId="WW8Num21z4">
    <w:name w:val="WW8Num21z4"/>
    <w:rsid w:val="003600DA"/>
  </w:style>
  <w:style w:type="character" w:customStyle="1" w:styleId="WW8Num21z5">
    <w:name w:val="WW8Num21z5"/>
    <w:rsid w:val="003600DA"/>
  </w:style>
  <w:style w:type="character" w:customStyle="1" w:styleId="WW8Num21z6">
    <w:name w:val="WW8Num21z6"/>
    <w:rsid w:val="003600DA"/>
  </w:style>
  <w:style w:type="character" w:customStyle="1" w:styleId="WW8Num21z7">
    <w:name w:val="WW8Num21z7"/>
    <w:rsid w:val="003600DA"/>
  </w:style>
  <w:style w:type="character" w:customStyle="1" w:styleId="WW8Num21z8">
    <w:name w:val="WW8Num21z8"/>
    <w:rsid w:val="003600DA"/>
  </w:style>
  <w:style w:type="character" w:customStyle="1" w:styleId="WW8Num4z1">
    <w:name w:val="WW8Num4z1"/>
    <w:rsid w:val="003600DA"/>
    <w:rPr>
      <w:rFonts w:hint="default"/>
    </w:rPr>
  </w:style>
  <w:style w:type="character" w:customStyle="1" w:styleId="WW8Num4z2">
    <w:name w:val="WW8Num4z2"/>
    <w:rsid w:val="003600DA"/>
    <w:rPr>
      <w:rFonts w:hint="default"/>
      <w:i w:val="0"/>
    </w:rPr>
  </w:style>
  <w:style w:type="character" w:customStyle="1" w:styleId="13">
    <w:name w:val="Основной шрифт абзаца1"/>
    <w:rsid w:val="003600DA"/>
  </w:style>
  <w:style w:type="character" w:customStyle="1" w:styleId="14">
    <w:name w:val="Знак Знак1"/>
    <w:aliases w:val="Знак8 Знак Знак2,Footnote Text Char Знак2,Footnote Text Char Знак Знак1,Знак6 Знак Знак2,Знак3 Знак1,Знак14 Знак1,Знак8 Знак Знак Знак1,Char Знак1,Знак4 Знак3,Знак8 Знак1,Знак6 Знак Знак"/>
    <w:uiPriority w:val="99"/>
    <w:rsid w:val="003600DA"/>
    <w:rPr>
      <w:rFonts w:ascii="Tahoma" w:hAnsi="Tahoma" w:cs="Tahoma"/>
      <w:sz w:val="16"/>
      <w:szCs w:val="16"/>
      <w:lang w:val="ru-RU" w:bidi="ar-SA"/>
    </w:rPr>
  </w:style>
  <w:style w:type="character" w:customStyle="1" w:styleId="34">
    <w:name w:val="Знак Знак3"/>
    <w:rsid w:val="003600DA"/>
    <w:rPr>
      <w:rFonts w:ascii="Courier New" w:hAnsi="Courier New" w:cs="Courier New"/>
      <w:lang w:val="ru-RU" w:bidi="ar-SA"/>
    </w:rPr>
  </w:style>
  <w:style w:type="character" w:customStyle="1" w:styleId="af4">
    <w:name w:val="Знак Знак"/>
    <w:rsid w:val="003600DA"/>
    <w:rPr>
      <w:b/>
      <w:sz w:val="28"/>
      <w:lang w:val="ru-RU" w:bidi="ar-SA"/>
    </w:rPr>
  </w:style>
  <w:style w:type="character" w:customStyle="1" w:styleId="af5">
    <w:name w:val="Символ сноски"/>
    <w:uiPriority w:val="99"/>
    <w:rsid w:val="003600DA"/>
    <w:rPr>
      <w:vertAlign w:val="superscript"/>
    </w:rPr>
  </w:style>
  <w:style w:type="character" w:customStyle="1" w:styleId="41">
    <w:name w:val="Знак Знак4"/>
    <w:rsid w:val="003600DA"/>
    <w:rPr>
      <w:sz w:val="24"/>
      <w:lang w:val="ru-RU" w:bidi="ar-SA"/>
    </w:rPr>
  </w:style>
  <w:style w:type="character" w:customStyle="1" w:styleId="25">
    <w:name w:val="Знак Знак2"/>
    <w:rsid w:val="003600DA"/>
    <w:rPr>
      <w:sz w:val="24"/>
      <w:szCs w:val="24"/>
      <w:lang w:val="ru-RU" w:bidi="ar-SA"/>
    </w:rPr>
  </w:style>
  <w:style w:type="character" w:customStyle="1" w:styleId="110">
    <w:name w:val="Заголовок 1 Знак1"/>
    <w:rsid w:val="003600DA"/>
    <w:rPr>
      <w:rFonts w:ascii="Arial" w:hAnsi="Arial" w:cs="Arial"/>
      <w:b/>
      <w:sz w:val="28"/>
      <w:szCs w:val="18"/>
      <w:lang w:val="ru-RU" w:bidi="ar-SA"/>
    </w:rPr>
  </w:style>
  <w:style w:type="character" w:customStyle="1" w:styleId="Heading1">
    <w:name w:val="Heading #1_"/>
    <w:rsid w:val="003600DA"/>
    <w:rPr>
      <w:b/>
      <w:bCs/>
      <w:sz w:val="51"/>
      <w:szCs w:val="51"/>
      <w:lang w:bidi="ar-SA"/>
    </w:rPr>
  </w:style>
  <w:style w:type="character" w:customStyle="1" w:styleId="120">
    <w:name w:val="Знак Знак12"/>
    <w:rsid w:val="003600DA"/>
    <w:rPr>
      <w:sz w:val="24"/>
      <w:szCs w:val="24"/>
      <w:u w:val="single"/>
      <w:lang w:val="ru-RU" w:bidi="ar-SA"/>
    </w:rPr>
  </w:style>
  <w:style w:type="character" w:customStyle="1" w:styleId="91">
    <w:name w:val="Знак Знак9"/>
    <w:rsid w:val="003600DA"/>
    <w:rPr>
      <w:sz w:val="24"/>
      <w:szCs w:val="24"/>
      <w:lang w:val="ru-RU" w:bidi="ar-SA"/>
    </w:rPr>
  </w:style>
  <w:style w:type="character" w:customStyle="1" w:styleId="15">
    <w:name w:val="Знак сноски1"/>
    <w:rsid w:val="003600DA"/>
    <w:rPr>
      <w:vertAlign w:val="superscript"/>
    </w:rPr>
  </w:style>
  <w:style w:type="character" w:styleId="af6">
    <w:name w:val="FollowedHyperlink"/>
    <w:uiPriority w:val="99"/>
    <w:rsid w:val="003600DA"/>
    <w:rPr>
      <w:color w:val="0000FF"/>
      <w:u w:val="single"/>
    </w:rPr>
  </w:style>
  <w:style w:type="character" w:customStyle="1" w:styleId="af7">
    <w:name w:val="Символы концевой сноски"/>
    <w:rsid w:val="003600DA"/>
    <w:rPr>
      <w:vertAlign w:val="superscript"/>
    </w:rPr>
  </w:style>
  <w:style w:type="character" w:customStyle="1" w:styleId="WW-">
    <w:name w:val="WW-Символы концевой сноски"/>
    <w:rsid w:val="003600DA"/>
  </w:style>
  <w:style w:type="character" w:customStyle="1" w:styleId="apple-converted-space">
    <w:name w:val="apple-converted-space"/>
    <w:rsid w:val="003600DA"/>
  </w:style>
  <w:style w:type="character" w:customStyle="1" w:styleId="s1">
    <w:name w:val="s1"/>
    <w:rsid w:val="003600DA"/>
  </w:style>
  <w:style w:type="character" w:customStyle="1" w:styleId="af8">
    <w:name w:val="Маркеры списка"/>
    <w:rsid w:val="003600DA"/>
    <w:rPr>
      <w:rFonts w:ascii="OpenSymbol" w:eastAsia="OpenSymbol" w:hAnsi="OpenSymbol" w:cs="OpenSymbol"/>
    </w:rPr>
  </w:style>
  <w:style w:type="character" w:customStyle="1" w:styleId="16">
    <w:name w:val="Знак концевой сноски1"/>
    <w:rsid w:val="003600DA"/>
    <w:rPr>
      <w:vertAlign w:val="superscript"/>
    </w:rPr>
  </w:style>
  <w:style w:type="character" w:customStyle="1" w:styleId="ListLabel1">
    <w:name w:val="ListLabel 1"/>
    <w:rsid w:val="003600DA"/>
    <w:rPr>
      <w:rFonts w:cs="Times New Roman"/>
      <w:b/>
    </w:rPr>
  </w:style>
  <w:style w:type="character" w:customStyle="1" w:styleId="ListLabel2">
    <w:name w:val="ListLabel 2"/>
    <w:rsid w:val="003600DA"/>
    <w:rPr>
      <w:rFonts w:cs="Courier New"/>
    </w:rPr>
  </w:style>
  <w:style w:type="character" w:customStyle="1" w:styleId="ListLabel3">
    <w:name w:val="ListLabel 3"/>
    <w:rsid w:val="003600DA"/>
    <w:rPr>
      <w:rFonts w:cs="Times New Roman"/>
      <w:color w:val="000000"/>
    </w:rPr>
  </w:style>
  <w:style w:type="character" w:customStyle="1" w:styleId="ListLabel5">
    <w:name w:val="ListLabel 5"/>
    <w:rsid w:val="003600DA"/>
    <w:rPr>
      <w:rFonts w:cs="Symbol"/>
      <w:sz w:val="22"/>
      <w:szCs w:val="22"/>
    </w:rPr>
  </w:style>
  <w:style w:type="character" w:customStyle="1" w:styleId="ListLabel6">
    <w:name w:val="ListLabel 6"/>
    <w:rsid w:val="003600DA"/>
    <w:rPr>
      <w:b w:val="0"/>
      <w:bCs w:val="0"/>
      <w:sz w:val="22"/>
      <w:szCs w:val="22"/>
      <w:lang w:val="ru-RU"/>
    </w:rPr>
  </w:style>
  <w:style w:type="character" w:styleId="af9">
    <w:name w:val="endnote reference"/>
    <w:rsid w:val="003600DA"/>
    <w:rPr>
      <w:vertAlign w:val="superscript"/>
    </w:rPr>
  </w:style>
  <w:style w:type="paragraph" w:customStyle="1" w:styleId="17">
    <w:name w:val="Заголовок1"/>
    <w:basedOn w:val="a"/>
    <w:next w:val="af2"/>
    <w:rsid w:val="003600DA"/>
    <w:pPr>
      <w:widowControl/>
      <w:suppressAutoHyphens/>
      <w:jc w:val="center"/>
    </w:pPr>
    <w:rPr>
      <w:rFonts w:eastAsia="Times New Roman" w:cs="Times New Roman"/>
      <w:b/>
      <w:sz w:val="28"/>
      <w:szCs w:val="20"/>
      <w:lang w:eastAsia="zh-CN"/>
    </w:rPr>
  </w:style>
  <w:style w:type="paragraph" w:styleId="afa">
    <w:name w:val="List"/>
    <w:basedOn w:val="af2"/>
    <w:uiPriority w:val="99"/>
    <w:rsid w:val="003600DA"/>
    <w:pPr>
      <w:suppressAutoHyphens/>
      <w:spacing w:after="0"/>
      <w:jc w:val="both"/>
    </w:pPr>
    <w:rPr>
      <w:rFonts w:cs="Mangal"/>
      <w:lang w:eastAsia="zh-CN"/>
    </w:rPr>
  </w:style>
  <w:style w:type="paragraph" w:styleId="afb">
    <w:name w:val="caption"/>
    <w:basedOn w:val="17"/>
    <w:next w:val="af2"/>
    <w:uiPriority w:val="99"/>
    <w:qFormat/>
    <w:rsid w:val="003600DA"/>
    <w:rPr>
      <w:bCs/>
      <w:sz w:val="56"/>
      <w:szCs w:val="56"/>
    </w:rPr>
  </w:style>
  <w:style w:type="paragraph" w:customStyle="1" w:styleId="26">
    <w:name w:val="Указатель2"/>
    <w:basedOn w:val="a"/>
    <w:rsid w:val="003600DA"/>
    <w:pPr>
      <w:widowControl/>
      <w:suppressLineNumbers/>
      <w:suppressAutoHyphens/>
    </w:pPr>
    <w:rPr>
      <w:rFonts w:eastAsia="Times New Roman" w:cs="Mangal"/>
      <w:lang w:eastAsia="zh-CN"/>
    </w:rPr>
  </w:style>
  <w:style w:type="paragraph" w:customStyle="1" w:styleId="18">
    <w:name w:val="Название объекта1"/>
    <w:basedOn w:val="a"/>
    <w:rsid w:val="003600DA"/>
    <w:pPr>
      <w:widowControl/>
      <w:suppressLineNumbers/>
      <w:suppressAutoHyphens/>
      <w:spacing w:before="120" w:after="120"/>
    </w:pPr>
    <w:rPr>
      <w:rFonts w:eastAsia="Times New Roman" w:cs="Mangal"/>
      <w:i/>
      <w:iCs/>
      <w:lang w:eastAsia="zh-CN"/>
    </w:rPr>
  </w:style>
  <w:style w:type="paragraph" w:customStyle="1" w:styleId="19">
    <w:name w:val="Указатель1"/>
    <w:basedOn w:val="a"/>
    <w:rsid w:val="003600DA"/>
    <w:pPr>
      <w:widowControl/>
      <w:suppressLineNumbers/>
      <w:suppressAutoHyphens/>
    </w:pPr>
    <w:rPr>
      <w:rFonts w:eastAsia="Times New Roman" w:cs="Mangal"/>
      <w:lang w:eastAsia="zh-CN"/>
    </w:rPr>
  </w:style>
  <w:style w:type="paragraph" w:customStyle="1" w:styleId="42">
    <w:name w:val="çàãîëîâîê 4"/>
    <w:basedOn w:val="a"/>
    <w:next w:val="a"/>
    <w:rsid w:val="003600DA"/>
    <w:pPr>
      <w:keepNext/>
      <w:widowControl/>
      <w:suppressAutoHyphens/>
      <w:jc w:val="center"/>
    </w:pPr>
    <w:rPr>
      <w:rFonts w:eastAsia="Times New Roman" w:cs="Times New Roman"/>
      <w:b/>
      <w:szCs w:val="20"/>
      <w:lang w:eastAsia="zh-CN"/>
    </w:rPr>
  </w:style>
  <w:style w:type="paragraph" w:styleId="2">
    <w:name w:val="List Number 2"/>
    <w:basedOn w:val="a"/>
    <w:uiPriority w:val="99"/>
    <w:rsid w:val="003600DA"/>
    <w:pPr>
      <w:widowControl/>
      <w:numPr>
        <w:numId w:val="3"/>
      </w:numPr>
      <w:tabs>
        <w:tab w:val="left" w:pos="3312"/>
      </w:tabs>
      <w:suppressAutoHyphens/>
    </w:pPr>
    <w:rPr>
      <w:rFonts w:eastAsia="Times New Roman" w:cs="Times New Roman"/>
      <w:lang w:eastAsia="zh-CN"/>
    </w:rPr>
  </w:style>
  <w:style w:type="paragraph" w:customStyle="1" w:styleId="27">
    <w:name w:val="Стиль2"/>
    <w:basedOn w:val="2"/>
    <w:uiPriority w:val="99"/>
    <w:rsid w:val="003600D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600DA"/>
    <w:pPr>
      <w:widowControl/>
      <w:suppressAutoHyphens/>
      <w:ind w:firstLine="709"/>
      <w:jc w:val="both"/>
    </w:pPr>
    <w:rPr>
      <w:rFonts w:eastAsia="Times New Roman" w:cs="Times New Roman"/>
      <w:sz w:val="20"/>
      <w:szCs w:val="20"/>
      <w:lang w:eastAsia="zh-CN"/>
    </w:rPr>
  </w:style>
  <w:style w:type="paragraph" w:customStyle="1" w:styleId="92">
    <w:name w:val="Знак Знак9 Знак Знак"/>
    <w:basedOn w:val="a"/>
    <w:rsid w:val="003600DA"/>
    <w:pPr>
      <w:widowControl/>
      <w:suppressAutoHyphens/>
      <w:spacing w:before="280" w:after="280"/>
    </w:pPr>
    <w:rPr>
      <w:rFonts w:ascii="Tahoma" w:eastAsia="Times New Roman" w:hAnsi="Tahoma" w:cs="Tahoma"/>
      <w:sz w:val="20"/>
      <w:szCs w:val="20"/>
      <w:lang w:val="en-US" w:eastAsia="zh-CN"/>
    </w:rPr>
  </w:style>
  <w:style w:type="paragraph" w:customStyle="1" w:styleId="afc">
    <w:name w:val="Знак Знак Знак Знак Знак Знак Знак"/>
    <w:basedOn w:val="a"/>
    <w:rsid w:val="003600DA"/>
    <w:pPr>
      <w:suppressAutoHyphens/>
      <w:spacing w:after="160" w:line="240" w:lineRule="exact"/>
      <w:jc w:val="right"/>
    </w:pPr>
    <w:rPr>
      <w:rFonts w:eastAsia="Times New Roman" w:cs="Times New Roman"/>
      <w:sz w:val="20"/>
      <w:szCs w:val="20"/>
      <w:lang w:val="en-GB" w:eastAsia="zh-CN"/>
    </w:rPr>
  </w:style>
  <w:style w:type="paragraph" w:customStyle="1" w:styleId="ConsNonformat">
    <w:name w:val="ConsNonformat"/>
    <w:uiPriority w:val="99"/>
    <w:rsid w:val="003600DA"/>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600DA"/>
    <w:pPr>
      <w:widowControl/>
      <w:suppressAutoHyphens/>
      <w:spacing w:line="360" w:lineRule="auto"/>
    </w:pPr>
    <w:rPr>
      <w:rFonts w:ascii="Arial" w:eastAsia="Times New Roman" w:hAnsi="Arial" w:cs="Arial"/>
      <w:szCs w:val="20"/>
      <w:lang w:eastAsia="zh-CN"/>
    </w:rPr>
  </w:style>
  <w:style w:type="paragraph" w:customStyle="1" w:styleId="210">
    <w:name w:val="Основной текст 21"/>
    <w:basedOn w:val="a"/>
    <w:uiPriority w:val="99"/>
    <w:rsid w:val="003600DA"/>
    <w:pPr>
      <w:widowControl/>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3600DA"/>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600DA"/>
    <w:rPr>
      <w:rFonts w:ascii="Arial" w:eastAsia="Times New Roman" w:hAnsi="Arial" w:cs="Arial"/>
      <w:sz w:val="20"/>
      <w:szCs w:val="20"/>
      <w:lang w:eastAsia="zh-CN"/>
    </w:rPr>
  </w:style>
  <w:style w:type="paragraph" w:customStyle="1" w:styleId="xl26">
    <w:name w:val="xl26"/>
    <w:basedOn w:val="a"/>
    <w:rsid w:val="003600DA"/>
    <w:pPr>
      <w:widowControl/>
      <w:suppressAutoHyphens/>
      <w:spacing w:before="280" w:after="280"/>
      <w:jc w:val="center"/>
      <w:textAlignment w:val="top"/>
    </w:pPr>
    <w:rPr>
      <w:rFonts w:eastAsia="Times New Roman" w:cs="Times New Roman"/>
      <w:b/>
      <w:bCs/>
      <w:lang w:eastAsia="zh-CN"/>
    </w:rPr>
  </w:style>
  <w:style w:type="paragraph" w:styleId="afd">
    <w:name w:val="Body Text Indent"/>
    <w:aliases w:val="текст"/>
    <w:basedOn w:val="a"/>
    <w:link w:val="afe"/>
    <w:rsid w:val="003600DA"/>
    <w:pPr>
      <w:widowControl/>
      <w:suppressAutoHyphens/>
      <w:ind w:firstLine="360"/>
      <w:jc w:val="both"/>
    </w:pPr>
    <w:rPr>
      <w:rFonts w:eastAsia="Times New Roman" w:cs="Times New Roman"/>
      <w:lang w:eastAsia="zh-CN"/>
    </w:rPr>
  </w:style>
  <w:style w:type="character" w:customStyle="1" w:styleId="afe">
    <w:name w:val="Основной текст с отступом Знак"/>
    <w:aliases w:val="текст Знак"/>
    <w:basedOn w:val="a0"/>
    <w:link w:val="afd"/>
    <w:rsid w:val="003600DA"/>
    <w:rPr>
      <w:rFonts w:ascii="Times New Roman" w:eastAsia="Times New Roman" w:hAnsi="Times New Roman" w:cs="Times New Roman"/>
      <w:sz w:val="24"/>
      <w:szCs w:val="24"/>
      <w:lang w:eastAsia="zh-CN"/>
    </w:rPr>
  </w:style>
  <w:style w:type="paragraph" w:customStyle="1" w:styleId="ConsPlusCell">
    <w:name w:val="ConsPlusCell"/>
    <w:rsid w:val="003600DA"/>
    <w:pPr>
      <w:suppressAutoHyphens/>
      <w:autoSpaceDE w:val="0"/>
      <w:spacing w:after="0" w:line="240" w:lineRule="auto"/>
    </w:pPr>
    <w:rPr>
      <w:rFonts w:eastAsia="Times New Roman" w:cs="Times New Roman"/>
      <w:sz w:val="24"/>
      <w:szCs w:val="24"/>
      <w:lang w:eastAsia="zh-CN"/>
    </w:rPr>
  </w:style>
  <w:style w:type="paragraph" w:customStyle="1" w:styleId="aff">
    <w:name w:val="Подпись письма"/>
    <w:basedOn w:val="a"/>
    <w:rsid w:val="003600D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
    <w:rsid w:val="003600DA"/>
    <w:pPr>
      <w:widowControl/>
      <w:suppressAutoHyphens/>
      <w:ind w:firstLine="567"/>
      <w:jc w:val="both"/>
    </w:pPr>
    <w:rPr>
      <w:rFonts w:eastAsia="Times New Roman"/>
      <w:sz w:val="20"/>
      <w:szCs w:val="20"/>
      <w:lang w:eastAsia="zh-CN"/>
    </w:rPr>
  </w:style>
  <w:style w:type="paragraph" w:customStyle="1" w:styleId="211">
    <w:name w:val="Основной текст с отступом 21"/>
    <w:basedOn w:val="a"/>
    <w:uiPriority w:val="99"/>
    <w:rsid w:val="003600DA"/>
    <w:pPr>
      <w:widowControl/>
      <w:suppressAutoHyphens/>
      <w:spacing w:after="120" w:line="480" w:lineRule="auto"/>
      <w:ind w:left="283"/>
    </w:pPr>
    <w:rPr>
      <w:rFonts w:eastAsia="Times New Roman" w:cs="Times New Roman"/>
      <w:lang w:eastAsia="zh-CN"/>
    </w:rPr>
  </w:style>
  <w:style w:type="paragraph" w:customStyle="1" w:styleId="3">
    <w:name w:val="Стиль3"/>
    <w:basedOn w:val="211"/>
    <w:uiPriority w:val="99"/>
    <w:rsid w:val="003600D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600DA"/>
    <w:pPr>
      <w:widowControl w:val="0"/>
      <w:suppressAutoHyphens/>
      <w:spacing w:after="0" w:line="240" w:lineRule="auto"/>
      <w:ind w:firstLine="720"/>
    </w:pPr>
    <w:rPr>
      <w:rFonts w:eastAsia="Times New Roman" w:cs="Times New Roman"/>
      <w:sz w:val="20"/>
      <w:szCs w:val="20"/>
      <w:lang w:eastAsia="zh-CN"/>
    </w:rPr>
  </w:style>
  <w:style w:type="paragraph" w:styleId="aff0">
    <w:name w:val="Normal (Web)"/>
    <w:basedOn w:val="a"/>
    <w:uiPriority w:val="99"/>
    <w:rsid w:val="003600DA"/>
    <w:pPr>
      <w:widowControl/>
      <w:suppressAutoHyphens/>
      <w:spacing w:before="280" w:after="280"/>
    </w:pPr>
    <w:rPr>
      <w:rFonts w:eastAsia="Times New Roman" w:cs="Times New Roman"/>
      <w:lang w:eastAsia="zh-CN"/>
    </w:rPr>
  </w:style>
  <w:style w:type="paragraph" w:customStyle="1" w:styleId="112">
    <w:name w:val="заголовок 11"/>
    <w:basedOn w:val="a"/>
    <w:next w:val="a"/>
    <w:uiPriority w:val="99"/>
    <w:rsid w:val="003600DA"/>
    <w:pPr>
      <w:keepNext/>
      <w:widowControl/>
      <w:suppressAutoHyphens/>
      <w:jc w:val="center"/>
    </w:pPr>
    <w:rPr>
      <w:rFonts w:eastAsia="Times New Roman" w:cs="Times New Roman"/>
      <w:szCs w:val="20"/>
      <w:lang w:eastAsia="zh-CN"/>
    </w:rPr>
  </w:style>
  <w:style w:type="paragraph" w:customStyle="1" w:styleId="xl32">
    <w:name w:val="xl32"/>
    <w:basedOn w:val="a"/>
    <w:rsid w:val="003600DA"/>
    <w:pPr>
      <w:widowControl/>
      <w:suppressAutoHyphens/>
      <w:spacing w:before="280" w:after="280"/>
      <w:textAlignment w:val="top"/>
    </w:pPr>
    <w:rPr>
      <w:rFonts w:eastAsia="Times New Roman" w:cs="Times New Roman"/>
      <w:sz w:val="18"/>
      <w:szCs w:val="18"/>
      <w:lang w:eastAsia="zh-CN"/>
    </w:rPr>
  </w:style>
  <w:style w:type="paragraph" w:customStyle="1" w:styleId="ConsPlusNonformat">
    <w:name w:val="ConsPlusNonformat"/>
    <w:rsid w:val="003600DA"/>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600DA"/>
    <w:pPr>
      <w:suppressAutoHyphens/>
      <w:autoSpaceDE w:val="0"/>
      <w:jc w:val="both"/>
    </w:pPr>
    <w:rPr>
      <w:rFonts w:eastAsia="Times New Roman"/>
      <w:sz w:val="20"/>
      <w:szCs w:val="20"/>
      <w:lang w:eastAsia="zh-CN"/>
    </w:rPr>
  </w:style>
  <w:style w:type="paragraph" w:customStyle="1" w:styleId="1b">
    <w:name w:val="Стиль1"/>
    <w:basedOn w:val="a"/>
    <w:uiPriority w:val="99"/>
    <w:rsid w:val="003600DA"/>
    <w:pPr>
      <w:keepNext/>
      <w:keepLines/>
      <w:suppressLineNumbers/>
      <w:tabs>
        <w:tab w:val="num" w:pos="720"/>
        <w:tab w:val="left" w:pos="3312"/>
      </w:tabs>
      <w:suppressAutoHyphens/>
      <w:spacing w:after="60"/>
      <w:ind w:left="720" w:hanging="360"/>
    </w:pPr>
    <w:rPr>
      <w:rFonts w:eastAsia="Times New Roman" w:cs="Times New Roman"/>
      <w:b/>
      <w:sz w:val="28"/>
      <w:lang w:eastAsia="zh-CN"/>
    </w:rPr>
  </w:style>
  <w:style w:type="paragraph" w:styleId="aff2">
    <w:name w:val="Subtitle"/>
    <w:basedOn w:val="a"/>
    <w:next w:val="af2"/>
    <w:link w:val="aff3"/>
    <w:uiPriority w:val="99"/>
    <w:qFormat/>
    <w:rsid w:val="003600DA"/>
    <w:pPr>
      <w:widowControl/>
      <w:suppressAutoHyphens/>
      <w:ind w:firstLine="567"/>
      <w:jc w:val="center"/>
    </w:pPr>
    <w:rPr>
      <w:rFonts w:eastAsia="Times New Roman" w:cs="Times New Roman"/>
      <w:b/>
      <w:lang w:eastAsia="zh-CN"/>
    </w:rPr>
  </w:style>
  <w:style w:type="character" w:customStyle="1" w:styleId="aff3">
    <w:name w:val="Подзаголовок Знак"/>
    <w:basedOn w:val="a0"/>
    <w:link w:val="aff2"/>
    <w:uiPriority w:val="99"/>
    <w:rsid w:val="003600DA"/>
    <w:rPr>
      <w:rFonts w:ascii="Times New Roman" w:eastAsia="Times New Roman" w:hAnsi="Times New Roman" w:cs="Times New Roman"/>
      <w:b/>
      <w:sz w:val="24"/>
      <w:szCs w:val="24"/>
      <w:lang w:eastAsia="zh-CN"/>
    </w:rPr>
  </w:style>
  <w:style w:type="paragraph" w:customStyle="1" w:styleId="Heading10">
    <w:name w:val="Heading #1"/>
    <w:basedOn w:val="a"/>
    <w:rsid w:val="003600DA"/>
    <w:pPr>
      <w:widowControl/>
      <w:shd w:val="clear" w:color="auto" w:fill="FFFFFF"/>
      <w:suppressAutoHyphens/>
      <w:spacing w:before="3720" w:after="240" w:line="240" w:lineRule="atLeast"/>
      <w:jc w:val="center"/>
    </w:pPr>
    <w:rPr>
      <w:rFonts w:eastAsia="Times New Roman" w:cs="Times New Roman"/>
      <w:b/>
      <w:bCs/>
      <w:sz w:val="51"/>
      <w:szCs w:val="51"/>
    </w:rPr>
  </w:style>
  <w:style w:type="paragraph" w:customStyle="1" w:styleId="aff4">
    <w:name w:val="Содержимое таблицы"/>
    <w:basedOn w:val="a"/>
    <w:rsid w:val="003600DA"/>
    <w:pPr>
      <w:widowControl/>
      <w:suppressLineNumbers/>
      <w:suppressAutoHyphens/>
    </w:pPr>
    <w:rPr>
      <w:rFonts w:eastAsia="Times New Roman" w:cs="Times New Roman"/>
      <w:lang w:eastAsia="zh-CN"/>
    </w:rPr>
  </w:style>
  <w:style w:type="paragraph" w:customStyle="1" w:styleId="aff5">
    <w:name w:val="Заголовок таблицы"/>
    <w:basedOn w:val="aff4"/>
    <w:rsid w:val="003600DA"/>
    <w:pPr>
      <w:jc w:val="center"/>
    </w:pPr>
    <w:rPr>
      <w:b/>
      <w:bCs/>
    </w:rPr>
  </w:style>
  <w:style w:type="paragraph" w:customStyle="1" w:styleId="aff6">
    <w:name w:val="Содержимое врезки"/>
    <w:basedOn w:val="a"/>
    <w:rsid w:val="003600DA"/>
    <w:pPr>
      <w:widowControl/>
      <w:suppressAutoHyphens/>
    </w:pPr>
    <w:rPr>
      <w:rFonts w:eastAsia="Times New Roman" w:cs="Times New Roman"/>
      <w:lang w:eastAsia="zh-CN"/>
    </w:rPr>
  </w:style>
  <w:style w:type="paragraph" w:customStyle="1" w:styleId="aff7">
    <w:name w:val="Блочная цитата"/>
    <w:basedOn w:val="a"/>
    <w:rsid w:val="003600DA"/>
    <w:pPr>
      <w:widowControl/>
      <w:suppressAutoHyphens/>
      <w:spacing w:after="283"/>
      <w:ind w:left="567" w:right="567"/>
    </w:pPr>
    <w:rPr>
      <w:rFonts w:eastAsia="Times New Roman" w:cs="Times New Roman"/>
      <w:lang w:eastAsia="zh-CN"/>
    </w:rPr>
  </w:style>
  <w:style w:type="paragraph" w:customStyle="1" w:styleId="headertext">
    <w:name w:val="headertext"/>
    <w:basedOn w:val="a"/>
    <w:rsid w:val="003600DA"/>
    <w:pPr>
      <w:widowControl/>
      <w:suppressAutoHyphens/>
      <w:spacing w:before="280" w:after="280"/>
    </w:pPr>
    <w:rPr>
      <w:rFonts w:eastAsia="Times New Roman" w:cs="Times New Roman"/>
      <w:lang w:eastAsia="zh-CN"/>
    </w:rPr>
  </w:style>
  <w:style w:type="paragraph" w:customStyle="1" w:styleId="headertexttopleveltextcentertext">
    <w:name w:val="headertext topleveltext centertext"/>
    <w:basedOn w:val="a"/>
    <w:rsid w:val="003600DA"/>
    <w:pPr>
      <w:widowControl/>
      <w:suppressAutoHyphens/>
      <w:spacing w:before="280" w:after="280"/>
    </w:pPr>
    <w:rPr>
      <w:rFonts w:eastAsia="Times New Roman" w:cs="Times New Roman"/>
      <w:lang w:eastAsia="zh-CN"/>
    </w:rPr>
  </w:style>
  <w:style w:type="paragraph" w:customStyle="1" w:styleId="western">
    <w:name w:val="western"/>
    <w:basedOn w:val="a"/>
    <w:rsid w:val="003600DA"/>
    <w:pPr>
      <w:widowControl/>
      <w:suppressAutoHyphens/>
      <w:spacing w:before="280" w:after="280"/>
    </w:pPr>
    <w:rPr>
      <w:rFonts w:eastAsia="Times New Roman" w:cs="Times New Roman"/>
      <w:lang w:eastAsia="zh-CN"/>
    </w:rPr>
  </w:style>
  <w:style w:type="paragraph" w:customStyle="1" w:styleId="p3">
    <w:name w:val="p3"/>
    <w:basedOn w:val="a"/>
    <w:rsid w:val="003600DA"/>
    <w:pPr>
      <w:widowControl/>
      <w:suppressAutoHyphens/>
      <w:spacing w:before="280" w:after="280"/>
    </w:pPr>
    <w:rPr>
      <w:rFonts w:eastAsia="Times New Roman" w:cs="Times New Roman"/>
      <w:lang w:eastAsia="zh-CN"/>
    </w:rPr>
  </w:style>
  <w:style w:type="paragraph" w:customStyle="1" w:styleId="1c">
    <w:name w:val="Обычный1"/>
    <w:qFormat/>
    <w:rsid w:val="003600DA"/>
    <w:pPr>
      <w:suppressAutoHyphens/>
      <w:snapToGrid w:val="0"/>
      <w:spacing w:after="0" w:line="240" w:lineRule="auto"/>
    </w:pPr>
    <w:rPr>
      <w:rFonts w:eastAsia="Times New Roman" w:cs="Times New Roman"/>
      <w:sz w:val="25"/>
      <w:szCs w:val="20"/>
      <w:lang w:eastAsia="zh-CN"/>
    </w:rPr>
  </w:style>
  <w:style w:type="paragraph" w:customStyle="1" w:styleId="28">
    <w:name w:val="Обычный2"/>
    <w:uiPriority w:val="99"/>
    <w:rsid w:val="003600DA"/>
    <w:pPr>
      <w:widowControl w:val="0"/>
      <w:suppressAutoHyphens/>
      <w:snapToGrid w:val="0"/>
      <w:spacing w:after="0" w:line="240" w:lineRule="auto"/>
      <w:ind w:firstLine="720"/>
    </w:pPr>
    <w:rPr>
      <w:rFonts w:eastAsia="Times New Roman" w:cs="Times New Roman"/>
      <w:sz w:val="20"/>
      <w:szCs w:val="20"/>
      <w:lang w:eastAsia="zh-CN" w:bidi="hi-IN"/>
    </w:rPr>
  </w:style>
  <w:style w:type="paragraph" w:customStyle="1" w:styleId="pj">
    <w:name w:val="pj"/>
    <w:basedOn w:val="a"/>
    <w:rsid w:val="003600DA"/>
    <w:pPr>
      <w:widowControl/>
      <w:suppressAutoHyphens/>
      <w:spacing w:before="280" w:after="280"/>
    </w:pPr>
    <w:rPr>
      <w:rFonts w:eastAsia="Times New Roman" w:cs="Times New Roman"/>
      <w:lang w:eastAsia="zh-CN"/>
    </w:rPr>
  </w:style>
  <w:style w:type="character" w:customStyle="1" w:styleId="aff8">
    <w:name w:val="Основной текст_"/>
    <w:link w:val="29"/>
    <w:rsid w:val="003600DA"/>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3600DA"/>
    <w:pPr>
      <w:shd w:val="clear" w:color="auto" w:fill="FFFFFF"/>
      <w:spacing w:line="274" w:lineRule="exact"/>
      <w:jc w:val="both"/>
    </w:pPr>
    <w:rPr>
      <w:rFonts w:eastAsia="Times New Roman"/>
      <w:sz w:val="21"/>
      <w:szCs w:val="21"/>
    </w:rPr>
  </w:style>
  <w:style w:type="character" w:customStyle="1" w:styleId="aff9">
    <w:name w:val="Подпись к таблице_"/>
    <w:link w:val="affa"/>
    <w:rsid w:val="003600DA"/>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3600DA"/>
    <w:pPr>
      <w:shd w:val="clear" w:color="auto" w:fill="FFFFFF"/>
      <w:spacing w:line="0" w:lineRule="atLeast"/>
    </w:pPr>
    <w:rPr>
      <w:rFonts w:eastAsia="Times New Roman"/>
      <w:i/>
      <w:iCs/>
      <w:sz w:val="21"/>
      <w:szCs w:val="21"/>
    </w:rPr>
  </w:style>
  <w:style w:type="character" w:customStyle="1" w:styleId="affb">
    <w:name w:val="Подпись к таблице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600D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3600DA"/>
    <w:rPr>
      <w:rFonts w:ascii="Times New Roman" w:eastAsia="Times New Roman" w:hAnsi="Times New Roman"/>
      <w:sz w:val="21"/>
      <w:szCs w:val="21"/>
      <w:shd w:val="clear" w:color="auto" w:fill="FFFFFF"/>
    </w:rPr>
  </w:style>
  <w:style w:type="paragraph" w:customStyle="1" w:styleId="1e">
    <w:name w:val="Колонтитул1"/>
    <w:basedOn w:val="a"/>
    <w:link w:val="affd"/>
    <w:rsid w:val="003600DA"/>
    <w:pPr>
      <w:shd w:val="clear" w:color="auto" w:fill="FFFFFF"/>
      <w:spacing w:line="0" w:lineRule="atLeast"/>
    </w:pPr>
    <w:rPr>
      <w:rFonts w:eastAsia="Times New Roman"/>
      <w:sz w:val="21"/>
      <w:szCs w:val="21"/>
    </w:rPr>
  </w:style>
  <w:style w:type="character" w:customStyle="1" w:styleId="affe">
    <w:name w:val="Колонтитул"/>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600D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600D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3"/>
    <w:rsid w:val="003600DA"/>
    <w:rPr>
      <w:rFonts w:ascii="Times New Roman" w:eastAsia="Times New Roman" w:hAnsi="Times New Roman"/>
      <w:sz w:val="21"/>
      <w:szCs w:val="21"/>
      <w:shd w:val="clear" w:color="auto" w:fill="FFFFFF"/>
    </w:rPr>
  </w:style>
  <w:style w:type="paragraph" w:customStyle="1" w:styleId="113">
    <w:name w:val="Заголовок №11"/>
    <w:basedOn w:val="a"/>
    <w:link w:val="1f"/>
    <w:rsid w:val="003600DA"/>
    <w:pPr>
      <w:shd w:val="clear" w:color="auto" w:fill="FFFFFF"/>
      <w:spacing w:before="300" w:after="300" w:line="0" w:lineRule="atLeast"/>
      <w:jc w:val="center"/>
      <w:outlineLvl w:val="0"/>
    </w:pPr>
    <w:rPr>
      <w:rFonts w:eastAsia="Times New Roman"/>
      <w:sz w:val="21"/>
      <w:szCs w:val="21"/>
    </w:rPr>
  </w:style>
  <w:style w:type="character" w:customStyle="1" w:styleId="1f0">
    <w:name w:val="Заголовок №1"/>
    <w:rsid w:val="003600D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600DA"/>
  </w:style>
  <w:style w:type="paragraph" w:customStyle="1" w:styleId="2b">
    <w:name w:val="Абзац списка2"/>
    <w:basedOn w:val="a"/>
    <w:uiPriority w:val="99"/>
    <w:rsid w:val="003600DA"/>
    <w:pPr>
      <w:widowControl/>
      <w:ind w:left="720"/>
    </w:pPr>
    <w:rPr>
      <w:rFonts w:eastAsia="Times New Roman" w:cs="Times New Roman"/>
    </w:rPr>
  </w:style>
  <w:style w:type="paragraph" w:styleId="afff">
    <w:name w:val="endnote text"/>
    <w:basedOn w:val="a"/>
    <w:link w:val="afff0"/>
    <w:uiPriority w:val="99"/>
    <w:unhideWhenUsed/>
    <w:rsid w:val="003600DA"/>
    <w:pPr>
      <w:widowControl/>
    </w:pPr>
    <w:rPr>
      <w:rFonts w:eastAsia="Times New Roman" w:cs="Times New Roman"/>
      <w:sz w:val="20"/>
      <w:szCs w:val="20"/>
    </w:rPr>
  </w:style>
  <w:style w:type="character" w:customStyle="1" w:styleId="afff0">
    <w:name w:val="Текст концевой сноски Знак"/>
    <w:basedOn w:val="a0"/>
    <w:link w:val="afff"/>
    <w:uiPriority w:val="99"/>
    <w:rsid w:val="003600DA"/>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600DA"/>
    <w:pPr>
      <w:widowControl/>
      <w:spacing w:after="120"/>
    </w:pPr>
    <w:rPr>
      <w:rFonts w:eastAsia="Times New Roman" w:cs="Times New Roman"/>
      <w:sz w:val="16"/>
      <w:szCs w:val="16"/>
    </w:rPr>
  </w:style>
  <w:style w:type="character" w:customStyle="1" w:styleId="36">
    <w:name w:val="Основной текст 3 Знак"/>
    <w:basedOn w:val="a0"/>
    <w:link w:val="35"/>
    <w:uiPriority w:val="99"/>
    <w:rsid w:val="003600DA"/>
    <w:rPr>
      <w:rFonts w:ascii="Times New Roman" w:eastAsia="Times New Roman" w:hAnsi="Times New Roman" w:cs="Times New Roman"/>
      <w:sz w:val="16"/>
      <w:szCs w:val="16"/>
      <w:lang w:eastAsia="ru-RU"/>
    </w:rPr>
  </w:style>
  <w:style w:type="character" w:customStyle="1" w:styleId="nobr">
    <w:name w:val="nobr"/>
    <w:basedOn w:val="a0"/>
    <w:rsid w:val="003600DA"/>
  </w:style>
  <w:style w:type="character" w:styleId="afff1">
    <w:name w:val="Placeholder Text"/>
    <w:basedOn w:val="a0"/>
    <w:uiPriority w:val="99"/>
    <w:semiHidden/>
    <w:rsid w:val="003600DA"/>
    <w:rPr>
      <w:color w:val="808080"/>
    </w:rPr>
  </w:style>
  <w:style w:type="paragraph" w:styleId="afff2">
    <w:name w:val="annotation text"/>
    <w:basedOn w:val="a"/>
    <w:link w:val="afff3"/>
    <w:uiPriority w:val="99"/>
    <w:unhideWhenUsed/>
    <w:rsid w:val="003600DA"/>
    <w:rPr>
      <w:sz w:val="20"/>
      <w:szCs w:val="20"/>
    </w:rPr>
  </w:style>
  <w:style w:type="character" w:customStyle="1" w:styleId="afff3">
    <w:name w:val="Текст примечания Знак"/>
    <w:basedOn w:val="a0"/>
    <w:link w:val="afff2"/>
    <w:uiPriority w:val="99"/>
    <w:rsid w:val="003600DA"/>
    <w:rPr>
      <w:rFonts w:ascii="Courier New" w:eastAsia="Courier New" w:hAnsi="Courier New" w:cs="Courier New"/>
      <w:color w:val="000000"/>
      <w:sz w:val="20"/>
      <w:szCs w:val="20"/>
      <w:lang w:eastAsia="ru-RU" w:bidi="ru-RU"/>
    </w:rPr>
  </w:style>
  <w:style w:type="paragraph" w:customStyle="1" w:styleId="formattext">
    <w:name w:val="formattext"/>
    <w:basedOn w:val="a"/>
    <w:uiPriority w:val="99"/>
    <w:rsid w:val="003600DA"/>
    <w:pPr>
      <w:widowControl/>
      <w:spacing w:before="100" w:beforeAutospacing="1" w:after="100" w:afterAutospacing="1"/>
    </w:pPr>
    <w:rPr>
      <w:rFonts w:eastAsia="Times New Roman" w:cs="Times New Roman"/>
    </w:rPr>
  </w:style>
  <w:style w:type="character" w:customStyle="1" w:styleId="match">
    <w:name w:val="match"/>
    <w:basedOn w:val="a0"/>
    <w:rsid w:val="003600DA"/>
  </w:style>
  <w:style w:type="character" w:styleId="afff4">
    <w:name w:val="Strong"/>
    <w:basedOn w:val="a0"/>
    <w:uiPriority w:val="22"/>
    <w:qFormat/>
    <w:rsid w:val="003600DA"/>
    <w:rPr>
      <w:b/>
      <w:bCs/>
    </w:rPr>
  </w:style>
  <w:style w:type="paragraph" w:styleId="afff5">
    <w:name w:val="TOC Heading"/>
    <w:basedOn w:val="1"/>
    <w:next w:val="a"/>
    <w:uiPriority w:val="39"/>
    <w:unhideWhenUsed/>
    <w:qFormat/>
    <w:rsid w:val="005E05B1"/>
    <w:pPr>
      <w:keepLines/>
      <w:suppressAutoHyphens w:val="0"/>
      <w:spacing w:before="240" w:line="259" w:lineRule="auto"/>
      <w:outlineLvl w:val="9"/>
    </w:pPr>
    <w:rPr>
      <w:rFonts w:asciiTheme="majorHAnsi" w:eastAsiaTheme="majorEastAsia" w:hAnsiTheme="majorHAnsi" w:cstheme="majorBidi"/>
      <w:b w:val="0"/>
      <w:color w:val="365F91" w:themeColor="accent1" w:themeShade="BF"/>
      <w:sz w:val="32"/>
      <w:szCs w:val="32"/>
      <w:lang w:eastAsia="ru-RU"/>
    </w:rPr>
  </w:style>
  <w:style w:type="paragraph" w:styleId="1f1">
    <w:name w:val="toc 1"/>
    <w:basedOn w:val="a"/>
    <w:next w:val="a"/>
    <w:autoRedefine/>
    <w:uiPriority w:val="39"/>
    <w:unhideWhenUsed/>
    <w:qFormat/>
    <w:rsid w:val="00C84B0E"/>
    <w:pPr>
      <w:tabs>
        <w:tab w:val="right" w:leader="dot" w:pos="10194"/>
      </w:tabs>
      <w:spacing w:after="100"/>
    </w:pPr>
  </w:style>
  <w:style w:type="paragraph" w:styleId="37">
    <w:name w:val="Body Text Indent 3"/>
    <w:aliases w:val="Знак2"/>
    <w:basedOn w:val="a"/>
    <w:link w:val="38"/>
    <w:unhideWhenUsed/>
    <w:rsid w:val="009D4C03"/>
    <w:pPr>
      <w:autoSpaceDE w:val="0"/>
      <w:autoSpaceDN w:val="0"/>
      <w:adjustRightInd w:val="0"/>
      <w:spacing w:after="120"/>
      <w:ind w:left="283"/>
    </w:pPr>
    <w:rPr>
      <w:rFonts w:ascii="Arial" w:eastAsia="Times New Roman" w:hAnsi="Arial" w:cs="Arial"/>
      <w:sz w:val="16"/>
      <w:szCs w:val="16"/>
    </w:rPr>
  </w:style>
  <w:style w:type="character" w:customStyle="1" w:styleId="38">
    <w:name w:val="Основной текст с отступом 3 Знак"/>
    <w:aliases w:val="Знак2 Знак"/>
    <w:basedOn w:val="a0"/>
    <w:link w:val="37"/>
    <w:rsid w:val="009D4C03"/>
    <w:rPr>
      <w:rFonts w:ascii="Arial" w:eastAsia="Times New Roman" w:hAnsi="Arial" w:cs="Arial"/>
      <w:sz w:val="16"/>
      <w:szCs w:val="16"/>
      <w:lang w:eastAsia="ru-RU"/>
    </w:rPr>
  </w:style>
  <w:style w:type="character" w:customStyle="1" w:styleId="u">
    <w:name w:val="u"/>
    <w:basedOn w:val="a0"/>
    <w:rsid w:val="009D4C03"/>
  </w:style>
  <w:style w:type="paragraph" w:styleId="2c">
    <w:name w:val="Body Text 2"/>
    <w:basedOn w:val="a"/>
    <w:link w:val="2d"/>
    <w:uiPriority w:val="99"/>
    <w:rsid w:val="009D4C03"/>
    <w:pPr>
      <w:autoSpaceDE w:val="0"/>
      <w:autoSpaceDN w:val="0"/>
      <w:adjustRightInd w:val="0"/>
      <w:spacing w:after="120" w:line="480" w:lineRule="auto"/>
    </w:pPr>
    <w:rPr>
      <w:rFonts w:ascii="Arial" w:eastAsia="Times New Roman" w:hAnsi="Arial" w:cs="Arial"/>
      <w:sz w:val="18"/>
      <w:szCs w:val="18"/>
    </w:rPr>
  </w:style>
  <w:style w:type="character" w:customStyle="1" w:styleId="2d">
    <w:name w:val="Основной текст 2 Знак"/>
    <w:basedOn w:val="a0"/>
    <w:link w:val="2c"/>
    <w:uiPriority w:val="99"/>
    <w:rsid w:val="009D4C03"/>
    <w:rPr>
      <w:rFonts w:ascii="Arial" w:eastAsia="Times New Roman" w:hAnsi="Arial" w:cs="Arial"/>
      <w:sz w:val="18"/>
      <w:szCs w:val="18"/>
      <w:lang w:eastAsia="ru-RU"/>
    </w:rPr>
  </w:style>
  <w:style w:type="table" w:styleId="afff6">
    <w:name w:val="Table Grid"/>
    <w:basedOn w:val="a1"/>
    <w:uiPriority w:val="59"/>
    <w:rsid w:val="00B64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
    <w:name w:val="uni"/>
    <w:basedOn w:val="a"/>
    <w:rsid w:val="001746C3"/>
    <w:pPr>
      <w:widowControl/>
      <w:spacing w:before="100" w:beforeAutospacing="1" w:after="100" w:afterAutospacing="1"/>
    </w:pPr>
    <w:rPr>
      <w:rFonts w:ascii="Times" w:eastAsia="MS Mincho" w:hAnsi="Times" w:cs="Times New Roman"/>
      <w:sz w:val="20"/>
      <w:szCs w:val="20"/>
    </w:rPr>
  </w:style>
  <w:style w:type="character" w:customStyle="1" w:styleId="39">
    <w:name w:val="Заголовок №3_"/>
    <w:link w:val="312"/>
    <w:uiPriority w:val="99"/>
    <w:locked/>
    <w:rsid w:val="001746C3"/>
    <w:rPr>
      <w:rFonts w:ascii="Times New Roman" w:hAnsi="Times New Roman"/>
      <w:b/>
      <w:bCs/>
      <w:sz w:val="18"/>
      <w:szCs w:val="18"/>
      <w:shd w:val="clear" w:color="auto" w:fill="FFFFFF"/>
    </w:rPr>
  </w:style>
  <w:style w:type="paragraph" w:customStyle="1" w:styleId="312">
    <w:name w:val="Заголовок №31"/>
    <w:basedOn w:val="a"/>
    <w:link w:val="39"/>
    <w:uiPriority w:val="99"/>
    <w:rsid w:val="001746C3"/>
    <w:pPr>
      <w:widowControl/>
      <w:shd w:val="clear" w:color="auto" w:fill="FFFFFF"/>
      <w:spacing w:before="180" w:after="180" w:line="226" w:lineRule="exact"/>
      <w:jc w:val="both"/>
      <w:outlineLvl w:val="2"/>
    </w:pPr>
    <w:rPr>
      <w:b/>
      <w:bCs/>
      <w:sz w:val="18"/>
      <w:szCs w:val="18"/>
    </w:rPr>
  </w:style>
  <w:style w:type="character" w:styleId="afff7">
    <w:name w:val="Emphasis"/>
    <w:qFormat/>
    <w:rsid w:val="001746C3"/>
    <w:rPr>
      <w:i/>
      <w:iCs/>
    </w:rPr>
  </w:style>
  <w:style w:type="character" w:customStyle="1" w:styleId="a6">
    <w:name w:val="Абзац списка Знак"/>
    <w:link w:val="a5"/>
    <w:uiPriority w:val="34"/>
    <w:locked/>
    <w:rsid w:val="0087146A"/>
    <w:rPr>
      <w:rFonts w:ascii="Courier New" w:eastAsia="Courier New" w:hAnsi="Courier New" w:cs="Courier New"/>
      <w:color w:val="000000"/>
      <w:sz w:val="24"/>
      <w:szCs w:val="24"/>
      <w:lang w:eastAsia="ru-RU" w:bidi="ru-RU"/>
    </w:rPr>
  </w:style>
  <w:style w:type="character" w:styleId="afff8">
    <w:name w:val="page number"/>
    <w:rsid w:val="003A4A53"/>
    <w:rPr>
      <w:rFonts w:cs="Times New Roman"/>
    </w:rPr>
  </w:style>
  <w:style w:type="paragraph" w:customStyle="1" w:styleId="3a">
    <w:name w:val="3"/>
    <w:basedOn w:val="a"/>
    <w:uiPriority w:val="99"/>
    <w:rsid w:val="003A4A53"/>
    <w:pPr>
      <w:widowControl/>
      <w:jc w:val="center"/>
    </w:pPr>
    <w:rPr>
      <w:rFonts w:eastAsia="Times New Roman" w:cs="Times New Roman"/>
    </w:rPr>
  </w:style>
  <w:style w:type="paragraph" w:styleId="afff9">
    <w:name w:val="Title"/>
    <w:basedOn w:val="a"/>
    <w:link w:val="afffa"/>
    <w:uiPriority w:val="10"/>
    <w:qFormat/>
    <w:rsid w:val="003A4A53"/>
    <w:pPr>
      <w:autoSpaceDE w:val="0"/>
      <w:autoSpaceDN w:val="0"/>
      <w:adjustRightInd w:val="0"/>
      <w:jc w:val="center"/>
    </w:pPr>
    <w:rPr>
      <w:rFonts w:eastAsia="Times New Roman" w:cs="Times New Roman"/>
    </w:rPr>
  </w:style>
  <w:style w:type="character" w:customStyle="1" w:styleId="afffa">
    <w:name w:val="Заголовок Знак"/>
    <w:basedOn w:val="a0"/>
    <w:link w:val="afff9"/>
    <w:uiPriority w:val="10"/>
    <w:rsid w:val="003A4A53"/>
    <w:rPr>
      <w:rFonts w:ascii="Times New Roman" w:eastAsia="Times New Roman" w:hAnsi="Times New Roman" w:cs="Times New Roman"/>
      <w:sz w:val="24"/>
      <w:szCs w:val="24"/>
      <w:lang w:eastAsia="ru-RU"/>
    </w:rPr>
  </w:style>
  <w:style w:type="paragraph" w:customStyle="1" w:styleId="Heading">
    <w:name w:val="Heading"/>
    <w:uiPriority w:val="99"/>
    <w:rsid w:val="003A4A53"/>
    <w:pPr>
      <w:spacing w:after="0" w:line="240" w:lineRule="auto"/>
      <w:jc w:val="center"/>
    </w:pPr>
    <w:rPr>
      <w:rFonts w:ascii="Arial" w:eastAsia="Times New Roman" w:hAnsi="Arial" w:cs="Arial"/>
      <w:b/>
      <w:bCs/>
      <w:lang w:eastAsia="ru-RU"/>
    </w:rPr>
  </w:style>
  <w:style w:type="character" w:customStyle="1" w:styleId="label">
    <w:name w:val="label"/>
    <w:rsid w:val="003A4A53"/>
    <w:rPr>
      <w:rFonts w:cs="Times New Roman"/>
    </w:rPr>
  </w:style>
  <w:style w:type="character" w:customStyle="1" w:styleId="epm">
    <w:name w:val="epm"/>
    <w:basedOn w:val="a0"/>
    <w:rsid w:val="003A4A53"/>
  </w:style>
  <w:style w:type="character" w:customStyle="1" w:styleId="ep">
    <w:name w:val="ep"/>
    <w:basedOn w:val="a0"/>
    <w:rsid w:val="003A4A53"/>
  </w:style>
  <w:style w:type="paragraph" w:customStyle="1" w:styleId="afffb">
    <w:name w:val="Пункты"/>
    <w:basedOn w:val="20"/>
    <w:link w:val="afffc"/>
    <w:qFormat/>
    <w:rsid w:val="003A4A53"/>
    <w:pPr>
      <w:numPr>
        <w:ilvl w:val="0"/>
        <w:numId w:val="0"/>
      </w:numPr>
      <w:tabs>
        <w:tab w:val="left" w:pos="1134"/>
      </w:tabs>
      <w:suppressAutoHyphens w:val="0"/>
      <w:spacing w:before="120" w:line="240" w:lineRule="auto"/>
      <w:ind w:left="792" w:hanging="432"/>
      <w:jc w:val="left"/>
    </w:pPr>
    <w:rPr>
      <w:bCs/>
      <w:iCs/>
      <w:szCs w:val="28"/>
      <w:u w:val="none"/>
      <w:lang w:eastAsia="ru-RU"/>
    </w:rPr>
  </w:style>
  <w:style w:type="character" w:customStyle="1" w:styleId="afffc">
    <w:name w:val="Пункты Знак"/>
    <w:link w:val="afffb"/>
    <w:rsid w:val="003A4A53"/>
    <w:rPr>
      <w:rFonts w:ascii="Times New Roman" w:eastAsia="Times New Roman" w:hAnsi="Times New Roman" w:cs="Times New Roman"/>
      <w:bCs/>
      <w:iCs/>
      <w:sz w:val="24"/>
      <w:szCs w:val="28"/>
      <w:lang w:eastAsia="ru-RU"/>
    </w:rPr>
  </w:style>
  <w:style w:type="paragraph" w:styleId="2e">
    <w:name w:val="toc 2"/>
    <w:basedOn w:val="a"/>
    <w:next w:val="a"/>
    <w:autoRedefine/>
    <w:uiPriority w:val="39"/>
    <w:unhideWhenUsed/>
    <w:qFormat/>
    <w:rsid w:val="003A4A53"/>
    <w:pPr>
      <w:widowControl/>
      <w:spacing w:before="240"/>
    </w:pPr>
    <w:rPr>
      <w:rFonts w:asciiTheme="minorHAnsi" w:eastAsiaTheme="minorEastAsia" w:hAnsiTheme="minorHAnsi"/>
      <w:b/>
      <w:bCs/>
      <w:sz w:val="20"/>
      <w:szCs w:val="20"/>
    </w:rPr>
  </w:style>
  <w:style w:type="paragraph" w:styleId="3b">
    <w:name w:val="toc 3"/>
    <w:basedOn w:val="a"/>
    <w:next w:val="a"/>
    <w:autoRedefine/>
    <w:uiPriority w:val="39"/>
    <w:unhideWhenUsed/>
    <w:qFormat/>
    <w:rsid w:val="003A4A53"/>
    <w:pPr>
      <w:widowControl/>
      <w:ind w:left="220"/>
    </w:pPr>
    <w:rPr>
      <w:rFonts w:asciiTheme="minorHAnsi" w:eastAsiaTheme="minorEastAsia" w:hAnsiTheme="minorHAnsi"/>
      <w:sz w:val="20"/>
      <w:szCs w:val="20"/>
    </w:rPr>
  </w:style>
  <w:style w:type="paragraph" w:styleId="43">
    <w:name w:val="toc 4"/>
    <w:basedOn w:val="a"/>
    <w:next w:val="a"/>
    <w:autoRedefine/>
    <w:uiPriority w:val="39"/>
    <w:unhideWhenUsed/>
    <w:rsid w:val="003A4A53"/>
    <w:pPr>
      <w:widowControl/>
      <w:ind w:left="440"/>
    </w:pPr>
    <w:rPr>
      <w:rFonts w:asciiTheme="minorHAnsi" w:eastAsiaTheme="minorEastAsia" w:hAnsiTheme="minorHAnsi"/>
      <w:sz w:val="20"/>
      <w:szCs w:val="20"/>
    </w:rPr>
  </w:style>
  <w:style w:type="paragraph" w:styleId="51">
    <w:name w:val="toc 5"/>
    <w:basedOn w:val="a"/>
    <w:next w:val="a"/>
    <w:autoRedefine/>
    <w:uiPriority w:val="39"/>
    <w:unhideWhenUsed/>
    <w:rsid w:val="003A4A53"/>
    <w:pPr>
      <w:widowControl/>
      <w:ind w:left="660"/>
    </w:pPr>
    <w:rPr>
      <w:rFonts w:asciiTheme="minorHAnsi" w:eastAsiaTheme="minorEastAsia" w:hAnsiTheme="minorHAnsi"/>
      <w:sz w:val="20"/>
      <w:szCs w:val="20"/>
    </w:rPr>
  </w:style>
  <w:style w:type="paragraph" w:styleId="61">
    <w:name w:val="toc 6"/>
    <w:basedOn w:val="a"/>
    <w:next w:val="a"/>
    <w:autoRedefine/>
    <w:uiPriority w:val="39"/>
    <w:unhideWhenUsed/>
    <w:rsid w:val="003A4A53"/>
    <w:pPr>
      <w:widowControl/>
      <w:ind w:left="880"/>
    </w:pPr>
    <w:rPr>
      <w:rFonts w:asciiTheme="minorHAnsi" w:eastAsiaTheme="minorEastAsia" w:hAnsiTheme="minorHAnsi"/>
      <w:sz w:val="20"/>
      <w:szCs w:val="20"/>
    </w:rPr>
  </w:style>
  <w:style w:type="paragraph" w:styleId="71">
    <w:name w:val="toc 7"/>
    <w:basedOn w:val="a"/>
    <w:next w:val="a"/>
    <w:autoRedefine/>
    <w:uiPriority w:val="39"/>
    <w:unhideWhenUsed/>
    <w:rsid w:val="003A4A53"/>
    <w:pPr>
      <w:widowControl/>
      <w:ind w:left="1100"/>
    </w:pPr>
    <w:rPr>
      <w:rFonts w:asciiTheme="minorHAnsi" w:eastAsiaTheme="minorEastAsia" w:hAnsiTheme="minorHAnsi"/>
      <w:sz w:val="20"/>
      <w:szCs w:val="20"/>
    </w:rPr>
  </w:style>
  <w:style w:type="paragraph" w:styleId="81">
    <w:name w:val="toc 8"/>
    <w:basedOn w:val="a"/>
    <w:next w:val="a"/>
    <w:autoRedefine/>
    <w:uiPriority w:val="39"/>
    <w:unhideWhenUsed/>
    <w:rsid w:val="003A4A53"/>
    <w:pPr>
      <w:widowControl/>
      <w:ind w:left="1320"/>
    </w:pPr>
    <w:rPr>
      <w:rFonts w:asciiTheme="minorHAnsi" w:eastAsiaTheme="minorEastAsia" w:hAnsiTheme="minorHAnsi"/>
      <w:sz w:val="20"/>
      <w:szCs w:val="20"/>
    </w:rPr>
  </w:style>
  <w:style w:type="paragraph" w:styleId="93">
    <w:name w:val="toc 9"/>
    <w:basedOn w:val="a"/>
    <w:next w:val="a"/>
    <w:autoRedefine/>
    <w:uiPriority w:val="39"/>
    <w:unhideWhenUsed/>
    <w:rsid w:val="003A4A53"/>
    <w:pPr>
      <w:widowControl/>
      <w:ind w:left="1540"/>
    </w:pPr>
    <w:rPr>
      <w:rFonts w:asciiTheme="minorHAnsi" w:eastAsiaTheme="minorEastAsia" w:hAnsiTheme="minorHAnsi"/>
      <w:sz w:val="20"/>
      <w:szCs w:val="20"/>
    </w:rPr>
  </w:style>
  <w:style w:type="character" w:customStyle="1" w:styleId="label-dsc">
    <w:name w:val="label-dsc"/>
    <w:basedOn w:val="a0"/>
    <w:rsid w:val="003A4A53"/>
  </w:style>
  <w:style w:type="character" w:customStyle="1" w:styleId="iceouttxt6">
    <w:name w:val="iceouttxt6"/>
    <w:basedOn w:val="a0"/>
    <w:rsid w:val="003A4A53"/>
    <w:rPr>
      <w:rFonts w:ascii="Arial" w:hAnsi="Arial" w:cs="Arial" w:hint="default"/>
      <w:color w:val="666666"/>
      <w:sz w:val="13"/>
      <w:szCs w:val="13"/>
    </w:rPr>
  </w:style>
  <w:style w:type="paragraph" w:styleId="afffd">
    <w:name w:val="annotation subject"/>
    <w:basedOn w:val="afff2"/>
    <w:next w:val="afff2"/>
    <w:link w:val="afffe"/>
    <w:uiPriority w:val="99"/>
    <w:unhideWhenUsed/>
    <w:rsid w:val="003A4A53"/>
    <w:pPr>
      <w:widowControl/>
      <w:jc w:val="center"/>
    </w:pPr>
    <w:rPr>
      <w:rFonts w:asciiTheme="minorHAnsi" w:eastAsiaTheme="minorEastAsia" w:hAnsiTheme="minorHAnsi"/>
      <w:b/>
      <w:bCs/>
    </w:rPr>
  </w:style>
  <w:style w:type="character" w:customStyle="1" w:styleId="afffe">
    <w:name w:val="Тема примечания Знак"/>
    <w:basedOn w:val="afff3"/>
    <w:link w:val="afffd"/>
    <w:uiPriority w:val="99"/>
    <w:rsid w:val="003A4A53"/>
    <w:rPr>
      <w:rFonts w:ascii="Courier New" w:eastAsiaTheme="minorEastAsia" w:hAnsi="Courier New" w:cs="Courier New"/>
      <w:b/>
      <w:bCs/>
      <w:color w:val="000000"/>
      <w:sz w:val="20"/>
      <w:szCs w:val="20"/>
      <w:lang w:eastAsia="ru-RU" w:bidi="ru-RU"/>
    </w:rPr>
  </w:style>
  <w:style w:type="paragraph" w:customStyle="1" w:styleId="Style2">
    <w:name w:val="Style2"/>
    <w:basedOn w:val="a"/>
    <w:uiPriority w:val="99"/>
    <w:rsid w:val="003A4A53"/>
    <w:pPr>
      <w:widowControl/>
      <w:tabs>
        <w:tab w:val="num" w:pos="720"/>
      </w:tabs>
      <w:spacing w:before="60" w:after="60"/>
      <w:ind w:firstLine="284"/>
      <w:jc w:val="both"/>
    </w:pPr>
    <w:rPr>
      <w:rFonts w:ascii="Arial" w:eastAsia="Times New Roman" w:hAnsi="Arial" w:cs="Arial"/>
      <w:sz w:val="20"/>
      <w:szCs w:val="20"/>
    </w:rPr>
  </w:style>
  <w:style w:type="table" w:customStyle="1" w:styleId="1f2">
    <w:name w:val="Сетка таблицы1"/>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
    <w:name w:val="Сетка таблицы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ff6"/>
    <w:uiPriority w:val="59"/>
    <w:rsid w:val="003A4A53"/>
    <w:pPr>
      <w:spacing w:after="0" w:line="240" w:lineRule="auto"/>
      <w:jc w:val="center"/>
    </w:pPr>
    <w:rPr>
      <w:rFonts w:ascii="Cambria" w:eastAsia="MS Mincho" w:hAnsi="Cambria"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3">
    <w:name w:val="Заголовок 3 Знак1"/>
    <w:aliases w:val="h3 Знак,Head 3 Знак,l3+toc 3 Знак,CT Знак,Sub-section Title Знак,l3 Знак"/>
    <w:locked/>
    <w:rsid w:val="003A4A53"/>
    <w:rPr>
      <w:rFonts w:ascii="Arial" w:eastAsia="Times New Roman" w:hAnsi="Arial" w:cs="Arial"/>
      <w:b/>
      <w:bCs/>
      <w:sz w:val="26"/>
      <w:szCs w:val="26"/>
      <w:lang w:eastAsia="ru-RU"/>
    </w:rPr>
  </w:style>
  <w:style w:type="character" w:customStyle="1" w:styleId="Heading1Char">
    <w:name w:val="Heading 1 Char"/>
    <w:locked/>
    <w:rsid w:val="003A4A5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4A53"/>
    <w:rPr>
      <w:rFonts w:cs="Times New Roman"/>
      <w:b/>
      <w:bCs/>
      <w:sz w:val="24"/>
      <w:szCs w:val="24"/>
      <w:lang w:val="ru-RU" w:eastAsia="ru-RU"/>
    </w:rPr>
  </w:style>
  <w:style w:type="paragraph" w:customStyle="1" w:styleId="3c">
    <w:name w:val="Стиль3 Знак"/>
    <w:basedOn w:val="22"/>
    <w:uiPriority w:val="99"/>
    <w:rsid w:val="003A4A53"/>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
    <w:uiPriority w:val="99"/>
    <w:rsid w:val="003A4A53"/>
    <w:pPr>
      <w:widowControl/>
      <w:spacing w:before="120"/>
      <w:ind w:firstLine="720"/>
      <w:jc w:val="both"/>
    </w:pPr>
    <w:rPr>
      <w:rFonts w:ascii="Arial" w:eastAsia="Times New Roman" w:hAnsi="Arial" w:cs="Arial"/>
    </w:rPr>
  </w:style>
  <w:style w:type="paragraph" w:customStyle="1" w:styleId="2-11">
    <w:name w:val="2-11"/>
    <w:basedOn w:val="a"/>
    <w:uiPriority w:val="99"/>
    <w:rsid w:val="003A4A53"/>
    <w:pPr>
      <w:widowControl/>
      <w:spacing w:after="60"/>
      <w:jc w:val="both"/>
    </w:pPr>
    <w:rPr>
      <w:rFonts w:eastAsia="Times New Roman" w:cs="Times New Roman"/>
    </w:rPr>
  </w:style>
  <w:style w:type="paragraph" w:customStyle="1" w:styleId="FR1">
    <w:name w:val="FR1"/>
    <w:uiPriority w:val="99"/>
    <w:rsid w:val="003A4A5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
    <w:autoRedefine/>
    <w:uiPriority w:val="99"/>
    <w:rsid w:val="003A4A53"/>
    <w:pPr>
      <w:spacing w:after="60"/>
      <w:jc w:val="both"/>
    </w:pPr>
    <w:rPr>
      <w:rFonts w:eastAsia="Times New Roman" w:cs="Times New Roman"/>
    </w:rPr>
  </w:style>
  <w:style w:type="paragraph" w:styleId="affff0">
    <w:name w:val="Date"/>
    <w:basedOn w:val="a"/>
    <w:next w:val="a"/>
    <w:link w:val="affff1"/>
    <w:uiPriority w:val="99"/>
    <w:rsid w:val="003A4A53"/>
    <w:pPr>
      <w:widowControl/>
      <w:spacing w:after="60"/>
      <w:jc w:val="both"/>
    </w:pPr>
    <w:rPr>
      <w:rFonts w:eastAsia="Times New Roman" w:cs="Times New Roman"/>
    </w:rPr>
  </w:style>
  <w:style w:type="character" w:customStyle="1" w:styleId="affff1">
    <w:name w:val="Дата Знак"/>
    <w:basedOn w:val="a0"/>
    <w:link w:val="affff0"/>
    <w:uiPriority w:val="99"/>
    <w:rsid w:val="003A4A53"/>
    <w:rPr>
      <w:rFonts w:ascii="Times New Roman" w:eastAsia="Times New Roman" w:hAnsi="Times New Roman" w:cs="Times New Roman"/>
      <w:sz w:val="24"/>
      <w:szCs w:val="24"/>
      <w:lang w:eastAsia="ru-RU"/>
    </w:rPr>
  </w:style>
  <w:style w:type="paragraph" w:customStyle="1" w:styleId="affff2">
    <w:name w:val="МП"/>
    <w:basedOn w:val="a"/>
    <w:uiPriority w:val="99"/>
    <w:rsid w:val="003A4A53"/>
    <w:pPr>
      <w:widowControl/>
      <w:overflowPunct w:val="0"/>
      <w:autoSpaceDE w:val="0"/>
      <w:autoSpaceDN w:val="0"/>
      <w:adjustRightInd w:val="0"/>
      <w:spacing w:after="120"/>
      <w:jc w:val="center"/>
      <w:textAlignment w:val="baseline"/>
    </w:pPr>
    <w:rPr>
      <w:rFonts w:ascii="Arial" w:eastAsia="Times New Roman" w:hAnsi="Arial" w:cs="Arial"/>
      <w:b/>
      <w:bCs/>
    </w:rPr>
  </w:style>
  <w:style w:type="paragraph" w:customStyle="1" w:styleId="affff3">
    <w:name w:val="Готовый"/>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63">
    <w:name w:val="заголовок 6"/>
    <w:basedOn w:val="a"/>
    <w:next w:val="a"/>
    <w:uiPriority w:val="99"/>
    <w:rsid w:val="003A4A53"/>
    <w:pPr>
      <w:keepNext/>
      <w:widowControl/>
    </w:pPr>
    <w:rPr>
      <w:rFonts w:eastAsia="Times New Roman" w:cs="Times New Roman"/>
    </w:rPr>
  </w:style>
  <w:style w:type="character" w:customStyle="1" w:styleId="propvalue">
    <w:name w:val="propvalue"/>
    <w:rsid w:val="003A4A53"/>
    <w:rPr>
      <w:rFonts w:cs="Times New Roman"/>
      <w:color w:val="800000"/>
    </w:rPr>
  </w:style>
  <w:style w:type="character" w:customStyle="1" w:styleId="HeaderChar">
    <w:name w:val="Header Char"/>
    <w:locked/>
    <w:rsid w:val="003A4A53"/>
    <w:rPr>
      <w:rFonts w:cs="Times New Roman"/>
      <w:sz w:val="24"/>
      <w:szCs w:val="24"/>
      <w:lang w:val="ru-RU" w:eastAsia="ru-RU"/>
    </w:rPr>
  </w:style>
  <w:style w:type="paragraph" w:styleId="44">
    <w:name w:val="List Bullet 4"/>
    <w:basedOn w:val="a"/>
    <w:autoRedefine/>
    <w:uiPriority w:val="99"/>
    <w:rsid w:val="003A4A53"/>
    <w:pPr>
      <w:widowControl/>
      <w:tabs>
        <w:tab w:val="num" w:pos="1209"/>
      </w:tabs>
      <w:spacing w:after="60"/>
      <w:ind w:left="1209" w:hanging="360"/>
      <w:jc w:val="both"/>
    </w:pPr>
    <w:rPr>
      <w:rFonts w:eastAsia="Times New Roman" w:cs="Times New Roman"/>
    </w:rPr>
  </w:style>
  <w:style w:type="paragraph" w:styleId="52">
    <w:name w:val="List Bullet 5"/>
    <w:basedOn w:val="a"/>
    <w:autoRedefine/>
    <w:uiPriority w:val="99"/>
    <w:rsid w:val="003A4A53"/>
    <w:pPr>
      <w:widowControl/>
      <w:tabs>
        <w:tab w:val="num" w:pos="1492"/>
      </w:tabs>
      <w:spacing w:after="60"/>
      <w:ind w:left="1492" w:hanging="360"/>
      <w:jc w:val="both"/>
    </w:pPr>
    <w:rPr>
      <w:rFonts w:eastAsia="Times New Roman" w:cs="Times New Roman"/>
    </w:rPr>
  </w:style>
  <w:style w:type="paragraph" w:styleId="3d">
    <w:name w:val="List Number 3"/>
    <w:basedOn w:val="a"/>
    <w:uiPriority w:val="99"/>
    <w:rsid w:val="003A4A53"/>
    <w:pPr>
      <w:widowControl/>
      <w:tabs>
        <w:tab w:val="num" w:pos="926"/>
      </w:tabs>
      <w:spacing w:after="60"/>
      <w:ind w:left="926" w:hanging="360"/>
      <w:jc w:val="both"/>
    </w:pPr>
    <w:rPr>
      <w:rFonts w:eastAsia="Times New Roman" w:cs="Times New Roman"/>
    </w:rPr>
  </w:style>
  <w:style w:type="paragraph" w:styleId="45">
    <w:name w:val="List Number 4"/>
    <w:basedOn w:val="a"/>
    <w:uiPriority w:val="99"/>
    <w:rsid w:val="003A4A53"/>
    <w:pPr>
      <w:widowControl/>
      <w:tabs>
        <w:tab w:val="num" w:pos="1209"/>
      </w:tabs>
      <w:spacing w:after="60"/>
      <w:ind w:left="1209" w:hanging="360"/>
      <w:jc w:val="both"/>
    </w:pPr>
    <w:rPr>
      <w:rFonts w:eastAsia="Times New Roman" w:cs="Times New Roman"/>
    </w:rPr>
  </w:style>
  <w:style w:type="paragraph" w:styleId="53">
    <w:name w:val="List Number 5"/>
    <w:basedOn w:val="a"/>
    <w:uiPriority w:val="99"/>
    <w:rsid w:val="003A4A53"/>
    <w:pPr>
      <w:widowControl/>
      <w:tabs>
        <w:tab w:val="num" w:pos="1492"/>
      </w:tabs>
      <w:spacing w:after="60"/>
      <w:ind w:left="1492" w:hanging="360"/>
      <w:jc w:val="both"/>
    </w:pPr>
    <w:rPr>
      <w:rFonts w:eastAsia="Times New Roman" w:cs="Times New Roman"/>
    </w:rPr>
  </w:style>
  <w:style w:type="paragraph" w:customStyle="1" w:styleId="Instruction">
    <w:name w:val="Instruction"/>
    <w:basedOn w:val="2c"/>
    <w:uiPriority w:val="99"/>
    <w:rsid w:val="003A4A53"/>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
    <w:uiPriority w:val="99"/>
    <w:rsid w:val="003A4A53"/>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rPr>
  </w:style>
  <w:style w:type="paragraph" w:customStyle="1" w:styleId="affff4">
    <w:name w:val="Ãîòîâûé"/>
    <w:basedOn w:val="a"/>
    <w:uiPriority w:val="99"/>
    <w:rsid w:val="003A4A5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sz w:val="20"/>
      <w:szCs w:val="20"/>
    </w:rPr>
  </w:style>
  <w:style w:type="paragraph" w:customStyle="1" w:styleId="font5">
    <w:name w:val="font5"/>
    <w:basedOn w:val="a"/>
    <w:uiPriority w:val="99"/>
    <w:rsid w:val="003A4A53"/>
    <w:pPr>
      <w:widowControl/>
      <w:spacing w:before="100" w:beforeAutospacing="1" w:after="100" w:afterAutospacing="1"/>
    </w:pPr>
    <w:rPr>
      <w:rFonts w:ascii="Arial CYR" w:eastAsia="Arial Unicode MS" w:hAnsi="Arial CYR" w:cs="Arial CYR"/>
      <w:sz w:val="18"/>
      <w:szCs w:val="18"/>
    </w:rPr>
  </w:style>
  <w:style w:type="character" w:customStyle="1" w:styleId="affff5">
    <w:name w:val="Схема документа Знак"/>
    <w:basedOn w:val="a0"/>
    <w:link w:val="affff6"/>
    <w:uiPriority w:val="99"/>
    <w:rsid w:val="003A4A53"/>
    <w:rPr>
      <w:rFonts w:ascii="Tahoma" w:eastAsia="Times New Roman" w:hAnsi="Tahoma" w:cs="Tahoma"/>
      <w:sz w:val="20"/>
      <w:szCs w:val="20"/>
      <w:shd w:val="clear" w:color="auto" w:fill="000080"/>
    </w:rPr>
  </w:style>
  <w:style w:type="paragraph" w:styleId="affff6">
    <w:name w:val="Document Map"/>
    <w:basedOn w:val="a"/>
    <w:link w:val="affff5"/>
    <w:uiPriority w:val="99"/>
    <w:rsid w:val="003A4A53"/>
    <w:pPr>
      <w:widowControl/>
      <w:shd w:val="clear" w:color="auto" w:fill="000080"/>
    </w:pPr>
    <w:rPr>
      <w:rFonts w:ascii="Tahoma" w:eastAsia="Times New Roman" w:hAnsi="Tahoma" w:cs="Tahoma"/>
      <w:sz w:val="20"/>
      <w:szCs w:val="20"/>
    </w:rPr>
  </w:style>
  <w:style w:type="character" w:customStyle="1" w:styleId="1f3">
    <w:name w:val="Схема документа Знак1"/>
    <w:basedOn w:val="a0"/>
    <w:uiPriority w:val="99"/>
    <w:rsid w:val="003A4A53"/>
    <w:rPr>
      <w:rFonts w:ascii="Segoe UI" w:eastAsia="Courier New" w:hAnsi="Segoe UI" w:cs="Segoe UI"/>
      <w:color w:val="000000"/>
      <w:sz w:val="16"/>
      <w:szCs w:val="16"/>
      <w:lang w:eastAsia="ru-RU" w:bidi="ru-RU"/>
    </w:rPr>
  </w:style>
  <w:style w:type="paragraph" w:customStyle="1" w:styleId="1110">
    <w:name w:val="111"/>
    <w:basedOn w:val="a"/>
    <w:uiPriority w:val="99"/>
    <w:rsid w:val="003A4A53"/>
    <w:pPr>
      <w:widowControl/>
    </w:pPr>
    <w:rPr>
      <w:rFonts w:ascii="Times New Roman CYR" w:eastAsia="Times New Roman" w:hAnsi="Times New Roman CYR" w:cs="Times New Roman CYR"/>
      <w:sz w:val="20"/>
      <w:szCs w:val="20"/>
    </w:rPr>
  </w:style>
  <w:style w:type="character" w:customStyle="1" w:styleId="FontStyle46">
    <w:name w:val="Font Style46"/>
    <w:rsid w:val="003A4A53"/>
    <w:rPr>
      <w:rFonts w:ascii="Times New Roman" w:hAnsi="Times New Roman" w:cs="Times New Roman"/>
      <w:sz w:val="26"/>
      <w:szCs w:val="26"/>
    </w:rPr>
  </w:style>
  <w:style w:type="paragraph" w:styleId="HTML">
    <w:name w:val="HTML Preformatted"/>
    <w:basedOn w:val="a"/>
    <w:link w:val="HTML0"/>
    <w:uiPriority w:val="99"/>
    <w:rsid w:val="003A4A5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character" w:customStyle="1" w:styleId="HTML0">
    <w:name w:val="Стандартный HTML Знак"/>
    <w:basedOn w:val="a0"/>
    <w:link w:val="HTML"/>
    <w:uiPriority w:val="99"/>
    <w:rsid w:val="003A4A53"/>
    <w:rPr>
      <w:rFonts w:ascii="Courier New" w:eastAsia="Times New Roman" w:hAnsi="Courier New" w:cs="Courier New"/>
      <w:color w:val="000000"/>
      <w:sz w:val="20"/>
      <w:szCs w:val="20"/>
      <w:lang w:eastAsia="ru-RU"/>
    </w:rPr>
  </w:style>
  <w:style w:type="paragraph" w:customStyle="1" w:styleId="222">
    <w:name w:val="222"/>
    <w:basedOn w:val="a"/>
    <w:uiPriority w:val="99"/>
    <w:rsid w:val="003A4A53"/>
    <w:pPr>
      <w:widowControl/>
      <w:ind w:left="851"/>
    </w:pPr>
    <w:rPr>
      <w:rFonts w:ascii="Times New Roman CYR" w:eastAsia="Times New Roman" w:hAnsi="Times New Roman CYR" w:cs="Times New Roman CYR"/>
      <w:sz w:val="20"/>
      <w:szCs w:val="20"/>
    </w:rPr>
  </w:style>
  <w:style w:type="paragraph" w:styleId="affff7">
    <w:name w:val="Plain Text"/>
    <w:basedOn w:val="a"/>
    <w:link w:val="affff8"/>
    <w:uiPriority w:val="99"/>
    <w:rsid w:val="003A4A53"/>
    <w:pPr>
      <w:widowControl/>
    </w:pPr>
    <w:rPr>
      <w:rFonts w:eastAsia="Times New Roman"/>
      <w:sz w:val="20"/>
      <w:szCs w:val="20"/>
    </w:rPr>
  </w:style>
  <w:style w:type="character" w:customStyle="1" w:styleId="affff8">
    <w:name w:val="Текст Знак"/>
    <w:basedOn w:val="a0"/>
    <w:link w:val="affff7"/>
    <w:uiPriority w:val="99"/>
    <w:rsid w:val="003A4A53"/>
    <w:rPr>
      <w:rFonts w:ascii="Courier New" w:eastAsia="Times New Roman" w:hAnsi="Courier New" w:cs="Courier New"/>
      <w:sz w:val="20"/>
      <w:szCs w:val="20"/>
      <w:lang w:eastAsia="ru-RU"/>
    </w:rPr>
  </w:style>
  <w:style w:type="character" w:customStyle="1" w:styleId="spanheaderlot21">
    <w:name w:val="span_header_lot_21"/>
    <w:rsid w:val="003A4A53"/>
    <w:rPr>
      <w:rFonts w:cs="Times New Roman"/>
      <w:b/>
      <w:bCs/>
      <w:sz w:val="20"/>
      <w:szCs w:val="20"/>
    </w:rPr>
  </w:style>
  <w:style w:type="paragraph" w:styleId="2f0">
    <w:name w:val="List Bullet 2"/>
    <w:basedOn w:val="a"/>
    <w:autoRedefine/>
    <w:uiPriority w:val="99"/>
    <w:rsid w:val="003A4A53"/>
    <w:pPr>
      <w:widowControl/>
      <w:tabs>
        <w:tab w:val="num" w:pos="643"/>
      </w:tabs>
      <w:spacing w:after="60"/>
      <w:ind w:left="643" w:hanging="360"/>
      <w:jc w:val="both"/>
    </w:pPr>
    <w:rPr>
      <w:rFonts w:eastAsia="Times New Roman" w:cs="Times New Roman"/>
    </w:rPr>
  </w:style>
  <w:style w:type="paragraph" w:styleId="3e">
    <w:name w:val="List Bullet 3"/>
    <w:basedOn w:val="a"/>
    <w:autoRedefine/>
    <w:uiPriority w:val="99"/>
    <w:rsid w:val="003A4A53"/>
    <w:pPr>
      <w:widowControl/>
      <w:tabs>
        <w:tab w:val="num" w:pos="926"/>
      </w:tabs>
      <w:spacing w:after="60"/>
      <w:ind w:left="926" w:hanging="360"/>
      <w:jc w:val="both"/>
    </w:pPr>
    <w:rPr>
      <w:rFonts w:eastAsia="Times New Roman" w:cs="Times New Roman"/>
    </w:rPr>
  </w:style>
  <w:style w:type="paragraph" w:styleId="affff9">
    <w:name w:val="List Number"/>
    <w:basedOn w:val="a"/>
    <w:uiPriority w:val="99"/>
    <w:rsid w:val="003A4A53"/>
    <w:pPr>
      <w:widowControl/>
      <w:tabs>
        <w:tab w:val="num" w:pos="360"/>
      </w:tabs>
      <w:spacing w:after="60"/>
      <w:ind w:left="360" w:hanging="360"/>
      <w:jc w:val="both"/>
    </w:pPr>
    <w:rPr>
      <w:rFonts w:eastAsia="Times New Roman" w:cs="Times New Roman"/>
    </w:rPr>
  </w:style>
  <w:style w:type="paragraph" w:styleId="affffa">
    <w:name w:val="Note Heading"/>
    <w:basedOn w:val="a"/>
    <w:next w:val="a"/>
    <w:link w:val="affffb"/>
    <w:uiPriority w:val="99"/>
    <w:rsid w:val="003A4A53"/>
    <w:pPr>
      <w:widowControl/>
      <w:spacing w:after="60"/>
      <w:jc w:val="both"/>
    </w:pPr>
    <w:rPr>
      <w:rFonts w:eastAsia="Times New Roman" w:cs="Times New Roman"/>
    </w:rPr>
  </w:style>
  <w:style w:type="character" w:customStyle="1" w:styleId="affffb">
    <w:name w:val="Заголовок записки Знак"/>
    <w:basedOn w:val="a0"/>
    <w:link w:val="affffa"/>
    <w:uiPriority w:val="99"/>
    <w:rsid w:val="003A4A53"/>
    <w:rPr>
      <w:rFonts w:ascii="Times New Roman" w:eastAsia="Times New Roman" w:hAnsi="Times New Roman" w:cs="Times New Roman"/>
      <w:sz w:val="24"/>
      <w:szCs w:val="24"/>
      <w:lang w:eastAsia="ru-RU"/>
    </w:rPr>
  </w:style>
  <w:style w:type="paragraph" w:customStyle="1" w:styleId="Style1">
    <w:name w:val="Style1"/>
    <w:basedOn w:val="a"/>
    <w:uiPriority w:val="99"/>
    <w:rsid w:val="003A4A53"/>
    <w:pPr>
      <w:widowControl/>
      <w:tabs>
        <w:tab w:val="num" w:pos="540"/>
      </w:tabs>
      <w:spacing w:before="480" w:after="240"/>
      <w:ind w:left="540" w:hanging="540"/>
      <w:jc w:val="center"/>
    </w:pPr>
    <w:rPr>
      <w:rFonts w:ascii="Arial" w:eastAsia="Times New Roman" w:hAnsi="Arial" w:cs="Arial"/>
      <w:b/>
      <w:bCs/>
    </w:rPr>
  </w:style>
  <w:style w:type="paragraph" w:customStyle="1" w:styleId="Simlple">
    <w:name w:val="Simlple"/>
    <w:basedOn w:val="a"/>
    <w:uiPriority w:val="99"/>
    <w:rsid w:val="003A4A53"/>
    <w:pPr>
      <w:widowControl/>
      <w:spacing w:before="60" w:after="60"/>
      <w:ind w:firstLine="284"/>
      <w:jc w:val="both"/>
    </w:pPr>
    <w:rPr>
      <w:rFonts w:ascii="Arial" w:eastAsia="Times New Roman" w:hAnsi="Arial" w:cs="Arial"/>
      <w:sz w:val="20"/>
      <w:szCs w:val="20"/>
    </w:rPr>
  </w:style>
  <w:style w:type="paragraph" w:customStyle="1" w:styleId="Style3">
    <w:name w:val="Style3"/>
    <w:basedOn w:val="Simlple"/>
    <w:next w:val="Simlple"/>
    <w:uiPriority w:val="99"/>
    <w:rsid w:val="003A4A53"/>
    <w:pPr>
      <w:tabs>
        <w:tab w:val="num" w:pos="720"/>
      </w:tabs>
      <w:ind w:firstLine="567"/>
    </w:pPr>
  </w:style>
  <w:style w:type="character" w:customStyle="1" w:styleId="72">
    <w:name w:val="Знак Знак7"/>
    <w:locked/>
    <w:rsid w:val="003A4A53"/>
    <w:rPr>
      <w:rFonts w:cs="Times New Roman"/>
      <w:b/>
      <w:bCs/>
      <w:i/>
      <w:iCs/>
      <w:snapToGrid w:val="0"/>
      <w:sz w:val="24"/>
      <w:szCs w:val="24"/>
      <w:lang w:val="ru-RU" w:eastAsia="ru-RU"/>
    </w:rPr>
  </w:style>
  <w:style w:type="paragraph" w:customStyle="1" w:styleId="bulletin">
    <w:name w:val="bulletin"/>
    <w:basedOn w:val="22"/>
    <w:uiPriority w:val="99"/>
    <w:rsid w:val="003A4A53"/>
    <w:pPr>
      <w:spacing w:after="0" w:line="240" w:lineRule="auto"/>
      <w:ind w:left="0"/>
    </w:pPr>
  </w:style>
  <w:style w:type="paragraph" w:customStyle="1" w:styleId="ListBul2">
    <w:name w:val="ListBul2"/>
    <w:basedOn w:val="affff"/>
    <w:uiPriority w:val="99"/>
    <w:rsid w:val="003A4A53"/>
    <w:pPr>
      <w:widowControl/>
      <w:tabs>
        <w:tab w:val="num" w:pos="360"/>
      </w:tabs>
      <w:spacing w:after="120"/>
      <w:ind w:left="360" w:hanging="360"/>
      <w:jc w:val="left"/>
    </w:pPr>
    <w:rPr>
      <w:rFonts w:ascii="Arial" w:hAnsi="Arial" w:cs="Arial"/>
      <w:sz w:val="20"/>
      <w:szCs w:val="20"/>
    </w:rPr>
  </w:style>
  <w:style w:type="paragraph" w:customStyle="1" w:styleId="1100">
    <w:name w:val="1Æ10"/>
    <w:basedOn w:val="a"/>
    <w:uiPriority w:val="99"/>
    <w:rsid w:val="003A4A53"/>
    <w:pPr>
      <w:widowControl/>
    </w:pPr>
    <w:rPr>
      <w:rFonts w:ascii="Times New Roman CYR" w:eastAsia="Times New Roman" w:hAnsi="Times New Roman CYR" w:cs="Times New Roman CYR"/>
      <w:b/>
      <w:bCs/>
      <w:sz w:val="20"/>
      <w:szCs w:val="20"/>
    </w:rPr>
  </w:style>
  <w:style w:type="character" w:customStyle="1" w:styleId="54">
    <w:name w:val="Знак Знак5"/>
    <w:rsid w:val="003A4A53"/>
    <w:rPr>
      <w:rFonts w:cs="Times New Roman"/>
      <w:sz w:val="24"/>
      <w:szCs w:val="24"/>
    </w:rPr>
  </w:style>
  <w:style w:type="paragraph" w:styleId="affffc">
    <w:name w:val="Body Text First Indent"/>
    <w:basedOn w:val="af2"/>
    <w:link w:val="affffd"/>
    <w:uiPriority w:val="99"/>
    <w:rsid w:val="003A4A53"/>
    <w:pPr>
      <w:ind w:firstLine="210"/>
    </w:pPr>
    <w:rPr>
      <w:sz w:val="20"/>
      <w:szCs w:val="20"/>
    </w:rPr>
  </w:style>
  <w:style w:type="character" w:customStyle="1" w:styleId="affffd">
    <w:name w:val="Красная строка Знак"/>
    <w:basedOn w:val="af3"/>
    <w:link w:val="affffc"/>
    <w:uiPriority w:val="99"/>
    <w:rsid w:val="003A4A53"/>
    <w:rPr>
      <w:rFonts w:ascii="Times New Roman" w:eastAsia="Times New Roman" w:hAnsi="Times New Roman" w:cs="Times New Roman"/>
      <w:sz w:val="20"/>
      <w:szCs w:val="20"/>
      <w:lang w:eastAsia="ru-RU"/>
    </w:rPr>
  </w:style>
  <w:style w:type="paragraph" w:styleId="2f1">
    <w:name w:val="Body Text First Indent 2"/>
    <w:basedOn w:val="afd"/>
    <w:link w:val="2f2"/>
    <w:uiPriority w:val="99"/>
    <w:rsid w:val="003A4A53"/>
    <w:pPr>
      <w:tabs>
        <w:tab w:val="num" w:pos="0"/>
      </w:tabs>
      <w:suppressAutoHyphens w:val="0"/>
      <w:spacing w:after="120"/>
      <w:ind w:left="283" w:firstLine="210"/>
      <w:jc w:val="left"/>
    </w:pPr>
    <w:rPr>
      <w:sz w:val="20"/>
      <w:szCs w:val="20"/>
      <w:lang w:val="en-GB" w:eastAsia="ru-RU"/>
    </w:rPr>
  </w:style>
  <w:style w:type="character" w:customStyle="1" w:styleId="2f2">
    <w:name w:val="Красная строка 2 Знак"/>
    <w:basedOn w:val="afe"/>
    <w:link w:val="2f1"/>
    <w:uiPriority w:val="99"/>
    <w:rsid w:val="003A4A53"/>
    <w:rPr>
      <w:rFonts w:ascii="Times New Roman" w:eastAsia="Times New Roman" w:hAnsi="Times New Roman" w:cs="Times New Roman"/>
      <w:sz w:val="20"/>
      <w:szCs w:val="20"/>
      <w:lang w:val="en-GB" w:eastAsia="ru-RU"/>
    </w:rPr>
  </w:style>
  <w:style w:type="paragraph" w:customStyle="1" w:styleId="2f3">
    <w:name w:val="ШТ Назв.2"/>
    <w:basedOn w:val="a"/>
    <w:uiPriority w:val="99"/>
    <w:rsid w:val="003A4A53"/>
    <w:pPr>
      <w:widowControl/>
      <w:spacing w:before="60"/>
      <w:jc w:val="center"/>
    </w:pPr>
    <w:rPr>
      <w:rFonts w:eastAsia="Times New Roman" w:cs="Times New Roman"/>
      <w:b/>
      <w:bCs/>
      <w:noProof/>
      <w:lang w:val="en-US"/>
    </w:rPr>
  </w:style>
  <w:style w:type="character" w:customStyle="1" w:styleId="2f4">
    <w:name w:val="Знак2 Знак Знак"/>
    <w:rsid w:val="003A4A53"/>
    <w:rPr>
      <w:rFonts w:cs="Times New Roman"/>
      <w:sz w:val="24"/>
      <w:szCs w:val="24"/>
    </w:rPr>
  </w:style>
  <w:style w:type="paragraph" w:customStyle="1" w:styleId="style4">
    <w:name w:val="style4"/>
    <w:basedOn w:val="a"/>
    <w:uiPriority w:val="99"/>
    <w:rsid w:val="003A4A53"/>
    <w:pPr>
      <w:widowControl/>
      <w:spacing w:before="100" w:beforeAutospacing="1" w:after="100" w:afterAutospacing="1"/>
    </w:pPr>
    <w:rPr>
      <w:rFonts w:eastAsia="Times New Roman" w:cs="Times New Roman"/>
    </w:rPr>
  </w:style>
  <w:style w:type="character" w:customStyle="1" w:styleId="BodyTextIndentChar1">
    <w:name w:val="Body Text Indent Char1"/>
    <w:locked/>
    <w:rsid w:val="003A4A53"/>
    <w:rPr>
      <w:rFonts w:cs="Times New Roman"/>
      <w:lang w:val="ru-RU" w:eastAsia="ru-RU"/>
    </w:rPr>
  </w:style>
  <w:style w:type="character" w:customStyle="1" w:styleId="text">
    <w:name w:val="text"/>
    <w:rsid w:val="003A4A53"/>
    <w:rPr>
      <w:rFonts w:cs="Times New Roman"/>
    </w:rPr>
  </w:style>
  <w:style w:type="character" w:customStyle="1" w:styleId="64">
    <w:name w:val="Знак Знак6"/>
    <w:locked/>
    <w:rsid w:val="003A4A53"/>
    <w:rPr>
      <w:rFonts w:cs="Times New Roman"/>
      <w:sz w:val="24"/>
      <w:szCs w:val="24"/>
      <w:lang w:val="ru-RU" w:eastAsia="ru-RU"/>
    </w:rPr>
  </w:style>
  <w:style w:type="character" w:customStyle="1" w:styleId="212">
    <w:name w:val="Знак2 Знак Знак1"/>
    <w:locked/>
    <w:rsid w:val="003A4A53"/>
    <w:rPr>
      <w:rFonts w:cs="Times New Roman"/>
      <w:sz w:val="24"/>
      <w:szCs w:val="24"/>
      <w:lang w:val="ru-RU" w:eastAsia="ru-RU"/>
    </w:rPr>
  </w:style>
  <w:style w:type="character" w:customStyle="1" w:styleId="710">
    <w:name w:val="Знак Знак71"/>
    <w:locked/>
    <w:rsid w:val="003A4A53"/>
    <w:rPr>
      <w:rFonts w:cs="Times New Roman"/>
      <w:b/>
      <w:bCs/>
      <w:i/>
      <w:iCs/>
      <w:snapToGrid w:val="0"/>
      <w:sz w:val="24"/>
      <w:szCs w:val="24"/>
      <w:lang w:val="ru-RU" w:eastAsia="ru-RU"/>
    </w:rPr>
  </w:style>
  <w:style w:type="character" w:customStyle="1" w:styleId="314">
    <w:name w:val="Знак Знак31"/>
    <w:rsid w:val="003A4A53"/>
    <w:rPr>
      <w:rFonts w:cs="Times New Roman"/>
      <w:b/>
      <w:bCs/>
      <w:i/>
      <w:iCs/>
      <w:snapToGrid w:val="0"/>
      <w:sz w:val="28"/>
      <w:szCs w:val="28"/>
    </w:rPr>
  </w:style>
  <w:style w:type="character" w:customStyle="1" w:styleId="510">
    <w:name w:val="Знак Знак51"/>
    <w:rsid w:val="003A4A53"/>
    <w:rPr>
      <w:rFonts w:cs="Times New Roman"/>
      <w:sz w:val="24"/>
      <w:szCs w:val="24"/>
    </w:rPr>
  </w:style>
  <w:style w:type="character" w:customStyle="1" w:styleId="410">
    <w:name w:val="Знак Знак41"/>
    <w:rsid w:val="003A4A53"/>
    <w:rPr>
      <w:rFonts w:cs="Times New Roman"/>
      <w:b/>
      <w:bCs/>
      <w:sz w:val="28"/>
      <w:szCs w:val="28"/>
    </w:rPr>
  </w:style>
  <w:style w:type="character" w:customStyle="1" w:styleId="220">
    <w:name w:val="Знак2 Знак Знак2"/>
    <w:rsid w:val="003A4A53"/>
    <w:rPr>
      <w:rFonts w:cs="Times New Roman"/>
      <w:sz w:val="24"/>
      <w:szCs w:val="24"/>
    </w:rPr>
  </w:style>
  <w:style w:type="paragraph" w:customStyle="1" w:styleId="desc2">
    <w:name w:val="desc2"/>
    <w:basedOn w:val="a"/>
    <w:uiPriority w:val="99"/>
    <w:rsid w:val="003A4A53"/>
    <w:pPr>
      <w:widowControl/>
      <w:spacing w:before="100" w:beforeAutospacing="1" w:after="100" w:afterAutospacing="1"/>
    </w:pPr>
    <w:rPr>
      <w:rFonts w:eastAsia="Times New Roman" w:cs="Times New Roman"/>
    </w:rPr>
  </w:style>
  <w:style w:type="character" w:customStyle="1" w:styleId="ter">
    <w:name w:val="ter"/>
    <w:rsid w:val="003A4A53"/>
    <w:rPr>
      <w:rFonts w:cs="Times New Roman"/>
    </w:rPr>
  </w:style>
  <w:style w:type="character" w:customStyle="1" w:styleId="2110">
    <w:name w:val="Знак2 Знак Знак11"/>
    <w:rsid w:val="003A4A53"/>
    <w:rPr>
      <w:rFonts w:cs="Times New Roman"/>
      <w:sz w:val="24"/>
      <w:szCs w:val="24"/>
      <w:lang w:val="ru-RU" w:eastAsia="ru-RU"/>
    </w:rPr>
  </w:style>
  <w:style w:type="paragraph" w:customStyle="1" w:styleId="114">
    <w:name w:val="Обычный + 11 пт"/>
    <w:aliases w:val="полужирный,Серый 100%"/>
    <w:basedOn w:val="a"/>
    <w:uiPriority w:val="99"/>
    <w:rsid w:val="003A4A53"/>
    <w:pPr>
      <w:widowControl/>
      <w:jc w:val="center"/>
      <w:outlineLvl w:val="1"/>
    </w:pPr>
    <w:rPr>
      <w:rFonts w:eastAsia="Times New Roman" w:cs="Times New Roman"/>
      <w:b/>
      <w:bCs/>
      <w:color w:val="333333"/>
    </w:rPr>
  </w:style>
  <w:style w:type="character" w:customStyle="1" w:styleId="115">
    <w:name w:val="Знак Знак11"/>
    <w:locked/>
    <w:rsid w:val="003A4A53"/>
    <w:rPr>
      <w:rFonts w:ascii="Arial" w:hAnsi="Arial" w:cs="Arial"/>
      <w:b/>
      <w:bCs/>
      <w:i/>
      <w:iCs/>
      <w:sz w:val="28"/>
      <w:szCs w:val="28"/>
      <w:lang w:val="ru-RU" w:eastAsia="ru-RU"/>
    </w:rPr>
  </w:style>
  <w:style w:type="character" w:customStyle="1" w:styleId="100">
    <w:name w:val="Знак Знак10"/>
    <w:rsid w:val="003A4A53"/>
    <w:rPr>
      <w:rFonts w:ascii="Arial" w:hAnsi="Arial" w:cs="Arial"/>
      <w:b/>
      <w:bCs/>
      <w:sz w:val="26"/>
      <w:szCs w:val="26"/>
      <w:lang w:val="ru-RU" w:eastAsia="ru-RU"/>
    </w:rPr>
  </w:style>
  <w:style w:type="paragraph" w:customStyle="1" w:styleId="affffe">
    <w:name w:val="Знак Знак Знак Знак"/>
    <w:basedOn w:val="a"/>
    <w:uiPriority w:val="99"/>
    <w:rsid w:val="003A4A53"/>
    <w:pPr>
      <w:widowControl/>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3A4A53"/>
    <w:pPr>
      <w:widowControl w:val="0"/>
      <w:spacing w:after="0" w:line="240" w:lineRule="auto"/>
      <w:ind w:firstLine="709"/>
      <w:jc w:val="both"/>
    </w:pPr>
    <w:rPr>
      <w:rFonts w:eastAsia="Times New Roman" w:cs="Times New Roman"/>
      <w:sz w:val="24"/>
      <w:szCs w:val="24"/>
      <w:lang w:eastAsia="ru-RU"/>
    </w:rPr>
  </w:style>
  <w:style w:type="paragraph" w:customStyle="1" w:styleId="2111">
    <w:name w:val="Основной текст с отступом 211"/>
    <w:basedOn w:val="a"/>
    <w:uiPriority w:val="99"/>
    <w:rsid w:val="003A4A53"/>
    <w:pPr>
      <w:widowControl/>
      <w:suppressAutoHyphens/>
      <w:ind w:left="426"/>
    </w:pPr>
    <w:rPr>
      <w:rFonts w:eastAsia="Times New Roman" w:cs="Times New Roman"/>
      <w:lang w:eastAsia="ar-SA"/>
    </w:rPr>
  </w:style>
  <w:style w:type="paragraph" w:customStyle="1" w:styleId="Char">
    <w:name w:val="Char Знак Знак"/>
    <w:basedOn w:val="a"/>
    <w:uiPriority w:val="99"/>
    <w:rsid w:val="003A4A53"/>
    <w:pPr>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
    <w:uiPriority w:val="99"/>
    <w:rsid w:val="003A4A53"/>
    <w:pPr>
      <w:autoSpaceDE w:val="0"/>
      <w:autoSpaceDN w:val="0"/>
      <w:adjustRightInd w:val="0"/>
    </w:pPr>
    <w:rPr>
      <w:rFonts w:eastAsia="Calibri" w:cs="Times New Roman"/>
    </w:rPr>
  </w:style>
  <w:style w:type="paragraph" w:customStyle="1" w:styleId="1f4">
    <w:name w:val="заголовок 1"/>
    <w:basedOn w:val="a"/>
    <w:next w:val="a"/>
    <w:rsid w:val="003A4A53"/>
    <w:pPr>
      <w:keepNext/>
      <w:widowControl/>
      <w:autoSpaceDE w:val="0"/>
      <w:autoSpaceDN w:val="0"/>
      <w:outlineLvl w:val="0"/>
    </w:pPr>
    <w:rPr>
      <w:rFonts w:eastAsia="Times New Roman" w:cs="Times New Roman"/>
      <w:b/>
      <w:bCs/>
    </w:rPr>
  </w:style>
  <w:style w:type="table" w:customStyle="1" w:styleId="3f">
    <w:name w:val="Сетка таблицы3"/>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3A4A53"/>
  </w:style>
  <w:style w:type="character" w:customStyle="1" w:styleId="contextcurrent">
    <w:name w:val="context_current"/>
    <w:basedOn w:val="a0"/>
    <w:rsid w:val="003A4A53"/>
  </w:style>
  <w:style w:type="character" w:customStyle="1" w:styleId="context">
    <w:name w:val="context"/>
    <w:basedOn w:val="a0"/>
    <w:rsid w:val="003A4A53"/>
  </w:style>
  <w:style w:type="character" w:customStyle="1" w:styleId="nobase">
    <w:name w:val="nobase"/>
    <w:basedOn w:val="a0"/>
    <w:rsid w:val="003A4A53"/>
  </w:style>
  <w:style w:type="paragraph" w:customStyle="1" w:styleId="1f5">
    <w:name w:val="1"/>
    <w:basedOn w:val="a"/>
    <w:rsid w:val="003A4A53"/>
    <w:pPr>
      <w:adjustRightInd w:val="0"/>
      <w:spacing w:after="160" w:line="240" w:lineRule="exact"/>
      <w:jc w:val="right"/>
    </w:pPr>
    <w:rPr>
      <w:rFonts w:ascii="Arial" w:eastAsia="Times New Roman" w:hAnsi="Arial" w:cs="Arial"/>
      <w:sz w:val="20"/>
      <w:szCs w:val="20"/>
      <w:lang w:val="en-GB"/>
    </w:rPr>
  </w:style>
  <w:style w:type="table" w:customStyle="1" w:styleId="116">
    <w:name w:val="Сетка таблицы1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1"/>
    <w:next w:val="afff6"/>
    <w:rsid w:val="003A4A53"/>
    <w:pPr>
      <w:widowControl w:val="0"/>
      <w:autoSpaceDE w:val="0"/>
      <w:autoSpaceDN w:val="0"/>
      <w:adjustRightInd w:val="0"/>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6">
    <w:name w:val="xl6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67">
    <w:name w:val="xl67"/>
    <w:basedOn w:val="a"/>
    <w:rsid w:val="003A4A53"/>
    <w:pPr>
      <w:widowControl/>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rPr>
  </w:style>
  <w:style w:type="paragraph" w:customStyle="1" w:styleId="xl68">
    <w:name w:val="xl68"/>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69">
    <w:name w:val="xl69"/>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0">
    <w:name w:val="xl70"/>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1">
    <w:name w:val="xl71"/>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2">
    <w:name w:val="xl72"/>
    <w:basedOn w:val="a"/>
    <w:rsid w:val="003A4A53"/>
    <w:pPr>
      <w:widowControl/>
      <w:pBdr>
        <w:top w:val="single" w:sz="4" w:space="0" w:color="auto"/>
        <w:left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73">
    <w:name w:val="xl73"/>
    <w:basedOn w:val="a"/>
    <w:rsid w:val="003A4A53"/>
    <w:pPr>
      <w:widowControl/>
      <w:pBdr>
        <w:top w:val="single" w:sz="4" w:space="0" w:color="auto"/>
        <w:left w:val="single" w:sz="4" w:space="0" w:color="auto"/>
        <w:right w:val="single" w:sz="4" w:space="0" w:color="auto"/>
      </w:pBdr>
      <w:spacing w:before="100" w:beforeAutospacing="1" w:after="100" w:afterAutospacing="1"/>
    </w:pPr>
    <w:rPr>
      <w:rFonts w:eastAsia="Times New Roman" w:cs="Times New Roman"/>
    </w:rPr>
  </w:style>
  <w:style w:type="paragraph" w:customStyle="1" w:styleId="xl74">
    <w:name w:val="xl74"/>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75">
    <w:name w:val="xl75"/>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b/>
      <w:bCs/>
    </w:rPr>
  </w:style>
  <w:style w:type="paragraph" w:customStyle="1" w:styleId="xl76">
    <w:name w:val="xl76"/>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rPr>
  </w:style>
  <w:style w:type="paragraph" w:customStyle="1" w:styleId="xl77">
    <w:name w:val="xl77"/>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pPr>
    <w:rPr>
      <w:rFonts w:eastAsia="Times New Roman" w:cs="Times New Roman"/>
    </w:rPr>
  </w:style>
  <w:style w:type="paragraph" w:customStyle="1" w:styleId="xl78">
    <w:name w:val="xl78"/>
    <w:basedOn w:val="a"/>
    <w:rsid w:val="003A4A53"/>
    <w:pPr>
      <w:widowControl/>
      <w:pBdr>
        <w:top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79">
    <w:name w:val="xl79"/>
    <w:basedOn w:val="a"/>
    <w:rsid w:val="003A4A53"/>
    <w:pPr>
      <w:widowControl/>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0">
    <w:name w:val="xl80"/>
    <w:basedOn w:val="a"/>
    <w:rsid w:val="003A4A53"/>
    <w:pPr>
      <w:widowControl/>
      <w:pBdr>
        <w:top w:val="single" w:sz="4" w:space="0" w:color="auto"/>
        <w:left w:val="single" w:sz="4" w:space="0" w:color="auto"/>
      </w:pBdr>
      <w:shd w:val="clear" w:color="000000" w:fill="FFFFFF"/>
      <w:spacing w:before="100" w:beforeAutospacing="1" w:after="100" w:afterAutospacing="1"/>
    </w:pPr>
    <w:rPr>
      <w:rFonts w:eastAsia="Times New Roman" w:cs="Times New Roman"/>
    </w:rPr>
  </w:style>
  <w:style w:type="paragraph" w:customStyle="1" w:styleId="xl81">
    <w:name w:val="xl81"/>
    <w:basedOn w:val="a"/>
    <w:rsid w:val="003A4A53"/>
    <w:pPr>
      <w:widowControl/>
      <w:pBdr>
        <w:top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2">
    <w:name w:val="xl82"/>
    <w:basedOn w:val="a"/>
    <w:rsid w:val="003A4A53"/>
    <w:pPr>
      <w:widowControl/>
      <w:pBdr>
        <w:top w:val="single" w:sz="4" w:space="0" w:color="auto"/>
        <w:left w:val="single" w:sz="4" w:space="0" w:color="auto"/>
      </w:pBdr>
      <w:spacing w:before="100" w:beforeAutospacing="1" w:after="100" w:afterAutospacing="1"/>
      <w:jc w:val="center"/>
    </w:pPr>
    <w:rPr>
      <w:rFonts w:eastAsia="Times New Roman" w:cs="Times New Roman"/>
    </w:rPr>
  </w:style>
  <w:style w:type="paragraph" w:customStyle="1" w:styleId="xl83">
    <w:name w:val="xl83"/>
    <w:basedOn w:val="a"/>
    <w:rsid w:val="003A4A53"/>
    <w:pPr>
      <w:widowControl/>
      <w:pBdr>
        <w:top w:val="single" w:sz="4" w:space="0" w:color="auto"/>
        <w:right w:val="single" w:sz="4" w:space="0" w:color="auto"/>
      </w:pBdr>
      <w:spacing w:before="100" w:beforeAutospacing="1" w:after="100" w:afterAutospacing="1"/>
      <w:jc w:val="center"/>
    </w:pPr>
    <w:rPr>
      <w:rFonts w:eastAsia="Times New Roman" w:cs="Times New Roman"/>
    </w:rPr>
  </w:style>
  <w:style w:type="paragraph" w:customStyle="1" w:styleId="xl84">
    <w:name w:val="xl8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rPr>
  </w:style>
  <w:style w:type="paragraph" w:customStyle="1" w:styleId="xl85">
    <w:name w:val="xl85"/>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6">
    <w:name w:val="xl86"/>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7">
    <w:name w:val="xl87"/>
    <w:basedOn w:val="a"/>
    <w:rsid w:val="003A4A5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88">
    <w:name w:val="xl88"/>
    <w:basedOn w:val="a"/>
    <w:rsid w:val="003A4A53"/>
    <w:pPr>
      <w:widowControl/>
      <w:pBdr>
        <w:top w:val="single" w:sz="4" w:space="0" w:color="auto"/>
        <w:left w:val="single" w:sz="4" w:space="0" w:color="auto"/>
        <w:bottom w:val="single" w:sz="4" w:space="0" w:color="auto"/>
      </w:pBdr>
      <w:spacing w:before="100" w:beforeAutospacing="1" w:after="100" w:afterAutospacing="1"/>
    </w:pPr>
    <w:rPr>
      <w:rFonts w:eastAsia="Times New Roman" w:cs="Times New Roman"/>
    </w:rPr>
  </w:style>
  <w:style w:type="paragraph" w:customStyle="1" w:styleId="xl89">
    <w:name w:val="xl89"/>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numbering" w:customStyle="1" w:styleId="11">
    <w:name w:val="Стиль_Список11"/>
    <w:uiPriority w:val="99"/>
    <w:rsid w:val="003A4A53"/>
    <w:pPr>
      <w:numPr>
        <w:numId w:val="6"/>
      </w:numPr>
    </w:pPr>
  </w:style>
  <w:style w:type="paragraph" w:customStyle="1" w:styleId="ConsPlusDocList">
    <w:name w:val="ConsPlusDocList"/>
    <w:rsid w:val="003A4A5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A4A5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A4A5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3f0">
    <w:name w:val="АД_Текст отступ 3"/>
    <w:aliases w:val="25"/>
    <w:basedOn w:val="a"/>
    <w:link w:val="3f1"/>
    <w:qFormat/>
    <w:rsid w:val="003A4A53"/>
    <w:pPr>
      <w:widowControl/>
      <w:ind w:left="1418"/>
      <w:jc w:val="both"/>
    </w:pPr>
    <w:rPr>
      <w:rFonts w:eastAsia="Times New Roman" w:cs="Times New Roman"/>
    </w:rPr>
  </w:style>
  <w:style w:type="character" w:customStyle="1" w:styleId="3f1">
    <w:name w:val="АД_Текст отступ 3 Знак"/>
    <w:aliases w:val="25 Знак"/>
    <w:link w:val="3f0"/>
    <w:rsid w:val="003A4A53"/>
    <w:rPr>
      <w:rFonts w:ascii="Times New Roman" w:eastAsia="Times New Roman" w:hAnsi="Times New Roman" w:cs="Times New Roman"/>
      <w:sz w:val="24"/>
      <w:szCs w:val="24"/>
      <w:lang w:eastAsia="ru-RU"/>
    </w:rPr>
  </w:style>
  <w:style w:type="paragraph" w:customStyle="1" w:styleId="xl63">
    <w:name w:val="xl63"/>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eastAsia="Times New Roman" w:hAnsi="Tahoma" w:cs="Tahoma"/>
      <w:sz w:val="18"/>
      <w:szCs w:val="18"/>
    </w:rPr>
  </w:style>
  <w:style w:type="paragraph" w:customStyle="1" w:styleId="xl64">
    <w:name w:val="xl64"/>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ahoma" w:eastAsia="Times New Roman" w:hAnsi="Tahoma" w:cs="Tahoma"/>
      <w:sz w:val="18"/>
      <w:szCs w:val="18"/>
    </w:rPr>
  </w:style>
  <w:style w:type="paragraph" w:customStyle="1" w:styleId="xl90">
    <w:name w:val="xl90"/>
    <w:basedOn w:val="a"/>
    <w:rsid w:val="003A4A5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91">
    <w:name w:val="xl91"/>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paragraph" w:customStyle="1" w:styleId="font6">
    <w:name w:val="font6"/>
    <w:basedOn w:val="a"/>
    <w:rsid w:val="003A4A53"/>
    <w:pPr>
      <w:widowControl/>
      <w:spacing w:before="100" w:beforeAutospacing="1" w:after="100" w:afterAutospacing="1"/>
    </w:pPr>
    <w:rPr>
      <w:rFonts w:ascii="Tahoma" w:eastAsia="Times New Roman" w:hAnsi="Tahoma" w:cs="Tahoma"/>
      <w:b/>
      <w:bCs/>
      <w:sz w:val="18"/>
      <w:szCs w:val="18"/>
    </w:rPr>
  </w:style>
  <w:style w:type="paragraph" w:customStyle="1" w:styleId="xl92">
    <w:name w:val="xl92"/>
    <w:basedOn w:val="a"/>
    <w:rsid w:val="003A4A53"/>
    <w:pPr>
      <w:widowControl/>
      <w:pBdr>
        <w:top w:val="single" w:sz="4" w:space="0" w:color="auto"/>
        <w:bottom w:val="single" w:sz="4" w:space="0" w:color="auto"/>
      </w:pBdr>
      <w:spacing w:before="100" w:beforeAutospacing="1" w:after="100" w:afterAutospacing="1"/>
    </w:pPr>
    <w:rPr>
      <w:rFonts w:eastAsia="Times New Roman" w:cs="Times New Roman"/>
    </w:rPr>
  </w:style>
  <w:style w:type="paragraph" w:customStyle="1" w:styleId="xl93">
    <w:name w:val="xl93"/>
    <w:basedOn w:val="a"/>
    <w:rsid w:val="003A4A53"/>
    <w:pPr>
      <w:widowControl/>
      <w:pBdr>
        <w:top w:val="single" w:sz="4" w:space="0" w:color="auto"/>
        <w:bottom w:val="single" w:sz="4" w:space="0" w:color="auto"/>
        <w:right w:val="single" w:sz="4" w:space="0" w:color="auto"/>
      </w:pBdr>
      <w:spacing w:before="100" w:beforeAutospacing="1" w:after="100" w:afterAutospacing="1"/>
    </w:pPr>
    <w:rPr>
      <w:rFonts w:eastAsia="Times New Roman" w:cs="Times New Roman"/>
    </w:rPr>
  </w:style>
  <w:style w:type="paragraph" w:customStyle="1" w:styleId="xl94">
    <w:name w:val="xl94"/>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ahoma" w:eastAsia="Times New Roman" w:hAnsi="Tahoma" w:cs="Tahoma"/>
      <w:b/>
      <w:bCs/>
      <w:sz w:val="18"/>
      <w:szCs w:val="18"/>
    </w:rPr>
  </w:style>
  <w:style w:type="paragraph" w:customStyle="1" w:styleId="xl95">
    <w:name w:val="xl95"/>
    <w:basedOn w:val="a"/>
    <w:rsid w:val="003A4A5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6">
    <w:name w:val="xl96"/>
    <w:basedOn w:val="a"/>
    <w:rsid w:val="003A4A53"/>
    <w:pPr>
      <w:widowControl/>
      <w:pBdr>
        <w:top w:val="single" w:sz="4" w:space="0" w:color="auto"/>
        <w:bottom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7">
    <w:name w:val="xl97"/>
    <w:basedOn w:val="a"/>
    <w:rsid w:val="003A4A53"/>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ahoma" w:eastAsia="Times New Roman" w:hAnsi="Tahoma" w:cs="Tahoma"/>
      <w:b/>
      <w:bCs/>
      <w:sz w:val="18"/>
      <w:szCs w:val="18"/>
    </w:rPr>
  </w:style>
  <w:style w:type="paragraph" w:customStyle="1" w:styleId="xl98">
    <w:name w:val="xl98"/>
    <w:basedOn w:val="a"/>
    <w:rsid w:val="003A4A53"/>
    <w:pPr>
      <w:widowControl/>
      <w:spacing w:before="100" w:beforeAutospacing="1" w:after="100" w:afterAutospacing="1"/>
    </w:pPr>
    <w:rPr>
      <w:rFonts w:ascii="Arial" w:eastAsia="Times New Roman" w:hAnsi="Arial" w:cs="Arial"/>
    </w:rPr>
  </w:style>
  <w:style w:type="paragraph" w:customStyle="1" w:styleId="xl99">
    <w:name w:val="xl99"/>
    <w:basedOn w:val="a"/>
    <w:rsid w:val="003A4A53"/>
    <w:pPr>
      <w:widowControl/>
      <w:spacing w:before="100" w:beforeAutospacing="1" w:after="100" w:afterAutospacing="1"/>
    </w:pPr>
    <w:rPr>
      <w:rFonts w:eastAsia="Times New Roman" w:cs="Times New Roman"/>
    </w:rPr>
  </w:style>
  <w:style w:type="character" w:customStyle="1" w:styleId="Bodytext">
    <w:name w:val="Body text_"/>
    <w:basedOn w:val="a0"/>
    <w:rsid w:val="003A4A53"/>
    <w:rPr>
      <w:b/>
      <w:bCs/>
      <w:spacing w:val="10"/>
      <w:shd w:val="clear" w:color="auto" w:fill="FFFFFF"/>
    </w:rPr>
  </w:style>
  <w:style w:type="character" w:customStyle="1" w:styleId="Bodytext11ptNotBoldSpacing0pt">
    <w:name w:val="Body text + 11 pt;Not Bold;Spacing 0 pt"/>
    <w:basedOn w:val="Bodytext"/>
    <w:rsid w:val="003A4A53"/>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A4A53"/>
    <w:rPr>
      <w:b/>
      <w:bCs/>
      <w:i/>
      <w:iCs/>
      <w:color w:val="000000"/>
      <w:spacing w:val="0"/>
      <w:w w:val="100"/>
      <w:position w:val="0"/>
      <w:sz w:val="22"/>
      <w:szCs w:val="22"/>
      <w:shd w:val="clear" w:color="auto" w:fill="FFFFFF"/>
      <w:lang w:val="ru-RU" w:eastAsia="ru-RU" w:bidi="ru-RU"/>
    </w:rPr>
  </w:style>
  <w:style w:type="character" w:customStyle="1" w:styleId="1f6">
    <w:name w:val="Основной текст Знак1"/>
    <w:aliases w:val="Список 1 Знак1,Body Text Char Знак1"/>
    <w:basedOn w:val="a0"/>
    <w:semiHidden/>
    <w:rsid w:val="003A4A53"/>
    <w:rPr>
      <w:sz w:val="24"/>
      <w:szCs w:val="24"/>
    </w:rPr>
  </w:style>
  <w:style w:type="character" w:customStyle="1" w:styleId="315">
    <w:name w:val="Основной текст с отступом 3 Знак1"/>
    <w:aliases w:val="Знак2 Знак1"/>
    <w:basedOn w:val="a0"/>
    <w:semiHidden/>
    <w:rsid w:val="003A4A53"/>
    <w:rPr>
      <w:sz w:val="16"/>
      <w:szCs w:val="16"/>
    </w:rPr>
  </w:style>
  <w:style w:type="paragraph" w:customStyle="1" w:styleId="xl100">
    <w:name w:val="xl100"/>
    <w:basedOn w:val="a"/>
    <w:rsid w:val="003A4A53"/>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b/>
      <w:bCs/>
    </w:rPr>
  </w:style>
  <w:style w:type="table" w:customStyle="1" w:styleId="316">
    <w:name w:val="Сетка таблицы31"/>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
    <w:name w:val="Сетка таблицы4"/>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1"/>
    <w:next w:val="afff6"/>
    <w:uiPriority w:val="59"/>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aliases w:val="h3 Char,Head 3 Char,l3+toc 3 Char,CT Char,Sub-section Title Char,l3 Char"/>
    <w:semiHidden/>
    <w:locked/>
    <w:rsid w:val="003A4A53"/>
    <w:rPr>
      <w:rFonts w:ascii="Cambria" w:hAnsi="Cambria" w:cs="Cambria"/>
      <w:b/>
      <w:bCs/>
      <w:sz w:val="26"/>
      <w:szCs w:val="26"/>
    </w:rPr>
  </w:style>
  <w:style w:type="character" w:customStyle="1" w:styleId="214">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4A53"/>
    <w:rPr>
      <w:rFonts w:ascii="Arial" w:eastAsia="Times New Roman" w:hAnsi="Arial" w:cs="Arial"/>
      <w:b/>
      <w:bCs/>
      <w:i/>
      <w:iCs/>
      <w:sz w:val="28"/>
      <w:szCs w:val="28"/>
    </w:rPr>
  </w:style>
  <w:style w:type="paragraph" w:customStyle="1" w:styleId="afffff0">
    <w:name w:val="Тендерные данные"/>
    <w:basedOn w:val="a"/>
    <w:uiPriority w:val="99"/>
    <w:semiHidden/>
    <w:rsid w:val="003A4A53"/>
    <w:pPr>
      <w:widowControl/>
      <w:tabs>
        <w:tab w:val="left" w:pos="1985"/>
      </w:tabs>
      <w:spacing w:before="120" w:after="60"/>
      <w:jc w:val="both"/>
    </w:pPr>
    <w:rPr>
      <w:rFonts w:eastAsia="MS Mincho" w:cs="Times New Roman"/>
      <w:b/>
      <w:bCs/>
    </w:rPr>
  </w:style>
  <w:style w:type="paragraph" w:customStyle="1" w:styleId="afffff1">
    <w:name w:val="Условия контракта"/>
    <w:basedOn w:val="a"/>
    <w:uiPriority w:val="99"/>
    <w:semiHidden/>
    <w:rsid w:val="003A4A53"/>
    <w:pPr>
      <w:widowControl/>
      <w:tabs>
        <w:tab w:val="num" w:pos="567"/>
      </w:tabs>
      <w:spacing w:before="240" w:after="120"/>
      <w:ind w:left="567" w:hanging="567"/>
      <w:jc w:val="both"/>
    </w:pPr>
    <w:rPr>
      <w:rFonts w:eastAsia="MS Mincho" w:cs="Times New Roman"/>
      <w:b/>
      <w:bCs/>
    </w:rPr>
  </w:style>
  <w:style w:type="paragraph" w:customStyle="1" w:styleId="3f2">
    <w:name w:val="Раздел 3"/>
    <w:basedOn w:val="a"/>
    <w:uiPriority w:val="99"/>
    <w:semiHidden/>
    <w:rsid w:val="003A4A53"/>
    <w:pPr>
      <w:widowControl/>
      <w:tabs>
        <w:tab w:val="num" w:pos="432"/>
      </w:tabs>
      <w:spacing w:before="120" w:after="120"/>
      <w:ind w:left="432" w:hanging="432"/>
      <w:jc w:val="center"/>
    </w:pPr>
    <w:rPr>
      <w:rFonts w:eastAsia="MS Mincho" w:cs="Times New Roman"/>
      <w:b/>
      <w:bCs/>
    </w:rPr>
  </w:style>
  <w:style w:type="paragraph" w:customStyle="1" w:styleId="1f7">
    <w:name w:val="Название1"/>
    <w:basedOn w:val="a"/>
    <w:qFormat/>
    <w:rsid w:val="003A4A53"/>
    <w:pPr>
      <w:autoSpaceDE w:val="0"/>
      <w:autoSpaceDN w:val="0"/>
      <w:adjustRightInd w:val="0"/>
      <w:jc w:val="center"/>
    </w:pPr>
    <w:rPr>
      <w:rFonts w:eastAsia="MS Mincho" w:cs="Times New Roman"/>
    </w:rPr>
  </w:style>
  <w:style w:type="paragraph" w:customStyle="1" w:styleId="afffff2">
    <w:name w:val="Подраздел"/>
    <w:basedOn w:val="a"/>
    <w:uiPriority w:val="99"/>
    <w:semiHidden/>
    <w:rsid w:val="003A4A53"/>
    <w:pPr>
      <w:widowControl/>
      <w:suppressAutoHyphens/>
      <w:spacing w:before="240" w:after="120"/>
      <w:jc w:val="center"/>
    </w:pPr>
    <w:rPr>
      <w:rFonts w:ascii="TimesDL" w:eastAsia="MS Mincho" w:hAnsi="TimesDL" w:cs="TimesDL"/>
      <w:b/>
      <w:bCs/>
      <w:smallCaps/>
      <w:spacing w:val="-2"/>
    </w:rPr>
  </w:style>
  <w:style w:type="table" w:customStyle="1" w:styleId="73">
    <w:name w:val="Сетка таблицы7"/>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f8">
    <w:name w:val="index 1"/>
    <w:basedOn w:val="a"/>
    <w:next w:val="a"/>
    <w:autoRedefine/>
    <w:uiPriority w:val="99"/>
    <w:semiHidden/>
    <w:rsid w:val="003A4A53"/>
    <w:pPr>
      <w:widowControl/>
      <w:ind w:left="200" w:hanging="200"/>
    </w:pPr>
    <w:rPr>
      <w:rFonts w:eastAsia="MS Mincho" w:cs="Times New Roman"/>
      <w:sz w:val="20"/>
      <w:szCs w:val="20"/>
    </w:rPr>
  </w:style>
  <w:style w:type="paragraph" w:customStyle="1" w:styleId="-11">
    <w:name w:val="Цветной список - Акцент 11"/>
    <w:basedOn w:val="a"/>
    <w:uiPriority w:val="34"/>
    <w:qFormat/>
    <w:rsid w:val="003A4A53"/>
    <w:pPr>
      <w:widowControl/>
      <w:ind w:left="720"/>
      <w:contextualSpacing/>
    </w:pPr>
    <w:rPr>
      <w:rFonts w:eastAsia="MS Mincho" w:cs="Times New Roman"/>
    </w:rPr>
  </w:style>
  <w:style w:type="character" w:customStyle="1" w:styleId="FontStyle27">
    <w:name w:val="Font Style27"/>
    <w:uiPriority w:val="99"/>
    <w:rsid w:val="003A4A53"/>
    <w:rPr>
      <w:rFonts w:ascii="Segoe UI" w:hAnsi="Segoe UI" w:cs="Segoe UI"/>
      <w:sz w:val="18"/>
      <w:szCs w:val="18"/>
    </w:rPr>
  </w:style>
  <w:style w:type="paragraph" w:customStyle="1" w:styleId="3f3">
    <w:name w:val="Абзац списка3"/>
    <w:basedOn w:val="a"/>
    <w:uiPriority w:val="99"/>
    <w:rsid w:val="003A4A53"/>
    <w:pPr>
      <w:widowControl/>
      <w:ind w:left="720"/>
      <w:contextualSpacing/>
    </w:pPr>
    <w:rPr>
      <w:rFonts w:ascii="Cambria" w:eastAsia="MS Mincho" w:hAnsi="Cambria" w:cs="Times New Roman"/>
    </w:rPr>
  </w:style>
  <w:style w:type="paragraph" w:customStyle="1" w:styleId="msonormalcxspmiddle">
    <w:name w:val="msonormalcxspmiddle"/>
    <w:uiPriority w:val="99"/>
    <w:rsid w:val="003A4A53"/>
    <w:pPr>
      <w:widowControl w:val="0"/>
      <w:suppressAutoHyphens/>
    </w:pPr>
    <w:rPr>
      <w:rFonts w:ascii="Calibri" w:eastAsia="DejaVu Sans" w:hAnsi="Calibri" w:cs="font291"/>
      <w:kern w:val="2"/>
      <w:lang w:eastAsia="ar-SA"/>
    </w:rPr>
  </w:style>
  <w:style w:type="paragraph" w:customStyle="1" w:styleId="msonormalcxspmiddlecxspmiddle">
    <w:name w:val="msonormalcxspmiddlecxspmiddle"/>
    <w:basedOn w:val="a"/>
    <w:uiPriority w:val="99"/>
    <w:rsid w:val="003A4A53"/>
    <w:pPr>
      <w:widowControl/>
      <w:spacing w:before="100" w:beforeAutospacing="1" w:after="100" w:afterAutospacing="1"/>
    </w:pPr>
    <w:rPr>
      <w:rFonts w:eastAsia="Times New Roman" w:cs="Times New Roman"/>
    </w:rPr>
  </w:style>
  <w:style w:type="paragraph" w:customStyle="1" w:styleId="msonormalcxsplast">
    <w:name w:val="msonormalcxsplast"/>
    <w:basedOn w:val="a"/>
    <w:uiPriority w:val="99"/>
    <w:rsid w:val="003A4A53"/>
    <w:pPr>
      <w:widowControl/>
      <w:spacing w:before="100" w:beforeAutospacing="1" w:after="100" w:afterAutospacing="1"/>
    </w:pPr>
    <w:rPr>
      <w:rFonts w:eastAsia="Times New Roman" w:cs="Times New Roman"/>
    </w:rPr>
  </w:style>
  <w:style w:type="paragraph" w:customStyle="1" w:styleId="Style40">
    <w:name w:val="Style4"/>
    <w:basedOn w:val="a"/>
    <w:uiPriority w:val="99"/>
    <w:rsid w:val="003A4A53"/>
    <w:pPr>
      <w:autoSpaceDE w:val="0"/>
      <w:autoSpaceDN w:val="0"/>
      <w:adjustRightInd w:val="0"/>
      <w:spacing w:line="258" w:lineRule="exact"/>
      <w:ind w:firstLine="662"/>
      <w:jc w:val="both"/>
    </w:pPr>
    <w:rPr>
      <w:rFonts w:ascii="Segoe UI" w:eastAsia="Times New Roman" w:hAnsi="Segoe UI" w:cs="Segoe UI"/>
    </w:rPr>
  </w:style>
  <w:style w:type="paragraph" w:customStyle="1" w:styleId="Style7">
    <w:name w:val="Style7"/>
    <w:basedOn w:val="a"/>
    <w:uiPriority w:val="99"/>
    <w:rsid w:val="003A4A53"/>
    <w:pPr>
      <w:autoSpaceDE w:val="0"/>
      <w:autoSpaceDN w:val="0"/>
      <w:adjustRightInd w:val="0"/>
      <w:spacing w:line="250" w:lineRule="exact"/>
      <w:ind w:firstLine="658"/>
      <w:jc w:val="both"/>
    </w:pPr>
    <w:rPr>
      <w:rFonts w:ascii="Segoe UI" w:eastAsia="Times New Roman" w:hAnsi="Segoe UI" w:cs="Segoe UI"/>
    </w:rPr>
  </w:style>
  <w:style w:type="paragraph" w:customStyle="1" w:styleId="Style5">
    <w:name w:val="Style5"/>
    <w:basedOn w:val="a"/>
    <w:uiPriority w:val="99"/>
    <w:rsid w:val="003A4A53"/>
    <w:pPr>
      <w:autoSpaceDE w:val="0"/>
      <w:autoSpaceDN w:val="0"/>
      <w:adjustRightInd w:val="0"/>
    </w:pPr>
    <w:rPr>
      <w:rFonts w:ascii="Segoe UI" w:eastAsia="Times New Roman" w:hAnsi="Segoe UI" w:cs="Segoe UI"/>
    </w:rPr>
  </w:style>
  <w:style w:type="character" w:customStyle="1" w:styleId="FontStyle25">
    <w:name w:val="Font Style25"/>
    <w:uiPriority w:val="99"/>
    <w:rsid w:val="003A4A53"/>
    <w:rPr>
      <w:rFonts w:ascii="Segoe UI" w:hAnsi="Segoe UI" w:cs="Segoe UI"/>
      <w:i/>
      <w:iCs/>
      <w:sz w:val="18"/>
      <w:szCs w:val="18"/>
    </w:rPr>
  </w:style>
  <w:style w:type="character" w:customStyle="1" w:styleId="FontStyle30">
    <w:name w:val="Font Style30"/>
    <w:uiPriority w:val="99"/>
    <w:rsid w:val="003A4A53"/>
    <w:rPr>
      <w:rFonts w:ascii="Segoe UI" w:hAnsi="Segoe UI" w:cs="Segoe UI"/>
      <w:sz w:val="14"/>
      <w:szCs w:val="14"/>
    </w:rPr>
  </w:style>
  <w:style w:type="character" w:customStyle="1" w:styleId="FontStyle42">
    <w:name w:val="Font Style42"/>
    <w:uiPriority w:val="99"/>
    <w:rsid w:val="003A4A53"/>
    <w:rPr>
      <w:rFonts w:ascii="Segoe UI" w:hAnsi="Segoe UI" w:cs="Segoe UI"/>
      <w:sz w:val="18"/>
      <w:szCs w:val="18"/>
    </w:rPr>
  </w:style>
  <w:style w:type="paragraph" w:customStyle="1" w:styleId="Style8">
    <w:name w:val="Style8"/>
    <w:basedOn w:val="a"/>
    <w:uiPriority w:val="99"/>
    <w:rsid w:val="003A4A53"/>
    <w:pPr>
      <w:autoSpaceDE w:val="0"/>
      <w:autoSpaceDN w:val="0"/>
      <w:adjustRightInd w:val="0"/>
      <w:spacing w:line="254" w:lineRule="exact"/>
      <w:jc w:val="both"/>
    </w:pPr>
    <w:rPr>
      <w:rFonts w:ascii="Segoe UI" w:eastAsia="Times New Roman" w:hAnsi="Segoe UI" w:cs="Segoe UI"/>
    </w:rPr>
  </w:style>
  <w:style w:type="paragraph" w:customStyle="1" w:styleId="Style23">
    <w:name w:val="Style23"/>
    <w:basedOn w:val="a"/>
    <w:uiPriority w:val="99"/>
    <w:rsid w:val="003A4A53"/>
    <w:pPr>
      <w:autoSpaceDE w:val="0"/>
      <w:autoSpaceDN w:val="0"/>
      <w:adjustRightInd w:val="0"/>
      <w:spacing w:line="302" w:lineRule="exact"/>
    </w:pPr>
    <w:rPr>
      <w:rFonts w:ascii="Segoe UI" w:eastAsia="Times New Roman" w:hAnsi="Segoe UI" w:cs="Segoe UI"/>
    </w:rPr>
  </w:style>
  <w:style w:type="character" w:customStyle="1" w:styleId="FontStyle28">
    <w:name w:val="Font Style28"/>
    <w:uiPriority w:val="99"/>
    <w:rsid w:val="003A4A53"/>
    <w:rPr>
      <w:rFonts w:ascii="Angsana New" w:hAnsi="Angsana New" w:cs="Angsana New"/>
      <w:sz w:val="24"/>
      <w:szCs w:val="24"/>
    </w:rPr>
  </w:style>
  <w:style w:type="character" w:customStyle="1" w:styleId="FontStyle41">
    <w:name w:val="Font Style41"/>
    <w:uiPriority w:val="99"/>
    <w:rsid w:val="003A4A53"/>
    <w:rPr>
      <w:rFonts w:ascii="Garamond" w:hAnsi="Garamond" w:cs="Garamond"/>
      <w:i/>
      <w:iCs/>
      <w:sz w:val="22"/>
      <w:szCs w:val="22"/>
    </w:rPr>
  </w:style>
  <w:style w:type="character" w:customStyle="1" w:styleId="FontStyle29">
    <w:name w:val="Font Style29"/>
    <w:uiPriority w:val="99"/>
    <w:rsid w:val="003A4A53"/>
    <w:rPr>
      <w:rFonts w:ascii="Segoe UI" w:hAnsi="Segoe UI" w:cs="Segoe UI"/>
      <w:spacing w:val="-10"/>
      <w:sz w:val="20"/>
      <w:szCs w:val="20"/>
    </w:rPr>
  </w:style>
  <w:style w:type="character" w:customStyle="1" w:styleId="FontStyle44">
    <w:name w:val="Font Style44"/>
    <w:uiPriority w:val="99"/>
    <w:rsid w:val="003A4A53"/>
    <w:rPr>
      <w:rFonts w:ascii="Cambria" w:hAnsi="Cambria" w:cs="Cambria"/>
      <w:i/>
      <w:iCs/>
      <w:sz w:val="18"/>
      <w:szCs w:val="18"/>
    </w:rPr>
  </w:style>
  <w:style w:type="paragraph" w:customStyle="1" w:styleId="Style12">
    <w:name w:val="Style12"/>
    <w:basedOn w:val="a"/>
    <w:uiPriority w:val="99"/>
    <w:rsid w:val="003A4A53"/>
    <w:pPr>
      <w:autoSpaceDE w:val="0"/>
      <w:autoSpaceDN w:val="0"/>
      <w:adjustRightInd w:val="0"/>
    </w:pPr>
    <w:rPr>
      <w:rFonts w:ascii="Segoe UI" w:eastAsia="Times New Roman" w:hAnsi="Segoe UI" w:cs="Segoe UI"/>
    </w:rPr>
  </w:style>
  <w:style w:type="character" w:customStyle="1" w:styleId="FontStyle45">
    <w:name w:val="Font Style45"/>
    <w:uiPriority w:val="99"/>
    <w:rsid w:val="003A4A53"/>
    <w:rPr>
      <w:rFonts w:ascii="Segoe UI" w:hAnsi="Segoe UI" w:cs="Segoe UI"/>
      <w:sz w:val="18"/>
      <w:szCs w:val="18"/>
    </w:rPr>
  </w:style>
  <w:style w:type="paragraph" w:customStyle="1" w:styleId="Style16">
    <w:name w:val="Style16"/>
    <w:basedOn w:val="a"/>
    <w:uiPriority w:val="99"/>
    <w:rsid w:val="003A4A53"/>
    <w:pPr>
      <w:autoSpaceDE w:val="0"/>
      <w:autoSpaceDN w:val="0"/>
      <w:adjustRightInd w:val="0"/>
    </w:pPr>
    <w:rPr>
      <w:rFonts w:ascii="Segoe UI" w:eastAsia="Times New Roman" w:hAnsi="Segoe UI" w:cs="Segoe UI"/>
    </w:rPr>
  </w:style>
  <w:style w:type="paragraph" w:customStyle="1" w:styleId="Style17">
    <w:name w:val="Style17"/>
    <w:basedOn w:val="a"/>
    <w:uiPriority w:val="99"/>
    <w:rsid w:val="003A4A53"/>
    <w:pPr>
      <w:autoSpaceDE w:val="0"/>
      <w:autoSpaceDN w:val="0"/>
      <w:adjustRightInd w:val="0"/>
      <w:spacing w:line="259" w:lineRule="exact"/>
      <w:ind w:firstLine="542"/>
      <w:jc w:val="both"/>
    </w:pPr>
    <w:rPr>
      <w:rFonts w:ascii="Segoe UI" w:eastAsia="Times New Roman" w:hAnsi="Segoe UI" w:cs="Segoe UI"/>
    </w:rPr>
  </w:style>
  <w:style w:type="character" w:customStyle="1" w:styleId="FontStyle47">
    <w:name w:val="Font Style47"/>
    <w:uiPriority w:val="99"/>
    <w:rsid w:val="003A4A53"/>
    <w:rPr>
      <w:rFonts w:ascii="Segoe UI" w:hAnsi="Segoe UI" w:cs="Segoe UI"/>
      <w:sz w:val="18"/>
      <w:szCs w:val="18"/>
    </w:rPr>
  </w:style>
  <w:style w:type="paragraph" w:customStyle="1" w:styleId="s3">
    <w:name w:val="s_3"/>
    <w:basedOn w:val="a"/>
    <w:uiPriority w:val="99"/>
    <w:rsid w:val="003A4A53"/>
    <w:pPr>
      <w:widowControl/>
      <w:spacing w:before="100" w:beforeAutospacing="1" w:after="100" w:afterAutospacing="1"/>
    </w:pPr>
    <w:rPr>
      <w:rFonts w:eastAsia="Times New Roman" w:cs="Times New Roman"/>
    </w:rPr>
  </w:style>
  <w:style w:type="character" w:customStyle="1" w:styleId="a8">
    <w:name w:val="Без интервала Знак"/>
    <w:link w:val="a7"/>
    <w:uiPriority w:val="1"/>
    <w:rsid w:val="003A4A53"/>
  </w:style>
  <w:style w:type="paragraph" w:customStyle="1" w:styleId="1f9">
    <w:name w:val="Подзаголовок1"/>
    <w:basedOn w:val="a"/>
    <w:rsid w:val="003A4A53"/>
    <w:pPr>
      <w:widowControl/>
      <w:spacing w:before="100" w:beforeAutospacing="1" w:after="100" w:afterAutospacing="1"/>
    </w:pPr>
    <w:rPr>
      <w:rFonts w:eastAsia="Times New Roman" w:cs="Times New Roman"/>
    </w:rPr>
  </w:style>
  <w:style w:type="paragraph" w:customStyle="1" w:styleId="parameter">
    <w:name w:val="parameter"/>
    <w:basedOn w:val="a"/>
    <w:rsid w:val="003A4A53"/>
    <w:pPr>
      <w:widowControl/>
      <w:spacing w:before="100" w:beforeAutospacing="1" w:after="100" w:afterAutospacing="1"/>
    </w:pPr>
    <w:rPr>
      <w:rFonts w:eastAsia="Times New Roman" w:cs="Times New Roman"/>
    </w:rPr>
  </w:style>
  <w:style w:type="paragraph" w:customStyle="1" w:styleId="parametervalue">
    <w:name w:val="parametervalue"/>
    <w:basedOn w:val="a"/>
    <w:rsid w:val="003A4A53"/>
    <w:pPr>
      <w:widowControl/>
      <w:spacing w:before="100" w:beforeAutospacing="1" w:after="100" w:afterAutospacing="1"/>
    </w:pPr>
    <w:rPr>
      <w:rFonts w:eastAsia="Times New Roman" w:cs="Times New Roman"/>
    </w:rPr>
  </w:style>
  <w:style w:type="paragraph" w:customStyle="1" w:styleId="item-meta">
    <w:name w:val="item-meta"/>
    <w:basedOn w:val="a"/>
    <w:rsid w:val="003A4A53"/>
    <w:pPr>
      <w:widowControl/>
      <w:spacing w:before="100" w:beforeAutospacing="1" w:after="100" w:afterAutospacing="1"/>
    </w:pPr>
    <w:rPr>
      <w:rFonts w:eastAsia="Times New Roman" w:cs="Times New Roman"/>
    </w:rPr>
  </w:style>
  <w:style w:type="character" w:customStyle="1" w:styleId="item-categories">
    <w:name w:val="item-categories"/>
    <w:rsid w:val="003A4A53"/>
  </w:style>
  <w:style w:type="character" w:customStyle="1" w:styleId="item-time">
    <w:name w:val="item-time"/>
    <w:rsid w:val="003A4A53"/>
  </w:style>
  <w:style w:type="character" w:customStyle="1" w:styleId="411">
    <w:name w:val="Заголовок 4 Знак1"/>
    <w:aliases w:val="Параграф Знак1"/>
    <w:semiHidden/>
    <w:rsid w:val="003A4A53"/>
    <w:rPr>
      <w:rFonts w:ascii="Calibri Light" w:eastAsia="Times New Roman" w:hAnsi="Calibri Light" w:cs="Times New Roman"/>
      <w:b/>
      <w:bCs/>
      <w:i/>
      <w:iCs/>
      <w:color w:val="5B9BD5"/>
      <w:sz w:val="24"/>
      <w:szCs w:val="24"/>
    </w:rPr>
  </w:style>
  <w:style w:type="character" w:customStyle="1" w:styleId="511">
    <w:name w:val="Заголовок 5 Знак1"/>
    <w:aliases w:val="_Подпункт Знак1"/>
    <w:semiHidden/>
    <w:rsid w:val="003A4A53"/>
    <w:rPr>
      <w:rFonts w:ascii="Calibri Light" w:eastAsia="Times New Roman" w:hAnsi="Calibri Light" w:cs="Times New Roman"/>
      <w:color w:val="1F4D78"/>
      <w:sz w:val="24"/>
      <w:szCs w:val="24"/>
    </w:rPr>
  </w:style>
  <w:style w:type="character" w:customStyle="1" w:styleId="1fa">
    <w:name w:val="Основной текст с отступом Знак1"/>
    <w:aliases w:val="текст Знак1"/>
    <w:semiHidden/>
    <w:rsid w:val="003A4A53"/>
    <w:rPr>
      <w:rFonts w:ascii="Times New Roman" w:hAnsi="Times New Roman"/>
      <w:sz w:val="24"/>
      <w:szCs w:val="24"/>
    </w:rPr>
  </w:style>
  <w:style w:type="character" w:customStyle="1" w:styleId="Bodytext11pt">
    <w:name w:val="Body text + 11 pt"/>
    <w:aliases w:val="Not Bold,Spacing 0 pt"/>
    <w:rsid w:val="003A4A53"/>
    <w:rPr>
      <w:rFonts w:ascii="Times New Roman" w:eastAsia="Times New Roman" w:hAnsi="Times New Roman" w:cs="Times New Roman" w:hint="default"/>
      <w:b w:val="0"/>
      <w:bCs w:val="0"/>
      <w:i/>
      <w:iCs/>
      <w:color w:val="000000"/>
      <w:spacing w:val="0"/>
      <w:w w:val="100"/>
      <w:position w:val="0"/>
      <w:sz w:val="22"/>
      <w:szCs w:val="22"/>
      <w:shd w:val="clear" w:color="auto" w:fill="FFFFFF"/>
      <w:lang w:val="ru-RU" w:eastAsia="ru-RU" w:bidi="ru-RU"/>
    </w:rPr>
  </w:style>
  <w:style w:type="table" w:customStyle="1" w:styleId="121">
    <w:name w:val="Сетка таблицы12"/>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Сетка таблицы111"/>
    <w:basedOn w:val="a1"/>
    <w:next w:val="afff6"/>
    <w:rsid w:val="003A4A53"/>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extList">
    <w:name w:val="ConsPlusTextList"/>
    <w:rsid w:val="0037173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msonormalmailrucssattributepostfix">
    <w:name w:val="msonormal_mailru_css_attribute_postfix"/>
    <w:basedOn w:val="a"/>
    <w:rsid w:val="00477349"/>
    <w:pPr>
      <w:widowControl/>
      <w:spacing w:before="100" w:beforeAutospacing="1" w:after="100" w:afterAutospacing="1"/>
    </w:pPr>
    <w:rPr>
      <w:rFonts w:eastAsia="Times New Roman" w:cs="Times New Roman"/>
    </w:rPr>
  </w:style>
  <w:style w:type="paragraph" w:customStyle="1" w:styleId="msonormal0">
    <w:name w:val="msonormal"/>
    <w:basedOn w:val="a"/>
    <w:rsid w:val="004E0735"/>
    <w:pPr>
      <w:widowControl/>
      <w:spacing w:before="100" w:beforeAutospacing="1" w:after="100" w:afterAutospacing="1"/>
    </w:pPr>
    <w:rPr>
      <w:rFonts w:eastAsia="Times New Roman" w:cs="Times New Roman"/>
    </w:rPr>
  </w:style>
  <w:style w:type="numbering" w:customStyle="1" w:styleId="111">
    <w:name w:val="Стиль_Список111"/>
    <w:uiPriority w:val="99"/>
    <w:rsid w:val="00F4443C"/>
    <w:pPr>
      <w:numPr>
        <w:numId w:val="5"/>
      </w:numPr>
    </w:pPr>
  </w:style>
  <w:style w:type="character" w:customStyle="1" w:styleId="i-text-lowcase">
    <w:name w:val="i-text-lowcase"/>
    <w:basedOn w:val="a0"/>
    <w:rsid w:val="00C35105"/>
  </w:style>
  <w:style w:type="character" w:customStyle="1" w:styleId="b-col">
    <w:name w:val="b-col"/>
    <w:basedOn w:val="a0"/>
    <w:rsid w:val="00E57D71"/>
  </w:style>
  <w:style w:type="character" w:customStyle="1" w:styleId="i-dib">
    <w:name w:val="i-dib"/>
    <w:basedOn w:val="a0"/>
    <w:rsid w:val="00E57D71"/>
  </w:style>
  <w:style w:type="character" w:customStyle="1" w:styleId="1fb">
    <w:name w:val="Неразрешенное упоминание1"/>
    <w:basedOn w:val="a0"/>
    <w:uiPriority w:val="99"/>
    <w:semiHidden/>
    <w:unhideWhenUsed/>
    <w:rsid w:val="00ED3755"/>
    <w:rPr>
      <w:color w:val="605E5C"/>
      <w:shd w:val="clear" w:color="auto" w:fill="E1DFDD"/>
    </w:rPr>
  </w:style>
  <w:style w:type="table" w:customStyle="1" w:styleId="82">
    <w:name w:val="Сетка таблицы8"/>
    <w:basedOn w:val="a1"/>
    <w:next w:val="afff6"/>
    <w:uiPriority w:val="59"/>
    <w:rsid w:val="00CD5F39"/>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aliases w:val="Обычный Без отступа"/>
    <w:qFormat/>
    <w:rsid w:val="00010E89"/>
    <w:pPr>
      <w:spacing w:before="120" w:after="120"/>
      <w:jc w:val="both"/>
    </w:pPr>
    <w:rPr>
      <w:rFonts w:eastAsia="Times New Roman" w:cs="Times New Roman"/>
      <w:lang w:eastAsia="ru-RU"/>
    </w:rPr>
  </w:style>
  <w:style w:type="paragraph" w:customStyle="1" w:styleId="heading1normal">
    <w:name w:val="heading 1 normal"/>
    <w:aliases w:val="Заголовок 1 Обычный"/>
    <w:basedOn w:val="a"/>
    <w:next w:val="a"/>
    <w:uiPriority w:val="9"/>
    <w:qFormat/>
    <w:rsid w:val="00010E89"/>
    <w:pPr>
      <w:widowControl/>
      <w:numPr>
        <w:numId w:val="27"/>
      </w:numPr>
      <w:spacing w:before="120" w:after="120" w:line="276" w:lineRule="auto"/>
      <w:ind w:firstLine="482"/>
      <w:jc w:val="both"/>
      <w:outlineLvl w:val="0"/>
    </w:pPr>
    <w:rPr>
      <w:rFonts w:eastAsia="Times New Roman" w:cs="Times New Roman"/>
    </w:rPr>
  </w:style>
  <w:style w:type="paragraph" w:customStyle="1" w:styleId="heading1normalunnumbered">
    <w:name w:val="heading 1 normal unnumbered"/>
    <w:aliases w:val="Заголовок 1 Обычный Ненумерованный"/>
    <w:basedOn w:val="a"/>
    <w:next w:val="a"/>
    <w:uiPriority w:val="9"/>
    <w:qFormat/>
    <w:rsid w:val="00010E89"/>
    <w:pPr>
      <w:widowControl/>
      <w:spacing w:before="120" w:after="120" w:line="276" w:lineRule="auto"/>
      <w:ind w:firstLine="482"/>
      <w:jc w:val="both"/>
      <w:outlineLvl w:val="0"/>
    </w:pPr>
    <w:rPr>
      <w:rFonts w:eastAsia="Times New Roman" w:cs="Times New Roman"/>
    </w:rPr>
  </w:style>
  <w:style w:type="paragraph" w:customStyle="1" w:styleId="heading2normal">
    <w:name w:val="heading 2 normal"/>
    <w:aliases w:val="Заголовок 2 Обычный"/>
    <w:basedOn w:val="a"/>
    <w:next w:val="a"/>
    <w:uiPriority w:val="9"/>
    <w:qFormat/>
    <w:rsid w:val="00010E89"/>
    <w:pPr>
      <w:widowControl/>
      <w:numPr>
        <w:ilvl w:val="1"/>
        <w:numId w:val="27"/>
      </w:numPr>
      <w:spacing w:before="120" w:after="120" w:line="276" w:lineRule="auto"/>
      <w:ind w:firstLine="482"/>
      <w:jc w:val="both"/>
      <w:outlineLvl w:val="1"/>
    </w:pPr>
    <w:rPr>
      <w:rFonts w:eastAsia="Times New Roman" w:cs="Times New Roman"/>
    </w:rPr>
  </w:style>
  <w:style w:type="paragraph" w:customStyle="1" w:styleId="heading3normal">
    <w:name w:val="heading 3 normal"/>
    <w:aliases w:val="Заголовок 3 Обычный"/>
    <w:basedOn w:val="a"/>
    <w:next w:val="a"/>
    <w:uiPriority w:val="9"/>
    <w:qFormat/>
    <w:rsid w:val="00010E89"/>
    <w:pPr>
      <w:widowControl/>
      <w:numPr>
        <w:ilvl w:val="2"/>
        <w:numId w:val="27"/>
      </w:numPr>
      <w:spacing w:before="120" w:after="120" w:line="276" w:lineRule="auto"/>
      <w:ind w:firstLine="482"/>
      <w:jc w:val="both"/>
      <w:outlineLvl w:val="2"/>
    </w:pPr>
    <w:rPr>
      <w:rFonts w:eastAsia="Times New Roman" w:cs="Times New Roman"/>
    </w:rPr>
  </w:style>
  <w:style w:type="paragraph" w:customStyle="1" w:styleId="heading4normal">
    <w:name w:val="heading 4 normal"/>
    <w:aliases w:val="Заголовок 4 Обычный"/>
    <w:basedOn w:val="a"/>
    <w:next w:val="a"/>
    <w:uiPriority w:val="9"/>
    <w:qFormat/>
    <w:rsid w:val="00010E89"/>
    <w:pPr>
      <w:widowControl/>
      <w:numPr>
        <w:ilvl w:val="3"/>
        <w:numId w:val="27"/>
      </w:numPr>
      <w:spacing w:before="120" w:after="120" w:line="276" w:lineRule="auto"/>
      <w:ind w:firstLine="482"/>
      <w:jc w:val="both"/>
      <w:outlineLvl w:val="3"/>
    </w:pPr>
    <w:rPr>
      <w:rFonts w:eastAsia="Times New Roman" w:cs="Times New Roman"/>
    </w:rPr>
  </w:style>
  <w:style w:type="paragraph" w:customStyle="1" w:styleId="heading5normal">
    <w:name w:val="heading 5 normal"/>
    <w:aliases w:val="Заголовок 5 Обычный"/>
    <w:basedOn w:val="a"/>
    <w:next w:val="a"/>
    <w:uiPriority w:val="9"/>
    <w:qFormat/>
    <w:rsid w:val="00010E89"/>
    <w:pPr>
      <w:widowControl/>
      <w:numPr>
        <w:ilvl w:val="4"/>
        <w:numId w:val="27"/>
      </w:numPr>
      <w:spacing w:before="120" w:after="120" w:line="276" w:lineRule="auto"/>
      <w:ind w:firstLine="482"/>
      <w:jc w:val="both"/>
      <w:outlineLvl w:val="4"/>
    </w:pPr>
    <w:rPr>
      <w:rFonts w:eastAsia="Times New Roman" w:cs="Times New Roman"/>
    </w:rPr>
  </w:style>
  <w:style w:type="paragraph" w:customStyle="1" w:styleId="heading6normal">
    <w:name w:val="heading 6 normal"/>
    <w:aliases w:val="Заголовок 6 Обычный"/>
    <w:basedOn w:val="a"/>
    <w:next w:val="a"/>
    <w:uiPriority w:val="9"/>
    <w:qFormat/>
    <w:rsid w:val="00010E89"/>
    <w:pPr>
      <w:widowControl/>
      <w:numPr>
        <w:ilvl w:val="5"/>
        <w:numId w:val="27"/>
      </w:numPr>
      <w:spacing w:before="120" w:after="120" w:line="276" w:lineRule="auto"/>
      <w:ind w:firstLine="482"/>
      <w:jc w:val="both"/>
      <w:outlineLvl w:val="5"/>
    </w:pPr>
    <w:rPr>
      <w:rFonts w:eastAsia="Times New Roman" w:cs="Times New Roman"/>
    </w:rPr>
  </w:style>
  <w:style w:type="paragraph" w:customStyle="1" w:styleId="heading7normal">
    <w:name w:val="heading 7 normal"/>
    <w:aliases w:val="Заголовок 7 Обычный"/>
    <w:basedOn w:val="a"/>
    <w:next w:val="a"/>
    <w:uiPriority w:val="9"/>
    <w:qFormat/>
    <w:rsid w:val="00010E89"/>
    <w:pPr>
      <w:widowControl/>
      <w:numPr>
        <w:ilvl w:val="6"/>
        <w:numId w:val="27"/>
      </w:numPr>
      <w:spacing w:before="120" w:after="120" w:line="276" w:lineRule="auto"/>
      <w:ind w:firstLine="482"/>
      <w:jc w:val="both"/>
      <w:outlineLvl w:val="6"/>
    </w:pPr>
    <w:rPr>
      <w:rFonts w:eastAsia="Times New Roman" w:cs="Times New Roman"/>
    </w:rPr>
  </w:style>
  <w:style w:type="paragraph" w:customStyle="1" w:styleId="heading8normal">
    <w:name w:val="heading 8 normal"/>
    <w:aliases w:val="Заголовок 8 Обычный"/>
    <w:basedOn w:val="a"/>
    <w:next w:val="a"/>
    <w:uiPriority w:val="9"/>
    <w:qFormat/>
    <w:rsid w:val="00010E89"/>
    <w:pPr>
      <w:widowControl/>
      <w:numPr>
        <w:ilvl w:val="7"/>
        <w:numId w:val="27"/>
      </w:numPr>
      <w:spacing w:before="120" w:after="120" w:line="276" w:lineRule="auto"/>
      <w:ind w:firstLine="482"/>
      <w:jc w:val="both"/>
      <w:outlineLvl w:val="7"/>
    </w:pPr>
    <w:rPr>
      <w:rFonts w:eastAsia="Times New Roman" w:cs="Times New Roman"/>
    </w:rPr>
  </w:style>
  <w:style w:type="paragraph" w:customStyle="1" w:styleId="heading9normal">
    <w:name w:val="heading 9 normal"/>
    <w:aliases w:val="Заголовок 9 Обычный"/>
    <w:basedOn w:val="a"/>
    <w:next w:val="a"/>
    <w:uiPriority w:val="9"/>
    <w:qFormat/>
    <w:rsid w:val="00010E89"/>
    <w:pPr>
      <w:widowControl/>
      <w:numPr>
        <w:ilvl w:val="8"/>
        <w:numId w:val="27"/>
      </w:numPr>
      <w:spacing w:before="120" w:after="120" w:line="276" w:lineRule="auto"/>
      <w:ind w:firstLine="482"/>
      <w:jc w:val="both"/>
      <w:outlineLvl w:val="8"/>
    </w:pPr>
    <w:rPr>
      <w:rFonts w:eastAsia="Times New Roman" w:cs="Times New Roman"/>
    </w:rPr>
  </w:style>
  <w:style w:type="character" w:customStyle="1" w:styleId="2Verdana7pt">
    <w:name w:val="Основной текст (2) + Verdana;7 pt"/>
    <w:basedOn w:val="a0"/>
    <w:rsid w:val="004677CB"/>
    <w:rPr>
      <w:rFonts w:ascii="Verdana" w:eastAsia="Verdana" w:hAnsi="Verdana" w:cs="Verdana"/>
      <w:color w:val="000000"/>
      <w:spacing w:val="0"/>
      <w:w w:val="100"/>
      <w:position w:val="0"/>
      <w:sz w:val="14"/>
      <w:szCs w:val="14"/>
      <w:shd w:val="clear" w:color="auto" w:fill="FFFFFF"/>
      <w:lang w:val="ru-RU" w:eastAsia="ru-RU" w:bidi="ru-RU"/>
    </w:rPr>
  </w:style>
  <w:style w:type="table" w:customStyle="1" w:styleId="94">
    <w:name w:val="Сетка таблицы9"/>
    <w:basedOn w:val="a1"/>
    <w:next w:val="afff6"/>
    <w:uiPriority w:val="59"/>
    <w:rsid w:val="00014E0C"/>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Стиль_Список1111"/>
    <w:uiPriority w:val="99"/>
    <w:rsid w:val="007C7341"/>
  </w:style>
  <w:style w:type="numbering" w:customStyle="1" w:styleId="1112">
    <w:name w:val="Стиль_Список1112"/>
    <w:uiPriority w:val="99"/>
    <w:rsid w:val="00D7216D"/>
  </w:style>
  <w:style w:type="paragraph" w:customStyle="1" w:styleId="afffff3">
    <w:name w:val="Текстовый блок"/>
    <w:rsid w:val="002D21A1"/>
    <w:pPr>
      <w:spacing w:after="0" w:line="240" w:lineRule="auto"/>
    </w:pPr>
    <w:rPr>
      <w:rFonts w:ascii="Helvetica" w:eastAsia="ヒラギノ角ゴ Pro W3" w:hAnsi="Helvetica" w:cs="Times New Roman"/>
      <w:color w:val="000000"/>
      <w:sz w:val="24"/>
      <w:szCs w:val="20"/>
      <w:lang w:eastAsia="ru-RU"/>
    </w:rPr>
  </w:style>
  <w:style w:type="table" w:customStyle="1" w:styleId="101">
    <w:name w:val="Сетка таблицы10"/>
    <w:basedOn w:val="a1"/>
    <w:next w:val="afff6"/>
    <w:uiPriority w:val="59"/>
    <w:rsid w:val="00CA0623"/>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6"/>
    <w:uiPriority w:val="59"/>
    <w:rsid w:val="006B4BE4"/>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28108">
      <w:bodyDiv w:val="1"/>
      <w:marLeft w:val="0"/>
      <w:marRight w:val="0"/>
      <w:marTop w:val="0"/>
      <w:marBottom w:val="0"/>
      <w:divBdr>
        <w:top w:val="none" w:sz="0" w:space="0" w:color="auto"/>
        <w:left w:val="none" w:sz="0" w:space="0" w:color="auto"/>
        <w:bottom w:val="none" w:sz="0" w:space="0" w:color="auto"/>
        <w:right w:val="none" w:sz="0" w:space="0" w:color="auto"/>
      </w:divBdr>
    </w:div>
    <w:div w:id="275721775">
      <w:bodyDiv w:val="1"/>
      <w:marLeft w:val="0"/>
      <w:marRight w:val="0"/>
      <w:marTop w:val="0"/>
      <w:marBottom w:val="0"/>
      <w:divBdr>
        <w:top w:val="none" w:sz="0" w:space="0" w:color="auto"/>
        <w:left w:val="none" w:sz="0" w:space="0" w:color="auto"/>
        <w:bottom w:val="none" w:sz="0" w:space="0" w:color="auto"/>
        <w:right w:val="none" w:sz="0" w:space="0" w:color="auto"/>
      </w:divBdr>
    </w:div>
    <w:div w:id="309333396">
      <w:bodyDiv w:val="1"/>
      <w:marLeft w:val="0"/>
      <w:marRight w:val="0"/>
      <w:marTop w:val="0"/>
      <w:marBottom w:val="0"/>
      <w:divBdr>
        <w:top w:val="none" w:sz="0" w:space="0" w:color="auto"/>
        <w:left w:val="none" w:sz="0" w:space="0" w:color="auto"/>
        <w:bottom w:val="none" w:sz="0" w:space="0" w:color="auto"/>
        <w:right w:val="none" w:sz="0" w:space="0" w:color="auto"/>
      </w:divBdr>
    </w:div>
    <w:div w:id="492380951">
      <w:bodyDiv w:val="1"/>
      <w:marLeft w:val="0"/>
      <w:marRight w:val="0"/>
      <w:marTop w:val="0"/>
      <w:marBottom w:val="0"/>
      <w:divBdr>
        <w:top w:val="none" w:sz="0" w:space="0" w:color="auto"/>
        <w:left w:val="none" w:sz="0" w:space="0" w:color="auto"/>
        <w:bottom w:val="none" w:sz="0" w:space="0" w:color="auto"/>
        <w:right w:val="none" w:sz="0" w:space="0" w:color="auto"/>
      </w:divBdr>
    </w:div>
    <w:div w:id="521281360">
      <w:bodyDiv w:val="1"/>
      <w:marLeft w:val="0"/>
      <w:marRight w:val="0"/>
      <w:marTop w:val="0"/>
      <w:marBottom w:val="0"/>
      <w:divBdr>
        <w:top w:val="none" w:sz="0" w:space="0" w:color="auto"/>
        <w:left w:val="none" w:sz="0" w:space="0" w:color="auto"/>
        <w:bottom w:val="none" w:sz="0" w:space="0" w:color="auto"/>
        <w:right w:val="none" w:sz="0" w:space="0" w:color="auto"/>
      </w:divBdr>
    </w:div>
    <w:div w:id="560363989">
      <w:bodyDiv w:val="1"/>
      <w:marLeft w:val="0"/>
      <w:marRight w:val="0"/>
      <w:marTop w:val="0"/>
      <w:marBottom w:val="0"/>
      <w:divBdr>
        <w:top w:val="none" w:sz="0" w:space="0" w:color="auto"/>
        <w:left w:val="none" w:sz="0" w:space="0" w:color="auto"/>
        <w:bottom w:val="none" w:sz="0" w:space="0" w:color="auto"/>
        <w:right w:val="none" w:sz="0" w:space="0" w:color="auto"/>
      </w:divBdr>
    </w:div>
    <w:div w:id="594943095">
      <w:bodyDiv w:val="1"/>
      <w:marLeft w:val="0"/>
      <w:marRight w:val="0"/>
      <w:marTop w:val="0"/>
      <w:marBottom w:val="0"/>
      <w:divBdr>
        <w:top w:val="none" w:sz="0" w:space="0" w:color="auto"/>
        <w:left w:val="none" w:sz="0" w:space="0" w:color="auto"/>
        <w:bottom w:val="none" w:sz="0" w:space="0" w:color="auto"/>
        <w:right w:val="none" w:sz="0" w:space="0" w:color="auto"/>
      </w:divBdr>
    </w:div>
    <w:div w:id="622733239">
      <w:bodyDiv w:val="1"/>
      <w:marLeft w:val="0"/>
      <w:marRight w:val="0"/>
      <w:marTop w:val="0"/>
      <w:marBottom w:val="0"/>
      <w:divBdr>
        <w:top w:val="none" w:sz="0" w:space="0" w:color="auto"/>
        <w:left w:val="none" w:sz="0" w:space="0" w:color="auto"/>
        <w:bottom w:val="none" w:sz="0" w:space="0" w:color="auto"/>
        <w:right w:val="none" w:sz="0" w:space="0" w:color="auto"/>
      </w:divBdr>
    </w:div>
    <w:div w:id="665598641">
      <w:bodyDiv w:val="1"/>
      <w:marLeft w:val="0"/>
      <w:marRight w:val="0"/>
      <w:marTop w:val="0"/>
      <w:marBottom w:val="0"/>
      <w:divBdr>
        <w:top w:val="none" w:sz="0" w:space="0" w:color="auto"/>
        <w:left w:val="none" w:sz="0" w:space="0" w:color="auto"/>
        <w:bottom w:val="none" w:sz="0" w:space="0" w:color="auto"/>
        <w:right w:val="none" w:sz="0" w:space="0" w:color="auto"/>
      </w:divBdr>
    </w:div>
    <w:div w:id="725377476">
      <w:bodyDiv w:val="1"/>
      <w:marLeft w:val="0"/>
      <w:marRight w:val="0"/>
      <w:marTop w:val="0"/>
      <w:marBottom w:val="0"/>
      <w:divBdr>
        <w:top w:val="none" w:sz="0" w:space="0" w:color="auto"/>
        <w:left w:val="none" w:sz="0" w:space="0" w:color="auto"/>
        <w:bottom w:val="none" w:sz="0" w:space="0" w:color="auto"/>
        <w:right w:val="none" w:sz="0" w:space="0" w:color="auto"/>
      </w:divBdr>
    </w:div>
    <w:div w:id="796798577">
      <w:bodyDiv w:val="1"/>
      <w:marLeft w:val="0"/>
      <w:marRight w:val="0"/>
      <w:marTop w:val="0"/>
      <w:marBottom w:val="0"/>
      <w:divBdr>
        <w:top w:val="none" w:sz="0" w:space="0" w:color="auto"/>
        <w:left w:val="none" w:sz="0" w:space="0" w:color="auto"/>
        <w:bottom w:val="none" w:sz="0" w:space="0" w:color="auto"/>
        <w:right w:val="none" w:sz="0" w:space="0" w:color="auto"/>
      </w:divBdr>
    </w:div>
    <w:div w:id="826822084">
      <w:bodyDiv w:val="1"/>
      <w:marLeft w:val="0"/>
      <w:marRight w:val="0"/>
      <w:marTop w:val="0"/>
      <w:marBottom w:val="0"/>
      <w:divBdr>
        <w:top w:val="none" w:sz="0" w:space="0" w:color="auto"/>
        <w:left w:val="none" w:sz="0" w:space="0" w:color="auto"/>
        <w:bottom w:val="none" w:sz="0" w:space="0" w:color="auto"/>
        <w:right w:val="none" w:sz="0" w:space="0" w:color="auto"/>
      </w:divBdr>
    </w:div>
    <w:div w:id="842934571">
      <w:bodyDiv w:val="1"/>
      <w:marLeft w:val="0"/>
      <w:marRight w:val="0"/>
      <w:marTop w:val="0"/>
      <w:marBottom w:val="0"/>
      <w:divBdr>
        <w:top w:val="none" w:sz="0" w:space="0" w:color="auto"/>
        <w:left w:val="none" w:sz="0" w:space="0" w:color="auto"/>
        <w:bottom w:val="none" w:sz="0" w:space="0" w:color="auto"/>
        <w:right w:val="none" w:sz="0" w:space="0" w:color="auto"/>
      </w:divBdr>
    </w:div>
    <w:div w:id="873689025">
      <w:bodyDiv w:val="1"/>
      <w:marLeft w:val="0"/>
      <w:marRight w:val="0"/>
      <w:marTop w:val="0"/>
      <w:marBottom w:val="0"/>
      <w:divBdr>
        <w:top w:val="none" w:sz="0" w:space="0" w:color="auto"/>
        <w:left w:val="none" w:sz="0" w:space="0" w:color="auto"/>
        <w:bottom w:val="none" w:sz="0" w:space="0" w:color="auto"/>
        <w:right w:val="none" w:sz="0" w:space="0" w:color="auto"/>
      </w:divBdr>
    </w:div>
    <w:div w:id="928462528">
      <w:bodyDiv w:val="1"/>
      <w:marLeft w:val="0"/>
      <w:marRight w:val="0"/>
      <w:marTop w:val="0"/>
      <w:marBottom w:val="0"/>
      <w:divBdr>
        <w:top w:val="none" w:sz="0" w:space="0" w:color="auto"/>
        <w:left w:val="none" w:sz="0" w:space="0" w:color="auto"/>
        <w:bottom w:val="none" w:sz="0" w:space="0" w:color="auto"/>
        <w:right w:val="none" w:sz="0" w:space="0" w:color="auto"/>
      </w:divBdr>
    </w:div>
    <w:div w:id="978606291">
      <w:bodyDiv w:val="1"/>
      <w:marLeft w:val="0"/>
      <w:marRight w:val="0"/>
      <w:marTop w:val="0"/>
      <w:marBottom w:val="0"/>
      <w:divBdr>
        <w:top w:val="none" w:sz="0" w:space="0" w:color="auto"/>
        <w:left w:val="none" w:sz="0" w:space="0" w:color="auto"/>
        <w:bottom w:val="none" w:sz="0" w:space="0" w:color="auto"/>
        <w:right w:val="none" w:sz="0" w:space="0" w:color="auto"/>
      </w:divBdr>
    </w:div>
    <w:div w:id="985357794">
      <w:bodyDiv w:val="1"/>
      <w:marLeft w:val="0"/>
      <w:marRight w:val="0"/>
      <w:marTop w:val="0"/>
      <w:marBottom w:val="0"/>
      <w:divBdr>
        <w:top w:val="none" w:sz="0" w:space="0" w:color="auto"/>
        <w:left w:val="none" w:sz="0" w:space="0" w:color="auto"/>
        <w:bottom w:val="none" w:sz="0" w:space="0" w:color="auto"/>
        <w:right w:val="none" w:sz="0" w:space="0" w:color="auto"/>
      </w:divBdr>
    </w:div>
    <w:div w:id="1029603147">
      <w:bodyDiv w:val="1"/>
      <w:marLeft w:val="0"/>
      <w:marRight w:val="0"/>
      <w:marTop w:val="0"/>
      <w:marBottom w:val="0"/>
      <w:divBdr>
        <w:top w:val="none" w:sz="0" w:space="0" w:color="auto"/>
        <w:left w:val="none" w:sz="0" w:space="0" w:color="auto"/>
        <w:bottom w:val="none" w:sz="0" w:space="0" w:color="auto"/>
        <w:right w:val="none" w:sz="0" w:space="0" w:color="auto"/>
      </w:divBdr>
    </w:div>
    <w:div w:id="1101611570">
      <w:bodyDiv w:val="1"/>
      <w:marLeft w:val="0"/>
      <w:marRight w:val="0"/>
      <w:marTop w:val="0"/>
      <w:marBottom w:val="0"/>
      <w:divBdr>
        <w:top w:val="none" w:sz="0" w:space="0" w:color="auto"/>
        <w:left w:val="none" w:sz="0" w:space="0" w:color="auto"/>
        <w:bottom w:val="none" w:sz="0" w:space="0" w:color="auto"/>
        <w:right w:val="none" w:sz="0" w:space="0" w:color="auto"/>
      </w:divBdr>
    </w:div>
    <w:div w:id="1143890262">
      <w:bodyDiv w:val="1"/>
      <w:marLeft w:val="0"/>
      <w:marRight w:val="0"/>
      <w:marTop w:val="0"/>
      <w:marBottom w:val="0"/>
      <w:divBdr>
        <w:top w:val="none" w:sz="0" w:space="0" w:color="auto"/>
        <w:left w:val="none" w:sz="0" w:space="0" w:color="auto"/>
        <w:bottom w:val="none" w:sz="0" w:space="0" w:color="auto"/>
        <w:right w:val="none" w:sz="0" w:space="0" w:color="auto"/>
      </w:divBdr>
    </w:div>
    <w:div w:id="1217741318">
      <w:bodyDiv w:val="1"/>
      <w:marLeft w:val="0"/>
      <w:marRight w:val="0"/>
      <w:marTop w:val="0"/>
      <w:marBottom w:val="0"/>
      <w:divBdr>
        <w:top w:val="none" w:sz="0" w:space="0" w:color="auto"/>
        <w:left w:val="none" w:sz="0" w:space="0" w:color="auto"/>
        <w:bottom w:val="none" w:sz="0" w:space="0" w:color="auto"/>
        <w:right w:val="none" w:sz="0" w:space="0" w:color="auto"/>
      </w:divBdr>
    </w:div>
    <w:div w:id="1287812917">
      <w:bodyDiv w:val="1"/>
      <w:marLeft w:val="0"/>
      <w:marRight w:val="0"/>
      <w:marTop w:val="0"/>
      <w:marBottom w:val="0"/>
      <w:divBdr>
        <w:top w:val="none" w:sz="0" w:space="0" w:color="auto"/>
        <w:left w:val="none" w:sz="0" w:space="0" w:color="auto"/>
        <w:bottom w:val="none" w:sz="0" w:space="0" w:color="auto"/>
        <w:right w:val="none" w:sz="0" w:space="0" w:color="auto"/>
      </w:divBdr>
      <w:divsChild>
        <w:div w:id="1640108055">
          <w:marLeft w:val="0"/>
          <w:marRight w:val="0"/>
          <w:marTop w:val="0"/>
          <w:marBottom w:val="0"/>
          <w:divBdr>
            <w:top w:val="none" w:sz="0" w:space="0" w:color="auto"/>
            <w:left w:val="none" w:sz="0" w:space="0" w:color="auto"/>
            <w:bottom w:val="none" w:sz="0" w:space="0" w:color="auto"/>
            <w:right w:val="none" w:sz="0" w:space="0" w:color="auto"/>
          </w:divBdr>
          <w:divsChild>
            <w:div w:id="117063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427310">
      <w:bodyDiv w:val="1"/>
      <w:marLeft w:val="0"/>
      <w:marRight w:val="0"/>
      <w:marTop w:val="0"/>
      <w:marBottom w:val="0"/>
      <w:divBdr>
        <w:top w:val="none" w:sz="0" w:space="0" w:color="auto"/>
        <w:left w:val="none" w:sz="0" w:space="0" w:color="auto"/>
        <w:bottom w:val="none" w:sz="0" w:space="0" w:color="auto"/>
        <w:right w:val="none" w:sz="0" w:space="0" w:color="auto"/>
      </w:divBdr>
    </w:div>
    <w:div w:id="1343387576">
      <w:bodyDiv w:val="1"/>
      <w:marLeft w:val="0"/>
      <w:marRight w:val="0"/>
      <w:marTop w:val="0"/>
      <w:marBottom w:val="0"/>
      <w:divBdr>
        <w:top w:val="none" w:sz="0" w:space="0" w:color="auto"/>
        <w:left w:val="none" w:sz="0" w:space="0" w:color="auto"/>
        <w:bottom w:val="none" w:sz="0" w:space="0" w:color="auto"/>
        <w:right w:val="none" w:sz="0" w:space="0" w:color="auto"/>
      </w:divBdr>
    </w:div>
    <w:div w:id="1520120367">
      <w:bodyDiv w:val="1"/>
      <w:marLeft w:val="0"/>
      <w:marRight w:val="0"/>
      <w:marTop w:val="0"/>
      <w:marBottom w:val="0"/>
      <w:divBdr>
        <w:top w:val="none" w:sz="0" w:space="0" w:color="auto"/>
        <w:left w:val="none" w:sz="0" w:space="0" w:color="auto"/>
        <w:bottom w:val="none" w:sz="0" w:space="0" w:color="auto"/>
        <w:right w:val="none" w:sz="0" w:space="0" w:color="auto"/>
      </w:divBdr>
    </w:div>
    <w:div w:id="1580600773">
      <w:bodyDiv w:val="1"/>
      <w:marLeft w:val="0"/>
      <w:marRight w:val="0"/>
      <w:marTop w:val="0"/>
      <w:marBottom w:val="0"/>
      <w:divBdr>
        <w:top w:val="none" w:sz="0" w:space="0" w:color="auto"/>
        <w:left w:val="none" w:sz="0" w:space="0" w:color="auto"/>
        <w:bottom w:val="none" w:sz="0" w:space="0" w:color="auto"/>
        <w:right w:val="none" w:sz="0" w:space="0" w:color="auto"/>
      </w:divBdr>
    </w:div>
    <w:div w:id="1784808682">
      <w:bodyDiv w:val="1"/>
      <w:marLeft w:val="0"/>
      <w:marRight w:val="0"/>
      <w:marTop w:val="0"/>
      <w:marBottom w:val="0"/>
      <w:divBdr>
        <w:top w:val="none" w:sz="0" w:space="0" w:color="auto"/>
        <w:left w:val="none" w:sz="0" w:space="0" w:color="auto"/>
        <w:bottom w:val="none" w:sz="0" w:space="0" w:color="auto"/>
        <w:right w:val="none" w:sz="0" w:space="0" w:color="auto"/>
      </w:divBdr>
    </w:div>
    <w:div w:id="1841657380">
      <w:bodyDiv w:val="1"/>
      <w:marLeft w:val="0"/>
      <w:marRight w:val="0"/>
      <w:marTop w:val="0"/>
      <w:marBottom w:val="0"/>
      <w:divBdr>
        <w:top w:val="none" w:sz="0" w:space="0" w:color="auto"/>
        <w:left w:val="none" w:sz="0" w:space="0" w:color="auto"/>
        <w:bottom w:val="none" w:sz="0" w:space="0" w:color="auto"/>
        <w:right w:val="none" w:sz="0" w:space="0" w:color="auto"/>
      </w:divBdr>
    </w:div>
    <w:div w:id="1876506465">
      <w:bodyDiv w:val="1"/>
      <w:marLeft w:val="0"/>
      <w:marRight w:val="0"/>
      <w:marTop w:val="0"/>
      <w:marBottom w:val="0"/>
      <w:divBdr>
        <w:top w:val="none" w:sz="0" w:space="0" w:color="auto"/>
        <w:left w:val="none" w:sz="0" w:space="0" w:color="auto"/>
        <w:bottom w:val="none" w:sz="0" w:space="0" w:color="auto"/>
        <w:right w:val="none" w:sz="0" w:space="0" w:color="auto"/>
      </w:divBdr>
    </w:div>
    <w:div w:id="1891763540">
      <w:bodyDiv w:val="1"/>
      <w:marLeft w:val="0"/>
      <w:marRight w:val="0"/>
      <w:marTop w:val="0"/>
      <w:marBottom w:val="0"/>
      <w:divBdr>
        <w:top w:val="none" w:sz="0" w:space="0" w:color="auto"/>
        <w:left w:val="none" w:sz="0" w:space="0" w:color="auto"/>
        <w:bottom w:val="none" w:sz="0" w:space="0" w:color="auto"/>
        <w:right w:val="none" w:sz="0" w:space="0" w:color="auto"/>
      </w:divBdr>
    </w:div>
    <w:div w:id="1893341564">
      <w:bodyDiv w:val="1"/>
      <w:marLeft w:val="0"/>
      <w:marRight w:val="0"/>
      <w:marTop w:val="0"/>
      <w:marBottom w:val="0"/>
      <w:divBdr>
        <w:top w:val="none" w:sz="0" w:space="0" w:color="auto"/>
        <w:left w:val="none" w:sz="0" w:space="0" w:color="auto"/>
        <w:bottom w:val="none" w:sz="0" w:space="0" w:color="auto"/>
        <w:right w:val="none" w:sz="0" w:space="0" w:color="auto"/>
      </w:divBdr>
    </w:div>
    <w:div w:id="1913812415">
      <w:bodyDiv w:val="1"/>
      <w:marLeft w:val="0"/>
      <w:marRight w:val="0"/>
      <w:marTop w:val="0"/>
      <w:marBottom w:val="0"/>
      <w:divBdr>
        <w:top w:val="none" w:sz="0" w:space="0" w:color="auto"/>
        <w:left w:val="none" w:sz="0" w:space="0" w:color="auto"/>
        <w:bottom w:val="none" w:sz="0" w:space="0" w:color="auto"/>
        <w:right w:val="none" w:sz="0" w:space="0" w:color="auto"/>
      </w:divBdr>
    </w:div>
    <w:div w:id="1919097895">
      <w:bodyDiv w:val="1"/>
      <w:marLeft w:val="0"/>
      <w:marRight w:val="0"/>
      <w:marTop w:val="0"/>
      <w:marBottom w:val="0"/>
      <w:divBdr>
        <w:top w:val="none" w:sz="0" w:space="0" w:color="auto"/>
        <w:left w:val="none" w:sz="0" w:space="0" w:color="auto"/>
        <w:bottom w:val="none" w:sz="0" w:space="0" w:color="auto"/>
        <w:right w:val="none" w:sz="0" w:space="0" w:color="auto"/>
      </w:divBdr>
    </w:div>
    <w:div w:id="1938363949">
      <w:bodyDiv w:val="1"/>
      <w:marLeft w:val="0"/>
      <w:marRight w:val="0"/>
      <w:marTop w:val="0"/>
      <w:marBottom w:val="0"/>
      <w:divBdr>
        <w:top w:val="none" w:sz="0" w:space="0" w:color="auto"/>
        <w:left w:val="none" w:sz="0" w:space="0" w:color="auto"/>
        <w:bottom w:val="none" w:sz="0" w:space="0" w:color="auto"/>
        <w:right w:val="none" w:sz="0" w:space="0" w:color="auto"/>
      </w:divBdr>
    </w:div>
    <w:div w:id="1950433120">
      <w:bodyDiv w:val="1"/>
      <w:marLeft w:val="0"/>
      <w:marRight w:val="0"/>
      <w:marTop w:val="0"/>
      <w:marBottom w:val="0"/>
      <w:divBdr>
        <w:top w:val="none" w:sz="0" w:space="0" w:color="auto"/>
        <w:left w:val="none" w:sz="0" w:space="0" w:color="auto"/>
        <w:bottom w:val="none" w:sz="0" w:space="0" w:color="auto"/>
        <w:right w:val="none" w:sz="0" w:space="0" w:color="auto"/>
      </w:divBdr>
    </w:div>
    <w:div w:id="1978141066">
      <w:bodyDiv w:val="1"/>
      <w:marLeft w:val="0"/>
      <w:marRight w:val="0"/>
      <w:marTop w:val="0"/>
      <w:marBottom w:val="0"/>
      <w:divBdr>
        <w:top w:val="none" w:sz="0" w:space="0" w:color="auto"/>
        <w:left w:val="none" w:sz="0" w:space="0" w:color="auto"/>
        <w:bottom w:val="none" w:sz="0" w:space="0" w:color="auto"/>
        <w:right w:val="none" w:sz="0" w:space="0" w:color="auto"/>
      </w:divBdr>
    </w:div>
    <w:div w:id="1989288919">
      <w:bodyDiv w:val="1"/>
      <w:marLeft w:val="0"/>
      <w:marRight w:val="0"/>
      <w:marTop w:val="0"/>
      <w:marBottom w:val="0"/>
      <w:divBdr>
        <w:top w:val="none" w:sz="0" w:space="0" w:color="auto"/>
        <w:left w:val="none" w:sz="0" w:space="0" w:color="auto"/>
        <w:bottom w:val="none" w:sz="0" w:space="0" w:color="auto"/>
        <w:right w:val="none" w:sz="0" w:space="0" w:color="auto"/>
      </w:divBdr>
    </w:div>
    <w:div w:id="2062316734">
      <w:bodyDiv w:val="1"/>
      <w:marLeft w:val="0"/>
      <w:marRight w:val="0"/>
      <w:marTop w:val="0"/>
      <w:marBottom w:val="0"/>
      <w:divBdr>
        <w:top w:val="none" w:sz="0" w:space="0" w:color="auto"/>
        <w:left w:val="none" w:sz="0" w:space="0" w:color="auto"/>
        <w:bottom w:val="none" w:sz="0" w:space="0" w:color="auto"/>
        <w:right w:val="none" w:sz="0" w:space="0" w:color="auto"/>
      </w:divBdr>
    </w:div>
    <w:div w:id="2088722381">
      <w:bodyDiv w:val="1"/>
      <w:marLeft w:val="0"/>
      <w:marRight w:val="0"/>
      <w:marTop w:val="0"/>
      <w:marBottom w:val="0"/>
      <w:divBdr>
        <w:top w:val="none" w:sz="0" w:space="0" w:color="auto"/>
        <w:left w:val="none" w:sz="0" w:space="0" w:color="auto"/>
        <w:bottom w:val="none" w:sz="0" w:space="0" w:color="auto"/>
        <w:right w:val="none" w:sz="0" w:space="0" w:color="auto"/>
      </w:divBdr>
    </w:div>
    <w:div w:id="2090811579">
      <w:bodyDiv w:val="1"/>
      <w:marLeft w:val="0"/>
      <w:marRight w:val="0"/>
      <w:marTop w:val="0"/>
      <w:marBottom w:val="0"/>
      <w:divBdr>
        <w:top w:val="none" w:sz="0" w:space="0" w:color="auto"/>
        <w:left w:val="none" w:sz="0" w:space="0" w:color="auto"/>
        <w:bottom w:val="none" w:sz="0" w:space="0" w:color="auto"/>
        <w:right w:val="none" w:sz="0" w:space="0" w:color="auto"/>
      </w:divBdr>
      <w:divsChild>
        <w:div w:id="1291789294">
          <w:marLeft w:val="0"/>
          <w:marRight w:val="0"/>
          <w:marTop w:val="0"/>
          <w:marBottom w:val="0"/>
          <w:divBdr>
            <w:top w:val="none" w:sz="0" w:space="0" w:color="auto"/>
            <w:left w:val="none" w:sz="0" w:space="0" w:color="auto"/>
            <w:bottom w:val="none" w:sz="0" w:space="0" w:color="auto"/>
            <w:right w:val="none" w:sz="0" w:space="0" w:color="auto"/>
          </w:divBdr>
        </w:div>
        <w:div w:id="1836142095">
          <w:marLeft w:val="0"/>
          <w:marRight w:val="0"/>
          <w:marTop w:val="0"/>
          <w:marBottom w:val="0"/>
          <w:divBdr>
            <w:top w:val="none" w:sz="0" w:space="0" w:color="auto"/>
            <w:left w:val="none" w:sz="0" w:space="0" w:color="auto"/>
            <w:bottom w:val="none" w:sz="0" w:space="0" w:color="auto"/>
            <w:right w:val="none" w:sz="0" w:space="0" w:color="auto"/>
          </w:divBdr>
        </w:div>
        <w:div w:id="939221866">
          <w:marLeft w:val="0"/>
          <w:marRight w:val="0"/>
          <w:marTop w:val="0"/>
          <w:marBottom w:val="0"/>
          <w:divBdr>
            <w:top w:val="none" w:sz="0" w:space="0" w:color="auto"/>
            <w:left w:val="none" w:sz="0" w:space="0" w:color="auto"/>
            <w:bottom w:val="none" w:sz="0" w:space="0" w:color="auto"/>
            <w:right w:val="none" w:sz="0" w:space="0" w:color="auto"/>
          </w:divBdr>
        </w:div>
        <w:div w:id="74592710">
          <w:marLeft w:val="0"/>
          <w:marRight w:val="0"/>
          <w:marTop w:val="0"/>
          <w:marBottom w:val="0"/>
          <w:divBdr>
            <w:top w:val="none" w:sz="0" w:space="0" w:color="auto"/>
            <w:left w:val="none" w:sz="0" w:space="0" w:color="auto"/>
            <w:bottom w:val="none" w:sz="0" w:space="0" w:color="auto"/>
            <w:right w:val="none" w:sz="0" w:space="0" w:color="auto"/>
          </w:divBdr>
        </w:div>
      </w:divsChild>
    </w:div>
    <w:div w:id="209508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DB57B-297A-4463-9F60-429BCC613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10</Pages>
  <Words>6327</Words>
  <Characters>36068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Плескач</dc:creator>
  <cp:lastModifiedBy>User</cp:lastModifiedBy>
  <cp:revision>65</cp:revision>
  <cp:lastPrinted>2025-02-19T15:40:00Z</cp:lastPrinted>
  <dcterms:created xsi:type="dcterms:W3CDTF">2024-08-08T09:14:00Z</dcterms:created>
  <dcterms:modified xsi:type="dcterms:W3CDTF">2026-04-22T13:34:00Z</dcterms:modified>
</cp:coreProperties>
</file>