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1FAF5" w14:textId="77777777" w:rsidR="002E3316" w:rsidRPr="00C82D87" w:rsidRDefault="00293921" w:rsidP="003441C6">
      <w:pPr>
        <w:pStyle w:val="a9"/>
        <w:jc w:val="center"/>
        <w:rPr>
          <w:rFonts w:ascii="Times New Roman" w:eastAsia="Courier New" w:hAnsi="Times New Roman" w:cs="Times New Roman"/>
          <w:b/>
          <w:spacing w:val="0"/>
          <w:kern w:val="0"/>
          <w:sz w:val="20"/>
          <w:szCs w:val="20"/>
          <w:lang w:eastAsia="ru-RU" w:bidi="ru-RU"/>
        </w:rPr>
      </w:pPr>
      <w:r w:rsidRPr="00C82D87">
        <w:rPr>
          <w:rFonts w:ascii="Times New Roman" w:eastAsia="Courier New" w:hAnsi="Times New Roman" w:cs="Times New Roman"/>
          <w:b/>
          <w:spacing w:val="0"/>
          <w:kern w:val="0"/>
          <w:sz w:val="20"/>
          <w:szCs w:val="20"/>
          <w:lang w:eastAsia="ru-RU" w:bidi="ru-RU"/>
        </w:rPr>
        <w:t>О</w:t>
      </w:r>
      <w:r w:rsidR="00806686" w:rsidRPr="00C82D87">
        <w:rPr>
          <w:rFonts w:ascii="Times New Roman" w:eastAsia="Courier New" w:hAnsi="Times New Roman" w:cs="Times New Roman"/>
          <w:b/>
          <w:spacing w:val="0"/>
          <w:kern w:val="0"/>
          <w:sz w:val="20"/>
          <w:szCs w:val="20"/>
          <w:lang w:eastAsia="ru-RU" w:bidi="ru-RU"/>
        </w:rPr>
        <w:t>боснование начальной (максимальной) цены контракта</w:t>
      </w:r>
    </w:p>
    <w:p w14:paraId="18956A30" w14:textId="77777777" w:rsidR="003441C6" w:rsidRPr="00C82D87" w:rsidRDefault="003441C6" w:rsidP="003441C6">
      <w:pPr>
        <w:spacing w:after="0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37177D78" w14:textId="1FDD44F3" w:rsidR="00D02515" w:rsidRPr="00C82D87" w:rsidRDefault="00D02515" w:rsidP="00B170DD">
      <w:pPr>
        <w:widowControl w:val="0"/>
        <w:spacing w:after="0" w:line="240" w:lineRule="auto"/>
        <w:ind w:firstLine="709"/>
        <w:jc w:val="center"/>
        <w:rPr>
          <w:rFonts w:ascii="Times New Roman" w:eastAsia="Courier New" w:hAnsi="Times New Roman" w:cs="Courier New"/>
          <w:b/>
          <w:color w:val="000000"/>
          <w:sz w:val="20"/>
          <w:szCs w:val="20"/>
          <w:lang w:eastAsia="ru-RU" w:bidi="ru-RU"/>
        </w:rPr>
      </w:pPr>
      <w:r w:rsidRPr="00C82D87">
        <w:rPr>
          <w:rFonts w:ascii="Times New Roman" w:eastAsia="Courier New" w:hAnsi="Times New Roman" w:cs="Courier New"/>
          <w:b/>
          <w:color w:val="000000"/>
          <w:sz w:val="20"/>
          <w:szCs w:val="20"/>
          <w:lang w:eastAsia="ru-RU" w:bidi="ru-RU"/>
        </w:rPr>
        <w:t xml:space="preserve">Идентификационный код закупки </w:t>
      </w:r>
      <w:r w:rsidR="00B170DD" w:rsidRPr="00B170DD">
        <w:rPr>
          <w:rFonts w:ascii="Times New Roman" w:eastAsia="Courier New" w:hAnsi="Times New Roman" w:cs="Courier New"/>
          <w:b/>
          <w:color w:val="000000"/>
          <w:sz w:val="20"/>
          <w:szCs w:val="20"/>
          <w:lang w:eastAsia="ru-RU" w:bidi="ru-RU"/>
        </w:rPr>
        <w:t>262780211272078020100100020000000244</w:t>
      </w:r>
    </w:p>
    <w:p w14:paraId="1B3529C1" w14:textId="77777777" w:rsidR="009025D1" w:rsidRPr="00C82D87" w:rsidRDefault="009025D1" w:rsidP="00D02515">
      <w:pPr>
        <w:widowControl w:val="0"/>
        <w:spacing w:after="0" w:line="240" w:lineRule="auto"/>
        <w:ind w:firstLine="709"/>
        <w:jc w:val="center"/>
        <w:rPr>
          <w:rFonts w:ascii="Times New Roman" w:eastAsia="Courier New" w:hAnsi="Times New Roman" w:cs="Courier New"/>
          <w:b/>
          <w:color w:val="000000"/>
          <w:sz w:val="20"/>
          <w:szCs w:val="20"/>
          <w:lang w:eastAsia="ru-RU" w:bidi="ru-RU"/>
        </w:rPr>
      </w:pPr>
    </w:p>
    <w:p w14:paraId="618F9DB0" w14:textId="77777777" w:rsidR="009A1A10" w:rsidRPr="00C82D87" w:rsidRDefault="00B13F6A" w:rsidP="009A1A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1. </w:t>
      </w:r>
      <w:proofErr w:type="gramStart"/>
      <w:r w:rsidR="009A1A10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</w:t>
      </w:r>
      <w:r w:rsidR="00806686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о метода</w:t>
      </w:r>
      <w:r w:rsidR="009A1A10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: </w:t>
      </w:r>
      <w:proofErr w:type="gramEnd"/>
    </w:p>
    <w:p w14:paraId="1234B3CF" w14:textId="29E156DA" w:rsidR="00806686" w:rsidRPr="00C82D87" w:rsidRDefault="009A1A10" w:rsidP="00C82D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- метод сопоставим</w:t>
      </w:r>
      <w:r w:rsidR="00806686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ых рыночных цен (анализа рынка).</w:t>
      </w:r>
    </w:p>
    <w:p w14:paraId="0AE2BE7B" w14:textId="77777777" w:rsidR="00945F8A" w:rsidRPr="00C82D87" w:rsidRDefault="00945F8A" w:rsidP="00945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37B22397" w14:textId="77777777" w:rsidR="00945F8A" w:rsidRPr="00C82D87" w:rsidRDefault="00945F8A" w:rsidP="00945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480C2675" w14:textId="77777777" w:rsidR="009F4144" w:rsidRDefault="00945F8A" w:rsidP="00945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- направлены запросы в адрес </w:t>
      </w:r>
      <w:r w:rsidR="00312A89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5 (</w:t>
      </w: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пяти</w:t>
      </w:r>
      <w:r w:rsidR="00312A89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)</w:t>
      </w: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потенциальных </w:t>
      </w:r>
      <w:r w:rsidR="00D30336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Поставщиков</w:t>
      </w: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, осуществляющих </w:t>
      </w:r>
      <w:r w:rsidR="00D30336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поставку идентичных товаров</w:t>
      </w: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, планируемых к закупке, или при их отсутствии </w:t>
      </w:r>
      <w:r w:rsidR="00742A69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однородных </w:t>
      </w:r>
      <w:r w:rsidR="00D30336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товаров</w:t>
      </w: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. Получено </w:t>
      </w:r>
      <w:r w:rsidR="00215E67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3</w:t>
      </w: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(</w:t>
      </w:r>
      <w:r w:rsidR="00215E67"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три</w:t>
      </w:r>
      <w:r w:rsidRPr="00C82D8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) ценовых предложений на запросы заказчика.</w:t>
      </w:r>
    </w:p>
    <w:p w14:paraId="4A7CA39E" w14:textId="77777777" w:rsidR="00D36532" w:rsidRPr="00C82D87" w:rsidRDefault="00D36532" w:rsidP="00945F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02059064" w14:textId="6A168567" w:rsidR="00EA6786" w:rsidRDefault="00EA6786" w:rsidP="00EA6786">
      <w:pPr>
        <w:spacing w:after="0" w:line="240" w:lineRule="atLeast"/>
        <w:ind w:firstLine="567"/>
        <w:jc w:val="center"/>
        <w:rPr>
          <w:rFonts w:ascii="Times New Roman" w:eastAsia="Courier New" w:hAnsi="Times New Roman" w:cs="Times New Roman"/>
          <w:b/>
          <w:lang w:eastAsia="ru-RU" w:bidi="ru-RU"/>
        </w:rPr>
      </w:pPr>
      <w:r>
        <w:t> </w:t>
      </w:r>
      <w:r w:rsidRPr="00063E91">
        <w:rPr>
          <w:rFonts w:ascii="Times New Roman" w:eastAsia="Courier New" w:hAnsi="Times New Roman" w:cs="Times New Roman"/>
          <w:b/>
          <w:lang w:eastAsia="ru-RU" w:bidi="ru-RU"/>
        </w:rPr>
        <w:t>Расчет начальной (максимальной) цены контракта</w:t>
      </w:r>
    </w:p>
    <w:p w14:paraId="34F1DC07" w14:textId="6293F35E" w:rsidR="00D36532" w:rsidRDefault="009F6262" w:rsidP="00D36532">
      <w:pPr>
        <w:spacing w:after="0" w:line="240" w:lineRule="atLeast"/>
        <w:jc w:val="center"/>
        <w:rPr>
          <w:rFonts w:ascii="Times New Roman" w:eastAsia="Courier New" w:hAnsi="Times New Roman" w:cs="Times New Roman"/>
          <w:b/>
          <w:lang w:eastAsia="ru-RU" w:bidi="ru-RU"/>
        </w:rPr>
      </w:pPr>
      <w:r w:rsidRPr="009F6262">
        <w:drawing>
          <wp:inline distT="0" distB="0" distL="0" distR="0" wp14:anchorId="0550DE6C" wp14:editId="74CF5AED">
            <wp:extent cx="9810115" cy="140988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115" cy="140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2D647" w14:textId="77777777" w:rsidR="00D36532" w:rsidRDefault="00D36532" w:rsidP="00EA6786">
      <w:pPr>
        <w:spacing w:after="0" w:line="240" w:lineRule="atLeast"/>
        <w:ind w:firstLine="567"/>
        <w:jc w:val="center"/>
        <w:rPr>
          <w:rFonts w:ascii="Times New Roman" w:eastAsia="Courier New" w:hAnsi="Times New Roman" w:cs="Times New Roman"/>
          <w:b/>
          <w:lang w:eastAsia="ru-RU" w:bidi="ru-RU"/>
        </w:rPr>
      </w:pPr>
    </w:p>
    <w:p w14:paraId="4E3BAB0B" w14:textId="1C476F70" w:rsidR="00EB7BF9" w:rsidRPr="00C82D87" w:rsidRDefault="00EB7BF9" w:rsidP="00C82D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bidi="ru-RU"/>
        </w:rPr>
      </w:pPr>
      <w:proofErr w:type="gramStart"/>
      <w:r w:rsidRPr="00C82D87">
        <w:rPr>
          <w:rFonts w:ascii="Times New Roman" w:eastAsia="Courier New" w:hAnsi="Times New Roman" w:cs="Times New Roman"/>
          <w:sz w:val="20"/>
          <w:szCs w:val="20"/>
          <w:lang w:bidi="ru-RU"/>
        </w:rPr>
        <w:t>Во исполнение статьи 34 Бюджетного Кодекса, статьи 6 Федерального закона от 05.04.2013 N 44-ФЗ «О контрактной системе в сфере закупок товаров, работ, услуг для обеспечения государственных и муниципальных нужд» с цель</w:t>
      </w:r>
      <w:bookmarkStart w:id="0" w:name="_GoBack"/>
      <w:bookmarkEnd w:id="0"/>
      <w:r w:rsidRPr="00C82D87">
        <w:rPr>
          <w:rFonts w:ascii="Times New Roman" w:eastAsia="Courier New" w:hAnsi="Times New Roman" w:cs="Times New Roman"/>
          <w:sz w:val="20"/>
          <w:szCs w:val="20"/>
          <w:lang w:bidi="ru-RU"/>
        </w:rPr>
        <w:t>ю обеспечения результативности и эффективности осуществления закупок, исходя из необходимости достижения заданных результатов с использованием наименьшего объема средств (экономности) и достижения наилучшего результата с использованием определенного объема средств</w:t>
      </w:r>
      <w:proofErr w:type="gramEnd"/>
      <w:r w:rsidRPr="00C82D87">
        <w:rPr>
          <w:rFonts w:ascii="Times New Roman" w:eastAsia="Courier New" w:hAnsi="Times New Roman" w:cs="Times New Roman"/>
          <w:sz w:val="20"/>
          <w:szCs w:val="20"/>
          <w:lang w:bidi="ru-RU"/>
        </w:rPr>
        <w:t xml:space="preserve"> (результативности), Заказчик устанавливает НМЦК в соответствии с наименьшим коммерческим предложением.</w:t>
      </w:r>
    </w:p>
    <w:p w14:paraId="25C22526" w14:textId="7B8AE4E4" w:rsidR="00EA6786" w:rsidRPr="00C82D87" w:rsidRDefault="00EA6786" w:rsidP="00C82D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bidi="ru-RU"/>
        </w:rPr>
      </w:pPr>
      <w:r w:rsidRPr="00C82D87">
        <w:rPr>
          <w:rFonts w:ascii="Times New Roman" w:eastAsia="Courier New" w:hAnsi="Times New Roman" w:cs="Times New Roman"/>
          <w:sz w:val="20"/>
          <w:szCs w:val="20"/>
          <w:lang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p w14:paraId="2417E74B" w14:textId="77777777" w:rsidR="009701BE" w:rsidRPr="00C82D87" w:rsidRDefault="00EA6786" w:rsidP="00B841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bidi="ru-RU"/>
        </w:rPr>
      </w:pPr>
      <w:r w:rsidRPr="00C82D87">
        <w:rPr>
          <w:rFonts w:ascii="Times New Roman" w:eastAsia="Courier New" w:hAnsi="Times New Roman" w:cs="Times New Roman"/>
          <w:sz w:val="20"/>
          <w:szCs w:val="20"/>
          <w:lang w:bidi="ru-RU"/>
        </w:rPr>
        <w:t xml:space="preserve">Валюта, используемая для определения и обоснования </w:t>
      </w:r>
      <w:r w:rsidR="007D12C9" w:rsidRPr="00C82D87">
        <w:rPr>
          <w:rFonts w:ascii="Times New Roman" w:eastAsia="Courier New" w:hAnsi="Times New Roman" w:cs="Times New Roman"/>
          <w:sz w:val="20"/>
          <w:szCs w:val="20"/>
          <w:lang w:bidi="ru-RU"/>
        </w:rPr>
        <w:t>НМЦК</w:t>
      </w:r>
      <w:r w:rsidRPr="00C82D87">
        <w:rPr>
          <w:rFonts w:ascii="Times New Roman" w:eastAsia="Courier New" w:hAnsi="Times New Roman" w:cs="Times New Roman"/>
          <w:sz w:val="20"/>
          <w:szCs w:val="20"/>
          <w:lang w:bidi="ru-RU"/>
        </w:rPr>
        <w:t xml:space="preserve">, для оплаты </w:t>
      </w:r>
      <w:r w:rsidR="008332F6" w:rsidRPr="00C82D87">
        <w:rPr>
          <w:rFonts w:ascii="Times New Roman" w:eastAsia="Courier New" w:hAnsi="Times New Roman" w:cs="Times New Roman"/>
          <w:sz w:val="20"/>
          <w:szCs w:val="20"/>
          <w:lang w:bidi="ru-RU"/>
        </w:rPr>
        <w:t>поставленного товара</w:t>
      </w:r>
      <w:r w:rsidR="00AA7069" w:rsidRPr="00C82D87">
        <w:rPr>
          <w:rFonts w:ascii="Times New Roman" w:eastAsia="Courier New" w:hAnsi="Times New Roman" w:cs="Times New Roman"/>
          <w:sz w:val="20"/>
          <w:szCs w:val="20"/>
          <w:lang w:bidi="ru-RU"/>
        </w:rPr>
        <w:t xml:space="preserve"> </w:t>
      </w:r>
      <w:r w:rsidRPr="00C82D87">
        <w:rPr>
          <w:rFonts w:ascii="Times New Roman" w:eastAsia="Courier New" w:hAnsi="Times New Roman" w:cs="Times New Roman"/>
          <w:sz w:val="20"/>
          <w:szCs w:val="20"/>
          <w:lang w:bidi="ru-RU"/>
        </w:rPr>
        <w:t>– российский рубль.</w:t>
      </w:r>
    </w:p>
    <w:sectPr w:rsidR="009701BE" w:rsidRPr="00C82D87" w:rsidSect="00DC56B3">
      <w:footerReference w:type="default" r:id="rId9"/>
      <w:pgSz w:w="16838" w:h="11906" w:orient="landscape"/>
      <w:pgMar w:top="567" w:right="822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A7FB2A" w14:textId="77777777" w:rsidR="00672267" w:rsidRDefault="00672267" w:rsidP="002E3316">
      <w:pPr>
        <w:spacing w:after="0" w:line="240" w:lineRule="auto"/>
      </w:pPr>
      <w:r>
        <w:separator/>
      </w:r>
    </w:p>
  </w:endnote>
  <w:endnote w:type="continuationSeparator" w:id="0">
    <w:p w14:paraId="4526DDC0" w14:textId="77777777" w:rsidR="00672267" w:rsidRDefault="00672267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62621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501E2F4" w14:textId="77777777" w:rsidR="000B21FF" w:rsidRPr="00317B21" w:rsidRDefault="000B21FF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F6262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B19C23" w14:textId="77777777" w:rsidR="00672267" w:rsidRDefault="00672267" w:rsidP="002E3316">
      <w:pPr>
        <w:spacing w:after="0" w:line="240" w:lineRule="auto"/>
      </w:pPr>
      <w:r>
        <w:separator/>
      </w:r>
    </w:p>
  </w:footnote>
  <w:footnote w:type="continuationSeparator" w:id="0">
    <w:p w14:paraId="6ECBF249" w14:textId="77777777" w:rsidR="00672267" w:rsidRDefault="00672267" w:rsidP="002E33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3316"/>
    <w:rsid w:val="00001D70"/>
    <w:rsid w:val="0001562F"/>
    <w:rsid w:val="00024A32"/>
    <w:rsid w:val="00026396"/>
    <w:rsid w:val="000279AF"/>
    <w:rsid w:val="00030902"/>
    <w:rsid w:val="000312B7"/>
    <w:rsid w:val="00031D7A"/>
    <w:rsid w:val="00037CB3"/>
    <w:rsid w:val="0004093F"/>
    <w:rsid w:val="000517B3"/>
    <w:rsid w:val="0005314F"/>
    <w:rsid w:val="00053860"/>
    <w:rsid w:val="00064384"/>
    <w:rsid w:val="00070168"/>
    <w:rsid w:val="00076B59"/>
    <w:rsid w:val="000A0B7A"/>
    <w:rsid w:val="000A18C4"/>
    <w:rsid w:val="000A22B9"/>
    <w:rsid w:val="000B21FF"/>
    <w:rsid w:val="000B28A8"/>
    <w:rsid w:val="000C1FB2"/>
    <w:rsid w:val="000D52CD"/>
    <w:rsid w:val="000E2359"/>
    <w:rsid w:val="000F3E1A"/>
    <w:rsid w:val="000F5AA3"/>
    <w:rsid w:val="000F608F"/>
    <w:rsid w:val="000F62D4"/>
    <w:rsid w:val="00107738"/>
    <w:rsid w:val="00114177"/>
    <w:rsid w:val="0012608F"/>
    <w:rsid w:val="0016213C"/>
    <w:rsid w:val="001726BE"/>
    <w:rsid w:val="00184EF1"/>
    <w:rsid w:val="0019689E"/>
    <w:rsid w:val="001B64F5"/>
    <w:rsid w:val="001D06E3"/>
    <w:rsid w:val="001D43A8"/>
    <w:rsid w:val="001E1AB6"/>
    <w:rsid w:val="001F3AF8"/>
    <w:rsid w:val="00201145"/>
    <w:rsid w:val="00201C21"/>
    <w:rsid w:val="00215E67"/>
    <w:rsid w:val="00222752"/>
    <w:rsid w:val="00230080"/>
    <w:rsid w:val="00243DDF"/>
    <w:rsid w:val="002571F9"/>
    <w:rsid w:val="00262EC6"/>
    <w:rsid w:val="00276A5C"/>
    <w:rsid w:val="00282058"/>
    <w:rsid w:val="00282411"/>
    <w:rsid w:val="002861E1"/>
    <w:rsid w:val="00293921"/>
    <w:rsid w:val="002A43AA"/>
    <w:rsid w:val="002B1356"/>
    <w:rsid w:val="002C526B"/>
    <w:rsid w:val="002C591C"/>
    <w:rsid w:val="002D343B"/>
    <w:rsid w:val="002D7AFE"/>
    <w:rsid w:val="002E04FB"/>
    <w:rsid w:val="002E08DB"/>
    <w:rsid w:val="002E3316"/>
    <w:rsid w:val="002F3D2C"/>
    <w:rsid w:val="00303FA1"/>
    <w:rsid w:val="003103B9"/>
    <w:rsid w:val="00312A89"/>
    <w:rsid w:val="00313BE3"/>
    <w:rsid w:val="00316EA1"/>
    <w:rsid w:val="00317B21"/>
    <w:rsid w:val="003221EF"/>
    <w:rsid w:val="003441C6"/>
    <w:rsid w:val="00356B80"/>
    <w:rsid w:val="00383837"/>
    <w:rsid w:val="003B04A5"/>
    <w:rsid w:val="003B31CB"/>
    <w:rsid w:val="003B4912"/>
    <w:rsid w:val="003B5BEC"/>
    <w:rsid w:val="003C5BAF"/>
    <w:rsid w:val="003C733B"/>
    <w:rsid w:val="003D2E4B"/>
    <w:rsid w:val="003D7CF3"/>
    <w:rsid w:val="003E5CA8"/>
    <w:rsid w:val="003F0305"/>
    <w:rsid w:val="003F25F5"/>
    <w:rsid w:val="003F535D"/>
    <w:rsid w:val="003F665A"/>
    <w:rsid w:val="004134D9"/>
    <w:rsid w:val="0041577A"/>
    <w:rsid w:val="00433186"/>
    <w:rsid w:val="0043554C"/>
    <w:rsid w:val="00446937"/>
    <w:rsid w:val="00447EDF"/>
    <w:rsid w:val="00463CF3"/>
    <w:rsid w:val="004873AB"/>
    <w:rsid w:val="004873E6"/>
    <w:rsid w:val="00496803"/>
    <w:rsid w:val="004A2487"/>
    <w:rsid w:val="004C006D"/>
    <w:rsid w:val="004C1D02"/>
    <w:rsid w:val="004C2322"/>
    <w:rsid w:val="004C3170"/>
    <w:rsid w:val="004D7EC9"/>
    <w:rsid w:val="00500B43"/>
    <w:rsid w:val="00502924"/>
    <w:rsid w:val="00522EC7"/>
    <w:rsid w:val="00530593"/>
    <w:rsid w:val="0053515B"/>
    <w:rsid w:val="0058200C"/>
    <w:rsid w:val="00587613"/>
    <w:rsid w:val="00595F36"/>
    <w:rsid w:val="005C2B6F"/>
    <w:rsid w:val="005C2C07"/>
    <w:rsid w:val="005C3431"/>
    <w:rsid w:val="005C4147"/>
    <w:rsid w:val="005C773C"/>
    <w:rsid w:val="005D307B"/>
    <w:rsid w:val="005D62EF"/>
    <w:rsid w:val="005F15C6"/>
    <w:rsid w:val="005F18D8"/>
    <w:rsid w:val="005F548C"/>
    <w:rsid w:val="006016FE"/>
    <w:rsid w:val="00621889"/>
    <w:rsid w:val="00623D46"/>
    <w:rsid w:val="006432B0"/>
    <w:rsid w:val="00646B70"/>
    <w:rsid w:val="00662035"/>
    <w:rsid w:val="00672267"/>
    <w:rsid w:val="006773C5"/>
    <w:rsid w:val="006905BE"/>
    <w:rsid w:val="00693527"/>
    <w:rsid w:val="006A6E2F"/>
    <w:rsid w:val="006A7F92"/>
    <w:rsid w:val="006B708E"/>
    <w:rsid w:val="006C641A"/>
    <w:rsid w:val="006E3208"/>
    <w:rsid w:val="00720B7F"/>
    <w:rsid w:val="00722663"/>
    <w:rsid w:val="00740EA0"/>
    <w:rsid w:val="00742A69"/>
    <w:rsid w:val="00745C68"/>
    <w:rsid w:val="007542A4"/>
    <w:rsid w:val="0075589B"/>
    <w:rsid w:val="00782D32"/>
    <w:rsid w:val="00783FA3"/>
    <w:rsid w:val="00796470"/>
    <w:rsid w:val="007A251E"/>
    <w:rsid w:val="007B077A"/>
    <w:rsid w:val="007C2B5D"/>
    <w:rsid w:val="007C579A"/>
    <w:rsid w:val="007C6A76"/>
    <w:rsid w:val="007D12C9"/>
    <w:rsid w:val="007D35B4"/>
    <w:rsid w:val="007E126A"/>
    <w:rsid w:val="007E3676"/>
    <w:rsid w:val="007F2FD4"/>
    <w:rsid w:val="007F4057"/>
    <w:rsid w:val="0080245D"/>
    <w:rsid w:val="00806686"/>
    <w:rsid w:val="0082570A"/>
    <w:rsid w:val="008332F6"/>
    <w:rsid w:val="008374DC"/>
    <w:rsid w:val="008461EC"/>
    <w:rsid w:val="0084781A"/>
    <w:rsid w:val="00847E38"/>
    <w:rsid w:val="00853136"/>
    <w:rsid w:val="0087187C"/>
    <w:rsid w:val="0089363E"/>
    <w:rsid w:val="008A0E50"/>
    <w:rsid w:val="008A626C"/>
    <w:rsid w:val="008C7C68"/>
    <w:rsid w:val="008D0007"/>
    <w:rsid w:val="008E3B61"/>
    <w:rsid w:val="008E6043"/>
    <w:rsid w:val="008F51B2"/>
    <w:rsid w:val="009025D1"/>
    <w:rsid w:val="0090337B"/>
    <w:rsid w:val="00916022"/>
    <w:rsid w:val="0091786E"/>
    <w:rsid w:val="00922716"/>
    <w:rsid w:val="00931430"/>
    <w:rsid w:val="0093255F"/>
    <w:rsid w:val="00945F8A"/>
    <w:rsid w:val="00947325"/>
    <w:rsid w:val="00954892"/>
    <w:rsid w:val="00965FBC"/>
    <w:rsid w:val="009701BE"/>
    <w:rsid w:val="00971773"/>
    <w:rsid w:val="0097190C"/>
    <w:rsid w:val="009808D4"/>
    <w:rsid w:val="009934A6"/>
    <w:rsid w:val="009A1A10"/>
    <w:rsid w:val="009A7894"/>
    <w:rsid w:val="009C77F4"/>
    <w:rsid w:val="009D2D86"/>
    <w:rsid w:val="009D31A8"/>
    <w:rsid w:val="009E056C"/>
    <w:rsid w:val="009E4239"/>
    <w:rsid w:val="009E6814"/>
    <w:rsid w:val="009F3252"/>
    <w:rsid w:val="009F4144"/>
    <w:rsid w:val="009F6262"/>
    <w:rsid w:val="00A04EB2"/>
    <w:rsid w:val="00A22914"/>
    <w:rsid w:val="00A27F13"/>
    <w:rsid w:val="00A30249"/>
    <w:rsid w:val="00A313BA"/>
    <w:rsid w:val="00A479C7"/>
    <w:rsid w:val="00A47F7C"/>
    <w:rsid w:val="00A80DA5"/>
    <w:rsid w:val="00A872C6"/>
    <w:rsid w:val="00AA28CE"/>
    <w:rsid w:val="00AA6C06"/>
    <w:rsid w:val="00AA7069"/>
    <w:rsid w:val="00AB4B84"/>
    <w:rsid w:val="00AB4D74"/>
    <w:rsid w:val="00AB7C3A"/>
    <w:rsid w:val="00AD7452"/>
    <w:rsid w:val="00AE7F3B"/>
    <w:rsid w:val="00AF31E9"/>
    <w:rsid w:val="00AF373C"/>
    <w:rsid w:val="00B071C8"/>
    <w:rsid w:val="00B12AA6"/>
    <w:rsid w:val="00B13F6A"/>
    <w:rsid w:val="00B170DD"/>
    <w:rsid w:val="00B4379C"/>
    <w:rsid w:val="00B43A30"/>
    <w:rsid w:val="00B5126B"/>
    <w:rsid w:val="00B56D6A"/>
    <w:rsid w:val="00B5710C"/>
    <w:rsid w:val="00B71BB1"/>
    <w:rsid w:val="00B747E6"/>
    <w:rsid w:val="00B76F5B"/>
    <w:rsid w:val="00B8259D"/>
    <w:rsid w:val="00B84160"/>
    <w:rsid w:val="00B903CA"/>
    <w:rsid w:val="00B91532"/>
    <w:rsid w:val="00B92096"/>
    <w:rsid w:val="00B92296"/>
    <w:rsid w:val="00BA0A2B"/>
    <w:rsid w:val="00BB12C0"/>
    <w:rsid w:val="00BD0128"/>
    <w:rsid w:val="00BD4591"/>
    <w:rsid w:val="00BD5CAB"/>
    <w:rsid w:val="00BE4F04"/>
    <w:rsid w:val="00C1170A"/>
    <w:rsid w:val="00C11CC9"/>
    <w:rsid w:val="00C15935"/>
    <w:rsid w:val="00C26194"/>
    <w:rsid w:val="00C266CD"/>
    <w:rsid w:val="00C419C7"/>
    <w:rsid w:val="00C476FB"/>
    <w:rsid w:val="00C506A2"/>
    <w:rsid w:val="00C72406"/>
    <w:rsid w:val="00C76105"/>
    <w:rsid w:val="00C82D87"/>
    <w:rsid w:val="00C92F0B"/>
    <w:rsid w:val="00C9572A"/>
    <w:rsid w:val="00CC7306"/>
    <w:rsid w:val="00CE1FD7"/>
    <w:rsid w:val="00CE3E36"/>
    <w:rsid w:val="00D02515"/>
    <w:rsid w:val="00D0500C"/>
    <w:rsid w:val="00D1315C"/>
    <w:rsid w:val="00D21C7E"/>
    <w:rsid w:val="00D30336"/>
    <w:rsid w:val="00D36532"/>
    <w:rsid w:val="00D5096A"/>
    <w:rsid w:val="00D51840"/>
    <w:rsid w:val="00D56538"/>
    <w:rsid w:val="00D771F0"/>
    <w:rsid w:val="00D81CDE"/>
    <w:rsid w:val="00D96127"/>
    <w:rsid w:val="00DA1CDA"/>
    <w:rsid w:val="00DA2490"/>
    <w:rsid w:val="00DA2AAC"/>
    <w:rsid w:val="00DA4AE7"/>
    <w:rsid w:val="00DB626C"/>
    <w:rsid w:val="00DC56B3"/>
    <w:rsid w:val="00DD62E6"/>
    <w:rsid w:val="00DD702B"/>
    <w:rsid w:val="00DE4813"/>
    <w:rsid w:val="00DF2E2A"/>
    <w:rsid w:val="00DF6765"/>
    <w:rsid w:val="00E17428"/>
    <w:rsid w:val="00E22010"/>
    <w:rsid w:val="00E25C33"/>
    <w:rsid w:val="00E41E51"/>
    <w:rsid w:val="00E50BA7"/>
    <w:rsid w:val="00E6701A"/>
    <w:rsid w:val="00E75C04"/>
    <w:rsid w:val="00EA6786"/>
    <w:rsid w:val="00EB7BF9"/>
    <w:rsid w:val="00EC2EAE"/>
    <w:rsid w:val="00EC67AA"/>
    <w:rsid w:val="00EC7028"/>
    <w:rsid w:val="00ED376C"/>
    <w:rsid w:val="00ED712B"/>
    <w:rsid w:val="00EE0DEF"/>
    <w:rsid w:val="00EE2C1F"/>
    <w:rsid w:val="00F01BDB"/>
    <w:rsid w:val="00F01DB1"/>
    <w:rsid w:val="00F044D7"/>
    <w:rsid w:val="00F06EF4"/>
    <w:rsid w:val="00F07F41"/>
    <w:rsid w:val="00F70C90"/>
    <w:rsid w:val="00F85263"/>
    <w:rsid w:val="00F9474F"/>
    <w:rsid w:val="00FA0119"/>
    <w:rsid w:val="00FB20E6"/>
    <w:rsid w:val="00FB762E"/>
    <w:rsid w:val="00FC56B3"/>
    <w:rsid w:val="00FD09C7"/>
    <w:rsid w:val="00FD1AA3"/>
    <w:rsid w:val="00FD4DC0"/>
    <w:rsid w:val="00FD72BA"/>
    <w:rsid w:val="00FF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468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954892"/>
    <w:pPr>
      <w:ind w:left="720"/>
      <w:contextualSpacing/>
    </w:pPr>
  </w:style>
  <w:style w:type="table" w:styleId="ae">
    <w:name w:val="Table Grid"/>
    <w:basedOn w:val="a1"/>
    <w:uiPriority w:val="59"/>
    <w:rsid w:val="00215E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unhideWhenUsed/>
    <w:rsid w:val="00C15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159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2F3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3D2C"/>
    <w:rPr>
      <w:rFonts w:ascii="Tahoma" w:hAnsi="Tahoma" w:cs="Tahoma"/>
      <w:sz w:val="16"/>
      <w:szCs w:val="16"/>
    </w:rPr>
  </w:style>
  <w:style w:type="table" w:customStyle="1" w:styleId="PlainTable5">
    <w:name w:val="Plain Table 5"/>
    <w:basedOn w:val="a1"/>
    <w:uiPriority w:val="45"/>
    <w:rsid w:val="00A2291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DB12B-A816-4A5C-84E4-EA7E17BA5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</dc:creator>
  <cp:lastModifiedBy>Пользователь Windows</cp:lastModifiedBy>
  <cp:revision>228</cp:revision>
  <cp:lastPrinted>2026-05-07T11:19:00Z</cp:lastPrinted>
  <dcterms:created xsi:type="dcterms:W3CDTF">2022-09-28T14:13:00Z</dcterms:created>
  <dcterms:modified xsi:type="dcterms:W3CDTF">2026-05-20T12:31:00Z</dcterms:modified>
</cp:coreProperties>
</file>