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BE72C" w14:textId="77777777" w:rsidR="003976F8" w:rsidRPr="003976F8" w:rsidRDefault="003976F8" w:rsidP="00906536">
      <w:pPr>
        <w:widowControl w:val="0"/>
        <w:ind w:firstLine="720"/>
        <w:contextualSpacing/>
        <w:jc w:val="center"/>
        <w:rPr>
          <w:rFonts w:eastAsia="Times New Roman"/>
          <w:b/>
          <w:szCs w:val="24"/>
          <w:lang w:eastAsia="ru-RU"/>
        </w:rPr>
      </w:pPr>
    </w:p>
    <w:p w14:paraId="0F5571FD" w14:textId="5A42FE82" w:rsidR="0017058A" w:rsidRPr="00324B1B" w:rsidRDefault="003976F8" w:rsidP="00097F68">
      <w:pPr>
        <w:widowControl w:val="0"/>
        <w:ind w:firstLine="720"/>
        <w:contextualSpacing/>
        <w:jc w:val="center"/>
        <w:rPr>
          <w:rFonts w:eastAsia="Times New Roman"/>
          <w:b/>
          <w:szCs w:val="24"/>
          <w:lang w:eastAsia="ru-RU"/>
        </w:rPr>
      </w:pPr>
      <w:r w:rsidRPr="00324B1B">
        <w:rPr>
          <w:rFonts w:eastAsia="Times New Roman"/>
          <w:b/>
          <w:szCs w:val="24"/>
          <w:lang w:eastAsia="ru-RU"/>
        </w:rPr>
        <w:t>КОНТРАКТ №</w:t>
      </w:r>
      <w:r w:rsidR="00C120C3" w:rsidRPr="00324B1B">
        <w:rPr>
          <w:rFonts w:eastAsia="Times New Roman"/>
          <w:b/>
          <w:szCs w:val="24"/>
          <w:lang w:eastAsia="ru-RU"/>
        </w:rPr>
        <w:t xml:space="preserve"> </w:t>
      </w:r>
      <w:r w:rsidR="002E5B4C" w:rsidRPr="00324B1B">
        <w:rPr>
          <w:rFonts w:eastAsia="Times New Roman"/>
          <w:b/>
          <w:szCs w:val="24"/>
          <w:lang w:eastAsia="ru-RU"/>
        </w:rPr>
        <w:t>_____</w:t>
      </w:r>
    </w:p>
    <w:p w14:paraId="48CACB3A" w14:textId="77777777" w:rsidR="00CC262D" w:rsidRPr="00324B1B" w:rsidRDefault="00CC262D" w:rsidP="0017058A">
      <w:pPr>
        <w:keepNext/>
        <w:keepLines/>
        <w:suppressLineNumbers/>
        <w:suppressAutoHyphens/>
        <w:ind w:left="709"/>
        <w:jc w:val="center"/>
        <w:outlineLvl w:val="6"/>
        <w:rPr>
          <w:rFonts w:eastAsia="Times New Roman"/>
          <w:szCs w:val="24"/>
        </w:rPr>
      </w:pPr>
      <w:r w:rsidRPr="00324B1B">
        <w:rPr>
          <w:rFonts w:eastAsia="Times New Roman"/>
          <w:szCs w:val="24"/>
        </w:rPr>
        <w:t xml:space="preserve">на выполнение </w:t>
      </w:r>
      <w:r w:rsidR="0017058A" w:rsidRPr="00324B1B">
        <w:rPr>
          <w:rFonts w:eastAsia="Times New Roman"/>
          <w:szCs w:val="24"/>
        </w:rPr>
        <w:t>работ по замене аварийного участка трубопровода системы отопления по адресу: г.</w:t>
      </w:r>
      <w:r w:rsidRPr="00324B1B">
        <w:rPr>
          <w:rFonts w:eastAsia="Times New Roman"/>
          <w:szCs w:val="24"/>
        </w:rPr>
        <w:t xml:space="preserve"> </w:t>
      </w:r>
      <w:r w:rsidR="0017058A" w:rsidRPr="00324B1B">
        <w:rPr>
          <w:rFonts w:eastAsia="Times New Roman"/>
          <w:szCs w:val="24"/>
        </w:rPr>
        <w:t xml:space="preserve">Санкт-Петербург, Октябрьская набережная д.84 корп.2, </w:t>
      </w:r>
      <w:proofErr w:type="spellStart"/>
      <w:r w:rsidR="0017058A" w:rsidRPr="00324B1B">
        <w:rPr>
          <w:rFonts w:eastAsia="Times New Roman"/>
          <w:szCs w:val="24"/>
        </w:rPr>
        <w:t>лит.А</w:t>
      </w:r>
      <w:proofErr w:type="spellEnd"/>
      <w:r w:rsidR="0017058A" w:rsidRPr="00324B1B">
        <w:rPr>
          <w:rFonts w:eastAsia="Times New Roman"/>
          <w:szCs w:val="24"/>
        </w:rPr>
        <w:t xml:space="preserve">. </w:t>
      </w:r>
    </w:p>
    <w:p w14:paraId="699403F4" w14:textId="26E3559A" w:rsidR="0017058A" w:rsidRPr="00324B1B" w:rsidRDefault="0017058A" w:rsidP="0017058A">
      <w:pPr>
        <w:keepNext/>
        <w:keepLines/>
        <w:suppressLineNumbers/>
        <w:suppressAutoHyphens/>
        <w:ind w:left="709"/>
        <w:jc w:val="center"/>
        <w:outlineLvl w:val="6"/>
        <w:rPr>
          <w:rFonts w:eastAsia="Times New Roman"/>
          <w:szCs w:val="24"/>
        </w:rPr>
      </w:pPr>
      <w:r w:rsidRPr="00324B1B">
        <w:rPr>
          <w:rFonts w:eastAsia="Times New Roman"/>
          <w:szCs w:val="24"/>
        </w:rPr>
        <w:t>в 2026 году</w:t>
      </w:r>
    </w:p>
    <w:p w14:paraId="1543EAD1" w14:textId="77777777" w:rsidR="0017058A" w:rsidRPr="00324B1B" w:rsidRDefault="0017058A" w:rsidP="00B1229F">
      <w:pPr>
        <w:keepNext/>
        <w:keepLines/>
        <w:suppressLineNumbers/>
        <w:suppressAutoHyphens/>
        <w:ind w:left="709"/>
        <w:jc w:val="center"/>
        <w:outlineLvl w:val="6"/>
        <w:rPr>
          <w:rFonts w:eastAsia="Times New Roman"/>
        </w:rPr>
      </w:pPr>
    </w:p>
    <w:p w14:paraId="161480C2" w14:textId="49DAE8F9" w:rsidR="005857C9" w:rsidRPr="00324B1B" w:rsidRDefault="005857C9" w:rsidP="00B1229F">
      <w:pPr>
        <w:keepNext/>
        <w:keepLines/>
        <w:suppressLineNumbers/>
        <w:suppressAutoHyphens/>
        <w:ind w:left="709"/>
        <w:jc w:val="center"/>
        <w:outlineLvl w:val="6"/>
        <w:rPr>
          <w:rFonts w:eastAsia="Times New Roman"/>
          <w:bCs/>
          <w:sz w:val="20"/>
          <w:szCs w:val="20"/>
          <w:lang w:val="x-none" w:eastAsia="x-none"/>
        </w:rPr>
      </w:pPr>
      <w:r w:rsidRPr="00324B1B">
        <w:rPr>
          <w:rFonts w:eastAsia="Times New Roman"/>
          <w:b/>
          <w:bCs/>
          <w:sz w:val="20"/>
          <w:szCs w:val="20"/>
          <w:lang w:val="x-none" w:eastAsia="x-none"/>
        </w:rPr>
        <w:t>(</w:t>
      </w:r>
      <w:r w:rsidRPr="00324B1B">
        <w:rPr>
          <w:rFonts w:eastAsia="Times New Roman"/>
          <w:b/>
          <w:bCs/>
          <w:lang w:val="x-none" w:eastAsia="x-none"/>
        </w:rPr>
        <w:t>Идентификационный код закупк</w:t>
      </w:r>
      <w:r w:rsidRPr="00324B1B">
        <w:rPr>
          <w:rFonts w:eastAsia="Times New Roman"/>
          <w:b/>
          <w:bCs/>
          <w:lang w:eastAsia="x-none"/>
        </w:rPr>
        <w:t>и</w:t>
      </w:r>
      <w:r w:rsidR="00B1229F" w:rsidRPr="00324B1B">
        <w:rPr>
          <w:rFonts w:eastAsia="Times New Roman"/>
          <w:b/>
          <w:bCs/>
          <w:lang w:eastAsia="x-none"/>
        </w:rPr>
        <w:t>_________________________________________</w:t>
      </w:r>
      <w:r w:rsidRPr="00324B1B">
        <w:rPr>
          <w:rFonts w:eastAsia="Times New Roman"/>
          <w:b/>
          <w:bCs/>
          <w:sz w:val="20"/>
          <w:szCs w:val="20"/>
          <w:lang w:val="x-none" w:eastAsia="x-none"/>
        </w:rPr>
        <w:t>)</w:t>
      </w:r>
    </w:p>
    <w:p w14:paraId="2B9C58D6" w14:textId="77777777" w:rsidR="005857C9" w:rsidRPr="00324B1B" w:rsidRDefault="005857C9" w:rsidP="005857C9">
      <w:pPr>
        <w:keepNext/>
        <w:jc w:val="both"/>
        <w:rPr>
          <w:rFonts w:eastAsia="Times New Roman"/>
          <w:bCs/>
        </w:rPr>
      </w:pPr>
    </w:p>
    <w:p w14:paraId="4105EA47" w14:textId="77777777" w:rsidR="003976F8" w:rsidRPr="00324B1B" w:rsidRDefault="003976F8" w:rsidP="00906536">
      <w:pPr>
        <w:widowControl w:val="0"/>
        <w:ind w:firstLine="720"/>
        <w:contextualSpacing/>
        <w:jc w:val="center"/>
        <w:rPr>
          <w:rFonts w:eastAsia="Times New Roman"/>
          <w:b/>
          <w:i/>
          <w:szCs w:val="24"/>
          <w:lang w:eastAsia="ru-RU"/>
        </w:rPr>
      </w:pPr>
    </w:p>
    <w:p w14:paraId="6ED09079" w14:textId="31BF7A7D" w:rsidR="003976F8" w:rsidRPr="00324B1B" w:rsidRDefault="000F38E3" w:rsidP="00604C46">
      <w:pPr>
        <w:widowControl w:val="0"/>
        <w:contextualSpacing/>
        <w:jc w:val="both"/>
        <w:rPr>
          <w:rFonts w:eastAsia="Times New Roman"/>
          <w:szCs w:val="24"/>
          <w:lang w:eastAsia="ru-RU"/>
        </w:rPr>
      </w:pPr>
      <w:r w:rsidRPr="00324B1B">
        <w:rPr>
          <w:rFonts w:eastAsia="Times New Roman"/>
          <w:szCs w:val="24"/>
          <w:lang w:eastAsia="ru-RU"/>
        </w:rPr>
        <w:t xml:space="preserve">г. </w:t>
      </w:r>
      <w:r w:rsidR="003976F8" w:rsidRPr="00324B1B">
        <w:rPr>
          <w:rFonts w:eastAsia="Times New Roman"/>
          <w:szCs w:val="24"/>
          <w:lang w:eastAsia="ru-RU"/>
        </w:rPr>
        <w:t>Санкт-Пет</w:t>
      </w:r>
      <w:r w:rsidR="00D31D25" w:rsidRPr="00324B1B">
        <w:rPr>
          <w:rFonts w:eastAsia="Times New Roman"/>
          <w:szCs w:val="24"/>
          <w:lang w:eastAsia="ru-RU"/>
        </w:rPr>
        <w:t xml:space="preserve">ербург </w:t>
      </w:r>
      <w:r w:rsidR="00D31D25" w:rsidRPr="00324B1B">
        <w:rPr>
          <w:rFonts w:eastAsia="Times New Roman"/>
          <w:szCs w:val="24"/>
          <w:lang w:eastAsia="ru-RU"/>
        </w:rPr>
        <w:tab/>
      </w:r>
      <w:r w:rsidR="00D31D25" w:rsidRPr="00324B1B">
        <w:rPr>
          <w:rFonts w:eastAsia="Times New Roman"/>
          <w:szCs w:val="24"/>
          <w:lang w:eastAsia="ru-RU"/>
        </w:rPr>
        <w:tab/>
      </w:r>
      <w:r w:rsidR="00D31D25" w:rsidRPr="00324B1B">
        <w:rPr>
          <w:rFonts w:eastAsia="Times New Roman"/>
          <w:szCs w:val="24"/>
          <w:lang w:eastAsia="ru-RU"/>
        </w:rPr>
        <w:tab/>
      </w:r>
      <w:r w:rsidR="00D31D25" w:rsidRPr="00324B1B">
        <w:rPr>
          <w:rFonts w:eastAsia="Times New Roman"/>
          <w:szCs w:val="24"/>
          <w:lang w:eastAsia="ru-RU"/>
        </w:rPr>
        <w:tab/>
        <w:t xml:space="preserve">        </w:t>
      </w:r>
      <w:r w:rsidR="003976F8" w:rsidRPr="00324B1B">
        <w:rPr>
          <w:rFonts w:eastAsia="Times New Roman"/>
          <w:szCs w:val="24"/>
          <w:lang w:eastAsia="ru-RU"/>
        </w:rPr>
        <w:t xml:space="preserve">  </w:t>
      </w:r>
      <w:r w:rsidR="003976F8" w:rsidRPr="00324B1B">
        <w:rPr>
          <w:rFonts w:eastAsia="Times New Roman"/>
          <w:szCs w:val="24"/>
          <w:lang w:eastAsia="ru-RU"/>
        </w:rPr>
        <w:tab/>
      </w:r>
      <w:r w:rsidR="003976F8" w:rsidRPr="00324B1B">
        <w:rPr>
          <w:rFonts w:eastAsia="Times New Roman"/>
          <w:szCs w:val="24"/>
          <w:lang w:eastAsia="ru-RU"/>
        </w:rPr>
        <w:tab/>
      </w:r>
      <w:r w:rsidR="003976F8" w:rsidRPr="00324B1B">
        <w:rPr>
          <w:rFonts w:eastAsia="Times New Roman"/>
          <w:szCs w:val="24"/>
          <w:lang w:eastAsia="ru-RU"/>
        </w:rPr>
        <w:tab/>
      </w:r>
      <w:r w:rsidR="00290E79" w:rsidRPr="00324B1B">
        <w:rPr>
          <w:rFonts w:eastAsia="Times New Roman"/>
          <w:szCs w:val="24"/>
          <w:lang w:eastAsia="ru-RU"/>
        </w:rPr>
        <w:t xml:space="preserve">            </w:t>
      </w:r>
      <w:r w:rsidR="003976F8" w:rsidRPr="00324B1B">
        <w:rPr>
          <w:rFonts w:eastAsia="Times New Roman"/>
          <w:szCs w:val="24"/>
          <w:lang w:eastAsia="ru-RU"/>
        </w:rPr>
        <w:t xml:space="preserve"> </w:t>
      </w:r>
      <w:r w:rsidR="00B1229F" w:rsidRPr="00324B1B">
        <w:rPr>
          <w:rFonts w:eastAsia="Times New Roman"/>
          <w:szCs w:val="24"/>
          <w:lang w:eastAsia="ru-RU"/>
        </w:rPr>
        <w:t xml:space="preserve">      </w:t>
      </w:r>
      <w:proofErr w:type="gramStart"/>
      <w:r w:rsidR="00B1229F" w:rsidRPr="00324B1B">
        <w:rPr>
          <w:rFonts w:eastAsia="Times New Roman"/>
          <w:szCs w:val="24"/>
          <w:lang w:eastAsia="ru-RU"/>
        </w:rPr>
        <w:t xml:space="preserve">  </w:t>
      </w:r>
      <w:r w:rsidR="003976F8" w:rsidRPr="00324B1B">
        <w:rPr>
          <w:rFonts w:eastAsia="Times New Roman"/>
          <w:szCs w:val="24"/>
          <w:lang w:eastAsia="ru-RU"/>
        </w:rPr>
        <w:t xml:space="preserve"> «</w:t>
      </w:r>
      <w:proofErr w:type="gramEnd"/>
      <w:r w:rsidR="002E5B4C" w:rsidRPr="00324B1B">
        <w:rPr>
          <w:rFonts w:eastAsia="Times New Roman"/>
          <w:szCs w:val="24"/>
          <w:lang w:eastAsia="ru-RU"/>
        </w:rPr>
        <w:t>__</w:t>
      </w:r>
      <w:r w:rsidR="003976F8" w:rsidRPr="00324B1B">
        <w:rPr>
          <w:rFonts w:eastAsia="Times New Roman"/>
          <w:szCs w:val="24"/>
          <w:lang w:eastAsia="ru-RU"/>
        </w:rPr>
        <w:t xml:space="preserve">» </w:t>
      </w:r>
      <w:r w:rsidR="002E5B4C" w:rsidRPr="00324B1B">
        <w:rPr>
          <w:rFonts w:eastAsia="Times New Roman"/>
          <w:szCs w:val="24"/>
          <w:lang w:eastAsia="ru-RU"/>
        </w:rPr>
        <w:t>_______</w:t>
      </w:r>
      <w:r w:rsidR="008C016B" w:rsidRPr="00324B1B">
        <w:rPr>
          <w:rFonts w:eastAsia="Times New Roman"/>
          <w:szCs w:val="24"/>
          <w:lang w:eastAsia="ru-RU"/>
        </w:rPr>
        <w:t xml:space="preserve"> </w:t>
      </w:r>
      <w:r w:rsidR="00604C46" w:rsidRPr="00324B1B">
        <w:rPr>
          <w:rFonts w:eastAsia="Times New Roman"/>
          <w:szCs w:val="24"/>
          <w:lang w:eastAsia="ru-RU"/>
        </w:rPr>
        <w:t>202</w:t>
      </w:r>
      <w:r w:rsidR="002E5B4C" w:rsidRPr="00324B1B">
        <w:rPr>
          <w:rFonts w:eastAsia="Times New Roman"/>
          <w:szCs w:val="24"/>
          <w:lang w:eastAsia="ru-RU"/>
        </w:rPr>
        <w:t>6</w:t>
      </w:r>
    </w:p>
    <w:p w14:paraId="0B39A016" w14:textId="77777777" w:rsidR="005857C9" w:rsidRPr="00324B1B" w:rsidRDefault="005857C9" w:rsidP="005857C9">
      <w:pPr>
        <w:widowControl w:val="0"/>
        <w:autoSpaceDE w:val="0"/>
        <w:autoSpaceDN w:val="0"/>
        <w:adjustRightInd w:val="0"/>
        <w:contextualSpacing/>
        <w:jc w:val="both"/>
        <w:rPr>
          <w:rFonts w:eastAsia="Times New Roman"/>
          <w:bCs/>
          <w:szCs w:val="24"/>
          <w:lang w:eastAsia="ru-RU"/>
        </w:rPr>
      </w:pPr>
    </w:p>
    <w:p w14:paraId="52435AC8" w14:textId="46378D61" w:rsidR="007A6619" w:rsidRPr="00324B1B" w:rsidRDefault="007A6619" w:rsidP="007A6619">
      <w:pPr>
        <w:widowControl w:val="0"/>
        <w:autoSpaceDE w:val="0"/>
        <w:autoSpaceDN w:val="0"/>
        <w:adjustRightInd w:val="0"/>
        <w:ind w:firstLine="709"/>
        <w:contextualSpacing/>
        <w:jc w:val="both"/>
        <w:rPr>
          <w:rFonts w:eastAsia="Times New Roman"/>
          <w:bCs/>
          <w:szCs w:val="24"/>
          <w:lang w:eastAsia="ru-RU"/>
        </w:rPr>
      </w:pPr>
      <w:r w:rsidRPr="00324B1B">
        <w:rPr>
          <w:rFonts w:eastAsia="Times New Roman"/>
          <w:bCs/>
          <w:szCs w:val="24"/>
          <w:lang w:eastAsia="ru-RU"/>
        </w:rPr>
        <w:t>Санкт-Петербургское государственное бюджетное учреждение социального обслуживания населения «Комплексный центр социального обслуживания населения Невского района Санкт-Петербурга», (СПб ГБУСОН «КЦСОН Невского района») (далее - «</w:t>
      </w:r>
      <w:r w:rsidRPr="00324B1B">
        <w:rPr>
          <w:rFonts w:eastAsia="Times New Roman"/>
          <w:b/>
          <w:bCs/>
          <w:szCs w:val="24"/>
          <w:lang w:eastAsia="ru-RU"/>
        </w:rPr>
        <w:t>З</w:t>
      </w:r>
      <w:r w:rsidRPr="00324B1B">
        <w:rPr>
          <w:rFonts w:eastAsia="Times New Roman"/>
          <w:b/>
          <w:szCs w:val="24"/>
          <w:lang w:eastAsia="ru-RU"/>
        </w:rPr>
        <w:t>аказчик</w:t>
      </w:r>
      <w:r w:rsidRPr="00324B1B">
        <w:rPr>
          <w:rFonts w:eastAsia="Times New Roman"/>
          <w:bCs/>
          <w:szCs w:val="24"/>
          <w:lang w:eastAsia="ru-RU"/>
        </w:rPr>
        <w:t xml:space="preserve">»), в лице директора </w:t>
      </w:r>
      <w:r w:rsidR="00C72D15" w:rsidRPr="00324B1B">
        <w:rPr>
          <w:rFonts w:eastAsia="Times New Roman"/>
          <w:bCs/>
          <w:szCs w:val="24"/>
          <w:lang w:eastAsia="ru-RU"/>
        </w:rPr>
        <w:t>Цыбулько Артура Германовича</w:t>
      </w:r>
      <w:r w:rsidRPr="00324B1B">
        <w:rPr>
          <w:rFonts w:eastAsia="Times New Roman"/>
          <w:bCs/>
          <w:szCs w:val="24"/>
          <w:lang w:eastAsia="ru-RU"/>
        </w:rPr>
        <w:t xml:space="preserve">, действующего на основании </w:t>
      </w:r>
      <w:r w:rsidR="00D11A32" w:rsidRPr="00324B1B">
        <w:rPr>
          <w:rFonts w:eastAsia="Times New Roman"/>
          <w:bCs/>
          <w:szCs w:val="24"/>
          <w:lang w:eastAsia="ru-RU"/>
        </w:rPr>
        <w:t>У</w:t>
      </w:r>
      <w:r w:rsidRPr="00324B1B">
        <w:rPr>
          <w:rFonts w:eastAsia="Times New Roman"/>
          <w:bCs/>
          <w:szCs w:val="24"/>
          <w:lang w:eastAsia="ru-RU"/>
        </w:rPr>
        <w:t xml:space="preserve">става, с одной стороны, и </w:t>
      </w:r>
      <w:r w:rsidR="002E5B4C" w:rsidRPr="00324B1B">
        <w:rPr>
          <w:rFonts w:eastAsia="Times New Roman"/>
          <w:bCs/>
          <w:szCs w:val="24"/>
          <w:lang w:eastAsia="ru-RU"/>
        </w:rPr>
        <w:t>_________</w:t>
      </w:r>
      <w:r w:rsidR="00B00D91" w:rsidRPr="00324B1B">
        <w:rPr>
          <w:rFonts w:eastAsia="Calibri"/>
          <w:bCs/>
          <w:szCs w:val="24"/>
        </w:rPr>
        <w:t xml:space="preserve"> (</w:t>
      </w:r>
      <w:r w:rsidR="002E5B4C" w:rsidRPr="00324B1B">
        <w:rPr>
          <w:rFonts w:eastAsia="Calibri"/>
          <w:bCs/>
          <w:szCs w:val="24"/>
        </w:rPr>
        <w:t>_______</w:t>
      </w:r>
      <w:r w:rsidR="00B00D91" w:rsidRPr="00324B1B">
        <w:rPr>
          <w:rFonts w:eastAsia="Calibri"/>
          <w:bCs/>
          <w:szCs w:val="24"/>
        </w:rPr>
        <w:t xml:space="preserve">), </w:t>
      </w:r>
      <w:r w:rsidR="00B00D91" w:rsidRPr="00324B1B">
        <w:rPr>
          <w:rFonts w:eastAsia="Times New Roman"/>
          <w:bCs/>
          <w:szCs w:val="24"/>
          <w:lang w:eastAsia="ru-RU" w:bidi="ru-RU"/>
        </w:rPr>
        <w:t>именуемый в дальнейшем «</w:t>
      </w:r>
      <w:r w:rsidR="008F20E2" w:rsidRPr="00324B1B">
        <w:rPr>
          <w:rFonts w:eastAsia="Times New Roman"/>
          <w:b/>
          <w:bCs/>
          <w:szCs w:val="24"/>
          <w:lang w:eastAsia="ru-RU" w:bidi="ru-RU"/>
        </w:rPr>
        <w:t>Подрядчик</w:t>
      </w:r>
      <w:r w:rsidR="00B00D91" w:rsidRPr="00324B1B">
        <w:rPr>
          <w:rFonts w:eastAsia="Times New Roman"/>
          <w:bCs/>
          <w:szCs w:val="24"/>
          <w:lang w:eastAsia="ru-RU" w:bidi="ru-RU"/>
        </w:rPr>
        <w:t xml:space="preserve">», в лице </w:t>
      </w:r>
      <w:r w:rsidR="002E5B4C" w:rsidRPr="00324B1B">
        <w:rPr>
          <w:rFonts w:eastAsia="Calibri"/>
          <w:bCs/>
          <w:szCs w:val="24"/>
        </w:rPr>
        <w:t>___________</w:t>
      </w:r>
      <w:r w:rsidR="00B00D91" w:rsidRPr="00324B1B">
        <w:rPr>
          <w:rFonts w:eastAsia="Times New Roman"/>
          <w:bCs/>
          <w:szCs w:val="24"/>
          <w:lang w:eastAsia="ru-RU" w:bidi="ru-RU"/>
        </w:rPr>
        <w:t>, действующего на основании</w:t>
      </w:r>
      <w:r w:rsidR="00B00D91" w:rsidRPr="00324B1B">
        <w:rPr>
          <w:rFonts w:eastAsia="Times New Roman"/>
          <w:bCs/>
          <w:szCs w:val="24"/>
          <w:lang w:eastAsia="ru-RU"/>
        </w:rPr>
        <w:t xml:space="preserve">  </w:t>
      </w:r>
      <w:r w:rsidR="002E5B4C" w:rsidRPr="00324B1B">
        <w:rPr>
          <w:rFonts w:eastAsia="Times New Roman"/>
          <w:bCs/>
          <w:szCs w:val="24"/>
          <w:lang w:eastAsia="ru-RU"/>
        </w:rPr>
        <w:t>__________</w:t>
      </w:r>
      <w:r w:rsidRPr="00324B1B">
        <w:rPr>
          <w:rFonts w:eastAsia="Times New Roman"/>
          <w:bCs/>
          <w:szCs w:val="24"/>
          <w:lang w:eastAsia="ru-RU"/>
        </w:rPr>
        <w:t>, с другой стороны, именуемые совместно в дальнейшем «Стороны», заключили настоящий контракт (далее – «Контракт») о нижеследующем:</w:t>
      </w:r>
    </w:p>
    <w:p w14:paraId="7CFE88FD" w14:textId="77777777" w:rsidR="003976F8" w:rsidRPr="00324B1B" w:rsidRDefault="003976F8" w:rsidP="00906536">
      <w:pPr>
        <w:widowControl w:val="0"/>
        <w:shd w:val="clear" w:color="auto" w:fill="FFFFFF"/>
        <w:contextualSpacing/>
        <w:jc w:val="center"/>
        <w:rPr>
          <w:rFonts w:eastAsia="Times New Roman"/>
          <w:b/>
          <w:bCs/>
          <w:color w:val="000000"/>
          <w:spacing w:val="-1"/>
          <w:szCs w:val="24"/>
          <w:lang w:eastAsia="ru-RU"/>
        </w:rPr>
      </w:pPr>
    </w:p>
    <w:p w14:paraId="4BDA460C" w14:textId="125F16DD" w:rsidR="003976F8" w:rsidRPr="00324B1B" w:rsidRDefault="003976F8" w:rsidP="00906536">
      <w:pPr>
        <w:widowControl w:val="0"/>
        <w:shd w:val="clear" w:color="auto" w:fill="FFFFFF"/>
        <w:contextualSpacing/>
        <w:jc w:val="center"/>
        <w:rPr>
          <w:rFonts w:eastAsia="Times New Roman"/>
          <w:b/>
          <w:bCs/>
          <w:color w:val="000000"/>
          <w:spacing w:val="-1"/>
          <w:szCs w:val="24"/>
          <w:lang w:eastAsia="ru-RU"/>
        </w:rPr>
      </w:pPr>
      <w:r w:rsidRPr="00324B1B">
        <w:rPr>
          <w:rFonts w:eastAsia="Times New Roman"/>
          <w:b/>
          <w:bCs/>
          <w:color w:val="000000"/>
          <w:spacing w:val="-1"/>
          <w:szCs w:val="24"/>
          <w:lang w:eastAsia="ru-RU"/>
        </w:rPr>
        <w:t>1.   ПРЕДМЕТ КОНТРАКТА</w:t>
      </w:r>
    </w:p>
    <w:p w14:paraId="0FBE292E" w14:textId="77777777" w:rsidR="001C33F5" w:rsidRPr="00324B1B" w:rsidRDefault="001C33F5" w:rsidP="00703C48">
      <w:pPr>
        <w:widowControl w:val="0"/>
        <w:contextualSpacing/>
        <w:jc w:val="both"/>
        <w:rPr>
          <w:rFonts w:eastAsia="Times New Roman"/>
          <w:color w:val="000000"/>
          <w:szCs w:val="24"/>
          <w:lang w:eastAsia="ru-RU"/>
        </w:rPr>
      </w:pPr>
    </w:p>
    <w:p w14:paraId="0D3E95FE" w14:textId="109A20C3" w:rsidR="003976F8" w:rsidRPr="00324B1B" w:rsidRDefault="003976F8" w:rsidP="00CF7BB0">
      <w:pPr>
        <w:widowControl w:val="0"/>
        <w:ind w:firstLine="709"/>
        <w:contextualSpacing/>
        <w:jc w:val="both"/>
        <w:rPr>
          <w:rFonts w:eastAsia="Times New Roman"/>
          <w:szCs w:val="24"/>
          <w:lang w:eastAsia="ru-RU"/>
        </w:rPr>
      </w:pPr>
      <w:r w:rsidRPr="00324B1B">
        <w:rPr>
          <w:rFonts w:eastAsia="Times New Roman"/>
          <w:color w:val="000000"/>
          <w:szCs w:val="24"/>
          <w:lang w:eastAsia="ru-RU"/>
        </w:rPr>
        <w:t xml:space="preserve">1.1. </w:t>
      </w:r>
      <w:r w:rsidR="008F20E2" w:rsidRPr="00324B1B">
        <w:rPr>
          <w:rFonts w:eastAsia="Times New Roman"/>
          <w:color w:val="000000"/>
          <w:szCs w:val="24"/>
          <w:lang w:eastAsia="ru-RU"/>
        </w:rPr>
        <w:t>Подрядчик</w:t>
      </w:r>
      <w:r w:rsidRPr="00324B1B">
        <w:rPr>
          <w:rFonts w:eastAsia="Times New Roman"/>
          <w:color w:val="000000"/>
          <w:szCs w:val="24"/>
          <w:lang w:eastAsia="ru-RU"/>
        </w:rPr>
        <w:t xml:space="preserve"> обязуется в течение срока действия </w:t>
      </w:r>
      <w:r w:rsidRPr="00324B1B">
        <w:rPr>
          <w:rFonts w:eastAsia="Times New Roman"/>
          <w:szCs w:val="24"/>
          <w:lang w:eastAsia="ru-RU"/>
        </w:rPr>
        <w:t xml:space="preserve">Контракта </w:t>
      </w:r>
      <w:r w:rsidR="005547E7" w:rsidRPr="00324B1B">
        <w:rPr>
          <w:rFonts w:eastAsia="Times New Roman"/>
          <w:szCs w:val="24"/>
          <w:lang w:eastAsia="ru-RU"/>
        </w:rPr>
        <w:t>выполнить работы</w:t>
      </w:r>
      <w:r w:rsidR="00CF7BB0" w:rsidRPr="00324B1B">
        <w:rPr>
          <w:rFonts w:eastAsia="Times New Roman"/>
          <w:szCs w:val="24"/>
          <w:lang w:eastAsia="ru-RU"/>
        </w:rPr>
        <w:t xml:space="preserve"> </w:t>
      </w:r>
      <w:r w:rsidR="005857C9" w:rsidRPr="00324B1B">
        <w:t xml:space="preserve">по </w:t>
      </w:r>
      <w:r w:rsidR="00CC262D" w:rsidRPr="00324B1B">
        <w:t>замене аварийного</w:t>
      </w:r>
      <w:r w:rsidR="005857C9" w:rsidRPr="00324B1B">
        <w:t xml:space="preserve"> участка трубопровода системы отопления</w:t>
      </w:r>
      <w:r w:rsidR="005857C9" w:rsidRPr="00324B1B">
        <w:rPr>
          <w:rFonts w:eastAsia="Times New Roman"/>
          <w:szCs w:val="24"/>
          <w:lang w:eastAsia="ru-RU"/>
        </w:rPr>
        <w:t xml:space="preserve"> </w:t>
      </w:r>
      <w:r w:rsidR="00CF7BB0" w:rsidRPr="00324B1B">
        <w:rPr>
          <w:rFonts w:eastAsia="Times New Roman"/>
          <w:szCs w:val="24"/>
          <w:lang w:eastAsia="ru-RU"/>
        </w:rPr>
        <w:t xml:space="preserve">здания СПб ГБУСОН "КЦСОН Невского района" в 2026 году по адресу: г. Санкт-Петербург, Октябрьская набережная, д.84, корп.2, литера А </w:t>
      </w:r>
      <w:r w:rsidRPr="00324B1B">
        <w:rPr>
          <w:rFonts w:eastAsia="Times New Roman"/>
          <w:szCs w:val="24"/>
          <w:lang w:eastAsia="ru-RU"/>
        </w:rPr>
        <w:t xml:space="preserve">(далее – </w:t>
      </w:r>
      <w:r w:rsidR="005547E7" w:rsidRPr="00324B1B">
        <w:rPr>
          <w:rFonts w:eastAsia="Times New Roman"/>
          <w:szCs w:val="24"/>
          <w:lang w:eastAsia="ru-RU"/>
        </w:rPr>
        <w:t>работы</w:t>
      </w:r>
      <w:r w:rsidR="008B58DA" w:rsidRPr="00324B1B">
        <w:rPr>
          <w:rFonts w:eastAsia="Times New Roman"/>
          <w:szCs w:val="24"/>
          <w:lang w:eastAsia="ru-RU"/>
        </w:rPr>
        <w:t>)</w:t>
      </w:r>
      <w:r w:rsidR="000F38E3" w:rsidRPr="00324B1B">
        <w:rPr>
          <w:rFonts w:eastAsia="Times New Roman"/>
          <w:szCs w:val="24"/>
          <w:lang w:eastAsia="ru-RU"/>
        </w:rPr>
        <w:t xml:space="preserve"> для нужд Заказчика</w:t>
      </w:r>
      <w:r w:rsidR="00B903D2" w:rsidRPr="00324B1B">
        <w:rPr>
          <w:rFonts w:eastAsiaTheme="minorEastAsia"/>
          <w:szCs w:val="24"/>
          <w:lang w:eastAsia="ru-RU"/>
        </w:rPr>
        <w:t xml:space="preserve">, </w:t>
      </w:r>
      <w:r w:rsidR="008B58DA" w:rsidRPr="00324B1B">
        <w:rPr>
          <w:rFonts w:eastAsia="Times New Roman"/>
          <w:szCs w:val="24"/>
          <w:lang w:eastAsia="ru-RU"/>
        </w:rPr>
        <w:t xml:space="preserve">а </w:t>
      </w:r>
      <w:r w:rsidRPr="00324B1B">
        <w:rPr>
          <w:rFonts w:eastAsia="Times New Roman"/>
          <w:szCs w:val="24"/>
          <w:lang w:eastAsia="ru-RU"/>
        </w:rPr>
        <w:t xml:space="preserve">Заказчик обязуется принять и оплатить </w:t>
      </w:r>
      <w:r w:rsidR="005547E7" w:rsidRPr="00324B1B">
        <w:rPr>
          <w:rFonts w:eastAsia="Times New Roman"/>
          <w:szCs w:val="24"/>
          <w:lang w:eastAsia="ru-RU"/>
        </w:rPr>
        <w:t>выполненные работы</w:t>
      </w:r>
      <w:r w:rsidRPr="00324B1B">
        <w:rPr>
          <w:rFonts w:eastAsia="Times New Roman"/>
          <w:szCs w:val="24"/>
          <w:lang w:eastAsia="ru-RU"/>
        </w:rPr>
        <w:t>.</w:t>
      </w:r>
    </w:p>
    <w:p w14:paraId="350CE14E" w14:textId="2F39F298" w:rsidR="003976F8" w:rsidRPr="00324B1B" w:rsidRDefault="003976F8" w:rsidP="00906536">
      <w:pPr>
        <w:widowControl w:val="0"/>
        <w:autoSpaceDE w:val="0"/>
        <w:autoSpaceDN w:val="0"/>
        <w:adjustRightInd w:val="0"/>
        <w:ind w:firstLine="709"/>
        <w:contextualSpacing/>
        <w:jc w:val="both"/>
        <w:rPr>
          <w:rFonts w:eastAsia="Times New Roman"/>
          <w:szCs w:val="24"/>
          <w:lang w:eastAsia="ru-RU"/>
        </w:rPr>
      </w:pPr>
      <w:r w:rsidRPr="00324B1B">
        <w:rPr>
          <w:rFonts w:eastAsia="Times New Roman"/>
          <w:szCs w:val="24"/>
          <w:lang w:eastAsia="ru-RU"/>
        </w:rPr>
        <w:t xml:space="preserve">1.2. </w:t>
      </w:r>
      <w:r w:rsidR="008F20E2" w:rsidRPr="00324B1B">
        <w:rPr>
          <w:rFonts w:eastAsia="Times New Roman"/>
          <w:szCs w:val="24"/>
          <w:lang w:eastAsia="ru-RU"/>
        </w:rPr>
        <w:t>Подрядчик</w:t>
      </w:r>
      <w:r w:rsidRPr="00324B1B">
        <w:rPr>
          <w:rFonts w:eastAsia="Times New Roman"/>
          <w:szCs w:val="24"/>
          <w:lang w:eastAsia="ru-RU"/>
        </w:rPr>
        <w:t xml:space="preserve"> </w:t>
      </w:r>
      <w:r w:rsidR="005547E7" w:rsidRPr="00324B1B">
        <w:rPr>
          <w:rFonts w:eastAsia="Times New Roman"/>
          <w:szCs w:val="24"/>
          <w:lang w:eastAsia="ru-RU"/>
        </w:rPr>
        <w:t>выполняет работы</w:t>
      </w:r>
      <w:r w:rsidRPr="00324B1B">
        <w:rPr>
          <w:rFonts w:eastAsia="Times New Roman"/>
          <w:szCs w:val="24"/>
          <w:lang w:eastAsia="ru-RU"/>
        </w:rPr>
        <w:t xml:space="preserve"> в полном объеме в соответствии</w:t>
      </w:r>
      <w:r w:rsidR="00CF7BB0" w:rsidRPr="00324B1B">
        <w:rPr>
          <w:rFonts w:eastAsia="Times New Roman"/>
          <w:szCs w:val="24"/>
          <w:lang w:eastAsia="ru-RU"/>
        </w:rPr>
        <w:t xml:space="preserve"> с</w:t>
      </w:r>
      <w:r w:rsidR="0083576C" w:rsidRPr="00324B1B">
        <w:rPr>
          <w:rFonts w:eastAsia="Times New Roman"/>
          <w:szCs w:val="24"/>
          <w:lang w:eastAsia="ru-RU"/>
        </w:rPr>
        <w:t xml:space="preserve"> </w:t>
      </w:r>
      <w:r w:rsidR="00755789" w:rsidRPr="00324B1B">
        <w:rPr>
          <w:rFonts w:eastAsia="Times New Roman"/>
          <w:szCs w:val="24"/>
          <w:lang w:eastAsia="ru-RU"/>
        </w:rPr>
        <w:t>техническим заданием</w:t>
      </w:r>
      <w:r w:rsidR="00365C2B" w:rsidRPr="00324B1B">
        <w:rPr>
          <w:rFonts w:eastAsia="Times New Roman"/>
          <w:szCs w:val="24"/>
          <w:lang w:eastAsia="ru-RU"/>
        </w:rPr>
        <w:t xml:space="preserve"> (Приложение №</w:t>
      </w:r>
      <w:r w:rsidR="00CF7BB0" w:rsidRPr="00324B1B">
        <w:rPr>
          <w:rFonts w:eastAsia="Times New Roman"/>
          <w:szCs w:val="24"/>
          <w:lang w:eastAsia="ru-RU"/>
        </w:rPr>
        <w:t>1</w:t>
      </w:r>
      <w:r w:rsidR="00365C2B" w:rsidRPr="00324B1B">
        <w:rPr>
          <w:rFonts w:eastAsia="Times New Roman"/>
          <w:szCs w:val="24"/>
          <w:lang w:eastAsia="ru-RU"/>
        </w:rPr>
        <w:t xml:space="preserve"> к Контракту) </w:t>
      </w:r>
      <w:r w:rsidR="003B6B0C" w:rsidRPr="00324B1B">
        <w:rPr>
          <w:rFonts w:eastAsia="Times New Roman"/>
          <w:szCs w:val="24"/>
          <w:lang w:eastAsia="ru-RU"/>
        </w:rPr>
        <w:t xml:space="preserve">и расчетом стоимости </w:t>
      </w:r>
      <w:r w:rsidR="00753464" w:rsidRPr="00324B1B">
        <w:rPr>
          <w:rFonts w:eastAsia="Times New Roman"/>
          <w:szCs w:val="24"/>
          <w:lang w:eastAsia="ru-RU"/>
        </w:rPr>
        <w:t>работ</w:t>
      </w:r>
      <w:r w:rsidR="003B6B0C" w:rsidRPr="00324B1B">
        <w:rPr>
          <w:rFonts w:eastAsia="Times New Roman"/>
          <w:szCs w:val="24"/>
          <w:lang w:eastAsia="ru-RU"/>
        </w:rPr>
        <w:t xml:space="preserve"> (Приложение №</w:t>
      </w:r>
      <w:r w:rsidR="00CF7BB0" w:rsidRPr="00324B1B">
        <w:rPr>
          <w:rFonts w:eastAsia="Times New Roman"/>
          <w:szCs w:val="24"/>
          <w:lang w:eastAsia="ru-RU"/>
        </w:rPr>
        <w:t>2</w:t>
      </w:r>
      <w:r w:rsidR="003B6B0C" w:rsidRPr="00324B1B">
        <w:rPr>
          <w:rFonts w:eastAsia="Times New Roman"/>
          <w:szCs w:val="24"/>
          <w:lang w:eastAsia="ru-RU"/>
        </w:rPr>
        <w:t xml:space="preserve"> к Контракту, которое является его неотъемлемой частью), </w:t>
      </w:r>
      <w:r w:rsidRPr="00324B1B">
        <w:rPr>
          <w:rFonts w:eastAsia="Times New Roman"/>
          <w:color w:val="000000"/>
          <w:szCs w:val="24"/>
          <w:lang w:eastAsia="ru-RU"/>
        </w:rPr>
        <w:t>определяющим</w:t>
      </w:r>
      <w:r w:rsidR="003B6B0C" w:rsidRPr="00324B1B">
        <w:rPr>
          <w:rFonts w:eastAsia="Times New Roman"/>
          <w:color w:val="000000"/>
          <w:szCs w:val="24"/>
          <w:lang w:eastAsia="ru-RU"/>
        </w:rPr>
        <w:t>и</w:t>
      </w:r>
      <w:r w:rsidRPr="00324B1B">
        <w:rPr>
          <w:rFonts w:eastAsia="Times New Roman"/>
          <w:color w:val="000000"/>
          <w:szCs w:val="24"/>
          <w:lang w:eastAsia="ru-RU"/>
        </w:rPr>
        <w:t xml:space="preserve"> объем, содержани</w:t>
      </w:r>
      <w:r w:rsidR="00E87547" w:rsidRPr="00324B1B">
        <w:rPr>
          <w:rFonts w:eastAsia="Times New Roman"/>
          <w:color w:val="000000"/>
          <w:szCs w:val="24"/>
          <w:lang w:eastAsia="ru-RU"/>
        </w:rPr>
        <w:t xml:space="preserve">е </w:t>
      </w:r>
      <w:r w:rsidR="006C7928" w:rsidRPr="00324B1B">
        <w:rPr>
          <w:rFonts w:eastAsia="Times New Roman"/>
          <w:szCs w:val="24"/>
          <w:lang w:eastAsia="ru-RU"/>
        </w:rPr>
        <w:t>выполненных работ</w:t>
      </w:r>
      <w:r w:rsidR="00D81941" w:rsidRPr="00324B1B">
        <w:rPr>
          <w:rFonts w:eastAsia="Times New Roman"/>
          <w:color w:val="000000"/>
          <w:szCs w:val="24"/>
          <w:lang w:eastAsia="ru-RU"/>
        </w:rPr>
        <w:t xml:space="preserve"> и другие, предъявляемые к ним требования</w:t>
      </w:r>
      <w:r w:rsidRPr="00324B1B">
        <w:rPr>
          <w:rFonts w:eastAsia="Times New Roman"/>
          <w:color w:val="000000"/>
          <w:szCs w:val="24"/>
          <w:lang w:eastAsia="ru-RU"/>
        </w:rPr>
        <w:t>, а также условиями настоящего Контракта</w:t>
      </w:r>
      <w:r w:rsidRPr="00324B1B">
        <w:rPr>
          <w:rFonts w:eastAsia="Times New Roman"/>
          <w:szCs w:val="24"/>
          <w:lang w:eastAsia="ru-RU"/>
        </w:rPr>
        <w:t xml:space="preserve">. </w:t>
      </w:r>
    </w:p>
    <w:p w14:paraId="1C6EE0A8" w14:textId="6527FDB7" w:rsidR="003976F8" w:rsidRPr="00324B1B" w:rsidRDefault="005547E7" w:rsidP="00501AC9">
      <w:pPr>
        <w:tabs>
          <w:tab w:val="left" w:pos="1560"/>
        </w:tabs>
        <w:ind w:firstLine="709"/>
        <w:jc w:val="both"/>
        <w:rPr>
          <w:rFonts w:eastAsia="Times New Roman"/>
          <w:szCs w:val="24"/>
          <w:lang w:eastAsia="ru-RU"/>
        </w:rPr>
      </w:pPr>
      <w:r w:rsidRPr="00324B1B">
        <w:rPr>
          <w:rFonts w:eastAsia="Times New Roman"/>
          <w:szCs w:val="24"/>
          <w:lang w:eastAsia="ru-RU"/>
        </w:rPr>
        <w:t>Работы</w:t>
      </w:r>
      <w:r w:rsidR="003976F8" w:rsidRPr="00324B1B">
        <w:rPr>
          <w:rFonts w:eastAsia="Times New Roman"/>
          <w:szCs w:val="24"/>
          <w:lang w:eastAsia="ru-RU"/>
        </w:rPr>
        <w:t xml:space="preserve"> считаются </w:t>
      </w:r>
      <w:r w:rsidRPr="00324B1B">
        <w:rPr>
          <w:rFonts w:eastAsia="Times New Roman"/>
          <w:szCs w:val="24"/>
          <w:lang w:eastAsia="ru-RU"/>
        </w:rPr>
        <w:t>выполненными</w:t>
      </w:r>
      <w:r w:rsidR="002453E5" w:rsidRPr="00324B1B">
        <w:rPr>
          <w:rFonts w:eastAsia="Times New Roman"/>
          <w:szCs w:val="24"/>
          <w:lang w:eastAsia="ru-RU"/>
        </w:rPr>
        <w:t xml:space="preserve"> после подписания Сторонами а</w:t>
      </w:r>
      <w:r w:rsidR="003976F8" w:rsidRPr="00324B1B">
        <w:rPr>
          <w:rFonts w:eastAsia="Times New Roman"/>
          <w:szCs w:val="24"/>
          <w:lang w:eastAsia="ru-RU"/>
        </w:rPr>
        <w:t>кта приемки</w:t>
      </w:r>
      <w:r w:rsidR="00F531E7" w:rsidRPr="00324B1B">
        <w:rPr>
          <w:rFonts w:eastAsia="Times New Roman"/>
          <w:szCs w:val="24"/>
          <w:lang w:eastAsia="ru-RU"/>
        </w:rPr>
        <w:t xml:space="preserve"> выполненны</w:t>
      </w:r>
      <w:r w:rsidR="00BE1360" w:rsidRPr="00324B1B">
        <w:rPr>
          <w:rFonts w:eastAsia="Times New Roman"/>
          <w:szCs w:val="24"/>
          <w:lang w:eastAsia="ru-RU"/>
        </w:rPr>
        <w:t>х</w:t>
      </w:r>
      <w:r w:rsidR="00F531E7" w:rsidRPr="00324B1B">
        <w:rPr>
          <w:rFonts w:eastAsia="Times New Roman"/>
          <w:szCs w:val="24"/>
          <w:lang w:eastAsia="ru-RU"/>
        </w:rPr>
        <w:t xml:space="preserve"> работ</w:t>
      </w:r>
      <w:r w:rsidR="003976F8" w:rsidRPr="00324B1B">
        <w:rPr>
          <w:rFonts w:eastAsia="Times New Roman"/>
          <w:szCs w:val="24"/>
          <w:lang w:eastAsia="ru-RU"/>
        </w:rPr>
        <w:t xml:space="preserve"> по Контракту. </w:t>
      </w:r>
    </w:p>
    <w:p w14:paraId="525E3A5A" w14:textId="51C9B156" w:rsidR="00296C42" w:rsidRPr="00324B1B" w:rsidRDefault="00296C42" w:rsidP="00296C42">
      <w:pPr>
        <w:ind w:firstLine="709"/>
        <w:jc w:val="both"/>
        <w:rPr>
          <w:rFonts w:eastAsia="Times New Roman"/>
          <w:szCs w:val="24"/>
          <w:lang w:eastAsia="ru-RU"/>
        </w:rPr>
      </w:pPr>
      <w:r w:rsidRPr="00324B1B">
        <w:rPr>
          <w:rFonts w:eastAsia="Times New Roman"/>
          <w:szCs w:val="24"/>
          <w:lang w:eastAsia="ru-RU"/>
        </w:rPr>
        <w:t xml:space="preserve">1.3. Для оформления результатов приемки </w:t>
      </w:r>
      <w:r w:rsidR="00F531E7" w:rsidRPr="00324B1B">
        <w:rPr>
          <w:rFonts w:eastAsia="Times New Roman"/>
          <w:szCs w:val="24"/>
          <w:lang w:eastAsia="ru-RU"/>
        </w:rPr>
        <w:t>выполненных</w:t>
      </w:r>
      <w:r w:rsidR="00C2298D" w:rsidRPr="00324B1B">
        <w:rPr>
          <w:rFonts w:eastAsia="Times New Roman"/>
          <w:szCs w:val="24"/>
          <w:lang w:eastAsia="ru-RU"/>
        </w:rPr>
        <w:t xml:space="preserve"> </w:t>
      </w:r>
      <w:r w:rsidR="00F531E7" w:rsidRPr="00324B1B">
        <w:rPr>
          <w:rFonts w:eastAsia="Times New Roman"/>
          <w:szCs w:val="24"/>
          <w:lang w:eastAsia="ru-RU"/>
        </w:rPr>
        <w:t>работ</w:t>
      </w:r>
      <w:r w:rsidRPr="00324B1B">
        <w:rPr>
          <w:rFonts w:eastAsia="Times New Roman"/>
          <w:szCs w:val="24"/>
          <w:lang w:eastAsia="ru-RU"/>
        </w:rPr>
        <w:t xml:space="preserve"> применяется акт по форме 0510452 утвержденной Министерством финансов. Акт приемки (ф.0510452) оформляется уполномоченным лицом Заказчика на основании документов, которыми </w:t>
      </w:r>
      <w:r w:rsidR="008F20E2" w:rsidRPr="00324B1B">
        <w:rPr>
          <w:rFonts w:eastAsia="Times New Roman"/>
          <w:szCs w:val="24"/>
          <w:lang w:eastAsia="ru-RU"/>
        </w:rPr>
        <w:t xml:space="preserve">Подрядчик </w:t>
      </w:r>
      <w:r w:rsidRPr="00324B1B">
        <w:rPr>
          <w:rFonts w:eastAsia="Times New Roman"/>
          <w:szCs w:val="24"/>
          <w:lang w:eastAsia="ru-RU"/>
        </w:rPr>
        <w:t xml:space="preserve">подтвердил </w:t>
      </w:r>
      <w:r w:rsidR="00FF4BDC" w:rsidRPr="00324B1B">
        <w:rPr>
          <w:rFonts w:eastAsia="Times New Roman"/>
          <w:szCs w:val="24"/>
          <w:lang w:eastAsia="ru-RU"/>
        </w:rPr>
        <w:t>выполнение работ</w:t>
      </w:r>
      <w:r w:rsidRPr="00324B1B">
        <w:rPr>
          <w:rFonts w:eastAsia="Times New Roman"/>
          <w:szCs w:val="24"/>
          <w:lang w:eastAsia="ru-RU"/>
        </w:rPr>
        <w:t>.</w:t>
      </w:r>
    </w:p>
    <w:p w14:paraId="03F16804" w14:textId="120FC2FB" w:rsidR="00296C42" w:rsidRPr="00324B1B" w:rsidRDefault="00296C42" w:rsidP="00296C42">
      <w:pPr>
        <w:ind w:firstLine="709"/>
        <w:jc w:val="both"/>
        <w:rPr>
          <w:rFonts w:eastAsia="Times New Roman"/>
          <w:szCs w:val="24"/>
          <w:lang w:eastAsia="ru-RU"/>
        </w:rPr>
      </w:pPr>
      <w:r w:rsidRPr="00324B1B">
        <w:rPr>
          <w:rFonts w:eastAsia="Times New Roman"/>
          <w:szCs w:val="24"/>
          <w:lang w:eastAsia="ru-RU"/>
        </w:rPr>
        <w:t xml:space="preserve">1.4. Участие </w:t>
      </w:r>
      <w:r w:rsidR="006D53AC" w:rsidRPr="00324B1B">
        <w:rPr>
          <w:rFonts w:eastAsia="Times New Roman"/>
          <w:szCs w:val="24"/>
          <w:lang w:eastAsia="ru-RU"/>
        </w:rPr>
        <w:t>Подрядчик</w:t>
      </w:r>
      <w:r w:rsidR="00775E48" w:rsidRPr="00324B1B">
        <w:rPr>
          <w:rFonts w:eastAsia="Times New Roman"/>
          <w:szCs w:val="24"/>
          <w:lang w:eastAsia="ru-RU"/>
        </w:rPr>
        <w:t>а</w:t>
      </w:r>
      <w:r w:rsidRPr="00324B1B">
        <w:rPr>
          <w:rFonts w:eastAsia="Times New Roman"/>
          <w:szCs w:val="24"/>
          <w:lang w:eastAsia="ru-RU"/>
        </w:rPr>
        <w:t xml:space="preserve"> при оформлении Акта приемки </w:t>
      </w:r>
      <w:hyperlink r:id="rId8" w:tgtFrame="_blank" w:history="1">
        <w:r w:rsidRPr="00324B1B">
          <w:rPr>
            <w:rStyle w:val="ad"/>
            <w:rFonts w:eastAsia="Times New Roman"/>
            <w:color w:val="auto"/>
            <w:szCs w:val="24"/>
            <w:u w:val="none"/>
            <w:lang w:eastAsia="ru-RU"/>
          </w:rPr>
          <w:t>(ф. 0510452)</w:t>
        </w:r>
      </w:hyperlink>
      <w:r w:rsidRPr="00324B1B">
        <w:rPr>
          <w:rFonts w:eastAsia="Times New Roman"/>
          <w:szCs w:val="24"/>
          <w:lang w:eastAsia="ru-RU"/>
        </w:rPr>
        <w:t> предусматривается путем подписания Акта приемки </w:t>
      </w:r>
      <w:hyperlink r:id="rId9" w:tgtFrame="_blank" w:history="1">
        <w:r w:rsidRPr="00324B1B">
          <w:rPr>
            <w:rStyle w:val="ad"/>
            <w:rFonts w:eastAsia="Times New Roman"/>
            <w:color w:val="auto"/>
            <w:szCs w:val="24"/>
            <w:u w:val="none"/>
            <w:lang w:eastAsia="ru-RU"/>
          </w:rPr>
          <w:t>(ф. 0510452)</w:t>
        </w:r>
      </w:hyperlink>
      <w:r w:rsidRPr="00324B1B">
        <w:rPr>
          <w:rFonts w:eastAsia="Times New Roman"/>
          <w:szCs w:val="24"/>
          <w:lang w:eastAsia="ru-RU"/>
        </w:rPr>
        <w:t xml:space="preserve"> собственноручно представителем </w:t>
      </w:r>
      <w:r w:rsidR="006D53AC" w:rsidRPr="00324B1B">
        <w:rPr>
          <w:rFonts w:eastAsia="Times New Roman"/>
          <w:szCs w:val="24"/>
          <w:lang w:eastAsia="ru-RU"/>
        </w:rPr>
        <w:t>Подрядчик</w:t>
      </w:r>
      <w:r w:rsidR="00775E48" w:rsidRPr="00324B1B">
        <w:rPr>
          <w:rFonts w:eastAsia="Times New Roman"/>
          <w:szCs w:val="24"/>
          <w:lang w:eastAsia="ru-RU"/>
        </w:rPr>
        <w:t>а</w:t>
      </w:r>
      <w:r w:rsidRPr="00324B1B">
        <w:rPr>
          <w:rFonts w:eastAsia="Times New Roman"/>
          <w:szCs w:val="24"/>
          <w:lang w:eastAsia="ru-RU"/>
        </w:rPr>
        <w:t xml:space="preserve"> на бумажном носителе либо посредством подписания в электронном виде с применением квалифицированной электронной подписи, в рамках установленного электронного взаимодействия между </w:t>
      </w:r>
      <w:r w:rsidR="00753464" w:rsidRPr="00324B1B">
        <w:rPr>
          <w:rFonts w:eastAsia="Times New Roman"/>
          <w:szCs w:val="24"/>
          <w:lang w:eastAsia="ru-RU"/>
        </w:rPr>
        <w:t>З</w:t>
      </w:r>
      <w:r w:rsidRPr="00324B1B">
        <w:rPr>
          <w:rFonts w:eastAsia="Times New Roman"/>
          <w:szCs w:val="24"/>
          <w:lang w:eastAsia="ru-RU"/>
        </w:rPr>
        <w:t xml:space="preserve">аказчиком и </w:t>
      </w:r>
      <w:r w:rsidR="006D53AC" w:rsidRPr="00324B1B">
        <w:rPr>
          <w:rFonts w:eastAsia="Times New Roman"/>
          <w:szCs w:val="24"/>
          <w:lang w:eastAsia="ru-RU"/>
        </w:rPr>
        <w:t>Подрядчик</w:t>
      </w:r>
      <w:r w:rsidR="00775E48" w:rsidRPr="00324B1B">
        <w:rPr>
          <w:rFonts w:eastAsia="Times New Roman"/>
          <w:szCs w:val="24"/>
          <w:lang w:eastAsia="ru-RU"/>
        </w:rPr>
        <w:t>ом</w:t>
      </w:r>
      <w:r w:rsidRPr="00324B1B">
        <w:rPr>
          <w:rFonts w:eastAsia="Times New Roman"/>
          <w:szCs w:val="24"/>
          <w:lang w:eastAsia="ru-RU"/>
        </w:rPr>
        <w:t>.</w:t>
      </w:r>
    </w:p>
    <w:p w14:paraId="5F300FFB" w14:textId="55111B51" w:rsidR="00296C42" w:rsidRPr="00324B1B" w:rsidRDefault="00296C42" w:rsidP="00296C42">
      <w:pPr>
        <w:ind w:firstLine="709"/>
        <w:jc w:val="both"/>
        <w:rPr>
          <w:rFonts w:eastAsia="Times New Roman"/>
          <w:szCs w:val="24"/>
          <w:lang w:eastAsia="ru-RU"/>
        </w:rPr>
      </w:pPr>
      <w:r w:rsidRPr="00324B1B">
        <w:rPr>
          <w:rFonts w:eastAsia="Times New Roman"/>
          <w:szCs w:val="24"/>
          <w:lang w:eastAsia="ru-RU"/>
        </w:rPr>
        <w:t xml:space="preserve">1.5. </w:t>
      </w:r>
      <w:r w:rsidR="008F20E2" w:rsidRPr="00324B1B">
        <w:rPr>
          <w:rFonts w:eastAsia="Times New Roman"/>
          <w:szCs w:val="24"/>
          <w:lang w:eastAsia="ru-RU"/>
        </w:rPr>
        <w:t xml:space="preserve">Подрядчик </w:t>
      </w:r>
      <w:r w:rsidRPr="00324B1B">
        <w:rPr>
          <w:rFonts w:eastAsia="Times New Roman"/>
          <w:szCs w:val="24"/>
          <w:lang w:eastAsia="ru-RU"/>
        </w:rPr>
        <w:t>обязан обеспечить подписание Акта приемки </w:t>
      </w:r>
      <w:hyperlink r:id="rId10" w:tgtFrame="_blank" w:history="1">
        <w:r w:rsidRPr="00324B1B">
          <w:rPr>
            <w:rStyle w:val="ad"/>
            <w:rFonts w:eastAsia="Times New Roman"/>
            <w:color w:val="auto"/>
            <w:szCs w:val="24"/>
            <w:u w:val="none"/>
            <w:lang w:eastAsia="ru-RU"/>
          </w:rPr>
          <w:t>(ф. 0510452)</w:t>
        </w:r>
      </w:hyperlink>
      <w:r w:rsidRPr="00324B1B">
        <w:rPr>
          <w:rFonts w:eastAsia="Times New Roman"/>
          <w:szCs w:val="24"/>
          <w:lang w:eastAsia="ru-RU"/>
        </w:rPr>
        <w:t xml:space="preserve"> и его возвращение Заказчику в срок не превышающий 2-х рабочих дней с момента его получения. В случае если в течение указанного срока Акт приемки </w:t>
      </w:r>
      <w:hyperlink r:id="rId11" w:tgtFrame="_blank" w:history="1">
        <w:r w:rsidRPr="00324B1B">
          <w:rPr>
            <w:rStyle w:val="ad"/>
            <w:rFonts w:eastAsia="Times New Roman"/>
            <w:color w:val="auto"/>
            <w:szCs w:val="24"/>
            <w:u w:val="none"/>
            <w:lang w:eastAsia="ru-RU"/>
          </w:rPr>
          <w:t>(ф. 0510452)</w:t>
        </w:r>
      </w:hyperlink>
      <w:r w:rsidRPr="00324B1B">
        <w:rPr>
          <w:rFonts w:eastAsia="Times New Roman"/>
          <w:szCs w:val="24"/>
          <w:lang w:eastAsia="ru-RU"/>
        </w:rPr>
        <w:t xml:space="preserve"> не будет подписан </w:t>
      </w:r>
      <w:r w:rsidR="006D53AC" w:rsidRPr="00324B1B">
        <w:rPr>
          <w:rFonts w:eastAsia="Times New Roman"/>
          <w:szCs w:val="24"/>
          <w:lang w:eastAsia="ru-RU"/>
        </w:rPr>
        <w:t>Подрядчик</w:t>
      </w:r>
      <w:r w:rsidR="00775E48" w:rsidRPr="00324B1B">
        <w:rPr>
          <w:rFonts w:eastAsia="Times New Roman"/>
          <w:szCs w:val="24"/>
          <w:lang w:eastAsia="ru-RU"/>
        </w:rPr>
        <w:t>ом</w:t>
      </w:r>
      <w:r w:rsidRPr="00324B1B">
        <w:rPr>
          <w:rFonts w:eastAsia="Times New Roman"/>
          <w:szCs w:val="24"/>
          <w:lang w:eastAsia="ru-RU"/>
        </w:rPr>
        <w:t>, односторонне подписанный Акт приемки </w:t>
      </w:r>
      <w:hyperlink r:id="rId12" w:tgtFrame="_blank" w:history="1">
        <w:r w:rsidRPr="00324B1B">
          <w:rPr>
            <w:rStyle w:val="ad"/>
            <w:rFonts w:eastAsia="Times New Roman"/>
            <w:color w:val="auto"/>
            <w:szCs w:val="24"/>
            <w:u w:val="none"/>
            <w:lang w:eastAsia="ru-RU"/>
          </w:rPr>
          <w:t>(ф. 0510452)</w:t>
        </w:r>
      </w:hyperlink>
      <w:r w:rsidRPr="00324B1B">
        <w:rPr>
          <w:rFonts w:eastAsia="Times New Roman"/>
          <w:szCs w:val="24"/>
          <w:lang w:eastAsia="ru-RU"/>
        </w:rPr>
        <w:t xml:space="preserve"> будет считаться надлежащим оформлением Заказчиком приемки</w:t>
      </w:r>
      <w:r w:rsidR="00F531E7" w:rsidRPr="00324B1B">
        <w:rPr>
          <w:rFonts w:eastAsia="Times New Roman"/>
          <w:szCs w:val="24"/>
          <w:lang w:eastAsia="ru-RU"/>
        </w:rPr>
        <w:t xml:space="preserve"> выполненных работ</w:t>
      </w:r>
      <w:r w:rsidRPr="00324B1B">
        <w:rPr>
          <w:rFonts w:eastAsia="Times New Roman"/>
          <w:szCs w:val="24"/>
          <w:lang w:eastAsia="ru-RU"/>
        </w:rPr>
        <w:t xml:space="preserve">  и являться основанием для их оплаты.</w:t>
      </w:r>
    </w:p>
    <w:p w14:paraId="64AD4A05" w14:textId="77777777" w:rsidR="00576387" w:rsidRPr="00324B1B" w:rsidRDefault="00576387" w:rsidP="00296C42">
      <w:pPr>
        <w:keepNext/>
        <w:widowControl w:val="0"/>
        <w:autoSpaceDE w:val="0"/>
        <w:autoSpaceDN w:val="0"/>
        <w:adjustRightInd w:val="0"/>
        <w:contextualSpacing/>
        <w:rPr>
          <w:rFonts w:eastAsia="Times New Roman"/>
          <w:b/>
          <w:caps/>
          <w:szCs w:val="24"/>
          <w:lang w:eastAsia="ru-RU"/>
        </w:rPr>
      </w:pPr>
    </w:p>
    <w:p w14:paraId="2A68B50F" w14:textId="0655B3FB" w:rsidR="001C33F5" w:rsidRPr="00324B1B" w:rsidRDefault="003976F8" w:rsidP="0054294F">
      <w:pPr>
        <w:keepNext/>
        <w:widowControl w:val="0"/>
        <w:autoSpaceDE w:val="0"/>
        <w:autoSpaceDN w:val="0"/>
        <w:adjustRightInd w:val="0"/>
        <w:ind w:firstLine="454"/>
        <w:contextualSpacing/>
        <w:jc w:val="center"/>
        <w:rPr>
          <w:rFonts w:eastAsia="Times New Roman"/>
          <w:b/>
          <w:caps/>
          <w:szCs w:val="24"/>
          <w:lang w:eastAsia="ru-RU"/>
        </w:rPr>
      </w:pPr>
      <w:r w:rsidRPr="00324B1B">
        <w:rPr>
          <w:rFonts w:eastAsia="Times New Roman"/>
          <w:b/>
          <w:caps/>
          <w:szCs w:val="24"/>
          <w:lang w:eastAsia="ru-RU"/>
        </w:rPr>
        <w:t>2. Цена КОНТРАКТА и порядок расчетов</w:t>
      </w:r>
    </w:p>
    <w:p w14:paraId="0DF6D7E5" w14:textId="76B92922" w:rsidR="003976F8" w:rsidRPr="00324B1B" w:rsidRDefault="003976F8" w:rsidP="00906536">
      <w:pPr>
        <w:widowControl w:val="0"/>
        <w:shd w:val="clear" w:color="auto" w:fill="FFFFFF"/>
        <w:ind w:firstLine="709"/>
        <w:contextualSpacing/>
        <w:jc w:val="both"/>
        <w:rPr>
          <w:rFonts w:eastAsia="Times New Roman"/>
          <w:szCs w:val="24"/>
          <w:lang w:eastAsia="ru-RU"/>
        </w:rPr>
      </w:pPr>
      <w:r w:rsidRPr="00324B1B">
        <w:rPr>
          <w:rFonts w:eastAsia="Times New Roman"/>
          <w:szCs w:val="24"/>
          <w:lang w:eastAsia="ru-RU"/>
        </w:rPr>
        <w:t xml:space="preserve">2.1. Цена Контракта составляет </w:t>
      </w:r>
      <w:bookmarkStart w:id="0" w:name="_Hlk88729976"/>
      <w:bookmarkStart w:id="1" w:name="_Hlk213421486"/>
      <w:bookmarkStart w:id="2" w:name="_Hlk153460955"/>
      <w:r w:rsidR="00E65493" w:rsidRPr="00324B1B">
        <w:rPr>
          <w:rFonts w:eastAsia="Times New Roman"/>
          <w:b/>
          <w:bCs/>
          <w:szCs w:val="24"/>
          <w:lang w:eastAsia="ru-RU"/>
        </w:rPr>
        <w:t>_______</w:t>
      </w:r>
      <w:r w:rsidR="00A6617D" w:rsidRPr="00324B1B">
        <w:rPr>
          <w:rFonts w:eastAsia="Times New Roman"/>
          <w:b/>
          <w:szCs w:val="24"/>
          <w:lang w:eastAsia="ru-RU"/>
        </w:rPr>
        <w:t xml:space="preserve"> </w:t>
      </w:r>
      <w:r w:rsidR="00184769" w:rsidRPr="00324B1B">
        <w:rPr>
          <w:rFonts w:eastAsia="Times New Roman"/>
          <w:b/>
          <w:szCs w:val="24"/>
          <w:lang w:eastAsia="ru-RU"/>
        </w:rPr>
        <w:t xml:space="preserve">рублей </w:t>
      </w:r>
      <w:r w:rsidR="00E65493" w:rsidRPr="00324B1B">
        <w:rPr>
          <w:rFonts w:eastAsia="Times New Roman"/>
          <w:b/>
          <w:szCs w:val="24"/>
          <w:lang w:eastAsia="ru-RU"/>
        </w:rPr>
        <w:t>____</w:t>
      </w:r>
      <w:r w:rsidR="00267751" w:rsidRPr="00324B1B">
        <w:rPr>
          <w:rFonts w:eastAsia="Times New Roman"/>
          <w:b/>
          <w:szCs w:val="24"/>
          <w:lang w:eastAsia="ru-RU"/>
        </w:rPr>
        <w:t xml:space="preserve"> </w:t>
      </w:r>
      <w:r w:rsidR="00184769" w:rsidRPr="00324B1B">
        <w:rPr>
          <w:rFonts w:eastAsia="Times New Roman"/>
          <w:b/>
          <w:szCs w:val="24"/>
          <w:lang w:eastAsia="ru-RU"/>
        </w:rPr>
        <w:t>копеек (</w:t>
      </w:r>
      <w:r w:rsidR="00E65493" w:rsidRPr="00324B1B">
        <w:rPr>
          <w:rFonts w:eastAsia="Times New Roman"/>
          <w:b/>
          <w:szCs w:val="24"/>
          <w:lang w:eastAsia="ru-RU"/>
        </w:rPr>
        <w:t>______</w:t>
      </w:r>
      <w:r w:rsidR="00184769" w:rsidRPr="00324B1B">
        <w:rPr>
          <w:rFonts w:eastAsia="Times New Roman"/>
          <w:b/>
          <w:szCs w:val="24"/>
          <w:lang w:eastAsia="ru-RU"/>
        </w:rPr>
        <w:t xml:space="preserve"> рублей </w:t>
      </w:r>
      <w:r w:rsidR="00E65493" w:rsidRPr="00324B1B">
        <w:rPr>
          <w:rFonts w:eastAsia="Times New Roman"/>
          <w:b/>
          <w:szCs w:val="24"/>
          <w:lang w:eastAsia="ru-RU"/>
        </w:rPr>
        <w:t>__</w:t>
      </w:r>
      <w:r w:rsidR="00B00D91" w:rsidRPr="00324B1B">
        <w:rPr>
          <w:rFonts w:eastAsia="Times New Roman"/>
          <w:b/>
          <w:szCs w:val="24"/>
          <w:lang w:eastAsia="ru-RU"/>
        </w:rPr>
        <w:t xml:space="preserve"> </w:t>
      </w:r>
      <w:r w:rsidR="00184769" w:rsidRPr="00324B1B">
        <w:rPr>
          <w:rFonts w:eastAsia="Times New Roman"/>
          <w:b/>
          <w:szCs w:val="24"/>
          <w:lang w:eastAsia="ru-RU"/>
        </w:rPr>
        <w:lastRenderedPageBreak/>
        <w:t>копеек)</w:t>
      </w:r>
      <w:r w:rsidR="00184769" w:rsidRPr="00324B1B">
        <w:rPr>
          <w:rFonts w:eastAsia="Times New Roman"/>
          <w:szCs w:val="24"/>
          <w:lang w:eastAsia="ru-RU"/>
        </w:rPr>
        <w:t>,</w:t>
      </w:r>
      <w:r w:rsidR="00C33BB5" w:rsidRPr="00324B1B">
        <w:rPr>
          <w:rFonts w:eastAsia="Times New Roman"/>
          <w:szCs w:val="24"/>
          <w:lang w:eastAsia="ru-RU"/>
        </w:rPr>
        <w:t xml:space="preserve"> </w:t>
      </w:r>
      <w:bookmarkEnd w:id="0"/>
      <w:r w:rsidR="00E65493" w:rsidRPr="00324B1B">
        <w:rPr>
          <w:rFonts w:eastAsia="Times New Roman"/>
          <w:szCs w:val="24"/>
          <w:lang w:eastAsia="ru-RU"/>
        </w:rPr>
        <w:t>в том числе НДС/</w:t>
      </w:r>
      <w:r w:rsidR="00604C46" w:rsidRPr="00324B1B">
        <w:rPr>
          <w:rFonts w:eastAsia="Times New Roman"/>
          <w:i/>
          <w:iCs/>
          <w:szCs w:val="24"/>
          <w:lang w:eastAsia="ru-RU"/>
        </w:rPr>
        <w:t>НДС не облагается</w:t>
      </w:r>
      <w:bookmarkEnd w:id="1"/>
      <w:r w:rsidRPr="00324B1B">
        <w:rPr>
          <w:rFonts w:eastAsia="Times New Roman"/>
          <w:szCs w:val="24"/>
          <w:lang w:eastAsia="ru-RU"/>
        </w:rPr>
        <w:t xml:space="preserve"> </w:t>
      </w:r>
      <w:bookmarkEnd w:id="2"/>
      <w:r w:rsidRPr="00324B1B">
        <w:rPr>
          <w:rFonts w:eastAsia="Times New Roman"/>
          <w:szCs w:val="24"/>
          <w:lang w:eastAsia="ru-RU"/>
        </w:rPr>
        <w:t>(Приложение №</w:t>
      </w:r>
      <w:r w:rsidR="00DD7593" w:rsidRPr="00324B1B">
        <w:rPr>
          <w:rFonts w:eastAsia="Times New Roman"/>
          <w:szCs w:val="24"/>
          <w:lang w:eastAsia="ru-RU"/>
        </w:rPr>
        <w:t>2</w:t>
      </w:r>
      <w:r w:rsidRPr="00324B1B">
        <w:rPr>
          <w:rFonts w:eastAsia="Times New Roman"/>
          <w:szCs w:val="24"/>
          <w:lang w:eastAsia="ru-RU"/>
        </w:rPr>
        <w:t xml:space="preserve"> к Контракту).</w:t>
      </w:r>
    </w:p>
    <w:p w14:paraId="51C51EB1" w14:textId="77777777" w:rsidR="003976F8" w:rsidRPr="00324B1B" w:rsidRDefault="003976F8" w:rsidP="00906536">
      <w:pPr>
        <w:widowControl w:val="0"/>
        <w:ind w:firstLine="709"/>
        <w:contextualSpacing/>
        <w:jc w:val="both"/>
        <w:rPr>
          <w:rFonts w:eastAsia="Times New Roman"/>
          <w:color w:val="000000"/>
          <w:szCs w:val="24"/>
          <w:lang w:eastAsia="ru-RU"/>
        </w:rPr>
      </w:pPr>
      <w:r w:rsidRPr="00324B1B">
        <w:rPr>
          <w:rFonts w:eastAsia="Times New Roman"/>
          <w:color w:val="000000"/>
          <w:szCs w:val="24"/>
          <w:lang w:eastAsia="ru-RU"/>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1237567A" w14:textId="01AB2E70" w:rsidR="003976F8" w:rsidRPr="00324B1B" w:rsidRDefault="003976F8" w:rsidP="00906536">
      <w:pPr>
        <w:widowControl w:val="0"/>
        <w:ind w:firstLine="709"/>
        <w:contextualSpacing/>
        <w:jc w:val="both"/>
        <w:rPr>
          <w:rFonts w:eastAsia="Times New Roman"/>
          <w:color w:val="000000"/>
          <w:szCs w:val="24"/>
          <w:lang w:eastAsia="ru-RU"/>
        </w:rPr>
      </w:pPr>
      <w:r w:rsidRPr="00324B1B">
        <w:rPr>
          <w:rFonts w:eastAsia="Times New Roman"/>
          <w:color w:val="000000"/>
          <w:szCs w:val="24"/>
          <w:lang w:eastAsia="ru-RU"/>
        </w:rPr>
        <w:t xml:space="preserve">Цена настоящего Контракта может быть снижена по соглашению Сторон </w:t>
      </w:r>
      <w:r w:rsidR="00D11A32" w:rsidRPr="00324B1B">
        <w:rPr>
          <w:rFonts w:eastAsia="Times New Roman"/>
          <w:color w:val="000000"/>
          <w:szCs w:val="24"/>
          <w:lang w:eastAsia="ru-RU"/>
        </w:rPr>
        <w:t>без изменения,</w:t>
      </w:r>
      <w:r w:rsidRPr="00324B1B">
        <w:rPr>
          <w:rFonts w:eastAsia="Times New Roman"/>
          <w:color w:val="000000"/>
          <w:szCs w:val="24"/>
          <w:lang w:eastAsia="ru-RU"/>
        </w:rPr>
        <w:t xml:space="preserve"> предусмотренных Контрактом объема </w:t>
      </w:r>
      <w:r w:rsidR="006C7928" w:rsidRPr="00324B1B">
        <w:rPr>
          <w:rFonts w:eastAsia="Times New Roman"/>
          <w:szCs w:val="24"/>
          <w:lang w:eastAsia="ru-RU"/>
        </w:rPr>
        <w:t xml:space="preserve">выполненных </w:t>
      </w:r>
      <w:r w:rsidR="00CC262D" w:rsidRPr="00324B1B">
        <w:rPr>
          <w:rFonts w:eastAsia="Times New Roman"/>
          <w:szCs w:val="24"/>
          <w:lang w:eastAsia="ru-RU"/>
        </w:rPr>
        <w:t>работ и</w:t>
      </w:r>
      <w:r w:rsidRPr="00324B1B">
        <w:rPr>
          <w:rFonts w:eastAsia="Times New Roman"/>
          <w:color w:val="000000"/>
          <w:szCs w:val="24"/>
          <w:lang w:eastAsia="ru-RU"/>
        </w:rPr>
        <w:t xml:space="preserve"> иных условий исполнения Контракта в соответствии с действующим законодательством РФ.</w:t>
      </w:r>
    </w:p>
    <w:p w14:paraId="6FFD488E" w14:textId="77777777" w:rsidR="003976F8" w:rsidRPr="00324B1B" w:rsidRDefault="003976F8" w:rsidP="00906536">
      <w:pPr>
        <w:widowControl w:val="0"/>
        <w:ind w:firstLine="709"/>
        <w:contextualSpacing/>
        <w:jc w:val="both"/>
        <w:rPr>
          <w:rFonts w:eastAsia="Times New Roman"/>
          <w:color w:val="000000"/>
          <w:szCs w:val="24"/>
          <w:lang w:eastAsia="ru-RU"/>
        </w:rPr>
      </w:pPr>
      <w:r w:rsidRPr="00324B1B">
        <w:rPr>
          <w:rFonts w:eastAsia="Times New Roman"/>
          <w:color w:val="000000"/>
          <w:szCs w:val="24"/>
          <w:lang w:eastAsia="ru-RU"/>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2D55F4D" w14:textId="77777777" w:rsidR="00E30022" w:rsidRPr="00324B1B" w:rsidRDefault="003976F8" w:rsidP="00E30022">
      <w:pPr>
        <w:widowControl w:val="0"/>
        <w:tabs>
          <w:tab w:val="left" w:pos="0"/>
        </w:tabs>
        <w:ind w:firstLine="709"/>
        <w:contextualSpacing/>
        <w:jc w:val="both"/>
        <w:rPr>
          <w:rFonts w:eastAsia="Times New Roman"/>
          <w:szCs w:val="24"/>
          <w:lang w:eastAsia="ru-RU"/>
        </w:rPr>
      </w:pPr>
      <w:r w:rsidRPr="00324B1B">
        <w:rPr>
          <w:rFonts w:eastAsia="Times New Roman"/>
          <w:szCs w:val="24"/>
          <w:lang w:eastAsia="ru-RU"/>
        </w:rPr>
        <w:t xml:space="preserve">2.4. </w:t>
      </w:r>
      <w:r w:rsidR="00530051" w:rsidRPr="00324B1B">
        <w:rPr>
          <w:rFonts w:eastAsia="Times New Roman"/>
          <w:szCs w:val="24"/>
          <w:lang w:eastAsia="ru-RU"/>
        </w:rPr>
        <w:t>Источник финансирования</w:t>
      </w:r>
      <w:r w:rsidR="008F687A" w:rsidRPr="00324B1B">
        <w:rPr>
          <w:rFonts w:eastAsia="Times New Roman"/>
          <w:szCs w:val="24"/>
          <w:lang w:eastAsia="ru-RU"/>
        </w:rPr>
        <w:t xml:space="preserve"> – В</w:t>
      </w:r>
      <w:r w:rsidR="008F1ADE" w:rsidRPr="00324B1B">
        <w:rPr>
          <w:rFonts w:eastAsia="Times New Roman"/>
          <w:szCs w:val="24"/>
          <w:lang w:eastAsia="ru-RU"/>
        </w:rPr>
        <w:t>небюджетные средства:</w:t>
      </w:r>
      <w:r w:rsidR="00E30022" w:rsidRPr="00324B1B">
        <w:rPr>
          <w:rFonts w:eastAsia="Times New Roman"/>
          <w:szCs w:val="24"/>
          <w:lang w:eastAsia="ru-RU"/>
        </w:rPr>
        <w:t xml:space="preserve"> </w:t>
      </w:r>
      <w:r w:rsidR="007B0DC4" w:rsidRPr="00324B1B">
        <w:rPr>
          <w:rFonts w:eastAsia="Times New Roman"/>
          <w:szCs w:val="24"/>
          <w:lang w:eastAsia="ru-RU"/>
        </w:rPr>
        <w:t xml:space="preserve">субсидии на финансовое обеспечение выполнения государственного задания, </w:t>
      </w:r>
      <w:r w:rsidR="00E30022" w:rsidRPr="00324B1B">
        <w:rPr>
          <w:rFonts w:eastAsia="Times New Roman"/>
          <w:szCs w:val="24"/>
          <w:lang w:eastAsia="ru-RU"/>
        </w:rPr>
        <w:t xml:space="preserve">доходы </w:t>
      </w:r>
      <w:r w:rsidR="008F1ADE" w:rsidRPr="00324B1B">
        <w:rPr>
          <w:rFonts w:eastAsia="Times New Roman"/>
          <w:szCs w:val="24"/>
          <w:lang w:eastAsia="ru-RU"/>
        </w:rPr>
        <w:t>от иной приносящей доход деятельности.</w:t>
      </w:r>
    </w:p>
    <w:p w14:paraId="340D2F89" w14:textId="1F2142A6" w:rsidR="0054294F" w:rsidRPr="00324B1B" w:rsidRDefault="003976F8" w:rsidP="0054294F">
      <w:pPr>
        <w:widowControl w:val="0"/>
        <w:tabs>
          <w:tab w:val="left" w:pos="0"/>
        </w:tabs>
        <w:ind w:firstLine="709"/>
        <w:contextualSpacing/>
        <w:jc w:val="both"/>
        <w:rPr>
          <w:rFonts w:eastAsia="Times New Roman"/>
          <w:iCs/>
          <w:color w:val="000000"/>
          <w:szCs w:val="24"/>
          <w:lang w:eastAsia="ru-RU"/>
        </w:rPr>
      </w:pPr>
      <w:r w:rsidRPr="00324B1B">
        <w:rPr>
          <w:rFonts w:eastAsia="Times New Roman"/>
          <w:color w:val="000000"/>
          <w:szCs w:val="24"/>
          <w:lang w:eastAsia="ru-RU"/>
        </w:rPr>
        <w:t xml:space="preserve">2.5. Авансирование Контрактом не предусмотрено. </w:t>
      </w:r>
      <w:r w:rsidR="0054294F" w:rsidRPr="00324B1B">
        <w:rPr>
          <w:rFonts w:eastAsia="Times New Roman"/>
          <w:szCs w:val="24"/>
          <w:lang w:eastAsia="ru-RU"/>
        </w:rPr>
        <w:t xml:space="preserve">Оплата производится Заказчиком по факту </w:t>
      </w:r>
      <w:r w:rsidR="006C7928" w:rsidRPr="00324B1B">
        <w:rPr>
          <w:rFonts w:eastAsia="Times New Roman"/>
          <w:szCs w:val="24"/>
          <w:lang w:eastAsia="ru-RU"/>
        </w:rPr>
        <w:t xml:space="preserve">выполненных работ </w:t>
      </w:r>
      <w:r w:rsidR="0054294F" w:rsidRPr="00324B1B">
        <w:rPr>
          <w:rFonts w:eastAsia="Times New Roman"/>
          <w:szCs w:val="24"/>
          <w:lang w:eastAsia="ru-RU"/>
        </w:rPr>
        <w:t xml:space="preserve">в срок не более 10 (десяти) рабочих дней с даты приемки </w:t>
      </w:r>
      <w:r w:rsidR="005547E7" w:rsidRPr="00324B1B">
        <w:rPr>
          <w:rFonts w:eastAsia="Times New Roman"/>
          <w:szCs w:val="24"/>
          <w:lang w:eastAsia="ru-RU"/>
        </w:rPr>
        <w:t xml:space="preserve">выполненных работ </w:t>
      </w:r>
      <w:r w:rsidR="0054294F" w:rsidRPr="00324B1B">
        <w:rPr>
          <w:rFonts w:eastAsia="Times New Roman"/>
          <w:szCs w:val="24"/>
          <w:lang w:eastAsia="ru-RU"/>
        </w:rPr>
        <w:t>Заказчиком, оформленных Актом приемки товара по форме 0510452, утвержденной Министерством финансов (далее – Акт приемки </w:t>
      </w:r>
      <w:hyperlink r:id="rId13" w:tgtFrame="_blank" w:history="1">
        <w:r w:rsidR="0054294F" w:rsidRPr="00324B1B">
          <w:rPr>
            <w:rStyle w:val="ad"/>
            <w:rFonts w:eastAsia="Times New Roman"/>
            <w:color w:val="auto"/>
            <w:szCs w:val="24"/>
            <w:u w:val="none"/>
            <w:lang w:eastAsia="ru-RU"/>
          </w:rPr>
          <w:t>(ф. 0510452)</w:t>
        </w:r>
      </w:hyperlink>
      <w:r w:rsidR="0054294F" w:rsidRPr="00324B1B">
        <w:rPr>
          <w:rFonts w:eastAsia="Times New Roman"/>
          <w:szCs w:val="24"/>
          <w:lang w:eastAsia="ru-RU"/>
        </w:rPr>
        <w:t xml:space="preserve">, на основании акта приемки </w:t>
      </w:r>
      <w:r w:rsidR="006C7928" w:rsidRPr="00324B1B">
        <w:rPr>
          <w:rFonts w:eastAsia="Times New Roman"/>
          <w:szCs w:val="24"/>
          <w:lang w:eastAsia="ru-RU"/>
        </w:rPr>
        <w:t xml:space="preserve">выполненных работ </w:t>
      </w:r>
      <w:r w:rsidR="0054294F" w:rsidRPr="00324B1B">
        <w:rPr>
          <w:rFonts w:eastAsia="Times New Roman"/>
          <w:szCs w:val="24"/>
          <w:lang w:eastAsia="ru-RU"/>
        </w:rPr>
        <w:t xml:space="preserve">, счета, </w:t>
      </w:r>
      <w:r w:rsidR="0054294F" w:rsidRPr="00324B1B">
        <w:rPr>
          <w:rFonts w:eastAsia="Times New Roman"/>
          <w:iCs/>
          <w:szCs w:val="24"/>
          <w:lang w:eastAsia="ru-RU"/>
        </w:rPr>
        <w:t xml:space="preserve">путем перечисления денежных средств на расчетный счет </w:t>
      </w:r>
      <w:r w:rsidR="006D53AC" w:rsidRPr="00324B1B">
        <w:rPr>
          <w:rFonts w:eastAsia="Times New Roman"/>
          <w:iCs/>
          <w:szCs w:val="24"/>
          <w:lang w:eastAsia="ru-RU"/>
        </w:rPr>
        <w:t>Подрядчик</w:t>
      </w:r>
      <w:r w:rsidR="00775E48" w:rsidRPr="00324B1B">
        <w:rPr>
          <w:rFonts w:eastAsia="Times New Roman"/>
          <w:iCs/>
          <w:szCs w:val="24"/>
          <w:lang w:eastAsia="ru-RU"/>
        </w:rPr>
        <w:t>а</w:t>
      </w:r>
      <w:r w:rsidR="0054294F" w:rsidRPr="00324B1B">
        <w:rPr>
          <w:rFonts w:eastAsia="Times New Roman"/>
          <w:iCs/>
          <w:szCs w:val="24"/>
          <w:lang w:eastAsia="ru-RU"/>
        </w:rPr>
        <w:t>.</w:t>
      </w:r>
    </w:p>
    <w:p w14:paraId="18275467" w14:textId="0CB96DE2" w:rsidR="00956919" w:rsidRPr="00324B1B" w:rsidRDefault="00956919" w:rsidP="00956919">
      <w:pPr>
        <w:widowControl w:val="0"/>
        <w:tabs>
          <w:tab w:val="left" w:pos="0"/>
        </w:tabs>
        <w:ind w:firstLine="709"/>
        <w:contextualSpacing/>
        <w:jc w:val="both"/>
        <w:rPr>
          <w:rFonts w:eastAsia="Times New Roman"/>
          <w:szCs w:val="24"/>
          <w:lang w:eastAsia="ru-RU"/>
        </w:rPr>
      </w:pPr>
      <w:r w:rsidRPr="00324B1B">
        <w:rPr>
          <w:rFonts w:eastAsia="Times New Roman"/>
          <w:szCs w:val="24"/>
          <w:lang w:eastAsia="ru-RU"/>
        </w:rPr>
        <w:t xml:space="preserve">При формировании цены Контракта и расчётов с </w:t>
      </w:r>
      <w:r w:rsidR="006D53AC" w:rsidRPr="00324B1B">
        <w:rPr>
          <w:rFonts w:eastAsia="Times New Roman"/>
          <w:szCs w:val="24"/>
          <w:lang w:eastAsia="ru-RU"/>
        </w:rPr>
        <w:t>Подрядчик</w:t>
      </w:r>
      <w:r w:rsidR="00775E48" w:rsidRPr="00324B1B">
        <w:rPr>
          <w:rFonts w:eastAsia="Times New Roman"/>
          <w:szCs w:val="24"/>
          <w:lang w:eastAsia="ru-RU"/>
        </w:rPr>
        <w:t>ом</w:t>
      </w:r>
      <w:r w:rsidRPr="00324B1B">
        <w:rPr>
          <w:rFonts w:eastAsia="Times New Roman"/>
          <w:szCs w:val="24"/>
          <w:lang w:eastAsia="ru-RU"/>
        </w:rPr>
        <w:t xml:space="preserve"> используется валюта Российской Федерации – рубль. </w:t>
      </w:r>
    </w:p>
    <w:p w14:paraId="37DDB7D4" w14:textId="5B13819A" w:rsidR="003976F8" w:rsidRPr="00324B1B" w:rsidRDefault="003976F8" w:rsidP="00906536">
      <w:pPr>
        <w:widowControl w:val="0"/>
        <w:ind w:firstLine="709"/>
        <w:contextualSpacing/>
        <w:jc w:val="both"/>
        <w:rPr>
          <w:rFonts w:eastAsia="Times New Roman"/>
          <w:color w:val="000000"/>
          <w:szCs w:val="24"/>
          <w:lang w:eastAsia="ru-RU"/>
        </w:rPr>
      </w:pPr>
      <w:r w:rsidRPr="00324B1B">
        <w:rPr>
          <w:rFonts w:eastAsia="Times New Roman"/>
          <w:color w:val="000000"/>
          <w:szCs w:val="24"/>
          <w:lang w:eastAsia="ru-RU"/>
        </w:rPr>
        <w:t xml:space="preserve">2.6. </w:t>
      </w:r>
      <w:r w:rsidRPr="00324B1B">
        <w:rPr>
          <w:rFonts w:eastAsia="Times New Roman"/>
          <w:szCs w:val="24"/>
          <w:lang w:eastAsia="ru-RU"/>
        </w:rPr>
        <w:t xml:space="preserve">Ценой Контракта учтены все расходы по </w:t>
      </w:r>
      <w:r w:rsidR="006C7928" w:rsidRPr="00324B1B">
        <w:rPr>
          <w:rFonts w:eastAsia="Times New Roman"/>
          <w:szCs w:val="24"/>
          <w:lang w:eastAsia="ru-RU"/>
        </w:rPr>
        <w:t>выполнению работ</w:t>
      </w:r>
      <w:r w:rsidR="003322FB" w:rsidRPr="00324B1B">
        <w:rPr>
          <w:rFonts w:eastAsia="Times New Roman"/>
          <w:szCs w:val="24"/>
          <w:lang w:eastAsia="ru-RU"/>
        </w:rPr>
        <w:t xml:space="preserve">, </w:t>
      </w:r>
      <w:r w:rsidR="00CC262D" w:rsidRPr="00324B1B">
        <w:rPr>
          <w:rFonts w:eastAsia="Times New Roman"/>
          <w:szCs w:val="24"/>
          <w:lang w:eastAsia="ru-RU"/>
        </w:rPr>
        <w:t xml:space="preserve">обеспечению сохранности материалов, товаров, используемых при выполнении работ, </w:t>
      </w:r>
      <w:r w:rsidR="003322FB" w:rsidRPr="00324B1B">
        <w:rPr>
          <w:rFonts w:eastAsia="Times New Roman"/>
          <w:szCs w:val="24"/>
          <w:lang w:eastAsia="ru-RU"/>
        </w:rPr>
        <w:t>страховани</w:t>
      </w:r>
      <w:r w:rsidR="00CC262D" w:rsidRPr="00324B1B">
        <w:rPr>
          <w:rFonts w:eastAsia="Times New Roman"/>
          <w:szCs w:val="24"/>
          <w:lang w:eastAsia="ru-RU"/>
        </w:rPr>
        <w:t>ю</w:t>
      </w:r>
      <w:r w:rsidR="003322FB" w:rsidRPr="00324B1B">
        <w:rPr>
          <w:rFonts w:eastAsia="Times New Roman"/>
          <w:szCs w:val="24"/>
          <w:lang w:eastAsia="ru-RU"/>
        </w:rPr>
        <w:t>, уплат</w:t>
      </w:r>
      <w:r w:rsidR="00CC262D" w:rsidRPr="00324B1B">
        <w:rPr>
          <w:rFonts w:eastAsia="Times New Roman"/>
          <w:szCs w:val="24"/>
          <w:lang w:eastAsia="ru-RU"/>
        </w:rPr>
        <w:t>е</w:t>
      </w:r>
      <w:r w:rsidR="003322FB" w:rsidRPr="00324B1B">
        <w:rPr>
          <w:rFonts w:eastAsia="Times New Roman"/>
          <w:szCs w:val="24"/>
          <w:lang w:eastAsia="ru-RU"/>
        </w:rPr>
        <w:t xml:space="preserve"> таможенных пошлин, налогов и других обязательных платежей</w:t>
      </w:r>
      <w:r w:rsidRPr="00324B1B">
        <w:rPr>
          <w:rFonts w:eastAsia="Times New Roman"/>
          <w:color w:val="000000"/>
          <w:szCs w:val="24"/>
          <w:lang w:eastAsia="ru-RU"/>
        </w:rPr>
        <w:t xml:space="preserve">, уплачиваемых </w:t>
      </w:r>
      <w:r w:rsidR="006D53AC" w:rsidRPr="00324B1B">
        <w:rPr>
          <w:rFonts w:eastAsia="Times New Roman"/>
          <w:color w:val="000000"/>
          <w:szCs w:val="24"/>
          <w:lang w:eastAsia="ru-RU"/>
        </w:rPr>
        <w:t>Подрядчик</w:t>
      </w:r>
      <w:r w:rsidR="00CC262D" w:rsidRPr="00324B1B">
        <w:rPr>
          <w:rFonts w:eastAsia="Times New Roman"/>
          <w:color w:val="000000"/>
          <w:szCs w:val="24"/>
          <w:lang w:eastAsia="ru-RU"/>
        </w:rPr>
        <w:t>ом</w:t>
      </w:r>
      <w:r w:rsidRPr="00324B1B">
        <w:rPr>
          <w:rFonts w:eastAsia="Times New Roman"/>
          <w:color w:val="000000"/>
          <w:szCs w:val="24"/>
          <w:lang w:eastAsia="ru-RU"/>
        </w:rPr>
        <w:t xml:space="preserve">. </w:t>
      </w:r>
    </w:p>
    <w:p w14:paraId="4FE213A3" w14:textId="7B05AF7C" w:rsidR="00F716C7" w:rsidRPr="00324B1B" w:rsidRDefault="003042DC" w:rsidP="00906536">
      <w:pPr>
        <w:widowControl w:val="0"/>
        <w:ind w:firstLine="709"/>
        <w:contextualSpacing/>
        <w:jc w:val="both"/>
        <w:rPr>
          <w:rFonts w:eastAsia="Times New Roman"/>
          <w:bCs/>
          <w:szCs w:val="24"/>
          <w:lang w:eastAsia="ru-RU"/>
        </w:rPr>
      </w:pPr>
      <w:r w:rsidRPr="00324B1B">
        <w:rPr>
          <w:rFonts w:eastAsia="Times New Roman"/>
          <w:szCs w:val="24"/>
          <w:lang w:eastAsia="ru-RU"/>
        </w:rPr>
        <w:t>2.7.</w:t>
      </w:r>
      <w:r w:rsidR="00F716C7" w:rsidRPr="00324B1B">
        <w:rPr>
          <w:rFonts w:eastAsia="Times New Roman"/>
          <w:szCs w:val="24"/>
          <w:lang w:eastAsia="ru-RU"/>
        </w:rPr>
        <w:t xml:space="preserve"> </w:t>
      </w:r>
      <w:r w:rsidR="00F716C7" w:rsidRPr="00324B1B">
        <w:rPr>
          <w:rFonts w:eastAsia="Times New Roman"/>
          <w:bCs/>
          <w:szCs w:val="24"/>
          <w:lang w:eastAsia="ru-RU"/>
        </w:rPr>
        <w:t xml:space="preserve">В случае выявления Заказчиком несоответствия сведений об объемах, содержании и стоимости </w:t>
      </w:r>
      <w:r w:rsidR="0094514F" w:rsidRPr="00324B1B">
        <w:rPr>
          <w:rFonts w:eastAsia="Times New Roman"/>
          <w:szCs w:val="24"/>
          <w:lang w:eastAsia="ru-RU"/>
        </w:rPr>
        <w:t>выполненных работ</w:t>
      </w:r>
      <w:r w:rsidR="00F716C7" w:rsidRPr="00324B1B">
        <w:rPr>
          <w:rFonts w:eastAsia="Times New Roman"/>
          <w:bCs/>
          <w:szCs w:val="24"/>
          <w:lang w:eastAsia="ru-RU"/>
        </w:rPr>
        <w:t xml:space="preserve">, отраженных в актах приемки </w:t>
      </w:r>
      <w:r w:rsidR="0094514F" w:rsidRPr="00324B1B">
        <w:rPr>
          <w:rFonts w:eastAsia="Times New Roman"/>
          <w:szCs w:val="24"/>
          <w:lang w:eastAsia="ru-RU"/>
        </w:rPr>
        <w:t xml:space="preserve">выполненных работ  </w:t>
      </w:r>
      <w:r w:rsidR="00F716C7" w:rsidRPr="00324B1B">
        <w:rPr>
          <w:rFonts w:eastAsia="Times New Roman"/>
          <w:bCs/>
          <w:szCs w:val="24"/>
          <w:lang w:eastAsia="ru-RU"/>
        </w:rPr>
        <w:t xml:space="preserve"> фактически оказанным </w:t>
      </w:r>
      <w:r w:rsidR="00FF4BDC" w:rsidRPr="00324B1B">
        <w:rPr>
          <w:rFonts w:eastAsia="Times New Roman"/>
          <w:bCs/>
          <w:szCs w:val="24"/>
          <w:lang w:eastAsia="ru-RU"/>
        </w:rPr>
        <w:t>работам</w:t>
      </w:r>
      <w:r w:rsidR="00F716C7" w:rsidRPr="00324B1B">
        <w:rPr>
          <w:rFonts w:eastAsia="Times New Roman"/>
          <w:bCs/>
          <w:szCs w:val="24"/>
          <w:lang w:eastAsia="ru-RU"/>
        </w:rPr>
        <w:t xml:space="preserve"> и их стоимости, определенной Контрактом, Заказчик в течение </w:t>
      </w:r>
      <w:r w:rsidR="00036B97" w:rsidRPr="00324B1B">
        <w:rPr>
          <w:rFonts w:eastAsia="Times New Roman"/>
          <w:bCs/>
          <w:szCs w:val="24"/>
          <w:lang w:eastAsia="ru-RU"/>
        </w:rPr>
        <w:t>2</w:t>
      </w:r>
      <w:r w:rsidR="00884BAC" w:rsidRPr="00324B1B">
        <w:rPr>
          <w:rFonts w:eastAsia="Times New Roman"/>
          <w:bCs/>
          <w:szCs w:val="24"/>
          <w:lang w:eastAsia="ru-RU"/>
        </w:rPr>
        <w:t xml:space="preserve"> (</w:t>
      </w:r>
      <w:r w:rsidR="00036B97" w:rsidRPr="00324B1B">
        <w:rPr>
          <w:rFonts w:eastAsia="Times New Roman"/>
          <w:bCs/>
          <w:szCs w:val="24"/>
          <w:lang w:eastAsia="ru-RU"/>
        </w:rPr>
        <w:t>двух</w:t>
      </w:r>
      <w:r w:rsidR="00884BAC" w:rsidRPr="00324B1B">
        <w:rPr>
          <w:rFonts w:eastAsia="Times New Roman"/>
          <w:bCs/>
          <w:szCs w:val="24"/>
          <w:lang w:eastAsia="ru-RU"/>
        </w:rPr>
        <w:t>)</w:t>
      </w:r>
      <w:r w:rsidR="00F716C7" w:rsidRPr="00324B1B">
        <w:rPr>
          <w:rFonts w:eastAsia="Times New Roman"/>
          <w:bCs/>
          <w:szCs w:val="24"/>
          <w:lang w:eastAsia="ru-RU"/>
        </w:rPr>
        <w:t xml:space="preserve"> рабочих дней по обнаружении данного несоответствия уведомляет об этом </w:t>
      </w:r>
      <w:r w:rsidR="006D53AC" w:rsidRPr="00324B1B">
        <w:rPr>
          <w:rFonts w:eastAsia="Times New Roman"/>
          <w:bCs/>
          <w:szCs w:val="24"/>
          <w:lang w:eastAsia="ru-RU"/>
        </w:rPr>
        <w:t>Подрядчик</w:t>
      </w:r>
      <w:r w:rsidR="00ED3961" w:rsidRPr="00324B1B">
        <w:rPr>
          <w:rFonts w:eastAsia="Times New Roman"/>
          <w:bCs/>
          <w:szCs w:val="24"/>
          <w:lang w:eastAsia="ru-RU"/>
        </w:rPr>
        <w:t>а</w:t>
      </w:r>
      <w:r w:rsidR="00F716C7" w:rsidRPr="00324B1B">
        <w:rPr>
          <w:rFonts w:eastAsia="Times New Roman"/>
          <w:bCs/>
          <w:szCs w:val="24"/>
          <w:lang w:eastAsia="ru-RU"/>
        </w:rPr>
        <w:t xml:space="preserve"> и не подписывает документы до внесения </w:t>
      </w:r>
      <w:r w:rsidR="006D53AC" w:rsidRPr="00324B1B">
        <w:rPr>
          <w:rFonts w:eastAsia="Times New Roman"/>
          <w:bCs/>
          <w:szCs w:val="24"/>
          <w:lang w:eastAsia="ru-RU"/>
        </w:rPr>
        <w:t>Подрядчик</w:t>
      </w:r>
      <w:r w:rsidR="00ED3961" w:rsidRPr="00324B1B">
        <w:rPr>
          <w:rFonts w:eastAsia="Times New Roman"/>
          <w:bCs/>
          <w:szCs w:val="24"/>
          <w:lang w:eastAsia="ru-RU"/>
        </w:rPr>
        <w:t>ом</w:t>
      </w:r>
      <w:r w:rsidR="00F716C7" w:rsidRPr="00324B1B">
        <w:rPr>
          <w:rFonts w:eastAsia="Times New Roman"/>
          <w:bCs/>
          <w:szCs w:val="24"/>
          <w:lang w:eastAsia="ru-RU"/>
        </w:rPr>
        <w:t xml:space="preserve"> в них соответствующих изменений.</w:t>
      </w:r>
    </w:p>
    <w:p w14:paraId="2F1822F7" w14:textId="0103693E" w:rsidR="003976F8" w:rsidRPr="00324B1B" w:rsidRDefault="003976F8" w:rsidP="00906536">
      <w:pPr>
        <w:widowControl w:val="0"/>
        <w:ind w:firstLine="709"/>
        <w:contextualSpacing/>
        <w:jc w:val="both"/>
        <w:rPr>
          <w:rFonts w:eastAsia="Times New Roman"/>
          <w:szCs w:val="24"/>
          <w:lang w:eastAsia="ru-RU"/>
        </w:rPr>
      </w:pPr>
      <w:r w:rsidRPr="00324B1B">
        <w:rPr>
          <w:rFonts w:eastAsia="Times New Roman"/>
          <w:szCs w:val="24"/>
          <w:lang w:eastAsia="ru-RU"/>
        </w:rPr>
        <w:t xml:space="preserve">2.8. </w:t>
      </w:r>
      <w:r w:rsidR="005547E7" w:rsidRPr="00324B1B">
        <w:rPr>
          <w:rFonts w:eastAsia="Times New Roman"/>
          <w:szCs w:val="24"/>
          <w:lang w:eastAsia="ru-RU"/>
        </w:rPr>
        <w:t>Выполненные работы</w:t>
      </w:r>
      <w:r w:rsidRPr="00324B1B">
        <w:rPr>
          <w:rFonts w:eastAsia="Times New Roman"/>
          <w:szCs w:val="24"/>
          <w:lang w:eastAsia="ru-RU"/>
        </w:rPr>
        <w:t xml:space="preserve">, оказанные </w:t>
      </w:r>
      <w:r w:rsidR="006D53AC" w:rsidRPr="00324B1B">
        <w:rPr>
          <w:rFonts w:eastAsia="Times New Roman"/>
          <w:szCs w:val="24"/>
          <w:lang w:eastAsia="ru-RU"/>
        </w:rPr>
        <w:t>Подрядчик</w:t>
      </w:r>
      <w:r w:rsidR="00ED3961" w:rsidRPr="00324B1B">
        <w:rPr>
          <w:rFonts w:eastAsia="Times New Roman"/>
          <w:szCs w:val="24"/>
          <w:lang w:eastAsia="ru-RU"/>
        </w:rPr>
        <w:t>ом</w:t>
      </w:r>
      <w:r w:rsidRPr="00324B1B">
        <w:rPr>
          <w:rFonts w:eastAsia="Times New Roman"/>
          <w:szCs w:val="24"/>
          <w:lang w:eastAsia="ru-RU"/>
        </w:rPr>
        <w:t xml:space="preserve"> с отклонениями от установленных норм и правил, а также условий Контракта, не подлежат принятию Заказчиком до устранения отклонений.</w:t>
      </w:r>
    </w:p>
    <w:p w14:paraId="4C0233E6" w14:textId="78132292" w:rsidR="000F38E3" w:rsidRPr="00324B1B" w:rsidRDefault="000F38E3" w:rsidP="000F38E3">
      <w:pPr>
        <w:widowControl w:val="0"/>
        <w:ind w:firstLine="709"/>
        <w:jc w:val="both"/>
        <w:rPr>
          <w:rFonts w:eastAsia="Times New Roman"/>
          <w:szCs w:val="24"/>
          <w:lang w:eastAsia="ru-RU"/>
        </w:rPr>
      </w:pPr>
      <w:r w:rsidRPr="00324B1B">
        <w:rPr>
          <w:rFonts w:eastAsia="Times New Roman"/>
          <w:szCs w:val="24"/>
          <w:lang w:eastAsia="ru-RU"/>
        </w:rPr>
        <w:t xml:space="preserve">2.9. Заказчик по согласованию с </w:t>
      </w:r>
      <w:r w:rsidR="006D53AC" w:rsidRPr="00324B1B">
        <w:rPr>
          <w:rFonts w:eastAsia="Times New Roman"/>
          <w:szCs w:val="24"/>
          <w:lang w:eastAsia="ru-RU"/>
        </w:rPr>
        <w:t>Подрядчик</w:t>
      </w:r>
      <w:r w:rsidR="00ED3961" w:rsidRPr="00324B1B">
        <w:rPr>
          <w:rFonts w:eastAsia="Times New Roman"/>
          <w:szCs w:val="24"/>
          <w:lang w:eastAsia="ru-RU"/>
        </w:rPr>
        <w:t>ом</w:t>
      </w:r>
      <w:r w:rsidRPr="00324B1B">
        <w:rPr>
          <w:rFonts w:eastAsia="Times New Roman"/>
          <w:szCs w:val="24"/>
          <w:lang w:eastAsia="ru-RU"/>
        </w:rPr>
        <w:t xml:space="preserve"> вправе увеличить или уменьшить предусмотренный Контрактом </w:t>
      </w:r>
      <w:r w:rsidR="004C5FF3" w:rsidRPr="00324B1B">
        <w:rPr>
          <w:rFonts w:eastAsia="Times New Roman"/>
          <w:szCs w:val="24"/>
          <w:lang w:eastAsia="ru-RU"/>
        </w:rPr>
        <w:t>объем работ не</w:t>
      </w:r>
      <w:r w:rsidRPr="00324B1B">
        <w:rPr>
          <w:rFonts w:eastAsia="Times New Roman"/>
          <w:szCs w:val="24"/>
          <w:lang w:eastAsia="ru-RU"/>
        </w:rPr>
        <w:t xml:space="preserve"> более чем на 10% (десять процентов).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объем</w:t>
      </w:r>
      <w:r w:rsidR="00C2298D" w:rsidRPr="00324B1B">
        <w:rPr>
          <w:rFonts w:eastAsia="Times New Roman"/>
          <w:szCs w:val="24"/>
          <w:lang w:eastAsia="ru-RU"/>
        </w:rPr>
        <w:t>у работы</w:t>
      </w:r>
      <w:r w:rsidRPr="00324B1B">
        <w:rPr>
          <w:rFonts w:eastAsia="Times New Roman"/>
          <w:szCs w:val="24"/>
          <w:lang w:eastAsia="ru-RU"/>
        </w:rPr>
        <w:t xml:space="preserve"> исходя из установленной в Контракте цены единицы </w:t>
      </w:r>
      <w:r w:rsidR="00C2298D" w:rsidRPr="00324B1B">
        <w:rPr>
          <w:rFonts w:eastAsia="Times New Roman"/>
          <w:szCs w:val="24"/>
          <w:lang w:eastAsia="ru-RU"/>
        </w:rPr>
        <w:t>выполненных работ</w:t>
      </w:r>
      <w:r w:rsidRPr="00324B1B">
        <w:rPr>
          <w:rFonts w:eastAsia="Times New Roman"/>
          <w:szCs w:val="24"/>
          <w:lang w:eastAsia="ru-RU"/>
        </w:rPr>
        <w:t xml:space="preserve">, но не более чем на 10 % (десять) процентов цены Контракта. При уменьшении предусмотренного Контрактом объема </w:t>
      </w:r>
      <w:r w:rsidR="0071129E" w:rsidRPr="00324B1B">
        <w:rPr>
          <w:rFonts w:eastAsia="Times New Roman"/>
          <w:szCs w:val="24"/>
          <w:lang w:eastAsia="ru-RU"/>
        </w:rPr>
        <w:t>выполненных работ</w:t>
      </w:r>
      <w:r w:rsidRPr="00324B1B">
        <w:rPr>
          <w:rFonts w:eastAsia="Times New Roman"/>
          <w:szCs w:val="24"/>
          <w:lang w:eastAsia="ru-RU"/>
        </w:rPr>
        <w:t xml:space="preserve">, Стороны Контракта обязаны уменьшить цену Контракта исходя из единицы </w:t>
      </w:r>
      <w:r w:rsidR="0071129E" w:rsidRPr="00324B1B">
        <w:rPr>
          <w:rFonts w:eastAsia="Times New Roman"/>
          <w:szCs w:val="24"/>
          <w:lang w:eastAsia="ru-RU"/>
        </w:rPr>
        <w:t>выполненной работы</w:t>
      </w:r>
      <w:r w:rsidRPr="00324B1B">
        <w:rPr>
          <w:rFonts w:eastAsia="Times New Roman"/>
          <w:szCs w:val="24"/>
          <w:lang w:eastAsia="ru-RU"/>
        </w:rPr>
        <w:t>.</w:t>
      </w:r>
    </w:p>
    <w:p w14:paraId="0B8DD40D" w14:textId="64E960ED" w:rsidR="003976F8" w:rsidRPr="00324B1B" w:rsidRDefault="00F65BA5" w:rsidP="008D5BA4">
      <w:pPr>
        <w:widowControl w:val="0"/>
        <w:ind w:firstLine="709"/>
        <w:contextualSpacing/>
        <w:jc w:val="both"/>
        <w:rPr>
          <w:rFonts w:eastAsia="Times New Roman"/>
          <w:szCs w:val="24"/>
          <w:lang w:eastAsia="ru-RU"/>
        </w:rPr>
      </w:pPr>
      <w:r w:rsidRPr="00324B1B">
        <w:rPr>
          <w:rFonts w:eastAsia="Times New Roman"/>
          <w:szCs w:val="24"/>
          <w:lang w:eastAsia="ru-RU"/>
        </w:rPr>
        <w:t xml:space="preserve">2.10. Заказчик по согласованию с </w:t>
      </w:r>
      <w:r w:rsidR="006D53AC" w:rsidRPr="00324B1B">
        <w:rPr>
          <w:rFonts w:eastAsia="Times New Roman"/>
          <w:szCs w:val="24"/>
          <w:lang w:eastAsia="ru-RU"/>
        </w:rPr>
        <w:t>Подрядчик</w:t>
      </w:r>
      <w:r w:rsidR="00ED3961" w:rsidRPr="00324B1B">
        <w:rPr>
          <w:rFonts w:eastAsia="Times New Roman"/>
          <w:szCs w:val="24"/>
          <w:lang w:eastAsia="ru-RU"/>
        </w:rPr>
        <w:t>ом</w:t>
      </w:r>
      <w:r w:rsidRPr="00324B1B">
        <w:rPr>
          <w:rFonts w:eastAsia="Times New Roman"/>
          <w:szCs w:val="24"/>
          <w:lang w:eastAsia="ru-RU"/>
        </w:rPr>
        <w:t xml:space="preserve"> вправе изменить размер и (или) сроки оплаты и (или) объем </w:t>
      </w:r>
      <w:r w:rsidR="004C5FF3" w:rsidRPr="00324B1B">
        <w:rPr>
          <w:rFonts w:eastAsia="Times New Roman"/>
          <w:szCs w:val="24"/>
          <w:lang w:eastAsia="ru-RU"/>
        </w:rPr>
        <w:t>работ</w:t>
      </w:r>
      <w:r w:rsidRPr="00324B1B">
        <w:rPr>
          <w:rFonts w:eastAsia="Times New Roman"/>
          <w:szCs w:val="24"/>
          <w:lang w:eastAsia="ru-RU"/>
        </w:rPr>
        <w:t>, в случае уменьшения ранее доведенных до Заказчика лимитов бюджетных обязательств в соответствии с Бюджетным кодексом Российской Федерации.</w:t>
      </w:r>
      <w:r w:rsidR="00844974" w:rsidRPr="00324B1B">
        <w:rPr>
          <w:rFonts w:eastAsia="Times New Roman"/>
          <w:szCs w:val="24"/>
          <w:lang w:eastAsia="ru-RU"/>
        </w:rPr>
        <w:t xml:space="preserve"> </w:t>
      </w:r>
    </w:p>
    <w:p w14:paraId="740E2390" w14:textId="68385A1C" w:rsidR="005547E7" w:rsidRPr="00324B1B" w:rsidRDefault="00956919" w:rsidP="004C5FF3">
      <w:pPr>
        <w:widowControl w:val="0"/>
        <w:ind w:firstLine="709"/>
        <w:contextualSpacing/>
        <w:jc w:val="both"/>
        <w:rPr>
          <w:rFonts w:eastAsia="Times New Roman"/>
          <w:szCs w:val="24"/>
          <w:lang w:eastAsia="ru-RU"/>
        </w:rPr>
      </w:pPr>
      <w:r w:rsidRPr="00324B1B">
        <w:rPr>
          <w:rFonts w:eastAsia="Times New Roman"/>
          <w:szCs w:val="24"/>
          <w:lang w:eastAsia="ru-RU"/>
        </w:rPr>
        <w:t>2.11. Датой оплаты считается дата списания денежных средств со счёта Заказчика.</w:t>
      </w:r>
    </w:p>
    <w:p w14:paraId="4373A5E4" w14:textId="77777777" w:rsidR="005547E7" w:rsidRPr="00324B1B" w:rsidRDefault="005547E7" w:rsidP="0054294F">
      <w:pPr>
        <w:widowControl w:val="0"/>
        <w:tabs>
          <w:tab w:val="left" w:pos="426"/>
        </w:tabs>
        <w:contextualSpacing/>
        <w:jc w:val="center"/>
        <w:rPr>
          <w:rFonts w:eastAsia="Times New Roman"/>
          <w:b/>
          <w:szCs w:val="24"/>
          <w:lang w:eastAsia="ru-RU"/>
        </w:rPr>
      </w:pPr>
    </w:p>
    <w:p w14:paraId="57E1D0C1" w14:textId="5D7743DF" w:rsidR="001C33F5" w:rsidRPr="00324B1B" w:rsidRDefault="003976F8" w:rsidP="0054294F">
      <w:pPr>
        <w:widowControl w:val="0"/>
        <w:tabs>
          <w:tab w:val="left" w:pos="426"/>
        </w:tabs>
        <w:contextualSpacing/>
        <w:jc w:val="center"/>
        <w:rPr>
          <w:rFonts w:eastAsia="Times New Roman"/>
          <w:b/>
          <w:szCs w:val="24"/>
          <w:lang w:eastAsia="ru-RU"/>
        </w:rPr>
      </w:pPr>
      <w:r w:rsidRPr="00324B1B">
        <w:rPr>
          <w:rFonts w:eastAsia="Times New Roman"/>
          <w:b/>
          <w:szCs w:val="24"/>
          <w:lang w:eastAsia="ru-RU"/>
        </w:rPr>
        <w:t>3. СРОКИ КОНТРАКТА</w:t>
      </w:r>
    </w:p>
    <w:p w14:paraId="1900D3B9" w14:textId="7BCDD5B2" w:rsidR="004C5FF3" w:rsidRPr="00324B1B" w:rsidRDefault="003976F8" w:rsidP="004C5FF3">
      <w:pPr>
        <w:widowControl w:val="0"/>
        <w:ind w:firstLine="709"/>
        <w:contextualSpacing/>
        <w:jc w:val="both"/>
        <w:rPr>
          <w:rFonts w:eastAsia="Times New Roman"/>
          <w:szCs w:val="24"/>
          <w:lang w:eastAsia="ru-RU"/>
        </w:rPr>
      </w:pPr>
      <w:r w:rsidRPr="00324B1B">
        <w:rPr>
          <w:rFonts w:eastAsia="Times New Roman"/>
          <w:szCs w:val="24"/>
          <w:lang w:eastAsia="ru-RU"/>
        </w:rPr>
        <w:t>3.1. Настоящий Контракт</w:t>
      </w:r>
      <w:r w:rsidR="00110BA6" w:rsidRPr="00324B1B">
        <w:rPr>
          <w:rFonts w:eastAsia="Times New Roman"/>
          <w:szCs w:val="24"/>
          <w:lang w:eastAsia="ru-RU"/>
        </w:rPr>
        <w:t xml:space="preserve"> вступает в силу </w:t>
      </w:r>
      <w:r w:rsidR="00C37A24" w:rsidRPr="00324B1B">
        <w:rPr>
          <w:rFonts w:eastAsia="Times New Roman"/>
          <w:szCs w:val="24"/>
          <w:lang w:eastAsia="ru-RU"/>
        </w:rPr>
        <w:t xml:space="preserve">с момента его подписания обеими Сторонами </w:t>
      </w:r>
      <w:r w:rsidRPr="00324B1B">
        <w:rPr>
          <w:rFonts w:eastAsia="Times New Roman"/>
          <w:szCs w:val="24"/>
          <w:lang w:eastAsia="ru-RU"/>
        </w:rPr>
        <w:lastRenderedPageBreak/>
        <w:t xml:space="preserve">и действует до момента исполнения Сторонами своих обязательств, но не позднее </w:t>
      </w:r>
      <w:r w:rsidR="00604C46" w:rsidRPr="00324B1B">
        <w:rPr>
          <w:rFonts w:eastAsia="Times New Roman"/>
          <w:szCs w:val="24"/>
          <w:lang w:eastAsia="ru-RU"/>
        </w:rPr>
        <w:t>3</w:t>
      </w:r>
      <w:r w:rsidR="00D30E7D" w:rsidRPr="00324B1B">
        <w:rPr>
          <w:rFonts w:eastAsia="Times New Roman"/>
          <w:szCs w:val="24"/>
          <w:lang w:eastAsia="ru-RU"/>
        </w:rPr>
        <w:t>1</w:t>
      </w:r>
      <w:r w:rsidRPr="00324B1B">
        <w:rPr>
          <w:rFonts w:eastAsia="Times New Roman"/>
          <w:szCs w:val="24"/>
          <w:lang w:eastAsia="ru-RU"/>
        </w:rPr>
        <w:t xml:space="preserve"> </w:t>
      </w:r>
      <w:r w:rsidR="00272E36" w:rsidRPr="00324B1B">
        <w:rPr>
          <w:rFonts w:eastAsia="Times New Roman"/>
          <w:szCs w:val="24"/>
          <w:lang w:eastAsia="ru-RU"/>
        </w:rPr>
        <w:t>ию</w:t>
      </w:r>
      <w:r w:rsidR="00D30E7D" w:rsidRPr="00324B1B">
        <w:rPr>
          <w:rFonts w:eastAsia="Times New Roman"/>
          <w:szCs w:val="24"/>
          <w:lang w:eastAsia="ru-RU"/>
        </w:rPr>
        <w:t>л</w:t>
      </w:r>
      <w:r w:rsidR="00272E36" w:rsidRPr="00324B1B">
        <w:rPr>
          <w:rFonts w:eastAsia="Times New Roman"/>
          <w:szCs w:val="24"/>
          <w:lang w:eastAsia="ru-RU"/>
        </w:rPr>
        <w:t>я</w:t>
      </w:r>
      <w:r w:rsidRPr="00324B1B">
        <w:rPr>
          <w:rFonts w:eastAsia="Times New Roman"/>
          <w:szCs w:val="24"/>
          <w:lang w:eastAsia="ru-RU"/>
        </w:rPr>
        <w:t xml:space="preserve"> 202</w:t>
      </w:r>
      <w:r w:rsidR="00E65493" w:rsidRPr="00324B1B">
        <w:rPr>
          <w:rFonts w:eastAsia="Times New Roman"/>
          <w:szCs w:val="24"/>
          <w:lang w:eastAsia="ru-RU"/>
        </w:rPr>
        <w:t>6</w:t>
      </w:r>
      <w:r w:rsidRPr="00324B1B">
        <w:rPr>
          <w:rFonts w:eastAsia="Times New Roman"/>
          <w:szCs w:val="24"/>
          <w:lang w:eastAsia="ru-RU"/>
        </w:rPr>
        <w:t xml:space="preserve"> года. </w:t>
      </w:r>
      <w:r w:rsidR="004C5FF3" w:rsidRPr="00324B1B">
        <w:rPr>
          <w:rFonts w:eastAsia="Times New Roman"/>
          <w:szCs w:val="24"/>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Подрядчика. </w:t>
      </w:r>
    </w:p>
    <w:p w14:paraId="664446A0" w14:textId="105343EB" w:rsidR="004C5FF3" w:rsidRPr="00324B1B" w:rsidRDefault="00AD02F8" w:rsidP="004C5FF3">
      <w:pPr>
        <w:widowControl w:val="0"/>
        <w:ind w:firstLine="709"/>
        <w:contextualSpacing/>
        <w:jc w:val="both"/>
        <w:rPr>
          <w:rFonts w:eastAsia="Times New Roman"/>
          <w:szCs w:val="24"/>
          <w:lang w:eastAsia="ru-RU"/>
        </w:rPr>
      </w:pPr>
      <w:r w:rsidRPr="00324B1B">
        <w:rPr>
          <w:rFonts w:eastAsia="Times New Roman"/>
          <w:szCs w:val="24"/>
          <w:lang w:eastAsia="ru-RU"/>
        </w:rPr>
        <w:t xml:space="preserve">3.2. </w:t>
      </w:r>
      <w:r w:rsidR="00D773B5" w:rsidRPr="00324B1B">
        <w:rPr>
          <w:rFonts w:eastAsia="Times New Roman"/>
          <w:szCs w:val="24"/>
          <w:lang w:eastAsia="ru-RU"/>
        </w:rPr>
        <w:t>Условия и с</w:t>
      </w:r>
      <w:r w:rsidR="00D52E5F" w:rsidRPr="00324B1B">
        <w:rPr>
          <w:rFonts w:eastAsia="Times New Roman"/>
          <w:szCs w:val="24"/>
          <w:lang w:eastAsia="ru-RU"/>
        </w:rPr>
        <w:t xml:space="preserve">роки </w:t>
      </w:r>
      <w:r w:rsidR="0071129E" w:rsidRPr="00324B1B">
        <w:rPr>
          <w:rFonts w:eastAsia="Times New Roman"/>
          <w:szCs w:val="24"/>
          <w:lang w:eastAsia="ru-RU"/>
        </w:rPr>
        <w:t>выполнения работ</w:t>
      </w:r>
      <w:r w:rsidR="00D52E5F" w:rsidRPr="00324B1B">
        <w:rPr>
          <w:rFonts w:eastAsia="Times New Roman"/>
          <w:szCs w:val="24"/>
          <w:lang w:eastAsia="ru-RU"/>
        </w:rPr>
        <w:t>:</w:t>
      </w:r>
      <w:r w:rsidR="00D30E7D" w:rsidRPr="00324B1B">
        <w:rPr>
          <w:rFonts w:eastAsia="Times New Roman"/>
          <w:szCs w:val="24"/>
          <w:lang w:eastAsia="ru-RU"/>
        </w:rPr>
        <w:t xml:space="preserve"> не позднее </w:t>
      </w:r>
      <w:r w:rsidR="00213662" w:rsidRPr="00324B1B">
        <w:rPr>
          <w:rFonts w:eastAsia="Times New Roman"/>
          <w:szCs w:val="24"/>
          <w:lang w:eastAsia="ru-RU"/>
        </w:rPr>
        <w:t>5 (пяти)</w:t>
      </w:r>
      <w:r w:rsidR="00D30E7D" w:rsidRPr="00324B1B">
        <w:rPr>
          <w:rFonts w:eastAsia="Times New Roman"/>
          <w:szCs w:val="24"/>
          <w:lang w:eastAsia="ru-RU"/>
        </w:rPr>
        <w:t xml:space="preserve"> рабочих дней</w:t>
      </w:r>
      <w:r w:rsidR="00D52E5F" w:rsidRPr="00324B1B">
        <w:rPr>
          <w:rFonts w:eastAsia="Times New Roman"/>
          <w:szCs w:val="24"/>
          <w:lang w:eastAsia="ru-RU"/>
        </w:rPr>
        <w:t xml:space="preserve"> </w:t>
      </w:r>
      <w:r w:rsidR="00E27CCE" w:rsidRPr="00324B1B">
        <w:rPr>
          <w:rFonts w:eastAsia="Times New Roman"/>
          <w:szCs w:val="24"/>
          <w:lang w:eastAsia="ru-RU"/>
        </w:rPr>
        <w:t xml:space="preserve">с момента подписания </w:t>
      </w:r>
      <w:r w:rsidR="008D5BA4" w:rsidRPr="00324B1B">
        <w:rPr>
          <w:rFonts w:eastAsia="Times New Roman"/>
          <w:szCs w:val="24"/>
          <w:lang w:eastAsia="ru-RU"/>
        </w:rPr>
        <w:t>контракта</w:t>
      </w:r>
      <w:r w:rsidR="00D30E7D" w:rsidRPr="00324B1B">
        <w:rPr>
          <w:rFonts w:eastAsia="Times New Roman"/>
          <w:szCs w:val="24"/>
          <w:lang w:eastAsia="ru-RU"/>
        </w:rPr>
        <w:t>.</w:t>
      </w:r>
    </w:p>
    <w:p w14:paraId="704CEB26" w14:textId="3CB426E0" w:rsidR="00C33BB5" w:rsidRPr="00324B1B" w:rsidRDefault="0003416D" w:rsidP="004C5FF3">
      <w:pPr>
        <w:widowControl w:val="0"/>
        <w:ind w:firstLine="709"/>
        <w:contextualSpacing/>
        <w:jc w:val="both"/>
        <w:rPr>
          <w:rFonts w:eastAsia="Times New Roman"/>
          <w:szCs w:val="24"/>
          <w:lang w:eastAsia="ru-RU"/>
        </w:rPr>
      </w:pPr>
      <w:r w:rsidRPr="00324B1B">
        <w:rPr>
          <w:rFonts w:eastAsia="Times New Roman"/>
          <w:szCs w:val="24"/>
          <w:lang w:eastAsia="ru-RU"/>
        </w:rPr>
        <w:t>3.3</w:t>
      </w:r>
      <w:r w:rsidR="00D52E5F" w:rsidRPr="00324B1B">
        <w:rPr>
          <w:rFonts w:eastAsia="Times New Roman"/>
          <w:szCs w:val="24"/>
          <w:lang w:eastAsia="ru-RU"/>
        </w:rPr>
        <w:t xml:space="preserve">. Место </w:t>
      </w:r>
      <w:r w:rsidR="0071129E" w:rsidRPr="00324B1B">
        <w:rPr>
          <w:rFonts w:eastAsia="Times New Roman"/>
          <w:szCs w:val="24"/>
          <w:lang w:eastAsia="ru-RU"/>
        </w:rPr>
        <w:t>выполнения работ</w:t>
      </w:r>
      <w:r w:rsidR="00D52E5F" w:rsidRPr="00324B1B">
        <w:rPr>
          <w:rFonts w:eastAsia="Times New Roman"/>
          <w:szCs w:val="24"/>
          <w:lang w:eastAsia="ru-RU"/>
        </w:rPr>
        <w:t xml:space="preserve">: </w:t>
      </w:r>
    </w:p>
    <w:p w14:paraId="51E603AB" w14:textId="29C06D17" w:rsidR="00C33BB5" w:rsidRPr="00324B1B" w:rsidRDefault="00C33BB5" w:rsidP="00C33BB5">
      <w:pPr>
        <w:autoSpaceDE w:val="0"/>
        <w:autoSpaceDN w:val="0"/>
        <w:adjustRightInd w:val="0"/>
        <w:ind w:firstLine="426"/>
        <w:jc w:val="both"/>
        <w:rPr>
          <w:rFonts w:eastAsia="Times New Roman"/>
          <w:szCs w:val="24"/>
          <w:lang w:eastAsia="ru-RU"/>
        </w:rPr>
      </w:pPr>
      <w:bookmarkStart w:id="3" w:name="_Hlk111110083"/>
      <w:r w:rsidRPr="00324B1B">
        <w:rPr>
          <w:rFonts w:eastAsia="Times New Roman"/>
          <w:szCs w:val="24"/>
          <w:lang w:eastAsia="ru-RU"/>
        </w:rPr>
        <w:t>-</w:t>
      </w:r>
      <w:r w:rsidR="00EB71F3" w:rsidRPr="00324B1B">
        <w:rPr>
          <w:rFonts w:eastAsia="Times New Roman"/>
          <w:szCs w:val="24"/>
          <w:lang w:eastAsia="ru-RU"/>
        </w:rPr>
        <w:t xml:space="preserve"> </w:t>
      </w:r>
      <w:r w:rsidR="00E65493" w:rsidRPr="00324B1B">
        <w:rPr>
          <w:rFonts w:eastAsia="Courier New"/>
          <w:szCs w:val="24"/>
          <w:lang w:eastAsia="ru-RU" w:bidi="ru-RU"/>
        </w:rPr>
        <w:t>г. Санкт-Петербург, Октябрьская набережная, д.84, корп.2, литера А</w:t>
      </w:r>
      <w:r w:rsidR="0054294F" w:rsidRPr="00324B1B">
        <w:rPr>
          <w:rFonts w:eastAsia="Times New Roman"/>
          <w:szCs w:val="24"/>
          <w:lang w:eastAsia="ru-RU"/>
        </w:rPr>
        <w:t>.</w:t>
      </w:r>
    </w:p>
    <w:bookmarkEnd w:id="3"/>
    <w:p w14:paraId="0027A27F" w14:textId="77777777" w:rsidR="003976F8" w:rsidRPr="00324B1B" w:rsidRDefault="003976F8" w:rsidP="008D5BA4">
      <w:pPr>
        <w:widowControl w:val="0"/>
        <w:ind w:firstLine="709"/>
        <w:contextualSpacing/>
        <w:jc w:val="both"/>
        <w:rPr>
          <w:rFonts w:eastAsia="Times New Roman"/>
          <w:szCs w:val="24"/>
          <w:lang w:eastAsia="ru-RU"/>
        </w:rPr>
      </w:pPr>
      <w:r w:rsidRPr="00324B1B">
        <w:rPr>
          <w:rFonts w:eastAsia="Times New Roman"/>
          <w:szCs w:val="24"/>
          <w:lang w:eastAsia="ru-RU"/>
        </w:rPr>
        <w:t>3.</w:t>
      </w:r>
      <w:r w:rsidR="00636445" w:rsidRPr="00324B1B">
        <w:rPr>
          <w:rFonts w:eastAsia="Times New Roman"/>
          <w:szCs w:val="24"/>
          <w:lang w:eastAsia="ru-RU"/>
        </w:rPr>
        <w:t>4</w:t>
      </w:r>
      <w:r w:rsidRPr="00324B1B">
        <w:rPr>
          <w:rFonts w:eastAsia="Times New Roman"/>
          <w:szCs w:val="24"/>
          <w:lang w:eastAsia="ru-RU"/>
        </w:rPr>
        <w:t>. Истечение срока Контракта не освобождает Стороны от ответственности за его нарушение.</w:t>
      </w:r>
    </w:p>
    <w:p w14:paraId="0B91A0C8" w14:textId="77777777" w:rsidR="005800A1" w:rsidRPr="00324B1B" w:rsidRDefault="005800A1" w:rsidP="008D5BA4">
      <w:pPr>
        <w:widowControl w:val="0"/>
        <w:ind w:firstLine="709"/>
        <w:contextualSpacing/>
        <w:jc w:val="both"/>
        <w:rPr>
          <w:rFonts w:eastAsia="Times New Roman"/>
          <w:szCs w:val="24"/>
          <w:lang w:eastAsia="ru-RU"/>
        </w:rPr>
      </w:pPr>
    </w:p>
    <w:p w14:paraId="46B69E3B" w14:textId="5FA1E623" w:rsidR="001C33F5" w:rsidRPr="00324B1B" w:rsidRDefault="003976F8" w:rsidP="0054294F">
      <w:pPr>
        <w:widowControl w:val="0"/>
        <w:contextualSpacing/>
        <w:jc w:val="center"/>
        <w:rPr>
          <w:rFonts w:eastAsia="Times New Roman"/>
          <w:b/>
          <w:color w:val="000000"/>
          <w:szCs w:val="24"/>
          <w:lang w:eastAsia="ru-RU"/>
        </w:rPr>
      </w:pPr>
      <w:r w:rsidRPr="00324B1B">
        <w:rPr>
          <w:rFonts w:eastAsia="Times New Roman"/>
          <w:b/>
          <w:color w:val="000000"/>
          <w:szCs w:val="24"/>
          <w:lang w:eastAsia="ru-RU"/>
        </w:rPr>
        <w:t>4. ОБЯЗАННОСТИ СТОРОН</w:t>
      </w:r>
    </w:p>
    <w:p w14:paraId="66E1092F" w14:textId="77777777" w:rsidR="003976F8" w:rsidRPr="00324B1B" w:rsidRDefault="003976F8" w:rsidP="00906536">
      <w:pPr>
        <w:widowControl w:val="0"/>
        <w:ind w:firstLine="709"/>
        <w:contextualSpacing/>
        <w:jc w:val="both"/>
        <w:rPr>
          <w:rFonts w:eastAsia="Times New Roman"/>
          <w:color w:val="000000"/>
          <w:szCs w:val="24"/>
          <w:u w:val="single"/>
          <w:lang w:eastAsia="ru-RU"/>
        </w:rPr>
      </w:pPr>
      <w:r w:rsidRPr="00324B1B">
        <w:rPr>
          <w:rFonts w:eastAsia="Times New Roman"/>
          <w:color w:val="000000"/>
          <w:szCs w:val="24"/>
          <w:u w:val="single"/>
          <w:lang w:eastAsia="ru-RU"/>
        </w:rPr>
        <w:t xml:space="preserve">4.1. </w:t>
      </w:r>
      <w:r w:rsidRPr="00324B1B">
        <w:rPr>
          <w:rFonts w:eastAsia="Times New Roman"/>
          <w:szCs w:val="24"/>
          <w:u w:val="single"/>
          <w:lang w:eastAsia="ru-RU"/>
        </w:rPr>
        <w:t>Заказчик</w:t>
      </w:r>
      <w:r w:rsidRPr="00324B1B">
        <w:rPr>
          <w:rFonts w:eastAsia="Times New Roman"/>
          <w:color w:val="000000"/>
          <w:szCs w:val="24"/>
          <w:u w:val="single"/>
          <w:lang w:eastAsia="ru-RU"/>
        </w:rPr>
        <w:t xml:space="preserve"> обязуется:</w:t>
      </w:r>
    </w:p>
    <w:p w14:paraId="622A426A" w14:textId="026079AD" w:rsidR="00F65BA5" w:rsidRPr="00324B1B" w:rsidRDefault="00F65BA5" w:rsidP="00906536">
      <w:pPr>
        <w:widowControl w:val="0"/>
        <w:ind w:firstLine="709"/>
        <w:contextualSpacing/>
        <w:jc w:val="both"/>
        <w:rPr>
          <w:rFonts w:eastAsia="Times New Roman"/>
          <w:color w:val="000000"/>
          <w:szCs w:val="24"/>
          <w:lang w:eastAsia="ru-RU"/>
        </w:rPr>
      </w:pPr>
      <w:r w:rsidRPr="00324B1B">
        <w:rPr>
          <w:rFonts w:eastAsia="Times New Roman"/>
          <w:color w:val="000000"/>
          <w:szCs w:val="24"/>
          <w:lang w:eastAsia="ru-RU"/>
        </w:rPr>
        <w:t xml:space="preserve">4.1.1. Направить </w:t>
      </w:r>
      <w:r w:rsidR="00812CC4" w:rsidRPr="00324B1B">
        <w:rPr>
          <w:rFonts w:eastAsia="Times New Roman"/>
          <w:color w:val="000000"/>
          <w:szCs w:val="24"/>
          <w:lang w:eastAsia="ru-RU"/>
        </w:rPr>
        <w:t>Подрядчику</w:t>
      </w:r>
      <w:r w:rsidRPr="00324B1B">
        <w:rPr>
          <w:rFonts w:eastAsia="Times New Roman"/>
          <w:color w:val="000000"/>
          <w:szCs w:val="24"/>
          <w:lang w:eastAsia="ru-RU"/>
        </w:rPr>
        <w:t xml:space="preserve"> заявку на сог</w:t>
      </w:r>
      <w:r w:rsidR="00E007AE" w:rsidRPr="00324B1B">
        <w:rPr>
          <w:rFonts w:eastAsia="Times New Roman"/>
          <w:color w:val="000000"/>
          <w:szCs w:val="24"/>
          <w:lang w:eastAsia="ru-RU"/>
        </w:rPr>
        <w:t xml:space="preserve">ласование даты начала </w:t>
      </w:r>
      <w:r w:rsidR="00873F3E" w:rsidRPr="00324B1B">
        <w:rPr>
          <w:rFonts w:eastAsia="Times New Roman"/>
          <w:szCs w:val="24"/>
          <w:lang w:eastAsia="ru-RU"/>
        </w:rPr>
        <w:t>выполнен</w:t>
      </w:r>
      <w:r w:rsidR="004C5FF3" w:rsidRPr="00324B1B">
        <w:rPr>
          <w:rFonts w:eastAsia="Times New Roman"/>
          <w:szCs w:val="24"/>
          <w:lang w:eastAsia="ru-RU"/>
        </w:rPr>
        <w:t>ия</w:t>
      </w:r>
      <w:r w:rsidR="00873F3E" w:rsidRPr="00324B1B">
        <w:rPr>
          <w:rFonts w:eastAsia="Times New Roman"/>
          <w:szCs w:val="24"/>
          <w:lang w:eastAsia="ru-RU"/>
        </w:rPr>
        <w:t xml:space="preserve"> работ</w:t>
      </w:r>
      <w:r w:rsidR="00E007AE" w:rsidRPr="00324B1B">
        <w:rPr>
          <w:rFonts w:eastAsia="Times New Roman"/>
          <w:color w:val="000000"/>
          <w:szCs w:val="24"/>
          <w:lang w:eastAsia="ru-RU"/>
        </w:rPr>
        <w:t>.</w:t>
      </w:r>
      <w:r w:rsidRPr="00324B1B">
        <w:rPr>
          <w:rFonts w:eastAsia="Times New Roman"/>
          <w:color w:val="000000"/>
          <w:szCs w:val="24"/>
          <w:lang w:eastAsia="ru-RU"/>
        </w:rPr>
        <w:t xml:space="preserve"> Заявка составляется и подписывается ответственным сотрудником Заказчика. Заявка имеет силу для Сторон как в случае ее передачи </w:t>
      </w:r>
      <w:r w:rsidR="00812CC4" w:rsidRPr="00324B1B">
        <w:rPr>
          <w:rFonts w:eastAsia="Times New Roman"/>
          <w:color w:val="000000"/>
          <w:szCs w:val="24"/>
          <w:lang w:eastAsia="ru-RU"/>
        </w:rPr>
        <w:t>Подрядчику</w:t>
      </w:r>
      <w:r w:rsidRPr="00324B1B">
        <w:rPr>
          <w:rFonts w:eastAsia="Times New Roman"/>
          <w:color w:val="000000"/>
          <w:szCs w:val="24"/>
          <w:lang w:eastAsia="ru-RU"/>
        </w:rPr>
        <w:t xml:space="preserve"> путем вручения документа, так и при ее передаче с помощью электронной почты, позволяющей достоверно установить, что документ исходит от Стороны по настоящему Контракту.</w:t>
      </w:r>
    </w:p>
    <w:p w14:paraId="0A42BD65" w14:textId="12153A8F" w:rsidR="003976F8" w:rsidRPr="00324B1B" w:rsidRDefault="003976F8" w:rsidP="00906536">
      <w:pPr>
        <w:widowControl w:val="0"/>
        <w:ind w:firstLine="709"/>
        <w:contextualSpacing/>
        <w:jc w:val="both"/>
        <w:rPr>
          <w:rFonts w:eastAsia="Times New Roman"/>
          <w:color w:val="000000"/>
          <w:szCs w:val="24"/>
          <w:lang w:eastAsia="ru-RU"/>
        </w:rPr>
      </w:pPr>
      <w:r w:rsidRPr="00324B1B">
        <w:rPr>
          <w:rFonts w:eastAsia="Times New Roman"/>
          <w:szCs w:val="24"/>
          <w:lang w:eastAsia="ru-RU"/>
        </w:rPr>
        <w:t>4.1.</w:t>
      </w:r>
      <w:r w:rsidR="007F39E0" w:rsidRPr="00324B1B">
        <w:rPr>
          <w:rFonts w:eastAsia="Times New Roman"/>
          <w:szCs w:val="24"/>
          <w:lang w:eastAsia="ru-RU"/>
        </w:rPr>
        <w:t>2</w:t>
      </w:r>
      <w:r w:rsidRPr="00324B1B">
        <w:rPr>
          <w:rFonts w:eastAsia="Times New Roman"/>
          <w:szCs w:val="24"/>
          <w:lang w:eastAsia="ru-RU"/>
        </w:rPr>
        <w:t xml:space="preserve">. Осуществлять контроль за количеством, качеством и объемом </w:t>
      </w:r>
      <w:r w:rsidR="00873F3E" w:rsidRPr="00324B1B">
        <w:rPr>
          <w:rFonts w:eastAsia="Times New Roman"/>
          <w:szCs w:val="24"/>
          <w:lang w:eastAsia="ru-RU"/>
        </w:rPr>
        <w:t xml:space="preserve">выполненных работ </w:t>
      </w:r>
      <w:r w:rsidRPr="00324B1B">
        <w:rPr>
          <w:rFonts w:eastAsia="Times New Roman"/>
          <w:szCs w:val="24"/>
          <w:lang w:eastAsia="ru-RU"/>
        </w:rPr>
        <w:t xml:space="preserve">и проверять их на соответствие требованиям настоящего Контракта. Требовать от </w:t>
      </w:r>
      <w:r w:rsidR="00812CC4" w:rsidRPr="00324B1B">
        <w:rPr>
          <w:rFonts w:eastAsia="Times New Roman"/>
          <w:szCs w:val="24"/>
          <w:lang w:eastAsia="ru-RU"/>
        </w:rPr>
        <w:t>Подрядчика</w:t>
      </w:r>
      <w:r w:rsidRPr="00324B1B">
        <w:rPr>
          <w:rFonts w:eastAsia="Times New Roman"/>
          <w:szCs w:val="24"/>
          <w:lang w:eastAsia="ru-RU"/>
        </w:rPr>
        <w:t xml:space="preserve"> надлежащего исполнения обязательств по настоящему Контракту</w:t>
      </w:r>
      <w:r w:rsidRPr="00324B1B">
        <w:rPr>
          <w:rFonts w:eastAsia="Times New Roman"/>
          <w:color w:val="000000"/>
          <w:szCs w:val="24"/>
          <w:lang w:eastAsia="ru-RU"/>
        </w:rPr>
        <w:t>.</w:t>
      </w:r>
    </w:p>
    <w:p w14:paraId="3D6879D9" w14:textId="755B5EFA" w:rsidR="003976F8" w:rsidRPr="00324B1B" w:rsidRDefault="003976F8" w:rsidP="00906536">
      <w:pPr>
        <w:widowControl w:val="0"/>
        <w:autoSpaceDE w:val="0"/>
        <w:autoSpaceDN w:val="0"/>
        <w:adjustRightInd w:val="0"/>
        <w:ind w:firstLine="709"/>
        <w:contextualSpacing/>
        <w:jc w:val="both"/>
        <w:rPr>
          <w:rFonts w:eastAsia="Times New Roman"/>
          <w:szCs w:val="24"/>
          <w:lang w:eastAsia="ru-RU"/>
        </w:rPr>
      </w:pPr>
      <w:r w:rsidRPr="00324B1B">
        <w:rPr>
          <w:rFonts w:eastAsia="Times New Roman"/>
          <w:color w:val="000000"/>
          <w:szCs w:val="24"/>
          <w:lang w:eastAsia="ru-RU"/>
        </w:rPr>
        <w:t xml:space="preserve">Для проверки соответствия качества </w:t>
      </w:r>
      <w:r w:rsidR="00132F64" w:rsidRPr="00324B1B">
        <w:rPr>
          <w:rFonts w:eastAsia="Times New Roman"/>
          <w:szCs w:val="24"/>
          <w:lang w:eastAsia="ru-RU"/>
        </w:rPr>
        <w:t xml:space="preserve">выполненных </w:t>
      </w:r>
      <w:r w:rsidR="004C5FF3" w:rsidRPr="00324B1B">
        <w:rPr>
          <w:rFonts w:eastAsia="Times New Roman"/>
          <w:szCs w:val="24"/>
          <w:lang w:eastAsia="ru-RU"/>
        </w:rPr>
        <w:t>работ требованиям</w:t>
      </w:r>
      <w:r w:rsidRPr="00324B1B">
        <w:rPr>
          <w:rFonts w:eastAsia="Times New Roman"/>
          <w:color w:val="000000"/>
          <w:szCs w:val="24"/>
          <w:lang w:eastAsia="ru-RU"/>
        </w:rPr>
        <w:t xml:space="preserve">, установленным Контрактом, </w:t>
      </w:r>
      <w:r w:rsidRPr="00324B1B">
        <w:rPr>
          <w:rFonts w:eastAsia="Times New Roman"/>
          <w:szCs w:val="24"/>
          <w:lang w:eastAsia="ru-RU"/>
        </w:rPr>
        <w:t>Заказчик</w:t>
      </w:r>
      <w:r w:rsidRPr="00324B1B">
        <w:rPr>
          <w:rFonts w:eastAsia="Times New Roman"/>
          <w:color w:val="000000"/>
          <w:szCs w:val="24"/>
          <w:lang w:eastAsia="ru-RU"/>
        </w:rPr>
        <w:t xml:space="preserve"> </w:t>
      </w:r>
      <w:r w:rsidRPr="00324B1B">
        <w:rPr>
          <w:rFonts w:eastAsia="Times New Roman"/>
          <w:szCs w:val="24"/>
          <w:lang w:eastAsia="ru-RU"/>
        </w:rPr>
        <w:t>производит необходимые действия по внутренней и внешней экспертизе в случаях, установленных законодательством.</w:t>
      </w:r>
    </w:p>
    <w:p w14:paraId="6C174F79" w14:textId="32A05E6A" w:rsidR="003976F8" w:rsidRPr="00324B1B" w:rsidRDefault="003976F8" w:rsidP="00906536">
      <w:pPr>
        <w:widowControl w:val="0"/>
        <w:ind w:firstLine="709"/>
        <w:contextualSpacing/>
        <w:jc w:val="both"/>
        <w:rPr>
          <w:rFonts w:eastAsia="Times New Roman"/>
          <w:szCs w:val="24"/>
          <w:lang w:eastAsia="ru-RU"/>
        </w:rPr>
      </w:pPr>
      <w:r w:rsidRPr="00324B1B">
        <w:rPr>
          <w:rFonts w:eastAsia="Times New Roman"/>
          <w:color w:val="000000"/>
          <w:szCs w:val="24"/>
          <w:lang w:eastAsia="ru-RU"/>
        </w:rPr>
        <w:t>4.1.</w:t>
      </w:r>
      <w:r w:rsidR="007F39E0" w:rsidRPr="00324B1B">
        <w:rPr>
          <w:rFonts w:eastAsia="Times New Roman"/>
          <w:color w:val="000000"/>
          <w:szCs w:val="24"/>
          <w:lang w:eastAsia="ru-RU"/>
        </w:rPr>
        <w:t>3</w:t>
      </w:r>
      <w:r w:rsidRPr="00324B1B">
        <w:rPr>
          <w:rFonts w:eastAsia="Times New Roman"/>
          <w:color w:val="000000"/>
          <w:szCs w:val="24"/>
          <w:lang w:eastAsia="ru-RU"/>
        </w:rPr>
        <w:t xml:space="preserve">. В сроки и в порядке, которые предусмотрены настоящим Контрактом, с участием </w:t>
      </w:r>
      <w:r w:rsidR="00812CC4" w:rsidRPr="00324B1B">
        <w:rPr>
          <w:rFonts w:eastAsia="Times New Roman"/>
          <w:color w:val="000000"/>
          <w:szCs w:val="24"/>
          <w:lang w:eastAsia="ru-RU"/>
        </w:rPr>
        <w:t>Подрядчика</w:t>
      </w:r>
      <w:r w:rsidRPr="00324B1B">
        <w:rPr>
          <w:rFonts w:eastAsia="Times New Roman"/>
          <w:color w:val="000000"/>
          <w:szCs w:val="24"/>
          <w:lang w:eastAsia="ru-RU"/>
        </w:rPr>
        <w:t xml:space="preserve"> принять </w:t>
      </w:r>
      <w:r w:rsidR="005547E7" w:rsidRPr="00324B1B">
        <w:rPr>
          <w:rFonts w:eastAsia="Times New Roman"/>
          <w:color w:val="000000"/>
          <w:szCs w:val="24"/>
          <w:lang w:eastAsia="ru-RU"/>
        </w:rPr>
        <w:t>выполненные работы</w:t>
      </w:r>
      <w:r w:rsidRPr="00324B1B">
        <w:rPr>
          <w:rFonts w:eastAsia="Times New Roman"/>
          <w:color w:val="000000"/>
          <w:szCs w:val="24"/>
          <w:lang w:eastAsia="ru-RU"/>
        </w:rPr>
        <w:t xml:space="preserve">, а при обнаружении отступлений от Контракта, ухудшающих результат </w:t>
      </w:r>
      <w:r w:rsidR="00085930" w:rsidRPr="00324B1B">
        <w:rPr>
          <w:rFonts w:eastAsia="Times New Roman"/>
          <w:szCs w:val="24"/>
          <w:lang w:eastAsia="ru-RU"/>
        </w:rPr>
        <w:t>выполненных работ</w:t>
      </w:r>
      <w:r w:rsidRPr="00324B1B">
        <w:rPr>
          <w:rFonts w:eastAsia="Times New Roman"/>
          <w:color w:val="000000"/>
          <w:szCs w:val="24"/>
          <w:lang w:eastAsia="ru-RU"/>
        </w:rPr>
        <w:t>, или иные н</w:t>
      </w:r>
      <w:r w:rsidR="00D4561C" w:rsidRPr="00324B1B">
        <w:rPr>
          <w:rFonts w:eastAsia="Times New Roman"/>
          <w:color w:val="000000"/>
          <w:szCs w:val="24"/>
          <w:lang w:eastAsia="ru-RU"/>
        </w:rPr>
        <w:t xml:space="preserve">едостатки в оказанных </w:t>
      </w:r>
      <w:r w:rsidR="00FF4BDC" w:rsidRPr="00324B1B">
        <w:rPr>
          <w:rFonts w:eastAsia="Times New Roman"/>
          <w:color w:val="000000"/>
          <w:szCs w:val="24"/>
          <w:lang w:eastAsia="ru-RU"/>
        </w:rPr>
        <w:t>работах</w:t>
      </w:r>
      <w:r w:rsidR="00D4561C" w:rsidRPr="00324B1B">
        <w:rPr>
          <w:rFonts w:eastAsia="Times New Roman"/>
          <w:color w:val="000000"/>
          <w:szCs w:val="24"/>
          <w:lang w:eastAsia="ru-RU"/>
        </w:rPr>
        <w:t xml:space="preserve"> </w:t>
      </w:r>
      <w:r w:rsidRPr="00324B1B">
        <w:rPr>
          <w:rFonts w:eastAsia="Times New Roman"/>
          <w:szCs w:val="24"/>
          <w:lang w:eastAsia="ru-RU"/>
        </w:rPr>
        <w:t xml:space="preserve">немедленно заявить об этом </w:t>
      </w:r>
      <w:r w:rsidR="00812CC4" w:rsidRPr="00324B1B">
        <w:rPr>
          <w:rFonts w:eastAsia="Times New Roman"/>
          <w:szCs w:val="24"/>
          <w:lang w:eastAsia="ru-RU"/>
        </w:rPr>
        <w:t>Подрядчику</w:t>
      </w:r>
      <w:r w:rsidRPr="00324B1B">
        <w:rPr>
          <w:rFonts w:eastAsia="Times New Roman"/>
          <w:szCs w:val="24"/>
          <w:lang w:eastAsia="ru-RU"/>
        </w:rPr>
        <w:t xml:space="preserve">, установив срок для устранения </w:t>
      </w:r>
      <w:r w:rsidR="00815202" w:rsidRPr="00324B1B">
        <w:rPr>
          <w:rFonts w:eastAsia="Times New Roman"/>
          <w:szCs w:val="24"/>
          <w:lang w:eastAsia="ru-RU"/>
        </w:rPr>
        <w:t>3</w:t>
      </w:r>
      <w:r w:rsidRPr="00324B1B">
        <w:rPr>
          <w:rFonts w:eastAsia="Times New Roman"/>
          <w:szCs w:val="24"/>
          <w:lang w:eastAsia="ru-RU"/>
        </w:rPr>
        <w:t xml:space="preserve"> (</w:t>
      </w:r>
      <w:r w:rsidR="00815202" w:rsidRPr="00324B1B">
        <w:rPr>
          <w:rFonts w:eastAsia="Times New Roman"/>
          <w:szCs w:val="24"/>
          <w:lang w:eastAsia="ru-RU"/>
        </w:rPr>
        <w:t>три</w:t>
      </w:r>
      <w:r w:rsidRPr="00324B1B">
        <w:rPr>
          <w:rFonts w:eastAsia="Times New Roman"/>
          <w:szCs w:val="24"/>
          <w:lang w:eastAsia="ru-RU"/>
        </w:rPr>
        <w:t>) рабочих дн</w:t>
      </w:r>
      <w:r w:rsidR="00D52E5F" w:rsidRPr="00324B1B">
        <w:rPr>
          <w:rFonts w:eastAsia="Times New Roman"/>
          <w:szCs w:val="24"/>
          <w:lang w:eastAsia="ru-RU"/>
        </w:rPr>
        <w:t>я</w:t>
      </w:r>
      <w:r w:rsidRPr="00324B1B">
        <w:rPr>
          <w:rFonts w:eastAsia="Times New Roman"/>
          <w:szCs w:val="24"/>
          <w:lang w:eastAsia="ru-RU"/>
        </w:rPr>
        <w:t xml:space="preserve">, при этом исправление недостатков </w:t>
      </w:r>
      <w:r w:rsidR="00085930" w:rsidRPr="00324B1B">
        <w:rPr>
          <w:rFonts w:eastAsia="Times New Roman"/>
          <w:szCs w:val="24"/>
          <w:lang w:eastAsia="ru-RU"/>
        </w:rPr>
        <w:t>выполненных работ</w:t>
      </w:r>
      <w:r w:rsidRPr="00324B1B">
        <w:rPr>
          <w:rFonts w:eastAsia="Times New Roman"/>
          <w:szCs w:val="24"/>
          <w:lang w:eastAsia="ru-RU"/>
        </w:rPr>
        <w:t xml:space="preserve"> производится </w:t>
      </w:r>
      <w:r w:rsidR="00812CC4" w:rsidRPr="00324B1B">
        <w:rPr>
          <w:rFonts w:eastAsia="Times New Roman"/>
          <w:szCs w:val="24"/>
          <w:lang w:eastAsia="ru-RU"/>
        </w:rPr>
        <w:t>Подрядчиком</w:t>
      </w:r>
      <w:r w:rsidRPr="00324B1B">
        <w:rPr>
          <w:rFonts w:eastAsia="Times New Roman"/>
          <w:szCs w:val="24"/>
          <w:lang w:eastAsia="ru-RU"/>
        </w:rPr>
        <w:t xml:space="preserve"> за свой счет. </w:t>
      </w:r>
    </w:p>
    <w:p w14:paraId="5550C666" w14:textId="1B054E4E" w:rsidR="003976F8" w:rsidRPr="00324B1B" w:rsidRDefault="00D4561C" w:rsidP="00906536">
      <w:pPr>
        <w:widowControl w:val="0"/>
        <w:ind w:firstLine="709"/>
        <w:contextualSpacing/>
        <w:jc w:val="both"/>
        <w:rPr>
          <w:rFonts w:eastAsia="Times New Roman"/>
          <w:color w:val="000000"/>
          <w:szCs w:val="24"/>
          <w:lang w:eastAsia="ru-RU"/>
        </w:rPr>
      </w:pPr>
      <w:r w:rsidRPr="00324B1B">
        <w:rPr>
          <w:rFonts w:eastAsia="Times New Roman"/>
          <w:color w:val="000000"/>
          <w:szCs w:val="24"/>
          <w:lang w:eastAsia="ru-RU"/>
        </w:rPr>
        <w:t>4.1.</w:t>
      </w:r>
      <w:r w:rsidR="007F39E0" w:rsidRPr="00324B1B">
        <w:rPr>
          <w:rFonts w:eastAsia="Times New Roman"/>
          <w:color w:val="000000"/>
          <w:szCs w:val="24"/>
          <w:lang w:eastAsia="ru-RU"/>
        </w:rPr>
        <w:t>4</w:t>
      </w:r>
      <w:r w:rsidR="003976F8" w:rsidRPr="00324B1B">
        <w:rPr>
          <w:rFonts w:eastAsia="Times New Roman"/>
          <w:color w:val="000000"/>
          <w:szCs w:val="24"/>
          <w:lang w:eastAsia="ru-RU"/>
        </w:rPr>
        <w:t xml:space="preserve">. Оплатить </w:t>
      </w:r>
      <w:r w:rsidR="00812CC4" w:rsidRPr="00324B1B">
        <w:rPr>
          <w:rFonts w:eastAsia="Times New Roman"/>
          <w:color w:val="000000"/>
          <w:szCs w:val="24"/>
          <w:lang w:eastAsia="ru-RU"/>
        </w:rPr>
        <w:t>Подрядчику</w:t>
      </w:r>
      <w:r w:rsidR="005547E7" w:rsidRPr="00324B1B">
        <w:rPr>
          <w:rFonts w:eastAsia="Times New Roman"/>
          <w:color w:val="000000"/>
          <w:szCs w:val="24"/>
          <w:lang w:eastAsia="ru-RU"/>
        </w:rPr>
        <w:t xml:space="preserve"> выполненные работы</w:t>
      </w:r>
      <w:r w:rsidR="003976F8" w:rsidRPr="00324B1B">
        <w:rPr>
          <w:rFonts w:eastAsia="Times New Roman"/>
          <w:color w:val="000000"/>
          <w:szCs w:val="24"/>
          <w:lang w:eastAsia="ru-RU"/>
        </w:rPr>
        <w:t xml:space="preserve"> в размере, </w:t>
      </w:r>
      <w:r w:rsidR="00A174CD" w:rsidRPr="00324B1B">
        <w:rPr>
          <w:rFonts w:eastAsia="Times New Roman"/>
          <w:color w:val="000000"/>
          <w:szCs w:val="24"/>
          <w:lang w:eastAsia="ru-RU"/>
        </w:rPr>
        <w:t xml:space="preserve">предусмотренном </w:t>
      </w:r>
      <w:r w:rsidR="003976F8" w:rsidRPr="00324B1B">
        <w:rPr>
          <w:rFonts w:eastAsia="Times New Roman"/>
          <w:color w:val="000000"/>
          <w:szCs w:val="24"/>
          <w:lang w:eastAsia="ru-RU"/>
        </w:rPr>
        <w:t xml:space="preserve">Контрактом. </w:t>
      </w:r>
    </w:p>
    <w:p w14:paraId="16D81132" w14:textId="54D56AAB" w:rsidR="005800A1" w:rsidRPr="00324B1B" w:rsidRDefault="00110BA6" w:rsidP="005800A1">
      <w:pPr>
        <w:ind w:firstLine="709"/>
        <w:jc w:val="both"/>
        <w:rPr>
          <w:szCs w:val="24"/>
        </w:rPr>
      </w:pPr>
      <w:r w:rsidRPr="00324B1B">
        <w:rPr>
          <w:szCs w:val="24"/>
        </w:rPr>
        <w:t>4.1.</w:t>
      </w:r>
      <w:r w:rsidR="007F39E0" w:rsidRPr="00324B1B">
        <w:rPr>
          <w:szCs w:val="24"/>
        </w:rPr>
        <w:t>5</w:t>
      </w:r>
      <w:r w:rsidRPr="00324B1B">
        <w:rPr>
          <w:szCs w:val="24"/>
        </w:rPr>
        <w:t xml:space="preserve">. Заказчик вправе отказаться от приемки </w:t>
      </w:r>
      <w:r w:rsidR="00DC5582" w:rsidRPr="00324B1B">
        <w:rPr>
          <w:rFonts w:eastAsia="Times New Roman"/>
          <w:szCs w:val="24"/>
          <w:lang w:eastAsia="ru-RU"/>
        </w:rPr>
        <w:t xml:space="preserve">выполненных работ </w:t>
      </w:r>
      <w:r w:rsidRPr="00324B1B">
        <w:rPr>
          <w:szCs w:val="24"/>
        </w:rPr>
        <w:t xml:space="preserve">в случае несоответствия объемов </w:t>
      </w:r>
      <w:r w:rsidR="00085930" w:rsidRPr="00324B1B">
        <w:rPr>
          <w:rFonts w:eastAsia="Times New Roman"/>
          <w:szCs w:val="24"/>
          <w:lang w:eastAsia="ru-RU"/>
        </w:rPr>
        <w:t xml:space="preserve">выполненных работ </w:t>
      </w:r>
      <w:r w:rsidRPr="00324B1B">
        <w:rPr>
          <w:szCs w:val="24"/>
        </w:rPr>
        <w:t xml:space="preserve">требованию настоящего Контракта, некачественного </w:t>
      </w:r>
      <w:r w:rsidR="00454CF1" w:rsidRPr="00324B1B">
        <w:rPr>
          <w:rFonts w:eastAsia="Times New Roman"/>
          <w:szCs w:val="24"/>
          <w:lang w:eastAsia="ru-RU"/>
        </w:rPr>
        <w:t>выполненных работ</w:t>
      </w:r>
      <w:r w:rsidRPr="00324B1B">
        <w:rPr>
          <w:szCs w:val="24"/>
        </w:rPr>
        <w:t xml:space="preserve">, отступления от требований нормативных документов, отсутствия требуемой исполнительной документации, а также неправильного оформления документов. При </w:t>
      </w:r>
      <w:r w:rsidR="004C5FF3" w:rsidRPr="00324B1B">
        <w:rPr>
          <w:szCs w:val="24"/>
        </w:rPr>
        <w:t>представлении недостоверной</w:t>
      </w:r>
      <w:r w:rsidRPr="00324B1B">
        <w:rPr>
          <w:szCs w:val="24"/>
        </w:rPr>
        <w:t xml:space="preserve"> или недостаточной информации, содержащейся в отчетных документах, Заказчик вправе приостановить оплату</w:t>
      </w:r>
      <w:r w:rsidR="00F01E44" w:rsidRPr="00324B1B">
        <w:rPr>
          <w:szCs w:val="24"/>
        </w:rPr>
        <w:t xml:space="preserve"> выполненных подрядчиком работ</w:t>
      </w:r>
      <w:r w:rsidRPr="00324B1B">
        <w:rPr>
          <w:szCs w:val="24"/>
        </w:rPr>
        <w:t xml:space="preserve"> до устранения </w:t>
      </w:r>
      <w:r w:rsidR="00F01E44" w:rsidRPr="00324B1B">
        <w:rPr>
          <w:szCs w:val="24"/>
        </w:rPr>
        <w:t>Подрядчиком</w:t>
      </w:r>
      <w:r w:rsidRPr="00324B1B">
        <w:rPr>
          <w:szCs w:val="24"/>
        </w:rPr>
        <w:t xml:space="preserve"> допущенных нарушений. </w:t>
      </w:r>
      <w:bookmarkStart w:id="4" w:name="_Hlk93652128"/>
    </w:p>
    <w:p w14:paraId="7A187258" w14:textId="74F46A61" w:rsidR="00332BE7" w:rsidRPr="00324B1B" w:rsidRDefault="005800A1" w:rsidP="00332BE7">
      <w:pPr>
        <w:widowControl w:val="0"/>
        <w:ind w:firstLine="709"/>
        <w:jc w:val="both"/>
        <w:rPr>
          <w:rFonts w:eastAsia="Times New Roman"/>
          <w:szCs w:val="24"/>
          <w:lang w:eastAsia="ru-RU"/>
        </w:rPr>
      </w:pPr>
      <w:r w:rsidRPr="00324B1B">
        <w:rPr>
          <w:rFonts w:eastAsia="Times New Roman"/>
        </w:rPr>
        <w:t>4.1.</w:t>
      </w:r>
      <w:r w:rsidR="007F39E0" w:rsidRPr="00324B1B">
        <w:rPr>
          <w:rFonts w:eastAsia="Times New Roman"/>
        </w:rPr>
        <w:t>6</w:t>
      </w:r>
      <w:r w:rsidRPr="00324B1B">
        <w:rPr>
          <w:rFonts w:eastAsia="Times New Roman"/>
        </w:rPr>
        <w:t>.</w:t>
      </w:r>
      <w:r w:rsidR="005955F3" w:rsidRPr="00324B1B">
        <w:rPr>
          <w:rFonts w:eastAsia="Times New Roman"/>
        </w:rPr>
        <w:t xml:space="preserve"> </w:t>
      </w:r>
      <w:bookmarkEnd w:id="4"/>
      <w:r w:rsidR="00A75436" w:rsidRPr="00324B1B">
        <w:rPr>
          <w:rFonts w:eastAsia="Times New Roman"/>
          <w:szCs w:val="24"/>
          <w:lang w:eastAsia="ru-RU"/>
        </w:rPr>
        <w:t xml:space="preserve">в случае принятия Заказчиком, предусмотренного частью </w:t>
      </w:r>
      <w:r w:rsidR="004C5FF3" w:rsidRPr="00324B1B">
        <w:rPr>
          <w:rFonts w:eastAsia="Times New Roman"/>
          <w:szCs w:val="24"/>
          <w:lang w:eastAsia="ru-RU"/>
        </w:rPr>
        <w:t>6.8.</w:t>
      </w:r>
      <w:r w:rsidR="00A75436" w:rsidRPr="00324B1B">
        <w:rPr>
          <w:rFonts w:eastAsia="Times New Roman"/>
          <w:szCs w:val="24"/>
          <w:lang w:eastAsia="ru-RU"/>
        </w:rPr>
        <w:t xml:space="preserve"> Контракта </w:t>
      </w:r>
      <w:r w:rsidR="00332BE7" w:rsidRPr="00324B1B">
        <w:rPr>
          <w:rFonts w:eastAsia="Times New Roman"/>
          <w:szCs w:val="24"/>
          <w:lang w:eastAsia="ru-RU"/>
        </w:rPr>
        <w:t xml:space="preserve">решения об одностороннем отказе от исполнения Контракта, такое решение передается лицу, имеющему право действовать от имени </w:t>
      </w:r>
      <w:r w:rsidR="00812CC4" w:rsidRPr="00324B1B">
        <w:rPr>
          <w:rFonts w:eastAsia="Times New Roman"/>
          <w:szCs w:val="24"/>
          <w:lang w:eastAsia="ru-RU"/>
        </w:rPr>
        <w:t>Подрядчика</w:t>
      </w:r>
      <w:r w:rsidR="00332BE7" w:rsidRPr="00324B1B">
        <w:rPr>
          <w:rFonts w:eastAsia="Times New Roman"/>
          <w:szCs w:val="24"/>
          <w:lang w:eastAsia="ru-RU"/>
        </w:rPr>
        <w:t xml:space="preserve">, лично под расписку или направляется </w:t>
      </w:r>
      <w:r w:rsidR="00F01E44" w:rsidRPr="00324B1B">
        <w:rPr>
          <w:rFonts w:eastAsia="Times New Roman"/>
          <w:szCs w:val="24"/>
          <w:lang w:eastAsia="ru-RU"/>
        </w:rPr>
        <w:t>Подрядчику</w:t>
      </w:r>
      <w:r w:rsidR="00332BE7" w:rsidRPr="00324B1B">
        <w:rPr>
          <w:rFonts w:eastAsia="Times New Roman"/>
          <w:szCs w:val="24"/>
          <w:lang w:eastAsia="ru-RU"/>
        </w:rPr>
        <w:t xml:space="preserve"> с соблюдением требований законодательства РФ о государственной тайне по адресу </w:t>
      </w:r>
      <w:r w:rsidR="004C5FF3" w:rsidRPr="00324B1B">
        <w:rPr>
          <w:rFonts w:eastAsia="Times New Roman"/>
          <w:szCs w:val="24"/>
          <w:lang w:eastAsia="ru-RU"/>
        </w:rPr>
        <w:t>Подрядчика,</w:t>
      </w:r>
      <w:r w:rsidR="00332BE7" w:rsidRPr="00324B1B">
        <w:rPr>
          <w:rFonts w:eastAsia="Times New Roman"/>
          <w:szCs w:val="24"/>
          <w:lang w:eastAsia="ru-RU"/>
        </w:rPr>
        <w:t xml:space="preserve"> указанному в Контракте. Выполнение Заказчиком требований настоящей части считается надлежащим уведомлением </w:t>
      </w:r>
      <w:r w:rsidR="00F01E44" w:rsidRPr="00324B1B">
        <w:rPr>
          <w:rFonts w:eastAsia="Times New Roman"/>
          <w:szCs w:val="24"/>
          <w:lang w:eastAsia="ru-RU"/>
        </w:rPr>
        <w:t>Подрядчик</w:t>
      </w:r>
      <w:r w:rsidR="00ED3961" w:rsidRPr="00324B1B">
        <w:rPr>
          <w:rFonts w:eastAsia="Times New Roman"/>
          <w:szCs w:val="24"/>
          <w:lang w:eastAsia="ru-RU"/>
        </w:rPr>
        <w:t>а</w:t>
      </w:r>
      <w:r w:rsidR="00F01E44" w:rsidRPr="00324B1B">
        <w:rPr>
          <w:rFonts w:eastAsia="Times New Roman"/>
          <w:szCs w:val="24"/>
          <w:lang w:eastAsia="ru-RU"/>
        </w:rPr>
        <w:t xml:space="preserve">  </w:t>
      </w:r>
      <w:r w:rsidR="00332BE7" w:rsidRPr="00324B1B">
        <w:rPr>
          <w:rFonts w:eastAsia="Times New Roman"/>
          <w:szCs w:val="24"/>
          <w:lang w:eastAsia="ru-RU"/>
        </w:rPr>
        <w:t xml:space="preserve"> об одностороннем отказе от исполнения Контракта. </w:t>
      </w:r>
    </w:p>
    <w:p w14:paraId="16E7893D" w14:textId="77777777" w:rsidR="00332BE7" w:rsidRPr="00324B1B" w:rsidRDefault="00332BE7" w:rsidP="00332BE7">
      <w:pPr>
        <w:widowControl w:val="0"/>
        <w:ind w:firstLine="709"/>
        <w:jc w:val="both"/>
        <w:rPr>
          <w:rFonts w:eastAsia="Times New Roman"/>
          <w:szCs w:val="24"/>
          <w:lang w:eastAsia="ru-RU"/>
        </w:rPr>
      </w:pPr>
      <w:r w:rsidRPr="00324B1B">
        <w:rPr>
          <w:rFonts w:eastAsia="Times New Roman"/>
          <w:szCs w:val="24"/>
          <w:lang w:eastAsia="ru-RU"/>
        </w:rPr>
        <w:t>Датой такого надлежащего уведомления считается:</w:t>
      </w:r>
    </w:p>
    <w:p w14:paraId="4B88B8F5" w14:textId="5F2550BF" w:rsidR="00332BE7" w:rsidRPr="00324B1B" w:rsidRDefault="00332BE7" w:rsidP="00332BE7">
      <w:pPr>
        <w:widowControl w:val="0"/>
        <w:ind w:firstLine="709"/>
        <w:jc w:val="both"/>
        <w:rPr>
          <w:rFonts w:eastAsia="Times New Roman"/>
          <w:szCs w:val="24"/>
          <w:lang w:eastAsia="ru-RU"/>
        </w:rPr>
      </w:pPr>
      <w:r w:rsidRPr="00324B1B">
        <w:rPr>
          <w:rFonts w:eastAsia="Times New Roman"/>
          <w:szCs w:val="24"/>
          <w:lang w:eastAsia="ru-RU"/>
        </w:rPr>
        <w:t xml:space="preserve">- дата, указанная лицом, имеющим право действовать от имени </w:t>
      </w:r>
      <w:r w:rsidR="00A00795" w:rsidRPr="00324B1B">
        <w:rPr>
          <w:rFonts w:eastAsia="Times New Roman"/>
          <w:szCs w:val="24"/>
          <w:lang w:eastAsia="ru-RU"/>
        </w:rPr>
        <w:t>Подрядчик</w:t>
      </w:r>
      <w:r w:rsidR="00ED3961" w:rsidRPr="00324B1B">
        <w:rPr>
          <w:rFonts w:eastAsia="Times New Roman"/>
          <w:szCs w:val="24"/>
          <w:lang w:eastAsia="ru-RU"/>
        </w:rPr>
        <w:t>а</w:t>
      </w:r>
      <w:r w:rsidRPr="00324B1B">
        <w:rPr>
          <w:rFonts w:eastAsia="Times New Roman"/>
          <w:szCs w:val="24"/>
          <w:lang w:eastAsia="ru-RU"/>
        </w:rPr>
        <w:t xml:space="preserve">,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w:t>
      </w:r>
      <w:r w:rsidR="00A00795" w:rsidRPr="00324B1B">
        <w:rPr>
          <w:rFonts w:eastAsia="Times New Roman"/>
          <w:szCs w:val="24"/>
          <w:lang w:eastAsia="ru-RU"/>
        </w:rPr>
        <w:t>Подрядчик</w:t>
      </w:r>
      <w:r w:rsidR="00ED3961" w:rsidRPr="00324B1B">
        <w:rPr>
          <w:rFonts w:eastAsia="Times New Roman"/>
          <w:szCs w:val="24"/>
          <w:lang w:eastAsia="ru-RU"/>
        </w:rPr>
        <w:t>а</w:t>
      </w:r>
      <w:r w:rsidRPr="00324B1B">
        <w:rPr>
          <w:rFonts w:eastAsia="Times New Roman"/>
          <w:szCs w:val="24"/>
          <w:lang w:eastAsia="ru-RU"/>
        </w:rPr>
        <w:t>, лично под расписку);</w:t>
      </w:r>
    </w:p>
    <w:p w14:paraId="572C7A00" w14:textId="45C711A0" w:rsidR="00332BE7" w:rsidRPr="00324B1B" w:rsidRDefault="00332BE7" w:rsidP="00332BE7">
      <w:pPr>
        <w:widowControl w:val="0"/>
        <w:ind w:firstLine="709"/>
        <w:jc w:val="both"/>
        <w:rPr>
          <w:rFonts w:eastAsia="Times New Roman"/>
          <w:szCs w:val="24"/>
          <w:lang w:eastAsia="ru-RU"/>
        </w:rPr>
      </w:pPr>
      <w:r w:rsidRPr="00324B1B">
        <w:rPr>
          <w:rFonts w:eastAsia="Times New Roman"/>
          <w:szCs w:val="24"/>
          <w:lang w:eastAsia="ru-RU"/>
        </w:rPr>
        <w:t xml:space="preserve">- дата получения Заказчиком подтверждения о вручении </w:t>
      </w:r>
      <w:r w:rsidR="00A00795" w:rsidRPr="00324B1B">
        <w:rPr>
          <w:rFonts w:eastAsia="Times New Roman"/>
          <w:szCs w:val="24"/>
          <w:lang w:eastAsia="ru-RU"/>
        </w:rPr>
        <w:t>Подрядчик</w:t>
      </w:r>
      <w:r w:rsidR="00ED3961" w:rsidRPr="00324B1B">
        <w:rPr>
          <w:rFonts w:eastAsia="Times New Roman"/>
          <w:szCs w:val="24"/>
          <w:lang w:eastAsia="ru-RU"/>
        </w:rPr>
        <w:t>у</w:t>
      </w:r>
      <w:r w:rsidRPr="00324B1B">
        <w:rPr>
          <w:rFonts w:eastAsia="Times New Roman"/>
          <w:szCs w:val="24"/>
          <w:lang w:eastAsia="ru-RU"/>
        </w:rPr>
        <w:t xml:space="preserve"> заказного письма, предусмотренного настоящей частью, либо дата получения Заказчиком информации об </w:t>
      </w:r>
      <w:r w:rsidRPr="00324B1B">
        <w:rPr>
          <w:rFonts w:eastAsia="Times New Roman"/>
          <w:szCs w:val="24"/>
          <w:lang w:eastAsia="ru-RU"/>
        </w:rPr>
        <w:lastRenderedPageBreak/>
        <w:t xml:space="preserve">отсутствии </w:t>
      </w:r>
      <w:r w:rsidR="00F01E44" w:rsidRPr="00324B1B">
        <w:rPr>
          <w:rFonts w:eastAsia="Times New Roman"/>
          <w:szCs w:val="24"/>
          <w:lang w:eastAsia="ru-RU"/>
        </w:rPr>
        <w:t>Подрядчика</w:t>
      </w:r>
      <w:r w:rsidRPr="00324B1B">
        <w:rPr>
          <w:rFonts w:eastAsia="Times New Roman"/>
          <w:szCs w:val="24"/>
          <w:lang w:eastAsia="ru-RU"/>
        </w:rPr>
        <w:t xml:space="preserve">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60513A86" w14:textId="3617516B" w:rsidR="003976F8" w:rsidRPr="00324B1B" w:rsidRDefault="003976F8" w:rsidP="00332BE7">
      <w:pPr>
        <w:ind w:firstLine="454"/>
        <w:jc w:val="both"/>
        <w:rPr>
          <w:rFonts w:eastAsia="Times New Roman"/>
          <w:color w:val="000000"/>
          <w:szCs w:val="24"/>
          <w:u w:val="single"/>
          <w:lang w:eastAsia="ru-RU"/>
        </w:rPr>
      </w:pPr>
      <w:r w:rsidRPr="00324B1B">
        <w:rPr>
          <w:rFonts w:eastAsia="Times New Roman"/>
          <w:color w:val="000000"/>
          <w:szCs w:val="24"/>
          <w:u w:val="single"/>
          <w:lang w:eastAsia="ru-RU"/>
        </w:rPr>
        <w:t xml:space="preserve">4.2. </w:t>
      </w:r>
      <w:r w:rsidR="008F20E2" w:rsidRPr="00324B1B">
        <w:rPr>
          <w:rFonts w:eastAsia="Times New Roman"/>
          <w:color w:val="000000"/>
          <w:szCs w:val="24"/>
          <w:u w:val="single"/>
          <w:lang w:eastAsia="ru-RU"/>
        </w:rPr>
        <w:t>Подрядчик</w:t>
      </w:r>
      <w:r w:rsidRPr="00324B1B">
        <w:rPr>
          <w:rFonts w:eastAsia="Times New Roman"/>
          <w:color w:val="000000"/>
          <w:szCs w:val="24"/>
          <w:u w:val="single"/>
          <w:lang w:eastAsia="ru-RU"/>
        </w:rPr>
        <w:t xml:space="preserve"> обязуется:</w:t>
      </w:r>
    </w:p>
    <w:p w14:paraId="273F0F6E" w14:textId="77777777" w:rsidR="003976F8" w:rsidRPr="00324B1B" w:rsidRDefault="003976F8" w:rsidP="00906536">
      <w:pPr>
        <w:widowControl w:val="0"/>
        <w:ind w:firstLine="709"/>
        <w:contextualSpacing/>
        <w:jc w:val="both"/>
        <w:rPr>
          <w:rFonts w:eastAsia="Times New Roman"/>
          <w:szCs w:val="24"/>
          <w:lang w:eastAsia="ru-RU"/>
        </w:rPr>
      </w:pPr>
      <w:r w:rsidRPr="00324B1B">
        <w:rPr>
          <w:rFonts w:eastAsia="Times New Roman"/>
          <w:szCs w:val="24"/>
          <w:lang w:eastAsia="ru-RU"/>
        </w:rPr>
        <w:t xml:space="preserve">4.2.1. Надлежащим образом исполнять обязанности по настоящему Контракту. </w:t>
      </w:r>
    </w:p>
    <w:p w14:paraId="393FC641" w14:textId="1ECADF0F" w:rsidR="00D773B5" w:rsidRPr="00324B1B" w:rsidRDefault="003976F8" w:rsidP="00A83F61">
      <w:pPr>
        <w:widowControl w:val="0"/>
        <w:ind w:firstLine="709"/>
        <w:jc w:val="both"/>
        <w:rPr>
          <w:rFonts w:eastAsia="Times New Roman"/>
          <w:szCs w:val="24"/>
          <w:lang w:eastAsia="ru-RU"/>
        </w:rPr>
      </w:pPr>
      <w:r w:rsidRPr="00324B1B">
        <w:rPr>
          <w:rFonts w:eastAsia="Times New Roman"/>
          <w:szCs w:val="24"/>
          <w:lang w:eastAsia="ru-RU"/>
        </w:rPr>
        <w:t xml:space="preserve">4.2.2. Своими силами и средствами </w:t>
      </w:r>
      <w:r w:rsidR="005547E7" w:rsidRPr="00324B1B">
        <w:rPr>
          <w:rFonts w:eastAsia="Times New Roman"/>
          <w:szCs w:val="24"/>
          <w:lang w:eastAsia="ru-RU"/>
        </w:rPr>
        <w:t>выполнить работы</w:t>
      </w:r>
      <w:r w:rsidR="00D4561C" w:rsidRPr="00324B1B">
        <w:rPr>
          <w:rFonts w:eastAsia="Times New Roman"/>
          <w:szCs w:val="24"/>
          <w:lang w:eastAsia="ru-RU"/>
        </w:rPr>
        <w:t xml:space="preserve"> (без привлечения соисполнителей)</w:t>
      </w:r>
      <w:r w:rsidRPr="00324B1B">
        <w:rPr>
          <w:rFonts w:eastAsia="Times New Roman"/>
          <w:szCs w:val="24"/>
          <w:lang w:eastAsia="ru-RU"/>
        </w:rPr>
        <w:t>, указанные в пункте 1.1. Контракта, в сроки, предус</w:t>
      </w:r>
      <w:r w:rsidR="00DA02A1" w:rsidRPr="00324B1B">
        <w:rPr>
          <w:rFonts w:eastAsia="Times New Roman"/>
          <w:szCs w:val="24"/>
          <w:lang w:eastAsia="ru-RU"/>
        </w:rPr>
        <w:t>мотренные настоящим Контрактом.</w:t>
      </w:r>
      <w:r w:rsidR="00D773B5" w:rsidRPr="00324B1B">
        <w:rPr>
          <w:rFonts w:eastAsia="Times New Roman"/>
          <w:szCs w:val="24"/>
          <w:lang w:eastAsia="ru-RU"/>
        </w:rPr>
        <w:t xml:space="preserve"> </w:t>
      </w:r>
    </w:p>
    <w:p w14:paraId="5EA5768A" w14:textId="5CC5A49E" w:rsidR="00110BA6" w:rsidRPr="00324B1B" w:rsidRDefault="00110BA6" w:rsidP="00A83F61">
      <w:pPr>
        <w:widowControl w:val="0"/>
        <w:ind w:firstLine="709"/>
        <w:jc w:val="both"/>
        <w:rPr>
          <w:rFonts w:eastAsia="Times New Roman"/>
          <w:szCs w:val="24"/>
          <w:lang w:eastAsia="ru-RU"/>
        </w:rPr>
      </w:pPr>
      <w:r w:rsidRPr="00324B1B">
        <w:rPr>
          <w:szCs w:val="24"/>
        </w:rPr>
        <w:t xml:space="preserve">4.2.3. Перед началом </w:t>
      </w:r>
      <w:r w:rsidR="00DC5582" w:rsidRPr="00324B1B">
        <w:rPr>
          <w:rFonts w:eastAsia="Times New Roman"/>
          <w:szCs w:val="24"/>
          <w:lang w:eastAsia="ru-RU"/>
        </w:rPr>
        <w:t>выполненных работ</w:t>
      </w:r>
      <w:r w:rsidRPr="00324B1B">
        <w:rPr>
          <w:szCs w:val="24"/>
        </w:rPr>
        <w:t xml:space="preserve"> назначить от лица своей организации уполномоченного представителя, ответственного за</w:t>
      </w:r>
      <w:r w:rsidR="00DC5582" w:rsidRPr="00324B1B">
        <w:rPr>
          <w:szCs w:val="24"/>
        </w:rPr>
        <w:t xml:space="preserve"> выполнение работ</w:t>
      </w:r>
      <w:r w:rsidRPr="00324B1B">
        <w:rPr>
          <w:szCs w:val="24"/>
        </w:rPr>
        <w:t>.</w:t>
      </w:r>
    </w:p>
    <w:p w14:paraId="0CC17E8D" w14:textId="214E0BBF" w:rsidR="003976F8" w:rsidRPr="00324B1B" w:rsidRDefault="00DA02A1" w:rsidP="00906536">
      <w:pPr>
        <w:widowControl w:val="0"/>
        <w:ind w:firstLine="709"/>
        <w:contextualSpacing/>
        <w:jc w:val="both"/>
        <w:rPr>
          <w:rFonts w:eastAsia="Times New Roman"/>
          <w:szCs w:val="24"/>
          <w:lang w:eastAsia="ru-RU"/>
        </w:rPr>
      </w:pPr>
      <w:r w:rsidRPr="00324B1B">
        <w:rPr>
          <w:rFonts w:eastAsia="Times New Roman"/>
          <w:szCs w:val="24"/>
          <w:lang w:eastAsia="ru-RU"/>
        </w:rPr>
        <w:t>4.2.4</w:t>
      </w:r>
      <w:r w:rsidR="003976F8" w:rsidRPr="00324B1B">
        <w:rPr>
          <w:rFonts w:eastAsia="Times New Roman"/>
          <w:szCs w:val="24"/>
          <w:lang w:eastAsia="ru-RU"/>
        </w:rPr>
        <w:t xml:space="preserve">. Исполнять полученные в ходе </w:t>
      </w:r>
      <w:r w:rsidR="00DC5582" w:rsidRPr="00324B1B">
        <w:rPr>
          <w:rFonts w:eastAsia="Times New Roman"/>
          <w:szCs w:val="24"/>
          <w:lang w:eastAsia="ru-RU"/>
        </w:rPr>
        <w:t xml:space="preserve">выполненных работ </w:t>
      </w:r>
      <w:r w:rsidR="003976F8" w:rsidRPr="00324B1B">
        <w:rPr>
          <w:rFonts w:eastAsia="Times New Roman"/>
          <w:szCs w:val="24"/>
          <w:lang w:eastAsia="ru-RU"/>
        </w:rPr>
        <w:t xml:space="preserve">указания Заказчика, если такие указания не противоречат условиям настоящего Контракта. </w:t>
      </w:r>
    </w:p>
    <w:p w14:paraId="7620A8B5" w14:textId="0C5B1CDA" w:rsidR="003976F8" w:rsidRPr="00324B1B" w:rsidRDefault="00DA02A1" w:rsidP="00906536">
      <w:pPr>
        <w:widowControl w:val="0"/>
        <w:ind w:firstLine="709"/>
        <w:contextualSpacing/>
        <w:jc w:val="both"/>
        <w:rPr>
          <w:rFonts w:eastAsia="Times New Roman"/>
          <w:color w:val="000000"/>
          <w:szCs w:val="24"/>
          <w:lang w:eastAsia="ru-RU"/>
        </w:rPr>
      </w:pPr>
      <w:r w:rsidRPr="00324B1B">
        <w:rPr>
          <w:rFonts w:eastAsia="Times New Roman"/>
          <w:szCs w:val="24"/>
          <w:lang w:eastAsia="ru-RU"/>
        </w:rPr>
        <w:t>4.2.</w:t>
      </w:r>
      <w:r w:rsidR="00A174CD" w:rsidRPr="00324B1B">
        <w:rPr>
          <w:rFonts w:eastAsia="Times New Roman"/>
          <w:szCs w:val="24"/>
          <w:lang w:eastAsia="ru-RU"/>
        </w:rPr>
        <w:t>5</w:t>
      </w:r>
      <w:r w:rsidR="003976F8" w:rsidRPr="00324B1B">
        <w:rPr>
          <w:rFonts w:eastAsia="Times New Roman"/>
          <w:szCs w:val="24"/>
          <w:lang w:eastAsia="ru-RU"/>
        </w:rPr>
        <w:t xml:space="preserve">. </w:t>
      </w:r>
      <w:r w:rsidR="003976F8" w:rsidRPr="00324B1B">
        <w:rPr>
          <w:rFonts w:eastAsia="Times New Roman"/>
          <w:color w:val="000000"/>
          <w:szCs w:val="24"/>
          <w:lang w:eastAsia="ru-RU"/>
        </w:rPr>
        <w:t xml:space="preserve">При </w:t>
      </w:r>
      <w:r w:rsidR="008C0FE3" w:rsidRPr="00324B1B">
        <w:rPr>
          <w:rFonts w:eastAsia="Times New Roman"/>
          <w:szCs w:val="24"/>
          <w:lang w:eastAsia="ru-RU"/>
        </w:rPr>
        <w:t>выполнен</w:t>
      </w:r>
      <w:r w:rsidR="004C5FF3" w:rsidRPr="00324B1B">
        <w:rPr>
          <w:rFonts w:eastAsia="Times New Roman"/>
          <w:szCs w:val="24"/>
          <w:lang w:eastAsia="ru-RU"/>
        </w:rPr>
        <w:t>ии</w:t>
      </w:r>
      <w:r w:rsidR="008C0FE3" w:rsidRPr="00324B1B">
        <w:rPr>
          <w:rFonts w:eastAsia="Times New Roman"/>
          <w:szCs w:val="24"/>
          <w:lang w:eastAsia="ru-RU"/>
        </w:rPr>
        <w:t xml:space="preserve"> </w:t>
      </w:r>
      <w:r w:rsidR="004C5FF3" w:rsidRPr="00324B1B">
        <w:rPr>
          <w:rFonts w:eastAsia="Times New Roman"/>
          <w:szCs w:val="24"/>
          <w:lang w:eastAsia="ru-RU"/>
        </w:rPr>
        <w:t xml:space="preserve">работ </w:t>
      </w:r>
      <w:r w:rsidR="004C5FF3" w:rsidRPr="00324B1B">
        <w:rPr>
          <w:rFonts w:eastAsia="Times New Roman"/>
          <w:color w:val="000000"/>
          <w:szCs w:val="24"/>
          <w:lang w:eastAsia="ru-RU"/>
        </w:rPr>
        <w:t>соблюдать</w:t>
      </w:r>
      <w:r w:rsidR="003976F8" w:rsidRPr="00324B1B">
        <w:rPr>
          <w:rFonts w:eastAsia="Times New Roman"/>
          <w:color w:val="000000"/>
          <w:szCs w:val="24"/>
          <w:lang w:eastAsia="ru-RU"/>
        </w:rPr>
        <w:t xml:space="preserve"> требования действующего законодательства в сфере </w:t>
      </w:r>
      <w:r w:rsidR="00DC5582" w:rsidRPr="00324B1B">
        <w:rPr>
          <w:rFonts w:eastAsia="Times New Roman"/>
          <w:szCs w:val="24"/>
          <w:lang w:eastAsia="ru-RU"/>
        </w:rPr>
        <w:t>выполн</w:t>
      </w:r>
      <w:r w:rsidR="004C5FF3" w:rsidRPr="00324B1B">
        <w:rPr>
          <w:rFonts w:eastAsia="Times New Roman"/>
          <w:szCs w:val="24"/>
          <w:lang w:eastAsia="ru-RU"/>
        </w:rPr>
        <w:t>яемых</w:t>
      </w:r>
      <w:r w:rsidR="00DC5582" w:rsidRPr="00324B1B">
        <w:rPr>
          <w:rFonts w:eastAsia="Times New Roman"/>
          <w:szCs w:val="24"/>
          <w:lang w:eastAsia="ru-RU"/>
        </w:rPr>
        <w:t xml:space="preserve"> работ</w:t>
      </w:r>
      <w:r w:rsidR="003976F8" w:rsidRPr="00324B1B">
        <w:rPr>
          <w:rFonts w:eastAsia="Times New Roman"/>
          <w:color w:val="000000"/>
          <w:szCs w:val="24"/>
          <w:lang w:eastAsia="ru-RU"/>
        </w:rPr>
        <w:t>, являющихся предметом настоящего Контракта.</w:t>
      </w:r>
    </w:p>
    <w:p w14:paraId="5DF51E84" w14:textId="50D97B5E" w:rsidR="003976F8" w:rsidRPr="00324B1B" w:rsidRDefault="00DA02A1" w:rsidP="00906536">
      <w:pPr>
        <w:widowControl w:val="0"/>
        <w:ind w:firstLine="709"/>
        <w:contextualSpacing/>
        <w:jc w:val="both"/>
        <w:rPr>
          <w:rFonts w:eastAsia="Times New Roman"/>
          <w:szCs w:val="24"/>
          <w:lang w:eastAsia="ru-RU"/>
        </w:rPr>
      </w:pPr>
      <w:r w:rsidRPr="00324B1B">
        <w:rPr>
          <w:rFonts w:eastAsia="Times New Roman"/>
          <w:szCs w:val="24"/>
          <w:lang w:eastAsia="ru-RU"/>
        </w:rPr>
        <w:t>4.2.</w:t>
      </w:r>
      <w:r w:rsidR="00A174CD" w:rsidRPr="00324B1B">
        <w:rPr>
          <w:rFonts w:eastAsia="Times New Roman"/>
          <w:szCs w:val="24"/>
          <w:lang w:eastAsia="ru-RU"/>
        </w:rPr>
        <w:t>6</w:t>
      </w:r>
      <w:r w:rsidR="003976F8" w:rsidRPr="00324B1B">
        <w:rPr>
          <w:rFonts w:eastAsia="Times New Roman"/>
          <w:szCs w:val="24"/>
          <w:lang w:eastAsia="ru-RU"/>
        </w:rPr>
        <w:t xml:space="preserve">. Немедленно письменно предупредить Заказчика при обнаружении не зависящих от </w:t>
      </w:r>
      <w:r w:rsidR="00F01E44" w:rsidRPr="00324B1B">
        <w:rPr>
          <w:rFonts w:eastAsia="Times New Roman"/>
          <w:szCs w:val="24"/>
          <w:lang w:eastAsia="ru-RU"/>
        </w:rPr>
        <w:t>Подрядчика</w:t>
      </w:r>
      <w:r w:rsidR="003976F8" w:rsidRPr="00324B1B">
        <w:rPr>
          <w:rFonts w:eastAsia="Times New Roman"/>
          <w:szCs w:val="24"/>
          <w:lang w:eastAsia="ru-RU"/>
        </w:rPr>
        <w:t xml:space="preserve"> обстоятельств, которые создают невозможность </w:t>
      </w:r>
      <w:r w:rsidR="00DC5582" w:rsidRPr="00324B1B">
        <w:rPr>
          <w:rFonts w:eastAsia="Times New Roman"/>
          <w:szCs w:val="24"/>
          <w:lang w:eastAsia="ru-RU"/>
        </w:rPr>
        <w:t xml:space="preserve">выполненных </w:t>
      </w:r>
      <w:r w:rsidR="00286BC0" w:rsidRPr="00324B1B">
        <w:rPr>
          <w:rFonts w:eastAsia="Times New Roman"/>
          <w:szCs w:val="24"/>
          <w:lang w:eastAsia="ru-RU"/>
        </w:rPr>
        <w:t>работ в</w:t>
      </w:r>
      <w:r w:rsidR="003976F8" w:rsidRPr="00324B1B">
        <w:rPr>
          <w:rFonts w:eastAsia="Times New Roman"/>
          <w:szCs w:val="24"/>
          <w:lang w:eastAsia="ru-RU"/>
        </w:rPr>
        <w:t xml:space="preserve"> срок.</w:t>
      </w:r>
    </w:p>
    <w:p w14:paraId="1FA0840C" w14:textId="3DABBAB7" w:rsidR="003976F8" w:rsidRPr="00324B1B" w:rsidRDefault="00DA02A1" w:rsidP="00906536">
      <w:pPr>
        <w:widowControl w:val="0"/>
        <w:ind w:firstLine="709"/>
        <w:contextualSpacing/>
        <w:jc w:val="both"/>
        <w:rPr>
          <w:rFonts w:eastAsia="Times New Roman"/>
          <w:szCs w:val="24"/>
          <w:lang w:eastAsia="ru-RU"/>
        </w:rPr>
      </w:pPr>
      <w:r w:rsidRPr="00324B1B">
        <w:rPr>
          <w:rFonts w:eastAsia="Times New Roman"/>
          <w:szCs w:val="24"/>
          <w:lang w:eastAsia="ru-RU"/>
        </w:rPr>
        <w:t>4.2.</w:t>
      </w:r>
      <w:r w:rsidR="00A174CD" w:rsidRPr="00324B1B">
        <w:rPr>
          <w:rFonts w:eastAsia="Times New Roman"/>
          <w:szCs w:val="24"/>
          <w:lang w:eastAsia="ru-RU"/>
        </w:rPr>
        <w:t>7</w:t>
      </w:r>
      <w:r w:rsidR="003976F8" w:rsidRPr="00324B1B">
        <w:rPr>
          <w:rFonts w:eastAsia="Times New Roman"/>
          <w:szCs w:val="24"/>
          <w:lang w:eastAsia="ru-RU"/>
        </w:rPr>
        <w:t xml:space="preserve">. Гарантировать качество материалов (оборудования), наличие сертификатов (деклараций), технических паспортов и других документов, удостоверяющих качество используемых для </w:t>
      </w:r>
      <w:r w:rsidR="008C0FE3" w:rsidRPr="00324B1B">
        <w:rPr>
          <w:rFonts w:eastAsia="Times New Roman"/>
          <w:szCs w:val="24"/>
          <w:lang w:eastAsia="ru-RU"/>
        </w:rPr>
        <w:t>выполне</w:t>
      </w:r>
      <w:r w:rsidR="00286BC0" w:rsidRPr="00324B1B">
        <w:rPr>
          <w:rFonts w:eastAsia="Times New Roman"/>
          <w:szCs w:val="24"/>
          <w:lang w:eastAsia="ru-RU"/>
        </w:rPr>
        <w:t>ния</w:t>
      </w:r>
      <w:r w:rsidR="008C0FE3" w:rsidRPr="00324B1B">
        <w:rPr>
          <w:rFonts w:eastAsia="Times New Roman"/>
          <w:szCs w:val="24"/>
          <w:lang w:eastAsia="ru-RU"/>
        </w:rPr>
        <w:t xml:space="preserve"> работ</w:t>
      </w:r>
      <w:r w:rsidR="003976F8" w:rsidRPr="00324B1B">
        <w:rPr>
          <w:rFonts w:eastAsia="Times New Roman"/>
          <w:szCs w:val="24"/>
          <w:lang w:eastAsia="ru-RU"/>
        </w:rPr>
        <w:t xml:space="preserve"> материалов (оборудования), и по требованию Заказчика, предоставить ему эти документы.</w:t>
      </w:r>
    </w:p>
    <w:p w14:paraId="6BF68EE2" w14:textId="4BC393A1" w:rsidR="00110BA6" w:rsidRPr="00324B1B" w:rsidRDefault="00110BA6" w:rsidP="00906536">
      <w:pPr>
        <w:widowControl w:val="0"/>
        <w:ind w:firstLine="709"/>
        <w:contextualSpacing/>
        <w:jc w:val="both"/>
        <w:rPr>
          <w:rFonts w:eastAsia="Times New Roman"/>
          <w:color w:val="000000"/>
          <w:szCs w:val="24"/>
          <w:lang w:eastAsia="ru-RU"/>
        </w:rPr>
      </w:pPr>
      <w:r w:rsidRPr="00324B1B">
        <w:rPr>
          <w:rFonts w:eastAsia="Times New Roman"/>
          <w:color w:val="000000"/>
          <w:szCs w:val="24"/>
          <w:lang w:eastAsia="ru-RU"/>
        </w:rPr>
        <w:t>4.2.</w:t>
      </w:r>
      <w:r w:rsidR="00286BC0" w:rsidRPr="00324B1B">
        <w:rPr>
          <w:rFonts w:eastAsia="Times New Roman"/>
          <w:color w:val="000000"/>
          <w:szCs w:val="24"/>
          <w:lang w:eastAsia="ru-RU"/>
        </w:rPr>
        <w:t>8. Выполнять</w:t>
      </w:r>
      <w:r w:rsidR="00FF4BDC" w:rsidRPr="00324B1B">
        <w:rPr>
          <w:rFonts w:eastAsia="Times New Roman"/>
          <w:color w:val="000000"/>
          <w:szCs w:val="24"/>
          <w:lang w:eastAsia="ru-RU"/>
        </w:rPr>
        <w:t xml:space="preserve"> работы</w:t>
      </w:r>
      <w:r w:rsidRPr="00324B1B">
        <w:rPr>
          <w:rFonts w:eastAsia="Times New Roman"/>
          <w:color w:val="000000"/>
          <w:szCs w:val="24"/>
          <w:lang w:eastAsia="ru-RU"/>
        </w:rPr>
        <w:t xml:space="preserve"> без ухудшения функциональных и технических характеристик </w:t>
      </w:r>
      <w:r w:rsidR="003B6B0C" w:rsidRPr="00324B1B">
        <w:rPr>
          <w:rFonts w:eastAsia="Times New Roman"/>
          <w:color w:val="000000"/>
          <w:szCs w:val="24"/>
          <w:lang w:eastAsia="ru-RU"/>
        </w:rPr>
        <w:t>инженерных систем здания</w:t>
      </w:r>
      <w:r w:rsidRPr="00324B1B">
        <w:rPr>
          <w:rFonts w:eastAsia="Times New Roman"/>
          <w:color w:val="000000"/>
          <w:szCs w:val="24"/>
          <w:lang w:eastAsia="ru-RU"/>
        </w:rPr>
        <w:t>.</w:t>
      </w:r>
    </w:p>
    <w:p w14:paraId="6CD45BBA" w14:textId="25E10510" w:rsidR="003976F8" w:rsidRPr="00324B1B" w:rsidRDefault="00DA02A1" w:rsidP="00906536">
      <w:pPr>
        <w:widowControl w:val="0"/>
        <w:ind w:firstLine="709"/>
        <w:contextualSpacing/>
        <w:jc w:val="both"/>
        <w:rPr>
          <w:rFonts w:eastAsia="Times New Roman"/>
          <w:szCs w:val="24"/>
          <w:lang w:eastAsia="ru-RU"/>
        </w:rPr>
      </w:pPr>
      <w:r w:rsidRPr="00324B1B">
        <w:rPr>
          <w:rFonts w:eastAsia="Times New Roman"/>
          <w:szCs w:val="24"/>
          <w:lang w:eastAsia="ru-RU"/>
        </w:rPr>
        <w:t>4.2.</w:t>
      </w:r>
      <w:r w:rsidR="00110BA6" w:rsidRPr="00324B1B">
        <w:rPr>
          <w:rFonts w:eastAsia="Times New Roman"/>
          <w:szCs w:val="24"/>
          <w:lang w:eastAsia="ru-RU"/>
        </w:rPr>
        <w:t>9</w:t>
      </w:r>
      <w:r w:rsidR="003976F8" w:rsidRPr="00324B1B">
        <w:rPr>
          <w:rFonts w:eastAsia="Times New Roman"/>
          <w:szCs w:val="24"/>
          <w:lang w:eastAsia="ru-RU"/>
        </w:rPr>
        <w:t xml:space="preserve">. При </w:t>
      </w:r>
      <w:r w:rsidR="008C0FE3" w:rsidRPr="00324B1B">
        <w:rPr>
          <w:rFonts w:eastAsia="Times New Roman"/>
          <w:szCs w:val="24"/>
          <w:lang w:eastAsia="ru-RU"/>
        </w:rPr>
        <w:t>выполне</w:t>
      </w:r>
      <w:r w:rsidR="00286BC0" w:rsidRPr="00324B1B">
        <w:rPr>
          <w:rFonts w:eastAsia="Times New Roman"/>
          <w:szCs w:val="24"/>
          <w:lang w:eastAsia="ru-RU"/>
        </w:rPr>
        <w:t>нии</w:t>
      </w:r>
      <w:r w:rsidR="008C0FE3" w:rsidRPr="00324B1B">
        <w:rPr>
          <w:rFonts w:eastAsia="Times New Roman"/>
          <w:szCs w:val="24"/>
          <w:lang w:eastAsia="ru-RU"/>
        </w:rPr>
        <w:t xml:space="preserve"> работ </w:t>
      </w:r>
      <w:r w:rsidR="003976F8" w:rsidRPr="00324B1B">
        <w:rPr>
          <w:rFonts w:eastAsia="Times New Roman"/>
          <w:szCs w:val="24"/>
          <w:lang w:eastAsia="ru-RU"/>
        </w:rPr>
        <w:t xml:space="preserve">обеспечивать </w:t>
      </w:r>
      <w:r w:rsidR="00286BC0" w:rsidRPr="00324B1B">
        <w:rPr>
          <w:rFonts w:eastAsia="Times New Roman"/>
          <w:szCs w:val="24"/>
          <w:lang w:eastAsia="ru-RU"/>
        </w:rPr>
        <w:t>соблюдение</w:t>
      </w:r>
      <w:r w:rsidR="003976F8" w:rsidRPr="00324B1B">
        <w:rPr>
          <w:rFonts w:eastAsia="Times New Roman"/>
          <w:szCs w:val="24"/>
          <w:lang w:eastAsia="ru-RU"/>
        </w:rPr>
        <w:t xml:space="preserve"> необходимых противопожарных мероприятий, мероприятий по технике безопа</w:t>
      </w:r>
      <w:r w:rsidR="00D4561C" w:rsidRPr="00324B1B">
        <w:rPr>
          <w:rFonts w:eastAsia="Times New Roman"/>
          <w:szCs w:val="24"/>
          <w:lang w:eastAsia="ru-RU"/>
        </w:rPr>
        <w:t>сности, охране окружающей среды</w:t>
      </w:r>
      <w:r w:rsidR="005800A1" w:rsidRPr="00324B1B">
        <w:rPr>
          <w:rFonts w:eastAsia="Times New Roman"/>
          <w:szCs w:val="24"/>
          <w:lang w:eastAsia="ru-RU"/>
        </w:rPr>
        <w:t>,</w:t>
      </w:r>
      <w:r w:rsidR="003976F8" w:rsidRPr="00324B1B">
        <w:rPr>
          <w:rFonts w:eastAsia="Times New Roman"/>
          <w:szCs w:val="24"/>
          <w:lang w:eastAsia="ru-RU"/>
        </w:rPr>
        <w:t xml:space="preserve"> охране труда.</w:t>
      </w:r>
    </w:p>
    <w:p w14:paraId="29CFD081" w14:textId="448BF5FA" w:rsidR="003976F8" w:rsidRPr="00324B1B" w:rsidRDefault="00DA02A1" w:rsidP="00906536">
      <w:pPr>
        <w:widowControl w:val="0"/>
        <w:ind w:firstLine="709"/>
        <w:contextualSpacing/>
        <w:jc w:val="both"/>
        <w:rPr>
          <w:rFonts w:eastAsia="Times New Roman"/>
          <w:szCs w:val="24"/>
          <w:lang w:eastAsia="ru-RU"/>
        </w:rPr>
      </w:pPr>
      <w:r w:rsidRPr="00324B1B">
        <w:rPr>
          <w:rFonts w:eastAsia="Times New Roman"/>
          <w:szCs w:val="24"/>
          <w:lang w:eastAsia="ru-RU"/>
        </w:rPr>
        <w:t>4.2.</w:t>
      </w:r>
      <w:r w:rsidR="00110BA6" w:rsidRPr="00324B1B">
        <w:rPr>
          <w:rFonts w:eastAsia="Times New Roman"/>
          <w:szCs w:val="24"/>
          <w:lang w:eastAsia="ru-RU"/>
        </w:rPr>
        <w:t>10</w:t>
      </w:r>
      <w:r w:rsidR="003976F8" w:rsidRPr="00324B1B">
        <w:rPr>
          <w:rFonts w:eastAsia="Times New Roman"/>
          <w:szCs w:val="24"/>
          <w:lang w:eastAsia="ru-RU"/>
        </w:rPr>
        <w:t>. Свое</w:t>
      </w:r>
      <w:r w:rsidR="00D4561C" w:rsidRPr="00324B1B">
        <w:rPr>
          <w:rFonts w:eastAsia="Times New Roman"/>
          <w:szCs w:val="24"/>
          <w:lang w:eastAsia="ru-RU"/>
        </w:rPr>
        <w:t xml:space="preserve">временно устранять недостатки, </w:t>
      </w:r>
      <w:r w:rsidR="003976F8" w:rsidRPr="00324B1B">
        <w:rPr>
          <w:rFonts w:eastAsia="Times New Roman"/>
          <w:szCs w:val="24"/>
          <w:lang w:eastAsia="ru-RU"/>
        </w:rPr>
        <w:t xml:space="preserve">выявленные в результате </w:t>
      </w:r>
      <w:r w:rsidR="008C0FE3" w:rsidRPr="00324B1B">
        <w:rPr>
          <w:rFonts w:eastAsia="Times New Roman"/>
          <w:szCs w:val="24"/>
          <w:lang w:eastAsia="ru-RU"/>
        </w:rPr>
        <w:t>выполненных работ</w:t>
      </w:r>
      <w:r w:rsidR="003976F8" w:rsidRPr="00324B1B">
        <w:rPr>
          <w:rFonts w:eastAsia="Times New Roman"/>
          <w:szCs w:val="24"/>
          <w:lang w:eastAsia="ru-RU"/>
        </w:rPr>
        <w:t>.</w:t>
      </w:r>
    </w:p>
    <w:p w14:paraId="247EA7ED" w14:textId="2512DF9B" w:rsidR="003976F8" w:rsidRPr="00324B1B" w:rsidRDefault="00DA02A1" w:rsidP="00906536">
      <w:pPr>
        <w:widowControl w:val="0"/>
        <w:ind w:firstLine="709"/>
        <w:contextualSpacing/>
        <w:jc w:val="both"/>
        <w:rPr>
          <w:rFonts w:eastAsia="Times New Roman"/>
          <w:spacing w:val="-1"/>
          <w:szCs w:val="24"/>
          <w:lang w:eastAsia="ru-RU"/>
        </w:rPr>
      </w:pPr>
      <w:r w:rsidRPr="00324B1B">
        <w:rPr>
          <w:rFonts w:eastAsia="Times New Roman"/>
          <w:color w:val="000000"/>
          <w:szCs w:val="24"/>
          <w:lang w:eastAsia="ru-RU"/>
        </w:rPr>
        <w:t>4.2.1</w:t>
      </w:r>
      <w:r w:rsidR="00110BA6" w:rsidRPr="00324B1B">
        <w:rPr>
          <w:rFonts w:eastAsia="Times New Roman"/>
          <w:color w:val="000000"/>
          <w:szCs w:val="24"/>
          <w:lang w:eastAsia="ru-RU"/>
        </w:rPr>
        <w:t>1</w:t>
      </w:r>
      <w:r w:rsidR="003976F8" w:rsidRPr="00324B1B">
        <w:rPr>
          <w:rFonts w:eastAsia="Times New Roman"/>
          <w:color w:val="000000"/>
          <w:szCs w:val="24"/>
          <w:lang w:eastAsia="ru-RU"/>
        </w:rPr>
        <w:t xml:space="preserve">. </w:t>
      </w:r>
      <w:r w:rsidR="003976F8" w:rsidRPr="00324B1B">
        <w:rPr>
          <w:rFonts w:eastAsia="Times New Roman"/>
          <w:spacing w:val="-1"/>
          <w:szCs w:val="24"/>
          <w:lang w:eastAsia="ru-RU"/>
        </w:rPr>
        <w:t xml:space="preserve">Нести риск случайного повреждения материалов (оборудования), используемого для </w:t>
      </w:r>
      <w:r w:rsidR="008C0FE3" w:rsidRPr="00324B1B">
        <w:rPr>
          <w:rFonts w:eastAsia="Times New Roman"/>
          <w:szCs w:val="24"/>
          <w:lang w:eastAsia="ru-RU"/>
        </w:rPr>
        <w:t>выполне</w:t>
      </w:r>
      <w:r w:rsidR="00286BC0" w:rsidRPr="00324B1B">
        <w:rPr>
          <w:rFonts w:eastAsia="Times New Roman"/>
          <w:szCs w:val="24"/>
          <w:lang w:eastAsia="ru-RU"/>
        </w:rPr>
        <w:t>ния</w:t>
      </w:r>
      <w:r w:rsidR="008C0FE3" w:rsidRPr="00324B1B">
        <w:rPr>
          <w:rFonts w:eastAsia="Times New Roman"/>
          <w:szCs w:val="24"/>
          <w:lang w:eastAsia="ru-RU"/>
        </w:rPr>
        <w:t xml:space="preserve"> </w:t>
      </w:r>
      <w:r w:rsidR="00286BC0" w:rsidRPr="00324B1B">
        <w:rPr>
          <w:rFonts w:eastAsia="Times New Roman"/>
          <w:szCs w:val="24"/>
          <w:lang w:eastAsia="ru-RU"/>
        </w:rPr>
        <w:t>работ или</w:t>
      </w:r>
      <w:r w:rsidR="00D52E5F" w:rsidRPr="00324B1B">
        <w:rPr>
          <w:rFonts w:eastAsia="Times New Roman"/>
          <w:spacing w:val="-1"/>
          <w:szCs w:val="24"/>
          <w:lang w:eastAsia="ru-RU"/>
        </w:rPr>
        <w:t xml:space="preserve"> уничтожения их</w:t>
      </w:r>
      <w:r w:rsidR="003976F8" w:rsidRPr="00324B1B">
        <w:rPr>
          <w:rFonts w:eastAsia="Times New Roman"/>
          <w:spacing w:val="-1"/>
          <w:szCs w:val="24"/>
          <w:lang w:eastAsia="ru-RU"/>
        </w:rPr>
        <w:t xml:space="preserve"> до момента сдачи результата </w:t>
      </w:r>
      <w:r w:rsidR="008C0FE3" w:rsidRPr="00324B1B">
        <w:rPr>
          <w:rFonts w:eastAsia="Times New Roman"/>
          <w:szCs w:val="24"/>
          <w:lang w:eastAsia="ru-RU"/>
        </w:rPr>
        <w:t xml:space="preserve">выполненных работ  </w:t>
      </w:r>
      <w:r w:rsidR="003976F8" w:rsidRPr="00324B1B">
        <w:rPr>
          <w:rFonts w:eastAsia="Times New Roman"/>
          <w:spacing w:val="-1"/>
          <w:szCs w:val="24"/>
          <w:lang w:eastAsia="ru-RU"/>
        </w:rPr>
        <w:t xml:space="preserve"> </w:t>
      </w:r>
      <w:r w:rsidR="003976F8" w:rsidRPr="00324B1B">
        <w:rPr>
          <w:rFonts w:eastAsia="Times New Roman"/>
          <w:szCs w:val="24"/>
          <w:lang w:eastAsia="ru-RU"/>
        </w:rPr>
        <w:t>Заказчику</w:t>
      </w:r>
      <w:r w:rsidR="003976F8" w:rsidRPr="00324B1B">
        <w:rPr>
          <w:rFonts w:eastAsia="Times New Roman"/>
          <w:spacing w:val="-1"/>
          <w:szCs w:val="24"/>
          <w:lang w:eastAsia="ru-RU"/>
        </w:rPr>
        <w:t xml:space="preserve">. </w:t>
      </w:r>
    </w:p>
    <w:p w14:paraId="6019102D" w14:textId="243713ED" w:rsidR="00286BC0" w:rsidRPr="00324B1B" w:rsidRDefault="00286BC0" w:rsidP="00286BC0">
      <w:pPr>
        <w:widowControl w:val="0"/>
        <w:ind w:firstLine="709"/>
        <w:contextualSpacing/>
        <w:jc w:val="both"/>
        <w:rPr>
          <w:rFonts w:eastAsia="Times New Roman"/>
          <w:spacing w:val="-1"/>
          <w:szCs w:val="24"/>
          <w:lang w:eastAsia="ru-RU"/>
        </w:rPr>
      </w:pPr>
      <w:r w:rsidRPr="00324B1B">
        <w:rPr>
          <w:rFonts w:eastAsia="Times New Roman"/>
          <w:spacing w:val="-1"/>
          <w:szCs w:val="24"/>
          <w:lang w:eastAsia="ru-RU"/>
        </w:rPr>
        <w:t>4.2.12. Принимать меры по предотвращению травматизма при производстве работ, обеспечивать безопасность выполнения работ, исключая случаи нанесения ущерба третьим лицам.</w:t>
      </w:r>
    </w:p>
    <w:p w14:paraId="29FCF861" w14:textId="6BDE9F00" w:rsidR="00F65BA5" w:rsidRPr="00324B1B" w:rsidRDefault="00DA02A1" w:rsidP="00906536">
      <w:pPr>
        <w:widowControl w:val="0"/>
        <w:ind w:firstLine="709"/>
        <w:contextualSpacing/>
        <w:jc w:val="both"/>
        <w:rPr>
          <w:rFonts w:eastAsia="Times New Roman"/>
          <w:szCs w:val="24"/>
          <w:lang w:eastAsia="ru-RU"/>
        </w:rPr>
      </w:pPr>
      <w:r w:rsidRPr="00324B1B">
        <w:rPr>
          <w:rFonts w:eastAsia="Times New Roman"/>
          <w:szCs w:val="24"/>
          <w:lang w:eastAsia="ru-RU"/>
        </w:rPr>
        <w:t>4.2.1</w:t>
      </w:r>
      <w:r w:rsidR="00286BC0" w:rsidRPr="00324B1B">
        <w:rPr>
          <w:rFonts w:eastAsia="Times New Roman"/>
          <w:szCs w:val="24"/>
          <w:lang w:eastAsia="ru-RU"/>
        </w:rPr>
        <w:t>3</w:t>
      </w:r>
      <w:r w:rsidR="003976F8" w:rsidRPr="00324B1B">
        <w:rPr>
          <w:rFonts w:eastAsia="Times New Roman"/>
          <w:szCs w:val="24"/>
          <w:lang w:eastAsia="ru-RU"/>
        </w:rPr>
        <w:t xml:space="preserve">. Передавать Заказчику надлежащим образом оформленные сопроводительные (платежные) документы. </w:t>
      </w:r>
      <w:r w:rsidR="008F20E2" w:rsidRPr="00324B1B">
        <w:rPr>
          <w:rFonts w:eastAsia="Times New Roman"/>
          <w:szCs w:val="24"/>
          <w:lang w:eastAsia="ru-RU"/>
        </w:rPr>
        <w:t>Подрядчик</w:t>
      </w:r>
      <w:r w:rsidR="003976F8" w:rsidRPr="00324B1B">
        <w:rPr>
          <w:rFonts w:eastAsia="Times New Roman"/>
          <w:szCs w:val="24"/>
          <w:lang w:eastAsia="ru-RU"/>
        </w:rPr>
        <w:t xml:space="preserve"> должен передать счет, акт о приемке </w:t>
      </w:r>
      <w:r w:rsidR="008C0FE3" w:rsidRPr="00324B1B">
        <w:rPr>
          <w:rFonts w:eastAsia="Times New Roman"/>
          <w:szCs w:val="24"/>
          <w:lang w:eastAsia="ru-RU"/>
        </w:rPr>
        <w:t xml:space="preserve">выполненных работ  </w:t>
      </w:r>
      <w:r w:rsidR="003976F8" w:rsidRPr="00324B1B">
        <w:rPr>
          <w:rFonts w:eastAsia="Times New Roman"/>
          <w:szCs w:val="24"/>
          <w:lang w:eastAsia="ru-RU"/>
        </w:rPr>
        <w:t xml:space="preserve"> в течение </w:t>
      </w:r>
      <w:r w:rsidR="00036B97" w:rsidRPr="00324B1B">
        <w:rPr>
          <w:rFonts w:eastAsia="Times New Roman"/>
          <w:szCs w:val="24"/>
          <w:lang w:eastAsia="ru-RU"/>
        </w:rPr>
        <w:t>1</w:t>
      </w:r>
      <w:r w:rsidR="003976F8" w:rsidRPr="00324B1B">
        <w:rPr>
          <w:rFonts w:eastAsia="Times New Roman"/>
          <w:szCs w:val="24"/>
          <w:lang w:eastAsia="ru-RU"/>
        </w:rPr>
        <w:t xml:space="preserve"> (</w:t>
      </w:r>
      <w:r w:rsidR="00036B97" w:rsidRPr="00324B1B">
        <w:rPr>
          <w:rFonts w:eastAsia="Times New Roman"/>
          <w:szCs w:val="24"/>
          <w:lang w:eastAsia="ru-RU"/>
        </w:rPr>
        <w:t>одного</w:t>
      </w:r>
      <w:r w:rsidR="003976F8" w:rsidRPr="00324B1B">
        <w:rPr>
          <w:rFonts w:eastAsia="Times New Roman"/>
          <w:szCs w:val="24"/>
          <w:lang w:eastAsia="ru-RU"/>
        </w:rPr>
        <w:t>) рабоч</w:t>
      </w:r>
      <w:r w:rsidR="00036B97" w:rsidRPr="00324B1B">
        <w:rPr>
          <w:rFonts w:eastAsia="Times New Roman"/>
          <w:szCs w:val="24"/>
          <w:lang w:eastAsia="ru-RU"/>
        </w:rPr>
        <w:t>его</w:t>
      </w:r>
      <w:r w:rsidR="003976F8" w:rsidRPr="00324B1B">
        <w:rPr>
          <w:rFonts w:eastAsia="Times New Roman"/>
          <w:szCs w:val="24"/>
          <w:lang w:eastAsia="ru-RU"/>
        </w:rPr>
        <w:t xml:space="preserve"> дн</w:t>
      </w:r>
      <w:r w:rsidR="00036B97" w:rsidRPr="00324B1B">
        <w:rPr>
          <w:rFonts w:eastAsia="Times New Roman"/>
          <w:szCs w:val="24"/>
          <w:lang w:eastAsia="ru-RU"/>
        </w:rPr>
        <w:t>я</w:t>
      </w:r>
      <w:r w:rsidR="003976F8" w:rsidRPr="00324B1B">
        <w:rPr>
          <w:rFonts w:eastAsia="Times New Roman"/>
          <w:szCs w:val="24"/>
          <w:lang w:eastAsia="ru-RU"/>
        </w:rPr>
        <w:t xml:space="preserve"> с момента </w:t>
      </w:r>
      <w:r w:rsidR="008C0FE3" w:rsidRPr="00324B1B">
        <w:rPr>
          <w:rFonts w:eastAsia="Times New Roman"/>
          <w:szCs w:val="24"/>
          <w:lang w:eastAsia="ru-RU"/>
        </w:rPr>
        <w:t>выполненных работ</w:t>
      </w:r>
      <w:r w:rsidR="003976F8" w:rsidRPr="00324B1B">
        <w:rPr>
          <w:rFonts w:eastAsia="Times New Roman"/>
          <w:szCs w:val="24"/>
          <w:lang w:eastAsia="ru-RU"/>
        </w:rPr>
        <w:t>.</w:t>
      </w:r>
    </w:p>
    <w:p w14:paraId="68D16D70" w14:textId="07411E94" w:rsidR="005800A1" w:rsidRPr="00324B1B" w:rsidRDefault="00DA02A1" w:rsidP="005800A1">
      <w:pPr>
        <w:widowControl w:val="0"/>
        <w:ind w:firstLine="709"/>
        <w:contextualSpacing/>
        <w:jc w:val="both"/>
        <w:rPr>
          <w:rFonts w:eastAsia="Times New Roman"/>
          <w:szCs w:val="24"/>
          <w:lang w:eastAsia="ru-RU"/>
        </w:rPr>
      </w:pPr>
      <w:r w:rsidRPr="00324B1B">
        <w:rPr>
          <w:rFonts w:eastAsia="Times New Roman"/>
          <w:szCs w:val="24"/>
          <w:lang w:eastAsia="ru-RU"/>
        </w:rPr>
        <w:t>4.2.1</w:t>
      </w:r>
      <w:r w:rsidR="00286BC0" w:rsidRPr="00324B1B">
        <w:rPr>
          <w:rFonts w:eastAsia="Times New Roman"/>
          <w:szCs w:val="24"/>
          <w:lang w:eastAsia="ru-RU"/>
        </w:rPr>
        <w:t>4</w:t>
      </w:r>
      <w:r w:rsidR="00F65BA5" w:rsidRPr="00324B1B">
        <w:rPr>
          <w:rFonts w:eastAsia="Times New Roman"/>
          <w:szCs w:val="24"/>
          <w:lang w:eastAsia="ru-RU"/>
        </w:rPr>
        <w:t xml:space="preserve">. Согласовать с Заказчиком заявку в течение </w:t>
      </w:r>
      <w:r w:rsidR="00584206" w:rsidRPr="00324B1B">
        <w:rPr>
          <w:rFonts w:eastAsia="Times New Roman"/>
          <w:szCs w:val="24"/>
          <w:lang w:eastAsia="ru-RU"/>
        </w:rPr>
        <w:t>1</w:t>
      </w:r>
      <w:r w:rsidR="00F65BA5" w:rsidRPr="00324B1B">
        <w:rPr>
          <w:rFonts w:eastAsia="Times New Roman"/>
          <w:szCs w:val="24"/>
          <w:lang w:eastAsia="ru-RU"/>
        </w:rPr>
        <w:t xml:space="preserve"> (</w:t>
      </w:r>
      <w:r w:rsidR="00584206" w:rsidRPr="00324B1B">
        <w:rPr>
          <w:rFonts w:eastAsia="Times New Roman"/>
          <w:szCs w:val="24"/>
          <w:lang w:eastAsia="ru-RU"/>
        </w:rPr>
        <w:t>одного</w:t>
      </w:r>
      <w:r w:rsidR="00F65BA5" w:rsidRPr="00324B1B">
        <w:rPr>
          <w:rFonts w:eastAsia="Times New Roman"/>
          <w:szCs w:val="24"/>
          <w:lang w:eastAsia="ru-RU"/>
        </w:rPr>
        <w:t>) рабоч</w:t>
      </w:r>
      <w:r w:rsidR="00584206" w:rsidRPr="00324B1B">
        <w:rPr>
          <w:rFonts w:eastAsia="Times New Roman"/>
          <w:szCs w:val="24"/>
          <w:lang w:eastAsia="ru-RU"/>
        </w:rPr>
        <w:t>его</w:t>
      </w:r>
      <w:r w:rsidR="00F65BA5" w:rsidRPr="00324B1B">
        <w:rPr>
          <w:rFonts w:eastAsia="Times New Roman"/>
          <w:szCs w:val="24"/>
          <w:lang w:eastAsia="ru-RU"/>
        </w:rPr>
        <w:t xml:space="preserve"> дн</w:t>
      </w:r>
      <w:r w:rsidR="00584206" w:rsidRPr="00324B1B">
        <w:rPr>
          <w:rFonts w:eastAsia="Times New Roman"/>
          <w:szCs w:val="24"/>
          <w:lang w:eastAsia="ru-RU"/>
        </w:rPr>
        <w:t>я</w:t>
      </w:r>
      <w:r w:rsidR="00F65BA5" w:rsidRPr="00324B1B">
        <w:rPr>
          <w:rFonts w:eastAsia="Times New Roman"/>
          <w:szCs w:val="24"/>
          <w:lang w:eastAsia="ru-RU"/>
        </w:rPr>
        <w:t>, с даты ее направления.</w:t>
      </w:r>
    </w:p>
    <w:p w14:paraId="4560577A" w14:textId="4A7A1230" w:rsidR="00332BE7" w:rsidRPr="00324B1B" w:rsidRDefault="005800A1" w:rsidP="00332BE7">
      <w:pPr>
        <w:widowControl w:val="0"/>
        <w:ind w:firstLine="709"/>
        <w:jc w:val="both"/>
        <w:rPr>
          <w:rFonts w:eastAsia="Times New Roman"/>
          <w:szCs w:val="24"/>
          <w:lang w:eastAsia="ru-RU"/>
        </w:rPr>
      </w:pPr>
      <w:r w:rsidRPr="00324B1B">
        <w:rPr>
          <w:szCs w:val="24"/>
        </w:rPr>
        <w:t>4.2.1</w:t>
      </w:r>
      <w:r w:rsidR="00286BC0" w:rsidRPr="00324B1B">
        <w:rPr>
          <w:szCs w:val="24"/>
        </w:rPr>
        <w:t>5</w:t>
      </w:r>
      <w:r w:rsidRPr="00324B1B">
        <w:rPr>
          <w:szCs w:val="24"/>
        </w:rPr>
        <w:t xml:space="preserve">. </w:t>
      </w:r>
      <w:r w:rsidR="00A75436" w:rsidRPr="00324B1B">
        <w:rPr>
          <w:rFonts w:eastAsia="Times New Roman"/>
          <w:szCs w:val="24"/>
          <w:lang w:eastAsia="ru-RU"/>
        </w:rPr>
        <w:t xml:space="preserve">В случае принятия решения об одностороннем отказе от исполнения Контракта, </w:t>
      </w:r>
      <w:r w:rsidR="00332BE7" w:rsidRPr="00324B1B">
        <w:rPr>
          <w:rFonts w:eastAsia="Times New Roman"/>
          <w:szCs w:val="24"/>
          <w:lang w:eastAsia="ru-RU"/>
        </w:rPr>
        <w:t xml:space="preserve">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требований настоящей части считается надлежащим уведомлением Заказчика об одностороннем отказе от исполнения Контракта. </w:t>
      </w:r>
    </w:p>
    <w:p w14:paraId="1C08AB7B" w14:textId="77777777" w:rsidR="00332BE7" w:rsidRPr="00324B1B" w:rsidRDefault="00332BE7" w:rsidP="00332BE7">
      <w:pPr>
        <w:widowControl w:val="0"/>
        <w:ind w:firstLine="709"/>
        <w:jc w:val="both"/>
        <w:rPr>
          <w:rFonts w:eastAsia="Times New Roman"/>
          <w:szCs w:val="24"/>
          <w:lang w:eastAsia="ru-RU"/>
        </w:rPr>
      </w:pPr>
      <w:r w:rsidRPr="00324B1B">
        <w:rPr>
          <w:rFonts w:eastAsia="Times New Roman"/>
          <w:szCs w:val="24"/>
          <w:lang w:eastAsia="ru-RU"/>
        </w:rPr>
        <w:t>Датой такого надлежащего уведомления считается:</w:t>
      </w:r>
    </w:p>
    <w:p w14:paraId="13A73E17" w14:textId="77777777" w:rsidR="00332BE7" w:rsidRPr="00324B1B" w:rsidRDefault="00332BE7" w:rsidP="00332BE7">
      <w:pPr>
        <w:widowControl w:val="0"/>
        <w:ind w:firstLine="709"/>
        <w:jc w:val="both"/>
        <w:rPr>
          <w:rFonts w:eastAsia="Times New Roman"/>
          <w:szCs w:val="24"/>
          <w:lang w:eastAsia="ru-RU"/>
        </w:rPr>
      </w:pPr>
      <w:r w:rsidRPr="00324B1B">
        <w:rPr>
          <w:rFonts w:eastAsia="Times New Roman"/>
          <w:szCs w:val="24"/>
          <w:lang w:eastAsia="ru-RU"/>
        </w:rPr>
        <w:t>-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1205B8DF" w14:textId="77777777" w:rsidR="00332BE7" w:rsidRPr="00324B1B" w:rsidRDefault="00332BE7" w:rsidP="00332BE7">
      <w:pPr>
        <w:widowControl w:val="0"/>
        <w:ind w:firstLine="709"/>
        <w:jc w:val="both"/>
        <w:rPr>
          <w:rFonts w:eastAsia="Times New Roman"/>
          <w:szCs w:val="24"/>
          <w:lang w:eastAsia="ru-RU"/>
        </w:rPr>
      </w:pPr>
      <w:r w:rsidRPr="00324B1B">
        <w:rPr>
          <w:rFonts w:eastAsia="Times New Roman"/>
          <w:szCs w:val="24"/>
          <w:lang w:eastAsia="ru-RU"/>
        </w:rPr>
        <w:t xml:space="preserve">- дата получения Поставщиком подтверждения о вручении Заказчику заказного письма, предусмотренного настоящей частью,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w:t>
      </w:r>
      <w:r w:rsidRPr="00324B1B">
        <w:rPr>
          <w:rFonts w:eastAsia="Times New Roman"/>
          <w:szCs w:val="24"/>
          <w:lang w:eastAsia="ru-RU"/>
        </w:rPr>
        <w:lastRenderedPageBreak/>
        <w:t>от исполнения Контракта заказным письмом).</w:t>
      </w:r>
    </w:p>
    <w:p w14:paraId="0092058D" w14:textId="72D2EE93" w:rsidR="00110BA6" w:rsidRPr="00324B1B" w:rsidRDefault="00110BA6" w:rsidP="00332BE7">
      <w:pPr>
        <w:tabs>
          <w:tab w:val="left" w:pos="851"/>
        </w:tabs>
        <w:suppressAutoHyphens/>
        <w:ind w:firstLine="709"/>
        <w:jc w:val="both"/>
        <w:rPr>
          <w:szCs w:val="24"/>
        </w:rPr>
      </w:pPr>
      <w:r w:rsidRPr="00324B1B">
        <w:rPr>
          <w:szCs w:val="24"/>
        </w:rPr>
        <w:t>4.2.1</w:t>
      </w:r>
      <w:r w:rsidR="00286BC0" w:rsidRPr="00324B1B">
        <w:rPr>
          <w:szCs w:val="24"/>
        </w:rPr>
        <w:t>6</w:t>
      </w:r>
      <w:r w:rsidRPr="00324B1B">
        <w:rPr>
          <w:szCs w:val="24"/>
        </w:rPr>
        <w:t xml:space="preserve">. Соблюдать конфиденциальность в отношении всей информации, ставшей известной </w:t>
      </w:r>
      <w:r w:rsidR="00F01E44" w:rsidRPr="00324B1B">
        <w:rPr>
          <w:szCs w:val="24"/>
        </w:rPr>
        <w:t>Подрядчику</w:t>
      </w:r>
      <w:r w:rsidRPr="00324B1B">
        <w:rPr>
          <w:szCs w:val="24"/>
        </w:rPr>
        <w:t xml:space="preserve"> в связи с исполнением обязательств по Контракту.</w:t>
      </w:r>
    </w:p>
    <w:p w14:paraId="7CEBB116" w14:textId="19FBBA82" w:rsidR="003976F8" w:rsidRPr="00324B1B" w:rsidRDefault="003976F8" w:rsidP="00906536">
      <w:pPr>
        <w:widowControl w:val="0"/>
        <w:tabs>
          <w:tab w:val="left" w:pos="426"/>
        </w:tabs>
        <w:ind w:firstLine="709"/>
        <w:contextualSpacing/>
        <w:jc w:val="both"/>
        <w:rPr>
          <w:rFonts w:eastAsia="Times New Roman"/>
          <w:szCs w:val="24"/>
          <w:lang w:eastAsia="ru-RU"/>
        </w:rPr>
      </w:pPr>
      <w:r w:rsidRPr="00324B1B">
        <w:rPr>
          <w:rFonts w:eastAsia="Times New Roman"/>
          <w:szCs w:val="24"/>
          <w:lang w:eastAsia="ru-RU"/>
        </w:rPr>
        <w:t>4.2.1</w:t>
      </w:r>
      <w:r w:rsidR="00286BC0" w:rsidRPr="00324B1B">
        <w:rPr>
          <w:rFonts w:eastAsia="Times New Roman"/>
          <w:szCs w:val="24"/>
          <w:lang w:eastAsia="ru-RU"/>
        </w:rPr>
        <w:t>7</w:t>
      </w:r>
      <w:r w:rsidRPr="00324B1B">
        <w:rPr>
          <w:rFonts w:eastAsia="Times New Roman"/>
          <w:szCs w:val="24"/>
          <w:lang w:eastAsia="ru-RU"/>
        </w:rPr>
        <w:t>. Выполнить иные обязанности, предусмотренные действующим законодательством и настоящим Контрактом.</w:t>
      </w:r>
    </w:p>
    <w:p w14:paraId="78F5820A" w14:textId="68764486" w:rsidR="007E291C" w:rsidRPr="00324B1B" w:rsidRDefault="007E291C" w:rsidP="007E291C">
      <w:pPr>
        <w:widowControl w:val="0"/>
        <w:tabs>
          <w:tab w:val="left" w:pos="426"/>
        </w:tabs>
        <w:ind w:firstLine="709"/>
        <w:contextualSpacing/>
        <w:jc w:val="both"/>
        <w:rPr>
          <w:rFonts w:eastAsia="Times New Roman"/>
          <w:szCs w:val="24"/>
          <w:u w:val="single"/>
          <w:lang w:eastAsia="ru-RU"/>
        </w:rPr>
      </w:pPr>
      <w:r w:rsidRPr="00324B1B">
        <w:rPr>
          <w:rFonts w:eastAsia="Times New Roman"/>
          <w:szCs w:val="24"/>
          <w:u w:val="single"/>
          <w:lang w:eastAsia="ru-RU"/>
        </w:rPr>
        <w:t xml:space="preserve">4.3. </w:t>
      </w:r>
      <w:r w:rsidR="008F20E2" w:rsidRPr="00324B1B">
        <w:rPr>
          <w:rFonts w:eastAsia="Times New Roman"/>
          <w:szCs w:val="24"/>
          <w:u w:val="single"/>
          <w:lang w:eastAsia="ru-RU"/>
        </w:rPr>
        <w:t>Подрядчик</w:t>
      </w:r>
      <w:r w:rsidRPr="00324B1B">
        <w:rPr>
          <w:rFonts w:eastAsia="Times New Roman"/>
          <w:szCs w:val="24"/>
          <w:u w:val="single"/>
          <w:lang w:eastAsia="ru-RU"/>
        </w:rPr>
        <w:t xml:space="preserve"> гарантирует, что на момент заключения Контракта:</w:t>
      </w:r>
    </w:p>
    <w:p w14:paraId="7BB89989" w14:textId="7DEA0BD6" w:rsidR="00E458C0" w:rsidRPr="00324B1B" w:rsidRDefault="00E458C0" w:rsidP="00E458C0">
      <w:pPr>
        <w:widowControl w:val="0"/>
        <w:autoSpaceDE w:val="0"/>
        <w:autoSpaceDN w:val="0"/>
        <w:adjustRightInd w:val="0"/>
        <w:ind w:firstLine="709"/>
        <w:contextualSpacing/>
        <w:jc w:val="both"/>
        <w:rPr>
          <w:rFonts w:eastAsia="Times New Roman"/>
        </w:rPr>
      </w:pPr>
      <w:r w:rsidRPr="00324B1B">
        <w:rPr>
          <w:rFonts w:eastAsia="Times New Roman"/>
        </w:rPr>
        <w:t>4.3.1.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 балансовой стоимости активов по данным бухгалтерской (бюджетной) отчетности за последний отчетный период.</w:t>
      </w:r>
    </w:p>
    <w:p w14:paraId="73E70D02" w14:textId="35978DE0" w:rsidR="00E458C0" w:rsidRPr="00324B1B" w:rsidRDefault="00E458C0" w:rsidP="00E458C0">
      <w:pPr>
        <w:widowControl w:val="0"/>
        <w:autoSpaceDE w:val="0"/>
        <w:autoSpaceDN w:val="0"/>
        <w:adjustRightInd w:val="0"/>
        <w:ind w:firstLine="709"/>
        <w:contextualSpacing/>
        <w:jc w:val="both"/>
        <w:rPr>
          <w:rFonts w:eastAsia="Times New Roman"/>
        </w:rPr>
      </w:pPr>
      <w:r w:rsidRPr="00324B1B">
        <w:rPr>
          <w:rFonts w:eastAsia="Times New Roman"/>
        </w:rPr>
        <w:t xml:space="preserve">4.3.2. В отношении </w:t>
      </w:r>
      <w:r w:rsidR="00EC5DE8" w:rsidRPr="00324B1B">
        <w:rPr>
          <w:rFonts w:eastAsia="Times New Roman"/>
        </w:rPr>
        <w:t>Подрядчик</w:t>
      </w:r>
      <w:r w:rsidR="00ED3961" w:rsidRPr="00324B1B">
        <w:rPr>
          <w:rFonts w:eastAsia="Times New Roman"/>
        </w:rPr>
        <w:t>а</w:t>
      </w:r>
      <w:r w:rsidRPr="00324B1B">
        <w:rPr>
          <w:rFonts w:eastAsia="Times New Roman"/>
        </w:rPr>
        <w:t xml:space="preserve">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 </w:t>
      </w:r>
    </w:p>
    <w:p w14:paraId="01EB09D4" w14:textId="052A8EDA" w:rsidR="00E458C0" w:rsidRPr="00324B1B" w:rsidRDefault="00E458C0" w:rsidP="00E458C0">
      <w:pPr>
        <w:widowControl w:val="0"/>
        <w:autoSpaceDE w:val="0"/>
        <w:autoSpaceDN w:val="0"/>
        <w:adjustRightInd w:val="0"/>
        <w:ind w:firstLine="709"/>
        <w:contextualSpacing/>
        <w:jc w:val="both"/>
        <w:rPr>
          <w:rFonts w:eastAsia="Times New Roman"/>
        </w:rPr>
      </w:pPr>
      <w:r w:rsidRPr="00324B1B">
        <w:rPr>
          <w:rFonts w:eastAsia="Times New Roman"/>
        </w:rPr>
        <w:t xml:space="preserve">4.3.3. Между </w:t>
      </w:r>
      <w:r w:rsidR="00A00795" w:rsidRPr="00324B1B">
        <w:rPr>
          <w:rFonts w:eastAsia="Times New Roman"/>
        </w:rPr>
        <w:t>Подрядчик</w:t>
      </w:r>
      <w:r w:rsidR="00ED3961" w:rsidRPr="00324B1B">
        <w:rPr>
          <w:rFonts w:eastAsia="Times New Roman"/>
        </w:rPr>
        <w:t>ом</w:t>
      </w:r>
      <w:r w:rsidRPr="00324B1B">
        <w:rPr>
          <w:rFonts w:eastAsia="Times New Roman"/>
        </w:rPr>
        <w:t xml:space="preserve"> и Заказчиком отсутствует конфликт интересов.</w:t>
      </w:r>
    </w:p>
    <w:p w14:paraId="30E4C67C" w14:textId="4EFE1227" w:rsidR="00E458C0" w:rsidRPr="00324B1B" w:rsidRDefault="00E458C0" w:rsidP="00E458C0">
      <w:pPr>
        <w:widowControl w:val="0"/>
        <w:autoSpaceDE w:val="0"/>
        <w:autoSpaceDN w:val="0"/>
        <w:adjustRightInd w:val="0"/>
        <w:ind w:firstLine="709"/>
        <w:contextualSpacing/>
        <w:jc w:val="both"/>
        <w:rPr>
          <w:rFonts w:eastAsia="Times New Roman"/>
        </w:rPr>
      </w:pPr>
      <w:r w:rsidRPr="00324B1B">
        <w:rPr>
          <w:rFonts w:eastAsia="Times New Roman"/>
        </w:rPr>
        <w:t>4.3.4.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39F4CED" w14:textId="4CB6EF93" w:rsidR="00E458C0" w:rsidRPr="00324B1B" w:rsidRDefault="00E458C0" w:rsidP="00E458C0">
      <w:pPr>
        <w:widowControl w:val="0"/>
        <w:autoSpaceDE w:val="0"/>
        <w:autoSpaceDN w:val="0"/>
        <w:adjustRightInd w:val="0"/>
        <w:ind w:firstLine="709"/>
        <w:contextualSpacing/>
        <w:jc w:val="both"/>
        <w:rPr>
          <w:rFonts w:eastAsia="Times New Roman"/>
        </w:rPr>
      </w:pPr>
      <w:r w:rsidRPr="00324B1B">
        <w:rPr>
          <w:rFonts w:eastAsia="Times New Roman"/>
        </w:rPr>
        <w:t xml:space="preserve">4.3.5. В отношении </w:t>
      </w:r>
      <w:r w:rsidR="00A00795" w:rsidRPr="00324B1B">
        <w:rPr>
          <w:rFonts w:eastAsia="Times New Roman"/>
        </w:rPr>
        <w:t>Подрядчик</w:t>
      </w:r>
      <w:r w:rsidR="00ED3961" w:rsidRPr="00324B1B">
        <w:rPr>
          <w:rFonts w:eastAsia="Times New Roman"/>
        </w:rPr>
        <w:t>а</w:t>
      </w:r>
      <w:r w:rsidRPr="00324B1B">
        <w:rPr>
          <w:rFonts w:eastAsia="Times New Roman"/>
        </w:rPr>
        <w:t xml:space="preserve"> не установлены ограничения для участия в закупках, установленных законодательством Российской Федерации.</w:t>
      </w:r>
    </w:p>
    <w:p w14:paraId="215714B0" w14:textId="0C9CB003" w:rsidR="00E458C0" w:rsidRPr="00324B1B" w:rsidRDefault="00E458C0" w:rsidP="00E458C0">
      <w:pPr>
        <w:widowControl w:val="0"/>
        <w:autoSpaceDE w:val="0"/>
        <w:autoSpaceDN w:val="0"/>
        <w:adjustRightInd w:val="0"/>
        <w:ind w:firstLine="709"/>
        <w:contextualSpacing/>
        <w:jc w:val="both"/>
        <w:rPr>
          <w:rFonts w:eastAsia="Times New Roman"/>
        </w:rPr>
      </w:pPr>
      <w:r w:rsidRPr="00324B1B">
        <w:rPr>
          <w:rFonts w:eastAsia="Times New Roman"/>
        </w:rPr>
        <w:t>4.3.6. Отсутствует в предусмотренном Федеральным законом от 05.04.2013 №44-ФЗ реестре недобросовестных поставщиков (подрядчиков, исполнителей).</w:t>
      </w:r>
    </w:p>
    <w:p w14:paraId="24C16FB1" w14:textId="4CB2B56B" w:rsidR="00E458C0" w:rsidRPr="00324B1B" w:rsidRDefault="00E458C0" w:rsidP="00E458C0">
      <w:pPr>
        <w:widowControl w:val="0"/>
        <w:autoSpaceDE w:val="0"/>
        <w:autoSpaceDN w:val="0"/>
        <w:adjustRightInd w:val="0"/>
        <w:ind w:firstLine="709"/>
        <w:contextualSpacing/>
        <w:jc w:val="both"/>
        <w:rPr>
          <w:rFonts w:eastAsia="Times New Roman"/>
        </w:rPr>
      </w:pPr>
      <w:r w:rsidRPr="00324B1B">
        <w:rPr>
          <w:rFonts w:eastAsia="Times New Roman"/>
        </w:rPr>
        <w:t>4.3.7. Не обременен обязательствами имущественного характера, способными помешать исполнению обязательств по Контракту.</w:t>
      </w:r>
    </w:p>
    <w:p w14:paraId="2BE6A548" w14:textId="289261DE" w:rsidR="00E458C0" w:rsidRPr="00324B1B" w:rsidRDefault="00E458C0" w:rsidP="00E458C0">
      <w:pPr>
        <w:widowControl w:val="0"/>
        <w:autoSpaceDE w:val="0"/>
        <w:autoSpaceDN w:val="0"/>
        <w:adjustRightInd w:val="0"/>
        <w:ind w:firstLine="709"/>
        <w:contextualSpacing/>
        <w:jc w:val="both"/>
        <w:rPr>
          <w:rFonts w:eastAsia="Times New Roman"/>
        </w:rPr>
      </w:pPr>
      <w:r w:rsidRPr="00324B1B">
        <w:rPr>
          <w:rFonts w:eastAsia="Times New Roman"/>
        </w:rPr>
        <w:t>4.3.8.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4A5F75AD" w14:textId="58307DDE" w:rsidR="00E458C0" w:rsidRPr="00324B1B" w:rsidRDefault="00E458C0" w:rsidP="00E458C0">
      <w:pPr>
        <w:widowControl w:val="0"/>
        <w:autoSpaceDE w:val="0"/>
        <w:autoSpaceDN w:val="0"/>
        <w:adjustRightInd w:val="0"/>
        <w:ind w:firstLine="709"/>
        <w:contextualSpacing/>
        <w:jc w:val="both"/>
        <w:rPr>
          <w:rFonts w:eastAsia="Times New Roman"/>
        </w:rPr>
      </w:pPr>
      <w:r w:rsidRPr="00324B1B">
        <w:rPr>
          <w:rFonts w:eastAsia="Times New Roman"/>
        </w:rPr>
        <w:t>4.3.9. Не является иностранным агентом.</w:t>
      </w:r>
    </w:p>
    <w:p w14:paraId="121D0720" w14:textId="77777777" w:rsidR="00D773B5" w:rsidRPr="00324B1B" w:rsidRDefault="003976F8" w:rsidP="00906536">
      <w:pPr>
        <w:widowControl w:val="0"/>
        <w:autoSpaceDE w:val="0"/>
        <w:autoSpaceDN w:val="0"/>
        <w:adjustRightInd w:val="0"/>
        <w:ind w:firstLine="709"/>
        <w:contextualSpacing/>
        <w:jc w:val="both"/>
        <w:rPr>
          <w:rFonts w:eastAsia="Times New Roman"/>
          <w:color w:val="000000"/>
          <w:szCs w:val="24"/>
          <w:u w:val="single"/>
          <w:lang w:eastAsia="ru-RU"/>
        </w:rPr>
      </w:pPr>
      <w:r w:rsidRPr="00324B1B">
        <w:rPr>
          <w:rFonts w:eastAsia="Times New Roman"/>
          <w:color w:val="000000"/>
          <w:szCs w:val="24"/>
          <w:u w:val="single"/>
          <w:lang w:eastAsia="ru-RU"/>
        </w:rPr>
        <w:t>4.</w:t>
      </w:r>
      <w:r w:rsidR="007E291C" w:rsidRPr="00324B1B">
        <w:rPr>
          <w:rFonts w:eastAsia="Times New Roman"/>
          <w:color w:val="000000"/>
          <w:szCs w:val="24"/>
          <w:u w:val="single"/>
          <w:lang w:eastAsia="ru-RU"/>
        </w:rPr>
        <w:t>4</w:t>
      </w:r>
      <w:r w:rsidRPr="00324B1B">
        <w:rPr>
          <w:rFonts w:eastAsia="Times New Roman"/>
          <w:color w:val="000000"/>
          <w:szCs w:val="24"/>
          <w:u w:val="single"/>
          <w:lang w:eastAsia="ru-RU"/>
        </w:rPr>
        <w:t xml:space="preserve">. </w:t>
      </w:r>
      <w:r w:rsidR="00D773B5" w:rsidRPr="00324B1B">
        <w:rPr>
          <w:rFonts w:eastAsia="Times New Roman"/>
          <w:color w:val="000000"/>
          <w:szCs w:val="24"/>
          <w:u w:val="single"/>
          <w:lang w:eastAsia="ru-RU"/>
        </w:rPr>
        <w:t>Стороны обязуются:</w:t>
      </w:r>
    </w:p>
    <w:p w14:paraId="7EA71590" w14:textId="77777777" w:rsidR="003976F8" w:rsidRPr="00324B1B" w:rsidRDefault="003976F8" w:rsidP="00906536">
      <w:pPr>
        <w:widowControl w:val="0"/>
        <w:autoSpaceDE w:val="0"/>
        <w:autoSpaceDN w:val="0"/>
        <w:adjustRightInd w:val="0"/>
        <w:ind w:firstLine="709"/>
        <w:contextualSpacing/>
        <w:jc w:val="both"/>
        <w:rPr>
          <w:rFonts w:eastAsia="Times New Roman"/>
          <w:szCs w:val="24"/>
          <w:lang w:eastAsia="ru-RU"/>
        </w:rPr>
      </w:pPr>
      <w:r w:rsidRPr="00324B1B">
        <w:rPr>
          <w:rFonts w:eastAsia="Times New Roman"/>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6AF32554" w14:textId="77777777" w:rsidR="003976F8" w:rsidRPr="00324B1B" w:rsidRDefault="003976F8" w:rsidP="00906536">
      <w:pPr>
        <w:widowControl w:val="0"/>
        <w:autoSpaceDE w:val="0"/>
        <w:autoSpaceDN w:val="0"/>
        <w:adjustRightInd w:val="0"/>
        <w:ind w:firstLine="709"/>
        <w:contextualSpacing/>
        <w:jc w:val="both"/>
        <w:rPr>
          <w:rFonts w:eastAsia="Times New Roman"/>
          <w:szCs w:val="24"/>
          <w:lang w:eastAsia="ru-RU"/>
        </w:rPr>
      </w:pPr>
      <w:r w:rsidRPr="00324B1B">
        <w:rPr>
          <w:rFonts w:eastAsia="Times New Roman"/>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CEBF6A3" w14:textId="77777777" w:rsidR="003976F8" w:rsidRPr="00324B1B" w:rsidRDefault="003976F8" w:rsidP="00906536">
      <w:pPr>
        <w:widowControl w:val="0"/>
        <w:autoSpaceDE w:val="0"/>
        <w:autoSpaceDN w:val="0"/>
        <w:adjustRightInd w:val="0"/>
        <w:ind w:firstLine="709"/>
        <w:contextualSpacing/>
        <w:jc w:val="both"/>
        <w:rPr>
          <w:rFonts w:eastAsia="Times New Roman"/>
          <w:szCs w:val="24"/>
          <w:lang w:eastAsia="ru-RU"/>
        </w:rPr>
      </w:pPr>
      <w:r w:rsidRPr="00324B1B">
        <w:rPr>
          <w:rFonts w:eastAsia="Times New Roman"/>
          <w:szCs w:val="24"/>
          <w:lang w:eastAsia="ru-RU"/>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3618D13" w14:textId="77777777" w:rsidR="003976F8" w:rsidRPr="00324B1B" w:rsidRDefault="003976F8" w:rsidP="000B5FAA">
      <w:pPr>
        <w:widowControl w:val="0"/>
        <w:autoSpaceDE w:val="0"/>
        <w:autoSpaceDN w:val="0"/>
        <w:adjustRightInd w:val="0"/>
        <w:ind w:firstLine="709"/>
        <w:contextualSpacing/>
        <w:jc w:val="both"/>
        <w:rPr>
          <w:rFonts w:eastAsia="Times New Roman"/>
          <w:szCs w:val="24"/>
          <w:lang w:eastAsia="ru-RU"/>
        </w:rPr>
      </w:pPr>
      <w:r w:rsidRPr="00324B1B">
        <w:rPr>
          <w:rFonts w:eastAsia="Times New Roman"/>
          <w:szCs w:val="24"/>
          <w:lang w:eastAsia="ru-RU"/>
        </w:rPr>
        <w:t>не совершать иных действий, нарушающих антикоррупционное законодательство Российской Федерации.</w:t>
      </w:r>
    </w:p>
    <w:p w14:paraId="606E0524" w14:textId="77777777" w:rsidR="007E291C" w:rsidRPr="00324B1B" w:rsidRDefault="007E291C" w:rsidP="00906536">
      <w:pPr>
        <w:widowControl w:val="0"/>
        <w:ind w:firstLine="426"/>
        <w:contextualSpacing/>
        <w:jc w:val="center"/>
        <w:rPr>
          <w:rFonts w:eastAsia="Times New Roman"/>
          <w:b/>
          <w:color w:val="000000"/>
          <w:szCs w:val="24"/>
          <w:lang w:eastAsia="ru-RU"/>
        </w:rPr>
      </w:pPr>
    </w:p>
    <w:p w14:paraId="32F8F212" w14:textId="77777777" w:rsidR="00703C48" w:rsidRPr="00324B1B" w:rsidRDefault="00703C48" w:rsidP="0054294F">
      <w:pPr>
        <w:widowControl w:val="0"/>
        <w:ind w:firstLine="426"/>
        <w:contextualSpacing/>
        <w:jc w:val="center"/>
        <w:rPr>
          <w:rFonts w:eastAsia="Times New Roman"/>
          <w:b/>
          <w:color w:val="000000"/>
          <w:szCs w:val="24"/>
          <w:lang w:eastAsia="ru-RU"/>
        </w:rPr>
      </w:pPr>
    </w:p>
    <w:p w14:paraId="532E23FD" w14:textId="3C4EB816" w:rsidR="001C33F5" w:rsidRPr="00324B1B" w:rsidRDefault="003976F8" w:rsidP="0054294F">
      <w:pPr>
        <w:widowControl w:val="0"/>
        <w:ind w:firstLine="426"/>
        <w:contextualSpacing/>
        <w:jc w:val="center"/>
        <w:rPr>
          <w:rFonts w:eastAsia="Times New Roman"/>
          <w:b/>
          <w:color w:val="000000"/>
          <w:szCs w:val="24"/>
          <w:lang w:eastAsia="ru-RU"/>
        </w:rPr>
      </w:pPr>
      <w:r w:rsidRPr="00324B1B">
        <w:rPr>
          <w:rFonts w:eastAsia="Times New Roman"/>
          <w:b/>
          <w:color w:val="000000"/>
          <w:szCs w:val="24"/>
          <w:lang w:eastAsia="ru-RU"/>
        </w:rPr>
        <w:t>5. КАЧЕСТВО</w:t>
      </w:r>
    </w:p>
    <w:p w14:paraId="2C277B0D" w14:textId="14D3C106" w:rsidR="003976F8" w:rsidRPr="00324B1B" w:rsidRDefault="003976F8" w:rsidP="00906536">
      <w:pPr>
        <w:widowControl w:val="0"/>
        <w:shd w:val="clear" w:color="auto" w:fill="FFFFFF"/>
        <w:tabs>
          <w:tab w:val="left" w:pos="1080"/>
        </w:tabs>
        <w:autoSpaceDE w:val="0"/>
        <w:autoSpaceDN w:val="0"/>
        <w:adjustRightInd w:val="0"/>
        <w:ind w:firstLine="709"/>
        <w:contextualSpacing/>
        <w:jc w:val="both"/>
        <w:rPr>
          <w:rFonts w:eastAsia="Times New Roman"/>
          <w:color w:val="000000"/>
          <w:spacing w:val="-8"/>
          <w:szCs w:val="24"/>
          <w:lang w:eastAsia="ru-RU"/>
        </w:rPr>
      </w:pPr>
      <w:r w:rsidRPr="00324B1B">
        <w:rPr>
          <w:rFonts w:eastAsia="Times New Roman"/>
          <w:color w:val="000000"/>
          <w:spacing w:val="2"/>
          <w:szCs w:val="24"/>
          <w:lang w:eastAsia="ru-RU"/>
        </w:rPr>
        <w:t>5.1. Гарантии качества распространяются на все</w:t>
      </w:r>
      <w:r w:rsidR="00D52E5F" w:rsidRPr="00324B1B">
        <w:rPr>
          <w:rFonts w:eastAsia="Times New Roman"/>
          <w:color w:val="000000"/>
          <w:spacing w:val="2"/>
          <w:szCs w:val="24"/>
          <w:lang w:eastAsia="ru-RU"/>
        </w:rPr>
        <w:t xml:space="preserve"> </w:t>
      </w:r>
      <w:r w:rsidR="005547E7" w:rsidRPr="00324B1B">
        <w:rPr>
          <w:rFonts w:eastAsia="Times New Roman"/>
          <w:color w:val="000000"/>
          <w:spacing w:val="2"/>
          <w:szCs w:val="24"/>
          <w:lang w:eastAsia="ru-RU"/>
        </w:rPr>
        <w:t>работы</w:t>
      </w:r>
      <w:r w:rsidR="00D52E5F" w:rsidRPr="00324B1B">
        <w:rPr>
          <w:rFonts w:eastAsia="Times New Roman"/>
          <w:color w:val="000000"/>
          <w:spacing w:val="2"/>
          <w:szCs w:val="24"/>
          <w:lang w:eastAsia="ru-RU"/>
        </w:rPr>
        <w:t xml:space="preserve">, </w:t>
      </w:r>
      <w:r w:rsidR="005547E7" w:rsidRPr="00324B1B">
        <w:rPr>
          <w:rFonts w:eastAsia="Times New Roman"/>
          <w:color w:val="000000"/>
          <w:spacing w:val="2"/>
          <w:szCs w:val="24"/>
          <w:lang w:eastAsia="ru-RU"/>
        </w:rPr>
        <w:t>выполн</w:t>
      </w:r>
      <w:r w:rsidR="00286BC0" w:rsidRPr="00324B1B">
        <w:rPr>
          <w:rFonts w:eastAsia="Times New Roman"/>
          <w:color w:val="000000"/>
          <w:spacing w:val="2"/>
          <w:szCs w:val="24"/>
          <w:lang w:eastAsia="ru-RU"/>
        </w:rPr>
        <w:t xml:space="preserve">яемые </w:t>
      </w:r>
      <w:r w:rsidR="006D53AC" w:rsidRPr="00324B1B">
        <w:rPr>
          <w:rFonts w:eastAsia="Times New Roman"/>
          <w:color w:val="000000"/>
          <w:spacing w:val="2"/>
          <w:szCs w:val="24"/>
          <w:lang w:eastAsia="ru-RU"/>
        </w:rPr>
        <w:t>Подрядчик</w:t>
      </w:r>
      <w:r w:rsidR="00ED3961" w:rsidRPr="00324B1B">
        <w:rPr>
          <w:rFonts w:eastAsia="Times New Roman"/>
          <w:color w:val="000000"/>
          <w:spacing w:val="2"/>
          <w:szCs w:val="24"/>
          <w:lang w:eastAsia="ru-RU"/>
        </w:rPr>
        <w:t>ом</w:t>
      </w:r>
      <w:r w:rsidRPr="00324B1B">
        <w:rPr>
          <w:rFonts w:eastAsia="Times New Roman"/>
          <w:color w:val="000000"/>
          <w:spacing w:val="2"/>
          <w:szCs w:val="24"/>
          <w:lang w:eastAsia="ru-RU"/>
        </w:rPr>
        <w:t xml:space="preserve"> </w:t>
      </w:r>
      <w:r w:rsidRPr="00324B1B">
        <w:rPr>
          <w:rFonts w:eastAsia="Times New Roman"/>
          <w:color w:val="000000"/>
          <w:spacing w:val="-1"/>
          <w:szCs w:val="24"/>
          <w:lang w:eastAsia="ru-RU"/>
        </w:rPr>
        <w:t xml:space="preserve">по </w:t>
      </w:r>
      <w:r w:rsidR="00D52E5F" w:rsidRPr="00324B1B">
        <w:rPr>
          <w:rFonts w:eastAsia="Times New Roman"/>
          <w:color w:val="000000"/>
          <w:spacing w:val="-1"/>
          <w:szCs w:val="24"/>
          <w:lang w:eastAsia="ru-RU"/>
        </w:rPr>
        <w:t xml:space="preserve">настоящему </w:t>
      </w:r>
      <w:r w:rsidRPr="00324B1B">
        <w:rPr>
          <w:rFonts w:eastAsia="Times New Roman"/>
          <w:color w:val="000000"/>
          <w:spacing w:val="-1"/>
          <w:szCs w:val="24"/>
          <w:lang w:eastAsia="ru-RU"/>
        </w:rPr>
        <w:t>Контракту.</w:t>
      </w:r>
    </w:p>
    <w:p w14:paraId="10399E87" w14:textId="77777777" w:rsidR="007242DD" w:rsidRPr="00324B1B" w:rsidRDefault="003976F8" w:rsidP="007242DD">
      <w:pPr>
        <w:ind w:firstLine="567"/>
        <w:jc w:val="both"/>
        <w:rPr>
          <w:rFonts w:eastAsia="Andale Sans UI"/>
          <w:kern w:val="1"/>
        </w:rPr>
      </w:pPr>
      <w:r w:rsidRPr="00324B1B">
        <w:rPr>
          <w:rFonts w:eastAsia="Times New Roman"/>
          <w:color w:val="000000"/>
          <w:szCs w:val="24"/>
          <w:lang w:eastAsia="ru-RU"/>
        </w:rPr>
        <w:t xml:space="preserve">5.2. </w:t>
      </w:r>
      <w:r w:rsidR="007242DD" w:rsidRPr="00324B1B">
        <w:rPr>
          <w:rFonts w:eastAsia="Andale Sans UI"/>
          <w:kern w:val="1"/>
        </w:rPr>
        <w:t>Качество выполняемых работ должно удовлетворять требованиям законодательства Российской Федерации, действующих технических регламентов, стандартов (ГОСТ), технических условий, правил техники безопасности, правил пожарной безопасности, требованиями правовых актов об охране окружающей среды, технической документации и иных нормативных документов, обязательных при выполнении работ, соответствующих предмету Контракта, в том числе:</w:t>
      </w:r>
    </w:p>
    <w:p w14:paraId="0D835173" w14:textId="77777777" w:rsidR="007242DD" w:rsidRPr="00324B1B" w:rsidRDefault="007242DD" w:rsidP="007242DD">
      <w:pPr>
        <w:ind w:firstLine="567"/>
        <w:jc w:val="both"/>
        <w:rPr>
          <w:rFonts w:eastAsia="Andale Sans UI"/>
          <w:kern w:val="1"/>
        </w:rPr>
      </w:pPr>
      <w:r w:rsidRPr="00324B1B">
        <w:rPr>
          <w:rFonts w:eastAsia="Andale Sans UI"/>
          <w:kern w:val="1"/>
        </w:rPr>
        <w:t xml:space="preserve">– Федеральному закону от 27.12.2002 № 184-ФЗ «О техническом регулировании»; </w:t>
      </w:r>
    </w:p>
    <w:p w14:paraId="01D8694B" w14:textId="77777777" w:rsidR="007242DD" w:rsidRPr="00324B1B" w:rsidRDefault="007242DD" w:rsidP="007242DD">
      <w:pPr>
        <w:ind w:firstLine="567"/>
        <w:jc w:val="both"/>
        <w:rPr>
          <w:rFonts w:eastAsia="Andale Sans UI"/>
          <w:kern w:val="1"/>
        </w:rPr>
      </w:pPr>
      <w:r w:rsidRPr="00324B1B">
        <w:rPr>
          <w:rFonts w:eastAsia="Andale Sans UI"/>
          <w:kern w:val="1"/>
        </w:rPr>
        <w:t>- Федеральному закону «Технический регламент о безопасности зданий и сооружений» №384-ФЗ от 30.12.2009;</w:t>
      </w:r>
    </w:p>
    <w:p w14:paraId="664C24C8" w14:textId="77777777" w:rsidR="007242DD" w:rsidRPr="00324B1B" w:rsidRDefault="007242DD" w:rsidP="007242DD">
      <w:pPr>
        <w:ind w:firstLine="567"/>
        <w:jc w:val="both"/>
        <w:rPr>
          <w:rFonts w:eastAsia="Andale Sans UI"/>
          <w:kern w:val="1"/>
        </w:rPr>
      </w:pPr>
      <w:r w:rsidRPr="00324B1B">
        <w:rPr>
          <w:rFonts w:eastAsia="Andale Sans UI"/>
          <w:kern w:val="1"/>
        </w:rPr>
        <w:t>- Федеральному закону «О пожарной безопасности» от 21 декабря 1994г № 69-ФЗ;</w:t>
      </w:r>
    </w:p>
    <w:p w14:paraId="122BF1E4" w14:textId="77777777" w:rsidR="007242DD" w:rsidRPr="00324B1B" w:rsidRDefault="007242DD" w:rsidP="007242DD">
      <w:pPr>
        <w:ind w:firstLine="567"/>
        <w:jc w:val="both"/>
        <w:rPr>
          <w:rFonts w:eastAsia="Andale Sans UI"/>
          <w:kern w:val="1"/>
        </w:rPr>
      </w:pPr>
      <w:r w:rsidRPr="00324B1B">
        <w:rPr>
          <w:rFonts w:eastAsia="Andale Sans UI"/>
          <w:kern w:val="1"/>
        </w:rPr>
        <w:t xml:space="preserve">- Федеральному закону от 30.03.1999г. № 52-ФЗ «О санитарно-эпидемиологическом благополучии населения»; </w:t>
      </w:r>
    </w:p>
    <w:p w14:paraId="3AEB6B28" w14:textId="77777777" w:rsidR="007242DD" w:rsidRPr="00324B1B" w:rsidRDefault="007242DD" w:rsidP="007242DD">
      <w:pPr>
        <w:ind w:firstLine="567"/>
        <w:jc w:val="both"/>
        <w:rPr>
          <w:rFonts w:eastAsia="Andale Sans UI"/>
          <w:kern w:val="1"/>
        </w:rPr>
      </w:pPr>
      <w:r w:rsidRPr="00324B1B">
        <w:rPr>
          <w:rFonts w:eastAsia="Andale Sans UI"/>
          <w:kern w:val="1"/>
        </w:rPr>
        <w:t>- иным нормативно-правовым документам, регулирующим работы, являющиеся предметом Контракта.</w:t>
      </w:r>
    </w:p>
    <w:p w14:paraId="14A7BF69" w14:textId="3DF2094C" w:rsidR="007242DD" w:rsidRPr="00324B1B" w:rsidRDefault="007242DD" w:rsidP="007242DD">
      <w:pPr>
        <w:ind w:firstLine="567"/>
        <w:jc w:val="both"/>
        <w:rPr>
          <w:rFonts w:eastAsia="Andale Sans UI"/>
          <w:kern w:val="1"/>
        </w:rPr>
      </w:pPr>
      <w:r w:rsidRPr="00324B1B">
        <w:rPr>
          <w:rFonts w:eastAsia="Andale Sans UI"/>
          <w:kern w:val="1"/>
        </w:rPr>
        <w:t>5.3. В ходе выполнения работ Подрядчик обязан соблюдать требования к безопасности труда.</w:t>
      </w:r>
    </w:p>
    <w:p w14:paraId="3CA27B55" w14:textId="77777777" w:rsidR="007242DD" w:rsidRPr="00324B1B" w:rsidRDefault="007242DD" w:rsidP="007242DD">
      <w:pPr>
        <w:ind w:firstLine="567"/>
        <w:jc w:val="both"/>
        <w:rPr>
          <w:rFonts w:eastAsia="Andale Sans UI"/>
          <w:kern w:val="1"/>
        </w:rPr>
      </w:pPr>
      <w:r w:rsidRPr="00324B1B">
        <w:rPr>
          <w:rFonts w:eastAsia="Andale Sans UI"/>
          <w:kern w:val="1"/>
        </w:rPr>
        <w:t>5.4.</w:t>
      </w:r>
      <w:r w:rsidRPr="00324B1B">
        <w:t xml:space="preserve"> </w:t>
      </w:r>
      <w:r w:rsidRPr="00324B1B">
        <w:rPr>
          <w:rFonts w:eastAsia="Andale Sans UI"/>
          <w:kern w:val="1"/>
        </w:rPr>
        <w:t>Используемые при выполнении работ товары, материалы, изделия должны быть новыми, пригодными к использованию, экологически безопасными, соответствующими по качеству требованиям законодательства РФ.</w:t>
      </w:r>
    </w:p>
    <w:p w14:paraId="34CD5530" w14:textId="7FFFEC74" w:rsidR="00D81941" w:rsidRPr="00324B1B" w:rsidRDefault="003976F8" w:rsidP="00365EF3">
      <w:pPr>
        <w:pStyle w:val="1"/>
        <w:keepNext w:val="0"/>
        <w:widowControl w:val="0"/>
        <w:numPr>
          <w:ilvl w:val="0"/>
          <w:numId w:val="0"/>
        </w:numPr>
        <w:shd w:val="clear" w:color="auto" w:fill="FFFFFF"/>
        <w:tabs>
          <w:tab w:val="left" w:pos="709"/>
          <w:tab w:val="left" w:pos="1418"/>
          <w:tab w:val="left" w:pos="4678"/>
          <w:tab w:val="left" w:pos="4820"/>
        </w:tabs>
        <w:suppressAutoHyphens w:val="0"/>
        <w:spacing w:before="0"/>
        <w:ind w:firstLine="709"/>
        <w:contextualSpacing/>
        <w:jc w:val="both"/>
        <w:rPr>
          <w:lang w:eastAsia="ru-RU"/>
        </w:rPr>
      </w:pPr>
      <w:r w:rsidRPr="00324B1B">
        <w:rPr>
          <w:lang w:eastAsia="ru-RU"/>
        </w:rPr>
        <w:t>5.</w:t>
      </w:r>
      <w:r w:rsidR="00286BC0" w:rsidRPr="00324B1B">
        <w:rPr>
          <w:lang w:eastAsia="ru-RU"/>
        </w:rPr>
        <w:t>5</w:t>
      </w:r>
      <w:r w:rsidRPr="00324B1B">
        <w:rPr>
          <w:lang w:eastAsia="ru-RU"/>
        </w:rPr>
        <w:t xml:space="preserve">. </w:t>
      </w:r>
      <w:r w:rsidR="003D1838" w:rsidRPr="00324B1B">
        <w:rPr>
          <w:lang w:eastAsia="ru-RU"/>
        </w:rPr>
        <w:t xml:space="preserve">Гарантия качества предоставляется на весь объем </w:t>
      </w:r>
      <w:r w:rsidR="00286BC0" w:rsidRPr="00324B1B">
        <w:rPr>
          <w:lang w:eastAsia="ru-RU"/>
        </w:rPr>
        <w:t>выполненных</w:t>
      </w:r>
      <w:r w:rsidR="003D1838" w:rsidRPr="00324B1B">
        <w:rPr>
          <w:lang w:eastAsia="ru-RU"/>
        </w:rPr>
        <w:t xml:space="preserve"> </w:t>
      </w:r>
      <w:r w:rsidR="001F399C" w:rsidRPr="00324B1B">
        <w:rPr>
          <w:lang w:eastAsia="ru-RU"/>
        </w:rPr>
        <w:t>Подрядчик</w:t>
      </w:r>
      <w:r w:rsidR="00ED3961" w:rsidRPr="00324B1B">
        <w:rPr>
          <w:lang w:eastAsia="ru-RU"/>
        </w:rPr>
        <w:t>ом</w:t>
      </w:r>
      <w:r w:rsidR="003D1838" w:rsidRPr="00324B1B">
        <w:rPr>
          <w:lang w:eastAsia="ru-RU"/>
        </w:rPr>
        <w:t xml:space="preserve"> </w:t>
      </w:r>
      <w:r w:rsidR="008C0FE3" w:rsidRPr="00324B1B">
        <w:rPr>
          <w:lang w:eastAsia="ru-RU"/>
        </w:rPr>
        <w:t>работ</w:t>
      </w:r>
      <w:r w:rsidR="003D1838" w:rsidRPr="00324B1B">
        <w:rPr>
          <w:lang w:eastAsia="ru-RU"/>
        </w:rPr>
        <w:t xml:space="preserve"> в соответствии с требованиями Гражданского кодекса Российской</w:t>
      </w:r>
      <w:r w:rsidR="00365EF3" w:rsidRPr="00324B1B">
        <w:rPr>
          <w:lang w:eastAsia="ru-RU"/>
        </w:rPr>
        <w:t xml:space="preserve"> Федерации </w:t>
      </w:r>
      <w:r w:rsidR="00D81941" w:rsidRPr="00324B1B">
        <w:rPr>
          <w:rFonts w:eastAsia="Calibri"/>
          <w:spacing w:val="2"/>
          <w:lang w:eastAsia="en-US"/>
        </w:rPr>
        <w:t>с момента</w:t>
      </w:r>
      <w:r w:rsidR="00D52E5F" w:rsidRPr="00324B1B">
        <w:rPr>
          <w:rFonts w:eastAsia="Calibri"/>
          <w:spacing w:val="2"/>
          <w:lang w:eastAsia="en-US"/>
        </w:rPr>
        <w:t xml:space="preserve"> </w:t>
      </w:r>
      <w:r w:rsidR="00190B17" w:rsidRPr="00324B1B">
        <w:rPr>
          <w:rFonts w:eastAsia="Calibri"/>
          <w:spacing w:val="2"/>
          <w:lang w:eastAsia="en-US"/>
        </w:rPr>
        <w:t xml:space="preserve">подписания Сторонами акта </w:t>
      </w:r>
      <w:r w:rsidR="00D81941" w:rsidRPr="00324B1B">
        <w:rPr>
          <w:rFonts w:eastAsia="Calibri"/>
          <w:spacing w:val="2"/>
          <w:lang w:eastAsia="en-US"/>
        </w:rPr>
        <w:t xml:space="preserve">приемки </w:t>
      </w:r>
      <w:r w:rsidR="008C0FE3" w:rsidRPr="00324B1B">
        <w:rPr>
          <w:lang w:eastAsia="ru-RU"/>
        </w:rPr>
        <w:t>выполненных работ</w:t>
      </w:r>
      <w:r w:rsidR="00D81941" w:rsidRPr="00324B1B">
        <w:rPr>
          <w:rFonts w:eastAsia="Calibri"/>
          <w:spacing w:val="2"/>
          <w:lang w:eastAsia="en-US"/>
        </w:rPr>
        <w:t>.</w:t>
      </w:r>
    </w:p>
    <w:p w14:paraId="4449E22A" w14:textId="7DFB5AC8" w:rsidR="004C5E5A" w:rsidRPr="00324B1B" w:rsidRDefault="003976F8" w:rsidP="003D1838">
      <w:pPr>
        <w:widowControl w:val="0"/>
        <w:shd w:val="clear" w:color="auto" w:fill="FFFFFF"/>
        <w:tabs>
          <w:tab w:val="left" w:pos="1003"/>
        </w:tabs>
        <w:autoSpaceDE w:val="0"/>
        <w:autoSpaceDN w:val="0"/>
        <w:adjustRightInd w:val="0"/>
        <w:ind w:firstLine="709"/>
        <w:contextualSpacing/>
        <w:jc w:val="both"/>
        <w:rPr>
          <w:rFonts w:eastAsia="Times New Roman"/>
          <w:szCs w:val="24"/>
          <w:lang w:eastAsia="ru-RU"/>
        </w:rPr>
      </w:pPr>
      <w:r w:rsidRPr="00324B1B">
        <w:rPr>
          <w:rFonts w:eastAsia="Times New Roman"/>
          <w:szCs w:val="24"/>
          <w:lang w:eastAsia="ru-RU"/>
        </w:rPr>
        <w:t>5.</w:t>
      </w:r>
      <w:r w:rsidR="00286BC0" w:rsidRPr="00324B1B">
        <w:rPr>
          <w:rFonts w:eastAsia="Times New Roman"/>
          <w:szCs w:val="24"/>
          <w:lang w:eastAsia="ru-RU"/>
        </w:rPr>
        <w:t>6</w:t>
      </w:r>
      <w:r w:rsidRPr="00324B1B">
        <w:rPr>
          <w:rFonts w:eastAsia="Times New Roman"/>
          <w:szCs w:val="24"/>
          <w:lang w:eastAsia="ru-RU"/>
        </w:rPr>
        <w:t xml:space="preserve">. При обнаружении дефектов, вызванных результатом </w:t>
      </w:r>
      <w:r w:rsidR="00132F64" w:rsidRPr="00324B1B">
        <w:rPr>
          <w:rFonts w:eastAsia="Times New Roman"/>
          <w:szCs w:val="24"/>
          <w:lang w:eastAsia="ru-RU"/>
        </w:rPr>
        <w:t>выполненных работ</w:t>
      </w:r>
      <w:r w:rsidRPr="00324B1B">
        <w:rPr>
          <w:rFonts w:eastAsia="Times New Roman"/>
          <w:szCs w:val="24"/>
          <w:lang w:eastAsia="ru-RU"/>
        </w:rPr>
        <w:t xml:space="preserve">, Заказчик </w:t>
      </w:r>
      <w:r w:rsidRPr="00324B1B">
        <w:rPr>
          <w:rFonts w:eastAsia="Times New Roman"/>
          <w:color w:val="000000"/>
          <w:spacing w:val="4"/>
          <w:szCs w:val="24"/>
          <w:lang w:eastAsia="ru-RU"/>
        </w:rPr>
        <w:t xml:space="preserve">направляет </w:t>
      </w:r>
      <w:r w:rsidR="00A853F3" w:rsidRPr="00324B1B">
        <w:rPr>
          <w:rFonts w:eastAsia="Times New Roman"/>
          <w:color w:val="000000"/>
          <w:spacing w:val="4"/>
          <w:szCs w:val="24"/>
          <w:lang w:eastAsia="ru-RU"/>
        </w:rPr>
        <w:t>Подрядчик</w:t>
      </w:r>
      <w:r w:rsidR="00ED3961" w:rsidRPr="00324B1B">
        <w:rPr>
          <w:rFonts w:eastAsia="Times New Roman"/>
          <w:color w:val="000000"/>
          <w:spacing w:val="4"/>
          <w:szCs w:val="24"/>
          <w:lang w:eastAsia="ru-RU"/>
        </w:rPr>
        <w:t>у</w:t>
      </w:r>
      <w:r w:rsidRPr="00324B1B">
        <w:rPr>
          <w:rFonts w:eastAsia="Times New Roman"/>
          <w:color w:val="000000"/>
          <w:spacing w:val="4"/>
          <w:szCs w:val="24"/>
          <w:lang w:eastAsia="ru-RU"/>
        </w:rPr>
        <w:t xml:space="preserve"> претензию</w:t>
      </w:r>
      <w:r w:rsidRPr="00324B1B">
        <w:rPr>
          <w:rFonts w:eastAsia="Times New Roman"/>
          <w:szCs w:val="24"/>
          <w:lang w:eastAsia="ru-RU"/>
        </w:rPr>
        <w:t xml:space="preserve">. </w:t>
      </w:r>
      <w:r w:rsidR="008F20E2" w:rsidRPr="00324B1B">
        <w:rPr>
          <w:rFonts w:eastAsia="Times New Roman"/>
          <w:szCs w:val="24"/>
          <w:lang w:eastAsia="ru-RU"/>
        </w:rPr>
        <w:t>Подрядчик</w:t>
      </w:r>
      <w:r w:rsidRPr="00324B1B">
        <w:rPr>
          <w:rFonts w:eastAsia="Times New Roman"/>
          <w:szCs w:val="24"/>
          <w:lang w:eastAsia="ru-RU"/>
        </w:rPr>
        <w:t xml:space="preserve"> обязан своими силами и за свой счет </w:t>
      </w:r>
      <w:r w:rsidRPr="00324B1B">
        <w:rPr>
          <w:rFonts w:eastAsia="Times New Roman"/>
          <w:color w:val="000000"/>
          <w:spacing w:val="4"/>
          <w:szCs w:val="24"/>
          <w:lang w:eastAsia="ru-RU"/>
        </w:rPr>
        <w:t xml:space="preserve">в </w:t>
      </w:r>
      <w:r w:rsidRPr="00324B1B">
        <w:rPr>
          <w:rFonts w:eastAsia="Times New Roman"/>
          <w:spacing w:val="4"/>
          <w:szCs w:val="24"/>
          <w:lang w:eastAsia="ru-RU"/>
        </w:rPr>
        <w:t xml:space="preserve">течение </w:t>
      </w:r>
      <w:r w:rsidR="00036B97" w:rsidRPr="00324B1B">
        <w:rPr>
          <w:rFonts w:eastAsia="Times New Roman"/>
          <w:spacing w:val="4"/>
          <w:szCs w:val="24"/>
          <w:lang w:eastAsia="ru-RU"/>
        </w:rPr>
        <w:t>3</w:t>
      </w:r>
      <w:r w:rsidRPr="00324B1B">
        <w:rPr>
          <w:rFonts w:eastAsia="Times New Roman"/>
          <w:spacing w:val="4"/>
          <w:szCs w:val="24"/>
          <w:lang w:eastAsia="ru-RU"/>
        </w:rPr>
        <w:t xml:space="preserve"> (</w:t>
      </w:r>
      <w:r w:rsidR="00036B97" w:rsidRPr="00324B1B">
        <w:rPr>
          <w:rFonts w:eastAsia="Times New Roman"/>
          <w:spacing w:val="4"/>
          <w:szCs w:val="24"/>
          <w:lang w:eastAsia="ru-RU"/>
        </w:rPr>
        <w:t>трех</w:t>
      </w:r>
      <w:r w:rsidRPr="00324B1B">
        <w:rPr>
          <w:rFonts w:eastAsia="Times New Roman"/>
          <w:spacing w:val="4"/>
          <w:szCs w:val="24"/>
          <w:lang w:eastAsia="ru-RU"/>
        </w:rPr>
        <w:t xml:space="preserve">) дней с момента </w:t>
      </w:r>
      <w:r w:rsidRPr="00324B1B">
        <w:rPr>
          <w:rFonts w:eastAsia="Times New Roman"/>
          <w:color w:val="000000"/>
          <w:spacing w:val="4"/>
          <w:szCs w:val="24"/>
          <w:lang w:eastAsia="ru-RU"/>
        </w:rPr>
        <w:t>направления Заказчиком претензии</w:t>
      </w:r>
      <w:r w:rsidRPr="00324B1B">
        <w:rPr>
          <w:rFonts w:eastAsia="Times New Roman"/>
          <w:szCs w:val="24"/>
          <w:lang w:eastAsia="ru-RU"/>
        </w:rPr>
        <w:t xml:space="preserve"> устранить дефекты, указанные в </w:t>
      </w:r>
      <w:r w:rsidRPr="00324B1B">
        <w:rPr>
          <w:rFonts w:eastAsia="Times New Roman"/>
          <w:color w:val="000000"/>
          <w:spacing w:val="4"/>
          <w:szCs w:val="24"/>
          <w:lang w:eastAsia="ru-RU"/>
        </w:rPr>
        <w:t>претензии</w:t>
      </w:r>
      <w:r w:rsidRPr="00324B1B">
        <w:rPr>
          <w:rFonts w:eastAsia="Times New Roman"/>
          <w:szCs w:val="24"/>
          <w:lang w:eastAsia="ru-RU"/>
        </w:rPr>
        <w:t>.  Гарантийный срок в этом случае продлевается на период устранения дефектов.</w:t>
      </w:r>
    </w:p>
    <w:p w14:paraId="104B3980" w14:textId="2817AD63" w:rsidR="007242DD" w:rsidRPr="00324B1B" w:rsidRDefault="00C55A87" w:rsidP="00286BC0">
      <w:pPr>
        <w:ind w:firstLine="709"/>
        <w:jc w:val="both"/>
        <w:rPr>
          <w:color w:val="000000"/>
          <w:szCs w:val="24"/>
        </w:rPr>
      </w:pPr>
      <w:r w:rsidRPr="00324B1B">
        <w:rPr>
          <w:color w:val="000000"/>
          <w:szCs w:val="24"/>
        </w:rPr>
        <w:t>5.</w:t>
      </w:r>
      <w:r w:rsidR="00286BC0" w:rsidRPr="00324B1B">
        <w:rPr>
          <w:color w:val="000000"/>
          <w:szCs w:val="24"/>
        </w:rPr>
        <w:t>7</w:t>
      </w:r>
      <w:r w:rsidRPr="00324B1B">
        <w:rPr>
          <w:color w:val="000000"/>
          <w:szCs w:val="24"/>
        </w:rPr>
        <w:t xml:space="preserve">. В случае обнаружения Заказчиком недостатков по качеству и (или) объему </w:t>
      </w:r>
      <w:r w:rsidR="00132F64" w:rsidRPr="00324B1B">
        <w:rPr>
          <w:rFonts w:eastAsia="Times New Roman"/>
          <w:szCs w:val="24"/>
          <w:lang w:eastAsia="ru-RU"/>
        </w:rPr>
        <w:t>выполненных работ</w:t>
      </w:r>
      <w:r w:rsidRPr="00324B1B">
        <w:rPr>
          <w:color w:val="000000"/>
          <w:szCs w:val="24"/>
        </w:rPr>
        <w:t xml:space="preserve">, </w:t>
      </w:r>
      <w:r w:rsidR="008F20E2" w:rsidRPr="00324B1B">
        <w:rPr>
          <w:color w:val="000000"/>
          <w:szCs w:val="24"/>
        </w:rPr>
        <w:t>Подрядчик</w:t>
      </w:r>
      <w:r w:rsidRPr="00324B1B">
        <w:rPr>
          <w:color w:val="000000"/>
          <w:szCs w:val="24"/>
        </w:rPr>
        <w:t xml:space="preserve"> обязуется устранить указанные недостатки собственными силами и за свой счет.</w:t>
      </w:r>
    </w:p>
    <w:p w14:paraId="0DDFE092" w14:textId="77777777" w:rsidR="007E291C" w:rsidRPr="00324B1B" w:rsidRDefault="007E291C" w:rsidP="00906536">
      <w:pPr>
        <w:keepNext/>
        <w:widowControl w:val="0"/>
        <w:tabs>
          <w:tab w:val="left" w:pos="851"/>
        </w:tabs>
        <w:autoSpaceDE w:val="0"/>
        <w:autoSpaceDN w:val="0"/>
        <w:adjustRightInd w:val="0"/>
        <w:ind w:firstLine="426"/>
        <w:contextualSpacing/>
        <w:jc w:val="center"/>
        <w:rPr>
          <w:rFonts w:eastAsia="Times New Roman"/>
          <w:b/>
          <w:bCs/>
          <w:caps/>
          <w:szCs w:val="24"/>
          <w:lang w:eastAsia="ru-RU"/>
        </w:rPr>
      </w:pPr>
    </w:p>
    <w:p w14:paraId="65B27EEB" w14:textId="61C7F266" w:rsidR="001C33F5" w:rsidRPr="00324B1B" w:rsidRDefault="003976F8" w:rsidP="0054294F">
      <w:pPr>
        <w:keepNext/>
        <w:widowControl w:val="0"/>
        <w:tabs>
          <w:tab w:val="left" w:pos="851"/>
        </w:tabs>
        <w:autoSpaceDE w:val="0"/>
        <w:autoSpaceDN w:val="0"/>
        <w:adjustRightInd w:val="0"/>
        <w:ind w:firstLine="426"/>
        <w:contextualSpacing/>
        <w:jc w:val="center"/>
        <w:rPr>
          <w:rFonts w:eastAsia="Times New Roman"/>
          <w:b/>
          <w:bCs/>
          <w:caps/>
          <w:szCs w:val="24"/>
          <w:lang w:eastAsia="ru-RU"/>
        </w:rPr>
      </w:pPr>
      <w:r w:rsidRPr="00324B1B">
        <w:rPr>
          <w:rFonts w:eastAsia="Times New Roman"/>
          <w:b/>
          <w:bCs/>
          <w:caps/>
          <w:szCs w:val="24"/>
          <w:lang w:eastAsia="ru-RU"/>
        </w:rPr>
        <w:t>6. Ответственность сторон</w:t>
      </w:r>
    </w:p>
    <w:p w14:paraId="0BBBD99D" w14:textId="137BC914" w:rsidR="00C55A87" w:rsidRPr="00324B1B" w:rsidRDefault="00C55A87" w:rsidP="00C55A87">
      <w:pPr>
        <w:ind w:firstLine="567"/>
        <w:jc w:val="both"/>
        <w:rPr>
          <w:szCs w:val="24"/>
        </w:rPr>
      </w:pPr>
      <w:r w:rsidRPr="00324B1B">
        <w:rPr>
          <w:szCs w:val="24"/>
        </w:rPr>
        <w:t xml:space="preserve">6.1. В случае просрочки исполнения Заказчиком обязательств, предусмотренных </w:t>
      </w:r>
      <w:r w:rsidR="00E458C0" w:rsidRPr="00324B1B">
        <w:rPr>
          <w:szCs w:val="24"/>
        </w:rPr>
        <w:t>Контрактом,</w:t>
      </w:r>
      <w:r w:rsidRPr="00324B1B">
        <w:rPr>
          <w:szCs w:val="24"/>
        </w:rPr>
        <w:t xml:space="preserve"> </w:t>
      </w:r>
      <w:r w:rsidR="008F20E2" w:rsidRPr="00324B1B">
        <w:rPr>
          <w:szCs w:val="24"/>
        </w:rPr>
        <w:t>Подрядчик</w:t>
      </w:r>
      <w:r w:rsidRPr="00324B1B">
        <w:rPr>
          <w:szCs w:val="24"/>
        </w:rPr>
        <w:t xml:space="preserve"> вправе потребовать уплаты неустоек в соответствии с действующим законодательством Российской Федерации.</w:t>
      </w:r>
    </w:p>
    <w:p w14:paraId="40980027" w14:textId="2F637A6B" w:rsidR="00C55A87" w:rsidRPr="00324B1B" w:rsidRDefault="00C55A87" w:rsidP="00C55A87">
      <w:pPr>
        <w:ind w:firstLine="567"/>
        <w:jc w:val="both"/>
        <w:rPr>
          <w:szCs w:val="24"/>
        </w:rPr>
      </w:pPr>
      <w:r w:rsidRPr="00324B1B">
        <w:rPr>
          <w:szCs w:val="24"/>
        </w:rPr>
        <w:t>6.1.1. За каждый факт неисполнения Заказчиком обязательств по Контракту, за исключением просрочки исполнения обязательств, устанавливается штраф в размере</w:t>
      </w:r>
      <w:r w:rsidRPr="00324B1B">
        <w:rPr>
          <w:szCs w:val="24"/>
          <w:vertAlign w:val="superscript"/>
        </w:rPr>
        <w:t xml:space="preserve"> </w:t>
      </w:r>
      <w:r w:rsidRPr="00324B1B">
        <w:rPr>
          <w:szCs w:val="24"/>
        </w:rPr>
        <w:t>1</w:t>
      </w:r>
      <w:r w:rsidR="00286BC0" w:rsidRPr="00324B1B">
        <w:rPr>
          <w:szCs w:val="24"/>
        </w:rPr>
        <w:t xml:space="preserve"> </w:t>
      </w:r>
      <w:r w:rsidRPr="00324B1B">
        <w:rPr>
          <w:szCs w:val="24"/>
        </w:rPr>
        <w:t>000 рублей 00 копеек (Одна тысяча рублей 00 копеек).</w:t>
      </w:r>
    </w:p>
    <w:p w14:paraId="224AA0C7" w14:textId="34C05A08" w:rsidR="00C55A87" w:rsidRPr="00324B1B" w:rsidRDefault="00C55A87" w:rsidP="00C55A87">
      <w:pPr>
        <w:ind w:firstLine="567"/>
        <w:jc w:val="both"/>
        <w:rPr>
          <w:szCs w:val="24"/>
        </w:rPr>
      </w:pPr>
      <w:r w:rsidRPr="00324B1B">
        <w:rPr>
          <w:szCs w:val="24"/>
        </w:rPr>
        <w:t xml:space="preserve">6.1.2. В случае просрочки исполнения Заказчиком обязательств, предусмотренных настоящим Контрактом, </w:t>
      </w:r>
      <w:r w:rsidR="008F20E2" w:rsidRPr="00324B1B">
        <w:rPr>
          <w:szCs w:val="24"/>
        </w:rPr>
        <w:t xml:space="preserve">Подрядчик </w:t>
      </w:r>
      <w:r w:rsidRPr="00324B1B">
        <w:rPr>
          <w:szCs w:val="24"/>
        </w:rPr>
        <w:t xml:space="preserve">вправе потребовать уплаты пени в размере одной </w:t>
      </w:r>
      <w:r w:rsidRPr="00324B1B">
        <w:rPr>
          <w:szCs w:val="24"/>
        </w:rPr>
        <w:lastRenderedPageBreak/>
        <w:t>трехсотой действующ</w:t>
      </w:r>
      <w:r w:rsidR="00286BC0" w:rsidRPr="00324B1B">
        <w:rPr>
          <w:szCs w:val="24"/>
        </w:rPr>
        <w:t>ей</w:t>
      </w:r>
      <w:r w:rsidRPr="00324B1B">
        <w:rPr>
          <w:szCs w:val="24"/>
        </w:rPr>
        <w:t xml:space="preserve">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C458BF6" w14:textId="47D5BC4A" w:rsidR="00E458C0" w:rsidRPr="00324B1B" w:rsidRDefault="00E458C0" w:rsidP="00C55A87">
      <w:pPr>
        <w:ind w:firstLine="567"/>
        <w:jc w:val="both"/>
        <w:rPr>
          <w:szCs w:val="24"/>
        </w:rPr>
      </w:pPr>
      <w:r w:rsidRPr="00324B1B">
        <w:rPr>
          <w:szCs w:val="24"/>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406A625" w14:textId="27242F9F" w:rsidR="00C55A87" w:rsidRPr="00324B1B" w:rsidRDefault="00C55A87" w:rsidP="00C55A87">
      <w:pPr>
        <w:ind w:firstLine="567"/>
        <w:jc w:val="both"/>
        <w:rPr>
          <w:szCs w:val="24"/>
        </w:rPr>
      </w:pPr>
      <w:r w:rsidRPr="00324B1B">
        <w:rPr>
          <w:szCs w:val="24"/>
        </w:rPr>
        <w:t xml:space="preserve">6.2. В случае просрочки исполнения </w:t>
      </w:r>
      <w:r w:rsidR="00812CC4" w:rsidRPr="00324B1B">
        <w:rPr>
          <w:szCs w:val="24"/>
        </w:rPr>
        <w:t>Подрядчиком</w:t>
      </w:r>
      <w:r w:rsidRPr="00324B1B">
        <w:rPr>
          <w:szCs w:val="24"/>
        </w:rPr>
        <w:t xml:space="preserve"> обязательств (в том числе гарантийного обязательства), предусмотренных Контрактом, а также в иных случаях ненадлежащего исполнения обязательств, предусмотренных Контрактом, Заказчик направляет</w:t>
      </w:r>
      <w:r w:rsidR="00812CC4" w:rsidRPr="00324B1B">
        <w:rPr>
          <w:szCs w:val="24"/>
        </w:rPr>
        <w:t xml:space="preserve"> Подрядчику</w:t>
      </w:r>
      <w:r w:rsidRPr="00324B1B">
        <w:rPr>
          <w:szCs w:val="24"/>
        </w:rPr>
        <w:t xml:space="preserve"> требование об уплате неустоек (пеней, штрафов). Указанная в настоящем пункте неустойка (пеня, штраф) взимается за каждое нарушение в отдельности.</w:t>
      </w:r>
    </w:p>
    <w:p w14:paraId="2E20A798" w14:textId="24A412E5" w:rsidR="00C55A87" w:rsidRPr="00324B1B" w:rsidRDefault="00C55A87" w:rsidP="00C55A87">
      <w:pPr>
        <w:ind w:firstLine="567"/>
        <w:jc w:val="both"/>
        <w:rPr>
          <w:bCs/>
          <w:szCs w:val="24"/>
        </w:rPr>
      </w:pPr>
      <w:r w:rsidRPr="00324B1B">
        <w:rPr>
          <w:szCs w:val="24"/>
        </w:rPr>
        <w:t xml:space="preserve">6.2.1. </w:t>
      </w:r>
      <w:r w:rsidRPr="00324B1B">
        <w:rPr>
          <w:bCs/>
          <w:szCs w:val="24"/>
        </w:rPr>
        <w:t>Пеня начисляется за каждый день просрочки исполнения</w:t>
      </w:r>
      <w:r w:rsidR="00812CC4" w:rsidRPr="00324B1B">
        <w:rPr>
          <w:bCs/>
          <w:szCs w:val="24"/>
        </w:rPr>
        <w:t xml:space="preserve"> Подрядчиком </w:t>
      </w:r>
      <w:r w:rsidRPr="00324B1B">
        <w:rPr>
          <w:bCs/>
          <w:szCs w:val="24"/>
        </w:rPr>
        <w:t xml:space="preserve">обязательства, предусмотренного Контрактом, и устанавливается в размере одной трехсотой действующей на дату уплаты пени ключевой </w:t>
      </w:r>
      <w:hyperlink r:id="rId14" w:history="1">
        <w:r w:rsidRPr="00324B1B">
          <w:rPr>
            <w:bCs/>
            <w:szCs w:val="24"/>
          </w:rPr>
          <w:t>ставки</w:t>
        </w:r>
      </w:hyperlink>
      <w:r w:rsidRPr="00324B1B">
        <w:rPr>
          <w:bCs/>
          <w:szCs w:val="24"/>
        </w:rPr>
        <w:t xml:space="preserve">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812CC4" w:rsidRPr="00324B1B">
        <w:rPr>
          <w:bCs/>
          <w:szCs w:val="24"/>
        </w:rPr>
        <w:t>Подрядчиком</w:t>
      </w:r>
      <w:r w:rsidRPr="00324B1B">
        <w:rPr>
          <w:bCs/>
          <w:szCs w:val="24"/>
        </w:rPr>
        <w:t>.</w:t>
      </w:r>
    </w:p>
    <w:p w14:paraId="35CA3701" w14:textId="5F6DD47D" w:rsidR="00C55A87" w:rsidRPr="00324B1B" w:rsidRDefault="00C55A87" w:rsidP="00C55A87">
      <w:pPr>
        <w:ind w:firstLine="567"/>
        <w:jc w:val="both"/>
        <w:rPr>
          <w:bCs/>
          <w:szCs w:val="24"/>
        </w:rPr>
      </w:pPr>
      <w:r w:rsidRPr="00324B1B">
        <w:rPr>
          <w:szCs w:val="24"/>
        </w:rPr>
        <w:t>6</w:t>
      </w:r>
      <w:r w:rsidRPr="00324B1B">
        <w:rPr>
          <w:bCs/>
          <w:szCs w:val="24"/>
        </w:rPr>
        <w:t xml:space="preserve">.2.2. Штрафы начисляются за неисполнение или ненадлежащее исполнение </w:t>
      </w:r>
      <w:r w:rsidR="00D445A4" w:rsidRPr="00324B1B">
        <w:rPr>
          <w:color w:val="000000"/>
          <w:spacing w:val="2"/>
          <w:szCs w:val="24"/>
        </w:rPr>
        <w:t>Подрядчиком</w:t>
      </w:r>
      <w:r w:rsidRPr="00324B1B">
        <w:rPr>
          <w:color w:val="000000"/>
          <w:spacing w:val="2"/>
          <w:szCs w:val="24"/>
        </w:rPr>
        <w:t xml:space="preserve"> </w:t>
      </w:r>
      <w:r w:rsidRPr="00324B1B">
        <w:rPr>
          <w:color w:val="000000"/>
          <w:szCs w:val="24"/>
        </w:rPr>
        <w:t>обязательств</w:t>
      </w:r>
      <w:r w:rsidRPr="00324B1B">
        <w:rPr>
          <w:bCs/>
          <w:szCs w:val="24"/>
        </w:rPr>
        <w:t xml:space="preserve">, предусмотренных контрактом, за исключением просрочки исполнения </w:t>
      </w:r>
      <w:r w:rsidR="00D445A4" w:rsidRPr="00324B1B">
        <w:rPr>
          <w:color w:val="000000"/>
          <w:spacing w:val="2"/>
          <w:szCs w:val="24"/>
        </w:rPr>
        <w:t>Подрядчиком</w:t>
      </w:r>
      <w:r w:rsidRPr="00324B1B">
        <w:rPr>
          <w:color w:val="000000"/>
          <w:spacing w:val="2"/>
          <w:szCs w:val="24"/>
        </w:rPr>
        <w:t xml:space="preserve"> </w:t>
      </w:r>
      <w:r w:rsidRPr="00324B1B">
        <w:rPr>
          <w:color w:val="000000"/>
          <w:szCs w:val="24"/>
        </w:rPr>
        <w:t>обязательств</w:t>
      </w:r>
      <w:r w:rsidRPr="00324B1B">
        <w:rPr>
          <w:bCs/>
          <w:szCs w:val="24"/>
        </w:rPr>
        <w:t xml:space="preserve">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29ACF177" w14:textId="3836591D" w:rsidR="00C55A87" w:rsidRPr="00324B1B" w:rsidRDefault="00C55A87" w:rsidP="00C55A87">
      <w:pPr>
        <w:ind w:firstLine="567"/>
        <w:jc w:val="both"/>
        <w:rPr>
          <w:szCs w:val="24"/>
        </w:rPr>
      </w:pPr>
      <w:r w:rsidRPr="00324B1B">
        <w:rPr>
          <w:szCs w:val="24"/>
        </w:rPr>
        <w:t xml:space="preserve">6.2.2. За каждый факт неисполнения или ненадлежащего исполнения </w:t>
      </w:r>
      <w:r w:rsidR="00D445A4" w:rsidRPr="00324B1B">
        <w:rPr>
          <w:szCs w:val="24"/>
        </w:rPr>
        <w:t>Подрядчиком</w:t>
      </w:r>
      <w:r w:rsidRPr="00324B1B">
        <w:rPr>
          <w:szCs w:val="24"/>
        </w:rPr>
        <w:t xml:space="preserve"> обязательств, предусмотренных Контрактом, за исключением просрочки исполнения </w:t>
      </w:r>
      <w:r w:rsidR="00D445A4" w:rsidRPr="00324B1B">
        <w:rPr>
          <w:szCs w:val="24"/>
        </w:rPr>
        <w:t>Подрядчиком</w:t>
      </w:r>
      <w:r w:rsidRPr="00324B1B">
        <w:rPr>
          <w:szCs w:val="24"/>
        </w:rPr>
        <w:t xml:space="preserve"> обязательств (в том числе гарантийного обязательства), предусмотренных Контрактом, устанавливается штраф в размере 10 % от цены Контракта.</w:t>
      </w:r>
    </w:p>
    <w:p w14:paraId="6AB81C5F" w14:textId="6B35C552" w:rsidR="00C55A87" w:rsidRPr="00324B1B" w:rsidRDefault="00C55A87" w:rsidP="00C55A87">
      <w:pPr>
        <w:ind w:firstLine="567"/>
        <w:jc w:val="both"/>
        <w:rPr>
          <w:szCs w:val="24"/>
        </w:rPr>
      </w:pPr>
      <w:r w:rsidRPr="00324B1B">
        <w:rPr>
          <w:szCs w:val="24"/>
        </w:rPr>
        <w:t xml:space="preserve">6.2.3. За каждый факт неисполнения или ненадлежащего исполнения </w:t>
      </w:r>
      <w:r w:rsidR="00D445A4" w:rsidRPr="00324B1B">
        <w:rPr>
          <w:szCs w:val="24"/>
        </w:rPr>
        <w:t xml:space="preserve">Подрядчиком </w:t>
      </w:r>
      <w:r w:rsidRPr="00324B1B">
        <w:rPr>
          <w:szCs w:val="24"/>
        </w:rPr>
        <w:t>обязательства, не имеющего стоимостного выражения, предусмотренного Контракт</w:t>
      </w:r>
      <w:r w:rsidR="00702B08" w:rsidRPr="00324B1B">
        <w:rPr>
          <w:szCs w:val="24"/>
        </w:rPr>
        <w:t>ом</w:t>
      </w:r>
      <w:r w:rsidRPr="00324B1B">
        <w:rPr>
          <w:szCs w:val="24"/>
        </w:rPr>
        <w:t>, устанавливается штраф в размере 1</w:t>
      </w:r>
      <w:r w:rsidR="001D6657" w:rsidRPr="00324B1B">
        <w:rPr>
          <w:szCs w:val="24"/>
        </w:rPr>
        <w:t xml:space="preserve"> </w:t>
      </w:r>
      <w:r w:rsidRPr="00324B1B">
        <w:rPr>
          <w:szCs w:val="24"/>
        </w:rPr>
        <w:t>000 рублей 00 копеек (Одна тысяча рублей 00 копеек).</w:t>
      </w:r>
    </w:p>
    <w:p w14:paraId="39761622" w14:textId="4487C974" w:rsidR="00E458C0" w:rsidRPr="00324B1B" w:rsidRDefault="00E458C0" w:rsidP="00E458C0">
      <w:pPr>
        <w:ind w:firstLine="567"/>
        <w:jc w:val="both"/>
        <w:rPr>
          <w:szCs w:val="24"/>
        </w:rPr>
      </w:pPr>
      <w:r w:rsidRPr="00324B1B">
        <w:rPr>
          <w:szCs w:val="24"/>
        </w:rPr>
        <w:t xml:space="preserve">6.2.4. Общая сумма начисленных штрафов за ненадлежащее исполнение </w:t>
      </w:r>
      <w:r w:rsidR="00D445A4" w:rsidRPr="00324B1B">
        <w:rPr>
          <w:szCs w:val="24"/>
        </w:rPr>
        <w:t>Подрядчиком</w:t>
      </w:r>
      <w:r w:rsidRPr="00324B1B">
        <w:rPr>
          <w:szCs w:val="24"/>
        </w:rPr>
        <w:t xml:space="preserve"> обязательств, предусмотренных контрактом, не может превышать цену контракта.</w:t>
      </w:r>
    </w:p>
    <w:p w14:paraId="342566EB" w14:textId="77777777" w:rsidR="00C55A87" w:rsidRPr="00324B1B" w:rsidRDefault="00C55A87" w:rsidP="00C55A87">
      <w:pPr>
        <w:ind w:firstLine="567"/>
        <w:jc w:val="both"/>
        <w:rPr>
          <w:szCs w:val="24"/>
        </w:rPr>
      </w:pPr>
      <w:r w:rsidRPr="00324B1B">
        <w:rPr>
          <w:szCs w:val="24"/>
        </w:rPr>
        <w:t>6.3. Заказчик несет ответственность за неисполнение обязательств по Контракту по перечислению неустойки (штрафа, пеней) в доход бюджета Санкт-Петербурга в соответствии со статьей 313 Гражданского кодекса Российской Федерации.</w:t>
      </w:r>
    </w:p>
    <w:p w14:paraId="19EA0942" w14:textId="094D74A5" w:rsidR="00C55A87" w:rsidRPr="00324B1B" w:rsidRDefault="00C55A87" w:rsidP="00C55A87">
      <w:pPr>
        <w:ind w:firstLine="567"/>
        <w:jc w:val="both"/>
        <w:rPr>
          <w:szCs w:val="24"/>
        </w:rPr>
      </w:pPr>
      <w:r w:rsidRPr="00324B1B">
        <w:rPr>
          <w:szCs w:val="24"/>
        </w:rPr>
        <w:t xml:space="preserve">6.4. </w:t>
      </w:r>
      <w:r w:rsidR="008F20E2" w:rsidRPr="00324B1B">
        <w:rPr>
          <w:szCs w:val="24"/>
        </w:rPr>
        <w:t>Подрядчик</w:t>
      </w:r>
      <w:r w:rsidRPr="00324B1B">
        <w:rPr>
          <w:szCs w:val="24"/>
        </w:rPr>
        <w:t xml:space="preserve"> несет ответственность за действия третьих лиц, привлеченных к исполнению обязательств по Контракту в соответствии с действующим</w:t>
      </w:r>
      <w:r w:rsidRPr="00324B1B">
        <w:t xml:space="preserve"> </w:t>
      </w:r>
      <w:r w:rsidRPr="00324B1B">
        <w:rPr>
          <w:szCs w:val="24"/>
        </w:rPr>
        <w:t>законодательством Российской Федерации.</w:t>
      </w:r>
    </w:p>
    <w:p w14:paraId="4271F22F" w14:textId="6C61FA25" w:rsidR="00C55A87" w:rsidRPr="00324B1B" w:rsidRDefault="00C55A87" w:rsidP="00C55A87">
      <w:pPr>
        <w:ind w:firstLine="567"/>
        <w:jc w:val="both"/>
        <w:rPr>
          <w:szCs w:val="24"/>
        </w:rPr>
      </w:pPr>
      <w:r w:rsidRPr="00324B1B">
        <w:rPr>
          <w:szCs w:val="24"/>
        </w:rPr>
        <w:t xml:space="preserve">6.5. Удержание неустоек не освобождает </w:t>
      </w:r>
      <w:r w:rsidR="00D445A4" w:rsidRPr="00324B1B">
        <w:rPr>
          <w:szCs w:val="24"/>
        </w:rPr>
        <w:t>Подрядчика</w:t>
      </w:r>
      <w:r w:rsidRPr="00324B1B">
        <w:rPr>
          <w:szCs w:val="24"/>
        </w:rPr>
        <w:t xml:space="preserve"> от исполнения обязательств по Контракту.</w:t>
      </w:r>
    </w:p>
    <w:p w14:paraId="2864BA4F" w14:textId="77777777" w:rsidR="00C55A87" w:rsidRPr="00324B1B" w:rsidRDefault="00C55A87" w:rsidP="00C55A87">
      <w:pPr>
        <w:ind w:firstLine="567"/>
        <w:jc w:val="both"/>
        <w:rPr>
          <w:szCs w:val="24"/>
        </w:rPr>
      </w:pPr>
      <w:r w:rsidRPr="00324B1B">
        <w:rPr>
          <w:szCs w:val="24"/>
        </w:rPr>
        <w:t>6.6.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B4C3C3F" w14:textId="77777777" w:rsidR="00C55A87" w:rsidRPr="00324B1B" w:rsidRDefault="00C55A87" w:rsidP="00C55A87">
      <w:pPr>
        <w:ind w:firstLine="567"/>
        <w:jc w:val="both"/>
        <w:rPr>
          <w:szCs w:val="24"/>
        </w:rPr>
      </w:pPr>
      <w:r w:rsidRPr="00324B1B">
        <w:rPr>
          <w:szCs w:val="24"/>
        </w:rPr>
        <w:t xml:space="preserve">6.7. Указанная в настоящем разделе неустойка взимается за каждое нарушение в отдельности. </w:t>
      </w:r>
    </w:p>
    <w:p w14:paraId="76B004AA" w14:textId="7A9DF311" w:rsidR="00C55A87" w:rsidRPr="00324B1B" w:rsidRDefault="00C55A87" w:rsidP="00C55A87">
      <w:pPr>
        <w:ind w:firstLine="567"/>
        <w:jc w:val="both"/>
        <w:rPr>
          <w:szCs w:val="24"/>
        </w:rPr>
      </w:pPr>
      <w:r w:rsidRPr="00324B1B">
        <w:rPr>
          <w:szCs w:val="24"/>
        </w:rPr>
        <w:t xml:space="preserve">6.8. Заказчик вправе в одностороннем порядке отказаться от исполнения Контракта в соответствии с частью 2 статьи 407 ГК РФ, статьей 450.1 ГК РФ, статьей 95 44-ФЗ и потребовать возмещения причиненных убытков в случае следующих существенных нарушений </w:t>
      </w:r>
      <w:r w:rsidR="00D445A4" w:rsidRPr="00324B1B">
        <w:rPr>
          <w:szCs w:val="24"/>
        </w:rPr>
        <w:t xml:space="preserve">Подрядчиком </w:t>
      </w:r>
      <w:r w:rsidRPr="00324B1B">
        <w:rPr>
          <w:szCs w:val="24"/>
        </w:rPr>
        <w:t>условий настоящего Контракта:</w:t>
      </w:r>
    </w:p>
    <w:p w14:paraId="59AFEE69" w14:textId="3FC59AF6" w:rsidR="00C55A87" w:rsidRPr="00324B1B" w:rsidRDefault="00C55A87" w:rsidP="00C55A87">
      <w:pPr>
        <w:ind w:firstLine="567"/>
        <w:jc w:val="both"/>
        <w:rPr>
          <w:szCs w:val="24"/>
        </w:rPr>
      </w:pPr>
      <w:r w:rsidRPr="00324B1B">
        <w:rPr>
          <w:szCs w:val="24"/>
        </w:rPr>
        <w:t xml:space="preserve">- </w:t>
      </w:r>
      <w:r w:rsidR="001D6657" w:rsidRPr="00324B1B">
        <w:rPr>
          <w:szCs w:val="24"/>
          <w:lang w:bidi="ru-RU"/>
        </w:rPr>
        <w:t>не приступил к исполнению Контракта в установленные сроки, либо выполняет работу с нарушением конечного срока выполнения работ, либо выполняет работы настолько медленно, что окончание их к сроку становится явно невозможным</w:t>
      </w:r>
      <w:r w:rsidRPr="00324B1B">
        <w:rPr>
          <w:szCs w:val="24"/>
        </w:rPr>
        <w:t>;</w:t>
      </w:r>
    </w:p>
    <w:p w14:paraId="4D5A0756" w14:textId="1AB8C941" w:rsidR="007E291C" w:rsidRPr="00324B1B" w:rsidRDefault="00C55A87" w:rsidP="007E291C">
      <w:pPr>
        <w:ind w:firstLine="567"/>
        <w:jc w:val="both"/>
        <w:rPr>
          <w:szCs w:val="24"/>
        </w:rPr>
      </w:pPr>
      <w:r w:rsidRPr="00324B1B">
        <w:rPr>
          <w:szCs w:val="24"/>
        </w:rPr>
        <w:lastRenderedPageBreak/>
        <w:t xml:space="preserve">- </w:t>
      </w:r>
      <w:r w:rsidR="001D6657" w:rsidRPr="00324B1B">
        <w:rPr>
          <w:szCs w:val="24"/>
          <w:lang w:bidi="ru-RU"/>
        </w:rPr>
        <w:t>если отступления в выполненной работе от условий Контракта или иные недостатки в её результате в установленные Заказчиком сроки не были устранены Подрядчиком, либо являются существенными и неустранимыми</w:t>
      </w:r>
      <w:r w:rsidRPr="00324B1B">
        <w:rPr>
          <w:szCs w:val="24"/>
        </w:rPr>
        <w:t>;</w:t>
      </w:r>
    </w:p>
    <w:p w14:paraId="11D85C3D" w14:textId="3F2252B8" w:rsidR="007E291C" w:rsidRPr="00324B1B" w:rsidRDefault="00C55A87" w:rsidP="007E291C">
      <w:pPr>
        <w:ind w:firstLine="567"/>
        <w:jc w:val="both"/>
        <w:rPr>
          <w:rFonts w:eastAsia="Times New Roman"/>
          <w:szCs w:val="24"/>
          <w:lang w:eastAsia="ru-RU"/>
        </w:rPr>
      </w:pPr>
      <w:r w:rsidRPr="00324B1B">
        <w:rPr>
          <w:szCs w:val="24"/>
        </w:rPr>
        <w:t xml:space="preserve">- </w:t>
      </w:r>
      <w:r w:rsidR="001D6657" w:rsidRPr="00324B1B">
        <w:rPr>
          <w:rFonts w:eastAsia="Times New Roman"/>
          <w:szCs w:val="24"/>
          <w:lang w:eastAsia="ru-RU" w:bidi="ru-RU"/>
        </w:rPr>
        <w:t>фактически не устраняет замечания Заказчика, изложенные в мотивированном отказе от приемки работ, в течение срока, определенного Заказчиком</w:t>
      </w:r>
      <w:r w:rsidR="007E291C" w:rsidRPr="00324B1B">
        <w:rPr>
          <w:rFonts w:eastAsia="Times New Roman"/>
          <w:szCs w:val="24"/>
          <w:lang w:eastAsia="ru-RU"/>
        </w:rPr>
        <w:t xml:space="preserve">. </w:t>
      </w:r>
    </w:p>
    <w:p w14:paraId="34575C83" w14:textId="77777777" w:rsidR="007E291C" w:rsidRPr="00324B1B" w:rsidRDefault="00D531F5" w:rsidP="007E291C">
      <w:pPr>
        <w:autoSpaceDE w:val="0"/>
        <w:autoSpaceDN w:val="0"/>
        <w:adjustRightInd w:val="0"/>
        <w:ind w:firstLine="708"/>
        <w:jc w:val="both"/>
        <w:rPr>
          <w:rFonts w:eastAsia="Times New Roman"/>
          <w:color w:val="000000"/>
          <w:szCs w:val="24"/>
          <w:lang w:eastAsia="ru-RU"/>
        </w:rPr>
      </w:pPr>
      <w:r w:rsidRPr="00324B1B">
        <w:rPr>
          <w:rFonts w:eastAsia="Times New Roman"/>
          <w:color w:val="000000"/>
          <w:szCs w:val="24"/>
          <w:lang w:eastAsia="ru-RU"/>
        </w:rPr>
        <w:t>6</w:t>
      </w:r>
      <w:r w:rsidR="007E291C" w:rsidRPr="00324B1B">
        <w:rPr>
          <w:rFonts w:eastAsia="Times New Roman"/>
          <w:color w:val="000000"/>
          <w:szCs w:val="24"/>
          <w:lang w:eastAsia="ru-RU"/>
        </w:rPr>
        <w:t>.9. Заказчик обязан принять решение об одностороннем отказе от исполнения контракта, если в ходе исполнения контракта установлено, что:</w:t>
      </w:r>
    </w:p>
    <w:p w14:paraId="1684EAF4" w14:textId="39FF0FB6" w:rsidR="007E291C" w:rsidRPr="00324B1B" w:rsidRDefault="007E291C" w:rsidP="007E291C">
      <w:pPr>
        <w:autoSpaceDE w:val="0"/>
        <w:autoSpaceDN w:val="0"/>
        <w:adjustRightInd w:val="0"/>
        <w:ind w:firstLine="708"/>
        <w:jc w:val="both"/>
        <w:rPr>
          <w:rFonts w:eastAsia="Times New Roman"/>
          <w:color w:val="000000"/>
          <w:szCs w:val="24"/>
          <w:lang w:eastAsia="ru-RU"/>
        </w:rPr>
      </w:pPr>
      <w:r w:rsidRPr="00324B1B">
        <w:rPr>
          <w:rFonts w:eastAsia="Times New Roman"/>
          <w:color w:val="000000"/>
          <w:szCs w:val="24"/>
          <w:lang w:eastAsia="ru-RU"/>
        </w:rPr>
        <w:t xml:space="preserve">а) </w:t>
      </w:r>
      <w:r w:rsidR="00753464" w:rsidRPr="00324B1B">
        <w:rPr>
          <w:rFonts w:eastAsia="Times New Roman"/>
          <w:color w:val="000000"/>
          <w:szCs w:val="24"/>
          <w:lang w:eastAsia="ru-RU"/>
        </w:rPr>
        <w:t>П</w:t>
      </w:r>
      <w:r w:rsidR="008F20E2" w:rsidRPr="00324B1B">
        <w:rPr>
          <w:rFonts w:eastAsia="Times New Roman"/>
          <w:color w:val="000000"/>
          <w:szCs w:val="24"/>
          <w:lang w:eastAsia="ru-RU"/>
        </w:rPr>
        <w:t>одрядчик</w:t>
      </w:r>
      <w:r w:rsidRPr="00324B1B">
        <w:rPr>
          <w:rFonts w:eastAsia="Times New Roman"/>
          <w:color w:val="000000"/>
          <w:szCs w:val="24"/>
          <w:lang w:eastAsia="ru-RU"/>
        </w:rPr>
        <w:t xml:space="preserve"> и (или) </w:t>
      </w:r>
      <w:r w:rsidR="005547E7" w:rsidRPr="00324B1B">
        <w:rPr>
          <w:rFonts w:eastAsia="Times New Roman"/>
          <w:color w:val="000000"/>
          <w:szCs w:val="24"/>
          <w:lang w:eastAsia="ru-RU"/>
        </w:rPr>
        <w:t>выполн</w:t>
      </w:r>
      <w:r w:rsidR="001D6657" w:rsidRPr="00324B1B">
        <w:rPr>
          <w:rFonts w:eastAsia="Times New Roman"/>
          <w:color w:val="000000"/>
          <w:szCs w:val="24"/>
          <w:lang w:eastAsia="ru-RU"/>
        </w:rPr>
        <w:t>яемые</w:t>
      </w:r>
      <w:r w:rsidR="005547E7" w:rsidRPr="00324B1B">
        <w:rPr>
          <w:rFonts w:eastAsia="Times New Roman"/>
          <w:color w:val="000000"/>
          <w:szCs w:val="24"/>
          <w:lang w:eastAsia="ru-RU"/>
        </w:rPr>
        <w:t xml:space="preserve"> работы</w:t>
      </w:r>
      <w:r w:rsidRPr="00324B1B">
        <w:rPr>
          <w:rFonts w:eastAsia="Times New Roman"/>
          <w:color w:val="000000"/>
          <w:szCs w:val="24"/>
          <w:lang w:eastAsia="ru-RU"/>
        </w:rPr>
        <w:t xml:space="preserve"> перестали соответствовать требованиям к участникам закупки (за исключением требования, предусмотренного частью 1.1. статьи 31 Федерального закона №44-ФЗ)</w:t>
      </w:r>
      <w:r w:rsidRPr="00324B1B">
        <w:rPr>
          <w:rFonts w:eastAsia="Times New Roman"/>
          <w:szCs w:val="24"/>
          <w:lang w:eastAsia="ru-RU"/>
        </w:rPr>
        <w:t xml:space="preserve"> и (или) </w:t>
      </w:r>
      <w:r w:rsidR="001D6657" w:rsidRPr="00324B1B">
        <w:rPr>
          <w:rFonts w:eastAsia="Times New Roman"/>
          <w:szCs w:val="24"/>
          <w:lang w:eastAsia="ru-RU"/>
        </w:rPr>
        <w:t>выполняемым</w:t>
      </w:r>
      <w:r w:rsidR="00D531F5" w:rsidRPr="00324B1B">
        <w:rPr>
          <w:rFonts w:eastAsia="Times New Roman"/>
          <w:szCs w:val="24"/>
          <w:lang w:eastAsia="ru-RU"/>
        </w:rPr>
        <w:t xml:space="preserve"> </w:t>
      </w:r>
      <w:r w:rsidR="00FF4BDC" w:rsidRPr="00324B1B">
        <w:rPr>
          <w:rFonts w:eastAsia="Times New Roman"/>
          <w:szCs w:val="24"/>
          <w:lang w:eastAsia="ru-RU"/>
        </w:rPr>
        <w:t>работам</w:t>
      </w:r>
      <w:r w:rsidRPr="00324B1B">
        <w:rPr>
          <w:rFonts w:eastAsia="Times New Roman"/>
          <w:szCs w:val="24"/>
          <w:lang w:eastAsia="ru-RU"/>
        </w:rPr>
        <w:t>;</w:t>
      </w:r>
    </w:p>
    <w:p w14:paraId="0436528F" w14:textId="720E5CB4" w:rsidR="007E291C" w:rsidRPr="00324B1B" w:rsidRDefault="007E291C" w:rsidP="007E291C">
      <w:pPr>
        <w:autoSpaceDE w:val="0"/>
        <w:autoSpaceDN w:val="0"/>
        <w:adjustRightInd w:val="0"/>
        <w:ind w:firstLine="708"/>
        <w:jc w:val="both"/>
        <w:rPr>
          <w:rFonts w:eastAsia="Times New Roman"/>
          <w:szCs w:val="24"/>
          <w:lang w:eastAsia="ru-RU"/>
        </w:rPr>
      </w:pPr>
      <w:r w:rsidRPr="00324B1B">
        <w:rPr>
          <w:rFonts w:eastAsia="Times New Roman"/>
          <w:szCs w:val="24"/>
          <w:lang w:eastAsia="ru-RU"/>
        </w:rPr>
        <w:t xml:space="preserve">б) при заключении контракта </w:t>
      </w:r>
      <w:r w:rsidR="008F20E2" w:rsidRPr="00324B1B">
        <w:rPr>
          <w:rFonts w:eastAsia="Times New Roman"/>
          <w:szCs w:val="24"/>
          <w:lang w:eastAsia="ru-RU"/>
        </w:rPr>
        <w:t>подрядчик</w:t>
      </w:r>
      <w:r w:rsidRPr="00324B1B">
        <w:rPr>
          <w:rFonts w:eastAsia="Times New Roman"/>
          <w:szCs w:val="24"/>
          <w:lang w:eastAsia="ru-RU"/>
        </w:rPr>
        <w:t xml:space="preserve"> представил недостоверную информацию о своем соответствии и (или) соответствии </w:t>
      </w:r>
      <w:r w:rsidR="00132F64" w:rsidRPr="00324B1B">
        <w:rPr>
          <w:rFonts w:eastAsia="Times New Roman"/>
          <w:szCs w:val="24"/>
          <w:lang w:eastAsia="ru-RU"/>
        </w:rPr>
        <w:t>выполненных работ</w:t>
      </w:r>
      <w:r w:rsidRPr="00324B1B">
        <w:rPr>
          <w:rFonts w:eastAsia="Times New Roman"/>
          <w:szCs w:val="24"/>
          <w:lang w:eastAsia="ru-RU"/>
        </w:rPr>
        <w:t xml:space="preserve"> требованиям, указанным в подпункте «а» настоящего пункта.</w:t>
      </w:r>
    </w:p>
    <w:p w14:paraId="13A478A9" w14:textId="5CF603EF" w:rsidR="0054294F" w:rsidRPr="00324B1B" w:rsidRDefault="0054294F" w:rsidP="007E291C">
      <w:pPr>
        <w:autoSpaceDE w:val="0"/>
        <w:autoSpaceDN w:val="0"/>
        <w:adjustRightInd w:val="0"/>
        <w:ind w:firstLine="708"/>
        <w:jc w:val="both"/>
        <w:rPr>
          <w:rFonts w:eastAsia="Times New Roman"/>
          <w:szCs w:val="24"/>
          <w:lang w:eastAsia="ru-RU"/>
        </w:rPr>
      </w:pPr>
      <w:r w:rsidRPr="00324B1B">
        <w:rPr>
          <w:rFonts w:eastAsia="Times New Roman"/>
          <w:szCs w:val="24"/>
          <w:lang w:eastAsia="ru-RU"/>
        </w:rPr>
        <w:t xml:space="preserve">в) если вследствие реорганизации юридического лица, являющегося </w:t>
      </w:r>
      <w:r w:rsidR="001D6657" w:rsidRPr="00324B1B">
        <w:rPr>
          <w:rFonts w:eastAsia="Times New Roman"/>
          <w:szCs w:val="24"/>
          <w:lang w:eastAsia="ru-RU"/>
        </w:rPr>
        <w:t>Подрядчиком</w:t>
      </w:r>
      <w:r w:rsidRPr="00324B1B">
        <w:rPr>
          <w:rFonts w:eastAsia="Times New Roman"/>
          <w:szCs w:val="24"/>
          <w:lang w:eastAsia="ru-RU"/>
        </w:rPr>
        <w:t xml:space="preserve">, его права и обязанности по такому контракту перешли к вновь возникшему юридическому лицу, зарегистрированному на территории иностранного государства, в отношении которого в соответствии с </w:t>
      </w:r>
      <w:hyperlink r:id="rId15" w:history="1">
        <w:r w:rsidRPr="00324B1B">
          <w:rPr>
            <w:rStyle w:val="ad"/>
            <w:rFonts w:eastAsia="Times New Roman"/>
            <w:color w:val="auto"/>
            <w:szCs w:val="24"/>
            <w:u w:val="none"/>
            <w:lang w:eastAsia="ru-RU"/>
          </w:rPr>
          <w:t>подпунктами "а"</w:t>
        </w:r>
      </w:hyperlink>
      <w:r w:rsidRPr="00324B1B">
        <w:rPr>
          <w:rFonts w:eastAsia="Times New Roman"/>
          <w:szCs w:val="24"/>
          <w:lang w:eastAsia="ru-RU"/>
        </w:rPr>
        <w:t xml:space="preserve"> и </w:t>
      </w:r>
      <w:hyperlink r:id="rId16" w:history="1">
        <w:r w:rsidRPr="00324B1B">
          <w:rPr>
            <w:rStyle w:val="ad"/>
            <w:rFonts w:eastAsia="Times New Roman"/>
            <w:color w:val="auto"/>
            <w:szCs w:val="24"/>
            <w:u w:val="none"/>
            <w:lang w:eastAsia="ru-RU"/>
          </w:rPr>
          <w:t>"б" пункта 1 части 2 статьи 14</w:t>
        </w:r>
      </w:hyperlink>
      <w:r w:rsidRPr="00324B1B">
        <w:rPr>
          <w:rFonts w:eastAsia="Times New Roman"/>
          <w:szCs w:val="24"/>
          <w:lang w:eastAsia="ru-RU"/>
        </w:rPr>
        <w:t xml:space="preserve"> Федерального закона №44-ФЗ установлены запрет закупок работ, услуг, соответственно оказываемых иностранными лицами, либо ограничение закупок работ, услуг, соответственно оказываемых иностранными лицами, и поставщик являлся российским лицом, либо в соответствии с </w:t>
      </w:r>
      <w:hyperlink r:id="rId17" w:history="1">
        <w:r w:rsidRPr="00324B1B">
          <w:rPr>
            <w:rStyle w:val="ad"/>
            <w:rFonts w:eastAsia="Times New Roman"/>
            <w:color w:val="auto"/>
            <w:szCs w:val="24"/>
            <w:u w:val="none"/>
            <w:lang w:eastAsia="ru-RU"/>
          </w:rPr>
          <w:t>подпунктом "в" пункта 1 части 2 статьи 14</w:t>
        </w:r>
      </w:hyperlink>
      <w:r w:rsidRPr="00324B1B">
        <w:rPr>
          <w:rFonts w:eastAsia="Times New Roman"/>
          <w:szCs w:val="24"/>
          <w:lang w:eastAsia="ru-RU"/>
        </w:rPr>
        <w:t xml:space="preserve"> Федерального закона №44-ФЗ установлено преимущество в отношении работ, услуг, соответственно выполняемых, оказываемых российскими лицами, и </w:t>
      </w:r>
      <w:r w:rsidR="008F20E2" w:rsidRPr="00324B1B">
        <w:rPr>
          <w:rFonts w:eastAsia="Times New Roman"/>
          <w:szCs w:val="24"/>
          <w:lang w:eastAsia="ru-RU"/>
        </w:rPr>
        <w:t xml:space="preserve">подрядчик </w:t>
      </w:r>
      <w:r w:rsidRPr="00324B1B">
        <w:rPr>
          <w:rFonts w:eastAsia="Times New Roman"/>
          <w:szCs w:val="24"/>
          <w:lang w:eastAsia="ru-RU"/>
        </w:rPr>
        <w:t>являлся российским лицом.</w:t>
      </w:r>
    </w:p>
    <w:p w14:paraId="3309E91A" w14:textId="2C1B25A1" w:rsidR="00D531F5" w:rsidRPr="00324B1B" w:rsidRDefault="00A96676" w:rsidP="00D531F5">
      <w:pPr>
        <w:ind w:firstLine="567"/>
        <w:jc w:val="both"/>
        <w:rPr>
          <w:szCs w:val="24"/>
        </w:rPr>
      </w:pPr>
      <w:r w:rsidRPr="00324B1B">
        <w:rPr>
          <w:rFonts w:eastAsia="Calibri"/>
          <w:szCs w:val="24"/>
        </w:rPr>
        <w:t xml:space="preserve">6.10. </w:t>
      </w:r>
      <w:r w:rsidR="00D531F5" w:rsidRPr="00324B1B">
        <w:rPr>
          <w:rFonts w:eastAsia="Calibri"/>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уведомления Заказчиком </w:t>
      </w:r>
      <w:r w:rsidR="00D445A4" w:rsidRPr="00324B1B">
        <w:rPr>
          <w:rFonts w:eastAsia="Calibri"/>
          <w:szCs w:val="24"/>
        </w:rPr>
        <w:t>Подрядчика</w:t>
      </w:r>
      <w:r w:rsidR="00D531F5" w:rsidRPr="00324B1B">
        <w:rPr>
          <w:rFonts w:eastAsia="Calibri"/>
          <w:szCs w:val="24"/>
        </w:rPr>
        <w:t xml:space="preserve"> об одностороннем отказе от исполнения Контракта.</w:t>
      </w:r>
    </w:p>
    <w:p w14:paraId="1E406A48" w14:textId="07489ABA" w:rsidR="007C2201" w:rsidRPr="00324B1B" w:rsidRDefault="00C55A87" w:rsidP="00D531F5">
      <w:pPr>
        <w:ind w:firstLine="567"/>
        <w:jc w:val="both"/>
      </w:pPr>
      <w:r w:rsidRPr="00324B1B">
        <w:t>6.1</w:t>
      </w:r>
      <w:r w:rsidR="00A96676" w:rsidRPr="00324B1B">
        <w:t>1</w:t>
      </w:r>
      <w:r w:rsidRPr="00324B1B">
        <w:t>. Расчеты между Сторонами за</w:t>
      </w:r>
      <w:r w:rsidR="005547E7" w:rsidRPr="00324B1B">
        <w:t xml:space="preserve"> выполненные работы </w:t>
      </w:r>
      <w:r w:rsidRPr="00324B1B">
        <w:t>производятся на основании счетов, актов приемки</w:t>
      </w:r>
      <w:r w:rsidR="00132F64" w:rsidRPr="00324B1B">
        <w:t xml:space="preserve"> </w:t>
      </w:r>
      <w:r w:rsidR="00132F64" w:rsidRPr="00324B1B">
        <w:rPr>
          <w:rFonts w:eastAsia="Times New Roman"/>
          <w:szCs w:val="24"/>
          <w:lang w:eastAsia="ru-RU"/>
        </w:rPr>
        <w:t>выполненных работ</w:t>
      </w:r>
      <w:r w:rsidRPr="00324B1B">
        <w:t xml:space="preserve">, за вычетом сумм, подлежащих взысканию с </w:t>
      </w:r>
      <w:r w:rsidR="00D445A4" w:rsidRPr="00324B1B">
        <w:t>Подрядчика</w:t>
      </w:r>
      <w:r w:rsidRPr="00324B1B">
        <w:t xml:space="preserve"> в качестве неустойки, в случае нарушения </w:t>
      </w:r>
      <w:r w:rsidR="00D445A4" w:rsidRPr="00324B1B">
        <w:t>Подрядчиком</w:t>
      </w:r>
      <w:r w:rsidRPr="00324B1B">
        <w:t xml:space="preserve"> условий Контракта.</w:t>
      </w:r>
    </w:p>
    <w:p w14:paraId="283A0BD9" w14:textId="77777777" w:rsidR="00D531F5" w:rsidRPr="00324B1B" w:rsidRDefault="00D531F5" w:rsidP="00D531F5">
      <w:pPr>
        <w:ind w:firstLine="567"/>
        <w:jc w:val="both"/>
      </w:pPr>
    </w:p>
    <w:p w14:paraId="57CC493F" w14:textId="0D54B96C" w:rsidR="001C33F5" w:rsidRPr="00324B1B" w:rsidRDefault="009D614D" w:rsidP="00296C42">
      <w:pPr>
        <w:widowControl w:val="0"/>
        <w:numPr>
          <w:ilvl w:val="0"/>
          <w:numId w:val="8"/>
        </w:numPr>
        <w:shd w:val="clear" w:color="auto" w:fill="FFFFFF"/>
        <w:contextualSpacing/>
        <w:jc w:val="center"/>
        <w:rPr>
          <w:rFonts w:eastAsia="Times New Roman"/>
          <w:b/>
          <w:szCs w:val="24"/>
          <w:lang w:eastAsia="ru-RU"/>
        </w:rPr>
      </w:pPr>
      <w:r w:rsidRPr="00324B1B">
        <w:rPr>
          <w:rFonts w:eastAsia="Times New Roman"/>
          <w:b/>
          <w:szCs w:val="24"/>
          <w:lang w:eastAsia="ru-RU"/>
        </w:rPr>
        <w:t>ПОРЯДОК</w:t>
      </w:r>
      <w:r w:rsidR="003976F8" w:rsidRPr="00324B1B">
        <w:rPr>
          <w:rFonts w:eastAsia="Times New Roman"/>
          <w:b/>
          <w:szCs w:val="24"/>
          <w:lang w:eastAsia="ru-RU"/>
        </w:rPr>
        <w:t xml:space="preserve"> ИЗМЕНЕНИЯ И РАСТОРЖЕНИЯ КОНТРАКТА</w:t>
      </w:r>
    </w:p>
    <w:p w14:paraId="5322DAD0" w14:textId="510D15F7" w:rsidR="00C55A87" w:rsidRPr="00324B1B" w:rsidRDefault="00C55A87" w:rsidP="00C55A87">
      <w:pPr>
        <w:pStyle w:val="a8"/>
        <w:ind w:left="0" w:firstLine="709"/>
        <w:jc w:val="both"/>
        <w:rPr>
          <w:rFonts w:ascii="Times New Roman" w:hAnsi="Times New Roman" w:cs="Times New Roman"/>
        </w:rPr>
      </w:pPr>
      <w:r w:rsidRPr="00324B1B">
        <w:rPr>
          <w:rFonts w:ascii="Times New Roman" w:hAnsi="Times New Roman" w:cs="Times New Roman"/>
        </w:rPr>
        <w:t>7.1. Все изменения и дополнения к настоящему Контракту действительны лишь в том случае, если они совершенны в письменной форме</w:t>
      </w:r>
      <w:r w:rsidR="002F627C" w:rsidRPr="00324B1B">
        <w:rPr>
          <w:rFonts w:ascii="Times New Roman" w:hAnsi="Times New Roman" w:cs="Times New Roman"/>
        </w:rPr>
        <w:t>,</w:t>
      </w:r>
      <w:r w:rsidR="0054294F" w:rsidRPr="00324B1B">
        <w:rPr>
          <w:rFonts w:ascii="Times New Roman" w:hAnsi="Times New Roman" w:cs="Times New Roman"/>
        </w:rPr>
        <w:t xml:space="preserve"> в том числе с использованием электронного документооборота</w:t>
      </w:r>
      <w:r w:rsidR="002F627C" w:rsidRPr="00324B1B">
        <w:rPr>
          <w:rFonts w:ascii="Times New Roman" w:hAnsi="Times New Roman" w:cs="Times New Roman"/>
        </w:rPr>
        <w:t xml:space="preserve"> </w:t>
      </w:r>
      <w:r w:rsidR="0054294F" w:rsidRPr="00324B1B">
        <w:rPr>
          <w:rFonts w:ascii="Times New Roman" w:hAnsi="Times New Roman" w:cs="Times New Roman"/>
        </w:rPr>
        <w:t>и подписаны</w:t>
      </w:r>
      <w:r w:rsidRPr="00324B1B">
        <w:rPr>
          <w:rFonts w:ascii="Times New Roman" w:hAnsi="Times New Roman" w:cs="Times New Roman"/>
        </w:rPr>
        <w:t xml:space="preserve"> Сторонами. Дополнительные соглашения являются неотъемлемой частью Контракта.</w:t>
      </w:r>
    </w:p>
    <w:p w14:paraId="7B315119" w14:textId="7EA71849" w:rsidR="00C55A87" w:rsidRPr="00324B1B" w:rsidRDefault="00C55A87" w:rsidP="00132F64">
      <w:pPr>
        <w:pStyle w:val="a8"/>
        <w:ind w:left="0" w:firstLine="709"/>
        <w:jc w:val="both"/>
        <w:rPr>
          <w:rFonts w:eastAsia="Times New Roman"/>
        </w:rPr>
      </w:pPr>
      <w:r w:rsidRPr="00324B1B">
        <w:rPr>
          <w:rFonts w:ascii="Times New Roman" w:hAnsi="Times New Roman" w:cs="Times New Roman"/>
        </w:rPr>
        <w:t>7.2. В случае расторжения Контракта по соглашению Сторон, возмещение расходов, понесенных Сторонами в пределах фактически</w:t>
      </w:r>
      <w:r w:rsidR="00132F64" w:rsidRPr="00324B1B">
        <w:rPr>
          <w:rFonts w:ascii="Times New Roman" w:hAnsi="Times New Roman" w:cs="Times New Roman"/>
        </w:rPr>
        <w:t xml:space="preserve"> </w:t>
      </w:r>
      <w:r w:rsidR="00132F64" w:rsidRPr="00324B1B">
        <w:rPr>
          <w:rFonts w:ascii="Times New Roman" w:eastAsia="Times New Roman" w:hAnsi="Times New Roman" w:cs="Times New Roman"/>
        </w:rPr>
        <w:t>выполненных работ,</w:t>
      </w:r>
      <w:r w:rsidRPr="00324B1B">
        <w:rPr>
          <w:rFonts w:ascii="Times New Roman" w:hAnsi="Times New Roman" w:cs="Times New Roman"/>
        </w:rPr>
        <w:t xml:space="preserve"> осуществляется в соответствии с требованиями гражданского законодательства и условиями настоящего Контракта.</w:t>
      </w:r>
    </w:p>
    <w:p w14:paraId="2E012FBC" w14:textId="77777777" w:rsidR="00C55A87" w:rsidRPr="00324B1B" w:rsidRDefault="00C55A87" w:rsidP="00C55A87">
      <w:pPr>
        <w:pStyle w:val="a8"/>
        <w:ind w:left="0" w:firstLine="709"/>
        <w:jc w:val="both"/>
        <w:rPr>
          <w:rFonts w:ascii="Times New Roman" w:hAnsi="Times New Roman" w:cs="Times New Roman"/>
        </w:rPr>
      </w:pPr>
      <w:r w:rsidRPr="00324B1B">
        <w:rPr>
          <w:rFonts w:ascii="Times New Roman" w:hAnsi="Times New Roman" w:cs="Times New Roman"/>
        </w:rPr>
        <w:t>7.3. Настоящий Контракт расторгается на основании:</w:t>
      </w:r>
    </w:p>
    <w:p w14:paraId="7E90F850" w14:textId="4EF14A5C" w:rsidR="00C55A87" w:rsidRPr="00324B1B" w:rsidRDefault="00C55A87" w:rsidP="00C55A87">
      <w:pPr>
        <w:pStyle w:val="a8"/>
        <w:ind w:left="0" w:firstLine="709"/>
        <w:jc w:val="both"/>
        <w:rPr>
          <w:rFonts w:ascii="Times New Roman" w:hAnsi="Times New Roman" w:cs="Times New Roman"/>
        </w:rPr>
      </w:pPr>
      <w:r w:rsidRPr="00324B1B">
        <w:rPr>
          <w:rFonts w:ascii="Times New Roman" w:hAnsi="Times New Roman" w:cs="Times New Roman"/>
        </w:rPr>
        <w:t>-</w:t>
      </w:r>
      <w:r w:rsidR="002F627C" w:rsidRPr="00324B1B">
        <w:rPr>
          <w:rFonts w:ascii="Times New Roman" w:hAnsi="Times New Roman" w:cs="Times New Roman"/>
        </w:rPr>
        <w:t xml:space="preserve"> </w:t>
      </w:r>
      <w:r w:rsidRPr="00324B1B">
        <w:rPr>
          <w:rFonts w:ascii="Times New Roman" w:hAnsi="Times New Roman" w:cs="Times New Roman"/>
        </w:rPr>
        <w:t>письменного соглашения Сторон;</w:t>
      </w:r>
    </w:p>
    <w:p w14:paraId="1A931E09" w14:textId="10EF7F3F" w:rsidR="00C55A87" w:rsidRPr="00324B1B" w:rsidRDefault="00C55A87" w:rsidP="00C55A87">
      <w:pPr>
        <w:pStyle w:val="a8"/>
        <w:ind w:left="0" w:firstLine="709"/>
        <w:jc w:val="both"/>
        <w:rPr>
          <w:rFonts w:ascii="Times New Roman" w:hAnsi="Times New Roman" w:cs="Times New Roman"/>
        </w:rPr>
      </w:pPr>
      <w:r w:rsidRPr="00324B1B">
        <w:rPr>
          <w:rFonts w:ascii="Times New Roman" w:hAnsi="Times New Roman" w:cs="Times New Roman"/>
        </w:rPr>
        <w:t>-</w:t>
      </w:r>
      <w:r w:rsidR="002F627C" w:rsidRPr="00324B1B">
        <w:rPr>
          <w:rFonts w:ascii="Times New Roman" w:hAnsi="Times New Roman" w:cs="Times New Roman"/>
        </w:rPr>
        <w:t xml:space="preserve"> </w:t>
      </w:r>
      <w:r w:rsidRPr="00324B1B">
        <w:rPr>
          <w:rFonts w:ascii="Times New Roman" w:hAnsi="Times New Roman" w:cs="Times New Roman"/>
        </w:rPr>
        <w:t>решения суда по основаниям, предусмотренным гражданским законодательством.</w:t>
      </w:r>
    </w:p>
    <w:p w14:paraId="18F3F43F" w14:textId="77777777" w:rsidR="00C55A87" w:rsidRPr="00324B1B" w:rsidRDefault="00C55A87" w:rsidP="00C55A87">
      <w:pPr>
        <w:widowControl w:val="0"/>
        <w:shd w:val="clear" w:color="auto" w:fill="FFFFFF"/>
        <w:tabs>
          <w:tab w:val="left" w:pos="-1985"/>
          <w:tab w:val="left" w:pos="-1276"/>
        </w:tabs>
        <w:autoSpaceDE w:val="0"/>
        <w:autoSpaceDN w:val="0"/>
        <w:adjustRightInd w:val="0"/>
        <w:ind w:firstLine="709"/>
        <w:jc w:val="both"/>
        <w:rPr>
          <w:szCs w:val="24"/>
        </w:rPr>
      </w:pPr>
      <w:r w:rsidRPr="00324B1B">
        <w:rPr>
          <w:szCs w:val="24"/>
        </w:rPr>
        <w:t>- решения Стороны об одностороннем отказе от исполнения Контракта по основаниям, предусмотренным Гражданским кодексом Российской Федерации.</w:t>
      </w:r>
    </w:p>
    <w:p w14:paraId="61EDD878" w14:textId="77777777" w:rsidR="00D531F5" w:rsidRPr="00324B1B" w:rsidRDefault="00D531F5" w:rsidP="00D531F5">
      <w:pPr>
        <w:widowControl w:val="0"/>
        <w:shd w:val="clear" w:color="auto" w:fill="FFFFFF"/>
        <w:tabs>
          <w:tab w:val="left" w:pos="-1985"/>
          <w:tab w:val="left" w:pos="-1276"/>
        </w:tabs>
        <w:autoSpaceDE w:val="0"/>
        <w:autoSpaceDN w:val="0"/>
        <w:adjustRightInd w:val="0"/>
        <w:ind w:firstLine="709"/>
        <w:jc w:val="both"/>
        <w:rPr>
          <w:rFonts w:eastAsia="Calibri"/>
          <w:szCs w:val="24"/>
        </w:rPr>
      </w:pPr>
      <w:r w:rsidRPr="00324B1B">
        <w:rPr>
          <w:rFonts w:eastAsia="Calibri"/>
          <w:szCs w:val="24"/>
        </w:rPr>
        <w:t>7.4. Односторонний отказ от исполнения Контракта должен происходить в порядке, предусмотренном Законом о контрактной системе.</w:t>
      </w:r>
    </w:p>
    <w:p w14:paraId="7C966DA6" w14:textId="2E88C907" w:rsidR="00C55A87" w:rsidRPr="00324B1B" w:rsidRDefault="00C55A87" w:rsidP="00C55A87">
      <w:pPr>
        <w:pStyle w:val="a8"/>
        <w:ind w:left="0" w:firstLine="709"/>
        <w:jc w:val="both"/>
        <w:rPr>
          <w:rFonts w:ascii="Times New Roman" w:eastAsia="Calibri" w:hAnsi="Times New Roman" w:cs="Times New Roman"/>
          <w:spacing w:val="-1"/>
        </w:rPr>
      </w:pPr>
      <w:r w:rsidRPr="00324B1B">
        <w:rPr>
          <w:rFonts w:ascii="Times New Roman" w:hAnsi="Times New Roman" w:cs="Times New Roman"/>
        </w:rPr>
        <w:t>7.</w:t>
      </w:r>
      <w:r w:rsidR="00D531F5" w:rsidRPr="00324B1B">
        <w:rPr>
          <w:rFonts w:ascii="Times New Roman" w:hAnsi="Times New Roman" w:cs="Times New Roman"/>
        </w:rPr>
        <w:t>5</w:t>
      </w:r>
      <w:r w:rsidRPr="00324B1B">
        <w:rPr>
          <w:rFonts w:ascii="Times New Roman" w:hAnsi="Times New Roman" w:cs="Times New Roman"/>
        </w:rPr>
        <w:t xml:space="preserve">. </w:t>
      </w:r>
      <w:r w:rsidRPr="00324B1B">
        <w:rPr>
          <w:rFonts w:ascii="Times New Roman" w:eastAsia="Calibri" w:hAnsi="Times New Roman" w:cs="Times New Roman"/>
          <w:spacing w:val="-1"/>
        </w:rPr>
        <w:t xml:space="preserve">В случае расторжения настоящего Контракта по решению суда или в случае одностороннего отказа Заказчика от исполнения Контракта в связи с существенным нарушением </w:t>
      </w:r>
      <w:r w:rsidR="00D445A4" w:rsidRPr="00324B1B">
        <w:rPr>
          <w:rFonts w:ascii="Times New Roman" w:eastAsia="Calibri" w:hAnsi="Times New Roman" w:cs="Times New Roman"/>
          <w:spacing w:val="-1"/>
        </w:rPr>
        <w:t>Подрядчиком</w:t>
      </w:r>
      <w:r w:rsidRPr="00324B1B">
        <w:rPr>
          <w:rFonts w:ascii="Times New Roman" w:eastAsia="Calibri" w:hAnsi="Times New Roman" w:cs="Times New Roman"/>
          <w:spacing w:val="-1"/>
        </w:rPr>
        <w:t xml:space="preserve"> условий Контракта, Заказчик в установленном порядке направляет сведения о</w:t>
      </w:r>
      <w:r w:rsidR="00D445A4" w:rsidRPr="00324B1B">
        <w:rPr>
          <w:rFonts w:ascii="Times New Roman" w:eastAsia="Calibri" w:hAnsi="Times New Roman" w:cs="Times New Roman"/>
          <w:spacing w:val="-1"/>
        </w:rPr>
        <w:t xml:space="preserve"> Подрядчике</w:t>
      </w:r>
      <w:r w:rsidRPr="00324B1B">
        <w:rPr>
          <w:rFonts w:ascii="Times New Roman" w:eastAsia="Calibri" w:hAnsi="Times New Roman" w:cs="Times New Roman"/>
          <w:spacing w:val="-1"/>
        </w:rPr>
        <w:t xml:space="preserve"> в Реестр недобросовестных поставщиков.</w:t>
      </w:r>
    </w:p>
    <w:p w14:paraId="31F97563" w14:textId="77777777" w:rsidR="00C55A87" w:rsidRPr="00324B1B" w:rsidRDefault="00C55A87" w:rsidP="00C55A87">
      <w:pPr>
        <w:pStyle w:val="a8"/>
        <w:ind w:left="0" w:firstLine="709"/>
        <w:jc w:val="both"/>
        <w:rPr>
          <w:rFonts w:ascii="Times New Roman" w:eastAsia="Calibri" w:hAnsi="Times New Roman" w:cs="Times New Roman"/>
          <w:spacing w:val="-1"/>
        </w:rPr>
      </w:pPr>
      <w:r w:rsidRPr="00324B1B">
        <w:rPr>
          <w:rFonts w:ascii="Times New Roman" w:hAnsi="Times New Roman" w:cs="Times New Roman"/>
        </w:rPr>
        <w:t xml:space="preserve">7.5. Изменение условий настоящего Контракта при его исполнении не допускается, за исключением случаев, предусмотренных </w:t>
      </w:r>
      <w:r w:rsidRPr="00324B1B">
        <w:rPr>
          <w:rFonts w:ascii="Times New Roman" w:hAnsi="Times New Roman" w:cs="Times New Roman"/>
        </w:rPr>
        <w:fldChar w:fldCharType="begin"/>
      </w:r>
      <w:r w:rsidRPr="00324B1B">
        <w:rPr>
          <w:rFonts w:ascii="Times New Roman" w:hAnsi="Times New Roman" w:cs="Times New Roman"/>
        </w:rPr>
        <w:instrText xml:space="preserve"> HYPERLINK "kodeks://link/d?nd=499011838&amp;point=mark=00000000000000000000000000000000000000000000000000BOS0OS"\o"’’О контрактной системе в сфере закупок товаров, работ, услуг для обеспечения государственных и муниципальных нужд (с изменениями на 24 апреля 2020 года)’’</w:instrText>
      </w:r>
    </w:p>
    <w:p w14:paraId="4A192903" w14:textId="77777777" w:rsidR="00C55A87" w:rsidRPr="00324B1B" w:rsidRDefault="00C55A87" w:rsidP="00C55A87">
      <w:pPr>
        <w:spacing w:line="230" w:lineRule="auto"/>
        <w:ind w:firstLine="709"/>
        <w:jc w:val="both"/>
        <w:rPr>
          <w:szCs w:val="24"/>
        </w:rPr>
      </w:pPr>
      <w:r w:rsidRPr="00324B1B">
        <w:rPr>
          <w:szCs w:val="24"/>
        </w:rPr>
        <w:instrText>Федеральный закон от 05.04.2013 N 44-ФЗ</w:instrText>
      </w:r>
    </w:p>
    <w:p w14:paraId="42472DF5" w14:textId="77777777" w:rsidR="00FD5BF1" w:rsidRPr="00324B1B" w:rsidRDefault="00C55A87" w:rsidP="008D5BA4">
      <w:pPr>
        <w:autoSpaceDE w:val="0"/>
        <w:autoSpaceDN w:val="0"/>
        <w:adjustRightInd w:val="0"/>
        <w:ind w:firstLine="709"/>
        <w:jc w:val="both"/>
        <w:rPr>
          <w:szCs w:val="24"/>
        </w:rPr>
      </w:pPr>
      <w:r w:rsidRPr="00324B1B">
        <w:rPr>
          <w:szCs w:val="24"/>
        </w:rPr>
        <w:instrText>Статус: действующая редакция (действ. с 24.04.2020)"</w:instrText>
      </w:r>
      <w:r w:rsidRPr="00324B1B">
        <w:rPr>
          <w:szCs w:val="24"/>
        </w:rPr>
        <w:fldChar w:fldCharType="separate"/>
      </w:r>
      <w:r w:rsidRPr="00324B1B">
        <w:rPr>
          <w:szCs w:val="24"/>
        </w:rPr>
        <w:t>статьей 95 Закона №44-ФЗ</w:t>
      </w:r>
      <w:r w:rsidRPr="00324B1B">
        <w:rPr>
          <w:szCs w:val="24"/>
        </w:rPr>
        <w:fldChar w:fldCharType="end"/>
      </w:r>
      <w:r w:rsidRPr="00324B1B">
        <w:rPr>
          <w:szCs w:val="24"/>
        </w:rPr>
        <w:t xml:space="preserve">, Гражданским Кодексом </w:t>
      </w:r>
      <w:r w:rsidRPr="00324B1B">
        <w:rPr>
          <w:szCs w:val="24"/>
        </w:rPr>
        <w:lastRenderedPageBreak/>
        <w:t>РФ.</w:t>
      </w:r>
    </w:p>
    <w:p w14:paraId="3FBAEFFD" w14:textId="77777777" w:rsidR="00D531F5" w:rsidRPr="00324B1B" w:rsidRDefault="00D531F5" w:rsidP="00906536">
      <w:pPr>
        <w:widowControl w:val="0"/>
        <w:tabs>
          <w:tab w:val="num" w:pos="-27"/>
          <w:tab w:val="left" w:pos="426"/>
          <w:tab w:val="num" w:pos="540"/>
          <w:tab w:val="left" w:pos="720"/>
          <w:tab w:val="left" w:pos="900"/>
        </w:tabs>
        <w:contextualSpacing/>
        <w:jc w:val="center"/>
        <w:rPr>
          <w:rFonts w:eastAsia="Times New Roman"/>
          <w:b/>
          <w:szCs w:val="24"/>
          <w:lang w:eastAsia="ru-RU"/>
        </w:rPr>
      </w:pPr>
    </w:p>
    <w:p w14:paraId="60F08A80" w14:textId="7E108EFA" w:rsidR="001C33F5" w:rsidRPr="00324B1B" w:rsidRDefault="003976F8" w:rsidP="0054294F">
      <w:pPr>
        <w:widowControl w:val="0"/>
        <w:tabs>
          <w:tab w:val="num" w:pos="-27"/>
          <w:tab w:val="left" w:pos="426"/>
          <w:tab w:val="num" w:pos="540"/>
          <w:tab w:val="left" w:pos="720"/>
          <w:tab w:val="left" w:pos="900"/>
        </w:tabs>
        <w:contextualSpacing/>
        <w:jc w:val="center"/>
        <w:rPr>
          <w:rFonts w:eastAsia="Times New Roman"/>
          <w:b/>
          <w:szCs w:val="24"/>
          <w:lang w:eastAsia="ru-RU"/>
        </w:rPr>
      </w:pPr>
      <w:r w:rsidRPr="00324B1B">
        <w:rPr>
          <w:rFonts w:eastAsia="Times New Roman"/>
          <w:b/>
          <w:szCs w:val="24"/>
          <w:lang w:eastAsia="ru-RU"/>
        </w:rPr>
        <w:t>8. ПОРЯДОК РАССМОТРЕНИЯ СПОРОВ</w:t>
      </w:r>
    </w:p>
    <w:p w14:paraId="06FE3D73" w14:textId="77777777" w:rsidR="00FD5BF1" w:rsidRPr="00324B1B" w:rsidRDefault="00FD5BF1" w:rsidP="00ED0C18">
      <w:pPr>
        <w:tabs>
          <w:tab w:val="num" w:pos="0"/>
        </w:tabs>
        <w:ind w:firstLine="709"/>
        <w:jc w:val="both"/>
        <w:rPr>
          <w:szCs w:val="24"/>
        </w:rPr>
      </w:pPr>
      <w:r w:rsidRPr="00324B1B">
        <w:rPr>
          <w:szCs w:val="24"/>
        </w:rPr>
        <w:t xml:space="preserve">8.1. </w:t>
      </w:r>
      <w:r w:rsidRPr="00324B1B">
        <w:rPr>
          <w:spacing w:val="-2"/>
          <w:szCs w:val="24"/>
        </w:rPr>
        <w:t>В случае возникновения между Сторонами споров и разногласий, вытекающих из кон</w:t>
      </w:r>
      <w:r w:rsidRPr="00324B1B">
        <w:rPr>
          <w:szCs w:val="24"/>
        </w:rPr>
        <w:t>тракта или связанных с ним, Стороны принимают все меры к их разрешению путем взаимных переговоров или в претензионном порядке.</w:t>
      </w:r>
    </w:p>
    <w:p w14:paraId="628827C3" w14:textId="77777777" w:rsidR="00FD5BF1" w:rsidRPr="00324B1B" w:rsidRDefault="00FD5BF1" w:rsidP="00ED0C18">
      <w:pPr>
        <w:tabs>
          <w:tab w:val="num" w:pos="0"/>
        </w:tabs>
        <w:ind w:firstLine="709"/>
        <w:jc w:val="both"/>
        <w:rPr>
          <w:spacing w:val="-1"/>
          <w:szCs w:val="24"/>
        </w:rPr>
      </w:pPr>
      <w:r w:rsidRPr="00324B1B">
        <w:rPr>
          <w:szCs w:val="24"/>
        </w:rPr>
        <w:t>8.2.  Е</w:t>
      </w:r>
      <w:r w:rsidRPr="00324B1B">
        <w:rPr>
          <w:spacing w:val="-1"/>
          <w:szCs w:val="24"/>
        </w:rPr>
        <w:t>сли Сторонам не удается разрешить возникшие споры или разногласия путем взаим</w:t>
      </w:r>
      <w:r w:rsidRPr="00324B1B">
        <w:rPr>
          <w:spacing w:val="-2"/>
          <w:szCs w:val="24"/>
        </w:rPr>
        <w:t>ных переговоров или</w:t>
      </w:r>
      <w:r w:rsidRPr="00324B1B">
        <w:rPr>
          <w:szCs w:val="24"/>
        </w:rPr>
        <w:t xml:space="preserve"> в претензионном порядке,</w:t>
      </w:r>
      <w:r w:rsidRPr="00324B1B">
        <w:rPr>
          <w:spacing w:val="-2"/>
          <w:szCs w:val="24"/>
        </w:rPr>
        <w:t xml:space="preserve"> то такие споры и разногласия будут разрешаться в Арбитражном суде города Санкт-Петербурга и Ленинградской области </w:t>
      </w:r>
      <w:r w:rsidRPr="00324B1B">
        <w:rPr>
          <w:spacing w:val="-1"/>
          <w:szCs w:val="24"/>
        </w:rPr>
        <w:t>в соответствии с законодательством Российской Федерации.</w:t>
      </w:r>
    </w:p>
    <w:p w14:paraId="1C6A4C84" w14:textId="77777777" w:rsidR="003976F8" w:rsidRPr="00324B1B" w:rsidRDefault="00FD5BF1" w:rsidP="008D5BA4">
      <w:pPr>
        <w:tabs>
          <w:tab w:val="num" w:pos="0"/>
        </w:tabs>
        <w:ind w:firstLine="709"/>
        <w:jc w:val="both"/>
        <w:rPr>
          <w:szCs w:val="24"/>
        </w:rPr>
      </w:pPr>
      <w:r w:rsidRPr="00324B1B">
        <w:rPr>
          <w:szCs w:val="24"/>
        </w:rPr>
        <w:t xml:space="preserve">8.3.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w:t>
      </w:r>
    </w:p>
    <w:p w14:paraId="35063447" w14:textId="77777777" w:rsidR="00A96676" w:rsidRPr="00324B1B" w:rsidRDefault="00A96676" w:rsidP="00A96676">
      <w:pPr>
        <w:widowControl w:val="0"/>
        <w:suppressAutoHyphens/>
        <w:autoSpaceDE w:val="0"/>
        <w:autoSpaceDN w:val="0"/>
        <w:adjustRightInd w:val="0"/>
        <w:ind w:firstLine="709"/>
        <w:jc w:val="both"/>
        <w:textAlignment w:val="center"/>
        <w:rPr>
          <w:rFonts w:eastAsia="Calibri"/>
          <w:spacing w:val="2"/>
          <w:szCs w:val="24"/>
        </w:rPr>
      </w:pPr>
      <w:r w:rsidRPr="00324B1B">
        <w:rPr>
          <w:rFonts w:eastAsia="Calibri"/>
          <w:spacing w:val="2"/>
          <w:szCs w:val="24"/>
        </w:rPr>
        <w:t>Претензии Сторон, возникающие в связи с исполнением настоящего Контракта, включая споры и разногласия по техническим и финансовым вопросам (условиям), рассматриваются Сторонами в течение 1</w:t>
      </w:r>
      <w:r w:rsidR="00657C05" w:rsidRPr="00324B1B">
        <w:rPr>
          <w:rFonts w:eastAsia="Calibri"/>
          <w:spacing w:val="2"/>
          <w:szCs w:val="24"/>
        </w:rPr>
        <w:t>0</w:t>
      </w:r>
      <w:r w:rsidRPr="00324B1B">
        <w:rPr>
          <w:rFonts w:eastAsia="Calibri"/>
          <w:spacing w:val="2"/>
          <w:szCs w:val="24"/>
        </w:rPr>
        <w:t xml:space="preserve"> дней путем переговоров с оформлением соответствующих документов.</w:t>
      </w:r>
    </w:p>
    <w:p w14:paraId="4A1056D8" w14:textId="77777777" w:rsidR="00D531F5" w:rsidRPr="00324B1B" w:rsidRDefault="00D531F5" w:rsidP="00906536">
      <w:pPr>
        <w:widowControl w:val="0"/>
        <w:contextualSpacing/>
        <w:jc w:val="center"/>
        <w:rPr>
          <w:rFonts w:eastAsia="Times New Roman"/>
          <w:b/>
          <w:szCs w:val="24"/>
          <w:lang w:eastAsia="ru-RU"/>
        </w:rPr>
      </w:pPr>
    </w:p>
    <w:p w14:paraId="5A5A319A" w14:textId="77777777" w:rsidR="00703E3D" w:rsidRPr="00324B1B" w:rsidRDefault="00703E3D" w:rsidP="0054294F">
      <w:pPr>
        <w:widowControl w:val="0"/>
        <w:contextualSpacing/>
        <w:jc w:val="center"/>
        <w:rPr>
          <w:rFonts w:eastAsia="Times New Roman"/>
          <w:b/>
          <w:szCs w:val="24"/>
          <w:lang w:eastAsia="ru-RU"/>
        </w:rPr>
      </w:pPr>
    </w:p>
    <w:p w14:paraId="0F083ED1" w14:textId="713005C4" w:rsidR="001C33F5" w:rsidRPr="00324B1B" w:rsidRDefault="003976F8" w:rsidP="0054294F">
      <w:pPr>
        <w:widowControl w:val="0"/>
        <w:contextualSpacing/>
        <w:jc w:val="center"/>
        <w:rPr>
          <w:rFonts w:eastAsia="Times New Roman"/>
          <w:b/>
          <w:szCs w:val="24"/>
          <w:lang w:eastAsia="ru-RU"/>
        </w:rPr>
      </w:pPr>
      <w:r w:rsidRPr="00324B1B">
        <w:rPr>
          <w:rFonts w:eastAsia="Times New Roman"/>
          <w:b/>
          <w:szCs w:val="24"/>
          <w:lang w:eastAsia="ru-RU"/>
        </w:rPr>
        <w:t>9. ФОРС-МАЖОР</w:t>
      </w:r>
    </w:p>
    <w:p w14:paraId="4A5E96A4" w14:textId="77777777" w:rsidR="003976F8" w:rsidRPr="00324B1B" w:rsidRDefault="003976F8" w:rsidP="00906536">
      <w:pPr>
        <w:widowControl w:val="0"/>
        <w:ind w:firstLine="709"/>
        <w:contextualSpacing/>
        <w:jc w:val="both"/>
        <w:rPr>
          <w:rFonts w:eastAsia="Times New Roman"/>
          <w:color w:val="000000"/>
          <w:szCs w:val="24"/>
          <w:lang w:eastAsia="ru-RU"/>
        </w:rPr>
      </w:pPr>
      <w:r w:rsidRPr="00324B1B">
        <w:rPr>
          <w:rFonts w:eastAsia="Times New Roman"/>
          <w:color w:val="000000"/>
          <w:szCs w:val="24"/>
          <w:lang w:eastAsia="ru-RU"/>
        </w:rPr>
        <w:t>9.1.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9C5ECB1" w14:textId="77777777" w:rsidR="003976F8" w:rsidRPr="00324B1B" w:rsidRDefault="003976F8" w:rsidP="00906536">
      <w:pPr>
        <w:widowControl w:val="0"/>
        <w:ind w:firstLine="709"/>
        <w:contextualSpacing/>
        <w:jc w:val="both"/>
        <w:rPr>
          <w:rFonts w:eastAsia="Times New Roman"/>
          <w:color w:val="000000"/>
          <w:szCs w:val="24"/>
          <w:lang w:eastAsia="ru-RU"/>
        </w:rPr>
      </w:pPr>
      <w:r w:rsidRPr="00324B1B">
        <w:rPr>
          <w:rFonts w:eastAsia="Times New Roman"/>
          <w:color w:val="000000"/>
          <w:szCs w:val="24"/>
          <w:lang w:eastAsia="ru-RU"/>
        </w:rPr>
        <w:t>9.2. При наступлении таких обстоятельств -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14:paraId="29161759" w14:textId="77777777" w:rsidR="003976F8" w:rsidRPr="00324B1B" w:rsidRDefault="003976F8" w:rsidP="00906536">
      <w:pPr>
        <w:widowControl w:val="0"/>
        <w:ind w:firstLine="709"/>
        <w:contextualSpacing/>
        <w:jc w:val="both"/>
        <w:rPr>
          <w:rFonts w:eastAsia="Times New Roman"/>
          <w:color w:val="000000"/>
          <w:szCs w:val="24"/>
          <w:lang w:eastAsia="ru-RU"/>
        </w:rPr>
      </w:pPr>
      <w:r w:rsidRPr="00324B1B">
        <w:rPr>
          <w:rFonts w:eastAsia="Times New Roman"/>
          <w:color w:val="000000"/>
          <w:szCs w:val="24"/>
          <w:lang w:eastAsia="ru-RU"/>
        </w:rPr>
        <w:t>9.3.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4F8A6B07" w14:textId="77777777" w:rsidR="003976F8" w:rsidRPr="00324B1B" w:rsidRDefault="003976F8" w:rsidP="008D5BA4">
      <w:pPr>
        <w:widowControl w:val="0"/>
        <w:ind w:firstLine="709"/>
        <w:contextualSpacing/>
        <w:jc w:val="both"/>
        <w:rPr>
          <w:rFonts w:eastAsia="Times New Roman"/>
          <w:color w:val="000000"/>
          <w:szCs w:val="24"/>
          <w:lang w:eastAsia="ru-RU"/>
        </w:rPr>
      </w:pPr>
      <w:r w:rsidRPr="00324B1B">
        <w:rPr>
          <w:rFonts w:eastAsia="Times New Roman"/>
          <w:color w:val="000000"/>
          <w:szCs w:val="24"/>
          <w:lang w:eastAsia="ru-RU"/>
        </w:rPr>
        <w:t>9.4. Если обстоятельства, указанные в п. 9.1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0C38C024" w14:textId="77777777" w:rsidR="00D531F5" w:rsidRPr="00324B1B" w:rsidRDefault="00D531F5" w:rsidP="00906536">
      <w:pPr>
        <w:widowControl w:val="0"/>
        <w:tabs>
          <w:tab w:val="left" w:pos="426"/>
          <w:tab w:val="num" w:pos="540"/>
        </w:tabs>
        <w:contextualSpacing/>
        <w:jc w:val="center"/>
        <w:rPr>
          <w:rFonts w:eastAsia="Times New Roman"/>
          <w:b/>
          <w:szCs w:val="24"/>
          <w:lang w:eastAsia="ru-RU"/>
        </w:rPr>
      </w:pPr>
    </w:p>
    <w:p w14:paraId="5EFDEC79" w14:textId="1D644DA4" w:rsidR="001C33F5" w:rsidRPr="00324B1B" w:rsidRDefault="003976F8" w:rsidP="0054294F">
      <w:pPr>
        <w:widowControl w:val="0"/>
        <w:tabs>
          <w:tab w:val="left" w:pos="426"/>
          <w:tab w:val="num" w:pos="540"/>
        </w:tabs>
        <w:contextualSpacing/>
        <w:jc w:val="center"/>
        <w:rPr>
          <w:rFonts w:eastAsia="Times New Roman"/>
          <w:b/>
          <w:szCs w:val="24"/>
          <w:lang w:eastAsia="ru-RU"/>
        </w:rPr>
      </w:pPr>
      <w:r w:rsidRPr="00324B1B">
        <w:rPr>
          <w:rFonts w:eastAsia="Times New Roman"/>
          <w:b/>
          <w:szCs w:val="24"/>
          <w:lang w:eastAsia="ru-RU"/>
        </w:rPr>
        <w:t>10. ПРОЧИЕ УСЛОВИЯ</w:t>
      </w:r>
    </w:p>
    <w:p w14:paraId="4E65B865" w14:textId="77777777" w:rsidR="00FD5BF1" w:rsidRPr="00324B1B" w:rsidRDefault="00FD5BF1" w:rsidP="00657C05">
      <w:pPr>
        <w:widowControl w:val="0"/>
        <w:tabs>
          <w:tab w:val="left" w:pos="426"/>
        </w:tabs>
        <w:ind w:firstLine="709"/>
        <w:contextualSpacing/>
        <w:jc w:val="both"/>
        <w:rPr>
          <w:szCs w:val="24"/>
        </w:rPr>
      </w:pPr>
      <w:r w:rsidRPr="00324B1B">
        <w:rPr>
          <w:rFonts w:eastAsia="Times New Roman"/>
          <w:szCs w:val="24"/>
          <w:lang w:eastAsia="ru-RU"/>
        </w:rPr>
        <w:t xml:space="preserve">10.1. </w:t>
      </w:r>
      <w:r w:rsidR="00657C05" w:rsidRPr="00324B1B">
        <w:rPr>
          <w:szCs w:val="24"/>
        </w:rPr>
        <w:t>Контракт составлен в форме электронного документа, подписанного усиленными электронными подписями Сторон.</w:t>
      </w:r>
    </w:p>
    <w:p w14:paraId="2F5FDDBF" w14:textId="77777777" w:rsidR="003976F8" w:rsidRPr="00324B1B" w:rsidRDefault="003976F8" w:rsidP="00906536">
      <w:pPr>
        <w:widowControl w:val="0"/>
        <w:tabs>
          <w:tab w:val="left" w:pos="426"/>
        </w:tabs>
        <w:ind w:firstLine="709"/>
        <w:contextualSpacing/>
        <w:jc w:val="both"/>
        <w:rPr>
          <w:rFonts w:eastAsia="Times New Roman"/>
          <w:szCs w:val="24"/>
          <w:lang w:eastAsia="ru-RU"/>
        </w:rPr>
      </w:pPr>
      <w:r w:rsidRPr="00324B1B">
        <w:rPr>
          <w:rFonts w:eastAsia="Times New Roman"/>
          <w:szCs w:val="24"/>
          <w:lang w:eastAsia="ru-RU"/>
        </w:rPr>
        <w:t>10.</w:t>
      </w:r>
      <w:r w:rsidR="00FD5BF1" w:rsidRPr="00324B1B">
        <w:rPr>
          <w:rFonts w:eastAsia="Times New Roman"/>
          <w:szCs w:val="24"/>
          <w:lang w:eastAsia="ru-RU"/>
        </w:rPr>
        <w:t>2</w:t>
      </w:r>
      <w:r w:rsidRPr="00324B1B">
        <w:rPr>
          <w:rFonts w:eastAsia="Times New Roman"/>
          <w:szCs w:val="24"/>
          <w:lang w:eastAsia="ru-RU"/>
        </w:rPr>
        <w:t>. Если в качестве обеспечения исполнения обязательств по настоящему Контракту Заказчику были переданы денежные средства, удовлетворение требований Заказчика за счет указанных денежных средств осуществляется без обращения в суд.</w:t>
      </w:r>
    </w:p>
    <w:p w14:paraId="0BCAC72D" w14:textId="1829E21D" w:rsidR="003976F8" w:rsidRPr="00324B1B" w:rsidRDefault="003976F8" w:rsidP="00906536">
      <w:pPr>
        <w:widowControl w:val="0"/>
        <w:tabs>
          <w:tab w:val="left" w:pos="426"/>
        </w:tabs>
        <w:ind w:firstLine="709"/>
        <w:contextualSpacing/>
        <w:jc w:val="both"/>
        <w:rPr>
          <w:rFonts w:eastAsia="Times New Roman"/>
          <w:szCs w:val="24"/>
          <w:lang w:eastAsia="ru-RU"/>
        </w:rPr>
      </w:pPr>
      <w:r w:rsidRPr="00324B1B">
        <w:rPr>
          <w:rFonts w:eastAsia="Times New Roman"/>
          <w:szCs w:val="24"/>
          <w:lang w:eastAsia="ru-RU"/>
        </w:rPr>
        <w:t>10.</w:t>
      </w:r>
      <w:r w:rsidR="00FD5BF1" w:rsidRPr="00324B1B">
        <w:rPr>
          <w:rFonts w:eastAsia="Times New Roman"/>
          <w:szCs w:val="24"/>
          <w:lang w:eastAsia="ru-RU"/>
        </w:rPr>
        <w:t>3</w:t>
      </w:r>
      <w:r w:rsidRPr="00324B1B">
        <w:rPr>
          <w:rFonts w:eastAsia="Times New Roman"/>
          <w:szCs w:val="24"/>
          <w:lang w:eastAsia="ru-RU"/>
        </w:rPr>
        <w:t>. При изменении реквизитов Стороны обязаны уведомить друг друга в письменном виде.</w:t>
      </w:r>
    </w:p>
    <w:p w14:paraId="19D43CDE" w14:textId="440DCC2F" w:rsidR="00815202" w:rsidRPr="00324B1B" w:rsidRDefault="00815202" w:rsidP="00906536">
      <w:pPr>
        <w:widowControl w:val="0"/>
        <w:tabs>
          <w:tab w:val="left" w:pos="426"/>
        </w:tabs>
        <w:ind w:firstLine="709"/>
        <w:contextualSpacing/>
        <w:jc w:val="both"/>
        <w:rPr>
          <w:rFonts w:eastAsia="Times New Roman"/>
          <w:szCs w:val="24"/>
          <w:lang w:eastAsia="ru-RU"/>
        </w:rPr>
      </w:pPr>
      <w:r w:rsidRPr="00324B1B">
        <w:rPr>
          <w:rFonts w:eastAsia="Times New Roman"/>
          <w:szCs w:val="24"/>
          <w:lang w:eastAsia="ru-RU"/>
        </w:rPr>
        <w:t xml:space="preserve">10.4. </w:t>
      </w:r>
      <w:bookmarkStart w:id="5" w:name="_Hlk13142286"/>
      <w:r w:rsidRPr="00324B1B">
        <w:rPr>
          <w:rFonts w:eastAsia="Times New Roman"/>
          <w:szCs w:val="24"/>
          <w:lang w:eastAsia="ru-RU"/>
        </w:rPr>
        <w:t xml:space="preserve">Любые уведомления, запросы, требования, согласия, согласования, ответы и иная корреспонденция должны направляться Сторонами в письменной форме или в форме </w:t>
      </w:r>
      <w:r w:rsidRPr="00324B1B">
        <w:rPr>
          <w:rFonts w:eastAsia="Times New Roman"/>
          <w:szCs w:val="24"/>
          <w:lang w:eastAsia="ru-RU"/>
        </w:rPr>
        <w:lastRenderedPageBreak/>
        <w:t>электронного документа</w:t>
      </w:r>
      <w:bookmarkEnd w:id="5"/>
      <w:r w:rsidRPr="00324B1B">
        <w:rPr>
          <w:rFonts w:eastAsia="Times New Roman"/>
          <w:szCs w:val="24"/>
          <w:lang w:eastAsia="ru-RU"/>
        </w:rPr>
        <w:t>.</w:t>
      </w:r>
    </w:p>
    <w:p w14:paraId="7D47B434" w14:textId="13F571E8" w:rsidR="003976F8" w:rsidRPr="00324B1B" w:rsidRDefault="003976F8" w:rsidP="008D5BA4">
      <w:pPr>
        <w:widowControl w:val="0"/>
        <w:tabs>
          <w:tab w:val="left" w:pos="0"/>
          <w:tab w:val="right" w:pos="9498"/>
        </w:tabs>
        <w:ind w:firstLine="709"/>
        <w:contextualSpacing/>
        <w:jc w:val="both"/>
        <w:rPr>
          <w:rFonts w:eastAsia="Times New Roman"/>
          <w:szCs w:val="24"/>
          <w:lang w:eastAsia="ru-RU"/>
        </w:rPr>
      </w:pPr>
      <w:r w:rsidRPr="00324B1B">
        <w:rPr>
          <w:rFonts w:eastAsia="Times New Roman"/>
          <w:szCs w:val="24"/>
          <w:lang w:eastAsia="ru-RU"/>
        </w:rPr>
        <w:t>10.</w:t>
      </w:r>
      <w:r w:rsidR="00815202" w:rsidRPr="00324B1B">
        <w:rPr>
          <w:rFonts w:eastAsia="Times New Roman"/>
          <w:szCs w:val="24"/>
          <w:lang w:eastAsia="ru-RU"/>
        </w:rPr>
        <w:t>5</w:t>
      </w:r>
      <w:r w:rsidRPr="00324B1B">
        <w:rPr>
          <w:rFonts w:eastAsia="Times New Roman"/>
          <w:szCs w:val="24"/>
          <w:lang w:eastAsia="ru-RU"/>
        </w:rPr>
        <w:t>. По вопросам, не предусмотренным Контрактом, Стороны руководствуются действующим законодательством Российской Федерации.</w:t>
      </w:r>
    </w:p>
    <w:p w14:paraId="4E65E3AD" w14:textId="3970B2E7" w:rsidR="00815202" w:rsidRPr="00324B1B" w:rsidRDefault="00815202" w:rsidP="008D5BA4">
      <w:pPr>
        <w:widowControl w:val="0"/>
        <w:tabs>
          <w:tab w:val="left" w:pos="0"/>
          <w:tab w:val="right" w:pos="9498"/>
        </w:tabs>
        <w:ind w:firstLine="709"/>
        <w:contextualSpacing/>
        <w:jc w:val="both"/>
        <w:rPr>
          <w:rFonts w:eastAsia="Times New Roman"/>
          <w:szCs w:val="24"/>
          <w:lang w:eastAsia="ru-RU"/>
        </w:rPr>
      </w:pPr>
      <w:r w:rsidRPr="00324B1B">
        <w:rPr>
          <w:rFonts w:eastAsia="Times New Roman"/>
          <w:szCs w:val="24"/>
          <w:lang w:eastAsia="ru-RU"/>
        </w:rPr>
        <w:t>10.6. Сторонами согласован электронный документооборот как надлежащее доказательство доставки документации и сообщений.</w:t>
      </w:r>
    </w:p>
    <w:p w14:paraId="42D92B32" w14:textId="77777777" w:rsidR="00D531F5" w:rsidRPr="00324B1B" w:rsidRDefault="00D531F5" w:rsidP="00906536">
      <w:pPr>
        <w:widowControl w:val="0"/>
        <w:contextualSpacing/>
        <w:jc w:val="center"/>
        <w:rPr>
          <w:rFonts w:eastAsia="Times New Roman"/>
          <w:b/>
          <w:szCs w:val="24"/>
          <w:lang w:eastAsia="ru-RU"/>
        </w:rPr>
      </w:pPr>
    </w:p>
    <w:p w14:paraId="474E88AE" w14:textId="77777777" w:rsidR="00D30E7D" w:rsidRPr="00324B1B" w:rsidRDefault="00D30E7D" w:rsidP="00296C42">
      <w:pPr>
        <w:widowControl w:val="0"/>
        <w:contextualSpacing/>
        <w:jc w:val="center"/>
        <w:rPr>
          <w:rFonts w:eastAsia="Times New Roman"/>
          <w:b/>
          <w:szCs w:val="24"/>
          <w:lang w:eastAsia="ru-RU"/>
        </w:rPr>
      </w:pPr>
    </w:p>
    <w:p w14:paraId="5EBC9C46" w14:textId="71A7A414" w:rsidR="001C33F5" w:rsidRPr="00324B1B" w:rsidRDefault="003976F8" w:rsidP="00296C42">
      <w:pPr>
        <w:widowControl w:val="0"/>
        <w:contextualSpacing/>
        <w:jc w:val="center"/>
        <w:rPr>
          <w:rFonts w:eastAsia="Times New Roman"/>
          <w:b/>
          <w:color w:val="000000"/>
          <w:szCs w:val="24"/>
          <w:lang w:eastAsia="ru-RU"/>
        </w:rPr>
      </w:pPr>
      <w:r w:rsidRPr="00324B1B">
        <w:rPr>
          <w:rFonts w:eastAsia="Times New Roman"/>
          <w:b/>
          <w:szCs w:val="24"/>
          <w:lang w:eastAsia="ru-RU"/>
        </w:rPr>
        <w:t xml:space="preserve">11. </w:t>
      </w:r>
      <w:r w:rsidRPr="00324B1B">
        <w:rPr>
          <w:rFonts w:eastAsia="Times New Roman"/>
          <w:b/>
          <w:color w:val="000000"/>
          <w:szCs w:val="24"/>
          <w:lang w:eastAsia="ru-RU"/>
        </w:rPr>
        <w:t>ПРИЛОЖЕНИЯ К КОНТРАКТУ</w:t>
      </w:r>
    </w:p>
    <w:p w14:paraId="2C757970" w14:textId="77777777" w:rsidR="003531D7" w:rsidRPr="00324B1B" w:rsidRDefault="003976F8" w:rsidP="003531D7">
      <w:pPr>
        <w:widowControl w:val="0"/>
        <w:shd w:val="clear" w:color="auto" w:fill="FFFFFF"/>
        <w:ind w:firstLine="709"/>
        <w:contextualSpacing/>
        <w:jc w:val="both"/>
        <w:rPr>
          <w:rFonts w:eastAsia="Times New Roman"/>
          <w:color w:val="000000"/>
          <w:spacing w:val="-2"/>
          <w:szCs w:val="24"/>
          <w:lang w:eastAsia="ru-RU"/>
        </w:rPr>
      </w:pPr>
      <w:r w:rsidRPr="00324B1B">
        <w:rPr>
          <w:rFonts w:eastAsia="Times New Roman"/>
          <w:color w:val="000000"/>
          <w:spacing w:val="-2"/>
          <w:szCs w:val="24"/>
          <w:lang w:eastAsia="ru-RU"/>
        </w:rPr>
        <w:t>Приложения к Контракту являются его неотъемлемой частью:</w:t>
      </w:r>
    </w:p>
    <w:p w14:paraId="2E1291D6" w14:textId="5167E3FC" w:rsidR="002C5808" w:rsidRPr="00324B1B" w:rsidRDefault="003976F8" w:rsidP="002C5808">
      <w:pPr>
        <w:widowControl w:val="0"/>
        <w:tabs>
          <w:tab w:val="left" w:pos="0"/>
        </w:tabs>
        <w:autoSpaceDE w:val="0"/>
        <w:autoSpaceDN w:val="0"/>
        <w:adjustRightInd w:val="0"/>
        <w:contextualSpacing/>
        <w:jc w:val="both"/>
        <w:rPr>
          <w:rFonts w:eastAsia="Courier New"/>
          <w:szCs w:val="24"/>
          <w:lang w:eastAsia="ru-RU" w:bidi="ru-RU"/>
        </w:rPr>
      </w:pPr>
      <w:r w:rsidRPr="00324B1B">
        <w:rPr>
          <w:rFonts w:eastAsia="Times New Roman"/>
          <w:b/>
          <w:color w:val="000000"/>
          <w:spacing w:val="-2"/>
          <w:szCs w:val="24"/>
          <w:lang w:eastAsia="ru-RU"/>
        </w:rPr>
        <w:t>Приложение № 1</w:t>
      </w:r>
      <w:r w:rsidRPr="00324B1B">
        <w:rPr>
          <w:rFonts w:eastAsia="Times New Roman"/>
          <w:color w:val="000000"/>
          <w:spacing w:val="-2"/>
          <w:szCs w:val="24"/>
          <w:lang w:eastAsia="ru-RU"/>
        </w:rPr>
        <w:t xml:space="preserve"> –</w:t>
      </w:r>
      <w:r w:rsidRPr="00324B1B">
        <w:rPr>
          <w:rFonts w:eastAsia="Times New Roman"/>
          <w:szCs w:val="24"/>
          <w:lang w:eastAsia="ru-RU"/>
        </w:rPr>
        <w:t xml:space="preserve"> </w:t>
      </w:r>
      <w:r w:rsidR="004821C9" w:rsidRPr="00324B1B">
        <w:rPr>
          <w:rFonts w:eastAsia="Times New Roman"/>
          <w:szCs w:val="24"/>
          <w:lang w:eastAsia="ru-RU"/>
        </w:rPr>
        <w:t>Техническое задание</w:t>
      </w:r>
      <w:r w:rsidR="002C5808" w:rsidRPr="00324B1B">
        <w:rPr>
          <w:rFonts w:eastAsia="Times New Roman"/>
          <w:szCs w:val="24"/>
          <w:lang w:eastAsia="ru-RU"/>
        </w:rPr>
        <w:t>.</w:t>
      </w:r>
    </w:p>
    <w:p w14:paraId="7B31F265" w14:textId="4BD46BD7" w:rsidR="003976F8" w:rsidRPr="00324B1B" w:rsidRDefault="003976F8" w:rsidP="002C5808">
      <w:pPr>
        <w:widowControl w:val="0"/>
        <w:contextualSpacing/>
        <w:rPr>
          <w:rFonts w:eastAsia="Times New Roman"/>
          <w:szCs w:val="24"/>
          <w:lang w:eastAsia="ru-RU"/>
        </w:rPr>
      </w:pPr>
      <w:r w:rsidRPr="00324B1B">
        <w:rPr>
          <w:rFonts w:eastAsia="Times New Roman"/>
          <w:b/>
          <w:szCs w:val="24"/>
          <w:lang w:eastAsia="ru-RU"/>
        </w:rPr>
        <w:t xml:space="preserve">Приложение № </w:t>
      </w:r>
      <w:r w:rsidR="002C5808" w:rsidRPr="00324B1B">
        <w:rPr>
          <w:rFonts w:eastAsia="Times New Roman"/>
          <w:b/>
          <w:szCs w:val="24"/>
          <w:lang w:eastAsia="ru-RU"/>
        </w:rPr>
        <w:t>2</w:t>
      </w:r>
      <w:r w:rsidRPr="00324B1B">
        <w:rPr>
          <w:rFonts w:eastAsia="Times New Roman"/>
          <w:szCs w:val="24"/>
          <w:lang w:eastAsia="ru-RU"/>
        </w:rPr>
        <w:t xml:space="preserve"> – Расчет стоимости </w:t>
      </w:r>
      <w:r w:rsidR="00132F64" w:rsidRPr="00324B1B">
        <w:rPr>
          <w:rFonts w:eastAsia="Times New Roman"/>
          <w:szCs w:val="24"/>
          <w:lang w:eastAsia="ru-RU"/>
        </w:rPr>
        <w:t>работ</w:t>
      </w:r>
      <w:r w:rsidR="00BF2E60" w:rsidRPr="00324B1B">
        <w:rPr>
          <w:rFonts w:eastAsia="Times New Roman"/>
          <w:szCs w:val="24"/>
          <w:lang w:eastAsia="ru-RU"/>
        </w:rPr>
        <w:t>.</w:t>
      </w:r>
    </w:p>
    <w:p w14:paraId="462D0BD8" w14:textId="77777777" w:rsidR="003976F8" w:rsidRPr="00324B1B" w:rsidRDefault="003976F8" w:rsidP="00906536">
      <w:pPr>
        <w:widowControl w:val="0"/>
        <w:autoSpaceDE w:val="0"/>
        <w:autoSpaceDN w:val="0"/>
        <w:adjustRightInd w:val="0"/>
        <w:contextualSpacing/>
        <w:rPr>
          <w:rFonts w:eastAsia="Times New Roman"/>
          <w:b/>
          <w:caps/>
          <w:szCs w:val="24"/>
          <w:lang w:eastAsia="ru-RU"/>
        </w:rPr>
      </w:pPr>
    </w:p>
    <w:p w14:paraId="492C40C0" w14:textId="20FD9B3C" w:rsidR="00BF2E60" w:rsidRPr="00324B1B" w:rsidRDefault="003976F8" w:rsidP="008D5BA4">
      <w:pPr>
        <w:widowControl w:val="0"/>
        <w:autoSpaceDE w:val="0"/>
        <w:autoSpaceDN w:val="0"/>
        <w:adjustRightInd w:val="0"/>
        <w:contextualSpacing/>
        <w:jc w:val="center"/>
        <w:rPr>
          <w:rFonts w:eastAsia="Times New Roman"/>
          <w:b/>
          <w:caps/>
          <w:szCs w:val="24"/>
          <w:lang w:eastAsia="ru-RU"/>
        </w:rPr>
      </w:pPr>
      <w:r w:rsidRPr="00324B1B">
        <w:rPr>
          <w:rFonts w:eastAsia="Times New Roman"/>
          <w:b/>
          <w:caps/>
          <w:szCs w:val="24"/>
          <w:lang w:eastAsia="ru-RU"/>
        </w:rPr>
        <w:t>12. Адреса, банковские реквизиты, подписи Сторон</w:t>
      </w:r>
    </w:p>
    <w:p w14:paraId="3C3906CB" w14:textId="77777777" w:rsidR="00D52189" w:rsidRPr="00324B1B" w:rsidRDefault="00D52189" w:rsidP="008D5BA4">
      <w:pPr>
        <w:widowControl w:val="0"/>
        <w:autoSpaceDE w:val="0"/>
        <w:autoSpaceDN w:val="0"/>
        <w:adjustRightInd w:val="0"/>
        <w:contextualSpacing/>
        <w:jc w:val="center"/>
        <w:rPr>
          <w:rFonts w:eastAsia="Times New Roman"/>
          <w:b/>
          <w:caps/>
          <w:szCs w:val="24"/>
          <w:lang w:eastAsia="ru-RU"/>
        </w:rPr>
      </w:pPr>
    </w:p>
    <w:tbl>
      <w:tblPr>
        <w:tblW w:w="0" w:type="auto"/>
        <w:tblInd w:w="113" w:type="dxa"/>
        <w:tblLook w:val="04A0" w:firstRow="1" w:lastRow="0" w:firstColumn="1" w:lastColumn="0" w:noHBand="0" w:noVBand="1"/>
      </w:tblPr>
      <w:tblGrid>
        <w:gridCol w:w="5034"/>
        <w:gridCol w:w="4481"/>
      </w:tblGrid>
      <w:tr w:rsidR="00815202" w:rsidRPr="00324B1B" w14:paraId="7AE581D4" w14:textId="77777777" w:rsidTr="00520F1D">
        <w:trPr>
          <w:trHeight w:val="388"/>
        </w:trPr>
        <w:tc>
          <w:tcPr>
            <w:tcW w:w="5034" w:type="dxa"/>
            <w:tcBorders>
              <w:top w:val="single" w:sz="4" w:space="0" w:color="auto"/>
              <w:left w:val="single" w:sz="4" w:space="0" w:color="auto"/>
              <w:bottom w:val="single" w:sz="4" w:space="0" w:color="auto"/>
              <w:right w:val="single" w:sz="4" w:space="0" w:color="auto"/>
            </w:tcBorders>
            <w:hideMark/>
          </w:tcPr>
          <w:p w14:paraId="5D9AAF3D" w14:textId="77777777" w:rsidR="00815202" w:rsidRPr="00324B1B" w:rsidRDefault="00815202" w:rsidP="00815202">
            <w:pPr>
              <w:widowControl w:val="0"/>
              <w:contextualSpacing/>
              <w:jc w:val="center"/>
              <w:rPr>
                <w:rFonts w:eastAsia="Times New Roman"/>
                <w:szCs w:val="24"/>
                <w:u w:val="single"/>
                <w:lang w:eastAsia="ru-RU"/>
              </w:rPr>
            </w:pPr>
            <w:bookmarkStart w:id="6" w:name="_Hlk95377813"/>
            <w:r w:rsidRPr="00324B1B">
              <w:rPr>
                <w:rFonts w:eastAsia="Times New Roman"/>
                <w:szCs w:val="24"/>
                <w:u w:val="single"/>
                <w:lang w:eastAsia="ru-RU"/>
              </w:rPr>
              <w:t>Заказчик:</w:t>
            </w:r>
          </w:p>
        </w:tc>
        <w:tc>
          <w:tcPr>
            <w:tcW w:w="4481" w:type="dxa"/>
            <w:tcBorders>
              <w:top w:val="single" w:sz="4" w:space="0" w:color="auto"/>
              <w:left w:val="single" w:sz="4" w:space="0" w:color="auto"/>
              <w:bottom w:val="single" w:sz="4" w:space="0" w:color="auto"/>
              <w:right w:val="single" w:sz="4" w:space="0" w:color="auto"/>
            </w:tcBorders>
            <w:hideMark/>
          </w:tcPr>
          <w:p w14:paraId="1241A1B6" w14:textId="2604A1BB" w:rsidR="00815202" w:rsidRPr="00324B1B" w:rsidRDefault="008F20E2" w:rsidP="00815202">
            <w:pPr>
              <w:widowControl w:val="0"/>
              <w:contextualSpacing/>
              <w:jc w:val="center"/>
              <w:rPr>
                <w:rFonts w:eastAsia="Times New Roman"/>
                <w:szCs w:val="24"/>
                <w:u w:val="single"/>
                <w:lang w:eastAsia="ru-RU"/>
              </w:rPr>
            </w:pPr>
            <w:r w:rsidRPr="00324B1B">
              <w:rPr>
                <w:rFonts w:eastAsia="Times New Roman"/>
                <w:szCs w:val="24"/>
                <w:u w:val="single"/>
                <w:lang w:eastAsia="ru-RU"/>
              </w:rPr>
              <w:t>Подрядчик</w:t>
            </w:r>
            <w:r w:rsidR="00815202" w:rsidRPr="00324B1B">
              <w:rPr>
                <w:rFonts w:eastAsia="Times New Roman"/>
                <w:szCs w:val="24"/>
                <w:u w:val="single"/>
                <w:lang w:eastAsia="ru-RU"/>
              </w:rPr>
              <w:t>:</w:t>
            </w:r>
          </w:p>
        </w:tc>
      </w:tr>
      <w:tr w:rsidR="00815202" w:rsidRPr="00324B1B" w14:paraId="343DCE0C" w14:textId="77777777" w:rsidTr="00520F1D">
        <w:tc>
          <w:tcPr>
            <w:tcW w:w="5034" w:type="dxa"/>
            <w:tcBorders>
              <w:top w:val="single" w:sz="4" w:space="0" w:color="auto"/>
              <w:left w:val="single" w:sz="4" w:space="0" w:color="auto"/>
              <w:bottom w:val="single" w:sz="4" w:space="0" w:color="auto"/>
              <w:right w:val="single" w:sz="4" w:space="0" w:color="auto"/>
            </w:tcBorders>
          </w:tcPr>
          <w:p w14:paraId="51B2A37E" w14:textId="77777777" w:rsidR="00815202" w:rsidRPr="00324B1B" w:rsidRDefault="00815202" w:rsidP="00815202">
            <w:pPr>
              <w:widowControl w:val="0"/>
              <w:contextualSpacing/>
              <w:rPr>
                <w:rFonts w:eastAsia="Times New Roman"/>
                <w:szCs w:val="24"/>
                <w:lang w:eastAsia="ru-RU"/>
              </w:rPr>
            </w:pPr>
            <w:r w:rsidRPr="00324B1B">
              <w:rPr>
                <w:rFonts w:eastAsia="Times New Roman"/>
                <w:szCs w:val="24"/>
                <w:lang w:eastAsia="ru-RU"/>
              </w:rPr>
              <w:t>СПб ГБУСОН "КЦСОН Невского района"</w:t>
            </w:r>
          </w:p>
          <w:p w14:paraId="4D36EDD1" w14:textId="77777777" w:rsidR="00815202" w:rsidRPr="00324B1B" w:rsidRDefault="00815202" w:rsidP="00815202">
            <w:pPr>
              <w:widowControl w:val="0"/>
              <w:contextualSpacing/>
              <w:rPr>
                <w:rFonts w:eastAsia="Times New Roman"/>
                <w:szCs w:val="24"/>
                <w:lang w:eastAsia="ru-RU"/>
              </w:rPr>
            </w:pPr>
            <w:r w:rsidRPr="00324B1B">
              <w:rPr>
                <w:rFonts w:eastAsia="Times New Roman"/>
                <w:szCs w:val="24"/>
                <w:lang w:eastAsia="ru-RU"/>
              </w:rPr>
              <w:t>192174, Санкт-Петербург, ул. Седова, д.122, лит. А</w:t>
            </w:r>
          </w:p>
          <w:p w14:paraId="4F4E4AFC" w14:textId="77777777" w:rsidR="00815202" w:rsidRPr="00324B1B" w:rsidRDefault="00815202" w:rsidP="00815202">
            <w:pPr>
              <w:widowControl w:val="0"/>
              <w:contextualSpacing/>
              <w:rPr>
                <w:rFonts w:eastAsia="Times New Roman"/>
                <w:szCs w:val="24"/>
                <w:lang w:eastAsia="ru-RU"/>
              </w:rPr>
            </w:pPr>
            <w:r w:rsidRPr="00324B1B">
              <w:rPr>
                <w:rFonts w:eastAsia="Times New Roman"/>
                <w:szCs w:val="24"/>
                <w:lang w:eastAsia="ru-RU"/>
              </w:rPr>
              <w:t>ИНН 7811142400, КПП 781101001</w:t>
            </w:r>
          </w:p>
          <w:p w14:paraId="099F7A25" w14:textId="77777777" w:rsidR="00815202" w:rsidRPr="00324B1B" w:rsidRDefault="00815202" w:rsidP="00815202">
            <w:pPr>
              <w:widowControl w:val="0"/>
              <w:contextualSpacing/>
              <w:rPr>
                <w:rFonts w:eastAsia="Times New Roman"/>
                <w:szCs w:val="24"/>
                <w:lang w:eastAsia="ru-RU"/>
              </w:rPr>
            </w:pPr>
            <w:r w:rsidRPr="00324B1B">
              <w:rPr>
                <w:rFonts w:eastAsia="Times New Roman"/>
                <w:szCs w:val="24"/>
                <w:lang w:eastAsia="ru-RU"/>
              </w:rPr>
              <w:t xml:space="preserve">ОКПО 15222901, ОКАТО 40285563000,  </w:t>
            </w:r>
          </w:p>
          <w:p w14:paraId="461D93B0" w14:textId="77777777" w:rsidR="00815202" w:rsidRPr="00324B1B" w:rsidRDefault="00815202" w:rsidP="00815202">
            <w:pPr>
              <w:widowControl w:val="0"/>
              <w:contextualSpacing/>
              <w:rPr>
                <w:rFonts w:eastAsia="Times New Roman"/>
                <w:szCs w:val="24"/>
                <w:lang w:eastAsia="ru-RU"/>
              </w:rPr>
            </w:pPr>
            <w:r w:rsidRPr="00324B1B">
              <w:rPr>
                <w:rFonts w:eastAsia="Times New Roman"/>
                <w:szCs w:val="24"/>
                <w:lang w:eastAsia="ru-RU"/>
              </w:rPr>
              <w:t>ОКТМО 40380000</w:t>
            </w:r>
          </w:p>
          <w:p w14:paraId="77B7B441" w14:textId="77777777" w:rsidR="00815202" w:rsidRPr="00324B1B" w:rsidRDefault="00815202" w:rsidP="00815202">
            <w:pPr>
              <w:widowControl w:val="0"/>
              <w:contextualSpacing/>
              <w:rPr>
                <w:rFonts w:eastAsia="Times New Roman"/>
                <w:szCs w:val="24"/>
                <w:lang w:eastAsia="ru-RU"/>
              </w:rPr>
            </w:pPr>
            <w:r w:rsidRPr="00324B1B">
              <w:rPr>
                <w:rFonts w:eastAsia="Times New Roman"/>
                <w:szCs w:val="24"/>
                <w:lang w:eastAsia="ru-RU"/>
              </w:rPr>
              <w:t>ОГРН 1037825051330, ОКВЭД 88.10, ОКОПФ/ОКФС 75203/13</w:t>
            </w:r>
          </w:p>
          <w:p w14:paraId="5D8B2257" w14:textId="19EAA200" w:rsidR="00815202" w:rsidRPr="00324B1B" w:rsidRDefault="00815202" w:rsidP="00815202">
            <w:pPr>
              <w:widowControl w:val="0"/>
              <w:contextualSpacing/>
              <w:rPr>
                <w:rFonts w:eastAsia="Times New Roman"/>
                <w:szCs w:val="24"/>
                <w:lang w:eastAsia="ru-RU"/>
              </w:rPr>
            </w:pPr>
            <w:r w:rsidRPr="00324B1B">
              <w:rPr>
                <w:rFonts w:eastAsia="Times New Roman"/>
                <w:szCs w:val="24"/>
                <w:lang w:eastAsia="ru-RU"/>
              </w:rPr>
              <w:t xml:space="preserve">р/с № 03224643400000007200 в </w:t>
            </w:r>
            <w:r w:rsidR="00E65493" w:rsidRPr="00324B1B">
              <w:rPr>
                <w:rFonts w:eastAsia="Times New Roman"/>
                <w:szCs w:val="24"/>
                <w:lang w:eastAsia="ru-RU"/>
              </w:rPr>
              <w:t xml:space="preserve">ОКЦ 1 </w:t>
            </w:r>
            <w:r w:rsidRPr="00324B1B">
              <w:rPr>
                <w:rFonts w:eastAsia="Times New Roman"/>
                <w:szCs w:val="24"/>
                <w:lang w:eastAsia="ru-RU"/>
              </w:rPr>
              <w:t>Северо-Западно</w:t>
            </w:r>
            <w:r w:rsidR="00E65493" w:rsidRPr="00324B1B">
              <w:rPr>
                <w:rFonts w:eastAsia="Times New Roman"/>
                <w:szCs w:val="24"/>
                <w:lang w:eastAsia="ru-RU"/>
              </w:rPr>
              <w:t>го</w:t>
            </w:r>
            <w:r w:rsidRPr="00324B1B">
              <w:rPr>
                <w:rFonts w:eastAsia="Times New Roman"/>
                <w:szCs w:val="24"/>
                <w:lang w:eastAsia="ru-RU"/>
              </w:rPr>
              <w:t xml:space="preserve"> ГУ Банка России//УФК по г. Санкт-Петербургу, г. Санкт-Петербург </w:t>
            </w:r>
          </w:p>
          <w:p w14:paraId="3DB13FD8" w14:textId="77777777" w:rsidR="00815202" w:rsidRPr="00324B1B" w:rsidRDefault="00815202" w:rsidP="00815202">
            <w:pPr>
              <w:widowControl w:val="0"/>
              <w:contextualSpacing/>
              <w:rPr>
                <w:rFonts w:eastAsia="Times New Roman"/>
                <w:szCs w:val="24"/>
                <w:lang w:eastAsia="ru-RU"/>
              </w:rPr>
            </w:pPr>
            <w:r w:rsidRPr="00324B1B">
              <w:rPr>
                <w:rFonts w:eastAsia="Times New Roman"/>
                <w:szCs w:val="24"/>
                <w:lang w:eastAsia="ru-RU"/>
              </w:rPr>
              <w:t xml:space="preserve">БИК: 014030106 </w:t>
            </w:r>
          </w:p>
          <w:p w14:paraId="53EB0BF2" w14:textId="77777777" w:rsidR="00815202" w:rsidRPr="00324B1B" w:rsidRDefault="00815202" w:rsidP="00815202">
            <w:pPr>
              <w:widowControl w:val="0"/>
              <w:contextualSpacing/>
              <w:rPr>
                <w:rFonts w:eastAsia="Times New Roman"/>
                <w:szCs w:val="24"/>
                <w:lang w:eastAsia="ru-RU"/>
              </w:rPr>
            </w:pPr>
            <w:r w:rsidRPr="00324B1B">
              <w:rPr>
                <w:rFonts w:eastAsia="Times New Roman"/>
                <w:szCs w:val="24"/>
                <w:lang w:eastAsia="ru-RU"/>
              </w:rPr>
              <w:t xml:space="preserve">Кор. счет: 40102810945370000005 </w:t>
            </w:r>
          </w:p>
          <w:p w14:paraId="7B3631E1" w14:textId="77777777" w:rsidR="00815202" w:rsidRPr="00324B1B" w:rsidRDefault="00815202" w:rsidP="00815202">
            <w:pPr>
              <w:widowControl w:val="0"/>
              <w:contextualSpacing/>
              <w:rPr>
                <w:rFonts w:eastAsia="Times New Roman"/>
                <w:szCs w:val="24"/>
                <w:lang w:eastAsia="ru-RU"/>
              </w:rPr>
            </w:pPr>
            <w:r w:rsidRPr="00324B1B">
              <w:rPr>
                <w:rFonts w:eastAsia="Times New Roman"/>
                <w:szCs w:val="24"/>
                <w:lang w:eastAsia="ru-RU"/>
              </w:rPr>
              <w:t xml:space="preserve">Комитет финансов Санкт-Петербурга (СПб ГБУСОН "КЦСОН Невского района", лицевой счет 0601025) </w:t>
            </w:r>
          </w:p>
          <w:p w14:paraId="69248550" w14:textId="77777777" w:rsidR="00815202" w:rsidRPr="00324B1B" w:rsidRDefault="00815202" w:rsidP="00815202">
            <w:pPr>
              <w:widowControl w:val="0"/>
              <w:contextualSpacing/>
              <w:rPr>
                <w:rFonts w:eastAsia="Times New Roman"/>
                <w:szCs w:val="24"/>
                <w:lang w:eastAsia="ru-RU"/>
              </w:rPr>
            </w:pPr>
            <w:r w:rsidRPr="00324B1B">
              <w:rPr>
                <w:rFonts w:eastAsia="Times New Roman"/>
                <w:szCs w:val="24"/>
                <w:lang w:eastAsia="ru-RU"/>
              </w:rPr>
              <w:t>Дата постановки на учет в налоговом органе 22.09.2003</w:t>
            </w:r>
          </w:p>
          <w:p w14:paraId="391B4294" w14:textId="77777777" w:rsidR="00815202" w:rsidRPr="00324B1B" w:rsidRDefault="00815202" w:rsidP="00815202">
            <w:pPr>
              <w:widowControl w:val="0"/>
              <w:contextualSpacing/>
              <w:rPr>
                <w:rFonts w:eastAsia="Times New Roman"/>
                <w:szCs w:val="24"/>
                <w:lang w:eastAsia="ru-RU"/>
              </w:rPr>
            </w:pPr>
            <w:r w:rsidRPr="00324B1B">
              <w:rPr>
                <w:rFonts w:eastAsia="Times New Roman"/>
                <w:b/>
                <w:szCs w:val="24"/>
                <w:lang w:eastAsia="ru-RU"/>
              </w:rPr>
              <w:t>тел./факс</w:t>
            </w:r>
            <w:r w:rsidRPr="00324B1B">
              <w:rPr>
                <w:rFonts w:eastAsia="Times New Roman"/>
                <w:szCs w:val="24"/>
                <w:lang w:eastAsia="ru-RU"/>
              </w:rPr>
              <w:t xml:space="preserve"> (812) 576-10-40, </w:t>
            </w:r>
          </w:p>
          <w:p w14:paraId="65D5EC8C" w14:textId="77777777" w:rsidR="00815202" w:rsidRPr="00324B1B" w:rsidRDefault="00815202" w:rsidP="00815202">
            <w:pPr>
              <w:widowControl w:val="0"/>
              <w:contextualSpacing/>
              <w:rPr>
                <w:rFonts w:eastAsia="Times New Roman"/>
                <w:szCs w:val="24"/>
                <w:lang w:eastAsia="ru-RU"/>
              </w:rPr>
            </w:pPr>
            <w:r w:rsidRPr="00324B1B">
              <w:rPr>
                <w:rFonts w:eastAsia="Times New Roman"/>
                <w:b/>
                <w:szCs w:val="24"/>
                <w:lang w:val="en-US" w:eastAsia="ru-RU"/>
              </w:rPr>
              <w:t>e</w:t>
            </w:r>
            <w:r w:rsidRPr="00324B1B">
              <w:rPr>
                <w:rFonts w:eastAsia="Times New Roman"/>
                <w:b/>
                <w:szCs w:val="24"/>
                <w:lang w:eastAsia="ru-RU"/>
              </w:rPr>
              <w:t>-</w:t>
            </w:r>
            <w:r w:rsidRPr="00324B1B">
              <w:rPr>
                <w:rFonts w:eastAsia="Times New Roman"/>
                <w:b/>
                <w:szCs w:val="24"/>
                <w:lang w:val="en-US" w:eastAsia="ru-RU"/>
              </w:rPr>
              <w:t>mail</w:t>
            </w:r>
            <w:r w:rsidRPr="00324B1B">
              <w:rPr>
                <w:rFonts w:eastAsia="Times New Roman"/>
                <w:b/>
                <w:szCs w:val="24"/>
                <w:lang w:eastAsia="ru-RU"/>
              </w:rPr>
              <w:t>:</w:t>
            </w:r>
            <w:r w:rsidRPr="00324B1B">
              <w:rPr>
                <w:rFonts w:eastAsia="Times New Roman"/>
                <w:szCs w:val="24"/>
                <w:lang w:eastAsia="ru-RU"/>
              </w:rPr>
              <w:t xml:space="preserve"> </w:t>
            </w:r>
            <w:r w:rsidRPr="00324B1B">
              <w:rPr>
                <w:rFonts w:eastAsia="Times New Roman"/>
                <w:szCs w:val="24"/>
                <w:lang w:val="en-US" w:eastAsia="ru-RU"/>
              </w:rPr>
              <w:t>econ</w:t>
            </w:r>
            <w:r w:rsidRPr="00324B1B">
              <w:rPr>
                <w:rFonts w:eastAsia="Times New Roman"/>
                <w:szCs w:val="24"/>
                <w:lang w:eastAsia="ru-RU"/>
              </w:rPr>
              <w:t>@</w:t>
            </w:r>
            <w:proofErr w:type="spellStart"/>
            <w:r w:rsidRPr="00324B1B">
              <w:rPr>
                <w:rFonts w:eastAsia="Times New Roman"/>
                <w:szCs w:val="24"/>
                <w:lang w:val="en-US" w:eastAsia="ru-RU"/>
              </w:rPr>
              <w:t>kcsonnev</w:t>
            </w:r>
            <w:proofErr w:type="spellEnd"/>
            <w:r w:rsidRPr="00324B1B">
              <w:rPr>
                <w:rFonts w:eastAsia="Times New Roman"/>
                <w:szCs w:val="24"/>
                <w:lang w:eastAsia="ru-RU"/>
              </w:rPr>
              <w:t>.</w:t>
            </w:r>
            <w:r w:rsidRPr="00324B1B">
              <w:rPr>
                <w:rFonts w:eastAsia="Times New Roman"/>
                <w:szCs w:val="24"/>
                <w:lang w:val="en-US" w:eastAsia="ru-RU"/>
              </w:rPr>
              <w:t>gov</w:t>
            </w:r>
            <w:r w:rsidRPr="00324B1B">
              <w:rPr>
                <w:rFonts w:eastAsia="Times New Roman"/>
                <w:szCs w:val="24"/>
                <w:lang w:eastAsia="ru-RU"/>
              </w:rPr>
              <w:t>.</w:t>
            </w:r>
            <w:proofErr w:type="spellStart"/>
            <w:r w:rsidRPr="00324B1B">
              <w:rPr>
                <w:rFonts w:eastAsia="Times New Roman"/>
                <w:szCs w:val="24"/>
                <w:lang w:val="en-US" w:eastAsia="ru-RU"/>
              </w:rPr>
              <w:t>spb</w:t>
            </w:r>
            <w:proofErr w:type="spellEnd"/>
            <w:r w:rsidRPr="00324B1B">
              <w:rPr>
                <w:rFonts w:eastAsia="Times New Roman"/>
                <w:szCs w:val="24"/>
                <w:lang w:eastAsia="ru-RU"/>
              </w:rPr>
              <w:t>.</w:t>
            </w:r>
            <w:proofErr w:type="spellStart"/>
            <w:r w:rsidRPr="00324B1B">
              <w:rPr>
                <w:rFonts w:eastAsia="Times New Roman"/>
                <w:szCs w:val="24"/>
                <w:lang w:val="en-US" w:eastAsia="ru-RU"/>
              </w:rPr>
              <w:t>ru</w:t>
            </w:r>
            <w:proofErr w:type="spellEnd"/>
          </w:p>
          <w:p w14:paraId="5AE0AD52" w14:textId="77777777" w:rsidR="00815202" w:rsidRPr="00324B1B" w:rsidRDefault="00815202" w:rsidP="00815202">
            <w:pPr>
              <w:widowControl w:val="0"/>
              <w:contextualSpacing/>
              <w:rPr>
                <w:rFonts w:eastAsia="Times New Roman"/>
                <w:szCs w:val="24"/>
                <w:lang w:eastAsia="ru-RU"/>
              </w:rPr>
            </w:pPr>
            <w:r w:rsidRPr="00324B1B">
              <w:rPr>
                <w:rFonts w:eastAsia="Times New Roman"/>
                <w:b/>
                <w:szCs w:val="24"/>
                <w:lang w:eastAsia="ru-RU"/>
              </w:rPr>
              <w:t>тел. бухгалтерии</w:t>
            </w:r>
            <w:r w:rsidRPr="00324B1B">
              <w:rPr>
                <w:rFonts w:eastAsia="Times New Roman"/>
                <w:szCs w:val="24"/>
                <w:lang w:eastAsia="ru-RU"/>
              </w:rPr>
              <w:t xml:space="preserve"> (812) 576-10-42, </w:t>
            </w:r>
          </w:p>
          <w:p w14:paraId="7C9952A6" w14:textId="6699D9CA" w:rsidR="00815202" w:rsidRPr="00324B1B" w:rsidRDefault="00815202" w:rsidP="00815202">
            <w:pPr>
              <w:widowControl w:val="0"/>
              <w:contextualSpacing/>
              <w:rPr>
                <w:rFonts w:eastAsia="Times New Roman"/>
                <w:szCs w:val="24"/>
                <w:lang w:val="en-US" w:eastAsia="ru-RU"/>
              </w:rPr>
            </w:pPr>
            <w:r w:rsidRPr="00324B1B">
              <w:rPr>
                <w:rFonts w:eastAsia="Times New Roman"/>
                <w:b/>
                <w:szCs w:val="24"/>
                <w:lang w:val="en-US" w:eastAsia="ru-RU"/>
              </w:rPr>
              <w:t>e-mail:</w:t>
            </w:r>
            <w:r w:rsidRPr="00324B1B">
              <w:rPr>
                <w:rFonts w:eastAsia="Times New Roman"/>
                <w:szCs w:val="24"/>
                <w:lang w:val="en-US" w:eastAsia="ru-RU"/>
              </w:rPr>
              <w:t xml:space="preserve"> buhg@kcsonnev.gov.spb.ru</w:t>
            </w:r>
          </w:p>
          <w:p w14:paraId="210494A1" w14:textId="77777777" w:rsidR="00815202" w:rsidRPr="00324B1B" w:rsidRDefault="00815202" w:rsidP="00815202">
            <w:pPr>
              <w:widowControl w:val="0"/>
              <w:contextualSpacing/>
              <w:rPr>
                <w:rFonts w:eastAsia="Times New Roman"/>
                <w:szCs w:val="24"/>
                <w:lang w:eastAsia="ru-RU"/>
              </w:rPr>
            </w:pPr>
            <w:r w:rsidRPr="00324B1B">
              <w:rPr>
                <w:rFonts w:eastAsia="Times New Roman"/>
                <w:szCs w:val="24"/>
                <w:lang w:eastAsia="ru-RU"/>
              </w:rPr>
              <w:t>Директор</w:t>
            </w:r>
          </w:p>
          <w:p w14:paraId="47C6B4BD" w14:textId="232C99B6" w:rsidR="00815202" w:rsidRPr="00324B1B" w:rsidRDefault="00B00D91" w:rsidP="00815202">
            <w:pPr>
              <w:widowControl w:val="0"/>
              <w:contextualSpacing/>
              <w:rPr>
                <w:rFonts w:eastAsia="Times New Roman"/>
                <w:szCs w:val="24"/>
                <w:lang w:eastAsia="ru-RU"/>
              </w:rPr>
            </w:pPr>
            <w:r w:rsidRPr="00324B1B">
              <w:rPr>
                <w:rFonts w:eastAsia="Times New Roman"/>
                <w:szCs w:val="24"/>
                <w:lang w:eastAsia="ru-RU"/>
              </w:rPr>
              <w:t>СПб ГБУСОН «КЦСОН Невского района»</w:t>
            </w:r>
          </w:p>
          <w:p w14:paraId="2D107EBE" w14:textId="77777777" w:rsidR="00815202" w:rsidRPr="00324B1B" w:rsidRDefault="00815202" w:rsidP="00815202">
            <w:pPr>
              <w:widowControl w:val="0"/>
              <w:contextualSpacing/>
              <w:rPr>
                <w:rFonts w:eastAsia="Times New Roman"/>
                <w:szCs w:val="24"/>
                <w:lang w:eastAsia="ru-RU"/>
              </w:rPr>
            </w:pPr>
            <w:r w:rsidRPr="00324B1B">
              <w:rPr>
                <w:rFonts w:eastAsia="Times New Roman"/>
                <w:szCs w:val="24"/>
                <w:lang w:eastAsia="ru-RU"/>
              </w:rPr>
              <w:t>________________</w:t>
            </w:r>
            <w:r w:rsidRPr="00324B1B">
              <w:rPr>
                <w:rFonts w:eastAsia="Times New Roman"/>
                <w:szCs w:val="24"/>
                <w:lang w:eastAsia="ru-RU"/>
              </w:rPr>
              <w:tab/>
              <w:t>А.Г. Цыбулько</w:t>
            </w:r>
          </w:p>
          <w:p w14:paraId="6CDB0ED2" w14:textId="77777777" w:rsidR="00815202" w:rsidRPr="00324B1B" w:rsidRDefault="00815202" w:rsidP="00815202">
            <w:pPr>
              <w:widowControl w:val="0"/>
              <w:contextualSpacing/>
              <w:rPr>
                <w:rFonts w:eastAsia="Times New Roman"/>
                <w:b/>
                <w:szCs w:val="24"/>
                <w:lang w:eastAsia="ru-RU"/>
              </w:rPr>
            </w:pPr>
          </w:p>
        </w:tc>
        <w:tc>
          <w:tcPr>
            <w:tcW w:w="4481" w:type="dxa"/>
            <w:tcBorders>
              <w:top w:val="single" w:sz="4" w:space="0" w:color="auto"/>
              <w:left w:val="single" w:sz="4" w:space="0" w:color="auto"/>
              <w:bottom w:val="single" w:sz="4" w:space="0" w:color="auto"/>
              <w:right w:val="single" w:sz="4" w:space="0" w:color="auto"/>
            </w:tcBorders>
          </w:tcPr>
          <w:p w14:paraId="202011E3" w14:textId="5552328F" w:rsidR="00B00D91" w:rsidRPr="00324B1B" w:rsidRDefault="00267751" w:rsidP="00E65493">
            <w:pPr>
              <w:widowControl w:val="0"/>
              <w:contextualSpacing/>
              <w:rPr>
                <w:szCs w:val="24"/>
              </w:rPr>
            </w:pPr>
            <w:r w:rsidRPr="00324B1B">
              <w:rPr>
                <w:szCs w:val="24"/>
              </w:rPr>
              <w:t xml:space="preserve"> </w:t>
            </w:r>
          </w:p>
          <w:p w14:paraId="34E925BA" w14:textId="77777777" w:rsidR="00B00D91" w:rsidRPr="00324B1B" w:rsidRDefault="00B00D91" w:rsidP="00B00D91">
            <w:pPr>
              <w:widowControl w:val="0"/>
              <w:contextualSpacing/>
              <w:rPr>
                <w:szCs w:val="24"/>
              </w:rPr>
            </w:pPr>
          </w:p>
          <w:p w14:paraId="6F59302D" w14:textId="77777777" w:rsidR="00B00D91" w:rsidRPr="00324B1B" w:rsidRDefault="00B00D91" w:rsidP="00B00D91">
            <w:pPr>
              <w:widowControl w:val="0"/>
              <w:contextualSpacing/>
              <w:rPr>
                <w:szCs w:val="24"/>
              </w:rPr>
            </w:pPr>
          </w:p>
          <w:p w14:paraId="4B9A25DC" w14:textId="77777777" w:rsidR="00B00D91" w:rsidRPr="00324B1B" w:rsidRDefault="00B00D91" w:rsidP="00B00D91">
            <w:pPr>
              <w:widowControl w:val="0"/>
              <w:contextualSpacing/>
              <w:rPr>
                <w:szCs w:val="24"/>
              </w:rPr>
            </w:pPr>
          </w:p>
          <w:p w14:paraId="73AB37F8" w14:textId="77777777" w:rsidR="00B00D91" w:rsidRPr="00324B1B" w:rsidRDefault="00B00D91" w:rsidP="00B00D91">
            <w:pPr>
              <w:widowControl w:val="0"/>
              <w:contextualSpacing/>
              <w:rPr>
                <w:szCs w:val="24"/>
              </w:rPr>
            </w:pPr>
          </w:p>
          <w:p w14:paraId="0A8F1723" w14:textId="77777777" w:rsidR="00B00D91" w:rsidRPr="00324B1B" w:rsidRDefault="00B00D91" w:rsidP="00B00D91">
            <w:pPr>
              <w:widowControl w:val="0"/>
              <w:contextualSpacing/>
              <w:rPr>
                <w:szCs w:val="24"/>
              </w:rPr>
            </w:pPr>
          </w:p>
          <w:p w14:paraId="2AD4794A" w14:textId="4D6A7D67" w:rsidR="00815202" w:rsidRPr="00324B1B" w:rsidRDefault="00B00D91" w:rsidP="00B00D91">
            <w:pPr>
              <w:widowControl w:val="0"/>
              <w:contextualSpacing/>
              <w:rPr>
                <w:rFonts w:eastAsia="Times New Roman"/>
                <w:b/>
                <w:szCs w:val="24"/>
                <w:lang w:eastAsia="ru-RU"/>
              </w:rPr>
            </w:pPr>
            <w:r w:rsidRPr="00324B1B">
              <w:rPr>
                <w:szCs w:val="24"/>
              </w:rPr>
              <w:t xml:space="preserve"> </w:t>
            </w:r>
          </w:p>
        </w:tc>
      </w:tr>
      <w:bookmarkEnd w:id="6"/>
    </w:tbl>
    <w:p w14:paraId="3BF65CF1" w14:textId="77777777" w:rsidR="0063230C" w:rsidRPr="00324B1B" w:rsidRDefault="0063230C" w:rsidP="00906536">
      <w:pPr>
        <w:widowControl w:val="0"/>
        <w:contextualSpacing/>
        <w:rPr>
          <w:rFonts w:eastAsia="Times New Roman"/>
          <w:szCs w:val="24"/>
          <w:lang w:eastAsia="ru-RU"/>
        </w:rPr>
        <w:sectPr w:rsidR="0063230C" w:rsidRPr="00324B1B" w:rsidSect="00FA3979">
          <w:headerReference w:type="default" r:id="rId18"/>
          <w:pgSz w:w="11906" w:h="16838"/>
          <w:pgMar w:top="1134" w:right="566" w:bottom="1134" w:left="1701" w:header="709" w:footer="709" w:gutter="0"/>
          <w:cols w:space="708"/>
          <w:titlePg/>
          <w:docGrid w:linePitch="360"/>
        </w:sectPr>
      </w:pPr>
    </w:p>
    <w:p w14:paraId="79680C43" w14:textId="5A6D1394" w:rsidR="003976F8" w:rsidRPr="00324B1B" w:rsidRDefault="003976F8" w:rsidP="00906536">
      <w:pPr>
        <w:widowControl w:val="0"/>
        <w:tabs>
          <w:tab w:val="left" w:pos="708"/>
          <w:tab w:val="left" w:pos="1416"/>
          <w:tab w:val="left" w:pos="2124"/>
          <w:tab w:val="left" w:pos="2832"/>
          <w:tab w:val="left" w:pos="3540"/>
          <w:tab w:val="left" w:pos="4248"/>
          <w:tab w:val="left" w:pos="4956"/>
          <w:tab w:val="left" w:pos="6396"/>
        </w:tabs>
        <w:contextualSpacing/>
        <w:rPr>
          <w:rFonts w:eastAsia="Times New Roman"/>
          <w:szCs w:val="24"/>
          <w:lang w:eastAsia="ru-RU"/>
        </w:rPr>
      </w:pPr>
    </w:p>
    <w:p w14:paraId="27AB63EC" w14:textId="0D8662D7" w:rsidR="00D52E5F" w:rsidRPr="00324B1B" w:rsidRDefault="00D52E5F" w:rsidP="00906536">
      <w:pPr>
        <w:widowControl w:val="0"/>
        <w:tabs>
          <w:tab w:val="center" w:pos="5130"/>
        </w:tabs>
        <w:jc w:val="right"/>
        <w:rPr>
          <w:rFonts w:eastAsia="Times New Roman"/>
          <w:szCs w:val="24"/>
          <w:lang w:eastAsia="ru-RU"/>
        </w:rPr>
      </w:pPr>
      <w:bookmarkStart w:id="7" w:name="_Hlk224568863"/>
      <w:r w:rsidRPr="00324B1B">
        <w:rPr>
          <w:rFonts w:eastAsia="Times New Roman"/>
          <w:bCs/>
          <w:szCs w:val="24"/>
          <w:lang w:eastAsia="ru-RU"/>
        </w:rPr>
        <w:t xml:space="preserve">Приложение № </w:t>
      </w:r>
      <w:r w:rsidR="002C5808" w:rsidRPr="00324B1B">
        <w:rPr>
          <w:rFonts w:eastAsia="Times New Roman"/>
          <w:bCs/>
          <w:szCs w:val="24"/>
          <w:lang w:eastAsia="ru-RU"/>
        </w:rPr>
        <w:t>1</w:t>
      </w:r>
    </w:p>
    <w:p w14:paraId="752518B1" w14:textId="6C1B4C73" w:rsidR="00D52E5F" w:rsidRPr="00324B1B" w:rsidRDefault="00D52E5F" w:rsidP="00906536">
      <w:pPr>
        <w:widowControl w:val="0"/>
        <w:contextualSpacing/>
        <w:jc w:val="right"/>
        <w:rPr>
          <w:rFonts w:eastAsia="Times New Roman"/>
          <w:szCs w:val="24"/>
          <w:lang w:eastAsia="ru-RU"/>
        </w:rPr>
      </w:pPr>
      <w:r w:rsidRPr="00324B1B">
        <w:rPr>
          <w:rFonts w:eastAsia="Times New Roman"/>
          <w:szCs w:val="24"/>
          <w:lang w:eastAsia="ru-RU"/>
        </w:rPr>
        <w:t xml:space="preserve">к контракту № </w:t>
      </w:r>
      <w:r w:rsidR="004B53F5" w:rsidRPr="00324B1B">
        <w:rPr>
          <w:rFonts w:eastAsia="Times New Roman"/>
          <w:szCs w:val="24"/>
          <w:lang w:eastAsia="ru-RU"/>
        </w:rPr>
        <w:t>____</w:t>
      </w:r>
    </w:p>
    <w:p w14:paraId="2B3134D7" w14:textId="3B33A698" w:rsidR="00D52E5F" w:rsidRPr="00324B1B" w:rsidRDefault="00D52E5F" w:rsidP="00906536">
      <w:pPr>
        <w:widowControl w:val="0"/>
        <w:ind w:left="6372"/>
        <w:contextualSpacing/>
        <w:jc w:val="right"/>
        <w:rPr>
          <w:rFonts w:eastAsia="Times New Roman"/>
          <w:szCs w:val="24"/>
          <w:lang w:eastAsia="ru-RU"/>
        </w:rPr>
      </w:pPr>
      <w:r w:rsidRPr="00324B1B">
        <w:rPr>
          <w:rFonts w:eastAsia="Times New Roman"/>
          <w:szCs w:val="24"/>
          <w:lang w:eastAsia="ru-RU"/>
        </w:rPr>
        <w:t>от «</w:t>
      </w:r>
      <w:r w:rsidR="004B53F5" w:rsidRPr="00324B1B">
        <w:rPr>
          <w:rFonts w:eastAsia="Times New Roman"/>
          <w:szCs w:val="24"/>
          <w:lang w:eastAsia="ru-RU"/>
        </w:rPr>
        <w:t>____</w:t>
      </w:r>
      <w:r w:rsidRPr="00324B1B">
        <w:rPr>
          <w:rFonts w:eastAsia="Times New Roman"/>
          <w:szCs w:val="24"/>
          <w:lang w:eastAsia="ru-RU"/>
        </w:rPr>
        <w:t xml:space="preserve">» </w:t>
      </w:r>
      <w:r w:rsidR="004B53F5" w:rsidRPr="00324B1B">
        <w:rPr>
          <w:rFonts w:eastAsia="Times New Roman"/>
          <w:szCs w:val="24"/>
          <w:lang w:eastAsia="ru-RU"/>
        </w:rPr>
        <w:t>_____</w:t>
      </w:r>
      <w:r w:rsidRPr="00324B1B">
        <w:rPr>
          <w:rFonts w:eastAsia="Times New Roman"/>
          <w:szCs w:val="24"/>
          <w:lang w:eastAsia="ru-RU"/>
        </w:rPr>
        <w:t>202</w:t>
      </w:r>
      <w:r w:rsidR="004B53F5" w:rsidRPr="00324B1B">
        <w:rPr>
          <w:rFonts w:eastAsia="Times New Roman"/>
          <w:szCs w:val="24"/>
          <w:lang w:eastAsia="ru-RU"/>
        </w:rPr>
        <w:t>6</w:t>
      </w:r>
      <w:r w:rsidRPr="00324B1B">
        <w:rPr>
          <w:rFonts w:eastAsia="Times New Roman"/>
          <w:szCs w:val="24"/>
          <w:lang w:eastAsia="ru-RU"/>
        </w:rPr>
        <w:t xml:space="preserve"> г.</w:t>
      </w:r>
    </w:p>
    <w:bookmarkEnd w:id="7"/>
    <w:p w14:paraId="19C4DD5F" w14:textId="77777777" w:rsidR="00D52E5F" w:rsidRPr="00324B1B" w:rsidRDefault="00D52E5F" w:rsidP="00906536">
      <w:pPr>
        <w:widowControl w:val="0"/>
        <w:ind w:firstLine="540"/>
        <w:jc w:val="right"/>
        <w:rPr>
          <w:rFonts w:eastAsia="MS Mincho"/>
          <w:sz w:val="20"/>
          <w:szCs w:val="20"/>
          <w:lang w:eastAsia="ru-RU"/>
        </w:rPr>
      </w:pPr>
    </w:p>
    <w:p w14:paraId="73EEECA6" w14:textId="77777777" w:rsidR="009C19A3" w:rsidRPr="00324B1B" w:rsidRDefault="009C19A3" w:rsidP="008B5DDB">
      <w:pPr>
        <w:autoSpaceDE w:val="0"/>
        <w:autoSpaceDN w:val="0"/>
        <w:adjustRightInd w:val="0"/>
        <w:ind w:firstLine="567"/>
        <w:jc w:val="center"/>
        <w:rPr>
          <w:b/>
          <w:bCs/>
        </w:rPr>
      </w:pPr>
    </w:p>
    <w:p w14:paraId="783827A8" w14:textId="79911D6D" w:rsidR="00703C48" w:rsidRPr="00324B1B" w:rsidRDefault="008B5DDB" w:rsidP="00310921">
      <w:pPr>
        <w:autoSpaceDE w:val="0"/>
        <w:autoSpaceDN w:val="0"/>
        <w:adjustRightInd w:val="0"/>
        <w:ind w:firstLine="567"/>
        <w:jc w:val="center"/>
        <w:rPr>
          <w:b/>
          <w:bCs/>
        </w:rPr>
      </w:pPr>
      <w:r w:rsidRPr="00324B1B">
        <w:rPr>
          <w:b/>
          <w:bCs/>
        </w:rPr>
        <w:t>ТЕХНИЧЕСКОЕ ЗАДАНИЕ</w:t>
      </w:r>
    </w:p>
    <w:p w14:paraId="22FFE1C8" w14:textId="4DDD5F70" w:rsidR="0017058A" w:rsidRPr="00324B1B" w:rsidRDefault="00310921" w:rsidP="0017058A">
      <w:pPr>
        <w:keepNext/>
        <w:keepLines/>
        <w:suppressLineNumbers/>
        <w:suppressAutoHyphens/>
        <w:ind w:left="709"/>
        <w:jc w:val="center"/>
        <w:outlineLvl w:val="6"/>
        <w:rPr>
          <w:rFonts w:eastAsia="Times New Roman"/>
          <w:szCs w:val="24"/>
        </w:rPr>
      </w:pPr>
      <w:r w:rsidRPr="00324B1B">
        <w:rPr>
          <w:rFonts w:eastAsia="Times New Roman"/>
          <w:szCs w:val="24"/>
        </w:rPr>
        <w:t>на в</w:t>
      </w:r>
      <w:r w:rsidR="0017058A" w:rsidRPr="00324B1B">
        <w:rPr>
          <w:rFonts w:eastAsia="Times New Roman"/>
          <w:szCs w:val="24"/>
        </w:rPr>
        <w:t>ыполнение работ по замене аварийного участка трубопровода системы отопления по адресу: г.</w:t>
      </w:r>
      <w:r w:rsidR="00D52189" w:rsidRPr="00324B1B">
        <w:rPr>
          <w:rFonts w:eastAsia="Times New Roman"/>
          <w:szCs w:val="24"/>
        </w:rPr>
        <w:t xml:space="preserve"> </w:t>
      </w:r>
      <w:r w:rsidR="0017058A" w:rsidRPr="00324B1B">
        <w:rPr>
          <w:rFonts w:eastAsia="Times New Roman"/>
          <w:szCs w:val="24"/>
        </w:rPr>
        <w:t xml:space="preserve">Санкт-Петербург, Октябрьская набережная д.84 корп.2, </w:t>
      </w:r>
      <w:proofErr w:type="spellStart"/>
      <w:r w:rsidR="0017058A" w:rsidRPr="00324B1B">
        <w:rPr>
          <w:rFonts w:eastAsia="Times New Roman"/>
          <w:szCs w:val="24"/>
        </w:rPr>
        <w:t>лит.А</w:t>
      </w:r>
      <w:proofErr w:type="spellEnd"/>
      <w:r w:rsidR="0017058A" w:rsidRPr="00324B1B">
        <w:rPr>
          <w:rFonts w:eastAsia="Times New Roman"/>
          <w:szCs w:val="24"/>
        </w:rPr>
        <w:t xml:space="preserve">. в </w:t>
      </w:r>
      <w:r w:rsidR="00D52189" w:rsidRPr="00324B1B">
        <w:rPr>
          <w:rFonts w:eastAsia="Times New Roman"/>
          <w:szCs w:val="24"/>
        </w:rPr>
        <w:t>2026 году</w:t>
      </w:r>
    </w:p>
    <w:p w14:paraId="03D87B6E" w14:textId="77777777" w:rsidR="00703C48" w:rsidRPr="00324B1B" w:rsidRDefault="00703C48" w:rsidP="00703C48">
      <w:pPr>
        <w:keepNext/>
        <w:keepLines/>
        <w:suppressLineNumbers/>
        <w:suppressAutoHyphens/>
        <w:ind w:left="709"/>
        <w:outlineLvl w:val="6"/>
        <w:rPr>
          <w:rFonts w:eastAsia="Times New Roman"/>
        </w:rPr>
      </w:pPr>
    </w:p>
    <w:p w14:paraId="07173564" w14:textId="77777777" w:rsidR="00D30E7D" w:rsidRPr="00324B1B" w:rsidRDefault="00D30E7D" w:rsidP="0077678C">
      <w:pPr>
        <w:widowControl w:val="0"/>
        <w:tabs>
          <w:tab w:val="left" w:pos="0"/>
        </w:tabs>
        <w:autoSpaceDE w:val="0"/>
        <w:autoSpaceDN w:val="0"/>
        <w:adjustRightInd w:val="0"/>
        <w:contextualSpacing/>
        <w:rPr>
          <w:rFonts w:eastAsia="Courier New"/>
          <w:szCs w:val="24"/>
          <w:lang w:eastAsia="ru-RU" w:bidi="ru-RU"/>
        </w:rPr>
      </w:pPr>
    </w:p>
    <w:p w14:paraId="0DC2D8BB" w14:textId="67CF0533" w:rsidR="00D30E7D" w:rsidRPr="00324B1B" w:rsidRDefault="008B5DDB" w:rsidP="00D52189">
      <w:pPr>
        <w:ind w:firstLine="709"/>
        <w:jc w:val="both"/>
        <w:rPr>
          <w:rFonts w:eastAsia="Calibri"/>
          <w:bCs/>
        </w:rPr>
      </w:pPr>
      <w:r w:rsidRPr="00324B1B">
        <w:rPr>
          <w:rFonts w:eastAsia="Calibri"/>
          <w:bCs/>
        </w:rPr>
        <w:t>1.</w:t>
      </w:r>
      <w:r w:rsidR="00D30E7D" w:rsidRPr="00324B1B">
        <w:rPr>
          <w:rFonts w:eastAsia="Calibri"/>
          <w:bCs/>
        </w:rPr>
        <w:t xml:space="preserve">Требования к техническим характеристикам </w:t>
      </w:r>
      <w:r w:rsidR="00085930" w:rsidRPr="00324B1B">
        <w:rPr>
          <w:rFonts w:eastAsia="Calibri"/>
          <w:bCs/>
        </w:rPr>
        <w:t xml:space="preserve">выполняемых </w:t>
      </w:r>
      <w:r w:rsidR="00D30E7D" w:rsidRPr="00324B1B">
        <w:rPr>
          <w:rFonts w:eastAsia="Calibri"/>
          <w:bCs/>
        </w:rPr>
        <w:t>работ, товаров</w:t>
      </w:r>
      <w:r w:rsidR="00D52189" w:rsidRPr="00324B1B">
        <w:rPr>
          <w:rFonts w:eastAsia="Calibri"/>
          <w:bCs/>
        </w:rPr>
        <w:t>:</w:t>
      </w:r>
    </w:p>
    <w:p w14:paraId="07013084" w14:textId="6B621568" w:rsidR="00D30E7D" w:rsidRPr="00324B1B" w:rsidRDefault="008F20E2" w:rsidP="00D52189">
      <w:pPr>
        <w:numPr>
          <w:ilvl w:val="1"/>
          <w:numId w:val="24"/>
        </w:numPr>
        <w:ind w:left="0" w:firstLine="709"/>
        <w:contextualSpacing/>
        <w:jc w:val="both"/>
        <w:rPr>
          <w:rFonts w:eastAsia="Calibri"/>
        </w:rPr>
      </w:pPr>
      <w:r w:rsidRPr="00324B1B">
        <w:rPr>
          <w:rFonts w:eastAsia="Calibri"/>
        </w:rPr>
        <w:t>Подрядчик</w:t>
      </w:r>
      <w:r w:rsidR="00D30E7D" w:rsidRPr="00324B1B">
        <w:rPr>
          <w:rFonts w:eastAsia="Calibri"/>
        </w:rPr>
        <w:t xml:space="preserve"> должен </w:t>
      </w:r>
      <w:r w:rsidR="00D30E7D" w:rsidRPr="00324B1B">
        <w:rPr>
          <w:rFonts w:eastAsia="Calibri"/>
          <w:noProof/>
          <w:lang w:eastAsia="zh-CN"/>
        </w:rPr>
        <w:t xml:space="preserve">обеспечивать соответствие результатов </w:t>
      </w:r>
      <w:r w:rsidR="00132F64" w:rsidRPr="00324B1B">
        <w:rPr>
          <w:rFonts w:eastAsia="Times New Roman"/>
          <w:szCs w:val="24"/>
          <w:lang w:eastAsia="ru-RU"/>
        </w:rPr>
        <w:t xml:space="preserve">выполненных работ  </w:t>
      </w:r>
      <w:r w:rsidR="00D30E7D" w:rsidRPr="00324B1B">
        <w:rPr>
          <w:rFonts w:eastAsia="Calibri"/>
          <w:noProof/>
          <w:lang w:eastAsia="zh-CN"/>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и т.п.), установленным действующим законодательством Российской Федерации.</w:t>
      </w:r>
    </w:p>
    <w:p w14:paraId="2CDC1ABD" w14:textId="77777777" w:rsidR="00413576" w:rsidRPr="00324B1B" w:rsidRDefault="00413576" w:rsidP="00413576">
      <w:pPr>
        <w:spacing w:line="276" w:lineRule="auto"/>
        <w:ind w:left="360"/>
        <w:contextualSpacing/>
        <w:jc w:val="both"/>
        <w:rPr>
          <w:rFonts w:eastAsia="Calibri"/>
        </w:rPr>
      </w:pPr>
    </w:p>
    <w:p w14:paraId="53AEDC5E" w14:textId="5768D28B" w:rsidR="00D30E7D" w:rsidRPr="00324B1B" w:rsidRDefault="00D30E7D" w:rsidP="00D52189">
      <w:pPr>
        <w:numPr>
          <w:ilvl w:val="1"/>
          <w:numId w:val="24"/>
        </w:numPr>
        <w:ind w:left="0" w:firstLine="709"/>
        <w:contextualSpacing/>
        <w:jc w:val="both"/>
        <w:rPr>
          <w:rFonts w:eastAsia="Calibri"/>
        </w:rPr>
      </w:pPr>
    </w:p>
    <w:tbl>
      <w:tblPr>
        <w:tblStyle w:val="afff9"/>
        <w:tblpPr w:leftFromText="180" w:rightFromText="180" w:vertAnchor="text" w:horzAnchor="margin" w:tblpXSpec="center" w:tblpY="155"/>
        <w:tblW w:w="8359" w:type="dxa"/>
        <w:tblLook w:val="04A0" w:firstRow="1" w:lastRow="0" w:firstColumn="1" w:lastColumn="0" w:noHBand="0" w:noVBand="1"/>
      </w:tblPr>
      <w:tblGrid>
        <w:gridCol w:w="560"/>
        <w:gridCol w:w="5814"/>
        <w:gridCol w:w="1260"/>
        <w:gridCol w:w="725"/>
      </w:tblGrid>
      <w:tr w:rsidR="00D30E7D" w:rsidRPr="00324B1B" w14:paraId="65AA29A5" w14:textId="77777777" w:rsidTr="00BF1B66">
        <w:tc>
          <w:tcPr>
            <w:tcW w:w="560" w:type="dxa"/>
            <w:tcBorders>
              <w:top w:val="single" w:sz="4" w:space="0" w:color="000000" w:themeColor="text1"/>
              <w:left w:val="single" w:sz="4" w:space="0" w:color="000000" w:themeColor="text1"/>
              <w:bottom w:val="single" w:sz="4" w:space="0" w:color="000000" w:themeColor="text1"/>
              <w:right w:val="single" w:sz="4" w:space="0" w:color="auto"/>
            </w:tcBorders>
          </w:tcPr>
          <w:p w14:paraId="7648E6A0" w14:textId="77777777" w:rsidR="00D30E7D" w:rsidRPr="00324B1B" w:rsidRDefault="00D30E7D" w:rsidP="000C1506">
            <w:pPr>
              <w:spacing w:line="259" w:lineRule="auto"/>
              <w:jc w:val="center"/>
              <w:rPr>
                <w:rFonts w:ascii="Times New Roman" w:eastAsia="Times New Roman" w:hAnsi="Times New Roman"/>
                <w:bCs/>
                <w:sz w:val="22"/>
                <w:szCs w:val="22"/>
              </w:rPr>
            </w:pPr>
            <w:r w:rsidRPr="00324B1B">
              <w:rPr>
                <w:rFonts w:ascii="Times New Roman" w:eastAsia="Times New Roman" w:hAnsi="Times New Roman"/>
                <w:bCs/>
                <w:sz w:val="22"/>
                <w:szCs w:val="22"/>
              </w:rPr>
              <w:t>№ п\п</w:t>
            </w:r>
          </w:p>
        </w:tc>
        <w:tc>
          <w:tcPr>
            <w:tcW w:w="5814" w:type="dxa"/>
            <w:tcBorders>
              <w:top w:val="single" w:sz="4" w:space="0" w:color="000000" w:themeColor="text1"/>
              <w:left w:val="single" w:sz="4" w:space="0" w:color="000000" w:themeColor="text1"/>
              <w:bottom w:val="single" w:sz="4" w:space="0" w:color="000000" w:themeColor="text1"/>
              <w:right w:val="single" w:sz="4" w:space="0" w:color="auto"/>
            </w:tcBorders>
          </w:tcPr>
          <w:p w14:paraId="65C47837" w14:textId="77777777" w:rsidR="00D30E7D" w:rsidRPr="00324B1B" w:rsidRDefault="00D30E7D" w:rsidP="000C1506">
            <w:pPr>
              <w:spacing w:line="259" w:lineRule="auto"/>
              <w:jc w:val="center"/>
              <w:rPr>
                <w:rFonts w:ascii="Times New Roman" w:eastAsia="Times New Roman" w:hAnsi="Times New Roman"/>
                <w:bCs/>
                <w:sz w:val="22"/>
                <w:szCs w:val="22"/>
              </w:rPr>
            </w:pPr>
            <w:r w:rsidRPr="00324B1B">
              <w:rPr>
                <w:rFonts w:ascii="Times New Roman" w:eastAsia="Times New Roman" w:hAnsi="Times New Roman"/>
                <w:bCs/>
                <w:sz w:val="22"/>
                <w:szCs w:val="22"/>
              </w:rPr>
              <w:t>Наименование работ</w:t>
            </w:r>
          </w:p>
        </w:tc>
        <w:tc>
          <w:tcPr>
            <w:tcW w:w="1260" w:type="dxa"/>
            <w:tcBorders>
              <w:top w:val="single" w:sz="4" w:space="0" w:color="000000" w:themeColor="text1"/>
              <w:left w:val="single" w:sz="4" w:space="0" w:color="000000" w:themeColor="text1"/>
              <w:bottom w:val="single" w:sz="4" w:space="0" w:color="000000" w:themeColor="text1"/>
              <w:right w:val="single" w:sz="4" w:space="0" w:color="auto"/>
            </w:tcBorders>
          </w:tcPr>
          <w:p w14:paraId="3D44CBFE" w14:textId="77777777" w:rsidR="00D30E7D" w:rsidRPr="00324B1B" w:rsidRDefault="00D30E7D" w:rsidP="000C1506">
            <w:pPr>
              <w:spacing w:line="259" w:lineRule="auto"/>
              <w:jc w:val="center"/>
              <w:rPr>
                <w:rFonts w:ascii="Times New Roman" w:eastAsia="Times New Roman" w:hAnsi="Times New Roman"/>
                <w:bCs/>
                <w:sz w:val="22"/>
                <w:szCs w:val="22"/>
              </w:rPr>
            </w:pPr>
            <w:r w:rsidRPr="00324B1B">
              <w:rPr>
                <w:rFonts w:ascii="Times New Roman" w:eastAsia="Times New Roman" w:hAnsi="Times New Roman"/>
                <w:bCs/>
                <w:sz w:val="22"/>
                <w:szCs w:val="22"/>
              </w:rPr>
              <w:t>Ед. измерения</w:t>
            </w:r>
          </w:p>
        </w:tc>
        <w:tc>
          <w:tcPr>
            <w:tcW w:w="725" w:type="dxa"/>
            <w:tcBorders>
              <w:top w:val="single" w:sz="4" w:space="0" w:color="000000" w:themeColor="text1"/>
              <w:left w:val="single" w:sz="4" w:space="0" w:color="000000" w:themeColor="text1"/>
              <w:bottom w:val="single" w:sz="4" w:space="0" w:color="000000" w:themeColor="text1"/>
              <w:right w:val="single" w:sz="4" w:space="0" w:color="auto"/>
            </w:tcBorders>
          </w:tcPr>
          <w:p w14:paraId="1352AC56" w14:textId="77777777" w:rsidR="00D30E7D" w:rsidRPr="00324B1B" w:rsidRDefault="00D30E7D" w:rsidP="000C1506">
            <w:pPr>
              <w:spacing w:line="259" w:lineRule="auto"/>
              <w:jc w:val="center"/>
              <w:rPr>
                <w:rFonts w:ascii="Times New Roman" w:eastAsia="Times New Roman" w:hAnsi="Times New Roman"/>
                <w:bCs/>
                <w:sz w:val="22"/>
                <w:szCs w:val="22"/>
              </w:rPr>
            </w:pPr>
            <w:r w:rsidRPr="00324B1B">
              <w:rPr>
                <w:rFonts w:ascii="Times New Roman" w:eastAsia="Times New Roman" w:hAnsi="Times New Roman"/>
                <w:bCs/>
                <w:sz w:val="22"/>
                <w:szCs w:val="22"/>
              </w:rPr>
              <w:t>Кол-во</w:t>
            </w:r>
          </w:p>
        </w:tc>
      </w:tr>
      <w:tr w:rsidR="00D30E7D" w:rsidRPr="00324B1B" w14:paraId="5CDA62B8" w14:textId="77777777" w:rsidTr="00BF1B66">
        <w:tc>
          <w:tcPr>
            <w:tcW w:w="560" w:type="dxa"/>
            <w:tcBorders>
              <w:top w:val="single" w:sz="4" w:space="0" w:color="000000" w:themeColor="text1"/>
              <w:left w:val="single" w:sz="4" w:space="0" w:color="000000" w:themeColor="text1"/>
              <w:bottom w:val="single" w:sz="4" w:space="0" w:color="000000" w:themeColor="text1"/>
              <w:right w:val="single" w:sz="4" w:space="0" w:color="auto"/>
            </w:tcBorders>
            <w:hideMark/>
          </w:tcPr>
          <w:p w14:paraId="4C0C86F1" w14:textId="77777777" w:rsidR="00D30E7D" w:rsidRPr="00324B1B" w:rsidRDefault="00D30E7D" w:rsidP="000C1506">
            <w:pPr>
              <w:spacing w:line="259" w:lineRule="auto"/>
              <w:rPr>
                <w:rFonts w:ascii="Times New Roman" w:eastAsia="Times New Roman" w:hAnsi="Times New Roman"/>
                <w:sz w:val="22"/>
                <w:szCs w:val="22"/>
              </w:rPr>
            </w:pPr>
            <w:r w:rsidRPr="00324B1B">
              <w:rPr>
                <w:rFonts w:ascii="Times New Roman" w:eastAsia="Times New Roman" w:hAnsi="Times New Roman"/>
                <w:sz w:val="22"/>
                <w:szCs w:val="22"/>
              </w:rPr>
              <w:t>1</w:t>
            </w:r>
          </w:p>
        </w:tc>
        <w:tc>
          <w:tcPr>
            <w:tcW w:w="5814" w:type="dxa"/>
            <w:tcBorders>
              <w:top w:val="single" w:sz="4" w:space="0" w:color="000000" w:themeColor="text1"/>
              <w:left w:val="single" w:sz="4" w:space="0" w:color="auto"/>
              <w:bottom w:val="single" w:sz="4" w:space="0" w:color="000000" w:themeColor="text1"/>
              <w:right w:val="single" w:sz="4" w:space="0" w:color="auto"/>
            </w:tcBorders>
          </w:tcPr>
          <w:p w14:paraId="2B7BDB96" w14:textId="77777777" w:rsidR="00BF1B66" w:rsidRPr="00324B1B" w:rsidRDefault="00BF1B66" w:rsidP="00BF1B66">
            <w:pPr>
              <w:widowControl w:val="0"/>
              <w:numPr>
                <w:ilvl w:val="0"/>
                <w:numId w:val="25"/>
              </w:numPr>
              <w:tabs>
                <w:tab w:val="left" w:pos="262"/>
              </w:tabs>
              <w:rPr>
                <w:rFonts w:ascii="Times New Roman" w:eastAsia="Times New Roman" w:hAnsi="Times New Roman"/>
                <w:color w:val="000000"/>
                <w:sz w:val="22"/>
                <w:szCs w:val="22"/>
                <w:lang w:bidi="ru-RU"/>
              </w:rPr>
            </w:pPr>
            <w:r w:rsidRPr="00324B1B">
              <w:rPr>
                <w:rFonts w:ascii="Times New Roman" w:eastAsia="Times New Roman" w:hAnsi="Times New Roman"/>
                <w:color w:val="000000"/>
                <w:sz w:val="22"/>
                <w:szCs w:val="22"/>
                <w:lang w:bidi="ru-RU"/>
              </w:rPr>
              <w:t xml:space="preserve">демонтаж напольной керамической плитки, бетонной стяжки, бетонного основания пола на глубину до 0,3 м площадью 0,5 </w:t>
            </w:r>
            <w:proofErr w:type="spellStart"/>
            <w:r w:rsidRPr="00324B1B">
              <w:rPr>
                <w:rFonts w:ascii="Times New Roman" w:eastAsia="Times New Roman" w:hAnsi="Times New Roman"/>
                <w:color w:val="000000"/>
                <w:sz w:val="22"/>
                <w:szCs w:val="22"/>
                <w:lang w:bidi="ru-RU"/>
              </w:rPr>
              <w:t>м.кв</w:t>
            </w:r>
            <w:proofErr w:type="spellEnd"/>
            <w:r w:rsidRPr="00324B1B">
              <w:rPr>
                <w:rFonts w:ascii="Times New Roman" w:eastAsia="Times New Roman" w:hAnsi="Times New Roman"/>
                <w:color w:val="000000"/>
                <w:sz w:val="22"/>
                <w:szCs w:val="22"/>
                <w:lang w:bidi="ru-RU"/>
              </w:rPr>
              <w:t>.;</w:t>
            </w:r>
          </w:p>
          <w:p w14:paraId="17A1A9E3" w14:textId="35D9631F" w:rsidR="00D30E7D" w:rsidRPr="00324B1B" w:rsidRDefault="00D30E7D" w:rsidP="000C1506">
            <w:pPr>
              <w:rPr>
                <w:rFonts w:ascii="Times New Roman" w:eastAsia="Times New Roman" w:hAnsi="Times New Roman"/>
                <w:sz w:val="22"/>
                <w:szCs w:val="22"/>
              </w:rPr>
            </w:pPr>
          </w:p>
        </w:tc>
        <w:tc>
          <w:tcPr>
            <w:tcW w:w="1260" w:type="dxa"/>
            <w:tcBorders>
              <w:top w:val="single" w:sz="4" w:space="0" w:color="000000" w:themeColor="text1"/>
              <w:left w:val="single" w:sz="4" w:space="0" w:color="auto"/>
              <w:bottom w:val="single" w:sz="4" w:space="0" w:color="000000" w:themeColor="text1"/>
              <w:right w:val="single" w:sz="4" w:space="0" w:color="auto"/>
            </w:tcBorders>
            <w:hideMark/>
          </w:tcPr>
          <w:p w14:paraId="2FFF373E" w14:textId="77777777" w:rsidR="00D30E7D" w:rsidRPr="00324B1B" w:rsidRDefault="00D30E7D" w:rsidP="000C1506">
            <w:pPr>
              <w:spacing w:line="259" w:lineRule="auto"/>
              <w:rPr>
                <w:rFonts w:ascii="Times New Roman" w:eastAsia="Times New Roman" w:hAnsi="Times New Roman"/>
                <w:sz w:val="22"/>
                <w:szCs w:val="22"/>
              </w:rPr>
            </w:pPr>
            <w:proofErr w:type="spellStart"/>
            <w:r w:rsidRPr="00324B1B">
              <w:rPr>
                <w:rFonts w:ascii="Times New Roman" w:eastAsia="Times New Roman" w:hAnsi="Times New Roman"/>
                <w:sz w:val="22"/>
                <w:szCs w:val="22"/>
              </w:rPr>
              <w:t>усл.ед</w:t>
            </w:r>
            <w:proofErr w:type="spellEnd"/>
            <w:r w:rsidRPr="00324B1B">
              <w:rPr>
                <w:rFonts w:ascii="Times New Roman" w:eastAsia="Times New Roman" w:hAnsi="Times New Roman"/>
                <w:sz w:val="22"/>
                <w:szCs w:val="22"/>
              </w:rPr>
              <w:t>.</w:t>
            </w:r>
          </w:p>
        </w:tc>
        <w:tc>
          <w:tcPr>
            <w:tcW w:w="725" w:type="dxa"/>
            <w:tcBorders>
              <w:top w:val="single" w:sz="4" w:space="0" w:color="000000" w:themeColor="text1"/>
              <w:left w:val="single" w:sz="4" w:space="0" w:color="auto"/>
              <w:bottom w:val="single" w:sz="4" w:space="0" w:color="000000" w:themeColor="text1"/>
              <w:right w:val="single" w:sz="4" w:space="0" w:color="auto"/>
            </w:tcBorders>
            <w:vAlign w:val="center"/>
            <w:hideMark/>
          </w:tcPr>
          <w:p w14:paraId="6CF70DD4" w14:textId="77777777" w:rsidR="00D30E7D" w:rsidRPr="00324B1B" w:rsidRDefault="00D30E7D" w:rsidP="000C1506">
            <w:pPr>
              <w:spacing w:line="259" w:lineRule="auto"/>
              <w:rPr>
                <w:rFonts w:ascii="Times New Roman" w:eastAsia="Times New Roman" w:hAnsi="Times New Roman"/>
                <w:sz w:val="22"/>
                <w:szCs w:val="22"/>
              </w:rPr>
            </w:pPr>
            <w:r w:rsidRPr="00324B1B">
              <w:rPr>
                <w:rFonts w:ascii="Times New Roman" w:eastAsia="Times New Roman" w:hAnsi="Times New Roman"/>
                <w:sz w:val="22"/>
                <w:szCs w:val="22"/>
              </w:rPr>
              <w:t>1</w:t>
            </w:r>
          </w:p>
        </w:tc>
      </w:tr>
      <w:tr w:rsidR="00BF1B66" w:rsidRPr="00324B1B" w14:paraId="406CC83F" w14:textId="77777777" w:rsidTr="00BF1B66">
        <w:tc>
          <w:tcPr>
            <w:tcW w:w="560" w:type="dxa"/>
            <w:tcBorders>
              <w:top w:val="single" w:sz="4" w:space="0" w:color="000000" w:themeColor="text1"/>
              <w:left w:val="single" w:sz="4" w:space="0" w:color="000000" w:themeColor="text1"/>
              <w:bottom w:val="single" w:sz="4" w:space="0" w:color="000000" w:themeColor="text1"/>
              <w:right w:val="single" w:sz="4" w:space="0" w:color="auto"/>
            </w:tcBorders>
          </w:tcPr>
          <w:p w14:paraId="332BB142" w14:textId="46D54848" w:rsidR="00BF1B66" w:rsidRPr="00324B1B" w:rsidRDefault="00BF1B66" w:rsidP="000C1506">
            <w:pPr>
              <w:spacing w:line="259" w:lineRule="auto"/>
              <w:rPr>
                <w:rFonts w:ascii="Times New Roman" w:eastAsia="Times New Roman" w:hAnsi="Times New Roman"/>
                <w:sz w:val="22"/>
                <w:szCs w:val="22"/>
              </w:rPr>
            </w:pPr>
            <w:r w:rsidRPr="00324B1B">
              <w:rPr>
                <w:rFonts w:ascii="Times New Roman" w:eastAsia="Times New Roman" w:hAnsi="Times New Roman"/>
                <w:sz w:val="22"/>
                <w:szCs w:val="22"/>
              </w:rPr>
              <w:t>2</w:t>
            </w:r>
          </w:p>
        </w:tc>
        <w:tc>
          <w:tcPr>
            <w:tcW w:w="5814" w:type="dxa"/>
            <w:tcBorders>
              <w:top w:val="single" w:sz="4" w:space="0" w:color="000000" w:themeColor="text1"/>
              <w:left w:val="single" w:sz="4" w:space="0" w:color="auto"/>
              <w:bottom w:val="single" w:sz="4" w:space="0" w:color="000000" w:themeColor="text1"/>
              <w:right w:val="single" w:sz="4" w:space="0" w:color="auto"/>
            </w:tcBorders>
          </w:tcPr>
          <w:p w14:paraId="714351C0" w14:textId="77777777" w:rsidR="00BF1B66" w:rsidRPr="00324B1B" w:rsidRDefault="00BF1B66" w:rsidP="00BF1B66">
            <w:pPr>
              <w:widowControl w:val="0"/>
              <w:numPr>
                <w:ilvl w:val="0"/>
                <w:numId w:val="25"/>
              </w:numPr>
              <w:tabs>
                <w:tab w:val="left" w:pos="262"/>
              </w:tabs>
              <w:rPr>
                <w:rFonts w:ascii="Times New Roman" w:eastAsia="Times New Roman" w:hAnsi="Times New Roman"/>
                <w:color w:val="000000"/>
                <w:sz w:val="22"/>
                <w:szCs w:val="22"/>
                <w:lang w:bidi="ru-RU"/>
              </w:rPr>
            </w:pPr>
            <w:r w:rsidRPr="00324B1B">
              <w:rPr>
                <w:rFonts w:ascii="Times New Roman" w:eastAsia="Times New Roman" w:hAnsi="Times New Roman"/>
                <w:color w:val="000000"/>
                <w:sz w:val="22"/>
                <w:szCs w:val="22"/>
                <w:lang w:bidi="ru-RU"/>
              </w:rPr>
              <w:t>демонтаж аварийного участка трубопровода;</w:t>
            </w:r>
          </w:p>
          <w:p w14:paraId="2E3C0460" w14:textId="77777777" w:rsidR="00BF1B66" w:rsidRPr="00324B1B" w:rsidRDefault="00BF1B66" w:rsidP="000C1506">
            <w:pPr>
              <w:rPr>
                <w:rFonts w:ascii="Times New Roman" w:hAnsi="Times New Roman"/>
                <w:sz w:val="22"/>
                <w:szCs w:val="22"/>
              </w:rPr>
            </w:pPr>
          </w:p>
        </w:tc>
        <w:tc>
          <w:tcPr>
            <w:tcW w:w="1260" w:type="dxa"/>
            <w:tcBorders>
              <w:top w:val="single" w:sz="4" w:space="0" w:color="000000" w:themeColor="text1"/>
              <w:left w:val="single" w:sz="4" w:space="0" w:color="auto"/>
              <w:bottom w:val="single" w:sz="4" w:space="0" w:color="000000" w:themeColor="text1"/>
              <w:right w:val="single" w:sz="4" w:space="0" w:color="auto"/>
            </w:tcBorders>
          </w:tcPr>
          <w:p w14:paraId="4F8090B8" w14:textId="2B952823" w:rsidR="00BF1B66" w:rsidRPr="00324B1B" w:rsidRDefault="001418F2" w:rsidP="000C1506">
            <w:pPr>
              <w:spacing w:line="259" w:lineRule="auto"/>
              <w:rPr>
                <w:rFonts w:ascii="Times New Roman" w:eastAsia="Times New Roman" w:hAnsi="Times New Roman"/>
                <w:sz w:val="22"/>
                <w:szCs w:val="22"/>
              </w:rPr>
            </w:pPr>
            <w:proofErr w:type="spellStart"/>
            <w:r w:rsidRPr="00324B1B">
              <w:rPr>
                <w:rFonts w:ascii="Times New Roman" w:eastAsia="Times New Roman" w:hAnsi="Times New Roman"/>
                <w:sz w:val="22"/>
                <w:szCs w:val="22"/>
              </w:rPr>
              <w:t>усл.ед</w:t>
            </w:r>
            <w:proofErr w:type="spellEnd"/>
            <w:r w:rsidRPr="00324B1B">
              <w:rPr>
                <w:rFonts w:ascii="Times New Roman" w:eastAsia="Times New Roman" w:hAnsi="Times New Roman"/>
                <w:sz w:val="22"/>
                <w:szCs w:val="22"/>
              </w:rPr>
              <w:t>.</w:t>
            </w:r>
          </w:p>
        </w:tc>
        <w:tc>
          <w:tcPr>
            <w:tcW w:w="725" w:type="dxa"/>
            <w:tcBorders>
              <w:top w:val="single" w:sz="4" w:space="0" w:color="000000" w:themeColor="text1"/>
              <w:left w:val="single" w:sz="4" w:space="0" w:color="auto"/>
              <w:bottom w:val="single" w:sz="4" w:space="0" w:color="000000" w:themeColor="text1"/>
              <w:right w:val="single" w:sz="4" w:space="0" w:color="auto"/>
            </w:tcBorders>
            <w:vAlign w:val="center"/>
          </w:tcPr>
          <w:p w14:paraId="123CC561" w14:textId="7C3263A8" w:rsidR="00BF1B66" w:rsidRPr="00324B1B" w:rsidRDefault="001418F2" w:rsidP="000C1506">
            <w:pPr>
              <w:spacing w:line="259" w:lineRule="auto"/>
              <w:rPr>
                <w:rFonts w:ascii="Times New Roman" w:eastAsia="Times New Roman" w:hAnsi="Times New Roman"/>
                <w:sz w:val="22"/>
                <w:szCs w:val="22"/>
              </w:rPr>
            </w:pPr>
            <w:r w:rsidRPr="00324B1B">
              <w:rPr>
                <w:rFonts w:ascii="Times New Roman" w:eastAsia="Times New Roman" w:hAnsi="Times New Roman"/>
                <w:sz w:val="22"/>
                <w:szCs w:val="22"/>
              </w:rPr>
              <w:t>1</w:t>
            </w:r>
          </w:p>
        </w:tc>
      </w:tr>
      <w:tr w:rsidR="00BF1B66" w:rsidRPr="00324B1B" w14:paraId="62D60045" w14:textId="77777777" w:rsidTr="00BF1B66">
        <w:tc>
          <w:tcPr>
            <w:tcW w:w="560" w:type="dxa"/>
            <w:tcBorders>
              <w:top w:val="single" w:sz="4" w:space="0" w:color="000000" w:themeColor="text1"/>
              <w:left w:val="single" w:sz="4" w:space="0" w:color="000000" w:themeColor="text1"/>
              <w:bottom w:val="single" w:sz="4" w:space="0" w:color="000000" w:themeColor="text1"/>
              <w:right w:val="single" w:sz="4" w:space="0" w:color="auto"/>
            </w:tcBorders>
          </w:tcPr>
          <w:p w14:paraId="0D61B741" w14:textId="7F42DD9A" w:rsidR="00BF1B66" w:rsidRPr="00324B1B" w:rsidRDefault="00BF1B66" w:rsidP="000C1506">
            <w:pPr>
              <w:spacing w:line="259" w:lineRule="auto"/>
              <w:rPr>
                <w:rFonts w:ascii="Times New Roman" w:eastAsia="Times New Roman" w:hAnsi="Times New Roman"/>
                <w:sz w:val="22"/>
                <w:szCs w:val="22"/>
              </w:rPr>
            </w:pPr>
            <w:r w:rsidRPr="00324B1B">
              <w:rPr>
                <w:rFonts w:ascii="Times New Roman" w:eastAsia="Times New Roman" w:hAnsi="Times New Roman"/>
                <w:sz w:val="22"/>
                <w:szCs w:val="22"/>
              </w:rPr>
              <w:t>3</w:t>
            </w:r>
          </w:p>
        </w:tc>
        <w:tc>
          <w:tcPr>
            <w:tcW w:w="5814" w:type="dxa"/>
            <w:tcBorders>
              <w:top w:val="single" w:sz="4" w:space="0" w:color="000000" w:themeColor="text1"/>
              <w:left w:val="single" w:sz="4" w:space="0" w:color="auto"/>
              <w:bottom w:val="single" w:sz="4" w:space="0" w:color="000000" w:themeColor="text1"/>
              <w:right w:val="single" w:sz="4" w:space="0" w:color="auto"/>
            </w:tcBorders>
          </w:tcPr>
          <w:p w14:paraId="0139E97F" w14:textId="77777777" w:rsidR="00BF1B66" w:rsidRPr="00324B1B" w:rsidRDefault="00BF1B66" w:rsidP="00BF1B66">
            <w:pPr>
              <w:widowControl w:val="0"/>
              <w:numPr>
                <w:ilvl w:val="0"/>
                <w:numId w:val="25"/>
              </w:numPr>
              <w:tabs>
                <w:tab w:val="left" w:pos="262"/>
              </w:tabs>
              <w:rPr>
                <w:rFonts w:ascii="Times New Roman" w:eastAsia="Times New Roman" w:hAnsi="Times New Roman"/>
                <w:color w:val="000000"/>
                <w:sz w:val="22"/>
                <w:szCs w:val="22"/>
                <w:lang w:bidi="ru-RU"/>
              </w:rPr>
            </w:pPr>
            <w:r w:rsidRPr="00324B1B">
              <w:rPr>
                <w:rFonts w:ascii="Times New Roman" w:eastAsia="Times New Roman" w:hAnsi="Times New Roman"/>
                <w:color w:val="000000"/>
                <w:sz w:val="22"/>
                <w:szCs w:val="22"/>
                <w:lang w:bidi="ru-RU"/>
              </w:rPr>
              <w:t xml:space="preserve">замена участка стального трубопровода </w:t>
            </w:r>
            <w:proofErr w:type="spellStart"/>
            <w:r w:rsidRPr="00324B1B">
              <w:rPr>
                <w:rFonts w:ascii="Times New Roman" w:eastAsia="Times New Roman" w:hAnsi="Times New Roman"/>
                <w:color w:val="000000"/>
                <w:sz w:val="22"/>
                <w:szCs w:val="22"/>
                <w:lang w:bidi="ru-RU"/>
              </w:rPr>
              <w:t>Ду</w:t>
            </w:r>
            <w:proofErr w:type="spellEnd"/>
            <w:r w:rsidRPr="00324B1B">
              <w:rPr>
                <w:rFonts w:ascii="Times New Roman" w:eastAsia="Times New Roman" w:hAnsi="Times New Roman"/>
                <w:color w:val="000000"/>
                <w:sz w:val="22"/>
                <w:szCs w:val="22"/>
                <w:lang w:bidi="ru-RU"/>
              </w:rPr>
              <w:t xml:space="preserve"> 50 (0,5 </w:t>
            </w:r>
            <w:proofErr w:type="spellStart"/>
            <w:r w:rsidRPr="00324B1B">
              <w:rPr>
                <w:rFonts w:ascii="Times New Roman" w:eastAsia="Times New Roman" w:hAnsi="Times New Roman"/>
                <w:color w:val="000000"/>
                <w:sz w:val="22"/>
                <w:szCs w:val="22"/>
                <w:lang w:bidi="ru-RU"/>
              </w:rPr>
              <w:t>м.п</w:t>
            </w:r>
            <w:proofErr w:type="spellEnd"/>
            <w:r w:rsidRPr="00324B1B">
              <w:rPr>
                <w:rFonts w:ascii="Times New Roman" w:eastAsia="Times New Roman" w:hAnsi="Times New Roman"/>
                <w:color w:val="000000"/>
                <w:sz w:val="22"/>
                <w:szCs w:val="22"/>
                <w:lang w:bidi="ru-RU"/>
              </w:rPr>
              <w:t>.);</w:t>
            </w:r>
          </w:p>
          <w:p w14:paraId="78C003D7" w14:textId="77777777" w:rsidR="00BF1B66" w:rsidRPr="00324B1B" w:rsidRDefault="00BF1B66" w:rsidP="000C1506">
            <w:pPr>
              <w:rPr>
                <w:rFonts w:ascii="Times New Roman" w:hAnsi="Times New Roman"/>
                <w:sz w:val="22"/>
                <w:szCs w:val="22"/>
              </w:rPr>
            </w:pPr>
          </w:p>
        </w:tc>
        <w:tc>
          <w:tcPr>
            <w:tcW w:w="1260" w:type="dxa"/>
            <w:tcBorders>
              <w:top w:val="single" w:sz="4" w:space="0" w:color="000000" w:themeColor="text1"/>
              <w:left w:val="single" w:sz="4" w:space="0" w:color="auto"/>
              <w:bottom w:val="single" w:sz="4" w:space="0" w:color="000000" w:themeColor="text1"/>
              <w:right w:val="single" w:sz="4" w:space="0" w:color="auto"/>
            </w:tcBorders>
          </w:tcPr>
          <w:p w14:paraId="79603707" w14:textId="71059759" w:rsidR="00BF1B66" w:rsidRPr="00324B1B" w:rsidRDefault="001418F2" w:rsidP="000C1506">
            <w:pPr>
              <w:spacing w:line="259" w:lineRule="auto"/>
              <w:rPr>
                <w:rFonts w:ascii="Times New Roman" w:eastAsia="Times New Roman" w:hAnsi="Times New Roman"/>
                <w:sz w:val="22"/>
                <w:szCs w:val="22"/>
              </w:rPr>
            </w:pPr>
            <w:proofErr w:type="spellStart"/>
            <w:r w:rsidRPr="00324B1B">
              <w:rPr>
                <w:rFonts w:ascii="Times New Roman" w:eastAsia="Times New Roman" w:hAnsi="Times New Roman"/>
                <w:sz w:val="22"/>
                <w:szCs w:val="22"/>
              </w:rPr>
              <w:t>усл.ед</w:t>
            </w:r>
            <w:proofErr w:type="spellEnd"/>
            <w:r w:rsidRPr="00324B1B">
              <w:rPr>
                <w:rFonts w:ascii="Times New Roman" w:eastAsia="Times New Roman" w:hAnsi="Times New Roman"/>
                <w:sz w:val="22"/>
                <w:szCs w:val="22"/>
              </w:rPr>
              <w:t>.</w:t>
            </w:r>
          </w:p>
        </w:tc>
        <w:tc>
          <w:tcPr>
            <w:tcW w:w="725" w:type="dxa"/>
            <w:tcBorders>
              <w:top w:val="single" w:sz="4" w:space="0" w:color="000000" w:themeColor="text1"/>
              <w:left w:val="single" w:sz="4" w:space="0" w:color="auto"/>
              <w:bottom w:val="single" w:sz="4" w:space="0" w:color="000000" w:themeColor="text1"/>
              <w:right w:val="single" w:sz="4" w:space="0" w:color="auto"/>
            </w:tcBorders>
            <w:vAlign w:val="center"/>
          </w:tcPr>
          <w:p w14:paraId="7B2C0558" w14:textId="5C22D9AC" w:rsidR="00BF1B66" w:rsidRPr="00324B1B" w:rsidRDefault="001418F2" w:rsidP="000C1506">
            <w:pPr>
              <w:spacing w:line="259" w:lineRule="auto"/>
              <w:rPr>
                <w:rFonts w:ascii="Times New Roman" w:eastAsia="Times New Roman" w:hAnsi="Times New Roman"/>
                <w:sz w:val="22"/>
                <w:szCs w:val="22"/>
              </w:rPr>
            </w:pPr>
            <w:r w:rsidRPr="00324B1B">
              <w:rPr>
                <w:rFonts w:ascii="Times New Roman" w:eastAsia="Times New Roman" w:hAnsi="Times New Roman"/>
                <w:sz w:val="22"/>
                <w:szCs w:val="22"/>
              </w:rPr>
              <w:t>1</w:t>
            </w:r>
          </w:p>
        </w:tc>
      </w:tr>
      <w:tr w:rsidR="00BF1B66" w:rsidRPr="00324B1B" w14:paraId="4036C2E6" w14:textId="77777777" w:rsidTr="00BF1B66">
        <w:tc>
          <w:tcPr>
            <w:tcW w:w="560" w:type="dxa"/>
            <w:tcBorders>
              <w:top w:val="single" w:sz="4" w:space="0" w:color="000000" w:themeColor="text1"/>
              <w:left w:val="single" w:sz="4" w:space="0" w:color="000000" w:themeColor="text1"/>
              <w:bottom w:val="single" w:sz="4" w:space="0" w:color="000000" w:themeColor="text1"/>
              <w:right w:val="single" w:sz="4" w:space="0" w:color="auto"/>
            </w:tcBorders>
          </w:tcPr>
          <w:p w14:paraId="403E2094" w14:textId="0FDFD1C4" w:rsidR="00BF1B66" w:rsidRPr="00324B1B" w:rsidRDefault="00BF1B66" w:rsidP="000C1506">
            <w:pPr>
              <w:spacing w:line="259" w:lineRule="auto"/>
              <w:rPr>
                <w:rFonts w:ascii="Times New Roman" w:eastAsia="Times New Roman" w:hAnsi="Times New Roman"/>
                <w:sz w:val="22"/>
                <w:szCs w:val="22"/>
              </w:rPr>
            </w:pPr>
            <w:r w:rsidRPr="00324B1B">
              <w:rPr>
                <w:rFonts w:ascii="Times New Roman" w:eastAsia="Times New Roman" w:hAnsi="Times New Roman"/>
                <w:sz w:val="22"/>
                <w:szCs w:val="22"/>
              </w:rPr>
              <w:t>4</w:t>
            </w:r>
          </w:p>
        </w:tc>
        <w:tc>
          <w:tcPr>
            <w:tcW w:w="5814" w:type="dxa"/>
            <w:tcBorders>
              <w:top w:val="single" w:sz="4" w:space="0" w:color="000000" w:themeColor="text1"/>
              <w:left w:val="single" w:sz="4" w:space="0" w:color="auto"/>
              <w:bottom w:val="single" w:sz="4" w:space="0" w:color="000000" w:themeColor="text1"/>
              <w:right w:val="single" w:sz="4" w:space="0" w:color="auto"/>
            </w:tcBorders>
          </w:tcPr>
          <w:p w14:paraId="7FDA79D5" w14:textId="0D37591A" w:rsidR="00BF1B66" w:rsidRPr="00324B1B" w:rsidRDefault="00BF1B66" w:rsidP="00BF1B66">
            <w:pPr>
              <w:widowControl w:val="0"/>
              <w:numPr>
                <w:ilvl w:val="0"/>
                <w:numId w:val="25"/>
              </w:numPr>
              <w:tabs>
                <w:tab w:val="left" w:pos="262"/>
              </w:tabs>
              <w:rPr>
                <w:rFonts w:ascii="Times New Roman" w:eastAsia="Times New Roman" w:hAnsi="Times New Roman"/>
                <w:color w:val="000000"/>
                <w:sz w:val="22"/>
                <w:szCs w:val="22"/>
                <w:lang w:bidi="ru-RU"/>
              </w:rPr>
            </w:pPr>
            <w:r w:rsidRPr="00324B1B">
              <w:rPr>
                <w:rFonts w:ascii="Times New Roman" w:eastAsia="Times New Roman" w:hAnsi="Times New Roman"/>
                <w:color w:val="000000"/>
                <w:sz w:val="22"/>
                <w:szCs w:val="22"/>
                <w:lang w:bidi="ru-RU"/>
              </w:rPr>
              <w:t xml:space="preserve">установка тройника </w:t>
            </w:r>
            <w:proofErr w:type="spellStart"/>
            <w:r w:rsidRPr="00324B1B">
              <w:rPr>
                <w:rFonts w:ascii="Times New Roman" w:eastAsia="Times New Roman" w:hAnsi="Times New Roman"/>
                <w:color w:val="000000"/>
                <w:sz w:val="22"/>
                <w:szCs w:val="22"/>
                <w:lang w:bidi="ru-RU"/>
              </w:rPr>
              <w:t>Ду</w:t>
            </w:r>
            <w:proofErr w:type="spellEnd"/>
            <w:r w:rsidRPr="00324B1B">
              <w:rPr>
                <w:rFonts w:ascii="Times New Roman" w:eastAsia="Times New Roman" w:hAnsi="Times New Roman"/>
                <w:color w:val="000000"/>
                <w:sz w:val="22"/>
                <w:szCs w:val="22"/>
                <w:lang w:bidi="ru-RU"/>
              </w:rPr>
              <w:t xml:space="preserve"> 50 </w:t>
            </w:r>
          </w:p>
          <w:p w14:paraId="2A74994C" w14:textId="77777777" w:rsidR="00BF1B66" w:rsidRPr="00324B1B" w:rsidRDefault="00BF1B66" w:rsidP="000C1506">
            <w:pPr>
              <w:rPr>
                <w:rFonts w:ascii="Times New Roman" w:hAnsi="Times New Roman"/>
                <w:sz w:val="22"/>
                <w:szCs w:val="22"/>
              </w:rPr>
            </w:pPr>
          </w:p>
        </w:tc>
        <w:tc>
          <w:tcPr>
            <w:tcW w:w="1260" w:type="dxa"/>
            <w:tcBorders>
              <w:top w:val="single" w:sz="4" w:space="0" w:color="000000" w:themeColor="text1"/>
              <w:left w:val="single" w:sz="4" w:space="0" w:color="auto"/>
              <w:bottom w:val="single" w:sz="4" w:space="0" w:color="000000" w:themeColor="text1"/>
              <w:right w:val="single" w:sz="4" w:space="0" w:color="auto"/>
            </w:tcBorders>
          </w:tcPr>
          <w:p w14:paraId="5629AFAE" w14:textId="72E826CE" w:rsidR="00BF1B66" w:rsidRPr="00324B1B" w:rsidRDefault="001418F2" w:rsidP="000C1506">
            <w:pPr>
              <w:spacing w:line="259" w:lineRule="auto"/>
              <w:rPr>
                <w:rFonts w:ascii="Times New Roman" w:eastAsia="Times New Roman" w:hAnsi="Times New Roman"/>
                <w:sz w:val="22"/>
                <w:szCs w:val="22"/>
              </w:rPr>
            </w:pPr>
            <w:proofErr w:type="spellStart"/>
            <w:r w:rsidRPr="00324B1B">
              <w:rPr>
                <w:rFonts w:ascii="Times New Roman" w:eastAsia="Times New Roman" w:hAnsi="Times New Roman"/>
                <w:sz w:val="22"/>
                <w:szCs w:val="22"/>
              </w:rPr>
              <w:t>шт</w:t>
            </w:r>
            <w:proofErr w:type="spellEnd"/>
          </w:p>
        </w:tc>
        <w:tc>
          <w:tcPr>
            <w:tcW w:w="725" w:type="dxa"/>
            <w:tcBorders>
              <w:top w:val="single" w:sz="4" w:space="0" w:color="000000" w:themeColor="text1"/>
              <w:left w:val="single" w:sz="4" w:space="0" w:color="auto"/>
              <w:bottom w:val="single" w:sz="4" w:space="0" w:color="000000" w:themeColor="text1"/>
              <w:right w:val="single" w:sz="4" w:space="0" w:color="auto"/>
            </w:tcBorders>
            <w:vAlign w:val="center"/>
          </w:tcPr>
          <w:p w14:paraId="18459376" w14:textId="416FAA6A" w:rsidR="00BF1B66" w:rsidRPr="00324B1B" w:rsidRDefault="001418F2" w:rsidP="000C1506">
            <w:pPr>
              <w:spacing w:line="259" w:lineRule="auto"/>
              <w:rPr>
                <w:rFonts w:ascii="Times New Roman" w:eastAsia="Times New Roman" w:hAnsi="Times New Roman"/>
                <w:sz w:val="22"/>
                <w:szCs w:val="22"/>
              </w:rPr>
            </w:pPr>
            <w:r w:rsidRPr="00324B1B">
              <w:rPr>
                <w:rFonts w:ascii="Times New Roman" w:eastAsia="Times New Roman" w:hAnsi="Times New Roman"/>
                <w:sz w:val="22"/>
                <w:szCs w:val="22"/>
              </w:rPr>
              <w:t>1</w:t>
            </w:r>
          </w:p>
        </w:tc>
      </w:tr>
      <w:tr w:rsidR="00BF1B66" w:rsidRPr="00324B1B" w14:paraId="0086D19D" w14:textId="77777777" w:rsidTr="00BF1B66">
        <w:tc>
          <w:tcPr>
            <w:tcW w:w="560" w:type="dxa"/>
            <w:tcBorders>
              <w:top w:val="single" w:sz="4" w:space="0" w:color="000000" w:themeColor="text1"/>
              <w:left w:val="single" w:sz="4" w:space="0" w:color="000000" w:themeColor="text1"/>
              <w:bottom w:val="single" w:sz="4" w:space="0" w:color="000000" w:themeColor="text1"/>
              <w:right w:val="single" w:sz="4" w:space="0" w:color="auto"/>
            </w:tcBorders>
          </w:tcPr>
          <w:p w14:paraId="5683A48E" w14:textId="4F241228" w:rsidR="00BF1B66" w:rsidRPr="00324B1B" w:rsidRDefault="00BF1B66" w:rsidP="000C1506">
            <w:pPr>
              <w:spacing w:line="259" w:lineRule="auto"/>
              <w:rPr>
                <w:rFonts w:ascii="Times New Roman" w:eastAsia="Times New Roman" w:hAnsi="Times New Roman"/>
                <w:sz w:val="22"/>
                <w:szCs w:val="22"/>
              </w:rPr>
            </w:pPr>
            <w:r w:rsidRPr="00324B1B">
              <w:rPr>
                <w:rFonts w:ascii="Times New Roman" w:eastAsia="Times New Roman" w:hAnsi="Times New Roman"/>
                <w:sz w:val="22"/>
                <w:szCs w:val="22"/>
              </w:rPr>
              <w:t>5</w:t>
            </w:r>
          </w:p>
        </w:tc>
        <w:tc>
          <w:tcPr>
            <w:tcW w:w="5814" w:type="dxa"/>
            <w:tcBorders>
              <w:top w:val="single" w:sz="4" w:space="0" w:color="000000" w:themeColor="text1"/>
              <w:left w:val="single" w:sz="4" w:space="0" w:color="auto"/>
              <w:bottom w:val="single" w:sz="4" w:space="0" w:color="000000" w:themeColor="text1"/>
              <w:right w:val="single" w:sz="4" w:space="0" w:color="auto"/>
            </w:tcBorders>
          </w:tcPr>
          <w:p w14:paraId="38B573F6" w14:textId="4222C090" w:rsidR="00BF1B66" w:rsidRPr="00324B1B" w:rsidRDefault="00BF1B66" w:rsidP="00BF1B66">
            <w:pPr>
              <w:widowControl w:val="0"/>
              <w:numPr>
                <w:ilvl w:val="0"/>
                <w:numId w:val="25"/>
              </w:numPr>
              <w:tabs>
                <w:tab w:val="left" w:pos="267"/>
              </w:tabs>
              <w:rPr>
                <w:rFonts w:ascii="Times New Roman" w:eastAsia="Times New Roman" w:hAnsi="Times New Roman"/>
                <w:color w:val="000000"/>
                <w:sz w:val="22"/>
                <w:szCs w:val="22"/>
                <w:lang w:bidi="ru-RU"/>
              </w:rPr>
            </w:pPr>
            <w:r w:rsidRPr="00324B1B">
              <w:rPr>
                <w:rFonts w:ascii="Times New Roman" w:eastAsia="Times New Roman" w:hAnsi="Times New Roman"/>
                <w:color w:val="000000"/>
                <w:sz w:val="22"/>
                <w:szCs w:val="22"/>
                <w:lang w:bidi="ru-RU"/>
              </w:rPr>
              <w:t xml:space="preserve">монтаж резьбовых соединений (стонов) </w:t>
            </w:r>
            <w:proofErr w:type="spellStart"/>
            <w:r w:rsidRPr="00324B1B">
              <w:rPr>
                <w:rFonts w:ascii="Times New Roman" w:eastAsia="Times New Roman" w:hAnsi="Times New Roman"/>
                <w:color w:val="000000"/>
                <w:sz w:val="22"/>
                <w:szCs w:val="22"/>
                <w:lang w:bidi="ru-RU"/>
              </w:rPr>
              <w:t>Ду</w:t>
            </w:r>
            <w:proofErr w:type="spellEnd"/>
            <w:r w:rsidRPr="00324B1B">
              <w:rPr>
                <w:rFonts w:ascii="Times New Roman" w:eastAsia="Times New Roman" w:hAnsi="Times New Roman"/>
                <w:color w:val="000000"/>
                <w:sz w:val="22"/>
                <w:szCs w:val="22"/>
                <w:lang w:bidi="ru-RU"/>
              </w:rPr>
              <w:t xml:space="preserve"> 50 </w:t>
            </w:r>
          </w:p>
          <w:p w14:paraId="134CC251" w14:textId="77777777" w:rsidR="00BF1B66" w:rsidRPr="00324B1B" w:rsidRDefault="00BF1B66" w:rsidP="000C1506">
            <w:pPr>
              <w:rPr>
                <w:rFonts w:ascii="Times New Roman" w:hAnsi="Times New Roman"/>
                <w:sz w:val="22"/>
                <w:szCs w:val="22"/>
              </w:rPr>
            </w:pPr>
          </w:p>
        </w:tc>
        <w:tc>
          <w:tcPr>
            <w:tcW w:w="1260" w:type="dxa"/>
            <w:tcBorders>
              <w:top w:val="single" w:sz="4" w:space="0" w:color="000000" w:themeColor="text1"/>
              <w:left w:val="single" w:sz="4" w:space="0" w:color="auto"/>
              <w:bottom w:val="single" w:sz="4" w:space="0" w:color="000000" w:themeColor="text1"/>
              <w:right w:val="single" w:sz="4" w:space="0" w:color="auto"/>
            </w:tcBorders>
          </w:tcPr>
          <w:p w14:paraId="02C75208" w14:textId="3691F018" w:rsidR="00BF1B66" w:rsidRPr="00324B1B" w:rsidRDefault="001418F2" w:rsidP="000C1506">
            <w:pPr>
              <w:spacing w:line="259" w:lineRule="auto"/>
              <w:rPr>
                <w:rFonts w:ascii="Times New Roman" w:eastAsia="Times New Roman" w:hAnsi="Times New Roman"/>
                <w:sz w:val="22"/>
                <w:szCs w:val="22"/>
              </w:rPr>
            </w:pPr>
            <w:proofErr w:type="spellStart"/>
            <w:r w:rsidRPr="00324B1B">
              <w:rPr>
                <w:rFonts w:ascii="Times New Roman" w:eastAsia="Times New Roman" w:hAnsi="Times New Roman"/>
                <w:sz w:val="22"/>
                <w:szCs w:val="22"/>
              </w:rPr>
              <w:t>шт</w:t>
            </w:r>
            <w:proofErr w:type="spellEnd"/>
          </w:p>
        </w:tc>
        <w:tc>
          <w:tcPr>
            <w:tcW w:w="725" w:type="dxa"/>
            <w:tcBorders>
              <w:top w:val="single" w:sz="4" w:space="0" w:color="000000" w:themeColor="text1"/>
              <w:left w:val="single" w:sz="4" w:space="0" w:color="auto"/>
              <w:bottom w:val="single" w:sz="4" w:space="0" w:color="000000" w:themeColor="text1"/>
              <w:right w:val="single" w:sz="4" w:space="0" w:color="auto"/>
            </w:tcBorders>
            <w:vAlign w:val="center"/>
          </w:tcPr>
          <w:p w14:paraId="33A29DA7" w14:textId="4EA5107C" w:rsidR="00BF1B66" w:rsidRPr="00324B1B" w:rsidRDefault="001418F2" w:rsidP="000C1506">
            <w:pPr>
              <w:spacing w:line="259" w:lineRule="auto"/>
              <w:rPr>
                <w:rFonts w:ascii="Times New Roman" w:eastAsia="Times New Roman" w:hAnsi="Times New Roman"/>
                <w:sz w:val="22"/>
                <w:szCs w:val="22"/>
              </w:rPr>
            </w:pPr>
            <w:r w:rsidRPr="00324B1B">
              <w:rPr>
                <w:rFonts w:ascii="Times New Roman" w:eastAsia="Times New Roman" w:hAnsi="Times New Roman"/>
                <w:sz w:val="22"/>
                <w:szCs w:val="22"/>
              </w:rPr>
              <w:t>2</w:t>
            </w:r>
          </w:p>
        </w:tc>
      </w:tr>
      <w:tr w:rsidR="00BF1B66" w:rsidRPr="00324B1B" w14:paraId="7630CD9E" w14:textId="77777777" w:rsidTr="00BF1B66">
        <w:tc>
          <w:tcPr>
            <w:tcW w:w="560" w:type="dxa"/>
            <w:tcBorders>
              <w:top w:val="single" w:sz="4" w:space="0" w:color="000000" w:themeColor="text1"/>
              <w:left w:val="single" w:sz="4" w:space="0" w:color="000000" w:themeColor="text1"/>
              <w:bottom w:val="single" w:sz="4" w:space="0" w:color="000000" w:themeColor="text1"/>
              <w:right w:val="single" w:sz="4" w:space="0" w:color="auto"/>
            </w:tcBorders>
          </w:tcPr>
          <w:p w14:paraId="64AABA4D" w14:textId="7A180DFC" w:rsidR="00BF1B66" w:rsidRPr="00324B1B" w:rsidRDefault="00BF1B66" w:rsidP="000C1506">
            <w:pPr>
              <w:spacing w:line="259" w:lineRule="auto"/>
              <w:rPr>
                <w:rFonts w:ascii="Times New Roman" w:eastAsia="Times New Roman" w:hAnsi="Times New Roman"/>
                <w:sz w:val="22"/>
                <w:szCs w:val="22"/>
                <w:lang w:val="en-US"/>
              </w:rPr>
            </w:pPr>
            <w:r w:rsidRPr="00324B1B">
              <w:rPr>
                <w:rFonts w:ascii="Times New Roman" w:eastAsia="Times New Roman" w:hAnsi="Times New Roman"/>
                <w:sz w:val="22"/>
                <w:szCs w:val="22"/>
                <w:lang w:val="en-US"/>
              </w:rPr>
              <w:t>6</w:t>
            </w:r>
          </w:p>
        </w:tc>
        <w:tc>
          <w:tcPr>
            <w:tcW w:w="5814" w:type="dxa"/>
            <w:tcBorders>
              <w:top w:val="single" w:sz="4" w:space="0" w:color="000000" w:themeColor="text1"/>
              <w:left w:val="single" w:sz="4" w:space="0" w:color="auto"/>
              <w:bottom w:val="single" w:sz="4" w:space="0" w:color="000000" w:themeColor="text1"/>
              <w:right w:val="single" w:sz="4" w:space="0" w:color="auto"/>
            </w:tcBorders>
          </w:tcPr>
          <w:p w14:paraId="04BA1536" w14:textId="04F1AA8E" w:rsidR="00BF1B66" w:rsidRPr="00324B1B" w:rsidRDefault="00BF1B66" w:rsidP="00BF1B66">
            <w:pPr>
              <w:widowControl w:val="0"/>
              <w:numPr>
                <w:ilvl w:val="0"/>
                <w:numId w:val="25"/>
              </w:numPr>
              <w:tabs>
                <w:tab w:val="left" w:pos="267"/>
              </w:tabs>
              <w:rPr>
                <w:rFonts w:ascii="Times New Roman" w:eastAsia="Times New Roman" w:hAnsi="Times New Roman"/>
                <w:color w:val="000000"/>
                <w:sz w:val="22"/>
                <w:szCs w:val="22"/>
                <w:lang w:bidi="ru-RU"/>
              </w:rPr>
            </w:pPr>
            <w:r w:rsidRPr="00324B1B">
              <w:rPr>
                <w:rFonts w:ascii="Times New Roman" w:eastAsia="Times New Roman" w:hAnsi="Times New Roman"/>
                <w:color w:val="000000"/>
                <w:sz w:val="22"/>
                <w:szCs w:val="22"/>
                <w:lang w:bidi="ru-RU"/>
              </w:rPr>
              <w:t xml:space="preserve">замена уплотнительных элементов соединений типа «американка» </w:t>
            </w:r>
          </w:p>
        </w:tc>
        <w:tc>
          <w:tcPr>
            <w:tcW w:w="1260" w:type="dxa"/>
            <w:tcBorders>
              <w:top w:val="single" w:sz="4" w:space="0" w:color="000000" w:themeColor="text1"/>
              <w:left w:val="single" w:sz="4" w:space="0" w:color="auto"/>
              <w:bottom w:val="single" w:sz="4" w:space="0" w:color="000000" w:themeColor="text1"/>
              <w:right w:val="single" w:sz="4" w:space="0" w:color="auto"/>
            </w:tcBorders>
          </w:tcPr>
          <w:p w14:paraId="71CC680B" w14:textId="614E3804" w:rsidR="00BF1B66" w:rsidRPr="00324B1B" w:rsidRDefault="001418F2" w:rsidP="000C1506">
            <w:pPr>
              <w:spacing w:line="259" w:lineRule="auto"/>
              <w:rPr>
                <w:rFonts w:ascii="Times New Roman" w:eastAsia="Times New Roman" w:hAnsi="Times New Roman"/>
                <w:sz w:val="22"/>
                <w:szCs w:val="22"/>
              </w:rPr>
            </w:pPr>
            <w:proofErr w:type="spellStart"/>
            <w:r w:rsidRPr="00324B1B">
              <w:rPr>
                <w:rFonts w:ascii="Times New Roman" w:eastAsia="Times New Roman" w:hAnsi="Times New Roman"/>
                <w:sz w:val="22"/>
                <w:szCs w:val="22"/>
              </w:rPr>
              <w:t>шт</w:t>
            </w:r>
            <w:proofErr w:type="spellEnd"/>
          </w:p>
        </w:tc>
        <w:tc>
          <w:tcPr>
            <w:tcW w:w="725" w:type="dxa"/>
            <w:tcBorders>
              <w:top w:val="single" w:sz="4" w:space="0" w:color="000000" w:themeColor="text1"/>
              <w:left w:val="single" w:sz="4" w:space="0" w:color="auto"/>
              <w:bottom w:val="single" w:sz="4" w:space="0" w:color="000000" w:themeColor="text1"/>
              <w:right w:val="single" w:sz="4" w:space="0" w:color="auto"/>
            </w:tcBorders>
            <w:vAlign w:val="center"/>
          </w:tcPr>
          <w:p w14:paraId="49C06D60" w14:textId="662D70D2" w:rsidR="00BF1B66" w:rsidRPr="00324B1B" w:rsidRDefault="001418F2" w:rsidP="000C1506">
            <w:pPr>
              <w:spacing w:line="259" w:lineRule="auto"/>
              <w:rPr>
                <w:rFonts w:ascii="Times New Roman" w:eastAsia="Times New Roman" w:hAnsi="Times New Roman"/>
                <w:sz w:val="22"/>
                <w:szCs w:val="22"/>
              </w:rPr>
            </w:pPr>
            <w:r w:rsidRPr="00324B1B">
              <w:rPr>
                <w:rFonts w:ascii="Times New Roman" w:eastAsia="Times New Roman" w:hAnsi="Times New Roman"/>
                <w:sz w:val="22"/>
                <w:szCs w:val="22"/>
              </w:rPr>
              <w:t>2</w:t>
            </w:r>
          </w:p>
        </w:tc>
      </w:tr>
      <w:tr w:rsidR="00BF1B66" w:rsidRPr="00324B1B" w14:paraId="20B6D9B1" w14:textId="77777777" w:rsidTr="00BF1B66">
        <w:tc>
          <w:tcPr>
            <w:tcW w:w="560" w:type="dxa"/>
            <w:tcBorders>
              <w:top w:val="single" w:sz="4" w:space="0" w:color="000000" w:themeColor="text1"/>
              <w:left w:val="single" w:sz="4" w:space="0" w:color="000000" w:themeColor="text1"/>
              <w:bottom w:val="single" w:sz="4" w:space="0" w:color="000000" w:themeColor="text1"/>
              <w:right w:val="single" w:sz="4" w:space="0" w:color="auto"/>
            </w:tcBorders>
          </w:tcPr>
          <w:p w14:paraId="6C0692A4" w14:textId="0BC4ED22" w:rsidR="00BF1B66" w:rsidRPr="001D25E1" w:rsidRDefault="001D25E1" w:rsidP="000C1506">
            <w:pPr>
              <w:spacing w:line="259" w:lineRule="auto"/>
              <w:rPr>
                <w:rFonts w:ascii="Times New Roman" w:eastAsia="Times New Roman" w:hAnsi="Times New Roman"/>
                <w:sz w:val="22"/>
                <w:szCs w:val="22"/>
              </w:rPr>
            </w:pPr>
            <w:r>
              <w:rPr>
                <w:rFonts w:ascii="Times New Roman" w:eastAsia="Times New Roman" w:hAnsi="Times New Roman"/>
                <w:sz w:val="22"/>
                <w:szCs w:val="22"/>
              </w:rPr>
              <w:t>7</w:t>
            </w:r>
          </w:p>
        </w:tc>
        <w:tc>
          <w:tcPr>
            <w:tcW w:w="5814" w:type="dxa"/>
            <w:tcBorders>
              <w:top w:val="single" w:sz="4" w:space="0" w:color="000000" w:themeColor="text1"/>
              <w:left w:val="single" w:sz="4" w:space="0" w:color="auto"/>
              <w:bottom w:val="single" w:sz="4" w:space="0" w:color="000000" w:themeColor="text1"/>
              <w:right w:val="single" w:sz="4" w:space="0" w:color="auto"/>
            </w:tcBorders>
          </w:tcPr>
          <w:p w14:paraId="7CB67B87" w14:textId="77777777" w:rsidR="00BF1B66" w:rsidRPr="00324B1B" w:rsidRDefault="00BF1B66" w:rsidP="00BF1B66">
            <w:pPr>
              <w:widowControl w:val="0"/>
              <w:numPr>
                <w:ilvl w:val="0"/>
                <w:numId w:val="25"/>
              </w:numPr>
              <w:tabs>
                <w:tab w:val="left" w:pos="258"/>
              </w:tabs>
              <w:rPr>
                <w:rFonts w:ascii="Times New Roman" w:hAnsi="Times New Roman"/>
                <w:sz w:val="22"/>
                <w:szCs w:val="22"/>
              </w:rPr>
            </w:pPr>
            <w:r w:rsidRPr="00324B1B">
              <w:rPr>
                <w:rFonts w:ascii="Times New Roman" w:hAnsi="Times New Roman"/>
                <w:color w:val="000000"/>
                <w:sz w:val="22"/>
                <w:szCs w:val="22"/>
                <w:lang w:bidi="ru-RU"/>
              </w:rPr>
              <w:t>сборка и проверка герметичности соединений (опрессовка)</w:t>
            </w:r>
          </w:p>
          <w:p w14:paraId="53348820" w14:textId="77777777" w:rsidR="00BF1B66" w:rsidRPr="00324B1B" w:rsidRDefault="00BF1B66" w:rsidP="001418F2">
            <w:pPr>
              <w:widowControl w:val="0"/>
              <w:tabs>
                <w:tab w:val="left" w:pos="267"/>
              </w:tabs>
              <w:rPr>
                <w:rFonts w:ascii="Times New Roman" w:eastAsia="Times New Roman" w:hAnsi="Times New Roman"/>
                <w:color w:val="000000"/>
                <w:sz w:val="22"/>
                <w:szCs w:val="22"/>
                <w:lang w:bidi="ru-RU"/>
              </w:rPr>
            </w:pPr>
          </w:p>
        </w:tc>
        <w:tc>
          <w:tcPr>
            <w:tcW w:w="1260" w:type="dxa"/>
            <w:tcBorders>
              <w:top w:val="single" w:sz="4" w:space="0" w:color="000000" w:themeColor="text1"/>
              <w:left w:val="single" w:sz="4" w:space="0" w:color="auto"/>
              <w:bottom w:val="single" w:sz="4" w:space="0" w:color="000000" w:themeColor="text1"/>
              <w:right w:val="single" w:sz="4" w:space="0" w:color="auto"/>
            </w:tcBorders>
          </w:tcPr>
          <w:p w14:paraId="215718DB" w14:textId="5E7DA9F8" w:rsidR="00BF1B66" w:rsidRPr="00324B1B" w:rsidRDefault="001418F2" w:rsidP="000C1506">
            <w:pPr>
              <w:spacing w:line="259" w:lineRule="auto"/>
              <w:rPr>
                <w:rFonts w:ascii="Times New Roman" w:eastAsia="Times New Roman" w:hAnsi="Times New Roman"/>
                <w:sz w:val="22"/>
                <w:szCs w:val="22"/>
              </w:rPr>
            </w:pPr>
            <w:proofErr w:type="spellStart"/>
            <w:r w:rsidRPr="00324B1B">
              <w:rPr>
                <w:rFonts w:ascii="Times New Roman" w:eastAsia="Times New Roman" w:hAnsi="Times New Roman"/>
                <w:sz w:val="22"/>
                <w:szCs w:val="22"/>
              </w:rPr>
              <w:t>усл.ед</w:t>
            </w:r>
            <w:proofErr w:type="spellEnd"/>
            <w:r w:rsidRPr="00324B1B">
              <w:rPr>
                <w:rFonts w:ascii="Times New Roman" w:eastAsia="Times New Roman" w:hAnsi="Times New Roman"/>
                <w:sz w:val="22"/>
                <w:szCs w:val="22"/>
              </w:rPr>
              <w:t>.</w:t>
            </w:r>
          </w:p>
        </w:tc>
        <w:tc>
          <w:tcPr>
            <w:tcW w:w="725" w:type="dxa"/>
            <w:tcBorders>
              <w:top w:val="single" w:sz="4" w:space="0" w:color="000000" w:themeColor="text1"/>
              <w:left w:val="single" w:sz="4" w:space="0" w:color="auto"/>
              <w:bottom w:val="single" w:sz="4" w:space="0" w:color="000000" w:themeColor="text1"/>
              <w:right w:val="single" w:sz="4" w:space="0" w:color="auto"/>
            </w:tcBorders>
            <w:vAlign w:val="center"/>
          </w:tcPr>
          <w:p w14:paraId="25614C3F" w14:textId="25E0E9DB" w:rsidR="00BF1B66" w:rsidRPr="00324B1B" w:rsidRDefault="001418F2" w:rsidP="000C1506">
            <w:pPr>
              <w:spacing w:line="259" w:lineRule="auto"/>
              <w:rPr>
                <w:rFonts w:ascii="Times New Roman" w:eastAsia="Times New Roman" w:hAnsi="Times New Roman"/>
                <w:sz w:val="22"/>
                <w:szCs w:val="22"/>
              </w:rPr>
            </w:pPr>
            <w:r w:rsidRPr="00324B1B">
              <w:rPr>
                <w:rFonts w:ascii="Times New Roman" w:eastAsia="Times New Roman" w:hAnsi="Times New Roman"/>
                <w:sz w:val="22"/>
                <w:szCs w:val="22"/>
              </w:rPr>
              <w:t>1</w:t>
            </w:r>
          </w:p>
        </w:tc>
      </w:tr>
    </w:tbl>
    <w:p w14:paraId="410A0B7A" w14:textId="77777777" w:rsidR="00D30E7D" w:rsidRPr="00324B1B" w:rsidRDefault="00D30E7D" w:rsidP="00D30E7D">
      <w:pPr>
        <w:jc w:val="both"/>
        <w:rPr>
          <w:rFonts w:eastAsia="Times New Roman"/>
        </w:rPr>
      </w:pPr>
    </w:p>
    <w:p w14:paraId="396730F8" w14:textId="77777777" w:rsidR="00D30E7D" w:rsidRPr="00324B1B" w:rsidRDefault="00D30E7D" w:rsidP="00D30E7D">
      <w:pPr>
        <w:shd w:val="clear" w:color="auto" w:fill="FFFFFF"/>
        <w:jc w:val="both"/>
        <w:rPr>
          <w:rFonts w:eastAsia="Times New Roman"/>
          <w:color w:val="1A1A1A"/>
        </w:rPr>
      </w:pPr>
    </w:p>
    <w:p w14:paraId="46CE7847" w14:textId="77777777" w:rsidR="00D30E7D" w:rsidRPr="00324B1B" w:rsidRDefault="00D30E7D" w:rsidP="00D30E7D">
      <w:pPr>
        <w:shd w:val="clear" w:color="auto" w:fill="FFFFFF"/>
        <w:jc w:val="both"/>
        <w:rPr>
          <w:rFonts w:eastAsia="Times New Roman"/>
          <w:color w:val="1A1A1A"/>
        </w:rPr>
      </w:pPr>
    </w:p>
    <w:p w14:paraId="79E921FE" w14:textId="77777777" w:rsidR="00D30E7D" w:rsidRPr="00324B1B" w:rsidRDefault="00D30E7D" w:rsidP="00D30E7D">
      <w:pPr>
        <w:shd w:val="clear" w:color="auto" w:fill="FFFFFF"/>
        <w:jc w:val="both"/>
        <w:rPr>
          <w:rFonts w:eastAsia="Times New Roman"/>
          <w:color w:val="1A1A1A"/>
        </w:rPr>
      </w:pPr>
    </w:p>
    <w:p w14:paraId="7FCA042E" w14:textId="77777777" w:rsidR="00D30E7D" w:rsidRPr="00324B1B" w:rsidRDefault="00D30E7D" w:rsidP="00D30E7D">
      <w:pPr>
        <w:shd w:val="clear" w:color="auto" w:fill="FFFFFF"/>
        <w:jc w:val="both"/>
        <w:rPr>
          <w:rFonts w:eastAsia="Times New Roman"/>
          <w:color w:val="1A1A1A"/>
        </w:rPr>
      </w:pPr>
    </w:p>
    <w:p w14:paraId="040F631C" w14:textId="433C48EB" w:rsidR="00D30E7D" w:rsidRPr="00324B1B" w:rsidRDefault="00D30E7D" w:rsidP="00D30E7D">
      <w:pPr>
        <w:shd w:val="clear" w:color="auto" w:fill="FFFFFF"/>
        <w:jc w:val="both"/>
        <w:rPr>
          <w:rFonts w:eastAsia="Times New Roman"/>
          <w:color w:val="1A1A1A"/>
        </w:rPr>
      </w:pPr>
    </w:p>
    <w:p w14:paraId="7AC62F77" w14:textId="2017EF1B" w:rsidR="00BF1B66" w:rsidRPr="00324B1B" w:rsidRDefault="00BF1B66" w:rsidP="00D30E7D">
      <w:pPr>
        <w:shd w:val="clear" w:color="auto" w:fill="FFFFFF"/>
        <w:jc w:val="both"/>
        <w:rPr>
          <w:rFonts w:eastAsia="Times New Roman"/>
          <w:color w:val="1A1A1A"/>
        </w:rPr>
      </w:pPr>
    </w:p>
    <w:p w14:paraId="513C907C" w14:textId="1B7FCF4C" w:rsidR="00BF1B66" w:rsidRPr="00324B1B" w:rsidRDefault="00BF1B66" w:rsidP="00D30E7D">
      <w:pPr>
        <w:shd w:val="clear" w:color="auto" w:fill="FFFFFF"/>
        <w:jc w:val="both"/>
        <w:rPr>
          <w:rFonts w:eastAsia="Times New Roman"/>
          <w:color w:val="1A1A1A"/>
        </w:rPr>
      </w:pPr>
    </w:p>
    <w:p w14:paraId="11405FD1" w14:textId="6DA89A28" w:rsidR="00BF1B66" w:rsidRPr="00324B1B" w:rsidRDefault="00BF1B66" w:rsidP="00D30E7D">
      <w:pPr>
        <w:shd w:val="clear" w:color="auto" w:fill="FFFFFF"/>
        <w:jc w:val="both"/>
        <w:rPr>
          <w:rFonts w:eastAsia="Times New Roman"/>
          <w:color w:val="1A1A1A"/>
        </w:rPr>
      </w:pPr>
    </w:p>
    <w:p w14:paraId="782EEA70" w14:textId="3AE4B8E8" w:rsidR="00BF1B66" w:rsidRPr="00324B1B" w:rsidRDefault="00BF1B66" w:rsidP="00D30E7D">
      <w:pPr>
        <w:shd w:val="clear" w:color="auto" w:fill="FFFFFF"/>
        <w:jc w:val="both"/>
        <w:rPr>
          <w:rFonts w:eastAsia="Times New Roman"/>
          <w:color w:val="1A1A1A"/>
        </w:rPr>
      </w:pPr>
    </w:p>
    <w:p w14:paraId="73967D9C" w14:textId="6F5DC800" w:rsidR="00BF1B66" w:rsidRPr="00324B1B" w:rsidRDefault="00BF1B66" w:rsidP="00D30E7D">
      <w:pPr>
        <w:shd w:val="clear" w:color="auto" w:fill="FFFFFF"/>
        <w:jc w:val="both"/>
        <w:rPr>
          <w:rFonts w:eastAsia="Times New Roman"/>
          <w:color w:val="1A1A1A"/>
        </w:rPr>
      </w:pPr>
    </w:p>
    <w:p w14:paraId="7BCE8B6D" w14:textId="3DC7D64D" w:rsidR="00BF1B66" w:rsidRPr="00324B1B" w:rsidRDefault="00BF1B66" w:rsidP="00D30E7D">
      <w:pPr>
        <w:shd w:val="clear" w:color="auto" w:fill="FFFFFF"/>
        <w:jc w:val="both"/>
        <w:rPr>
          <w:rFonts w:eastAsia="Times New Roman"/>
          <w:color w:val="1A1A1A"/>
        </w:rPr>
      </w:pPr>
    </w:p>
    <w:p w14:paraId="36750BA2" w14:textId="434C2084" w:rsidR="00BF1B66" w:rsidRPr="00324B1B" w:rsidRDefault="00BF1B66" w:rsidP="00D30E7D">
      <w:pPr>
        <w:shd w:val="clear" w:color="auto" w:fill="FFFFFF"/>
        <w:jc w:val="both"/>
        <w:rPr>
          <w:rFonts w:eastAsia="Times New Roman"/>
          <w:color w:val="1A1A1A"/>
        </w:rPr>
      </w:pPr>
    </w:p>
    <w:p w14:paraId="5A88398C" w14:textId="3714A8A5" w:rsidR="00BF1B66" w:rsidRPr="00324B1B" w:rsidRDefault="00BF1B66" w:rsidP="00D30E7D">
      <w:pPr>
        <w:shd w:val="clear" w:color="auto" w:fill="FFFFFF"/>
        <w:jc w:val="both"/>
        <w:rPr>
          <w:rFonts w:eastAsia="Times New Roman"/>
          <w:color w:val="1A1A1A"/>
        </w:rPr>
      </w:pPr>
    </w:p>
    <w:p w14:paraId="2E96944A" w14:textId="61C3A642" w:rsidR="00BF1B66" w:rsidRPr="00324B1B" w:rsidRDefault="00BF1B66" w:rsidP="00D30E7D">
      <w:pPr>
        <w:shd w:val="clear" w:color="auto" w:fill="FFFFFF"/>
        <w:jc w:val="both"/>
        <w:rPr>
          <w:rFonts w:eastAsia="Times New Roman"/>
          <w:color w:val="1A1A1A"/>
        </w:rPr>
      </w:pPr>
    </w:p>
    <w:p w14:paraId="29CE27D7" w14:textId="21CA15BF" w:rsidR="00BF1B66" w:rsidRPr="00324B1B" w:rsidRDefault="00BF1B66" w:rsidP="00D30E7D">
      <w:pPr>
        <w:shd w:val="clear" w:color="auto" w:fill="FFFFFF"/>
        <w:jc w:val="both"/>
        <w:rPr>
          <w:rFonts w:eastAsia="Times New Roman"/>
          <w:color w:val="1A1A1A"/>
        </w:rPr>
      </w:pPr>
    </w:p>
    <w:p w14:paraId="60B10DF0" w14:textId="037089F5" w:rsidR="00BF1B66" w:rsidRPr="00324B1B" w:rsidRDefault="00BF1B66" w:rsidP="00D30E7D">
      <w:pPr>
        <w:shd w:val="clear" w:color="auto" w:fill="FFFFFF"/>
        <w:jc w:val="both"/>
        <w:rPr>
          <w:rFonts w:eastAsia="Times New Roman"/>
          <w:color w:val="1A1A1A"/>
        </w:rPr>
      </w:pPr>
    </w:p>
    <w:p w14:paraId="0F692059" w14:textId="4F0AAD7B" w:rsidR="00BF1B66" w:rsidRPr="00324B1B" w:rsidRDefault="00BF1B66" w:rsidP="00D30E7D">
      <w:pPr>
        <w:shd w:val="clear" w:color="auto" w:fill="FFFFFF"/>
        <w:jc w:val="both"/>
        <w:rPr>
          <w:rFonts w:eastAsia="Times New Roman"/>
          <w:color w:val="1A1A1A"/>
        </w:rPr>
      </w:pPr>
    </w:p>
    <w:p w14:paraId="67AE1588" w14:textId="1C7CF80C" w:rsidR="00BF1B66" w:rsidRPr="00324B1B" w:rsidRDefault="00BF1B66" w:rsidP="00D30E7D">
      <w:pPr>
        <w:shd w:val="clear" w:color="auto" w:fill="FFFFFF"/>
        <w:jc w:val="both"/>
        <w:rPr>
          <w:rFonts w:eastAsia="Times New Roman"/>
          <w:color w:val="1A1A1A"/>
        </w:rPr>
      </w:pPr>
    </w:p>
    <w:p w14:paraId="01449E95" w14:textId="408472C6" w:rsidR="00BF1B66" w:rsidRPr="00324B1B" w:rsidRDefault="00BF1B66" w:rsidP="00D30E7D">
      <w:pPr>
        <w:shd w:val="clear" w:color="auto" w:fill="FFFFFF"/>
        <w:jc w:val="both"/>
        <w:rPr>
          <w:rFonts w:eastAsia="Times New Roman"/>
          <w:color w:val="1A1A1A"/>
        </w:rPr>
      </w:pPr>
    </w:p>
    <w:p w14:paraId="0019D549" w14:textId="77777777" w:rsidR="00BF1B66" w:rsidRPr="00324B1B" w:rsidRDefault="00BF1B66" w:rsidP="00D52189">
      <w:pPr>
        <w:widowControl w:val="0"/>
        <w:rPr>
          <w:rFonts w:eastAsia="Times New Roman"/>
          <w:color w:val="000000"/>
          <w:sz w:val="22"/>
          <w:lang w:eastAsia="ru-RU" w:bidi="ru-RU"/>
        </w:rPr>
      </w:pPr>
    </w:p>
    <w:p w14:paraId="7EC9D702" w14:textId="1A53D754" w:rsidR="00D52189" w:rsidRPr="00324B1B" w:rsidRDefault="00BF1B66" w:rsidP="00D52189">
      <w:pPr>
        <w:widowControl w:val="0"/>
        <w:ind w:firstLine="709"/>
        <w:jc w:val="both"/>
        <w:rPr>
          <w:rFonts w:eastAsia="Times New Roman"/>
          <w:color w:val="000000"/>
          <w:szCs w:val="24"/>
          <w:lang w:eastAsia="ru-RU" w:bidi="ru-RU"/>
        </w:rPr>
      </w:pPr>
      <w:r w:rsidRPr="00324B1B">
        <w:rPr>
          <w:rFonts w:eastAsia="Times New Roman"/>
          <w:color w:val="000000"/>
          <w:szCs w:val="24"/>
          <w:lang w:eastAsia="ru-RU" w:bidi="ru-RU"/>
        </w:rPr>
        <w:t>Срок выполнения работ</w:t>
      </w:r>
      <w:r w:rsidR="00D52189" w:rsidRPr="00324B1B">
        <w:rPr>
          <w:rFonts w:eastAsia="Times New Roman"/>
          <w:color w:val="000000"/>
          <w:szCs w:val="24"/>
          <w:lang w:eastAsia="ru-RU" w:bidi="ru-RU"/>
        </w:rPr>
        <w:t xml:space="preserve"> – не позднее </w:t>
      </w:r>
      <w:r w:rsidR="00213662" w:rsidRPr="00324B1B">
        <w:rPr>
          <w:rFonts w:eastAsia="Times New Roman"/>
          <w:color w:val="000000"/>
          <w:szCs w:val="24"/>
          <w:lang w:eastAsia="ru-RU" w:bidi="ru-RU"/>
        </w:rPr>
        <w:t>5</w:t>
      </w:r>
      <w:r w:rsidR="00D52189" w:rsidRPr="00324B1B">
        <w:rPr>
          <w:rFonts w:eastAsia="Times New Roman"/>
          <w:color w:val="000000"/>
          <w:szCs w:val="24"/>
          <w:lang w:eastAsia="ru-RU" w:bidi="ru-RU"/>
        </w:rPr>
        <w:t xml:space="preserve"> (</w:t>
      </w:r>
      <w:r w:rsidR="00213662" w:rsidRPr="00324B1B">
        <w:rPr>
          <w:rFonts w:eastAsia="Times New Roman"/>
          <w:color w:val="000000"/>
          <w:szCs w:val="24"/>
          <w:lang w:eastAsia="ru-RU" w:bidi="ru-RU"/>
        </w:rPr>
        <w:t>пяти</w:t>
      </w:r>
      <w:r w:rsidR="00D52189" w:rsidRPr="00324B1B">
        <w:rPr>
          <w:rFonts w:eastAsia="Times New Roman"/>
          <w:color w:val="000000"/>
          <w:szCs w:val="24"/>
          <w:lang w:eastAsia="ru-RU" w:bidi="ru-RU"/>
        </w:rPr>
        <w:t>) рабочих дней с момента подписания контракта.</w:t>
      </w:r>
    </w:p>
    <w:p w14:paraId="5D59C92A" w14:textId="03B98256" w:rsidR="00D30E7D" w:rsidRPr="00324B1B" w:rsidRDefault="00D30E7D" w:rsidP="00D52189">
      <w:pPr>
        <w:widowControl w:val="0"/>
        <w:ind w:firstLine="709"/>
        <w:jc w:val="both"/>
        <w:rPr>
          <w:rFonts w:eastAsia="Calibri"/>
        </w:rPr>
      </w:pPr>
      <w:r w:rsidRPr="00324B1B">
        <w:rPr>
          <w:rFonts w:eastAsia="Calibri"/>
          <w:color w:val="1A1A1A"/>
        </w:rPr>
        <w:t>При производстве электросварочных работ необходимо выполнять требования СНиП 12-03-2001.</w:t>
      </w:r>
    </w:p>
    <w:p w14:paraId="58873F9A" w14:textId="157460D2" w:rsidR="00D30E7D" w:rsidRPr="00324B1B" w:rsidRDefault="00D30E7D" w:rsidP="00D52189">
      <w:pPr>
        <w:numPr>
          <w:ilvl w:val="1"/>
          <w:numId w:val="24"/>
        </w:numPr>
        <w:shd w:val="clear" w:color="auto" w:fill="FFFFFF"/>
        <w:ind w:left="0" w:firstLine="709"/>
        <w:jc w:val="both"/>
        <w:rPr>
          <w:rFonts w:eastAsia="Calibri"/>
        </w:rPr>
      </w:pPr>
      <w:r w:rsidRPr="00324B1B">
        <w:rPr>
          <w:rFonts w:eastAsia="Times New Roman"/>
        </w:rPr>
        <w:t xml:space="preserve">Цена контракта включает все затраты, издержки и иные расходы </w:t>
      </w:r>
      <w:r w:rsidR="00D445A4" w:rsidRPr="00324B1B">
        <w:rPr>
          <w:rFonts w:eastAsia="Times New Roman"/>
        </w:rPr>
        <w:t>Подрядчика</w:t>
      </w:r>
      <w:r w:rsidRPr="00324B1B">
        <w:rPr>
          <w:rFonts w:eastAsia="Times New Roman"/>
        </w:rPr>
        <w:t xml:space="preserve">, связанные с исполнением Контракта, в том числе </w:t>
      </w:r>
      <w:r w:rsidR="00D52189" w:rsidRPr="00324B1B">
        <w:rPr>
          <w:rFonts w:eastAsia="Times New Roman"/>
        </w:rPr>
        <w:t>стоимость расходных</w:t>
      </w:r>
      <w:r w:rsidRPr="00324B1B">
        <w:rPr>
          <w:rFonts w:eastAsia="Times New Roman"/>
        </w:rPr>
        <w:t xml:space="preserve"> материалов, используемых при проведении аварийных работ, а также стоимость запасных частей, необходимых для проведения ремонта, а также иные расходы, которые могут возникнуть в ходе исполнения Контракта.</w:t>
      </w:r>
    </w:p>
    <w:p w14:paraId="303EED85" w14:textId="028CA9A4" w:rsidR="003B6B0C" w:rsidRPr="001D25E1" w:rsidRDefault="00D30E7D" w:rsidP="00D52189">
      <w:pPr>
        <w:numPr>
          <w:ilvl w:val="1"/>
          <w:numId w:val="24"/>
        </w:numPr>
        <w:shd w:val="clear" w:color="auto" w:fill="FFFFFF"/>
        <w:ind w:left="0" w:firstLine="709"/>
        <w:jc w:val="both"/>
        <w:rPr>
          <w:rFonts w:eastAsia="Calibri"/>
          <w:color w:val="1A1A1A"/>
        </w:rPr>
      </w:pPr>
      <w:r w:rsidRPr="00324B1B">
        <w:rPr>
          <w:rFonts w:eastAsia="Times New Roman"/>
        </w:rPr>
        <w:t>Расходные материалы, используемые при проведении работ, а также запасные части</w:t>
      </w:r>
      <w:r w:rsidRPr="00324B1B">
        <w:rPr>
          <w:rFonts w:eastAsia="Calibri"/>
          <w:color w:val="1A1A1A"/>
        </w:rPr>
        <w:t xml:space="preserve"> должны </w:t>
      </w:r>
      <w:r w:rsidRPr="00324B1B">
        <w:rPr>
          <w:rFonts w:eastAsia="Calibri"/>
        </w:rPr>
        <w:t>быть новые, не бывшие в употреблении, не восстановленные.</w:t>
      </w:r>
      <w:r w:rsidRPr="00324B1B">
        <w:rPr>
          <w:rFonts w:eastAsia="Calibri"/>
          <w:color w:val="FF0000"/>
        </w:rPr>
        <w:t xml:space="preserve"> </w:t>
      </w:r>
    </w:p>
    <w:p w14:paraId="6954A815" w14:textId="354B5569" w:rsidR="001D25E1" w:rsidRPr="001D25E1" w:rsidRDefault="001D25E1" w:rsidP="001D25E1">
      <w:pPr>
        <w:shd w:val="clear" w:color="auto" w:fill="FFFFFF"/>
        <w:ind w:left="709"/>
        <w:jc w:val="both"/>
        <w:rPr>
          <w:rFonts w:eastAsia="Calibri"/>
          <w:color w:val="1A1A1A"/>
        </w:rPr>
      </w:pPr>
      <w:r>
        <w:rPr>
          <w:rFonts w:eastAsia="Calibri"/>
          <w:color w:val="1A1A1A"/>
        </w:rPr>
        <w:t>1</w:t>
      </w:r>
      <w:r w:rsidRPr="001D25E1">
        <w:rPr>
          <w:rFonts w:eastAsia="Calibri"/>
          <w:color w:val="1A1A1A"/>
        </w:rPr>
        <w:t xml:space="preserve">.5 </w:t>
      </w:r>
      <w:r w:rsidRPr="00324B1B">
        <w:rPr>
          <w:rFonts w:eastAsia="Times New Roman"/>
          <w:color w:val="000000"/>
          <w:sz w:val="22"/>
          <w:lang w:bidi="ru-RU"/>
        </w:rPr>
        <w:t>выполнение сварочных работ</w:t>
      </w:r>
      <w:r w:rsidR="00D43444">
        <w:rPr>
          <w:rFonts w:eastAsia="Times New Roman"/>
          <w:color w:val="000000"/>
          <w:sz w:val="22"/>
          <w:lang w:bidi="ru-RU"/>
        </w:rPr>
        <w:t xml:space="preserve"> должно</w:t>
      </w:r>
      <w:r>
        <w:rPr>
          <w:rFonts w:eastAsia="Times New Roman"/>
          <w:color w:val="000000"/>
          <w:sz w:val="22"/>
          <w:lang w:bidi="ru-RU"/>
        </w:rPr>
        <w:t xml:space="preserve"> производится</w:t>
      </w:r>
      <w:r w:rsidRPr="00324B1B">
        <w:rPr>
          <w:rFonts w:eastAsia="Times New Roman"/>
          <w:color w:val="000000"/>
          <w:sz w:val="22"/>
          <w:lang w:bidi="ru-RU"/>
        </w:rPr>
        <w:t xml:space="preserve"> в стесненных условиях;</w:t>
      </w:r>
    </w:p>
    <w:p w14:paraId="4B5210D1" w14:textId="5C3424AA" w:rsidR="0062211E" w:rsidRPr="00324B1B" w:rsidRDefault="00D52189" w:rsidP="00D52189">
      <w:pPr>
        <w:ind w:firstLine="709"/>
        <w:jc w:val="both"/>
        <w:rPr>
          <w:color w:val="000000"/>
          <w:lang w:eastAsia="ru-RU" w:bidi="ru-RU"/>
        </w:rPr>
      </w:pPr>
      <w:r w:rsidRPr="00324B1B">
        <w:rPr>
          <w:color w:val="000000"/>
          <w:lang w:eastAsia="ru-RU" w:bidi="ru-RU"/>
        </w:rPr>
        <w:t>1.</w:t>
      </w:r>
      <w:r w:rsidR="001D25E1">
        <w:rPr>
          <w:color w:val="000000"/>
          <w:lang w:eastAsia="ru-RU" w:bidi="ru-RU"/>
        </w:rPr>
        <w:t>6</w:t>
      </w:r>
      <w:r w:rsidRPr="00324B1B">
        <w:rPr>
          <w:color w:val="000000"/>
          <w:lang w:eastAsia="ru-RU" w:bidi="ru-RU"/>
        </w:rPr>
        <w:t xml:space="preserve">. </w:t>
      </w:r>
      <w:r w:rsidR="0062211E" w:rsidRPr="00324B1B">
        <w:rPr>
          <w:color w:val="000000"/>
          <w:lang w:eastAsia="ru-RU" w:bidi="ru-RU"/>
        </w:rPr>
        <w:t>Должностное лицо Заказчика, ответственное за исполнение Контракта: и</w:t>
      </w:r>
      <w:r w:rsidR="00AF6763" w:rsidRPr="00324B1B">
        <w:rPr>
          <w:color w:val="000000"/>
          <w:lang w:eastAsia="ru-RU" w:bidi="ru-RU"/>
        </w:rPr>
        <w:t>нженер по</w:t>
      </w:r>
      <w:r w:rsidR="0062211E" w:rsidRPr="00324B1B">
        <w:rPr>
          <w:color w:val="000000"/>
          <w:lang w:eastAsia="ru-RU" w:bidi="ru-RU"/>
        </w:rPr>
        <w:t xml:space="preserve"> эксплуатации</w:t>
      </w:r>
      <w:r w:rsidR="00AF6763" w:rsidRPr="00324B1B">
        <w:rPr>
          <w:color w:val="000000"/>
          <w:lang w:eastAsia="ru-RU" w:bidi="ru-RU"/>
        </w:rPr>
        <w:t xml:space="preserve"> АХО</w:t>
      </w:r>
      <w:r w:rsidR="0062211E" w:rsidRPr="00324B1B">
        <w:rPr>
          <w:color w:val="000000"/>
          <w:lang w:eastAsia="ru-RU" w:bidi="ru-RU"/>
        </w:rPr>
        <w:t xml:space="preserve"> </w:t>
      </w:r>
      <w:r w:rsidR="00AF6763" w:rsidRPr="00324B1B">
        <w:rPr>
          <w:color w:val="000000"/>
          <w:lang w:eastAsia="ru-RU" w:bidi="ru-RU"/>
        </w:rPr>
        <w:t>Сигал Виталий Юрьевич</w:t>
      </w:r>
      <w:r w:rsidR="0062211E" w:rsidRPr="00324B1B">
        <w:rPr>
          <w:color w:val="000000"/>
          <w:lang w:eastAsia="ru-RU" w:bidi="ru-RU"/>
        </w:rPr>
        <w:t xml:space="preserve">, контактный телефон: </w:t>
      </w:r>
      <w:r w:rsidR="00AF6763" w:rsidRPr="00324B1B">
        <w:rPr>
          <w:color w:val="000000"/>
          <w:lang w:eastAsia="ru-RU" w:bidi="ru-RU"/>
        </w:rPr>
        <w:t>89219411189</w:t>
      </w:r>
    </w:p>
    <w:p w14:paraId="5184EDF2" w14:textId="73A94656" w:rsidR="0062211E" w:rsidRPr="00324B1B" w:rsidRDefault="0062211E" w:rsidP="00F4712D">
      <w:pPr>
        <w:rPr>
          <w:szCs w:val="24"/>
          <w:u w:val="single"/>
        </w:rPr>
      </w:pPr>
    </w:p>
    <w:p w14:paraId="3FFC40E3" w14:textId="77777777" w:rsidR="0062211E" w:rsidRPr="00324B1B" w:rsidRDefault="0062211E" w:rsidP="00F4712D">
      <w:pPr>
        <w:rPr>
          <w:szCs w:val="24"/>
          <w:u w:val="single"/>
        </w:rPr>
      </w:pPr>
    </w:p>
    <w:p w14:paraId="65ED5D21" w14:textId="77777777" w:rsidR="00F4712D" w:rsidRPr="00324B1B" w:rsidRDefault="00F4712D" w:rsidP="00F4712D">
      <w:pPr>
        <w:pStyle w:val="a8"/>
        <w:tabs>
          <w:tab w:val="left" w:pos="0"/>
        </w:tabs>
        <w:autoSpaceDE w:val="0"/>
        <w:autoSpaceDN w:val="0"/>
        <w:adjustRightInd w:val="0"/>
        <w:jc w:val="both"/>
      </w:pPr>
    </w:p>
    <w:p w14:paraId="5B80F28E" w14:textId="17A7B0AF" w:rsidR="00DA44F2" w:rsidRPr="00324B1B" w:rsidRDefault="00DA44F2" w:rsidP="00DA44F2">
      <w:pPr>
        <w:widowControl w:val="0"/>
        <w:rPr>
          <w:rFonts w:eastAsia="Times New Roman"/>
          <w:b/>
          <w:szCs w:val="24"/>
          <w:lang w:eastAsia="ru-RU"/>
        </w:rPr>
      </w:pPr>
      <w:r w:rsidRPr="00324B1B">
        <w:rPr>
          <w:rFonts w:eastAsia="Times New Roman"/>
          <w:b/>
          <w:szCs w:val="24"/>
          <w:lang w:eastAsia="ru-RU"/>
        </w:rPr>
        <w:t xml:space="preserve">                           Заказчик                                                                           </w:t>
      </w:r>
      <w:r w:rsidR="008F20E2" w:rsidRPr="00324B1B">
        <w:rPr>
          <w:rFonts w:eastAsia="Times New Roman"/>
          <w:b/>
          <w:szCs w:val="24"/>
          <w:lang w:eastAsia="ru-RU"/>
        </w:rPr>
        <w:t>Подрядчик</w:t>
      </w:r>
      <w:r w:rsidRPr="00324B1B">
        <w:rPr>
          <w:rFonts w:eastAsia="Times New Roman"/>
          <w:b/>
          <w:szCs w:val="24"/>
          <w:lang w:eastAsia="ru-RU"/>
        </w:rPr>
        <w:t xml:space="preserve"> </w:t>
      </w:r>
    </w:p>
    <w:p w14:paraId="7CE624E6" w14:textId="478AF9EC" w:rsidR="00DA44F2" w:rsidRPr="00324B1B" w:rsidRDefault="00DA44F2" w:rsidP="00DA44F2">
      <w:pPr>
        <w:widowControl w:val="0"/>
        <w:rPr>
          <w:rFonts w:eastAsia="Times New Roman"/>
          <w:szCs w:val="24"/>
          <w:lang w:eastAsia="ru-RU"/>
        </w:rPr>
      </w:pPr>
      <w:r w:rsidRPr="00324B1B">
        <w:rPr>
          <w:rFonts w:eastAsia="Times New Roman"/>
          <w:szCs w:val="24"/>
          <w:lang w:eastAsia="ru-RU"/>
        </w:rPr>
        <w:t xml:space="preserve">              Директор СПб ГБУСОН                                                       </w:t>
      </w:r>
    </w:p>
    <w:p w14:paraId="24227A4D" w14:textId="39A2B15F" w:rsidR="00DA44F2" w:rsidRPr="00324B1B" w:rsidRDefault="00DA44F2" w:rsidP="00DA44F2">
      <w:pPr>
        <w:widowControl w:val="0"/>
        <w:autoSpaceDE w:val="0"/>
        <w:autoSpaceDN w:val="0"/>
        <w:adjustRightInd w:val="0"/>
        <w:jc w:val="both"/>
        <w:rPr>
          <w:rFonts w:eastAsia="Times New Roman"/>
          <w:szCs w:val="24"/>
          <w:lang w:eastAsia="ru-RU"/>
        </w:rPr>
      </w:pPr>
      <w:r w:rsidRPr="00324B1B">
        <w:rPr>
          <w:rFonts w:eastAsia="Times New Roman"/>
          <w:szCs w:val="24"/>
          <w:lang w:eastAsia="ru-RU"/>
        </w:rPr>
        <w:t xml:space="preserve">            «КЦСОН Невского района»                                                   </w:t>
      </w:r>
    </w:p>
    <w:p w14:paraId="59BAA16E" w14:textId="77777777" w:rsidR="00DA44F2" w:rsidRPr="00324B1B" w:rsidRDefault="00DA44F2" w:rsidP="00DA44F2">
      <w:pPr>
        <w:widowControl w:val="0"/>
        <w:rPr>
          <w:rFonts w:eastAsia="Times New Roman"/>
          <w:szCs w:val="24"/>
          <w:lang w:eastAsia="ru-RU"/>
        </w:rPr>
      </w:pPr>
    </w:p>
    <w:p w14:paraId="67CFE169" w14:textId="317B4CCC" w:rsidR="00DA44F2" w:rsidRPr="00324B1B" w:rsidRDefault="00DA44F2" w:rsidP="00DA44F2">
      <w:pPr>
        <w:widowControl w:val="0"/>
        <w:rPr>
          <w:rFonts w:eastAsia="Times New Roman"/>
          <w:szCs w:val="24"/>
          <w:lang w:eastAsia="ru-RU"/>
        </w:rPr>
      </w:pPr>
      <w:r w:rsidRPr="00324B1B">
        <w:rPr>
          <w:rFonts w:eastAsia="Times New Roman"/>
          <w:szCs w:val="24"/>
          <w:lang w:eastAsia="ru-RU"/>
        </w:rPr>
        <w:t xml:space="preserve">              __________________А.Г. Цыбулько                                 _________________</w:t>
      </w:r>
      <w:r w:rsidRPr="00324B1B">
        <w:t xml:space="preserve"> </w:t>
      </w:r>
    </w:p>
    <w:p w14:paraId="2D075AED" w14:textId="77777777" w:rsidR="00DA44F2" w:rsidRPr="00324B1B" w:rsidRDefault="00DA44F2" w:rsidP="00DA44F2">
      <w:pPr>
        <w:widowControl w:val="0"/>
        <w:rPr>
          <w:rFonts w:eastAsia="Times New Roman"/>
          <w:szCs w:val="24"/>
          <w:lang w:eastAsia="ru-RU"/>
        </w:rPr>
      </w:pPr>
    </w:p>
    <w:p w14:paraId="3D688EEB" w14:textId="4FF965D6" w:rsidR="002C5808" w:rsidRPr="00324B1B" w:rsidRDefault="00DA44F2" w:rsidP="00413576">
      <w:pPr>
        <w:widowControl w:val="0"/>
        <w:rPr>
          <w:rFonts w:eastAsia="Times New Roman"/>
          <w:szCs w:val="24"/>
          <w:lang w:eastAsia="ru-RU"/>
        </w:rPr>
      </w:pPr>
      <w:r w:rsidRPr="00324B1B">
        <w:rPr>
          <w:rFonts w:eastAsia="Times New Roman"/>
          <w:szCs w:val="24"/>
          <w:lang w:eastAsia="ru-RU"/>
        </w:rPr>
        <w:t xml:space="preserve">                             (подписано </w:t>
      </w:r>
      <w:proofErr w:type="gramStart"/>
      <w:r w:rsidRPr="00324B1B">
        <w:rPr>
          <w:rFonts w:eastAsia="Times New Roman"/>
          <w:szCs w:val="24"/>
          <w:lang w:eastAsia="ru-RU"/>
        </w:rPr>
        <w:t xml:space="preserve">ЭЦП)   </w:t>
      </w:r>
      <w:proofErr w:type="gramEnd"/>
      <w:r w:rsidRPr="00324B1B">
        <w:rPr>
          <w:rFonts w:eastAsia="Times New Roman"/>
          <w:szCs w:val="24"/>
          <w:lang w:eastAsia="ru-RU"/>
        </w:rPr>
        <w:t xml:space="preserve">                                                           (подписано ЭЦП)</w:t>
      </w:r>
    </w:p>
    <w:p w14:paraId="2DC4A4D3" w14:textId="6BF40393" w:rsidR="00413576" w:rsidRPr="00324B1B" w:rsidRDefault="00413576" w:rsidP="00413576">
      <w:pPr>
        <w:widowControl w:val="0"/>
        <w:rPr>
          <w:rFonts w:eastAsia="Times New Roman"/>
          <w:szCs w:val="24"/>
          <w:lang w:eastAsia="ru-RU"/>
        </w:rPr>
      </w:pPr>
    </w:p>
    <w:p w14:paraId="0B39FED7" w14:textId="4AF228E4" w:rsidR="00413576" w:rsidRPr="00324B1B" w:rsidRDefault="00413576" w:rsidP="00413576">
      <w:pPr>
        <w:widowControl w:val="0"/>
        <w:rPr>
          <w:rFonts w:eastAsia="Times New Roman"/>
          <w:szCs w:val="24"/>
          <w:lang w:eastAsia="ru-RU"/>
        </w:rPr>
      </w:pPr>
    </w:p>
    <w:p w14:paraId="471781CD" w14:textId="6BDB808B" w:rsidR="00413576" w:rsidRPr="00324B1B" w:rsidRDefault="00413576" w:rsidP="00413576">
      <w:pPr>
        <w:widowControl w:val="0"/>
        <w:rPr>
          <w:rFonts w:eastAsia="Times New Roman"/>
          <w:szCs w:val="24"/>
          <w:lang w:eastAsia="ru-RU"/>
        </w:rPr>
      </w:pPr>
    </w:p>
    <w:p w14:paraId="5EDF43FD" w14:textId="3640258A" w:rsidR="00413576" w:rsidRPr="00324B1B" w:rsidRDefault="00413576" w:rsidP="00413576">
      <w:pPr>
        <w:widowControl w:val="0"/>
        <w:rPr>
          <w:rFonts w:eastAsia="Times New Roman"/>
          <w:szCs w:val="24"/>
          <w:lang w:eastAsia="ru-RU"/>
        </w:rPr>
      </w:pPr>
    </w:p>
    <w:p w14:paraId="55ECF6CC" w14:textId="7EC4DDE0" w:rsidR="00413576" w:rsidRPr="00324B1B" w:rsidRDefault="00413576" w:rsidP="00413576">
      <w:pPr>
        <w:widowControl w:val="0"/>
        <w:rPr>
          <w:rFonts w:eastAsia="Times New Roman"/>
          <w:szCs w:val="24"/>
          <w:lang w:eastAsia="ru-RU"/>
        </w:rPr>
      </w:pPr>
    </w:p>
    <w:p w14:paraId="6180DE8C" w14:textId="27E68A96" w:rsidR="00413576" w:rsidRPr="00324B1B" w:rsidRDefault="00413576" w:rsidP="00413576">
      <w:pPr>
        <w:widowControl w:val="0"/>
        <w:rPr>
          <w:rFonts w:eastAsia="Times New Roman"/>
          <w:szCs w:val="24"/>
          <w:lang w:eastAsia="ru-RU"/>
        </w:rPr>
      </w:pPr>
    </w:p>
    <w:p w14:paraId="525F5B48" w14:textId="2F3DBB3D" w:rsidR="00413576" w:rsidRPr="00324B1B" w:rsidRDefault="00413576" w:rsidP="00413576">
      <w:pPr>
        <w:widowControl w:val="0"/>
        <w:rPr>
          <w:rFonts w:eastAsia="Times New Roman"/>
          <w:szCs w:val="24"/>
          <w:lang w:eastAsia="ru-RU"/>
        </w:rPr>
      </w:pPr>
    </w:p>
    <w:p w14:paraId="6E44E415" w14:textId="63EEDA0F" w:rsidR="00413576" w:rsidRPr="00324B1B" w:rsidRDefault="00413576" w:rsidP="00413576">
      <w:pPr>
        <w:widowControl w:val="0"/>
        <w:rPr>
          <w:rFonts w:eastAsia="Times New Roman"/>
          <w:szCs w:val="24"/>
          <w:lang w:eastAsia="ru-RU"/>
        </w:rPr>
      </w:pPr>
    </w:p>
    <w:p w14:paraId="5D3068F5" w14:textId="25377458" w:rsidR="00413576" w:rsidRPr="00324B1B" w:rsidRDefault="00413576" w:rsidP="00413576">
      <w:pPr>
        <w:widowControl w:val="0"/>
        <w:rPr>
          <w:rFonts w:eastAsia="Times New Roman"/>
          <w:szCs w:val="24"/>
          <w:lang w:eastAsia="ru-RU"/>
        </w:rPr>
      </w:pPr>
    </w:p>
    <w:p w14:paraId="5B7718AD" w14:textId="02FA9458" w:rsidR="00413576" w:rsidRPr="00324B1B" w:rsidRDefault="00413576" w:rsidP="00413576">
      <w:pPr>
        <w:widowControl w:val="0"/>
        <w:rPr>
          <w:rFonts w:eastAsia="Times New Roman"/>
          <w:szCs w:val="24"/>
          <w:lang w:eastAsia="ru-RU"/>
        </w:rPr>
      </w:pPr>
    </w:p>
    <w:p w14:paraId="6219B23B" w14:textId="0ED77F78" w:rsidR="00413576" w:rsidRPr="00324B1B" w:rsidRDefault="00413576" w:rsidP="00413576">
      <w:pPr>
        <w:widowControl w:val="0"/>
        <w:rPr>
          <w:rFonts w:eastAsia="Times New Roman"/>
          <w:szCs w:val="24"/>
          <w:lang w:eastAsia="ru-RU"/>
        </w:rPr>
      </w:pPr>
    </w:p>
    <w:p w14:paraId="7C41D6A3" w14:textId="04D42653" w:rsidR="00413576" w:rsidRPr="00324B1B" w:rsidRDefault="00413576" w:rsidP="00413576">
      <w:pPr>
        <w:widowControl w:val="0"/>
        <w:rPr>
          <w:rFonts w:eastAsia="Times New Roman"/>
          <w:szCs w:val="24"/>
          <w:lang w:eastAsia="ru-RU"/>
        </w:rPr>
      </w:pPr>
    </w:p>
    <w:p w14:paraId="59CF0269" w14:textId="759C6230" w:rsidR="00413576" w:rsidRPr="00324B1B" w:rsidRDefault="00413576" w:rsidP="00413576">
      <w:pPr>
        <w:widowControl w:val="0"/>
        <w:rPr>
          <w:rFonts w:eastAsia="Times New Roman"/>
          <w:szCs w:val="24"/>
          <w:lang w:eastAsia="ru-RU"/>
        </w:rPr>
      </w:pPr>
    </w:p>
    <w:p w14:paraId="0B6FC8CC" w14:textId="5A76E93D" w:rsidR="00413576" w:rsidRPr="00324B1B" w:rsidRDefault="00413576" w:rsidP="00413576">
      <w:pPr>
        <w:widowControl w:val="0"/>
        <w:rPr>
          <w:rFonts w:eastAsia="Times New Roman"/>
          <w:szCs w:val="24"/>
          <w:lang w:eastAsia="ru-RU"/>
        </w:rPr>
      </w:pPr>
    </w:p>
    <w:p w14:paraId="1EDEACAB" w14:textId="5F92D7FD" w:rsidR="00413576" w:rsidRPr="00324B1B" w:rsidRDefault="00413576" w:rsidP="00413576">
      <w:pPr>
        <w:widowControl w:val="0"/>
        <w:rPr>
          <w:rFonts w:eastAsia="Times New Roman"/>
          <w:szCs w:val="24"/>
          <w:lang w:eastAsia="ru-RU"/>
        </w:rPr>
      </w:pPr>
    </w:p>
    <w:p w14:paraId="1F74E3C6" w14:textId="6252D4C1" w:rsidR="00413576" w:rsidRPr="00324B1B" w:rsidRDefault="00413576" w:rsidP="00413576">
      <w:pPr>
        <w:widowControl w:val="0"/>
        <w:rPr>
          <w:rFonts w:eastAsia="Times New Roman"/>
          <w:szCs w:val="24"/>
          <w:lang w:eastAsia="ru-RU"/>
        </w:rPr>
      </w:pPr>
    </w:p>
    <w:p w14:paraId="1EB8E84D" w14:textId="36B492F0" w:rsidR="00413576" w:rsidRPr="00324B1B" w:rsidRDefault="00413576" w:rsidP="00413576">
      <w:pPr>
        <w:widowControl w:val="0"/>
        <w:rPr>
          <w:rFonts w:eastAsia="Times New Roman"/>
          <w:szCs w:val="24"/>
          <w:lang w:eastAsia="ru-RU"/>
        </w:rPr>
      </w:pPr>
    </w:p>
    <w:p w14:paraId="4875C72C" w14:textId="6966AF7C" w:rsidR="00413576" w:rsidRPr="00324B1B" w:rsidRDefault="00413576" w:rsidP="00413576">
      <w:pPr>
        <w:widowControl w:val="0"/>
        <w:rPr>
          <w:rFonts w:eastAsia="Times New Roman"/>
          <w:szCs w:val="24"/>
          <w:lang w:eastAsia="ru-RU"/>
        </w:rPr>
      </w:pPr>
    </w:p>
    <w:p w14:paraId="23671359" w14:textId="445DF501" w:rsidR="00413576" w:rsidRPr="00324B1B" w:rsidRDefault="00413576" w:rsidP="00413576">
      <w:pPr>
        <w:widowControl w:val="0"/>
        <w:rPr>
          <w:rFonts w:eastAsia="Times New Roman"/>
          <w:szCs w:val="24"/>
          <w:lang w:eastAsia="ru-RU"/>
        </w:rPr>
      </w:pPr>
    </w:p>
    <w:p w14:paraId="638CFFA1" w14:textId="33379C48" w:rsidR="00413576" w:rsidRPr="00324B1B" w:rsidRDefault="00413576" w:rsidP="00413576">
      <w:pPr>
        <w:widowControl w:val="0"/>
        <w:rPr>
          <w:rFonts w:eastAsia="Times New Roman"/>
          <w:szCs w:val="24"/>
          <w:lang w:eastAsia="ru-RU"/>
        </w:rPr>
      </w:pPr>
    </w:p>
    <w:p w14:paraId="777332FF" w14:textId="19784D5C" w:rsidR="00413576" w:rsidRPr="00324B1B" w:rsidRDefault="00413576" w:rsidP="00413576">
      <w:pPr>
        <w:widowControl w:val="0"/>
        <w:rPr>
          <w:rFonts w:eastAsia="Times New Roman"/>
          <w:szCs w:val="24"/>
          <w:lang w:eastAsia="ru-RU"/>
        </w:rPr>
      </w:pPr>
    </w:p>
    <w:p w14:paraId="373C8B7A" w14:textId="28BFA4FC" w:rsidR="00413576" w:rsidRPr="00324B1B" w:rsidRDefault="00413576" w:rsidP="00413576">
      <w:pPr>
        <w:widowControl w:val="0"/>
        <w:rPr>
          <w:rFonts w:eastAsia="Times New Roman"/>
          <w:szCs w:val="24"/>
          <w:lang w:eastAsia="ru-RU"/>
        </w:rPr>
      </w:pPr>
    </w:p>
    <w:p w14:paraId="5B290CF8" w14:textId="50E3737D" w:rsidR="00413576" w:rsidRPr="00324B1B" w:rsidRDefault="00413576" w:rsidP="00413576">
      <w:pPr>
        <w:widowControl w:val="0"/>
        <w:rPr>
          <w:rFonts w:eastAsia="Times New Roman"/>
          <w:szCs w:val="24"/>
          <w:lang w:eastAsia="ru-RU"/>
        </w:rPr>
      </w:pPr>
    </w:p>
    <w:p w14:paraId="40D263BE" w14:textId="624947FD" w:rsidR="00413576" w:rsidRPr="00324B1B" w:rsidRDefault="00413576" w:rsidP="00413576">
      <w:pPr>
        <w:widowControl w:val="0"/>
        <w:rPr>
          <w:rFonts w:eastAsia="Times New Roman"/>
          <w:szCs w:val="24"/>
          <w:lang w:eastAsia="ru-RU"/>
        </w:rPr>
      </w:pPr>
    </w:p>
    <w:p w14:paraId="305B9831" w14:textId="44EA5D20" w:rsidR="00413576" w:rsidRPr="00324B1B" w:rsidRDefault="00413576" w:rsidP="00413576">
      <w:pPr>
        <w:widowControl w:val="0"/>
        <w:rPr>
          <w:rFonts w:eastAsia="Times New Roman"/>
          <w:szCs w:val="24"/>
          <w:lang w:eastAsia="ru-RU"/>
        </w:rPr>
      </w:pPr>
    </w:p>
    <w:p w14:paraId="6E037FD8" w14:textId="174C7EE7" w:rsidR="00413576" w:rsidRPr="00324B1B" w:rsidRDefault="00413576" w:rsidP="00413576">
      <w:pPr>
        <w:widowControl w:val="0"/>
        <w:rPr>
          <w:rFonts w:eastAsia="Times New Roman"/>
          <w:szCs w:val="24"/>
          <w:lang w:eastAsia="ru-RU"/>
        </w:rPr>
      </w:pPr>
    </w:p>
    <w:p w14:paraId="6CAD1A17" w14:textId="47CECAB5" w:rsidR="00413576" w:rsidRPr="00324B1B" w:rsidRDefault="00413576" w:rsidP="00413576">
      <w:pPr>
        <w:widowControl w:val="0"/>
        <w:rPr>
          <w:rFonts w:eastAsia="Times New Roman"/>
          <w:szCs w:val="24"/>
          <w:lang w:eastAsia="ru-RU"/>
        </w:rPr>
      </w:pPr>
    </w:p>
    <w:p w14:paraId="63436063" w14:textId="2AD59F9E" w:rsidR="00413576" w:rsidRPr="00324B1B" w:rsidRDefault="00413576" w:rsidP="00413576">
      <w:pPr>
        <w:widowControl w:val="0"/>
        <w:rPr>
          <w:rFonts w:eastAsia="Times New Roman"/>
          <w:szCs w:val="24"/>
          <w:lang w:eastAsia="ru-RU"/>
        </w:rPr>
      </w:pPr>
    </w:p>
    <w:p w14:paraId="60592838" w14:textId="77777777" w:rsidR="00413576" w:rsidRPr="00324B1B" w:rsidRDefault="00413576" w:rsidP="00413576">
      <w:pPr>
        <w:widowControl w:val="0"/>
        <w:rPr>
          <w:rFonts w:eastAsia="Times New Roman"/>
          <w:szCs w:val="24"/>
          <w:lang w:eastAsia="ru-RU"/>
        </w:rPr>
      </w:pPr>
    </w:p>
    <w:p w14:paraId="19940872" w14:textId="77777777" w:rsidR="002C5808" w:rsidRPr="00324B1B" w:rsidRDefault="002C5808" w:rsidP="00906536">
      <w:pPr>
        <w:widowControl w:val="0"/>
        <w:ind w:left="6372"/>
        <w:contextualSpacing/>
        <w:jc w:val="right"/>
        <w:rPr>
          <w:rFonts w:eastAsia="Times New Roman"/>
          <w:szCs w:val="24"/>
          <w:lang w:eastAsia="ru-RU"/>
        </w:rPr>
      </w:pPr>
    </w:p>
    <w:p w14:paraId="2857061D" w14:textId="3724DF78" w:rsidR="002C5808" w:rsidRPr="00324B1B" w:rsidRDefault="002C5808" w:rsidP="00A340E7">
      <w:pPr>
        <w:widowControl w:val="0"/>
        <w:contextualSpacing/>
        <w:rPr>
          <w:rFonts w:eastAsia="Times New Roman"/>
          <w:szCs w:val="24"/>
          <w:lang w:eastAsia="ru-RU"/>
        </w:rPr>
      </w:pPr>
    </w:p>
    <w:p w14:paraId="1C9DD969" w14:textId="01BE82A6" w:rsidR="00A340E7" w:rsidRPr="00324B1B" w:rsidRDefault="00A340E7" w:rsidP="00A340E7">
      <w:pPr>
        <w:widowControl w:val="0"/>
        <w:contextualSpacing/>
        <w:rPr>
          <w:rFonts w:eastAsia="Times New Roman"/>
          <w:szCs w:val="24"/>
          <w:lang w:eastAsia="ru-RU"/>
        </w:rPr>
      </w:pPr>
    </w:p>
    <w:p w14:paraId="04A6D1AE" w14:textId="0EC6BC9C" w:rsidR="00D52189" w:rsidRPr="00324B1B" w:rsidRDefault="00D52189" w:rsidP="00A340E7">
      <w:pPr>
        <w:widowControl w:val="0"/>
        <w:contextualSpacing/>
        <w:rPr>
          <w:rFonts w:eastAsia="Times New Roman"/>
          <w:szCs w:val="24"/>
          <w:lang w:eastAsia="ru-RU"/>
        </w:rPr>
      </w:pPr>
    </w:p>
    <w:p w14:paraId="793E6036" w14:textId="68FDE75F" w:rsidR="00D52189" w:rsidRPr="00324B1B" w:rsidRDefault="00D52189" w:rsidP="00A340E7">
      <w:pPr>
        <w:widowControl w:val="0"/>
        <w:contextualSpacing/>
        <w:rPr>
          <w:rFonts w:eastAsia="Times New Roman"/>
          <w:szCs w:val="24"/>
          <w:lang w:eastAsia="ru-RU"/>
        </w:rPr>
      </w:pPr>
    </w:p>
    <w:p w14:paraId="6FA21162" w14:textId="3781CFB1" w:rsidR="00D52189" w:rsidRPr="00324B1B" w:rsidRDefault="00D52189" w:rsidP="00A340E7">
      <w:pPr>
        <w:widowControl w:val="0"/>
        <w:contextualSpacing/>
        <w:rPr>
          <w:rFonts w:eastAsia="Times New Roman"/>
          <w:szCs w:val="24"/>
          <w:lang w:eastAsia="ru-RU"/>
        </w:rPr>
      </w:pPr>
    </w:p>
    <w:p w14:paraId="0A099325" w14:textId="2C5E9DC0" w:rsidR="00D52189" w:rsidRPr="00324B1B" w:rsidRDefault="00D52189" w:rsidP="00A340E7">
      <w:pPr>
        <w:widowControl w:val="0"/>
        <w:contextualSpacing/>
        <w:rPr>
          <w:rFonts w:eastAsia="Times New Roman"/>
          <w:szCs w:val="24"/>
          <w:lang w:eastAsia="ru-RU"/>
        </w:rPr>
      </w:pPr>
    </w:p>
    <w:p w14:paraId="44D6A824" w14:textId="79FD3B4D" w:rsidR="00D52189" w:rsidRPr="00324B1B" w:rsidRDefault="00D52189" w:rsidP="00A340E7">
      <w:pPr>
        <w:widowControl w:val="0"/>
        <w:contextualSpacing/>
        <w:rPr>
          <w:rFonts w:eastAsia="Times New Roman"/>
          <w:szCs w:val="24"/>
          <w:lang w:eastAsia="ru-RU"/>
        </w:rPr>
      </w:pPr>
    </w:p>
    <w:p w14:paraId="02D8EB18" w14:textId="56BF9D68" w:rsidR="00D52189" w:rsidRPr="00324B1B" w:rsidRDefault="00D52189" w:rsidP="00A340E7">
      <w:pPr>
        <w:widowControl w:val="0"/>
        <w:contextualSpacing/>
        <w:rPr>
          <w:rFonts w:eastAsia="Times New Roman"/>
          <w:szCs w:val="24"/>
          <w:lang w:eastAsia="ru-RU"/>
        </w:rPr>
      </w:pPr>
    </w:p>
    <w:p w14:paraId="100686A3" w14:textId="6567DC40" w:rsidR="00D52189" w:rsidRPr="00324B1B" w:rsidRDefault="00D52189" w:rsidP="00A340E7">
      <w:pPr>
        <w:widowControl w:val="0"/>
        <w:contextualSpacing/>
        <w:rPr>
          <w:rFonts w:eastAsia="Times New Roman"/>
          <w:szCs w:val="24"/>
          <w:lang w:eastAsia="ru-RU"/>
        </w:rPr>
      </w:pPr>
    </w:p>
    <w:p w14:paraId="5C797690" w14:textId="3AC6610F" w:rsidR="00D52189" w:rsidRPr="00324B1B" w:rsidRDefault="00D52189" w:rsidP="00A340E7">
      <w:pPr>
        <w:widowControl w:val="0"/>
        <w:contextualSpacing/>
        <w:rPr>
          <w:rFonts w:eastAsia="Times New Roman"/>
          <w:szCs w:val="24"/>
          <w:lang w:eastAsia="ru-RU"/>
        </w:rPr>
      </w:pPr>
    </w:p>
    <w:p w14:paraId="678641C1" w14:textId="56764EB4" w:rsidR="00D52189" w:rsidRDefault="00D52189" w:rsidP="00A340E7">
      <w:pPr>
        <w:widowControl w:val="0"/>
        <w:contextualSpacing/>
        <w:rPr>
          <w:rFonts w:eastAsia="Times New Roman"/>
          <w:szCs w:val="24"/>
          <w:lang w:eastAsia="ru-RU"/>
        </w:rPr>
      </w:pPr>
    </w:p>
    <w:p w14:paraId="13B638F8" w14:textId="50B432F2" w:rsidR="00324B1B" w:rsidRDefault="00324B1B" w:rsidP="00A340E7">
      <w:pPr>
        <w:widowControl w:val="0"/>
        <w:contextualSpacing/>
        <w:rPr>
          <w:rFonts w:eastAsia="Times New Roman"/>
          <w:szCs w:val="24"/>
          <w:lang w:eastAsia="ru-RU"/>
        </w:rPr>
      </w:pPr>
    </w:p>
    <w:p w14:paraId="2C13583D" w14:textId="77777777" w:rsidR="00324B1B" w:rsidRPr="00324B1B" w:rsidRDefault="00324B1B" w:rsidP="00A340E7">
      <w:pPr>
        <w:widowControl w:val="0"/>
        <w:contextualSpacing/>
        <w:rPr>
          <w:rFonts w:eastAsia="Times New Roman"/>
          <w:szCs w:val="24"/>
          <w:lang w:eastAsia="ru-RU"/>
        </w:rPr>
      </w:pPr>
    </w:p>
    <w:p w14:paraId="17DB98F0" w14:textId="5E86E37C" w:rsidR="00D52189" w:rsidRPr="00324B1B" w:rsidRDefault="00D52189" w:rsidP="00A340E7">
      <w:pPr>
        <w:widowControl w:val="0"/>
        <w:contextualSpacing/>
        <w:rPr>
          <w:rFonts w:eastAsia="Times New Roman"/>
          <w:szCs w:val="24"/>
          <w:lang w:eastAsia="ru-RU"/>
        </w:rPr>
      </w:pPr>
    </w:p>
    <w:p w14:paraId="77D20401" w14:textId="4EF09326" w:rsidR="00D52189" w:rsidRPr="00324B1B" w:rsidRDefault="00D52189" w:rsidP="00A340E7">
      <w:pPr>
        <w:widowControl w:val="0"/>
        <w:contextualSpacing/>
        <w:rPr>
          <w:rFonts w:eastAsia="Times New Roman"/>
          <w:szCs w:val="24"/>
          <w:lang w:eastAsia="ru-RU"/>
        </w:rPr>
      </w:pPr>
    </w:p>
    <w:p w14:paraId="7E49EB26" w14:textId="74CF028B" w:rsidR="00D52189" w:rsidRPr="00324B1B" w:rsidRDefault="00D52189" w:rsidP="00A340E7">
      <w:pPr>
        <w:widowControl w:val="0"/>
        <w:contextualSpacing/>
        <w:rPr>
          <w:rFonts w:eastAsia="Times New Roman"/>
          <w:szCs w:val="24"/>
          <w:lang w:eastAsia="ru-RU"/>
        </w:rPr>
      </w:pPr>
    </w:p>
    <w:p w14:paraId="44A18482" w14:textId="77777777" w:rsidR="00D52189" w:rsidRPr="00324B1B" w:rsidRDefault="00D52189" w:rsidP="00A340E7">
      <w:pPr>
        <w:widowControl w:val="0"/>
        <w:contextualSpacing/>
        <w:rPr>
          <w:rFonts w:eastAsia="Times New Roman"/>
          <w:szCs w:val="24"/>
          <w:lang w:eastAsia="ru-RU"/>
        </w:rPr>
      </w:pPr>
    </w:p>
    <w:p w14:paraId="2F1D582D" w14:textId="5EB6DD5C" w:rsidR="003976F8" w:rsidRPr="00324B1B" w:rsidRDefault="003976F8" w:rsidP="00906536">
      <w:pPr>
        <w:widowControl w:val="0"/>
        <w:ind w:left="6372"/>
        <w:contextualSpacing/>
        <w:jc w:val="right"/>
        <w:rPr>
          <w:rFonts w:eastAsia="Times New Roman"/>
          <w:szCs w:val="24"/>
          <w:lang w:eastAsia="ru-RU"/>
        </w:rPr>
      </w:pPr>
      <w:r w:rsidRPr="00324B1B">
        <w:rPr>
          <w:rFonts w:eastAsia="Times New Roman"/>
          <w:szCs w:val="24"/>
          <w:lang w:eastAsia="ru-RU"/>
        </w:rPr>
        <w:t xml:space="preserve">Приложение № </w:t>
      </w:r>
      <w:r w:rsidR="002C5808" w:rsidRPr="00324B1B">
        <w:rPr>
          <w:rFonts w:eastAsia="Times New Roman"/>
          <w:szCs w:val="24"/>
          <w:lang w:eastAsia="ru-RU"/>
        </w:rPr>
        <w:t>2</w:t>
      </w:r>
    </w:p>
    <w:p w14:paraId="13CC9283" w14:textId="0A7C6807" w:rsidR="003976F8" w:rsidRPr="00324B1B" w:rsidRDefault="00636445" w:rsidP="00906536">
      <w:pPr>
        <w:widowControl w:val="0"/>
        <w:contextualSpacing/>
        <w:jc w:val="right"/>
        <w:rPr>
          <w:rFonts w:eastAsia="Times New Roman"/>
          <w:szCs w:val="24"/>
          <w:lang w:eastAsia="ru-RU"/>
        </w:rPr>
      </w:pPr>
      <w:r w:rsidRPr="00324B1B">
        <w:rPr>
          <w:rFonts w:eastAsia="Times New Roman"/>
          <w:szCs w:val="24"/>
          <w:lang w:eastAsia="ru-RU"/>
        </w:rPr>
        <w:t>к</w:t>
      </w:r>
      <w:r w:rsidR="00176E59" w:rsidRPr="00324B1B">
        <w:rPr>
          <w:rFonts w:eastAsia="Times New Roman"/>
          <w:szCs w:val="24"/>
          <w:lang w:eastAsia="ru-RU"/>
        </w:rPr>
        <w:t xml:space="preserve"> к</w:t>
      </w:r>
      <w:r w:rsidR="003976F8" w:rsidRPr="00324B1B">
        <w:rPr>
          <w:rFonts w:eastAsia="Times New Roman"/>
          <w:szCs w:val="24"/>
          <w:lang w:eastAsia="ru-RU"/>
        </w:rPr>
        <w:t xml:space="preserve">онтракту № </w:t>
      </w:r>
      <w:r w:rsidR="004B53F5" w:rsidRPr="00324B1B">
        <w:rPr>
          <w:rFonts w:eastAsia="Times New Roman"/>
          <w:szCs w:val="24"/>
          <w:lang w:eastAsia="ru-RU"/>
        </w:rPr>
        <w:t>____</w:t>
      </w:r>
    </w:p>
    <w:p w14:paraId="2A1D6F1A" w14:textId="127E2B5E" w:rsidR="003976F8" w:rsidRPr="00324B1B" w:rsidRDefault="003976F8" w:rsidP="00906536">
      <w:pPr>
        <w:widowControl w:val="0"/>
        <w:ind w:left="6372"/>
        <w:contextualSpacing/>
        <w:jc w:val="right"/>
        <w:rPr>
          <w:rFonts w:eastAsia="Times New Roman"/>
          <w:szCs w:val="24"/>
          <w:lang w:eastAsia="ru-RU"/>
        </w:rPr>
      </w:pPr>
      <w:r w:rsidRPr="00324B1B">
        <w:rPr>
          <w:rFonts w:eastAsia="Times New Roman"/>
          <w:szCs w:val="24"/>
          <w:lang w:eastAsia="ru-RU"/>
        </w:rPr>
        <w:t>от «</w:t>
      </w:r>
      <w:r w:rsidR="004B53F5" w:rsidRPr="00324B1B">
        <w:rPr>
          <w:rFonts w:eastAsia="Times New Roman"/>
          <w:szCs w:val="24"/>
          <w:lang w:eastAsia="ru-RU"/>
        </w:rPr>
        <w:t>__</w:t>
      </w:r>
      <w:r w:rsidRPr="00324B1B">
        <w:rPr>
          <w:rFonts w:eastAsia="Times New Roman"/>
          <w:szCs w:val="24"/>
          <w:lang w:eastAsia="ru-RU"/>
        </w:rPr>
        <w:t xml:space="preserve">» </w:t>
      </w:r>
      <w:r w:rsidR="004B53F5" w:rsidRPr="00324B1B">
        <w:rPr>
          <w:rFonts w:eastAsia="Times New Roman"/>
          <w:szCs w:val="24"/>
          <w:lang w:eastAsia="ru-RU"/>
        </w:rPr>
        <w:t>______</w:t>
      </w:r>
      <w:r w:rsidR="00995C76" w:rsidRPr="00324B1B">
        <w:rPr>
          <w:rFonts w:eastAsia="Times New Roman"/>
          <w:szCs w:val="24"/>
          <w:lang w:eastAsia="ru-RU"/>
        </w:rPr>
        <w:t xml:space="preserve"> </w:t>
      </w:r>
      <w:r w:rsidRPr="00324B1B">
        <w:rPr>
          <w:rFonts w:eastAsia="Times New Roman"/>
          <w:szCs w:val="24"/>
          <w:lang w:eastAsia="ru-RU"/>
        </w:rPr>
        <w:t>20</w:t>
      </w:r>
      <w:r w:rsidR="00F22224" w:rsidRPr="00324B1B">
        <w:rPr>
          <w:rFonts w:eastAsia="Times New Roman"/>
          <w:szCs w:val="24"/>
          <w:lang w:eastAsia="ru-RU"/>
        </w:rPr>
        <w:t>2</w:t>
      </w:r>
      <w:r w:rsidR="004B53F5" w:rsidRPr="00324B1B">
        <w:rPr>
          <w:rFonts w:eastAsia="Times New Roman"/>
          <w:szCs w:val="24"/>
          <w:lang w:eastAsia="ru-RU"/>
        </w:rPr>
        <w:t>6</w:t>
      </w:r>
      <w:r w:rsidRPr="00324B1B">
        <w:rPr>
          <w:rFonts w:eastAsia="Times New Roman"/>
          <w:szCs w:val="24"/>
          <w:lang w:eastAsia="ru-RU"/>
        </w:rPr>
        <w:t xml:space="preserve"> г.</w:t>
      </w:r>
    </w:p>
    <w:p w14:paraId="0D525F30" w14:textId="2C1A6418" w:rsidR="004065CF" w:rsidRPr="00324B1B" w:rsidRDefault="004065CF" w:rsidP="00906536">
      <w:pPr>
        <w:widowControl w:val="0"/>
        <w:ind w:left="6372"/>
        <w:contextualSpacing/>
        <w:jc w:val="right"/>
        <w:rPr>
          <w:rFonts w:eastAsia="Times New Roman"/>
          <w:szCs w:val="24"/>
          <w:lang w:eastAsia="ru-RU"/>
        </w:rPr>
      </w:pPr>
    </w:p>
    <w:p w14:paraId="00F47DD6" w14:textId="77777777" w:rsidR="00AB5D4F" w:rsidRPr="00324B1B" w:rsidRDefault="00AB5D4F" w:rsidP="00AB5D4F">
      <w:pPr>
        <w:widowControl w:val="0"/>
        <w:contextualSpacing/>
        <w:rPr>
          <w:rFonts w:eastAsia="Times New Roman"/>
          <w:szCs w:val="24"/>
          <w:lang w:eastAsia="ru-RU"/>
        </w:rPr>
      </w:pPr>
      <w:r w:rsidRPr="00324B1B">
        <w:rPr>
          <w:rFonts w:eastAsia="Times New Roman"/>
          <w:szCs w:val="24"/>
          <w:lang w:eastAsia="ru-RU"/>
        </w:rPr>
        <w:t xml:space="preserve">                                                                </w:t>
      </w:r>
    </w:p>
    <w:p w14:paraId="21351EC5" w14:textId="2D334CD9" w:rsidR="00AB5D4F" w:rsidRPr="00324B1B" w:rsidRDefault="00661C7F" w:rsidP="00AB5D4F">
      <w:pPr>
        <w:widowControl w:val="0"/>
        <w:contextualSpacing/>
        <w:rPr>
          <w:rFonts w:eastAsia="Times New Roman"/>
          <w:szCs w:val="24"/>
          <w:lang w:eastAsia="ru-RU"/>
        </w:rPr>
      </w:pPr>
      <w:r w:rsidRPr="00324B1B">
        <w:rPr>
          <w:rFonts w:eastAsia="Times New Roman"/>
          <w:szCs w:val="24"/>
          <w:lang w:eastAsia="ru-RU"/>
        </w:rPr>
        <w:t xml:space="preserve"> </w:t>
      </w:r>
    </w:p>
    <w:p w14:paraId="4DD2DB49" w14:textId="4295028A" w:rsidR="00661C7F" w:rsidRPr="00324B1B" w:rsidRDefault="00661C7F" w:rsidP="00D52189">
      <w:pPr>
        <w:widowControl w:val="0"/>
        <w:contextualSpacing/>
        <w:jc w:val="center"/>
        <w:rPr>
          <w:rFonts w:eastAsia="Times New Roman"/>
          <w:b/>
          <w:bCs/>
          <w:szCs w:val="24"/>
          <w:lang w:eastAsia="ru-RU"/>
        </w:rPr>
      </w:pPr>
      <w:r w:rsidRPr="00324B1B">
        <w:rPr>
          <w:rFonts w:eastAsia="Times New Roman"/>
          <w:b/>
          <w:bCs/>
          <w:szCs w:val="24"/>
          <w:lang w:eastAsia="ru-RU"/>
        </w:rPr>
        <w:t>Расчет стоимости работ</w:t>
      </w:r>
    </w:p>
    <w:p w14:paraId="463C052C" w14:textId="77777777" w:rsidR="003976F8" w:rsidRPr="00324B1B" w:rsidRDefault="003976F8" w:rsidP="00661C7F">
      <w:pPr>
        <w:keepNext/>
        <w:widowControl w:val="0"/>
        <w:spacing w:before="240" w:after="60"/>
        <w:contextualSpacing/>
        <w:outlineLvl w:val="2"/>
        <w:rPr>
          <w:rFonts w:eastAsia="Times New Roman"/>
          <w:b/>
          <w:bCs/>
          <w:szCs w:val="24"/>
          <w:lang w:eastAsia="ru-RU"/>
        </w:rPr>
      </w:pPr>
    </w:p>
    <w:p w14:paraId="079F42D4" w14:textId="77777777" w:rsidR="003976F8" w:rsidRPr="00324B1B" w:rsidRDefault="003976F8" w:rsidP="00906536">
      <w:pPr>
        <w:widowControl w:val="0"/>
        <w:tabs>
          <w:tab w:val="left" w:pos="708"/>
          <w:tab w:val="left" w:pos="1416"/>
          <w:tab w:val="left" w:pos="2124"/>
          <w:tab w:val="left" w:pos="2832"/>
          <w:tab w:val="left" w:pos="3540"/>
          <w:tab w:val="left" w:pos="4248"/>
          <w:tab w:val="left" w:pos="4956"/>
          <w:tab w:val="left" w:pos="6396"/>
        </w:tabs>
        <w:contextualSpacing/>
        <w:rPr>
          <w:rFonts w:eastAsia="Times New Roman"/>
          <w:szCs w:val="24"/>
          <w:lang w:eastAsia="ru-RU"/>
        </w:rPr>
      </w:pPr>
      <w:r w:rsidRPr="00324B1B">
        <w:rPr>
          <w:rFonts w:eastAsia="Times New Roman"/>
          <w:szCs w:val="24"/>
          <w:lang w:eastAsia="ru-RU"/>
        </w:rPr>
        <w:t xml:space="preserve"> </w:t>
      </w:r>
    </w:p>
    <w:tbl>
      <w:tblPr>
        <w:tblStyle w:val="afff9"/>
        <w:tblW w:w="0" w:type="auto"/>
        <w:tblLook w:val="04A0" w:firstRow="1" w:lastRow="0" w:firstColumn="1" w:lastColumn="0" w:noHBand="0" w:noVBand="1"/>
      </w:tblPr>
      <w:tblGrid>
        <w:gridCol w:w="675"/>
        <w:gridCol w:w="3402"/>
        <w:gridCol w:w="993"/>
        <w:gridCol w:w="1275"/>
        <w:gridCol w:w="1843"/>
        <w:gridCol w:w="1701"/>
      </w:tblGrid>
      <w:tr w:rsidR="00D30E7D" w:rsidRPr="00324B1B" w14:paraId="4A924095" w14:textId="77777777" w:rsidTr="000C1506">
        <w:tc>
          <w:tcPr>
            <w:tcW w:w="675" w:type="dxa"/>
          </w:tcPr>
          <w:p w14:paraId="70860D6F" w14:textId="77777777" w:rsidR="00D30E7D" w:rsidRPr="00324B1B" w:rsidRDefault="00D30E7D" w:rsidP="000C1506">
            <w:pPr>
              <w:autoSpaceDE w:val="0"/>
              <w:autoSpaceDN w:val="0"/>
              <w:adjustRightInd w:val="0"/>
              <w:jc w:val="center"/>
              <w:rPr>
                <w:rFonts w:ascii="Times New Roman" w:hAnsi="Times New Roman"/>
                <w:sz w:val="24"/>
                <w:szCs w:val="24"/>
              </w:rPr>
            </w:pPr>
            <w:r w:rsidRPr="00324B1B">
              <w:rPr>
                <w:rFonts w:ascii="Times New Roman" w:hAnsi="Times New Roman"/>
                <w:sz w:val="24"/>
                <w:szCs w:val="24"/>
              </w:rPr>
              <w:t>№</w:t>
            </w:r>
          </w:p>
        </w:tc>
        <w:tc>
          <w:tcPr>
            <w:tcW w:w="3402" w:type="dxa"/>
          </w:tcPr>
          <w:p w14:paraId="61BE620B" w14:textId="77777777" w:rsidR="00D30E7D" w:rsidRPr="00324B1B" w:rsidRDefault="00D30E7D" w:rsidP="000C1506">
            <w:pPr>
              <w:autoSpaceDE w:val="0"/>
              <w:autoSpaceDN w:val="0"/>
              <w:adjustRightInd w:val="0"/>
              <w:jc w:val="center"/>
              <w:rPr>
                <w:rFonts w:ascii="Times New Roman" w:hAnsi="Times New Roman"/>
                <w:sz w:val="24"/>
                <w:szCs w:val="24"/>
              </w:rPr>
            </w:pPr>
            <w:r w:rsidRPr="00324B1B">
              <w:rPr>
                <w:rFonts w:ascii="Times New Roman" w:hAnsi="Times New Roman"/>
                <w:sz w:val="24"/>
                <w:szCs w:val="24"/>
              </w:rPr>
              <w:t>Наименование работ</w:t>
            </w:r>
          </w:p>
        </w:tc>
        <w:tc>
          <w:tcPr>
            <w:tcW w:w="993" w:type="dxa"/>
          </w:tcPr>
          <w:p w14:paraId="5FC4309D" w14:textId="77777777" w:rsidR="00D30E7D" w:rsidRPr="00324B1B" w:rsidRDefault="00D30E7D" w:rsidP="000C1506">
            <w:pPr>
              <w:autoSpaceDE w:val="0"/>
              <w:autoSpaceDN w:val="0"/>
              <w:adjustRightInd w:val="0"/>
              <w:jc w:val="center"/>
              <w:rPr>
                <w:rFonts w:ascii="Times New Roman" w:hAnsi="Times New Roman"/>
                <w:sz w:val="24"/>
                <w:szCs w:val="24"/>
              </w:rPr>
            </w:pPr>
            <w:proofErr w:type="spellStart"/>
            <w:r w:rsidRPr="00324B1B">
              <w:rPr>
                <w:rFonts w:ascii="Times New Roman" w:hAnsi="Times New Roman"/>
                <w:sz w:val="24"/>
                <w:szCs w:val="24"/>
              </w:rPr>
              <w:t>Ед.изм</w:t>
            </w:r>
            <w:proofErr w:type="spellEnd"/>
            <w:r w:rsidRPr="00324B1B">
              <w:rPr>
                <w:rFonts w:ascii="Times New Roman" w:hAnsi="Times New Roman"/>
                <w:sz w:val="24"/>
                <w:szCs w:val="24"/>
              </w:rPr>
              <w:t>.</w:t>
            </w:r>
          </w:p>
        </w:tc>
        <w:tc>
          <w:tcPr>
            <w:tcW w:w="1275" w:type="dxa"/>
          </w:tcPr>
          <w:p w14:paraId="0489D11A" w14:textId="77777777" w:rsidR="00D30E7D" w:rsidRPr="00324B1B" w:rsidRDefault="00D30E7D" w:rsidP="000C1506">
            <w:pPr>
              <w:autoSpaceDE w:val="0"/>
              <w:autoSpaceDN w:val="0"/>
              <w:adjustRightInd w:val="0"/>
              <w:jc w:val="center"/>
              <w:rPr>
                <w:rFonts w:ascii="Times New Roman" w:hAnsi="Times New Roman"/>
                <w:sz w:val="24"/>
                <w:szCs w:val="24"/>
              </w:rPr>
            </w:pPr>
            <w:r w:rsidRPr="00324B1B">
              <w:rPr>
                <w:rFonts w:ascii="Times New Roman" w:hAnsi="Times New Roman"/>
                <w:sz w:val="24"/>
                <w:szCs w:val="24"/>
              </w:rPr>
              <w:t>Кол-во</w:t>
            </w:r>
          </w:p>
        </w:tc>
        <w:tc>
          <w:tcPr>
            <w:tcW w:w="1843" w:type="dxa"/>
          </w:tcPr>
          <w:p w14:paraId="362792A9" w14:textId="77777777" w:rsidR="00D30E7D" w:rsidRPr="00324B1B" w:rsidRDefault="00D30E7D" w:rsidP="000C1506">
            <w:pPr>
              <w:autoSpaceDE w:val="0"/>
              <w:autoSpaceDN w:val="0"/>
              <w:adjustRightInd w:val="0"/>
              <w:jc w:val="center"/>
              <w:rPr>
                <w:rFonts w:ascii="Times New Roman" w:hAnsi="Times New Roman"/>
                <w:sz w:val="24"/>
                <w:szCs w:val="24"/>
              </w:rPr>
            </w:pPr>
            <w:r w:rsidRPr="00324B1B">
              <w:rPr>
                <w:rFonts w:ascii="Times New Roman" w:hAnsi="Times New Roman"/>
                <w:sz w:val="24"/>
                <w:szCs w:val="24"/>
              </w:rPr>
              <w:t>Цена за ед. изм., руб.</w:t>
            </w:r>
          </w:p>
        </w:tc>
        <w:tc>
          <w:tcPr>
            <w:tcW w:w="1701" w:type="dxa"/>
          </w:tcPr>
          <w:p w14:paraId="27322A6C" w14:textId="77777777" w:rsidR="00D30E7D" w:rsidRPr="00324B1B" w:rsidRDefault="00D30E7D" w:rsidP="000C1506">
            <w:pPr>
              <w:autoSpaceDE w:val="0"/>
              <w:autoSpaceDN w:val="0"/>
              <w:adjustRightInd w:val="0"/>
              <w:jc w:val="center"/>
              <w:rPr>
                <w:rFonts w:ascii="Times New Roman" w:hAnsi="Times New Roman"/>
                <w:sz w:val="24"/>
                <w:szCs w:val="24"/>
              </w:rPr>
            </w:pPr>
            <w:r w:rsidRPr="00324B1B">
              <w:rPr>
                <w:rFonts w:ascii="Times New Roman" w:hAnsi="Times New Roman"/>
                <w:sz w:val="24"/>
                <w:szCs w:val="24"/>
              </w:rPr>
              <w:t>Итоговая цена, руб.</w:t>
            </w:r>
          </w:p>
        </w:tc>
      </w:tr>
      <w:tr w:rsidR="00D30E7D" w:rsidRPr="00324B1B" w14:paraId="250E6179" w14:textId="77777777" w:rsidTr="0017058A">
        <w:trPr>
          <w:trHeight w:val="3082"/>
        </w:trPr>
        <w:tc>
          <w:tcPr>
            <w:tcW w:w="675" w:type="dxa"/>
          </w:tcPr>
          <w:p w14:paraId="67C47BAD" w14:textId="77777777" w:rsidR="00D30E7D" w:rsidRPr="00324B1B" w:rsidRDefault="00D30E7D" w:rsidP="000C1506">
            <w:pPr>
              <w:autoSpaceDE w:val="0"/>
              <w:autoSpaceDN w:val="0"/>
              <w:adjustRightInd w:val="0"/>
              <w:jc w:val="center"/>
              <w:rPr>
                <w:rFonts w:ascii="Times New Roman" w:hAnsi="Times New Roman"/>
                <w:sz w:val="24"/>
                <w:szCs w:val="24"/>
              </w:rPr>
            </w:pPr>
            <w:r w:rsidRPr="00324B1B">
              <w:rPr>
                <w:rFonts w:ascii="Times New Roman" w:hAnsi="Times New Roman"/>
                <w:sz w:val="24"/>
                <w:szCs w:val="24"/>
              </w:rPr>
              <w:t>1</w:t>
            </w:r>
          </w:p>
        </w:tc>
        <w:tc>
          <w:tcPr>
            <w:tcW w:w="3402" w:type="dxa"/>
          </w:tcPr>
          <w:p w14:paraId="1D3983F1" w14:textId="77777777" w:rsidR="0017058A" w:rsidRPr="00324B1B" w:rsidRDefault="0017058A" w:rsidP="0017058A">
            <w:pPr>
              <w:keepNext/>
              <w:keepLines/>
              <w:suppressLineNumbers/>
              <w:suppressAutoHyphens/>
              <w:ind w:left="709"/>
              <w:jc w:val="center"/>
              <w:outlineLvl w:val="6"/>
              <w:rPr>
                <w:rFonts w:eastAsia="Times New Roman"/>
              </w:rPr>
            </w:pPr>
          </w:p>
          <w:p w14:paraId="42877C68" w14:textId="757B01B3" w:rsidR="0017058A" w:rsidRPr="00324B1B" w:rsidRDefault="0017058A" w:rsidP="0017058A">
            <w:pPr>
              <w:keepNext/>
              <w:keepLines/>
              <w:suppressLineNumbers/>
              <w:suppressAutoHyphens/>
              <w:ind w:left="709"/>
              <w:jc w:val="center"/>
              <w:outlineLvl w:val="6"/>
              <w:rPr>
                <w:rFonts w:ascii="Times New Roman" w:eastAsia="Times New Roman" w:hAnsi="Times New Roman"/>
                <w:sz w:val="24"/>
                <w:szCs w:val="24"/>
              </w:rPr>
            </w:pPr>
            <w:r w:rsidRPr="00324B1B">
              <w:rPr>
                <w:rFonts w:ascii="Times New Roman" w:eastAsia="Times New Roman" w:hAnsi="Times New Roman"/>
                <w:sz w:val="24"/>
                <w:szCs w:val="24"/>
              </w:rPr>
              <w:t>Выполнение работ по замене аварийного участка трубопровода системы отопления по адресу: г.</w:t>
            </w:r>
            <w:r w:rsidR="00D52189" w:rsidRPr="00324B1B">
              <w:rPr>
                <w:rFonts w:ascii="Times New Roman" w:eastAsia="Times New Roman" w:hAnsi="Times New Roman"/>
                <w:sz w:val="24"/>
                <w:szCs w:val="24"/>
              </w:rPr>
              <w:t xml:space="preserve"> </w:t>
            </w:r>
            <w:r w:rsidRPr="00324B1B">
              <w:rPr>
                <w:rFonts w:ascii="Times New Roman" w:eastAsia="Times New Roman" w:hAnsi="Times New Roman"/>
                <w:sz w:val="24"/>
                <w:szCs w:val="24"/>
              </w:rPr>
              <w:t>Санкт-Петербург, Октябрьская набережная д.84 корп.2, лит.</w:t>
            </w:r>
            <w:r w:rsidR="00D52189" w:rsidRPr="00324B1B">
              <w:rPr>
                <w:rFonts w:ascii="Times New Roman" w:eastAsia="Times New Roman" w:hAnsi="Times New Roman"/>
                <w:sz w:val="24"/>
                <w:szCs w:val="24"/>
              </w:rPr>
              <w:t xml:space="preserve"> </w:t>
            </w:r>
            <w:r w:rsidRPr="00324B1B">
              <w:rPr>
                <w:rFonts w:ascii="Times New Roman" w:eastAsia="Times New Roman" w:hAnsi="Times New Roman"/>
                <w:sz w:val="24"/>
                <w:szCs w:val="24"/>
              </w:rPr>
              <w:t xml:space="preserve">А. в </w:t>
            </w:r>
            <w:r w:rsidR="00D52189" w:rsidRPr="00324B1B">
              <w:rPr>
                <w:rFonts w:ascii="Times New Roman" w:eastAsia="Times New Roman" w:hAnsi="Times New Roman"/>
                <w:sz w:val="24"/>
                <w:szCs w:val="24"/>
              </w:rPr>
              <w:t>2026 году</w:t>
            </w:r>
          </w:p>
          <w:p w14:paraId="77C99D19" w14:textId="78445267" w:rsidR="00D30E7D" w:rsidRPr="00324B1B" w:rsidRDefault="00D30E7D" w:rsidP="0017058A">
            <w:pPr>
              <w:autoSpaceDE w:val="0"/>
              <w:autoSpaceDN w:val="0"/>
              <w:adjustRightInd w:val="0"/>
              <w:jc w:val="center"/>
              <w:rPr>
                <w:rFonts w:ascii="Times New Roman" w:hAnsi="Times New Roman"/>
                <w:sz w:val="24"/>
                <w:szCs w:val="24"/>
              </w:rPr>
            </w:pPr>
          </w:p>
        </w:tc>
        <w:tc>
          <w:tcPr>
            <w:tcW w:w="993" w:type="dxa"/>
          </w:tcPr>
          <w:p w14:paraId="0C9CAE96" w14:textId="77777777" w:rsidR="00D30E7D" w:rsidRPr="00324B1B" w:rsidRDefault="00D30E7D" w:rsidP="000C1506">
            <w:pPr>
              <w:autoSpaceDE w:val="0"/>
              <w:autoSpaceDN w:val="0"/>
              <w:adjustRightInd w:val="0"/>
              <w:jc w:val="center"/>
              <w:rPr>
                <w:rFonts w:ascii="Times New Roman" w:hAnsi="Times New Roman"/>
                <w:sz w:val="24"/>
                <w:szCs w:val="24"/>
              </w:rPr>
            </w:pPr>
            <w:proofErr w:type="spellStart"/>
            <w:r w:rsidRPr="00324B1B">
              <w:rPr>
                <w:rFonts w:ascii="Times New Roman" w:hAnsi="Times New Roman"/>
                <w:sz w:val="24"/>
                <w:szCs w:val="24"/>
              </w:rPr>
              <w:t>Усл.ед</w:t>
            </w:r>
            <w:proofErr w:type="spellEnd"/>
            <w:r w:rsidRPr="00324B1B">
              <w:rPr>
                <w:rFonts w:ascii="Times New Roman" w:hAnsi="Times New Roman"/>
                <w:sz w:val="24"/>
                <w:szCs w:val="24"/>
              </w:rPr>
              <w:t>.</w:t>
            </w:r>
          </w:p>
        </w:tc>
        <w:tc>
          <w:tcPr>
            <w:tcW w:w="1275" w:type="dxa"/>
          </w:tcPr>
          <w:p w14:paraId="71E2768C" w14:textId="77777777" w:rsidR="00D30E7D" w:rsidRPr="00324B1B" w:rsidRDefault="00D30E7D" w:rsidP="000C1506">
            <w:pPr>
              <w:autoSpaceDE w:val="0"/>
              <w:autoSpaceDN w:val="0"/>
              <w:adjustRightInd w:val="0"/>
              <w:jc w:val="center"/>
              <w:rPr>
                <w:rFonts w:ascii="Times New Roman" w:hAnsi="Times New Roman"/>
                <w:sz w:val="24"/>
                <w:szCs w:val="24"/>
              </w:rPr>
            </w:pPr>
            <w:r w:rsidRPr="00324B1B">
              <w:rPr>
                <w:rFonts w:ascii="Times New Roman" w:hAnsi="Times New Roman"/>
                <w:sz w:val="24"/>
                <w:szCs w:val="24"/>
              </w:rPr>
              <w:t>1</w:t>
            </w:r>
          </w:p>
        </w:tc>
        <w:tc>
          <w:tcPr>
            <w:tcW w:w="1843" w:type="dxa"/>
          </w:tcPr>
          <w:p w14:paraId="17EAD2B2" w14:textId="77777777" w:rsidR="00D30E7D" w:rsidRPr="00324B1B" w:rsidRDefault="00D30E7D" w:rsidP="000C1506">
            <w:pPr>
              <w:autoSpaceDE w:val="0"/>
              <w:autoSpaceDN w:val="0"/>
              <w:adjustRightInd w:val="0"/>
              <w:jc w:val="center"/>
              <w:rPr>
                <w:rFonts w:ascii="Times New Roman" w:hAnsi="Times New Roman"/>
                <w:sz w:val="24"/>
                <w:szCs w:val="24"/>
              </w:rPr>
            </w:pPr>
          </w:p>
        </w:tc>
        <w:tc>
          <w:tcPr>
            <w:tcW w:w="1701" w:type="dxa"/>
          </w:tcPr>
          <w:p w14:paraId="26A1B7A1" w14:textId="77777777" w:rsidR="00D30E7D" w:rsidRPr="00324B1B" w:rsidRDefault="00D30E7D" w:rsidP="000C1506">
            <w:pPr>
              <w:autoSpaceDE w:val="0"/>
              <w:autoSpaceDN w:val="0"/>
              <w:adjustRightInd w:val="0"/>
              <w:jc w:val="center"/>
              <w:rPr>
                <w:rFonts w:ascii="Times New Roman" w:hAnsi="Times New Roman"/>
                <w:sz w:val="24"/>
                <w:szCs w:val="24"/>
              </w:rPr>
            </w:pPr>
          </w:p>
        </w:tc>
      </w:tr>
      <w:tr w:rsidR="00D30E7D" w:rsidRPr="00324B1B" w14:paraId="155C2083" w14:textId="77777777" w:rsidTr="000C1506">
        <w:tc>
          <w:tcPr>
            <w:tcW w:w="8188" w:type="dxa"/>
            <w:gridSpan w:val="5"/>
          </w:tcPr>
          <w:p w14:paraId="33BE2B76" w14:textId="77777777" w:rsidR="00D30E7D" w:rsidRPr="00324B1B" w:rsidRDefault="00D30E7D" w:rsidP="000C1506">
            <w:pPr>
              <w:autoSpaceDE w:val="0"/>
              <w:autoSpaceDN w:val="0"/>
              <w:adjustRightInd w:val="0"/>
              <w:jc w:val="right"/>
              <w:rPr>
                <w:rFonts w:ascii="Times New Roman" w:hAnsi="Times New Roman"/>
                <w:sz w:val="24"/>
                <w:szCs w:val="24"/>
              </w:rPr>
            </w:pPr>
            <w:r w:rsidRPr="00324B1B">
              <w:rPr>
                <w:rFonts w:ascii="Times New Roman" w:hAnsi="Times New Roman"/>
                <w:sz w:val="24"/>
                <w:szCs w:val="24"/>
              </w:rPr>
              <w:t>ИТОГО, руб.</w:t>
            </w:r>
          </w:p>
        </w:tc>
        <w:tc>
          <w:tcPr>
            <w:tcW w:w="1701" w:type="dxa"/>
          </w:tcPr>
          <w:p w14:paraId="219612CE" w14:textId="77777777" w:rsidR="00D30E7D" w:rsidRPr="00324B1B" w:rsidRDefault="00D30E7D" w:rsidP="000C1506">
            <w:pPr>
              <w:autoSpaceDE w:val="0"/>
              <w:autoSpaceDN w:val="0"/>
              <w:adjustRightInd w:val="0"/>
              <w:jc w:val="center"/>
              <w:rPr>
                <w:rFonts w:ascii="Times New Roman" w:hAnsi="Times New Roman"/>
                <w:sz w:val="24"/>
                <w:szCs w:val="24"/>
              </w:rPr>
            </w:pPr>
          </w:p>
        </w:tc>
      </w:tr>
    </w:tbl>
    <w:p w14:paraId="6B6181FB" w14:textId="2FF9885A" w:rsidR="001614AB" w:rsidRPr="00324B1B" w:rsidRDefault="001614AB" w:rsidP="00906536">
      <w:pPr>
        <w:widowControl w:val="0"/>
        <w:contextualSpacing/>
        <w:jc w:val="center"/>
        <w:rPr>
          <w:rFonts w:eastAsia="Times New Roman"/>
          <w:szCs w:val="24"/>
          <w:lang w:eastAsia="ru-RU"/>
        </w:rPr>
      </w:pPr>
    </w:p>
    <w:p w14:paraId="16C4590C" w14:textId="6E7E4A65" w:rsidR="001614AB" w:rsidRPr="00324B1B" w:rsidRDefault="00097F68" w:rsidP="00097F68">
      <w:pPr>
        <w:widowControl w:val="0"/>
        <w:ind w:firstLine="709"/>
        <w:contextualSpacing/>
        <w:jc w:val="both"/>
        <w:rPr>
          <w:rFonts w:eastAsia="Times New Roman"/>
          <w:szCs w:val="24"/>
          <w:lang w:eastAsia="ru-RU"/>
        </w:rPr>
      </w:pPr>
      <w:r w:rsidRPr="00324B1B">
        <w:rPr>
          <w:rFonts w:eastAsia="Calibri"/>
        </w:rPr>
        <w:t xml:space="preserve">Цена настоящего Контракта составляет </w:t>
      </w:r>
      <w:r w:rsidRPr="00324B1B">
        <w:rPr>
          <w:rFonts w:eastAsia="Calibri"/>
          <w:b/>
        </w:rPr>
        <w:t>__________ рублей __ копеек (______ рублей ____ копеек), в том числе НДС/</w:t>
      </w:r>
      <w:r w:rsidRPr="00324B1B">
        <w:rPr>
          <w:rFonts w:eastAsia="Calibri"/>
          <w:b/>
          <w:i/>
          <w:iCs/>
        </w:rPr>
        <w:t>НДС не облагается.</w:t>
      </w:r>
    </w:p>
    <w:p w14:paraId="0ADC4FBA" w14:textId="77777777" w:rsidR="001614AB" w:rsidRPr="00324B1B" w:rsidRDefault="001614AB" w:rsidP="00815202">
      <w:pPr>
        <w:widowControl w:val="0"/>
        <w:contextualSpacing/>
        <w:rPr>
          <w:rFonts w:eastAsia="Times New Roman"/>
          <w:szCs w:val="24"/>
          <w:lang w:eastAsia="ru-RU"/>
        </w:rPr>
      </w:pPr>
    </w:p>
    <w:p w14:paraId="42A420EB" w14:textId="7D66DBF9" w:rsidR="00DA44F2" w:rsidRPr="00324B1B" w:rsidRDefault="00DA44F2" w:rsidP="00DA44F2">
      <w:pPr>
        <w:widowControl w:val="0"/>
        <w:rPr>
          <w:rFonts w:eastAsia="Times New Roman"/>
          <w:b/>
          <w:szCs w:val="24"/>
          <w:lang w:eastAsia="ru-RU"/>
        </w:rPr>
      </w:pPr>
      <w:r w:rsidRPr="00324B1B">
        <w:rPr>
          <w:rFonts w:eastAsia="Times New Roman"/>
          <w:b/>
          <w:szCs w:val="24"/>
          <w:lang w:eastAsia="ru-RU"/>
        </w:rPr>
        <w:t xml:space="preserve">                         Заказчик                                                                        </w:t>
      </w:r>
      <w:r w:rsidR="008F20E2" w:rsidRPr="00324B1B">
        <w:rPr>
          <w:rFonts w:eastAsia="Times New Roman"/>
          <w:b/>
          <w:szCs w:val="24"/>
          <w:lang w:eastAsia="ru-RU"/>
        </w:rPr>
        <w:t>Подрядчик</w:t>
      </w:r>
    </w:p>
    <w:p w14:paraId="2D8FA48C" w14:textId="172C28A1" w:rsidR="00DA44F2" w:rsidRPr="00324B1B" w:rsidRDefault="00DA44F2" w:rsidP="00DA44F2">
      <w:pPr>
        <w:widowControl w:val="0"/>
        <w:rPr>
          <w:rFonts w:eastAsia="Times New Roman"/>
          <w:szCs w:val="24"/>
          <w:lang w:eastAsia="ru-RU"/>
        </w:rPr>
      </w:pPr>
      <w:r w:rsidRPr="00324B1B">
        <w:rPr>
          <w:rFonts w:eastAsia="Times New Roman"/>
          <w:szCs w:val="24"/>
          <w:lang w:eastAsia="ru-RU"/>
        </w:rPr>
        <w:t xml:space="preserve">              Директор СПб ГБУСОН                                                 </w:t>
      </w:r>
    </w:p>
    <w:p w14:paraId="7AA86C24" w14:textId="141F6C60" w:rsidR="00DA44F2" w:rsidRPr="00324B1B" w:rsidRDefault="00DA44F2" w:rsidP="00DA44F2">
      <w:pPr>
        <w:widowControl w:val="0"/>
        <w:autoSpaceDE w:val="0"/>
        <w:autoSpaceDN w:val="0"/>
        <w:adjustRightInd w:val="0"/>
        <w:jc w:val="both"/>
        <w:rPr>
          <w:rFonts w:eastAsia="Times New Roman"/>
          <w:szCs w:val="24"/>
          <w:lang w:eastAsia="ru-RU"/>
        </w:rPr>
      </w:pPr>
      <w:r w:rsidRPr="00324B1B">
        <w:rPr>
          <w:rFonts w:eastAsia="Times New Roman"/>
          <w:szCs w:val="24"/>
          <w:lang w:eastAsia="ru-RU"/>
        </w:rPr>
        <w:t xml:space="preserve">            «КЦСОН Невского района»                                              </w:t>
      </w:r>
    </w:p>
    <w:p w14:paraId="2A49A6C0" w14:textId="77777777" w:rsidR="00DA44F2" w:rsidRPr="00324B1B" w:rsidRDefault="00DA44F2" w:rsidP="00DA44F2">
      <w:pPr>
        <w:widowControl w:val="0"/>
        <w:rPr>
          <w:rFonts w:eastAsia="Times New Roman"/>
          <w:szCs w:val="24"/>
          <w:lang w:eastAsia="ru-RU"/>
        </w:rPr>
      </w:pPr>
    </w:p>
    <w:p w14:paraId="668EEF63" w14:textId="148D6815" w:rsidR="00DA44F2" w:rsidRPr="00324B1B" w:rsidRDefault="00DA44F2" w:rsidP="00DA44F2">
      <w:pPr>
        <w:widowControl w:val="0"/>
        <w:rPr>
          <w:rFonts w:eastAsia="Times New Roman"/>
          <w:szCs w:val="24"/>
          <w:lang w:eastAsia="ru-RU"/>
        </w:rPr>
      </w:pPr>
      <w:r w:rsidRPr="00324B1B">
        <w:rPr>
          <w:rFonts w:eastAsia="Times New Roman"/>
          <w:szCs w:val="24"/>
          <w:lang w:eastAsia="ru-RU"/>
        </w:rPr>
        <w:t xml:space="preserve">              __________________А.Г. Цыбулько                                 _________________</w:t>
      </w:r>
      <w:r w:rsidRPr="00324B1B">
        <w:t xml:space="preserve"> </w:t>
      </w:r>
    </w:p>
    <w:p w14:paraId="1482886D" w14:textId="77777777" w:rsidR="00DA44F2" w:rsidRPr="00324B1B" w:rsidRDefault="00DA44F2" w:rsidP="00DA44F2">
      <w:pPr>
        <w:widowControl w:val="0"/>
        <w:rPr>
          <w:rFonts w:eastAsia="Times New Roman"/>
          <w:szCs w:val="24"/>
          <w:lang w:eastAsia="ru-RU"/>
        </w:rPr>
      </w:pPr>
    </w:p>
    <w:p w14:paraId="6EB880CE" w14:textId="77777777" w:rsidR="00DA44F2" w:rsidRDefault="00DA44F2" w:rsidP="00DA44F2">
      <w:pPr>
        <w:widowControl w:val="0"/>
        <w:rPr>
          <w:rFonts w:eastAsia="Times New Roman"/>
          <w:szCs w:val="24"/>
          <w:lang w:eastAsia="ru-RU"/>
        </w:rPr>
      </w:pPr>
      <w:r w:rsidRPr="00324B1B">
        <w:rPr>
          <w:rFonts w:eastAsia="Times New Roman"/>
          <w:szCs w:val="24"/>
          <w:lang w:eastAsia="ru-RU"/>
        </w:rPr>
        <w:t xml:space="preserve">                             (подписано </w:t>
      </w:r>
      <w:proofErr w:type="gramStart"/>
      <w:r w:rsidRPr="00324B1B">
        <w:rPr>
          <w:rFonts w:eastAsia="Times New Roman"/>
          <w:szCs w:val="24"/>
          <w:lang w:eastAsia="ru-RU"/>
        </w:rPr>
        <w:t xml:space="preserve">ЭЦП)   </w:t>
      </w:r>
      <w:proofErr w:type="gramEnd"/>
      <w:r w:rsidRPr="00324B1B">
        <w:rPr>
          <w:rFonts w:eastAsia="Times New Roman"/>
          <w:szCs w:val="24"/>
          <w:lang w:eastAsia="ru-RU"/>
        </w:rPr>
        <w:t xml:space="preserve">                                                           (подписано ЭЦП)</w:t>
      </w:r>
    </w:p>
    <w:p w14:paraId="188CBDF0" w14:textId="69E900B4" w:rsidR="001614AB" w:rsidRDefault="001614AB" w:rsidP="00A11BB6">
      <w:pPr>
        <w:widowControl w:val="0"/>
        <w:contextualSpacing/>
        <w:rPr>
          <w:rFonts w:eastAsia="Times New Roman"/>
          <w:szCs w:val="24"/>
          <w:lang w:eastAsia="ru-RU"/>
        </w:rPr>
      </w:pPr>
    </w:p>
    <w:p w14:paraId="6A5F6173" w14:textId="77777777" w:rsidR="001614AB" w:rsidRDefault="001614AB" w:rsidP="00906536">
      <w:pPr>
        <w:widowControl w:val="0"/>
        <w:contextualSpacing/>
        <w:jc w:val="center"/>
        <w:rPr>
          <w:rFonts w:eastAsia="Times New Roman"/>
          <w:szCs w:val="24"/>
          <w:lang w:eastAsia="ru-RU"/>
        </w:rPr>
      </w:pPr>
    </w:p>
    <w:p w14:paraId="682A5AA2" w14:textId="77777777" w:rsidR="001614AB" w:rsidRDefault="001614AB" w:rsidP="00906536">
      <w:pPr>
        <w:widowControl w:val="0"/>
        <w:contextualSpacing/>
        <w:jc w:val="center"/>
        <w:rPr>
          <w:rFonts w:eastAsia="Times New Roman"/>
          <w:szCs w:val="24"/>
          <w:lang w:eastAsia="ru-RU"/>
        </w:rPr>
      </w:pPr>
    </w:p>
    <w:p w14:paraId="3BE3DB3C" w14:textId="77777777" w:rsidR="00CD3C25" w:rsidRPr="003976F8" w:rsidRDefault="00CD3C25" w:rsidP="00CD3C25">
      <w:pPr>
        <w:widowControl w:val="0"/>
        <w:tabs>
          <w:tab w:val="left" w:pos="708"/>
          <w:tab w:val="left" w:pos="1416"/>
          <w:tab w:val="left" w:pos="2124"/>
          <w:tab w:val="left" w:pos="2832"/>
          <w:tab w:val="left" w:pos="3540"/>
          <w:tab w:val="left" w:pos="4248"/>
          <w:tab w:val="left" w:pos="4956"/>
          <w:tab w:val="left" w:pos="6396"/>
        </w:tabs>
        <w:contextualSpacing/>
        <w:rPr>
          <w:rFonts w:eastAsia="Times New Roman"/>
          <w:szCs w:val="24"/>
          <w:lang w:eastAsia="ru-RU"/>
        </w:rPr>
      </w:pPr>
    </w:p>
    <w:sectPr w:rsidR="00CD3C25" w:rsidRPr="003976F8" w:rsidSect="003F6E79">
      <w:pgSz w:w="11906" w:h="16838"/>
      <w:pgMar w:top="851" w:right="567"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640E4D" w14:textId="77777777" w:rsidR="00774843" w:rsidRDefault="00774843" w:rsidP="00D10C67">
      <w:r>
        <w:separator/>
      </w:r>
    </w:p>
  </w:endnote>
  <w:endnote w:type="continuationSeparator" w:id="0">
    <w:p w14:paraId="4B411B90" w14:textId="77777777" w:rsidR="00774843" w:rsidRDefault="00774843" w:rsidP="00D10C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Segoe UI 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NTTierce">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Liberation Serif">
    <w:altName w:val="Times New Roman"/>
    <w:charset w:val="01"/>
    <w:family w:val="roman"/>
    <w:pitch w:val="variable"/>
  </w:font>
  <w:font w:name="WenQuanYi Zen Hei">
    <w:altName w:val="Times New Roman"/>
    <w:charset w:val="01"/>
    <w:family w:val="auto"/>
    <w:pitch w:val="variable"/>
  </w:font>
  <w:font w:name="Liberation Sans">
    <w:altName w:val="Calibri"/>
    <w:charset w:val="01"/>
    <w:family w:val="swiss"/>
    <w:pitch w:val="variable"/>
    <w:sig w:usb0="E0000AFF" w:usb1="500078FF" w:usb2="00000021" w:usb3="00000000" w:csb0="000001BF" w:csb1="00000000"/>
  </w:font>
  <w:font w:name="ヒラギノ角ゴ Pro W3">
    <w:altName w:val="Times New Roman"/>
    <w:charset w:val="00"/>
    <w:family w:val="roman"/>
    <w:pitch w:val="default"/>
  </w:font>
  <w:font w:name="Helvetica">
    <w:panose1 w:val="020B0604020202020204"/>
    <w:charset w:val="CC"/>
    <w:family w:val="swiss"/>
    <w:pitch w:val="variable"/>
    <w:sig w:usb0="E0002EFF" w:usb1="C000785B" w:usb2="00000009" w:usb3="00000000" w:csb0="000001FF" w:csb1="00000000"/>
  </w:font>
  <w:font w:name="Pragmatica">
    <w:altName w:val="Times New Roman"/>
    <w:panose1 w:val="00000000000000000000"/>
    <w:charset w:val="00"/>
    <w:family w:val="auto"/>
    <w:notTrueType/>
    <w:pitch w:val="variable"/>
    <w:sig w:usb0="00000003" w:usb1="00000000" w:usb2="00000000" w:usb3="00000000" w:csb0="00000001" w:csb1="00000000"/>
  </w:font>
  <w:font w:name="Andale Sans UI">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74FD23" w14:textId="77777777" w:rsidR="00774843" w:rsidRDefault="00774843" w:rsidP="00D10C67">
      <w:r>
        <w:separator/>
      </w:r>
    </w:p>
  </w:footnote>
  <w:footnote w:type="continuationSeparator" w:id="0">
    <w:p w14:paraId="59FEFE3B" w14:textId="77777777" w:rsidR="00774843" w:rsidRDefault="00774843" w:rsidP="00D10C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D79B1" w14:textId="77777777" w:rsidR="00745A45" w:rsidRPr="00C60EDC" w:rsidRDefault="00745A45" w:rsidP="005F3397">
    <w:pPr>
      <w:pStyle w:val="a6"/>
      <w:jc w:val="center"/>
      <w:rPr>
        <w:sz w:val="24"/>
      </w:rPr>
    </w:pPr>
    <w:r w:rsidRPr="00C60EDC">
      <w:rPr>
        <w:sz w:val="24"/>
      </w:rPr>
      <w:fldChar w:fldCharType="begin"/>
    </w:r>
    <w:r w:rsidRPr="00C60EDC">
      <w:rPr>
        <w:sz w:val="24"/>
      </w:rPr>
      <w:instrText>PAGE   \* MERGEFORMAT</w:instrText>
    </w:r>
    <w:r w:rsidRPr="00C60EDC">
      <w:rPr>
        <w:sz w:val="24"/>
      </w:rPr>
      <w:fldChar w:fldCharType="separate"/>
    </w:r>
    <w:r w:rsidR="006501F9">
      <w:rPr>
        <w:noProof/>
        <w:sz w:val="24"/>
      </w:rPr>
      <w:t>13</w:t>
    </w:r>
    <w:r w:rsidRPr="00C60EDC">
      <w:rPr>
        <w:noProof/>
        <w:sz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2F176B0"/>
    <w:multiLevelType w:val="hybridMultilevel"/>
    <w:tmpl w:val="362CBD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0343415A"/>
    <w:multiLevelType w:val="hybridMultilevel"/>
    <w:tmpl w:val="BA9A3DC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03B30E5F"/>
    <w:multiLevelType w:val="multilevel"/>
    <w:tmpl w:val="88CA1630"/>
    <w:lvl w:ilvl="0">
      <w:start w:val="1"/>
      <w:numFmt w:val="decimal"/>
      <w:lvlText w:val="%1."/>
      <w:lvlJc w:val="left"/>
      <w:pPr>
        <w:tabs>
          <w:tab w:val="num" w:pos="360"/>
        </w:tabs>
        <w:ind w:left="360" w:hanging="360"/>
      </w:pPr>
    </w:lvl>
    <w:lvl w:ilvl="1">
      <w:start w:val="1"/>
      <w:numFmt w:val="decimal"/>
      <w:lvlText w:val="%1.%2."/>
      <w:lvlJc w:val="left"/>
      <w:pPr>
        <w:tabs>
          <w:tab w:val="num" w:pos="786"/>
        </w:tabs>
        <w:ind w:left="786" w:hanging="360"/>
      </w:pPr>
      <w:rPr>
        <w:color w:val="auto"/>
      </w:r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25" w15:restartNumberingAfterBreak="0">
    <w:nsid w:val="073F30D2"/>
    <w:multiLevelType w:val="hybridMultilevel"/>
    <w:tmpl w:val="B7048542"/>
    <w:lvl w:ilvl="0" w:tplc="38F2F0D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15:restartNumberingAfterBreak="0">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28" w15:restartNumberingAfterBreak="0">
    <w:nsid w:val="234F4E8D"/>
    <w:multiLevelType w:val="multilevel"/>
    <w:tmpl w:val="9274DEA2"/>
    <w:lvl w:ilvl="0">
      <w:start w:val="1"/>
      <w:numFmt w:val="decimal"/>
      <w:lvlText w:val="%1."/>
      <w:lvlJc w:val="left"/>
      <w:pPr>
        <w:ind w:left="360" w:hanging="360"/>
      </w:pPr>
    </w:lvl>
    <w:lvl w:ilvl="1">
      <w:start w:val="1"/>
      <w:numFmt w:val="decimal"/>
      <w:pStyle w:val="a"/>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3A770A7"/>
    <w:multiLevelType w:val="hybridMultilevel"/>
    <w:tmpl w:val="C87AA2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2503237D"/>
    <w:multiLevelType w:val="hybridMultilevel"/>
    <w:tmpl w:val="F7087E68"/>
    <w:lvl w:ilvl="0" w:tplc="702A6382">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37521127"/>
    <w:multiLevelType w:val="multilevel"/>
    <w:tmpl w:val="06D441C8"/>
    <w:lvl w:ilvl="0">
      <w:start w:val="7"/>
      <w:numFmt w:val="decimal"/>
      <w:lvlText w:val="%1."/>
      <w:lvlJc w:val="left"/>
      <w:pPr>
        <w:tabs>
          <w:tab w:val="num" w:pos="720"/>
        </w:tabs>
        <w:ind w:left="720" w:hanging="360"/>
      </w:pPr>
    </w:lvl>
    <w:lvl w:ilvl="1">
      <w:start w:val="3"/>
      <w:numFmt w:val="decimal"/>
      <w:isLgl/>
      <w:lvlText w:val="%1.%2."/>
      <w:lvlJc w:val="left"/>
      <w:pPr>
        <w:ind w:left="360" w:hanging="360"/>
      </w:pPr>
      <w:rPr>
        <w:i w:val="0"/>
      </w:rPr>
    </w:lvl>
    <w:lvl w:ilvl="2">
      <w:start w:val="1"/>
      <w:numFmt w:val="decimal"/>
      <w:isLgl/>
      <w:lvlText w:val="%1.%2.%3."/>
      <w:lvlJc w:val="left"/>
      <w:pPr>
        <w:ind w:left="1080" w:hanging="720"/>
      </w:pPr>
      <w:rPr>
        <w:i w:val="0"/>
      </w:rPr>
    </w:lvl>
    <w:lvl w:ilvl="3">
      <w:start w:val="1"/>
      <w:numFmt w:val="decimal"/>
      <w:isLgl/>
      <w:lvlText w:val="%1.%2.%3.%4."/>
      <w:lvlJc w:val="left"/>
      <w:pPr>
        <w:ind w:left="1080" w:hanging="720"/>
      </w:pPr>
      <w:rPr>
        <w:i w:val="0"/>
      </w:rPr>
    </w:lvl>
    <w:lvl w:ilvl="4">
      <w:start w:val="1"/>
      <w:numFmt w:val="decimal"/>
      <w:isLgl/>
      <w:lvlText w:val="%1.%2.%3.%4.%5."/>
      <w:lvlJc w:val="left"/>
      <w:pPr>
        <w:ind w:left="1440" w:hanging="1080"/>
      </w:pPr>
      <w:rPr>
        <w:i w:val="0"/>
      </w:rPr>
    </w:lvl>
    <w:lvl w:ilvl="5">
      <w:start w:val="1"/>
      <w:numFmt w:val="decimal"/>
      <w:isLgl/>
      <w:lvlText w:val="%1.%2.%3.%4.%5.%6."/>
      <w:lvlJc w:val="left"/>
      <w:pPr>
        <w:ind w:left="1440" w:hanging="1080"/>
      </w:pPr>
      <w:rPr>
        <w:i w:val="0"/>
      </w:rPr>
    </w:lvl>
    <w:lvl w:ilvl="6">
      <w:start w:val="1"/>
      <w:numFmt w:val="decimal"/>
      <w:isLgl/>
      <w:lvlText w:val="%1.%2.%3.%4.%5.%6.%7."/>
      <w:lvlJc w:val="left"/>
      <w:pPr>
        <w:ind w:left="1800" w:hanging="1440"/>
      </w:pPr>
      <w:rPr>
        <w:i w:val="0"/>
      </w:rPr>
    </w:lvl>
    <w:lvl w:ilvl="7">
      <w:start w:val="1"/>
      <w:numFmt w:val="decimal"/>
      <w:isLgl/>
      <w:lvlText w:val="%1.%2.%3.%4.%5.%6.%7.%8."/>
      <w:lvlJc w:val="left"/>
      <w:pPr>
        <w:ind w:left="1800" w:hanging="1440"/>
      </w:pPr>
      <w:rPr>
        <w:i w:val="0"/>
      </w:rPr>
    </w:lvl>
    <w:lvl w:ilvl="8">
      <w:start w:val="1"/>
      <w:numFmt w:val="decimal"/>
      <w:isLgl/>
      <w:lvlText w:val="%1.%2.%3.%4.%5.%6.%7.%8.%9."/>
      <w:lvlJc w:val="left"/>
      <w:pPr>
        <w:ind w:left="2160" w:hanging="1800"/>
      </w:pPr>
      <w:rPr>
        <w:i w:val="0"/>
      </w:rPr>
    </w:lvl>
  </w:abstractNum>
  <w:abstractNum w:abstractNumId="32" w15:restartNumberingAfterBreak="0">
    <w:nsid w:val="3B643A75"/>
    <w:multiLevelType w:val="multilevel"/>
    <w:tmpl w:val="56C2DA7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880" w:hanging="144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400" w:hanging="2520"/>
      </w:pPr>
      <w:rPr>
        <w:rFonts w:hint="default"/>
      </w:rPr>
    </w:lvl>
    <w:lvl w:ilvl="8">
      <w:start w:val="1"/>
      <w:numFmt w:val="decimal"/>
      <w:isLgl/>
      <w:lvlText w:val="%1.%2.%3.%4.%5.%6.%7.%8.%9."/>
      <w:lvlJc w:val="left"/>
      <w:pPr>
        <w:ind w:left="6120" w:hanging="2880"/>
      </w:pPr>
      <w:rPr>
        <w:rFonts w:hint="default"/>
      </w:rPr>
    </w:lvl>
  </w:abstractNum>
  <w:abstractNum w:abstractNumId="33"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15:restartNumberingAfterBreak="0">
    <w:nsid w:val="4D0E6271"/>
    <w:multiLevelType w:val="multilevel"/>
    <w:tmpl w:val="AE683BE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D2A1288"/>
    <w:multiLevelType w:val="multilevel"/>
    <w:tmpl w:val="BABA29B0"/>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15:restartNumberingAfterBreak="0">
    <w:nsid w:val="55090B97"/>
    <w:multiLevelType w:val="hybridMultilevel"/>
    <w:tmpl w:val="06D46FC4"/>
    <w:lvl w:ilvl="0" w:tplc="0419000F">
      <w:start w:val="1"/>
      <w:numFmt w:val="decimal"/>
      <w:pStyle w:val="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7" w15:restartNumberingAfterBreak="0">
    <w:nsid w:val="59486E66"/>
    <w:multiLevelType w:val="multilevel"/>
    <w:tmpl w:val="FFDE883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5EEF520A"/>
    <w:multiLevelType w:val="hybridMultilevel"/>
    <w:tmpl w:val="3DDA5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2761212"/>
    <w:multiLevelType w:val="multilevel"/>
    <w:tmpl w:val="BB32131A"/>
    <w:lvl w:ilvl="0">
      <w:start w:val="5"/>
      <w:numFmt w:val="decimal"/>
      <w:lvlText w:val="%1."/>
      <w:lvlJc w:val="left"/>
      <w:pPr>
        <w:ind w:left="540" w:hanging="540"/>
      </w:pPr>
      <w:rPr>
        <w:rFonts w:hint="default"/>
      </w:rPr>
    </w:lvl>
    <w:lvl w:ilvl="1">
      <w:start w:val="4"/>
      <w:numFmt w:val="decimal"/>
      <w:lvlText w:val="%1.%2."/>
      <w:lvlJc w:val="left"/>
      <w:pPr>
        <w:ind w:left="1080" w:hanging="540"/>
      </w:pPr>
      <w:rPr>
        <w:rFonts w:hint="default"/>
      </w:rPr>
    </w:lvl>
    <w:lvl w:ilvl="2">
      <w:start w:val="8"/>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0" w15:restartNumberingAfterBreak="0">
    <w:nsid w:val="70955906"/>
    <w:multiLevelType w:val="multilevel"/>
    <w:tmpl w:val="E62264C8"/>
    <w:lvl w:ilvl="0">
      <w:start w:val="4"/>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3"/>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41" w15:restartNumberingAfterBreak="0">
    <w:nsid w:val="74D555ED"/>
    <w:multiLevelType w:val="hybridMultilevel"/>
    <w:tmpl w:val="C94C25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E7B7E76"/>
    <w:multiLevelType w:val="multilevel"/>
    <w:tmpl w:val="7A28DB04"/>
    <w:lvl w:ilvl="0">
      <w:start w:val="4"/>
      <w:numFmt w:val="decimal"/>
      <w:lvlText w:val="%1."/>
      <w:lvlJc w:val="left"/>
      <w:pPr>
        <w:ind w:left="540" w:hanging="540"/>
      </w:pPr>
      <w:rPr>
        <w:rFonts w:hint="default"/>
      </w:rPr>
    </w:lvl>
    <w:lvl w:ilvl="1">
      <w:start w:val="3"/>
      <w:numFmt w:val="decimal"/>
      <w:lvlText w:val="%1.%2."/>
      <w:lvlJc w:val="left"/>
      <w:pPr>
        <w:ind w:left="1080" w:hanging="54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36"/>
  </w:num>
  <w:num w:numId="2">
    <w:abstractNumId w:val="26"/>
  </w:num>
  <w:num w:numId="3">
    <w:abstractNumId w:val="1"/>
  </w:num>
  <w:num w:numId="4">
    <w:abstractNumId w:val="0"/>
  </w:num>
  <w:num w:numId="5">
    <w:abstractNumId w:val="33"/>
  </w:num>
  <w:num w:numId="6">
    <w:abstractNumId w:val="28"/>
  </w:num>
  <w:num w:numId="7">
    <w:abstractNumId w:val="27"/>
  </w:num>
  <w:num w:numId="8">
    <w:abstractNumId w:val="31"/>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0"/>
  </w:num>
  <w:num w:numId="10">
    <w:abstractNumId w:val="2"/>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5"/>
  </w:num>
  <w:num w:numId="13">
    <w:abstractNumId w:val="38"/>
  </w:num>
  <w:num w:numId="14">
    <w:abstractNumId w:val="23"/>
  </w:num>
  <w:num w:numId="15">
    <w:abstractNumId w:val="24"/>
  </w:num>
  <w:num w:numId="16">
    <w:abstractNumId w:val="39"/>
  </w:num>
  <w:num w:numId="17">
    <w:abstractNumId w:val="42"/>
  </w:num>
  <w:num w:numId="18">
    <w:abstractNumId w:val="40"/>
  </w:num>
  <w:num w:numId="19">
    <w:abstractNumId w:val="32"/>
  </w:num>
  <w:num w:numId="20">
    <w:abstractNumId w:val="41"/>
  </w:num>
  <w:num w:numId="21">
    <w:abstractNumId w:val="22"/>
  </w:num>
  <w:num w:numId="22">
    <w:abstractNumId w:val="29"/>
  </w:num>
  <w:num w:numId="23">
    <w:abstractNumId w:val="35"/>
  </w:num>
  <w:num w:numId="24">
    <w:abstractNumId w:val="34"/>
  </w:num>
  <w:num w:numId="25">
    <w:abstractNumId w:val="3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478"/>
    <w:rsid w:val="00001035"/>
    <w:rsid w:val="00001066"/>
    <w:rsid w:val="000036EA"/>
    <w:rsid w:val="00005184"/>
    <w:rsid w:val="00011734"/>
    <w:rsid w:val="00012464"/>
    <w:rsid w:val="00013746"/>
    <w:rsid w:val="00015851"/>
    <w:rsid w:val="000174D9"/>
    <w:rsid w:val="0002773D"/>
    <w:rsid w:val="0003416D"/>
    <w:rsid w:val="00036B97"/>
    <w:rsid w:val="000421CE"/>
    <w:rsid w:val="0004453D"/>
    <w:rsid w:val="00052841"/>
    <w:rsid w:val="000608BB"/>
    <w:rsid w:val="00062078"/>
    <w:rsid w:val="000678C8"/>
    <w:rsid w:val="00076C55"/>
    <w:rsid w:val="000778A4"/>
    <w:rsid w:val="00080CBA"/>
    <w:rsid w:val="000815DB"/>
    <w:rsid w:val="00085930"/>
    <w:rsid w:val="00086860"/>
    <w:rsid w:val="00087E58"/>
    <w:rsid w:val="000904E5"/>
    <w:rsid w:val="00090777"/>
    <w:rsid w:val="00090EF1"/>
    <w:rsid w:val="00092F7A"/>
    <w:rsid w:val="00094603"/>
    <w:rsid w:val="00095B13"/>
    <w:rsid w:val="00097F68"/>
    <w:rsid w:val="000A0999"/>
    <w:rsid w:val="000A0D3A"/>
    <w:rsid w:val="000A0DC1"/>
    <w:rsid w:val="000B0747"/>
    <w:rsid w:val="000B5FAA"/>
    <w:rsid w:val="000C6D6A"/>
    <w:rsid w:val="000C7BD8"/>
    <w:rsid w:val="000D6709"/>
    <w:rsid w:val="000E23DD"/>
    <w:rsid w:val="000E49C0"/>
    <w:rsid w:val="000E5C24"/>
    <w:rsid w:val="000E77C2"/>
    <w:rsid w:val="000F1468"/>
    <w:rsid w:val="000F2BC8"/>
    <w:rsid w:val="000F31D5"/>
    <w:rsid w:val="000F38E3"/>
    <w:rsid w:val="000F5D7C"/>
    <w:rsid w:val="00107850"/>
    <w:rsid w:val="001079AB"/>
    <w:rsid w:val="00110BA6"/>
    <w:rsid w:val="0011152C"/>
    <w:rsid w:val="00112BE8"/>
    <w:rsid w:val="00112C6E"/>
    <w:rsid w:val="001155EC"/>
    <w:rsid w:val="00121B28"/>
    <w:rsid w:val="00126004"/>
    <w:rsid w:val="00131709"/>
    <w:rsid w:val="001325B5"/>
    <w:rsid w:val="00132F64"/>
    <w:rsid w:val="00135503"/>
    <w:rsid w:val="00135B17"/>
    <w:rsid w:val="001418F2"/>
    <w:rsid w:val="00146B39"/>
    <w:rsid w:val="001473C9"/>
    <w:rsid w:val="00157885"/>
    <w:rsid w:val="001614AB"/>
    <w:rsid w:val="0016191D"/>
    <w:rsid w:val="00163E60"/>
    <w:rsid w:val="0017058A"/>
    <w:rsid w:val="00176E59"/>
    <w:rsid w:val="00184415"/>
    <w:rsid w:val="00184769"/>
    <w:rsid w:val="00190B17"/>
    <w:rsid w:val="00192108"/>
    <w:rsid w:val="00192B64"/>
    <w:rsid w:val="001951E0"/>
    <w:rsid w:val="00195CEA"/>
    <w:rsid w:val="001A0446"/>
    <w:rsid w:val="001A11B2"/>
    <w:rsid w:val="001A3CFC"/>
    <w:rsid w:val="001A41D4"/>
    <w:rsid w:val="001A7A24"/>
    <w:rsid w:val="001B1066"/>
    <w:rsid w:val="001B2612"/>
    <w:rsid w:val="001B3C3D"/>
    <w:rsid w:val="001B4981"/>
    <w:rsid w:val="001C33F5"/>
    <w:rsid w:val="001C437F"/>
    <w:rsid w:val="001C5413"/>
    <w:rsid w:val="001D0A83"/>
    <w:rsid w:val="001D1CC9"/>
    <w:rsid w:val="001D25E1"/>
    <w:rsid w:val="001D50D4"/>
    <w:rsid w:val="001D6657"/>
    <w:rsid w:val="001D705A"/>
    <w:rsid w:val="001E27E4"/>
    <w:rsid w:val="001E2D37"/>
    <w:rsid w:val="001E38A6"/>
    <w:rsid w:val="001F0A07"/>
    <w:rsid w:val="001F0A6E"/>
    <w:rsid w:val="001F1165"/>
    <w:rsid w:val="001F2150"/>
    <w:rsid w:val="001F399C"/>
    <w:rsid w:val="001F765C"/>
    <w:rsid w:val="00203137"/>
    <w:rsid w:val="00204C2D"/>
    <w:rsid w:val="00205C49"/>
    <w:rsid w:val="00206547"/>
    <w:rsid w:val="00210625"/>
    <w:rsid w:val="00210AC1"/>
    <w:rsid w:val="00210C5F"/>
    <w:rsid w:val="00212E17"/>
    <w:rsid w:val="00213662"/>
    <w:rsid w:val="00214EE0"/>
    <w:rsid w:val="0021795B"/>
    <w:rsid w:val="002233CA"/>
    <w:rsid w:val="0022775A"/>
    <w:rsid w:val="002453E5"/>
    <w:rsid w:val="0025031A"/>
    <w:rsid w:val="00250950"/>
    <w:rsid w:val="0026589A"/>
    <w:rsid w:val="0026645D"/>
    <w:rsid w:val="00267751"/>
    <w:rsid w:val="0027153A"/>
    <w:rsid w:val="00272E36"/>
    <w:rsid w:val="00276808"/>
    <w:rsid w:val="002770FF"/>
    <w:rsid w:val="00284012"/>
    <w:rsid w:val="00284446"/>
    <w:rsid w:val="00285367"/>
    <w:rsid w:val="00286BC0"/>
    <w:rsid w:val="00290E79"/>
    <w:rsid w:val="00295A2B"/>
    <w:rsid w:val="00295E52"/>
    <w:rsid w:val="00296926"/>
    <w:rsid w:val="00296C42"/>
    <w:rsid w:val="002975CE"/>
    <w:rsid w:val="002A37E4"/>
    <w:rsid w:val="002C152A"/>
    <w:rsid w:val="002C5808"/>
    <w:rsid w:val="002C7986"/>
    <w:rsid w:val="002D09AB"/>
    <w:rsid w:val="002D1E76"/>
    <w:rsid w:val="002D36D8"/>
    <w:rsid w:val="002D4765"/>
    <w:rsid w:val="002D79CA"/>
    <w:rsid w:val="002E0105"/>
    <w:rsid w:val="002E5B4C"/>
    <w:rsid w:val="002F2D33"/>
    <w:rsid w:val="002F35C9"/>
    <w:rsid w:val="002F3BED"/>
    <w:rsid w:val="002F3E2E"/>
    <w:rsid w:val="002F627C"/>
    <w:rsid w:val="002F6316"/>
    <w:rsid w:val="003003EB"/>
    <w:rsid w:val="003036F3"/>
    <w:rsid w:val="00303FBC"/>
    <w:rsid w:val="0030427B"/>
    <w:rsid w:val="003042DC"/>
    <w:rsid w:val="003053BE"/>
    <w:rsid w:val="0030617D"/>
    <w:rsid w:val="003107ED"/>
    <w:rsid w:val="00310921"/>
    <w:rsid w:val="00324B1B"/>
    <w:rsid w:val="0033004B"/>
    <w:rsid w:val="003322FB"/>
    <w:rsid w:val="00332BE7"/>
    <w:rsid w:val="00335C2E"/>
    <w:rsid w:val="00341ED0"/>
    <w:rsid w:val="00350888"/>
    <w:rsid w:val="003531D7"/>
    <w:rsid w:val="00355D77"/>
    <w:rsid w:val="003569A4"/>
    <w:rsid w:val="00356E8D"/>
    <w:rsid w:val="00357521"/>
    <w:rsid w:val="00363BC0"/>
    <w:rsid w:val="00363C37"/>
    <w:rsid w:val="00365C2B"/>
    <w:rsid w:val="00365EF3"/>
    <w:rsid w:val="00373FA0"/>
    <w:rsid w:val="003755ED"/>
    <w:rsid w:val="003873BE"/>
    <w:rsid w:val="0039154A"/>
    <w:rsid w:val="00393182"/>
    <w:rsid w:val="003976F8"/>
    <w:rsid w:val="003A0137"/>
    <w:rsid w:val="003A2395"/>
    <w:rsid w:val="003A40D9"/>
    <w:rsid w:val="003A41BB"/>
    <w:rsid w:val="003A4484"/>
    <w:rsid w:val="003A5564"/>
    <w:rsid w:val="003A72B6"/>
    <w:rsid w:val="003B217B"/>
    <w:rsid w:val="003B373B"/>
    <w:rsid w:val="003B6B0C"/>
    <w:rsid w:val="003B7F24"/>
    <w:rsid w:val="003C16B4"/>
    <w:rsid w:val="003D0F7F"/>
    <w:rsid w:val="003D1838"/>
    <w:rsid w:val="003D7A87"/>
    <w:rsid w:val="003E31D7"/>
    <w:rsid w:val="003E4F7E"/>
    <w:rsid w:val="003E58EA"/>
    <w:rsid w:val="003F3538"/>
    <w:rsid w:val="003F6E79"/>
    <w:rsid w:val="00400885"/>
    <w:rsid w:val="00403716"/>
    <w:rsid w:val="00403BF2"/>
    <w:rsid w:val="00404A67"/>
    <w:rsid w:val="004065CF"/>
    <w:rsid w:val="004071D6"/>
    <w:rsid w:val="00413576"/>
    <w:rsid w:val="00415016"/>
    <w:rsid w:val="0041522E"/>
    <w:rsid w:val="00417647"/>
    <w:rsid w:val="004225DC"/>
    <w:rsid w:val="00423190"/>
    <w:rsid w:val="0042331D"/>
    <w:rsid w:val="004235B5"/>
    <w:rsid w:val="00425199"/>
    <w:rsid w:val="0042710E"/>
    <w:rsid w:val="00435198"/>
    <w:rsid w:val="004372B4"/>
    <w:rsid w:val="004424B8"/>
    <w:rsid w:val="004445AF"/>
    <w:rsid w:val="004459B3"/>
    <w:rsid w:val="00445A12"/>
    <w:rsid w:val="00446BFC"/>
    <w:rsid w:val="004472AE"/>
    <w:rsid w:val="00452BC0"/>
    <w:rsid w:val="00453E3A"/>
    <w:rsid w:val="00454CF1"/>
    <w:rsid w:val="00455CAD"/>
    <w:rsid w:val="00457542"/>
    <w:rsid w:val="00461359"/>
    <w:rsid w:val="00461414"/>
    <w:rsid w:val="00464751"/>
    <w:rsid w:val="00464C79"/>
    <w:rsid w:val="00466152"/>
    <w:rsid w:val="00466321"/>
    <w:rsid w:val="00470880"/>
    <w:rsid w:val="004711B6"/>
    <w:rsid w:val="00472D0E"/>
    <w:rsid w:val="00477C69"/>
    <w:rsid w:val="00481C06"/>
    <w:rsid w:val="004821C9"/>
    <w:rsid w:val="00482702"/>
    <w:rsid w:val="00483241"/>
    <w:rsid w:val="004833E5"/>
    <w:rsid w:val="00484913"/>
    <w:rsid w:val="00485B45"/>
    <w:rsid w:val="00492185"/>
    <w:rsid w:val="004A0465"/>
    <w:rsid w:val="004A074F"/>
    <w:rsid w:val="004A3C02"/>
    <w:rsid w:val="004A40D8"/>
    <w:rsid w:val="004A5695"/>
    <w:rsid w:val="004B0BE9"/>
    <w:rsid w:val="004B186E"/>
    <w:rsid w:val="004B1D67"/>
    <w:rsid w:val="004B53F5"/>
    <w:rsid w:val="004C12B5"/>
    <w:rsid w:val="004C5E5A"/>
    <w:rsid w:val="004C5FF3"/>
    <w:rsid w:val="004D7596"/>
    <w:rsid w:val="004E2507"/>
    <w:rsid w:val="004E557E"/>
    <w:rsid w:val="004F6392"/>
    <w:rsid w:val="004F7B6B"/>
    <w:rsid w:val="004F7E9B"/>
    <w:rsid w:val="005004EF"/>
    <w:rsid w:val="00500DB7"/>
    <w:rsid w:val="00501AC9"/>
    <w:rsid w:val="0050370A"/>
    <w:rsid w:val="00506584"/>
    <w:rsid w:val="005143CF"/>
    <w:rsid w:val="005179FB"/>
    <w:rsid w:val="00517C2F"/>
    <w:rsid w:val="00521678"/>
    <w:rsid w:val="0052587D"/>
    <w:rsid w:val="0052727D"/>
    <w:rsid w:val="00530051"/>
    <w:rsid w:val="0053532D"/>
    <w:rsid w:val="0053795D"/>
    <w:rsid w:val="00540E7D"/>
    <w:rsid w:val="005428D3"/>
    <w:rsid w:val="0054294F"/>
    <w:rsid w:val="0054559B"/>
    <w:rsid w:val="0055258E"/>
    <w:rsid w:val="005547E7"/>
    <w:rsid w:val="005577B0"/>
    <w:rsid w:val="00560020"/>
    <w:rsid w:val="00560E13"/>
    <w:rsid w:val="0056136C"/>
    <w:rsid w:val="00566B9C"/>
    <w:rsid w:val="00576387"/>
    <w:rsid w:val="005800A1"/>
    <w:rsid w:val="00584206"/>
    <w:rsid w:val="005857C9"/>
    <w:rsid w:val="00587622"/>
    <w:rsid w:val="00594CC8"/>
    <w:rsid w:val="005955F3"/>
    <w:rsid w:val="005A1FED"/>
    <w:rsid w:val="005A3F77"/>
    <w:rsid w:val="005B1160"/>
    <w:rsid w:val="005B6949"/>
    <w:rsid w:val="005B69F9"/>
    <w:rsid w:val="005B6AEA"/>
    <w:rsid w:val="005B7C00"/>
    <w:rsid w:val="005C1690"/>
    <w:rsid w:val="005C4013"/>
    <w:rsid w:val="005C77DA"/>
    <w:rsid w:val="005D1708"/>
    <w:rsid w:val="005D4ACB"/>
    <w:rsid w:val="005E04FF"/>
    <w:rsid w:val="005E15F5"/>
    <w:rsid w:val="005E1B59"/>
    <w:rsid w:val="005E3E22"/>
    <w:rsid w:val="005F060E"/>
    <w:rsid w:val="005F3397"/>
    <w:rsid w:val="0060082F"/>
    <w:rsid w:val="00604C46"/>
    <w:rsid w:val="00610736"/>
    <w:rsid w:val="006109C0"/>
    <w:rsid w:val="0061331F"/>
    <w:rsid w:val="006152EA"/>
    <w:rsid w:val="00621226"/>
    <w:rsid w:val="006214DE"/>
    <w:rsid w:val="0062211E"/>
    <w:rsid w:val="00625533"/>
    <w:rsid w:val="00625C38"/>
    <w:rsid w:val="00630599"/>
    <w:rsid w:val="00632072"/>
    <w:rsid w:val="006320A9"/>
    <w:rsid w:val="0063230C"/>
    <w:rsid w:val="006330E8"/>
    <w:rsid w:val="00636445"/>
    <w:rsid w:val="006501F9"/>
    <w:rsid w:val="0065230A"/>
    <w:rsid w:val="00652BAA"/>
    <w:rsid w:val="00654268"/>
    <w:rsid w:val="00657C05"/>
    <w:rsid w:val="00661C7F"/>
    <w:rsid w:val="00673A3D"/>
    <w:rsid w:val="006759CA"/>
    <w:rsid w:val="00682960"/>
    <w:rsid w:val="006863C4"/>
    <w:rsid w:val="0069212E"/>
    <w:rsid w:val="00696708"/>
    <w:rsid w:val="006A03AB"/>
    <w:rsid w:val="006A3646"/>
    <w:rsid w:val="006B106F"/>
    <w:rsid w:val="006B67F9"/>
    <w:rsid w:val="006B7F74"/>
    <w:rsid w:val="006C083B"/>
    <w:rsid w:val="006C2802"/>
    <w:rsid w:val="006C7928"/>
    <w:rsid w:val="006D0765"/>
    <w:rsid w:val="006D14A9"/>
    <w:rsid w:val="006D369C"/>
    <w:rsid w:val="006D53AC"/>
    <w:rsid w:val="006D55E3"/>
    <w:rsid w:val="006D6E3C"/>
    <w:rsid w:val="006E3E46"/>
    <w:rsid w:val="006F1775"/>
    <w:rsid w:val="006F2018"/>
    <w:rsid w:val="006F2438"/>
    <w:rsid w:val="006F4EC4"/>
    <w:rsid w:val="006F71AB"/>
    <w:rsid w:val="006F7386"/>
    <w:rsid w:val="00700169"/>
    <w:rsid w:val="00702B08"/>
    <w:rsid w:val="00703106"/>
    <w:rsid w:val="00703C48"/>
    <w:rsid w:val="00703E3D"/>
    <w:rsid w:val="007060C3"/>
    <w:rsid w:val="0071129E"/>
    <w:rsid w:val="007115C3"/>
    <w:rsid w:val="007136A5"/>
    <w:rsid w:val="007166FE"/>
    <w:rsid w:val="00717A5E"/>
    <w:rsid w:val="00721CE5"/>
    <w:rsid w:val="007232F6"/>
    <w:rsid w:val="00723860"/>
    <w:rsid w:val="00723B66"/>
    <w:rsid w:val="007242DD"/>
    <w:rsid w:val="00734403"/>
    <w:rsid w:val="007345AD"/>
    <w:rsid w:val="00737701"/>
    <w:rsid w:val="00740545"/>
    <w:rsid w:val="00745A45"/>
    <w:rsid w:val="007476C9"/>
    <w:rsid w:val="00750E77"/>
    <w:rsid w:val="00753464"/>
    <w:rsid w:val="007546F0"/>
    <w:rsid w:val="00755789"/>
    <w:rsid w:val="00756DBF"/>
    <w:rsid w:val="00763215"/>
    <w:rsid w:val="0076793C"/>
    <w:rsid w:val="00771154"/>
    <w:rsid w:val="00773293"/>
    <w:rsid w:val="00774008"/>
    <w:rsid w:val="00774717"/>
    <w:rsid w:val="00774843"/>
    <w:rsid w:val="00775E48"/>
    <w:rsid w:val="007762C4"/>
    <w:rsid w:val="0077678C"/>
    <w:rsid w:val="007815AA"/>
    <w:rsid w:val="00783A6C"/>
    <w:rsid w:val="0078536F"/>
    <w:rsid w:val="00786997"/>
    <w:rsid w:val="00786A83"/>
    <w:rsid w:val="007877A5"/>
    <w:rsid w:val="00790B69"/>
    <w:rsid w:val="00790CB0"/>
    <w:rsid w:val="00791303"/>
    <w:rsid w:val="00793427"/>
    <w:rsid w:val="007A382B"/>
    <w:rsid w:val="007A6619"/>
    <w:rsid w:val="007B02A7"/>
    <w:rsid w:val="007B0DC4"/>
    <w:rsid w:val="007C2201"/>
    <w:rsid w:val="007C4527"/>
    <w:rsid w:val="007C4BA4"/>
    <w:rsid w:val="007C54F7"/>
    <w:rsid w:val="007C5881"/>
    <w:rsid w:val="007D356F"/>
    <w:rsid w:val="007D58A2"/>
    <w:rsid w:val="007E055F"/>
    <w:rsid w:val="007E291C"/>
    <w:rsid w:val="007E5CD5"/>
    <w:rsid w:val="007F08DD"/>
    <w:rsid w:val="007F26A5"/>
    <w:rsid w:val="007F2846"/>
    <w:rsid w:val="007F39E0"/>
    <w:rsid w:val="007F434B"/>
    <w:rsid w:val="007F640E"/>
    <w:rsid w:val="0080354E"/>
    <w:rsid w:val="008104E7"/>
    <w:rsid w:val="00812CC4"/>
    <w:rsid w:val="00815202"/>
    <w:rsid w:val="00820C7D"/>
    <w:rsid w:val="00823505"/>
    <w:rsid w:val="00823601"/>
    <w:rsid w:val="00823698"/>
    <w:rsid w:val="00826CCB"/>
    <w:rsid w:val="00827081"/>
    <w:rsid w:val="0083502D"/>
    <w:rsid w:val="0083576C"/>
    <w:rsid w:val="00844974"/>
    <w:rsid w:val="00850132"/>
    <w:rsid w:val="008507ED"/>
    <w:rsid w:val="008512D5"/>
    <w:rsid w:val="00852A3F"/>
    <w:rsid w:val="00854257"/>
    <w:rsid w:val="008546F2"/>
    <w:rsid w:val="00854CD6"/>
    <w:rsid w:val="00854CFB"/>
    <w:rsid w:val="00855038"/>
    <w:rsid w:val="00860244"/>
    <w:rsid w:val="00860C87"/>
    <w:rsid w:val="008622B8"/>
    <w:rsid w:val="00865BBD"/>
    <w:rsid w:val="00867F0A"/>
    <w:rsid w:val="00872A61"/>
    <w:rsid w:val="00873F3E"/>
    <w:rsid w:val="0087616B"/>
    <w:rsid w:val="00882506"/>
    <w:rsid w:val="008830EB"/>
    <w:rsid w:val="00884BAC"/>
    <w:rsid w:val="00885E65"/>
    <w:rsid w:val="008875E1"/>
    <w:rsid w:val="0089074A"/>
    <w:rsid w:val="00890DAD"/>
    <w:rsid w:val="00891E5F"/>
    <w:rsid w:val="008A0F93"/>
    <w:rsid w:val="008A24A9"/>
    <w:rsid w:val="008A3BF3"/>
    <w:rsid w:val="008A59B6"/>
    <w:rsid w:val="008A7292"/>
    <w:rsid w:val="008B341A"/>
    <w:rsid w:val="008B58DA"/>
    <w:rsid w:val="008B5DDB"/>
    <w:rsid w:val="008C016B"/>
    <w:rsid w:val="008C0FE3"/>
    <w:rsid w:val="008C45B6"/>
    <w:rsid w:val="008C4793"/>
    <w:rsid w:val="008C5CF0"/>
    <w:rsid w:val="008D4B96"/>
    <w:rsid w:val="008D5BA4"/>
    <w:rsid w:val="008E37ED"/>
    <w:rsid w:val="008F1ADE"/>
    <w:rsid w:val="008F20E2"/>
    <w:rsid w:val="008F687A"/>
    <w:rsid w:val="009032D1"/>
    <w:rsid w:val="0090436A"/>
    <w:rsid w:val="00906536"/>
    <w:rsid w:val="00907B58"/>
    <w:rsid w:val="0091567A"/>
    <w:rsid w:val="0092189B"/>
    <w:rsid w:val="00921932"/>
    <w:rsid w:val="00921FFF"/>
    <w:rsid w:val="00924B37"/>
    <w:rsid w:val="009357F0"/>
    <w:rsid w:val="00941FEF"/>
    <w:rsid w:val="00942372"/>
    <w:rsid w:val="009428AC"/>
    <w:rsid w:val="00942F08"/>
    <w:rsid w:val="0094514F"/>
    <w:rsid w:val="00950EBA"/>
    <w:rsid w:val="00953335"/>
    <w:rsid w:val="00956919"/>
    <w:rsid w:val="00956A11"/>
    <w:rsid w:val="00957E7D"/>
    <w:rsid w:val="00960F9B"/>
    <w:rsid w:val="00962A73"/>
    <w:rsid w:val="00964B2A"/>
    <w:rsid w:val="009653A7"/>
    <w:rsid w:val="0098101E"/>
    <w:rsid w:val="0098495A"/>
    <w:rsid w:val="0098685B"/>
    <w:rsid w:val="00987DEC"/>
    <w:rsid w:val="00995C76"/>
    <w:rsid w:val="009967F3"/>
    <w:rsid w:val="009A4966"/>
    <w:rsid w:val="009A5B5D"/>
    <w:rsid w:val="009B2489"/>
    <w:rsid w:val="009B303F"/>
    <w:rsid w:val="009B37FE"/>
    <w:rsid w:val="009B42F6"/>
    <w:rsid w:val="009C0E9B"/>
    <w:rsid w:val="009C19A3"/>
    <w:rsid w:val="009C1D5F"/>
    <w:rsid w:val="009C1EB2"/>
    <w:rsid w:val="009C5BC4"/>
    <w:rsid w:val="009C62E1"/>
    <w:rsid w:val="009D614D"/>
    <w:rsid w:val="009E1511"/>
    <w:rsid w:val="009E1822"/>
    <w:rsid w:val="009E7A58"/>
    <w:rsid w:val="009F0B74"/>
    <w:rsid w:val="009F5674"/>
    <w:rsid w:val="00A00795"/>
    <w:rsid w:val="00A05450"/>
    <w:rsid w:val="00A07FAB"/>
    <w:rsid w:val="00A11BB6"/>
    <w:rsid w:val="00A1470A"/>
    <w:rsid w:val="00A14CF2"/>
    <w:rsid w:val="00A174CD"/>
    <w:rsid w:val="00A20F63"/>
    <w:rsid w:val="00A22B8F"/>
    <w:rsid w:val="00A248DA"/>
    <w:rsid w:val="00A340E7"/>
    <w:rsid w:val="00A35A4C"/>
    <w:rsid w:val="00A35AFA"/>
    <w:rsid w:val="00A37555"/>
    <w:rsid w:val="00A37874"/>
    <w:rsid w:val="00A56CEC"/>
    <w:rsid w:val="00A57F2C"/>
    <w:rsid w:val="00A6617D"/>
    <w:rsid w:val="00A673A2"/>
    <w:rsid w:val="00A706DC"/>
    <w:rsid w:val="00A752FA"/>
    <w:rsid w:val="00A75436"/>
    <w:rsid w:val="00A77C31"/>
    <w:rsid w:val="00A83F61"/>
    <w:rsid w:val="00A853F3"/>
    <w:rsid w:val="00A85A20"/>
    <w:rsid w:val="00A94CB8"/>
    <w:rsid w:val="00A96676"/>
    <w:rsid w:val="00A976F8"/>
    <w:rsid w:val="00AA2580"/>
    <w:rsid w:val="00AA294A"/>
    <w:rsid w:val="00AA35CA"/>
    <w:rsid w:val="00AB0362"/>
    <w:rsid w:val="00AB0A76"/>
    <w:rsid w:val="00AB55A7"/>
    <w:rsid w:val="00AB5D4F"/>
    <w:rsid w:val="00AC04B0"/>
    <w:rsid w:val="00AC4AF6"/>
    <w:rsid w:val="00AC4BAC"/>
    <w:rsid w:val="00AC5908"/>
    <w:rsid w:val="00AD02F8"/>
    <w:rsid w:val="00AE244D"/>
    <w:rsid w:val="00AE2691"/>
    <w:rsid w:val="00AF2934"/>
    <w:rsid w:val="00AF5F92"/>
    <w:rsid w:val="00AF6763"/>
    <w:rsid w:val="00AF6DD4"/>
    <w:rsid w:val="00B009AC"/>
    <w:rsid w:val="00B00D91"/>
    <w:rsid w:val="00B0208B"/>
    <w:rsid w:val="00B02477"/>
    <w:rsid w:val="00B03327"/>
    <w:rsid w:val="00B04F12"/>
    <w:rsid w:val="00B06435"/>
    <w:rsid w:val="00B11436"/>
    <w:rsid w:val="00B1229F"/>
    <w:rsid w:val="00B131C7"/>
    <w:rsid w:val="00B212FF"/>
    <w:rsid w:val="00B250DF"/>
    <w:rsid w:val="00B26FC7"/>
    <w:rsid w:val="00B31156"/>
    <w:rsid w:val="00B329FC"/>
    <w:rsid w:val="00B338E9"/>
    <w:rsid w:val="00B407CF"/>
    <w:rsid w:val="00B5115A"/>
    <w:rsid w:val="00B524DB"/>
    <w:rsid w:val="00B634B4"/>
    <w:rsid w:val="00B6451E"/>
    <w:rsid w:val="00B655CE"/>
    <w:rsid w:val="00B6762E"/>
    <w:rsid w:val="00B67F63"/>
    <w:rsid w:val="00B70483"/>
    <w:rsid w:val="00B712EB"/>
    <w:rsid w:val="00B74B78"/>
    <w:rsid w:val="00B7533F"/>
    <w:rsid w:val="00B80857"/>
    <w:rsid w:val="00B840CE"/>
    <w:rsid w:val="00B8532A"/>
    <w:rsid w:val="00B903D2"/>
    <w:rsid w:val="00B92478"/>
    <w:rsid w:val="00BA2AC5"/>
    <w:rsid w:val="00BA3606"/>
    <w:rsid w:val="00BA5858"/>
    <w:rsid w:val="00BA741B"/>
    <w:rsid w:val="00BB35DF"/>
    <w:rsid w:val="00BB74F0"/>
    <w:rsid w:val="00BC0F60"/>
    <w:rsid w:val="00BC36A2"/>
    <w:rsid w:val="00BC3B75"/>
    <w:rsid w:val="00BC6918"/>
    <w:rsid w:val="00BD11DD"/>
    <w:rsid w:val="00BD7F37"/>
    <w:rsid w:val="00BE1360"/>
    <w:rsid w:val="00BE2D44"/>
    <w:rsid w:val="00BE64BC"/>
    <w:rsid w:val="00BE7582"/>
    <w:rsid w:val="00BF1B66"/>
    <w:rsid w:val="00BF2E60"/>
    <w:rsid w:val="00BF38EF"/>
    <w:rsid w:val="00BF4F10"/>
    <w:rsid w:val="00BF62D7"/>
    <w:rsid w:val="00BF728D"/>
    <w:rsid w:val="00C00B4A"/>
    <w:rsid w:val="00C00EE2"/>
    <w:rsid w:val="00C07509"/>
    <w:rsid w:val="00C10531"/>
    <w:rsid w:val="00C113AE"/>
    <w:rsid w:val="00C120C3"/>
    <w:rsid w:val="00C17927"/>
    <w:rsid w:val="00C17CC8"/>
    <w:rsid w:val="00C2298D"/>
    <w:rsid w:val="00C33BB5"/>
    <w:rsid w:val="00C342C7"/>
    <w:rsid w:val="00C35B7F"/>
    <w:rsid w:val="00C37A24"/>
    <w:rsid w:val="00C44501"/>
    <w:rsid w:val="00C4518E"/>
    <w:rsid w:val="00C5116D"/>
    <w:rsid w:val="00C516D0"/>
    <w:rsid w:val="00C51D40"/>
    <w:rsid w:val="00C55A87"/>
    <w:rsid w:val="00C574F5"/>
    <w:rsid w:val="00C60EDC"/>
    <w:rsid w:val="00C66B73"/>
    <w:rsid w:val="00C72D15"/>
    <w:rsid w:val="00C80856"/>
    <w:rsid w:val="00C80E0E"/>
    <w:rsid w:val="00C81DF7"/>
    <w:rsid w:val="00C84179"/>
    <w:rsid w:val="00C87E40"/>
    <w:rsid w:val="00C94882"/>
    <w:rsid w:val="00C978F7"/>
    <w:rsid w:val="00CA0E30"/>
    <w:rsid w:val="00CB1E57"/>
    <w:rsid w:val="00CC1C4C"/>
    <w:rsid w:val="00CC262D"/>
    <w:rsid w:val="00CC57BA"/>
    <w:rsid w:val="00CC5F67"/>
    <w:rsid w:val="00CD1D57"/>
    <w:rsid w:val="00CD21A5"/>
    <w:rsid w:val="00CD34F0"/>
    <w:rsid w:val="00CD3C25"/>
    <w:rsid w:val="00CD6AFF"/>
    <w:rsid w:val="00CE2955"/>
    <w:rsid w:val="00CE49B8"/>
    <w:rsid w:val="00CE5380"/>
    <w:rsid w:val="00CF45AB"/>
    <w:rsid w:val="00CF51E6"/>
    <w:rsid w:val="00CF7BB0"/>
    <w:rsid w:val="00D01960"/>
    <w:rsid w:val="00D10C67"/>
    <w:rsid w:val="00D10E13"/>
    <w:rsid w:val="00D11A32"/>
    <w:rsid w:val="00D15D8E"/>
    <w:rsid w:val="00D23BB6"/>
    <w:rsid w:val="00D253D2"/>
    <w:rsid w:val="00D30E7D"/>
    <w:rsid w:val="00D31D25"/>
    <w:rsid w:val="00D33473"/>
    <w:rsid w:val="00D33D6F"/>
    <w:rsid w:val="00D353C3"/>
    <w:rsid w:val="00D40805"/>
    <w:rsid w:val="00D43444"/>
    <w:rsid w:val="00D445A4"/>
    <w:rsid w:val="00D4561C"/>
    <w:rsid w:val="00D47124"/>
    <w:rsid w:val="00D52189"/>
    <w:rsid w:val="00D52974"/>
    <w:rsid w:val="00D52C7A"/>
    <w:rsid w:val="00D52E5F"/>
    <w:rsid w:val="00D531F5"/>
    <w:rsid w:val="00D55FB6"/>
    <w:rsid w:val="00D61053"/>
    <w:rsid w:val="00D62108"/>
    <w:rsid w:val="00D64549"/>
    <w:rsid w:val="00D669F5"/>
    <w:rsid w:val="00D71CE9"/>
    <w:rsid w:val="00D773B5"/>
    <w:rsid w:val="00D81941"/>
    <w:rsid w:val="00D96354"/>
    <w:rsid w:val="00D96C69"/>
    <w:rsid w:val="00DA02A1"/>
    <w:rsid w:val="00DA2FFB"/>
    <w:rsid w:val="00DA34A4"/>
    <w:rsid w:val="00DA44F2"/>
    <w:rsid w:val="00DA7161"/>
    <w:rsid w:val="00DA762E"/>
    <w:rsid w:val="00DB5E2C"/>
    <w:rsid w:val="00DC1C46"/>
    <w:rsid w:val="00DC3EE5"/>
    <w:rsid w:val="00DC5582"/>
    <w:rsid w:val="00DD180F"/>
    <w:rsid w:val="00DD6369"/>
    <w:rsid w:val="00DD63D6"/>
    <w:rsid w:val="00DD7593"/>
    <w:rsid w:val="00DD779F"/>
    <w:rsid w:val="00DE1D00"/>
    <w:rsid w:val="00DE3355"/>
    <w:rsid w:val="00DE5785"/>
    <w:rsid w:val="00DF074F"/>
    <w:rsid w:val="00DF075B"/>
    <w:rsid w:val="00E007AE"/>
    <w:rsid w:val="00E03D9C"/>
    <w:rsid w:val="00E077BF"/>
    <w:rsid w:val="00E12C8A"/>
    <w:rsid w:val="00E15D55"/>
    <w:rsid w:val="00E16673"/>
    <w:rsid w:val="00E26EB6"/>
    <w:rsid w:val="00E27CCE"/>
    <w:rsid w:val="00E30022"/>
    <w:rsid w:val="00E31AF7"/>
    <w:rsid w:val="00E333E9"/>
    <w:rsid w:val="00E424D8"/>
    <w:rsid w:val="00E458C0"/>
    <w:rsid w:val="00E45A8A"/>
    <w:rsid w:val="00E45FD9"/>
    <w:rsid w:val="00E51B6E"/>
    <w:rsid w:val="00E55196"/>
    <w:rsid w:val="00E57AE1"/>
    <w:rsid w:val="00E62FCC"/>
    <w:rsid w:val="00E635B9"/>
    <w:rsid w:val="00E640C4"/>
    <w:rsid w:val="00E65493"/>
    <w:rsid w:val="00E709C8"/>
    <w:rsid w:val="00E71ACC"/>
    <w:rsid w:val="00E72BD1"/>
    <w:rsid w:val="00E76522"/>
    <w:rsid w:val="00E83392"/>
    <w:rsid w:val="00E862AE"/>
    <w:rsid w:val="00E87547"/>
    <w:rsid w:val="00E876BF"/>
    <w:rsid w:val="00E902D9"/>
    <w:rsid w:val="00E90D2A"/>
    <w:rsid w:val="00E91952"/>
    <w:rsid w:val="00E95711"/>
    <w:rsid w:val="00EB00BB"/>
    <w:rsid w:val="00EB2693"/>
    <w:rsid w:val="00EB6731"/>
    <w:rsid w:val="00EB71F3"/>
    <w:rsid w:val="00EC2113"/>
    <w:rsid w:val="00EC4AB9"/>
    <w:rsid w:val="00EC5101"/>
    <w:rsid w:val="00EC5DE8"/>
    <w:rsid w:val="00EC6D05"/>
    <w:rsid w:val="00ED0C18"/>
    <w:rsid w:val="00ED3961"/>
    <w:rsid w:val="00ED6BF2"/>
    <w:rsid w:val="00EE4810"/>
    <w:rsid w:val="00EF4F25"/>
    <w:rsid w:val="00F0096E"/>
    <w:rsid w:val="00F01E44"/>
    <w:rsid w:val="00F0349E"/>
    <w:rsid w:val="00F049A4"/>
    <w:rsid w:val="00F0770E"/>
    <w:rsid w:val="00F10B45"/>
    <w:rsid w:val="00F12B52"/>
    <w:rsid w:val="00F14547"/>
    <w:rsid w:val="00F17D66"/>
    <w:rsid w:val="00F21190"/>
    <w:rsid w:val="00F22224"/>
    <w:rsid w:val="00F27D4C"/>
    <w:rsid w:val="00F3219E"/>
    <w:rsid w:val="00F334B1"/>
    <w:rsid w:val="00F352D6"/>
    <w:rsid w:val="00F35393"/>
    <w:rsid w:val="00F43206"/>
    <w:rsid w:val="00F44E16"/>
    <w:rsid w:val="00F4712D"/>
    <w:rsid w:val="00F50FE2"/>
    <w:rsid w:val="00F531E7"/>
    <w:rsid w:val="00F622B5"/>
    <w:rsid w:val="00F65BA5"/>
    <w:rsid w:val="00F661C5"/>
    <w:rsid w:val="00F666F5"/>
    <w:rsid w:val="00F70F87"/>
    <w:rsid w:val="00F716C7"/>
    <w:rsid w:val="00F73ED8"/>
    <w:rsid w:val="00F77371"/>
    <w:rsid w:val="00F82514"/>
    <w:rsid w:val="00F829A2"/>
    <w:rsid w:val="00F856ED"/>
    <w:rsid w:val="00FA3979"/>
    <w:rsid w:val="00FA4181"/>
    <w:rsid w:val="00FA4469"/>
    <w:rsid w:val="00FC10CE"/>
    <w:rsid w:val="00FC31EC"/>
    <w:rsid w:val="00FC436A"/>
    <w:rsid w:val="00FC46C7"/>
    <w:rsid w:val="00FC50DC"/>
    <w:rsid w:val="00FD1787"/>
    <w:rsid w:val="00FD49B9"/>
    <w:rsid w:val="00FD5BF1"/>
    <w:rsid w:val="00FE2B0E"/>
    <w:rsid w:val="00FE5C4C"/>
    <w:rsid w:val="00FE7056"/>
    <w:rsid w:val="00FF3780"/>
    <w:rsid w:val="00FF4B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25C11"/>
  <w15:docId w15:val="{1E5D636E-5F1F-4AF3-9F33-471DFC21CB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2">
    <w:name w:val="Normal"/>
    <w:qFormat/>
    <w:rsid w:val="00DA44F2"/>
  </w:style>
  <w:style w:type="paragraph" w:styleId="1">
    <w:name w:val="heading 1"/>
    <w:aliases w:val="H1,h1,Глава 1, Знак,Заголовок 1 Знак Знак Знак Знак,Заголовок 1 Знак Знак1 Знак Знак Знак,Заголовок 1 Знак Знак,Заголовок 1 Знак Знак1,Заголовок 1 Знак2,Document Header1,Заголовок 1 Знак Знак2"/>
    <w:basedOn w:val="a2"/>
    <w:next w:val="a2"/>
    <w:link w:val="10"/>
    <w:qFormat/>
    <w:rsid w:val="00B92478"/>
    <w:pPr>
      <w:keepNext/>
      <w:numPr>
        <w:numId w:val="1"/>
      </w:numPr>
      <w:suppressAutoHyphens/>
      <w:spacing w:before="240"/>
      <w:jc w:val="center"/>
      <w:outlineLvl w:val="0"/>
    </w:pPr>
    <w:rPr>
      <w:rFonts w:eastAsia="Times New Roman"/>
      <w:color w:val="000000"/>
      <w:szCs w:val="24"/>
      <w:lang w:eastAsia="zh-CN"/>
    </w:rPr>
  </w:style>
  <w:style w:type="paragraph" w:styleId="21">
    <w:name w:val="heading 2"/>
    <w:aliases w:val="h2,Gliederung2,Gliederung,H2,Indented Heading,H21,H22,Indented Heading1,Indented Heading2,Indented Heading3,Indented Heading4,H23,H211,H221,Indented Heading5,Indented Heading6,Indented Heading7,H24,H212,H222,Indented Heading8,H25,H213,H223,2"/>
    <w:basedOn w:val="a2"/>
    <w:next w:val="a2"/>
    <w:link w:val="22"/>
    <w:qFormat/>
    <w:rsid w:val="00B92478"/>
    <w:pPr>
      <w:keepNext/>
      <w:numPr>
        <w:ilvl w:val="1"/>
        <w:numId w:val="1"/>
      </w:numPr>
      <w:suppressAutoHyphens/>
      <w:spacing w:before="20" w:line="252" w:lineRule="auto"/>
      <w:ind w:left="0" w:firstLine="709"/>
      <w:jc w:val="both"/>
      <w:outlineLvl w:val="1"/>
    </w:pPr>
    <w:rPr>
      <w:rFonts w:eastAsia="Times New Roman"/>
      <w:szCs w:val="24"/>
      <w:u w:val="single"/>
      <w:lang w:eastAsia="zh-CN"/>
    </w:rPr>
  </w:style>
  <w:style w:type="paragraph" w:styleId="30">
    <w:name w:val="heading 3"/>
    <w:aliases w:val="h3,Gliederung3 Char,Gliederung3,H3,Head 3,l3+toc 3,CT,Sub-section Title,l3"/>
    <w:basedOn w:val="a2"/>
    <w:next w:val="a2"/>
    <w:link w:val="31"/>
    <w:unhideWhenUsed/>
    <w:qFormat/>
    <w:rsid w:val="00B92478"/>
    <w:pPr>
      <w:keepNext/>
      <w:spacing w:before="240" w:after="60"/>
      <w:outlineLvl w:val="2"/>
    </w:pPr>
    <w:rPr>
      <w:rFonts w:ascii="Calibri Light" w:eastAsia="Times New Roman" w:hAnsi="Calibri Light"/>
      <w:b/>
      <w:bCs/>
      <w:sz w:val="26"/>
      <w:szCs w:val="26"/>
      <w:lang w:eastAsia="ru-RU"/>
    </w:rPr>
  </w:style>
  <w:style w:type="paragraph" w:styleId="4">
    <w:name w:val="heading 4"/>
    <w:aliases w:val="Параграф"/>
    <w:basedOn w:val="a2"/>
    <w:next w:val="a2"/>
    <w:link w:val="40"/>
    <w:qFormat/>
    <w:rsid w:val="00B92478"/>
    <w:pPr>
      <w:keepNext/>
      <w:numPr>
        <w:ilvl w:val="3"/>
        <w:numId w:val="1"/>
      </w:numPr>
      <w:tabs>
        <w:tab w:val="left" w:pos="4395"/>
        <w:tab w:val="left" w:pos="4962"/>
        <w:tab w:val="left" w:pos="6237"/>
      </w:tabs>
      <w:suppressAutoHyphens/>
      <w:jc w:val="center"/>
      <w:outlineLvl w:val="3"/>
    </w:pPr>
    <w:rPr>
      <w:rFonts w:eastAsia="Times New Roman"/>
      <w:szCs w:val="20"/>
      <w:lang w:eastAsia="zh-CN"/>
    </w:rPr>
  </w:style>
  <w:style w:type="paragraph" w:styleId="5">
    <w:name w:val="heading 5"/>
    <w:aliases w:val="_Подпункт"/>
    <w:basedOn w:val="a2"/>
    <w:next w:val="a2"/>
    <w:link w:val="50"/>
    <w:qFormat/>
    <w:rsid w:val="00B92478"/>
    <w:pPr>
      <w:keepNext/>
      <w:jc w:val="center"/>
      <w:outlineLvl w:val="4"/>
    </w:pPr>
    <w:rPr>
      <w:rFonts w:eastAsia="Times New Roman"/>
      <w:b/>
      <w:sz w:val="16"/>
      <w:szCs w:val="20"/>
      <w:lang w:eastAsia="ru-RU"/>
    </w:rPr>
  </w:style>
  <w:style w:type="paragraph" w:styleId="60">
    <w:name w:val="heading 6"/>
    <w:basedOn w:val="a2"/>
    <w:next w:val="a2"/>
    <w:link w:val="61"/>
    <w:qFormat/>
    <w:rsid w:val="00B92478"/>
    <w:pPr>
      <w:numPr>
        <w:ilvl w:val="5"/>
        <w:numId w:val="1"/>
      </w:numPr>
      <w:suppressAutoHyphens/>
      <w:spacing w:before="240" w:after="60"/>
      <w:outlineLvl w:val="5"/>
    </w:pPr>
    <w:rPr>
      <w:rFonts w:eastAsia="Times New Roman"/>
      <w:b/>
      <w:bCs/>
      <w:sz w:val="22"/>
      <w:lang w:eastAsia="zh-CN"/>
    </w:rPr>
  </w:style>
  <w:style w:type="paragraph" w:styleId="7">
    <w:name w:val="heading 7"/>
    <w:aliases w:val="PIM 7"/>
    <w:basedOn w:val="a2"/>
    <w:next w:val="a2"/>
    <w:link w:val="70"/>
    <w:qFormat/>
    <w:rsid w:val="00B92478"/>
    <w:pPr>
      <w:numPr>
        <w:ilvl w:val="6"/>
        <w:numId w:val="1"/>
      </w:numPr>
      <w:suppressAutoHyphens/>
      <w:spacing w:before="240" w:after="60"/>
      <w:outlineLvl w:val="6"/>
    </w:pPr>
    <w:rPr>
      <w:rFonts w:eastAsia="Times New Roman"/>
      <w:szCs w:val="24"/>
      <w:lang w:eastAsia="zh-CN"/>
    </w:rPr>
  </w:style>
  <w:style w:type="paragraph" w:styleId="8">
    <w:name w:val="heading 8"/>
    <w:aliases w:val="Legal Level 1.1.1."/>
    <w:basedOn w:val="a2"/>
    <w:next w:val="a2"/>
    <w:link w:val="80"/>
    <w:qFormat/>
    <w:rsid w:val="00B92478"/>
    <w:pPr>
      <w:keepNext/>
      <w:jc w:val="center"/>
      <w:outlineLvl w:val="7"/>
    </w:pPr>
    <w:rPr>
      <w:rFonts w:eastAsia="Times New Roman"/>
      <w:b/>
      <w:spacing w:val="4"/>
      <w:szCs w:val="20"/>
      <w:lang w:eastAsia="ru-RU"/>
    </w:rPr>
  </w:style>
  <w:style w:type="paragraph" w:styleId="9">
    <w:name w:val="heading 9"/>
    <w:basedOn w:val="a2"/>
    <w:next w:val="a2"/>
    <w:link w:val="90"/>
    <w:qFormat/>
    <w:rsid w:val="00B92478"/>
    <w:pPr>
      <w:keepNext/>
      <w:numPr>
        <w:ilvl w:val="8"/>
        <w:numId w:val="1"/>
      </w:numPr>
      <w:tabs>
        <w:tab w:val="left" w:pos="4395"/>
        <w:tab w:val="left" w:pos="4962"/>
        <w:tab w:val="left" w:pos="6237"/>
      </w:tabs>
      <w:suppressAutoHyphens/>
      <w:ind w:left="0" w:firstLine="567"/>
      <w:jc w:val="right"/>
      <w:outlineLvl w:val="8"/>
    </w:pPr>
    <w:rPr>
      <w:rFonts w:eastAsia="Times New Roman"/>
      <w:b/>
      <w:szCs w:val="24"/>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aliases w:val="H1 Знак,h1 Знак,Глава 1 Знак, Знак Знак,Заголовок 1 Знак Знак Знак Знак Знак,Заголовок 1 Знак Знак1 Знак Знак Знак Знак,Заголовок 1 Знак Знак Знак,Заголовок 1 Знак Знак1 Знак,Заголовок 1 Знак2 Знак,Document Header1 Знак"/>
    <w:basedOn w:val="a3"/>
    <w:link w:val="1"/>
    <w:rsid w:val="00B92478"/>
    <w:rPr>
      <w:rFonts w:eastAsia="Times New Roman"/>
      <w:color w:val="000000"/>
      <w:szCs w:val="24"/>
      <w:lang w:eastAsia="zh-CN"/>
    </w:rPr>
  </w:style>
  <w:style w:type="character" w:customStyle="1" w:styleId="22">
    <w:name w:val="Заголовок 2 Знак"/>
    <w:aliases w:val="h2 Знак,Gliederung2 Знак,Gliederung Знак,H2 Знак,Indented Heading Знак,H21 Знак,H22 Знак,Indented Heading1 Знак,Indented Heading2 Знак,Indented Heading3 Знак,Indented Heading4 Знак,H23 Знак,H211 Знак,H221 Знак,Indented Heading5 Знак"/>
    <w:basedOn w:val="a3"/>
    <w:link w:val="21"/>
    <w:rsid w:val="00B92478"/>
    <w:rPr>
      <w:rFonts w:eastAsia="Times New Roman"/>
      <w:szCs w:val="24"/>
      <w:u w:val="single"/>
      <w:lang w:eastAsia="zh-CN"/>
    </w:rPr>
  </w:style>
  <w:style w:type="character" w:customStyle="1" w:styleId="31">
    <w:name w:val="Заголовок 3 Знак"/>
    <w:aliases w:val="h3 Знак1,Gliederung3 Char Знак1,Gliederung3 Знак1,H3 Знак1,Head 3 Знак1,l3+toc 3 Знак1,CT Знак1,Sub-section Title Знак1,l3 Знак1"/>
    <w:basedOn w:val="a3"/>
    <w:link w:val="30"/>
    <w:rsid w:val="00B92478"/>
    <w:rPr>
      <w:rFonts w:ascii="Calibri Light" w:eastAsia="Times New Roman" w:hAnsi="Calibri Light"/>
      <w:b/>
      <w:bCs/>
      <w:sz w:val="26"/>
      <w:szCs w:val="26"/>
      <w:lang w:eastAsia="ru-RU"/>
    </w:rPr>
  </w:style>
  <w:style w:type="character" w:customStyle="1" w:styleId="40">
    <w:name w:val="Заголовок 4 Знак"/>
    <w:aliases w:val="Параграф Знак"/>
    <w:basedOn w:val="a3"/>
    <w:link w:val="4"/>
    <w:rsid w:val="00B92478"/>
    <w:rPr>
      <w:rFonts w:eastAsia="Times New Roman"/>
      <w:szCs w:val="20"/>
      <w:lang w:eastAsia="zh-CN"/>
    </w:rPr>
  </w:style>
  <w:style w:type="character" w:customStyle="1" w:styleId="50">
    <w:name w:val="Заголовок 5 Знак"/>
    <w:aliases w:val="_Подпункт Знак"/>
    <w:basedOn w:val="a3"/>
    <w:link w:val="5"/>
    <w:rsid w:val="00B92478"/>
    <w:rPr>
      <w:rFonts w:eastAsia="Times New Roman"/>
      <w:b/>
      <w:sz w:val="16"/>
      <w:szCs w:val="20"/>
      <w:lang w:eastAsia="ru-RU"/>
    </w:rPr>
  </w:style>
  <w:style w:type="character" w:customStyle="1" w:styleId="61">
    <w:name w:val="Заголовок 6 Знак"/>
    <w:basedOn w:val="a3"/>
    <w:link w:val="60"/>
    <w:rsid w:val="00B92478"/>
    <w:rPr>
      <w:rFonts w:eastAsia="Times New Roman"/>
      <w:b/>
      <w:bCs/>
      <w:sz w:val="22"/>
      <w:lang w:eastAsia="zh-CN"/>
    </w:rPr>
  </w:style>
  <w:style w:type="character" w:customStyle="1" w:styleId="70">
    <w:name w:val="Заголовок 7 Знак"/>
    <w:aliases w:val="PIM 7 Знак"/>
    <w:basedOn w:val="a3"/>
    <w:link w:val="7"/>
    <w:rsid w:val="00B92478"/>
    <w:rPr>
      <w:rFonts w:eastAsia="Times New Roman"/>
      <w:szCs w:val="24"/>
      <w:lang w:eastAsia="zh-CN"/>
    </w:rPr>
  </w:style>
  <w:style w:type="character" w:customStyle="1" w:styleId="80">
    <w:name w:val="Заголовок 8 Знак"/>
    <w:aliases w:val="Legal Level 1.1.1. Знак"/>
    <w:basedOn w:val="a3"/>
    <w:link w:val="8"/>
    <w:rsid w:val="00B92478"/>
    <w:rPr>
      <w:rFonts w:eastAsia="Times New Roman"/>
      <w:b/>
      <w:spacing w:val="4"/>
      <w:szCs w:val="20"/>
      <w:lang w:eastAsia="ru-RU"/>
    </w:rPr>
  </w:style>
  <w:style w:type="character" w:customStyle="1" w:styleId="90">
    <w:name w:val="Заголовок 9 Знак"/>
    <w:basedOn w:val="a3"/>
    <w:link w:val="9"/>
    <w:rsid w:val="00B92478"/>
    <w:rPr>
      <w:rFonts w:eastAsia="Times New Roman"/>
      <w:b/>
      <w:szCs w:val="24"/>
      <w:lang w:eastAsia="zh-CN"/>
    </w:rPr>
  </w:style>
  <w:style w:type="numbering" w:customStyle="1" w:styleId="11">
    <w:name w:val="Нет списка1"/>
    <w:next w:val="a5"/>
    <w:uiPriority w:val="99"/>
    <w:semiHidden/>
    <w:unhideWhenUsed/>
    <w:rsid w:val="00B92478"/>
  </w:style>
  <w:style w:type="paragraph" w:styleId="a6">
    <w:name w:val="header"/>
    <w:basedOn w:val="a2"/>
    <w:link w:val="a7"/>
    <w:uiPriority w:val="99"/>
    <w:rsid w:val="00B92478"/>
    <w:pPr>
      <w:tabs>
        <w:tab w:val="center" w:pos="4153"/>
        <w:tab w:val="right" w:pos="8306"/>
      </w:tabs>
    </w:pPr>
    <w:rPr>
      <w:rFonts w:eastAsia="Times New Roman"/>
      <w:sz w:val="20"/>
      <w:szCs w:val="20"/>
      <w:lang w:eastAsia="ru-RU"/>
    </w:rPr>
  </w:style>
  <w:style w:type="character" w:customStyle="1" w:styleId="a7">
    <w:name w:val="Верхний колонтитул Знак"/>
    <w:basedOn w:val="a3"/>
    <w:link w:val="a6"/>
    <w:uiPriority w:val="99"/>
    <w:rsid w:val="00B92478"/>
    <w:rPr>
      <w:rFonts w:eastAsia="Times New Roman"/>
      <w:sz w:val="20"/>
      <w:szCs w:val="20"/>
      <w:lang w:eastAsia="ru-RU"/>
    </w:rPr>
  </w:style>
  <w:style w:type="paragraph" w:styleId="a8">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2"/>
    <w:link w:val="a9"/>
    <w:uiPriority w:val="34"/>
    <w:qFormat/>
    <w:rsid w:val="00B92478"/>
    <w:pPr>
      <w:widowControl w:val="0"/>
      <w:ind w:left="720"/>
      <w:contextualSpacing/>
    </w:pPr>
    <w:rPr>
      <w:rFonts w:ascii="Courier New" w:eastAsia="Courier New" w:hAnsi="Courier New" w:cs="Courier New"/>
      <w:color w:val="000000"/>
      <w:szCs w:val="24"/>
      <w:lang w:eastAsia="ru-RU" w:bidi="ru-RU"/>
    </w:rPr>
  </w:style>
  <w:style w:type="paragraph" w:styleId="aa">
    <w:name w:val="No Spacing"/>
    <w:link w:val="ab"/>
    <w:uiPriority w:val="1"/>
    <w:qFormat/>
    <w:rsid w:val="00B92478"/>
    <w:rPr>
      <w:rFonts w:ascii="Calibri" w:hAnsi="Calibri"/>
      <w:sz w:val="22"/>
    </w:rPr>
  </w:style>
  <w:style w:type="character" w:styleId="ac">
    <w:name w:val="annotation reference"/>
    <w:rsid w:val="00B92478"/>
    <w:rPr>
      <w:sz w:val="16"/>
      <w:szCs w:val="16"/>
    </w:rPr>
  </w:style>
  <w:style w:type="character" w:styleId="ad">
    <w:name w:val="Hyperlink"/>
    <w:uiPriority w:val="99"/>
    <w:rsid w:val="00B92478"/>
    <w:rPr>
      <w:rFonts w:cs="Times New Roman"/>
      <w:color w:val="0000FF"/>
      <w:u w:val="single"/>
    </w:rPr>
  </w:style>
  <w:style w:type="paragraph" w:styleId="ae">
    <w:name w:val="Balloon Text"/>
    <w:basedOn w:val="a2"/>
    <w:link w:val="af"/>
    <w:uiPriority w:val="99"/>
    <w:unhideWhenUsed/>
    <w:rsid w:val="00B92478"/>
    <w:pPr>
      <w:widowControl w:val="0"/>
    </w:pPr>
    <w:rPr>
      <w:rFonts w:ascii="Segoe UI" w:eastAsia="Courier New" w:hAnsi="Segoe UI" w:cs="Segoe UI"/>
      <w:color w:val="000000"/>
      <w:sz w:val="18"/>
      <w:szCs w:val="18"/>
      <w:lang w:eastAsia="ru-RU" w:bidi="ru-RU"/>
    </w:rPr>
  </w:style>
  <w:style w:type="character" w:customStyle="1" w:styleId="af">
    <w:name w:val="Текст выноски Знак"/>
    <w:basedOn w:val="a3"/>
    <w:link w:val="ae"/>
    <w:uiPriority w:val="99"/>
    <w:rsid w:val="00B92478"/>
    <w:rPr>
      <w:rFonts w:ascii="Segoe UI" w:eastAsia="Courier New" w:hAnsi="Segoe UI" w:cs="Segoe UI"/>
      <w:color w:val="000000"/>
      <w:sz w:val="18"/>
      <w:szCs w:val="18"/>
      <w:lang w:eastAsia="ru-RU" w:bidi="ru-RU"/>
    </w:rPr>
  </w:style>
  <w:style w:type="paragraph" w:styleId="af0">
    <w:name w:val="footer"/>
    <w:basedOn w:val="a2"/>
    <w:link w:val="af1"/>
    <w:uiPriority w:val="99"/>
    <w:unhideWhenUsed/>
    <w:rsid w:val="00B92478"/>
    <w:pPr>
      <w:widowControl w:val="0"/>
      <w:tabs>
        <w:tab w:val="center" w:pos="4677"/>
        <w:tab w:val="right" w:pos="9355"/>
      </w:tabs>
    </w:pPr>
    <w:rPr>
      <w:rFonts w:ascii="Courier New" w:eastAsia="Courier New" w:hAnsi="Courier New" w:cs="Courier New"/>
      <w:color w:val="000000"/>
      <w:szCs w:val="24"/>
      <w:lang w:eastAsia="ru-RU" w:bidi="ru-RU"/>
    </w:rPr>
  </w:style>
  <w:style w:type="character" w:customStyle="1" w:styleId="af1">
    <w:name w:val="Нижний колонтитул Знак"/>
    <w:basedOn w:val="a3"/>
    <w:link w:val="af0"/>
    <w:uiPriority w:val="99"/>
    <w:rsid w:val="00B92478"/>
    <w:rPr>
      <w:rFonts w:ascii="Courier New" w:eastAsia="Courier New" w:hAnsi="Courier New" w:cs="Courier New"/>
      <w:color w:val="000000"/>
      <w:szCs w:val="24"/>
      <w:lang w:eastAsia="ru-RU" w:bidi="ru-RU"/>
    </w:rPr>
  </w:style>
  <w:style w:type="paragraph" w:customStyle="1" w:styleId="ConsPlusNormal">
    <w:name w:val="ConsPlusNormal"/>
    <w:link w:val="ConsPlusNormal0"/>
    <w:rsid w:val="00B92478"/>
    <w:pPr>
      <w:widowControl w:val="0"/>
      <w:autoSpaceDE w:val="0"/>
      <w:autoSpaceDN w:val="0"/>
    </w:pPr>
    <w:rPr>
      <w:rFonts w:ascii="Calibri" w:eastAsia="Times New Roman" w:hAnsi="Calibri" w:cs="Calibri"/>
      <w:sz w:val="22"/>
      <w:szCs w:val="20"/>
      <w:lang w:eastAsia="ru-RU"/>
    </w:rPr>
  </w:style>
  <w:style w:type="character" w:customStyle="1" w:styleId="ConsPlusNormal0">
    <w:name w:val="ConsPlusNormal Знак"/>
    <w:link w:val="ConsPlusNormal"/>
    <w:locked/>
    <w:rsid w:val="00B92478"/>
    <w:rPr>
      <w:rFonts w:ascii="Calibri" w:eastAsia="Times New Roman" w:hAnsi="Calibri" w:cs="Calibri"/>
      <w:sz w:val="22"/>
      <w:szCs w:val="20"/>
      <w:lang w:eastAsia="ru-RU"/>
    </w:rPr>
  </w:style>
  <w:style w:type="paragraph" w:customStyle="1" w:styleId="ConsPlusTitle">
    <w:name w:val="ConsPlusTitle"/>
    <w:rsid w:val="00B92478"/>
    <w:pPr>
      <w:autoSpaceDE w:val="0"/>
      <w:autoSpaceDN w:val="0"/>
      <w:adjustRightInd w:val="0"/>
    </w:pPr>
    <w:rPr>
      <w:rFonts w:eastAsia="Times New Roman"/>
      <w:b/>
      <w:bCs/>
      <w:sz w:val="28"/>
      <w:szCs w:val="28"/>
      <w:lang w:eastAsia="ru-RU"/>
    </w:rPr>
  </w:style>
  <w:style w:type="paragraph" w:customStyle="1" w:styleId="12">
    <w:name w:val="Абзац списка1"/>
    <w:basedOn w:val="a2"/>
    <w:rsid w:val="00B92478"/>
    <w:pPr>
      <w:ind w:left="720"/>
    </w:pPr>
    <w:rPr>
      <w:rFonts w:eastAsia="Times New Roman"/>
      <w:szCs w:val="24"/>
      <w:lang w:eastAsia="ru-RU"/>
    </w:rPr>
  </w:style>
  <w:style w:type="paragraph" w:customStyle="1" w:styleId="32">
    <w:name w:val="Стиль3 Знак Знак"/>
    <w:basedOn w:val="23"/>
    <w:link w:val="33"/>
    <w:rsid w:val="00B92478"/>
    <w:pPr>
      <w:widowControl w:val="0"/>
      <w:tabs>
        <w:tab w:val="num" w:pos="227"/>
      </w:tabs>
      <w:adjustRightInd w:val="0"/>
      <w:spacing w:after="0" w:line="240" w:lineRule="auto"/>
      <w:ind w:left="0"/>
      <w:jc w:val="both"/>
      <w:textAlignment w:val="baseline"/>
    </w:pPr>
  </w:style>
  <w:style w:type="paragraph" w:styleId="23">
    <w:name w:val="Body Text Indent 2"/>
    <w:aliases w:val="Знак"/>
    <w:basedOn w:val="a2"/>
    <w:link w:val="24"/>
    <w:unhideWhenUsed/>
    <w:rsid w:val="00B92478"/>
    <w:pPr>
      <w:spacing w:after="120" w:line="480" w:lineRule="auto"/>
      <w:ind w:left="283"/>
    </w:pPr>
    <w:rPr>
      <w:rFonts w:eastAsia="Times New Roman"/>
      <w:szCs w:val="24"/>
      <w:lang w:eastAsia="ru-RU"/>
    </w:rPr>
  </w:style>
  <w:style w:type="character" w:customStyle="1" w:styleId="24">
    <w:name w:val="Основной текст с отступом 2 Знак"/>
    <w:aliases w:val="Знак Знак8"/>
    <w:basedOn w:val="a3"/>
    <w:link w:val="23"/>
    <w:rsid w:val="00B92478"/>
    <w:rPr>
      <w:rFonts w:eastAsia="Times New Roman"/>
      <w:szCs w:val="24"/>
      <w:lang w:eastAsia="ru-RU"/>
    </w:rPr>
  </w:style>
  <w:style w:type="character" w:customStyle="1" w:styleId="33">
    <w:name w:val="Стиль3 Знак Знак Знак"/>
    <w:link w:val="32"/>
    <w:locked/>
    <w:rsid w:val="00B92478"/>
    <w:rPr>
      <w:rFonts w:eastAsia="Times New Roman"/>
      <w:szCs w:val="24"/>
      <w:lang w:eastAsia="ru-RU"/>
    </w:rPr>
  </w:style>
  <w:style w:type="paragraph" w:styleId="af2">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f3"/>
    <w:qFormat/>
    <w:rsid w:val="00B92478"/>
    <w:pPr>
      <w:spacing w:after="60"/>
      <w:jc w:val="both"/>
    </w:pPr>
    <w:rPr>
      <w:rFonts w:eastAsia="Times New Roman"/>
      <w:sz w:val="20"/>
      <w:szCs w:val="20"/>
      <w:lang w:eastAsia="ru-RU"/>
    </w:rPr>
  </w:style>
  <w:style w:type="character" w:customStyle="1" w:styleId="af3">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3"/>
    <w:link w:val="af2"/>
    <w:rsid w:val="00B92478"/>
    <w:rPr>
      <w:rFonts w:eastAsia="Times New Roman"/>
      <w:sz w:val="20"/>
      <w:szCs w:val="20"/>
      <w:lang w:eastAsia="ru-RU"/>
    </w:rPr>
  </w:style>
  <w:style w:type="character" w:styleId="af4">
    <w:name w:val="footnote reference"/>
    <w:rsid w:val="00B92478"/>
    <w:rPr>
      <w:vertAlign w:val="superscript"/>
    </w:rPr>
  </w:style>
  <w:style w:type="paragraph" w:styleId="af5">
    <w:name w:val="Body Text"/>
    <w:aliases w:val="Знак1,Список 1,Body Text Char,Основной текст Знак Знак,Список 1 Знак Знак,Основной текст Знак Знак Знак,Список 1 Знак Знак Знак,Body Text Char Знак Знак Знак, Знак Знак Знак,Основной текст Знак Знак Знак Знак Знак Знак Знак"/>
    <w:basedOn w:val="a2"/>
    <w:link w:val="af6"/>
    <w:unhideWhenUsed/>
    <w:rsid w:val="00B92478"/>
    <w:pPr>
      <w:spacing w:after="120"/>
    </w:pPr>
    <w:rPr>
      <w:rFonts w:eastAsia="Times New Roman"/>
      <w:szCs w:val="24"/>
      <w:lang w:eastAsia="ru-RU"/>
    </w:rPr>
  </w:style>
  <w:style w:type="character" w:customStyle="1" w:styleId="af6">
    <w:name w:val="Основной текст Знак"/>
    <w:aliases w:val="Знак1 Знак1,Список 1 Знак,Body Text Char Знак,Основной текст Знак Знак Знак1,Список 1 Знак Знак Знак1,Основной текст Знак Знак Знак Знак,Список 1 Знак Знак Знак Знак,Body Text Char Знак Знак Знак Знак, Знак Знак Знак Знак"/>
    <w:basedOn w:val="a3"/>
    <w:link w:val="af5"/>
    <w:rsid w:val="00B92478"/>
    <w:rPr>
      <w:rFonts w:eastAsia="Times New Roman"/>
      <w:szCs w:val="24"/>
      <w:lang w:eastAsia="ru-RU"/>
    </w:rPr>
  </w:style>
  <w:style w:type="character" w:customStyle="1" w:styleId="WW8Num1z0">
    <w:name w:val="WW8Num1z0"/>
    <w:rsid w:val="00B92478"/>
  </w:style>
  <w:style w:type="character" w:customStyle="1" w:styleId="WW8Num1z1">
    <w:name w:val="WW8Num1z1"/>
    <w:rsid w:val="00B92478"/>
  </w:style>
  <w:style w:type="character" w:customStyle="1" w:styleId="WW8Num1z2">
    <w:name w:val="WW8Num1z2"/>
    <w:rsid w:val="00B92478"/>
  </w:style>
  <w:style w:type="character" w:customStyle="1" w:styleId="WW8Num1z3">
    <w:name w:val="WW8Num1z3"/>
    <w:rsid w:val="00B92478"/>
  </w:style>
  <w:style w:type="character" w:customStyle="1" w:styleId="WW8Num1z4">
    <w:name w:val="WW8Num1z4"/>
    <w:rsid w:val="00B92478"/>
  </w:style>
  <w:style w:type="character" w:customStyle="1" w:styleId="WW8Num1z5">
    <w:name w:val="WW8Num1z5"/>
    <w:rsid w:val="00B92478"/>
  </w:style>
  <w:style w:type="character" w:customStyle="1" w:styleId="WW8Num1z6">
    <w:name w:val="WW8Num1z6"/>
    <w:rsid w:val="00B92478"/>
  </w:style>
  <w:style w:type="character" w:customStyle="1" w:styleId="WW8Num1z7">
    <w:name w:val="WW8Num1z7"/>
    <w:rsid w:val="00B92478"/>
  </w:style>
  <w:style w:type="character" w:customStyle="1" w:styleId="WW8Num1z8">
    <w:name w:val="WW8Num1z8"/>
    <w:rsid w:val="00B92478"/>
  </w:style>
  <w:style w:type="character" w:customStyle="1" w:styleId="WW8Num2z0">
    <w:name w:val="WW8Num2z0"/>
    <w:rsid w:val="00B92478"/>
    <w:rPr>
      <w:rFonts w:hint="default"/>
    </w:rPr>
  </w:style>
  <w:style w:type="character" w:customStyle="1" w:styleId="WW8Num2z1">
    <w:name w:val="WW8Num2z1"/>
    <w:rsid w:val="00B92478"/>
  </w:style>
  <w:style w:type="character" w:customStyle="1" w:styleId="WW8Num2z2">
    <w:name w:val="WW8Num2z2"/>
    <w:rsid w:val="00B92478"/>
  </w:style>
  <w:style w:type="character" w:customStyle="1" w:styleId="WW8Num2z3">
    <w:name w:val="WW8Num2z3"/>
    <w:rsid w:val="00B92478"/>
  </w:style>
  <w:style w:type="character" w:customStyle="1" w:styleId="WW8Num2z4">
    <w:name w:val="WW8Num2z4"/>
    <w:rsid w:val="00B92478"/>
  </w:style>
  <w:style w:type="character" w:customStyle="1" w:styleId="WW8Num2z5">
    <w:name w:val="WW8Num2z5"/>
    <w:rsid w:val="00B92478"/>
  </w:style>
  <w:style w:type="character" w:customStyle="1" w:styleId="WW8Num2z6">
    <w:name w:val="WW8Num2z6"/>
    <w:rsid w:val="00B92478"/>
  </w:style>
  <w:style w:type="character" w:customStyle="1" w:styleId="WW8Num2z7">
    <w:name w:val="WW8Num2z7"/>
    <w:rsid w:val="00B92478"/>
  </w:style>
  <w:style w:type="character" w:customStyle="1" w:styleId="WW8Num2z8">
    <w:name w:val="WW8Num2z8"/>
    <w:rsid w:val="00B92478"/>
  </w:style>
  <w:style w:type="character" w:customStyle="1" w:styleId="WW8Num3z0">
    <w:name w:val="WW8Num3z0"/>
    <w:rsid w:val="00B92478"/>
    <w:rPr>
      <w:rFonts w:hint="default"/>
    </w:rPr>
  </w:style>
  <w:style w:type="character" w:customStyle="1" w:styleId="WW8Num3z1">
    <w:name w:val="WW8Num3z1"/>
    <w:rsid w:val="00B92478"/>
    <w:rPr>
      <w:rFonts w:ascii="Times New Roman" w:eastAsia="Times New Roman" w:hAnsi="Times New Roman" w:cs="Times New Roman"/>
      <w:b/>
      <w:bCs/>
      <w:i/>
      <w:sz w:val="24"/>
      <w:szCs w:val="24"/>
    </w:rPr>
  </w:style>
  <w:style w:type="character" w:customStyle="1" w:styleId="WW8Num4z0">
    <w:name w:val="WW8Num4z0"/>
    <w:rsid w:val="00B92478"/>
    <w:rPr>
      <w:rFonts w:ascii="Times New Roman" w:hAnsi="Times New Roman" w:cs="Times New Roman" w:hint="default"/>
      <w:b/>
      <w:bCs/>
      <w:i/>
      <w:iCs/>
      <w:sz w:val="24"/>
      <w:szCs w:val="24"/>
    </w:rPr>
  </w:style>
  <w:style w:type="character" w:customStyle="1" w:styleId="WW8Num5z0">
    <w:name w:val="WW8Num5z0"/>
    <w:rsid w:val="00B92478"/>
    <w:rPr>
      <w:rFonts w:hint="default"/>
      <w:b/>
    </w:rPr>
  </w:style>
  <w:style w:type="character" w:customStyle="1" w:styleId="WW8Num5z1">
    <w:name w:val="WW8Num5z1"/>
    <w:rsid w:val="00B92478"/>
    <w:rPr>
      <w:rFonts w:hint="default"/>
    </w:rPr>
  </w:style>
  <w:style w:type="character" w:customStyle="1" w:styleId="WW8Num5z2">
    <w:name w:val="WW8Num5z2"/>
    <w:rsid w:val="00B92478"/>
    <w:rPr>
      <w:rFonts w:hint="default"/>
      <w:i w:val="0"/>
    </w:rPr>
  </w:style>
  <w:style w:type="character" w:customStyle="1" w:styleId="WW8Num6z0">
    <w:name w:val="WW8Num6z0"/>
    <w:rsid w:val="00B92478"/>
    <w:rPr>
      <w:rFonts w:ascii="Symbol" w:hAnsi="Symbol" w:cs="Symbol" w:hint="default"/>
      <w:sz w:val="24"/>
      <w:szCs w:val="24"/>
    </w:rPr>
  </w:style>
  <w:style w:type="character" w:customStyle="1" w:styleId="WW8Num6z1">
    <w:name w:val="WW8Num6z1"/>
    <w:rsid w:val="00B92478"/>
  </w:style>
  <w:style w:type="character" w:customStyle="1" w:styleId="WW8Num6z2">
    <w:name w:val="WW8Num6z2"/>
    <w:rsid w:val="00B92478"/>
  </w:style>
  <w:style w:type="character" w:customStyle="1" w:styleId="WW8Num6z3">
    <w:name w:val="WW8Num6z3"/>
    <w:rsid w:val="00B92478"/>
  </w:style>
  <w:style w:type="character" w:customStyle="1" w:styleId="WW8Num6z4">
    <w:name w:val="WW8Num6z4"/>
    <w:rsid w:val="00B92478"/>
  </w:style>
  <w:style w:type="character" w:customStyle="1" w:styleId="WW8Num6z5">
    <w:name w:val="WW8Num6z5"/>
    <w:rsid w:val="00B92478"/>
  </w:style>
  <w:style w:type="character" w:customStyle="1" w:styleId="WW8Num6z6">
    <w:name w:val="WW8Num6z6"/>
    <w:rsid w:val="00B92478"/>
  </w:style>
  <w:style w:type="character" w:customStyle="1" w:styleId="WW8Num6z7">
    <w:name w:val="WW8Num6z7"/>
    <w:rsid w:val="00B92478"/>
  </w:style>
  <w:style w:type="character" w:customStyle="1" w:styleId="WW8Num6z8">
    <w:name w:val="WW8Num6z8"/>
    <w:rsid w:val="00B92478"/>
  </w:style>
  <w:style w:type="character" w:customStyle="1" w:styleId="WW8Num7z0">
    <w:name w:val="WW8Num7z0"/>
    <w:rsid w:val="00B92478"/>
    <w:rPr>
      <w:rFonts w:ascii="Symbol" w:hAnsi="Symbol" w:cs="OpenSymbol"/>
    </w:rPr>
  </w:style>
  <w:style w:type="character" w:customStyle="1" w:styleId="WW8Num7z1">
    <w:name w:val="WW8Num7z1"/>
    <w:rsid w:val="00B92478"/>
    <w:rPr>
      <w:rFonts w:ascii="OpenSymbol" w:hAnsi="OpenSymbol" w:cs="OpenSymbol"/>
    </w:rPr>
  </w:style>
  <w:style w:type="character" w:customStyle="1" w:styleId="WW8Num8z0">
    <w:name w:val="WW8Num8z0"/>
    <w:rsid w:val="00B92478"/>
    <w:rPr>
      <w:rFonts w:ascii="Times New Roman" w:hAnsi="Times New Roman" w:cs="Times New Roman" w:hint="default"/>
      <w:b/>
      <w:bCs/>
      <w:sz w:val="24"/>
      <w:szCs w:val="24"/>
    </w:rPr>
  </w:style>
  <w:style w:type="character" w:customStyle="1" w:styleId="WW8Num9z0">
    <w:name w:val="WW8Num9z0"/>
    <w:rsid w:val="00B92478"/>
    <w:rPr>
      <w:rFonts w:ascii="Symbol" w:hAnsi="Symbol" w:cs="Symbol"/>
      <w:sz w:val="22"/>
      <w:szCs w:val="22"/>
    </w:rPr>
  </w:style>
  <w:style w:type="character" w:customStyle="1" w:styleId="WW8Num9z1">
    <w:name w:val="WW8Num9z1"/>
    <w:rsid w:val="00B92478"/>
  </w:style>
  <w:style w:type="character" w:customStyle="1" w:styleId="WW8Num9z2">
    <w:name w:val="WW8Num9z2"/>
    <w:rsid w:val="00B92478"/>
  </w:style>
  <w:style w:type="character" w:customStyle="1" w:styleId="WW8Num9z3">
    <w:name w:val="WW8Num9z3"/>
    <w:rsid w:val="00B92478"/>
  </w:style>
  <w:style w:type="character" w:customStyle="1" w:styleId="WW8Num9z4">
    <w:name w:val="WW8Num9z4"/>
    <w:rsid w:val="00B92478"/>
  </w:style>
  <w:style w:type="character" w:customStyle="1" w:styleId="WW8Num9z5">
    <w:name w:val="WW8Num9z5"/>
    <w:rsid w:val="00B92478"/>
  </w:style>
  <w:style w:type="character" w:customStyle="1" w:styleId="WW8Num9z6">
    <w:name w:val="WW8Num9z6"/>
    <w:rsid w:val="00B92478"/>
  </w:style>
  <w:style w:type="character" w:customStyle="1" w:styleId="WW8Num9z7">
    <w:name w:val="WW8Num9z7"/>
    <w:rsid w:val="00B92478"/>
  </w:style>
  <w:style w:type="character" w:customStyle="1" w:styleId="WW8Num9z8">
    <w:name w:val="WW8Num9z8"/>
    <w:rsid w:val="00B92478"/>
  </w:style>
  <w:style w:type="character" w:customStyle="1" w:styleId="WW8Num10z0">
    <w:name w:val="WW8Num10z0"/>
    <w:rsid w:val="00B92478"/>
    <w:rPr>
      <w:rFonts w:ascii="Symbol" w:hAnsi="Symbol" w:cs="Symbol"/>
      <w:sz w:val="22"/>
      <w:szCs w:val="22"/>
    </w:rPr>
  </w:style>
  <w:style w:type="character" w:customStyle="1" w:styleId="WW8Num10z1">
    <w:name w:val="WW8Num10z1"/>
    <w:rsid w:val="00B92478"/>
  </w:style>
  <w:style w:type="character" w:customStyle="1" w:styleId="WW8Num10z2">
    <w:name w:val="WW8Num10z2"/>
    <w:rsid w:val="00B92478"/>
  </w:style>
  <w:style w:type="character" w:customStyle="1" w:styleId="WW8Num10z3">
    <w:name w:val="WW8Num10z3"/>
    <w:rsid w:val="00B92478"/>
  </w:style>
  <w:style w:type="character" w:customStyle="1" w:styleId="WW8Num10z4">
    <w:name w:val="WW8Num10z4"/>
    <w:rsid w:val="00B92478"/>
  </w:style>
  <w:style w:type="character" w:customStyle="1" w:styleId="WW8Num10z5">
    <w:name w:val="WW8Num10z5"/>
    <w:rsid w:val="00B92478"/>
  </w:style>
  <w:style w:type="character" w:customStyle="1" w:styleId="WW8Num10z6">
    <w:name w:val="WW8Num10z6"/>
    <w:rsid w:val="00B92478"/>
  </w:style>
  <w:style w:type="character" w:customStyle="1" w:styleId="WW8Num10z7">
    <w:name w:val="WW8Num10z7"/>
    <w:rsid w:val="00B92478"/>
  </w:style>
  <w:style w:type="character" w:customStyle="1" w:styleId="WW8Num10z8">
    <w:name w:val="WW8Num10z8"/>
    <w:rsid w:val="00B92478"/>
  </w:style>
  <w:style w:type="character" w:customStyle="1" w:styleId="WW8Num11z0">
    <w:name w:val="WW8Num11z0"/>
    <w:rsid w:val="00B92478"/>
    <w:rPr>
      <w:b w:val="0"/>
      <w:bCs w:val="0"/>
      <w:sz w:val="22"/>
      <w:szCs w:val="22"/>
      <w:lang w:val="ru-RU"/>
    </w:rPr>
  </w:style>
  <w:style w:type="character" w:customStyle="1" w:styleId="WW8Num12z0">
    <w:name w:val="WW8Num12z0"/>
    <w:rsid w:val="00B92478"/>
    <w:rPr>
      <w:rFonts w:ascii="Symbol" w:hAnsi="Symbol" w:cs="Symbol"/>
      <w:sz w:val="22"/>
      <w:szCs w:val="22"/>
    </w:rPr>
  </w:style>
  <w:style w:type="character" w:customStyle="1" w:styleId="WW8Num12z1">
    <w:name w:val="WW8Num12z1"/>
    <w:rsid w:val="00B92478"/>
  </w:style>
  <w:style w:type="character" w:customStyle="1" w:styleId="WW8Num12z2">
    <w:name w:val="WW8Num12z2"/>
    <w:rsid w:val="00B92478"/>
  </w:style>
  <w:style w:type="character" w:customStyle="1" w:styleId="WW8Num12z3">
    <w:name w:val="WW8Num12z3"/>
    <w:rsid w:val="00B92478"/>
  </w:style>
  <w:style w:type="character" w:customStyle="1" w:styleId="WW8Num12z4">
    <w:name w:val="WW8Num12z4"/>
    <w:rsid w:val="00B92478"/>
  </w:style>
  <w:style w:type="character" w:customStyle="1" w:styleId="WW8Num12z5">
    <w:name w:val="WW8Num12z5"/>
    <w:rsid w:val="00B92478"/>
  </w:style>
  <w:style w:type="character" w:customStyle="1" w:styleId="WW8Num12z6">
    <w:name w:val="WW8Num12z6"/>
    <w:rsid w:val="00B92478"/>
  </w:style>
  <w:style w:type="character" w:customStyle="1" w:styleId="WW8Num12z7">
    <w:name w:val="WW8Num12z7"/>
    <w:rsid w:val="00B92478"/>
  </w:style>
  <w:style w:type="character" w:customStyle="1" w:styleId="WW8Num12z8">
    <w:name w:val="WW8Num12z8"/>
    <w:rsid w:val="00B92478"/>
  </w:style>
  <w:style w:type="character" w:customStyle="1" w:styleId="WW8Num13z0">
    <w:name w:val="WW8Num13z0"/>
    <w:rsid w:val="00B92478"/>
    <w:rPr>
      <w:rFonts w:cs="Times New Roman"/>
      <w:b/>
    </w:rPr>
  </w:style>
  <w:style w:type="character" w:customStyle="1" w:styleId="WW8Num14z0">
    <w:name w:val="WW8Num14z0"/>
    <w:rsid w:val="00B92478"/>
    <w:rPr>
      <w:rFonts w:cs="Times New Roman"/>
      <w:b/>
    </w:rPr>
  </w:style>
  <w:style w:type="character" w:customStyle="1" w:styleId="WW8Num14z2">
    <w:name w:val="WW8Num14z2"/>
    <w:rsid w:val="00B92478"/>
  </w:style>
  <w:style w:type="character" w:customStyle="1" w:styleId="WW8Num14z3">
    <w:name w:val="WW8Num14z3"/>
    <w:rsid w:val="00B92478"/>
  </w:style>
  <w:style w:type="character" w:customStyle="1" w:styleId="WW8Num14z4">
    <w:name w:val="WW8Num14z4"/>
    <w:rsid w:val="00B92478"/>
  </w:style>
  <w:style w:type="character" w:customStyle="1" w:styleId="WW8Num14z5">
    <w:name w:val="WW8Num14z5"/>
    <w:rsid w:val="00B92478"/>
  </w:style>
  <w:style w:type="character" w:customStyle="1" w:styleId="WW8Num14z6">
    <w:name w:val="WW8Num14z6"/>
    <w:rsid w:val="00B92478"/>
  </w:style>
  <w:style w:type="character" w:customStyle="1" w:styleId="WW8Num14z7">
    <w:name w:val="WW8Num14z7"/>
    <w:rsid w:val="00B92478"/>
  </w:style>
  <w:style w:type="character" w:customStyle="1" w:styleId="WW8Num14z8">
    <w:name w:val="WW8Num14z8"/>
    <w:rsid w:val="00B92478"/>
  </w:style>
  <w:style w:type="character" w:customStyle="1" w:styleId="WW8Num15z0">
    <w:name w:val="WW8Num15z0"/>
    <w:rsid w:val="00B92478"/>
    <w:rPr>
      <w:rFonts w:cs="Times New Roman"/>
      <w:b/>
    </w:rPr>
  </w:style>
  <w:style w:type="character" w:customStyle="1" w:styleId="WW8Num16z0">
    <w:name w:val="WW8Num16z0"/>
    <w:rsid w:val="00B92478"/>
    <w:rPr>
      <w:rFonts w:cs="Times New Roman"/>
      <w:b/>
    </w:rPr>
  </w:style>
  <w:style w:type="character" w:customStyle="1" w:styleId="WW8Num16z1">
    <w:name w:val="WW8Num16z1"/>
    <w:rsid w:val="00B92478"/>
  </w:style>
  <w:style w:type="character" w:customStyle="1" w:styleId="WW8Num16z2">
    <w:name w:val="WW8Num16z2"/>
    <w:rsid w:val="00B92478"/>
  </w:style>
  <w:style w:type="character" w:customStyle="1" w:styleId="WW8Num16z3">
    <w:name w:val="WW8Num16z3"/>
    <w:rsid w:val="00B92478"/>
  </w:style>
  <w:style w:type="character" w:customStyle="1" w:styleId="WW8Num16z4">
    <w:name w:val="WW8Num16z4"/>
    <w:rsid w:val="00B92478"/>
  </w:style>
  <w:style w:type="character" w:customStyle="1" w:styleId="WW8Num16z5">
    <w:name w:val="WW8Num16z5"/>
    <w:rsid w:val="00B92478"/>
  </w:style>
  <w:style w:type="character" w:customStyle="1" w:styleId="WW8Num16z6">
    <w:name w:val="WW8Num16z6"/>
    <w:rsid w:val="00B92478"/>
  </w:style>
  <w:style w:type="character" w:customStyle="1" w:styleId="WW8Num16z7">
    <w:name w:val="WW8Num16z7"/>
    <w:rsid w:val="00B92478"/>
  </w:style>
  <w:style w:type="character" w:customStyle="1" w:styleId="WW8Num16z8">
    <w:name w:val="WW8Num16z8"/>
    <w:rsid w:val="00B92478"/>
  </w:style>
  <w:style w:type="character" w:customStyle="1" w:styleId="WW8Num17z0">
    <w:name w:val="WW8Num17z0"/>
    <w:rsid w:val="00B92478"/>
    <w:rPr>
      <w:rFonts w:cs="Times New Roman"/>
      <w:b/>
    </w:rPr>
  </w:style>
  <w:style w:type="character" w:customStyle="1" w:styleId="WW8Num18z0">
    <w:name w:val="WW8Num18z0"/>
    <w:rsid w:val="00B92478"/>
    <w:rPr>
      <w:rFonts w:ascii="Courier New" w:hAnsi="Courier New" w:cs="Courier New"/>
      <w:shd w:val="clear" w:color="auto" w:fill="00FF00"/>
    </w:rPr>
  </w:style>
  <w:style w:type="character" w:customStyle="1" w:styleId="WW8Num18z2">
    <w:name w:val="WW8Num18z2"/>
    <w:rsid w:val="00B92478"/>
    <w:rPr>
      <w:rFonts w:cs="Times New Roman"/>
      <w:b/>
    </w:rPr>
  </w:style>
  <w:style w:type="character" w:customStyle="1" w:styleId="WW8Num19z0">
    <w:name w:val="WW8Num19z0"/>
    <w:rsid w:val="00B92478"/>
    <w:rPr>
      <w:rFonts w:ascii="Courier New" w:hAnsi="Courier New" w:cs="Times New Roman"/>
      <w:color w:val="000000"/>
    </w:rPr>
  </w:style>
  <w:style w:type="character" w:customStyle="1" w:styleId="WW8Num19z1">
    <w:name w:val="WW8Num19z1"/>
    <w:rsid w:val="00B92478"/>
    <w:rPr>
      <w:rFonts w:ascii="Courier New" w:hAnsi="Courier New" w:cs="Times New Roman"/>
      <w:b/>
    </w:rPr>
  </w:style>
  <w:style w:type="character" w:customStyle="1" w:styleId="WW8Num19z2">
    <w:name w:val="WW8Num19z2"/>
    <w:rsid w:val="00B92478"/>
    <w:rPr>
      <w:rFonts w:cs="Times New Roman"/>
      <w:b/>
    </w:rPr>
  </w:style>
  <w:style w:type="character" w:customStyle="1" w:styleId="WW8Num20z0">
    <w:name w:val="WW8Num20z0"/>
    <w:rsid w:val="00B92478"/>
    <w:rPr>
      <w:rFonts w:ascii="Courier New" w:hAnsi="Courier New" w:cs="Times New Roman"/>
      <w:color w:val="000000"/>
      <w:sz w:val="24"/>
      <w:szCs w:val="24"/>
      <w:lang w:eastAsia="ru-RU"/>
    </w:rPr>
  </w:style>
  <w:style w:type="character" w:customStyle="1" w:styleId="WW8Num20z1">
    <w:name w:val="WW8Num20z1"/>
    <w:rsid w:val="00B92478"/>
    <w:rPr>
      <w:rFonts w:ascii="Courier New" w:hAnsi="Courier New" w:cs="Times New Roman"/>
      <w:b/>
    </w:rPr>
  </w:style>
  <w:style w:type="character" w:customStyle="1" w:styleId="WW8Num20z2">
    <w:name w:val="WW8Num20z2"/>
    <w:rsid w:val="00B92478"/>
    <w:rPr>
      <w:rFonts w:cs="Times New Roman"/>
      <w:b/>
    </w:rPr>
  </w:style>
  <w:style w:type="character" w:customStyle="1" w:styleId="WW8Num21z0">
    <w:name w:val="WW8Num21z0"/>
    <w:rsid w:val="00B92478"/>
    <w:rPr>
      <w:rFonts w:cs="Times New Roman"/>
      <w:b/>
    </w:rPr>
  </w:style>
  <w:style w:type="character" w:customStyle="1" w:styleId="WW8Num22z0">
    <w:name w:val="WW8Num22z0"/>
    <w:rsid w:val="00B92478"/>
    <w:rPr>
      <w:rFonts w:cs="Times New Roman"/>
      <w:b/>
    </w:rPr>
  </w:style>
  <w:style w:type="character" w:customStyle="1" w:styleId="25">
    <w:name w:val="Основной шрифт абзаца2"/>
    <w:rsid w:val="00B92478"/>
  </w:style>
  <w:style w:type="character" w:customStyle="1" w:styleId="WW8Num11z1">
    <w:name w:val="WW8Num11z1"/>
    <w:rsid w:val="00B92478"/>
  </w:style>
  <w:style w:type="character" w:customStyle="1" w:styleId="WW8Num11z2">
    <w:name w:val="WW8Num11z2"/>
    <w:rsid w:val="00B92478"/>
  </w:style>
  <w:style w:type="character" w:customStyle="1" w:styleId="WW8Num11z3">
    <w:name w:val="WW8Num11z3"/>
    <w:rsid w:val="00B92478"/>
  </w:style>
  <w:style w:type="character" w:customStyle="1" w:styleId="WW8Num11z4">
    <w:name w:val="WW8Num11z4"/>
    <w:rsid w:val="00B92478"/>
  </w:style>
  <w:style w:type="character" w:customStyle="1" w:styleId="WW8Num11z5">
    <w:name w:val="WW8Num11z5"/>
    <w:rsid w:val="00B92478"/>
  </w:style>
  <w:style w:type="character" w:customStyle="1" w:styleId="WW8Num11z6">
    <w:name w:val="WW8Num11z6"/>
    <w:rsid w:val="00B92478"/>
  </w:style>
  <w:style w:type="character" w:customStyle="1" w:styleId="WW8Num11z7">
    <w:name w:val="WW8Num11z7"/>
    <w:rsid w:val="00B92478"/>
  </w:style>
  <w:style w:type="character" w:customStyle="1" w:styleId="WW8Num11z8">
    <w:name w:val="WW8Num11z8"/>
    <w:rsid w:val="00B92478"/>
  </w:style>
  <w:style w:type="character" w:customStyle="1" w:styleId="WW8Num13z2">
    <w:name w:val="WW8Num13z2"/>
    <w:rsid w:val="00B92478"/>
    <w:rPr>
      <w:rFonts w:cs="Times New Roman"/>
      <w:b/>
    </w:rPr>
  </w:style>
  <w:style w:type="character" w:customStyle="1" w:styleId="WW8Num14z1">
    <w:name w:val="WW8Num14z1"/>
    <w:rsid w:val="00B92478"/>
    <w:rPr>
      <w:rFonts w:ascii="Courier New" w:hAnsi="Courier New" w:cs="Times New Roman"/>
      <w:b/>
    </w:rPr>
  </w:style>
  <w:style w:type="character" w:customStyle="1" w:styleId="WW8Num15z1">
    <w:name w:val="WW8Num15z1"/>
    <w:rsid w:val="00B92478"/>
    <w:rPr>
      <w:rFonts w:ascii="Courier New" w:hAnsi="Courier New" w:cs="Times New Roman"/>
      <w:b/>
    </w:rPr>
  </w:style>
  <w:style w:type="character" w:customStyle="1" w:styleId="WW8Num15z2">
    <w:name w:val="WW8Num15z2"/>
    <w:rsid w:val="00B92478"/>
    <w:rPr>
      <w:rFonts w:cs="Times New Roman"/>
      <w:b/>
    </w:rPr>
  </w:style>
  <w:style w:type="character" w:customStyle="1" w:styleId="WW8Num18z1">
    <w:name w:val="WW8Num18z1"/>
    <w:rsid w:val="00B92478"/>
  </w:style>
  <w:style w:type="character" w:customStyle="1" w:styleId="WW8Num18z3">
    <w:name w:val="WW8Num18z3"/>
    <w:rsid w:val="00B92478"/>
  </w:style>
  <w:style w:type="character" w:customStyle="1" w:styleId="WW8Num18z4">
    <w:name w:val="WW8Num18z4"/>
    <w:rsid w:val="00B92478"/>
  </w:style>
  <w:style w:type="character" w:customStyle="1" w:styleId="WW8Num18z5">
    <w:name w:val="WW8Num18z5"/>
    <w:rsid w:val="00B92478"/>
  </w:style>
  <w:style w:type="character" w:customStyle="1" w:styleId="WW8Num18z6">
    <w:name w:val="WW8Num18z6"/>
    <w:rsid w:val="00B92478"/>
  </w:style>
  <w:style w:type="character" w:customStyle="1" w:styleId="WW8Num18z7">
    <w:name w:val="WW8Num18z7"/>
    <w:rsid w:val="00B92478"/>
  </w:style>
  <w:style w:type="character" w:customStyle="1" w:styleId="WW8Num18z8">
    <w:name w:val="WW8Num18z8"/>
    <w:rsid w:val="00B92478"/>
  </w:style>
  <w:style w:type="character" w:customStyle="1" w:styleId="WW8Num19z3">
    <w:name w:val="WW8Num19z3"/>
    <w:rsid w:val="00B92478"/>
  </w:style>
  <w:style w:type="character" w:customStyle="1" w:styleId="WW8Num19z4">
    <w:name w:val="WW8Num19z4"/>
    <w:rsid w:val="00B92478"/>
  </w:style>
  <w:style w:type="character" w:customStyle="1" w:styleId="WW8Num19z5">
    <w:name w:val="WW8Num19z5"/>
    <w:rsid w:val="00B92478"/>
  </w:style>
  <w:style w:type="character" w:customStyle="1" w:styleId="WW8Num19z6">
    <w:name w:val="WW8Num19z6"/>
    <w:rsid w:val="00B92478"/>
  </w:style>
  <w:style w:type="character" w:customStyle="1" w:styleId="WW8Num19z7">
    <w:name w:val="WW8Num19z7"/>
    <w:rsid w:val="00B92478"/>
  </w:style>
  <w:style w:type="character" w:customStyle="1" w:styleId="WW8Num19z8">
    <w:name w:val="WW8Num19z8"/>
    <w:rsid w:val="00B92478"/>
  </w:style>
  <w:style w:type="character" w:customStyle="1" w:styleId="WW8Num21z1">
    <w:name w:val="WW8Num21z1"/>
    <w:rsid w:val="00B92478"/>
  </w:style>
  <w:style w:type="character" w:customStyle="1" w:styleId="WW8Num21z2">
    <w:name w:val="WW8Num21z2"/>
    <w:rsid w:val="00B92478"/>
  </w:style>
  <w:style w:type="character" w:customStyle="1" w:styleId="WW8Num21z3">
    <w:name w:val="WW8Num21z3"/>
    <w:rsid w:val="00B92478"/>
  </w:style>
  <w:style w:type="character" w:customStyle="1" w:styleId="WW8Num21z4">
    <w:name w:val="WW8Num21z4"/>
    <w:rsid w:val="00B92478"/>
  </w:style>
  <w:style w:type="character" w:customStyle="1" w:styleId="WW8Num21z5">
    <w:name w:val="WW8Num21z5"/>
    <w:rsid w:val="00B92478"/>
  </w:style>
  <w:style w:type="character" w:customStyle="1" w:styleId="WW8Num21z6">
    <w:name w:val="WW8Num21z6"/>
    <w:rsid w:val="00B92478"/>
  </w:style>
  <w:style w:type="character" w:customStyle="1" w:styleId="WW8Num21z7">
    <w:name w:val="WW8Num21z7"/>
    <w:rsid w:val="00B92478"/>
  </w:style>
  <w:style w:type="character" w:customStyle="1" w:styleId="WW8Num21z8">
    <w:name w:val="WW8Num21z8"/>
    <w:rsid w:val="00B92478"/>
  </w:style>
  <w:style w:type="character" w:customStyle="1" w:styleId="WW8Num4z1">
    <w:name w:val="WW8Num4z1"/>
    <w:rsid w:val="00B92478"/>
    <w:rPr>
      <w:rFonts w:hint="default"/>
    </w:rPr>
  </w:style>
  <w:style w:type="character" w:customStyle="1" w:styleId="WW8Num4z2">
    <w:name w:val="WW8Num4z2"/>
    <w:rsid w:val="00B92478"/>
    <w:rPr>
      <w:rFonts w:hint="default"/>
      <w:i w:val="0"/>
    </w:rPr>
  </w:style>
  <w:style w:type="character" w:customStyle="1" w:styleId="13">
    <w:name w:val="Основной шрифт абзаца1"/>
    <w:rsid w:val="00B92478"/>
  </w:style>
  <w:style w:type="character" w:customStyle="1" w:styleId="14">
    <w:name w:val="Знак Знак1"/>
    <w:rsid w:val="00B92478"/>
    <w:rPr>
      <w:rFonts w:ascii="Tahoma" w:hAnsi="Tahoma" w:cs="Tahoma"/>
      <w:sz w:val="16"/>
      <w:szCs w:val="16"/>
      <w:lang w:val="ru-RU" w:bidi="ar-SA"/>
    </w:rPr>
  </w:style>
  <w:style w:type="character" w:customStyle="1" w:styleId="34">
    <w:name w:val="Знак Знак3"/>
    <w:rsid w:val="00B92478"/>
    <w:rPr>
      <w:rFonts w:ascii="Courier New" w:hAnsi="Courier New" w:cs="Courier New"/>
      <w:lang w:val="ru-RU" w:bidi="ar-SA"/>
    </w:rPr>
  </w:style>
  <w:style w:type="character" w:customStyle="1" w:styleId="af7">
    <w:name w:val="Знак Знак"/>
    <w:aliases w:val="Основной текст с отступом 2 Знак1"/>
    <w:rsid w:val="00B92478"/>
    <w:rPr>
      <w:b/>
      <w:sz w:val="28"/>
      <w:lang w:val="ru-RU" w:bidi="ar-SA"/>
    </w:rPr>
  </w:style>
  <w:style w:type="character" w:customStyle="1" w:styleId="af8">
    <w:name w:val="Символ сноски"/>
    <w:rsid w:val="00B92478"/>
    <w:rPr>
      <w:vertAlign w:val="superscript"/>
    </w:rPr>
  </w:style>
  <w:style w:type="character" w:customStyle="1" w:styleId="41">
    <w:name w:val="Знак Знак4"/>
    <w:rsid w:val="00B92478"/>
    <w:rPr>
      <w:sz w:val="24"/>
      <w:lang w:val="ru-RU" w:bidi="ar-SA"/>
    </w:rPr>
  </w:style>
  <w:style w:type="character" w:customStyle="1" w:styleId="26">
    <w:name w:val="Знак Знак2"/>
    <w:rsid w:val="00B92478"/>
    <w:rPr>
      <w:sz w:val="24"/>
      <w:szCs w:val="24"/>
      <w:lang w:val="ru-RU" w:bidi="ar-SA"/>
    </w:rPr>
  </w:style>
  <w:style w:type="character" w:customStyle="1" w:styleId="110">
    <w:name w:val="Заголовок 1 Знак1"/>
    <w:rsid w:val="00B92478"/>
    <w:rPr>
      <w:rFonts w:ascii="Arial" w:hAnsi="Arial" w:cs="Arial"/>
      <w:b/>
      <w:sz w:val="28"/>
      <w:szCs w:val="18"/>
      <w:lang w:val="ru-RU" w:bidi="ar-SA"/>
    </w:rPr>
  </w:style>
  <w:style w:type="character" w:customStyle="1" w:styleId="Heading1">
    <w:name w:val="Heading #1_"/>
    <w:rsid w:val="00B92478"/>
    <w:rPr>
      <w:b/>
      <w:bCs/>
      <w:sz w:val="51"/>
      <w:szCs w:val="51"/>
      <w:lang w:bidi="ar-SA"/>
    </w:rPr>
  </w:style>
  <w:style w:type="character" w:customStyle="1" w:styleId="120">
    <w:name w:val="Знак Знак12"/>
    <w:rsid w:val="00B92478"/>
    <w:rPr>
      <w:sz w:val="24"/>
      <w:szCs w:val="24"/>
      <w:u w:val="single"/>
      <w:lang w:val="ru-RU" w:bidi="ar-SA"/>
    </w:rPr>
  </w:style>
  <w:style w:type="character" w:customStyle="1" w:styleId="91">
    <w:name w:val="Знак Знак9"/>
    <w:rsid w:val="00B92478"/>
    <w:rPr>
      <w:sz w:val="24"/>
      <w:szCs w:val="24"/>
      <w:lang w:val="ru-RU" w:bidi="ar-SA"/>
    </w:rPr>
  </w:style>
  <w:style w:type="character" w:customStyle="1" w:styleId="15">
    <w:name w:val="Знак сноски1"/>
    <w:rsid w:val="00B92478"/>
    <w:rPr>
      <w:vertAlign w:val="superscript"/>
    </w:rPr>
  </w:style>
  <w:style w:type="character" w:styleId="af9">
    <w:name w:val="FollowedHyperlink"/>
    <w:uiPriority w:val="99"/>
    <w:rsid w:val="00B92478"/>
    <w:rPr>
      <w:color w:val="0000FF"/>
      <w:u w:val="single"/>
    </w:rPr>
  </w:style>
  <w:style w:type="character" w:customStyle="1" w:styleId="afa">
    <w:name w:val="Символы концевой сноски"/>
    <w:rsid w:val="00B92478"/>
    <w:rPr>
      <w:vertAlign w:val="superscript"/>
    </w:rPr>
  </w:style>
  <w:style w:type="character" w:customStyle="1" w:styleId="WW-">
    <w:name w:val="WW-Символы концевой сноски"/>
    <w:rsid w:val="00B92478"/>
  </w:style>
  <w:style w:type="character" w:customStyle="1" w:styleId="apple-converted-space">
    <w:name w:val="apple-converted-space"/>
    <w:rsid w:val="00B92478"/>
  </w:style>
  <w:style w:type="character" w:customStyle="1" w:styleId="s1">
    <w:name w:val="s1"/>
    <w:rsid w:val="00B92478"/>
  </w:style>
  <w:style w:type="character" w:customStyle="1" w:styleId="afb">
    <w:name w:val="Маркеры списка"/>
    <w:rsid w:val="00B92478"/>
    <w:rPr>
      <w:rFonts w:ascii="OpenSymbol" w:eastAsia="OpenSymbol" w:hAnsi="OpenSymbol" w:cs="OpenSymbol"/>
    </w:rPr>
  </w:style>
  <w:style w:type="character" w:customStyle="1" w:styleId="16">
    <w:name w:val="Знак концевой сноски1"/>
    <w:rsid w:val="00B92478"/>
    <w:rPr>
      <w:vertAlign w:val="superscript"/>
    </w:rPr>
  </w:style>
  <w:style w:type="character" w:customStyle="1" w:styleId="ListLabel1">
    <w:name w:val="ListLabel 1"/>
    <w:rsid w:val="00B92478"/>
    <w:rPr>
      <w:rFonts w:cs="Times New Roman"/>
      <w:b/>
    </w:rPr>
  </w:style>
  <w:style w:type="character" w:customStyle="1" w:styleId="ListLabel2">
    <w:name w:val="ListLabel 2"/>
    <w:rsid w:val="00B92478"/>
    <w:rPr>
      <w:rFonts w:cs="Courier New"/>
    </w:rPr>
  </w:style>
  <w:style w:type="character" w:customStyle="1" w:styleId="ListLabel3">
    <w:name w:val="ListLabel 3"/>
    <w:rsid w:val="00B92478"/>
    <w:rPr>
      <w:rFonts w:cs="Times New Roman"/>
      <w:color w:val="000000"/>
    </w:rPr>
  </w:style>
  <w:style w:type="character" w:customStyle="1" w:styleId="ListLabel5">
    <w:name w:val="ListLabel 5"/>
    <w:rsid w:val="00B92478"/>
    <w:rPr>
      <w:rFonts w:cs="Symbol"/>
      <w:sz w:val="22"/>
      <w:szCs w:val="22"/>
    </w:rPr>
  </w:style>
  <w:style w:type="character" w:customStyle="1" w:styleId="ListLabel6">
    <w:name w:val="ListLabel 6"/>
    <w:rsid w:val="00B92478"/>
    <w:rPr>
      <w:b w:val="0"/>
      <w:bCs w:val="0"/>
      <w:sz w:val="22"/>
      <w:szCs w:val="22"/>
      <w:lang w:val="ru-RU"/>
    </w:rPr>
  </w:style>
  <w:style w:type="character" w:styleId="afc">
    <w:name w:val="endnote reference"/>
    <w:rsid w:val="00B92478"/>
    <w:rPr>
      <w:vertAlign w:val="superscript"/>
    </w:rPr>
  </w:style>
  <w:style w:type="paragraph" w:customStyle="1" w:styleId="17">
    <w:name w:val="Заголовок1"/>
    <w:basedOn w:val="a2"/>
    <w:next w:val="af5"/>
    <w:rsid w:val="00B92478"/>
    <w:pPr>
      <w:suppressAutoHyphens/>
      <w:jc w:val="center"/>
    </w:pPr>
    <w:rPr>
      <w:rFonts w:eastAsia="Times New Roman"/>
      <w:b/>
      <w:sz w:val="28"/>
      <w:szCs w:val="20"/>
      <w:lang w:eastAsia="zh-CN"/>
    </w:rPr>
  </w:style>
  <w:style w:type="paragraph" w:styleId="afd">
    <w:name w:val="List"/>
    <w:basedOn w:val="af5"/>
    <w:rsid w:val="00B92478"/>
    <w:pPr>
      <w:suppressAutoHyphens/>
      <w:spacing w:after="0"/>
      <w:jc w:val="both"/>
    </w:pPr>
    <w:rPr>
      <w:rFonts w:cs="Mangal"/>
      <w:lang w:eastAsia="zh-CN"/>
    </w:rPr>
  </w:style>
  <w:style w:type="paragraph" w:styleId="afe">
    <w:name w:val="caption"/>
    <w:basedOn w:val="17"/>
    <w:next w:val="af5"/>
    <w:qFormat/>
    <w:rsid w:val="00B92478"/>
    <w:rPr>
      <w:bCs/>
      <w:sz w:val="56"/>
      <w:szCs w:val="56"/>
    </w:rPr>
  </w:style>
  <w:style w:type="paragraph" w:customStyle="1" w:styleId="27">
    <w:name w:val="Указатель2"/>
    <w:basedOn w:val="a2"/>
    <w:rsid w:val="00B92478"/>
    <w:pPr>
      <w:suppressLineNumbers/>
      <w:suppressAutoHyphens/>
    </w:pPr>
    <w:rPr>
      <w:rFonts w:eastAsia="Times New Roman" w:cs="Mangal"/>
      <w:szCs w:val="24"/>
      <w:lang w:eastAsia="zh-CN"/>
    </w:rPr>
  </w:style>
  <w:style w:type="paragraph" w:customStyle="1" w:styleId="18">
    <w:name w:val="Название объекта1"/>
    <w:basedOn w:val="a2"/>
    <w:rsid w:val="00B92478"/>
    <w:pPr>
      <w:suppressLineNumbers/>
      <w:suppressAutoHyphens/>
      <w:spacing w:before="120" w:after="120"/>
    </w:pPr>
    <w:rPr>
      <w:rFonts w:eastAsia="Times New Roman" w:cs="Mangal"/>
      <w:i/>
      <w:iCs/>
      <w:szCs w:val="24"/>
      <w:lang w:eastAsia="zh-CN"/>
    </w:rPr>
  </w:style>
  <w:style w:type="paragraph" w:customStyle="1" w:styleId="19">
    <w:name w:val="Указатель1"/>
    <w:basedOn w:val="a2"/>
    <w:rsid w:val="00B92478"/>
    <w:pPr>
      <w:suppressLineNumbers/>
      <w:suppressAutoHyphens/>
    </w:pPr>
    <w:rPr>
      <w:rFonts w:eastAsia="Times New Roman" w:cs="Mangal"/>
      <w:szCs w:val="24"/>
      <w:lang w:eastAsia="zh-CN"/>
    </w:rPr>
  </w:style>
  <w:style w:type="paragraph" w:customStyle="1" w:styleId="42">
    <w:name w:val="çàãîëîâîê 4"/>
    <w:basedOn w:val="a2"/>
    <w:next w:val="a2"/>
    <w:rsid w:val="00B92478"/>
    <w:pPr>
      <w:keepNext/>
      <w:suppressAutoHyphens/>
      <w:jc w:val="center"/>
    </w:pPr>
    <w:rPr>
      <w:rFonts w:eastAsia="Times New Roman"/>
      <w:b/>
      <w:szCs w:val="20"/>
      <w:lang w:eastAsia="zh-CN"/>
    </w:rPr>
  </w:style>
  <w:style w:type="paragraph" w:styleId="20">
    <w:name w:val="List Number 2"/>
    <w:basedOn w:val="a2"/>
    <w:rsid w:val="00B92478"/>
    <w:pPr>
      <w:numPr>
        <w:numId w:val="3"/>
      </w:numPr>
      <w:tabs>
        <w:tab w:val="left" w:pos="3312"/>
      </w:tabs>
      <w:suppressAutoHyphens/>
    </w:pPr>
    <w:rPr>
      <w:rFonts w:eastAsia="Times New Roman"/>
      <w:szCs w:val="24"/>
      <w:lang w:eastAsia="zh-CN"/>
    </w:rPr>
  </w:style>
  <w:style w:type="paragraph" w:customStyle="1" w:styleId="28">
    <w:name w:val="Стиль2"/>
    <w:basedOn w:val="20"/>
    <w:rsid w:val="00B92478"/>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2"/>
    <w:rsid w:val="00B92478"/>
    <w:pPr>
      <w:suppressAutoHyphens/>
      <w:ind w:firstLine="709"/>
      <w:jc w:val="both"/>
    </w:pPr>
    <w:rPr>
      <w:rFonts w:eastAsia="Times New Roman"/>
      <w:sz w:val="20"/>
      <w:szCs w:val="20"/>
      <w:lang w:eastAsia="zh-CN"/>
    </w:rPr>
  </w:style>
  <w:style w:type="paragraph" w:customStyle="1" w:styleId="92">
    <w:name w:val="Знак Знак9 Знак Знак"/>
    <w:basedOn w:val="a2"/>
    <w:rsid w:val="00B92478"/>
    <w:pPr>
      <w:suppressAutoHyphens/>
      <w:spacing w:before="280" w:after="280"/>
    </w:pPr>
    <w:rPr>
      <w:rFonts w:ascii="Tahoma" w:eastAsia="Times New Roman" w:hAnsi="Tahoma" w:cs="Tahoma"/>
      <w:sz w:val="20"/>
      <w:szCs w:val="20"/>
      <w:lang w:val="en-US" w:eastAsia="zh-CN"/>
    </w:rPr>
  </w:style>
  <w:style w:type="paragraph" w:customStyle="1" w:styleId="aff">
    <w:name w:val="Знак Знак Знак Знак Знак Знак Знак"/>
    <w:basedOn w:val="a2"/>
    <w:rsid w:val="00B92478"/>
    <w:pPr>
      <w:widowControl w:val="0"/>
      <w:suppressAutoHyphens/>
      <w:spacing w:after="160" w:line="240" w:lineRule="exact"/>
      <w:jc w:val="right"/>
    </w:pPr>
    <w:rPr>
      <w:rFonts w:eastAsia="Times New Roman"/>
      <w:sz w:val="20"/>
      <w:szCs w:val="20"/>
      <w:lang w:val="en-GB" w:eastAsia="zh-CN"/>
    </w:rPr>
  </w:style>
  <w:style w:type="paragraph" w:customStyle="1" w:styleId="ConsNonformat">
    <w:name w:val="ConsNonformat"/>
    <w:rsid w:val="00B92478"/>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2"/>
    <w:rsid w:val="00B92478"/>
    <w:pPr>
      <w:suppressAutoHyphens/>
      <w:spacing w:line="360" w:lineRule="auto"/>
    </w:pPr>
    <w:rPr>
      <w:rFonts w:ascii="Arial" w:eastAsia="Times New Roman" w:hAnsi="Arial" w:cs="Arial"/>
      <w:sz w:val="22"/>
      <w:szCs w:val="20"/>
      <w:lang w:eastAsia="zh-CN"/>
    </w:rPr>
  </w:style>
  <w:style w:type="paragraph" w:customStyle="1" w:styleId="210">
    <w:name w:val="Основной текст 21"/>
    <w:basedOn w:val="a2"/>
    <w:rsid w:val="00B92478"/>
    <w:pPr>
      <w:suppressAutoHyphens/>
      <w:spacing w:line="360" w:lineRule="auto"/>
      <w:jc w:val="both"/>
    </w:pPr>
    <w:rPr>
      <w:rFonts w:ascii="Arial" w:eastAsia="Times New Roman" w:hAnsi="Arial" w:cs="Arial"/>
      <w:szCs w:val="20"/>
      <w:lang w:eastAsia="zh-CN"/>
    </w:rPr>
  </w:style>
  <w:style w:type="paragraph" w:customStyle="1" w:styleId="ConsNormal">
    <w:name w:val="ConsNormal"/>
    <w:link w:val="ConsNormal0"/>
    <w:rsid w:val="00B92478"/>
    <w:pPr>
      <w:suppressAutoHyphens/>
      <w:autoSpaceDE w:val="0"/>
      <w:ind w:firstLine="720"/>
    </w:pPr>
    <w:rPr>
      <w:rFonts w:ascii="Arial" w:eastAsia="Times New Roman" w:hAnsi="Arial" w:cs="Arial"/>
      <w:sz w:val="20"/>
      <w:szCs w:val="20"/>
      <w:lang w:eastAsia="zh-CN"/>
    </w:rPr>
  </w:style>
  <w:style w:type="paragraph" w:customStyle="1" w:styleId="xl26">
    <w:name w:val="xl26"/>
    <w:basedOn w:val="a2"/>
    <w:rsid w:val="00B92478"/>
    <w:pPr>
      <w:suppressAutoHyphens/>
      <w:spacing w:before="280" w:after="280"/>
      <w:jc w:val="center"/>
      <w:textAlignment w:val="top"/>
    </w:pPr>
    <w:rPr>
      <w:rFonts w:eastAsia="Times New Roman"/>
      <w:b/>
      <w:bCs/>
      <w:szCs w:val="24"/>
      <w:lang w:eastAsia="zh-CN"/>
    </w:rPr>
  </w:style>
  <w:style w:type="paragraph" w:styleId="aff0">
    <w:name w:val="Body Text Indent"/>
    <w:aliases w:val="текст"/>
    <w:basedOn w:val="a2"/>
    <w:link w:val="aff1"/>
    <w:rsid w:val="00B92478"/>
    <w:pPr>
      <w:suppressAutoHyphens/>
      <w:ind w:firstLine="360"/>
      <w:jc w:val="both"/>
    </w:pPr>
    <w:rPr>
      <w:rFonts w:eastAsia="Times New Roman"/>
      <w:szCs w:val="24"/>
      <w:lang w:eastAsia="zh-CN"/>
    </w:rPr>
  </w:style>
  <w:style w:type="character" w:customStyle="1" w:styleId="aff1">
    <w:name w:val="Основной текст с отступом Знак"/>
    <w:aliases w:val="текст Знак"/>
    <w:basedOn w:val="a3"/>
    <w:link w:val="aff0"/>
    <w:rsid w:val="00B92478"/>
    <w:rPr>
      <w:rFonts w:eastAsia="Times New Roman"/>
      <w:szCs w:val="24"/>
      <w:lang w:eastAsia="zh-CN"/>
    </w:rPr>
  </w:style>
  <w:style w:type="paragraph" w:customStyle="1" w:styleId="ConsPlusCell">
    <w:name w:val="ConsPlusCell"/>
    <w:rsid w:val="00B92478"/>
    <w:pPr>
      <w:suppressAutoHyphens/>
      <w:autoSpaceDE w:val="0"/>
    </w:pPr>
    <w:rPr>
      <w:rFonts w:eastAsia="Times New Roman"/>
      <w:szCs w:val="24"/>
      <w:lang w:eastAsia="zh-CN"/>
    </w:rPr>
  </w:style>
  <w:style w:type="paragraph" w:customStyle="1" w:styleId="aff2">
    <w:name w:val="Подпись письма"/>
    <w:basedOn w:val="a2"/>
    <w:rsid w:val="00B92478"/>
    <w:pPr>
      <w:tabs>
        <w:tab w:val="num" w:pos="720"/>
        <w:tab w:val="right" w:pos="9639"/>
      </w:tabs>
      <w:suppressAutoHyphens/>
      <w:overflowPunct w:val="0"/>
      <w:autoSpaceDE w:val="0"/>
      <w:textAlignment w:val="baseline"/>
    </w:pPr>
    <w:rPr>
      <w:rFonts w:ascii="Times New Roman CYR" w:eastAsia="Times New Roman" w:hAnsi="Times New Roman CYR" w:cs="Times New Roman CYR"/>
      <w:szCs w:val="20"/>
      <w:lang w:eastAsia="zh-CN"/>
    </w:rPr>
  </w:style>
  <w:style w:type="paragraph" w:customStyle="1" w:styleId="1a">
    <w:name w:val="Текст1"/>
    <w:basedOn w:val="a2"/>
    <w:rsid w:val="00B92478"/>
    <w:pPr>
      <w:suppressAutoHyphens/>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2"/>
    <w:rsid w:val="00B92478"/>
    <w:pPr>
      <w:suppressAutoHyphens/>
      <w:spacing w:after="120" w:line="480" w:lineRule="auto"/>
      <w:ind w:left="283"/>
    </w:pPr>
    <w:rPr>
      <w:rFonts w:eastAsia="Times New Roman"/>
      <w:szCs w:val="24"/>
      <w:lang w:eastAsia="zh-CN"/>
    </w:rPr>
  </w:style>
  <w:style w:type="paragraph" w:customStyle="1" w:styleId="3">
    <w:name w:val="Стиль3"/>
    <w:basedOn w:val="211"/>
    <w:rsid w:val="00B92478"/>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B92478"/>
    <w:pPr>
      <w:widowControl w:val="0"/>
      <w:suppressAutoHyphens/>
      <w:ind w:firstLine="720"/>
    </w:pPr>
    <w:rPr>
      <w:rFonts w:eastAsia="Times New Roman"/>
      <w:sz w:val="20"/>
      <w:szCs w:val="20"/>
      <w:lang w:eastAsia="zh-CN"/>
    </w:rPr>
  </w:style>
  <w:style w:type="paragraph" w:styleId="aff3">
    <w:name w:val="Normal (Web)"/>
    <w:basedOn w:val="a2"/>
    <w:rsid w:val="00B92478"/>
    <w:pPr>
      <w:suppressAutoHyphens/>
      <w:spacing w:before="280" w:after="280"/>
    </w:pPr>
    <w:rPr>
      <w:rFonts w:eastAsia="Times New Roman"/>
      <w:szCs w:val="24"/>
      <w:lang w:eastAsia="zh-CN"/>
    </w:rPr>
  </w:style>
  <w:style w:type="paragraph" w:customStyle="1" w:styleId="111">
    <w:name w:val="заголовок 11"/>
    <w:basedOn w:val="a2"/>
    <w:next w:val="a2"/>
    <w:rsid w:val="00B92478"/>
    <w:pPr>
      <w:keepNext/>
      <w:suppressAutoHyphens/>
      <w:jc w:val="center"/>
    </w:pPr>
    <w:rPr>
      <w:rFonts w:eastAsia="Times New Roman"/>
      <w:szCs w:val="20"/>
      <w:lang w:eastAsia="zh-CN"/>
    </w:rPr>
  </w:style>
  <w:style w:type="paragraph" w:customStyle="1" w:styleId="xl32">
    <w:name w:val="xl32"/>
    <w:basedOn w:val="a2"/>
    <w:rsid w:val="00B92478"/>
    <w:pPr>
      <w:suppressAutoHyphens/>
      <w:spacing w:before="280" w:after="280"/>
      <w:textAlignment w:val="top"/>
    </w:pPr>
    <w:rPr>
      <w:rFonts w:eastAsia="Times New Roman"/>
      <w:sz w:val="18"/>
      <w:szCs w:val="18"/>
      <w:lang w:eastAsia="zh-CN"/>
    </w:rPr>
  </w:style>
  <w:style w:type="paragraph" w:customStyle="1" w:styleId="ConsPlusNonformat">
    <w:name w:val="ConsPlusNonformat"/>
    <w:rsid w:val="00B92478"/>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4">
    <w:name w:val="Таблицы (моноширинный)"/>
    <w:basedOn w:val="a2"/>
    <w:next w:val="a2"/>
    <w:uiPriority w:val="99"/>
    <w:rsid w:val="00B92478"/>
    <w:pPr>
      <w:widowControl w:val="0"/>
      <w:suppressAutoHyphens/>
      <w:autoSpaceDE w:val="0"/>
      <w:jc w:val="both"/>
    </w:pPr>
    <w:rPr>
      <w:rFonts w:ascii="Courier New" w:eastAsia="Times New Roman" w:hAnsi="Courier New" w:cs="Courier New"/>
      <w:sz w:val="20"/>
      <w:szCs w:val="20"/>
      <w:lang w:eastAsia="zh-CN"/>
    </w:rPr>
  </w:style>
  <w:style w:type="paragraph" w:customStyle="1" w:styleId="1b">
    <w:name w:val="Стиль1"/>
    <w:basedOn w:val="a2"/>
    <w:rsid w:val="00B92478"/>
    <w:pPr>
      <w:keepNext/>
      <w:keepLines/>
      <w:widowControl w:val="0"/>
      <w:suppressLineNumbers/>
      <w:tabs>
        <w:tab w:val="num" w:pos="720"/>
        <w:tab w:val="left" w:pos="3312"/>
      </w:tabs>
      <w:suppressAutoHyphens/>
      <w:spacing w:after="60"/>
      <w:ind w:left="720" w:hanging="360"/>
    </w:pPr>
    <w:rPr>
      <w:rFonts w:eastAsia="Times New Roman"/>
      <w:b/>
      <w:sz w:val="28"/>
      <w:szCs w:val="24"/>
      <w:lang w:eastAsia="zh-CN"/>
    </w:rPr>
  </w:style>
  <w:style w:type="paragraph" w:styleId="aff5">
    <w:name w:val="Subtitle"/>
    <w:basedOn w:val="a2"/>
    <w:next w:val="af5"/>
    <w:link w:val="aff6"/>
    <w:qFormat/>
    <w:rsid w:val="00B92478"/>
    <w:pPr>
      <w:suppressAutoHyphens/>
      <w:ind w:firstLine="567"/>
      <w:jc w:val="center"/>
    </w:pPr>
    <w:rPr>
      <w:rFonts w:eastAsia="Times New Roman"/>
      <w:b/>
      <w:szCs w:val="24"/>
      <w:lang w:eastAsia="zh-CN"/>
    </w:rPr>
  </w:style>
  <w:style w:type="character" w:customStyle="1" w:styleId="aff6">
    <w:name w:val="Подзаголовок Знак"/>
    <w:basedOn w:val="a3"/>
    <w:link w:val="aff5"/>
    <w:rsid w:val="00B92478"/>
    <w:rPr>
      <w:rFonts w:eastAsia="Times New Roman"/>
      <w:b/>
      <w:szCs w:val="24"/>
      <w:lang w:eastAsia="zh-CN"/>
    </w:rPr>
  </w:style>
  <w:style w:type="paragraph" w:customStyle="1" w:styleId="Heading10">
    <w:name w:val="Heading #1"/>
    <w:basedOn w:val="a2"/>
    <w:rsid w:val="00B92478"/>
    <w:pPr>
      <w:shd w:val="clear" w:color="auto" w:fill="FFFFFF"/>
      <w:suppressAutoHyphens/>
      <w:spacing w:before="3720" w:after="240" w:line="240" w:lineRule="atLeast"/>
      <w:jc w:val="center"/>
    </w:pPr>
    <w:rPr>
      <w:rFonts w:eastAsia="Times New Roman"/>
      <w:b/>
      <w:bCs/>
      <w:sz w:val="51"/>
      <w:szCs w:val="51"/>
      <w:lang w:eastAsia="ru-RU"/>
    </w:rPr>
  </w:style>
  <w:style w:type="paragraph" w:customStyle="1" w:styleId="aff7">
    <w:name w:val="Содержимое таблицы"/>
    <w:basedOn w:val="a2"/>
    <w:rsid w:val="00B92478"/>
    <w:pPr>
      <w:suppressLineNumbers/>
      <w:suppressAutoHyphens/>
    </w:pPr>
    <w:rPr>
      <w:rFonts w:eastAsia="Times New Roman"/>
      <w:szCs w:val="24"/>
      <w:lang w:eastAsia="zh-CN"/>
    </w:rPr>
  </w:style>
  <w:style w:type="paragraph" w:customStyle="1" w:styleId="aff8">
    <w:name w:val="Заголовок таблицы"/>
    <w:basedOn w:val="aff7"/>
    <w:rsid w:val="00B92478"/>
    <w:pPr>
      <w:jc w:val="center"/>
    </w:pPr>
    <w:rPr>
      <w:b/>
      <w:bCs/>
    </w:rPr>
  </w:style>
  <w:style w:type="paragraph" w:customStyle="1" w:styleId="aff9">
    <w:name w:val="Содержимое врезки"/>
    <w:basedOn w:val="a2"/>
    <w:rsid w:val="00B92478"/>
    <w:pPr>
      <w:suppressAutoHyphens/>
    </w:pPr>
    <w:rPr>
      <w:rFonts w:eastAsia="Times New Roman"/>
      <w:szCs w:val="24"/>
      <w:lang w:eastAsia="zh-CN"/>
    </w:rPr>
  </w:style>
  <w:style w:type="paragraph" w:customStyle="1" w:styleId="affa">
    <w:name w:val="Блочная цитата"/>
    <w:basedOn w:val="a2"/>
    <w:rsid w:val="00B92478"/>
    <w:pPr>
      <w:suppressAutoHyphens/>
      <w:spacing w:after="283"/>
      <w:ind w:left="567" w:right="567"/>
    </w:pPr>
    <w:rPr>
      <w:rFonts w:eastAsia="Times New Roman"/>
      <w:szCs w:val="24"/>
      <w:lang w:eastAsia="zh-CN"/>
    </w:rPr>
  </w:style>
  <w:style w:type="paragraph" w:customStyle="1" w:styleId="headertext">
    <w:name w:val="headertext"/>
    <w:basedOn w:val="a2"/>
    <w:rsid w:val="00B92478"/>
    <w:pPr>
      <w:suppressAutoHyphens/>
      <w:spacing w:before="280" w:after="280"/>
    </w:pPr>
    <w:rPr>
      <w:rFonts w:eastAsia="Times New Roman"/>
      <w:szCs w:val="24"/>
      <w:lang w:eastAsia="zh-CN"/>
    </w:rPr>
  </w:style>
  <w:style w:type="paragraph" w:customStyle="1" w:styleId="headertexttopleveltextcentertext">
    <w:name w:val="headertext topleveltext centertext"/>
    <w:basedOn w:val="a2"/>
    <w:rsid w:val="00B92478"/>
    <w:pPr>
      <w:suppressAutoHyphens/>
      <w:spacing w:before="280" w:after="280"/>
    </w:pPr>
    <w:rPr>
      <w:rFonts w:eastAsia="Times New Roman"/>
      <w:szCs w:val="24"/>
      <w:lang w:eastAsia="zh-CN"/>
    </w:rPr>
  </w:style>
  <w:style w:type="paragraph" w:customStyle="1" w:styleId="western">
    <w:name w:val="western"/>
    <w:basedOn w:val="a2"/>
    <w:rsid w:val="00B92478"/>
    <w:pPr>
      <w:suppressAutoHyphens/>
      <w:spacing w:before="280" w:after="280"/>
    </w:pPr>
    <w:rPr>
      <w:rFonts w:eastAsia="Times New Roman"/>
      <w:szCs w:val="24"/>
      <w:lang w:eastAsia="zh-CN"/>
    </w:rPr>
  </w:style>
  <w:style w:type="paragraph" w:customStyle="1" w:styleId="p3">
    <w:name w:val="p3"/>
    <w:basedOn w:val="a2"/>
    <w:rsid w:val="00B92478"/>
    <w:pPr>
      <w:suppressAutoHyphens/>
      <w:spacing w:before="280" w:after="280"/>
    </w:pPr>
    <w:rPr>
      <w:rFonts w:eastAsia="Times New Roman"/>
      <w:szCs w:val="24"/>
      <w:lang w:eastAsia="zh-CN"/>
    </w:rPr>
  </w:style>
  <w:style w:type="paragraph" w:customStyle="1" w:styleId="1c">
    <w:name w:val="Обычный1"/>
    <w:rsid w:val="00B92478"/>
    <w:pPr>
      <w:suppressAutoHyphens/>
      <w:snapToGrid w:val="0"/>
    </w:pPr>
    <w:rPr>
      <w:rFonts w:eastAsia="Times New Roman"/>
      <w:sz w:val="25"/>
      <w:szCs w:val="20"/>
      <w:lang w:eastAsia="zh-CN"/>
    </w:rPr>
  </w:style>
  <w:style w:type="paragraph" w:customStyle="1" w:styleId="29">
    <w:name w:val="Обычный2"/>
    <w:rsid w:val="00B92478"/>
    <w:pPr>
      <w:widowControl w:val="0"/>
      <w:suppressAutoHyphens/>
      <w:snapToGrid w:val="0"/>
      <w:ind w:firstLine="720"/>
    </w:pPr>
    <w:rPr>
      <w:rFonts w:eastAsia="Times New Roman"/>
      <w:sz w:val="20"/>
      <w:szCs w:val="20"/>
      <w:lang w:eastAsia="zh-CN" w:bidi="hi-IN"/>
    </w:rPr>
  </w:style>
  <w:style w:type="paragraph" w:customStyle="1" w:styleId="pj">
    <w:name w:val="pj"/>
    <w:basedOn w:val="a2"/>
    <w:rsid w:val="00B92478"/>
    <w:pPr>
      <w:suppressAutoHyphens/>
      <w:spacing w:before="280" w:after="280"/>
    </w:pPr>
    <w:rPr>
      <w:rFonts w:eastAsia="Times New Roman"/>
      <w:szCs w:val="24"/>
      <w:lang w:eastAsia="zh-CN"/>
    </w:rPr>
  </w:style>
  <w:style w:type="character" w:customStyle="1" w:styleId="ConsNormal0">
    <w:name w:val="ConsNormal Знак"/>
    <w:link w:val="ConsNormal"/>
    <w:locked/>
    <w:rsid w:val="00B92478"/>
    <w:rPr>
      <w:rFonts w:ascii="Arial" w:eastAsia="Times New Roman" w:hAnsi="Arial" w:cs="Arial"/>
      <w:sz w:val="20"/>
      <w:szCs w:val="20"/>
      <w:lang w:eastAsia="zh-CN"/>
    </w:rPr>
  </w:style>
  <w:style w:type="character" w:customStyle="1" w:styleId="affb">
    <w:name w:val="Основной текст_"/>
    <w:link w:val="2a"/>
    <w:rsid w:val="00B92478"/>
    <w:rPr>
      <w:rFonts w:eastAsia="Times New Roman"/>
      <w:sz w:val="21"/>
      <w:szCs w:val="21"/>
      <w:shd w:val="clear" w:color="auto" w:fill="FFFFFF"/>
    </w:rPr>
  </w:style>
  <w:style w:type="character" w:customStyle="1" w:styleId="affc">
    <w:name w:val="Подпись к таблице_"/>
    <w:link w:val="affd"/>
    <w:rsid w:val="00B92478"/>
    <w:rPr>
      <w:rFonts w:eastAsia="Times New Roman"/>
      <w:i/>
      <w:iCs/>
      <w:sz w:val="21"/>
      <w:szCs w:val="21"/>
      <w:shd w:val="clear" w:color="auto" w:fill="FFFFFF"/>
    </w:rPr>
  </w:style>
  <w:style w:type="character" w:customStyle="1" w:styleId="affe">
    <w:name w:val="Подпись к таблице + Не курсив"/>
    <w:rsid w:val="00B9247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d">
    <w:name w:val="Основной текст1"/>
    <w:rsid w:val="00B9247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B92478"/>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
    <w:name w:val="Основной текст + Курсив"/>
    <w:rsid w:val="00B9247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0">
    <w:name w:val="Колонтитул_"/>
    <w:link w:val="1e"/>
    <w:rsid w:val="00B92478"/>
    <w:rPr>
      <w:rFonts w:eastAsia="Times New Roman"/>
      <w:sz w:val="21"/>
      <w:szCs w:val="21"/>
      <w:shd w:val="clear" w:color="auto" w:fill="FFFFFF"/>
    </w:rPr>
  </w:style>
  <w:style w:type="character" w:customStyle="1" w:styleId="afff1">
    <w:name w:val="Колонтитул"/>
    <w:rsid w:val="00B9247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B92478"/>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2"/>
    <w:link w:val="affb"/>
    <w:rsid w:val="00B92478"/>
    <w:pPr>
      <w:widowControl w:val="0"/>
      <w:shd w:val="clear" w:color="auto" w:fill="FFFFFF"/>
      <w:spacing w:line="274" w:lineRule="exact"/>
      <w:jc w:val="both"/>
    </w:pPr>
    <w:rPr>
      <w:rFonts w:eastAsia="Times New Roman"/>
      <w:sz w:val="21"/>
      <w:szCs w:val="21"/>
    </w:rPr>
  </w:style>
  <w:style w:type="paragraph" w:customStyle="1" w:styleId="affd">
    <w:name w:val="Подпись к таблице"/>
    <w:basedOn w:val="a2"/>
    <w:link w:val="affc"/>
    <w:rsid w:val="00B92478"/>
    <w:pPr>
      <w:widowControl w:val="0"/>
      <w:shd w:val="clear" w:color="auto" w:fill="FFFFFF"/>
      <w:spacing w:line="0" w:lineRule="atLeast"/>
    </w:pPr>
    <w:rPr>
      <w:rFonts w:eastAsia="Times New Roman"/>
      <w:i/>
      <w:iCs/>
      <w:sz w:val="21"/>
      <w:szCs w:val="21"/>
    </w:rPr>
  </w:style>
  <w:style w:type="paragraph" w:customStyle="1" w:styleId="1e">
    <w:name w:val="Колонтитул1"/>
    <w:basedOn w:val="a2"/>
    <w:link w:val="afff0"/>
    <w:rsid w:val="00B92478"/>
    <w:pPr>
      <w:widowControl w:val="0"/>
      <w:shd w:val="clear" w:color="auto" w:fill="FFFFFF"/>
      <w:spacing w:line="0" w:lineRule="atLeast"/>
    </w:pPr>
    <w:rPr>
      <w:rFonts w:eastAsia="Times New Roman"/>
      <w:sz w:val="21"/>
      <w:szCs w:val="21"/>
    </w:rPr>
  </w:style>
  <w:style w:type="character" w:customStyle="1" w:styleId="2b">
    <w:name w:val="Основной текст (2) + Не курсив"/>
    <w:rsid w:val="00B92478"/>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
    <w:name w:val="Заголовок №1_"/>
    <w:link w:val="112"/>
    <w:rsid w:val="00B92478"/>
    <w:rPr>
      <w:rFonts w:eastAsia="Times New Roman"/>
      <w:sz w:val="21"/>
      <w:szCs w:val="21"/>
      <w:shd w:val="clear" w:color="auto" w:fill="FFFFFF"/>
    </w:rPr>
  </w:style>
  <w:style w:type="character" w:customStyle="1" w:styleId="1f0">
    <w:name w:val="Заголовок №1"/>
    <w:rsid w:val="00B92478"/>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2"/>
    <w:link w:val="1f"/>
    <w:rsid w:val="00B92478"/>
    <w:pPr>
      <w:widowControl w:val="0"/>
      <w:shd w:val="clear" w:color="auto" w:fill="FFFFFF"/>
      <w:spacing w:before="300" w:after="300" w:line="0" w:lineRule="atLeast"/>
      <w:jc w:val="center"/>
      <w:outlineLvl w:val="0"/>
    </w:pPr>
    <w:rPr>
      <w:rFonts w:eastAsia="Times New Roman"/>
      <w:sz w:val="21"/>
      <w:szCs w:val="21"/>
    </w:rPr>
  </w:style>
  <w:style w:type="character" w:customStyle="1" w:styleId="blk">
    <w:name w:val="blk"/>
    <w:rsid w:val="00B92478"/>
  </w:style>
  <w:style w:type="paragraph" w:customStyle="1" w:styleId="2c">
    <w:name w:val="Абзац списка2"/>
    <w:basedOn w:val="a2"/>
    <w:rsid w:val="00B92478"/>
    <w:pPr>
      <w:ind w:left="720"/>
    </w:pPr>
    <w:rPr>
      <w:rFonts w:eastAsia="Times New Roman"/>
      <w:szCs w:val="24"/>
      <w:lang w:eastAsia="ru-RU"/>
    </w:rPr>
  </w:style>
  <w:style w:type="paragraph" w:styleId="afff2">
    <w:name w:val="endnote text"/>
    <w:basedOn w:val="a2"/>
    <w:link w:val="afff3"/>
    <w:unhideWhenUsed/>
    <w:rsid w:val="00B92478"/>
    <w:rPr>
      <w:rFonts w:eastAsia="Times New Roman"/>
      <w:sz w:val="20"/>
      <w:szCs w:val="20"/>
      <w:lang w:eastAsia="ru-RU"/>
    </w:rPr>
  </w:style>
  <w:style w:type="character" w:customStyle="1" w:styleId="afff3">
    <w:name w:val="Текст концевой сноски Знак"/>
    <w:basedOn w:val="a3"/>
    <w:link w:val="afff2"/>
    <w:rsid w:val="00B92478"/>
    <w:rPr>
      <w:rFonts w:eastAsia="Times New Roman"/>
      <w:sz w:val="20"/>
      <w:szCs w:val="20"/>
      <w:lang w:eastAsia="ru-RU"/>
    </w:rPr>
  </w:style>
  <w:style w:type="paragraph" w:styleId="35">
    <w:name w:val="Body Text 3"/>
    <w:aliases w:val=" Знак8,Знак8"/>
    <w:basedOn w:val="a2"/>
    <w:link w:val="36"/>
    <w:unhideWhenUsed/>
    <w:rsid w:val="00B92478"/>
    <w:pPr>
      <w:spacing w:after="120"/>
    </w:pPr>
    <w:rPr>
      <w:rFonts w:eastAsia="Times New Roman"/>
      <w:sz w:val="16"/>
      <w:szCs w:val="16"/>
      <w:lang w:eastAsia="ru-RU"/>
    </w:rPr>
  </w:style>
  <w:style w:type="character" w:customStyle="1" w:styleId="36">
    <w:name w:val="Основной текст 3 Знак"/>
    <w:aliases w:val=" Знак8 Знак,Знак8 Знак"/>
    <w:basedOn w:val="a3"/>
    <w:link w:val="35"/>
    <w:rsid w:val="00B92478"/>
    <w:rPr>
      <w:rFonts w:eastAsia="Times New Roman"/>
      <w:sz w:val="16"/>
      <w:szCs w:val="16"/>
      <w:lang w:eastAsia="ru-RU"/>
    </w:rPr>
  </w:style>
  <w:style w:type="character" w:customStyle="1" w:styleId="nobr">
    <w:name w:val="nobr"/>
    <w:basedOn w:val="a3"/>
    <w:rsid w:val="00B92478"/>
  </w:style>
  <w:style w:type="character" w:styleId="afff4">
    <w:name w:val="Placeholder Text"/>
    <w:basedOn w:val="a3"/>
    <w:uiPriority w:val="99"/>
    <w:semiHidden/>
    <w:rsid w:val="00B92478"/>
    <w:rPr>
      <w:color w:val="808080"/>
    </w:rPr>
  </w:style>
  <w:style w:type="paragraph" w:styleId="afff5">
    <w:name w:val="annotation text"/>
    <w:basedOn w:val="a2"/>
    <w:link w:val="afff6"/>
    <w:uiPriority w:val="99"/>
    <w:unhideWhenUsed/>
    <w:rsid w:val="00B92478"/>
    <w:pPr>
      <w:widowControl w:val="0"/>
    </w:pPr>
    <w:rPr>
      <w:rFonts w:ascii="Courier New" w:eastAsia="Courier New" w:hAnsi="Courier New" w:cs="Courier New"/>
      <w:color w:val="000000"/>
      <w:sz w:val="20"/>
      <w:szCs w:val="20"/>
      <w:lang w:eastAsia="ru-RU" w:bidi="ru-RU"/>
    </w:rPr>
  </w:style>
  <w:style w:type="character" w:customStyle="1" w:styleId="afff6">
    <w:name w:val="Текст примечания Знак"/>
    <w:basedOn w:val="a3"/>
    <w:link w:val="afff5"/>
    <w:uiPriority w:val="99"/>
    <w:rsid w:val="00B92478"/>
    <w:rPr>
      <w:rFonts w:ascii="Courier New" w:eastAsia="Courier New" w:hAnsi="Courier New" w:cs="Courier New"/>
      <w:color w:val="000000"/>
      <w:sz w:val="20"/>
      <w:szCs w:val="20"/>
      <w:lang w:eastAsia="ru-RU" w:bidi="ru-RU"/>
    </w:rPr>
  </w:style>
  <w:style w:type="numbering" w:customStyle="1" w:styleId="2d">
    <w:name w:val="Нет списка2"/>
    <w:next w:val="a5"/>
    <w:uiPriority w:val="99"/>
    <w:semiHidden/>
    <w:unhideWhenUsed/>
    <w:rsid w:val="00076C55"/>
  </w:style>
  <w:style w:type="character" w:customStyle="1" w:styleId="312">
    <w:name w:val="Заголовок 3 Знак1"/>
    <w:aliases w:val="h3 Знак,Gliederung3 Char Знак,Gliederung3 Знак,H3 Знак,Head 3 Знак,l3+toc 3 Знак,CT Знак,Sub-section Title Знак,l3 Знак"/>
    <w:basedOn w:val="a3"/>
    <w:locked/>
    <w:rsid w:val="00076C55"/>
    <w:rPr>
      <w:rFonts w:ascii="Arial" w:eastAsia="Times New Roman" w:hAnsi="Arial" w:cs="Times New Roman"/>
      <w:b/>
      <w:sz w:val="24"/>
      <w:szCs w:val="20"/>
      <w:lang w:eastAsia="ru-RU"/>
    </w:rPr>
  </w:style>
  <w:style w:type="paragraph" w:styleId="1f1">
    <w:name w:val="toc 1"/>
    <w:basedOn w:val="a2"/>
    <w:next w:val="a2"/>
    <w:autoRedefine/>
    <w:unhideWhenUsed/>
    <w:qFormat/>
    <w:rsid w:val="00076C55"/>
    <w:pPr>
      <w:keepNext/>
      <w:keepLines/>
      <w:widowControl w:val="0"/>
      <w:suppressLineNumbers/>
      <w:tabs>
        <w:tab w:val="right" w:leader="dot" w:pos="9720"/>
      </w:tabs>
      <w:suppressAutoHyphens/>
      <w:spacing w:before="120" w:after="120"/>
      <w:jc w:val="both"/>
    </w:pPr>
    <w:rPr>
      <w:rFonts w:eastAsia="Times New Roman"/>
      <w:bCs/>
      <w:caps/>
      <w:szCs w:val="24"/>
      <w:lang w:eastAsia="ru-RU"/>
    </w:rPr>
  </w:style>
  <w:style w:type="paragraph" w:styleId="37">
    <w:name w:val="List Bullet 3"/>
    <w:basedOn w:val="a2"/>
    <w:autoRedefine/>
    <w:unhideWhenUsed/>
    <w:rsid w:val="00076C55"/>
    <w:pPr>
      <w:tabs>
        <w:tab w:val="num" w:pos="709"/>
        <w:tab w:val="num" w:pos="926"/>
      </w:tabs>
      <w:spacing w:after="60"/>
      <w:ind w:left="926" w:hanging="360"/>
      <w:jc w:val="both"/>
    </w:pPr>
    <w:rPr>
      <w:rFonts w:eastAsia="Times New Roman"/>
      <w:szCs w:val="20"/>
      <w:lang w:eastAsia="ru-RU"/>
    </w:rPr>
  </w:style>
  <w:style w:type="paragraph" w:styleId="afff7">
    <w:name w:val="Title"/>
    <w:aliases w:val=" Знак9,Знак9"/>
    <w:basedOn w:val="a2"/>
    <w:link w:val="afff8"/>
    <w:qFormat/>
    <w:rsid w:val="00076C55"/>
    <w:pPr>
      <w:widowControl w:val="0"/>
      <w:shd w:val="clear" w:color="auto" w:fill="FFFFFF"/>
      <w:autoSpaceDE w:val="0"/>
      <w:autoSpaceDN w:val="0"/>
      <w:adjustRightInd w:val="0"/>
      <w:ind w:left="72"/>
      <w:jc w:val="center"/>
    </w:pPr>
    <w:rPr>
      <w:rFonts w:eastAsia="Times New Roman"/>
      <w:bCs/>
      <w:color w:val="000000"/>
      <w:spacing w:val="13"/>
      <w:lang w:eastAsia="ru-RU"/>
    </w:rPr>
  </w:style>
  <w:style w:type="character" w:customStyle="1" w:styleId="afff8">
    <w:name w:val="Заголовок Знак"/>
    <w:aliases w:val=" Знак9 Знак,Знак9 Знак"/>
    <w:basedOn w:val="a3"/>
    <w:link w:val="afff7"/>
    <w:rsid w:val="00076C55"/>
    <w:rPr>
      <w:rFonts w:eastAsia="Times New Roman"/>
      <w:bCs/>
      <w:color w:val="000000"/>
      <w:spacing w:val="13"/>
      <w:shd w:val="clear" w:color="auto" w:fill="FFFFFF"/>
      <w:lang w:eastAsia="ru-RU"/>
    </w:rPr>
  </w:style>
  <w:style w:type="character" w:customStyle="1" w:styleId="1f2">
    <w:name w:val="Основной текст Знак1"/>
    <w:aliases w:val="Знак1 Знак,Список 1 Знак1,Body Text Char Знак1,Основной текст Знак Знак Знак2,Список 1 Знак Знак Знак2,Основной текст Знак Знак Знак Знак1,Список 1 Знак Знак Знак Знак1,Body Text Char Знак Знак Знак Знак1"/>
    <w:basedOn w:val="a3"/>
    <w:locked/>
    <w:rsid w:val="00076C55"/>
    <w:rPr>
      <w:sz w:val="24"/>
      <w:szCs w:val="24"/>
    </w:rPr>
  </w:style>
  <w:style w:type="paragraph" w:customStyle="1" w:styleId="38">
    <w:name w:val="Стиль3 Знак"/>
    <w:basedOn w:val="a2"/>
    <w:rsid w:val="00076C55"/>
    <w:pPr>
      <w:widowControl w:val="0"/>
      <w:tabs>
        <w:tab w:val="num" w:pos="227"/>
      </w:tabs>
      <w:adjustRightInd w:val="0"/>
      <w:jc w:val="both"/>
    </w:pPr>
    <w:rPr>
      <w:rFonts w:eastAsia="Times New Roman"/>
      <w:szCs w:val="20"/>
      <w:lang w:eastAsia="ru-RU"/>
    </w:rPr>
  </w:style>
  <w:style w:type="paragraph" w:customStyle="1" w:styleId="Default">
    <w:name w:val="Default"/>
    <w:rsid w:val="00076C55"/>
    <w:pPr>
      <w:autoSpaceDE w:val="0"/>
      <w:autoSpaceDN w:val="0"/>
      <w:adjustRightInd w:val="0"/>
    </w:pPr>
    <w:rPr>
      <w:rFonts w:eastAsia="Times New Roman"/>
      <w:color w:val="000000"/>
      <w:szCs w:val="24"/>
      <w:lang w:eastAsia="ru-RU"/>
    </w:rPr>
  </w:style>
  <w:style w:type="table" w:styleId="afff9">
    <w:name w:val="Table Grid"/>
    <w:basedOn w:val="a4"/>
    <w:uiPriority w:val="39"/>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e">
    <w:name w:val="Body Text 2"/>
    <w:aliases w:val=" Знак11 Знак Знак,Знак11 Знак Знак"/>
    <w:basedOn w:val="a2"/>
    <w:link w:val="2f"/>
    <w:unhideWhenUsed/>
    <w:rsid w:val="00076C55"/>
    <w:pPr>
      <w:spacing w:after="120" w:line="480" w:lineRule="auto"/>
      <w:jc w:val="both"/>
    </w:pPr>
    <w:rPr>
      <w:rFonts w:eastAsia="Times New Roman"/>
      <w:szCs w:val="24"/>
      <w:lang w:eastAsia="ru-RU"/>
    </w:rPr>
  </w:style>
  <w:style w:type="character" w:customStyle="1" w:styleId="2f">
    <w:name w:val="Основной текст 2 Знак"/>
    <w:aliases w:val=" Знак11 Знак Знак Знак,Знак11 Знак Знак Знак"/>
    <w:basedOn w:val="a3"/>
    <w:link w:val="2e"/>
    <w:rsid w:val="00076C55"/>
    <w:rPr>
      <w:rFonts w:eastAsia="Times New Roman"/>
      <w:szCs w:val="24"/>
      <w:lang w:eastAsia="ru-RU"/>
    </w:rPr>
  </w:style>
  <w:style w:type="paragraph" w:customStyle="1" w:styleId="1f3">
    <w:name w:val="Знак Знак Знак Знак Знак Знак Знак Знак Знак Знак Знак Знак Знак Знак1"/>
    <w:basedOn w:val="a2"/>
    <w:rsid w:val="00076C55"/>
    <w:pPr>
      <w:widowControl w:val="0"/>
      <w:adjustRightInd w:val="0"/>
      <w:spacing w:after="160" w:line="240" w:lineRule="exact"/>
      <w:jc w:val="right"/>
    </w:pPr>
    <w:rPr>
      <w:rFonts w:eastAsia="Times New Roman"/>
      <w:sz w:val="20"/>
      <w:szCs w:val="20"/>
      <w:lang w:val="en-GB"/>
    </w:rPr>
  </w:style>
  <w:style w:type="character" w:customStyle="1" w:styleId="ConsPlusNormal1">
    <w:name w:val="ConsPlusNormal Знак Знак"/>
    <w:basedOn w:val="a3"/>
    <w:locked/>
    <w:rsid w:val="00076C55"/>
    <w:rPr>
      <w:rFonts w:ascii="Arial" w:eastAsia="Times New Roman" w:hAnsi="Arial" w:cs="Arial"/>
      <w:lang w:val="ru-RU" w:eastAsia="ru-RU" w:bidi="ar-SA"/>
    </w:rPr>
  </w:style>
  <w:style w:type="paragraph" w:customStyle="1" w:styleId="ConsCell">
    <w:name w:val="ConsCell"/>
    <w:rsid w:val="00076C55"/>
    <w:pPr>
      <w:widowControl w:val="0"/>
      <w:autoSpaceDE w:val="0"/>
      <w:autoSpaceDN w:val="0"/>
      <w:adjustRightInd w:val="0"/>
      <w:ind w:right="19772"/>
    </w:pPr>
    <w:rPr>
      <w:rFonts w:ascii="Arial" w:eastAsia="Times New Roman" w:hAnsi="Arial" w:cs="Arial"/>
      <w:sz w:val="22"/>
      <w:lang w:eastAsia="ru-RU"/>
    </w:rPr>
  </w:style>
  <w:style w:type="paragraph" w:customStyle="1" w:styleId="1f4">
    <w:name w:val="Основной текст с отступом1"/>
    <w:basedOn w:val="a2"/>
    <w:rsid w:val="00076C55"/>
    <w:pPr>
      <w:widowControl w:val="0"/>
      <w:autoSpaceDE w:val="0"/>
      <w:autoSpaceDN w:val="0"/>
      <w:adjustRightInd w:val="0"/>
      <w:spacing w:after="120"/>
      <w:ind w:left="283"/>
    </w:pPr>
    <w:rPr>
      <w:rFonts w:ascii="Arial" w:eastAsia="Times New Roman" w:hAnsi="Arial" w:cs="Arial"/>
      <w:sz w:val="18"/>
      <w:szCs w:val="18"/>
      <w:lang w:eastAsia="ru-RU"/>
    </w:rPr>
  </w:style>
  <w:style w:type="paragraph" w:styleId="afffa">
    <w:name w:val="Date"/>
    <w:basedOn w:val="a2"/>
    <w:next w:val="a2"/>
    <w:link w:val="afffb"/>
    <w:rsid w:val="00076C55"/>
    <w:pPr>
      <w:spacing w:after="60"/>
      <w:jc w:val="both"/>
    </w:pPr>
    <w:rPr>
      <w:rFonts w:eastAsia="Times New Roman"/>
      <w:szCs w:val="24"/>
      <w:lang w:eastAsia="ru-RU"/>
    </w:rPr>
  </w:style>
  <w:style w:type="character" w:customStyle="1" w:styleId="afffb">
    <w:name w:val="Дата Знак"/>
    <w:basedOn w:val="a3"/>
    <w:link w:val="afffa"/>
    <w:rsid w:val="00076C55"/>
    <w:rPr>
      <w:rFonts w:eastAsia="Times New Roman"/>
      <w:szCs w:val="24"/>
      <w:lang w:eastAsia="ru-RU"/>
    </w:rPr>
  </w:style>
  <w:style w:type="paragraph" w:customStyle="1" w:styleId="xl40">
    <w:name w:val="xl40"/>
    <w:basedOn w:val="a2"/>
    <w:rsid w:val="00076C5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ru-RU"/>
    </w:rPr>
  </w:style>
  <w:style w:type="paragraph" w:customStyle="1" w:styleId="font5">
    <w:name w:val="font5"/>
    <w:basedOn w:val="a2"/>
    <w:rsid w:val="00076C55"/>
    <w:pPr>
      <w:spacing w:before="100" w:beforeAutospacing="1" w:after="100" w:afterAutospacing="1"/>
    </w:pPr>
    <w:rPr>
      <w:rFonts w:eastAsia="Times New Roman"/>
      <w:b/>
      <w:bCs/>
      <w:sz w:val="22"/>
      <w:lang w:eastAsia="ru-RU"/>
    </w:rPr>
  </w:style>
  <w:style w:type="paragraph" w:customStyle="1" w:styleId="xl27">
    <w:name w:val="xl27"/>
    <w:basedOn w:val="a2"/>
    <w:rsid w:val="00076C55"/>
    <w:pPr>
      <w:spacing w:before="100" w:beforeAutospacing="1" w:after="100" w:afterAutospacing="1"/>
      <w:textAlignment w:val="center"/>
    </w:pPr>
    <w:rPr>
      <w:rFonts w:eastAsia="Times New Roman"/>
      <w:sz w:val="18"/>
      <w:szCs w:val="18"/>
      <w:lang w:eastAsia="ru-RU"/>
    </w:rPr>
  </w:style>
  <w:style w:type="paragraph" w:customStyle="1" w:styleId="xl28">
    <w:name w:val="xl28"/>
    <w:basedOn w:val="a2"/>
    <w:rsid w:val="00076C55"/>
    <w:pPr>
      <w:spacing w:before="100" w:beforeAutospacing="1" w:after="100" w:afterAutospacing="1"/>
      <w:jc w:val="center"/>
      <w:textAlignment w:val="center"/>
    </w:pPr>
    <w:rPr>
      <w:rFonts w:eastAsia="Times New Roman"/>
      <w:sz w:val="18"/>
      <w:szCs w:val="18"/>
      <w:lang w:eastAsia="ru-RU"/>
    </w:rPr>
  </w:style>
  <w:style w:type="paragraph" w:customStyle="1" w:styleId="xl29">
    <w:name w:val="xl29"/>
    <w:basedOn w:val="a2"/>
    <w:rsid w:val="00076C55"/>
    <w:pPr>
      <w:spacing w:before="100" w:beforeAutospacing="1" w:after="100" w:afterAutospacing="1"/>
      <w:textAlignment w:val="center"/>
    </w:pPr>
    <w:rPr>
      <w:rFonts w:eastAsia="Times New Roman"/>
      <w:b/>
      <w:bCs/>
      <w:sz w:val="20"/>
      <w:szCs w:val="20"/>
      <w:lang w:eastAsia="ru-RU"/>
    </w:rPr>
  </w:style>
  <w:style w:type="paragraph" w:customStyle="1" w:styleId="xl30">
    <w:name w:val="xl30"/>
    <w:basedOn w:val="a2"/>
    <w:rsid w:val="00076C55"/>
    <w:pPr>
      <w:spacing w:before="100" w:beforeAutospacing="1" w:after="100" w:afterAutospacing="1"/>
      <w:textAlignment w:val="center"/>
    </w:pPr>
    <w:rPr>
      <w:rFonts w:eastAsia="Times New Roman"/>
      <w:sz w:val="18"/>
      <w:szCs w:val="18"/>
      <w:lang w:eastAsia="ru-RU"/>
    </w:rPr>
  </w:style>
  <w:style w:type="paragraph" w:customStyle="1" w:styleId="xl31">
    <w:name w:val="xl31"/>
    <w:basedOn w:val="a2"/>
    <w:rsid w:val="00076C55"/>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33">
    <w:name w:val="xl33"/>
    <w:basedOn w:val="a2"/>
    <w:rsid w:val="00076C55"/>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34">
    <w:name w:val="xl34"/>
    <w:basedOn w:val="a2"/>
    <w:rsid w:val="00076C55"/>
    <w:pPr>
      <w:pBdr>
        <w:top w:val="single" w:sz="8" w:space="0" w:color="auto"/>
        <w:left w:val="single" w:sz="4" w:space="0" w:color="auto"/>
        <w:bottom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35">
    <w:name w:val="xl35"/>
    <w:basedOn w:val="a2"/>
    <w:rsid w:val="00076C55"/>
    <w:pPr>
      <w:pBdr>
        <w:left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36">
    <w:name w:val="xl36"/>
    <w:basedOn w:val="a2"/>
    <w:rsid w:val="00076C55"/>
    <w:pPr>
      <w:pBdr>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37">
    <w:name w:val="xl37"/>
    <w:basedOn w:val="a2"/>
    <w:rsid w:val="00076C55"/>
    <w:pPr>
      <w:spacing w:before="100" w:beforeAutospacing="1" w:after="100" w:afterAutospacing="1"/>
      <w:jc w:val="center"/>
      <w:textAlignment w:val="center"/>
    </w:pPr>
    <w:rPr>
      <w:rFonts w:eastAsia="Times New Roman"/>
      <w:b/>
      <w:bCs/>
      <w:sz w:val="18"/>
      <w:szCs w:val="18"/>
      <w:lang w:eastAsia="ru-RU"/>
    </w:rPr>
  </w:style>
  <w:style w:type="paragraph" w:customStyle="1" w:styleId="xl38">
    <w:name w:val="xl38"/>
    <w:basedOn w:val="a2"/>
    <w:rsid w:val="00076C55"/>
    <w:pPr>
      <w:pBdr>
        <w:left w:val="single" w:sz="4" w:space="0" w:color="auto"/>
        <w:bottom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39">
    <w:name w:val="xl39"/>
    <w:basedOn w:val="a2"/>
    <w:rsid w:val="00076C55"/>
    <w:pPr>
      <w:pBdr>
        <w:left w:val="single" w:sz="4" w:space="0" w:color="auto"/>
        <w:bottom w:val="single" w:sz="8"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41">
    <w:name w:val="xl41"/>
    <w:basedOn w:val="a2"/>
    <w:rsid w:val="00076C55"/>
    <w:pPr>
      <w:pBdr>
        <w:bottom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42">
    <w:name w:val="xl4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43">
    <w:name w:val="xl4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44">
    <w:name w:val="xl4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45">
    <w:name w:val="xl4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46">
    <w:name w:val="xl4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47">
    <w:name w:val="xl4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48">
    <w:name w:val="xl4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49">
    <w:name w:val="xl4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50">
    <w:name w:val="xl5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51">
    <w:name w:val="xl5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52">
    <w:name w:val="xl5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3">
    <w:name w:val="xl53"/>
    <w:basedOn w:val="a2"/>
    <w:rsid w:val="00076C5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rFonts w:eastAsia="Times New Roman"/>
      <w:sz w:val="18"/>
      <w:szCs w:val="18"/>
      <w:lang w:eastAsia="ru-RU"/>
    </w:rPr>
  </w:style>
  <w:style w:type="paragraph" w:customStyle="1" w:styleId="xl54">
    <w:name w:val="xl5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5">
    <w:name w:val="xl5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6">
    <w:name w:val="xl5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57">
    <w:name w:val="xl57"/>
    <w:basedOn w:val="a2"/>
    <w:rsid w:val="00076C55"/>
    <w:pPr>
      <w:spacing w:before="100" w:beforeAutospacing="1" w:after="100" w:afterAutospacing="1"/>
      <w:jc w:val="center"/>
      <w:textAlignment w:val="center"/>
    </w:pPr>
    <w:rPr>
      <w:rFonts w:eastAsia="Times New Roman"/>
      <w:sz w:val="18"/>
      <w:szCs w:val="18"/>
      <w:lang w:eastAsia="ru-RU"/>
    </w:rPr>
  </w:style>
  <w:style w:type="paragraph" w:customStyle="1" w:styleId="xl58">
    <w:name w:val="xl58"/>
    <w:basedOn w:val="a2"/>
    <w:rsid w:val="00076C55"/>
    <w:pPr>
      <w:spacing w:before="100" w:beforeAutospacing="1" w:after="100" w:afterAutospacing="1"/>
      <w:textAlignment w:val="center"/>
    </w:pPr>
    <w:rPr>
      <w:rFonts w:eastAsia="Times New Roman"/>
      <w:sz w:val="18"/>
      <w:szCs w:val="18"/>
      <w:lang w:eastAsia="ru-RU"/>
    </w:rPr>
  </w:style>
  <w:style w:type="paragraph" w:customStyle="1" w:styleId="xl59">
    <w:name w:val="xl5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0">
    <w:name w:val="xl6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1">
    <w:name w:val="xl6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sz w:val="18"/>
      <w:szCs w:val="18"/>
      <w:lang w:eastAsia="ru-RU"/>
    </w:rPr>
  </w:style>
  <w:style w:type="paragraph" w:customStyle="1" w:styleId="xl62">
    <w:name w:val="xl62"/>
    <w:basedOn w:val="a2"/>
    <w:rsid w:val="00076C55"/>
    <w:pPr>
      <w:pBdr>
        <w:left w:val="single" w:sz="8"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63">
    <w:name w:val="xl63"/>
    <w:basedOn w:val="a2"/>
    <w:rsid w:val="00076C55"/>
    <w:pPr>
      <w:pBdr>
        <w:left w:val="single" w:sz="8" w:space="0" w:color="auto"/>
        <w:bottom w:val="single" w:sz="8"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64">
    <w:name w:val="xl6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5">
    <w:name w:val="xl65"/>
    <w:basedOn w:val="a2"/>
    <w:rsid w:val="00076C55"/>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66">
    <w:name w:val="xl66"/>
    <w:basedOn w:val="a2"/>
    <w:rsid w:val="00076C5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eastAsia="Times New Roman"/>
      <w:sz w:val="18"/>
      <w:szCs w:val="18"/>
      <w:lang w:eastAsia="ru-RU"/>
    </w:rPr>
  </w:style>
  <w:style w:type="paragraph" w:customStyle="1" w:styleId="xl67">
    <w:name w:val="xl6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68">
    <w:name w:val="xl68"/>
    <w:basedOn w:val="a2"/>
    <w:rsid w:val="00076C55"/>
    <w:pPr>
      <w:pBdr>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69">
    <w:name w:val="xl69"/>
    <w:basedOn w:val="a2"/>
    <w:rsid w:val="00076C55"/>
    <w:pPr>
      <w:pBdr>
        <w:lef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0">
    <w:name w:val="xl7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71">
    <w:name w:val="xl7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72">
    <w:name w:val="xl72"/>
    <w:basedOn w:val="a2"/>
    <w:rsid w:val="00076C55"/>
    <w:pPr>
      <w:pBdr>
        <w:bottom w:val="single" w:sz="8" w:space="0" w:color="auto"/>
        <w:right w:val="single" w:sz="8" w:space="0" w:color="auto"/>
      </w:pBdr>
      <w:spacing w:before="100" w:beforeAutospacing="1" w:after="100" w:afterAutospacing="1"/>
      <w:textAlignment w:val="top"/>
    </w:pPr>
    <w:rPr>
      <w:rFonts w:eastAsia="Times New Roman"/>
      <w:sz w:val="18"/>
      <w:szCs w:val="18"/>
      <w:lang w:eastAsia="ru-RU"/>
    </w:rPr>
  </w:style>
  <w:style w:type="paragraph" w:customStyle="1" w:styleId="xl73">
    <w:name w:val="xl73"/>
    <w:basedOn w:val="a2"/>
    <w:rsid w:val="00076C55"/>
    <w:pPr>
      <w:pBdr>
        <w:bottom w:val="single" w:sz="8" w:space="0" w:color="auto"/>
        <w:right w:val="single" w:sz="8" w:space="0" w:color="auto"/>
      </w:pBdr>
      <w:spacing w:before="100" w:beforeAutospacing="1" w:after="100" w:afterAutospacing="1"/>
      <w:jc w:val="center"/>
      <w:textAlignment w:val="top"/>
    </w:pPr>
    <w:rPr>
      <w:rFonts w:eastAsia="Times New Roman"/>
      <w:sz w:val="18"/>
      <w:szCs w:val="18"/>
      <w:lang w:eastAsia="ru-RU"/>
    </w:rPr>
  </w:style>
  <w:style w:type="paragraph" w:customStyle="1" w:styleId="xl74">
    <w:name w:val="xl7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22"/>
      <w:lang w:eastAsia="ru-RU"/>
    </w:rPr>
  </w:style>
  <w:style w:type="paragraph" w:customStyle="1" w:styleId="xl75">
    <w:name w:val="xl75"/>
    <w:basedOn w:val="a2"/>
    <w:rsid w:val="00076C55"/>
    <w:pPr>
      <w:spacing w:before="100" w:beforeAutospacing="1" w:after="100" w:afterAutospacing="1"/>
      <w:jc w:val="center"/>
    </w:pPr>
    <w:rPr>
      <w:rFonts w:eastAsia="Times New Roman"/>
      <w:b/>
      <w:bCs/>
      <w:sz w:val="18"/>
      <w:szCs w:val="18"/>
      <w:lang w:eastAsia="ru-RU"/>
    </w:rPr>
  </w:style>
  <w:style w:type="paragraph" w:customStyle="1" w:styleId="xl76">
    <w:name w:val="xl7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7">
    <w:name w:val="xl77"/>
    <w:basedOn w:val="a2"/>
    <w:rsid w:val="00076C55"/>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8">
    <w:name w:val="xl78"/>
    <w:basedOn w:val="a2"/>
    <w:rsid w:val="00076C55"/>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79">
    <w:name w:val="xl79"/>
    <w:basedOn w:val="a2"/>
    <w:rsid w:val="00076C55"/>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80">
    <w:name w:val="xl80"/>
    <w:basedOn w:val="a2"/>
    <w:rsid w:val="00076C55"/>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81">
    <w:name w:val="xl8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8"/>
      <w:szCs w:val="18"/>
      <w:lang w:eastAsia="ru-RU"/>
    </w:rPr>
  </w:style>
  <w:style w:type="paragraph" w:customStyle="1" w:styleId="xl82">
    <w:name w:val="xl8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83">
    <w:name w:val="xl8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BodyTextIndent31">
    <w:name w:val="Body Text Indent 31"/>
    <w:basedOn w:val="a2"/>
    <w:rsid w:val="00076C55"/>
    <w:pPr>
      <w:ind w:firstLine="567"/>
      <w:jc w:val="both"/>
    </w:pPr>
    <w:rPr>
      <w:rFonts w:eastAsia="Times New Roman"/>
      <w:szCs w:val="24"/>
      <w:lang w:eastAsia="ru-RU"/>
    </w:rPr>
  </w:style>
  <w:style w:type="character" w:customStyle="1" w:styleId="81">
    <w:name w:val="Знак8 Знак Знак"/>
    <w:aliases w:val="Знак6 Знак Знак1, Знак4 Знак Знак1,Текст сноски Знак Знак Знак1, Знак4 Знак1 Знак1, Знак4 Знак3, Знак4 Знак Знак Знак2 Знак1,Текст сноски Знак Знак1 Знак1,Знак4 Знак3"/>
    <w:basedOn w:val="a3"/>
    <w:rsid w:val="00076C55"/>
    <w:rPr>
      <w:rFonts w:ascii="Times New Roman" w:eastAsia="Times New Roman" w:hAnsi="Times New Roman" w:cs="Times New Roman"/>
      <w:sz w:val="20"/>
      <w:szCs w:val="20"/>
      <w:lang w:eastAsia="ru-RU"/>
    </w:rPr>
  </w:style>
  <w:style w:type="paragraph" w:customStyle="1" w:styleId="DefinitionList">
    <w:name w:val="Definition List"/>
    <w:basedOn w:val="a2"/>
    <w:next w:val="DefinitionTerm"/>
    <w:rsid w:val="00076C55"/>
    <w:pPr>
      <w:widowControl w:val="0"/>
      <w:ind w:left="360"/>
    </w:pPr>
    <w:rPr>
      <w:rFonts w:eastAsia="Times New Roman"/>
      <w:szCs w:val="24"/>
      <w:lang w:eastAsia="ru-RU"/>
    </w:rPr>
  </w:style>
  <w:style w:type="paragraph" w:customStyle="1" w:styleId="DefinitionTerm">
    <w:name w:val="Definition Term"/>
    <w:basedOn w:val="a2"/>
    <w:next w:val="DefinitionList"/>
    <w:rsid w:val="00076C55"/>
    <w:pPr>
      <w:widowControl w:val="0"/>
    </w:pPr>
    <w:rPr>
      <w:rFonts w:eastAsia="Times New Roman"/>
      <w:szCs w:val="24"/>
      <w:lang w:eastAsia="ru-RU"/>
    </w:rPr>
  </w:style>
  <w:style w:type="paragraph" w:customStyle="1" w:styleId="iaaaiu1">
    <w:name w:val="ia?a?aiu1"/>
    <w:basedOn w:val="afffc"/>
    <w:rsid w:val="00076C55"/>
  </w:style>
  <w:style w:type="paragraph" w:styleId="afffc">
    <w:name w:val="Plain Text"/>
    <w:basedOn w:val="a2"/>
    <w:link w:val="afffd"/>
    <w:rsid w:val="00076C55"/>
    <w:pPr>
      <w:widowControl w:val="0"/>
      <w:autoSpaceDE w:val="0"/>
      <w:autoSpaceDN w:val="0"/>
      <w:adjustRightInd w:val="0"/>
    </w:pPr>
    <w:rPr>
      <w:rFonts w:ascii="Courier New" w:eastAsia="Times New Roman" w:hAnsi="Courier New" w:cs="Courier New"/>
      <w:sz w:val="20"/>
      <w:szCs w:val="20"/>
      <w:lang w:eastAsia="ru-RU"/>
    </w:rPr>
  </w:style>
  <w:style w:type="character" w:customStyle="1" w:styleId="afffd">
    <w:name w:val="Текст Знак"/>
    <w:basedOn w:val="a3"/>
    <w:link w:val="afffc"/>
    <w:rsid w:val="00076C55"/>
    <w:rPr>
      <w:rFonts w:ascii="Courier New" w:eastAsia="Times New Roman" w:hAnsi="Courier New" w:cs="Courier New"/>
      <w:sz w:val="20"/>
      <w:szCs w:val="20"/>
      <w:lang w:eastAsia="ru-RU"/>
    </w:rPr>
  </w:style>
  <w:style w:type="paragraph" w:styleId="afffe">
    <w:name w:val="List Number"/>
    <w:basedOn w:val="a2"/>
    <w:rsid w:val="00076C55"/>
    <w:pPr>
      <w:tabs>
        <w:tab w:val="num" w:pos="360"/>
      </w:tabs>
      <w:ind w:left="360" w:hanging="360"/>
      <w:jc w:val="both"/>
    </w:pPr>
    <w:rPr>
      <w:rFonts w:eastAsia="Times New Roman"/>
      <w:szCs w:val="24"/>
      <w:lang w:eastAsia="ru-RU"/>
    </w:rPr>
  </w:style>
  <w:style w:type="paragraph" w:styleId="39">
    <w:name w:val="Body Text Indent 3"/>
    <w:aliases w:val="Знак2"/>
    <w:basedOn w:val="a2"/>
    <w:link w:val="3a"/>
    <w:rsid w:val="00076C55"/>
    <w:pPr>
      <w:widowControl w:val="0"/>
      <w:autoSpaceDE w:val="0"/>
      <w:autoSpaceDN w:val="0"/>
      <w:adjustRightInd w:val="0"/>
      <w:spacing w:after="120"/>
      <w:ind w:left="283"/>
    </w:pPr>
    <w:rPr>
      <w:rFonts w:ascii="Arial" w:eastAsia="Times New Roman" w:hAnsi="Arial" w:cs="Arial"/>
      <w:sz w:val="16"/>
      <w:szCs w:val="16"/>
      <w:lang w:eastAsia="ru-RU"/>
    </w:rPr>
  </w:style>
  <w:style w:type="character" w:customStyle="1" w:styleId="3a">
    <w:name w:val="Основной текст с отступом 3 Знак"/>
    <w:aliases w:val="Знак2 Знак"/>
    <w:basedOn w:val="a3"/>
    <w:link w:val="39"/>
    <w:rsid w:val="00076C55"/>
    <w:rPr>
      <w:rFonts w:ascii="Arial" w:eastAsia="Times New Roman" w:hAnsi="Arial" w:cs="Arial"/>
      <w:sz w:val="16"/>
      <w:szCs w:val="16"/>
      <w:lang w:eastAsia="ru-RU"/>
    </w:rPr>
  </w:style>
  <w:style w:type="paragraph" w:customStyle="1" w:styleId="xl23">
    <w:name w:val="xl23"/>
    <w:basedOn w:val="a2"/>
    <w:rsid w:val="00076C55"/>
    <w:pPr>
      <w:pBdr>
        <w:top w:val="single" w:sz="8" w:space="0" w:color="auto"/>
        <w:left w:val="single" w:sz="8" w:space="0" w:color="auto"/>
        <w:right w:val="single" w:sz="8" w:space="0" w:color="auto"/>
      </w:pBdr>
      <w:spacing w:before="100" w:beforeAutospacing="1" w:after="100" w:afterAutospacing="1"/>
      <w:jc w:val="center"/>
      <w:textAlignment w:val="top"/>
    </w:pPr>
    <w:rPr>
      <w:rFonts w:eastAsia="Times New Roman"/>
      <w:b/>
      <w:bCs/>
      <w:szCs w:val="24"/>
      <w:lang w:eastAsia="ru-RU"/>
    </w:rPr>
  </w:style>
  <w:style w:type="paragraph" w:customStyle="1" w:styleId="xl24">
    <w:name w:val="xl24"/>
    <w:basedOn w:val="a2"/>
    <w:rsid w:val="00076C55"/>
    <w:pPr>
      <w:pBdr>
        <w:left w:val="single" w:sz="8" w:space="0" w:color="auto"/>
        <w:right w:val="single" w:sz="8" w:space="0" w:color="auto"/>
      </w:pBdr>
      <w:spacing w:before="100" w:beforeAutospacing="1" w:after="100" w:afterAutospacing="1"/>
      <w:jc w:val="center"/>
      <w:textAlignment w:val="top"/>
    </w:pPr>
    <w:rPr>
      <w:rFonts w:eastAsia="Times New Roman"/>
      <w:b/>
      <w:bCs/>
      <w:szCs w:val="24"/>
      <w:lang w:eastAsia="ru-RU"/>
    </w:rPr>
  </w:style>
  <w:style w:type="paragraph" w:customStyle="1" w:styleId="xl25">
    <w:name w:val="xl25"/>
    <w:basedOn w:val="a2"/>
    <w:rsid w:val="00076C55"/>
    <w:pPr>
      <w:pBdr>
        <w:top w:val="single" w:sz="8" w:space="0" w:color="auto"/>
        <w:right w:val="single" w:sz="8" w:space="0" w:color="auto"/>
      </w:pBdr>
      <w:spacing w:before="100" w:beforeAutospacing="1" w:after="100" w:afterAutospacing="1"/>
      <w:jc w:val="center"/>
      <w:textAlignment w:val="top"/>
    </w:pPr>
    <w:rPr>
      <w:rFonts w:eastAsia="Times New Roman"/>
      <w:b/>
      <w:bCs/>
      <w:szCs w:val="24"/>
      <w:lang w:eastAsia="ru-RU"/>
    </w:rPr>
  </w:style>
  <w:style w:type="paragraph" w:customStyle="1" w:styleId="FormField">
    <w:name w:val="FormField"/>
    <w:basedOn w:val="a2"/>
    <w:rsid w:val="00076C55"/>
    <w:pPr>
      <w:widowControl w:val="0"/>
      <w:spacing w:before="120"/>
    </w:pPr>
    <w:rPr>
      <w:rFonts w:ascii="Arial" w:eastAsia="Times New Roman" w:hAnsi="Arial" w:cs="Arial"/>
      <w:b/>
      <w:bCs/>
      <w:szCs w:val="24"/>
      <w:lang w:eastAsia="ru-RU"/>
    </w:rPr>
  </w:style>
  <w:style w:type="character" w:styleId="affff">
    <w:name w:val="page number"/>
    <w:basedOn w:val="a3"/>
    <w:rsid w:val="00076C55"/>
  </w:style>
  <w:style w:type="character" w:styleId="HTML">
    <w:name w:val="HTML Typewriter"/>
    <w:basedOn w:val="a3"/>
    <w:rsid w:val="00076C55"/>
    <w:rPr>
      <w:rFonts w:ascii="Arial Unicode MS" w:eastAsia="Times New Roman" w:hAnsi="Courier New" w:cs="Arial Unicode MS"/>
      <w:sz w:val="20"/>
      <w:szCs w:val="20"/>
    </w:rPr>
  </w:style>
  <w:style w:type="paragraph" w:customStyle="1" w:styleId="1f5">
    <w:name w:val="заголовок 1"/>
    <w:basedOn w:val="a2"/>
    <w:next w:val="a2"/>
    <w:rsid w:val="00076C55"/>
    <w:pPr>
      <w:keepNext/>
      <w:suppressAutoHyphens/>
      <w:autoSpaceDE w:val="0"/>
      <w:autoSpaceDN w:val="0"/>
      <w:spacing w:before="120" w:after="120"/>
      <w:jc w:val="center"/>
    </w:pPr>
    <w:rPr>
      <w:rFonts w:eastAsia="Times New Roman"/>
      <w:b/>
      <w:bCs/>
      <w:kern w:val="28"/>
      <w:szCs w:val="24"/>
      <w:lang w:eastAsia="ru-RU"/>
    </w:rPr>
  </w:style>
  <w:style w:type="paragraph" w:customStyle="1" w:styleId="FR2">
    <w:name w:val="FR2"/>
    <w:rsid w:val="00076C55"/>
    <w:pPr>
      <w:widowControl w:val="0"/>
      <w:spacing w:before="620" w:line="280" w:lineRule="auto"/>
      <w:ind w:firstLine="660"/>
      <w:jc w:val="both"/>
    </w:pPr>
    <w:rPr>
      <w:rFonts w:eastAsia="Times New Roman"/>
      <w:sz w:val="20"/>
      <w:szCs w:val="20"/>
      <w:lang w:eastAsia="ru-RU"/>
    </w:rPr>
  </w:style>
  <w:style w:type="paragraph" w:customStyle="1" w:styleId="affff0">
    <w:name w:val="Стиль"/>
    <w:basedOn w:val="a2"/>
    <w:next w:val="aff3"/>
    <w:rsid w:val="00076C55"/>
    <w:pPr>
      <w:spacing w:before="100" w:beforeAutospacing="1" w:after="100" w:afterAutospacing="1"/>
    </w:pPr>
    <w:rPr>
      <w:rFonts w:eastAsia="Times New Roman"/>
      <w:szCs w:val="24"/>
      <w:lang w:eastAsia="ru-RU"/>
    </w:rPr>
  </w:style>
  <w:style w:type="character" w:styleId="affff1">
    <w:name w:val="Strong"/>
    <w:basedOn w:val="a3"/>
    <w:qFormat/>
    <w:rsid w:val="00076C55"/>
    <w:rPr>
      <w:b/>
      <w:bCs/>
    </w:rPr>
  </w:style>
  <w:style w:type="paragraph" w:customStyle="1" w:styleId="Char">
    <w:name w:val="Char Знак Знак Знак Знак Знак"/>
    <w:basedOn w:val="a2"/>
    <w:rsid w:val="00076C55"/>
    <w:pPr>
      <w:widowControl w:val="0"/>
      <w:adjustRightInd w:val="0"/>
      <w:spacing w:after="160" w:line="240" w:lineRule="exact"/>
      <w:jc w:val="right"/>
    </w:pPr>
    <w:rPr>
      <w:rFonts w:eastAsia="Times New Roman"/>
      <w:sz w:val="20"/>
      <w:szCs w:val="20"/>
      <w:lang w:val="en-GB"/>
    </w:rPr>
  </w:style>
  <w:style w:type="paragraph" w:styleId="2f0">
    <w:name w:val="List 2"/>
    <w:basedOn w:val="a2"/>
    <w:rsid w:val="00076C55"/>
    <w:pPr>
      <w:widowControl w:val="0"/>
      <w:spacing w:line="340" w:lineRule="auto"/>
      <w:ind w:left="566" w:hanging="283"/>
    </w:pPr>
    <w:rPr>
      <w:rFonts w:eastAsia="Times New Roman"/>
      <w:sz w:val="20"/>
      <w:szCs w:val="20"/>
      <w:lang w:eastAsia="ru-RU"/>
    </w:rPr>
  </w:style>
  <w:style w:type="paragraph" w:styleId="3b">
    <w:name w:val="List 3"/>
    <w:basedOn w:val="a2"/>
    <w:rsid w:val="00076C55"/>
    <w:pPr>
      <w:widowControl w:val="0"/>
      <w:spacing w:line="340" w:lineRule="auto"/>
      <w:ind w:left="849" w:hanging="283"/>
    </w:pPr>
    <w:rPr>
      <w:rFonts w:eastAsia="Times New Roman"/>
      <w:sz w:val="20"/>
      <w:szCs w:val="20"/>
      <w:lang w:eastAsia="ru-RU"/>
    </w:rPr>
  </w:style>
  <w:style w:type="paragraph" w:styleId="2">
    <w:name w:val="List Bullet 2"/>
    <w:basedOn w:val="a2"/>
    <w:autoRedefine/>
    <w:rsid w:val="00076C55"/>
    <w:pPr>
      <w:widowControl w:val="0"/>
      <w:numPr>
        <w:numId w:val="4"/>
      </w:numPr>
      <w:spacing w:line="340" w:lineRule="auto"/>
    </w:pPr>
    <w:rPr>
      <w:rFonts w:eastAsia="Times New Roman"/>
      <w:sz w:val="20"/>
      <w:szCs w:val="20"/>
      <w:lang w:eastAsia="ru-RU"/>
    </w:rPr>
  </w:style>
  <w:style w:type="paragraph" w:styleId="2f1">
    <w:name w:val="List Continue 2"/>
    <w:basedOn w:val="a2"/>
    <w:rsid w:val="00076C55"/>
    <w:pPr>
      <w:widowControl w:val="0"/>
      <w:spacing w:after="120" w:line="340" w:lineRule="auto"/>
      <w:ind w:left="566"/>
    </w:pPr>
    <w:rPr>
      <w:rFonts w:eastAsia="Times New Roman"/>
      <w:sz w:val="20"/>
      <w:szCs w:val="20"/>
      <w:lang w:eastAsia="ru-RU"/>
    </w:rPr>
  </w:style>
  <w:style w:type="paragraph" w:customStyle="1" w:styleId="113">
    <w:name w:val="Знак Знак Знак Знак Знак1 Знак Знак Знак1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114">
    <w:name w:val="Знак Знак Знак Знак Знак1 Знак Знак Знак1 Знак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115">
    <w:name w:val="Знак Знак Знак Знак Знак1 Знак Знак Знак1 Знак Знак Знак Знак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affff2">
    <w:name w:val="Знак Знак Знак Знак Знак Знак Знак Знак Знак Знак Знак Знак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affff3">
    <w:name w:val="Знак Знак Знак Знак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affff4">
    <w:name w:val="Знак Знак Знак Знак Знак Знак Знак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116">
    <w:name w:val="Знак Знак Знак Знак Знак1 Знак Знак Знак1 Знак Знак Знак Знак Знак Знак Знак Знак Знак"/>
    <w:basedOn w:val="a2"/>
    <w:rsid w:val="00076C55"/>
    <w:pPr>
      <w:widowControl w:val="0"/>
      <w:adjustRightInd w:val="0"/>
      <w:spacing w:after="160" w:line="240" w:lineRule="exact"/>
      <w:jc w:val="right"/>
    </w:pPr>
    <w:rPr>
      <w:rFonts w:eastAsia="Times New Roman"/>
      <w:sz w:val="20"/>
      <w:szCs w:val="20"/>
      <w:lang w:val="en-GB"/>
    </w:rPr>
  </w:style>
  <w:style w:type="character" w:customStyle="1" w:styleId="ConsNormal1">
    <w:name w:val="ConsNormal Знак Знак"/>
    <w:basedOn w:val="a3"/>
    <w:rsid w:val="00076C55"/>
    <w:rPr>
      <w:rFonts w:ascii="Arial" w:hAnsi="Arial" w:cs="Arial"/>
      <w:sz w:val="22"/>
      <w:szCs w:val="22"/>
      <w:lang w:val="ru-RU" w:eastAsia="ru-RU" w:bidi="ar-SA"/>
    </w:rPr>
  </w:style>
  <w:style w:type="paragraph" w:customStyle="1" w:styleId="1f6">
    <w:name w:val="Знак Знак Знак1 Знак Знак Знак Знак Знак Знак Знак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affff5">
    <w:name w:val="Знак Знак Знак Знак Знак Знак Знак Знак Знак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affff6">
    <w:name w:val="Знак Знак Знак Знак Знак Знак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117">
    <w:name w:val="Знак Знак Знак Знак Знак1 Знак Знак Знак1 Знак Знак Знак Знак Знак Знак Знак Знак Знак Знак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118">
    <w:name w:val="Знак11"/>
    <w:basedOn w:val="a2"/>
    <w:rsid w:val="00076C55"/>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Знак Знак Знак Знак Знак1 Знак Знак Знак Знак Знак Знак Знак Знак Знак Знак Знак Знак Знак Знак Знак1"/>
    <w:basedOn w:val="a2"/>
    <w:rsid w:val="00076C55"/>
    <w:pPr>
      <w:widowControl w:val="0"/>
      <w:adjustRightInd w:val="0"/>
      <w:spacing w:after="160" w:line="240" w:lineRule="exact"/>
      <w:jc w:val="right"/>
    </w:pPr>
    <w:rPr>
      <w:rFonts w:eastAsia="Times New Roman"/>
      <w:sz w:val="20"/>
      <w:szCs w:val="20"/>
      <w:lang w:val="en-GB"/>
    </w:rPr>
  </w:style>
  <w:style w:type="paragraph" w:customStyle="1" w:styleId="220">
    <w:name w:val="Основной текст 22"/>
    <w:basedOn w:val="a2"/>
    <w:rsid w:val="00076C55"/>
    <w:pPr>
      <w:widowControl w:val="0"/>
      <w:ind w:firstLine="720"/>
      <w:jc w:val="center"/>
    </w:pPr>
    <w:rPr>
      <w:rFonts w:eastAsia="Times New Roman"/>
      <w:b/>
      <w:snapToGrid w:val="0"/>
      <w:sz w:val="22"/>
      <w:szCs w:val="20"/>
      <w:lang w:eastAsia="ru-RU"/>
    </w:rPr>
  </w:style>
  <w:style w:type="paragraph" w:customStyle="1" w:styleId="affff7">
    <w:name w:val="Знак Знак Знак Знак Знак Знак Знак Знак Знак Знак Знак Знак Знак Знак Знак Знак Знак Знак Знак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1f7">
    <w:name w:val="Знак Знак Знак Знак Знак1 Знак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affff8">
    <w:name w:val="Знак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11a">
    <w:name w:val="Знак Знак Знак Знак Знак1 Знак Знак Знак Знак Знак Знак Знак Знак Знак Знак Знак Знак1 Знак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11b">
    <w:name w:val="Знак Знак1 Знак1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1f8">
    <w:name w:val="Знак Знак Знак1 Знак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1f9">
    <w:name w:val="Знак Знак Знак1 Знак Знак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11c">
    <w:name w:val="Знак Знак Знак Знак Знак Знак Знак Знак Знак Знак Знак1 Знак Знак Знак Знак1 Знак Знак Знак Знак Знак Знак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affff9">
    <w:name w:val="Знак Знак Знак Знак Знак Знак Знак Знак Знак Знак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1fa">
    <w:name w:val="Знак Знак Знак Знак Знак Знак Знак Знак Знак Знак Знак1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text-1">
    <w:name w:val="text-1"/>
    <w:basedOn w:val="a2"/>
    <w:rsid w:val="00076C55"/>
    <w:pPr>
      <w:spacing w:before="100" w:beforeAutospacing="1" w:after="100" w:afterAutospacing="1"/>
    </w:pPr>
    <w:rPr>
      <w:rFonts w:eastAsia="Times New Roman"/>
      <w:szCs w:val="24"/>
      <w:lang w:eastAsia="ru-RU"/>
    </w:rPr>
  </w:style>
  <w:style w:type="paragraph" w:customStyle="1" w:styleId="Heading">
    <w:name w:val="Heading"/>
    <w:rsid w:val="00076C55"/>
    <w:pPr>
      <w:widowControl w:val="0"/>
      <w:autoSpaceDE w:val="0"/>
      <w:autoSpaceDN w:val="0"/>
      <w:adjustRightInd w:val="0"/>
    </w:pPr>
    <w:rPr>
      <w:rFonts w:ascii="Arial" w:eastAsia="Times New Roman" w:hAnsi="Arial" w:cs="Arial"/>
      <w:b/>
      <w:bCs/>
      <w:sz w:val="22"/>
      <w:lang w:eastAsia="ru-RU"/>
    </w:rPr>
  </w:style>
  <w:style w:type="paragraph" w:customStyle="1" w:styleId="Preformat">
    <w:name w:val="Preformat"/>
    <w:rsid w:val="00076C55"/>
    <w:pPr>
      <w:widowControl w:val="0"/>
      <w:autoSpaceDE w:val="0"/>
      <w:autoSpaceDN w:val="0"/>
      <w:adjustRightInd w:val="0"/>
    </w:pPr>
    <w:rPr>
      <w:rFonts w:ascii="Courier New" w:eastAsia="Times New Roman" w:hAnsi="Courier New"/>
      <w:sz w:val="20"/>
      <w:szCs w:val="20"/>
      <w:lang w:eastAsia="ru-RU"/>
    </w:rPr>
  </w:style>
  <w:style w:type="paragraph" w:customStyle="1" w:styleId="affffa">
    <w:name w:val="Знак Знак Знак Знак Знак Знак Знак Знак Знак Знак Знак Знак Знак Знак Знак"/>
    <w:basedOn w:val="a2"/>
    <w:rsid w:val="00076C55"/>
    <w:pPr>
      <w:widowControl w:val="0"/>
      <w:adjustRightInd w:val="0"/>
      <w:spacing w:after="160" w:line="240" w:lineRule="exact"/>
      <w:jc w:val="right"/>
    </w:pPr>
    <w:rPr>
      <w:rFonts w:eastAsia="Times New Roman"/>
      <w:sz w:val="20"/>
      <w:szCs w:val="20"/>
      <w:lang w:val="en-GB"/>
    </w:rPr>
  </w:style>
  <w:style w:type="character" w:styleId="affffb">
    <w:name w:val="line number"/>
    <w:basedOn w:val="a3"/>
    <w:uiPriority w:val="99"/>
    <w:unhideWhenUsed/>
    <w:rsid w:val="00076C55"/>
  </w:style>
  <w:style w:type="character" w:customStyle="1" w:styleId="WW8Num27z2">
    <w:name w:val="WW8Num27z2"/>
    <w:rsid w:val="00076C55"/>
    <w:rPr>
      <w:rFonts w:ascii="Wingdings" w:hAnsi="Wingdings"/>
    </w:rPr>
  </w:style>
  <w:style w:type="character" w:customStyle="1" w:styleId="bgray">
    <w:name w:val="bgray"/>
    <w:basedOn w:val="a3"/>
    <w:rsid w:val="00076C55"/>
  </w:style>
  <w:style w:type="paragraph" w:customStyle="1" w:styleId="Style6">
    <w:name w:val="Style6"/>
    <w:basedOn w:val="a2"/>
    <w:uiPriority w:val="99"/>
    <w:rsid w:val="00076C55"/>
    <w:pPr>
      <w:widowControl w:val="0"/>
      <w:autoSpaceDE w:val="0"/>
      <w:autoSpaceDN w:val="0"/>
      <w:adjustRightInd w:val="0"/>
      <w:spacing w:line="482" w:lineRule="exact"/>
      <w:jc w:val="center"/>
    </w:pPr>
    <w:rPr>
      <w:rFonts w:eastAsia="Times New Roman"/>
      <w:szCs w:val="24"/>
      <w:lang w:eastAsia="ru-RU"/>
    </w:rPr>
  </w:style>
  <w:style w:type="character" w:customStyle="1" w:styleId="FontStyle17">
    <w:name w:val="Font Style17"/>
    <w:basedOn w:val="a3"/>
    <w:uiPriority w:val="99"/>
    <w:rsid w:val="00076C55"/>
    <w:rPr>
      <w:rFonts w:ascii="Times New Roman" w:hAnsi="Times New Roman" w:cs="Times New Roman"/>
      <w:b/>
      <w:bCs/>
      <w:sz w:val="26"/>
      <w:szCs w:val="26"/>
    </w:rPr>
  </w:style>
  <w:style w:type="character" w:customStyle="1" w:styleId="FontStyle21">
    <w:name w:val="Font Style21"/>
    <w:basedOn w:val="a3"/>
    <w:uiPriority w:val="99"/>
    <w:rsid w:val="00076C55"/>
    <w:rPr>
      <w:rFonts w:ascii="Times New Roman" w:hAnsi="Times New Roman" w:cs="Times New Roman"/>
      <w:b/>
      <w:bCs/>
      <w:sz w:val="26"/>
      <w:szCs w:val="26"/>
    </w:rPr>
  </w:style>
  <w:style w:type="character" w:customStyle="1" w:styleId="FontStyle19">
    <w:name w:val="Font Style19"/>
    <w:basedOn w:val="a3"/>
    <w:uiPriority w:val="99"/>
    <w:rsid w:val="00076C55"/>
    <w:rPr>
      <w:rFonts w:ascii="Times New Roman" w:hAnsi="Times New Roman" w:cs="Times New Roman"/>
      <w:sz w:val="22"/>
      <w:szCs w:val="22"/>
    </w:rPr>
  </w:style>
  <w:style w:type="paragraph" w:customStyle="1" w:styleId="Style9">
    <w:name w:val="Style9"/>
    <w:basedOn w:val="a2"/>
    <w:rsid w:val="00076C55"/>
    <w:pPr>
      <w:widowControl w:val="0"/>
      <w:autoSpaceDE w:val="0"/>
      <w:autoSpaceDN w:val="0"/>
      <w:adjustRightInd w:val="0"/>
      <w:spacing w:line="269" w:lineRule="exact"/>
      <w:ind w:hanging="701"/>
    </w:pPr>
    <w:rPr>
      <w:rFonts w:eastAsia="Times New Roman"/>
      <w:szCs w:val="24"/>
      <w:lang w:eastAsia="ru-RU"/>
    </w:rPr>
  </w:style>
  <w:style w:type="paragraph" w:customStyle="1" w:styleId="Style10">
    <w:name w:val="Style10"/>
    <w:basedOn w:val="a2"/>
    <w:uiPriority w:val="99"/>
    <w:rsid w:val="00076C55"/>
    <w:pPr>
      <w:widowControl w:val="0"/>
      <w:autoSpaceDE w:val="0"/>
      <w:autoSpaceDN w:val="0"/>
      <w:adjustRightInd w:val="0"/>
      <w:spacing w:line="272" w:lineRule="exact"/>
      <w:ind w:firstLine="989"/>
      <w:jc w:val="both"/>
    </w:pPr>
    <w:rPr>
      <w:rFonts w:eastAsia="Times New Roman"/>
      <w:szCs w:val="24"/>
      <w:lang w:eastAsia="ru-RU"/>
    </w:rPr>
  </w:style>
  <w:style w:type="character" w:customStyle="1" w:styleId="FontStyle18">
    <w:name w:val="Font Style18"/>
    <w:basedOn w:val="a3"/>
    <w:uiPriority w:val="99"/>
    <w:rsid w:val="00076C55"/>
    <w:rPr>
      <w:rFonts w:ascii="Times New Roman" w:hAnsi="Times New Roman" w:cs="Times New Roman"/>
      <w:b/>
      <w:bCs/>
      <w:sz w:val="22"/>
      <w:szCs w:val="22"/>
    </w:rPr>
  </w:style>
  <w:style w:type="character" w:customStyle="1" w:styleId="FontStyle22">
    <w:name w:val="Font Style22"/>
    <w:basedOn w:val="a3"/>
    <w:uiPriority w:val="99"/>
    <w:rsid w:val="00076C55"/>
    <w:rPr>
      <w:rFonts w:ascii="Times New Roman" w:hAnsi="Times New Roman" w:cs="Times New Roman"/>
      <w:sz w:val="22"/>
      <w:szCs w:val="22"/>
    </w:rPr>
  </w:style>
  <w:style w:type="paragraph" w:customStyle="1" w:styleId="Style1">
    <w:name w:val="Style1"/>
    <w:basedOn w:val="a2"/>
    <w:rsid w:val="00076C55"/>
    <w:pPr>
      <w:widowControl w:val="0"/>
      <w:autoSpaceDE w:val="0"/>
      <w:autoSpaceDN w:val="0"/>
      <w:adjustRightInd w:val="0"/>
      <w:spacing w:line="272" w:lineRule="exact"/>
      <w:ind w:firstLine="888"/>
    </w:pPr>
    <w:rPr>
      <w:rFonts w:eastAsia="Times New Roman"/>
      <w:szCs w:val="24"/>
      <w:lang w:eastAsia="ru-RU"/>
    </w:rPr>
  </w:style>
  <w:style w:type="paragraph" w:customStyle="1" w:styleId="Style13">
    <w:name w:val="Style13"/>
    <w:basedOn w:val="a2"/>
    <w:uiPriority w:val="99"/>
    <w:rsid w:val="00076C55"/>
    <w:pPr>
      <w:widowControl w:val="0"/>
      <w:autoSpaceDE w:val="0"/>
      <w:autoSpaceDN w:val="0"/>
      <w:adjustRightInd w:val="0"/>
    </w:pPr>
    <w:rPr>
      <w:rFonts w:eastAsia="Times New Roman"/>
      <w:szCs w:val="24"/>
      <w:lang w:eastAsia="ru-RU"/>
    </w:rPr>
  </w:style>
  <w:style w:type="paragraph" w:customStyle="1" w:styleId="Style15">
    <w:name w:val="Style15"/>
    <w:basedOn w:val="a2"/>
    <w:uiPriority w:val="99"/>
    <w:rsid w:val="00076C55"/>
    <w:pPr>
      <w:widowControl w:val="0"/>
      <w:autoSpaceDE w:val="0"/>
      <w:autoSpaceDN w:val="0"/>
      <w:adjustRightInd w:val="0"/>
      <w:spacing w:line="274" w:lineRule="exact"/>
      <w:ind w:firstLine="706"/>
      <w:jc w:val="both"/>
    </w:pPr>
    <w:rPr>
      <w:rFonts w:eastAsia="Times New Roman"/>
      <w:szCs w:val="24"/>
      <w:lang w:eastAsia="ru-RU"/>
    </w:rPr>
  </w:style>
  <w:style w:type="paragraph" w:customStyle="1" w:styleId="Style11">
    <w:name w:val="Style11"/>
    <w:basedOn w:val="a2"/>
    <w:uiPriority w:val="99"/>
    <w:rsid w:val="00076C55"/>
    <w:pPr>
      <w:widowControl w:val="0"/>
      <w:autoSpaceDE w:val="0"/>
      <w:autoSpaceDN w:val="0"/>
      <w:adjustRightInd w:val="0"/>
      <w:spacing w:line="274" w:lineRule="exact"/>
      <w:ind w:firstLine="840"/>
      <w:jc w:val="both"/>
    </w:pPr>
    <w:rPr>
      <w:rFonts w:eastAsia="Times New Roman"/>
      <w:szCs w:val="24"/>
      <w:lang w:eastAsia="ru-RU"/>
    </w:rPr>
  </w:style>
  <w:style w:type="character" w:styleId="affffc">
    <w:name w:val="Emphasis"/>
    <w:basedOn w:val="a3"/>
    <w:qFormat/>
    <w:rsid w:val="00076C55"/>
    <w:rPr>
      <w:i/>
      <w:iCs/>
    </w:rPr>
  </w:style>
  <w:style w:type="paragraph" w:customStyle="1" w:styleId="2f2">
    <w:name w:val="Знак2 Знак Знак Знак Знак Знак Знак Знак Знак Знак Знак Знак Знак Знак Знак Знак Знак Знак Знак Знак Знак"/>
    <w:basedOn w:val="a2"/>
    <w:rsid w:val="00076C55"/>
    <w:pPr>
      <w:suppressAutoHyphens/>
      <w:spacing w:after="160" w:line="240" w:lineRule="exact"/>
    </w:pPr>
    <w:rPr>
      <w:rFonts w:ascii="Verdana" w:eastAsia="Times New Roman" w:hAnsi="Verdana" w:cs="Verdana"/>
      <w:sz w:val="20"/>
      <w:szCs w:val="20"/>
      <w:lang w:val="en-US" w:eastAsia="ar-SA"/>
    </w:rPr>
  </w:style>
  <w:style w:type="paragraph" w:customStyle="1" w:styleId="FORMATTEXT">
    <w:name w:val=".FORMATTEXT"/>
    <w:uiPriority w:val="99"/>
    <w:rsid w:val="00076C55"/>
    <w:pPr>
      <w:widowControl w:val="0"/>
      <w:autoSpaceDE w:val="0"/>
      <w:autoSpaceDN w:val="0"/>
      <w:adjustRightInd w:val="0"/>
    </w:pPr>
    <w:rPr>
      <w:rFonts w:eastAsia="Times New Roman"/>
      <w:szCs w:val="24"/>
      <w:lang w:eastAsia="ru-RU"/>
    </w:rPr>
  </w:style>
  <w:style w:type="character" w:customStyle="1" w:styleId="Absatz-Standardschriftart">
    <w:name w:val="Absatz-Standardschriftart"/>
    <w:rsid w:val="00076C55"/>
  </w:style>
  <w:style w:type="character" w:customStyle="1" w:styleId="WW-Absatz-Standardschriftart">
    <w:name w:val="WW-Absatz-Standardschriftart"/>
    <w:rsid w:val="00076C55"/>
  </w:style>
  <w:style w:type="character" w:customStyle="1" w:styleId="WW-Absatz-Standardschriftart1">
    <w:name w:val="WW-Absatz-Standardschriftart1"/>
    <w:rsid w:val="00076C55"/>
  </w:style>
  <w:style w:type="character" w:customStyle="1" w:styleId="WW-Absatz-Standardschriftart11">
    <w:name w:val="WW-Absatz-Standardschriftart11"/>
    <w:rsid w:val="00076C55"/>
  </w:style>
  <w:style w:type="character" w:customStyle="1" w:styleId="WW-Absatz-Standardschriftart111">
    <w:name w:val="WW-Absatz-Standardschriftart111"/>
    <w:rsid w:val="00076C55"/>
  </w:style>
  <w:style w:type="character" w:customStyle="1" w:styleId="WW-Absatz-Standardschriftart1111">
    <w:name w:val="WW-Absatz-Standardschriftart1111"/>
    <w:rsid w:val="00076C55"/>
  </w:style>
  <w:style w:type="character" w:customStyle="1" w:styleId="WW-Absatz-Standardschriftart11111">
    <w:name w:val="WW-Absatz-Standardschriftart11111"/>
    <w:rsid w:val="00076C55"/>
  </w:style>
  <w:style w:type="character" w:customStyle="1" w:styleId="WW-Absatz-Standardschriftart111111">
    <w:name w:val="WW-Absatz-Standardschriftart111111"/>
    <w:rsid w:val="00076C55"/>
  </w:style>
  <w:style w:type="character" w:customStyle="1" w:styleId="WW-Absatz-Standardschriftart1111111">
    <w:name w:val="WW-Absatz-Standardschriftart1111111"/>
    <w:rsid w:val="00076C55"/>
  </w:style>
  <w:style w:type="character" w:customStyle="1" w:styleId="WW-Absatz-Standardschriftart11111111">
    <w:name w:val="WW-Absatz-Standardschriftart11111111"/>
    <w:rsid w:val="00076C55"/>
  </w:style>
  <w:style w:type="character" w:customStyle="1" w:styleId="WW-Absatz-Standardschriftart111111111">
    <w:name w:val="WW-Absatz-Standardschriftart111111111"/>
    <w:rsid w:val="00076C55"/>
  </w:style>
  <w:style w:type="character" w:customStyle="1" w:styleId="WW-Absatz-Standardschriftart1111111111">
    <w:name w:val="WW-Absatz-Standardschriftart1111111111"/>
    <w:rsid w:val="00076C55"/>
  </w:style>
  <w:style w:type="character" w:customStyle="1" w:styleId="WW-Absatz-Standardschriftart11111111111">
    <w:name w:val="WW-Absatz-Standardschriftart11111111111"/>
    <w:rsid w:val="00076C55"/>
  </w:style>
  <w:style w:type="character" w:customStyle="1" w:styleId="WW8Num3z2">
    <w:name w:val="WW8Num3z2"/>
    <w:rsid w:val="00076C55"/>
    <w:rPr>
      <w:rFonts w:ascii="Wingdings" w:hAnsi="Wingdings"/>
    </w:rPr>
  </w:style>
  <w:style w:type="character" w:customStyle="1" w:styleId="WW8Num3z3">
    <w:name w:val="WW8Num3z3"/>
    <w:rsid w:val="00076C55"/>
    <w:rPr>
      <w:rFonts w:ascii="Symbol" w:hAnsi="Symbol"/>
    </w:rPr>
  </w:style>
  <w:style w:type="character" w:customStyle="1" w:styleId="affffd">
    <w:name w:val="Символ нумерации"/>
    <w:rsid w:val="00076C55"/>
  </w:style>
  <w:style w:type="paragraph" w:customStyle="1" w:styleId="2f3">
    <w:name w:val="Заголовок2"/>
    <w:basedOn w:val="a2"/>
    <w:next w:val="af5"/>
    <w:rsid w:val="00076C55"/>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1fb">
    <w:name w:val="Название1"/>
    <w:basedOn w:val="a2"/>
    <w:rsid w:val="00076C55"/>
    <w:pPr>
      <w:widowControl w:val="0"/>
      <w:suppressLineNumbers/>
      <w:suppressAutoHyphens/>
      <w:autoSpaceDE w:val="0"/>
      <w:spacing w:before="120" w:after="120"/>
    </w:pPr>
    <w:rPr>
      <w:rFonts w:ascii="Arial" w:eastAsia="Times New Roman" w:hAnsi="Arial" w:cs="Tahoma"/>
      <w:i/>
      <w:iCs/>
      <w:sz w:val="20"/>
      <w:szCs w:val="24"/>
      <w:lang w:eastAsia="ar-SA"/>
    </w:rPr>
  </w:style>
  <w:style w:type="paragraph" w:customStyle="1" w:styleId="affffe">
    <w:name w:val="Прижатый влево"/>
    <w:basedOn w:val="a2"/>
    <w:next w:val="a2"/>
    <w:uiPriority w:val="99"/>
    <w:rsid w:val="00076C55"/>
    <w:pPr>
      <w:widowControl w:val="0"/>
      <w:suppressAutoHyphens/>
      <w:autoSpaceDE w:val="0"/>
    </w:pPr>
    <w:rPr>
      <w:rFonts w:ascii="Arial" w:eastAsia="Times New Roman" w:hAnsi="Arial" w:cs="Arial"/>
      <w:sz w:val="20"/>
      <w:szCs w:val="20"/>
      <w:lang w:eastAsia="ar-SA"/>
    </w:rPr>
  </w:style>
  <w:style w:type="character" w:customStyle="1" w:styleId="1fc">
    <w:name w:val="Текст концевой сноски Знак1"/>
    <w:basedOn w:val="a3"/>
    <w:rsid w:val="00076C55"/>
    <w:rPr>
      <w:rFonts w:ascii="Arial" w:eastAsia="Times New Roman" w:hAnsi="Arial" w:cs="Arial"/>
      <w:lang w:eastAsia="ar-SA"/>
    </w:rPr>
  </w:style>
  <w:style w:type="character" w:customStyle="1" w:styleId="WW8Num17z1">
    <w:name w:val="WW8Num17z1"/>
    <w:rsid w:val="00076C55"/>
    <w:rPr>
      <w:rFonts w:ascii="Courier New" w:hAnsi="Courier New" w:cs="Courier New"/>
    </w:rPr>
  </w:style>
  <w:style w:type="character" w:customStyle="1" w:styleId="WW8Num17z2">
    <w:name w:val="WW8Num17z2"/>
    <w:rsid w:val="00076C55"/>
    <w:rPr>
      <w:rFonts w:ascii="Wingdings" w:hAnsi="Wingdings"/>
    </w:rPr>
  </w:style>
  <w:style w:type="character" w:customStyle="1" w:styleId="WW8Num17z3">
    <w:name w:val="WW8Num17z3"/>
    <w:rsid w:val="00076C55"/>
    <w:rPr>
      <w:rFonts w:ascii="Symbol" w:hAnsi="Symbol"/>
    </w:rPr>
  </w:style>
  <w:style w:type="character" w:customStyle="1" w:styleId="WW8Num25z0">
    <w:name w:val="WW8Num25z0"/>
    <w:rsid w:val="00076C55"/>
    <w:rPr>
      <w:color w:val="000000"/>
    </w:rPr>
  </w:style>
  <w:style w:type="character" w:customStyle="1" w:styleId="WW8NumSt3z0">
    <w:name w:val="WW8NumSt3z0"/>
    <w:rsid w:val="00076C55"/>
    <w:rPr>
      <w:rFonts w:ascii="Times New Roman" w:hAnsi="Times New Roman" w:cs="Times New Roman"/>
    </w:rPr>
  </w:style>
  <w:style w:type="character" w:customStyle="1" w:styleId="WW8NumSt26z0">
    <w:name w:val="WW8NumSt26z0"/>
    <w:rsid w:val="00076C55"/>
    <w:rPr>
      <w:rFonts w:ascii="Times New Roman" w:hAnsi="Times New Roman" w:cs="Times New Roman"/>
    </w:rPr>
  </w:style>
  <w:style w:type="paragraph" w:customStyle="1" w:styleId="FR1">
    <w:name w:val="FR1"/>
    <w:rsid w:val="00076C55"/>
    <w:pPr>
      <w:widowControl w:val="0"/>
      <w:suppressAutoHyphens/>
      <w:spacing w:before="240"/>
      <w:jc w:val="both"/>
    </w:pPr>
    <w:rPr>
      <w:rFonts w:ascii="Arial" w:eastAsia="Arial" w:hAnsi="Arial"/>
      <w:sz w:val="16"/>
      <w:szCs w:val="20"/>
      <w:lang w:eastAsia="ar-SA"/>
    </w:rPr>
  </w:style>
  <w:style w:type="paragraph" w:customStyle="1" w:styleId="xl84">
    <w:name w:val="xl84"/>
    <w:basedOn w:val="a2"/>
    <w:rsid w:val="00076C55"/>
    <w:pPr>
      <w:pBdr>
        <w:top w:val="single" w:sz="4" w:space="0" w:color="auto"/>
        <w:left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85">
    <w:name w:val="xl85"/>
    <w:basedOn w:val="a2"/>
    <w:rsid w:val="00076C55"/>
    <w:pPr>
      <w:pBdr>
        <w:top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86">
    <w:name w:val="xl86"/>
    <w:basedOn w:val="a2"/>
    <w:rsid w:val="00076C55"/>
    <w:pPr>
      <w:pBdr>
        <w:top w:val="single" w:sz="4" w:space="0" w:color="auto"/>
        <w:bottom w:val="single" w:sz="4" w:space="0" w:color="auto"/>
        <w:right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87">
    <w:name w:val="xl87"/>
    <w:basedOn w:val="a2"/>
    <w:rsid w:val="00076C55"/>
    <w:pPr>
      <w:spacing w:before="100" w:beforeAutospacing="1" w:after="100" w:afterAutospacing="1"/>
      <w:jc w:val="center"/>
      <w:textAlignment w:val="top"/>
    </w:pPr>
    <w:rPr>
      <w:rFonts w:eastAsia="Times New Roman"/>
      <w:szCs w:val="24"/>
      <w:lang w:eastAsia="ru-RU"/>
    </w:rPr>
  </w:style>
  <w:style w:type="paragraph" w:customStyle="1" w:styleId="xl88">
    <w:name w:val="xl8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89">
    <w:name w:val="xl89"/>
    <w:basedOn w:val="a2"/>
    <w:rsid w:val="00076C55"/>
    <w:pPr>
      <w:pBdr>
        <w:top w:val="single" w:sz="4" w:space="0" w:color="auto"/>
        <w:bottom w:val="single" w:sz="4" w:space="0" w:color="auto"/>
      </w:pBdr>
      <w:spacing w:before="100" w:beforeAutospacing="1" w:after="100" w:afterAutospacing="1"/>
    </w:pPr>
    <w:rPr>
      <w:rFonts w:eastAsia="Times New Roman"/>
      <w:szCs w:val="24"/>
      <w:lang w:eastAsia="ru-RU"/>
    </w:rPr>
  </w:style>
  <w:style w:type="paragraph" w:customStyle="1" w:styleId="xl90">
    <w:name w:val="xl90"/>
    <w:basedOn w:val="a2"/>
    <w:rsid w:val="00076C55"/>
    <w:pPr>
      <w:pBdr>
        <w:top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91">
    <w:name w:val="xl91"/>
    <w:basedOn w:val="a2"/>
    <w:rsid w:val="00076C55"/>
    <w:pPr>
      <w:pBdr>
        <w:left w:val="single" w:sz="4" w:space="0" w:color="auto"/>
        <w:bottom w:val="single" w:sz="4" w:space="0" w:color="auto"/>
        <w:right w:val="single" w:sz="4" w:space="0" w:color="auto"/>
      </w:pBdr>
      <w:spacing w:before="100" w:beforeAutospacing="1" w:after="100" w:afterAutospacing="1"/>
      <w:jc w:val="center"/>
    </w:pPr>
    <w:rPr>
      <w:rFonts w:eastAsia="Times New Roman"/>
      <w:sz w:val="22"/>
      <w:lang w:eastAsia="ru-RU"/>
    </w:rPr>
  </w:style>
  <w:style w:type="paragraph" w:customStyle="1" w:styleId="xl92">
    <w:name w:val="xl92"/>
    <w:basedOn w:val="a2"/>
    <w:rsid w:val="00076C55"/>
    <w:pPr>
      <w:pBdr>
        <w:left w:val="single" w:sz="4" w:space="0" w:color="auto"/>
        <w:bottom w:val="single" w:sz="4" w:space="0" w:color="auto"/>
        <w:right w:val="single" w:sz="4" w:space="0" w:color="auto"/>
      </w:pBdr>
      <w:spacing w:before="100" w:beforeAutospacing="1" w:after="100" w:afterAutospacing="1"/>
    </w:pPr>
    <w:rPr>
      <w:rFonts w:eastAsia="Times New Roman"/>
      <w:sz w:val="22"/>
      <w:lang w:eastAsia="ru-RU"/>
    </w:rPr>
  </w:style>
  <w:style w:type="paragraph" w:customStyle="1" w:styleId="xl93">
    <w:name w:val="xl9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94">
    <w:name w:val="xl9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95">
    <w:name w:val="xl9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2"/>
      <w:lang w:eastAsia="ru-RU"/>
    </w:rPr>
  </w:style>
  <w:style w:type="paragraph" w:customStyle="1" w:styleId="xl96">
    <w:name w:val="xl9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2"/>
      <w:lang w:eastAsia="ru-RU"/>
    </w:rPr>
  </w:style>
  <w:style w:type="paragraph" w:customStyle="1" w:styleId="xl97">
    <w:name w:val="xl9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 w:val="22"/>
      <w:lang w:eastAsia="ru-RU"/>
    </w:rPr>
  </w:style>
  <w:style w:type="paragraph" w:customStyle="1" w:styleId="xl98">
    <w:name w:val="xl9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2"/>
      <w:lang w:eastAsia="ru-RU"/>
    </w:rPr>
  </w:style>
  <w:style w:type="paragraph" w:customStyle="1" w:styleId="xl99">
    <w:name w:val="xl9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2"/>
      <w:lang w:eastAsia="ru-RU"/>
    </w:rPr>
  </w:style>
  <w:style w:type="paragraph" w:customStyle="1" w:styleId="xl100">
    <w:name w:val="xl10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 w:val="22"/>
      <w:lang w:eastAsia="ru-RU"/>
    </w:rPr>
  </w:style>
  <w:style w:type="paragraph" w:customStyle="1" w:styleId="xl101">
    <w:name w:val="xl10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02">
    <w:name w:val="xl10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03">
    <w:name w:val="xl10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04">
    <w:name w:val="xl10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b/>
      <w:bCs/>
      <w:szCs w:val="24"/>
      <w:lang w:eastAsia="ru-RU"/>
    </w:rPr>
  </w:style>
  <w:style w:type="paragraph" w:customStyle="1" w:styleId="xl105">
    <w:name w:val="xl10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06">
    <w:name w:val="xl10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07">
    <w:name w:val="xl10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08">
    <w:name w:val="xl10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Cs w:val="24"/>
      <w:lang w:eastAsia="ru-RU"/>
    </w:rPr>
  </w:style>
  <w:style w:type="paragraph" w:customStyle="1" w:styleId="xl109">
    <w:name w:val="xl10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Cs w:val="24"/>
      <w:lang w:eastAsia="ru-RU"/>
    </w:rPr>
  </w:style>
  <w:style w:type="paragraph" w:customStyle="1" w:styleId="xl110">
    <w:name w:val="xl11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1">
    <w:name w:val="xl11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2">
    <w:name w:val="xl11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3">
    <w:name w:val="xl11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14">
    <w:name w:val="xl11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Cs w:val="24"/>
      <w:lang w:eastAsia="ru-RU"/>
    </w:rPr>
  </w:style>
  <w:style w:type="paragraph" w:customStyle="1" w:styleId="xl115">
    <w:name w:val="xl11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22"/>
      <w:lang w:eastAsia="ru-RU"/>
    </w:rPr>
  </w:style>
  <w:style w:type="paragraph" w:customStyle="1" w:styleId="xl116">
    <w:name w:val="xl11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17">
    <w:name w:val="xl11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18">
    <w:name w:val="xl11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19">
    <w:name w:val="xl11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20">
    <w:name w:val="xl12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21">
    <w:name w:val="xl12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szCs w:val="24"/>
      <w:lang w:eastAsia="ru-RU"/>
    </w:rPr>
  </w:style>
  <w:style w:type="paragraph" w:customStyle="1" w:styleId="xl122">
    <w:name w:val="xl12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23">
    <w:name w:val="xl12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24">
    <w:name w:val="xl124"/>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125">
    <w:name w:val="xl12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 w:val="18"/>
      <w:szCs w:val="18"/>
      <w:lang w:eastAsia="ru-RU"/>
    </w:rPr>
  </w:style>
  <w:style w:type="paragraph" w:customStyle="1" w:styleId="xl126">
    <w:name w:val="xl12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Cs w:val="24"/>
      <w:lang w:eastAsia="ru-RU"/>
    </w:rPr>
  </w:style>
  <w:style w:type="paragraph" w:customStyle="1" w:styleId="xl127">
    <w:name w:val="xl127"/>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128">
    <w:name w:val="xl128"/>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 w:val="18"/>
      <w:szCs w:val="18"/>
      <w:lang w:eastAsia="ru-RU"/>
    </w:rPr>
  </w:style>
  <w:style w:type="paragraph" w:customStyle="1" w:styleId="xl129">
    <w:name w:val="xl129"/>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Times New Roman"/>
      <w:b/>
      <w:bCs/>
      <w:szCs w:val="24"/>
      <w:lang w:eastAsia="ru-RU"/>
    </w:rPr>
  </w:style>
  <w:style w:type="character" w:customStyle="1" w:styleId="apple-style-span">
    <w:name w:val="apple-style-span"/>
    <w:basedOn w:val="a3"/>
    <w:rsid w:val="00076C55"/>
  </w:style>
  <w:style w:type="character" w:customStyle="1" w:styleId="contextcurrent">
    <w:name w:val="context_current"/>
    <w:basedOn w:val="a3"/>
    <w:rsid w:val="00076C55"/>
  </w:style>
  <w:style w:type="character" w:customStyle="1" w:styleId="context">
    <w:name w:val="context"/>
    <w:basedOn w:val="a3"/>
    <w:rsid w:val="00076C55"/>
  </w:style>
  <w:style w:type="paragraph" w:customStyle="1" w:styleId="formattext0">
    <w:name w:val="formattext"/>
    <w:basedOn w:val="a2"/>
    <w:rsid w:val="00076C55"/>
    <w:pPr>
      <w:spacing w:before="100" w:beforeAutospacing="1" w:after="100" w:afterAutospacing="1"/>
    </w:pPr>
    <w:rPr>
      <w:rFonts w:eastAsia="Times New Roman"/>
      <w:szCs w:val="24"/>
      <w:lang w:eastAsia="ru-RU"/>
    </w:rPr>
  </w:style>
  <w:style w:type="paragraph" w:customStyle="1" w:styleId="1fd">
    <w:name w:val="Знак Знак Знак Знак Знак Знак Знак Знак1"/>
    <w:basedOn w:val="a2"/>
    <w:rsid w:val="00076C55"/>
    <w:pPr>
      <w:widowControl w:val="0"/>
      <w:adjustRightInd w:val="0"/>
      <w:spacing w:after="160" w:line="240" w:lineRule="exact"/>
      <w:jc w:val="right"/>
    </w:pPr>
    <w:rPr>
      <w:rFonts w:eastAsia="Times New Roman"/>
      <w:sz w:val="20"/>
      <w:szCs w:val="20"/>
      <w:lang w:val="en-GB"/>
    </w:rPr>
  </w:style>
  <w:style w:type="paragraph" w:customStyle="1" w:styleId="1fe">
    <w:name w:val="Знак Знак Знак Знак Знак Знак Знак Знак Знак1"/>
    <w:basedOn w:val="a2"/>
    <w:rsid w:val="00076C55"/>
    <w:pPr>
      <w:widowControl w:val="0"/>
      <w:adjustRightInd w:val="0"/>
      <w:spacing w:after="160" w:line="240" w:lineRule="exact"/>
      <w:jc w:val="right"/>
    </w:pPr>
    <w:rPr>
      <w:rFonts w:eastAsia="Times New Roman"/>
      <w:sz w:val="20"/>
      <w:szCs w:val="20"/>
      <w:lang w:val="en-GB"/>
    </w:rPr>
  </w:style>
  <w:style w:type="paragraph" w:customStyle="1" w:styleId="1ff">
    <w:name w:val="Знак Знак Знак Знак Знак Знак1"/>
    <w:basedOn w:val="a2"/>
    <w:rsid w:val="00076C55"/>
    <w:pPr>
      <w:widowControl w:val="0"/>
      <w:adjustRightInd w:val="0"/>
      <w:spacing w:after="160" w:line="240" w:lineRule="exact"/>
      <w:jc w:val="right"/>
    </w:pPr>
    <w:rPr>
      <w:rFonts w:eastAsia="Times New Roman"/>
      <w:sz w:val="20"/>
      <w:szCs w:val="20"/>
      <w:lang w:val="en-GB"/>
    </w:rPr>
  </w:style>
  <w:style w:type="paragraph" w:customStyle="1" w:styleId="1ff0">
    <w:name w:val="Знак Знак Знак Знак Знак Знак Знак Знак Знак Знак Знак Знак Знак Знак Знак1"/>
    <w:basedOn w:val="a2"/>
    <w:rsid w:val="00076C55"/>
    <w:pPr>
      <w:widowControl w:val="0"/>
      <w:adjustRightInd w:val="0"/>
      <w:spacing w:after="160" w:line="240" w:lineRule="exact"/>
      <w:jc w:val="right"/>
    </w:pPr>
    <w:rPr>
      <w:rFonts w:eastAsia="Times New Roman"/>
      <w:sz w:val="20"/>
      <w:szCs w:val="20"/>
      <w:lang w:val="en-GB"/>
    </w:rPr>
  </w:style>
  <w:style w:type="paragraph" w:customStyle="1" w:styleId="1ff1">
    <w:name w:val="Знак Знак Знак1"/>
    <w:basedOn w:val="a2"/>
    <w:rsid w:val="00076C55"/>
    <w:pPr>
      <w:widowControl w:val="0"/>
      <w:adjustRightInd w:val="0"/>
      <w:spacing w:after="160" w:line="240" w:lineRule="exact"/>
      <w:jc w:val="right"/>
    </w:pPr>
    <w:rPr>
      <w:rFonts w:eastAsia="Times New Roman"/>
      <w:sz w:val="20"/>
      <w:szCs w:val="20"/>
      <w:lang w:val="en-GB"/>
    </w:rPr>
  </w:style>
  <w:style w:type="paragraph" w:customStyle="1" w:styleId="BodyText21">
    <w:name w:val="Body Text 21"/>
    <w:basedOn w:val="a2"/>
    <w:rsid w:val="00076C55"/>
    <w:pPr>
      <w:ind w:firstLine="720"/>
      <w:jc w:val="both"/>
    </w:pPr>
    <w:rPr>
      <w:rFonts w:ascii="Arial" w:eastAsia="Times New Roman" w:hAnsi="Arial" w:cs="Arial"/>
      <w:szCs w:val="24"/>
      <w:lang w:eastAsia="ru-RU"/>
    </w:rPr>
  </w:style>
  <w:style w:type="paragraph" w:customStyle="1" w:styleId="afffff">
    <w:name w:val="Глава"/>
    <w:basedOn w:val="1"/>
    <w:next w:val="af5"/>
    <w:rsid w:val="00076C55"/>
    <w:pPr>
      <w:widowControl w:val="0"/>
      <w:numPr>
        <w:numId w:val="0"/>
      </w:numPr>
      <w:suppressAutoHyphens w:val="0"/>
      <w:spacing w:before="0"/>
    </w:pPr>
    <w:rPr>
      <w:rFonts w:ascii="Arial" w:hAnsi="Arial" w:cs="Arial"/>
      <w:b/>
      <w:bCs/>
      <w:sz w:val="28"/>
      <w:szCs w:val="28"/>
      <w:lang w:eastAsia="ru-RU"/>
    </w:rPr>
  </w:style>
  <w:style w:type="paragraph" w:customStyle="1" w:styleId="afffff0">
    <w:name w:val="Стиль текста"/>
    <w:basedOn w:val="af5"/>
    <w:rsid w:val="00076C55"/>
    <w:pPr>
      <w:keepLines/>
      <w:spacing w:before="60" w:after="60"/>
      <w:jc w:val="both"/>
    </w:pPr>
    <w:rPr>
      <w:rFonts w:ascii="Arial" w:hAnsi="Arial" w:cs="Arial"/>
    </w:rPr>
  </w:style>
  <w:style w:type="paragraph" w:customStyle="1" w:styleId="BodyText22">
    <w:name w:val="Body Text 22"/>
    <w:basedOn w:val="a2"/>
    <w:rsid w:val="00076C55"/>
    <w:pPr>
      <w:jc w:val="center"/>
    </w:pPr>
    <w:rPr>
      <w:rFonts w:ascii="Arial" w:eastAsia="Times New Roman" w:hAnsi="Arial" w:cs="Arial"/>
      <w:b/>
      <w:bCs/>
      <w:sz w:val="22"/>
      <w:lang w:eastAsia="ru-RU"/>
    </w:rPr>
  </w:style>
  <w:style w:type="paragraph" w:customStyle="1" w:styleId="212">
    <w:name w:val="заголовок 21"/>
    <w:basedOn w:val="a2"/>
    <w:next w:val="a2"/>
    <w:rsid w:val="00076C55"/>
    <w:pPr>
      <w:widowControl w:val="0"/>
      <w:spacing w:before="240" w:after="60"/>
      <w:jc w:val="center"/>
    </w:pPr>
    <w:rPr>
      <w:rFonts w:ascii="Arial" w:eastAsia="Times New Roman" w:hAnsi="Arial" w:cs="Arial"/>
      <w:b/>
      <w:bCs/>
      <w:szCs w:val="24"/>
      <w:lang w:val="en-US" w:eastAsia="ru-RU"/>
    </w:rPr>
  </w:style>
  <w:style w:type="paragraph" w:customStyle="1" w:styleId="51">
    <w:name w:val="заголовок 5"/>
    <w:basedOn w:val="a2"/>
    <w:next w:val="a2"/>
    <w:rsid w:val="00076C55"/>
    <w:pPr>
      <w:keepNext/>
      <w:widowControl w:val="0"/>
      <w:jc w:val="center"/>
    </w:pPr>
    <w:rPr>
      <w:rFonts w:eastAsia="Times New Roman"/>
      <w:color w:val="0000FF"/>
      <w:sz w:val="32"/>
      <w:szCs w:val="32"/>
      <w:lang w:eastAsia="ru-RU"/>
    </w:rPr>
  </w:style>
  <w:style w:type="paragraph" w:customStyle="1" w:styleId="caaieiaie3">
    <w:name w:val="caaieiaie 3"/>
    <w:basedOn w:val="a2"/>
    <w:next w:val="a2"/>
    <w:rsid w:val="00076C55"/>
    <w:pPr>
      <w:keepNext/>
      <w:jc w:val="center"/>
    </w:pPr>
    <w:rPr>
      <w:rFonts w:ascii="NTTierce" w:eastAsia="Times New Roman" w:hAnsi="NTTierce"/>
      <w:b/>
      <w:sz w:val="22"/>
      <w:szCs w:val="20"/>
      <w:lang w:eastAsia="ru-RU"/>
    </w:rPr>
  </w:style>
  <w:style w:type="paragraph" w:customStyle="1" w:styleId="BodyText23">
    <w:name w:val="Body Text 23"/>
    <w:basedOn w:val="a2"/>
    <w:rsid w:val="00076C55"/>
    <w:pPr>
      <w:widowControl w:val="0"/>
      <w:ind w:firstLine="720"/>
      <w:jc w:val="both"/>
    </w:pPr>
    <w:rPr>
      <w:rFonts w:eastAsia="Times New Roman"/>
      <w:szCs w:val="20"/>
      <w:lang w:eastAsia="ru-RU"/>
    </w:rPr>
  </w:style>
  <w:style w:type="paragraph" w:customStyle="1" w:styleId="Char0">
    <w:name w:val="Char Знак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Char1">
    <w:name w:val="Char"/>
    <w:basedOn w:val="a2"/>
    <w:rsid w:val="00076C55"/>
    <w:pPr>
      <w:widowControl w:val="0"/>
      <w:adjustRightInd w:val="0"/>
      <w:spacing w:after="160" w:line="240" w:lineRule="exact"/>
      <w:jc w:val="right"/>
    </w:pPr>
    <w:rPr>
      <w:rFonts w:ascii="Arial" w:eastAsia="Times New Roman" w:hAnsi="Arial"/>
      <w:sz w:val="20"/>
      <w:szCs w:val="20"/>
      <w:lang w:val="en-GB"/>
    </w:rPr>
  </w:style>
  <w:style w:type="paragraph" w:customStyle="1" w:styleId="Char2">
    <w:name w:val="Знак Char Знак"/>
    <w:basedOn w:val="a2"/>
    <w:rsid w:val="00076C55"/>
    <w:pPr>
      <w:widowControl w:val="0"/>
      <w:adjustRightInd w:val="0"/>
      <w:spacing w:after="160" w:line="240" w:lineRule="exact"/>
      <w:jc w:val="right"/>
    </w:pPr>
    <w:rPr>
      <w:rFonts w:ascii="Arial" w:eastAsia="Times New Roman" w:hAnsi="Arial"/>
      <w:sz w:val="20"/>
      <w:szCs w:val="20"/>
      <w:lang w:val="en-GB"/>
    </w:rPr>
  </w:style>
  <w:style w:type="paragraph" w:customStyle="1" w:styleId="1ff2">
    <w:name w:val="Знак Знак Знак Знак Знак Знак Знак Знак Знак Знак Знак Знак Знак Знак1 Знак"/>
    <w:basedOn w:val="a2"/>
    <w:rsid w:val="00076C55"/>
    <w:pPr>
      <w:widowControl w:val="0"/>
      <w:adjustRightInd w:val="0"/>
      <w:spacing w:after="160" w:line="240" w:lineRule="exact"/>
      <w:jc w:val="right"/>
    </w:pPr>
    <w:rPr>
      <w:rFonts w:eastAsia="Times New Roman"/>
      <w:sz w:val="20"/>
      <w:szCs w:val="20"/>
      <w:lang w:val="en-GB"/>
    </w:rPr>
  </w:style>
  <w:style w:type="paragraph" w:customStyle="1" w:styleId="1ff3">
    <w:name w:val="Знак Знак Знак Знак Знак Знак Знак Знак Знак1 Знак Знак Знак"/>
    <w:basedOn w:val="a2"/>
    <w:rsid w:val="00076C55"/>
    <w:pPr>
      <w:widowControl w:val="0"/>
      <w:adjustRightInd w:val="0"/>
      <w:spacing w:after="160" w:line="240" w:lineRule="exact"/>
      <w:jc w:val="right"/>
    </w:pPr>
    <w:rPr>
      <w:rFonts w:ascii="Arial" w:eastAsia="Times New Roman" w:hAnsi="Arial"/>
      <w:sz w:val="20"/>
      <w:szCs w:val="20"/>
      <w:lang w:val="en-GB"/>
    </w:rPr>
  </w:style>
  <w:style w:type="character" w:customStyle="1" w:styleId="textspanview">
    <w:name w:val="textspanview"/>
    <w:basedOn w:val="a3"/>
    <w:rsid w:val="00076C55"/>
  </w:style>
  <w:style w:type="character" w:customStyle="1" w:styleId="Heading1Char">
    <w:name w:val="Heading 1 Char"/>
    <w:locked/>
    <w:rsid w:val="00076C5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076C55"/>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076C55"/>
    <w:rPr>
      <w:rFonts w:ascii="Cambria" w:hAnsi="Cambria" w:cs="Cambria"/>
      <w:b/>
      <w:bCs/>
      <w:sz w:val="26"/>
      <w:szCs w:val="26"/>
    </w:rPr>
  </w:style>
  <w:style w:type="paragraph" w:customStyle="1" w:styleId="StyleFirstline127cm">
    <w:name w:val="Style First line:  127 cm"/>
    <w:basedOn w:val="a2"/>
    <w:rsid w:val="00076C55"/>
    <w:pPr>
      <w:spacing w:before="120"/>
      <w:ind w:firstLine="720"/>
      <w:jc w:val="both"/>
    </w:pPr>
    <w:rPr>
      <w:rFonts w:ascii="Arial" w:eastAsia="Times New Roman" w:hAnsi="Arial" w:cs="Arial"/>
      <w:szCs w:val="24"/>
    </w:rPr>
  </w:style>
  <w:style w:type="paragraph" w:customStyle="1" w:styleId="2-11">
    <w:name w:val="2-11"/>
    <w:basedOn w:val="a2"/>
    <w:rsid w:val="00076C55"/>
    <w:pPr>
      <w:spacing w:after="60"/>
      <w:jc w:val="both"/>
    </w:pPr>
    <w:rPr>
      <w:rFonts w:eastAsia="Times New Roman"/>
      <w:szCs w:val="24"/>
      <w:lang w:eastAsia="ru-RU"/>
    </w:rPr>
  </w:style>
  <w:style w:type="paragraph" w:customStyle="1" w:styleId="3c">
    <w:name w:val="3"/>
    <w:basedOn w:val="a2"/>
    <w:rsid w:val="00076C55"/>
    <w:pPr>
      <w:jc w:val="both"/>
    </w:pPr>
    <w:rPr>
      <w:rFonts w:eastAsia="Times New Roman"/>
      <w:szCs w:val="24"/>
      <w:lang w:eastAsia="ru-RU"/>
    </w:rPr>
  </w:style>
  <w:style w:type="paragraph" w:customStyle="1" w:styleId="afffff1">
    <w:name w:val="Тендерные данные"/>
    <w:basedOn w:val="a2"/>
    <w:semiHidden/>
    <w:rsid w:val="00076C55"/>
    <w:pPr>
      <w:tabs>
        <w:tab w:val="left" w:pos="1985"/>
      </w:tabs>
      <w:spacing w:before="120" w:after="60"/>
      <w:jc w:val="both"/>
    </w:pPr>
    <w:rPr>
      <w:rFonts w:eastAsia="Times New Roman"/>
      <w:b/>
      <w:bCs/>
      <w:szCs w:val="24"/>
      <w:lang w:eastAsia="ru-RU"/>
    </w:rPr>
  </w:style>
  <w:style w:type="paragraph" w:styleId="afffff2">
    <w:name w:val="List Bullet"/>
    <w:basedOn w:val="a2"/>
    <w:autoRedefine/>
    <w:rsid w:val="00076C55"/>
    <w:pPr>
      <w:widowControl w:val="0"/>
      <w:spacing w:after="60"/>
      <w:jc w:val="both"/>
    </w:pPr>
    <w:rPr>
      <w:rFonts w:eastAsia="Times New Roman"/>
      <w:color w:val="000000"/>
      <w:szCs w:val="24"/>
      <w:lang w:eastAsia="ru-RU"/>
    </w:rPr>
  </w:style>
  <w:style w:type="paragraph" w:customStyle="1" w:styleId="afffff3">
    <w:name w:val="МП"/>
    <w:basedOn w:val="a2"/>
    <w:rsid w:val="00076C55"/>
    <w:pPr>
      <w:overflowPunct w:val="0"/>
      <w:autoSpaceDE w:val="0"/>
      <w:autoSpaceDN w:val="0"/>
      <w:adjustRightInd w:val="0"/>
      <w:spacing w:after="120"/>
      <w:jc w:val="center"/>
      <w:textAlignment w:val="baseline"/>
    </w:pPr>
    <w:rPr>
      <w:rFonts w:ascii="Arial" w:eastAsia="Times New Roman" w:hAnsi="Arial" w:cs="Arial"/>
      <w:b/>
      <w:bCs/>
      <w:szCs w:val="24"/>
      <w:lang w:eastAsia="ru-RU"/>
    </w:rPr>
  </w:style>
  <w:style w:type="paragraph" w:customStyle="1" w:styleId="afffff4">
    <w:name w:val="Готовый"/>
    <w:basedOn w:val="a2"/>
    <w:rsid w:val="00076C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62">
    <w:name w:val="заголовок 6"/>
    <w:basedOn w:val="a2"/>
    <w:next w:val="a2"/>
    <w:rsid w:val="00076C55"/>
    <w:pPr>
      <w:keepNext/>
    </w:pPr>
    <w:rPr>
      <w:rFonts w:eastAsia="Times New Roman"/>
      <w:szCs w:val="24"/>
      <w:lang w:eastAsia="ru-RU"/>
    </w:rPr>
  </w:style>
  <w:style w:type="character" w:customStyle="1" w:styleId="propvalue">
    <w:name w:val="propvalue"/>
    <w:rsid w:val="00076C55"/>
    <w:rPr>
      <w:rFonts w:cs="Times New Roman"/>
      <w:color w:val="800000"/>
    </w:rPr>
  </w:style>
  <w:style w:type="character" w:customStyle="1" w:styleId="HeaderChar">
    <w:name w:val="Header Char"/>
    <w:locked/>
    <w:rsid w:val="00076C55"/>
    <w:rPr>
      <w:rFonts w:cs="Times New Roman"/>
      <w:sz w:val="24"/>
      <w:szCs w:val="24"/>
      <w:lang w:val="ru-RU" w:eastAsia="ru-RU"/>
    </w:rPr>
  </w:style>
  <w:style w:type="paragraph" w:styleId="43">
    <w:name w:val="List Bullet 4"/>
    <w:basedOn w:val="a2"/>
    <w:autoRedefine/>
    <w:rsid w:val="00076C55"/>
    <w:pPr>
      <w:tabs>
        <w:tab w:val="num" w:pos="1209"/>
      </w:tabs>
      <w:spacing w:after="60"/>
      <w:ind w:left="1209" w:hanging="360"/>
      <w:jc w:val="both"/>
    </w:pPr>
    <w:rPr>
      <w:rFonts w:eastAsia="Times New Roman"/>
      <w:szCs w:val="24"/>
      <w:lang w:eastAsia="ru-RU"/>
    </w:rPr>
  </w:style>
  <w:style w:type="paragraph" w:styleId="52">
    <w:name w:val="List Bullet 5"/>
    <w:basedOn w:val="a2"/>
    <w:autoRedefine/>
    <w:rsid w:val="00076C55"/>
    <w:pPr>
      <w:tabs>
        <w:tab w:val="num" w:pos="1492"/>
      </w:tabs>
      <w:spacing w:after="60"/>
      <w:ind w:left="1492" w:hanging="360"/>
      <w:jc w:val="both"/>
    </w:pPr>
    <w:rPr>
      <w:rFonts w:eastAsia="Times New Roman"/>
      <w:szCs w:val="24"/>
      <w:lang w:eastAsia="ru-RU"/>
    </w:rPr>
  </w:style>
  <w:style w:type="paragraph" w:styleId="3d">
    <w:name w:val="List Number 3"/>
    <w:basedOn w:val="a2"/>
    <w:rsid w:val="00076C55"/>
    <w:pPr>
      <w:tabs>
        <w:tab w:val="num" w:pos="926"/>
      </w:tabs>
      <w:spacing w:after="60"/>
      <w:ind w:left="926" w:hanging="360"/>
      <w:jc w:val="both"/>
    </w:pPr>
    <w:rPr>
      <w:rFonts w:eastAsia="Times New Roman"/>
      <w:szCs w:val="24"/>
      <w:lang w:eastAsia="ru-RU"/>
    </w:rPr>
  </w:style>
  <w:style w:type="paragraph" w:styleId="44">
    <w:name w:val="List Number 4"/>
    <w:basedOn w:val="a2"/>
    <w:rsid w:val="00076C55"/>
    <w:pPr>
      <w:tabs>
        <w:tab w:val="num" w:pos="1209"/>
      </w:tabs>
      <w:spacing w:after="60"/>
      <w:ind w:left="1209" w:hanging="360"/>
      <w:jc w:val="both"/>
    </w:pPr>
    <w:rPr>
      <w:rFonts w:eastAsia="Times New Roman"/>
      <w:szCs w:val="24"/>
      <w:lang w:eastAsia="ru-RU"/>
    </w:rPr>
  </w:style>
  <w:style w:type="paragraph" w:styleId="53">
    <w:name w:val="List Number 5"/>
    <w:basedOn w:val="a2"/>
    <w:rsid w:val="00076C55"/>
    <w:pPr>
      <w:tabs>
        <w:tab w:val="num" w:pos="1492"/>
      </w:tabs>
      <w:spacing w:after="60"/>
      <w:ind w:left="1492" w:hanging="360"/>
      <w:jc w:val="both"/>
    </w:pPr>
    <w:rPr>
      <w:rFonts w:eastAsia="Times New Roman"/>
      <w:szCs w:val="24"/>
      <w:lang w:eastAsia="ru-RU"/>
    </w:rPr>
  </w:style>
  <w:style w:type="paragraph" w:customStyle="1" w:styleId="Instruction">
    <w:name w:val="Instruction"/>
    <w:basedOn w:val="2e"/>
    <w:rsid w:val="00076C55"/>
  </w:style>
  <w:style w:type="paragraph" w:customStyle="1" w:styleId="afffff5">
    <w:name w:val="Ãîòîâûé"/>
    <w:basedOn w:val="a2"/>
    <w:rsid w:val="00076C5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Courier New"/>
      <w:sz w:val="20"/>
      <w:szCs w:val="20"/>
      <w:lang w:eastAsia="ru-RU"/>
    </w:rPr>
  </w:style>
  <w:style w:type="paragraph" w:customStyle="1" w:styleId="afffff6">
    <w:name w:val="Условия контракта"/>
    <w:basedOn w:val="a2"/>
    <w:semiHidden/>
    <w:rsid w:val="00076C55"/>
    <w:pPr>
      <w:tabs>
        <w:tab w:val="num" w:pos="567"/>
      </w:tabs>
      <w:spacing w:before="240" w:after="120"/>
      <w:ind w:left="567" w:hanging="567"/>
      <w:jc w:val="both"/>
    </w:pPr>
    <w:rPr>
      <w:rFonts w:eastAsia="Times New Roman"/>
      <w:b/>
      <w:bCs/>
      <w:szCs w:val="24"/>
      <w:lang w:eastAsia="ru-RU"/>
    </w:rPr>
  </w:style>
  <w:style w:type="paragraph" w:customStyle="1" w:styleId="3e">
    <w:name w:val="Раздел 3"/>
    <w:basedOn w:val="a2"/>
    <w:semiHidden/>
    <w:rsid w:val="00076C55"/>
    <w:pPr>
      <w:tabs>
        <w:tab w:val="num" w:pos="432"/>
      </w:tabs>
      <w:spacing w:before="120" w:after="120"/>
      <w:ind w:left="432" w:hanging="432"/>
      <w:jc w:val="center"/>
    </w:pPr>
    <w:rPr>
      <w:rFonts w:eastAsia="Times New Roman"/>
      <w:b/>
      <w:bCs/>
      <w:szCs w:val="24"/>
      <w:lang w:eastAsia="ru-RU"/>
    </w:rPr>
  </w:style>
  <w:style w:type="paragraph" w:styleId="afffff7">
    <w:name w:val="Document Map"/>
    <w:aliases w:val=" Знак10,Знак10"/>
    <w:basedOn w:val="a2"/>
    <w:link w:val="afffff8"/>
    <w:semiHidden/>
    <w:rsid w:val="00076C55"/>
    <w:pPr>
      <w:shd w:val="clear" w:color="auto" w:fill="000080"/>
    </w:pPr>
    <w:rPr>
      <w:rFonts w:eastAsia="Times New Roman"/>
      <w:sz w:val="2"/>
      <w:szCs w:val="2"/>
      <w:lang w:eastAsia="ru-RU"/>
    </w:rPr>
  </w:style>
  <w:style w:type="character" w:customStyle="1" w:styleId="afffff8">
    <w:name w:val="Схема документа Знак"/>
    <w:aliases w:val=" Знак10 Знак,Знак10 Знак"/>
    <w:basedOn w:val="a3"/>
    <w:link w:val="afffff7"/>
    <w:semiHidden/>
    <w:rsid w:val="00076C55"/>
    <w:rPr>
      <w:rFonts w:eastAsia="Times New Roman"/>
      <w:sz w:val="2"/>
      <w:szCs w:val="2"/>
      <w:shd w:val="clear" w:color="auto" w:fill="000080"/>
      <w:lang w:eastAsia="ru-RU"/>
    </w:rPr>
  </w:style>
  <w:style w:type="paragraph" w:customStyle="1" w:styleId="1110">
    <w:name w:val="111"/>
    <w:basedOn w:val="a2"/>
    <w:rsid w:val="00076C55"/>
    <w:rPr>
      <w:rFonts w:ascii="Times New Roman CYR" w:eastAsia="Times New Roman" w:hAnsi="Times New Roman CYR" w:cs="Times New Roman CYR"/>
      <w:sz w:val="20"/>
      <w:szCs w:val="20"/>
      <w:lang w:eastAsia="ru-RU"/>
    </w:rPr>
  </w:style>
  <w:style w:type="character" w:customStyle="1" w:styleId="FontStyle46">
    <w:name w:val="Font Style46"/>
    <w:rsid w:val="00076C55"/>
    <w:rPr>
      <w:rFonts w:ascii="Times New Roman" w:hAnsi="Times New Roman" w:cs="Times New Roman"/>
      <w:sz w:val="26"/>
      <w:szCs w:val="26"/>
    </w:rPr>
  </w:style>
  <w:style w:type="paragraph" w:styleId="HTML0">
    <w:name w:val="HTML Preformatted"/>
    <w:basedOn w:val="a2"/>
    <w:link w:val="HTML1"/>
    <w:uiPriority w:val="99"/>
    <w:rsid w:val="00076C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eastAsia="ru-RU"/>
    </w:rPr>
  </w:style>
  <w:style w:type="character" w:customStyle="1" w:styleId="HTML1">
    <w:name w:val="Стандартный HTML Знак"/>
    <w:basedOn w:val="a3"/>
    <w:link w:val="HTML0"/>
    <w:uiPriority w:val="99"/>
    <w:rsid w:val="00076C55"/>
    <w:rPr>
      <w:rFonts w:ascii="Courier New" w:eastAsia="Times New Roman" w:hAnsi="Courier New"/>
      <w:sz w:val="20"/>
      <w:szCs w:val="20"/>
      <w:lang w:eastAsia="ru-RU"/>
    </w:rPr>
  </w:style>
  <w:style w:type="paragraph" w:customStyle="1" w:styleId="222">
    <w:name w:val="222"/>
    <w:basedOn w:val="a2"/>
    <w:rsid w:val="00076C55"/>
    <w:pPr>
      <w:ind w:left="851"/>
    </w:pPr>
    <w:rPr>
      <w:rFonts w:ascii="Times New Roman CYR" w:eastAsia="Times New Roman" w:hAnsi="Times New Roman CYR" w:cs="Times New Roman CYR"/>
      <w:sz w:val="20"/>
      <w:szCs w:val="20"/>
      <w:lang w:eastAsia="ru-RU"/>
    </w:rPr>
  </w:style>
  <w:style w:type="paragraph" w:customStyle="1" w:styleId="afffff9">
    <w:name w:val="Подраздел"/>
    <w:basedOn w:val="a2"/>
    <w:semiHidden/>
    <w:rsid w:val="00076C55"/>
    <w:pPr>
      <w:suppressAutoHyphens/>
      <w:spacing w:before="240" w:after="120"/>
      <w:jc w:val="center"/>
    </w:pPr>
    <w:rPr>
      <w:rFonts w:ascii="TimesDL" w:eastAsia="Times New Roman" w:hAnsi="TimesDL" w:cs="TimesDL"/>
      <w:b/>
      <w:bCs/>
      <w:smallCaps/>
      <w:spacing w:val="-2"/>
      <w:szCs w:val="24"/>
      <w:lang w:eastAsia="ru-RU"/>
    </w:rPr>
  </w:style>
  <w:style w:type="character" w:customStyle="1" w:styleId="spanheaderlot21">
    <w:name w:val="span_header_lot_21"/>
    <w:rsid w:val="00076C55"/>
    <w:rPr>
      <w:rFonts w:cs="Times New Roman"/>
      <w:b/>
      <w:bCs/>
      <w:sz w:val="20"/>
      <w:szCs w:val="20"/>
    </w:rPr>
  </w:style>
  <w:style w:type="paragraph" w:styleId="afffffa">
    <w:name w:val="Note Heading"/>
    <w:basedOn w:val="a2"/>
    <w:next w:val="a2"/>
    <w:link w:val="afffffb"/>
    <w:rsid w:val="00076C55"/>
    <w:pPr>
      <w:spacing w:after="60"/>
      <w:jc w:val="both"/>
    </w:pPr>
    <w:rPr>
      <w:rFonts w:eastAsia="Times New Roman"/>
      <w:szCs w:val="24"/>
      <w:lang w:eastAsia="ru-RU"/>
    </w:rPr>
  </w:style>
  <w:style w:type="character" w:customStyle="1" w:styleId="afffffb">
    <w:name w:val="Заголовок записки Знак"/>
    <w:basedOn w:val="a3"/>
    <w:link w:val="afffffa"/>
    <w:rsid w:val="00076C55"/>
    <w:rPr>
      <w:rFonts w:eastAsia="Times New Roman"/>
      <w:szCs w:val="24"/>
      <w:lang w:eastAsia="ru-RU"/>
    </w:rPr>
  </w:style>
  <w:style w:type="paragraph" w:customStyle="1" w:styleId="Simlple">
    <w:name w:val="Simlple"/>
    <w:basedOn w:val="a2"/>
    <w:rsid w:val="00076C55"/>
    <w:pPr>
      <w:spacing w:before="60" w:after="60"/>
      <w:ind w:firstLine="284"/>
      <w:jc w:val="both"/>
    </w:pPr>
    <w:rPr>
      <w:rFonts w:ascii="Arial" w:eastAsia="Times New Roman" w:hAnsi="Arial" w:cs="Arial"/>
      <w:sz w:val="20"/>
      <w:szCs w:val="20"/>
      <w:lang w:eastAsia="ru-RU"/>
    </w:rPr>
  </w:style>
  <w:style w:type="paragraph" w:customStyle="1" w:styleId="Style2">
    <w:name w:val="Style2"/>
    <w:basedOn w:val="Simlple"/>
    <w:rsid w:val="00076C55"/>
    <w:pPr>
      <w:tabs>
        <w:tab w:val="num" w:pos="720"/>
      </w:tabs>
    </w:pPr>
  </w:style>
  <w:style w:type="paragraph" w:customStyle="1" w:styleId="Style3">
    <w:name w:val="Style3"/>
    <w:basedOn w:val="Simlple"/>
    <w:next w:val="Simlple"/>
    <w:rsid w:val="00076C55"/>
    <w:pPr>
      <w:tabs>
        <w:tab w:val="num" w:pos="720"/>
      </w:tabs>
      <w:ind w:firstLine="567"/>
    </w:pPr>
  </w:style>
  <w:style w:type="paragraph" w:styleId="1ff4">
    <w:name w:val="index 1"/>
    <w:basedOn w:val="a2"/>
    <w:next w:val="a2"/>
    <w:autoRedefine/>
    <w:semiHidden/>
    <w:rsid w:val="00076C55"/>
    <w:pPr>
      <w:ind w:left="200" w:hanging="200"/>
    </w:pPr>
    <w:rPr>
      <w:rFonts w:eastAsia="Times New Roman"/>
      <w:sz w:val="20"/>
      <w:szCs w:val="20"/>
      <w:lang w:eastAsia="ru-RU"/>
    </w:rPr>
  </w:style>
  <w:style w:type="character" w:customStyle="1" w:styleId="71">
    <w:name w:val="Знак Знак7"/>
    <w:locked/>
    <w:rsid w:val="00076C55"/>
    <w:rPr>
      <w:rFonts w:cs="Times New Roman"/>
      <w:b/>
      <w:bCs/>
      <w:i/>
      <w:iCs/>
      <w:snapToGrid w:val="0"/>
      <w:sz w:val="24"/>
      <w:szCs w:val="24"/>
      <w:lang w:val="ru-RU" w:eastAsia="ru-RU"/>
    </w:rPr>
  </w:style>
  <w:style w:type="paragraph" w:customStyle="1" w:styleId="bulletin">
    <w:name w:val="bulletin"/>
    <w:basedOn w:val="23"/>
    <w:rsid w:val="00076C55"/>
    <w:pPr>
      <w:spacing w:after="0" w:line="240" w:lineRule="auto"/>
      <w:ind w:left="0"/>
    </w:pPr>
    <w:rPr>
      <w:sz w:val="22"/>
      <w:szCs w:val="22"/>
      <w:lang w:eastAsia="en-US"/>
    </w:rPr>
  </w:style>
  <w:style w:type="paragraph" w:customStyle="1" w:styleId="ListBul2">
    <w:name w:val="ListBul2"/>
    <w:basedOn w:val="afffff2"/>
    <w:rsid w:val="00076C55"/>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rsid w:val="00076C55"/>
    <w:rPr>
      <w:rFonts w:ascii="Times New Roman CYR" w:eastAsia="Times New Roman" w:hAnsi="Times New Roman CYR" w:cs="Times New Roman CYR"/>
      <w:b/>
      <w:bCs/>
      <w:sz w:val="20"/>
      <w:szCs w:val="20"/>
      <w:lang w:eastAsia="ru-RU"/>
    </w:rPr>
  </w:style>
  <w:style w:type="character" w:customStyle="1" w:styleId="54">
    <w:name w:val="Знак Знак5"/>
    <w:rsid w:val="00076C55"/>
    <w:rPr>
      <w:rFonts w:cs="Times New Roman"/>
      <w:sz w:val="24"/>
      <w:szCs w:val="24"/>
    </w:rPr>
  </w:style>
  <w:style w:type="paragraph" w:styleId="afffffc">
    <w:name w:val="Body Text First Indent"/>
    <w:basedOn w:val="af5"/>
    <w:link w:val="afffffd"/>
    <w:rsid w:val="00076C55"/>
    <w:pPr>
      <w:ind w:firstLine="210"/>
    </w:pPr>
    <w:rPr>
      <w:sz w:val="20"/>
      <w:szCs w:val="20"/>
    </w:rPr>
  </w:style>
  <w:style w:type="character" w:customStyle="1" w:styleId="afffffd">
    <w:name w:val="Красная строка Знак"/>
    <w:basedOn w:val="af6"/>
    <w:link w:val="afffffc"/>
    <w:rsid w:val="00076C55"/>
    <w:rPr>
      <w:rFonts w:eastAsia="Times New Roman"/>
      <w:sz w:val="20"/>
      <w:szCs w:val="20"/>
      <w:lang w:eastAsia="ru-RU"/>
    </w:rPr>
  </w:style>
  <w:style w:type="paragraph" w:styleId="2f4">
    <w:name w:val="Body Text First Indent 2"/>
    <w:basedOn w:val="aff0"/>
    <w:link w:val="2f5"/>
    <w:rsid w:val="00076C55"/>
    <w:pPr>
      <w:tabs>
        <w:tab w:val="num" w:pos="0"/>
      </w:tabs>
      <w:suppressAutoHyphens w:val="0"/>
      <w:spacing w:after="120"/>
      <w:ind w:left="283" w:firstLine="210"/>
      <w:jc w:val="left"/>
    </w:pPr>
    <w:rPr>
      <w:sz w:val="20"/>
      <w:szCs w:val="20"/>
      <w:lang w:val="en-GB" w:eastAsia="ru-RU"/>
    </w:rPr>
  </w:style>
  <w:style w:type="character" w:customStyle="1" w:styleId="2f5">
    <w:name w:val="Красная строка 2 Знак"/>
    <w:basedOn w:val="aff1"/>
    <w:link w:val="2f4"/>
    <w:rsid w:val="00076C55"/>
    <w:rPr>
      <w:rFonts w:eastAsia="Times New Roman"/>
      <w:sz w:val="20"/>
      <w:szCs w:val="20"/>
      <w:lang w:val="en-GB" w:eastAsia="ru-RU"/>
    </w:rPr>
  </w:style>
  <w:style w:type="paragraph" w:customStyle="1" w:styleId="2f6">
    <w:name w:val="ШТ Назв.2"/>
    <w:basedOn w:val="a2"/>
    <w:rsid w:val="00076C55"/>
    <w:pPr>
      <w:spacing w:before="60"/>
      <w:jc w:val="center"/>
    </w:pPr>
    <w:rPr>
      <w:rFonts w:eastAsia="Times New Roman"/>
      <w:b/>
      <w:bCs/>
      <w:noProof/>
      <w:szCs w:val="24"/>
      <w:lang w:val="en-US"/>
    </w:rPr>
  </w:style>
  <w:style w:type="character" w:customStyle="1" w:styleId="2f7">
    <w:name w:val="Знак2 Знак Знак"/>
    <w:rsid w:val="00076C55"/>
    <w:rPr>
      <w:rFonts w:cs="Times New Roman"/>
      <w:sz w:val="24"/>
      <w:szCs w:val="24"/>
    </w:rPr>
  </w:style>
  <w:style w:type="paragraph" w:customStyle="1" w:styleId="style4">
    <w:name w:val="style4"/>
    <w:basedOn w:val="a2"/>
    <w:rsid w:val="00076C55"/>
    <w:pPr>
      <w:spacing w:before="100" w:beforeAutospacing="1" w:after="100" w:afterAutospacing="1"/>
    </w:pPr>
    <w:rPr>
      <w:rFonts w:eastAsia="Times New Roman"/>
      <w:szCs w:val="24"/>
      <w:lang w:eastAsia="ru-RU"/>
    </w:rPr>
  </w:style>
  <w:style w:type="character" w:customStyle="1" w:styleId="BodyTextIndentChar1">
    <w:name w:val="Body Text Indent Char1"/>
    <w:locked/>
    <w:rsid w:val="00076C55"/>
    <w:rPr>
      <w:rFonts w:cs="Times New Roman"/>
      <w:lang w:val="ru-RU" w:eastAsia="ru-RU"/>
    </w:rPr>
  </w:style>
  <w:style w:type="character" w:customStyle="1" w:styleId="text">
    <w:name w:val="text"/>
    <w:rsid w:val="00076C55"/>
    <w:rPr>
      <w:rFonts w:cs="Times New Roman"/>
    </w:rPr>
  </w:style>
  <w:style w:type="character" w:customStyle="1" w:styleId="63">
    <w:name w:val="Знак Знак6"/>
    <w:locked/>
    <w:rsid w:val="00076C55"/>
    <w:rPr>
      <w:rFonts w:cs="Times New Roman"/>
      <w:sz w:val="24"/>
      <w:szCs w:val="24"/>
      <w:lang w:val="ru-RU" w:eastAsia="ru-RU"/>
    </w:rPr>
  </w:style>
  <w:style w:type="character" w:customStyle="1" w:styleId="213">
    <w:name w:val="Знак2 Знак Знак1"/>
    <w:locked/>
    <w:rsid w:val="00076C55"/>
    <w:rPr>
      <w:rFonts w:cs="Times New Roman"/>
      <w:sz w:val="24"/>
      <w:szCs w:val="24"/>
      <w:lang w:val="ru-RU" w:eastAsia="ru-RU"/>
    </w:rPr>
  </w:style>
  <w:style w:type="character" w:customStyle="1" w:styleId="710">
    <w:name w:val="Знак Знак71"/>
    <w:locked/>
    <w:rsid w:val="00076C55"/>
    <w:rPr>
      <w:rFonts w:cs="Times New Roman"/>
      <w:b/>
      <w:bCs/>
      <w:i/>
      <w:iCs/>
      <w:snapToGrid w:val="0"/>
      <w:sz w:val="24"/>
      <w:szCs w:val="24"/>
      <w:lang w:val="ru-RU" w:eastAsia="ru-RU"/>
    </w:rPr>
  </w:style>
  <w:style w:type="character" w:customStyle="1" w:styleId="313">
    <w:name w:val="Знак Знак31"/>
    <w:rsid w:val="00076C55"/>
    <w:rPr>
      <w:rFonts w:cs="Times New Roman"/>
      <w:b/>
      <w:bCs/>
      <w:i/>
      <w:iCs/>
      <w:snapToGrid w:val="0"/>
      <w:sz w:val="28"/>
      <w:szCs w:val="28"/>
    </w:rPr>
  </w:style>
  <w:style w:type="character" w:customStyle="1" w:styleId="510">
    <w:name w:val="Знак Знак51"/>
    <w:rsid w:val="00076C55"/>
    <w:rPr>
      <w:rFonts w:cs="Times New Roman"/>
      <w:sz w:val="24"/>
      <w:szCs w:val="24"/>
    </w:rPr>
  </w:style>
  <w:style w:type="character" w:customStyle="1" w:styleId="410">
    <w:name w:val="Знак Знак41"/>
    <w:rsid w:val="00076C55"/>
    <w:rPr>
      <w:rFonts w:cs="Times New Roman"/>
      <w:b/>
      <w:bCs/>
      <w:sz w:val="28"/>
      <w:szCs w:val="28"/>
    </w:rPr>
  </w:style>
  <w:style w:type="character" w:customStyle="1" w:styleId="221">
    <w:name w:val="Знак2 Знак Знак2"/>
    <w:rsid w:val="00076C55"/>
    <w:rPr>
      <w:rFonts w:cs="Times New Roman"/>
      <w:sz w:val="24"/>
      <w:szCs w:val="24"/>
    </w:rPr>
  </w:style>
  <w:style w:type="paragraph" w:customStyle="1" w:styleId="desc2">
    <w:name w:val="desc2"/>
    <w:basedOn w:val="a2"/>
    <w:rsid w:val="00076C55"/>
    <w:pPr>
      <w:spacing w:before="100" w:beforeAutospacing="1" w:after="100" w:afterAutospacing="1"/>
    </w:pPr>
    <w:rPr>
      <w:rFonts w:eastAsia="Times New Roman"/>
      <w:szCs w:val="24"/>
      <w:lang w:eastAsia="ru-RU"/>
    </w:rPr>
  </w:style>
  <w:style w:type="character" w:customStyle="1" w:styleId="ter">
    <w:name w:val="ter"/>
    <w:rsid w:val="00076C55"/>
    <w:rPr>
      <w:rFonts w:cs="Times New Roman"/>
    </w:rPr>
  </w:style>
  <w:style w:type="character" w:customStyle="1" w:styleId="2110">
    <w:name w:val="Знак2 Знак Знак11"/>
    <w:rsid w:val="00076C55"/>
    <w:rPr>
      <w:rFonts w:cs="Times New Roman"/>
      <w:sz w:val="24"/>
      <w:szCs w:val="24"/>
      <w:lang w:val="ru-RU" w:eastAsia="ru-RU"/>
    </w:rPr>
  </w:style>
  <w:style w:type="paragraph" w:customStyle="1" w:styleId="11d">
    <w:name w:val="Обычный + 11 пт"/>
    <w:aliases w:val="полужирный,Серый 100%"/>
    <w:basedOn w:val="a2"/>
    <w:rsid w:val="00076C55"/>
    <w:pPr>
      <w:jc w:val="center"/>
      <w:outlineLvl w:val="1"/>
    </w:pPr>
    <w:rPr>
      <w:rFonts w:eastAsia="Times New Roman"/>
      <w:b/>
      <w:bCs/>
      <w:color w:val="333333"/>
      <w:sz w:val="22"/>
      <w:lang w:eastAsia="ru-RU"/>
    </w:rPr>
  </w:style>
  <w:style w:type="character" w:customStyle="1" w:styleId="11e">
    <w:name w:val="Знак Знак11"/>
    <w:locked/>
    <w:rsid w:val="00076C55"/>
    <w:rPr>
      <w:rFonts w:ascii="Arial" w:hAnsi="Arial" w:cs="Arial"/>
      <w:b/>
      <w:bCs/>
      <w:i/>
      <w:iCs/>
      <w:sz w:val="28"/>
      <w:szCs w:val="28"/>
      <w:lang w:val="ru-RU" w:eastAsia="ru-RU"/>
    </w:rPr>
  </w:style>
  <w:style w:type="character" w:customStyle="1" w:styleId="100">
    <w:name w:val="Знак Знак10"/>
    <w:rsid w:val="00076C55"/>
    <w:rPr>
      <w:rFonts w:ascii="Arial" w:hAnsi="Arial" w:cs="Arial"/>
      <w:b/>
      <w:bCs/>
      <w:sz w:val="26"/>
      <w:szCs w:val="26"/>
      <w:lang w:val="ru-RU" w:eastAsia="ru-RU"/>
    </w:rPr>
  </w:style>
  <w:style w:type="character" w:customStyle="1" w:styleId="label">
    <w:name w:val="label"/>
    <w:rsid w:val="00076C55"/>
    <w:rPr>
      <w:rFonts w:cs="Times New Roman"/>
    </w:rPr>
  </w:style>
  <w:style w:type="paragraph" w:customStyle="1" w:styleId="afffffe">
    <w:name w:val="Знак Знак Знак Знак"/>
    <w:basedOn w:val="a2"/>
    <w:rsid w:val="00076C55"/>
    <w:pPr>
      <w:spacing w:before="100" w:beforeAutospacing="1" w:after="100" w:afterAutospacing="1"/>
    </w:pPr>
    <w:rPr>
      <w:rFonts w:ascii="Tahoma" w:eastAsia="Times New Roman" w:hAnsi="Tahoma" w:cs="Tahoma"/>
      <w:sz w:val="20"/>
      <w:szCs w:val="20"/>
      <w:lang w:val="en-US"/>
    </w:rPr>
  </w:style>
  <w:style w:type="paragraph" w:customStyle="1" w:styleId="affffff">
    <w:name w:val="Обычный.Нормальный абзац"/>
    <w:rsid w:val="00076C55"/>
    <w:pPr>
      <w:widowControl w:val="0"/>
      <w:ind w:firstLine="709"/>
      <w:jc w:val="both"/>
    </w:pPr>
    <w:rPr>
      <w:rFonts w:eastAsia="Times New Roman"/>
      <w:szCs w:val="24"/>
      <w:lang w:eastAsia="ru-RU"/>
    </w:rPr>
  </w:style>
  <w:style w:type="paragraph" w:customStyle="1" w:styleId="2111">
    <w:name w:val="Основной текст с отступом 211"/>
    <w:basedOn w:val="a2"/>
    <w:rsid w:val="00076C55"/>
    <w:pPr>
      <w:suppressAutoHyphens/>
      <w:ind w:left="426"/>
    </w:pPr>
    <w:rPr>
      <w:rFonts w:eastAsia="Times New Roman"/>
      <w:szCs w:val="24"/>
      <w:lang w:eastAsia="ar-SA"/>
    </w:rPr>
  </w:style>
  <w:style w:type="paragraph" w:customStyle="1" w:styleId="3f">
    <w:name w:val="Абзац списка3"/>
    <w:basedOn w:val="a2"/>
    <w:rsid w:val="00076C55"/>
    <w:pPr>
      <w:spacing w:after="200" w:line="276" w:lineRule="auto"/>
      <w:ind w:left="720"/>
    </w:pPr>
    <w:rPr>
      <w:rFonts w:ascii="Calibri" w:eastAsia="Times New Roman" w:hAnsi="Calibri" w:cs="Calibri"/>
      <w:sz w:val="22"/>
      <w:lang w:eastAsia="ru-RU"/>
    </w:rPr>
  </w:style>
  <w:style w:type="character" w:customStyle="1" w:styleId="diffins">
    <w:name w:val="diff_ins"/>
    <w:basedOn w:val="a3"/>
    <w:rsid w:val="00076C55"/>
  </w:style>
  <w:style w:type="numbering" w:customStyle="1" w:styleId="11f">
    <w:name w:val="Нет списка11"/>
    <w:next w:val="a5"/>
    <w:uiPriority w:val="99"/>
    <w:semiHidden/>
    <w:unhideWhenUsed/>
    <w:rsid w:val="00076C55"/>
  </w:style>
  <w:style w:type="paragraph" w:customStyle="1" w:styleId="msonormalbullet1gif">
    <w:name w:val="msonormalbullet1.gif"/>
    <w:basedOn w:val="a2"/>
    <w:rsid w:val="00076C55"/>
    <w:pPr>
      <w:spacing w:before="100" w:beforeAutospacing="1" w:after="100" w:afterAutospacing="1"/>
    </w:pPr>
    <w:rPr>
      <w:rFonts w:eastAsia="Times New Roman"/>
      <w:szCs w:val="24"/>
      <w:lang w:eastAsia="ru-RU"/>
    </w:rPr>
  </w:style>
  <w:style w:type="paragraph" w:customStyle="1" w:styleId="affffff0">
    <w:name w:val="мой стиль"/>
    <w:basedOn w:val="aa"/>
    <w:link w:val="affffff1"/>
    <w:qFormat/>
    <w:rsid w:val="00076C55"/>
  </w:style>
  <w:style w:type="character" w:customStyle="1" w:styleId="ab">
    <w:name w:val="Без интервала Знак"/>
    <w:basedOn w:val="a3"/>
    <w:link w:val="aa"/>
    <w:uiPriority w:val="1"/>
    <w:rsid w:val="00076C55"/>
    <w:rPr>
      <w:rFonts w:ascii="Calibri" w:hAnsi="Calibri"/>
      <w:sz w:val="22"/>
    </w:rPr>
  </w:style>
  <w:style w:type="character" w:customStyle="1" w:styleId="affffff1">
    <w:name w:val="мой стиль Знак"/>
    <w:basedOn w:val="ab"/>
    <w:link w:val="affffff0"/>
    <w:rsid w:val="00076C55"/>
    <w:rPr>
      <w:rFonts w:ascii="Calibri" w:hAnsi="Calibri"/>
      <w:sz w:val="22"/>
    </w:rPr>
  </w:style>
  <w:style w:type="paragraph" w:customStyle="1" w:styleId="BodyText1">
    <w:name w:val="Body Text1"/>
    <w:basedOn w:val="a2"/>
    <w:rsid w:val="00076C55"/>
    <w:pPr>
      <w:widowControl w:val="0"/>
      <w:suppressAutoHyphens/>
      <w:jc w:val="both"/>
    </w:pPr>
    <w:rPr>
      <w:rFonts w:eastAsia="Times New Roman"/>
      <w:szCs w:val="20"/>
      <w:lang w:eastAsia="ar-SA"/>
    </w:rPr>
  </w:style>
  <w:style w:type="character" w:customStyle="1" w:styleId="8pt">
    <w:name w:val="Основной текст + 8 pt"/>
    <w:basedOn w:val="affb"/>
    <w:rsid w:val="00076C55"/>
    <w:rPr>
      <w:rFonts w:ascii="Times New Roman" w:eastAsia="Times New Roman" w:hAnsi="Times New Roman"/>
      <w:color w:val="000000"/>
      <w:spacing w:val="0"/>
      <w:w w:val="100"/>
      <w:position w:val="0"/>
      <w:sz w:val="16"/>
      <w:szCs w:val="16"/>
      <w:shd w:val="clear" w:color="auto" w:fill="FFFFFF"/>
      <w:lang w:val="ru-RU" w:eastAsia="ru-RU" w:bidi="ru-RU"/>
    </w:rPr>
  </w:style>
  <w:style w:type="character" w:customStyle="1" w:styleId="85pt">
    <w:name w:val="Основной текст + 8;5 pt"/>
    <w:basedOn w:val="affb"/>
    <w:rsid w:val="00076C55"/>
    <w:rPr>
      <w:rFonts w:ascii="Times New Roman" w:eastAsia="Times New Roman" w:hAnsi="Times New Roman" w:cs="Times New Roman"/>
      <w:b w:val="0"/>
      <w:bCs w:val="0"/>
      <w:i w:val="0"/>
      <w:iCs w:val="0"/>
      <w:smallCaps w:val="0"/>
      <w:strike w:val="0"/>
      <w:color w:val="000000"/>
      <w:spacing w:val="0"/>
      <w:w w:val="100"/>
      <w:position w:val="0"/>
      <w:sz w:val="17"/>
      <w:szCs w:val="17"/>
      <w:u w:val="none"/>
      <w:shd w:val="clear" w:color="auto" w:fill="FFFFFF"/>
      <w:lang w:val="ru-RU" w:eastAsia="ru-RU" w:bidi="ru-RU"/>
    </w:rPr>
  </w:style>
  <w:style w:type="character" w:customStyle="1" w:styleId="FontStyle71">
    <w:name w:val="Font Style71"/>
    <w:rsid w:val="00076C55"/>
    <w:rPr>
      <w:rFonts w:ascii="Times New Roman" w:hAnsi="Times New Roman" w:cs="Times New Roman"/>
      <w:sz w:val="20"/>
      <w:szCs w:val="20"/>
    </w:rPr>
  </w:style>
  <w:style w:type="paragraph" w:customStyle="1" w:styleId="45">
    <w:name w:val="Абзац списка4"/>
    <w:basedOn w:val="a2"/>
    <w:rsid w:val="00076C55"/>
    <w:pPr>
      <w:widowControl w:val="0"/>
      <w:autoSpaceDE w:val="0"/>
      <w:autoSpaceDN w:val="0"/>
      <w:adjustRightInd w:val="0"/>
      <w:ind w:left="720"/>
      <w:contextualSpacing/>
    </w:pPr>
    <w:rPr>
      <w:rFonts w:ascii="Arial" w:eastAsia="Calibri" w:hAnsi="Arial" w:cs="Arial"/>
      <w:sz w:val="18"/>
      <w:szCs w:val="18"/>
      <w:lang w:eastAsia="ru-RU"/>
    </w:rPr>
  </w:style>
  <w:style w:type="numbering" w:customStyle="1" w:styleId="214">
    <w:name w:val="Нет списка21"/>
    <w:next w:val="a5"/>
    <w:uiPriority w:val="99"/>
    <w:semiHidden/>
    <w:unhideWhenUsed/>
    <w:rsid w:val="00076C55"/>
  </w:style>
  <w:style w:type="table" w:customStyle="1" w:styleId="1ff5">
    <w:name w:val="Сетка таблицы1"/>
    <w:basedOn w:val="a4"/>
    <w:next w:val="afff9"/>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ld">
    <w:name w:val="bold"/>
    <w:basedOn w:val="a3"/>
    <w:rsid w:val="00076C55"/>
  </w:style>
  <w:style w:type="character" w:customStyle="1" w:styleId="93">
    <w:name w:val="стиль9"/>
    <w:basedOn w:val="a3"/>
    <w:rsid w:val="00076C55"/>
  </w:style>
  <w:style w:type="paragraph" w:customStyle="1" w:styleId="consplusnormal2">
    <w:name w:val="consplusnormal"/>
    <w:basedOn w:val="a2"/>
    <w:rsid w:val="00076C55"/>
    <w:pPr>
      <w:autoSpaceDE w:val="0"/>
      <w:autoSpaceDN w:val="0"/>
      <w:ind w:firstLine="720"/>
    </w:pPr>
    <w:rPr>
      <w:rFonts w:ascii="Arial" w:eastAsia="Times New Roman" w:hAnsi="Arial" w:cs="Arial"/>
      <w:sz w:val="20"/>
      <w:szCs w:val="20"/>
      <w:lang w:eastAsia="ru-RU"/>
    </w:rPr>
  </w:style>
  <w:style w:type="paragraph" w:customStyle="1" w:styleId="consplusnonformat0">
    <w:name w:val="consplusnonformat"/>
    <w:basedOn w:val="a2"/>
    <w:rsid w:val="00076C55"/>
    <w:pPr>
      <w:autoSpaceDE w:val="0"/>
      <w:autoSpaceDN w:val="0"/>
    </w:pPr>
    <w:rPr>
      <w:rFonts w:ascii="Courier New" w:eastAsia="Times New Roman" w:hAnsi="Courier New" w:cs="Courier New"/>
      <w:sz w:val="20"/>
      <w:szCs w:val="20"/>
      <w:lang w:eastAsia="ru-RU"/>
    </w:rPr>
  </w:style>
  <w:style w:type="numbering" w:customStyle="1" w:styleId="3f0">
    <w:name w:val="Нет списка3"/>
    <w:next w:val="a5"/>
    <w:uiPriority w:val="99"/>
    <w:semiHidden/>
    <w:unhideWhenUsed/>
    <w:rsid w:val="00076C55"/>
  </w:style>
  <w:style w:type="table" w:customStyle="1" w:styleId="2f8">
    <w:name w:val="Сетка таблицы2"/>
    <w:basedOn w:val="a4"/>
    <w:next w:val="afff9"/>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
    <w:name w:val="Нет списка4"/>
    <w:next w:val="a5"/>
    <w:uiPriority w:val="99"/>
    <w:semiHidden/>
    <w:unhideWhenUsed/>
    <w:rsid w:val="00076C55"/>
  </w:style>
  <w:style w:type="table" w:customStyle="1" w:styleId="3f1">
    <w:name w:val="Сетка таблицы3"/>
    <w:basedOn w:val="a4"/>
    <w:next w:val="afff9"/>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
    <w:name w:val="Нет списка111"/>
    <w:next w:val="a5"/>
    <w:uiPriority w:val="99"/>
    <w:semiHidden/>
    <w:unhideWhenUsed/>
    <w:rsid w:val="00076C55"/>
  </w:style>
  <w:style w:type="character" w:customStyle="1" w:styleId="1ff6">
    <w:name w:val="Схема документа Знак1"/>
    <w:aliases w:val="Знак10 Знак1"/>
    <w:basedOn w:val="a3"/>
    <w:uiPriority w:val="99"/>
    <w:semiHidden/>
    <w:rsid w:val="00076C55"/>
    <w:rPr>
      <w:rFonts w:ascii="Tahoma" w:eastAsia="Times New Roman" w:hAnsi="Tahoma" w:cs="Tahoma"/>
      <w:sz w:val="16"/>
      <w:szCs w:val="16"/>
    </w:rPr>
  </w:style>
  <w:style w:type="character" w:customStyle="1" w:styleId="2f9">
    <w:name w:val="Текст концевой сноски Знак2"/>
    <w:basedOn w:val="a3"/>
    <w:uiPriority w:val="99"/>
    <w:semiHidden/>
    <w:rsid w:val="00076C55"/>
    <w:rPr>
      <w:rFonts w:ascii="Arial" w:eastAsia="Times New Roman" w:hAnsi="Arial" w:cs="Arial"/>
    </w:rPr>
  </w:style>
  <w:style w:type="numbering" w:customStyle="1" w:styleId="11110">
    <w:name w:val="Нет списка1111"/>
    <w:next w:val="a5"/>
    <w:uiPriority w:val="99"/>
    <w:semiHidden/>
    <w:unhideWhenUsed/>
    <w:rsid w:val="00076C55"/>
  </w:style>
  <w:style w:type="table" w:customStyle="1" w:styleId="11f0">
    <w:name w:val="Сетка таблицы11"/>
    <w:basedOn w:val="a4"/>
    <w:next w:val="afff9"/>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
    <w:name w:val="Нет списка11111"/>
    <w:next w:val="a5"/>
    <w:uiPriority w:val="99"/>
    <w:semiHidden/>
    <w:unhideWhenUsed/>
    <w:rsid w:val="00076C55"/>
  </w:style>
  <w:style w:type="numbering" w:customStyle="1" w:styleId="2112">
    <w:name w:val="Нет списка211"/>
    <w:next w:val="a5"/>
    <w:uiPriority w:val="99"/>
    <w:semiHidden/>
    <w:unhideWhenUsed/>
    <w:rsid w:val="00076C55"/>
  </w:style>
  <w:style w:type="table" w:customStyle="1" w:styleId="1112">
    <w:name w:val="Сетка таблицы111"/>
    <w:basedOn w:val="a4"/>
    <w:next w:val="afff9"/>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4">
    <w:name w:val="Нет списка31"/>
    <w:next w:val="a5"/>
    <w:uiPriority w:val="99"/>
    <w:semiHidden/>
    <w:unhideWhenUsed/>
    <w:rsid w:val="00076C55"/>
  </w:style>
  <w:style w:type="paragraph" w:customStyle="1" w:styleId="TableContents">
    <w:name w:val="Table Contents"/>
    <w:basedOn w:val="a2"/>
    <w:rsid w:val="00076C55"/>
    <w:pPr>
      <w:suppressLineNumbers/>
      <w:suppressAutoHyphens/>
    </w:pPr>
    <w:rPr>
      <w:rFonts w:ascii="Liberation Serif" w:eastAsia="WenQuanYi Zen Hei" w:hAnsi="Liberation Serif" w:cs="Liberation Sans"/>
      <w:kern w:val="1"/>
      <w:szCs w:val="24"/>
      <w:lang w:eastAsia="zh-CN" w:bidi="hi-IN"/>
    </w:rPr>
  </w:style>
  <w:style w:type="numbering" w:customStyle="1" w:styleId="55">
    <w:name w:val="Нет списка5"/>
    <w:next w:val="a5"/>
    <w:uiPriority w:val="99"/>
    <w:semiHidden/>
    <w:unhideWhenUsed/>
    <w:rsid w:val="00076C55"/>
  </w:style>
  <w:style w:type="numbering" w:customStyle="1" w:styleId="121">
    <w:name w:val="Нет списка12"/>
    <w:next w:val="a5"/>
    <w:uiPriority w:val="99"/>
    <w:semiHidden/>
    <w:unhideWhenUsed/>
    <w:rsid w:val="00076C55"/>
  </w:style>
  <w:style w:type="table" w:customStyle="1" w:styleId="47">
    <w:name w:val="Сетка таблицы4"/>
    <w:basedOn w:val="a4"/>
    <w:next w:val="afff9"/>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
    <w:name w:val="Нет списка22"/>
    <w:next w:val="a5"/>
    <w:uiPriority w:val="99"/>
    <w:semiHidden/>
    <w:unhideWhenUsed/>
    <w:rsid w:val="00076C55"/>
  </w:style>
  <w:style w:type="numbering" w:customStyle="1" w:styleId="320">
    <w:name w:val="Нет списка32"/>
    <w:next w:val="a5"/>
    <w:uiPriority w:val="99"/>
    <w:semiHidden/>
    <w:unhideWhenUsed/>
    <w:rsid w:val="00076C55"/>
  </w:style>
  <w:style w:type="numbering" w:customStyle="1" w:styleId="411">
    <w:name w:val="Нет списка41"/>
    <w:next w:val="a5"/>
    <w:uiPriority w:val="99"/>
    <w:semiHidden/>
    <w:unhideWhenUsed/>
    <w:rsid w:val="00076C55"/>
  </w:style>
  <w:style w:type="table" w:customStyle="1" w:styleId="315">
    <w:name w:val="Сетка таблицы31"/>
    <w:basedOn w:val="a4"/>
    <w:next w:val="afff9"/>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11">
    <w:name w:val="Нет списка51"/>
    <w:next w:val="a5"/>
    <w:uiPriority w:val="99"/>
    <w:semiHidden/>
    <w:unhideWhenUsed/>
    <w:rsid w:val="00076C55"/>
  </w:style>
  <w:style w:type="table" w:customStyle="1" w:styleId="412">
    <w:name w:val="Сетка таблицы41"/>
    <w:basedOn w:val="a4"/>
    <w:next w:val="afff9"/>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4">
    <w:name w:val="Нет списка6"/>
    <w:next w:val="a5"/>
    <w:uiPriority w:val="99"/>
    <w:semiHidden/>
    <w:unhideWhenUsed/>
    <w:rsid w:val="00076C55"/>
  </w:style>
  <w:style w:type="table" w:customStyle="1" w:styleId="56">
    <w:name w:val="Сетка таблицы5"/>
    <w:basedOn w:val="a4"/>
    <w:next w:val="afff9"/>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
    <w:name w:val="Нет списка7"/>
    <w:next w:val="a5"/>
    <w:uiPriority w:val="99"/>
    <w:semiHidden/>
    <w:unhideWhenUsed/>
    <w:rsid w:val="00076C55"/>
  </w:style>
  <w:style w:type="table" w:customStyle="1" w:styleId="65">
    <w:name w:val="Сетка таблицы6"/>
    <w:basedOn w:val="a4"/>
    <w:next w:val="afff9"/>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2">
    <w:name w:val="Нет списка8"/>
    <w:next w:val="a5"/>
    <w:uiPriority w:val="99"/>
    <w:semiHidden/>
    <w:unhideWhenUsed/>
    <w:rsid w:val="00076C55"/>
  </w:style>
  <w:style w:type="table" w:customStyle="1" w:styleId="73">
    <w:name w:val="Сетка таблицы7"/>
    <w:basedOn w:val="a4"/>
    <w:next w:val="afff9"/>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4">
    <w:name w:val="Нет списка9"/>
    <w:next w:val="a5"/>
    <w:uiPriority w:val="99"/>
    <w:semiHidden/>
    <w:unhideWhenUsed/>
    <w:rsid w:val="00076C55"/>
  </w:style>
  <w:style w:type="numbering" w:customStyle="1" w:styleId="130">
    <w:name w:val="Нет списка13"/>
    <w:next w:val="a5"/>
    <w:uiPriority w:val="99"/>
    <w:semiHidden/>
    <w:unhideWhenUsed/>
    <w:rsid w:val="00076C55"/>
  </w:style>
  <w:style w:type="table" w:customStyle="1" w:styleId="83">
    <w:name w:val="Сетка таблицы8"/>
    <w:basedOn w:val="a4"/>
    <w:next w:val="afff9"/>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0">
    <w:name w:val="Нет списка23"/>
    <w:next w:val="a5"/>
    <w:uiPriority w:val="99"/>
    <w:semiHidden/>
    <w:unhideWhenUsed/>
    <w:rsid w:val="00076C55"/>
  </w:style>
  <w:style w:type="numbering" w:customStyle="1" w:styleId="330">
    <w:name w:val="Нет списка33"/>
    <w:next w:val="a5"/>
    <w:uiPriority w:val="99"/>
    <w:semiHidden/>
    <w:unhideWhenUsed/>
    <w:rsid w:val="00076C55"/>
  </w:style>
  <w:style w:type="numbering" w:customStyle="1" w:styleId="420">
    <w:name w:val="Нет списка42"/>
    <w:next w:val="a5"/>
    <w:uiPriority w:val="99"/>
    <w:semiHidden/>
    <w:unhideWhenUsed/>
    <w:rsid w:val="00076C55"/>
  </w:style>
  <w:style w:type="table" w:customStyle="1" w:styleId="321">
    <w:name w:val="Сетка таблицы32"/>
    <w:basedOn w:val="a4"/>
    <w:next w:val="afff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5"/>
    <w:uiPriority w:val="99"/>
    <w:semiHidden/>
    <w:unhideWhenUsed/>
    <w:rsid w:val="00076C55"/>
  </w:style>
  <w:style w:type="table" w:customStyle="1" w:styleId="421">
    <w:name w:val="Сетка таблицы42"/>
    <w:basedOn w:val="a4"/>
    <w:next w:val="afff9"/>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0">
    <w:name w:val="Нет списка61"/>
    <w:next w:val="a5"/>
    <w:uiPriority w:val="99"/>
    <w:semiHidden/>
    <w:unhideWhenUsed/>
    <w:rsid w:val="00076C55"/>
  </w:style>
  <w:style w:type="numbering" w:customStyle="1" w:styleId="711">
    <w:name w:val="Нет списка71"/>
    <w:next w:val="a5"/>
    <w:uiPriority w:val="99"/>
    <w:semiHidden/>
    <w:unhideWhenUsed/>
    <w:rsid w:val="00076C55"/>
  </w:style>
  <w:style w:type="numbering" w:customStyle="1" w:styleId="810">
    <w:name w:val="Нет списка81"/>
    <w:next w:val="a5"/>
    <w:uiPriority w:val="99"/>
    <w:semiHidden/>
    <w:unhideWhenUsed/>
    <w:rsid w:val="00076C55"/>
  </w:style>
  <w:style w:type="numbering" w:customStyle="1" w:styleId="101">
    <w:name w:val="Нет списка10"/>
    <w:next w:val="a5"/>
    <w:uiPriority w:val="99"/>
    <w:semiHidden/>
    <w:unhideWhenUsed/>
    <w:rsid w:val="00076C55"/>
  </w:style>
  <w:style w:type="numbering" w:customStyle="1" w:styleId="140">
    <w:name w:val="Нет списка14"/>
    <w:next w:val="a5"/>
    <w:uiPriority w:val="99"/>
    <w:semiHidden/>
    <w:unhideWhenUsed/>
    <w:rsid w:val="00076C55"/>
  </w:style>
  <w:style w:type="table" w:customStyle="1" w:styleId="95">
    <w:name w:val="Сетка таблицы9"/>
    <w:basedOn w:val="a4"/>
    <w:next w:val="afff9"/>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Нет списка24"/>
    <w:next w:val="a5"/>
    <w:uiPriority w:val="99"/>
    <w:semiHidden/>
    <w:unhideWhenUsed/>
    <w:rsid w:val="00076C55"/>
  </w:style>
  <w:style w:type="numbering" w:customStyle="1" w:styleId="340">
    <w:name w:val="Нет списка34"/>
    <w:next w:val="a5"/>
    <w:uiPriority w:val="99"/>
    <w:semiHidden/>
    <w:unhideWhenUsed/>
    <w:rsid w:val="00076C55"/>
  </w:style>
  <w:style w:type="numbering" w:customStyle="1" w:styleId="430">
    <w:name w:val="Нет списка43"/>
    <w:next w:val="a5"/>
    <w:uiPriority w:val="99"/>
    <w:semiHidden/>
    <w:unhideWhenUsed/>
    <w:rsid w:val="00076C55"/>
  </w:style>
  <w:style w:type="table" w:customStyle="1" w:styleId="331">
    <w:name w:val="Сетка таблицы33"/>
    <w:basedOn w:val="a4"/>
    <w:next w:val="afff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0">
    <w:name w:val="Нет списка53"/>
    <w:next w:val="a5"/>
    <w:uiPriority w:val="99"/>
    <w:semiHidden/>
    <w:unhideWhenUsed/>
    <w:rsid w:val="00076C55"/>
  </w:style>
  <w:style w:type="table" w:customStyle="1" w:styleId="431">
    <w:name w:val="Сетка таблицы43"/>
    <w:basedOn w:val="a4"/>
    <w:next w:val="afff9"/>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Нет списка62"/>
    <w:next w:val="a5"/>
    <w:uiPriority w:val="99"/>
    <w:semiHidden/>
    <w:unhideWhenUsed/>
    <w:rsid w:val="00076C55"/>
  </w:style>
  <w:style w:type="numbering" w:customStyle="1" w:styleId="720">
    <w:name w:val="Нет списка72"/>
    <w:next w:val="a5"/>
    <w:uiPriority w:val="99"/>
    <w:semiHidden/>
    <w:unhideWhenUsed/>
    <w:rsid w:val="00076C55"/>
  </w:style>
  <w:style w:type="numbering" w:customStyle="1" w:styleId="820">
    <w:name w:val="Нет списка82"/>
    <w:next w:val="a5"/>
    <w:uiPriority w:val="99"/>
    <w:semiHidden/>
    <w:unhideWhenUsed/>
    <w:rsid w:val="00076C55"/>
  </w:style>
  <w:style w:type="numbering" w:customStyle="1" w:styleId="150">
    <w:name w:val="Нет списка15"/>
    <w:next w:val="a5"/>
    <w:uiPriority w:val="99"/>
    <w:semiHidden/>
    <w:unhideWhenUsed/>
    <w:rsid w:val="00076C55"/>
  </w:style>
  <w:style w:type="numbering" w:customStyle="1" w:styleId="160">
    <w:name w:val="Нет списка16"/>
    <w:next w:val="a5"/>
    <w:uiPriority w:val="99"/>
    <w:semiHidden/>
    <w:unhideWhenUsed/>
    <w:rsid w:val="00076C55"/>
  </w:style>
  <w:style w:type="table" w:customStyle="1" w:styleId="102">
    <w:name w:val="Сетка таблицы10"/>
    <w:basedOn w:val="a4"/>
    <w:next w:val="afff9"/>
    <w:uiPriority w:val="59"/>
    <w:rsid w:val="00076C55"/>
    <w:rPr>
      <w:rFonts w:asciiTheme="minorHAnsi" w:hAnsiTheme="minorHAnsi" w:cstheme="minorBid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5"/>
    <w:uiPriority w:val="99"/>
    <w:semiHidden/>
    <w:unhideWhenUsed/>
    <w:rsid w:val="00076C55"/>
  </w:style>
  <w:style w:type="numbering" w:customStyle="1" w:styleId="350">
    <w:name w:val="Нет списка35"/>
    <w:next w:val="a5"/>
    <w:uiPriority w:val="99"/>
    <w:semiHidden/>
    <w:unhideWhenUsed/>
    <w:rsid w:val="00076C55"/>
  </w:style>
  <w:style w:type="numbering" w:customStyle="1" w:styleId="440">
    <w:name w:val="Нет списка44"/>
    <w:next w:val="a5"/>
    <w:uiPriority w:val="99"/>
    <w:semiHidden/>
    <w:unhideWhenUsed/>
    <w:rsid w:val="00076C55"/>
  </w:style>
  <w:style w:type="table" w:customStyle="1" w:styleId="341">
    <w:name w:val="Сетка таблицы34"/>
    <w:basedOn w:val="a4"/>
    <w:next w:val="afff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5"/>
    <w:uiPriority w:val="99"/>
    <w:semiHidden/>
    <w:unhideWhenUsed/>
    <w:rsid w:val="00076C55"/>
  </w:style>
  <w:style w:type="table" w:customStyle="1" w:styleId="441">
    <w:name w:val="Сетка таблицы44"/>
    <w:basedOn w:val="a4"/>
    <w:next w:val="afff9"/>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0">
    <w:name w:val="Нет списка63"/>
    <w:next w:val="a5"/>
    <w:uiPriority w:val="99"/>
    <w:semiHidden/>
    <w:unhideWhenUsed/>
    <w:rsid w:val="00076C55"/>
  </w:style>
  <w:style w:type="numbering" w:customStyle="1" w:styleId="730">
    <w:name w:val="Нет списка73"/>
    <w:next w:val="a5"/>
    <w:uiPriority w:val="99"/>
    <w:semiHidden/>
    <w:unhideWhenUsed/>
    <w:rsid w:val="00076C55"/>
  </w:style>
  <w:style w:type="numbering" w:customStyle="1" w:styleId="830">
    <w:name w:val="Нет списка83"/>
    <w:next w:val="a5"/>
    <w:uiPriority w:val="99"/>
    <w:semiHidden/>
    <w:unhideWhenUsed/>
    <w:rsid w:val="00076C55"/>
  </w:style>
  <w:style w:type="numbering" w:customStyle="1" w:styleId="170">
    <w:name w:val="Нет списка17"/>
    <w:next w:val="a5"/>
    <w:uiPriority w:val="99"/>
    <w:semiHidden/>
    <w:rsid w:val="00076C55"/>
  </w:style>
  <w:style w:type="character" w:customStyle="1" w:styleId="nobase">
    <w:name w:val="nobase"/>
    <w:basedOn w:val="a3"/>
    <w:rsid w:val="00076C55"/>
  </w:style>
  <w:style w:type="table" w:customStyle="1" w:styleId="122">
    <w:name w:val="Сетка таблицы12"/>
    <w:basedOn w:val="a4"/>
    <w:next w:val="afff9"/>
    <w:uiPriority w:val="9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2"/>
    <w:rsid w:val="00076C55"/>
    <w:pPr>
      <w:spacing w:before="100" w:beforeAutospacing="1" w:after="100" w:afterAutospacing="1"/>
    </w:pPr>
    <w:rPr>
      <w:rFonts w:eastAsia="Times New Roman"/>
      <w:color w:val="000000"/>
      <w:sz w:val="20"/>
      <w:szCs w:val="20"/>
      <w:lang w:eastAsia="ru-RU"/>
    </w:rPr>
  </w:style>
  <w:style w:type="paragraph" w:customStyle="1" w:styleId="font7">
    <w:name w:val="font7"/>
    <w:basedOn w:val="a2"/>
    <w:rsid w:val="00076C55"/>
    <w:pPr>
      <w:spacing w:before="100" w:beforeAutospacing="1" w:after="100" w:afterAutospacing="1"/>
    </w:pPr>
    <w:rPr>
      <w:rFonts w:eastAsia="Times New Roman"/>
      <w:szCs w:val="24"/>
      <w:lang w:eastAsia="ru-RU"/>
    </w:rPr>
  </w:style>
  <w:style w:type="paragraph" w:customStyle="1" w:styleId="font8">
    <w:name w:val="font8"/>
    <w:basedOn w:val="a2"/>
    <w:rsid w:val="00076C55"/>
    <w:pPr>
      <w:spacing w:before="100" w:beforeAutospacing="1" w:after="100" w:afterAutospacing="1"/>
    </w:pPr>
    <w:rPr>
      <w:rFonts w:eastAsia="Times New Roman"/>
      <w:sz w:val="16"/>
      <w:szCs w:val="16"/>
      <w:lang w:eastAsia="ru-RU"/>
    </w:rPr>
  </w:style>
  <w:style w:type="paragraph" w:customStyle="1" w:styleId="font9">
    <w:name w:val="font9"/>
    <w:basedOn w:val="a2"/>
    <w:rsid w:val="00076C55"/>
    <w:pPr>
      <w:spacing w:before="100" w:beforeAutospacing="1" w:after="100" w:afterAutospacing="1"/>
    </w:pPr>
    <w:rPr>
      <w:rFonts w:eastAsia="Times New Roman"/>
      <w:sz w:val="18"/>
      <w:szCs w:val="18"/>
      <w:lang w:eastAsia="ru-RU"/>
    </w:rPr>
  </w:style>
  <w:style w:type="paragraph" w:customStyle="1" w:styleId="font10">
    <w:name w:val="font10"/>
    <w:basedOn w:val="a2"/>
    <w:rsid w:val="00076C55"/>
    <w:pPr>
      <w:spacing w:before="100" w:beforeAutospacing="1" w:after="100" w:afterAutospacing="1"/>
    </w:pPr>
    <w:rPr>
      <w:rFonts w:eastAsia="Times New Roman"/>
      <w:b/>
      <w:bCs/>
      <w:sz w:val="20"/>
      <w:szCs w:val="20"/>
      <w:lang w:eastAsia="ru-RU"/>
    </w:rPr>
  </w:style>
  <w:style w:type="paragraph" w:customStyle="1" w:styleId="font11">
    <w:name w:val="font11"/>
    <w:basedOn w:val="a2"/>
    <w:rsid w:val="00076C55"/>
    <w:pPr>
      <w:spacing w:before="100" w:beforeAutospacing="1" w:after="100" w:afterAutospacing="1"/>
    </w:pPr>
    <w:rPr>
      <w:rFonts w:eastAsia="Times New Roman"/>
      <w:b/>
      <w:bCs/>
      <w:color w:val="000000"/>
      <w:sz w:val="20"/>
      <w:szCs w:val="20"/>
      <w:lang w:eastAsia="ru-RU"/>
    </w:rPr>
  </w:style>
  <w:style w:type="paragraph" w:customStyle="1" w:styleId="font12">
    <w:name w:val="font12"/>
    <w:basedOn w:val="a2"/>
    <w:rsid w:val="00076C55"/>
    <w:pPr>
      <w:spacing w:before="100" w:beforeAutospacing="1" w:after="100" w:afterAutospacing="1"/>
    </w:pPr>
    <w:rPr>
      <w:rFonts w:eastAsia="Times New Roman"/>
      <w:b/>
      <w:bCs/>
      <w:szCs w:val="24"/>
      <w:lang w:eastAsia="ru-RU"/>
    </w:rPr>
  </w:style>
  <w:style w:type="paragraph" w:customStyle="1" w:styleId="font13">
    <w:name w:val="font13"/>
    <w:basedOn w:val="a2"/>
    <w:rsid w:val="00076C55"/>
    <w:pPr>
      <w:spacing w:before="100" w:beforeAutospacing="1" w:after="100" w:afterAutospacing="1"/>
    </w:pPr>
    <w:rPr>
      <w:rFonts w:eastAsia="Times New Roman"/>
      <w:color w:val="000000"/>
      <w:sz w:val="14"/>
      <w:szCs w:val="14"/>
      <w:lang w:eastAsia="ru-RU"/>
    </w:rPr>
  </w:style>
  <w:style w:type="paragraph" w:customStyle="1" w:styleId="font14">
    <w:name w:val="font14"/>
    <w:basedOn w:val="a2"/>
    <w:rsid w:val="00076C55"/>
    <w:pPr>
      <w:spacing w:before="100" w:beforeAutospacing="1" w:after="100" w:afterAutospacing="1"/>
    </w:pPr>
    <w:rPr>
      <w:rFonts w:eastAsia="Times New Roman"/>
      <w:color w:val="0000AA"/>
      <w:sz w:val="18"/>
      <w:szCs w:val="18"/>
      <w:lang w:eastAsia="ru-RU"/>
    </w:rPr>
  </w:style>
  <w:style w:type="paragraph" w:customStyle="1" w:styleId="font15">
    <w:name w:val="font15"/>
    <w:basedOn w:val="a2"/>
    <w:rsid w:val="00076C55"/>
    <w:pPr>
      <w:spacing w:before="100" w:beforeAutospacing="1" w:after="100" w:afterAutospacing="1"/>
    </w:pPr>
    <w:rPr>
      <w:rFonts w:eastAsia="Times New Roman"/>
      <w:b/>
      <w:bCs/>
      <w:color w:val="0000AA"/>
      <w:sz w:val="20"/>
      <w:szCs w:val="20"/>
      <w:lang w:eastAsia="ru-RU"/>
    </w:rPr>
  </w:style>
  <w:style w:type="paragraph" w:customStyle="1" w:styleId="font16">
    <w:name w:val="font16"/>
    <w:basedOn w:val="a2"/>
    <w:rsid w:val="00076C55"/>
    <w:pPr>
      <w:spacing w:before="100" w:beforeAutospacing="1" w:after="100" w:afterAutospacing="1"/>
    </w:pPr>
    <w:rPr>
      <w:rFonts w:eastAsia="Times New Roman"/>
      <w:b/>
      <w:bCs/>
      <w:sz w:val="18"/>
      <w:szCs w:val="18"/>
      <w:lang w:eastAsia="ru-RU"/>
    </w:rPr>
  </w:style>
  <w:style w:type="paragraph" w:customStyle="1" w:styleId="font17">
    <w:name w:val="font17"/>
    <w:basedOn w:val="a2"/>
    <w:rsid w:val="00076C55"/>
    <w:pPr>
      <w:spacing w:before="100" w:beforeAutospacing="1" w:after="100" w:afterAutospacing="1"/>
    </w:pPr>
    <w:rPr>
      <w:rFonts w:eastAsia="Times New Roman"/>
      <w:b/>
      <w:bCs/>
      <w:color w:val="0000AA"/>
      <w:sz w:val="18"/>
      <w:szCs w:val="18"/>
      <w:lang w:eastAsia="ru-RU"/>
    </w:rPr>
  </w:style>
  <w:style w:type="paragraph" w:customStyle="1" w:styleId="font18">
    <w:name w:val="font18"/>
    <w:basedOn w:val="a2"/>
    <w:rsid w:val="00076C55"/>
    <w:pPr>
      <w:spacing w:before="100" w:beforeAutospacing="1" w:after="100" w:afterAutospacing="1"/>
    </w:pPr>
    <w:rPr>
      <w:rFonts w:eastAsia="Times New Roman"/>
      <w:sz w:val="20"/>
      <w:szCs w:val="20"/>
      <w:u w:val="single"/>
      <w:lang w:eastAsia="ru-RU"/>
    </w:rPr>
  </w:style>
  <w:style w:type="paragraph" w:customStyle="1" w:styleId="font19">
    <w:name w:val="font19"/>
    <w:basedOn w:val="a2"/>
    <w:rsid w:val="00076C55"/>
    <w:pPr>
      <w:spacing w:before="100" w:beforeAutospacing="1" w:after="100" w:afterAutospacing="1"/>
    </w:pPr>
    <w:rPr>
      <w:rFonts w:eastAsia="Times New Roman"/>
      <w:color w:val="0000AA"/>
      <w:sz w:val="20"/>
      <w:szCs w:val="20"/>
      <w:lang w:eastAsia="ru-RU"/>
    </w:rPr>
  </w:style>
  <w:style w:type="paragraph" w:customStyle="1" w:styleId="font20">
    <w:name w:val="font20"/>
    <w:basedOn w:val="a2"/>
    <w:rsid w:val="00076C55"/>
    <w:pPr>
      <w:spacing w:before="100" w:beforeAutospacing="1" w:after="100" w:afterAutospacing="1"/>
    </w:pPr>
    <w:rPr>
      <w:rFonts w:ascii="Arial" w:eastAsia="Times New Roman" w:hAnsi="Arial" w:cs="Arial"/>
      <w:color w:val="000000"/>
      <w:szCs w:val="24"/>
      <w:lang w:eastAsia="ru-RU"/>
    </w:rPr>
  </w:style>
  <w:style w:type="paragraph" w:customStyle="1" w:styleId="font21">
    <w:name w:val="font21"/>
    <w:basedOn w:val="a2"/>
    <w:rsid w:val="00076C55"/>
    <w:pPr>
      <w:spacing w:before="100" w:beforeAutospacing="1" w:after="100" w:afterAutospacing="1"/>
    </w:pPr>
    <w:rPr>
      <w:rFonts w:eastAsia="Times New Roman"/>
      <w:color w:val="000000"/>
      <w:sz w:val="18"/>
      <w:szCs w:val="18"/>
      <w:lang w:eastAsia="ru-RU"/>
    </w:rPr>
  </w:style>
  <w:style w:type="paragraph" w:customStyle="1" w:styleId="font22">
    <w:name w:val="font22"/>
    <w:basedOn w:val="a2"/>
    <w:rsid w:val="00076C55"/>
    <w:pPr>
      <w:spacing w:before="100" w:beforeAutospacing="1" w:after="100" w:afterAutospacing="1"/>
    </w:pPr>
    <w:rPr>
      <w:rFonts w:eastAsia="Times New Roman"/>
      <w:b/>
      <w:bCs/>
      <w:color w:val="E48B00"/>
      <w:sz w:val="20"/>
      <w:szCs w:val="20"/>
      <w:lang w:eastAsia="ru-RU"/>
    </w:rPr>
  </w:style>
  <w:style w:type="paragraph" w:customStyle="1" w:styleId="font23">
    <w:name w:val="font23"/>
    <w:basedOn w:val="a2"/>
    <w:rsid w:val="00076C55"/>
    <w:pPr>
      <w:spacing w:before="100" w:beforeAutospacing="1" w:after="100" w:afterAutospacing="1"/>
    </w:pPr>
    <w:rPr>
      <w:rFonts w:eastAsia="Times New Roman"/>
      <w:sz w:val="17"/>
      <w:szCs w:val="17"/>
      <w:lang w:eastAsia="ru-RU"/>
    </w:rPr>
  </w:style>
  <w:style w:type="paragraph" w:customStyle="1" w:styleId="font24">
    <w:name w:val="font24"/>
    <w:basedOn w:val="a2"/>
    <w:rsid w:val="00076C55"/>
    <w:pPr>
      <w:spacing w:before="100" w:beforeAutospacing="1" w:after="100" w:afterAutospacing="1"/>
    </w:pPr>
    <w:rPr>
      <w:rFonts w:eastAsia="Times New Roman"/>
      <w:b/>
      <w:bCs/>
      <w:sz w:val="17"/>
      <w:szCs w:val="17"/>
      <w:lang w:eastAsia="ru-RU"/>
    </w:rPr>
  </w:style>
  <w:style w:type="paragraph" w:customStyle="1" w:styleId="font25">
    <w:name w:val="font25"/>
    <w:basedOn w:val="a2"/>
    <w:rsid w:val="00076C55"/>
    <w:pPr>
      <w:spacing w:before="100" w:beforeAutospacing="1" w:after="100" w:afterAutospacing="1"/>
    </w:pPr>
    <w:rPr>
      <w:rFonts w:eastAsia="Times New Roman"/>
      <w:color w:val="0000AA"/>
      <w:sz w:val="17"/>
      <w:szCs w:val="17"/>
      <w:lang w:eastAsia="ru-RU"/>
    </w:rPr>
  </w:style>
  <w:style w:type="paragraph" w:customStyle="1" w:styleId="font26">
    <w:name w:val="font26"/>
    <w:basedOn w:val="a2"/>
    <w:rsid w:val="00076C55"/>
    <w:pPr>
      <w:spacing w:before="100" w:beforeAutospacing="1" w:after="100" w:afterAutospacing="1"/>
    </w:pPr>
    <w:rPr>
      <w:rFonts w:eastAsia="Times New Roman"/>
      <w:sz w:val="19"/>
      <w:szCs w:val="19"/>
      <w:lang w:eastAsia="ru-RU"/>
    </w:rPr>
  </w:style>
  <w:style w:type="paragraph" w:customStyle="1" w:styleId="font27">
    <w:name w:val="font27"/>
    <w:basedOn w:val="a2"/>
    <w:rsid w:val="00076C55"/>
    <w:pPr>
      <w:spacing w:before="100" w:beforeAutospacing="1" w:after="100" w:afterAutospacing="1"/>
    </w:pPr>
    <w:rPr>
      <w:rFonts w:eastAsia="Times New Roman"/>
      <w:b/>
      <w:bCs/>
      <w:sz w:val="19"/>
      <w:szCs w:val="19"/>
      <w:lang w:eastAsia="ru-RU"/>
    </w:rPr>
  </w:style>
  <w:style w:type="paragraph" w:customStyle="1" w:styleId="font28">
    <w:name w:val="font28"/>
    <w:basedOn w:val="a2"/>
    <w:rsid w:val="00076C55"/>
    <w:pPr>
      <w:spacing w:before="100" w:beforeAutospacing="1" w:after="100" w:afterAutospacing="1"/>
    </w:pPr>
    <w:rPr>
      <w:rFonts w:eastAsia="Times New Roman"/>
      <w:color w:val="0000AA"/>
      <w:sz w:val="19"/>
      <w:szCs w:val="19"/>
      <w:lang w:eastAsia="ru-RU"/>
    </w:rPr>
  </w:style>
  <w:style w:type="paragraph" w:customStyle="1" w:styleId="font29">
    <w:name w:val="font29"/>
    <w:basedOn w:val="a2"/>
    <w:rsid w:val="00076C55"/>
    <w:pPr>
      <w:spacing w:before="100" w:beforeAutospacing="1" w:after="100" w:afterAutospacing="1"/>
    </w:pPr>
    <w:rPr>
      <w:rFonts w:eastAsia="Times New Roman"/>
      <w:sz w:val="14"/>
      <w:szCs w:val="14"/>
      <w:lang w:eastAsia="ru-RU"/>
    </w:rPr>
  </w:style>
  <w:style w:type="paragraph" w:customStyle="1" w:styleId="font30">
    <w:name w:val="font30"/>
    <w:basedOn w:val="a2"/>
    <w:rsid w:val="00076C55"/>
    <w:pPr>
      <w:spacing w:before="100" w:beforeAutospacing="1" w:after="100" w:afterAutospacing="1"/>
    </w:pPr>
    <w:rPr>
      <w:rFonts w:eastAsia="Times New Roman"/>
      <w:sz w:val="20"/>
      <w:szCs w:val="20"/>
      <w:lang w:eastAsia="ru-RU"/>
    </w:rPr>
  </w:style>
  <w:style w:type="paragraph" w:customStyle="1" w:styleId="font31">
    <w:name w:val="font31"/>
    <w:basedOn w:val="a2"/>
    <w:rsid w:val="00076C55"/>
    <w:pPr>
      <w:spacing w:before="100" w:beforeAutospacing="1" w:after="100" w:afterAutospacing="1"/>
    </w:pPr>
    <w:rPr>
      <w:rFonts w:eastAsia="Times New Roman"/>
      <w:sz w:val="28"/>
      <w:szCs w:val="28"/>
      <w:lang w:eastAsia="ru-RU"/>
    </w:rPr>
  </w:style>
  <w:style w:type="paragraph" w:customStyle="1" w:styleId="font32">
    <w:name w:val="font32"/>
    <w:basedOn w:val="a2"/>
    <w:rsid w:val="00076C55"/>
    <w:pPr>
      <w:spacing w:before="100" w:beforeAutospacing="1" w:after="100" w:afterAutospacing="1"/>
    </w:pPr>
    <w:rPr>
      <w:rFonts w:eastAsia="Times New Roman"/>
      <w:b/>
      <w:bCs/>
      <w:color w:val="BF2F1C"/>
      <w:sz w:val="20"/>
      <w:szCs w:val="20"/>
      <w:lang w:eastAsia="ru-RU"/>
    </w:rPr>
  </w:style>
  <w:style w:type="paragraph" w:customStyle="1" w:styleId="font33">
    <w:name w:val="font33"/>
    <w:basedOn w:val="a2"/>
    <w:rsid w:val="00076C55"/>
    <w:pPr>
      <w:spacing w:before="100" w:beforeAutospacing="1" w:after="100" w:afterAutospacing="1"/>
    </w:pPr>
    <w:rPr>
      <w:rFonts w:eastAsia="Times New Roman"/>
      <w:b/>
      <w:bCs/>
      <w:sz w:val="28"/>
      <w:szCs w:val="28"/>
      <w:lang w:eastAsia="ru-RU"/>
    </w:rPr>
  </w:style>
  <w:style w:type="paragraph" w:customStyle="1" w:styleId="font34">
    <w:name w:val="font34"/>
    <w:basedOn w:val="a2"/>
    <w:rsid w:val="00076C55"/>
    <w:pPr>
      <w:spacing w:before="100" w:beforeAutospacing="1" w:after="100" w:afterAutospacing="1"/>
    </w:pPr>
    <w:rPr>
      <w:rFonts w:eastAsia="Times New Roman"/>
      <w:color w:val="E48B00"/>
      <w:szCs w:val="24"/>
      <w:lang w:eastAsia="ru-RU"/>
    </w:rPr>
  </w:style>
  <w:style w:type="paragraph" w:customStyle="1" w:styleId="font35">
    <w:name w:val="font35"/>
    <w:basedOn w:val="a2"/>
    <w:rsid w:val="00076C55"/>
    <w:pPr>
      <w:spacing w:before="100" w:beforeAutospacing="1" w:after="100" w:afterAutospacing="1"/>
    </w:pPr>
    <w:rPr>
      <w:rFonts w:eastAsia="Times New Roman"/>
      <w:b/>
      <w:bCs/>
      <w:color w:val="000000"/>
      <w:sz w:val="18"/>
      <w:szCs w:val="18"/>
      <w:lang w:eastAsia="ru-RU"/>
    </w:rPr>
  </w:style>
  <w:style w:type="paragraph" w:customStyle="1" w:styleId="font36">
    <w:name w:val="font36"/>
    <w:basedOn w:val="a2"/>
    <w:rsid w:val="00076C55"/>
    <w:pPr>
      <w:spacing w:before="100" w:beforeAutospacing="1" w:after="100" w:afterAutospacing="1"/>
    </w:pPr>
    <w:rPr>
      <w:rFonts w:eastAsia="Times New Roman"/>
      <w:sz w:val="16"/>
      <w:szCs w:val="16"/>
      <w:lang w:eastAsia="ru-RU"/>
    </w:rPr>
  </w:style>
  <w:style w:type="paragraph" w:customStyle="1" w:styleId="font37">
    <w:name w:val="font37"/>
    <w:basedOn w:val="a2"/>
    <w:rsid w:val="00076C55"/>
    <w:pPr>
      <w:spacing w:before="100" w:beforeAutospacing="1" w:after="100" w:afterAutospacing="1"/>
    </w:pPr>
    <w:rPr>
      <w:rFonts w:eastAsia="Times New Roman"/>
      <w:b/>
      <w:bCs/>
      <w:color w:val="0070C0"/>
      <w:sz w:val="20"/>
      <w:szCs w:val="20"/>
      <w:lang w:eastAsia="ru-RU"/>
    </w:rPr>
  </w:style>
  <w:style w:type="numbering" w:customStyle="1" w:styleId="180">
    <w:name w:val="Нет списка18"/>
    <w:next w:val="a5"/>
    <w:uiPriority w:val="99"/>
    <w:semiHidden/>
    <w:unhideWhenUsed/>
    <w:rsid w:val="00076C55"/>
  </w:style>
  <w:style w:type="numbering" w:customStyle="1" w:styleId="190">
    <w:name w:val="Нет списка19"/>
    <w:next w:val="a5"/>
    <w:uiPriority w:val="99"/>
    <w:semiHidden/>
    <w:unhideWhenUsed/>
    <w:rsid w:val="00076C55"/>
  </w:style>
  <w:style w:type="numbering" w:customStyle="1" w:styleId="200">
    <w:name w:val="Нет списка20"/>
    <w:next w:val="a5"/>
    <w:uiPriority w:val="99"/>
    <w:semiHidden/>
    <w:unhideWhenUsed/>
    <w:rsid w:val="00076C55"/>
  </w:style>
  <w:style w:type="table" w:customStyle="1" w:styleId="131">
    <w:name w:val="Сетка таблицы13"/>
    <w:basedOn w:val="a4"/>
    <w:next w:val="afff9"/>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1">
    <w:name w:val="Нет списка110"/>
    <w:next w:val="a5"/>
    <w:uiPriority w:val="99"/>
    <w:semiHidden/>
    <w:unhideWhenUsed/>
    <w:rsid w:val="00076C55"/>
  </w:style>
  <w:style w:type="table" w:customStyle="1" w:styleId="141">
    <w:name w:val="Сетка таблицы14"/>
    <w:basedOn w:val="a4"/>
    <w:next w:val="afff9"/>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5"/>
    <w:uiPriority w:val="99"/>
    <w:semiHidden/>
    <w:unhideWhenUsed/>
    <w:rsid w:val="00076C55"/>
  </w:style>
  <w:style w:type="numbering" w:customStyle="1" w:styleId="260">
    <w:name w:val="Нет списка26"/>
    <w:next w:val="a5"/>
    <w:uiPriority w:val="99"/>
    <w:semiHidden/>
    <w:unhideWhenUsed/>
    <w:rsid w:val="00076C55"/>
  </w:style>
  <w:style w:type="table" w:customStyle="1" w:styleId="1121">
    <w:name w:val="Сетка таблицы112"/>
    <w:basedOn w:val="a4"/>
    <w:next w:val="afff9"/>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60">
    <w:name w:val="Нет списка36"/>
    <w:next w:val="a5"/>
    <w:uiPriority w:val="99"/>
    <w:semiHidden/>
    <w:unhideWhenUsed/>
    <w:rsid w:val="00076C55"/>
  </w:style>
  <w:style w:type="numbering" w:customStyle="1" w:styleId="450">
    <w:name w:val="Нет списка45"/>
    <w:next w:val="a5"/>
    <w:uiPriority w:val="99"/>
    <w:semiHidden/>
    <w:unhideWhenUsed/>
    <w:rsid w:val="00076C55"/>
  </w:style>
  <w:style w:type="table" w:customStyle="1" w:styleId="351">
    <w:name w:val="Сетка таблицы35"/>
    <w:basedOn w:val="a4"/>
    <w:next w:val="afff9"/>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Нет списка121"/>
    <w:next w:val="a5"/>
    <w:uiPriority w:val="99"/>
    <w:semiHidden/>
    <w:unhideWhenUsed/>
    <w:rsid w:val="00076C55"/>
  </w:style>
  <w:style w:type="numbering" w:customStyle="1" w:styleId="21110">
    <w:name w:val="Нет списка2111"/>
    <w:next w:val="a5"/>
    <w:uiPriority w:val="99"/>
    <w:semiHidden/>
    <w:unhideWhenUsed/>
    <w:rsid w:val="00076C55"/>
  </w:style>
  <w:style w:type="numbering" w:customStyle="1" w:styleId="3110">
    <w:name w:val="Нет списка311"/>
    <w:next w:val="a5"/>
    <w:uiPriority w:val="99"/>
    <w:semiHidden/>
    <w:unhideWhenUsed/>
    <w:rsid w:val="00076C55"/>
  </w:style>
  <w:style w:type="numbering" w:customStyle="1" w:styleId="4110">
    <w:name w:val="Нет списка411"/>
    <w:next w:val="a5"/>
    <w:uiPriority w:val="99"/>
    <w:semiHidden/>
    <w:unhideWhenUsed/>
    <w:rsid w:val="00076C55"/>
  </w:style>
  <w:style w:type="numbering" w:customStyle="1" w:styleId="550">
    <w:name w:val="Нет списка55"/>
    <w:next w:val="a5"/>
    <w:uiPriority w:val="99"/>
    <w:semiHidden/>
    <w:unhideWhenUsed/>
    <w:rsid w:val="00076C55"/>
  </w:style>
  <w:style w:type="table" w:customStyle="1" w:styleId="451">
    <w:name w:val="Сетка таблицы45"/>
    <w:basedOn w:val="a4"/>
    <w:next w:val="afff9"/>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20">
    <w:name w:val="Нет списка1112"/>
    <w:next w:val="a5"/>
    <w:uiPriority w:val="99"/>
    <w:semiHidden/>
    <w:unhideWhenUsed/>
    <w:rsid w:val="00076C55"/>
  </w:style>
  <w:style w:type="numbering" w:customStyle="1" w:styleId="111111">
    <w:name w:val="Нет списка111111"/>
    <w:next w:val="a5"/>
    <w:uiPriority w:val="99"/>
    <w:semiHidden/>
    <w:unhideWhenUsed/>
    <w:rsid w:val="00076C55"/>
  </w:style>
  <w:style w:type="table" w:customStyle="1" w:styleId="11112">
    <w:name w:val="Сетка таблицы1111"/>
    <w:basedOn w:val="a4"/>
    <w:next w:val="afff9"/>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
    <w:name w:val="Нет списка1111111"/>
    <w:next w:val="a5"/>
    <w:uiPriority w:val="99"/>
    <w:semiHidden/>
    <w:unhideWhenUsed/>
    <w:rsid w:val="00076C55"/>
  </w:style>
  <w:style w:type="numbering" w:customStyle="1" w:styleId="21111">
    <w:name w:val="Нет списка21111"/>
    <w:next w:val="a5"/>
    <w:uiPriority w:val="99"/>
    <w:semiHidden/>
    <w:unhideWhenUsed/>
    <w:rsid w:val="00076C55"/>
  </w:style>
  <w:style w:type="table" w:customStyle="1" w:styleId="111110">
    <w:name w:val="Сетка таблицы11111"/>
    <w:basedOn w:val="a4"/>
    <w:next w:val="afff9"/>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1"/>
    <w:next w:val="a5"/>
    <w:uiPriority w:val="99"/>
    <w:semiHidden/>
    <w:unhideWhenUsed/>
    <w:rsid w:val="00076C55"/>
  </w:style>
  <w:style w:type="character" w:customStyle="1" w:styleId="thname">
    <w:name w:val="thname"/>
    <w:basedOn w:val="a3"/>
    <w:rsid w:val="00076C55"/>
  </w:style>
  <w:style w:type="character" w:customStyle="1" w:styleId="thvalue">
    <w:name w:val="thvalue"/>
    <w:basedOn w:val="a3"/>
    <w:rsid w:val="00076C55"/>
  </w:style>
  <w:style w:type="paragraph" w:customStyle="1" w:styleId="xl130">
    <w:name w:val="xl130"/>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i/>
      <w:iCs/>
      <w:sz w:val="22"/>
      <w:lang w:eastAsia="ru-RU"/>
    </w:rPr>
  </w:style>
  <w:style w:type="paragraph" w:customStyle="1" w:styleId="xl131">
    <w:name w:val="xl13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132">
    <w:name w:val="xl13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szCs w:val="24"/>
      <w:lang w:eastAsia="ru-RU"/>
    </w:rPr>
  </w:style>
  <w:style w:type="paragraph" w:customStyle="1" w:styleId="xl133">
    <w:name w:val="xl133"/>
    <w:basedOn w:val="a2"/>
    <w:rsid w:val="00076C55"/>
    <w:pPr>
      <w:pBdr>
        <w:top w:val="single" w:sz="4" w:space="0" w:color="auto"/>
        <w:left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34">
    <w:name w:val="xl134"/>
    <w:basedOn w:val="a2"/>
    <w:rsid w:val="00076C55"/>
    <w:pPr>
      <w:pBdr>
        <w:top w:val="single" w:sz="4" w:space="0" w:color="auto"/>
        <w:bottom w:val="single" w:sz="4" w:space="0" w:color="auto"/>
      </w:pBdr>
      <w:spacing w:before="100" w:beforeAutospacing="1" w:after="100" w:afterAutospacing="1"/>
    </w:pPr>
    <w:rPr>
      <w:rFonts w:eastAsia="Times New Roman"/>
      <w:szCs w:val="24"/>
      <w:lang w:eastAsia="ru-RU"/>
    </w:rPr>
  </w:style>
  <w:style w:type="paragraph" w:customStyle="1" w:styleId="xl135">
    <w:name w:val="xl135"/>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36">
    <w:name w:val="xl136"/>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paragraph" w:customStyle="1" w:styleId="xl137">
    <w:name w:val="xl137"/>
    <w:basedOn w:val="a2"/>
    <w:rsid w:val="00076C55"/>
    <w:pPr>
      <w:pBdr>
        <w:top w:val="single" w:sz="4" w:space="0" w:color="auto"/>
        <w:left w:val="single" w:sz="4" w:space="0" w:color="auto"/>
        <w:bottom w:val="single" w:sz="4" w:space="0" w:color="auto"/>
      </w:pBdr>
      <w:spacing w:before="100" w:beforeAutospacing="1" w:after="100" w:afterAutospacing="1"/>
      <w:jc w:val="center"/>
    </w:pPr>
    <w:rPr>
      <w:rFonts w:eastAsia="Times New Roman"/>
      <w:szCs w:val="24"/>
      <w:lang w:eastAsia="ru-RU"/>
    </w:rPr>
  </w:style>
  <w:style w:type="paragraph" w:customStyle="1" w:styleId="xl138">
    <w:name w:val="xl138"/>
    <w:basedOn w:val="a2"/>
    <w:rsid w:val="00076C55"/>
    <w:pPr>
      <w:pBdr>
        <w:top w:val="single" w:sz="4" w:space="0" w:color="auto"/>
        <w:left w:val="single" w:sz="4" w:space="0" w:color="auto"/>
        <w:right w:val="single" w:sz="4" w:space="0" w:color="auto"/>
      </w:pBdr>
      <w:spacing w:before="100" w:beforeAutospacing="1" w:after="100" w:afterAutospacing="1"/>
      <w:textAlignment w:val="top"/>
    </w:pPr>
    <w:rPr>
      <w:rFonts w:eastAsia="Times New Roman"/>
      <w:szCs w:val="24"/>
      <w:lang w:eastAsia="ru-RU"/>
    </w:rPr>
  </w:style>
  <w:style w:type="paragraph" w:customStyle="1" w:styleId="xl139">
    <w:name w:val="xl139"/>
    <w:basedOn w:val="a2"/>
    <w:rsid w:val="00076C55"/>
    <w:pPr>
      <w:pBdr>
        <w:top w:val="single" w:sz="4" w:space="0" w:color="auto"/>
        <w:left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0">
    <w:name w:val="xl140"/>
    <w:basedOn w:val="a2"/>
    <w:rsid w:val="00076C55"/>
    <w:pPr>
      <w:pBdr>
        <w:left w:val="single" w:sz="4" w:space="0" w:color="auto"/>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1">
    <w:name w:val="xl141"/>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b/>
      <w:bCs/>
      <w:szCs w:val="24"/>
      <w:lang w:eastAsia="ru-RU"/>
    </w:rPr>
  </w:style>
  <w:style w:type="paragraph" w:customStyle="1" w:styleId="xl142">
    <w:name w:val="xl142"/>
    <w:basedOn w:val="a2"/>
    <w:rsid w:val="00076C55"/>
    <w:pPr>
      <w:pBdr>
        <w:top w:val="single" w:sz="4" w:space="0" w:color="auto"/>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3">
    <w:name w:val="xl143"/>
    <w:basedOn w:val="a2"/>
    <w:rsid w:val="00076C55"/>
    <w:pPr>
      <w:pBdr>
        <w:top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4">
    <w:name w:val="xl144"/>
    <w:basedOn w:val="a2"/>
    <w:rsid w:val="00076C55"/>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145">
    <w:name w:val="xl145"/>
    <w:basedOn w:val="a2"/>
    <w:rsid w:val="00076C55"/>
    <w:pPr>
      <w:pBdr>
        <w:left w:val="single" w:sz="4" w:space="0" w:color="auto"/>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6">
    <w:name w:val="xl146"/>
    <w:basedOn w:val="a2"/>
    <w:rsid w:val="00076C55"/>
    <w:pPr>
      <w:pBdr>
        <w:left w:val="single" w:sz="4" w:space="0" w:color="auto"/>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7">
    <w:name w:val="xl147"/>
    <w:basedOn w:val="a2"/>
    <w:rsid w:val="00076C55"/>
    <w:pPr>
      <w:pBdr>
        <w:bottom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8">
    <w:name w:val="xl148"/>
    <w:basedOn w:val="a2"/>
    <w:rsid w:val="00076C55"/>
    <w:pPr>
      <w:pBdr>
        <w:bottom w:val="single" w:sz="4" w:space="0" w:color="auto"/>
        <w:right w:val="single" w:sz="4" w:space="0" w:color="auto"/>
      </w:pBdr>
      <w:spacing w:before="100" w:beforeAutospacing="1" w:after="100" w:afterAutospacing="1"/>
      <w:jc w:val="center"/>
      <w:textAlignment w:val="top"/>
    </w:pPr>
    <w:rPr>
      <w:rFonts w:eastAsia="Times New Roman"/>
      <w:szCs w:val="24"/>
      <w:lang w:eastAsia="ru-RU"/>
    </w:rPr>
  </w:style>
  <w:style w:type="paragraph" w:customStyle="1" w:styleId="xl149">
    <w:name w:val="xl149"/>
    <w:basedOn w:val="a2"/>
    <w:rsid w:val="00076C55"/>
    <w:pPr>
      <w:pBdr>
        <w:top w:val="single" w:sz="4" w:space="0" w:color="auto"/>
        <w:left w:val="single" w:sz="4" w:space="0" w:color="auto"/>
        <w:bottom w:val="single" w:sz="4" w:space="0" w:color="auto"/>
      </w:pBdr>
      <w:spacing w:before="100" w:beforeAutospacing="1" w:after="100" w:afterAutospacing="1"/>
      <w:jc w:val="center"/>
      <w:textAlignment w:val="top"/>
    </w:pPr>
    <w:rPr>
      <w:rFonts w:eastAsia="Times New Roman"/>
      <w:sz w:val="18"/>
      <w:szCs w:val="18"/>
      <w:lang w:eastAsia="ru-RU"/>
    </w:rPr>
  </w:style>
  <w:style w:type="paragraph" w:customStyle="1" w:styleId="xl150">
    <w:name w:val="xl150"/>
    <w:basedOn w:val="a2"/>
    <w:rsid w:val="00076C55"/>
    <w:pPr>
      <w:pBdr>
        <w:top w:val="single" w:sz="4" w:space="0" w:color="auto"/>
        <w:left w:val="single" w:sz="4" w:space="0" w:color="auto"/>
        <w:bottom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51">
    <w:name w:val="xl151"/>
    <w:basedOn w:val="a2"/>
    <w:rsid w:val="00076C55"/>
    <w:pPr>
      <w:pBdr>
        <w:top w:val="single" w:sz="4" w:space="0" w:color="auto"/>
        <w:bottom w:val="single" w:sz="4" w:space="0" w:color="auto"/>
      </w:pBdr>
      <w:spacing w:before="100" w:beforeAutospacing="1" w:after="100" w:afterAutospacing="1"/>
    </w:pPr>
    <w:rPr>
      <w:rFonts w:eastAsia="Times New Roman"/>
      <w:szCs w:val="24"/>
      <w:lang w:eastAsia="ru-RU"/>
    </w:rPr>
  </w:style>
  <w:style w:type="paragraph" w:customStyle="1" w:styleId="xl152">
    <w:name w:val="xl152"/>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Times New Roman"/>
      <w:b/>
      <w:bCs/>
      <w:i/>
      <w:iCs/>
      <w:sz w:val="22"/>
      <w:lang w:eastAsia="ru-RU"/>
    </w:rPr>
  </w:style>
  <w:style w:type="paragraph" w:customStyle="1" w:styleId="xl153">
    <w:name w:val="xl153"/>
    <w:basedOn w:val="a2"/>
    <w:rsid w:val="00076C55"/>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szCs w:val="24"/>
      <w:lang w:eastAsia="ru-RU"/>
    </w:rPr>
  </w:style>
  <w:style w:type="table" w:customStyle="1" w:styleId="361">
    <w:name w:val="Сетка таблицы36"/>
    <w:basedOn w:val="a4"/>
    <w:next w:val="afff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0">
    <w:name w:val="Сетка таблицы113"/>
    <w:basedOn w:val="a4"/>
    <w:next w:val="afff9"/>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Сетка таблицы46"/>
    <w:basedOn w:val="a4"/>
    <w:next w:val="afff9"/>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21">
    <w:name w:val="Сетка таблицы1112"/>
    <w:basedOn w:val="a4"/>
    <w:next w:val="afff9"/>
    <w:rsid w:val="00076C55"/>
    <w:rPr>
      <w:rFonts w:ascii="Calibri" w:eastAsia="Calibri" w:hAnsi="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0">
    <w:name w:val="Сетка таблицы11112"/>
    <w:basedOn w:val="a4"/>
    <w:next w:val="afff9"/>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rsid w:val="00076C55"/>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3">
    <w:name w:val="ConsPlusNormal Знак Знак Знак"/>
    <w:locked/>
    <w:rsid w:val="00076C55"/>
    <w:rPr>
      <w:rFonts w:ascii="Arial" w:hAnsi="Arial" w:cs="Arial"/>
      <w:sz w:val="24"/>
      <w:szCs w:val="24"/>
      <w:lang w:val="ru-RU" w:eastAsia="ru-RU" w:bidi="ar-SA"/>
    </w:rPr>
  </w:style>
  <w:style w:type="paragraph" w:customStyle="1" w:styleId="11f1">
    <w:name w:val="Знак1 Знак Знак Знак Знак Знак Знак Знак Знак Знак Знак Знак Знак Знак Знак Знак Знак Знак1 Знак Знак Знак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w:rsid w:val="00076C55"/>
    <w:rPr>
      <w:rFonts w:ascii="Arial" w:hAnsi="Arial"/>
      <w:lang w:val="ru-RU" w:eastAsia="ru-RU" w:bidi="ar-SA"/>
    </w:rPr>
  </w:style>
  <w:style w:type="paragraph" w:customStyle="1" w:styleId="1ff7">
    <w:name w:val="1"/>
    <w:basedOn w:val="a2"/>
    <w:rsid w:val="00076C55"/>
    <w:pPr>
      <w:spacing w:after="160" w:line="240" w:lineRule="exact"/>
    </w:pPr>
    <w:rPr>
      <w:rFonts w:ascii="Verdana" w:eastAsia="Times New Roman" w:hAnsi="Verdana" w:cs="Verdana"/>
      <w:sz w:val="20"/>
      <w:szCs w:val="20"/>
      <w:lang w:val="en-US"/>
    </w:rPr>
  </w:style>
  <w:style w:type="paragraph" w:customStyle="1" w:styleId="a1">
    <w:name w:val="подраздел"/>
    <w:basedOn w:val="21"/>
    <w:next w:val="4"/>
    <w:rsid w:val="00076C55"/>
    <w:pPr>
      <w:keepLines/>
      <w:numPr>
        <w:numId w:val="5"/>
      </w:numPr>
      <w:suppressAutoHyphens w:val="0"/>
      <w:spacing w:before="120" w:after="120" w:line="240" w:lineRule="auto"/>
      <w:ind w:firstLine="851"/>
      <w:jc w:val="left"/>
    </w:pPr>
    <w:rPr>
      <w:b/>
      <w:bCs/>
      <w:iCs/>
      <w:szCs w:val="28"/>
      <w:u w:val="none"/>
      <w:lang w:eastAsia="ru-RU"/>
    </w:rPr>
  </w:style>
  <w:style w:type="paragraph" w:customStyle="1" w:styleId="a0">
    <w:name w:val="раздел"/>
    <w:basedOn w:val="1"/>
    <w:next w:val="a1"/>
    <w:rsid w:val="00076C55"/>
    <w:pPr>
      <w:keepLines/>
      <w:numPr>
        <w:numId w:val="5"/>
      </w:numPr>
      <w:suppressAutoHyphens w:val="0"/>
      <w:spacing w:before="120" w:after="120"/>
      <w:ind w:firstLine="851"/>
    </w:pPr>
    <w:rPr>
      <w:b/>
      <w:bCs/>
      <w:color w:val="auto"/>
      <w:kern w:val="32"/>
      <w:szCs w:val="32"/>
      <w:lang w:eastAsia="ru-RU"/>
    </w:rPr>
  </w:style>
  <w:style w:type="paragraph" w:customStyle="1" w:styleId="2113">
    <w:name w:val="Знак2 Знак Знак Знак Знак Знак Знак Знак Знак Знак1 Знак Знак Знак1 Знак Знак Знак Знак Знак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paragraph" w:customStyle="1" w:styleId="1ff8">
    <w:name w:val="Знак1 Знак Знак Знак Знак Знак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Title">
    <w:name w:val="ConsTitle"/>
    <w:uiPriority w:val="99"/>
    <w:rsid w:val="00076C55"/>
    <w:pPr>
      <w:widowControl w:val="0"/>
      <w:autoSpaceDE w:val="0"/>
      <w:autoSpaceDN w:val="0"/>
      <w:adjustRightInd w:val="0"/>
    </w:pPr>
    <w:rPr>
      <w:rFonts w:ascii="Arial" w:eastAsia="Times New Roman" w:hAnsi="Arial" w:cs="Arial"/>
      <w:b/>
      <w:bCs/>
      <w:sz w:val="16"/>
      <w:szCs w:val="16"/>
      <w:lang w:eastAsia="ru-RU"/>
    </w:rPr>
  </w:style>
  <w:style w:type="paragraph" w:customStyle="1" w:styleId="11f2">
    <w:name w:val="Знак1 Знак Знак Знак Знак Знак Знак Знак Знак Знак Знак Знак Знак Знак Знак Знак Знак Знак1 Знак Знак Знак Знак Знак Знак"/>
    <w:basedOn w:val="a2"/>
    <w:rsid w:val="00076C55"/>
    <w:pPr>
      <w:widowControl w:val="0"/>
      <w:adjustRightInd w:val="0"/>
      <w:spacing w:after="160" w:line="240" w:lineRule="exact"/>
      <w:jc w:val="right"/>
    </w:pPr>
    <w:rPr>
      <w:rFonts w:ascii="Arial" w:eastAsia="Times New Roman" w:hAnsi="Arial" w:cs="Arial"/>
      <w:sz w:val="20"/>
      <w:szCs w:val="20"/>
      <w:lang w:val="en-GB"/>
    </w:rPr>
  </w:style>
  <w:style w:type="character" w:customStyle="1" w:styleId="316">
    <w:name w:val="Основной текст с отступом 3 Знак1"/>
    <w:aliases w:val="Знак2 Знак1"/>
    <w:semiHidden/>
    <w:rsid w:val="00076C55"/>
    <w:rPr>
      <w:sz w:val="16"/>
      <w:szCs w:val="16"/>
    </w:rPr>
  </w:style>
  <w:style w:type="paragraph" w:styleId="affffff2">
    <w:name w:val="TOC Heading"/>
    <w:basedOn w:val="1"/>
    <w:next w:val="a2"/>
    <w:uiPriority w:val="39"/>
    <w:unhideWhenUsed/>
    <w:qFormat/>
    <w:rsid w:val="00076C55"/>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styleId="2fa">
    <w:name w:val="toc 2"/>
    <w:basedOn w:val="a2"/>
    <w:next w:val="a2"/>
    <w:autoRedefine/>
    <w:uiPriority w:val="39"/>
    <w:unhideWhenUsed/>
    <w:qFormat/>
    <w:rsid w:val="00076C55"/>
    <w:pPr>
      <w:spacing w:after="100" w:line="276" w:lineRule="auto"/>
      <w:ind w:left="220"/>
    </w:pPr>
    <w:rPr>
      <w:rFonts w:ascii="Calibri" w:eastAsia="Times New Roman" w:hAnsi="Calibri"/>
      <w:sz w:val="22"/>
    </w:rPr>
  </w:style>
  <w:style w:type="paragraph" w:styleId="3f2">
    <w:name w:val="toc 3"/>
    <w:basedOn w:val="a2"/>
    <w:next w:val="a2"/>
    <w:autoRedefine/>
    <w:uiPriority w:val="39"/>
    <w:unhideWhenUsed/>
    <w:qFormat/>
    <w:rsid w:val="00076C55"/>
    <w:pPr>
      <w:spacing w:after="100" w:line="276" w:lineRule="auto"/>
      <w:ind w:left="440"/>
    </w:pPr>
    <w:rPr>
      <w:rFonts w:ascii="Calibri" w:eastAsia="Times New Roman" w:hAnsi="Calibri"/>
      <w:sz w:val="22"/>
    </w:rPr>
  </w:style>
  <w:style w:type="character" w:customStyle="1" w:styleId="FontStyle36">
    <w:name w:val="Font Style36"/>
    <w:rsid w:val="00076C55"/>
    <w:rPr>
      <w:rFonts w:ascii="Times New Roman" w:hAnsi="Times New Roman"/>
      <w:sz w:val="16"/>
    </w:rPr>
  </w:style>
  <w:style w:type="character" w:customStyle="1" w:styleId="FontStyle38">
    <w:name w:val="Font Style38"/>
    <w:uiPriority w:val="99"/>
    <w:rsid w:val="00076C55"/>
    <w:rPr>
      <w:rFonts w:ascii="Times New Roman" w:hAnsi="Times New Roman"/>
      <w:sz w:val="16"/>
    </w:rPr>
  </w:style>
  <w:style w:type="character" w:customStyle="1" w:styleId="FontStyle32">
    <w:name w:val="Font Style32"/>
    <w:uiPriority w:val="99"/>
    <w:rsid w:val="00076C55"/>
    <w:rPr>
      <w:rFonts w:ascii="Times New Roman" w:hAnsi="Times New Roman"/>
      <w:sz w:val="24"/>
    </w:rPr>
  </w:style>
  <w:style w:type="paragraph" w:customStyle="1" w:styleId="Style40">
    <w:name w:val="Style4"/>
    <w:basedOn w:val="a2"/>
    <w:rsid w:val="00076C55"/>
    <w:pPr>
      <w:widowControl w:val="0"/>
      <w:autoSpaceDE w:val="0"/>
      <w:autoSpaceDN w:val="0"/>
      <w:adjustRightInd w:val="0"/>
      <w:spacing w:line="216" w:lineRule="exact"/>
      <w:jc w:val="both"/>
    </w:pPr>
    <w:rPr>
      <w:rFonts w:eastAsia="Times New Roman"/>
      <w:szCs w:val="24"/>
      <w:lang w:eastAsia="ru-RU"/>
    </w:rPr>
  </w:style>
  <w:style w:type="character" w:customStyle="1" w:styleId="Bodytext26">
    <w:name w:val="Body text26"/>
    <w:uiPriority w:val="99"/>
    <w:rsid w:val="00076C55"/>
    <w:rPr>
      <w:rFonts w:ascii="Times New Roman" w:hAnsi="Times New Roman" w:cs="Times New Roman"/>
      <w:spacing w:val="0"/>
      <w:sz w:val="26"/>
      <w:szCs w:val="26"/>
    </w:rPr>
  </w:style>
  <w:style w:type="character" w:customStyle="1" w:styleId="FontStyle43">
    <w:name w:val="Font Style43"/>
    <w:rsid w:val="00076C55"/>
    <w:rPr>
      <w:rFonts w:ascii="Times New Roman" w:hAnsi="Times New Roman"/>
      <w:b/>
      <w:sz w:val="16"/>
    </w:rPr>
  </w:style>
  <w:style w:type="paragraph" w:styleId="affffff3">
    <w:name w:val="annotation subject"/>
    <w:basedOn w:val="afff5"/>
    <w:next w:val="afff5"/>
    <w:link w:val="affffff4"/>
    <w:uiPriority w:val="99"/>
    <w:unhideWhenUsed/>
    <w:rsid w:val="00076C55"/>
    <w:pPr>
      <w:widowControl/>
    </w:pPr>
    <w:rPr>
      <w:rFonts w:ascii="Times New Roman" w:eastAsia="Times New Roman" w:hAnsi="Times New Roman" w:cs="Times New Roman"/>
      <w:b/>
      <w:bCs/>
      <w:color w:val="auto"/>
      <w:lang w:bidi="ar-SA"/>
    </w:rPr>
  </w:style>
  <w:style w:type="character" w:customStyle="1" w:styleId="affffff4">
    <w:name w:val="Тема примечания Знак"/>
    <w:basedOn w:val="afff6"/>
    <w:link w:val="affffff3"/>
    <w:uiPriority w:val="99"/>
    <w:rsid w:val="00076C55"/>
    <w:rPr>
      <w:rFonts w:ascii="Courier New" w:eastAsia="Times New Roman" w:hAnsi="Courier New" w:cs="Courier New"/>
      <w:b/>
      <w:bCs/>
      <w:color w:val="000000"/>
      <w:sz w:val="20"/>
      <w:szCs w:val="20"/>
      <w:lang w:eastAsia="ru-RU" w:bidi="ru-RU"/>
    </w:rPr>
  </w:style>
  <w:style w:type="paragraph" w:customStyle="1" w:styleId="WW-0">
    <w:name w:val="WW-Базовый"/>
    <w:rsid w:val="00076C55"/>
    <w:pPr>
      <w:widowControl w:val="0"/>
      <w:suppressAutoHyphens/>
    </w:pPr>
    <w:rPr>
      <w:rFonts w:eastAsia="ヒラギノ角ゴ Pro W3"/>
      <w:color w:val="000000"/>
      <w:kern w:val="1"/>
      <w:szCs w:val="20"/>
      <w:lang w:eastAsia="hi-IN" w:bidi="hi-IN"/>
    </w:rPr>
  </w:style>
  <w:style w:type="paragraph" w:customStyle="1" w:styleId="affffff5">
    <w:name w:val="Базовый"/>
    <w:rsid w:val="00076C55"/>
    <w:pPr>
      <w:tabs>
        <w:tab w:val="left" w:pos="851"/>
      </w:tabs>
      <w:spacing w:before="60" w:after="60"/>
      <w:ind w:firstLine="851"/>
      <w:jc w:val="both"/>
    </w:pPr>
    <w:rPr>
      <w:rFonts w:eastAsia="ヒラギノ角ゴ Pro W3"/>
      <w:color w:val="000000"/>
      <w:szCs w:val="20"/>
      <w:lang w:eastAsia="ru-RU"/>
    </w:rPr>
  </w:style>
  <w:style w:type="paragraph" w:customStyle="1" w:styleId="a">
    <w:name w:val="Пункты"/>
    <w:basedOn w:val="21"/>
    <w:link w:val="affffff6"/>
    <w:qFormat/>
    <w:rsid w:val="00076C55"/>
    <w:pPr>
      <w:numPr>
        <w:numId w:val="6"/>
      </w:numPr>
      <w:tabs>
        <w:tab w:val="left" w:pos="1134"/>
      </w:tabs>
      <w:suppressAutoHyphens w:val="0"/>
      <w:spacing w:before="120" w:line="240" w:lineRule="auto"/>
    </w:pPr>
    <w:rPr>
      <w:bCs/>
      <w:iCs/>
      <w:szCs w:val="28"/>
      <w:u w:val="none"/>
      <w:lang w:eastAsia="ru-RU"/>
    </w:rPr>
  </w:style>
  <w:style w:type="character" w:customStyle="1" w:styleId="affffff6">
    <w:name w:val="Пункты Знак"/>
    <w:link w:val="a"/>
    <w:rsid w:val="00076C55"/>
    <w:rPr>
      <w:rFonts w:eastAsia="Times New Roman"/>
      <w:bCs/>
      <w:iCs/>
      <w:szCs w:val="28"/>
      <w:lang w:eastAsia="ru-RU"/>
    </w:rPr>
  </w:style>
  <w:style w:type="paragraph" w:customStyle="1" w:styleId="1ff9">
    <w:name w:val="Нижний колонтитул1"/>
    <w:rsid w:val="00076C55"/>
    <w:pPr>
      <w:tabs>
        <w:tab w:val="center" w:pos="4677"/>
        <w:tab w:val="right" w:pos="9355"/>
      </w:tabs>
    </w:pPr>
    <w:rPr>
      <w:rFonts w:eastAsia="ヒラギノ角ゴ Pro W3"/>
      <w:color w:val="000000"/>
      <w:szCs w:val="20"/>
      <w:lang w:val="en-US" w:eastAsia="ru-RU"/>
    </w:rPr>
  </w:style>
  <w:style w:type="paragraph" w:customStyle="1" w:styleId="Affffff7">
    <w:name w:val="Текстовый блок A"/>
    <w:rsid w:val="00076C55"/>
    <w:rPr>
      <w:rFonts w:ascii="Helvetica" w:eastAsia="ヒラギノ角ゴ Pro W3" w:hAnsi="Helvetica"/>
      <w:color w:val="000000"/>
      <w:szCs w:val="20"/>
      <w:lang w:eastAsia="ru-RU"/>
    </w:rPr>
  </w:style>
  <w:style w:type="paragraph" w:customStyle="1" w:styleId="3f3">
    <w:name w:val="Обычный3"/>
    <w:rsid w:val="00076C55"/>
    <w:pPr>
      <w:widowControl w:val="0"/>
      <w:ind w:firstLine="567"/>
    </w:pPr>
    <w:rPr>
      <w:rFonts w:eastAsia="ヒラギノ角ゴ Pro W3"/>
      <w:color w:val="000000"/>
      <w:szCs w:val="20"/>
      <w:lang w:eastAsia="ru-RU"/>
    </w:rPr>
  </w:style>
  <w:style w:type="paragraph" w:customStyle="1" w:styleId="6">
    <w:name w:val="Стиль6"/>
    <w:basedOn w:val="a2"/>
    <w:link w:val="66"/>
    <w:qFormat/>
    <w:rsid w:val="00076C55"/>
    <w:pPr>
      <w:widowControl w:val="0"/>
      <w:numPr>
        <w:numId w:val="7"/>
      </w:numPr>
      <w:tabs>
        <w:tab w:val="left" w:pos="0"/>
      </w:tabs>
      <w:autoSpaceDE w:val="0"/>
      <w:autoSpaceDN w:val="0"/>
      <w:adjustRightInd w:val="0"/>
      <w:spacing w:before="120" w:after="120" w:line="360" w:lineRule="auto"/>
      <w:contextualSpacing/>
      <w:jc w:val="both"/>
    </w:pPr>
    <w:rPr>
      <w:rFonts w:eastAsia="Times New Roman"/>
      <w:szCs w:val="24"/>
      <w:lang w:eastAsia="ru-RU"/>
    </w:rPr>
  </w:style>
  <w:style w:type="character" w:customStyle="1" w:styleId="66">
    <w:name w:val="Стиль6 Знак"/>
    <w:link w:val="6"/>
    <w:rsid w:val="00076C55"/>
    <w:rPr>
      <w:rFonts w:eastAsia="Times New Roman"/>
      <w:szCs w:val="24"/>
      <w:lang w:eastAsia="ru-RU"/>
    </w:rPr>
  </w:style>
  <w:style w:type="paragraph" w:customStyle="1" w:styleId="57">
    <w:name w:val="Абзац списка5"/>
    <w:basedOn w:val="a2"/>
    <w:rsid w:val="00076C55"/>
    <w:pPr>
      <w:spacing w:after="200" w:line="276" w:lineRule="auto"/>
      <w:ind w:left="720"/>
    </w:pPr>
    <w:rPr>
      <w:rFonts w:ascii="Calibri" w:eastAsia="Times New Roman" w:hAnsi="Calibri" w:cs="Calibri"/>
      <w:sz w:val="22"/>
      <w:lang w:eastAsia="ru-RU"/>
    </w:rPr>
  </w:style>
  <w:style w:type="paragraph" w:customStyle="1" w:styleId="67">
    <w:name w:val="Абзац списка6"/>
    <w:basedOn w:val="a2"/>
    <w:rsid w:val="00076C55"/>
    <w:pPr>
      <w:spacing w:after="200" w:line="276" w:lineRule="auto"/>
      <w:ind w:left="720"/>
    </w:pPr>
    <w:rPr>
      <w:rFonts w:ascii="Calibri" w:eastAsia="Times New Roman" w:hAnsi="Calibri" w:cs="Calibri"/>
      <w:sz w:val="22"/>
      <w:lang w:eastAsia="ru-RU"/>
    </w:rPr>
  </w:style>
  <w:style w:type="paragraph" w:customStyle="1" w:styleId="74">
    <w:name w:val="Абзац списка7"/>
    <w:basedOn w:val="a2"/>
    <w:rsid w:val="00076C55"/>
    <w:pPr>
      <w:spacing w:after="200" w:line="276" w:lineRule="auto"/>
      <w:ind w:left="720"/>
    </w:pPr>
    <w:rPr>
      <w:rFonts w:ascii="Calibri" w:eastAsia="Times New Roman" w:hAnsi="Calibri" w:cs="Calibri"/>
      <w:sz w:val="22"/>
      <w:lang w:eastAsia="ru-RU"/>
    </w:rPr>
  </w:style>
  <w:style w:type="paragraph" w:customStyle="1" w:styleId="ConsPlusDocList">
    <w:name w:val="ConsPlusDocList"/>
    <w:rsid w:val="00076C55"/>
    <w:pPr>
      <w:widowControl w:val="0"/>
      <w:autoSpaceDE w:val="0"/>
      <w:autoSpaceDN w:val="0"/>
    </w:pPr>
    <w:rPr>
      <w:rFonts w:ascii="Courier New" w:eastAsia="Times New Roman" w:hAnsi="Courier New" w:cs="Courier New"/>
      <w:sz w:val="20"/>
      <w:szCs w:val="20"/>
      <w:lang w:eastAsia="ru-RU"/>
    </w:rPr>
  </w:style>
  <w:style w:type="paragraph" w:customStyle="1" w:styleId="ConsPlusTitlePage">
    <w:name w:val="ConsPlusTitlePage"/>
    <w:rsid w:val="00076C55"/>
    <w:pPr>
      <w:widowControl w:val="0"/>
      <w:autoSpaceDE w:val="0"/>
      <w:autoSpaceDN w:val="0"/>
    </w:pPr>
    <w:rPr>
      <w:rFonts w:ascii="Tahoma" w:eastAsia="Times New Roman" w:hAnsi="Tahoma" w:cs="Tahoma"/>
      <w:sz w:val="20"/>
      <w:szCs w:val="20"/>
      <w:lang w:eastAsia="ru-RU"/>
    </w:rPr>
  </w:style>
  <w:style w:type="paragraph" w:customStyle="1" w:styleId="ConsPlusJurTerm">
    <w:name w:val="ConsPlusJurTerm"/>
    <w:rsid w:val="00076C55"/>
    <w:pPr>
      <w:widowControl w:val="0"/>
      <w:autoSpaceDE w:val="0"/>
      <w:autoSpaceDN w:val="0"/>
    </w:pPr>
    <w:rPr>
      <w:rFonts w:ascii="Tahoma" w:eastAsia="Times New Roman" w:hAnsi="Tahoma" w:cs="Tahoma"/>
      <w:sz w:val="26"/>
      <w:szCs w:val="20"/>
      <w:lang w:eastAsia="ru-RU"/>
    </w:rPr>
  </w:style>
  <w:style w:type="paragraph" w:customStyle="1" w:styleId="11f3">
    <w:name w:val="Абзац списка11"/>
    <w:basedOn w:val="a2"/>
    <w:rsid w:val="00076C55"/>
    <w:pPr>
      <w:ind w:left="720"/>
    </w:pPr>
    <w:rPr>
      <w:rFonts w:eastAsia="Times New Roman"/>
      <w:szCs w:val="24"/>
      <w:lang w:eastAsia="ru-RU"/>
    </w:rPr>
  </w:style>
  <w:style w:type="numbering" w:customStyle="1" w:styleId="270">
    <w:name w:val="Нет списка27"/>
    <w:next w:val="a5"/>
    <w:uiPriority w:val="99"/>
    <w:semiHidden/>
    <w:unhideWhenUsed/>
    <w:rsid w:val="00076C55"/>
  </w:style>
  <w:style w:type="table" w:customStyle="1" w:styleId="151">
    <w:name w:val="Сетка таблицы15"/>
    <w:basedOn w:val="a4"/>
    <w:next w:val="afff9"/>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31">
    <w:name w:val="Нет списка113"/>
    <w:next w:val="a5"/>
    <w:uiPriority w:val="99"/>
    <w:semiHidden/>
    <w:unhideWhenUsed/>
    <w:rsid w:val="00076C55"/>
  </w:style>
  <w:style w:type="numbering" w:customStyle="1" w:styleId="1140">
    <w:name w:val="Нет списка114"/>
    <w:next w:val="a5"/>
    <w:uiPriority w:val="99"/>
    <w:semiHidden/>
    <w:unhideWhenUsed/>
    <w:rsid w:val="00076C55"/>
  </w:style>
  <w:style w:type="numbering" w:customStyle="1" w:styleId="11130">
    <w:name w:val="Нет списка1113"/>
    <w:next w:val="a5"/>
    <w:uiPriority w:val="99"/>
    <w:semiHidden/>
    <w:unhideWhenUsed/>
    <w:rsid w:val="00076C55"/>
  </w:style>
  <w:style w:type="numbering" w:customStyle="1" w:styleId="280">
    <w:name w:val="Нет списка28"/>
    <w:next w:val="a5"/>
    <w:uiPriority w:val="99"/>
    <w:semiHidden/>
    <w:unhideWhenUsed/>
    <w:rsid w:val="00076C55"/>
  </w:style>
  <w:style w:type="numbering" w:customStyle="1" w:styleId="370">
    <w:name w:val="Нет списка37"/>
    <w:next w:val="a5"/>
    <w:uiPriority w:val="99"/>
    <w:semiHidden/>
    <w:unhideWhenUsed/>
    <w:rsid w:val="00076C55"/>
  </w:style>
  <w:style w:type="character" w:customStyle="1" w:styleId="i-text-lowcase">
    <w:name w:val="i-text-lowcase"/>
    <w:basedOn w:val="a3"/>
    <w:rsid w:val="00076C55"/>
  </w:style>
  <w:style w:type="numbering" w:customStyle="1" w:styleId="290">
    <w:name w:val="Нет списка29"/>
    <w:next w:val="a5"/>
    <w:uiPriority w:val="99"/>
    <w:semiHidden/>
    <w:unhideWhenUsed/>
    <w:rsid w:val="00076C55"/>
  </w:style>
  <w:style w:type="table" w:customStyle="1" w:styleId="161">
    <w:name w:val="Сетка таблицы16"/>
    <w:basedOn w:val="a4"/>
    <w:next w:val="afff9"/>
    <w:uiPriority w:val="59"/>
    <w:rsid w:val="00076C55"/>
    <w:rPr>
      <w:rFonts w:ascii="Calibri" w:eastAsia="Calibri" w:hAnsi="Calibri"/>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50">
    <w:name w:val="Нет списка115"/>
    <w:next w:val="a5"/>
    <w:uiPriority w:val="99"/>
    <w:semiHidden/>
    <w:unhideWhenUsed/>
    <w:rsid w:val="00076C55"/>
  </w:style>
  <w:style w:type="numbering" w:customStyle="1" w:styleId="1160">
    <w:name w:val="Нет списка116"/>
    <w:next w:val="a5"/>
    <w:uiPriority w:val="99"/>
    <w:semiHidden/>
    <w:unhideWhenUsed/>
    <w:rsid w:val="00076C55"/>
  </w:style>
  <w:style w:type="numbering" w:customStyle="1" w:styleId="1114">
    <w:name w:val="Нет списка1114"/>
    <w:next w:val="a5"/>
    <w:uiPriority w:val="99"/>
    <w:semiHidden/>
    <w:unhideWhenUsed/>
    <w:rsid w:val="00076C55"/>
  </w:style>
  <w:style w:type="numbering" w:customStyle="1" w:styleId="2100">
    <w:name w:val="Нет списка210"/>
    <w:next w:val="a5"/>
    <w:uiPriority w:val="99"/>
    <w:semiHidden/>
    <w:unhideWhenUsed/>
    <w:rsid w:val="00076C55"/>
  </w:style>
  <w:style w:type="numbering" w:customStyle="1" w:styleId="380">
    <w:name w:val="Нет списка38"/>
    <w:next w:val="a5"/>
    <w:uiPriority w:val="99"/>
    <w:semiHidden/>
    <w:unhideWhenUsed/>
    <w:rsid w:val="00076C55"/>
  </w:style>
  <w:style w:type="numbering" w:customStyle="1" w:styleId="461">
    <w:name w:val="Нет списка46"/>
    <w:next w:val="a5"/>
    <w:uiPriority w:val="99"/>
    <w:semiHidden/>
    <w:unhideWhenUsed/>
    <w:rsid w:val="00076C55"/>
  </w:style>
  <w:style w:type="table" w:customStyle="1" w:styleId="1610">
    <w:name w:val="Сетка таблицы161"/>
    <w:basedOn w:val="a4"/>
    <w:next w:val="afff9"/>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
    <w:name w:val="Сетка таблицы162"/>
    <w:basedOn w:val="a4"/>
    <w:next w:val="afff9"/>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3"/>
    <w:basedOn w:val="a4"/>
    <w:next w:val="afff9"/>
    <w:uiPriority w:val="59"/>
    <w:rsid w:val="00076C55"/>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0">
    <w:name w:val="Нет списка30"/>
    <w:next w:val="a5"/>
    <w:uiPriority w:val="99"/>
    <w:semiHidden/>
    <w:unhideWhenUsed/>
    <w:rsid w:val="00C80E0E"/>
  </w:style>
  <w:style w:type="numbering" w:customStyle="1" w:styleId="1170">
    <w:name w:val="Нет списка117"/>
    <w:next w:val="a5"/>
    <w:uiPriority w:val="99"/>
    <w:semiHidden/>
    <w:unhideWhenUsed/>
    <w:rsid w:val="00C80E0E"/>
  </w:style>
  <w:style w:type="numbering" w:customStyle="1" w:styleId="2120">
    <w:name w:val="Нет списка212"/>
    <w:next w:val="a5"/>
    <w:uiPriority w:val="99"/>
    <w:semiHidden/>
    <w:unhideWhenUsed/>
    <w:rsid w:val="00C80E0E"/>
  </w:style>
  <w:style w:type="numbering" w:customStyle="1" w:styleId="390">
    <w:name w:val="Нет списка39"/>
    <w:next w:val="a5"/>
    <w:uiPriority w:val="99"/>
    <w:semiHidden/>
    <w:unhideWhenUsed/>
    <w:rsid w:val="00C80E0E"/>
  </w:style>
  <w:style w:type="numbering" w:customStyle="1" w:styleId="470">
    <w:name w:val="Нет списка47"/>
    <w:next w:val="a5"/>
    <w:uiPriority w:val="99"/>
    <w:semiHidden/>
    <w:unhideWhenUsed/>
    <w:rsid w:val="00C80E0E"/>
  </w:style>
  <w:style w:type="numbering" w:customStyle="1" w:styleId="1180">
    <w:name w:val="Нет списка118"/>
    <w:next w:val="a5"/>
    <w:uiPriority w:val="99"/>
    <w:semiHidden/>
    <w:unhideWhenUsed/>
    <w:rsid w:val="00C80E0E"/>
  </w:style>
  <w:style w:type="numbering" w:customStyle="1" w:styleId="1115">
    <w:name w:val="Нет списка1115"/>
    <w:next w:val="a5"/>
    <w:uiPriority w:val="99"/>
    <w:semiHidden/>
    <w:unhideWhenUsed/>
    <w:rsid w:val="00C80E0E"/>
  </w:style>
  <w:style w:type="numbering" w:customStyle="1" w:styleId="111121">
    <w:name w:val="Нет списка11112"/>
    <w:next w:val="a5"/>
    <w:uiPriority w:val="99"/>
    <w:semiHidden/>
    <w:unhideWhenUsed/>
    <w:rsid w:val="00C80E0E"/>
  </w:style>
  <w:style w:type="numbering" w:customStyle="1" w:styleId="2130">
    <w:name w:val="Нет списка213"/>
    <w:next w:val="a5"/>
    <w:uiPriority w:val="99"/>
    <w:semiHidden/>
    <w:unhideWhenUsed/>
    <w:rsid w:val="00C80E0E"/>
  </w:style>
  <w:style w:type="numbering" w:customStyle="1" w:styleId="3120">
    <w:name w:val="Нет списка312"/>
    <w:next w:val="a5"/>
    <w:uiPriority w:val="99"/>
    <w:semiHidden/>
    <w:unhideWhenUsed/>
    <w:rsid w:val="00C80E0E"/>
  </w:style>
  <w:style w:type="numbering" w:customStyle="1" w:styleId="560">
    <w:name w:val="Нет списка56"/>
    <w:next w:val="a5"/>
    <w:uiPriority w:val="99"/>
    <w:semiHidden/>
    <w:unhideWhenUsed/>
    <w:rsid w:val="00C80E0E"/>
  </w:style>
  <w:style w:type="numbering" w:customStyle="1" w:styleId="1220">
    <w:name w:val="Нет списка122"/>
    <w:next w:val="a5"/>
    <w:uiPriority w:val="99"/>
    <w:semiHidden/>
    <w:unhideWhenUsed/>
    <w:rsid w:val="00C80E0E"/>
  </w:style>
  <w:style w:type="numbering" w:customStyle="1" w:styleId="2210">
    <w:name w:val="Нет списка221"/>
    <w:next w:val="a5"/>
    <w:uiPriority w:val="99"/>
    <w:semiHidden/>
    <w:unhideWhenUsed/>
    <w:rsid w:val="00C80E0E"/>
  </w:style>
  <w:style w:type="numbering" w:customStyle="1" w:styleId="3210">
    <w:name w:val="Нет списка321"/>
    <w:next w:val="a5"/>
    <w:uiPriority w:val="99"/>
    <w:semiHidden/>
    <w:unhideWhenUsed/>
    <w:rsid w:val="00C80E0E"/>
  </w:style>
  <w:style w:type="numbering" w:customStyle="1" w:styleId="4120">
    <w:name w:val="Нет списка412"/>
    <w:next w:val="a5"/>
    <w:uiPriority w:val="99"/>
    <w:semiHidden/>
    <w:unhideWhenUsed/>
    <w:rsid w:val="00C80E0E"/>
  </w:style>
  <w:style w:type="numbering" w:customStyle="1" w:styleId="5110">
    <w:name w:val="Нет списка511"/>
    <w:next w:val="a5"/>
    <w:uiPriority w:val="99"/>
    <w:semiHidden/>
    <w:unhideWhenUsed/>
    <w:rsid w:val="00C80E0E"/>
  </w:style>
  <w:style w:type="numbering" w:customStyle="1" w:styleId="640">
    <w:name w:val="Нет списка64"/>
    <w:next w:val="a5"/>
    <w:uiPriority w:val="99"/>
    <w:semiHidden/>
    <w:unhideWhenUsed/>
    <w:rsid w:val="00C80E0E"/>
  </w:style>
  <w:style w:type="numbering" w:customStyle="1" w:styleId="740">
    <w:name w:val="Нет списка74"/>
    <w:next w:val="a5"/>
    <w:uiPriority w:val="99"/>
    <w:semiHidden/>
    <w:unhideWhenUsed/>
    <w:rsid w:val="00C80E0E"/>
  </w:style>
  <w:style w:type="numbering" w:customStyle="1" w:styleId="84">
    <w:name w:val="Нет списка84"/>
    <w:next w:val="a5"/>
    <w:uiPriority w:val="99"/>
    <w:semiHidden/>
    <w:unhideWhenUsed/>
    <w:rsid w:val="00C80E0E"/>
  </w:style>
  <w:style w:type="numbering" w:customStyle="1" w:styleId="910">
    <w:name w:val="Нет списка91"/>
    <w:next w:val="a5"/>
    <w:uiPriority w:val="99"/>
    <w:semiHidden/>
    <w:unhideWhenUsed/>
    <w:rsid w:val="00C80E0E"/>
  </w:style>
  <w:style w:type="numbering" w:customStyle="1" w:styleId="1310">
    <w:name w:val="Нет списка131"/>
    <w:next w:val="a5"/>
    <w:uiPriority w:val="99"/>
    <w:semiHidden/>
    <w:unhideWhenUsed/>
    <w:rsid w:val="00C80E0E"/>
  </w:style>
  <w:style w:type="numbering" w:customStyle="1" w:styleId="231">
    <w:name w:val="Нет списка231"/>
    <w:next w:val="a5"/>
    <w:uiPriority w:val="99"/>
    <w:semiHidden/>
    <w:unhideWhenUsed/>
    <w:rsid w:val="00C80E0E"/>
  </w:style>
  <w:style w:type="numbering" w:customStyle="1" w:styleId="3310">
    <w:name w:val="Нет списка331"/>
    <w:next w:val="a5"/>
    <w:uiPriority w:val="99"/>
    <w:semiHidden/>
    <w:unhideWhenUsed/>
    <w:rsid w:val="00C80E0E"/>
  </w:style>
  <w:style w:type="numbering" w:customStyle="1" w:styleId="4210">
    <w:name w:val="Нет списка421"/>
    <w:next w:val="a5"/>
    <w:uiPriority w:val="99"/>
    <w:semiHidden/>
    <w:unhideWhenUsed/>
    <w:rsid w:val="00C80E0E"/>
  </w:style>
  <w:style w:type="numbering" w:customStyle="1" w:styleId="521">
    <w:name w:val="Нет списка521"/>
    <w:next w:val="a5"/>
    <w:uiPriority w:val="99"/>
    <w:semiHidden/>
    <w:unhideWhenUsed/>
    <w:rsid w:val="00C80E0E"/>
  </w:style>
  <w:style w:type="numbering" w:customStyle="1" w:styleId="611">
    <w:name w:val="Нет списка611"/>
    <w:next w:val="a5"/>
    <w:uiPriority w:val="99"/>
    <w:semiHidden/>
    <w:unhideWhenUsed/>
    <w:rsid w:val="00C80E0E"/>
  </w:style>
  <w:style w:type="numbering" w:customStyle="1" w:styleId="7110">
    <w:name w:val="Нет списка711"/>
    <w:next w:val="a5"/>
    <w:uiPriority w:val="99"/>
    <w:semiHidden/>
    <w:unhideWhenUsed/>
    <w:rsid w:val="00C80E0E"/>
  </w:style>
  <w:style w:type="numbering" w:customStyle="1" w:styleId="811">
    <w:name w:val="Нет списка811"/>
    <w:next w:val="a5"/>
    <w:uiPriority w:val="99"/>
    <w:semiHidden/>
    <w:unhideWhenUsed/>
    <w:rsid w:val="00C80E0E"/>
  </w:style>
  <w:style w:type="numbering" w:customStyle="1" w:styleId="1010">
    <w:name w:val="Нет списка101"/>
    <w:next w:val="a5"/>
    <w:uiPriority w:val="99"/>
    <w:semiHidden/>
    <w:unhideWhenUsed/>
    <w:rsid w:val="00C80E0E"/>
  </w:style>
  <w:style w:type="numbering" w:customStyle="1" w:styleId="1410">
    <w:name w:val="Нет списка141"/>
    <w:next w:val="a5"/>
    <w:uiPriority w:val="99"/>
    <w:semiHidden/>
    <w:unhideWhenUsed/>
    <w:rsid w:val="00C80E0E"/>
  </w:style>
  <w:style w:type="numbering" w:customStyle="1" w:styleId="241">
    <w:name w:val="Нет списка241"/>
    <w:next w:val="a5"/>
    <w:uiPriority w:val="99"/>
    <w:semiHidden/>
    <w:unhideWhenUsed/>
    <w:rsid w:val="00C80E0E"/>
  </w:style>
  <w:style w:type="numbering" w:customStyle="1" w:styleId="3410">
    <w:name w:val="Нет списка341"/>
    <w:next w:val="a5"/>
    <w:uiPriority w:val="99"/>
    <w:semiHidden/>
    <w:unhideWhenUsed/>
    <w:rsid w:val="00C80E0E"/>
  </w:style>
  <w:style w:type="numbering" w:customStyle="1" w:styleId="4310">
    <w:name w:val="Нет списка431"/>
    <w:next w:val="a5"/>
    <w:uiPriority w:val="99"/>
    <w:semiHidden/>
    <w:unhideWhenUsed/>
    <w:rsid w:val="00C80E0E"/>
  </w:style>
  <w:style w:type="numbering" w:customStyle="1" w:styleId="531">
    <w:name w:val="Нет списка531"/>
    <w:next w:val="a5"/>
    <w:uiPriority w:val="99"/>
    <w:semiHidden/>
    <w:unhideWhenUsed/>
    <w:rsid w:val="00C80E0E"/>
  </w:style>
  <w:style w:type="numbering" w:customStyle="1" w:styleId="621">
    <w:name w:val="Нет списка621"/>
    <w:next w:val="a5"/>
    <w:uiPriority w:val="99"/>
    <w:semiHidden/>
    <w:unhideWhenUsed/>
    <w:rsid w:val="00C80E0E"/>
  </w:style>
  <w:style w:type="numbering" w:customStyle="1" w:styleId="721">
    <w:name w:val="Нет списка721"/>
    <w:next w:val="a5"/>
    <w:uiPriority w:val="99"/>
    <w:semiHidden/>
    <w:unhideWhenUsed/>
    <w:rsid w:val="00C80E0E"/>
  </w:style>
  <w:style w:type="numbering" w:customStyle="1" w:styleId="821">
    <w:name w:val="Нет списка821"/>
    <w:next w:val="a5"/>
    <w:uiPriority w:val="99"/>
    <w:semiHidden/>
    <w:unhideWhenUsed/>
    <w:rsid w:val="00C80E0E"/>
  </w:style>
  <w:style w:type="numbering" w:customStyle="1" w:styleId="1510">
    <w:name w:val="Нет списка151"/>
    <w:next w:val="a5"/>
    <w:uiPriority w:val="99"/>
    <w:semiHidden/>
    <w:unhideWhenUsed/>
    <w:rsid w:val="00C80E0E"/>
  </w:style>
  <w:style w:type="numbering" w:customStyle="1" w:styleId="1611">
    <w:name w:val="Нет списка161"/>
    <w:next w:val="a5"/>
    <w:uiPriority w:val="99"/>
    <w:semiHidden/>
    <w:unhideWhenUsed/>
    <w:rsid w:val="00C80E0E"/>
  </w:style>
  <w:style w:type="numbering" w:customStyle="1" w:styleId="251">
    <w:name w:val="Нет списка251"/>
    <w:next w:val="a5"/>
    <w:uiPriority w:val="99"/>
    <w:semiHidden/>
    <w:unhideWhenUsed/>
    <w:rsid w:val="00C80E0E"/>
  </w:style>
  <w:style w:type="numbering" w:customStyle="1" w:styleId="3510">
    <w:name w:val="Нет списка351"/>
    <w:next w:val="a5"/>
    <w:uiPriority w:val="99"/>
    <w:semiHidden/>
    <w:unhideWhenUsed/>
    <w:rsid w:val="00C80E0E"/>
  </w:style>
  <w:style w:type="numbering" w:customStyle="1" w:styleId="4410">
    <w:name w:val="Нет списка441"/>
    <w:next w:val="a5"/>
    <w:uiPriority w:val="99"/>
    <w:semiHidden/>
    <w:unhideWhenUsed/>
    <w:rsid w:val="00C80E0E"/>
  </w:style>
  <w:style w:type="numbering" w:customStyle="1" w:styleId="541">
    <w:name w:val="Нет списка541"/>
    <w:next w:val="a5"/>
    <w:uiPriority w:val="99"/>
    <w:semiHidden/>
    <w:unhideWhenUsed/>
    <w:rsid w:val="00C80E0E"/>
  </w:style>
  <w:style w:type="numbering" w:customStyle="1" w:styleId="631">
    <w:name w:val="Нет списка631"/>
    <w:next w:val="a5"/>
    <w:uiPriority w:val="99"/>
    <w:semiHidden/>
    <w:unhideWhenUsed/>
    <w:rsid w:val="00C80E0E"/>
  </w:style>
  <w:style w:type="numbering" w:customStyle="1" w:styleId="731">
    <w:name w:val="Нет списка731"/>
    <w:next w:val="a5"/>
    <w:uiPriority w:val="99"/>
    <w:semiHidden/>
    <w:unhideWhenUsed/>
    <w:rsid w:val="00C80E0E"/>
  </w:style>
  <w:style w:type="numbering" w:customStyle="1" w:styleId="831">
    <w:name w:val="Нет списка831"/>
    <w:next w:val="a5"/>
    <w:uiPriority w:val="99"/>
    <w:semiHidden/>
    <w:unhideWhenUsed/>
    <w:rsid w:val="00C80E0E"/>
  </w:style>
  <w:style w:type="numbering" w:customStyle="1" w:styleId="171">
    <w:name w:val="Нет списка171"/>
    <w:next w:val="a5"/>
    <w:uiPriority w:val="99"/>
    <w:semiHidden/>
    <w:rsid w:val="00C80E0E"/>
  </w:style>
  <w:style w:type="numbering" w:customStyle="1" w:styleId="181">
    <w:name w:val="Нет списка181"/>
    <w:next w:val="a5"/>
    <w:uiPriority w:val="99"/>
    <w:semiHidden/>
    <w:unhideWhenUsed/>
    <w:rsid w:val="00C80E0E"/>
  </w:style>
  <w:style w:type="numbering" w:customStyle="1" w:styleId="191">
    <w:name w:val="Нет списка191"/>
    <w:next w:val="a5"/>
    <w:uiPriority w:val="99"/>
    <w:semiHidden/>
    <w:unhideWhenUsed/>
    <w:rsid w:val="00C80E0E"/>
  </w:style>
  <w:style w:type="numbering" w:customStyle="1" w:styleId="201">
    <w:name w:val="Нет списка201"/>
    <w:next w:val="a5"/>
    <w:uiPriority w:val="99"/>
    <w:semiHidden/>
    <w:unhideWhenUsed/>
    <w:rsid w:val="00C80E0E"/>
  </w:style>
  <w:style w:type="numbering" w:customStyle="1" w:styleId="11010">
    <w:name w:val="Нет списка1101"/>
    <w:next w:val="a5"/>
    <w:uiPriority w:val="99"/>
    <w:semiHidden/>
    <w:unhideWhenUsed/>
    <w:rsid w:val="00C80E0E"/>
  </w:style>
  <w:style w:type="numbering" w:customStyle="1" w:styleId="11210">
    <w:name w:val="Нет списка1121"/>
    <w:next w:val="a5"/>
    <w:uiPriority w:val="99"/>
    <w:semiHidden/>
    <w:unhideWhenUsed/>
    <w:rsid w:val="00C80E0E"/>
  </w:style>
  <w:style w:type="numbering" w:customStyle="1" w:styleId="261">
    <w:name w:val="Нет списка261"/>
    <w:next w:val="a5"/>
    <w:uiPriority w:val="99"/>
    <w:semiHidden/>
    <w:unhideWhenUsed/>
    <w:rsid w:val="00C80E0E"/>
  </w:style>
  <w:style w:type="numbering" w:customStyle="1" w:styleId="3610">
    <w:name w:val="Нет списка361"/>
    <w:next w:val="a5"/>
    <w:uiPriority w:val="99"/>
    <w:semiHidden/>
    <w:unhideWhenUsed/>
    <w:rsid w:val="00C80E0E"/>
  </w:style>
  <w:style w:type="numbering" w:customStyle="1" w:styleId="4510">
    <w:name w:val="Нет списка451"/>
    <w:next w:val="a5"/>
    <w:uiPriority w:val="99"/>
    <w:semiHidden/>
    <w:unhideWhenUsed/>
    <w:rsid w:val="00C80E0E"/>
  </w:style>
  <w:style w:type="numbering" w:customStyle="1" w:styleId="1211">
    <w:name w:val="Нет списка1211"/>
    <w:next w:val="a5"/>
    <w:uiPriority w:val="99"/>
    <w:semiHidden/>
    <w:unhideWhenUsed/>
    <w:rsid w:val="00C80E0E"/>
  </w:style>
  <w:style w:type="numbering" w:customStyle="1" w:styleId="21120">
    <w:name w:val="Нет списка2112"/>
    <w:next w:val="a5"/>
    <w:uiPriority w:val="99"/>
    <w:semiHidden/>
    <w:unhideWhenUsed/>
    <w:rsid w:val="00C80E0E"/>
  </w:style>
  <w:style w:type="numbering" w:customStyle="1" w:styleId="3112">
    <w:name w:val="Нет списка3112"/>
    <w:next w:val="a5"/>
    <w:uiPriority w:val="99"/>
    <w:semiHidden/>
    <w:unhideWhenUsed/>
    <w:rsid w:val="00C80E0E"/>
  </w:style>
  <w:style w:type="numbering" w:customStyle="1" w:styleId="4111">
    <w:name w:val="Нет списка4111"/>
    <w:next w:val="a5"/>
    <w:uiPriority w:val="99"/>
    <w:semiHidden/>
    <w:unhideWhenUsed/>
    <w:rsid w:val="00C80E0E"/>
  </w:style>
  <w:style w:type="numbering" w:customStyle="1" w:styleId="551">
    <w:name w:val="Нет списка551"/>
    <w:next w:val="a5"/>
    <w:uiPriority w:val="99"/>
    <w:semiHidden/>
    <w:unhideWhenUsed/>
    <w:rsid w:val="00C80E0E"/>
  </w:style>
  <w:style w:type="numbering" w:customStyle="1" w:styleId="111210">
    <w:name w:val="Нет списка11121"/>
    <w:next w:val="a5"/>
    <w:uiPriority w:val="99"/>
    <w:semiHidden/>
    <w:unhideWhenUsed/>
    <w:rsid w:val="00C80E0E"/>
  </w:style>
  <w:style w:type="numbering" w:customStyle="1" w:styleId="111112">
    <w:name w:val="Нет списка111112"/>
    <w:next w:val="a5"/>
    <w:uiPriority w:val="99"/>
    <w:semiHidden/>
    <w:unhideWhenUsed/>
    <w:rsid w:val="00C80E0E"/>
  </w:style>
  <w:style w:type="numbering" w:customStyle="1" w:styleId="1111112">
    <w:name w:val="Нет списка1111112"/>
    <w:next w:val="a5"/>
    <w:uiPriority w:val="99"/>
    <w:semiHidden/>
    <w:unhideWhenUsed/>
    <w:rsid w:val="00C80E0E"/>
  </w:style>
  <w:style w:type="numbering" w:customStyle="1" w:styleId="21112">
    <w:name w:val="Нет списка21112"/>
    <w:next w:val="a5"/>
    <w:uiPriority w:val="99"/>
    <w:semiHidden/>
    <w:unhideWhenUsed/>
    <w:rsid w:val="00C80E0E"/>
  </w:style>
  <w:style w:type="numbering" w:customStyle="1" w:styleId="31111">
    <w:name w:val="Нет списка31111"/>
    <w:next w:val="a5"/>
    <w:uiPriority w:val="99"/>
    <w:semiHidden/>
    <w:unhideWhenUsed/>
    <w:rsid w:val="00C80E0E"/>
  </w:style>
  <w:style w:type="numbering" w:customStyle="1" w:styleId="271">
    <w:name w:val="Нет списка271"/>
    <w:next w:val="a5"/>
    <w:uiPriority w:val="99"/>
    <w:semiHidden/>
    <w:unhideWhenUsed/>
    <w:rsid w:val="00C80E0E"/>
  </w:style>
  <w:style w:type="numbering" w:customStyle="1" w:styleId="11310">
    <w:name w:val="Нет списка1131"/>
    <w:next w:val="a5"/>
    <w:uiPriority w:val="99"/>
    <w:semiHidden/>
    <w:unhideWhenUsed/>
    <w:rsid w:val="00C80E0E"/>
  </w:style>
  <w:style w:type="numbering" w:customStyle="1" w:styleId="1141">
    <w:name w:val="Нет списка1141"/>
    <w:next w:val="a5"/>
    <w:uiPriority w:val="99"/>
    <w:semiHidden/>
    <w:unhideWhenUsed/>
    <w:rsid w:val="00C80E0E"/>
  </w:style>
  <w:style w:type="numbering" w:customStyle="1" w:styleId="11131">
    <w:name w:val="Нет списка11131"/>
    <w:next w:val="a5"/>
    <w:uiPriority w:val="99"/>
    <w:semiHidden/>
    <w:unhideWhenUsed/>
    <w:rsid w:val="00C80E0E"/>
  </w:style>
  <w:style w:type="numbering" w:customStyle="1" w:styleId="281">
    <w:name w:val="Нет списка281"/>
    <w:next w:val="a5"/>
    <w:uiPriority w:val="99"/>
    <w:semiHidden/>
    <w:unhideWhenUsed/>
    <w:rsid w:val="00C80E0E"/>
  </w:style>
  <w:style w:type="numbering" w:customStyle="1" w:styleId="371">
    <w:name w:val="Нет списка371"/>
    <w:next w:val="a5"/>
    <w:uiPriority w:val="99"/>
    <w:semiHidden/>
    <w:unhideWhenUsed/>
    <w:rsid w:val="00C80E0E"/>
  </w:style>
  <w:style w:type="numbering" w:customStyle="1" w:styleId="291">
    <w:name w:val="Нет списка291"/>
    <w:next w:val="a5"/>
    <w:uiPriority w:val="99"/>
    <w:semiHidden/>
    <w:unhideWhenUsed/>
    <w:rsid w:val="00C80E0E"/>
  </w:style>
  <w:style w:type="numbering" w:customStyle="1" w:styleId="1151">
    <w:name w:val="Нет списка1151"/>
    <w:next w:val="a5"/>
    <w:uiPriority w:val="99"/>
    <w:semiHidden/>
    <w:unhideWhenUsed/>
    <w:rsid w:val="00C80E0E"/>
  </w:style>
  <w:style w:type="numbering" w:customStyle="1" w:styleId="1161">
    <w:name w:val="Нет списка1161"/>
    <w:next w:val="a5"/>
    <w:uiPriority w:val="99"/>
    <w:semiHidden/>
    <w:unhideWhenUsed/>
    <w:rsid w:val="00C80E0E"/>
  </w:style>
  <w:style w:type="numbering" w:customStyle="1" w:styleId="11141">
    <w:name w:val="Нет списка11141"/>
    <w:next w:val="a5"/>
    <w:uiPriority w:val="99"/>
    <w:semiHidden/>
    <w:unhideWhenUsed/>
    <w:rsid w:val="00C80E0E"/>
  </w:style>
  <w:style w:type="numbering" w:customStyle="1" w:styleId="2101">
    <w:name w:val="Нет списка2101"/>
    <w:next w:val="a5"/>
    <w:uiPriority w:val="99"/>
    <w:semiHidden/>
    <w:unhideWhenUsed/>
    <w:rsid w:val="00C80E0E"/>
  </w:style>
  <w:style w:type="numbering" w:customStyle="1" w:styleId="381">
    <w:name w:val="Нет списка381"/>
    <w:next w:val="a5"/>
    <w:uiPriority w:val="99"/>
    <w:semiHidden/>
    <w:unhideWhenUsed/>
    <w:rsid w:val="00C80E0E"/>
  </w:style>
  <w:style w:type="numbering" w:customStyle="1" w:styleId="4610">
    <w:name w:val="Нет списка461"/>
    <w:next w:val="a5"/>
    <w:uiPriority w:val="99"/>
    <w:semiHidden/>
    <w:unhideWhenUsed/>
    <w:rsid w:val="00C80E0E"/>
  </w:style>
  <w:style w:type="numbering" w:customStyle="1" w:styleId="400">
    <w:name w:val="Нет списка40"/>
    <w:next w:val="a5"/>
    <w:uiPriority w:val="99"/>
    <w:semiHidden/>
    <w:unhideWhenUsed/>
    <w:rsid w:val="003976F8"/>
  </w:style>
  <w:style w:type="table" w:customStyle="1" w:styleId="172">
    <w:name w:val="Сетка таблицы17"/>
    <w:basedOn w:val="a4"/>
    <w:next w:val="afff9"/>
    <w:uiPriority w:val="59"/>
    <w:rsid w:val="003976F8"/>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8">
    <w:name w:val="Îáû÷íûé"/>
    <w:uiPriority w:val="99"/>
    <w:rsid w:val="003976F8"/>
    <w:pPr>
      <w:widowControl w:val="0"/>
    </w:pPr>
    <w:rPr>
      <w:rFonts w:ascii="Pragmatica" w:eastAsia="Times New Roman" w:hAnsi="Pragmatica" w:cs="Pragmatica"/>
      <w:sz w:val="20"/>
      <w:szCs w:val="20"/>
      <w:lang w:val="en-US" w:eastAsia="ru-RU"/>
    </w:rPr>
  </w:style>
  <w:style w:type="paragraph" w:customStyle="1" w:styleId="Style20">
    <w:name w:val="Style 2"/>
    <w:uiPriority w:val="99"/>
    <w:rsid w:val="003976F8"/>
    <w:pPr>
      <w:widowControl w:val="0"/>
      <w:autoSpaceDE w:val="0"/>
      <w:autoSpaceDN w:val="0"/>
      <w:spacing w:line="228" w:lineRule="auto"/>
    </w:pPr>
    <w:rPr>
      <w:rFonts w:ascii="Tahoma" w:eastAsia="Times New Roman" w:hAnsi="Tahoma" w:cs="Tahoma"/>
      <w:sz w:val="20"/>
      <w:szCs w:val="20"/>
      <w:lang w:val="en-US" w:eastAsia="ru-RU"/>
    </w:rPr>
  </w:style>
  <w:style w:type="character" w:customStyle="1" w:styleId="CharacterStyle1">
    <w:name w:val="Character Style 1"/>
    <w:uiPriority w:val="99"/>
    <w:rsid w:val="003976F8"/>
    <w:rPr>
      <w:rFonts w:ascii="Tahoma" w:hAnsi="Tahoma" w:cs="Tahoma"/>
      <w:sz w:val="20"/>
      <w:szCs w:val="20"/>
    </w:rPr>
  </w:style>
  <w:style w:type="paragraph" w:customStyle="1" w:styleId="2fb">
    <w:name w:val="заголовок 2"/>
    <w:basedOn w:val="a2"/>
    <w:next w:val="a2"/>
    <w:uiPriority w:val="99"/>
    <w:rsid w:val="003976F8"/>
    <w:pPr>
      <w:keepNext/>
      <w:autoSpaceDE w:val="0"/>
      <w:autoSpaceDN w:val="0"/>
      <w:spacing w:before="240" w:after="240"/>
      <w:jc w:val="center"/>
      <w:outlineLvl w:val="1"/>
    </w:pPr>
    <w:rPr>
      <w:rFonts w:eastAsia="Times New Roman"/>
      <w:b/>
      <w:bCs/>
      <w:szCs w:val="24"/>
      <w:lang w:eastAsia="ru-RU"/>
    </w:rPr>
  </w:style>
  <w:style w:type="paragraph" w:customStyle="1" w:styleId="1ffa">
    <w:name w:val="Заголовок оглавления1"/>
    <w:basedOn w:val="1"/>
    <w:next w:val="a2"/>
    <w:uiPriority w:val="99"/>
    <w:semiHidden/>
    <w:rsid w:val="003976F8"/>
    <w:pPr>
      <w:keepLines/>
      <w:numPr>
        <w:numId w:val="0"/>
      </w:numPr>
      <w:suppressAutoHyphens w:val="0"/>
      <w:spacing w:before="480" w:line="276" w:lineRule="auto"/>
      <w:jc w:val="left"/>
      <w:outlineLvl w:val="9"/>
    </w:pPr>
    <w:rPr>
      <w:rFonts w:ascii="Cambria" w:hAnsi="Cambria" w:cs="Cambria"/>
      <w:b/>
      <w:bCs/>
      <w:color w:val="365F91"/>
      <w:sz w:val="28"/>
      <w:szCs w:val="28"/>
      <w:lang w:eastAsia="en-US"/>
    </w:rPr>
  </w:style>
  <w:style w:type="paragraph" w:customStyle="1" w:styleId="2fc">
    <w:name w:val="Заголовок оглавления2"/>
    <w:basedOn w:val="1"/>
    <w:next w:val="a2"/>
    <w:uiPriority w:val="99"/>
    <w:semiHidden/>
    <w:rsid w:val="003976F8"/>
    <w:pPr>
      <w:keepLines/>
      <w:numPr>
        <w:numId w:val="0"/>
      </w:numPr>
      <w:suppressAutoHyphens w:val="0"/>
      <w:spacing w:before="480" w:line="276" w:lineRule="auto"/>
      <w:jc w:val="left"/>
      <w:outlineLvl w:val="9"/>
    </w:pPr>
    <w:rPr>
      <w:rFonts w:ascii="Cambria" w:hAnsi="Cambria" w:cs="Cambria"/>
      <w:b/>
      <w:bCs/>
      <w:color w:val="365F91"/>
      <w:sz w:val="28"/>
      <w:szCs w:val="28"/>
      <w:lang w:eastAsia="en-US"/>
    </w:rPr>
  </w:style>
  <w:style w:type="numbering" w:customStyle="1" w:styleId="1190">
    <w:name w:val="Нет списка119"/>
    <w:next w:val="a5"/>
    <w:uiPriority w:val="99"/>
    <w:semiHidden/>
    <w:unhideWhenUsed/>
    <w:rsid w:val="003976F8"/>
  </w:style>
  <w:style w:type="paragraph" w:customStyle="1" w:styleId="msonormalbullet2gifbullet1gif">
    <w:name w:val="msonormalbullet2gifbullet1.gif"/>
    <w:basedOn w:val="a2"/>
    <w:rsid w:val="003976F8"/>
    <w:pPr>
      <w:spacing w:before="100" w:beforeAutospacing="1" w:after="100" w:afterAutospacing="1"/>
    </w:pPr>
    <w:rPr>
      <w:rFonts w:eastAsia="Times New Roman"/>
      <w:szCs w:val="24"/>
      <w:lang w:eastAsia="ru-RU"/>
    </w:rPr>
  </w:style>
  <w:style w:type="paragraph" w:customStyle="1" w:styleId="msonormalbullet2gifbullet2gif">
    <w:name w:val="msonormalbullet2gifbullet2.gif"/>
    <w:basedOn w:val="a2"/>
    <w:rsid w:val="003976F8"/>
    <w:pPr>
      <w:spacing w:before="100" w:beforeAutospacing="1" w:after="100" w:afterAutospacing="1"/>
    </w:pPr>
    <w:rPr>
      <w:rFonts w:eastAsia="Times New Roman"/>
      <w:szCs w:val="24"/>
      <w:lang w:eastAsia="ru-RU"/>
    </w:rPr>
  </w:style>
  <w:style w:type="paragraph" w:customStyle="1" w:styleId="msonormalbullet2gifbullet3gif">
    <w:name w:val="msonormalbullet2gifbullet3.gif"/>
    <w:basedOn w:val="a2"/>
    <w:rsid w:val="003976F8"/>
    <w:pPr>
      <w:spacing w:before="100" w:beforeAutospacing="1" w:after="100" w:afterAutospacing="1"/>
    </w:pPr>
    <w:rPr>
      <w:rFonts w:eastAsia="Times New Roman"/>
      <w:szCs w:val="24"/>
      <w:lang w:eastAsia="ru-RU"/>
    </w:rPr>
  </w:style>
  <w:style w:type="paragraph" w:customStyle="1" w:styleId="xl154">
    <w:name w:val="xl154"/>
    <w:basedOn w:val="a2"/>
    <w:rsid w:val="003976F8"/>
    <w:pPr>
      <w:spacing w:before="100" w:beforeAutospacing="1" w:after="100" w:afterAutospacing="1"/>
      <w:jc w:val="center"/>
      <w:textAlignment w:val="center"/>
    </w:pPr>
    <w:rPr>
      <w:rFonts w:eastAsia="Times New Roman"/>
      <w:b/>
      <w:bCs/>
      <w:sz w:val="18"/>
      <w:szCs w:val="18"/>
      <w:lang w:eastAsia="ru-RU"/>
    </w:rPr>
  </w:style>
  <w:style w:type="paragraph" w:customStyle="1" w:styleId="xl155">
    <w:name w:val="xl155"/>
    <w:basedOn w:val="a2"/>
    <w:rsid w:val="003976F8"/>
    <w:pPr>
      <w:shd w:val="clear" w:color="000000" w:fill="FFFFFF"/>
      <w:spacing w:before="100" w:beforeAutospacing="1" w:after="100" w:afterAutospacing="1"/>
      <w:jc w:val="center"/>
      <w:textAlignment w:val="center"/>
    </w:pPr>
    <w:rPr>
      <w:rFonts w:eastAsia="Times New Roman"/>
      <w:b/>
      <w:bCs/>
      <w:sz w:val="18"/>
      <w:szCs w:val="18"/>
      <w:lang w:eastAsia="ru-RU"/>
    </w:rPr>
  </w:style>
  <w:style w:type="paragraph" w:customStyle="1" w:styleId="xl156">
    <w:name w:val="xl156"/>
    <w:basedOn w:val="a2"/>
    <w:rsid w:val="003976F8"/>
    <w:pPr>
      <w:pBdr>
        <w:left w:val="single" w:sz="4" w:space="0" w:color="auto"/>
      </w:pBdr>
      <w:spacing w:before="100" w:beforeAutospacing="1" w:after="100" w:afterAutospacing="1"/>
      <w:jc w:val="center"/>
      <w:textAlignment w:val="center"/>
    </w:pPr>
    <w:rPr>
      <w:rFonts w:eastAsia="Times New Roman"/>
      <w:color w:val="FF0000"/>
      <w:sz w:val="16"/>
      <w:szCs w:val="16"/>
      <w:lang w:eastAsia="ru-RU"/>
    </w:rPr>
  </w:style>
  <w:style w:type="paragraph" w:customStyle="1" w:styleId="xl157">
    <w:name w:val="xl157"/>
    <w:basedOn w:val="a2"/>
    <w:rsid w:val="003976F8"/>
    <w:pPr>
      <w:spacing w:before="100" w:beforeAutospacing="1" w:after="100" w:afterAutospacing="1"/>
      <w:jc w:val="center"/>
      <w:textAlignment w:val="center"/>
    </w:pPr>
    <w:rPr>
      <w:rFonts w:eastAsia="Times New Roman"/>
      <w:b/>
      <w:bCs/>
      <w:sz w:val="16"/>
      <w:szCs w:val="16"/>
      <w:lang w:eastAsia="ru-RU"/>
    </w:rPr>
  </w:style>
  <w:style w:type="paragraph" w:customStyle="1" w:styleId="xl158">
    <w:name w:val="xl158"/>
    <w:basedOn w:val="a2"/>
    <w:rsid w:val="003976F8"/>
    <w:pPr>
      <w:spacing w:before="100" w:beforeAutospacing="1" w:after="100" w:afterAutospacing="1"/>
      <w:textAlignment w:val="top"/>
    </w:pPr>
    <w:rPr>
      <w:rFonts w:eastAsia="Times New Roman"/>
      <w:b/>
      <w:bCs/>
      <w:sz w:val="16"/>
      <w:szCs w:val="16"/>
      <w:lang w:eastAsia="ru-RU"/>
    </w:rPr>
  </w:style>
  <w:style w:type="paragraph" w:customStyle="1" w:styleId="xl159">
    <w:name w:val="xl159"/>
    <w:basedOn w:val="a2"/>
    <w:rsid w:val="003976F8"/>
    <w:pPr>
      <w:spacing w:before="100" w:beforeAutospacing="1" w:after="100" w:afterAutospacing="1"/>
      <w:jc w:val="center"/>
      <w:textAlignment w:val="center"/>
    </w:pPr>
    <w:rPr>
      <w:rFonts w:eastAsia="Times New Roman"/>
      <w:b/>
      <w:bCs/>
      <w:sz w:val="16"/>
      <w:szCs w:val="16"/>
      <w:lang w:eastAsia="ru-RU"/>
    </w:rPr>
  </w:style>
  <w:style w:type="paragraph" w:customStyle="1" w:styleId="xl160">
    <w:name w:val="xl160"/>
    <w:basedOn w:val="a2"/>
    <w:rsid w:val="003976F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eastAsia="Times New Roman"/>
      <w:sz w:val="16"/>
      <w:szCs w:val="16"/>
      <w:lang w:eastAsia="ru-RU"/>
    </w:rPr>
  </w:style>
  <w:style w:type="paragraph" w:customStyle="1" w:styleId="xl161">
    <w:name w:val="xl161"/>
    <w:basedOn w:val="a2"/>
    <w:rsid w:val="003976F8"/>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62">
    <w:name w:val="xl162"/>
    <w:basedOn w:val="a2"/>
    <w:rsid w:val="003976F8"/>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63">
    <w:name w:val="xl163"/>
    <w:basedOn w:val="a2"/>
    <w:rsid w:val="00397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000000"/>
      <w:sz w:val="16"/>
      <w:szCs w:val="16"/>
      <w:lang w:eastAsia="ru-RU"/>
    </w:rPr>
  </w:style>
  <w:style w:type="paragraph" w:customStyle="1" w:styleId="xl164">
    <w:name w:val="xl164"/>
    <w:basedOn w:val="a2"/>
    <w:rsid w:val="003976F8"/>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Times New Roman"/>
      <w:b/>
      <w:bCs/>
      <w:color w:val="000000"/>
      <w:sz w:val="16"/>
      <w:szCs w:val="16"/>
      <w:lang w:eastAsia="ru-RU"/>
    </w:rPr>
  </w:style>
  <w:style w:type="paragraph" w:customStyle="1" w:styleId="xl165">
    <w:name w:val="xl165"/>
    <w:basedOn w:val="a2"/>
    <w:rsid w:val="003976F8"/>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rFonts w:eastAsia="Times New Roman"/>
      <w:b/>
      <w:bCs/>
      <w:color w:val="000000"/>
      <w:sz w:val="16"/>
      <w:szCs w:val="16"/>
      <w:lang w:eastAsia="ru-RU"/>
    </w:rPr>
  </w:style>
  <w:style w:type="paragraph" w:customStyle="1" w:styleId="xl166">
    <w:name w:val="xl166"/>
    <w:basedOn w:val="a2"/>
    <w:rsid w:val="003976F8"/>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rFonts w:eastAsia="Times New Roman"/>
      <w:b/>
      <w:bCs/>
      <w:color w:val="000000"/>
      <w:sz w:val="16"/>
      <w:szCs w:val="16"/>
      <w:lang w:eastAsia="ru-RU"/>
    </w:rPr>
  </w:style>
  <w:style w:type="paragraph" w:customStyle="1" w:styleId="xl167">
    <w:name w:val="xl167"/>
    <w:basedOn w:val="a2"/>
    <w:rsid w:val="003976F8"/>
    <w:pPr>
      <w:pBdr>
        <w:left w:val="single" w:sz="4" w:space="0" w:color="000000"/>
        <w:right w:val="single" w:sz="4" w:space="0" w:color="000000"/>
      </w:pBdr>
      <w:shd w:val="clear" w:color="000000" w:fill="C4D79B"/>
      <w:spacing w:before="100" w:beforeAutospacing="1" w:after="100" w:afterAutospacing="1"/>
      <w:jc w:val="center"/>
      <w:textAlignment w:val="center"/>
    </w:pPr>
    <w:rPr>
      <w:rFonts w:eastAsia="Times New Roman"/>
      <w:sz w:val="16"/>
      <w:szCs w:val="16"/>
      <w:lang w:eastAsia="ru-RU"/>
    </w:rPr>
  </w:style>
  <w:style w:type="paragraph" w:customStyle="1" w:styleId="xl168">
    <w:name w:val="xl168"/>
    <w:basedOn w:val="a2"/>
    <w:rsid w:val="003976F8"/>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rFonts w:eastAsia="Times New Roman"/>
      <w:sz w:val="16"/>
      <w:szCs w:val="16"/>
      <w:lang w:eastAsia="ru-RU"/>
    </w:rPr>
  </w:style>
  <w:style w:type="paragraph" w:customStyle="1" w:styleId="xl169">
    <w:name w:val="xl169"/>
    <w:basedOn w:val="a2"/>
    <w:rsid w:val="00397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70">
    <w:name w:val="xl170"/>
    <w:basedOn w:val="a2"/>
    <w:rsid w:val="00397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FF0000"/>
      <w:sz w:val="16"/>
      <w:szCs w:val="16"/>
      <w:lang w:eastAsia="ru-RU"/>
    </w:rPr>
  </w:style>
  <w:style w:type="paragraph" w:customStyle="1" w:styleId="xl171">
    <w:name w:val="xl171"/>
    <w:basedOn w:val="a2"/>
    <w:rsid w:val="00397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FF0000"/>
      <w:sz w:val="16"/>
      <w:szCs w:val="16"/>
      <w:lang w:eastAsia="ru-RU"/>
    </w:rPr>
  </w:style>
  <w:style w:type="paragraph" w:customStyle="1" w:styleId="xl172">
    <w:name w:val="xl172"/>
    <w:basedOn w:val="a2"/>
    <w:rsid w:val="003976F8"/>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eastAsia="Times New Roman"/>
      <w:b/>
      <w:bCs/>
      <w:color w:val="963634"/>
      <w:sz w:val="16"/>
      <w:szCs w:val="16"/>
      <w:lang w:eastAsia="ru-RU"/>
    </w:rPr>
  </w:style>
  <w:style w:type="paragraph" w:customStyle="1" w:styleId="xl173">
    <w:name w:val="xl173"/>
    <w:basedOn w:val="a2"/>
    <w:rsid w:val="003976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FF0000"/>
      <w:sz w:val="16"/>
      <w:szCs w:val="16"/>
      <w:lang w:eastAsia="ru-RU"/>
    </w:rPr>
  </w:style>
  <w:style w:type="paragraph" w:customStyle="1" w:styleId="xl174">
    <w:name w:val="xl174"/>
    <w:basedOn w:val="a2"/>
    <w:rsid w:val="003976F8"/>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rFonts w:eastAsia="Times New Roman"/>
      <w:b/>
      <w:bCs/>
      <w:color w:val="963634"/>
      <w:sz w:val="16"/>
      <w:szCs w:val="16"/>
      <w:lang w:eastAsia="ru-RU"/>
    </w:rPr>
  </w:style>
  <w:style w:type="paragraph" w:customStyle="1" w:styleId="xl175">
    <w:name w:val="xl175"/>
    <w:basedOn w:val="a2"/>
    <w:rsid w:val="003976F8"/>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FF0000"/>
      <w:sz w:val="16"/>
      <w:szCs w:val="16"/>
      <w:lang w:eastAsia="ru-RU"/>
    </w:rPr>
  </w:style>
  <w:style w:type="paragraph" w:customStyle="1" w:styleId="xl176">
    <w:name w:val="xl176"/>
    <w:basedOn w:val="a2"/>
    <w:rsid w:val="003976F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FF0000"/>
      <w:sz w:val="16"/>
      <w:szCs w:val="16"/>
      <w:lang w:eastAsia="ru-RU"/>
    </w:rPr>
  </w:style>
  <w:style w:type="paragraph" w:customStyle="1" w:styleId="xl177">
    <w:name w:val="xl177"/>
    <w:basedOn w:val="a2"/>
    <w:rsid w:val="003976F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eastAsia="Times New Roman"/>
      <w:color w:val="FF0000"/>
      <w:sz w:val="16"/>
      <w:szCs w:val="16"/>
      <w:lang w:eastAsia="ru-RU"/>
    </w:rPr>
  </w:style>
  <w:style w:type="paragraph" w:customStyle="1" w:styleId="xl178">
    <w:name w:val="xl178"/>
    <w:basedOn w:val="a2"/>
    <w:rsid w:val="003976F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Times New Roman"/>
      <w:color w:val="FF0000"/>
      <w:sz w:val="16"/>
      <w:szCs w:val="16"/>
      <w:lang w:eastAsia="ru-RU"/>
    </w:rPr>
  </w:style>
  <w:style w:type="paragraph" w:customStyle="1" w:styleId="xl179">
    <w:name w:val="xl179"/>
    <w:basedOn w:val="a2"/>
    <w:rsid w:val="003976F8"/>
    <w:pPr>
      <w:pBdr>
        <w:top w:val="single" w:sz="4" w:space="0" w:color="auto"/>
        <w:left w:val="single" w:sz="4" w:space="0" w:color="auto"/>
        <w:right w:val="single" w:sz="4" w:space="0" w:color="000000"/>
      </w:pBdr>
      <w:spacing w:before="100" w:beforeAutospacing="1" w:after="100" w:afterAutospacing="1"/>
      <w:textAlignment w:val="center"/>
    </w:pPr>
    <w:rPr>
      <w:rFonts w:eastAsia="Times New Roman"/>
      <w:b/>
      <w:bCs/>
      <w:sz w:val="16"/>
      <w:szCs w:val="16"/>
      <w:lang w:eastAsia="ru-RU"/>
    </w:rPr>
  </w:style>
  <w:style w:type="paragraph" w:customStyle="1" w:styleId="xl180">
    <w:name w:val="xl180"/>
    <w:basedOn w:val="a2"/>
    <w:rsid w:val="003976F8"/>
    <w:pPr>
      <w:pBdr>
        <w:left w:val="single" w:sz="4" w:space="0" w:color="auto"/>
        <w:bottom w:val="single" w:sz="4" w:space="0" w:color="auto"/>
        <w:right w:val="single" w:sz="4" w:space="0" w:color="000000"/>
      </w:pBdr>
      <w:spacing w:before="100" w:beforeAutospacing="1" w:after="100" w:afterAutospacing="1"/>
      <w:textAlignment w:val="center"/>
    </w:pPr>
    <w:rPr>
      <w:rFonts w:eastAsia="Times New Roman"/>
      <w:b/>
      <w:bCs/>
      <w:sz w:val="16"/>
      <w:szCs w:val="16"/>
      <w:lang w:eastAsia="ru-RU"/>
    </w:rPr>
  </w:style>
  <w:style w:type="paragraph" w:customStyle="1" w:styleId="xl181">
    <w:name w:val="xl181"/>
    <w:basedOn w:val="a2"/>
    <w:rsid w:val="003976F8"/>
    <w:pPr>
      <w:pBdr>
        <w:top w:val="single" w:sz="4" w:space="0" w:color="auto"/>
        <w:left w:val="single" w:sz="4" w:space="0" w:color="auto"/>
        <w:right w:val="single" w:sz="4" w:space="0" w:color="auto"/>
      </w:pBdr>
      <w:spacing w:before="100" w:beforeAutospacing="1" w:after="100" w:afterAutospacing="1"/>
      <w:jc w:val="center"/>
      <w:textAlignment w:val="center"/>
    </w:pPr>
    <w:rPr>
      <w:rFonts w:eastAsia="Times New Roman"/>
      <w:b/>
      <w:bCs/>
      <w:sz w:val="18"/>
      <w:szCs w:val="18"/>
      <w:lang w:eastAsia="ru-RU"/>
    </w:rPr>
  </w:style>
  <w:style w:type="paragraph" w:customStyle="1" w:styleId="xl182">
    <w:name w:val="xl182"/>
    <w:basedOn w:val="a2"/>
    <w:rsid w:val="003976F8"/>
    <w:pPr>
      <w:pBdr>
        <w:top w:val="single" w:sz="4" w:space="0" w:color="000000"/>
        <w:bottom w:val="single" w:sz="4" w:space="0" w:color="000000"/>
        <w:right w:val="single" w:sz="4" w:space="0" w:color="000000"/>
      </w:pBdr>
      <w:spacing w:before="100" w:beforeAutospacing="1" w:after="100" w:afterAutospacing="1"/>
      <w:jc w:val="center"/>
      <w:textAlignment w:val="center"/>
    </w:pPr>
    <w:rPr>
      <w:rFonts w:eastAsia="Times New Roman"/>
      <w:b/>
      <w:bCs/>
      <w:sz w:val="18"/>
      <w:szCs w:val="18"/>
      <w:lang w:eastAsia="ru-RU"/>
    </w:rPr>
  </w:style>
  <w:style w:type="paragraph" w:customStyle="1" w:styleId="xl183">
    <w:name w:val="xl183"/>
    <w:basedOn w:val="a2"/>
    <w:rsid w:val="003976F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eastAsia="Times New Roman"/>
      <w:b/>
      <w:bCs/>
      <w:sz w:val="18"/>
      <w:szCs w:val="18"/>
      <w:lang w:eastAsia="ru-RU"/>
    </w:rPr>
  </w:style>
  <w:style w:type="paragraph" w:customStyle="1" w:styleId="xl184">
    <w:name w:val="xl184"/>
    <w:basedOn w:val="a2"/>
    <w:rsid w:val="003976F8"/>
    <w:pPr>
      <w:pBdr>
        <w:top w:val="single" w:sz="4" w:space="0" w:color="000000"/>
        <w:left w:val="single" w:sz="4" w:space="0" w:color="000000"/>
        <w:right w:val="single" w:sz="4" w:space="0" w:color="000000"/>
      </w:pBdr>
      <w:spacing w:before="100" w:beforeAutospacing="1" w:after="100" w:afterAutospacing="1"/>
      <w:jc w:val="center"/>
      <w:textAlignment w:val="center"/>
    </w:pPr>
    <w:rPr>
      <w:rFonts w:eastAsia="Times New Roman"/>
      <w:b/>
      <w:bCs/>
      <w:sz w:val="18"/>
      <w:szCs w:val="18"/>
      <w:lang w:eastAsia="ru-RU"/>
    </w:rPr>
  </w:style>
  <w:style w:type="paragraph" w:customStyle="1" w:styleId="xl185">
    <w:name w:val="xl185"/>
    <w:basedOn w:val="a2"/>
    <w:rsid w:val="003976F8"/>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rFonts w:eastAsia="Times New Roman"/>
      <w:b/>
      <w:bCs/>
      <w:sz w:val="18"/>
      <w:szCs w:val="18"/>
      <w:lang w:eastAsia="ru-RU"/>
    </w:rPr>
  </w:style>
  <w:style w:type="paragraph" w:customStyle="1" w:styleId="xl186">
    <w:name w:val="xl186"/>
    <w:basedOn w:val="a2"/>
    <w:rsid w:val="003976F8"/>
    <w:pPr>
      <w:pBdr>
        <w:top w:val="single" w:sz="4" w:space="0" w:color="000000"/>
        <w:left w:val="single" w:sz="4" w:space="0" w:color="000000"/>
      </w:pBdr>
      <w:shd w:val="clear" w:color="000000" w:fill="FFFFFF"/>
      <w:spacing w:before="100" w:beforeAutospacing="1" w:after="100" w:afterAutospacing="1"/>
      <w:jc w:val="center"/>
      <w:textAlignment w:val="center"/>
    </w:pPr>
    <w:rPr>
      <w:rFonts w:eastAsia="Times New Roman"/>
      <w:b/>
      <w:bCs/>
      <w:sz w:val="18"/>
      <w:szCs w:val="18"/>
      <w:lang w:eastAsia="ru-RU"/>
    </w:rPr>
  </w:style>
  <w:style w:type="paragraph" w:customStyle="1" w:styleId="xl187">
    <w:name w:val="xl187"/>
    <w:basedOn w:val="a2"/>
    <w:rsid w:val="003976F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eastAsia="Times New Roman"/>
      <w:b/>
      <w:bCs/>
      <w:color w:val="000000"/>
      <w:sz w:val="16"/>
      <w:szCs w:val="16"/>
      <w:lang w:eastAsia="ru-RU"/>
    </w:rPr>
  </w:style>
  <w:style w:type="paragraph" w:customStyle="1" w:styleId="xl188">
    <w:name w:val="xl188"/>
    <w:basedOn w:val="a2"/>
    <w:rsid w:val="003976F8"/>
    <w:pPr>
      <w:pBdr>
        <w:top w:val="single" w:sz="4" w:space="0" w:color="000000"/>
        <w:left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89">
    <w:name w:val="xl189"/>
    <w:basedOn w:val="a2"/>
    <w:rsid w:val="003976F8"/>
    <w:pPr>
      <w:pBdr>
        <w:left w:val="single" w:sz="4" w:space="0" w:color="auto"/>
        <w:right w:val="single" w:sz="4" w:space="0" w:color="auto"/>
      </w:pBdr>
      <w:spacing w:before="100" w:beforeAutospacing="1" w:after="100" w:afterAutospacing="1"/>
      <w:jc w:val="center"/>
      <w:textAlignment w:val="center"/>
    </w:pPr>
    <w:rPr>
      <w:rFonts w:eastAsia="Times New Roman"/>
      <w:sz w:val="16"/>
      <w:szCs w:val="16"/>
      <w:lang w:eastAsia="ru-RU"/>
    </w:rPr>
  </w:style>
  <w:style w:type="paragraph" w:customStyle="1" w:styleId="xl190">
    <w:name w:val="xl190"/>
    <w:basedOn w:val="a2"/>
    <w:rsid w:val="003976F8"/>
    <w:pPr>
      <w:pBdr>
        <w:top w:val="single" w:sz="4" w:space="0" w:color="000000"/>
        <w:left w:val="single" w:sz="4" w:space="0" w:color="auto"/>
        <w:right w:val="single" w:sz="4" w:space="0" w:color="000000"/>
      </w:pBdr>
      <w:spacing w:before="100" w:beforeAutospacing="1" w:after="100" w:afterAutospacing="1"/>
      <w:jc w:val="center"/>
      <w:textAlignment w:val="center"/>
    </w:pPr>
    <w:rPr>
      <w:rFonts w:eastAsia="Times New Roman"/>
      <w:sz w:val="16"/>
      <w:szCs w:val="16"/>
      <w:lang w:eastAsia="ru-RU"/>
    </w:rPr>
  </w:style>
  <w:style w:type="paragraph" w:customStyle="1" w:styleId="xl191">
    <w:name w:val="xl191"/>
    <w:basedOn w:val="a2"/>
    <w:rsid w:val="003976F8"/>
    <w:pPr>
      <w:pBdr>
        <w:left w:val="single" w:sz="4" w:space="0" w:color="auto"/>
        <w:right w:val="single" w:sz="4" w:space="0" w:color="000000"/>
      </w:pBdr>
      <w:spacing w:before="100" w:beforeAutospacing="1" w:after="100" w:afterAutospacing="1"/>
      <w:jc w:val="center"/>
      <w:textAlignment w:val="center"/>
    </w:pPr>
    <w:rPr>
      <w:rFonts w:eastAsia="Times New Roman"/>
      <w:sz w:val="16"/>
      <w:szCs w:val="16"/>
      <w:lang w:eastAsia="ru-RU"/>
    </w:rPr>
  </w:style>
  <w:style w:type="paragraph" w:customStyle="1" w:styleId="xl192">
    <w:name w:val="xl192"/>
    <w:basedOn w:val="a2"/>
    <w:rsid w:val="003976F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eastAsia="Times New Roman"/>
      <w:b/>
      <w:bCs/>
      <w:sz w:val="16"/>
      <w:szCs w:val="16"/>
      <w:lang w:eastAsia="ru-RU"/>
    </w:rPr>
  </w:style>
  <w:style w:type="paragraph" w:customStyle="1" w:styleId="xl193">
    <w:name w:val="xl193"/>
    <w:basedOn w:val="a2"/>
    <w:rsid w:val="003976F8"/>
    <w:pPr>
      <w:pBdr>
        <w:top w:val="single" w:sz="4" w:space="0" w:color="000000"/>
        <w:left w:val="single" w:sz="4" w:space="0" w:color="000000"/>
        <w:right w:val="single" w:sz="4" w:space="0" w:color="000000"/>
      </w:pBdr>
      <w:spacing w:before="100" w:beforeAutospacing="1" w:after="100" w:afterAutospacing="1"/>
      <w:jc w:val="center"/>
      <w:textAlignment w:val="center"/>
    </w:pPr>
    <w:rPr>
      <w:rFonts w:eastAsia="Times New Roman"/>
      <w:b/>
      <w:bCs/>
      <w:sz w:val="16"/>
      <w:szCs w:val="16"/>
      <w:lang w:eastAsia="ru-RU"/>
    </w:rPr>
  </w:style>
  <w:style w:type="paragraph" w:customStyle="1" w:styleId="xl194">
    <w:name w:val="xl194"/>
    <w:basedOn w:val="a2"/>
    <w:rsid w:val="003976F8"/>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eastAsia="Times New Roman"/>
      <w:b/>
      <w:bCs/>
      <w:sz w:val="16"/>
      <w:szCs w:val="16"/>
      <w:lang w:eastAsia="ru-RU"/>
    </w:rPr>
  </w:style>
  <w:style w:type="paragraph" w:customStyle="1" w:styleId="xl195">
    <w:name w:val="xl195"/>
    <w:basedOn w:val="a2"/>
    <w:rsid w:val="003976F8"/>
    <w:pPr>
      <w:pBdr>
        <w:top w:val="single" w:sz="4" w:space="0" w:color="000000"/>
        <w:left w:val="single" w:sz="4" w:space="0" w:color="000000"/>
        <w:right w:val="single" w:sz="4" w:space="0" w:color="000000"/>
      </w:pBdr>
      <w:spacing w:before="100" w:beforeAutospacing="1" w:after="100" w:afterAutospacing="1"/>
      <w:textAlignment w:val="top"/>
    </w:pPr>
    <w:rPr>
      <w:rFonts w:eastAsia="Times New Roman"/>
      <w:b/>
      <w:bCs/>
      <w:sz w:val="16"/>
      <w:szCs w:val="16"/>
      <w:lang w:eastAsia="ru-RU"/>
    </w:rPr>
  </w:style>
  <w:style w:type="paragraph" w:customStyle="1" w:styleId="xl196">
    <w:name w:val="xl196"/>
    <w:basedOn w:val="a2"/>
    <w:rsid w:val="003976F8"/>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eastAsia="Times New Roman"/>
      <w:b/>
      <w:bCs/>
      <w:sz w:val="16"/>
      <w:szCs w:val="16"/>
      <w:lang w:eastAsia="ru-RU"/>
    </w:rPr>
  </w:style>
  <w:style w:type="paragraph" w:customStyle="1" w:styleId="xl197">
    <w:name w:val="xl197"/>
    <w:basedOn w:val="a2"/>
    <w:rsid w:val="003976F8"/>
    <w:pPr>
      <w:pBdr>
        <w:top w:val="single" w:sz="4" w:space="0" w:color="000000"/>
        <w:left w:val="single" w:sz="4" w:space="0" w:color="000000"/>
        <w:right w:val="single" w:sz="4" w:space="0" w:color="000000"/>
      </w:pBdr>
      <w:spacing w:before="100" w:beforeAutospacing="1" w:after="100" w:afterAutospacing="1"/>
      <w:jc w:val="center"/>
      <w:textAlignment w:val="center"/>
    </w:pPr>
    <w:rPr>
      <w:rFonts w:eastAsia="Times New Roman"/>
      <w:b/>
      <w:bCs/>
      <w:sz w:val="16"/>
      <w:szCs w:val="16"/>
      <w:lang w:eastAsia="ru-RU"/>
    </w:rPr>
  </w:style>
  <w:style w:type="paragraph" w:customStyle="1" w:styleId="xl198">
    <w:name w:val="xl198"/>
    <w:basedOn w:val="a2"/>
    <w:rsid w:val="003976F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eastAsia="Times New Roman"/>
      <w:b/>
      <w:bCs/>
      <w:sz w:val="16"/>
      <w:szCs w:val="16"/>
      <w:lang w:eastAsia="ru-RU"/>
    </w:rPr>
  </w:style>
  <w:style w:type="paragraph" w:customStyle="1" w:styleId="xl199">
    <w:name w:val="xl199"/>
    <w:basedOn w:val="a2"/>
    <w:rsid w:val="003976F8"/>
    <w:pPr>
      <w:pBdr>
        <w:top w:val="single" w:sz="4" w:space="0" w:color="000000"/>
        <w:left w:val="single" w:sz="4" w:space="0" w:color="000000"/>
        <w:bottom w:val="single" w:sz="4" w:space="0" w:color="000000"/>
      </w:pBdr>
      <w:spacing w:before="100" w:beforeAutospacing="1" w:after="100" w:afterAutospacing="1"/>
      <w:jc w:val="center"/>
      <w:textAlignment w:val="center"/>
    </w:pPr>
    <w:rPr>
      <w:rFonts w:eastAsia="Times New Roman"/>
      <w:b/>
      <w:bCs/>
      <w:color w:val="000000"/>
      <w:sz w:val="16"/>
      <w:szCs w:val="16"/>
      <w:lang w:eastAsia="ru-RU"/>
    </w:rPr>
  </w:style>
  <w:style w:type="character" w:customStyle="1" w:styleId="name3">
    <w:name w:val="name3"/>
    <w:basedOn w:val="a3"/>
    <w:rsid w:val="003976F8"/>
  </w:style>
  <w:style w:type="character" w:customStyle="1" w:styleId="value3">
    <w:name w:val="value3"/>
    <w:basedOn w:val="a3"/>
    <w:rsid w:val="003976F8"/>
  </w:style>
  <w:style w:type="paragraph" w:customStyle="1" w:styleId="msonormalbullet2gif">
    <w:name w:val="msonormalbullet2.gif"/>
    <w:basedOn w:val="a2"/>
    <w:rsid w:val="003976F8"/>
    <w:pPr>
      <w:spacing w:before="100" w:beforeAutospacing="1" w:after="100" w:afterAutospacing="1"/>
    </w:pPr>
    <w:rPr>
      <w:rFonts w:eastAsia="Times New Roman"/>
      <w:szCs w:val="24"/>
      <w:lang w:eastAsia="ru-RU"/>
    </w:rPr>
  </w:style>
  <w:style w:type="character" w:customStyle="1" w:styleId="u">
    <w:name w:val="u"/>
    <w:rsid w:val="003976F8"/>
  </w:style>
  <w:style w:type="character" w:customStyle="1" w:styleId="match">
    <w:name w:val="match"/>
    <w:rsid w:val="003976F8"/>
  </w:style>
  <w:style w:type="table" w:customStyle="1" w:styleId="215">
    <w:name w:val="Сетка таблицы21"/>
    <w:basedOn w:val="a4"/>
    <w:next w:val="afff9"/>
    <w:uiPriority w:val="59"/>
    <w:rsid w:val="003976F8"/>
    <w:rPr>
      <w:rFonts w:ascii="Calibri" w:eastAsia="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3976F8"/>
    <w:pPr>
      <w:spacing w:after="200" w:line="276" w:lineRule="auto"/>
    </w:pPr>
    <w:rPr>
      <w:rFonts w:ascii="Calibri" w:eastAsia="Times New Roman" w:hAnsi="Calibri"/>
      <w:sz w:val="22"/>
      <w:lang w:eastAsia="ru-RU"/>
    </w:rPr>
  </w:style>
  <w:style w:type="numbering" w:customStyle="1" w:styleId="2140">
    <w:name w:val="Нет списка214"/>
    <w:next w:val="a5"/>
    <w:uiPriority w:val="99"/>
    <w:semiHidden/>
    <w:unhideWhenUsed/>
    <w:rsid w:val="003976F8"/>
  </w:style>
  <w:style w:type="numbering" w:customStyle="1" w:styleId="11100">
    <w:name w:val="Нет списка1110"/>
    <w:next w:val="a5"/>
    <w:uiPriority w:val="99"/>
    <w:semiHidden/>
    <w:unhideWhenUsed/>
    <w:rsid w:val="003976F8"/>
  </w:style>
  <w:style w:type="table" w:customStyle="1" w:styleId="372">
    <w:name w:val="Сетка таблицы37"/>
    <w:basedOn w:val="a4"/>
    <w:next w:val="afff9"/>
    <w:uiPriority w:val="99"/>
    <w:rsid w:val="003976F8"/>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2">
    <w:name w:val="Сетка таблицы114"/>
    <w:uiPriority w:val="99"/>
    <w:rsid w:val="003976F8"/>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6">
    <w:name w:val="Нет списка1116"/>
    <w:next w:val="a5"/>
    <w:uiPriority w:val="99"/>
    <w:semiHidden/>
    <w:unhideWhenUsed/>
    <w:rsid w:val="003976F8"/>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3976F8"/>
    <w:rPr>
      <w:rFonts w:ascii="Calibri Light" w:eastAsia="Times New Roman" w:hAnsi="Calibri Light" w:cs="Times New Roman"/>
      <w:b/>
      <w:bCs/>
      <w:color w:val="5B9BD5"/>
      <w:sz w:val="26"/>
      <w:szCs w:val="26"/>
    </w:rPr>
  </w:style>
  <w:style w:type="character" w:customStyle="1" w:styleId="413">
    <w:name w:val="Заголовок 4 Знак1"/>
    <w:aliases w:val="Параграф Знак1"/>
    <w:semiHidden/>
    <w:rsid w:val="003976F8"/>
    <w:rPr>
      <w:rFonts w:ascii="Calibri Light" w:eastAsia="Times New Roman" w:hAnsi="Calibri Light" w:cs="Times New Roman"/>
      <w:b/>
      <w:bCs/>
      <w:i/>
      <w:iCs/>
      <w:color w:val="5B9BD5"/>
      <w:sz w:val="24"/>
      <w:szCs w:val="24"/>
      <w:lang w:eastAsia="ru-RU"/>
    </w:rPr>
  </w:style>
  <w:style w:type="character" w:customStyle="1" w:styleId="512">
    <w:name w:val="Заголовок 5 Знак1"/>
    <w:aliases w:val="_Подпункт Знак1"/>
    <w:semiHidden/>
    <w:rsid w:val="003976F8"/>
    <w:rPr>
      <w:rFonts w:ascii="Calibri Light" w:eastAsia="Times New Roman" w:hAnsi="Calibri Light" w:cs="Times New Roman"/>
      <w:color w:val="1F4D78"/>
      <w:sz w:val="24"/>
      <w:szCs w:val="24"/>
      <w:lang w:eastAsia="ru-RU"/>
    </w:rPr>
  </w:style>
  <w:style w:type="character" w:customStyle="1" w:styleId="1ffb">
    <w:name w:val="Основной текст с отступом Знак1"/>
    <w:aliases w:val="текст Знак1"/>
    <w:semiHidden/>
    <w:rsid w:val="003976F8"/>
    <w:rPr>
      <w:sz w:val="24"/>
      <w:szCs w:val="24"/>
    </w:rPr>
  </w:style>
  <w:style w:type="table" w:customStyle="1" w:styleId="471">
    <w:name w:val="Сетка таблицы47"/>
    <w:basedOn w:val="a4"/>
    <w:next w:val="afff9"/>
    <w:uiPriority w:val="59"/>
    <w:rsid w:val="003976F8"/>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8">
    <w:name w:val="s8"/>
    <w:basedOn w:val="a3"/>
    <w:rsid w:val="003976F8"/>
  </w:style>
  <w:style w:type="character" w:customStyle="1" w:styleId="a9">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8"/>
    <w:uiPriority w:val="34"/>
    <w:qFormat/>
    <w:locked/>
    <w:rsid w:val="003976F8"/>
    <w:rPr>
      <w:rFonts w:ascii="Courier New" w:eastAsia="Courier New" w:hAnsi="Courier New" w:cs="Courier New"/>
      <w:color w:val="000000"/>
      <w:szCs w:val="24"/>
      <w:lang w:eastAsia="ru-RU" w:bidi="ru-RU"/>
    </w:rPr>
  </w:style>
  <w:style w:type="character" w:customStyle="1" w:styleId="1ffc">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3976F8"/>
    <w:rPr>
      <w:rFonts w:cs="Times New Roman"/>
      <w:sz w:val="20"/>
      <w:szCs w:val="20"/>
    </w:rPr>
  </w:style>
  <w:style w:type="numbering" w:customStyle="1" w:styleId="3100">
    <w:name w:val="Нет списка310"/>
    <w:next w:val="a5"/>
    <w:uiPriority w:val="99"/>
    <w:semiHidden/>
    <w:unhideWhenUsed/>
    <w:rsid w:val="003976F8"/>
  </w:style>
  <w:style w:type="numbering" w:customStyle="1" w:styleId="123">
    <w:name w:val="Нет списка123"/>
    <w:next w:val="a5"/>
    <w:uiPriority w:val="99"/>
    <w:semiHidden/>
    <w:unhideWhenUsed/>
    <w:rsid w:val="003976F8"/>
  </w:style>
  <w:style w:type="table" w:customStyle="1" w:styleId="224">
    <w:name w:val="Сетка таблицы22"/>
    <w:basedOn w:val="a4"/>
    <w:next w:val="afff9"/>
    <w:uiPriority w:val="59"/>
    <w:rsid w:val="003976F8"/>
    <w:rPr>
      <w:rFonts w:eastAsia="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4"/>
    <w:next w:val="afff9"/>
    <w:uiPriority w:val="59"/>
    <w:rsid w:val="003976F8"/>
    <w:rPr>
      <w:rFonts w:ascii="Calibri" w:eastAsia="Calibri" w:hAnsi="Calibri"/>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50">
    <w:name w:val="Нет списка215"/>
    <w:next w:val="a5"/>
    <w:uiPriority w:val="99"/>
    <w:semiHidden/>
    <w:unhideWhenUsed/>
    <w:rsid w:val="003976F8"/>
  </w:style>
  <w:style w:type="numbering" w:customStyle="1" w:styleId="1122">
    <w:name w:val="Нет списка1122"/>
    <w:next w:val="a5"/>
    <w:uiPriority w:val="99"/>
    <w:semiHidden/>
    <w:unhideWhenUsed/>
    <w:rsid w:val="003976F8"/>
  </w:style>
  <w:style w:type="numbering" w:customStyle="1" w:styleId="11113">
    <w:name w:val="Нет списка11113"/>
    <w:next w:val="a5"/>
    <w:uiPriority w:val="99"/>
    <w:semiHidden/>
    <w:unhideWhenUsed/>
    <w:rsid w:val="003976F8"/>
  </w:style>
  <w:style w:type="character" w:customStyle="1" w:styleId="propertyname">
    <w:name w:val="property_name"/>
    <w:basedOn w:val="a3"/>
    <w:rsid w:val="003976F8"/>
  </w:style>
  <w:style w:type="character" w:customStyle="1" w:styleId="product-specname-inner">
    <w:name w:val="product-spec__name-inner"/>
    <w:basedOn w:val="a3"/>
    <w:rsid w:val="003976F8"/>
  </w:style>
  <w:style w:type="character" w:customStyle="1" w:styleId="product-specvalue-inner">
    <w:name w:val="product-spec__value-inner"/>
    <w:basedOn w:val="a3"/>
    <w:rsid w:val="003976F8"/>
  </w:style>
  <w:style w:type="numbering" w:customStyle="1" w:styleId="3130">
    <w:name w:val="Нет списка313"/>
    <w:next w:val="a5"/>
    <w:uiPriority w:val="99"/>
    <w:semiHidden/>
    <w:unhideWhenUsed/>
    <w:rsid w:val="003976F8"/>
  </w:style>
  <w:style w:type="numbering" w:customStyle="1" w:styleId="1212">
    <w:name w:val="Нет списка1212"/>
    <w:next w:val="a5"/>
    <w:uiPriority w:val="99"/>
    <w:semiHidden/>
    <w:unhideWhenUsed/>
    <w:rsid w:val="003976F8"/>
  </w:style>
  <w:style w:type="numbering" w:customStyle="1" w:styleId="11211">
    <w:name w:val="Нет списка11211"/>
    <w:next w:val="a5"/>
    <w:uiPriority w:val="99"/>
    <w:semiHidden/>
    <w:unhideWhenUsed/>
    <w:rsid w:val="003976F8"/>
  </w:style>
  <w:style w:type="numbering" w:customStyle="1" w:styleId="21130">
    <w:name w:val="Нет списка2113"/>
    <w:next w:val="a5"/>
    <w:uiPriority w:val="99"/>
    <w:semiHidden/>
    <w:unhideWhenUsed/>
    <w:rsid w:val="003976F8"/>
  </w:style>
  <w:style w:type="numbering" w:customStyle="1" w:styleId="111113">
    <w:name w:val="Нет списка111113"/>
    <w:next w:val="a5"/>
    <w:uiPriority w:val="99"/>
    <w:semiHidden/>
    <w:unhideWhenUsed/>
    <w:rsid w:val="003976F8"/>
  </w:style>
  <w:style w:type="numbering" w:customStyle="1" w:styleId="1111113">
    <w:name w:val="Нет списка1111113"/>
    <w:next w:val="a5"/>
    <w:uiPriority w:val="99"/>
    <w:semiHidden/>
    <w:unhideWhenUsed/>
    <w:rsid w:val="003976F8"/>
  </w:style>
  <w:style w:type="character" w:customStyle="1" w:styleId="1ffd">
    <w:name w:val="Название Знак1"/>
    <w:aliases w:val="Знак9 Знак1"/>
    <w:basedOn w:val="a3"/>
    <w:rsid w:val="003976F8"/>
    <w:rPr>
      <w:rFonts w:ascii="Cambria" w:eastAsia="Times New Roman" w:hAnsi="Cambria" w:cs="Times New Roman"/>
      <w:color w:val="17365D"/>
      <w:spacing w:val="5"/>
      <w:kern w:val="28"/>
      <w:sz w:val="52"/>
      <w:szCs w:val="52"/>
    </w:rPr>
  </w:style>
  <w:style w:type="character" w:customStyle="1" w:styleId="216">
    <w:name w:val="Основной текст 2 Знак1"/>
    <w:aliases w:val="Знак11 Знак Знак Знак1"/>
    <w:basedOn w:val="a3"/>
    <w:semiHidden/>
    <w:rsid w:val="003976F8"/>
    <w:rPr>
      <w:sz w:val="24"/>
      <w:szCs w:val="24"/>
    </w:rPr>
  </w:style>
  <w:style w:type="character" w:customStyle="1" w:styleId="317">
    <w:name w:val="Основной текст 3 Знак1"/>
    <w:aliases w:val="Знак8 Знак1"/>
    <w:basedOn w:val="a3"/>
    <w:semiHidden/>
    <w:rsid w:val="003976F8"/>
    <w:rPr>
      <w:sz w:val="16"/>
      <w:szCs w:val="16"/>
    </w:rPr>
  </w:style>
  <w:style w:type="numbering" w:customStyle="1" w:styleId="48">
    <w:name w:val="Нет списка48"/>
    <w:next w:val="a5"/>
    <w:uiPriority w:val="99"/>
    <w:semiHidden/>
    <w:unhideWhenUsed/>
    <w:rsid w:val="003976F8"/>
  </w:style>
  <w:style w:type="numbering" w:customStyle="1" w:styleId="132">
    <w:name w:val="Нет списка132"/>
    <w:next w:val="a5"/>
    <w:uiPriority w:val="99"/>
    <w:semiHidden/>
    <w:unhideWhenUsed/>
    <w:rsid w:val="003976F8"/>
  </w:style>
  <w:style w:type="numbering" w:customStyle="1" w:styleId="2220">
    <w:name w:val="Нет списка222"/>
    <w:next w:val="a5"/>
    <w:uiPriority w:val="99"/>
    <w:semiHidden/>
    <w:unhideWhenUsed/>
    <w:rsid w:val="003976F8"/>
  </w:style>
  <w:style w:type="paragraph" w:customStyle="1" w:styleId="msonormal0">
    <w:name w:val="msonormal"/>
    <w:basedOn w:val="a2"/>
    <w:rsid w:val="005C77DA"/>
    <w:pPr>
      <w:spacing w:before="100" w:beforeAutospacing="1" w:after="100" w:afterAutospacing="1"/>
    </w:pPr>
    <w:rPr>
      <w:rFonts w:eastAsia="Times New Roman"/>
      <w:szCs w:val="24"/>
      <w:lang w:eastAsia="ru-RU"/>
    </w:rPr>
  </w:style>
  <w:style w:type="character" w:styleId="affffff9">
    <w:name w:val="Unresolved Mention"/>
    <w:basedOn w:val="a3"/>
    <w:uiPriority w:val="99"/>
    <w:semiHidden/>
    <w:unhideWhenUsed/>
    <w:rsid w:val="005429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415929">
      <w:bodyDiv w:val="1"/>
      <w:marLeft w:val="0"/>
      <w:marRight w:val="0"/>
      <w:marTop w:val="0"/>
      <w:marBottom w:val="0"/>
      <w:divBdr>
        <w:top w:val="none" w:sz="0" w:space="0" w:color="auto"/>
        <w:left w:val="none" w:sz="0" w:space="0" w:color="auto"/>
        <w:bottom w:val="none" w:sz="0" w:space="0" w:color="auto"/>
        <w:right w:val="none" w:sz="0" w:space="0" w:color="auto"/>
      </w:divBdr>
    </w:div>
    <w:div w:id="506869257">
      <w:bodyDiv w:val="1"/>
      <w:marLeft w:val="0"/>
      <w:marRight w:val="0"/>
      <w:marTop w:val="0"/>
      <w:marBottom w:val="0"/>
      <w:divBdr>
        <w:top w:val="none" w:sz="0" w:space="0" w:color="auto"/>
        <w:left w:val="none" w:sz="0" w:space="0" w:color="auto"/>
        <w:bottom w:val="none" w:sz="0" w:space="0" w:color="auto"/>
        <w:right w:val="none" w:sz="0" w:space="0" w:color="auto"/>
      </w:divBdr>
    </w:div>
    <w:div w:id="591401045">
      <w:bodyDiv w:val="1"/>
      <w:marLeft w:val="0"/>
      <w:marRight w:val="0"/>
      <w:marTop w:val="0"/>
      <w:marBottom w:val="0"/>
      <w:divBdr>
        <w:top w:val="none" w:sz="0" w:space="0" w:color="auto"/>
        <w:left w:val="none" w:sz="0" w:space="0" w:color="auto"/>
        <w:bottom w:val="none" w:sz="0" w:space="0" w:color="auto"/>
        <w:right w:val="none" w:sz="0" w:space="0" w:color="auto"/>
      </w:divBdr>
    </w:div>
    <w:div w:id="619259320">
      <w:bodyDiv w:val="1"/>
      <w:marLeft w:val="0"/>
      <w:marRight w:val="0"/>
      <w:marTop w:val="0"/>
      <w:marBottom w:val="0"/>
      <w:divBdr>
        <w:top w:val="none" w:sz="0" w:space="0" w:color="auto"/>
        <w:left w:val="none" w:sz="0" w:space="0" w:color="auto"/>
        <w:bottom w:val="none" w:sz="0" w:space="0" w:color="auto"/>
        <w:right w:val="none" w:sz="0" w:space="0" w:color="auto"/>
      </w:divBdr>
    </w:div>
    <w:div w:id="1016931700">
      <w:bodyDiv w:val="1"/>
      <w:marLeft w:val="0"/>
      <w:marRight w:val="0"/>
      <w:marTop w:val="0"/>
      <w:marBottom w:val="0"/>
      <w:divBdr>
        <w:top w:val="none" w:sz="0" w:space="0" w:color="auto"/>
        <w:left w:val="none" w:sz="0" w:space="0" w:color="auto"/>
        <w:bottom w:val="none" w:sz="0" w:space="0" w:color="auto"/>
        <w:right w:val="none" w:sz="0" w:space="0" w:color="auto"/>
      </w:divBdr>
    </w:div>
    <w:div w:id="1224485825">
      <w:bodyDiv w:val="1"/>
      <w:marLeft w:val="0"/>
      <w:marRight w:val="0"/>
      <w:marTop w:val="0"/>
      <w:marBottom w:val="0"/>
      <w:divBdr>
        <w:top w:val="none" w:sz="0" w:space="0" w:color="auto"/>
        <w:left w:val="none" w:sz="0" w:space="0" w:color="auto"/>
        <w:bottom w:val="none" w:sz="0" w:space="0" w:color="auto"/>
        <w:right w:val="none" w:sz="0" w:space="0" w:color="auto"/>
      </w:divBdr>
    </w:div>
    <w:div w:id="1474563360">
      <w:bodyDiv w:val="1"/>
      <w:marLeft w:val="0"/>
      <w:marRight w:val="0"/>
      <w:marTop w:val="0"/>
      <w:marBottom w:val="0"/>
      <w:divBdr>
        <w:top w:val="none" w:sz="0" w:space="0" w:color="auto"/>
        <w:left w:val="none" w:sz="0" w:space="0" w:color="auto"/>
        <w:bottom w:val="none" w:sz="0" w:space="0" w:color="auto"/>
        <w:right w:val="none" w:sz="0" w:space="0" w:color="auto"/>
      </w:divBdr>
    </w:div>
    <w:div w:id="1588424603">
      <w:bodyDiv w:val="1"/>
      <w:marLeft w:val="0"/>
      <w:marRight w:val="0"/>
      <w:marTop w:val="0"/>
      <w:marBottom w:val="0"/>
      <w:divBdr>
        <w:top w:val="none" w:sz="0" w:space="0" w:color="auto"/>
        <w:left w:val="none" w:sz="0" w:space="0" w:color="auto"/>
        <w:bottom w:val="none" w:sz="0" w:space="0" w:color="auto"/>
        <w:right w:val="none" w:sz="0" w:space="0" w:color="auto"/>
      </w:divBdr>
    </w:div>
    <w:div w:id="2049989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65243&amp;dst=5960&amp;field=134&amp;date=23.01.2025" TargetMode="External"/><Relationship Id="rId13" Type="http://schemas.openxmlformats.org/officeDocument/2006/relationships/hyperlink" Target="https://login.consultant.ru/link/?req=doc&amp;base=LAW&amp;n=465243&amp;dst=5960&amp;field=134&amp;date=23.01.2025" TargetMode="External"/><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ogin.consultant.ru/link/?req=doc&amp;base=LAW&amp;n=465243&amp;dst=5960&amp;field=134&amp;date=23.01.2025" TargetMode="External"/><Relationship Id="rId17" Type="http://schemas.openxmlformats.org/officeDocument/2006/relationships/hyperlink" Target="https://login.consultant.ru/link/?req=doc&amp;base=LAW&amp;n=494990&amp;dst=12376" TargetMode="External"/><Relationship Id="rId2" Type="http://schemas.openxmlformats.org/officeDocument/2006/relationships/numbering" Target="numbering.xml"/><Relationship Id="rId16" Type="http://schemas.openxmlformats.org/officeDocument/2006/relationships/hyperlink" Target="https://login.consultant.ru/link/?req=doc&amp;base=LAW&amp;n=494990&amp;dst=12375"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65243&amp;dst=5960&amp;field=134&amp;date=23.01.2025"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94990&amp;dst=12374" TargetMode="External"/><Relationship Id="rId10" Type="http://schemas.openxmlformats.org/officeDocument/2006/relationships/hyperlink" Target="https://login.consultant.ru/link/?req=doc&amp;base=LAW&amp;n=465243&amp;dst=5960&amp;field=134&amp;date=23.01.2025"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465243&amp;dst=5960&amp;field=134&amp;date=23.01.2025" TargetMode="External"/><Relationship Id="rId14" Type="http://schemas.openxmlformats.org/officeDocument/2006/relationships/hyperlink" Target="consultantplus://offline/ref=6B3AB91650189F63126E188F9D2EC4CE29BC895EF2726FD5E49033EFo4ZD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0EAD0-EB4C-4DFA-A146-388553ACD2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13</Pages>
  <Words>5557</Words>
  <Characters>31676</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OEM</Company>
  <LinksUpToDate>false</LinksUpToDate>
  <CharactersWithSpaces>37159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DVKladiev</dc:creator>
  <cp:lastModifiedBy>Проскуряков Артем Андреевич</cp:lastModifiedBy>
  <cp:revision>64</cp:revision>
  <cp:lastPrinted>2026-05-07T10:48:00Z</cp:lastPrinted>
  <dcterms:created xsi:type="dcterms:W3CDTF">2026-03-25T12:11:00Z</dcterms:created>
  <dcterms:modified xsi:type="dcterms:W3CDTF">2026-05-08T11:24:00Z</dcterms:modified>
</cp:coreProperties>
</file>