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54EE4" w14:textId="2CB5FD51" w:rsidR="00E43CA5" w:rsidRPr="00473410" w:rsidRDefault="005D21F6" w:rsidP="00105677">
      <w:pPr>
        <w:spacing w:after="0" w:line="276" w:lineRule="auto"/>
        <w:jc w:val="center"/>
        <w:rPr>
          <w:rFonts w:ascii="Times New Roman" w:eastAsia="Calibri" w:hAnsi="Times New Roman" w:cs="Times New Roman"/>
          <w:b/>
        </w:rPr>
      </w:pPr>
      <w:r w:rsidRPr="00473410">
        <w:rPr>
          <w:rFonts w:ascii="Times New Roman" w:eastAsia="Calibri" w:hAnsi="Times New Roman" w:cs="Times New Roman"/>
          <w:b/>
        </w:rPr>
        <w:t>КОНТРАКТ №</w:t>
      </w:r>
      <w:r w:rsidR="00971E76" w:rsidRPr="00473410">
        <w:rPr>
          <w:rFonts w:ascii="Times New Roman" w:eastAsia="Calibri" w:hAnsi="Times New Roman" w:cs="Times New Roman"/>
          <w:b/>
        </w:rPr>
        <w:t xml:space="preserve"> </w:t>
      </w:r>
      <w:r w:rsidR="00895441">
        <w:rPr>
          <w:rFonts w:ascii="Times New Roman" w:eastAsia="Calibri" w:hAnsi="Times New Roman" w:cs="Times New Roman"/>
          <w:b/>
        </w:rPr>
        <w:t>86</w:t>
      </w:r>
      <w:r w:rsidR="00574368" w:rsidRPr="00473410">
        <w:rPr>
          <w:rFonts w:ascii="Times New Roman" w:eastAsia="Calibri" w:hAnsi="Times New Roman" w:cs="Times New Roman"/>
          <w:b/>
        </w:rPr>
        <w:t>/26</w:t>
      </w:r>
      <w:r w:rsidR="00403335" w:rsidRPr="00473410">
        <w:rPr>
          <w:rFonts w:ascii="Times New Roman" w:eastAsia="Calibri" w:hAnsi="Times New Roman" w:cs="Times New Roman"/>
          <w:b/>
        </w:rPr>
        <w:t xml:space="preserve"> </w:t>
      </w:r>
      <w:r w:rsidR="00C055EC" w:rsidRPr="00473410">
        <w:rPr>
          <w:rFonts w:ascii="Times New Roman" w:eastAsia="Calibri" w:hAnsi="Times New Roman" w:cs="Times New Roman"/>
          <w:b/>
        </w:rPr>
        <w:t xml:space="preserve"> </w:t>
      </w:r>
    </w:p>
    <w:p w14:paraId="3D454EE5" w14:textId="0394F877" w:rsidR="00E43CA5" w:rsidRPr="00473410" w:rsidRDefault="00971E76" w:rsidP="00E43CA5">
      <w:pPr>
        <w:autoSpaceDE w:val="0"/>
        <w:autoSpaceDN w:val="0"/>
        <w:adjustRightInd w:val="0"/>
        <w:spacing w:after="0" w:line="240" w:lineRule="auto"/>
        <w:jc w:val="center"/>
        <w:rPr>
          <w:rFonts w:ascii="Times New Roman" w:eastAsia="Calibri" w:hAnsi="Times New Roman" w:cs="Times New Roman"/>
          <w:bCs/>
          <w:color w:val="000000" w:themeColor="text1"/>
        </w:rPr>
      </w:pPr>
      <w:r w:rsidRPr="00473410">
        <w:rPr>
          <w:rFonts w:ascii="Times New Roman" w:eastAsia="Calibri" w:hAnsi="Times New Roman" w:cs="Times New Roman"/>
          <w:bCs/>
          <w:color w:val="000000" w:themeColor="text1"/>
        </w:rPr>
        <w:t xml:space="preserve">ИКЗ </w:t>
      </w:r>
      <w:r w:rsidR="00C055EC" w:rsidRPr="00473410">
        <w:rPr>
          <w:rFonts w:ascii="Times New Roman" w:eastAsia="Calibri" w:hAnsi="Times New Roman" w:cs="Times New Roman"/>
          <w:bCs/>
          <w:color w:val="000000" w:themeColor="text1"/>
        </w:rPr>
        <w:t xml:space="preserve"> </w:t>
      </w:r>
      <w:hyperlink r:id="rId8" w:tgtFrame="blank" w:history="1"/>
    </w:p>
    <w:p w14:paraId="3D454EE6" w14:textId="77777777" w:rsidR="00E43CA5" w:rsidRPr="00E43CA5" w:rsidRDefault="00E43CA5" w:rsidP="00E43CA5">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D454EE7" w14:textId="6D3ECC56" w:rsidR="00E43CA5" w:rsidRPr="00E43CA5" w:rsidRDefault="00CC5C41" w:rsidP="00E43CA5">
      <w:pPr>
        <w:autoSpaceDE w:val="0"/>
        <w:autoSpaceDN w:val="0"/>
        <w:adjustRightInd w:val="0"/>
        <w:spacing w:line="240" w:lineRule="auto"/>
        <w:jc w:val="both"/>
        <w:rPr>
          <w:rFonts w:ascii="Times New Roman" w:eastAsia="Calibri" w:hAnsi="Times New Roman" w:cs="Times New Roman"/>
        </w:rPr>
      </w:pPr>
      <w:r>
        <w:rPr>
          <w:rFonts w:ascii="Times New Roman" w:eastAsia="Calibri" w:hAnsi="Times New Roman" w:cs="Times New Roman"/>
        </w:rPr>
        <w:t xml:space="preserve"> </w:t>
      </w:r>
      <w:r w:rsidR="00AF7B37">
        <w:rPr>
          <w:rFonts w:ascii="Times New Roman" w:eastAsia="Calibri" w:hAnsi="Times New Roman" w:cs="Times New Roman"/>
        </w:rPr>
        <w:t xml:space="preserve"> </w:t>
      </w:r>
      <w:proofErr w:type="gramStart"/>
      <w:r w:rsidR="00403335">
        <w:rPr>
          <w:rFonts w:ascii="Times New Roman" w:eastAsia="Calibri" w:hAnsi="Times New Roman" w:cs="Times New Roman"/>
        </w:rPr>
        <w:t>«</w:t>
      </w:r>
      <w:r w:rsidR="00C055EC">
        <w:rPr>
          <w:rFonts w:ascii="Times New Roman" w:eastAsia="Calibri" w:hAnsi="Times New Roman" w:cs="Times New Roman"/>
        </w:rPr>
        <w:t xml:space="preserve">  </w:t>
      </w:r>
      <w:proofErr w:type="gramEnd"/>
      <w:r w:rsidR="00C055EC">
        <w:rPr>
          <w:rFonts w:ascii="Times New Roman" w:eastAsia="Calibri" w:hAnsi="Times New Roman" w:cs="Times New Roman"/>
        </w:rPr>
        <w:t xml:space="preserve"> </w:t>
      </w:r>
      <w:r w:rsidR="00403335">
        <w:rPr>
          <w:rFonts w:ascii="Times New Roman" w:eastAsia="Calibri" w:hAnsi="Times New Roman" w:cs="Times New Roman"/>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E43CA5" w:rsidRPr="00E43CA5">
        <w:rPr>
          <w:rFonts w:ascii="Times New Roman" w:eastAsia="Calibri" w:hAnsi="Times New Roman" w:cs="Times New Roman"/>
        </w:rPr>
        <w:t xml:space="preserve"> 20</w:t>
      </w:r>
      <w:r w:rsidR="00AF7B37">
        <w:rPr>
          <w:rFonts w:ascii="Times New Roman" w:eastAsia="Calibri" w:hAnsi="Times New Roman" w:cs="Times New Roman"/>
        </w:rPr>
        <w:t>2</w:t>
      </w:r>
      <w:r w:rsidR="00C055EC">
        <w:rPr>
          <w:rFonts w:ascii="Times New Roman" w:eastAsia="Calibri" w:hAnsi="Times New Roman" w:cs="Times New Roman"/>
        </w:rPr>
        <w:t>6</w:t>
      </w:r>
      <w:r w:rsidR="00403335">
        <w:rPr>
          <w:rFonts w:ascii="Times New Roman" w:eastAsia="Calibri" w:hAnsi="Times New Roman" w:cs="Times New Roman"/>
        </w:rPr>
        <w:t xml:space="preserve"> </w:t>
      </w:r>
      <w:r w:rsidR="00E43CA5" w:rsidRPr="00E43CA5">
        <w:rPr>
          <w:rFonts w:ascii="Times New Roman" w:eastAsia="Calibri" w:hAnsi="Times New Roman" w:cs="Times New Roman"/>
        </w:rPr>
        <w:t xml:space="preserve">г.     </w:t>
      </w:r>
      <w:r w:rsidR="00470CDC">
        <w:rPr>
          <w:rFonts w:ascii="Times New Roman" w:eastAsia="Calibri" w:hAnsi="Times New Roman" w:cs="Times New Roman"/>
        </w:rPr>
        <w:tab/>
      </w:r>
      <w:r w:rsidR="00470CDC">
        <w:rPr>
          <w:rFonts w:ascii="Times New Roman" w:eastAsia="Calibri" w:hAnsi="Times New Roman" w:cs="Times New Roman"/>
        </w:rPr>
        <w:tab/>
      </w:r>
      <w:r w:rsidR="00E43CA5" w:rsidRPr="00E43CA5">
        <w:rPr>
          <w:rFonts w:ascii="Times New Roman" w:eastAsia="Calibri" w:hAnsi="Times New Roman" w:cs="Times New Roman"/>
        </w:rPr>
        <w:t xml:space="preserve">                                                                                       Санкт-Петербург</w:t>
      </w:r>
    </w:p>
    <w:p w14:paraId="72200AE0" w14:textId="103D55BD" w:rsidR="00C042EB" w:rsidRPr="00C042EB" w:rsidRDefault="00C042EB" w:rsidP="00C042EB">
      <w:pPr>
        <w:spacing w:after="0" w:line="240" w:lineRule="auto"/>
        <w:ind w:firstLine="567"/>
        <w:jc w:val="both"/>
        <w:rPr>
          <w:rFonts w:ascii="Times New Roman" w:eastAsia="Calibri" w:hAnsi="Times New Roman" w:cs="Times New Roman"/>
          <w:sz w:val="24"/>
          <w:szCs w:val="24"/>
          <w:lang w:eastAsia="ru-RU"/>
        </w:rPr>
      </w:pPr>
      <w:r w:rsidRPr="00C042EB">
        <w:rPr>
          <w:rFonts w:ascii="Times New Roman" w:eastAsia="Times New Roman" w:hAnsi="Times New Roman" w:cs="Times New Roman"/>
          <w:sz w:val="24"/>
          <w:szCs w:val="20"/>
          <w:lang w:eastAsia="ru-RU"/>
        </w:rPr>
        <w:t xml:space="preserve">Государственное бюджетное общеобразовательное учреждение средняя общеобразовательная школа № 537 Московского района Санкт-Петербурга, в лице директора Ефремовой Елены Александровны, действующего на основании Устава, и именуемое в дальнейшем «Заказчик», с одной стороны и </w:t>
      </w:r>
      <w:r w:rsidR="001B7795">
        <w:rPr>
          <w:rFonts w:ascii="Times New Roman" w:eastAsia="Times New Roman" w:hAnsi="Times New Roman" w:cs="Times New Roman"/>
          <w:sz w:val="24"/>
          <w:szCs w:val="20"/>
          <w:lang w:eastAsia="ru-RU"/>
        </w:rPr>
        <w:t>______________________________________</w:t>
      </w:r>
      <w:r w:rsidRPr="00C042EB">
        <w:rPr>
          <w:rFonts w:ascii="Times New Roman" w:eastAsia="Times New Roman" w:hAnsi="Times New Roman" w:cs="Times New Roman"/>
          <w:sz w:val="24"/>
          <w:szCs w:val="20"/>
          <w:lang w:eastAsia="ru-RU"/>
        </w:rPr>
        <w:t>, именуемое в дальнейшем «</w:t>
      </w:r>
      <w:r w:rsidR="00470CDC">
        <w:rPr>
          <w:rFonts w:ascii="Times New Roman" w:eastAsia="Times New Roman" w:hAnsi="Times New Roman" w:cs="Times New Roman"/>
          <w:sz w:val="24"/>
          <w:szCs w:val="20"/>
          <w:lang w:eastAsia="ru-RU"/>
        </w:rPr>
        <w:t>Исполнитель</w:t>
      </w:r>
      <w:r w:rsidRPr="00C042EB">
        <w:rPr>
          <w:rFonts w:ascii="Times New Roman" w:eastAsia="Times New Roman" w:hAnsi="Times New Roman" w:cs="Times New Roman"/>
          <w:sz w:val="24"/>
          <w:szCs w:val="20"/>
          <w:lang w:eastAsia="ru-RU"/>
        </w:rPr>
        <w:t xml:space="preserve">», в лице </w:t>
      </w:r>
      <w:r w:rsidR="00470CDC">
        <w:rPr>
          <w:rFonts w:ascii="Times New Roman" w:eastAsia="Times New Roman" w:hAnsi="Times New Roman" w:cs="Times New Roman"/>
          <w:sz w:val="24"/>
          <w:szCs w:val="20"/>
          <w:lang w:eastAsia="ru-RU"/>
        </w:rPr>
        <w:t>_________________</w:t>
      </w:r>
      <w:r w:rsidRPr="00C042EB">
        <w:rPr>
          <w:rFonts w:ascii="Times New Roman" w:eastAsia="Times New Roman" w:hAnsi="Times New Roman" w:cs="Times New Roman"/>
          <w:sz w:val="24"/>
          <w:szCs w:val="20"/>
          <w:lang w:eastAsia="ru-RU"/>
        </w:rPr>
        <w:t xml:space="preserve">, действующего на основании Устава, с другой стороны, совместно именуемые «Стороны», </w:t>
      </w:r>
      <w:r w:rsidR="001B76BB" w:rsidRPr="00574368">
        <w:rPr>
          <w:rFonts w:ascii="Times New Roman" w:hAnsi="Times New Roman" w:cs="Times New Roman"/>
          <w:sz w:val="24"/>
          <w:szCs w:val="24"/>
        </w:rPr>
        <w:t xml:space="preserve">в соответствии с пунктом </w:t>
      </w:r>
      <w:r w:rsidR="001B76BB">
        <w:rPr>
          <w:rFonts w:ascii="Times New Roman" w:hAnsi="Times New Roman" w:cs="Times New Roman"/>
          <w:sz w:val="24"/>
          <w:szCs w:val="24"/>
        </w:rPr>
        <w:t>4</w:t>
      </w:r>
      <w:r w:rsidR="001B76BB" w:rsidRPr="0057436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C042EB">
        <w:rPr>
          <w:rFonts w:ascii="Times New Roman" w:eastAsia="Calibri" w:hAnsi="Times New Roman" w:cs="Times New Roman"/>
          <w:sz w:val="24"/>
          <w:szCs w:val="24"/>
          <w:lang w:eastAsia="ru-RU"/>
        </w:rPr>
        <w:t>заключили настоящий контракт (далее – Контракт) о нижеследующем:</w:t>
      </w:r>
    </w:p>
    <w:p w14:paraId="3D454EEA" w14:textId="77777777" w:rsidR="00E43CA5" w:rsidRPr="005D21F6"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Pr>
          <w:rFonts w:ascii="Times New Roman" w:eastAsia="Calibri" w:hAnsi="Times New Roman" w:cs="Times New Roman"/>
          <w:b/>
        </w:rPr>
        <w:t>ПРЕДМЕТ КОНТРАКТА</w:t>
      </w:r>
    </w:p>
    <w:p w14:paraId="3D454EEB" w14:textId="687AA301" w:rsidR="004E2AD5" w:rsidRPr="00410124" w:rsidRDefault="004F698B" w:rsidP="00410124">
      <w:pPr>
        <w:pStyle w:val="a6"/>
        <w:numPr>
          <w:ilvl w:val="1"/>
          <w:numId w:val="17"/>
        </w:numPr>
        <w:tabs>
          <w:tab w:val="left" w:pos="-5103"/>
        </w:tabs>
        <w:jc w:val="both"/>
        <w:rPr>
          <w:rFonts w:ascii="Times New Roman" w:eastAsia="Times New Roman" w:hAnsi="Times New Roman" w:cs="Times New Roman"/>
        </w:rPr>
      </w:pPr>
      <w:r w:rsidRPr="00410124">
        <w:rPr>
          <w:rFonts w:ascii="Times New Roman" w:eastAsia="Times New Roman" w:hAnsi="Times New Roman" w:cs="Times New Roman"/>
        </w:rPr>
        <w:t xml:space="preserve">Предмет контракта: </w:t>
      </w:r>
      <w:r w:rsidR="00F2561E" w:rsidRPr="00F2561E">
        <w:rPr>
          <w:rFonts w:ascii="Times New Roman" w:eastAsia="Times New Roman" w:hAnsi="Times New Roman" w:cs="Times New Roman"/>
          <w:b/>
        </w:rPr>
        <w:t>Оказание услуг по обучению на курсах повышения квалификации в 2026 году</w:t>
      </w:r>
      <w:r w:rsidR="007C26D5" w:rsidRPr="00410124">
        <w:rPr>
          <w:rFonts w:ascii="Times New Roman" w:eastAsia="Times New Roman" w:hAnsi="Times New Roman" w:cs="Times New Roman"/>
        </w:rPr>
        <w:t xml:space="preserve"> </w:t>
      </w:r>
      <w:r w:rsidR="004E2AD5" w:rsidRPr="00410124">
        <w:rPr>
          <w:rFonts w:ascii="Times New Roman" w:eastAsia="Times New Roman" w:hAnsi="Times New Roman" w:cs="Times New Roman"/>
        </w:rPr>
        <w:t>(далее – услуги) в г. Санкт-Петербург, а Заказчик обязуется в порядке и сроки, определенные настоящим контрактом, обеспечить приемку и оплату оказанных услуг.</w:t>
      </w:r>
    </w:p>
    <w:p w14:paraId="3D454F0C" w14:textId="2B5D4A48" w:rsidR="004F698B" w:rsidRPr="00CF7F5D" w:rsidRDefault="004F698B" w:rsidP="000668BA">
      <w:pPr>
        <w:spacing w:after="0" w:line="240" w:lineRule="atLeast"/>
        <w:ind w:firstLine="567"/>
        <w:jc w:val="both"/>
        <w:rPr>
          <w:rFonts w:ascii="Times New Roman" w:eastAsia="Calibri" w:hAnsi="Times New Roman" w:cs="Times New Roman"/>
          <w:sz w:val="24"/>
          <w:szCs w:val="24"/>
        </w:rPr>
      </w:pPr>
      <w:r w:rsidRPr="00CF7F5D">
        <w:rPr>
          <w:rFonts w:ascii="Times New Roman" w:eastAsia="Times New Roman" w:hAnsi="Times New Roman" w:cs="Times New Roman"/>
          <w:sz w:val="24"/>
          <w:szCs w:val="24"/>
          <w:lang w:eastAsia="ru-RU"/>
        </w:rPr>
        <w:t xml:space="preserve">1.2. </w:t>
      </w:r>
      <w:r w:rsidRPr="00CF7F5D">
        <w:rPr>
          <w:rFonts w:ascii="Times New Roman" w:eastAsia="Calibri" w:hAnsi="Times New Roman" w:cs="Times New Roman"/>
          <w:sz w:val="24"/>
          <w:szCs w:val="24"/>
        </w:rPr>
        <w:t>Исполнитель оказывает услуги в соответствии с условиями настоящего Контракта</w:t>
      </w:r>
      <w:r w:rsidR="00161BCA">
        <w:rPr>
          <w:rFonts w:ascii="Times New Roman" w:eastAsia="Calibri" w:hAnsi="Times New Roman" w:cs="Times New Roman"/>
          <w:sz w:val="24"/>
          <w:szCs w:val="24"/>
        </w:rPr>
        <w:t xml:space="preserve"> и </w:t>
      </w:r>
      <w:r w:rsidRPr="00CF7F5D">
        <w:rPr>
          <w:rFonts w:ascii="Times New Roman" w:eastAsia="Calibri" w:hAnsi="Times New Roman" w:cs="Times New Roman"/>
          <w:sz w:val="24"/>
          <w:szCs w:val="24"/>
        </w:rPr>
        <w:t>Расчетом</w:t>
      </w:r>
      <w:r w:rsidR="00473410">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цены контракта (Приложение</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1 настоящему Контракту), являющимися неотъемлемой частью настоящего Контракта, а Заказчик обязуется принять и оплатить оказанные услуги в</w:t>
      </w:r>
      <w:r w:rsidR="00F36774">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порядке и на условиях, предусмотренных настоящим Контрактом.</w:t>
      </w:r>
    </w:p>
    <w:p w14:paraId="3D454F0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СРОК ДЕЙСТВИЯ ДОГОВОРА</w:t>
      </w:r>
    </w:p>
    <w:p w14:paraId="3D454F0E" w14:textId="77777777" w:rsidR="003B1866" w:rsidRDefault="0098790D" w:rsidP="006061BA">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 xml:space="preserve">Срок оказания услуг: </w:t>
      </w:r>
    </w:p>
    <w:p w14:paraId="3D454F0F" w14:textId="77777777" w:rsidR="0098790D" w:rsidRPr="00CF7F5D" w:rsidRDefault="003B1866" w:rsidP="003B1866">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начало оказания услуг – с </w:t>
      </w:r>
      <w:r w:rsidR="001C2415">
        <w:rPr>
          <w:rFonts w:ascii="Times New Roman" w:eastAsia="Times New Roman" w:hAnsi="Times New Roman" w:cs="Times New Roman"/>
        </w:rPr>
        <w:t>даты заключения контракта (по заявке Заказчика)</w:t>
      </w:r>
      <w:r w:rsidR="0098790D" w:rsidRPr="00CF7F5D">
        <w:rPr>
          <w:rFonts w:ascii="Times New Roman" w:eastAsia="Times New Roman" w:hAnsi="Times New Roman" w:cs="Times New Roman"/>
        </w:rPr>
        <w:t>.</w:t>
      </w:r>
    </w:p>
    <w:p w14:paraId="3D454F10" w14:textId="6A39CC8E" w:rsidR="0098790D" w:rsidRPr="00CF7F5D" w:rsidRDefault="003B1866" w:rsidP="00DB045D">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окончание оказания услуг – </w:t>
      </w:r>
      <w:r w:rsidR="00CC5C41">
        <w:rPr>
          <w:rFonts w:ascii="Times New Roman" w:eastAsia="Times New Roman" w:hAnsi="Times New Roman" w:cs="Times New Roman"/>
        </w:rPr>
        <w:t>01</w:t>
      </w:r>
      <w:r w:rsidR="0098790D" w:rsidRPr="00CF7F5D">
        <w:rPr>
          <w:rFonts w:ascii="Times New Roman" w:eastAsia="Times New Roman" w:hAnsi="Times New Roman" w:cs="Times New Roman"/>
        </w:rPr>
        <w:t>.</w:t>
      </w:r>
      <w:r w:rsidR="00AC1524">
        <w:rPr>
          <w:rFonts w:ascii="Times New Roman" w:eastAsia="Times New Roman" w:hAnsi="Times New Roman" w:cs="Times New Roman"/>
        </w:rPr>
        <w:t>08</w:t>
      </w:r>
      <w:r w:rsidR="0098790D" w:rsidRPr="00CF7F5D">
        <w:rPr>
          <w:rFonts w:ascii="Times New Roman" w:eastAsia="Times New Roman" w:hAnsi="Times New Roman" w:cs="Times New Roman"/>
        </w:rPr>
        <w:t>.202</w:t>
      </w:r>
      <w:r w:rsidR="00C055EC">
        <w:rPr>
          <w:rFonts w:ascii="Times New Roman" w:eastAsia="Times New Roman" w:hAnsi="Times New Roman" w:cs="Times New Roman"/>
        </w:rPr>
        <w:t>6</w:t>
      </w:r>
      <w:r w:rsidR="0098790D" w:rsidRPr="00CF7F5D">
        <w:rPr>
          <w:rFonts w:ascii="Times New Roman" w:eastAsia="Times New Roman" w:hAnsi="Times New Roman" w:cs="Times New Roman"/>
        </w:rPr>
        <w:t xml:space="preserve"> года.</w:t>
      </w:r>
    </w:p>
    <w:p w14:paraId="3D454F11" w14:textId="77777777" w:rsidR="005D21F6" w:rsidRPr="00CF7F5D" w:rsidRDefault="005D21F6" w:rsidP="00E655D2">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Исполнитель признается исполнившим свои обязательства с момента подписания Заказчиком акта выполненных работ.</w:t>
      </w:r>
    </w:p>
    <w:p w14:paraId="3D454F1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ОБЯЗАННОСТИ СТОРОН</w:t>
      </w:r>
    </w:p>
    <w:p w14:paraId="3D454F13" w14:textId="77777777" w:rsidR="005D21F6" w:rsidRPr="00CF7F5D" w:rsidRDefault="005D21F6" w:rsidP="00E655D2">
      <w:pPr>
        <w:pStyle w:val="a6"/>
        <w:numPr>
          <w:ilvl w:val="1"/>
          <w:numId w:val="17"/>
        </w:numPr>
        <w:shd w:val="clear" w:color="auto" w:fill="FFFFFF"/>
        <w:autoSpaceDE w:val="0"/>
        <w:autoSpaceDN w:val="0"/>
        <w:adjustRightInd w:val="0"/>
        <w:jc w:val="both"/>
        <w:rPr>
          <w:rFonts w:ascii="Times New Roman" w:hAnsi="Times New Roman" w:cs="Times New Roman"/>
          <w:b/>
        </w:rPr>
      </w:pPr>
      <w:r w:rsidRPr="00CF7F5D">
        <w:rPr>
          <w:rFonts w:ascii="Times New Roman" w:hAnsi="Times New Roman" w:cs="Times New Roman"/>
          <w:b/>
        </w:rPr>
        <w:t>Исполнитель обязан:</w:t>
      </w:r>
    </w:p>
    <w:p w14:paraId="3D454F14"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sz w:val="24"/>
          <w:szCs w:val="24"/>
        </w:rPr>
        <w:t>Обеспечить качество предоставляемых услуг в соответствии с требованиями, установленными законодательством Российской Федерации.</w:t>
      </w:r>
    </w:p>
    <w:p w14:paraId="3D454F15"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color w:val="000000"/>
          <w:spacing w:val="-2"/>
          <w:sz w:val="24"/>
          <w:szCs w:val="24"/>
        </w:rPr>
        <w:t>Назначить лицо, ответственное за оказание услуг и их качеством. Представить Заказчику контактные данные ответственного лица.</w:t>
      </w:r>
    </w:p>
    <w:p w14:paraId="3D454F16" w14:textId="77777777" w:rsidR="005D21F6" w:rsidRPr="00CF7F5D" w:rsidRDefault="005D21F6" w:rsidP="00E655D2">
      <w:pPr>
        <w:pStyle w:val="a6"/>
        <w:numPr>
          <w:ilvl w:val="1"/>
          <w:numId w:val="17"/>
        </w:numPr>
        <w:shd w:val="clear" w:color="auto" w:fill="FFFFFF"/>
        <w:tabs>
          <w:tab w:val="left" w:pos="567"/>
          <w:tab w:val="left" w:pos="993"/>
        </w:tabs>
        <w:autoSpaceDE w:val="0"/>
        <w:autoSpaceDN w:val="0"/>
        <w:adjustRightInd w:val="0"/>
        <w:ind w:left="567" w:firstLine="0"/>
        <w:jc w:val="both"/>
        <w:rPr>
          <w:rFonts w:ascii="Times New Roman" w:hAnsi="Times New Roman" w:cs="Times New Roman"/>
          <w:b/>
          <w:spacing w:val="-2"/>
        </w:rPr>
      </w:pPr>
      <w:r w:rsidRPr="00CF7F5D">
        <w:rPr>
          <w:rFonts w:ascii="Times New Roman" w:hAnsi="Times New Roman" w:cs="Times New Roman"/>
          <w:b/>
          <w:spacing w:val="-2"/>
        </w:rPr>
        <w:t>Заказчик обязан:</w:t>
      </w:r>
    </w:p>
    <w:p w14:paraId="3D454F17" w14:textId="77777777" w:rsidR="005D21F6" w:rsidRPr="00CF7F5D" w:rsidRDefault="005D21F6" w:rsidP="00E655D2">
      <w:pPr>
        <w:pStyle w:val="a6"/>
        <w:numPr>
          <w:ilvl w:val="2"/>
          <w:numId w:val="17"/>
        </w:numPr>
        <w:shd w:val="clear" w:color="auto" w:fill="FFFFFF"/>
        <w:tabs>
          <w:tab w:val="num" w:pos="1134"/>
        </w:tabs>
        <w:autoSpaceDE w:val="0"/>
        <w:autoSpaceDN w:val="0"/>
        <w:adjustRightInd w:val="0"/>
        <w:ind w:left="0" w:firstLine="567"/>
        <w:jc w:val="both"/>
        <w:rPr>
          <w:rFonts w:ascii="Times New Roman" w:hAnsi="Times New Roman" w:cs="Times New Roman"/>
          <w:spacing w:val="-2"/>
        </w:rPr>
      </w:pPr>
      <w:r w:rsidRPr="00CF7F5D">
        <w:rPr>
          <w:rFonts w:ascii="Times New Roman" w:hAnsi="Times New Roman" w:cs="Times New Roman"/>
          <w:spacing w:val="-2"/>
        </w:rPr>
        <w:t xml:space="preserve"> Производить оплату услуг Исполнителя в соответствии с разделом 4 настоящего </w:t>
      </w:r>
      <w:r w:rsidR="00E425A6">
        <w:rPr>
          <w:rFonts w:ascii="Times New Roman" w:hAnsi="Times New Roman" w:cs="Times New Roman"/>
          <w:spacing w:val="-2"/>
        </w:rPr>
        <w:t>Контракта</w:t>
      </w:r>
      <w:r w:rsidRPr="00CF7F5D">
        <w:rPr>
          <w:rFonts w:ascii="Times New Roman" w:hAnsi="Times New Roman" w:cs="Times New Roman"/>
          <w:spacing w:val="-2"/>
        </w:rPr>
        <w:t>.</w:t>
      </w:r>
    </w:p>
    <w:p w14:paraId="3D454F18"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Назначить ответственное лицо, осуществляющее контроль за оказанием услуг и их качеством.</w:t>
      </w:r>
    </w:p>
    <w:p w14:paraId="3D454F19"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Ставить в известность Исполнителя обо всех недостатках, выявленных в ходе оказания услуг, для принятия необходимых мер.</w:t>
      </w:r>
    </w:p>
    <w:p w14:paraId="3D454F1A"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xml:space="preserve">Заказчик обязан принять решение об одностороннем отказе от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если в ходе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установлено, что исполнитель и(или) оказываемые услуги не соответствуют установленным законодательством требованиям к исполнителям и (или) оказываемым услугам.</w:t>
      </w:r>
    </w:p>
    <w:p w14:paraId="3D454F1B"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ЦЕНА ДОГОВОРА И ПОРЯДОК РАСЧЕТОВ</w:t>
      </w:r>
    </w:p>
    <w:p w14:paraId="3D454F1C" w14:textId="40B52B16" w:rsidR="005D21F6" w:rsidRPr="00305DC8" w:rsidRDefault="005D21F6" w:rsidP="00305DC8">
      <w:pPr>
        <w:pStyle w:val="a6"/>
        <w:numPr>
          <w:ilvl w:val="1"/>
          <w:numId w:val="17"/>
        </w:numPr>
        <w:shd w:val="clear" w:color="auto" w:fill="FFFFFF"/>
        <w:autoSpaceDE w:val="0"/>
        <w:autoSpaceDN w:val="0"/>
        <w:adjustRightInd w:val="0"/>
        <w:jc w:val="both"/>
        <w:rPr>
          <w:rFonts w:ascii="Times New Roman" w:hAnsi="Times New Roman" w:cs="Times New Roman"/>
          <w:b/>
        </w:rPr>
      </w:pPr>
      <w:r w:rsidRPr="00305DC8">
        <w:rPr>
          <w:rFonts w:ascii="Times New Roman" w:hAnsi="Times New Roman" w:cs="Times New Roman"/>
          <w:b/>
        </w:rPr>
        <w:t>Цена Контракта составляет</w:t>
      </w:r>
      <w:r w:rsidR="00CF7F5D" w:rsidRPr="00305DC8">
        <w:rPr>
          <w:rFonts w:ascii="Times New Roman" w:hAnsi="Times New Roman" w:cs="Times New Roman"/>
          <w:b/>
        </w:rPr>
        <w:t>:</w:t>
      </w:r>
      <w:r w:rsidR="00807618" w:rsidRPr="00305DC8">
        <w:rPr>
          <w:rFonts w:ascii="Times New Roman" w:hAnsi="Times New Roman" w:cs="Times New Roman"/>
          <w:b/>
        </w:rPr>
        <w:t xml:space="preserve"> </w:t>
      </w:r>
      <w:r w:rsidR="00A4797F">
        <w:rPr>
          <w:rFonts w:ascii="Times New Roman" w:hAnsi="Times New Roman" w:cs="Times New Roman"/>
          <w:b/>
        </w:rPr>
        <w:t>рублей 00 копеек (</w:t>
      </w:r>
      <w:r w:rsidR="00471B2B">
        <w:rPr>
          <w:rFonts w:ascii="Times New Roman" w:hAnsi="Times New Roman" w:cs="Times New Roman"/>
          <w:b/>
        </w:rPr>
        <w:t>_____</w:t>
      </w:r>
      <w:r w:rsidR="00A4797F">
        <w:rPr>
          <w:rFonts w:ascii="Times New Roman" w:hAnsi="Times New Roman" w:cs="Times New Roman"/>
          <w:b/>
        </w:rPr>
        <w:t xml:space="preserve"> рублей 00 копеек), НДС не облагается.</w:t>
      </w:r>
      <w:r w:rsidR="00C055EC">
        <w:rPr>
          <w:rFonts w:ascii="Times New Roman" w:hAnsi="Times New Roman" w:cs="Times New Roman"/>
          <w:b/>
        </w:rPr>
        <w:t xml:space="preserve"> </w:t>
      </w:r>
    </w:p>
    <w:p w14:paraId="3D454F1D"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454F1E"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lastRenderedPageBreak/>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F7F5D">
          <w:rPr>
            <w:rFonts w:ascii="Times New Roman" w:hAnsi="Times New Roman" w:cs="Times New Roman"/>
          </w:rPr>
          <w:t>законом</w:t>
        </w:r>
      </w:hyperlink>
      <w:r w:rsidRPr="00CF7F5D">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w:t>
      </w:r>
      <w:proofErr w:type="gramStart"/>
      <w:r w:rsidRPr="00CF7F5D">
        <w:rPr>
          <w:rFonts w:ascii="Times New Roman" w:hAnsi="Times New Roman" w:cs="Times New Roman"/>
        </w:rPr>
        <w:t>нужд»(</w:t>
      </w:r>
      <w:proofErr w:type="gramEnd"/>
      <w:r w:rsidRPr="00CF7F5D">
        <w:rPr>
          <w:rFonts w:ascii="Times New Roman" w:hAnsi="Times New Roman" w:cs="Times New Roman"/>
        </w:rPr>
        <w:t>далее–Закон) и Контрактом.</w:t>
      </w:r>
    </w:p>
    <w:p w14:paraId="3D454F1F"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Цена Контракта может быть снижена по соглашению Сторон без изменения, предусмотренного Контрактом количества и качества оказанных услуг и иных условий Контракта.</w:t>
      </w:r>
    </w:p>
    <w:p w14:paraId="3D454F20" w14:textId="23E956E7" w:rsid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Источник финансирования: </w:t>
      </w:r>
      <w:bookmarkStart w:id="0" w:name="Par69"/>
      <w:bookmarkEnd w:id="0"/>
      <w:r w:rsidR="00FC1666" w:rsidRPr="00FC1666">
        <w:rPr>
          <w:rFonts w:ascii="Times New Roman" w:hAnsi="Times New Roman" w:cs="Times New Roman"/>
        </w:rPr>
        <w:t>Внебюджетные средства, Средства бюджетных учреждений, Субсидий на выполнение государственного задания средств, КВР 244.</w:t>
      </w:r>
    </w:p>
    <w:p w14:paraId="3D454F21" w14:textId="77777777" w:rsidR="005D21F6" w:rsidRP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Оплата производится по безналичному расчету </w:t>
      </w:r>
      <w:r w:rsidR="00E655D2" w:rsidRPr="00FC1666">
        <w:rPr>
          <w:rFonts w:ascii="Times New Roman" w:hAnsi="Times New Roman" w:cs="Times New Roman"/>
        </w:rPr>
        <w:t xml:space="preserve">за фактически оказанные услуги </w:t>
      </w:r>
      <w:r w:rsidRPr="00FC1666">
        <w:rPr>
          <w:rFonts w:ascii="Times New Roman" w:hAnsi="Times New Roman" w:cs="Times New Roman"/>
        </w:rPr>
        <w:t>в течение 7 (семи) рабочих дней с даты подписания Заказчиком документа о приемке.</w:t>
      </w:r>
    </w:p>
    <w:p w14:paraId="3D454F22"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Авансирование Контрактом не предусмотрено. </w:t>
      </w:r>
    </w:p>
    <w:p w14:paraId="3D454F23"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3D454F24" w14:textId="77777777" w:rsidR="005D21F6" w:rsidRPr="00CF7F5D" w:rsidRDefault="005D21F6" w:rsidP="00517509">
      <w:pPr>
        <w:shd w:val="clear" w:color="auto" w:fill="FFFFFF"/>
        <w:tabs>
          <w:tab w:val="left" w:pos="180"/>
          <w:tab w:val="left" w:pos="567"/>
          <w:tab w:val="left" w:pos="993"/>
          <w:tab w:val="left" w:pos="1134"/>
        </w:tabs>
        <w:jc w:val="both"/>
        <w:rPr>
          <w:rFonts w:ascii="Times New Roman" w:hAnsi="Times New Roman" w:cs="Times New Roman"/>
          <w:color w:val="000000"/>
          <w:spacing w:val="-2"/>
          <w:sz w:val="24"/>
          <w:szCs w:val="24"/>
        </w:rPr>
      </w:pPr>
    </w:p>
    <w:p w14:paraId="3D454F25"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ОТВЕТСТВЕННОСТЬ СТОРОН</w:t>
      </w:r>
    </w:p>
    <w:p w14:paraId="3D454F2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471B2B">
        <w:rPr>
          <w:rFonts w:ascii="Times New Roman" w:eastAsia="Calibri" w:hAnsi="Times New Roman" w:cs="Times New Roman"/>
        </w:rPr>
        <w:br/>
        <w:t>и условиями Контракта.</w:t>
      </w:r>
    </w:p>
    <w:p w14:paraId="3D454F2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454F2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D454F2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471B2B">
        <w:rPr>
          <w:rFonts w:ascii="Times New Roman" w:eastAsia="Calibri" w:hAnsi="Times New Roman" w:cs="Times New Roman"/>
        </w:rPr>
        <w:br/>
        <w:t>не более 5 тыс. рублей и не менее 1 тыс. рублей</w:t>
      </w:r>
    </w:p>
    <w:p w14:paraId="3D454F2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если Контракт заключается с победителем закупки (или с иным участником закупки в случаях, установленных </w:t>
      </w:r>
      <w:hyperlink r:id="rId11" w:history="1">
        <w:r w:rsidRPr="00471B2B">
          <w:rPr>
            <w:rFonts w:ascii="Times New Roman" w:eastAsia="Calibri" w:hAnsi="Times New Roman" w:cs="Times New Roman"/>
          </w:rPr>
          <w:t>Законом</w:t>
        </w:r>
      </w:hyperlink>
      <w:r w:rsidRPr="00471B2B">
        <w:rPr>
          <w:rFonts w:ascii="Times New Roman" w:eastAsia="Calibri" w:hAnsi="Times New Roman" w:cs="Times New Roman"/>
        </w:rPr>
        <w:t xml:space="preserve">, предложившим наиболее высокую цену </w:t>
      </w:r>
      <w:r w:rsidRPr="00471B2B">
        <w:rPr>
          <w:rFonts w:ascii="Times New Roman" w:eastAsia="Calibri" w:hAnsi="Times New Roman" w:cs="Times New Roman"/>
        </w:rPr>
        <w:br/>
        <w:t xml:space="preserve">за право заключения Контракта размер штрафа устанавливается в соответствии с </w:t>
      </w:r>
      <w:hyperlink r:id="rId12" w:history="1">
        <w:r w:rsidRPr="00471B2B">
          <w:rPr>
            <w:rFonts w:ascii="Times New Roman" w:eastAsia="Calibri" w:hAnsi="Times New Roman" w:cs="Times New Roman"/>
          </w:rPr>
          <w:t>пунктом 5</w:t>
        </w:r>
      </w:hyperlink>
      <w:r w:rsidRPr="00471B2B">
        <w:rPr>
          <w:rFonts w:ascii="Times New Roman" w:eastAsia="Calibri" w:hAnsi="Times New Roman" w:cs="Times New Roman"/>
        </w:rPr>
        <w:t xml:space="preserve"> Правил:</w:t>
      </w:r>
    </w:p>
    <w:p w14:paraId="3D454F2B"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а) в случае если цена Контракта не превышает начальную (максимальную) цену Контракта:</w:t>
      </w:r>
    </w:p>
    <w:p w14:paraId="3D454F2C"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14:paraId="3D454F2D"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3D454F2E"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14:paraId="3D454F2F"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б) в случае если цена Контракта превышает начальную (максимальную) цену Контракта:</w:t>
      </w:r>
    </w:p>
    <w:p w14:paraId="3D454F30"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цены Контракта, если цена Контракта не превышает 3 млн. рублей;</w:t>
      </w:r>
    </w:p>
    <w:p w14:paraId="3D454F31"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14:paraId="3D454F32"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14:paraId="3D454F33"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bookmarkStart w:id="1" w:name="Par251"/>
      <w:bookmarkEnd w:id="1"/>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рублей (одна тысяча) рублей.</w:t>
      </w:r>
    </w:p>
    <w:p w14:paraId="3D454F34"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454F35"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(одна тысяча) рублей 00 копеек.</w:t>
      </w:r>
    </w:p>
    <w:p w14:paraId="3D454F3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день просрочки исполнения Поставщиком обязательства </w:t>
      </w:r>
      <w:r w:rsidRPr="00471B2B">
        <w:rPr>
          <w:rFonts w:ascii="Times New Roman" w:eastAsia="Calibri" w:hAnsi="Times New Roman" w:cs="Times New Roman"/>
        </w:rPr>
        <w:br/>
        <w:t xml:space="preserve">по предоставлению нового обеспечение исполнения Контракта, предусмотренного </w:t>
      </w:r>
      <w:hyperlink r:id="rId15" w:history="1">
        <w:r w:rsidRPr="00471B2B">
          <w:rPr>
            <w:rFonts w:ascii="Times New Roman" w:eastAsia="Calibri" w:hAnsi="Times New Roman" w:cs="Times New Roman"/>
          </w:rPr>
          <w:t xml:space="preserve">пунктом 7.8 </w:t>
        </w:r>
      </w:hyperlink>
      <w:r w:rsidRPr="00471B2B">
        <w:rPr>
          <w:rFonts w:ascii="Times New Roman" w:eastAsia="Calibri" w:hAnsi="Times New Roman" w:cs="Times New Roman"/>
        </w:rPr>
        <w:t xml:space="preserve">Контракта, начисляется пеня в размере, определенном в порядке, установленном в соответствии с </w:t>
      </w:r>
      <w:hyperlink r:id="rId16" w:history="1">
        <w:r w:rsidRPr="00471B2B">
          <w:rPr>
            <w:rFonts w:ascii="Times New Roman" w:eastAsia="Calibri" w:hAnsi="Times New Roman" w:cs="Times New Roman"/>
          </w:rPr>
          <w:t>пунктом 6.3 Контракта</w:t>
        </w:r>
      </w:hyperlink>
      <w:r w:rsidRPr="00471B2B">
        <w:rPr>
          <w:rFonts w:ascii="Times New Roman" w:eastAsia="Calibri" w:hAnsi="Times New Roman" w:cs="Times New Roman"/>
        </w:rPr>
        <w:t>.</w:t>
      </w:r>
    </w:p>
    <w:p w14:paraId="3D454F3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Применение неустойки (штрафа, пени) не освобождает Стороны от исполнения обязательств по Контракту.</w:t>
      </w:r>
    </w:p>
    <w:p w14:paraId="3D454F3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D454F3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54F3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расторжения Контракта в связи с односторонним отказом Стороны </w:t>
      </w:r>
      <w:r w:rsidRPr="00471B2B">
        <w:rPr>
          <w:rFonts w:ascii="Times New Roman" w:eastAsia="Calibri" w:hAnsi="Times New Roman" w:cs="Times New Roman"/>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454F3B"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Заказчик обязан принять решение об одностороннем отказе от исполнения контракта если в ходе исполнения контракта установлено, что:</w:t>
      </w:r>
    </w:p>
    <w:p w14:paraId="3D454F3C" w14:textId="77777777"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7" w:history="1">
        <w:r w:rsidRPr="00471B2B">
          <w:rPr>
            <w:rFonts w:ascii="Times New Roman" w:hAnsi="Times New Roman" w:cs="Times New Roman"/>
          </w:rPr>
          <w:t>частью 1.1</w:t>
        </w:r>
      </w:hyperlink>
      <w:r w:rsidRPr="00471B2B">
        <w:rPr>
          <w:rFonts w:ascii="Times New Roman" w:hAnsi="Times New Roman" w:cs="Times New Roman"/>
        </w:rPr>
        <w:t xml:space="preserve"> (при наличии такого требования) статьи 31 Закона № 44-ФЗ) и (или) поставляемому товару;</w:t>
      </w:r>
    </w:p>
    <w:p w14:paraId="3D454F3D" w14:textId="77777777"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б) при определении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1B2B">
          <w:rPr>
            <w:rFonts w:ascii="Times New Roman" w:hAnsi="Times New Roman" w:cs="Times New Roman"/>
          </w:rPr>
          <w:t>подпункте «а»</w:t>
        </w:r>
      </w:hyperlink>
      <w:r w:rsidRPr="00471B2B">
        <w:rPr>
          <w:rFonts w:ascii="Times New Roman" w:hAnsi="Times New Roman" w:cs="Times New Roman"/>
        </w:rPr>
        <w:t>настоящего пункта, что позволило ему стать победителем определения исполнителя.</w:t>
      </w:r>
    </w:p>
    <w:p w14:paraId="3D454F3E" w14:textId="77777777" w:rsidR="00C055EC" w:rsidRPr="00471B2B" w:rsidRDefault="00C055EC" w:rsidP="00C055EC">
      <w:pPr>
        <w:pStyle w:val="a6"/>
        <w:keepNext/>
        <w:keepLines/>
        <w:widowControl/>
        <w:suppressLineNumbers/>
        <w:suppressAutoHyphens/>
        <w:autoSpaceDE w:val="0"/>
        <w:autoSpaceDN w:val="0"/>
        <w:adjustRightInd w:val="0"/>
        <w:ind w:left="360"/>
        <w:jc w:val="both"/>
        <w:rPr>
          <w:rFonts w:ascii="Times New Roman" w:hAnsi="Times New Roman" w:cs="Times New Roman"/>
        </w:rPr>
      </w:pPr>
      <w:r w:rsidRPr="00471B2B">
        <w:rPr>
          <w:rFonts w:ascii="Times New Roman" w:hAnsi="Times New Roman" w:cs="Times New Roman"/>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8" w:anchor="dst12374" w:tgtFrame="_blank" w:history="1">
        <w:r w:rsidRPr="00471B2B">
          <w:rPr>
            <w:rFonts w:ascii="Times New Roman" w:hAnsi="Times New Roman"/>
          </w:rPr>
          <w:t>подпунктами "а"</w:t>
        </w:r>
      </w:hyperlink>
      <w:r w:rsidRPr="00471B2B">
        <w:rPr>
          <w:rFonts w:ascii="Times New Roman" w:hAnsi="Times New Roman" w:cs="Times New Roman"/>
        </w:rPr>
        <w:t> и </w:t>
      </w:r>
      <w:hyperlink r:id="rId19" w:anchor="dst12375" w:tgtFrame="_blank" w:history="1">
        <w:r w:rsidRPr="00471B2B">
          <w:rPr>
            <w:rFonts w:ascii="Times New Roman" w:hAnsi="Times New Roman"/>
          </w:rPr>
          <w:t>"б" пункта 1 части 2 статьи 14</w:t>
        </w:r>
      </w:hyperlink>
      <w:r w:rsidRPr="00471B2B">
        <w:rPr>
          <w:rFonts w:ascii="Times New Roman" w:hAnsi="Times New Roman" w:cs="Times New Roman"/>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0" w:anchor="dst12376" w:tgtFrame="_blank" w:history="1">
        <w:r w:rsidRPr="00471B2B">
          <w:rPr>
            <w:rFonts w:ascii="Times New Roman" w:hAnsi="Times New Roman"/>
          </w:rPr>
          <w:t>подпунктом "в" пункта 1 части 2 статьи 14</w:t>
        </w:r>
      </w:hyperlink>
      <w:r w:rsidRPr="00471B2B">
        <w:rPr>
          <w:rFonts w:ascii="Times New Roman" w:hAnsi="Times New Roman" w:cs="Times New Roman"/>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D454F3F"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14:paraId="3D454F40"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ОБСТОЯТЕЛЬСТВА НЕПРЕОДОЛИМОЙ СИЛЫ</w:t>
      </w:r>
    </w:p>
    <w:p w14:paraId="3D454F41" w14:textId="77777777" w:rsidR="005D21F6" w:rsidRPr="00471B2B"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471B2B">
        <w:rPr>
          <w:rFonts w:ascii="Times New Roman" w:hAnsi="Times New Roman" w:cs="Times New Roman"/>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Договору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D454F42"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Договору в срок.</w:t>
      </w:r>
    </w:p>
    <w:p w14:paraId="3D454F43"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471B2B">
        <w:rPr>
          <w:rFonts w:ascii="Times New Roman" w:eastAsia="Courier New" w:hAnsi="Times New Roman" w:cs="Times New Roman"/>
          <w:color w:val="000000"/>
          <w:sz w:val="24"/>
          <w:szCs w:val="24"/>
          <w:lang w:eastAsia="ru-RU" w:bidi="ru-RU"/>
        </w:rPr>
        <w:lastRenderedPageBreak/>
        <w:t>другую Сторону об их возникновении.</w:t>
      </w:r>
    </w:p>
    <w:p w14:paraId="3D454F44"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6.4. Если обстоятельства, указанные в п. 11.1 Договора, будут длиться более двух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D454F45" w14:textId="77777777" w:rsidR="005D21F6" w:rsidRPr="00CF7F5D" w:rsidRDefault="005D21F6" w:rsidP="005D21F6">
      <w:pPr>
        <w:pStyle w:val="a6"/>
        <w:tabs>
          <w:tab w:val="left" w:pos="1134"/>
        </w:tabs>
        <w:ind w:left="709"/>
        <w:jc w:val="both"/>
        <w:outlineLvl w:val="0"/>
        <w:rPr>
          <w:rFonts w:ascii="Times New Roman" w:hAnsi="Times New Roman" w:cs="Times New Roman"/>
        </w:rPr>
      </w:pPr>
    </w:p>
    <w:p w14:paraId="3D454F46"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ИЗМЕНЕНИЕ И РАСТОРЖЕНИЕ ДОГОВОРА</w:t>
      </w:r>
    </w:p>
    <w:p w14:paraId="3D454F47"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Настоящий Договор вступает в силу с момента подписания его сторонами и действует до 31.12.202</w:t>
      </w:r>
      <w:r w:rsidR="00250DE6">
        <w:rPr>
          <w:rFonts w:ascii="Times New Roman" w:hAnsi="Times New Roman" w:cs="Times New Roman"/>
        </w:rPr>
        <w:t>6</w:t>
      </w:r>
      <w:r w:rsidRPr="00CF7F5D">
        <w:rPr>
          <w:rFonts w:ascii="Times New Roman" w:hAnsi="Times New Roman" w:cs="Times New Roman"/>
        </w:rPr>
        <w:t xml:space="preserve"> г., а в части оплаты - до полного исполнения сторонами своих обязательств.</w:t>
      </w:r>
    </w:p>
    <w:p w14:paraId="3D454F48"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 xml:space="preserve">Изменение существенных условий Договора при его исполнении не допускается. </w:t>
      </w:r>
    </w:p>
    <w:p w14:paraId="3D454F49"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Существенные условия Договора могут быть изменены только в случаях, предусмотренных Федеральным законом № 44-ФЗ от 05.04.2013.</w:t>
      </w:r>
    </w:p>
    <w:p w14:paraId="3D454F4A"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При исполнении Договор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соответствии с ч.5 ст.95 Федерального закона № 44-ФЗ от 05.04.2013).</w:t>
      </w:r>
    </w:p>
    <w:p w14:paraId="3D454F4B"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перемены заказчика права и обязанности заказчика, предусмотренные Договором, переходят к новому заказчику (в соответствии с ч.6 ст.95 Федерального закона № 44-ФЗ от 05.04.2013).</w:t>
      </w:r>
    </w:p>
    <w:p w14:paraId="3D454F4C"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Все изменения Договора должны быть совершены в письменном виде и оформлены дополнительными соглашениями к Договору.</w:t>
      </w:r>
    </w:p>
    <w:p w14:paraId="3D454F4D"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(в соответствии с ч.8 ст.95 Федерального закона № 44-ФЗ от 05.04.2013).</w:t>
      </w:r>
    </w:p>
    <w:p w14:paraId="3D454F4E"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14:paraId="3D454F4F"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оказываемых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 (в соответствии с ч.11 ст.95 Федерального закона № 44-ФЗ от 05.04.2013).</w:t>
      </w:r>
    </w:p>
    <w:p w14:paraId="3D454F50"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изменения своих реквизитов, указанных в Договоре, Стороны обязуются извещать друг друга в 5 (пяти) – банковских дней об изменении своего места нахождения, почтового адреса, номеров телефонов, факса и банковских реквизитов.</w:t>
      </w:r>
    </w:p>
    <w:p w14:paraId="3D454F51" w14:textId="77777777" w:rsidR="005D21F6" w:rsidRPr="00CF7F5D" w:rsidRDefault="005D21F6" w:rsidP="005D21F6">
      <w:pPr>
        <w:pStyle w:val="a6"/>
        <w:tabs>
          <w:tab w:val="left" w:pos="1276"/>
        </w:tabs>
        <w:adjustRightInd w:val="0"/>
        <w:ind w:left="709"/>
        <w:jc w:val="both"/>
        <w:rPr>
          <w:rFonts w:ascii="Times New Roman" w:hAnsi="Times New Roman" w:cs="Times New Roman"/>
        </w:rPr>
      </w:pPr>
    </w:p>
    <w:p w14:paraId="3D454F5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РАЗРЕШЕНИЕ СПОРОВ</w:t>
      </w:r>
    </w:p>
    <w:p w14:paraId="3D454F53"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Все споры, которые могут возникнуть в ходе исполнения настоящего Договора, Стороны будут стремиться разрешить путем переговоров, в том числе в претензионном порядке.</w:t>
      </w:r>
    </w:p>
    <w:p w14:paraId="3D454F54"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Претензия оформляется в письменной форме и направляется той Стороне Договора,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3D454F55"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Срок рассмотрения писем, уведомлений или претензий не может превышать 10 (десять)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 с последующим предоставлением оригинала документа. </w:t>
      </w:r>
    </w:p>
    <w:p w14:paraId="3D454F56"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В случае, если Стороны не придут к соглашению, спор может быть передан на рассмотрение в соответствии с законодательством Российской Федерации в Арбитражный суд Санкт-Петербурга и Ленинградской области. </w:t>
      </w:r>
    </w:p>
    <w:p w14:paraId="3D454F57" w14:textId="77777777" w:rsidR="005D21F6" w:rsidRPr="00753B4F" w:rsidRDefault="005D21F6" w:rsidP="00753B4F">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По вопросам, не урегулированным Договором, подлежат применению законы и иные правовые акты Российской Федерации, в том числе соответствующие правовые акты, принятые </w:t>
      </w:r>
      <w:r w:rsidRPr="00CF7F5D">
        <w:rPr>
          <w:rFonts w:ascii="Times New Roman" w:hAnsi="Times New Roman" w:cs="Times New Roman"/>
        </w:rPr>
        <w:lastRenderedPageBreak/>
        <w:t>субъектами Российской Федерации и органами местного самоуправления. В случае противоречия условий Договора положениям законов и иных правовых актов подлежит применению закон или иной правовой акт.</w:t>
      </w:r>
    </w:p>
    <w:p w14:paraId="3D454F58" w14:textId="77777777" w:rsidR="005D21F6" w:rsidRPr="00CF7F5D" w:rsidRDefault="005D21F6" w:rsidP="00E655D2">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АНТИКОРРУПЦИОННЫЕ УСЛОВИЯ</w:t>
      </w:r>
    </w:p>
    <w:p w14:paraId="3D454F59" w14:textId="77777777" w:rsidR="005D21F6" w:rsidRPr="00CF7F5D" w:rsidRDefault="005D21F6" w:rsidP="00E655D2">
      <w:pPr>
        <w:pStyle w:val="a6"/>
        <w:numPr>
          <w:ilvl w:val="1"/>
          <w:numId w:val="17"/>
        </w:numPr>
        <w:ind w:left="0" w:firstLine="0"/>
        <w:jc w:val="both"/>
        <w:rPr>
          <w:rFonts w:ascii="Times New Roman" w:hAnsi="Times New Roman" w:cs="Times New Roman"/>
        </w:rPr>
      </w:pPr>
      <w:r w:rsidRPr="00CF7F5D">
        <w:rPr>
          <w:rFonts w:ascii="Times New Roman" w:hAnsi="Times New Roman" w:cs="Times New Roman"/>
        </w:rPr>
        <w:t xml:space="preserve">При исполнении своих обязательств по </w:t>
      </w:r>
      <w:r w:rsidR="00E425A6">
        <w:rPr>
          <w:rFonts w:ascii="Times New Roman" w:hAnsi="Times New Roman" w:cs="Times New Roman"/>
        </w:rPr>
        <w:t>Контракту</w:t>
      </w:r>
      <w:r w:rsidRPr="00CF7F5D">
        <w:rPr>
          <w:rFonts w:ascii="Times New Roman" w:hAnsi="Times New Roman" w:cs="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454F5A"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E425A6">
        <w:rPr>
          <w:rFonts w:ascii="Times New Roman" w:hAnsi="Times New Roman" w:cs="Times New Roman"/>
        </w:rPr>
        <w:t>Контракту</w:t>
      </w:r>
      <w:r w:rsidR="005D21F6" w:rsidRPr="00CF7F5D">
        <w:rPr>
          <w:rFonts w:ascii="Times New Roman" w:hAnsi="Times New Roman" w:cs="Times New Roman"/>
        </w:rPr>
        <w:t xml:space="preserve">, их аффилированных лиц, работников или посредников, действующих по </w:t>
      </w:r>
      <w:r w:rsidR="00E425A6">
        <w:rPr>
          <w:rFonts w:ascii="Times New Roman" w:hAnsi="Times New Roman" w:cs="Times New Roman"/>
        </w:rPr>
        <w:t>Контракту</w:t>
      </w:r>
      <w:r w:rsidR="005D21F6" w:rsidRPr="00CF7F5D">
        <w:rPr>
          <w:rFonts w:ascii="Times New Roman" w:hAnsi="Times New Roman" w:cs="Times New Roman"/>
        </w:rPr>
        <w:t>;</w:t>
      </w:r>
    </w:p>
    <w:p w14:paraId="3D454F5B"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54F5C"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3D454F5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ПРОЧИЕ УСЛОВИЯ</w:t>
      </w:r>
    </w:p>
    <w:p w14:paraId="3D454F5E" w14:textId="77777777" w:rsidR="005D21F6" w:rsidRPr="00CF7F5D" w:rsidRDefault="00E425A6" w:rsidP="005D21F6">
      <w:pPr>
        <w:pStyle w:val="Noeeu1"/>
        <w:numPr>
          <w:ilvl w:val="1"/>
          <w:numId w:val="16"/>
        </w:numPr>
        <w:tabs>
          <w:tab w:val="left" w:pos="1276"/>
        </w:tabs>
        <w:ind w:left="0" w:firstLine="709"/>
        <w:rPr>
          <w:rFonts w:ascii="Times New Roman" w:hAnsi="Times New Roman" w:cs="Times New Roman"/>
        </w:rPr>
      </w:pPr>
      <w:r>
        <w:rPr>
          <w:rFonts w:ascii="Times New Roman" w:hAnsi="Times New Roman" w:cs="Times New Roman"/>
        </w:rPr>
        <w:t>Контракт</w:t>
      </w:r>
      <w:r w:rsidR="005D21F6" w:rsidRPr="00CF7F5D">
        <w:rPr>
          <w:rFonts w:ascii="Times New Roman" w:hAnsi="Times New Roman" w:cs="Times New Roman"/>
        </w:rPr>
        <w:t xml:space="preserve"> составлен в двух экземплярах, один из которых находится у Заказчика, второй – у Исполнителя.</w:t>
      </w:r>
    </w:p>
    <w:p w14:paraId="3D454F5F"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В случае изменения адреса и банковских реквизитов, Стороны обязаны в течение 3 (трех) рабочих дней уведомить об этом друг друга. В противном случае, направление корреспонденции по старому адресу является надлежащим уведомлением другой стороны, а платежи, произведенные по старым реквизитам – надлежащей оплатой.</w:t>
      </w:r>
    </w:p>
    <w:p w14:paraId="3D454F60"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Стороны  обязуются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случае если одна из Сторон поручает   обработку персональных  данных  третьим  лицам,  на  нее  возлагается   обязанность обеспечения указанными лицами конфиденциальности персональных  данных   и безопасности персональных данных при их обработке.</w:t>
      </w:r>
    </w:p>
    <w:p w14:paraId="3D454F61"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Приложения являются неотъемлемой частью настоящего Договора:</w:t>
      </w:r>
    </w:p>
    <w:p w14:paraId="3D454F62" w14:textId="77777777" w:rsidR="005D21F6" w:rsidRPr="00CF7F5D" w:rsidRDefault="005D21F6" w:rsidP="005D21F6">
      <w:pPr>
        <w:pStyle w:val="Noeeu1"/>
        <w:tabs>
          <w:tab w:val="left" w:pos="1276"/>
        </w:tabs>
        <w:ind w:left="709"/>
        <w:rPr>
          <w:rFonts w:ascii="Times New Roman" w:hAnsi="Times New Roman" w:cs="Times New Roman"/>
        </w:rPr>
      </w:pPr>
    </w:p>
    <w:p w14:paraId="3D454F63"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1. Спецификация;</w:t>
      </w:r>
    </w:p>
    <w:p w14:paraId="3D454F64"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2. Техническое задание.</w:t>
      </w:r>
    </w:p>
    <w:p w14:paraId="3D454F65" w14:textId="77777777" w:rsidR="00C55B84" w:rsidRPr="00CF7F5D" w:rsidRDefault="00C55B84"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3 Акт передачи оборудования на техническое обслуживание</w:t>
      </w:r>
    </w:p>
    <w:p w14:paraId="3D454F66" w14:textId="77777777" w:rsidR="00862869" w:rsidRPr="00307468" w:rsidRDefault="00862869" w:rsidP="00862869">
      <w:pPr>
        <w:contextualSpacing/>
        <w:rPr>
          <w:rFonts w:ascii="Times New Roman" w:hAnsi="Times New Roman" w:cs="Times New Roman"/>
        </w:rPr>
      </w:pPr>
    </w:p>
    <w:p w14:paraId="3D454F67" w14:textId="77777777" w:rsidR="005D21F6" w:rsidRPr="005D21F6"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5D21F6">
        <w:rPr>
          <w:rFonts w:ascii="Times New Roman" w:eastAsia="Calibri" w:hAnsi="Times New Roman" w:cs="Times New Roman"/>
          <w:b/>
        </w:rPr>
        <w:t>РЕКВИЗИТЫ И ПОДПИСИ СТОРОН</w:t>
      </w:r>
    </w:p>
    <w:p w14:paraId="3D454F68" w14:textId="77777777" w:rsidR="005D21F6" w:rsidRPr="00910044" w:rsidRDefault="005D21F6" w:rsidP="005D21F6">
      <w:pPr>
        <w:keepNext/>
        <w:keepLines/>
        <w:ind w:firstLine="284"/>
        <w:contextualSpacing/>
        <w:rPr>
          <w:rFonts w:ascii="Times New Roman" w:hAnsi="Times New Roman" w:cs="Times New Roman"/>
          <w:b/>
          <w:bCs/>
          <w:sz w:val="24"/>
          <w:szCs w:val="24"/>
        </w:rPr>
      </w:pPr>
      <w:r w:rsidRPr="00910044">
        <w:rPr>
          <w:rFonts w:ascii="Times New Roman" w:hAnsi="Times New Roman" w:cs="Times New Roman"/>
          <w:b/>
          <w:bCs/>
          <w:sz w:val="24"/>
          <w:szCs w:val="24"/>
        </w:rPr>
        <w:t xml:space="preserve">Заказчик:                                               </w:t>
      </w:r>
      <w:r w:rsidRPr="00910044">
        <w:rPr>
          <w:rFonts w:ascii="Times New Roman" w:hAnsi="Times New Roman" w:cs="Times New Roman"/>
          <w:b/>
          <w:bCs/>
          <w:sz w:val="24"/>
          <w:szCs w:val="24"/>
        </w:rPr>
        <w:tab/>
      </w:r>
      <w:r w:rsidR="00910044" w:rsidRPr="00910044">
        <w:rPr>
          <w:rFonts w:ascii="Times New Roman" w:hAnsi="Times New Roman" w:cs="Times New Roman"/>
          <w:b/>
          <w:bCs/>
          <w:sz w:val="24"/>
          <w:szCs w:val="24"/>
        </w:rPr>
        <w:t xml:space="preserve">             </w:t>
      </w:r>
      <w:r w:rsidRPr="00910044">
        <w:rPr>
          <w:rFonts w:ascii="Times New Roman" w:hAnsi="Times New Roman" w:cs="Times New Roman"/>
          <w:b/>
          <w:bCs/>
          <w:sz w:val="24"/>
          <w:szCs w:val="24"/>
        </w:rPr>
        <w:t>Исполнитель:</w:t>
      </w:r>
    </w:p>
    <w:p w14:paraId="3D454F91" w14:textId="77777777" w:rsidR="00E425A6" w:rsidRDefault="00E425A6" w:rsidP="008F46F6">
      <w:pPr>
        <w:spacing w:after="0" w:line="240" w:lineRule="auto"/>
        <w:rPr>
          <w:rFonts w:ascii="Times New Roman" w:eastAsia="Calibri" w:hAnsi="Times New Roman" w:cs="Times New Roman"/>
          <w:bCs/>
          <w:sz w:val="24"/>
          <w:szCs w:val="20"/>
          <w:lang w:eastAsia="ru-RU"/>
        </w:rPr>
      </w:pPr>
    </w:p>
    <w:p w14:paraId="3D454F92" w14:textId="77777777" w:rsidR="00C055EC" w:rsidRDefault="00C055EC" w:rsidP="00D72A5D">
      <w:pPr>
        <w:spacing w:after="0" w:line="240" w:lineRule="auto"/>
        <w:jc w:val="right"/>
        <w:rPr>
          <w:rFonts w:ascii="Times New Roman" w:eastAsia="Calibri" w:hAnsi="Times New Roman" w:cs="Times New Roman"/>
          <w:bCs/>
          <w:sz w:val="24"/>
          <w:szCs w:val="20"/>
          <w:lang w:eastAsia="ru-RU"/>
        </w:rPr>
      </w:pPr>
    </w:p>
    <w:p w14:paraId="3D454F93" w14:textId="1E4B54C3" w:rsidR="00471B2B" w:rsidRDefault="00471B2B">
      <w:pPr>
        <w:rPr>
          <w:rFonts w:ascii="Times New Roman" w:eastAsia="Calibri" w:hAnsi="Times New Roman" w:cs="Times New Roman"/>
          <w:bCs/>
          <w:sz w:val="24"/>
          <w:szCs w:val="20"/>
          <w:lang w:eastAsia="ru-RU"/>
        </w:rPr>
      </w:pPr>
      <w:r>
        <w:rPr>
          <w:rFonts w:ascii="Times New Roman" w:eastAsia="Calibri" w:hAnsi="Times New Roman" w:cs="Times New Roman"/>
          <w:bCs/>
          <w:sz w:val="24"/>
          <w:szCs w:val="20"/>
          <w:lang w:eastAsia="ru-RU"/>
        </w:rPr>
        <w:br w:type="page"/>
      </w:r>
    </w:p>
    <w:p w14:paraId="4AFF7DBA" w14:textId="77777777" w:rsidR="00C055EC" w:rsidRDefault="00C055EC" w:rsidP="00D72A5D">
      <w:pPr>
        <w:spacing w:after="0" w:line="240" w:lineRule="auto"/>
        <w:jc w:val="right"/>
        <w:rPr>
          <w:rFonts w:ascii="Times New Roman" w:eastAsia="Calibri" w:hAnsi="Times New Roman" w:cs="Times New Roman"/>
          <w:bCs/>
          <w:sz w:val="24"/>
          <w:szCs w:val="20"/>
          <w:lang w:eastAsia="ru-RU"/>
        </w:rPr>
      </w:pPr>
    </w:p>
    <w:p w14:paraId="3D454F94"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Приложение № 1</w:t>
      </w:r>
    </w:p>
    <w:p w14:paraId="3D454F95"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к </w:t>
      </w:r>
      <w:r w:rsidR="00A846FA">
        <w:rPr>
          <w:rFonts w:ascii="Times New Roman" w:eastAsia="Calibri" w:hAnsi="Times New Roman" w:cs="Times New Roman"/>
          <w:bCs/>
          <w:sz w:val="24"/>
          <w:szCs w:val="20"/>
          <w:lang w:eastAsia="ru-RU"/>
        </w:rPr>
        <w:t>Контракту</w:t>
      </w:r>
    </w:p>
    <w:p w14:paraId="3D454F96" w14:textId="587285A3" w:rsidR="00D72A5D" w:rsidRPr="00DB22B7" w:rsidRDefault="00F17135" w:rsidP="00DB22B7">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от </w:t>
      </w:r>
      <w:r w:rsidR="00F06078">
        <w:rPr>
          <w:rFonts w:ascii="Times New Roman" w:eastAsia="Calibri" w:hAnsi="Times New Roman" w:cs="Times New Roman"/>
          <w:bCs/>
          <w:sz w:val="24"/>
          <w:szCs w:val="20"/>
          <w:lang w:eastAsia="ru-RU"/>
        </w:rPr>
        <w:t>«</w:t>
      </w:r>
      <w:r w:rsidR="00C055EC">
        <w:rPr>
          <w:rFonts w:ascii="Times New Roman" w:eastAsia="Calibri" w:hAnsi="Times New Roman" w:cs="Times New Roman"/>
          <w:bCs/>
          <w:sz w:val="24"/>
          <w:szCs w:val="20"/>
          <w:lang w:eastAsia="ru-RU"/>
        </w:rPr>
        <w:t xml:space="preserve">   </w:t>
      </w:r>
      <w:r w:rsidR="00F06078">
        <w:rPr>
          <w:rFonts w:ascii="Times New Roman" w:eastAsia="Calibri" w:hAnsi="Times New Roman" w:cs="Times New Roman"/>
          <w:bCs/>
          <w:sz w:val="24"/>
          <w:szCs w:val="20"/>
          <w:lang w:eastAsia="ru-RU"/>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8C07A9">
        <w:rPr>
          <w:rFonts w:ascii="Times New Roman" w:eastAsia="Calibri" w:hAnsi="Times New Roman" w:cs="Times New Roman"/>
        </w:rPr>
        <w:t xml:space="preserve"> </w:t>
      </w:r>
      <w:r w:rsidR="008C07A9" w:rsidRPr="00E43CA5">
        <w:rPr>
          <w:rFonts w:ascii="Times New Roman" w:eastAsia="Calibri" w:hAnsi="Times New Roman" w:cs="Times New Roman"/>
        </w:rPr>
        <w:t xml:space="preserve"> 20</w:t>
      </w:r>
      <w:r w:rsidR="008C07A9">
        <w:rPr>
          <w:rFonts w:ascii="Times New Roman" w:eastAsia="Calibri" w:hAnsi="Times New Roman" w:cs="Times New Roman"/>
        </w:rPr>
        <w:t>2</w:t>
      </w:r>
      <w:r w:rsidR="00C055EC">
        <w:rPr>
          <w:rFonts w:ascii="Times New Roman" w:eastAsia="Calibri" w:hAnsi="Times New Roman" w:cs="Times New Roman"/>
        </w:rPr>
        <w:t>6</w:t>
      </w:r>
      <w:r w:rsidR="008C07A9" w:rsidRPr="00E43CA5">
        <w:rPr>
          <w:rFonts w:ascii="Times New Roman" w:eastAsia="Calibri" w:hAnsi="Times New Roman" w:cs="Times New Roman"/>
        </w:rPr>
        <w:t>г.</w:t>
      </w:r>
      <w:r w:rsidR="00420734">
        <w:rPr>
          <w:rFonts w:ascii="Times New Roman" w:eastAsia="Calibri" w:hAnsi="Times New Roman" w:cs="Times New Roman"/>
          <w:bCs/>
          <w:sz w:val="24"/>
          <w:szCs w:val="20"/>
          <w:lang w:eastAsia="ru-RU"/>
        </w:rPr>
        <w:t xml:space="preserve"> </w:t>
      </w:r>
      <w:r w:rsidRPr="00F17135">
        <w:rPr>
          <w:rFonts w:ascii="Times New Roman" w:eastAsia="Calibri" w:hAnsi="Times New Roman" w:cs="Times New Roman"/>
          <w:bCs/>
          <w:sz w:val="24"/>
          <w:szCs w:val="20"/>
          <w:lang w:eastAsia="ru-RU"/>
        </w:rPr>
        <w:t>№</w:t>
      </w:r>
      <w:r w:rsidR="00A4797F">
        <w:rPr>
          <w:rFonts w:ascii="Times New Roman" w:eastAsia="Calibri" w:hAnsi="Times New Roman" w:cs="Times New Roman"/>
          <w:bCs/>
          <w:sz w:val="24"/>
          <w:szCs w:val="20"/>
          <w:lang w:eastAsia="ru-RU"/>
        </w:rPr>
        <w:t xml:space="preserve"> </w:t>
      </w:r>
      <w:r w:rsidR="004C21A3">
        <w:rPr>
          <w:rFonts w:ascii="Times New Roman" w:eastAsia="Calibri" w:hAnsi="Times New Roman" w:cs="Times New Roman"/>
          <w:bCs/>
          <w:sz w:val="24"/>
          <w:szCs w:val="20"/>
          <w:lang w:eastAsia="ru-RU"/>
        </w:rPr>
        <w:t>86</w:t>
      </w:r>
      <w:r w:rsidR="00A4797F">
        <w:rPr>
          <w:rFonts w:ascii="Times New Roman" w:eastAsia="Calibri" w:hAnsi="Times New Roman" w:cs="Times New Roman"/>
          <w:bCs/>
          <w:sz w:val="24"/>
          <w:szCs w:val="20"/>
          <w:lang w:eastAsia="ru-RU"/>
        </w:rPr>
        <w:t>/</w:t>
      </w:r>
      <w:r w:rsidR="00044349">
        <w:rPr>
          <w:rFonts w:ascii="Times New Roman" w:eastAsia="Calibri" w:hAnsi="Times New Roman" w:cs="Times New Roman"/>
          <w:bCs/>
          <w:sz w:val="24"/>
          <w:szCs w:val="20"/>
          <w:lang w:eastAsia="ru-RU"/>
        </w:rPr>
        <w:t>26</w:t>
      </w:r>
      <w:r w:rsidRPr="00F17135">
        <w:rPr>
          <w:rFonts w:ascii="Times New Roman" w:eastAsia="Calibri" w:hAnsi="Times New Roman" w:cs="Times New Roman"/>
          <w:bCs/>
          <w:sz w:val="24"/>
          <w:szCs w:val="20"/>
          <w:lang w:eastAsia="ru-RU"/>
        </w:rPr>
        <w:t xml:space="preserve"> </w:t>
      </w:r>
      <w:r w:rsidR="00C055EC">
        <w:rPr>
          <w:rFonts w:ascii="Times New Roman" w:eastAsia="Calibri" w:hAnsi="Times New Roman" w:cs="Times New Roman"/>
          <w:bCs/>
          <w:sz w:val="24"/>
          <w:szCs w:val="20"/>
          <w:lang w:eastAsia="ru-RU"/>
        </w:rPr>
        <w:t xml:space="preserve"> </w:t>
      </w:r>
      <w:r w:rsidR="00924748">
        <w:rPr>
          <w:rFonts w:ascii="Times New Roman" w:eastAsia="Calibri" w:hAnsi="Times New Roman" w:cs="Times New Roman"/>
          <w:bCs/>
          <w:sz w:val="24"/>
          <w:szCs w:val="20"/>
          <w:lang w:eastAsia="ru-RU"/>
        </w:rPr>
        <w:t xml:space="preserve"> </w:t>
      </w:r>
    </w:p>
    <w:p w14:paraId="3D454F97" w14:textId="77777777" w:rsidR="00D72A5D" w:rsidRDefault="00D72A5D" w:rsidP="00F17135">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14:paraId="3D454F98" w14:textId="77777777" w:rsidR="00BA38E1" w:rsidRPr="00DB22B7" w:rsidRDefault="00F17135" w:rsidP="00DB22B7">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F17135">
        <w:rPr>
          <w:rFonts w:ascii="Times New Roman" w:eastAsia="Times New Roman" w:hAnsi="Times New Roman" w:cs="Times New Roman"/>
          <w:b/>
          <w:sz w:val="20"/>
          <w:szCs w:val="20"/>
          <w:lang w:eastAsia="ru-RU"/>
        </w:rPr>
        <w:t>РАСЧЕТ ЦЕНЫ КОНТРАКТА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4239"/>
        <w:gridCol w:w="1450"/>
        <w:gridCol w:w="1332"/>
        <w:gridCol w:w="1334"/>
        <w:gridCol w:w="1340"/>
      </w:tblGrid>
      <w:tr w:rsidR="008147E8" w:rsidRPr="005B544E" w14:paraId="3D454FA0" w14:textId="77777777" w:rsidTr="00083363">
        <w:trPr>
          <w:trHeight w:val="438"/>
        </w:trPr>
        <w:tc>
          <w:tcPr>
            <w:tcW w:w="348" w:type="pct"/>
          </w:tcPr>
          <w:p w14:paraId="3D454F99"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w:t>
            </w:r>
          </w:p>
          <w:p w14:paraId="3D454F9A"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п/п</w:t>
            </w:r>
          </w:p>
        </w:tc>
        <w:tc>
          <w:tcPr>
            <w:tcW w:w="2034" w:type="pct"/>
            <w:vAlign w:val="center"/>
          </w:tcPr>
          <w:p w14:paraId="3D454F9B"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Наименование услуги</w:t>
            </w:r>
          </w:p>
        </w:tc>
        <w:tc>
          <w:tcPr>
            <w:tcW w:w="696" w:type="pct"/>
          </w:tcPr>
          <w:p w14:paraId="3D454F9C"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Единица измерения</w:t>
            </w:r>
          </w:p>
        </w:tc>
        <w:tc>
          <w:tcPr>
            <w:tcW w:w="639" w:type="pct"/>
          </w:tcPr>
          <w:p w14:paraId="3D454F9D"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Количество</w:t>
            </w:r>
          </w:p>
        </w:tc>
        <w:tc>
          <w:tcPr>
            <w:tcW w:w="640" w:type="pct"/>
          </w:tcPr>
          <w:p w14:paraId="3D454F9E"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Цена</w:t>
            </w:r>
            <w:r w:rsidR="00D72A5D" w:rsidRPr="005B544E">
              <w:rPr>
                <w:rFonts w:ascii="Times New Roman" w:hAnsi="Times New Roman" w:cs="Times New Roman"/>
                <w:sz w:val="18"/>
                <w:szCs w:val="18"/>
              </w:rPr>
              <w:t>, руб</w:t>
            </w:r>
            <w:r w:rsidR="00B10E1B" w:rsidRPr="005B544E">
              <w:rPr>
                <w:rFonts w:ascii="Times New Roman" w:hAnsi="Times New Roman" w:cs="Times New Roman"/>
                <w:sz w:val="18"/>
                <w:szCs w:val="18"/>
              </w:rPr>
              <w:t>.</w:t>
            </w:r>
          </w:p>
        </w:tc>
        <w:tc>
          <w:tcPr>
            <w:tcW w:w="643" w:type="pct"/>
          </w:tcPr>
          <w:p w14:paraId="3D454F9F"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Стоимость</w:t>
            </w:r>
            <w:r w:rsidR="00D72A5D" w:rsidRPr="005B544E">
              <w:rPr>
                <w:rFonts w:ascii="Times New Roman" w:hAnsi="Times New Roman" w:cs="Times New Roman"/>
                <w:sz w:val="18"/>
                <w:szCs w:val="18"/>
              </w:rPr>
              <w:t>, руб.</w:t>
            </w:r>
          </w:p>
        </w:tc>
      </w:tr>
      <w:tr w:rsidR="008147E8" w:rsidRPr="005B544E" w14:paraId="3D454FA7" w14:textId="77777777" w:rsidTr="00083363">
        <w:trPr>
          <w:trHeight w:val="140"/>
        </w:trPr>
        <w:tc>
          <w:tcPr>
            <w:tcW w:w="348" w:type="pct"/>
          </w:tcPr>
          <w:p w14:paraId="3D454FA1"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1</w:t>
            </w:r>
          </w:p>
        </w:tc>
        <w:tc>
          <w:tcPr>
            <w:tcW w:w="2034" w:type="pct"/>
            <w:vAlign w:val="bottom"/>
          </w:tcPr>
          <w:p w14:paraId="3D454FA2" w14:textId="77777777" w:rsidR="008147E8" w:rsidRPr="005B544E" w:rsidRDefault="00D72A5D" w:rsidP="00D72A5D">
            <w:pPr>
              <w:jc w:val="center"/>
              <w:rPr>
                <w:rFonts w:ascii="Times New Roman" w:hAnsi="Times New Roman" w:cs="Times New Roman"/>
                <w:sz w:val="18"/>
                <w:szCs w:val="18"/>
              </w:rPr>
            </w:pPr>
            <w:r w:rsidRPr="005B544E">
              <w:rPr>
                <w:rFonts w:ascii="Times New Roman" w:hAnsi="Times New Roman" w:cs="Times New Roman"/>
                <w:sz w:val="18"/>
                <w:szCs w:val="18"/>
              </w:rPr>
              <w:t>2</w:t>
            </w:r>
          </w:p>
        </w:tc>
        <w:tc>
          <w:tcPr>
            <w:tcW w:w="696" w:type="pct"/>
          </w:tcPr>
          <w:p w14:paraId="3D454FA3"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3</w:t>
            </w:r>
          </w:p>
        </w:tc>
        <w:tc>
          <w:tcPr>
            <w:tcW w:w="639" w:type="pct"/>
          </w:tcPr>
          <w:p w14:paraId="3D454FA4"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4</w:t>
            </w:r>
          </w:p>
        </w:tc>
        <w:tc>
          <w:tcPr>
            <w:tcW w:w="640" w:type="pct"/>
          </w:tcPr>
          <w:p w14:paraId="3D454FA5"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5</w:t>
            </w:r>
          </w:p>
        </w:tc>
        <w:tc>
          <w:tcPr>
            <w:tcW w:w="643" w:type="pct"/>
          </w:tcPr>
          <w:p w14:paraId="3D454FA6"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6</w:t>
            </w:r>
          </w:p>
        </w:tc>
      </w:tr>
      <w:tr w:rsidR="00E425A6" w:rsidRPr="005B544E" w14:paraId="3D454FAE" w14:textId="77777777" w:rsidTr="00083363">
        <w:tc>
          <w:tcPr>
            <w:tcW w:w="348" w:type="pct"/>
          </w:tcPr>
          <w:p w14:paraId="3D454FA8" w14:textId="77777777" w:rsidR="00E425A6" w:rsidRPr="005B544E" w:rsidRDefault="005B544E" w:rsidP="00410124">
            <w:pPr>
              <w:rPr>
                <w:rFonts w:ascii="Times New Roman" w:hAnsi="Times New Roman" w:cs="Times New Roman"/>
                <w:sz w:val="18"/>
                <w:szCs w:val="18"/>
              </w:rPr>
            </w:pPr>
            <w:r w:rsidRPr="005B544E">
              <w:rPr>
                <w:rFonts w:ascii="Times New Roman" w:hAnsi="Times New Roman" w:cs="Times New Roman"/>
                <w:sz w:val="18"/>
                <w:szCs w:val="18"/>
              </w:rPr>
              <w:t>1</w:t>
            </w:r>
            <w:r w:rsidR="00E425A6" w:rsidRPr="005B544E">
              <w:rPr>
                <w:rFonts w:ascii="Times New Roman" w:hAnsi="Times New Roman" w:cs="Times New Roman"/>
                <w:sz w:val="18"/>
                <w:szCs w:val="18"/>
              </w:rPr>
              <w:t xml:space="preserve"> </w:t>
            </w:r>
          </w:p>
        </w:tc>
        <w:tc>
          <w:tcPr>
            <w:tcW w:w="2034" w:type="pct"/>
          </w:tcPr>
          <w:p w14:paraId="3D454FA9" w14:textId="547FDBE2" w:rsidR="00E425A6" w:rsidRPr="005B544E" w:rsidRDefault="00A300E1">
            <w:pPr>
              <w:pStyle w:val="Default"/>
              <w:rPr>
                <w:sz w:val="18"/>
                <w:szCs w:val="18"/>
              </w:rPr>
            </w:pPr>
            <w:r w:rsidRPr="00A300E1">
              <w:rPr>
                <w:sz w:val="18"/>
                <w:szCs w:val="18"/>
              </w:rPr>
              <w:t>Требования безопасности на объектах газового хозяйства административных, общественных и жилых зданий. Очередная проверка знаний (16 ч). Дистанционно</w:t>
            </w:r>
          </w:p>
        </w:tc>
        <w:tc>
          <w:tcPr>
            <w:tcW w:w="696" w:type="pct"/>
          </w:tcPr>
          <w:p w14:paraId="3D454FAA" w14:textId="77777777" w:rsidR="00E425A6" w:rsidRPr="005B544E" w:rsidRDefault="00E425A6" w:rsidP="00B10E1B">
            <w:pPr>
              <w:jc w:val="center"/>
              <w:rPr>
                <w:rFonts w:ascii="Times New Roman" w:hAnsi="Times New Roman" w:cs="Times New Roman"/>
                <w:sz w:val="18"/>
                <w:szCs w:val="18"/>
              </w:rPr>
            </w:pPr>
            <w:r w:rsidRPr="005B544E">
              <w:rPr>
                <w:rFonts w:ascii="Times New Roman" w:hAnsi="Times New Roman" w:cs="Times New Roman"/>
                <w:sz w:val="18"/>
                <w:szCs w:val="18"/>
              </w:rPr>
              <w:t>чел</w:t>
            </w:r>
          </w:p>
        </w:tc>
        <w:tc>
          <w:tcPr>
            <w:tcW w:w="639" w:type="pct"/>
          </w:tcPr>
          <w:p w14:paraId="3D454FAB" w14:textId="77777777" w:rsidR="00E425A6" w:rsidRPr="005B544E" w:rsidRDefault="00074CE8" w:rsidP="00630C32">
            <w:pPr>
              <w:jc w:val="center"/>
              <w:rPr>
                <w:rFonts w:ascii="Times New Roman" w:hAnsi="Times New Roman" w:cs="Times New Roman"/>
                <w:sz w:val="18"/>
                <w:szCs w:val="18"/>
              </w:rPr>
            </w:pPr>
            <w:r>
              <w:rPr>
                <w:rFonts w:ascii="Times New Roman" w:hAnsi="Times New Roman" w:cs="Times New Roman"/>
                <w:sz w:val="18"/>
                <w:szCs w:val="18"/>
              </w:rPr>
              <w:t>1</w:t>
            </w:r>
          </w:p>
        </w:tc>
        <w:tc>
          <w:tcPr>
            <w:tcW w:w="640" w:type="pct"/>
          </w:tcPr>
          <w:p w14:paraId="3D454FAC" w14:textId="3AF3FD7E" w:rsidR="00E425A6" w:rsidRPr="005B544E" w:rsidRDefault="00E425A6" w:rsidP="000F46CE">
            <w:pPr>
              <w:jc w:val="center"/>
              <w:rPr>
                <w:rFonts w:ascii="Times New Roman" w:hAnsi="Times New Roman" w:cs="Times New Roman"/>
                <w:sz w:val="18"/>
                <w:szCs w:val="18"/>
              </w:rPr>
            </w:pPr>
          </w:p>
        </w:tc>
        <w:tc>
          <w:tcPr>
            <w:tcW w:w="643" w:type="pct"/>
          </w:tcPr>
          <w:p w14:paraId="3D454FAD" w14:textId="196B0D90" w:rsidR="00E425A6" w:rsidRPr="005B544E" w:rsidRDefault="00E425A6" w:rsidP="000F46CE">
            <w:pPr>
              <w:jc w:val="center"/>
              <w:rPr>
                <w:rFonts w:ascii="Times New Roman" w:hAnsi="Times New Roman" w:cs="Times New Roman"/>
                <w:sz w:val="18"/>
                <w:szCs w:val="18"/>
              </w:rPr>
            </w:pPr>
          </w:p>
        </w:tc>
      </w:tr>
      <w:tr w:rsidR="00E425A6" w:rsidRPr="005B544E" w14:paraId="3D454FC3" w14:textId="77777777" w:rsidTr="00083363">
        <w:tc>
          <w:tcPr>
            <w:tcW w:w="348" w:type="pct"/>
          </w:tcPr>
          <w:p w14:paraId="3D454FBD" w14:textId="77777777" w:rsidR="00E425A6" w:rsidRPr="005B544E" w:rsidRDefault="00E425A6" w:rsidP="00410124">
            <w:pPr>
              <w:rPr>
                <w:rFonts w:ascii="Times New Roman" w:hAnsi="Times New Roman" w:cs="Times New Roman"/>
                <w:sz w:val="18"/>
                <w:szCs w:val="18"/>
              </w:rPr>
            </w:pPr>
          </w:p>
        </w:tc>
        <w:tc>
          <w:tcPr>
            <w:tcW w:w="2034" w:type="pct"/>
            <w:vAlign w:val="bottom"/>
          </w:tcPr>
          <w:p w14:paraId="3D454FBE" w14:textId="77777777" w:rsidR="00E425A6" w:rsidRPr="005B544E" w:rsidRDefault="00E425A6" w:rsidP="00410124">
            <w:pPr>
              <w:rPr>
                <w:rFonts w:ascii="Times New Roman" w:hAnsi="Times New Roman" w:cs="Times New Roman"/>
                <w:sz w:val="18"/>
                <w:szCs w:val="18"/>
              </w:rPr>
            </w:pPr>
            <w:r w:rsidRPr="005B544E">
              <w:rPr>
                <w:rFonts w:ascii="Times New Roman" w:hAnsi="Times New Roman" w:cs="Times New Roman"/>
                <w:sz w:val="18"/>
                <w:szCs w:val="18"/>
              </w:rPr>
              <w:t xml:space="preserve">Итого </w:t>
            </w:r>
          </w:p>
        </w:tc>
        <w:tc>
          <w:tcPr>
            <w:tcW w:w="696" w:type="pct"/>
          </w:tcPr>
          <w:p w14:paraId="3D454FBF" w14:textId="77777777" w:rsidR="00E425A6" w:rsidRPr="005B544E" w:rsidRDefault="00E425A6" w:rsidP="00410124">
            <w:pPr>
              <w:rPr>
                <w:rFonts w:ascii="Times New Roman" w:hAnsi="Times New Roman" w:cs="Times New Roman"/>
                <w:sz w:val="18"/>
                <w:szCs w:val="18"/>
              </w:rPr>
            </w:pPr>
          </w:p>
        </w:tc>
        <w:tc>
          <w:tcPr>
            <w:tcW w:w="639" w:type="pct"/>
          </w:tcPr>
          <w:p w14:paraId="3D454FC0" w14:textId="4630D021" w:rsidR="00E425A6" w:rsidRPr="005B544E" w:rsidRDefault="00E425A6" w:rsidP="00E425A6">
            <w:pPr>
              <w:jc w:val="center"/>
              <w:rPr>
                <w:rFonts w:ascii="Times New Roman" w:hAnsi="Times New Roman" w:cs="Times New Roman"/>
                <w:sz w:val="18"/>
                <w:szCs w:val="18"/>
              </w:rPr>
            </w:pPr>
          </w:p>
        </w:tc>
        <w:tc>
          <w:tcPr>
            <w:tcW w:w="640" w:type="pct"/>
          </w:tcPr>
          <w:p w14:paraId="3D454FC1" w14:textId="77777777" w:rsidR="00E425A6" w:rsidRPr="005B544E" w:rsidRDefault="00E425A6" w:rsidP="00410124">
            <w:pPr>
              <w:rPr>
                <w:rFonts w:ascii="Times New Roman" w:hAnsi="Times New Roman" w:cs="Times New Roman"/>
                <w:sz w:val="18"/>
                <w:szCs w:val="18"/>
              </w:rPr>
            </w:pPr>
          </w:p>
        </w:tc>
        <w:tc>
          <w:tcPr>
            <w:tcW w:w="643" w:type="pct"/>
          </w:tcPr>
          <w:p w14:paraId="3D454FC2" w14:textId="2AEF46A0" w:rsidR="00E425A6" w:rsidRPr="005B544E" w:rsidRDefault="00E425A6" w:rsidP="0009676C">
            <w:pPr>
              <w:jc w:val="center"/>
              <w:rPr>
                <w:rFonts w:ascii="Times New Roman" w:hAnsi="Times New Roman" w:cs="Times New Roman"/>
                <w:b/>
                <w:sz w:val="18"/>
                <w:szCs w:val="18"/>
              </w:rPr>
            </w:pPr>
          </w:p>
        </w:tc>
      </w:tr>
    </w:tbl>
    <w:p w14:paraId="0A08C97B" w14:textId="77777777" w:rsidR="00471B2B" w:rsidRDefault="00471B2B" w:rsidP="00901499">
      <w:pPr>
        <w:pStyle w:val="Default"/>
        <w:jc w:val="both"/>
        <w:rPr>
          <w:sz w:val="20"/>
          <w:szCs w:val="20"/>
        </w:rPr>
      </w:pPr>
    </w:p>
    <w:p w14:paraId="69E1343E" w14:textId="77777777" w:rsidR="00471B2B" w:rsidRDefault="00471B2B" w:rsidP="00901499">
      <w:pPr>
        <w:pStyle w:val="Default"/>
        <w:jc w:val="both"/>
        <w:rPr>
          <w:sz w:val="20"/>
          <w:szCs w:val="20"/>
        </w:rPr>
      </w:pPr>
    </w:p>
    <w:p w14:paraId="72034C48" w14:textId="77777777" w:rsidR="00471B2B" w:rsidRPr="00901499" w:rsidRDefault="00471B2B" w:rsidP="00901499">
      <w:pPr>
        <w:pStyle w:val="Default"/>
        <w:jc w:val="both"/>
        <w:rPr>
          <w:sz w:val="20"/>
          <w:szCs w:val="20"/>
        </w:rPr>
      </w:pPr>
    </w:p>
    <w:p w14:paraId="3D454FC5" w14:textId="6DB4F57E" w:rsidR="00DB22B7" w:rsidRPr="00DB22B7" w:rsidRDefault="00DB22B7" w:rsidP="00DB22B7">
      <w:pPr>
        <w:shd w:val="clear" w:color="auto" w:fill="FFFFFF"/>
        <w:autoSpaceDE w:val="0"/>
        <w:autoSpaceDN w:val="0"/>
        <w:adjustRightInd w:val="0"/>
        <w:jc w:val="both"/>
        <w:rPr>
          <w:rFonts w:ascii="Times New Roman" w:hAnsi="Times New Roman" w:cs="Times New Roman"/>
          <w:b/>
        </w:rPr>
      </w:pPr>
      <w:r w:rsidRPr="00DB22B7">
        <w:rPr>
          <w:rFonts w:ascii="Times New Roman" w:hAnsi="Times New Roman" w:cs="Times New Roman"/>
          <w:b/>
        </w:rPr>
        <w:t>Цена Контракта составляет:</w:t>
      </w:r>
      <w:r w:rsidR="00901499">
        <w:rPr>
          <w:rFonts w:ascii="Times New Roman" w:hAnsi="Times New Roman" w:cs="Times New Roman"/>
          <w:b/>
        </w:rPr>
        <w:t xml:space="preserve"> рублей 00 копеек (</w:t>
      </w:r>
      <w:r w:rsidR="00471B2B">
        <w:rPr>
          <w:rFonts w:ascii="Times New Roman" w:hAnsi="Times New Roman" w:cs="Times New Roman"/>
          <w:b/>
        </w:rPr>
        <w:t>_____</w:t>
      </w:r>
      <w:r w:rsidR="00901499">
        <w:rPr>
          <w:rFonts w:ascii="Times New Roman" w:hAnsi="Times New Roman" w:cs="Times New Roman"/>
          <w:b/>
        </w:rPr>
        <w:t>рублей 00 копеек), НДС не облагается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901499" w:rsidRPr="00966DF7" w14:paraId="3D454FC8" w14:textId="77777777" w:rsidTr="0052021D">
        <w:tc>
          <w:tcPr>
            <w:tcW w:w="4785" w:type="dxa"/>
            <w:tcBorders>
              <w:top w:val="single" w:sz="4" w:space="0" w:color="auto"/>
              <w:left w:val="single" w:sz="4" w:space="0" w:color="auto"/>
              <w:bottom w:val="single" w:sz="4" w:space="0" w:color="auto"/>
              <w:right w:val="single" w:sz="4" w:space="0" w:color="auto"/>
            </w:tcBorders>
            <w:hideMark/>
          </w:tcPr>
          <w:p w14:paraId="3D454FC6" w14:textId="77777777"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«Заказчик»</w:t>
            </w:r>
          </w:p>
        </w:tc>
        <w:tc>
          <w:tcPr>
            <w:tcW w:w="4785" w:type="dxa"/>
            <w:tcBorders>
              <w:top w:val="single" w:sz="4" w:space="0" w:color="auto"/>
              <w:left w:val="single" w:sz="4" w:space="0" w:color="auto"/>
              <w:bottom w:val="single" w:sz="4" w:space="0" w:color="auto"/>
              <w:right w:val="single" w:sz="4" w:space="0" w:color="auto"/>
            </w:tcBorders>
            <w:hideMark/>
          </w:tcPr>
          <w:p w14:paraId="3D454FC7" w14:textId="77777777"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r w:rsidRPr="00966DF7">
              <w:rPr>
                <w:rFonts w:ascii="Times New Roman" w:hAnsi="Times New Roman" w:cs="Times New Roman"/>
                <w:b/>
                <w:color w:val="000000"/>
                <w:sz w:val="18"/>
                <w:szCs w:val="18"/>
              </w:rPr>
              <w:t>«Исполнитель»</w:t>
            </w:r>
          </w:p>
        </w:tc>
      </w:tr>
      <w:tr w:rsidR="00901499" w:rsidRPr="00966DF7" w14:paraId="3D454FCF" w14:textId="77777777" w:rsidTr="00471B2B">
        <w:trPr>
          <w:trHeight w:val="661"/>
        </w:trPr>
        <w:tc>
          <w:tcPr>
            <w:tcW w:w="4785" w:type="dxa"/>
            <w:tcBorders>
              <w:top w:val="single" w:sz="4" w:space="0" w:color="auto"/>
              <w:left w:val="single" w:sz="4" w:space="0" w:color="auto"/>
              <w:bottom w:val="single" w:sz="4" w:space="0" w:color="auto"/>
              <w:right w:val="single" w:sz="4" w:space="0" w:color="auto"/>
            </w:tcBorders>
          </w:tcPr>
          <w:p w14:paraId="3D454FCB" w14:textId="7F016113" w:rsidR="00901499" w:rsidRPr="00D964B1" w:rsidRDefault="00901499" w:rsidP="0052021D">
            <w:pPr>
              <w:pStyle w:val="af3"/>
              <w:keepNext/>
              <w:keepLines/>
              <w:suppressLineNumbers/>
              <w:suppressAutoHyphens/>
              <w:spacing w:after="0"/>
              <w:contextualSpacing/>
              <w:rPr>
                <w:b/>
                <w:bCs/>
                <w:sz w:val="18"/>
                <w:szCs w:val="18"/>
              </w:rPr>
            </w:pPr>
          </w:p>
        </w:tc>
        <w:tc>
          <w:tcPr>
            <w:tcW w:w="4785" w:type="dxa"/>
            <w:tcBorders>
              <w:top w:val="single" w:sz="4" w:space="0" w:color="auto"/>
              <w:left w:val="single" w:sz="4" w:space="0" w:color="auto"/>
              <w:bottom w:val="single" w:sz="4" w:space="0" w:color="auto"/>
              <w:right w:val="single" w:sz="4" w:space="0" w:color="auto"/>
            </w:tcBorders>
          </w:tcPr>
          <w:p w14:paraId="3D454FCE" w14:textId="70A299F4" w:rsidR="00901499" w:rsidRPr="00966DF7" w:rsidRDefault="00901499" w:rsidP="0052021D">
            <w:pPr>
              <w:keepNext/>
              <w:keepLines/>
              <w:suppressLineNumbers/>
              <w:tabs>
                <w:tab w:val="left" w:pos="-142"/>
              </w:tabs>
              <w:suppressAutoHyphens/>
              <w:autoSpaceDE w:val="0"/>
              <w:autoSpaceDN w:val="0"/>
              <w:adjustRightInd w:val="0"/>
              <w:spacing w:after="0" w:line="240" w:lineRule="auto"/>
              <w:contextualSpacing/>
              <w:rPr>
                <w:rFonts w:ascii="Times New Roman" w:hAnsi="Times New Roman" w:cs="Times New Roman"/>
                <w:b/>
                <w:color w:val="000000"/>
                <w:sz w:val="18"/>
                <w:szCs w:val="18"/>
              </w:rPr>
            </w:pPr>
          </w:p>
        </w:tc>
      </w:tr>
    </w:tbl>
    <w:p w14:paraId="3D454FD0" w14:textId="77777777" w:rsidR="00E43CA5" w:rsidRDefault="00E43CA5" w:rsidP="005B544E"/>
    <w:sectPr w:rsidR="00E43CA5" w:rsidSect="00AD70BF">
      <w:headerReference w:type="default" r:id="rId21"/>
      <w:pgSz w:w="11905" w:h="16838"/>
      <w:pgMar w:top="426" w:right="850" w:bottom="851" w:left="851" w:header="227"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52050" w14:textId="77777777" w:rsidR="00E43EE5" w:rsidRDefault="00E43EE5" w:rsidP="00E43CA5">
      <w:pPr>
        <w:spacing w:after="0" w:line="240" w:lineRule="auto"/>
      </w:pPr>
      <w:r>
        <w:separator/>
      </w:r>
    </w:p>
  </w:endnote>
  <w:endnote w:type="continuationSeparator" w:id="0">
    <w:p w14:paraId="26535E08" w14:textId="77777777" w:rsidR="00E43EE5" w:rsidRDefault="00E43EE5" w:rsidP="00E43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2B726" w14:textId="77777777" w:rsidR="00E43EE5" w:rsidRDefault="00E43EE5" w:rsidP="00E43CA5">
      <w:pPr>
        <w:spacing w:after="0" w:line="240" w:lineRule="auto"/>
      </w:pPr>
      <w:r>
        <w:separator/>
      </w:r>
    </w:p>
  </w:footnote>
  <w:footnote w:type="continuationSeparator" w:id="0">
    <w:p w14:paraId="00483B1D" w14:textId="77777777" w:rsidR="00E43EE5" w:rsidRDefault="00E43EE5" w:rsidP="00E43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54FD5" w14:textId="77777777" w:rsidR="00410124" w:rsidRDefault="00A4793D">
    <w:pPr>
      <w:pStyle w:val="a4"/>
      <w:jc w:val="center"/>
    </w:pPr>
    <w:r>
      <w:fldChar w:fldCharType="begin"/>
    </w:r>
    <w:r>
      <w:instrText>PAGE   \* MERGEFORMAT</w:instrText>
    </w:r>
    <w:r>
      <w:fldChar w:fldCharType="separate"/>
    </w:r>
    <w:r>
      <w:rPr>
        <w:noProof/>
      </w:rPr>
      <w:t>7</w:t>
    </w:r>
    <w:r>
      <w:rPr>
        <w:noProof/>
      </w:rPr>
      <w:fldChar w:fldCharType="end"/>
    </w:r>
  </w:p>
  <w:p w14:paraId="3D454FD6" w14:textId="77777777" w:rsidR="00410124" w:rsidRDefault="00410124" w:rsidP="00E43CA5">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D44FEC"/>
    <w:multiLevelType w:val="hybridMultilevel"/>
    <w:tmpl w:val="D63E934C"/>
    <w:lvl w:ilvl="0" w:tplc="BB505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0F7414CD"/>
    <w:multiLevelType w:val="multilevel"/>
    <w:tmpl w:val="7730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0471AC1"/>
    <w:multiLevelType w:val="multilevel"/>
    <w:tmpl w:val="A76A3F86"/>
    <w:lvl w:ilvl="0">
      <w:start w:val="8"/>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15102DA2"/>
    <w:multiLevelType w:val="multilevel"/>
    <w:tmpl w:val="437EC5A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9EF11B0"/>
    <w:multiLevelType w:val="multilevel"/>
    <w:tmpl w:val="747047E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38D18C9"/>
    <w:multiLevelType w:val="multilevel"/>
    <w:tmpl w:val="14D8FAD8"/>
    <w:lvl w:ilvl="0">
      <w:start w:val="5"/>
      <w:numFmt w:val="decimal"/>
      <w:lvlText w:val="%1."/>
      <w:lvlJc w:val="left"/>
      <w:pPr>
        <w:ind w:left="592"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26D91139"/>
    <w:multiLevelType w:val="hybridMultilevel"/>
    <w:tmpl w:val="AE6AB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31A2900"/>
    <w:multiLevelType w:val="hybridMultilevel"/>
    <w:tmpl w:val="E7C041CC"/>
    <w:lvl w:ilvl="0" w:tplc="C5F86FA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55B0F87"/>
    <w:multiLevelType w:val="multilevel"/>
    <w:tmpl w:val="FE302CF6"/>
    <w:lvl w:ilvl="0">
      <w:start w:val="7"/>
      <w:numFmt w:val="decimal"/>
      <w:lvlText w:val="%1."/>
      <w:lvlJc w:val="left"/>
      <w:pPr>
        <w:ind w:left="600" w:hanging="60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4" w15:restartNumberingAfterBreak="0">
    <w:nsid w:val="3DC86E95"/>
    <w:multiLevelType w:val="multilevel"/>
    <w:tmpl w:val="7A2C5918"/>
    <w:lvl w:ilvl="0">
      <w:start w:val="7"/>
      <w:numFmt w:val="decimal"/>
      <w:lvlText w:val="%1"/>
      <w:lvlJc w:val="left"/>
      <w:pPr>
        <w:ind w:left="4250" w:hanging="360"/>
      </w:pPr>
      <w:rPr>
        <w:rFonts w:hint="default"/>
      </w:rPr>
    </w:lvl>
    <w:lvl w:ilvl="1">
      <w:start w:val="1"/>
      <w:numFmt w:val="decimal"/>
      <w:isLgl/>
      <w:lvlText w:val="%1.%2."/>
      <w:lvlJc w:val="left"/>
      <w:pPr>
        <w:ind w:left="4250" w:hanging="360"/>
      </w:pPr>
      <w:rPr>
        <w:rFonts w:hint="default"/>
      </w:rPr>
    </w:lvl>
    <w:lvl w:ilvl="2">
      <w:start w:val="1"/>
      <w:numFmt w:val="decimal"/>
      <w:isLgl/>
      <w:lvlText w:val="%1.%2.%3."/>
      <w:lvlJc w:val="left"/>
      <w:pPr>
        <w:ind w:left="4610" w:hanging="720"/>
      </w:pPr>
      <w:rPr>
        <w:rFonts w:hint="default"/>
      </w:rPr>
    </w:lvl>
    <w:lvl w:ilvl="3">
      <w:start w:val="1"/>
      <w:numFmt w:val="decimal"/>
      <w:isLgl/>
      <w:lvlText w:val="%1.%2.%3.%4."/>
      <w:lvlJc w:val="left"/>
      <w:pPr>
        <w:ind w:left="4610" w:hanging="720"/>
      </w:pPr>
      <w:rPr>
        <w:rFonts w:hint="default"/>
      </w:rPr>
    </w:lvl>
    <w:lvl w:ilvl="4">
      <w:start w:val="1"/>
      <w:numFmt w:val="decimal"/>
      <w:isLgl/>
      <w:lvlText w:val="%1.%2.%3.%4.%5."/>
      <w:lvlJc w:val="left"/>
      <w:pPr>
        <w:ind w:left="4970" w:hanging="1080"/>
      </w:pPr>
      <w:rPr>
        <w:rFonts w:hint="default"/>
      </w:rPr>
    </w:lvl>
    <w:lvl w:ilvl="5">
      <w:start w:val="1"/>
      <w:numFmt w:val="decimal"/>
      <w:isLgl/>
      <w:lvlText w:val="%1.%2.%3.%4.%5.%6."/>
      <w:lvlJc w:val="left"/>
      <w:pPr>
        <w:ind w:left="4970" w:hanging="1080"/>
      </w:pPr>
      <w:rPr>
        <w:rFonts w:hint="default"/>
      </w:rPr>
    </w:lvl>
    <w:lvl w:ilvl="6">
      <w:start w:val="1"/>
      <w:numFmt w:val="decimal"/>
      <w:isLgl/>
      <w:lvlText w:val="%1.%2.%3.%4.%5.%6.%7."/>
      <w:lvlJc w:val="left"/>
      <w:pPr>
        <w:ind w:left="5330" w:hanging="1440"/>
      </w:pPr>
      <w:rPr>
        <w:rFonts w:hint="default"/>
      </w:rPr>
    </w:lvl>
    <w:lvl w:ilvl="7">
      <w:start w:val="1"/>
      <w:numFmt w:val="decimal"/>
      <w:isLgl/>
      <w:lvlText w:val="%1.%2.%3.%4.%5.%6.%7.%8."/>
      <w:lvlJc w:val="left"/>
      <w:pPr>
        <w:ind w:left="5330" w:hanging="1440"/>
      </w:pPr>
      <w:rPr>
        <w:rFonts w:hint="default"/>
      </w:rPr>
    </w:lvl>
    <w:lvl w:ilvl="8">
      <w:start w:val="1"/>
      <w:numFmt w:val="decimal"/>
      <w:isLgl/>
      <w:lvlText w:val="%1.%2.%3.%4.%5.%6.%7.%8.%9."/>
      <w:lvlJc w:val="left"/>
      <w:pPr>
        <w:ind w:left="5690" w:hanging="1800"/>
      </w:pPr>
      <w:rPr>
        <w:rFonts w:hint="default"/>
      </w:rPr>
    </w:lvl>
  </w:abstractNum>
  <w:abstractNum w:abstractNumId="35" w15:restartNumberingAfterBreak="0">
    <w:nsid w:val="41661B22"/>
    <w:multiLevelType w:val="hybridMultilevel"/>
    <w:tmpl w:val="4CCA2F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6" w15:restartNumberingAfterBreak="0">
    <w:nsid w:val="421A1095"/>
    <w:multiLevelType w:val="multilevel"/>
    <w:tmpl w:val="5A8C2F98"/>
    <w:lvl w:ilvl="0">
      <w:start w:val="4"/>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b w:val="0"/>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 w15:restartNumberingAfterBreak="0">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0C7E06"/>
    <w:multiLevelType w:val="multilevel"/>
    <w:tmpl w:val="DCB807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9A42E9"/>
    <w:multiLevelType w:val="multilevel"/>
    <w:tmpl w:val="47560B9C"/>
    <w:lvl w:ilvl="0">
      <w:start w:val="10"/>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6504180E"/>
    <w:multiLevelType w:val="hybridMultilevel"/>
    <w:tmpl w:val="20304234"/>
    <w:lvl w:ilvl="0" w:tplc="21D43A80">
      <w:start w:val="1"/>
      <w:numFmt w:val="decimal"/>
      <w:lvlText w:val="%1."/>
      <w:lvlJc w:val="left"/>
      <w:pPr>
        <w:ind w:left="1080" w:hanging="360"/>
      </w:pPr>
      <w:rPr>
        <w:rFonts w:hint="default"/>
      </w:rPr>
    </w:lvl>
    <w:lvl w:ilvl="1" w:tplc="BF3AC2C0">
      <w:start w:val="1"/>
      <w:numFmt w:val="lowerLetter"/>
      <w:lvlText w:val="%2."/>
      <w:lvlJc w:val="left"/>
      <w:pPr>
        <w:ind w:left="1800" w:hanging="360"/>
      </w:pPr>
    </w:lvl>
    <w:lvl w:ilvl="2" w:tplc="EC980A40">
      <w:start w:val="1"/>
      <w:numFmt w:val="lowerRoman"/>
      <w:lvlText w:val="%3."/>
      <w:lvlJc w:val="right"/>
      <w:pPr>
        <w:ind w:left="2520" w:hanging="180"/>
      </w:pPr>
    </w:lvl>
    <w:lvl w:ilvl="3" w:tplc="A068292A">
      <w:start w:val="1"/>
      <w:numFmt w:val="decimal"/>
      <w:lvlText w:val="%4."/>
      <w:lvlJc w:val="left"/>
      <w:pPr>
        <w:ind w:left="3240" w:hanging="360"/>
      </w:pPr>
    </w:lvl>
    <w:lvl w:ilvl="4" w:tplc="9CCCD864">
      <w:start w:val="1"/>
      <w:numFmt w:val="lowerLetter"/>
      <w:lvlText w:val="%5."/>
      <w:lvlJc w:val="left"/>
      <w:pPr>
        <w:ind w:left="3960" w:hanging="360"/>
      </w:pPr>
    </w:lvl>
    <w:lvl w:ilvl="5" w:tplc="13D4EFD6">
      <w:start w:val="1"/>
      <w:numFmt w:val="lowerRoman"/>
      <w:lvlText w:val="%6."/>
      <w:lvlJc w:val="right"/>
      <w:pPr>
        <w:ind w:left="4680" w:hanging="180"/>
      </w:pPr>
    </w:lvl>
    <w:lvl w:ilvl="6" w:tplc="865E6186">
      <w:start w:val="1"/>
      <w:numFmt w:val="decimal"/>
      <w:lvlText w:val="%7."/>
      <w:lvlJc w:val="left"/>
      <w:pPr>
        <w:ind w:left="5400" w:hanging="360"/>
      </w:pPr>
    </w:lvl>
    <w:lvl w:ilvl="7" w:tplc="D7B01B26">
      <w:start w:val="1"/>
      <w:numFmt w:val="lowerLetter"/>
      <w:lvlText w:val="%8."/>
      <w:lvlJc w:val="left"/>
      <w:pPr>
        <w:ind w:left="6120" w:hanging="360"/>
      </w:pPr>
    </w:lvl>
    <w:lvl w:ilvl="8" w:tplc="F9B2E8EC">
      <w:start w:val="1"/>
      <w:numFmt w:val="lowerRoman"/>
      <w:lvlText w:val="%9."/>
      <w:lvlJc w:val="right"/>
      <w:pPr>
        <w:ind w:left="6840" w:hanging="180"/>
      </w:pPr>
    </w:lvl>
  </w:abstractNum>
  <w:abstractNum w:abstractNumId="42" w15:restartNumberingAfterBreak="0">
    <w:nsid w:val="684563AE"/>
    <w:multiLevelType w:val="multilevel"/>
    <w:tmpl w:val="B784FB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1663191"/>
    <w:multiLevelType w:val="multilevel"/>
    <w:tmpl w:val="8E528B8C"/>
    <w:lvl w:ilvl="0">
      <w:start w:val="2"/>
      <w:numFmt w:val="decimal"/>
      <w:lvlText w:val="%1."/>
      <w:lvlJc w:val="left"/>
      <w:pPr>
        <w:ind w:left="450" w:hanging="450"/>
      </w:pPr>
      <w:rPr>
        <w:rFonts w:hint="default"/>
        <w:b/>
      </w:rPr>
    </w:lvl>
    <w:lvl w:ilvl="1">
      <w:start w:val="1"/>
      <w:numFmt w:val="decimal"/>
      <w:lvlText w:val="%1.%2."/>
      <w:lvlJc w:val="left"/>
      <w:pPr>
        <w:ind w:left="900" w:hanging="72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5" w15:restartNumberingAfterBreak="0">
    <w:nsid w:val="7AC76501"/>
    <w:multiLevelType w:val="multilevel"/>
    <w:tmpl w:val="2938C2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2670123">
    <w:abstractNumId w:val="40"/>
  </w:num>
  <w:num w:numId="2" w16cid:durableId="138811767">
    <w:abstractNumId w:val="22"/>
  </w:num>
  <w:num w:numId="3" w16cid:durableId="324281218">
    <w:abstractNumId w:val="0"/>
  </w:num>
  <w:num w:numId="4" w16cid:durableId="2022194680">
    <w:abstractNumId w:val="28"/>
  </w:num>
  <w:num w:numId="5" w16cid:durableId="1678456265">
    <w:abstractNumId w:val="31"/>
  </w:num>
  <w:num w:numId="6" w16cid:durableId="646473311">
    <w:abstractNumId w:val="26"/>
  </w:num>
  <w:num w:numId="7" w16cid:durableId="1423067099">
    <w:abstractNumId w:val="45"/>
  </w:num>
  <w:num w:numId="8" w16cid:durableId="1633361851">
    <w:abstractNumId w:val="34"/>
  </w:num>
  <w:num w:numId="9" w16cid:durableId="1488207673">
    <w:abstractNumId w:val="32"/>
  </w:num>
  <w:num w:numId="10" w16cid:durableId="271060029">
    <w:abstractNumId w:val="41"/>
  </w:num>
  <w:num w:numId="11" w16cid:durableId="200099263">
    <w:abstractNumId w:val="44"/>
  </w:num>
  <w:num w:numId="12" w16cid:durableId="1175071865">
    <w:abstractNumId w:val="36"/>
  </w:num>
  <w:num w:numId="13" w16cid:durableId="859245923">
    <w:abstractNumId w:val="33"/>
  </w:num>
  <w:num w:numId="14" w16cid:durableId="982076048">
    <w:abstractNumId w:val="29"/>
  </w:num>
  <w:num w:numId="15" w16cid:durableId="2053721826">
    <w:abstractNumId w:val="25"/>
  </w:num>
  <w:num w:numId="16" w16cid:durableId="1005480035">
    <w:abstractNumId w:val="39"/>
  </w:num>
  <w:num w:numId="17" w16cid:durableId="2105102004">
    <w:abstractNumId w:val="37"/>
  </w:num>
  <w:num w:numId="18" w16cid:durableId="16011380">
    <w:abstractNumId w:val="21"/>
  </w:num>
  <w:num w:numId="19" w16cid:durableId="734593710">
    <w:abstractNumId w:val="38"/>
  </w:num>
  <w:num w:numId="20" w16cid:durableId="1866480265">
    <w:abstractNumId w:val="43"/>
  </w:num>
  <w:num w:numId="21" w16cid:durableId="594020540">
    <w:abstractNumId w:val="24"/>
  </w:num>
  <w:num w:numId="22" w16cid:durableId="655961637">
    <w:abstractNumId w:val="23"/>
  </w:num>
  <w:num w:numId="23" w16cid:durableId="2038192938">
    <w:abstractNumId w:val="35"/>
  </w:num>
  <w:num w:numId="24" w16cid:durableId="1343624495">
    <w:abstractNumId w:val="30"/>
  </w:num>
  <w:num w:numId="25" w16cid:durableId="1273200371">
    <w:abstractNumId w:val="42"/>
  </w:num>
  <w:num w:numId="26" w16cid:durableId="297422224">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3CA5"/>
    <w:rsid w:val="00043A14"/>
    <w:rsid w:val="00044349"/>
    <w:rsid w:val="000537D0"/>
    <w:rsid w:val="000574BD"/>
    <w:rsid w:val="000608F3"/>
    <w:rsid w:val="00065896"/>
    <w:rsid w:val="000668BA"/>
    <w:rsid w:val="000670C5"/>
    <w:rsid w:val="00074CE8"/>
    <w:rsid w:val="00082B8F"/>
    <w:rsid w:val="00083363"/>
    <w:rsid w:val="0008404C"/>
    <w:rsid w:val="00095FD9"/>
    <w:rsid w:val="0009676C"/>
    <w:rsid w:val="000A6A75"/>
    <w:rsid w:val="000B1E40"/>
    <w:rsid w:val="000B59CA"/>
    <w:rsid w:val="000B6F2F"/>
    <w:rsid w:val="000E38AB"/>
    <w:rsid w:val="000F46CE"/>
    <w:rsid w:val="000F4F07"/>
    <w:rsid w:val="00101E11"/>
    <w:rsid w:val="00105677"/>
    <w:rsid w:val="00107332"/>
    <w:rsid w:val="00107AB1"/>
    <w:rsid w:val="001216C4"/>
    <w:rsid w:val="00153E11"/>
    <w:rsid w:val="00161BCA"/>
    <w:rsid w:val="00173C0D"/>
    <w:rsid w:val="001825CB"/>
    <w:rsid w:val="001973EC"/>
    <w:rsid w:val="001B3923"/>
    <w:rsid w:val="001B76BB"/>
    <w:rsid w:val="001B7795"/>
    <w:rsid w:val="001C098E"/>
    <w:rsid w:val="001C2415"/>
    <w:rsid w:val="001C5BF6"/>
    <w:rsid w:val="001D24FD"/>
    <w:rsid w:val="001D48B2"/>
    <w:rsid w:val="001F389B"/>
    <w:rsid w:val="00230CE7"/>
    <w:rsid w:val="0023703D"/>
    <w:rsid w:val="00242954"/>
    <w:rsid w:val="00250C45"/>
    <w:rsid w:val="00250DE6"/>
    <w:rsid w:val="00257D6A"/>
    <w:rsid w:val="00260162"/>
    <w:rsid w:val="00260DB9"/>
    <w:rsid w:val="00276B0A"/>
    <w:rsid w:val="002A254A"/>
    <w:rsid w:val="002B2B85"/>
    <w:rsid w:val="002C2367"/>
    <w:rsid w:val="002C7616"/>
    <w:rsid w:val="002D4DE5"/>
    <w:rsid w:val="002E55FA"/>
    <w:rsid w:val="00300FF5"/>
    <w:rsid w:val="00305A91"/>
    <w:rsid w:val="00305DC8"/>
    <w:rsid w:val="00307468"/>
    <w:rsid w:val="0030762F"/>
    <w:rsid w:val="00315855"/>
    <w:rsid w:val="0031629B"/>
    <w:rsid w:val="003205AA"/>
    <w:rsid w:val="003237D6"/>
    <w:rsid w:val="003319E4"/>
    <w:rsid w:val="00344AE3"/>
    <w:rsid w:val="00360005"/>
    <w:rsid w:val="0038640B"/>
    <w:rsid w:val="0038737C"/>
    <w:rsid w:val="003A4D12"/>
    <w:rsid w:val="003B1866"/>
    <w:rsid w:val="003C3236"/>
    <w:rsid w:val="003D0CE9"/>
    <w:rsid w:val="00403335"/>
    <w:rsid w:val="00410124"/>
    <w:rsid w:val="00411DFE"/>
    <w:rsid w:val="004203F8"/>
    <w:rsid w:val="00420734"/>
    <w:rsid w:val="00426685"/>
    <w:rsid w:val="00432EA2"/>
    <w:rsid w:val="00446BF1"/>
    <w:rsid w:val="00470CDC"/>
    <w:rsid w:val="00471B2B"/>
    <w:rsid w:val="00473410"/>
    <w:rsid w:val="00483F83"/>
    <w:rsid w:val="0049797A"/>
    <w:rsid w:val="004B39AF"/>
    <w:rsid w:val="004B5584"/>
    <w:rsid w:val="004B773F"/>
    <w:rsid w:val="004C21A3"/>
    <w:rsid w:val="004C32A3"/>
    <w:rsid w:val="004C6047"/>
    <w:rsid w:val="004E2871"/>
    <w:rsid w:val="004E2AD5"/>
    <w:rsid w:val="004F698B"/>
    <w:rsid w:val="00517509"/>
    <w:rsid w:val="00521663"/>
    <w:rsid w:val="00526FCB"/>
    <w:rsid w:val="00532807"/>
    <w:rsid w:val="00557E5C"/>
    <w:rsid w:val="00562ED8"/>
    <w:rsid w:val="005672DC"/>
    <w:rsid w:val="00574368"/>
    <w:rsid w:val="00576FC0"/>
    <w:rsid w:val="005811FA"/>
    <w:rsid w:val="00595D1B"/>
    <w:rsid w:val="00597545"/>
    <w:rsid w:val="005B49CC"/>
    <w:rsid w:val="005B544E"/>
    <w:rsid w:val="005C680C"/>
    <w:rsid w:val="005D21F6"/>
    <w:rsid w:val="005F0AAD"/>
    <w:rsid w:val="00601B33"/>
    <w:rsid w:val="006061BA"/>
    <w:rsid w:val="00610834"/>
    <w:rsid w:val="00611495"/>
    <w:rsid w:val="00625299"/>
    <w:rsid w:val="00630C32"/>
    <w:rsid w:val="00643BEB"/>
    <w:rsid w:val="00654D9C"/>
    <w:rsid w:val="00677D0F"/>
    <w:rsid w:val="006A1024"/>
    <w:rsid w:val="006A36A0"/>
    <w:rsid w:val="006B4396"/>
    <w:rsid w:val="006D1F59"/>
    <w:rsid w:val="006E7609"/>
    <w:rsid w:val="006F54AA"/>
    <w:rsid w:val="006F7E0E"/>
    <w:rsid w:val="00705E0F"/>
    <w:rsid w:val="00706926"/>
    <w:rsid w:val="00721C17"/>
    <w:rsid w:val="00726E56"/>
    <w:rsid w:val="00741C8A"/>
    <w:rsid w:val="00753B4F"/>
    <w:rsid w:val="0078421C"/>
    <w:rsid w:val="00792803"/>
    <w:rsid w:val="00793343"/>
    <w:rsid w:val="007B0969"/>
    <w:rsid w:val="007B3390"/>
    <w:rsid w:val="007C26D5"/>
    <w:rsid w:val="007C48AE"/>
    <w:rsid w:val="00805548"/>
    <w:rsid w:val="00807618"/>
    <w:rsid w:val="008147E8"/>
    <w:rsid w:val="00826D66"/>
    <w:rsid w:val="00830885"/>
    <w:rsid w:val="00836AA0"/>
    <w:rsid w:val="00845844"/>
    <w:rsid w:val="008471FF"/>
    <w:rsid w:val="00862869"/>
    <w:rsid w:val="0087728B"/>
    <w:rsid w:val="008815E9"/>
    <w:rsid w:val="00885223"/>
    <w:rsid w:val="00890280"/>
    <w:rsid w:val="00895441"/>
    <w:rsid w:val="00896CD9"/>
    <w:rsid w:val="008A218F"/>
    <w:rsid w:val="008A574E"/>
    <w:rsid w:val="008C07A9"/>
    <w:rsid w:val="008D38D6"/>
    <w:rsid w:val="008D5A9C"/>
    <w:rsid w:val="008E1B3A"/>
    <w:rsid w:val="008E38EE"/>
    <w:rsid w:val="008F46F6"/>
    <w:rsid w:val="008F78A7"/>
    <w:rsid w:val="0090084A"/>
    <w:rsid w:val="00901499"/>
    <w:rsid w:val="00907A83"/>
    <w:rsid w:val="00910044"/>
    <w:rsid w:val="0091197A"/>
    <w:rsid w:val="00924748"/>
    <w:rsid w:val="00942FEF"/>
    <w:rsid w:val="0095534B"/>
    <w:rsid w:val="00967401"/>
    <w:rsid w:val="00971E76"/>
    <w:rsid w:val="00972190"/>
    <w:rsid w:val="00976E8F"/>
    <w:rsid w:val="009835B1"/>
    <w:rsid w:val="0098790D"/>
    <w:rsid w:val="009A003C"/>
    <w:rsid w:val="009A3B55"/>
    <w:rsid w:val="009B3ED5"/>
    <w:rsid w:val="009C0BAF"/>
    <w:rsid w:val="009C59D2"/>
    <w:rsid w:val="009C639B"/>
    <w:rsid w:val="009F1BD6"/>
    <w:rsid w:val="00A11925"/>
    <w:rsid w:val="00A258D4"/>
    <w:rsid w:val="00A300E1"/>
    <w:rsid w:val="00A37710"/>
    <w:rsid w:val="00A42E85"/>
    <w:rsid w:val="00A4793D"/>
    <w:rsid w:val="00A4797F"/>
    <w:rsid w:val="00A63A7E"/>
    <w:rsid w:val="00A77335"/>
    <w:rsid w:val="00A80509"/>
    <w:rsid w:val="00A846FA"/>
    <w:rsid w:val="00A90BDB"/>
    <w:rsid w:val="00A96A2A"/>
    <w:rsid w:val="00AA3332"/>
    <w:rsid w:val="00AB07C4"/>
    <w:rsid w:val="00AB0F57"/>
    <w:rsid w:val="00AC1524"/>
    <w:rsid w:val="00AC1CE5"/>
    <w:rsid w:val="00AC4C9B"/>
    <w:rsid w:val="00AD45F3"/>
    <w:rsid w:val="00AD70BF"/>
    <w:rsid w:val="00AE05EA"/>
    <w:rsid w:val="00AE269E"/>
    <w:rsid w:val="00AF04DD"/>
    <w:rsid w:val="00AF396A"/>
    <w:rsid w:val="00AF7B37"/>
    <w:rsid w:val="00AF7BFC"/>
    <w:rsid w:val="00B01ADE"/>
    <w:rsid w:val="00B10E1B"/>
    <w:rsid w:val="00B17110"/>
    <w:rsid w:val="00B34D11"/>
    <w:rsid w:val="00B4709F"/>
    <w:rsid w:val="00B6194A"/>
    <w:rsid w:val="00B66468"/>
    <w:rsid w:val="00B71E6A"/>
    <w:rsid w:val="00B801BB"/>
    <w:rsid w:val="00B8255C"/>
    <w:rsid w:val="00B94776"/>
    <w:rsid w:val="00B950CB"/>
    <w:rsid w:val="00BA2B35"/>
    <w:rsid w:val="00BA38E1"/>
    <w:rsid w:val="00BA6508"/>
    <w:rsid w:val="00BB5D63"/>
    <w:rsid w:val="00BE52EA"/>
    <w:rsid w:val="00BF768F"/>
    <w:rsid w:val="00C01C88"/>
    <w:rsid w:val="00C042EB"/>
    <w:rsid w:val="00C055EC"/>
    <w:rsid w:val="00C12683"/>
    <w:rsid w:val="00C17A70"/>
    <w:rsid w:val="00C366A7"/>
    <w:rsid w:val="00C54993"/>
    <w:rsid w:val="00C55B84"/>
    <w:rsid w:val="00C63A81"/>
    <w:rsid w:val="00C665F8"/>
    <w:rsid w:val="00C66C69"/>
    <w:rsid w:val="00C82A0D"/>
    <w:rsid w:val="00C83124"/>
    <w:rsid w:val="00C86BA7"/>
    <w:rsid w:val="00C87075"/>
    <w:rsid w:val="00C90A10"/>
    <w:rsid w:val="00C90D9F"/>
    <w:rsid w:val="00C94337"/>
    <w:rsid w:val="00C9642C"/>
    <w:rsid w:val="00CA47F9"/>
    <w:rsid w:val="00CB66A7"/>
    <w:rsid w:val="00CC5C41"/>
    <w:rsid w:val="00CD0618"/>
    <w:rsid w:val="00CD7A1D"/>
    <w:rsid w:val="00CF1B2E"/>
    <w:rsid w:val="00CF7038"/>
    <w:rsid w:val="00CF7F5D"/>
    <w:rsid w:val="00D0030E"/>
    <w:rsid w:val="00D10EFA"/>
    <w:rsid w:val="00D2448A"/>
    <w:rsid w:val="00D476E5"/>
    <w:rsid w:val="00D47982"/>
    <w:rsid w:val="00D57F91"/>
    <w:rsid w:val="00D642A9"/>
    <w:rsid w:val="00D72A5D"/>
    <w:rsid w:val="00D90D6C"/>
    <w:rsid w:val="00D92598"/>
    <w:rsid w:val="00DA161D"/>
    <w:rsid w:val="00DA1B87"/>
    <w:rsid w:val="00DA74E1"/>
    <w:rsid w:val="00DB045D"/>
    <w:rsid w:val="00DB22B7"/>
    <w:rsid w:val="00DB4D49"/>
    <w:rsid w:val="00DC2F70"/>
    <w:rsid w:val="00DD4A45"/>
    <w:rsid w:val="00DF41E5"/>
    <w:rsid w:val="00E072D8"/>
    <w:rsid w:val="00E10C63"/>
    <w:rsid w:val="00E16D15"/>
    <w:rsid w:val="00E25263"/>
    <w:rsid w:val="00E425A6"/>
    <w:rsid w:val="00E43CA5"/>
    <w:rsid w:val="00E43EE5"/>
    <w:rsid w:val="00E45193"/>
    <w:rsid w:val="00E63A17"/>
    <w:rsid w:val="00E655D2"/>
    <w:rsid w:val="00E70549"/>
    <w:rsid w:val="00E7584C"/>
    <w:rsid w:val="00EA5679"/>
    <w:rsid w:val="00EB5A6F"/>
    <w:rsid w:val="00EC1483"/>
    <w:rsid w:val="00EC756A"/>
    <w:rsid w:val="00ED0163"/>
    <w:rsid w:val="00ED64DB"/>
    <w:rsid w:val="00EE1D92"/>
    <w:rsid w:val="00EE56DC"/>
    <w:rsid w:val="00EE6B1B"/>
    <w:rsid w:val="00EF4481"/>
    <w:rsid w:val="00F02770"/>
    <w:rsid w:val="00F04256"/>
    <w:rsid w:val="00F04E50"/>
    <w:rsid w:val="00F06078"/>
    <w:rsid w:val="00F17135"/>
    <w:rsid w:val="00F17ACB"/>
    <w:rsid w:val="00F2561E"/>
    <w:rsid w:val="00F31BF1"/>
    <w:rsid w:val="00F35A4A"/>
    <w:rsid w:val="00F36774"/>
    <w:rsid w:val="00F40173"/>
    <w:rsid w:val="00F403B2"/>
    <w:rsid w:val="00F41CA7"/>
    <w:rsid w:val="00F42583"/>
    <w:rsid w:val="00F6313A"/>
    <w:rsid w:val="00F733A9"/>
    <w:rsid w:val="00F905E8"/>
    <w:rsid w:val="00F92C48"/>
    <w:rsid w:val="00FA09C7"/>
    <w:rsid w:val="00FA7AC9"/>
    <w:rsid w:val="00FB1B78"/>
    <w:rsid w:val="00FC1666"/>
    <w:rsid w:val="00FE12B5"/>
    <w:rsid w:val="00FE150B"/>
    <w:rsid w:val="00FE40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4EE4"/>
  <w15:docId w15:val="{28291C0F-55B1-4E4E-A46B-C936EDA4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19E4"/>
  </w:style>
  <w:style w:type="paragraph" w:styleId="1">
    <w:name w:val="heading 1"/>
    <w:basedOn w:val="a0"/>
    <w:next w:val="a0"/>
    <w:link w:val="10"/>
    <w:qFormat/>
    <w:rsid w:val="00E43CA5"/>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E43CA5"/>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E43CA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E43CA5"/>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E43CA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E43CA5"/>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E43CA5"/>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E43CA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E43CA5"/>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3CA5"/>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E43CA5"/>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E43CA5"/>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E43CA5"/>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E43CA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E43CA5"/>
    <w:rPr>
      <w:rFonts w:ascii="Times New Roman" w:eastAsia="Times New Roman" w:hAnsi="Times New Roman" w:cs="Times New Roman"/>
      <w:b/>
      <w:bCs/>
      <w:lang w:eastAsia="zh-CN"/>
    </w:rPr>
  </w:style>
  <w:style w:type="character" w:customStyle="1" w:styleId="70">
    <w:name w:val="Заголовок 7 Знак"/>
    <w:basedOn w:val="a1"/>
    <w:link w:val="7"/>
    <w:rsid w:val="00E43CA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E43CA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E43CA5"/>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E43CA5"/>
  </w:style>
  <w:style w:type="paragraph" w:styleId="a4">
    <w:name w:val="header"/>
    <w:basedOn w:val="a0"/>
    <w:link w:val="a5"/>
    <w:uiPriority w:val="99"/>
    <w:rsid w:val="00E43CA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E43CA5"/>
    <w:rPr>
      <w:rFonts w:ascii="Times New Roman" w:eastAsia="Times New Roman" w:hAnsi="Times New Roman" w:cs="Times New Roman"/>
      <w:sz w:val="20"/>
      <w:szCs w:val="20"/>
      <w:lang w:eastAsia="ru-RU"/>
    </w:rPr>
  </w:style>
  <w:style w:type="paragraph" w:styleId="a6">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0"/>
    <w:link w:val="a7"/>
    <w:uiPriority w:val="99"/>
    <w:qFormat/>
    <w:rsid w:val="00E43CA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aliases w:val="Максим,Основной,Средняя сетка 23,мой,МОЙ,Без интервала 111,МММ,Без интервала2,МОЙ МОЙ,для таблиц"/>
    <w:link w:val="a9"/>
    <w:uiPriority w:val="1"/>
    <w:qFormat/>
    <w:rsid w:val="00E43CA5"/>
    <w:pPr>
      <w:spacing w:after="0" w:line="240" w:lineRule="auto"/>
    </w:pPr>
  </w:style>
  <w:style w:type="character" w:styleId="aa">
    <w:name w:val="annotation reference"/>
    <w:rsid w:val="00E43CA5"/>
    <w:rPr>
      <w:sz w:val="16"/>
      <w:szCs w:val="16"/>
    </w:rPr>
  </w:style>
  <w:style w:type="character" w:styleId="ab">
    <w:name w:val="Hyperlink"/>
    <w:uiPriority w:val="99"/>
    <w:rsid w:val="00E43CA5"/>
    <w:rPr>
      <w:rFonts w:cs="Times New Roman"/>
      <w:color w:val="0000FF"/>
      <w:u w:val="single"/>
    </w:rPr>
  </w:style>
  <w:style w:type="paragraph" w:styleId="ac">
    <w:name w:val="Balloon Text"/>
    <w:basedOn w:val="a0"/>
    <w:link w:val="ad"/>
    <w:unhideWhenUsed/>
    <w:rsid w:val="00E43CA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E43CA5"/>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E43CA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E43C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43CA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43CA5"/>
    <w:rPr>
      <w:rFonts w:ascii="Calibri" w:eastAsia="Times New Roman" w:hAnsi="Calibri" w:cs="Calibri"/>
      <w:szCs w:val="20"/>
      <w:lang w:eastAsia="ru-RU"/>
    </w:rPr>
  </w:style>
  <w:style w:type="paragraph" w:customStyle="1" w:styleId="ConsPlusTitle">
    <w:name w:val="ConsPlusTitle"/>
    <w:rsid w:val="00E43CA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43CA5"/>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E43CA5"/>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E43CA5"/>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43CA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E43CA5"/>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E43CA5"/>
    <w:rPr>
      <w:rFonts w:ascii="Times New Roman" w:eastAsia="Times New Roman" w:hAnsi="Times New Roman" w:cs="Times New Roman"/>
      <w:sz w:val="20"/>
      <w:szCs w:val="20"/>
      <w:lang w:eastAsia="ru-RU"/>
    </w:rPr>
  </w:style>
  <w:style w:type="character" w:styleId="af2">
    <w:name w:val="footnote reference"/>
    <w:aliases w:val="Знак сноски 1,Знак сноски-FN,fr,Used by Word for Help footnote symbols"/>
    <w:uiPriority w:val="99"/>
    <w:qFormat/>
    <w:rsid w:val="00E43CA5"/>
    <w:rPr>
      <w:vertAlign w:val="superscript"/>
    </w:r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0"/>
    <w:link w:val="af4"/>
    <w:unhideWhenUsed/>
    <w:rsid w:val="00E43CA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1"/>
    <w:link w:val="af3"/>
    <w:uiPriority w:val="99"/>
    <w:rsid w:val="00E43CA5"/>
    <w:rPr>
      <w:rFonts w:ascii="Times New Roman" w:eastAsia="Times New Roman" w:hAnsi="Times New Roman" w:cs="Times New Roman"/>
      <w:sz w:val="24"/>
      <w:szCs w:val="24"/>
      <w:lang w:eastAsia="ru-RU"/>
    </w:rPr>
  </w:style>
  <w:style w:type="character" w:customStyle="1" w:styleId="WW8Num1z0">
    <w:name w:val="WW8Num1z0"/>
    <w:rsid w:val="00E43CA5"/>
  </w:style>
  <w:style w:type="character" w:customStyle="1" w:styleId="WW8Num1z1">
    <w:name w:val="WW8Num1z1"/>
    <w:rsid w:val="00E43CA5"/>
  </w:style>
  <w:style w:type="character" w:customStyle="1" w:styleId="WW8Num1z2">
    <w:name w:val="WW8Num1z2"/>
    <w:rsid w:val="00E43CA5"/>
  </w:style>
  <w:style w:type="character" w:customStyle="1" w:styleId="WW8Num1z3">
    <w:name w:val="WW8Num1z3"/>
    <w:rsid w:val="00E43CA5"/>
  </w:style>
  <w:style w:type="character" w:customStyle="1" w:styleId="WW8Num1z4">
    <w:name w:val="WW8Num1z4"/>
    <w:rsid w:val="00E43CA5"/>
  </w:style>
  <w:style w:type="character" w:customStyle="1" w:styleId="WW8Num1z5">
    <w:name w:val="WW8Num1z5"/>
    <w:rsid w:val="00E43CA5"/>
  </w:style>
  <w:style w:type="character" w:customStyle="1" w:styleId="WW8Num1z6">
    <w:name w:val="WW8Num1z6"/>
    <w:rsid w:val="00E43CA5"/>
  </w:style>
  <w:style w:type="character" w:customStyle="1" w:styleId="WW8Num1z7">
    <w:name w:val="WW8Num1z7"/>
    <w:rsid w:val="00E43CA5"/>
  </w:style>
  <w:style w:type="character" w:customStyle="1" w:styleId="WW8Num1z8">
    <w:name w:val="WW8Num1z8"/>
    <w:rsid w:val="00E43CA5"/>
  </w:style>
  <w:style w:type="character" w:customStyle="1" w:styleId="WW8Num2z0">
    <w:name w:val="WW8Num2z0"/>
    <w:rsid w:val="00E43CA5"/>
    <w:rPr>
      <w:rFonts w:hint="default"/>
    </w:rPr>
  </w:style>
  <w:style w:type="character" w:customStyle="1" w:styleId="WW8Num2z1">
    <w:name w:val="WW8Num2z1"/>
    <w:rsid w:val="00E43CA5"/>
  </w:style>
  <w:style w:type="character" w:customStyle="1" w:styleId="WW8Num2z2">
    <w:name w:val="WW8Num2z2"/>
    <w:rsid w:val="00E43CA5"/>
  </w:style>
  <w:style w:type="character" w:customStyle="1" w:styleId="WW8Num2z3">
    <w:name w:val="WW8Num2z3"/>
    <w:rsid w:val="00E43CA5"/>
  </w:style>
  <w:style w:type="character" w:customStyle="1" w:styleId="WW8Num2z4">
    <w:name w:val="WW8Num2z4"/>
    <w:rsid w:val="00E43CA5"/>
  </w:style>
  <w:style w:type="character" w:customStyle="1" w:styleId="WW8Num2z5">
    <w:name w:val="WW8Num2z5"/>
    <w:rsid w:val="00E43CA5"/>
  </w:style>
  <w:style w:type="character" w:customStyle="1" w:styleId="WW8Num2z6">
    <w:name w:val="WW8Num2z6"/>
    <w:rsid w:val="00E43CA5"/>
  </w:style>
  <w:style w:type="character" w:customStyle="1" w:styleId="WW8Num2z7">
    <w:name w:val="WW8Num2z7"/>
    <w:rsid w:val="00E43CA5"/>
  </w:style>
  <w:style w:type="character" w:customStyle="1" w:styleId="WW8Num2z8">
    <w:name w:val="WW8Num2z8"/>
    <w:rsid w:val="00E43CA5"/>
  </w:style>
  <w:style w:type="character" w:customStyle="1" w:styleId="WW8Num3z0">
    <w:name w:val="WW8Num3z0"/>
    <w:rsid w:val="00E43CA5"/>
    <w:rPr>
      <w:rFonts w:hint="default"/>
    </w:rPr>
  </w:style>
  <w:style w:type="character" w:customStyle="1" w:styleId="WW8Num3z1">
    <w:name w:val="WW8Num3z1"/>
    <w:rsid w:val="00E43CA5"/>
    <w:rPr>
      <w:rFonts w:ascii="Times New Roman" w:eastAsia="Times New Roman" w:hAnsi="Times New Roman" w:cs="Times New Roman"/>
      <w:b/>
      <w:bCs/>
      <w:i/>
      <w:sz w:val="24"/>
      <w:szCs w:val="24"/>
    </w:rPr>
  </w:style>
  <w:style w:type="character" w:customStyle="1" w:styleId="WW8Num4z0">
    <w:name w:val="WW8Num4z0"/>
    <w:rsid w:val="00E43CA5"/>
    <w:rPr>
      <w:rFonts w:ascii="Times New Roman" w:hAnsi="Times New Roman" w:cs="Times New Roman" w:hint="default"/>
      <w:b/>
      <w:bCs/>
      <w:i/>
      <w:iCs/>
      <w:sz w:val="24"/>
      <w:szCs w:val="24"/>
    </w:rPr>
  </w:style>
  <w:style w:type="character" w:customStyle="1" w:styleId="WW8Num5z0">
    <w:name w:val="WW8Num5z0"/>
    <w:rsid w:val="00E43CA5"/>
    <w:rPr>
      <w:rFonts w:hint="default"/>
      <w:b/>
    </w:rPr>
  </w:style>
  <w:style w:type="character" w:customStyle="1" w:styleId="WW8Num5z1">
    <w:name w:val="WW8Num5z1"/>
    <w:rsid w:val="00E43CA5"/>
    <w:rPr>
      <w:rFonts w:hint="default"/>
    </w:rPr>
  </w:style>
  <w:style w:type="character" w:customStyle="1" w:styleId="WW8Num5z2">
    <w:name w:val="WW8Num5z2"/>
    <w:rsid w:val="00E43CA5"/>
    <w:rPr>
      <w:rFonts w:hint="default"/>
      <w:i w:val="0"/>
    </w:rPr>
  </w:style>
  <w:style w:type="character" w:customStyle="1" w:styleId="WW8Num6z0">
    <w:name w:val="WW8Num6z0"/>
    <w:rsid w:val="00E43CA5"/>
    <w:rPr>
      <w:rFonts w:ascii="Symbol" w:hAnsi="Symbol" w:cs="Symbol" w:hint="default"/>
      <w:sz w:val="24"/>
      <w:szCs w:val="24"/>
    </w:rPr>
  </w:style>
  <w:style w:type="character" w:customStyle="1" w:styleId="WW8Num6z1">
    <w:name w:val="WW8Num6z1"/>
    <w:rsid w:val="00E43CA5"/>
  </w:style>
  <w:style w:type="character" w:customStyle="1" w:styleId="WW8Num6z2">
    <w:name w:val="WW8Num6z2"/>
    <w:rsid w:val="00E43CA5"/>
  </w:style>
  <w:style w:type="character" w:customStyle="1" w:styleId="WW8Num6z3">
    <w:name w:val="WW8Num6z3"/>
    <w:rsid w:val="00E43CA5"/>
  </w:style>
  <w:style w:type="character" w:customStyle="1" w:styleId="WW8Num6z4">
    <w:name w:val="WW8Num6z4"/>
    <w:rsid w:val="00E43CA5"/>
  </w:style>
  <w:style w:type="character" w:customStyle="1" w:styleId="WW8Num6z5">
    <w:name w:val="WW8Num6z5"/>
    <w:rsid w:val="00E43CA5"/>
  </w:style>
  <w:style w:type="character" w:customStyle="1" w:styleId="WW8Num6z6">
    <w:name w:val="WW8Num6z6"/>
    <w:rsid w:val="00E43CA5"/>
  </w:style>
  <w:style w:type="character" w:customStyle="1" w:styleId="WW8Num6z7">
    <w:name w:val="WW8Num6z7"/>
    <w:rsid w:val="00E43CA5"/>
  </w:style>
  <w:style w:type="character" w:customStyle="1" w:styleId="WW8Num6z8">
    <w:name w:val="WW8Num6z8"/>
    <w:rsid w:val="00E43CA5"/>
  </w:style>
  <w:style w:type="character" w:customStyle="1" w:styleId="WW8Num7z0">
    <w:name w:val="WW8Num7z0"/>
    <w:rsid w:val="00E43CA5"/>
    <w:rPr>
      <w:rFonts w:ascii="Symbol" w:hAnsi="Symbol" w:cs="OpenSymbol"/>
    </w:rPr>
  </w:style>
  <w:style w:type="character" w:customStyle="1" w:styleId="WW8Num7z1">
    <w:name w:val="WW8Num7z1"/>
    <w:rsid w:val="00E43CA5"/>
    <w:rPr>
      <w:rFonts w:ascii="OpenSymbol" w:hAnsi="OpenSymbol" w:cs="OpenSymbol"/>
    </w:rPr>
  </w:style>
  <w:style w:type="character" w:customStyle="1" w:styleId="WW8Num8z0">
    <w:name w:val="WW8Num8z0"/>
    <w:rsid w:val="00E43CA5"/>
    <w:rPr>
      <w:rFonts w:ascii="Times New Roman" w:hAnsi="Times New Roman" w:cs="Times New Roman" w:hint="default"/>
      <w:b/>
      <w:bCs/>
      <w:sz w:val="24"/>
      <w:szCs w:val="24"/>
    </w:rPr>
  </w:style>
  <w:style w:type="character" w:customStyle="1" w:styleId="WW8Num9z0">
    <w:name w:val="WW8Num9z0"/>
    <w:rsid w:val="00E43CA5"/>
    <w:rPr>
      <w:rFonts w:ascii="Symbol" w:hAnsi="Symbol" w:cs="Symbol"/>
      <w:sz w:val="22"/>
      <w:szCs w:val="22"/>
    </w:rPr>
  </w:style>
  <w:style w:type="character" w:customStyle="1" w:styleId="WW8Num9z1">
    <w:name w:val="WW8Num9z1"/>
    <w:rsid w:val="00E43CA5"/>
  </w:style>
  <w:style w:type="character" w:customStyle="1" w:styleId="WW8Num9z2">
    <w:name w:val="WW8Num9z2"/>
    <w:rsid w:val="00E43CA5"/>
  </w:style>
  <w:style w:type="character" w:customStyle="1" w:styleId="WW8Num9z3">
    <w:name w:val="WW8Num9z3"/>
    <w:rsid w:val="00E43CA5"/>
  </w:style>
  <w:style w:type="character" w:customStyle="1" w:styleId="WW8Num9z4">
    <w:name w:val="WW8Num9z4"/>
    <w:rsid w:val="00E43CA5"/>
  </w:style>
  <w:style w:type="character" w:customStyle="1" w:styleId="WW8Num9z5">
    <w:name w:val="WW8Num9z5"/>
    <w:rsid w:val="00E43CA5"/>
  </w:style>
  <w:style w:type="character" w:customStyle="1" w:styleId="WW8Num9z6">
    <w:name w:val="WW8Num9z6"/>
    <w:rsid w:val="00E43CA5"/>
  </w:style>
  <w:style w:type="character" w:customStyle="1" w:styleId="WW8Num9z7">
    <w:name w:val="WW8Num9z7"/>
    <w:rsid w:val="00E43CA5"/>
  </w:style>
  <w:style w:type="character" w:customStyle="1" w:styleId="WW8Num9z8">
    <w:name w:val="WW8Num9z8"/>
    <w:rsid w:val="00E43CA5"/>
  </w:style>
  <w:style w:type="character" w:customStyle="1" w:styleId="WW8Num10z0">
    <w:name w:val="WW8Num10z0"/>
    <w:rsid w:val="00E43CA5"/>
    <w:rPr>
      <w:rFonts w:ascii="Symbol" w:hAnsi="Symbol" w:cs="Symbol"/>
      <w:sz w:val="22"/>
      <w:szCs w:val="22"/>
    </w:rPr>
  </w:style>
  <w:style w:type="character" w:customStyle="1" w:styleId="WW8Num10z1">
    <w:name w:val="WW8Num10z1"/>
    <w:rsid w:val="00E43CA5"/>
  </w:style>
  <w:style w:type="character" w:customStyle="1" w:styleId="WW8Num10z2">
    <w:name w:val="WW8Num10z2"/>
    <w:rsid w:val="00E43CA5"/>
  </w:style>
  <w:style w:type="character" w:customStyle="1" w:styleId="WW8Num10z3">
    <w:name w:val="WW8Num10z3"/>
    <w:rsid w:val="00E43CA5"/>
  </w:style>
  <w:style w:type="character" w:customStyle="1" w:styleId="WW8Num10z4">
    <w:name w:val="WW8Num10z4"/>
    <w:rsid w:val="00E43CA5"/>
  </w:style>
  <w:style w:type="character" w:customStyle="1" w:styleId="WW8Num10z5">
    <w:name w:val="WW8Num10z5"/>
    <w:rsid w:val="00E43CA5"/>
  </w:style>
  <w:style w:type="character" w:customStyle="1" w:styleId="WW8Num10z6">
    <w:name w:val="WW8Num10z6"/>
    <w:rsid w:val="00E43CA5"/>
  </w:style>
  <w:style w:type="character" w:customStyle="1" w:styleId="WW8Num10z7">
    <w:name w:val="WW8Num10z7"/>
    <w:rsid w:val="00E43CA5"/>
  </w:style>
  <w:style w:type="character" w:customStyle="1" w:styleId="WW8Num10z8">
    <w:name w:val="WW8Num10z8"/>
    <w:rsid w:val="00E43CA5"/>
  </w:style>
  <w:style w:type="character" w:customStyle="1" w:styleId="WW8Num11z0">
    <w:name w:val="WW8Num11z0"/>
    <w:rsid w:val="00E43CA5"/>
    <w:rPr>
      <w:b w:val="0"/>
      <w:bCs w:val="0"/>
      <w:sz w:val="22"/>
      <w:szCs w:val="22"/>
      <w:lang w:val="ru-RU"/>
    </w:rPr>
  </w:style>
  <w:style w:type="character" w:customStyle="1" w:styleId="WW8Num12z0">
    <w:name w:val="WW8Num12z0"/>
    <w:rsid w:val="00E43CA5"/>
    <w:rPr>
      <w:rFonts w:ascii="Symbol" w:hAnsi="Symbol" w:cs="Symbol"/>
      <w:sz w:val="22"/>
      <w:szCs w:val="22"/>
    </w:rPr>
  </w:style>
  <w:style w:type="character" w:customStyle="1" w:styleId="WW8Num12z1">
    <w:name w:val="WW8Num12z1"/>
    <w:rsid w:val="00E43CA5"/>
  </w:style>
  <w:style w:type="character" w:customStyle="1" w:styleId="WW8Num12z2">
    <w:name w:val="WW8Num12z2"/>
    <w:rsid w:val="00E43CA5"/>
  </w:style>
  <w:style w:type="character" w:customStyle="1" w:styleId="WW8Num12z3">
    <w:name w:val="WW8Num12z3"/>
    <w:rsid w:val="00E43CA5"/>
  </w:style>
  <w:style w:type="character" w:customStyle="1" w:styleId="WW8Num12z4">
    <w:name w:val="WW8Num12z4"/>
    <w:rsid w:val="00E43CA5"/>
  </w:style>
  <w:style w:type="character" w:customStyle="1" w:styleId="WW8Num12z5">
    <w:name w:val="WW8Num12z5"/>
    <w:rsid w:val="00E43CA5"/>
  </w:style>
  <w:style w:type="character" w:customStyle="1" w:styleId="WW8Num12z6">
    <w:name w:val="WW8Num12z6"/>
    <w:rsid w:val="00E43CA5"/>
  </w:style>
  <w:style w:type="character" w:customStyle="1" w:styleId="WW8Num12z7">
    <w:name w:val="WW8Num12z7"/>
    <w:rsid w:val="00E43CA5"/>
  </w:style>
  <w:style w:type="character" w:customStyle="1" w:styleId="WW8Num12z8">
    <w:name w:val="WW8Num12z8"/>
    <w:rsid w:val="00E43CA5"/>
  </w:style>
  <w:style w:type="character" w:customStyle="1" w:styleId="WW8Num13z0">
    <w:name w:val="WW8Num13z0"/>
    <w:rsid w:val="00E43CA5"/>
    <w:rPr>
      <w:rFonts w:cs="Times New Roman"/>
      <w:b/>
    </w:rPr>
  </w:style>
  <w:style w:type="character" w:customStyle="1" w:styleId="WW8Num14z0">
    <w:name w:val="WW8Num14z0"/>
    <w:rsid w:val="00E43CA5"/>
    <w:rPr>
      <w:rFonts w:cs="Times New Roman"/>
      <w:b/>
    </w:rPr>
  </w:style>
  <w:style w:type="character" w:customStyle="1" w:styleId="WW8Num14z2">
    <w:name w:val="WW8Num14z2"/>
    <w:rsid w:val="00E43CA5"/>
  </w:style>
  <w:style w:type="character" w:customStyle="1" w:styleId="WW8Num14z3">
    <w:name w:val="WW8Num14z3"/>
    <w:rsid w:val="00E43CA5"/>
  </w:style>
  <w:style w:type="character" w:customStyle="1" w:styleId="WW8Num14z4">
    <w:name w:val="WW8Num14z4"/>
    <w:rsid w:val="00E43CA5"/>
  </w:style>
  <w:style w:type="character" w:customStyle="1" w:styleId="WW8Num14z5">
    <w:name w:val="WW8Num14z5"/>
    <w:rsid w:val="00E43CA5"/>
  </w:style>
  <w:style w:type="character" w:customStyle="1" w:styleId="WW8Num14z6">
    <w:name w:val="WW8Num14z6"/>
    <w:rsid w:val="00E43CA5"/>
  </w:style>
  <w:style w:type="character" w:customStyle="1" w:styleId="WW8Num14z7">
    <w:name w:val="WW8Num14z7"/>
    <w:rsid w:val="00E43CA5"/>
  </w:style>
  <w:style w:type="character" w:customStyle="1" w:styleId="WW8Num14z8">
    <w:name w:val="WW8Num14z8"/>
    <w:rsid w:val="00E43CA5"/>
  </w:style>
  <w:style w:type="character" w:customStyle="1" w:styleId="WW8Num15z0">
    <w:name w:val="WW8Num15z0"/>
    <w:rsid w:val="00E43CA5"/>
    <w:rPr>
      <w:rFonts w:cs="Times New Roman"/>
      <w:b/>
    </w:rPr>
  </w:style>
  <w:style w:type="character" w:customStyle="1" w:styleId="WW8Num16z0">
    <w:name w:val="WW8Num16z0"/>
    <w:rsid w:val="00E43CA5"/>
    <w:rPr>
      <w:rFonts w:cs="Times New Roman"/>
      <w:b/>
    </w:rPr>
  </w:style>
  <w:style w:type="character" w:customStyle="1" w:styleId="WW8Num16z1">
    <w:name w:val="WW8Num16z1"/>
    <w:rsid w:val="00E43CA5"/>
  </w:style>
  <w:style w:type="character" w:customStyle="1" w:styleId="WW8Num16z2">
    <w:name w:val="WW8Num16z2"/>
    <w:rsid w:val="00E43CA5"/>
  </w:style>
  <w:style w:type="character" w:customStyle="1" w:styleId="WW8Num16z3">
    <w:name w:val="WW8Num16z3"/>
    <w:rsid w:val="00E43CA5"/>
  </w:style>
  <w:style w:type="character" w:customStyle="1" w:styleId="WW8Num16z4">
    <w:name w:val="WW8Num16z4"/>
    <w:rsid w:val="00E43CA5"/>
  </w:style>
  <w:style w:type="character" w:customStyle="1" w:styleId="WW8Num16z5">
    <w:name w:val="WW8Num16z5"/>
    <w:rsid w:val="00E43CA5"/>
  </w:style>
  <w:style w:type="character" w:customStyle="1" w:styleId="WW8Num16z6">
    <w:name w:val="WW8Num16z6"/>
    <w:rsid w:val="00E43CA5"/>
  </w:style>
  <w:style w:type="character" w:customStyle="1" w:styleId="WW8Num16z7">
    <w:name w:val="WW8Num16z7"/>
    <w:rsid w:val="00E43CA5"/>
  </w:style>
  <w:style w:type="character" w:customStyle="1" w:styleId="WW8Num16z8">
    <w:name w:val="WW8Num16z8"/>
    <w:rsid w:val="00E43CA5"/>
  </w:style>
  <w:style w:type="character" w:customStyle="1" w:styleId="WW8Num17z0">
    <w:name w:val="WW8Num17z0"/>
    <w:rsid w:val="00E43CA5"/>
    <w:rPr>
      <w:rFonts w:cs="Times New Roman"/>
      <w:b/>
    </w:rPr>
  </w:style>
  <w:style w:type="character" w:customStyle="1" w:styleId="WW8Num18z0">
    <w:name w:val="WW8Num18z0"/>
    <w:rsid w:val="00E43CA5"/>
    <w:rPr>
      <w:rFonts w:ascii="Courier New" w:hAnsi="Courier New" w:cs="Courier New"/>
      <w:shd w:val="clear" w:color="auto" w:fill="00FF00"/>
    </w:rPr>
  </w:style>
  <w:style w:type="character" w:customStyle="1" w:styleId="WW8Num18z2">
    <w:name w:val="WW8Num18z2"/>
    <w:rsid w:val="00E43CA5"/>
    <w:rPr>
      <w:rFonts w:cs="Times New Roman"/>
      <w:b/>
    </w:rPr>
  </w:style>
  <w:style w:type="character" w:customStyle="1" w:styleId="WW8Num19z0">
    <w:name w:val="WW8Num19z0"/>
    <w:rsid w:val="00E43CA5"/>
    <w:rPr>
      <w:rFonts w:ascii="Courier New" w:hAnsi="Courier New" w:cs="Times New Roman"/>
      <w:color w:val="000000"/>
    </w:rPr>
  </w:style>
  <w:style w:type="character" w:customStyle="1" w:styleId="WW8Num19z1">
    <w:name w:val="WW8Num19z1"/>
    <w:rsid w:val="00E43CA5"/>
    <w:rPr>
      <w:rFonts w:ascii="Courier New" w:hAnsi="Courier New" w:cs="Times New Roman"/>
      <w:b/>
    </w:rPr>
  </w:style>
  <w:style w:type="character" w:customStyle="1" w:styleId="WW8Num19z2">
    <w:name w:val="WW8Num19z2"/>
    <w:rsid w:val="00E43CA5"/>
    <w:rPr>
      <w:rFonts w:cs="Times New Roman"/>
      <w:b/>
    </w:rPr>
  </w:style>
  <w:style w:type="character" w:customStyle="1" w:styleId="WW8Num20z0">
    <w:name w:val="WW8Num20z0"/>
    <w:rsid w:val="00E43CA5"/>
    <w:rPr>
      <w:rFonts w:ascii="Courier New" w:hAnsi="Courier New" w:cs="Times New Roman"/>
      <w:color w:val="000000"/>
      <w:sz w:val="24"/>
      <w:szCs w:val="24"/>
      <w:lang w:eastAsia="ru-RU"/>
    </w:rPr>
  </w:style>
  <w:style w:type="character" w:customStyle="1" w:styleId="WW8Num20z1">
    <w:name w:val="WW8Num20z1"/>
    <w:rsid w:val="00E43CA5"/>
    <w:rPr>
      <w:rFonts w:ascii="Courier New" w:hAnsi="Courier New" w:cs="Times New Roman"/>
      <w:b/>
    </w:rPr>
  </w:style>
  <w:style w:type="character" w:customStyle="1" w:styleId="WW8Num20z2">
    <w:name w:val="WW8Num20z2"/>
    <w:rsid w:val="00E43CA5"/>
    <w:rPr>
      <w:rFonts w:cs="Times New Roman"/>
      <w:b/>
    </w:rPr>
  </w:style>
  <w:style w:type="character" w:customStyle="1" w:styleId="WW8Num21z0">
    <w:name w:val="WW8Num21z0"/>
    <w:rsid w:val="00E43CA5"/>
    <w:rPr>
      <w:rFonts w:cs="Times New Roman"/>
      <w:b/>
    </w:rPr>
  </w:style>
  <w:style w:type="character" w:customStyle="1" w:styleId="WW8Num22z0">
    <w:name w:val="WW8Num22z0"/>
    <w:rsid w:val="00E43CA5"/>
    <w:rPr>
      <w:rFonts w:cs="Times New Roman"/>
      <w:b/>
    </w:rPr>
  </w:style>
  <w:style w:type="character" w:customStyle="1" w:styleId="24">
    <w:name w:val="Основной шрифт абзаца2"/>
    <w:rsid w:val="00E43CA5"/>
  </w:style>
  <w:style w:type="character" w:customStyle="1" w:styleId="WW8Num11z1">
    <w:name w:val="WW8Num11z1"/>
    <w:rsid w:val="00E43CA5"/>
  </w:style>
  <w:style w:type="character" w:customStyle="1" w:styleId="WW8Num11z2">
    <w:name w:val="WW8Num11z2"/>
    <w:rsid w:val="00E43CA5"/>
  </w:style>
  <w:style w:type="character" w:customStyle="1" w:styleId="WW8Num11z3">
    <w:name w:val="WW8Num11z3"/>
    <w:rsid w:val="00E43CA5"/>
  </w:style>
  <w:style w:type="character" w:customStyle="1" w:styleId="WW8Num11z4">
    <w:name w:val="WW8Num11z4"/>
    <w:rsid w:val="00E43CA5"/>
  </w:style>
  <w:style w:type="character" w:customStyle="1" w:styleId="WW8Num11z5">
    <w:name w:val="WW8Num11z5"/>
    <w:rsid w:val="00E43CA5"/>
  </w:style>
  <w:style w:type="character" w:customStyle="1" w:styleId="WW8Num11z6">
    <w:name w:val="WW8Num11z6"/>
    <w:rsid w:val="00E43CA5"/>
  </w:style>
  <w:style w:type="character" w:customStyle="1" w:styleId="WW8Num11z7">
    <w:name w:val="WW8Num11z7"/>
    <w:rsid w:val="00E43CA5"/>
  </w:style>
  <w:style w:type="character" w:customStyle="1" w:styleId="WW8Num11z8">
    <w:name w:val="WW8Num11z8"/>
    <w:rsid w:val="00E43CA5"/>
  </w:style>
  <w:style w:type="character" w:customStyle="1" w:styleId="WW8Num13z2">
    <w:name w:val="WW8Num13z2"/>
    <w:rsid w:val="00E43CA5"/>
    <w:rPr>
      <w:rFonts w:cs="Times New Roman"/>
      <w:b/>
    </w:rPr>
  </w:style>
  <w:style w:type="character" w:customStyle="1" w:styleId="WW8Num14z1">
    <w:name w:val="WW8Num14z1"/>
    <w:rsid w:val="00E43CA5"/>
    <w:rPr>
      <w:rFonts w:ascii="Courier New" w:hAnsi="Courier New" w:cs="Times New Roman"/>
      <w:b/>
    </w:rPr>
  </w:style>
  <w:style w:type="character" w:customStyle="1" w:styleId="WW8Num15z1">
    <w:name w:val="WW8Num15z1"/>
    <w:rsid w:val="00E43CA5"/>
    <w:rPr>
      <w:rFonts w:ascii="Courier New" w:hAnsi="Courier New" w:cs="Times New Roman"/>
      <w:b/>
    </w:rPr>
  </w:style>
  <w:style w:type="character" w:customStyle="1" w:styleId="WW8Num15z2">
    <w:name w:val="WW8Num15z2"/>
    <w:rsid w:val="00E43CA5"/>
    <w:rPr>
      <w:rFonts w:cs="Times New Roman"/>
      <w:b/>
    </w:rPr>
  </w:style>
  <w:style w:type="character" w:customStyle="1" w:styleId="WW8Num18z1">
    <w:name w:val="WW8Num18z1"/>
    <w:rsid w:val="00E43CA5"/>
  </w:style>
  <w:style w:type="character" w:customStyle="1" w:styleId="WW8Num18z3">
    <w:name w:val="WW8Num18z3"/>
    <w:rsid w:val="00E43CA5"/>
  </w:style>
  <w:style w:type="character" w:customStyle="1" w:styleId="WW8Num18z4">
    <w:name w:val="WW8Num18z4"/>
    <w:rsid w:val="00E43CA5"/>
  </w:style>
  <w:style w:type="character" w:customStyle="1" w:styleId="WW8Num18z5">
    <w:name w:val="WW8Num18z5"/>
    <w:rsid w:val="00E43CA5"/>
  </w:style>
  <w:style w:type="character" w:customStyle="1" w:styleId="WW8Num18z6">
    <w:name w:val="WW8Num18z6"/>
    <w:rsid w:val="00E43CA5"/>
  </w:style>
  <w:style w:type="character" w:customStyle="1" w:styleId="WW8Num18z7">
    <w:name w:val="WW8Num18z7"/>
    <w:rsid w:val="00E43CA5"/>
  </w:style>
  <w:style w:type="character" w:customStyle="1" w:styleId="WW8Num18z8">
    <w:name w:val="WW8Num18z8"/>
    <w:rsid w:val="00E43CA5"/>
  </w:style>
  <w:style w:type="character" w:customStyle="1" w:styleId="WW8Num19z3">
    <w:name w:val="WW8Num19z3"/>
    <w:rsid w:val="00E43CA5"/>
  </w:style>
  <w:style w:type="character" w:customStyle="1" w:styleId="WW8Num19z4">
    <w:name w:val="WW8Num19z4"/>
    <w:rsid w:val="00E43CA5"/>
  </w:style>
  <w:style w:type="character" w:customStyle="1" w:styleId="WW8Num19z5">
    <w:name w:val="WW8Num19z5"/>
    <w:rsid w:val="00E43CA5"/>
  </w:style>
  <w:style w:type="character" w:customStyle="1" w:styleId="WW8Num19z6">
    <w:name w:val="WW8Num19z6"/>
    <w:rsid w:val="00E43CA5"/>
  </w:style>
  <w:style w:type="character" w:customStyle="1" w:styleId="WW8Num19z7">
    <w:name w:val="WW8Num19z7"/>
    <w:rsid w:val="00E43CA5"/>
  </w:style>
  <w:style w:type="character" w:customStyle="1" w:styleId="WW8Num19z8">
    <w:name w:val="WW8Num19z8"/>
    <w:rsid w:val="00E43CA5"/>
  </w:style>
  <w:style w:type="character" w:customStyle="1" w:styleId="WW8Num21z1">
    <w:name w:val="WW8Num21z1"/>
    <w:rsid w:val="00E43CA5"/>
  </w:style>
  <w:style w:type="character" w:customStyle="1" w:styleId="WW8Num21z2">
    <w:name w:val="WW8Num21z2"/>
    <w:rsid w:val="00E43CA5"/>
  </w:style>
  <w:style w:type="character" w:customStyle="1" w:styleId="WW8Num21z3">
    <w:name w:val="WW8Num21z3"/>
    <w:rsid w:val="00E43CA5"/>
  </w:style>
  <w:style w:type="character" w:customStyle="1" w:styleId="WW8Num21z4">
    <w:name w:val="WW8Num21z4"/>
    <w:rsid w:val="00E43CA5"/>
  </w:style>
  <w:style w:type="character" w:customStyle="1" w:styleId="WW8Num21z5">
    <w:name w:val="WW8Num21z5"/>
    <w:rsid w:val="00E43CA5"/>
  </w:style>
  <w:style w:type="character" w:customStyle="1" w:styleId="WW8Num21z6">
    <w:name w:val="WW8Num21z6"/>
    <w:rsid w:val="00E43CA5"/>
  </w:style>
  <w:style w:type="character" w:customStyle="1" w:styleId="WW8Num21z7">
    <w:name w:val="WW8Num21z7"/>
    <w:rsid w:val="00E43CA5"/>
  </w:style>
  <w:style w:type="character" w:customStyle="1" w:styleId="WW8Num21z8">
    <w:name w:val="WW8Num21z8"/>
    <w:rsid w:val="00E43CA5"/>
  </w:style>
  <w:style w:type="character" w:customStyle="1" w:styleId="WW8Num4z1">
    <w:name w:val="WW8Num4z1"/>
    <w:rsid w:val="00E43CA5"/>
    <w:rPr>
      <w:rFonts w:hint="default"/>
    </w:rPr>
  </w:style>
  <w:style w:type="character" w:customStyle="1" w:styleId="WW8Num4z2">
    <w:name w:val="WW8Num4z2"/>
    <w:rsid w:val="00E43CA5"/>
    <w:rPr>
      <w:rFonts w:hint="default"/>
      <w:i w:val="0"/>
    </w:rPr>
  </w:style>
  <w:style w:type="character" w:customStyle="1" w:styleId="13">
    <w:name w:val="Основной шрифт абзаца1"/>
    <w:rsid w:val="00E43CA5"/>
  </w:style>
  <w:style w:type="character" w:customStyle="1" w:styleId="14">
    <w:name w:val="Знак Знак1"/>
    <w:rsid w:val="00E43CA5"/>
    <w:rPr>
      <w:rFonts w:ascii="Tahoma" w:hAnsi="Tahoma" w:cs="Tahoma"/>
      <w:sz w:val="16"/>
      <w:szCs w:val="16"/>
      <w:lang w:val="ru-RU" w:bidi="ar-SA"/>
    </w:rPr>
  </w:style>
  <w:style w:type="character" w:customStyle="1" w:styleId="34">
    <w:name w:val="Знак Знак3"/>
    <w:rsid w:val="00E43CA5"/>
    <w:rPr>
      <w:rFonts w:ascii="Courier New" w:hAnsi="Courier New" w:cs="Courier New"/>
      <w:lang w:val="ru-RU" w:bidi="ar-SA"/>
    </w:rPr>
  </w:style>
  <w:style w:type="character" w:customStyle="1" w:styleId="af5">
    <w:name w:val="Знак Знак"/>
    <w:rsid w:val="00E43CA5"/>
    <w:rPr>
      <w:b/>
      <w:sz w:val="28"/>
      <w:lang w:val="ru-RU" w:bidi="ar-SA"/>
    </w:rPr>
  </w:style>
  <w:style w:type="character" w:customStyle="1" w:styleId="af6">
    <w:name w:val="Символ сноски"/>
    <w:rsid w:val="00E43CA5"/>
    <w:rPr>
      <w:vertAlign w:val="superscript"/>
    </w:rPr>
  </w:style>
  <w:style w:type="character" w:customStyle="1" w:styleId="41">
    <w:name w:val="Знак Знак4"/>
    <w:rsid w:val="00E43CA5"/>
    <w:rPr>
      <w:sz w:val="24"/>
      <w:lang w:val="ru-RU" w:bidi="ar-SA"/>
    </w:rPr>
  </w:style>
  <w:style w:type="character" w:customStyle="1" w:styleId="25">
    <w:name w:val="Знак Знак2"/>
    <w:rsid w:val="00E43CA5"/>
    <w:rPr>
      <w:sz w:val="24"/>
      <w:szCs w:val="24"/>
      <w:lang w:val="ru-RU" w:bidi="ar-SA"/>
    </w:rPr>
  </w:style>
  <w:style w:type="character" w:customStyle="1" w:styleId="110">
    <w:name w:val="Заголовок 1 Знак1"/>
    <w:rsid w:val="00E43CA5"/>
    <w:rPr>
      <w:rFonts w:ascii="Arial" w:hAnsi="Arial" w:cs="Arial"/>
      <w:b/>
      <w:sz w:val="28"/>
      <w:szCs w:val="18"/>
      <w:lang w:val="ru-RU" w:bidi="ar-SA"/>
    </w:rPr>
  </w:style>
  <w:style w:type="character" w:customStyle="1" w:styleId="Heading1">
    <w:name w:val="Heading #1_"/>
    <w:rsid w:val="00E43CA5"/>
    <w:rPr>
      <w:b/>
      <w:bCs/>
      <w:sz w:val="51"/>
      <w:szCs w:val="51"/>
      <w:lang w:bidi="ar-SA"/>
    </w:rPr>
  </w:style>
  <w:style w:type="character" w:customStyle="1" w:styleId="120">
    <w:name w:val="Знак Знак12"/>
    <w:rsid w:val="00E43CA5"/>
    <w:rPr>
      <w:sz w:val="24"/>
      <w:szCs w:val="24"/>
      <w:u w:val="single"/>
      <w:lang w:val="ru-RU" w:bidi="ar-SA"/>
    </w:rPr>
  </w:style>
  <w:style w:type="character" w:customStyle="1" w:styleId="91">
    <w:name w:val="Знак Знак9"/>
    <w:rsid w:val="00E43CA5"/>
    <w:rPr>
      <w:sz w:val="24"/>
      <w:szCs w:val="24"/>
      <w:lang w:val="ru-RU" w:bidi="ar-SA"/>
    </w:rPr>
  </w:style>
  <w:style w:type="character" w:customStyle="1" w:styleId="15">
    <w:name w:val="Знак сноски1"/>
    <w:rsid w:val="00E43CA5"/>
    <w:rPr>
      <w:vertAlign w:val="superscript"/>
    </w:rPr>
  </w:style>
  <w:style w:type="character" w:styleId="af7">
    <w:name w:val="FollowedHyperlink"/>
    <w:rsid w:val="00E43CA5"/>
    <w:rPr>
      <w:color w:val="0000FF"/>
      <w:u w:val="single"/>
    </w:rPr>
  </w:style>
  <w:style w:type="character" w:customStyle="1" w:styleId="af8">
    <w:name w:val="Символы концевой сноски"/>
    <w:rsid w:val="00E43CA5"/>
    <w:rPr>
      <w:vertAlign w:val="superscript"/>
    </w:rPr>
  </w:style>
  <w:style w:type="character" w:customStyle="1" w:styleId="WW-">
    <w:name w:val="WW-Символы концевой сноски"/>
    <w:rsid w:val="00E43CA5"/>
  </w:style>
  <w:style w:type="character" w:customStyle="1" w:styleId="apple-converted-space">
    <w:name w:val="apple-converted-space"/>
    <w:rsid w:val="00E43CA5"/>
  </w:style>
  <w:style w:type="character" w:customStyle="1" w:styleId="s1">
    <w:name w:val="s1"/>
    <w:rsid w:val="00E43CA5"/>
  </w:style>
  <w:style w:type="character" w:customStyle="1" w:styleId="af9">
    <w:name w:val="Маркеры списка"/>
    <w:rsid w:val="00E43CA5"/>
    <w:rPr>
      <w:rFonts w:ascii="OpenSymbol" w:eastAsia="OpenSymbol" w:hAnsi="OpenSymbol" w:cs="OpenSymbol"/>
    </w:rPr>
  </w:style>
  <w:style w:type="character" w:customStyle="1" w:styleId="16">
    <w:name w:val="Знак концевой сноски1"/>
    <w:rsid w:val="00E43CA5"/>
    <w:rPr>
      <w:vertAlign w:val="superscript"/>
    </w:rPr>
  </w:style>
  <w:style w:type="character" w:customStyle="1" w:styleId="ListLabel1">
    <w:name w:val="ListLabel 1"/>
    <w:rsid w:val="00E43CA5"/>
    <w:rPr>
      <w:rFonts w:cs="Times New Roman"/>
      <w:b/>
    </w:rPr>
  </w:style>
  <w:style w:type="character" w:customStyle="1" w:styleId="ListLabel2">
    <w:name w:val="ListLabel 2"/>
    <w:rsid w:val="00E43CA5"/>
    <w:rPr>
      <w:rFonts w:cs="Courier New"/>
    </w:rPr>
  </w:style>
  <w:style w:type="character" w:customStyle="1" w:styleId="ListLabel3">
    <w:name w:val="ListLabel 3"/>
    <w:rsid w:val="00E43CA5"/>
    <w:rPr>
      <w:rFonts w:cs="Times New Roman"/>
      <w:color w:val="000000"/>
    </w:rPr>
  </w:style>
  <w:style w:type="character" w:customStyle="1" w:styleId="ListLabel5">
    <w:name w:val="ListLabel 5"/>
    <w:rsid w:val="00E43CA5"/>
    <w:rPr>
      <w:rFonts w:cs="Symbol"/>
      <w:sz w:val="22"/>
      <w:szCs w:val="22"/>
    </w:rPr>
  </w:style>
  <w:style w:type="character" w:customStyle="1" w:styleId="ListLabel6">
    <w:name w:val="ListLabel 6"/>
    <w:rsid w:val="00E43CA5"/>
    <w:rPr>
      <w:b w:val="0"/>
      <w:bCs w:val="0"/>
      <w:sz w:val="22"/>
      <w:szCs w:val="22"/>
      <w:lang w:val="ru-RU"/>
    </w:rPr>
  </w:style>
  <w:style w:type="character" w:styleId="afa">
    <w:name w:val="endnote reference"/>
    <w:rsid w:val="00E43CA5"/>
    <w:rPr>
      <w:vertAlign w:val="superscript"/>
    </w:rPr>
  </w:style>
  <w:style w:type="paragraph" w:customStyle="1" w:styleId="17">
    <w:name w:val="Заголовок1"/>
    <w:basedOn w:val="a0"/>
    <w:next w:val="af3"/>
    <w:rsid w:val="00E43CA5"/>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E43CA5"/>
    <w:pPr>
      <w:suppressAutoHyphens/>
      <w:spacing w:after="0"/>
      <w:jc w:val="both"/>
    </w:pPr>
    <w:rPr>
      <w:rFonts w:cs="Mangal"/>
      <w:lang w:eastAsia="zh-CN"/>
    </w:rPr>
  </w:style>
  <w:style w:type="paragraph" w:styleId="afc">
    <w:name w:val="caption"/>
    <w:basedOn w:val="17"/>
    <w:next w:val="af3"/>
    <w:qFormat/>
    <w:rsid w:val="00E43CA5"/>
    <w:rPr>
      <w:bCs/>
      <w:sz w:val="56"/>
      <w:szCs w:val="56"/>
    </w:rPr>
  </w:style>
  <w:style w:type="paragraph" w:customStyle="1" w:styleId="26">
    <w:name w:val="Указатель2"/>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E43CA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E43CA5"/>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E43CA5"/>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43CA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E43CA5"/>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E43CA5"/>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E43CA5"/>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43CA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E43CA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E43CA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43CA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E43CA5"/>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E43CA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E43CA5"/>
    <w:rPr>
      <w:rFonts w:ascii="Times New Roman" w:eastAsia="Times New Roman" w:hAnsi="Times New Roman" w:cs="Times New Roman"/>
      <w:sz w:val="24"/>
      <w:szCs w:val="24"/>
      <w:lang w:eastAsia="zh-CN"/>
    </w:rPr>
  </w:style>
  <w:style w:type="paragraph" w:customStyle="1" w:styleId="ConsPlusCell">
    <w:name w:val="ConsPlusCell"/>
    <w:rsid w:val="00E43CA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E43CA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E43CA5"/>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E43CA5"/>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43CA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43CA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E43CA5"/>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E43CA5"/>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43CA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E43CA5"/>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E43CA5"/>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0"/>
    <w:next w:val="af3"/>
    <w:link w:val="aff4"/>
    <w:qFormat/>
    <w:rsid w:val="00E43CA5"/>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1"/>
    <w:link w:val="aff3"/>
    <w:rsid w:val="00E43CA5"/>
    <w:rPr>
      <w:rFonts w:ascii="Times New Roman" w:eastAsia="Times New Roman" w:hAnsi="Times New Roman" w:cs="Times New Roman"/>
      <w:b/>
      <w:sz w:val="24"/>
      <w:szCs w:val="24"/>
      <w:lang w:eastAsia="zh-CN"/>
    </w:rPr>
  </w:style>
  <w:style w:type="paragraph" w:customStyle="1" w:styleId="Heading10">
    <w:name w:val="Heading #1"/>
    <w:basedOn w:val="a0"/>
    <w:rsid w:val="00E43CA5"/>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E43CA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E43CA5"/>
    <w:pPr>
      <w:jc w:val="center"/>
    </w:pPr>
    <w:rPr>
      <w:b/>
      <w:bCs/>
    </w:rPr>
  </w:style>
  <w:style w:type="paragraph" w:customStyle="1" w:styleId="aff7">
    <w:name w:val="Содержимое врезки"/>
    <w:basedOn w:val="a0"/>
    <w:rsid w:val="00E43CA5"/>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E43CA5"/>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43CA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43CA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43CA5"/>
    <w:rPr>
      <w:rFonts w:ascii="Arial" w:eastAsia="Times New Roman" w:hAnsi="Arial" w:cs="Arial"/>
      <w:sz w:val="20"/>
      <w:szCs w:val="20"/>
      <w:lang w:eastAsia="zh-CN"/>
    </w:rPr>
  </w:style>
  <w:style w:type="character" w:customStyle="1" w:styleId="aff9">
    <w:name w:val="Основной текст_"/>
    <w:link w:val="29"/>
    <w:rsid w:val="00E43CA5"/>
    <w:rPr>
      <w:rFonts w:ascii="Times New Roman" w:eastAsia="Times New Roman" w:hAnsi="Times New Roman"/>
      <w:sz w:val="21"/>
      <w:szCs w:val="21"/>
      <w:shd w:val="clear" w:color="auto" w:fill="FFFFFF"/>
    </w:rPr>
  </w:style>
  <w:style w:type="character" w:customStyle="1" w:styleId="affa">
    <w:name w:val="Подпись к таблице_"/>
    <w:link w:val="affb"/>
    <w:rsid w:val="00E43CA5"/>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43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E43CA5"/>
    <w:rPr>
      <w:rFonts w:ascii="Times New Roman" w:eastAsia="Times New Roman" w:hAnsi="Times New Roman"/>
      <w:sz w:val="21"/>
      <w:szCs w:val="21"/>
      <w:shd w:val="clear" w:color="auto" w:fill="FFFFFF"/>
    </w:rPr>
  </w:style>
  <w:style w:type="character" w:customStyle="1" w:styleId="afff">
    <w:name w:val="Колонтитул"/>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43C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E43CA5"/>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E43CA5"/>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E43CA5"/>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43CA5"/>
    <w:rPr>
      <w:rFonts w:ascii="Times New Roman" w:eastAsia="Times New Roman" w:hAnsi="Times New Roman"/>
      <w:sz w:val="21"/>
      <w:szCs w:val="21"/>
      <w:shd w:val="clear" w:color="auto" w:fill="FFFFFF"/>
    </w:rPr>
  </w:style>
  <w:style w:type="character" w:customStyle="1" w:styleId="1f0">
    <w:name w:val="Заголовок №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E43CA5"/>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43CA5"/>
  </w:style>
  <w:style w:type="paragraph" w:customStyle="1" w:styleId="2b">
    <w:name w:val="Абзац списка2"/>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E43CA5"/>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E43CA5"/>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E43CA5"/>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E43CA5"/>
    <w:rPr>
      <w:rFonts w:ascii="Times New Roman" w:eastAsia="Times New Roman" w:hAnsi="Times New Roman" w:cs="Times New Roman"/>
      <w:sz w:val="16"/>
      <w:szCs w:val="16"/>
      <w:lang w:eastAsia="ru-RU"/>
    </w:rPr>
  </w:style>
  <w:style w:type="character" w:customStyle="1" w:styleId="nobr">
    <w:name w:val="nobr"/>
    <w:basedOn w:val="a1"/>
    <w:rsid w:val="00E43CA5"/>
  </w:style>
  <w:style w:type="character" w:styleId="afff2">
    <w:name w:val="Placeholder Text"/>
    <w:basedOn w:val="a1"/>
    <w:uiPriority w:val="99"/>
    <w:semiHidden/>
    <w:rsid w:val="00E43CA5"/>
    <w:rPr>
      <w:color w:val="808080"/>
    </w:rPr>
  </w:style>
  <w:style w:type="paragraph" w:styleId="afff3">
    <w:name w:val="annotation text"/>
    <w:basedOn w:val="a0"/>
    <w:link w:val="afff4"/>
    <w:uiPriority w:val="99"/>
    <w:unhideWhenUsed/>
    <w:qFormat/>
    <w:rsid w:val="00E43CA5"/>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qFormat/>
    <w:rsid w:val="00E43CA5"/>
    <w:rPr>
      <w:rFonts w:ascii="Courier New" w:eastAsia="Courier New" w:hAnsi="Courier New" w:cs="Courier New"/>
      <w:color w:val="000000"/>
      <w:sz w:val="20"/>
      <w:szCs w:val="20"/>
      <w:lang w:eastAsia="ru-RU" w:bidi="ru-RU"/>
    </w:rPr>
  </w:style>
  <w:style w:type="table" w:styleId="afff5">
    <w:name w:val="Table Grid"/>
    <w:basedOn w:val="a2"/>
    <w:uiPriority w:val="39"/>
    <w:rsid w:val="00E43C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3"/>
    <w:uiPriority w:val="99"/>
    <w:semiHidden/>
    <w:unhideWhenUsed/>
    <w:rsid w:val="00E43CA5"/>
  </w:style>
  <w:style w:type="numbering" w:customStyle="1" w:styleId="113">
    <w:name w:val="Нет списка11"/>
    <w:next w:val="a3"/>
    <w:uiPriority w:val="99"/>
    <w:semiHidden/>
    <w:unhideWhenUsed/>
    <w:rsid w:val="00E43CA5"/>
  </w:style>
  <w:style w:type="character" w:styleId="afff6">
    <w:name w:val="Emphasis"/>
    <w:uiPriority w:val="99"/>
    <w:qFormat/>
    <w:rsid w:val="00E43CA5"/>
    <w:rPr>
      <w:rFonts w:cs="Times New Roman"/>
      <w:i/>
      <w:iCs/>
    </w:rPr>
  </w:style>
  <w:style w:type="numbering" w:customStyle="1" w:styleId="37">
    <w:name w:val="Нет списка3"/>
    <w:next w:val="a3"/>
    <w:uiPriority w:val="99"/>
    <w:semiHidden/>
    <w:unhideWhenUsed/>
    <w:rsid w:val="00E43CA5"/>
  </w:style>
  <w:style w:type="character" w:customStyle="1" w:styleId="a9">
    <w:name w:val="Без интервала Знак"/>
    <w:aliases w:val="Максим Знак,Основной Знак,Средняя сетка 23 Знак,мой Знак,МОЙ Знак,Без интервала 111 Знак,МММ Знак,Без интервала2 Знак,МОЙ МОЙ Знак,для таблиц Знак"/>
    <w:basedOn w:val="a1"/>
    <w:link w:val="a8"/>
    <w:uiPriority w:val="1"/>
    <w:rsid w:val="00E43CA5"/>
  </w:style>
  <w:style w:type="paragraph" w:customStyle="1" w:styleId="1f1">
    <w:name w:val="Тема примечания1"/>
    <w:basedOn w:val="afff3"/>
    <w:next w:val="afff3"/>
    <w:uiPriority w:val="99"/>
    <w:semiHidden/>
    <w:unhideWhenUsed/>
    <w:rsid w:val="00E43CA5"/>
    <w:pPr>
      <w:widowControl/>
      <w:spacing w:after="160"/>
    </w:pPr>
    <w:rPr>
      <w:rFonts w:ascii="Calibri" w:eastAsia="Calibri" w:hAnsi="Calibri" w:cs="Times New Roman"/>
      <w:b/>
      <w:bCs/>
      <w:color w:val="auto"/>
      <w:lang w:eastAsia="en-US" w:bidi="ar-SA"/>
    </w:rPr>
  </w:style>
  <w:style w:type="character" w:customStyle="1" w:styleId="afff7">
    <w:name w:val="Тема примечания Знак"/>
    <w:basedOn w:val="afff4"/>
    <w:link w:val="afff8"/>
    <w:uiPriority w:val="99"/>
    <w:semiHidden/>
    <w:rsid w:val="00E43CA5"/>
    <w:rPr>
      <w:rFonts w:ascii="Courier New" w:eastAsia="Courier New" w:hAnsi="Courier New" w:cs="Courier New"/>
      <w:b/>
      <w:bCs/>
      <w:color w:val="000000"/>
      <w:sz w:val="20"/>
      <w:szCs w:val="20"/>
      <w:lang w:eastAsia="ru-RU" w:bidi="ru-RU"/>
    </w:rPr>
  </w:style>
  <w:style w:type="paragraph" w:styleId="afff9">
    <w:name w:val="Revision"/>
    <w:hidden/>
    <w:uiPriority w:val="99"/>
    <w:semiHidden/>
    <w:rsid w:val="00E43CA5"/>
    <w:pPr>
      <w:spacing w:after="0" w:line="240" w:lineRule="auto"/>
    </w:pPr>
  </w:style>
  <w:style w:type="paragraph" w:customStyle="1" w:styleId="1f2">
    <w:name w:val="Заголовок оглавления1"/>
    <w:basedOn w:val="1"/>
    <w:next w:val="a0"/>
    <w:uiPriority w:val="39"/>
    <w:unhideWhenUsed/>
    <w:qFormat/>
    <w:rsid w:val="00E43CA5"/>
    <w:pPr>
      <w:keepLines/>
      <w:numPr>
        <w:numId w:val="0"/>
      </w:numPr>
      <w:suppressAutoHyphens w:val="0"/>
      <w:spacing w:line="259" w:lineRule="auto"/>
      <w:jc w:val="left"/>
      <w:outlineLvl w:val="9"/>
    </w:pPr>
    <w:rPr>
      <w:rFonts w:ascii="Calibri Light" w:hAnsi="Calibri Light"/>
      <w:color w:val="2E74B5"/>
      <w:sz w:val="32"/>
      <w:szCs w:val="32"/>
      <w:lang w:eastAsia="ru-RU"/>
    </w:rPr>
  </w:style>
  <w:style w:type="paragraph" w:styleId="2d">
    <w:name w:val="toc 2"/>
    <w:basedOn w:val="a0"/>
    <w:next w:val="a0"/>
    <w:autoRedefine/>
    <w:uiPriority w:val="39"/>
    <w:unhideWhenUsed/>
    <w:rsid w:val="00E43CA5"/>
    <w:pPr>
      <w:spacing w:after="100"/>
      <w:ind w:left="220"/>
    </w:pPr>
  </w:style>
  <w:style w:type="paragraph" w:styleId="38">
    <w:name w:val="toc 3"/>
    <w:basedOn w:val="a0"/>
    <w:next w:val="a0"/>
    <w:autoRedefine/>
    <w:uiPriority w:val="39"/>
    <w:unhideWhenUsed/>
    <w:rsid w:val="00E43CA5"/>
    <w:pPr>
      <w:spacing w:after="100"/>
      <w:ind w:left="440"/>
    </w:pPr>
  </w:style>
  <w:style w:type="paragraph" w:styleId="1f3">
    <w:name w:val="toc 1"/>
    <w:basedOn w:val="a0"/>
    <w:next w:val="a0"/>
    <w:autoRedefine/>
    <w:uiPriority w:val="39"/>
    <w:unhideWhenUsed/>
    <w:rsid w:val="00E43CA5"/>
    <w:pPr>
      <w:spacing w:after="100"/>
    </w:pPr>
  </w:style>
  <w:style w:type="table" w:customStyle="1" w:styleId="1f4">
    <w:name w:val="Сетка таблицы1"/>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ff5"/>
    <w:uiPriority w:val="5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8">
    <w:name w:val="annotation subject"/>
    <w:basedOn w:val="afff3"/>
    <w:next w:val="afff3"/>
    <w:link w:val="afff7"/>
    <w:uiPriority w:val="99"/>
    <w:semiHidden/>
    <w:unhideWhenUsed/>
    <w:rsid w:val="00E43CA5"/>
    <w:pPr>
      <w:widowControl/>
      <w:spacing w:after="160"/>
    </w:pPr>
    <w:rPr>
      <w:b/>
      <w:bCs/>
    </w:rPr>
  </w:style>
  <w:style w:type="character" w:customStyle="1" w:styleId="1f5">
    <w:name w:val="Тема примечания Знак1"/>
    <w:basedOn w:val="afff4"/>
    <w:uiPriority w:val="99"/>
    <w:semiHidden/>
    <w:rsid w:val="00E43CA5"/>
    <w:rPr>
      <w:rFonts w:ascii="Courier New" w:eastAsia="Courier New" w:hAnsi="Courier New" w:cs="Courier New"/>
      <w:b/>
      <w:bCs/>
      <w:color w:val="000000"/>
      <w:sz w:val="20"/>
      <w:szCs w:val="20"/>
      <w:lang w:eastAsia="ru-RU" w:bidi="ru-RU"/>
    </w:rPr>
  </w:style>
  <w:style w:type="paragraph" w:customStyle="1" w:styleId="1f6">
    <w:name w:val="Без интервала1"/>
    <w:aliases w:val="Без интервал"/>
    <w:basedOn w:val="a0"/>
    <w:uiPriority w:val="99"/>
    <w:qFormat/>
    <w:rsid w:val="00FE12B5"/>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a">
    <w:name w:val="Пункты"/>
    <w:basedOn w:val="20"/>
    <w:link w:val="afffa"/>
    <w:qFormat/>
    <w:rsid w:val="00CF1B2E"/>
    <w:pPr>
      <w:numPr>
        <w:numId w:val="4"/>
      </w:numPr>
      <w:tabs>
        <w:tab w:val="left" w:pos="1134"/>
      </w:tabs>
      <w:suppressAutoHyphens w:val="0"/>
      <w:spacing w:before="120" w:line="240" w:lineRule="auto"/>
    </w:pPr>
    <w:rPr>
      <w:bCs/>
      <w:iCs/>
      <w:color w:val="000000"/>
      <w:szCs w:val="28"/>
      <w:u w:val="none"/>
      <w:lang w:eastAsia="en-US"/>
    </w:rPr>
  </w:style>
  <w:style w:type="character" w:customStyle="1" w:styleId="afffa">
    <w:name w:val="Пункты Знак"/>
    <w:link w:val="a"/>
    <w:rsid w:val="00CF1B2E"/>
    <w:rPr>
      <w:rFonts w:ascii="Times New Roman" w:eastAsia="Times New Roman" w:hAnsi="Times New Roman" w:cs="Times New Roman"/>
      <w:bCs/>
      <w:iCs/>
      <w:color w:val="000000"/>
      <w:sz w:val="24"/>
      <w:szCs w:val="28"/>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6"/>
    <w:uiPriority w:val="99"/>
    <w:locked/>
    <w:rsid w:val="00CF1B2E"/>
    <w:rPr>
      <w:rFonts w:ascii="Courier New" w:eastAsia="Courier New" w:hAnsi="Courier New" w:cs="Courier New"/>
      <w:color w:val="000000"/>
      <w:sz w:val="24"/>
      <w:szCs w:val="24"/>
      <w:lang w:eastAsia="ru-RU" w:bidi="ru-RU"/>
    </w:rPr>
  </w:style>
  <w:style w:type="paragraph" w:customStyle="1" w:styleId="TableParagraph">
    <w:name w:val="Table Paragraph"/>
    <w:basedOn w:val="a0"/>
    <w:uiPriority w:val="1"/>
    <w:qFormat/>
    <w:rsid w:val="00260DB9"/>
    <w:pPr>
      <w:widowControl w:val="0"/>
      <w:spacing w:after="0" w:line="240" w:lineRule="auto"/>
    </w:pPr>
    <w:rPr>
      <w:rFonts w:ascii="Times New Roman" w:eastAsia="Times New Roman" w:hAnsi="Times New Roman" w:cs="Times New Roman"/>
    </w:rPr>
  </w:style>
  <w:style w:type="paragraph" w:customStyle="1" w:styleId="Noeeu1">
    <w:name w:val="Noeeu1"/>
    <w:basedOn w:val="a0"/>
    <w:rsid w:val="005D21F6"/>
    <w:pPr>
      <w:autoSpaceDE w:val="0"/>
      <w:autoSpaceDN w:val="0"/>
      <w:spacing w:after="0" w:line="240" w:lineRule="auto"/>
      <w:jc w:val="both"/>
    </w:pPr>
    <w:rPr>
      <w:rFonts w:ascii="Baltica" w:eastAsia="Times New Roman" w:hAnsi="Baltica" w:cs="Baltica"/>
      <w:sz w:val="24"/>
      <w:szCs w:val="24"/>
      <w:lang w:eastAsia="ru-RU"/>
    </w:rPr>
  </w:style>
  <w:style w:type="paragraph" w:customStyle="1" w:styleId="Standard">
    <w:name w:val="Standard"/>
    <w:rsid w:val="005D21F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fffb">
    <w:name w:val="Document Map"/>
    <w:basedOn w:val="a0"/>
    <w:link w:val="afffc"/>
    <w:uiPriority w:val="99"/>
    <w:semiHidden/>
    <w:unhideWhenUsed/>
    <w:rsid w:val="005D21F6"/>
    <w:pPr>
      <w:spacing w:after="0" w:line="240" w:lineRule="auto"/>
    </w:pPr>
    <w:rPr>
      <w:rFonts w:ascii="Tahoma" w:hAnsi="Tahoma" w:cs="Tahoma"/>
      <w:sz w:val="16"/>
      <w:szCs w:val="16"/>
    </w:rPr>
  </w:style>
  <w:style w:type="character" w:customStyle="1" w:styleId="afffc">
    <w:name w:val="Схема документа Знак"/>
    <w:basedOn w:val="a1"/>
    <w:link w:val="afffb"/>
    <w:uiPriority w:val="99"/>
    <w:semiHidden/>
    <w:rsid w:val="005D21F6"/>
    <w:rPr>
      <w:rFonts w:ascii="Tahoma" w:hAnsi="Tahoma" w:cs="Tahoma"/>
      <w:sz w:val="16"/>
      <w:szCs w:val="16"/>
    </w:rPr>
  </w:style>
  <w:style w:type="paragraph" w:customStyle="1" w:styleId="Default">
    <w:name w:val="Default"/>
    <w:rsid w:val="00E425A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85422">
      <w:bodyDiv w:val="1"/>
      <w:marLeft w:val="0"/>
      <w:marRight w:val="0"/>
      <w:marTop w:val="0"/>
      <w:marBottom w:val="0"/>
      <w:divBdr>
        <w:top w:val="none" w:sz="0" w:space="0" w:color="auto"/>
        <w:left w:val="none" w:sz="0" w:space="0" w:color="auto"/>
        <w:bottom w:val="none" w:sz="0" w:space="0" w:color="auto"/>
        <w:right w:val="none" w:sz="0" w:space="0" w:color="auto"/>
      </w:divBdr>
      <w:divsChild>
        <w:div w:id="138132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13029" TargetMode="External"/><Relationship Id="rId13" Type="http://schemas.openxmlformats.org/officeDocument/2006/relationships/hyperlink" Target="consultantplus://offline/ref=53935F02211489C858D20B975294F747A3BA6F4053D2919F4F51A2F0252E46376A00F30C0BF7C54D86F5E896CB364399DB4CAEJ7kBN" TargetMode="External"/><Relationship Id="rId18" Type="http://schemas.openxmlformats.org/officeDocument/2006/relationships/hyperlink" Target="https://www.consultant.ru/document/cons_doc_LAW_483361/c360930e35e7953c74744ed45738094d9503d73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117A4155965D69EB0B17B85DE9262EB4E1315A4E6AF55ABFCB1B1002A36C3D59F0C6E882ECD2D8AC72CBEBA1B4566063EB02C6Fh2N" TargetMode="External"/><Relationship Id="rId1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I0M2" TargetMode="External"/><Relationship Id="rId20" Type="http://schemas.openxmlformats.org/officeDocument/2006/relationships/hyperlink" Target="https://www.consultant.ru/document/cons_doc_LAW_483361/c360930e35e7953c74744ed45738094d9503d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117A4155965D69EB0B17B85DE9262EB4E1817A0E4AC55ABFCB1B1002A36C3D58D0C368D279D62CE943FBEBE0764h4N" TargetMode="External"/><Relationship Id="rId5" Type="http://schemas.openxmlformats.org/officeDocument/2006/relationships/webSettings" Target="webSettings.xml"/><Relationship Id="rId15" Type="http://schemas.openxmlformats.org/officeDocument/2006/relationships/hyperlink" Target="kodeks://link/d?nd=564859703&amp;prevdoc=564859703&amp;point=mark=000000000000000000000000000000000000000000000000008QU0M5" TargetMode="External"/><Relationship Id="rId23" Type="http://schemas.openxmlformats.org/officeDocument/2006/relationships/theme" Target="theme/theme1.xml"/><Relationship Id="rId10" Type="http://schemas.openxmlformats.org/officeDocument/2006/relationships/hyperlink" Target="consultantplus://offline/ref=C0B6CC722505CD7E6BFC4FEAB4BA9D0ECF9C798739090A08DEB7DDF055028D111B37B62961B7E7B1720193F817271567B5B619k6QCM" TargetMode="External"/><Relationship Id="rId19" Type="http://schemas.openxmlformats.org/officeDocument/2006/relationships/hyperlink" Target="https://www.consultant.ru/document/cons_doc_LAW_483361/c360930e35e7953c74744ed45738094d9503d732/" TargetMode="Externa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87E28038166050B3F8ED28029E1DE5AA0EB584E77E5943059E38D9480F7273C7478CDF8E8CB37612D91DF988FB1F477798CAC3x7M5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54DE-D7CC-4DE0-8C0C-233FD331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3222</Words>
  <Characters>18367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Olga Kopnina</cp:lastModifiedBy>
  <cp:revision>33</cp:revision>
  <cp:lastPrinted>2022-06-28T11:40:00Z</cp:lastPrinted>
  <dcterms:created xsi:type="dcterms:W3CDTF">2026-01-21T10:48:00Z</dcterms:created>
  <dcterms:modified xsi:type="dcterms:W3CDTF">2026-05-20T14:44:00Z</dcterms:modified>
</cp:coreProperties>
</file>