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1EBBE" w14:textId="15C543ED" w:rsidR="00BE12A3" w:rsidRPr="00834EEB" w:rsidRDefault="00BE12A3" w:rsidP="00834EEB">
      <w:pPr>
        <w:jc w:val="center"/>
      </w:pPr>
      <w:r w:rsidRPr="00834EEB">
        <w:rPr>
          <w:b/>
        </w:rPr>
        <w:t xml:space="preserve">КОНТРАКТ № </w:t>
      </w:r>
      <w:r w:rsidR="00881621">
        <w:rPr>
          <w:b/>
        </w:rPr>
        <w:t>________</w:t>
      </w:r>
    </w:p>
    <w:p w14:paraId="022DACC5" w14:textId="77777777" w:rsidR="00BE12A3" w:rsidRPr="00834EEB" w:rsidRDefault="00BE12A3" w:rsidP="00834EEB">
      <w:pPr>
        <w:jc w:val="center"/>
        <w:rPr>
          <w:b/>
        </w:rPr>
      </w:pPr>
    </w:p>
    <w:p w14:paraId="2D49C5C1" w14:textId="64AD30AE" w:rsidR="00BE12A3" w:rsidRPr="00834EEB" w:rsidRDefault="00CD62C0" w:rsidP="00834EEB">
      <w:pPr>
        <w:jc w:val="both"/>
      </w:pPr>
      <w:r w:rsidRPr="00834EEB">
        <w:t xml:space="preserve">г. </w:t>
      </w:r>
      <w:r w:rsidR="00BE12A3" w:rsidRPr="00834EEB">
        <w:t xml:space="preserve">Санкт- Петербург                                                                                 </w:t>
      </w:r>
      <w:r w:rsidR="000C2BCE" w:rsidRPr="00834EEB">
        <w:t>от «__»</w:t>
      </w:r>
      <w:r w:rsidR="00B106B7" w:rsidRPr="00834EEB">
        <w:t xml:space="preserve"> </w:t>
      </w:r>
      <w:r w:rsidR="00472D83">
        <w:t>___</w:t>
      </w:r>
      <w:r w:rsidR="00053364" w:rsidRPr="00834EEB">
        <w:t xml:space="preserve"> </w:t>
      </w:r>
      <w:r w:rsidR="00654397" w:rsidRPr="00834EEB">
        <w:t>202</w:t>
      </w:r>
      <w:r w:rsidR="00B708F3" w:rsidRPr="00834EEB">
        <w:t>6</w:t>
      </w:r>
      <w:r w:rsidR="000C2BCE" w:rsidRPr="00834EEB">
        <w:t>г.</w:t>
      </w:r>
    </w:p>
    <w:p w14:paraId="02343BD6" w14:textId="77777777" w:rsidR="00BE12A3" w:rsidRPr="00834EEB" w:rsidRDefault="00BE12A3" w:rsidP="00834EEB">
      <w:pPr>
        <w:jc w:val="both"/>
      </w:pPr>
    </w:p>
    <w:p w14:paraId="28E82622" w14:textId="2C87EC8B" w:rsidR="001266BC" w:rsidRPr="00834EEB" w:rsidRDefault="00BE12A3" w:rsidP="00834EEB">
      <w:pPr>
        <w:jc w:val="both"/>
      </w:pPr>
      <w:r w:rsidRPr="00834EEB">
        <w:t xml:space="preserve">ГОСУДАРСТВЕННОЕ БЮДЖЕТНОЕ ДОШКОЛЬНОЕ ОБРАЗОВАТЕЛЬНОЕ УЧРЕЖДЕНИЕ ДЕТСКИЙ САД № </w:t>
      </w:r>
      <w:r w:rsidR="00F71BAC" w:rsidRPr="00834EEB">
        <w:t>7</w:t>
      </w:r>
      <w:r w:rsidRPr="00834EEB">
        <w:t xml:space="preserve"> МОСКОВСКОГО РАЙОНА САНКТ-ПЕТЕРБУРГА, </w:t>
      </w:r>
      <w:r w:rsidR="001266BC" w:rsidRPr="00834EEB">
        <w:t xml:space="preserve">именуемое в дальнейшем «Заказчик», в лице </w:t>
      </w:r>
      <w:r w:rsidR="00853694" w:rsidRPr="00834EEB">
        <w:t>Заведующ</w:t>
      </w:r>
      <w:r w:rsidR="00F71BAC" w:rsidRPr="00834EEB">
        <w:t>его</w:t>
      </w:r>
      <w:r w:rsidR="00853694" w:rsidRPr="00834EEB">
        <w:t xml:space="preserve"> </w:t>
      </w:r>
      <w:r w:rsidR="00F71BAC" w:rsidRPr="00834EEB">
        <w:t>Юр И.А</w:t>
      </w:r>
      <w:r w:rsidR="001266BC" w:rsidRPr="00834EEB">
        <w:t xml:space="preserve">, действующего на основании </w:t>
      </w:r>
      <w:r w:rsidR="00853694" w:rsidRPr="00834EEB">
        <w:t>Устава</w:t>
      </w:r>
      <w:r w:rsidR="001266BC" w:rsidRPr="00834EEB">
        <w:t>, с одной стороны и </w:t>
      </w:r>
      <w:r w:rsidR="00472D83">
        <w:t>__________________</w:t>
      </w:r>
      <w:r w:rsidR="00EF15F8" w:rsidRPr="00834EEB">
        <w:t xml:space="preserve">», именуемое в дальнейшем "Поставщик", в лице </w:t>
      </w:r>
      <w:r w:rsidR="00472D83">
        <w:t>____________________________</w:t>
      </w:r>
      <w:r w:rsidR="0055262F" w:rsidRPr="00834EEB">
        <w:t>.</w:t>
      </w:r>
      <w:r w:rsidR="001266BC" w:rsidRPr="00834EEB">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D0BB254" w14:textId="77777777" w:rsidR="00BE12A3" w:rsidRPr="00834EEB" w:rsidRDefault="00BE12A3" w:rsidP="00834EEB">
      <w:pPr>
        <w:jc w:val="both"/>
      </w:pPr>
    </w:p>
    <w:p w14:paraId="74C53866" w14:textId="77777777" w:rsidR="00BE12A3" w:rsidRPr="00834EEB" w:rsidRDefault="00BE12A3" w:rsidP="00834EEB">
      <w:pPr>
        <w:jc w:val="center"/>
        <w:rPr>
          <w:b/>
        </w:rPr>
      </w:pPr>
      <w:r w:rsidRPr="00834EEB">
        <w:rPr>
          <w:b/>
        </w:rPr>
        <w:t>1. Предмет контракта</w:t>
      </w:r>
    </w:p>
    <w:p w14:paraId="4D1192DF" w14:textId="77777777" w:rsidR="00BE12A3" w:rsidRPr="00834EEB" w:rsidRDefault="00BE12A3" w:rsidP="00834EEB">
      <w:pPr>
        <w:ind w:firstLine="708"/>
        <w:jc w:val="both"/>
      </w:pPr>
      <w:r w:rsidRPr="00834EEB">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34EEB">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63C4B8E" w14:textId="5A75785F" w:rsidR="00BE12A3" w:rsidRPr="00834EEB" w:rsidRDefault="00BE12A3" w:rsidP="00834EEB">
      <w:pPr>
        <w:jc w:val="both"/>
      </w:pPr>
      <w:r w:rsidRPr="00834EEB">
        <w:t xml:space="preserve">Идентификационный код закупки </w:t>
      </w:r>
    </w:p>
    <w:p w14:paraId="422B588F" w14:textId="77777777" w:rsidR="00BE12A3" w:rsidRPr="00834EEB" w:rsidRDefault="00BE12A3" w:rsidP="00834EEB">
      <w:pPr>
        <w:jc w:val="both"/>
      </w:pPr>
    </w:p>
    <w:p w14:paraId="13F134DA" w14:textId="77777777" w:rsidR="00BE12A3" w:rsidRPr="00834EEB" w:rsidRDefault="00BE12A3" w:rsidP="00834EEB">
      <w:pPr>
        <w:jc w:val="center"/>
        <w:rPr>
          <w:b/>
        </w:rPr>
      </w:pPr>
      <w:r w:rsidRPr="00834EEB">
        <w:rPr>
          <w:b/>
        </w:rPr>
        <w:t>2. Цена Контракта и порядок расчетов</w:t>
      </w:r>
    </w:p>
    <w:p w14:paraId="27854CF0" w14:textId="34CD5F0F" w:rsidR="001266BC" w:rsidRPr="00834EEB" w:rsidRDefault="00BE12A3" w:rsidP="00834EEB">
      <w:pPr>
        <w:ind w:firstLine="708"/>
        <w:jc w:val="both"/>
      </w:pPr>
      <w:r w:rsidRPr="00834EEB">
        <w:t xml:space="preserve">2.1. </w:t>
      </w:r>
      <w:r w:rsidR="001266BC" w:rsidRPr="00834EEB">
        <w:t xml:space="preserve">Цена контракта составляет </w:t>
      </w:r>
      <w:r w:rsidR="00472D83">
        <w:t>_________</w:t>
      </w:r>
      <w:r w:rsidR="00EF15F8" w:rsidRPr="00834EEB">
        <w:t xml:space="preserve"> рублей (</w:t>
      </w:r>
      <w:r w:rsidR="00472D83">
        <w:t>___________________</w:t>
      </w:r>
      <w:r w:rsidR="00EF15F8" w:rsidRPr="00834EEB">
        <w:t xml:space="preserve"> рублей</w:t>
      </w:r>
      <w:r w:rsidR="00853694" w:rsidRPr="00834EEB">
        <w:t xml:space="preserve">) 00 </w:t>
      </w:r>
      <w:r w:rsidR="001266BC" w:rsidRPr="00834EEB">
        <w:t>копеек</w:t>
      </w:r>
      <w:r w:rsidR="00C13242" w:rsidRPr="00834EEB">
        <w:t>, в том числе НДС –</w:t>
      </w:r>
      <w:r w:rsidR="00053364" w:rsidRPr="00834EEB">
        <w:t xml:space="preserve"> </w:t>
      </w:r>
      <w:r w:rsidR="00B708F3" w:rsidRPr="00834EEB">
        <w:t xml:space="preserve"> </w:t>
      </w:r>
      <w:r w:rsidR="00472D83">
        <w:t>_____________</w:t>
      </w:r>
      <w:r w:rsidR="001266BC" w:rsidRPr="00834EEB">
        <w:t xml:space="preserve"> и определена в Спецификации (Приложение № 1 к Контракту), являющейся неотъемлемой частью Контракта.</w:t>
      </w:r>
    </w:p>
    <w:p w14:paraId="3FE56070" w14:textId="611EA2A4" w:rsidR="001266BC" w:rsidRPr="00834EEB" w:rsidRDefault="001266BC" w:rsidP="00834EEB">
      <w:pPr>
        <w:ind w:firstLine="708"/>
        <w:jc w:val="both"/>
      </w:pPr>
      <w:r w:rsidRPr="00834EEB">
        <w:t xml:space="preserve">Источник финансирования: </w:t>
      </w:r>
      <w:r w:rsidR="00853694" w:rsidRPr="00834EEB">
        <w:t xml:space="preserve">Внебюджетные средства. Средства бюджетных </w:t>
      </w:r>
      <w:r w:rsidR="0052071A" w:rsidRPr="00834EEB">
        <w:t>учреждений, код вида расходов 244.</w:t>
      </w:r>
    </w:p>
    <w:p w14:paraId="5DB18CF1" w14:textId="77777777" w:rsidR="00BE12A3" w:rsidRPr="00834EEB" w:rsidRDefault="00BE12A3" w:rsidP="00834EEB">
      <w:pPr>
        <w:ind w:firstLine="708"/>
        <w:jc w:val="both"/>
      </w:pPr>
      <w:r w:rsidRPr="00834EE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F78D4BC" w14:textId="77777777" w:rsidR="00BE12A3" w:rsidRPr="00834EEB" w:rsidRDefault="00BE12A3" w:rsidP="00834EEB">
      <w:pPr>
        <w:ind w:firstLine="708"/>
        <w:jc w:val="both"/>
      </w:pPr>
      <w:r w:rsidRPr="00834EEB">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34EEB">
        <w:t xml:space="preserve">Заказчику </w:t>
      </w:r>
      <w:r w:rsidR="00C83F8D" w:rsidRPr="00834EEB">
        <w:t xml:space="preserve">Товара в течение </w:t>
      </w:r>
      <w:r w:rsidR="006B3FD7" w:rsidRPr="00834EEB">
        <w:t xml:space="preserve">10 </w:t>
      </w:r>
      <w:r w:rsidR="00C83F8D" w:rsidRPr="00834EEB">
        <w:t>(</w:t>
      </w:r>
      <w:r w:rsidR="006B3FD7" w:rsidRPr="00834EEB">
        <w:t>десяти</w:t>
      </w:r>
      <w:r w:rsidR="00C83F8D" w:rsidRPr="00834EEB">
        <w:t xml:space="preserve">) </w:t>
      </w:r>
      <w:r w:rsidR="006B3FD7" w:rsidRPr="00834EEB">
        <w:t xml:space="preserve">рабочих </w:t>
      </w:r>
      <w:r w:rsidR="00C83F8D" w:rsidRPr="00834EEB">
        <w:t xml:space="preserve">дней </w:t>
      </w:r>
      <w:r w:rsidRPr="00834EEB">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98632AC" w14:textId="77777777" w:rsidR="00BE12A3" w:rsidRPr="00834EEB" w:rsidRDefault="00BE12A3" w:rsidP="00834EEB">
      <w:pPr>
        <w:ind w:firstLine="708"/>
        <w:jc w:val="both"/>
      </w:pPr>
      <w:r w:rsidRPr="00834EE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34EEB">
        <w:br/>
        <w:t>и сборах такие налоги, сборы и иные обязательные платежи подлежат уплате в бюджеты бюджетной системы Российской Федерации Заказчиком.</w:t>
      </w:r>
    </w:p>
    <w:p w14:paraId="0C52CC6D" w14:textId="77777777" w:rsidR="00BE12A3" w:rsidRPr="00834EEB" w:rsidRDefault="00BE12A3" w:rsidP="00834EEB">
      <w:pPr>
        <w:jc w:val="both"/>
      </w:pPr>
    </w:p>
    <w:p w14:paraId="5F792034" w14:textId="77777777" w:rsidR="00BE12A3" w:rsidRPr="00834EEB" w:rsidRDefault="00BE12A3" w:rsidP="00834EEB">
      <w:pPr>
        <w:jc w:val="center"/>
        <w:rPr>
          <w:b/>
        </w:rPr>
      </w:pPr>
      <w:r w:rsidRPr="00834EEB">
        <w:rPr>
          <w:b/>
        </w:rPr>
        <w:t>3. Порядок поставки Товара</w:t>
      </w:r>
    </w:p>
    <w:p w14:paraId="44D543FB" w14:textId="77777777" w:rsidR="00BE12A3" w:rsidRPr="00834EEB" w:rsidRDefault="00BE12A3" w:rsidP="00834EEB">
      <w:pPr>
        <w:ind w:firstLine="708"/>
        <w:jc w:val="both"/>
      </w:pPr>
      <w:r w:rsidRPr="00834EEB">
        <w:t xml:space="preserve">3.1 Требования к качеству Товара, комплектности, таре, упаковке, маркировке </w:t>
      </w:r>
      <w:r w:rsidRPr="00834EE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49DCCE6" w14:textId="77777777" w:rsidR="00BE12A3" w:rsidRPr="00834EEB" w:rsidRDefault="00BE12A3" w:rsidP="00834EEB">
      <w:pPr>
        <w:ind w:firstLine="708"/>
        <w:jc w:val="both"/>
      </w:pPr>
      <w:r w:rsidRPr="00834EEB">
        <w:t>3.2. Поставка Товара осуществляется по адресу, указанному в Техническом задании (приложение № 2 к Контракту).</w:t>
      </w:r>
    </w:p>
    <w:p w14:paraId="74CA6FCA" w14:textId="77777777" w:rsidR="00BE12A3" w:rsidRPr="00834EEB" w:rsidRDefault="00BE12A3" w:rsidP="00834EEB">
      <w:pPr>
        <w:ind w:firstLine="708"/>
        <w:jc w:val="both"/>
      </w:pPr>
      <w:r w:rsidRPr="00834EEB">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2F893A" w14:textId="77777777" w:rsidR="00BE12A3" w:rsidRPr="00834EEB" w:rsidRDefault="00BE12A3" w:rsidP="00834EEB">
      <w:pPr>
        <w:ind w:firstLine="708"/>
        <w:jc w:val="both"/>
      </w:pPr>
      <w:r w:rsidRPr="00834EE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BB03ED3" w14:textId="77777777" w:rsidR="00BE12A3" w:rsidRPr="00834EEB" w:rsidRDefault="00BE12A3" w:rsidP="00834EEB">
      <w:pPr>
        <w:ind w:firstLine="708"/>
        <w:jc w:val="both"/>
      </w:pPr>
      <w:r w:rsidRPr="00834EEB">
        <w:t xml:space="preserve">3.5. Срок поставки Товара указывается в Техническом задании (приложение </w:t>
      </w:r>
      <w:r w:rsidRPr="00834EEB">
        <w:br/>
        <w:t>№ 2 к Контракту).</w:t>
      </w:r>
    </w:p>
    <w:p w14:paraId="13670CCE" w14:textId="77777777" w:rsidR="00BE1A74" w:rsidRPr="00834EEB" w:rsidRDefault="00BE1A74" w:rsidP="00834EEB">
      <w:pPr>
        <w:jc w:val="center"/>
      </w:pPr>
    </w:p>
    <w:p w14:paraId="736300BE" w14:textId="77777777" w:rsidR="00BE12A3" w:rsidRPr="00834EEB" w:rsidRDefault="00BE12A3" w:rsidP="00834EEB">
      <w:pPr>
        <w:jc w:val="center"/>
        <w:rPr>
          <w:b/>
        </w:rPr>
      </w:pPr>
      <w:r w:rsidRPr="00834EEB">
        <w:rPr>
          <w:b/>
        </w:rPr>
        <w:t>4. Порядок приемки Товара</w:t>
      </w:r>
    </w:p>
    <w:p w14:paraId="382064EC" w14:textId="77777777" w:rsidR="00BE12A3" w:rsidRPr="00834EEB" w:rsidRDefault="00BE12A3" w:rsidP="00834EEB">
      <w:pPr>
        <w:ind w:firstLine="708"/>
        <w:jc w:val="both"/>
      </w:pPr>
      <w:r w:rsidRPr="00834EE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CC7ACA" w14:textId="77777777" w:rsidR="00BE12A3" w:rsidRPr="00834EEB" w:rsidRDefault="00BE12A3" w:rsidP="00834EEB">
      <w:pPr>
        <w:ind w:firstLine="708"/>
        <w:jc w:val="both"/>
      </w:pPr>
      <w:r w:rsidRPr="00834EEB">
        <w:t>4.2. Срок приемки указан в Техническом задании (приложение № 2 к Контракту).</w:t>
      </w:r>
    </w:p>
    <w:p w14:paraId="388F750B" w14:textId="77777777" w:rsidR="00BE12A3" w:rsidRPr="00834EEB" w:rsidRDefault="00BE12A3" w:rsidP="00834EEB">
      <w:pPr>
        <w:ind w:firstLine="708"/>
        <w:jc w:val="both"/>
      </w:pPr>
      <w:r w:rsidRPr="00834EE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28A02C8" w14:textId="77777777" w:rsidR="00BE12A3" w:rsidRPr="00834EEB" w:rsidRDefault="00BE12A3" w:rsidP="00834EEB">
      <w:pPr>
        <w:ind w:firstLine="708"/>
        <w:jc w:val="both"/>
      </w:pPr>
      <w:r w:rsidRPr="00834EE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34EEB">
        <w:br/>
        <w:t>в уведомлении, последний отказывается от приемки и оплаты. Мотивированный отказ направляется Поставщику в письменной форме.</w:t>
      </w:r>
    </w:p>
    <w:p w14:paraId="3399A00D" w14:textId="77777777" w:rsidR="00BE12A3" w:rsidRPr="00834EEB" w:rsidRDefault="00BE12A3" w:rsidP="00834EEB">
      <w:pPr>
        <w:ind w:firstLine="708"/>
        <w:jc w:val="both"/>
      </w:pPr>
      <w:r w:rsidRPr="00834EE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9DF40E" w14:textId="77777777" w:rsidR="00BE12A3" w:rsidRPr="00834EEB" w:rsidRDefault="00BE12A3" w:rsidP="00834EEB">
      <w:pPr>
        <w:ind w:firstLine="708"/>
        <w:jc w:val="both"/>
      </w:pPr>
      <w:r w:rsidRPr="00834EE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A8950D" w14:textId="77777777" w:rsidR="00BE12A3" w:rsidRPr="00834EEB" w:rsidRDefault="00BE12A3" w:rsidP="00834EEB">
      <w:pPr>
        <w:ind w:firstLine="708"/>
        <w:jc w:val="both"/>
      </w:pPr>
      <w:r w:rsidRPr="00834EEB">
        <w:t>4.7. Все расходы, связанные с устранением недостатков, несет Поставщик.</w:t>
      </w:r>
    </w:p>
    <w:p w14:paraId="6B6AF700" w14:textId="77777777" w:rsidR="00BE12A3" w:rsidRPr="00834EEB" w:rsidRDefault="00BE12A3" w:rsidP="00834EEB">
      <w:pPr>
        <w:jc w:val="both"/>
      </w:pPr>
    </w:p>
    <w:p w14:paraId="0192AEC5" w14:textId="77777777" w:rsidR="00BE12A3" w:rsidRPr="00834EEB" w:rsidRDefault="00BE12A3" w:rsidP="00834EEB">
      <w:pPr>
        <w:jc w:val="center"/>
        <w:rPr>
          <w:b/>
        </w:rPr>
      </w:pPr>
      <w:r w:rsidRPr="00834EEB">
        <w:rPr>
          <w:b/>
        </w:rPr>
        <w:t>5. Права и обязанности сторон</w:t>
      </w:r>
    </w:p>
    <w:p w14:paraId="7347611A" w14:textId="77777777" w:rsidR="00BE12A3" w:rsidRPr="00834EEB" w:rsidRDefault="00BE12A3" w:rsidP="00834EEB">
      <w:pPr>
        <w:ind w:firstLine="708"/>
        <w:jc w:val="both"/>
      </w:pPr>
      <w:r w:rsidRPr="00834EEB">
        <w:t>5.1. Заказчик вправе:</w:t>
      </w:r>
    </w:p>
    <w:p w14:paraId="146522BA" w14:textId="77777777" w:rsidR="00BE12A3" w:rsidRPr="00834EEB" w:rsidRDefault="00BE12A3" w:rsidP="00834EEB">
      <w:pPr>
        <w:ind w:firstLine="708"/>
        <w:jc w:val="both"/>
      </w:pPr>
      <w:r w:rsidRPr="00834EEB">
        <w:t xml:space="preserve">5.1.1.Требовать от Поставщика надлежащего исполнения обязательств </w:t>
      </w:r>
      <w:r w:rsidRPr="00834EEB">
        <w:br/>
        <w:t>в соответствии с Контрактом, а также требовать своевременного устранения выявленных недостатков.</w:t>
      </w:r>
    </w:p>
    <w:p w14:paraId="06F1F764" w14:textId="77777777" w:rsidR="00BE12A3" w:rsidRPr="00834EEB" w:rsidRDefault="00BE12A3" w:rsidP="00834EEB">
      <w:pPr>
        <w:ind w:firstLine="708"/>
        <w:jc w:val="both"/>
      </w:pPr>
      <w:r w:rsidRPr="00834EE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AC6530" w14:textId="77777777" w:rsidR="00BE12A3" w:rsidRPr="00834EEB" w:rsidRDefault="00BE12A3" w:rsidP="00834EEB">
      <w:pPr>
        <w:ind w:firstLine="708"/>
        <w:jc w:val="both"/>
      </w:pPr>
      <w:r w:rsidRPr="00834EEB">
        <w:t>5.1.3. Запрашивать у Поставщика информацию о ходе исполнения обязательств по Контракту.</w:t>
      </w:r>
    </w:p>
    <w:p w14:paraId="6FB29C34" w14:textId="77777777" w:rsidR="00BE12A3" w:rsidRPr="00834EEB" w:rsidRDefault="00BE12A3" w:rsidP="00834EEB">
      <w:pPr>
        <w:ind w:firstLine="708"/>
        <w:jc w:val="both"/>
      </w:pPr>
      <w:r w:rsidRPr="00834EEB">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1F78D1" w14:textId="77777777" w:rsidR="00BE12A3" w:rsidRPr="00834EEB" w:rsidRDefault="00BE12A3" w:rsidP="00834EEB">
      <w:pPr>
        <w:ind w:firstLine="708"/>
        <w:jc w:val="both"/>
      </w:pPr>
      <w:r w:rsidRPr="00834EEB">
        <w:t>5.1.5. Отказаться от приемки Товара в случаях, предусмотренных Контрактом.</w:t>
      </w:r>
    </w:p>
    <w:p w14:paraId="7C6AC290" w14:textId="77777777" w:rsidR="00BE12A3" w:rsidRPr="00834EEB" w:rsidRDefault="00BE12A3" w:rsidP="00834EEB">
      <w:pPr>
        <w:ind w:firstLine="708"/>
        <w:jc w:val="both"/>
      </w:pPr>
      <w:r w:rsidRPr="00834EEB">
        <w:t>5.1.6. В одностороннем порядке отказаться от исполнения Контракта в соответствии с Законом о контрактной системе.</w:t>
      </w:r>
    </w:p>
    <w:p w14:paraId="26B709F2" w14:textId="77777777" w:rsidR="00BE12A3" w:rsidRPr="00834EEB" w:rsidRDefault="00BE12A3" w:rsidP="00834EEB">
      <w:pPr>
        <w:ind w:firstLine="708"/>
        <w:jc w:val="both"/>
      </w:pPr>
      <w:r w:rsidRPr="00834EEB">
        <w:t>5.2. Заказчик обязан:</w:t>
      </w:r>
    </w:p>
    <w:p w14:paraId="570557AA" w14:textId="77777777" w:rsidR="00BE12A3" w:rsidRPr="00834EEB" w:rsidRDefault="00BE12A3" w:rsidP="00834EEB">
      <w:pPr>
        <w:ind w:firstLine="708"/>
        <w:jc w:val="both"/>
      </w:pPr>
      <w:r w:rsidRPr="00834EEB">
        <w:t>5.2.1. Своевременно принять поставленный Товар в соответствии с Контрактом, включая проведение экспертизы поставленного Товара.</w:t>
      </w:r>
    </w:p>
    <w:p w14:paraId="0300EAEE" w14:textId="77777777" w:rsidR="00BE12A3" w:rsidRPr="00834EEB" w:rsidRDefault="00BE12A3" w:rsidP="00834EEB">
      <w:pPr>
        <w:ind w:firstLine="708"/>
        <w:jc w:val="both"/>
      </w:pPr>
      <w:r w:rsidRPr="00834EEB">
        <w:lastRenderedPageBreak/>
        <w:t xml:space="preserve">5.2.2. Своевременно оплатить поставленный Товар надлежащего качества </w:t>
      </w:r>
      <w:r w:rsidRPr="00834EEB">
        <w:br/>
        <w:t>в соответствии с Контрактом.</w:t>
      </w:r>
    </w:p>
    <w:p w14:paraId="55415B97" w14:textId="77777777" w:rsidR="00BE12A3" w:rsidRPr="00834EEB" w:rsidRDefault="00BE12A3" w:rsidP="00834EEB">
      <w:pPr>
        <w:ind w:firstLine="708"/>
        <w:jc w:val="both"/>
      </w:pPr>
      <w:r w:rsidRPr="00834EEB">
        <w:t>5.3. Поставщик вправе:</w:t>
      </w:r>
    </w:p>
    <w:p w14:paraId="4763935D" w14:textId="77777777" w:rsidR="00BE12A3" w:rsidRPr="00834EEB" w:rsidRDefault="00BE12A3" w:rsidP="00834EEB">
      <w:pPr>
        <w:ind w:firstLine="708"/>
        <w:jc w:val="both"/>
      </w:pPr>
      <w:r w:rsidRPr="00834EEB">
        <w:t xml:space="preserve">5.3.1. Требовать своевременной приемки и оплаты за поставленный Товар </w:t>
      </w:r>
      <w:r w:rsidRPr="00834EEB">
        <w:br/>
        <w:t>в соответствии с условиями Контракта.</w:t>
      </w:r>
    </w:p>
    <w:p w14:paraId="521929A8" w14:textId="77777777" w:rsidR="00BE12A3" w:rsidRPr="00834EEB" w:rsidRDefault="00BE12A3" w:rsidP="00834EEB">
      <w:pPr>
        <w:ind w:firstLine="708"/>
        <w:jc w:val="both"/>
      </w:pPr>
      <w:r w:rsidRPr="00834EEB">
        <w:t xml:space="preserve">5.3.2. Запрашивать у Заказчика разъяснения и уточнения относительно Товара </w:t>
      </w:r>
      <w:r w:rsidRPr="00834EEB">
        <w:br/>
        <w:t>в рамках Контракта.</w:t>
      </w:r>
    </w:p>
    <w:p w14:paraId="2A5FE7D3" w14:textId="77777777" w:rsidR="00BE12A3" w:rsidRPr="00834EEB" w:rsidRDefault="00BE12A3" w:rsidP="00834EEB">
      <w:pPr>
        <w:ind w:firstLine="708"/>
        <w:jc w:val="both"/>
      </w:pPr>
      <w:r w:rsidRPr="00834EEB">
        <w:t xml:space="preserve">5.3.3. Получать от Заказчика содействие при поставке Товара в соответствии </w:t>
      </w:r>
      <w:r w:rsidRPr="00834EEB">
        <w:br/>
        <w:t>с условиями Контракта.</w:t>
      </w:r>
    </w:p>
    <w:p w14:paraId="3C4D62AB" w14:textId="77777777" w:rsidR="00BE12A3" w:rsidRPr="00834EEB" w:rsidRDefault="00BE12A3" w:rsidP="00834EEB">
      <w:pPr>
        <w:ind w:firstLine="708"/>
        <w:jc w:val="both"/>
      </w:pPr>
      <w:r w:rsidRPr="00834EEB">
        <w:t>5.3.4. Досрочно исполнить обязательства по Контракту с согласия Заказчика.</w:t>
      </w:r>
    </w:p>
    <w:p w14:paraId="7FCF0BDD" w14:textId="77777777" w:rsidR="00BE12A3" w:rsidRPr="00834EEB" w:rsidRDefault="00BE12A3" w:rsidP="00834EEB">
      <w:pPr>
        <w:ind w:firstLine="708"/>
        <w:jc w:val="both"/>
      </w:pPr>
      <w:r w:rsidRPr="00834EEB">
        <w:t>5.4. Поставщик обязан:</w:t>
      </w:r>
    </w:p>
    <w:p w14:paraId="45072402" w14:textId="77777777" w:rsidR="00BE12A3" w:rsidRPr="00834EEB" w:rsidRDefault="00BE12A3" w:rsidP="00834EEB">
      <w:pPr>
        <w:ind w:firstLine="708"/>
        <w:jc w:val="both"/>
      </w:pPr>
      <w:r w:rsidRPr="00834EEB">
        <w:t>5.4.1. Своевременно и надлежащим образом исполнять обязательства по поставке Товара в соответствии с условиями Контракта.</w:t>
      </w:r>
    </w:p>
    <w:p w14:paraId="3DFD2AFB" w14:textId="77777777" w:rsidR="00BE12A3" w:rsidRPr="00834EEB" w:rsidRDefault="00BE12A3" w:rsidP="00834EEB">
      <w:pPr>
        <w:ind w:firstLine="708"/>
        <w:jc w:val="both"/>
      </w:pPr>
      <w:r w:rsidRPr="00834EE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466B940" w14:textId="77777777" w:rsidR="00BE12A3" w:rsidRPr="00834EEB" w:rsidRDefault="00BE12A3" w:rsidP="00834EEB">
      <w:pPr>
        <w:ind w:firstLine="708"/>
        <w:jc w:val="both"/>
      </w:pPr>
      <w:r w:rsidRPr="00834EEB">
        <w:t>5.4.3. Обеспечить устранение недостатков, выявленных при приемке Заказчиком Товара и в течение гарантийного срока, за свой счет.</w:t>
      </w:r>
    </w:p>
    <w:p w14:paraId="63DD8C76" w14:textId="77777777" w:rsidR="00BE12A3" w:rsidRPr="00834EEB" w:rsidRDefault="00BE12A3" w:rsidP="00834EEB">
      <w:pPr>
        <w:ind w:firstLine="708"/>
        <w:jc w:val="both"/>
      </w:pPr>
      <w:r w:rsidRPr="00834EEB">
        <w:t xml:space="preserve">5.4.4. Приостановить поставку Товара в случае обнаружения не зависящих </w:t>
      </w:r>
      <w:r w:rsidRPr="00834EE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34EEB">
        <w:br/>
        <w:t>и сообщить об этом Заказчику в течение одного рабочего дня после приостановления поставки.</w:t>
      </w:r>
    </w:p>
    <w:p w14:paraId="45627E42" w14:textId="77777777" w:rsidR="00BE12A3" w:rsidRPr="00834EEB" w:rsidRDefault="00BE12A3" w:rsidP="00834EEB">
      <w:pPr>
        <w:ind w:firstLine="708"/>
        <w:jc w:val="both"/>
      </w:pPr>
      <w:r w:rsidRPr="00834EE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E927953" w14:textId="77777777" w:rsidR="00BE12A3" w:rsidRPr="00834EEB" w:rsidRDefault="00BE12A3" w:rsidP="00834EEB">
      <w:pPr>
        <w:ind w:firstLine="708"/>
        <w:jc w:val="both"/>
      </w:pPr>
      <w:r w:rsidRPr="00834EEB">
        <w:t>5.5. Поставщик гарантирует, что на момент заключения Контракта:</w:t>
      </w:r>
    </w:p>
    <w:p w14:paraId="04454CB5" w14:textId="77777777" w:rsidR="00BE12A3" w:rsidRPr="00834EEB" w:rsidRDefault="00BE12A3" w:rsidP="00834EEB">
      <w:pPr>
        <w:ind w:firstLine="708"/>
        <w:jc w:val="both"/>
      </w:pPr>
      <w:r w:rsidRPr="00834EE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34EEB">
        <w:br/>
        <w:t xml:space="preserve">в бюджеты бюджетной системы Российской Федерации за прошедший </w:t>
      </w:r>
      <w:r w:rsidR="00AD5B7E" w:rsidRPr="00834EEB">
        <w:t>календарный</w:t>
      </w:r>
      <w:r w:rsidRPr="00834EEB">
        <w:t xml:space="preserve"> год </w:t>
      </w:r>
      <w:r w:rsidRPr="00834EEB">
        <w:br/>
        <w:t>не превышает 25% балансовой стоимости активов по данным бухгалтерской (бюджетной) отчетности за последний отчетный период.</w:t>
      </w:r>
    </w:p>
    <w:p w14:paraId="719C706D" w14:textId="77777777" w:rsidR="00BE12A3" w:rsidRPr="00834EEB" w:rsidRDefault="00BE12A3" w:rsidP="00834EEB">
      <w:pPr>
        <w:ind w:firstLine="708"/>
        <w:jc w:val="both"/>
      </w:pPr>
      <w:r w:rsidRPr="00834EEB">
        <w:t>5.5.2. Не обременен обязательствами имущественного характера, способными помешать исполнению обязательств по Контракту.</w:t>
      </w:r>
    </w:p>
    <w:p w14:paraId="1991FA0A" w14:textId="77777777" w:rsidR="00BE12A3" w:rsidRPr="00834EEB" w:rsidRDefault="00BE12A3" w:rsidP="00834EEB">
      <w:pPr>
        <w:ind w:firstLine="708"/>
        <w:jc w:val="both"/>
      </w:pPr>
      <w:r w:rsidRPr="00834EEB">
        <w:t xml:space="preserve">5.5.3. За последние два года не нарушал контрактных (договорных) обязательств </w:t>
      </w:r>
      <w:r w:rsidRPr="00834EEB">
        <w:br/>
        <w:t>и не причинял ущерба (либо погасил причиненный ущерб) по аналогичным контрактам (договорам).</w:t>
      </w:r>
    </w:p>
    <w:p w14:paraId="10320F9A" w14:textId="77777777" w:rsidR="00BE12A3" w:rsidRPr="00834EEB" w:rsidRDefault="00BE12A3" w:rsidP="00834EEB">
      <w:pPr>
        <w:ind w:firstLine="708"/>
        <w:jc w:val="both"/>
      </w:pPr>
      <w:r w:rsidRPr="00834EE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34EEB">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8D42BC" w14:textId="77777777" w:rsidR="00AD5B7E" w:rsidRPr="00834EEB" w:rsidRDefault="00AD5B7E" w:rsidP="00834EEB">
      <w:pPr>
        <w:ind w:firstLine="708"/>
        <w:jc w:val="both"/>
      </w:pPr>
      <w:r w:rsidRPr="00834EEB">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546248E" w14:textId="77777777" w:rsidR="00AD5B7E" w:rsidRPr="00834EEB" w:rsidRDefault="00AD5B7E" w:rsidP="00834EEB">
      <w:pPr>
        <w:ind w:firstLine="708"/>
        <w:jc w:val="both"/>
      </w:pPr>
      <w:r w:rsidRPr="00834EEB">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F5119D" w14:textId="77777777" w:rsidR="006538FF" w:rsidRPr="00834EEB" w:rsidRDefault="00AD5B7E" w:rsidP="00834EEB">
      <w:pPr>
        <w:ind w:firstLine="708"/>
        <w:jc w:val="both"/>
      </w:pPr>
      <w:r w:rsidRPr="00834EEB">
        <w:t xml:space="preserve">5.5.7. </w:t>
      </w:r>
      <w:r w:rsidR="006538FF" w:rsidRPr="00834EEB">
        <w:rPr>
          <w:rFonts w:eastAsiaTheme="minorHAnsi"/>
          <w:lang w:eastAsia="en-US"/>
        </w:rPr>
        <w:t>Поставщик не является иностранным агентом.</w:t>
      </w:r>
    </w:p>
    <w:p w14:paraId="6AB16616" w14:textId="77777777" w:rsidR="005B6E06" w:rsidRPr="00834EEB" w:rsidRDefault="006538FF" w:rsidP="00834EEB">
      <w:pPr>
        <w:ind w:firstLine="708"/>
        <w:jc w:val="both"/>
      </w:pPr>
      <w:r w:rsidRPr="00834EEB">
        <w:t xml:space="preserve">5.5.8. </w:t>
      </w:r>
      <w:r w:rsidR="00AD5B7E" w:rsidRPr="00834EEB">
        <w:t>У Поставщика отсутствуют ограничения для участия в закупках, установленных законодательством Российской Федерации.</w:t>
      </w:r>
    </w:p>
    <w:p w14:paraId="32A640B8" w14:textId="77777777" w:rsidR="00AD5B7E" w:rsidRPr="00834EEB" w:rsidRDefault="00AD5B7E" w:rsidP="00834EEB">
      <w:pPr>
        <w:ind w:firstLine="708"/>
        <w:jc w:val="both"/>
      </w:pPr>
    </w:p>
    <w:p w14:paraId="2F0DADCF" w14:textId="77777777" w:rsidR="00BE12A3" w:rsidRPr="00834EEB" w:rsidRDefault="00BE12A3" w:rsidP="00834EEB">
      <w:pPr>
        <w:jc w:val="center"/>
        <w:rPr>
          <w:b/>
        </w:rPr>
      </w:pPr>
      <w:r w:rsidRPr="00834EEB">
        <w:rPr>
          <w:b/>
        </w:rPr>
        <w:t>6. Гарантии</w:t>
      </w:r>
    </w:p>
    <w:p w14:paraId="3AD1A54F" w14:textId="77777777" w:rsidR="00BE12A3" w:rsidRPr="00834EEB" w:rsidRDefault="00BE12A3" w:rsidP="00834EEB">
      <w:pPr>
        <w:ind w:firstLine="708"/>
        <w:jc w:val="both"/>
      </w:pPr>
      <w:r w:rsidRPr="00834EE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BF89A4" w14:textId="77777777" w:rsidR="00BE12A3" w:rsidRPr="00834EEB" w:rsidRDefault="00BE12A3" w:rsidP="00834EEB">
      <w:pPr>
        <w:ind w:firstLine="708"/>
        <w:jc w:val="both"/>
      </w:pPr>
      <w:r w:rsidRPr="00834EE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00610" w14:textId="77777777" w:rsidR="00BE12A3" w:rsidRPr="00834EEB" w:rsidRDefault="00BE12A3" w:rsidP="00834EEB">
      <w:pPr>
        <w:ind w:firstLine="708"/>
        <w:jc w:val="both"/>
      </w:pPr>
      <w:r w:rsidRPr="00834EE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3C5511B" w14:textId="77777777" w:rsidR="00BE12A3" w:rsidRPr="00834EEB" w:rsidRDefault="00BE12A3" w:rsidP="00834EEB">
      <w:pPr>
        <w:ind w:firstLine="708"/>
        <w:jc w:val="both"/>
      </w:pPr>
      <w:r w:rsidRPr="00834EEB">
        <w:t>6.4. Все расходы, связанные с заменой Товара, ненадлежащего качества, осуществляются за счет Поставщика.</w:t>
      </w:r>
    </w:p>
    <w:p w14:paraId="03C5429E" w14:textId="77777777" w:rsidR="00BE12A3" w:rsidRPr="00834EEB" w:rsidRDefault="00BE12A3" w:rsidP="00834EEB">
      <w:pPr>
        <w:jc w:val="center"/>
        <w:rPr>
          <w:b/>
        </w:rPr>
      </w:pPr>
    </w:p>
    <w:p w14:paraId="419957A7" w14:textId="77777777" w:rsidR="00BE12A3" w:rsidRPr="00834EEB" w:rsidRDefault="00BE12A3" w:rsidP="00834EEB">
      <w:pPr>
        <w:jc w:val="center"/>
        <w:rPr>
          <w:b/>
        </w:rPr>
      </w:pPr>
      <w:r w:rsidRPr="00834EEB">
        <w:rPr>
          <w:b/>
        </w:rPr>
        <w:t>7. Ответственность сторон</w:t>
      </w:r>
    </w:p>
    <w:p w14:paraId="32C47A9C" w14:textId="77777777" w:rsidR="00BE12A3" w:rsidRPr="00834EEB" w:rsidRDefault="00BE12A3" w:rsidP="00834EEB">
      <w:pPr>
        <w:ind w:firstLine="708"/>
        <w:jc w:val="both"/>
      </w:pPr>
      <w:r w:rsidRPr="00834EEB">
        <w:t xml:space="preserve">7.1. </w:t>
      </w:r>
      <w:r w:rsidR="00E05EAB" w:rsidRPr="00834EE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34EEB">
        <w:t xml:space="preserve"> </w:t>
      </w:r>
    </w:p>
    <w:p w14:paraId="36A07D74" w14:textId="77777777" w:rsidR="00BE12A3" w:rsidRPr="00834EEB" w:rsidRDefault="00E05EAB" w:rsidP="00834EEB">
      <w:pPr>
        <w:ind w:firstLine="708"/>
        <w:jc w:val="both"/>
      </w:pPr>
      <w:r w:rsidRPr="00834EE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5F98942" w14:textId="77777777" w:rsidR="00BE12A3" w:rsidRPr="00834EEB" w:rsidRDefault="00BE12A3" w:rsidP="00834EEB">
      <w:pPr>
        <w:ind w:firstLine="708"/>
        <w:jc w:val="both"/>
      </w:pPr>
      <w:r w:rsidRPr="00834EE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1372B6" w14:textId="77777777" w:rsidR="00BE12A3" w:rsidRPr="00834EEB" w:rsidRDefault="00BE12A3" w:rsidP="00834EEB">
      <w:pPr>
        <w:ind w:firstLine="708"/>
        <w:jc w:val="both"/>
      </w:pPr>
      <w:r w:rsidRPr="00834EE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245967" w14:textId="77777777" w:rsidR="00BE12A3" w:rsidRPr="00834EEB" w:rsidRDefault="00BE12A3" w:rsidP="00834EEB">
      <w:pPr>
        <w:ind w:firstLine="708"/>
        <w:jc w:val="both"/>
      </w:pPr>
      <w:r w:rsidRPr="00834EE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786A17B" w14:textId="02A561F4"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34EEB">
        <w:t xml:space="preserve"> </w:t>
      </w:r>
      <w:r w:rsidR="00C574B0" w:rsidRPr="00834EEB">
        <w:rPr>
          <w:rFonts w:eastAsiaTheme="minorHAnsi"/>
          <w:lang w:eastAsia="en-US"/>
        </w:rPr>
        <w:t>(в том числе гарантийного обязательства)</w:t>
      </w:r>
      <w:r w:rsidRPr="00834EEB">
        <w:t xml:space="preserve">, предусмотренных Контрактом, размер штрафа устанавливается в виде фиксированной суммы в размере 10 </w:t>
      </w:r>
      <w:r w:rsidR="00053364" w:rsidRPr="00834EEB">
        <w:t>% цены контракта.</w:t>
      </w:r>
    </w:p>
    <w:p w14:paraId="42EDB616" w14:textId="77777777"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46F51FE" w14:textId="77777777" w:rsidR="00BE12A3" w:rsidRPr="00834EEB" w:rsidRDefault="00BE12A3" w:rsidP="00834EEB">
      <w:pPr>
        <w:ind w:firstLine="708"/>
        <w:jc w:val="both"/>
      </w:pPr>
      <w:r w:rsidRPr="00834EE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34EEB">
        <w:br/>
        <w:t>не может превышать цену Контракта.</w:t>
      </w:r>
    </w:p>
    <w:p w14:paraId="2DA95B9C" w14:textId="77777777" w:rsidR="00BE12A3" w:rsidRPr="00834EEB" w:rsidRDefault="00BE12A3" w:rsidP="00834EEB">
      <w:pPr>
        <w:ind w:firstLine="708"/>
        <w:jc w:val="both"/>
      </w:pPr>
      <w:r w:rsidRPr="00834EE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2C3D72" w14:textId="77777777" w:rsidR="00BE12A3" w:rsidRPr="00834EEB" w:rsidRDefault="00BE12A3" w:rsidP="00834EEB">
      <w:pPr>
        <w:ind w:firstLine="708"/>
        <w:jc w:val="both"/>
      </w:pPr>
      <w:r w:rsidRPr="00834EE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3E2D16" w14:textId="77777777" w:rsidR="00BE12A3" w:rsidRPr="00834EEB" w:rsidRDefault="00BE12A3" w:rsidP="00834EEB">
      <w:pPr>
        <w:ind w:firstLine="708"/>
        <w:jc w:val="both"/>
      </w:pPr>
      <w:r w:rsidRPr="00834EE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546354" w14:textId="77777777" w:rsidR="00BE12A3" w:rsidRPr="00834EEB" w:rsidRDefault="00BE12A3" w:rsidP="00834EEB">
      <w:pPr>
        <w:ind w:firstLine="708"/>
        <w:jc w:val="both"/>
      </w:pPr>
    </w:p>
    <w:p w14:paraId="41739283" w14:textId="77777777" w:rsidR="00BE12A3" w:rsidRPr="00834EEB" w:rsidRDefault="00BE12A3" w:rsidP="00834EEB">
      <w:pPr>
        <w:jc w:val="center"/>
        <w:rPr>
          <w:b/>
        </w:rPr>
      </w:pPr>
      <w:r w:rsidRPr="00834EEB">
        <w:rPr>
          <w:b/>
        </w:rPr>
        <w:t>8. Срок действия, порядок изменения и расторжения Контракта.</w:t>
      </w:r>
    </w:p>
    <w:p w14:paraId="09C89551" w14:textId="77777777" w:rsidR="00BE12A3" w:rsidRPr="00834EEB" w:rsidRDefault="00BE12A3" w:rsidP="00834EEB">
      <w:pPr>
        <w:ind w:firstLine="708"/>
        <w:jc w:val="both"/>
      </w:pPr>
      <w:r w:rsidRPr="00834EEB">
        <w:t>8.1. Контракт вступает в силу со дня его подписания Сторонами.</w:t>
      </w:r>
    </w:p>
    <w:p w14:paraId="6F150337" w14:textId="7376C842" w:rsidR="00BE12A3" w:rsidRPr="00834EEB" w:rsidRDefault="00BE12A3" w:rsidP="00834EEB">
      <w:pPr>
        <w:ind w:firstLine="708"/>
        <w:jc w:val="both"/>
      </w:pPr>
      <w:r w:rsidRPr="00834EEB">
        <w:t>8.2. Контракт действует по 31.12.202</w:t>
      </w:r>
      <w:r w:rsidR="00B106B7" w:rsidRPr="00834EEB">
        <w:t>6</w:t>
      </w:r>
      <w:r w:rsidRPr="00834EE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293711" w14:textId="77777777" w:rsidR="00BE12A3" w:rsidRPr="00834EEB" w:rsidRDefault="00BE12A3" w:rsidP="00834EEB">
      <w:pPr>
        <w:ind w:firstLine="708"/>
        <w:jc w:val="both"/>
      </w:pPr>
      <w:r w:rsidRPr="00834EEB">
        <w:t>8.3. Контракт может быть расторгнут:</w:t>
      </w:r>
    </w:p>
    <w:p w14:paraId="0C3231D0" w14:textId="77777777" w:rsidR="00BE12A3" w:rsidRPr="00834EEB" w:rsidRDefault="00BE12A3" w:rsidP="00834EEB">
      <w:pPr>
        <w:jc w:val="both"/>
      </w:pPr>
      <w:r w:rsidRPr="00834EEB">
        <w:t>- по соглашению сторон;</w:t>
      </w:r>
    </w:p>
    <w:p w14:paraId="7CADB999" w14:textId="77777777" w:rsidR="00BE12A3" w:rsidRPr="00834EEB" w:rsidRDefault="00BE12A3" w:rsidP="00834EEB">
      <w:pPr>
        <w:jc w:val="both"/>
      </w:pPr>
      <w:r w:rsidRPr="00834EEB">
        <w:t>- по решению суда;</w:t>
      </w:r>
    </w:p>
    <w:p w14:paraId="2FB615E6" w14:textId="77777777" w:rsidR="00BE12A3" w:rsidRPr="00834EEB" w:rsidRDefault="00BE12A3" w:rsidP="00834EEB">
      <w:pPr>
        <w:jc w:val="both"/>
      </w:pPr>
      <w:r w:rsidRPr="00834EEB">
        <w:t xml:space="preserve">- в случае одностороннего отказа Стороны Контракта от исполнения Контракта </w:t>
      </w:r>
      <w:r w:rsidRPr="00834EEB">
        <w:br/>
        <w:t>в соответствии с гражданским законодательством.</w:t>
      </w:r>
    </w:p>
    <w:p w14:paraId="7772E102" w14:textId="77777777" w:rsidR="00BE12A3" w:rsidRPr="00834EEB" w:rsidRDefault="00BE12A3" w:rsidP="00834EEB">
      <w:pPr>
        <w:ind w:firstLine="708"/>
        <w:jc w:val="both"/>
      </w:pPr>
      <w:r w:rsidRPr="00834EE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34EEB">
        <w:t>х видов договоров купли-продажи, и в соответствии с положениями статьи 95 Закона о контрактной системе.</w:t>
      </w:r>
    </w:p>
    <w:p w14:paraId="0D2EFC5F" w14:textId="77777777" w:rsidR="00BE12A3" w:rsidRPr="00834EEB" w:rsidRDefault="00BE12A3" w:rsidP="00834EEB">
      <w:pPr>
        <w:ind w:firstLine="708"/>
        <w:jc w:val="both"/>
      </w:pPr>
      <w:r w:rsidRPr="00834EEB">
        <w:t>8.5. Односторонний отказ от исполнения Контракта должен происходить в порядке, предусмотренном Законом о контрактной системе.</w:t>
      </w:r>
    </w:p>
    <w:p w14:paraId="5E9478B0" w14:textId="77777777" w:rsidR="00AD5B7E" w:rsidRPr="00834EEB" w:rsidRDefault="00AD5B7E" w:rsidP="00834EEB">
      <w:pPr>
        <w:ind w:firstLine="708"/>
        <w:jc w:val="both"/>
      </w:pPr>
      <w:r w:rsidRPr="00834EEB">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E6F047" w14:textId="77777777" w:rsidR="00AD5B7E" w:rsidRPr="00834EEB" w:rsidRDefault="00AD5B7E" w:rsidP="00834EEB">
      <w:pPr>
        <w:autoSpaceDE w:val="0"/>
        <w:autoSpaceDN w:val="0"/>
        <w:adjustRightInd w:val="0"/>
        <w:ind w:firstLine="709"/>
        <w:jc w:val="both"/>
        <w:rPr>
          <w:rFonts w:eastAsia="Calibri"/>
        </w:rPr>
      </w:pPr>
      <w:r w:rsidRPr="00834EEB">
        <w:rPr>
          <w:color w:val="000000"/>
        </w:rPr>
        <w:t>8.7. В случае принятия Заказчиком решения об одностороннем отказе от исполнения Контракта</w:t>
      </w:r>
      <w:r w:rsidRPr="00834EEB">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9C7C55"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C5A869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EB5A7B"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FAD690"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05F66D"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3CBA292"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34EEB">
        <w:rPr>
          <w:rFonts w:eastAsia="Calibri"/>
          <w:color w:val="000000"/>
        </w:rPr>
        <w:t>пунктом 1 части 10 статьи 104</w:t>
      </w:r>
      <w:r w:rsidRPr="00834EEB">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286EE4"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32EEFA"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506D7F7"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981531"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71D94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AA83BE"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8CD3E8"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2AA5ADA" w14:textId="77777777" w:rsidR="00AD5B7E" w:rsidRPr="00834EEB" w:rsidRDefault="00AD5B7E" w:rsidP="00834EEB">
      <w:pPr>
        <w:ind w:firstLine="708"/>
        <w:jc w:val="both"/>
      </w:pPr>
      <w:r w:rsidRPr="00834EEB">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C6C226D" w14:textId="77777777" w:rsidR="00BE12A3" w:rsidRPr="00834EEB" w:rsidRDefault="00BE12A3" w:rsidP="00834EEB">
      <w:pPr>
        <w:jc w:val="center"/>
        <w:rPr>
          <w:b/>
        </w:rPr>
      </w:pPr>
    </w:p>
    <w:p w14:paraId="5B71A981" w14:textId="77777777" w:rsidR="00BE12A3" w:rsidRPr="00834EEB" w:rsidRDefault="00BE12A3" w:rsidP="00834EEB">
      <w:pPr>
        <w:jc w:val="center"/>
        <w:rPr>
          <w:b/>
        </w:rPr>
      </w:pPr>
      <w:r w:rsidRPr="00834EEB">
        <w:rPr>
          <w:b/>
        </w:rPr>
        <w:t>9. Порядок урегулирования споров</w:t>
      </w:r>
    </w:p>
    <w:p w14:paraId="3280A815" w14:textId="77777777" w:rsidR="00BE12A3" w:rsidRPr="00834EEB" w:rsidRDefault="00BE12A3" w:rsidP="00834EEB">
      <w:pPr>
        <w:ind w:firstLine="708"/>
        <w:jc w:val="both"/>
      </w:pPr>
      <w:r w:rsidRPr="00834EE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BD0EE4" w14:textId="77777777" w:rsidR="00BE12A3" w:rsidRPr="00834EEB" w:rsidRDefault="00BE12A3" w:rsidP="00834EEB">
      <w:pPr>
        <w:ind w:firstLine="708"/>
        <w:jc w:val="both"/>
      </w:pPr>
      <w:r w:rsidRPr="00834EE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F0EB76" w14:textId="77777777" w:rsidR="00BE12A3" w:rsidRPr="00834EEB" w:rsidRDefault="00BE12A3" w:rsidP="00834EEB">
      <w:pPr>
        <w:ind w:firstLine="708"/>
        <w:jc w:val="both"/>
      </w:pPr>
      <w:r w:rsidRPr="00834EE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485F544" w14:textId="77777777" w:rsidR="00BE12A3" w:rsidRPr="00834EEB" w:rsidRDefault="00BE12A3" w:rsidP="00834EEB">
      <w:pPr>
        <w:jc w:val="center"/>
        <w:rPr>
          <w:b/>
        </w:rPr>
      </w:pPr>
    </w:p>
    <w:p w14:paraId="521F2504" w14:textId="77777777" w:rsidR="00BE12A3" w:rsidRPr="00834EEB" w:rsidRDefault="00BE12A3" w:rsidP="00834EEB">
      <w:pPr>
        <w:jc w:val="center"/>
        <w:rPr>
          <w:b/>
        </w:rPr>
      </w:pPr>
      <w:r w:rsidRPr="00834EEB">
        <w:rPr>
          <w:b/>
        </w:rPr>
        <w:t>10. Прочие условия</w:t>
      </w:r>
    </w:p>
    <w:p w14:paraId="0FDBF946" w14:textId="77777777" w:rsidR="00AD5B7E" w:rsidRPr="00834EEB" w:rsidRDefault="00AD5B7E" w:rsidP="00834EEB">
      <w:pPr>
        <w:widowControl w:val="0"/>
        <w:autoSpaceDE w:val="0"/>
        <w:autoSpaceDN w:val="0"/>
        <w:adjustRightInd w:val="0"/>
        <w:ind w:firstLine="709"/>
        <w:jc w:val="both"/>
      </w:pPr>
      <w:r w:rsidRPr="00834EEB">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4F6BEB6" w14:textId="77777777" w:rsidR="00AD5B7E" w:rsidRPr="00834EEB" w:rsidRDefault="00AD5B7E" w:rsidP="00834EEB">
      <w:pPr>
        <w:ind w:firstLine="708"/>
        <w:jc w:val="both"/>
      </w:pPr>
      <w:r w:rsidRPr="00834EEB">
        <w:t>10.2. Во всем, что не предусмотрено Контрактом, Стороны руководствуются законодательством Российской Федерации.</w:t>
      </w:r>
    </w:p>
    <w:p w14:paraId="08FEFC26" w14:textId="77777777" w:rsidR="00BE12A3" w:rsidRPr="00834EEB" w:rsidRDefault="00BE12A3" w:rsidP="00834EEB">
      <w:pPr>
        <w:ind w:firstLine="708"/>
        <w:jc w:val="both"/>
      </w:pPr>
    </w:p>
    <w:p w14:paraId="391C01D7" w14:textId="77777777" w:rsidR="00BE12A3" w:rsidRPr="00834EEB" w:rsidRDefault="00BE12A3" w:rsidP="00834EEB">
      <w:pPr>
        <w:jc w:val="center"/>
        <w:rPr>
          <w:b/>
        </w:rPr>
      </w:pPr>
      <w:r w:rsidRPr="00834EEB">
        <w:rPr>
          <w:b/>
        </w:rPr>
        <w:t>11. Приложения</w:t>
      </w:r>
    </w:p>
    <w:p w14:paraId="027F6C40" w14:textId="77777777" w:rsidR="00BE12A3" w:rsidRPr="00834EEB" w:rsidRDefault="00BE12A3" w:rsidP="00834EEB">
      <w:pPr>
        <w:ind w:firstLine="708"/>
        <w:jc w:val="both"/>
      </w:pPr>
      <w:r w:rsidRPr="00834EEB">
        <w:t>11.1 Неотъемлемой частью Контракта являются:</w:t>
      </w:r>
    </w:p>
    <w:p w14:paraId="6D68903D" w14:textId="77777777" w:rsidR="00BE12A3" w:rsidRPr="00834EEB" w:rsidRDefault="00BE12A3" w:rsidP="00834EEB">
      <w:pPr>
        <w:ind w:left="708" w:firstLine="708"/>
      </w:pPr>
      <w:r w:rsidRPr="00834EEB">
        <w:t>Приложение № 1 «Спецификация»;</w:t>
      </w:r>
    </w:p>
    <w:p w14:paraId="5F726ED2" w14:textId="77777777" w:rsidR="00195DF7" w:rsidRPr="00834EEB" w:rsidRDefault="00BE12A3" w:rsidP="00834EEB">
      <w:pPr>
        <w:ind w:left="708" w:firstLine="708"/>
      </w:pPr>
      <w:r w:rsidRPr="00834EEB">
        <w:t>Приложение № 2 «Техническое задание»</w:t>
      </w:r>
    </w:p>
    <w:p w14:paraId="44124608" w14:textId="77777777" w:rsidR="003A29FA" w:rsidRPr="00834EEB" w:rsidRDefault="003A29FA" w:rsidP="00834EEB">
      <w:pPr>
        <w:spacing w:after="160" w:line="259" w:lineRule="auto"/>
        <w:rPr>
          <w:b/>
        </w:rPr>
      </w:pPr>
      <w:r w:rsidRPr="00834EEB">
        <w:rPr>
          <w:b/>
        </w:rPr>
        <w:br w:type="page"/>
      </w:r>
    </w:p>
    <w:p w14:paraId="0C156F49" w14:textId="77777777" w:rsidR="00BE12A3" w:rsidRPr="00834EEB" w:rsidRDefault="00BE12A3" w:rsidP="00834EEB">
      <w:pPr>
        <w:jc w:val="center"/>
        <w:rPr>
          <w:b/>
        </w:rPr>
      </w:pPr>
      <w:r w:rsidRPr="00834EEB">
        <w:rPr>
          <w:b/>
        </w:rPr>
        <w:t>12. Реквизиты и подписи сторон</w:t>
      </w:r>
    </w:p>
    <w:p w14:paraId="2D5AF6D9" w14:textId="77777777" w:rsidR="00BE1A74" w:rsidRPr="00834EEB" w:rsidRDefault="00BE1A74" w:rsidP="00834EEB">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34EEB" w14:paraId="258D15E0" w14:textId="77777777" w:rsidTr="003A29FA">
        <w:trPr>
          <w:trHeight w:val="4020"/>
        </w:trPr>
        <w:tc>
          <w:tcPr>
            <w:tcW w:w="2501" w:type="pct"/>
            <w:hideMark/>
          </w:tcPr>
          <w:p w14:paraId="15BCA692" w14:textId="77777777" w:rsidR="00684AD8" w:rsidRPr="00834EEB" w:rsidRDefault="00684AD8" w:rsidP="00834EEB">
            <w:pPr>
              <w:widowControl w:val="0"/>
              <w:autoSpaceDE w:val="0"/>
              <w:autoSpaceDN w:val="0"/>
              <w:adjustRightInd w:val="0"/>
              <w:ind w:right="180"/>
              <w:rPr>
                <w:color w:val="000000" w:themeColor="text1"/>
              </w:rPr>
            </w:pPr>
            <w:r w:rsidRPr="00834EEB">
              <w:rPr>
                <w:b/>
              </w:rPr>
              <w:t>Заказчик:</w:t>
            </w:r>
          </w:p>
          <w:p w14:paraId="1D189234" w14:textId="77777777" w:rsidR="00F71BAC" w:rsidRPr="00834EEB" w:rsidRDefault="00F71BAC" w:rsidP="00834EEB">
            <w:pPr>
              <w:rPr>
                <w:color w:val="000000"/>
              </w:rPr>
            </w:pPr>
            <w:r w:rsidRPr="00834EEB">
              <w:rPr>
                <w:color w:val="000000"/>
              </w:rPr>
              <w:t xml:space="preserve">Государственное бюджетное дошкольное </w:t>
            </w:r>
          </w:p>
          <w:p w14:paraId="52AD98DA" w14:textId="77777777" w:rsidR="00F71BAC" w:rsidRPr="00834EEB" w:rsidRDefault="00F71BAC" w:rsidP="00834EEB">
            <w:pPr>
              <w:rPr>
                <w:color w:val="000000"/>
              </w:rPr>
            </w:pPr>
            <w:r w:rsidRPr="00834EEB">
              <w:rPr>
                <w:color w:val="000000"/>
              </w:rPr>
              <w:t xml:space="preserve">образовательное учреждение детский сад № 7  Московского района Санкт-Петербурга </w:t>
            </w:r>
          </w:p>
          <w:p w14:paraId="366704A0"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196158, г. Санкт-Петербург, ул. Ленсовета, </w:t>
            </w:r>
          </w:p>
          <w:p w14:paraId="2929420C"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д.79 литера А</w:t>
            </w:r>
          </w:p>
          <w:p w14:paraId="1DEDBB73" w14:textId="26F20EF0"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ИНН 7810277740 КПП 781001001 </w:t>
            </w:r>
          </w:p>
          <w:p w14:paraId="443CDB68"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л/с 0591057</w:t>
            </w:r>
          </w:p>
          <w:p w14:paraId="6DB9FA32" w14:textId="77777777" w:rsidR="00F71BAC" w:rsidRPr="00834EEB" w:rsidRDefault="00F71BAC" w:rsidP="00834EEB">
            <w:pPr>
              <w:rPr>
                <w:rFonts w:eastAsia="Calibri"/>
                <w:bCs/>
                <w:lang w:eastAsia="en-US"/>
              </w:rPr>
            </w:pPr>
            <w:r w:rsidRPr="00834EEB">
              <w:rPr>
                <w:rFonts w:eastAsia="Calibri"/>
                <w:bCs/>
                <w:lang w:eastAsia="en-US"/>
              </w:rPr>
              <w:t>расч.счет 40102810945370000005</w:t>
            </w:r>
          </w:p>
          <w:p w14:paraId="12C05311" w14:textId="77777777" w:rsidR="00F71BAC" w:rsidRPr="00834EEB" w:rsidRDefault="00F71BAC" w:rsidP="00834EEB">
            <w:pPr>
              <w:rPr>
                <w:rFonts w:eastAsia="Calibri"/>
                <w:bCs/>
                <w:lang w:eastAsia="en-US"/>
              </w:rPr>
            </w:pPr>
            <w:r w:rsidRPr="00834EEB">
              <w:rPr>
                <w:rFonts w:eastAsia="Calibri"/>
                <w:bCs/>
                <w:lang w:eastAsia="en-US"/>
              </w:rPr>
              <w:t xml:space="preserve">казн.счет 03224643400000007200 </w:t>
            </w:r>
          </w:p>
          <w:p w14:paraId="582FACB5" w14:textId="77777777" w:rsidR="00B708F3" w:rsidRPr="00834EEB" w:rsidRDefault="00B708F3" w:rsidP="00834EEB">
            <w:pPr>
              <w:autoSpaceDE w:val="0"/>
              <w:autoSpaceDN w:val="0"/>
              <w:adjustRightInd w:val="0"/>
              <w:ind w:right="360"/>
              <w:rPr>
                <w:color w:val="2C2D2E"/>
                <w:shd w:val="clear" w:color="auto" w:fill="F6F6F6"/>
              </w:rPr>
            </w:pPr>
            <w:r w:rsidRPr="00834EEB">
              <w:rPr>
                <w:color w:val="2C2D2E"/>
                <w:shd w:val="clear" w:color="auto" w:fill="F6F6F6"/>
              </w:rPr>
              <w:t>ОКЦ №1 Северо-Западного ГУ Банка России// УФК по г. Санкт-Петербургу, г Санкт-Петербург</w:t>
            </w:r>
          </w:p>
          <w:p w14:paraId="4C5C16AB" w14:textId="77777777" w:rsidR="00F71BAC" w:rsidRPr="00834EEB" w:rsidRDefault="00F71BAC" w:rsidP="00834EEB">
            <w:pPr>
              <w:rPr>
                <w:rFonts w:eastAsia="Calibri"/>
                <w:bCs/>
                <w:lang w:val="en-US" w:eastAsia="en-US"/>
              </w:rPr>
            </w:pPr>
            <w:r w:rsidRPr="00834EEB">
              <w:rPr>
                <w:rFonts w:eastAsia="Calibri"/>
                <w:bCs/>
                <w:lang w:eastAsia="en-US"/>
              </w:rPr>
              <w:t>БИК</w:t>
            </w:r>
            <w:r w:rsidRPr="00834EEB">
              <w:rPr>
                <w:rFonts w:eastAsia="Calibri"/>
                <w:bCs/>
                <w:lang w:val="en-US" w:eastAsia="en-US"/>
              </w:rPr>
              <w:t xml:space="preserve"> 014030106</w:t>
            </w:r>
          </w:p>
          <w:p w14:paraId="03DE77F7" w14:textId="77777777" w:rsidR="00F71BAC" w:rsidRPr="00834EEB" w:rsidRDefault="00F71BAC" w:rsidP="00834EEB">
            <w:pPr>
              <w:pStyle w:val="ab"/>
              <w:rPr>
                <w:rFonts w:ascii="Times New Roman" w:hAnsi="Times New Roman"/>
                <w:bCs/>
                <w:sz w:val="24"/>
                <w:szCs w:val="24"/>
                <w:lang w:val="en-US"/>
              </w:rPr>
            </w:pPr>
            <w:r w:rsidRPr="00834EEB">
              <w:rPr>
                <w:rFonts w:ascii="Times New Roman" w:hAnsi="Times New Roman"/>
                <w:bCs/>
                <w:sz w:val="24"/>
                <w:szCs w:val="24"/>
              </w:rPr>
              <w:t>Тел</w:t>
            </w:r>
            <w:r w:rsidRPr="00834EEB">
              <w:rPr>
                <w:rFonts w:ascii="Times New Roman" w:hAnsi="Times New Roman"/>
                <w:bCs/>
                <w:sz w:val="24"/>
                <w:szCs w:val="24"/>
                <w:lang w:val="en-US"/>
              </w:rPr>
              <w:t xml:space="preserve">.(812) 726-77-55, (812) 645-02-73, </w:t>
            </w:r>
          </w:p>
          <w:p w14:paraId="08ACEA0B" w14:textId="77777777" w:rsidR="00F71BAC" w:rsidRPr="00834EEB" w:rsidRDefault="00F71BAC" w:rsidP="00834EEB">
            <w:pPr>
              <w:pStyle w:val="ab"/>
              <w:tabs>
                <w:tab w:val="left" w:pos="1978"/>
              </w:tabs>
              <w:rPr>
                <w:rFonts w:ascii="Times New Roman" w:hAnsi="Times New Roman"/>
                <w:bCs/>
                <w:sz w:val="24"/>
                <w:szCs w:val="24"/>
                <w:lang w:val="en-US"/>
              </w:rPr>
            </w:pPr>
            <w:r w:rsidRPr="00834EEB">
              <w:rPr>
                <w:rFonts w:ascii="Times New Roman" w:hAnsi="Times New Roman"/>
                <w:bCs/>
                <w:sz w:val="24"/>
                <w:szCs w:val="24"/>
                <w:lang w:val="en-US"/>
              </w:rPr>
              <w:t>(812) 382-77-39</w:t>
            </w:r>
            <w:r w:rsidRPr="00834EEB">
              <w:rPr>
                <w:rFonts w:ascii="Times New Roman" w:hAnsi="Times New Roman"/>
                <w:bCs/>
                <w:sz w:val="24"/>
                <w:szCs w:val="24"/>
                <w:lang w:val="en-US"/>
              </w:rPr>
              <w:tab/>
            </w:r>
          </w:p>
          <w:p w14:paraId="6C9B5B05" w14:textId="77777777" w:rsidR="00F71BAC" w:rsidRPr="00834EEB" w:rsidRDefault="00F71BAC" w:rsidP="00834EEB">
            <w:pPr>
              <w:suppressAutoHyphens/>
              <w:rPr>
                <w:rStyle w:val="ad"/>
                <w:rFonts w:eastAsia="Calibri"/>
                <w:bCs/>
                <w:lang w:val="en-US" w:eastAsia="en-US"/>
              </w:rPr>
            </w:pPr>
            <w:r w:rsidRPr="00834EEB">
              <w:rPr>
                <w:rFonts w:eastAsia="Calibri"/>
                <w:bCs/>
                <w:lang w:val="en-US" w:eastAsia="en-US"/>
              </w:rPr>
              <w:t xml:space="preserve">E-mail: </w:t>
            </w:r>
            <w:hyperlink r:id="rId8" w:history="1">
              <w:r w:rsidRPr="00834EEB">
                <w:rPr>
                  <w:rStyle w:val="ad"/>
                  <w:rFonts w:eastAsia="Calibri"/>
                  <w:bCs/>
                  <w:lang w:val="en-US" w:eastAsia="en-US"/>
                </w:rPr>
                <w:t>detskiysad7@bk.ru</w:t>
              </w:r>
            </w:hyperlink>
          </w:p>
          <w:p w14:paraId="14774D5B" w14:textId="77777777" w:rsidR="00654397" w:rsidRPr="00834EEB" w:rsidRDefault="00654397" w:rsidP="00834EEB">
            <w:pPr>
              <w:suppressAutoHyphens/>
              <w:rPr>
                <w:rStyle w:val="ad"/>
                <w:rFonts w:eastAsia="Calibri"/>
                <w:bCs/>
                <w:lang w:val="en-US" w:eastAsia="en-US"/>
              </w:rPr>
            </w:pPr>
          </w:p>
          <w:p w14:paraId="3FDF6650" w14:textId="77777777" w:rsidR="00654397" w:rsidRPr="00834EEB" w:rsidRDefault="00654397" w:rsidP="00834EEB">
            <w:pPr>
              <w:suppressAutoHyphens/>
              <w:rPr>
                <w:rStyle w:val="ad"/>
                <w:rFonts w:eastAsia="Calibri"/>
                <w:bCs/>
                <w:lang w:val="en-US" w:eastAsia="en-US"/>
              </w:rPr>
            </w:pPr>
          </w:p>
          <w:p w14:paraId="7864E520" w14:textId="77777777" w:rsidR="00654397" w:rsidRPr="00834EEB" w:rsidRDefault="00654397" w:rsidP="00834EEB">
            <w:pPr>
              <w:suppressAutoHyphens/>
              <w:rPr>
                <w:rStyle w:val="ad"/>
                <w:rFonts w:eastAsia="Calibri"/>
                <w:bCs/>
                <w:lang w:val="en-US" w:eastAsia="en-US"/>
              </w:rPr>
            </w:pPr>
          </w:p>
          <w:p w14:paraId="51B6E333" w14:textId="77777777" w:rsidR="00654397" w:rsidRPr="00834EEB" w:rsidRDefault="00654397" w:rsidP="00834EEB">
            <w:pPr>
              <w:suppressAutoHyphens/>
              <w:rPr>
                <w:rStyle w:val="ad"/>
                <w:rFonts w:eastAsia="Calibri"/>
                <w:bCs/>
                <w:lang w:val="en-US" w:eastAsia="en-US"/>
              </w:rPr>
            </w:pPr>
          </w:p>
          <w:p w14:paraId="3D551049" w14:textId="77777777" w:rsidR="00654397" w:rsidRPr="00834EEB" w:rsidRDefault="00654397" w:rsidP="00834EEB">
            <w:pPr>
              <w:suppressAutoHyphens/>
              <w:rPr>
                <w:lang w:val="en-US"/>
              </w:rPr>
            </w:pPr>
          </w:p>
          <w:p w14:paraId="28D29F45"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Заведующий</w:t>
            </w:r>
          </w:p>
          <w:p w14:paraId="3334EE96" w14:textId="77777777" w:rsidR="00F71BAC" w:rsidRPr="00834EEB" w:rsidRDefault="00F71BAC" w:rsidP="00834EEB">
            <w:pPr>
              <w:widowControl w:val="0"/>
              <w:ind w:firstLine="709"/>
              <w:rPr>
                <w:rFonts w:eastAsia="Courier New"/>
                <w:color w:val="000000"/>
                <w:lang w:bidi="ru-RU"/>
              </w:rPr>
            </w:pPr>
          </w:p>
          <w:p w14:paraId="10B1C623"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_______________ И.А. Юр</w:t>
            </w:r>
          </w:p>
          <w:p w14:paraId="7CFE7EAA" w14:textId="0F0AF7CC" w:rsidR="008043FA" w:rsidRPr="00834EEB" w:rsidRDefault="00F71BAC" w:rsidP="00834EEB">
            <w:pPr>
              <w:widowControl w:val="0"/>
              <w:autoSpaceDE w:val="0"/>
              <w:autoSpaceDN w:val="0"/>
              <w:adjustRightInd w:val="0"/>
              <w:ind w:right="180"/>
              <w:rPr>
                <w:color w:val="000000" w:themeColor="text1"/>
              </w:rPr>
            </w:pPr>
            <w:r w:rsidRPr="00834EEB">
              <w:rPr>
                <w:rFonts w:eastAsia="Courier New"/>
                <w:color w:val="000000"/>
                <w:lang w:bidi="ru-RU"/>
              </w:rPr>
              <w:t>ПОДПИСАНО ЭЦП</w:t>
            </w:r>
          </w:p>
        </w:tc>
        <w:tc>
          <w:tcPr>
            <w:tcW w:w="2499" w:type="pct"/>
            <w:hideMark/>
          </w:tcPr>
          <w:p w14:paraId="4A4E334C" w14:textId="77777777" w:rsidR="00684AD8" w:rsidRPr="00834EEB" w:rsidRDefault="00684AD8" w:rsidP="00834EEB">
            <w:pPr>
              <w:widowControl w:val="0"/>
              <w:autoSpaceDE w:val="0"/>
              <w:autoSpaceDN w:val="0"/>
              <w:adjustRightInd w:val="0"/>
              <w:ind w:right="309"/>
              <w:rPr>
                <w:color w:val="000000" w:themeColor="text1"/>
              </w:rPr>
            </w:pPr>
            <w:r w:rsidRPr="00834EEB">
              <w:rPr>
                <w:b/>
              </w:rPr>
              <w:t>Поставщик:</w:t>
            </w:r>
          </w:p>
          <w:p w14:paraId="35CB3975" w14:textId="77777777" w:rsidR="00053364" w:rsidRPr="00834EEB" w:rsidRDefault="00053364" w:rsidP="00834EEB">
            <w:pPr>
              <w:widowControl w:val="0"/>
              <w:autoSpaceDE w:val="0"/>
              <w:autoSpaceDN w:val="0"/>
              <w:adjustRightInd w:val="0"/>
              <w:ind w:right="309"/>
              <w:rPr>
                <w:szCs w:val="20"/>
              </w:rPr>
            </w:pPr>
          </w:p>
          <w:p w14:paraId="091F0DF2" w14:textId="77777777" w:rsidR="00EF15F8" w:rsidRPr="00834EEB" w:rsidRDefault="00EF15F8" w:rsidP="00834EEB">
            <w:pPr>
              <w:pStyle w:val="ConsPlusNormal"/>
              <w:spacing w:line="240" w:lineRule="atLeast"/>
              <w:jc w:val="both"/>
              <w:rPr>
                <w:rFonts w:ascii="Times New Roman" w:hAnsi="Times New Roman"/>
                <w:sz w:val="24"/>
              </w:rPr>
            </w:pPr>
          </w:p>
          <w:p w14:paraId="389775C0" w14:textId="6DBA9597" w:rsidR="008043FA" w:rsidRPr="00834EEB" w:rsidRDefault="00053364" w:rsidP="00834EEB">
            <w:pPr>
              <w:widowControl w:val="0"/>
              <w:autoSpaceDE w:val="0"/>
              <w:autoSpaceDN w:val="0"/>
              <w:adjustRightInd w:val="0"/>
              <w:ind w:right="309"/>
              <w:rPr>
                <w:color w:val="000000" w:themeColor="text1"/>
              </w:rPr>
            </w:pPr>
            <w:r w:rsidRPr="00834EEB">
              <w:rPr>
                <w:szCs w:val="20"/>
              </w:rPr>
              <w:t>ПОДПИСАНО ЭЦП</w:t>
            </w:r>
          </w:p>
        </w:tc>
      </w:tr>
    </w:tbl>
    <w:p w14:paraId="308D0506" w14:textId="1A7CDA88" w:rsidR="006936E3" w:rsidRPr="00834EEB" w:rsidRDefault="006936E3" w:rsidP="00834EEB">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834EEB" w14:paraId="63305D35" w14:textId="77777777" w:rsidTr="00F71BAC">
        <w:trPr>
          <w:trHeight w:val="353"/>
        </w:trPr>
        <w:tc>
          <w:tcPr>
            <w:tcW w:w="4672" w:type="dxa"/>
          </w:tcPr>
          <w:p w14:paraId="2D067812" w14:textId="32D100BC" w:rsidR="004B7622" w:rsidRPr="00834EEB" w:rsidRDefault="004B7622" w:rsidP="00834EEB">
            <w:pPr>
              <w:widowControl w:val="0"/>
              <w:autoSpaceDE w:val="0"/>
              <w:autoSpaceDN w:val="0"/>
              <w:adjustRightInd w:val="0"/>
              <w:ind w:right="423"/>
            </w:pPr>
          </w:p>
        </w:tc>
        <w:tc>
          <w:tcPr>
            <w:tcW w:w="4672" w:type="dxa"/>
          </w:tcPr>
          <w:p w14:paraId="6C39098D" w14:textId="035E9BC9" w:rsidR="004B7622" w:rsidRPr="00834EEB" w:rsidRDefault="004B7622" w:rsidP="00834EEB"/>
        </w:tc>
      </w:tr>
      <w:tr w:rsidR="004B7622" w:rsidRPr="00834EEB" w14:paraId="0850DACB" w14:textId="77777777" w:rsidTr="003A29FA">
        <w:tc>
          <w:tcPr>
            <w:tcW w:w="4672" w:type="dxa"/>
          </w:tcPr>
          <w:p w14:paraId="5174A52D" w14:textId="17160BE8" w:rsidR="004B7622" w:rsidRPr="00834EEB" w:rsidRDefault="004B7622" w:rsidP="00834EEB">
            <w:pPr>
              <w:ind w:right="463"/>
            </w:pPr>
          </w:p>
        </w:tc>
        <w:tc>
          <w:tcPr>
            <w:tcW w:w="4672" w:type="dxa"/>
          </w:tcPr>
          <w:p w14:paraId="02F190E9" w14:textId="5ABC419A" w:rsidR="004B7622" w:rsidRPr="00834EEB" w:rsidRDefault="004B7622" w:rsidP="00834EEB"/>
        </w:tc>
      </w:tr>
      <w:tr w:rsidR="004B7622" w:rsidRPr="00834EEB" w14:paraId="21E06237" w14:textId="77777777" w:rsidTr="00654397">
        <w:trPr>
          <w:trHeight w:val="149"/>
        </w:trPr>
        <w:tc>
          <w:tcPr>
            <w:tcW w:w="4672" w:type="dxa"/>
          </w:tcPr>
          <w:p w14:paraId="20E64E4E" w14:textId="43D3946E" w:rsidR="004B7622" w:rsidRPr="00834EEB" w:rsidRDefault="004B7622" w:rsidP="00834EEB">
            <w:pPr>
              <w:ind w:right="463"/>
            </w:pPr>
          </w:p>
        </w:tc>
        <w:tc>
          <w:tcPr>
            <w:tcW w:w="4672" w:type="dxa"/>
          </w:tcPr>
          <w:p w14:paraId="3E56C56B" w14:textId="1B6E4346" w:rsidR="004B7622" w:rsidRPr="00834EEB" w:rsidRDefault="004B7622" w:rsidP="00834EEB"/>
        </w:tc>
      </w:tr>
    </w:tbl>
    <w:p w14:paraId="3824ACF3" w14:textId="77777777" w:rsidR="004B7622" w:rsidRPr="00834EEB" w:rsidRDefault="004B7622" w:rsidP="00834EEB">
      <w:pPr>
        <w:spacing w:after="160" w:line="259" w:lineRule="auto"/>
      </w:pPr>
    </w:p>
    <w:p w14:paraId="49EC6748" w14:textId="77777777" w:rsidR="00C55E72" w:rsidRPr="00834EEB" w:rsidRDefault="00C55E72" w:rsidP="00834EEB">
      <w:pPr>
        <w:spacing w:after="160" w:line="259" w:lineRule="auto"/>
        <w:sectPr w:rsidR="00C55E72" w:rsidRPr="00834EEB" w:rsidSect="00C55E72">
          <w:pgSz w:w="11906" w:h="16838"/>
          <w:pgMar w:top="1134" w:right="851" w:bottom="1134" w:left="1701" w:header="709" w:footer="709" w:gutter="0"/>
          <w:cols w:space="708"/>
          <w:docGrid w:linePitch="360"/>
        </w:sectPr>
      </w:pPr>
    </w:p>
    <w:p w14:paraId="0D431BE3" w14:textId="77777777" w:rsidR="00BE12A3" w:rsidRPr="00834EEB" w:rsidRDefault="00BE12A3" w:rsidP="00834EEB">
      <w:pPr>
        <w:ind w:left="6237"/>
        <w:jc w:val="right"/>
      </w:pPr>
      <w:r w:rsidRPr="00834EEB">
        <w:t>Приложение № 1 к Контракту</w:t>
      </w:r>
    </w:p>
    <w:p w14:paraId="62918810" w14:textId="1BE6F6F3" w:rsidR="00BE12A3" w:rsidRPr="00834EEB" w:rsidRDefault="00BE12A3" w:rsidP="00834EEB">
      <w:pPr>
        <w:pStyle w:val="a4"/>
        <w:ind w:left="-426" w:firstLine="142"/>
        <w:jc w:val="right"/>
        <w:rPr>
          <w:rFonts w:ascii="Times New Roman" w:hAnsi="Times New Roman" w:cs="Times New Roman"/>
          <w:sz w:val="24"/>
          <w:szCs w:val="24"/>
        </w:rPr>
      </w:pPr>
      <w:r w:rsidRPr="00834EEB">
        <w:rPr>
          <w:rFonts w:ascii="Times New Roman" w:hAnsi="Times New Roman" w:cs="Times New Roman"/>
          <w:sz w:val="24"/>
          <w:szCs w:val="24"/>
        </w:rPr>
        <w:t>от «</w:t>
      </w:r>
      <w:r w:rsidR="000C2BCE" w:rsidRPr="00834EEB">
        <w:rPr>
          <w:rFonts w:ascii="Times New Roman" w:hAnsi="Times New Roman" w:cs="Times New Roman"/>
          <w:sz w:val="24"/>
          <w:szCs w:val="24"/>
        </w:rPr>
        <w:t>___</w:t>
      </w:r>
      <w:r w:rsidRPr="00834EEB">
        <w:rPr>
          <w:rFonts w:ascii="Times New Roman" w:hAnsi="Times New Roman" w:cs="Times New Roman"/>
          <w:sz w:val="24"/>
          <w:szCs w:val="24"/>
        </w:rPr>
        <w:t>»</w:t>
      </w:r>
      <w:r w:rsidR="00C13242" w:rsidRPr="00834EEB">
        <w:rPr>
          <w:rFonts w:ascii="Times New Roman" w:hAnsi="Times New Roman" w:cs="Times New Roman"/>
          <w:sz w:val="24"/>
          <w:szCs w:val="24"/>
        </w:rPr>
        <w:t xml:space="preserve"> </w:t>
      </w:r>
      <w:r w:rsidR="00472D83">
        <w:rPr>
          <w:rFonts w:ascii="Times New Roman" w:hAnsi="Times New Roman" w:cs="Times New Roman"/>
          <w:sz w:val="24"/>
          <w:szCs w:val="24"/>
        </w:rPr>
        <w:t>________</w:t>
      </w:r>
      <w:r w:rsidR="00EF15F8" w:rsidRPr="00834EEB">
        <w:rPr>
          <w:rFonts w:ascii="Times New Roman" w:hAnsi="Times New Roman" w:cs="Times New Roman"/>
          <w:sz w:val="24"/>
          <w:szCs w:val="24"/>
        </w:rPr>
        <w:t xml:space="preserve"> </w:t>
      </w:r>
      <w:r w:rsidR="00C13242" w:rsidRPr="00834EEB">
        <w:rPr>
          <w:rFonts w:ascii="Times New Roman" w:hAnsi="Times New Roman" w:cs="Times New Roman"/>
          <w:sz w:val="24"/>
          <w:szCs w:val="24"/>
        </w:rPr>
        <w:t>202</w:t>
      </w:r>
      <w:r w:rsidR="00B708F3" w:rsidRPr="00834EEB">
        <w:rPr>
          <w:rFonts w:ascii="Times New Roman" w:hAnsi="Times New Roman" w:cs="Times New Roman"/>
          <w:sz w:val="24"/>
          <w:szCs w:val="24"/>
        </w:rPr>
        <w:t>6</w:t>
      </w:r>
      <w:r w:rsidRPr="00834EEB">
        <w:rPr>
          <w:rFonts w:ascii="Times New Roman" w:hAnsi="Times New Roman" w:cs="Times New Roman"/>
          <w:sz w:val="24"/>
          <w:szCs w:val="24"/>
        </w:rPr>
        <w:t>г. №</w:t>
      </w:r>
      <w:r w:rsidRPr="00834EEB">
        <w:t xml:space="preserve"> </w:t>
      </w:r>
      <w:r w:rsidR="00472D83">
        <w:rPr>
          <w:rFonts w:ascii="Times New Roman" w:hAnsi="Times New Roman" w:cs="Times New Roman"/>
          <w:sz w:val="24"/>
          <w:szCs w:val="24"/>
        </w:rPr>
        <w:t>________</w:t>
      </w:r>
    </w:p>
    <w:p w14:paraId="041DBB49" w14:textId="77777777" w:rsidR="00BE12A3" w:rsidRPr="00834EEB" w:rsidRDefault="00BE12A3" w:rsidP="00834EEB">
      <w:pPr>
        <w:jc w:val="right"/>
      </w:pPr>
    </w:p>
    <w:p w14:paraId="2A8CD95A" w14:textId="77777777" w:rsidR="00BE12A3" w:rsidRPr="00834EEB" w:rsidRDefault="00BE12A3" w:rsidP="00834EEB">
      <w:pPr>
        <w:jc w:val="center"/>
        <w:rPr>
          <w:b/>
        </w:rPr>
      </w:pPr>
      <w:r w:rsidRPr="00834EEB">
        <w:rPr>
          <w:b/>
        </w:rPr>
        <w:t>СПЕЦИФИКАЦИЯ</w:t>
      </w:r>
    </w:p>
    <w:p w14:paraId="787B0EFC" w14:textId="77777777" w:rsidR="005E1476" w:rsidRPr="00834EEB" w:rsidRDefault="005E1476" w:rsidP="00834EEB">
      <w:pPr>
        <w:jc w:val="center"/>
        <w:rPr>
          <w:b/>
        </w:rPr>
      </w:pPr>
    </w:p>
    <w:tbl>
      <w:tblPr>
        <w:tblStyle w:val="a3"/>
        <w:tblW w:w="15168" w:type="dxa"/>
        <w:tblInd w:w="-5" w:type="dxa"/>
        <w:tblLayout w:type="fixed"/>
        <w:tblLook w:val="04A0" w:firstRow="1" w:lastRow="0" w:firstColumn="1" w:lastColumn="0" w:noHBand="0" w:noVBand="1"/>
      </w:tblPr>
      <w:tblGrid>
        <w:gridCol w:w="562"/>
        <w:gridCol w:w="2415"/>
        <w:gridCol w:w="992"/>
        <w:gridCol w:w="851"/>
        <w:gridCol w:w="1423"/>
        <w:gridCol w:w="703"/>
        <w:gridCol w:w="1134"/>
        <w:gridCol w:w="5103"/>
        <w:gridCol w:w="1985"/>
      </w:tblGrid>
      <w:tr w:rsidR="00C55E72" w:rsidRPr="00834EEB" w14:paraId="7BC39507" w14:textId="77777777" w:rsidTr="0064110B">
        <w:tc>
          <w:tcPr>
            <w:tcW w:w="562" w:type="dxa"/>
          </w:tcPr>
          <w:p w14:paraId="23FAC9B7" w14:textId="77777777" w:rsidR="00C55E72" w:rsidRPr="00834EEB" w:rsidRDefault="00C55E72" w:rsidP="00834EEB">
            <w:pPr>
              <w:jc w:val="center"/>
              <w:rPr>
                <w:b/>
                <w:sz w:val="22"/>
                <w:szCs w:val="22"/>
              </w:rPr>
            </w:pPr>
            <w:r w:rsidRPr="00834EEB">
              <w:rPr>
                <w:b/>
                <w:sz w:val="22"/>
                <w:szCs w:val="22"/>
              </w:rPr>
              <w:t>№</w:t>
            </w:r>
          </w:p>
          <w:p w14:paraId="6719482C" w14:textId="77777777" w:rsidR="00C55E72" w:rsidRPr="00834EEB" w:rsidRDefault="00C55E72" w:rsidP="00834EEB">
            <w:pPr>
              <w:jc w:val="center"/>
              <w:rPr>
                <w:b/>
                <w:sz w:val="22"/>
                <w:szCs w:val="22"/>
              </w:rPr>
            </w:pPr>
            <w:r w:rsidRPr="00834EEB">
              <w:rPr>
                <w:b/>
                <w:sz w:val="22"/>
                <w:szCs w:val="22"/>
              </w:rPr>
              <w:t>п/п</w:t>
            </w:r>
          </w:p>
        </w:tc>
        <w:tc>
          <w:tcPr>
            <w:tcW w:w="2415" w:type="dxa"/>
          </w:tcPr>
          <w:p w14:paraId="4FF29FE4" w14:textId="77777777" w:rsidR="00C55E72" w:rsidRPr="00834EEB" w:rsidRDefault="00C55E72" w:rsidP="00834EEB">
            <w:pPr>
              <w:jc w:val="center"/>
              <w:rPr>
                <w:b/>
                <w:sz w:val="22"/>
                <w:szCs w:val="22"/>
              </w:rPr>
            </w:pPr>
            <w:r w:rsidRPr="00834EEB">
              <w:rPr>
                <w:b/>
                <w:sz w:val="22"/>
                <w:szCs w:val="22"/>
              </w:rPr>
              <w:t xml:space="preserve">Наименование </w:t>
            </w:r>
          </w:p>
        </w:tc>
        <w:tc>
          <w:tcPr>
            <w:tcW w:w="992" w:type="dxa"/>
          </w:tcPr>
          <w:p w14:paraId="29ECDADA" w14:textId="77777777" w:rsidR="00C55E72" w:rsidRPr="00834EEB" w:rsidRDefault="00C55E72" w:rsidP="00834EEB">
            <w:pPr>
              <w:jc w:val="center"/>
              <w:rPr>
                <w:b/>
                <w:sz w:val="22"/>
                <w:szCs w:val="22"/>
              </w:rPr>
            </w:pPr>
            <w:r w:rsidRPr="00834EEB">
              <w:rPr>
                <w:b/>
                <w:sz w:val="22"/>
                <w:szCs w:val="22"/>
              </w:rPr>
              <w:t>Ед.изм.</w:t>
            </w:r>
          </w:p>
        </w:tc>
        <w:tc>
          <w:tcPr>
            <w:tcW w:w="851" w:type="dxa"/>
          </w:tcPr>
          <w:p w14:paraId="7E949BAF" w14:textId="77777777" w:rsidR="00C55E72" w:rsidRPr="00834EEB" w:rsidRDefault="00C55E72" w:rsidP="00834EEB">
            <w:pPr>
              <w:jc w:val="center"/>
              <w:rPr>
                <w:b/>
                <w:sz w:val="22"/>
                <w:szCs w:val="22"/>
              </w:rPr>
            </w:pPr>
            <w:r w:rsidRPr="00834EEB">
              <w:rPr>
                <w:b/>
                <w:sz w:val="22"/>
                <w:szCs w:val="22"/>
              </w:rPr>
              <w:t>Кол-во</w:t>
            </w:r>
          </w:p>
        </w:tc>
        <w:tc>
          <w:tcPr>
            <w:tcW w:w="1423" w:type="dxa"/>
          </w:tcPr>
          <w:p w14:paraId="26257526" w14:textId="77777777" w:rsidR="00C55E72" w:rsidRPr="00834EEB" w:rsidRDefault="00C55E72" w:rsidP="00834EEB">
            <w:pPr>
              <w:jc w:val="center"/>
              <w:rPr>
                <w:b/>
                <w:sz w:val="22"/>
                <w:szCs w:val="22"/>
              </w:rPr>
            </w:pPr>
            <w:r w:rsidRPr="00834EEB">
              <w:rPr>
                <w:b/>
                <w:sz w:val="22"/>
                <w:szCs w:val="22"/>
              </w:rPr>
              <w:t>Цена за единицу,</w:t>
            </w:r>
          </w:p>
          <w:p w14:paraId="060BEDED" w14:textId="77777777" w:rsidR="00C55E72" w:rsidRPr="00834EEB" w:rsidRDefault="00C55E72" w:rsidP="00834EEB">
            <w:pPr>
              <w:jc w:val="center"/>
              <w:rPr>
                <w:b/>
                <w:sz w:val="22"/>
                <w:szCs w:val="22"/>
              </w:rPr>
            </w:pPr>
            <w:r w:rsidRPr="00834EEB">
              <w:rPr>
                <w:b/>
                <w:sz w:val="22"/>
                <w:szCs w:val="22"/>
              </w:rPr>
              <w:t>руб.</w:t>
            </w:r>
          </w:p>
        </w:tc>
        <w:tc>
          <w:tcPr>
            <w:tcW w:w="703" w:type="dxa"/>
          </w:tcPr>
          <w:p w14:paraId="12B35CA4" w14:textId="77777777" w:rsidR="00C55E72" w:rsidRPr="00834EEB" w:rsidRDefault="00C55E72" w:rsidP="00834EEB">
            <w:pPr>
              <w:jc w:val="center"/>
              <w:rPr>
                <w:b/>
                <w:sz w:val="22"/>
                <w:szCs w:val="22"/>
              </w:rPr>
            </w:pPr>
            <w:r w:rsidRPr="00834EEB">
              <w:rPr>
                <w:b/>
                <w:sz w:val="22"/>
                <w:szCs w:val="22"/>
              </w:rPr>
              <w:t>НДС %</w:t>
            </w:r>
          </w:p>
        </w:tc>
        <w:tc>
          <w:tcPr>
            <w:tcW w:w="1134" w:type="dxa"/>
          </w:tcPr>
          <w:p w14:paraId="05F5B442" w14:textId="77777777" w:rsidR="00C55E72" w:rsidRPr="00834EEB" w:rsidRDefault="00C55E72" w:rsidP="00834EEB">
            <w:pPr>
              <w:jc w:val="center"/>
              <w:rPr>
                <w:b/>
                <w:sz w:val="22"/>
                <w:szCs w:val="22"/>
              </w:rPr>
            </w:pPr>
            <w:r w:rsidRPr="00834EEB">
              <w:rPr>
                <w:b/>
                <w:sz w:val="22"/>
                <w:szCs w:val="22"/>
              </w:rPr>
              <w:t>Гарантия</w:t>
            </w:r>
          </w:p>
        </w:tc>
        <w:tc>
          <w:tcPr>
            <w:tcW w:w="5103" w:type="dxa"/>
          </w:tcPr>
          <w:p w14:paraId="3E10EFB0" w14:textId="77777777" w:rsidR="00C55E72" w:rsidRPr="00834EEB" w:rsidRDefault="00C55E72" w:rsidP="00834EEB">
            <w:pPr>
              <w:jc w:val="center"/>
              <w:rPr>
                <w:b/>
                <w:sz w:val="22"/>
                <w:szCs w:val="22"/>
              </w:rPr>
            </w:pPr>
            <w:r w:rsidRPr="00834EEB">
              <w:rPr>
                <w:b/>
                <w:sz w:val="22"/>
                <w:szCs w:val="22"/>
              </w:rPr>
              <w:t>Характеристики товара</w:t>
            </w:r>
          </w:p>
        </w:tc>
        <w:tc>
          <w:tcPr>
            <w:tcW w:w="1985" w:type="dxa"/>
          </w:tcPr>
          <w:p w14:paraId="2AC8171E" w14:textId="77777777" w:rsidR="00C55E72" w:rsidRPr="00834EEB" w:rsidRDefault="00C55E72" w:rsidP="00834EEB">
            <w:pPr>
              <w:jc w:val="center"/>
              <w:rPr>
                <w:b/>
                <w:sz w:val="22"/>
                <w:szCs w:val="22"/>
              </w:rPr>
            </w:pPr>
            <w:r w:rsidRPr="00834EEB">
              <w:rPr>
                <w:b/>
                <w:sz w:val="22"/>
                <w:szCs w:val="22"/>
              </w:rPr>
              <w:t>Стоимость,</w:t>
            </w:r>
          </w:p>
          <w:p w14:paraId="592BAE1E" w14:textId="77777777" w:rsidR="00C55E72" w:rsidRPr="00834EEB" w:rsidRDefault="00C55E72" w:rsidP="00834EEB">
            <w:pPr>
              <w:jc w:val="center"/>
              <w:rPr>
                <w:b/>
                <w:sz w:val="22"/>
                <w:szCs w:val="22"/>
              </w:rPr>
            </w:pPr>
            <w:r w:rsidRPr="00834EEB">
              <w:rPr>
                <w:b/>
                <w:sz w:val="22"/>
                <w:szCs w:val="22"/>
              </w:rPr>
              <w:t xml:space="preserve">руб. </w:t>
            </w:r>
          </w:p>
        </w:tc>
      </w:tr>
      <w:tr w:rsidR="004C3194" w:rsidRPr="00834EEB" w14:paraId="160A5A69" w14:textId="77777777" w:rsidTr="008E148A">
        <w:tc>
          <w:tcPr>
            <w:tcW w:w="562" w:type="dxa"/>
          </w:tcPr>
          <w:p w14:paraId="608123B7" w14:textId="263B27EB" w:rsidR="004C3194" w:rsidRPr="00834EEB" w:rsidRDefault="004C3194" w:rsidP="004C3194">
            <w:pPr>
              <w:rPr>
                <w:sz w:val="22"/>
                <w:szCs w:val="22"/>
              </w:rPr>
            </w:pPr>
            <w:r w:rsidRPr="00834EEB">
              <w:rPr>
                <w:sz w:val="22"/>
                <w:szCs w:val="22"/>
              </w:rPr>
              <w:t>1</w:t>
            </w:r>
          </w:p>
        </w:tc>
        <w:tc>
          <w:tcPr>
            <w:tcW w:w="2415" w:type="dxa"/>
            <w:vAlign w:val="bottom"/>
          </w:tcPr>
          <w:p w14:paraId="5543FE4B" w14:textId="2A7DD8BF" w:rsidR="004C3194" w:rsidRPr="00834EEB" w:rsidRDefault="004C3194" w:rsidP="004C3194">
            <w:pPr>
              <w:jc w:val="center"/>
            </w:pPr>
            <w:r>
              <w:rPr>
                <w:rFonts w:ascii="Arial CYR" w:hAnsi="Arial CYR" w:cs="Arial CYR"/>
                <w:sz w:val="20"/>
                <w:szCs w:val="20"/>
              </w:rPr>
              <w:t xml:space="preserve">блок питания </w:t>
            </w:r>
          </w:p>
        </w:tc>
        <w:tc>
          <w:tcPr>
            <w:tcW w:w="992" w:type="dxa"/>
          </w:tcPr>
          <w:p w14:paraId="2C7F62C8" w14:textId="6F81A7D1" w:rsidR="004C3194" w:rsidRPr="00834EEB" w:rsidRDefault="004C3194" w:rsidP="004C3194">
            <w:pPr>
              <w:jc w:val="center"/>
              <w:rPr>
                <w:sz w:val="22"/>
                <w:szCs w:val="22"/>
              </w:rPr>
            </w:pPr>
            <w:r w:rsidRPr="00834EEB">
              <w:rPr>
                <w:sz w:val="22"/>
                <w:szCs w:val="22"/>
              </w:rPr>
              <w:t>шт</w:t>
            </w:r>
          </w:p>
        </w:tc>
        <w:tc>
          <w:tcPr>
            <w:tcW w:w="851" w:type="dxa"/>
          </w:tcPr>
          <w:p w14:paraId="2DFD5CD6" w14:textId="042968EC" w:rsidR="004C3194" w:rsidRPr="00834EEB" w:rsidRDefault="004C3194" w:rsidP="004C3194">
            <w:pPr>
              <w:jc w:val="center"/>
              <w:rPr>
                <w:sz w:val="22"/>
                <w:szCs w:val="22"/>
              </w:rPr>
            </w:pPr>
            <w:r>
              <w:rPr>
                <w:sz w:val="22"/>
                <w:szCs w:val="22"/>
              </w:rPr>
              <w:t>1</w:t>
            </w:r>
          </w:p>
        </w:tc>
        <w:tc>
          <w:tcPr>
            <w:tcW w:w="1423" w:type="dxa"/>
            <w:vAlign w:val="center"/>
          </w:tcPr>
          <w:p w14:paraId="6BDF50D6" w14:textId="618D01E9" w:rsidR="004C3194" w:rsidRPr="00834EEB" w:rsidRDefault="004C3194" w:rsidP="004C3194">
            <w:pPr>
              <w:jc w:val="center"/>
              <w:rPr>
                <w:sz w:val="22"/>
                <w:szCs w:val="22"/>
              </w:rPr>
            </w:pPr>
            <w:r>
              <w:rPr>
                <w:color w:val="000000"/>
                <w:sz w:val="20"/>
                <w:szCs w:val="20"/>
              </w:rPr>
              <w:t>1 390,00</w:t>
            </w:r>
          </w:p>
        </w:tc>
        <w:tc>
          <w:tcPr>
            <w:tcW w:w="703" w:type="dxa"/>
          </w:tcPr>
          <w:p w14:paraId="712D0C70" w14:textId="46F79162" w:rsidR="004C3194" w:rsidRPr="00834EEB" w:rsidRDefault="004C3194" w:rsidP="004C3194">
            <w:pPr>
              <w:jc w:val="center"/>
              <w:rPr>
                <w:sz w:val="22"/>
                <w:szCs w:val="22"/>
              </w:rPr>
            </w:pPr>
          </w:p>
        </w:tc>
        <w:tc>
          <w:tcPr>
            <w:tcW w:w="1134" w:type="dxa"/>
          </w:tcPr>
          <w:p w14:paraId="684317B3" w14:textId="7DC430E0" w:rsidR="004C3194" w:rsidRPr="00834EEB" w:rsidRDefault="004C3194" w:rsidP="004C3194">
            <w:pPr>
              <w:jc w:val="center"/>
              <w:rPr>
                <w:sz w:val="22"/>
                <w:szCs w:val="22"/>
              </w:rPr>
            </w:pPr>
          </w:p>
        </w:tc>
        <w:tc>
          <w:tcPr>
            <w:tcW w:w="5103" w:type="dxa"/>
          </w:tcPr>
          <w:p w14:paraId="70F12755" w14:textId="7E1A8449" w:rsidR="004C3194" w:rsidRPr="00834EEB" w:rsidRDefault="004C3194" w:rsidP="004C3194"/>
        </w:tc>
        <w:tc>
          <w:tcPr>
            <w:tcW w:w="1985" w:type="dxa"/>
          </w:tcPr>
          <w:p w14:paraId="6E7EEB00" w14:textId="28210DF5" w:rsidR="004C3194" w:rsidRPr="00834EEB" w:rsidRDefault="004C3194" w:rsidP="004C3194">
            <w:pPr>
              <w:jc w:val="center"/>
              <w:rPr>
                <w:sz w:val="22"/>
                <w:szCs w:val="22"/>
              </w:rPr>
            </w:pPr>
          </w:p>
        </w:tc>
      </w:tr>
      <w:tr w:rsidR="004C3194" w:rsidRPr="00834EEB" w14:paraId="5DB9DA40" w14:textId="77777777" w:rsidTr="008E148A">
        <w:tc>
          <w:tcPr>
            <w:tcW w:w="562" w:type="dxa"/>
          </w:tcPr>
          <w:p w14:paraId="234A1420" w14:textId="165D6DA3" w:rsidR="004C3194" w:rsidRPr="00834EEB" w:rsidRDefault="004C3194" w:rsidP="004C3194">
            <w:pPr>
              <w:rPr>
                <w:sz w:val="22"/>
                <w:szCs w:val="22"/>
              </w:rPr>
            </w:pPr>
            <w:r>
              <w:rPr>
                <w:sz w:val="22"/>
                <w:szCs w:val="22"/>
              </w:rPr>
              <w:t>2</w:t>
            </w:r>
          </w:p>
        </w:tc>
        <w:tc>
          <w:tcPr>
            <w:tcW w:w="2415" w:type="dxa"/>
            <w:vAlign w:val="bottom"/>
          </w:tcPr>
          <w:p w14:paraId="6BF2CB31" w14:textId="38F0DE1F" w:rsidR="004C3194" w:rsidRDefault="004C3194" w:rsidP="004C3194">
            <w:pPr>
              <w:jc w:val="center"/>
            </w:pPr>
            <w:r>
              <w:rPr>
                <w:rFonts w:ascii="Arial CYR" w:hAnsi="Arial CYR" w:cs="Arial CYR"/>
                <w:sz w:val="20"/>
                <w:szCs w:val="20"/>
              </w:rPr>
              <w:t xml:space="preserve">аккумуляторная батарея </w:t>
            </w:r>
          </w:p>
        </w:tc>
        <w:tc>
          <w:tcPr>
            <w:tcW w:w="992" w:type="dxa"/>
          </w:tcPr>
          <w:p w14:paraId="5C6A0026" w14:textId="08E37769" w:rsidR="004C3194" w:rsidRPr="00834EEB" w:rsidRDefault="004C3194" w:rsidP="004C3194">
            <w:pPr>
              <w:jc w:val="center"/>
              <w:rPr>
                <w:sz w:val="22"/>
                <w:szCs w:val="22"/>
              </w:rPr>
            </w:pPr>
            <w:r>
              <w:rPr>
                <w:sz w:val="22"/>
                <w:szCs w:val="22"/>
              </w:rPr>
              <w:t>шт</w:t>
            </w:r>
          </w:p>
        </w:tc>
        <w:tc>
          <w:tcPr>
            <w:tcW w:w="851" w:type="dxa"/>
          </w:tcPr>
          <w:p w14:paraId="69949AA1" w14:textId="43AAD277" w:rsidR="004C3194" w:rsidRDefault="004C3194" w:rsidP="004C3194">
            <w:pPr>
              <w:jc w:val="center"/>
              <w:rPr>
                <w:sz w:val="22"/>
                <w:szCs w:val="22"/>
              </w:rPr>
            </w:pPr>
            <w:r>
              <w:rPr>
                <w:sz w:val="22"/>
                <w:szCs w:val="22"/>
              </w:rPr>
              <w:t>2</w:t>
            </w:r>
          </w:p>
        </w:tc>
        <w:tc>
          <w:tcPr>
            <w:tcW w:w="1423" w:type="dxa"/>
            <w:vAlign w:val="center"/>
          </w:tcPr>
          <w:p w14:paraId="04FCF0C1" w14:textId="798F3D47" w:rsidR="004C3194" w:rsidRDefault="004C3194" w:rsidP="004C3194">
            <w:pPr>
              <w:jc w:val="center"/>
              <w:rPr>
                <w:sz w:val="22"/>
                <w:szCs w:val="22"/>
              </w:rPr>
            </w:pPr>
            <w:r>
              <w:rPr>
                <w:color w:val="000000"/>
                <w:sz w:val="20"/>
                <w:szCs w:val="20"/>
              </w:rPr>
              <w:t>1 682,00</w:t>
            </w:r>
          </w:p>
        </w:tc>
        <w:tc>
          <w:tcPr>
            <w:tcW w:w="703" w:type="dxa"/>
          </w:tcPr>
          <w:p w14:paraId="76ACBC8E" w14:textId="77777777" w:rsidR="004C3194" w:rsidRPr="00834EEB" w:rsidRDefault="004C3194" w:rsidP="004C3194">
            <w:pPr>
              <w:jc w:val="center"/>
              <w:rPr>
                <w:sz w:val="22"/>
                <w:szCs w:val="22"/>
              </w:rPr>
            </w:pPr>
          </w:p>
        </w:tc>
        <w:tc>
          <w:tcPr>
            <w:tcW w:w="1134" w:type="dxa"/>
          </w:tcPr>
          <w:p w14:paraId="5BCA8660" w14:textId="77777777" w:rsidR="004C3194" w:rsidRPr="00834EEB" w:rsidRDefault="004C3194" w:rsidP="004C3194">
            <w:pPr>
              <w:jc w:val="center"/>
              <w:rPr>
                <w:sz w:val="22"/>
                <w:szCs w:val="22"/>
              </w:rPr>
            </w:pPr>
          </w:p>
        </w:tc>
        <w:tc>
          <w:tcPr>
            <w:tcW w:w="5103" w:type="dxa"/>
          </w:tcPr>
          <w:p w14:paraId="0391F535" w14:textId="77777777" w:rsidR="004C3194" w:rsidRPr="00834EEB" w:rsidRDefault="004C3194" w:rsidP="004C3194"/>
        </w:tc>
        <w:tc>
          <w:tcPr>
            <w:tcW w:w="1985" w:type="dxa"/>
          </w:tcPr>
          <w:p w14:paraId="1178AE0D" w14:textId="77777777" w:rsidR="004C3194" w:rsidRDefault="004C3194" w:rsidP="004C3194">
            <w:pPr>
              <w:jc w:val="center"/>
              <w:rPr>
                <w:sz w:val="22"/>
                <w:szCs w:val="22"/>
              </w:rPr>
            </w:pPr>
          </w:p>
        </w:tc>
      </w:tr>
      <w:tr w:rsidR="004C3194" w:rsidRPr="00834EEB" w14:paraId="7285E98B" w14:textId="77777777" w:rsidTr="008E148A">
        <w:tc>
          <w:tcPr>
            <w:tcW w:w="562" w:type="dxa"/>
          </w:tcPr>
          <w:p w14:paraId="3A5FFD51" w14:textId="1943CEAC" w:rsidR="004C3194" w:rsidRPr="00834EEB" w:rsidRDefault="004C3194" w:rsidP="004C3194">
            <w:pPr>
              <w:rPr>
                <w:sz w:val="22"/>
                <w:szCs w:val="22"/>
              </w:rPr>
            </w:pPr>
            <w:r>
              <w:rPr>
                <w:sz w:val="22"/>
                <w:szCs w:val="22"/>
              </w:rPr>
              <w:t>3</w:t>
            </w:r>
          </w:p>
        </w:tc>
        <w:tc>
          <w:tcPr>
            <w:tcW w:w="2415" w:type="dxa"/>
            <w:vAlign w:val="bottom"/>
          </w:tcPr>
          <w:p w14:paraId="0F85F148" w14:textId="313C4B4C" w:rsidR="004C3194" w:rsidRDefault="004C3194" w:rsidP="004C3194">
            <w:pPr>
              <w:jc w:val="center"/>
            </w:pPr>
            <w:r>
              <w:rPr>
                <w:rFonts w:ascii="Arial CYR" w:hAnsi="Arial CYR" w:cs="Arial CYR"/>
                <w:sz w:val="20"/>
                <w:szCs w:val="20"/>
              </w:rPr>
              <w:t xml:space="preserve">блок резервного питания БИРП </w:t>
            </w:r>
          </w:p>
        </w:tc>
        <w:tc>
          <w:tcPr>
            <w:tcW w:w="992" w:type="dxa"/>
          </w:tcPr>
          <w:p w14:paraId="20861D5E" w14:textId="5ED0EE28" w:rsidR="004C3194" w:rsidRPr="00834EEB" w:rsidRDefault="004C3194" w:rsidP="004C3194">
            <w:pPr>
              <w:jc w:val="center"/>
              <w:rPr>
                <w:sz w:val="22"/>
                <w:szCs w:val="22"/>
              </w:rPr>
            </w:pPr>
            <w:r>
              <w:rPr>
                <w:sz w:val="22"/>
                <w:szCs w:val="22"/>
              </w:rPr>
              <w:t>шт</w:t>
            </w:r>
          </w:p>
        </w:tc>
        <w:tc>
          <w:tcPr>
            <w:tcW w:w="851" w:type="dxa"/>
          </w:tcPr>
          <w:p w14:paraId="54215A31" w14:textId="0B5909EF" w:rsidR="004C3194" w:rsidRDefault="004C3194" w:rsidP="004C3194">
            <w:pPr>
              <w:jc w:val="center"/>
              <w:rPr>
                <w:sz w:val="22"/>
                <w:szCs w:val="22"/>
              </w:rPr>
            </w:pPr>
            <w:r>
              <w:rPr>
                <w:sz w:val="22"/>
                <w:szCs w:val="22"/>
              </w:rPr>
              <w:t>2</w:t>
            </w:r>
          </w:p>
        </w:tc>
        <w:tc>
          <w:tcPr>
            <w:tcW w:w="1423" w:type="dxa"/>
            <w:vAlign w:val="center"/>
          </w:tcPr>
          <w:p w14:paraId="1E8DE8BD" w14:textId="072ED3BE" w:rsidR="004C3194" w:rsidRDefault="004C3194" w:rsidP="004C3194">
            <w:pPr>
              <w:jc w:val="center"/>
              <w:rPr>
                <w:sz w:val="22"/>
                <w:szCs w:val="22"/>
              </w:rPr>
            </w:pPr>
            <w:r>
              <w:rPr>
                <w:color w:val="000000"/>
                <w:sz w:val="20"/>
                <w:szCs w:val="20"/>
              </w:rPr>
              <w:t>10 297,00</w:t>
            </w:r>
          </w:p>
        </w:tc>
        <w:tc>
          <w:tcPr>
            <w:tcW w:w="703" w:type="dxa"/>
          </w:tcPr>
          <w:p w14:paraId="45265375" w14:textId="77777777" w:rsidR="004C3194" w:rsidRPr="00834EEB" w:rsidRDefault="004C3194" w:rsidP="004C3194">
            <w:pPr>
              <w:jc w:val="center"/>
              <w:rPr>
                <w:sz w:val="22"/>
                <w:szCs w:val="22"/>
              </w:rPr>
            </w:pPr>
          </w:p>
        </w:tc>
        <w:tc>
          <w:tcPr>
            <w:tcW w:w="1134" w:type="dxa"/>
          </w:tcPr>
          <w:p w14:paraId="6A5C7D34" w14:textId="77777777" w:rsidR="004C3194" w:rsidRPr="00834EEB" w:rsidRDefault="004C3194" w:rsidP="004C3194">
            <w:pPr>
              <w:jc w:val="center"/>
              <w:rPr>
                <w:sz w:val="22"/>
                <w:szCs w:val="22"/>
              </w:rPr>
            </w:pPr>
          </w:p>
        </w:tc>
        <w:tc>
          <w:tcPr>
            <w:tcW w:w="5103" w:type="dxa"/>
          </w:tcPr>
          <w:p w14:paraId="793C1B97" w14:textId="77777777" w:rsidR="004C3194" w:rsidRPr="00834EEB" w:rsidRDefault="004C3194" w:rsidP="004C3194"/>
        </w:tc>
        <w:tc>
          <w:tcPr>
            <w:tcW w:w="1985" w:type="dxa"/>
          </w:tcPr>
          <w:p w14:paraId="11FB58AF" w14:textId="77777777" w:rsidR="004C3194" w:rsidRDefault="004C3194" w:rsidP="004C3194">
            <w:pPr>
              <w:jc w:val="center"/>
              <w:rPr>
                <w:sz w:val="22"/>
                <w:szCs w:val="22"/>
              </w:rPr>
            </w:pPr>
          </w:p>
        </w:tc>
      </w:tr>
    </w:tbl>
    <w:p w14:paraId="6B561A43" w14:textId="77777777" w:rsidR="00BE12A3" w:rsidRPr="00834EEB" w:rsidRDefault="00BE12A3" w:rsidP="00834EEB">
      <w:pPr>
        <w:jc w:val="center"/>
        <w:rPr>
          <w:b/>
        </w:rPr>
      </w:pPr>
    </w:p>
    <w:p w14:paraId="613A5BA6" w14:textId="478D5BE8" w:rsidR="001266BC" w:rsidRPr="00834EEB" w:rsidRDefault="001266BC" w:rsidP="00834EEB">
      <w:pPr>
        <w:jc w:val="both"/>
      </w:pPr>
      <w:r w:rsidRPr="00834EEB">
        <w:rPr>
          <w:b/>
        </w:rPr>
        <w:t>Итого (цена Контракта)</w:t>
      </w:r>
      <w:r w:rsidRPr="00834EEB">
        <w:t xml:space="preserve">: </w:t>
      </w:r>
      <w:r w:rsidR="004C3194">
        <w:t>____________</w:t>
      </w:r>
      <w:r w:rsidR="00EF15F8" w:rsidRPr="00834EEB">
        <w:t>рублей (</w:t>
      </w:r>
      <w:r w:rsidR="00472D83">
        <w:t>__________________</w:t>
      </w:r>
      <w:r w:rsidR="00EF15F8" w:rsidRPr="00834EEB">
        <w:t xml:space="preserve"> рублей) 00 копеек, в том числе НДС </w:t>
      </w:r>
    </w:p>
    <w:p w14:paraId="329F9286" w14:textId="77777777" w:rsidR="00EF15F8" w:rsidRPr="00834EEB" w:rsidRDefault="00EF15F8" w:rsidP="00834EEB">
      <w:pPr>
        <w:jc w:val="both"/>
      </w:pPr>
    </w:p>
    <w:p w14:paraId="16DACAF2"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834EEB" w14:paraId="175B9E04" w14:textId="77777777" w:rsidTr="003A29FA">
        <w:tc>
          <w:tcPr>
            <w:tcW w:w="2500" w:type="pct"/>
          </w:tcPr>
          <w:p w14:paraId="62A85F02"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1808B3D"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5B6A6159" w14:textId="77777777" w:rsidR="00654397" w:rsidRPr="00834EEB" w:rsidRDefault="00654397" w:rsidP="00834EEB">
            <w:pPr>
              <w:widowControl w:val="0"/>
              <w:ind w:firstLine="709"/>
              <w:rPr>
                <w:rFonts w:eastAsia="Courier New"/>
                <w:color w:val="000000"/>
                <w:lang w:bidi="ru-RU"/>
              </w:rPr>
            </w:pPr>
          </w:p>
          <w:p w14:paraId="1B258A65"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7051B94C" w14:textId="0A3B103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0A3E9631" w14:textId="77777777" w:rsidR="003A29FA" w:rsidRPr="00834EEB" w:rsidRDefault="003A29FA" w:rsidP="00834EEB">
            <w:pPr>
              <w:ind w:right="1"/>
            </w:pPr>
            <w:r w:rsidRPr="00834EEB">
              <w:rPr>
                <w:b/>
              </w:rPr>
              <w:t>Поставщик:</w:t>
            </w:r>
          </w:p>
          <w:p w14:paraId="1E1499C3" w14:textId="6A93EF4B" w:rsidR="003A29FA" w:rsidRPr="00834EEB" w:rsidRDefault="0055262F" w:rsidP="00472D83">
            <w:pPr>
              <w:spacing w:line="276" w:lineRule="auto"/>
              <w:ind w:left="456" w:hangingChars="190" w:hanging="456"/>
            </w:pPr>
            <w:r w:rsidRPr="00834EEB">
              <w:t xml:space="preserve">_______________ </w:t>
            </w:r>
            <w:r w:rsidR="00EF15F8" w:rsidRPr="00834EEB">
              <w:rPr>
                <w:szCs w:val="20"/>
              </w:rPr>
              <w:t>ПОДПИСАНО ЭЦП</w:t>
            </w:r>
          </w:p>
        </w:tc>
      </w:tr>
      <w:tr w:rsidR="003A29FA" w:rsidRPr="00834EEB" w14:paraId="18ED07D8" w14:textId="77777777" w:rsidTr="003A29FA">
        <w:tc>
          <w:tcPr>
            <w:tcW w:w="2500" w:type="pct"/>
          </w:tcPr>
          <w:p w14:paraId="30C9C091" w14:textId="689872E9" w:rsidR="003A29FA" w:rsidRPr="00834EEB" w:rsidRDefault="003A29FA" w:rsidP="00834EEB">
            <w:pPr>
              <w:ind w:right="463"/>
            </w:pPr>
          </w:p>
        </w:tc>
        <w:tc>
          <w:tcPr>
            <w:tcW w:w="2500" w:type="pct"/>
          </w:tcPr>
          <w:p w14:paraId="46ED4E98" w14:textId="4E13A9B5" w:rsidR="003A29FA" w:rsidRPr="00834EEB" w:rsidRDefault="003A29FA" w:rsidP="00834EEB">
            <w:pPr>
              <w:ind w:right="1"/>
            </w:pPr>
          </w:p>
        </w:tc>
      </w:tr>
    </w:tbl>
    <w:p w14:paraId="6F4D7D99" w14:textId="77777777" w:rsidR="003A29FA" w:rsidRPr="00834EEB" w:rsidRDefault="003A29FA" w:rsidP="00834EEB">
      <w:pPr>
        <w:spacing w:after="160" w:line="259" w:lineRule="auto"/>
      </w:pPr>
    </w:p>
    <w:p w14:paraId="41E2BE00" w14:textId="77777777" w:rsidR="00C55E72" w:rsidRPr="00834EEB" w:rsidRDefault="00C55E72" w:rsidP="00834EEB">
      <w:pPr>
        <w:jc w:val="right"/>
        <w:sectPr w:rsidR="00C55E72" w:rsidRPr="00834EEB" w:rsidSect="0064110B">
          <w:pgSz w:w="16838" w:h="11906" w:orient="landscape"/>
          <w:pgMar w:top="1276" w:right="1134" w:bottom="851" w:left="1134" w:header="709" w:footer="709" w:gutter="0"/>
          <w:cols w:space="708"/>
          <w:docGrid w:linePitch="360"/>
        </w:sectPr>
      </w:pPr>
    </w:p>
    <w:p w14:paraId="329FE529" w14:textId="77777777" w:rsidR="00BE12A3" w:rsidRPr="00834EEB" w:rsidRDefault="00BE12A3" w:rsidP="00834EEB">
      <w:pPr>
        <w:jc w:val="right"/>
      </w:pPr>
      <w:r w:rsidRPr="00834EEB">
        <w:t>Приложение № 2 к Контракту</w:t>
      </w:r>
    </w:p>
    <w:p w14:paraId="3B272399" w14:textId="087C7C8A" w:rsidR="00BE12A3" w:rsidRPr="00834EEB" w:rsidRDefault="00BE12A3" w:rsidP="00834EEB">
      <w:pPr>
        <w:pStyle w:val="a4"/>
        <w:ind w:left="-426" w:firstLine="142"/>
        <w:jc w:val="right"/>
        <w:rPr>
          <w:rFonts w:ascii="Times New Roman" w:hAnsi="Times New Roman" w:cs="Times New Roman"/>
          <w:sz w:val="24"/>
          <w:szCs w:val="24"/>
        </w:rPr>
      </w:pPr>
      <w:r w:rsidRPr="00834EEB">
        <w:t xml:space="preserve"> </w:t>
      </w:r>
      <w:r w:rsidR="00274F4C" w:rsidRPr="00834EEB">
        <w:t>от «___»</w:t>
      </w:r>
      <w:r w:rsidR="00C13242" w:rsidRPr="00834EEB">
        <w:t xml:space="preserve"> </w:t>
      </w:r>
      <w:r w:rsidR="00472D83">
        <w:t>_____</w:t>
      </w:r>
      <w:r w:rsidR="00C13242" w:rsidRPr="00834EEB">
        <w:t xml:space="preserve"> 202</w:t>
      </w:r>
      <w:r w:rsidR="00B708F3" w:rsidRPr="00834EEB">
        <w:t>6</w:t>
      </w:r>
      <w:r w:rsidR="00C13242" w:rsidRPr="00834EEB">
        <w:t xml:space="preserve"> </w:t>
      </w:r>
      <w:r w:rsidR="00274F4C" w:rsidRPr="00834EEB">
        <w:t xml:space="preserve">г. </w:t>
      </w:r>
      <w:r w:rsidR="008E361C" w:rsidRPr="00834EEB">
        <w:t xml:space="preserve"> </w:t>
      </w:r>
      <w:r w:rsidRPr="00834EEB">
        <w:rPr>
          <w:rFonts w:ascii="Times New Roman" w:hAnsi="Times New Roman" w:cs="Times New Roman"/>
          <w:sz w:val="24"/>
          <w:szCs w:val="24"/>
        </w:rPr>
        <w:t>№</w:t>
      </w:r>
      <w:r w:rsidRPr="00834EEB">
        <w:t xml:space="preserve"> </w:t>
      </w:r>
      <w:r w:rsidR="00472D83">
        <w:rPr>
          <w:rFonts w:ascii="Times New Roman" w:hAnsi="Times New Roman" w:cs="Times New Roman"/>
          <w:sz w:val="24"/>
          <w:szCs w:val="24"/>
        </w:rPr>
        <w:t>____________</w:t>
      </w:r>
    </w:p>
    <w:p w14:paraId="678D65EB" w14:textId="77777777" w:rsidR="00BE12A3" w:rsidRPr="00834EEB" w:rsidRDefault="00BE12A3" w:rsidP="00834EEB">
      <w:pPr>
        <w:jc w:val="right"/>
      </w:pPr>
    </w:p>
    <w:p w14:paraId="368BD132" w14:textId="77777777" w:rsidR="00BE12A3" w:rsidRPr="00834EEB" w:rsidRDefault="00BE12A3" w:rsidP="00834EEB">
      <w:pPr>
        <w:jc w:val="center"/>
        <w:rPr>
          <w:b/>
        </w:rPr>
      </w:pPr>
      <w:r w:rsidRPr="00834EEB">
        <w:rPr>
          <w:b/>
        </w:rPr>
        <w:t>Техническое задание</w:t>
      </w:r>
    </w:p>
    <w:p w14:paraId="2CE5496D" w14:textId="77777777" w:rsidR="00BE12A3" w:rsidRPr="00834EEB" w:rsidRDefault="00BE12A3" w:rsidP="00834EEB">
      <w:pPr>
        <w:jc w:val="both"/>
      </w:pPr>
      <w:r w:rsidRPr="00834EEB">
        <w:t xml:space="preserve"> </w:t>
      </w:r>
    </w:p>
    <w:p w14:paraId="4703760D" w14:textId="28D920ED" w:rsidR="00385B89" w:rsidRPr="00834EEB" w:rsidRDefault="00BE12A3" w:rsidP="00834EEB">
      <w:pPr>
        <w:pStyle w:val="a4"/>
        <w:numPr>
          <w:ilvl w:val="0"/>
          <w:numId w:val="1"/>
        </w:numPr>
        <w:ind w:left="0" w:firstLine="0"/>
        <w:jc w:val="both"/>
        <w:rPr>
          <w:rFonts w:ascii="Times New Roman" w:hAnsi="Times New Roman" w:cs="Times New Roman"/>
        </w:rPr>
      </w:pPr>
      <w:r w:rsidRPr="00834EEB">
        <w:rPr>
          <w:rFonts w:ascii="Times New Roman" w:hAnsi="Times New Roman" w:cs="Times New Roman"/>
        </w:rPr>
        <w:t>Требования к качеству Товара, комплектности, таре, упаковке, маркировке и иные требования:</w:t>
      </w:r>
      <w:r w:rsidR="00146D70" w:rsidRPr="00834EEB">
        <w:rPr>
          <w:rFonts w:ascii="Times New Roman" w:hAnsi="Times New Roman" w:cs="Times New Roman"/>
        </w:rPr>
        <w:t xml:space="preserve"> </w:t>
      </w:r>
      <w:r w:rsidR="00385B89" w:rsidRPr="00834EEB">
        <w:rPr>
          <w:rFonts w:ascii="Times New Roman" w:hAnsi="Times New Roman" w:cs="Times New Roman"/>
        </w:rPr>
        <w:t xml:space="preserve">Поставляемый товар должен быть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На всех товарах должна быть нанесена однозначно трактуемая маркировка – наименование, данные об изготовителе </w:t>
      </w:r>
    </w:p>
    <w:p w14:paraId="2907BC8C" w14:textId="49EF59A3" w:rsidR="00B708F3" w:rsidRPr="00834EEB" w:rsidRDefault="00B708F3" w:rsidP="00834EEB">
      <w:pPr>
        <w:ind w:left="360"/>
        <w:jc w:val="both"/>
      </w:pPr>
      <w:r w:rsidRPr="00834EEB">
        <w:t>Технические характеристики товара</w:t>
      </w:r>
    </w:p>
    <w:tbl>
      <w:tblPr>
        <w:tblW w:w="13610" w:type="dxa"/>
        <w:tblInd w:w="93" w:type="dxa"/>
        <w:tblLook w:val="04A0" w:firstRow="1" w:lastRow="0" w:firstColumn="1" w:lastColumn="0" w:noHBand="0" w:noVBand="1"/>
      </w:tblPr>
      <w:tblGrid>
        <w:gridCol w:w="9109"/>
        <w:gridCol w:w="4501"/>
      </w:tblGrid>
      <w:tr w:rsidR="00B708F3" w:rsidRPr="00834EEB" w14:paraId="770F0BEA" w14:textId="77777777" w:rsidTr="00881621">
        <w:trPr>
          <w:trHeight w:val="255"/>
        </w:trPr>
        <w:tc>
          <w:tcPr>
            <w:tcW w:w="9109" w:type="dxa"/>
            <w:tcMar>
              <w:top w:w="15" w:type="dxa"/>
              <w:left w:w="108" w:type="dxa"/>
              <w:bottom w:w="15" w:type="dxa"/>
              <w:right w:w="108" w:type="dxa"/>
            </w:tcMar>
          </w:tcPr>
          <w:tbl>
            <w:tblPr>
              <w:tblW w:w="8120" w:type="dxa"/>
              <w:tblInd w:w="93" w:type="dxa"/>
              <w:tblLook w:val="04A0" w:firstRow="1" w:lastRow="0" w:firstColumn="1" w:lastColumn="0" w:noHBand="0" w:noVBand="1"/>
            </w:tblPr>
            <w:tblGrid>
              <w:gridCol w:w="3520"/>
              <w:gridCol w:w="4600"/>
            </w:tblGrid>
            <w:tr w:rsidR="004C3194" w:rsidRPr="004C3194" w14:paraId="74F9AF73" w14:textId="77777777" w:rsidTr="004C3194">
              <w:trPr>
                <w:trHeight w:val="255"/>
              </w:trPr>
              <w:tc>
                <w:tcPr>
                  <w:tcW w:w="8120" w:type="dxa"/>
                  <w:gridSpan w:val="2"/>
                  <w:hideMark/>
                </w:tcPr>
                <w:p w14:paraId="545C536F" w14:textId="77777777" w:rsidR="004C3194" w:rsidRPr="004C3194" w:rsidRDefault="004C3194" w:rsidP="004C3194">
                  <w:pPr>
                    <w:rPr>
                      <w:b/>
                      <w:bCs/>
                      <w:color w:val="000000"/>
                      <w:sz w:val="20"/>
                      <w:szCs w:val="20"/>
                    </w:rPr>
                  </w:pPr>
                  <w:r w:rsidRPr="004C3194">
                    <w:rPr>
                      <w:b/>
                      <w:bCs/>
                      <w:color w:val="000000"/>
                      <w:sz w:val="20"/>
                      <w:szCs w:val="20"/>
                    </w:rPr>
                    <w:t>Характеристики Блок питания TANTOS TS-5A</w:t>
                  </w:r>
                </w:p>
              </w:tc>
            </w:tr>
            <w:tr w:rsidR="004C3194" w:rsidRPr="004C3194" w14:paraId="370D5C6B" w14:textId="77777777" w:rsidTr="004C3194">
              <w:trPr>
                <w:trHeight w:val="255"/>
              </w:trPr>
              <w:tc>
                <w:tcPr>
                  <w:tcW w:w="3520" w:type="dxa"/>
                  <w:noWrap/>
                  <w:hideMark/>
                </w:tcPr>
                <w:p w14:paraId="29CCBEB9" w14:textId="77777777" w:rsidR="004C3194" w:rsidRPr="004C3194" w:rsidRDefault="004C3194" w:rsidP="004C3194">
                  <w:pPr>
                    <w:rPr>
                      <w:b/>
                      <w:bCs/>
                      <w:color w:val="000000"/>
                      <w:sz w:val="20"/>
                      <w:szCs w:val="20"/>
                    </w:rPr>
                  </w:pPr>
                </w:p>
              </w:tc>
              <w:tc>
                <w:tcPr>
                  <w:tcW w:w="4600" w:type="dxa"/>
                  <w:noWrap/>
                  <w:hideMark/>
                </w:tcPr>
                <w:p w14:paraId="2EBD8112" w14:textId="77777777" w:rsidR="004C3194" w:rsidRPr="004C3194" w:rsidRDefault="004C3194" w:rsidP="004C3194">
                  <w:pPr>
                    <w:rPr>
                      <w:sz w:val="20"/>
                      <w:szCs w:val="20"/>
                    </w:rPr>
                  </w:pPr>
                </w:p>
              </w:tc>
            </w:tr>
            <w:tr w:rsidR="004C3194" w:rsidRPr="004C3194" w14:paraId="1024DF6B" w14:textId="77777777" w:rsidTr="004C3194">
              <w:trPr>
                <w:trHeight w:val="300"/>
              </w:trPr>
              <w:tc>
                <w:tcPr>
                  <w:tcW w:w="3520" w:type="dxa"/>
                  <w:noWrap/>
                  <w:hideMark/>
                </w:tcPr>
                <w:p w14:paraId="169F3649" w14:textId="77777777" w:rsidR="004C3194" w:rsidRPr="004C3194" w:rsidRDefault="004C3194" w:rsidP="004C3194">
                  <w:pPr>
                    <w:rPr>
                      <w:b/>
                      <w:bCs/>
                      <w:color w:val="000000"/>
                      <w:sz w:val="20"/>
                      <w:szCs w:val="20"/>
                    </w:rPr>
                  </w:pPr>
                  <w:r w:rsidRPr="004C3194">
                    <w:rPr>
                      <w:b/>
                      <w:bCs/>
                      <w:color w:val="000000"/>
                      <w:sz w:val="20"/>
                      <w:szCs w:val="20"/>
                    </w:rPr>
                    <w:t>Характеристики</w:t>
                  </w:r>
                </w:p>
              </w:tc>
              <w:tc>
                <w:tcPr>
                  <w:tcW w:w="4600" w:type="dxa"/>
                  <w:noWrap/>
                  <w:hideMark/>
                </w:tcPr>
                <w:p w14:paraId="74F257F2" w14:textId="77777777" w:rsidR="004C3194" w:rsidRPr="004C3194" w:rsidRDefault="004C3194" w:rsidP="004C3194">
                  <w:pPr>
                    <w:rPr>
                      <w:b/>
                      <w:bCs/>
                      <w:color w:val="000000"/>
                      <w:sz w:val="20"/>
                      <w:szCs w:val="20"/>
                    </w:rPr>
                  </w:pPr>
                </w:p>
              </w:tc>
            </w:tr>
            <w:tr w:rsidR="004C3194" w:rsidRPr="004C3194" w14:paraId="3E66B20A" w14:textId="77777777" w:rsidTr="004C3194">
              <w:trPr>
                <w:trHeight w:val="300"/>
              </w:trPr>
              <w:tc>
                <w:tcPr>
                  <w:tcW w:w="3520" w:type="dxa"/>
                  <w:noWrap/>
                  <w:hideMark/>
                </w:tcPr>
                <w:p w14:paraId="719BD320" w14:textId="77777777" w:rsidR="004C3194" w:rsidRPr="004C3194" w:rsidRDefault="004C3194" w:rsidP="004C3194">
                  <w:pPr>
                    <w:rPr>
                      <w:color w:val="000000"/>
                      <w:sz w:val="20"/>
                      <w:szCs w:val="20"/>
                    </w:rPr>
                  </w:pPr>
                  <w:r w:rsidRPr="004C3194">
                    <w:rPr>
                      <w:color w:val="000000"/>
                      <w:sz w:val="20"/>
                      <w:szCs w:val="20"/>
                    </w:rPr>
                    <w:t>Тип</w:t>
                  </w:r>
                </w:p>
              </w:tc>
              <w:tc>
                <w:tcPr>
                  <w:tcW w:w="4600" w:type="dxa"/>
                  <w:noWrap/>
                  <w:hideMark/>
                </w:tcPr>
                <w:p w14:paraId="01FF68DE" w14:textId="77777777" w:rsidR="004C3194" w:rsidRPr="004C3194" w:rsidRDefault="004C3194" w:rsidP="004C3194">
                  <w:pPr>
                    <w:rPr>
                      <w:color w:val="000000"/>
                      <w:sz w:val="20"/>
                      <w:szCs w:val="20"/>
                    </w:rPr>
                  </w:pPr>
                  <w:r w:rsidRPr="004C3194">
                    <w:rPr>
                      <w:color w:val="000000"/>
                      <w:sz w:val="20"/>
                      <w:szCs w:val="20"/>
                    </w:rPr>
                    <w:t>Источник питания</w:t>
                  </w:r>
                </w:p>
              </w:tc>
            </w:tr>
            <w:tr w:rsidR="004C3194" w:rsidRPr="004C3194" w14:paraId="460F8E67" w14:textId="77777777" w:rsidTr="004C3194">
              <w:trPr>
                <w:trHeight w:val="300"/>
              </w:trPr>
              <w:tc>
                <w:tcPr>
                  <w:tcW w:w="3520" w:type="dxa"/>
                  <w:noWrap/>
                  <w:hideMark/>
                </w:tcPr>
                <w:p w14:paraId="04C8F59E" w14:textId="77777777" w:rsidR="004C3194" w:rsidRPr="004C3194" w:rsidRDefault="004C3194" w:rsidP="004C3194">
                  <w:pPr>
                    <w:rPr>
                      <w:color w:val="000000"/>
                      <w:sz w:val="20"/>
                      <w:szCs w:val="20"/>
                    </w:rPr>
                  </w:pPr>
                  <w:r w:rsidRPr="004C3194">
                    <w:rPr>
                      <w:color w:val="000000"/>
                      <w:sz w:val="20"/>
                      <w:szCs w:val="20"/>
                    </w:rPr>
                    <w:t>Максимальный ток</w:t>
                  </w:r>
                </w:p>
              </w:tc>
              <w:tc>
                <w:tcPr>
                  <w:tcW w:w="4600" w:type="dxa"/>
                  <w:noWrap/>
                  <w:hideMark/>
                </w:tcPr>
                <w:p w14:paraId="2C83598F" w14:textId="77777777" w:rsidR="004C3194" w:rsidRPr="004C3194" w:rsidRDefault="004C3194" w:rsidP="004C3194">
                  <w:pPr>
                    <w:rPr>
                      <w:color w:val="000000"/>
                      <w:sz w:val="20"/>
                      <w:szCs w:val="20"/>
                    </w:rPr>
                  </w:pPr>
                  <w:r w:rsidRPr="004C3194">
                    <w:rPr>
                      <w:color w:val="000000"/>
                      <w:sz w:val="20"/>
                      <w:szCs w:val="20"/>
                    </w:rPr>
                    <w:t>5 А</w:t>
                  </w:r>
                </w:p>
              </w:tc>
            </w:tr>
            <w:tr w:rsidR="004C3194" w:rsidRPr="004C3194" w14:paraId="203AF49E" w14:textId="77777777" w:rsidTr="004C3194">
              <w:trPr>
                <w:trHeight w:val="300"/>
              </w:trPr>
              <w:tc>
                <w:tcPr>
                  <w:tcW w:w="3520" w:type="dxa"/>
                  <w:noWrap/>
                  <w:hideMark/>
                </w:tcPr>
                <w:p w14:paraId="5DD6DBE2" w14:textId="77777777" w:rsidR="004C3194" w:rsidRPr="004C3194" w:rsidRDefault="004C3194" w:rsidP="004C3194">
                  <w:pPr>
                    <w:rPr>
                      <w:color w:val="000000"/>
                      <w:sz w:val="20"/>
                      <w:szCs w:val="20"/>
                    </w:rPr>
                  </w:pPr>
                  <w:r w:rsidRPr="004C3194">
                    <w:rPr>
                      <w:color w:val="000000"/>
                      <w:sz w:val="20"/>
                      <w:szCs w:val="20"/>
                    </w:rPr>
                    <w:t>Напряжение на выходе</w:t>
                  </w:r>
                </w:p>
              </w:tc>
              <w:tc>
                <w:tcPr>
                  <w:tcW w:w="4600" w:type="dxa"/>
                  <w:noWrap/>
                  <w:hideMark/>
                </w:tcPr>
                <w:p w14:paraId="16BE5E79" w14:textId="77777777" w:rsidR="004C3194" w:rsidRPr="004C3194" w:rsidRDefault="004C3194" w:rsidP="004C3194">
                  <w:pPr>
                    <w:rPr>
                      <w:color w:val="000000"/>
                      <w:sz w:val="20"/>
                      <w:szCs w:val="20"/>
                    </w:rPr>
                  </w:pPr>
                  <w:r w:rsidRPr="004C3194">
                    <w:rPr>
                      <w:color w:val="000000"/>
                      <w:sz w:val="20"/>
                      <w:szCs w:val="20"/>
                    </w:rPr>
                    <w:t>12 V</w:t>
                  </w:r>
                </w:p>
              </w:tc>
            </w:tr>
            <w:tr w:rsidR="004C3194" w:rsidRPr="004C3194" w14:paraId="501F5A51" w14:textId="77777777" w:rsidTr="004C3194">
              <w:trPr>
                <w:trHeight w:val="300"/>
              </w:trPr>
              <w:tc>
                <w:tcPr>
                  <w:tcW w:w="3520" w:type="dxa"/>
                  <w:hideMark/>
                </w:tcPr>
                <w:p w14:paraId="10C70EC5" w14:textId="77777777" w:rsidR="004C3194" w:rsidRPr="004C3194" w:rsidRDefault="004C3194" w:rsidP="004C3194">
                  <w:pPr>
                    <w:rPr>
                      <w:color w:val="000000"/>
                      <w:sz w:val="20"/>
                      <w:szCs w:val="20"/>
                    </w:rPr>
                  </w:pPr>
                  <w:r w:rsidRPr="004C3194">
                    <w:rPr>
                      <w:color w:val="000000"/>
                      <w:sz w:val="20"/>
                      <w:szCs w:val="20"/>
                    </w:rPr>
                    <w:t>Входное напряжение</w:t>
                  </w:r>
                </w:p>
              </w:tc>
              <w:tc>
                <w:tcPr>
                  <w:tcW w:w="4600" w:type="dxa"/>
                  <w:hideMark/>
                </w:tcPr>
                <w:p w14:paraId="3F8E45FA" w14:textId="77777777" w:rsidR="004C3194" w:rsidRPr="004C3194" w:rsidRDefault="004C3194" w:rsidP="004C3194">
                  <w:pPr>
                    <w:rPr>
                      <w:color w:val="000000"/>
                      <w:sz w:val="20"/>
                      <w:szCs w:val="20"/>
                    </w:rPr>
                  </w:pPr>
                  <w:r w:rsidRPr="004C3194">
                    <w:rPr>
                      <w:color w:val="000000"/>
                      <w:sz w:val="20"/>
                      <w:szCs w:val="20"/>
                    </w:rPr>
                    <w:t>100 – 240 В АС, 50 - 60 Гц</w:t>
                  </w:r>
                </w:p>
              </w:tc>
            </w:tr>
            <w:tr w:rsidR="004C3194" w:rsidRPr="004C3194" w14:paraId="122A7808" w14:textId="77777777" w:rsidTr="004C3194">
              <w:trPr>
                <w:trHeight w:val="300"/>
              </w:trPr>
              <w:tc>
                <w:tcPr>
                  <w:tcW w:w="3520" w:type="dxa"/>
                  <w:hideMark/>
                </w:tcPr>
                <w:p w14:paraId="5DD8AEBD" w14:textId="77777777" w:rsidR="004C3194" w:rsidRPr="004C3194" w:rsidRDefault="004C3194" w:rsidP="004C3194">
                  <w:pPr>
                    <w:rPr>
                      <w:b/>
                      <w:bCs/>
                      <w:color w:val="000000"/>
                      <w:sz w:val="20"/>
                      <w:szCs w:val="20"/>
                    </w:rPr>
                  </w:pPr>
                  <w:r w:rsidRPr="004C3194">
                    <w:rPr>
                      <w:b/>
                      <w:bCs/>
                      <w:color w:val="000000"/>
                      <w:sz w:val="20"/>
                      <w:szCs w:val="20"/>
                    </w:rPr>
                    <w:t>Выход</w:t>
                  </w:r>
                </w:p>
              </w:tc>
              <w:tc>
                <w:tcPr>
                  <w:tcW w:w="4600" w:type="dxa"/>
                  <w:hideMark/>
                </w:tcPr>
                <w:p w14:paraId="5CB47647" w14:textId="77777777" w:rsidR="004C3194" w:rsidRPr="004C3194" w:rsidRDefault="004C3194" w:rsidP="004C3194">
                  <w:pPr>
                    <w:rPr>
                      <w:b/>
                      <w:bCs/>
                      <w:color w:val="000000"/>
                      <w:sz w:val="20"/>
                      <w:szCs w:val="20"/>
                    </w:rPr>
                  </w:pPr>
                </w:p>
              </w:tc>
            </w:tr>
            <w:tr w:rsidR="004C3194" w:rsidRPr="004C3194" w14:paraId="4918529D" w14:textId="77777777" w:rsidTr="004C3194">
              <w:trPr>
                <w:trHeight w:val="600"/>
              </w:trPr>
              <w:tc>
                <w:tcPr>
                  <w:tcW w:w="3520" w:type="dxa"/>
                  <w:hideMark/>
                </w:tcPr>
                <w:p w14:paraId="024B9683" w14:textId="77777777" w:rsidR="004C3194" w:rsidRPr="004C3194" w:rsidRDefault="004C3194" w:rsidP="004C3194">
                  <w:pPr>
                    <w:rPr>
                      <w:color w:val="000000"/>
                      <w:sz w:val="20"/>
                      <w:szCs w:val="20"/>
                    </w:rPr>
                  </w:pPr>
                  <w:r w:rsidRPr="004C3194">
                    <w:rPr>
                      <w:color w:val="000000"/>
                      <w:sz w:val="20"/>
                      <w:szCs w:val="20"/>
                    </w:rPr>
                    <w:t>Выходной разъем</w:t>
                  </w:r>
                </w:p>
              </w:tc>
              <w:tc>
                <w:tcPr>
                  <w:tcW w:w="4600" w:type="dxa"/>
                  <w:hideMark/>
                </w:tcPr>
                <w:p w14:paraId="28D9DDA2" w14:textId="77777777" w:rsidR="004C3194" w:rsidRPr="004C3194" w:rsidRDefault="004C3194" w:rsidP="004C3194">
                  <w:pPr>
                    <w:rPr>
                      <w:color w:val="000000"/>
                      <w:sz w:val="20"/>
                      <w:szCs w:val="20"/>
                    </w:rPr>
                  </w:pPr>
                  <w:r w:rsidRPr="004C3194">
                    <w:rPr>
                      <w:color w:val="000000"/>
                      <w:sz w:val="20"/>
                      <w:szCs w:val="20"/>
                    </w:rPr>
                    <w:t>5.5×2.1 мм, DC/150 мм. Коннектор (клеммная колодка под винт) в комплекте</w:t>
                  </w:r>
                </w:p>
              </w:tc>
            </w:tr>
            <w:tr w:rsidR="004C3194" w:rsidRPr="004C3194" w14:paraId="05BD120B" w14:textId="77777777" w:rsidTr="004C3194">
              <w:trPr>
                <w:trHeight w:val="300"/>
              </w:trPr>
              <w:tc>
                <w:tcPr>
                  <w:tcW w:w="3520" w:type="dxa"/>
                  <w:hideMark/>
                </w:tcPr>
                <w:p w14:paraId="45263BCF" w14:textId="77777777" w:rsidR="004C3194" w:rsidRPr="004C3194" w:rsidRDefault="004C3194" w:rsidP="004C3194">
                  <w:pPr>
                    <w:rPr>
                      <w:color w:val="000000"/>
                      <w:sz w:val="20"/>
                      <w:szCs w:val="20"/>
                    </w:rPr>
                  </w:pPr>
                  <w:r w:rsidRPr="004C3194">
                    <w:rPr>
                      <w:color w:val="000000"/>
                      <w:sz w:val="20"/>
                      <w:szCs w:val="20"/>
                    </w:rPr>
                    <w:t>Выходное напряжение</w:t>
                  </w:r>
                </w:p>
              </w:tc>
              <w:tc>
                <w:tcPr>
                  <w:tcW w:w="4600" w:type="dxa"/>
                  <w:hideMark/>
                </w:tcPr>
                <w:p w14:paraId="66D147D1" w14:textId="77777777" w:rsidR="004C3194" w:rsidRPr="004C3194" w:rsidRDefault="004C3194" w:rsidP="004C3194">
                  <w:pPr>
                    <w:rPr>
                      <w:color w:val="000000"/>
                      <w:sz w:val="20"/>
                      <w:szCs w:val="20"/>
                    </w:rPr>
                  </w:pPr>
                  <w:r w:rsidRPr="004C3194">
                    <w:rPr>
                      <w:color w:val="000000"/>
                      <w:sz w:val="20"/>
                      <w:szCs w:val="20"/>
                    </w:rPr>
                    <w:t>12 В ±5%</w:t>
                  </w:r>
                </w:p>
              </w:tc>
            </w:tr>
            <w:tr w:rsidR="004C3194" w:rsidRPr="004C3194" w14:paraId="57B5373C" w14:textId="77777777" w:rsidTr="004C3194">
              <w:trPr>
                <w:trHeight w:val="300"/>
              </w:trPr>
              <w:tc>
                <w:tcPr>
                  <w:tcW w:w="3520" w:type="dxa"/>
                  <w:hideMark/>
                </w:tcPr>
                <w:p w14:paraId="4169DFCD" w14:textId="77777777" w:rsidR="004C3194" w:rsidRPr="004C3194" w:rsidRDefault="004C3194" w:rsidP="004C3194">
                  <w:pPr>
                    <w:rPr>
                      <w:color w:val="000000"/>
                      <w:sz w:val="20"/>
                      <w:szCs w:val="20"/>
                    </w:rPr>
                  </w:pPr>
                  <w:r w:rsidRPr="004C3194">
                    <w:rPr>
                      <w:color w:val="000000"/>
                      <w:sz w:val="20"/>
                      <w:szCs w:val="20"/>
                    </w:rPr>
                    <w:t>Ток нагрузки</w:t>
                  </w:r>
                </w:p>
              </w:tc>
              <w:tc>
                <w:tcPr>
                  <w:tcW w:w="4600" w:type="dxa"/>
                  <w:hideMark/>
                </w:tcPr>
                <w:p w14:paraId="15BB90F8" w14:textId="77777777" w:rsidR="004C3194" w:rsidRPr="004C3194" w:rsidRDefault="004C3194" w:rsidP="004C3194">
                  <w:pPr>
                    <w:rPr>
                      <w:color w:val="000000"/>
                      <w:sz w:val="20"/>
                      <w:szCs w:val="20"/>
                    </w:rPr>
                  </w:pPr>
                  <w:r w:rsidRPr="004C3194">
                    <w:rPr>
                      <w:color w:val="000000"/>
                      <w:sz w:val="20"/>
                      <w:szCs w:val="20"/>
                    </w:rPr>
                    <w:t>5 А</w:t>
                  </w:r>
                </w:p>
              </w:tc>
            </w:tr>
            <w:tr w:rsidR="004C3194" w:rsidRPr="004C3194" w14:paraId="291B999C" w14:textId="77777777" w:rsidTr="004C3194">
              <w:trPr>
                <w:trHeight w:val="300"/>
              </w:trPr>
              <w:tc>
                <w:tcPr>
                  <w:tcW w:w="3520" w:type="dxa"/>
                  <w:hideMark/>
                </w:tcPr>
                <w:p w14:paraId="5E14DB07" w14:textId="77777777" w:rsidR="004C3194" w:rsidRPr="004C3194" w:rsidRDefault="004C3194" w:rsidP="004C3194">
                  <w:pPr>
                    <w:rPr>
                      <w:color w:val="000000"/>
                      <w:sz w:val="20"/>
                      <w:szCs w:val="20"/>
                    </w:rPr>
                  </w:pPr>
                  <w:r w:rsidRPr="004C3194">
                    <w:rPr>
                      <w:color w:val="000000"/>
                      <w:sz w:val="20"/>
                      <w:szCs w:val="20"/>
                    </w:rPr>
                    <w:t>Уровень пульсаций</w:t>
                  </w:r>
                </w:p>
              </w:tc>
              <w:tc>
                <w:tcPr>
                  <w:tcW w:w="4600" w:type="dxa"/>
                  <w:hideMark/>
                </w:tcPr>
                <w:p w14:paraId="61237A67" w14:textId="77777777" w:rsidR="004C3194" w:rsidRPr="004C3194" w:rsidRDefault="004C3194" w:rsidP="004C3194">
                  <w:pPr>
                    <w:rPr>
                      <w:color w:val="000000"/>
                      <w:sz w:val="20"/>
                      <w:szCs w:val="20"/>
                    </w:rPr>
                  </w:pPr>
                  <w:r w:rsidRPr="004C3194">
                    <w:rPr>
                      <w:color w:val="000000"/>
                      <w:sz w:val="20"/>
                      <w:szCs w:val="20"/>
                    </w:rPr>
                    <w:t>&lt;120 (мВp-p)</w:t>
                  </w:r>
                </w:p>
              </w:tc>
            </w:tr>
            <w:tr w:rsidR="004C3194" w:rsidRPr="004C3194" w14:paraId="7BD9EF6D" w14:textId="77777777" w:rsidTr="004C3194">
              <w:trPr>
                <w:trHeight w:val="300"/>
              </w:trPr>
              <w:tc>
                <w:tcPr>
                  <w:tcW w:w="3520" w:type="dxa"/>
                  <w:hideMark/>
                </w:tcPr>
                <w:p w14:paraId="22E0C77F" w14:textId="77777777" w:rsidR="004C3194" w:rsidRPr="004C3194" w:rsidRDefault="004C3194" w:rsidP="004C3194">
                  <w:pPr>
                    <w:rPr>
                      <w:color w:val="000000"/>
                      <w:sz w:val="20"/>
                      <w:szCs w:val="20"/>
                    </w:rPr>
                  </w:pPr>
                  <w:r w:rsidRPr="004C3194">
                    <w:rPr>
                      <w:color w:val="000000"/>
                      <w:sz w:val="20"/>
                      <w:szCs w:val="20"/>
                    </w:rPr>
                    <w:t>Линейная модуляция</w:t>
                  </w:r>
                </w:p>
              </w:tc>
              <w:tc>
                <w:tcPr>
                  <w:tcW w:w="4600" w:type="dxa"/>
                  <w:hideMark/>
                </w:tcPr>
                <w:p w14:paraId="2452141A" w14:textId="77777777" w:rsidR="004C3194" w:rsidRPr="004C3194" w:rsidRDefault="004C3194" w:rsidP="004C3194">
                  <w:pPr>
                    <w:rPr>
                      <w:color w:val="000000"/>
                      <w:sz w:val="20"/>
                      <w:szCs w:val="20"/>
                    </w:rPr>
                  </w:pPr>
                  <w:r w:rsidRPr="004C3194">
                    <w:rPr>
                      <w:color w:val="000000"/>
                      <w:sz w:val="20"/>
                      <w:szCs w:val="20"/>
                    </w:rPr>
                    <w:t>Не более ±0.5%</w:t>
                  </w:r>
                </w:p>
              </w:tc>
            </w:tr>
            <w:tr w:rsidR="004C3194" w:rsidRPr="004C3194" w14:paraId="4B2F2E3D" w14:textId="77777777" w:rsidTr="004C3194">
              <w:trPr>
                <w:trHeight w:val="300"/>
              </w:trPr>
              <w:tc>
                <w:tcPr>
                  <w:tcW w:w="3520" w:type="dxa"/>
                  <w:hideMark/>
                </w:tcPr>
                <w:p w14:paraId="72C31B76" w14:textId="77777777" w:rsidR="004C3194" w:rsidRPr="004C3194" w:rsidRDefault="004C3194" w:rsidP="004C3194">
                  <w:pPr>
                    <w:rPr>
                      <w:color w:val="000000"/>
                      <w:sz w:val="20"/>
                      <w:szCs w:val="20"/>
                    </w:rPr>
                  </w:pPr>
                  <w:r w:rsidRPr="004C3194">
                    <w:rPr>
                      <w:color w:val="000000"/>
                      <w:sz w:val="20"/>
                      <w:szCs w:val="20"/>
                    </w:rPr>
                    <w:t>Температурный коэффициент</w:t>
                  </w:r>
                </w:p>
              </w:tc>
              <w:tc>
                <w:tcPr>
                  <w:tcW w:w="4600" w:type="dxa"/>
                  <w:hideMark/>
                </w:tcPr>
                <w:p w14:paraId="4201693D" w14:textId="77777777" w:rsidR="004C3194" w:rsidRPr="004C3194" w:rsidRDefault="004C3194" w:rsidP="004C3194">
                  <w:pPr>
                    <w:rPr>
                      <w:color w:val="000000"/>
                      <w:sz w:val="20"/>
                      <w:szCs w:val="20"/>
                    </w:rPr>
                  </w:pPr>
                  <w:r w:rsidRPr="004C3194">
                    <w:rPr>
                      <w:color w:val="000000"/>
                      <w:sz w:val="20"/>
                      <w:szCs w:val="20"/>
                    </w:rPr>
                    <w:t>±0.02%/град.С</w:t>
                  </w:r>
                </w:p>
              </w:tc>
            </w:tr>
            <w:tr w:rsidR="004C3194" w:rsidRPr="004C3194" w14:paraId="6927E916" w14:textId="77777777" w:rsidTr="004C3194">
              <w:trPr>
                <w:trHeight w:val="300"/>
              </w:trPr>
              <w:tc>
                <w:tcPr>
                  <w:tcW w:w="3520" w:type="dxa"/>
                  <w:hideMark/>
                </w:tcPr>
                <w:p w14:paraId="6C0DB545" w14:textId="77777777" w:rsidR="004C3194" w:rsidRPr="004C3194" w:rsidRDefault="004C3194" w:rsidP="004C3194">
                  <w:pPr>
                    <w:rPr>
                      <w:color w:val="000000"/>
                      <w:sz w:val="20"/>
                      <w:szCs w:val="20"/>
                    </w:rPr>
                  </w:pPr>
                  <w:r w:rsidRPr="004C3194">
                    <w:rPr>
                      <w:color w:val="000000"/>
                      <w:sz w:val="20"/>
                      <w:szCs w:val="20"/>
                    </w:rPr>
                    <w:t>Время запуска</w:t>
                  </w:r>
                </w:p>
              </w:tc>
              <w:tc>
                <w:tcPr>
                  <w:tcW w:w="4600" w:type="dxa"/>
                  <w:hideMark/>
                </w:tcPr>
                <w:p w14:paraId="64F01379" w14:textId="77777777" w:rsidR="004C3194" w:rsidRPr="004C3194" w:rsidRDefault="004C3194" w:rsidP="004C3194">
                  <w:pPr>
                    <w:rPr>
                      <w:color w:val="000000"/>
                      <w:sz w:val="20"/>
                      <w:szCs w:val="20"/>
                    </w:rPr>
                  </w:pPr>
                  <w:r w:rsidRPr="004C3194">
                    <w:rPr>
                      <w:color w:val="000000"/>
                      <w:sz w:val="20"/>
                      <w:szCs w:val="20"/>
                    </w:rPr>
                    <w:t>Не более 3 с (240 В AC, нагрузка 100%)</w:t>
                  </w:r>
                </w:p>
              </w:tc>
            </w:tr>
            <w:tr w:rsidR="004C3194" w:rsidRPr="004C3194" w14:paraId="20525A9F" w14:textId="77777777" w:rsidTr="004C3194">
              <w:trPr>
                <w:trHeight w:val="300"/>
              </w:trPr>
              <w:tc>
                <w:tcPr>
                  <w:tcW w:w="3520" w:type="dxa"/>
                  <w:hideMark/>
                </w:tcPr>
                <w:p w14:paraId="3B25F2EB" w14:textId="77777777" w:rsidR="004C3194" w:rsidRPr="004C3194" w:rsidRDefault="004C3194" w:rsidP="004C3194">
                  <w:pPr>
                    <w:rPr>
                      <w:color w:val="000000"/>
                      <w:sz w:val="20"/>
                      <w:szCs w:val="20"/>
                    </w:rPr>
                  </w:pPr>
                  <w:r w:rsidRPr="004C3194">
                    <w:rPr>
                      <w:color w:val="000000"/>
                      <w:sz w:val="20"/>
                      <w:szCs w:val="20"/>
                    </w:rPr>
                    <w:t>Срабатывание защиты</w:t>
                  </w:r>
                </w:p>
              </w:tc>
              <w:tc>
                <w:tcPr>
                  <w:tcW w:w="4600" w:type="dxa"/>
                  <w:hideMark/>
                </w:tcPr>
                <w:p w14:paraId="39E4F9DD" w14:textId="77777777" w:rsidR="004C3194" w:rsidRPr="004C3194" w:rsidRDefault="004C3194" w:rsidP="004C3194">
                  <w:pPr>
                    <w:rPr>
                      <w:color w:val="000000"/>
                      <w:sz w:val="20"/>
                      <w:szCs w:val="20"/>
                    </w:rPr>
                  </w:pPr>
                  <w:r w:rsidRPr="004C3194">
                    <w:rPr>
                      <w:color w:val="000000"/>
                      <w:sz w:val="20"/>
                      <w:szCs w:val="20"/>
                    </w:rPr>
                    <w:t>Не более 20 мс (240 В AC, нагрузка 100%)</w:t>
                  </w:r>
                </w:p>
              </w:tc>
            </w:tr>
            <w:tr w:rsidR="004C3194" w:rsidRPr="004C3194" w14:paraId="1FC8FB25" w14:textId="77777777" w:rsidTr="004C3194">
              <w:trPr>
                <w:trHeight w:val="300"/>
              </w:trPr>
              <w:tc>
                <w:tcPr>
                  <w:tcW w:w="3520" w:type="dxa"/>
                  <w:hideMark/>
                </w:tcPr>
                <w:p w14:paraId="126B363E" w14:textId="77777777" w:rsidR="004C3194" w:rsidRPr="004C3194" w:rsidRDefault="004C3194" w:rsidP="004C3194">
                  <w:pPr>
                    <w:rPr>
                      <w:color w:val="000000"/>
                      <w:sz w:val="20"/>
                      <w:szCs w:val="20"/>
                    </w:rPr>
                  </w:pPr>
                  <w:r w:rsidRPr="004C3194">
                    <w:rPr>
                      <w:color w:val="000000"/>
                      <w:sz w:val="20"/>
                      <w:szCs w:val="20"/>
                    </w:rPr>
                    <w:t>Заводская установка</w:t>
                  </w:r>
                </w:p>
              </w:tc>
              <w:tc>
                <w:tcPr>
                  <w:tcW w:w="4600" w:type="dxa"/>
                  <w:hideMark/>
                </w:tcPr>
                <w:p w14:paraId="360CB002" w14:textId="77777777" w:rsidR="004C3194" w:rsidRPr="004C3194" w:rsidRDefault="004C3194" w:rsidP="004C3194">
                  <w:pPr>
                    <w:rPr>
                      <w:color w:val="000000"/>
                      <w:sz w:val="20"/>
                      <w:szCs w:val="20"/>
                    </w:rPr>
                  </w:pPr>
                  <w:r w:rsidRPr="004C3194">
                    <w:rPr>
                      <w:color w:val="000000"/>
                      <w:sz w:val="20"/>
                      <w:szCs w:val="20"/>
                    </w:rPr>
                    <w:t>12 В, 5 А</w:t>
                  </w:r>
                </w:p>
              </w:tc>
            </w:tr>
            <w:tr w:rsidR="004C3194" w:rsidRPr="004C3194" w14:paraId="3D244A4C" w14:textId="77777777" w:rsidTr="004C3194">
              <w:trPr>
                <w:trHeight w:val="300"/>
              </w:trPr>
              <w:tc>
                <w:tcPr>
                  <w:tcW w:w="3520" w:type="dxa"/>
                  <w:hideMark/>
                </w:tcPr>
                <w:p w14:paraId="7C5779AD" w14:textId="77777777" w:rsidR="004C3194" w:rsidRPr="004C3194" w:rsidRDefault="004C3194" w:rsidP="004C3194">
                  <w:pPr>
                    <w:rPr>
                      <w:b/>
                      <w:bCs/>
                      <w:color w:val="000000"/>
                      <w:sz w:val="20"/>
                      <w:szCs w:val="20"/>
                    </w:rPr>
                  </w:pPr>
                  <w:r w:rsidRPr="004C3194">
                    <w:rPr>
                      <w:b/>
                      <w:bCs/>
                      <w:color w:val="000000"/>
                      <w:sz w:val="20"/>
                      <w:szCs w:val="20"/>
                    </w:rPr>
                    <w:t>Защита</w:t>
                  </w:r>
                </w:p>
              </w:tc>
              <w:tc>
                <w:tcPr>
                  <w:tcW w:w="4600" w:type="dxa"/>
                  <w:hideMark/>
                </w:tcPr>
                <w:p w14:paraId="42E3EDBD" w14:textId="77777777" w:rsidR="004C3194" w:rsidRPr="004C3194" w:rsidRDefault="004C3194" w:rsidP="004C3194">
                  <w:pPr>
                    <w:rPr>
                      <w:b/>
                      <w:bCs/>
                      <w:color w:val="000000"/>
                      <w:sz w:val="20"/>
                      <w:szCs w:val="20"/>
                    </w:rPr>
                  </w:pPr>
                </w:p>
              </w:tc>
            </w:tr>
            <w:tr w:rsidR="004C3194" w:rsidRPr="004C3194" w14:paraId="79C2A413" w14:textId="77777777" w:rsidTr="004C3194">
              <w:trPr>
                <w:trHeight w:val="300"/>
              </w:trPr>
              <w:tc>
                <w:tcPr>
                  <w:tcW w:w="3520" w:type="dxa"/>
                  <w:hideMark/>
                </w:tcPr>
                <w:p w14:paraId="344308E5" w14:textId="77777777" w:rsidR="004C3194" w:rsidRPr="004C3194" w:rsidRDefault="004C3194" w:rsidP="004C3194">
                  <w:pPr>
                    <w:rPr>
                      <w:color w:val="000000"/>
                      <w:sz w:val="20"/>
                      <w:szCs w:val="20"/>
                    </w:rPr>
                  </w:pPr>
                  <w:r w:rsidRPr="004C3194">
                    <w:rPr>
                      <w:color w:val="000000"/>
                      <w:sz w:val="20"/>
                      <w:szCs w:val="20"/>
                    </w:rPr>
                    <w:t>Защита от перегрузки</w:t>
                  </w:r>
                </w:p>
              </w:tc>
              <w:tc>
                <w:tcPr>
                  <w:tcW w:w="4600" w:type="dxa"/>
                  <w:hideMark/>
                </w:tcPr>
                <w:p w14:paraId="0AB91761" w14:textId="77777777" w:rsidR="004C3194" w:rsidRPr="004C3194" w:rsidRDefault="004C3194" w:rsidP="004C3194">
                  <w:pPr>
                    <w:rPr>
                      <w:color w:val="000000"/>
                      <w:sz w:val="20"/>
                      <w:szCs w:val="20"/>
                    </w:rPr>
                  </w:pPr>
                  <w:r w:rsidRPr="004C3194">
                    <w:rPr>
                      <w:color w:val="000000"/>
                      <w:sz w:val="20"/>
                      <w:szCs w:val="20"/>
                    </w:rPr>
                    <w:t>115%-200% кВА, авто восстановление</w:t>
                  </w:r>
                </w:p>
              </w:tc>
            </w:tr>
            <w:tr w:rsidR="004C3194" w:rsidRPr="004C3194" w14:paraId="7D88BB80" w14:textId="77777777" w:rsidTr="004C3194">
              <w:trPr>
                <w:trHeight w:val="300"/>
              </w:trPr>
              <w:tc>
                <w:tcPr>
                  <w:tcW w:w="3520" w:type="dxa"/>
                  <w:hideMark/>
                </w:tcPr>
                <w:p w14:paraId="3B1D63D0" w14:textId="77777777" w:rsidR="004C3194" w:rsidRPr="004C3194" w:rsidRDefault="004C3194" w:rsidP="004C3194">
                  <w:pPr>
                    <w:rPr>
                      <w:color w:val="000000"/>
                      <w:sz w:val="20"/>
                      <w:szCs w:val="20"/>
                    </w:rPr>
                  </w:pPr>
                  <w:r w:rsidRPr="004C3194">
                    <w:rPr>
                      <w:color w:val="000000"/>
                      <w:sz w:val="20"/>
                      <w:szCs w:val="20"/>
                    </w:rPr>
                    <w:t>Защита от короткого замыкания</w:t>
                  </w:r>
                </w:p>
              </w:tc>
              <w:tc>
                <w:tcPr>
                  <w:tcW w:w="4600" w:type="dxa"/>
                  <w:hideMark/>
                </w:tcPr>
                <w:p w14:paraId="718B0697" w14:textId="77777777" w:rsidR="004C3194" w:rsidRPr="004C3194" w:rsidRDefault="004C3194" w:rsidP="004C3194">
                  <w:pPr>
                    <w:rPr>
                      <w:color w:val="000000"/>
                      <w:sz w:val="20"/>
                      <w:szCs w:val="20"/>
                    </w:rPr>
                  </w:pPr>
                  <w:r w:rsidRPr="004C3194">
                    <w:rPr>
                      <w:color w:val="000000"/>
                      <w:sz w:val="20"/>
                      <w:szCs w:val="20"/>
                    </w:rPr>
                    <w:t>1 канал: авто восстановление</w:t>
                  </w:r>
                </w:p>
              </w:tc>
            </w:tr>
            <w:tr w:rsidR="004C3194" w:rsidRPr="004C3194" w14:paraId="08BBEDA1" w14:textId="77777777" w:rsidTr="004C3194">
              <w:trPr>
                <w:trHeight w:val="300"/>
              </w:trPr>
              <w:tc>
                <w:tcPr>
                  <w:tcW w:w="3520" w:type="dxa"/>
                  <w:hideMark/>
                </w:tcPr>
                <w:p w14:paraId="018E0607" w14:textId="77777777" w:rsidR="004C3194" w:rsidRPr="004C3194" w:rsidRDefault="004C3194" w:rsidP="004C3194">
                  <w:pPr>
                    <w:rPr>
                      <w:b/>
                      <w:bCs/>
                      <w:color w:val="000000"/>
                      <w:sz w:val="20"/>
                      <w:szCs w:val="20"/>
                    </w:rPr>
                  </w:pPr>
                  <w:r w:rsidRPr="004C3194">
                    <w:rPr>
                      <w:b/>
                      <w:bCs/>
                      <w:color w:val="000000"/>
                      <w:sz w:val="20"/>
                      <w:szCs w:val="20"/>
                    </w:rPr>
                    <w:t>Изоляция</w:t>
                  </w:r>
                </w:p>
              </w:tc>
              <w:tc>
                <w:tcPr>
                  <w:tcW w:w="4600" w:type="dxa"/>
                  <w:hideMark/>
                </w:tcPr>
                <w:p w14:paraId="4089FD01" w14:textId="77777777" w:rsidR="004C3194" w:rsidRPr="004C3194" w:rsidRDefault="004C3194" w:rsidP="004C3194">
                  <w:pPr>
                    <w:rPr>
                      <w:b/>
                      <w:bCs/>
                      <w:color w:val="000000"/>
                      <w:sz w:val="20"/>
                      <w:szCs w:val="20"/>
                    </w:rPr>
                  </w:pPr>
                </w:p>
              </w:tc>
            </w:tr>
            <w:tr w:rsidR="004C3194" w:rsidRPr="004C3194" w14:paraId="20912EDA" w14:textId="77777777" w:rsidTr="004C3194">
              <w:trPr>
                <w:trHeight w:val="300"/>
              </w:trPr>
              <w:tc>
                <w:tcPr>
                  <w:tcW w:w="3520" w:type="dxa"/>
                  <w:hideMark/>
                </w:tcPr>
                <w:p w14:paraId="2C97E566" w14:textId="77777777" w:rsidR="004C3194" w:rsidRPr="004C3194" w:rsidRDefault="004C3194" w:rsidP="004C3194">
                  <w:pPr>
                    <w:rPr>
                      <w:color w:val="000000"/>
                      <w:sz w:val="20"/>
                      <w:szCs w:val="20"/>
                    </w:rPr>
                  </w:pPr>
                  <w:r w:rsidRPr="004C3194">
                    <w:rPr>
                      <w:color w:val="000000"/>
                      <w:sz w:val="20"/>
                      <w:szCs w:val="20"/>
                    </w:rPr>
                    <w:t>Уровень изоляции</w:t>
                  </w:r>
                </w:p>
              </w:tc>
              <w:tc>
                <w:tcPr>
                  <w:tcW w:w="4600" w:type="dxa"/>
                  <w:hideMark/>
                </w:tcPr>
                <w:p w14:paraId="5A483E77" w14:textId="77777777" w:rsidR="004C3194" w:rsidRPr="004C3194" w:rsidRDefault="004C3194" w:rsidP="004C3194">
                  <w:pPr>
                    <w:rPr>
                      <w:color w:val="000000"/>
                      <w:sz w:val="20"/>
                      <w:szCs w:val="20"/>
                    </w:rPr>
                  </w:pPr>
                  <w:r w:rsidRPr="004C3194">
                    <w:rPr>
                      <w:color w:val="000000"/>
                      <w:sz w:val="20"/>
                      <w:szCs w:val="20"/>
                    </w:rPr>
                    <w:t>1000В AC/10 мА, 1 MIN</w:t>
                  </w:r>
                </w:p>
              </w:tc>
            </w:tr>
            <w:tr w:rsidR="004C3194" w:rsidRPr="004C3194" w14:paraId="6E915445" w14:textId="77777777" w:rsidTr="004C3194">
              <w:trPr>
                <w:trHeight w:val="300"/>
              </w:trPr>
              <w:tc>
                <w:tcPr>
                  <w:tcW w:w="3520" w:type="dxa"/>
                  <w:hideMark/>
                </w:tcPr>
                <w:p w14:paraId="7CBF2FF1" w14:textId="77777777" w:rsidR="004C3194" w:rsidRPr="004C3194" w:rsidRDefault="004C3194" w:rsidP="004C3194">
                  <w:pPr>
                    <w:rPr>
                      <w:color w:val="000000"/>
                      <w:sz w:val="20"/>
                      <w:szCs w:val="20"/>
                    </w:rPr>
                  </w:pPr>
                  <w:r w:rsidRPr="004C3194">
                    <w:rPr>
                      <w:color w:val="000000"/>
                      <w:sz w:val="20"/>
                      <w:szCs w:val="20"/>
                    </w:rPr>
                    <w:t>Сопротивление изоляции</w:t>
                  </w:r>
                </w:p>
              </w:tc>
              <w:tc>
                <w:tcPr>
                  <w:tcW w:w="4600" w:type="dxa"/>
                  <w:hideMark/>
                </w:tcPr>
                <w:p w14:paraId="4D9F2D15" w14:textId="77777777" w:rsidR="004C3194" w:rsidRPr="004C3194" w:rsidRDefault="004C3194" w:rsidP="004C3194">
                  <w:pPr>
                    <w:rPr>
                      <w:color w:val="000000"/>
                      <w:sz w:val="20"/>
                      <w:szCs w:val="20"/>
                    </w:rPr>
                  </w:pPr>
                  <w:r w:rsidRPr="004C3194">
                    <w:rPr>
                      <w:color w:val="000000"/>
                      <w:sz w:val="20"/>
                      <w:szCs w:val="20"/>
                    </w:rPr>
                    <w:t>Не менее 30 МОм, DC 500 В</w:t>
                  </w:r>
                </w:p>
              </w:tc>
            </w:tr>
            <w:tr w:rsidR="004C3194" w:rsidRPr="004C3194" w14:paraId="5E5DEA54" w14:textId="77777777" w:rsidTr="004C3194">
              <w:trPr>
                <w:trHeight w:val="300"/>
              </w:trPr>
              <w:tc>
                <w:tcPr>
                  <w:tcW w:w="3520" w:type="dxa"/>
                  <w:hideMark/>
                </w:tcPr>
                <w:p w14:paraId="585ACC82" w14:textId="77777777" w:rsidR="004C3194" w:rsidRPr="004C3194" w:rsidRDefault="004C3194" w:rsidP="004C3194">
                  <w:pPr>
                    <w:rPr>
                      <w:b/>
                      <w:bCs/>
                      <w:color w:val="000000"/>
                      <w:sz w:val="20"/>
                      <w:szCs w:val="20"/>
                    </w:rPr>
                  </w:pPr>
                  <w:r w:rsidRPr="004C3194">
                    <w:rPr>
                      <w:b/>
                      <w:bCs/>
                      <w:color w:val="000000"/>
                      <w:sz w:val="20"/>
                      <w:szCs w:val="20"/>
                    </w:rPr>
                    <w:t>Условия работы</w:t>
                  </w:r>
                </w:p>
              </w:tc>
              <w:tc>
                <w:tcPr>
                  <w:tcW w:w="4600" w:type="dxa"/>
                  <w:hideMark/>
                </w:tcPr>
                <w:p w14:paraId="2E64715E" w14:textId="77777777" w:rsidR="004C3194" w:rsidRPr="004C3194" w:rsidRDefault="004C3194" w:rsidP="004C3194">
                  <w:pPr>
                    <w:rPr>
                      <w:b/>
                      <w:bCs/>
                      <w:color w:val="000000"/>
                      <w:sz w:val="20"/>
                      <w:szCs w:val="20"/>
                    </w:rPr>
                  </w:pPr>
                </w:p>
              </w:tc>
            </w:tr>
            <w:tr w:rsidR="004C3194" w:rsidRPr="004C3194" w14:paraId="46F5D20D" w14:textId="77777777" w:rsidTr="004C3194">
              <w:trPr>
                <w:trHeight w:val="300"/>
              </w:trPr>
              <w:tc>
                <w:tcPr>
                  <w:tcW w:w="3520" w:type="dxa"/>
                  <w:hideMark/>
                </w:tcPr>
                <w:p w14:paraId="53F387C9" w14:textId="77777777" w:rsidR="004C3194" w:rsidRPr="004C3194" w:rsidRDefault="004C3194" w:rsidP="004C3194">
                  <w:pPr>
                    <w:rPr>
                      <w:color w:val="000000"/>
                      <w:sz w:val="20"/>
                      <w:szCs w:val="20"/>
                    </w:rPr>
                  </w:pPr>
                  <w:r w:rsidRPr="004C3194">
                    <w:rPr>
                      <w:color w:val="000000"/>
                      <w:sz w:val="20"/>
                      <w:szCs w:val="20"/>
                    </w:rPr>
                    <w:t>Рабочая температура</w:t>
                  </w:r>
                </w:p>
              </w:tc>
              <w:tc>
                <w:tcPr>
                  <w:tcW w:w="4600" w:type="dxa"/>
                  <w:hideMark/>
                </w:tcPr>
                <w:p w14:paraId="40ACF9BE" w14:textId="77777777" w:rsidR="004C3194" w:rsidRPr="004C3194" w:rsidRDefault="004C3194" w:rsidP="004C3194">
                  <w:pPr>
                    <w:rPr>
                      <w:color w:val="000000"/>
                      <w:sz w:val="20"/>
                      <w:szCs w:val="20"/>
                    </w:rPr>
                  </w:pPr>
                  <w:r w:rsidRPr="004C3194">
                    <w:rPr>
                      <w:color w:val="000000"/>
                      <w:sz w:val="20"/>
                      <w:szCs w:val="20"/>
                    </w:rPr>
                    <w:t>0…+40°С, 10~90% RH</w:t>
                  </w:r>
                </w:p>
              </w:tc>
            </w:tr>
            <w:tr w:rsidR="004C3194" w:rsidRPr="004C3194" w14:paraId="14D0667F" w14:textId="77777777" w:rsidTr="004C3194">
              <w:trPr>
                <w:trHeight w:val="300"/>
              </w:trPr>
              <w:tc>
                <w:tcPr>
                  <w:tcW w:w="3520" w:type="dxa"/>
                  <w:hideMark/>
                </w:tcPr>
                <w:p w14:paraId="5F88295E" w14:textId="77777777" w:rsidR="004C3194" w:rsidRPr="004C3194" w:rsidRDefault="004C3194" w:rsidP="004C3194">
                  <w:pPr>
                    <w:rPr>
                      <w:color w:val="000000"/>
                      <w:sz w:val="20"/>
                      <w:szCs w:val="20"/>
                    </w:rPr>
                  </w:pPr>
                  <w:r w:rsidRPr="004C3194">
                    <w:rPr>
                      <w:color w:val="000000"/>
                      <w:sz w:val="20"/>
                      <w:szCs w:val="20"/>
                    </w:rPr>
                    <w:t>Температура хранения</w:t>
                  </w:r>
                </w:p>
              </w:tc>
              <w:tc>
                <w:tcPr>
                  <w:tcW w:w="4600" w:type="dxa"/>
                  <w:hideMark/>
                </w:tcPr>
                <w:p w14:paraId="05A7E387" w14:textId="77777777" w:rsidR="004C3194" w:rsidRPr="004C3194" w:rsidRDefault="004C3194" w:rsidP="004C3194">
                  <w:pPr>
                    <w:rPr>
                      <w:color w:val="000000"/>
                      <w:sz w:val="20"/>
                      <w:szCs w:val="20"/>
                    </w:rPr>
                  </w:pPr>
                  <w:r w:rsidRPr="004C3194">
                    <w:rPr>
                      <w:color w:val="000000"/>
                      <w:sz w:val="20"/>
                      <w:szCs w:val="20"/>
                    </w:rPr>
                    <w:t>-20…+60°С, 10~90% RH</w:t>
                  </w:r>
                </w:p>
              </w:tc>
            </w:tr>
            <w:tr w:rsidR="004C3194" w:rsidRPr="004C3194" w14:paraId="210E31D6" w14:textId="77777777" w:rsidTr="004C3194">
              <w:trPr>
                <w:trHeight w:val="300"/>
              </w:trPr>
              <w:tc>
                <w:tcPr>
                  <w:tcW w:w="3520" w:type="dxa"/>
                  <w:hideMark/>
                </w:tcPr>
                <w:p w14:paraId="19F8CF4F" w14:textId="77777777" w:rsidR="004C3194" w:rsidRPr="004C3194" w:rsidRDefault="004C3194" w:rsidP="004C3194">
                  <w:pPr>
                    <w:rPr>
                      <w:b/>
                      <w:bCs/>
                      <w:color w:val="000000"/>
                      <w:sz w:val="20"/>
                      <w:szCs w:val="20"/>
                    </w:rPr>
                  </w:pPr>
                  <w:r w:rsidRPr="004C3194">
                    <w:rPr>
                      <w:b/>
                      <w:bCs/>
                      <w:color w:val="000000"/>
                      <w:sz w:val="20"/>
                      <w:szCs w:val="20"/>
                    </w:rPr>
                    <w:t>Габариты и вес</w:t>
                  </w:r>
                </w:p>
              </w:tc>
              <w:tc>
                <w:tcPr>
                  <w:tcW w:w="4600" w:type="dxa"/>
                  <w:hideMark/>
                </w:tcPr>
                <w:p w14:paraId="7935D3E0" w14:textId="77777777" w:rsidR="004C3194" w:rsidRPr="004C3194" w:rsidRDefault="004C3194" w:rsidP="004C3194">
                  <w:pPr>
                    <w:rPr>
                      <w:b/>
                      <w:bCs/>
                      <w:color w:val="000000"/>
                      <w:sz w:val="20"/>
                      <w:szCs w:val="20"/>
                    </w:rPr>
                  </w:pPr>
                </w:p>
              </w:tc>
            </w:tr>
            <w:tr w:rsidR="004C3194" w:rsidRPr="004C3194" w14:paraId="6F162E21" w14:textId="77777777" w:rsidTr="004C3194">
              <w:trPr>
                <w:trHeight w:val="300"/>
              </w:trPr>
              <w:tc>
                <w:tcPr>
                  <w:tcW w:w="3520" w:type="dxa"/>
                  <w:hideMark/>
                </w:tcPr>
                <w:p w14:paraId="389AA327" w14:textId="77777777" w:rsidR="004C3194" w:rsidRPr="004C3194" w:rsidRDefault="004C3194" w:rsidP="004C3194">
                  <w:pPr>
                    <w:rPr>
                      <w:color w:val="000000"/>
                      <w:sz w:val="20"/>
                      <w:szCs w:val="20"/>
                    </w:rPr>
                  </w:pPr>
                  <w:r w:rsidRPr="004C3194">
                    <w:rPr>
                      <w:color w:val="000000"/>
                      <w:sz w:val="20"/>
                      <w:szCs w:val="20"/>
                    </w:rPr>
                    <w:t>Габариты</w:t>
                  </w:r>
                </w:p>
              </w:tc>
              <w:tc>
                <w:tcPr>
                  <w:tcW w:w="4600" w:type="dxa"/>
                  <w:hideMark/>
                </w:tcPr>
                <w:p w14:paraId="1F71E2CA" w14:textId="77777777" w:rsidR="004C3194" w:rsidRPr="004C3194" w:rsidRDefault="004C3194" w:rsidP="004C3194">
                  <w:pPr>
                    <w:rPr>
                      <w:color w:val="000000"/>
                      <w:sz w:val="20"/>
                      <w:szCs w:val="20"/>
                    </w:rPr>
                  </w:pPr>
                  <w:r w:rsidRPr="004C3194">
                    <w:rPr>
                      <w:color w:val="000000"/>
                      <w:sz w:val="20"/>
                      <w:szCs w:val="20"/>
                    </w:rPr>
                    <w:t>113 × 61 × 32 мм</w:t>
                  </w:r>
                </w:p>
              </w:tc>
            </w:tr>
            <w:tr w:rsidR="004C3194" w:rsidRPr="004C3194" w14:paraId="4C334372" w14:textId="77777777" w:rsidTr="004C3194">
              <w:trPr>
                <w:trHeight w:val="300"/>
              </w:trPr>
              <w:tc>
                <w:tcPr>
                  <w:tcW w:w="3520" w:type="dxa"/>
                  <w:hideMark/>
                </w:tcPr>
                <w:p w14:paraId="40F4A485" w14:textId="77777777" w:rsidR="004C3194" w:rsidRPr="004C3194" w:rsidRDefault="004C3194" w:rsidP="004C3194">
                  <w:pPr>
                    <w:rPr>
                      <w:color w:val="000000"/>
                      <w:sz w:val="20"/>
                      <w:szCs w:val="20"/>
                    </w:rPr>
                  </w:pPr>
                  <w:r w:rsidRPr="004C3194">
                    <w:rPr>
                      <w:color w:val="000000"/>
                      <w:sz w:val="20"/>
                      <w:szCs w:val="20"/>
                    </w:rPr>
                    <w:t>Вес</w:t>
                  </w:r>
                </w:p>
              </w:tc>
              <w:tc>
                <w:tcPr>
                  <w:tcW w:w="4600" w:type="dxa"/>
                  <w:hideMark/>
                </w:tcPr>
                <w:p w14:paraId="0A3240FF" w14:textId="77777777" w:rsidR="004C3194" w:rsidRDefault="004C3194" w:rsidP="004C3194">
                  <w:pPr>
                    <w:rPr>
                      <w:color w:val="000000"/>
                      <w:sz w:val="20"/>
                      <w:szCs w:val="20"/>
                    </w:rPr>
                  </w:pPr>
                  <w:r w:rsidRPr="004C3194">
                    <w:rPr>
                      <w:color w:val="000000"/>
                      <w:sz w:val="20"/>
                      <w:szCs w:val="20"/>
                    </w:rPr>
                    <w:t>310 г</w:t>
                  </w:r>
                </w:p>
                <w:p w14:paraId="679E5995" w14:textId="77777777" w:rsidR="004C3194" w:rsidRDefault="004C3194" w:rsidP="004C3194">
                  <w:pPr>
                    <w:rPr>
                      <w:color w:val="000000"/>
                      <w:sz w:val="20"/>
                      <w:szCs w:val="20"/>
                    </w:rPr>
                  </w:pPr>
                </w:p>
                <w:p w14:paraId="045857F7" w14:textId="44F434E7" w:rsidR="004C3194" w:rsidRPr="004C3194" w:rsidRDefault="004C3194" w:rsidP="004C3194">
                  <w:pPr>
                    <w:rPr>
                      <w:color w:val="000000"/>
                      <w:sz w:val="20"/>
                      <w:szCs w:val="20"/>
                    </w:rPr>
                  </w:pPr>
                </w:p>
              </w:tc>
            </w:tr>
          </w:tbl>
          <w:p w14:paraId="0BC4F736" w14:textId="28C4358C" w:rsidR="00B708F3" w:rsidRPr="004C3194" w:rsidRDefault="00B708F3" w:rsidP="00834EEB">
            <w:pPr>
              <w:rPr>
                <w:color w:val="000000"/>
                <w:sz w:val="20"/>
                <w:szCs w:val="20"/>
              </w:rPr>
            </w:pPr>
          </w:p>
        </w:tc>
        <w:tc>
          <w:tcPr>
            <w:tcW w:w="4501" w:type="dxa"/>
            <w:tcMar>
              <w:top w:w="15" w:type="dxa"/>
              <w:left w:w="108" w:type="dxa"/>
              <w:bottom w:w="15" w:type="dxa"/>
              <w:right w:w="108" w:type="dxa"/>
            </w:tcMar>
          </w:tcPr>
          <w:p w14:paraId="1E4C7AC8" w14:textId="3C4B0B68" w:rsidR="00B708F3" w:rsidRPr="00834EEB" w:rsidRDefault="00B708F3" w:rsidP="00834EEB">
            <w:pPr>
              <w:rPr>
                <w:color w:val="000000"/>
                <w:sz w:val="20"/>
                <w:szCs w:val="20"/>
              </w:rPr>
            </w:pPr>
          </w:p>
        </w:tc>
      </w:tr>
      <w:tr w:rsidR="00B708F3" w:rsidRPr="00834EEB" w14:paraId="4CE82750" w14:textId="77777777" w:rsidTr="004C3194">
        <w:trPr>
          <w:trHeight w:val="53"/>
        </w:trPr>
        <w:tc>
          <w:tcPr>
            <w:tcW w:w="9109" w:type="dxa"/>
            <w:tcMar>
              <w:top w:w="15" w:type="dxa"/>
              <w:left w:w="108" w:type="dxa"/>
              <w:bottom w:w="15" w:type="dxa"/>
              <w:right w:w="108" w:type="dxa"/>
            </w:tcMar>
          </w:tcPr>
          <w:p w14:paraId="1749183B" w14:textId="1FD83D1E" w:rsidR="00B708F3" w:rsidRPr="00834EEB" w:rsidRDefault="00B708F3" w:rsidP="00834EEB">
            <w:pPr>
              <w:rPr>
                <w:color w:val="000000"/>
                <w:sz w:val="20"/>
                <w:szCs w:val="20"/>
              </w:rPr>
            </w:pPr>
          </w:p>
        </w:tc>
        <w:tc>
          <w:tcPr>
            <w:tcW w:w="4501" w:type="dxa"/>
            <w:noWrap/>
            <w:tcMar>
              <w:top w:w="15" w:type="dxa"/>
              <w:left w:w="108" w:type="dxa"/>
              <w:bottom w:w="15" w:type="dxa"/>
              <w:right w:w="108" w:type="dxa"/>
            </w:tcMar>
          </w:tcPr>
          <w:p w14:paraId="6A334B99" w14:textId="77777777" w:rsidR="00B708F3" w:rsidRPr="00834EEB" w:rsidRDefault="00B708F3" w:rsidP="00834EEB">
            <w:pPr>
              <w:rPr>
                <w:color w:val="000000"/>
                <w:sz w:val="20"/>
                <w:szCs w:val="20"/>
              </w:rPr>
            </w:pPr>
          </w:p>
        </w:tc>
      </w:tr>
      <w:tr w:rsidR="00B708F3" w:rsidRPr="00834EEB" w14:paraId="65F6E78C" w14:textId="77777777" w:rsidTr="00881621">
        <w:trPr>
          <w:trHeight w:val="255"/>
        </w:trPr>
        <w:tc>
          <w:tcPr>
            <w:tcW w:w="9109" w:type="dxa"/>
            <w:tcMar>
              <w:top w:w="15" w:type="dxa"/>
              <w:left w:w="108" w:type="dxa"/>
              <w:bottom w:w="15" w:type="dxa"/>
              <w:right w:w="108" w:type="dxa"/>
            </w:tcMar>
          </w:tcPr>
          <w:p w14:paraId="5103BC20" w14:textId="77777777" w:rsidR="00B708F3" w:rsidRDefault="004C3194" w:rsidP="00834EEB">
            <w:pPr>
              <w:rPr>
                <w:color w:val="000000"/>
                <w:sz w:val="20"/>
                <w:szCs w:val="20"/>
              </w:rPr>
            </w:pPr>
            <w:r w:rsidRPr="004C3194">
              <w:rPr>
                <w:color w:val="000000"/>
                <w:sz w:val="20"/>
                <w:szCs w:val="20"/>
              </w:rPr>
              <w:t>аккумуляторная батарея Delta DTM 1207 (12V|7/2Ah)</w:t>
            </w:r>
            <w:r>
              <w:rPr>
                <w:color w:val="000000"/>
                <w:sz w:val="20"/>
                <w:szCs w:val="20"/>
              </w:rPr>
              <w:t xml:space="preserve">  - 2 шт</w:t>
            </w:r>
          </w:p>
          <w:p w14:paraId="0E113DBF" w14:textId="08FD6FDD" w:rsidR="004C3194" w:rsidRPr="00834EEB" w:rsidRDefault="004C3194" w:rsidP="00834EEB">
            <w:pPr>
              <w:rPr>
                <w:color w:val="000000"/>
                <w:sz w:val="20"/>
                <w:szCs w:val="20"/>
              </w:rPr>
            </w:pPr>
            <w:r>
              <w:t>Блок резервного питания БИРП 12/4,0 К-Инженеринг  - 2 шт</w:t>
            </w:r>
          </w:p>
        </w:tc>
        <w:tc>
          <w:tcPr>
            <w:tcW w:w="4501" w:type="dxa"/>
            <w:tcMar>
              <w:top w:w="15" w:type="dxa"/>
              <w:left w:w="108" w:type="dxa"/>
              <w:bottom w:w="15" w:type="dxa"/>
              <w:right w:w="108" w:type="dxa"/>
            </w:tcMar>
          </w:tcPr>
          <w:p w14:paraId="467A896D" w14:textId="72201CE2" w:rsidR="00B708F3" w:rsidRPr="00834EEB" w:rsidRDefault="00B708F3" w:rsidP="00834EEB">
            <w:pPr>
              <w:rPr>
                <w:color w:val="000000"/>
                <w:sz w:val="20"/>
                <w:szCs w:val="20"/>
              </w:rPr>
            </w:pPr>
          </w:p>
        </w:tc>
      </w:tr>
      <w:tr w:rsidR="00B708F3" w:rsidRPr="00834EEB" w14:paraId="44019EE9" w14:textId="77777777" w:rsidTr="00881621">
        <w:trPr>
          <w:trHeight w:val="510"/>
        </w:trPr>
        <w:tc>
          <w:tcPr>
            <w:tcW w:w="9109" w:type="dxa"/>
            <w:tcMar>
              <w:top w:w="15" w:type="dxa"/>
              <w:left w:w="108" w:type="dxa"/>
              <w:bottom w:w="15" w:type="dxa"/>
              <w:right w:w="108" w:type="dxa"/>
            </w:tcMar>
          </w:tcPr>
          <w:p w14:paraId="4C1DD49A" w14:textId="619CB6AF" w:rsidR="00B708F3" w:rsidRPr="00834EEB" w:rsidRDefault="00B708F3" w:rsidP="00834EEB">
            <w:pPr>
              <w:rPr>
                <w:color w:val="000000"/>
                <w:sz w:val="20"/>
                <w:szCs w:val="20"/>
              </w:rPr>
            </w:pPr>
          </w:p>
        </w:tc>
        <w:tc>
          <w:tcPr>
            <w:tcW w:w="4501" w:type="dxa"/>
            <w:tcMar>
              <w:top w:w="15" w:type="dxa"/>
              <w:left w:w="108" w:type="dxa"/>
              <w:bottom w:w="15" w:type="dxa"/>
              <w:right w:w="108" w:type="dxa"/>
            </w:tcMar>
          </w:tcPr>
          <w:p w14:paraId="2F72039E" w14:textId="213AA370" w:rsidR="00B708F3" w:rsidRPr="00834EEB" w:rsidRDefault="00B708F3" w:rsidP="00834EEB">
            <w:pPr>
              <w:rPr>
                <w:color w:val="000000"/>
                <w:sz w:val="20"/>
                <w:szCs w:val="20"/>
              </w:rPr>
            </w:pPr>
          </w:p>
        </w:tc>
      </w:tr>
    </w:tbl>
    <w:p w14:paraId="7E4EA172" w14:textId="77777777" w:rsidR="00B708F3" w:rsidRPr="00834EEB" w:rsidRDefault="00B708F3" w:rsidP="00834EEB">
      <w:pPr>
        <w:ind w:left="360"/>
        <w:jc w:val="both"/>
      </w:pPr>
    </w:p>
    <w:p w14:paraId="17368619" w14:textId="77777777" w:rsidR="00385B89" w:rsidRPr="00834EEB" w:rsidRDefault="00385B89" w:rsidP="00834EEB">
      <w:pPr>
        <w:jc w:val="both"/>
      </w:pPr>
    </w:p>
    <w:p w14:paraId="44C2DF35" w14:textId="29631F0D" w:rsidR="00BE12A3" w:rsidRPr="00834EEB" w:rsidRDefault="00BE12A3" w:rsidP="00834EEB">
      <w:pPr>
        <w:jc w:val="both"/>
      </w:pPr>
      <w:r w:rsidRPr="00834EEB">
        <w:t>2. Адрес поставки</w:t>
      </w:r>
      <w:r w:rsidR="00C800DD" w:rsidRPr="00834EEB">
        <w:t xml:space="preserve"> и</w:t>
      </w:r>
      <w:r w:rsidR="00C800DD" w:rsidRPr="00834EEB">
        <w:rPr>
          <w:b/>
          <w:bCs/>
        </w:rPr>
        <w:t xml:space="preserve"> установки</w:t>
      </w:r>
      <w:r w:rsidR="00085DCD" w:rsidRPr="00834EEB">
        <w:rPr>
          <w:b/>
          <w:bCs/>
        </w:rPr>
        <w:t xml:space="preserve"> товара</w:t>
      </w:r>
      <w:r w:rsidRPr="00834EEB">
        <w:t>: 196</w:t>
      </w:r>
      <w:r w:rsidR="00F71BAC" w:rsidRPr="00834EEB">
        <w:t>158</w:t>
      </w:r>
      <w:r w:rsidRPr="00834EEB">
        <w:t xml:space="preserve">, г. Санкт-Петербург, </w:t>
      </w:r>
      <w:r w:rsidR="00353FCE" w:rsidRPr="00834EEB">
        <w:t>ул.Ленсовета д.</w:t>
      </w:r>
      <w:r w:rsidR="00472D83">
        <w:t>79</w:t>
      </w:r>
      <w:r w:rsidR="00B708F3" w:rsidRPr="00834EEB">
        <w:t xml:space="preserve"> </w:t>
      </w:r>
      <w:r w:rsidR="00043D66" w:rsidRPr="00834EEB">
        <w:t>, лит</w:t>
      </w:r>
      <w:r w:rsidR="00C800DD" w:rsidRPr="00834EEB">
        <w:t>.А</w:t>
      </w:r>
      <w:r w:rsidR="00B52558" w:rsidRPr="00834EEB">
        <w:t xml:space="preserve">, </w:t>
      </w:r>
      <w:r w:rsidR="004C3194">
        <w:t>пр.Космонавтов д.65 к.5 лит.</w:t>
      </w:r>
      <w:r w:rsidR="00594CA7">
        <w:t>А</w:t>
      </w:r>
    </w:p>
    <w:p w14:paraId="02F9D896" w14:textId="6EC8B395" w:rsidR="00BE12A3" w:rsidRPr="00834EEB" w:rsidRDefault="00BE12A3" w:rsidP="00834EEB">
      <w:pPr>
        <w:jc w:val="both"/>
      </w:pPr>
      <w:r w:rsidRPr="00834EEB">
        <w:t>3. Сопроводительные документы: При поставке товара участник закупки должен представить копии документов, подт</w:t>
      </w:r>
      <w:r w:rsidR="0052071A" w:rsidRPr="00834EEB">
        <w:t xml:space="preserve">верждающих соответствие товаров </w:t>
      </w:r>
      <w:r w:rsidRPr="00834EEB">
        <w:t>требованиям законодательства Российской Федерации: копии сертификатов соответствия требованиям государственных стандартов (заверенные подписью участника и печатью участника в случае ее наличия) на товары, подлежащие обязательной сертификации.</w:t>
      </w:r>
    </w:p>
    <w:p w14:paraId="45F6AE49" w14:textId="4B7851A1" w:rsidR="00BE12A3" w:rsidRPr="00834EEB" w:rsidRDefault="00BE12A3" w:rsidP="00834EEB">
      <w:pPr>
        <w:jc w:val="both"/>
      </w:pPr>
      <w:r w:rsidRPr="00834EEB">
        <w:t>4. Срок поставки:</w:t>
      </w:r>
      <w:r w:rsidR="00085DCD" w:rsidRPr="00834EEB">
        <w:t xml:space="preserve">  </w:t>
      </w:r>
      <w:r w:rsidR="00F71BAC" w:rsidRPr="00834EEB">
        <w:t xml:space="preserve"> в течение </w:t>
      </w:r>
      <w:r w:rsidR="009A7306" w:rsidRPr="00834EEB">
        <w:t>1</w:t>
      </w:r>
      <w:r w:rsidR="007F44E8">
        <w:t>2</w:t>
      </w:r>
      <w:r w:rsidR="00F71BAC" w:rsidRPr="00834EEB">
        <w:t xml:space="preserve"> рабочих дней</w:t>
      </w:r>
      <w:r w:rsidRPr="00834EEB">
        <w:t xml:space="preserve"> </w:t>
      </w:r>
      <w:r w:rsidR="00F71BAC" w:rsidRPr="00834EEB">
        <w:t xml:space="preserve">с момента подписания контакта </w:t>
      </w:r>
      <w:r w:rsidRPr="00834EEB">
        <w:t xml:space="preserve">  </w:t>
      </w:r>
    </w:p>
    <w:p w14:paraId="2388FE6A" w14:textId="6D6FF0C7" w:rsidR="00BE12A3" w:rsidRPr="00834EEB" w:rsidRDefault="00BE12A3" w:rsidP="00834EEB">
      <w:pPr>
        <w:jc w:val="both"/>
      </w:pPr>
      <w:r w:rsidRPr="00834EEB">
        <w:t>5. Порядок приемки: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его выгрузку</w:t>
      </w:r>
      <w:r w:rsidR="00C800DD" w:rsidRPr="00834EEB">
        <w:rPr>
          <w:b/>
          <w:bCs/>
        </w:rPr>
        <w:t xml:space="preserve"> </w:t>
      </w:r>
      <w:r w:rsidR="00B52558" w:rsidRPr="00834EEB">
        <w:rPr>
          <w:b/>
          <w:bCs/>
        </w:rPr>
        <w:t>,</w:t>
      </w:r>
      <w:r w:rsidR="00C800DD" w:rsidRPr="00834EEB">
        <w:rPr>
          <w:b/>
          <w:bCs/>
        </w:rPr>
        <w:t xml:space="preserve"> установку</w:t>
      </w:r>
      <w:r w:rsidR="00921856" w:rsidRPr="00834EEB">
        <w:rPr>
          <w:b/>
          <w:bCs/>
        </w:rPr>
        <w:t>, подключение, настройка</w:t>
      </w:r>
      <w:r w:rsidRPr="00834EEB">
        <w:rPr>
          <w:b/>
          <w:bCs/>
        </w:rPr>
        <w:t xml:space="preserve"> </w:t>
      </w:r>
      <w:r w:rsidRPr="00834EEB">
        <w:t xml:space="preserve">непосредственно по месту нахождения Заказчика по адресу: Санкт-Петербург, Санкт-Петербург, </w:t>
      </w:r>
      <w:r w:rsidR="00F71BAC" w:rsidRPr="00834EEB">
        <w:t xml:space="preserve">, </w:t>
      </w:r>
      <w:r w:rsidR="00353FCE" w:rsidRPr="00834EEB">
        <w:t>ул.Ленсовета д.</w:t>
      </w:r>
      <w:r w:rsidR="00472D83">
        <w:t>79</w:t>
      </w:r>
      <w:r w:rsidR="00EF3E51" w:rsidRPr="00834EEB">
        <w:t xml:space="preserve"> лит.А</w:t>
      </w:r>
      <w:r w:rsidR="00921856" w:rsidRPr="00834EEB">
        <w:t>,</w:t>
      </w:r>
      <w:r w:rsidR="00EF3E51" w:rsidRPr="00834EEB">
        <w:t>.</w:t>
      </w:r>
      <w:r w:rsidR="004C3194" w:rsidRPr="004C3194">
        <w:t xml:space="preserve"> </w:t>
      </w:r>
      <w:r w:rsidR="004C3194">
        <w:t>пр.Космонавтов д.65 к.5 лит.</w:t>
      </w:r>
      <w:r w:rsidR="00594CA7">
        <w:t>А</w:t>
      </w:r>
      <w:bookmarkStart w:id="0" w:name="_GoBack"/>
      <w:bookmarkEnd w:id="0"/>
      <w:r w:rsidR="004C3194" w:rsidRPr="00834EEB">
        <w:t xml:space="preserve"> </w:t>
      </w:r>
      <w:r w:rsidRPr="00834EE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5994F575" w14:textId="77777777" w:rsidR="00BE12A3" w:rsidRPr="00834EEB" w:rsidRDefault="00BE12A3" w:rsidP="00834EEB">
      <w:pPr>
        <w:jc w:val="both"/>
      </w:pPr>
      <w:r w:rsidRPr="00834EEB">
        <w:t>6. Документ о приемке: Товарная накладная (в 2-х экз.), счет, счет-фактура (при наличии). Поставщик вправе предоставить универсальный передаточный документ</w:t>
      </w:r>
    </w:p>
    <w:p w14:paraId="42997840" w14:textId="411EB41E" w:rsidR="00BE12A3" w:rsidRPr="00834EEB" w:rsidRDefault="00BE12A3" w:rsidP="00834EEB">
      <w:pPr>
        <w:jc w:val="both"/>
      </w:pPr>
      <w:r w:rsidRPr="00834EEB">
        <w:t xml:space="preserve">7. Срок приемки: </w:t>
      </w:r>
      <w:r w:rsidR="00F71BAC" w:rsidRPr="00834EEB">
        <w:t xml:space="preserve">в течение </w:t>
      </w:r>
      <w:r w:rsidR="004C3C7A" w:rsidRPr="00834EEB">
        <w:t>3</w:t>
      </w:r>
      <w:r w:rsidR="00F71BAC" w:rsidRPr="00834EEB">
        <w:t xml:space="preserve"> рабочих дней </w:t>
      </w:r>
    </w:p>
    <w:p w14:paraId="14A6F490" w14:textId="128B493E" w:rsidR="00BE12A3" w:rsidRPr="00834EEB" w:rsidRDefault="00BE12A3" w:rsidP="00834EEB">
      <w:pPr>
        <w:jc w:val="both"/>
      </w:pPr>
      <w:r w:rsidRPr="00834EEB">
        <w:t>8</w:t>
      </w:r>
      <w:r w:rsidR="00146D70" w:rsidRPr="00834EEB">
        <w:t xml:space="preserve">. </w:t>
      </w:r>
      <w:r w:rsidRPr="00834EEB">
        <w:t xml:space="preserve">Срок замены некачественного Товара, гарантийный срок на заменяемый товар: в течении </w:t>
      </w:r>
      <w:r w:rsidR="00385B89" w:rsidRPr="00834EEB">
        <w:t>3</w:t>
      </w:r>
      <w:r w:rsidRPr="00834EEB">
        <w:t xml:space="preserve"> календарных дней</w:t>
      </w:r>
    </w:p>
    <w:p w14:paraId="6400EC76"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3842F12C" w14:textId="77777777" w:rsidTr="003A29FA">
        <w:tc>
          <w:tcPr>
            <w:tcW w:w="2500" w:type="pct"/>
          </w:tcPr>
          <w:p w14:paraId="127C54E5"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CB8EC8A"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4D573D87" w14:textId="77777777" w:rsidR="00654397" w:rsidRPr="00834EEB" w:rsidRDefault="00654397" w:rsidP="00834EEB">
            <w:pPr>
              <w:widowControl w:val="0"/>
              <w:ind w:firstLine="709"/>
              <w:rPr>
                <w:rFonts w:eastAsia="Courier New"/>
                <w:color w:val="000000"/>
                <w:lang w:bidi="ru-RU"/>
              </w:rPr>
            </w:pPr>
          </w:p>
          <w:p w14:paraId="26E04441"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46D1897E" w14:textId="04A72DC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6F94785E" w14:textId="77777777" w:rsidR="003A29FA" w:rsidRPr="00834EEB" w:rsidRDefault="003A29FA" w:rsidP="00834EEB">
            <w:pPr>
              <w:ind w:right="26"/>
              <w:rPr>
                <w:b/>
              </w:rPr>
            </w:pPr>
            <w:r w:rsidRPr="00834EEB">
              <w:rPr>
                <w:b/>
              </w:rPr>
              <w:t>Поставщик:</w:t>
            </w:r>
          </w:p>
          <w:p w14:paraId="3F4DA2B1" w14:textId="4418406A" w:rsidR="0055262F" w:rsidRPr="00834EEB" w:rsidRDefault="0055262F" w:rsidP="00834EEB">
            <w:pPr>
              <w:spacing w:line="276" w:lineRule="auto"/>
              <w:ind w:left="456" w:hangingChars="190" w:hanging="456"/>
            </w:pPr>
            <w:r w:rsidRPr="00834EEB">
              <w:t xml:space="preserve">_______________ </w:t>
            </w:r>
          </w:p>
          <w:p w14:paraId="2DDAA6EF" w14:textId="681F2F61" w:rsidR="003A29FA" w:rsidRPr="009D2B0E" w:rsidRDefault="00EF15F8" w:rsidP="00834EEB">
            <w:pPr>
              <w:ind w:right="26"/>
            </w:pPr>
            <w:r w:rsidRPr="00834EEB">
              <w:rPr>
                <w:szCs w:val="20"/>
              </w:rPr>
              <w:t>ПОДПИСАНО ЭЦП</w:t>
            </w:r>
          </w:p>
        </w:tc>
      </w:tr>
    </w:tbl>
    <w:p w14:paraId="5CAD7B21" w14:textId="77777777" w:rsidR="00BE1A74" w:rsidRPr="004F0647" w:rsidRDefault="00BE1A74" w:rsidP="00834EEB">
      <w:pPr>
        <w:jc w:val="both"/>
      </w:pPr>
    </w:p>
    <w:sectPr w:rsidR="00BE1A74" w:rsidRPr="004F0647" w:rsidSect="0055262F">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A5C0D4" w14:textId="77777777" w:rsidR="009E468B" w:rsidRDefault="009E468B" w:rsidP="00C55E72">
      <w:r>
        <w:separator/>
      </w:r>
    </w:p>
  </w:endnote>
  <w:endnote w:type="continuationSeparator" w:id="0">
    <w:p w14:paraId="19EB7B99" w14:textId="77777777" w:rsidR="009E468B" w:rsidRDefault="009E468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9ABF7" w14:textId="77777777" w:rsidR="009E468B" w:rsidRDefault="009E468B" w:rsidP="00C55E72">
      <w:r>
        <w:separator/>
      </w:r>
    </w:p>
  </w:footnote>
  <w:footnote w:type="continuationSeparator" w:id="0">
    <w:p w14:paraId="670DB7DF" w14:textId="77777777" w:rsidR="009E468B" w:rsidRDefault="009E468B"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42182"/>
    <w:multiLevelType w:val="hybridMultilevel"/>
    <w:tmpl w:val="350A4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D66"/>
    <w:rsid w:val="00053364"/>
    <w:rsid w:val="00062FEF"/>
    <w:rsid w:val="0007349F"/>
    <w:rsid w:val="00085C41"/>
    <w:rsid w:val="00085DCD"/>
    <w:rsid w:val="000C2BCE"/>
    <w:rsid w:val="000E6EA4"/>
    <w:rsid w:val="000E754E"/>
    <w:rsid w:val="001131DF"/>
    <w:rsid w:val="00125176"/>
    <w:rsid w:val="001266BC"/>
    <w:rsid w:val="0014536B"/>
    <w:rsid w:val="00146D70"/>
    <w:rsid w:val="00171556"/>
    <w:rsid w:val="00176F2A"/>
    <w:rsid w:val="00195DF7"/>
    <w:rsid w:val="001E20C5"/>
    <w:rsid w:val="00224D8F"/>
    <w:rsid w:val="00242BBD"/>
    <w:rsid w:val="002566BE"/>
    <w:rsid w:val="00264CC2"/>
    <w:rsid w:val="00274F4C"/>
    <w:rsid w:val="00353FCE"/>
    <w:rsid w:val="00354F35"/>
    <w:rsid w:val="00357C14"/>
    <w:rsid w:val="00385B89"/>
    <w:rsid w:val="003906E1"/>
    <w:rsid w:val="003A29FA"/>
    <w:rsid w:val="003D0383"/>
    <w:rsid w:val="003E504D"/>
    <w:rsid w:val="003E768A"/>
    <w:rsid w:val="00401E29"/>
    <w:rsid w:val="004074A5"/>
    <w:rsid w:val="0043676D"/>
    <w:rsid w:val="004626AE"/>
    <w:rsid w:val="004671A6"/>
    <w:rsid w:val="00467BE9"/>
    <w:rsid w:val="00472D83"/>
    <w:rsid w:val="00472FD4"/>
    <w:rsid w:val="004B7622"/>
    <w:rsid w:val="004C3194"/>
    <w:rsid w:val="004C3C7A"/>
    <w:rsid w:val="004C3FF9"/>
    <w:rsid w:val="004E37F9"/>
    <w:rsid w:val="004E3F21"/>
    <w:rsid w:val="005008B8"/>
    <w:rsid w:val="0051168A"/>
    <w:rsid w:val="0052071A"/>
    <w:rsid w:val="00534CA5"/>
    <w:rsid w:val="005358D5"/>
    <w:rsid w:val="0055262F"/>
    <w:rsid w:val="00553C89"/>
    <w:rsid w:val="00594CA7"/>
    <w:rsid w:val="005B6E06"/>
    <w:rsid w:val="005D6E13"/>
    <w:rsid w:val="005D77E3"/>
    <w:rsid w:val="005E1476"/>
    <w:rsid w:val="005F7316"/>
    <w:rsid w:val="006360E2"/>
    <w:rsid w:val="00636EFF"/>
    <w:rsid w:val="00640426"/>
    <w:rsid w:val="0064110B"/>
    <w:rsid w:val="006537B2"/>
    <w:rsid w:val="006538FF"/>
    <w:rsid w:val="00654397"/>
    <w:rsid w:val="00663026"/>
    <w:rsid w:val="0067784D"/>
    <w:rsid w:val="00684AD8"/>
    <w:rsid w:val="006936E3"/>
    <w:rsid w:val="006B08B4"/>
    <w:rsid w:val="006B3FD7"/>
    <w:rsid w:val="006B7950"/>
    <w:rsid w:val="006E1FE9"/>
    <w:rsid w:val="007319AF"/>
    <w:rsid w:val="00746E3C"/>
    <w:rsid w:val="00751A99"/>
    <w:rsid w:val="0077499A"/>
    <w:rsid w:val="00794920"/>
    <w:rsid w:val="007C6E50"/>
    <w:rsid w:val="007F2879"/>
    <w:rsid w:val="007F44E8"/>
    <w:rsid w:val="008043FA"/>
    <w:rsid w:val="008127D0"/>
    <w:rsid w:val="00834EEB"/>
    <w:rsid w:val="008454E0"/>
    <w:rsid w:val="00853694"/>
    <w:rsid w:val="00853C60"/>
    <w:rsid w:val="008768D7"/>
    <w:rsid w:val="00881621"/>
    <w:rsid w:val="008C69BA"/>
    <w:rsid w:val="008D0252"/>
    <w:rsid w:val="008E361C"/>
    <w:rsid w:val="00921856"/>
    <w:rsid w:val="0092548C"/>
    <w:rsid w:val="009269DC"/>
    <w:rsid w:val="00926A15"/>
    <w:rsid w:val="00941A2C"/>
    <w:rsid w:val="00976FF9"/>
    <w:rsid w:val="009951B6"/>
    <w:rsid w:val="009A7306"/>
    <w:rsid w:val="009E0510"/>
    <w:rsid w:val="009E468B"/>
    <w:rsid w:val="009F6AD0"/>
    <w:rsid w:val="00A32868"/>
    <w:rsid w:val="00A53704"/>
    <w:rsid w:val="00AB138A"/>
    <w:rsid w:val="00AD5B7E"/>
    <w:rsid w:val="00AE3FE1"/>
    <w:rsid w:val="00AE700C"/>
    <w:rsid w:val="00B02CD7"/>
    <w:rsid w:val="00B106B7"/>
    <w:rsid w:val="00B16514"/>
    <w:rsid w:val="00B31B79"/>
    <w:rsid w:val="00B37B15"/>
    <w:rsid w:val="00B52558"/>
    <w:rsid w:val="00B708F3"/>
    <w:rsid w:val="00B86B00"/>
    <w:rsid w:val="00B930F3"/>
    <w:rsid w:val="00BA79C9"/>
    <w:rsid w:val="00BE12A3"/>
    <w:rsid w:val="00BE1A74"/>
    <w:rsid w:val="00C01E9C"/>
    <w:rsid w:val="00C13242"/>
    <w:rsid w:val="00C47475"/>
    <w:rsid w:val="00C55E72"/>
    <w:rsid w:val="00C574B0"/>
    <w:rsid w:val="00C64000"/>
    <w:rsid w:val="00C800DD"/>
    <w:rsid w:val="00C81ECC"/>
    <w:rsid w:val="00C83F8D"/>
    <w:rsid w:val="00C916A0"/>
    <w:rsid w:val="00C93EE8"/>
    <w:rsid w:val="00CD62C0"/>
    <w:rsid w:val="00CE570E"/>
    <w:rsid w:val="00D32C05"/>
    <w:rsid w:val="00D67B3C"/>
    <w:rsid w:val="00D727D0"/>
    <w:rsid w:val="00D9731E"/>
    <w:rsid w:val="00DC0750"/>
    <w:rsid w:val="00DC78D3"/>
    <w:rsid w:val="00DE4A9B"/>
    <w:rsid w:val="00E05EAB"/>
    <w:rsid w:val="00E16C27"/>
    <w:rsid w:val="00E35899"/>
    <w:rsid w:val="00E46DA4"/>
    <w:rsid w:val="00E53375"/>
    <w:rsid w:val="00E80305"/>
    <w:rsid w:val="00EA35D2"/>
    <w:rsid w:val="00EC0EBA"/>
    <w:rsid w:val="00EC105E"/>
    <w:rsid w:val="00ED3AD9"/>
    <w:rsid w:val="00EF15F8"/>
    <w:rsid w:val="00EF3E51"/>
    <w:rsid w:val="00F2080C"/>
    <w:rsid w:val="00F46AC6"/>
    <w:rsid w:val="00F4755F"/>
    <w:rsid w:val="00F67D04"/>
    <w:rsid w:val="00F71BAC"/>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7E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basedOn w:val="a"/>
    <w:link w:val="aa"/>
    <w:rsid w:val="00F71BAC"/>
    <w:pPr>
      <w:ind w:left="5040"/>
    </w:pPr>
    <w:rPr>
      <w:b/>
      <w:sz w:val="28"/>
      <w:szCs w:val="16"/>
    </w:rPr>
  </w:style>
  <w:style w:type="character" w:customStyle="1" w:styleId="aa">
    <w:name w:val="Основной текст с отступом Знак"/>
    <w:basedOn w:val="a0"/>
    <w:link w:val="a9"/>
    <w:rsid w:val="00F71BAC"/>
    <w:rPr>
      <w:rFonts w:ascii="Times New Roman" w:eastAsia="Times New Roman" w:hAnsi="Times New Roman" w:cs="Times New Roman"/>
      <w:b/>
      <w:sz w:val="28"/>
      <w:szCs w:val="16"/>
      <w:lang w:eastAsia="ru-RU"/>
    </w:rPr>
  </w:style>
  <w:style w:type="paragraph" w:styleId="ab">
    <w:name w:val="No Spacing"/>
    <w:aliases w:val="Без интервал,для таблиц"/>
    <w:link w:val="ac"/>
    <w:uiPriority w:val="1"/>
    <w:qFormat/>
    <w:rsid w:val="00F71BAC"/>
    <w:pPr>
      <w:spacing w:after="0" w:line="240" w:lineRule="auto"/>
    </w:pPr>
    <w:rPr>
      <w:rFonts w:ascii="Calibri" w:eastAsia="Calibri" w:hAnsi="Calibri" w:cs="Times New Roman"/>
    </w:rPr>
  </w:style>
  <w:style w:type="character" w:styleId="ad">
    <w:name w:val="Hyperlink"/>
    <w:uiPriority w:val="99"/>
    <w:unhideWhenUsed/>
    <w:rsid w:val="00F71BAC"/>
    <w:rPr>
      <w:color w:val="0000FF"/>
      <w:u w:val="single"/>
    </w:rPr>
  </w:style>
  <w:style w:type="character" w:customStyle="1" w:styleId="ac">
    <w:name w:val="Без интервала Знак"/>
    <w:aliases w:val="Без интервал Знак,для таблиц Знак"/>
    <w:link w:val="ab"/>
    <w:uiPriority w:val="1"/>
    <w:locked/>
    <w:rsid w:val="00F71BAC"/>
    <w:rPr>
      <w:rFonts w:ascii="Calibri" w:eastAsia="Calibri" w:hAnsi="Calibri" w:cs="Times New Roman"/>
    </w:rPr>
  </w:style>
  <w:style w:type="paragraph" w:customStyle="1" w:styleId="ConsPlusNormal">
    <w:name w:val="ConsPlusNormal"/>
    <w:link w:val="ConsPlusNormal0"/>
    <w:qFormat/>
    <w:rsid w:val="00654397"/>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qFormat/>
    <w:locked/>
    <w:rsid w:val="00654397"/>
    <w:rPr>
      <w:rFonts w:ascii="Arial" w:eastAsiaTheme="minorEastAsia" w:hAnsi="Arial" w:cs="Arial"/>
      <w:sz w:val="20"/>
      <w:lang w:eastAsia="ru-RU"/>
    </w:rPr>
  </w:style>
  <w:style w:type="paragraph" w:styleId="ae">
    <w:name w:val="Balloon Text"/>
    <w:basedOn w:val="a"/>
    <w:link w:val="af"/>
    <w:uiPriority w:val="99"/>
    <w:semiHidden/>
    <w:unhideWhenUsed/>
    <w:rsid w:val="0077499A"/>
    <w:rPr>
      <w:rFonts w:ascii="Segoe UI" w:hAnsi="Segoe UI" w:cs="Segoe UI"/>
      <w:sz w:val="18"/>
      <w:szCs w:val="18"/>
    </w:rPr>
  </w:style>
  <w:style w:type="character" w:customStyle="1" w:styleId="af">
    <w:name w:val="Текст выноски Знак"/>
    <w:basedOn w:val="a0"/>
    <w:link w:val="ae"/>
    <w:uiPriority w:val="99"/>
    <w:semiHidden/>
    <w:rsid w:val="007749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876">
      <w:bodyDiv w:val="1"/>
      <w:marLeft w:val="0"/>
      <w:marRight w:val="0"/>
      <w:marTop w:val="0"/>
      <w:marBottom w:val="0"/>
      <w:divBdr>
        <w:top w:val="none" w:sz="0" w:space="0" w:color="auto"/>
        <w:left w:val="none" w:sz="0" w:space="0" w:color="auto"/>
        <w:bottom w:val="none" w:sz="0" w:space="0" w:color="auto"/>
        <w:right w:val="none" w:sz="0" w:space="0" w:color="auto"/>
      </w:divBdr>
    </w:div>
    <w:div w:id="380133275">
      <w:bodyDiv w:val="1"/>
      <w:marLeft w:val="0"/>
      <w:marRight w:val="0"/>
      <w:marTop w:val="0"/>
      <w:marBottom w:val="0"/>
      <w:divBdr>
        <w:top w:val="none" w:sz="0" w:space="0" w:color="auto"/>
        <w:left w:val="none" w:sz="0" w:space="0" w:color="auto"/>
        <w:bottom w:val="none" w:sz="0" w:space="0" w:color="auto"/>
        <w:right w:val="none" w:sz="0" w:space="0" w:color="auto"/>
      </w:divBdr>
    </w:div>
    <w:div w:id="66901930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7453959">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28354-AC73-4739-A599-F12FA66ED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4157</Words>
  <Characters>23700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3</cp:revision>
  <cp:lastPrinted>2026-02-16T09:41:00Z</cp:lastPrinted>
  <dcterms:created xsi:type="dcterms:W3CDTF">2026-05-21T07:21:00Z</dcterms:created>
  <dcterms:modified xsi:type="dcterms:W3CDTF">2026-05-21T07:21:00Z</dcterms:modified>
</cp:coreProperties>
</file>