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6A3891" w:rsidRDefault="004B7AC6" w:rsidP="00C17D54">
      <w:pPr>
        <w:widowControl w:val="0"/>
        <w:jc w:val="center"/>
        <w:outlineLvl w:val="0"/>
        <w:rPr>
          <w:caps/>
          <w:color w:val="000000" w:themeColor="text1"/>
          <w:sz w:val="20"/>
          <w:szCs w:val="20"/>
        </w:rPr>
      </w:pPr>
      <w:r w:rsidRPr="00C17D54">
        <w:rPr>
          <w:b/>
          <w:caps/>
          <w:sz w:val="20"/>
          <w:szCs w:val="20"/>
        </w:rPr>
        <w:t xml:space="preserve">ГРАЖДАНСКО-ПРАВОВОЙ </w:t>
      </w:r>
      <w:r w:rsidRPr="006A3891">
        <w:rPr>
          <w:b/>
          <w:caps/>
          <w:color w:val="000000" w:themeColor="text1"/>
          <w:sz w:val="20"/>
          <w:szCs w:val="20"/>
        </w:rPr>
        <w:t>ДОГОВОР №</w:t>
      </w:r>
      <w:r w:rsidRPr="006A3891">
        <w:rPr>
          <w:caps/>
          <w:color w:val="000000" w:themeColor="text1"/>
          <w:sz w:val="20"/>
          <w:szCs w:val="20"/>
        </w:rPr>
        <w:t xml:space="preserve"> </w:t>
      </w:r>
      <w:r w:rsidR="00CA1D5D" w:rsidRPr="006A3891">
        <w:rPr>
          <w:caps/>
          <w:color w:val="000000" w:themeColor="text1"/>
          <w:sz w:val="20"/>
          <w:szCs w:val="20"/>
        </w:rPr>
        <w:t>__________</w:t>
      </w:r>
    </w:p>
    <w:p w14:paraId="643DF208" w14:textId="77777777" w:rsidR="003C1C98" w:rsidRPr="006A3891" w:rsidRDefault="003C1C98" w:rsidP="008D1B60">
      <w:pPr>
        <w:widowControl w:val="0"/>
        <w:rPr>
          <w:caps/>
          <w:color w:val="000000" w:themeColor="text1"/>
          <w:sz w:val="20"/>
          <w:szCs w:val="20"/>
        </w:rPr>
      </w:pPr>
    </w:p>
    <w:p w14:paraId="377AF912" w14:textId="77777777" w:rsidR="003C1C98" w:rsidRPr="006A3891" w:rsidRDefault="003C1C98" w:rsidP="0017123A">
      <w:pPr>
        <w:widowControl w:val="0"/>
        <w:jc w:val="center"/>
        <w:rPr>
          <w:color w:val="000000" w:themeColor="text1"/>
          <w:sz w:val="20"/>
          <w:szCs w:val="20"/>
        </w:rPr>
      </w:pPr>
      <w:r w:rsidRPr="006A3891">
        <w:rPr>
          <w:color w:val="000000" w:themeColor="text1"/>
          <w:sz w:val="20"/>
          <w:szCs w:val="20"/>
        </w:rPr>
        <w:t>Идентификационный код закупки: ______________________</w:t>
      </w:r>
    </w:p>
    <w:p w14:paraId="03B1EB0E" w14:textId="77777777" w:rsidR="004B7AC6" w:rsidRPr="006A3891" w:rsidRDefault="004B7AC6" w:rsidP="0017123A">
      <w:pPr>
        <w:widowControl w:val="0"/>
        <w:rPr>
          <w:color w:val="000000" w:themeColor="text1"/>
          <w:sz w:val="20"/>
          <w:szCs w:val="20"/>
        </w:rPr>
      </w:pPr>
    </w:p>
    <w:p w14:paraId="5B931E73" w14:textId="49D15ED0" w:rsidR="004B7AC6" w:rsidRPr="006C21B5" w:rsidRDefault="004B7AC6" w:rsidP="003C1C98">
      <w:pPr>
        <w:widowControl w:val="0"/>
        <w:tabs>
          <w:tab w:val="left" w:pos="7938"/>
        </w:tabs>
        <w:rPr>
          <w:color w:val="FF0000"/>
          <w:sz w:val="20"/>
          <w:szCs w:val="20"/>
        </w:rPr>
      </w:pPr>
      <w:r w:rsidRPr="006A3891">
        <w:rPr>
          <w:color w:val="000000" w:themeColor="text1"/>
          <w:sz w:val="20"/>
          <w:szCs w:val="20"/>
        </w:rPr>
        <w:t xml:space="preserve">город Санкт-Петербург </w:t>
      </w:r>
      <w:r w:rsidRPr="006A3891">
        <w:rPr>
          <w:color w:val="000000" w:themeColor="text1"/>
          <w:sz w:val="20"/>
          <w:szCs w:val="20"/>
        </w:rPr>
        <w:tab/>
        <w:t>«____» _______ 20</w:t>
      </w:r>
      <w:r w:rsidR="003C1C98" w:rsidRPr="006A3891">
        <w:rPr>
          <w:color w:val="000000" w:themeColor="text1"/>
          <w:sz w:val="20"/>
          <w:szCs w:val="20"/>
        </w:rPr>
        <w:t>2</w:t>
      </w:r>
      <w:r w:rsidR="006A3891" w:rsidRPr="006A3891">
        <w:rPr>
          <w:color w:val="000000" w:themeColor="text1"/>
          <w:sz w:val="20"/>
          <w:szCs w:val="20"/>
        </w:rPr>
        <w:t>6</w:t>
      </w:r>
      <w:r w:rsidRPr="006A3891">
        <w:rPr>
          <w:color w:val="000000" w:themeColor="text1"/>
          <w:sz w:val="20"/>
          <w:szCs w:val="20"/>
        </w:rPr>
        <w:t xml:space="preserve"> г</w:t>
      </w:r>
      <w:r w:rsidRPr="006C21B5">
        <w:rPr>
          <w:color w:val="FF0000"/>
          <w:sz w:val="20"/>
          <w:szCs w:val="20"/>
        </w:rPr>
        <w:t>.</w:t>
      </w:r>
    </w:p>
    <w:p w14:paraId="3603FB9E" w14:textId="77777777" w:rsidR="004B7AC6" w:rsidRPr="002345F2" w:rsidRDefault="004B7AC6" w:rsidP="008D1B60">
      <w:pPr>
        <w:widowControl w:val="0"/>
        <w:rPr>
          <w:sz w:val="20"/>
          <w:szCs w:val="20"/>
        </w:rPr>
      </w:pPr>
    </w:p>
    <w:p w14:paraId="009AC1EF" w14:textId="0750194A" w:rsidR="004B7AC6" w:rsidRPr="002345F2" w:rsidRDefault="006A3891" w:rsidP="004B7AC6">
      <w:pPr>
        <w:widowControl w:val="0"/>
        <w:ind w:firstLine="709"/>
        <w:rPr>
          <w:sz w:val="20"/>
          <w:szCs w:val="20"/>
        </w:rPr>
      </w:pPr>
      <w:r w:rsidRPr="00997D41">
        <w:rPr>
          <w:bCs/>
          <w:color w:val="000000" w:themeColor="text1"/>
          <w:sz w:val="20"/>
        </w:rPr>
        <w:t>Государственное бюджетное общеобразовательное учреждение средняя общеобразовательная школа № 535 Калининского райо</w:t>
      </w:r>
      <w:r>
        <w:rPr>
          <w:bCs/>
          <w:color w:val="000000" w:themeColor="text1"/>
          <w:sz w:val="20"/>
        </w:rPr>
        <w:t xml:space="preserve">на Санкт-Петербурга, в лице </w:t>
      </w:r>
      <w:r w:rsidRPr="00997D41">
        <w:rPr>
          <w:bCs/>
          <w:color w:val="000000" w:themeColor="text1"/>
          <w:sz w:val="20"/>
        </w:rPr>
        <w:t xml:space="preserve">директора </w:t>
      </w:r>
      <w:r>
        <w:rPr>
          <w:bCs/>
          <w:color w:val="000000" w:themeColor="text1"/>
          <w:sz w:val="20"/>
        </w:rPr>
        <w:t>Ивановой Натальи Владимировны</w:t>
      </w:r>
      <w:r w:rsidRPr="00997D41">
        <w:rPr>
          <w:bCs/>
          <w:color w:val="000000" w:themeColor="text1"/>
          <w:sz w:val="20"/>
        </w:rPr>
        <w:t>, действующего на основании Устава</w:t>
      </w:r>
      <w:r w:rsidRPr="00997D41">
        <w:rPr>
          <w:color w:val="000000" w:themeColor="text1"/>
          <w:sz w:val="20"/>
        </w:rPr>
        <w:t>, именуемое в дальнейшем «Заказчик»</w:t>
      </w:r>
      <w:r w:rsidRPr="00997D41">
        <w:rPr>
          <w:bCs/>
          <w:color w:val="000000" w:themeColor="text1"/>
          <w:sz w:val="20"/>
          <w:szCs w:val="20"/>
        </w:rPr>
        <w:t xml:space="preserve">, </w:t>
      </w:r>
      <w:r w:rsidRPr="002345F2">
        <w:rPr>
          <w:sz w:val="20"/>
          <w:szCs w:val="20"/>
        </w:rPr>
        <w:t>с одной стороны,</w:t>
      </w:r>
      <w:r>
        <w:rPr>
          <w:sz w:val="20"/>
          <w:szCs w:val="20"/>
        </w:rPr>
        <w:t xml:space="preserve"> </w:t>
      </w:r>
      <w:r w:rsidR="004B7AC6" w:rsidRPr="002345F2">
        <w:rPr>
          <w:sz w:val="20"/>
          <w:szCs w:val="20"/>
        </w:rPr>
        <w:t xml:space="preserve">и </w:t>
      </w:r>
      <w:r w:rsidR="004B7AC6" w:rsidRPr="002345F2">
        <w:rPr>
          <w:color w:val="FF0000"/>
          <w:sz w:val="20"/>
          <w:szCs w:val="20"/>
        </w:rPr>
        <w:t>…(указать полное наименование Исполнителя)…</w:t>
      </w:r>
      <w:r w:rsidR="004B7AC6" w:rsidRPr="002345F2">
        <w:rPr>
          <w:sz w:val="20"/>
          <w:szCs w:val="20"/>
        </w:rPr>
        <w:t xml:space="preserve">, в лице </w:t>
      </w:r>
      <w:r w:rsidR="004B7AC6" w:rsidRPr="002345F2">
        <w:rPr>
          <w:bCs/>
          <w:color w:val="FF0000"/>
          <w:sz w:val="20"/>
          <w:szCs w:val="20"/>
        </w:rPr>
        <w:t>…(указать должность уполномоченного лица и Ф.И.О. полностью)…</w:t>
      </w:r>
      <w:r w:rsidR="004B7AC6" w:rsidRPr="002345F2">
        <w:rPr>
          <w:sz w:val="20"/>
          <w:szCs w:val="20"/>
        </w:rPr>
        <w:t xml:space="preserve">, действующего на основании </w:t>
      </w:r>
      <w:r w:rsidR="004B7AC6" w:rsidRPr="002345F2">
        <w:rPr>
          <w:color w:val="FF0000"/>
          <w:sz w:val="20"/>
          <w:szCs w:val="20"/>
        </w:rPr>
        <w:t>…(указать документ основание)…</w:t>
      </w:r>
      <w:r w:rsidR="004B7AC6" w:rsidRPr="002345F2">
        <w:rPr>
          <w:sz w:val="20"/>
          <w:szCs w:val="20"/>
        </w:rPr>
        <w:t xml:space="preserve">, именуемый в дальнейшем </w:t>
      </w:r>
      <w:r w:rsidR="004B7AC6" w:rsidRPr="002345F2">
        <w:rPr>
          <w:color w:val="000000"/>
          <w:sz w:val="20"/>
          <w:szCs w:val="20"/>
        </w:rPr>
        <w:t>«Исполнитель»</w:t>
      </w:r>
      <w:r w:rsidR="004B7AC6" w:rsidRPr="002345F2">
        <w:rPr>
          <w:sz w:val="20"/>
          <w:szCs w:val="20"/>
        </w:rPr>
        <w:t>,</w:t>
      </w:r>
      <w:r w:rsidR="00F54AB9" w:rsidRPr="002345F2">
        <w:rPr>
          <w:sz w:val="20"/>
          <w:szCs w:val="20"/>
        </w:rPr>
        <w:t xml:space="preserve"> </w:t>
      </w:r>
      <w:r w:rsidR="004B7AC6" w:rsidRPr="002345F2">
        <w:rPr>
          <w:sz w:val="20"/>
          <w:szCs w:val="20"/>
        </w:rPr>
        <w:t>с другой стороны, а вместе именуемые «Стороны» и по отдельности «Сторона»</w:t>
      </w:r>
      <w:r w:rsidR="00024A76">
        <w:rPr>
          <w:sz w:val="20"/>
          <w:szCs w:val="20"/>
        </w:rPr>
        <w:t>,</w:t>
      </w:r>
      <w:r w:rsidR="004B7AC6" w:rsidRPr="002345F2">
        <w:rPr>
          <w:sz w:val="20"/>
          <w:szCs w:val="20"/>
        </w:rPr>
        <w:t xml:space="preserve"> заключили </w:t>
      </w:r>
      <w:r w:rsidR="004B7AC6" w:rsidRPr="006A3891">
        <w:rPr>
          <w:color w:val="000000" w:themeColor="text1"/>
          <w:sz w:val="20"/>
          <w:szCs w:val="20"/>
        </w:rPr>
        <w:t xml:space="preserve">настоящий гражданско-правовой договор </w:t>
      </w:r>
      <w:r w:rsidR="004B7AC6" w:rsidRPr="002345F2">
        <w:rPr>
          <w:sz w:val="20"/>
          <w:szCs w:val="20"/>
        </w:rPr>
        <w:t>(далее – контракт) о нижеследующем</w:t>
      </w:r>
      <w:r w:rsidR="00024A76">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522EDA86" w:rsidR="002345F2" w:rsidRPr="00572840"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6A3891">
        <w:rPr>
          <w:rFonts w:ascii="Times New Roman" w:hAnsi="Times New Roman"/>
          <w:color w:val="000000" w:themeColor="text1"/>
          <w:sz w:val="20"/>
          <w:szCs w:val="20"/>
        </w:rPr>
        <w:t>Исполнитель</w:t>
      </w:r>
      <w:r w:rsidRPr="006A3891">
        <w:rPr>
          <w:rFonts w:ascii="Times New Roman" w:hAnsi="Times New Roman"/>
          <w:color w:val="000000" w:themeColor="text1"/>
          <w:sz w:val="20"/>
          <w:szCs w:val="20"/>
        </w:rPr>
        <w:t xml:space="preserve"> обязуется </w:t>
      </w:r>
      <w:r w:rsidR="00CC6532" w:rsidRPr="006A3891">
        <w:rPr>
          <w:rFonts w:ascii="Times New Roman" w:hAnsi="Times New Roman"/>
          <w:color w:val="000000" w:themeColor="text1"/>
          <w:sz w:val="20"/>
          <w:szCs w:val="20"/>
        </w:rPr>
        <w:t>о</w:t>
      </w:r>
      <w:r w:rsidR="00951055" w:rsidRPr="006A3891">
        <w:rPr>
          <w:rFonts w:ascii="Times New Roman" w:hAnsi="Times New Roman"/>
          <w:color w:val="000000" w:themeColor="text1"/>
          <w:sz w:val="20"/>
          <w:szCs w:val="20"/>
        </w:rPr>
        <w:t xml:space="preserve">казать услуги </w:t>
      </w:r>
      <w:r w:rsidR="00951055" w:rsidRPr="006A3891">
        <w:rPr>
          <w:rFonts w:ascii="Times New Roman" w:hAnsi="Times New Roman"/>
          <w:b/>
          <w:color w:val="000000" w:themeColor="text1"/>
          <w:sz w:val="20"/>
          <w:szCs w:val="20"/>
        </w:rPr>
        <w:t>по страхованию</w:t>
      </w:r>
      <w:r w:rsidR="00CC6532" w:rsidRPr="006A3891">
        <w:rPr>
          <w:rFonts w:ascii="Times New Roman" w:hAnsi="Times New Roman"/>
          <w:b/>
          <w:color w:val="000000" w:themeColor="text1"/>
          <w:sz w:val="20"/>
          <w:szCs w:val="20"/>
        </w:rPr>
        <w:t xml:space="preserve"> недвижимого имущества</w:t>
      </w:r>
      <w:r w:rsidR="00951055" w:rsidRPr="006A3891">
        <w:rPr>
          <w:rFonts w:ascii="Times New Roman" w:hAnsi="Times New Roman"/>
          <w:color w:val="000000" w:themeColor="text1"/>
          <w:sz w:val="20"/>
          <w:szCs w:val="20"/>
        </w:rPr>
        <w:t xml:space="preserve"> </w:t>
      </w:r>
      <w:r w:rsidR="0089370E" w:rsidRPr="006A3891">
        <w:rPr>
          <w:rFonts w:ascii="Times New Roman" w:hAnsi="Times New Roman"/>
          <w:color w:val="000000" w:themeColor="text1"/>
          <w:sz w:val="20"/>
          <w:szCs w:val="20"/>
        </w:rPr>
        <w:t>(помещения</w:t>
      </w:r>
      <w:r w:rsidR="00CC6532" w:rsidRPr="006A3891">
        <w:rPr>
          <w:rFonts w:ascii="Times New Roman" w:hAnsi="Times New Roman"/>
          <w:color w:val="000000" w:themeColor="text1"/>
          <w:sz w:val="20"/>
          <w:szCs w:val="20"/>
        </w:rPr>
        <w:t>) по адресу:</w:t>
      </w:r>
      <w:r w:rsidR="006A3891" w:rsidRPr="006A3891">
        <w:rPr>
          <w:rFonts w:ascii="Times New Roman" w:hAnsi="Times New Roman"/>
          <w:i/>
          <w:color w:val="000000" w:themeColor="text1"/>
          <w:sz w:val="20"/>
          <w:szCs w:val="20"/>
        </w:rPr>
        <w:t xml:space="preserve"> </w:t>
      </w:r>
      <w:r w:rsidR="006A3891" w:rsidRPr="006A3891">
        <w:rPr>
          <w:rFonts w:ascii="Times New Roman" w:hAnsi="Times New Roman"/>
          <w:b/>
          <w:i/>
          <w:color w:val="000000" w:themeColor="text1"/>
          <w:sz w:val="20"/>
          <w:szCs w:val="20"/>
        </w:rPr>
        <w:t>195252, Санкт-Петербург, ул. Софьи Ковалевской, д. 13, корп. 6, литер А</w:t>
      </w:r>
      <w:r w:rsidR="006A3891" w:rsidRPr="006A3891">
        <w:rPr>
          <w:rFonts w:ascii="Times New Roman" w:hAnsi="Times New Roman"/>
          <w:i/>
          <w:color w:val="000000" w:themeColor="text1"/>
          <w:sz w:val="20"/>
          <w:szCs w:val="20"/>
        </w:rPr>
        <w:t xml:space="preserve">. </w:t>
      </w:r>
      <w:r w:rsidR="00EC4D14" w:rsidRPr="006A3891">
        <w:rPr>
          <w:rFonts w:ascii="Times New Roman" w:hAnsi="Times New Roman"/>
          <w:color w:val="000000" w:themeColor="text1"/>
          <w:sz w:val="20"/>
          <w:szCs w:val="20"/>
        </w:rPr>
        <w:t>(</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02EB1369"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572840">
        <w:rPr>
          <w:rFonts w:ascii="Times New Roman" w:hAnsi="Times New Roman"/>
          <w:color w:val="000000" w:themeColor="text1"/>
          <w:sz w:val="20"/>
          <w:szCs w:val="20"/>
        </w:rPr>
        <w:t>Исполнитель оказывает услуги</w:t>
      </w:r>
      <w:r w:rsidR="0013469E" w:rsidRPr="00572840">
        <w:rPr>
          <w:rFonts w:ascii="Times New Roman" w:hAnsi="Times New Roman"/>
          <w:color w:val="000000" w:themeColor="text1"/>
          <w:sz w:val="20"/>
          <w:szCs w:val="20"/>
        </w:rPr>
        <w:t xml:space="preserve"> в соответствии с </w:t>
      </w:r>
      <w:r w:rsidR="002345F2" w:rsidRPr="00572840">
        <w:rPr>
          <w:rFonts w:ascii="Times New Roman" w:hAnsi="Times New Roman"/>
          <w:color w:val="000000" w:themeColor="text1"/>
          <w:sz w:val="20"/>
          <w:szCs w:val="20"/>
        </w:rPr>
        <w:t>п</w:t>
      </w:r>
      <w:r w:rsidR="00781509" w:rsidRPr="00572840">
        <w:rPr>
          <w:rFonts w:ascii="Times New Roman" w:hAnsi="Times New Roman"/>
          <w:color w:val="000000" w:themeColor="text1"/>
          <w:sz w:val="20"/>
          <w:szCs w:val="20"/>
        </w:rPr>
        <w:t>риложени</w:t>
      </w:r>
      <w:r w:rsidR="002345F2" w:rsidRPr="00572840">
        <w:rPr>
          <w:rFonts w:ascii="Times New Roman" w:hAnsi="Times New Roman"/>
          <w:color w:val="000000" w:themeColor="text1"/>
          <w:sz w:val="20"/>
          <w:szCs w:val="20"/>
        </w:rPr>
        <w:t>е</w:t>
      </w:r>
      <w:r w:rsidR="00CA1D5D" w:rsidRPr="00572840">
        <w:rPr>
          <w:rFonts w:ascii="Times New Roman" w:hAnsi="Times New Roman"/>
          <w:color w:val="000000" w:themeColor="text1"/>
          <w:sz w:val="20"/>
          <w:szCs w:val="20"/>
        </w:rPr>
        <w:t>м(-ями)</w:t>
      </w:r>
      <w:r w:rsidR="0013469E" w:rsidRPr="00572840">
        <w:rPr>
          <w:rFonts w:ascii="Times New Roman" w:hAnsi="Times New Roman"/>
          <w:color w:val="000000" w:themeColor="text1"/>
          <w:sz w:val="20"/>
          <w:szCs w:val="20"/>
        </w:rPr>
        <w:t xml:space="preserve"> №</w:t>
      </w:r>
      <w:r w:rsidR="002345F2" w:rsidRPr="00572840">
        <w:rPr>
          <w:rFonts w:ascii="Times New Roman" w:hAnsi="Times New Roman"/>
          <w:color w:val="000000" w:themeColor="text1"/>
          <w:sz w:val="20"/>
          <w:szCs w:val="20"/>
        </w:rPr>
        <w:t xml:space="preserve"> </w:t>
      </w:r>
      <w:r w:rsidR="00D94997" w:rsidRPr="00572840">
        <w:rPr>
          <w:rFonts w:ascii="Times New Roman" w:hAnsi="Times New Roman"/>
          <w:color w:val="000000" w:themeColor="text1"/>
          <w:sz w:val="20"/>
          <w:szCs w:val="20"/>
        </w:rPr>
        <w:t>1</w:t>
      </w:r>
      <w:r w:rsidR="00951055" w:rsidRPr="00572840">
        <w:rPr>
          <w:rFonts w:ascii="Times New Roman" w:hAnsi="Times New Roman"/>
          <w:color w:val="000000" w:themeColor="text1"/>
          <w:sz w:val="20"/>
          <w:szCs w:val="20"/>
        </w:rPr>
        <w:t>,2</w:t>
      </w:r>
      <w:r w:rsidR="002345F2" w:rsidRPr="00572840">
        <w:rPr>
          <w:rFonts w:ascii="Times New Roman" w:hAnsi="Times New Roman"/>
          <w:color w:val="000000" w:themeColor="text1"/>
          <w:sz w:val="20"/>
          <w:szCs w:val="20"/>
        </w:rPr>
        <w:t xml:space="preserve"> </w:t>
      </w:r>
      <w:r w:rsidR="002345F2" w:rsidRPr="00B12EAB">
        <w:rPr>
          <w:rFonts w:ascii="Times New Roman" w:hAnsi="Times New Roman"/>
          <w:color w:val="000000" w:themeColor="text1"/>
          <w:sz w:val="20"/>
          <w:szCs w:val="20"/>
        </w:rPr>
        <w:t>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21BDCB73"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4C539FE8"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Нести иные обязанности,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 xml:space="preserve">соисполнителя(-ей)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053230C1"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00980">
        <w:rPr>
          <w:rFonts w:ascii="Times New Roman" w:hAnsi="Times New Roman"/>
          <w:color w:val="000000" w:themeColor="text1"/>
          <w:sz w:val="20"/>
          <w:szCs w:val="20"/>
        </w:rPr>
        <w:t>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и(или)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2C74157A"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5A28CE" w:rsidRDefault="005A28CE" w:rsidP="005A28CE">
      <w:pPr>
        <w:ind w:firstLine="709"/>
        <w:rPr>
          <w:color w:val="000000"/>
          <w:sz w:val="20"/>
          <w:szCs w:val="20"/>
        </w:rPr>
      </w:pPr>
      <w:r w:rsidRPr="005A28C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A28CE">
        <w:rPr>
          <w:color w:val="000000"/>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C00980"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w:t>
      </w:r>
      <w:r w:rsidRPr="00C00980">
        <w:rPr>
          <w:rFonts w:ascii="Times New Roman" w:hAnsi="Times New Roman"/>
          <w:sz w:val="20"/>
          <w:szCs w:val="20"/>
        </w:rPr>
        <w:t>является</w:t>
      </w:r>
      <w:r w:rsidR="00CB3225" w:rsidRPr="00C00980">
        <w:rPr>
          <w:rFonts w:ascii="Times New Roman" w:hAnsi="Times New Roman"/>
          <w:sz w:val="20"/>
          <w:szCs w:val="20"/>
        </w:rPr>
        <w:t>(-ются)</w:t>
      </w:r>
      <w:r w:rsidRPr="00C00980">
        <w:rPr>
          <w:rFonts w:ascii="Times New Roman" w:hAnsi="Times New Roman"/>
          <w:sz w:val="20"/>
          <w:szCs w:val="20"/>
        </w:rPr>
        <w:t xml:space="preserve"> неотъемлемой частью </w:t>
      </w:r>
      <w:r w:rsidR="00C921BE" w:rsidRPr="00C00980">
        <w:rPr>
          <w:rFonts w:ascii="Times New Roman" w:hAnsi="Times New Roman"/>
          <w:sz w:val="20"/>
          <w:szCs w:val="20"/>
        </w:rPr>
        <w:t>контракт</w:t>
      </w:r>
      <w:r w:rsidRPr="00C00980">
        <w:rPr>
          <w:rFonts w:ascii="Times New Roman" w:hAnsi="Times New Roman"/>
          <w:sz w:val="20"/>
          <w:szCs w:val="20"/>
        </w:rPr>
        <w:t xml:space="preserve">а. </w:t>
      </w:r>
    </w:p>
    <w:p w14:paraId="4F72869C" w14:textId="1624D6D0" w:rsidR="00766065" w:rsidRDefault="000B6F96" w:rsidP="008C5C67">
      <w:pPr>
        <w:ind w:firstLine="709"/>
        <w:rPr>
          <w:color w:val="FF0000"/>
          <w:sz w:val="20"/>
          <w:szCs w:val="20"/>
        </w:rPr>
      </w:pPr>
      <w:r w:rsidRPr="00C00980">
        <w:rPr>
          <w:color w:val="000000" w:themeColor="text1"/>
          <w:sz w:val="20"/>
          <w:szCs w:val="20"/>
        </w:rPr>
        <w:t xml:space="preserve">Цена </w:t>
      </w:r>
      <w:r w:rsidR="00C921BE" w:rsidRPr="00C00980">
        <w:rPr>
          <w:color w:val="000000" w:themeColor="text1"/>
          <w:sz w:val="20"/>
          <w:szCs w:val="20"/>
        </w:rPr>
        <w:t>контракт</w:t>
      </w:r>
      <w:r w:rsidRPr="00C00980">
        <w:rPr>
          <w:color w:val="000000" w:themeColor="text1"/>
          <w:sz w:val="20"/>
          <w:szCs w:val="20"/>
        </w:rPr>
        <w:t>а</w:t>
      </w:r>
      <w:r w:rsidR="001B7223" w:rsidRPr="00C00980">
        <w:rPr>
          <w:color w:val="000000" w:themeColor="text1"/>
          <w:sz w:val="20"/>
          <w:szCs w:val="20"/>
        </w:rPr>
        <w:t xml:space="preserve"> (страхования премия)</w:t>
      </w:r>
      <w:r w:rsidRPr="00C00980">
        <w:rPr>
          <w:color w:val="000000" w:themeColor="text1"/>
          <w:sz w:val="20"/>
          <w:szCs w:val="20"/>
        </w:rPr>
        <w:t xml:space="preserve"> </w:t>
      </w:r>
      <w:r w:rsidR="00B8677D" w:rsidRPr="00C00980">
        <w:rPr>
          <w:color w:val="000000" w:themeColor="text1"/>
          <w:sz w:val="20"/>
          <w:szCs w:val="20"/>
        </w:rPr>
        <w:t>с</w:t>
      </w:r>
      <w:r w:rsidR="00FE5668" w:rsidRPr="00C00980">
        <w:rPr>
          <w:color w:val="000000" w:themeColor="text1"/>
          <w:sz w:val="20"/>
          <w:szCs w:val="20"/>
        </w:rPr>
        <w:t>оставляет</w:t>
      </w:r>
      <w:r w:rsidR="00FE5668" w:rsidRPr="00B12EAB">
        <w:rPr>
          <w:color w:val="000000" w:themeColor="text1"/>
          <w:sz w:val="20"/>
          <w:szCs w:val="20"/>
        </w:rPr>
        <w:t xml:space="preserve">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F72D25" w:rsidRDefault="008E0F25" w:rsidP="008E0F25">
      <w:pPr>
        <w:ind w:firstLine="709"/>
        <w:rPr>
          <w:color w:val="000000" w:themeColor="text1"/>
          <w:sz w:val="20"/>
        </w:rPr>
      </w:pPr>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 внебюджетные средства:</w:t>
      </w:r>
    </w:p>
    <w:p w14:paraId="6676C300" w14:textId="2AB486CD" w:rsidR="00572840" w:rsidRPr="00572840" w:rsidRDefault="00572840" w:rsidP="00572840">
      <w:pPr>
        <w:widowControl w:val="0"/>
        <w:ind w:firstLine="709"/>
        <w:rPr>
          <w:color w:val="000000" w:themeColor="text1"/>
          <w:sz w:val="20"/>
          <w:szCs w:val="20"/>
          <w:shd w:val="clear" w:color="auto" w:fill="FFFFFF"/>
        </w:rPr>
      </w:pPr>
      <w:r w:rsidRPr="00572840">
        <w:rPr>
          <w:color w:val="000000" w:themeColor="text1"/>
          <w:sz w:val="20"/>
          <w:szCs w:val="20"/>
          <w:shd w:val="clear" w:color="auto" w:fill="FFFFFF"/>
        </w:rPr>
        <w:t xml:space="preserve">- Субсидии на финансовое обеспечение выполнения государственного задания; </w:t>
      </w:r>
    </w:p>
    <w:p w14:paraId="7523BA5A" w14:textId="77777777" w:rsidR="00572840" w:rsidRPr="00572840" w:rsidRDefault="00572840" w:rsidP="00572840">
      <w:pPr>
        <w:widowControl w:val="0"/>
        <w:ind w:firstLine="709"/>
        <w:rPr>
          <w:color w:val="000000" w:themeColor="text1"/>
          <w:sz w:val="20"/>
          <w:szCs w:val="20"/>
          <w:shd w:val="clear" w:color="auto" w:fill="FFFFFF"/>
        </w:rPr>
      </w:pPr>
      <w:r w:rsidRPr="00572840">
        <w:rPr>
          <w:color w:val="000000" w:themeColor="text1"/>
          <w:sz w:val="20"/>
          <w:szCs w:val="20"/>
          <w:shd w:val="clear" w:color="auto" w:fill="FFFFFF"/>
        </w:rPr>
        <w:t>- Доходы от иной приносящей доход деятельности;</w:t>
      </w:r>
    </w:p>
    <w:p w14:paraId="7231A20C" w14:textId="3D57A58C" w:rsidR="008C5C67" w:rsidRPr="00B12EAB" w:rsidRDefault="008C5C67" w:rsidP="00572840">
      <w:pPr>
        <w:widowControl w:val="0"/>
        <w:ind w:firstLine="709"/>
        <w:rPr>
          <w:sz w:val="20"/>
          <w:szCs w:val="20"/>
        </w:rPr>
      </w:pPr>
      <w:r w:rsidRPr="00B12EAB">
        <w:rPr>
          <w:sz w:val="20"/>
          <w:szCs w:val="20"/>
        </w:rPr>
        <w:t>Порядок</w:t>
      </w:r>
      <w:r w:rsidRPr="00B12EAB">
        <w:rPr>
          <w:color w:val="000000"/>
          <w:sz w:val="20"/>
          <w:szCs w:val="20"/>
        </w:rPr>
        <w:t xml:space="preserve"> расчета: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r w:rsidRPr="00F72D25">
        <w:rPr>
          <w:rFonts w:ascii="Times New Roman" w:hAnsi="Times New Roman"/>
          <w:color w:val="000000" w:themeColor="text1"/>
          <w:sz w:val="20"/>
          <w:szCs w:val="20"/>
          <w:shd w:val="clear" w:color="auto" w:fill="FFFFFF"/>
        </w:rPr>
        <w:t>предусмотрены.</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48DA310D"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5"/>
      </w:r>
      <w:r w:rsidR="00A14DEE">
        <w:rPr>
          <w:color w:val="000000"/>
          <w:sz w:val="20"/>
          <w:szCs w:val="20"/>
        </w:rPr>
        <w:t>;</w:t>
      </w:r>
    </w:p>
    <w:p w14:paraId="00FBF321" w14:textId="77777777" w:rsidR="00CA796E" w:rsidRPr="00CA796E" w:rsidRDefault="00CA796E" w:rsidP="00CA796E">
      <w:pPr>
        <w:widowControl w:val="0"/>
        <w:ind w:firstLine="709"/>
        <w:rPr>
          <w:color w:val="000000"/>
          <w:sz w:val="20"/>
          <w:szCs w:val="20"/>
        </w:rPr>
      </w:pPr>
      <w:r w:rsidRPr="00CA796E">
        <w:rPr>
          <w:color w:val="000000"/>
          <w:sz w:val="20"/>
          <w:szCs w:val="20"/>
        </w:rPr>
        <w:t>- акт сдачи-приемки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3B68B31A"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color w:val="000000"/>
          <w:sz w:val="20"/>
          <w:szCs w:val="20"/>
        </w:rPr>
        <w:t xml:space="preserve">Срок </w:t>
      </w:r>
      <w:r w:rsidRPr="00DF028E">
        <w:rPr>
          <w:rFonts w:ascii="Times New Roman" w:hAnsi="Times New Roman"/>
          <w:sz w:val="20"/>
          <w:szCs w:val="20"/>
        </w:rPr>
        <w:t>оплаты</w:t>
      </w:r>
      <w:r w:rsidRPr="00DF028E">
        <w:rPr>
          <w:rFonts w:ascii="Times New Roman" w:hAnsi="Times New Roman"/>
          <w:color w:val="000000"/>
          <w:sz w:val="20"/>
          <w:szCs w:val="20"/>
        </w:rPr>
        <w:t xml:space="preserve">: </w:t>
      </w:r>
      <w:r w:rsidR="008C5C67" w:rsidRPr="00DF028E">
        <w:rPr>
          <w:rFonts w:ascii="Times New Roman" w:hAnsi="Times New Roman"/>
          <w:color w:val="000000"/>
          <w:sz w:val="20"/>
          <w:szCs w:val="20"/>
        </w:rPr>
        <w:t>в течение</w:t>
      </w:r>
      <w:r w:rsidR="00F720DA" w:rsidRPr="00DF028E">
        <w:rPr>
          <w:rFonts w:ascii="Times New Roman" w:hAnsi="Times New Roman"/>
          <w:color w:val="000000"/>
          <w:sz w:val="20"/>
          <w:szCs w:val="20"/>
        </w:rPr>
        <w:t xml:space="preserve"> 10 (десяти) рабочих </w:t>
      </w:r>
      <w:r w:rsidR="008C5C67" w:rsidRPr="00DF028E">
        <w:rPr>
          <w:rFonts w:ascii="Times New Roman" w:hAnsi="Times New Roman"/>
          <w:sz w:val="20"/>
          <w:szCs w:val="20"/>
        </w:rPr>
        <w:t>дн</w:t>
      </w:r>
      <w:r w:rsidR="00AE44EB" w:rsidRPr="00DF028E">
        <w:rPr>
          <w:rFonts w:ascii="Times New Roman" w:hAnsi="Times New Roman"/>
          <w:sz w:val="20"/>
          <w:szCs w:val="20"/>
        </w:rPr>
        <w:t>я(-ей)</w:t>
      </w:r>
      <w:r w:rsidR="008C5C67" w:rsidRPr="00DF028E">
        <w:rPr>
          <w:rFonts w:ascii="Times New Roman" w:hAnsi="Times New Roman"/>
          <w:sz w:val="20"/>
          <w:szCs w:val="20"/>
        </w:rPr>
        <w:t xml:space="preserve"> с </w:t>
      </w:r>
      <w:r w:rsidR="0081643F" w:rsidRPr="00DF028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370E3A00" w:rsidR="00B750AC" w:rsidRPr="00FE2FDE" w:rsidRDefault="00FD6568" w:rsidP="005A3046">
      <w:pPr>
        <w:pStyle w:val="affff3"/>
        <w:widowControl w:val="0"/>
        <w:spacing w:after="0" w:line="240" w:lineRule="auto"/>
        <w:ind w:left="426" w:firstLine="283"/>
        <w:jc w:val="both"/>
        <w:rPr>
          <w:rFonts w:ascii="Times New Roman" w:hAnsi="Times New Roman"/>
          <w:color w:val="FF0000"/>
          <w:sz w:val="20"/>
          <w:szCs w:val="20"/>
        </w:rPr>
      </w:pPr>
      <w:r w:rsidRPr="00FD6568">
        <w:rPr>
          <w:rFonts w:ascii="Times New Roman" w:hAnsi="Times New Roman"/>
          <w:sz w:val="20"/>
          <w:szCs w:val="20"/>
        </w:rPr>
        <w:t>4.2</w:t>
      </w:r>
      <w:r w:rsidRPr="005A3046">
        <w:rPr>
          <w:rFonts w:ascii="Times New Roman" w:hAnsi="Times New Roman"/>
          <w:sz w:val="20"/>
          <w:szCs w:val="20"/>
        </w:rPr>
        <w:t xml:space="preserve">. </w:t>
      </w:r>
      <w:r w:rsidR="00CD4F92">
        <w:rPr>
          <w:rFonts w:ascii="Times New Roman" w:hAnsi="Times New Roman"/>
          <w:sz w:val="20"/>
          <w:szCs w:val="20"/>
        </w:rPr>
        <w:t>Срок действия страхового полиса</w:t>
      </w:r>
      <w:r w:rsidR="006313AC" w:rsidRPr="00FE2FDE">
        <w:rPr>
          <w:rFonts w:ascii="Times New Roman" w:hAnsi="Times New Roman"/>
          <w:sz w:val="20"/>
          <w:szCs w:val="20"/>
        </w:rPr>
        <w:t xml:space="preserve">: </w:t>
      </w:r>
      <w:r w:rsidR="006803DB" w:rsidRPr="006803DB">
        <w:rPr>
          <w:rFonts w:ascii="Times New Roman" w:hAnsi="Times New Roman"/>
          <w:color w:val="000000" w:themeColor="text1"/>
          <w:sz w:val="20"/>
          <w:szCs w:val="20"/>
        </w:rPr>
        <w:t>в соответствии с приложением № 2 к контракту</w:t>
      </w:r>
      <w:r w:rsidR="002B191E" w:rsidRPr="002B191E">
        <w:rPr>
          <w:rFonts w:ascii="Times New Roman" w:hAnsi="Times New Roman"/>
          <w:color w:val="000000" w:themeColor="text1"/>
          <w:sz w:val="20"/>
          <w:szCs w:val="20"/>
        </w:rPr>
        <w:t>.</w:t>
      </w:r>
    </w:p>
    <w:p w14:paraId="258E3FEE" w14:textId="77777777" w:rsidR="00C17D54" w:rsidRPr="006A008B" w:rsidRDefault="00C17D54" w:rsidP="00C17D54">
      <w:pPr>
        <w:rPr>
          <w:bCs/>
          <w:sz w:val="20"/>
          <w:szCs w:val="20"/>
        </w:rPr>
      </w:pPr>
    </w:p>
    <w:p w14:paraId="2FFBD83C" w14:textId="1EB2C659" w:rsidR="00E0777C" w:rsidRPr="006A008B" w:rsidRDefault="00E0777C" w:rsidP="005A3046">
      <w:pPr>
        <w:pStyle w:val="a5"/>
        <w:numPr>
          <w:ilvl w:val="0"/>
          <w:numId w:val="5"/>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lastRenderedPageBreak/>
        <w:t>По завершении услуг по контракту, Исполнитель незамедлительно письменно извещает Заказчика о 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31071971" w:rsidR="00CD4F92" w:rsidRPr="00CD4F92" w:rsidRDefault="00CD4F92" w:rsidP="00CD4F92">
      <w:pPr>
        <w:widowControl w:val="0"/>
        <w:ind w:firstLine="708"/>
        <w:rPr>
          <w:color w:val="000000" w:themeColor="text1"/>
          <w:sz w:val="20"/>
          <w:szCs w:val="20"/>
        </w:rPr>
      </w:pPr>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8C2975"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w:t>
      </w:r>
      <w:r w:rsidRPr="00F72D25">
        <w:rPr>
          <w:rFonts w:ascii="Times New Roman" w:hAnsi="Times New Roman"/>
          <w:color w:val="000000" w:themeColor="text1"/>
          <w:sz w:val="20"/>
          <w:szCs w:val="20"/>
        </w:rPr>
        <w:t xml:space="preserve">не позднее </w:t>
      </w:r>
      <w:r w:rsidR="00E9119B" w:rsidRPr="00F72D25">
        <w:rPr>
          <w:rFonts w:ascii="Times New Roman" w:hAnsi="Times New Roman"/>
          <w:color w:val="000000" w:themeColor="text1"/>
          <w:sz w:val="20"/>
          <w:szCs w:val="20"/>
        </w:rPr>
        <w:t>20</w:t>
      </w:r>
      <w:r w:rsidRPr="00F72D25">
        <w:rPr>
          <w:rFonts w:ascii="Times New Roman" w:hAnsi="Times New Roman"/>
          <w:color w:val="000000" w:themeColor="text1"/>
          <w:sz w:val="20"/>
          <w:szCs w:val="20"/>
        </w:rPr>
        <w:t xml:space="preserve"> (</w:t>
      </w:r>
      <w:r w:rsidR="00E9119B" w:rsidRPr="00F72D25">
        <w:rPr>
          <w:rFonts w:ascii="Times New Roman" w:hAnsi="Times New Roman"/>
          <w:color w:val="000000" w:themeColor="text1"/>
          <w:sz w:val="20"/>
          <w:szCs w:val="20"/>
        </w:rPr>
        <w:t>двадцати</w:t>
      </w:r>
      <w:r w:rsidRPr="00F72D25">
        <w:rPr>
          <w:rFonts w:ascii="Times New Roman" w:hAnsi="Times New Roman"/>
          <w:color w:val="000000" w:themeColor="text1"/>
          <w:sz w:val="20"/>
          <w:szCs w:val="20"/>
        </w:rPr>
        <w:t xml:space="preserve">) </w:t>
      </w:r>
      <w:r w:rsidR="00256A0A" w:rsidRPr="00F72D25">
        <w:rPr>
          <w:rFonts w:ascii="Times New Roman" w:hAnsi="Times New Roman"/>
          <w:color w:val="000000" w:themeColor="text1"/>
          <w:sz w:val="20"/>
          <w:szCs w:val="20"/>
        </w:rPr>
        <w:t xml:space="preserve">рабочих </w:t>
      </w:r>
      <w:r w:rsidRPr="00F72D25">
        <w:rPr>
          <w:rFonts w:ascii="Times New Roman" w:hAnsi="Times New Roman"/>
          <w:color w:val="000000" w:themeColor="text1"/>
          <w:sz w:val="20"/>
          <w:szCs w:val="20"/>
        </w:rPr>
        <w:t xml:space="preserve">дней </w:t>
      </w:r>
      <w:r w:rsidR="00256A0A" w:rsidRPr="00F72D25">
        <w:rPr>
          <w:rFonts w:ascii="Times New Roman" w:hAnsi="Times New Roman"/>
          <w:color w:val="000000" w:themeColor="text1"/>
          <w:sz w:val="20"/>
          <w:szCs w:val="20"/>
        </w:rPr>
        <w:t>осуществляет</w:t>
      </w:r>
      <w:r w:rsidRPr="00F72D25">
        <w:rPr>
          <w:rFonts w:ascii="Times New Roman" w:hAnsi="Times New Roman"/>
          <w:color w:val="000000" w:themeColor="text1"/>
          <w:sz w:val="20"/>
          <w:szCs w:val="20"/>
        </w:rPr>
        <w:t xml:space="preserve"> приемк</w:t>
      </w:r>
      <w:r w:rsidR="00256A0A" w:rsidRPr="00F72D25">
        <w:rPr>
          <w:rFonts w:ascii="Times New Roman" w:hAnsi="Times New Roman"/>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 xml:space="preserve">в течение 3 (трех) рабочих дней подписать </w:t>
      </w:r>
      <w:r w:rsidRPr="00F72D25">
        <w:rPr>
          <w:rFonts w:ascii="Times New Roman" w:hAnsi="Times New Roman"/>
          <w:color w:val="000000" w:themeColor="text1"/>
          <w:sz w:val="20"/>
          <w:szCs w:val="20"/>
        </w:rPr>
        <w:lastRenderedPageBreak/>
        <w:t>акт сдачи-приемки оказанных услуг или предоставить мотивированный отказ.</w:t>
      </w:r>
    </w:p>
    <w:p w14:paraId="0DA33F77" w14:textId="2D656D36"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lastRenderedPageBreak/>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95 </w:t>
      </w:r>
      <w:r w:rsidRPr="008330B0">
        <w:rPr>
          <w:rFonts w:ascii="Times New Roman" w:hAnsi="Times New Roman"/>
          <w:color w:val="000000" w:themeColor="text1"/>
          <w:sz w:val="20"/>
          <w:szCs w:val="20"/>
        </w:rPr>
        <w:lastRenderedPageBreak/>
        <w:t>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Расчет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0"/>
      </w:tblGrid>
      <w:tr w:rsidR="00031C31" w14:paraId="43E2A622" w14:textId="77777777" w:rsidTr="00976C55">
        <w:trPr>
          <w:trHeight w:val="5518"/>
        </w:trPr>
        <w:tc>
          <w:tcPr>
            <w:tcW w:w="5100" w:type="dxa"/>
          </w:tcPr>
          <w:p w14:paraId="6DC7D0C2"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Государственное бюджетное общеобразовательное учреждение средняя общеобразовательная школа № 535 Калининского района Санкт-Петербурга</w:t>
            </w:r>
          </w:p>
          <w:p w14:paraId="25A08935" w14:textId="77777777" w:rsidR="00031C31" w:rsidRPr="00C73FE7" w:rsidRDefault="00031C31" w:rsidP="00976C55">
            <w:pPr>
              <w:widowControl w:val="0"/>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 xml:space="preserve">Место нахождения и почтовый адрес: 195252, Санкт-Петербург, ул. Софьи Ковалевской, д.13, корп. 6, литер А.  </w:t>
            </w:r>
          </w:p>
          <w:p w14:paraId="1ABC6AEE"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Адрес электронной почты: school535@mail.ru</w:t>
            </w:r>
          </w:p>
          <w:p w14:paraId="495EFA89"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 xml:space="preserve">Номер контактного телефона: </w:t>
            </w:r>
          </w:p>
          <w:p w14:paraId="5BBE3DF3" w14:textId="77777777" w:rsidR="00031C31" w:rsidRPr="00C73FE7" w:rsidRDefault="00031C31" w:rsidP="00976C55">
            <w:pPr>
              <w:widowControl w:val="0"/>
              <w:ind w:firstLine="34"/>
              <w:jc w:val="left"/>
              <w:rPr>
                <w:rFonts w:eastAsiaTheme="minorHAnsi"/>
                <w:color w:val="000000" w:themeColor="text1"/>
                <w:sz w:val="20"/>
                <w:szCs w:val="20"/>
                <w:lang w:eastAsia="en-US"/>
              </w:rPr>
            </w:pPr>
            <w:r>
              <w:rPr>
                <w:rFonts w:eastAsiaTheme="minorHAnsi"/>
                <w:color w:val="000000" w:themeColor="text1"/>
                <w:sz w:val="20"/>
                <w:szCs w:val="20"/>
                <w:lang w:eastAsia="en-US"/>
              </w:rPr>
              <w:t>246-43-81</w:t>
            </w:r>
            <w:r w:rsidRPr="00C73FE7">
              <w:rPr>
                <w:rFonts w:eastAsiaTheme="minorHAnsi"/>
                <w:color w:val="000000" w:themeColor="text1"/>
                <w:sz w:val="20"/>
                <w:szCs w:val="20"/>
                <w:lang w:eastAsia="en-US"/>
              </w:rPr>
              <w:t>, 417-33-76</w:t>
            </w:r>
          </w:p>
          <w:p w14:paraId="2C5B6780"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 xml:space="preserve">Банковские реквизиты: </w:t>
            </w:r>
          </w:p>
          <w:p w14:paraId="499E5345"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Комитет финансов Санкт-Петербурга (ГБОУ СОШ №</w:t>
            </w:r>
            <w:r>
              <w:rPr>
                <w:rFonts w:eastAsiaTheme="minorHAnsi"/>
                <w:color w:val="000000" w:themeColor="text1"/>
                <w:sz w:val="20"/>
                <w:szCs w:val="20"/>
                <w:lang w:eastAsia="en-US"/>
              </w:rPr>
              <w:t xml:space="preserve"> </w:t>
            </w:r>
            <w:r w:rsidRPr="00C73FE7">
              <w:rPr>
                <w:rFonts w:eastAsiaTheme="minorHAnsi"/>
                <w:color w:val="000000" w:themeColor="text1"/>
                <w:sz w:val="20"/>
                <w:szCs w:val="20"/>
                <w:lang w:eastAsia="en-US"/>
              </w:rPr>
              <w:t>535 Калининского района Санкт-Петербурга, лицевой счет 0511147)</w:t>
            </w:r>
          </w:p>
          <w:p w14:paraId="59ED59A1"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ИНН/КПП 7804090575/780401001</w:t>
            </w:r>
          </w:p>
          <w:p w14:paraId="01944DFC" w14:textId="77777777" w:rsidR="00031C31" w:rsidRPr="00C73FE7" w:rsidRDefault="00031C31" w:rsidP="00976C55">
            <w:pPr>
              <w:widowControl w:val="0"/>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 xml:space="preserve">Банк плательщика (получателя): </w:t>
            </w:r>
            <w:r>
              <w:rPr>
                <w:rFonts w:eastAsiaTheme="minorHAnsi"/>
                <w:color w:val="000000" w:themeColor="text1"/>
                <w:sz w:val="20"/>
                <w:szCs w:val="20"/>
                <w:lang w:eastAsia="en-US"/>
              </w:rPr>
              <w:t xml:space="preserve">ОКЦ № 1 </w:t>
            </w:r>
            <w:r w:rsidRPr="00C73FE7">
              <w:rPr>
                <w:rFonts w:eastAsiaTheme="minorHAnsi"/>
                <w:color w:val="000000" w:themeColor="text1"/>
                <w:sz w:val="20"/>
                <w:szCs w:val="20"/>
                <w:lang w:eastAsia="en-US"/>
              </w:rPr>
              <w:t>Северо-Западное ГУ Банка России // УФК по г. Санкт-Петербургу, г. Санкт-Петербург</w:t>
            </w:r>
          </w:p>
          <w:p w14:paraId="31805D84"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БИК банк плательщика (получателя): 014030106</w:t>
            </w:r>
          </w:p>
          <w:p w14:paraId="249067CC"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Номер счета банка плательщика (получателя): 40102810945370000005</w:t>
            </w:r>
          </w:p>
          <w:p w14:paraId="52EAD017"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Номер казначейского счета плательщика (получателя): 03224643400000007200</w:t>
            </w:r>
          </w:p>
          <w:p w14:paraId="153DF5C9" w14:textId="77777777" w:rsidR="00031C31" w:rsidRPr="00C73FE7" w:rsidRDefault="00031C31" w:rsidP="00976C55">
            <w:pPr>
              <w:widowControl w:val="0"/>
              <w:ind w:firstLine="34"/>
              <w:jc w:val="left"/>
              <w:rPr>
                <w:rFonts w:eastAsiaTheme="minorHAnsi"/>
                <w:color w:val="000000" w:themeColor="text1"/>
                <w:sz w:val="20"/>
                <w:szCs w:val="20"/>
                <w:lang w:eastAsia="en-US"/>
              </w:rPr>
            </w:pPr>
            <w:r>
              <w:rPr>
                <w:rFonts w:eastAsiaTheme="minorHAnsi"/>
                <w:color w:val="000000" w:themeColor="text1"/>
                <w:sz w:val="20"/>
                <w:szCs w:val="20"/>
                <w:lang w:eastAsia="en-US"/>
              </w:rPr>
              <w:t>Диреткор</w:t>
            </w:r>
          </w:p>
          <w:p w14:paraId="050ADFB6" w14:textId="77777777" w:rsidR="00031C31" w:rsidRPr="00C73FE7" w:rsidRDefault="00031C31" w:rsidP="00976C55">
            <w:pPr>
              <w:widowControl w:val="0"/>
              <w:ind w:firstLine="34"/>
              <w:jc w:val="left"/>
              <w:rPr>
                <w:rFonts w:eastAsiaTheme="minorHAnsi"/>
                <w:color w:val="000000" w:themeColor="text1"/>
                <w:sz w:val="20"/>
                <w:szCs w:val="20"/>
                <w:lang w:eastAsia="en-US"/>
              </w:rPr>
            </w:pPr>
            <w:r w:rsidRPr="00C73FE7">
              <w:rPr>
                <w:rFonts w:eastAsiaTheme="minorHAnsi"/>
                <w:color w:val="000000" w:themeColor="text1"/>
                <w:sz w:val="20"/>
                <w:szCs w:val="20"/>
                <w:lang w:eastAsia="en-US"/>
              </w:rPr>
              <w:t xml:space="preserve">_____________ / </w:t>
            </w:r>
            <w:r>
              <w:rPr>
                <w:rFonts w:eastAsiaTheme="minorHAnsi"/>
                <w:color w:val="000000" w:themeColor="text1"/>
                <w:sz w:val="20"/>
                <w:szCs w:val="20"/>
                <w:lang w:eastAsia="en-US"/>
              </w:rPr>
              <w:t>Иванова Н.В.</w:t>
            </w:r>
            <w:r w:rsidRPr="00C73FE7">
              <w:rPr>
                <w:rFonts w:eastAsiaTheme="minorHAnsi"/>
                <w:color w:val="000000" w:themeColor="text1"/>
                <w:sz w:val="20"/>
                <w:szCs w:val="20"/>
                <w:lang w:eastAsia="en-US"/>
              </w:rPr>
              <w:t xml:space="preserve"> /</w:t>
            </w:r>
          </w:p>
          <w:p w14:paraId="0D350BBB" w14:textId="77777777" w:rsidR="00031C31" w:rsidRDefault="00031C31" w:rsidP="00976C55">
            <w:pPr>
              <w:jc w:val="left"/>
              <w:rPr>
                <w:caps/>
                <w:sz w:val="20"/>
                <w:szCs w:val="20"/>
              </w:rPr>
            </w:pPr>
          </w:p>
        </w:tc>
        <w:tc>
          <w:tcPr>
            <w:tcW w:w="5100" w:type="dxa"/>
          </w:tcPr>
          <w:p w14:paraId="470FCAC4" w14:textId="77777777" w:rsidR="00031C31" w:rsidRDefault="00031C31" w:rsidP="00976C55">
            <w:pPr>
              <w:jc w:val="left"/>
              <w:rPr>
                <w:caps/>
                <w:sz w:val="20"/>
                <w:szCs w:val="20"/>
              </w:rPr>
            </w:pPr>
          </w:p>
        </w:tc>
      </w:tr>
    </w:tbl>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lastRenderedPageBreak/>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17BE4C34"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от ___________ № _____________</w:t>
      </w:r>
    </w:p>
    <w:p w14:paraId="7A7E2DFF" w14:textId="77777777" w:rsidR="0017123A" w:rsidRPr="00F72D25" w:rsidRDefault="0017123A" w:rsidP="0017123A">
      <w:pPr>
        <w:widowControl w:val="0"/>
        <w:jc w:val="right"/>
        <w:rPr>
          <w:color w:val="000000" w:themeColor="text1"/>
          <w:sz w:val="20"/>
          <w:szCs w:val="20"/>
        </w:rPr>
      </w:pPr>
    </w:p>
    <w:p w14:paraId="55B777F0" w14:textId="77777777" w:rsidR="0017123A" w:rsidRPr="00F72D25" w:rsidRDefault="0017123A" w:rsidP="0017123A">
      <w:pPr>
        <w:widowControl w:val="0"/>
        <w:rPr>
          <w:color w:val="000000" w:themeColor="text1"/>
          <w:sz w:val="20"/>
          <w:szCs w:val="20"/>
        </w:rPr>
      </w:pPr>
    </w:p>
    <w:p w14:paraId="01F51ADB" w14:textId="5E3F883B"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РАСЧЕТ СТОИМОСТИ</w:t>
      </w:r>
    </w:p>
    <w:p w14:paraId="20F8BA70" w14:textId="77777777" w:rsidR="005A3046" w:rsidRPr="005A3046"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6"/>
        <w:gridCol w:w="1801"/>
        <w:gridCol w:w="3875"/>
        <w:gridCol w:w="734"/>
        <w:gridCol w:w="683"/>
        <w:gridCol w:w="1264"/>
        <w:gridCol w:w="721"/>
        <w:gridCol w:w="1099"/>
      </w:tblGrid>
      <w:tr w:rsidR="005A3046" w:rsidRPr="005A3046"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5A3046">
            <w:pPr>
              <w:widowControl w:val="0"/>
              <w:rPr>
                <w:b/>
                <w:bCs/>
                <w:sz w:val="20"/>
                <w:szCs w:val="20"/>
              </w:rPr>
            </w:pPr>
            <w:r w:rsidRPr="005A3046">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77777777" w:rsidR="005A3046" w:rsidRPr="005A3046" w:rsidRDefault="005A3046" w:rsidP="005A3046">
            <w:pPr>
              <w:widowControl w:val="0"/>
              <w:rPr>
                <w:b/>
                <w:bCs/>
                <w:sz w:val="20"/>
                <w:szCs w:val="20"/>
              </w:rPr>
            </w:pPr>
            <w:r w:rsidRPr="005A3046">
              <w:rPr>
                <w:b/>
                <w:bCs/>
                <w:sz w:val="20"/>
                <w:szCs w:val="20"/>
              </w:rPr>
              <w:t>Наименование услуг</w:t>
            </w:r>
          </w:p>
        </w:tc>
        <w:tc>
          <w:tcPr>
            <w:tcW w:w="1805" w:type="pct"/>
            <w:shd w:val="clear" w:color="auto" w:fill="auto"/>
            <w:tcMar>
              <w:top w:w="120" w:type="dxa"/>
              <w:left w:w="120" w:type="dxa"/>
              <w:bottom w:w="120" w:type="dxa"/>
              <w:right w:w="120" w:type="dxa"/>
            </w:tcMar>
            <w:vAlign w:val="center"/>
            <w:hideMark/>
          </w:tcPr>
          <w:p w14:paraId="26017853" w14:textId="77777777" w:rsidR="005A3046" w:rsidRPr="005A3046" w:rsidRDefault="005A3046" w:rsidP="005A3046">
            <w:pPr>
              <w:widowControl w:val="0"/>
              <w:rPr>
                <w:b/>
                <w:bCs/>
                <w:sz w:val="20"/>
                <w:szCs w:val="20"/>
              </w:rPr>
            </w:pPr>
            <w:r w:rsidRPr="005A3046">
              <w:rPr>
                <w:b/>
                <w:bCs/>
                <w:sz w:val="20"/>
                <w:szCs w:val="20"/>
              </w:rPr>
              <w:t>Характеристики услуг</w:t>
            </w:r>
          </w:p>
        </w:tc>
        <w:tc>
          <w:tcPr>
            <w:tcW w:w="342"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5A3046">
            <w:pPr>
              <w:widowControl w:val="0"/>
              <w:rPr>
                <w:b/>
                <w:bCs/>
                <w:sz w:val="20"/>
                <w:szCs w:val="20"/>
              </w:rPr>
            </w:pPr>
            <w:r w:rsidRPr="005A3046">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5A3046">
            <w:pPr>
              <w:widowControl w:val="0"/>
              <w:rPr>
                <w:b/>
                <w:bCs/>
                <w:sz w:val="20"/>
                <w:szCs w:val="20"/>
              </w:rPr>
            </w:pPr>
            <w:r w:rsidRPr="005A3046">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5A3046">
            <w:pPr>
              <w:widowControl w:val="0"/>
              <w:rPr>
                <w:b/>
                <w:bCs/>
                <w:sz w:val="20"/>
                <w:szCs w:val="20"/>
              </w:rPr>
            </w:pPr>
            <w:r w:rsidRPr="005A3046">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5A3046" w:rsidRDefault="005A3046" w:rsidP="005A3046">
            <w:pPr>
              <w:widowControl w:val="0"/>
              <w:rPr>
                <w:b/>
                <w:bCs/>
                <w:sz w:val="20"/>
                <w:szCs w:val="20"/>
              </w:rPr>
            </w:pPr>
            <w:r w:rsidRPr="005A3046">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5A3046">
            <w:pPr>
              <w:widowControl w:val="0"/>
              <w:rPr>
                <w:b/>
                <w:bCs/>
                <w:sz w:val="20"/>
                <w:szCs w:val="20"/>
              </w:rPr>
            </w:pPr>
            <w:r w:rsidRPr="005A3046">
              <w:rPr>
                <w:b/>
                <w:bCs/>
                <w:sz w:val="20"/>
                <w:szCs w:val="20"/>
              </w:rPr>
              <w:t>Итого (руб.)</w:t>
            </w:r>
          </w:p>
        </w:tc>
      </w:tr>
      <w:tr w:rsidR="00A46D77" w:rsidRPr="005A3046"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5A3046" w:rsidRDefault="00A46D77" w:rsidP="00A46D77">
            <w:pPr>
              <w:widowControl w:val="0"/>
              <w:rPr>
                <w:sz w:val="20"/>
                <w:szCs w:val="20"/>
              </w:rPr>
            </w:pPr>
            <w:r w:rsidRPr="005A3046">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279A4058" w:rsidR="00A46D77" w:rsidRPr="005A3046" w:rsidRDefault="00171308" w:rsidP="00171308">
            <w:pPr>
              <w:widowControl w:val="0"/>
              <w:rPr>
                <w:sz w:val="20"/>
                <w:szCs w:val="20"/>
              </w:rPr>
            </w:pPr>
            <w:r w:rsidRPr="00031C31">
              <w:rPr>
                <w:color w:val="000000" w:themeColor="text1"/>
                <w:sz w:val="20"/>
                <w:szCs w:val="20"/>
              </w:rPr>
              <w:t xml:space="preserve">Страхование помещения -объекта недвижимости по адресу: </w:t>
            </w:r>
            <w:r w:rsidR="00031C31" w:rsidRPr="00031C31">
              <w:rPr>
                <w:b/>
                <w:i/>
                <w:color w:val="000000" w:themeColor="text1"/>
                <w:sz w:val="20"/>
                <w:szCs w:val="20"/>
              </w:rPr>
              <w:t>195252, Санкт-Петербург, ул. Софьи Ковалевской, д. 13, корп. 6, литер А</w:t>
            </w:r>
          </w:p>
        </w:tc>
        <w:tc>
          <w:tcPr>
            <w:tcW w:w="1805" w:type="pct"/>
            <w:shd w:val="clear" w:color="auto" w:fill="auto"/>
            <w:tcMar>
              <w:top w:w="120" w:type="dxa"/>
              <w:left w:w="120" w:type="dxa"/>
              <w:bottom w:w="120" w:type="dxa"/>
              <w:right w:w="120" w:type="dxa"/>
            </w:tcMar>
            <w:hideMark/>
          </w:tcPr>
          <w:p w14:paraId="62D94EC6" w14:textId="77777777" w:rsidR="00A46D77" w:rsidRPr="005A3046" w:rsidRDefault="00A46D77" w:rsidP="00A46D77">
            <w:pPr>
              <w:widowControl w:val="0"/>
              <w:rPr>
                <w:sz w:val="20"/>
                <w:szCs w:val="20"/>
              </w:rPr>
            </w:pPr>
            <w:r w:rsidRPr="005A3046">
              <w:rPr>
                <w:sz w:val="20"/>
                <w:szCs w:val="20"/>
              </w:rPr>
              <w:t>В соответствии с Приложением № 2 (Техническое задание)</w:t>
            </w:r>
          </w:p>
          <w:p w14:paraId="45AFE8F5" w14:textId="141B984E" w:rsidR="00A46D77" w:rsidRPr="005A3046" w:rsidRDefault="00A46D77" w:rsidP="00EE2564">
            <w:pPr>
              <w:widowControl w:val="0"/>
              <w:rPr>
                <w:sz w:val="20"/>
                <w:szCs w:val="20"/>
              </w:rPr>
            </w:pPr>
            <w:r w:rsidRPr="005A3046">
              <w:rPr>
                <w:sz w:val="20"/>
                <w:szCs w:val="20"/>
              </w:rPr>
              <w:t xml:space="preserve">1 полис </w:t>
            </w:r>
          </w:p>
        </w:tc>
        <w:tc>
          <w:tcPr>
            <w:tcW w:w="342" w:type="pct"/>
            <w:shd w:val="clear" w:color="auto" w:fill="auto"/>
            <w:tcMar>
              <w:top w:w="120" w:type="dxa"/>
              <w:left w:w="120" w:type="dxa"/>
              <w:bottom w:w="120" w:type="dxa"/>
              <w:right w:w="120" w:type="dxa"/>
            </w:tcMar>
            <w:hideMark/>
          </w:tcPr>
          <w:p w14:paraId="0888CF7B" w14:textId="063667D1" w:rsidR="00A46D77" w:rsidRPr="005A3046" w:rsidRDefault="00031C31" w:rsidP="00A46D77">
            <w:pPr>
              <w:widowControl w:val="0"/>
              <w:rPr>
                <w:sz w:val="20"/>
                <w:szCs w:val="20"/>
              </w:rPr>
            </w:pPr>
            <w:r>
              <w:rPr>
                <w:sz w:val="20"/>
                <w:szCs w:val="20"/>
              </w:rPr>
              <w:t>1</w:t>
            </w:r>
          </w:p>
        </w:tc>
        <w:tc>
          <w:tcPr>
            <w:tcW w:w="318"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r w:rsidRPr="005A3046">
              <w:rPr>
                <w:sz w:val="20"/>
                <w:szCs w:val="20"/>
              </w:rPr>
              <w:t>ШТ</w:t>
            </w:r>
          </w:p>
        </w:tc>
        <w:tc>
          <w:tcPr>
            <w:tcW w:w="589" w:type="pct"/>
            <w:shd w:val="clear" w:color="auto" w:fill="auto"/>
            <w:tcMar>
              <w:top w:w="120" w:type="dxa"/>
              <w:left w:w="120" w:type="dxa"/>
              <w:bottom w:w="120" w:type="dxa"/>
              <w:right w:w="120" w:type="dxa"/>
            </w:tcMar>
          </w:tcPr>
          <w:p w14:paraId="3A249223" w14:textId="05CDFB10"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5A3046" w:rsidRDefault="00A46D77" w:rsidP="00A46D77">
            <w:pPr>
              <w:widowControl w:val="0"/>
              <w:rPr>
                <w:sz w:val="20"/>
                <w:szCs w:val="20"/>
              </w:rPr>
            </w:pPr>
          </w:p>
        </w:tc>
      </w:tr>
      <w:tr w:rsidR="00A46D77" w:rsidRPr="005A3046" w14:paraId="1556E229" w14:textId="77777777" w:rsidTr="00CD4F92">
        <w:trPr>
          <w:jc w:val="center"/>
        </w:trPr>
        <w:tc>
          <w:tcPr>
            <w:tcW w:w="259" w:type="pct"/>
            <w:shd w:val="clear" w:color="auto" w:fill="auto"/>
            <w:tcMar>
              <w:top w:w="120" w:type="dxa"/>
              <w:left w:w="120" w:type="dxa"/>
              <w:bottom w:w="120" w:type="dxa"/>
              <w:right w:w="120" w:type="dxa"/>
            </w:tcMar>
            <w:hideMark/>
          </w:tcPr>
          <w:p w14:paraId="6075E208" w14:textId="77777777" w:rsidR="00A46D77" w:rsidRPr="005A3046" w:rsidRDefault="00A46D77" w:rsidP="00A46D77">
            <w:pPr>
              <w:widowControl w:val="0"/>
              <w:rPr>
                <w:sz w:val="20"/>
                <w:szCs w:val="20"/>
              </w:rPr>
            </w:pPr>
            <w:r w:rsidRPr="005A3046">
              <w:rPr>
                <w:sz w:val="20"/>
                <w:szCs w:val="20"/>
              </w:rPr>
              <w:t>2</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56D2FBD" w14:textId="5EC3D8FA" w:rsidR="00A46D77" w:rsidRPr="005A3046" w:rsidRDefault="00A46D77" w:rsidP="00A46D77">
            <w:pPr>
              <w:widowControl w:val="0"/>
              <w:rPr>
                <w:sz w:val="20"/>
                <w:szCs w:val="20"/>
              </w:rPr>
            </w:pPr>
          </w:p>
        </w:tc>
        <w:tc>
          <w:tcPr>
            <w:tcW w:w="1805" w:type="pct"/>
            <w:shd w:val="clear" w:color="auto" w:fill="auto"/>
            <w:tcMar>
              <w:top w:w="120" w:type="dxa"/>
              <w:left w:w="120" w:type="dxa"/>
              <w:bottom w:w="120" w:type="dxa"/>
              <w:right w:w="120" w:type="dxa"/>
            </w:tcMar>
          </w:tcPr>
          <w:p w14:paraId="22A59EB8" w14:textId="195DEC74" w:rsidR="00A46D77" w:rsidRPr="005A3046" w:rsidRDefault="00A46D77" w:rsidP="00A46D77">
            <w:pPr>
              <w:widowControl w:val="0"/>
              <w:rPr>
                <w:sz w:val="20"/>
                <w:szCs w:val="20"/>
              </w:rPr>
            </w:pPr>
          </w:p>
        </w:tc>
        <w:tc>
          <w:tcPr>
            <w:tcW w:w="342" w:type="pct"/>
            <w:shd w:val="clear" w:color="auto" w:fill="auto"/>
            <w:tcMar>
              <w:top w:w="120" w:type="dxa"/>
              <w:left w:w="120" w:type="dxa"/>
              <w:bottom w:w="120" w:type="dxa"/>
              <w:right w:w="120" w:type="dxa"/>
            </w:tcMar>
          </w:tcPr>
          <w:p w14:paraId="46C6CDAA" w14:textId="1E0AA4B8" w:rsidR="00A46D77" w:rsidRPr="005A3046" w:rsidRDefault="00A46D77" w:rsidP="00A46D77">
            <w:pPr>
              <w:widowControl w:val="0"/>
              <w:rPr>
                <w:sz w:val="20"/>
                <w:szCs w:val="20"/>
              </w:rPr>
            </w:pPr>
          </w:p>
        </w:tc>
        <w:tc>
          <w:tcPr>
            <w:tcW w:w="318" w:type="pct"/>
            <w:shd w:val="clear" w:color="auto" w:fill="auto"/>
            <w:tcMar>
              <w:top w:w="120" w:type="dxa"/>
              <w:left w:w="120" w:type="dxa"/>
              <w:bottom w:w="120" w:type="dxa"/>
              <w:right w:w="120" w:type="dxa"/>
            </w:tcMar>
          </w:tcPr>
          <w:p w14:paraId="53CCBDE9" w14:textId="1A67E00A" w:rsidR="00A46D77" w:rsidRPr="005A3046" w:rsidRDefault="00A46D77" w:rsidP="00A46D77">
            <w:pPr>
              <w:widowControl w:val="0"/>
              <w:rPr>
                <w:sz w:val="20"/>
                <w:szCs w:val="20"/>
              </w:rPr>
            </w:pPr>
          </w:p>
        </w:tc>
        <w:tc>
          <w:tcPr>
            <w:tcW w:w="589" w:type="pct"/>
            <w:shd w:val="clear" w:color="auto" w:fill="auto"/>
            <w:tcMar>
              <w:top w:w="120" w:type="dxa"/>
              <w:left w:w="120" w:type="dxa"/>
              <w:bottom w:w="120" w:type="dxa"/>
              <w:right w:w="120" w:type="dxa"/>
            </w:tcMar>
          </w:tcPr>
          <w:p w14:paraId="709E7499" w14:textId="4A2537E1"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09EC1370" w14:textId="1C13D5EA"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40B25AEC" w14:textId="1B81DB4E" w:rsidR="00A46D77" w:rsidRPr="005A3046" w:rsidRDefault="00A46D77" w:rsidP="00A46D77">
            <w:pPr>
              <w:widowControl w:val="0"/>
              <w:rPr>
                <w:sz w:val="20"/>
                <w:szCs w:val="20"/>
              </w:rPr>
            </w:pPr>
          </w:p>
        </w:tc>
      </w:tr>
      <w:tr w:rsidR="00A46D77" w:rsidRPr="005A3046"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A46D77" w:rsidRPr="005A3046" w:rsidRDefault="00A46D77" w:rsidP="00A46D77">
            <w:pPr>
              <w:widowControl w:val="0"/>
              <w:rPr>
                <w:b/>
                <w:sz w:val="20"/>
                <w:szCs w:val="20"/>
              </w:rPr>
            </w:pPr>
            <w:r w:rsidRPr="005A3046">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A46D77" w:rsidRPr="005A3046" w:rsidRDefault="00A46D77" w:rsidP="00A46D77">
            <w:pPr>
              <w:widowControl w:val="0"/>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p w14:paraId="43285B18" w14:textId="77777777" w:rsidR="0017123A" w:rsidRPr="00A43307" w:rsidRDefault="0017123A" w:rsidP="0017123A">
      <w:pPr>
        <w:widowControl w:val="0"/>
        <w:rPr>
          <w:sz w:val="20"/>
          <w:szCs w:val="20"/>
        </w:rPr>
      </w:pPr>
    </w:p>
    <w:p w14:paraId="7E3B6F59" w14:textId="77777777" w:rsidR="0017123A" w:rsidRPr="004258EC" w:rsidRDefault="0017123A" w:rsidP="0017123A">
      <w:pPr>
        <w:widowControl w:val="0"/>
        <w:rPr>
          <w:sz w:val="20"/>
          <w:szCs w:val="20"/>
        </w:rPr>
      </w:pPr>
    </w:p>
    <w:tbl>
      <w:tblPr>
        <w:tblW w:w="10173" w:type="dxa"/>
        <w:jc w:val="center"/>
        <w:tblLook w:val="0000" w:firstRow="0" w:lastRow="0" w:firstColumn="0" w:lastColumn="0" w:noHBand="0" w:noVBand="0"/>
      </w:tblPr>
      <w:tblGrid>
        <w:gridCol w:w="5070"/>
        <w:gridCol w:w="5103"/>
      </w:tblGrid>
      <w:tr w:rsidR="005A3046" w:rsidRPr="005A3046" w14:paraId="743E899E" w14:textId="77777777" w:rsidTr="00A45BCD">
        <w:trPr>
          <w:jc w:val="center"/>
        </w:trPr>
        <w:tc>
          <w:tcPr>
            <w:tcW w:w="5070" w:type="dxa"/>
          </w:tcPr>
          <w:p w14:paraId="57A378B3" w14:textId="77777777" w:rsidR="005A3046" w:rsidRPr="005A3046" w:rsidRDefault="005A3046" w:rsidP="005A3046">
            <w:pPr>
              <w:widowControl w:val="0"/>
              <w:rPr>
                <w:b/>
                <w:sz w:val="20"/>
                <w:szCs w:val="20"/>
              </w:rPr>
            </w:pPr>
            <w:r w:rsidRPr="005A3046">
              <w:rPr>
                <w:b/>
                <w:sz w:val="20"/>
                <w:szCs w:val="20"/>
              </w:rPr>
              <w:t>ЗАКАЗЧИК:</w:t>
            </w:r>
          </w:p>
          <w:p w14:paraId="1C44BD29" w14:textId="77777777" w:rsidR="005A3046" w:rsidRDefault="005A3046" w:rsidP="00CD4F92">
            <w:pPr>
              <w:widowControl w:val="0"/>
              <w:rPr>
                <w:b/>
                <w:sz w:val="20"/>
                <w:szCs w:val="20"/>
              </w:rPr>
            </w:pPr>
          </w:p>
          <w:p w14:paraId="141980B3" w14:textId="77777777" w:rsidR="00031C31" w:rsidRDefault="00031C31" w:rsidP="00CD4F92">
            <w:pPr>
              <w:widowControl w:val="0"/>
              <w:rPr>
                <w:b/>
                <w:sz w:val="20"/>
                <w:szCs w:val="20"/>
              </w:rPr>
            </w:pPr>
          </w:p>
          <w:p w14:paraId="770BEB74" w14:textId="77777777" w:rsidR="00031C31" w:rsidRPr="00031C31" w:rsidRDefault="00031C31" w:rsidP="00031C31">
            <w:pPr>
              <w:widowControl w:val="0"/>
              <w:rPr>
                <w:sz w:val="20"/>
                <w:szCs w:val="20"/>
              </w:rPr>
            </w:pPr>
            <w:r w:rsidRPr="00031C31">
              <w:rPr>
                <w:sz w:val="20"/>
                <w:szCs w:val="20"/>
              </w:rPr>
              <w:t>Государственное бюджетное общеобразовательное учреждение средняя общеобразовательная школа № 535 Калининского района Санкт-Петербурга</w:t>
            </w:r>
          </w:p>
          <w:p w14:paraId="1F54AB9E" w14:textId="77777777" w:rsidR="00031C31" w:rsidRPr="00031C31" w:rsidRDefault="00031C31" w:rsidP="00031C31">
            <w:pPr>
              <w:widowControl w:val="0"/>
              <w:rPr>
                <w:sz w:val="20"/>
                <w:szCs w:val="20"/>
              </w:rPr>
            </w:pPr>
          </w:p>
          <w:p w14:paraId="0E488439" w14:textId="77777777" w:rsidR="00031C31" w:rsidRPr="00031C31" w:rsidRDefault="00031C31" w:rsidP="00031C31">
            <w:pPr>
              <w:widowControl w:val="0"/>
              <w:rPr>
                <w:sz w:val="20"/>
                <w:szCs w:val="20"/>
              </w:rPr>
            </w:pPr>
          </w:p>
          <w:p w14:paraId="0F053E8D" w14:textId="77777777" w:rsidR="00031C31" w:rsidRPr="00031C31" w:rsidRDefault="00031C31" w:rsidP="00031C31">
            <w:pPr>
              <w:widowControl w:val="0"/>
              <w:rPr>
                <w:sz w:val="20"/>
                <w:szCs w:val="20"/>
              </w:rPr>
            </w:pPr>
            <w:r w:rsidRPr="00031C31">
              <w:rPr>
                <w:sz w:val="20"/>
                <w:szCs w:val="20"/>
              </w:rPr>
              <w:t>Директор</w:t>
            </w:r>
          </w:p>
          <w:p w14:paraId="573D5168" w14:textId="77777777" w:rsidR="00031C31" w:rsidRPr="00031C31" w:rsidRDefault="00031C31" w:rsidP="00031C31">
            <w:pPr>
              <w:widowControl w:val="0"/>
              <w:rPr>
                <w:sz w:val="20"/>
                <w:szCs w:val="20"/>
              </w:rPr>
            </w:pPr>
            <w:r w:rsidRPr="00031C31">
              <w:rPr>
                <w:sz w:val="20"/>
                <w:szCs w:val="20"/>
              </w:rPr>
              <w:t>_____________ / Иванова Н.В. /</w:t>
            </w:r>
          </w:p>
          <w:p w14:paraId="22FF8317" w14:textId="77777777" w:rsidR="00031C31" w:rsidRPr="005A3046" w:rsidRDefault="00031C31" w:rsidP="00CD4F92">
            <w:pPr>
              <w:widowControl w:val="0"/>
              <w:rPr>
                <w:b/>
                <w:sz w:val="20"/>
                <w:szCs w:val="20"/>
              </w:rPr>
            </w:pPr>
          </w:p>
        </w:tc>
        <w:tc>
          <w:tcPr>
            <w:tcW w:w="5103" w:type="dxa"/>
          </w:tcPr>
          <w:p w14:paraId="3F54D9E7" w14:textId="77777777" w:rsidR="005A3046" w:rsidRPr="005A3046" w:rsidRDefault="005A3046" w:rsidP="005A3046">
            <w:pPr>
              <w:widowControl w:val="0"/>
              <w:rPr>
                <w:b/>
                <w:sz w:val="20"/>
                <w:szCs w:val="20"/>
              </w:rPr>
            </w:pPr>
            <w:r w:rsidRPr="005A3046">
              <w:rPr>
                <w:b/>
                <w:sz w:val="20"/>
                <w:szCs w:val="20"/>
              </w:rPr>
              <w:t>ИСПОЛНИТЕЛЬ:</w:t>
            </w:r>
          </w:p>
          <w:p w14:paraId="4D698EB0" w14:textId="77777777" w:rsidR="005A3046" w:rsidRPr="005A3046" w:rsidRDefault="005A3046" w:rsidP="005A3046">
            <w:pPr>
              <w:widowControl w:val="0"/>
              <w:rPr>
                <w:sz w:val="20"/>
                <w:szCs w:val="20"/>
              </w:rPr>
            </w:pPr>
          </w:p>
          <w:p w14:paraId="6593E26F" w14:textId="77777777" w:rsidR="005A3046" w:rsidRPr="005A3046" w:rsidRDefault="005A3046" w:rsidP="005A3046">
            <w:pPr>
              <w:widowControl w:val="0"/>
              <w:rPr>
                <w:sz w:val="20"/>
                <w:szCs w:val="20"/>
              </w:rPr>
            </w:pPr>
          </w:p>
          <w:p w14:paraId="16A2C521" w14:textId="77777777" w:rsidR="005A3046" w:rsidRDefault="005A3046" w:rsidP="005A3046">
            <w:pPr>
              <w:widowControl w:val="0"/>
              <w:rPr>
                <w:sz w:val="20"/>
                <w:szCs w:val="20"/>
              </w:rPr>
            </w:pPr>
          </w:p>
          <w:p w14:paraId="6146E511" w14:textId="77777777" w:rsidR="005A3046" w:rsidRDefault="005A3046" w:rsidP="005A3046">
            <w:pPr>
              <w:widowControl w:val="0"/>
              <w:rPr>
                <w:sz w:val="20"/>
                <w:szCs w:val="20"/>
              </w:rPr>
            </w:pPr>
          </w:p>
          <w:p w14:paraId="77CE9C55" w14:textId="77777777" w:rsidR="005A3046" w:rsidRDefault="005A3046" w:rsidP="005A3046">
            <w:pPr>
              <w:widowControl w:val="0"/>
              <w:rPr>
                <w:sz w:val="20"/>
                <w:szCs w:val="20"/>
              </w:rPr>
            </w:pPr>
          </w:p>
          <w:p w14:paraId="16225A0E" w14:textId="77777777" w:rsidR="005A3046" w:rsidRDefault="005A3046" w:rsidP="005A3046">
            <w:pPr>
              <w:widowControl w:val="0"/>
              <w:rPr>
                <w:sz w:val="20"/>
                <w:szCs w:val="20"/>
              </w:rPr>
            </w:pPr>
          </w:p>
          <w:p w14:paraId="4C505CF1" w14:textId="77777777" w:rsidR="005A3046" w:rsidRPr="005A3046" w:rsidRDefault="005A3046" w:rsidP="005A3046">
            <w:pPr>
              <w:widowControl w:val="0"/>
              <w:rPr>
                <w:sz w:val="20"/>
                <w:szCs w:val="20"/>
              </w:rPr>
            </w:pPr>
          </w:p>
          <w:p w14:paraId="7C0F5BB8" w14:textId="0F4C6046" w:rsidR="005A3046" w:rsidRPr="005A3046" w:rsidRDefault="005A3046" w:rsidP="005A3046">
            <w:pPr>
              <w:widowControl w:val="0"/>
              <w:rPr>
                <w:b/>
                <w:sz w:val="20"/>
                <w:szCs w:val="20"/>
              </w:rPr>
            </w:pPr>
          </w:p>
        </w:tc>
      </w:tr>
    </w:tbl>
    <w:p w14:paraId="492B9C0C" w14:textId="77777777" w:rsidR="0017123A" w:rsidRPr="004258EC" w:rsidRDefault="0017123A" w:rsidP="0017123A">
      <w:pPr>
        <w:widowControl w:val="0"/>
        <w:rPr>
          <w:sz w:val="20"/>
          <w:szCs w:val="20"/>
        </w:rPr>
      </w:pPr>
    </w:p>
    <w:p w14:paraId="290E55CC" w14:textId="38E50351" w:rsidR="005A3046" w:rsidRDefault="005A3046">
      <w:pPr>
        <w:jc w:val="left"/>
        <w:rPr>
          <w:caps/>
          <w:sz w:val="20"/>
          <w:szCs w:val="20"/>
        </w:rPr>
      </w:pPr>
      <w:r>
        <w:rPr>
          <w:caps/>
          <w:sz w:val="20"/>
          <w:szCs w:val="20"/>
        </w:rPr>
        <w:br w:type="page"/>
      </w:r>
    </w:p>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8"/>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r w:rsidRPr="00D917B2">
        <w:rPr>
          <w:rFonts w:eastAsiaTheme="minorHAnsi"/>
          <w:b/>
          <w:bCs/>
          <w:iCs/>
          <w:kern w:val="28"/>
          <w:sz w:val="20"/>
          <w:szCs w:val="20"/>
          <w:lang w:eastAsia="en-US"/>
        </w:rPr>
        <w:lastRenderedPageBreak/>
        <w:t>Приложение № 2</w:t>
      </w:r>
    </w:p>
    <w:p w14:paraId="2A5C7CE4" w14:textId="77777777" w:rsidR="00D917B2" w:rsidRPr="00D917B2" w:rsidRDefault="00D917B2" w:rsidP="00D917B2">
      <w:pPr>
        <w:widowControl w:val="0"/>
        <w:jc w:val="right"/>
        <w:rPr>
          <w:rFonts w:eastAsiaTheme="minorHAnsi"/>
          <w:iCs/>
          <w:sz w:val="20"/>
          <w:szCs w:val="20"/>
          <w:lang w:eastAsia="en-US"/>
        </w:rPr>
      </w:pPr>
      <w:r w:rsidRPr="00D917B2">
        <w:rPr>
          <w:rFonts w:eastAsiaTheme="minorHAnsi"/>
          <w:iCs/>
          <w:sz w:val="20"/>
          <w:szCs w:val="20"/>
          <w:lang w:eastAsia="en-US"/>
        </w:rPr>
        <w:t>к гражданско-правовому договору</w:t>
      </w:r>
    </w:p>
    <w:p w14:paraId="3930111E" w14:textId="014D723A" w:rsidR="00D917B2" w:rsidRPr="00D917B2" w:rsidRDefault="00D917B2" w:rsidP="00D917B2">
      <w:pPr>
        <w:jc w:val="right"/>
        <w:rPr>
          <w:sz w:val="20"/>
          <w:szCs w:val="20"/>
        </w:rPr>
      </w:pPr>
      <w:r w:rsidRPr="00D917B2">
        <w:rPr>
          <w:sz w:val="20"/>
          <w:szCs w:val="20"/>
        </w:rPr>
        <w:t xml:space="preserve">№ </w:t>
      </w:r>
      <w:r w:rsidR="00675979" w:rsidRPr="00E04D00">
        <w:rPr>
          <w:sz w:val="20"/>
          <w:szCs w:val="20"/>
        </w:rPr>
        <w:t>________________</w:t>
      </w:r>
      <w:r w:rsidRPr="00D917B2">
        <w:rPr>
          <w:sz w:val="20"/>
          <w:szCs w:val="20"/>
        </w:rPr>
        <w:t xml:space="preserve"> от </w:t>
      </w:r>
      <w:r w:rsidRPr="00D917B2">
        <w:rPr>
          <w:sz w:val="20"/>
          <w:lang w:eastAsia="en-US"/>
        </w:rPr>
        <w:t>«</w:t>
      </w:r>
      <w:r w:rsidR="00675979" w:rsidRPr="00E04D00">
        <w:rPr>
          <w:sz w:val="20"/>
          <w:lang w:eastAsia="en-US"/>
        </w:rPr>
        <w:t>___</w:t>
      </w:r>
      <w:r w:rsidRPr="00D917B2">
        <w:rPr>
          <w:sz w:val="20"/>
          <w:lang w:eastAsia="en-US"/>
        </w:rPr>
        <w:t xml:space="preserve">» </w:t>
      </w:r>
      <w:r w:rsidR="00675979" w:rsidRPr="00E04D00">
        <w:rPr>
          <w:sz w:val="20"/>
          <w:lang w:eastAsia="en-US"/>
        </w:rPr>
        <w:t>____</w:t>
      </w:r>
      <w:r w:rsidR="00675979">
        <w:rPr>
          <w:sz w:val="20"/>
          <w:lang w:eastAsia="en-US"/>
        </w:rPr>
        <w:t xml:space="preserve"> 202</w:t>
      </w:r>
      <w:r w:rsidR="00675979" w:rsidRPr="00E04D00">
        <w:rPr>
          <w:sz w:val="20"/>
          <w:lang w:eastAsia="en-US"/>
        </w:rPr>
        <w:t>__</w:t>
      </w:r>
      <w:r w:rsidRPr="00D917B2">
        <w:rPr>
          <w:sz w:val="20"/>
          <w:lang w:eastAsia="en-US"/>
        </w:rPr>
        <w:t xml:space="preserve"> г.</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D917B2" w:rsidRDefault="00D917B2" w:rsidP="00D917B2">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5B2B2568" w14:textId="77777777" w:rsidR="00031C31" w:rsidRPr="00031C31" w:rsidRDefault="00031C31" w:rsidP="00031C31">
      <w:pPr>
        <w:ind w:firstLine="709"/>
        <w:rPr>
          <w:rFonts w:eastAsiaTheme="minorHAnsi"/>
          <w:bCs/>
          <w:sz w:val="20"/>
          <w:szCs w:val="22"/>
          <w:lang w:eastAsia="en-US"/>
        </w:rPr>
      </w:pPr>
      <w:r w:rsidRPr="00031C31">
        <w:rPr>
          <w:rFonts w:eastAsiaTheme="minorHAnsi"/>
          <w:bCs/>
          <w:sz w:val="20"/>
          <w:szCs w:val="22"/>
          <w:lang w:eastAsia="en-US"/>
        </w:rPr>
        <w:t>Сведения о помещении Заказчика:</w:t>
      </w:r>
    </w:p>
    <w:p w14:paraId="2146DF6C" w14:textId="77777777" w:rsidR="00031C31" w:rsidRPr="00031C31" w:rsidRDefault="00031C31" w:rsidP="00031C31">
      <w:pPr>
        <w:ind w:firstLine="709"/>
        <w:rPr>
          <w:rFonts w:eastAsiaTheme="minorHAnsi"/>
          <w:bCs/>
          <w:sz w:val="20"/>
          <w:szCs w:val="22"/>
          <w:lang w:eastAsia="en-US"/>
        </w:rPr>
      </w:pPr>
      <w:r w:rsidRPr="00031C31">
        <w:rPr>
          <w:rFonts w:eastAsiaTheme="minorHAnsi"/>
          <w:bCs/>
          <w:sz w:val="20"/>
          <w:szCs w:val="22"/>
          <w:lang w:eastAsia="en-US"/>
        </w:rPr>
        <w:t xml:space="preserve">- Помещение пищеблока, расположенное на 1 этаже здания школы (кадастровый номер 78:10:0005217:3034). Общая площадь пищеблока составляет 463,3 кв.м. </w:t>
      </w:r>
    </w:p>
    <w:p w14:paraId="36F60781" w14:textId="77777777" w:rsidR="00031C31" w:rsidRPr="00031C31" w:rsidRDefault="00031C31" w:rsidP="00031C31">
      <w:pPr>
        <w:ind w:firstLine="709"/>
        <w:rPr>
          <w:rFonts w:eastAsiaTheme="minorHAnsi"/>
          <w:bCs/>
          <w:sz w:val="20"/>
          <w:szCs w:val="22"/>
          <w:lang w:eastAsia="en-US"/>
        </w:rPr>
      </w:pPr>
      <w:r w:rsidRPr="00031C31">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 № 535-2025-АП от 22.08.2025г.;</w:t>
      </w:r>
    </w:p>
    <w:p w14:paraId="37AD4E23" w14:textId="0996DCAF" w:rsidR="00171308" w:rsidRPr="00C00980" w:rsidRDefault="00031C31" w:rsidP="00031C31">
      <w:pPr>
        <w:ind w:firstLine="709"/>
        <w:rPr>
          <w:rFonts w:eastAsiaTheme="minorHAnsi"/>
          <w:bCs/>
          <w:sz w:val="20"/>
          <w:szCs w:val="22"/>
          <w:lang w:eastAsia="en-US"/>
        </w:rPr>
      </w:pPr>
      <w:r w:rsidRPr="00031C31">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r w:rsidR="0089370E" w:rsidRPr="00C00980">
        <w:rPr>
          <w:rFonts w:eastAsiaTheme="minorHAnsi"/>
          <w:bCs/>
          <w:sz w:val="20"/>
          <w:szCs w:val="22"/>
          <w:lang w:eastAsia="en-US"/>
        </w:rPr>
        <w:t>.</w:t>
      </w:r>
    </w:p>
    <w:p w14:paraId="04A9A30A" w14:textId="77777777" w:rsidR="00D917B2" w:rsidRPr="00C00980" w:rsidRDefault="00D917B2" w:rsidP="00D917B2">
      <w:pPr>
        <w:jc w:val="left"/>
        <w:rPr>
          <w:rFonts w:asciiTheme="minorHAnsi" w:eastAsiaTheme="minorHAnsi" w:hAnsiTheme="minorHAnsi" w:cstheme="minorBidi"/>
          <w:bCs/>
          <w:szCs w:val="22"/>
          <w:lang w:eastAsia="en-US"/>
        </w:rPr>
      </w:pPr>
    </w:p>
    <w:p w14:paraId="7AE070A0" w14:textId="77777777"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Условия страхования:</w:t>
      </w:r>
    </w:p>
    <w:p w14:paraId="1E519D91" w14:textId="7C01FB7F" w:rsidR="001B7223" w:rsidRPr="00C00980" w:rsidRDefault="001B7223"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Дата начала страхования</w:t>
      </w:r>
      <w:r w:rsidR="00682A43" w:rsidRPr="00682A43">
        <w:rPr>
          <w:rFonts w:eastAsiaTheme="minorHAnsi"/>
          <w:bCs/>
          <w:sz w:val="20"/>
          <w:szCs w:val="22"/>
          <w:lang w:eastAsia="en-US"/>
        </w:rPr>
        <w:t>: с момента подписания контракта</w:t>
      </w:r>
    </w:p>
    <w:p w14:paraId="5CABCE8D" w14:textId="20306E2B" w:rsidR="00D917B2" w:rsidRPr="00C00980" w:rsidRDefault="00D917B2"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Сро</w:t>
      </w:r>
      <w:r w:rsidR="00171308" w:rsidRPr="00C00980">
        <w:rPr>
          <w:rFonts w:eastAsiaTheme="minorHAnsi"/>
          <w:bCs/>
          <w:sz w:val="20"/>
          <w:szCs w:val="22"/>
          <w:lang w:eastAsia="en-US"/>
        </w:rPr>
        <w:t xml:space="preserve">к действия страхового полиса: </w:t>
      </w:r>
      <w:r w:rsidR="00681FC7" w:rsidRPr="00681FC7">
        <w:rPr>
          <w:rFonts w:eastAsiaTheme="minorHAnsi"/>
          <w:bCs/>
          <w:color w:val="000000" w:themeColor="text1"/>
          <w:sz w:val="20"/>
          <w:szCs w:val="22"/>
          <w:lang w:eastAsia="en-US"/>
        </w:rPr>
        <w:t>12 месяцев с даты начала страхования</w:t>
      </w:r>
      <w:r w:rsidRPr="00682A43">
        <w:rPr>
          <w:rFonts w:eastAsiaTheme="minorHAnsi"/>
          <w:bCs/>
          <w:color w:val="000000" w:themeColor="text1"/>
          <w:sz w:val="20"/>
          <w:szCs w:val="22"/>
          <w:lang w:eastAsia="en-US"/>
        </w:rPr>
        <w:t>.</w:t>
      </w:r>
    </w:p>
    <w:p w14:paraId="0798D5E6" w14:textId="26708023" w:rsidR="0089370E" w:rsidRPr="00C00980" w:rsidRDefault="0089370E" w:rsidP="00FE355F">
      <w:pPr>
        <w:numPr>
          <w:ilvl w:val="0"/>
          <w:numId w:val="6"/>
        </w:numPr>
        <w:ind w:left="0" w:firstLine="709"/>
        <w:rPr>
          <w:rFonts w:eastAsiaTheme="minorHAnsi"/>
          <w:bCs/>
          <w:sz w:val="20"/>
          <w:szCs w:val="22"/>
          <w:lang w:eastAsia="en-US"/>
        </w:rPr>
      </w:pPr>
      <w:r w:rsidRPr="00C00980">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4C2350CA" w14:textId="1B66819D" w:rsidR="004C736C" w:rsidRPr="00C00980" w:rsidRDefault="004C736C" w:rsidP="00A90A81">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r w:rsidR="0089370E" w:rsidRPr="00C00980">
        <w:rPr>
          <w:rFonts w:eastAsiaTheme="minorHAnsi"/>
          <w:sz w:val="20"/>
          <w:szCs w:val="22"/>
          <w:lang w:eastAsia="en-US"/>
        </w:rPr>
        <w:t>.</w:t>
      </w:r>
    </w:p>
    <w:p w14:paraId="4E59CA86" w14:textId="6546D59C" w:rsidR="00171308" w:rsidRPr="00C00980" w:rsidRDefault="00171308" w:rsidP="00A90A81">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Выгодоприобретателем по договору страхования является:</w:t>
      </w:r>
      <w:r w:rsidR="00A90A81" w:rsidRPr="00C00980">
        <w:rPr>
          <w:rFonts w:eastAsiaTheme="minorHAnsi"/>
          <w:sz w:val="20"/>
          <w:szCs w:val="22"/>
          <w:lang w:eastAsia="en-US"/>
        </w:rPr>
        <w:t xml:space="preserve"> </w:t>
      </w:r>
    </w:p>
    <w:p w14:paraId="65BB66C5" w14:textId="442C47AC" w:rsidR="00171308" w:rsidRPr="00C00980" w:rsidRDefault="0053270E" w:rsidP="00A90A81">
      <w:pPr>
        <w:ind w:firstLine="709"/>
        <w:jc w:val="left"/>
        <w:rPr>
          <w:rFonts w:eastAsiaTheme="minorHAnsi"/>
          <w:sz w:val="20"/>
          <w:szCs w:val="22"/>
          <w:lang w:eastAsia="en-US"/>
        </w:rPr>
      </w:pPr>
      <w:r w:rsidRPr="00C00980">
        <w:rPr>
          <w:rFonts w:eastAsiaTheme="minorHAnsi"/>
          <w:sz w:val="20"/>
          <w:szCs w:val="22"/>
          <w:lang w:eastAsia="en-US"/>
        </w:rPr>
        <w:t>- собственник о</w:t>
      </w:r>
      <w:r w:rsidR="00171308" w:rsidRPr="00C00980">
        <w:rPr>
          <w:rFonts w:eastAsiaTheme="minorHAnsi"/>
          <w:sz w:val="20"/>
          <w:szCs w:val="22"/>
          <w:lang w:eastAsia="en-US"/>
        </w:rPr>
        <w:t xml:space="preserve">бъекта - в случае уничтожения </w:t>
      </w:r>
      <w:r w:rsidR="0089370E" w:rsidRPr="00C00980">
        <w:rPr>
          <w:rFonts w:eastAsiaTheme="minorHAnsi"/>
          <w:sz w:val="20"/>
          <w:szCs w:val="22"/>
          <w:lang w:eastAsia="en-US"/>
        </w:rPr>
        <w:t>застрахованного помещения</w:t>
      </w:r>
      <w:r w:rsidR="00171308" w:rsidRPr="00C00980">
        <w:rPr>
          <w:rFonts w:eastAsiaTheme="minorHAnsi"/>
          <w:sz w:val="20"/>
          <w:szCs w:val="22"/>
          <w:lang w:eastAsia="en-US"/>
        </w:rPr>
        <w:t xml:space="preserve"> вследствие наступления страхового случая;</w:t>
      </w:r>
    </w:p>
    <w:p w14:paraId="5571707C" w14:textId="51F4B652" w:rsidR="00A90A81" w:rsidRPr="00C00980" w:rsidRDefault="00171308" w:rsidP="00EE2564">
      <w:pPr>
        <w:ind w:firstLine="709"/>
        <w:rPr>
          <w:rFonts w:eastAsiaTheme="minorHAnsi"/>
          <w:sz w:val="20"/>
          <w:szCs w:val="22"/>
          <w:lang w:eastAsia="en-US"/>
        </w:rPr>
      </w:pPr>
      <w:r w:rsidRPr="00C00980">
        <w:rPr>
          <w:rFonts w:eastAsiaTheme="minorHAnsi"/>
          <w:sz w:val="20"/>
          <w:szCs w:val="22"/>
          <w:lang w:eastAsia="en-US"/>
        </w:rPr>
        <w:t xml:space="preserve">– </w:t>
      </w:r>
      <w:r w:rsidR="0089370E" w:rsidRPr="00C00980">
        <w:rPr>
          <w:rFonts w:eastAsiaTheme="minorHAnsi"/>
          <w:sz w:val="20"/>
          <w:szCs w:val="22"/>
          <w:lang w:eastAsia="en-US"/>
        </w:rPr>
        <w:t>з</w:t>
      </w:r>
      <w:r w:rsidRPr="00C00980">
        <w:rPr>
          <w:rFonts w:eastAsiaTheme="minorHAnsi"/>
          <w:sz w:val="20"/>
          <w:szCs w:val="22"/>
          <w:lang w:eastAsia="en-US"/>
        </w:rPr>
        <w:t xml:space="preserve">аказчик - в случае повреждения </w:t>
      </w:r>
      <w:r w:rsidR="0089370E" w:rsidRPr="00C00980">
        <w:rPr>
          <w:rFonts w:eastAsiaTheme="minorHAnsi"/>
          <w:sz w:val="20"/>
          <w:szCs w:val="22"/>
          <w:lang w:eastAsia="en-US"/>
        </w:rPr>
        <w:t xml:space="preserve">застрахованного помещения, переданного на соответствующем праве третьим лицам застрахованного помещения, </w:t>
      </w:r>
      <w:r w:rsidRPr="00C00980">
        <w:rPr>
          <w:rFonts w:eastAsiaTheme="minorHAnsi"/>
          <w:sz w:val="20"/>
          <w:szCs w:val="22"/>
          <w:lang w:eastAsia="en-US"/>
        </w:rPr>
        <w:t>в результате наступления страхового случая</w:t>
      </w:r>
      <w:r w:rsidR="0089370E" w:rsidRPr="00C00980">
        <w:rPr>
          <w:rFonts w:eastAsiaTheme="minorHAnsi"/>
          <w:sz w:val="20"/>
          <w:szCs w:val="22"/>
          <w:lang w:eastAsia="en-US"/>
        </w:rPr>
        <w:t>.</w:t>
      </w:r>
    </w:p>
    <w:p w14:paraId="27CE6F27" w14:textId="306B91F6" w:rsidR="001B7223" w:rsidRPr="00682A43" w:rsidRDefault="001B7223" w:rsidP="00EE2564">
      <w:pPr>
        <w:pStyle w:val="affff3"/>
        <w:numPr>
          <w:ilvl w:val="0"/>
          <w:numId w:val="6"/>
        </w:numPr>
        <w:ind w:left="0" w:firstLine="709"/>
        <w:rPr>
          <w:rFonts w:ascii="Times New Roman" w:eastAsiaTheme="minorHAnsi" w:hAnsi="Times New Roman"/>
          <w:color w:val="000000" w:themeColor="text1"/>
          <w:sz w:val="20"/>
        </w:rPr>
      </w:pPr>
      <w:r w:rsidRPr="00682A43">
        <w:rPr>
          <w:rFonts w:ascii="Times New Roman" w:eastAsiaTheme="minorHAnsi" w:hAnsi="Times New Roman"/>
          <w:color w:val="000000" w:themeColor="text1"/>
          <w:sz w:val="20"/>
        </w:rPr>
        <w:t>Размер страховой суммы: ______________________</w:t>
      </w:r>
    </w:p>
    <w:p w14:paraId="0D1F6051" w14:textId="77777777" w:rsidR="00682A43" w:rsidRPr="00682A43" w:rsidRDefault="00682A43" w:rsidP="00C00980">
      <w:pPr>
        <w:pStyle w:val="affff3"/>
        <w:numPr>
          <w:ilvl w:val="0"/>
          <w:numId w:val="6"/>
        </w:numPr>
        <w:ind w:left="0" w:firstLine="709"/>
        <w:rPr>
          <w:rFonts w:ascii="Times New Roman" w:eastAsiaTheme="minorHAnsi" w:hAnsi="Times New Roman"/>
          <w:bCs/>
          <w:color w:val="000000" w:themeColor="text1"/>
          <w:sz w:val="20"/>
        </w:rPr>
      </w:pPr>
      <w:r w:rsidRPr="00682A43">
        <w:rPr>
          <w:rFonts w:ascii="Times New Roman" w:eastAsiaTheme="minorHAnsi" w:hAnsi="Times New Roman"/>
          <w:color w:val="000000" w:themeColor="text1"/>
          <w:sz w:val="20"/>
        </w:rPr>
        <w:t>Порядок и срок выплаты страховой суммы: Страховщик в течение 15 календарных дней, за исключением нерабочих праздничных дней, со дня принятия первого заявления о страховом возмещении в части возмещения вреда, причиненного жизни потерпевшего в результате страхового случая, принимает заявления о страховом возмещении и предусмотренные правилами обязательного страхования документы от других выгодоприобретателей. В течение пяти календарных дней, за исключением нерабочих праздничных дней, после окончания указанного срока принятия заявлений от лиц, имеющих право на возмещение вреда в случае смерти потерпевшего, страховщик осуществляет страховую выплату</w:t>
      </w:r>
    </w:p>
    <w:p w14:paraId="149B2D0E" w14:textId="07BEB136" w:rsidR="00A90A81" w:rsidRPr="00C00980" w:rsidRDefault="00A90A81" w:rsidP="00C00980">
      <w:pPr>
        <w:pStyle w:val="affff3"/>
        <w:numPr>
          <w:ilvl w:val="0"/>
          <w:numId w:val="6"/>
        </w:numPr>
        <w:ind w:left="0" w:firstLine="709"/>
        <w:rPr>
          <w:rFonts w:ascii="Times New Roman" w:eastAsiaTheme="minorHAnsi" w:hAnsi="Times New Roman"/>
          <w:bCs/>
          <w:sz w:val="20"/>
        </w:rPr>
      </w:pPr>
      <w:r w:rsidRPr="00C00980">
        <w:rPr>
          <w:rFonts w:ascii="Times New Roman" w:eastAsiaTheme="minorHAnsi" w:hAnsi="Times New Roman"/>
          <w:bCs/>
          <w:sz w:val="20"/>
        </w:rPr>
        <w:t>Страховые случаи</w:t>
      </w:r>
      <w:r w:rsidR="00C00980">
        <w:rPr>
          <w:rFonts w:ascii="Times New Roman" w:eastAsiaTheme="minorHAnsi" w:hAnsi="Times New Roman"/>
          <w:bCs/>
          <w:sz w:val="20"/>
        </w:rPr>
        <w:t xml:space="preserve">, в соответствии </w:t>
      </w:r>
      <w:r w:rsidR="00B411DD">
        <w:rPr>
          <w:rFonts w:ascii="Times New Roman" w:eastAsiaTheme="minorHAnsi" w:hAnsi="Times New Roman"/>
          <w:bCs/>
          <w:sz w:val="20"/>
        </w:rPr>
        <w:t>с р</w:t>
      </w:r>
      <w:r w:rsidR="00C00980" w:rsidRPr="00C00980">
        <w:rPr>
          <w:rFonts w:ascii="Times New Roman" w:eastAsiaTheme="minorHAnsi" w:hAnsi="Times New Roman"/>
          <w:bCs/>
          <w:sz w:val="20"/>
        </w:rPr>
        <w:t>аспоряжение</w:t>
      </w:r>
      <w:r w:rsidR="00C00980">
        <w:rPr>
          <w:rFonts w:ascii="Times New Roman" w:eastAsiaTheme="minorHAnsi" w:hAnsi="Times New Roman"/>
          <w:bCs/>
          <w:sz w:val="20"/>
        </w:rPr>
        <w:t>м</w:t>
      </w:r>
      <w:r w:rsidR="00C00980" w:rsidRPr="00C00980">
        <w:rPr>
          <w:rFonts w:ascii="Times New Roman" w:eastAsiaTheme="minorHAnsi" w:hAnsi="Times New Roman"/>
          <w:bCs/>
          <w:sz w:val="20"/>
        </w:rPr>
        <w:t xml:space="preserve"> Комитета по управлению городским имуществом мэрии Санкт-Пе</w:t>
      </w:r>
      <w:r w:rsidR="00C00980">
        <w:rPr>
          <w:rFonts w:ascii="Times New Roman" w:eastAsiaTheme="minorHAnsi" w:hAnsi="Times New Roman"/>
          <w:bCs/>
          <w:sz w:val="20"/>
        </w:rPr>
        <w:t>тербурга от 11.10.1995 N 572-р</w:t>
      </w:r>
      <w:r w:rsidR="00C00980" w:rsidRPr="00C00980">
        <w:rPr>
          <w:rFonts w:ascii="Times New Roman" w:eastAsiaTheme="minorHAnsi" w:hAnsi="Times New Roman"/>
          <w:bCs/>
          <w:sz w:val="20"/>
        </w:rPr>
        <w:t xml:space="preserve"> "О страховании объектов нежилого фонда"</w:t>
      </w:r>
      <w:r w:rsidRPr="00C00980">
        <w:rPr>
          <w:rFonts w:ascii="Times New Roman" w:eastAsiaTheme="minorHAnsi" w:hAnsi="Times New Roman"/>
          <w:bCs/>
          <w:sz w:val="20"/>
        </w:rPr>
        <w:t xml:space="preserve">: </w:t>
      </w:r>
    </w:p>
    <w:p w14:paraId="190EF855"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пожар (кроме поджога), взрыв (кроме подрыва);</w:t>
      </w:r>
    </w:p>
    <w:p w14:paraId="6E598C19"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7C609643"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55D0139D" w14:textId="207179DC"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D917B2" w:rsidRDefault="00D917B2" w:rsidP="00A90A81">
      <w:pPr>
        <w:spacing w:after="160" w:line="259" w:lineRule="auto"/>
        <w:ind w:firstLine="709"/>
        <w:jc w:val="left"/>
        <w:rPr>
          <w:rFonts w:asciiTheme="minorHAnsi" w:eastAsiaTheme="minorHAnsi" w:hAnsiTheme="minorHAnsi" w:cstheme="minorBidi"/>
          <w:bCs/>
          <w:szCs w:val="22"/>
          <w:lang w:eastAsia="en-US"/>
        </w:rPr>
      </w:pPr>
    </w:p>
    <w:p w14:paraId="7217F6CF" w14:textId="77777777" w:rsidR="00D917B2" w:rsidRPr="00D917B2" w:rsidRDefault="00D917B2" w:rsidP="00D917B2">
      <w:pPr>
        <w:spacing w:after="160" w:line="259" w:lineRule="auto"/>
        <w:jc w:val="left"/>
        <w:rPr>
          <w:rFonts w:asciiTheme="minorHAnsi" w:eastAsiaTheme="minorHAnsi" w:hAnsiTheme="minorHAnsi" w:cstheme="minorBidi"/>
          <w:bCs/>
          <w:szCs w:val="22"/>
          <w:lang w:eastAsia="en-US"/>
        </w:rPr>
      </w:pPr>
    </w:p>
    <w:tbl>
      <w:tblPr>
        <w:tblW w:w="10173" w:type="dxa"/>
        <w:jc w:val="center"/>
        <w:tblLook w:val="0000" w:firstRow="0" w:lastRow="0" w:firstColumn="0" w:lastColumn="0" w:noHBand="0" w:noVBand="0"/>
      </w:tblPr>
      <w:tblGrid>
        <w:gridCol w:w="5070"/>
        <w:gridCol w:w="5103"/>
      </w:tblGrid>
      <w:tr w:rsidR="00D917B2" w:rsidRPr="00D917B2" w14:paraId="36348E5D" w14:textId="77777777" w:rsidTr="00171308">
        <w:trPr>
          <w:trHeight w:val="2962"/>
          <w:jc w:val="center"/>
        </w:trPr>
        <w:tc>
          <w:tcPr>
            <w:tcW w:w="5070" w:type="dxa"/>
          </w:tcPr>
          <w:p w14:paraId="1C6448CE" w14:textId="77777777" w:rsidR="00D917B2" w:rsidRDefault="00D917B2" w:rsidP="00D917B2">
            <w:pPr>
              <w:widowControl w:val="0"/>
              <w:jc w:val="left"/>
              <w:rPr>
                <w:b/>
                <w:sz w:val="20"/>
                <w:szCs w:val="20"/>
              </w:rPr>
            </w:pPr>
            <w:r w:rsidRPr="00D917B2">
              <w:rPr>
                <w:b/>
                <w:sz w:val="20"/>
                <w:szCs w:val="20"/>
              </w:rPr>
              <w:t>ЗАКАЗЧИК:</w:t>
            </w:r>
          </w:p>
          <w:p w14:paraId="32C9B1F4" w14:textId="77777777" w:rsidR="00682A43" w:rsidRPr="00D917B2" w:rsidRDefault="00682A43" w:rsidP="00D917B2">
            <w:pPr>
              <w:widowControl w:val="0"/>
              <w:jc w:val="left"/>
              <w:rPr>
                <w:b/>
                <w:sz w:val="20"/>
                <w:szCs w:val="20"/>
              </w:rPr>
            </w:pPr>
          </w:p>
          <w:p w14:paraId="2A94F4B7" w14:textId="77777777" w:rsidR="00682A43" w:rsidRPr="00682A43" w:rsidRDefault="00682A43" w:rsidP="00682A43">
            <w:pPr>
              <w:widowControl w:val="0"/>
              <w:jc w:val="left"/>
              <w:rPr>
                <w:sz w:val="20"/>
                <w:szCs w:val="20"/>
              </w:rPr>
            </w:pPr>
            <w:r w:rsidRPr="00682A43">
              <w:rPr>
                <w:sz w:val="20"/>
                <w:szCs w:val="20"/>
              </w:rPr>
              <w:t>Государственное бюджетное общеобразовательное учреждение средняя общеобразовательная школа № 535 Калининского района Санкт-Петербурга</w:t>
            </w:r>
          </w:p>
          <w:p w14:paraId="2F7CC947" w14:textId="77777777" w:rsidR="00682A43" w:rsidRPr="00682A43" w:rsidRDefault="00682A43" w:rsidP="00682A43">
            <w:pPr>
              <w:widowControl w:val="0"/>
              <w:jc w:val="left"/>
              <w:rPr>
                <w:sz w:val="20"/>
                <w:szCs w:val="20"/>
              </w:rPr>
            </w:pPr>
          </w:p>
          <w:p w14:paraId="614281FE" w14:textId="77777777" w:rsidR="00682A43" w:rsidRPr="00682A43" w:rsidRDefault="00682A43" w:rsidP="00682A43">
            <w:pPr>
              <w:widowControl w:val="0"/>
              <w:jc w:val="left"/>
              <w:rPr>
                <w:sz w:val="20"/>
                <w:szCs w:val="20"/>
              </w:rPr>
            </w:pPr>
          </w:p>
          <w:p w14:paraId="4F81E39F" w14:textId="77777777" w:rsidR="00682A43" w:rsidRPr="00682A43" w:rsidRDefault="00682A43" w:rsidP="00682A43">
            <w:pPr>
              <w:widowControl w:val="0"/>
              <w:jc w:val="left"/>
              <w:rPr>
                <w:sz w:val="20"/>
                <w:szCs w:val="20"/>
              </w:rPr>
            </w:pPr>
            <w:r w:rsidRPr="00682A43">
              <w:rPr>
                <w:sz w:val="20"/>
                <w:szCs w:val="20"/>
              </w:rPr>
              <w:t>Директор</w:t>
            </w:r>
          </w:p>
          <w:p w14:paraId="450633F6" w14:textId="77777777" w:rsidR="00682A43" w:rsidRPr="00682A43" w:rsidRDefault="00682A43" w:rsidP="00682A43">
            <w:pPr>
              <w:widowControl w:val="0"/>
              <w:jc w:val="left"/>
              <w:rPr>
                <w:sz w:val="20"/>
                <w:szCs w:val="20"/>
              </w:rPr>
            </w:pPr>
            <w:r w:rsidRPr="00682A43">
              <w:rPr>
                <w:sz w:val="20"/>
                <w:szCs w:val="20"/>
              </w:rPr>
              <w:t>_____________ / Иванова Н.В. /</w:t>
            </w:r>
          </w:p>
          <w:p w14:paraId="2ABEA6B1" w14:textId="77777777" w:rsidR="00D917B2" w:rsidRPr="00D917B2" w:rsidRDefault="00D917B2" w:rsidP="00171308">
            <w:pPr>
              <w:widowControl w:val="0"/>
              <w:jc w:val="left"/>
              <w:rPr>
                <w:b/>
                <w:sz w:val="20"/>
                <w:szCs w:val="20"/>
              </w:rPr>
            </w:pPr>
          </w:p>
        </w:tc>
        <w:tc>
          <w:tcPr>
            <w:tcW w:w="5103" w:type="dxa"/>
          </w:tcPr>
          <w:p w14:paraId="6F0D8AFF" w14:textId="77777777" w:rsidR="00D917B2" w:rsidRPr="00D917B2" w:rsidRDefault="00D917B2" w:rsidP="00D917B2">
            <w:pPr>
              <w:widowControl w:val="0"/>
              <w:jc w:val="left"/>
              <w:rPr>
                <w:b/>
                <w:sz w:val="20"/>
                <w:szCs w:val="20"/>
              </w:rPr>
            </w:pPr>
            <w:r w:rsidRPr="00D917B2">
              <w:rPr>
                <w:b/>
                <w:sz w:val="20"/>
                <w:szCs w:val="20"/>
              </w:rPr>
              <w:t>ИСПОЛНИТЕЛЬ:</w:t>
            </w:r>
          </w:p>
          <w:p w14:paraId="3AFEDC7E" w14:textId="77777777" w:rsidR="00D917B2" w:rsidRPr="00D917B2" w:rsidRDefault="00D917B2" w:rsidP="00D917B2">
            <w:pPr>
              <w:widowControl w:val="0"/>
              <w:jc w:val="left"/>
              <w:rPr>
                <w:sz w:val="20"/>
                <w:szCs w:val="20"/>
              </w:rPr>
            </w:pPr>
          </w:p>
          <w:p w14:paraId="5E5DB326" w14:textId="77777777" w:rsidR="00D917B2" w:rsidRPr="00D917B2" w:rsidRDefault="00D917B2" w:rsidP="00D917B2">
            <w:pPr>
              <w:widowControl w:val="0"/>
              <w:jc w:val="left"/>
              <w:rPr>
                <w:sz w:val="20"/>
                <w:szCs w:val="20"/>
              </w:rPr>
            </w:pPr>
          </w:p>
          <w:p w14:paraId="4BAEAFCA" w14:textId="77777777" w:rsidR="00D917B2" w:rsidRPr="00D917B2" w:rsidRDefault="00D917B2" w:rsidP="00D917B2">
            <w:pPr>
              <w:widowControl w:val="0"/>
              <w:jc w:val="left"/>
              <w:rPr>
                <w:sz w:val="20"/>
                <w:szCs w:val="20"/>
              </w:rPr>
            </w:pPr>
          </w:p>
          <w:p w14:paraId="574368E4" w14:textId="77777777" w:rsidR="00D917B2" w:rsidRDefault="00D917B2" w:rsidP="00D917B2">
            <w:pPr>
              <w:widowControl w:val="0"/>
              <w:jc w:val="left"/>
              <w:rPr>
                <w:sz w:val="20"/>
                <w:szCs w:val="20"/>
              </w:rPr>
            </w:pPr>
          </w:p>
          <w:p w14:paraId="501BDFB3" w14:textId="7D06E511" w:rsidR="00171308" w:rsidRPr="00D917B2" w:rsidRDefault="00171308" w:rsidP="00171308">
            <w:pPr>
              <w:widowControl w:val="0"/>
              <w:jc w:val="left"/>
              <w:rPr>
                <w:b/>
                <w:sz w:val="20"/>
                <w:szCs w:val="20"/>
              </w:rPr>
            </w:pPr>
          </w:p>
          <w:p w14:paraId="5861ACF1" w14:textId="112C2D76" w:rsidR="00D917B2" w:rsidRPr="00D917B2" w:rsidRDefault="00D917B2" w:rsidP="00D917B2">
            <w:pPr>
              <w:widowControl w:val="0"/>
              <w:jc w:val="left"/>
              <w:rPr>
                <w:b/>
                <w:sz w:val="20"/>
                <w:szCs w:val="20"/>
              </w:rPr>
            </w:pPr>
          </w:p>
        </w:tc>
      </w:tr>
    </w:tbl>
    <w:p w14:paraId="10D6F626" w14:textId="77777777" w:rsidR="00E04D00" w:rsidRDefault="00E04D00" w:rsidP="008C5C67">
      <w:pPr>
        <w:rPr>
          <w:caps/>
          <w:sz w:val="20"/>
          <w:szCs w:val="20"/>
        </w:rPr>
        <w:sectPr w:rsidR="00E04D00" w:rsidSect="00171308">
          <w:pgSz w:w="11906" w:h="16838"/>
          <w:pgMar w:top="1134" w:right="567" w:bottom="1134" w:left="992" w:header="709" w:footer="709" w:gutter="0"/>
          <w:cols w:space="720"/>
          <w:docGrid w:linePitch="326"/>
        </w:sectPr>
      </w:pPr>
    </w:p>
    <w:p w14:paraId="44BD1550" w14:textId="4B9E3EAB" w:rsidR="00B35E5E" w:rsidRPr="002345F2" w:rsidRDefault="00B35E5E" w:rsidP="00681FC7">
      <w:pPr>
        <w:rPr>
          <w:caps/>
          <w:sz w:val="20"/>
          <w:szCs w:val="20"/>
        </w:rPr>
      </w:pPr>
      <w:bookmarkStart w:id="1" w:name="_GoBack"/>
      <w:bookmarkEnd w:id="1"/>
    </w:p>
    <w:sectPr w:rsidR="00B35E5E" w:rsidRPr="002345F2" w:rsidSect="00FE2FDE">
      <w:pgSz w:w="11906" w:h="16838"/>
      <w:pgMar w:top="1134" w:right="567" w:bottom="113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14336" w14:textId="77777777" w:rsidR="00431F53" w:rsidRDefault="00431F53">
      <w:r>
        <w:separator/>
      </w:r>
    </w:p>
  </w:endnote>
  <w:endnote w:type="continuationSeparator" w:id="0">
    <w:p w14:paraId="1DB0E9DD" w14:textId="77777777" w:rsidR="00431F53" w:rsidRDefault="0043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CC6532" w:rsidRDefault="00CC6532" w:rsidP="00963482">
    <w:pPr>
      <w:pStyle w:val="af1"/>
      <w:jc w:val="right"/>
    </w:pPr>
    <w:r>
      <w:fldChar w:fldCharType="begin"/>
    </w:r>
    <w:r>
      <w:instrText>PAGE   \* MERGEFORMAT</w:instrText>
    </w:r>
    <w:r>
      <w:fldChar w:fldCharType="separate"/>
    </w:r>
    <w:r w:rsidR="00681FC7">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E2AB9" w14:textId="77777777" w:rsidR="00431F53" w:rsidRDefault="00431F53">
      <w:r>
        <w:separator/>
      </w:r>
    </w:p>
  </w:footnote>
  <w:footnote w:type="continuationSeparator" w:id="0">
    <w:p w14:paraId="42F80011" w14:textId="77777777" w:rsidR="00431F53" w:rsidRDefault="00431F53">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1C31"/>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191E"/>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53D"/>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1F53"/>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2840"/>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3DB"/>
    <w:rsid w:val="006809AF"/>
    <w:rsid w:val="00680BFC"/>
    <w:rsid w:val="00680EB6"/>
    <w:rsid w:val="00681308"/>
    <w:rsid w:val="00681893"/>
    <w:rsid w:val="00681CF9"/>
    <w:rsid w:val="00681FC7"/>
    <w:rsid w:val="00682A43"/>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891"/>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14FCB-AFD1-4264-9906-D63B0473A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5721</Words>
  <Characters>32614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38259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Юрьевна</cp:lastModifiedBy>
  <cp:revision>9</cp:revision>
  <cp:lastPrinted>2026-01-15T06:28:00Z</cp:lastPrinted>
  <dcterms:created xsi:type="dcterms:W3CDTF">2026-01-14T09:37:00Z</dcterms:created>
  <dcterms:modified xsi:type="dcterms:W3CDTF">2026-05-19T11:43:00Z</dcterms:modified>
  <cp:category>Оказание услуг</cp:category>
</cp:coreProperties>
</file>