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320" w:rsidRDefault="00547320" w:rsidP="00643E65">
      <w:pPr>
        <w:pStyle w:val="a7"/>
        <w:ind w:firstLine="567"/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5F10F1" w:rsidRDefault="005F10F1" w:rsidP="00643E65">
      <w:pPr>
        <w:pStyle w:val="a7"/>
        <w:ind w:firstLine="567"/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60467" w:rsidRPr="00A4559A" w:rsidRDefault="00B60467" w:rsidP="00643E65">
      <w:pPr>
        <w:pStyle w:val="a7"/>
        <w:ind w:firstLine="567"/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A4559A">
        <w:rPr>
          <w:rFonts w:ascii="PT Astra Serif" w:eastAsia="Times New Roman" w:hAnsi="PT Astra Serif"/>
          <w:b/>
          <w:bCs/>
          <w:sz w:val="24"/>
          <w:szCs w:val="24"/>
        </w:rPr>
        <w:t>КОНТРАКТ №_____________</w:t>
      </w:r>
    </w:p>
    <w:p w:rsidR="00547320" w:rsidRDefault="00547320" w:rsidP="00643E65">
      <w:pPr>
        <w:pStyle w:val="a7"/>
        <w:ind w:firstLine="567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</w:t>
      </w:r>
      <w:r w:rsidR="00A4559A">
        <w:rPr>
          <w:rFonts w:ascii="PT Astra Serif" w:hAnsi="PT Astra Serif"/>
          <w:sz w:val="24"/>
          <w:szCs w:val="24"/>
        </w:rPr>
        <w:t xml:space="preserve">а </w:t>
      </w:r>
      <w:r>
        <w:rPr>
          <w:rFonts w:ascii="PT Astra Serif" w:hAnsi="PT Astra Serif"/>
          <w:sz w:val="24"/>
          <w:szCs w:val="24"/>
        </w:rPr>
        <w:t>оказание услуг</w:t>
      </w:r>
      <w:r w:rsidR="00A4559A" w:rsidRPr="00A4559A">
        <w:rPr>
          <w:rFonts w:ascii="PT Astra Serif" w:hAnsi="PT Astra Serif"/>
          <w:sz w:val="24"/>
          <w:szCs w:val="24"/>
        </w:rPr>
        <w:t xml:space="preserve"> по </w:t>
      </w:r>
      <w:r>
        <w:rPr>
          <w:rFonts w:ascii="PT Astra Serif" w:hAnsi="PT Astra Serif"/>
          <w:sz w:val="24"/>
          <w:szCs w:val="24"/>
        </w:rPr>
        <w:t xml:space="preserve">монтажу и </w:t>
      </w:r>
      <w:r w:rsidR="00A4559A" w:rsidRPr="00A4559A">
        <w:rPr>
          <w:rFonts w:ascii="PT Astra Serif" w:hAnsi="PT Astra Serif"/>
          <w:sz w:val="24"/>
          <w:szCs w:val="24"/>
        </w:rPr>
        <w:t xml:space="preserve">демонтажу </w:t>
      </w:r>
      <w:r>
        <w:rPr>
          <w:rFonts w:ascii="PT Astra Serif" w:hAnsi="PT Astra Serif"/>
          <w:sz w:val="24"/>
          <w:szCs w:val="24"/>
        </w:rPr>
        <w:t xml:space="preserve">сценического оборудования </w:t>
      </w:r>
    </w:p>
    <w:p w:rsidR="00A4559A" w:rsidRPr="00A4559A" w:rsidRDefault="00A4559A" w:rsidP="00643E65">
      <w:pPr>
        <w:pStyle w:val="a7"/>
        <w:ind w:firstLine="567"/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ИКЗ</w:t>
      </w:r>
      <w:r w:rsidR="00547320">
        <w:rPr>
          <w:rFonts w:ascii="PT Astra Serif" w:eastAsia="Times New Roman" w:hAnsi="PT Astra Serif"/>
          <w:b/>
          <w:bCs/>
          <w:sz w:val="24"/>
          <w:szCs w:val="24"/>
        </w:rPr>
        <w:t xml:space="preserve"> _______________________________________________________________</w:t>
      </w:r>
    </w:p>
    <w:p w:rsidR="009D42CF" w:rsidRPr="00A4559A" w:rsidRDefault="009D42CF" w:rsidP="009D42CF">
      <w:pPr>
        <w:pStyle w:val="a7"/>
        <w:ind w:firstLine="567"/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CD6EB1" w:rsidRPr="00A4559A" w:rsidRDefault="00B60467" w:rsidP="00547320">
      <w:pPr>
        <w:pStyle w:val="a7"/>
        <w:ind w:hanging="142"/>
        <w:rPr>
          <w:rFonts w:ascii="PT Astra Serif" w:eastAsia="Times New Roman" w:hAnsi="PT Astra Serif"/>
          <w:sz w:val="24"/>
          <w:szCs w:val="24"/>
        </w:rPr>
      </w:pPr>
      <w:r w:rsidRPr="00A4559A">
        <w:rPr>
          <w:rFonts w:ascii="PT Astra Serif" w:eastAsia="Times New Roman" w:hAnsi="PT Astra Serif"/>
          <w:sz w:val="24"/>
          <w:szCs w:val="24"/>
        </w:rPr>
        <w:t>г.</w:t>
      </w:r>
      <w:r w:rsidR="00547320">
        <w:rPr>
          <w:rFonts w:ascii="PT Astra Serif" w:eastAsia="Times New Roman" w:hAnsi="PT Astra Serif"/>
          <w:sz w:val="24"/>
          <w:szCs w:val="24"/>
        </w:rPr>
        <w:t xml:space="preserve"> Санкт-Петербург</w:t>
      </w:r>
      <w:r w:rsidR="00547320">
        <w:rPr>
          <w:rFonts w:ascii="PT Astra Serif" w:eastAsia="Times New Roman" w:hAnsi="PT Astra Serif"/>
          <w:sz w:val="24"/>
          <w:szCs w:val="24"/>
        </w:rPr>
        <w:tab/>
      </w:r>
      <w:r w:rsidR="00547320">
        <w:rPr>
          <w:rFonts w:ascii="PT Astra Serif" w:eastAsia="Times New Roman" w:hAnsi="PT Astra Serif"/>
          <w:sz w:val="24"/>
          <w:szCs w:val="24"/>
        </w:rPr>
        <w:tab/>
      </w:r>
      <w:r w:rsidR="00547320">
        <w:rPr>
          <w:rFonts w:ascii="PT Astra Serif" w:eastAsia="Times New Roman" w:hAnsi="PT Astra Serif"/>
          <w:sz w:val="24"/>
          <w:szCs w:val="24"/>
        </w:rPr>
        <w:tab/>
      </w:r>
      <w:r w:rsidR="00547320">
        <w:rPr>
          <w:rFonts w:ascii="PT Astra Serif" w:eastAsia="Times New Roman" w:hAnsi="PT Astra Serif"/>
          <w:sz w:val="24"/>
          <w:szCs w:val="24"/>
        </w:rPr>
        <w:tab/>
      </w:r>
      <w:r w:rsidR="00547320">
        <w:rPr>
          <w:rFonts w:ascii="PT Astra Serif" w:eastAsia="Times New Roman" w:hAnsi="PT Astra Serif"/>
          <w:sz w:val="24"/>
          <w:szCs w:val="24"/>
        </w:rPr>
        <w:tab/>
      </w:r>
      <w:r w:rsidR="00547320">
        <w:rPr>
          <w:rFonts w:ascii="PT Astra Serif" w:eastAsia="Times New Roman" w:hAnsi="PT Astra Serif"/>
          <w:sz w:val="24"/>
          <w:szCs w:val="24"/>
        </w:rPr>
        <w:tab/>
      </w:r>
      <w:r w:rsidR="00547320">
        <w:rPr>
          <w:rFonts w:ascii="PT Astra Serif" w:eastAsia="Times New Roman" w:hAnsi="PT Astra Serif"/>
          <w:sz w:val="24"/>
          <w:szCs w:val="24"/>
        </w:rPr>
        <w:tab/>
      </w:r>
      <w:r w:rsidR="00547320">
        <w:rPr>
          <w:rFonts w:ascii="PT Astra Serif" w:eastAsia="Times New Roman" w:hAnsi="PT Astra Serif"/>
          <w:sz w:val="24"/>
          <w:szCs w:val="24"/>
        </w:rPr>
        <w:tab/>
        <w:t xml:space="preserve"> «_____» _________ 2026 </w:t>
      </w:r>
      <w:r w:rsidRPr="00A4559A">
        <w:rPr>
          <w:rFonts w:ascii="PT Astra Serif" w:eastAsia="Times New Roman" w:hAnsi="PT Astra Serif"/>
          <w:sz w:val="24"/>
          <w:szCs w:val="24"/>
        </w:rPr>
        <w:t>г.</w:t>
      </w:r>
    </w:p>
    <w:p w:rsidR="00547320" w:rsidRDefault="00547320" w:rsidP="00547320">
      <w:pPr>
        <w:pStyle w:val="ConsPlusNormal0"/>
        <w:ind w:right="-2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720EEC" w:rsidRPr="00A4559A" w:rsidRDefault="00547320" w:rsidP="00720EEC">
      <w:pPr>
        <w:pStyle w:val="ConsPlusNormal0"/>
        <w:ind w:right="-2" w:firstLine="567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  <w:t xml:space="preserve">Санкт-Петербургское государственное бюджетное учреждение культуры </w:t>
      </w:r>
      <w:r>
        <w:rPr>
          <w:rFonts w:ascii="PT Astra Serif" w:hAnsi="PT Astra Serif" w:cs="Times New Roman"/>
          <w:b/>
          <w:sz w:val="24"/>
          <w:szCs w:val="24"/>
        </w:rPr>
        <w:br/>
        <w:t>«Центр современного искусства имени Серея Курёхина» (сокращенное наименование – СПб ГБУК «ЦСИ им. Сергея Курёхина»)</w:t>
      </w:r>
      <w:r w:rsidR="00720EEC" w:rsidRPr="00A4559A">
        <w:rPr>
          <w:rFonts w:ascii="PT Astra Serif" w:hAnsi="PT Astra Serif" w:cs="Times New Roman"/>
          <w:sz w:val="24"/>
          <w:szCs w:val="24"/>
        </w:rPr>
        <w:t>, именуемое в дальнейшем «Заказчик», в лице</w:t>
      </w:r>
      <w:r>
        <w:rPr>
          <w:rFonts w:ascii="PT Astra Serif" w:hAnsi="PT Astra Serif" w:cs="Times New Roman"/>
          <w:b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>художественного руководителя Курехиной Анастасии Георгиенвы</w:t>
      </w:r>
      <w:r w:rsidR="00720EEC" w:rsidRPr="00A4559A">
        <w:rPr>
          <w:rFonts w:ascii="PT Astra Serif" w:hAnsi="PT Astra Serif" w:cs="Times New Roman"/>
          <w:sz w:val="24"/>
          <w:szCs w:val="24"/>
        </w:rPr>
        <w:t>, действующего на основании</w:t>
      </w:r>
      <w:r>
        <w:rPr>
          <w:rFonts w:ascii="PT Astra Serif" w:hAnsi="PT Astra Serif" w:cs="Times New Roman"/>
          <w:sz w:val="24"/>
          <w:szCs w:val="24"/>
        </w:rPr>
        <w:t xml:space="preserve"> Устава</w:t>
      </w:r>
      <w:r w:rsidR="00720EEC" w:rsidRPr="00A4559A">
        <w:rPr>
          <w:rFonts w:ascii="PT Astra Serif" w:hAnsi="PT Astra Serif" w:cs="Times New Roman"/>
          <w:sz w:val="24"/>
          <w:szCs w:val="24"/>
        </w:rPr>
        <w:t>, с одной стороны и ___________</w:t>
      </w:r>
      <w:r>
        <w:rPr>
          <w:rFonts w:ascii="PT Astra Serif" w:hAnsi="PT Astra Serif" w:cs="Times New Roman"/>
          <w:sz w:val="24"/>
          <w:szCs w:val="24"/>
        </w:rPr>
        <w:t>________</w:t>
      </w:r>
      <w:hyperlink w:anchor="P1128" w:history="1"/>
      <w:r>
        <w:rPr>
          <w:rFonts w:ascii="PT Astra Serif" w:hAnsi="PT Astra Serif" w:cs="Times New Roman"/>
          <w:sz w:val="24"/>
          <w:szCs w:val="24"/>
        </w:rPr>
        <w:t>, именуемое в дальнейшем «</w:t>
      </w:r>
      <w:r w:rsidR="00835447" w:rsidRPr="00A4559A">
        <w:rPr>
          <w:rFonts w:ascii="PT Astra Serif" w:hAnsi="PT Astra Serif" w:cs="Times New Roman"/>
          <w:sz w:val="24"/>
          <w:szCs w:val="24"/>
        </w:rPr>
        <w:t>Исполнитель</w:t>
      </w:r>
      <w:r>
        <w:rPr>
          <w:rFonts w:ascii="PT Astra Serif" w:hAnsi="PT Astra Serif" w:cs="Times New Roman"/>
          <w:sz w:val="24"/>
          <w:szCs w:val="24"/>
        </w:rPr>
        <w:t>»</w:t>
      </w:r>
      <w:r w:rsidR="00720EEC" w:rsidRPr="00A4559A">
        <w:rPr>
          <w:rFonts w:ascii="PT Astra Serif" w:hAnsi="PT Astra Serif" w:cs="Times New Roman"/>
          <w:sz w:val="24"/>
          <w:szCs w:val="24"/>
        </w:rPr>
        <w:t>, в лице ___________, действующего на основании _________, с другой ст</w:t>
      </w:r>
      <w:r>
        <w:rPr>
          <w:rFonts w:ascii="PT Astra Serif" w:hAnsi="PT Astra Serif" w:cs="Times New Roman"/>
          <w:sz w:val="24"/>
          <w:szCs w:val="24"/>
        </w:rPr>
        <w:t>ороны, здесь и далее именуемые «Стороны», на основании пункта _____ части 1 статьи 93</w:t>
      </w:r>
      <w:hyperlink w:anchor="P1131" w:history="1"/>
      <w:r w:rsidR="00720EEC" w:rsidRPr="00A4559A">
        <w:rPr>
          <w:rFonts w:ascii="PT Astra Serif" w:hAnsi="PT Astra Serif" w:cs="Times New Roman"/>
          <w:sz w:val="24"/>
          <w:szCs w:val="24"/>
        </w:rPr>
        <w:t xml:space="preserve"> Федерального </w:t>
      </w:r>
      <w:hyperlink r:id="rId8" w:history="1">
        <w:r w:rsidR="00720EEC" w:rsidRPr="00A4559A">
          <w:rPr>
            <w:rFonts w:ascii="PT Astra Serif" w:hAnsi="PT Astra Serif" w:cs="Times New Roman"/>
            <w:sz w:val="24"/>
            <w:szCs w:val="24"/>
          </w:rPr>
          <w:t>закона</w:t>
        </w:r>
      </w:hyperlink>
      <w:r w:rsidR="00720EEC" w:rsidRPr="00A4559A">
        <w:rPr>
          <w:rFonts w:ascii="PT Astra Serif" w:hAnsi="PT Astra Serif" w:cs="Times New Roman"/>
          <w:sz w:val="24"/>
          <w:szCs w:val="24"/>
        </w:rPr>
        <w:t xml:space="preserve"> от </w:t>
      </w:r>
      <w:r>
        <w:rPr>
          <w:rFonts w:ascii="PT Astra Serif" w:hAnsi="PT Astra Serif" w:cs="Times New Roman"/>
          <w:sz w:val="24"/>
          <w:szCs w:val="24"/>
        </w:rPr>
        <w:br/>
        <w:t>5 апреля 2013 г. № 44-ФЗ «</w:t>
      </w:r>
      <w:r w:rsidR="00720EEC" w:rsidRPr="00A4559A">
        <w:rPr>
          <w:rFonts w:ascii="PT Astra Serif" w:hAnsi="PT Astra Serif" w:cs="Times New Roman"/>
          <w:sz w:val="24"/>
          <w:szCs w:val="24"/>
        </w:rPr>
        <w:t>О контрактной системе в сфере закупок товаров, работ, услуг для обеспечения госуд</w:t>
      </w:r>
      <w:r>
        <w:rPr>
          <w:rFonts w:ascii="PT Astra Serif" w:hAnsi="PT Astra Serif" w:cs="Times New Roman"/>
          <w:sz w:val="24"/>
          <w:szCs w:val="24"/>
        </w:rPr>
        <w:t xml:space="preserve">арственных и муниципальных нужд» (далее – </w:t>
      </w:r>
      <w:r w:rsidR="00720EEC" w:rsidRPr="00A4559A">
        <w:rPr>
          <w:rFonts w:ascii="PT Astra Serif" w:hAnsi="PT Astra Serif" w:cs="Times New Roman"/>
          <w:sz w:val="24"/>
          <w:szCs w:val="24"/>
        </w:rPr>
        <w:t>Федеральны</w:t>
      </w:r>
      <w:r>
        <w:rPr>
          <w:rFonts w:ascii="PT Astra Serif" w:hAnsi="PT Astra Serif" w:cs="Times New Roman"/>
          <w:sz w:val="24"/>
          <w:szCs w:val="24"/>
        </w:rPr>
        <w:t>й закон о контрактной системе) заключили настоящий к</w:t>
      </w:r>
      <w:r w:rsidR="007849DA">
        <w:rPr>
          <w:rFonts w:ascii="PT Astra Serif" w:hAnsi="PT Astra Serif" w:cs="Times New Roman"/>
          <w:sz w:val="24"/>
          <w:szCs w:val="24"/>
        </w:rPr>
        <w:t>онтракт (далее – к</w:t>
      </w:r>
      <w:r w:rsidR="00720EEC" w:rsidRPr="00A4559A">
        <w:rPr>
          <w:rFonts w:ascii="PT Astra Serif" w:hAnsi="PT Astra Serif" w:cs="Times New Roman"/>
          <w:sz w:val="24"/>
          <w:szCs w:val="24"/>
        </w:rPr>
        <w:t>онтракт) о нижеследующем:</w:t>
      </w:r>
    </w:p>
    <w:p w:rsidR="00547320" w:rsidRDefault="00547320" w:rsidP="00E410EE">
      <w:pPr>
        <w:ind w:firstLine="567"/>
        <w:jc w:val="center"/>
        <w:rPr>
          <w:rFonts w:ascii="PT Astra Serif" w:eastAsia="Times New Roman" w:hAnsi="PT Astra Serif"/>
          <w:b/>
          <w:snapToGrid w:val="0"/>
          <w:sz w:val="24"/>
          <w:szCs w:val="24"/>
          <w:lang w:eastAsia="ru-RU"/>
        </w:rPr>
      </w:pPr>
    </w:p>
    <w:p w:rsidR="006827D6" w:rsidRPr="00A4559A" w:rsidRDefault="006827D6" w:rsidP="00E410EE">
      <w:pPr>
        <w:ind w:firstLine="567"/>
        <w:jc w:val="center"/>
        <w:rPr>
          <w:rFonts w:ascii="PT Astra Serif" w:eastAsia="Times New Roman" w:hAnsi="PT Astra Serif"/>
          <w:b/>
          <w:bCs/>
          <w:snapToGrid w:val="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napToGrid w:val="0"/>
          <w:sz w:val="24"/>
          <w:szCs w:val="24"/>
          <w:lang w:eastAsia="ru-RU"/>
        </w:rPr>
        <w:t>1.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 </w:t>
      </w:r>
      <w:r w:rsidRPr="00A4559A">
        <w:rPr>
          <w:rFonts w:ascii="PT Astra Serif" w:eastAsia="Times New Roman" w:hAnsi="PT Astra Serif"/>
          <w:b/>
          <w:snapToGrid w:val="0"/>
          <w:sz w:val="24"/>
          <w:szCs w:val="24"/>
          <w:lang w:eastAsia="ru-RU"/>
        </w:rPr>
        <w:t>ПРЕДМЕТ КОНТРАКТА</w:t>
      </w:r>
    </w:p>
    <w:p w:rsidR="001B7D3D" w:rsidRPr="00A4559A" w:rsidRDefault="006827D6" w:rsidP="00E410EE">
      <w:pPr>
        <w:pStyle w:val="a7"/>
        <w:ind w:firstLine="567"/>
        <w:jc w:val="both"/>
        <w:rPr>
          <w:rFonts w:ascii="PT Astra Serif" w:hAnsi="PT Astra Serif"/>
          <w:sz w:val="24"/>
          <w:szCs w:val="24"/>
        </w:rPr>
      </w:pPr>
      <w:r w:rsidRPr="00A4559A">
        <w:rPr>
          <w:rFonts w:ascii="PT Astra Serif" w:hAnsi="PT Astra Serif"/>
          <w:sz w:val="24"/>
          <w:szCs w:val="24"/>
        </w:rPr>
        <w:t>1.1.</w:t>
      </w:r>
      <w:r w:rsidR="00547320">
        <w:rPr>
          <w:rFonts w:ascii="PT Astra Serif" w:hAnsi="PT Astra Serif"/>
          <w:sz w:val="24"/>
          <w:szCs w:val="24"/>
        </w:rPr>
        <w:t xml:space="preserve"> В соответствии с </w:t>
      </w:r>
      <w:r w:rsidR="007849DA">
        <w:rPr>
          <w:rFonts w:ascii="PT Astra Serif" w:hAnsi="PT Astra Serif"/>
          <w:sz w:val="24"/>
          <w:szCs w:val="24"/>
        </w:rPr>
        <w:t>к</w:t>
      </w:r>
      <w:r w:rsidR="00B60467" w:rsidRPr="00A4559A">
        <w:rPr>
          <w:rFonts w:ascii="PT Astra Serif" w:hAnsi="PT Astra Serif"/>
          <w:sz w:val="24"/>
          <w:szCs w:val="24"/>
        </w:rPr>
        <w:t xml:space="preserve">онтрактом </w:t>
      </w:r>
      <w:r w:rsidR="00835447" w:rsidRPr="00A4559A">
        <w:rPr>
          <w:rFonts w:ascii="PT Astra Serif" w:hAnsi="PT Astra Serif"/>
          <w:sz w:val="24"/>
          <w:szCs w:val="24"/>
        </w:rPr>
        <w:t>Исполнитель</w:t>
      </w:r>
      <w:r w:rsidR="00B60467" w:rsidRPr="00A4559A">
        <w:rPr>
          <w:rFonts w:ascii="PT Astra Serif" w:hAnsi="PT Astra Serif"/>
          <w:sz w:val="24"/>
          <w:szCs w:val="24"/>
        </w:rPr>
        <w:t xml:space="preserve"> </w:t>
      </w:r>
      <w:r w:rsidR="00547320">
        <w:rPr>
          <w:rFonts w:ascii="PT Astra Serif" w:hAnsi="PT Astra Serif"/>
          <w:sz w:val="24"/>
          <w:szCs w:val="24"/>
        </w:rPr>
        <w:t xml:space="preserve">обязуется оказать услуги </w:t>
      </w:r>
      <w:r w:rsidR="00547320" w:rsidRPr="00547320">
        <w:rPr>
          <w:rFonts w:ascii="PT Astra Serif" w:hAnsi="PT Astra Serif"/>
          <w:sz w:val="24"/>
          <w:szCs w:val="24"/>
        </w:rPr>
        <w:t xml:space="preserve">по монтажу и демонтажу сценического оборудования </w:t>
      </w:r>
      <w:r w:rsidR="00547320">
        <w:rPr>
          <w:rFonts w:ascii="PT Astra Serif" w:hAnsi="PT Astra Serif"/>
          <w:sz w:val="24"/>
          <w:szCs w:val="24"/>
        </w:rPr>
        <w:t xml:space="preserve">(далее – оборудование) </w:t>
      </w:r>
      <w:r w:rsidR="007849DA">
        <w:rPr>
          <w:rFonts w:ascii="PT Astra Serif" w:hAnsi="PT Astra Serif"/>
          <w:sz w:val="24"/>
          <w:szCs w:val="24"/>
        </w:rPr>
        <w:t xml:space="preserve">зрительного зала </w:t>
      </w:r>
      <w:r w:rsidR="00547320">
        <w:rPr>
          <w:rFonts w:ascii="PT Astra Serif" w:hAnsi="PT Astra Serif"/>
          <w:sz w:val="24"/>
          <w:szCs w:val="24"/>
        </w:rPr>
        <w:t xml:space="preserve">для проведения мероприятия </w:t>
      </w:r>
      <w:r w:rsidR="007849DA">
        <w:rPr>
          <w:rFonts w:ascii="PT Astra Serif" w:hAnsi="PT Astra Serif"/>
          <w:sz w:val="24"/>
          <w:szCs w:val="24"/>
        </w:rPr>
        <w:t xml:space="preserve">Заказчика (далее – услуги) </w:t>
      </w:r>
      <w:r w:rsidR="00B60467" w:rsidRPr="00A4559A">
        <w:rPr>
          <w:rFonts w:ascii="PT Astra Serif" w:hAnsi="PT Astra Serif"/>
          <w:sz w:val="24"/>
          <w:szCs w:val="24"/>
        </w:rPr>
        <w:t>в п</w:t>
      </w:r>
      <w:r w:rsidR="007849DA">
        <w:rPr>
          <w:rFonts w:ascii="PT Astra Serif" w:hAnsi="PT Astra Serif"/>
          <w:sz w:val="24"/>
          <w:szCs w:val="24"/>
        </w:rPr>
        <w:t>орядке, сроки, предусмотренные к</w:t>
      </w:r>
      <w:r w:rsidR="00B60467" w:rsidRPr="00A4559A">
        <w:rPr>
          <w:rFonts w:ascii="PT Astra Serif" w:hAnsi="PT Astra Serif"/>
          <w:sz w:val="24"/>
          <w:szCs w:val="24"/>
        </w:rPr>
        <w:t xml:space="preserve">онтрактом, в соответствии </w:t>
      </w:r>
      <w:r w:rsidR="00E26FF1" w:rsidRPr="00A4559A">
        <w:rPr>
          <w:rFonts w:ascii="PT Astra Serif" w:hAnsi="PT Astra Serif"/>
          <w:sz w:val="24"/>
          <w:szCs w:val="24"/>
        </w:rPr>
        <w:t xml:space="preserve">с </w:t>
      </w:r>
      <w:r w:rsidR="00C9373A" w:rsidRPr="00A4559A">
        <w:rPr>
          <w:rFonts w:ascii="PT Astra Serif" w:hAnsi="PT Astra Serif"/>
          <w:sz w:val="24"/>
          <w:szCs w:val="24"/>
        </w:rPr>
        <w:t>техническим заданием</w:t>
      </w:r>
      <w:r w:rsidR="00BC7112" w:rsidRPr="00A4559A">
        <w:rPr>
          <w:rFonts w:ascii="PT Astra Serif" w:hAnsi="PT Astra Serif"/>
          <w:sz w:val="24"/>
          <w:szCs w:val="24"/>
        </w:rPr>
        <w:t xml:space="preserve"> (Приложение № 1</w:t>
      </w:r>
      <w:r w:rsidR="00B60467" w:rsidRPr="00A4559A">
        <w:rPr>
          <w:rFonts w:ascii="PT Astra Serif" w:hAnsi="PT Astra Serif"/>
          <w:sz w:val="24"/>
          <w:szCs w:val="24"/>
        </w:rPr>
        <w:t>)</w:t>
      </w:r>
      <w:r w:rsidR="00BC7112" w:rsidRPr="00A4559A">
        <w:rPr>
          <w:rFonts w:ascii="PT Astra Serif" w:hAnsi="PT Astra Serif"/>
          <w:sz w:val="24"/>
          <w:szCs w:val="24"/>
        </w:rPr>
        <w:t>,</w:t>
      </w:r>
      <w:r w:rsidR="00B60467" w:rsidRPr="00A4559A">
        <w:rPr>
          <w:rFonts w:ascii="PT Astra Serif" w:hAnsi="PT Astra Serif"/>
          <w:sz w:val="24"/>
          <w:szCs w:val="24"/>
        </w:rPr>
        <w:t xml:space="preserve"> котор</w:t>
      </w:r>
      <w:r w:rsidR="00DE532A" w:rsidRPr="00A4559A">
        <w:rPr>
          <w:rFonts w:ascii="PT Astra Serif" w:hAnsi="PT Astra Serif"/>
          <w:sz w:val="24"/>
          <w:szCs w:val="24"/>
        </w:rPr>
        <w:t>о</w:t>
      </w:r>
      <w:r w:rsidR="007849DA">
        <w:rPr>
          <w:rFonts w:ascii="PT Astra Serif" w:hAnsi="PT Astra Serif"/>
          <w:sz w:val="24"/>
          <w:szCs w:val="24"/>
        </w:rPr>
        <w:t>е является неотъемлемой частью к</w:t>
      </w:r>
      <w:r w:rsidR="00B60467" w:rsidRPr="00A4559A">
        <w:rPr>
          <w:rFonts w:ascii="PT Astra Serif" w:hAnsi="PT Astra Serif"/>
          <w:sz w:val="24"/>
          <w:szCs w:val="24"/>
        </w:rPr>
        <w:t>онтракта, а Заказчик обязуется в по</w:t>
      </w:r>
      <w:r w:rsidR="007849DA">
        <w:rPr>
          <w:rFonts w:ascii="PT Astra Serif" w:hAnsi="PT Astra Serif"/>
          <w:sz w:val="24"/>
          <w:szCs w:val="24"/>
        </w:rPr>
        <w:t>рядке и сроки, предусмотренные к</w:t>
      </w:r>
      <w:r w:rsidR="00B60467" w:rsidRPr="00A4559A">
        <w:rPr>
          <w:rFonts w:ascii="PT Astra Serif" w:hAnsi="PT Astra Serif"/>
          <w:sz w:val="24"/>
          <w:szCs w:val="24"/>
        </w:rPr>
        <w:t>онтрактом, принять и оплатить</w:t>
      </w:r>
      <w:r w:rsidR="007849DA">
        <w:rPr>
          <w:rFonts w:ascii="PT Astra Serif" w:hAnsi="PT Astra Serif"/>
          <w:sz w:val="24"/>
          <w:szCs w:val="24"/>
        </w:rPr>
        <w:t xml:space="preserve"> оказанные Исполнителем услуги</w:t>
      </w:r>
      <w:r w:rsidR="00B60467" w:rsidRPr="00A4559A">
        <w:rPr>
          <w:rFonts w:ascii="PT Astra Serif" w:hAnsi="PT Astra Serif"/>
          <w:sz w:val="24"/>
          <w:szCs w:val="24"/>
        </w:rPr>
        <w:t>.</w:t>
      </w:r>
    </w:p>
    <w:p w:rsidR="007849DA" w:rsidRDefault="00C9373A" w:rsidP="00C9373A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1.2. </w:t>
      </w:r>
      <w:r w:rsidR="007849D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Срок оказания услуг: </w:t>
      </w:r>
    </w:p>
    <w:p w:rsidR="007849DA" w:rsidRDefault="007849DA" w:rsidP="00C9373A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7849D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21.05.2026 с 9.00 до 21.00 </w:t>
      </w:r>
    </w:p>
    <w:p w:rsidR="00C9373A" w:rsidRDefault="007849DA" w:rsidP="007849DA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7849D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24.05.2026 с 9.00 до 21.00</w:t>
      </w:r>
    </w:p>
    <w:p w:rsidR="007849DA" w:rsidRPr="007849DA" w:rsidRDefault="007849DA" w:rsidP="007849DA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1.3. Место оказания услуг: место нахождения Заказчика по адресу: 199106, </w:t>
      </w:r>
      <w:r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br/>
        <w:t>Санкт-Петербург, Средний пр-кт В.О, д. 93.</w:t>
      </w:r>
    </w:p>
    <w:p w:rsidR="00C9373A" w:rsidRPr="00A4559A" w:rsidRDefault="007849DA" w:rsidP="007849DA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1.4. Идентификационный код закупки: ____________________________________________</w:t>
      </w:r>
    </w:p>
    <w:p w:rsidR="00C9373A" w:rsidRPr="00A4559A" w:rsidRDefault="00C9373A" w:rsidP="00E410EE">
      <w:pPr>
        <w:pStyle w:val="a7"/>
        <w:ind w:firstLine="567"/>
        <w:jc w:val="both"/>
        <w:rPr>
          <w:rFonts w:ascii="PT Astra Serif" w:hAnsi="PT Astra Serif"/>
          <w:sz w:val="24"/>
          <w:szCs w:val="24"/>
          <w:highlight w:val="yellow"/>
        </w:rPr>
      </w:pPr>
    </w:p>
    <w:p w:rsidR="006827D6" w:rsidRPr="00A4559A" w:rsidRDefault="006827D6" w:rsidP="002E2BBD">
      <w:pPr>
        <w:autoSpaceDE w:val="0"/>
        <w:autoSpaceDN w:val="0"/>
        <w:adjustRightInd w:val="0"/>
        <w:ind w:firstLine="567"/>
        <w:jc w:val="center"/>
        <w:rPr>
          <w:rFonts w:ascii="PT Astra Serif" w:eastAsia="Times New Roman" w:hAnsi="PT Astra Serif"/>
          <w:b/>
          <w:snapToGrid w:val="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napToGrid w:val="0"/>
          <w:sz w:val="24"/>
          <w:szCs w:val="24"/>
          <w:lang w:eastAsia="ru-RU"/>
        </w:rPr>
        <w:t>2. ЦЕНА КОНТРАКТА</w:t>
      </w:r>
    </w:p>
    <w:p w:rsidR="006827D6" w:rsidRPr="00A4559A" w:rsidRDefault="006827D6" w:rsidP="009D42CF">
      <w:pPr>
        <w:widowControl w:val="0"/>
        <w:ind w:firstLine="567"/>
        <w:jc w:val="both"/>
        <w:rPr>
          <w:rFonts w:ascii="PT Astra Serif" w:eastAsia="Times New Roman" w:hAnsi="PT Astra Serif"/>
          <w:snapToGrid w:val="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2.1.</w:t>
      </w:r>
      <w:r w:rsidR="00252F29"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 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Цена контракта (стоимость</w:t>
      </w:r>
      <w:r w:rsidR="007849D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 услуг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) составляет _________________</w:t>
      </w:r>
      <w:r w:rsidR="009A1068"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_____________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 рублей </w:t>
      </w:r>
      <w:r w:rsidR="001D0D81"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___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 копеек</w:t>
      </w:r>
      <w:r w:rsidR="00E45636"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, в том числе НДС ______________ </w:t>
      </w:r>
      <w:r w:rsidR="003320C1" w:rsidRPr="00A4559A">
        <w:rPr>
          <w:rFonts w:ascii="PT Astra Serif" w:eastAsia="Times New Roman" w:hAnsi="PT Astra Serif"/>
          <w:i/>
          <w:snapToGrid w:val="0"/>
          <w:sz w:val="24"/>
          <w:szCs w:val="24"/>
          <w:lang w:eastAsia="ru-RU"/>
        </w:rPr>
        <w:t>(в случае, если</w:t>
      </w:r>
      <w:r w:rsidR="007849DA">
        <w:rPr>
          <w:rFonts w:ascii="PT Astra Serif" w:eastAsia="Times New Roman" w:hAnsi="PT Astra Serif"/>
          <w:i/>
          <w:snapToGrid w:val="0"/>
          <w:sz w:val="24"/>
          <w:szCs w:val="24"/>
          <w:lang w:eastAsia="ru-RU"/>
        </w:rPr>
        <w:t xml:space="preserve"> услуги</w:t>
      </w:r>
      <w:r w:rsidR="00A45C0B" w:rsidRPr="00A4559A">
        <w:rPr>
          <w:rFonts w:ascii="PT Astra Serif" w:eastAsia="Times New Roman" w:hAnsi="PT Astra Serif"/>
          <w:i/>
          <w:snapToGrid w:val="0"/>
          <w:sz w:val="24"/>
          <w:szCs w:val="24"/>
          <w:lang w:eastAsia="ru-RU"/>
        </w:rPr>
        <w:t>,</w:t>
      </w:r>
      <w:r w:rsidR="00567615" w:rsidRPr="00A4559A">
        <w:rPr>
          <w:rFonts w:ascii="PT Astra Serif" w:eastAsia="Times New Roman" w:hAnsi="PT Astra Serif"/>
          <w:i/>
          <w:snapToGrid w:val="0"/>
          <w:sz w:val="24"/>
          <w:szCs w:val="24"/>
          <w:lang w:eastAsia="ru-RU"/>
        </w:rPr>
        <w:t xml:space="preserve"> </w:t>
      </w:r>
      <w:r w:rsidR="007849DA">
        <w:rPr>
          <w:rFonts w:ascii="PT Astra Serif" w:eastAsia="Times New Roman" w:hAnsi="PT Astra Serif"/>
          <w:i/>
          <w:snapToGrid w:val="0"/>
          <w:sz w:val="24"/>
          <w:szCs w:val="24"/>
          <w:lang w:eastAsia="ru-RU"/>
        </w:rPr>
        <w:t>оказываемые по К</w:t>
      </w:r>
      <w:r w:rsidR="00567615" w:rsidRPr="00A4559A">
        <w:rPr>
          <w:rFonts w:ascii="PT Astra Serif" w:eastAsia="Times New Roman" w:hAnsi="PT Astra Serif"/>
          <w:i/>
          <w:snapToGrid w:val="0"/>
          <w:sz w:val="24"/>
          <w:szCs w:val="24"/>
          <w:lang w:eastAsia="ru-RU"/>
        </w:rPr>
        <w:t xml:space="preserve">онтракту, в соответствии с налоговым законодательством Российской Федерации не облагаются налогом на добавленную стоимость, в данный </w:t>
      </w:r>
      <w:r w:rsidR="003320C1" w:rsidRPr="00A4559A">
        <w:rPr>
          <w:rFonts w:ascii="PT Astra Serif" w:eastAsia="Times New Roman" w:hAnsi="PT Astra Serif"/>
          <w:i/>
          <w:snapToGrid w:val="0"/>
          <w:sz w:val="24"/>
          <w:szCs w:val="24"/>
          <w:lang w:eastAsia="ru-RU"/>
        </w:rPr>
        <w:t>пункт включается</w:t>
      </w:r>
      <w:r w:rsidR="00567615" w:rsidRPr="00A4559A">
        <w:rPr>
          <w:rFonts w:ascii="PT Astra Serif" w:eastAsia="Times New Roman" w:hAnsi="PT Astra Serif"/>
          <w:i/>
          <w:snapToGrid w:val="0"/>
          <w:sz w:val="24"/>
          <w:szCs w:val="24"/>
          <w:lang w:eastAsia="ru-RU"/>
        </w:rPr>
        <w:t xml:space="preserve"> </w:t>
      </w:r>
      <w:r w:rsidR="003320C1" w:rsidRPr="00A4559A">
        <w:rPr>
          <w:rFonts w:ascii="PT Astra Serif" w:eastAsia="Times New Roman" w:hAnsi="PT Astra Serif"/>
          <w:i/>
          <w:snapToGrid w:val="0"/>
          <w:sz w:val="24"/>
          <w:szCs w:val="24"/>
          <w:lang w:eastAsia="ru-RU"/>
        </w:rPr>
        <w:t xml:space="preserve">следующая </w:t>
      </w:r>
      <w:r w:rsidR="00567615" w:rsidRPr="00A4559A">
        <w:rPr>
          <w:rFonts w:ascii="PT Astra Serif" w:eastAsia="Times New Roman" w:hAnsi="PT Astra Serif"/>
          <w:i/>
          <w:snapToGrid w:val="0"/>
          <w:sz w:val="24"/>
          <w:szCs w:val="24"/>
          <w:lang w:eastAsia="ru-RU"/>
        </w:rPr>
        <w:t>информация</w:t>
      </w:r>
      <w:r w:rsidR="003320C1" w:rsidRPr="00A4559A">
        <w:rPr>
          <w:rFonts w:ascii="PT Astra Serif" w:eastAsia="Times New Roman" w:hAnsi="PT Astra Serif"/>
          <w:i/>
          <w:snapToGrid w:val="0"/>
          <w:sz w:val="24"/>
          <w:szCs w:val="24"/>
          <w:lang w:eastAsia="ru-RU"/>
        </w:rPr>
        <w:t>: НДС не предусмотрен</w:t>
      </w:r>
      <w:r w:rsidR="00567615" w:rsidRPr="00A4559A">
        <w:rPr>
          <w:rFonts w:ascii="PT Astra Serif" w:eastAsia="Times New Roman" w:hAnsi="PT Astra Serif"/>
          <w:i/>
          <w:snapToGrid w:val="0"/>
          <w:sz w:val="24"/>
          <w:szCs w:val="24"/>
          <w:lang w:eastAsia="ru-RU"/>
        </w:rPr>
        <w:t>)</w:t>
      </w:r>
      <w:r w:rsidR="00630475"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.</w:t>
      </w:r>
    </w:p>
    <w:p w:rsidR="006827D6" w:rsidRPr="00A4559A" w:rsidRDefault="006827D6" w:rsidP="009D42C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2.2. Цена контракта, указанная в пункте 2.1 настоящего контракта, является твердой </w:t>
      </w:r>
      <w:r w:rsidRPr="00A4559A">
        <w:rPr>
          <w:rFonts w:ascii="PT Astra Serif" w:hAnsi="PT Astra Serif"/>
          <w:sz w:val="24"/>
          <w:szCs w:val="24"/>
        </w:rPr>
        <w:t>и определяется на весь срок его исполнения.</w:t>
      </w:r>
    </w:p>
    <w:p w:rsidR="00D30F52" w:rsidRPr="00A4559A" w:rsidRDefault="001D0D81" w:rsidP="009D42CF">
      <w:pPr>
        <w:pStyle w:val="a7"/>
        <w:ind w:firstLine="567"/>
        <w:jc w:val="both"/>
        <w:rPr>
          <w:rFonts w:ascii="PT Astra Serif" w:hAnsi="PT Astra Serif"/>
          <w:sz w:val="24"/>
          <w:szCs w:val="24"/>
        </w:rPr>
      </w:pPr>
      <w:r w:rsidRPr="00A4559A">
        <w:rPr>
          <w:rFonts w:ascii="PT Astra Serif" w:hAnsi="PT Astra Serif"/>
          <w:sz w:val="24"/>
          <w:szCs w:val="24"/>
        </w:rPr>
        <w:t xml:space="preserve">2.3. </w:t>
      </w:r>
      <w:r w:rsidR="00A45C0B" w:rsidRPr="00A4559A">
        <w:rPr>
          <w:rFonts w:ascii="PT Astra Serif" w:hAnsi="PT Astra Serif"/>
          <w:sz w:val="24"/>
          <w:szCs w:val="24"/>
        </w:rPr>
        <w:t xml:space="preserve">В цену контракта входят все расходы, связанные с выполнением </w:t>
      </w:r>
      <w:r w:rsidR="00835447" w:rsidRPr="00A4559A">
        <w:rPr>
          <w:rFonts w:ascii="PT Astra Serif" w:hAnsi="PT Astra Serif"/>
          <w:sz w:val="24"/>
          <w:szCs w:val="24"/>
        </w:rPr>
        <w:t>Исполнителе</w:t>
      </w:r>
      <w:r w:rsidR="00A45C0B" w:rsidRPr="00A4559A">
        <w:rPr>
          <w:rFonts w:ascii="PT Astra Serif" w:hAnsi="PT Astra Serif"/>
          <w:sz w:val="24"/>
          <w:szCs w:val="24"/>
        </w:rPr>
        <w:t xml:space="preserve">м обязательств по контракту, включая расходы на уплату налогов и других обязательных платежей, которые </w:t>
      </w:r>
      <w:r w:rsidR="00835447" w:rsidRPr="00A4559A">
        <w:rPr>
          <w:rFonts w:ascii="PT Astra Serif" w:hAnsi="PT Astra Serif"/>
          <w:sz w:val="24"/>
          <w:szCs w:val="24"/>
        </w:rPr>
        <w:t>Исполнитель</w:t>
      </w:r>
      <w:r w:rsidR="00A45C0B" w:rsidRPr="00A4559A">
        <w:rPr>
          <w:rFonts w:ascii="PT Astra Serif" w:hAnsi="PT Astra Serif"/>
          <w:sz w:val="24"/>
          <w:szCs w:val="24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 Сумма, подлежащая уплате Заказчиком юридическому лицу или физическому лицу, в том числе зарегистрированному в качестве индивидуального  предпринимателя, уменьшается на размер налогов, сборов и иных обязательных платежей в бюджеты бюджетной системы 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="00411863" w:rsidRPr="00A4559A">
        <w:rPr>
          <w:rFonts w:ascii="PT Astra Serif" w:hAnsi="PT Astra Serif"/>
          <w:sz w:val="24"/>
          <w:szCs w:val="24"/>
        </w:rPr>
        <w:t>.</w:t>
      </w:r>
    </w:p>
    <w:p w:rsidR="00297C48" w:rsidRPr="007849DA" w:rsidRDefault="00297C48" w:rsidP="007849DA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7849DA">
        <w:rPr>
          <w:rFonts w:ascii="PT Astra Serif" w:hAnsi="PT Astra Serif"/>
          <w:sz w:val="24"/>
          <w:szCs w:val="24"/>
        </w:rPr>
        <w:t>2.4 Источник финансирования</w:t>
      </w:r>
      <w:r w:rsidR="007849DA">
        <w:rPr>
          <w:rFonts w:ascii="PT Astra Serif" w:hAnsi="PT Astra Serif"/>
          <w:sz w:val="24"/>
          <w:szCs w:val="24"/>
        </w:rPr>
        <w:t xml:space="preserve">: </w:t>
      </w:r>
      <w:r w:rsidR="00BE3896" w:rsidRPr="00BE3896">
        <w:rPr>
          <w:rFonts w:ascii="PT Astra Serif" w:hAnsi="PT Astra Serif"/>
          <w:sz w:val="24"/>
          <w:szCs w:val="24"/>
        </w:rPr>
        <w:t>Внебюджетные средства: Субсидии на финансовое обеспечение выполнения государственного задания.</w:t>
      </w:r>
    </w:p>
    <w:p w:rsidR="00297C48" w:rsidRDefault="00297C48" w:rsidP="009D42CF">
      <w:pPr>
        <w:pStyle w:val="a7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F10F1" w:rsidRDefault="005F10F1" w:rsidP="009D42CF">
      <w:pPr>
        <w:pStyle w:val="a7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F10F1" w:rsidRDefault="005F10F1" w:rsidP="009D42CF">
      <w:pPr>
        <w:pStyle w:val="a7"/>
        <w:ind w:firstLine="567"/>
        <w:jc w:val="both"/>
        <w:rPr>
          <w:rFonts w:ascii="PT Astra Serif" w:hAnsi="PT Astra Serif"/>
          <w:sz w:val="24"/>
          <w:szCs w:val="24"/>
        </w:rPr>
      </w:pPr>
    </w:p>
    <w:p w:rsidR="006827D6" w:rsidRPr="00A4559A" w:rsidRDefault="006827D6" w:rsidP="009D42CF">
      <w:pPr>
        <w:ind w:firstLine="567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lastRenderedPageBreak/>
        <w:t>3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. </w:t>
      </w: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СРОКИ, УСЛОВИЯ</w:t>
      </w:r>
      <w:r w:rsidR="007849D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 ОКАЗАНИЯ УСЛУГ</w:t>
      </w: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, ПОРЯДОК ОПЛАТЫ</w:t>
      </w:r>
    </w:p>
    <w:p w:rsidR="000A094E" w:rsidRPr="00A4559A" w:rsidRDefault="006827D6" w:rsidP="009D42CF">
      <w:pPr>
        <w:ind w:firstLine="567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3.1. </w:t>
      </w:r>
      <w:r w:rsidR="007849DA">
        <w:rPr>
          <w:rFonts w:ascii="PT Astra Serif" w:eastAsia="Times New Roman" w:hAnsi="PT Astra Serif"/>
          <w:sz w:val="24"/>
          <w:szCs w:val="24"/>
          <w:lang w:eastAsia="ru-RU"/>
        </w:rPr>
        <w:t xml:space="preserve">Оказание услуг </w:t>
      </w:r>
      <w:r w:rsidR="000A094E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осуществляется </w:t>
      </w:r>
      <w:r w:rsidR="00835447"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Исполнителе</w:t>
      </w:r>
      <w:r w:rsidR="007849DA">
        <w:rPr>
          <w:rFonts w:ascii="PT Astra Serif" w:eastAsia="Times New Roman" w:hAnsi="PT Astra Serif"/>
          <w:sz w:val="24"/>
          <w:szCs w:val="24"/>
          <w:lang w:eastAsia="ru-RU"/>
        </w:rPr>
        <w:t xml:space="preserve">м по адресу: </w:t>
      </w:r>
      <w:r w:rsidR="007849DA" w:rsidRPr="007849DA">
        <w:rPr>
          <w:rFonts w:ascii="PT Astra Serif" w:eastAsia="Times New Roman" w:hAnsi="PT Astra Serif"/>
          <w:sz w:val="24"/>
          <w:szCs w:val="24"/>
          <w:lang w:eastAsia="ru-RU"/>
        </w:rPr>
        <w:t>199106, Санкт-Петербург, Средний пр-кт В.О, д. 93</w:t>
      </w:r>
      <w:r w:rsidR="007849DA">
        <w:rPr>
          <w:rFonts w:ascii="PT Astra Serif" w:eastAsia="Times New Roman" w:hAnsi="PT Astra Serif"/>
          <w:sz w:val="24"/>
          <w:szCs w:val="24"/>
          <w:lang w:eastAsia="ru-RU"/>
        </w:rPr>
        <w:t xml:space="preserve"> (зрительный зал).</w:t>
      </w:r>
    </w:p>
    <w:p w:rsidR="001724D4" w:rsidRPr="008E3223" w:rsidRDefault="000A094E" w:rsidP="008E3223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3.2. </w:t>
      </w:r>
      <w:r w:rsidR="00835447" w:rsidRPr="008E3223">
        <w:rPr>
          <w:rFonts w:ascii="PT Astra Serif" w:eastAsia="Times New Roman" w:hAnsi="PT Astra Serif"/>
          <w:sz w:val="24"/>
          <w:szCs w:val="24"/>
          <w:lang w:eastAsia="ru-RU"/>
        </w:rPr>
        <w:t>Исполнитель</w:t>
      </w:r>
      <w:r w:rsidR="001724D4" w:rsidRPr="008E3223">
        <w:rPr>
          <w:rFonts w:ascii="PT Astra Serif" w:eastAsia="Times New Roman" w:hAnsi="PT Astra Serif"/>
          <w:sz w:val="24"/>
          <w:szCs w:val="24"/>
          <w:lang w:eastAsia="ru-RU"/>
        </w:rPr>
        <w:t xml:space="preserve"> обязан выполнить </w:t>
      </w:r>
      <w:r w:rsidR="008E3223" w:rsidRPr="008E3223">
        <w:rPr>
          <w:rFonts w:ascii="PT Astra Serif" w:eastAsia="Times New Roman" w:hAnsi="PT Astra Serif"/>
          <w:sz w:val="24"/>
          <w:szCs w:val="24"/>
          <w:lang w:eastAsia="ru-RU"/>
        </w:rPr>
        <w:t>оказать услуги в срок, предусмотренный п. 1.2 контракта.</w:t>
      </w:r>
    </w:p>
    <w:p w:rsidR="006827D6" w:rsidRPr="00A4559A" w:rsidRDefault="008E3223" w:rsidP="009D42CF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3.3</w:t>
      </w:r>
      <w:r w:rsidR="000A094E" w:rsidRPr="00A4559A">
        <w:rPr>
          <w:rFonts w:ascii="PT Astra Serif" w:eastAsia="Times New Roman" w:hAnsi="PT Astra Serif"/>
          <w:sz w:val="24"/>
          <w:szCs w:val="24"/>
          <w:lang w:eastAsia="ru-RU"/>
        </w:rPr>
        <w:t>.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Оплата по контракту осуществляется по безналичному расчёту платёжным поручением путём перечисления </w:t>
      </w:r>
      <w:r w:rsidR="00671136" w:rsidRPr="00A4559A">
        <w:rPr>
          <w:rFonts w:ascii="PT Astra Serif" w:eastAsia="Times New Roman" w:hAnsi="PT Astra Serif"/>
          <w:sz w:val="24"/>
          <w:szCs w:val="24"/>
          <w:lang w:eastAsia="ru-RU"/>
        </w:rPr>
        <w:t>З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аказчиком денежных средств на расчетный счёт </w:t>
      </w:r>
      <w:r w:rsidR="00835447"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Исполнителя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, указанный в настоящем контракте. В случае изменения расчетного счета </w:t>
      </w:r>
      <w:r w:rsidR="00835447"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Исполнителя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он обязан в </w:t>
      </w:r>
      <w:r w:rsidR="007C7F66" w:rsidRPr="00A4559A">
        <w:rPr>
          <w:rFonts w:ascii="PT Astra Serif" w:eastAsia="Times New Roman" w:hAnsi="PT Astra Serif"/>
          <w:sz w:val="24"/>
          <w:szCs w:val="24"/>
          <w:lang w:eastAsia="ru-RU"/>
        </w:rPr>
        <w:t>двух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дневный срок в письменной форме сообщить об этом </w:t>
      </w:r>
      <w:r w:rsidR="00671136" w:rsidRPr="00A4559A">
        <w:rPr>
          <w:rFonts w:ascii="PT Astra Serif" w:eastAsia="Times New Roman" w:hAnsi="PT Astra Serif"/>
          <w:sz w:val="24"/>
          <w:szCs w:val="24"/>
          <w:lang w:eastAsia="ru-RU"/>
        </w:rPr>
        <w:t>З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аказчику с указанием новых реквизитов расчётного счёта. В противном случае все риски, связанные с перечислением </w:t>
      </w:r>
      <w:r w:rsidR="00671136" w:rsidRPr="00A4559A">
        <w:rPr>
          <w:rFonts w:ascii="PT Astra Serif" w:eastAsia="Times New Roman" w:hAnsi="PT Astra Serif"/>
          <w:sz w:val="24"/>
          <w:szCs w:val="24"/>
          <w:lang w:eastAsia="ru-RU"/>
        </w:rPr>
        <w:t>З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аказчиком денежных средств на указанный в настоящем контракте счёт </w:t>
      </w:r>
      <w:r w:rsidR="00835447"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Исполнителя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, несёт </w:t>
      </w:r>
      <w:r w:rsidR="00835447"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Исполнитель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>.</w:t>
      </w:r>
    </w:p>
    <w:p w:rsidR="007C7F66" w:rsidRPr="00A4559A" w:rsidRDefault="006827D6" w:rsidP="009D42C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3.</w:t>
      </w:r>
      <w:r w:rsidR="008E3223">
        <w:rPr>
          <w:rFonts w:ascii="PT Astra Serif" w:eastAsia="Times New Roman" w:hAnsi="PT Astra Serif"/>
          <w:sz w:val="24"/>
          <w:szCs w:val="24"/>
          <w:lang w:eastAsia="ru-RU"/>
        </w:rPr>
        <w:t>4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. Оплата </w:t>
      </w:r>
      <w:r w:rsidR="008E3223">
        <w:rPr>
          <w:rFonts w:ascii="PT Astra Serif" w:eastAsia="Times New Roman" w:hAnsi="PT Astra Serif"/>
          <w:sz w:val="24"/>
          <w:szCs w:val="24"/>
          <w:lang w:eastAsia="ru-RU"/>
        </w:rPr>
        <w:t xml:space="preserve">оказанных услуг </w:t>
      </w:r>
      <w:r w:rsidR="00F23C0D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производится </w:t>
      </w:r>
      <w:r w:rsidR="00F23C0D" w:rsidRPr="008E3223">
        <w:rPr>
          <w:rFonts w:ascii="PT Astra Serif" w:eastAsia="Times New Roman" w:hAnsi="PT Astra Serif"/>
          <w:sz w:val="24"/>
          <w:szCs w:val="24"/>
          <w:lang w:eastAsia="ru-RU"/>
        </w:rPr>
        <w:t xml:space="preserve">не позднее </w:t>
      </w:r>
      <w:r w:rsidR="00D20E6A" w:rsidRPr="008E3223">
        <w:rPr>
          <w:rFonts w:ascii="PT Astra Serif" w:eastAsia="Times New Roman" w:hAnsi="PT Astra Serif"/>
          <w:sz w:val="24"/>
          <w:szCs w:val="24"/>
          <w:lang w:eastAsia="ru-RU"/>
        </w:rPr>
        <w:t>7 (семи)</w:t>
      </w:r>
      <w:r w:rsidR="00211250" w:rsidRPr="008E3223">
        <w:rPr>
          <w:rFonts w:ascii="PT Astra Serif" w:eastAsia="Times New Roman" w:hAnsi="PT Astra Serif"/>
          <w:sz w:val="24"/>
          <w:szCs w:val="24"/>
          <w:lang w:eastAsia="ru-RU"/>
        </w:rPr>
        <w:t xml:space="preserve"> рабочих дней</w:t>
      </w:r>
      <w:r w:rsidRPr="008E3223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D72612" w:rsidRPr="008E3223">
        <w:rPr>
          <w:rFonts w:ascii="PT Astra Serif" w:eastAsia="Times New Roman" w:hAnsi="PT Astra Serif"/>
          <w:sz w:val="24"/>
          <w:szCs w:val="24"/>
          <w:lang w:eastAsia="ru-RU"/>
        </w:rPr>
        <w:t xml:space="preserve">с момента подписания Заказчиком </w:t>
      </w:r>
      <w:r w:rsidR="0001639A" w:rsidRPr="00A4559A">
        <w:rPr>
          <w:rFonts w:ascii="PT Astra Serif" w:hAnsi="PT Astra Serif"/>
          <w:sz w:val="24"/>
          <w:szCs w:val="24"/>
        </w:rPr>
        <w:t>Акта о</w:t>
      </w:r>
      <w:r w:rsidR="008E3223">
        <w:rPr>
          <w:rFonts w:ascii="PT Astra Serif" w:hAnsi="PT Astra Serif"/>
          <w:sz w:val="24"/>
          <w:szCs w:val="24"/>
        </w:rPr>
        <w:t xml:space="preserve">б оказанных услугах, </w:t>
      </w:r>
      <w:r w:rsidR="008E3223" w:rsidRPr="008E3223">
        <w:rPr>
          <w:rFonts w:ascii="PT Astra Serif" w:hAnsi="PT Astra Serif"/>
          <w:sz w:val="24"/>
          <w:szCs w:val="24"/>
        </w:rPr>
        <w:t>Акт</w:t>
      </w:r>
      <w:r w:rsidR="008E3223">
        <w:rPr>
          <w:rFonts w:ascii="PT Astra Serif" w:hAnsi="PT Astra Serif"/>
          <w:sz w:val="24"/>
          <w:szCs w:val="24"/>
        </w:rPr>
        <w:t>а</w:t>
      </w:r>
      <w:r w:rsidR="008E3223" w:rsidRPr="008E3223">
        <w:rPr>
          <w:rFonts w:ascii="PT Astra Serif" w:hAnsi="PT Astra Serif"/>
          <w:sz w:val="24"/>
          <w:szCs w:val="24"/>
        </w:rPr>
        <w:t xml:space="preserve"> приемки товаров, работ, услуг </w:t>
      </w:r>
      <w:r w:rsidR="008E3223">
        <w:rPr>
          <w:rFonts w:ascii="PT Astra Serif" w:hAnsi="PT Astra Serif"/>
          <w:sz w:val="24"/>
          <w:szCs w:val="24"/>
        </w:rPr>
        <w:t>(</w:t>
      </w:r>
      <w:r w:rsidR="008E3223" w:rsidRPr="008E3223">
        <w:rPr>
          <w:rFonts w:ascii="PT Astra Serif" w:hAnsi="PT Astra Serif"/>
          <w:sz w:val="24"/>
          <w:szCs w:val="24"/>
        </w:rPr>
        <w:t>форма 0510452)</w:t>
      </w:r>
      <w:r w:rsidR="008E3223">
        <w:rPr>
          <w:rFonts w:ascii="PT Astra Serif" w:hAnsi="PT Astra Serif"/>
          <w:sz w:val="24"/>
          <w:szCs w:val="24"/>
        </w:rPr>
        <w:t xml:space="preserve"> на основании </w:t>
      </w:r>
      <w:r w:rsidR="0001639A" w:rsidRPr="00A4559A">
        <w:rPr>
          <w:rFonts w:ascii="PT Astra Serif" w:hAnsi="PT Astra Serif"/>
          <w:sz w:val="24"/>
          <w:szCs w:val="24"/>
        </w:rPr>
        <w:t>счета, счет-фактуры (при наличии)</w:t>
      </w:r>
      <w:r w:rsidR="008E3223">
        <w:rPr>
          <w:rFonts w:ascii="PT Astra Serif" w:hAnsi="PT Astra Serif"/>
          <w:sz w:val="24"/>
          <w:szCs w:val="24"/>
        </w:rPr>
        <w:t xml:space="preserve"> Исполнителя</w:t>
      </w:r>
      <w:r w:rsidR="0001639A" w:rsidRPr="00A4559A">
        <w:rPr>
          <w:rFonts w:ascii="PT Astra Serif" w:hAnsi="PT Astra Serif"/>
          <w:sz w:val="24"/>
          <w:szCs w:val="24"/>
        </w:rPr>
        <w:t>.</w:t>
      </w:r>
    </w:p>
    <w:p w:rsidR="0035358F" w:rsidRDefault="008E3223" w:rsidP="009D42CF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3.5</w:t>
      </w:r>
      <w:r w:rsidR="003D6589" w:rsidRPr="00A4559A">
        <w:rPr>
          <w:rFonts w:ascii="PT Astra Serif" w:hAnsi="PT Astra Serif"/>
          <w:sz w:val="24"/>
          <w:szCs w:val="24"/>
        </w:rPr>
        <w:t xml:space="preserve">. </w:t>
      </w:r>
      <w:r w:rsidR="0035358F" w:rsidRPr="00A4559A">
        <w:rPr>
          <w:rFonts w:ascii="PT Astra Serif" w:hAnsi="PT Astra Serif"/>
          <w:sz w:val="24"/>
          <w:szCs w:val="24"/>
        </w:rPr>
        <w:t xml:space="preserve">В случае если действующим законодательством Российской Федерации предусмотрены требования, предъявляемые к лицам, </w:t>
      </w:r>
      <w:r>
        <w:rPr>
          <w:rFonts w:ascii="PT Astra Serif" w:hAnsi="PT Astra Serif"/>
          <w:sz w:val="24"/>
          <w:szCs w:val="24"/>
        </w:rPr>
        <w:t xml:space="preserve">оказывающим услуги и </w:t>
      </w:r>
      <w:r w:rsidR="0035358F" w:rsidRPr="00A4559A">
        <w:rPr>
          <w:rFonts w:ascii="PT Astra Serif" w:hAnsi="PT Astra Serif"/>
          <w:sz w:val="24"/>
          <w:szCs w:val="24"/>
        </w:rPr>
        <w:t xml:space="preserve">выполняющим работы, составляющие предмет настоящего контракта (объект закупки), </w:t>
      </w:r>
      <w:r w:rsidR="00835447" w:rsidRPr="00A4559A">
        <w:rPr>
          <w:rFonts w:ascii="PT Astra Serif" w:hAnsi="PT Astra Serif"/>
          <w:sz w:val="24"/>
          <w:szCs w:val="24"/>
        </w:rPr>
        <w:t>Исполнитель</w:t>
      </w:r>
      <w:r w:rsidR="0035358F" w:rsidRPr="00A4559A">
        <w:rPr>
          <w:rFonts w:ascii="PT Astra Serif" w:hAnsi="PT Astra Serif"/>
          <w:sz w:val="24"/>
          <w:szCs w:val="24"/>
        </w:rPr>
        <w:t xml:space="preserve"> должен соответствовать таким требованиям</w:t>
      </w:r>
      <w:r w:rsidR="003D6589" w:rsidRPr="00A4559A">
        <w:rPr>
          <w:rFonts w:ascii="PT Astra Serif" w:hAnsi="PT Astra Serif"/>
          <w:sz w:val="24"/>
          <w:szCs w:val="24"/>
        </w:rPr>
        <w:t>.</w:t>
      </w:r>
    </w:p>
    <w:p w:rsidR="008E3223" w:rsidRPr="00A4559A" w:rsidRDefault="008E3223" w:rsidP="009D42CF">
      <w:pPr>
        <w:ind w:firstLine="567"/>
        <w:jc w:val="both"/>
        <w:rPr>
          <w:rFonts w:ascii="PT Astra Serif" w:hAnsi="PT Astra Serif"/>
          <w:sz w:val="24"/>
          <w:szCs w:val="24"/>
        </w:rPr>
      </w:pPr>
    </w:p>
    <w:p w:rsidR="003D75B3" w:rsidRPr="00A4559A" w:rsidRDefault="006827D6" w:rsidP="009D42CF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4. </w:t>
      </w:r>
      <w:r w:rsidR="005A6201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ПРАВА И </w:t>
      </w: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ОБЯЗА</w:t>
      </w:r>
      <w:r w:rsidR="00861FE9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ННОСТИ</w:t>
      </w:r>
      <w:r w:rsidR="008A505F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 СТОРОН</w:t>
      </w:r>
    </w:p>
    <w:p w:rsidR="006827D6" w:rsidRPr="00A4559A" w:rsidRDefault="006827D6" w:rsidP="009D42CF">
      <w:pPr>
        <w:ind w:firstLine="567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4.1.</w:t>
      </w:r>
      <w:r w:rsidR="004C0944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835447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Исполнитель</w:t>
      </w: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 обяз</w:t>
      </w:r>
      <w:r w:rsidR="00BE2CAE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ан</w:t>
      </w: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:</w:t>
      </w:r>
    </w:p>
    <w:p w:rsidR="00861FE9" w:rsidRPr="00A4559A" w:rsidRDefault="00861FE9" w:rsidP="00E410EE">
      <w:pPr>
        <w:pStyle w:val="a7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4.1.1.</w:t>
      </w:r>
      <w:r w:rsidRPr="00A4559A">
        <w:rPr>
          <w:rFonts w:ascii="PT Astra Serif" w:hAnsi="PT Astra Serif"/>
          <w:sz w:val="24"/>
          <w:szCs w:val="24"/>
        </w:rPr>
        <w:t xml:space="preserve"> </w:t>
      </w:r>
      <w:r w:rsidR="007F2D6F">
        <w:rPr>
          <w:rFonts w:ascii="PT Astra Serif" w:eastAsia="Times New Roman" w:hAnsi="PT Astra Serif"/>
          <w:sz w:val="24"/>
          <w:szCs w:val="24"/>
          <w:lang w:eastAsia="ru-RU"/>
        </w:rPr>
        <w:t xml:space="preserve">Оказать услуги, предусмотренные контрактом, в 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сроки, предусмотренные контрактом.</w:t>
      </w:r>
    </w:p>
    <w:p w:rsidR="00861FE9" w:rsidRPr="00A4559A" w:rsidRDefault="00861FE9" w:rsidP="00E410EE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4.1.2. </w:t>
      </w:r>
      <w:r w:rsidR="00A57330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Обеспечить 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 xml:space="preserve">оказание услуг </w:t>
      </w:r>
      <w:r w:rsidR="00A57330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по контракту в соответствии с </w:t>
      </w:r>
      <w:r w:rsidR="007F2D6F">
        <w:rPr>
          <w:rFonts w:ascii="PT Astra Serif" w:eastAsia="Times New Roman" w:hAnsi="PT Astra Serif"/>
          <w:sz w:val="24"/>
          <w:szCs w:val="24"/>
          <w:lang w:eastAsia="ru-RU"/>
        </w:rPr>
        <w:t>Техническим заданием.</w:t>
      </w:r>
    </w:p>
    <w:p w:rsidR="00A57330" w:rsidRPr="00A4559A" w:rsidRDefault="00A57330" w:rsidP="00E410EE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4.1.3.</w:t>
      </w:r>
      <w:r w:rsidRPr="00A4559A">
        <w:rPr>
          <w:rFonts w:ascii="PT Astra Serif" w:hAnsi="PT Astra Serif"/>
          <w:sz w:val="24"/>
          <w:szCs w:val="24"/>
        </w:rPr>
        <w:t xml:space="preserve"> 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Обеспечить поставку необходимых для выполнения работ материалов, изделий, конструкций и оборудования, их приемку, разг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>рузку, складирование и хранение.</w:t>
      </w:r>
    </w:p>
    <w:p w:rsidR="00A57330" w:rsidRPr="00A4559A" w:rsidRDefault="00A57330" w:rsidP="00D8751F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4.1.4.</w:t>
      </w:r>
      <w:r w:rsidRPr="00A4559A">
        <w:rPr>
          <w:rFonts w:ascii="PT Astra Serif" w:hAnsi="PT Astra Serif"/>
          <w:sz w:val="24"/>
          <w:szCs w:val="24"/>
        </w:rPr>
        <w:t xml:space="preserve"> </w:t>
      </w:r>
      <w:r w:rsidR="007842AE" w:rsidRPr="00A4559A">
        <w:rPr>
          <w:rFonts w:ascii="PT Astra Serif" w:eastAsia="Times New Roman" w:hAnsi="PT Astra Serif"/>
          <w:sz w:val="24"/>
          <w:szCs w:val="24"/>
          <w:lang w:eastAsia="ru-RU"/>
        </w:rPr>
        <w:t>Обеспечить представителям заказчика возможность осуществлять контроль за ходом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 xml:space="preserve"> оказание услуг</w:t>
      </w:r>
      <w:r w:rsidR="007842AE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, качеством применяемых при 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 xml:space="preserve">оказании услуг </w:t>
      </w:r>
      <w:r w:rsidR="007842AE" w:rsidRPr="00A4559A">
        <w:rPr>
          <w:rFonts w:ascii="PT Astra Serif" w:eastAsia="Times New Roman" w:hAnsi="PT Astra Serif"/>
          <w:sz w:val="24"/>
          <w:szCs w:val="24"/>
          <w:lang w:eastAsia="ru-RU"/>
        </w:rPr>
        <w:t>материалов, изделий, конструкций и оборудования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>.</w:t>
      </w:r>
    </w:p>
    <w:p w:rsidR="00160B9E" w:rsidRPr="00A4559A" w:rsidRDefault="00D8751F" w:rsidP="00D8751F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4.1.5</w:t>
      </w:r>
      <w:r w:rsidR="00160B9E" w:rsidRPr="00A4559A">
        <w:rPr>
          <w:rFonts w:ascii="PT Astra Serif" w:eastAsia="Times New Roman" w:hAnsi="PT Astra Serif"/>
          <w:sz w:val="24"/>
          <w:szCs w:val="24"/>
          <w:lang w:eastAsia="ru-RU"/>
        </w:rPr>
        <w:t>. Информировать заказчика обо всех происшествиях на объекте при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 оказании услуг</w:t>
      </w:r>
      <w:r w:rsidR="00160B9E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, в том числе об авариях или о возникновении угрозы аварии на объекте, несчастных случаях на объекте, повлекших причинение вреда жизни и (или) здоровью работников </w:t>
      </w:r>
      <w:r w:rsidR="00835447"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Исполнителя</w:t>
      </w:r>
      <w:r w:rsidR="00160B9E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и иных лиц, не позднее 24 (двадцати четырех) часов с момента, когда возникновение аварии или несчастного </w:t>
      </w:r>
      <w:r w:rsidR="00100B2B" w:rsidRPr="00A4559A">
        <w:rPr>
          <w:rFonts w:ascii="PT Astra Serif" w:eastAsia="Times New Roman" w:hAnsi="PT Astra Serif"/>
          <w:sz w:val="24"/>
          <w:szCs w:val="24"/>
          <w:lang w:eastAsia="ru-RU"/>
        </w:rPr>
        <w:t>случая</w:t>
      </w:r>
      <w:r w:rsidR="00160B9E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или угроза аварии или несчастного случая стали известны или должны были быть известны </w:t>
      </w:r>
      <w:r w:rsidR="00835447"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Исполнителю</w:t>
      </w:r>
      <w:r>
        <w:rPr>
          <w:rFonts w:ascii="PT Astra Serif" w:eastAsia="Times New Roman" w:hAnsi="PT Astra Serif"/>
          <w:sz w:val="24"/>
          <w:szCs w:val="24"/>
          <w:lang w:eastAsia="ru-RU"/>
        </w:rPr>
        <w:t>.</w:t>
      </w:r>
    </w:p>
    <w:p w:rsidR="00FA1ED6" w:rsidRPr="00A4559A" w:rsidRDefault="002B31E3" w:rsidP="00D8751F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4.1</w:t>
      </w:r>
      <w:r w:rsidR="00FA1ED6" w:rsidRPr="00A4559A">
        <w:rPr>
          <w:rFonts w:ascii="PT Astra Serif" w:eastAsia="Times New Roman" w:hAnsi="PT Astra Serif"/>
          <w:sz w:val="24"/>
          <w:szCs w:val="24"/>
          <w:lang w:eastAsia="ru-RU"/>
        </w:rPr>
        <w:t>.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>6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.</w:t>
      </w:r>
      <w:r w:rsidR="00FA1E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835447"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Исполнитель</w:t>
      </w:r>
      <w:r w:rsidR="00FA1E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гарантирует 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 xml:space="preserve">оказание услуг </w:t>
      </w:r>
      <w:r w:rsidR="00FA1E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с надлежащим качеством в соответствии с </w:t>
      </w:r>
      <w:r w:rsidR="00BE3896">
        <w:rPr>
          <w:rFonts w:ascii="PT Astra Serif" w:eastAsia="Times New Roman" w:hAnsi="PT Astra Serif"/>
          <w:sz w:val="24"/>
          <w:szCs w:val="24"/>
          <w:lang w:eastAsia="ru-RU"/>
        </w:rPr>
        <w:t>Т</w:t>
      </w:r>
      <w:r w:rsidR="00297C48" w:rsidRPr="00A4559A">
        <w:rPr>
          <w:rFonts w:ascii="PT Astra Serif" w:eastAsia="Times New Roman" w:hAnsi="PT Astra Serif"/>
          <w:sz w:val="24"/>
          <w:szCs w:val="24"/>
          <w:lang w:eastAsia="ru-RU"/>
        </w:rPr>
        <w:t>ех</w:t>
      </w:r>
      <w:r w:rsidR="00BE3896">
        <w:rPr>
          <w:rFonts w:ascii="PT Astra Serif" w:eastAsia="Times New Roman" w:hAnsi="PT Astra Serif"/>
          <w:sz w:val="24"/>
          <w:szCs w:val="24"/>
          <w:lang w:eastAsia="ru-RU"/>
        </w:rPr>
        <w:t xml:space="preserve">ническим </w:t>
      </w:r>
      <w:r w:rsidR="00297C48" w:rsidRPr="00A4559A">
        <w:rPr>
          <w:rFonts w:ascii="PT Astra Serif" w:eastAsia="Times New Roman" w:hAnsi="PT Astra Serif"/>
          <w:sz w:val="24"/>
          <w:szCs w:val="24"/>
          <w:lang w:eastAsia="ru-RU"/>
        </w:rPr>
        <w:t>заданием</w:t>
      </w:r>
      <w:r w:rsidR="00FA1E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и условиями Контракта, в том числе с соблюдением требований 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 xml:space="preserve">техники безопасности, </w:t>
      </w:r>
      <w:r w:rsidR="00FA1ED6" w:rsidRPr="00A4559A">
        <w:rPr>
          <w:rFonts w:ascii="PT Astra Serif" w:eastAsia="Times New Roman" w:hAnsi="PT Astra Serif"/>
          <w:sz w:val="24"/>
          <w:szCs w:val="24"/>
          <w:lang w:eastAsia="ru-RU"/>
        </w:rPr>
        <w:t>технических регламентов, с соблюдением правил, установленн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>ых стандартами, сводами правил.</w:t>
      </w:r>
    </w:p>
    <w:p w:rsidR="00A119D0" w:rsidRPr="00A4559A" w:rsidRDefault="002B31E3" w:rsidP="009D42CF">
      <w:pPr>
        <w:suppressAutoHyphens/>
        <w:ind w:firstLine="567"/>
        <w:jc w:val="both"/>
        <w:rPr>
          <w:rFonts w:ascii="PT Astra Serif" w:eastAsia="Times New Roman" w:hAnsi="PT Astra Serif"/>
          <w:b/>
          <w:snapToGrid w:val="0"/>
          <w:sz w:val="24"/>
          <w:szCs w:val="24"/>
          <w:u w:val="single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4.2. </w:t>
      </w:r>
      <w:r w:rsidR="00835447" w:rsidRPr="00A4559A">
        <w:rPr>
          <w:rFonts w:ascii="PT Astra Serif" w:eastAsia="Times New Roman" w:hAnsi="PT Astra Serif"/>
          <w:b/>
          <w:snapToGrid w:val="0"/>
          <w:sz w:val="24"/>
          <w:szCs w:val="24"/>
          <w:lang w:eastAsia="ru-RU"/>
        </w:rPr>
        <w:t>Исполнитель</w:t>
      </w:r>
      <w:r w:rsidR="00A119D0" w:rsidRPr="00A4559A">
        <w:rPr>
          <w:rFonts w:ascii="PT Astra Serif" w:eastAsia="Times New Roman" w:hAnsi="PT Astra Serif"/>
          <w:b/>
          <w:snapToGrid w:val="0"/>
          <w:sz w:val="24"/>
          <w:szCs w:val="24"/>
          <w:lang w:eastAsia="ru-RU"/>
        </w:rPr>
        <w:t xml:space="preserve"> вправе:</w:t>
      </w:r>
    </w:p>
    <w:p w:rsidR="00A119D0" w:rsidRPr="00A4559A" w:rsidRDefault="00A119D0" w:rsidP="009D42CF">
      <w:pPr>
        <w:suppressAutoHyphens/>
        <w:ind w:firstLine="567"/>
        <w:jc w:val="both"/>
        <w:rPr>
          <w:rFonts w:ascii="PT Astra Serif" w:eastAsia="Times New Roman" w:hAnsi="PT Astra Serif"/>
          <w:snapToGrid w:val="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4.2.1. Запрашивать и получать у Заказчика информацию, необходимую для выполнения условий контракта.</w:t>
      </w:r>
    </w:p>
    <w:p w:rsidR="00A119D0" w:rsidRPr="00A4559A" w:rsidRDefault="00A119D0" w:rsidP="009D42CF">
      <w:pPr>
        <w:suppressAutoHyphens/>
        <w:ind w:firstLine="567"/>
        <w:jc w:val="both"/>
        <w:rPr>
          <w:rFonts w:ascii="PT Astra Serif" w:eastAsia="Times New Roman" w:hAnsi="PT Astra Serif"/>
          <w:snapToGrid w:val="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4.2.2. Требовать оплату за </w:t>
      </w:r>
      <w:r w:rsidR="00D8751F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оказанные услуги 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по контракту.</w:t>
      </w:r>
    </w:p>
    <w:p w:rsidR="00A119D0" w:rsidRPr="00A4559A" w:rsidRDefault="00A119D0" w:rsidP="009D42CF">
      <w:pPr>
        <w:suppressAutoHyphens/>
        <w:ind w:firstLine="567"/>
        <w:jc w:val="both"/>
        <w:rPr>
          <w:rFonts w:ascii="PT Astra Serif" w:eastAsia="Times New Roman" w:hAnsi="PT Astra Serif"/>
          <w:snapToGrid w:val="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4.2.3.</w:t>
      </w:r>
      <w:r w:rsidR="00CD6EB1"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 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В</w:t>
      </w:r>
      <w:r w:rsidRPr="00A4559A">
        <w:rPr>
          <w:rFonts w:ascii="PT Astra Serif" w:hAnsi="PT Astra Serif"/>
          <w:sz w:val="24"/>
          <w:szCs w:val="24"/>
        </w:rPr>
        <w:t>ыполнять отдельные виды работ самостоятельно и/или с привлечением других лиц (Суб</w:t>
      </w:r>
      <w:r w:rsidR="00835447" w:rsidRPr="00A4559A">
        <w:rPr>
          <w:rFonts w:ascii="PT Astra Serif" w:hAnsi="PT Astra Serif"/>
          <w:sz w:val="24"/>
          <w:szCs w:val="24"/>
        </w:rPr>
        <w:t>.Исполнителей</w:t>
      </w:r>
      <w:r w:rsidRPr="00A4559A">
        <w:rPr>
          <w:rFonts w:ascii="PT Astra Serif" w:hAnsi="PT Astra Serif"/>
          <w:sz w:val="24"/>
          <w:szCs w:val="24"/>
        </w:rPr>
        <w:t>)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.</w:t>
      </w:r>
    </w:p>
    <w:p w:rsidR="00A119D0" w:rsidRPr="00D8751F" w:rsidRDefault="00835447" w:rsidP="00D8751F">
      <w:pPr>
        <w:suppressAutoHyphens/>
        <w:ind w:firstLine="567"/>
        <w:jc w:val="both"/>
        <w:rPr>
          <w:rFonts w:ascii="PT Astra Serif" w:eastAsia="Times New Roman" w:hAnsi="PT Astra Serif"/>
          <w:snapToGrid w:val="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Исполнитель</w:t>
      </w:r>
      <w:r w:rsidR="00A119D0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вправе производить работы по Контракту лично, если он соответствует </w:t>
      </w:r>
      <w:hyperlink r:id="rId9" w:history="1">
        <w:r w:rsidR="00A119D0" w:rsidRPr="00A4559A">
          <w:rPr>
            <w:rFonts w:ascii="PT Astra Serif" w:eastAsia="Times New Roman" w:hAnsi="PT Astra Serif"/>
            <w:sz w:val="24"/>
            <w:szCs w:val="24"/>
            <w:lang w:eastAsia="ru-RU"/>
          </w:rPr>
          <w:t>требованиям</w:t>
        </w:r>
      </w:hyperlink>
      <w:r w:rsidR="00A119D0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, установленным в соответствии с законодательством Российской Федерации к лицам, осуществляющим выполнение соответствующей работы (специальное </w:t>
      </w:r>
      <w:hyperlink r:id="rId10" w:history="1">
        <w:r w:rsidR="00A119D0" w:rsidRPr="00A4559A">
          <w:rPr>
            <w:rFonts w:ascii="PT Astra Serif" w:eastAsia="Times New Roman" w:hAnsi="PT Astra Serif"/>
            <w:sz w:val="24"/>
            <w:szCs w:val="24"/>
            <w:lang w:eastAsia="ru-RU"/>
          </w:rPr>
          <w:t xml:space="preserve">разрешение </w:t>
        </w:r>
      </w:hyperlink>
      <w:r w:rsidR="00A119D0" w:rsidRPr="00A4559A">
        <w:rPr>
          <w:rFonts w:ascii="PT Astra Serif" w:eastAsia="Times New Roman" w:hAnsi="PT Astra Serif"/>
          <w:sz w:val="24"/>
          <w:szCs w:val="24"/>
          <w:lang w:eastAsia="ru-RU"/>
        </w:rPr>
        <w:t>(лицензия)) и (или) с привлечением других, соответствующих этим требованиям лиц (суб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Исполнителей</w:t>
      </w:r>
      <w:r w:rsidR="00A119D0" w:rsidRPr="00A4559A">
        <w:rPr>
          <w:rFonts w:ascii="PT Astra Serif" w:eastAsia="Times New Roman" w:hAnsi="PT Astra Serif"/>
          <w:sz w:val="24"/>
          <w:szCs w:val="24"/>
          <w:lang w:eastAsia="ru-RU"/>
        </w:rPr>
        <w:t>).</w:t>
      </w:r>
    </w:p>
    <w:p w:rsidR="00861FE9" w:rsidRPr="00A4559A" w:rsidRDefault="00A119D0" w:rsidP="009D42CF">
      <w:pPr>
        <w:ind w:firstLine="567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4.3. </w:t>
      </w:r>
      <w:r w:rsidR="002B31E3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Заказчик обязан:</w:t>
      </w:r>
    </w:p>
    <w:p w:rsidR="002B31E3" w:rsidRPr="00A4559A" w:rsidRDefault="002B31E3" w:rsidP="009D42CF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4.</w:t>
      </w:r>
      <w:r w:rsidR="00CD6EB1" w:rsidRPr="00A4559A">
        <w:rPr>
          <w:rFonts w:ascii="PT Astra Serif" w:eastAsia="Times New Roman" w:hAnsi="PT Astra Serif"/>
          <w:sz w:val="24"/>
          <w:szCs w:val="24"/>
          <w:lang w:eastAsia="ru-RU"/>
        </w:rPr>
        <w:t>3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.1.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 xml:space="preserve"> Принять и оплатить оказанные </w:t>
      </w:r>
      <w:r w:rsidR="009807C8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по контракту 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 xml:space="preserve">услуги </w:t>
      </w:r>
      <w:r w:rsidR="009807C8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не позднее </w:t>
      </w:r>
      <w:r w:rsidR="00451723" w:rsidRPr="00A4559A">
        <w:rPr>
          <w:rFonts w:ascii="PT Astra Serif" w:eastAsia="Times New Roman" w:hAnsi="PT Astra Serif"/>
          <w:sz w:val="24"/>
          <w:szCs w:val="24"/>
          <w:lang w:eastAsia="ru-RU"/>
        </w:rPr>
        <w:t>7</w:t>
      </w:r>
      <w:r w:rsidR="009807C8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(</w:t>
      </w:r>
      <w:r w:rsidR="00451723" w:rsidRPr="00A4559A">
        <w:rPr>
          <w:rFonts w:ascii="PT Astra Serif" w:eastAsia="Times New Roman" w:hAnsi="PT Astra Serif"/>
          <w:sz w:val="24"/>
          <w:szCs w:val="24"/>
          <w:lang w:eastAsia="ru-RU"/>
        </w:rPr>
        <w:t>семи</w:t>
      </w:r>
      <w:r w:rsidR="009807C8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) 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>рабочих дней с даты подписания З</w:t>
      </w:r>
      <w:r w:rsidR="009807C8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аказчиком 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>Акта об оказании услуг.</w:t>
      </w:r>
    </w:p>
    <w:p w:rsidR="00EA00A7" w:rsidRPr="00A4559A" w:rsidRDefault="00EA00A7" w:rsidP="009D42CF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4.</w:t>
      </w:r>
      <w:r w:rsidR="00CD6EB1" w:rsidRPr="00A4559A">
        <w:rPr>
          <w:rFonts w:ascii="PT Astra Serif" w:eastAsia="Times New Roman" w:hAnsi="PT Astra Serif"/>
          <w:sz w:val="24"/>
          <w:szCs w:val="24"/>
          <w:lang w:eastAsia="ru-RU"/>
        </w:rPr>
        <w:t>3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.2.</w:t>
      </w:r>
      <w:r w:rsidR="00CD6EB1" w:rsidRPr="00A4559A">
        <w:rPr>
          <w:rFonts w:ascii="PT Astra Serif" w:hAnsi="PT Astra Serif"/>
          <w:sz w:val="24"/>
          <w:szCs w:val="24"/>
        </w:rPr>
        <w:t xml:space="preserve"> 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Проводить проверку предоставленных </w:t>
      </w:r>
      <w:r w:rsidR="00835447"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Исполнителе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м результатов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 xml:space="preserve"> оказания услуг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, предусмотренных контрактом, в части их соответствия условиям контракта.</w:t>
      </w:r>
    </w:p>
    <w:p w:rsidR="00861FE9" w:rsidRPr="00A4559A" w:rsidRDefault="00EA00A7" w:rsidP="009D42CF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4.</w:t>
      </w:r>
      <w:r w:rsidR="00CD6EB1" w:rsidRPr="00A4559A">
        <w:rPr>
          <w:rFonts w:ascii="PT Astra Serif" w:eastAsia="Times New Roman" w:hAnsi="PT Astra Serif"/>
          <w:sz w:val="24"/>
          <w:szCs w:val="24"/>
          <w:lang w:eastAsia="ru-RU"/>
        </w:rPr>
        <w:t>3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.3. </w:t>
      </w:r>
      <w:r w:rsidR="00CD6EB1" w:rsidRPr="00A4559A">
        <w:rPr>
          <w:rFonts w:ascii="PT Astra Serif" w:eastAsia="Times New Roman" w:hAnsi="PT Astra Serif"/>
          <w:sz w:val="24"/>
          <w:szCs w:val="24"/>
          <w:lang w:eastAsia="ru-RU"/>
        </w:rPr>
        <w:t>П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роводит</w:t>
      </w:r>
      <w:r w:rsidR="00CD6EB1" w:rsidRPr="00A4559A">
        <w:rPr>
          <w:rFonts w:ascii="PT Astra Serif" w:eastAsia="Times New Roman" w:hAnsi="PT Astra Serif"/>
          <w:sz w:val="24"/>
          <w:szCs w:val="24"/>
          <w:lang w:eastAsia="ru-RU"/>
        </w:rPr>
        <w:t>ь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экспертизу результатов 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 xml:space="preserve"> оказания услуг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, предусмотренных контрактом, самостоятельно или с привлечением экспертов, экспертных организаций на основании контрактов, заключенных в соответствии с Федеральным законом о контрактной системе.</w:t>
      </w:r>
    </w:p>
    <w:p w:rsidR="00EA00A7" w:rsidRPr="00A4559A" w:rsidRDefault="00EA00A7" w:rsidP="009D42CF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4.</w:t>
      </w:r>
      <w:r w:rsidR="00CD6EB1" w:rsidRPr="00A4559A">
        <w:rPr>
          <w:rFonts w:ascii="PT Astra Serif" w:eastAsia="Times New Roman" w:hAnsi="PT Astra Serif"/>
          <w:sz w:val="24"/>
          <w:szCs w:val="24"/>
          <w:lang w:eastAsia="ru-RU"/>
        </w:rPr>
        <w:t>3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.4. Принять решение об одностороннем отказе от исполнения настоящего контракта в случае, если в ходе исполнения контракта установлено, что </w:t>
      </w:r>
      <w:r w:rsidR="00835447"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Исполнитель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не соответствует установленным документацией о закупке требованиям к участникам закупки или предоставил недостоверную информацию о своем</w:t>
      </w:r>
      <w:r w:rsidR="00D8751F">
        <w:rPr>
          <w:rFonts w:ascii="PT Astra Serif" w:eastAsia="Times New Roman" w:hAnsi="PT Astra Serif"/>
          <w:sz w:val="24"/>
          <w:szCs w:val="24"/>
          <w:lang w:eastAsia="ru-RU"/>
        </w:rPr>
        <w:t xml:space="preserve"> соответствии таким требованиям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.</w:t>
      </w:r>
    </w:p>
    <w:p w:rsidR="009807C8" w:rsidRPr="00A4559A" w:rsidRDefault="00EE199F" w:rsidP="009D42CF">
      <w:pPr>
        <w:ind w:firstLine="567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4.4. Заказчик вправе:</w:t>
      </w:r>
    </w:p>
    <w:p w:rsidR="00EE199F" w:rsidRPr="00A4559A" w:rsidRDefault="00EE199F" w:rsidP="00D8751F">
      <w:pPr>
        <w:pStyle w:val="21"/>
        <w:suppressAutoHyphens/>
        <w:spacing w:after="0" w:line="240" w:lineRule="auto"/>
        <w:ind w:left="0" w:firstLine="567"/>
        <w:jc w:val="both"/>
        <w:rPr>
          <w:rFonts w:ascii="PT Astra Serif" w:hAnsi="PT Astra Serif"/>
          <w:snapToGrid w:val="0"/>
          <w:sz w:val="24"/>
          <w:szCs w:val="24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4.4.1.</w:t>
      </w:r>
      <w:r w:rsidRPr="00A4559A">
        <w:rPr>
          <w:rFonts w:ascii="PT Astra Serif" w:hAnsi="PT Astra Serif"/>
          <w:snapToGrid w:val="0"/>
          <w:sz w:val="24"/>
          <w:szCs w:val="24"/>
        </w:rPr>
        <w:t xml:space="preserve"> Осуществлять контроль и надзор за ходом и качеством</w:t>
      </w:r>
      <w:r w:rsidR="00D8751F">
        <w:rPr>
          <w:rFonts w:ascii="PT Astra Serif" w:hAnsi="PT Astra Serif"/>
          <w:snapToGrid w:val="0"/>
          <w:sz w:val="24"/>
          <w:szCs w:val="24"/>
        </w:rPr>
        <w:t xml:space="preserve"> оказания услуг</w:t>
      </w:r>
      <w:r w:rsidRPr="00A4559A">
        <w:rPr>
          <w:rFonts w:ascii="PT Astra Serif" w:hAnsi="PT Astra Serif"/>
          <w:snapToGrid w:val="0"/>
          <w:sz w:val="24"/>
          <w:szCs w:val="24"/>
        </w:rPr>
        <w:t xml:space="preserve">, соблюдением сроков их выполнения и соответствием установленной контрактом цене, а также качеством материалов и оборудования, не вмешиваясь при этом в оперативно-хозяйственную деятельность </w:t>
      </w:r>
      <w:r w:rsidR="00835447" w:rsidRPr="00A4559A">
        <w:rPr>
          <w:rFonts w:ascii="PT Astra Serif" w:hAnsi="PT Astra Serif"/>
          <w:snapToGrid w:val="0"/>
          <w:sz w:val="24"/>
          <w:szCs w:val="24"/>
        </w:rPr>
        <w:t>Исполнителя</w:t>
      </w:r>
      <w:r w:rsidRPr="00A4559A">
        <w:rPr>
          <w:rFonts w:ascii="PT Astra Serif" w:hAnsi="PT Astra Serif"/>
          <w:snapToGrid w:val="0"/>
          <w:sz w:val="24"/>
          <w:szCs w:val="24"/>
        </w:rPr>
        <w:t>.</w:t>
      </w:r>
    </w:p>
    <w:p w:rsidR="00EE199F" w:rsidRPr="00A4559A" w:rsidRDefault="00EE199F" w:rsidP="00D8751F">
      <w:pPr>
        <w:suppressAutoHyphens/>
        <w:ind w:firstLine="567"/>
        <w:jc w:val="both"/>
        <w:rPr>
          <w:rFonts w:ascii="PT Astra Serif" w:eastAsia="Times New Roman" w:hAnsi="PT Astra Serif"/>
          <w:snapToGrid w:val="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4.4.2. Требовать от </w:t>
      </w:r>
      <w:r w:rsidR="00835447"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Исполнителя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 надлежащего выполнения обязательств в соответствии с условиями контракта, запрашивать </w:t>
      </w:r>
      <w:r w:rsidR="00131FB7"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необходимые документы,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 регламентирующие порядок выполнения работ по контракту, а также требовать своевременного устранения выявленных недостатков.</w:t>
      </w:r>
    </w:p>
    <w:p w:rsidR="00EE199F" w:rsidRPr="00A4559A" w:rsidRDefault="00EE199F" w:rsidP="00D8751F">
      <w:pPr>
        <w:suppressAutoHyphens/>
        <w:ind w:firstLine="567"/>
        <w:jc w:val="both"/>
        <w:rPr>
          <w:rFonts w:ascii="PT Astra Serif" w:eastAsia="Times New Roman" w:hAnsi="PT Astra Serif"/>
          <w:snapToGrid w:val="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4.4.3. Выдавать предписания </w:t>
      </w:r>
      <w:r w:rsidR="00835447"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Исполнителю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 по вопросам, касающимся </w:t>
      </w:r>
      <w:r w:rsidR="00D8751F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услуг 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по контракту и осуществлять иные предусмотренные действующим законодательством Российской Федерации действия.</w:t>
      </w:r>
    </w:p>
    <w:p w:rsidR="00EE199F" w:rsidRPr="00A4559A" w:rsidRDefault="00EE199F" w:rsidP="00D8751F">
      <w:pPr>
        <w:suppressAutoHyphens/>
        <w:ind w:firstLine="567"/>
        <w:jc w:val="both"/>
        <w:rPr>
          <w:rFonts w:ascii="PT Astra Serif" w:eastAsia="Times New Roman" w:hAnsi="PT Astra Serif"/>
          <w:snapToGrid w:val="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4.4.4. Осуществлять контроль за соблюдением </w:t>
      </w:r>
      <w:r w:rsidR="00835447"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Исполнителе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м требований правил, норм, инструкций по технике безопасности при </w:t>
      </w:r>
      <w:r w:rsidR="00D8751F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 xml:space="preserve">оказании услуг </w:t>
      </w: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по настоящему Контракту.</w:t>
      </w:r>
    </w:p>
    <w:p w:rsidR="00EE199F" w:rsidRPr="00A4559A" w:rsidRDefault="00EE199F" w:rsidP="00D8751F">
      <w:pPr>
        <w:ind w:firstLine="567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napToGrid w:val="0"/>
          <w:sz w:val="24"/>
          <w:szCs w:val="24"/>
          <w:lang w:eastAsia="ru-RU"/>
        </w:rPr>
        <w:t>4.4.5. Осуществлять иные права, предоставленные Заказчику в соответствии с законодательством Российской Федерации и Контрактом</w:t>
      </w:r>
    </w:p>
    <w:p w:rsidR="00D8751F" w:rsidRDefault="00D8751F" w:rsidP="009D42CF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8A505F" w:rsidRPr="00A4559A" w:rsidRDefault="006827D6" w:rsidP="009D42CF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5. </w:t>
      </w:r>
      <w:r w:rsidR="00E14907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ГАРАНТИ</w:t>
      </w:r>
      <w:r w:rsidR="00C4772F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ЙНЫЕ ОБЯЗАТЕЛЬСТВ</w:t>
      </w:r>
      <w:r w:rsidR="00E14907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А </w:t>
      </w:r>
    </w:p>
    <w:p w:rsidR="00C4772F" w:rsidRPr="00A4559A" w:rsidRDefault="00C4772F" w:rsidP="00C4772F">
      <w:pPr>
        <w:pStyle w:val="Standard"/>
        <w:ind w:firstLine="567"/>
        <w:jc w:val="both"/>
        <w:rPr>
          <w:rFonts w:ascii="PT Astra Serif" w:hAnsi="PT Astra Serif"/>
          <w:sz w:val="24"/>
          <w:szCs w:val="24"/>
        </w:rPr>
      </w:pPr>
      <w:r w:rsidRPr="00A4559A">
        <w:rPr>
          <w:rFonts w:ascii="PT Astra Serif" w:hAnsi="PT Astra Serif"/>
          <w:sz w:val="24"/>
          <w:szCs w:val="24"/>
        </w:rPr>
        <w:t>5.1. На оказанные услуги Исполнитель предоставляет гарантию качества в соответствии с нормативными документами на данный вид услуг.</w:t>
      </w:r>
    </w:p>
    <w:p w:rsidR="00C4772F" w:rsidRPr="00A4559A" w:rsidRDefault="00C4772F" w:rsidP="00C4772F">
      <w:pPr>
        <w:pStyle w:val="Standard"/>
        <w:ind w:firstLine="567"/>
        <w:jc w:val="both"/>
        <w:rPr>
          <w:rFonts w:ascii="PT Astra Serif" w:hAnsi="PT Astra Serif"/>
          <w:sz w:val="24"/>
          <w:szCs w:val="24"/>
        </w:rPr>
      </w:pPr>
      <w:r w:rsidRPr="00A4559A">
        <w:rPr>
          <w:rFonts w:ascii="PT Astra Serif" w:hAnsi="PT Astra Serif"/>
          <w:sz w:val="24"/>
          <w:szCs w:val="24"/>
        </w:rPr>
        <w:t>5.2. Качество услуг, оказываемых по настоящему контракту, должно соответствовать установленным в Российской Федерации государственным стандартам, техническим регламентам и требованиям настоящего контракта, изложенным в показателях качества Спецификации.</w:t>
      </w:r>
    </w:p>
    <w:p w:rsidR="00D8751F" w:rsidRDefault="00D8751F" w:rsidP="00D8751F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0B4C9C" w:rsidRPr="00D8751F" w:rsidRDefault="00802DAF" w:rsidP="00D8751F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6. </w:t>
      </w:r>
      <w:r w:rsidR="006827D6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ОБЕСПЕЧЕНИЕ ИСПОЛ</w:t>
      </w:r>
      <w:r w:rsidR="00422645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Н</w:t>
      </w:r>
      <w:r w:rsidR="008A505F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ЕНИЯ КОНТРАКТА</w:t>
      </w:r>
    </w:p>
    <w:p w:rsidR="006D7117" w:rsidRPr="00A4559A" w:rsidRDefault="00D8751F" w:rsidP="006D7117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6.1. </w:t>
      </w:r>
      <w:r w:rsidRPr="00D8751F">
        <w:rPr>
          <w:rFonts w:ascii="PT Astra Serif" w:hAnsi="PT Astra Serif"/>
          <w:sz w:val="24"/>
          <w:szCs w:val="24"/>
        </w:rPr>
        <w:t>Обеспечение исполнения Контракта не предоставляется на основании ч. 2 ст. 96 Федерального закона о контрактной системе.</w:t>
      </w:r>
    </w:p>
    <w:p w:rsidR="00D8751F" w:rsidRDefault="00D8751F" w:rsidP="006D7117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6B21B0" w:rsidRPr="00A4559A" w:rsidRDefault="00802DAF" w:rsidP="006D7117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7</w:t>
      </w:r>
      <w:r w:rsidR="00B00880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. ОТВЕТСТВЕННОСТЬ СТОРОН</w:t>
      </w:r>
    </w:p>
    <w:p w:rsidR="00297C48" w:rsidRPr="00A4559A" w:rsidRDefault="00297C48" w:rsidP="00297C48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7.1. Заказчик и </w:t>
      </w:r>
      <w:r w:rsidR="00835447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Исполнитель</w:t>
      </w:r>
      <w:r w:rsidR="00D8751F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 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несут ответственность за неисполнение или ненадлежащее исполнение обязательств, предусмотренных контрактом, в соответствии с законодательством Российской Федерации и условиями контракта.</w:t>
      </w:r>
    </w:p>
    <w:p w:rsidR="00297C48" w:rsidRPr="00A4559A" w:rsidRDefault="00297C48" w:rsidP="00297C48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7.2. В случае просрочки испол</w:t>
      </w:r>
      <w:r w:rsidR="006D3DDB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нения З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835447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Исполнитель</w:t>
      </w:r>
      <w:r w:rsidR="006D3DDB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 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вправе потребовать уплаты неустоек (штрафов, пеней). </w:t>
      </w:r>
    </w:p>
    <w:p w:rsidR="00297C48" w:rsidRPr="00A4559A" w:rsidRDefault="00297C48" w:rsidP="00297C48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7.2.1. Пеня начисляется за каждый день просрочки </w:t>
      </w:r>
      <w:r w:rsidR="006D3DDB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Заказчиком 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297C48" w:rsidRPr="00A4559A" w:rsidRDefault="00297C48" w:rsidP="00297C48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7.2.</w:t>
      </w:r>
      <w:r w:rsidR="006D3DDB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2. За каждый факт неисполнения З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297C48" w:rsidRPr="00A4559A" w:rsidRDefault="00297C48" w:rsidP="006D3DDB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а) 1000 рублей, если цена контракта не превышает 3 млн. рублей (включительно);</w:t>
      </w:r>
    </w:p>
    <w:p w:rsidR="00297C48" w:rsidRPr="00A4559A" w:rsidRDefault="00297C48" w:rsidP="00297C48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7.2.3. Общая сумма начисленных штрафов за ненадлежащее исполнение </w:t>
      </w:r>
      <w:r w:rsidR="006D3DDB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З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аказчиком обязательств, предусмотренных контрактом, не может превышать цену контракта.</w:t>
      </w:r>
    </w:p>
    <w:p w:rsidR="00297C48" w:rsidRPr="00A4559A" w:rsidRDefault="00297C48" w:rsidP="00297C48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7.3. В случае просрочки исполнения </w:t>
      </w:r>
      <w:r w:rsidR="006D3DDB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Исполнителем 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обязательств (в том числе 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lastRenderedPageBreak/>
        <w:t xml:space="preserve">гарантийного обязательства), предусмотренных контрактом, а также в иных случаях неисполнения или ненадлежащего исполнения </w:t>
      </w:r>
      <w:r w:rsidR="00835447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Исполнителе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м</w:t>
      </w:r>
      <w:r w:rsidR="006D3DDB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 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обязательст</w:t>
      </w:r>
      <w:r w:rsidR="006D3DDB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в, предусмотренных контрактом, З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аказчик направляет </w:t>
      </w:r>
      <w:r w:rsidR="00835447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Исполнителю</w:t>
      </w:r>
      <w:r w:rsidR="006D3DDB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 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требование об уплате неустоек (штрафов, пеней).</w:t>
      </w:r>
    </w:p>
    <w:p w:rsidR="00297C48" w:rsidRPr="00A4559A" w:rsidRDefault="00297C48" w:rsidP="00297C48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7.3.1. Пеня начисляется за каждый день просрочки исполнения </w:t>
      </w:r>
      <w:r w:rsidR="00835447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Исполнителе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м,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</w:t>
      </w:r>
      <w:r w:rsidR="006D3DDB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ически исполненных </w:t>
      </w:r>
      <w:r w:rsidR="00835447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Исполнителе</w:t>
      </w:r>
      <w:r w:rsidR="006D3DDB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м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.</w:t>
      </w:r>
    </w:p>
    <w:p w:rsidR="00297C48" w:rsidRPr="00A4559A" w:rsidRDefault="00297C48" w:rsidP="00297C48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7.3.2. За каждый факт неисполнения или ненадлежащего исполнения </w:t>
      </w:r>
      <w:r w:rsidR="00835447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Исполнителе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м,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</w:t>
      </w:r>
      <w:r w:rsidR="006D3DDB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0 процентов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 цены контракта. </w:t>
      </w:r>
    </w:p>
    <w:p w:rsidR="00297C48" w:rsidRPr="00A4559A" w:rsidRDefault="006D3DDB" w:rsidP="00297C48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7.3.3</w:t>
      </w:r>
      <w:r w:rsidR="00297C48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. За каждый факт неисполнения или ненадлежащего исполнения поставщиком (</w:t>
      </w:r>
      <w:r w:rsidR="00835447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Исполнителе</w:t>
      </w:r>
      <w:r w:rsidR="00297C48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м, </w:t>
      </w:r>
      <w:r w:rsidR="00835447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Подрядчиком</w:t>
      </w:r>
      <w:r w:rsidR="00297C48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297C48" w:rsidRPr="00A4559A" w:rsidRDefault="00297C48" w:rsidP="006D3DDB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а) 1000 рублей, если цена контр</w:t>
      </w:r>
      <w:r w:rsidR="006D3DDB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акта не превышает 3 млн. рублей.</w:t>
      </w:r>
    </w:p>
    <w:p w:rsidR="00297C48" w:rsidRPr="00A4559A" w:rsidRDefault="006D3DDB" w:rsidP="00297C48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7.3.4</w:t>
      </w:r>
      <w:r w:rsidR="00297C48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835447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Исполнителе</w:t>
      </w:r>
      <w:r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 xml:space="preserve">м </w:t>
      </w:r>
      <w:r w:rsidR="00297C48"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обязательств, предусмотренных контрактом, не может превышать цену контракта.</w:t>
      </w:r>
    </w:p>
    <w:p w:rsidR="00297C48" w:rsidRPr="00A4559A" w:rsidRDefault="00297C48" w:rsidP="00297C48">
      <w:pPr>
        <w:widowControl w:val="0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7.4.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</w:t>
      </w:r>
      <w:r w:rsidRPr="00A4559A">
        <w:rPr>
          <w:rFonts w:ascii="PT Astra Serif" w:eastAsia="Times New Roman" w:hAnsi="PT Astra Serif"/>
          <w:b/>
          <w:color w:val="000000"/>
          <w:sz w:val="24"/>
          <w:szCs w:val="24"/>
          <w:lang w:eastAsia="ru-RU"/>
        </w:rPr>
        <w:t xml:space="preserve"> </w:t>
      </w:r>
      <w:r w:rsidRPr="00A4559A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вследствие непреодолимой силы или по вине другой стороны.</w:t>
      </w:r>
    </w:p>
    <w:p w:rsidR="006D3DDB" w:rsidRDefault="006D3DDB" w:rsidP="003C6D51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E62D45" w:rsidRPr="00A4559A" w:rsidRDefault="00F305B5" w:rsidP="003C6D51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8</w:t>
      </w:r>
      <w:r w:rsidR="006827D6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. ПОРЯДОК ПРИЕМКИ </w:t>
      </w:r>
      <w:r w:rsidR="006D3DDB">
        <w:rPr>
          <w:rFonts w:ascii="PT Astra Serif" w:eastAsia="Times New Roman" w:hAnsi="PT Astra Serif"/>
          <w:b/>
          <w:sz w:val="24"/>
          <w:szCs w:val="24"/>
          <w:lang w:eastAsia="ru-RU"/>
        </w:rPr>
        <w:t>УСЛУГ</w:t>
      </w:r>
    </w:p>
    <w:p w:rsidR="00DC1B07" w:rsidRDefault="00F305B5" w:rsidP="006D3DDB">
      <w:pPr>
        <w:autoSpaceDE w:val="0"/>
        <w:autoSpaceDN w:val="0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A4559A">
        <w:rPr>
          <w:rFonts w:ascii="PT Astra Serif" w:eastAsia="Times New Roman" w:hAnsi="PT Astra Serif"/>
          <w:sz w:val="24"/>
          <w:szCs w:val="24"/>
        </w:rPr>
        <w:t>8</w:t>
      </w:r>
      <w:r w:rsidR="00290B33" w:rsidRPr="00A4559A">
        <w:rPr>
          <w:rFonts w:ascii="PT Astra Serif" w:eastAsia="Times New Roman" w:hAnsi="PT Astra Serif"/>
          <w:sz w:val="24"/>
          <w:szCs w:val="24"/>
        </w:rPr>
        <w:t xml:space="preserve">.1. </w:t>
      </w:r>
      <w:r w:rsidR="006D3DDB">
        <w:rPr>
          <w:rFonts w:ascii="PT Astra Serif" w:eastAsia="Times New Roman" w:hAnsi="PT Astra Serif"/>
          <w:sz w:val="24"/>
          <w:szCs w:val="24"/>
        </w:rPr>
        <w:t>Исполнитель в течение 5 (пяти) рабочих дней после оказания услуг направляет Заказчику Акт об оказанных услугах.</w:t>
      </w:r>
    </w:p>
    <w:p w:rsidR="006D3DDB" w:rsidRPr="00A4559A" w:rsidRDefault="006D3DDB" w:rsidP="006D3DDB">
      <w:pPr>
        <w:autoSpaceDE w:val="0"/>
        <w:autoSpaceDN w:val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</w:rPr>
        <w:t>8.2. Заказчик в течение 7</w:t>
      </w:r>
      <w:r w:rsidRPr="006D3DDB">
        <w:rPr>
          <w:rFonts w:ascii="PT Astra Serif" w:eastAsia="Times New Roman" w:hAnsi="PT Astra Serif"/>
          <w:sz w:val="24"/>
          <w:szCs w:val="24"/>
        </w:rPr>
        <w:t xml:space="preserve"> (</w:t>
      </w:r>
      <w:r>
        <w:rPr>
          <w:rFonts w:ascii="PT Astra Serif" w:eastAsia="Times New Roman" w:hAnsi="PT Astra Serif"/>
          <w:sz w:val="24"/>
          <w:szCs w:val="24"/>
        </w:rPr>
        <w:t>семи</w:t>
      </w:r>
      <w:r w:rsidRPr="006D3DDB">
        <w:rPr>
          <w:rFonts w:ascii="PT Astra Serif" w:eastAsia="Times New Roman" w:hAnsi="PT Astra Serif"/>
          <w:sz w:val="24"/>
          <w:szCs w:val="24"/>
        </w:rPr>
        <w:t xml:space="preserve">) рабочих дней с даты получения </w:t>
      </w:r>
      <w:r>
        <w:rPr>
          <w:rFonts w:ascii="PT Astra Serif" w:eastAsia="Times New Roman" w:hAnsi="PT Astra Serif"/>
          <w:sz w:val="24"/>
          <w:szCs w:val="24"/>
        </w:rPr>
        <w:t>Акта об оказанных</w:t>
      </w:r>
      <w:r w:rsidRPr="006D3DDB">
        <w:rPr>
          <w:rFonts w:ascii="PT Astra Serif" w:eastAsia="Times New Roman" w:hAnsi="PT Astra Serif"/>
          <w:sz w:val="24"/>
          <w:szCs w:val="24"/>
        </w:rPr>
        <w:t xml:space="preserve"> услуг</w:t>
      </w:r>
      <w:r>
        <w:rPr>
          <w:rFonts w:ascii="PT Astra Serif" w:eastAsia="Times New Roman" w:hAnsi="PT Astra Serif"/>
          <w:sz w:val="24"/>
          <w:szCs w:val="24"/>
        </w:rPr>
        <w:t>ах</w:t>
      </w:r>
      <w:r w:rsidRPr="006D3DDB">
        <w:rPr>
          <w:rFonts w:ascii="PT Astra Serif" w:eastAsia="Times New Roman" w:hAnsi="PT Astra Serif"/>
          <w:sz w:val="24"/>
          <w:szCs w:val="24"/>
        </w:rPr>
        <w:t xml:space="preserve"> производит проверку соответствия состава и качества оказанных Исполнителем услуг требованиям технического задания и в случае отсутствия претензий к оказанным услугам подписывает</w:t>
      </w:r>
      <w:r>
        <w:rPr>
          <w:rFonts w:ascii="PT Astra Serif" w:eastAsia="Times New Roman" w:hAnsi="PT Astra Serif"/>
          <w:sz w:val="24"/>
          <w:szCs w:val="24"/>
        </w:rPr>
        <w:t xml:space="preserve"> Акт об оказанных </w:t>
      </w:r>
      <w:r w:rsidRPr="006D3DDB">
        <w:rPr>
          <w:rFonts w:ascii="PT Astra Serif" w:eastAsia="Times New Roman" w:hAnsi="PT Astra Serif"/>
          <w:sz w:val="24"/>
          <w:szCs w:val="24"/>
        </w:rPr>
        <w:t>услуг</w:t>
      </w:r>
      <w:r>
        <w:rPr>
          <w:rFonts w:ascii="PT Astra Serif" w:eastAsia="Times New Roman" w:hAnsi="PT Astra Serif"/>
          <w:sz w:val="24"/>
          <w:szCs w:val="24"/>
        </w:rPr>
        <w:t>ах</w:t>
      </w:r>
      <w:r w:rsidRPr="006D3DDB">
        <w:rPr>
          <w:rFonts w:ascii="PT Astra Serif" w:eastAsia="Times New Roman" w:hAnsi="PT Astra Serif"/>
          <w:sz w:val="24"/>
          <w:szCs w:val="24"/>
        </w:rPr>
        <w:t>.</w:t>
      </w:r>
    </w:p>
    <w:p w:rsidR="006D3DDB" w:rsidRDefault="006D3DDB" w:rsidP="009D42CF">
      <w:pPr>
        <w:widowControl w:val="0"/>
        <w:suppressAutoHyphens/>
        <w:autoSpaceDE w:val="0"/>
        <w:autoSpaceDN w:val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bookmarkStart w:id="0" w:name="P137"/>
      <w:bookmarkStart w:id="1" w:name="P139"/>
      <w:bookmarkEnd w:id="0"/>
      <w:bookmarkEnd w:id="1"/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8.3. </w:t>
      </w:r>
      <w:r w:rsidRPr="006D3DDB">
        <w:rPr>
          <w:rFonts w:ascii="PT Astra Serif" w:eastAsia="Times New Roman" w:hAnsi="PT Astra Serif"/>
          <w:sz w:val="24"/>
          <w:szCs w:val="24"/>
          <w:lang w:eastAsia="ru-RU"/>
        </w:rPr>
        <w:t>В случае наличия претензий к содержанию и качеству оказанных услуг Заказчик направляет Исполнителю моти</w:t>
      </w:r>
      <w:r>
        <w:rPr>
          <w:rFonts w:ascii="PT Astra Serif" w:eastAsia="Times New Roman" w:hAnsi="PT Astra Serif"/>
          <w:sz w:val="24"/>
          <w:szCs w:val="24"/>
          <w:lang w:eastAsia="ru-RU"/>
        </w:rPr>
        <w:t>вированный отказ от подписания А</w:t>
      </w:r>
      <w:r w:rsidRPr="006D3DDB">
        <w:rPr>
          <w:rFonts w:ascii="PT Astra Serif" w:eastAsia="Times New Roman" w:hAnsi="PT Astra Serif"/>
          <w:sz w:val="24"/>
          <w:szCs w:val="24"/>
          <w:lang w:eastAsia="ru-RU"/>
        </w:rPr>
        <w:t>кта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 об оказанных услугах</w:t>
      </w:r>
      <w:r w:rsidRPr="006D3DDB">
        <w:rPr>
          <w:rFonts w:ascii="PT Astra Serif" w:eastAsia="Times New Roman" w:hAnsi="PT Astra Serif"/>
          <w:sz w:val="24"/>
          <w:szCs w:val="24"/>
          <w:lang w:eastAsia="ru-RU"/>
        </w:rPr>
        <w:t>.</w:t>
      </w:r>
    </w:p>
    <w:p w:rsidR="00DC1B07" w:rsidRPr="00A4559A" w:rsidRDefault="00DC1B07" w:rsidP="009D42CF">
      <w:pPr>
        <w:widowControl w:val="0"/>
        <w:suppressAutoHyphens/>
        <w:autoSpaceDE w:val="0"/>
        <w:autoSpaceDN w:val="0"/>
        <w:ind w:firstLine="567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8.4. Для приемки оказанной услуги Заказчиком может создаваться приемочная комиссия, которая состоит не менее чем из пяти человек. В случае создания приемочной комиссии приемка результата исполнения Контракта осуществляется приемочной комиссией и утверждается Заказчиком.</w:t>
      </w:r>
    </w:p>
    <w:p w:rsidR="00DC1B07" w:rsidRPr="00A4559A" w:rsidRDefault="00DC1B07" w:rsidP="009D42CF">
      <w:pPr>
        <w:widowControl w:val="0"/>
        <w:suppressAutoHyphens/>
        <w:autoSpaceDE w:val="0"/>
        <w:autoSpaceDN w:val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8.5. Для проверки представленных </w:t>
      </w:r>
      <w:r w:rsidR="00835447"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Исполнителе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м результатов, предусмотренных Контрактом, в части их соответствия условиям Контракта Заказчик проводит экспертизу своими силами или с привлечением экспертов, экспертных организаций на основании Контрактов, заключенных между Заказчиком и экспертом, экспертной организацией в соответствии с </w:t>
      </w:r>
      <w:r w:rsidR="006D3DDB">
        <w:rPr>
          <w:rFonts w:ascii="PT Astra Serif" w:eastAsia="Times New Roman" w:hAnsi="PT Astra Serif"/>
          <w:sz w:val="24"/>
          <w:szCs w:val="24"/>
          <w:lang w:eastAsia="ru-RU"/>
        </w:rPr>
        <w:t xml:space="preserve">Федеральным законом о 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контрактной системе.</w:t>
      </w:r>
    </w:p>
    <w:p w:rsidR="00DC1B07" w:rsidRPr="00A4559A" w:rsidRDefault="00DC1B07" w:rsidP="006D3DDB">
      <w:pPr>
        <w:widowControl w:val="0"/>
        <w:suppressAutoHyphens/>
        <w:autoSpaceDE w:val="0"/>
        <w:autoSpaceDN w:val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Cs/>
          <w:iCs/>
          <w:sz w:val="24"/>
          <w:szCs w:val="24"/>
          <w:lang w:eastAsia="ru-RU"/>
        </w:rPr>
        <w:t>Отраженные в заключении по результатам указанной экспертизы предложения экспертов, экспертных организаций, привлеченных для ее проведения, учитываются при принятии решения о приемке или об отказе в приемке оказанной услуги, результатов отдельного этапа исполнения Контракта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.</w:t>
      </w:r>
    </w:p>
    <w:p w:rsidR="00DC1B07" w:rsidRPr="00A4559A" w:rsidRDefault="006D3DDB" w:rsidP="009D42CF">
      <w:pPr>
        <w:widowControl w:val="0"/>
        <w:suppressAutoHyphens/>
        <w:autoSpaceDE w:val="0"/>
        <w:autoSpaceDN w:val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8.6</w:t>
      </w:r>
      <w:r w:rsidR="00DC1B07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. В случае получения мотивированного отказа от подписания 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Акта об оказанных услугах </w:t>
      </w:r>
      <w:r w:rsidR="00835447"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Исполнитель</w:t>
      </w:r>
      <w:r w:rsidR="00DC1B07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вправе устранить причины, указанные в таком мотивированном отказе, и направить Заказчику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 Акт об оказанных услугах</w:t>
      </w:r>
      <w:r w:rsidR="00DC1B07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, 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в порядке, </w:t>
      </w:r>
      <w:r w:rsidR="00DC1B07" w:rsidRPr="00A4559A">
        <w:rPr>
          <w:rFonts w:ascii="PT Astra Serif" w:eastAsia="Times New Roman" w:hAnsi="PT Astra Serif"/>
          <w:sz w:val="24"/>
          <w:szCs w:val="24"/>
          <w:lang w:eastAsia="ru-RU"/>
        </w:rPr>
        <w:t>предусмотренном настоящим разделом контракта;</w:t>
      </w:r>
    </w:p>
    <w:p w:rsidR="00DC1B07" w:rsidRPr="00A4559A" w:rsidRDefault="006D3DDB" w:rsidP="009D42CF">
      <w:pPr>
        <w:widowControl w:val="0"/>
        <w:suppressAutoHyphens/>
        <w:autoSpaceDE w:val="0"/>
        <w:autoSpaceDN w:val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>8.7</w:t>
      </w:r>
      <w:r w:rsidR="00DC1B07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. Датой приемки 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оказанной услуги </w:t>
      </w:r>
      <w:r w:rsidR="00DC1B07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считается дата 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подписания </w:t>
      </w:r>
      <w:r w:rsidR="00DC1B07" w:rsidRPr="00A4559A">
        <w:rPr>
          <w:rFonts w:ascii="PT Astra Serif" w:eastAsia="Times New Roman" w:hAnsi="PT Astra Serif"/>
          <w:sz w:val="24"/>
          <w:szCs w:val="24"/>
          <w:lang w:eastAsia="ru-RU"/>
        </w:rPr>
        <w:t>Заказчиком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Pr="006D3DDB">
        <w:rPr>
          <w:rFonts w:ascii="PT Astra Serif" w:eastAsia="Times New Roman" w:hAnsi="PT Astra Serif"/>
          <w:sz w:val="24"/>
          <w:szCs w:val="24"/>
          <w:lang w:eastAsia="ru-RU"/>
        </w:rPr>
        <w:t>Акта об оказанных услугах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, </w:t>
      </w:r>
      <w:r w:rsidRPr="006D3DDB">
        <w:rPr>
          <w:rFonts w:ascii="PT Astra Serif" w:eastAsia="Times New Roman" w:hAnsi="PT Astra Serif"/>
          <w:sz w:val="24"/>
          <w:szCs w:val="24"/>
          <w:lang w:eastAsia="ru-RU"/>
        </w:rPr>
        <w:t>Акта приемки товаров, работ, услуг (форма 0510452)</w:t>
      </w:r>
      <w:r>
        <w:rPr>
          <w:rFonts w:ascii="PT Astra Serif" w:eastAsia="Times New Roman" w:hAnsi="PT Astra Serif"/>
          <w:sz w:val="24"/>
          <w:szCs w:val="24"/>
          <w:lang w:eastAsia="ru-RU"/>
        </w:rPr>
        <w:t>.</w:t>
      </w:r>
    </w:p>
    <w:p w:rsidR="005F10F1" w:rsidRDefault="005F10F1" w:rsidP="009D42CF">
      <w:pPr>
        <w:widowControl w:val="0"/>
        <w:suppressAutoHyphens/>
        <w:autoSpaceDE w:val="0"/>
        <w:autoSpaceDN w:val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5F10F1" w:rsidRDefault="005F10F1" w:rsidP="009D42CF">
      <w:pPr>
        <w:widowControl w:val="0"/>
        <w:suppressAutoHyphens/>
        <w:autoSpaceDE w:val="0"/>
        <w:autoSpaceDN w:val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C1B07" w:rsidRPr="00A4559A" w:rsidRDefault="006D3DDB" w:rsidP="009D42CF">
      <w:pPr>
        <w:widowControl w:val="0"/>
        <w:suppressAutoHyphens/>
        <w:autoSpaceDE w:val="0"/>
        <w:autoSpaceDN w:val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bookmarkStart w:id="2" w:name="_GoBack"/>
      <w:bookmarkEnd w:id="2"/>
      <w:r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8.8</w:t>
      </w:r>
      <w:r w:rsidR="00DC1B07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. В случае оказанной некачественной услуги </w:t>
      </w:r>
      <w:r w:rsidR="00835447" w:rsidRPr="00A4559A">
        <w:rPr>
          <w:rFonts w:ascii="PT Astra Serif" w:eastAsia="Times New Roman" w:hAnsi="PT Astra Serif"/>
          <w:sz w:val="24"/>
          <w:szCs w:val="24"/>
          <w:lang w:eastAsia="ru-RU"/>
        </w:rPr>
        <w:t>Исполнитель</w:t>
      </w:r>
      <w:r w:rsidR="00DC1B07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обязан безвозмездно устранить недоста</w:t>
      </w:r>
      <w:r w:rsidR="007151CD">
        <w:rPr>
          <w:rFonts w:ascii="PT Astra Serif" w:eastAsia="Times New Roman" w:hAnsi="PT Astra Serif"/>
          <w:sz w:val="24"/>
          <w:szCs w:val="24"/>
          <w:lang w:eastAsia="ru-RU"/>
        </w:rPr>
        <w:t>тки оказанной услуги в течение 1</w:t>
      </w:r>
      <w:r w:rsidR="00DC1B07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(</w:t>
      </w:r>
      <w:r w:rsidR="007151CD">
        <w:rPr>
          <w:rFonts w:ascii="PT Astra Serif" w:eastAsia="Times New Roman" w:hAnsi="PT Astra Serif"/>
          <w:sz w:val="24"/>
          <w:szCs w:val="24"/>
          <w:lang w:eastAsia="ru-RU"/>
        </w:rPr>
        <w:t xml:space="preserve">одного) календарного дня </w:t>
      </w:r>
      <w:r w:rsidR="00DC1B07" w:rsidRPr="00A4559A">
        <w:rPr>
          <w:rFonts w:ascii="PT Astra Serif" w:eastAsia="Times New Roman" w:hAnsi="PT Astra Serif"/>
          <w:sz w:val="24"/>
          <w:szCs w:val="24"/>
          <w:lang w:eastAsia="ru-RU"/>
        </w:rPr>
        <w:t>с момента письменного уведомления о них Заказчиком.</w:t>
      </w:r>
    </w:p>
    <w:p w:rsidR="007151CD" w:rsidRDefault="007151CD" w:rsidP="009D42CF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6827D6" w:rsidRPr="00A4559A" w:rsidRDefault="00BD0258" w:rsidP="009D42CF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9</w:t>
      </w:r>
      <w:r w:rsidR="006827D6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. ДЕЙСТВИЕ ОБСТОЯТЕЛЬСТВ НЕПРЕОДОЛИМО</w:t>
      </w:r>
      <w:r w:rsidR="001E131D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Й</w:t>
      </w:r>
      <w:r w:rsidR="00C572DB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 </w:t>
      </w: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СИЛЫ</w:t>
      </w:r>
    </w:p>
    <w:p w:rsidR="006827D6" w:rsidRPr="00A4559A" w:rsidRDefault="00BD0258" w:rsidP="009D42CF">
      <w:pPr>
        <w:widowControl w:val="0"/>
        <w:tabs>
          <w:tab w:val="num" w:pos="720"/>
        </w:tabs>
        <w:autoSpaceDE w:val="0"/>
        <w:autoSpaceDN w:val="0"/>
        <w:adjustRightInd w:val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9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>.1. Стороны освобождаются от ответственности за частичное или полное неисполнение своих обязательств по настоящему контракту, если их исполнению препятствует чрезвычайное и непреодолимое при данных условиях обстоятельство (непреодолимая сила), а именно: стихийные бедствия, наводнения, землетрясения, пожары, военные действия, забастовки</w:t>
      </w:r>
      <w:r w:rsidR="00D874B2" w:rsidRPr="00A4559A">
        <w:rPr>
          <w:rFonts w:ascii="PT Astra Serif" w:eastAsia="Times New Roman" w:hAnsi="PT Astra Serif"/>
          <w:sz w:val="24"/>
          <w:szCs w:val="24"/>
          <w:lang w:eastAsia="ru-RU"/>
        </w:rPr>
        <w:t>.</w:t>
      </w:r>
    </w:p>
    <w:p w:rsidR="006827D6" w:rsidRPr="00A4559A" w:rsidRDefault="00BD0258" w:rsidP="009D42CF">
      <w:pPr>
        <w:widowControl w:val="0"/>
        <w:tabs>
          <w:tab w:val="num" w:pos="0"/>
        </w:tabs>
        <w:autoSpaceDE w:val="0"/>
        <w:autoSpaceDN w:val="0"/>
        <w:adjustRightInd w:val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9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>.2. При возникновении обстоятельств непреодолимой силы, препятствующих исполнению обязательств по настоящему контракту одной из Сторон, она обязана оповестить другую Сторону не позднее пяти дней с момента возникновения таких обстоятельств</w:t>
      </w:r>
      <w:r w:rsidR="00A30B8B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. </w:t>
      </w:r>
      <w:r w:rsidR="000F1C1C" w:rsidRPr="00A4559A">
        <w:rPr>
          <w:rFonts w:ascii="PT Astra Serif" w:eastAsia="Times New Roman" w:hAnsi="PT Astra Serif"/>
          <w:sz w:val="24"/>
          <w:szCs w:val="24"/>
          <w:lang w:eastAsia="ru-RU"/>
        </w:rPr>
        <w:t>В случае если такие обстоятельства длятся более одного календарного месяца Стороны праве расторгнуть настоящий контракт по соглашению Сторон.</w:t>
      </w:r>
    </w:p>
    <w:p w:rsidR="006827D6" w:rsidRPr="00A4559A" w:rsidRDefault="00BD0258" w:rsidP="009D42CF">
      <w:pPr>
        <w:widowControl w:val="0"/>
        <w:tabs>
          <w:tab w:val="num" w:pos="720"/>
        </w:tabs>
        <w:autoSpaceDE w:val="0"/>
        <w:autoSpaceDN w:val="0"/>
        <w:adjustRightInd w:val="0"/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9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>.3. При рассмотрении споров в связи с обстоятельствами непреодолимой силы сторона, ссылающаяся на эти обстоятельства, обязана представить документальное подтверждение их наступления</w:t>
      </w:r>
      <w:r w:rsidR="00A30B8B" w:rsidRPr="00A4559A">
        <w:rPr>
          <w:rFonts w:ascii="PT Astra Serif" w:eastAsia="Times New Roman" w:hAnsi="PT Astra Serif"/>
          <w:sz w:val="24"/>
          <w:szCs w:val="24"/>
          <w:lang w:eastAsia="ru-RU"/>
        </w:rPr>
        <w:t>, подписанное органом, уполномоченным выдавать соответствующий документ</w:t>
      </w:r>
      <w:r w:rsidR="00C9210E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(выданный лицом, уполномоченным выдавать такие документы)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>.</w:t>
      </w:r>
    </w:p>
    <w:p w:rsidR="007151CD" w:rsidRDefault="007151CD" w:rsidP="009D42CF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6827D6" w:rsidRPr="00A4559A" w:rsidRDefault="00BD0258" w:rsidP="009D42CF">
      <w:pPr>
        <w:ind w:firstLine="567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10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. </w:t>
      </w:r>
      <w:r w:rsidR="006827D6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ПОРЯДОК РАЗРЕШЕНИЯ СПОРОВ</w:t>
      </w:r>
    </w:p>
    <w:p w:rsidR="006827D6" w:rsidRPr="00A4559A" w:rsidRDefault="00BD0258" w:rsidP="009D42CF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10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>.1. Все споры или разногласия, возникающие между Сторонами по настоящему контракту или в связи с ним, разрешаются путем переговоров (в досудебном порядке).</w:t>
      </w:r>
      <w:r w:rsidR="00E237D5" w:rsidRPr="00A4559A">
        <w:rPr>
          <w:rFonts w:ascii="PT Astra Serif" w:hAnsi="PT Astra Serif"/>
          <w:sz w:val="24"/>
          <w:szCs w:val="24"/>
        </w:rPr>
        <w:t xml:space="preserve"> </w:t>
      </w:r>
      <w:r w:rsidR="00E237D5" w:rsidRPr="00A4559A">
        <w:rPr>
          <w:rFonts w:ascii="PT Astra Serif" w:eastAsia="Times New Roman" w:hAnsi="PT Astra Serif"/>
          <w:sz w:val="24"/>
          <w:szCs w:val="24"/>
          <w:lang w:eastAsia="ru-RU"/>
        </w:rPr>
        <w:t>В случае наличия претензий, споров, разногласий относительно исполнения одной из сторон своих обязательств по контракту, другая сторона вправе направить претензию. Претензия может быть направлена в отсканированном виде на электронный адрес или по факсимильной связи.</w:t>
      </w:r>
    </w:p>
    <w:p w:rsidR="0090422C" w:rsidRPr="00A4559A" w:rsidRDefault="0090422C" w:rsidP="009D42C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A4559A">
        <w:rPr>
          <w:rFonts w:ascii="PT Astra Serif" w:hAnsi="PT Astra Serif"/>
          <w:sz w:val="24"/>
          <w:szCs w:val="24"/>
        </w:rPr>
        <w:t>Срок ответа на претензии, письма и обращения – 10 (десять) календарных дней с момента их получения.</w:t>
      </w:r>
    </w:p>
    <w:p w:rsidR="006827D6" w:rsidRPr="00A4559A" w:rsidRDefault="00BD0258" w:rsidP="009D42CF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10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.2. В случае невозможности разрешения разногласий путем переговоров они подлежат рассмотрению в Арбитражном суде </w:t>
      </w:r>
      <w:r w:rsidR="007151CD">
        <w:rPr>
          <w:rFonts w:ascii="PT Astra Serif" w:eastAsia="Times New Roman" w:hAnsi="PT Astra Serif"/>
          <w:sz w:val="24"/>
          <w:szCs w:val="24"/>
          <w:lang w:eastAsia="ru-RU"/>
        </w:rPr>
        <w:t>города Санкт-Петербурга и Ленинградской области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>.</w:t>
      </w:r>
    </w:p>
    <w:p w:rsidR="007151CD" w:rsidRDefault="007151CD" w:rsidP="009D42CF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6827D6" w:rsidRPr="00A4559A" w:rsidRDefault="006A4286" w:rsidP="009D42CF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11</w:t>
      </w:r>
      <w:r w:rsidR="006827D6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. СРОК ДЕЙСТВИЯ, ПОРЯДОК ИЗМЕНЕНИЯ</w:t>
      </w:r>
      <w:r w:rsidR="009A1068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 </w:t>
      </w: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И РАСТОРЖЕНИЯ КОНТРАКТА</w:t>
      </w:r>
    </w:p>
    <w:p w:rsidR="00355836" w:rsidRPr="00A4559A" w:rsidRDefault="006A4286" w:rsidP="009D42CF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11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.1. </w:t>
      </w:r>
      <w:r w:rsidR="007E61ED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Настоящий контракт действует с момента заключения </w:t>
      </w:r>
      <w:r w:rsidR="00750240" w:rsidRPr="00A4559A">
        <w:rPr>
          <w:rFonts w:ascii="PT Astra Serif" w:eastAsia="Times New Roman" w:hAnsi="PT Astra Serif"/>
          <w:sz w:val="24"/>
          <w:szCs w:val="24"/>
          <w:lang w:eastAsia="ru-RU"/>
        </w:rPr>
        <w:t>по</w:t>
      </w:r>
      <w:r w:rsidR="007E61ED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0133F6" w:rsidRPr="00A4559A">
        <w:rPr>
          <w:rFonts w:ascii="PT Astra Serif" w:eastAsia="Times New Roman" w:hAnsi="PT Astra Serif"/>
          <w:sz w:val="24"/>
          <w:szCs w:val="24"/>
          <w:lang w:eastAsia="ru-RU"/>
        </w:rPr>
        <w:t>31.1</w:t>
      </w:r>
      <w:r w:rsidR="007F5CD0" w:rsidRPr="00A4559A">
        <w:rPr>
          <w:rFonts w:ascii="PT Astra Serif" w:eastAsia="Times New Roman" w:hAnsi="PT Astra Serif"/>
          <w:sz w:val="24"/>
          <w:szCs w:val="24"/>
          <w:lang w:eastAsia="ru-RU"/>
        </w:rPr>
        <w:t>2</w:t>
      </w:r>
      <w:r w:rsidR="000133F6" w:rsidRPr="00A4559A">
        <w:rPr>
          <w:rFonts w:ascii="PT Astra Serif" w:eastAsia="Times New Roman" w:hAnsi="PT Astra Serif"/>
          <w:sz w:val="24"/>
          <w:szCs w:val="24"/>
          <w:lang w:eastAsia="ru-RU"/>
        </w:rPr>
        <w:t>.202</w:t>
      </w:r>
      <w:r w:rsidR="007F5CD0" w:rsidRPr="00A4559A">
        <w:rPr>
          <w:rFonts w:ascii="PT Astra Serif" w:eastAsia="Times New Roman" w:hAnsi="PT Astra Serif"/>
          <w:sz w:val="24"/>
          <w:szCs w:val="24"/>
          <w:lang w:eastAsia="ru-RU"/>
        </w:rPr>
        <w:t>6</w:t>
      </w:r>
      <w:r w:rsidR="00750240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г.</w:t>
      </w:r>
      <w:r w:rsidR="00C9156B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, а по обязательствам, возникшим в период действия настоящего </w:t>
      </w: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Контракта</w:t>
      </w:r>
      <w:r w:rsidR="00C9156B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, но не исполненным до окончания срока действия </w:t>
      </w:r>
      <w:r w:rsidR="00BD0258" w:rsidRPr="00A4559A">
        <w:rPr>
          <w:rFonts w:ascii="PT Astra Serif" w:eastAsia="Times New Roman" w:hAnsi="PT Astra Serif"/>
          <w:sz w:val="24"/>
          <w:szCs w:val="24"/>
          <w:lang w:eastAsia="ru-RU"/>
        </w:rPr>
        <w:t>Контракта</w:t>
      </w:r>
      <w:r w:rsidR="00C9156B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– до полного исполнения принятых сторонами обязательств.</w:t>
      </w:r>
      <w:r w:rsidR="007E61ED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355836" w:rsidRPr="00A4559A">
        <w:rPr>
          <w:rFonts w:ascii="PT Astra Serif" w:eastAsia="Times New Roman" w:hAnsi="PT Astra Serif"/>
          <w:iCs/>
          <w:sz w:val="24"/>
          <w:szCs w:val="24"/>
          <w:lang w:eastAsia="ru-RU"/>
        </w:rPr>
        <w:t>Окончание срока действия контракта не освобождает Стороны от ответственности за его нарушение</w:t>
      </w:r>
      <w:r w:rsidR="008A5649" w:rsidRPr="00A4559A">
        <w:rPr>
          <w:rFonts w:ascii="PT Astra Serif" w:eastAsia="Times New Roman" w:hAnsi="PT Astra Serif"/>
          <w:iCs/>
          <w:sz w:val="24"/>
          <w:szCs w:val="24"/>
          <w:lang w:eastAsia="ru-RU"/>
        </w:rPr>
        <w:t>.</w:t>
      </w:r>
    </w:p>
    <w:p w:rsidR="006827D6" w:rsidRPr="00A4559A" w:rsidRDefault="006A4286" w:rsidP="009D42CF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11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>.2. Любые изменения и дополнения к настоящему контракту имеют силу только в том случае, если они оформлены в письменном виде и подписаны обеими Сторонами. В слу</w:t>
      </w:r>
      <w:r w:rsidR="00322F9F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чае изменения </w:t>
      </w:r>
      <w:r w:rsidR="0011551B" w:rsidRPr="00A4559A">
        <w:rPr>
          <w:rFonts w:ascii="PT Astra Serif" w:eastAsia="Times New Roman" w:hAnsi="PT Astra Serif"/>
          <w:sz w:val="24"/>
          <w:szCs w:val="24"/>
          <w:lang w:eastAsia="ru-RU"/>
        </w:rPr>
        <w:t>названия, места нахождения</w:t>
      </w:r>
      <w:r w:rsidR="00322F9F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какой-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>либо из Сторон</w:t>
      </w:r>
      <w:r w:rsidR="00664833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, </w:t>
      </w:r>
      <w:r w:rsidR="0011551B" w:rsidRPr="00A4559A">
        <w:rPr>
          <w:rFonts w:ascii="PT Astra Serif" w:eastAsia="Times New Roman" w:hAnsi="PT Astra Serif"/>
          <w:sz w:val="24"/>
          <w:szCs w:val="24"/>
          <w:lang w:eastAsia="ru-RU"/>
        </w:rPr>
        <w:t>данная Сторона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обязана в течение 10 (десяти) дней письменно известить об этом другую Сторону.</w:t>
      </w:r>
    </w:p>
    <w:p w:rsidR="006827D6" w:rsidRPr="00A4559A" w:rsidRDefault="006A4286" w:rsidP="009D42C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11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.3. </w:t>
      </w:r>
      <w:r w:rsidR="006827D6" w:rsidRPr="00A4559A">
        <w:rPr>
          <w:rFonts w:ascii="PT Astra Serif" w:hAnsi="PT Astra Serif"/>
          <w:sz w:val="24"/>
          <w:szCs w:val="24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 w:rsidR="00243AB3" w:rsidRPr="00A4559A" w:rsidRDefault="006A4286" w:rsidP="009D42CF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A4559A">
        <w:rPr>
          <w:rFonts w:ascii="PT Astra Serif" w:eastAsia="Times New Roman" w:hAnsi="PT Astra Serif"/>
          <w:sz w:val="24"/>
          <w:szCs w:val="24"/>
          <w:lang w:eastAsia="ru-RU"/>
        </w:rPr>
        <w:t>11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>.</w:t>
      </w:r>
      <w:r w:rsidR="00C572DA" w:rsidRPr="00A4559A">
        <w:rPr>
          <w:rFonts w:ascii="PT Astra Serif" w:eastAsia="Times New Roman" w:hAnsi="PT Astra Serif"/>
          <w:sz w:val="24"/>
          <w:szCs w:val="24"/>
          <w:lang w:eastAsia="ru-RU"/>
        </w:rPr>
        <w:t>4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>.</w:t>
      </w:r>
      <w:r w:rsidR="00386EA1" w:rsidRPr="00A4559A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671136" w:rsidRPr="00A4559A">
        <w:rPr>
          <w:rFonts w:ascii="PT Astra Serif" w:hAnsi="PT Astra Serif"/>
          <w:sz w:val="24"/>
          <w:szCs w:val="24"/>
        </w:rPr>
        <w:t>З</w:t>
      </w:r>
      <w:r w:rsidR="00243AB3" w:rsidRPr="00A4559A">
        <w:rPr>
          <w:rFonts w:ascii="PT Astra Serif" w:hAnsi="PT Astra Serif"/>
          <w:sz w:val="24"/>
          <w:szCs w:val="24"/>
        </w:rPr>
        <w:t>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243AB3" w:rsidRPr="00A4559A" w:rsidRDefault="006A4286" w:rsidP="009D42CF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A4559A">
        <w:rPr>
          <w:rFonts w:ascii="PT Astra Serif" w:hAnsi="PT Astra Serif"/>
          <w:sz w:val="24"/>
          <w:szCs w:val="24"/>
        </w:rPr>
        <w:t>11</w:t>
      </w:r>
      <w:r w:rsidR="00243AB3" w:rsidRPr="00A4559A">
        <w:rPr>
          <w:rFonts w:ascii="PT Astra Serif" w:hAnsi="PT Astra Serif"/>
          <w:sz w:val="24"/>
          <w:szCs w:val="24"/>
        </w:rPr>
        <w:t>.</w:t>
      </w:r>
      <w:r w:rsidR="00C572DA" w:rsidRPr="00A4559A">
        <w:rPr>
          <w:rFonts w:ascii="PT Astra Serif" w:hAnsi="PT Astra Serif"/>
          <w:sz w:val="24"/>
          <w:szCs w:val="24"/>
        </w:rPr>
        <w:t>5</w:t>
      </w:r>
      <w:r w:rsidR="00243AB3" w:rsidRPr="00A4559A">
        <w:rPr>
          <w:rFonts w:ascii="PT Astra Serif" w:hAnsi="PT Astra Serif"/>
          <w:sz w:val="24"/>
          <w:szCs w:val="24"/>
        </w:rPr>
        <w:t xml:space="preserve">. </w:t>
      </w:r>
      <w:r w:rsidR="00386EA1" w:rsidRPr="00A4559A">
        <w:rPr>
          <w:rFonts w:ascii="PT Astra Serif" w:hAnsi="PT Astra Serif"/>
          <w:sz w:val="24"/>
          <w:szCs w:val="24"/>
        </w:rPr>
        <w:t>Изменение и</w:t>
      </w:r>
      <w:r w:rsidR="00F97A8B" w:rsidRPr="00A4559A">
        <w:rPr>
          <w:rFonts w:ascii="PT Astra Serif" w:hAnsi="PT Astra Serif"/>
          <w:sz w:val="24"/>
          <w:szCs w:val="24"/>
        </w:rPr>
        <w:t xml:space="preserve"> </w:t>
      </w:r>
      <w:r w:rsidR="00312E06" w:rsidRPr="00A4559A">
        <w:rPr>
          <w:rFonts w:ascii="PT Astra Serif" w:hAnsi="PT Astra Serif"/>
          <w:sz w:val="24"/>
          <w:szCs w:val="24"/>
        </w:rPr>
        <w:t>(или)</w:t>
      </w:r>
      <w:r w:rsidR="00386EA1" w:rsidRPr="00A4559A">
        <w:rPr>
          <w:rFonts w:ascii="PT Astra Serif" w:hAnsi="PT Astra Serif"/>
          <w:sz w:val="24"/>
          <w:szCs w:val="24"/>
        </w:rPr>
        <w:t xml:space="preserve"> ра</w:t>
      </w:r>
      <w:r w:rsidR="00243AB3" w:rsidRPr="00A4559A">
        <w:rPr>
          <w:rFonts w:ascii="PT Astra Serif" w:hAnsi="PT Astra Serif"/>
          <w:sz w:val="24"/>
          <w:szCs w:val="24"/>
        </w:rPr>
        <w:t xml:space="preserve">сторжение контракта осуществляется </w:t>
      </w:r>
      <w:r w:rsidR="00E93A36" w:rsidRPr="00A4559A">
        <w:rPr>
          <w:rFonts w:ascii="PT Astra Serif" w:hAnsi="PT Astra Serif"/>
          <w:sz w:val="24"/>
          <w:szCs w:val="24"/>
        </w:rPr>
        <w:t xml:space="preserve">в </w:t>
      </w:r>
      <w:r w:rsidR="00386EA1" w:rsidRPr="00A4559A">
        <w:rPr>
          <w:rFonts w:ascii="PT Astra Serif" w:hAnsi="PT Astra Serif"/>
          <w:sz w:val="24"/>
          <w:szCs w:val="24"/>
        </w:rPr>
        <w:t xml:space="preserve">случаях, </w:t>
      </w:r>
      <w:r w:rsidR="00E93A36" w:rsidRPr="00A4559A">
        <w:rPr>
          <w:rFonts w:ascii="PT Astra Serif" w:hAnsi="PT Astra Serif"/>
          <w:sz w:val="24"/>
          <w:szCs w:val="24"/>
        </w:rPr>
        <w:t>порядке</w:t>
      </w:r>
      <w:r w:rsidR="008D5EB9" w:rsidRPr="00A4559A">
        <w:rPr>
          <w:rFonts w:ascii="PT Astra Serif" w:hAnsi="PT Astra Serif"/>
          <w:sz w:val="24"/>
          <w:szCs w:val="24"/>
        </w:rPr>
        <w:t>,</w:t>
      </w:r>
      <w:r w:rsidR="00E93A36" w:rsidRPr="00A4559A">
        <w:rPr>
          <w:rFonts w:ascii="PT Astra Serif" w:hAnsi="PT Astra Serif"/>
          <w:sz w:val="24"/>
          <w:szCs w:val="24"/>
        </w:rPr>
        <w:t xml:space="preserve"> </w:t>
      </w:r>
      <w:r w:rsidR="008D5EB9" w:rsidRPr="00A4559A">
        <w:rPr>
          <w:rFonts w:ascii="PT Astra Serif" w:hAnsi="PT Astra Serif"/>
          <w:sz w:val="24"/>
          <w:szCs w:val="24"/>
        </w:rPr>
        <w:t xml:space="preserve">сроки и на условиях, </w:t>
      </w:r>
      <w:r w:rsidR="00E93A36" w:rsidRPr="00A4559A">
        <w:rPr>
          <w:rFonts w:ascii="PT Astra Serif" w:hAnsi="PT Astra Serif"/>
          <w:sz w:val="24"/>
          <w:szCs w:val="24"/>
        </w:rPr>
        <w:t>установленн</w:t>
      </w:r>
      <w:r w:rsidR="00386EA1" w:rsidRPr="00A4559A">
        <w:rPr>
          <w:rFonts w:ascii="PT Astra Serif" w:hAnsi="PT Astra Serif"/>
          <w:sz w:val="24"/>
          <w:szCs w:val="24"/>
        </w:rPr>
        <w:t>ы</w:t>
      </w:r>
      <w:r w:rsidR="008D5EB9" w:rsidRPr="00A4559A">
        <w:rPr>
          <w:rFonts w:ascii="PT Astra Serif" w:hAnsi="PT Astra Serif"/>
          <w:sz w:val="24"/>
          <w:szCs w:val="24"/>
        </w:rPr>
        <w:t>х</w:t>
      </w:r>
      <w:r w:rsidR="00E93A36" w:rsidRPr="00A4559A">
        <w:rPr>
          <w:rFonts w:ascii="PT Astra Serif" w:hAnsi="PT Astra Serif"/>
          <w:sz w:val="24"/>
          <w:szCs w:val="24"/>
        </w:rPr>
        <w:t xml:space="preserve"> стать</w:t>
      </w:r>
      <w:r w:rsidR="00312E06" w:rsidRPr="00A4559A">
        <w:rPr>
          <w:rFonts w:ascii="PT Astra Serif" w:hAnsi="PT Astra Serif"/>
          <w:sz w:val="24"/>
          <w:szCs w:val="24"/>
        </w:rPr>
        <w:t>ями 34,</w:t>
      </w:r>
      <w:r w:rsidR="00243AB3" w:rsidRPr="00A4559A">
        <w:rPr>
          <w:rFonts w:ascii="PT Astra Serif" w:hAnsi="PT Astra Serif"/>
          <w:sz w:val="24"/>
          <w:szCs w:val="24"/>
        </w:rPr>
        <w:t xml:space="preserve"> 95</w:t>
      </w:r>
      <w:r w:rsidR="00312E06" w:rsidRPr="00A4559A">
        <w:rPr>
          <w:rFonts w:ascii="PT Astra Serif" w:hAnsi="PT Astra Serif"/>
          <w:sz w:val="24"/>
          <w:szCs w:val="24"/>
        </w:rPr>
        <w:t>, 96</w:t>
      </w:r>
      <w:r w:rsidR="00243AB3" w:rsidRPr="00A4559A">
        <w:rPr>
          <w:rFonts w:ascii="PT Astra Serif" w:hAnsi="PT Astra Serif"/>
          <w:sz w:val="24"/>
          <w:szCs w:val="24"/>
        </w:rPr>
        <w:t xml:space="preserve"> Федеральн</w:t>
      </w:r>
      <w:r w:rsidR="009E3337" w:rsidRPr="00A4559A">
        <w:rPr>
          <w:rFonts w:ascii="PT Astra Serif" w:hAnsi="PT Astra Serif"/>
          <w:sz w:val="24"/>
          <w:szCs w:val="24"/>
        </w:rPr>
        <w:t>ого</w:t>
      </w:r>
      <w:r w:rsidR="00243AB3" w:rsidRPr="00A4559A">
        <w:rPr>
          <w:rFonts w:ascii="PT Astra Serif" w:hAnsi="PT Astra Serif"/>
          <w:sz w:val="24"/>
          <w:szCs w:val="24"/>
        </w:rPr>
        <w:t xml:space="preserve"> закон</w:t>
      </w:r>
      <w:r w:rsidR="009E3337" w:rsidRPr="00A4559A">
        <w:rPr>
          <w:rFonts w:ascii="PT Astra Serif" w:hAnsi="PT Astra Serif"/>
          <w:sz w:val="24"/>
          <w:szCs w:val="24"/>
        </w:rPr>
        <w:t>а</w:t>
      </w:r>
      <w:r w:rsidR="007151CD">
        <w:rPr>
          <w:rFonts w:ascii="PT Astra Serif" w:hAnsi="PT Astra Serif"/>
          <w:sz w:val="24"/>
          <w:szCs w:val="24"/>
        </w:rPr>
        <w:t xml:space="preserve"> о контрактной системе</w:t>
      </w:r>
      <w:r w:rsidR="00243AB3" w:rsidRPr="00A4559A">
        <w:rPr>
          <w:rFonts w:ascii="PT Astra Serif" w:hAnsi="PT Astra Serif"/>
          <w:sz w:val="24"/>
          <w:szCs w:val="24"/>
        </w:rPr>
        <w:t>.</w:t>
      </w:r>
    </w:p>
    <w:p w:rsidR="006827D6" w:rsidRPr="00A4559A" w:rsidRDefault="006A4286" w:rsidP="009D42CF">
      <w:pPr>
        <w:ind w:firstLine="567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A4559A">
        <w:rPr>
          <w:rFonts w:ascii="PT Astra Serif" w:hAnsi="PT Astra Serif"/>
          <w:snapToGrid w:val="0"/>
          <w:sz w:val="24"/>
          <w:szCs w:val="24"/>
        </w:rPr>
        <w:t>11</w:t>
      </w:r>
      <w:r w:rsidR="009E3337" w:rsidRPr="00A4559A">
        <w:rPr>
          <w:rFonts w:ascii="PT Astra Serif" w:hAnsi="PT Astra Serif"/>
          <w:snapToGrid w:val="0"/>
          <w:sz w:val="24"/>
          <w:szCs w:val="24"/>
        </w:rPr>
        <w:t>.</w:t>
      </w:r>
      <w:r w:rsidR="00B32A52" w:rsidRPr="00A4559A">
        <w:rPr>
          <w:rFonts w:ascii="PT Astra Serif" w:hAnsi="PT Astra Serif"/>
          <w:snapToGrid w:val="0"/>
          <w:sz w:val="24"/>
          <w:szCs w:val="24"/>
        </w:rPr>
        <w:t>6</w:t>
      </w:r>
      <w:r w:rsidR="00364458" w:rsidRPr="00A4559A">
        <w:rPr>
          <w:rFonts w:ascii="PT Astra Serif" w:hAnsi="PT Astra Serif"/>
          <w:snapToGrid w:val="0"/>
          <w:sz w:val="24"/>
          <w:szCs w:val="24"/>
        </w:rPr>
        <w:t xml:space="preserve">. </w:t>
      </w:r>
      <w:r w:rsidR="006827D6" w:rsidRPr="00A4559A">
        <w:rPr>
          <w:rFonts w:ascii="PT Astra Serif" w:eastAsia="Times New Roman" w:hAnsi="PT Astra Serif"/>
          <w:sz w:val="24"/>
          <w:szCs w:val="24"/>
          <w:lang w:eastAsia="ru-RU"/>
        </w:rPr>
        <w:t>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7151CD" w:rsidRDefault="007151CD" w:rsidP="009D42CF">
      <w:pPr>
        <w:tabs>
          <w:tab w:val="left" w:pos="2127"/>
        </w:tabs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6827D6" w:rsidRPr="00A4559A" w:rsidRDefault="006827D6" w:rsidP="009D42CF">
      <w:pPr>
        <w:tabs>
          <w:tab w:val="left" w:pos="2127"/>
        </w:tabs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1</w:t>
      </w:r>
      <w:r w:rsidR="006A4286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2. ПРОЧИЕ УСЛОВИЯ</w:t>
      </w:r>
    </w:p>
    <w:p w:rsidR="006827D6" w:rsidRPr="00A4559A" w:rsidRDefault="006A4286" w:rsidP="009D42CF">
      <w:pPr>
        <w:ind w:firstLine="567"/>
        <w:jc w:val="both"/>
        <w:rPr>
          <w:rFonts w:ascii="PT Astra Serif" w:eastAsia="Times New Roman" w:hAnsi="PT Astra Serif"/>
          <w:noProof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>12</w:t>
      </w:r>
      <w:r w:rsidR="006827D6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 xml:space="preserve">.1. При исполнении настоящего контракта не допускается перемена </w:t>
      </w:r>
      <w:r w:rsidR="00835447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>Исполнителя</w:t>
      </w:r>
      <w:r w:rsidR="006827D6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 xml:space="preserve">, за исключением случая, когда новый </w:t>
      </w:r>
      <w:r w:rsidR="00835447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>Исполнитель</w:t>
      </w:r>
      <w:r w:rsidR="006827D6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 xml:space="preserve"> является правопреемником </w:t>
      </w:r>
      <w:r w:rsidR="00835447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>Исполнителя</w:t>
      </w:r>
      <w:r w:rsidR="006827D6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 xml:space="preserve"> по контракту вследствие реорганизации юридического лица в форме преобразования, слияния или присоединения.</w:t>
      </w:r>
    </w:p>
    <w:p w:rsidR="006827D6" w:rsidRPr="00A4559A" w:rsidRDefault="006A4286" w:rsidP="009D42CF">
      <w:pPr>
        <w:ind w:firstLine="567"/>
        <w:jc w:val="both"/>
        <w:rPr>
          <w:rFonts w:ascii="PT Astra Serif" w:eastAsia="Times New Roman" w:hAnsi="PT Astra Serif"/>
          <w:noProof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lastRenderedPageBreak/>
        <w:t>12</w:t>
      </w:r>
      <w:r w:rsidR="006827D6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 xml:space="preserve">.2. В случае перемены </w:t>
      </w:r>
      <w:r w:rsidR="00C20202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>З</w:t>
      </w:r>
      <w:r w:rsidR="006827D6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 xml:space="preserve">аказчика по контракту права и обязанности </w:t>
      </w:r>
      <w:r w:rsidR="00C20202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>З</w:t>
      </w:r>
      <w:r w:rsidR="00B30011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>аказчика по настоящему конт</w:t>
      </w:r>
      <w:r w:rsidR="006827D6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 xml:space="preserve">ракту переходят к новому </w:t>
      </w:r>
      <w:r w:rsidR="00C20202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>З</w:t>
      </w:r>
      <w:r w:rsidR="006827D6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>аказчику в том же объеме и на тех же условиях.</w:t>
      </w:r>
    </w:p>
    <w:p w:rsidR="006841C1" w:rsidRPr="00A4559A" w:rsidRDefault="006841C1" w:rsidP="009D42CF">
      <w:pPr>
        <w:ind w:firstLine="567"/>
        <w:jc w:val="both"/>
        <w:rPr>
          <w:rFonts w:ascii="PT Astra Serif" w:eastAsia="Times New Roman" w:hAnsi="PT Astra Serif"/>
          <w:noProof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>12.3.</w:t>
      </w:r>
      <w:r w:rsidRPr="00A4559A">
        <w:rPr>
          <w:rFonts w:ascii="PT Astra Serif" w:hAnsi="PT Astra Serif"/>
          <w:sz w:val="24"/>
          <w:szCs w:val="24"/>
        </w:rPr>
        <w:t xml:space="preserve"> </w:t>
      </w:r>
      <w:r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>Стороны признают надлежащим подписание контракта, дополнительных соглашений и иных документов путем обмена отсканированными копиями по электронной почте. Такие документы обладают полной юридической силой до момента получения сторонами оригиналов документов.</w:t>
      </w:r>
    </w:p>
    <w:p w:rsidR="00C826F2" w:rsidRPr="00A4559A" w:rsidRDefault="006A4286" w:rsidP="009D42CF">
      <w:pPr>
        <w:ind w:firstLine="567"/>
        <w:jc w:val="both"/>
        <w:rPr>
          <w:rFonts w:ascii="PT Astra Serif" w:eastAsia="Times New Roman" w:hAnsi="PT Astra Serif"/>
          <w:b/>
          <w:noProof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noProof/>
          <w:sz w:val="24"/>
          <w:szCs w:val="24"/>
          <w:lang w:eastAsia="ru-RU"/>
        </w:rPr>
        <w:t>12</w:t>
      </w:r>
      <w:r w:rsidR="00F860B4" w:rsidRPr="00A4559A">
        <w:rPr>
          <w:rFonts w:ascii="PT Astra Serif" w:eastAsia="Times New Roman" w:hAnsi="PT Astra Serif"/>
          <w:b/>
          <w:noProof/>
          <w:sz w:val="24"/>
          <w:szCs w:val="24"/>
          <w:lang w:eastAsia="ru-RU"/>
        </w:rPr>
        <w:t>.</w:t>
      </w:r>
      <w:r w:rsidR="006841C1" w:rsidRPr="00A4559A">
        <w:rPr>
          <w:rFonts w:ascii="PT Astra Serif" w:eastAsia="Times New Roman" w:hAnsi="PT Astra Serif"/>
          <w:b/>
          <w:noProof/>
          <w:sz w:val="24"/>
          <w:szCs w:val="24"/>
          <w:lang w:eastAsia="ru-RU"/>
        </w:rPr>
        <w:t>4</w:t>
      </w:r>
      <w:r w:rsidR="00F860B4" w:rsidRPr="00A4559A">
        <w:rPr>
          <w:rFonts w:ascii="PT Astra Serif" w:eastAsia="Times New Roman" w:hAnsi="PT Astra Serif"/>
          <w:b/>
          <w:noProof/>
          <w:sz w:val="24"/>
          <w:szCs w:val="24"/>
          <w:lang w:eastAsia="ru-RU"/>
        </w:rPr>
        <w:t>. Приложени</w:t>
      </w:r>
      <w:r w:rsidR="008D5EB9" w:rsidRPr="00A4559A">
        <w:rPr>
          <w:rFonts w:ascii="PT Astra Serif" w:eastAsia="Times New Roman" w:hAnsi="PT Astra Serif"/>
          <w:b/>
          <w:noProof/>
          <w:sz w:val="24"/>
          <w:szCs w:val="24"/>
          <w:lang w:eastAsia="ru-RU"/>
        </w:rPr>
        <w:t>я</w:t>
      </w:r>
      <w:r w:rsidR="00CF3E49" w:rsidRPr="00A4559A">
        <w:rPr>
          <w:rFonts w:ascii="PT Astra Serif" w:eastAsia="Times New Roman" w:hAnsi="PT Astra Serif"/>
          <w:b/>
          <w:noProof/>
          <w:sz w:val="24"/>
          <w:szCs w:val="24"/>
          <w:lang w:eastAsia="ru-RU"/>
        </w:rPr>
        <w:t xml:space="preserve">: </w:t>
      </w:r>
    </w:p>
    <w:p w:rsidR="00F56DE6" w:rsidRDefault="007151CD" w:rsidP="009D42CF">
      <w:pPr>
        <w:ind w:firstLine="567"/>
        <w:jc w:val="both"/>
        <w:rPr>
          <w:rFonts w:ascii="PT Astra Serif" w:eastAsia="Times New Roman" w:hAnsi="PT Astra Serif"/>
          <w:noProof/>
          <w:sz w:val="24"/>
          <w:szCs w:val="24"/>
          <w:lang w:eastAsia="ru-RU"/>
        </w:rPr>
      </w:pPr>
      <w:r>
        <w:rPr>
          <w:rFonts w:ascii="PT Astra Serif" w:eastAsia="Times New Roman" w:hAnsi="PT Astra Serif"/>
          <w:noProof/>
          <w:sz w:val="24"/>
          <w:szCs w:val="24"/>
          <w:lang w:eastAsia="ru-RU"/>
        </w:rPr>
        <w:t>Приложение № 1 – Техническое задание</w:t>
      </w:r>
      <w:r w:rsidR="001049E0" w:rsidRPr="00A4559A">
        <w:rPr>
          <w:rFonts w:ascii="PT Astra Serif" w:eastAsia="Times New Roman" w:hAnsi="PT Astra Serif"/>
          <w:noProof/>
          <w:sz w:val="24"/>
          <w:szCs w:val="24"/>
          <w:lang w:eastAsia="ru-RU"/>
        </w:rPr>
        <w:t>.</w:t>
      </w:r>
    </w:p>
    <w:p w:rsidR="007151CD" w:rsidRPr="00A4559A" w:rsidRDefault="007151CD" w:rsidP="009D42CF">
      <w:pPr>
        <w:ind w:firstLine="567"/>
        <w:jc w:val="both"/>
        <w:rPr>
          <w:rFonts w:ascii="PT Astra Serif" w:eastAsia="Times New Roman" w:hAnsi="PT Astra Serif"/>
          <w:noProof/>
          <w:sz w:val="24"/>
          <w:szCs w:val="24"/>
          <w:lang w:eastAsia="ru-RU"/>
        </w:rPr>
      </w:pPr>
      <w:r>
        <w:rPr>
          <w:rFonts w:ascii="PT Astra Serif" w:eastAsia="Times New Roman" w:hAnsi="PT Astra Serif"/>
          <w:noProof/>
          <w:sz w:val="24"/>
          <w:szCs w:val="24"/>
          <w:lang w:eastAsia="ru-RU"/>
        </w:rPr>
        <w:t>Приложение № 2 – Спецификация</w:t>
      </w:r>
    </w:p>
    <w:p w:rsidR="007151CD" w:rsidRDefault="007151CD" w:rsidP="009D42CF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6827D6" w:rsidRPr="00A4559A" w:rsidRDefault="006A4286" w:rsidP="009D42CF">
      <w:pPr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13</w:t>
      </w:r>
      <w:r w:rsidR="006827D6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. МЕСТА НАХОЖДЕНИЯ, БАНКОВСКИЕ РЕКВИЗИТЫ</w:t>
      </w:r>
      <w:r w:rsidR="009A1068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 </w:t>
      </w:r>
      <w:r w:rsidR="006827D6"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СТОРОН</w:t>
      </w:r>
    </w:p>
    <w:tbl>
      <w:tblPr>
        <w:tblW w:w="9639" w:type="dxa"/>
        <w:tblLook w:val="01E0" w:firstRow="1" w:lastRow="1" w:firstColumn="1" w:lastColumn="1" w:noHBand="0" w:noVBand="0"/>
      </w:tblPr>
      <w:tblGrid>
        <w:gridCol w:w="4962"/>
        <w:gridCol w:w="4677"/>
      </w:tblGrid>
      <w:tr w:rsidR="00F97A8B" w:rsidRPr="00A4559A" w:rsidTr="00432408">
        <w:tc>
          <w:tcPr>
            <w:tcW w:w="4962" w:type="dxa"/>
            <w:shd w:val="clear" w:color="auto" w:fill="auto"/>
          </w:tcPr>
          <w:p w:rsidR="00F97A8B" w:rsidRPr="00A4559A" w:rsidRDefault="00F97A8B" w:rsidP="009D42CF">
            <w:pPr>
              <w:ind w:firstLine="567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A4559A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4677" w:type="dxa"/>
            <w:shd w:val="clear" w:color="auto" w:fill="auto"/>
          </w:tcPr>
          <w:p w:rsidR="00F97A8B" w:rsidRPr="00A4559A" w:rsidRDefault="00835447" w:rsidP="009D42CF">
            <w:pPr>
              <w:ind w:firstLine="567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A4559A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ИСПОЛНИТЕЛЬ</w:t>
            </w:r>
            <w:r w:rsidR="00F97A8B" w:rsidRPr="00A4559A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:</w:t>
            </w:r>
          </w:p>
        </w:tc>
      </w:tr>
      <w:tr w:rsidR="00F97A8B" w:rsidRPr="007151CD" w:rsidTr="006841C1">
        <w:trPr>
          <w:trHeight w:val="5466"/>
        </w:trPr>
        <w:tc>
          <w:tcPr>
            <w:tcW w:w="4962" w:type="dxa"/>
            <w:shd w:val="clear" w:color="auto" w:fill="auto"/>
          </w:tcPr>
          <w:p w:rsidR="007151CD" w:rsidRPr="007151CD" w:rsidRDefault="007151CD" w:rsidP="007151CD">
            <w:pPr>
              <w:spacing w:line="276" w:lineRule="auto"/>
              <w:jc w:val="both"/>
              <w:rPr>
                <w:rFonts w:ascii="Times New Roman" w:eastAsia="Arial" w:hAnsi="Times New Roman"/>
                <w:b/>
                <w:sz w:val="24"/>
                <w:szCs w:val="24"/>
              </w:rPr>
            </w:pPr>
            <w:r w:rsidRPr="007151CD">
              <w:rPr>
                <w:rFonts w:ascii="Times New Roman" w:eastAsia="Arial" w:hAnsi="Times New Roman"/>
                <w:b/>
                <w:sz w:val="24"/>
                <w:szCs w:val="24"/>
              </w:rPr>
              <w:t>СПб ГБУК «ЦСИ им. Сергея Курёхина»</w:t>
            </w:r>
          </w:p>
          <w:p w:rsidR="007151CD" w:rsidRPr="007151CD" w:rsidRDefault="007151CD" w:rsidP="007151CD">
            <w:pPr>
              <w:spacing w:line="276" w:lineRule="auto"/>
              <w:ind w:firstLine="567"/>
              <w:jc w:val="both"/>
              <w:rPr>
                <w:rFonts w:ascii="Arial" w:eastAsia="Arial" w:hAnsi="Arial"/>
                <w:sz w:val="24"/>
                <w:szCs w:val="24"/>
              </w:rPr>
            </w:pPr>
          </w:p>
          <w:p w:rsidR="007151CD" w:rsidRDefault="007151CD" w:rsidP="007151CD">
            <w:pPr>
              <w:widowControl w:val="0"/>
              <w:jc w:val="both"/>
              <w:rPr>
                <w:rFonts w:ascii="Times New Roman" w:eastAsia="Arial" w:hAnsi="Times New Roman"/>
                <w:sz w:val="24"/>
                <w:szCs w:val="24"/>
                <w:lang w:eastAsia="zh-CN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 xml:space="preserve">Юридический адрес: 199106, </w:t>
            </w:r>
          </w:p>
          <w:p w:rsidR="007151CD" w:rsidRPr="007151CD" w:rsidRDefault="007151CD" w:rsidP="007151CD">
            <w:pPr>
              <w:widowControl w:val="0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Санкт-Петербург, Средний проспект В.О., 93</w:t>
            </w:r>
          </w:p>
          <w:p w:rsidR="007151CD" w:rsidRDefault="007151CD" w:rsidP="007151CD">
            <w:pPr>
              <w:widowControl w:val="0"/>
              <w:jc w:val="both"/>
              <w:rPr>
                <w:rFonts w:ascii="Times New Roman" w:eastAsia="Arial" w:hAnsi="Times New Roman"/>
                <w:sz w:val="24"/>
                <w:szCs w:val="24"/>
                <w:lang w:eastAsia="zh-CN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 xml:space="preserve">Фактический адрес: 199106, </w:t>
            </w:r>
          </w:p>
          <w:p w:rsidR="007151CD" w:rsidRPr="007151CD" w:rsidRDefault="007151CD" w:rsidP="007151CD">
            <w:pPr>
              <w:widowControl w:val="0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Санкт-Петербург, Средний проспект В.О., 93</w:t>
            </w:r>
          </w:p>
          <w:p w:rsidR="007151CD" w:rsidRPr="007151CD" w:rsidRDefault="007151CD" w:rsidP="007151CD">
            <w:pPr>
              <w:widowControl w:val="0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Банковские реквизиты:</w:t>
            </w:r>
          </w:p>
          <w:p w:rsidR="007151CD" w:rsidRPr="007151CD" w:rsidRDefault="007151CD" w:rsidP="007151CD">
            <w:pPr>
              <w:widowControl w:val="0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ИНН 7801032864 КПП 780101001</w:t>
            </w:r>
          </w:p>
          <w:p w:rsidR="007151CD" w:rsidRPr="007151CD" w:rsidRDefault="007151CD" w:rsidP="007151CD">
            <w:pPr>
              <w:widowControl w:val="0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Комитет финансов</w:t>
            </w:r>
          </w:p>
          <w:p w:rsidR="007151CD" w:rsidRPr="007151CD" w:rsidRDefault="007151CD" w:rsidP="007151CD">
            <w:pPr>
              <w:widowControl w:val="0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л/сч 0171089</w:t>
            </w:r>
          </w:p>
          <w:p w:rsidR="007151CD" w:rsidRPr="007151CD" w:rsidRDefault="007151CD" w:rsidP="007151CD">
            <w:pPr>
              <w:widowControl w:val="0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 xml:space="preserve">Р/с 03224643400000007200 в </w:t>
            </w:r>
            <w:r w:rsidRPr="007151CD">
              <w:rPr>
                <w:rFonts w:ascii="Times New Roman" w:eastAsia="Arial" w:hAnsi="Times New Roman"/>
                <w:sz w:val="24"/>
                <w:szCs w:val="24"/>
              </w:rPr>
              <w:t>ОКЦ №1 Северо-Западного ГУ Банка России// УФК по г. Санкт-Петербургу, г. Санкт-Петербург</w:t>
            </w:r>
          </w:p>
          <w:p w:rsidR="007151CD" w:rsidRPr="007151CD" w:rsidRDefault="007151CD" w:rsidP="007151CD">
            <w:pPr>
              <w:widowControl w:val="0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Л/с 0171089</w:t>
            </w:r>
          </w:p>
          <w:p w:rsidR="007151CD" w:rsidRPr="007151CD" w:rsidRDefault="007151CD" w:rsidP="007151CD">
            <w:pPr>
              <w:widowControl w:val="0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БИК 014030106</w:t>
            </w:r>
          </w:p>
          <w:p w:rsidR="007151CD" w:rsidRPr="007151CD" w:rsidRDefault="007151CD" w:rsidP="007151CD">
            <w:pPr>
              <w:spacing w:line="276" w:lineRule="auto"/>
              <w:rPr>
                <w:rFonts w:ascii="Times New Roman" w:eastAsia="Arial" w:hAnsi="Times New Roman"/>
                <w:sz w:val="24"/>
                <w:szCs w:val="24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ОКТМО 40309000</w:t>
            </w: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br/>
              <w:t>КБК 00000000000002000130</w:t>
            </w:r>
          </w:p>
          <w:p w:rsidR="007151CD" w:rsidRPr="007151CD" w:rsidRDefault="007151CD" w:rsidP="007151CD">
            <w:pPr>
              <w:spacing w:line="276" w:lineRule="auto"/>
              <w:rPr>
                <w:rFonts w:ascii="Times New Roman" w:eastAsia="Arial" w:hAnsi="Times New Roman"/>
                <w:sz w:val="24"/>
                <w:szCs w:val="24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к/с 40102810945370000005</w:t>
            </w:r>
          </w:p>
          <w:p w:rsidR="007151CD" w:rsidRPr="007151CD" w:rsidRDefault="007151CD" w:rsidP="007151CD">
            <w:pPr>
              <w:spacing w:line="276" w:lineRule="auto"/>
              <w:rPr>
                <w:rFonts w:ascii="Times New Roman" w:eastAsia="Arial" w:hAnsi="Times New Roman"/>
                <w:sz w:val="24"/>
                <w:szCs w:val="24"/>
                <w:lang w:eastAsia="zh-CN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ОГРН 1027800546421 от 9 декабря 2002 </w:t>
            </w:r>
          </w:p>
          <w:p w:rsidR="007151CD" w:rsidRPr="007151CD" w:rsidRDefault="007151CD" w:rsidP="007151CD">
            <w:pPr>
              <w:spacing w:line="276" w:lineRule="auto"/>
              <w:jc w:val="both"/>
              <w:rPr>
                <w:rFonts w:ascii="Times New Roman" w:eastAsia="Arial" w:hAnsi="Times New Roman"/>
                <w:sz w:val="24"/>
                <w:szCs w:val="24"/>
                <w:lang w:val="en-US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тел</w:t>
            </w:r>
            <w:r w:rsidRPr="007151CD">
              <w:rPr>
                <w:rFonts w:ascii="Times New Roman" w:eastAsia="Arial" w:hAnsi="Times New Roman"/>
                <w:sz w:val="24"/>
                <w:szCs w:val="24"/>
                <w:lang w:val="en-US" w:eastAsia="zh-CN"/>
              </w:rPr>
              <w:t xml:space="preserve">.: </w:t>
            </w:r>
            <w:r w:rsidRPr="007151CD">
              <w:rPr>
                <w:rFonts w:ascii="Times New Roman" w:eastAsia="Arial" w:hAnsi="Times New Roman"/>
                <w:sz w:val="24"/>
                <w:szCs w:val="24"/>
                <w:lang w:val="en-US"/>
              </w:rPr>
              <w:t>+7 (812) 322 42 23</w:t>
            </w:r>
          </w:p>
          <w:p w:rsidR="007151CD" w:rsidRPr="007151CD" w:rsidRDefault="007151CD" w:rsidP="007151CD">
            <w:pPr>
              <w:spacing w:after="200" w:line="276" w:lineRule="auto"/>
              <w:rPr>
                <w:rFonts w:ascii="Arial" w:eastAsia="Arial" w:hAnsi="Arial"/>
                <w:sz w:val="24"/>
                <w:szCs w:val="24"/>
                <w:lang w:val="en-US"/>
              </w:rPr>
            </w:pPr>
            <w:r w:rsidRPr="007151CD">
              <w:rPr>
                <w:rFonts w:ascii="Times New Roman" w:eastAsia="Arial" w:hAnsi="Times New Roman"/>
                <w:sz w:val="24"/>
                <w:szCs w:val="24"/>
                <w:lang w:val="en-US"/>
              </w:rPr>
              <w:t>e-mail: info@kuryokhin.net</w:t>
            </w:r>
          </w:p>
          <w:p w:rsidR="00F97A8B" w:rsidRDefault="00F97A8B" w:rsidP="007F5CD0">
            <w:pPr>
              <w:jc w:val="both"/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</w:pPr>
          </w:p>
          <w:p w:rsidR="007151CD" w:rsidRDefault="007151CD" w:rsidP="007F5CD0">
            <w:pPr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Художественный руководитель</w:t>
            </w:r>
          </w:p>
          <w:p w:rsidR="007151CD" w:rsidRDefault="007151CD" w:rsidP="007F5CD0">
            <w:pPr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  <w:p w:rsidR="007151CD" w:rsidRDefault="007151CD" w:rsidP="007F5CD0">
            <w:pPr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___________________/А.Г. Курехина</w:t>
            </w:r>
          </w:p>
          <w:p w:rsidR="007151CD" w:rsidRPr="007151CD" w:rsidRDefault="007151CD" w:rsidP="007F5CD0">
            <w:pPr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  <w:shd w:val="clear" w:color="auto" w:fill="auto"/>
          </w:tcPr>
          <w:p w:rsidR="00F97A8B" w:rsidRPr="007151CD" w:rsidRDefault="00F97A8B" w:rsidP="009D42CF">
            <w:pPr>
              <w:ind w:firstLine="567"/>
              <w:jc w:val="both"/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</w:pPr>
          </w:p>
        </w:tc>
      </w:tr>
    </w:tbl>
    <w:p w:rsidR="00C96FE3" w:rsidRPr="007151CD" w:rsidRDefault="00C96FE3" w:rsidP="009D42CF">
      <w:pPr>
        <w:ind w:firstLine="567"/>
        <w:rPr>
          <w:rFonts w:ascii="PT Astra Serif" w:hAnsi="PT Astra Serif"/>
          <w:color w:val="FF0000"/>
          <w:sz w:val="24"/>
          <w:szCs w:val="24"/>
          <w:lang w:val="en-US"/>
        </w:rPr>
      </w:pPr>
    </w:p>
    <w:p w:rsidR="000363B5" w:rsidRPr="007151CD" w:rsidRDefault="000363B5" w:rsidP="009D42CF">
      <w:pPr>
        <w:ind w:firstLine="567"/>
        <w:rPr>
          <w:rFonts w:ascii="PT Astra Serif" w:eastAsia="Times New Roman" w:hAnsi="PT Astra Serif"/>
          <w:color w:val="FF0000"/>
          <w:sz w:val="24"/>
          <w:szCs w:val="24"/>
          <w:lang w:val="en-US" w:eastAsia="ru-RU"/>
        </w:rPr>
      </w:pPr>
      <w:r w:rsidRPr="007151CD">
        <w:rPr>
          <w:rFonts w:ascii="PT Astra Serif" w:eastAsia="Times New Roman" w:hAnsi="PT Astra Serif"/>
          <w:color w:val="FF0000"/>
          <w:sz w:val="24"/>
          <w:szCs w:val="24"/>
          <w:lang w:val="en-US" w:eastAsia="ru-RU"/>
        </w:rPr>
        <w:br w:type="page"/>
      </w:r>
    </w:p>
    <w:p w:rsidR="009D42CF" w:rsidRPr="007151CD" w:rsidRDefault="009D42CF" w:rsidP="009D42CF">
      <w:pPr>
        <w:ind w:firstLine="567"/>
        <w:jc w:val="right"/>
        <w:rPr>
          <w:rFonts w:ascii="PT Astra Serif" w:hAnsi="PT Astra Serif"/>
          <w:b/>
          <w:sz w:val="24"/>
          <w:szCs w:val="24"/>
          <w:lang w:val="en-US"/>
        </w:rPr>
        <w:sectPr w:rsidR="009D42CF" w:rsidRPr="007151CD" w:rsidSect="009D42CF">
          <w:pgSz w:w="11907" w:h="16840" w:code="9"/>
          <w:pgMar w:top="567" w:right="567" w:bottom="567" w:left="1418" w:header="0" w:footer="0" w:gutter="0"/>
          <w:cols w:space="720"/>
          <w:titlePg/>
          <w:docGrid w:linePitch="299"/>
        </w:sectPr>
      </w:pPr>
    </w:p>
    <w:p w:rsidR="009E1DA9" w:rsidRPr="00A4559A" w:rsidRDefault="009E1DA9" w:rsidP="009D42CF">
      <w:pPr>
        <w:ind w:firstLine="567"/>
        <w:jc w:val="right"/>
        <w:rPr>
          <w:rFonts w:ascii="PT Astra Serif" w:hAnsi="PT Astra Serif"/>
          <w:b/>
          <w:sz w:val="24"/>
          <w:szCs w:val="24"/>
        </w:rPr>
      </w:pPr>
      <w:r w:rsidRPr="00A4559A">
        <w:rPr>
          <w:rFonts w:ascii="PT Astra Serif" w:hAnsi="PT Astra Serif"/>
          <w:b/>
          <w:sz w:val="24"/>
          <w:szCs w:val="24"/>
        </w:rPr>
        <w:lastRenderedPageBreak/>
        <w:t>Приложение № 1</w:t>
      </w:r>
    </w:p>
    <w:p w:rsidR="009E1DA9" w:rsidRPr="007151CD" w:rsidRDefault="007151CD" w:rsidP="007151CD">
      <w:pPr>
        <w:ind w:firstLine="567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контракту </w:t>
      </w:r>
      <w:r w:rsidR="009E1DA9" w:rsidRPr="00A4559A">
        <w:rPr>
          <w:rFonts w:ascii="PT Astra Serif" w:hAnsi="PT Astra Serif"/>
          <w:sz w:val="24"/>
          <w:szCs w:val="24"/>
        </w:rPr>
        <w:t>от _______________ № ________</w:t>
      </w:r>
    </w:p>
    <w:p w:rsidR="007151CD" w:rsidRDefault="007151CD" w:rsidP="009D42CF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9F0BB3" w:rsidRDefault="007151CD" w:rsidP="009D42CF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ind w:firstLine="567"/>
        <w:jc w:val="center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A4559A">
        <w:rPr>
          <w:rFonts w:ascii="PT Astra Serif" w:eastAsia="Times New Roman" w:hAnsi="PT Astra Serif"/>
          <w:b/>
          <w:sz w:val="24"/>
          <w:szCs w:val="24"/>
          <w:lang w:eastAsia="ru-RU"/>
        </w:rPr>
        <w:t>ТЕХНИЧЕСКОЕ ЗАДАНИЕ</w:t>
      </w:r>
    </w:p>
    <w:p w:rsidR="00316CD9" w:rsidRPr="00316CD9" w:rsidRDefault="00316CD9" w:rsidP="009D42CF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ind w:firstLine="567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на </w:t>
      </w:r>
      <w:r w:rsidRPr="00316CD9">
        <w:rPr>
          <w:rFonts w:ascii="PT Astra Serif" w:eastAsia="Times New Roman" w:hAnsi="PT Astra Serif"/>
          <w:sz w:val="24"/>
          <w:szCs w:val="24"/>
          <w:lang w:eastAsia="ru-RU"/>
        </w:rPr>
        <w:t>оказание услуг по монтажу и демонтажу сценического оборудования</w:t>
      </w:r>
    </w:p>
    <w:p w:rsidR="00316CD9" w:rsidRDefault="00316CD9" w:rsidP="00316CD9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color w:val="000000" w:themeColor="text1"/>
          <w:sz w:val="24"/>
          <w:szCs w:val="24"/>
        </w:rPr>
      </w:pPr>
    </w:p>
    <w:p w:rsidR="00316CD9" w:rsidRDefault="00316CD9" w:rsidP="00316CD9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316CD9">
        <w:rPr>
          <w:rFonts w:ascii="PT Astra Serif" w:hAnsi="PT Astra Serif"/>
          <w:b/>
          <w:color w:val="000000" w:themeColor="text1"/>
          <w:sz w:val="24"/>
          <w:szCs w:val="24"/>
        </w:rPr>
        <w:t>Заказчик: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Санкт-Петербургское государственное бюджетное учреждение культуры </w:t>
      </w:r>
      <w:r>
        <w:rPr>
          <w:rFonts w:ascii="PT Astra Serif" w:hAnsi="PT Astra Serif"/>
          <w:color w:val="000000" w:themeColor="text1"/>
          <w:sz w:val="24"/>
          <w:szCs w:val="24"/>
        </w:rPr>
        <w:br/>
        <w:t>«</w:t>
      </w:r>
      <w:r w:rsidRPr="00316CD9">
        <w:rPr>
          <w:rFonts w:ascii="PT Astra Serif" w:hAnsi="PT Astra Serif"/>
          <w:color w:val="000000" w:themeColor="text1"/>
          <w:sz w:val="24"/>
          <w:szCs w:val="24"/>
        </w:rPr>
        <w:t>Центр соврем</w:t>
      </w:r>
      <w:r>
        <w:rPr>
          <w:rFonts w:ascii="PT Astra Serif" w:hAnsi="PT Astra Serif"/>
          <w:color w:val="000000" w:themeColor="text1"/>
          <w:sz w:val="24"/>
          <w:szCs w:val="24"/>
        </w:rPr>
        <w:t>енного искусства им. Сергея Курё</w:t>
      </w:r>
      <w:r w:rsidRPr="00316CD9">
        <w:rPr>
          <w:rFonts w:ascii="PT Astra Serif" w:hAnsi="PT Astra Serif"/>
          <w:color w:val="000000" w:themeColor="text1"/>
          <w:sz w:val="24"/>
          <w:szCs w:val="24"/>
        </w:rPr>
        <w:t>хин</w:t>
      </w:r>
      <w:r>
        <w:rPr>
          <w:rFonts w:ascii="PT Astra Serif" w:hAnsi="PT Astra Serif"/>
          <w:color w:val="000000" w:themeColor="text1"/>
          <w:sz w:val="24"/>
          <w:szCs w:val="24"/>
        </w:rPr>
        <w:t>а».</w:t>
      </w:r>
    </w:p>
    <w:p w:rsidR="00316CD9" w:rsidRDefault="00316CD9" w:rsidP="00316CD9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color w:val="000000" w:themeColor="text1"/>
          <w:sz w:val="24"/>
          <w:szCs w:val="24"/>
        </w:rPr>
      </w:pPr>
      <w:r w:rsidRPr="00316CD9">
        <w:rPr>
          <w:rFonts w:ascii="PT Astra Serif" w:hAnsi="PT Astra Serif"/>
          <w:b/>
          <w:color w:val="000000" w:themeColor="text1"/>
          <w:sz w:val="24"/>
          <w:szCs w:val="24"/>
        </w:rPr>
        <w:t>Место оказания услуг:</w:t>
      </w:r>
      <w:r w:rsidRPr="00316CD9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199106, </w:t>
      </w:r>
      <w:r w:rsidRPr="00316CD9">
        <w:rPr>
          <w:rFonts w:ascii="PT Astra Serif" w:hAnsi="PT Astra Serif"/>
          <w:color w:val="000000" w:themeColor="text1"/>
          <w:sz w:val="24"/>
          <w:szCs w:val="24"/>
        </w:rPr>
        <w:t>г. Санкт-Петербург, Средний п</w:t>
      </w:r>
      <w:r>
        <w:rPr>
          <w:rFonts w:ascii="PT Astra Serif" w:hAnsi="PT Astra Serif"/>
          <w:color w:val="000000" w:themeColor="text1"/>
          <w:sz w:val="24"/>
          <w:szCs w:val="24"/>
        </w:rPr>
        <w:t>р. Васильевского острова, д.93 (зрительный зал).</w:t>
      </w:r>
    </w:p>
    <w:p w:rsidR="00316CD9" w:rsidRPr="00316CD9" w:rsidRDefault="00316CD9" w:rsidP="00316CD9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316CD9">
        <w:rPr>
          <w:rFonts w:ascii="PT Astra Serif" w:hAnsi="PT Astra Serif"/>
          <w:b/>
          <w:color w:val="000000" w:themeColor="text1"/>
          <w:sz w:val="24"/>
          <w:szCs w:val="24"/>
        </w:rPr>
        <w:t>Объект закупки (наименование закупки):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316CD9">
        <w:rPr>
          <w:rFonts w:ascii="PT Astra Serif" w:hAnsi="PT Astra Serif"/>
          <w:color w:val="000000" w:themeColor="text1"/>
          <w:sz w:val="24"/>
          <w:szCs w:val="24"/>
        </w:rPr>
        <w:t>услуг</w:t>
      </w:r>
      <w:r>
        <w:rPr>
          <w:rFonts w:ascii="PT Astra Serif" w:hAnsi="PT Astra Serif"/>
          <w:color w:val="000000" w:themeColor="text1"/>
          <w:sz w:val="24"/>
          <w:szCs w:val="24"/>
        </w:rPr>
        <w:t>и</w:t>
      </w:r>
      <w:r w:rsidRPr="00316CD9">
        <w:rPr>
          <w:rFonts w:ascii="PT Astra Serif" w:hAnsi="PT Astra Serif"/>
          <w:color w:val="000000" w:themeColor="text1"/>
          <w:sz w:val="24"/>
          <w:szCs w:val="24"/>
        </w:rPr>
        <w:t xml:space="preserve"> по монтажу и демонтажу сценического оборудования</w:t>
      </w:r>
      <w:r>
        <w:rPr>
          <w:rFonts w:ascii="PT Astra Serif" w:hAnsi="PT Astra Serif"/>
          <w:color w:val="000000" w:themeColor="text1"/>
          <w:sz w:val="24"/>
          <w:szCs w:val="24"/>
        </w:rPr>
        <w:t>.</w:t>
      </w:r>
    </w:p>
    <w:p w:rsidR="00316CD9" w:rsidRPr="00316CD9" w:rsidRDefault="00316CD9" w:rsidP="00316CD9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b/>
          <w:color w:val="000000" w:themeColor="text1"/>
          <w:sz w:val="24"/>
          <w:szCs w:val="24"/>
        </w:rPr>
      </w:pPr>
      <w:r w:rsidRPr="00316CD9">
        <w:rPr>
          <w:rFonts w:ascii="PT Astra Serif" w:hAnsi="PT Astra Serif"/>
          <w:b/>
          <w:color w:val="000000" w:themeColor="text1"/>
          <w:sz w:val="24"/>
          <w:szCs w:val="24"/>
        </w:rPr>
        <w:t>Срок</w:t>
      </w:r>
      <w:r w:rsidRPr="00316CD9">
        <w:rPr>
          <w:rFonts w:ascii="PT Astra Serif" w:hAnsi="PT Astra Serif"/>
          <w:b/>
          <w:color w:val="000000" w:themeColor="text1"/>
          <w:sz w:val="24"/>
          <w:szCs w:val="24"/>
        </w:rPr>
        <w:t xml:space="preserve"> оказания услуг:</w:t>
      </w:r>
    </w:p>
    <w:p w:rsidR="00316CD9" w:rsidRPr="00316CD9" w:rsidRDefault="00316CD9" w:rsidP="00316CD9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color w:val="000000" w:themeColor="text1"/>
          <w:sz w:val="24"/>
          <w:szCs w:val="24"/>
        </w:rPr>
      </w:pPr>
      <w:r w:rsidRPr="00316CD9">
        <w:rPr>
          <w:rFonts w:ascii="PT Astra Serif" w:hAnsi="PT Astra Serif"/>
          <w:color w:val="000000" w:themeColor="text1"/>
          <w:sz w:val="24"/>
          <w:szCs w:val="24"/>
        </w:rPr>
        <w:t>21.05.2026 с 9.00 до 21.00</w:t>
      </w:r>
    </w:p>
    <w:p w:rsidR="00316CD9" w:rsidRPr="00316CD9" w:rsidRDefault="00316CD9" w:rsidP="00316CD9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color w:val="000000" w:themeColor="text1"/>
          <w:sz w:val="24"/>
          <w:szCs w:val="24"/>
        </w:rPr>
      </w:pPr>
      <w:r w:rsidRPr="00316CD9">
        <w:rPr>
          <w:rFonts w:ascii="PT Astra Serif" w:hAnsi="PT Astra Serif"/>
          <w:color w:val="000000" w:themeColor="text1"/>
          <w:sz w:val="24"/>
          <w:szCs w:val="24"/>
        </w:rPr>
        <w:t>24.05.2026 с 9.00 до 21.00</w:t>
      </w:r>
    </w:p>
    <w:p w:rsidR="00316CD9" w:rsidRPr="00316CD9" w:rsidRDefault="00316CD9" w:rsidP="00316CD9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b/>
          <w:color w:val="000000" w:themeColor="text1"/>
          <w:sz w:val="24"/>
          <w:szCs w:val="24"/>
        </w:rPr>
      </w:pPr>
      <w:r w:rsidRPr="00316CD9">
        <w:rPr>
          <w:rFonts w:ascii="PT Astra Serif" w:hAnsi="PT Astra Serif"/>
          <w:b/>
          <w:color w:val="000000" w:themeColor="text1"/>
          <w:sz w:val="24"/>
          <w:szCs w:val="24"/>
        </w:rPr>
        <w:t>Состав услуг:</w:t>
      </w:r>
    </w:p>
    <w:p w:rsidR="00316CD9" w:rsidRPr="00316CD9" w:rsidRDefault="00316CD9" w:rsidP="00316CD9">
      <w:pPr>
        <w:pStyle w:val="af1"/>
        <w:widowControl w:val="0"/>
        <w:numPr>
          <w:ilvl w:val="0"/>
          <w:numId w:val="13"/>
        </w:numPr>
        <w:tabs>
          <w:tab w:val="left" w:pos="0"/>
        </w:tabs>
        <w:autoSpaceDE w:val="0"/>
        <w:autoSpaceDN w:val="0"/>
        <w:adjustRightInd w:val="0"/>
        <w:spacing w:after="120"/>
        <w:ind w:left="0" w:firstLine="36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316CD9">
        <w:rPr>
          <w:rFonts w:ascii="PT Astra Serif" w:hAnsi="PT Astra Serif"/>
          <w:color w:val="000000" w:themeColor="text1"/>
          <w:sz w:val="24"/>
          <w:szCs w:val="24"/>
        </w:rPr>
        <w:t>Услуга по перемонтажу зрительного зала из конфигурации партер на 640 мест в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316CD9">
        <w:rPr>
          <w:rFonts w:ascii="PT Astra Serif" w:hAnsi="PT Astra Serif"/>
          <w:color w:val="000000" w:themeColor="text1"/>
          <w:sz w:val="24"/>
          <w:szCs w:val="24"/>
        </w:rPr>
        <w:t>конфигурацию партер с танцполом размером не менее 150м2. Дата: 21.05.2026</w:t>
      </w:r>
      <w:r>
        <w:rPr>
          <w:rFonts w:ascii="PT Astra Serif" w:hAnsi="PT Astra Serif"/>
          <w:color w:val="000000" w:themeColor="text1"/>
          <w:sz w:val="24"/>
          <w:szCs w:val="24"/>
        </w:rPr>
        <w:t>.</w:t>
      </w:r>
    </w:p>
    <w:p w:rsidR="00316CD9" w:rsidRPr="00316CD9" w:rsidRDefault="00316CD9" w:rsidP="00316CD9">
      <w:pPr>
        <w:pStyle w:val="af1"/>
        <w:widowControl w:val="0"/>
        <w:numPr>
          <w:ilvl w:val="0"/>
          <w:numId w:val="13"/>
        </w:numPr>
        <w:tabs>
          <w:tab w:val="left" w:pos="0"/>
        </w:tabs>
        <w:autoSpaceDE w:val="0"/>
        <w:autoSpaceDN w:val="0"/>
        <w:adjustRightInd w:val="0"/>
        <w:spacing w:after="120"/>
        <w:ind w:left="0" w:firstLine="36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316CD9">
        <w:rPr>
          <w:rFonts w:ascii="PT Astra Serif" w:hAnsi="PT Astra Serif"/>
          <w:color w:val="000000" w:themeColor="text1"/>
          <w:sz w:val="24"/>
          <w:szCs w:val="24"/>
        </w:rPr>
        <w:t>Услуга по перемонтажу зрительного зала из конфигурации партер с танцполом размером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316CD9">
        <w:rPr>
          <w:rFonts w:ascii="PT Astra Serif" w:hAnsi="PT Astra Serif"/>
          <w:color w:val="000000" w:themeColor="text1"/>
          <w:sz w:val="24"/>
          <w:szCs w:val="24"/>
        </w:rPr>
        <w:t>не менее 150м2 в конфигурацию партер на 640 мест. Дата: 24.05.2026</w:t>
      </w:r>
      <w:r>
        <w:rPr>
          <w:rFonts w:ascii="PT Astra Serif" w:hAnsi="PT Astra Serif"/>
          <w:color w:val="000000" w:themeColor="text1"/>
          <w:sz w:val="24"/>
          <w:szCs w:val="24"/>
        </w:rPr>
        <w:t>.</w:t>
      </w:r>
    </w:p>
    <w:p w:rsidR="007151CD" w:rsidRDefault="00316CD9" w:rsidP="00316CD9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316CD9">
        <w:rPr>
          <w:rFonts w:ascii="PT Astra Serif" w:hAnsi="PT Astra Serif"/>
          <w:color w:val="000000" w:themeColor="text1"/>
          <w:sz w:val="24"/>
          <w:szCs w:val="24"/>
        </w:rPr>
        <w:t>Доставка людей до места оказания услуг производится силами исполнителя.</w:t>
      </w:r>
    </w:p>
    <w:p w:rsidR="007151CD" w:rsidRDefault="00316CD9" w:rsidP="00316CD9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316CD9">
        <w:rPr>
          <w:rFonts w:ascii="PT Astra Serif" w:hAnsi="PT Astra Serif"/>
          <w:color w:val="000000" w:themeColor="text1"/>
          <w:sz w:val="24"/>
          <w:szCs w:val="24"/>
        </w:rPr>
        <w:t>В случае если действующим законодательством Российской Федерации предусмотрены требования, предъявляемые к лицам, оказывающим услуги и выполняющим работы, составляющие предмет настоящего контракта (объект закупки), Исполнитель должен соответствовать таким требованиям.</w:t>
      </w:r>
    </w:p>
    <w:p w:rsidR="007151CD" w:rsidRDefault="00BE3896" w:rsidP="007151CD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color w:val="000000" w:themeColor="text1"/>
          <w:sz w:val="24"/>
          <w:szCs w:val="24"/>
        </w:rPr>
      </w:pPr>
      <w:r w:rsidRPr="00BE3896">
        <w:rPr>
          <w:rFonts w:ascii="PT Astra Serif" w:hAnsi="PT Astra Serif"/>
          <w:color w:val="000000" w:themeColor="text1"/>
          <w:sz w:val="24"/>
          <w:szCs w:val="24"/>
        </w:rPr>
        <w:t>Исполнитель гарантирует оказание услуг с надлежащим качеством в соответствии с Техническим заданием и условиями Контракта, в том числе с соблюдением требований техники безопасности, технических регламентов, с соблюдением правил, установленных стандартами, сводами правил.</w:t>
      </w:r>
    </w:p>
    <w:p w:rsidR="007151CD" w:rsidRDefault="007151CD" w:rsidP="007151CD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color w:val="000000" w:themeColor="text1"/>
          <w:sz w:val="24"/>
          <w:szCs w:val="24"/>
        </w:rPr>
      </w:pPr>
    </w:p>
    <w:p w:rsidR="007151CD" w:rsidRDefault="007151CD" w:rsidP="007151CD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color w:val="000000" w:themeColor="text1"/>
          <w:sz w:val="24"/>
          <w:szCs w:val="24"/>
        </w:rPr>
      </w:pPr>
    </w:p>
    <w:tbl>
      <w:tblPr>
        <w:tblpPr w:leftFromText="180" w:rightFromText="180" w:vertAnchor="text" w:horzAnchor="margin" w:tblpY="382"/>
        <w:tblW w:w="9498" w:type="dxa"/>
        <w:tblLayout w:type="fixed"/>
        <w:tblLook w:val="0000" w:firstRow="0" w:lastRow="0" w:firstColumn="0" w:lastColumn="0" w:noHBand="0" w:noVBand="0"/>
      </w:tblPr>
      <w:tblGrid>
        <w:gridCol w:w="4678"/>
        <w:gridCol w:w="4820"/>
      </w:tblGrid>
      <w:tr w:rsidR="00BE3896" w:rsidRPr="00BE3896" w:rsidTr="0049592D">
        <w:trPr>
          <w:trHeight w:val="2269"/>
        </w:trPr>
        <w:tc>
          <w:tcPr>
            <w:tcW w:w="4678" w:type="dxa"/>
          </w:tcPr>
          <w:p w:rsidR="00BE3896" w:rsidRPr="00BE3896" w:rsidRDefault="00BE3896" w:rsidP="00BE38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</w:pPr>
            <w:r w:rsidRPr="00BE3896"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>Заказчик:</w:t>
            </w:r>
          </w:p>
          <w:p w:rsidR="00BE3896" w:rsidRPr="00BE3896" w:rsidRDefault="00BE3896" w:rsidP="00BE38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</w:pPr>
            <w:r w:rsidRPr="00BE3896"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>СПб ГБУК «ЦСИ им. Сергея Курёхина»</w:t>
            </w:r>
          </w:p>
          <w:p w:rsidR="00BE3896" w:rsidRPr="00BE3896" w:rsidRDefault="00BE3896" w:rsidP="00BE38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</w:p>
          <w:p w:rsidR="00BE3896" w:rsidRPr="00BE3896" w:rsidRDefault="00BE3896" w:rsidP="00BE38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BE3896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Художественный руководитель</w:t>
            </w:r>
          </w:p>
          <w:p w:rsidR="00BE3896" w:rsidRPr="00BE3896" w:rsidRDefault="00BE3896" w:rsidP="00BE38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</w:p>
          <w:p w:rsidR="00BE3896" w:rsidRPr="00BE3896" w:rsidRDefault="00BE3896" w:rsidP="00BE38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389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__________________ /А.Г. Курехина/</w:t>
            </w:r>
          </w:p>
          <w:p w:rsidR="00BE3896" w:rsidRPr="00BE3896" w:rsidRDefault="00BE3896" w:rsidP="00BE38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389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м.п.</w:t>
            </w:r>
          </w:p>
        </w:tc>
        <w:tc>
          <w:tcPr>
            <w:tcW w:w="4820" w:type="dxa"/>
          </w:tcPr>
          <w:p w:rsidR="00BE3896" w:rsidRPr="00BE3896" w:rsidRDefault="00BE3896" w:rsidP="00BE38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BE3896">
              <w:rPr>
                <w:rFonts w:ascii="PT Astra Serif" w:hAnsi="PT Astra Serif"/>
                <w:b/>
                <w:bCs/>
                <w:color w:val="000000" w:themeColor="text1"/>
                <w:sz w:val="24"/>
                <w:szCs w:val="24"/>
              </w:rPr>
              <w:t>Исполнитель:</w:t>
            </w:r>
            <w:r w:rsidRPr="00BE3896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E3896" w:rsidRPr="00BE3896" w:rsidRDefault="00BE3896" w:rsidP="00BE38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</w:p>
          <w:p w:rsidR="00BE3896" w:rsidRPr="00BE3896" w:rsidRDefault="00BE3896" w:rsidP="00BE38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</w:p>
          <w:p w:rsidR="00BE3896" w:rsidRPr="00BE3896" w:rsidRDefault="00BE3896" w:rsidP="00BE38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  <w:p w:rsidR="00BE3896" w:rsidRPr="00BE3896" w:rsidRDefault="00BE3896" w:rsidP="00BE38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  <w:p w:rsidR="00BE3896" w:rsidRPr="00BE3896" w:rsidRDefault="00BE3896" w:rsidP="00BE389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BE389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_______________________ /_____________/</w:t>
            </w:r>
          </w:p>
        </w:tc>
      </w:tr>
    </w:tbl>
    <w:p w:rsidR="007151CD" w:rsidRDefault="007151CD" w:rsidP="007151CD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color w:val="000000" w:themeColor="text1"/>
          <w:sz w:val="24"/>
          <w:szCs w:val="24"/>
        </w:rPr>
      </w:pPr>
    </w:p>
    <w:p w:rsidR="007151CD" w:rsidRDefault="007151CD" w:rsidP="007151CD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color w:val="000000" w:themeColor="text1"/>
          <w:sz w:val="24"/>
          <w:szCs w:val="24"/>
        </w:rPr>
      </w:pPr>
    </w:p>
    <w:p w:rsidR="007151CD" w:rsidRDefault="007151CD" w:rsidP="007151CD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color w:val="000000" w:themeColor="text1"/>
          <w:sz w:val="24"/>
          <w:szCs w:val="24"/>
        </w:rPr>
      </w:pPr>
    </w:p>
    <w:p w:rsidR="007151CD" w:rsidRDefault="007151CD" w:rsidP="007151CD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color w:val="000000" w:themeColor="text1"/>
          <w:sz w:val="24"/>
          <w:szCs w:val="24"/>
        </w:rPr>
      </w:pPr>
    </w:p>
    <w:p w:rsidR="007151CD" w:rsidRDefault="007151CD" w:rsidP="007151CD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color w:val="000000" w:themeColor="text1"/>
          <w:sz w:val="24"/>
          <w:szCs w:val="24"/>
        </w:rPr>
      </w:pPr>
    </w:p>
    <w:p w:rsidR="007151CD" w:rsidRDefault="007151CD" w:rsidP="007151CD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rPr>
          <w:rFonts w:ascii="PT Astra Serif" w:hAnsi="PT Astra Serif"/>
          <w:color w:val="000000" w:themeColor="text1"/>
          <w:sz w:val="24"/>
          <w:szCs w:val="24"/>
        </w:rPr>
      </w:pPr>
    </w:p>
    <w:p w:rsidR="00BE3896" w:rsidRDefault="00BE3896">
      <w:pPr>
        <w:rPr>
          <w:rFonts w:ascii="PT Astra Serif" w:hAnsi="PT Astra Serif"/>
          <w:color w:val="000000" w:themeColor="text1"/>
          <w:sz w:val="24"/>
          <w:szCs w:val="24"/>
        </w:rPr>
      </w:pPr>
    </w:p>
    <w:p w:rsidR="00BE3896" w:rsidRDefault="00BE3896">
      <w:pPr>
        <w:rPr>
          <w:rFonts w:ascii="PT Astra Serif" w:hAnsi="PT Astra Serif"/>
          <w:color w:val="000000" w:themeColor="text1"/>
          <w:sz w:val="24"/>
          <w:szCs w:val="24"/>
        </w:rPr>
      </w:pPr>
    </w:p>
    <w:p w:rsidR="00BE3896" w:rsidRDefault="00BE3896">
      <w:pPr>
        <w:rPr>
          <w:rFonts w:ascii="PT Astra Serif" w:hAnsi="PT Astra Serif"/>
          <w:color w:val="000000" w:themeColor="text1"/>
          <w:sz w:val="24"/>
          <w:szCs w:val="24"/>
        </w:rPr>
      </w:pPr>
    </w:p>
    <w:p w:rsidR="00BE3896" w:rsidRDefault="00BE3896">
      <w:pPr>
        <w:rPr>
          <w:rFonts w:ascii="PT Astra Serif" w:hAnsi="PT Astra Serif"/>
          <w:color w:val="000000" w:themeColor="text1"/>
          <w:sz w:val="24"/>
          <w:szCs w:val="24"/>
        </w:rPr>
      </w:pPr>
    </w:p>
    <w:p w:rsidR="007151CD" w:rsidRDefault="007151CD">
      <w:pPr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br w:type="page"/>
      </w:r>
    </w:p>
    <w:p w:rsidR="007151CD" w:rsidRPr="007151CD" w:rsidRDefault="007151CD" w:rsidP="007151CD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="PT Astra Serif" w:hAnsi="PT Astra Serif"/>
          <w:b/>
          <w:color w:val="000000" w:themeColor="text1"/>
          <w:sz w:val="24"/>
          <w:szCs w:val="24"/>
        </w:rPr>
      </w:pPr>
      <w:r w:rsidRPr="007151CD">
        <w:rPr>
          <w:rFonts w:ascii="PT Astra Serif" w:hAnsi="PT Astra Serif"/>
          <w:b/>
          <w:color w:val="000000" w:themeColor="text1"/>
          <w:sz w:val="24"/>
          <w:szCs w:val="24"/>
        </w:rPr>
        <w:lastRenderedPageBreak/>
        <w:t>Приложение № 1</w:t>
      </w:r>
    </w:p>
    <w:p w:rsidR="007151CD" w:rsidRPr="007151CD" w:rsidRDefault="007151CD" w:rsidP="007151CD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="PT Astra Serif" w:hAnsi="PT Astra Serif"/>
          <w:color w:val="000000" w:themeColor="text1"/>
          <w:sz w:val="24"/>
          <w:szCs w:val="24"/>
        </w:rPr>
      </w:pPr>
      <w:r w:rsidRPr="007151CD">
        <w:rPr>
          <w:rFonts w:ascii="PT Astra Serif" w:hAnsi="PT Astra Serif"/>
          <w:color w:val="000000" w:themeColor="text1"/>
          <w:sz w:val="24"/>
          <w:szCs w:val="24"/>
        </w:rPr>
        <w:t>к контракту от _______________ № ________</w:t>
      </w:r>
    </w:p>
    <w:p w:rsidR="007151CD" w:rsidRDefault="007151CD" w:rsidP="007151CD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jc w:val="center"/>
        <w:rPr>
          <w:rFonts w:ascii="PT Astra Serif" w:hAnsi="PT Astra Serif"/>
          <w:b/>
          <w:color w:val="000000" w:themeColor="text1"/>
          <w:sz w:val="24"/>
          <w:szCs w:val="24"/>
        </w:rPr>
      </w:pPr>
    </w:p>
    <w:p w:rsidR="0067137F" w:rsidRDefault="007151CD" w:rsidP="007151CD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jc w:val="center"/>
        <w:rPr>
          <w:rFonts w:ascii="PT Astra Serif" w:hAnsi="PT Astra Serif"/>
          <w:b/>
          <w:color w:val="000000" w:themeColor="text1"/>
          <w:sz w:val="24"/>
          <w:szCs w:val="24"/>
        </w:rPr>
      </w:pPr>
      <w:r w:rsidRPr="007151CD">
        <w:rPr>
          <w:rFonts w:ascii="PT Astra Serif" w:hAnsi="PT Astra Serif"/>
          <w:b/>
          <w:color w:val="000000" w:themeColor="text1"/>
          <w:sz w:val="24"/>
          <w:szCs w:val="24"/>
        </w:rPr>
        <w:t>СПЕЦИФИКАЦИЯ</w:t>
      </w:r>
    </w:p>
    <w:p w:rsidR="00BE3896" w:rsidRPr="00BE3896" w:rsidRDefault="00BE3896" w:rsidP="00BE3896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E3896"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Общие сведения о контракте:</w:t>
      </w:r>
    </w:p>
    <w:p w:rsidR="00BE3896" w:rsidRPr="00BE3896" w:rsidRDefault="00BE3896" w:rsidP="00BE3896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E389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ИКЗ</w:t>
      </w:r>
      <w:r w:rsidRPr="00BE3896">
        <w:rPr>
          <w:rFonts w:ascii="Times New Roman" w:eastAsia="Times New Roman" w:hAnsi="Times New Roman"/>
          <w:sz w:val="24"/>
          <w:szCs w:val="24"/>
          <w:lang w:eastAsia="ru-RU"/>
        </w:rPr>
        <w:t>: ___________________________________________________________________</w:t>
      </w:r>
    </w:p>
    <w:p w:rsidR="00BE3896" w:rsidRPr="00BE3896" w:rsidRDefault="00BE3896" w:rsidP="00BE3896">
      <w:pPr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BE389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Источник финансирования:</w:t>
      </w:r>
      <w:r w:rsidRPr="00BE389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E3896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Внебюджетные средства: Субсидии на финансовое обеспечение выполнения государственного задания.</w:t>
      </w:r>
    </w:p>
    <w:p w:rsidR="00BE3896" w:rsidRPr="00BE3896" w:rsidRDefault="00BE3896" w:rsidP="00BE3896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E389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Срок исполнения контракта: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до 31 декабря 2026</w:t>
      </w:r>
      <w:r w:rsidRPr="00BE3896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BE3896" w:rsidRPr="00BE3896" w:rsidRDefault="00BE3896" w:rsidP="00BE3896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E389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Контрактом предусмотрена оплата за вычетом неустойки: </w:t>
      </w:r>
      <w:r w:rsidRPr="00BE3896">
        <w:rPr>
          <w:rFonts w:ascii="Times New Roman" w:eastAsia="Times New Roman" w:hAnsi="Times New Roman"/>
          <w:sz w:val="24"/>
          <w:szCs w:val="24"/>
          <w:lang w:eastAsia="ru-RU"/>
        </w:rPr>
        <w:t>ДА</w:t>
      </w:r>
    </w:p>
    <w:p w:rsidR="00BE3896" w:rsidRPr="00BE3896" w:rsidRDefault="00BE3896" w:rsidP="00BE3896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E389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Контрактом предусмотрено уменьшении суммы, подлежащей уплате поставщику на размер налогов, сборов и иных платежей в бюджет: </w:t>
      </w:r>
      <w:r w:rsidRPr="00BE3896">
        <w:rPr>
          <w:rFonts w:ascii="Times New Roman" w:eastAsia="Times New Roman" w:hAnsi="Times New Roman"/>
          <w:sz w:val="24"/>
          <w:szCs w:val="24"/>
          <w:lang w:eastAsia="ru-RU"/>
        </w:rPr>
        <w:t>ДА</w:t>
      </w:r>
    </w:p>
    <w:p w:rsidR="00BE3896" w:rsidRPr="00BE3896" w:rsidRDefault="00BE3896" w:rsidP="00BE3896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E389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Контрактом предусмотрена возможность одностороннего отказа: </w:t>
      </w:r>
      <w:r w:rsidRPr="00BE3896">
        <w:rPr>
          <w:rFonts w:ascii="Times New Roman" w:eastAsia="Times New Roman" w:hAnsi="Times New Roman"/>
          <w:sz w:val="24"/>
          <w:szCs w:val="24"/>
          <w:lang w:eastAsia="ru-RU"/>
        </w:rPr>
        <w:t>ДА</w:t>
      </w:r>
    </w:p>
    <w:p w:rsidR="00BE3896" w:rsidRPr="00BE3896" w:rsidRDefault="00BE3896" w:rsidP="00BE3896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E389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Контрактом предусмотрен аванс: </w:t>
      </w:r>
      <w:r w:rsidRPr="00BE3896">
        <w:rPr>
          <w:rFonts w:ascii="Times New Roman" w:eastAsia="Times New Roman" w:hAnsi="Times New Roman"/>
          <w:sz w:val="24"/>
          <w:szCs w:val="24"/>
          <w:lang w:eastAsia="ru-RU"/>
        </w:rPr>
        <w:t>НЕТ</w:t>
      </w:r>
    </w:p>
    <w:p w:rsidR="00BE3896" w:rsidRPr="00BE3896" w:rsidRDefault="00BE3896" w:rsidP="00BE3896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E3896">
        <w:rPr>
          <w:rFonts w:ascii="Times New Roman" w:eastAsia="Times New Roman" w:hAnsi="Times New Roman"/>
          <w:b/>
          <w:sz w:val="24"/>
          <w:szCs w:val="24"/>
          <w:lang w:eastAsia="ru-RU"/>
        </w:rPr>
        <w:t>Срок оказания услуг:</w:t>
      </w:r>
      <w:r w:rsidRPr="00BE389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21.05.2026 с 9.00 до 21.00; </w:t>
      </w:r>
      <w:r w:rsidRPr="00BE3896">
        <w:rPr>
          <w:rFonts w:ascii="Times New Roman" w:eastAsia="Times New Roman" w:hAnsi="Times New Roman"/>
          <w:sz w:val="24"/>
          <w:szCs w:val="24"/>
          <w:lang w:eastAsia="ru-RU"/>
        </w:rPr>
        <w:t>24.05.2026 с 9.00 до 21.00</w:t>
      </w:r>
    </w:p>
    <w:p w:rsidR="00BE3896" w:rsidRPr="00BE3896" w:rsidRDefault="00BE3896" w:rsidP="00BE3896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10"/>
        <w:tblpPr w:leftFromText="180" w:rightFromText="180" w:vertAnchor="text" w:horzAnchor="margin" w:tblpY="151"/>
        <w:tblW w:w="10173" w:type="dxa"/>
        <w:tblLayout w:type="fixed"/>
        <w:tblLook w:val="04A0" w:firstRow="1" w:lastRow="0" w:firstColumn="1" w:lastColumn="0" w:noHBand="0" w:noVBand="1"/>
      </w:tblPr>
      <w:tblGrid>
        <w:gridCol w:w="392"/>
        <w:gridCol w:w="1843"/>
        <w:gridCol w:w="992"/>
        <w:gridCol w:w="1701"/>
        <w:gridCol w:w="1559"/>
        <w:gridCol w:w="1701"/>
        <w:gridCol w:w="1985"/>
      </w:tblGrid>
      <w:tr w:rsidR="00BE3896" w:rsidRPr="00BE3896" w:rsidTr="00BE3896">
        <w:trPr>
          <w:trHeight w:val="839"/>
        </w:trPr>
        <w:tc>
          <w:tcPr>
            <w:tcW w:w="392" w:type="dxa"/>
            <w:shd w:val="clear" w:color="auto" w:fill="auto"/>
          </w:tcPr>
          <w:p w:rsidR="00BE3896" w:rsidRPr="00BE3896" w:rsidRDefault="00BE3896" w:rsidP="00BE3896">
            <w:pPr>
              <w:spacing w:line="0" w:lineRule="atLeast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3896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843" w:type="dxa"/>
          </w:tcPr>
          <w:p w:rsidR="00BE3896" w:rsidRPr="00BE3896" w:rsidRDefault="00BE3896" w:rsidP="00BE3896">
            <w:pPr>
              <w:spacing w:line="0" w:lineRule="atLeas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3896">
              <w:rPr>
                <w:rFonts w:ascii="Times New Roman" w:hAnsi="Times New Roman"/>
                <w:sz w:val="20"/>
                <w:szCs w:val="20"/>
              </w:rPr>
              <w:t>Наименование товара, работы, услуг</w:t>
            </w:r>
          </w:p>
        </w:tc>
        <w:tc>
          <w:tcPr>
            <w:tcW w:w="992" w:type="dxa"/>
          </w:tcPr>
          <w:p w:rsidR="00BE3896" w:rsidRPr="00BE3896" w:rsidRDefault="00BE3896" w:rsidP="00BE3896">
            <w:pPr>
              <w:spacing w:line="0" w:lineRule="atLeas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389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701" w:type="dxa"/>
          </w:tcPr>
          <w:p w:rsidR="00BE3896" w:rsidRPr="00BE3896" w:rsidRDefault="00BE3896" w:rsidP="00BE3896">
            <w:pPr>
              <w:spacing w:line="0" w:lineRule="atLeas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3896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</w:tc>
        <w:tc>
          <w:tcPr>
            <w:tcW w:w="1559" w:type="dxa"/>
          </w:tcPr>
          <w:p w:rsidR="00BE3896" w:rsidRPr="00BE3896" w:rsidRDefault="00BE3896" w:rsidP="00BE3896">
            <w:pPr>
              <w:spacing w:line="0" w:lineRule="atLeast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3896">
              <w:rPr>
                <w:rFonts w:ascii="Times New Roman" w:hAnsi="Times New Roman"/>
                <w:sz w:val="20"/>
                <w:szCs w:val="20"/>
              </w:rPr>
              <w:t xml:space="preserve">Цена за единицу, </w:t>
            </w:r>
            <w:r w:rsidRPr="00BE3896">
              <w:rPr>
                <w:rFonts w:ascii="Times New Roman" w:hAnsi="Times New Roman"/>
                <w:sz w:val="20"/>
                <w:szCs w:val="20"/>
              </w:rPr>
              <w:br/>
              <w:t>с НДС/НДФЛ/</w:t>
            </w:r>
            <w:r w:rsidRPr="00BE3896">
              <w:rPr>
                <w:rFonts w:ascii="Times New Roman" w:hAnsi="Times New Roman"/>
                <w:sz w:val="20"/>
                <w:szCs w:val="20"/>
              </w:rPr>
              <w:br/>
              <w:t>страховыми взносами, руб.</w:t>
            </w:r>
          </w:p>
        </w:tc>
        <w:tc>
          <w:tcPr>
            <w:tcW w:w="1701" w:type="dxa"/>
          </w:tcPr>
          <w:p w:rsidR="00BE3896" w:rsidRPr="00BE3896" w:rsidRDefault="00BE3896" w:rsidP="00BE3896">
            <w:pPr>
              <w:spacing w:line="0" w:lineRule="atLeas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3896">
              <w:rPr>
                <w:rFonts w:ascii="Times New Roman" w:hAnsi="Times New Roman"/>
                <w:sz w:val="20"/>
                <w:szCs w:val="20"/>
              </w:rPr>
              <w:t>В том числе сумма налогов/страховых взносов, руб.</w:t>
            </w:r>
          </w:p>
        </w:tc>
        <w:tc>
          <w:tcPr>
            <w:tcW w:w="1985" w:type="dxa"/>
          </w:tcPr>
          <w:p w:rsidR="00BE3896" w:rsidRPr="00BE3896" w:rsidRDefault="00BE3896" w:rsidP="00BE3896">
            <w:pPr>
              <w:spacing w:line="0" w:lineRule="atLeast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E3896">
              <w:rPr>
                <w:rFonts w:ascii="Times New Roman" w:hAnsi="Times New Roman"/>
                <w:sz w:val="20"/>
                <w:szCs w:val="20"/>
              </w:rPr>
              <w:t>Общая стоимость, руб.</w:t>
            </w:r>
          </w:p>
        </w:tc>
      </w:tr>
      <w:tr w:rsidR="00BE3896" w:rsidRPr="00BE3896" w:rsidTr="00BE3896">
        <w:trPr>
          <w:trHeight w:val="1140"/>
        </w:trPr>
        <w:tc>
          <w:tcPr>
            <w:tcW w:w="392" w:type="dxa"/>
            <w:vMerge w:val="restart"/>
            <w:shd w:val="clear" w:color="auto" w:fill="auto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389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E3896" w:rsidRPr="00BE3896" w:rsidRDefault="00BE3896" w:rsidP="00BE38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BE3896">
              <w:rPr>
                <w:rFonts w:ascii="Times New Roman" w:hAnsi="Times New Roman"/>
                <w:color w:val="000000"/>
                <w:sz w:val="20"/>
                <w:szCs w:val="20"/>
              </w:rPr>
              <w:t>слуг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BE389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 монтажу и демонтажу сценического оборудования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992" w:type="dxa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Усл. ед.</w:t>
            </w:r>
          </w:p>
        </w:tc>
        <w:tc>
          <w:tcPr>
            <w:tcW w:w="1701" w:type="dxa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BE3896" w:rsidRPr="00BE3896" w:rsidRDefault="00BE3896" w:rsidP="00BE3896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985" w:type="dxa"/>
          </w:tcPr>
          <w:p w:rsidR="00BE3896" w:rsidRPr="00BE3896" w:rsidRDefault="00BE3896" w:rsidP="00BE3896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BE3896" w:rsidRPr="00BE3896" w:rsidTr="00BE3896">
        <w:trPr>
          <w:trHeight w:val="1110"/>
        </w:trPr>
        <w:tc>
          <w:tcPr>
            <w:tcW w:w="392" w:type="dxa"/>
            <w:vMerge/>
            <w:shd w:val="clear" w:color="auto" w:fill="auto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E3896" w:rsidRDefault="00BE3896" w:rsidP="00BE38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– </w:t>
            </w:r>
            <w:r w:rsidRPr="00BE3896">
              <w:rPr>
                <w:rFonts w:ascii="Times New Roman" w:hAnsi="Times New Roman"/>
                <w:color w:val="000000"/>
                <w:sz w:val="20"/>
                <w:szCs w:val="20"/>
              </w:rPr>
              <w:t>Услуги по монтажу конструкций зрительного зала 21.05.2026</w:t>
            </w:r>
          </w:p>
        </w:tc>
        <w:tc>
          <w:tcPr>
            <w:tcW w:w="992" w:type="dxa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Усл. ед.</w:t>
            </w:r>
          </w:p>
        </w:tc>
        <w:tc>
          <w:tcPr>
            <w:tcW w:w="1701" w:type="dxa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BE3896" w:rsidRPr="00BE3896" w:rsidRDefault="00BE3896" w:rsidP="00BE3896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985" w:type="dxa"/>
          </w:tcPr>
          <w:p w:rsidR="00BE3896" w:rsidRPr="00BE3896" w:rsidRDefault="00BE3896" w:rsidP="00BE3896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BE3896" w:rsidRPr="00BE3896" w:rsidTr="00BE3896">
        <w:trPr>
          <w:trHeight w:val="255"/>
        </w:trPr>
        <w:tc>
          <w:tcPr>
            <w:tcW w:w="392" w:type="dxa"/>
            <w:vMerge/>
            <w:shd w:val="clear" w:color="auto" w:fill="auto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E3896" w:rsidRDefault="00BE3896" w:rsidP="00BE38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– </w:t>
            </w:r>
            <w:r w:rsidRPr="00BE3896">
              <w:rPr>
                <w:rFonts w:ascii="Times New Roman" w:hAnsi="Times New Roman"/>
                <w:color w:val="000000"/>
                <w:sz w:val="20"/>
                <w:szCs w:val="20"/>
              </w:rPr>
              <w:t>Услуги по демонтажу конструкций зрительного зала 24.05.2026</w:t>
            </w:r>
          </w:p>
        </w:tc>
        <w:tc>
          <w:tcPr>
            <w:tcW w:w="992" w:type="dxa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Усл. ед.</w:t>
            </w:r>
          </w:p>
        </w:tc>
        <w:tc>
          <w:tcPr>
            <w:tcW w:w="1701" w:type="dxa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BE3896" w:rsidRPr="00BE3896" w:rsidRDefault="00BE3896" w:rsidP="00BE3896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985" w:type="dxa"/>
          </w:tcPr>
          <w:p w:rsidR="00BE3896" w:rsidRPr="00BE3896" w:rsidRDefault="00BE3896" w:rsidP="00BE3896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BE3896" w:rsidRPr="00BE3896" w:rsidTr="005A43C2">
        <w:trPr>
          <w:trHeight w:val="281"/>
        </w:trPr>
        <w:tc>
          <w:tcPr>
            <w:tcW w:w="392" w:type="dxa"/>
            <w:shd w:val="clear" w:color="auto" w:fill="auto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gridSpan w:val="2"/>
          </w:tcPr>
          <w:p w:rsidR="00BE3896" w:rsidRPr="00BE3896" w:rsidRDefault="00BE3896" w:rsidP="00BE3896">
            <w:pPr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3896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985" w:type="dxa"/>
          </w:tcPr>
          <w:p w:rsidR="00BE3896" w:rsidRPr="00BE3896" w:rsidRDefault="00BE3896" w:rsidP="00BE389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BE3896" w:rsidRDefault="00BE3896" w:rsidP="00BE3896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E3896" w:rsidRDefault="00BE3896" w:rsidP="00BE3896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E3896" w:rsidRPr="00BE3896" w:rsidRDefault="00BE3896" w:rsidP="00BE3896">
      <w:pPr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3896">
        <w:rPr>
          <w:rFonts w:ascii="Times New Roman" w:eastAsia="Times New Roman" w:hAnsi="Times New Roman"/>
          <w:sz w:val="24"/>
          <w:szCs w:val="24"/>
          <w:lang w:eastAsia="ru-RU"/>
        </w:rPr>
        <w:t xml:space="preserve">Итого цена Контракта составляет: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_________</w:t>
      </w:r>
      <w:r w:rsidRPr="00BE389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рублей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____</w:t>
      </w:r>
      <w:r w:rsidRPr="00BE389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копеек (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</w:t>
      </w:r>
      <w:r w:rsidRPr="00BE3896">
        <w:rPr>
          <w:rFonts w:ascii="Times New Roman" w:eastAsia="Times New Roman" w:hAnsi="Times New Roman"/>
          <w:b/>
          <w:sz w:val="24"/>
          <w:szCs w:val="24"/>
          <w:lang w:eastAsia="ru-RU"/>
        </w:rPr>
        <w:t>).</w:t>
      </w:r>
    </w:p>
    <w:p w:rsidR="00BE3896" w:rsidRPr="00BE3896" w:rsidRDefault="00BE3896" w:rsidP="00BE3896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E3896" w:rsidRPr="00BE3896" w:rsidRDefault="00BE3896" w:rsidP="00BE3896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382"/>
        <w:tblW w:w="9498" w:type="dxa"/>
        <w:tblLayout w:type="fixed"/>
        <w:tblLook w:val="0000" w:firstRow="0" w:lastRow="0" w:firstColumn="0" w:lastColumn="0" w:noHBand="0" w:noVBand="0"/>
      </w:tblPr>
      <w:tblGrid>
        <w:gridCol w:w="4678"/>
        <w:gridCol w:w="4820"/>
      </w:tblGrid>
      <w:tr w:rsidR="00BE3896" w:rsidRPr="00BE3896" w:rsidTr="00BE3896">
        <w:trPr>
          <w:trHeight w:val="2269"/>
        </w:trPr>
        <w:tc>
          <w:tcPr>
            <w:tcW w:w="4678" w:type="dxa"/>
          </w:tcPr>
          <w:p w:rsidR="00BE3896" w:rsidRPr="00BE3896" w:rsidRDefault="00BE3896" w:rsidP="00BE3896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389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BE3896" w:rsidRPr="00BE3896" w:rsidRDefault="00BE3896" w:rsidP="00BE3896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389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СПб ГБУК «ЦСИ им. Сергея Курёхина»</w:t>
            </w:r>
          </w:p>
          <w:p w:rsidR="00BE3896" w:rsidRPr="00BE3896" w:rsidRDefault="00BE3896" w:rsidP="00BE3896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E3896" w:rsidRPr="00BE3896" w:rsidRDefault="00BE3896" w:rsidP="00BE3896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E389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Художественный руководитель</w:t>
            </w:r>
          </w:p>
          <w:p w:rsidR="00BE3896" w:rsidRPr="00BE3896" w:rsidRDefault="00BE3896" w:rsidP="00BE3896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E3896" w:rsidRPr="00BE3896" w:rsidRDefault="00BE3896" w:rsidP="00BE389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38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 /А.Г. Курехина/</w:t>
            </w:r>
          </w:p>
          <w:p w:rsidR="00BE3896" w:rsidRPr="00BE3896" w:rsidRDefault="00BE3896" w:rsidP="00BE389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38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820" w:type="dxa"/>
          </w:tcPr>
          <w:p w:rsidR="00BE3896" w:rsidRPr="00BE3896" w:rsidRDefault="00BE3896" w:rsidP="00BE3896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E3896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ru-RU"/>
              </w:rPr>
              <w:t>Исполнитель:</w:t>
            </w:r>
            <w:r w:rsidRPr="00BE389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BE3896" w:rsidRPr="00BE3896" w:rsidRDefault="00BE3896" w:rsidP="00BE3896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E3896" w:rsidRPr="00BE3896" w:rsidRDefault="00BE3896" w:rsidP="00BE3896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E3896" w:rsidRPr="00BE3896" w:rsidRDefault="00BE3896" w:rsidP="00BE389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E3896" w:rsidRPr="00BE3896" w:rsidRDefault="00BE3896" w:rsidP="00BE389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E3896" w:rsidRPr="00BE3896" w:rsidRDefault="00BE3896" w:rsidP="00BE389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38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 /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</w:t>
            </w:r>
            <w:r w:rsidRPr="00BE38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</w:p>
        </w:tc>
      </w:tr>
    </w:tbl>
    <w:p w:rsidR="00BE3896" w:rsidRPr="00BE3896" w:rsidRDefault="00BE3896" w:rsidP="00BE3896">
      <w:pPr>
        <w:widowControl w:val="0"/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sectPr w:rsidR="00BE3896" w:rsidRPr="00BE3896" w:rsidSect="00835447">
      <w:pgSz w:w="11907" w:h="16840" w:code="9"/>
      <w:pgMar w:top="567" w:right="567" w:bottom="567" w:left="1134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E99" w:rsidRDefault="00830E99">
      <w:r>
        <w:separator/>
      </w:r>
    </w:p>
  </w:endnote>
  <w:endnote w:type="continuationSeparator" w:id="0">
    <w:p w:rsidR="00830E99" w:rsidRDefault="00830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E99" w:rsidRDefault="00830E99">
      <w:r>
        <w:separator/>
      </w:r>
    </w:p>
  </w:footnote>
  <w:footnote w:type="continuationSeparator" w:id="0">
    <w:p w:rsidR="00830E99" w:rsidRDefault="00830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3604C"/>
    <w:multiLevelType w:val="multilevel"/>
    <w:tmpl w:val="10EC8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9332E4"/>
    <w:multiLevelType w:val="hybridMultilevel"/>
    <w:tmpl w:val="CF7A30F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B5E6E"/>
    <w:multiLevelType w:val="multilevel"/>
    <w:tmpl w:val="E4DA2344"/>
    <w:lvl w:ilvl="0">
      <w:start w:val="7"/>
      <w:numFmt w:val="decimal"/>
      <w:lvlText w:val="%1."/>
      <w:lvlJc w:val="left"/>
      <w:pPr>
        <w:ind w:left="193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1440"/>
      </w:pPr>
      <w:rPr>
        <w:rFonts w:hint="default"/>
      </w:rPr>
    </w:lvl>
  </w:abstractNum>
  <w:abstractNum w:abstractNumId="3" w15:restartNumberingAfterBreak="0">
    <w:nsid w:val="11FF04D0"/>
    <w:multiLevelType w:val="multilevel"/>
    <w:tmpl w:val="E62CD97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79" w:hanging="1128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Calibri" w:hint="default"/>
      </w:rPr>
    </w:lvl>
  </w:abstractNum>
  <w:abstractNum w:abstractNumId="4" w15:restartNumberingAfterBreak="0">
    <w:nsid w:val="1DC82ACE"/>
    <w:multiLevelType w:val="multilevel"/>
    <w:tmpl w:val="A27ABB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abstractNum w:abstractNumId="5" w15:restartNumberingAfterBreak="0">
    <w:nsid w:val="3B806FAB"/>
    <w:multiLevelType w:val="multilevel"/>
    <w:tmpl w:val="2ED86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8" w:hanging="1440"/>
      </w:pPr>
      <w:rPr>
        <w:rFonts w:hint="default"/>
      </w:rPr>
    </w:lvl>
  </w:abstractNum>
  <w:abstractNum w:abstractNumId="6" w15:restartNumberingAfterBreak="0">
    <w:nsid w:val="486C098B"/>
    <w:multiLevelType w:val="hybridMultilevel"/>
    <w:tmpl w:val="BCDAA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B579B9"/>
    <w:multiLevelType w:val="hybridMultilevel"/>
    <w:tmpl w:val="C12A2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451202"/>
    <w:multiLevelType w:val="multilevel"/>
    <w:tmpl w:val="AA646B04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56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5" w:hanging="1800"/>
      </w:pPr>
      <w:rPr>
        <w:rFonts w:hint="default"/>
      </w:rPr>
    </w:lvl>
  </w:abstractNum>
  <w:abstractNum w:abstractNumId="9" w15:restartNumberingAfterBreak="0">
    <w:nsid w:val="5B2C6A00"/>
    <w:multiLevelType w:val="hybridMultilevel"/>
    <w:tmpl w:val="B1883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F4637"/>
    <w:multiLevelType w:val="multilevel"/>
    <w:tmpl w:val="C41A8B6C"/>
    <w:lvl w:ilvl="0">
      <w:start w:val="5"/>
      <w:numFmt w:val="decimal"/>
      <w:lvlText w:val="%1."/>
      <w:lvlJc w:val="left"/>
      <w:pPr>
        <w:ind w:left="157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01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440"/>
      </w:pPr>
      <w:rPr>
        <w:rFonts w:hint="default"/>
      </w:rPr>
    </w:lvl>
  </w:abstractNum>
  <w:abstractNum w:abstractNumId="11" w15:restartNumberingAfterBreak="0">
    <w:nsid w:val="62B32CDF"/>
    <w:multiLevelType w:val="multilevel"/>
    <w:tmpl w:val="314ED5B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6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4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28" w:hanging="1440"/>
      </w:pPr>
      <w:rPr>
        <w:rFonts w:hint="default"/>
      </w:rPr>
    </w:lvl>
  </w:abstractNum>
  <w:abstractNum w:abstractNumId="12" w15:restartNumberingAfterBreak="0">
    <w:nsid w:val="76C70C1A"/>
    <w:multiLevelType w:val="multilevel"/>
    <w:tmpl w:val="2ED86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8" w:hanging="144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2"/>
  </w:num>
  <w:num w:numId="5">
    <w:abstractNumId w:val="4"/>
  </w:num>
  <w:num w:numId="6">
    <w:abstractNumId w:val="1"/>
  </w:num>
  <w:num w:numId="7">
    <w:abstractNumId w:val="8"/>
  </w:num>
  <w:num w:numId="8">
    <w:abstractNumId w:val="11"/>
  </w:num>
  <w:num w:numId="9">
    <w:abstractNumId w:val="12"/>
  </w:num>
  <w:num w:numId="10">
    <w:abstractNumId w:val="9"/>
  </w:num>
  <w:num w:numId="11">
    <w:abstractNumId w:val="7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27D6"/>
    <w:rsid w:val="000101A0"/>
    <w:rsid w:val="000133F6"/>
    <w:rsid w:val="00015FEA"/>
    <w:rsid w:val="0001639A"/>
    <w:rsid w:val="000167BF"/>
    <w:rsid w:val="00027128"/>
    <w:rsid w:val="00030327"/>
    <w:rsid w:val="00035C3D"/>
    <w:rsid w:val="000363B5"/>
    <w:rsid w:val="00040ED4"/>
    <w:rsid w:val="00041FBC"/>
    <w:rsid w:val="00043B26"/>
    <w:rsid w:val="00050DEC"/>
    <w:rsid w:val="000660A5"/>
    <w:rsid w:val="00074479"/>
    <w:rsid w:val="0007595C"/>
    <w:rsid w:val="0008085B"/>
    <w:rsid w:val="000814EE"/>
    <w:rsid w:val="00081AA1"/>
    <w:rsid w:val="000874BE"/>
    <w:rsid w:val="00090C02"/>
    <w:rsid w:val="00090CDA"/>
    <w:rsid w:val="00092274"/>
    <w:rsid w:val="000932A3"/>
    <w:rsid w:val="0009366A"/>
    <w:rsid w:val="000A094E"/>
    <w:rsid w:val="000A6347"/>
    <w:rsid w:val="000B0778"/>
    <w:rsid w:val="000B167B"/>
    <w:rsid w:val="000B4C9C"/>
    <w:rsid w:val="000C02D2"/>
    <w:rsid w:val="000C1343"/>
    <w:rsid w:val="000D66B1"/>
    <w:rsid w:val="000E4377"/>
    <w:rsid w:val="000E4E7D"/>
    <w:rsid w:val="000F1C1C"/>
    <w:rsid w:val="000F21A3"/>
    <w:rsid w:val="000F284A"/>
    <w:rsid w:val="000F5C26"/>
    <w:rsid w:val="00100B2B"/>
    <w:rsid w:val="00101CA7"/>
    <w:rsid w:val="0010462A"/>
    <w:rsid w:val="001049E0"/>
    <w:rsid w:val="001065C2"/>
    <w:rsid w:val="0011551B"/>
    <w:rsid w:val="001161FF"/>
    <w:rsid w:val="00122D5E"/>
    <w:rsid w:val="00123BD5"/>
    <w:rsid w:val="00125607"/>
    <w:rsid w:val="00131FB7"/>
    <w:rsid w:val="001338E6"/>
    <w:rsid w:val="00133EC1"/>
    <w:rsid w:val="00134C86"/>
    <w:rsid w:val="001355AA"/>
    <w:rsid w:val="0014608E"/>
    <w:rsid w:val="00146F3A"/>
    <w:rsid w:val="0015434B"/>
    <w:rsid w:val="001552DD"/>
    <w:rsid w:val="00160B9E"/>
    <w:rsid w:val="001674DC"/>
    <w:rsid w:val="001714E0"/>
    <w:rsid w:val="001724D4"/>
    <w:rsid w:val="001739AF"/>
    <w:rsid w:val="001761A8"/>
    <w:rsid w:val="00186DEC"/>
    <w:rsid w:val="001907CA"/>
    <w:rsid w:val="00193DA9"/>
    <w:rsid w:val="00195121"/>
    <w:rsid w:val="0019774C"/>
    <w:rsid w:val="0019780B"/>
    <w:rsid w:val="001A68BF"/>
    <w:rsid w:val="001B19BC"/>
    <w:rsid w:val="001B5293"/>
    <w:rsid w:val="001B6167"/>
    <w:rsid w:val="001B7D3D"/>
    <w:rsid w:val="001C1701"/>
    <w:rsid w:val="001C6BC2"/>
    <w:rsid w:val="001D0B5D"/>
    <w:rsid w:val="001D0D81"/>
    <w:rsid w:val="001D72F6"/>
    <w:rsid w:val="001E060F"/>
    <w:rsid w:val="001E131D"/>
    <w:rsid w:val="001E1B9A"/>
    <w:rsid w:val="001E2893"/>
    <w:rsid w:val="001E3337"/>
    <w:rsid w:val="001E4E1D"/>
    <w:rsid w:val="001E7385"/>
    <w:rsid w:val="001F278C"/>
    <w:rsid w:val="001F65CC"/>
    <w:rsid w:val="002068D4"/>
    <w:rsid w:val="00211250"/>
    <w:rsid w:val="0021407D"/>
    <w:rsid w:val="00215DA6"/>
    <w:rsid w:val="0023495A"/>
    <w:rsid w:val="002367D0"/>
    <w:rsid w:val="00243AB3"/>
    <w:rsid w:val="00247774"/>
    <w:rsid w:val="00250F23"/>
    <w:rsid w:val="00252F29"/>
    <w:rsid w:val="00253C03"/>
    <w:rsid w:val="00257F66"/>
    <w:rsid w:val="00264DF2"/>
    <w:rsid w:val="0026652E"/>
    <w:rsid w:val="0027448E"/>
    <w:rsid w:val="00275C2C"/>
    <w:rsid w:val="00281D96"/>
    <w:rsid w:val="00290B33"/>
    <w:rsid w:val="00291460"/>
    <w:rsid w:val="00297C48"/>
    <w:rsid w:val="002A1D0C"/>
    <w:rsid w:val="002A78B0"/>
    <w:rsid w:val="002B1DDF"/>
    <w:rsid w:val="002B31E3"/>
    <w:rsid w:val="002B5625"/>
    <w:rsid w:val="002B7FC7"/>
    <w:rsid w:val="002C1371"/>
    <w:rsid w:val="002C4FB7"/>
    <w:rsid w:val="002C5450"/>
    <w:rsid w:val="002D4093"/>
    <w:rsid w:val="002E1F20"/>
    <w:rsid w:val="002E2BBD"/>
    <w:rsid w:val="002E3313"/>
    <w:rsid w:val="002E4082"/>
    <w:rsid w:val="002E4B97"/>
    <w:rsid w:val="002E5AE7"/>
    <w:rsid w:val="002E6428"/>
    <w:rsid w:val="002E7AFF"/>
    <w:rsid w:val="002F486F"/>
    <w:rsid w:val="002F5683"/>
    <w:rsid w:val="00305DAF"/>
    <w:rsid w:val="003067C4"/>
    <w:rsid w:val="0031027B"/>
    <w:rsid w:val="00312E06"/>
    <w:rsid w:val="003151BC"/>
    <w:rsid w:val="00316CD9"/>
    <w:rsid w:val="00322F9F"/>
    <w:rsid w:val="003305E6"/>
    <w:rsid w:val="003320C1"/>
    <w:rsid w:val="00332AD0"/>
    <w:rsid w:val="00333355"/>
    <w:rsid w:val="00333A8D"/>
    <w:rsid w:val="00337CD5"/>
    <w:rsid w:val="00344431"/>
    <w:rsid w:val="003445C0"/>
    <w:rsid w:val="0035358F"/>
    <w:rsid w:val="00355836"/>
    <w:rsid w:val="00364458"/>
    <w:rsid w:val="00365EA6"/>
    <w:rsid w:val="00367B2D"/>
    <w:rsid w:val="003716BB"/>
    <w:rsid w:val="00377EC8"/>
    <w:rsid w:val="00383038"/>
    <w:rsid w:val="0038356E"/>
    <w:rsid w:val="00385C0B"/>
    <w:rsid w:val="00386EA1"/>
    <w:rsid w:val="003940FB"/>
    <w:rsid w:val="00394266"/>
    <w:rsid w:val="00395E69"/>
    <w:rsid w:val="003A6942"/>
    <w:rsid w:val="003B2FCF"/>
    <w:rsid w:val="003B36CA"/>
    <w:rsid w:val="003B4034"/>
    <w:rsid w:val="003C3019"/>
    <w:rsid w:val="003C3751"/>
    <w:rsid w:val="003C41D8"/>
    <w:rsid w:val="003C6D51"/>
    <w:rsid w:val="003C734F"/>
    <w:rsid w:val="003C74A4"/>
    <w:rsid w:val="003C74E5"/>
    <w:rsid w:val="003D0584"/>
    <w:rsid w:val="003D487D"/>
    <w:rsid w:val="003D6589"/>
    <w:rsid w:val="003D75B3"/>
    <w:rsid w:val="003E0AFF"/>
    <w:rsid w:val="003E24D7"/>
    <w:rsid w:val="003E2A6D"/>
    <w:rsid w:val="003F5C13"/>
    <w:rsid w:val="003F6079"/>
    <w:rsid w:val="003F7356"/>
    <w:rsid w:val="00400BAB"/>
    <w:rsid w:val="0040239D"/>
    <w:rsid w:val="00402A45"/>
    <w:rsid w:val="0040735D"/>
    <w:rsid w:val="00411863"/>
    <w:rsid w:val="00420BE1"/>
    <w:rsid w:val="00422419"/>
    <w:rsid w:val="00422645"/>
    <w:rsid w:val="00423D47"/>
    <w:rsid w:val="00432408"/>
    <w:rsid w:val="00436515"/>
    <w:rsid w:val="004440E4"/>
    <w:rsid w:val="00451723"/>
    <w:rsid w:val="00454623"/>
    <w:rsid w:val="0045518E"/>
    <w:rsid w:val="00461696"/>
    <w:rsid w:val="00461C23"/>
    <w:rsid w:val="00467E68"/>
    <w:rsid w:val="00471715"/>
    <w:rsid w:val="00472C85"/>
    <w:rsid w:val="00475BD4"/>
    <w:rsid w:val="00486A07"/>
    <w:rsid w:val="004912C5"/>
    <w:rsid w:val="004933E2"/>
    <w:rsid w:val="00493CF8"/>
    <w:rsid w:val="00493E1F"/>
    <w:rsid w:val="004A01B8"/>
    <w:rsid w:val="004A1ED8"/>
    <w:rsid w:val="004A3AE4"/>
    <w:rsid w:val="004A4CC3"/>
    <w:rsid w:val="004B2CED"/>
    <w:rsid w:val="004C0944"/>
    <w:rsid w:val="004C274E"/>
    <w:rsid w:val="004D231B"/>
    <w:rsid w:val="004E020C"/>
    <w:rsid w:val="004E117E"/>
    <w:rsid w:val="004E42C9"/>
    <w:rsid w:val="004F4076"/>
    <w:rsid w:val="004F5694"/>
    <w:rsid w:val="0050093E"/>
    <w:rsid w:val="005014BD"/>
    <w:rsid w:val="005021C4"/>
    <w:rsid w:val="0051372F"/>
    <w:rsid w:val="005151C7"/>
    <w:rsid w:val="00525AE3"/>
    <w:rsid w:val="005315BA"/>
    <w:rsid w:val="00532820"/>
    <w:rsid w:val="00533BA9"/>
    <w:rsid w:val="00534857"/>
    <w:rsid w:val="00536B57"/>
    <w:rsid w:val="00537B2C"/>
    <w:rsid w:val="00541893"/>
    <w:rsid w:val="0054376F"/>
    <w:rsid w:val="00544C3E"/>
    <w:rsid w:val="00547320"/>
    <w:rsid w:val="00551096"/>
    <w:rsid w:val="00553256"/>
    <w:rsid w:val="00554A2E"/>
    <w:rsid w:val="00557E0D"/>
    <w:rsid w:val="005603E0"/>
    <w:rsid w:val="0056172B"/>
    <w:rsid w:val="005652A4"/>
    <w:rsid w:val="00567615"/>
    <w:rsid w:val="0057079A"/>
    <w:rsid w:val="005755BE"/>
    <w:rsid w:val="00575C0A"/>
    <w:rsid w:val="0057654D"/>
    <w:rsid w:val="00583025"/>
    <w:rsid w:val="005832A0"/>
    <w:rsid w:val="00583E61"/>
    <w:rsid w:val="00585603"/>
    <w:rsid w:val="00593CD5"/>
    <w:rsid w:val="005A2957"/>
    <w:rsid w:val="005A4ACD"/>
    <w:rsid w:val="005A5440"/>
    <w:rsid w:val="005A6201"/>
    <w:rsid w:val="005A6D5C"/>
    <w:rsid w:val="005B63EA"/>
    <w:rsid w:val="005B78EB"/>
    <w:rsid w:val="005C0DC1"/>
    <w:rsid w:val="005D1407"/>
    <w:rsid w:val="005D2A53"/>
    <w:rsid w:val="005D3D00"/>
    <w:rsid w:val="005D5EE3"/>
    <w:rsid w:val="005E0E48"/>
    <w:rsid w:val="005E3774"/>
    <w:rsid w:val="005E5BC7"/>
    <w:rsid w:val="005E5EF9"/>
    <w:rsid w:val="005E5FCF"/>
    <w:rsid w:val="005E7FCA"/>
    <w:rsid w:val="005F003E"/>
    <w:rsid w:val="005F10F1"/>
    <w:rsid w:val="005F3199"/>
    <w:rsid w:val="005F51BD"/>
    <w:rsid w:val="005F7503"/>
    <w:rsid w:val="00601754"/>
    <w:rsid w:val="00602661"/>
    <w:rsid w:val="006107D2"/>
    <w:rsid w:val="00612B6E"/>
    <w:rsid w:val="0061511A"/>
    <w:rsid w:val="006170CB"/>
    <w:rsid w:val="006174BB"/>
    <w:rsid w:val="006226EF"/>
    <w:rsid w:val="00623F57"/>
    <w:rsid w:val="0062620A"/>
    <w:rsid w:val="0062761B"/>
    <w:rsid w:val="00630475"/>
    <w:rsid w:val="00632146"/>
    <w:rsid w:val="0064101D"/>
    <w:rsid w:val="00641DD2"/>
    <w:rsid w:val="00642C68"/>
    <w:rsid w:val="00643E65"/>
    <w:rsid w:val="0065159E"/>
    <w:rsid w:val="0065516B"/>
    <w:rsid w:val="00655B41"/>
    <w:rsid w:val="00660276"/>
    <w:rsid w:val="0066110B"/>
    <w:rsid w:val="00664833"/>
    <w:rsid w:val="00671136"/>
    <w:rsid w:val="0067137F"/>
    <w:rsid w:val="00672AA3"/>
    <w:rsid w:val="00674B7A"/>
    <w:rsid w:val="0067695F"/>
    <w:rsid w:val="00680614"/>
    <w:rsid w:val="006827D6"/>
    <w:rsid w:val="006841C1"/>
    <w:rsid w:val="006928E9"/>
    <w:rsid w:val="00693C67"/>
    <w:rsid w:val="00695C9A"/>
    <w:rsid w:val="006A0282"/>
    <w:rsid w:val="006A1871"/>
    <w:rsid w:val="006A216C"/>
    <w:rsid w:val="006A4286"/>
    <w:rsid w:val="006A6653"/>
    <w:rsid w:val="006A771D"/>
    <w:rsid w:val="006B21B0"/>
    <w:rsid w:val="006C6D89"/>
    <w:rsid w:val="006C7372"/>
    <w:rsid w:val="006D3DDB"/>
    <w:rsid w:val="006D7117"/>
    <w:rsid w:val="006E00FA"/>
    <w:rsid w:val="006E05AD"/>
    <w:rsid w:val="006E53BE"/>
    <w:rsid w:val="006E66F6"/>
    <w:rsid w:val="006E7ED7"/>
    <w:rsid w:val="006F173F"/>
    <w:rsid w:val="006F76E1"/>
    <w:rsid w:val="0070294C"/>
    <w:rsid w:val="00702A89"/>
    <w:rsid w:val="00713F11"/>
    <w:rsid w:val="007151CD"/>
    <w:rsid w:val="00715986"/>
    <w:rsid w:val="00716851"/>
    <w:rsid w:val="00720EEC"/>
    <w:rsid w:val="0072281C"/>
    <w:rsid w:val="00730A61"/>
    <w:rsid w:val="0073284E"/>
    <w:rsid w:val="00741343"/>
    <w:rsid w:val="0074372B"/>
    <w:rsid w:val="00746A94"/>
    <w:rsid w:val="00750240"/>
    <w:rsid w:val="00756F4B"/>
    <w:rsid w:val="00757152"/>
    <w:rsid w:val="00761E54"/>
    <w:rsid w:val="00763217"/>
    <w:rsid w:val="0076591C"/>
    <w:rsid w:val="00766131"/>
    <w:rsid w:val="007666E8"/>
    <w:rsid w:val="00773743"/>
    <w:rsid w:val="0078007A"/>
    <w:rsid w:val="00780256"/>
    <w:rsid w:val="007842AE"/>
    <w:rsid w:val="007849DA"/>
    <w:rsid w:val="00786900"/>
    <w:rsid w:val="00786A52"/>
    <w:rsid w:val="007940CA"/>
    <w:rsid w:val="00797D7F"/>
    <w:rsid w:val="007A1BC7"/>
    <w:rsid w:val="007B0EB2"/>
    <w:rsid w:val="007B49D0"/>
    <w:rsid w:val="007B56B6"/>
    <w:rsid w:val="007C7671"/>
    <w:rsid w:val="007C7925"/>
    <w:rsid w:val="007C7F66"/>
    <w:rsid w:val="007D5B66"/>
    <w:rsid w:val="007E2F00"/>
    <w:rsid w:val="007E5B85"/>
    <w:rsid w:val="007E5FC7"/>
    <w:rsid w:val="007E61ED"/>
    <w:rsid w:val="007E6C36"/>
    <w:rsid w:val="007F2D6F"/>
    <w:rsid w:val="007F2F3E"/>
    <w:rsid w:val="007F5B94"/>
    <w:rsid w:val="007F5CD0"/>
    <w:rsid w:val="00802018"/>
    <w:rsid w:val="00802DAF"/>
    <w:rsid w:val="008060B2"/>
    <w:rsid w:val="00813981"/>
    <w:rsid w:val="00813BF1"/>
    <w:rsid w:val="0081637C"/>
    <w:rsid w:val="00823A2E"/>
    <w:rsid w:val="00830019"/>
    <w:rsid w:val="00830E99"/>
    <w:rsid w:val="00834B0A"/>
    <w:rsid w:val="00835447"/>
    <w:rsid w:val="0084016E"/>
    <w:rsid w:val="00843394"/>
    <w:rsid w:val="008445DB"/>
    <w:rsid w:val="0084606A"/>
    <w:rsid w:val="00856264"/>
    <w:rsid w:val="008613DE"/>
    <w:rsid w:val="00861C97"/>
    <w:rsid w:val="00861FE9"/>
    <w:rsid w:val="008654E2"/>
    <w:rsid w:val="00867ED4"/>
    <w:rsid w:val="008770C0"/>
    <w:rsid w:val="008841CC"/>
    <w:rsid w:val="00887CDA"/>
    <w:rsid w:val="0089338B"/>
    <w:rsid w:val="00895298"/>
    <w:rsid w:val="00897972"/>
    <w:rsid w:val="008A299F"/>
    <w:rsid w:val="008A2B27"/>
    <w:rsid w:val="008A3A68"/>
    <w:rsid w:val="008A505F"/>
    <w:rsid w:val="008A5649"/>
    <w:rsid w:val="008B0E77"/>
    <w:rsid w:val="008B3B7F"/>
    <w:rsid w:val="008C29C8"/>
    <w:rsid w:val="008C7E1B"/>
    <w:rsid w:val="008D131F"/>
    <w:rsid w:val="008D412F"/>
    <w:rsid w:val="008D4823"/>
    <w:rsid w:val="008D5EB9"/>
    <w:rsid w:val="008D70AD"/>
    <w:rsid w:val="008E3223"/>
    <w:rsid w:val="008E5E0F"/>
    <w:rsid w:val="008F3452"/>
    <w:rsid w:val="008F42FD"/>
    <w:rsid w:val="008F52D9"/>
    <w:rsid w:val="008F7E33"/>
    <w:rsid w:val="00900DF9"/>
    <w:rsid w:val="0090119E"/>
    <w:rsid w:val="00903EE1"/>
    <w:rsid w:val="0090422C"/>
    <w:rsid w:val="00904E33"/>
    <w:rsid w:val="009057FA"/>
    <w:rsid w:val="00915703"/>
    <w:rsid w:val="00917A5B"/>
    <w:rsid w:val="00921A9A"/>
    <w:rsid w:val="009228B9"/>
    <w:rsid w:val="009254B6"/>
    <w:rsid w:val="00925DCB"/>
    <w:rsid w:val="00931524"/>
    <w:rsid w:val="00942EBA"/>
    <w:rsid w:val="00945994"/>
    <w:rsid w:val="00945D28"/>
    <w:rsid w:val="00950032"/>
    <w:rsid w:val="009541F5"/>
    <w:rsid w:val="00954B40"/>
    <w:rsid w:val="00954C61"/>
    <w:rsid w:val="00961D37"/>
    <w:rsid w:val="00962C7F"/>
    <w:rsid w:val="00964D5D"/>
    <w:rsid w:val="009668E0"/>
    <w:rsid w:val="00970243"/>
    <w:rsid w:val="00970458"/>
    <w:rsid w:val="009709B8"/>
    <w:rsid w:val="00970EBE"/>
    <w:rsid w:val="00972F93"/>
    <w:rsid w:val="009756D1"/>
    <w:rsid w:val="00976118"/>
    <w:rsid w:val="00977BE5"/>
    <w:rsid w:val="009807C8"/>
    <w:rsid w:val="00993DC2"/>
    <w:rsid w:val="00996A79"/>
    <w:rsid w:val="009A1068"/>
    <w:rsid w:val="009A2393"/>
    <w:rsid w:val="009A23E8"/>
    <w:rsid w:val="009B547B"/>
    <w:rsid w:val="009C0F4E"/>
    <w:rsid w:val="009D42CF"/>
    <w:rsid w:val="009D5F3C"/>
    <w:rsid w:val="009E1DA9"/>
    <w:rsid w:val="009E3337"/>
    <w:rsid w:val="009F02F0"/>
    <w:rsid w:val="009F0474"/>
    <w:rsid w:val="009F0BB3"/>
    <w:rsid w:val="009F63BB"/>
    <w:rsid w:val="009F7FE2"/>
    <w:rsid w:val="00A03B60"/>
    <w:rsid w:val="00A04D17"/>
    <w:rsid w:val="00A119D0"/>
    <w:rsid w:val="00A16A65"/>
    <w:rsid w:val="00A2171C"/>
    <w:rsid w:val="00A30B8B"/>
    <w:rsid w:val="00A3162C"/>
    <w:rsid w:val="00A322EF"/>
    <w:rsid w:val="00A37DD5"/>
    <w:rsid w:val="00A439E5"/>
    <w:rsid w:val="00A4559A"/>
    <w:rsid w:val="00A45C0B"/>
    <w:rsid w:val="00A45D70"/>
    <w:rsid w:val="00A508E8"/>
    <w:rsid w:val="00A50ED4"/>
    <w:rsid w:val="00A57330"/>
    <w:rsid w:val="00A614CB"/>
    <w:rsid w:val="00A62755"/>
    <w:rsid w:val="00A647D7"/>
    <w:rsid w:val="00A66BCE"/>
    <w:rsid w:val="00A752CC"/>
    <w:rsid w:val="00AA297E"/>
    <w:rsid w:val="00AA430B"/>
    <w:rsid w:val="00AA65E8"/>
    <w:rsid w:val="00AA72F4"/>
    <w:rsid w:val="00AB265D"/>
    <w:rsid w:val="00AC4620"/>
    <w:rsid w:val="00AC4A9D"/>
    <w:rsid w:val="00AD5C13"/>
    <w:rsid w:val="00AE009F"/>
    <w:rsid w:val="00AE0467"/>
    <w:rsid w:val="00AE0ED4"/>
    <w:rsid w:val="00AE39EB"/>
    <w:rsid w:val="00AF15D9"/>
    <w:rsid w:val="00AF26C2"/>
    <w:rsid w:val="00AF4178"/>
    <w:rsid w:val="00B00880"/>
    <w:rsid w:val="00B00E15"/>
    <w:rsid w:val="00B02158"/>
    <w:rsid w:val="00B044C0"/>
    <w:rsid w:val="00B06566"/>
    <w:rsid w:val="00B1430F"/>
    <w:rsid w:val="00B157C4"/>
    <w:rsid w:val="00B15D00"/>
    <w:rsid w:val="00B16A6A"/>
    <w:rsid w:val="00B16ADE"/>
    <w:rsid w:val="00B16AE7"/>
    <w:rsid w:val="00B20EEE"/>
    <w:rsid w:val="00B2257B"/>
    <w:rsid w:val="00B30011"/>
    <w:rsid w:val="00B32A52"/>
    <w:rsid w:val="00B33DEC"/>
    <w:rsid w:val="00B341D9"/>
    <w:rsid w:val="00B376CB"/>
    <w:rsid w:val="00B416AC"/>
    <w:rsid w:val="00B41939"/>
    <w:rsid w:val="00B4311D"/>
    <w:rsid w:val="00B47544"/>
    <w:rsid w:val="00B47F9F"/>
    <w:rsid w:val="00B53FC2"/>
    <w:rsid w:val="00B60467"/>
    <w:rsid w:val="00B62191"/>
    <w:rsid w:val="00B6504A"/>
    <w:rsid w:val="00B74B77"/>
    <w:rsid w:val="00B775FF"/>
    <w:rsid w:val="00B77816"/>
    <w:rsid w:val="00B8099F"/>
    <w:rsid w:val="00B818A8"/>
    <w:rsid w:val="00B81C19"/>
    <w:rsid w:val="00B82C1B"/>
    <w:rsid w:val="00B83A15"/>
    <w:rsid w:val="00B854F3"/>
    <w:rsid w:val="00B8597F"/>
    <w:rsid w:val="00B862E7"/>
    <w:rsid w:val="00B913AF"/>
    <w:rsid w:val="00B9304E"/>
    <w:rsid w:val="00B93C80"/>
    <w:rsid w:val="00B972BD"/>
    <w:rsid w:val="00BA02B4"/>
    <w:rsid w:val="00BA2308"/>
    <w:rsid w:val="00BB24C3"/>
    <w:rsid w:val="00BC0ECD"/>
    <w:rsid w:val="00BC22C8"/>
    <w:rsid w:val="00BC5D8B"/>
    <w:rsid w:val="00BC7112"/>
    <w:rsid w:val="00BC7546"/>
    <w:rsid w:val="00BD0258"/>
    <w:rsid w:val="00BD0399"/>
    <w:rsid w:val="00BD7A31"/>
    <w:rsid w:val="00BE049F"/>
    <w:rsid w:val="00BE2CAE"/>
    <w:rsid w:val="00BE3896"/>
    <w:rsid w:val="00BE45FB"/>
    <w:rsid w:val="00BE46FC"/>
    <w:rsid w:val="00BE7104"/>
    <w:rsid w:val="00BF1528"/>
    <w:rsid w:val="00BF4161"/>
    <w:rsid w:val="00BF420A"/>
    <w:rsid w:val="00BF7382"/>
    <w:rsid w:val="00C01E14"/>
    <w:rsid w:val="00C035CA"/>
    <w:rsid w:val="00C10621"/>
    <w:rsid w:val="00C112F9"/>
    <w:rsid w:val="00C11975"/>
    <w:rsid w:val="00C13815"/>
    <w:rsid w:val="00C14A78"/>
    <w:rsid w:val="00C16A40"/>
    <w:rsid w:val="00C16DBC"/>
    <w:rsid w:val="00C20202"/>
    <w:rsid w:val="00C22C9F"/>
    <w:rsid w:val="00C300E5"/>
    <w:rsid w:val="00C377F3"/>
    <w:rsid w:val="00C463D8"/>
    <w:rsid w:val="00C4772F"/>
    <w:rsid w:val="00C572DA"/>
    <w:rsid w:val="00C572DB"/>
    <w:rsid w:val="00C62063"/>
    <w:rsid w:val="00C6218F"/>
    <w:rsid w:val="00C64FDC"/>
    <w:rsid w:val="00C65846"/>
    <w:rsid w:val="00C7197F"/>
    <w:rsid w:val="00C773E4"/>
    <w:rsid w:val="00C81E6C"/>
    <w:rsid w:val="00C826F2"/>
    <w:rsid w:val="00C82B55"/>
    <w:rsid w:val="00C82DA8"/>
    <w:rsid w:val="00C9156B"/>
    <w:rsid w:val="00C9194B"/>
    <w:rsid w:val="00C9210E"/>
    <w:rsid w:val="00C9373A"/>
    <w:rsid w:val="00C9528F"/>
    <w:rsid w:val="00C96FE3"/>
    <w:rsid w:val="00CA0B6A"/>
    <w:rsid w:val="00CA0E09"/>
    <w:rsid w:val="00CA1432"/>
    <w:rsid w:val="00CA58B6"/>
    <w:rsid w:val="00CA6979"/>
    <w:rsid w:val="00CA7B2B"/>
    <w:rsid w:val="00CB183C"/>
    <w:rsid w:val="00CB728C"/>
    <w:rsid w:val="00CC197C"/>
    <w:rsid w:val="00CD6EB1"/>
    <w:rsid w:val="00CE16CA"/>
    <w:rsid w:val="00CE1B6C"/>
    <w:rsid w:val="00CE1B75"/>
    <w:rsid w:val="00CE1C82"/>
    <w:rsid w:val="00CE2923"/>
    <w:rsid w:val="00CE36D3"/>
    <w:rsid w:val="00CE5E19"/>
    <w:rsid w:val="00CF0545"/>
    <w:rsid w:val="00CF27B3"/>
    <w:rsid w:val="00CF39B4"/>
    <w:rsid w:val="00CF3E49"/>
    <w:rsid w:val="00CF4D78"/>
    <w:rsid w:val="00CF7241"/>
    <w:rsid w:val="00D06150"/>
    <w:rsid w:val="00D115C9"/>
    <w:rsid w:val="00D14621"/>
    <w:rsid w:val="00D15A53"/>
    <w:rsid w:val="00D20E6A"/>
    <w:rsid w:val="00D235BA"/>
    <w:rsid w:val="00D279A5"/>
    <w:rsid w:val="00D30F52"/>
    <w:rsid w:val="00D323FC"/>
    <w:rsid w:val="00D334F0"/>
    <w:rsid w:val="00D33BCE"/>
    <w:rsid w:val="00D3663A"/>
    <w:rsid w:val="00D3666E"/>
    <w:rsid w:val="00D37642"/>
    <w:rsid w:val="00D40E07"/>
    <w:rsid w:val="00D4106C"/>
    <w:rsid w:val="00D55302"/>
    <w:rsid w:val="00D56972"/>
    <w:rsid w:val="00D67C04"/>
    <w:rsid w:val="00D67C0B"/>
    <w:rsid w:val="00D70E83"/>
    <w:rsid w:val="00D72612"/>
    <w:rsid w:val="00D73E6C"/>
    <w:rsid w:val="00D76365"/>
    <w:rsid w:val="00D76374"/>
    <w:rsid w:val="00D77D55"/>
    <w:rsid w:val="00D80382"/>
    <w:rsid w:val="00D8073F"/>
    <w:rsid w:val="00D84D5E"/>
    <w:rsid w:val="00D874B2"/>
    <w:rsid w:val="00D8751F"/>
    <w:rsid w:val="00D9232F"/>
    <w:rsid w:val="00D941AF"/>
    <w:rsid w:val="00D96996"/>
    <w:rsid w:val="00DA4BE6"/>
    <w:rsid w:val="00DA5CEA"/>
    <w:rsid w:val="00DA61E1"/>
    <w:rsid w:val="00DB1C9E"/>
    <w:rsid w:val="00DB2E4B"/>
    <w:rsid w:val="00DB4D60"/>
    <w:rsid w:val="00DB6FDE"/>
    <w:rsid w:val="00DB783E"/>
    <w:rsid w:val="00DB7E35"/>
    <w:rsid w:val="00DC00E9"/>
    <w:rsid w:val="00DC1B07"/>
    <w:rsid w:val="00DC211F"/>
    <w:rsid w:val="00DC2A9B"/>
    <w:rsid w:val="00DC4E0B"/>
    <w:rsid w:val="00DC7E34"/>
    <w:rsid w:val="00DD66DA"/>
    <w:rsid w:val="00DD6906"/>
    <w:rsid w:val="00DD70F9"/>
    <w:rsid w:val="00DD7980"/>
    <w:rsid w:val="00DE0A2A"/>
    <w:rsid w:val="00DE532A"/>
    <w:rsid w:val="00DE7190"/>
    <w:rsid w:val="00DF75A6"/>
    <w:rsid w:val="00DF7CEB"/>
    <w:rsid w:val="00E01998"/>
    <w:rsid w:val="00E036F0"/>
    <w:rsid w:val="00E06918"/>
    <w:rsid w:val="00E11058"/>
    <w:rsid w:val="00E14907"/>
    <w:rsid w:val="00E15E59"/>
    <w:rsid w:val="00E237D5"/>
    <w:rsid w:val="00E244A6"/>
    <w:rsid w:val="00E26FF1"/>
    <w:rsid w:val="00E410EE"/>
    <w:rsid w:val="00E4146C"/>
    <w:rsid w:val="00E434B1"/>
    <w:rsid w:val="00E4352B"/>
    <w:rsid w:val="00E44786"/>
    <w:rsid w:val="00E45636"/>
    <w:rsid w:val="00E47AF2"/>
    <w:rsid w:val="00E51009"/>
    <w:rsid w:val="00E54BF9"/>
    <w:rsid w:val="00E55F7C"/>
    <w:rsid w:val="00E610B4"/>
    <w:rsid w:val="00E62D45"/>
    <w:rsid w:val="00E75547"/>
    <w:rsid w:val="00E760F1"/>
    <w:rsid w:val="00E80B85"/>
    <w:rsid w:val="00E80F1C"/>
    <w:rsid w:val="00E81AD7"/>
    <w:rsid w:val="00E82C0A"/>
    <w:rsid w:val="00E83E75"/>
    <w:rsid w:val="00E83FB1"/>
    <w:rsid w:val="00E869A4"/>
    <w:rsid w:val="00E87857"/>
    <w:rsid w:val="00E9064B"/>
    <w:rsid w:val="00E93A36"/>
    <w:rsid w:val="00E950B2"/>
    <w:rsid w:val="00E96555"/>
    <w:rsid w:val="00E9790D"/>
    <w:rsid w:val="00EA00A7"/>
    <w:rsid w:val="00EB1C9D"/>
    <w:rsid w:val="00EB244F"/>
    <w:rsid w:val="00EB2B96"/>
    <w:rsid w:val="00EC3AA4"/>
    <w:rsid w:val="00EC5694"/>
    <w:rsid w:val="00ED2CE9"/>
    <w:rsid w:val="00ED3D6B"/>
    <w:rsid w:val="00ED7551"/>
    <w:rsid w:val="00ED7AA5"/>
    <w:rsid w:val="00EE199F"/>
    <w:rsid w:val="00EE6D00"/>
    <w:rsid w:val="00EE7CFD"/>
    <w:rsid w:val="00EF3384"/>
    <w:rsid w:val="00F00489"/>
    <w:rsid w:val="00F07C68"/>
    <w:rsid w:val="00F11F77"/>
    <w:rsid w:val="00F1613D"/>
    <w:rsid w:val="00F22AE5"/>
    <w:rsid w:val="00F23C0D"/>
    <w:rsid w:val="00F26CD3"/>
    <w:rsid w:val="00F30428"/>
    <w:rsid w:val="00F305B5"/>
    <w:rsid w:val="00F34085"/>
    <w:rsid w:val="00F402BD"/>
    <w:rsid w:val="00F45F2E"/>
    <w:rsid w:val="00F56DE6"/>
    <w:rsid w:val="00F57583"/>
    <w:rsid w:val="00F657BB"/>
    <w:rsid w:val="00F66A10"/>
    <w:rsid w:val="00F67F46"/>
    <w:rsid w:val="00F71B7B"/>
    <w:rsid w:val="00F75E42"/>
    <w:rsid w:val="00F76450"/>
    <w:rsid w:val="00F76FBA"/>
    <w:rsid w:val="00F80784"/>
    <w:rsid w:val="00F85AD6"/>
    <w:rsid w:val="00F860B4"/>
    <w:rsid w:val="00F86569"/>
    <w:rsid w:val="00F94778"/>
    <w:rsid w:val="00F97A8B"/>
    <w:rsid w:val="00FA0A54"/>
    <w:rsid w:val="00FA1ED6"/>
    <w:rsid w:val="00FB0EF7"/>
    <w:rsid w:val="00FB1F9E"/>
    <w:rsid w:val="00FB3020"/>
    <w:rsid w:val="00FB4010"/>
    <w:rsid w:val="00FB4432"/>
    <w:rsid w:val="00FB4BF3"/>
    <w:rsid w:val="00FB588E"/>
    <w:rsid w:val="00FB5DC0"/>
    <w:rsid w:val="00FB7096"/>
    <w:rsid w:val="00FB7DD3"/>
    <w:rsid w:val="00FC7AE0"/>
    <w:rsid w:val="00FD516E"/>
    <w:rsid w:val="00FD570F"/>
    <w:rsid w:val="00FD5764"/>
    <w:rsid w:val="00FD6315"/>
    <w:rsid w:val="00FE002D"/>
    <w:rsid w:val="00FE0293"/>
    <w:rsid w:val="00FE22E8"/>
    <w:rsid w:val="00FE24F1"/>
    <w:rsid w:val="00FE4EDA"/>
    <w:rsid w:val="00FE5DDB"/>
    <w:rsid w:val="00FF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1053CA9-4484-44EE-B6A5-E82BE8547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896"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C96FE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27D6"/>
    <w:pPr>
      <w:tabs>
        <w:tab w:val="center" w:pos="4677"/>
        <w:tab w:val="right" w:pos="9355"/>
      </w:tabs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link w:val="a3"/>
    <w:uiPriority w:val="99"/>
    <w:rsid w:val="0068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27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6827D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basedOn w:val="a"/>
    <w:rsid w:val="00583025"/>
    <w:pPr>
      <w:spacing w:before="187" w:after="187"/>
      <w:ind w:left="187" w:right="187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30F52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5A6D5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A6D5C"/>
  </w:style>
  <w:style w:type="character" w:styleId="aa">
    <w:name w:val="Hyperlink"/>
    <w:uiPriority w:val="99"/>
    <w:unhideWhenUsed/>
    <w:rsid w:val="002E4B97"/>
    <w:rPr>
      <w:color w:val="0000FF"/>
      <w:u w:val="single"/>
    </w:rPr>
  </w:style>
  <w:style w:type="paragraph" w:styleId="ab">
    <w:name w:val="Body Text Indent"/>
    <w:basedOn w:val="a"/>
    <w:link w:val="ac"/>
    <w:rsid w:val="001739AF"/>
    <w:pPr>
      <w:ind w:firstLine="851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сновной текст с отступом Знак"/>
    <w:link w:val="ab"/>
    <w:rsid w:val="001739A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739A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739AF"/>
  </w:style>
  <w:style w:type="paragraph" w:customStyle="1" w:styleId="1">
    <w:name w:val="Обычный1"/>
    <w:rsid w:val="001739AF"/>
    <w:rPr>
      <w:rFonts w:ascii="Times New Roman" w:eastAsia="Times New Roman" w:hAnsi="Times New Roman"/>
      <w:snapToGrid w:val="0"/>
    </w:rPr>
  </w:style>
  <w:style w:type="paragraph" w:styleId="23">
    <w:name w:val="Body Text 2"/>
    <w:basedOn w:val="a"/>
    <w:link w:val="24"/>
    <w:uiPriority w:val="99"/>
    <w:semiHidden/>
    <w:unhideWhenUsed/>
    <w:rsid w:val="00027128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27128"/>
  </w:style>
  <w:style w:type="paragraph" w:styleId="3">
    <w:name w:val="Body Text 3"/>
    <w:basedOn w:val="a"/>
    <w:link w:val="30"/>
    <w:uiPriority w:val="99"/>
    <w:semiHidden/>
    <w:unhideWhenUsed/>
    <w:rsid w:val="00BA02B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BA02B4"/>
    <w:rPr>
      <w:sz w:val="16"/>
      <w:szCs w:val="16"/>
    </w:rPr>
  </w:style>
  <w:style w:type="paragraph" w:customStyle="1" w:styleId="ConsPlusNormal0">
    <w:name w:val="ConsPlusNormal"/>
    <w:link w:val="ConsPlusNormal1"/>
    <w:qFormat/>
    <w:rsid w:val="00B4311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d">
    <w:name w:val="Гипертекстовая ссылка"/>
    <w:uiPriority w:val="99"/>
    <w:rsid w:val="006E7ED7"/>
    <w:rPr>
      <w:color w:val="106BBE"/>
    </w:rPr>
  </w:style>
  <w:style w:type="table" w:styleId="ae">
    <w:name w:val="Table Grid"/>
    <w:basedOn w:val="a1"/>
    <w:uiPriority w:val="59"/>
    <w:rsid w:val="008D5E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2A78B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78B0"/>
  </w:style>
  <w:style w:type="paragraph" w:styleId="af">
    <w:name w:val="Body Text"/>
    <w:basedOn w:val="a"/>
    <w:link w:val="af0"/>
    <w:uiPriority w:val="99"/>
    <w:semiHidden/>
    <w:unhideWhenUsed/>
    <w:rsid w:val="00411863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411863"/>
  </w:style>
  <w:style w:type="paragraph" w:customStyle="1" w:styleId="headertext">
    <w:name w:val="headertext"/>
    <w:basedOn w:val="a"/>
    <w:rsid w:val="00A439E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C96FE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Standard">
    <w:name w:val="Standard"/>
    <w:rsid w:val="00C96FE3"/>
    <w:pPr>
      <w:suppressAutoHyphens/>
      <w:autoSpaceDN w:val="0"/>
      <w:textAlignment w:val="baseline"/>
    </w:pPr>
    <w:rPr>
      <w:rFonts w:ascii="Times New Roman" w:eastAsia="Times New Roman" w:hAnsi="Times New Roman"/>
      <w:kern w:val="3"/>
    </w:rPr>
  </w:style>
  <w:style w:type="paragraph" w:styleId="HTML">
    <w:name w:val="HTML Preformatted"/>
    <w:basedOn w:val="a"/>
    <w:link w:val="HTML0"/>
    <w:uiPriority w:val="99"/>
    <w:unhideWhenUsed/>
    <w:rsid w:val="00FB5D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FB5DC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List Paragraph"/>
    <w:basedOn w:val="a"/>
    <w:uiPriority w:val="34"/>
    <w:qFormat/>
    <w:rsid w:val="00D73E6C"/>
    <w:pPr>
      <w:ind w:left="720"/>
      <w:contextualSpacing/>
    </w:pPr>
  </w:style>
  <w:style w:type="paragraph" w:customStyle="1" w:styleId="ConsPlusNonformat">
    <w:name w:val="ConsPlusNonformat"/>
    <w:uiPriority w:val="99"/>
    <w:rsid w:val="00C7197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2">
    <w:name w:val="endnote text"/>
    <w:basedOn w:val="a"/>
    <w:link w:val="af3"/>
    <w:rsid w:val="009F0BB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3">
    <w:name w:val="Текст концевой сноски Знак"/>
    <w:link w:val="af2"/>
    <w:rsid w:val="009F0BB3"/>
    <w:rPr>
      <w:rFonts w:ascii="Arial" w:eastAsia="Times New Roman" w:hAnsi="Arial" w:cs="Arial"/>
    </w:rPr>
  </w:style>
  <w:style w:type="character" w:styleId="af4">
    <w:name w:val="endnote reference"/>
    <w:uiPriority w:val="99"/>
    <w:semiHidden/>
    <w:unhideWhenUsed/>
    <w:rsid w:val="00365EA6"/>
    <w:rPr>
      <w:vertAlign w:val="superscript"/>
    </w:rPr>
  </w:style>
  <w:style w:type="character" w:customStyle="1" w:styleId="ConsPlusNormal1">
    <w:name w:val="ConsPlusNormal Знак"/>
    <w:link w:val="ConsPlusNormal0"/>
    <w:qFormat/>
    <w:locked/>
    <w:rsid w:val="00720EEC"/>
    <w:rPr>
      <w:rFonts w:ascii="Arial" w:eastAsia="Times New Roman" w:hAnsi="Arial" w:cs="Arial"/>
    </w:rPr>
  </w:style>
  <w:style w:type="table" w:customStyle="1" w:styleId="10">
    <w:name w:val="Сетка таблицы1"/>
    <w:basedOn w:val="a1"/>
    <w:next w:val="ae"/>
    <w:uiPriority w:val="39"/>
    <w:rsid w:val="00BE389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78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91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BE50831B2FB84570D9EC0C7D225F100E408E014CABA3CF09A8D9FDD6FE1A35CEEFE6C70F277E002B3FEFDCC0L8M6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nd=B317F468B40591027B22FB2343D74CB2&amp;req=doc&amp;base=LAW&amp;n=100710&amp;REFFIELD=134&amp;REFDST=1166&amp;REFDOC=340325&amp;REFBASE=LAW&amp;stat=refcode%3D16610%3Bindex%3D590&amp;date=13.03.20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B317F468B40591027B22FB2343D74CB2&amp;req=doc&amp;base=LAW&amp;n=340325&amp;dst=1166&amp;fld=134&amp;REFFIELD=134&amp;REFDST=100336&amp;REFDOC=346602&amp;REFBASE=LAW&amp;stat=refcode%3D16610%3Bdstident%3D1166%3Bindex%3D819&amp;date=13.03.20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E4CBF-B53A-4581-B1D1-459564558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8</Pages>
  <Words>3435</Words>
  <Characters>19583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 КК "Служба обеспечения ГЗ"</Company>
  <LinksUpToDate>false</LinksUpToDate>
  <CharactersWithSpaces>22973</CharactersWithSpaces>
  <SharedDoc>false</SharedDoc>
  <HLinks>
    <vt:vector size="12" baseType="variant">
      <vt:variant>
        <vt:i4>2621548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https://login.consultant.ru/link/?rnd=B317F468B40591027B22FB2343D74CB2&amp;req=doc&amp;base=LAW&amp;n=100710&amp;REFFIELD=134&amp;REFDST=1166&amp;REFDOC=340325&amp;REFBASE=LAW&amp;stat=refcode%3D16610%3Bindex%3D590&amp;date=13.03.2020</vt:lpwstr>
      </vt:variant>
      <vt:variant>
        <vt:lpwstr/>
      </vt:variant>
      <vt:variant>
        <vt:i4>7340065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https://login.consultant.ru/link/?rnd=B317F468B40591027B22FB2343D74CB2&amp;req=doc&amp;base=LAW&amp;n=340325&amp;dst=1166&amp;fld=134&amp;REFFIELD=134&amp;REFDST=100336&amp;REFDOC=346602&amp;REFBASE=LAW&amp;stat=refcode%3D16610%3Bdstident%3D1166%3Bindex%3D819&amp;date=13.03.2020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Elynko</dc:creator>
  <cp:lastModifiedBy>Татьяна З.</cp:lastModifiedBy>
  <cp:revision>21</cp:revision>
  <cp:lastPrinted>2025-07-25T11:06:00Z</cp:lastPrinted>
  <dcterms:created xsi:type="dcterms:W3CDTF">2026-04-27T09:34:00Z</dcterms:created>
  <dcterms:modified xsi:type="dcterms:W3CDTF">2026-05-18T14:45:00Z</dcterms:modified>
</cp:coreProperties>
</file>