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3D3611" w:rsidRDefault="00BE12A3" w:rsidP="00BE12A3">
      <w:pPr>
        <w:jc w:val="center"/>
      </w:pPr>
      <w:r w:rsidRPr="004F0647">
        <w:rPr>
          <w:b/>
        </w:rPr>
        <w:t xml:space="preserve">КОНТРАКТ № </w:t>
      </w:r>
      <w:r w:rsidR="00F25D3C">
        <w:t>__________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0971B9">
        <w:t xml:space="preserve">                                </w:t>
      </w:r>
      <w:r w:rsidR="00BE12A3" w:rsidRPr="004F0647">
        <w:t xml:space="preserve">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proofErr w:type="spellStart"/>
      <w:r w:rsidR="000C2BCE" w:rsidRPr="00274F4C">
        <w:t>_____________</w:t>
      </w:r>
      <w:proofErr w:type="gramStart"/>
      <w:r w:rsidR="000C2BCE" w:rsidRPr="004D6B6B">
        <w:t>г</w:t>
      </w:r>
      <w:proofErr w:type="spellEnd"/>
      <w:proofErr w:type="gramEnd"/>
      <w:r w:rsidR="000C2BCE" w:rsidRPr="000C2BCE">
        <w:t>.</w:t>
      </w:r>
    </w:p>
    <w:p w:rsidR="00BE12A3" w:rsidRDefault="00BE12A3" w:rsidP="00BE12A3">
      <w:pPr>
        <w:jc w:val="both"/>
      </w:pPr>
    </w:p>
    <w:p w:rsidR="001266BC" w:rsidRPr="009B30DC" w:rsidRDefault="0097098A" w:rsidP="001266BC">
      <w:pPr>
        <w:jc w:val="both"/>
      </w:pPr>
      <w:proofErr w:type="gramStart"/>
      <w:r w:rsidRPr="00CE570E">
        <w:t>ГОСУДАРСТВЕННОЕ БЮДЖЕТНОЕ ОБЩЕОБРАЗОВАТЕЛЬНОЕ УЧРЕЖДЕНИЕ СРЕДНЯЯ ОБЩЕОБРАЗОВАТЕЛЬНАЯ ШКОЛА № 77 С УГЛУБЛЕННЫМ ИЗУЧЕНИЕМ ХИМИИ ПЕТРОГРАДСКОГО РАЙОНА САНКТ-ПЕТЕРБУРГА</w:t>
      </w:r>
      <w:r w:rsidR="00BE12A3" w:rsidRPr="00CE570E">
        <w:t xml:space="preserve">, </w:t>
      </w:r>
      <w:r w:rsidR="001266BC" w:rsidRPr="009B30DC">
        <w:t xml:space="preserve">именуемое в дальнейшем «Заказчик», в лице </w:t>
      </w:r>
      <w:r w:rsidR="000971B9">
        <w:t xml:space="preserve">директора </w:t>
      </w:r>
      <w:r>
        <w:t>Фатеевой Нины</w:t>
      </w:r>
      <w:r w:rsidR="000971B9">
        <w:t xml:space="preserve"> Владимировны</w:t>
      </w:r>
      <w:r w:rsidR="001266BC" w:rsidRPr="009B30DC">
        <w:t xml:space="preserve">, действующего на основании </w:t>
      </w:r>
      <w:r w:rsidR="000971B9">
        <w:t>Устава</w:t>
      </w:r>
      <w:r w:rsidR="001266BC" w:rsidRPr="009B30DC">
        <w:t>, с одной стороны и </w:t>
      </w:r>
      <w:r w:rsidR="00F25D3C">
        <w:t>______________________________</w:t>
      </w:r>
      <w:r w:rsidR="001266BC" w:rsidRPr="009B30DC">
        <w:t xml:space="preserve">, именуемое в дальнейшем «Поставщик» в лице </w:t>
      </w:r>
      <w:r w:rsidR="00F25D3C">
        <w:t>_____________________</w:t>
      </w:r>
      <w:r w:rsidR="001266BC" w:rsidRPr="009B30DC">
        <w:t xml:space="preserve">, действующего на основании </w:t>
      </w:r>
      <w:r w:rsidR="00F25D3C">
        <w:t>_______________</w:t>
      </w:r>
      <w:r w:rsidR="001266BC" w:rsidRPr="009B30DC">
        <w:t>, с другой стороны, вместе именуемые «Стороны» и каждый в отдельности «Сторона», в соответствии с Федеральным законом от 05.04.2013</w:t>
      </w:r>
      <w:proofErr w:type="gramEnd"/>
      <w:r w:rsidR="001266BC" w:rsidRPr="009B30DC">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97098A">
        <w:t>_____________________________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F25D3C">
        <w:t>________</w:t>
      </w:r>
      <w:r w:rsidR="001266BC" w:rsidRPr="009B30DC">
        <w:t xml:space="preserve"> рублей </w:t>
      </w:r>
      <w:r w:rsidR="00F25D3C">
        <w:t>_____</w:t>
      </w:r>
      <w:r w:rsidR="000971B9">
        <w:t xml:space="preserve"> </w:t>
      </w:r>
      <w:r w:rsidR="001266BC" w:rsidRPr="009B30DC">
        <w:t>копеек</w:t>
      </w:r>
      <w:r w:rsidR="00F25D3C">
        <w:t>, в т.ч. НДС/НДС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0971B9">
        <w:t>внебюджетные средства, средства бюджетных учреждений, субсидии на выполнение государственного задания, КОСГУ</w:t>
      </w:r>
      <w:r w:rsidR="00F25D3C">
        <w:t xml:space="preserve"> 3</w:t>
      </w:r>
      <w:r w:rsidR="001C208B">
        <w:t>4</w:t>
      </w:r>
      <w:r w:rsidR="008F6ACF">
        <w:t>0</w:t>
      </w:r>
      <w:r w:rsidR="000971B9">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w:t>
      </w:r>
      <w:r w:rsidRPr="00873EAF">
        <w:t>погрузо-разгрузочные работы</w:t>
      </w:r>
      <w:r w:rsidRPr="004F0647">
        <w:t>,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w:t>
      </w:r>
      <w:proofErr w:type="gramStart"/>
      <w:r w:rsidRPr="004F0647">
        <w:t>случае</w:t>
      </w:r>
      <w:proofErr w:type="gramEnd"/>
      <w:r w:rsidRPr="004F0647">
        <w:t xml:space="preserve">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w:t>
      </w:r>
      <w:proofErr w:type="gramStart"/>
      <w:r w:rsidRPr="004F0647">
        <w:t>случае</w:t>
      </w:r>
      <w:proofErr w:type="gramEnd"/>
      <w:r w:rsidRPr="004F0647">
        <w:t xml:space="preserve">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w:t>
      </w:r>
      <w:proofErr w:type="gramStart"/>
      <w:r w:rsidRPr="004F0647">
        <w:t>случае</w:t>
      </w:r>
      <w:proofErr w:type="gramEnd"/>
      <w:r w:rsidRPr="004F0647">
        <w:t xml:space="preserve">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0971B9">
        <w:t>,</w:t>
      </w:r>
      <w:r w:rsidRPr="004F0647">
        <w:t xml:space="preserve">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w:t>
      </w:r>
      <w:proofErr w:type="gramStart"/>
      <w:r w:rsidRPr="004F0647">
        <w:t>случае</w:t>
      </w:r>
      <w:proofErr w:type="gramEnd"/>
      <w:r w:rsidRPr="004F0647">
        <w:t xml:space="preserve">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w:t>
      </w:r>
      <w:r w:rsidR="000971B9">
        <w:t>д</w:t>
      </w:r>
      <w:r w:rsidRPr="004F0647">
        <w:t>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w:t>
      </w:r>
      <w:proofErr w:type="gramStart"/>
      <w:r w:rsidRPr="004F0647">
        <w:t>случае</w:t>
      </w:r>
      <w:proofErr w:type="gramEnd"/>
      <w:r w:rsidRPr="004F0647">
        <w:t xml:space="preserve">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 xml:space="preserve">5.1.6. В одностороннем </w:t>
      </w:r>
      <w:proofErr w:type="gramStart"/>
      <w:r w:rsidRPr="004F0647">
        <w:t>порядке</w:t>
      </w:r>
      <w:proofErr w:type="gramEnd"/>
      <w:r w:rsidRPr="004F0647">
        <w:t xml:space="preserve">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w:t>
      </w:r>
      <w:proofErr w:type="gramStart"/>
      <w:r w:rsidRPr="004F0647">
        <w:t>случае</w:t>
      </w:r>
      <w:proofErr w:type="gramEnd"/>
      <w:r w:rsidRPr="004F0647">
        <w:t xml:space="preserve">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25D3C">
        <w:t>_______</w:t>
      </w:r>
      <w:r>
        <w:t xml:space="preserve"> рублей </w:t>
      </w:r>
      <w:r w:rsidR="00F25D3C">
        <w:t>______</w:t>
      </w:r>
      <w:r w:rsidRPr="00CE570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w:t>
      </w:r>
      <w:proofErr w:type="gramStart"/>
      <w:r w:rsidRPr="004F0647">
        <w:t>случае</w:t>
      </w:r>
      <w:proofErr w:type="gramEnd"/>
      <w:r w:rsidRPr="004F0647">
        <w:t xml:space="preserve">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8F6ACF">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 xml:space="preserve">8.7. В </w:t>
      </w:r>
      <w:proofErr w:type="gramStart"/>
      <w:r w:rsidRPr="00AD5B7E">
        <w:rPr>
          <w:color w:val="000000"/>
        </w:rPr>
        <w:t>случае</w:t>
      </w:r>
      <w:proofErr w:type="gramEnd"/>
      <w:r w:rsidRPr="00AD5B7E">
        <w:rPr>
          <w:color w:val="000000"/>
        </w:rPr>
        <w:t xml:space="preserve">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w:t>
      </w:r>
      <w:proofErr w:type="gramStart"/>
      <w:r w:rsidRPr="00AD5B7E">
        <w:rPr>
          <w:rFonts w:eastAsia="Calibri"/>
        </w:rPr>
        <w:t>случае</w:t>
      </w:r>
      <w:proofErr w:type="gramEnd"/>
      <w:r w:rsidRPr="00AD5B7E">
        <w:rPr>
          <w:rFonts w:eastAsia="Calibri"/>
        </w:rPr>
        <w:t xml:space="preserve">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 xml:space="preserve">9.2. В </w:t>
      </w:r>
      <w:proofErr w:type="gramStart"/>
      <w:r w:rsidRPr="004F0647">
        <w:t>случае</w:t>
      </w:r>
      <w:proofErr w:type="gramEnd"/>
      <w:r w:rsidRPr="004F0647">
        <w:t xml:space="preserve">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0971B9" w:rsidRDefault="000971B9" w:rsidP="00195DF7">
      <w:pPr>
        <w:ind w:left="708" w:firstLine="708"/>
        <w:rPr>
          <w:b/>
        </w:rPr>
      </w:pPr>
    </w:p>
    <w:tbl>
      <w:tblPr>
        <w:tblStyle w:val="a4"/>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5"/>
        <w:gridCol w:w="4673"/>
      </w:tblGrid>
      <w:tr w:rsidR="000971B9" w:rsidTr="007B1FC3">
        <w:tc>
          <w:tcPr>
            <w:tcW w:w="4815" w:type="dxa"/>
          </w:tcPr>
          <w:p w:rsidR="000971B9" w:rsidRDefault="000971B9" w:rsidP="007B1FC3">
            <w:pPr>
              <w:jc w:val="both"/>
              <w:rPr>
                <w:b/>
              </w:rPr>
            </w:pPr>
            <w:r w:rsidRPr="004F0647">
              <w:rPr>
                <w:b/>
              </w:rPr>
              <w:t>Заказчик:</w:t>
            </w:r>
          </w:p>
        </w:tc>
        <w:tc>
          <w:tcPr>
            <w:tcW w:w="4673" w:type="dxa"/>
          </w:tcPr>
          <w:p w:rsidR="000971B9" w:rsidRDefault="000971B9" w:rsidP="007B1FC3">
            <w:pPr>
              <w:jc w:val="both"/>
              <w:rPr>
                <w:b/>
              </w:rPr>
            </w:pPr>
            <w:r w:rsidRPr="004F0647">
              <w:rPr>
                <w:b/>
              </w:rPr>
              <w:t>Поставщик:</w:t>
            </w:r>
          </w:p>
        </w:tc>
      </w:tr>
      <w:tr w:rsidR="000971B9" w:rsidRPr="0097098A" w:rsidTr="007B1FC3">
        <w:tc>
          <w:tcPr>
            <w:tcW w:w="4815" w:type="dxa"/>
          </w:tcPr>
          <w:p w:rsidR="000971B9" w:rsidRDefault="000971B9" w:rsidP="007B1FC3">
            <w:pPr>
              <w:rPr>
                <w:b/>
              </w:rPr>
            </w:pPr>
          </w:p>
          <w:p w:rsidR="009505F7" w:rsidRDefault="009505F7" w:rsidP="009505F7">
            <w:pPr>
              <w:pStyle w:val="ConsPlusNonformat"/>
              <w:rPr>
                <w:rFonts w:ascii="Times New Roman" w:hAnsi="Times New Roman" w:cs="Times New Roman"/>
                <w:b/>
                <w:color w:val="000000"/>
                <w:sz w:val="22"/>
                <w:szCs w:val="22"/>
              </w:rPr>
            </w:pPr>
            <w:r w:rsidRPr="009505F7">
              <w:rPr>
                <w:rFonts w:ascii="Times New Roman" w:hAnsi="Times New Roman" w:cs="Times New Roman"/>
                <w:b/>
                <w:color w:val="000000"/>
                <w:sz w:val="22"/>
                <w:szCs w:val="22"/>
              </w:rPr>
              <w:t xml:space="preserve">ГБОУ СОШ № 77 Петроградского </w:t>
            </w:r>
          </w:p>
          <w:p w:rsidR="009505F7" w:rsidRPr="009505F7" w:rsidRDefault="009505F7" w:rsidP="009505F7">
            <w:pPr>
              <w:pStyle w:val="ConsPlusNonformat"/>
              <w:rPr>
                <w:rFonts w:ascii="Times New Roman" w:hAnsi="Times New Roman" w:cs="Times New Roman"/>
                <w:color w:val="000000"/>
                <w:sz w:val="22"/>
                <w:szCs w:val="22"/>
              </w:rPr>
            </w:pPr>
            <w:r w:rsidRPr="009505F7">
              <w:rPr>
                <w:rFonts w:ascii="Times New Roman" w:hAnsi="Times New Roman" w:cs="Times New Roman"/>
                <w:b/>
                <w:color w:val="000000"/>
                <w:sz w:val="22"/>
                <w:szCs w:val="22"/>
              </w:rPr>
              <w:t>района Санкт-Петербурга</w:t>
            </w:r>
          </w:p>
          <w:p w:rsid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197198, г.</w:t>
            </w:r>
            <w:r>
              <w:rPr>
                <w:rFonts w:ascii="Times New Roman" w:hAnsi="Times New Roman" w:cs="Times New Roman"/>
                <w:color w:val="000000"/>
                <w:sz w:val="22"/>
                <w:szCs w:val="22"/>
              </w:rPr>
              <w:t xml:space="preserve"> </w:t>
            </w:r>
            <w:r w:rsidRPr="009505F7">
              <w:rPr>
                <w:rFonts w:ascii="Times New Roman" w:hAnsi="Times New Roman" w:cs="Times New Roman"/>
                <w:color w:val="000000"/>
                <w:sz w:val="22"/>
                <w:szCs w:val="22"/>
              </w:rPr>
              <w:t xml:space="preserve">Санкт-Петербург, </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ул. Блохина, д. 31</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ИНН/КПП 7813142251/781301001</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ОГРН   1037828001166</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ОКПО   52134796</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ОКТМО 40389000</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ОКАТО 40288561000</w:t>
            </w:r>
          </w:p>
          <w:p w:rsidR="009505F7" w:rsidRPr="009505F7" w:rsidRDefault="009505F7" w:rsidP="009505F7">
            <w:pPr>
              <w:pStyle w:val="ConsPlusNonformat"/>
              <w:rPr>
                <w:rFonts w:ascii="Times New Roman" w:hAnsi="Times New Roman" w:cs="Times New Roman"/>
                <w:color w:val="000000"/>
                <w:sz w:val="22"/>
                <w:szCs w:val="22"/>
              </w:rPr>
            </w:pPr>
            <w:r w:rsidRPr="009505F7">
              <w:rPr>
                <w:rFonts w:ascii="Times New Roman" w:hAnsi="Times New Roman" w:cs="Times New Roman"/>
                <w:color w:val="000000"/>
                <w:sz w:val="22"/>
                <w:szCs w:val="22"/>
              </w:rPr>
              <w:t xml:space="preserve">Северо-Западное ГУ Банка России </w:t>
            </w:r>
          </w:p>
          <w:p w:rsidR="009505F7" w:rsidRPr="009505F7" w:rsidRDefault="009505F7" w:rsidP="009505F7">
            <w:pPr>
              <w:pStyle w:val="ConsPlusNonformat"/>
              <w:rPr>
                <w:rFonts w:ascii="Times New Roman" w:hAnsi="Times New Roman" w:cs="Times New Roman"/>
                <w:color w:val="000000"/>
                <w:sz w:val="22"/>
                <w:szCs w:val="22"/>
              </w:rPr>
            </w:pPr>
            <w:r w:rsidRPr="009505F7">
              <w:rPr>
                <w:rFonts w:ascii="Times New Roman" w:hAnsi="Times New Roman" w:cs="Times New Roman"/>
                <w:color w:val="000000"/>
                <w:sz w:val="22"/>
                <w:szCs w:val="22"/>
              </w:rPr>
              <w:t xml:space="preserve">по </w:t>
            </w:r>
            <w:proofErr w:type="gramStart"/>
            <w:r w:rsidRPr="009505F7">
              <w:rPr>
                <w:rFonts w:ascii="Times New Roman" w:hAnsi="Times New Roman" w:cs="Times New Roman"/>
                <w:color w:val="000000"/>
                <w:sz w:val="22"/>
                <w:szCs w:val="22"/>
              </w:rPr>
              <w:t>г</w:t>
            </w:r>
            <w:proofErr w:type="gramEnd"/>
            <w:r w:rsidRPr="009505F7">
              <w:rPr>
                <w:rFonts w:ascii="Times New Roman" w:hAnsi="Times New Roman" w:cs="Times New Roman"/>
                <w:color w:val="000000"/>
                <w:sz w:val="22"/>
                <w:szCs w:val="22"/>
              </w:rPr>
              <w:t>. Санкт-Петербургу</w:t>
            </w:r>
          </w:p>
          <w:p w:rsidR="009505F7" w:rsidRPr="009505F7" w:rsidRDefault="009505F7" w:rsidP="009505F7">
            <w:pPr>
              <w:pStyle w:val="ConsPlusNonformat"/>
              <w:rPr>
                <w:rFonts w:ascii="Times New Roman" w:hAnsi="Times New Roman" w:cs="Times New Roman"/>
                <w:color w:val="000000"/>
                <w:sz w:val="22"/>
                <w:szCs w:val="22"/>
              </w:rPr>
            </w:pPr>
            <w:r w:rsidRPr="009505F7">
              <w:rPr>
                <w:rFonts w:ascii="Times New Roman" w:hAnsi="Times New Roman" w:cs="Times New Roman"/>
                <w:color w:val="000000"/>
                <w:sz w:val="22"/>
                <w:szCs w:val="22"/>
              </w:rPr>
              <w:t xml:space="preserve">№ счёта 40102810945370000005 </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К/счет   03224643400000007200</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БИК: 014030106</w:t>
            </w:r>
          </w:p>
          <w:p w:rsidR="009505F7" w:rsidRPr="009505F7" w:rsidRDefault="009505F7" w:rsidP="009505F7">
            <w:pPr>
              <w:pStyle w:val="ConsPlusNonformat"/>
              <w:jc w:val="both"/>
              <w:rPr>
                <w:rFonts w:ascii="Times New Roman" w:hAnsi="Times New Roman" w:cs="Times New Roman"/>
                <w:color w:val="000000"/>
                <w:sz w:val="22"/>
                <w:szCs w:val="22"/>
              </w:rPr>
            </w:pPr>
            <w:r w:rsidRPr="009505F7">
              <w:rPr>
                <w:rFonts w:ascii="Times New Roman" w:hAnsi="Times New Roman" w:cs="Times New Roman"/>
                <w:color w:val="000000"/>
                <w:sz w:val="22"/>
                <w:szCs w:val="22"/>
              </w:rPr>
              <w:t>Лицевой счет 0621048</w:t>
            </w:r>
          </w:p>
          <w:p w:rsidR="0097098A" w:rsidRPr="009505F7" w:rsidRDefault="009505F7" w:rsidP="009505F7">
            <w:pPr>
              <w:pStyle w:val="ConsPlusNonformat"/>
              <w:jc w:val="both"/>
              <w:rPr>
                <w:rFonts w:ascii="Times New Roman" w:hAnsi="Times New Roman" w:cs="Times New Roman"/>
                <w:color w:val="000000"/>
                <w:sz w:val="24"/>
                <w:szCs w:val="24"/>
              </w:rPr>
            </w:pPr>
            <w:r w:rsidRPr="009505F7">
              <w:rPr>
                <w:rFonts w:ascii="Times New Roman" w:hAnsi="Times New Roman" w:cs="Times New Roman"/>
                <w:color w:val="000000"/>
                <w:sz w:val="22"/>
                <w:szCs w:val="22"/>
              </w:rPr>
              <w:t>Телефон 8 (812) 417-62-19</w:t>
            </w:r>
          </w:p>
          <w:p w:rsidR="000971B9" w:rsidRPr="00870657" w:rsidRDefault="0097098A" w:rsidP="0097098A">
            <w:pPr>
              <w:jc w:val="both"/>
              <w:rPr>
                <w:color w:val="000000" w:themeColor="text1"/>
              </w:rPr>
            </w:pPr>
            <w:r w:rsidRPr="007A09E0">
              <w:rPr>
                <w:color w:val="000000" w:themeColor="text1"/>
                <w:lang w:val="en-US"/>
              </w:rPr>
              <w:t>e</w:t>
            </w:r>
            <w:r w:rsidRPr="00870657">
              <w:rPr>
                <w:color w:val="000000" w:themeColor="text1"/>
              </w:rPr>
              <w:t>-</w:t>
            </w:r>
            <w:r w:rsidRPr="007A09E0">
              <w:rPr>
                <w:color w:val="000000" w:themeColor="text1"/>
                <w:lang w:val="en-US"/>
              </w:rPr>
              <w:t>mail</w:t>
            </w:r>
            <w:r w:rsidRPr="00870657">
              <w:rPr>
                <w:color w:val="000000" w:themeColor="text1"/>
              </w:rPr>
              <w:t xml:space="preserve">: </w:t>
            </w:r>
            <w:hyperlink r:id="rId8" w:history="1">
              <w:r w:rsidRPr="0064033E">
                <w:rPr>
                  <w:rStyle w:val="aa"/>
                  <w:lang w:val="en-US"/>
                </w:rPr>
                <w:t>school</w:t>
              </w:r>
              <w:r w:rsidRPr="00870657">
                <w:rPr>
                  <w:rStyle w:val="aa"/>
                </w:rPr>
                <w:t>077@</w:t>
              </w:r>
              <w:r w:rsidRPr="0064033E">
                <w:rPr>
                  <w:rStyle w:val="aa"/>
                  <w:lang w:val="en-US"/>
                </w:rPr>
                <w:t>mail</w:t>
              </w:r>
              <w:r w:rsidRPr="00870657">
                <w:rPr>
                  <w:rStyle w:val="aa"/>
                </w:rPr>
                <w:t>.</w:t>
              </w:r>
              <w:proofErr w:type="spellStart"/>
              <w:r w:rsidRPr="0064033E">
                <w:rPr>
                  <w:rStyle w:val="aa"/>
                  <w:lang w:val="en-US"/>
                </w:rPr>
                <w:t>ru</w:t>
              </w:r>
              <w:proofErr w:type="spellEnd"/>
            </w:hyperlink>
          </w:p>
          <w:p w:rsidR="0097098A" w:rsidRPr="00870657" w:rsidRDefault="0097098A" w:rsidP="0097098A">
            <w:pPr>
              <w:jc w:val="both"/>
              <w:rPr>
                <w:b/>
              </w:rPr>
            </w:pPr>
          </w:p>
        </w:tc>
        <w:tc>
          <w:tcPr>
            <w:tcW w:w="4673" w:type="dxa"/>
          </w:tcPr>
          <w:p w:rsidR="000971B9" w:rsidRPr="00870657" w:rsidRDefault="000971B9" w:rsidP="007B1FC3">
            <w:pPr>
              <w:rPr>
                <w:b/>
              </w:rPr>
            </w:pPr>
          </w:p>
          <w:p w:rsidR="000971B9" w:rsidRPr="00870657" w:rsidRDefault="000971B9" w:rsidP="00FF37D6">
            <w:pPr>
              <w:rPr>
                <w:b/>
              </w:rPr>
            </w:pPr>
            <w:r w:rsidRPr="00870657">
              <w:t xml:space="preserve">                 </w:t>
            </w:r>
          </w:p>
        </w:tc>
      </w:tr>
      <w:tr w:rsidR="000971B9" w:rsidRPr="00386228" w:rsidTr="007B1FC3">
        <w:tc>
          <w:tcPr>
            <w:tcW w:w="4815" w:type="dxa"/>
          </w:tcPr>
          <w:p w:rsidR="000971B9" w:rsidRPr="00DD632B" w:rsidRDefault="000971B9" w:rsidP="007B1FC3">
            <w:pPr>
              <w:pStyle w:val="ab"/>
              <w:rPr>
                <w:b/>
              </w:rPr>
            </w:pPr>
            <w:r w:rsidRPr="00DD632B">
              <w:rPr>
                <w:b/>
              </w:rPr>
              <w:t>Директор</w:t>
            </w:r>
          </w:p>
          <w:p w:rsidR="000971B9" w:rsidRDefault="000971B9" w:rsidP="007B1FC3">
            <w:pPr>
              <w:pStyle w:val="ab"/>
            </w:pPr>
          </w:p>
          <w:p w:rsidR="000971B9" w:rsidRDefault="000971B9" w:rsidP="0097098A">
            <w:pPr>
              <w:pStyle w:val="ab"/>
            </w:pPr>
            <w:r>
              <w:t xml:space="preserve">_____________________ </w:t>
            </w:r>
            <w:r w:rsidR="0097098A">
              <w:t>Н.В.Фатеева</w:t>
            </w:r>
          </w:p>
        </w:tc>
        <w:tc>
          <w:tcPr>
            <w:tcW w:w="4673" w:type="dxa"/>
          </w:tcPr>
          <w:p w:rsidR="000971B9" w:rsidRDefault="000971B9" w:rsidP="007B1FC3">
            <w:pPr>
              <w:jc w:val="both"/>
            </w:pPr>
          </w:p>
          <w:p w:rsidR="00F25D3C" w:rsidRPr="00DD632B" w:rsidRDefault="00F25D3C" w:rsidP="007B1FC3">
            <w:pPr>
              <w:jc w:val="both"/>
            </w:pPr>
          </w:p>
          <w:p w:rsidR="000971B9" w:rsidRPr="00DD632B" w:rsidRDefault="000971B9" w:rsidP="00F25D3C">
            <w:pPr>
              <w:jc w:val="both"/>
              <w:rPr>
                <w:b/>
              </w:rPr>
            </w:pPr>
            <w:r w:rsidRPr="00DD632B">
              <w:t xml:space="preserve">_______________________ </w:t>
            </w:r>
            <w:r w:rsidR="00F25D3C">
              <w:t>/___________/</w:t>
            </w:r>
          </w:p>
        </w:tc>
      </w:tr>
      <w:tr w:rsidR="000971B9" w:rsidRPr="00386228" w:rsidTr="007B1FC3">
        <w:tc>
          <w:tcPr>
            <w:tcW w:w="4815" w:type="dxa"/>
          </w:tcPr>
          <w:p w:rsidR="000971B9" w:rsidRDefault="000971B9" w:rsidP="007B1FC3">
            <w:pPr>
              <w:pStyle w:val="ab"/>
            </w:pPr>
            <w:r>
              <w:t>Подписано ЭЦП</w:t>
            </w:r>
          </w:p>
        </w:tc>
        <w:tc>
          <w:tcPr>
            <w:tcW w:w="4673" w:type="dxa"/>
          </w:tcPr>
          <w:p w:rsidR="000971B9" w:rsidRPr="00386228" w:rsidRDefault="000971B9" w:rsidP="007B1FC3">
            <w:pPr>
              <w:jc w:val="both"/>
              <w:rPr>
                <w:b/>
                <w:lang w:val="en-US"/>
              </w:rPr>
            </w:pPr>
            <w:r>
              <w:t>Подписано ЭЦП</w:t>
            </w:r>
          </w:p>
        </w:tc>
      </w:tr>
    </w:tbl>
    <w:p w:rsidR="000971B9" w:rsidRDefault="000971B9" w:rsidP="00195DF7">
      <w:pPr>
        <w:ind w:left="708" w:firstLine="708"/>
        <w:rPr>
          <w:b/>
        </w:rPr>
      </w:pPr>
    </w:p>
    <w:p w:rsidR="00BE1A74" w:rsidRDefault="00BE1A74" w:rsidP="00BE1A74">
      <w:pPr>
        <w:jc w:val="center"/>
        <w:rPr>
          <w:b/>
        </w:rPr>
      </w:pPr>
    </w:p>
    <w:p w:rsidR="00BE12A3" w:rsidRDefault="00BE12A3" w:rsidP="00BE12A3">
      <w:pPr>
        <w:spacing w:after="160" w:line="259" w:lineRule="auto"/>
      </w:pPr>
      <w:r>
        <w:br w:type="page"/>
      </w:r>
    </w:p>
    <w:p w:rsidR="00C55E72" w:rsidRDefault="00C55E72" w:rsidP="00BE12A3">
      <w:pPr>
        <w:spacing w:after="160" w:line="259" w:lineRule="auto"/>
        <w:sectPr w:rsidR="00C55E72" w:rsidSect="000971B9">
          <w:pgSz w:w="11906" w:h="16838"/>
          <w:pgMar w:top="1134" w:right="707" w:bottom="993" w:left="1134" w:header="709" w:footer="709" w:gutter="0"/>
          <w:cols w:space="708"/>
          <w:docGrid w:linePitch="360"/>
        </w:sectPr>
      </w:pPr>
    </w:p>
    <w:p w:rsidR="00BE12A3" w:rsidRPr="00BF0FEC" w:rsidRDefault="00BE12A3" w:rsidP="00BE1A74">
      <w:pPr>
        <w:ind w:left="6237"/>
        <w:jc w:val="right"/>
        <w:rPr>
          <w:sz w:val="20"/>
          <w:szCs w:val="20"/>
        </w:rPr>
      </w:pPr>
      <w:r w:rsidRPr="00BF0FEC">
        <w:rPr>
          <w:sz w:val="20"/>
          <w:szCs w:val="20"/>
        </w:rPr>
        <w:t>Приложение № 1 к Контракту</w:t>
      </w:r>
    </w:p>
    <w:p w:rsidR="00BE12A3" w:rsidRPr="00BF0FEC" w:rsidRDefault="00BE12A3" w:rsidP="00BE1A74">
      <w:pPr>
        <w:pStyle w:val="a5"/>
        <w:ind w:left="-426" w:firstLine="142"/>
        <w:jc w:val="right"/>
        <w:rPr>
          <w:rFonts w:ascii="Times New Roman" w:hAnsi="Times New Roman" w:cs="Times New Roman"/>
          <w:sz w:val="20"/>
          <w:szCs w:val="20"/>
        </w:rPr>
      </w:pPr>
      <w:r w:rsidRPr="00BF0FEC">
        <w:rPr>
          <w:rFonts w:ascii="Times New Roman" w:hAnsi="Times New Roman" w:cs="Times New Roman"/>
          <w:sz w:val="20"/>
          <w:szCs w:val="20"/>
        </w:rPr>
        <w:t>от «</w:t>
      </w:r>
      <w:r w:rsidR="000C2BCE" w:rsidRPr="00BF0FEC">
        <w:rPr>
          <w:rFonts w:ascii="Times New Roman" w:hAnsi="Times New Roman" w:cs="Times New Roman"/>
          <w:sz w:val="20"/>
          <w:szCs w:val="20"/>
        </w:rPr>
        <w:t>___</w:t>
      </w:r>
      <w:r w:rsidRPr="00BF0FEC">
        <w:rPr>
          <w:rFonts w:ascii="Times New Roman" w:hAnsi="Times New Roman" w:cs="Times New Roman"/>
          <w:sz w:val="20"/>
          <w:szCs w:val="20"/>
        </w:rPr>
        <w:t>»</w:t>
      </w:r>
      <w:proofErr w:type="spellStart"/>
      <w:r w:rsidR="000C2BCE" w:rsidRPr="00BF0FEC">
        <w:rPr>
          <w:rFonts w:ascii="Times New Roman" w:hAnsi="Times New Roman" w:cs="Times New Roman"/>
          <w:sz w:val="20"/>
          <w:szCs w:val="20"/>
        </w:rPr>
        <w:t>_____________</w:t>
      </w:r>
      <w:proofErr w:type="gramStart"/>
      <w:r w:rsidRPr="00BF0FEC">
        <w:rPr>
          <w:rFonts w:ascii="Times New Roman" w:hAnsi="Times New Roman" w:cs="Times New Roman"/>
          <w:sz w:val="20"/>
          <w:szCs w:val="20"/>
        </w:rPr>
        <w:t>г</w:t>
      </w:r>
      <w:proofErr w:type="spellEnd"/>
      <w:proofErr w:type="gramEnd"/>
      <w:r w:rsidRPr="00BF0FEC">
        <w:rPr>
          <w:rFonts w:ascii="Times New Roman" w:hAnsi="Times New Roman" w:cs="Times New Roman"/>
          <w:sz w:val="20"/>
          <w:szCs w:val="20"/>
        </w:rPr>
        <w:t>. №</w:t>
      </w:r>
      <w:r w:rsidRPr="00BF0FEC">
        <w:rPr>
          <w:sz w:val="20"/>
          <w:szCs w:val="20"/>
        </w:rPr>
        <w:t xml:space="preserve"> </w:t>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r>
      <w:r w:rsidR="00630F9E" w:rsidRPr="00BF0FEC">
        <w:rPr>
          <w:rFonts w:ascii="Times New Roman" w:hAnsi="Times New Roman" w:cs="Times New Roman"/>
          <w:sz w:val="20"/>
          <w:szCs w:val="20"/>
        </w:rPr>
        <w:softHyphen/>
        <w:t>______________</w:t>
      </w:r>
    </w:p>
    <w:p w:rsidR="00BE12A3" w:rsidRPr="000C2BCE" w:rsidRDefault="00BE12A3" w:rsidP="00BE12A3">
      <w:pPr>
        <w:jc w:val="right"/>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4459" w:type="dxa"/>
        <w:tblInd w:w="-5" w:type="dxa"/>
        <w:tblLayout w:type="fixed"/>
        <w:tblLook w:val="04A0"/>
      </w:tblPr>
      <w:tblGrid>
        <w:gridCol w:w="562"/>
        <w:gridCol w:w="3946"/>
        <w:gridCol w:w="850"/>
        <w:gridCol w:w="851"/>
        <w:gridCol w:w="1275"/>
        <w:gridCol w:w="709"/>
        <w:gridCol w:w="1276"/>
        <w:gridCol w:w="3005"/>
        <w:gridCol w:w="1985"/>
      </w:tblGrid>
      <w:tr w:rsidR="00C55E72" w:rsidRPr="00BF2576" w:rsidTr="00BF2576">
        <w:tc>
          <w:tcPr>
            <w:tcW w:w="562" w:type="dxa"/>
            <w:vAlign w:val="center"/>
          </w:tcPr>
          <w:p w:rsidR="00C55E72" w:rsidRPr="00BF2576" w:rsidRDefault="00C55E72" w:rsidP="00BF2576">
            <w:pPr>
              <w:jc w:val="center"/>
              <w:rPr>
                <w:b/>
                <w:sz w:val="18"/>
                <w:szCs w:val="18"/>
              </w:rPr>
            </w:pPr>
            <w:r w:rsidRPr="00BF2576">
              <w:rPr>
                <w:b/>
                <w:sz w:val="18"/>
                <w:szCs w:val="18"/>
              </w:rPr>
              <w:t>№</w:t>
            </w:r>
          </w:p>
          <w:p w:rsidR="00C55E72" w:rsidRPr="00BF2576" w:rsidRDefault="00C55E72" w:rsidP="00BF2576">
            <w:pPr>
              <w:jc w:val="center"/>
              <w:rPr>
                <w:b/>
                <w:sz w:val="18"/>
                <w:szCs w:val="18"/>
              </w:rPr>
            </w:pPr>
            <w:proofErr w:type="spellStart"/>
            <w:proofErr w:type="gramStart"/>
            <w:r w:rsidRPr="00BF2576">
              <w:rPr>
                <w:b/>
                <w:sz w:val="18"/>
                <w:szCs w:val="18"/>
              </w:rPr>
              <w:t>п</w:t>
            </w:r>
            <w:proofErr w:type="spellEnd"/>
            <w:proofErr w:type="gramEnd"/>
            <w:r w:rsidRPr="00BF2576">
              <w:rPr>
                <w:b/>
                <w:sz w:val="18"/>
                <w:szCs w:val="18"/>
              </w:rPr>
              <w:t>/</w:t>
            </w:r>
            <w:proofErr w:type="spellStart"/>
            <w:r w:rsidRPr="00BF2576">
              <w:rPr>
                <w:b/>
                <w:sz w:val="18"/>
                <w:szCs w:val="18"/>
              </w:rPr>
              <w:t>п</w:t>
            </w:r>
            <w:proofErr w:type="spellEnd"/>
          </w:p>
        </w:tc>
        <w:tc>
          <w:tcPr>
            <w:tcW w:w="3946" w:type="dxa"/>
            <w:vAlign w:val="center"/>
          </w:tcPr>
          <w:p w:rsidR="00C55E72" w:rsidRPr="00BF2576" w:rsidRDefault="00C55E72" w:rsidP="00BF2576">
            <w:pPr>
              <w:jc w:val="center"/>
              <w:rPr>
                <w:b/>
                <w:sz w:val="18"/>
                <w:szCs w:val="18"/>
              </w:rPr>
            </w:pPr>
            <w:r w:rsidRPr="00BF2576">
              <w:rPr>
                <w:b/>
                <w:sz w:val="18"/>
                <w:szCs w:val="18"/>
              </w:rPr>
              <w:t>Наименование</w:t>
            </w:r>
          </w:p>
        </w:tc>
        <w:tc>
          <w:tcPr>
            <w:tcW w:w="850" w:type="dxa"/>
            <w:vAlign w:val="center"/>
          </w:tcPr>
          <w:p w:rsidR="00C55E72" w:rsidRPr="00BF2576" w:rsidRDefault="00C55E72" w:rsidP="00BF2576">
            <w:pPr>
              <w:jc w:val="center"/>
              <w:rPr>
                <w:b/>
                <w:sz w:val="18"/>
                <w:szCs w:val="18"/>
              </w:rPr>
            </w:pPr>
            <w:r w:rsidRPr="00BF2576">
              <w:rPr>
                <w:b/>
                <w:sz w:val="18"/>
                <w:szCs w:val="18"/>
              </w:rPr>
              <w:t>Ед.</w:t>
            </w:r>
            <w:r w:rsidR="00BF2576" w:rsidRPr="00BF2576">
              <w:rPr>
                <w:b/>
                <w:sz w:val="18"/>
                <w:szCs w:val="18"/>
              </w:rPr>
              <w:t xml:space="preserve"> </w:t>
            </w:r>
            <w:proofErr w:type="spellStart"/>
            <w:r w:rsidRPr="00BF2576">
              <w:rPr>
                <w:b/>
                <w:sz w:val="18"/>
                <w:szCs w:val="18"/>
              </w:rPr>
              <w:t>изм</w:t>
            </w:r>
            <w:proofErr w:type="spellEnd"/>
            <w:r w:rsidRPr="00BF2576">
              <w:rPr>
                <w:b/>
                <w:sz w:val="18"/>
                <w:szCs w:val="18"/>
              </w:rPr>
              <w:t>.</w:t>
            </w:r>
          </w:p>
        </w:tc>
        <w:tc>
          <w:tcPr>
            <w:tcW w:w="851" w:type="dxa"/>
            <w:vAlign w:val="center"/>
          </w:tcPr>
          <w:p w:rsidR="00C55E72" w:rsidRPr="00BF2576" w:rsidRDefault="00C55E72" w:rsidP="00BF2576">
            <w:pPr>
              <w:jc w:val="center"/>
              <w:rPr>
                <w:b/>
                <w:sz w:val="18"/>
                <w:szCs w:val="18"/>
              </w:rPr>
            </w:pPr>
            <w:r w:rsidRPr="00BF2576">
              <w:rPr>
                <w:b/>
                <w:sz w:val="18"/>
                <w:szCs w:val="18"/>
              </w:rPr>
              <w:t>Кол-во</w:t>
            </w:r>
          </w:p>
        </w:tc>
        <w:tc>
          <w:tcPr>
            <w:tcW w:w="1275" w:type="dxa"/>
            <w:vAlign w:val="center"/>
          </w:tcPr>
          <w:p w:rsidR="00C55E72" w:rsidRPr="00BF2576" w:rsidRDefault="00C55E72" w:rsidP="00BF2576">
            <w:pPr>
              <w:jc w:val="center"/>
              <w:rPr>
                <w:b/>
                <w:sz w:val="18"/>
                <w:szCs w:val="18"/>
              </w:rPr>
            </w:pPr>
            <w:r w:rsidRPr="00BF2576">
              <w:rPr>
                <w:b/>
                <w:sz w:val="18"/>
                <w:szCs w:val="18"/>
              </w:rPr>
              <w:t>Цена за единицу,</w:t>
            </w:r>
          </w:p>
          <w:p w:rsidR="00C55E72" w:rsidRPr="00BF2576" w:rsidRDefault="00C55E72" w:rsidP="00BF2576">
            <w:pPr>
              <w:jc w:val="center"/>
              <w:rPr>
                <w:b/>
                <w:sz w:val="18"/>
                <w:szCs w:val="18"/>
              </w:rPr>
            </w:pPr>
            <w:r w:rsidRPr="00BF2576">
              <w:rPr>
                <w:b/>
                <w:sz w:val="18"/>
                <w:szCs w:val="18"/>
              </w:rPr>
              <w:t>руб.</w:t>
            </w:r>
          </w:p>
        </w:tc>
        <w:tc>
          <w:tcPr>
            <w:tcW w:w="709" w:type="dxa"/>
            <w:vAlign w:val="center"/>
          </w:tcPr>
          <w:p w:rsidR="00C55E72" w:rsidRPr="00BF2576" w:rsidRDefault="00C55E72" w:rsidP="00BF2576">
            <w:pPr>
              <w:jc w:val="center"/>
              <w:rPr>
                <w:b/>
                <w:sz w:val="18"/>
                <w:szCs w:val="18"/>
              </w:rPr>
            </w:pPr>
            <w:r w:rsidRPr="00BF2576">
              <w:rPr>
                <w:b/>
                <w:sz w:val="18"/>
                <w:szCs w:val="18"/>
              </w:rPr>
              <w:t>НДС %</w:t>
            </w:r>
          </w:p>
        </w:tc>
        <w:tc>
          <w:tcPr>
            <w:tcW w:w="1276" w:type="dxa"/>
            <w:vAlign w:val="center"/>
          </w:tcPr>
          <w:p w:rsidR="00C55E72" w:rsidRPr="00BF2576" w:rsidRDefault="00C55E72" w:rsidP="00BF2576">
            <w:pPr>
              <w:jc w:val="center"/>
              <w:rPr>
                <w:b/>
                <w:sz w:val="18"/>
                <w:szCs w:val="18"/>
              </w:rPr>
            </w:pPr>
            <w:r w:rsidRPr="00BF2576">
              <w:rPr>
                <w:b/>
                <w:sz w:val="18"/>
                <w:szCs w:val="18"/>
              </w:rPr>
              <w:t>Гарантия</w:t>
            </w:r>
          </w:p>
        </w:tc>
        <w:tc>
          <w:tcPr>
            <w:tcW w:w="3005" w:type="dxa"/>
            <w:vAlign w:val="center"/>
          </w:tcPr>
          <w:p w:rsidR="00C55E72" w:rsidRPr="00BF2576" w:rsidRDefault="00C55E72" w:rsidP="00BF2576">
            <w:pPr>
              <w:jc w:val="center"/>
              <w:rPr>
                <w:b/>
                <w:sz w:val="18"/>
                <w:szCs w:val="18"/>
              </w:rPr>
            </w:pPr>
            <w:r w:rsidRPr="00BF2576">
              <w:rPr>
                <w:b/>
                <w:sz w:val="18"/>
                <w:szCs w:val="18"/>
              </w:rPr>
              <w:t>Характеристики товара</w:t>
            </w:r>
          </w:p>
        </w:tc>
        <w:tc>
          <w:tcPr>
            <w:tcW w:w="1985" w:type="dxa"/>
            <w:vAlign w:val="center"/>
          </w:tcPr>
          <w:p w:rsidR="00C55E72" w:rsidRPr="00BF2576" w:rsidRDefault="00C55E72" w:rsidP="00BF2576">
            <w:pPr>
              <w:jc w:val="center"/>
              <w:rPr>
                <w:b/>
                <w:sz w:val="18"/>
                <w:szCs w:val="18"/>
              </w:rPr>
            </w:pPr>
            <w:r w:rsidRPr="00BF2576">
              <w:rPr>
                <w:b/>
                <w:sz w:val="18"/>
                <w:szCs w:val="18"/>
              </w:rPr>
              <w:t>Стоимость,</w:t>
            </w:r>
          </w:p>
          <w:p w:rsidR="00C55E72" w:rsidRPr="00BF2576" w:rsidRDefault="00C55E72" w:rsidP="00BF2576">
            <w:pPr>
              <w:jc w:val="center"/>
              <w:rPr>
                <w:b/>
                <w:sz w:val="18"/>
                <w:szCs w:val="18"/>
              </w:rPr>
            </w:pPr>
            <w:r w:rsidRPr="00BF2576">
              <w:rPr>
                <w:b/>
                <w:sz w:val="18"/>
                <w:szCs w:val="18"/>
              </w:rPr>
              <w:t>руб.</w:t>
            </w:r>
          </w:p>
        </w:tc>
      </w:tr>
      <w:tr w:rsidR="00DA0660" w:rsidRPr="00FF37D6" w:rsidTr="00BF2576">
        <w:tc>
          <w:tcPr>
            <w:tcW w:w="562" w:type="dxa"/>
            <w:vAlign w:val="center"/>
          </w:tcPr>
          <w:p w:rsidR="00DA0660" w:rsidRPr="00860971" w:rsidRDefault="00DA0660" w:rsidP="00FF37D6">
            <w:pPr>
              <w:jc w:val="center"/>
            </w:pPr>
            <w:r>
              <w:t>1.</w:t>
            </w:r>
          </w:p>
        </w:tc>
        <w:tc>
          <w:tcPr>
            <w:tcW w:w="3946" w:type="dxa"/>
            <w:vAlign w:val="center"/>
          </w:tcPr>
          <w:p w:rsidR="00DA0660" w:rsidRPr="00F359BE" w:rsidRDefault="00DA0660" w:rsidP="004824E1">
            <w:pPr>
              <w:rPr>
                <w:color w:val="000000"/>
                <w:sz w:val="18"/>
                <w:szCs w:val="18"/>
              </w:rPr>
            </w:pPr>
            <w:r w:rsidRPr="00F359BE">
              <w:rPr>
                <w:color w:val="000000"/>
                <w:sz w:val="18"/>
                <w:szCs w:val="18"/>
              </w:rPr>
              <w:t>Бланк Вкладыш к трудовой книжке (новый 2023г)</w:t>
            </w:r>
          </w:p>
        </w:tc>
        <w:tc>
          <w:tcPr>
            <w:tcW w:w="850" w:type="dxa"/>
            <w:vAlign w:val="center"/>
          </w:tcPr>
          <w:p w:rsidR="00DA0660" w:rsidRPr="00BF2576" w:rsidRDefault="00DA0660" w:rsidP="00FF37D6">
            <w:pPr>
              <w:jc w:val="center"/>
              <w:rPr>
                <w:sz w:val="20"/>
                <w:szCs w:val="20"/>
              </w:rPr>
            </w:pPr>
            <w:proofErr w:type="spellStart"/>
            <w:r>
              <w:rPr>
                <w:sz w:val="20"/>
                <w:szCs w:val="20"/>
              </w:rPr>
              <w:t>Упак</w:t>
            </w:r>
            <w:proofErr w:type="spellEnd"/>
            <w:r>
              <w:rPr>
                <w:sz w:val="20"/>
                <w:szCs w:val="20"/>
              </w:rPr>
              <w:t>.</w:t>
            </w:r>
          </w:p>
        </w:tc>
        <w:tc>
          <w:tcPr>
            <w:tcW w:w="851" w:type="dxa"/>
            <w:vAlign w:val="center"/>
          </w:tcPr>
          <w:p w:rsidR="00DA0660" w:rsidRPr="00F359BE" w:rsidRDefault="00DA0660" w:rsidP="004824E1">
            <w:pPr>
              <w:jc w:val="center"/>
              <w:rPr>
                <w:color w:val="000000"/>
                <w:sz w:val="20"/>
                <w:szCs w:val="20"/>
              </w:rPr>
            </w:pPr>
            <w:r w:rsidRPr="00F359BE">
              <w:rPr>
                <w:color w:val="000000"/>
                <w:sz w:val="20"/>
                <w:szCs w:val="20"/>
              </w:rPr>
              <w:t>15</w:t>
            </w:r>
          </w:p>
        </w:tc>
        <w:tc>
          <w:tcPr>
            <w:tcW w:w="1275" w:type="dxa"/>
            <w:vAlign w:val="center"/>
          </w:tcPr>
          <w:p w:rsidR="00DA0660" w:rsidRPr="00BF2576" w:rsidRDefault="00DA0660" w:rsidP="00FF37D6">
            <w:pPr>
              <w:jc w:val="center"/>
              <w:rPr>
                <w:sz w:val="20"/>
                <w:szCs w:val="20"/>
              </w:rPr>
            </w:pPr>
          </w:p>
        </w:tc>
        <w:tc>
          <w:tcPr>
            <w:tcW w:w="709" w:type="dxa"/>
            <w:vAlign w:val="center"/>
          </w:tcPr>
          <w:p w:rsidR="00DA0660" w:rsidRPr="00BF2576" w:rsidRDefault="00DA0660" w:rsidP="00FF37D6">
            <w:pPr>
              <w:jc w:val="center"/>
              <w:rPr>
                <w:sz w:val="20"/>
                <w:szCs w:val="20"/>
              </w:rPr>
            </w:pPr>
          </w:p>
        </w:tc>
        <w:tc>
          <w:tcPr>
            <w:tcW w:w="1276" w:type="dxa"/>
            <w:vAlign w:val="center"/>
          </w:tcPr>
          <w:p w:rsidR="00DA0660" w:rsidRPr="00BF2576" w:rsidRDefault="00DA0660" w:rsidP="003D3611">
            <w:pPr>
              <w:jc w:val="center"/>
              <w:rPr>
                <w:sz w:val="20"/>
                <w:szCs w:val="20"/>
              </w:rPr>
            </w:pPr>
          </w:p>
        </w:tc>
        <w:tc>
          <w:tcPr>
            <w:tcW w:w="3005" w:type="dxa"/>
            <w:vAlign w:val="center"/>
          </w:tcPr>
          <w:p w:rsidR="00DA0660" w:rsidRPr="00BF2576" w:rsidRDefault="00DA0660" w:rsidP="00FF37D6">
            <w:pPr>
              <w:jc w:val="center"/>
              <w:rPr>
                <w:sz w:val="20"/>
                <w:szCs w:val="20"/>
              </w:rPr>
            </w:pPr>
          </w:p>
        </w:tc>
        <w:tc>
          <w:tcPr>
            <w:tcW w:w="1985" w:type="dxa"/>
            <w:vAlign w:val="center"/>
          </w:tcPr>
          <w:p w:rsidR="00DA0660" w:rsidRPr="00BF2576" w:rsidRDefault="00DA0660" w:rsidP="00FF37D6">
            <w:pPr>
              <w:jc w:val="center"/>
              <w:rPr>
                <w:sz w:val="20"/>
                <w:szCs w:val="20"/>
              </w:rPr>
            </w:pPr>
          </w:p>
        </w:tc>
      </w:tr>
      <w:tr w:rsidR="00DA0660" w:rsidRPr="00FF37D6" w:rsidTr="00BF2576">
        <w:tc>
          <w:tcPr>
            <w:tcW w:w="562" w:type="dxa"/>
            <w:vAlign w:val="center"/>
          </w:tcPr>
          <w:p w:rsidR="00DA0660" w:rsidRDefault="00DA0660" w:rsidP="00FF37D6">
            <w:pPr>
              <w:jc w:val="center"/>
            </w:pPr>
            <w:r>
              <w:t>2</w:t>
            </w:r>
          </w:p>
        </w:tc>
        <w:tc>
          <w:tcPr>
            <w:tcW w:w="3946" w:type="dxa"/>
            <w:vAlign w:val="center"/>
          </w:tcPr>
          <w:p w:rsidR="00DA0660" w:rsidRPr="00F359BE" w:rsidRDefault="00DA0660" w:rsidP="004824E1">
            <w:pPr>
              <w:rPr>
                <w:color w:val="000000"/>
                <w:sz w:val="18"/>
                <w:szCs w:val="18"/>
              </w:rPr>
            </w:pPr>
            <w:r w:rsidRPr="00F359BE">
              <w:rPr>
                <w:color w:val="000000"/>
                <w:sz w:val="18"/>
                <w:szCs w:val="18"/>
              </w:rPr>
              <w:t xml:space="preserve">Лоток горизонтальный для бумаг 3секции </w:t>
            </w:r>
            <w:proofErr w:type="spellStart"/>
            <w:r w:rsidRPr="00F359BE">
              <w:rPr>
                <w:color w:val="000000"/>
                <w:sz w:val="18"/>
                <w:szCs w:val="18"/>
              </w:rPr>
              <w:t>Attache</w:t>
            </w:r>
            <w:proofErr w:type="spellEnd"/>
            <w:r w:rsidRPr="00F359BE">
              <w:rPr>
                <w:color w:val="000000"/>
                <w:sz w:val="18"/>
                <w:szCs w:val="18"/>
              </w:rPr>
              <w:t xml:space="preserve"> 265x335x275мм металл </w:t>
            </w:r>
            <w:proofErr w:type="spellStart"/>
            <w:r w:rsidRPr="00F359BE">
              <w:rPr>
                <w:color w:val="000000"/>
                <w:sz w:val="18"/>
                <w:szCs w:val="18"/>
              </w:rPr>
              <w:t>серебр</w:t>
            </w:r>
            <w:proofErr w:type="spellEnd"/>
            <w:r w:rsidRPr="00F359BE">
              <w:rPr>
                <w:color w:val="000000"/>
                <w:sz w:val="18"/>
                <w:szCs w:val="18"/>
              </w:rPr>
              <w:t xml:space="preserve"> </w:t>
            </w:r>
          </w:p>
        </w:tc>
        <w:tc>
          <w:tcPr>
            <w:tcW w:w="850" w:type="dxa"/>
            <w:vAlign w:val="center"/>
          </w:tcPr>
          <w:p w:rsidR="00DA0660" w:rsidRPr="00BF2576" w:rsidRDefault="00DA0660" w:rsidP="005537C1">
            <w:pPr>
              <w:jc w:val="center"/>
              <w:rPr>
                <w:sz w:val="20"/>
                <w:szCs w:val="20"/>
              </w:rPr>
            </w:pPr>
            <w:r w:rsidRPr="00BF2576">
              <w:rPr>
                <w:sz w:val="20"/>
                <w:szCs w:val="20"/>
              </w:rPr>
              <w:t>Шт.</w:t>
            </w:r>
          </w:p>
        </w:tc>
        <w:tc>
          <w:tcPr>
            <w:tcW w:w="851" w:type="dxa"/>
            <w:vAlign w:val="center"/>
          </w:tcPr>
          <w:p w:rsidR="00DA0660" w:rsidRPr="00F359BE" w:rsidRDefault="00DA0660" w:rsidP="004824E1">
            <w:pPr>
              <w:jc w:val="center"/>
              <w:rPr>
                <w:color w:val="000000"/>
                <w:sz w:val="20"/>
                <w:szCs w:val="20"/>
              </w:rPr>
            </w:pPr>
            <w:r w:rsidRPr="00F359BE">
              <w:rPr>
                <w:color w:val="000000"/>
                <w:sz w:val="20"/>
                <w:szCs w:val="20"/>
              </w:rPr>
              <w:t>1</w:t>
            </w:r>
          </w:p>
        </w:tc>
        <w:tc>
          <w:tcPr>
            <w:tcW w:w="1275" w:type="dxa"/>
            <w:vAlign w:val="center"/>
          </w:tcPr>
          <w:p w:rsidR="00DA0660" w:rsidRPr="00BF2576" w:rsidRDefault="00DA0660" w:rsidP="00FF37D6">
            <w:pPr>
              <w:jc w:val="center"/>
              <w:rPr>
                <w:sz w:val="20"/>
                <w:szCs w:val="20"/>
              </w:rPr>
            </w:pPr>
          </w:p>
        </w:tc>
        <w:tc>
          <w:tcPr>
            <w:tcW w:w="709" w:type="dxa"/>
            <w:vAlign w:val="center"/>
          </w:tcPr>
          <w:p w:rsidR="00DA0660" w:rsidRPr="00BF2576" w:rsidRDefault="00DA0660" w:rsidP="00FF37D6">
            <w:pPr>
              <w:jc w:val="center"/>
              <w:rPr>
                <w:sz w:val="20"/>
                <w:szCs w:val="20"/>
              </w:rPr>
            </w:pPr>
          </w:p>
        </w:tc>
        <w:tc>
          <w:tcPr>
            <w:tcW w:w="1276" w:type="dxa"/>
            <w:vAlign w:val="center"/>
          </w:tcPr>
          <w:p w:rsidR="00DA0660" w:rsidRPr="00BF2576" w:rsidRDefault="00DA0660" w:rsidP="003D3611">
            <w:pPr>
              <w:jc w:val="center"/>
              <w:rPr>
                <w:sz w:val="20"/>
                <w:szCs w:val="20"/>
              </w:rPr>
            </w:pPr>
          </w:p>
        </w:tc>
        <w:tc>
          <w:tcPr>
            <w:tcW w:w="3005" w:type="dxa"/>
            <w:vAlign w:val="center"/>
          </w:tcPr>
          <w:p w:rsidR="00DA0660" w:rsidRPr="00BF2576" w:rsidRDefault="00DA0660" w:rsidP="00FF37D6">
            <w:pPr>
              <w:jc w:val="center"/>
              <w:rPr>
                <w:sz w:val="20"/>
                <w:szCs w:val="20"/>
              </w:rPr>
            </w:pPr>
          </w:p>
        </w:tc>
        <w:tc>
          <w:tcPr>
            <w:tcW w:w="1985" w:type="dxa"/>
            <w:vAlign w:val="center"/>
          </w:tcPr>
          <w:p w:rsidR="00DA0660" w:rsidRPr="00BF2576" w:rsidRDefault="00DA0660" w:rsidP="00FF37D6">
            <w:pPr>
              <w:jc w:val="center"/>
              <w:rPr>
                <w:sz w:val="20"/>
                <w:szCs w:val="20"/>
              </w:rPr>
            </w:pPr>
          </w:p>
        </w:tc>
      </w:tr>
      <w:tr w:rsidR="00DA0660" w:rsidRPr="00FF37D6" w:rsidTr="00BF2576">
        <w:tc>
          <w:tcPr>
            <w:tcW w:w="562" w:type="dxa"/>
            <w:vAlign w:val="center"/>
          </w:tcPr>
          <w:p w:rsidR="00DA0660" w:rsidRDefault="00DA0660" w:rsidP="00FF37D6">
            <w:pPr>
              <w:jc w:val="center"/>
            </w:pPr>
            <w:r>
              <w:t>3</w:t>
            </w:r>
          </w:p>
        </w:tc>
        <w:tc>
          <w:tcPr>
            <w:tcW w:w="3946" w:type="dxa"/>
            <w:vAlign w:val="center"/>
          </w:tcPr>
          <w:p w:rsidR="00DA0660" w:rsidRPr="00F359BE" w:rsidRDefault="00DA0660" w:rsidP="004824E1">
            <w:pPr>
              <w:rPr>
                <w:color w:val="000000"/>
                <w:sz w:val="18"/>
                <w:szCs w:val="18"/>
              </w:rPr>
            </w:pPr>
            <w:r w:rsidRPr="00F359BE">
              <w:rPr>
                <w:color w:val="000000"/>
                <w:sz w:val="18"/>
                <w:szCs w:val="18"/>
              </w:rPr>
              <w:t xml:space="preserve">Стержень </w:t>
            </w:r>
            <w:proofErr w:type="spellStart"/>
            <w:r w:rsidRPr="00F359BE">
              <w:rPr>
                <w:color w:val="000000"/>
                <w:sz w:val="18"/>
                <w:szCs w:val="18"/>
              </w:rPr>
              <w:t>гелевый</w:t>
            </w:r>
            <w:proofErr w:type="spellEnd"/>
            <w:r w:rsidRPr="00F359BE">
              <w:rPr>
                <w:color w:val="000000"/>
                <w:sz w:val="18"/>
                <w:szCs w:val="18"/>
              </w:rPr>
              <w:t xml:space="preserve"> 111мм PILOT BLS-FRP-5 для </w:t>
            </w:r>
            <w:proofErr w:type="spellStart"/>
            <w:r w:rsidRPr="00F359BE">
              <w:rPr>
                <w:color w:val="000000"/>
                <w:sz w:val="18"/>
                <w:szCs w:val="18"/>
              </w:rPr>
              <w:t>Frixion</w:t>
            </w:r>
            <w:proofErr w:type="spellEnd"/>
            <w:r w:rsidRPr="00F359BE">
              <w:rPr>
                <w:color w:val="000000"/>
                <w:sz w:val="18"/>
                <w:szCs w:val="18"/>
              </w:rPr>
              <w:t xml:space="preserve"> </w:t>
            </w:r>
            <w:proofErr w:type="spellStart"/>
            <w:r w:rsidRPr="00F359BE">
              <w:rPr>
                <w:color w:val="000000"/>
                <w:sz w:val="18"/>
                <w:szCs w:val="18"/>
              </w:rPr>
              <w:t>Point</w:t>
            </w:r>
            <w:proofErr w:type="spellEnd"/>
            <w:r w:rsidRPr="00F359BE">
              <w:rPr>
                <w:color w:val="000000"/>
                <w:sz w:val="18"/>
                <w:szCs w:val="18"/>
              </w:rPr>
              <w:t xml:space="preserve"> </w:t>
            </w:r>
            <w:proofErr w:type="spellStart"/>
            <w:r w:rsidRPr="00F359BE">
              <w:rPr>
                <w:color w:val="000000"/>
                <w:sz w:val="18"/>
                <w:szCs w:val="18"/>
              </w:rPr>
              <w:t>крас</w:t>
            </w:r>
            <w:proofErr w:type="spellEnd"/>
            <w:r w:rsidRPr="00F359BE">
              <w:rPr>
                <w:color w:val="000000"/>
                <w:sz w:val="18"/>
                <w:szCs w:val="18"/>
              </w:rPr>
              <w:t xml:space="preserve"> 0,25мм </w:t>
            </w:r>
          </w:p>
        </w:tc>
        <w:tc>
          <w:tcPr>
            <w:tcW w:w="850" w:type="dxa"/>
            <w:vAlign w:val="center"/>
          </w:tcPr>
          <w:p w:rsidR="00DA0660" w:rsidRPr="00BF2576" w:rsidRDefault="00DA0660" w:rsidP="00C17EFF">
            <w:pPr>
              <w:jc w:val="center"/>
              <w:rPr>
                <w:sz w:val="20"/>
                <w:szCs w:val="20"/>
              </w:rPr>
            </w:pPr>
            <w:proofErr w:type="spellStart"/>
            <w:r>
              <w:rPr>
                <w:sz w:val="20"/>
                <w:szCs w:val="20"/>
              </w:rPr>
              <w:t>Упак</w:t>
            </w:r>
            <w:proofErr w:type="spellEnd"/>
            <w:r>
              <w:rPr>
                <w:sz w:val="20"/>
                <w:szCs w:val="20"/>
              </w:rPr>
              <w:t>.</w:t>
            </w:r>
          </w:p>
        </w:tc>
        <w:tc>
          <w:tcPr>
            <w:tcW w:w="851" w:type="dxa"/>
            <w:vAlign w:val="center"/>
          </w:tcPr>
          <w:p w:rsidR="00DA0660" w:rsidRPr="00F359BE" w:rsidRDefault="00DA0660" w:rsidP="004824E1">
            <w:pPr>
              <w:jc w:val="center"/>
              <w:rPr>
                <w:color w:val="000000"/>
                <w:sz w:val="20"/>
                <w:szCs w:val="20"/>
              </w:rPr>
            </w:pPr>
            <w:r w:rsidRPr="00F359BE">
              <w:rPr>
                <w:color w:val="000000"/>
                <w:sz w:val="20"/>
                <w:szCs w:val="20"/>
              </w:rPr>
              <w:t>20</w:t>
            </w:r>
          </w:p>
        </w:tc>
        <w:tc>
          <w:tcPr>
            <w:tcW w:w="1275" w:type="dxa"/>
            <w:vAlign w:val="center"/>
          </w:tcPr>
          <w:p w:rsidR="00DA0660" w:rsidRPr="00BF2576" w:rsidRDefault="00DA0660" w:rsidP="00FF37D6">
            <w:pPr>
              <w:jc w:val="center"/>
              <w:rPr>
                <w:sz w:val="20"/>
                <w:szCs w:val="20"/>
              </w:rPr>
            </w:pPr>
          </w:p>
        </w:tc>
        <w:tc>
          <w:tcPr>
            <w:tcW w:w="709" w:type="dxa"/>
            <w:vAlign w:val="center"/>
          </w:tcPr>
          <w:p w:rsidR="00DA0660" w:rsidRPr="00BF2576" w:rsidRDefault="00DA0660" w:rsidP="00FF37D6">
            <w:pPr>
              <w:jc w:val="center"/>
              <w:rPr>
                <w:sz w:val="20"/>
                <w:szCs w:val="20"/>
              </w:rPr>
            </w:pPr>
          </w:p>
        </w:tc>
        <w:tc>
          <w:tcPr>
            <w:tcW w:w="1276" w:type="dxa"/>
            <w:vAlign w:val="center"/>
          </w:tcPr>
          <w:p w:rsidR="00DA0660" w:rsidRPr="00BF2576" w:rsidRDefault="00DA0660" w:rsidP="003D3611">
            <w:pPr>
              <w:jc w:val="center"/>
              <w:rPr>
                <w:sz w:val="20"/>
                <w:szCs w:val="20"/>
              </w:rPr>
            </w:pPr>
          </w:p>
        </w:tc>
        <w:tc>
          <w:tcPr>
            <w:tcW w:w="3005" w:type="dxa"/>
            <w:vAlign w:val="center"/>
          </w:tcPr>
          <w:p w:rsidR="00DA0660" w:rsidRPr="00BF2576" w:rsidRDefault="00DA0660" w:rsidP="00FF37D6">
            <w:pPr>
              <w:jc w:val="center"/>
              <w:rPr>
                <w:sz w:val="20"/>
                <w:szCs w:val="20"/>
              </w:rPr>
            </w:pPr>
          </w:p>
        </w:tc>
        <w:tc>
          <w:tcPr>
            <w:tcW w:w="1985" w:type="dxa"/>
            <w:vAlign w:val="center"/>
          </w:tcPr>
          <w:p w:rsidR="00DA0660" w:rsidRPr="00BF2576" w:rsidRDefault="00DA0660" w:rsidP="00FF37D6">
            <w:pPr>
              <w:jc w:val="center"/>
              <w:rPr>
                <w:sz w:val="20"/>
                <w:szCs w:val="20"/>
              </w:rPr>
            </w:pPr>
          </w:p>
        </w:tc>
      </w:tr>
      <w:tr w:rsidR="00DA0660" w:rsidRPr="00FF37D6" w:rsidTr="00BF2576">
        <w:tc>
          <w:tcPr>
            <w:tcW w:w="562" w:type="dxa"/>
            <w:vAlign w:val="center"/>
          </w:tcPr>
          <w:p w:rsidR="00DA0660" w:rsidRDefault="00DA0660" w:rsidP="00FF37D6">
            <w:pPr>
              <w:jc w:val="center"/>
            </w:pPr>
            <w:r>
              <w:t>4</w:t>
            </w:r>
          </w:p>
        </w:tc>
        <w:tc>
          <w:tcPr>
            <w:tcW w:w="3946" w:type="dxa"/>
            <w:vAlign w:val="center"/>
          </w:tcPr>
          <w:p w:rsidR="00DA0660" w:rsidRPr="00F359BE" w:rsidRDefault="00DA0660" w:rsidP="004824E1">
            <w:pPr>
              <w:rPr>
                <w:color w:val="000000"/>
                <w:sz w:val="18"/>
                <w:szCs w:val="18"/>
              </w:rPr>
            </w:pPr>
            <w:r w:rsidRPr="00F359BE">
              <w:rPr>
                <w:color w:val="000000"/>
                <w:sz w:val="18"/>
                <w:szCs w:val="18"/>
              </w:rPr>
              <w:t xml:space="preserve">Стержень </w:t>
            </w:r>
            <w:proofErr w:type="spellStart"/>
            <w:r w:rsidRPr="00F359BE">
              <w:rPr>
                <w:color w:val="000000"/>
                <w:sz w:val="18"/>
                <w:szCs w:val="18"/>
              </w:rPr>
              <w:t>гелевый</w:t>
            </w:r>
            <w:proofErr w:type="spellEnd"/>
            <w:r w:rsidRPr="00F359BE">
              <w:rPr>
                <w:color w:val="000000"/>
                <w:sz w:val="18"/>
                <w:szCs w:val="18"/>
              </w:rPr>
              <w:t xml:space="preserve"> 111мм PILOT BL-FR7-G для </w:t>
            </w:r>
            <w:proofErr w:type="spellStart"/>
            <w:r w:rsidRPr="00F359BE">
              <w:rPr>
                <w:color w:val="000000"/>
                <w:sz w:val="18"/>
                <w:szCs w:val="18"/>
              </w:rPr>
              <w:t>Frixion</w:t>
            </w:r>
            <w:proofErr w:type="spellEnd"/>
            <w:r w:rsidRPr="00F359BE">
              <w:rPr>
                <w:color w:val="000000"/>
                <w:sz w:val="18"/>
                <w:szCs w:val="18"/>
              </w:rPr>
              <w:t xml:space="preserve"> зеленый 0,35мм</w:t>
            </w:r>
          </w:p>
        </w:tc>
        <w:tc>
          <w:tcPr>
            <w:tcW w:w="850" w:type="dxa"/>
            <w:vAlign w:val="center"/>
          </w:tcPr>
          <w:p w:rsidR="00DA0660" w:rsidRPr="00BF2576" w:rsidRDefault="00DA0660" w:rsidP="005537C1">
            <w:pPr>
              <w:jc w:val="center"/>
              <w:rPr>
                <w:sz w:val="20"/>
                <w:szCs w:val="20"/>
              </w:rPr>
            </w:pPr>
            <w:r w:rsidRPr="00BF2576">
              <w:rPr>
                <w:sz w:val="20"/>
                <w:szCs w:val="20"/>
              </w:rPr>
              <w:t>Шт.</w:t>
            </w:r>
          </w:p>
        </w:tc>
        <w:tc>
          <w:tcPr>
            <w:tcW w:w="851" w:type="dxa"/>
            <w:vAlign w:val="center"/>
          </w:tcPr>
          <w:p w:rsidR="00DA0660" w:rsidRPr="00F359BE" w:rsidRDefault="00DA0660" w:rsidP="004824E1">
            <w:pPr>
              <w:jc w:val="center"/>
              <w:rPr>
                <w:color w:val="000000"/>
                <w:sz w:val="20"/>
                <w:szCs w:val="20"/>
              </w:rPr>
            </w:pPr>
            <w:r w:rsidRPr="00F359BE">
              <w:rPr>
                <w:color w:val="000000"/>
                <w:sz w:val="20"/>
                <w:szCs w:val="20"/>
              </w:rPr>
              <w:t>13</w:t>
            </w:r>
          </w:p>
        </w:tc>
        <w:tc>
          <w:tcPr>
            <w:tcW w:w="1275" w:type="dxa"/>
            <w:vAlign w:val="center"/>
          </w:tcPr>
          <w:p w:rsidR="00DA0660" w:rsidRPr="00BF2576" w:rsidRDefault="00DA0660" w:rsidP="00FF37D6">
            <w:pPr>
              <w:jc w:val="center"/>
              <w:rPr>
                <w:sz w:val="20"/>
                <w:szCs w:val="20"/>
              </w:rPr>
            </w:pPr>
          </w:p>
        </w:tc>
        <w:tc>
          <w:tcPr>
            <w:tcW w:w="709" w:type="dxa"/>
            <w:vAlign w:val="center"/>
          </w:tcPr>
          <w:p w:rsidR="00DA0660" w:rsidRPr="00BF2576" w:rsidRDefault="00DA0660" w:rsidP="00FF37D6">
            <w:pPr>
              <w:jc w:val="center"/>
              <w:rPr>
                <w:sz w:val="20"/>
                <w:szCs w:val="20"/>
              </w:rPr>
            </w:pPr>
          </w:p>
        </w:tc>
        <w:tc>
          <w:tcPr>
            <w:tcW w:w="1276" w:type="dxa"/>
            <w:vAlign w:val="center"/>
          </w:tcPr>
          <w:p w:rsidR="00DA0660" w:rsidRPr="00BF2576" w:rsidRDefault="00DA0660" w:rsidP="003D3611">
            <w:pPr>
              <w:jc w:val="center"/>
              <w:rPr>
                <w:sz w:val="20"/>
                <w:szCs w:val="20"/>
              </w:rPr>
            </w:pPr>
          </w:p>
        </w:tc>
        <w:tc>
          <w:tcPr>
            <w:tcW w:w="3005" w:type="dxa"/>
            <w:vAlign w:val="center"/>
          </w:tcPr>
          <w:p w:rsidR="00DA0660" w:rsidRPr="00BF2576" w:rsidRDefault="00DA0660" w:rsidP="00FF37D6">
            <w:pPr>
              <w:jc w:val="center"/>
              <w:rPr>
                <w:sz w:val="20"/>
                <w:szCs w:val="20"/>
              </w:rPr>
            </w:pPr>
          </w:p>
        </w:tc>
        <w:tc>
          <w:tcPr>
            <w:tcW w:w="1985" w:type="dxa"/>
            <w:vAlign w:val="center"/>
          </w:tcPr>
          <w:p w:rsidR="00DA0660" w:rsidRPr="00BF2576" w:rsidRDefault="00DA0660" w:rsidP="00FF37D6">
            <w:pPr>
              <w:jc w:val="center"/>
              <w:rPr>
                <w:sz w:val="20"/>
                <w:szCs w:val="20"/>
              </w:rPr>
            </w:pPr>
          </w:p>
        </w:tc>
      </w:tr>
      <w:tr w:rsidR="00DA0660" w:rsidRPr="00FF37D6" w:rsidTr="00BF2576">
        <w:tc>
          <w:tcPr>
            <w:tcW w:w="562" w:type="dxa"/>
            <w:vAlign w:val="center"/>
          </w:tcPr>
          <w:p w:rsidR="00DA0660" w:rsidRDefault="00DA0660" w:rsidP="00FF37D6">
            <w:pPr>
              <w:jc w:val="center"/>
            </w:pPr>
            <w:r>
              <w:t>5</w:t>
            </w:r>
          </w:p>
        </w:tc>
        <w:tc>
          <w:tcPr>
            <w:tcW w:w="3946" w:type="dxa"/>
            <w:vAlign w:val="center"/>
          </w:tcPr>
          <w:p w:rsidR="00DA0660" w:rsidRPr="00F359BE" w:rsidRDefault="00DA0660" w:rsidP="004824E1">
            <w:pPr>
              <w:rPr>
                <w:color w:val="000000"/>
                <w:sz w:val="18"/>
                <w:szCs w:val="18"/>
              </w:rPr>
            </w:pPr>
            <w:r w:rsidRPr="00F359BE">
              <w:rPr>
                <w:color w:val="000000"/>
                <w:sz w:val="18"/>
                <w:szCs w:val="18"/>
              </w:rPr>
              <w:t xml:space="preserve">Бокс с выдвижными лотками </w:t>
            </w:r>
            <w:proofErr w:type="spellStart"/>
            <w:r w:rsidRPr="00F359BE">
              <w:rPr>
                <w:color w:val="000000"/>
                <w:sz w:val="18"/>
                <w:szCs w:val="18"/>
              </w:rPr>
              <w:t>Deli</w:t>
            </w:r>
            <w:proofErr w:type="spellEnd"/>
            <w:r w:rsidRPr="00F359BE">
              <w:rPr>
                <w:color w:val="000000"/>
                <w:sz w:val="18"/>
                <w:szCs w:val="18"/>
              </w:rPr>
              <w:t xml:space="preserve"> </w:t>
            </w:r>
            <w:proofErr w:type="spellStart"/>
            <w:r w:rsidRPr="00F359BE">
              <w:rPr>
                <w:color w:val="000000"/>
                <w:sz w:val="18"/>
                <w:szCs w:val="18"/>
              </w:rPr>
              <w:t>Rio</w:t>
            </w:r>
            <w:proofErr w:type="spellEnd"/>
            <w:r w:rsidRPr="00F359BE">
              <w:rPr>
                <w:color w:val="000000"/>
                <w:sz w:val="18"/>
                <w:szCs w:val="18"/>
              </w:rPr>
              <w:t xml:space="preserve"> EZ01053, 5 </w:t>
            </w:r>
            <w:proofErr w:type="spellStart"/>
            <w:r w:rsidRPr="00F359BE">
              <w:rPr>
                <w:color w:val="000000"/>
                <w:sz w:val="18"/>
                <w:szCs w:val="18"/>
              </w:rPr>
              <w:t>выдвиж</w:t>
            </w:r>
            <w:proofErr w:type="spellEnd"/>
            <w:r w:rsidRPr="00F359BE">
              <w:rPr>
                <w:color w:val="000000"/>
                <w:sz w:val="18"/>
                <w:szCs w:val="18"/>
              </w:rPr>
              <w:t xml:space="preserve"> лотков A4 бело-зеленый</w:t>
            </w:r>
          </w:p>
        </w:tc>
        <w:tc>
          <w:tcPr>
            <w:tcW w:w="850" w:type="dxa"/>
            <w:vAlign w:val="center"/>
          </w:tcPr>
          <w:p w:rsidR="00DA0660" w:rsidRPr="00BF2576" w:rsidRDefault="00DA0660" w:rsidP="005537C1">
            <w:pPr>
              <w:jc w:val="center"/>
              <w:rPr>
                <w:sz w:val="20"/>
                <w:szCs w:val="20"/>
              </w:rPr>
            </w:pPr>
            <w:r w:rsidRPr="00BF2576">
              <w:rPr>
                <w:sz w:val="20"/>
                <w:szCs w:val="20"/>
              </w:rPr>
              <w:t>Шт.</w:t>
            </w:r>
          </w:p>
        </w:tc>
        <w:tc>
          <w:tcPr>
            <w:tcW w:w="851" w:type="dxa"/>
            <w:vAlign w:val="center"/>
          </w:tcPr>
          <w:p w:rsidR="00DA0660" w:rsidRPr="00F359BE" w:rsidRDefault="00DA0660" w:rsidP="004824E1">
            <w:pPr>
              <w:jc w:val="center"/>
              <w:rPr>
                <w:color w:val="000000"/>
                <w:sz w:val="20"/>
                <w:szCs w:val="20"/>
              </w:rPr>
            </w:pPr>
            <w:r w:rsidRPr="00F359BE">
              <w:rPr>
                <w:color w:val="000000"/>
                <w:sz w:val="20"/>
                <w:szCs w:val="20"/>
              </w:rPr>
              <w:t>1</w:t>
            </w:r>
          </w:p>
        </w:tc>
        <w:tc>
          <w:tcPr>
            <w:tcW w:w="1275" w:type="dxa"/>
            <w:vAlign w:val="center"/>
          </w:tcPr>
          <w:p w:rsidR="00DA0660" w:rsidRPr="00BF2576" w:rsidRDefault="00DA0660" w:rsidP="00FF37D6">
            <w:pPr>
              <w:jc w:val="center"/>
              <w:rPr>
                <w:sz w:val="20"/>
                <w:szCs w:val="20"/>
              </w:rPr>
            </w:pPr>
          </w:p>
        </w:tc>
        <w:tc>
          <w:tcPr>
            <w:tcW w:w="709" w:type="dxa"/>
            <w:vAlign w:val="center"/>
          </w:tcPr>
          <w:p w:rsidR="00DA0660" w:rsidRPr="00BF2576" w:rsidRDefault="00DA0660" w:rsidP="00FF37D6">
            <w:pPr>
              <w:jc w:val="center"/>
              <w:rPr>
                <w:sz w:val="20"/>
                <w:szCs w:val="20"/>
              </w:rPr>
            </w:pPr>
          </w:p>
        </w:tc>
        <w:tc>
          <w:tcPr>
            <w:tcW w:w="1276" w:type="dxa"/>
            <w:vAlign w:val="center"/>
          </w:tcPr>
          <w:p w:rsidR="00DA0660" w:rsidRPr="00BF2576" w:rsidRDefault="00DA0660" w:rsidP="003D3611">
            <w:pPr>
              <w:jc w:val="center"/>
              <w:rPr>
                <w:sz w:val="20"/>
                <w:szCs w:val="20"/>
              </w:rPr>
            </w:pPr>
          </w:p>
        </w:tc>
        <w:tc>
          <w:tcPr>
            <w:tcW w:w="3005" w:type="dxa"/>
            <w:vAlign w:val="center"/>
          </w:tcPr>
          <w:p w:rsidR="00DA0660" w:rsidRPr="00BF2576" w:rsidRDefault="00DA0660" w:rsidP="00FF37D6">
            <w:pPr>
              <w:jc w:val="center"/>
              <w:rPr>
                <w:sz w:val="20"/>
                <w:szCs w:val="20"/>
              </w:rPr>
            </w:pPr>
          </w:p>
        </w:tc>
        <w:tc>
          <w:tcPr>
            <w:tcW w:w="1985" w:type="dxa"/>
            <w:vAlign w:val="center"/>
          </w:tcPr>
          <w:p w:rsidR="00DA0660" w:rsidRPr="00BF2576" w:rsidRDefault="00DA0660" w:rsidP="00FF37D6">
            <w:pPr>
              <w:jc w:val="center"/>
              <w:rPr>
                <w:sz w:val="20"/>
                <w:szCs w:val="20"/>
              </w:rPr>
            </w:pPr>
          </w:p>
        </w:tc>
      </w:tr>
      <w:tr w:rsidR="00DA0660" w:rsidRPr="00FF37D6" w:rsidTr="00BF2576">
        <w:tc>
          <w:tcPr>
            <w:tcW w:w="562" w:type="dxa"/>
            <w:vAlign w:val="center"/>
          </w:tcPr>
          <w:p w:rsidR="00DA0660" w:rsidRDefault="00DA0660" w:rsidP="00FF37D6">
            <w:pPr>
              <w:jc w:val="center"/>
            </w:pPr>
            <w:r>
              <w:t>6</w:t>
            </w:r>
          </w:p>
        </w:tc>
        <w:tc>
          <w:tcPr>
            <w:tcW w:w="3946" w:type="dxa"/>
            <w:vAlign w:val="center"/>
          </w:tcPr>
          <w:p w:rsidR="00DA0660" w:rsidRPr="00F359BE" w:rsidRDefault="00DA0660" w:rsidP="004824E1">
            <w:pPr>
              <w:rPr>
                <w:color w:val="000000"/>
                <w:sz w:val="18"/>
                <w:szCs w:val="18"/>
              </w:rPr>
            </w:pPr>
            <w:r w:rsidRPr="00F359BE">
              <w:rPr>
                <w:color w:val="000000"/>
                <w:sz w:val="18"/>
                <w:szCs w:val="18"/>
              </w:rPr>
              <w:t>Клейкие закладки пласт. 8цв</w:t>
            </w:r>
            <w:proofErr w:type="gramStart"/>
            <w:r w:rsidRPr="00F359BE">
              <w:rPr>
                <w:color w:val="000000"/>
                <w:sz w:val="18"/>
                <w:szCs w:val="18"/>
              </w:rPr>
              <w:t>.п</w:t>
            </w:r>
            <w:proofErr w:type="gramEnd"/>
            <w:r w:rsidRPr="00F359BE">
              <w:rPr>
                <w:color w:val="000000"/>
                <w:sz w:val="18"/>
                <w:szCs w:val="18"/>
              </w:rPr>
              <w:t xml:space="preserve">о 15л. 45ммх12 </w:t>
            </w:r>
            <w:proofErr w:type="spellStart"/>
            <w:r w:rsidRPr="00F359BE">
              <w:rPr>
                <w:color w:val="000000"/>
                <w:sz w:val="18"/>
                <w:szCs w:val="18"/>
              </w:rPr>
              <w:t>Attache</w:t>
            </w:r>
            <w:proofErr w:type="spellEnd"/>
            <w:r w:rsidRPr="00F359BE">
              <w:rPr>
                <w:color w:val="000000"/>
                <w:sz w:val="18"/>
                <w:szCs w:val="18"/>
              </w:rPr>
              <w:t xml:space="preserve"> </w:t>
            </w:r>
            <w:proofErr w:type="spellStart"/>
            <w:r w:rsidRPr="00F359BE">
              <w:rPr>
                <w:color w:val="000000"/>
                <w:sz w:val="18"/>
                <w:szCs w:val="18"/>
              </w:rPr>
              <w:t>Selection</w:t>
            </w:r>
            <w:proofErr w:type="spellEnd"/>
            <w:r w:rsidRPr="00F359BE">
              <w:rPr>
                <w:color w:val="000000"/>
                <w:sz w:val="18"/>
                <w:szCs w:val="18"/>
              </w:rPr>
              <w:t xml:space="preserve"> </w:t>
            </w:r>
          </w:p>
        </w:tc>
        <w:tc>
          <w:tcPr>
            <w:tcW w:w="850" w:type="dxa"/>
            <w:vAlign w:val="center"/>
          </w:tcPr>
          <w:p w:rsidR="00DA0660" w:rsidRPr="00BF2576" w:rsidRDefault="00DA0660" w:rsidP="005537C1">
            <w:pPr>
              <w:jc w:val="center"/>
              <w:rPr>
                <w:sz w:val="20"/>
                <w:szCs w:val="20"/>
              </w:rPr>
            </w:pPr>
            <w:r>
              <w:rPr>
                <w:sz w:val="20"/>
                <w:szCs w:val="20"/>
              </w:rPr>
              <w:t>Шт.</w:t>
            </w:r>
          </w:p>
        </w:tc>
        <w:tc>
          <w:tcPr>
            <w:tcW w:w="851" w:type="dxa"/>
            <w:vAlign w:val="center"/>
          </w:tcPr>
          <w:p w:rsidR="00DA0660" w:rsidRPr="00F359BE" w:rsidRDefault="00DA0660" w:rsidP="004824E1">
            <w:pPr>
              <w:jc w:val="center"/>
              <w:rPr>
                <w:color w:val="000000"/>
                <w:sz w:val="20"/>
                <w:szCs w:val="20"/>
              </w:rPr>
            </w:pPr>
            <w:r w:rsidRPr="00F359BE">
              <w:rPr>
                <w:color w:val="000000"/>
                <w:sz w:val="20"/>
                <w:szCs w:val="20"/>
              </w:rPr>
              <w:t>7</w:t>
            </w:r>
          </w:p>
        </w:tc>
        <w:tc>
          <w:tcPr>
            <w:tcW w:w="1275" w:type="dxa"/>
            <w:vAlign w:val="center"/>
          </w:tcPr>
          <w:p w:rsidR="00DA0660" w:rsidRPr="00BF2576" w:rsidRDefault="00DA0660" w:rsidP="00FF37D6">
            <w:pPr>
              <w:jc w:val="center"/>
              <w:rPr>
                <w:sz w:val="20"/>
                <w:szCs w:val="20"/>
              </w:rPr>
            </w:pPr>
          </w:p>
        </w:tc>
        <w:tc>
          <w:tcPr>
            <w:tcW w:w="709" w:type="dxa"/>
            <w:vAlign w:val="center"/>
          </w:tcPr>
          <w:p w:rsidR="00DA0660" w:rsidRPr="00BF2576" w:rsidRDefault="00DA0660" w:rsidP="00FF37D6">
            <w:pPr>
              <w:jc w:val="center"/>
              <w:rPr>
                <w:sz w:val="20"/>
                <w:szCs w:val="20"/>
              </w:rPr>
            </w:pPr>
          </w:p>
        </w:tc>
        <w:tc>
          <w:tcPr>
            <w:tcW w:w="1276" w:type="dxa"/>
            <w:vAlign w:val="center"/>
          </w:tcPr>
          <w:p w:rsidR="00DA0660" w:rsidRPr="00BF2576" w:rsidRDefault="00DA0660" w:rsidP="003D3611">
            <w:pPr>
              <w:jc w:val="center"/>
              <w:rPr>
                <w:sz w:val="20"/>
                <w:szCs w:val="20"/>
              </w:rPr>
            </w:pPr>
          </w:p>
        </w:tc>
        <w:tc>
          <w:tcPr>
            <w:tcW w:w="3005" w:type="dxa"/>
            <w:vAlign w:val="center"/>
          </w:tcPr>
          <w:p w:rsidR="00DA0660" w:rsidRPr="00BF2576" w:rsidRDefault="00DA0660" w:rsidP="00FF37D6">
            <w:pPr>
              <w:jc w:val="center"/>
              <w:rPr>
                <w:sz w:val="20"/>
                <w:szCs w:val="20"/>
              </w:rPr>
            </w:pPr>
          </w:p>
        </w:tc>
        <w:tc>
          <w:tcPr>
            <w:tcW w:w="1985" w:type="dxa"/>
            <w:vAlign w:val="center"/>
          </w:tcPr>
          <w:p w:rsidR="00DA0660" w:rsidRPr="00BF2576" w:rsidRDefault="00DA0660" w:rsidP="00FF37D6">
            <w:pPr>
              <w:jc w:val="center"/>
              <w:rPr>
                <w:sz w:val="20"/>
                <w:szCs w:val="20"/>
              </w:rPr>
            </w:pPr>
          </w:p>
        </w:tc>
      </w:tr>
      <w:tr w:rsidR="00DA0660" w:rsidRPr="00FF37D6" w:rsidTr="00BF2576">
        <w:tc>
          <w:tcPr>
            <w:tcW w:w="562" w:type="dxa"/>
            <w:vAlign w:val="center"/>
          </w:tcPr>
          <w:p w:rsidR="00DA0660" w:rsidRDefault="00DA0660" w:rsidP="00FF37D6">
            <w:pPr>
              <w:jc w:val="center"/>
            </w:pPr>
            <w:r>
              <w:t>7</w:t>
            </w:r>
          </w:p>
        </w:tc>
        <w:tc>
          <w:tcPr>
            <w:tcW w:w="3946" w:type="dxa"/>
            <w:vAlign w:val="center"/>
          </w:tcPr>
          <w:p w:rsidR="00DA0660" w:rsidRPr="00F359BE" w:rsidRDefault="00DA0660" w:rsidP="004824E1">
            <w:pPr>
              <w:rPr>
                <w:color w:val="000000"/>
                <w:sz w:val="18"/>
                <w:szCs w:val="18"/>
              </w:rPr>
            </w:pPr>
            <w:proofErr w:type="spellStart"/>
            <w:r w:rsidRPr="00F359BE">
              <w:rPr>
                <w:color w:val="000000"/>
                <w:sz w:val="18"/>
                <w:szCs w:val="18"/>
              </w:rPr>
              <w:t>Степлер</w:t>
            </w:r>
            <w:proofErr w:type="spellEnd"/>
            <w:r w:rsidRPr="00F359BE">
              <w:rPr>
                <w:color w:val="000000"/>
                <w:sz w:val="18"/>
                <w:szCs w:val="18"/>
              </w:rPr>
              <w:t xml:space="preserve"> </w:t>
            </w:r>
            <w:proofErr w:type="spellStart"/>
            <w:r w:rsidRPr="00F359BE">
              <w:rPr>
                <w:color w:val="000000"/>
                <w:sz w:val="18"/>
                <w:szCs w:val="18"/>
              </w:rPr>
              <w:t>Attache</w:t>
            </w:r>
            <w:proofErr w:type="spellEnd"/>
            <w:r w:rsidRPr="00F359BE">
              <w:rPr>
                <w:color w:val="000000"/>
                <w:sz w:val="18"/>
                <w:szCs w:val="18"/>
              </w:rPr>
              <w:t xml:space="preserve"> </w:t>
            </w:r>
            <w:proofErr w:type="spellStart"/>
            <w:r w:rsidRPr="00F359BE">
              <w:rPr>
                <w:color w:val="000000"/>
                <w:sz w:val="18"/>
                <w:szCs w:val="18"/>
              </w:rPr>
              <w:t>Compact</w:t>
            </w:r>
            <w:proofErr w:type="spellEnd"/>
            <w:r w:rsidRPr="00F359BE">
              <w:rPr>
                <w:color w:val="000000"/>
                <w:sz w:val="18"/>
                <w:szCs w:val="18"/>
              </w:rPr>
              <w:t xml:space="preserve"> (№10) до 15 листов, пластик, черный </w:t>
            </w:r>
          </w:p>
        </w:tc>
        <w:tc>
          <w:tcPr>
            <w:tcW w:w="850" w:type="dxa"/>
            <w:vAlign w:val="center"/>
          </w:tcPr>
          <w:p w:rsidR="00DA0660" w:rsidRPr="00BF2576" w:rsidRDefault="00DA0660" w:rsidP="005537C1">
            <w:pPr>
              <w:jc w:val="center"/>
              <w:rPr>
                <w:sz w:val="20"/>
                <w:szCs w:val="20"/>
              </w:rPr>
            </w:pPr>
            <w:r w:rsidRPr="00BF2576">
              <w:rPr>
                <w:sz w:val="20"/>
                <w:szCs w:val="20"/>
              </w:rPr>
              <w:t>Шт.</w:t>
            </w:r>
          </w:p>
        </w:tc>
        <w:tc>
          <w:tcPr>
            <w:tcW w:w="851" w:type="dxa"/>
            <w:vAlign w:val="center"/>
          </w:tcPr>
          <w:p w:rsidR="00DA0660" w:rsidRPr="00F359BE" w:rsidRDefault="00DA0660" w:rsidP="004824E1">
            <w:pPr>
              <w:jc w:val="center"/>
              <w:rPr>
                <w:color w:val="000000"/>
                <w:sz w:val="20"/>
                <w:szCs w:val="20"/>
              </w:rPr>
            </w:pPr>
            <w:r w:rsidRPr="00F359BE">
              <w:rPr>
                <w:color w:val="000000"/>
                <w:sz w:val="20"/>
                <w:szCs w:val="20"/>
              </w:rPr>
              <w:t>20</w:t>
            </w:r>
          </w:p>
        </w:tc>
        <w:tc>
          <w:tcPr>
            <w:tcW w:w="1275" w:type="dxa"/>
            <w:vAlign w:val="center"/>
          </w:tcPr>
          <w:p w:rsidR="00DA0660" w:rsidRPr="00BF2576" w:rsidRDefault="00DA0660" w:rsidP="00FF37D6">
            <w:pPr>
              <w:jc w:val="center"/>
              <w:rPr>
                <w:sz w:val="20"/>
                <w:szCs w:val="20"/>
              </w:rPr>
            </w:pPr>
          </w:p>
        </w:tc>
        <w:tc>
          <w:tcPr>
            <w:tcW w:w="709" w:type="dxa"/>
            <w:vAlign w:val="center"/>
          </w:tcPr>
          <w:p w:rsidR="00DA0660" w:rsidRPr="00BF2576" w:rsidRDefault="00DA0660" w:rsidP="00FF37D6">
            <w:pPr>
              <w:jc w:val="center"/>
              <w:rPr>
                <w:sz w:val="20"/>
                <w:szCs w:val="20"/>
              </w:rPr>
            </w:pPr>
          </w:p>
        </w:tc>
        <w:tc>
          <w:tcPr>
            <w:tcW w:w="1276" w:type="dxa"/>
            <w:vAlign w:val="center"/>
          </w:tcPr>
          <w:p w:rsidR="00DA0660" w:rsidRPr="00BF2576" w:rsidRDefault="00DA0660" w:rsidP="003D3611">
            <w:pPr>
              <w:jc w:val="center"/>
              <w:rPr>
                <w:sz w:val="20"/>
                <w:szCs w:val="20"/>
              </w:rPr>
            </w:pPr>
          </w:p>
        </w:tc>
        <w:tc>
          <w:tcPr>
            <w:tcW w:w="3005" w:type="dxa"/>
            <w:vAlign w:val="center"/>
          </w:tcPr>
          <w:p w:rsidR="00DA0660" w:rsidRPr="00BF2576" w:rsidRDefault="00DA0660" w:rsidP="00FF37D6">
            <w:pPr>
              <w:jc w:val="center"/>
              <w:rPr>
                <w:sz w:val="20"/>
                <w:szCs w:val="20"/>
              </w:rPr>
            </w:pPr>
          </w:p>
        </w:tc>
        <w:tc>
          <w:tcPr>
            <w:tcW w:w="1985" w:type="dxa"/>
            <w:vAlign w:val="center"/>
          </w:tcPr>
          <w:p w:rsidR="00DA0660" w:rsidRPr="00BF2576" w:rsidRDefault="00DA0660" w:rsidP="00FF37D6">
            <w:pPr>
              <w:jc w:val="center"/>
              <w:rPr>
                <w:sz w:val="20"/>
                <w:szCs w:val="20"/>
              </w:rPr>
            </w:pPr>
          </w:p>
        </w:tc>
      </w:tr>
      <w:tr w:rsidR="00DA0660" w:rsidRPr="00FF37D6" w:rsidTr="00BF2576">
        <w:tc>
          <w:tcPr>
            <w:tcW w:w="562" w:type="dxa"/>
            <w:vAlign w:val="center"/>
          </w:tcPr>
          <w:p w:rsidR="00DA0660" w:rsidRDefault="00DA0660" w:rsidP="00FF37D6">
            <w:pPr>
              <w:jc w:val="center"/>
            </w:pPr>
            <w:r>
              <w:t>8</w:t>
            </w:r>
          </w:p>
        </w:tc>
        <w:tc>
          <w:tcPr>
            <w:tcW w:w="3946" w:type="dxa"/>
            <w:vAlign w:val="center"/>
          </w:tcPr>
          <w:p w:rsidR="00DA0660" w:rsidRPr="00F359BE" w:rsidRDefault="00DA0660" w:rsidP="004824E1">
            <w:pPr>
              <w:rPr>
                <w:color w:val="000000"/>
                <w:sz w:val="18"/>
                <w:szCs w:val="18"/>
              </w:rPr>
            </w:pPr>
            <w:r w:rsidRPr="00F359BE">
              <w:rPr>
                <w:color w:val="000000"/>
                <w:sz w:val="18"/>
                <w:szCs w:val="18"/>
              </w:rPr>
              <w:t xml:space="preserve">Батарейка GP </w:t>
            </w:r>
            <w:proofErr w:type="spellStart"/>
            <w:r w:rsidRPr="00F359BE">
              <w:rPr>
                <w:color w:val="000000"/>
                <w:sz w:val="18"/>
                <w:szCs w:val="18"/>
              </w:rPr>
              <w:t>Super</w:t>
            </w:r>
            <w:proofErr w:type="spellEnd"/>
            <w:r w:rsidRPr="00F359BE">
              <w:rPr>
                <w:color w:val="000000"/>
                <w:sz w:val="18"/>
                <w:szCs w:val="18"/>
              </w:rPr>
              <w:t xml:space="preserve"> C/LR14/14A 14A-2CR2/24AA21-2CRSBC2 </w:t>
            </w:r>
            <w:proofErr w:type="spellStart"/>
            <w:r w:rsidRPr="00F359BE">
              <w:rPr>
                <w:color w:val="000000"/>
                <w:sz w:val="18"/>
                <w:szCs w:val="18"/>
              </w:rPr>
              <w:t>алкалин</w:t>
            </w:r>
            <w:proofErr w:type="spellEnd"/>
            <w:r w:rsidRPr="00F359BE">
              <w:rPr>
                <w:color w:val="000000"/>
                <w:sz w:val="18"/>
                <w:szCs w:val="18"/>
              </w:rPr>
              <w:t xml:space="preserve">. </w:t>
            </w:r>
            <w:proofErr w:type="spellStart"/>
            <w:r w:rsidRPr="00F359BE">
              <w:rPr>
                <w:color w:val="000000"/>
                <w:sz w:val="18"/>
                <w:szCs w:val="18"/>
              </w:rPr>
              <w:t>бл</w:t>
            </w:r>
            <w:proofErr w:type="spellEnd"/>
            <w:r w:rsidRPr="00F359BE">
              <w:rPr>
                <w:color w:val="000000"/>
                <w:sz w:val="18"/>
                <w:szCs w:val="18"/>
              </w:rPr>
              <w:t>/2шт</w:t>
            </w:r>
          </w:p>
        </w:tc>
        <w:tc>
          <w:tcPr>
            <w:tcW w:w="850" w:type="dxa"/>
            <w:vAlign w:val="center"/>
          </w:tcPr>
          <w:p w:rsidR="00DA0660" w:rsidRPr="00BF2576" w:rsidRDefault="00DA0660" w:rsidP="005537C1">
            <w:pPr>
              <w:jc w:val="center"/>
              <w:rPr>
                <w:sz w:val="20"/>
                <w:szCs w:val="20"/>
              </w:rPr>
            </w:pPr>
            <w:r w:rsidRPr="00BF2576">
              <w:rPr>
                <w:sz w:val="20"/>
                <w:szCs w:val="20"/>
              </w:rPr>
              <w:t>Шт.</w:t>
            </w:r>
          </w:p>
        </w:tc>
        <w:tc>
          <w:tcPr>
            <w:tcW w:w="851" w:type="dxa"/>
            <w:vAlign w:val="center"/>
          </w:tcPr>
          <w:p w:rsidR="00DA0660" w:rsidRPr="00F359BE" w:rsidRDefault="00DA0660" w:rsidP="004824E1">
            <w:pPr>
              <w:jc w:val="center"/>
              <w:rPr>
                <w:color w:val="000000"/>
                <w:sz w:val="20"/>
                <w:szCs w:val="20"/>
              </w:rPr>
            </w:pPr>
            <w:r w:rsidRPr="00F359BE">
              <w:rPr>
                <w:color w:val="000000"/>
                <w:sz w:val="20"/>
                <w:szCs w:val="20"/>
              </w:rPr>
              <w:t>8</w:t>
            </w:r>
          </w:p>
        </w:tc>
        <w:tc>
          <w:tcPr>
            <w:tcW w:w="1275" w:type="dxa"/>
            <w:vAlign w:val="center"/>
          </w:tcPr>
          <w:p w:rsidR="00DA0660" w:rsidRPr="00BF2576" w:rsidRDefault="00DA0660" w:rsidP="00FF37D6">
            <w:pPr>
              <w:jc w:val="center"/>
              <w:rPr>
                <w:sz w:val="20"/>
                <w:szCs w:val="20"/>
              </w:rPr>
            </w:pPr>
          </w:p>
        </w:tc>
        <w:tc>
          <w:tcPr>
            <w:tcW w:w="709" w:type="dxa"/>
            <w:vAlign w:val="center"/>
          </w:tcPr>
          <w:p w:rsidR="00DA0660" w:rsidRPr="00BF2576" w:rsidRDefault="00DA0660" w:rsidP="00FF37D6">
            <w:pPr>
              <w:jc w:val="center"/>
              <w:rPr>
                <w:sz w:val="20"/>
                <w:szCs w:val="20"/>
              </w:rPr>
            </w:pPr>
          </w:p>
        </w:tc>
        <w:tc>
          <w:tcPr>
            <w:tcW w:w="1276" w:type="dxa"/>
            <w:vAlign w:val="center"/>
          </w:tcPr>
          <w:p w:rsidR="00DA0660" w:rsidRPr="00BF2576" w:rsidRDefault="00DA0660" w:rsidP="003D3611">
            <w:pPr>
              <w:jc w:val="center"/>
              <w:rPr>
                <w:sz w:val="20"/>
                <w:szCs w:val="20"/>
              </w:rPr>
            </w:pPr>
          </w:p>
        </w:tc>
        <w:tc>
          <w:tcPr>
            <w:tcW w:w="3005" w:type="dxa"/>
            <w:vAlign w:val="center"/>
          </w:tcPr>
          <w:p w:rsidR="00DA0660" w:rsidRPr="00BF2576" w:rsidRDefault="00DA0660" w:rsidP="00FF37D6">
            <w:pPr>
              <w:jc w:val="center"/>
              <w:rPr>
                <w:sz w:val="20"/>
                <w:szCs w:val="20"/>
              </w:rPr>
            </w:pPr>
          </w:p>
        </w:tc>
        <w:tc>
          <w:tcPr>
            <w:tcW w:w="1985" w:type="dxa"/>
            <w:vAlign w:val="center"/>
          </w:tcPr>
          <w:p w:rsidR="00DA0660" w:rsidRPr="00BF2576" w:rsidRDefault="00DA0660" w:rsidP="00FF37D6">
            <w:pPr>
              <w:jc w:val="center"/>
              <w:rPr>
                <w:sz w:val="20"/>
                <w:szCs w:val="20"/>
              </w:rPr>
            </w:pPr>
          </w:p>
        </w:tc>
      </w:tr>
      <w:tr w:rsidR="00DA0660" w:rsidRPr="00FF37D6" w:rsidTr="00BF2576">
        <w:tc>
          <w:tcPr>
            <w:tcW w:w="562" w:type="dxa"/>
            <w:vAlign w:val="center"/>
          </w:tcPr>
          <w:p w:rsidR="00DA0660" w:rsidRDefault="00DA0660" w:rsidP="00FF37D6">
            <w:pPr>
              <w:jc w:val="center"/>
            </w:pPr>
            <w:r>
              <w:t>9</w:t>
            </w:r>
          </w:p>
        </w:tc>
        <w:tc>
          <w:tcPr>
            <w:tcW w:w="3946" w:type="dxa"/>
            <w:vAlign w:val="center"/>
          </w:tcPr>
          <w:p w:rsidR="00DA0660" w:rsidRPr="00F359BE" w:rsidRDefault="00DA0660" w:rsidP="004824E1">
            <w:pPr>
              <w:rPr>
                <w:color w:val="000000"/>
                <w:sz w:val="18"/>
                <w:szCs w:val="18"/>
              </w:rPr>
            </w:pPr>
            <w:r w:rsidRPr="00F359BE">
              <w:rPr>
                <w:color w:val="000000"/>
                <w:sz w:val="18"/>
                <w:szCs w:val="18"/>
              </w:rPr>
              <w:t>Маркер для белых досок EDDING e-360/3</w:t>
            </w:r>
            <w:r w:rsidRPr="00F359BE">
              <w:rPr>
                <w:color w:val="000000"/>
                <w:sz w:val="18"/>
                <w:szCs w:val="18"/>
              </w:rPr>
              <w:br/>
              <w:t xml:space="preserve">синий 1,5-3 мм </w:t>
            </w:r>
          </w:p>
        </w:tc>
        <w:tc>
          <w:tcPr>
            <w:tcW w:w="850" w:type="dxa"/>
            <w:vAlign w:val="center"/>
          </w:tcPr>
          <w:p w:rsidR="00DA0660" w:rsidRPr="00BF2576" w:rsidRDefault="00DA0660" w:rsidP="005537C1">
            <w:pPr>
              <w:jc w:val="center"/>
              <w:rPr>
                <w:sz w:val="20"/>
                <w:szCs w:val="20"/>
              </w:rPr>
            </w:pPr>
            <w:r w:rsidRPr="00BF2576">
              <w:rPr>
                <w:sz w:val="20"/>
                <w:szCs w:val="20"/>
              </w:rPr>
              <w:t>Шт.</w:t>
            </w:r>
          </w:p>
        </w:tc>
        <w:tc>
          <w:tcPr>
            <w:tcW w:w="851" w:type="dxa"/>
            <w:vAlign w:val="center"/>
          </w:tcPr>
          <w:p w:rsidR="00DA0660" w:rsidRPr="00F359BE" w:rsidRDefault="00DA0660" w:rsidP="004824E1">
            <w:pPr>
              <w:jc w:val="center"/>
              <w:rPr>
                <w:color w:val="000000"/>
                <w:sz w:val="20"/>
                <w:szCs w:val="20"/>
              </w:rPr>
            </w:pPr>
            <w:r w:rsidRPr="00F359BE">
              <w:rPr>
                <w:color w:val="000000"/>
                <w:sz w:val="20"/>
                <w:szCs w:val="20"/>
              </w:rPr>
              <w:t>400</w:t>
            </w:r>
          </w:p>
        </w:tc>
        <w:tc>
          <w:tcPr>
            <w:tcW w:w="1275" w:type="dxa"/>
            <w:vAlign w:val="center"/>
          </w:tcPr>
          <w:p w:rsidR="00DA0660" w:rsidRPr="00BF2576" w:rsidRDefault="00DA0660" w:rsidP="00FF37D6">
            <w:pPr>
              <w:jc w:val="center"/>
              <w:rPr>
                <w:sz w:val="20"/>
                <w:szCs w:val="20"/>
              </w:rPr>
            </w:pPr>
          </w:p>
        </w:tc>
        <w:tc>
          <w:tcPr>
            <w:tcW w:w="709" w:type="dxa"/>
            <w:vAlign w:val="center"/>
          </w:tcPr>
          <w:p w:rsidR="00DA0660" w:rsidRPr="00BF2576" w:rsidRDefault="00DA0660" w:rsidP="00FF37D6">
            <w:pPr>
              <w:jc w:val="center"/>
              <w:rPr>
                <w:sz w:val="20"/>
                <w:szCs w:val="20"/>
              </w:rPr>
            </w:pPr>
          </w:p>
        </w:tc>
        <w:tc>
          <w:tcPr>
            <w:tcW w:w="1276" w:type="dxa"/>
            <w:vAlign w:val="center"/>
          </w:tcPr>
          <w:p w:rsidR="00DA0660" w:rsidRPr="00BF2576" w:rsidRDefault="00DA0660" w:rsidP="003D3611">
            <w:pPr>
              <w:jc w:val="center"/>
              <w:rPr>
                <w:sz w:val="20"/>
                <w:szCs w:val="20"/>
              </w:rPr>
            </w:pPr>
          </w:p>
        </w:tc>
        <w:tc>
          <w:tcPr>
            <w:tcW w:w="3005" w:type="dxa"/>
            <w:vAlign w:val="center"/>
          </w:tcPr>
          <w:p w:rsidR="00DA0660" w:rsidRPr="00BF2576" w:rsidRDefault="00DA0660" w:rsidP="00FF37D6">
            <w:pPr>
              <w:jc w:val="center"/>
              <w:rPr>
                <w:sz w:val="20"/>
                <w:szCs w:val="20"/>
              </w:rPr>
            </w:pPr>
          </w:p>
        </w:tc>
        <w:tc>
          <w:tcPr>
            <w:tcW w:w="1985" w:type="dxa"/>
            <w:vAlign w:val="center"/>
          </w:tcPr>
          <w:p w:rsidR="00DA0660" w:rsidRPr="00BF2576" w:rsidRDefault="00DA0660" w:rsidP="00FF37D6">
            <w:pPr>
              <w:jc w:val="center"/>
              <w:rPr>
                <w:sz w:val="20"/>
                <w:szCs w:val="20"/>
              </w:rPr>
            </w:pPr>
          </w:p>
        </w:tc>
      </w:tr>
      <w:tr w:rsidR="00DA0660" w:rsidRPr="00FF37D6" w:rsidTr="00BF2576">
        <w:tc>
          <w:tcPr>
            <w:tcW w:w="562" w:type="dxa"/>
            <w:vAlign w:val="center"/>
          </w:tcPr>
          <w:p w:rsidR="00DA0660" w:rsidRDefault="00DA0660" w:rsidP="00FF37D6">
            <w:pPr>
              <w:jc w:val="center"/>
            </w:pPr>
            <w:r>
              <w:t>10</w:t>
            </w:r>
          </w:p>
        </w:tc>
        <w:tc>
          <w:tcPr>
            <w:tcW w:w="3946" w:type="dxa"/>
            <w:vAlign w:val="center"/>
          </w:tcPr>
          <w:p w:rsidR="00DA0660" w:rsidRPr="00F359BE" w:rsidRDefault="00DA0660" w:rsidP="004824E1">
            <w:pPr>
              <w:rPr>
                <w:color w:val="000000"/>
                <w:sz w:val="18"/>
                <w:szCs w:val="18"/>
              </w:rPr>
            </w:pPr>
            <w:r w:rsidRPr="00F359BE">
              <w:rPr>
                <w:color w:val="000000"/>
                <w:sz w:val="18"/>
                <w:szCs w:val="18"/>
              </w:rPr>
              <w:t>Маркер для белых досок KORES черный 3</w:t>
            </w:r>
            <w:r w:rsidRPr="00F359BE">
              <w:rPr>
                <w:color w:val="000000"/>
                <w:sz w:val="18"/>
                <w:szCs w:val="18"/>
              </w:rPr>
              <w:br/>
              <w:t>мм круглый наконечник '20830</w:t>
            </w:r>
          </w:p>
        </w:tc>
        <w:tc>
          <w:tcPr>
            <w:tcW w:w="850" w:type="dxa"/>
            <w:vAlign w:val="center"/>
          </w:tcPr>
          <w:p w:rsidR="00DA0660" w:rsidRPr="00BF2576" w:rsidRDefault="00DA0660" w:rsidP="005537C1">
            <w:pPr>
              <w:jc w:val="center"/>
              <w:rPr>
                <w:sz w:val="20"/>
                <w:szCs w:val="20"/>
              </w:rPr>
            </w:pPr>
            <w:r w:rsidRPr="00BF2576">
              <w:rPr>
                <w:sz w:val="20"/>
                <w:szCs w:val="20"/>
              </w:rPr>
              <w:t>Шт.</w:t>
            </w:r>
          </w:p>
        </w:tc>
        <w:tc>
          <w:tcPr>
            <w:tcW w:w="851" w:type="dxa"/>
            <w:vAlign w:val="center"/>
          </w:tcPr>
          <w:p w:rsidR="00DA0660" w:rsidRPr="00F359BE" w:rsidRDefault="00DA0660" w:rsidP="004824E1">
            <w:pPr>
              <w:jc w:val="center"/>
              <w:rPr>
                <w:color w:val="000000"/>
                <w:sz w:val="20"/>
                <w:szCs w:val="20"/>
              </w:rPr>
            </w:pPr>
            <w:r w:rsidRPr="00F359BE">
              <w:rPr>
                <w:color w:val="000000"/>
                <w:sz w:val="20"/>
                <w:szCs w:val="20"/>
              </w:rPr>
              <w:t>400</w:t>
            </w:r>
          </w:p>
        </w:tc>
        <w:tc>
          <w:tcPr>
            <w:tcW w:w="1275" w:type="dxa"/>
            <w:vAlign w:val="center"/>
          </w:tcPr>
          <w:p w:rsidR="00DA0660" w:rsidRPr="00BF2576" w:rsidRDefault="00DA0660" w:rsidP="00FF37D6">
            <w:pPr>
              <w:jc w:val="center"/>
              <w:rPr>
                <w:sz w:val="20"/>
                <w:szCs w:val="20"/>
              </w:rPr>
            </w:pPr>
          </w:p>
        </w:tc>
        <w:tc>
          <w:tcPr>
            <w:tcW w:w="709" w:type="dxa"/>
            <w:vAlign w:val="center"/>
          </w:tcPr>
          <w:p w:rsidR="00DA0660" w:rsidRPr="00BF2576" w:rsidRDefault="00DA0660" w:rsidP="00FF37D6">
            <w:pPr>
              <w:jc w:val="center"/>
              <w:rPr>
                <w:sz w:val="20"/>
                <w:szCs w:val="20"/>
              </w:rPr>
            </w:pPr>
          </w:p>
        </w:tc>
        <w:tc>
          <w:tcPr>
            <w:tcW w:w="1276" w:type="dxa"/>
            <w:vAlign w:val="center"/>
          </w:tcPr>
          <w:p w:rsidR="00DA0660" w:rsidRPr="00BF2576" w:rsidRDefault="00DA0660" w:rsidP="003D3611">
            <w:pPr>
              <w:jc w:val="center"/>
              <w:rPr>
                <w:sz w:val="20"/>
                <w:szCs w:val="20"/>
              </w:rPr>
            </w:pPr>
          </w:p>
        </w:tc>
        <w:tc>
          <w:tcPr>
            <w:tcW w:w="3005" w:type="dxa"/>
            <w:vAlign w:val="center"/>
          </w:tcPr>
          <w:p w:rsidR="00DA0660" w:rsidRPr="00BF2576" w:rsidRDefault="00DA0660" w:rsidP="00FF37D6">
            <w:pPr>
              <w:jc w:val="center"/>
              <w:rPr>
                <w:sz w:val="20"/>
                <w:szCs w:val="20"/>
              </w:rPr>
            </w:pPr>
          </w:p>
        </w:tc>
        <w:tc>
          <w:tcPr>
            <w:tcW w:w="1985" w:type="dxa"/>
            <w:vAlign w:val="center"/>
          </w:tcPr>
          <w:p w:rsidR="00DA0660" w:rsidRPr="00BF2576" w:rsidRDefault="00DA0660" w:rsidP="00FF37D6">
            <w:pPr>
              <w:jc w:val="center"/>
              <w:rPr>
                <w:sz w:val="20"/>
                <w:szCs w:val="20"/>
              </w:rPr>
            </w:pPr>
          </w:p>
        </w:tc>
      </w:tr>
    </w:tbl>
    <w:p w:rsidR="00BE12A3" w:rsidRPr="004F0647" w:rsidRDefault="00BE12A3" w:rsidP="00BE12A3">
      <w:pPr>
        <w:jc w:val="center"/>
        <w:rPr>
          <w:b/>
        </w:rPr>
      </w:pPr>
    </w:p>
    <w:p w:rsidR="001266BC" w:rsidRPr="00BF2576" w:rsidRDefault="001266BC" w:rsidP="001266BC">
      <w:pPr>
        <w:jc w:val="both"/>
        <w:rPr>
          <w:sz w:val="20"/>
          <w:szCs w:val="20"/>
        </w:rPr>
      </w:pPr>
      <w:r w:rsidRPr="00BF2576">
        <w:rPr>
          <w:b/>
          <w:sz w:val="20"/>
          <w:szCs w:val="20"/>
        </w:rPr>
        <w:t>Итого (цена Контракта)</w:t>
      </w:r>
      <w:r w:rsidRPr="00BF2576">
        <w:rPr>
          <w:sz w:val="20"/>
          <w:szCs w:val="20"/>
        </w:rPr>
        <w:t xml:space="preserve">: </w:t>
      </w:r>
      <w:r w:rsidR="00F25D3C" w:rsidRPr="00BF2576">
        <w:rPr>
          <w:sz w:val="20"/>
          <w:szCs w:val="20"/>
        </w:rPr>
        <w:t>________</w:t>
      </w:r>
      <w:r w:rsidRPr="00BF2576">
        <w:rPr>
          <w:sz w:val="20"/>
          <w:szCs w:val="20"/>
        </w:rPr>
        <w:t xml:space="preserve"> рублей </w:t>
      </w:r>
      <w:r w:rsidR="00F25D3C" w:rsidRPr="00BF2576">
        <w:rPr>
          <w:sz w:val="20"/>
          <w:szCs w:val="20"/>
        </w:rPr>
        <w:t>_______</w:t>
      </w:r>
      <w:r w:rsidRPr="00BF2576">
        <w:rPr>
          <w:sz w:val="20"/>
          <w:szCs w:val="20"/>
        </w:rPr>
        <w:t xml:space="preserve"> копеек</w:t>
      </w:r>
    </w:p>
    <w:p w:rsidR="00BE12A3" w:rsidRPr="00BF2576" w:rsidRDefault="00BE12A3" w:rsidP="00BE12A3">
      <w:pPr>
        <w:jc w:val="both"/>
        <w:rPr>
          <w:sz w:val="20"/>
          <w:szCs w:val="20"/>
        </w:rPr>
      </w:pPr>
      <w:bookmarkStart w:id="0" w:name="_GoBack"/>
      <w:bookmarkEnd w:id="0"/>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02"/>
        <w:gridCol w:w="7284"/>
      </w:tblGrid>
      <w:tr w:rsidR="00FF37D6" w:rsidRPr="00BF2576" w:rsidTr="007B1FC3">
        <w:tc>
          <w:tcPr>
            <w:tcW w:w="2537" w:type="pct"/>
          </w:tcPr>
          <w:p w:rsidR="00FF37D6" w:rsidRPr="00BF2576" w:rsidRDefault="00FF37D6" w:rsidP="007B1FC3">
            <w:pPr>
              <w:jc w:val="both"/>
              <w:rPr>
                <w:b/>
                <w:sz w:val="20"/>
                <w:szCs w:val="20"/>
              </w:rPr>
            </w:pPr>
            <w:r w:rsidRPr="00BF2576">
              <w:rPr>
                <w:b/>
                <w:sz w:val="20"/>
                <w:szCs w:val="20"/>
              </w:rPr>
              <w:t>Заказчик:</w:t>
            </w:r>
          </w:p>
        </w:tc>
        <w:tc>
          <w:tcPr>
            <w:tcW w:w="2463" w:type="pct"/>
          </w:tcPr>
          <w:p w:rsidR="00FF37D6" w:rsidRPr="00BF2576" w:rsidRDefault="00FF37D6" w:rsidP="007B1FC3">
            <w:pPr>
              <w:jc w:val="both"/>
              <w:rPr>
                <w:b/>
                <w:sz w:val="20"/>
                <w:szCs w:val="20"/>
              </w:rPr>
            </w:pPr>
            <w:r w:rsidRPr="00BF2576">
              <w:rPr>
                <w:b/>
                <w:sz w:val="20"/>
                <w:szCs w:val="20"/>
              </w:rPr>
              <w:t>Поставщик:</w:t>
            </w:r>
          </w:p>
        </w:tc>
      </w:tr>
      <w:tr w:rsidR="00FF37D6" w:rsidRPr="00BF2576" w:rsidTr="007B1FC3">
        <w:tc>
          <w:tcPr>
            <w:tcW w:w="2537" w:type="pct"/>
          </w:tcPr>
          <w:p w:rsidR="00FF37D6" w:rsidRPr="00BF2576" w:rsidRDefault="00FF37D6" w:rsidP="007B1FC3">
            <w:pPr>
              <w:pStyle w:val="ab"/>
              <w:rPr>
                <w:b/>
                <w:sz w:val="20"/>
                <w:szCs w:val="20"/>
              </w:rPr>
            </w:pPr>
          </w:p>
          <w:p w:rsidR="00FF37D6" w:rsidRPr="00BF2576" w:rsidRDefault="00FF37D6" w:rsidP="007B1FC3">
            <w:pPr>
              <w:pStyle w:val="ab"/>
              <w:rPr>
                <w:b/>
                <w:sz w:val="20"/>
                <w:szCs w:val="20"/>
              </w:rPr>
            </w:pPr>
            <w:r w:rsidRPr="00BF2576">
              <w:rPr>
                <w:b/>
                <w:sz w:val="20"/>
                <w:szCs w:val="20"/>
              </w:rPr>
              <w:t>Директор</w:t>
            </w:r>
          </w:p>
          <w:p w:rsidR="00FF37D6" w:rsidRPr="00BF2576" w:rsidRDefault="00FF37D6" w:rsidP="007B1FC3">
            <w:pPr>
              <w:pStyle w:val="ab"/>
              <w:rPr>
                <w:sz w:val="20"/>
                <w:szCs w:val="20"/>
              </w:rPr>
            </w:pPr>
          </w:p>
          <w:p w:rsidR="00FF37D6" w:rsidRPr="00BF2576" w:rsidRDefault="00FF37D6" w:rsidP="0097098A">
            <w:pPr>
              <w:pStyle w:val="ab"/>
              <w:rPr>
                <w:sz w:val="20"/>
                <w:szCs w:val="20"/>
              </w:rPr>
            </w:pPr>
            <w:r w:rsidRPr="00BF2576">
              <w:rPr>
                <w:sz w:val="20"/>
                <w:szCs w:val="20"/>
              </w:rPr>
              <w:t xml:space="preserve">_____________________ </w:t>
            </w:r>
            <w:r w:rsidR="0097098A" w:rsidRPr="00BF2576">
              <w:rPr>
                <w:sz w:val="20"/>
                <w:szCs w:val="20"/>
              </w:rPr>
              <w:t>Н.В.Фатеева</w:t>
            </w:r>
          </w:p>
        </w:tc>
        <w:tc>
          <w:tcPr>
            <w:tcW w:w="2463" w:type="pct"/>
          </w:tcPr>
          <w:p w:rsidR="00FF37D6" w:rsidRPr="00BF2576" w:rsidRDefault="00FF37D6" w:rsidP="007B1FC3">
            <w:pPr>
              <w:jc w:val="both"/>
              <w:rPr>
                <w:b/>
                <w:sz w:val="20"/>
                <w:szCs w:val="20"/>
              </w:rPr>
            </w:pPr>
          </w:p>
          <w:p w:rsidR="00FF37D6" w:rsidRPr="00BF2576" w:rsidRDefault="00FF37D6" w:rsidP="007B1FC3">
            <w:pPr>
              <w:jc w:val="both"/>
              <w:rPr>
                <w:b/>
                <w:sz w:val="20"/>
                <w:szCs w:val="20"/>
              </w:rPr>
            </w:pPr>
          </w:p>
          <w:p w:rsidR="00F25D3C" w:rsidRPr="00BF2576" w:rsidRDefault="00F25D3C" w:rsidP="007B1FC3">
            <w:pPr>
              <w:jc w:val="both"/>
              <w:rPr>
                <w:sz w:val="20"/>
                <w:szCs w:val="20"/>
              </w:rPr>
            </w:pPr>
          </w:p>
          <w:p w:rsidR="00FF37D6" w:rsidRPr="00BF2576" w:rsidRDefault="00FF37D6" w:rsidP="00F25D3C">
            <w:pPr>
              <w:jc w:val="both"/>
              <w:rPr>
                <w:b/>
                <w:sz w:val="20"/>
                <w:szCs w:val="20"/>
              </w:rPr>
            </w:pPr>
            <w:r w:rsidRPr="00BF2576">
              <w:rPr>
                <w:sz w:val="20"/>
                <w:szCs w:val="20"/>
              </w:rPr>
              <w:t xml:space="preserve">_______________________ </w:t>
            </w:r>
            <w:r w:rsidR="00F25D3C" w:rsidRPr="00BF2576">
              <w:rPr>
                <w:sz w:val="20"/>
                <w:szCs w:val="20"/>
              </w:rPr>
              <w:t>/_______________/</w:t>
            </w:r>
          </w:p>
        </w:tc>
      </w:tr>
      <w:tr w:rsidR="00FF37D6" w:rsidRPr="00BF2576" w:rsidTr="007B1FC3">
        <w:tc>
          <w:tcPr>
            <w:tcW w:w="2537" w:type="pct"/>
          </w:tcPr>
          <w:p w:rsidR="00FF37D6" w:rsidRPr="00BF2576" w:rsidRDefault="00FF37D6" w:rsidP="007B1FC3">
            <w:pPr>
              <w:pStyle w:val="ab"/>
              <w:rPr>
                <w:sz w:val="20"/>
                <w:szCs w:val="20"/>
              </w:rPr>
            </w:pPr>
            <w:r w:rsidRPr="00BF2576">
              <w:rPr>
                <w:sz w:val="20"/>
                <w:szCs w:val="20"/>
              </w:rPr>
              <w:t>Подписано ЭЦП</w:t>
            </w:r>
          </w:p>
        </w:tc>
        <w:tc>
          <w:tcPr>
            <w:tcW w:w="2463" w:type="pct"/>
          </w:tcPr>
          <w:p w:rsidR="00FF37D6" w:rsidRPr="00BF2576" w:rsidRDefault="00FF37D6" w:rsidP="007B1FC3">
            <w:pPr>
              <w:jc w:val="both"/>
              <w:rPr>
                <w:b/>
                <w:sz w:val="20"/>
                <w:szCs w:val="20"/>
                <w:lang w:val="en-US"/>
              </w:rPr>
            </w:pPr>
            <w:r w:rsidRPr="00BF2576">
              <w:rPr>
                <w:sz w:val="20"/>
                <w:szCs w:val="20"/>
              </w:rPr>
              <w:t>Подписано ЭЦП</w:t>
            </w:r>
          </w:p>
        </w:tc>
      </w:tr>
    </w:tbl>
    <w:p w:rsidR="00BE1A74" w:rsidRDefault="00BE1A74" w:rsidP="00BE12A3">
      <w:pPr>
        <w:jc w:val="both"/>
        <w:rPr>
          <w:lang w:val="en-US"/>
        </w:rPr>
      </w:pPr>
    </w:p>
    <w:p w:rsidR="00C55E72" w:rsidRPr="001266BC" w:rsidRDefault="00C55E72" w:rsidP="00BE12A3">
      <w:pPr>
        <w:jc w:val="right"/>
        <w:rPr>
          <w:lang w:val="en-US"/>
        </w:rPr>
        <w:sectPr w:rsidR="00C55E72" w:rsidRPr="001266BC" w:rsidSect="00BF0FEC">
          <w:pgSz w:w="16838" w:h="11906" w:orient="landscape"/>
          <w:pgMar w:top="993" w:right="1134" w:bottom="851"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870657"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proofErr w:type="spellStart"/>
      <w:r w:rsidR="00274F4C" w:rsidRPr="001266BC">
        <w:t>_____________</w:t>
      </w:r>
      <w:proofErr w:type="gramStart"/>
      <w:r w:rsidR="00274F4C">
        <w:t>г</w:t>
      </w:r>
      <w:proofErr w:type="spellEnd"/>
      <w:proofErr w:type="gramEnd"/>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630F9E" w:rsidRPr="00870657">
        <w:rPr>
          <w:rFonts w:ascii="Times New Roman" w:hAnsi="Times New Roman" w:cs="Times New Roman"/>
          <w:sz w:val="24"/>
          <w:szCs w:val="24"/>
        </w:rPr>
        <w:t>________</w:t>
      </w:r>
    </w:p>
    <w:p w:rsidR="00FF37D6" w:rsidRDefault="00FF37D6" w:rsidP="00BE12A3">
      <w:pPr>
        <w:jc w:val="center"/>
        <w:rPr>
          <w:b/>
        </w:rPr>
      </w:pPr>
    </w:p>
    <w:p w:rsidR="00BE12A3" w:rsidRPr="004F0647" w:rsidRDefault="00BE12A3" w:rsidP="00BE12A3">
      <w:pPr>
        <w:jc w:val="center"/>
        <w:rPr>
          <w:b/>
        </w:rPr>
      </w:pPr>
      <w:r w:rsidRPr="004F0647">
        <w:rPr>
          <w:b/>
        </w:rPr>
        <w:t>Техническое задание</w:t>
      </w:r>
    </w:p>
    <w:p w:rsidR="00F25D3C" w:rsidRDefault="00BE12A3" w:rsidP="00BE12A3">
      <w:pPr>
        <w:jc w:val="both"/>
      </w:pPr>
      <w:r w:rsidRPr="004F0647">
        <w:t xml:space="preserve"> </w:t>
      </w:r>
    </w:p>
    <w:p w:rsidR="00F25D3C" w:rsidRPr="00BF0FEC" w:rsidRDefault="00152F1D" w:rsidP="00BE12A3">
      <w:pPr>
        <w:jc w:val="both"/>
        <w:rPr>
          <w:sz w:val="20"/>
          <w:szCs w:val="20"/>
        </w:rPr>
      </w:pPr>
      <w:r w:rsidRPr="00BF0FEC">
        <w:rPr>
          <w:sz w:val="20"/>
          <w:szCs w:val="20"/>
        </w:rPr>
        <w:t>Таблица № 1. Описание предмета закупки</w:t>
      </w:r>
    </w:p>
    <w:tbl>
      <w:tblPr>
        <w:tblStyle w:val="a4"/>
        <w:tblW w:w="10679" w:type="dxa"/>
        <w:tblLayout w:type="fixed"/>
        <w:tblLook w:val="04A0"/>
      </w:tblPr>
      <w:tblGrid>
        <w:gridCol w:w="558"/>
        <w:gridCol w:w="2718"/>
        <w:gridCol w:w="6471"/>
        <w:gridCol w:w="932"/>
      </w:tblGrid>
      <w:tr w:rsidR="00840884" w:rsidRPr="00127CB7" w:rsidTr="00473AB4">
        <w:tc>
          <w:tcPr>
            <w:tcW w:w="558" w:type="dxa"/>
            <w:vAlign w:val="center"/>
          </w:tcPr>
          <w:p w:rsidR="00127CB7" w:rsidRPr="00127CB7" w:rsidRDefault="00127CB7" w:rsidP="007B1FC3">
            <w:pPr>
              <w:jc w:val="center"/>
              <w:rPr>
                <w:b/>
                <w:sz w:val="20"/>
                <w:szCs w:val="20"/>
              </w:rPr>
            </w:pPr>
            <w:r w:rsidRPr="00127CB7">
              <w:rPr>
                <w:b/>
                <w:sz w:val="20"/>
                <w:szCs w:val="20"/>
              </w:rPr>
              <w:t xml:space="preserve">№ </w:t>
            </w:r>
            <w:proofErr w:type="spellStart"/>
            <w:proofErr w:type="gramStart"/>
            <w:r w:rsidRPr="00127CB7">
              <w:rPr>
                <w:b/>
                <w:sz w:val="20"/>
                <w:szCs w:val="20"/>
              </w:rPr>
              <w:t>п</w:t>
            </w:r>
            <w:proofErr w:type="spellEnd"/>
            <w:proofErr w:type="gramEnd"/>
            <w:r w:rsidRPr="00127CB7">
              <w:rPr>
                <w:b/>
                <w:sz w:val="20"/>
                <w:szCs w:val="20"/>
              </w:rPr>
              <w:t>/</w:t>
            </w:r>
            <w:proofErr w:type="spellStart"/>
            <w:r w:rsidRPr="00127CB7">
              <w:rPr>
                <w:b/>
                <w:sz w:val="20"/>
                <w:szCs w:val="20"/>
              </w:rPr>
              <w:t>п</w:t>
            </w:r>
            <w:proofErr w:type="spellEnd"/>
          </w:p>
        </w:tc>
        <w:tc>
          <w:tcPr>
            <w:tcW w:w="2718" w:type="dxa"/>
            <w:vAlign w:val="center"/>
          </w:tcPr>
          <w:p w:rsidR="00127CB7" w:rsidRPr="00127CB7" w:rsidRDefault="00127CB7" w:rsidP="007B1FC3">
            <w:pPr>
              <w:jc w:val="center"/>
              <w:rPr>
                <w:b/>
                <w:sz w:val="20"/>
                <w:szCs w:val="20"/>
              </w:rPr>
            </w:pPr>
            <w:r w:rsidRPr="00127CB7">
              <w:rPr>
                <w:b/>
                <w:sz w:val="20"/>
                <w:szCs w:val="20"/>
              </w:rPr>
              <w:t>Изображение</w:t>
            </w:r>
          </w:p>
        </w:tc>
        <w:tc>
          <w:tcPr>
            <w:tcW w:w="6471" w:type="dxa"/>
            <w:vAlign w:val="center"/>
          </w:tcPr>
          <w:p w:rsidR="00127CB7" w:rsidRPr="006D0998" w:rsidRDefault="00127CB7" w:rsidP="007B1FC3">
            <w:pPr>
              <w:jc w:val="center"/>
              <w:rPr>
                <w:b/>
                <w:sz w:val="20"/>
                <w:szCs w:val="20"/>
              </w:rPr>
            </w:pPr>
            <w:r w:rsidRPr="006D0998">
              <w:rPr>
                <w:b/>
                <w:sz w:val="20"/>
                <w:szCs w:val="20"/>
              </w:rPr>
              <w:t>Наименование и характеристики</w:t>
            </w:r>
          </w:p>
        </w:tc>
        <w:tc>
          <w:tcPr>
            <w:tcW w:w="932" w:type="dxa"/>
            <w:vAlign w:val="center"/>
          </w:tcPr>
          <w:p w:rsidR="00127CB7" w:rsidRPr="00127CB7" w:rsidRDefault="00127CB7" w:rsidP="007B1FC3">
            <w:pPr>
              <w:jc w:val="center"/>
              <w:rPr>
                <w:b/>
                <w:sz w:val="20"/>
                <w:szCs w:val="20"/>
              </w:rPr>
            </w:pPr>
            <w:r w:rsidRPr="00127CB7">
              <w:rPr>
                <w:b/>
                <w:sz w:val="20"/>
                <w:szCs w:val="20"/>
              </w:rPr>
              <w:t>Количество</w:t>
            </w:r>
          </w:p>
          <w:p w:rsidR="00127CB7" w:rsidRPr="00127CB7" w:rsidRDefault="00127CB7" w:rsidP="007B1FC3">
            <w:pPr>
              <w:jc w:val="center"/>
              <w:rPr>
                <w:b/>
                <w:sz w:val="20"/>
                <w:szCs w:val="20"/>
              </w:rPr>
            </w:pPr>
            <w:r w:rsidRPr="00127CB7">
              <w:rPr>
                <w:b/>
                <w:sz w:val="20"/>
                <w:szCs w:val="20"/>
              </w:rPr>
              <w:t>(шт.)</w:t>
            </w:r>
          </w:p>
        </w:tc>
      </w:tr>
      <w:tr w:rsidR="00DA0660" w:rsidTr="00514E9D">
        <w:trPr>
          <w:trHeight w:val="2737"/>
        </w:trPr>
        <w:tc>
          <w:tcPr>
            <w:tcW w:w="558" w:type="dxa"/>
            <w:vAlign w:val="center"/>
          </w:tcPr>
          <w:p w:rsidR="00DA0660" w:rsidRPr="00700A59" w:rsidRDefault="00DA0660" w:rsidP="007B1FC3">
            <w:pPr>
              <w:jc w:val="center"/>
              <w:rPr>
                <w:sz w:val="24"/>
                <w:szCs w:val="24"/>
              </w:rPr>
            </w:pPr>
            <w:r>
              <w:rPr>
                <w:sz w:val="24"/>
                <w:szCs w:val="24"/>
              </w:rPr>
              <w:t>1</w:t>
            </w:r>
          </w:p>
        </w:tc>
        <w:tc>
          <w:tcPr>
            <w:tcW w:w="2718" w:type="dxa"/>
            <w:vAlign w:val="center"/>
          </w:tcPr>
          <w:p w:rsidR="00DA0660" w:rsidRPr="00514E9D" w:rsidRDefault="00DA0660" w:rsidP="004824E1">
            <w:pPr>
              <w:rPr>
                <w:color w:val="000000"/>
                <w:sz w:val="20"/>
                <w:szCs w:val="20"/>
              </w:rPr>
            </w:pPr>
            <w:r w:rsidRPr="00F359BE">
              <w:rPr>
                <w:color w:val="000000"/>
                <w:sz w:val="20"/>
                <w:szCs w:val="20"/>
              </w:rPr>
              <w:t>Бланк Вкладыш к трудовой книжке (новый 2023г)</w:t>
            </w:r>
          </w:p>
          <w:p w:rsidR="00DA0660" w:rsidRPr="00514E9D" w:rsidRDefault="00DA0660" w:rsidP="004824E1">
            <w:pPr>
              <w:rPr>
                <w:color w:val="000000"/>
                <w:sz w:val="20"/>
                <w:szCs w:val="20"/>
              </w:rPr>
            </w:pPr>
          </w:p>
          <w:p w:rsidR="00DA0660" w:rsidRPr="00F359BE" w:rsidRDefault="00DA0660" w:rsidP="00DA0660">
            <w:pPr>
              <w:jc w:val="center"/>
              <w:rPr>
                <w:color w:val="000000"/>
                <w:sz w:val="20"/>
                <w:szCs w:val="20"/>
              </w:rPr>
            </w:pPr>
            <w:r w:rsidRPr="00514E9D">
              <w:rPr>
                <w:noProof/>
                <w:sz w:val="20"/>
                <w:szCs w:val="20"/>
              </w:rPr>
              <w:drawing>
                <wp:inline distT="0" distB="0" distL="0" distR="0">
                  <wp:extent cx="941070" cy="941070"/>
                  <wp:effectExtent l="19050" t="0" r="0" b="0"/>
                  <wp:docPr id="1" name="Рисунок 1" descr="https://media.komus.ru/medias/sys_master/product-images/product-images/hd4/h7e/13939427901470/1722702-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komus.ru/medias/sys_master/product-images/product-images/hd4/h7e/13939427901470/1722702-1-1500Wx1500H.jpg"/>
                          <pic:cNvPicPr>
                            <a:picLocks noChangeAspect="1" noChangeArrowheads="1"/>
                          </pic:cNvPicPr>
                        </pic:nvPicPr>
                        <pic:blipFill>
                          <a:blip r:embed="rId9" cstate="print"/>
                          <a:srcRect/>
                          <a:stretch>
                            <a:fillRect/>
                          </a:stretch>
                        </pic:blipFill>
                        <pic:spPr bwMode="auto">
                          <a:xfrm>
                            <a:off x="0" y="0"/>
                            <a:ext cx="942334" cy="942334"/>
                          </a:xfrm>
                          <a:prstGeom prst="rect">
                            <a:avLst/>
                          </a:prstGeom>
                          <a:noFill/>
                          <a:ln w="9525">
                            <a:noFill/>
                            <a:miter lim="800000"/>
                            <a:headEnd/>
                            <a:tailEnd/>
                          </a:ln>
                        </pic:spPr>
                      </pic:pic>
                    </a:graphicData>
                  </a:graphic>
                </wp:inline>
              </w:drawing>
            </w:r>
          </w:p>
        </w:tc>
        <w:tc>
          <w:tcPr>
            <w:tcW w:w="6471" w:type="dxa"/>
            <w:vAlign w:val="center"/>
          </w:tcPr>
          <w:p w:rsidR="00DA0660" w:rsidRPr="00514E9D" w:rsidRDefault="00DA0660" w:rsidP="00DA0660">
            <w:pPr>
              <w:rPr>
                <w:b/>
                <w:color w:val="000000"/>
                <w:sz w:val="20"/>
                <w:szCs w:val="20"/>
              </w:rPr>
            </w:pPr>
            <w:r w:rsidRPr="00F359BE">
              <w:rPr>
                <w:b/>
                <w:color w:val="000000"/>
                <w:sz w:val="20"/>
                <w:szCs w:val="20"/>
              </w:rPr>
              <w:t>Бланк Вкладыш к трудовой книжке (новый 2023г)</w:t>
            </w:r>
          </w:p>
          <w:p w:rsidR="00DA0660" w:rsidRPr="00514E9D" w:rsidRDefault="00DA0660" w:rsidP="00DA0660">
            <w:pPr>
              <w:rPr>
                <w:b/>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120"/>
              <w:gridCol w:w="3120"/>
            </w:tblGrid>
            <w:tr w:rsidR="00DA0660" w:rsidRPr="00514E9D" w:rsidTr="00DA0660">
              <w:tc>
                <w:tcPr>
                  <w:tcW w:w="3120" w:type="dxa"/>
                </w:tcPr>
                <w:p w:rsidR="00DA0660" w:rsidRPr="00514E9D" w:rsidRDefault="00DA0660" w:rsidP="00DA0660">
                  <w:pPr>
                    <w:rPr>
                      <w:sz w:val="20"/>
                      <w:szCs w:val="20"/>
                    </w:rPr>
                  </w:pPr>
                  <w:r w:rsidRPr="00514E9D">
                    <w:rPr>
                      <w:sz w:val="20"/>
                      <w:szCs w:val="20"/>
                    </w:rPr>
                    <w:t>Торговая марка</w:t>
                  </w:r>
                </w:p>
              </w:tc>
              <w:tc>
                <w:tcPr>
                  <w:tcW w:w="3120" w:type="dxa"/>
                </w:tcPr>
                <w:p w:rsidR="00DA0660" w:rsidRPr="00514E9D" w:rsidRDefault="00B52E8B" w:rsidP="00DA0660">
                  <w:pPr>
                    <w:rPr>
                      <w:sz w:val="20"/>
                      <w:szCs w:val="20"/>
                    </w:rPr>
                  </w:pPr>
                  <w:hyperlink r:id="rId10" w:tgtFrame="_self" w:history="1">
                    <w:proofErr w:type="spellStart"/>
                    <w:r w:rsidR="00DA0660" w:rsidRPr="00514E9D">
                      <w:rPr>
                        <w:rStyle w:val="v-linkcontent"/>
                        <w:sz w:val="20"/>
                        <w:szCs w:val="20"/>
                      </w:rPr>
                      <w:t>Гознак</w:t>
                    </w:r>
                    <w:proofErr w:type="spellEnd"/>
                  </w:hyperlink>
                </w:p>
              </w:tc>
            </w:tr>
            <w:tr w:rsidR="00DA0660" w:rsidRPr="00514E9D" w:rsidTr="00DA0660">
              <w:tc>
                <w:tcPr>
                  <w:tcW w:w="3120" w:type="dxa"/>
                </w:tcPr>
                <w:p w:rsidR="00DA0660" w:rsidRPr="00514E9D" w:rsidRDefault="00DA0660" w:rsidP="00DA0660">
                  <w:pPr>
                    <w:rPr>
                      <w:sz w:val="20"/>
                      <w:szCs w:val="20"/>
                    </w:rPr>
                  </w:pPr>
                  <w:r w:rsidRPr="00514E9D">
                    <w:rPr>
                      <w:sz w:val="20"/>
                      <w:szCs w:val="20"/>
                    </w:rPr>
                    <w:t xml:space="preserve">Тип </w:t>
                  </w:r>
                </w:p>
              </w:tc>
              <w:tc>
                <w:tcPr>
                  <w:tcW w:w="3120" w:type="dxa"/>
                </w:tcPr>
                <w:p w:rsidR="00DA0660" w:rsidRPr="00514E9D" w:rsidRDefault="00DA0660" w:rsidP="00DA0660">
                  <w:pPr>
                    <w:rPr>
                      <w:sz w:val="20"/>
                      <w:szCs w:val="20"/>
                    </w:rPr>
                  </w:pPr>
                  <w:r w:rsidRPr="00514E9D">
                    <w:rPr>
                      <w:rStyle w:val="product-info-specifications-valuevalue"/>
                      <w:sz w:val="20"/>
                      <w:szCs w:val="20"/>
                    </w:rPr>
                    <w:t>трудовые книжки и вкладыши</w:t>
                  </w:r>
                </w:p>
              </w:tc>
            </w:tr>
            <w:tr w:rsidR="00DA0660" w:rsidRPr="00514E9D" w:rsidTr="00DA0660">
              <w:tc>
                <w:tcPr>
                  <w:tcW w:w="3120" w:type="dxa"/>
                </w:tcPr>
                <w:p w:rsidR="00DA0660" w:rsidRPr="00514E9D" w:rsidRDefault="00DA0660" w:rsidP="00DA0660">
                  <w:pPr>
                    <w:rPr>
                      <w:sz w:val="20"/>
                      <w:szCs w:val="20"/>
                    </w:rPr>
                  </w:pPr>
                  <w:r w:rsidRPr="00514E9D">
                    <w:rPr>
                      <w:sz w:val="20"/>
                      <w:szCs w:val="20"/>
                    </w:rPr>
                    <w:t xml:space="preserve">Назначение </w:t>
                  </w:r>
                </w:p>
              </w:tc>
              <w:tc>
                <w:tcPr>
                  <w:tcW w:w="3120" w:type="dxa"/>
                </w:tcPr>
                <w:p w:rsidR="00DA0660" w:rsidRPr="00514E9D" w:rsidRDefault="00DA0660" w:rsidP="00DA0660">
                  <w:pPr>
                    <w:rPr>
                      <w:sz w:val="20"/>
                      <w:szCs w:val="20"/>
                    </w:rPr>
                  </w:pPr>
                  <w:r w:rsidRPr="00514E9D">
                    <w:rPr>
                      <w:rStyle w:val="product-info-specifications-valuevalue"/>
                      <w:sz w:val="20"/>
                      <w:szCs w:val="20"/>
                    </w:rPr>
                    <w:t>для организаций</w:t>
                  </w:r>
                </w:p>
              </w:tc>
            </w:tr>
            <w:tr w:rsidR="00DA0660" w:rsidRPr="00514E9D" w:rsidTr="00DA0660">
              <w:tc>
                <w:tcPr>
                  <w:tcW w:w="3120" w:type="dxa"/>
                </w:tcPr>
                <w:p w:rsidR="00DA0660" w:rsidRPr="00514E9D" w:rsidRDefault="00DA0660" w:rsidP="00DA0660">
                  <w:pPr>
                    <w:rPr>
                      <w:sz w:val="20"/>
                      <w:szCs w:val="20"/>
                    </w:rPr>
                  </w:pPr>
                  <w:r w:rsidRPr="00514E9D">
                    <w:rPr>
                      <w:sz w:val="20"/>
                      <w:szCs w:val="20"/>
                    </w:rPr>
                    <w:t xml:space="preserve">Тип обложки </w:t>
                  </w:r>
                </w:p>
              </w:tc>
              <w:tc>
                <w:tcPr>
                  <w:tcW w:w="3120" w:type="dxa"/>
                </w:tcPr>
                <w:p w:rsidR="00DA0660" w:rsidRPr="00514E9D" w:rsidRDefault="00DA0660" w:rsidP="00DA0660">
                  <w:pPr>
                    <w:rPr>
                      <w:sz w:val="20"/>
                      <w:szCs w:val="20"/>
                    </w:rPr>
                  </w:pPr>
                  <w:r w:rsidRPr="00514E9D">
                    <w:rPr>
                      <w:rStyle w:val="product-info-specifications-valuevalue"/>
                      <w:sz w:val="20"/>
                      <w:szCs w:val="20"/>
                    </w:rPr>
                    <w:t>мягкая</w:t>
                  </w:r>
                </w:p>
              </w:tc>
            </w:tr>
            <w:tr w:rsidR="00DA0660" w:rsidRPr="00514E9D" w:rsidTr="00DA0660">
              <w:tc>
                <w:tcPr>
                  <w:tcW w:w="3120" w:type="dxa"/>
                </w:tcPr>
                <w:p w:rsidR="00DA0660" w:rsidRPr="00514E9D" w:rsidRDefault="00DA0660" w:rsidP="00DA0660">
                  <w:pPr>
                    <w:rPr>
                      <w:sz w:val="20"/>
                      <w:szCs w:val="20"/>
                    </w:rPr>
                  </w:pPr>
                  <w:r w:rsidRPr="00514E9D">
                    <w:rPr>
                      <w:sz w:val="20"/>
                      <w:szCs w:val="20"/>
                    </w:rPr>
                    <w:t xml:space="preserve">Материал обложки </w:t>
                  </w:r>
                </w:p>
              </w:tc>
              <w:tc>
                <w:tcPr>
                  <w:tcW w:w="3120" w:type="dxa"/>
                </w:tcPr>
                <w:p w:rsidR="00DA0660" w:rsidRPr="00514E9D" w:rsidRDefault="00DA0660" w:rsidP="00DA0660">
                  <w:pPr>
                    <w:rPr>
                      <w:sz w:val="20"/>
                      <w:szCs w:val="20"/>
                    </w:rPr>
                  </w:pPr>
                  <w:r w:rsidRPr="00514E9D">
                    <w:rPr>
                      <w:rStyle w:val="product-info-specifications-valuevalue"/>
                      <w:sz w:val="20"/>
                      <w:szCs w:val="20"/>
                    </w:rPr>
                    <w:t>ледерин</w:t>
                  </w:r>
                </w:p>
              </w:tc>
            </w:tr>
            <w:tr w:rsidR="00DA0660" w:rsidRPr="00514E9D" w:rsidTr="00DA0660">
              <w:tc>
                <w:tcPr>
                  <w:tcW w:w="3120" w:type="dxa"/>
                </w:tcPr>
                <w:p w:rsidR="00DA0660" w:rsidRPr="00514E9D" w:rsidRDefault="00DA0660" w:rsidP="00DA0660">
                  <w:pPr>
                    <w:rPr>
                      <w:sz w:val="20"/>
                      <w:szCs w:val="20"/>
                    </w:rPr>
                  </w:pPr>
                  <w:r w:rsidRPr="00514E9D">
                    <w:rPr>
                      <w:sz w:val="20"/>
                      <w:szCs w:val="20"/>
                    </w:rPr>
                    <w:t xml:space="preserve">Ориентация </w:t>
                  </w:r>
                </w:p>
              </w:tc>
              <w:tc>
                <w:tcPr>
                  <w:tcW w:w="3120" w:type="dxa"/>
                </w:tcPr>
                <w:p w:rsidR="00DA0660" w:rsidRPr="00514E9D" w:rsidRDefault="00DA0660" w:rsidP="00DA0660">
                  <w:pPr>
                    <w:rPr>
                      <w:sz w:val="20"/>
                      <w:szCs w:val="20"/>
                    </w:rPr>
                  </w:pPr>
                  <w:r w:rsidRPr="00514E9D">
                    <w:rPr>
                      <w:rStyle w:val="product-info-specifications-valuevalue"/>
                      <w:sz w:val="20"/>
                      <w:szCs w:val="20"/>
                    </w:rPr>
                    <w:t>вертикальная</w:t>
                  </w:r>
                </w:p>
              </w:tc>
            </w:tr>
            <w:tr w:rsidR="00DA0660" w:rsidRPr="00514E9D" w:rsidTr="00DA0660">
              <w:tc>
                <w:tcPr>
                  <w:tcW w:w="3120" w:type="dxa"/>
                </w:tcPr>
                <w:p w:rsidR="00DA0660" w:rsidRPr="00514E9D" w:rsidRDefault="00DA0660" w:rsidP="00DA0660">
                  <w:pPr>
                    <w:rPr>
                      <w:sz w:val="20"/>
                      <w:szCs w:val="20"/>
                    </w:rPr>
                  </w:pPr>
                  <w:r w:rsidRPr="00514E9D">
                    <w:rPr>
                      <w:sz w:val="20"/>
                      <w:szCs w:val="20"/>
                    </w:rPr>
                    <w:t>Внутренний блок</w:t>
                  </w:r>
                </w:p>
              </w:tc>
              <w:tc>
                <w:tcPr>
                  <w:tcW w:w="3120" w:type="dxa"/>
                </w:tcPr>
                <w:p w:rsidR="00DA0660" w:rsidRPr="00514E9D" w:rsidRDefault="00DA0660" w:rsidP="00DA0660">
                  <w:pPr>
                    <w:rPr>
                      <w:sz w:val="20"/>
                      <w:szCs w:val="20"/>
                    </w:rPr>
                  </w:pPr>
                  <w:r w:rsidRPr="00514E9D">
                    <w:rPr>
                      <w:rStyle w:val="product-info-specifications-valuevalue"/>
                      <w:sz w:val="20"/>
                      <w:szCs w:val="20"/>
                    </w:rPr>
                    <w:t>офсетная бумага (сорт 1)</w:t>
                  </w:r>
                </w:p>
              </w:tc>
            </w:tr>
            <w:tr w:rsidR="00DA0660" w:rsidRPr="00514E9D" w:rsidTr="00DA0660">
              <w:tc>
                <w:tcPr>
                  <w:tcW w:w="3120" w:type="dxa"/>
                </w:tcPr>
                <w:p w:rsidR="00DA0660" w:rsidRPr="00514E9D" w:rsidRDefault="00DA0660" w:rsidP="00DA0660">
                  <w:pPr>
                    <w:rPr>
                      <w:sz w:val="20"/>
                      <w:szCs w:val="20"/>
                    </w:rPr>
                  </w:pPr>
                  <w:r w:rsidRPr="00514E9D">
                    <w:rPr>
                      <w:sz w:val="20"/>
                      <w:szCs w:val="20"/>
                    </w:rPr>
                    <w:t xml:space="preserve">Печать блока </w:t>
                  </w:r>
                </w:p>
              </w:tc>
              <w:tc>
                <w:tcPr>
                  <w:tcW w:w="3120" w:type="dxa"/>
                </w:tcPr>
                <w:p w:rsidR="00DA0660" w:rsidRPr="00514E9D" w:rsidRDefault="00DA0660" w:rsidP="00DA0660">
                  <w:pPr>
                    <w:rPr>
                      <w:sz w:val="20"/>
                      <w:szCs w:val="20"/>
                    </w:rPr>
                  </w:pPr>
                  <w:r w:rsidRPr="00514E9D">
                    <w:rPr>
                      <w:rStyle w:val="product-info-specifications-valuevalue"/>
                      <w:sz w:val="20"/>
                      <w:szCs w:val="20"/>
                    </w:rPr>
                    <w:t>2 краски</w:t>
                  </w:r>
                </w:p>
              </w:tc>
            </w:tr>
            <w:tr w:rsidR="00DA0660" w:rsidRPr="00514E9D" w:rsidTr="00DA0660">
              <w:tc>
                <w:tcPr>
                  <w:tcW w:w="3120" w:type="dxa"/>
                </w:tcPr>
                <w:p w:rsidR="00DA0660" w:rsidRPr="00514E9D" w:rsidRDefault="00DA0660" w:rsidP="00DA0660">
                  <w:pPr>
                    <w:rPr>
                      <w:sz w:val="20"/>
                      <w:szCs w:val="20"/>
                    </w:rPr>
                  </w:pPr>
                  <w:r w:rsidRPr="00514E9D">
                    <w:rPr>
                      <w:sz w:val="20"/>
                      <w:szCs w:val="20"/>
                    </w:rPr>
                    <w:t xml:space="preserve">Размер, </w:t>
                  </w:r>
                  <w:proofErr w:type="gramStart"/>
                  <w:r w:rsidRPr="00514E9D">
                    <w:rPr>
                      <w:sz w:val="20"/>
                      <w:szCs w:val="20"/>
                    </w:rPr>
                    <w:t>мм</w:t>
                  </w:r>
                  <w:proofErr w:type="gramEnd"/>
                  <w:r w:rsidRPr="00514E9D">
                    <w:rPr>
                      <w:sz w:val="20"/>
                      <w:szCs w:val="20"/>
                    </w:rPr>
                    <w:t xml:space="preserve"> </w:t>
                  </w:r>
                </w:p>
              </w:tc>
              <w:tc>
                <w:tcPr>
                  <w:tcW w:w="3120" w:type="dxa"/>
                </w:tcPr>
                <w:p w:rsidR="00DA0660" w:rsidRPr="00514E9D" w:rsidRDefault="00DA0660" w:rsidP="00DA0660">
                  <w:pPr>
                    <w:rPr>
                      <w:rStyle w:val="product-info-specifications-valuevalue"/>
                      <w:sz w:val="20"/>
                      <w:szCs w:val="20"/>
                    </w:rPr>
                  </w:pPr>
                  <w:r w:rsidRPr="00514E9D">
                    <w:rPr>
                      <w:rStyle w:val="product-info-specifications-valuevalue"/>
                      <w:sz w:val="20"/>
                      <w:szCs w:val="20"/>
                    </w:rPr>
                    <w:t>88x125</w:t>
                  </w:r>
                </w:p>
              </w:tc>
            </w:tr>
          </w:tbl>
          <w:p w:rsidR="00DA0660" w:rsidRPr="00514E9D" w:rsidRDefault="00DA0660" w:rsidP="00DA0660">
            <w:pPr>
              <w:rPr>
                <w:sz w:val="20"/>
                <w:szCs w:val="20"/>
              </w:rPr>
            </w:pPr>
          </w:p>
        </w:tc>
        <w:tc>
          <w:tcPr>
            <w:tcW w:w="932" w:type="dxa"/>
            <w:vAlign w:val="center"/>
          </w:tcPr>
          <w:p w:rsidR="00DA0660" w:rsidRPr="00F359BE" w:rsidRDefault="00DA0660" w:rsidP="004824E1">
            <w:pPr>
              <w:jc w:val="center"/>
              <w:rPr>
                <w:color w:val="000000"/>
                <w:sz w:val="20"/>
                <w:szCs w:val="20"/>
              </w:rPr>
            </w:pPr>
            <w:r w:rsidRPr="00F359BE">
              <w:rPr>
                <w:color w:val="000000"/>
                <w:sz w:val="20"/>
                <w:szCs w:val="20"/>
              </w:rPr>
              <w:t>15</w:t>
            </w:r>
          </w:p>
        </w:tc>
      </w:tr>
      <w:tr w:rsidR="00DA0660" w:rsidTr="00473AB4">
        <w:trPr>
          <w:trHeight w:val="2392"/>
        </w:trPr>
        <w:tc>
          <w:tcPr>
            <w:tcW w:w="558" w:type="dxa"/>
            <w:vAlign w:val="center"/>
          </w:tcPr>
          <w:p w:rsidR="00DA0660" w:rsidRDefault="00DA0660" w:rsidP="007B1FC3">
            <w:pPr>
              <w:jc w:val="center"/>
            </w:pPr>
            <w:r>
              <w:t>2</w:t>
            </w:r>
          </w:p>
        </w:tc>
        <w:tc>
          <w:tcPr>
            <w:tcW w:w="2718" w:type="dxa"/>
            <w:vAlign w:val="center"/>
          </w:tcPr>
          <w:p w:rsidR="00DA0660" w:rsidRPr="00514E9D" w:rsidRDefault="00DA0660" w:rsidP="004824E1">
            <w:pPr>
              <w:rPr>
                <w:color w:val="000000"/>
                <w:sz w:val="20"/>
                <w:szCs w:val="20"/>
              </w:rPr>
            </w:pPr>
            <w:r w:rsidRPr="00F359BE">
              <w:rPr>
                <w:color w:val="000000"/>
                <w:sz w:val="20"/>
                <w:szCs w:val="20"/>
              </w:rPr>
              <w:t xml:space="preserve">Лоток горизонтальный для бумаг 3секции </w:t>
            </w:r>
          </w:p>
          <w:p w:rsidR="00514E9D" w:rsidRPr="00F359BE" w:rsidRDefault="00514E9D" w:rsidP="00514E9D">
            <w:pPr>
              <w:jc w:val="center"/>
              <w:rPr>
                <w:color w:val="000000"/>
                <w:sz w:val="18"/>
                <w:szCs w:val="18"/>
              </w:rPr>
            </w:pPr>
            <w:r>
              <w:rPr>
                <w:noProof/>
              </w:rPr>
              <w:drawing>
                <wp:inline distT="0" distB="0" distL="0" distR="0">
                  <wp:extent cx="1242060" cy="1242060"/>
                  <wp:effectExtent l="19050" t="0" r="0" b="0"/>
                  <wp:docPr id="4" name="Рисунок 4" descr="https://media.komus.ru/medias/sys_master/product-images/product-images/h3e/h1a/14161710219294/383303-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edia.komus.ru/medias/sys_master/product-images/product-images/h3e/h1a/14161710219294/383303-1-1500Wx1500H.jpg"/>
                          <pic:cNvPicPr>
                            <a:picLocks noChangeAspect="1" noChangeArrowheads="1"/>
                          </pic:cNvPicPr>
                        </pic:nvPicPr>
                        <pic:blipFill>
                          <a:blip r:embed="rId11" cstate="print"/>
                          <a:srcRect/>
                          <a:stretch>
                            <a:fillRect/>
                          </a:stretch>
                        </pic:blipFill>
                        <pic:spPr bwMode="auto">
                          <a:xfrm>
                            <a:off x="0" y="0"/>
                            <a:ext cx="1245773" cy="1245773"/>
                          </a:xfrm>
                          <a:prstGeom prst="rect">
                            <a:avLst/>
                          </a:prstGeom>
                          <a:noFill/>
                          <a:ln w="9525">
                            <a:noFill/>
                            <a:miter lim="800000"/>
                            <a:headEnd/>
                            <a:tailEnd/>
                          </a:ln>
                        </pic:spPr>
                      </pic:pic>
                    </a:graphicData>
                  </a:graphic>
                </wp:inline>
              </w:drawing>
            </w:r>
          </w:p>
        </w:tc>
        <w:tc>
          <w:tcPr>
            <w:tcW w:w="6471" w:type="dxa"/>
            <w:vAlign w:val="center"/>
          </w:tcPr>
          <w:p w:rsidR="00514E9D" w:rsidRPr="00514E9D" w:rsidRDefault="00514E9D" w:rsidP="00514E9D">
            <w:pPr>
              <w:rPr>
                <w:b/>
                <w:color w:val="000000"/>
                <w:sz w:val="20"/>
                <w:szCs w:val="20"/>
              </w:rPr>
            </w:pPr>
            <w:r w:rsidRPr="00F359BE">
              <w:rPr>
                <w:b/>
                <w:color w:val="000000"/>
                <w:sz w:val="20"/>
                <w:szCs w:val="20"/>
              </w:rPr>
              <w:t>Лоток горизонтальный для бумаг 3</w:t>
            </w:r>
            <w:r>
              <w:rPr>
                <w:b/>
                <w:color w:val="000000"/>
                <w:sz w:val="20"/>
                <w:szCs w:val="20"/>
              </w:rPr>
              <w:t xml:space="preserve"> </w:t>
            </w:r>
            <w:r w:rsidRPr="00F359BE">
              <w:rPr>
                <w:b/>
                <w:color w:val="000000"/>
                <w:sz w:val="20"/>
                <w:szCs w:val="20"/>
              </w:rPr>
              <w:t>секции</w:t>
            </w:r>
          </w:p>
          <w:p w:rsidR="00514E9D" w:rsidRPr="00514E9D" w:rsidRDefault="00514E9D" w:rsidP="00514E9D">
            <w:pPr>
              <w:rPr>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120"/>
              <w:gridCol w:w="3120"/>
            </w:tblGrid>
            <w:tr w:rsidR="00514E9D" w:rsidRPr="00514E9D" w:rsidTr="00514E9D">
              <w:tc>
                <w:tcPr>
                  <w:tcW w:w="3120" w:type="dxa"/>
                </w:tcPr>
                <w:p w:rsidR="00514E9D" w:rsidRPr="00514E9D" w:rsidRDefault="00514E9D" w:rsidP="00514E9D">
                  <w:pPr>
                    <w:rPr>
                      <w:sz w:val="20"/>
                      <w:szCs w:val="20"/>
                    </w:rPr>
                  </w:pPr>
                  <w:r w:rsidRPr="00514E9D">
                    <w:rPr>
                      <w:sz w:val="20"/>
                      <w:szCs w:val="20"/>
                    </w:rPr>
                    <w:t>Торговая марка</w:t>
                  </w:r>
                </w:p>
              </w:tc>
              <w:tc>
                <w:tcPr>
                  <w:tcW w:w="3120" w:type="dxa"/>
                </w:tcPr>
                <w:p w:rsidR="00514E9D" w:rsidRPr="00514E9D" w:rsidRDefault="00B52E8B" w:rsidP="00514E9D">
                  <w:pPr>
                    <w:rPr>
                      <w:sz w:val="20"/>
                      <w:szCs w:val="20"/>
                    </w:rPr>
                  </w:pPr>
                  <w:hyperlink r:id="rId12" w:tgtFrame="_self" w:history="1">
                    <w:proofErr w:type="spellStart"/>
                    <w:r w:rsidR="00514E9D" w:rsidRPr="00514E9D">
                      <w:rPr>
                        <w:rStyle w:val="v-linkcontent"/>
                        <w:sz w:val="20"/>
                        <w:szCs w:val="20"/>
                      </w:rPr>
                      <w:t>Attache</w:t>
                    </w:r>
                    <w:proofErr w:type="spellEnd"/>
                  </w:hyperlink>
                </w:p>
              </w:tc>
            </w:tr>
            <w:tr w:rsidR="00514E9D" w:rsidRPr="00514E9D" w:rsidTr="00514E9D">
              <w:tc>
                <w:tcPr>
                  <w:tcW w:w="3120" w:type="dxa"/>
                </w:tcPr>
                <w:p w:rsidR="00514E9D" w:rsidRPr="00514E9D" w:rsidRDefault="00514E9D" w:rsidP="00514E9D">
                  <w:pPr>
                    <w:rPr>
                      <w:sz w:val="20"/>
                      <w:szCs w:val="20"/>
                    </w:rPr>
                  </w:pPr>
                  <w:r w:rsidRPr="00514E9D">
                    <w:rPr>
                      <w:sz w:val="20"/>
                      <w:szCs w:val="20"/>
                    </w:rPr>
                    <w:t xml:space="preserve">Базовый цвет </w:t>
                  </w:r>
                </w:p>
              </w:tc>
              <w:tc>
                <w:tcPr>
                  <w:tcW w:w="3120" w:type="dxa"/>
                </w:tcPr>
                <w:p w:rsidR="00514E9D" w:rsidRPr="00514E9D" w:rsidRDefault="00514E9D" w:rsidP="00514E9D">
                  <w:pPr>
                    <w:rPr>
                      <w:sz w:val="20"/>
                      <w:szCs w:val="20"/>
                    </w:rPr>
                  </w:pPr>
                  <w:r w:rsidRPr="00514E9D">
                    <w:rPr>
                      <w:rStyle w:val="product-info-specifications-valuevalue"/>
                      <w:sz w:val="20"/>
                      <w:szCs w:val="20"/>
                    </w:rPr>
                    <w:t>серебристый</w:t>
                  </w:r>
                </w:p>
              </w:tc>
            </w:tr>
            <w:tr w:rsidR="00514E9D" w:rsidRPr="00514E9D" w:rsidTr="00514E9D">
              <w:tc>
                <w:tcPr>
                  <w:tcW w:w="3120" w:type="dxa"/>
                </w:tcPr>
                <w:p w:rsidR="00514E9D" w:rsidRPr="00514E9D" w:rsidRDefault="00514E9D" w:rsidP="00514E9D">
                  <w:pPr>
                    <w:rPr>
                      <w:sz w:val="20"/>
                      <w:szCs w:val="20"/>
                    </w:rPr>
                  </w:pPr>
                  <w:r w:rsidRPr="00514E9D">
                    <w:rPr>
                      <w:sz w:val="20"/>
                      <w:szCs w:val="20"/>
                    </w:rPr>
                    <w:t xml:space="preserve">Количество отделений </w:t>
                  </w:r>
                </w:p>
              </w:tc>
              <w:tc>
                <w:tcPr>
                  <w:tcW w:w="3120" w:type="dxa"/>
                </w:tcPr>
                <w:p w:rsidR="00514E9D" w:rsidRPr="00514E9D" w:rsidRDefault="00B52E8B" w:rsidP="00514E9D">
                  <w:pPr>
                    <w:rPr>
                      <w:sz w:val="20"/>
                      <w:szCs w:val="20"/>
                    </w:rPr>
                  </w:pPr>
                  <w:hyperlink r:id="rId13" w:tgtFrame="_self" w:history="1">
                    <w:r w:rsidR="00514E9D" w:rsidRPr="00514E9D">
                      <w:rPr>
                        <w:rStyle w:val="v-linkcontent"/>
                        <w:sz w:val="20"/>
                        <w:szCs w:val="20"/>
                      </w:rPr>
                      <w:t>3</w:t>
                    </w:r>
                  </w:hyperlink>
                </w:p>
              </w:tc>
            </w:tr>
            <w:tr w:rsidR="00514E9D" w:rsidRPr="00514E9D" w:rsidTr="00514E9D">
              <w:tc>
                <w:tcPr>
                  <w:tcW w:w="3120" w:type="dxa"/>
                </w:tcPr>
                <w:p w:rsidR="00514E9D" w:rsidRPr="00514E9D" w:rsidRDefault="00514E9D" w:rsidP="00514E9D">
                  <w:pPr>
                    <w:rPr>
                      <w:sz w:val="20"/>
                      <w:szCs w:val="20"/>
                    </w:rPr>
                  </w:pPr>
                  <w:r w:rsidRPr="00514E9D">
                    <w:rPr>
                      <w:sz w:val="20"/>
                      <w:szCs w:val="20"/>
                    </w:rPr>
                    <w:t xml:space="preserve">Материал </w:t>
                  </w:r>
                </w:p>
              </w:tc>
              <w:tc>
                <w:tcPr>
                  <w:tcW w:w="3120" w:type="dxa"/>
                </w:tcPr>
                <w:p w:rsidR="00514E9D" w:rsidRPr="00514E9D" w:rsidRDefault="00B52E8B" w:rsidP="00514E9D">
                  <w:pPr>
                    <w:rPr>
                      <w:sz w:val="20"/>
                      <w:szCs w:val="20"/>
                    </w:rPr>
                  </w:pPr>
                  <w:hyperlink r:id="rId14" w:tgtFrame="_self" w:history="1">
                    <w:r w:rsidR="00514E9D" w:rsidRPr="00514E9D">
                      <w:rPr>
                        <w:rStyle w:val="v-linkcontent"/>
                        <w:sz w:val="20"/>
                        <w:szCs w:val="20"/>
                      </w:rPr>
                      <w:t>металл</w:t>
                    </w:r>
                  </w:hyperlink>
                </w:p>
              </w:tc>
            </w:tr>
            <w:tr w:rsidR="00514E9D" w:rsidRPr="00514E9D" w:rsidTr="00514E9D">
              <w:tc>
                <w:tcPr>
                  <w:tcW w:w="3120" w:type="dxa"/>
                </w:tcPr>
                <w:p w:rsidR="00514E9D" w:rsidRPr="00514E9D" w:rsidRDefault="00514E9D" w:rsidP="00514E9D">
                  <w:pPr>
                    <w:rPr>
                      <w:sz w:val="20"/>
                      <w:szCs w:val="20"/>
                    </w:rPr>
                  </w:pPr>
                  <w:r w:rsidRPr="00514E9D">
                    <w:rPr>
                      <w:sz w:val="20"/>
                      <w:szCs w:val="20"/>
                    </w:rPr>
                    <w:t xml:space="preserve">Ширина лотка, </w:t>
                  </w:r>
                  <w:proofErr w:type="gramStart"/>
                  <w:r w:rsidRPr="00514E9D">
                    <w:rPr>
                      <w:sz w:val="20"/>
                      <w:szCs w:val="20"/>
                    </w:rPr>
                    <w:t>мм</w:t>
                  </w:r>
                  <w:proofErr w:type="gramEnd"/>
                </w:p>
              </w:tc>
              <w:tc>
                <w:tcPr>
                  <w:tcW w:w="3120" w:type="dxa"/>
                </w:tcPr>
                <w:p w:rsidR="00514E9D" w:rsidRPr="00514E9D" w:rsidRDefault="00514E9D" w:rsidP="00514E9D">
                  <w:pPr>
                    <w:rPr>
                      <w:sz w:val="20"/>
                      <w:szCs w:val="20"/>
                    </w:rPr>
                  </w:pPr>
                  <w:r w:rsidRPr="00514E9D">
                    <w:rPr>
                      <w:rStyle w:val="product-info-specifications-valuevalue"/>
                      <w:sz w:val="20"/>
                      <w:szCs w:val="20"/>
                    </w:rPr>
                    <w:t>295</w:t>
                  </w:r>
                </w:p>
              </w:tc>
            </w:tr>
            <w:tr w:rsidR="00514E9D" w:rsidRPr="00514E9D" w:rsidTr="00514E9D">
              <w:tc>
                <w:tcPr>
                  <w:tcW w:w="3120" w:type="dxa"/>
                </w:tcPr>
                <w:p w:rsidR="00514E9D" w:rsidRPr="00514E9D" w:rsidRDefault="00514E9D" w:rsidP="00514E9D">
                  <w:pPr>
                    <w:rPr>
                      <w:sz w:val="20"/>
                      <w:szCs w:val="20"/>
                    </w:rPr>
                  </w:pPr>
                  <w:r w:rsidRPr="00514E9D">
                    <w:rPr>
                      <w:sz w:val="20"/>
                      <w:szCs w:val="20"/>
                    </w:rPr>
                    <w:t xml:space="preserve">Высота лотка, </w:t>
                  </w:r>
                  <w:proofErr w:type="gramStart"/>
                  <w:r w:rsidRPr="00514E9D">
                    <w:rPr>
                      <w:sz w:val="20"/>
                      <w:szCs w:val="20"/>
                    </w:rPr>
                    <w:t>мм</w:t>
                  </w:r>
                  <w:proofErr w:type="gramEnd"/>
                  <w:r w:rsidRPr="00514E9D">
                    <w:rPr>
                      <w:sz w:val="20"/>
                      <w:szCs w:val="20"/>
                    </w:rPr>
                    <w:t xml:space="preserve"> </w:t>
                  </w:r>
                </w:p>
              </w:tc>
              <w:tc>
                <w:tcPr>
                  <w:tcW w:w="3120" w:type="dxa"/>
                </w:tcPr>
                <w:p w:rsidR="00514E9D" w:rsidRPr="00514E9D" w:rsidRDefault="00514E9D" w:rsidP="00514E9D">
                  <w:pPr>
                    <w:rPr>
                      <w:sz w:val="20"/>
                      <w:szCs w:val="20"/>
                    </w:rPr>
                  </w:pPr>
                  <w:r w:rsidRPr="00514E9D">
                    <w:rPr>
                      <w:rStyle w:val="product-info-specifications-valuevalue"/>
                      <w:sz w:val="20"/>
                      <w:szCs w:val="20"/>
                    </w:rPr>
                    <w:t>33</w:t>
                  </w:r>
                </w:p>
              </w:tc>
            </w:tr>
            <w:tr w:rsidR="00514E9D" w:rsidRPr="00514E9D" w:rsidTr="00514E9D">
              <w:tc>
                <w:tcPr>
                  <w:tcW w:w="3120" w:type="dxa"/>
                </w:tcPr>
                <w:p w:rsidR="00514E9D" w:rsidRPr="00514E9D" w:rsidRDefault="00514E9D" w:rsidP="00514E9D">
                  <w:pPr>
                    <w:rPr>
                      <w:sz w:val="20"/>
                      <w:szCs w:val="20"/>
                    </w:rPr>
                  </w:pPr>
                  <w:r w:rsidRPr="00514E9D">
                    <w:rPr>
                      <w:sz w:val="20"/>
                      <w:szCs w:val="20"/>
                    </w:rPr>
                    <w:t xml:space="preserve">Глубина лотка, </w:t>
                  </w:r>
                  <w:proofErr w:type="gramStart"/>
                  <w:r w:rsidRPr="00514E9D">
                    <w:rPr>
                      <w:sz w:val="20"/>
                      <w:szCs w:val="20"/>
                    </w:rPr>
                    <w:t>мм</w:t>
                  </w:r>
                  <w:proofErr w:type="gramEnd"/>
                  <w:r w:rsidRPr="00514E9D">
                    <w:rPr>
                      <w:sz w:val="20"/>
                      <w:szCs w:val="20"/>
                    </w:rPr>
                    <w:t xml:space="preserve"> </w:t>
                  </w:r>
                </w:p>
              </w:tc>
              <w:tc>
                <w:tcPr>
                  <w:tcW w:w="3120" w:type="dxa"/>
                </w:tcPr>
                <w:p w:rsidR="00514E9D" w:rsidRPr="00514E9D" w:rsidRDefault="00514E9D" w:rsidP="00514E9D">
                  <w:pPr>
                    <w:rPr>
                      <w:sz w:val="20"/>
                      <w:szCs w:val="20"/>
                    </w:rPr>
                  </w:pPr>
                  <w:r w:rsidRPr="00514E9D">
                    <w:rPr>
                      <w:rStyle w:val="product-info-specifications-valuevalue"/>
                      <w:sz w:val="20"/>
                      <w:szCs w:val="20"/>
                    </w:rPr>
                    <w:t>355</w:t>
                  </w:r>
                </w:p>
              </w:tc>
            </w:tr>
            <w:tr w:rsidR="00514E9D" w:rsidRPr="00514E9D" w:rsidTr="00514E9D">
              <w:tc>
                <w:tcPr>
                  <w:tcW w:w="3120" w:type="dxa"/>
                </w:tcPr>
                <w:p w:rsidR="00514E9D" w:rsidRPr="00514E9D" w:rsidRDefault="00514E9D" w:rsidP="00514E9D">
                  <w:pPr>
                    <w:rPr>
                      <w:sz w:val="20"/>
                      <w:szCs w:val="20"/>
                    </w:rPr>
                  </w:pPr>
                  <w:r w:rsidRPr="00514E9D">
                    <w:rPr>
                      <w:sz w:val="20"/>
                      <w:szCs w:val="20"/>
                    </w:rPr>
                    <w:t xml:space="preserve">Высота конструкции, </w:t>
                  </w:r>
                  <w:proofErr w:type="gramStart"/>
                  <w:r w:rsidRPr="00514E9D">
                    <w:rPr>
                      <w:sz w:val="20"/>
                      <w:szCs w:val="20"/>
                    </w:rPr>
                    <w:t>мм</w:t>
                  </w:r>
                  <w:proofErr w:type="gramEnd"/>
                  <w:r w:rsidRPr="00514E9D">
                    <w:rPr>
                      <w:sz w:val="20"/>
                      <w:szCs w:val="20"/>
                    </w:rPr>
                    <w:t xml:space="preserve"> </w:t>
                  </w:r>
                </w:p>
              </w:tc>
              <w:tc>
                <w:tcPr>
                  <w:tcW w:w="3120" w:type="dxa"/>
                </w:tcPr>
                <w:p w:rsidR="00514E9D" w:rsidRPr="00514E9D" w:rsidRDefault="00514E9D" w:rsidP="00514E9D">
                  <w:pPr>
                    <w:rPr>
                      <w:sz w:val="20"/>
                      <w:szCs w:val="20"/>
                    </w:rPr>
                  </w:pPr>
                  <w:r w:rsidRPr="00514E9D">
                    <w:rPr>
                      <w:rStyle w:val="product-info-specifications-valuevalue"/>
                      <w:sz w:val="20"/>
                      <w:szCs w:val="20"/>
                    </w:rPr>
                    <w:t>267</w:t>
                  </w:r>
                </w:p>
              </w:tc>
            </w:tr>
            <w:tr w:rsidR="00514E9D" w:rsidRPr="00514E9D" w:rsidTr="00514E9D">
              <w:tc>
                <w:tcPr>
                  <w:tcW w:w="3120" w:type="dxa"/>
                </w:tcPr>
                <w:p w:rsidR="00514E9D" w:rsidRPr="00514E9D" w:rsidRDefault="00514E9D" w:rsidP="00514E9D">
                  <w:pPr>
                    <w:rPr>
                      <w:sz w:val="20"/>
                      <w:szCs w:val="20"/>
                    </w:rPr>
                  </w:pPr>
                  <w:r w:rsidRPr="00514E9D">
                    <w:rPr>
                      <w:sz w:val="20"/>
                      <w:szCs w:val="20"/>
                    </w:rPr>
                    <w:t>Формат</w:t>
                  </w:r>
                </w:p>
              </w:tc>
              <w:tc>
                <w:tcPr>
                  <w:tcW w:w="3120" w:type="dxa"/>
                </w:tcPr>
                <w:p w:rsidR="00514E9D" w:rsidRPr="00514E9D" w:rsidRDefault="00B52E8B" w:rsidP="00514E9D">
                  <w:pPr>
                    <w:rPr>
                      <w:rStyle w:val="product-info-specifications-valuevalue"/>
                      <w:sz w:val="20"/>
                      <w:szCs w:val="20"/>
                    </w:rPr>
                  </w:pPr>
                  <w:hyperlink r:id="rId15" w:tgtFrame="_self" w:history="1">
                    <w:r w:rsidR="00514E9D" w:rsidRPr="00514E9D">
                      <w:rPr>
                        <w:rStyle w:val="v-linkcontent"/>
                        <w:sz w:val="20"/>
                        <w:szCs w:val="20"/>
                      </w:rPr>
                      <w:t>А</w:t>
                    </w:r>
                    <w:proofErr w:type="gramStart"/>
                    <w:r w:rsidR="00514E9D" w:rsidRPr="00514E9D">
                      <w:rPr>
                        <w:rStyle w:val="v-linkcontent"/>
                        <w:sz w:val="20"/>
                        <w:szCs w:val="20"/>
                      </w:rPr>
                      <w:t>4</w:t>
                    </w:r>
                    <w:proofErr w:type="gramEnd"/>
                  </w:hyperlink>
                </w:p>
              </w:tc>
            </w:tr>
          </w:tbl>
          <w:p w:rsidR="00DA0660" w:rsidRPr="00514E9D" w:rsidRDefault="00DA0660" w:rsidP="00514E9D">
            <w:pPr>
              <w:rPr>
                <w:sz w:val="20"/>
                <w:szCs w:val="20"/>
              </w:rPr>
            </w:pPr>
          </w:p>
        </w:tc>
        <w:tc>
          <w:tcPr>
            <w:tcW w:w="932" w:type="dxa"/>
            <w:vAlign w:val="center"/>
          </w:tcPr>
          <w:p w:rsidR="00DA0660" w:rsidRPr="00F359BE" w:rsidRDefault="00DA0660" w:rsidP="004824E1">
            <w:pPr>
              <w:jc w:val="center"/>
              <w:rPr>
                <w:color w:val="000000"/>
                <w:sz w:val="20"/>
                <w:szCs w:val="20"/>
              </w:rPr>
            </w:pPr>
            <w:r w:rsidRPr="00F359BE">
              <w:rPr>
                <w:color w:val="000000"/>
                <w:sz w:val="20"/>
                <w:szCs w:val="20"/>
              </w:rPr>
              <w:t>1</w:t>
            </w:r>
          </w:p>
        </w:tc>
      </w:tr>
      <w:tr w:rsidR="00DA0660" w:rsidTr="00473AB4">
        <w:trPr>
          <w:trHeight w:val="2398"/>
        </w:trPr>
        <w:tc>
          <w:tcPr>
            <w:tcW w:w="558" w:type="dxa"/>
            <w:vAlign w:val="center"/>
          </w:tcPr>
          <w:p w:rsidR="00DA0660" w:rsidRDefault="00DA0660" w:rsidP="007B1FC3">
            <w:pPr>
              <w:jc w:val="center"/>
            </w:pPr>
            <w:r>
              <w:t>3</w:t>
            </w:r>
          </w:p>
        </w:tc>
        <w:tc>
          <w:tcPr>
            <w:tcW w:w="2718" w:type="dxa"/>
            <w:vAlign w:val="center"/>
          </w:tcPr>
          <w:p w:rsidR="0062770C" w:rsidRPr="0062770C" w:rsidRDefault="0062770C" w:rsidP="0062770C">
            <w:pPr>
              <w:pStyle w:val="1"/>
              <w:spacing w:before="0"/>
              <w:rPr>
                <w:rFonts w:ascii="Times New Roman" w:eastAsia="Times New Roman" w:hAnsi="Times New Roman" w:cs="Times New Roman"/>
                <w:bCs w:val="0"/>
                <w:color w:val="000000"/>
                <w:sz w:val="20"/>
                <w:szCs w:val="20"/>
              </w:rPr>
            </w:pPr>
            <w:r w:rsidRPr="0062770C">
              <w:rPr>
                <w:rFonts w:ascii="Times New Roman" w:eastAsia="Times New Roman" w:hAnsi="Times New Roman" w:cs="Times New Roman"/>
                <w:bCs w:val="0"/>
                <w:color w:val="000000"/>
                <w:sz w:val="20"/>
                <w:szCs w:val="20"/>
              </w:rPr>
              <w:t xml:space="preserve">Стержень </w:t>
            </w:r>
            <w:proofErr w:type="spellStart"/>
            <w:r w:rsidRPr="0062770C">
              <w:rPr>
                <w:rFonts w:ascii="Times New Roman" w:eastAsia="Times New Roman" w:hAnsi="Times New Roman" w:cs="Times New Roman"/>
                <w:bCs w:val="0"/>
                <w:color w:val="000000"/>
                <w:sz w:val="20"/>
                <w:szCs w:val="20"/>
              </w:rPr>
              <w:t>гелевый</w:t>
            </w:r>
            <w:proofErr w:type="spellEnd"/>
            <w:r w:rsidRPr="0062770C">
              <w:rPr>
                <w:rFonts w:ascii="Times New Roman" w:eastAsia="Times New Roman" w:hAnsi="Times New Roman" w:cs="Times New Roman"/>
                <w:bCs w:val="0"/>
                <w:color w:val="000000"/>
                <w:sz w:val="20"/>
                <w:szCs w:val="20"/>
              </w:rPr>
              <w:t xml:space="preserve"> </w:t>
            </w:r>
            <w:proofErr w:type="spellStart"/>
            <w:r w:rsidRPr="0062770C">
              <w:rPr>
                <w:rFonts w:ascii="Times New Roman" w:eastAsia="Times New Roman" w:hAnsi="Times New Roman" w:cs="Times New Roman"/>
                <w:bCs w:val="0"/>
                <w:color w:val="000000"/>
                <w:sz w:val="20"/>
                <w:szCs w:val="20"/>
              </w:rPr>
              <w:t>Pilot</w:t>
            </w:r>
            <w:proofErr w:type="spellEnd"/>
            <w:r w:rsidRPr="0062770C">
              <w:rPr>
                <w:rFonts w:ascii="Times New Roman" w:eastAsia="Times New Roman" w:hAnsi="Times New Roman" w:cs="Times New Roman"/>
                <w:bCs w:val="0"/>
                <w:color w:val="000000"/>
                <w:sz w:val="20"/>
                <w:szCs w:val="20"/>
              </w:rPr>
              <w:t xml:space="preserve"> BLS-FRP-5 стираемый красный 111 мм</w:t>
            </w:r>
          </w:p>
          <w:p w:rsidR="0062770C" w:rsidRPr="00F359BE" w:rsidRDefault="0062770C" w:rsidP="0062770C">
            <w:pPr>
              <w:jc w:val="center"/>
              <w:rPr>
                <w:color w:val="000000"/>
                <w:sz w:val="18"/>
                <w:szCs w:val="18"/>
              </w:rPr>
            </w:pPr>
            <w:r>
              <w:rPr>
                <w:noProof/>
              </w:rPr>
              <w:drawing>
                <wp:inline distT="0" distB="0" distL="0" distR="0">
                  <wp:extent cx="845820" cy="845820"/>
                  <wp:effectExtent l="19050" t="0" r="0" b="0"/>
                  <wp:docPr id="2" name="Рисунок 1" descr="https://media.komus.ru/medias/sys_master/product-images/product-images/h6d/h13/13860750327838/220596-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komus.ru/medias/sys_master/product-images/product-images/h6d/h13/13860750327838/220596-1-1500Wx1500H.jpg"/>
                          <pic:cNvPicPr>
                            <a:picLocks noChangeAspect="1" noChangeArrowheads="1"/>
                          </pic:cNvPicPr>
                        </pic:nvPicPr>
                        <pic:blipFill>
                          <a:blip r:embed="rId16" cstate="print"/>
                          <a:srcRect/>
                          <a:stretch>
                            <a:fillRect/>
                          </a:stretch>
                        </pic:blipFill>
                        <pic:spPr bwMode="auto">
                          <a:xfrm>
                            <a:off x="0" y="0"/>
                            <a:ext cx="846993" cy="846993"/>
                          </a:xfrm>
                          <a:prstGeom prst="rect">
                            <a:avLst/>
                          </a:prstGeom>
                          <a:noFill/>
                          <a:ln w="9525">
                            <a:noFill/>
                            <a:miter lim="800000"/>
                            <a:headEnd/>
                            <a:tailEnd/>
                          </a:ln>
                        </pic:spPr>
                      </pic:pic>
                    </a:graphicData>
                  </a:graphic>
                </wp:inline>
              </w:drawing>
            </w:r>
          </w:p>
        </w:tc>
        <w:tc>
          <w:tcPr>
            <w:tcW w:w="6471" w:type="dxa"/>
            <w:vAlign w:val="center"/>
          </w:tcPr>
          <w:p w:rsidR="0062770C" w:rsidRDefault="0062770C" w:rsidP="0062770C">
            <w:pPr>
              <w:rPr>
                <w:b/>
                <w:color w:val="000000"/>
                <w:sz w:val="20"/>
                <w:szCs w:val="20"/>
              </w:rPr>
            </w:pPr>
            <w:r w:rsidRPr="0062770C">
              <w:rPr>
                <w:b/>
                <w:color w:val="000000"/>
                <w:sz w:val="20"/>
                <w:szCs w:val="20"/>
              </w:rPr>
              <w:t xml:space="preserve">Стержень </w:t>
            </w:r>
            <w:proofErr w:type="spellStart"/>
            <w:r w:rsidRPr="0062770C">
              <w:rPr>
                <w:b/>
                <w:color w:val="000000"/>
                <w:sz w:val="20"/>
                <w:szCs w:val="20"/>
              </w:rPr>
              <w:t>гелевый</w:t>
            </w:r>
            <w:proofErr w:type="spellEnd"/>
            <w:r w:rsidRPr="0062770C">
              <w:rPr>
                <w:b/>
                <w:color w:val="000000"/>
                <w:sz w:val="20"/>
                <w:szCs w:val="20"/>
              </w:rPr>
              <w:t xml:space="preserve"> 111мм PILOT BLS-FRP-5 для </w:t>
            </w:r>
            <w:proofErr w:type="spellStart"/>
            <w:r w:rsidRPr="0062770C">
              <w:rPr>
                <w:b/>
                <w:color w:val="000000"/>
                <w:sz w:val="20"/>
                <w:szCs w:val="20"/>
              </w:rPr>
              <w:t>Frixion</w:t>
            </w:r>
            <w:proofErr w:type="spellEnd"/>
            <w:r w:rsidRPr="0062770C">
              <w:rPr>
                <w:b/>
                <w:color w:val="000000"/>
                <w:sz w:val="20"/>
                <w:szCs w:val="20"/>
              </w:rPr>
              <w:t xml:space="preserve"> </w:t>
            </w:r>
            <w:proofErr w:type="spellStart"/>
            <w:r w:rsidRPr="0062770C">
              <w:rPr>
                <w:b/>
                <w:color w:val="000000"/>
                <w:sz w:val="20"/>
                <w:szCs w:val="20"/>
              </w:rPr>
              <w:t>Point</w:t>
            </w:r>
            <w:proofErr w:type="spellEnd"/>
            <w:r w:rsidRPr="0062770C">
              <w:rPr>
                <w:b/>
                <w:color w:val="000000"/>
                <w:sz w:val="20"/>
                <w:szCs w:val="20"/>
              </w:rPr>
              <w:t xml:space="preserve"> красный 0,25мм </w:t>
            </w:r>
          </w:p>
          <w:p w:rsidR="0062770C" w:rsidRPr="0062770C" w:rsidRDefault="0062770C" w:rsidP="0062770C">
            <w:pPr>
              <w:rPr>
                <w:b/>
                <w:color w:val="000000"/>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120"/>
              <w:gridCol w:w="3120"/>
            </w:tblGrid>
            <w:tr w:rsidR="0062770C" w:rsidRPr="0062770C" w:rsidTr="0062770C">
              <w:tc>
                <w:tcPr>
                  <w:tcW w:w="3120" w:type="dxa"/>
                </w:tcPr>
                <w:p w:rsidR="0062770C" w:rsidRPr="0062770C" w:rsidRDefault="0062770C" w:rsidP="009A2367">
                  <w:pPr>
                    <w:rPr>
                      <w:sz w:val="20"/>
                      <w:szCs w:val="20"/>
                    </w:rPr>
                  </w:pPr>
                  <w:r w:rsidRPr="0062770C">
                    <w:rPr>
                      <w:sz w:val="20"/>
                      <w:szCs w:val="20"/>
                    </w:rPr>
                    <w:t>Торговая марка</w:t>
                  </w:r>
                </w:p>
              </w:tc>
              <w:tc>
                <w:tcPr>
                  <w:tcW w:w="3120" w:type="dxa"/>
                </w:tcPr>
                <w:p w:rsidR="0062770C" w:rsidRPr="0062770C" w:rsidRDefault="0062770C" w:rsidP="009A2367">
                  <w:pPr>
                    <w:rPr>
                      <w:sz w:val="20"/>
                      <w:szCs w:val="20"/>
                    </w:rPr>
                  </w:pPr>
                  <w:hyperlink r:id="rId17" w:tgtFrame="_self" w:history="1">
                    <w:proofErr w:type="spellStart"/>
                    <w:r w:rsidRPr="0062770C">
                      <w:rPr>
                        <w:rStyle w:val="v-linkcontent"/>
                        <w:sz w:val="20"/>
                        <w:szCs w:val="20"/>
                      </w:rPr>
                      <w:t>Pilot</w:t>
                    </w:r>
                    <w:proofErr w:type="spellEnd"/>
                  </w:hyperlink>
                </w:p>
              </w:tc>
            </w:tr>
            <w:tr w:rsidR="0062770C" w:rsidRPr="0062770C" w:rsidTr="0062770C">
              <w:tc>
                <w:tcPr>
                  <w:tcW w:w="3120" w:type="dxa"/>
                </w:tcPr>
                <w:p w:rsidR="0062770C" w:rsidRPr="0062770C" w:rsidRDefault="0062770C" w:rsidP="00B150BB">
                  <w:pPr>
                    <w:rPr>
                      <w:sz w:val="20"/>
                      <w:szCs w:val="20"/>
                    </w:rPr>
                  </w:pPr>
                  <w:r w:rsidRPr="0062770C">
                    <w:rPr>
                      <w:sz w:val="20"/>
                      <w:szCs w:val="20"/>
                    </w:rPr>
                    <w:t xml:space="preserve">Длина стержня </w:t>
                  </w:r>
                </w:p>
              </w:tc>
              <w:tc>
                <w:tcPr>
                  <w:tcW w:w="3120" w:type="dxa"/>
                </w:tcPr>
                <w:p w:rsidR="0062770C" w:rsidRPr="0062770C" w:rsidRDefault="0062770C" w:rsidP="00B150BB">
                  <w:pPr>
                    <w:rPr>
                      <w:sz w:val="20"/>
                      <w:szCs w:val="20"/>
                    </w:rPr>
                  </w:pPr>
                  <w:r w:rsidRPr="0062770C">
                    <w:rPr>
                      <w:rStyle w:val="product-info-specifications-valuevalue"/>
                      <w:sz w:val="20"/>
                      <w:szCs w:val="20"/>
                    </w:rPr>
                    <w:t>111</w:t>
                  </w:r>
                  <w:r w:rsidRPr="0062770C">
                    <w:rPr>
                      <w:rStyle w:val="product-info-specifications-valueunit"/>
                      <w:sz w:val="20"/>
                      <w:szCs w:val="20"/>
                    </w:rPr>
                    <w:t xml:space="preserve">  мм</w:t>
                  </w:r>
                </w:p>
              </w:tc>
            </w:tr>
            <w:tr w:rsidR="0062770C" w:rsidRPr="0062770C" w:rsidTr="0062770C">
              <w:tc>
                <w:tcPr>
                  <w:tcW w:w="3120" w:type="dxa"/>
                </w:tcPr>
                <w:p w:rsidR="0062770C" w:rsidRPr="0062770C" w:rsidRDefault="0062770C" w:rsidP="00B150BB">
                  <w:pPr>
                    <w:rPr>
                      <w:sz w:val="20"/>
                      <w:szCs w:val="20"/>
                    </w:rPr>
                  </w:pPr>
                  <w:r w:rsidRPr="0062770C">
                    <w:rPr>
                      <w:sz w:val="20"/>
                      <w:szCs w:val="20"/>
                    </w:rPr>
                    <w:t xml:space="preserve">Цвет </w:t>
                  </w:r>
                </w:p>
              </w:tc>
              <w:tc>
                <w:tcPr>
                  <w:tcW w:w="3120" w:type="dxa"/>
                </w:tcPr>
                <w:p w:rsidR="0062770C" w:rsidRPr="0062770C" w:rsidRDefault="0062770C" w:rsidP="00B150BB">
                  <w:pPr>
                    <w:rPr>
                      <w:sz w:val="20"/>
                      <w:szCs w:val="20"/>
                    </w:rPr>
                  </w:pPr>
                  <w:hyperlink r:id="rId18" w:tgtFrame="_self" w:history="1">
                    <w:r w:rsidRPr="0062770C">
                      <w:rPr>
                        <w:rStyle w:val="v-linkcontent"/>
                        <w:sz w:val="20"/>
                        <w:szCs w:val="20"/>
                      </w:rPr>
                      <w:t>красный</w:t>
                    </w:r>
                  </w:hyperlink>
                </w:p>
              </w:tc>
            </w:tr>
            <w:tr w:rsidR="0062770C" w:rsidRPr="0062770C" w:rsidTr="0062770C">
              <w:tc>
                <w:tcPr>
                  <w:tcW w:w="3120" w:type="dxa"/>
                </w:tcPr>
                <w:p w:rsidR="0062770C" w:rsidRPr="0062770C" w:rsidRDefault="0062770C" w:rsidP="00B150BB">
                  <w:pPr>
                    <w:rPr>
                      <w:sz w:val="20"/>
                      <w:szCs w:val="20"/>
                    </w:rPr>
                  </w:pPr>
                  <w:r w:rsidRPr="0062770C">
                    <w:rPr>
                      <w:sz w:val="20"/>
                      <w:szCs w:val="20"/>
                    </w:rPr>
                    <w:t xml:space="preserve">Толщина линии письма </w:t>
                  </w:r>
                </w:p>
              </w:tc>
              <w:tc>
                <w:tcPr>
                  <w:tcW w:w="3120" w:type="dxa"/>
                </w:tcPr>
                <w:p w:rsidR="0062770C" w:rsidRPr="0062770C" w:rsidRDefault="0062770C" w:rsidP="00B150BB">
                  <w:pPr>
                    <w:rPr>
                      <w:sz w:val="20"/>
                      <w:szCs w:val="20"/>
                    </w:rPr>
                  </w:pPr>
                  <w:r w:rsidRPr="0062770C">
                    <w:rPr>
                      <w:rStyle w:val="product-info-specifications-valuevalue"/>
                      <w:sz w:val="20"/>
                      <w:szCs w:val="20"/>
                    </w:rPr>
                    <w:t>0.25</w:t>
                  </w:r>
                  <w:r w:rsidRPr="0062770C">
                    <w:rPr>
                      <w:rStyle w:val="product-info-specifications-valueunit"/>
                      <w:sz w:val="20"/>
                      <w:szCs w:val="20"/>
                    </w:rPr>
                    <w:t xml:space="preserve">  мм</w:t>
                  </w:r>
                </w:p>
              </w:tc>
            </w:tr>
            <w:tr w:rsidR="0062770C" w:rsidRPr="0062770C" w:rsidTr="0062770C">
              <w:tc>
                <w:tcPr>
                  <w:tcW w:w="3120" w:type="dxa"/>
                </w:tcPr>
                <w:p w:rsidR="0062770C" w:rsidRPr="0062770C" w:rsidRDefault="0062770C" w:rsidP="00B150BB">
                  <w:pPr>
                    <w:rPr>
                      <w:sz w:val="20"/>
                      <w:szCs w:val="20"/>
                    </w:rPr>
                  </w:pPr>
                  <w:r w:rsidRPr="0062770C">
                    <w:rPr>
                      <w:sz w:val="20"/>
                      <w:szCs w:val="20"/>
                    </w:rPr>
                    <w:t xml:space="preserve">Тип стержня </w:t>
                  </w:r>
                </w:p>
              </w:tc>
              <w:tc>
                <w:tcPr>
                  <w:tcW w:w="3120" w:type="dxa"/>
                </w:tcPr>
                <w:p w:rsidR="0062770C" w:rsidRPr="0062770C" w:rsidRDefault="0062770C" w:rsidP="00B150BB">
                  <w:pPr>
                    <w:rPr>
                      <w:sz w:val="20"/>
                      <w:szCs w:val="20"/>
                    </w:rPr>
                  </w:pPr>
                  <w:proofErr w:type="spellStart"/>
                  <w:r w:rsidRPr="0062770C">
                    <w:rPr>
                      <w:rStyle w:val="product-info-specifications-valuevalue"/>
                      <w:sz w:val="20"/>
                      <w:szCs w:val="20"/>
                    </w:rPr>
                    <w:t>Pilot</w:t>
                  </w:r>
                  <w:proofErr w:type="spellEnd"/>
                </w:p>
              </w:tc>
            </w:tr>
            <w:tr w:rsidR="0062770C" w:rsidRPr="0062770C" w:rsidTr="0062770C">
              <w:tc>
                <w:tcPr>
                  <w:tcW w:w="3120" w:type="dxa"/>
                </w:tcPr>
                <w:p w:rsidR="0062770C" w:rsidRPr="0062770C" w:rsidRDefault="0062770C" w:rsidP="00B150BB">
                  <w:pPr>
                    <w:rPr>
                      <w:sz w:val="20"/>
                      <w:szCs w:val="20"/>
                    </w:rPr>
                  </w:pPr>
                  <w:r w:rsidRPr="0062770C">
                    <w:rPr>
                      <w:sz w:val="20"/>
                      <w:szCs w:val="20"/>
                    </w:rPr>
                    <w:t xml:space="preserve">Диаметр шарика, </w:t>
                  </w:r>
                  <w:proofErr w:type="gramStart"/>
                  <w:r w:rsidRPr="0062770C">
                    <w:rPr>
                      <w:sz w:val="20"/>
                      <w:szCs w:val="20"/>
                    </w:rPr>
                    <w:t>мм</w:t>
                  </w:r>
                  <w:proofErr w:type="gramEnd"/>
                  <w:r w:rsidRPr="0062770C">
                    <w:rPr>
                      <w:sz w:val="20"/>
                      <w:szCs w:val="20"/>
                    </w:rPr>
                    <w:t xml:space="preserve"> </w:t>
                  </w:r>
                </w:p>
              </w:tc>
              <w:tc>
                <w:tcPr>
                  <w:tcW w:w="3120" w:type="dxa"/>
                </w:tcPr>
                <w:p w:rsidR="0062770C" w:rsidRPr="0062770C" w:rsidRDefault="0062770C" w:rsidP="00B150BB">
                  <w:pPr>
                    <w:rPr>
                      <w:sz w:val="20"/>
                      <w:szCs w:val="20"/>
                    </w:rPr>
                  </w:pPr>
                  <w:hyperlink r:id="rId19" w:tgtFrame="_self" w:history="1">
                    <w:r w:rsidRPr="0062770C">
                      <w:rPr>
                        <w:rStyle w:val="v-linkcontent"/>
                        <w:sz w:val="20"/>
                        <w:szCs w:val="20"/>
                      </w:rPr>
                      <w:t>0.5</w:t>
                    </w:r>
                  </w:hyperlink>
                </w:p>
              </w:tc>
            </w:tr>
            <w:tr w:rsidR="0062770C" w:rsidRPr="0062770C" w:rsidTr="0062770C">
              <w:tc>
                <w:tcPr>
                  <w:tcW w:w="3120" w:type="dxa"/>
                </w:tcPr>
                <w:p w:rsidR="0062770C" w:rsidRPr="0062770C" w:rsidRDefault="0062770C" w:rsidP="00B150BB">
                  <w:pPr>
                    <w:rPr>
                      <w:sz w:val="20"/>
                      <w:szCs w:val="20"/>
                    </w:rPr>
                  </w:pPr>
                  <w:r w:rsidRPr="0062770C">
                    <w:rPr>
                      <w:sz w:val="20"/>
                      <w:szCs w:val="20"/>
                    </w:rPr>
                    <w:t xml:space="preserve">Форма наконечника </w:t>
                  </w:r>
                </w:p>
              </w:tc>
              <w:tc>
                <w:tcPr>
                  <w:tcW w:w="3120" w:type="dxa"/>
                </w:tcPr>
                <w:p w:rsidR="0062770C" w:rsidRPr="0062770C" w:rsidRDefault="0062770C" w:rsidP="00B150BB">
                  <w:pPr>
                    <w:rPr>
                      <w:sz w:val="20"/>
                      <w:szCs w:val="20"/>
                    </w:rPr>
                  </w:pPr>
                  <w:r w:rsidRPr="0062770C">
                    <w:rPr>
                      <w:rStyle w:val="product-info-specifications-valuevalue"/>
                      <w:sz w:val="20"/>
                      <w:szCs w:val="20"/>
                    </w:rPr>
                    <w:t>стандартная</w:t>
                  </w:r>
                </w:p>
              </w:tc>
            </w:tr>
            <w:tr w:rsidR="0062770C" w:rsidRPr="0062770C" w:rsidTr="0062770C">
              <w:tc>
                <w:tcPr>
                  <w:tcW w:w="3120" w:type="dxa"/>
                </w:tcPr>
                <w:p w:rsidR="0062770C" w:rsidRPr="0062770C" w:rsidRDefault="0062770C" w:rsidP="00B150BB">
                  <w:pPr>
                    <w:rPr>
                      <w:sz w:val="20"/>
                      <w:szCs w:val="20"/>
                    </w:rPr>
                  </w:pPr>
                  <w:r w:rsidRPr="0062770C">
                    <w:rPr>
                      <w:sz w:val="20"/>
                      <w:szCs w:val="20"/>
                    </w:rPr>
                    <w:t xml:space="preserve">Количество штук в упаковке </w:t>
                  </w:r>
                </w:p>
              </w:tc>
              <w:tc>
                <w:tcPr>
                  <w:tcW w:w="3120" w:type="dxa"/>
                </w:tcPr>
                <w:p w:rsidR="0062770C" w:rsidRPr="0062770C" w:rsidRDefault="0062770C" w:rsidP="00B150BB">
                  <w:pPr>
                    <w:rPr>
                      <w:sz w:val="20"/>
                      <w:szCs w:val="20"/>
                    </w:rPr>
                  </w:pPr>
                  <w:r w:rsidRPr="0062770C">
                    <w:rPr>
                      <w:rStyle w:val="product-info-specifications-valuevalue"/>
                      <w:sz w:val="20"/>
                      <w:szCs w:val="20"/>
                    </w:rPr>
                    <w:t>1</w:t>
                  </w:r>
                </w:p>
              </w:tc>
            </w:tr>
            <w:tr w:rsidR="0062770C" w:rsidRPr="0062770C" w:rsidTr="0062770C">
              <w:tc>
                <w:tcPr>
                  <w:tcW w:w="3120" w:type="dxa"/>
                </w:tcPr>
                <w:p w:rsidR="0062770C" w:rsidRPr="0062770C" w:rsidRDefault="0062770C" w:rsidP="00B150BB">
                  <w:pPr>
                    <w:rPr>
                      <w:sz w:val="20"/>
                      <w:szCs w:val="20"/>
                    </w:rPr>
                  </w:pPr>
                  <w:r w:rsidRPr="0062770C">
                    <w:rPr>
                      <w:sz w:val="20"/>
                      <w:szCs w:val="20"/>
                    </w:rPr>
                    <w:t xml:space="preserve">Тип упаковки </w:t>
                  </w:r>
                </w:p>
              </w:tc>
              <w:tc>
                <w:tcPr>
                  <w:tcW w:w="3120" w:type="dxa"/>
                </w:tcPr>
                <w:p w:rsidR="0062770C" w:rsidRPr="0062770C" w:rsidRDefault="0062770C" w:rsidP="00B150BB">
                  <w:pPr>
                    <w:rPr>
                      <w:sz w:val="20"/>
                      <w:szCs w:val="20"/>
                    </w:rPr>
                  </w:pPr>
                  <w:r w:rsidRPr="0062770C">
                    <w:rPr>
                      <w:rStyle w:val="product-info-specifications-valuevalue"/>
                      <w:sz w:val="20"/>
                      <w:szCs w:val="20"/>
                    </w:rPr>
                    <w:t>блистер</w:t>
                  </w:r>
                </w:p>
              </w:tc>
            </w:tr>
          </w:tbl>
          <w:p w:rsidR="00DA0660" w:rsidRPr="00CF3186" w:rsidRDefault="00DA0660" w:rsidP="0062770C">
            <w:pPr>
              <w:pStyle w:val="1"/>
              <w:spacing w:before="0"/>
              <w:rPr>
                <w:sz w:val="20"/>
                <w:szCs w:val="20"/>
              </w:rPr>
            </w:pPr>
          </w:p>
        </w:tc>
        <w:tc>
          <w:tcPr>
            <w:tcW w:w="932" w:type="dxa"/>
            <w:vAlign w:val="center"/>
          </w:tcPr>
          <w:p w:rsidR="00DA0660" w:rsidRPr="00F359BE" w:rsidRDefault="00DA0660" w:rsidP="004824E1">
            <w:pPr>
              <w:jc w:val="center"/>
              <w:rPr>
                <w:color w:val="000000"/>
                <w:sz w:val="20"/>
                <w:szCs w:val="20"/>
              </w:rPr>
            </w:pPr>
            <w:r w:rsidRPr="00F359BE">
              <w:rPr>
                <w:color w:val="000000"/>
                <w:sz w:val="20"/>
                <w:szCs w:val="20"/>
              </w:rPr>
              <w:t>20</w:t>
            </w:r>
          </w:p>
        </w:tc>
      </w:tr>
      <w:tr w:rsidR="00DA0660" w:rsidTr="00473AB4">
        <w:trPr>
          <w:trHeight w:val="2830"/>
        </w:trPr>
        <w:tc>
          <w:tcPr>
            <w:tcW w:w="558" w:type="dxa"/>
            <w:vAlign w:val="center"/>
          </w:tcPr>
          <w:p w:rsidR="00DA0660" w:rsidRDefault="00DA0660" w:rsidP="007B1FC3">
            <w:pPr>
              <w:jc w:val="center"/>
            </w:pPr>
            <w:r>
              <w:t>4</w:t>
            </w:r>
          </w:p>
        </w:tc>
        <w:tc>
          <w:tcPr>
            <w:tcW w:w="2718" w:type="dxa"/>
            <w:vAlign w:val="center"/>
          </w:tcPr>
          <w:p w:rsidR="0062770C" w:rsidRPr="0062770C" w:rsidRDefault="0062770C" w:rsidP="0062770C">
            <w:pPr>
              <w:pStyle w:val="1"/>
              <w:spacing w:before="0"/>
              <w:rPr>
                <w:rFonts w:ascii="Times New Roman" w:eastAsia="Times New Roman" w:hAnsi="Times New Roman" w:cs="Times New Roman"/>
                <w:bCs w:val="0"/>
                <w:color w:val="000000"/>
                <w:sz w:val="20"/>
                <w:szCs w:val="20"/>
              </w:rPr>
            </w:pPr>
            <w:r w:rsidRPr="0062770C">
              <w:rPr>
                <w:rFonts w:ascii="Times New Roman" w:eastAsia="Times New Roman" w:hAnsi="Times New Roman" w:cs="Times New Roman"/>
                <w:bCs w:val="0"/>
                <w:color w:val="000000"/>
                <w:sz w:val="20"/>
                <w:szCs w:val="20"/>
              </w:rPr>
              <w:t xml:space="preserve">Стержень </w:t>
            </w:r>
            <w:proofErr w:type="spellStart"/>
            <w:r w:rsidRPr="0062770C">
              <w:rPr>
                <w:rFonts w:ascii="Times New Roman" w:eastAsia="Times New Roman" w:hAnsi="Times New Roman" w:cs="Times New Roman"/>
                <w:bCs w:val="0"/>
                <w:color w:val="000000"/>
                <w:sz w:val="20"/>
                <w:szCs w:val="20"/>
              </w:rPr>
              <w:t>гелевый</w:t>
            </w:r>
            <w:proofErr w:type="spellEnd"/>
            <w:r w:rsidRPr="0062770C">
              <w:rPr>
                <w:rFonts w:ascii="Times New Roman" w:eastAsia="Times New Roman" w:hAnsi="Times New Roman" w:cs="Times New Roman"/>
                <w:bCs w:val="0"/>
                <w:color w:val="000000"/>
                <w:sz w:val="20"/>
                <w:szCs w:val="20"/>
              </w:rPr>
              <w:t xml:space="preserve"> </w:t>
            </w:r>
            <w:proofErr w:type="spellStart"/>
            <w:r w:rsidRPr="0062770C">
              <w:rPr>
                <w:rFonts w:ascii="Times New Roman" w:eastAsia="Times New Roman" w:hAnsi="Times New Roman" w:cs="Times New Roman"/>
                <w:bCs w:val="0"/>
                <w:color w:val="000000"/>
                <w:sz w:val="20"/>
                <w:szCs w:val="20"/>
              </w:rPr>
              <w:t>Pilot</w:t>
            </w:r>
            <w:proofErr w:type="spellEnd"/>
            <w:r w:rsidRPr="0062770C">
              <w:rPr>
                <w:rFonts w:ascii="Times New Roman" w:eastAsia="Times New Roman" w:hAnsi="Times New Roman" w:cs="Times New Roman"/>
                <w:bCs w:val="0"/>
                <w:color w:val="000000"/>
                <w:sz w:val="20"/>
                <w:szCs w:val="20"/>
              </w:rPr>
              <w:t xml:space="preserve"> BL-FR7-G стираемый зеленый 111 мм</w:t>
            </w:r>
          </w:p>
          <w:p w:rsidR="0062770C" w:rsidRPr="00F359BE" w:rsidRDefault="0062770C" w:rsidP="0062770C">
            <w:pPr>
              <w:jc w:val="center"/>
              <w:rPr>
                <w:color w:val="000000"/>
                <w:sz w:val="18"/>
                <w:szCs w:val="18"/>
              </w:rPr>
            </w:pPr>
            <w:r>
              <w:rPr>
                <w:noProof/>
              </w:rPr>
              <w:drawing>
                <wp:inline distT="0" distB="0" distL="0" distR="0">
                  <wp:extent cx="1002030" cy="1002030"/>
                  <wp:effectExtent l="19050" t="0" r="7620" b="0"/>
                  <wp:docPr id="3" name="Рисунок 4" descr="Стержень гелевый Pilot BL-FR7-G стираемый зеленый 111 мм (толщина линии 0.4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тержень гелевый Pilot BL-FR7-G стираемый зеленый 111 мм (толщина линии 0.4 мм)"/>
                          <pic:cNvPicPr>
                            <a:picLocks noChangeAspect="1" noChangeArrowheads="1"/>
                          </pic:cNvPicPr>
                        </pic:nvPicPr>
                        <pic:blipFill>
                          <a:blip r:embed="rId20" cstate="print"/>
                          <a:srcRect/>
                          <a:stretch>
                            <a:fillRect/>
                          </a:stretch>
                        </pic:blipFill>
                        <pic:spPr bwMode="auto">
                          <a:xfrm>
                            <a:off x="0" y="0"/>
                            <a:ext cx="1002030" cy="1002030"/>
                          </a:xfrm>
                          <a:prstGeom prst="rect">
                            <a:avLst/>
                          </a:prstGeom>
                          <a:noFill/>
                          <a:ln w="9525">
                            <a:noFill/>
                            <a:miter lim="800000"/>
                            <a:headEnd/>
                            <a:tailEnd/>
                          </a:ln>
                        </pic:spPr>
                      </pic:pic>
                    </a:graphicData>
                  </a:graphic>
                </wp:inline>
              </w:drawing>
            </w:r>
          </w:p>
        </w:tc>
        <w:tc>
          <w:tcPr>
            <w:tcW w:w="6471" w:type="dxa"/>
            <w:vAlign w:val="center"/>
          </w:tcPr>
          <w:p w:rsidR="0062770C" w:rsidRDefault="0062770C" w:rsidP="0062770C">
            <w:pPr>
              <w:rPr>
                <w:b/>
                <w:color w:val="000000"/>
                <w:sz w:val="20"/>
                <w:szCs w:val="20"/>
              </w:rPr>
            </w:pPr>
            <w:r w:rsidRPr="0062770C">
              <w:rPr>
                <w:b/>
                <w:color w:val="000000"/>
                <w:sz w:val="20"/>
                <w:szCs w:val="20"/>
              </w:rPr>
              <w:t xml:space="preserve">Стержень </w:t>
            </w:r>
            <w:proofErr w:type="spellStart"/>
            <w:r w:rsidRPr="0062770C">
              <w:rPr>
                <w:b/>
                <w:color w:val="000000"/>
                <w:sz w:val="20"/>
                <w:szCs w:val="20"/>
              </w:rPr>
              <w:t>гелевый</w:t>
            </w:r>
            <w:proofErr w:type="spellEnd"/>
            <w:r w:rsidRPr="0062770C">
              <w:rPr>
                <w:b/>
                <w:color w:val="000000"/>
                <w:sz w:val="20"/>
                <w:szCs w:val="20"/>
              </w:rPr>
              <w:t xml:space="preserve"> 111мм PILOT BL-FR7-G для </w:t>
            </w:r>
            <w:proofErr w:type="spellStart"/>
            <w:r w:rsidRPr="0062770C">
              <w:rPr>
                <w:b/>
                <w:color w:val="000000"/>
                <w:sz w:val="20"/>
                <w:szCs w:val="20"/>
              </w:rPr>
              <w:t>Frixion</w:t>
            </w:r>
            <w:proofErr w:type="spellEnd"/>
            <w:r w:rsidRPr="0062770C">
              <w:rPr>
                <w:b/>
                <w:color w:val="000000"/>
                <w:sz w:val="20"/>
                <w:szCs w:val="20"/>
              </w:rPr>
              <w:t xml:space="preserve"> зеленый 0,35мм</w:t>
            </w:r>
          </w:p>
          <w:p w:rsidR="0062770C" w:rsidRPr="0062770C" w:rsidRDefault="0062770C" w:rsidP="0062770C">
            <w:pPr>
              <w:rPr>
                <w:b/>
                <w:color w:val="000000"/>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120"/>
              <w:gridCol w:w="3120"/>
            </w:tblGrid>
            <w:tr w:rsidR="0062770C" w:rsidRPr="0062770C" w:rsidTr="00E26C9A">
              <w:tc>
                <w:tcPr>
                  <w:tcW w:w="3120" w:type="dxa"/>
                </w:tcPr>
                <w:p w:rsidR="0062770C" w:rsidRPr="0062770C" w:rsidRDefault="0062770C" w:rsidP="00E26C9A">
                  <w:pPr>
                    <w:rPr>
                      <w:sz w:val="20"/>
                      <w:szCs w:val="20"/>
                    </w:rPr>
                  </w:pPr>
                  <w:r w:rsidRPr="0062770C">
                    <w:rPr>
                      <w:sz w:val="20"/>
                      <w:szCs w:val="20"/>
                    </w:rPr>
                    <w:t>Торговая марка</w:t>
                  </w:r>
                </w:p>
              </w:tc>
              <w:tc>
                <w:tcPr>
                  <w:tcW w:w="3120" w:type="dxa"/>
                </w:tcPr>
                <w:p w:rsidR="0062770C" w:rsidRPr="0062770C" w:rsidRDefault="0062770C" w:rsidP="00E26C9A">
                  <w:pPr>
                    <w:rPr>
                      <w:sz w:val="20"/>
                      <w:szCs w:val="20"/>
                    </w:rPr>
                  </w:pPr>
                  <w:hyperlink r:id="rId21" w:tgtFrame="_self" w:history="1">
                    <w:proofErr w:type="spellStart"/>
                    <w:r w:rsidRPr="0062770C">
                      <w:rPr>
                        <w:rStyle w:val="v-linkcontent"/>
                        <w:sz w:val="20"/>
                        <w:szCs w:val="20"/>
                      </w:rPr>
                      <w:t>Pilot</w:t>
                    </w:r>
                    <w:proofErr w:type="spellEnd"/>
                  </w:hyperlink>
                </w:p>
              </w:tc>
            </w:tr>
            <w:tr w:rsidR="0062770C" w:rsidRPr="0062770C" w:rsidTr="00E26C9A">
              <w:tc>
                <w:tcPr>
                  <w:tcW w:w="3120" w:type="dxa"/>
                </w:tcPr>
                <w:p w:rsidR="0062770C" w:rsidRPr="0062770C" w:rsidRDefault="0062770C" w:rsidP="00E26C9A">
                  <w:pPr>
                    <w:rPr>
                      <w:sz w:val="20"/>
                      <w:szCs w:val="20"/>
                    </w:rPr>
                  </w:pPr>
                  <w:r w:rsidRPr="0062770C">
                    <w:rPr>
                      <w:sz w:val="20"/>
                      <w:szCs w:val="20"/>
                    </w:rPr>
                    <w:t xml:space="preserve">Длина стержня </w:t>
                  </w:r>
                </w:p>
              </w:tc>
              <w:tc>
                <w:tcPr>
                  <w:tcW w:w="3120" w:type="dxa"/>
                </w:tcPr>
                <w:p w:rsidR="0062770C" w:rsidRPr="0062770C" w:rsidRDefault="0062770C" w:rsidP="00E26C9A">
                  <w:pPr>
                    <w:rPr>
                      <w:sz w:val="20"/>
                      <w:szCs w:val="20"/>
                    </w:rPr>
                  </w:pPr>
                  <w:r w:rsidRPr="0062770C">
                    <w:rPr>
                      <w:rStyle w:val="product-info-specifications-valuevalue"/>
                      <w:sz w:val="20"/>
                      <w:szCs w:val="20"/>
                    </w:rPr>
                    <w:t>111</w:t>
                  </w:r>
                  <w:r w:rsidRPr="0062770C">
                    <w:rPr>
                      <w:rStyle w:val="product-info-specifications-valueunit"/>
                      <w:sz w:val="20"/>
                      <w:szCs w:val="20"/>
                    </w:rPr>
                    <w:t xml:space="preserve">  мм</w:t>
                  </w:r>
                </w:p>
              </w:tc>
            </w:tr>
            <w:tr w:rsidR="0062770C" w:rsidRPr="0062770C" w:rsidTr="00E26C9A">
              <w:tc>
                <w:tcPr>
                  <w:tcW w:w="3120" w:type="dxa"/>
                </w:tcPr>
                <w:p w:rsidR="0062770C" w:rsidRPr="0062770C" w:rsidRDefault="0062770C" w:rsidP="00E26C9A">
                  <w:pPr>
                    <w:rPr>
                      <w:sz w:val="20"/>
                      <w:szCs w:val="20"/>
                    </w:rPr>
                  </w:pPr>
                  <w:r w:rsidRPr="0062770C">
                    <w:rPr>
                      <w:sz w:val="20"/>
                      <w:szCs w:val="20"/>
                    </w:rPr>
                    <w:t xml:space="preserve">Цвет </w:t>
                  </w:r>
                </w:p>
              </w:tc>
              <w:tc>
                <w:tcPr>
                  <w:tcW w:w="3120" w:type="dxa"/>
                </w:tcPr>
                <w:p w:rsidR="0062770C" w:rsidRPr="0062770C" w:rsidRDefault="0062770C" w:rsidP="0062770C">
                  <w:pPr>
                    <w:rPr>
                      <w:sz w:val="20"/>
                      <w:szCs w:val="20"/>
                    </w:rPr>
                  </w:pPr>
                  <w:hyperlink r:id="rId22" w:tgtFrame="_self" w:history="1">
                    <w:r>
                      <w:rPr>
                        <w:rStyle w:val="v-linkcontent"/>
                        <w:sz w:val="20"/>
                        <w:szCs w:val="20"/>
                      </w:rPr>
                      <w:t>зеленый</w:t>
                    </w:r>
                  </w:hyperlink>
                </w:p>
              </w:tc>
            </w:tr>
            <w:tr w:rsidR="0062770C" w:rsidRPr="0062770C" w:rsidTr="00E26C9A">
              <w:tc>
                <w:tcPr>
                  <w:tcW w:w="3120" w:type="dxa"/>
                </w:tcPr>
                <w:p w:rsidR="0062770C" w:rsidRPr="0062770C" w:rsidRDefault="0062770C" w:rsidP="00E26C9A">
                  <w:pPr>
                    <w:rPr>
                      <w:sz w:val="20"/>
                      <w:szCs w:val="20"/>
                    </w:rPr>
                  </w:pPr>
                  <w:r w:rsidRPr="0062770C">
                    <w:rPr>
                      <w:sz w:val="20"/>
                      <w:szCs w:val="20"/>
                    </w:rPr>
                    <w:t xml:space="preserve">Толщина линии письма </w:t>
                  </w:r>
                </w:p>
              </w:tc>
              <w:tc>
                <w:tcPr>
                  <w:tcW w:w="3120" w:type="dxa"/>
                </w:tcPr>
                <w:p w:rsidR="0062770C" w:rsidRPr="0062770C" w:rsidRDefault="0062770C" w:rsidP="00E26C9A">
                  <w:pPr>
                    <w:rPr>
                      <w:sz w:val="20"/>
                      <w:szCs w:val="20"/>
                    </w:rPr>
                  </w:pPr>
                  <w:r w:rsidRPr="0062770C">
                    <w:rPr>
                      <w:rStyle w:val="product-info-specifications-valuevalue"/>
                      <w:sz w:val="20"/>
                      <w:szCs w:val="20"/>
                    </w:rPr>
                    <w:t>0.25</w:t>
                  </w:r>
                  <w:r w:rsidRPr="0062770C">
                    <w:rPr>
                      <w:rStyle w:val="product-info-specifications-valueunit"/>
                      <w:sz w:val="20"/>
                      <w:szCs w:val="20"/>
                    </w:rPr>
                    <w:t xml:space="preserve">  мм</w:t>
                  </w:r>
                </w:p>
              </w:tc>
            </w:tr>
            <w:tr w:rsidR="0062770C" w:rsidRPr="0062770C" w:rsidTr="00E26C9A">
              <w:tc>
                <w:tcPr>
                  <w:tcW w:w="3120" w:type="dxa"/>
                </w:tcPr>
                <w:p w:rsidR="0062770C" w:rsidRPr="0062770C" w:rsidRDefault="0062770C" w:rsidP="00E26C9A">
                  <w:pPr>
                    <w:rPr>
                      <w:sz w:val="20"/>
                      <w:szCs w:val="20"/>
                    </w:rPr>
                  </w:pPr>
                  <w:r w:rsidRPr="0062770C">
                    <w:rPr>
                      <w:sz w:val="20"/>
                      <w:szCs w:val="20"/>
                    </w:rPr>
                    <w:t xml:space="preserve">Тип стержня </w:t>
                  </w:r>
                </w:p>
              </w:tc>
              <w:tc>
                <w:tcPr>
                  <w:tcW w:w="3120" w:type="dxa"/>
                </w:tcPr>
                <w:p w:rsidR="0062770C" w:rsidRPr="0062770C" w:rsidRDefault="0062770C" w:rsidP="00E26C9A">
                  <w:pPr>
                    <w:rPr>
                      <w:sz w:val="20"/>
                      <w:szCs w:val="20"/>
                    </w:rPr>
                  </w:pPr>
                  <w:proofErr w:type="spellStart"/>
                  <w:r w:rsidRPr="0062770C">
                    <w:rPr>
                      <w:rStyle w:val="product-info-specifications-valuevalue"/>
                      <w:sz w:val="20"/>
                      <w:szCs w:val="20"/>
                    </w:rPr>
                    <w:t>Pilot</w:t>
                  </w:r>
                  <w:proofErr w:type="spellEnd"/>
                </w:p>
              </w:tc>
            </w:tr>
            <w:tr w:rsidR="0062770C" w:rsidRPr="0062770C" w:rsidTr="00E26C9A">
              <w:tc>
                <w:tcPr>
                  <w:tcW w:w="3120" w:type="dxa"/>
                </w:tcPr>
                <w:p w:rsidR="0062770C" w:rsidRPr="0062770C" w:rsidRDefault="0062770C" w:rsidP="00E26C9A">
                  <w:pPr>
                    <w:rPr>
                      <w:sz w:val="20"/>
                      <w:szCs w:val="20"/>
                    </w:rPr>
                  </w:pPr>
                  <w:r w:rsidRPr="0062770C">
                    <w:rPr>
                      <w:sz w:val="20"/>
                      <w:szCs w:val="20"/>
                    </w:rPr>
                    <w:t xml:space="preserve">Диаметр шарика, </w:t>
                  </w:r>
                  <w:proofErr w:type="gramStart"/>
                  <w:r w:rsidRPr="0062770C">
                    <w:rPr>
                      <w:sz w:val="20"/>
                      <w:szCs w:val="20"/>
                    </w:rPr>
                    <w:t>мм</w:t>
                  </w:r>
                  <w:proofErr w:type="gramEnd"/>
                  <w:r w:rsidRPr="0062770C">
                    <w:rPr>
                      <w:sz w:val="20"/>
                      <w:szCs w:val="20"/>
                    </w:rPr>
                    <w:t xml:space="preserve"> </w:t>
                  </w:r>
                </w:p>
              </w:tc>
              <w:tc>
                <w:tcPr>
                  <w:tcW w:w="3120" w:type="dxa"/>
                </w:tcPr>
                <w:p w:rsidR="0062770C" w:rsidRPr="0062770C" w:rsidRDefault="0062770C" w:rsidP="00E26C9A">
                  <w:pPr>
                    <w:rPr>
                      <w:sz w:val="20"/>
                      <w:szCs w:val="20"/>
                    </w:rPr>
                  </w:pPr>
                  <w:hyperlink r:id="rId23" w:tgtFrame="_self" w:history="1">
                    <w:r w:rsidRPr="0062770C">
                      <w:rPr>
                        <w:rStyle w:val="v-linkcontent"/>
                        <w:sz w:val="20"/>
                        <w:szCs w:val="20"/>
                      </w:rPr>
                      <w:t>0.5</w:t>
                    </w:r>
                  </w:hyperlink>
                </w:p>
              </w:tc>
            </w:tr>
            <w:tr w:rsidR="0062770C" w:rsidRPr="0062770C" w:rsidTr="00E26C9A">
              <w:tc>
                <w:tcPr>
                  <w:tcW w:w="3120" w:type="dxa"/>
                </w:tcPr>
                <w:p w:rsidR="0062770C" w:rsidRPr="0062770C" w:rsidRDefault="0062770C" w:rsidP="00E26C9A">
                  <w:pPr>
                    <w:rPr>
                      <w:sz w:val="20"/>
                      <w:szCs w:val="20"/>
                    </w:rPr>
                  </w:pPr>
                  <w:r w:rsidRPr="0062770C">
                    <w:rPr>
                      <w:sz w:val="20"/>
                      <w:szCs w:val="20"/>
                    </w:rPr>
                    <w:t xml:space="preserve">Форма наконечника </w:t>
                  </w:r>
                </w:p>
              </w:tc>
              <w:tc>
                <w:tcPr>
                  <w:tcW w:w="3120" w:type="dxa"/>
                </w:tcPr>
                <w:p w:rsidR="0062770C" w:rsidRPr="0062770C" w:rsidRDefault="0062770C" w:rsidP="00E26C9A">
                  <w:pPr>
                    <w:rPr>
                      <w:sz w:val="20"/>
                      <w:szCs w:val="20"/>
                    </w:rPr>
                  </w:pPr>
                  <w:r w:rsidRPr="0062770C">
                    <w:rPr>
                      <w:rStyle w:val="product-info-specifications-valuevalue"/>
                      <w:sz w:val="20"/>
                      <w:szCs w:val="20"/>
                    </w:rPr>
                    <w:t>стандартная</w:t>
                  </w:r>
                </w:p>
              </w:tc>
            </w:tr>
            <w:tr w:rsidR="0062770C" w:rsidRPr="0062770C" w:rsidTr="00E26C9A">
              <w:tc>
                <w:tcPr>
                  <w:tcW w:w="3120" w:type="dxa"/>
                </w:tcPr>
                <w:p w:rsidR="0062770C" w:rsidRPr="0062770C" w:rsidRDefault="0062770C" w:rsidP="00E26C9A">
                  <w:pPr>
                    <w:rPr>
                      <w:sz w:val="20"/>
                      <w:szCs w:val="20"/>
                    </w:rPr>
                  </w:pPr>
                  <w:r w:rsidRPr="0062770C">
                    <w:rPr>
                      <w:sz w:val="20"/>
                      <w:szCs w:val="20"/>
                    </w:rPr>
                    <w:t xml:space="preserve">Количество штук в упаковке </w:t>
                  </w:r>
                </w:p>
              </w:tc>
              <w:tc>
                <w:tcPr>
                  <w:tcW w:w="3120" w:type="dxa"/>
                </w:tcPr>
                <w:p w:rsidR="0062770C" w:rsidRPr="0062770C" w:rsidRDefault="0062770C" w:rsidP="00E26C9A">
                  <w:pPr>
                    <w:rPr>
                      <w:sz w:val="20"/>
                      <w:szCs w:val="20"/>
                    </w:rPr>
                  </w:pPr>
                  <w:r w:rsidRPr="0062770C">
                    <w:rPr>
                      <w:rStyle w:val="product-info-specifications-valuevalue"/>
                      <w:sz w:val="20"/>
                      <w:szCs w:val="20"/>
                    </w:rPr>
                    <w:t>1</w:t>
                  </w:r>
                </w:p>
              </w:tc>
            </w:tr>
            <w:tr w:rsidR="0062770C" w:rsidRPr="0062770C" w:rsidTr="00E26C9A">
              <w:tc>
                <w:tcPr>
                  <w:tcW w:w="3120" w:type="dxa"/>
                </w:tcPr>
                <w:p w:rsidR="0062770C" w:rsidRPr="0062770C" w:rsidRDefault="0062770C" w:rsidP="00E26C9A">
                  <w:pPr>
                    <w:rPr>
                      <w:sz w:val="20"/>
                      <w:szCs w:val="20"/>
                    </w:rPr>
                  </w:pPr>
                  <w:r w:rsidRPr="0062770C">
                    <w:rPr>
                      <w:sz w:val="20"/>
                      <w:szCs w:val="20"/>
                    </w:rPr>
                    <w:t xml:space="preserve">Тип упаковки </w:t>
                  </w:r>
                </w:p>
              </w:tc>
              <w:tc>
                <w:tcPr>
                  <w:tcW w:w="3120" w:type="dxa"/>
                </w:tcPr>
                <w:p w:rsidR="0062770C" w:rsidRPr="0062770C" w:rsidRDefault="0062770C" w:rsidP="00E26C9A">
                  <w:pPr>
                    <w:rPr>
                      <w:sz w:val="20"/>
                      <w:szCs w:val="20"/>
                    </w:rPr>
                  </w:pPr>
                  <w:r w:rsidRPr="0062770C">
                    <w:rPr>
                      <w:rStyle w:val="product-info-specifications-valuevalue"/>
                      <w:sz w:val="20"/>
                      <w:szCs w:val="20"/>
                    </w:rPr>
                    <w:t>блистер</w:t>
                  </w:r>
                </w:p>
              </w:tc>
            </w:tr>
          </w:tbl>
          <w:p w:rsidR="00DA0660" w:rsidRPr="00CF3186" w:rsidRDefault="00DA0660" w:rsidP="00CF3186">
            <w:pPr>
              <w:rPr>
                <w:sz w:val="20"/>
                <w:szCs w:val="20"/>
              </w:rPr>
            </w:pPr>
          </w:p>
        </w:tc>
        <w:tc>
          <w:tcPr>
            <w:tcW w:w="932" w:type="dxa"/>
            <w:vAlign w:val="center"/>
          </w:tcPr>
          <w:p w:rsidR="00DA0660" w:rsidRPr="00BF0FEC" w:rsidRDefault="00DA0660" w:rsidP="0062770C">
            <w:pPr>
              <w:ind w:leftChars="-45" w:left="-108" w:right="-169"/>
              <w:jc w:val="center"/>
              <w:rPr>
                <w:color w:val="000000"/>
              </w:rPr>
            </w:pPr>
            <w:r>
              <w:rPr>
                <w:color w:val="000000"/>
              </w:rPr>
              <w:t>1</w:t>
            </w:r>
            <w:r w:rsidR="0062770C">
              <w:rPr>
                <w:color w:val="000000"/>
              </w:rPr>
              <w:t>2</w:t>
            </w:r>
          </w:p>
        </w:tc>
      </w:tr>
      <w:tr w:rsidR="00DA0660" w:rsidTr="00DA0660">
        <w:trPr>
          <w:trHeight w:val="2546"/>
        </w:trPr>
        <w:tc>
          <w:tcPr>
            <w:tcW w:w="558" w:type="dxa"/>
            <w:vAlign w:val="center"/>
          </w:tcPr>
          <w:p w:rsidR="00DA0660" w:rsidRDefault="00DA0660" w:rsidP="007B1FC3">
            <w:pPr>
              <w:jc w:val="center"/>
            </w:pPr>
            <w:r>
              <w:t>5</w:t>
            </w:r>
          </w:p>
        </w:tc>
        <w:tc>
          <w:tcPr>
            <w:tcW w:w="2718" w:type="dxa"/>
            <w:vAlign w:val="center"/>
          </w:tcPr>
          <w:p w:rsidR="0062770C" w:rsidRDefault="0062770C" w:rsidP="0062770C">
            <w:pPr>
              <w:rPr>
                <w:b/>
                <w:color w:val="000000"/>
                <w:sz w:val="20"/>
                <w:szCs w:val="20"/>
              </w:rPr>
            </w:pPr>
          </w:p>
          <w:p w:rsidR="0062770C" w:rsidRPr="0062770C" w:rsidRDefault="0062770C" w:rsidP="0062770C">
            <w:pPr>
              <w:rPr>
                <w:b/>
                <w:color w:val="000000"/>
                <w:sz w:val="20"/>
                <w:szCs w:val="20"/>
              </w:rPr>
            </w:pPr>
            <w:r w:rsidRPr="0062770C">
              <w:rPr>
                <w:b/>
                <w:color w:val="000000"/>
                <w:sz w:val="20"/>
                <w:szCs w:val="20"/>
              </w:rPr>
              <w:t xml:space="preserve">Бокс с выдвижными лотками </w:t>
            </w:r>
            <w:proofErr w:type="spellStart"/>
            <w:r w:rsidRPr="0062770C">
              <w:rPr>
                <w:b/>
                <w:color w:val="000000"/>
                <w:sz w:val="20"/>
                <w:szCs w:val="20"/>
              </w:rPr>
              <w:t>Deli</w:t>
            </w:r>
            <w:proofErr w:type="spellEnd"/>
            <w:r w:rsidRPr="0062770C">
              <w:rPr>
                <w:b/>
                <w:color w:val="000000"/>
                <w:sz w:val="20"/>
                <w:szCs w:val="20"/>
              </w:rPr>
              <w:t xml:space="preserve"> </w:t>
            </w:r>
            <w:proofErr w:type="spellStart"/>
            <w:r w:rsidRPr="0062770C">
              <w:rPr>
                <w:b/>
                <w:color w:val="000000"/>
                <w:sz w:val="20"/>
                <w:szCs w:val="20"/>
              </w:rPr>
              <w:t>Rio</w:t>
            </w:r>
            <w:proofErr w:type="spellEnd"/>
            <w:r w:rsidRPr="0062770C">
              <w:rPr>
                <w:b/>
                <w:color w:val="000000"/>
                <w:sz w:val="20"/>
                <w:szCs w:val="20"/>
              </w:rPr>
              <w:t xml:space="preserve"> 5 отделений </w:t>
            </w:r>
            <w:proofErr w:type="gramStart"/>
            <w:r w:rsidRPr="0062770C">
              <w:rPr>
                <w:b/>
                <w:color w:val="000000"/>
                <w:sz w:val="20"/>
                <w:szCs w:val="20"/>
              </w:rPr>
              <w:t>белый</w:t>
            </w:r>
            <w:proofErr w:type="gramEnd"/>
            <w:r w:rsidRPr="0062770C">
              <w:rPr>
                <w:b/>
                <w:color w:val="000000"/>
                <w:sz w:val="20"/>
                <w:szCs w:val="20"/>
              </w:rPr>
              <w:t>/зелёный</w:t>
            </w:r>
          </w:p>
          <w:p w:rsidR="0062770C" w:rsidRDefault="0062770C" w:rsidP="0062770C">
            <w:pPr>
              <w:jc w:val="center"/>
              <w:rPr>
                <w:color w:val="000000"/>
                <w:sz w:val="18"/>
                <w:szCs w:val="18"/>
              </w:rPr>
            </w:pPr>
          </w:p>
          <w:p w:rsidR="0062770C" w:rsidRPr="00F359BE" w:rsidRDefault="0062770C" w:rsidP="0062770C">
            <w:pPr>
              <w:jc w:val="center"/>
              <w:rPr>
                <w:color w:val="000000"/>
                <w:sz w:val="18"/>
                <w:szCs w:val="18"/>
              </w:rPr>
            </w:pPr>
            <w:r>
              <w:rPr>
                <w:noProof/>
              </w:rPr>
              <w:drawing>
                <wp:inline distT="0" distB="0" distL="0" distR="0">
                  <wp:extent cx="1120140" cy="1120140"/>
                  <wp:effectExtent l="19050" t="0" r="3810" b="0"/>
                  <wp:docPr id="7" name="Рисунок 7" descr="Бокс с выдвижными лотками Deli Rio 5 отделений белый/зелё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окс с выдвижными лотками Deli Rio 5 отделений белый/зелёный"/>
                          <pic:cNvPicPr>
                            <a:picLocks noChangeAspect="1" noChangeArrowheads="1"/>
                          </pic:cNvPicPr>
                        </pic:nvPicPr>
                        <pic:blipFill>
                          <a:blip r:embed="rId24" cstate="print"/>
                          <a:srcRect/>
                          <a:stretch>
                            <a:fillRect/>
                          </a:stretch>
                        </pic:blipFill>
                        <pic:spPr bwMode="auto">
                          <a:xfrm>
                            <a:off x="0" y="0"/>
                            <a:ext cx="1120140" cy="1120140"/>
                          </a:xfrm>
                          <a:prstGeom prst="rect">
                            <a:avLst/>
                          </a:prstGeom>
                          <a:noFill/>
                          <a:ln w="9525">
                            <a:noFill/>
                            <a:miter lim="800000"/>
                            <a:headEnd/>
                            <a:tailEnd/>
                          </a:ln>
                        </pic:spPr>
                      </pic:pic>
                    </a:graphicData>
                  </a:graphic>
                </wp:inline>
              </w:drawing>
            </w:r>
          </w:p>
        </w:tc>
        <w:tc>
          <w:tcPr>
            <w:tcW w:w="6471" w:type="dxa"/>
            <w:vAlign w:val="center"/>
          </w:tcPr>
          <w:p w:rsidR="0062770C" w:rsidRDefault="0062770C" w:rsidP="0062770C">
            <w:pPr>
              <w:rPr>
                <w:sz w:val="20"/>
                <w:szCs w:val="20"/>
              </w:rPr>
            </w:pPr>
          </w:p>
          <w:p w:rsidR="0062770C" w:rsidRPr="0062770C" w:rsidRDefault="0062770C" w:rsidP="0062770C">
            <w:pPr>
              <w:rPr>
                <w:b/>
                <w:sz w:val="20"/>
                <w:szCs w:val="20"/>
              </w:rPr>
            </w:pPr>
            <w:r w:rsidRPr="0062770C">
              <w:rPr>
                <w:b/>
                <w:sz w:val="20"/>
                <w:szCs w:val="20"/>
              </w:rPr>
              <w:t xml:space="preserve">Бокс с выдвижными лотками </w:t>
            </w:r>
            <w:proofErr w:type="spellStart"/>
            <w:r w:rsidRPr="0062770C">
              <w:rPr>
                <w:b/>
                <w:sz w:val="20"/>
                <w:szCs w:val="20"/>
              </w:rPr>
              <w:t>Deli</w:t>
            </w:r>
            <w:proofErr w:type="spellEnd"/>
            <w:r w:rsidRPr="0062770C">
              <w:rPr>
                <w:b/>
                <w:sz w:val="20"/>
                <w:szCs w:val="20"/>
              </w:rPr>
              <w:t xml:space="preserve"> </w:t>
            </w:r>
            <w:proofErr w:type="spellStart"/>
            <w:r w:rsidRPr="0062770C">
              <w:rPr>
                <w:b/>
                <w:sz w:val="20"/>
                <w:szCs w:val="20"/>
              </w:rPr>
              <w:t>Rio</w:t>
            </w:r>
            <w:proofErr w:type="spellEnd"/>
            <w:r w:rsidRPr="0062770C">
              <w:rPr>
                <w:b/>
                <w:sz w:val="20"/>
                <w:szCs w:val="20"/>
              </w:rPr>
              <w:t xml:space="preserve"> EZ01053, 5 </w:t>
            </w:r>
            <w:proofErr w:type="spellStart"/>
            <w:r w:rsidRPr="0062770C">
              <w:rPr>
                <w:b/>
                <w:sz w:val="20"/>
                <w:szCs w:val="20"/>
              </w:rPr>
              <w:t>выдвиж</w:t>
            </w:r>
            <w:proofErr w:type="spellEnd"/>
            <w:r w:rsidRPr="0062770C">
              <w:rPr>
                <w:b/>
                <w:sz w:val="20"/>
                <w:szCs w:val="20"/>
              </w:rPr>
              <w:t xml:space="preserve"> лотков A4 бело-зеленый</w:t>
            </w:r>
          </w:p>
          <w:p w:rsidR="0062770C" w:rsidRDefault="0062770C" w:rsidP="0062770C">
            <w:pPr>
              <w:rPr>
                <w:color w:val="000000"/>
                <w:sz w:val="18"/>
                <w:szCs w:val="1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120"/>
              <w:gridCol w:w="3120"/>
            </w:tblGrid>
            <w:tr w:rsidR="0062770C" w:rsidRPr="0062770C" w:rsidTr="0062770C">
              <w:tc>
                <w:tcPr>
                  <w:tcW w:w="3120" w:type="dxa"/>
                </w:tcPr>
                <w:p w:rsidR="0062770C" w:rsidRPr="0062770C" w:rsidRDefault="0062770C" w:rsidP="00254B5F">
                  <w:pPr>
                    <w:rPr>
                      <w:sz w:val="20"/>
                      <w:szCs w:val="20"/>
                    </w:rPr>
                  </w:pPr>
                  <w:r w:rsidRPr="0062770C">
                    <w:rPr>
                      <w:sz w:val="20"/>
                      <w:szCs w:val="20"/>
                    </w:rPr>
                    <w:t>Торговая марка</w:t>
                  </w:r>
                </w:p>
              </w:tc>
              <w:tc>
                <w:tcPr>
                  <w:tcW w:w="3120" w:type="dxa"/>
                </w:tcPr>
                <w:p w:rsidR="0062770C" w:rsidRPr="0062770C" w:rsidRDefault="0062770C" w:rsidP="00254B5F">
                  <w:pPr>
                    <w:rPr>
                      <w:sz w:val="20"/>
                      <w:szCs w:val="20"/>
                    </w:rPr>
                  </w:pPr>
                  <w:hyperlink r:id="rId25" w:tgtFrame="_self" w:history="1">
                    <w:proofErr w:type="spellStart"/>
                    <w:r w:rsidRPr="0062770C">
                      <w:rPr>
                        <w:rStyle w:val="v-linkcontent"/>
                        <w:color w:val="0000FF"/>
                        <w:sz w:val="20"/>
                        <w:szCs w:val="20"/>
                        <w:u w:val="single"/>
                      </w:rPr>
                      <w:t>Deli</w:t>
                    </w:r>
                    <w:proofErr w:type="spellEnd"/>
                  </w:hyperlink>
                </w:p>
              </w:tc>
            </w:tr>
            <w:tr w:rsidR="0062770C" w:rsidRPr="0062770C" w:rsidTr="0062770C">
              <w:tc>
                <w:tcPr>
                  <w:tcW w:w="3120" w:type="dxa"/>
                </w:tcPr>
                <w:p w:rsidR="0062770C" w:rsidRPr="0062770C" w:rsidRDefault="0062770C" w:rsidP="00765BB2">
                  <w:pPr>
                    <w:rPr>
                      <w:sz w:val="20"/>
                      <w:szCs w:val="20"/>
                    </w:rPr>
                  </w:pPr>
                  <w:r w:rsidRPr="0062770C">
                    <w:rPr>
                      <w:sz w:val="20"/>
                      <w:szCs w:val="20"/>
                    </w:rPr>
                    <w:t xml:space="preserve">Количество отделений </w:t>
                  </w:r>
                </w:p>
              </w:tc>
              <w:tc>
                <w:tcPr>
                  <w:tcW w:w="3120" w:type="dxa"/>
                </w:tcPr>
                <w:p w:rsidR="0062770C" w:rsidRPr="0062770C" w:rsidRDefault="0062770C" w:rsidP="00765BB2">
                  <w:pPr>
                    <w:rPr>
                      <w:sz w:val="20"/>
                      <w:szCs w:val="20"/>
                    </w:rPr>
                  </w:pPr>
                  <w:r w:rsidRPr="0062770C">
                    <w:rPr>
                      <w:rStyle w:val="product-info-specifications-valuevalue"/>
                      <w:sz w:val="20"/>
                      <w:szCs w:val="20"/>
                    </w:rPr>
                    <w:t>5</w:t>
                  </w:r>
                </w:p>
              </w:tc>
            </w:tr>
            <w:tr w:rsidR="0062770C" w:rsidRPr="0062770C" w:rsidTr="0062770C">
              <w:tc>
                <w:tcPr>
                  <w:tcW w:w="3120" w:type="dxa"/>
                </w:tcPr>
                <w:p w:rsidR="0062770C" w:rsidRPr="0062770C" w:rsidRDefault="0062770C" w:rsidP="00765BB2">
                  <w:pPr>
                    <w:rPr>
                      <w:sz w:val="20"/>
                      <w:szCs w:val="20"/>
                    </w:rPr>
                  </w:pPr>
                  <w:r w:rsidRPr="0062770C">
                    <w:rPr>
                      <w:sz w:val="20"/>
                      <w:szCs w:val="20"/>
                    </w:rPr>
                    <w:t xml:space="preserve">Цвет </w:t>
                  </w:r>
                </w:p>
              </w:tc>
              <w:tc>
                <w:tcPr>
                  <w:tcW w:w="3120" w:type="dxa"/>
                </w:tcPr>
                <w:p w:rsidR="0062770C" w:rsidRPr="0062770C" w:rsidRDefault="0062770C" w:rsidP="00765BB2">
                  <w:pPr>
                    <w:rPr>
                      <w:sz w:val="20"/>
                      <w:szCs w:val="20"/>
                    </w:rPr>
                  </w:pPr>
                  <w:proofErr w:type="gramStart"/>
                  <w:r w:rsidRPr="0062770C">
                    <w:rPr>
                      <w:rStyle w:val="product-info-specifications-valuevalue"/>
                      <w:sz w:val="20"/>
                      <w:szCs w:val="20"/>
                    </w:rPr>
                    <w:t>белый</w:t>
                  </w:r>
                  <w:proofErr w:type="gramEnd"/>
                  <w:r w:rsidRPr="0062770C">
                    <w:rPr>
                      <w:rStyle w:val="product-info-specifications-valuevalue"/>
                      <w:sz w:val="20"/>
                      <w:szCs w:val="20"/>
                    </w:rPr>
                    <w:t>/зелёный</w:t>
                  </w:r>
                </w:p>
              </w:tc>
            </w:tr>
            <w:tr w:rsidR="0062770C" w:rsidRPr="0062770C" w:rsidTr="0062770C">
              <w:tc>
                <w:tcPr>
                  <w:tcW w:w="3120" w:type="dxa"/>
                </w:tcPr>
                <w:p w:rsidR="0062770C" w:rsidRPr="0062770C" w:rsidRDefault="0062770C" w:rsidP="00765BB2">
                  <w:pPr>
                    <w:rPr>
                      <w:sz w:val="20"/>
                      <w:szCs w:val="20"/>
                    </w:rPr>
                  </w:pPr>
                  <w:r w:rsidRPr="0062770C">
                    <w:rPr>
                      <w:sz w:val="20"/>
                      <w:szCs w:val="20"/>
                    </w:rPr>
                    <w:t xml:space="preserve">Формат </w:t>
                  </w:r>
                </w:p>
              </w:tc>
              <w:tc>
                <w:tcPr>
                  <w:tcW w:w="3120" w:type="dxa"/>
                </w:tcPr>
                <w:p w:rsidR="0062770C" w:rsidRPr="0062770C" w:rsidRDefault="0062770C" w:rsidP="00765BB2">
                  <w:pPr>
                    <w:rPr>
                      <w:sz w:val="20"/>
                      <w:szCs w:val="20"/>
                    </w:rPr>
                  </w:pPr>
                  <w:hyperlink r:id="rId26" w:tgtFrame="_self" w:history="1">
                    <w:r w:rsidRPr="0062770C">
                      <w:rPr>
                        <w:rStyle w:val="v-linkcontent"/>
                        <w:color w:val="0000FF"/>
                        <w:sz w:val="20"/>
                        <w:szCs w:val="20"/>
                        <w:u w:val="single"/>
                      </w:rPr>
                      <w:t>А</w:t>
                    </w:r>
                    <w:proofErr w:type="gramStart"/>
                    <w:r w:rsidRPr="0062770C">
                      <w:rPr>
                        <w:rStyle w:val="v-linkcontent"/>
                        <w:color w:val="0000FF"/>
                        <w:sz w:val="20"/>
                        <w:szCs w:val="20"/>
                        <w:u w:val="single"/>
                      </w:rPr>
                      <w:t>4</w:t>
                    </w:r>
                    <w:proofErr w:type="gramEnd"/>
                  </w:hyperlink>
                </w:p>
              </w:tc>
            </w:tr>
            <w:tr w:rsidR="0062770C" w:rsidRPr="0062770C" w:rsidTr="0062770C">
              <w:tc>
                <w:tcPr>
                  <w:tcW w:w="3120" w:type="dxa"/>
                </w:tcPr>
                <w:p w:rsidR="0062770C" w:rsidRPr="0062770C" w:rsidRDefault="0062770C" w:rsidP="00765BB2">
                  <w:pPr>
                    <w:rPr>
                      <w:sz w:val="20"/>
                      <w:szCs w:val="20"/>
                    </w:rPr>
                  </w:pPr>
                  <w:r w:rsidRPr="0062770C">
                    <w:rPr>
                      <w:sz w:val="20"/>
                      <w:szCs w:val="20"/>
                    </w:rPr>
                    <w:t xml:space="preserve">Материал </w:t>
                  </w:r>
                </w:p>
              </w:tc>
              <w:tc>
                <w:tcPr>
                  <w:tcW w:w="3120" w:type="dxa"/>
                </w:tcPr>
                <w:p w:rsidR="0062770C" w:rsidRPr="0062770C" w:rsidRDefault="0062770C" w:rsidP="00765BB2">
                  <w:pPr>
                    <w:rPr>
                      <w:sz w:val="20"/>
                      <w:szCs w:val="20"/>
                    </w:rPr>
                  </w:pPr>
                  <w:r w:rsidRPr="0062770C">
                    <w:rPr>
                      <w:rStyle w:val="product-info-specifications-valuevalue"/>
                      <w:sz w:val="20"/>
                      <w:szCs w:val="20"/>
                    </w:rPr>
                    <w:t>пластик</w:t>
                  </w:r>
                </w:p>
              </w:tc>
            </w:tr>
            <w:tr w:rsidR="0062770C" w:rsidRPr="0062770C" w:rsidTr="0062770C">
              <w:tc>
                <w:tcPr>
                  <w:tcW w:w="3120" w:type="dxa"/>
                </w:tcPr>
                <w:p w:rsidR="0062770C" w:rsidRPr="0062770C" w:rsidRDefault="0062770C" w:rsidP="00765BB2">
                  <w:pPr>
                    <w:rPr>
                      <w:sz w:val="20"/>
                      <w:szCs w:val="20"/>
                    </w:rPr>
                  </w:pPr>
                  <w:r w:rsidRPr="0062770C">
                    <w:rPr>
                      <w:sz w:val="20"/>
                      <w:szCs w:val="20"/>
                    </w:rPr>
                    <w:t xml:space="preserve">Размер, </w:t>
                  </w:r>
                  <w:proofErr w:type="gramStart"/>
                  <w:r w:rsidRPr="0062770C">
                    <w:rPr>
                      <w:sz w:val="20"/>
                      <w:szCs w:val="20"/>
                    </w:rPr>
                    <w:t>мм</w:t>
                  </w:r>
                  <w:proofErr w:type="gramEnd"/>
                  <w:r w:rsidRPr="0062770C">
                    <w:rPr>
                      <w:sz w:val="20"/>
                      <w:szCs w:val="20"/>
                    </w:rPr>
                    <w:t xml:space="preserve"> </w:t>
                  </w:r>
                </w:p>
              </w:tc>
              <w:tc>
                <w:tcPr>
                  <w:tcW w:w="3120" w:type="dxa"/>
                </w:tcPr>
                <w:p w:rsidR="0062770C" w:rsidRPr="0062770C" w:rsidRDefault="0062770C" w:rsidP="00765BB2">
                  <w:pPr>
                    <w:rPr>
                      <w:sz w:val="20"/>
                      <w:szCs w:val="20"/>
                    </w:rPr>
                  </w:pPr>
                  <w:r w:rsidRPr="0062770C">
                    <w:rPr>
                      <w:rStyle w:val="product-info-specifications-valuevalue"/>
                      <w:sz w:val="20"/>
                      <w:szCs w:val="20"/>
                    </w:rPr>
                    <w:t>259x277x344</w:t>
                  </w:r>
                </w:p>
              </w:tc>
            </w:tr>
            <w:tr w:rsidR="0062770C" w:rsidRPr="0062770C" w:rsidTr="0062770C">
              <w:tc>
                <w:tcPr>
                  <w:tcW w:w="3120" w:type="dxa"/>
                </w:tcPr>
                <w:p w:rsidR="0062770C" w:rsidRPr="0062770C" w:rsidRDefault="0062770C" w:rsidP="00765BB2">
                  <w:pPr>
                    <w:rPr>
                      <w:sz w:val="20"/>
                      <w:szCs w:val="20"/>
                    </w:rPr>
                  </w:pPr>
                  <w:r w:rsidRPr="0062770C">
                    <w:rPr>
                      <w:sz w:val="20"/>
                      <w:szCs w:val="20"/>
                    </w:rPr>
                    <w:t xml:space="preserve">Высота лотка, </w:t>
                  </w:r>
                  <w:proofErr w:type="gramStart"/>
                  <w:r w:rsidRPr="0062770C">
                    <w:rPr>
                      <w:sz w:val="20"/>
                      <w:szCs w:val="20"/>
                    </w:rPr>
                    <w:t>мм</w:t>
                  </w:r>
                  <w:proofErr w:type="gramEnd"/>
                  <w:r w:rsidRPr="0062770C">
                    <w:rPr>
                      <w:sz w:val="20"/>
                      <w:szCs w:val="20"/>
                    </w:rPr>
                    <w:t xml:space="preserve"> </w:t>
                  </w:r>
                </w:p>
              </w:tc>
              <w:tc>
                <w:tcPr>
                  <w:tcW w:w="3120" w:type="dxa"/>
                </w:tcPr>
                <w:p w:rsidR="0062770C" w:rsidRPr="0062770C" w:rsidRDefault="0062770C" w:rsidP="00765BB2">
                  <w:pPr>
                    <w:rPr>
                      <w:sz w:val="20"/>
                      <w:szCs w:val="20"/>
                    </w:rPr>
                  </w:pPr>
                  <w:r w:rsidRPr="0062770C">
                    <w:rPr>
                      <w:rStyle w:val="product-info-specifications-valuevalue"/>
                      <w:sz w:val="20"/>
                      <w:szCs w:val="20"/>
                    </w:rPr>
                    <w:t>42</w:t>
                  </w:r>
                </w:p>
              </w:tc>
            </w:tr>
            <w:tr w:rsidR="0062770C" w:rsidRPr="0062770C" w:rsidTr="0062770C">
              <w:tc>
                <w:tcPr>
                  <w:tcW w:w="3120" w:type="dxa"/>
                </w:tcPr>
                <w:p w:rsidR="0062770C" w:rsidRPr="0062770C" w:rsidRDefault="0062770C" w:rsidP="0062770C">
                  <w:pPr>
                    <w:rPr>
                      <w:color w:val="000000"/>
                      <w:sz w:val="20"/>
                      <w:szCs w:val="20"/>
                    </w:rPr>
                  </w:pPr>
                </w:p>
              </w:tc>
              <w:tc>
                <w:tcPr>
                  <w:tcW w:w="3120" w:type="dxa"/>
                </w:tcPr>
                <w:p w:rsidR="0062770C" w:rsidRPr="0062770C" w:rsidRDefault="0062770C" w:rsidP="0062770C">
                  <w:pPr>
                    <w:rPr>
                      <w:color w:val="000000"/>
                      <w:sz w:val="20"/>
                      <w:szCs w:val="20"/>
                    </w:rPr>
                  </w:pPr>
                </w:p>
              </w:tc>
            </w:tr>
          </w:tbl>
          <w:p w:rsidR="00DA0660" w:rsidRPr="00CF3186" w:rsidRDefault="00DA0660" w:rsidP="00CF3186">
            <w:pPr>
              <w:rPr>
                <w:sz w:val="20"/>
                <w:szCs w:val="20"/>
              </w:rPr>
            </w:pPr>
          </w:p>
        </w:tc>
        <w:tc>
          <w:tcPr>
            <w:tcW w:w="932" w:type="dxa"/>
            <w:vAlign w:val="center"/>
          </w:tcPr>
          <w:p w:rsidR="00DA0660" w:rsidRPr="00F359BE" w:rsidRDefault="00DA0660" w:rsidP="004824E1">
            <w:pPr>
              <w:jc w:val="center"/>
              <w:rPr>
                <w:color w:val="000000"/>
                <w:sz w:val="20"/>
                <w:szCs w:val="20"/>
              </w:rPr>
            </w:pPr>
            <w:r w:rsidRPr="00F359BE">
              <w:rPr>
                <w:color w:val="000000"/>
                <w:sz w:val="20"/>
                <w:szCs w:val="20"/>
              </w:rPr>
              <w:t>1</w:t>
            </w:r>
          </w:p>
        </w:tc>
      </w:tr>
      <w:tr w:rsidR="00DA0660" w:rsidTr="00473AB4">
        <w:trPr>
          <w:trHeight w:val="2362"/>
        </w:trPr>
        <w:tc>
          <w:tcPr>
            <w:tcW w:w="558" w:type="dxa"/>
            <w:vAlign w:val="center"/>
          </w:tcPr>
          <w:p w:rsidR="00DA0660" w:rsidRDefault="00DA0660" w:rsidP="007B1FC3">
            <w:pPr>
              <w:jc w:val="center"/>
            </w:pPr>
            <w:r>
              <w:t>6</w:t>
            </w:r>
          </w:p>
        </w:tc>
        <w:tc>
          <w:tcPr>
            <w:tcW w:w="2718" w:type="dxa"/>
            <w:vAlign w:val="center"/>
          </w:tcPr>
          <w:p w:rsidR="00DA0660" w:rsidRPr="0062770C" w:rsidRDefault="00DA0660" w:rsidP="004824E1">
            <w:pPr>
              <w:rPr>
                <w:b/>
                <w:color w:val="000000"/>
                <w:sz w:val="20"/>
                <w:szCs w:val="20"/>
              </w:rPr>
            </w:pPr>
            <w:r w:rsidRPr="0062770C">
              <w:rPr>
                <w:b/>
                <w:color w:val="000000"/>
                <w:sz w:val="20"/>
                <w:szCs w:val="20"/>
              </w:rPr>
              <w:t>Клейкие закладки пласт</w:t>
            </w:r>
            <w:r w:rsidR="0062770C" w:rsidRPr="0062770C">
              <w:rPr>
                <w:b/>
                <w:color w:val="000000"/>
                <w:sz w:val="20"/>
                <w:szCs w:val="20"/>
              </w:rPr>
              <w:t>иковые</w:t>
            </w:r>
            <w:r w:rsidRPr="0062770C">
              <w:rPr>
                <w:b/>
                <w:color w:val="000000"/>
                <w:sz w:val="20"/>
                <w:szCs w:val="20"/>
              </w:rPr>
              <w:t xml:space="preserve"> </w:t>
            </w:r>
          </w:p>
          <w:p w:rsidR="0062770C" w:rsidRDefault="0062770C" w:rsidP="004824E1">
            <w:pPr>
              <w:rPr>
                <w:color w:val="000000"/>
                <w:sz w:val="18"/>
                <w:szCs w:val="18"/>
              </w:rPr>
            </w:pPr>
          </w:p>
          <w:p w:rsidR="0062770C" w:rsidRPr="00F359BE" w:rsidRDefault="0062770C" w:rsidP="0062770C">
            <w:pPr>
              <w:jc w:val="center"/>
              <w:rPr>
                <w:color w:val="000000"/>
                <w:sz w:val="18"/>
                <w:szCs w:val="18"/>
              </w:rPr>
            </w:pPr>
            <w:r>
              <w:rPr>
                <w:noProof/>
              </w:rPr>
              <w:drawing>
                <wp:inline distT="0" distB="0" distL="0" distR="0">
                  <wp:extent cx="899160" cy="899160"/>
                  <wp:effectExtent l="19050" t="0" r="0" b="0"/>
                  <wp:docPr id="10" name="Рисунок 10" descr="Клейкие закладки Attache Selection пластиковые 8 неоновых цветов по 15 листов 12x45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лейкие закладки Attache Selection пластиковые 8 неоновых цветов по 15 листов 12x45 мм"/>
                          <pic:cNvPicPr>
                            <a:picLocks noChangeAspect="1" noChangeArrowheads="1"/>
                          </pic:cNvPicPr>
                        </pic:nvPicPr>
                        <pic:blipFill>
                          <a:blip r:embed="rId27" cstate="print"/>
                          <a:srcRect/>
                          <a:stretch>
                            <a:fillRect/>
                          </a:stretch>
                        </pic:blipFill>
                        <pic:spPr bwMode="auto">
                          <a:xfrm>
                            <a:off x="0" y="0"/>
                            <a:ext cx="899160" cy="899160"/>
                          </a:xfrm>
                          <a:prstGeom prst="rect">
                            <a:avLst/>
                          </a:prstGeom>
                          <a:noFill/>
                          <a:ln w="9525">
                            <a:noFill/>
                            <a:miter lim="800000"/>
                            <a:headEnd/>
                            <a:tailEnd/>
                          </a:ln>
                        </pic:spPr>
                      </pic:pic>
                    </a:graphicData>
                  </a:graphic>
                </wp:inline>
              </w:drawing>
            </w:r>
          </w:p>
        </w:tc>
        <w:tc>
          <w:tcPr>
            <w:tcW w:w="6471" w:type="dxa"/>
            <w:vAlign w:val="center"/>
          </w:tcPr>
          <w:p w:rsidR="0062770C" w:rsidRDefault="0062770C" w:rsidP="0062770C">
            <w:pPr>
              <w:rPr>
                <w:b/>
                <w:sz w:val="20"/>
                <w:szCs w:val="20"/>
              </w:rPr>
            </w:pPr>
          </w:p>
          <w:p w:rsidR="0062770C" w:rsidRDefault="0062770C" w:rsidP="0062770C">
            <w:pPr>
              <w:rPr>
                <w:b/>
                <w:sz w:val="20"/>
                <w:szCs w:val="20"/>
              </w:rPr>
            </w:pPr>
            <w:r w:rsidRPr="0062770C">
              <w:rPr>
                <w:b/>
                <w:sz w:val="20"/>
                <w:szCs w:val="20"/>
              </w:rPr>
              <w:t xml:space="preserve">Клейкие закладки </w:t>
            </w:r>
            <w:proofErr w:type="spellStart"/>
            <w:r w:rsidRPr="0062770C">
              <w:rPr>
                <w:b/>
                <w:sz w:val="20"/>
                <w:szCs w:val="20"/>
              </w:rPr>
              <w:t>Attache</w:t>
            </w:r>
            <w:proofErr w:type="spellEnd"/>
            <w:r w:rsidRPr="0062770C">
              <w:rPr>
                <w:b/>
                <w:sz w:val="20"/>
                <w:szCs w:val="20"/>
              </w:rPr>
              <w:t xml:space="preserve"> </w:t>
            </w:r>
            <w:proofErr w:type="spellStart"/>
            <w:r w:rsidRPr="0062770C">
              <w:rPr>
                <w:b/>
                <w:sz w:val="20"/>
                <w:szCs w:val="20"/>
              </w:rPr>
              <w:t>Selection</w:t>
            </w:r>
            <w:proofErr w:type="spellEnd"/>
            <w:r w:rsidRPr="0062770C">
              <w:rPr>
                <w:b/>
                <w:sz w:val="20"/>
                <w:szCs w:val="20"/>
              </w:rPr>
              <w:t xml:space="preserve"> пластиковые 8 неоновых цветов по 15 листов 12x45 мм</w:t>
            </w:r>
          </w:p>
          <w:p w:rsidR="0062770C" w:rsidRPr="0062770C" w:rsidRDefault="0062770C" w:rsidP="0062770C">
            <w:pPr>
              <w:rPr>
                <w:b/>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120"/>
              <w:gridCol w:w="3120"/>
            </w:tblGrid>
            <w:tr w:rsidR="0062770C" w:rsidRPr="0062770C" w:rsidTr="0062770C">
              <w:tc>
                <w:tcPr>
                  <w:tcW w:w="3120" w:type="dxa"/>
                </w:tcPr>
                <w:p w:rsidR="0062770C" w:rsidRPr="0062770C" w:rsidRDefault="0062770C" w:rsidP="006E630D">
                  <w:pPr>
                    <w:rPr>
                      <w:sz w:val="20"/>
                      <w:szCs w:val="20"/>
                    </w:rPr>
                  </w:pPr>
                  <w:r w:rsidRPr="0062770C">
                    <w:rPr>
                      <w:sz w:val="20"/>
                      <w:szCs w:val="20"/>
                    </w:rPr>
                    <w:t>Торговая марка</w:t>
                  </w:r>
                </w:p>
              </w:tc>
              <w:tc>
                <w:tcPr>
                  <w:tcW w:w="3120" w:type="dxa"/>
                </w:tcPr>
                <w:p w:rsidR="0062770C" w:rsidRPr="0062770C" w:rsidRDefault="0062770C" w:rsidP="006E630D">
                  <w:pPr>
                    <w:rPr>
                      <w:sz w:val="20"/>
                      <w:szCs w:val="20"/>
                    </w:rPr>
                  </w:pPr>
                  <w:hyperlink r:id="rId28" w:tgtFrame="_self" w:history="1">
                    <w:proofErr w:type="spellStart"/>
                    <w:r w:rsidRPr="0062770C">
                      <w:rPr>
                        <w:rStyle w:val="v-linkcontent"/>
                        <w:sz w:val="20"/>
                        <w:szCs w:val="20"/>
                      </w:rPr>
                      <w:t>Attache</w:t>
                    </w:r>
                    <w:proofErr w:type="spellEnd"/>
                    <w:r w:rsidRPr="0062770C">
                      <w:rPr>
                        <w:rStyle w:val="v-linkcontent"/>
                        <w:sz w:val="20"/>
                        <w:szCs w:val="20"/>
                      </w:rPr>
                      <w:t xml:space="preserve"> </w:t>
                    </w:r>
                    <w:proofErr w:type="spellStart"/>
                    <w:r w:rsidRPr="0062770C">
                      <w:rPr>
                        <w:rStyle w:val="v-linkcontent"/>
                        <w:sz w:val="20"/>
                        <w:szCs w:val="20"/>
                      </w:rPr>
                      <w:t>Selection</w:t>
                    </w:r>
                    <w:proofErr w:type="spellEnd"/>
                  </w:hyperlink>
                </w:p>
              </w:tc>
            </w:tr>
            <w:tr w:rsidR="0062770C" w:rsidRPr="0062770C" w:rsidTr="0062770C">
              <w:tc>
                <w:tcPr>
                  <w:tcW w:w="3120" w:type="dxa"/>
                </w:tcPr>
                <w:p w:rsidR="0062770C" w:rsidRPr="0062770C" w:rsidRDefault="0062770C" w:rsidP="00986C4C">
                  <w:pPr>
                    <w:rPr>
                      <w:sz w:val="20"/>
                      <w:szCs w:val="20"/>
                    </w:rPr>
                  </w:pPr>
                  <w:r w:rsidRPr="0062770C">
                    <w:rPr>
                      <w:sz w:val="20"/>
                      <w:szCs w:val="20"/>
                    </w:rPr>
                    <w:t xml:space="preserve">Материал закладки </w:t>
                  </w:r>
                </w:p>
              </w:tc>
              <w:tc>
                <w:tcPr>
                  <w:tcW w:w="3120" w:type="dxa"/>
                </w:tcPr>
                <w:p w:rsidR="0062770C" w:rsidRPr="0062770C" w:rsidRDefault="0062770C" w:rsidP="00986C4C">
                  <w:pPr>
                    <w:rPr>
                      <w:sz w:val="20"/>
                      <w:szCs w:val="20"/>
                    </w:rPr>
                  </w:pPr>
                  <w:hyperlink r:id="rId29" w:tgtFrame="_self" w:history="1">
                    <w:r w:rsidRPr="0062770C">
                      <w:rPr>
                        <w:rStyle w:val="v-linkcontent"/>
                        <w:sz w:val="20"/>
                        <w:szCs w:val="20"/>
                      </w:rPr>
                      <w:t>пластик</w:t>
                    </w:r>
                  </w:hyperlink>
                </w:p>
              </w:tc>
            </w:tr>
            <w:tr w:rsidR="0062770C" w:rsidRPr="0062770C" w:rsidTr="0062770C">
              <w:tc>
                <w:tcPr>
                  <w:tcW w:w="3120" w:type="dxa"/>
                </w:tcPr>
                <w:p w:rsidR="0062770C" w:rsidRPr="0062770C" w:rsidRDefault="0062770C" w:rsidP="00986C4C">
                  <w:pPr>
                    <w:rPr>
                      <w:sz w:val="20"/>
                      <w:szCs w:val="20"/>
                    </w:rPr>
                  </w:pPr>
                  <w:r w:rsidRPr="0062770C">
                    <w:rPr>
                      <w:sz w:val="20"/>
                      <w:szCs w:val="20"/>
                    </w:rPr>
                    <w:t xml:space="preserve">Размер, </w:t>
                  </w:r>
                  <w:proofErr w:type="gramStart"/>
                  <w:r w:rsidRPr="0062770C">
                    <w:rPr>
                      <w:sz w:val="20"/>
                      <w:szCs w:val="20"/>
                    </w:rPr>
                    <w:t>мм</w:t>
                  </w:r>
                  <w:proofErr w:type="gramEnd"/>
                  <w:r w:rsidRPr="0062770C">
                    <w:rPr>
                      <w:sz w:val="20"/>
                      <w:szCs w:val="20"/>
                    </w:rPr>
                    <w:t xml:space="preserve"> </w:t>
                  </w:r>
                </w:p>
              </w:tc>
              <w:tc>
                <w:tcPr>
                  <w:tcW w:w="3120" w:type="dxa"/>
                </w:tcPr>
                <w:p w:rsidR="0062770C" w:rsidRPr="0062770C" w:rsidRDefault="0062770C" w:rsidP="00986C4C">
                  <w:pPr>
                    <w:rPr>
                      <w:sz w:val="20"/>
                      <w:szCs w:val="20"/>
                    </w:rPr>
                  </w:pPr>
                  <w:hyperlink r:id="rId30" w:tgtFrame="_self" w:history="1">
                    <w:r w:rsidRPr="0062770C">
                      <w:rPr>
                        <w:rStyle w:val="v-linkcontent"/>
                        <w:sz w:val="20"/>
                        <w:szCs w:val="20"/>
                      </w:rPr>
                      <w:t>12x45</w:t>
                    </w:r>
                  </w:hyperlink>
                </w:p>
              </w:tc>
            </w:tr>
            <w:tr w:rsidR="0062770C" w:rsidRPr="0062770C" w:rsidTr="0062770C">
              <w:tc>
                <w:tcPr>
                  <w:tcW w:w="3120" w:type="dxa"/>
                </w:tcPr>
                <w:p w:rsidR="0062770C" w:rsidRPr="0062770C" w:rsidRDefault="0062770C" w:rsidP="00986C4C">
                  <w:pPr>
                    <w:rPr>
                      <w:sz w:val="20"/>
                      <w:szCs w:val="20"/>
                    </w:rPr>
                  </w:pPr>
                  <w:r w:rsidRPr="0062770C">
                    <w:rPr>
                      <w:sz w:val="20"/>
                      <w:szCs w:val="20"/>
                    </w:rPr>
                    <w:t xml:space="preserve">Количество цветов </w:t>
                  </w:r>
                </w:p>
              </w:tc>
              <w:tc>
                <w:tcPr>
                  <w:tcW w:w="3120" w:type="dxa"/>
                </w:tcPr>
                <w:p w:rsidR="0062770C" w:rsidRPr="0062770C" w:rsidRDefault="0062770C" w:rsidP="00986C4C">
                  <w:pPr>
                    <w:rPr>
                      <w:sz w:val="20"/>
                      <w:szCs w:val="20"/>
                    </w:rPr>
                  </w:pPr>
                  <w:hyperlink r:id="rId31" w:tgtFrame="_self" w:history="1">
                    <w:r w:rsidRPr="0062770C">
                      <w:rPr>
                        <w:rStyle w:val="v-linkcontent"/>
                        <w:sz w:val="20"/>
                        <w:szCs w:val="20"/>
                      </w:rPr>
                      <w:t>8</w:t>
                    </w:r>
                  </w:hyperlink>
                </w:p>
              </w:tc>
            </w:tr>
            <w:tr w:rsidR="0062770C" w:rsidRPr="0062770C" w:rsidTr="0062770C">
              <w:tc>
                <w:tcPr>
                  <w:tcW w:w="3120" w:type="dxa"/>
                </w:tcPr>
                <w:p w:rsidR="0062770C" w:rsidRPr="0062770C" w:rsidRDefault="0062770C" w:rsidP="00986C4C">
                  <w:pPr>
                    <w:rPr>
                      <w:sz w:val="20"/>
                      <w:szCs w:val="20"/>
                    </w:rPr>
                  </w:pPr>
                  <w:r w:rsidRPr="0062770C">
                    <w:rPr>
                      <w:sz w:val="20"/>
                      <w:szCs w:val="20"/>
                    </w:rPr>
                    <w:t xml:space="preserve">Количество одного цвета </w:t>
                  </w:r>
                </w:p>
              </w:tc>
              <w:tc>
                <w:tcPr>
                  <w:tcW w:w="3120" w:type="dxa"/>
                </w:tcPr>
                <w:p w:rsidR="0062770C" w:rsidRPr="0062770C" w:rsidRDefault="0062770C" w:rsidP="00986C4C">
                  <w:pPr>
                    <w:rPr>
                      <w:sz w:val="20"/>
                      <w:szCs w:val="20"/>
                    </w:rPr>
                  </w:pPr>
                  <w:r w:rsidRPr="0062770C">
                    <w:rPr>
                      <w:rStyle w:val="product-info-specifications-valuevalue"/>
                      <w:sz w:val="20"/>
                      <w:szCs w:val="20"/>
                    </w:rPr>
                    <w:t>15</w:t>
                  </w:r>
                  <w:r w:rsidRPr="0062770C">
                    <w:rPr>
                      <w:rStyle w:val="product-info-specifications-valueunit"/>
                      <w:sz w:val="20"/>
                      <w:szCs w:val="20"/>
                    </w:rPr>
                    <w:t xml:space="preserve">  шт.</w:t>
                  </w:r>
                </w:p>
              </w:tc>
            </w:tr>
            <w:tr w:rsidR="0062770C" w:rsidRPr="0062770C" w:rsidTr="0062770C">
              <w:tc>
                <w:tcPr>
                  <w:tcW w:w="3120" w:type="dxa"/>
                </w:tcPr>
                <w:p w:rsidR="0062770C" w:rsidRPr="0062770C" w:rsidRDefault="0062770C" w:rsidP="00986C4C">
                  <w:pPr>
                    <w:rPr>
                      <w:sz w:val="20"/>
                      <w:szCs w:val="20"/>
                    </w:rPr>
                  </w:pPr>
                  <w:r w:rsidRPr="0062770C">
                    <w:rPr>
                      <w:sz w:val="20"/>
                      <w:szCs w:val="20"/>
                    </w:rPr>
                    <w:t xml:space="preserve">Наличие </w:t>
                  </w:r>
                  <w:proofErr w:type="spellStart"/>
                  <w:r w:rsidRPr="0062770C">
                    <w:rPr>
                      <w:sz w:val="20"/>
                      <w:szCs w:val="20"/>
                    </w:rPr>
                    <w:t>диспенсера</w:t>
                  </w:r>
                  <w:proofErr w:type="spellEnd"/>
                  <w:r w:rsidRPr="0062770C">
                    <w:rPr>
                      <w:sz w:val="20"/>
                      <w:szCs w:val="20"/>
                    </w:rPr>
                    <w:t xml:space="preserve"> </w:t>
                  </w:r>
                </w:p>
              </w:tc>
              <w:tc>
                <w:tcPr>
                  <w:tcW w:w="3120" w:type="dxa"/>
                </w:tcPr>
                <w:p w:rsidR="0062770C" w:rsidRPr="0062770C" w:rsidRDefault="0062770C" w:rsidP="00986C4C">
                  <w:pPr>
                    <w:rPr>
                      <w:sz w:val="20"/>
                      <w:szCs w:val="20"/>
                    </w:rPr>
                  </w:pPr>
                  <w:r w:rsidRPr="0062770C">
                    <w:rPr>
                      <w:rStyle w:val="product-info-specifications-valuevalue"/>
                      <w:sz w:val="20"/>
                      <w:szCs w:val="20"/>
                    </w:rPr>
                    <w:t>Нет</w:t>
                  </w:r>
                </w:p>
              </w:tc>
            </w:tr>
            <w:tr w:rsidR="0062770C" w:rsidRPr="0062770C" w:rsidTr="0062770C">
              <w:tc>
                <w:tcPr>
                  <w:tcW w:w="3120" w:type="dxa"/>
                </w:tcPr>
                <w:p w:rsidR="0062770C" w:rsidRPr="0062770C" w:rsidRDefault="0062770C" w:rsidP="00986C4C">
                  <w:pPr>
                    <w:rPr>
                      <w:sz w:val="20"/>
                      <w:szCs w:val="20"/>
                    </w:rPr>
                  </w:pPr>
                  <w:r w:rsidRPr="0062770C">
                    <w:rPr>
                      <w:sz w:val="20"/>
                      <w:szCs w:val="20"/>
                    </w:rPr>
                    <w:t xml:space="preserve">Форма </w:t>
                  </w:r>
                </w:p>
              </w:tc>
              <w:tc>
                <w:tcPr>
                  <w:tcW w:w="3120" w:type="dxa"/>
                </w:tcPr>
                <w:p w:rsidR="0062770C" w:rsidRPr="0062770C" w:rsidRDefault="0062770C" w:rsidP="00986C4C">
                  <w:pPr>
                    <w:rPr>
                      <w:sz w:val="20"/>
                      <w:szCs w:val="20"/>
                    </w:rPr>
                  </w:pPr>
                  <w:r w:rsidRPr="0062770C">
                    <w:rPr>
                      <w:rStyle w:val="product-info-specifications-valuevalue"/>
                      <w:sz w:val="20"/>
                      <w:szCs w:val="20"/>
                    </w:rPr>
                    <w:t>прямоугольная</w:t>
                  </w:r>
                </w:p>
              </w:tc>
            </w:tr>
            <w:tr w:rsidR="0062770C" w:rsidRPr="0062770C" w:rsidTr="0062770C">
              <w:tc>
                <w:tcPr>
                  <w:tcW w:w="3120" w:type="dxa"/>
                </w:tcPr>
                <w:p w:rsidR="0062770C" w:rsidRPr="0062770C" w:rsidRDefault="0062770C" w:rsidP="00986C4C">
                  <w:pPr>
                    <w:rPr>
                      <w:sz w:val="20"/>
                      <w:szCs w:val="20"/>
                    </w:rPr>
                  </w:pPr>
                  <w:r w:rsidRPr="0062770C">
                    <w:rPr>
                      <w:sz w:val="20"/>
                      <w:szCs w:val="20"/>
                    </w:rPr>
                    <w:t xml:space="preserve">Тон </w:t>
                  </w:r>
                </w:p>
              </w:tc>
              <w:tc>
                <w:tcPr>
                  <w:tcW w:w="3120" w:type="dxa"/>
                </w:tcPr>
                <w:p w:rsidR="0062770C" w:rsidRPr="0062770C" w:rsidRDefault="0062770C" w:rsidP="00986C4C">
                  <w:pPr>
                    <w:rPr>
                      <w:sz w:val="20"/>
                      <w:szCs w:val="20"/>
                    </w:rPr>
                  </w:pPr>
                  <w:hyperlink r:id="rId32" w:tgtFrame="_self" w:history="1">
                    <w:r w:rsidRPr="0062770C">
                      <w:rPr>
                        <w:rStyle w:val="v-linkcontent"/>
                        <w:sz w:val="20"/>
                        <w:szCs w:val="20"/>
                      </w:rPr>
                      <w:t>неоновый</w:t>
                    </w:r>
                  </w:hyperlink>
                </w:p>
              </w:tc>
            </w:tr>
            <w:tr w:rsidR="0062770C" w:rsidRPr="0062770C" w:rsidTr="0062770C">
              <w:tc>
                <w:tcPr>
                  <w:tcW w:w="3120" w:type="dxa"/>
                </w:tcPr>
                <w:p w:rsidR="0062770C" w:rsidRPr="0062770C" w:rsidRDefault="0062770C" w:rsidP="00986C4C">
                  <w:pPr>
                    <w:rPr>
                      <w:sz w:val="20"/>
                      <w:szCs w:val="20"/>
                    </w:rPr>
                  </w:pPr>
                  <w:r w:rsidRPr="0062770C">
                    <w:rPr>
                      <w:sz w:val="20"/>
                      <w:szCs w:val="20"/>
                    </w:rPr>
                    <w:t xml:space="preserve">Клейкость </w:t>
                  </w:r>
                </w:p>
              </w:tc>
              <w:tc>
                <w:tcPr>
                  <w:tcW w:w="3120" w:type="dxa"/>
                </w:tcPr>
                <w:p w:rsidR="0062770C" w:rsidRPr="0062770C" w:rsidRDefault="0062770C" w:rsidP="00986C4C">
                  <w:pPr>
                    <w:rPr>
                      <w:sz w:val="20"/>
                      <w:szCs w:val="20"/>
                    </w:rPr>
                  </w:pPr>
                  <w:r w:rsidRPr="0062770C">
                    <w:rPr>
                      <w:rStyle w:val="product-info-specifications-valuevalue"/>
                      <w:sz w:val="20"/>
                      <w:szCs w:val="20"/>
                    </w:rPr>
                    <w:t>2.3 кг/м</w:t>
                  </w:r>
                </w:p>
              </w:tc>
            </w:tr>
            <w:tr w:rsidR="0062770C" w:rsidRPr="0062770C" w:rsidTr="0062770C">
              <w:tc>
                <w:tcPr>
                  <w:tcW w:w="3120" w:type="dxa"/>
                </w:tcPr>
                <w:p w:rsidR="0062770C" w:rsidRPr="0062770C" w:rsidRDefault="0062770C" w:rsidP="00986C4C">
                  <w:pPr>
                    <w:rPr>
                      <w:sz w:val="20"/>
                      <w:szCs w:val="20"/>
                    </w:rPr>
                  </w:pPr>
                  <w:r w:rsidRPr="0062770C">
                    <w:rPr>
                      <w:sz w:val="20"/>
                      <w:szCs w:val="20"/>
                    </w:rPr>
                    <w:t xml:space="preserve">Плотные </w:t>
                  </w:r>
                </w:p>
              </w:tc>
              <w:tc>
                <w:tcPr>
                  <w:tcW w:w="3120" w:type="dxa"/>
                </w:tcPr>
                <w:p w:rsidR="0062770C" w:rsidRPr="0062770C" w:rsidRDefault="0062770C" w:rsidP="00986C4C">
                  <w:pPr>
                    <w:rPr>
                      <w:sz w:val="20"/>
                      <w:szCs w:val="20"/>
                    </w:rPr>
                  </w:pPr>
                  <w:r w:rsidRPr="0062770C">
                    <w:rPr>
                      <w:rStyle w:val="product-info-specifications-valuevalue"/>
                      <w:sz w:val="20"/>
                      <w:szCs w:val="20"/>
                    </w:rPr>
                    <w:t>Нет</w:t>
                  </w:r>
                </w:p>
              </w:tc>
            </w:tr>
            <w:tr w:rsidR="0062770C" w:rsidRPr="0062770C" w:rsidTr="0062770C">
              <w:tc>
                <w:tcPr>
                  <w:tcW w:w="3120" w:type="dxa"/>
                </w:tcPr>
                <w:p w:rsidR="0062770C" w:rsidRPr="0062770C" w:rsidRDefault="0062770C" w:rsidP="00986C4C">
                  <w:pPr>
                    <w:rPr>
                      <w:sz w:val="20"/>
                      <w:szCs w:val="20"/>
                    </w:rPr>
                  </w:pPr>
                  <w:r w:rsidRPr="0062770C">
                    <w:rPr>
                      <w:sz w:val="20"/>
                      <w:szCs w:val="20"/>
                    </w:rPr>
                    <w:t xml:space="preserve">Количество штук в упаковке </w:t>
                  </w:r>
                </w:p>
              </w:tc>
              <w:tc>
                <w:tcPr>
                  <w:tcW w:w="3120" w:type="dxa"/>
                </w:tcPr>
                <w:p w:rsidR="0062770C" w:rsidRPr="0062770C" w:rsidRDefault="0062770C" w:rsidP="00986C4C">
                  <w:pPr>
                    <w:rPr>
                      <w:sz w:val="20"/>
                      <w:szCs w:val="20"/>
                    </w:rPr>
                  </w:pPr>
                  <w:r w:rsidRPr="0062770C">
                    <w:rPr>
                      <w:rStyle w:val="product-info-specifications-valuevalue"/>
                      <w:sz w:val="20"/>
                      <w:szCs w:val="20"/>
                    </w:rPr>
                    <w:t>120</w:t>
                  </w:r>
                </w:p>
              </w:tc>
            </w:tr>
          </w:tbl>
          <w:p w:rsidR="00DA0660" w:rsidRPr="003E5275" w:rsidRDefault="00DA0660" w:rsidP="003E5275">
            <w:pPr>
              <w:rPr>
                <w:sz w:val="20"/>
                <w:szCs w:val="20"/>
              </w:rPr>
            </w:pPr>
          </w:p>
        </w:tc>
        <w:tc>
          <w:tcPr>
            <w:tcW w:w="932" w:type="dxa"/>
            <w:vAlign w:val="center"/>
          </w:tcPr>
          <w:p w:rsidR="00DA0660" w:rsidRPr="00F359BE" w:rsidRDefault="00DA0660" w:rsidP="004824E1">
            <w:pPr>
              <w:jc w:val="center"/>
              <w:rPr>
                <w:color w:val="000000"/>
                <w:sz w:val="20"/>
                <w:szCs w:val="20"/>
              </w:rPr>
            </w:pPr>
            <w:r w:rsidRPr="00F359BE">
              <w:rPr>
                <w:color w:val="000000"/>
                <w:sz w:val="20"/>
                <w:szCs w:val="20"/>
              </w:rPr>
              <w:t>7</w:t>
            </w:r>
          </w:p>
        </w:tc>
      </w:tr>
      <w:tr w:rsidR="00DA0660" w:rsidTr="00473AB4">
        <w:trPr>
          <w:trHeight w:val="2639"/>
        </w:trPr>
        <w:tc>
          <w:tcPr>
            <w:tcW w:w="558" w:type="dxa"/>
            <w:vAlign w:val="center"/>
          </w:tcPr>
          <w:p w:rsidR="00DA0660" w:rsidRDefault="00DA0660" w:rsidP="007B1FC3">
            <w:pPr>
              <w:jc w:val="center"/>
            </w:pPr>
            <w:r>
              <w:t>7</w:t>
            </w:r>
          </w:p>
        </w:tc>
        <w:tc>
          <w:tcPr>
            <w:tcW w:w="2718" w:type="dxa"/>
            <w:vAlign w:val="center"/>
          </w:tcPr>
          <w:p w:rsidR="00DA0660" w:rsidRPr="0062770C" w:rsidRDefault="00DA0660" w:rsidP="004824E1">
            <w:pPr>
              <w:rPr>
                <w:b/>
                <w:color w:val="000000"/>
                <w:sz w:val="20"/>
                <w:szCs w:val="20"/>
              </w:rPr>
            </w:pPr>
            <w:proofErr w:type="spellStart"/>
            <w:r w:rsidRPr="0062770C">
              <w:rPr>
                <w:b/>
                <w:color w:val="000000"/>
                <w:sz w:val="20"/>
                <w:szCs w:val="20"/>
              </w:rPr>
              <w:t>Степлер</w:t>
            </w:r>
            <w:proofErr w:type="spellEnd"/>
            <w:r w:rsidRPr="0062770C">
              <w:rPr>
                <w:b/>
                <w:color w:val="000000"/>
                <w:sz w:val="20"/>
                <w:szCs w:val="20"/>
              </w:rPr>
              <w:t xml:space="preserve"> (№10) до 15 листов, пластик </w:t>
            </w:r>
          </w:p>
          <w:p w:rsidR="0062770C" w:rsidRPr="00F359BE" w:rsidRDefault="0062770C" w:rsidP="0062770C">
            <w:pPr>
              <w:jc w:val="center"/>
              <w:rPr>
                <w:color w:val="000000"/>
                <w:sz w:val="18"/>
                <w:szCs w:val="18"/>
              </w:rPr>
            </w:pPr>
            <w:r>
              <w:rPr>
                <w:noProof/>
              </w:rPr>
              <w:drawing>
                <wp:inline distT="0" distB="0" distL="0" distR="0">
                  <wp:extent cx="1051560" cy="1051560"/>
                  <wp:effectExtent l="19050" t="0" r="0" b="0"/>
                  <wp:docPr id="13" name="Рисунок 13" descr="Степлер Attache Compact до 15 листов черный (скобы № 10, с   антистепле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Степлер Attache Compact до 15 листов черный (скобы № 10, с   антистеплером)"/>
                          <pic:cNvPicPr>
                            <a:picLocks noChangeAspect="1" noChangeArrowheads="1"/>
                          </pic:cNvPicPr>
                        </pic:nvPicPr>
                        <pic:blipFill>
                          <a:blip r:embed="rId33" cstate="print"/>
                          <a:srcRect/>
                          <a:stretch>
                            <a:fillRect/>
                          </a:stretch>
                        </pic:blipFill>
                        <pic:spPr bwMode="auto">
                          <a:xfrm>
                            <a:off x="0" y="0"/>
                            <a:ext cx="1051560" cy="1051560"/>
                          </a:xfrm>
                          <a:prstGeom prst="rect">
                            <a:avLst/>
                          </a:prstGeom>
                          <a:noFill/>
                          <a:ln w="9525">
                            <a:noFill/>
                            <a:miter lim="800000"/>
                            <a:headEnd/>
                            <a:tailEnd/>
                          </a:ln>
                        </pic:spPr>
                      </pic:pic>
                    </a:graphicData>
                  </a:graphic>
                </wp:inline>
              </w:drawing>
            </w:r>
          </w:p>
        </w:tc>
        <w:tc>
          <w:tcPr>
            <w:tcW w:w="6471" w:type="dxa"/>
            <w:vAlign w:val="center"/>
          </w:tcPr>
          <w:p w:rsidR="0062770C" w:rsidRDefault="0062770C" w:rsidP="0062770C">
            <w:pPr>
              <w:pStyle w:val="1"/>
              <w:spacing w:before="0"/>
              <w:outlineLvl w:val="0"/>
              <w:rPr>
                <w:rFonts w:ascii="Times New Roman" w:eastAsia="Times New Roman" w:hAnsi="Times New Roman" w:cs="Times New Roman"/>
                <w:bCs w:val="0"/>
                <w:color w:val="auto"/>
                <w:sz w:val="20"/>
                <w:szCs w:val="20"/>
              </w:rPr>
            </w:pPr>
          </w:p>
          <w:p w:rsidR="0062770C" w:rsidRPr="0062770C" w:rsidRDefault="0062770C" w:rsidP="0062770C">
            <w:pPr>
              <w:pStyle w:val="1"/>
              <w:spacing w:before="0"/>
              <w:rPr>
                <w:rFonts w:ascii="Times New Roman" w:eastAsia="Times New Roman" w:hAnsi="Times New Roman" w:cs="Times New Roman"/>
                <w:bCs w:val="0"/>
                <w:color w:val="auto"/>
                <w:sz w:val="20"/>
                <w:szCs w:val="20"/>
              </w:rPr>
            </w:pPr>
            <w:proofErr w:type="spellStart"/>
            <w:r w:rsidRPr="0062770C">
              <w:rPr>
                <w:rFonts w:ascii="Times New Roman" w:eastAsia="Times New Roman" w:hAnsi="Times New Roman" w:cs="Times New Roman"/>
                <w:bCs w:val="0"/>
                <w:color w:val="auto"/>
                <w:sz w:val="20"/>
                <w:szCs w:val="20"/>
              </w:rPr>
              <w:t>Степлер</w:t>
            </w:r>
            <w:proofErr w:type="spellEnd"/>
            <w:r w:rsidRPr="0062770C">
              <w:rPr>
                <w:rFonts w:ascii="Times New Roman" w:eastAsia="Times New Roman" w:hAnsi="Times New Roman" w:cs="Times New Roman"/>
                <w:bCs w:val="0"/>
                <w:color w:val="auto"/>
                <w:sz w:val="20"/>
                <w:szCs w:val="20"/>
              </w:rPr>
              <w:t xml:space="preserve"> </w:t>
            </w:r>
            <w:proofErr w:type="spellStart"/>
            <w:r w:rsidRPr="0062770C">
              <w:rPr>
                <w:rFonts w:ascii="Times New Roman" w:eastAsia="Times New Roman" w:hAnsi="Times New Roman" w:cs="Times New Roman"/>
                <w:bCs w:val="0"/>
                <w:color w:val="auto"/>
                <w:sz w:val="20"/>
                <w:szCs w:val="20"/>
              </w:rPr>
              <w:t>Attache</w:t>
            </w:r>
            <w:proofErr w:type="spellEnd"/>
            <w:r w:rsidRPr="0062770C">
              <w:rPr>
                <w:rFonts w:ascii="Times New Roman" w:eastAsia="Times New Roman" w:hAnsi="Times New Roman" w:cs="Times New Roman"/>
                <w:bCs w:val="0"/>
                <w:color w:val="auto"/>
                <w:sz w:val="20"/>
                <w:szCs w:val="20"/>
              </w:rPr>
              <w:t xml:space="preserve"> </w:t>
            </w:r>
            <w:proofErr w:type="spellStart"/>
            <w:r w:rsidRPr="0062770C">
              <w:rPr>
                <w:rFonts w:ascii="Times New Roman" w:eastAsia="Times New Roman" w:hAnsi="Times New Roman" w:cs="Times New Roman"/>
                <w:bCs w:val="0"/>
                <w:color w:val="auto"/>
                <w:sz w:val="20"/>
                <w:szCs w:val="20"/>
              </w:rPr>
              <w:t>Compact</w:t>
            </w:r>
            <w:proofErr w:type="spellEnd"/>
            <w:r w:rsidRPr="0062770C">
              <w:rPr>
                <w:rFonts w:ascii="Times New Roman" w:eastAsia="Times New Roman" w:hAnsi="Times New Roman" w:cs="Times New Roman"/>
                <w:bCs w:val="0"/>
                <w:color w:val="auto"/>
                <w:sz w:val="20"/>
                <w:szCs w:val="20"/>
              </w:rPr>
              <w:t xml:space="preserve"> до 15 листов </w:t>
            </w:r>
            <w:proofErr w:type="gramStart"/>
            <w:r w:rsidRPr="0062770C">
              <w:rPr>
                <w:rFonts w:ascii="Times New Roman" w:eastAsia="Times New Roman" w:hAnsi="Times New Roman" w:cs="Times New Roman"/>
                <w:bCs w:val="0"/>
                <w:color w:val="auto"/>
                <w:sz w:val="20"/>
                <w:szCs w:val="20"/>
              </w:rPr>
              <w:t>черный</w:t>
            </w:r>
            <w:proofErr w:type="gramEnd"/>
            <w:r w:rsidRPr="0062770C">
              <w:rPr>
                <w:rFonts w:ascii="Times New Roman" w:eastAsia="Times New Roman" w:hAnsi="Times New Roman" w:cs="Times New Roman"/>
                <w:bCs w:val="0"/>
                <w:color w:val="auto"/>
                <w:sz w:val="20"/>
                <w:szCs w:val="20"/>
              </w:rPr>
              <w:t xml:space="preserve"> (скобы № 10, с </w:t>
            </w:r>
            <w:proofErr w:type="spellStart"/>
            <w:r w:rsidRPr="0062770C">
              <w:rPr>
                <w:rFonts w:ascii="Times New Roman" w:eastAsia="Times New Roman" w:hAnsi="Times New Roman" w:cs="Times New Roman"/>
                <w:bCs w:val="0"/>
                <w:color w:val="auto"/>
                <w:sz w:val="20"/>
                <w:szCs w:val="20"/>
              </w:rPr>
              <w:t>антистеплером</w:t>
            </w:r>
            <w:proofErr w:type="spellEnd"/>
            <w:r w:rsidRPr="0062770C">
              <w:rPr>
                <w:rFonts w:ascii="Times New Roman" w:eastAsia="Times New Roman" w:hAnsi="Times New Roman" w:cs="Times New Roman"/>
                <w:bCs w:val="0"/>
                <w:color w:val="auto"/>
                <w:sz w:val="20"/>
                <w:szCs w:val="20"/>
              </w:rPr>
              <w:t>)</w:t>
            </w:r>
          </w:p>
          <w:p w:rsidR="00DA0660" w:rsidRDefault="00DA0660" w:rsidP="0061550B">
            <w:pPr>
              <w:rPr>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120"/>
              <w:gridCol w:w="3120"/>
            </w:tblGrid>
            <w:tr w:rsidR="0062770C" w:rsidRPr="0062770C" w:rsidTr="0062770C">
              <w:tc>
                <w:tcPr>
                  <w:tcW w:w="3120" w:type="dxa"/>
                </w:tcPr>
                <w:p w:rsidR="0062770C" w:rsidRPr="0062770C" w:rsidRDefault="0062770C" w:rsidP="00CB470A">
                  <w:pPr>
                    <w:rPr>
                      <w:sz w:val="20"/>
                      <w:szCs w:val="20"/>
                    </w:rPr>
                  </w:pPr>
                  <w:r w:rsidRPr="0062770C">
                    <w:rPr>
                      <w:sz w:val="20"/>
                      <w:szCs w:val="20"/>
                    </w:rPr>
                    <w:t>Торговая марка</w:t>
                  </w:r>
                </w:p>
              </w:tc>
              <w:tc>
                <w:tcPr>
                  <w:tcW w:w="3120" w:type="dxa"/>
                </w:tcPr>
                <w:p w:rsidR="0062770C" w:rsidRPr="0062770C" w:rsidRDefault="0062770C" w:rsidP="00CB470A">
                  <w:pPr>
                    <w:rPr>
                      <w:sz w:val="20"/>
                      <w:szCs w:val="20"/>
                    </w:rPr>
                  </w:pPr>
                  <w:hyperlink r:id="rId34" w:tgtFrame="_self" w:history="1">
                    <w:proofErr w:type="spellStart"/>
                    <w:r w:rsidRPr="0062770C">
                      <w:rPr>
                        <w:rStyle w:val="v-linkcontent"/>
                        <w:sz w:val="20"/>
                        <w:szCs w:val="20"/>
                      </w:rPr>
                      <w:t>Attache</w:t>
                    </w:r>
                    <w:proofErr w:type="spellEnd"/>
                  </w:hyperlink>
                </w:p>
              </w:tc>
            </w:tr>
            <w:tr w:rsidR="0062770C" w:rsidRPr="0062770C" w:rsidTr="0062770C">
              <w:tc>
                <w:tcPr>
                  <w:tcW w:w="3120" w:type="dxa"/>
                </w:tcPr>
                <w:p w:rsidR="0062770C" w:rsidRPr="0062770C" w:rsidRDefault="0062770C" w:rsidP="00EC7DC6">
                  <w:pPr>
                    <w:rPr>
                      <w:sz w:val="20"/>
                      <w:szCs w:val="20"/>
                    </w:rPr>
                  </w:pPr>
                  <w:r w:rsidRPr="0062770C">
                    <w:rPr>
                      <w:sz w:val="20"/>
                      <w:szCs w:val="20"/>
                    </w:rPr>
                    <w:t xml:space="preserve">Тип </w:t>
                  </w:r>
                </w:p>
              </w:tc>
              <w:tc>
                <w:tcPr>
                  <w:tcW w:w="3120" w:type="dxa"/>
                </w:tcPr>
                <w:p w:rsidR="0062770C" w:rsidRPr="0062770C" w:rsidRDefault="0062770C" w:rsidP="00EC7DC6">
                  <w:pPr>
                    <w:rPr>
                      <w:sz w:val="20"/>
                      <w:szCs w:val="20"/>
                    </w:rPr>
                  </w:pPr>
                  <w:hyperlink r:id="rId35" w:tgtFrame="_self" w:history="1">
                    <w:r w:rsidRPr="0062770C">
                      <w:rPr>
                        <w:rStyle w:val="v-linkcontent"/>
                        <w:sz w:val="20"/>
                        <w:szCs w:val="20"/>
                      </w:rPr>
                      <w:t>настольный</w:t>
                    </w:r>
                  </w:hyperlink>
                </w:p>
              </w:tc>
            </w:tr>
            <w:tr w:rsidR="0062770C" w:rsidRPr="0062770C" w:rsidTr="0062770C">
              <w:tc>
                <w:tcPr>
                  <w:tcW w:w="3120" w:type="dxa"/>
                </w:tcPr>
                <w:p w:rsidR="0062770C" w:rsidRPr="0062770C" w:rsidRDefault="0062770C" w:rsidP="00EC7DC6">
                  <w:pPr>
                    <w:rPr>
                      <w:sz w:val="20"/>
                      <w:szCs w:val="20"/>
                    </w:rPr>
                  </w:pPr>
                  <w:r w:rsidRPr="0062770C">
                    <w:rPr>
                      <w:sz w:val="20"/>
                      <w:szCs w:val="20"/>
                    </w:rPr>
                    <w:t xml:space="preserve">Цвет </w:t>
                  </w:r>
                </w:p>
              </w:tc>
              <w:tc>
                <w:tcPr>
                  <w:tcW w:w="3120" w:type="dxa"/>
                </w:tcPr>
                <w:p w:rsidR="0062770C" w:rsidRPr="0062770C" w:rsidRDefault="0062770C" w:rsidP="00EC7DC6">
                  <w:pPr>
                    <w:rPr>
                      <w:sz w:val="20"/>
                      <w:szCs w:val="20"/>
                    </w:rPr>
                  </w:pPr>
                  <w:r w:rsidRPr="0062770C">
                    <w:rPr>
                      <w:rStyle w:val="product-info-specifications-valuevalue"/>
                      <w:sz w:val="20"/>
                      <w:szCs w:val="20"/>
                    </w:rPr>
                    <w:t>чёрный</w:t>
                  </w:r>
                </w:p>
              </w:tc>
            </w:tr>
            <w:tr w:rsidR="0062770C" w:rsidRPr="0062770C" w:rsidTr="0062770C">
              <w:tc>
                <w:tcPr>
                  <w:tcW w:w="3120" w:type="dxa"/>
                </w:tcPr>
                <w:p w:rsidR="0062770C" w:rsidRPr="0062770C" w:rsidRDefault="0062770C" w:rsidP="00EC7DC6">
                  <w:pPr>
                    <w:rPr>
                      <w:sz w:val="20"/>
                      <w:szCs w:val="20"/>
                    </w:rPr>
                  </w:pPr>
                  <w:r w:rsidRPr="0062770C">
                    <w:rPr>
                      <w:sz w:val="20"/>
                      <w:szCs w:val="20"/>
                    </w:rPr>
                    <w:t xml:space="preserve">Тип и размер скоб для </w:t>
                  </w:r>
                  <w:proofErr w:type="spellStart"/>
                  <w:r w:rsidRPr="0062770C">
                    <w:rPr>
                      <w:sz w:val="20"/>
                      <w:szCs w:val="20"/>
                    </w:rPr>
                    <w:t>степлера</w:t>
                  </w:r>
                  <w:proofErr w:type="spellEnd"/>
                  <w:r w:rsidRPr="0062770C">
                    <w:rPr>
                      <w:sz w:val="20"/>
                      <w:szCs w:val="20"/>
                    </w:rPr>
                    <w:t xml:space="preserve"> </w:t>
                  </w:r>
                </w:p>
              </w:tc>
              <w:tc>
                <w:tcPr>
                  <w:tcW w:w="3120" w:type="dxa"/>
                </w:tcPr>
                <w:p w:rsidR="0062770C" w:rsidRPr="0062770C" w:rsidRDefault="0062770C" w:rsidP="00EC7DC6">
                  <w:pPr>
                    <w:rPr>
                      <w:sz w:val="20"/>
                      <w:szCs w:val="20"/>
                    </w:rPr>
                  </w:pPr>
                  <w:hyperlink r:id="rId36" w:tgtFrame="_self" w:history="1">
                    <w:r w:rsidRPr="0062770C">
                      <w:rPr>
                        <w:rStyle w:val="v-linkcontent"/>
                        <w:sz w:val="20"/>
                        <w:szCs w:val="20"/>
                      </w:rPr>
                      <w:t>10</w:t>
                    </w:r>
                  </w:hyperlink>
                </w:p>
              </w:tc>
            </w:tr>
            <w:tr w:rsidR="0062770C" w:rsidRPr="0062770C" w:rsidTr="0062770C">
              <w:tc>
                <w:tcPr>
                  <w:tcW w:w="3120" w:type="dxa"/>
                </w:tcPr>
                <w:p w:rsidR="0062770C" w:rsidRPr="0062770C" w:rsidRDefault="0062770C" w:rsidP="00EC7DC6">
                  <w:pPr>
                    <w:rPr>
                      <w:sz w:val="20"/>
                      <w:szCs w:val="20"/>
                    </w:rPr>
                  </w:pPr>
                  <w:r w:rsidRPr="0062770C">
                    <w:rPr>
                      <w:sz w:val="20"/>
                      <w:szCs w:val="20"/>
                    </w:rPr>
                    <w:t xml:space="preserve">Материал корпуса </w:t>
                  </w:r>
                </w:p>
              </w:tc>
              <w:tc>
                <w:tcPr>
                  <w:tcW w:w="3120" w:type="dxa"/>
                </w:tcPr>
                <w:p w:rsidR="0062770C" w:rsidRPr="0062770C" w:rsidRDefault="0062770C" w:rsidP="00EC7DC6">
                  <w:pPr>
                    <w:rPr>
                      <w:sz w:val="20"/>
                      <w:szCs w:val="20"/>
                    </w:rPr>
                  </w:pPr>
                  <w:hyperlink r:id="rId37" w:tgtFrame="_self" w:history="1">
                    <w:r w:rsidRPr="0062770C">
                      <w:rPr>
                        <w:rStyle w:val="v-linkcontent"/>
                        <w:sz w:val="20"/>
                        <w:szCs w:val="20"/>
                      </w:rPr>
                      <w:t>пластик</w:t>
                    </w:r>
                  </w:hyperlink>
                </w:p>
              </w:tc>
            </w:tr>
            <w:tr w:rsidR="0062770C" w:rsidRPr="0062770C" w:rsidTr="0062770C">
              <w:tc>
                <w:tcPr>
                  <w:tcW w:w="3120" w:type="dxa"/>
                </w:tcPr>
                <w:p w:rsidR="0062770C" w:rsidRPr="0062770C" w:rsidRDefault="0062770C" w:rsidP="006916A5">
                  <w:pPr>
                    <w:rPr>
                      <w:sz w:val="20"/>
                      <w:szCs w:val="20"/>
                    </w:rPr>
                  </w:pPr>
                  <w:r w:rsidRPr="0062770C">
                    <w:rPr>
                      <w:sz w:val="20"/>
                      <w:szCs w:val="20"/>
                    </w:rPr>
                    <w:t xml:space="preserve">Наличие скоб в комплекте </w:t>
                  </w:r>
                </w:p>
              </w:tc>
              <w:tc>
                <w:tcPr>
                  <w:tcW w:w="3120" w:type="dxa"/>
                </w:tcPr>
                <w:p w:rsidR="0062770C" w:rsidRPr="0062770C" w:rsidRDefault="0062770C" w:rsidP="006916A5">
                  <w:pPr>
                    <w:rPr>
                      <w:sz w:val="20"/>
                      <w:szCs w:val="20"/>
                    </w:rPr>
                  </w:pPr>
                  <w:r w:rsidRPr="0062770C">
                    <w:rPr>
                      <w:rStyle w:val="product-info-specifications-valuevalue"/>
                      <w:sz w:val="20"/>
                      <w:szCs w:val="20"/>
                    </w:rPr>
                    <w:t>Нет</w:t>
                  </w:r>
                </w:p>
              </w:tc>
            </w:tr>
            <w:tr w:rsidR="0062770C" w:rsidRPr="0062770C" w:rsidTr="0062770C">
              <w:tc>
                <w:tcPr>
                  <w:tcW w:w="3120" w:type="dxa"/>
                </w:tcPr>
                <w:p w:rsidR="0062770C" w:rsidRPr="0062770C" w:rsidRDefault="0062770C" w:rsidP="00860CE4">
                  <w:pPr>
                    <w:rPr>
                      <w:sz w:val="20"/>
                      <w:szCs w:val="20"/>
                    </w:rPr>
                  </w:pPr>
                  <w:r w:rsidRPr="0062770C">
                    <w:rPr>
                      <w:sz w:val="20"/>
                      <w:szCs w:val="20"/>
                    </w:rPr>
                    <w:t xml:space="preserve">Количество пробиваемых листов </w:t>
                  </w:r>
                </w:p>
              </w:tc>
              <w:tc>
                <w:tcPr>
                  <w:tcW w:w="3120" w:type="dxa"/>
                </w:tcPr>
                <w:p w:rsidR="0062770C" w:rsidRPr="0062770C" w:rsidRDefault="0062770C" w:rsidP="00860CE4">
                  <w:pPr>
                    <w:rPr>
                      <w:sz w:val="20"/>
                      <w:szCs w:val="20"/>
                    </w:rPr>
                  </w:pPr>
                  <w:hyperlink r:id="rId38" w:tgtFrame="_self" w:history="1">
                    <w:r w:rsidRPr="0062770C">
                      <w:rPr>
                        <w:rStyle w:val="v-linkcontent"/>
                        <w:sz w:val="20"/>
                        <w:szCs w:val="20"/>
                      </w:rPr>
                      <w:t>15</w:t>
                    </w:r>
                  </w:hyperlink>
                  <w:r w:rsidRPr="0062770C">
                    <w:rPr>
                      <w:rStyle w:val="product-info-specifications-valueunit"/>
                      <w:sz w:val="20"/>
                      <w:szCs w:val="20"/>
                    </w:rPr>
                    <w:t xml:space="preserve">  лист</w:t>
                  </w:r>
                </w:p>
              </w:tc>
            </w:tr>
            <w:tr w:rsidR="0062770C" w:rsidRPr="0062770C" w:rsidTr="0062770C">
              <w:tc>
                <w:tcPr>
                  <w:tcW w:w="3120" w:type="dxa"/>
                </w:tcPr>
                <w:p w:rsidR="0062770C" w:rsidRPr="0062770C" w:rsidRDefault="0062770C" w:rsidP="00860CE4">
                  <w:pPr>
                    <w:rPr>
                      <w:sz w:val="20"/>
                      <w:szCs w:val="20"/>
                    </w:rPr>
                  </w:pPr>
                  <w:r w:rsidRPr="0062770C">
                    <w:rPr>
                      <w:sz w:val="20"/>
                      <w:szCs w:val="20"/>
                    </w:rPr>
                    <w:t xml:space="preserve">Виды сшивания </w:t>
                  </w:r>
                  <w:proofErr w:type="spellStart"/>
                  <w:r w:rsidRPr="0062770C">
                    <w:rPr>
                      <w:sz w:val="20"/>
                      <w:szCs w:val="20"/>
                    </w:rPr>
                    <w:t>степлером</w:t>
                  </w:r>
                  <w:proofErr w:type="spellEnd"/>
                  <w:r w:rsidRPr="0062770C">
                    <w:rPr>
                      <w:sz w:val="20"/>
                      <w:szCs w:val="20"/>
                    </w:rPr>
                    <w:t xml:space="preserve"> </w:t>
                  </w:r>
                </w:p>
              </w:tc>
              <w:tc>
                <w:tcPr>
                  <w:tcW w:w="3120" w:type="dxa"/>
                </w:tcPr>
                <w:p w:rsidR="0062770C" w:rsidRPr="0062770C" w:rsidRDefault="0062770C" w:rsidP="00860CE4">
                  <w:pPr>
                    <w:rPr>
                      <w:sz w:val="20"/>
                      <w:szCs w:val="20"/>
                    </w:rPr>
                  </w:pPr>
                  <w:r w:rsidRPr="0062770C">
                    <w:rPr>
                      <w:rStyle w:val="product-info-specifications-valuevalue"/>
                      <w:sz w:val="20"/>
                      <w:szCs w:val="20"/>
                    </w:rPr>
                    <w:t>закрытый</w:t>
                  </w:r>
                </w:p>
              </w:tc>
            </w:tr>
            <w:tr w:rsidR="0062770C" w:rsidRPr="0062770C" w:rsidTr="0062770C">
              <w:tc>
                <w:tcPr>
                  <w:tcW w:w="3120" w:type="dxa"/>
                </w:tcPr>
                <w:p w:rsidR="0062770C" w:rsidRPr="0062770C" w:rsidRDefault="0062770C" w:rsidP="00860CE4">
                  <w:pPr>
                    <w:rPr>
                      <w:sz w:val="20"/>
                      <w:szCs w:val="20"/>
                    </w:rPr>
                  </w:pPr>
                  <w:r w:rsidRPr="0062770C">
                    <w:rPr>
                      <w:sz w:val="20"/>
                      <w:szCs w:val="20"/>
                    </w:rPr>
                    <w:t xml:space="preserve">Глубина закладки бумаги </w:t>
                  </w:r>
                </w:p>
              </w:tc>
              <w:tc>
                <w:tcPr>
                  <w:tcW w:w="3120" w:type="dxa"/>
                </w:tcPr>
                <w:p w:rsidR="0062770C" w:rsidRPr="0062770C" w:rsidRDefault="0062770C" w:rsidP="00860CE4">
                  <w:pPr>
                    <w:rPr>
                      <w:sz w:val="20"/>
                      <w:szCs w:val="20"/>
                    </w:rPr>
                  </w:pPr>
                  <w:r w:rsidRPr="0062770C">
                    <w:rPr>
                      <w:rStyle w:val="product-info-specifications-valuevalue"/>
                      <w:sz w:val="20"/>
                      <w:szCs w:val="20"/>
                    </w:rPr>
                    <w:t>55</w:t>
                  </w:r>
                  <w:r w:rsidRPr="0062770C">
                    <w:rPr>
                      <w:rStyle w:val="product-info-specifications-valueunit"/>
                      <w:sz w:val="20"/>
                      <w:szCs w:val="20"/>
                    </w:rPr>
                    <w:t xml:space="preserve">  мм</w:t>
                  </w:r>
                </w:p>
              </w:tc>
            </w:tr>
            <w:tr w:rsidR="0062770C" w:rsidRPr="0062770C" w:rsidTr="0062770C">
              <w:tc>
                <w:tcPr>
                  <w:tcW w:w="3120" w:type="dxa"/>
                </w:tcPr>
                <w:p w:rsidR="0062770C" w:rsidRPr="0062770C" w:rsidRDefault="0062770C" w:rsidP="00860CE4">
                  <w:pPr>
                    <w:rPr>
                      <w:sz w:val="20"/>
                      <w:szCs w:val="20"/>
                    </w:rPr>
                  </w:pPr>
                  <w:r w:rsidRPr="0062770C">
                    <w:rPr>
                      <w:sz w:val="20"/>
                      <w:szCs w:val="20"/>
                    </w:rPr>
                    <w:t xml:space="preserve">Наличие </w:t>
                  </w:r>
                  <w:proofErr w:type="spellStart"/>
                  <w:r w:rsidRPr="0062770C">
                    <w:rPr>
                      <w:sz w:val="20"/>
                      <w:szCs w:val="20"/>
                    </w:rPr>
                    <w:t>антистеплера</w:t>
                  </w:r>
                  <w:proofErr w:type="spellEnd"/>
                  <w:r w:rsidRPr="0062770C">
                    <w:rPr>
                      <w:sz w:val="20"/>
                      <w:szCs w:val="20"/>
                    </w:rPr>
                    <w:t xml:space="preserve"> </w:t>
                  </w:r>
                </w:p>
              </w:tc>
              <w:tc>
                <w:tcPr>
                  <w:tcW w:w="3120" w:type="dxa"/>
                </w:tcPr>
                <w:p w:rsidR="0062770C" w:rsidRPr="0062770C" w:rsidRDefault="0062770C" w:rsidP="00860CE4">
                  <w:pPr>
                    <w:rPr>
                      <w:sz w:val="20"/>
                      <w:szCs w:val="20"/>
                    </w:rPr>
                  </w:pPr>
                  <w:r w:rsidRPr="0062770C">
                    <w:rPr>
                      <w:rStyle w:val="product-info-specifications-valuevalue"/>
                      <w:sz w:val="20"/>
                      <w:szCs w:val="20"/>
                    </w:rPr>
                    <w:t>Да</w:t>
                  </w:r>
                </w:p>
              </w:tc>
            </w:tr>
            <w:tr w:rsidR="0062770C" w:rsidRPr="0062770C" w:rsidTr="0062770C">
              <w:tc>
                <w:tcPr>
                  <w:tcW w:w="3120" w:type="dxa"/>
                </w:tcPr>
                <w:p w:rsidR="0062770C" w:rsidRPr="0062770C" w:rsidRDefault="0062770C" w:rsidP="00860CE4">
                  <w:pPr>
                    <w:rPr>
                      <w:sz w:val="20"/>
                      <w:szCs w:val="20"/>
                    </w:rPr>
                  </w:pPr>
                  <w:r w:rsidRPr="0062770C">
                    <w:rPr>
                      <w:sz w:val="20"/>
                      <w:szCs w:val="20"/>
                    </w:rPr>
                    <w:t xml:space="preserve">Загрузка скоб </w:t>
                  </w:r>
                </w:p>
              </w:tc>
              <w:tc>
                <w:tcPr>
                  <w:tcW w:w="3120" w:type="dxa"/>
                </w:tcPr>
                <w:p w:rsidR="0062770C" w:rsidRPr="0062770C" w:rsidRDefault="0062770C" w:rsidP="00860CE4">
                  <w:pPr>
                    <w:rPr>
                      <w:sz w:val="20"/>
                      <w:szCs w:val="20"/>
                    </w:rPr>
                  </w:pPr>
                  <w:r w:rsidRPr="0062770C">
                    <w:rPr>
                      <w:rStyle w:val="product-info-specifications-valuevalue"/>
                      <w:sz w:val="20"/>
                      <w:szCs w:val="20"/>
                    </w:rPr>
                    <w:t>горизонтальная</w:t>
                  </w:r>
                </w:p>
              </w:tc>
            </w:tr>
            <w:tr w:rsidR="0062770C" w:rsidRPr="0062770C" w:rsidTr="0062770C">
              <w:tc>
                <w:tcPr>
                  <w:tcW w:w="3120" w:type="dxa"/>
                </w:tcPr>
                <w:p w:rsidR="0062770C" w:rsidRPr="0062770C" w:rsidRDefault="0062770C" w:rsidP="0065707B">
                  <w:pPr>
                    <w:rPr>
                      <w:sz w:val="20"/>
                      <w:szCs w:val="20"/>
                    </w:rPr>
                  </w:pPr>
                  <w:r w:rsidRPr="0062770C">
                    <w:rPr>
                      <w:sz w:val="20"/>
                      <w:szCs w:val="20"/>
                    </w:rPr>
                    <w:t xml:space="preserve">Размер, </w:t>
                  </w:r>
                  <w:proofErr w:type="gramStart"/>
                  <w:r w:rsidRPr="0062770C">
                    <w:rPr>
                      <w:sz w:val="20"/>
                      <w:szCs w:val="20"/>
                    </w:rPr>
                    <w:t>мм</w:t>
                  </w:r>
                  <w:proofErr w:type="gramEnd"/>
                  <w:r w:rsidRPr="0062770C">
                    <w:rPr>
                      <w:sz w:val="20"/>
                      <w:szCs w:val="20"/>
                    </w:rPr>
                    <w:t xml:space="preserve"> </w:t>
                  </w:r>
                </w:p>
              </w:tc>
              <w:tc>
                <w:tcPr>
                  <w:tcW w:w="3120" w:type="dxa"/>
                </w:tcPr>
                <w:p w:rsidR="0062770C" w:rsidRPr="0062770C" w:rsidRDefault="0062770C" w:rsidP="0065707B">
                  <w:pPr>
                    <w:rPr>
                      <w:sz w:val="20"/>
                      <w:szCs w:val="20"/>
                    </w:rPr>
                  </w:pPr>
                  <w:r w:rsidRPr="0062770C">
                    <w:rPr>
                      <w:rStyle w:val="product-info-specifications-valuevalue"/>
                      <w:sz w:val="20"/>
                      <w:szCs w:val="20"/>
                    </w:rPr>
                    <w:t>88x43x24</w:t>
                  </w:r>
                </w:p>
              </w:tc>
            </w:tr>
          </w:tbl>
          <w:p w:rsidR="0062770C" w:rsidRPr="0061550B" w:rsidRDefault="0062770C" w:rsidP="0061550B">
            <w:pPr>
              <w:rPr>
                <w:sz w:val="20"/>
                <w:szCs w:val="20"/>
              </w:rPr>
            </w:pPr>
          </w:p>
        </w:tc>
        <w:tc>
          <w:tcPr>
            <w:tcW w:w="932" w:type="dxa"/>
            <w:vAlign w:val="center"/>
          </w:tcPr>
          <w:p w:rsidR="00DA0660" w:rsidRPr="00F359BE" w:rsidRDefault="00DA0660" w:rsidP="004824E1">
            <w:pPr>
              <w:jc w:val="center"/>
              <w:rPr>
                <w:color w:val="000000"/>
                <w:sz w:val="20"/>
                <w:szCs w:val="20"/>
              </w:rPr>
            </w:pPr>
            <w:r w:rsidRPr="00F359BE">
              <w:rPr>
                <w:color w:val="000000"/>
                <w:sz w:val="20"/>
                <w:szCs w:val="20"/>
              </w:rPr>
              <w:t>20</w:t>
            </w:r>
          </w:p>
        </w:tc>
      </w:tr>
      <w:tr w:rsidR="00DA0660" w:rsidTr="00473AB4">
        <w:trPr>
          <w:trHeight w:val="2546"/>
        </w:trPr>
        <w:tc>
          <w:tcPr>
            <w:tcW w:w="558" w:type="dxa"/>
            <w:vAlign w:val="center"/>
          </w:tcPr>
          <w:p w:rsidR="00DA0660" w:rsidRDefault="00DA0660" w:rsidP="007B1FC3">
            <w:pPr>
              <w:jc w:val="center"/>
            </w:pPr>
            <w:r>
              <w:t>8</w:t>
            </w:r>
          </w:p>
        </w:tc>
        <w:tc>
          <w:tcPr>
            <w:tcW w:w="2718" w:type="dxa"/>
            <w:vAlign w:val="center"/>
          </w:tcPr>
          <w:p w:rsidR="0062770C" w:rsidRDefault="0062770C" w:rsidP="0062770C">
            <w:pPr>
              <w:pStyle w:val="1"/>
              <w:spacing w:before="0"/>
              <w:outlineLvl w:val="0"/>
              <w:rPr>
                <w:rFonts w:ascii="Times New Roman" w:eastAsia="Times New Roman" w:hAnsi="Times New Roman" w:cs="Times New Roman"/>
                <w:bCs w:val="0"/>
                <w:color w:val="000000"/>
                <w:sz w:val="20"/>
                <w:szCs w:val="20"/>
              </w:rPr>
            </w:pPr>
            <w:r w:rsidRPr="0062770C">
              <w:rPr>
                <w:rFonts w:ascii="Times New Roman" w:eastAsia="Times New Roman" w:hAnsi="Times New Roman" w:cs="Times New Roman"/>
                <w:bCs w:val="0"/>
                <w:color w:val="000000"/>
                <w:sz w:val="20"/>
                <w:szCs w:val="20"/>
              </w:rPr>
              <w:t>Батарей</w:t>
            </w:r>
            <w:r>
              <w:rPr>
                <w:rFonts w:ascii="Times New Roman" w:eastAsia="Times New Roman" w:hAnsi="Times New Roman" w:cs="Times New Roman"/>
                <w:bCs w:val="0"/>
                <w:color w:val="000000"/>
                <w:sz w:val="20"/>
                <w:szCs w:val="20"/>
              </w:rPr>
              <w:t xml:space="preserve">ка C (LR14) </w:t>
            </w:r>
          </w:p>
          <w:p w:rsidR="0062770C" w:rsidRDefault="0062770C" w:rsidP="0062770C">
            <w:pPr>
              <w:pStyle w:val="1"/>
              <w:spacing w:before="0"/>
              <w:outlineLvl w:val="0"/>
            </w:pPr>
            <w:r>
              <w:rPr>
                <w:rFonts w:ascii="Times New Roman" w:eastAsia="Times New Roman" w:hAnsi="Times New Roman" w:cs="Times New Roman"/>
                <w:bCs w:val="0"/>
                <w:color w:val="000000"/>
                <w:sz w:val="20"/>
                <w:szCs w:val="20"/>
              </w:rPr>
              <w:t xml:space="preserve">(2 штуки в </w:t>
            </w:r>
            <w:r w:rsidRPr="0062770C">
              <w:rPr>
                <w:rFonts w:ascii="Times New Roman" w:eastAsia="Times New Roman" w:hAnsi="Times New Roman" w:cs="Times New Roman"/>
                <w:bCs w:val="0"/>
                <w:color w:val="000000"/>
                <w:sz w:val="20"/>
                <w:szCs w:val="20"/>
              </w:rPr>
              <w:t>упаковке</w:t>
            </w:r>
            <w:r>
              <w:t>)</w:t>
            </w:r>
          </w:p>
          <w:p w:rsidR="0062770C" w:rsidRPr="0062770C" w:rsidRDefault="0062770C" w:rsidP="0062770C"/>
          <w:p w:rsidR="0062770C" w:rsidRPr="0062770C" w:rsidRDefault="0062770C" w:rsidP="0062770C">
            <w:pPr>
              <w:jc w:val="center"/>
            </w:pPr>
            <w:r>
              <w:rPr>
                <w:noProof/>
              </w:rPr>
              <w:drawing>
                <wp:inline distT="0" distB="0" distL="0" distR="0">
                  <wp:extent cx="986790" cy="986790"/>
                  <wp:effectExtent l="19050" t="0" r="3810" b="0"/>
                  <wp:docPr id="16" name="Рисунок 16" descr="Батарейка C (LR14) GP Super (2 штуки в упаков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Батарейка C (LR14) GP Super (2 штуки в упаковке)"/>
                          <pic:cNvPicPr>
                            <a:picLocks noChangeAspect="1" noChangeArrowheads="1"/>
                          </pic:cNvPicPr>
                        </pic:nvPicPr>
                        <pic:blipFill>
                          <a:blip r:embed="rId39" cstate="print"/>
                          <a:srcRect/>
                          <a:stretch>
                            <a:fillRect/>
                          </a:stretch>
                        </pic:blipFill>
                        <pic:spPr bwMode="auto">
                          <a:xfrm>
                            <a:off x="0" y="0"/>
                            <a:ext cx="986790" cy="986790"/>
                          </a:xfrm>
                          <a:prstGeom prst="rect">
                            <a:avLst/>
                          </a:prstGeom>
                          <a:noFill/>
                          <a:ln w="9525">
                            <a:noFill/>
                            <a:miter lim="800000"/>
                            <a:headEnd/>
                            <a:tailEnd/>
                          </a:ln>
                        </pic:spPr>
                      </pic:pic>
                    </a:graphicData>
                  </a:graphic>
                </wp:inline>
              </w:drawing>
            </w:r>
          </w:p>
          <w:p w:rsidR="00DA0660" w:rsidRPr="00F359BE" w:rsidRDefault="00DA0660" w:rsidP="004824E1">
            <w:pPr>
              <w:rPr>
                <w:color w:val="000000"/>
                <w:sz w:val="18"/>
                <w:szCs w:val="18"/>
              </w:rPr>
            </w:pPr>
          </w:p>
        </w:tc>
        <w:tc>
          <w:tcPr>
            <w:tcW w:w="6471" w:type="dxa"/>
            <w:vAlign w:val="center"/>
          </w:tcPr>
          <w:p w:rsidR="0062770C" w:rsidRDefault="0062770C" w:rsidP="0062770C">
            <w:pPr>
              <w:pStyle w:val="1"/>
              <w:spacing w:before="0"/>
              <w:outlineLvl w:val="0"/>
              <w:rPr>
                <w:rFonts w:ascii="Times New Roman" w:eastAsia="Times New Roman" w:hAnsi="Times New Roman" w:cs="Times New Roman"/>
                <w:bCs w:val="0"/>
                <w:color w:val="auto"/>
                <w:sz w:val="20"/>
                <w:szCs w:val="20"/>
              </w:rPr>
            </w:pPr>
          </w:p>
          <w:p w:rsidR="00DA0660" w:rsidRDefault="0062770C" w:rsidP="0062770C">
            <w:pPr>
              <w:pStyle w:val="1"/>
              <w:spacing w:before="0"/>
              <w:outlineLvl w:val="0"/>
              <w:rPr>
                <w:rFonts w:ascii="Times New Roman" w:eastAsia="Times New Roman" w:hAnsi="Times New Roman" w:cs="Times New Roman"/>
                <w:bCs w:val="0"/>
                <w:color w:val="auto"/>
                <w:sz w:val="20"/>
                <w:szCs w:val="20"/>
              </w:rPr>
            </w:pPr>
            <w:r w:rsidRPr="0062770C">
              <w:rPr>
                <w:rFonts w:ascii="Times New Roman" w:eastAsia="Times New Roman" w:hAnsi="Times New Roman" w:cs="Times New Roman"/>
                <w:bCs w:val="0"/>
                <w:color w:val="auto"/>
                <w:sz w:val="20"/>
                <w:szCs w:val="20"/>
              </w:rPr>
              <w:t xml:space="preserve">Батарейка GP </w:t>
            </w:r>
            <w:proofErr w:type="spellStart"/>
            <w:r w:rsidRPr="0062770C">
              <w:rPr>
                <w:rFonts w:ascii="Times New Roman" w:eastAsia="Times New Roman" w:hAnsi="Times New Roman" w:cs="Times New Roman"/>
                <w:bCs w:val="0"/>
                <w:color w:val="auto"/>
                <w:sz w:val="20"/>
                <w:szCs w:val="20"/>
              </w:rPr>
              <w:t>Super</w:t>
            </w:r>
            <w:proofErr w:type="spellEnd"/>
            <w:r w:rsidRPr="0062770C">
              <w:rPr>
                <w:rFonts w:ascii="Times New Roman" w:eastAsia="Times New Roman" w:hAnsi="Times New Roman" w:cs="Times New Roman"/>
                <w:bCs w:val="0"/>
                <w:color w:val="auto"/>
                <w:sz w:val="20"/>
                <w:szCs w:val="20"/>
              </w:rPr>
              <w:t xml:space="preserve"> C/LR14/14A 14A-2CR2/24AA21-2CRSBC2 </w:t>
            </w:r>
            <w:proofErr w:type="spellStart"/>
            <w:r w:rsidRPr="0062770C">
              <w:rPr>
                <w:rFonts w:ascii="Times New Roman" w:eastAsia="Times New Roman" w:hAnsi="Times New Roman" w:cs="Times New Roman"/>
                <w:bCs w:val="0"/>
                <w:color w:val="auto"/>
                <w:sz w:val="20"/>
                <w:szCs w:val="20"/>
              </w:rPr>
              <w:t>алкалин</w:t>
            </w:r>
            <w:proofErr w:type="spellEnd"/>
            <w:r w:rsidRPr="0062770C">
              <w:rPr>
                <w:rFonts w:ascii="Times New Roman" w:eastAsia="Times New Roman" w:hAnsi="Times New Roman" w:cs="Times New Roman"/>
                <w:bCs w:val="0"/>
                <w:color w:val="auto"/>
                <w:sz w:val="20"/>
                <w:szCs w:val="20"/>
              </w:rPr>
              <w:t xml:space="preserve">. </w:t>
            </w:r>
            <w:proofErr w:type="spellStart"/>
            <w:r w:rsidRPr="0062770C">
              <w:rPr>
                <w:rFonts w:ascii="Times New Roman" w:eastAsia="Times New Roman" w:hAnsi="Times New Roman" w:cs="Times New Roman"/>
                <w:bCs w:val="0"/>
                <w:color w:val="auto"/>
                <w:sz w:val="20"/>
                <w:szCs w:val="20"/>
              </w:rPr>
              <w:t>бл</w:t>
            </w:r>
            <w:proofErr w:type="spellEnd"/>
            <w:r w:rsidRPr="0062770C">
              <w:rPr>
                <w:rFonts w:ascii="Times New Roman" w:eastAsia="Times New Roman" w:hAnsi="Times New Roman" w:cs="Times New Roman"/>
                <w:bCs w:val="0"/>
                <w:color w:val="auto"/>
                <w:sz w:val="20"/>
                <w:szCs w:val="20"/>
              </w:rPr>
              <w:t>/2шт</w:t>
            </w:r>
          </w:p>
          <w:p w:rsidR="0062770C" w:rsidRPr="0062770C" w:rsidRDefault="0062770C" w:rsidP="0062770C"/>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120"/>
              <w:gridCol w:w="3120"/>
            </w:tblGrid>
            <w:tr w:rsidR="0062770C" w:rsidRPr="0062770C" w:rsidTr="0062770C">
              <w:tc>
                <w:tcPr>
                  <w:tcW w:w="3120" w:type="dxa"/>
                </w:tcPr>
                <w:p w:rsidR="0062770C" w:rsidRPr="0062770C" w:rsidRDefault="0062770C" w:rsidP="00342725">
                  <w:pPr>
                    <w:rPr>
                      <w:sz w:val="20"/>
                      <w:szCs w:val="20"/>
                    </w:rPr>
                  </w:pPr>
                  <w:r w:rsidRPr="0062770C">
                    <w:rPr>
                      <w:sz w:val="20"/>
                      <w:szCs w:val="20"/>
                    </w:rPr>
                    <w:t>Торговая марка</w:t>
                  </w:r>
                </w:p>
              </w:tc>
              <w:tc>
                <w:tcPr>
                  <w:tcW w:w="3120" w:type="dxa"/>
                </w:tcPr>
                <w:p w:rsidR="0062770C" w:rsidRPr="0062770C" w:rsidRDefault="0062770C" w:rsidP="00342725">
                  <w:pPr>
                    <w:rPr>
                      <w:sz w:val="20"/>
                      <w:szCs w:val="20"/>
                    </w:rPr>
                  </w:pPr>
                  <w:hyperlink r:id="rId40" w:tgtFrame="_self" w:history="1">
                    <w:r w:rsidRPr="0062770C">
                      <w:rPr>
                        <w:rStyle w:val="v-linkcontent"/>
                        <w:sz w:val="20"/>
                        <w:szCs w:val="20"/>
                      </w:rPr>
                      <w:t>GP</w:t>
                    </w:r>
                  </w:hyperlink>
                </w:p>
              </w:tc>
            </w:tr>
            <w:tr w:rsidR="0062770C" w:rsidRPr="0062770C" w:rsidTr="0062770C">
              <w:tc>
                <w:tcPr>
                  <w:tcW w:w="3120" w:type="dxa"/>
                </w:tcPr>
                <w:p w:rsidR="0062770C" w:rsidRPr="0062770C" w:rsidRDefault="0062770C" w:rsidP="00CA01F1">
                  <w:pPr>
                    <w:rPr>
                      <w:sz w:val="20"/>
                      <w:szCs w:val="20"/>
                    </w:rPr>
                  </w:pPr>
                  <w:r w:rsidRPr="0062770C">
                    <w:rPr>
                      <w:sz w:val="20"/>
                      <w:szCs w:val="20"/>
                    </w:rPr>
                    <w:t xml:space="preserve">Типоразмер элемента питания </w:t>
                  </w:r>
                </w:p>
              </w:tc>
              <w:tc>
                <w:tcPr>
                  <w:tcW w:w="3120" w:type="dxa"/>
                </w:tcPr>
                <w:p w:rsidR="0062770C" w:rsidRPr="0062770C" w:rsidRDefault="0062770C" w:rsidP="00CA01F1">
                  <w:pPr>
                    <w:rPr>
                      <w:sz w:val="20"/>
                      <w:szCs w:val="20"/>
                    </w:rPr>
                  </w:pPr>
                  <w:r w:rsidRPr="0062770C">
                    <w:rPr>
                      <w:rStyle w:val="product-info-specifications-valuevalue"/>
                      <w:sz w:val="20"/>
                      <w:szCs w:val="20"/>
                    </w:rPr>
                    <w:t>C (LR14)</w:t>
                  </w:r>
                </w:p>
              </w:tc>
            </w:tr>
            <w:tr w:rsidR="0062770C" w:rsidRPr="0062770C" w:rsidTr="0062770C">
              <w:tc>
                <w:tcPr>
                  <w:tcW w:w="3120" w:type="dxa"/>
                </w:tcPr>
                <w:p w:rsidR="0062770C" w:rsidRPr="0062770C" w:rsidRDefault="0062770C" w:rsidP="00CA01F1">
                  <w:pPr>
                    <w:rPr>
                      <w:sz w:val="20"/>
                      <w:szCs w:val="20"/>
                    </w:rPr>
                  </w:pPr>
                  <w:r w:rsidRPr="0062770C">
                    <w:rPr>
                      <w:sz w:val="20"/>
                      <w:szCs w:val="20"/>
                    </w:rPr>
                    <w:t xml:space="preserve">Количество штук в упаковке </w:t>
                  </w:r>
                </w:p>
              </w:tc>
              <w:tc>
                <w:tcPr>
                  <w:tcW w:w="3120" w:type="dxa"/>
                </w:tcPr>
                <w:p w:rsidR="0062770C" w:rsidRPr="0062770C" w:rsidRDefault="0062770C" w:rsidP="00CA01F1">
                  <w:pPr>
                    <w:rPr>
                      <w:sz w:val="20"/>
                      <w:szCs w:val="20"/>
                    </w:rPr>
                  </w:pPr>
                  <w:r w:rsidRPr="0062770C">
                    <w:rPr>
                      <w:rStyle w:val="product-info-specifications-valuevalue"/>
                      <w:sz w:val="20"/>
                      <w:szCs w:val="20"/>
                    </w:rPr>
                    <w:t>2</w:t>
                  </w:r>
                </w:p>
              </w:tc>
            </w:tr>
            <w:tr w:rsidR="0062770C" w:rsidRPr="0062770C" w:rsidTr="0062770C">
              <w:tc>
                <w:tcPr>
                  <w:tcW w:w="3120" w:type="dxa"/>
                </w:tcPr>
                <w:p w:rsidR="0062770C" w:rsidRPr="0062770C" w:rsidRDefault="0062770C" w:rsidP="00CA01F1">
                  <w:pPr>
                    <w:rPr>
                      <w:sz w:val="20"/>
                      <w:szCs w:val="20"/>
                    </w:rPr>
                  </w:pPr>
                  <w:r w:rsidRPr="0062770C">
                    <w:rPr>
                      <w:sz w:val="20"/>
                      <w:szCs w:val="20"/>
                    </w:rPr>
                    <w:t xml:space="preserve">Вид упаковки </w:t>
                  </w:r>
                </w:p>
              </w:tc>
              <w:tc>
                <w:tcPr>
                  <w:tcW w:w="3120" w:type="dxa"/>
                </w:tcPr>
                <w:p w:rsidR="0062770C" w:rsidRPr="0062770C" w:rsidRDefault="0062770C" w:rsidP="00CA01F1">
                  <w:pPr>
                    <w:rPr>
                      <w:sz w:val="20"/>
                      <w:szCs w:val="20"/>
                    </w:rPr>
                  </w:pPr>
                  <w:r w:rsidRPr="0062770C">
                    <w:rPr>
                      <w:rStyle w:val="product-info-specifications-valuevalue"/>
                      <w:sz w:val="20"/>
                      <w:szCs w:val="20"/>
                    </w:rPr>
                    <w:t>блистер</w:t>
                  </w:r>
                </w:p>
              </w:tc>
            </w:tr>
            <w:tr w:rsidR="0062770C" w:rsidRPr="0062770C" w:rsidTr="0062770C">
              <w:tc>
                <w:tcPr>
                  <w:tcW w:w="3120" w:type="dxa"/>
                </w:tcPr>
                <w:p w:rsidR="0062770C" w:rsidRPr="0062770C" w:rsidRDefault="0062770C" w:rsidP="00CA01F1">
                  <w:pPr>
                    <w:rPr>
                      <w:sz w:val="20"/>
                      <w:szCs w:val="20"/>
                    </w:rPr>
                  </w:pPr>
                  <w:r w:rsidRPr="0062770C">
                    <w:rPr>
                      <w:sz w:val="20"/>
                      <w:szCs w:val="20"/>
                    </w:rPr>
                    <w:t xml:space="preserve">Напряжение </w:t>
                  </w:r>
                </w:p>
              </w:tc>
              <w:tc>
                <w:tcPr>
                  <w:tcW w:w="3120" w:type="dxa"/>
                </w:tcPr>
                <w:p w:rsidR="0062770C" w:rsidRPr="0062770C" w:rsidRDefault="0062770C" w:rsidP="00CA01F1">
                  <w:pPr>
                    <w:rPr>
                      <w:sz w:val="20"/>
                      <w:szCs w:val="20"/>
                    </w:rPr>
                  </w:pPr>
                  <w:r w:rsidRPr="0062770C">
                    <w:rPr>
                      <w:rStyle w:val="product-info-specifications-valuevalue"/>
                      <w:sz w:val="20"/>
                      <w:szCs w:val="20"/>
                    </w:rPr>
                    <w:t>1.5</w:t>
                  </w:r>
                  <w:r w:rsidRPr="0062770C">
                    <w:rPr>
                      <w:rStyle w:val="product-info-specifications-valueunit"/>
                      <w:sz w:val="20"/>
                      <w:szCs w:val="20"/>
                    </w:rPr>
                    <w:t xml:space="preserve">  </w:t>
                  </w:r>
                  <w:proofErr w:type="spellStart"/>
                  <w:r w:rsidRPr="0062770C">
                    <w:rPr>
                      <w:rStyle w:val="product-info-specifications-valueunit"/>
                      <w:sz w:val="20"/>
                      <w:szCs w:val="20"/>
                    </w:rPr>
                    <w:t>v</w:t>
                  </w:r>
                  <w:proofErr w:type="spellEnd"/>
                </w:p>
              </w:tc>
            </w:tr>
            <w:tr w:rsidR="0062770C" w:rsidRPr="0062770C" w:rsidTr="0062770C">
              <w:tc>
                <w:tcPr>
                  <w:tcW w:w="3120" w:type="dxa"/>
                </w:tcPr>
                <w:p w:rsidR="0062770C" w:rsidRPr="0062770C" w:rsidRDefault="0062770C" w:rsidP="00CA01F1">
                  <w:pPr>
                    <w:rPr>
                      <w:sz w:val="20"/>
                      <w:szCs w:val="20"/>
                    </w:rPr>
                  </w:pPr>
                  <w:r w:rsidRPr="0062770C">
                    <w:rPr>
                      <w:sz w:val="20"/>
                      <w:szCs w:val="20"/>
                    </w:rPr>
                    <w:t xml:space="preserve">Технология изготовления </w:t>
                  </w:r>
                </w:p>
              </w:tc>
              <w:tc>
                <w:tcPr>
                  <w:tcW w:w="3120" w:type="dxa"/>
                </w:tcPr>
                <w:p w:rsidR="0062770C" w:rsidRPr="0062770C" w:rsidRDefault="0062770C" w:rsidP="00CA01F1">
                  <w:pPr>
                    <w:rPr>
                      <w:sz w:val="20"/>
                      <w:szCs w:val="20"/>
                    </w:rPr>
                  </w:pPr>
                  <w:proofErr w:type="spellStart"/>
                  <w:r w:rsidRPr="0062770C">
                    <w:rPr>
                      <w:rStyle w:val="product-info-specifications-valuevalue"/>
                      <w:sz w:val="20"/>
                      <w:szCs w:val="20"/>
                    </w:rPr>
                    <w:t>алкалиновая</w:t>
                  </w:r>
                  <w:proofErr w:type="spellEnd"/>
                  <w:r w:rsidRPr="0062770C">
                    <w:rPr>
                      <w:rStyle w:val="product-info-specifications-valuevalue"/>
                      <w:sz w:val="20"/>
                      <w:szCs w:val="20"/>
                    </w:rPr>
                    <w:t xml:space="preserve"> (щелочная)</w:t>
                  </w:r>
                </w:p>
              </w:tc>
            </w:tr>
            <w:tr w:rsidR="0062770C" w:rsidRPr="0062770C" w:rsidTr="0062770C">
              <w:tc>
                <w:tcPr>
                  <w:tcW w:w="3120" w:type="dxa"/>
                </w:tcPr>
                <w:p w:rsidR="0062770C" w:rsidRPr="0062770C" w:rsidRDefault="0062770C" w:rsidP="00CA01F1">
                  <w:pPr>
                    <w:rPr>
                      <w:sz w:val="20"/>
                      <w:szCs w:val="20"/>
                    </w:rPr>
                  </w:pPr>
                  <w:r w:rsidRPr="0062770C">
                    <w:rPr>
                      <w:sz w:val="20"/>
                      <w:szCs w:val="20"/>
                    </w:rPr>
                    <w:t xml:space="preserve">Срок хранения </w:t>
                  </w:r>
                </w:p>
              </w:tc>
              <w:tc>
                <w:tcPr>
                  <w:tcW w:w="3120" w:type="dxa"/>
                </w:tcPr>
                <w:p w:rsidR="0062770C" w:rsidRPr="0062770C" w:rsidRDefault="0062770C" w:rsidP="00CA01F1">
                  <w:pPr>
                    <w:rPr>
                      <w:sz w:val="20"/>
                      <w:szCs w:val="20"/>
                    </w:rPr>
                  </w:pPr>
                  <w:r w:rsidRPr="0062770C">
                    <w:rPr>
                      <w:rStyle w:val="product-info-specifications-valuevalue"/>
                      <w:sz w:val="20"/>
                      <w:szCs w:val="20"/>
                    </w:rPr>
                    <w:t>120 месяцев</w:t>
                  </w:r>
                </w:p>
              </w:tc>
            </w:tr>
          </w:tbl>
          <w:p w:rsidR="0062770C" w:rsidRPr="0062770C" w:rsidRDefault="0062770C" w:rsidP="0062770C"/>
        </w:tc>
        <w:tc>
          <w:tcPr>
            <w:tcW w:w="932" w:type="dxa"/>
            <w:vAlign w:val="center"/>
          </w:tcPr>
          <w:p w:rsidR="00DA0660" w:rsidRDefault="00DA0660" w:rsidP="007B1FC3">
            <w:pPr>
              <w:jc w:val="center"/>
            </w:pPr>
            <w:r>
              <w:t>8</w:t>
            </w:r>
          </w:p>
        </w:tc>
      </w:tr>
      <w:tr w:rsidR="00DA0660" w:rsidTr="00473AB4">
        <w:trPr>
          <w:trHeight w:val="2645"/>
        </w:trPr>
        <w:tc>
          <w:tcPr>
            <w:tcW w:w="558" w:type="dxa"/>
            <w:vAlign w:val="center"/>
          </w:tcPr>
          <w:p w:rsidR="00DA0660" w:rsidRDefault="00DA0660" w:rsidP="007B1FC3">
            <w:pPr>
              <w:jc w:val="center"/>
            </w:pPr>
            <w:r>
              <w:t>9</w:t>
            </w:r>
          </w:p>
        </w:tc>
        <w:tc>
          <w:tcPr>
            <w:tcW w:w="2718" w:type="dxa"/>
            <w:vAlign w:val="center"/>
          </w:tcPr>
          <w:p w:rsidR="00DA0660" w:rsidRPr="0062770C" w:rsidRDefault="00DA0660" w:rsidP="004824E1">
            <w:pPr>
              <w:rPr>
                <w:b/>
                <w:color w:val="000000"/>
                <w:sz w:val="20"/>
                <w:szCs w:val="20"/>
              </w:rPr>
            </w:pPr>
            <w:r w:rsidRPr="0062770C">
              <w:rPr>
                <w:b/>
                <w:color w:val="000000"/>
                <w:sz w:val="20"/>
                <w:szCs w:val="20"/>
              </w:rPr>
              <w:t xml:space="preserve">Маркер для белых досок </w:t>
            </w:r>
            <w:r w:rsidRPr="0062770C">
              <w:rPr>
                <w:b/>
                <w:color w:val="000000"/>
                <w:sz w:val="20"/>
                <w:szCs w:val="20"/>
              </w:rPr>
              <w:br/>
              <w:t xml:space="preserve">синий 1,5-3 мм </w:t>
            </w:r>
          </w:p>
          <w:p w:rsidR="0062770C" w:rsidRPr="00F359BE" w:rsidRDefault="0062770C" w:rsidP="0062770C">
            <w:pPr>
              <w:jc w:val="center"/>
              <w:rPr>
                <w:color w:val="000000"/>
                <w:sz w:val="18"/>
                <w:szCs w:val="18"/>
              </w:rPr>
            </w:pPr>
            <w:r>
              <w:rPr>
                <w:noProof/>
              </w:rPr>
              <w:drawing>
                <wp:inline distT="0" distB="0" distL="0" distR="0">
                  <wp:extent cx="1043940" cy="1043940"/>
                  <wp:effectExtent l="19050" t="0" r="3810" b="0"/>
                  <wp:docPr id="19" name="Рисунок 19" descr="Маркер для белых досок Edding e-360/3 синий (толщина линии 1.5-3 мм)  круглый наконе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Маркер для белых досок Edding e-360/3 синий (толщина линии 1.5-3 мм)  круглый наконечник"/>
                          <pic:cNvPicPr>
                            <a:picLocks noChangeAspect="1" noChangeArrowheads="1"/>
                          </pic:cNvPicPr>
                        </pic:nvPicPr>
                        <pic:blipFill>
                          <a:blip r:embed="rId41" cstate="print"/>
                          <a:srcRect/>
                          <a:stretch>
                            <a:fillRect/>
                          </a:stretch>
                        </pic:blipFill>
                        <pic:spPr bwMode="auto">
                          <a:xfrm>
                            <a:off x="0" y="0"/>
                            <a:ext cx="1043940" cy="1043940"/>
                          </a:xfrm>
                          <a:prstGeom prst="rect">
                            <a:avLst/>
                          </a:prstGeom>
                          <a:noFill/>
                          <a:ln w="9525">
                            <a:noFill/>
                            <a:miter lim="800000"/>
                            <a:headEnd/>
                            <a:tailEnd/>
                          </a:ln>
                        </pic:spPr>
                      </pic:pic>
                    </a:graphicData>
                  </a:graphic>
                </wp:inline>
              </w:drawing>
            </w:r>
          </w:p>
        </w:tc>
        <w:tc>
          <w:tcPr>
            <w:tcW w:w="6471" w:type="dxa"/>
            <w:vAlign w:val="center"/>
          </w:tcPr>
          <w:p w:rsidR="0062770C" w:rsidRPr="0062770C" w:rsidRDefault="0062770C" w:rsidP="0062770C">
            <w:pPr>
              <w:rPr>
                <w:b/>
                <w:color w:val="000000"/>
                <w:sz w:val="20"/>
                <w:szCs w:val="20"/>
              </w:rPr>
            </w:pPr>
            <w:r w:rsidRPr="0062770C">
              <w:rPr>
                <w:b/>
                <w:color w:val="000000"/>
                <w:sz w:val="20"/>
                <w:szCs w:val="20"/>
              </w:rPr>
              <w:t xml:space="preserve">Маркер для белых досок </w:t>
            </w:r>
            <w:proofErr w:type="spellStart"/>
            <w:r w:rsidRPr="0062770C">
              <w:rPr>
                <w:b/>
                <w:color w:val="000000"/>
                <w:sz w:val="20"/>
                <w:szCs w:val="20"/>
              </w:rPr>
              <w:t>Edding</w:t>
            </w:r>
            <w:proofErr w:type="spellEnd"/>
            <w:r w:rsidRPr="0062770C">
              <w:rPr>
                <w:b/>
                <w:color w:val="000000"/>
                <w:sz w:val="20"/>
                <w:szCs w:val="20"/>
              </w:rPr>
              <w:t xml:space="preserve"> e-360/3 синий (толщина линии 1.5-3 мм) круглый наконечник</w:t>
            </w:r>
          </w:p>
          <w:p w:rsidR="00DA0660" w:rsidRDefault="00DA0660" w:rsidP="008B5DF4">
            <w:pPr>
              <w:rPr>
                <w:sz w:val="18"/>
                <w:szCs w:val="1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382"/>
              <w:gridCol w:w="2858"/>
            </w:tblGrid>
            <w:tr w:rsidR="0062770C" w:rsidRPr="0062770C" w:rsidTr="0062770C">
              <w:tc>
                <w:tcPr>
                  <w:tcW w:w="3382" w:type="dxa"/>
                </w:tcPr>
                <w:p w:rsidR="0062770C" w:rsidRPr="0062770C" w:rsidRDefault="0062770C" w:rsidP="00B262B1">
                  <w:pPr>
                    <w:rPr>
                      <w:sz w:val="20"/>
                      <w:szCs w:val="20"/>
                    </w:rPr>
                  </w:pPr>
                  <w:r w:rsidRPr="0062770C">
                    <w:rPr>
                      <w:sz w:val="20"/>
                      <w:szCs w:val="20"/>
                    </w:rPr>
                    <w:t>Торговая марка</w:t>
                  </w:r>
                </w:p>
              </w:tc>
              <w:tc>
                <w:tcPr>
                  <w:tcW w:w="2858" w:type="dxa"/>
                </w:tcPr>
                <w:p w:rsidR="0062770C" w:rsidRPr="0062770C" w:rsidRDefault="0062770C" w:rsidP="00B262B1">
                  <w:pPr>
                    <w:rPr>
                      <w:sz w:val="20"/>
                      <w:szCs w:val="20"/>
                    </w:rPr>
                  </w:pPr>
                  <w:hyperlink r:id="rId42" w:tgtFrame="_self" w:history="1">
                    <w:proofErr w:type="spellStart"/>
                    <w:r w:rsidRPr="0062770C">
                      <w:rPr>
                        <w:rStyle w:val="v-linkcontent"/>
                        <w:sz w:val="20"/>
                        <w:szCs w:val="20"/>
                      </w:rPr>
                      <w:t>Edding</w:t>
                    </w:r>
                    <w:proofErr w:type="spellEnd"/>
                  </w:hyperlink>
                </w:p>
              </w:tc>
            </w:tr>
            <w:tr w:rsidR="0062770C" w:rsidRPr="0062770C" w:rsidTr="0062770C">
              <w:tc>
                <w:tcPr>
                  <w:tcW w:w="3382" w:type="dxa"/>
                </w:tcPr>
                <w:p w:rsidR="0062770C" w:rsidRPr="0062770C" w:rsidRDefault="0062770C" w:rsidP="00C67633">
                  <w:pPr>
                    <w:rPr>
                      <w:sz w:val="20"/>
                      <w:szCs w:val="20"/>
                    </w:rPr>
                  </w:pPr>
                  <w:r w:rsidRPr="0062770C">
                    <w:rPr>
                      <w:sz w:val="20"/>
                      <w:szCs w:val="20"/>
                    </w:rPr>
                    <w:t xml:space="preserve">Цвет чернил </w:t>
                  </w:r>
                </w:p>
              </w:tc>
              <w:tc>
                <w:tcPr>
                  <w:tcW w:w="2858" w:type="dxa"/>
                </w:tcPr>
                <w:p w:rsidR="0062770C" w:rsidRPr="0062770C" w:rsidRDefault="0062770C" w:rsidP="00C67633">
                  <w:pPr>
                    <w:rPr>
                      <w:sz w:val="20"/>
                      <w:szCs w:val="20"/>
                    </w:rPr>
                  </w:pPr>
                  <w:hyperlink r:id="rId43" w:tgtFrame="_self" w:history="1">
                    <w:r w:rsidRPr="0062770C">
                      <w:rPr>
                        <w:rStyle w:val="v-linkcontent"/>
                        <w:sz w:val="20"/>
                        <w:szCs w:val="20"/>
                      </w:rPr>
                      <w:t>синий</w:t>
                    </w:r>
                  </w:hyperlink>
                </w:p>
              </w:tc>
            </w:tr>
            <w:tr w:rsidR="0062770C" w:rsidRPr="0062770C" w:rsidTr="0062770C">
              <w:tc>
                <w:tcPr>
                  <w:tcW w:w="3382" w:type="dxa"/>
                </w:tcPr>
                <w:p w:rsidR="0062770C" w:rsidRPr="0062770C" w:rsidRDefault="0062770C" w:rsidP="00C67633">
                  <w:pPr>
                    <w:rPr>
                      <w:sz w:val="20"/>
                      <w:szCs w:val="20"/>
                    </w:rPr>
                  </w:pPr>
                  <w:r w:rsidRPr="0062770C">
                    <w:rPr>
                      <w:sz w:val="20"/>
                      <w:szCs w:val="20"/>
                    </w:rPr>
                    <w:t xml:space="preserve">Основа чернил </w:t>
                  </w:r>
                </w:p>
              </w:tc>
              <w:tc>
                <w:tcPr>
                  <w:tcW w:w="2858" w:type="dxa"/>
                </w:tcPr>
                <w:p w:rsidR="0062770C" w:rsidRPr="0062770C" w:rsidRDefault="0062770C" w:rsidP="00C67633">
                  <w:pPr>
                    <w:rPr>
                      <w:sz w:val="20"/>
                      <w:szCs w:val="20"/>
                    </w:rPr>
                  </w:pPr>
                  <w:r w:rsidRPr="0062770C">
                    <w:rPr>
                      <w:rStyle w:val="product-info-specifications-valuevalue"/>
                      <w:sz w:val="20"/>
                      <w:szCs w:val="20"/>
                    </w:rPr>
                    <w:t>спиртовая</w:t>
                  </w:r>
                </w:p>
              </w:tc>
            </w:tr>
            <w:tr w:rsidR="0062770C" w:rsidRPr="0062770C" w:rsidTr="0062770C">
              <w:tc>
                <w:tcPr>
                  <w:tcW w:w="3382" w:type="dxa"/>
                </w:tcPr>
                <w:p w:rsidR="0062770C" w:rsidRPr="0062770C" w:rsidRDefault="0062770C" w:rsidP="00D662F3">
                  <w:pPr>
                    <w:rPr>
                      <w:sz w:val="20"/>
                      <w:szCs w:val="20"/>
                    </w:rPr>
                  </w:pPr>
                  <w:r w:rsidRPr="0062770C">
                    <w:rPr>
                      <w:sz w:val="20"/>
                      <w:szCs w:val="20"/>
                    </w:rPr>
                    <w:t xml:space="preserve">Форма наконечника </w:t>
                  </w:r>
                </w:p>
              </w:tc>
              <w:tc>
                <w:tcPr>
                  <w:tcW w:w="2858" w:type="dxa"/>
                </w:tcPr>
                <w:p w:rsidR="0062770C" w:rsidRPr="0062770C" w:rsidRDefault="0062770C" w:rsidP="00D662F3">
                  <w:pPr>
                    <w:rPr>
                      <w:sz w:val="20"/>
                      <w:szCs w:val="20"/>
                    </w:rPr>
                  </w:pPr>
                  <w:hyperlink r:id="rId44" w:tgtFrame="_self" w:history="1">
                    <w:r w:rsidRPr="0062770C">
                      <w:rPr>
                        <w:rStyle w:val="v-linkcontent"/>
                        <w:sz w:val="20"/>
                        <w:szCs w:val="20"/>
                      </w:rPr>
                      <w:t>круглая</w:t>
                    </w:r>
                  </w:hyperlink>
                </w:p>
              </w:tc>
            </w:tr>
            <w:tr w:rsidR="0062770C" w:rsidRPr="0062770C" w:rsidTr="0062770C">
              <w:tc>
                <w:tcPr>
                  <w:tcW w:w="3382" w:type="dxa"/>
                </w:tcPr>
                <w:p w:rsidR="0062770C" w:rsidRPr="0062770C" w:rsidRDefault="0062770C" w:rsidP="00D662F3">
                  <w:pPr>
                    <w:rPr>
                      <w:sz w:val="20"/>
                      <w:szCs w:val="20"/>
                    </w:rPr>
                  </w:pPr>
                  <w:r w:rsidRPr="0062770C">
                    <w:rPr>
                      <w:sz w:val="20"/>
                      <w:szCs w:val="20"/>
                    </w:rPr>
                    <w:t xml:space="preserve">Минимальная толщина линии, </w:t>
                  </w:r>
                  <w:proofErr w:type="gramStart"/>
                  <w:r w:rsidRPr="0062770C">
                    <w:rPr>
                      <w:sz w:val="20"/>
                      <w:szCs w:val="20"/>
                    </w:rPr>
                    <w:t>мм</w:t>
                  </w:r>
                  <w:proofErr w:type="gramEnd"/>
                  <w:r w:rsidRPr="0062770C">
                    <w:rPr>
                      <w:sz w:val="20"/>
                      <w:szCs w:val="20"/>
                    </w:rPr>
                    <w:t xml:space="preserve"> </w:t>
                  </w:r>
                </w:p>
              </w:tc>
              <w:tc>
                <w:tcPr>
                  <w:tcW w:w="2858" w:type="dxa"/>
                </w:tcPr>
                <w:p w:rsidR="0062770C" w:rsidRPr="0062770C" w:rsidRDefault="0062770C" w:rsidP="00D662F3">
                  <w:pPr>
                    <w:rPr>
                      <w:sz w:val="20"/>
                      <w:szCs w:val="20"/>
                    </w:rPr>
                  </w:pPr>
                  <w:r w:rsidRPr="0062770C">
                    <w:rPr>
                      <w:rStyle w:val="product-info-specifications-valuevalue"/>
                      <w:sz w:val="20"/>
                      <w:szCs w:val="20"/>
                    </w:rPr>
                    <w:t>1.5</w:t>
                  </w:r>
                </w:p>
              </w:tc>
            </w:tr>
            <w:tr w:rsidR="0062770C" w:rsidRPr="0062770C" w:rsidTr="0062770C">
              <w:tc>
                <w:tcPr>
                  <w:tcW w:w="3382" w:type="dxa"/>
                </w:tcPr>
                <w:p w:rsidR="0062770C" w:rsidRPr="0062770C" w:rsidRDefault="0062770C" w:rsidP="00D662F3">
                  <w:pPr>
                    <w:rPr>
                      <w:sz w:val="20"/>
                      <w:szCs w:val="20"/>
                    </w:rPr>
                  </w:pPr>
                  <w:r w:rsidRPr="0062770C">
                    <w:rPr>
                      <w:sz w:val="20"/>
                      <w:szCs w:val="20"/>
                    </w:rPr>
                    <w:t xml:space="preserve">Максимальная толщина линии, </w:t>
                  </w:r>
                  <w:proofErr w:type="gramStart"/>
                  <w:r w:rsidRPr="0062770C">
                    <w:rPr>
                      <w:sz w:val="20"/>
                      <w:szCs w:val="20"/>
                    </w:rPr>
                    <w:t>мм</w:t>
                  </w:r>
                  <w:proofErr w:type="gramEnd"/>
                  <w:r w:rsidRPr="0062770C">
                    <w:rPr>
                      <w:sz w:val="20"/>
                      <w:szCs w:val="20"/>
                    </w:rPr>
                    <w:t xml:space="preserve"> </w:t>
                  </w:r>
                </w:p>
              </w:tc>
              <w:tc>
                <w:tcPr>
                  <w:tcW w:w="2858" w:type="dxa"/>
                </w:tcPr>
                <w:p w:rsidR="0062770C" w:rsidRPr="0062770C" w:rsidRDefault="0062770C" w:rsidP="00D662F3">
                  <w:pPr>
                    <w:rPr>
                      <w:sz w:val="20"/>
                      <w:szCs w:val="20"/>
                    </w:rPr>
                  </w:pPr>
                  <w:r w:rsidRPr="0062770C">
                    <w:rPr>
                      <w:rStyle w:val="product-info-specifications-valuevalue"/>
                      <w:sz w:val="20"/>
                      <w:szCs w:val="20"/>
                    </w:rPr>
                    <w:t>3</w:t>
                  </w:r>
                </w:p>
              </w:tc>
            </w:tr>
            <w:tr w:rsidR="0062770C" w:rsidRPr="0062770C" w:rsidTr="0062770C">
              <w:tc>
                <w:tcPr>
                  <w:tcW w:w="3382" w:type="dxa"/>
                </w:tcPr>
                <w:p w:rsidR="0062770C" w:rsidRPr="0062770C" w:rsidRDefault="0062770C" w:rsidP="00D662F3">
                  <w:pPr>
                    <w:rPr>
                      <w:sz w:val="20"/>
                      <w:szCs w:val="20"/>
                    </w:rPr>
                  </w:pPr>
                  <w:r w:rsidRPr="0062770C">
                    <w:rPr>
                      <w:sz w:val="20"/>
                      <w:szCs w:val="20"/>
                    </w:rPr>
                    <w:t xml:space="preserve">Форма корпуса </w:t>
                  </w:r>
                </w:p>
              </w:tc>
              <w:tc>
                <w:tcPr>
                  <w:tcW w:w="2858" w:type="dxa"/>
                </w:tcPr>
                <w:p w:rsidR="0062770C" w:rsidRPr="0062770C" w:rsidRDefault="0062770C" w:rsidP="00D662F3">
                  <w:pPr>
                    <w:rPr>
                      <w:sz w:val="20"/>
                      <w:szCs w:val="20"/>
                    </w:rPr>
                  </w:pPr>
                  <w:r w:rsidRPr="0062770C">
                    <w:rPr>
                      <w:rStyle w:val="product-info-specifications-valuevalue"/>
                      <w:sz w:val="20"/>
                      <w:szCs w:val="20"/>
                    </w:rPr>
                    <w:t>круглая</w:t>
                  </w:r>
                </w:p>
              </w:tc>
            </w:tr>
            <w:tr w:rsidR="0062770C" w:rsidRPr="0062770C" w:rsidTr="0062770C">
              <w:tc>
                <w:tcPr>
                  <w:tcW w:w="3382" w:type="dxa"/>
                </w:tcPr>
                <w:p w:rsidR="0062770C" w:rsidRPr="0062770C" w:rsidRDefault="0062770C" w:rsidP="00D662F3">
                  <w:pPr>
                    <w:rPr>
                      <w:sz w:val="20"/>
                      <w:szCs w:val="20"/>
                    </w:rPr>
                  </w:pPr>
                  <w:r w:rsidRPr="0062770C">
                    <w:rPr>
                      <w:sz w:val="20"/>
                      <w:szCs w:val="20"/>
                    </w:rPr>
                    <w:t xml:space="preserve">Материал корпуса </w:t>
                  </w:r>
                </w:p>
              </w:tc>
              <w:tc>
                <w:tcPr>
                  <w:tcW w:w="2858" w:type="dxa"/>
                </w:tcPr>
                <w:p w:rsidR="0062770C" w:rsidRPr="0062770C" w:rsidRDefault="0062770C" w:rsidP="00D662F3">
                  <w:pPr>
                    <w:rPr>
                      <w:sz w:val="20"/>
                      <w:szCs w:val="20"/>
                    </w:rPr>
                  </w:pPr>
                  <w:r w:rsidRPr="0062770C">
                    <w:rPr>
                      <w:rStyle w:val="product-info-specifications-valuevalue"/>
                      <w:sz w:val="20"/>
                      <w:szCs w:val="20"/>
                    </w:rPr>
                    <w:t>пластик</w:t>
                  </w:r>
                </w:p>
              </w:tc>
            </w:tr>
            <w:tr w:rsidR="0062770C" w:rsidRPr="0062770C" w:rsidTr="0062770C">
              <w:tc>
                <w:tcPr>
                  <w:tcW w:w="3382" w:type="dxa"/>
                </w:tcPr>
                <w:p w:rsidR="0062770C" w:rsidRPr="0062770C" w:rsidRDefault="0062770C" w:rsidP="000F14E8">
                  <w:pPr>
                    <w:rPr>
                      <w:sz w:val="20"/>
                      <w:szCs w:val="20"/>
                    </w:rPr>
                  </w:pPr>
                  <w:r w:rsidRPr="0062770C">
                    <w:rPr>
                      <w:sz w:val="20"/>
                      <w:szCs w:val="20"/>
                    </w:rPr>
                    <w:t xml:space="preserve">Размер, </w:t>
                  </w:r>
                  <w:proofErr w:type="gramStart"/>
                  <w:r w:rsidRPr="0062770C">
                    <w:rPr>
                      <w:sz w:val="20"/>
                      <w:szCs w:val="20"/>
                    </w:rPr>
                    <w:t>мм</w:t>
                  </w:r>
                  <w:proofErr w:type="gramEnd"/>
                  <w:r w:rsidRPr="0062770C">
                    <w:rPr>
                      <w:sz w:val="20"/>
                      <w:szCs w:val="20"/>
                    </w:rPr>
                    <w:t xml:space="preserve"> </w:t>
                  </w:r>
                </w:p>
              </w:tc>
              <w:tc>
                <w:tcPr>
                  <w:tcW w:w="2858" w:type="dxa"/>
                </w:tcPr>
                <w:p w:rsidR="0062770C" w:rsidRPr="0062770C" w:rsidRDefault="0062770C" w:rsidP="000F14E8">
                  <w:pPr>
                    <w:rPr>
                      <w:sz w:val="20"/>
                      <w:szCs w:val="20"/>
                    </w:rPr>
                  </w:pPr>
                  <w:r w:rsidRPr="0062770C">
                    <w:rPr>
                      <w:rStyle w:val="product-info-specifications-valuevalue"/>
                      <w:sz w:val="20"/>
                      <w:szCs w:val="20"/>
                    </w:rPr>
                    <w:t>130x19</w:t>
                  </w:r>
                </w:p>
              </w:tc>
            </w:tr>
            <w:tr w:rsidR="0062770C" w:rsidRPr="0062770C" w:rsidTr="0062770C">
              <w:tc>
                <w:tcPr>
                  <w:tcW w:w="3382" w:type="dxa"/>
                </w:tcPr>
                <w:p w:rsidR="0062770C" w:rsidRPr="0062770C" w:rsidRDefault="0062770C" w:rsidP="000301CA">
                  <w:pPr>
                    <w:rPr>
                      <w:sz w:val="20"/>
                      <w:szCs w:val="20"/>
                    </w:rPr>
                  </w:pPr>
                  <w:r w:rsidRPr="0062770C">
                    <w:rPr>
                      <w:sz w:val="20"/>
                      <w:szCs w:val="20"/>
                    </w:rPr>
                    <w:t xml:space="preserve">Наличие клипа на колпачке </w:t>
                  </w:r>
                </w:p>
              </w:tc>
              <w:tc>
                <w:tcPr>
                  <w:tcW w:w="2858" w:type="dxa"/>
                </w:tcPr>
                <w:p w:rsidR="0062770C" w:rsidRPr="0062770C" w:rsidRDefault="0062770C" w:rsidP="000301CA">
                  <w:pPr>
                    <w:rPr>
                      <w:sz w:val="20"/>
                      <w:szCs w:val="20"/>
                    </w:rPr>
                  </w:pPr>
                  <w:r w:rsidRPr="0062770C">
                    <w:rPr>
                      <w:rStyle w:val="product-info-specifications-valuevalue"/>
                      <w:sz w:val="20"/>
                      <w:szCs w:val="20"/>
                    </w:rPr>
                    <w:t>Да</w:t>
                  </w:r>
                </w:p>
              </w:tc>
            </w:tr>
            <w:tr w:rsidR="0062770C" w:rsidRPr="0062770C" w:rsidTr="0062770C">
              <w:tc>
                <w:tcPr>
                  <w:tcW w:w="3382" w:type="dxa"/>
                </w:tcPr>
                <w:p w:rsidR="0062770C" w:rsidRPr="0062770C" w:rsidRDefault="0062770C" w:rsidP="000301CA">
                  <w:pPr>
                    <w:rPr>
                      <w:sz w:val="20"/>
                      <w:szCs w:val="20"/>
                    </w:rPr>
                  </w:pPr>
                  <w:r w:rsidRPr="0062770C">
                    <w:rPr>
                      <w:sz w:val="20"/>
                      <w:szCs w:val="20"/>
                    </w:rPr>
                    <w:t xml:space="preserve">Система </w:t>
                  </w:r>
                  <w:proofErr w:type="spellStart"/>
                  <w:r w:rsidRPr="0062770C">
                    <w:rPr>
                      <w:sz w:val="20"/>
                      <w:szCs w:val="20"/>
                    </w:rPr>
                    <w:t>Cap</w:t>
                  </w:r>
                  <w:proofErr w:type="spellEnd"/>
                  <w:r w:rsidRPr="0062770C">
                    <w:rPr>
                      <w:sz w:val="20"/>
                      <w:szCs w:val="20"/>
                    </w:rPr>
                    <w:t xml:space="preserve"> </w:t>
                  </w:r>
                  <w:proofErr w:type="spellStart"/>
                  <w:r w:rsidRPr="0062770C">
                    <w:rPr>
                      <w:sz w:val="20"/>
                      <w:szCs w:val="20"/>
                    </w:rPr>
                    <w:t>Off</w:t>
                  </w:r>
                  <w:proofErr w:type="spellEnd"/>
                  <w:r w:rsidRPr="0062770C">
                    <w:rPr>
                      <w:sz w:val="20"/>
                      <w:szCs w:val="20"/>
                    </w:rPr>
                    <w:t xml:space="preserve"> </w:t>
                  </w:r>
                </w:p>
              </w:tc>
              <w:tc>
                <w:tcPr>
                  <w:tcW w:w="2858" w:type="dxa"/>
                </w:tcPr>
                <w:p w:rsidR="0062770C" w:rsidRPr="0062770C" w:rsidRDefault="0062770C" w:rsidP="000301CA">
                  <w:pPr>
                    <w:rPr>
                      <w:sz w:val="20"/>
                      <w:szCs w:val="20"/>
                    </w:rPr>
                  </w:pPr>
                  <w:r w:rsidRPr="0062770C">
                    <w:rPr>
                      <w:rStyle w:val="product-info-specifications-valuevalue"/>
                      <w:sz w:val="20"/>
                      <w:szCs w:val="20"/>
                    </w:rPr>
                    <w:t>Да</w:t>
                  </w:r>
                </w:p>
              </w:tc>
            </w:tr>
          </w:tbl>
          <w:p w:rsidR="0062770C" w:rsidRPr="008B5DF4" w:rsidRDefault="0062770C" w:rsidP="008B5DF4">
            <w:pPr>
              <w:rPr>
                <w:sz w:val="18"/>
                <w:szCs w:val="18"/>
              </w:rPr>
            </w:pPr>
          </w:p>
        </w:tc>
        <w:tc>
          <w:tcPr>
            <w:tcW w:w="932" w:type="dxa"/>
            <w:vAlign w:val="center"/>
          </w:tcPr>
          <w:p w:rsidR="00DA0660" w:rsidRDefault="00DA0660" w:rsidP="007B1FC3">
            <w:pPr>
              <w:jc w:val="center"/>
            </w:pPr>
            <w:r>
              <w:t>400</w:t>
            </w:r>
          </w:p>
          <w:p w:rsidR="00DA0660" w:rsidRDefault="00DA0660" w:rsidP="007B1FC3">
            <w:pPr>
              <w:jc w:val="center"/>
            </w:pPr>
          </w:p>
        </w:tc>
      </w:tr>
      <w:tr w:rsidR="00DA0660" w:rsidTr="00473AB4">
        <w:trPr>
          <w:trHeight w:val="2827"/>
        </w:trPr>
        <w:tc>
          <w:tcPr>
            <w:tcW w:w="558" w:type="dxa"/>
            <w:vAlign w:val="center"/>
          </w:tcPr>
          <w:p w:rsidR="00DA0660" w:rsidRDefault="00DA0660" w:rsidP="001F6879">
            <w:pPr>
              <w:jc w:val="center"/>
            </w:pPr>
            <w:r>
              <w:t>10</w:t>
            </w:r>
          </w:p>
        </w:tc>
        <w:tc>
          <w:tcPr>
            <w:tcW w:w="2718" w:type="dxa"/>
            <w:vAlign w:val="center"/>
          </w:tcPr>
          <w:p w:rsidR="00DA0660" w:rsidRPr="0062770C" w:rsidRDefault="00DA0660" w:rsidP="004824E1">
            <w:pPr>
              <w:rPr>
                <w:b/>
                <w:color w:val="000000"/>
                <w:sz w:val="20"/>
                <w:szCs w:val="20"/>
              </w:rPr>
            </w:pPr>
            <w:r w:rsidRPr="0062770C">
              <w:rPr>
                <w:b/>
                <w:color w:val="000000"/>
                <w:sz w:val="20"/>
                <w:szCs w:val="20"/>
              </w:rPr>
              <w:t xml:space="preserve">Маркер для белых досок </w:t>
            </w:r>
            <w:r w:rsidR="0062770C" w:rsidRPr="0062770C">
              <w:rPr>
                <w:b/>
                <w:color w:val="000000"/>
                <w:sz w:val="20"/>
                <w:szCs w:val="20"/>
              </w:rPr>
              <w:t>черный 3</w:t>
            </w:r>
            <w:r w:rsidRPr="0062770C">
              <w:rPr>
                <w:b/>
                <w:color w:val="000000"/>
                <w:sz w:val="20"/>
                <w:szCs w:val="20"/>
              </w:rPr>
              <w:t xml:space="preserve">мм круглый наконечник </w:t>
            </w:r>
          </w:p>
          <w:p w:rsidR="0062770C" w:rsidRDefault="0062770C" w:rsidP="004824E1">
            <w:pPr>
              <w:rPr>
                <w:color w:val="000000"/>
                <w:sz w:val="18"/>
                <w:szCs w:val="18"/>
              </w:rPr>
            </w:pPr>
          </w:p>
          <w:p w:rsidR="0062770C" w:rsidRPr="00F359BE" w:rsidRDefault="0062770C" w:rsidP="0062770C">
            <w:pPr>
              <w:jc w:val="center"/>
              <w:rPr>
                <w:color w:val="000000"/>
                <w:sz w:val="18"/>
                <w:szCs w:val="18"/>
              </w:rPr>
            </w:pPr>
            <w:r>
              <w:rPr>
                <w:noProof/>
              </w:rPr>
              <w:drawing>
                <wp:inline distT="0" distB="0" distL="0" distR="0">
                  <wp:extent cx="1070610" cy="1070610"/>
                  <wp:effectExtent l="19050" t="0" r="0" b="0"/>
                  <wp:docPr id="22" name="Рисунок 22" descr="Маркер для белых досок Kores 20833 черный (толщина линии 3 мм) круглый  наконе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Маркер для белых досок Kores 20833 черный (толщина линии 3 мм) круглый  наконечник"/>
                          <pic:cNvPicPr>
                            <a:picLocks noChangeAspect="1" noChangeArrowheads="1"/>
                          </pic:cNvPicPr>
                        </pic:nvPicPr>
                        <pic:blipFill>
                          <a:blip r:embed="rId45" cstate="print"/>
                          <a:srcRect/>
                          <a:stretch>
                            <a:fillRect/>
                          </a:stretch>
                        </pic:blipFill>
                        <pic:spPr bwMode="auto">
                          <a:xfrm>
                            <a:off x="0" y="0"/>
                            <a:ext cx="1070610" cy="1070610"/>
                          </a:xfrm>
                          <a:prstGeom prst="rect">
                            <a:avLst/>
                          </a:prstGeom>
                          <a:noFill/>
                          <a:ln w="9525">
                            <a:noFill/>
                            <a:miter lim="800000"/>
                            <a:headEnd/>
                            <a:tailEnd/>
                          </a:ln>
                        </pic:spPr>
                      </pic:pic>
                    </a:graphicData>
                  </a:graphic>
                </wp:inline>
              </w:drawing>
            </w:r>
          </w:p>
        </w:tc>
        <w:tc>
          <w:tcPr>
            <w:tcW w:w="6471" w:type="dxa"/>
            <w:vAlign w:val="center"/>
          </w:tcPr>
          <w:p w:rsidR="0062770C" w:rsidRDefault="0062770C" w:rsidP="0062770C">
            <w:pPr>
              <w:pStyle w:val="1"/>
              <w:spacing w:before="0"/>
              <w:outlineLvl w:val="0"/>
              <w:rPr>
                <w:rFonts w:ascii="Times New Roman" w:eastAsia="Times New Roman" w:hAnsi="Times New Roman" w:cs="Times New Roman"/>
                <w:bCs w:val="0"/>
                <w:color w:val="000000"/>
                <w:sz w:val="20"/>
                <w:szCs w:val="20"/>
              </w:rPr>
            </w:pPr>
            <w:r w:rsidRPr="0062770C">
              <w:rPr>
                <w:rFonts w:ascii="Times New Roman" w:eastAsia="Times New Roman" w:hAnsi="Times New Roman" w:cs="Times New Roman"/>
                <w:bCs w:val="0"/>
                <w:color w:val="000000"/>
                <w:sz w:val="20"/>
                <w:szCs w:val="20"/>
              </w:rPr>
              <w:t xml:space="preserve">Маркер для белых досок </w:t>
            </w:r>
            <w:proofErr w:type="spellStart"/>
            <w:r w:rsidRPr="0062770C">
              <w:rPr>
                <w:rFonts w:ascii="Times New Roman" w:eastAsia="Times New Roman" w:hAnsi="Times New Roman" w:cs="Times New Roman"/>
                <w:bCs w:val="0"/>
                <w:color w:val="000000"/>
                <w:sz w:val="20"/>
                <w:szCs w:val="20"/>
              </w:rPr>
              <w:t>Kores</w:t>
            </w:r>
            <w:proofErr w:type="spellEnd"/>
            <w:r w:rsidRPr="0062770C">
              <w:rPr>
                <w:rFonts w:ascii="Times New Roman" w:eastAsia="Times New Roman" w:hAnsi="Times New Roman" w:cs="Times New Roman"/>
                <w:bCs w:val="0"/>
                <w:color w:val="000000"/>
                <w:sz w:val="20"/>
                <w:szCs w:val="20"/>
              </w:rPr>
              <w:t xml:space="preserve"> 20833 черный (толщина линии 3 мм) круглый наконечник</w:t>
            </w:r>
          </w:p>
          <w:p w:rsidR="0062770C" w:rsidRPr="0062770C" w:rsidRDefault="0062770C" w:rsidP="0062770C"/>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382"/>
              <w:gridCol w:w="2858"/>
            </w:tblGrid>
            <w:tr w:rsidR="0062770C" w:rsidRPr="0062770C" w:rsidTr="0062770C">
              <w:tc>
                <w:tcPr>
                  <w:tcW w:w="3382" w:type="dxa"/>
                </w:tcPr>
                <w:p w:rsidR="0062770C" w:rsidRPr="0062770C" w:rsidRDefault="0062770C" w:rsidP="00E26C9A">
                  <w:pPr>
                    <w:rPr>
                      <w:sz w:val="20"/>
                      <w:szCs w:val="20"/>
                    </w:rPr>
                  </w:pPr>
                  <w:r w:rsidRPr="0062770C">
                    <w:rPr>
                      <w:sz w:val="20"/>
                      <w:szCs w:val="20"/>
                    </w:rPr>
                    <w:t>Торговая марка</w:t>
                  </w:r>
                </w:p>
              </w:tc>
              <w:tc>
                <w:tcPr>
                  <w:tcW w:w="2858" w:type="dxa"/>
                </w:tcPr>
                <w:p w:rsidR="0062770C" w:rsidRPr="0062770C" w:rsidRDefault="0062770C" w:rsidP="00E26C9A">
                  <w:pPr>
                    <w:rPr>
                      <w:sz w:val="20"/>
                      <w:szCs w:val="20"/>
                    </w:rPr>
                  </w:pPr>
                  <w:hyperlink r:id="rId46" w:tgtFrame="_self" w:history="1">
                    <w:proofErr w:type="spellStart"/>
                    <w:r w:rsidRPr="0062770C">
                      <w:rPr>
                        <w:rStyle w:val="v-linkcontent"/>
                        <w:sz w:val="20"/>
                        <w:szCs w:val="20"/>
                      </w:rPr>
                      <w:t>Kores</w:t>
                    </w:r>
                    <w:proofErr w:type="spellEnd"/>
                  </w:hyperlink>
                </w:p>
              </w:tc>
            </w:tr>
            <w:tr w:rsidR="0062770C" w:rsidRPr="0062770C" w:rsidTr="0062770C">
              <w:tc>
                <w:tcPr>
                  <w:tcW w:w="3382" w:type="dxa"/>
                </w:tcPr>
                <w:p w:rsidR="0062770C" w:rsidRPr="0062770C" w:rsidRDefault="0062770C" w:rsidP="00E26C9A">
                  <w:pPr>
                    <w:rPr>
                      <w:sz w:val="20"/>
                      <w:szCs w:val="20"/>
                    </w:rPr>
                  </w:pPr>
                  <w:r w:rsidRPr="0062770C">
                    <w:rPr>
                      <w:sz w:val="20"/>
                      <w:szCs w:val="20"/>
                    </w:rPr>
                    <w:t xml:space="preserve">Цвет чернил </w:t>
                  </w:r>
                </w:p>
              </w:tc>
              <w:tc>
                <w:tcPr>
                  <w:tcW w:w="2858" w:type="dxa"/>
                </w:tcPr>
                <w:p w:rsidR="0062770C" w:rsidRPr="0062770C" w:rsidRDefault="0062770C" w:rsidP="0062770C">
                  <w:pPr>
                    <w:rPr>
                      <w:sz w:val="20"/>
                      <w:szCs w:val="20"/>
                    </w:rPr>
                  </w:pPr>
                  <w:hyperlink r:id="rId47" w:tgtFrame="_self" w:history="1">
                    <w:r>
                      <w:rPr>
                        <w:rStyle w:val="v-linkcontent"/>
                        <w:sz w:val="20"/>
                        <w:szCs w:val="20"/>
                      </w:rPr>
                      <w:t>черный</w:t>
                    </w:r>
                  </w:hyperlink>
                </w:p>
              </w:tc>
            </w:tr>
            <w:tr w:rsidR="0062770C" w:rsidRPr="0062770C" w:rsidTr="0062770C">
              <w:tc>
                <w:tcPr>
                  <w:tcW w:w="3382" w:type="dxa"/>
                </w:tcPr>
                <w:p w:rsidR="0062770C" w:rsidRPr="0062770C" w:rsidRDefault="0062770C" w:rsidP="00E26C9A">
                  <w:pPr>
                    <w:rPr>
                      <w:sz w:val="20"/>
                      <w:szCs w:val="20"/>
                    </w:rPr>
                  </w:pPr>
                  <w:r w:rsidRPr="0062770C">
                    <w:rPr>
                      <w:sz w:val="20"/>
                      <w:szCs w:val="20"/>
                    </w:rPr>
                    <w:t xml:space="preserve">Основа чернил </w:t>
                  </w:r>
                </w:p>
              </w:tc>
              <w:tc>
                <w:tcPr>
                  <w:tcW w:w="2858" w:type="dxa"/>
                </w:tcPr>
                <w:p w:rsidR="0062770C" w:rsidRPr="0062770C" w:rsidRDefault="0062770C" w:rsidP="00E26C9A">
                  <w:pPr>
                    <w:rPr>
                      <w:sz w:val="20"/>
                      <w:szCs w:val="20"/>
                    </w:rPr>
                  </w:pPr>
                  <w:r w:rsidRPr="0062770C">
                    <w:rPr>
                      <w:rStyle w:val="product-info-specifications-valuevalue"/>
                      <w:sz w:val="20"/>
                      <w:szCs w:val="20"/>
                    </w:rPr>
                    <w:t>спиртовая</w:t>
                  </w:r>
                </w:p>
              </w:tc>
            </w:tr>
            <w:tr w:rsidR="0062770C" w:rsidRPr="0062770C" w:rsidTr="0062770C">
              <w:tc>
                <w:tcPr>
                  <w:tcW w:w="3382" w:type="dxa"/>
                </w:tcPr>
                <w:p w:rsidR="0062770C" w:rsidRPr="0062770C" w:rsidRDefault="0062770C" w:rsidP="00E26C9A">
                  <w:pPr>
                    <w:rPr>
                      <w:sz w:val="20"/>
                      <w:szCs w:val="20"/>
                    </w:rPr>
                  </w:pPr>
                  <w:r w:rsidRPr="0062770C">
                    <w:rPr>
                      <w:sz w:val="20"/>
                      <w:szCs w:val="20"/>
                    </w:rPr>
                    <w:t xml:space="preserve">Форма наконечника </w:t>
                  </w:r>
                </w:p>
              </w:tc>
              <w:tc>
                <w:tcPr>
                  <w:tcW w:w="2858" w:type="dxa"/>
                </w:tcPr>
                <w:p w:rsidR="0062770C" w:rsidRPr="0062770C" w:rsidRDefault="0062770C" w:rsidP="00E26C9A">
                  <w:pPr>
                    <w:rPr>
                      <w:sz w:val="20"/>
                      <w:szCs w:val="20"/>
                    </w:rPr>
                  </w:pPr>
                  <w:hyperlink r:id="rId48" w:tgtFrame="_self" w:history="1">
                    <w:r w:rsidRPr="0062770C">
                      <w:rPr>
                        <w:rStyle w:val="v-linkcontent"/>
                        <w:sz w:val="20"/>
                        <w:szCs w:val="20"/>
                      </w:rPr>
                      <w:t>круглая</w:t>
                    </w:r>
                  </w:hyperlink>
                </w:p>
              </w:tc>
            </w:tr>
            <w:tr w:rsidR="0062770C" w:rsidRPr="0062770C" w:rsidTr="0062770C">
              <w:tc>
                <w:tcPr>
                  <w:tcW w:w="3382" w:type="dxa"/>
                </w:tcPr>
                <w:p w:rsidR="0062770C" w:rsidRPr="0062770C" w:rsidRDefault="0062770C" w:rsidP="00E26C9A">
                  <w:pPr>
                    <w:rPr>
                      <w:sz w:val="20"/>
                      <w:szCs w:val="20"/>
                    </w:rPr>
                  </w:pPr>
                  <w:r w:rsidRPr="0062770C">
                    <w:rPr>
                      <w:sz w:val="20"/>
                      <w:szCs w:val="20"/>
                    </w:rPr>
                    <w:t xml:space="preserve">Минимальная толщина линии, </w:t>
                  </w:r>
                  <w:proofErr w:type="gramStart"/>
                  <w:r w:rsidRPr="0062770C">
                    <w:rPr>
                      <w:sz w:val="20"/>
                      <w:szCs w:val="20"/>
                    </w:rPr>
                    <w:t>мм</w:t>
                  </w:r>
                  <w:proofErr w:type="gramEnd"/>
                  <w:r w:rsidRPr="0062770C">
                    <w:rPr>
                      <w:sz w:val="20"/>
                      <w:szCs w:val="20"/>
                    </w:rPr>
                    <w:t xml:space="preserve"> </w:t>
                  </w:r>
                </w:p>
              </w:tc>
              <w:tc>
                <w:tcPr>
                  <w:tcW w:w="2858" w:type="dxa"/>
                </w:tcPr>
                <w:p w:rsidR="0062770C" w:rsidRPr="0062770C" w:rsidRDefault="0062770C" w:rsidP="00E26C9A">
                  <w:pPr>
                    <w:rPr>
                      <w:sz w:val="20"/>
                      <w:szCs w:val="20"/>
                    </w:rPr>
                  </w:pPr>
                  <w:r w:rsidRPr="0062770C">
                    <w:rPr>
                      <w:rStyle w:val="product-info-specifications-valuevalue"/>
                      <w:sz w:val="20"/>
                      <w:szCs w:val="20"/>
                    </w:rPr>
                    <w:t>1.5</w:t>
                  </w:r>
                </w:p>
              </w:tc>
            </w:tr>
            <w:tr w:rsidR="0062770C" w:rsidRPr="0062770C" w:rsidTr="0062770C">
              <w:tc>
                <w:tcPr>
                  <w:tcW w:w="3382" w:type="dxa"/>
                </w:tcPr>
                <w:p w:rsidR="0062770C" w:rsidRPr="0062770C" w:rsidRDefault="0062770C" w:rsidP="00E26C9A">
                  <w:pPr>
                    <w:rPr>
                      <w:sz w:val="20"/>
                      <w:szCs w:val="20"/>
                    </w:rPr>
                  </w:pPr>
                  <w:r w:rsidRPr="0062770C">
                    <w:rPr>
                      <w:sz w:val="20"/>
                      <w:szCs w:val="20"/>
                    </w:rPr>
                    <w:t xml:space="preserve">Максимальная толщина линии, </w:t>
                  </w:r>
                  <w:proofErr w:type="gramStart"/>
                  <w:r w:rsidRPr="0062770C">
                    <w:rPr>
                      <w:sz w:val="20"/>
                      <w:szCs w:val="20"/>
                    </w:rPr>
                    <w:t>мм</w:t>
                  </w:r>
                  <w:proofErr w:type="gramEnd"/>
                  <w:r w:rsidRPr="0062770C">
                    <w:rPr>
                      <w:sz w:val="20"/>
                      <w:szCs w:val="20"/>
                    </w:rPr>
                    <w:t xml:space="preserve"> </w:t>
                  </w:r>
                </w:p>
              </w:tc>
              <w:tc>
                <w:tcPr>
                  <w:tcW w:w="2858" w:type="dxa"/>
                </w:tcPr>
                <w:p w:rsidR="0062770C" w:rsidRPr="0062770C" w:rsidRDefault="0062770C" w:rsidP="00E26C9A">
                  <w:pPr>
                    <w:rPr>
                      <w:sz w:val="20"/>
                      <w:szCs w:val="20"/>
                    </w:rPr>
                  </w:pPr>
                  <w:r w:rsidRPr="0062770C">
                    <w:rPr>
                      <w:rStyle w:val="product-info-specifications-valuevalue"/>
                      <w:sz w:val="20"/>
                      <w:szCs w:val="20"/>
                    </w:rPr>
                    <w:t>3</w:t>
                  </w:r>
                </w:p>
              </w:tc>
            </w:tr>
            <w:tr w:rsidR="0062770C" w:rsidRPr="0062770C" w:rsidTr="0062770C">
              <w:tc>
                <w:tcPr>
                  <w:tcW w:w="3382" w:type="dxa"/>
                </w:tcPr>
                <w:p w:rsidR="0062770C" w:rsidRPr="0062770C" w:rsidRDefault="0062770C" w:rsidP="00E26C9A">
                  <w:pPr>
                    <w:rPr>
                      <w:sz w:val="20"/>
                      <w:szCs w:val="20"/>
                    </w:rPr>
                  </w:pPr>
                  <w:r w:rsidRPr="0062770C">
                    <w:rPr>
                      <w:sz w:val="20"/>
                      <w:szCs w:val="20"/>
                    </w:rPr>
                    <w:t xml:space="preserve">Форма корпуса </w:t>
                  </w:r>
                </w:p>
              </w:tc>
              <w:tc>
                <w:tcPr>
                  <w:tcW w:w="2858" w:type="dxa"/>
                </w:tcPr>
                <w:p w:rsidR="0062770C" w:rsidRPr="0062770C" w:rsidRDefault="0062770C" w:rsidP="00E26C9A">
                  <w:pPr>
                    <w:rPr>
                      <w:sz w:val="20"/>
                      <w:szCs w:val="20"/>
                    </w:rPr>
                  </w:pPr>
                  <w:r w:rsidRPr="0062770C">
                    <w:rPr>
                      <w:rStyle w:val="product-info-specifications-valuevalue"/>
                      <w:sz w:val="20"/>
                      <w:szCs w:val="20"/>
                    </w:rPr>
                    <w:t>круглая</w:t>
                  </w:r>
                </w:p>
              </w:tc>
            </w:tr>
            <w:tr w:rsidR="0062770C" w:rsidRPr="0062770C" w:rsidTr="0062770C">
              <w:tc>
                <w:tcPr>
                  <w:tcW w:w="3382" w:type="dxa"/>
                </w:tcPr>
                <w:p w:rsidR="0062770C" w:rsidRPr="0062770C" w:rsidRDefault="0062770C" w:rsidP="00E26C9A">
                  <w:pPr>
                    <w:rPr>
                      <w:sz w:val="20"/>
                      <w:szCs w:val="20"/>
                    </w:rPr>
                  </w:pPr>
                  <w:r w:rsidRPr="0062770C">
                    <w:rPr>
                      <w:sz w:val="20"/>
                      <w:szCs w:val="20"/>
                    </w:rPr>
                    <w:t xml:space="preserve">Материал корпуса </w:t>
                  </w:r>
                </w:p>
              </w:tc>
              <w:tc>
                <w:tcPr>
                  <w:tcW w:w="2858" w:type="dxa"/>
                </w:tcPr>
                <w:p w:rsidR="0062770C" w:rsidRPr="0062770C" w:rsidRDefault="0062770C" w:rsidP="00E26C9A">
                  <w:pPr>
                    <w:rPr>
                      <w:sz w:val="20"/>
                      <w:szCs w:val="20"/>
                    </w:rPr>
                  </w:pPr>
                  <w:r w:rsidRPr="0062770C">
                    <w:rPr>
                      <w:rStyle w:val="product-info-specifications-valuevalue"/>
                      <w:sz w:val="20"/>
                      <w:szCs w:val="20"/>
                    </w:rPr>
                    <w:t>пластик</w:t>
                  </w:r>
                </w:p>
              </w:tc>
            </w:tr>
            <w:tr w:rsidR="0062770C" w:rsidRPr="0062770C" w:rsidTr="0062770C">
              <w:tc>
                <w:tcPr>
                  <w:tcW w:w="3382" w:type="dxa"/>
                </w:tcPr>
                <w:p w:rsidR="0062770C" w:rsidRPr="0062770C" w:rsidRDefault="0062770C" w:rsidP="00E26C9A">
                  <w:pPr>
                    <w:rPr>
                      <w:sz w:val="20"/>
                      <w:szCs w:val="20"/>
                    </w:rPr>
                  </w:pPr>
                  <w:r w:rsidRPr="0062770C">
                    <w:rPr>
                      <w:sz w:val="20"/>
                      <w:szCs w:val="20"/>
                    </w:rPr>
                    <w:t xml:space="preserve">Размер, </w:t>
                  </w:r>
                  <w:proofErr w:type="gramStart"/>
                  <w:r w:rsidRPr="0062770C">
                    <w:rPr>
                      <w:sz w:val="20"/>
                      <w:szCs w:val="20"/>
                    </w:rPr>
                    <w:t>мм</w:t>
                  </w:r>
                  <w:proofErr w:type="gramEnd"/>
                  <w:r w:rsidRPr="0062770C">
                    <w:rPr>
                      <w:sz w:val="20"/>
                      <w:szCs w:val="20"/>
                    </w:rPr>
                    <w:t xml:space="preserve"> </w:t>
                  </w:r>
                </w:p>
              </w:tc>
              <w:tc>
                <w:tcPr>
                  <w:tcW w:w="2858" w:type="dxa"/>
                </w:tcPr>
                <w:p w:rsidR="0062770C" w:rsidRPr="0062770C" w:rsidRDefault="0062770C" w:rsidP="0062770C">
                  <w:pPr>
                    <w:rPr>
                      <w:sz w:val="20"/>
                      <w:szCs w:val="20"/>
                    </w:rPr>
                  </w:pPr>
                  <w:r w:rsidRPr="0062770C">
                    <w:rPr>
                      <w:rStyle w:val="product-info-specifications-valuevalue"/>
                      <w:sz w:val="20"/>
                      <w:szCs w:val="20"/>
                    </w:rPr>
                    <w:t>1</w:t>
                  </w:r>
                  <w:r>
                    <w:rPr>
                      <w:rStyle w:val="product-info-specifications-valuevalue"/>
                      <w:sz w:val="20"/>
                      <w:szCs w:val="20"/>
                    </w:rPr>
                    <w:t>45</w:t>
                  </w:r>
                  <w:r w:rsidRPr="0062770C">
                    <w:rPr>
                      <w:rStyle w:val="product-info-specifications-valuevalue"/>
                      <w:sz w:val="20"/>
                      <w:szCs w:val="20"/>
                    </w:rPr>
                    <w:t>x1</w:t>
                  </w:r>
                  <w:r>
                    <w:rPr>
                      <w:rStyle w:val="product-info-specifications-valuevalue"/>
                      <w:sz w:val="20"/>
                      <w:szCs w:val="20"/>
                    </w:rPr>
                    <w:t>6</w:t>
                  </w:r>
                </w:p>
              </w:tc>
            </w:tr>
            <w:tr w:rsidR="0062770C" w:rsidRPr="0062770C" w:rsidTr="0062770C">
              <w:tc>
                <w:tcPr>
                  <w:tcW w:w="3382" w:type="dxa"/>
                </w:tcPr>
                <w:p w:rsidR="0062770C" w:rsidRPr="0062770C" w:rsidRDefault="0062770C" w:rsidP="00E26C9A">
                  <w:pPr>
                    <w:rPr>
                      <w:sz w:val="20"/>
                      <w:szCs w:val="20"/>
                    </w:rPr>
                  </w:pPr>
                  <w:r w:rsidRPr="0062770C">
                    <w:rPr>
                      <w:sz w:val="20"/>
                      <w:szCs w:val="20"/>
                    </w:rPr>
                    <w:t xml:space="preserve">Наличие клипа на колпачке </w:t>
                  </w:r>
                </w:p>
              </w:tc>
              <w:tc>
                <w:tcPr>
                  <w:tcW w:w="2858" w:type="dxa"/>
                </w:tcPr>
                <w:p w:rsidR="0062770C" w:rsidRPr="0062770C" w:rsidRDefault="0062770C" w:rsidP="00E26C9A">
                  <w:pPr>
                    <w:rPr>
                      <w:sz w:val="20"/>
                      <w:szCs w:val="20"/>
                    </w:rPr>
                  </w:pPr>
                  <w:r w:rsidRPr="0062770C">
                    <w:rPr>
                      <w:rStyle w:val="product-info-specifications-valuevalue"/>
                      <w:sz w:val="20"/>
                      <w:szCs w:val="20"/>
                    </w:rPr>
                    <w:t>Да</w:t>
                  </w:r>
                </w:p>
              </w:tc>
            </w:tr>
            <w:tr w:rsidR="0062770C" w:rsidRPr="0062770C" w:rsidTr="0062770C">
              <w:tc>
                <w:tcPr>
                  <w:tcW w:w="3382" w:type="dxa"/>
                </w:tcPr>
                <w:p w:rsidR="0062770C" w:rsidRPr="0062770C" w:rsidRDefault="0062770C" w:rsidP="00E26C9A">
                  <w:pPr>
                    <w:rPr>
                      <w:sz w:val="20"/>
                      <w:szCs w:val="20"/>
                    </w:rPr>
                  </w:pPr>
                  <w:r w:rsidRPr="0062770C">
                    <w:rPr>
                      <w:sz w:val="20"/>
                      <w:szCs w:val="20"/>
                    </w:rPr>
                    <w:t xml:space="preserve">Система </w:t>
                  </w:r>
                  <w:proofErr w:type="spellStart"/>
                  <w:r w:rsidRPr="0062770C">
                    <w:rPr>
                      <w:sz w:val="20"/>
                      <w:szCs w:val="20"/>
                    </w:rPr>
                    <w:t>Cap</w:t>
                  </w:r>
                  <w:proofErr w:type="spellEnd"/>
                  <w:r w:rsidRPr="0062770C">
                    <w:rPr>
                      <w:sz w:val="20"/>
                      <w:szCs w:val="20"/>
                    </w:rPr>
                    <w:t xml:space="preserve"> </w:t>
                  </w:r>
                  <w:proofErr w:type="spellStart"/>
                  <w:r w:rsidRPr="0062770C">
                    <w:rPr>
                      <w:sz w:val="20"/>
                      <w:szCs w:val="20"/>
                    </w:rPr>
                    <w:t>Off</w:t>
                  </w:r>
                  <w:proofErr w:type="spellEnd"/>
                  <w:r w:rsidRPr="0062770C">
                    <w:rPr>
                      <w:sz w:val="20"/>
                      <w:szCs w:val="20"/>
                    </w:rPr>
                    <w:t xml:space="preserve"> </w:t>
                  </w:r>
                </w:p>
              </w:tc>
              <w:tc>
                <w:tcPr>
                  <w:tcW w:w="2858" w:type="dxa"/>
                </w:tcPr>
                <w:p w:rsidR="0062770C" w:rsidRPr="0062770C" w:rsidRDefault="0062770C" w:rsidP="00E26C9A">
                  <w:pPr>
                    <w:rPr>
                      <w:sz w:val="20"/>
                      <w:szCs w:val="20"/>
                    </w:rPr>
                  </w:pPr>
                  <w:r w:rsidRPr="0062770C">
                    <w:rPr>
                      <w:rStyle w:val="product-info-specifications-valuevalue"/>
                      <w:sz w:val="20"/>
                      <w:szCs w:val="20"/>
                    </w:rPr>
                    <w:t>Да</w:t>
                  </w:r>
                </w:p>
              </w:tc>
            </w:tr>
          </w:tbl>
          <w:p w:rsidR="00DA0660" w:rsidRPr="008B5DF4" w:rsidRDefault="00DA0660" w:rsidP="008B5DF4">
            <w:pPr>
              <w:rPr>
                <w:sz w:val="18"/>
                <w:szCs w:val="18"/>
              </w:rPr>
            </w:pPr>
          </w:p>
        </w:tc>
        <w:tc>
          <w:tcPr>
            <w:tcW w:w="932" w:type="dxa"/>
            <w:vAlign w:val="center"/>
          </w:tcPr>
          <w:p w:rsidR="00DA0660" w:rsidRPr="00BF0FEC" w:rsidRDefault="00DA0660" w:rsidP="00BF0FEC">
            <w:pPr>
              <w:ind w:leftChars="-45" w:left="-108" w:right="-169"/>
              <w:jc w:val="center"/>
              <w:rPr>
                <w:color w:val="000000"/>
              </w:rPr>
            </w:pPr>
            <w:r>
              <w:rPr>
                <w:color w:val="000000"/>
              </w:rPr>
              <w:t>400</w:t>
            </w:r>
          </w:p>
        </w:tc>
      </w:tr>
    </w:tbl>
    <w:p w:rsidR="00F25D3C" w:rsidRDefault="00F25D3C" w:rsidP="00BE12A3">
      <w:pPr>
        <w:jc w:val="both"/>
      </w:pPr>
    </w:p>
    <w:p w:rsidR="00974BD2" w:rsidRPr="00974BD2" w:rsidRDefault="00FF37D6" w:rsidP="007B1FC3">
      <w:pPr>
        <w:pStyle w:val="a5"/>
        <w:numPr>
          <w:ilvl w:val="0"/>
          <w:numId w:val="11"/>
        </w:numPr>
        <w:autoSpaceDE w:val="0"/>
        <w:spacing w:after="0" w:line="240" w:lineRule="auto"/>
        <w:ind w:left="284" w:hanging="284"/>
        <w:jc w:val="both"/>
        <w:rPr>
          <w:sz w:val="20"/>
          <w:szCs w:val="20"/>
        </w:rPr>
      </w:pPr>
      <w:r w:rsidRPr="00974BD2">
        <w:rPr>
          <w:rFonts w:ascii="Times New Roman" w:hAnsi="Times New Roman" w:cs="Times New Roman"/>
          <w:sz w:val="20"/>
          <w:szCs w:val="20"/>
        </w:rPr>
        <w:t xml:space="preserve">Требования к качеству Товара, комплектности, таре, упаковке, маркировке и иные требования: </w:t>
      </w:r>
    </w:p>
    <w:p w:rsidR="007B1FC3" w:rsidRPr="00974BD2" w:rsidRDefault="007B1FC3" w:rsidP="00974BD2">
      <w:pPr>
        <w:autoSpaceDE w:val="0"/>
        <w:jc w:val="both"/>
        <w:rPr>
          <w:sz w:val="20"/>
          <w:szCs w:val="20"/>
        </w:rPr>
      </w:pPr>
      <w:r w:rsidRPr="00974BD2">
        <w:rPr>
          <w:sz w:val="20"/>
          <w:szCs w:val="20"/>
        </w:rPr>
        <w:t xml:space="preserve">1.1.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безопасность. </w:t>
      </w:r>
    </w:p>
    <w:p w:rsidR="007B1FC3" w:rsidRPr="008442AA" w:rsidRDefault="007B1FC3" w:rsidP="007B1FC3">
      <w:pPr>
        <w:autoSpaceDE w:val="0"/>
        <w:contextualSpacing/>
        <w:jc w:val="both"/>
        <w:rPr>
          <w:sz w:val="20"/>
          <w:szCs w:val="20"/>
        </w:rPr>
      </w:pPr>
      <w:r w:rsidRPr="008442AA">
        <w:rPr>
          <w:sz w:val="20"/>
          <w:szCs w:val="20"/>
        </w:rPr>
        <w:t>Качество и безопасность товара должны соответствовать требованиям нормативно-правовых и технических документов (далее – документов):</w:t>
      </w:r>
    </w:p>
    <w:p w:rsidR="007B1FC3" w:rsidRPr="008442AA" w:rsidRDefault="007B1FC3" w:rsidP="007B1FC3">
      <w:pPr>
        <w:autoSpaceDE w:val="0"/>
        <w:contextualSpacing/>
        <w:jc w:val="both"/>
        <w:rPr>
          <w:sz w:val="20"/>
          <w:szCs w:val="20"/>
        </w:rPr>
      </w:pPr>
      <w:r>
        <w:rPr>
          <w:sz w:val="20"/>
          <w:szCs w:val="20"/>
        </w:rPr>
        <w:t xml:space="preserve">- </w:t>
      </w:r>
      <w:r w:rsidRPr="008442AA">
        <w:rPr>
          <w:sz w:val="20"/>
          <w:szCs w:val="20"/>
        </w:rPr>
        <w:t>Федеральному закону от 30.03.1999 № 52-ФЗ «О санитарно-эпидемиологическом благополучии населения»;</w:t>
      </w:r>
    </w:p>
    <w:p w:rsidR="007B1FC3" w:rsidRDefault="007B1FC3" w:rsidP="007B1FC3">
      <w:pPr>
        <w:numPr>
          <w:ilvl w:val="0"/>
          <w:numId w:val="12"/>
        </w:numPr>
        <w:tabs>
          <w:tab w:val="clear" w:pos="709"/>
          <w:tab w:val="num" w:pos="0"/>
          <w:tab w:val="left" w:pos="142"/>
        </w:tabs>
        <w:autoSpaceDE w:val="0"/>
        <w:ind w:left="0"/>
        <w:contextualSpacing/>
        <w:jc w:val="both"/>
        <w:rPr>
          <w:sz w:val="20"/>
          <w:szCs w:val="20"/>
        </w:rPr>
      </w:pPr>
      <w:r w:rsidRPr="008442AA">
        <w:rPr>
          <w:sz w:val="20"/>
          <w:szCs w:val="20"/>
        </w:rPr>
        <w:t>Постановлению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B1FC3" w:rsidRDefault="007B1FC3" w:rsidP="007B1FC3">
      <w:pPr>
        <w:tabs>
          <w:tab w:val="num" w:pos="0"/>
          <w:tab w:val="left" w:pos="142"/>
        </w:tabs>
        <w:autoSpaceDE w:val="0"/>
        <w:contextualSpacing/>
        <w:jc w:val="both"/>
        <w:rPr>
          <w:sz w:val="20"/>
          <w:szCs w:val="20"/>
        </w:rPr>
      </w:pPr>
      <w:r>
        <w:rPr>
          <w:sz w:val="20"/>
          <w:szCs w:val="20"/>
        </w:rPr>
        <w:t>1.</w:t>
      </w:r>
      <w:r w:rsidRPr="008442AA">
        <w:rPr>
          <w:sz w:val="20"/>
          <w:szCs w:val="20"/>
        </w:rPr>
        <w:t xml:space="preserve">2. При осуществлении поставки поставщик должен представить оригиналы или надлежащим образом заверенные копии </w:t>
      </w:r>
      <w:r w:rsidRPr="00A7710C">
        <w:rPr>
          <w:sz w:val="20"/>
          <w:szCs w:val="20"/>
        </w:rPr>
        <w:t>действующих</w:t>
      </w:r>
      <w:r w:rsidRPr="008442AA">
        <w:rPr>
          <w:sz w:val="20"/>
          <w:szCs w:val="20"/>
        </w:rPr>
        <w:t xml:space="preserve">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r w:rsidRPr="00A7710C">
        <w:rPr>
          <w:sz w:val="20"/>
          <w:szCs w:val="20"/>
        </w:rPr>
        <w:t>.</w:t>
      </w:r>
    </w:p>
    <w:p w:rsidR="007B1FC3" w:rsidRPr="008442AA" w:rsidRDefault="007B1FC3" w:rsidP="007B1FC3">
      <w:pPr>
        <w:pStyle w:val="af0"/>
        <w:spacing w:after="0"/>
        <w:contextualSpacing/>
      </w:pPr>
      <w:r>
        <w:t>1.</w:t>
      </w:r>
      <w:r w:rsidRPr="008442AA">
        <w:t xml:space="preserve">3. Характеристики товара должны соответствовать требованиям, указанным в </w:t>
      </w:r>
      <w:r w:rsidR="00152F1D">
        <w:rPr>
          <w:bCs/>
          <w:iCs/>
        </w:rPr>
        <w:t>таблице</w:t>
      </w:r>
      <w:r w:rsidRPr="008442AA">
        <w:rPr>
          <w:bCs/>
          <w:iCs/>
        </w:rPr>
        <w:t xml:space="preserve"> №</w:t>
      </w:r>
      <w:r>
        <w:rPr>
          <w:bCs/>
          <w:iCs/>
        </w:rPr>
        <w:t>1</w:t>
      </w:r>
      <w:r w:rsidRPr="008442AA">
        <w:t xml:space="preserve"> </w:t>
      </w:r>
      <w:r w:rsidR="00152F1D">
        <w:t>«Описание объекта закупки»</w:t>
      </w:r>
      <w:r w:rsidRPr="008442AA">
        <w:t>.</w:t>
      </w:r>
    </w:p>
    <w:p w:rsidR="007B1FC3" w:rsidRPr="00974BD2" w:rsidRDefault="007B1FC3" w:rsidP="007B1FC3">
      <w:pPr>
        <w:pStyle w:val="a"/>
        <w:keepNext w:val="0"/>
        <w:numPr>
          <w:ilvl w:val="1"/>
          <w:numId w:val="11"/>
        </w:numPr>
        <w:tabs>
          <w:tab w:val="clear" w:pos="1134"/>
        </w:tabs>
        <w:suppressAutoHyphens w:val="0"/>
        <w:spacing w:before="0"/>
        <w:ind w:left="426" w:hanging="426"/>
        <w:contextualSpacing/>
        <w:rPr>
          <w:b/>
          <w:sz w:val="20"/>
          <w:szCs w:val="20"/>
        </w:rPr>
      </w:pPr>
      <w:r w:rsidRPr="00974BD2">
        <w:rPr>
          <w:sz w:val="20"/>
          <w:szCs w:val="20"/>
        </w:rPr>
        <w:t>На товаре не должно быть следов механических повреждений.</w:t>
      </w:r>
    </w:p>
    <w:p w:rsidR="00974BD2" w:rsidRPr="00974BD2" w:rsidRDefault="00FF37D6" w:rsidP="00974BD2">
      <w:pPr>
        <w:pStyle w:val="a5"/>
        <w:numPr>
          <w:ilvl w:val="0"/>
          <w:numId w:val="11"/>
        </w:numPr>
        <w:autoSpaceDE w:val="0"/>
        <w:spacing w:after="0" w:line="240" w:lineRule="auto"/>
        <w:ind w:left="284" w:hanging="284"/>
        <w:jc w:val="both"/>
        <w:rPr>
          <w:rFonts w:ascii="Times New Roman" w:hAnsi="Times New Roman" w:cs="Times New Roman"/>
          <w:sz w:val="20"/>
          <w:szCs w:val="20"/>
        </w:rPr>
      </w:pPr>
      <w:r w:rsidRPr="00974BD2">
        <w:rPr>
          <w:rFonts w:ascii="Times New Roman" w:hAnsi="Times New Roman" w:cs="Times New Roman"/>
          <w:sz w:val="20"/>
          <w:szCs w:val="20"/>
        </w:rPr>
        <w:t xml:space="preserve">Адрес поставки: 197198, Санкт-Петербург, </w:t>
      </w:r>
      <w:r w:rsidR="003D3611" w:rsidRPr="00974BD2">
        <w:rPr>
          <w:rFonts w:ascii="Times New Roman" w:hAnsi="Times New Roman" w:cs="Times New Roman"/>
          <w:sz w:val="20"/>
          <w:szCs w:val="20"/>
        </w:rPr>
        <w:t xml:space="preserve">ул. </w:t>
      </w:r>
      <w:r w:rsidR="0097098A" w:rsidRPr="00974BD2">
        <w:rPr>
          <w:rFonts w:ascii="Times New Roman" w:hAnsi="Times New Roman" w:cs="Times New Roman"/>
          <w:sz w:val="20"/>
          <w:szCs w:val="20"/>
        </w:rPr>
        <w:t>Блохина, д.31.</w:t>
      </w:r>
    </w:p>
    <w:p w:rsidR="00974BD2" w:rsidRPr="00974BD2" w:rsidRDefault="00974BD2" w:rsidP="00974BD2">
      <w:pPr>
        <w:pStyle w:val="a5"/>
        <w:spacing w:after="0" w:line="240" w:lineRule="auto"/>
        <w:ind w:left="0"/>
        <w:jc w:val="both"/>
        <w:rPr>
          <w:rFonts w:cstheme="minorHAnsi"/>
          <w:b/>
          <w:sz w:val="20"/>
          <w:szCs w:val="20"/>
        </w:rPr>
      </w:pPr>
      <w:r w:rsidRPr="00974BD2">
        <w:rPr>
          <w:rFonts w:ascii="Times New Roman" w:hAnsi="Times New Roman" w:cs="Times New Roman"/>
          <w:bCs/>
          <w:sz w:val="20"/>
          <w:szCs w:val="20"/>
        </w:rPr>
        <w:t>Поставка Товара включает в себя</w:t>
      </w:r>
      <w:r w:rsidRPr="00974BD2">
        <w:rPr>
          <w:rFonts w:ascii="Times New Roman" w:hAnsi="Times New Roman" w:cs="Times New Roman"/>
          <w:b/>
          <w:bCs/>
          <w:sz w:val="20"/>
          <w:szCs w:val="20"/>
        </w:rPr>
        <w:t xml:space="preserve"> </w:t>
      </w:r>
      <w:r w:rsidRPr="00974BD2">
        <w:rPr>
          <w:rFonts w:ascii="Times New Roman" w:hAnsi="Times New Roman" w:cs="Times New Roman"/>
          <w:sz w:val="20"/>
          <w:szCs w:val="20"/>
        </w:rPr>
        <w:t>стоимость</w:t>
      </w:r>
      <w:r w:rsidRPr="00974BD2">
        <w:rPr>
          <w:rFonts w:ascii="Times New Roman" w:hAnsi="Times New Roman" w:cs="Times New Roman"/>
          <w:bCs/>
          <w:sz w:val="20"/>
          <w:szCs w:val="20"/>
        </w:rPr>
        <w:t xml:space="preserve"> </w:t>
      </w:r>
      <w:r w:rsidRPr="00974BD2">
        <w:rPr>
          <w:rFonts w:ascii="Times New Roman" w:hAnsi="Times New Roman" w:cs="Times New Roman"/>
          <w:color w:val="000000"/>
          <w:spacing w:val="-6"/>
          <w:sz w:val="20"/>
          <w:szCs w:val="20"/>
        </w:rPr>
        <w:t xml:space="preserve">погрузочно-разгрузочных работ, транспортных и других расходов, связанных с поставкой, доставкой, </w:t>
      </w:r>
      <w:r w:rsidRPr="00974BD2">
        <w:rPr>
          <w:rFonts w:ascii="Times New Roman" w:hAnsi="Times New Roman" w:cs="Times New Roman"/>
          <w:bCs/>
          <w:sz w:val="20"/>
          <w:szCs w:val="20"/>
        </w:rPr>
        <w:t>страхования, у</w:t>
      </w:r>
      <w:r w:rsidRPr="00974BD2">
        <w:rPr>
          <w:rFonts w:ascii="Times New Roman" w:hAnsi="Times New Roman" w:cs="Times New Roman"/>
          <w:sz w:val="20"/>
          <w:szCs w:val="20"/>
        </w:rPr>
        <w:t>платы налогов, таможенных пошлин, сборов, других затрат, расходов и обязательных платежей Поставщика.</w:t>
      </w:r>
    </w:p>
    <w:p w:rsidR="00FF37D6" w:rsidRPr="00974BD2" w:rsidRDefault="00FF37D6" w:rsidP="00FF37D6">
      <w:pPr>
        <w:spacing w:line="276" w:lineRule="auto"/>
        <w:rPr>
          <w:sz w:val="20"/>
          <w:szCs w:val="20"/>
        </w:rPr>
      </w:pPr>
      <w:r w:rsidRPr="00974BD2">
        <w:rPr>
          <w:sz w:val="20"/>
          <w:szCs w:val="20"/>
        </w:rPr>
        <w:t xml:space="preserve">3. Сопроводительные документы: Прием товаров оформляется товарными накладными. </w:t>
      </w:r>
    </w:p>
    <w:p w:rsidR="00FF37D6" w:rsidRPr="00974BD2" w:rsidRDefault="00FF37D6" w:rsidP="00FF37D6">
      <w:pPr>
        <w:spacing w:line="276" w:lineRule="auto"/>
        <w:rPr>
          <w:sz w:val="20"/>
          <w:szCs w:val="20"/>
        </w:rPr>
      </w:pPr>
      <w:r w:rsidRPr="00974BD2">
        <w:rPr>
          <w:sz w:val="20"/>
          <w:szCs w:val="20"/>
        </w:rPr>
        <w:t>4. Срок поставки: в течение 10 рабочих дней с момента заключения</w:t>
      </w:r>
      <w:r w:rsidR="003D3611" w:rsidRPr="00974BD2">
        <w:rPr>
          <w:sz w:val="20"/>
          <w:szCs w:val="20"/>
        </w:rPr>
        <w:t xml:space="preserve"> контракта.</w:t>
      </w:r>
    </w:p>
    <w:p w:rsidR="00FF37D6" w:rsidRDefault="00974BD2" w:rsidP="00FF37D6">
      <w:pPr>
        <w:spacing w:line="276" w:lineRule="auto"/>
        <w:rPr>
          <w:sz w:val="20"/>
          <w:szCs w:val="20"/>
        </w:rPr>
      </w:pPr>
      <w:r>
        <w:rPr>
          <w:sz w:val="20"/>
          <w:szCs w:val="20"/>
        </w:rPr>
        <w:t xml:space="preserve">5. Порядок приемки: </w:t>
      </w:r>
    </w:p>
    <w:p w:rsidR="00974BD2" w:rsidRPr="008442AA" w:rsidRDefault="00974BD2" w:rsidP="00974BD2">
      <w:pPr>
        <w:widowControl w:val="0"/>
        <w:autoSpaceDE w:val="0"/>
        <w:autoSpaceDN w:val="0"/>
        <w:adjustRightInd w:val="0"/>
        <w:ind w:right="-104"/>
        <w:contextualSpacing/>
        <w:jc w:val="both"/>
        <w:rPr>
          <w:sz w:val="20"/>
          <w:szCs w:val="20"/>
        </w:rPr>
      </w:pPr>
      <w:r>
        <w:rPr>
          <w:sz w:val="20"/>
          <w:szCs w:val="20"/>
        </w:rPr>
        <w:t>5.</w:t>
      </w:r>
      <w:r w:rsidRPr="008442AA">
        <w:rPr>
          <w:sz w:val="20"/>
          <w:szCs w:val="20"/>
        </w:rPr>
        <w:t>1.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974BD2" w:rsidRPr="008442AA" w:rsidRDefault="00974BD2" w:rsidP="00974BD2">
      <w:pPr>
        <w:tabs>
          <w:tab w:val="left" w:pos="0"/>
          <w:tab w:val="left" w:pos="1134"/>
        </w:tabs>
        <w:contextualSpacing/>
        <w:jc w:val="both"/>
        <w:rPr>
          <w:sz w:val="20"/>
          <w:szCs w:val="20"/>
        </w:rPr>
      </w:pPr>
      <w:r>
        <w:rPr>
          <w:sz w:val="20"/>
          <w:szCs w:val="20"/>
        </w:rPr>
        <w:t>5.</w:t>
      </w:r>
      <w:r w:rsidRPr="008442AA">
        <w:rPr>
          <w:sz w:val="20"/>
          <w:szCs w:val="20"/>
        </w:rPr>
        <w:t>2. Товар передается Заказчику в виде, обеспечивающем возможность его эксплуатации.</w:t>
      </w:r>
    </w:p>
    <w:p w:rsidR="00974BD2" w:rsidRPr="008442AA" w:rsidRDefault="00974BD2" w:rsidP="00974BD2">
      <w:pPr>
        <w:widowControl w:val="0"/>
        <w:autoSpaceDE w:val="0"/>
        <w:autoSpaceDN w:val="0"/>
        <w:adjustRightInd w:val="0"/>
        <w:ind w:right="-104"/>
        <w:contextualSpacing/>
        <w:jc w:val="both"/>
        <w:rPr>
          <w:sz w:val="20"/>
          <w:szCs w:val="20"/>
        </w:rPr>
      </w:pPr>
      <w:r>
        <w:rPr>
          <w:sz w:val="20"/>
          <w:szCs w:val="20"/>
        </w:rPr>
        <w:t>5.</w:t>
      </w:r>
      <w:r w:rsidRPr="008442AA">
        <w:rPr>
          <w:sz w:val="20"/>
          <w:szCs w:val="20"/>
        </w:rPr>
        <w:t>3. Обнаружив после приемки Товара недостатки, которые не могли быть установлены при обычном способе приемки (скрытые недостатки), Заказчик уведомляет об этом Поставщика в течение 5 рабочих дней.</w:t>
      </w:r>
    </w:p>
    <w:p w:rsidR="00974BD2" w:rsidRPr="008442AA" w:rsidRDefault="00974BD2" w:rsidP="00974BD2">
      <w:pPr>
        <w:widowControl w:val="0"/>
        <w:autoSpaceDE w:val="0"/>
        <w:autoSpaceDN w:val="0"/>
        <w:adjustRightInd w:val="0"/>
        <w:ind w:right="-104"/>
        <w:contextualSpacing/>
        <w:jc w:val="both"/>
        <w:rPr>
          <w:sz w:val="20"/>
          <w:szCs w:val="20"/>
        </w:rPr>
      </w:pPr>
      <w:r>
        <w:rPr>
          <w:sz w:val="20"/>
          <w:szCs w:val="20"/>
        </w:rPr>
        <w:t>5.</w:t>
      </w:r>
      <w:r w:rsidRPr="008442AA">
        <w:rPr>
          <w:sz w:val="20"/>
          <w:szCs w:val="20"/>
        </w:rPr>
        <w:t xml:space="preserve">4. В </w:t>
      </w:r>
      <w:proofErr w:type="gramStart"/>
      <w:r w:rsidRPr="008442AA">
        <w:rPr>
          <w:sz w:val="20"/>
          <w:szCs w:val="20"/>
        </w:rPr>
        <w:t>случае</w:t>
      </w:r>
      <w:proofErr w:type="gramEnd"/>
      <w:r w:rsidRPr="008442AA">
        <w:rPr>
          <w:sz w:val="20"/>
          <w:szCs w:val="20"/>
        </w:rPr>
        <w:t xml:space="preserve"> предъявления претензии по качеству Товара по причине несоответствия его условиям контракта или иным обязательным требованиям, Поставщик должен заменить Товар или его часть Товаром, качество которого соответствует условиям контракта, </w:t>
      </w:r>
      <w:r w:rsidRPr="008442AA">
        <w:rPr>
          <w:rFonts w:cs="Arial"/>
          <w:bCs/>
          <w:sz w:val="20"/>
          <w:szCs w:val="20"/>
        </w:rPr>
        <w:t>в течение 10-ти дней с момента уведомления его об этом со стороны Заказчика</w:t>
      </w:r>
      <w:r w:rsidRPr="008442AA">
        <w:rPr>
          <w:sz w:val="20"/>
          <w:szCs w:val="20"/>
        </w:rPr>
        <w:t>.</w:t>
      </w:r>
    </w:p>
    <w:p w:rsidR="00974BD2" w:rsidRPr="008442AA" w:rsidRDefault="00974BD2" w:rsidP="00974BD2">
      <w:pPr>
        <w:widowControl w:val="0"/>
        <w:autoSpaceDE w:val="0"/>
        <w:autoSpaceDN w:val="0"/>
        <w:adjustRightInd w:val="0"/>
        <w:ind w:right="-104"/>
        <w:contextualSpacing/>
        <w:jc w:val="both"/>
        <w:rPr>
          <w:sz w:val="20"/>
          <w:szCs w:val="20"/>
        </w:rPr>
      </w:pPr>
      <w:r>
        <w:rPr>
          <w:sz w:val="20"/>
          <w:szCs w:val="20"/>
        </w:rPr>
        <w:t>5.</w:t>
      </w:r>
      <w:r w:rsidRPr="008442AA">
        <w:rPr>
          <w:sz w:val="20"/>
          <w:szCs w:val="20"/>
        </w:rPr>
        <w:t xml:space="preserve">5. В случае необходимости замены товара ненадлежащего </w:t>
      </w:r>
      <w:proofErr w:type="gramStart"/>
      <w:r w:rsidRPr="008442AA">
        <w:rPr>
          <w:sz w:val="20"/>
          <w:szCs w:val="20"/>
        </w:rPr>
        <w:t>каче</w:t>
      </w:r>
      <w:r>
        <w:rPr>
          <w:sz w:val="20"/>
          <w:szCs w:val="20"/>
        </w:rPr>
        <w:t>ства</w:t>
      </w:r>
      <w:proofErr w:type="gramEnd"/>
      <w:r w:rsidRPr="008442AA">
        <w:rPr>
          <w:sz w:val="20"/>
          <w:szCs w:val="20"/>
        </w:rPr>
        <w:t xml:space="preserve"> в течение установленного Контрактом гарантийного срока на товар, возврат Поставщику товара для его замены производится на основании оформленной представителем заказчика письменной претензии.</w:t>
      </w:r>
    </w:p>
    <w:p w:rsidR="00FF37D6" w:rsidRPr="00974BD2" w:rsidRDefault="00FF37D6" w:rsidP="00FF37D6">
      <w:pPr>
        <w:spacing w:line="276" w:lineRule="auto"/>
        <w:rPr>
          <w:sz w:val="20"/>
          <w:szCs w:val="20"/>
        </w:rPr>
      </w:pPr>
      <w:r w:rsidRPr="00974BD2">
        <w:rPr>
          <w:sz w:val="20"/>
          <w:szCs w:val="20"/>
        </w:rPr>
        <w:t>6. Документ</w:t>
      </w:r>
      <w:r w:rsidR="00152F1D">
        <w:rPr>
          <w:sz w:val="20"/>
          <w:szCs w:val="20"/>
        </w:rPr>
        <w:t>ы</w:t>
      </w:r>
      <w:r w:rsidRPr="00974BD2">
        <w:rPr>
          <w:sz w:val="20"/>
          <w:szCs w:val="20"/>
        </w:rPr>
        <w:t xml:space="preserve"> о приемке: товарная накладная</w:t>
      </w:r>
      <w:r w:rsidR="003D3611" w:rsidRPr="00974BD2">
        <w:rPr>
          <w:sz w:val="20"/>
          <w:szCs w:val="20"/>
        </w:rPr>
        <w:t>, акт приема-передачи товара</w:t>
      </w:r>
      <w:r w:rsidR="00F42A47" w:rsidRPr="00974BD2">
        <w:rPr>
          <w:sz w:val="20"/>
          <w:szCs w:val="20"/>
        </w:rPr>
        <w:t>.</w:t>
      </w:r>
    </w:p>
    <w:p w:rsidR="00FF37D6" w:rsidRPr="00974BD2" w:rsidRDefault="00FF37D6" w:rsidP="00FF37D6">
      <w:pPr>
        <w:spacing w:line="276" w:lineRule="auto"/>
        <w:rPr>
          <w:sz w:val="20"/>
          <w:szCs w:val="20"/>
        </w:rPr>
      </w:pPr>
      <w:r w:rsidRPr="00974BD2">
        <w:rPr>
          <w:sz w:val="20"/>
          <w:szCs w:val="20"/>
        </w:rPr>
        <w:t>7. Срок приемки: 5 (пять) рабочих дней</w:t>
      </w:r>
    </w:p>
    <w:p w:rsidR="00FF37D6" w:rsidRDefault="00FF37D6" w:rsidP="00FF37D6">
      <w:pPr>
        <w:spacing w:line="276" w:lineRule="auto"/>
      </w:pPr>
    </w:p>
    <w:p w:rsidR="00FF37D6" w:rsidRPr="0046242D" w:rsidRDefault="00FF37D6" w:rsidP="00FF37D6">
      <w:pPr>
        <w:spacing w:line="276" w:lineRule="auto"/>
      </w:pPr>
    </w:p>
    <w:p w:rsidR="00FF37D6" w:rsidRDefault="00FF37D6" w:rsidP="00FF37D6">
      <w:pPr>
        <w:jc w:val="both"/>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7"/>
        <w:gridCol w:w="5064"/>
      </w:tblGrid>
      <w:tr w:rsidR="00FF37D6" w:rsidTr="007B1FC3">
        <w:tc>
          <w:tcPr>
            <w:tcW w:w="2537" w:type="pct"/>
          </w:tcPr>
          <w:p w:rsidR="00FF37D6" w:rsidRDefault="00FF37D6" w:rsidP="007B1FC3">
            <w:pPr>
              <w:jc w:val="both"/>
              <w:rPr>
                <w:b/>
              </w:rPr>
            </w:pPr>
            <w:r w:rsidRPr="004F0647">
              <w:rPr>
                <w:b/>
              </w:rPr>
              <w:t>Заказчик:</w:t>
            </w:r>
          </w:p>
        </w:tc>
        <w:tc>
          <w:tcPr>
            <w:tcW w:w="2463" w:type="pct"/>
          </w:tcPr>
          <w:p w:rsidR="00FF37D6" w:rsidRDefault="00FF37D6" w:rsidP="007B1FC3">
            <w:pPr>
              <w:jc w:val="both"/>
              <w:rPr>
                <w:b/>
              </w:rPr>
            </w:pPr>
            <w:r w:rsidRPr="004F0647">
              <w:rPr>
                <w:b/>
              </w:rPr>
              <w:t>Поставщик:</w:t>
            </w:r>
          </w:p>
        </w:tc>
      </w:tr>
      <w:tr w:rsidR="00FF37D6" w:rsidTr="007B1FC3">
        <w:tc>
          <w:tcPr>
            <w:tcW w:w="2537" w:type="pct"/>
          </w:tcPr>
          <w:p w:rsidR="00FF37D6" w:rsidRDefault="00FF37D6" w:rsidP="007B1FC3">
            <w:pPr>
              <w:pStyle w:val="ab"/>
              <w:rPr>
                <w:b/>
              </w:rPr>
            </w:pPr>
          </w:p>
          <w:p w:rsidR="00FF37D6" w:rsidRPr="00DD632B" w:rsidRDefault="00FF37D6" w:rsidP="007B1FC3">
            <w:pPr>
              <w:pStyle w:val="ab"/>
              <w:rPr>
                <w:b/>
              </w:rPr>
            </w:pPr>
            <w:r w:rsidRPr="00DD632B">
              <w:rPr>
                <w:b/>
              </w:rPr>
              <w:t>Директор</w:t>
            </w:r>
          </w:p>
          <w:p w:rsidR="00FF37D6" w:rsidRDefault="00FF37D6" w:rsidP="007B1FC3">
            <w:pPr>
              <w:pStyle w:val="ab"/>
            </w:pPr>
          </w:p>
          <w:p w:rsidR="00FF37D6" w:rsidRDefault="00FF37D6" w:rsidP="0097098A">
            <w:pPr>
              <w:pStyle w:val="ab"/>
            </w:pPr>
            <w:r>
              <w:t xml:space="preserve">_____________________ </w:t>
            </w:r>
            <w:r w:rsidR="0097098A">
              <w:t>Н.В.Фатеева</w:t>
            </w:r>
          </w:p>
        </w:tc>
        <w:tc>
          <w:tcPr>
            <w:tcW w:w="2463" w:type="pct"/>
          </w:tcPr>
          <w:p w:rsidR="00FF37D6" w:rsidRDefault="00FF37D6" w:rsidP="007B1FC3">
            <w:pPr>
              <w:jc w:val="both"/>
              <w:rPr>
                <w:b/>
              </w:rPr>
            </w:pPr>
          </w:p>
          <w:p w:rsidR="00FF37D6" w:rsidRDefault="00FF37D6" w:rsidP="007B1FC3">
            <w:pPr>
              <w:jc w:val="both"/>
              <w:rPr>
                <w:b/>
              </w:rPr>
            </w:pPr>
          </w:p>
          <w:p w:rsidR="00F25D3C" w:rsidRPr="00DD632B" w:rsidRDefault="00F25D3C" w:rsidP="007B1FC3">
            <w:pPr>
              <w:jc w:val="both"/>
            </w:pPr>
          </w:p>
          <w:p w:rsidR="00FF37D6" w:rsidRPr="00DD632B" w:rsidRDefault="00FF37D6" w:rsidP="00F25D3C">
            <w:pPr>
              <w:jc w:val="both"/>
              <w:rPr>
                <w:b/>
              </w:rPr>
            </w:pPr>
            <w:r w:rsidRPr="00DD632B">
              <w:t xml:space="preserve">_______________________ </w:t>
            </w:r>
            <w:r w:rsidR="00F25D3C">
              <w:t>/_____________/</w:t>
            </w:r>
          </w:p>
        </w:tc>
      </w:tr>
      <w:tr w:rsidR="00FF37D6" w:rsidTr="007B1FC3">
        <w:tc>
          <w:tcPr>
            <w:tcW w:w="2537" w:type="pct"/>
          </w:tcPr>
          <w:p w:rsidR="00FF37D6" w:rsidRDefault="00FF37D6" w:rsidP="007B1FC3">
            <w:pPr>
              <w:pStyle w:val="ab"/>
            </w:pPr>
            <w:r>
              <w:t>Подписано ЭЦП</w:t>
            </w:r>
          </w:p>
        </w:tc>
        <w:tc>
          <w:tcPr>
            <w:tcW w:w="2463" w:type="pct"/>
          </w:tcPr>
          <w:p w:rsidR="00FF37D6" w:rsidRPr="00386228" w:rsidRDefault="00FF37D6" w:rsidP="007B1FC3">
            <w:pPr>
              <w:jc w:val="both"/>
              <w:rPr>
                <w:b/>
                <w:lang w:val="en-US"/>
              </w:rPr>
            </w:pPr>
            <w:r>
              <w:t>Подписано ЭЦП</w:t>
            </w:r>
          </w:p>
        </w:tc>
      </w:tr>
    </w:tbl>
    <w:p w:rsidR="00BE1A74" w:rsidRPr="004F0647" w:rsidRDefault="00BE1A74" w:rsidP="00FF37D6"/>
    <w:sectPr w:rsidR="00BE1A74" w:rsidRPr="004F0647" w:rsidSect="00630F9E">
      <w:pgSz w:w="11906" w:h="16838"/>
      <w:pgMar w:top="709" w:right="70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2137" w:rsidRDefault="009F2137" w:rsidP="00C55E72">
      <w:r>
        <w:separator/>
      </w:r>
    </w:p>
  </w:endnote>
  <w:endnote w:type="continuationSeparator" w:id="0">
    <w:p w:rsidR="009F2137" w:rsidRDefault="009F2137"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2137" w:rsidRDefault="009F2137" w:rsidP="00C55E72">
      <w:r>
        <w:separator/>
      </w:r>
    </w:p>
  </w:footnote>
  <w:footnote w:type="continuationSeparator" w:id="0">
    <w:p w:rsidR="009F2137" w:rsidRDefault="009F2137"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D2E6F"/>
    <w:multiLevelType w:val="hybridMultilevel"/>
    <w:tmpl w:val="033EB5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DD1AD6"/>
    <w:multiLevelType w:val="hybridMultilevel"/>
    <w:tmpl w:val="F8FC8F76"/>
    <w:lvl w:ilvl="0" w:tplc="0419000F">
      <w:start w:val="4"/>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B30F56"/>
    <w:multiLevelType w:val="hybridMultilevel"/>
    <w:tmpl w:val="35A68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EA5461"/>
    <w:multiLevelType w:val="hybridMultilevel"/>
    <w:tmpl w:val="CA409E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461745"/>
    <w:multiLevelType w:val="hybridMultilevel"/>
    <w:tmpl w:val="CC94EC20"/>
    <w:lvl w:ilvl="0" w:tplc="A5089E40">
      <w:start w:val="1"/>
      <w:numFmt w:val="bullet"/>
      <w:lvlText w:val="-"/>
      <w:lvlJc w:val="left"/>
      <w:pPr>
        <w:tabs>
          <w:tab w:val="num" w:pos="709"/>
        </w:tabs>
        <w:ind w:left="709" w:firstLine="0"/>
      </w:pPr>
      <w:rPr>
        <w:rFonts w:ascii="Times New Roman" w:hAnsi="Times New Roman" w:cs="Times New Roman" w:hint="default"/>
        <w:b w:val="0"/>
        <w:i w:val="0"/>
        <w:sz w:val="24"/>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
    <w:nsid w:val="1BED069A"/>
    <w:multiLevelType w:val="hybridMultilevel"/>
    <w:tmpl w:val="D14E28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68559F"/>
    <w:multiLevelType w:val="hybridMultilevel"/>
    <w:tmpl w:val="EDAC6308"/>
    <w:lvl w:ilvl="0" w:tplc="4B58F30E">
      <w:start w:val="3"/>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D9B7F85"/>
    <w:multiLevelType w:val="multilevel"/>
    <w:tmpl w:val="2CD8DF6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8">
    <w:nsid w:val="223C0CD7"/>
    <w:multiLevelType w:val="hybridMultilevel"/>
    <w:tmpl w:val="7A20BA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2040E5"/>
    <w:multiLevelType w:val="hybridMultilevel"/>
    <w:tmpl w:val="BA8ABF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DF728B7"/>
    <w:multiLevelType w:val="hybridMultilevel"/>
    <w:tmpl w:val="762CD1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33076AF"/>
    <w:multiLevelType w:val="hybridMultilevel"/>
    <w:tmpl w:val="D42427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ABD33AC"/>
    <w:multiLevelType w:val="hybridMultilevel"/>
    <w:tmpl w:val="02CEF9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6026D64"/>
    <w:multiLevelType w:val="hybridMultilevel"/>
    <w:tmpl w:val="B846FE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034187A"/>
    <w:multiLevelType w:val="hybridMultilevel"/>
    <w:tmpl w:val="65B899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pStyle w:val="a"/>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nsid w:val="531C1C21"/>
    <w:multiLevelType w:val="hybridMultilevel"/>
    <w:tmpl w:val="9078B4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923B19"/>
    <w:multiLevelType w:val="hybridMultilevel"/>
    <w:tmpl w:val="EC482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CE87F4E"/>
    <w:multiLevelType w:val="hybridMultilevel"/>
    <w:tmpl w:val="30EAF8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51E75CD"/>
    <w:multiLevelType w:val="hybridMultilevel"/>
    <w:tmpl w:val="2BACC2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5454E7E"/>
    <w:multiLevelType w:val="hybridMultilevel"/>
    <w:tmpl w:val="EAC425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66979B8"/>
    <w:multiLevelType w:val="hybridMultilevel"/>
    <w:tmpl w:val="960CF5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684672D"/>
    <w:multiLevelType w:val="hybridMultilevel"/>
    <w:tmpl w:val="FF7E42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A751F41"/>
    <w:multiLevelType w:val="hybridMultilevel"/>
    <w:tmpl w:val="52504A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C581A18"/>
    <w:multiLevelType w:val="hybridMultilevel"/>
    <w:tmpl w:val="9DEE28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C784BA2"/>
    <w:multiLevelType w:val="hybridMultilevel"/>
    <w:tmpl w:val="821E4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3"/>
  </w:num>
  <w:num w:numId="4">
    <w:abstractNumId w:val="20"/>
  </w:num>
  <w:num w:numId="5">
    <w:abstractNumId w:val="16"/>
  </w:num>
  <w:num w:numId="6">
    <w:abstractNumId w:val="12"/>
  </w:num>
  <w:num w:numId="7">
    <w:abstractNumId w:val="14"/>
  </w:num>
  <w:num w:numId="8">
    <w:abstractNumId w:val="9"/>
  </w:num>
  <w:num w:numId="9">
    <w:abstractNumId w:val="5"/>
  </w:num>
  <w:num w:numId="10">
    <w:abstractNumId w:val="19"/>
  </w:num>
  <w:num w:numId="11">
    <w:abstractNumId w:val="7"/>
  </w:num>
  <w:num w:numId="12">
    <w:abstractNumId w:val="4"/>
  </w:num>
  <w:num w:numId="13">
    <w:abstractNumId w:val="15"/>
  </w:num>
  <w:num w:numId="14">
    <w:abstractNumId w:val="1"/>
  </w:num>
  <w:num w:numId="15">
    <w:abstractNumId w:val="21"/>
  </w:num>
  <w:num w:numId="16">
    <w:abstractNumId w:val="2"/>
  </w:num>
  <w:num w:numId="17">
    <w:abstractNumId w:val="23"/>
  </w:num>
  <w:num w:numId="18">
    <w:abstractNumId w:val="17"/>
  </w:num>
  <w:num w:numId="19">
    <w:abstractNumId w:val="18"/>
  </w:num>
  <w:num w:numId="20">
    <w:abstractNumId w:val="22"/>
  </w:num>
  <w:num w:numId="21">
    <w:abstractNumId w:val="10"/>
  </w:num>
  <w:num w:numId="22">
    <w:abstractNumId w:val="11"/>
  </w:num>
  <w:num w:numId="23">
    <w:abstractNumId w:val="3"/>
  </w:num>
  <w:num w:numId="24">
    <w:abstractNumId w:val="8"/>
  </w:num>
  <w:num w:numId="25">
    <w:abstractNumId w:val="25"/>
  </w:num>
  <w:num w:numId="2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savePreviewPicture/>
  <w:footnotePr>
    <w:footnote w:id="-1"/>
    <w:footnote w:id="0"/>
  </w:footnotePr>
  <w:endnotePr>
    <w:endnote w:id="-1"/>
    <w:endnote w:id="0"/>
  </w:endnotePr>
  <w:compat/>
  <w:rsids>
    <w:rsidRoot w:val="00CE570E"/>
    <w:rsid w:val="00042229"/>
    <w:rsid w:val="00052B7D"/>
    <w:rsid w:val="000719D6"/>
    <w:rsid w:val="0007349F"/>
    <w:rsid w:val="00085C41"/>
    <w:rsid w:val="000971B9"/>
    <w:rsid w:val="000C2779"/>
    <w:rsid w:val="000C2BCE"/>
    <w:rsid w:val="000F1475"/>
    <w:rsid w:val="001157E5"/>
    <w:rsid w:val="00125176"/>
    <w:rsid w:val="001266BC"/>
    <w:rsid w:val="00127CB7"/>
    <w:rsid w:val="001359C5"/>
    <w:rsid w:val="001448C3"/>
    <w:rsid w:val="00146D70"/>
    <w:rsid w:val="00152F1D"/>
    <w:rsid w:val="00171556"/>
    <w:rsid w:val="0017400A"/>
    <w:rsid w:val="00176F2A"/>
    <w:rsid w:val="00195DF7"/>
    <w:rsid w:val="001971AB"/>
    <w:rsid w:val="001C208B"/>
    <w:rsid w:val="001E02D0"/>
    <w:rsid w:val="001F6879"/>
    <w:rsid w:val="00224D8F"/>
    <w:rsid w:val="00242BBD"/>
    <w:rsid w:val="002566BE"/>
    <w:rsid w:val="00257E23"/>
    <w:rsid w:val="00274F4C"/>
    <w:rsid w:val="003105C7"/>
    <w:rsid w:val="00314B4F"/>
    <w:rsid w:val="00347F6F"/>
    <w:rsid w:val="00351E94"/>
    <w:rsid w:val="003D3611"/>
    <w:rsid w:val="003E504D"/>
    <w:rsid w:val="003E5275"/>
    <w:rsid w:val="003E768A"/>
    <w:rsid w:val="004074A5"/>
    <w:rsid w:val="0043676D"/>
    <w:rsid w:val="00441412"/>
    <w:rsid w:val="004571CD"/>
    <w:rsid w:val="004626AE"/>
    <w:rsid w:val="00467BE9"/>
    <w:rsid w:val="00470F33"/>
    <w:rsid w:val="00472FD4"/>
    <w:rsid w:val="00473AB4"/>
    <w:rsid w:val="004761A6"/>
    <w:rsid w:val="0049183B"/>
    <w:rsid w:val="004A67C2"/>
    <w:rsid w:val="004B2896"/>
    <w:rsid w:val="004C0077"/>
    <w:rsid w:val="004C3FF9"/>
    <w:rsid w:val="004D7D9D"/>
    <w:rsid w:val="004E37F9"/>
    <w:rsid w:val="004E7285"/>
    <w:rsid w:val="0051168A"/>
    <w:rsid w:val="00514E9D"/>
    <w:rsid w:val="00534CA5"/>
    <w:rsid w:val="005358D5"/>
    <w:rsid w:val="005419AF"/>
    <w:rsid w:val="00552B2C"/>
    <w:rsid w:val="005537C1"/>
    <w:rsid w:val="00553C89"/>
    <w:rsid w:val="00564BEC"/>
    <w:rsid w:val="005B6E06"/>
    <w:rsid w:val="005D77E3"/>
    <w:rsid w:val="005E1476"/>
    <w:rsid w:val="005F7316"/>
    <w:rsid w:val="0061550B"/>
    <w:rsid w:val="0062770C"/>
    <w:rsid w:val="00630F9E"/>
    <w:rsid w:val="006360E2"/>
    <w:rsid w:val="00636EFF"/>
    <w:rsid w:val="00640426"/>
    <w:rsid w:val="006538FF"/>
    <w:rsid w:val="00664186"/>
    <w:rsid w:val="00692129"/>
    <w:rsid w:val="00694F98"/>
    <w:rsid w:val="006B3FD7"/>
    <w:rsid w:val="006C5132"/>
    <w:rsid w:val="006D0998"/>
    <w:rsid w:val="006F431E"/>
    <w:rsid w:val="006F4748"/>
    <w:rsid w:val="006F5F87"/>
    <w:rsid w:val="00711AEE"/>
    <w:rsid w:val="00712349"/>
    <w:rsid w:val="00725EDC"/>
    <w:rsid w:val="007261E7"/>
    <w:rsid w:val="007364A1"/>
    <w:rsid w:val="00745A9A"/>
    <w:rsid w:val="00751A99"/>
    <w:rsid w:val="00794920"/>
    <w:rsid w:val="007B1FC3"/>
    <w:rsid w:val="007D3C2D"/>
    <w:rsid w:val="007F2879"/>
    <w:rsid w:val="008127D0"/>
    <w:rsid w:val="00823A5A"/>
    <w:rsid w:val="00840884"/>
    <w:rsid w:val="008454E0"/>
    <w:rsid w:val="00853C60"/>
    <w:rsid w:val="00862399"/>
    <w:rsid w:val="00870657"/>
    <w:rsid w:val="00873EAF"/>
    <w:rsid w:val="008B5DF4"/>
    <w:rsid w:val="008C69BA"/>
    <w:rsid w:val="008E3284"/>
    <w:rsid w:val="008E361C"/>
    <w:rsid w:val="008E78C0"/>
    <w:rsid w:val="008F31F2"/>
    <w:rsid w:val="008F48F4"/>
    <w:rsid w:val="008F6ACF"/>
    <w:rsid w:val="009036D2"/>
    <w:rsid w:val="009116F5"/>
    <w:rsid w:val="009338CD"/>
    <w:rsid w:val="009505F7"/>
    <w:rsid w:val="0097098A"/>
    <w:rsid w:val="00974BD2"/>
    <w:rsid w:val="009F2137"/>
    <w:rsid w:val="009F6AD0"/>
    <w:rsid w:val="00A53704"/>
    <w:rsid w:val="00A86CB1"/>
    <w:rsid w:val="00AD5B7E"/>
    <w:rsid w:val="00AE700C"/>
    <w:rsid w:val="00B011BC"/>
    <w:rsid w:val="00B02CD7"/>
    <w:rsid w:val="00B247F3"/>
    <w:rsid w:val="00B35D1C"/>
    <w:rsid w:val="00B52E8B"/>
    <w:rsid w:val="00B55FA9"/>
    <w:rsid w:val="00B5797A"/>
    <w:rsid w:val="00B930F3"/>
    <w:rsid w:val="00BA79C9"/>
    <w:rsid w:val="00BE12A3"/>
    <w:rsid w:val="00BE1A74"/>
    <w:rsid w:val="00BE40CC"/>
    <w:rsid w:val="00BE4B2B"/>
    <w:rsid w:val="00BF0FEC"/>
    <w:rsid w:val="00BF2576"/>
    <w:rsid w:val="00C01E9C"/>
    <w:rsid w:val="00C55E72"/>
    <w:rsid w:val="00C574B0"/>
    <w:rsid w:val="00C64000"/>
    <w:rsid w:val="00C83F8D"/>
    <w:rsid w:val="00C93EE8"/>
    <w:rsid w:val="00C96891"/>
    <w:rsid w:val="00CD62C0"/>
    <w:rsid w:val="00CE570E"/>
    <w:rsid w:val="00CF3186"/>
    <w:rsid w:val="00D30A8D"/>
    <w:rsid w:val="00D31CDB"/>
    <w:rsid w:val="00D32C05"/>
    <w:rsid w:val="00D716FE"/>
    <w:rsid w:val="00D727D0"/>
    <w:rsid w:val="00D91ADE"/>
    <w:rsid w:val="00D92708"/>
    <w:rsid w:val="00D93CD6"/>
    <w:rsid w:val="00D9731E"/>
    <w:rsid w:val="00DA0660"/>
    <w:rsid w:val="00DC78D3"/>
    <w:rsid w:val="00DD06AF"/>
    <w:rsid w:val="00DD50D2"/>
    <w:rsid w:val="00DF0C18"/>
    <w:rsid w:val="00E05EAB"/>
    <w:rsid w:val="00E35899"/>
    <w:rsid w:val="00E77E1A"/>
    <w:rsid w:val="00E85232"/>
    <w:rsid w:val="00EB1017"/>
    <w:rsid w:val="00EC0EBA"/>
    <w:rsid w:val="00ED3AD9"/>
    <w:rsid w:val="00F2080C"/>
    <w:rsid w:val="00F25D3C"/>
    <w:rsid w:val="00F300C3"/>
    <w:rsid w:val="00F30F30"/>
    <w:rsid w:val="00F42A47"/>
    <w:rsid w:val="00F46AC6"/>
    <w:rsid w:val="00F4755F"/>
    <w:rsid w:val="00F64C4D"/>
    <w:rsid w:val="00F67D04"/>
    <w:rsid w:val="00F95EFA"/>
    <w:rsid w:val="00FA3329"/>
    <w:rsid w:val="00FC79BC"/>
    <w:rsid w:val="00FF37D6"/>
    <w:rsid w:val="00FF4B40"/>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66418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7B1FC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link w:val="30"/>
    <w:uiPriority w:val="9"/>
    <w:qFormat/>
    <w:rsid w:val="008E78C0"/>
    <w:pPr>
      <w:spacing w:before="100" w:beforeAutospacing="1" w:after="100" w:afterAutospacing="1"/>
      <w:outlineLvl w:val="2"/>
    </w:pPr>
    <w:rPr>
      <w:b/>
      <w:bCs/>
      <w:sz w:val="27"/>
      <w:szCs w:val="27"/>
    </w:rPr>
  </w:style>
  <w:style w:type="paragraph" w:styleId="6">
    <w:name w:val="heading 6"/>
    <w:basedOn w:val="a0"/>
    <w:next w:val="a0"/>
    <w:link w:val="60"/>
    <w:qFormat/>
    <w:rsid w:val="007B1FC3"/>
    <w:pPr>
      <w:numPr>
        <w:ilvl w:val="5"/>
        <w:numId w:val="13"/>
      </w:numPr>
      <w:spacing w:before="240" w:after="60"/>
      <w:jc w:val="both"/>
      <w:outlineLvl w:val="5"/>
    </w:pPr>
    <w:rPr>
      <w:i/>
      <w:iCs/>
      <w:sz w:val="22"/>
      <w:szCs w:val="22"/>
    </w:rPr>
  </w:style>
  <w:style w:type="paragraph" w:styleId="9">
    <w:name w:val="heading 9"/>
    <w:basedOn w:val="a0"/>
    <w:next w:val="a0"/>
    <w:link w:val="90"/>
    <w:qFormat/>
    <w:rsid w:val="007B1FC3"/>
    <w:pPr>
      <w:numPr>
        <w:ilvl w:val="8"/>
        <w:numId w:val="13"/>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0"/>
    <w:link w:val="a7"/>
    <w:uiPriority w:val="99"/>
    <w:unhideWhenUsed/>
    <w:rsid w:val="00C55E72"/>
    <w:pPr>
      <w:tabs>
        <w:tab w:val="center" w:pos="4677"/>
        <w:tab w:val="right" w:pos="9355"/>
      </w:tabs>
    </w:pPr>
  </w:style>
  <w:style w:type="character" w:customStyle="1" w:styleId="a7">
    <w:name w:val="Верхний колонтитул Знак"/>
    <w:basedOn w:val="a1"/>
    <w:link w:val="a6"/>
    <w:uiPriority w:val="99"/>
    <w:rsid w:val="00C55E72"/>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C55E72"/>
    <w:pPr>
      <w:tabs>
        <w:tab w:val="center" w:pos="4677"/>
        <w:tab w:val="right" w:pos="9355"/>
      </w:tabs>
    </w:pPr>
  </w:style>
  <w:style w:type="character" w:customStyle="1" w:styleId="a9">
    <w:name w:val="Нижний колонтитул Знак"/>
    <w:basedOn w:val="a1"/>
    <w:link w:val="a8"/>
    <w:uiPriority w:val="99"/>
    <w:rsid w:val="00C55E72"/>
    <w:rPr>
      <w:rFonts w:ascii="Times New Roman" w:eastAsia="Times New Roman" w:hAnsi="Times New Roman" w:cs="Times New Roman"/>
      <w:sz w:val="24"/>
      <w:szCs w:val="24"/>
      <w:lang w:eastAsia="ru-RU"/>
    </w:rPr>
  </w:style>
  <w:style w:type="character" w:styleId="aa">
    <w:name w:val="Hyperlink"/>
    <w:basedOn w:val="a1"/>
    <w:uiPriority w:val="99"/>
    <w:unhideWhenUsed/>
    <w:rsid w:val="000971B9"/>
    <w:rPr>
      <w:color w:val="0563C1" w:themeColor="hyperlink"/>
      <w:u w:val="single"/>
    </w:rPr>
  </w:style>
  <w:style w:type="paragraph" w:customStyle="1" w:styleId="ab">
    <w:name w:val="Содержимое таблицы"/>
    <w:basedOn w:val="a0"/>
    <w:qFormat/>
    <w:rsid w:val="000971B9"/>
    <w:pPr>
      <w:widowControl w:val="0"/>
      <w:suppressLineNumbers/>
      <w:suppressAutoHyphens/>
    </w:pPr>
  </w:style>
  <w:style w:type="character" w:styleId="ac">
    <w:name w:val="Strong"/>
    <w:basedOn w:val="a1"/>
    <w:uiPriority w:val="22"/>
    <w:qFormat/>
    <w:rsid w:val="00FF37D6"/>
    <w:rPr>
      <w:b/>
      <w:bCs/>
    </w:rPr>
  </w:style>
  <w:style w:type="paragraph" w:styleId="ad">
    <w:name w:val="Balloon Text"/>
    <w:basedOn w:val="a0"/>
    <w:link w:val="ae"/>
    <w:uiPriority w:val="99"/>
    <w:semiHidden/>
    <w:unhideWhenUsed/>
    <w:rsid w:val="00F25D3C"/>
    <w:rPr>
      <w:rFonts w:ascii="Tahoma" w:hAnsi="Tahoma" w:cs="Tahoma"/>
      <w:sz w:val="16"/>
      <w:szCs w:val="16"/>
    </w:rPr>
  </w:style>
  <w:style w:type="character" w:customStyle="1" w:styleId="ae">
    <w:name w:val="Текст выноски Знак"/>
    <w:basedOn w:val="a1"/>
    <w:link w:val="ad"/>
    <w:uiPriority w:val="99"/>
    <w:semiHidden/>
    <w:rsid w:val="00F25D3C"/>
    <w:rPr>
      <w:rFonts w:ascii="Tahoma" w:eastAsia="Times New Roman" w:hAnsi="Tahoma" w:cs="Tahoma"/>
      <w:sz w:val="16"/>
      <w:szCs w:val="16"/>
      <w:lang w:eastAsia="ru-RU"/>
    </w:rPr>
  </w:style>
  <w:style w:type="character" w:customStyle="1" w:styleId="30">
    <w:name w:val="Заголовок 3 Знак"/>
    <w:basedOn w:val="a1"/>
    <w:link w:val="3"/>
    <w:uiPriority w:val="9"/>
    <w:rsid w:val="008E78C0"/>
    <w:rPr>
      <w:rFonts w:ascii="Times New Roman" w:eastAsia="Times New Roman" w:hAnsi="Times New Roman" w:cs="Times New Roman"/>
      <w:b/>
      <w:bCs/>
      <w:sz w:val="27"/>
      <w:szCs w:val="27"/>
      <w:lang w:eastAsia="ru-RU"/>
    </w:rPr>
  </w:style>
  <w:style w:type="paragraph" w:styleId="af">
    <w:name w:val="Normal (Web)"/>
    <w:basedOn w:val="a0"/>
    <w:uiPriority w:val="99"/>
    <w:semiHidden/>
    <w:unhideWhenUsed/>
    <w:rsid w:val="00630F9E"/>
    <w:pPr>
      <w:spacing w:before="100" w:beforeAutospacing="1" w:after="100" w:afterAutospacing="1"/>
    </w:pPr>
  </w:style>
  <w:style w:type="character" w:customStyle="1" w:styleId="typography">
    <w:name w:val="typography"/>
    <w:basedOn w:val="a1"/>
    <w:rsid w:val="00552B2C"/>
  </w:style>
  <w:style w:type="paragraph" w:customStyle="1" w:styleId="ConsPlusNonformat">
    <w:name w:val="ConsPlusNonformat"/>
    <w:uiPriority w:val="99"/>
    <w:rsid w:val="009505F7"/>
    <w:pPr>
      <w:suppressAutoHyphens/>
      <w:autoSpaceDE w:val="0"/>
      <w:spacing w:after="0" w:line="240" w:lineRule="auto"/>
    </w:pPr>
    <w:rPr>
      <w:rFonts w:ascii="Courier New" w:eastAsia="MS Mincho" w:hAnsi="Courier New" w:cs="Courier New"/>
      <w:sz w:val="20"/>
      <w:szCs w:val="20"/>
      <w:lang w:eastAsia="ar-SA"/>
    </w:rPr>
  </w:style>
  <w:style w:type="character" w:customStyle="1" w:styleId="pseudolink">
    <w:name w:val="pseudolink"/>
    <w:basedOn w:val="a1"/>
    <w:rsid w:val="00052B7D"/>
  </w:style>
  <w:style w:type="character" w:customStyle="1" w:styleId="60">
    <w:name w:val="Заголовок 6 Знак"/>
    <w:basedOn w:val="a1"/>
    <w:link w:val="6"/>
    <w:rsid w:val="007B1FC3"/>
    <w:rPr>
      <w:rFonts w:ascii="Times New Roman" w:eastAsia="Times New Roman" w:hAnsi="Times New Roman" w:cs="Times New Roman"/>
      <w:i/>
      <w:iCs/>
      <w:lang w:eastAsia="ru-RU"/>
    </w:rPr>
  </w:style>
  <w:style w:type="character" w:customStyle="1" w:styleId="90">
    <w:name w:val="Заголовок 9 Знак"/>
    <w:basedOn w:val="a1"/>
    <w:link w:val="9"/>
    <w:rsid w:val="007B1FC3"/>
    <w:rPr>
      <w:rFonts w:ascii="Arial" w:eastAsia="Times New Roman" w:hAnsi="Arial" w:cs="Times New Roman"/>
      <w:b/>
      <w:bCs/>
      <w:i/>
      <w:iCs/>
      <w:sz w:val="18"/>
      <w:szCs w:val="18"/>
      <w:lang w:eastAsia="ru-RU"/>
    </w:rPr>
  </w:style>
  <w:style w:type="paragraph" w:styleId="af0">
    <w:name w:val="footnote text"/>
    <w:basedOn w:val="a0"/>
    <w:link w:val="af1"/>
    <w:uiPriority w:val="99"/>
    <w:semiHidden/>
    <w:rsid w:val="007B1FC3"/>
    <w:pPr>
      <w:spacing w:after="60"/>
      <w:jc w:val="both"/>
    </w:pPr>
    <w:rPr>
      <w:sz w:val="20"/>
      <w:szCs w:val="20"/>
    </w:rPr>
  </w:style>
  <w:style w:type="character" w:customStyle="1" w:styleId="af1">
    <w:name w:val="Текст сноски Знак"/>
    <w:basedOn w:val="a1"/>
    <w:link w:val="af0"/>
    <w:uiPriority w:val="99"/>
    <w:semiHidden/>
    <w:rsid w:val="007B1FC3"/>
    <w:rPr>
      <w:rFonts w:ascii="Times New Roman" w:eastAsia="Times New Roman" w:hAnsi="Times New Roman" w:cs="Times New Roman"/>
      <w:sz w:val="20"/>
      <w:szCs w:val="20"/>
      <w:lang w:eastAsia="ru-RU"/>
    </w:rPr>
  </w:style>
  <w:style w:type="paragraph" w:customStyle="1" w:styleId="a">
    <w:name w:val="Пункты"/>
    <w:basedOn w:val="2"/>
    <w:link w:val="af2"/>
    <w:qFormat/>
    <w:rsid w:val="007B1FC3"/>
    <w:pPr>
      <w:keepLines w:val="0"/>
      <w:numPr>
        <w:ilvl w:val="1"/>
        <w:numId w:val="13"/>
      </w:numPr>
      <w:tabs>
        <w:tab w:val="left" w:pos="1134"/>
      </w:tabs>
      <w:suppressAutoHyphens/>
      <w:spacing w:before="120"/>
      <w:jc w:val="both"/>
    </w:pPr>
    <w:rPr>
      <w:rFonts w:ascii="Times New Roman" w:eastAsia="Times New Roman" w:hAnsi="Times New Roman" w:cs="Times New Roman"/>
      <w:b w:val="0"/>
      <w:iCs/>
      <w:color w:val="000000"/>
      <w:sz w:val="24"/>
      <w:szCs w:val="28"/>
      <w:lang w:eastAsia="ar-SA"/>
    </w:rPr>
  </w:style>
  <w:style w:type="character" w:customStyle="1" w:styleId="af2">
    <w:name w:val="Пункты Знак"/>
    <w:link w:val="a"/>
    <w:locked/>
    <w:rsid w:val="007B1FC3"/>
    <w:rPr>
      <w:rFonts w:ascii="Times New Roman" w:eastAsia="Times New Roman" w:hAnsi="Times New Roman" w:cs="Times New Roman"/>
      <w:bCs/>
      <w:iCs/>
      <w:color w:val="000000"/>
      <w:sz w:val="24"/>
      <w:szCs w:val="28"/>
      <w:lang w:eastAsia="ar-SA"/>
    </w:rPr>
  </w:style>
  <w:style w:type="character" w:customStyle="1" w:styleId="20">
    <w:name w:val="Заголовок 2 Знак"/>
    <w:basedOn w:val="a1"/>
    <w:link w:val="2"/>
    <w:uiPriority w:val="9"/>
    <w:semiHidden/>
    <w:rsid w:val="007B1FC3"/>
    <w:rPr>
      <w:rFonts w:asciiTheme="majorHAnsi" w:eastAsiaTheme="majorEastAsia" w:hAnsiTheme="majorHAnsi" w:cstheme="majorBidi"/>
      <w:b/>
      <w:bCs/>
      <w:color w:val="5B9BD5" w:themeColor="accent1"/>
      <w:sz w:val="26"/>
      <w:szCs w:val="26"/>
      <w:lang w:eastAsia="ru-RU"/>
    </w:rPr>
  </w:style>
  <w:style w:type="character" w:customStyle="1" w:styleId="product-info-specifications-valuevalue">
    <w:name w:val="product-info-specifications-value__value"/>
    <w:basedOn w:val="a1"/>
    <w:rsid w:val="004C0077"/>
  </w:style>
  <w:style w:type="character" w:customStyle="1" w:styleId="v-linkcontent">
    <w:name w:val="v-link__content"/>
    <w:basedOn w:val="a1"/>
    <w:rsid w:val="004C0077"/>
  </w:style>
  <w:style w:type="character" w:customStyle="1" w:styleId="product-info-specifications-valueunit">
    <w:name w:val="product-info-specifications-value__unit"/>
    <w:basedOn w:val="a1"/>
    <w:rsid w:val="004C0077"/>
  </w:style>
  <w:style w:type="character" w:customStyle="1" w:styleId="10">
    <w:name w:val="Заголовок 1 Знак"/>
    <w:basedOn w:val="a1"/>
    <w:link w:val="1"/>
    <w:uiPriority w:val="9"/>
    <w:rsid w:val="00664186"/>
    <w:rPr>
      <w:rFonts w:asciiTheme="majorHAnsi" w:eastAsiaTheme="majorEastAsia" w:hAnsiTheme="majorHAnsi" w:cstheme="majorBidi"/>
      <w:b/>
      <w:bCs/>
      <w:color w:val="2E74B5" w:themeColor="accent1" w:themeShade="BF"/>
      <w:sz w:val="28"/>
      <w:szCs w:val="28"/>
      <w:lang w:eastAsia="ru-RU"/>
    </w:rPr>
  </w:style>
  <w:style w:type="character" w:customStyle="1" w:styleId="product-info-specifications-valueseparator">
    <w:name w:val="product-info-specifications-value__separator"/>
    <w:basedOn w:val="a1"/>
    <w:rsid w:val="00CF3186"/>
  </w:style>
</w:styles>
</file>

<file path=word/webSettings.xml><?xml version="1.0" encoding="utf-8"?>
<w:webSettings xmlns:r="http://schemas.openxmlformats.org/officeDocument/2006/relationships" xmlns:w="http://schemas.openxmlformats.org/wordprocessingml/2006/main">
  <w:divs>
    <w:div w:id="39478727">
      <w:bodyDiv w:val="1"/>
      <w:marLeft w:val="0"/>
      <w:marRight w:val="0"/>
      <w:marTop w:val="0"/>
      <w:marBottom w:val="0"/>
      <w:divBdr>
        <w:top w:val="none" w:sz="0" w:space="0" w:color="auto"/>
        <w:left w:val="none" w:sz="0" w:space="0" w:color="auto"/>
        <w:bottom w:val="none" w:sz="0" w:space="0" w:color="auto"/>
        <w:right w:val="none" w:sz="0" w:space="0" w:color="auto"/>
      </w:divBdr>
    </w:div>
    <w:div w:id="46222217">
      <w:bodyDiv w:val="1"/>
      <w:marLeft w:val="0"/>
      <w:marRight w:val="0"/>
      <w:marTop w:val="0"/>
      <w:marBottom w:val="0"/>
      <w:divBdr>
        <w:top w:val="none" w:sz="0" w:space="0" w:color="auto"/>
        <w:left w:val="none" w:sz="0" w:space="0" w:color="auto"/>
        <w:bottom w:val="none" w:sz="0" w:space="0" w:color="auto"/>
        <w:right w:val="none" w:sz="0" w:space="0" w:color="auto"/>
      </w:divBdr>
    </w:div>
    <w:div w:id="61412138">
      <w:bodyDiv w:val="1"/>
      <w:marLeft w:val="0"/>
      <w:marRight w:val="0"/>
      <w:marTop w:val="0"/>
      <w:marBottom w:val="0"/>
      <w:divBdr>
        <w:top w:val="none" w:sz="0" w:space="0" w:color="auto"/>
        <w:left w:val="none" w:sz="0" w:space="0" w:color="auto"/>
        <w:bottom w:val="none" w:sz="0" w:space="0" w:color="auto"/>
        <w:right w:val="none" w:sz="0" w:space="0" w:color="auto"/>
      </w:divBdr>
    </w:div>
    <w:div w:id="73204345">
      <w:bodyDiv w:val="1"/>
      <w:marLeft w:val="0"/>
      <w:marRight w:val="0"/>
      <w:marTop w:val="0"/>
      <w:marBottom w:val="0"/>
      <w:divBdr>
        <w:top w:val="none" w:sz="0" w:space="0" w:color="auto"/>
        <w:left w:val="none" w:sz="0" w:space="0" w:color="auto"/>
        <w:bottom w:val="none" w:sz="0" w:space="0" w:color="auto"/>
        <w:right w:val="none" w:sz="0" w:space="0" w:color="auto"/>
      </w:divBdr>
    </w:div>
    <w:div w:id="191963272">
      <w:bodyDiv w:val="1"/>
      <w:marLeft w:val="0"/>
      <w:marRight w:val="0"/>
      <w:marTop w:val="0"/>
      <w:marBottom w:val="0"/>
      <w:divBdr>
        <w:top w:val="none" w:sz="0" w:space="0" w:color="auto"/>
        <w:left w:val="none" w:sz="0" w:space="0" w:color="auto"/>
        <w:bottom w:val="none" w:sz="0" w:space="0" w:color="auto"/>
        <w:right w:val="none" w:sz="0" w:space="0" w:color="auto"/>
      </w:divBdr>
    </w:div>
    <w:div w:id="297760272">
      <w:bodyDiv w:val="1"/>
      <w:marLeft w:val="0"/>
      <w:marRight w:val="0"/>
      <w:marTop w:val="0"/>
      <w:marBottom w:val="0"/>
      <w:divBdr>
        <w:top w:val="none" w:sz="0" w:space="0" w:color="auto"/>
        <w:left w:val="none" w:sz="0" w:space="0" w:color="auto"/>
        <w:bottom w:val="none" w:sz="0" w:space="0" w:color="auto"/>
        <w:right w:val="none" w:sz="0" w:space="0" w:color="auto"/>
      </w:divBdr>
    </w:div>
    <w:div w:id="303701036">
      <w:bodyDiv w:val="1"/>
      <w:marLeft w:val="0"/>
      <w:marRight w:val="0"/>
      <w:marTop w:val="0"/>
      <w:marBottom w:val="0"/>
      <w:divBdr>
        <w:top w:val="none" w:sz="0" w:space="0" w:color="auto"/>
        <w:left w:val="none" w:sz="0" w:space="0" w:color="auto"/>
        <w:bottom w:val="none" w:sz="0" w:space="0" w:color="auto"/>
        <w:right w:val="none" w:sz="0" w:space="0" w:color="auto"/>
      </w:divBdr>
    </w:div>
    <w:div w:id="341206671">
      <w:bodyDiv w:val="1"/>
      <w:marLeft w:val="0"/>
      <w:marRight w:val="0"/>
      <w:marTop w:val="0"/>
      <w:marBottom w:val="0"/>
      <w:divBdr>
        <w:top w:val="none" w:sz="0" w:space="0" w:color="auto"/>
        <w:left w:val="none" w:sz="0" w:space="0" w:color="auto"/>
        <w:bottom w:val="none" w:sz="0" w:space="0" w:color="auto"/>
        <w:right w:val="none" w:sz="0" w:space="0" w:color="auto"/>
      </w:divBdr>
      <w:divsChild>
        <w:div w:id="1801340426">
          <w:marLeft w:val="0"/>
          <w:marRight w:val="0"/>
          <w:marTop w:val="0"/>
          <w:marBottom w:val="528"/>
          <w:divBdr>
            <w:top w:val="none" w:sz="0" w:space="0" w:color="auto"/>
            <w:left w:val="none" w:sz="0" w:space="0" w:color="auto"/>
            <w:bottom w:val="none" w:sz="0" w:space="0" w:color="auto"/>
            <w:right w:val="none" w:sz="0" w:space="0" w:color="auto"/>
          </w:divBdr>
          <w:divsChild>
            <w:div w:id="1353722515">
              <w:marLeft w:val="0"/>
              <w:marRight w:val="0"/>
              <w:marTop w:val="0"/>
              <w:marBottom w:val="0"/>
              <w:divBdr>
                <w:top w:val="none" w:sz="0" w:space="0" w:color="auto"/>
                <w:left w:val="none" w:sz="0" w:space="0" w:color="auto"/>
                <w:bottom w:val="none" w:sz="0" w:space="0" w:color="auto"/>
                <w:right w:val="none" w:sz="0" w:space="0" w:color="auto"/>
              </w:divBdr>
              <w:divsChild>
                <w:div w:id="1412118060">
                  <w:marLeft w:val="0"/>
                  <w:marRight w:val="0"/>
                  <w:marTop w:val="0"/>
                  <w:marBottom w:val="0"/>
                  <w:divBdr>
                    <w:top w:val="none" w:sz="0" w:space="0" w:color="auto"/>
                    <w:left w:val="none" w:sz="0" w:space="0" w:color="auto"/>
                    <w:bottom w:val="none" w:sz="0" w:space="0" w:color="auto"/>
                    <w:right w:val="none" w:sz="0" w:space="0" w:color="auto"/>
                  </w:divBdr>
                  <w:divsChild>
                    <w:div w:id="312027150">
                      <w:marLeft w:val="0"/>
                      <w:marRight w:val="0"/>
                      <w:marTop w:val="0"/>
                      <w:marBottom w:val="0"/>
                      <w:divBdr>
                        <w:top w:val="none" w:sz="0" w:space="0" w:color="auto"/>
                        <w:left w:val="none" w:sz="0" w:space="0" w:color="auto"/>
                        <w:bottom w:val="none" w:sz="0" w:space="0" w:color="auto"/>
                        <w:right w:val="none" w:sz="0" w:space="0" w:color="auto"/>
                      </w:divBdr>
                      <w:divsChild>
                        <w:div w:id="1286158644">
                          <w:marLeft w:val="0"/>
                          <w:marRight w:val="0"/>
                          <w:marTop w:val="0"/>
                          <w:marBottom w:val="0"/>
                          <w:divBdr>
                            <w:top w:val="none" w:sz="0" w:space="0" w:color="auto"/>
                            <w:left w:val="none" w:sz="0" w:space="0" w:color="auto"/>
                            <w:bottom w:val="none" w:sz="0" w:space="0" w:color="auto"/>
                            <w:right w:val="none" w:sz="0" w:space="0" w:color="auto"/>
                          </w:divBdr>
                          <w:divsChild>
                            <w:div w:id="212549608">
                              <w:marLeft w:val="0"/>
                              <w:marRight w:val="0"/>
                              <w:marTop w:val="0"/>
                              <w:marBottom w:val="0"/>
                              <w:divBdr>
                                <w:top w:val="none" w:sz="0" w:space="0" w:color="auto"/>
                                <w:left w:val="none" w:sz="0" w:space="0" w:color="auto"/>
                                <w:bottom w:val="none" w:sz="0" w:space="0" w:color="auto"/>
                                <w:right w:val="none" w:sz="0" w:space="0" w:color="auto"/>
                              </w:divBdr>
                            </w:div>
                          </w:divsChild>
                        </w:div>
                        <w:div w:id="678888792">
                          <w:marLeft w:val="0"/>
                          <w:marRight w:val="0"/>
                          <w:marTop w:val="0"/>
                          <w:marBottom w:val="0"/>
                          <w:divBdr>
                            <w:top w:val="none" w:sz="0" w:space="0" w:color="auto"/>
                            <w:left w:val="none" w:sz="0" w:space="0" w:color="auto"/>
                            <w:bottom w:val="none" w:sz="0" w:space="0" w:color="auto"/>
                            <w:right w:val="none" w:sz="0" w:space="0" w:color="auto"/>
                          </w:divBdr>
                        </w:div>
                      </w:divsChild>
                    </w:div>
                    <w:div w:id="1055082540">
                      <w:marLeft w:val="0"/>
                      <w:marRight w:val="0"/>
                      <w:marTop w:val="0"/>
                      <w:marBottom w:val="0"/>
                      <w:divBdr>
                        <w:top w:val="none" w:sz="0" w:space="0" w:color="auto"/>
                        <w:left w:val="none" w:sz="0" w:space="0" w:color="auto"/>
                        <w:bottom w:val="none" w:sz="0" w:space="0" w:color="auto"/>
                        <w:right w:val="none" w:sz="0" w:space="0" w:color="auto"/>
                      </w:divBdr>
                      <w:divsChild>
                        <w:div w:id="541094296">
                          <w:marLeft w:val="0"/>
                          <w:marRight w:val="0"/>
                          <w:marTop w:val="0"/>
                          <w:marBottom w:val="0"/>
                          <w:divBdr>
                            <w:top w:val="none" w:sz="0" w:space="0" w:color="auto"/>
                            <w:left w:val="none" w:sz="0" w:space="0" w:color="auto"/>
                            <w:bottom w:val="none" w:sz="0" w:space="0" w:color="auto"/>
                            <w:right w:val="none" w:sz="0" w:space="0" w:color="auto"/>
                          </w:divBdr>
                          <w:divsChild>
                            <w:div w:id="767430574">
                              <w:marLeft w:val="0"/>
                              <w:marRight w:val="0"/>
                              <w:marTop w:val="0"/>
                              <w:marBottom w:val="0"/>
                              <w:divBdr>
                                <w:top w:val="none" w:sz="0" w:space="0" w:color="auto"/>
                                <w:left w:val="none" w:sz="0" w:space="0" w:color="auto"/>
                                <w:bottom w:val="none" w:sz="0" w:space="0" w:color="auto"/>
                                <w:right w:val="none" w:sz="0" w:space="0" w:color="auto"/>
                              </w:divBdr>
                            </w:div>
                          </w:divsChild>
                        </w:div>
                        <w:div w:id="113670421">
                          <w:marLeft w:val="0"/>
                          <w:marRight w:val="0"/>
                          <w:marTop w:val="0"/>
                          <w:marBottom w:val="0"/>
                          <w:divBdr>
                            <w:top w:val="none" w:sz="0" w:space="0" w:color="auto"/>
                            <w:left w:val="none" w:sz="0" w:space="0" w:color="auto"/>
                            <w:bottom w:val="none" w:sz="0" w:space="0" w:color="auto"/>
                            <w:right w:val="none" w:sz="0" w:space="0" w:color="auto"/>
                          </w:divBdr>
                        </w:div>
                      </w:divsChild>
                    </w:div>
                    <w:div w:id="2006741755">
                      <w:marLeft w:val="0"/>
                      <w:marRight w:val="0"/>
                      <w:marTop w:val="0"/>
                      <w:marBottom w:val="0"/>
                      <w:divBdr>
                        <w:top w:val="none" w:sz="0" w:space="0" w:color="auto"/>
                        <w:left w:val="none" w:sz="0" w:space="0" w:color="auto"/>
                        <w:bottom w:val="none" w:sz="0" w:space="0" w:color="auto"/>
                        <w:right w:val="none" w:sz="0" w:space="0" w:color="auto"/>
                      </w:divBdr>
                      <w:divsChild>
                        <w:div w:id="665472400">
                          <w:marLeft w:val="0"/>
                          <w:marRight w:val="0"/>
                          <w:marTop w:val="0"/>
                          <w:marBottom w:val="0"/>
                          <w:divBdr>
                            <w:top w:val="none" w:sz="0" w:space="0" w:color="auto"/>
                            <w:left w:val="none" w:sz="0" w:space="0" w:color="auto"/>
                            <w:bottom w:val="none" w:sz="0" w:space="0" w:color="auto"/>
                            <w:right w:val="none" w:sz="0" w:space="0" w:color="auto"/>
                          </w:divBdr>
                          <w:divsChild>
                            <w:div w:id="1854372436">
                              <w:marLeft w:val="0"/>
                              <w:marRight w:val="0"/>
                              <w:marTop w:val="0"/>
                              <w:marBottom w:val="0"/>
                              <w:divBdr>
                                <w:top w:val="none" w:sz="0" w:space="0" w:color="auto"/>
                                <w:left w:val="none" w:sz="0" w:space="0" w:color="auto"/>
                                <w:bottom w:val="none" w:sz="0" w:space="0" w:color="auto"/>
                                <w:right w:val="none" w:sz="0" w:space="0" w:color="auto"/>
                              </w:divBdr>
                            </w:div>
                          </w:divsChild>
                        </w:div>
                        <w:div w:id="562375289">
                          <w:marLeft w:val="0"/>
                          <w:marRight w:val="0"/>
                          <w:marTop w:val="0"/>
                          <w:marBottom w:val="0"/>
                          <w:divBdr>
                            <w:top w:val="none" w:sz="0" w:space="0" w:color="auto"/>
                            <w:left w:val="none" w:sz="0" w:space="0" w:color="auto"/>
                            <w:bottom w:val="none" w:sz="0" w:space="0" w:color="auto"/>
                            <w:right w:val="none" w:sz="0" w:space="0" w:color="auto"/>
                          </w:divBdr>
                        </w:div>
                      </w:divsChild>
                    </w:div>
                    <w:div w:id="1172185281">
                      <w:marLeft w:val="0"/>
                      <w:marRight w:val="0"/>
                      <w:marTop w:val="0"/>
                      <w:marBottom w:val="0"/>
                      <w:divBdr>
                        <w:top w:val="none" w:sz="0" w:space="0" w:color="auto"/>
                        <w:left w:val="none" w:sz="0" w:space="0" w:color="auto"/>
                        <w:bottom w:val="none" w:sz="0" w:space="0" w:color="auto"/>
                        <w:right w:val="none" w:sz="0" w:space="0" w:color="auto"/>
                      </w:divBdr>
                      <w:divsChild>
                        <w:div w:id="1740446263">
                          <w:marLeft w:val="0"/>
                          <w:marRight w:val="0"/>
                          <w:marTop w:val="0"/>
                          <w:marBottom w:val="0"/>
                          <w:divBdr>
                            <w:top w:val="none" w:sz="0" w:space="0" w:color="auto"/>
                            <w:left w:val="none" w:sz="0" w:space="0" w:color="auto"/>
                            <w:bottom w:val="none" w:sz="0" w:space="0" w:color="auto"/>
                            <w:right w:val="none" w:sz="0" w:space="0" w:color="auto"/>
                          </w:divBdr>
                          <w:divsChild>
                            <w:div w:id="935944885">
                              <w:marLeft w:val="0"/>
                              <w:marRight w:val="0"/>
                              <w:marTop w:val="0"/>
                              <w:marBottom w:val="0"/>
                              <w:divBdr>
                                <w:top w:val="none" w:sz="0" w:space="0" w:color="auto"/>
                                <w:left w:val="none" w:sz="0" w:space="0" w:color="auto"/>
                                <w:bottom w:val="none" w:sz="0" w:space="0" w:color="auto"/>
                                <w:right w:val="none" w:sz="0" w:space="0" w:color="auto"/>
                              </w:divBdr>
                            </w:div>
                          </w:divsChild>
                        </w:div>
                        <w:div w:id="1349864605">
                          <w:marLeft w:val="0"/>
                          <w:marRight w:val="0"/>
                          <w:marTop w:val="0"/>
                          <w:marBottom w:val="0"/>
                          <w:divBdr>
                            <w:top w:val="none" w:sz="0" w:space="0" w:color="auto"/>
                            <w:left w:val="none" w:sz="0" w:space="0" w:color="auto"/>
                            <w:bottom w:val="none" w:sz="0" w:space="0" w:color="auto"/>
                            <w:right w:val="none" w:sz="0" w:space="0" w:color="auto"/>
                          </w:divBdr>
                        </w:div>
                      </w:divsChild>
                    </w:div>
                    <w:div w:id="1800608108">
                      <w:marLeft w:val="0"/>
                      <w:marRight w:val="0"/>
                      <w:marTop w:val="0"/>
                      <w:marBottom w:val="0"/>
                      <w:divBdr>
                        <w:top w:val="none" w:sz="0" w:space="0" w:color="auto"/>
                        <w:left w:val="none" w:sz="0" w:space="0" w:color="auto"/>
                        <w:bottom w:val="none" w:sz="0" w:space="0" w:color="auto"/>
                        <w:right w:val="none" w:sz="0" w:space="0" w:color="auto"/>
                      </w:divBdr>
                      <w:divsChild>
                        <w:div w:id="829952236">
                          <w:marLeft w:val="0"/>
                          <w:marRight w:val="0"/>
                          <w:marTop w:val="0"/>
                          <w:marBottom w:val="0"/>
                          <w:divBdr>
                            <w:top w:val="none" w:sz="0" w:space="0" w:color="auto"/>
                            <w:left w:val="none" w:sz="0" w:space="0" w:color="auto"/>
                            <w:bottom w:val="none" w:sz="0" w:space="0" w:color="auto"/>
                            <w:right w:val="none" w:sz="0" w:space="0" w:color="auto"/>
                          </w:divBdr>
                          <w:divsChild>
                            <w:div w:id="749161128">
                              <w:marLeft w:val="0"/>
                              <w:marRight w:val="0"/>
                              <w:marTop w:val="0"/>
                              <w:marBottom w:val="0"/>
                              <w:divBdr>
                                <w:top w:val="none" w:sz="0" w:space="0" w:color="auto"/>
                                <w:left w:val="none" w:sz="0" w:space="0" w:color="auto"/>
                                <w:bottom w:val="none" w:sz="0" w:space="0" w:color="auto"/>
                                <w:right w:val="none" w:sz="0" w:space="0" w:color="auto"/>
                              </w:divBdr>
                            </w:div>
                          </w:divsChild>
                        </w:div>
                        <w:div w:id="1281375736">
                          <w:marLeft w:val="0"/>
                          <w:marRight w:val="0"/>
                          <w:marTop w:val="0"/>
                          <w:marBottom w:val="0"/>
                          <w:divBdr>
                            <w:top w:val="none" w:sz="0" w:space="0" w:color="auto"/>
                            <w:left w:val="none" w:sz="0" w:space="0" w:color="auto"/>
                            <w:bottom w:val="none" w:sz="0" w:space="0" w:color="auto"/>
                            <w:right w:val="none" w:sz="0" w:space="0" w:color="auto"/>
                          </w:divBdr>
                        </w:div>
                      </w:divsChild>
                    </w:div>
                    <w:div w:id="1660618605">
                      <w:marLeft w:val="0"/>
                      <w:marRight w:val="0"/>
                      <w:marTop w:val="0"/>
                      <w:marBottom w:val="0"/>
                      <w:divBdr>
                        <w:top w:val="none" w:sz="0" w:space="0" w:color="auto"/>
                        <w:left w:val="none" w:sz="0" w:space="0" w:color="auto"/>
                        <w:bottom w:val="none" w:sz="0" w:space="0" w:color="auto"/>
                        <w:right w:val="none" w:sz="0" w:space="0" w:color="auto"/>
                      </w:divBdr>
                      <w:divsChild>
                        <w:div w:id="1296912617">
                          <w:marLeft w:val="0"/>
                          <w:marRight w:val="0"/>
                          <w:marTop w:val="0"/>
                          <w:marBottom w:val="0"/>
                          <w:divBdr>
                            <w:top w:val="none" w:sz="0" w:space="0" w:color="auto"/>
                            <w:left w:val="none" w:sz="0" w:space="0" w:color="auto"/>
                            <w:bottom w:val="none" w:sz="0" w:space="0" w:color="auto"/>
                            <w:right w:val="none" w:sz="0" w:space="0" w:color="auto"/>
                          </w:divBdr>
                          <w:divsChild>
                            <w:div w:id="1297419750">
                              <w:marLeft w:val="0"/>
                              <w:marRight w:val="0"/>
                              <w:marTop w:val="0"/>
                              <w:marBottom w:val="0"/>
                              <w:divBdr>
                                <w:top w:val="none" w:sz="0" w:space="0" w:color="auto"/>
                                <w:left w:val="none" w:sz="0" w:space="0" w:color="auto"/>
                                <w:bottom w:val="none" w:sz="0" w:space="0" w:color="auto"/>
                                <w:right w:val="none" w:sz="0" w:space="0" w:color="auto"/>
                              </w:divBdr>
                            </w:div>
                          </w:divsChild>
                        </w:div>
                        <w:div w:id="680206771">
                          <w:marLeft w:val="0"/>
                          <w:marRight w:val="0"/>
                          <w:marTop w:val="0"/>
                          <w:marBottom w:val="0"/>
                          <w:divBdr>
                            <w:top w:val="none" w:sz="0" w:space="0" w:color="auto"/>
                            <w:left w:val="none" w:sz="0" w:space="0" w:color="auto"/>
                            <w:bottom w:val="none" w:sz="0" w:space="0" w:color="auto"/>
                            <w:right w:val="none" w:sz="0" w:space="0" w:color="auto"/>
                          </w:divBdr>
                        </w:div>
                      </w:divsChild>
                    </w:div>
                    <w:div w:id="69816885">
                      <w:marLeft w:val="0"/>
                      <w:marRight w:val="0"/>
                      <w:marTop w:val="0"/>
                      <w:marBottom w:val="0"/>
                      <w:divBdr>
                        <w:top w:val="none" w:sz="0" w:space="0" w:color="auto"/>
                        <w:left w:val="none" w:sz="0" w:space="0" w:color="auto"/>
                        <w:bottom w:val="none" w:sz="0" w:space="0" w:color="auto"/>
                        <w:right w:val="none" w:sz="0" w:space="0" w:color="auto"/>
                      </w:divBdr>
                      <w:divsChild>
                        <w:div w:id="2125078654">
                          <w:marLeft w:val="0"/>
                          <w:marRight w:val="0"/>
                          <w:marTop w:val="0"/>
                          <w:marBottom w:val="0"/>
                          <w:divBdr>
                            <w:top w:val="none" w:sz="0" w:space="0" w:color="auto"/>
                            <w:left w:val="none" w:sz="0" w:space="0" w:color="auto"/>
                            <w:bottom w:val="none" w:sz="0" w:space="0" w:color="auto"/>
                            <w:right w:val="none" w:sz="0" w:space="0" w:color="auto"/>
                          </w:divBdr>
                          <w:divsChild>
                            <w:div w:id="2047439787">
                              <w:marLeft w:val="0"/>
                              <w:marRight w:val="0"/>
                              <w:marTop w:val="0"/>
                              <w:marBottom w:val="0"/>
                              <w:divBdr>
                                <w:top w:val="none" w:sz="0" w:space="0" w:color="auto"/>
                                <w:left w:val="none" w:sz="0" w:space="0" w:color="auto"/>
                                <w:bottom w:val="none" w:sz="0" w:space="0" w:color="auto"/>
                                <w:right w:val="none" w:sz="0" w:space="0" w:color="auto"/>
                              </w:divBdr>
                            </w:div>
                          </w:divsChild>
                        </w:div>
                        <w:div w:id="111553649">
                          <w:marLeft w:val="0"/>
                          <w:marRight w:val="0"/>
                          <w:marTop w:val="0"/>
                          <w:marBottom w:val="0"/>
                          <w:divBdr>
                            <w:top w:val="none" w:sz="0" w:space="0" w:color="auto"/>
                            <w:left w:val="none" w:sz="0" w:space="0" w:color="auto"/>
                            <w:bottom w:val="none" w:sz="0" w:space="0" w:color="auto"/>
                            <w:right w:val="none" w:sz="0" w:space="0" w:color="auto"/>
                          </w:divBdr>
                        </w:div>
                      </w:divsChild>
                    </w:div>
                    <w:div w:id="347217097">
                      <w:marLeft w:val="0"/>
                      <w:marRight w:val="0"/>
                      <w:marTop w:val="0"/>
                      <w:marBottom w:val="0"/>
                      <w:divBdr>
                        <w:top w:val="none" w:sz="0" w:space="0" w:color="auto"/>
                        <w:left w:val="none" w:sz="0" w:space="0" w:color="auto"/>
                        <w:bottom w:val="none" w:sz="0" w:space="0" w:color="auto"/>
                        <w:right w:val="none" w:sz="0" w:space="0" w:color="auto"/>
                      </w:divBdr>
                      <w:divsChild>
                        <w:div w:id="1274747369">
                          <w:marLeft w:val="0"/>
                          <w:marRight w:val="0"/>
                          <w:marTop w:val="0"/>
                          <w:marBottom w:val="0"/>
                          <w:divBdr>
                            <w:top w:val="none" w:sz="0" w:space="0" w:color="auto"/>
                            <w:left w:val="none" w:sz="0" w:space="0" w:color="auto"/>
                            <w:bottom w:val="none" w:sz="0" w:space="0" w:color="auto"/>
                            <w:right w:val="none" w:sz="0" w:space="0" w:color="auto"/>
                          </w:divBdr>
                          <w:divsChild>
                            <w:div w:id="1332755846">
                              <w:marLeft w:val="0"/>
                              <w:marRight w:val="0"/>
                              <w:marTop w:val="0"/>
                              <w:marBottom w:val="0"/>
                              <w:divBdr>
                                <w:top w:val="none" w:sz="0" w:space="0" w:color="auto"/>
                                <w:left w:val="none" w:sz="0" w:space="0" w:color="auto"/>
                                <w:bottom w:val="none" w:sz="0" w:space="0" w:color="auto"/>
                                <w:right w:val="none" w:sz="0" w:space="0" w:color="auto"/>
                              </w:divBdr>
                            </w:div>
                          </w:divsChild>
                        </w:div>
                        <w:div w:id="416637282">
                          <w:marLeft w:val="0"/>
                          <w:marRight w:val="0"/>
                          <w:marTop w:val="0"/>
                          <w:marBottom w:val="0"/>
                          <w:divBdr>
                            <w:top w:val="none" w:sz="0" w:space="0" w:color="auto"/>
                            <w:left w:val="none" w:sz="0" w:space="0" w:color="auto"/>
                            <w:bottom w:val="none" w:sz="0" w:space="0" w:color="auto"/>
                            <w:right w:val="none" w:sz="0" w:space="0" w:color="auto"/>
                          </w:divBdr>
                        </w:div>
                      </w:divsChild>
                    </w:div>
                    <w:div w:id="737899686">
                      <w:marLeft w:val="0"/>
                      <w:marRight w:val="0"/>
                      <w:marTop w:val="0"/>
                      <w:marBottom w:val="0"/>
                      <w:divBdr>
                        <w:top w:val="none" w:sz="0" w:space="0" w:color="auto"/>
                        <w:left w:val="none" w:sz="0" w:space="0" w:color="auto"/>
                        <w:bottom w:val="none" w:sz="0" w:space="0" w:color="auto"/>
                        <w:right w:val="none" w:sz="0" w:space="0" w:color="auto"/>
                      </w:divBdr>
                      <w:divsChild>
                        <w:div w:id="442041748">
                          <w:marLeft w:val="0"/>
                          <w:marRight w:val="0"/>
                          <w:marTop w:val="0"/>
                          <w:marBottom w:val="0"/>
                          <w:divBdr>
                            <w:top w:val="none" w:sz="0" w:space="0" w:color="auto"/>
                            <w:left w:val="none" w:sz="0" w:space="0" w:color="auto"/>
                            <w:bottom w:val="none" w:sz="0" w:space="0" w:color="auto"/>
                            <w:right w:val="none" w:sz="0" w:space="0" w:color="auto"/>
                          </w:divBdr>
                          <w:divsChild>
                            <w:div w:id="1388380517">
                              <w:marLeft w:val="0"/>
                              <w:marRight w:val="0"/>
                              <w:marTop w:val="0"/>
                              <w:marBottom w:val="0"/>
                              <w:divBdr>
                                <w:top w:val="none" w:sz="0" w:space="0" w:color="auto"/>
                                <w:left w:val="none" w:sz="0" w:space="0" w:color="auto"/>
                                <w:bottom w:val="none" w:sz="0" w:space="0" w:color="auto"/>
                                <w:right w:val="none" w:sz="0" w:space="0" w:color="auto"/>
                              </w:divBdr>
                            </w:div>
                          </w:divsChild>
                        </w:div>
                        <w:div w:id="207841972">
                          <w:marLeft w:val="0"/>
                          <w:marRight w:val="0"/>
                          <w:marTop w:val="0"/>
                          <w:marBottom w:val="0"/>
                          <w:divBdr>
                            <w:top w:val="none" w:sz="0" w:space="0" w:color="auto"/>
                            <w:left w:val="none" w:sz="0" w:space="0" w:color="auto"/>
                            <w:bottom w:val="none" w:sz="0" w:space="0" w:color="auto"/>
                            <w:right w:val="none" w:sz="0" w:space="0" w:color="auto"/>
                          </w:divBdr>
                        </w:div>
                      </w:divsChild>
                    </w:div>
                    <w:div w:id="1533615736">
                      <w:marLeft w:val="0"/>
                      <w:marRight w:val="0"/>
                      <w:marTop w:val="0"/>
                      <w:marBottom w:val="0"/>
                      <w:divBdr>
                        <w:top w:val="none" w:sz="0" w:space="0" w:color="auto"/>
                        <w:left w:val="none" w:sz="0" w:space="0" w:color="auto"/>
                        <w:bottom w:val="none" w:sz="0" w:space="0" w:color="auto"/>
                        <w:right w:val="none" w:sz="0" w:space="0" w:color="auto"/>
                      </w:divBdr>
                      <w:divsChild>
                        <w:div w:id="1989698861">
                          <w:marLeft w:val="0"/>
                          <w:marRight w:val="0"/>
                          <w:marTop w:val="0"/>
                          <w:marBottom w:val="0"/>
                          <w:divBdr>
                            <w:top w:val="none" w:sz="0" w:space="0" w:color="auto"/>
                            <w:left w:val="none" w:sz="0" w:space="0" w:color="auto"/>
                            <w:bottom w:val="none" w:sz="0" w:space="0" w:color="auto"/>
                            <w:right w:val="none" w:sz="0" w:space="0" w:color="auto"/>
                          </w:divBdr>
                          <w:divsChild>
                            <w:div w:id="985474687">
                              <w:marLeft w:val="0"/>
                              <w:marRight w:val="0"/>
                              <w:marTop w:val="0"/>
                              <w:marBottom w:val="0"/>
                              <w:divBdr>
                                <w:top w:val="none" w:sz="0" w:space="0" w:color="auto"/>
                                <w:left w:val="none" w:sz="0" w:space="0" w:color="auto"/>
                                <w:bottom w:val="none" w:sz="0" w:space="0" w:color="auto"/>
                                <w:right w:val="none" w:sz="0" w:space="0" w:color="auto"/>
                              </w:divBdr>
                            </w:div>
                          </w:divsChild>
                        </w:div>
                        <w:div w:id="45687199">
                          <w:marLeft w:val="0"/>
                          <w:marRight w:val="0"/>
                          <w:marTop w:val="0"/>
                          <w:marBottom w:val="0"/>
                          <w:divBdr>
                            <w:top w:val="none" w:sz="0" w:space="0" w:color="auto"/>
                            <w:left w:val="none" w:sz="0" w:space="0" w:color="auto"/>
                            <w:bottom w:val="none" w:sz="0" w:space="0" w:color="auto"/>
                            <w:right w:val="none" w:sz="0" w:space="0" w:color="auto"/>
                          </w:divBdr>
                        </w:div>
                      </w:divsChild>
                    </w:div>
                    <w:div w:id="1181696962">
                      <w:marLeft w:val="0"/>
                      <w:marRight w:val="0"/>
                      <w:marTop w:val="0"/>
                      <w:marBottom w:val="0"/>
                      <w:divBdr>
                        <w:top w:val="none" w:sz="0" w:space="0" w:color="auto"/>
                        <w:left w:val="none" w:sz="0" w:space="0" w:color="auto"/>
                        <w:bottom w:val="none" w:sz="0" w:space="0" w:color="auto"/>
                        <w:right w:val="none" w:sz="0" w:space="0" w:color="auto"/>
                      </w:divBdr>
                      <w:divsChild>
                        <w:div w:id="584992767">
                          <w:marLeft w:val="0"/>
                          <w:marRight w:val="0"/>
                          <w:marTop w:val="0"/>
                          <w:marBottom w:val="0"/>
                          <w:divBdr>
                            <w:top w:val="none" w:sz="0" w:space="0" w:color="auto"/>
                            <w:left w:val="none" w:sz="0" w:space="0" w:color="auto"/>
                            <w:bottom w:val="none" w:sz="0" w:space="0" w:color="auto"/>
                            <w:right w:val="none" w:sz="0" w:space="0" w:color="auto"/>
                          </w:divBdr>
                          <w:divsChild>
                            <w:div w:id="1849952157">
                              <w:marLeft w:val="0"/>
                              <w:marRight w:val="0"/>
                              <w:marTop w:val="0"/>
                              <w:marBottom w:val="0"/>
                              <w:divBdr>
                                <w:top w:val="none" w:sz="0" w:space="0" w:color="auto"/>
                                <w:left w:val="none" w:sz="0" w:space="0" w:color="auto"/>
                                <w:bottom w:val="none" w:sz="0" w:space="0" w:color="auto"/>
                                <w:right w:val="none" w:sz="0" w:space="0" w:color="auto"/>
                              </w:divBdr>
                            </w:div>
                          </w:divsChild>
                        </w:div>
                        <w:div w:id="271128072">
                          <w:marLeft w:val="0"/>
                          <w:marRight w:val="0"/>
                          <w:marTop w:val="0"/>
                          <w:marBottom w:val="0"/>
                          <w:divBdr>
                            <w:top w:val="none" w:sz="0" w:space="0" w:color="auto"/>
                            <w:left w:val="none" w:sz="0" w:space="0" w:color="auto"/>
                            <w:bottom w:val="none" w:sz="0" w:space="0" w:color="auto"/>
                            <w:right w:val="none" w:sz="0" w:space="0" w:color="auto"/>
                          </w:divBdr>
                        </w:div>
                      </w:divsChild>
                    </w:div>
                    <w:div w:id="1716276690">
                      <w:marLeft w:val="0"/>
                      <w:marRight w:val="0"/>
                      <w:marTop w:val="0"/>
                      <w:marBottom w:val="0"/>
                      <w:divBdr>
                        <w:top w:val="none" w:sz="0" w:space="0" w:color="auto"/>
                        <w:left w:val="none" w:sz="0" w:space="0" w:color="auto"/>
                        <w:bottom w:val="none" w:sz="0" w:space="0" w:color="auto"/>
                        <w:right w:val="none" w:sz="0" w:space="0" w:color="auto"/>
                      </w:divBdr>
                      <w:divsChild>
                        <w:div w:id="2027438169">
                          <w:marLeft w:val="0"/>
                          <w:marRight w:val="0"/>
                          <w:marTop w:val="0"/>
                          <w:marBottom w:val="0"/>
                          <w:divBdr>
                            <w:top w:val="none" w:sz="0" w:space="0" w:color="auto"/>
                            <w:left w:val="none" w:sz="0" w:space="0" w:color="auto"/>
                            <w:bottom w:val="none" w:sz="0" w:space="0" w:color="auto"/>
                            <w:right w:val="none" w:sz="0" w:space="0" w:color="auto"/>
                          </w:divBdr>
                          <w:divsChild>
                            <w:div w:id="123083394">
                              <w:marLeft w:val="0"/>
                              <w:marRight w:val="0"/>
                              <w:marTop w:val="0"/>
                              <w:marBottom w:val="0"/>
                              <w:divBdr>
                                <w:top w:val="none" w:sz="0" w:space="0" w:color="auto"/>
                                <w:left w:val="none" w:sz="0" w:space="0" w:color="auto"/>
                                <w:bottom w:val="none" w:sz="0" w:space="0" w:color="auto"/>
                                <w:right w:val="none" w:sz="0" w:space="0" w:color="auto"/>
                              </w:divBdr>
                            </w:div>
                          </w:divsChild>
                        </w:div>
                        <w:div w:id="1094590719">
                          <w:marLeft w:val="0"/>
                          <w:marRight w:val="0"/>
                          <w:marTop w:val="0"/>
                          <w:marBottom w:val="0"/>
                          <w:divBdr>
                            <w:top w:val="none" w:sz="0" w:space="0" w:color="auto"/>
                            <w:left w:val="none" w:sz="0" w:space="0" w:color="auto"/>
                            <w:bottom w:val="none" w:sz="0" w:space="0" w:color="auto"/>
                            <w:right w:val="none" w:sz="0" w:space="0" w:color="auto"/>
                          </w:divBdr>
                        </w:div>
                      </w:divsChild>
                    </w:div>
                    <w:div w:id="1599412750">
                      <w:marLeft w:val="0"/>
                      <w:marRight w:val="0"/>
                      <w:marTop w:val="0"/>
                      <w:marBottom w:val="0"/>
                      <w:divBdr>
                        <w:top w:val="none" w:sz="0" w:space="0" w:color="auto"/>
                        <w:left w:val="none" w:sz="0" w:space="0" w:color="auto"/>
                        <w:bottom w:val="none" w:sz="0" w:space="0" w:color="auto"/>
                        <w:right w:val="none" w:sz="0" w:space="0" w:color="auto"/>
                      </w:divBdr>
                      <w:divsChild>
                        <w:div w:id="57672447">
                          <w:marLeft w:val="0"/>
                          <w:marRight w:val="0"/>
                          <w:marTop w:val="0"/>
                          <w:marBottom w:val="0"/>
                          <w:divBdr>
                            <w:top w:val="none" w:sz="0" w:space="0" w:color="auto"/>
                            <w:left w:val="none" w:sz="0" w:space="0" w:color="auto"/>
                            <w:bottom w:val="none" w:sz="0" w:space="0" w:color="auto"/>
                            <w:right w:val="none" w:sz="0" w:space="0" w:color="auto"/>
                          </w:divBdr>
                          <w:divsChild>
                            <w:div w:id="486020127">
                              <w:marLeft w:val="0"/>
                              <w:marRight w:val="0"/>
                              <w:marTop w:val="0"/>
                              <w:marBottom w:val="0"/>
                              <w:divBdr>
                                <w:top w:val="none" w:sz="0" w:space="0" w:color="auto"/>
                                <w:left w:val="none" w:sz="0" w:space="0" w:color="auto"/>
                                <w:bottom w:val="none" w:sz="0" w:space="0" w:color="auto"/>
                                <w:right w:val="none" w:sz="0" w:space="0" w:color="auto"/>
                              </w:divBdr>
                            </w:div>
                          </w:divsChild>
                        </w:div>
                        <w:div w:id="1773549207">
                          <w:marLeft w:val="0"/>
                          <w:marRight w:val="0"/>
                          <w:marTop w:val="0"/>
                          <w:marBottom w:val="0"/>
                          <w:divBdr>
                            <w:top w:val="none" w:sz="0" w:space="0" w:color="auto"/>
                            <w:left w:val="none" w:sz="0" w:space="0" w:color="auto"/>
                            <w:bottom w:val="none" w:sz="0" w:space="0" w:color="auto"/>
                            <w:right w:val="none" w:sz="0" w:space="0" w:color="auto"/>
                          </w:divBdr>
                        </w:div>
                      </w:divsChild>
                    </w:div>
                    <w:div w:id="1164663286">
                      <w:marLeft w:val="0"/>
                      <w:marRight w:val="0"/>
                      <w:marTop w:val="0"/>
                      <w:marBottom w:val="0"/>
                      <w:divBdr>
                        <w:top w:val="none" w:sz="0" w:space="0" w:color="auto"/>
                        <w:left w:val="none" w:sz="0" w:space="0" w:color="auto"/>
                        <w:bottom w:val="none" w:sz="0" w:space="0" w:color="auto"/>
                        <w:right w:val="none" w:sz="0" w:space="0" w:color="auto"/>
                      </w:divBdr>
                      <w:divsChild>
                        <w:div w:id="929778226">
                          <w:marLeft w:val="0"/>
                          <w:marRight w:val="0"/>
                          <w:marTop w:val="0"/>
                          <w:marBottom w:val="0"/>
                          <w:divBdr>
                            <w:top w:val="none" w:sz="0" w:space="0" w:color="auto"/>
                            <w:left w:val="none" w:sz="0" w:space="0" w:color="auto"/>
                            <w:bottom w:val="none" w:sz="0" w:space="0" w:color="auto"/>
                            <w:right w:val="none" w:sz="0" w:space="0" w:color="auto"/>
                          </w:divBdr>
                          <w:divsChild>
                            <w:div w:id="472717232">
                              <w:marLeft w:val="0"/>
                              <w:marRight w:val="0"/>
                              <w:marTop w:val="0"/>
                              <w:marBottom w:val="0"/>
                              <w:divBdr>
                                <w:top w:val="none" w:sz="0" w:space="0" w:color="auto"/>
                                <w:left w:val="none" w:sz="0" w:space="0" w:color="auto"/>
                                <w:bottom w:val="none" w:sz="0" w:space="0" w:color="auto"/>
                                <w:right w:val="none" w:sz="0" w:space="0" w:color="auto"/>
                              </w:divBdr>
                            </w:div>
                          </w:divsChild>
                        </w:div>
                        <w:div w:id="35742432">
                          <w:marLeft w:val="0"/>
                          <w:marRight w:val="0"/>
                          <w:marTop w:val="0"/>
                          <w:marBottom w:val="0"/>
                          <w:divBdr>
                            <w:top w:val="none" w:sz="0" w:space="0" w:color="auto"/>
                            <w:left w:val="none" w:sz="0" w:space="0" w:color="auto"/>
                            <w:bottom w:val="none" w:sz="0" w:space="0" w:color="auto"/>
                            <w:right w:val="none" w:sz="0" w:space="0" w:color="auto"/>
                          </w:divBdr>
                        </w:div>
                      </w:divsChild>
                    </w:div>
                    <w:div w:id="887372251">
                      <w:marLeft w:val="0"/>
                      <w:marRight w:val="0"/>
                      <w:marTop w:val="0"/>
                      <w:marBottom w:val="0"/>
                      <w:divBdr>
                        <w:top w:val="none" w:sz="0" w:space="0" w:color="auto"/>
                        <w:left w:val="none" w:sz="0" w:space="0" w:color="auto"/>
                        <w:bottom w:val="none" w:sz="0" w:space="0" w:color="auto"/>
                        <w:right w:val="none" w:sz="0" w:space="0" w:color="auto"/>
                      </w:divBdr>
                      <w:divsChild>
                        <w:div w:id="613711734">
                          <w:marLeft w:val="0"/>
                          <w:marRight w:val="0"/>
                          <w:marTop w:val="0"/>
                          <w:marBottom w:val="0"/>
                          <w:divBdr>
                            <w:top w:val="none" w:sz="0" w:space="0" w:color="auto"/>
                            <w:left w:val="none" w:sz="0" w:space="0" w:color="auto"/>
                            <w:bottom w:val="none" w:sz="0" w:space="0" w:color="auto"/>
                            <w:right w:val="none" w:sz="0" w:space="0" w:color="auto"/>
                          </w:divBdr>
                          <w:divsChild>
                            <w:div w:id="1117412423">
                              <w:marLeft w:val="0"/>
                              <w:marRight w:val="0"/>
                              <w:marTop w:val="0"/>
                              <w:marBottom w:val="0"/>
                              <w:divBdr>
                                <w:top w:val="none" w:sz="0" w:space="0" w:color="auto"/>
                                <w:left w:val="none" w:sz="0" w:space="0" w:color="auto"/>
                                <w:bottom w:val="none" w:sz="0" w:space="0" w:color="auto"/>
                                <w:right w:val="none" w:sz="0" w:space="0" w:color="auto"/>
                              </w:divBdr>
                            </w:div>
                          </w:divsChild>
                        </w:div>
                        <w:div w:id="34235744">
                          <w:marLeft w:val="0"/>
                          <w:marRight w:val="0"/>
                          <w:marTop w:val="0"/>
                          <w:marBottom w:val="0"/>
                          <w:divBdr>
                            <w:top w:val="none" w:sz="0" w:space="0" w:color="auto"/>
                            <w:left w:val="none" w:sz="0" w:space="0" w:color="auto"/>
                            <w:bottom w:val="none" w:sz="0" w:space="0" w:color="auto"/>
                            <w:right w:val="none" w:sz="0" w:space="0" w:color="auto"/>
                          </w:divBdr>
                        </w:div>
                      </w:divsChild>
                    </w:div>
                    <w:div w:id="2096323707">
                      <w:marLeft w:val="0"/>
                      <w:marRight w:val="0"/>
                      <w:marTop w:val="0"/>
                      <w:marBottom w:val="0"/>
                      <w:divBdr>
                        <w:top w:val="none" w:sz="0" w:space="0" w:color="auto"/>
                        <w:left w:val="none" w:sz="0" w:space="0" w:color="auto"/>
                        <w:bottom w:val="none" w:sz="0" w:space="0" w:color="auto"/>
                        <w:right w:val="none" w:sz="0" w:space="0" w:color="auto"/>
                      </w:divBdr>
                      <w:divsChild>
                        <w:div w:id="422192750">
                          <w:marLeft w:val="0"/>
                          <w:marRight w:val="0"/>
                          <w:marTop w:val="0"/>
                          <w:marBottom w:val="0"/>
                          <w:divBdr>
                            <w:top w:val="none" w:sz="0" w:space="0" w:color="auto"/>
                            <w:left w:val="none" w:sz="0" w:space="0" w:color="auto"/>
                            <w:bottom w:val="none" w:sz="0" w:space="0" w:color="auto"/>
                            <w:right w:val="none" w:sz="0" w:space="0" w:color="auto"/>
                          </w:divBdr>
                          <w:divsChild>
                            <w:div w:id="733814376">
                              <w:marLeft w:val="0"/>
                              <w:marRight w:val="0"/>
                              <w:marTop w:val="0"/>
                              <w:marBottom w:val="0"/>
                              <w:divBdr>
                                <w:top w:val="none" w:sz="0" w:space="0" w:color="auto"/>
                                <w:left w:val="none" w:sz="0" w:space="0" w:color="auto"/>
                                <w:bottom w:val="none" w:sz="0" w:space="0" w:color="auto"/>
                                <w:right w:val="none" w:sz="0" w:space="0" w:color="auto"/>
                              </w:divBdr>
                            </w:div>
                          </w:divsChild>
                        </w:div>
                        <w:div w:id="1536113294">
                          <w:marLeft w:val="0"/>
                          <w:marRight w:val="0"/>
                          <w:marTop w:val="0"/>
                          <w:marBottom w:val="0"/>
                          <w:divBdr>
                            <w:top w:val="none" w:sz="0" w:space="0" w:color="auto"/>
                            <w:left w:val="none" w:sz="0" w:space="0" w:color="auto"/>
                            <w:bottom w:val="none" w:sz="0" w:space="0" w:color="auto"/>
                            <w:right w:val="none" w:sz="0" w:space="0" w:color="auto"/>
                          </w:divBdr>
                        </w:div>
                      </w:divsChild>
                    </w:div>
                    <w:div w:id="403920948">
                      <w:marLeft w:val="0"/>
                      <w:marRight w:val="0"/>
                      <w:marTop w:val="0"/>
                      <w:marBottom w:val="0"/>
                      <w:divBdr>
                        <w:top w:val="none" w:sz="0" w:space="0" w:color="auto"/>
                        <w:left w:val="none" w:sz="0" w:space="0" w:color="auto"/>
                        <w:bottom w:val="none" w:sz="0" w:space="0" w:color="auto"/>
                        <w:right w:val="none" w:sz="0" w:space="0" w:color="auto"/>
                      </w:divBdr>
                      <w:divsChild>
                        <w:div w:id="443427711">
                          <w:marLeft w:val="0"/>
                          <w:marRight w:val="0"/>
                          <w:marTop w:val="0"/>
                          <w:marBottom w:val="0"/>
                          <w:divBdr>
                            <w:top w:val="none" w:sz="0" w:space="0" w:color="auto"/>
                            <w:left w:val="none" w:sz="0" w:space="0" w:color="auto"/>
                            <w:bottom w:val="none" w:sz="0" w:space="0" w:color="auto"/>
                            <w:right w:val="none" w:sz="0" w:space="0" w:color="auto"/>
                          </w:divBdr>
                          <w:divsChild>
                            <w:div w:id="29647292">
                              <w:marLeft w:val="0"/>
                              <w:marRight w:val="0"/>
                              <w:marTop w:val="0"/>
                              <w:marBottom w:val="0"/>
                              <w:divBdr>
                                <w:top w:val="none" w:sz="0" w:space="0" w:color="auto"/>
                                <w:left w:val="none" w:sz="0" w:space="0" w:color="auto"/>
                                <w:bottom w:val="none" w:sz="0" w:space="0" w:color="auto"/>
                                <w:right w:val="none" w:sz="0" w:space="0" w:color="auto"/>
                              </w:divBdr>
                            </w:div>
                          </w:divsChild>
                        </w:div>
                        <w:div w:id="6919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3406039">
      <w:bodyDiv w:val="1"/>
      <w:marLeft w:val="0"/>
      <w:marRight w:val="0"/>
      <w:marTop w:val="0"/>
      <w:marBottom w:val="0"/>
      <w:divBdr>
        <w:top w:val="none" w:sz="0" w:space="0" w:color="auto"/>
        <w:left w:val="none" w:sz="0" w:space="0" w:color="auto"/>
        <w:bottom w:val="none" w:sz="0" w:space="0" w:color="auto"/>
        <w:right w:val="none" w:sz="0" w:space="0" w:color="auto"/>
      </w:divBdr>
    </w:div>
    <w:div w:id="474372644">
      <w:bodyDiv w:val="1"/>
      <w:marLeft w:val="0"/>
      <w:marRight w:val="0"/>
      <w:marTop w:val="0"/>
      <w:marBottom w:val="0"/>
      <w:divBdr>
        <w:top w:val="none" w:sz="0" w:space="0" w:color="auto"/>
        <w:left w:val="none" w:sz="0" w:space="0" w:color="auto"/>
        <w:bottom w:val="none" w:sz="0" w:space="0" w:color="auto"/>
        <w:right w:val="none" w:sz="0" w:space="0" w:color="auto"/>
      </w:divBdr>
    </w:div>
    <w:div w:id="527986839">
      <w:bodyDiv w:val="1"/>
      <w:marLeft w:val="0"/>
      <w:marRight w:val="0"/>
      <w:marTop w:val="0"/>
      <w:marBottom w:val="0"/>
      <w:divBdr>
        <w:top w:val="none" w:sz="0" w:space="0" w:color="auto"/>
        <w:left w:val="none" w:sz="0" w:space="0" w:color="auto"/>
        <w:bottom w:val="none" w:sz="0" w:space="0" w:color="auto"/>
        <w:right w:val="none" w:sz="0" w:space="0" w:color="auto"/>
      </w:divBdr>
    </w:div>
    <w:div w:id="651329185">
      <w:bodyDiv w:val="1"/>
      <w:marLeft w:val="0"/>
      <w:marRight w:val="0"/>
      <w:marTop w:val="0"/>
      <w:marBottom w:val="0"/>
      <w:divBdr>
        <w:top w:val="none" w:sz="0" w:space="0" w:color="auto"/>
        <w:left w:val="none" w:sz="0" w:space="0" w:color="auto"/>
        <w:bottom w:val="none" w:sz="0" w:space="0" w:color="auto"/>
        <w:right w:val="none" w:sz="0" w:space="0" w:color="auto"/>
      </w:divBdr>
    </w:div>
    <w:div w:id="69816412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14163166">
      <w:bodyDiv w:val="1"/>
      <w:marLeft w:val="0"/>
      <w:marRight w:val="0"/>
      <w:marTop w:val="0"/>
      <w:marBottom w:val="0"/>
      <w:divBdr>
        <w:top w:val="none" w:sz="0" w:space="0" w:color="auto"/>
        <w:left w:val="none" w:sz="0" w:space="0" w:color="auto"/>
        <w:bottom w:val="none" w:sz="0" w:space="0" w:color="auto"/>
        <w:right w:val="none" w:sz="0" w:space="0" w:color="auto"/>
      </w:divBdr>
      <w:divsChild>
        <w:div w:id="1353989399">
          <w:marLeft w:val="0"/>
          <w:marRight w:val="0"/>
          <w:marTop w:val="0"/>
          <w:marBottom w:val="0"/>
          <w:divBdr>
            <w:top w:val="none" w:sz="0" w:space="0" w:color="auto"/>
            <w:left w:val="none" w:sz="0" w:space="0" w:color="auto"/>
            <w:bottom w:val="none" w:sz="0" w:space="0" w:color="auto"/>
            <w:right w:val="none" w:sz="0" w:space="0" w:color="auto"/>
          </w:divBdr>
        </w:div>
      </w:divsChild>
    </w:div>
    <w:div w:id="947590122">
      <w:bodyDiv w:val="1"/>
      <w:marLeft w:val="0"/>
      <w:marRight w:val="0"/>
      <w:marTop w:val="0"/>
      <w:marBottom w:val="0"/>
      <w:divBdr>
        <w:top w:val="none" w:sz="0" w:space="0" w:color="auto"/>
        <w:left w:val="none" w:sz="0" w:space="0" w:color="auto"/>
        <w:bottom w:val="none" w:sz="0" w:space="0" w:color="auto"/>
        <w:right w:val="none" w:sz="0" w:space="0" w:color="auto"/>
      </w:divBdr>
    </w:div>
    <w:div w:id="1056199180">
      <w:bodyDiv w:val="1"/>
      <w:marLeft w:val="0"/>
      <w:marRight w:val="0"/>
      <w:marTop w:val="0"/>
      <w:marBottom w:val="0"/>
      <w:divBdr>
        <w:top w:val="none" w:sz="0" w:space="0" w:color="auto"/>
        <w:left w:val="none" w:sz="0" w:space="0" w:color="auto"/>
        <w:bottom w:val="none" w:sz="0" w:space="0" w:color="auto"/>
        <w:right w:val="none" w:sz="0" w:space="0" w:color="auto"/>
      </w:divBdr>
    </w:div>
    <w:div w:id="1093403428">
      <w:bodyDiv w:val="1"/>
      <w:marLeft w:val="0"/>
      <w:marRight w:val="0"/>
      <w:marTop w:val="0"/>
      <w:marBottom w:val="0"/>
      <w:divBdr>
        <w:top w:val="none" w:sz="0" w:space="0" w:color="auto"/>
        <w:left w:val="none" w:sz="0" w:space="0" w:color="auto"/>
        <w:bottom w:val="none" w:sz="0" w:space="0" w:color="auto"/>
        <w:right w:val="none" w:sz="0" w:space="0" w:color="auto"/>
      </w:divBdr>
    </w:div>
    <w:div w:id="1123235415">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52327752">
      <w:bodyDiv w:val="1"/>
      <w:marLeft w:val="0"/>
      <w:marRight w:val="0"/>
      <w:marTop w:val="0"/>
      <w:marBottom w:val="0"/>
      <w:divBdr>
        <w:top w:val="none" w:sz="0" w:space="0" w:color="auto"/>
        <w:left w:val="none" w:sz="0" w:space="0" w:color="auto"/>
        <w:bottom w:val="none" w:sz="0" w:space="0" w:color="auto"/>
        <w:right w:val="none" w:sz="0" w:space="0" w:color="auto"/>
      </w:divBdr>
      <w:divsChild>
        <w:div w:id="193268900">
          <w:marLeft w:val="0"/>
          <w:marRight w:val="0"/>
          <w:marTop w:val="0"/>
          <w:marBottom w:val="0"/>
          <w:divBdr>
            <w:top w:val="none" w:sz="0" w:space="0" w:color="auto"/>
            <w:left w:val="none" w:sz="0" w:space="0" w:color="auto"/>
            <w:bottom w:val="none" w:sz="0" w:space="0" w:color="auto"/>
            <w:right w:val="none" w:sz="0" w:space="0" w:color="auto"/>
          </w:divBdr>
          <w:divsChild>
            <w:div w:id="1959870082">
              <w:marLeft w:val="0"/>
              <w:marRight w:val="0"/>
              <w:marTop w:val="0"/>
              <w:marBottom w:val="0"/>
              <w:divBdr>
                <w:top w:val="none" w:sz="0" w:space="0" w:color="auto"/>
                <w:left w:val="none" w:sz="0" w:space="0" w:color="auto"/>
                <w:bottom w:val="none" w:sz="0" w:space="0" w:color="auto"/>
                <w:right w:val="none" w:sz="0" w:space="0" w:color="auto"/>
              </w:divBdr>
            </w:div>
            <w:div w:id="351614363">
              <w:marLeft w:val="0"/>
              <w:marRight w:val="0"/>
              <w:marTop w:val="0"/>
              <w:marBottom w:val="0"/>
              <w:divBdr>
                <w:top w:val="none" w:sz="0" w:space="0" w:color="auto"/>
                <w:left w:val="none" w:sz="0" w:space="0" w:color="auto"/>
                <w:bottom w:val="none" w:sz="0" w:space="0" w:color="auto"/>
                <w:right w:val="none" w:sz="0" w:space="0" w:color="auto"/>
              </w:divBdr>
              <w:divsChild>
                <w:div w:id="26831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91637">
          <w:marLeft w:val="0"/>
          <w:marRight w:val="0"/>
          <w:marTop w:val="0"/>
          <w:marBottom w:val="0"/>
          <w:divBdr>
            <w:top w:val="none" w:sz="0" w:space="0" w:color="auto"/>
            <w:left w:val="none" w:sz="0" w:space="0" w:color="auto"/>
            <w:bottom w:val="none" w:sz="0" w:space="0" w:color="auto"/>
            <w:right w:val="none" w:sz="0" w:space="0" w:color="auto"/>
          </w:divBdr>
          <w:divsChild>
            <w:div w:id="215362382">
              <w:marLeft w:val="0"/>
              <w:marRight w:val="0"/>
              <w:marTop w:val="0"/>
              <w:marBottom w:val="0"/>
              <w:divBdr>
                <w:top w:val="none" w:sz="0" w:space="0" w:color="auto"/>
                <w:left w:val="none" w:sz="0" w:space="0" w:color="auto"/>
                <w:bottom w:val="none" w:sz="0" w:space="0" w:color="auto"/>
                <w:right w:val="none" w:sz="0" w:space="0" w:color="auto"/>
              </w:divBdr>
            </w:div>
          </w:divsChild>
        </w:div>
        <w:div w:id="1647977094">
          <w:marLeft w:val="0"/>
          <w:marRight w:val="0"/>
          <w:marTop w:val="0"/>
          <w:marBottom w:val="0"/>
          <w:divBdr>
            <w:top w:val="none" w:sz="0" w:space="0" w:color="auto"/>
            <w:left w:val="none" w:sz="0" w:space="0" w:color="auto"/>
            <w:bottom w:val="none" w:sz="0" w:space="0" w:color="auto"/>
            <w:right w:val="none" w:sz="0" w:space="0" w:color="auto"/>
          </w:divBdr>
          <w:divsChild>
            <w:div w:id="242952237">
              <w:marLeft w:val="0"/>
              <w:marRight w:val="0"/>
              <w:marTop w:val="0"/>
              <w:marBottom w:val="0"/>
              <w:divBdr>
                <w:top w:val="none" w:sz="0" w:space="0" w:color="auto"/>
                <w:left w:val="none" w:sz="0" w:space="0" w:color="auto"/>
                <w:bottom w:val="none" w:sz="0" w:space="0" w:color="auto"/>
                <w:right w:val="none" w:sz="0" w:space="0" w:color="auto"/>
              </w:divBdr>
              <w:divsChild>
                <w:div w:id="203738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244694">
          <w:marLeft w:val="0"/>
          <w:marRight w:val="0"/>
          <w:marTop w:val="0"/>
          <w:marBottom w:val="0"/>
          <w:divBdr>
            <w:top w:val="none" w:sz="0" w:space="0" w:color="auto"/>
            <w:left w:val="none" w:sz="0" w:space="0" w:color="auto"/>
            <w:bottom w:val="none" w:sz="0" w:space="0" w:color="auto"/>
            <w:right w:val="none" w:sz="0" w:space="0" w:color="auto"/>
          </w:divBdr>
          <w:divsChild>
            <w:div w:id="153180592">
              <w:marLeft w:val="0"/>
              <w:marRight w:val="0"/>
              <w:marTop w:val="0"/>
              <w:marBottom w:val="0"/>
              <w:divBdr>
                <w:top w:val="none" w:sz="0" w:space="0" w:color="auto"/>
                <w:left w:val="none" w:sz="0" w:space="0" w:color="auto"/>
                <w:bottom w:val="none" w:sz="0" w:space="0" w:color="auto"/>
                <w:right w:val="none" w:sz="0" w:space="0" w:color="auto"/>
              </w:divBdr>
            </w:div>
            <w:div w:id="1157064798">
              <w:marLeft w:val="0"/>
              <w:marRight w:val="0"/>
              <w:marTop w:val="0"/>
              <w:marBottom w:val="0"/>
              <w:divBdr>
                <w:top w:val="none" w:sz="0" w:space="0" w:color="auto"/>
                <w:left w:val="none" w:sz="0" w:space="0" w:color="auto"/>
                <w:bottom w:val="none" w:sz="0" w:space="0" w:color="auto"/>
                <w:right w:val="none" w:sz="0" w:space="0" w:color="auto"/>
              </w:divBdr>
              <w:divsChild>
                <w:div w:id="122744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703356">
      <w:bodyDiv w:val="1"/>
      <w:marLeft w:val="0"/>
      <w:marRight w:val="0"/>
      <w:marTop w:val="0"/>
      <w:marBottom w:val="0"/>
      <w:divBdr>
        <w:top w:val="none" w:sz="0" w:space="0" w:color="auto"/>
        <w:left w:val="none" w:sz="0" w:space="0" w:color="auto"/>
        <w:bottom w:val="none" w:sz="0" w:space="0" w:color="auto"/>
        <w:right w:val="none" w:sz="0" w:space="0" w:color="auto"/>
      </w:divBdr>
      <w:divsChild>
        <w:div w:id="390618746">
          <w:marLeft w:val="0"/>
          <w:marRight w:val="0"/>
          <w:marTop w:val="0"/>
          <w:marBottom w:val="0"/>
          <w:divBdr>
            <w:top w:val="none" w:sz="0" w:space="0" w:color="auto"/>
            <w:left w:val="none" w:sz="0" w:space="0" w:color="auto"/>
            <w:bottom w:val="none" w:sz="0" w:space="0" w:color="auto"/>
            <w:right w:val="none" w:sz="0" w:space="0" w:color="auto"/>
          </w:divBdr>
          <w:divsChild>
            <w:div w:id="72166109">
              <w:marLeft w:val="0"/>
              <w:marRight w:val="0"/>
              <w:marTop w:val="0"/>
              <w:marBottom w:val="0"/>
              <w:divBdr>
                <w:top w:val="none" w:sz="0" w:space="0" w:color="auto"/>
                <w:left w:val="none" w:sz="0" w:space="0" w:color="auto"/>
                <w:bottom w:val="none" w:sz="0" w:space="0" w:color="auto"/>
                <w:right w:val="none" w:sz="0" w:space="0" w:color="auto"/>
              </w:divBdr>
            </w:div>
            <w:div w:id="1762069512">
              <w:marLeft w:val="0"/>
              <w:marRight w:val="0"/>
              <w:marTop w:val="0"/>
              <w:marBottom w:val="0"/>
              <w:divBdr>
                <w:top w:val="none" w:sz="0" w:space="0" w:color="auto"/>
                <w:left w:val="none" w:sz="0" w:space="0" w:color="auto"/>
                <w:bottom w:val="none" w:sz="0" w:space="0" w:color="auto"/>
                <w:right w:val="none" w:sz="0" w:space="0" w:color="auto"/>
              </w:divBdr>
              <w:divsChild>
                <w:div w:id="12458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860340">
          <w:marLeft w:val="0"/>
          <w:marRight w:val="0"/>
          <w:marTop w:val="0"/>
          <w:marBottom w:val="0"/>
          <w:divBdr>
            <w:top w:val="none" w:sz="0" w:space="0" w:color="auto"/>
            <w:left w:val="none" w:sz="0" w:space="0" w:color="auto"/>
            <w:bottom w:val="none" w:sz="0" w:space="0" w:color="auto"/>
            <w:right w:val="none" w:sz="0" w:space="0" w:color="auto"/>
          </w:divBdr>
          <w:divsChild>
            <w:div w:id="388650154">
              <w:marLeft w:val="0"/>
              <w:marRight w:val="0"/>
              <w:marTop w:val="0"/>
              <w:marBottom w:val="0"/>
              <w:divBdr>
                <w:top w:val="none" w:sz="0" w:space="0" w:color="auto"/>
                <w:left w:val="none" w:sz="0" w:space="0" w:color="auto"/>
                <w:bottom w:val="none" w:sz="0" w:space="0" w:color="auto"/>
                <w:right w:val="none" w:sz="0" w:space="0" w:color="auto"/>
              </w:divBdr>
            </w:div>
            <w:div w:id="2002542063">
              <w:marLeft w:val="0"/>
              <w:marRight w:val="0"/>
              <w:marTop w:val="0"/>
              <w:marBottom w:val="0"/>
              <w:divBdr>
                <w:top w:val="none" w:sz="0" w:space="0" w:color="auto"/>
                <w:left w:val="none" w:sz="0" w:space="0" w:color="auto"/>
                <w:bottom w:val="none" w:sz="0" w:space="0" w:color="auto"/>
                <w:right w:val="none" w:sz="0" w:space="0" w:color="auto"/>
              </w:divBdr>
              <w:divsChild>
                <w:div w:id="49827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68164">
          <w:marLeft w:val="0"/>
          <w:marRight w:val="0"/>
          <w:marTop w:val="0"/>
          <w:marBottom w:val="0"/>
          <w:divBdr>
            <w:top w:val="none" w:sz="0" w:space="0" w:color="auto"/>
            <w:left w:val="none" w:sz="0" w:space="0" w:color="auto"/>
            <w:bottom w:val="none" w:sz="0" w:space="0" w:color="auto"/>
            <w:right w:val="none" w:sz="0" w:space="0" w:color="auto"/>
          </w:divBdr>
          <w:divsChild>
            <w:div w:id="1598633927">
              <w:marLeft w:val="0"/>
              <w:marRight w:val="0"/>
              <w:marTop w:val="0"/>
              <w:marBottom w:val="0"/>
              <w:divBdr>
                <w:top w:val="none" w:sz="0" w:space="0" w:color="auto"/>
                <w:left w:val="none" w:sz="0" w:space="0" w:color="auto"/>
                <w:bottom w:val="none" w:sz="0" w:space="0" w:color="auto"/>
                <w:right w:val="none" w:sz="0" w:space="0" w:color="auto"/>
              </w:divBdr>
            </w:div>
            <w:div w:id="564726029">
              <w:marLeft w:val="0"/>
              <w:marRight w:val="0"/>
              <w:marTop w:val="0"/>
              <w:marBottom w:val="0"/>
              <w:divBdr>
                <w:top w:val="none" w:sz="0" w:space="0" w:color="auto"/>
                <w:left w:val="none" w:sz="0" w:space="0" w:color="auto"/>
                <w:bottom w:val="none" w:sz="0" w:space="0" w:color="auto"/>
                <w:right w:val="none" w:sz="0" w:space="0" w:color="auto"/>
              </w:divBdr>
              <w:divsChild>
                <w:div w:id="157924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804358">
          <w:marLeft w:val="0"/>
          <w:marRight w:val="0"/>
          <w:marTop w:val="0"/>
          <w:marBottom w:val="0"/>
          <w:divBdr>
            <w:top w:val="none" w:sz="0" w:space="0" w:color="auto"/>
            <w:left w:val="none" w:sz="0" w:space="0" w:color="auto"/>
            <w:bottom w:val="none" w:sz="0" w:space="0" w:color="auto"/>
            <w:right w:val="none" w:sz="0" w:space="0" w:color="auto"/>
          </w:divBdr>
          <w:divsChild>
            <w:div w:id="772745525">
              <w:marLeft w:val="0"/>
              <w:marRight w:val="0"/>
              <w:marTop w:val="0"/>
              <w:marBottom w:val="0"/>
              <w:divBdr>
                <w:top w:val="none" w:sz="0" w:space="0" w:color="auto"/>
                <w:left w:val="none" w:sz="0" w:space="0" w:color="auto"/>
                <w:bottom w:val="none" w:sz="0" w:space="0" w:color="auto"/>
                <w:right w:val="none" w:sz="0" w:space="0" w:color="auto"/>
              </w:divBdr>
            </w:div>
            <w:div w:id="730930999">
              <w:marLeft w:val="0"/>
              <w:marRight w:val="0"/>
              <w:marTop w:val="0"/>
              <w:marBottom w:val="0"/>
              <w:divBdr>
                <w:top w:val="none" w:sz="0" w:space="0" w:color="auto"/>
                <w:left w:val="none" w:sz="0" w:space="0" w:color="auto"/>
                <w:bottom w:val="none" w:sz="0" w:space="0" w:color="auto"/>
                <w:right w:val="none" w:sz="0" w:space="0" w:color="auto"/>
              </w:divBdr>
              <w:divsChild>
                <w:div w:id="186516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093172">
          <w:marLeft w:val="0"/>
          <w:marRight w:val="0"/>
          <w:marTop w:val="0"/>
          <w:marBottom w:val="0"/>
          <w:divBdr>
            <w:top w:val="none" w:sz="0" w:space="0" w:color="auto"/>
            <w:left w:val="none" w:sz="0" w:space="0" w:color="auto"/>
            <w:bottom w:val="none" w:sz="0" w:space="0" w:color="auto"/>
            <w:right w:val="none" w:sz="0" w:space="0" w:color="auto"/>
          </w:divBdr>
          <w:divsChild>
            <w:div w:id="299268780">
              <w:marLeft w:val="0"/>
              <w:marRight w:val="0"/>
              <w:marTop w:val="0"/>
              <w:marBottom w:val="0"/>
              <w:divBdr>
                <w:top w:val="none" w:sz="0" w:space="0" w:color="auto"/>
                <w:left w:val="none" w:sz="0" w:space="0" w:color="auto"/>
                <w:bottom w:val="none" w:sz="0" w:space="0" w:color="auto"/>
                <w:right w:val="none" w:sz="0" w:space="0" w:color="auto"/>
              </w:divBdr>
            </w:div>
            <w:div w:id="858733864">
              <w:marLeft w:val="0"/>
              <w:marRight w:val="0"/>
              <w:marTop w:val="0"/>
              <w:marBottom w:val="0"/>
              <w:divBdr>
                <w:top w:val="none" w:sz="0" w:space="0" w:color="auto"/>
                <w:left w:val="none" w:sz="0" w:space="0" w:color="auto"/>
                <w:bottom w:val="none" w:sz="0" w:space="0" w:color="auto"/>
                <w:right w:val="none" w:sz="0" w:space="0" w:color="auto"/>
              </w:divBdr>
              <w:divsChild>
                <w:div w:id="120147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554774">
          <w:marLeft w:val="0"/>
          <w:marRight w:val="0"/>
          <w:marTop w:val="0"/>
          <w:marBottom w:val="0"/>
          <w:divBdr>
            <w:top w:val="none" w:sz="0" w:space="0" w:color="auto"/>
            <w:left w:val="none" w:sz="0" w:space="0" w:color="auto"/>
            <w:bottom w:val="none" w:sz="0" w:space="0" w:color="auto"/>
            <w:right w:val="none" w:sz="0" w:space="0" w:color="auto"/>
          </w:divBdr>
          <w:divsChild>
            <w:div w:id="1613392930">
              <w:marLeft w:val="0"/>
              <w:marRight w:val="0"/>
              <w:marTop w:val="0"/>
              <w:marBottom w:val="0"/>
              <w:divBdr>
                <w:top w:val="none" w:sz="0" w:space="0" w:color="auto"/>
                <w:left w:val="none" w:sz="0" w:space="0" w:color="auto"/>
                <w:bottom w:val="none" w:sz="0" w:space="0" w:color="auto"/>
                <w:right w:val="none" w:sz="0" w:space="0" w:color="auto"/>
              </w:divBdr>
            </w:div>
          </w:divsChild>
        </w:div>
        <w:div w:id="1647784037">
          <w:marLeft w:val="0"/>
          <w:marRight w:val="0"/>
          <w:marTop w:val="0"/>
          <w:marBottom w:val="0"/>
          <w:divBdr>
            <w:top w:val="none" w:sz="0" w:space="0" w:color="auto"/>
            <w:left w:val="none" w:sz="0" w:space="0" w:color="auto"/>
            <w:bottom w:val="none" w:sz="0" w:space="0" w:color="auto"/>
            <w:right w:val="none" w:sz="0" w:space="0" w:color="auto"/>
          </w:divBdr>
          <w:divsChild>
            <w:div w:id="750002030">
              <w:marLeft w:val="0"/>
              <w:marRight w:val="0"/>
              <w:marTop w:val="0"/>
              <w:marBottom w:val="0"/>
              <w:divBdr>
                <w:top w:val="none" w:sz="0" w:space="0" w:color="auto"/>
                <w:left w:val="none" w:sz="0" w:space="0" w:color="auto"/>
                <w:bottom w:val="none" w:sz="0" w:space="0" w:color="auto"/>
                <w:right w:val="none" w:sz="0" w:space="0" w:color="auto"/>
              </w:divBdr>
              <w:divsChild>
                <w:div w:id="118636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713300">
          <w:marLeft w:val="0"/>
          <w:marRight w:val="0"/>
          <w:marTop w:val="0"/>
          <w:marBottom w:val="0"/>
          <w:divBdr>
            <w:top w:val="none" w:sz="0" w:space="0" w:color="auto"/>
            <w:left w:val="none" w:sz="0" w:space="0" w:color="auto"/>
            <w:bottom w:val="none" w:sz="0" w:space="0" w:color="auto"/>
            <w:right w:val="none" w:sz="0" w:space="0" w:color="auto"/>
          </w:divBdr>
          <w:divsChild>
            <w:div w:id="694620647">
              <w:marLeft w:val="0"/>
              <w:marRight w:val="0"/>
              <w:marTop w:val="0"/>
              <w:marBottom w:val="0"/>
              <w:divBdr>
                <w:top w:val="none" w:sz="0" w:space="0" w:color="auto"/>
                <w:left w:val="none" w:sz="0" w:space="0" w:color="auto"/>
                <w:bottom w:val="none" w:sz="0" w:space="0" w:color="auto"/>
                <w:right w:val="none" w:sz="0" w:space="0" w:color="auto"/>
              </w:divBdr>
            </w:div>
            <w:div w:id="1108233287">
              <w:marLeft w:val="0"/>
              <w:marRight w:val="0"/>
              <w:marTop w:val="0"/>
              <w:marBottom w:val="0"/>
              <w:divBdr>
                <w:top w:val="none" w:sz="0" w:space="0" w:color="auto"/>
                <w:left w:val="none" w:sz="0" w:space="0" w:color="auto"/>
                <w:bottom w:val="none" w:sz="0" w:space="0" w:color="auto"/>
                <w:right w:val="none" w:sz="0" w:space="0" w:color="auto"/>
              </w:divBdr>
              <w:divsChild>
                <w:div w:id="172321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773276">
          <w:marLeft w:val="0"/>
          <w:marRight w:val="0"/>
          <w:marTop w:val="0"/>
          <w:marBottom w:val="0"/>
          <w:divBdr>
            <w:top w:val="none" w:sz="0" w:space="0" w:color="auto"/>
            <w:left w:val="none" w:sz="0" w:space="0" w:color="auto"/>
            <w:bottom w:val="none" w:sz="0" w:space="0" w:color="auto"/>
            <w:right w:val="none" w:sz="0" w:space="0" w:color="auto"/>
          </w:divBdr>
          <w:divsChild>
            <w:div w:id="263264944">
              <w:marLeft w:val="0"/>
              <w:marRight w:val="0"/>
              <w:marTop w:val="0"/>
              <w:marBottom w:val="0"/>
              <w:divBdr>
                <w:top w:val="none" w:sz="0" w:space="0" w:color="auto"/>
                <w:left w:val="none" w:sz="0" w:space="0" w:color="auto"/>
                <w:bottom w:val="none" w:sz="0" w:space="0" w:color="auto"/>
                <w:right w:val="none" w:sz="0" w:space="0" w:color="auto"/>
              </w:divBdr>
            </w:div>
            <w:div w:id="344357463">
              <w:marLeft w:val="0"/>
              <w:marRight w:val="0"/>
              <w:marTop w:val="0"/>
              <w:marBottom w:val="0"/>
              <w:divBdr>
                <w:top w:val="none" w:sz="0" w:space="0" w:color="auto"/>
                <w:left w:val="none" w:sz="0" w:space="0" w:color="auto"/>
                <w:bottom w:val="none" w:sz="0" w:space="0" w:color="auto"/>
                <w:right w:val="none" w:sz="0" w:space="0" w:color="auto"/>
              </w:divBdr>
              <w:divsChild>
                <w:div w:id="187684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60131">
      <w:bodyDiv w:val="1"/>
      <w:marLeft w:val="0"/>
      <w:marRight w:val="0"/>
      <w:marTop w:val="0"/>
      <w:marBottom w:val="0"/>
      <w:divBdr>
        <w:top w:val="none" w:sz="0" w:space="0" w:color="auto"/>
        <w:left w:val="none" w:sz="0" w:space="0" w:color="auto"/>
        <w:bottom w:val="none" w:sz="0" w:space="0" w:color="auto"/>
        <w:right w:val="none" w:sz="0" w:space="0" w:color="auto"/>
      </w:divBdr>
    </w:div>
    <w:div w:id="1314065866">
      <w:bodyDiv w:val="1"/>
      <w:marLeft w:val="0"/>
      <w:marRight w:val="0"/>
      <w:marTop w:val="0"/>
      <w:marBottom w:val="0"/>
      <w:divBdr>
        <w:top w:val="none" w:sz="0" w:space="0" w:color="auto"/>
        <w:left w:val="none" w:sz="0" w:space="0" w:color="auto"/>
        <w:bottom w:val="none" w:sz="0" w:space="0" w:color="auto"/>
        <w:right w:val="none" w:sz="0" w:space="0" w:color="auto"/>
      </w:divBdr>
      <w:divsChild>
        <w:div w:id="1572890007">
          <w:marLeft w:val="0"/>
          <w:marRight w:val="0"/>
          <w:marTop w:val="0"/>
          <w:marBottom w:val="0"/>
          <w:divBdr>
            <w:top w:val="none" w:sz="0" w:space="0" w:color="auto"/>
            <w:left w:val="none" w:sz="0" w:space="0" w:color="auto"/>
            <w:bottom w:val="none" w:sz="0" w:space="0" w:color="auto"/>
            <w:right w:val="none" w:sz="0" w:space="0" w:color="auto"/>
          </w:divBdr>
          <w:divsChild>
            <w:div w:id="1775514688">
              <w:marLeft w:val="0"/>
              <w:marRight w:val="0"/>
              <w:marTop w:val="0"/>
              <w:marBottom w:val="0"/>
              <w:divBdr>
                <w:top w:val="none" w:sz="0" w:space="0" w:color="auto"/>
                <w:left w:val="none" w:sz="0" w:space="0" w:color="auto"/>
                <w:bottom w:val="none" w:sz="0" w:space="0" w:color="auto"/>
                <w:right w:val="none" w:sz="0" w:space="0" w:color="auto"/>
              </w:divBdr>
              <w:divsChild>
                <w:div w:id="1993481491">
                  <w:marLeft w:val="0"/>
                  <w:marRight w:val="0"/>
                  <w:marTop w:val="0"/>
                  <w:marBottom w:val="0"/>
                  <w:divBdr>
                    <w:top w:val="none" w:sz="0" w:space="0" w:color="auto"/>
                    <w:left w:val="none" w:sz="0" w:space="0" w:color="auto"/>
                    <w:bottom w:val="none" w:sz="0" w:space="0" w:color="auto"/>
                    <w:right w:val="none" w:sz="0" w:space="0" w:color="auto"/>
                  </w:divBdr>
                </w:div>
              </w:divsChild>
            </w:div>
            <w:div w:id="28648930">
              <w:marLeft w:val="0"/>
              <w:marRight w:val="0"/>
              <w:marTop w:val="0"/>
              <w:marBottom w:val="0"/>
              <w:divBdr>
                <w:top w:val="none" w:sz="0" w:space="0" w:color="auto"/>
                <w:left w:val="none" w:sz="0" w:space="0" w:color="auto"/>
                <w:bottom w:val="none" w:sz="0" w:space="0" w:color="auto"/>
                <w:right w:val="none" w:sz="0" w:space="0" w:color="auto"/>
              </w:divBdr>
            </w:div>
          </w:divsChild>
        </w:div>
        <w:div w:id="1566333666">
          <w:marLeft w:val="0"/>
          <w:marRight w:val="0"/>
          <w:marTop w:val="0"/>
          <w:marBottom w:val="0"/>
          <w:divBdr>
            <w:top w:val="none" w:sz="0" w:space="0" w:color="auto"/>
            <w:left w:val="none" w:sz="0" w:space="0" w:color="auto"/>
            <w:bottom w:val="none" w:sz="0" w:space="0" w:color="auto"/>
            <w:right w:val="none" w:sz="0" w:space="0" w:color="auto"/>
          </w:divBdr>
          <w:divsChild>
            <w:div w:id="927156318">
              <w:marLeft w:val="0"/>
              <w:marRight w:val="0"/>
              <w:marTop w:val="0"/>
              <w:marBottom w:val="0"/>
              <w:divBdr>
                <w:top w:val="none" w:sz="0" w:space="0" w:color="auto"/>
                <w:left w:val="none" w:sz="0" w:space="0" w:color="auto"/>
                <w:bottom w:val="none" w:sz="0" w:space="0" w:color="auto"/>
                <w:right w:val="none" w:sz="0" w:space="0" w:color="auto"/>
              </w:divBdr>
              <w:divsChild>
                <w:div w:id="1857889477">
                  <w:marLeft w:val="0"/>
                  <w:marRight w:val="0"/>
                  <w:marTop w:val="0"/>
                  <w:marBottom w:val="0"/>
                  <w:divBdr>
                    <w:top w:val="none" w:sz="0" w:space="0" w:color="auto"/>
                    <w:left w:val="none" w:sz="0" w:space="0" w:color="auto"/>
                    <w:bottom w:val="none" w:sz="0" w:space="0" w:color="auto"/>
                    <w:right w:val="none" w:sz="0" w:space="0" w:color="auto"/>
                  </w:divBdr>
                </w:div>
              </w:divsChild>
            </w:div>
            <w:div w:id="1377702595">
              <w:marLeft w:val="0"/>
              <w:marRight w:val="0"/>
              <w:marTop w:val="0"/>
              <w:marBottom w:val="0"/>
              <w:divBdr>
                <w:top w:val="none" w:sz="0" w:space="0" w:color="auto"/>
                <w:left w:val="none" w:sz="0" w:space="0" w:color="auto"/>
                <w:bottom w:val="none" w:sz="0" w:space="0" w:color="auto"/>
                <w:right w:val="none" w:sz="0" w:space="0" w:color="auto"/>
              </w:divBdr>
            </w:div>
          </w:divsChild>
        </w:div>
        <w:div w:id="196047888">
          <w:marLeft w:val="0"/>
          <w:marRight w:val="0"/>
          <w:marTop w:val="0"/>
          <w:marBottom w:val="0"/>
          <w:divBdr>
            <w:top w:val="none" w:sz="0" w:space="0" w:color="auto"/>
            <w:left w:val="none" w:sz="0" w:space="0" w:color="auto"/>
            <w:bottom w:val="none" w:sz="0" w:space="0" w:color="auto"/>
            <w:right w:val="none" w:sz="0" w:space="0" w:color="auto"/>
          </w:divBdr>
          <w:divsChild>
            <w:div w:id="1565987839">
              <w:marLeft w:val="0"/>
              <w:marRight w:val="0"/>
              <w:marTop w:val="0"/>
              <w:marBottom w:val="0"/>
              <w:divBdr>
                <w:top w:val="none" w:sz="0" w:space="0" w:color="auto"/>
                <w:left w:val="none" w:sz="0" w:space="0" w:color="auto"/>
                <w:bottom w:val="none" w:sz="0" w:space="0" w:color="auto"/>
                <w:right w:val="none" w:sz="0" w:space="0" w:color="auto"/>
              </w:divBdr>
              <w:divsChild>
                <w:div w:id="920334739">
                  <w:marLeft w:val="0"/>
                  <w:marRight w:val="0"/>
                  <w:marTop w:val="0"/>
                  <w:marBottom w:val="0"/>
                  <w:divBdr>
                    <w:top w:val="none" w:sz="0" w:space="0" w:color="auto"/>
                    <w:left w:val="none" w:sz="0" w:space="0" w:color="auto"/>
                    <w:bottom w:val="none" w:sz="0" w:space="0" w:color="auto"/>
                    <w:right w:val="none" w:sz="0" w:space="0" w:color="auto"/>
                  </w:divBdr>
                </w:div>
              </w:divsChild>
            </w:div>
            <w:div w:id="840438555">
              <w:marLeft w:val="0"/>
              <w:marRight w:val="0"/>
              <w:marTop w:val="0"/>
              <w:marBottom w:val="0"/>
              <w:divBdr>
                <w:top w:val="none" w:sz="0" w:space="0" w:color="auto"/>
                <w:left w:val="none" w:sz="0" w:space="0" w:color="auto"/>
                <w:bottom w:val="none" w:sz="0" w:space="0" w:color="auto"/>
                <w:right w:val="none" w:sz="0" w:space="0" w:color="auto"/>
              </w:divBdr>
            </w:div>
          </w:divsChild>
        </w:div>
        <w:div w:id="795760235">
          <w:marLeft w:val="0"/>
          <w:marRight w:val="0"/>
          <w:marTop w:val="0"/>
          <w:marBottom w:val="0"/>
          <w:divBdr>
            <w:top w:val="none" w:sz="0" w:space="0" w:color="auto"/>
            <w:left w:val="none" w:sz="0" w:space="0" w:color="auto"/>
            <w:bottom w:val="none" w:sz="0" w:space="0" w:color="auto"/>
            <w:right w:val="none" w:sz="0" w:space="0" w:color="auto"/>
          </w:divBdr>
          <w:divsChild>
            <w:div w:id="18287848">
              <w:marLeft w:val="0"/>
              <w:marRight w:val="0"/>
              <w:marTop w:val="0"/>
              <w:marBottom w:val="0"/>
              <w:divBdr>
                <w:top w:val="none" w:sz="0" w:space="0" w:color="auto"/>
                <w:left w:val="none" w:sz="0" w:space="0" w:color="auto"/>
                <w:bottom w:val="none" w:sz="0" w:space="0" w:color="auto"/>
                <w:right w:val="none" w:sz="0" w:space="0" w:color="auto"/>
              </w:divBdr>
              <w:divsChild>
                <w:div w:id="96137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26985">
          <w:marLeft w:val="0"/>
          <w:marRight w:val="0"/>
          <w:marTop w:val="0"/>
          <w:marBottom w:val="0"/>
          <w:divBdr>
            <w:top w:val="none" w:sz="0" w:space="0" w:color="auto"/>
            <w:left w:val="none" w:sz="0" w:space="0" w:color="auto"/>
            <w:bottom w:val="none" w:sz="0" w:space="0" w:color="auto"/>
            <w:right w:val="none" w:sz="0" w:space="0" w:color="auto"/>
          </w:divBdr>
          <w:divsChild>
            <w:div w:id="1746411841">
              <w:marLeft w:val="0"/>
              <w:marRight w:val="0"/>
              <w:marTop w:val="0"/>
              <w:marBottom w:val="0"/>
              <w:divBdr>
                <w:top w:val="none" w:sz="0" w:space="0" w:color="auto"/>
                <w:left w:val="none" w:sz="0" w:space="0" w:color="auto"/>
                <w:bottom w:val="none" w:sz="0" w:space="0" w:color="auto"/>
                <w:right w:val="none" w:sz="0" w:space="0" w:color="auto"/>
              </w:divBdr>
              <w:divsChild>
                <w:div w:id="1895500316">
                  <w:marLeft w:val="0"/>
                  <w:marRight w:val="0"/>
                  <w:marTop w:val="0"/>
                  <w:marBottom w:val="0"/>
                  <w:divBdr>
                    <w:top w:val="none" w:sz="0" w:space="0" w:color="auto"/>
                    <w:left w:val="none" w:sz="0" w:space="0" w:color="auto"/>
                    <w:bottom w:val="none" w:sz="0" w:space="0" w:color="auto"/>
                    <w:right w:val="none" w:sz="0" w:space="0" w:color="auto"/>
                  </w:divBdr>
                </w:div>
              </w:divsChild>
            </w:div>
            <w:div w:id="1352143240">
              <w:marLeft w:val="0"/>
              <w:marRight w:val="0"/>
              <w:marTop w:val="0"/>
              <w:marBottom w:val="0"/>
              <w:divBdr>
                <w:top w:val="none" w:sz="0" w:space="0" w:color="auto"/>
                <w:left w:val="none" w:sz="0" w:space="0" w:color="auto"/>
                <w:bottom w:val="none" w:sz="0" w:space="0" w:color="auto"/>
                <w:right w:val="none" w:sz="0" w:space="0" w:color="auto"/>
              </w:divBdr>
            </w:div>
          </w:divsChild>
        </w:div>
        <w:div w:id="1619533510">
          <w:marLeft w:val="0"/>
          <w:marRight w:val="0"/>
          <w:marTop w:val="0"/>
          <w:marBottom w:val="0"/>
          <w:divBdr>
            <w:top w:val="none" w:sz="0" w:space="0" w:color="auto"/>
            <w:left w:val="none" w:sz="0" w:space="0" w:color="auto"/>
            <w:bottom w:val="none" w:sz="0" w:space="0" w:color="auto"/>
            <w:right w:val="none" w:sz="0" w:space="0" w:color="auto"/>
          </w:divBdr>
          <w:divsChild>
            <w:div w:id="1082795844">
              <w:marLeft w:val="0"/>
              <w:marRight w:val="0"/>
              <w:marTop w:val="0"/>
              <w:marBottom w:val="0"/>
              <w:divBdr>
                <w:top w:val="none" w:sz="0" w:space="0" w:color="auto"/>
                <w:left w:val="none" w:sz="0" w:space="0" w:color="auto"/>
                <w:bottom w:val="none" w:sz="0" w:space="0" w:color="auto"/>
                <w:right w:val="none" w:sz="0" w:space="0" w:color="auto"/>
              </w:divBdr>
              <w:divsChild>
                <w:div w:id="592402723">
                  <w:marLeft w:val="0"/>
                  <w:marRight w:val="0"/>
                  <w:marTop w:val="0"/>
                  <w:marBottom w:val="0"/>
                  <w:divBdr>
                    <w:top w:val="none" w:sz="0" w:space="0" w:color="auto"/>
                    <w:left w:val="none" w:sz="0" w:space="0" w:color="auto"/>
                    <w:bottom w:val="none" w:sz="0" w:space="0" w:color="auto"/>
                    <w:right w:val="none" w:sz="0" w:space="0" w:color="auto"/>
                  </w:divBdr>
                </w:div>
              </w:divsChild>
            </w:div>
            <w:div w:id="1979916576">
              <w:marLeft w:val="0"/>
              <w:marRight w:val="0"/>
              <w:marTop w:val="0"/>
              <w:marBottom w:val="0"/>
              <w:divBdr>
                <w:top w:val="none" w:sz="0" w:space="0" w:color="auto"/>
                <w:left w:val="none" w:sz="0" w:space="0" w:color="auto"/>
                <w:bottom w:val="none" w:sz="0" w:space="0" w:color="auto"/>
                <w:right w:val="none" w:sz="0" w:space="0" w:color="auto"/>
              </w:divBdr>
            </w:div>
          </w:divsChild>
        </w:div>
        <w:div w:id="1158963831">
          <w:marLeft w:val="0"/>
          <w:marRight w:val="0"/>
          <w:marTop w:val="0"/>
          <w:marBottom w:val="0"/>
          <w:divBdr>
            <w:top w:val="none" w:sz="0" w:space="0" w:color="auto"/>
            <w:left w:val="none" w:sz="0" w:space="0" w:color="auto"/>
            <w:bottom w:val="none" w:sz="0" w:space="0" w:color="auto"/>
            <w:right w:val="none" w:sz="0" w:space="0" w:color="auto"/>
          </w:divBdr>
          <w:divsChild>
            <w:div w:id="1100758626">
              <w:marLeft w:val="0"/>
              <w:marRight w:val="0"/>
              <w:marTop w:val="0"/>
              <w:marBottom w:val="0"/>
              <w:divBdr>
                <w:top w:val="none" w:sz="0" w:space="0" w:color="auto"/>
                <w:left w:val="none" w:sz="0" w:space="0" w:color="auto"/>
                <w:bottom w:val="none" w:sz="0" w:space="0" w:color="auto"/>
                <w:right w:val="none" w:sz="0" w:space="0" w:color="auto"/>
              </w:divBdr>
              <w:divsChild>
                <w:div w:id="46859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999">
          <w:marLeft w:val="0"/>
          <w:marRight w:val="0"/>
          <w:marTop w:val="0"/>
          <w:marBottom w:val="0"/>
          <w:divBdr>
            <w:top w:val="none" w:sz="0" w:space="0" w:color="auto"/>
            <w:left w:val="none" w:sz="0" w:space="0" w:color="auto"/>
            <w:bottom w:val="none" w:sz="0" w:space="0" w:color="auto"/>
            <w:right w:val="none" w:sz="0" w:space="0" w:color="auto"/>
          </w:divBdr>
          <w:divsChild>
            <w:div w:id="561142864">
              <w:marLeft w:val="0"/>
              <w:marRight w:val="0"/>
              <w:marTop w:val="0"/>
              <w:marBottom w:val="0"/>
              <w:divBdr>
                <w:top w:val="none" w:sz="0" w:space="0" w:color="auto"/>
                <w:left w:val="none" w:sz="0" w:space="0" w:color="auto"/>
                <w:bottom w:val="none" w:sz="0" w:space="0" w:color="auto"/>
                <w:right w:val="none" w:sz="0" w:space="0" w:color="auto"/>
              </w:divBdr>
              <w:divsChild>
                <w:div w:id="176234582">
                  <w:marLeft w:val="0"/>
                  <w:marRight w:val="0"/>
                  <w:marTop w:val="0"/>
                  <w:marBottom w:val="0"/>
                  <w:divBdr>
                    <w:top w:val="none" w:sz="0" w:space="0" w:color="auto"/>
                    <w:left w:val="none" w:sz="0" w:space="0" w:color="auto"/>
                    <w:bottom w:val="none" w:sz="0" w:space="0" w:color="auto"/>
                    <w:right w:val="none" w:sz="0" w:space="0" w:color="auto"/>
                  </w:divBdr>
                </w:div>
              </w:divsChild>
            </w:div>
            <w:div w:id="2137217675">
              <w:marLeft w:val="0"/>
              <w:marRight w:val="0"/>
              <w:marTop w:val="0"/>
              <w:marBottom w:val="0"/>
              <w:divBdr>
                <w:top w:val="none" w:sz="0" w:space="0" w:color="auto"/>
                <w:left w:val="none" w:sz="0" w:space="0" w:color="auto"/>
                <w:bottom w:val="none" w:sz="0" w:space="0" w:color="auto"/>
                <w:right w:val="none" w:sz="0" w:space="0" w:color="auto"/>
              </w:divBdr>
            </w:div>
          </w:divsChild>
        </w:div>
        <w:div w:id="533422611">
          <w:marLeft w:val="0"/>
          <w:marRight w:val="0"/>
          <w:marTop w:val="0"/>
          <w:marBottom w:val="0"/>
          <w:divBdr>
            <w:top w:val="none" w:sz="0" w:space="0" w:color="auto"/>
            <w:left w:val="none" w:sz="0" w:space="0" w:color="auto"/>
            <w:bottom w:val="none" w:sz="0" w:space="0" w:color="auto"/>
            <w:right w:val="none" w:sz="0" w:space="0" w:color="auto"/>
          </w:divBdr>
          <w:divsChild>
            <w:div w:id="2133593807">
              <w:marLeft w:val="0"/>
              <w:marRight w:val="0"/>
              <w:marTop w:val="0"/>
              <w:marBottom w:val="0"/>
              <w:divBdr>
                <w:top w:val="none" w:sz="0" w:space="0" w:color="auto"/>
                <w:left w:val="none" w:sz="0" w:space="0" w:color="auto"/>
                <w:bottom w:val="none" w:sz="0" w:space="0" w:color="auto"/>
                <w:right w:val="none" w:sz="0" w:space="0" w:color="auto"/>
              </w:divBdr>
              <w:divsChild>
                <w:div w:id="159451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3143">
          <w:marLeft w:val="0"/>
          <w:marRight w:val="0"/>
          <w:marTop w:val="0"/>
          <w:marBottom w:val="0"/>
          <w:divBdr>
            <w:top w:val="none" w:sz="0" w:space="0" w:color="auto"/>
            <w:left w:val="none" w:sz="0" w:space="0" w:color="auto"/>
            <w:bottom w:val="none" w:sz="0" w:space="0" w:color="auto"/>
            <w:right w:val="none" w:sz="0" w:space="0" w:color="auto"/>
          </w:divBdr>
          <w:divsChild>
            <w:div w:id="179899505">
              <w:marLeft w:val="0"/>
              <w:marRight w:val="0"/>
              <w:marTop w:val="0"/>
              <w:marBottom w:val="0"/>
              <w:divBdr>
                <w:top w:val="none" w:sz="0" w:space="0" w:color="auto"/>
                <w:left w:val="none" w:sz="0" w:space="0" w:color="auto"/>
                <w:bottom w:val="none" w:sz="0" w:space="0" w:color="auto"/>
                <w:right w:val="none" w:sz="0" w:space="0" w:color="auto"/>
              </w:divBdr>
              <w:divsChild>
                <w:div w:id="84612361">
                  <w:marLeft w:val="0"/>
                  <w:marRight w:val="0"/>
                  <w:marTop w:val="0"/>
                  <w:marBottom w:val="0"/>
                  <w:divBdr>
                    <w:top w:val="none" w:sz="0" w:space="0" w:color="auto"/>
                    <w:left w:val="none" w:sz="0" w:space="0" w:color="auto"/>
                    <w:bottom w:val="none" w:sz="0" w:space="0" w:color="auto"/>
                    <w:right w:val="none" w:sz="0" w:space="0" w:color="auto"/>
                  </w:divBdr>
                </w:div>
              </w:divsChild>
            </w:div>
            <w:div w:id="1223977867">
              <w:marLeft w:val="0"/>
              <w:marRight w:val="0"/>
              <w:marTop w:val="0"/>
              <w:marBottom w:val="0"/>
              <w:divBdr>
                <w:top w:val="none" w:sz="0" w:space="0" w:color="auto"/>
                <w:left w:val="none" w:sz="0" w:space="0" w:color="auto"/>
                <w:bottom w:val="none" w:sz="0" w:space="0" w:color="auto"/>
                <w:right w:val="none" w:sz="0" w:space="0" w:color="auto"/>
              </w:divBdr>
            </w:div>
          </w:divsChild>
        </w:div>
        <w:div w:id="1523975033">
          <w:marLeft w:val="0"/>
          <w:marRight w:val="0"/>
          <w:marTop w:val="0"/>
          <w:marBottom w:val="0"/>
          <w:divBdr>
            <w:top w:val="none" w:sz="0" w:space="0" w:color="auto"/>
            <w:left w:val="none" w:sz="0" w:space="0" w:color="auto"/>
            <w:bottom w:val="none" w:sz="0" w:space="0" w:color="auto"/>
            <w:right w:val="none" w:sz="0" w:space="0" w:color="auto"/>
          </w:divBdr>
          <w:divsChild>
            <w:div w:id="35006999">
              <w:marLeft w:val="0"/>
              <w:marRight w:val="0"/>
              <w:marTop w:val="0"/>
              <w:marBottom w:val="0"/>
              <w:divBdr>
                <w:top w:val="none" w:sz="0" w:space="0" w:color="auto"/>
                <w:left w:val="none" w:sz="0" w:space="0" w:color="auto"/>
                <w:bottom w:val="none" w:sz="0" w:space="0" w:color="auto"/>
                <w:right w:val="none" w:sz="0" w:space="0" w:color="auto"/>
              </w:divBdr>
              <w:divsChild>
                <w:div w:id="1660838829">
                  <w:marLeft w:val="0"/>
                  <w:marRight w:val="0"/>
                  <w:marTop w:val="0"/>
                  <w:marBottom w:val="0"/>
                  <w:divBdr>
                    <w:top w:val="none" w:sz="0" w:space="0" w:color="auto"/>
                    <w:left w:val="none" w:sz="0" w:space="0" w:color="auto"/>
                    <w:bottom w:val="none" w:sz="0" w:space="0" w:color="auto"/>
                    <w:right w:val="none" w:sz="0" w:space="0" w:color="auto"/>
                  </w:divBdr>
                </w:div>
              </w:divsChild>
            </w:div>
            <w:div w:id="1440685417">
              <w:marLeft w:val="0"/>
              <w:marRight w:val="0"/>
              <w:marTop w:val="0"/>
              <w:marBottom w:val="0"/>
              <w:divBdr>
                <w:top w:val="none" w:sz="0" w:space="0" w:color="auto"/>
                <w:left w:val="none" w:sz="0" w:space="0" w:color="auto"/>
                <w:bottom w:val="none" w:sz="0" w:space="0" w:color="auto"/>
                <w:right w:val="none" w:sz="0" w:space="0" w:color="auto"/>
              </w:divBdr>
            </w:div>
          </w:divsChild>
        </w:div>
        <w:div w:id="891963574">
          <w:marLeft w:val="0"/>
          <w:marRight w:val="0"/>
          <w:marTop w:val="0"/>
          <w:marBottom w:val="0"/>
          <w:divBdr>
            <w:top w:val="none" w:sz="0" w:space="0" w:color="auto"/>
            <w:left w:val="none" w:sz="0" w:space="0" w:color="auto"/>
            <w:bottom w:val="none" w:sz="0" w:space="0" w:color="auto"/>
            <w:right w:val="none" w:sz="0" w:space="0" w:color="auto"/>
          </w:divBdr>
          <w:divsChild>
            <w:div w:id="1188063056">
              <w:marLeft w:val="0"/>
              <w:marRight w:val="0"/>
              <w:marTop w:val="0"/>
              <w:marBottom w:val="0"/>
              <w:divBdr>
                <w:top w:val="none" w:sz="0" w:space="0" w:color="auto"/>
                <w:left w:val="none" w:sz="0" w:space="0" w:color="auto"/>
                <w:bottom w:val="none" w:sz="0" w:space="0" w:color="auto"/>
                <w:right w:val="none" w:sz="0" w:space="0" w:color="auto"/>
              </w:divBdr>
              <w:divsChild>
                <w:div w:id="784037478">
                  <w:marLeft w:val="0"/>
                  <w:marRight w:val="0"/>
                  <w:marTop w:val="0"/>
                  <w:marBottom w:val="0"/>
                  <w:divBdr>
                    <w:top w:val="none" w:sz="0" w:space="0" w:color="auto"/>
                    <w:left w:val="none" w:sz="0" w:space="0" w:color="auto"/>
                    <w:bottom w:val="none" w:sz="0" w:space="0" w:color="auto"/>
                    <w:right w:val="none" w:sz="0" w:space="0" w:color="auto"/>
                  </w:divBdr>
                </w:div>
              </w:divsChild>
            </w:div>
            <w:div w:id="57217270">
              <w:marLeft w:val="0"/>
              <w:marRight w:val="0"/>
              <w:marTop w:val="0"/>
              <w:marBottom w:val="0"/>
              <w:divBdr>
                <w:top w:val="none" w:sz="0" w:space="0" w:color="auto"/>
                <w:left w:val="none" w:sz="0" w:space="0" w:color="auto"/>
                <w:bottom w:val="none" w:sz="0" w:space="0" w:color="auto"/>
                <w:right w:val="none" w:sz="0" w:space="0" w:color="auto"/>
              </w:divBdr>
            </w:div>
          </w:divsChild>
        </w:div>
        <w:div w:id="1764495342">
          <w:marLeft w:val="0"/>
          <w:marRight w:val="0"/>
          <w:marTop w:val="0"/>
          <w:marBottom w:val="0"/>
          <w:divBdr>
            <w:top w:val="none" w:sz="0" w:space="0" w:color="auto"/>
            <w:left w:val="none" w:sz="0" w:space="0" w:color="auto"/>
            <w:bottom w:val="none" w:sz="0" w:space="0" w:color="auto"/>
            <w:right w:val="none" w:sz="0" w:space="0" w:color="auto"/>
          </w:divBdr>
          <w:divsChild>
            <w:div w:id="1476023932">
              <w:marLeft w:val="0"/>
              <w:marRight w:val="0"/>
              <w:marTop w:val="0"/>
              <w:marBottom w:val="0"/>
              <w:divBdr>
                <w:top w:val="none" w:sz="0" w:space="0" w:color="auto"/>
                <w:left w:val="none" w:sz="0" w:space="0" w:color="auto"/>
                <w:bottom w:val="none" w:sz="0" w:space="0" w:color="auto"/>
                <w:right w:val="none" w:sz="0" w:space="0" w:color="auto"/>
              </w:divBdr>
              <w:divsChild>
                <w:div w:id="99760741">
                  <w:marLeft w:val="0"/>
                  <w:marRight w:val="0"/>
                  <w:marTop w:val="0"/>
                  <w:marBottom w:val="0"/>
                  <w:divBdr>
                    <w:top w:val="none" w:sz="0" w:space="0" w:color="auto"/>
                    <w:left w:val="none" w:sz="0" w:space="0" w:color="auto"/>
                    <w:bottom w:val="none" w:sz="0" w:space="0" w:color="auto"/>
                    <w:right w:val="none" w:sz="0" w:space="0" w:color="auto"/>
                  </w:divBdr>
                </w:div>
              </w:divsChild>
            </w:div>
            <w:div w:id="1987080226">
              <w:marLeft w:val="0"/>
              <w:marRight w:val="0"/>
              <w:marTop w:val="0"/>
              <w:marBottom w:val="0"/>
              <w:divBdr>
                <w:top w:val="none" w:sz="0" w:space="0" w:color="auto"/>
                <w:left w:val="none" w:sz="0" w:space="0" w:color="auto"/>
                <w:bottom w:val="none" w:sz="0" w:space="0" w:color="auto"/>
                <w:right w:val="none" w:sz="0" w:space="0" w:color="auto"/>
              </w:divBdr>
            </w:div>
          </w:divsChild>
        </w:div>
        <w:div w:id="829174815">
          <w:marLeft w:val="0"/>
          <w:marRight w:val="0"/>
          <w:marTop w:val="0"/>
          <w:marBottom w:val="0"/>
          <w:divBdr>
            <w:top w:val="none" w:sz="0" w:space="0" w:color="auto"/>
            <w:left w:val="none" w:sz="0" w:space="0" w:color="auto"/>
            <w:bottom w:val="none" w:sz="0" w:space="0" w:color="auto"/>
            <w:right w:val="none" w:sz="0" w:space="0" w:color="auto"/>
          </w:divBdr>
          <w:divsChild>
            <w:div w:id="183978934">
              <w:marLeft w:val="0"/>
              <w:marRight w:val="0"/>
              <w:marTop w:val="0"/>
              <w:marBottom w:val="0"/>
              <w:divBdr>
                <w:top w:val="none" w:sz="0" w:space="0" w:color="auto"/>
                <w:left w:val="none" w:sz="0" w:space="0" w:color="auto"/>
                <w:bottom w:val="none" w:sz="0" w:space="0" w:color="auto"/>
                <w:right w:val="none" w:sz="0" w:space="0" w:color="auto"/>
              </w:divBdr>
              <w:divsChild>
                <w:div w:id="9823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24865">
          <w:marLeft w:val="0"/>
          <w:marRight w:val="0"/>
          <w:marTop w:val="0"/>
          <w:marBottom w:val="0"/>
          <w:divBdr>
            <w:top w:val="none" w:sz="0" w:space="0" w:color="auto"/>
            <w:left w:val="none" w:sz="0" w:space="0" w:color="auto"/>
            <w:bottom w:val="none" w:sz="0" w:space="0" w:color="auto"/>
            <w:right w:val="none" w:sz="0" w:space="0" w:color="auto"/>
          </w:divBdr>
          <w:divsChild>
            <w:div w:id="479464881">
              <w:marLeft w:val="0"/>
              <w:marRight w:val="0"/>
              <w:marTop w:val="0"/>
              <w:marBottom w:val="0"/>
              <w:divBdr>
                <w:top w:val="none" w:sz="0" w:space="0" w:color="auto"/>
                <w:left w:val="none" w:sz="0" w:space="0" w:color="auto"/>
                <w:bottom w:val="none" w:sz="0" w:space="0" w:color="auto"/>
                <w:right w:val="none" w:sz="0" w:space="0" w:color="auto"/>
              </w:divBdr>
              <w:divsChild>
                <w:div w:id="267659154">
                  <w:marLeft w:val="0"/>
                  <w:marRight w:val="0"/>
                  <w:marTop w:val="0"/>
                  <w:marBottom w:val="0"/>
                  <w:divBdr>
                    <w:top w:val="none" w:sz="0" w:space="0" w:color="auto"/>
                    <w:left w:val="none" w:sz="0" w:space="0" w:color="auto"/>
                    <w:bottom w:val="none" w:sz="0" w:space="0" w:color="auto"/>
                    <w:right w:val="none" w:sz="0" w:space="0" w:color="auto"/>
                  </w:divBdr>
                </w:div>
              </w:divsChild>
            </w:div>
            <w:div w:id="120829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329891">
      <w:bodyDiv w:val="1"/>
      <w:marLeft w:val="0"/>
      <w:marRight w:val="0"/>
      <w:marTop w:val="0"/>
      <w:marBottom w:val="0"/>
      <w:divBdr>
        <w:top w:val="none" w:sz="0" w:space="0" w:color="auto"/>
        <w:left w:val="none" w:sz="0" w:space="0" w:color="auto"/>
        <w:bottom w:val="none" w:sz="0" w:space="0" w:color="auto"/>
        <w:right w:val="none" w:sz="0" w:space="0" w:color="auto"/>
      </w:divBdr>
    </w:div>
    <w:div w:id="1336877726">
      <w:bodyDiv w:val="1"/>
      <w:marLeft w:val="0"/>
      <w:marRight w:val="0"/>
      <w:marTop w:val="0"/>
      <w:marBottom w:val="0"/>
      <w:divBdr>
        <w:top w:val="none" w:sz="0" w:space="0" w:color="auto"/>
        <w:left w:val="none" w:sz="0" w:space="0" w:color="auto"/>
        <w:bottom w:val="none" w:sz="0" w:space="0" w:color="auto"/>
        <w:right w:val="none" w:sz="0" w:space="0" w:color="auto"/>
      </w:divBdr>
      <w:divsChild>
        <w:div w:id="574438783">
          <w:marLeft w:val="0"/>
          <w:marRight w:val="0"/>
          <w:marTop w:val="0"/>
          <w:marBottom w:val="0"/>
          <w:divBdr>
            <w:top w:val="none" w:sz="0" w:space="0" w:color="auto"/>
            <w:left w:val="none" w:sz="0" w:space="0" w:color="auto"/>
            <w:bottom w:val="none" w:sz="0" w:space="0" w:color="auto"/>
            <w:right w:val="none" w:sz="0" w:space="0" w:color="auto"/>
          </w:divBdr>
          <w:divsChild>
            <w:div w:id="110129067">
              <w:marLeft w:val="0"/>
              <w:marRight w:val="0"/>
              <w:marTop w:val="0"/>
              <w:marBottom w:val="0"/>
              <w:divBdr>
                <w:top w:val="none" w:sz="0" w:space="0" w:color="auto"/>
                <w:left w:val="none" w:sz="0" w:space="0" w:color="auto"/>
                <w:bottom w:val="none" w:sz="0" w:space="0" w:color="auto"/>
                <w:right w:val="none" w:sz="0" w:space="0" w:color="auto"/>
              </w:divBdr>
              <w:divsChild>
                <w:div w:id="14031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495903">
          <w:marLeft w:val="0"/>
          <w:marRight w:val="0"/>
          <w:marTop w:val="0"/>
          <w:marBottom w:val="0"/>
          <w:divBdr>
            <w:top w:val="none" w:sz="0" w:space="0" w:color="auto"/>
            <w:left w:val="none" w:sz="0" w:space="0" w:color="auto"/>
            <w:bottom w:val="none" w:sz="0" w:space="0" w:color="auto"/>
            <w:right w:val="none" w:sz="0" w:space="0" w:color="auto"/>
          </w:divBdr>
          <w:divsChild>
            <w:div w:id="1546793026">
              <w:marLeft w:val="0"/>
              <w:marRight w:val="0"/>
              <w:marTop w:val="0"/>
              <w:marBottom w:val="0"/>
              <w:divBdr>
                <w:top w:val="none" w:sz="0" w:space="0" w:color="auto"/>
                <w:left w:val="none" w:sz="0" w:space="0" w:color="auto"/>
                <w:bottom w:val="none" w:sz="0" w:space="0" w:color="auto"/>
                <w:right w:val="none" w:sz="0" w:space="0" w:color="auto"/>
              </w:divBdr>
            </w:div>
            <w:div w:id="140581868">
              <w:marLeft w:val="0"/>
              <w:marRight w:val="0"/>
              <w:marTop w:val="0"/>
              <w:marBottom w:val="0"/>
              <w:divBdr>
                <w:top w:val="none" w:sz="0" w:space="0" w:color="auto"/>
                <w:left w:val="none" w:sz="0" w:space="0" w:color="auto"/>
                <w:bottom w:val="none" w:sz="0" w:space="0" w:color="auto"/>
                <w:right w:val="none" w:sz="0" w:space="0" w:color="auto"/>
              </w:divBdr>
              <w:divsChild>
                <w:div w:id="197370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684717">
          <w:marLeft w:val="0"/>
          <w:marRight w:val="0"/>
          <w:marTop w:val="0"/>
          <w:marBottom w:val="0"/>
          <w:divBdr>
            <w:top w:val="none" w:sz="0" w:space="0" w:color="auto"/>
            <w:left w:val="none" w:sz="0" w:space="0" w:color="auto"/>
            <w:bottom w:val="none" w:sz="0" w:space="0" w:color="auto"/>
            <w:right w:val="none" w:sz="0" w:space="0" w:color="auto"/>
          </w:divBdr>
          <w:divsChild>
            <w:div w:id="1158224659">
              <w:marLeft w:val="0"/>
              <w:marRight w:val="0"/>
              <w:marTop w:val="0"/>
              <w:marBottom w:val="0"/>
              <w:divBdr>
                <w:top w:val="none" w:sz="0" w:space="0" w:color="auto"/>
                <w:left w:val="none" w:sz="0" w:space="0" w:color="auto"/>
                <w:bottom w:val="none" w:sz="0" w:space="0" w:color="auto"/>
                <w:right w:val="none" w:sz="0" w:space="0" w:color="auto"/>
              </w:divBdr>
            </w:div>
            <w:div w:id="831608082">
              <w:marLeft w:val="0"/>
              <w:marRight w:val="0"/>
              <w:marTop w:val="0"/>
              <w:marBottom w:val="0"/>
              <w:divBdr>
                <w:top w:val="none" w:sz="0" w:space="0" w:color="auto"/>
                <w:left w:val="none" w:sz="0" w:space="0" w:color="auto"/>
                <w:bottom w:val="none" w:sz="0" w:space="0" w:color="auto"/>
                <w:right w:val="none" w:sz="0" w:space="0" w:color="auto"/>
              </w:divBdr>
              <w:divsChild>
                <w:div w:id="71226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17680">
          <w:marLeft w:val="0"/>
          <w:marRight w:val="0"/>
          <w:marTop w:val="0"/>
          <w:marBottom w:val="0"/>
          <w:divBdr>
            <w:top w:val="none" w:sz="0" w:space="0" w:color="auto"/>
            <w:left w:val="none" w:sz="0" w:space="0" w:color="auto"/>
            <w:bottom w:val="none" w:sz="0" w:space="0" w:color="auto"/>
            <w:right w:val="none" w:sz="0" w:space="0" w:color="auto"/>
          </w:divBdr>
          <w:divsChild>
            <w:div w:id="1673336443">
              <w:marLeft w:val="0"/>
              <w:marRight w:val="0"/>
              <w:marTop w:val="0"/>
              <w:marBottom w:val="0"/>
              <w:divBdr>
                <w:top w:val="none" w:sz="0" w:space="0" w:color="auto"/>
                <w:left w:val="none" w:sz="0" w:space="0" w:color="auto"/>
                <w:bottom w:val="none" w:sz="0" w:space="0" w:color="auto"/>
                <w:right w:val="none" w:sz="0" w:space="0" w:color="auto"/>
              </w:divBdr>
            </w:div>
            <w:div w:id="51587967">
              <w:marLeft w:val="0"/>
              <w:marRight w:val="0"/>
              <w:marTop w:val="0"/>
              <w:marBottom w:val="0"/>
              <w:divBdr>
                <w:top w:val="none" w:sz="0" w:space="0" w:color="auto"/>
                <w:left w:val="none" w:sz="0" w:space="0" w:color="auto"/>
                <w:bottom w:val="none" w:sz="0" w:space="0" w:color="auto"/>
                <w:right w:val="none" w:sz="0" w:space="0" w:color="auto"/>
              </w:divBdr>
              <w:divsChild>
                <w:div w:id="200901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10974">
          <w:marLeft w:val="0"/>
          <w:marRight w:val="0"/>
          <w:marTop w:val="0"/>
          <w:marBottom w:val="0"/>
          <w:divBdr>
            <w:top w:val="none" w:sz="0" w:space="0" w:color="auto"/>
            <w:left w:val="none" w:sz="0" w:space="0" w:color="auto"/>
            <w:bottom w:val="none" w:sz="0" w:space="0" w:color="auto"/>
            <w:right w:val="none" w:sz="0" w:space="0" w:color="auto"/>
          </w:divBdr>
          <w:divsChild>
            <w:div w:id="160194833">
              <w:marLeft w:val="0"/>
              <w:marRight w:val="0"/>
              <w:marTop w:val="0"/>
              <w:marBottom w:val="0"/>
              <w:divBdr>
                <w:top w:val="none" w:sz="0" w:space="0" w:color="auto"/>
                <w:left w:val="none" w:sz="0" w:space="0" w:color="auto"/>
                <w:bottom w:val="none" w:sz="0" w:space="0" w:color="auto"/>
                <w:right w:val="none" w:sz="0" w:space="0" w:color="auto"/>
              </w:divBdr>
            </w:div>
            <w:div w:id="955984292">
              <w:marLeft w:val="0"/>
              <w:marRight w:val="0"/>
              <w:marTop w:val="0"/>
              <w:marBottom w:val="0"/>
              <w:divBdr>
                <w:top w:val="none" w:sz="0" w:space="0" w:color="auto"/>
                <w:left w:val="none" w:sz="0" w:space="0" w:color="auto"/>
                <w:bottom w:val="none" w:sz="0" w:space="0" w:color="auto"/>
                <w:right w:val="none" w:sz="0" w:space="0" w:color="auto"/>
              </w:divBdr>
              <w:divsChild>
                <w:div w:id="196110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5342">
          <w:marLeft w:val="0"/>
          <w:marRight w:val="0"/>
          <w:marTop w:val="0"/>
          <w:marBottom w:val="0"/>
          <w:divBdr>
            <w:top w:val="none" w:sz="0" w:space="0" w:color="auto"/>
            <w:left w:val="none" w:sz="0" w:space="0" w:color="auto"/>
            <w:bottom w:val="none" w:sz="0" w:space="0" w:color="auto"/>
            <w:right w:val="none" w:sz="0" w:space="0" w:color="auto"/>
          </w:divBdr>
          <w:divsChild>
            <w:div w:id="115030172">
              <w:marLeft w:val="0"/>
              <w:marRight w:val="0"/>
              <w:marTop w:val="0"/>
              <w:marBottom w:val="0"/>
              <w:divBdr>
                <w:top w:val="none" w:sz="0" w:space="0" w:color="auto"/>
                <w:left w:val="none" w:sz="0" w:space="0" w:color="auto"/>
                <w:bottom w:val="none" w:sz="0" w:space="0" w:color="auto"/>
                <w:right w:val="none" w:sz="0" w:space="0" w:color="auto"/>
              </w:divBdr>
            </w:div>
            <w:div w:id="1347175813">
              <w:marLeft w:val="0"/>
              <w:marRight w:val="0"/>
              <w:marTop w:val="0"/>
              <w:marBottom w:val="0"/>
              <w:divBdr>
                <w:top w:val="none" w:sz="0" w:space="0" w:color="auto"/>
                <w:left w:val="none" w:sz="0" w:space="0" w:color="auto"/>
                <w:bottom w:val="none" w:sz="0" w:space="0" w:color="auto"/>
                <w:right w:val="none" w:sz="0" w:space="0" w:color="auto"/>
              </w:divBdr>
              <w:divsChild>
                <w:div w:id="166697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54801">
          <w:marLeft w:val="0"/>
          <w:marRight w:val="0"/>
          <w:marTop w:val="0"/>
          <w:marBottom w:val="0"/>
          <w:divBdr>
            <w:top w:val="none" w:sz="0" w:space="0" w:color="auto"/>
            <w:left w:val="none" w:sz="0" w:space="0" w:color="auto"/>
            <w:bottom w:val="none" w:sz="0" w:space="0" w:color="auto"/>
            <w:right w:val="none" w:sz="0" w:space="0" w:color="auto"/>
          </w:divBdr>
          <w:divsChild>
            <w:div w:id="1015503103">
              <w:marLeft w:val="0"/>
              <w:marRight w:val="0"/>
              <w:marTop w:val="0"/>
              <w:marBottom w:val="0"/>
              <w:divBdr>
                <w:top w:val="none" w:sz="0" w:space="0" w:color="auto"/>
                <w:left w:val="none" w:sz="0" w:space="0" w:color="auto"/>
                <w:bottom w:val="none" w:sz="0" w:space="0" w:color="auto"/>
                <w:right w:val="none" w:sz="0" w:space="0" w:color="auto"/>
              </w:divBdr>
            </w:div>
            <w:div w:id="1034425062">
              <w:marLeft w:val="0"/>
              <w:marRight w:val="0"/>
              <w:marTop w:val="0"/>
              <w:marBottom w:val="0"/>
              <w:divBdr>
                <w:top w:val="none" w:sz="0" w:space="0" w:color="auto"/>
                <w:left w:val="none" w:sz="0" w:space="0" w:color="auto"/>
                <w:bottom w:val="none" w:sz="0" w:space="0" w:color="auto"/>
                <w:right w:val="none" w:sz="0" w:space="0" w:color="auto"/>
              </w:divBdr>
              <w:divsChild>
                <w:div w:id="126006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38583">
          <w:marLeft w:val="0"/>
          <w:marRight w:val="0"/>
          <w:marTop w:val="0"/>
          <w:marBottom w:val="0"/>
          <w:divBdr>
            <w:top w:val="none" w:sz="0" w:space="0" w:color="auto"/>
            <w:left w:val="none" w:sz="0" w:space="0" w:color="auto"/>
            <w:bottom w:val="none" w:sz="0" w:space="0" w:color="auto"/>
            <w:right w:val="none" w:sz="0" w:space="0" w:color="auto"/>
          </w:divBdr>
          <w:divsChild>
            <w:div w:id="1314335838">
              <w:marLeft w:val="0"/>
              <w:marRight w:val="0"/>
              <w:marTop w:val="0"/>
              <w:marBottom w:val="0"/>
              <w:divBdr>
                <w:top w:val="none" w:sz="0" w:space="0" w:color="auto"/>
                <w:left w:val="none" w:sz="0" w:space="0" w:color="auto"/>
                <w:bottom w:val="none" w:sz="0" w:space="0" w:color="auto"/>
                <w:right w:val="none" w:sz="0" w:space="0" w:color="auto"/>
              </w:divBdr>
            </w:div>
          </w:divsChild>
        </w:div>
        <w:div w:id="1440643356">
          <w:marLeft w:val="0"/>
          <w:marRight w:val="0"/>
          <w:marTop w:val="0"/>
          <w:marBottom w:val="0"/>
          <w:divBdr>
            <w:top w:val="none" w:sz="0" w:space="0" w:color="auto"/>
            <w:left w:val="none" w:sz="0" w:space="0" w:color="auto"/>
            <w:bottom w:val="none" w:sz="0" w:space="0" w:color="auto"/>
            <w:right w:val="none" w:sz="0" w:space="0" w:color="auto"/>
          </w:divBdr>
          <w:divsChild>
            <w:div w:id="16390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618990">
      <w:bodyDiv w:val="1"/>
      <w:marLeft w:val="0"/>
      <w:marRight w:val="0"/>
      <w:marTop w:val="0"/>
      <w:marBottom w:val="0"/>
      <w:divBdr>
        <w:top w:val="none" w:sz="0" w:space="0" w:color="auto"/>
        <w:left w:val="none" w:sz="0" w:space="0" w:color="auto"/>
        <w:bottom w:val="none" w:sz="0" w:space="0" w:color="auto"/>
        <w:right w:val="none" w:sz="0" w:space="0" w:color="auto"/>
      </w:divBdr>
    </w:div>
    <w:div w:id="1433089472">
      <w:bodyDiv w:val="1"/>
      <w:marLeft w:val="0"/>
      <w:marRight w:val="0"/>
      <w:marTop w:val="0"/>
      <w:marBottom w:val="0"/>
      <w:divBdr>
        <w:top w:val="none" w:sz="0" w:space="0" w:color="auto"/>
        <w:left w:val="none" w:sz="0" w:space="0" w:color="auto"/>
        <w:bottom w:val="none" w:sz="0" w:space="0" w:color="auto"/>
        <w:right w:val="none" w:sz="0" w:space="0" w:color="auto"/>
      </w:divBdr>
    </w:div>
    <w:div w:id="1520658040">
      <w:bodyDiv w:val="1"/>
      <w:marLeft w:val="0"/>
      <w:marRight w:val="0"/>
      <w:marTop w:val="0"/>
      <w:marBottom w:val="0"/>
      <w:divBdr>
        <w:top w:val="none" w:sz="0" w:space="0" w:color="auto"/>
        <w:left w:val="none" w:sz="0" w:space="0" w:color="auto"/>
        <w:bottom w:val="none" w:sz="0" w:space="0" w:color="auto"/>
        <w:right w:val="none" w:sz="0" w:space="0" w:color="auto"/>
      </w:divBdr>
    </w:div>
    <w:div w:id="1523661667">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30725653">
      <w:bodyDiv w:val="1"/>
      <w:marLeft w:val="0"/>
      <w:marRight w:val="0"/>
      <w:marTop w:val="0"/>
      <w:marBottom w:val="0"/>
      <w:divBdr>
        <w:top w:val="none" w:sz="0" w:space="0" w:color="auto"/>
        <w:left w:val="none" w:sz="0" w:space="0" w:color="auto"/>
        <w:bottom w:val="none" w:sz="0" w:space="0" w:color="auto"/>
        <w:right w:val="none" w:sz="0" w:space="0" w:color="auto"/>
      </w:divBdr>
      <w:divsChild>
        <w:div w:id="876508151">
          <w:marLeft w:val="0"/>
          <w:marRight w:val="0"/>
          <w:marTop w:val="0"/>
          <w:marBottom w:val="0"/>
          <w:divBdr>
            <w:top w:val="none" w:sz="0" w:space="0" w:color="auto"/>
            <w:left w:val="none" w:sz="0" w:space="0" w:color="auto"/>
            <w:bottom w:val="none" w:sz="0" w:space="0" w:color="auto"/>
            <w:right w:val="none" w:sz="0" w:space="0" w:color="auto"/>
          </w:divBdr>
          <w:divsChild>
            <w:div w:id="1519276247">
              <w:marLeft w:val="0"/>
              <w:marRight w:val="0"/>
              <w:marTop w:val="0"/>
              <w:marBottom w:val="0"/>
              <w:divBdr>
                <w:top w:val="none" w:sz="0" w:space="0" w:color="auto"/>
                <w:left w:val="none" w:sz="0" w:space="0" w:color="auto"/>
                <w:bottom w:val="none" w:sz="0" w:space="0" w:color="auto"/>
                <w:right w:val="none" w:sz="0" w:space="0" w:color="auto"/>
              </w:divBdr>
              <w:divsChild>
                <w:div w:id="1270965224">
                  <w:marLeft w:val="0"/>
                  <w:marRight w:val="0"/>
                  <w:marTop w:val="0"/>
                  <w:marBottom w:val="0"/>
                  <w:divBdr>
                    <w:top w:val="none" w:sz="0" w:space="0" w:color="auto"/>
                    <w:left w:val="none" w:sz="0" w:space="0" w:color="auto"/>
                    <w:bottom w:val="none" w:sz="0" w:space="0" w:color="auto"/>
                    <w:right w:val="none" w:sz="0" w:space="0" w:color="auto"/>
                  </w:divBdr>
                </w:div>
              </w:divsChild>
            </w:div>
            <w:div w:id="1730030610">
              <w:marLeft w:val="0"/>
              <w:marRight w:val="0"/>
              <w:marTop w:val="0"/>
              <w:marBottom w:val="0"/>
              <w:divBdr>
                <w:top w:val="none" w:sz="0" w:space="0" w:color="auto"/>
                <w:left w:val="none" w:sz="0" w:space="0" w:color="auto"/>
                <w:bottom w:val="none" w:sz="0" w:space="0" w:color="auto"/>
                <w:right w:val="none" w:sz="0" w:space="0" w:color="auto"/>
              </w:divBdr>
            </w:div>
          </w:divsChild>
        </w:div>
        <w:div w:id="816723911">
          <w:marLeft w:val="0"/>
          <w:marRight w:val="0"/>
          <w:marTop w:val="0"/>
          <w:marBottom w:val="0"/>
          <w:divBdr>
            <w:top w:val="none" w:sz="0" w:space="0" w:color="auto"/>
            <w:left w:val="none" w:sz="0" w:space="0" w:color="auto"/>
            <w:bottom w:val="none" w:sz="0" w:space="0" w:color="auto"/>
            <w:right w:val="none" w:sz="0" w:space="0" w:color="auto"/>
          </w:divBdr>
          <w:divsChild>
            <w:div w:id="1053235987">
              <w:marLeft w:val="0"/>
              <w:marRight w:val="0"/>
              <w:marTop w:val="0"/>
              <w:marBottom w:val="0"/>
              <w:divBdr>
                <w:top w:val="none" w:sz="0" w:space="0" w:color="auto"/>
                <w:left w:val="none" w:sz="0" w:space="0" w:color="auto"/>
                <w:bottom w:val="none" w:sz="0" w:space="0" w:color="auto"/>
                <w:right w:val="none" w:sz="0" w:space="0" w:color="auto"/>
              </w:divBdr>
              <w:divsChild>
                <w:div w:id="55670861">
                  <w:marLeft w:val="0"/>
                  <w:marRight w:val="0"/>
                  <w:marTop w:val="0"/>
                  <w:marBottom w:val="0"/>
                  <w:divBdr>
                    <w:top w:val="none" w:sz="0" w:space="0" w:color="auto"/>
                    <w:left w:val="none" w:sz="0" w:space="0" w:color="auto"/>
                    <w:bottom w:val="none" w:sz="0" w:space="0" w:color="auto"/>
                    <w:right w:val="none" w:sz="0" w:space="0" w:color="auto"/>
                  </w:divBdr>
                </w:div>
              </w:divsChild>
            </w:div>
            <w:div w:id="684789622">
              <w:marLeft w:val="0"/>
              <w:marRight w:val="0"/>
              <w:marTop w:val="0"/>
              <w:marBottom w:val="0"/>
              <w:divBdr>
                <w:top w:val="none" w:sz="0" w:space="0" w:color="auto"/>
                <w:left w:val="none" w:sz="0" w:space="0" w:color="auto"/>
                <w:bottom w:val="none" w:sz="0" w:space="0" w:color="auto"/>
                <w:right w:val="none" w:sz="0" w:space="0" w:color="auto"/>
              </w:divBdr>
            </w:div>
          </w:divsChild>
        </w:div>
        <w:div w:id="330722479">
          <w:marLeft w:val="0"/>
          <w:marRight w:val="0"/>
          <w:marTop w:val="0"/>
          <w:marBottom w:val="0"/>
          <w:divBdr>
            <w:top w:val="none" w:sz="0" w:space="0" w:color="auto"/>
            <w:left w:val="none" w:sz="0" w:space="0" w:color="auto"/>
            <w:bottom w:val="none" w:sz="0" w:space="0" w:color="auto"/>
            <w:right w:val="none" w:sz="0" w:space="0" w:color="auto"/>
          </w:divBdr>
          <w:divsChild>
            <w:div w:id="242103007">
              <w:marLeft w:val="0"/>
              <w:marRight w:val="0"/>
              <w:marTop w:val="0"/>
              <w:marBottom w:val="0"/>
              <w:divBdr>
                <w:top w:val="none" w:sz="0" w:space="0" w:color="auto"/>
                <w:left w:val="none" w:sz="0" w:space="0" w:color="auto"/>
                <w:bottom w:val="none" w:sz="0" w:space="0" w:color="auto"/>
                <w:right w:val="none" w:sz="0" w:space="0" w:color="auto"/>
              </w:divBdr>
              <w:divsChild>
                <w:div w:id="1997145509">
                  <w:marLeft w:val="0"/>
                  <w:marRight w:val="0"/>
                  <w:marTop w:val="0"/>
                  <w:marBottom w:val="0"/>
                  <w:divBdr>
                    <w:top w:val="none" w:sz="0" w:space="0" w:color="auto"/>
                    <w:left w:val="none" w:sz="0" w:space="0" w:color="auto"/>
                    <w:bottom w:val="none" w:sz="0" w:space="0" w:color="auto"/>
                    <w:right w:val="none" w:sz="0" w:space="0" w:color="auto"/>
                  </w:divBdr>
                </w:div>
              </w:divsChild>
            </w:div>
            <w:div w:id="1001346491">
              <w:marLeft w:val="0"/>
              <w:marRight w:val="0"/>
              <w:marTop w:val="0"/>
              <w:marBottom w:val="0"/>
              <w:divBdr>
                <w:top w:val="none" w:sz="0" w:space="0" w:color="auto"/>
                <w:left w:val="none" w:sz="0" w:space="0" w:color="auto"/>
                <w:bottom w:val="none" w:sz="0" w:space="0" w:color="auto"/>
                <w:right w:val="none" w:sz="0" w:space="0" w:color="auto"/>
              </w:divBdr>
            </w:div>
          </w:divsChild>
        </w:div>
        <w:div w:id="1650591871">
          <w:marLeft w:val="0"/>
          <w:marRight w:val="0"/>
          <w:marTop w:val="0"/>
          <w:marBottom w:val="0"/>
          <w:divBdr>
            <w:top w:val="none" w:sz="0" w:space="0" w:color="auto"/>
            <w:left w:val="none" w:sz="0" w:space="0" w:color="auto"/>
            <w:bottom w:val="none" w:sz="0" w:space="0" w:color="auto"/>
            <w:right w:val="none" w:sz="0" w:space="0" w:color="auto"/>
          </w:divBdr>
          <w:divsChild>
            <w:div w:id="640308066">
              <w:marLeft w:val="0"/>
              <w:marRight w:val="0"/>
              <w:marTop w:val="0"/>
              <w:marBottom w:val="0"/>
              <w:divBdr>
                <w:top w:val="none" w:sz="0" w:space="0" w:color="auto"/>
                <w:left w:val="none" w:sz="0" w:space="0" w:color="auto"/>
                <w:bottom w:val="none" w:sz="0" w:space="0" w:color="auto"/>
                <w:right w:val="none" w:sz="0" w:space="0" w:color="auto"/>
              </w:divBdr>
              <w:divsChild>
                <w:div w:id="699281479">
                  <w:marLeft w:val="0"/>
                  <w:marRight w:val="0"/>
                  <w:marTop w:val="0"/>
                  <w:marBottom w:val="0"/>
                  <w:divBdr>
                    <w:top w:val="none" w:sz="0" w:space="0" w:color="auto"/>
                    <w:left w:val="none" w:sz="0" w:space="0" w:color="auto"/>
                    <w:bottom w:val="none" w:sz="0" w:space="0" w:color="auto"/>
                    <w:right w:val="none" w:sz="0" w:space="0" w:color="auto"/>
                  </w:divBdr>
                </w:div>
              </w:divsChild>
            </w:div>
            <w:div w:id="81922098">
              <w:marLeft w:val="0"/>
              <w:marRight w:val="0"/>
              <w:marTop w:val="0"/>
              <w:marBottom w:val="0"/>
              <w:divBdr>
                <w:top w:val="none" w:sz="0" w:space="0" w:color="auto"/>
                <w:left w:val="none" w:sz="0" w:space="0" w:color="auto"/>
                <w:bottom w:val="none" w:sz="0" w:space="0" w:color="auto"/>
                <w:right w:val="none" w:sz="0" w:space="0" w:color="auto"/>
              </w:divBdr>
            </w:div>
          </w:divsChild>
        </w:div>
        <w:div w:id="1399132221">
          <w:marLeft w:val="0"/>
          <w:marRight w:val="0"/>
          <w:marTop w:val="0"/>
          <w:marBottom w:val="0"/>
          <w:divBdr>
            <w:top w:val="none" w:sz="0" w:space="0" w:color="auto"/>
            <w:left w:val="none" w:sz="0" w:space="0" w:color="auto"/>
            <w:bottom w:val="none" w:sz="0" w:space="0" w:color="auto"/>
            <w:right w:val="none" w:sz="0" w:space="0" w:color="auto"/>
          </w:divBdr>
          <w:divsChild>
            <w:div w:id="1402211684">
              <w:marLeft w:val="0"/>
              <w:marRight w:val="0"/>
              <w:marTop w:val="0"/>
              <w:marBottom w:val="0"/>
              <w:divBdr>
                <w:top w:val="none" w:sz="0" w:space="0" w:color="auto"/>
                <w:left w:val="none" w:sz="0" w:space="0" w:color="auto"/>
                <w:bottom w:val="none" w:sz="0" w:space="0" w:color="auto"/>
                <w:right w:val="none" w:sz="0" w:space="0" w:color="auto"/>
              </w:divBdr>
              <w:divsChild>
                <w:div w:id="127362374">
                  <w:marLeft w:val="0"/>
                  <w:marRight w:val="0"/>
                  <w:marTop w:val="0"/>
                  <w:marBottom w:val="0"/>
                  <w:divBdr>
                    <w:top w:val="none" w:sz="0" w:space="0" w:color="auto"/>
                    <w:left w:val="none" w:sz="0" w:space="0" w:color="auto"/>
                    <w:bottom w:val="none" w:sz="0" w:space="0" w:color="auto"/>
                    <w:right w:val="none" w:sz="0" w:space="0" w:color="auto"/>
                  </w:divBdr>
                </w:div>
              </w:divsChild>
            </w:div>
            <w:div w:id="1161503805">
              <w:marLeft w:val="0"/>
              <w:marRight w:val="0"/>
              <w:marTop w:val="0"/>
              <w:marBottom w:val="0"/>
              <w:divBdr>
                <w:top w:val="none" w:sz="0" w:space="0" w:color="auto"/>
                <w:left w:val="none" w:sz="0" w:space="0" w:color="auto"/>
                <w:bottom w:val="none" w:sz="0" w:space="0" w:color="auto"/>
                <w:right w:val="none" w:sz="0" w:space="0" w:color="auto"/>
              </w:divBdr>
            </w:div>
          </w:divsChild>
        </w:div>
        <w:div w:id="1215700851">
          <w:marLeft w:val="0"/>
          <w:marRight w:val="0"/>
          <w:marTop w:val="0"/>
          <w:marBottom w:val="0"/>
          <w:divBdr>
            <w:top w:val="none" w:sz="0" w:space="0" w:color="auto"/>
            <w:left w:val="none" w:sz="0" w:space="0" w:color="auto"/>
            <w:bottom w:val="none" w:sz="0" w:space="0" w:color="auto"/>
            <w:right w:val="none" w:sz="0" w:space="0" w:color="auto"/>
          </w:divBdr>
          <w:divsChild>
            <w:div w:id="911038769">
              <w:marLeft w:val="0"/>
              <w:marRight w:val="0"/>
              <w:marTop w:val="0"/>
              <w:marBottom w:val="0"/>
              <w:divBdr>
                <w:top w:val="none" w:sz="0" w:space="0" w:color="auto"/>
                <w:left w:val="none" w:sz="0" w:space="0" w:color="auto"/>
                <w:bottom w:val="none" w:sz="0" w:space="0" w:color="auto"/>
                <w:right w:val="none" w:sz="0" w:space="0" w:color="auto"/>
              </w:divBdr>
              <w:divsChild>
                <w:div w:id="18615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9031">
          <w:marLeft w:val="0"/>
          <w:marRight w:val="0"/>
          <w:marTop w:val="0"/>
          <w:marBottom w:val="0"/>
          <w:divBdr>
            <w:top w:val="none" w:sz="0" w:space="0" w:color="auto"/>
            <w:left w:val="none" w:sz="0" w:space="0" w:color="auto"/>
            <w:bottom w:val="none" w:sz="0" w:space="0" w:color="auto"/>
            <w:right w:val="none" w:sz="0" w:space="0" w:color="auto"/>
          </w:divBdr>
          <w:divsChild>
            <w:div w:id="1946115998">
              <w:marLeft w:val="0"/>
              <w:marRight w:val="0"/>
              <w:marTop w:val="0"/>
              <w:marBottom w:val="0"/>
              <w:divBdr>
                <w:top w:val="none" w:sz="0" w:space="0" w:color="auto"/>
                <w:left w:val="none" w:sz="0" w:space="0" w:color="auto"/>
                <w:bottom w:val="none" w:sz="0" w:space="0" w:color="auto"/>
                <w:right w:val="none" w:sz="0" w:space="0" w:color="auto"/>
              </w:divBdr>
              <w:divsChild>
                <w:div w:id="471366150">
                  <w:marLeft w:val="0"/>
                  <w:marRight w:val="0"/>
                  <w:marTop w:val="0"/>
                  <w:marBottom w:val="0"/>
                  <w:divBdr>
                    <w:top w:val="none" w:sz="0" w:space="0" w:color="auto"/>
                    <w:left w:val="none" w:sz="0" w:space="0" w:color="auto"/>
                    <w:bottom w:val="none" w:sz="0" w:space="0" w:color="auto"/>
                    <w:right w:val="none" w:sz="0" w:space="0" w:color="auto"/>
                  </w:divBdr>
                </w:div>
              </w:divsChild>
            </w:div>
            <w:div w:id="1280793475">
              <w:marLeft w:val="0"/>
              <w:marRight w:val="0"/>
              <w:marTop w:val="0"/>
              <w:marBottom w:val="0"/>
              <w:divBdr>
                <w:top w:val="none" w:sz="0" w:space="0" w:color="auto"/>
                <w:left w:val="none" w:sz="0" w:space="0" w:color="auto"/>
                <w:bottom w:val="none" w:sz="0" w:space="0" w:color="auto"/>
                <w:right w:val="none" w:sz="0" w:space="0" w:color="auto"/>
              </w:divBdr>
            </w:div>
          </w:divsChild>
        </w:div>
        <w:div w:id="1785535072">
          <w:marLeft w:val="0"/>
          <w:marRight w:val="0"/>
          <w:marTop w:val="0"/>
          <w:marBottom w:val="0"/>
          <w:divBdr>
            <w:top w:val="none" w:sz="0" w:space="0" w:color="auto"/>
            <w:left w:val="none" w:sz="0" w:space="0" w:color="auto"/>
            <w:bottom w:val="none" w:sz="0" w:space="0" w:color="auto"/>
            <w:right w:val="none" w:sz="0" w:space="0" w:color="auto"/>
          </w:divBdr>
          <w:divsChild>
            <w:div w:id="924386509">
              <w:marLeft w:val="0"/>
              <w:marRight w:val="0"/>
              <w:marTop w:val="0"/>
              <w:marBottom w:val="0"/>
              <w:divBdr>
                <w:top w:val="none" w:sz="0" w:space="0" w:color="auto"/>
                <w:left w:val="none" w:sz="0" w:space="0" w:color="auto"/>
                <w:bottom w:val="none" w:sz="0" w:space="0" w:color="auto"/>
                <w:right w:val="none" w:sz="0" w:space="0" w:color="auto"/>
              </w:divBdr>
              <w:divsChild>
                <w:div w:id="559558844">
                  <w:marLeft w:val="0"/>
                  <w:marRight w:val="0"/>
                  <w:marTop w:val="0"/>
                  <w:marBottom w:val="0"/>
                  <w:divBdr>
                    <w:top w:val="none" w:sz="0" w:space="0" w:color="auto"/>
                    <w:left w:val="none" w:sz="0" w:space="0" w:color="auto"/>
                    <w:bottom w:val="none" w:sz="0" w:space="0" w:color="auto"/>
                    <w:right w:val="none" w:sz="0" w:space="0" w:color="auto"/>
                  </w:divBdr>
                </w:div>
              </w:divsChild>
            </w:div>
            <w:div w:id="834413463">
              <w:marLeft w:val="0"/>
              <w:marRight w:val="0"/>
              <w:marTop w:val="0"/>
              <w:marBottom w:val="0"/>
              <w:divBdr>
                <w:top w:val="none" w:sz="0" w:space="0" w:color="auto"/>
                <w:left w:val="none" w:sz="0" w:space="0" w:color="auto"/>
                <w:bottom w:val="none" w:sz="0" w:space="0" w:color="auto"/>
                <w:right w:val="none" w:sz="0" w:space="0" w:color="auto"/>
              </w:divBdr>
            </w:div>
          </w:divsChild>
        </w:div>
        <w:div w:id="1250118218">
          <w:marLeft w:val="0"/>
          <w:marRight w:val="0"/>
          <w:marTop w:val="0"/>
          <w:marBottom w:val="0"/>
          <w:divBdr>
            <w:top w:val="none" w:sz="0" w:space="0" w:color="auto"/>
            <w:left w:val="none" w:sz="0" w:space="0" w:color="auto"/>
            <w:bottom w:val="none" w:sz="0" w:space="0" w:color="auto"/>
            <w:right w:val="none" w:sz="0" w:space="0" w:color="auto"/>
          </w:divBdr>
          <w:divsChild>
            <w:div w:id="1647930194">
              <w:marLeft w:val="0"/>
              <w:marRight w:val="0"/>
              <w:marTop w:val="0"/>
              <w:marBottom w:val="0"/>
              <w:divBdr>
                <w:top w:val="none" w:sz="0" w:space="0" w:color="auto"/>
                <w:left w:val="none" w:sz="0" w:space="0" w:color="auto"/>
                <w:bottom w:val="none" w:sz="0" w:space="0" w:color="auto"/>
                <w:right w:val="none" w:sz="0" w:space="0" w:color="auto"/>
              </w:divBdr>
              <w:divsChild>
                <w:div w:id="18529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220830">
          <w:marLeft w:val="0"/>
          <w:marRight w:val="0"/>
          <w:marTop w:val="0"/>
          <w:marBottom w:val="0"/>
          <w:divBdr>
            <w:top w:val="none" w:sz="0" w:space="0" w:color="auto"/>
            <w:left w:val="none" w:sz="0" w:space="0" w:color="auto"/>
            <w:bottom w:val="none" w:sz="0" w:space="0" w:color="auto"/>
            <w:right w:val="none" w:sz="0" w:space="0" w:color="auto"/>
          </w:divBdr>
          <w:divsChild>
            <w:div w:id="1114907175">
              <w:marLeft w:val="0"/>
              <w:marRight w:val="0"/>
              <w:marTop w:val="0"/>
              <w:marBottom w:val="0"/>
              <w:divBdr>
                <w:top w:val="none" w:sz="0" w:space="0" w:color="auto"/>
                <w:left w:val="none" w:sz="0" w:space="0" w:color="auto"/>
                <w:bottom w:val="none" w:sz="0" w:space="0" w:color="auto"/>
                <w:right w:val="none" w:sz="0" w:space="0" w:color="auto"/>
              </w:divBdr>
              <w:divsChild>
                <w:div w:id="269700637">
                  <w:marLeft w:val="0"/>
                  <w:marRight w:val="0"/>
                  <w:marTop w:val="0"/>
                  <w:marBottom w:val="0"/>
                  <w:divBdr>
                    <w:top w:val="none" w:sz="0" w:space="0" w:color="auto"/>
                    <w:left w:val="none" w:sz="0" w:space="0" w:color="auto"/>
                    <w:bottom w:val="none" w:sz="0" w:space="0" w:color="auto"/>
                    <w:right w:val="none" w:sz="0" w:space="0" w:color="auto"/>
                  </w:divBdr>
                </w:div>
              </w:divsChild>
            </w:div>
            <w:div w:id="955990327">
              <w:marLeft w:val="0"/>
              <w:marRight w:val="0"/>
              <w:marTop w:val="0"/>
              <w:marBottom w:val="0"/>
              <w:divBdr>
                <w:top w:val="none" w:sz="0" w:space="0" w:color="auto"/>
                <w:left w:val="none" w:sz="0" w:space="0" w:color="auto"/>
                <w:bottom w:val="none" w:sz="0" w:space="0" w:color="auto"/>
                <w:right w:val="none" w:sz="0" w:space="0" w:color="auto"/>
              </w:divBdr>
            </w:div>
          </w:divsChild>
        </w:div>
        <w:div w:id="1212499726">
          <w:marLeft w:val="0"/>
          <w:marRight w:val="0"/>
          <w:marTop w:val="0"/>
          <w:marBottom w:val="0"/>
          <w:divBdr>
            <w:top w:val="none" w:sz="0" w:space="0" w:color="auto"/>
            <w:left w:val="none" w:sz="0" w:space="0" w:color="auto"/>
            <w:bottom w:val="none" w:sz="0" w:space="0" w:color="auto"/>
            <w:right w:val="none" w:sz="0" w:space="0" w:color="auto"/>
          </w:divBdr>
          <w:divsChild>
            <w:div w:id="1311062239">
              <w:marLeft w:val="0"/>
              <w:marRight w:val="0"/>
              <w:marTop w:val="0"/>
              <w:marBottom w:val="0"/>
              <w:divBdr>
                <w:top w:val="none" w:sz="0" w:space="0" w:color="auto"/>
                <w:left w:val="none" w:sz="0" w:space="0" w:color="auto"/>
                <w:bottom w:val="none" w:sz="0" w:space="0" w:color="auto"/>
                <w:right w:val="none" w:sz="0" w:space="0" w:color="auto"/>
              </w:divBdr>
              <w:divsChild>
                <w:div w:id="1308239723">
                  <w:marLeft w:val="0"/>
                  <w:marRight w:val="0"/>
                  <w:marTop w:val="0"/>
                  <w:marBottom w:val="0"/>
                  <w:divBdr>
                    <w:top w:val="none" w:sz="0" w:space="0" w:color="auto"/>
                    <w:left w:val="none" w:sz="0" w:space="0" w:color="auto"/>
                    <w:bottom w:val="none" w:sz="0" w:space="0" w:color="auto"/>
                    <w:right w:val="none" w:sz="0" w:space="0" w:color="auto"/>
                  </w:divBdr>
                </w:div>
              </w:divsChild>
            </w:div>
            <w:div w:id="1252738181">
              <w:marLeft w:val="0"/>
              <w:marRight w:val="0"/>
              <w:marTop w:val="0"/>
              <w:marBottom w:val="0"/>
              <w:divBdr>
                <w:top w:val="none" w:sz="0" w:space="0" w:color="auto"/>
                <w:left w:val="none" w:sz="0" w:space="0" w:color="auto"/>
                <w:bottom w:val="none" w:sz="0" w:space="0" w:color="auto"/>
                <w:right w:val="none" w:sz="0" w:space="0" w:color="auto"/>
              </w:divBdr>
            </w:div>
          </w:divsChild>
        </w:div>
        <w:div w:id="575866352">
          <w:marLeft w:val="0"/>
          <w:marRight w:val="0"/>
          <w:marTop w:val="0"/>
          <w:marBottom w:val="0"/>
          <w:divBdr>
            <w:top w:val="none" w:sz="0" w:space="0" w:color="auto"/>
            <w:left w:val="none" w:sz="0" w:space="0" w:color="auto"/>
            <w:bottom w:val="none" w:sz="0" w:space="0" w:color="auto"/>
            <w:right w:val="none" w:sz="0" w:space="0" w:color="auto"/>
          </w:divBdr>
          <w:divsChild>
            <w:div w:id="1353190062">
              <w:marLeft w:val="0"/>
              <w:marRight w:val="0"/>
              <w:marTop w:val="0"/>
              <w:marBottom w:val="0"/>
              <w:divBdr>
                <w:top w:val="none" w:sz="0" w:space="0" w:color="auto"/>
                <w:left w:val="none" w:sz="0" w:space="0" w:color="auto"/>
                <w:bottom w:val="none" w:sz="0" w:space="0" w:color="auto"/>
                <w:right w:val="none" w:sz="0" w:space="0" w:color="auto"/>
              </w:divBdr>
              <w:divsChild>
                <w:div w:id="2109231966">
                  <w:marLeft w:val="0"/>
                  <w:marRight w:val="0"/>
                  <w:marTop w:val="0"/>
                  <w:marBottom w:val="0"/>
                  <w:divBdr>
                    <w:top w:val="none" w:sz="0" w:space="0" w:color="auto"/>
                    <w:left w:val="none" w:sz="0" w:space="0" w:color="auto"/>
                    <w:bottom w:val="none" w:sz="0" w:space="0" w:color="auto"/>
                    <w:right w:val="none" w:sz="0" w:space="0" w:color="auto"/>
                  </w:divBdr>
                </w:div>
              </w:divsChild>
            </w:div>
            <w:div w:id="853226273">
              <w:marLeft w:val="0"/>
              <w:marRight w:val="0"/>
              <w:marTop w:val="0"/>
              <w:marBottom w:val="0"/>
              <w:divBdr>
                <w:top w:val="none" w:sz="0" w:space="0" w:color="auto"/>
                <w:left w:val="none" w:sz="0" w:space="0" w:color="auto"/>
                <w:bottom w:val="none" w:sz="0" w:space="0" w:color="auto"/>
                <w:right w:val="none" w:sz="0" w:space="0" w:color="auto"/>
              </w:divBdr>
            </w:div>
          </w:divsChild>
        </w:div>
        <w:div w:id="570773823">
          <w:marLeft w:val="0"/>
          <w:marRight w:val="0"/>
          <w:marTop w:val="0"/>
          <w:marBottom w:val="0"/>
          <w:divBdr>
            <w:top w:val="none" w:sz="0" w:space="0" w:color="auto"/>
            <w:left w:val="none" w:sz="0" w:space="0" w:color="auto"/>
            <w:bottom w:val="none" w:sz="0" w:space="0" w:color="auto"/>
            <w:right w:val="none" w:sz="0" w:space="0" w:color="auto"/>
          </w:divBdr>
          <w:divsChild>
            <w:div w:id="7946662">
              <w:marLeft w:val="0"/>
              <w:marRight w:val="0"/>
              <w:marTop w:val="0"/>
              <w:marBottom w:val="0"/>
              <w:divBdr>
                <w:top w:val="none" w:sz="0" w:space="0" w:color="auto"/>
                <w:left w:val="none" w:sz="0" w:space="0" w:color="auto"/>
                <w:bottom w:val="none" w:sz="0" w:space="0" w:color="auto"/>
                <w:right w:val="none" w:sz="0" w:space="0" w:color="auto"/>
              </w:divBdr>
              <w:divsChild>
                <w:div w:id="1455907650">
                  <w:marLeft w:val="0"/>
                  <w:marRight w:val="0"/>
                  <w:marTop w:val="0"/>
                  <w:marBottom w:val="0"/>
                  <w:divBdr>
                    <w:top w:val="none" w:sz="0" w:space="0" w:color="auto"/>
                    <w:left w:val="none" w:sz="0" w:space="0" w:color="auto"/>
                    <w:bottom w:val="none" w:sz="0" w:space="0" w:color="auto"/>
                    <w:right w:val="none" w:sz="0" w:space="0" w:color="auto"/>
                  </w:divBdr>
                </w:div>
              </w:divsChild>
            </w:div>
            <w:div w:id="468206894">
              <w:marLeft w:val="0"/>
              <w:marRight w:val="0"/>
              <w:marTop w:val="0"/>
              <w:marBottom w:val="0"/>
              <w:divBdr>
                <w:top w:val="none" w:sz="0" w:space="0" w:color="auto"/>
                <w:left w:val="none" w:sz="0" w:space="0" w:color="auto"/>
                <w:bottom w:val="none" w:sz="0" w:space="0" w:color="auto"/>
                <w:right w:val="none" w:sz="0" w:space="0" w:color="auto"/>
              </w:divBdr>
            </w:div>
          </w:divsChild>
        </w:div>
        <w:div w:id="1456023557">
          <w:marLeft w:val="0"/>
          <w:marRight w:val="0"/>
          <w:marTop w:val="0"/>
          <w:marBottom w:val="0"/>
          <w:divBdr>
            <w:top w:val="none" w:sz="0" w:space="0" w:color="auto"/>
            <w:left w:val="none" w:sz="0" w:space="0" w:color="auto"/>
            <w:bottom w:val="none" w:sz="0" w:space="0" w:color="auto"/>
            <w:right w:val="none" w:sz="0" w:space="0" w:color="auto"/>
          </w:divBdr>
          <w:divsChild>
            <w:div w:id="432287486">
              <w:marLeft w:val="0"/>
              <w:marRight w:val="0"/>
              <w:marTop w:val="0"/>
              <w:marBottom w:val="0"/>
              <w:divBdr>
                <w:top w:val="none" w:sz="0" w:space="0" w:color="auto"/>
                <w:left w:val="none" w:sz="0" w:space="0" w:color="auto"/>
                <w:bottom w:val="none" w:sz="0" w:space="0" w:color="auto"/>
                <w:right w:val="none" w:sz="0" w:space="0" w:color="auto"/>
              </w:divBdr>
              <w:divsChild>
                <w:div w:id="18768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570261">
          <w:marLeft w:val="0"/>
          <w:marRight w:val="0"/>
          <w:marTop w:val="0"/>
          <w:marBottom w:val="0"/>
          <w:divBdr>
            <w:top w:val="none" w:sz="0" w:space="0" w:color="auto"/>
            <w:left w:val="none" w:sz="0" w:space="0" w:color="auto"/>
            <w:bottom w:val="none" w:sz="0" w:space="0" w:color="auto"/>
            <w:right w:val="none" w:sz="0" w:space="0" w:color="auto"/>
          </w:divBdr>
          <w:divsChild>
            <w:div w:id="887492798">
              <w:marLeft w:val="0"/>
              <w:marRight w:val="0"/>
              <w:marTop w:val="0"/>
              <w:marBottom w:val="0"/>
              <w:divBdr>
                <w:top w:val="none" w:sz="0" w:space="0" w:color="auto"/>
                <w:left w:val="none" w:sz="0" w:space="0" w:color="auto"/>
                <w:bottom w:val="none" w:sz="0" w:space="0" w:color="auto"/>
                <w:right w:val="none" w:sz="0" w:space="0" w:color="auto"/>
              </w:divBdr>
              <w:divsChild>
                <w:div w:id="17815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20856">
          <w:marLeft w:val="0"/>
          <w:marRight w:val="0"/>
          <w:marTop w:val="0"/>
          <w:marBottom w:val="0"/>
          <w:divBdr>
            <w:top w:val="none" w:sz="0" w:space="0" w:color="auto"/>
            <w:left w:val="none" w:sz="0" w:space="0" w:color="auto"/>
            <w:bottom w:val="none" w:sz="0" w:space="0" w:color="auto"/>
            <w:right w:val="none" w:sz="0" w:space="0" w:color="auto"/>
          </w:divBdr>
          <w:divsChild>
            <w:div w:id="2061512550">
              <w:marLeft w:val="0"/>
              <w:marRight w:val="0"/>
              <w:marTop w:val="0"/>
              <w:marBottom w:val="0"/>
              <w:divBdr>
                <w:top w:val="none" w:sz="0" w:space="0" w:color="auto"/>
                <w:left w:val="none" w:sz="0" w:space="0" w:color="auto"/>
                <w:bottom w:val="none" w:sz="0" w:space="0" w:color="auto"/>
                <w:right w:val="none" w:sz="0" w:space="0" w:color="auto"/>
              </w:divBdr>
              <w:divsChild>
                <w:div w:id="1757552252">
                  <w:marLeft w:val="0"/>
                  <w:marRight w:val="0"/>
                  <w:marTop w:val="0"/>
                  <w:marBottom w:val="0"/>
                  <w:divBdr>
                    <w:top w:val="none" w:sz="0" w:space="0" w:color="auto"/>
                    <w:left w:val="none" w:sz="0" w:space="0" w:color="auto"/>
                    <w:bottom w:val="none" w:sz="0" w:space="0" w:color="auto"/>
                    <w:right w:val="none" w:sz="0" w:space="0" w:color="auto"/>
                  </w:divBdr>
                </w:div>
              </w:divsChild>
            </w:div>
            <w:div w:id="1995597285">
              <w:marLeft w:val="0"/>
              <w:marRight w:val="0"/>
              <w:marTop w:val="0"/>
              <w:marBottom w:val="0"/>
              <w:divBdr>
                <w:top w:val="none" w:sz="0" w:space="0" w:color="auto"/>
                <w:left w:val="none" w:sz="0" w:space="0" w:color="auto"/>
                <w:bottom w:val="none" w:sz="0" w:space="0" w:color="auto"/>
                <w:right w:val="none" w:sz="0" w:space="0" w:color="auto"/>
              </w:divBdr>
            </w:div>
          </w:divsChild>
        </w:div>
        <w:div w:id="1115174052">
          <w:marLeft w:val="0"/>
          <w:marRight w:val="0"/>
          <w:marTop w:val="0"/>
          <w:marBottom w:val="0"/>
          <w:divBdr>
            <w:top w:val="none" w:sz="0" w:space="0" w:color="auto"/>
            <w:left w:val="none" w:sz="0" w:space="0" w:color="auto"/>
            <w:bottom w:val="none" w:sz="0" w:space="0" w:color="auto"/>
            <w:right w:val="none" w:sz="0" w:space="0" w:color="auto"/>
          </w:divBdr>
          <w:divsChild>
            <w:div w:id="1667247564">
              <w:marLeft w:val="0"/>
              <w:marRight w:val="0"/>
              <w:marTop w:val="0"/>
              <w:marBottom w:val="0"/>
              <w:divBdr>
                <w:top w:val="none" w:sz="0" w:space="0" w:color="auto"/>
                <w:left w:val="none" w:sz="0" w:space="0" w:color="auto"/>
                <w:bottom w:val="none" w:sz="0" w:space="0" w:color="auto"/>
                <w:right w:val="none" w:sz="0" w:space="0" w:color="auto"/>
              </w:divBdr>
              <w:divsChild>
                <w:div w:id="483669899">
                  <w:marLeft w:val="0"/>
                  <w:marRight w:val="0"/>
                  <w:marTop w:val="0"/>
                  <w:marBottom w:val="0"/>
                  <w:divBdr>
                    <w:top w:val="none" w:sz="0" w:space="0" w:color="auto"/>
                    <w:left w:val="none" w:sz="0" w:space="0" w:color="auto"/>
                    <w:bottom w:val="none" w:sz="0" w:space="0" w:color="auto"/>
                    <w:right w:val="none" w:sz="0" w:space="0" w:color="auto"/>
                  </w:divBdr>
                </w:div>
              </w:divsChild>
            </w:div>
            <w:div w:id="91513221">
              <w:marLeft w:val="0"/>
              <w:marRight w:val="0"/>
              <w:marTop w:val="0"/>
              <w:marBottom w:val="0"/>
              <w:divBdr>
                <w:top w:val="none" w:sz="0" w:space="0" w:color="auto"/>
                <w:left w:val="none" w:sz="0" w:space="0" w:color="auto"/>
                <w:bottom w:val="none" w:sz="0" w:space="0" w:color="auto"/>
                <w:right w:val="none" w:sz="0" w:space="0" w:color="auto"/>
              </w:divBdr>
            </w:div>
          </w:divsChild>
        </w:div>
        <w:div w:id="714163631">
          <w:marLeft w:val="0"/>
          <w:marRight w:val="0"/>
          <w:marTop w:val="0"/>
          <w:marBottom w:val="0"/>
          <w:divBdr>
            <w:top w:val="none" w:sz="0" w:space="0" w:color="auto"/>
            <w:left w:val="none" w:sz="0" w:space="0" w:color="auto"/>
            <w:bottom w:val="none" w:sz="0" w:space="0" w:color="auto"/>
            <w:right w:val="none" w:sz="0" w:space="0" w:color="auto"/>
          </w:divBdr>
          <w:divsChild>
            <w:div w:id="71513404">
              <w:marLeft w:val="0"/>
              <w:marRight w:val="0"/>
              <w:marTop w:val="0"/>
              <w:marBottom w:val="0"/>
              <w:divBdr>
                <w:top w:val="none" w:sz="0" w:space="0" w:color="auto"/>
                <w:left w:val="none" w:sz="0" w:space="0" w:color="auto"/>
                <w:bottom w:val="none" w:sz="0" w:space="0" w:color="auto"/>
                <w:right w:val="none" w:sz="0" w:space="0" w:color="auto"/>
              </w:divBdr>
              <w:divsChild>
                <w:div w:id="336154726">
                  <w:marLeft w:val="0"/>
                  <w:marRight w:val="0"/>
                  <w:marTop w:val="0"/>
                  <w:marBottom w:val="0"/>
                  <w:divBdr>
                    <w:top w:val="none" w:sz="0" w:space="0" w:color="auto"/>
                    <w:left w:val="none" w:sz="0" w:space="0" w:color="auto"/>
                    <w:bottom w:val="none" w:sz="0" w:space="0" w:color="auto"/>
                    <w:right w:val="none" w:sz="0" w:space="0" w:color="auto"/>
                  </w:divBdr>
                </w:div>
              </w:divsChild>
            </w:div>
            <w:div w:id="1277981645">
              <w:marLeft w:val="0"/>
              <w:marRight w:val="0"/>
              <w:marTop w:val="0"/>
              <w:marBottom w:val="0"/>
              <w:divBdr>
                <w:top w:val="none" w:sz="0" w:space="0" w:color="auto"/>
                <w:left w:val="none" w:sz="0" w:space="0" w:color="auto"/>
                <w:bottom w:val="none" w:sz="0" w:space="0" w:color="auto"/>
                <w:right w:val="none" w:sz="0" w:space="0" w:color="auto"/>
              </w:divBdr>
            </w:div>
          </w:divsChild>
        </w:div>
        <w:div w:id="1892185262">
          <w:marLeft w:val="0"/>
          <w:marRight w:val="0"/>
          <w:marTop w:val="0"/>
          <w:marBottom w:val="0"/>
          <w:divBdr>
            <w:top w:val="none" w:sz="0" w:space="0" w:color="auto"/>
            <w:left w:val="none" w:sz="0" w:space="0" w:color="auto"/>
            <w:bottom w:val="none" w:sz="0" w:space="0" w:color="auto"/>
            <w:right w:val="none" w:sz="0" w:space="0" w:color="auto"/>
          </w:divBdr>
          <w:divsChild>
            <w:div w:id="2053798648">
              <w:marLeft w:val="0"/>
              <w:marRight w:val="0"/>
              <w:marTop w:val="0"/>
              <w:marBottom w:val="0"/>
              <w:divBdr>
                <w:top w:val="none" w:sz="0" w:space="0" w:color="auto"/>
                <w:left w:val="none" w:sz="0" w:space="0" w:color="auto"/>
                <w:bottom w:val="none" w:sz="0" w:space="0" w:color="auto"/>
                <w:right w:val="none" w:sz="0" w:space="0" w:color="auto"/>
              </w:divBdr>
              <w:divsChild>
                <w:div w:id="1951205139">
                  <w:marLeft w:val="0"/>
                  <w:marRight w:val="0"/>
                  <w:marTop w:val="0"/>
                  <w:marBottom w:val="0"/>
                  <w:divBdr>
                    <w:top w:val="none" w:sz="0" w:space="0" w:color="auto"/>
                    <w:left w:val="none" w:sz="0" w:space="0" w:color="auto"/>
                    <w:bottom w:val="none" w:sz="0" w:space="0" w:color="auto"/>
                    <w:right w:val="none" w:sz="0" w:space="0" w:color="auto"/>
                  </w:divBdr>
                </w:div>
              </w:divsChild>
            </w:div>
            <w:div w:id="720592579">
              <w:marLeft w:val="0"/>
              <w:marRight w:val="0"/>
              <w:marTop w:val="0"/>
              <w:marBottom w:val="0"/>
              <w:divBdr>
                <w:top w:val="none" w:sz="0" w:space="0" w:color="auto"/>
                <w:left w:val="none" w:sz="0" w:space="0" w:color="auto"/>
                <w:bottom w:val="none" w:sz="0" w:space="0" w:color="auto"/>
                <w:right w:val="none" w:sz="0" w:space="0" w:color="auto"/>
              </w:divBdr>
            </w:div>
          </w:divsChild>
        </w:div>
        <w:div w:id="801272061">
          <w:marLeft w:val="0"/>
          <w:marRight w:val="0"/>
          <w:marTop w:val="0"/>
          <w:marBottom w:val="0"/>
          <w:divBdr>
            <w:top w:val="none" w:sz="0" w:space="0" w:color="auto"/>
            <w:left w:val="none" w:sz="0" w:space="0" w:color="auto"/>
            <w:bottom w:val="none" w:sz="0" w:space="0" w:color="auto"/>
            <w:right w:val="none" w:sz="0" w:space="0" w:color="auto"/>
          </w:divBdr>
          <w:divsChild>
            <w:div w:id="1688408591">
              <w:marLeft w:val="0"/>
              <w:marRight w:val="0"/>
              <w:marTop w:val="0"/>
              <w:marBottom w:val="0"/>
              <w:divBdr>
                <w:top w:val="none" w:sz="0" w:space="0" w:color="auto"/>
                <w:left w:val="none" w:sz="0" w:space="0" w:color="auto"/>
                <w:bottom w:val="none" w:sz="0" w:space="0" w:color="auto"/>
                <w:right w:val="none" w:sz="0" w:space="0" w:color="auto"/>
              </w:divBdr>
              <w:divsChild>
                <w:div w:id="1737625941">
                  <w:marLeft w:val="0"/>
                  <w:marRight w:val="0"/>
                  <w:marTop w:val="0"/>
                  <w:marBottom w:val="0"/>
                  <w:divBdr>
                    <w:top w:val="none" w:sz="0" w:space="0" w:color="auto"/>
                    <w:left w:val="none" w:sz="0" w:space="0" w:color="auto"/>
                    <w:bottom w:val="none" w:sz="0" w:space="0" w:color="auto"/>
                    <w:right w:val="none" w:sz="0" w:space="0" w:color="auto"/>
                  </w:divBdr>
                </w:div>
              </w:divsChild>
            </w:div>
            <w:div w:id="1603028271">
              <w:marLeft w:val="0"/>
              <w:marRight w:val="0"/>
              <w:marTop w:val="0"/>
              <w:marBottom w:val="0"/>
              <w:divBdr>
                <w:top w:val="none" w:sz="0" w:space="0" w:color="auto"/>
                <w:left w:val="none" w:sz="0" w:space="0" w:color="auto"/>
                <w:bottom w:val="none" w:sz="0" w:space="0" w:color="auto"/>
                <w:right w:val="none" w:sz="0" w:space="0" w:color="auto"/>
              </w:divBdr>
            </w:div>
          </w:divsChild>
        </w:div>
        <w:div w:id="1598909146">
          <w:marLeft w:val="0"/>
          <w:marRight w:val="0"/>
          <w:marTop w:val="0"/>
          <w:marBottom w:val="0"/>
          <w:divBdr>
            <w:top w:val="none" w:sz="0" w:space="0" w:color="auto"/>
            <w:left w:val="none" w:sz="0" w:space="0" w:color="auto"/>
            <w:bottom w:val="none" w:sz="0" w:space="0" w:color="auto"/>
            <w:right w:val="none" w:sz="0" w:space="0" w:color="auto"/>
          </w:divBdr>
          <w:divsChild>
            <w:div w:id="1486312328">
              <w:marLeft w:val="0"/>
              <w:marRight w:val="0"/>
              <w:marTop w:val="0"/>
              <w:marBottom w:val="0"/>
              <w:divBdr>
                <w:top w:val="none" w:sz="0" w:space="0" w:color="auto"/>
                <w:left w:val="none" w:sz="0" w:space="0" w:color="auto"/>
                <w:bottom w:val="none" w:sz="0" w:space="0" w:color="auto"/>
                <w:right w:val="none" w:sz="0" w:space="0" w:color="auto"/>
              </w:divBdr>
              <w:divsChild>
                <w:div w:id="910820331">
                  <w:marLeft w:val="0"/>
                  <w:marRight w:val="0"/>
                  <w:marTop w:val="0"/>
                  <w:marBottom w:val="0"/>
                  <w:divBdr>
                    <w:top w:val="none" w:sz="0" w:space="0" w:color="auto"/>
                    <w:left w:val="none" w:sz="0" w:space="0" w:color="auto"/>
                    <w:bottom w:val="none" w:sz="0" w:space="0" w:color="auto"/>
                    <w:right w:val="none" w:sz="0" w:space="0" w:color="auto"/>
                  </w:divBdr>
                </w:div>
              </w:divsChild>
            </w:div>
            <w:div w:id="6778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841623">
      <w:bodyDiv w:val="1"/>
      <w:marLeft w:val="0"/>
      <w:marRight w:val="0"/>
      <w:marTop w:val="0"/>
      <w:marBottom w:val="0"/>
      <w:divBdr>
        <w:top w:val="none" w:sz="0" w:space="0" w:color="auto"/>
        <w:left w:val="none" w:sz="0" w:space="0" w:color="auto"/>
        <w:bottom w:val="none" w:sz="0" w:space="0" w:color="auto"/>
        <w:right w:val="none" w:sz="0" w:space="0" w:color="auto"/>
      </w:divBdr>
    </w:div>
    <w:div w:id="1709067258">
      <w:bodyDiv w:val="1"/>
      <w:marLeft w:val="0"/>
      <w:marRight w:val="0"/>
      <w:marTop w:val="0"/>
      <w:marBottom w:val="0"/>
      <w:divBdr>
        <w:top w:val="none" w:sz="0" w:space="0" w:color="auto"/>
        <w:left w:val="none" w:sz="0" w:space="0" w:color="auto"/>
        <w:bottom w:val="none" w:sz="0" w:space="0" w:color="auto"/>
        <w:right w:val="none" w:sz="0" w:space="0" w:color="auto"/>
      </w:divBdr>
      <w:divsChild>
        <w:div w:id="975378263">
          <w:marLeft w:val="0"/>
          <w:marRight w:val="0"/>
          <w:marTop w:val="0"/>
          <w:marBottom w:val="0"/>
          <w:divBdr>
            <w:top w:val="none" w:sz="0" w:space="0" w:color="auto"/>
            <w:left w:val="none" w:sz="0" w:space="0" w:color="auto"/>
            <w:bottom w:val="none" w:sz="0" w:space="0" w:color="auto"/>
            <w:right w:val="none" w:sz="0" w:space="0" w:color="auto"/>
          </w:divBdr>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63276202">
      <w:bodyDiv w:val="1"/>
      <w:marLeft w:val="0"/>
      <w:marRight w:val="0"/>
      <w:marTop w:val="0"/>
      <w:marBottom w:val="0"/>
      <w:divBdr>
        <w:top w:val="none" w:sz="0" w:space="0" w:color="auto"/>
        <w:left w:val="none" w:sz="0" w:space="0" w:color="auto"/>
        <w:bottom w:val="none" w:sz="0" w:space="0" w:color="auto"/>
        <w:right w:val="none" w:sz="0" w:space="0" w:color="auto"/>
      </w:divBdr>
    </w:div>
    <w:div w:id="1915356850">
      <w:bodyDiv w:val="1"/>
      <w:marLeft w:val="0"/>
      <w:marRight w:val="0"/>
      <w:marTop w:val="0"/>
      <w:marBottom w:val="0"/>
      <w:divBdr>
        <w:top w:val="none" w:sz="0" w:space="0" w:color="auto"/>
        <w:left w:val="none" w:sz="0" w:space="0" w:color="auto"/>
        <w:bottom w:val="none" w:sz="0" w:space="0" w:color="auto"/>
        <w:right w:val="none" w:sz="0" w:space="0" w:color="auto"/>
      </w:divBdr>
      <w:divsChild>
        <w:div w:id="1952468515">
          <w:marLeft w:val="0"/>
          <w:marRight w:val="0"/>
          <w:marTop w:val="0"/>
          <w:marBottom w:val="0"/>
          <w:divBdr>
            <w:top w:val="none" w:sz="0" w:space="0" w:color="auto"/>
            <w:left w:val="none" w:sz="0" w:space="0" w:color="auto"/>
            <w:bottom w:val="none" w:sz="0" w:space="0" w:color="auto"/>
            <w:right w:val="none" w:sz="0" w:space="0" w:color="auto"/>
          </w:divBdr>
          <w:divsChild>
            <w:div w:id="714889542">
              <w:marLeft w:val="0"/>
              <w:marRight w:val="0"/>
              <w:marTop w:val="0"/>
              <w:marBottom w:val="0"/>
              <w:divBdr>
                <w:top w:val="none" w:sz="0" w:space="0" w:color="auto"/>
                <w:left w:val="none" w:sz="0" w:space="0" w:color="auto"/>
                <w:bottom w:val="none" w:sz="0" w:space="0" w:color="auto"/>
                <w:right w:val="none" w:sz="0" w:space="0" w:color="auto"/>
              </w:divBdr>
              <w:divsChild>
                <w:div w:id="1755973803">
                  <w:marLeft w:val="0"/>
                  <w:marRight w:val="0"/>
                  <w:marTop w:val="0"/>
                  <w:marBottom w:val="0"/>
                  <w:divBdr>
                    <w:top w:val="none" w:sz="0" w:space="0" w:color="auto"/>
                    <w:left w:val="none" w:sz="0" w:space="0" w:color="auto"/>
                    <w:bottom w:val="none" w:sz="0" w:space="0" w:color="auto"/>
                    <w:right w:val="none" w:sz="0" w:space="0" w:color="auto"/>
                  </w:divBdr>
                </w:div>
                <w:div w:id="27957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00834">
          <w:marLeft w:val="0"/>
          <w:marRight w:val="0"/>
          <w:marTop w:val="0"/>
          <w:marBottom w:val="0"/>
          <w:divBdr>
            <w:top w:val="none" w:sz="0" w:space="0" w:color="auto"/>
            <w:left w:val="none" w:sz="0" w:space="0" w:color="auto"/>
            <w:bottom w:val="none" w:sz="0" w:space="0" w:color="auto"/>
            <w:right w:val="none" w:sz="0" w:space="0" w:color="auto"/>
          </w:divBdr>
          <w:divsChild>
            <w:div w:id="2089302539">
              <w:marLeft w:val="0"/>
              <w:marRight w:val="0"/>
              <w:marTop w:val="0"/>
              <w:marBottom w:val="0"/>
              <w:divBdr>
                <w:top w:val="none" w:sz="0" w:space="0" w:color="auto"/>
                <w:left w:val="none" w:sz="0" w:space="0" w:color="auto"/>
                <w:bottom w:val="none" w:sz="0" w:space="0" w:color="auto"/>
                <w:right w:val="none" w:sz="0" w:space="0" w:color="auto"/>
              </w:divBdr>
              <w:divsChild>
                <w:div w:id="1077703431">
                  <w:marLeft w:val="0"/>
                  <w:marRight w:val="0"/>
                  <w:marTop w:val="0"/>
                  <w:marBottom w:val="0"/>
                  <w:divBdr>
                    <w:top w:val="none" w:sz="0" w:space="0" w:color="auto"/>
                    <w:left w:val="none" w:sz="0" w:space="0" w:color="auto"/>
                    <w:bottom w:val="none" w:sz="0" w:space="0" w:color="auto"/>
                    <w:right w:val="none" w:sz="0" w:space="0" w:color="auto"/>
                  </w:divBdr>
                </w:div>
                <w:div w:id="2043359098">
                  <w:marLeft w:val="0"/>
                  <w:marRight w:val="0"/>
                  <w:marTop w:val="0"/>
                  <w:marBottom w:val="0"/>
                  <w:divBdr>
                    <w:top w:val="none" w:sz="0" w:space="0" w:color="auto"/>
                    <w:left w:val="none" w:sz="0" w:space="0" w:color="auto"/>
                    <w:bottom w:val="none" w:sz="0" w:space="0" w:color="auto"/>
                    <w:right w:val="none" w:sz="0" w:space="0" w:color="auto"/>
                  </w:divBdr>
                  <w:divsChild>
                    <w:div w:id="194465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292120">
              <w:marLeft w:val="0"/>
              <w:marRight w:val="0"/>
              <w:marTop w:val="0"/>
              <w:marBottom w:val="0"/>
              <w:divBdr>
                <w:top w:val="none" w:sz="0" w:space="0" w:color="auto"/>
                <w:left w:val="none" w:sz="0" w:space="0" w:color="auto"/>
                <w:bottom w:val="none" w:sz="0" w:space="0" w:color="auto"/>
                <w:right w:val="none" w:sz="0" w:space="0" w:color="auto"/>
              </w:divBdr>
              <w:divsChild>
                <w:div w:id="1063336612">
                  <w:marLeft w:val="0"/>
                  <w:marRight w:val="0"/>
                  <w:marTop w:val="0"/>
                  <w:marBottom w:val="0"/>
                  <w:divBdr>
                    <w:top w:val="none" w:sz="0" w:space="0" w:color="auto"/>
                    <w:left w:val="none" w:sz="0" w:space="0" w:color="auto"/>
                    <w:bottom w:val="none" w:sz="0" w:space="0" w:color="auto"/>
                    <w:right w:val="none" w:sz="0" w:space="0" w:color="auto"/>
                  </w:divBdr>
                </w:div>
                <w:div w:id="1055130730">
                  <w:marLeft w:val="0"/>
                  <w:marRight w:val="0"/>
                  <w:marTop w:val="0"/>
                  <w:marBottom w:val="0"/>
                  <w:divBdr>
                    <w:top w:val="none" w:sz="0" w:space="0" w:color="auto"/>
                    <w:left w:val="none" w:sz="0" w:space="0" w:color="auto"/>
                    <w:bottom w:val="none" w:sz="0" w:space="0" w:color="auto"/>
                    <w:right w:val="none" w:sz="0" w:space="0" w:color="auto"/>
                  </w:divBdr>
                  <w:divsChild>
                    <w:div w:id="120579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238730">
              <w:marLeft w:val="0"/>
              <w:marRight w:val="0"/>
              <w:marTop w:val="0"/>
              <w:marBottom w:val="0"/>
              <w:divBdr>
                <w:top w:val="none" w:sz="0" w:space="0" w:color="auto"/>
                <w:left w:val="none" w:sz="0" w:space="0" w:color="auto"/>
                <w:bottom w:val="none" w:sz="0" w:space="0" w:color="auto"/>
                <w:right w:val="none" w:sz="0" w:space="0" w:color="auto"/>
              </w:divBdr>
              <w:divsChild>
                <w:div w:id="1065951206">
                  <w:marLeft w:val="0"/>
                  <w:marRight w:val="0"/>
                  <w:marTop w:val="0"/>
                  <w:marBottom w:val="0"/>
                  <w:divBdr>
                    <w:top w:val="none" w:sz="0" w:space="0" w:color="auto"/>
                    <w:left w:val="none" w:sz="0" w:space="0" w:color="auto"/>
                    <w:bottom w:val="none" w:sz="0" w:space="0" w:color="auto"/>
                    <w:right w:val="none" w:sz="0" w:space="0" w:color="auto"/>
                  </w:divBdr>
                </w:div>
                <w:div w:id="1144129248">
                  <w:marLeft w:val="0"/>
                  <w:marRight w:val="0"/>
                  <w:marTop w:val="0"/>
                  <w:marBottom w:val="0"/>
                  <w:divBdr>
                    <w:top w:val="none" w:sz="0" w:space="0" w:color="auto"/>
                    <w:left w:val="none" w:sz="0" w:space="0" w:color="auto"/>
                    <w:bottom w:val="none" w:sz="0" w:space="0" w:color="auto"/>
                    <w:right w:val="none" w:sz="0" w:space="0" w:color="auto"/>
                  </w:divBdr>
                  <w:divsChild>
                    <w:div w:id="114265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410698">
          <w:marLeft w:val="0"/>
          <w:marRight w:val="0"/>
          <w:marTop w:val="0"/>
          <w:marBottom w:val="0"/>
          <w:divBdr>
            <w:top w:val="none" w:sz="0" w:space="0" w:color="auto"/>
            <w:left w:val="none" w:sz="0" w:space="0" w:color="auto"/>
            <w:bottom w:val="none" w:sz="0" w:space="0" w:color="auto"/>
            <w:right w:val="none" w:sz="0" w:space="0" w:color="auto"/>
          </w:divBdr>
          <w:divsChild>
            <w:div w:id="665016434">
              <w:marLeft w:val="0"/>
              <w:marRight w:val="0"/>
              <w:marTop w:val="0"/>
              <w:marBottom w:val="0"/>
              <w:divBdr>
                <w:top w:val="none" w:sz="0" w:space="0" w:color="auto"/>
                <w:left w:val="none" w:sz="0" w:space="0" w:color="auto"/>
                <w:bottom w:val="none" w:sz="0" w:space="0" w:color="auto"/>
                <w:right w:val="none" w:sz="0" w:space="0" w:color="auto"/>
              </w:divBdr>
              <w:divsChild>
                <w:div w:id="744105657">
                  <w:marLeft w:val="0"/>
                  <w:marRight w:val="0"/>
                  <w:marTop w:val="0"/>
                  <w:marBottom w:val="0"/>
                  <w:divBdr>
                    <w:top w:val="none" w:sz="0" w:space="0" w:color="auto"/>
                    <w:left w:val="none" w:sz="0" w:space="0" w:color="auto"/>
                    <w:bottom w:val="none" w:sz="0" w:space="0" w:color="auto"/>
                    <w:right w:val="none" w:sz="0" w:space="0" w:color="auto"/>
                  </w:divBdr>
                </w:div>
                <w:div w:id="1569342623">
                  <w:marLeft w:val="0"/>
                  <w:marRight w:val="0"/>
                  <w:marTop w:val="0"/>
                  <w:marBottom w:val="0"/>
                  <w:divBdr>
                    <w:top w:val="none" w:sz="0" w:space="0" w:color="auto"/>
                    <w:left w:val="none" w:sz="0" w:space="0" w:color="auto"/>
                    <w:bottom w:val="none" w:sz="0" w:space="0" w:color="auto"/>
                    <w:right w:val="none" w:sz="0" w:space="0" w:color="auto"/>
                  </w:divBdr>
                  <w:divsChild>
                    <w:div w:id="65557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451400">
              <w:marLeft w:val="0"/>
              <w:marRight w:val="0"/>
              <w:marTop w:val="0"/>
              <w:marBottom w:val="0"/>
              <w:divBdr>
                <w:top w:val="none" w:sz="0" w:space="0" w:color="auto"/>
                <w:left w:val="none" w:sz="0" w:space="0" w:color="auto"/>
                <w:bottom w:val="none" w:sz="0" w:space="0" w:color="auto"/>
                <w:right w:val="none" w:sz="0" w:space="0" w:color="auto"/>
              </w:divBdr>
              <w:divsChild>
                <w:div w:id="734161878">
                  <w:marLeft w:val="0"/>
                  <w:marRight w:val="0"/>
                  <w:marTop w:val="0"/>
                  <w:marBottom w:val="0"/>
                  <w:divBdr>
                    <w:top w:val="none" w:sz="0" w:space="0" w:color="auto"/>
                    <w:left w:val="none" w:sz="0" w:space="0" w:color="auto"/>
                    <w:bottom w:val="none" w:sz="0" w:space="0" w:color="auto"/>
                    <w:right w:val="none" w:sz="0" w:space="0" w:color="auto"/>
                  </w:divBdr>
                </w:div>
                <w:div w:id="1808935912">
                  <w:marLeft w:val="0"/>
                  <w:marRight w:val="0"/>
                  <w:marTop w:val="0"/>
                  <w:marBottom w:val="0"/>
                  <w:divBdr>
                    <w:top w:val="none" w:sz="0" w:space="0" w:color="auto"/>
                    <w:left w:val="none" w:sz="0" w:space="0" w:color="auto"/>
                    <w:bottom w:val="none" w:sz="0" w:space="0" w:color="auto"/>
                    <w:right w:val="none" w:sz="0" w:space="0" w:color="auto"/>
                  </w:divBdr>
                  <w:divsChild>
                    <w:div w:id="64200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681480">
              <w:marLeft w:val="0"/>
              <w:marRight w:val="0"/>
              <w:marTop w:val="0"/>
              <w:marBottom w:val="0"/>
              <w:divBdr>
                <w:top w:val="none" w:sz="0" w:space="0" w:color="auto"/>
                <w:left w:val="none" w:sz="0" w:space="0" w:color="auto"/>
                <w:bottom w:val="none" w:sz="0" w:space="0" w:color="auto"/>
                <w:right w:val="none" w:sz="0" w:space="0" w:color="auto"/>
              </w:divBdr>
              <w:divsChild>
                <w:div w:id="1639603791">
                  <w:marLeft w:val="0"/>
                  <w:marRight w:val="0"/>
                  <w:marTop w:val="0"/>
                  <w:marBottom w:val="0"/>
                  <w:divBdr>
                    <w:top w:val="none" w:sz="0" w:space="0" w:color="auto"/>
                    <w:left w:val="none" w:sz="0" w:space="0" w:color="auto"/>
                    <w:bottom w:val="none" w:sz="0" w:space="0" w:color="auto"/>
                    <w:right w:val="none" w:sz="0" w:space="0" w:color="auto"/>
                  </w:divBdr>
                </w:div>
                <w:div w:id="620500095">
                  <w:marLeft w:val="0"/>
                  <w:marRight w:val="0"/>
                  <w:marTop w:val="0"/>
                  <w:marBottom w:val="0"/>
                  <w:divBdr>
                    <w:top w:val="none" w:sz="0" w:space="0" w:color="auto"/>
                    <w:left w:val="none" w:sz="0" w:space="0" w:color="auto"/>
                    <w:bottom w:val="none" w:sz="0" w:space="0" w:color="auto"/>
                    <w:right w:val="none" w:sz="0" w:space="0" w:color="auto"/>
                  </w:divBdr>
                  <w:divsChild>
                    <w:div w:id="85369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2673">
              <w:marLeft w:val="0"/>
              <w:marRight w:val="0"/>
              <w:marTop w:val="0"/>
              <w:marBottom w:val="0"/>
              <w:divBdr>
                <w:top w:val="none" w:sz="0" w:space="0" w:color="auto"/>
                <w:left w:val="none" w:sz="0" w:space="0" w:color="auto"/>
                <w:bottom w:val="none" w:sz="0" w:space="0" w:color="auto"/>
                <w:right w:val="none" w:sz="0" w:space="0" w:color="auto"/>
              </w:divBdr>
              <w:divsChild>
                <w:div w:id="1637952759">
                  <w:marLeft w:val="0"/>
                  <w:marRight w:val="0"/>
                  <w:marTop w:val="0"/>
                  <w:marBottom w:val="0"/>
                  <w:divBdr>
                    <w:top w:val="none" w:sz="0" w:space="0" w:color="auto"/>
                    <w:left w:val="none" w:sz="0" w:space="0" w:color="auto"/>
                    <w:bottom w:val="none" w:sz="0" w:space="0" w:color="auto"/>
                    <w:right w:val="none" w:sz="0" w:space="0" w:color="auto"/>
                  </w:divBdr>
                </w:div>
                <w:div w:id="717047079">
                  <w:marLeft w:val="0"/>
                  <w:marRight w:val="0"/>
                  <w:marTop w:val="0"/>
                  <w:marBottom w:val="0"/>
                  <w:divBdr>
                    <w:top w:val="none" w:sz="0" w:space="0" w:color="auto"/>
                    <w:left w:val="none" w:sz="0" w:space="0" w:color="auto"/>
                    <w:bottom w:val="none" w:sz="0" w:space="0" w:color="auto"/>
                    <w:right w:val="none" w:sz="0" w:space="0" w:color="auto"/>
                  </w:divBdr>
                  <w:divsChild>
                    <w:div w:id="35311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4012">
              <w:marLeft w:val="0"/>
              <w:marRight w:val="0"/>
              <w:marTop w:val="0"/>
              <w:marBottom w:val="0"/>
              <w:divBdr>
                <w:top w:val="none" w:sz="0" w:space="0" w:color="auto"/>
                <w:left w:val="none" w:sz="0" w:space="0" w:color="auto"/>
                <w:bottom w:val="none" w:sz="0" w:space="0" w:color="auto"/>
                <w:right w:val="none" w:sz="0" w:space="0" w:color="auto"/>
              </w:divBdr>
              <w:divsChild>
                <w:div w:id="1103455322">
                  <w:marLeft w:val="0"/>
                  <w:marRight w:val="0"/>
                  <w:marTop w:val="0"/>
                  <w:marBottom w:val="0"/>
                  <w:divBdr>
                    <w:top w:val="none" w:sz="0" w:space="0" w:color="auto"/>
                    <w:left w:val="none" w:sz="0" w:space="0" w:color="auto"/>
                    <w:bottom w:val="none" w:sz="0" w:space="0" w:color="auto"/>
                    <w:right w:val="none" w:sz="0" w:space="0" w:color="auto"/>
                  </w:divBdr>
                </w:div>
                <w:div w:id="954478471">
                  <w:marLeft w:val="0"/>
                  <w:marRight w:val="0"/>
                  <w:marTop w:val="0"/>
                  <w:marBottom w:val="0"/>
                  <w:divBdr>
                    <w:top w:val="none" w:sz="0" w:space="0" w:color="auto"/>
                    <w:left w:val="none" w:sz="0" w:space="0" w:color="auto"/>
                    <w:bottom w:val="none" w:sz="0" w:space="0" w:color="auto"/>
                    <w:right w:val="none" w:sz="0" w:space="0" w:color="auto"/>
                  </w:divBdr>
                  <w:divsChild>
                    <w:div w:id="205110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695817">
      <w:bodyDiv w:val="1"/>
      <w:marLeft w:val="0"/>
      <w:marRight w:val="0"/>
      <w:marTop w:val="0"/>
      <w:marBottom w:val="0"/>
      <w:divBdr>
        <w:top w:val="none" w:sz="0" w:space="0" w:color="auto"/>
        <w:left w:val="none" w:sz="0" w:space="0" w:color="auto"/>
        <w:bottom w:val="none" w:sz="0" w:space="0" w:color="auto"/>
        <w:right w:val="none" w:sz="0" w:space="0" w:color="auto"/>
      </w:divBdr>
    </w:div>
    <w:div w:id="201753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omus.ru/katalog/kantstovary/lotki-i-nakopiteli-dlya-bumag/lotki-gorizontalnye/c/522/f/357=3/" TargetMode="External"/><Relationship Id="rId18" Type="http://schemas.openxmlformats.org/officeDocument/2006/relationships/hyperlink" Target="https://www.komus.ru/katalog/ruchki-karandashi-markery/sterzhni-chernila-tush/sterzhni-dlya-gelevykh-ruchek/c/620/f/804=krasnyj/" TargetMode="External"/><Relationship Id="rId26" Type="http://schemas.openxmlformats.org/officeDocument/2006/relationships/hyperlink" Target="https://www.komus.ru/katalog/kantstovary/lotki-i-nakopiteli-dlya-bumag/plastikovye-boksy/c/14911/f/127=a4/" TargetMode="External"/><Relationship Id="rId39"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https://www.komus.ru/trademarks/261?searchTrademarkBy=code" TargetMode="External"/><Relationship Id="rId34" Type="http://schemas.openxmlformats.org/officeDocument/2006/relationships/hyperlink" Target="https://www.komus.ru/trademarks/26?searchTrademarkBy=code" TargetMode="External"/><Relationship Id="rId42" Type="http://schemas.openxmlformats.org/officeDocument/2006/relationships/hyperlink" Target="https://www.komus.ru/trademarks/119?searchTrademarkBy=code" TargetMode="External"/><Relationship Id="rId47" Type="http://schemas.openxmlformats.org/officeDocument/2006/relationships/hyperlink" Target="https://www.komus.ru/katalog/ruchki-karandashi-markery/markery-dlya-dosok/markery-dlya-belykh-dosok/c/2123/f/447=sinij/"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komus.ru/trademarks/26?searchTrademarkBy=code" TargetMode="External"/><Relationship Id="rId17" Type="http://schemas.openxmlformats.org/officeDocument/2006/relationships/hyperlink" Target="https://www.komus.ru/trademarks/261?searchTrademarkBy=code" TargetMode="External"/><Relationship Id="rId25" Type="http://schemas.openxmlformats.org/officeDocument/2006/relationships/hyperlink" Target="https://www.komus.ru/trademarks/10782?searchTrademarkBy=code" TargetMode="External"/><Relationship Id="rId33" Type="http://schemas.openxmlformats.org/officeDocument/2006/relationships/image" Target="media/image7.jpeg"/><Relationship Id="rId38" Type="http://schemas.openxmlformats.org/officeDocument/2006/relationships/hyperlink" Target="https://www.komus.ru/katalog/kantstovary/steplery-i-skoby/steplery/c/4170/f/1341=15/" TargetMode="External"/><Relationship Id="rId46" Type="http://schemas.openxmlformats.org/officeDocument/2006/relationships/hyperlink" Target="https://www.komus.ru/trademarks/179?searchTrademarkBy=code"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4.jpeg"/><Relationship Id="rId29" Type="http://schemas.openxmlformats.org/officeDocument/2006/relationships/hyperlink" Target="https://www.komus.ru/katalog/kantstovary/bumaga-dlya-zametok/klejkie-zakladki/c/6893/f/138=plastik/" TargetMode="External"/><Relationship Id="rId41"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5.jpeg"/><Relationship Id="rId32" Type="http://schemas.openxmlformats.org/officeDocument/2006/relationships/hyperlink" Target="https://www.komus.ru/katalog/kantstovary/bumaga-dlya-zametok/klejkie-zakladki/c/6893/f/4032=neonovyj/" TargetMode="External"/><Relationship Id="rId37" Type="http://schemas.openxmlformats.org/officeDocument/2006/relationships/hyperlink" Target="https://www.komus.ru/katalog/kantstovary/steplery-i-skoby/steplery/c/4170/f/1512=plastik/" TargetMode="External"/><Relationship Id="rId40" Type="http://schemas.openxmlformats.org/officeDocument/2006/relationships/hyperlink" Target="https://www.komus.ru/trademarks/147?searchTrademarkBy=code" TargetMode="External"/><Relationship Id="rId45"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hyperlink" Target="https://www.komus.ru/katalog/kantstovary/lotki-i-nakopiteli-dlya-bumag/lotki-gorizontalnye/c/522/f/127=a4/1574=metall/" TargetMode="External"/><Relationship Id="rId23" Type="http://schemas.openxmlformats.org/officeDocument/2006/relationships/hyperlink" Target="https://www.komus.ru/katalog/ruchki-karandashi-markery/sterzhni-chernila-tush/sterzhni-dlya-gelevykh-ruchek/c/620/f/6544=0-5/" TargetMode="External"/><Relationship Id="rId28" Type="http://schemas.openxmlformats.org/officeDocument/2006/relationships/hyperlink" Target="https://www.komus.ru/trademarks/2085?searchTrademarkBy=code" TargetMode="External"/><Relationship Id="rId36" Type="http://schemas.openxmlformats.org/officeDocument/2006/relationships/hyperlink" Target="https://www.komus.ru/katalog/kantstovary/steplery-i-skoby/steplery/c/4170/f/548=10/" TargetMode="External"/><Relationship Id="rId49" Type="http://schemas.openxmlformats.org/officeDocument/2006/relationships/fontTable" Target="fontTable.xml"/><Relationship Id="rId10" Type="http://schemas.openxmlformats.org/officeDocument/2006/relationships/hyperlink" Target="https://www.komus.ru/trademarks/566?searchTrademarkBy=code" TargetMode="External"/><Relationship Id="rId19" Type="http://schemas.openxmlformats.org/officeDocument/2006/relationships/hyperlink" Target="https://www.komus.ru/katalog/ruchki-karandashi-markery/sterzhni-chernila-tush/sterzhni-dlya-gelevykh-ruchek/c/620/f/6544=0-5/" TargetMode="External"/><Relationship Id="rId31" Type="http://schemas.openxmlformats.org/officeDocument/2006/relationships/hyperlink" Target="https://www.komus.ru/katalog/kantstovary/bumaga-dlya-zametok/klejkie-zakladki/c/6893/f/1469=8/" TargetMode="External"/><Relationship Id="rId44" Type="http://schemas.openxmlformats.org/officeDocument/2006/relationships/hyperlink" Target="https://www.komus.ru/katalog/ruchki-karandashi-markery/markery-dlya-dosok/markery-dlya-belykh-dosok/c/2123/f/538=kruglaya/"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komus.ru/katalog/kantstovary/lotki-i-nakopiteli-dlya-bumag/lotki-gorizontalnye/c/522/f/1574=metall/" TargetMode="External"/><Relationship Id="rId22" Type="http://schemas.openxmlformats.org/officeDocument/2006/relationships/hyperlink" Target="https://www.komus.ru/katalog/ruchki-karandashi-markery/sterzhni-chernila-tush/sterzhni-dlya-gelevykh-ruchek/c/620/f/804=krasnyj/" TargetMode="External"/><Relationship Id="rId27" Type="http://schemas.openxmlformats.org/officeDocument/2006/relationships/image" Target="media/image6.jpeg"/><Relationship Id="rId30" Type="http://schemas.openxmlformats.org/officeDocument/2006/relationships/hyperlink" Target="https://www.komus.ru/katalog/kantstovary/bumaga-dlya-zametok/klejkie-zakladki/c/6893/f/7736=12x45/" TargetMode="External"/><Relationship Id="rId35" Type="http://schemas.openxmlformats.org/officeDocument/2006/relationships/hyperlink" Target="https://www.komus.ru/katalog/kantstovary/steplery-i-skoby/steplery/c/4170/f/1598=nastolnyj/" TargetMode="External"/><Relationship Id="rId43" Type="http://schemas.openxmlformats.org/officeDocument/2006/relationships/hyperlink" Target="https://www.komus.ru/katalog/ruchki-karandashi-markery/markery-dlya-dosok/markery-dlya-belykh-dosok/c/2123/f/447=sinij/" TargetMode="External"/><Relationship Id="rId48" Type="http://schemas.openxmlformats.org/officeDocument/2006/relationships/hyperlink" Target="https://www.komus.ru/katalog/ruchki-karandashi-markery/markery-dlya-dosok/markery-dlya-belykh-dosok/c/2123/f/538=kruglaya/" TargetMode="External"/><Relationship Id="rId8" Type="http://schemas.openxmlformats.org/officeDocument/2006/relationships/hyperlink" Target="mailto:school077@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93F25-6CE5-422B-BDC2-69F081346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12</Pages>
  <Words>5325</Words>
  <Characters>30356</Characters>
  <Application>Microsoft Office Word</Application>
  <DocSecurity>0</DocSecurity>
  <Lines>252</Lines>
  <Paragraphs>71</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На товаре не должно быть следов механических повреждений.</vt:lpstr>
    </vt:vector>
  </TitlesOfParts>
  <Company>Microsoft</Company>
  <LinksUpToDate>false</LinksUpToDate>
  <CharactersWithSpaces>35610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zapatrina_la</cp:lastModifiedBy>
  <cp:revision>3</cp:revision>
  <dcterms:created xsi:type="dcterms:W3CDTF">2026-05-20T14:55:00Z</dcterms:created>
  <dcterms:modified xsi:type="dcterms:W3CDTF">2026-05-21T10:28:00Z</dcterms:modified>
</cp:coreProperties>
</file>