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292" w:rsidRPr="00AB07FF" w:rsidRDefault="00892A74" w:rsidP="00A95292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bookmarkStart w:id="0" w:name="_Hlk149658912"/>
      <w:r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О</w:t>
      </w:r>
      <w:r w:rsidRPr="00AB07FF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писание объекта закупки</w:t>
      </w:r>
    </w:p>
    <w:bookmarkEnd w:id="0"/>
    <w:p w:rsidR="003D18B1" w:rsidRPr="00AB07FF" w:rsidRDefault="003D18B1" w:rsidP="001E2F99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zh-CN"/>
        </w:rPr>
      </w:pPr>
    </w:p>
    <w:p w:rsidR="003D18B1" w:rsidRPr="00AB07FF" w:rsidRDefault="003D18B1" w:rsidP="00A9529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zh-CN"/>
        </w:rPr>
      </w:pPr>
      <w:r w:rsidRPr="00AB07FF">
        <w:rPr>
          <w:rFonts w:ascii="Times New Roman" w:eastAsia="Times New Roman" w:hAnsi="Times New Roman"/>
          <w:b/>
          <w:color w:val="000000"/>
          <w:sz w:val="24"/>
          <w:szCs w:val="24"/>
          <w:lang w:eastAsia="zh-CN"/>
        </w:rPr>
        <w:t>Оказание услуг по изготовлению информационной продукции</w:t>
      </w:r>
    </w:p>
    <w:p w:rsidR="00A95292" w:rsidRPr="00AB07FF" w:rsidRDefault="003D18B1" w:rsidP="00A9529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zh-CN"/>
        </w:rPr>
      </w:pPr>
      <w:r w:rsidRPr="00AB07FF">
        <w:rPr>
          <w:rFonts w:ascii="Times New Roman" w:eastAsia="Times New Roman" w:hAnsi="Times New Roman"/>
          <w:b/>
          <w:color w:val="000000"/>
          <w:sz w:val="24"/>
          <w:szCs w:val="24"/>
          <w:lang w:eastAsia="zh-CN"/>
        </w:rPr>
        <w:t>для нужд СПб ГКУ «ПИЛАРН»</w:t>
      </w:r>
    </w:p>
    <w:p w:rsidR="00A95292" w:rsidRPr="00AB07FF" w:rsidRDefault="00A95292" w:rsidP="00A9529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zh-CN"/>
        </w:rPr>
      </w:pPr>
    </w:p>
    <w:p w:rsidR="003D18B1" w:rsidRPr="00AB07FF" w:rsidRDefault="003D18B1" w:rsidP="009557CB">
      <w:pPr>
        <w:widowControl w:val="0"/>
        <w:numPr>
          <w:ilvl w:val="0"/>
          <w:numId w:val="5"/>
        </w:numPr>
        <w:tabs>
          <w:tab w:val="left" w:pos="851"/>
        </w:tabs>
        <w:suppressAutoHyphens/>
        <w:autoSpaceDE w:val="0"/>
        <w:autoSpaceDN w:val="0"/>
        <w:adjustRightInd w:val="0"/>
        <w:snapToGri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B07FF">
        <w:rPr>
          <w:rFonts w:ascii="Times New Roman" w:eastAsia="Times New Roman" w:hAnsi="Times New Roman"/>
          <w:b/>
          <w:sz w:val="24"/>
          <w:szCs w:val="24"/>
          <w:lang w:eastAsia="ru-RU"/>
        </w:rPr>
        <w:t>О</w:t>
      </w:r>
      <w:r w:rsidR="00A95292" w:rsidRPr="00AB07FF">
        <w:rPr>
          <w:rFonts w:ascii="Times New Roman" w:eastAsia="Times New Roman" w:hAnsi="Times New Roman"/>
          <w:b/>
          <w:sz w:val="24"/>
          <w:szCs w:val="24"/>
          <w:lang w:eastAsia="ru-RU"/>
        </w:rPr>
        <w:t>бъект закупки:</w:t>
      </w:r>
      <w:r w:rsidR="001E2F99" w:rsidRPr="00AB07FF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 xml:space="preserve"> </w:t>
      </w:r>
      <w:r w:rsidRPr="00AB07FF">
        <w:rPr>
          <w:rFonts w:ascii="Times New Roman" w:eastAsia="Times New Roman" w:hAnsi="Times New Roman"/>
          <w:sz w:val="24"/>
          <w:szCs w:val="24"/>
          <w:lang w:eastAsia="zh-CN"/>
        </w:rPr>
        <w:t>оказание услуг по изготовлению информационной продукции для нужд СПб ГКУ «ПИЛАРН».</w:t>
      </w:r>
    </w:p>
    <w:p w:rsidR="003D18B1" w:rsidRPr="00AB07FF" w:rsidRDefault="0071208D" w:rsidP="0071208D">
      <w:pPr>
        <w:widowControl w:val="0"/>
        <w:tabs>
          <w:tab w:val="left" w:pos="851"/>
        </w:tabs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B07FF">
        <w:rPr>
          <w:rFonts w:ascii="Times New Roman" w:eastAsia="Times New Roman" w:hAnsi="Times New Roman"/>
          <w:sz w:val="24"/>
          <w:szCs w:val="24"/>
          <w:lang w:eastAsia="zh-CN"/>
        </w:rPr>
        <w:t>О</w:t>
      </w:r>
      <w:r w:rsidR="003D18B1" w:rsidRPr="00AB07FF">
        <w:rPr>
          <w:rFonts w:ascii="Times New Roman" w:eastAsia="Times New Roman" w:hAnsi="Times New Roman"/>
          <w:sz w:val="24"/>
          <w:szCs w:val="24"/>
          <w:lang w:eastAsia="zh-CN"/>
        </w:rPr>
        <w:t>казание услуг по изготовлению информационной продукции для нужд СПб ГКУ «ПИЛАРН»</w:t>
      </w:r>
      <w:r w:rsidRPr="00AB07FF">
        <w:rPr>
          <w:rFonts w:ascii="Times New Roman" w:eastAsia="Times New Roman" w:hAnsi="Times New Roman"/>
          <w:sz w:val="24"/>
          <w:szCs w:val="24"/>
          <w:lang w:eastAsia="zh-CN"/>
        </w:rPr>
        <w:t xml:space="preserve"> включает в себя следующие услуги:</w:t>
      </w:r>
    </w:p>
    <w:p w:rsidR="0071208D" w:rsidRPr="00AB07FF" w:rsidRDefault="0071208D" w:rsidP="0071208D">
      <w:pPr>
        <w:widowControl w:val="0"/>
        <w:tabs>
          <w:tab w:val="left" w:pos="851"/>
        </w:tabs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B07FF">
        <w:rPr>
          <w:rFonts w:ascii="Times New Roman" w:eastAsia="Times New Roman" w:hAnsi="Times New Roman"/>
          <w:sz w:val="24"/>
          <w:szCs w:val="24"/>
          <w:lang w:eastAsia="zh-CN"/>
        </w:rPr>
        <w:t>1.1. изготовление информационных баннеров;</w:t>
      </w:r>
    </w:p>
    <w:p w:rsidR="0071208D" w:rsidRPr="00AB07FF" w:rsidRDefault="0071208D" w:rsidP="0071208D">
      <w:pPr>
        <w:widowControl w:val="0"/>
        <w:tabs>
          <w:tab w:val="left" w:pos="851"/>
        </w:tabs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B07FF">
        <w:rPr>
          <w:rFonts w:ascii="Times New Roman" w:eastAsia="Times New Roman" w:hAnsi="Times New Roman"/>
          <w:sz w:val="24"/>
          <w:szCs w:val="24"/>
          <w:lang w:eastAsia="zh-CN"/>
        </w:rPr>
        <w:t>1.2. изготовление магнитных наклеек на служебный автомобильный транспорт;</w:t>
      </w:r>
    </w:p>
    <w:p w:rsidR="0071208D" w:rsidRPr="00AB07FF" w:rsidRDefault="0071208D" w:rsidP="0071208D">
      <w:pPr>
        <w:widowControl w:val="0"/>
        <w:tabs>
          <w:tab w:val="left" w:pos="851"/>
        </w:tabs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B07FF">
        <w:rPr>
          <w:rFonts w:ascii="Times New Roman" w:eastAsia="Times New Roman" w:hAnsi="Times New Roman"/>
          <w:sz w:val="24"/>
          <w:szCs w:val="24"/>
          <w:lang w:eastAsia="zh-CN"/>
        </w:rPr>
        <w:t>1.3. изготовление рамок для крепления государственных регистрационных знаков с логотипом учреждения.</w:t>
      </w:r>
    </w:p>
    <w:p w:rsidR="00AB07FF" w:rsidRPr="00AB07FF" w:rsidRDefault="00AB07FF" w:rsidP="003D18B1">
      <w:pPr>
        <w:widowControl w:val="0"/>
        <w:tabs>
          <w:tab w:val="left" w:pos="851"/>
        </w:tabs>
        <w:suppressAutoHyphens/>
        <w:autoSpaceDE w:val="0"/>
        <w:autoSpaceDN w:val="0"/>
        <w:adjustRightInd w:val="0"/>
        <w:snapToGrid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AB07FF" w:rsidRPr="00AB07FF" w:rsidRDefault="00AB07FF" w:rsidP="00AB07FF">
      <w:pPr>
        <w:widowControl w:val="0"/>
        <w:tabs>
          <w:tab w:val="left" w:pos="851"/>
        </w:tabs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AB07FF">
        <w:rPr>
          <w:rFonts w:ascii="Times New Roman" w:eastAsia="Times New Roman" w:hAnsi="Times New Roman"/>
          <w:b/>
          <w:sz w:val="24"/>
          <w:szCs w:val="24"/>
          <w:lang w:eastAsia="zh-CN"/>
        </w:rPr>
        <w:t>1.1. Изготовление информационных баннеров</w:t>
      </w:r>
    </w:p>
    <w:p w:rsidR="00A41E7B" w:rsidRPr="00AB07FF" w:rsidRDefault="00AB07FF" w:rsidP="00AB07FF">
      <w:pPr>
        <w:widowControl w:val="0"/>
        <w:tabs>
          <w:tab w:val="left" w:pos="851"/>
        </w:tabs>
        <w:suppressAutoHyphens/>
        <w:autoSpaceDE w:val="0"/>
        <w:autoSpaceDN w:val="0"/>
        <w:adjustRightInd w:val="0"/>
        <w:snapToGrid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B07FF">
        <w:rPr>
          <w:rFonts w:ascii="Times New Roman" w:eastAsia="Times New Roman" w:hAnsi="Times New Roman"/>
          <w:sz w:val="24"/>
          <w:szCs w:val="24"/>
          <w:lang w:eastAsia="zh-CN"/>
        </w:rPr>
        <w:t xml:space="preserve">1.1.1. </w:t>
      </w:r>
      <w:r w:rsidR="00A41E7B" w:rsidRPr="00AB07FF">
        <w:rPr>
          <w:rFonts w:ascii="Times New Roman" w:eastAsia="Times New Roman" w:hAnsi="Times New Roman"/>
          <w:sz w:val="24"/>
          <w:szCs w:val="24"/>
          <w:lang w:eastAsia="zh-CN"/>
        </w:rPr>
        <w:t xml:space="preserve">Состав и объем </w:t>
      </w:r>
      <w:r w:rsidR="006B1EAF">
        <w:rPr>
          <w:rFonts w:ascii="Times New Roman" w:eastAsia="Times New Roman" w:hAnsi="Times New Roman"/>
          <w:sz w:val="24"/>
          <w:szCs w:val="24"/>
          <w:lang w:eastAsia="zh-CN"/>
        </w:rPr>
        <w:t>оказываемых услуг</w:t>
      </w:r>
      <w:r w:rsidR="00A41E7B" w:rsidRPr="00AB07FF">
        <w:rPr>
          <w:rFonts w:ascii="Times New Roman" w:eastAsia="Times New Roman" w:hAnsi="Times New Roman"/>
          <w:sz w:val="24"/>
          <w:szCs w:val="24"/>
          <w:lang w:eastAsia="zh-CN"/>
        </w:rPr>
        <w:t>:</w:t>
      </w:r>
    </w:p>
    <w:p w:rsidR="00A41E7B" w:rsidRPr="00AB07FF" w:rsidRDefault="00A41E7B" w:rsidP="00A41E7B">
      <w:pPr>
        <w:suppressAutoHyphens/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zh-CN"/>
        </w:rPr>
      </w:pPr>
    </w:p>
    <w:tbl>
      <w:tblPr>
        <w:tblpPr w:leftFromText="180" w:rightFromText="180" w:vertAnchor="text" w:tblpXSpec="center" w:tblpY="1"/>
        <w:tblOverlap w:val="never"/>
        <w:tblW w:w="49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2"/>
        <w:gridCol w:w="5537"/>
        <w:gridCol w:w="1896"/>
        <w:gridCol w:w="1763"/>
      </w:tblGrid>
      <w:tr w:rsidR="00A41E7B" w:rsidRPr="00AB07FF" w:rsidTr="00834886">
        <w:trPr>
          <w:jc w:val="center"/>
        </w:trPr>
        <w:tc>
          <w:tcPr>
            <w:tcW w:w="378" w:type="pct"/>
            <w:vAlign w:val="center"/>
          </w:tcPr>
          <w:p w:rsidR="00A41E7B" w:rsidRPr="00892A74" w:rsidRDefault="00A41E7B" w:rsidP="000743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 w:rsidRPr="00892A74">
              <w:rPr>
                <w:rFonts w:ascii="Times New Roman" w:eastAsia="Times New Roman" w:hAnsi="Times New Roman"/>
                <w:b/>
                <w:bCs/>
                <w:szCs w:val="24"/>
                <w:lang w:eastAsia="ru-RU"/>
              </w:rPr>
              <w:t>№</w:t>
            </w:r>
            <w:r w:rsidR="00AB07FF" w:rsidRPr="00892A74">
              <w:rPr>
                <w:rFonts w:ascii="Times New Roman" w:eastAsia="Times New Roman" w:hAnsi="Times New Roman"/>
                <w:b/>
                <w:bCs/>
                <w:szCs w:val="24"/>
                <w:lang w:eastAsia="ru-RU"/>
              </w:rPr>
              <w:t xml:space="preserve"> п/п</w:t>
            </w:r>
          </w:p>
        </w:tc>
        <w:tc>
          <w:tcPr>
            <w:tcW w:w="2783" w:type="pct"/>
            <w:vAlign w:val="center"/>
          </w:tcPr>
          <w:p w:rsidR="00A41E7B" w:rsidRPr="00892A74" w:rsidRDefault="00A41E7B" w:rsidP="000743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 w:rsidRPr="00892A74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953" w:type="pct"/>
            <w:vAlign w:val="center"/>
          </w:tcPr>
          <w:p w:rsidR="00A41E7B" w:rsidRPr="00892A74" w:rsidRDefault="00A41E7B" w:rsidP="00AB07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 w:rsidRPr="00892A74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Единица измерения</w:t>
            </w:r>
          </w:p>
        </w:tc>
        <w:tc>
          <w:tcPr>
            <w:tcW w:w="886" w:type="pct"/>
            <w:vAlign w:val="center"/>
          </w:tcPr>
          <w:p w:rsidR="00A41E7B" w:rsidRPr="00892A74" w:rsidRDefault="00A41E7B" w:rsidP="000743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 w:rsidRPr="00892A74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Количество </w:t>
            </w:r>
          </w:p>
        </w:tc>
      </w:tr>
      <w:tr w:rsidR="00A41E7B" w:rsidRPr="00AB07FF" w:rsidTr="00834886">
        <w:trPr>
          <w:trHeight w:val="439"/>
          <w:jc w:val="center"/>
        </w:trPr>
        <w:tc>
          <w:tcPr>
            <w:tcW w:w="378" w:type="pct"/>
            <w:vAlign w:val="center"/>
          </w:tcPr>
          <w:p w:rsidR="00A41E7B" w:rsidRPr="00892A74" w:rsidRDefault="00A41E7B" w:rsidP="000743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92A74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2783" w:type="pct"/>
            <w:vAlign w:val="center"/>
          </w:tcPr>
          <w:p w:rsidR="00A41E7B" w:rsidRPr="00892A74" w:rsidRDefault="00144695" w:rsidP="00144695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92A74">
              <w:rPr>
                <w:rFonts w:ascii="Times New Roman" w:eastAsia="Times New Roman" w:hAnsi="Times New Roman"/>
                <w:szCs w:val="24"/>
                <w:lang w:eastAsia="ru-RU"/>
              </w:rPr>
              <w:t>Дизайн проект баннера в формате</w:t>
            </w:r>
            <w:r w:rsidRPr="00892A74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92A74">
              <w:rPr>
                <w:rFonts w:ascii="Times New Roman" w:eastAsia="Times New Roman" w:hAnsi="Times New Roman"/>
                <w:szCs w:val="24"/>
                <w:lang w:eastAsia="ru-RU"/>
              </w:rPr>
              <w:t>jpg</w:t>
            </w:r>
            <w:proofErr w:type="spellEnd"/>
          </w:p>
        </w:tc>
        <w:tc>
          <w:tcPr>
            <w:tcW w:w="953" w:type="pct"/>
            <w:vAlign w:val="center"/>
          </w:tcPr>
          <w:p w:rsidR="00A41E7B" w:rsidRPr="00892A74" w:rsidRDefault="00786DEB" w:rsidP="000743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Cs w:val="24"/>
                <w:lang w:eastAsia="ru-RU"/>
              </w:rPr>
              <w:t>у</w:t>
            </w:r>
            <w:r w:rsidR="008C7ACE">
              <w:rPr>
                <w:rFonts w:ascii="Times New Roman" w:eastAsia="Times New Roman" w:hAnsi="Times New Roman"/>
                <w:szCs w:val="24"/>
                <w:lang w:eastAsia="ru-RU"/>
              </w:rPr>
              <w:t>сл</w:t>
            </w:r>
            <w:proofErr w:type="spellEnd"/>
            <w:r w:rsidR="008C7ACE">
              <w:rPr>
                <w:rFonts w:ascii="Times New Roman" w:eastAsia="Times New Roman" w:hAnsi="Times New Roman"/>
                <w:szCs w:val="24"/>
                <w:lang w:eastAsia="ru-RU"/>
              </w:rPr>
              <w:t xml:space="preserve">. ед. </w:t>
            </w:r>
          </w:p>
        </w:tc>
        <w:tc>
          <w:tcPr>
            <w:tcW w:w="886" w:type="pct"/>
            <w:vAlign w:val="center"/>
          </w:tcPr>
          <w:p w:rsidR="00A41E7B" w:rsidRPr="00892A74" w:rsidRDefault="00144695" w:rsidP="000743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92A74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</w:p>
        </w:tc>
      </w:tr>
      <w:tr w:rsidR="00A41E7B" w:rsidRPr="00AB07FF" w:rsidTr="00834886">
        <w:trPr>
          <w:trHeight w:val="439"/>
          <w:jc w:val="center"/>
        </w:trPr>
        <w:tc>
          <w:tcPr>
            <w:tcW w:w="378" w:type="pct"/>
            <w:vAlign w:val="center"/>
          </w:tcPr>
          <w:p w:rsidR="00A41E7B" w:rsidRPr="00892A74" w:rsidRDefault="00A41E7B" w:rsidP="000743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92A74"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2783" w:type="pct"/>
            <w:vAlign w:val="center"/>
          </w:tcPr>
          <w:p w:rsidR="00A41E7B" w:rsidRPr="00892A74" w:rsidRDefault="00144695" w:rsidP="000743B3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92A74">
              <w:rPr>
                <w:rFonts w:ascii="Times New Roman" w:eastAsia="Times New Roman" w:hAnsi="Times New Roman"/>
                <w:szCs w:val="24"/>
                <w:lang w:eastAsia="ru-RU"/>
              </w:rPr>
              <w:t>Макет баннера,</w:t>
            </w:r>
            <w:r w:rsidRPr="00892A74">
              <w:rPr>
                <w:rFonts w:ascii="Times New Roman" w:hAnsi="Times New Roman"/>
                <w:szCs w:val="24"/>
              </w:rPr>
              <w:t xml:space="preserve"> согласованный с Заказчиком, </w:t>
            </w:r>
            <w:r w:rsidRPr="00892A74">
              <w:rPr>
                <w:rFonts w:ascii="Times New Roman" w:eastAsia="Times New Roman" w:hAnsi="Times New Roman"/>
                <w:szCs w:val="24"/>
                <w:lang w:eastAsia="ru-RU"/>
              </w:rPr>
              <w:t>изготовленный с использованием реальной технологии и материалов для производства изделия</w:t>
            </w:r>
          </w:p>
        </w:tc>
        <w:tc>
          <w:tcPr>
            <w:tcW w:w="953" w:type="pct"/>
            <w:vAlign w:val="center"/>
          </w:tcPr>
          <w:p w:rsidR="00A41E7B" w:rsidRPr="00892A74" w:rsidRDefault="00A41E7B" w:rsidP="000743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proofErr w:type="spellStart"/>
            <w:r w:rsidRPr="00892A74">
              <w:rPr>
                <w:rFonts w:ascii="Times New Roman" w:eastAsia="Times New Roman" w:hAnsi="Times New Roman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886" w:type="pct"/>
            <w:vAlign w:val="center"/>
          </w:tcPr>
          <w:p w:rsidR="00A41E7B" w:rsidRPr="00892A74" w:rsidRDefault="00A41E7B" w:rsidP="001446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92A74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</w:p>
        </w:tc>
      </w:tr>
      <w:tr w:rsidR="00A41E7B" w:rsidRPr="00AB07FF" w:rsidTr="00834886">
        <w:trPr>
          <w:trHeight w:val="439"/>
          <w:jc w:val="center"/>
        </w:trPr>
        <w:tc>
          <w:tcPr>
            <w:tcW w:w="378" w:type="pct"/>
            <w:vAlign w:val="center"/>
          </w:tcPr>
          <w:p w:rsidR="00A41E7B" w:rsidRPr="00892A74" w:rsidRDefault="00A41E7B" w:rsidP="000743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92A74"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2783" w:type="pct"/>
            <w:vAlign w:val="center"/>
          </w:tcPr>
          <w:p w:rsidR="00A41E7B" w:rsidRPr="00892A74" w:rsidRDefault="00144695" w:rsidP="00834886">
            <w:pPr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92A74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Изготовление баннера </w:t>
            </w:r>
            <w:r w:rsidR="00A41E7B" w:rsidRPr="00892A74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     </w:t>
            </w:r>
          </w:p>
        </w:tc>
        <w:tc>
          <w:tcPr>
            <w:tcW w:w="953" w:type="pct"/>
            <w:vAlign w:val="center"/>
          </w:tcPr>
          <w:p w:rsidR="00A41E7B" w:rsidRPr="00892A74" w:rsidRDefault="00A41E7B" w:rsidP="000743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proofErr w:type="spellStart"/>
            <w:r w:rsidRPr="00892A74">
              <w:rPr>
                <w:rFonts w:ascii="Times New Roman" w:eastAsia="Times New Roman" w:hAnsi="Times New Roman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886" w:type="pct"/>
            <w:vAlign w:val="center"/>
          </w:tcPr>
          <w:p w:rsidR="00A41E7B" w:rsidRPr="00892A74" w:rsidRDefault="00144695" w:rsidP="000743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92A74">
              <w:rPr>
                <w:rFonts w:ascii="Times New Roman" w:eastAsia="Times New Roman" w:hAnsi="Times New Roman"/>
                <w:szCs w:val="24"/>
                <w:lang w:eastAsia="ru-RU"/>
              </w:rPr>
              <w:t>30</w:t>
            </w:r>
          </w:p>
        </w:tc>
      </w:tr>
    </w:tbl>
    <w:p w:rsidR="00A41E7B" w:rsidRPr="00AB07FF" w:rsidRDefault="00A41E7B" w:rsidP="00A41E7B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AB07FF" w:rsidRPr="00AB07FF" w:rsidRDefault="00AB07FF" w:rsidP="00AB07FF">
      <w:pPr>
        <w:widowControl w:val="0"/>
        <w:tabs>
          <w:tab w:val="left" w:pos="3405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AB07FF">
        <w:rPr>
          <w:rFonts w:ascii="Times New Roman" w:hAnsi="Times New Roman"/>
          <w:sz w:val="24"/>
          <w:szCs w:val="24"/>
        </w:rPr>
        <w:t>1.1.2. Технические характеристики:</w:t>
      </w:r>
    </w:p>
    <w:p w:rsidR="00AB07FF" w:rsidRPr="00AB07FF" w:rsidRDefault="00AB07FF" w:rsidP="00AB07FF">
      <w:pPr>
        <w:widowControl w:val="0"/>
        <w:tabs>
          <w:tab w:val="left" w:pos="3405"/>
        </w:tabs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609"/>
        <w:gridCol w:w="1671"/>
        <w:gridCol w:w="5945"/>
        <w:gridCol w:w="762"/>
        <w:gridCol w:w="1066"/>
      </w:tblGrid>
      <w:tr w:rsidR="00AB07FF" w:rsidRPr="00892A74" w:rsidTr="00AB07FF">
        <w:trPr>
          <w:trHeight w:val="20"/>
          <w:tblHeader/>
          <w:jc w:val="center"/>
        </w:trPr>
        <w:tc>
          <w:tcPr>
            <w:tcW w:w="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7FF" w:rsidRPr="00892A74" w:rsidRDefault="00AB07FF" w:rsidP="0078514E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bidi="ru-RU"/>
              </w:rPr>
            </w:pPr>
            <w:r w:rsidRPr="00892A74">
              <w:rPr>
                <w:rFonts w:ascii="Times New Roman" w:hAnsi="Times New Roman"/>
                <w:b/>
                <w:szCs w:val="24"/>
                <w:lang w:bidi="ru-RU"/>
              </w:rPr>
              <w:t>№ п/п</w:t>
            </w:r>
          </w:p>
        </w:tc>
        <w:tc>
          <w:tcPr>
            <w:tcW w:w="8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7FF" w:rsidRPr="00892A74" w:rsidRDefault="00AB07FF" w:rsidP="0078514E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bidi="ru-RU"/>
              </w:rPr>
            </w:pPr>
            <w:r w:rsidRPr="00892A74">
              <w:rPr>
                <w:rFonts w:ascii="Times New Roman" w:hAnsi="Times New Roman"/>
                <w:b/>
                <w:szCs w:val="24"/>
                <w:lang w:bidi="ru-RU"/>
              </w:rPr>
              <w:t>ОКПД2</w:t>
            </w:r>
          </w:p>
        </w:tc>
        <w:tc>
          <w:tcPr>
            <w:tcW w:w="2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B07FF" w:rsidRPr="00892A74" w:rsidRDefault="00AB07FF" w:rsidP="0078514E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bidi="ru-RU"/>
              </w:rPr>
            </w:pPr>
            <w:r w:rsidRPr="00892A74">
              <w:rPr>
                <w:rFonts w:ascii="Times New Roman" w:hAnsi="Times New Roman"/>
                <w:b/>
                <w:szCs w:val="24"/>
                <w:lang w:bidi="ru-RU"/>
              </w:rPr>
              <w:t xml:space="preserve">Технические характеристики 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7FF" w:rsidRPr="00892A74" w:rsidRDefault="00AB07FF" w:rsidP="0078514E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bidi="ru-RU"/>
              </w:rPr>
            </w:pPr>
            <w:r w:rsidRPr="00892A74">
              <w:rPr>
                <w:rFonts w:ascii="Times New Roman" w:hAnsi="Times New Roman"/>
                <w:b/>
                <w:szCs w:val="24"/>
                <w:lang w:bidi="ru-RU"/>
              </w:rPr>
              <w:t>Ед.</w:t>
            </w:r>
          </w:p>
          <w:p w:rsidR="00AB07FF" w:rsidRPr="00892A74" w:rsidRDefault="00AB07FF" w:rsidP="0078514E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bidi="ru-RU"/>
              </w:rPr>
            </w:pPr>
            <w:r w:rsidRPr="00892A74">
              <w:rPr>
                <w:rFonts w:ascii="Times New Roman" w:hAnsi="Times New Roman"/>
                <w:b/>
                <w:szCs w:val="24"/>
                <w:lang w:bidi="ru-RU"/>
              </w:rPr>
              <w:t>изм.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7FF" w:rsidRPr="00892A74" w:rsidRDefault="00AB07FF" w:rsidP="0078514E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bidi="ru-RU"/>
              </w:rPr>
            </w:pPr>
            <w:r w:rsidRPr="00892A74">
              <w:rPr>
                <w:rFonts w:ascii="Times New Roman" w:hAnsi="Times New Roman"/>
                <w:b/>
                <w:szCs w:val="24"/>
                <w:lang w:bidi="ru-RU"/>
              </w:rPr>
              <w:t>Кол-во</w:t>
            </w:r>
          </w:p>
        </w:tc>
      </w:tr>
      <w:tr w:rsidR="00AB07FF" w:rsidRPr="00892A74" w:rsidTr="00AB07FF">
        <w:trPr>
          <w:trHeight w:val="20"/>
          <w:tblHeader/>
          <w:jc w:val="center"/>
        </w:trPr>
        <w:tc>
          <w:tcPr>
            <w:tcW w:w="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7FF" w:rsidRPr="00892A74" w:rsidRDefault="00AB07FF" w:rsidP="0078514E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bidi="ru-RU"/>
              </w:rPr>
            </w:pPr>
            <w:r w:rsidRPr="00892A74">
              <w:rPr>
                <w:rFonts w:ascii="Times New Roman" w:hAnsi="Times New Roman"/>
                <w:szCs w:val="24"/>
                <w:lang w:bidi="ru-RU"/>
              </w:rPr>
              <w:t>1</w:t>
            </w:r>
          </w:p>
        </w:tc>
        <w:tc>
          <w:tcPr>
            <w:tcW w:w="8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07FF" w:rsidRPr="00892A74" w:rsidRDefault="00AB07FF" w:rsidP="0078514E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bidi="ru-RU"/>
              </w:rPr>
            </w:pPr>
            <w:r w:rsidRPr="00892A74">
              <w:rPr>
                <w:rFonts w:ascii="Times New Roman" w:hAnsi="Times New Roman"/>
                <w:szCs w:val="24"/>
                <w:lang w:bidi="ru-RU"/>
              </w:rPr>
              <w:t xml:space="preserve">18.12.12.000 </w:t>
            </w:r>
          </w:p>
        </w:tc>
        <w:tc>
          <w:tcPr>
            <w:tcW w:w="29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7FF" w:rsidRPr="00892A74" w:rsidRDefault="00AB07FF" w:rsidP="0078514E">
            <w:pPr>
              <w:widowControl w:val="0"/>
              <w:tabs>
                <w:tab w:val="left" w:pos="3405"/>
              </w:tabs>
              <w:spacing w:after="0" w:line="240" w:lineRule="auto"/>
              <w:rPr>
                <w:rFonts w:ascii="Times New Roman" w:hAnsi="Times New Roman"/>
                <w:szCs w:val="24"/>
                <w:lang w:bidi="ru-RU"/>
              </w:rPr>
            </w:pPr>
            <w:r w:rsidRPr="00892A74">
              <w:rPr>
                <w:rFonts w:ascii="Times New Roman" w:hAnsi="Times New Roman"/>
                <w:b/>
                <w:szCs w:val="24"/>
                <w:lang w:bidi="ru-RU"/>
              </w:rPr>
              <w:t>Ориентация плаката:</w:t>
            </w:r>
            <w:r w:rsidRPr="00892A74">
              <w:rPr>
                <w:rFonts w:ascii="Times New Roman" w:hAnsi="Times New Roman"/>
                <w:szCs w:val="24"/>
                <w:lang w:bidi="ru-RU"/>
              </w:rPr>
              <w:t xml:space="preserve"> горизонтальная</w:t>
            </w:r>
          </w:p>
          <w:p w:rsidR="00AB07FF" w:rsidRPr="00892A74" w:rsidRDefault="00AB07FF" w:rsidP="0078514E">
            <w:pPr>
              <w:widowControl w:val="0"/>
              <w:tabs>
                <w:tab w:val="left" w:pos="3405"/>
              </w:tabs>
              <w:spacing w:after="0" w:line="240" w:lineRule="auto"/>
              <w:rPr>
                <w:rFonts w:ascii="Times New Roman" w:hAnsi="Times New Roman"/>
                <w:b/>
                <w:szCs w:val="24"/>
                <w:lang w:bidi="ru-RU"/>
              </w:rPr>
            </w:pPr>
            <w:r w:rsidRPr="00892A74">
              <w:rPr>
                <w:rFonts w:ascii="Times New Roman" w:hAnsi="Times New Roman"/>
                <w:b/>
                <w:szCs w:val="24"/>
                <w:lang w:bidi="ru-RU"/>
              </w:rPr>
              <w:t>Размеры плаката:</w:t>
            </w:r>
          </w:p>
          <w:p w:rsidR="00AB07FF" w:rsidRPr="00892A74" w:rsidRDefault="00AB07FF" w:rsidP="0078514E">
            <w:pPr>
              <w:widowControl w:val="0"/>
              <w:tabs>
                <w:tab w:val="left" w:pos="3405"/>
              </w:tabs>
              <w:spacing w:after="0" w:line="240" w:lineRule="auto"/>
              <w:rPr>
                <w:rFonts w:ascii="Times New Roman" w:hAnsi="Times New Roman"/>
                <w:szCs w:val="24"/>
                <w:lang w:bidi="ru-RU"/>
              </w:rPr>
            </w:pPr>
            <w:r w:rsidRPr="00892A74">
              <w:rPr>
                <w:rFonts w:ascii="Times New Roman" w:hAnsi="Times New Roman"/>
                <w:b/>
                <w:i/>
                <w:szCs w:val="24"/>
                <w:lang w:bidi="ru-RU"/>
              </w:rPr>
              <w:t xml:space="preserve">длина, мм: </w:t>
            </w:r>
            <w:r w:rsidRPr="00892A74">
              <w:rPr>
                <w:rFonts w:ascii="Times New Roman" w:hAnsi="Times New Roman"/>
                <w:szCs w:val="24"/>
                <w:lang w:bidi="ru-RU"/>
              </w:rPr>
              <w:t>1500</w:t>
            </w:r>
          </w:p>
          <w:p w:rsidR="00AB07FF" w:rsidRPr="00892A74" w:rsidRDefault="00AB07FF" w:rsidP="0078514E">
            <w:pPr>
              <w:widowControl w:val="0"/>
              <w:tabs>
                <w:tab w:val="left" w:pos="3405"/>
              </w:tabs>
              <w:spacing w:after="0" w:line="240" w:lineRule="auto"/>
              <w:rPr>
                <w:rFonts w:ascii="Times New Roman" w:hAnsi="Times New Roman"/>
                <w:szCs w:val="24"/>
                <w:lang w:bidi="ru-RU"/>
              </w:rPr>
            </w:pPr>
            <w:r w:rsidRPr="00892A74">
              <w:rPr>
                <w:rFonts w:ascii="Times New Roman" w:hAnsi="Times New Roman"/>
                <w:b/>
                <w:i/>
                <w:szCs w:val="24"/>
                <w:lang w:bidi="ru-RU"/>
              </w:rPr>
              <w:t>высота, мм:</w:t>
            </w:r>
            <w:r w:rsidRPr="00892A74">
              <w:rPr>
                <w:rFonts w:ascii="Times New Roman" w:hAnsi="Times New Roman"/>
                <w:szCs w:val="24"/>
                <w:lang w:bidi="ru-RU"/>
              </w:rPr>
              <w:t xml:space="preserve"> 600</w:t>
            </w:r>
          </w:p>
          <w:p w:rsidR="00AB07FF" w:rsidRPr="00892A74" w:rsidRDefault="00AB07FF" w:rsidP="0078514E">
            <w:pPr>
              <w:widowControl w:val="0"/>
              <w:tabs>
                <w:tab w:val="left" w:pos="3405"/>
              </w:tabs>
              <w:spacing w:after="0" w:line="240" w:lineRule="auto"/>
              <w:rPr>
                <w:rFonts w:ascii="Times New Roman" w:hAnsi="Times New Roman"/>
                <w:szCs w:val="24"/>
                <w:lang w:bidi="ru-RU"/>
              </w:rPr>
            </w:pPr>
            <w:r w:rsidRPr="00892A74">
              <w:rPr>
                <w:rFonts w:ascii="Times New Roman" w:hAnsi="Times New Roman"/>
                <w:b/>
                <w:szCs w:val="24"/>
                <w:lang w:bidi="ru-RU"/>
              </w:rPr>
              <w:t>Материал:</w:t>
            </w:r>
            <w:r w:rsidRPr="00892A74">
              <w:rPr>
                <w:rFonts w:ascii="Times New Roman" w:hAnsi="Times New Roman"/>
                <w:szCs w:val="24"/>
                <w:lang w:bidi="ru-RU"/>
              </w:rPr>
              <w:t xml:space="preserve"> </w:t>
            </w:r>
            <w:proofErr w:type="spellStart"/>
            <w:r w:rsidRPr="00892A74">
              <w:rPr>
                <w:rFonts w:ascii="Times New Roman" w:hAnsi="Times New Roman"/>
                <w:szCs w:val="24"/>
                <w:lang w:bidi="ru-RU"/>
              </w:rPr>
              <w:t>фронтлит</w:t>
            </w:r>
            <w:proofErr w:type="spellEnd"/>
          </w:p>
          <w:p w:rsidR="00AB07FF" w:rsidRPr="00892A74" w:rsidRDefault="00AB07FF" w:rsidP="0078514E">
            <w:pPr>
              <w:widowControl w:val="0"/>
              <w:tabs>
                <w:tab w:val="left" w:pos="3405"/>
              </w:tabs>
              <w:spacing w:after="0" w:line="240" w:lineRule="auto"/>
              <w:rPr>
                <w:rFonts w:ascii="Times New Roman" w:hAnsi="Times New Roman"/>
                <w:szCs w:val="24"/>
                <w:lang w:bidi="ru-RU"/>
              </w:rPr>
            </w:pPr>
            <w:r w:rsidRPr="00892A74">
              <w:rPr>
                <w:rFonts w:ascii="Times New Roman" w:hAnsi="Times New Roman"/>
                <w:b/>
                <w:szCs w:val="24"/>
                <w:lang w:bidi="ru-RU"/>
              </w:rPr>
              <w:t>Плотность материала, г/см2:</w:t>
            </w:r>
            <w:r w:rsidRPr="00892A74">
              <w:rPr>
                <w:rFonts w:ascii="Times New Roman" w:hAnsi="Times New Roman"/>
                <w:szCs w:val="24"/>
                <w:lang w:bidi="ru-RU"/>
              </w:rPr>
              <w:t xml:space="preserve"> не менее 510</w:t>
            </w:r>
          </w:p>
          <w:p w:rsidR="00AB07FF" w:rsidRPr="00892A74" w:rsidRDefault="00AB07FF" w:rsidP="0078514E">
            <w:pPr>
              <w:widowControl w:val="0"/>
              <w:tabs>
                <w:tab w:val="left" w:pos="3405"/>
              </w:tabs>
              <w:spacing w:after="0" w:line="240" w:lineRule="auto"/>
              <w:rPr>
                <w:rFonts w:ascii="Times New Roman" w:hAnsi="Times New Roman"/>
                <w:szCs w:val="24"/>
                <w:lang w:bidi="ru-RU"/>
              </w:rPr>
            </w:pPr>
            <w:r w:rsidRPr="00892A74">
              <w:rPr>
                <w:rFonts w:ascii="Times New Roman" w:hAnsi="Times New Roman"/>
                <w:b/>
                <w:szCs w:val="24"/>
                <w:lang w:bidi="ru-RU"/>
              </w:rPr>
              <w:t>Технология нанесения:</w:t>
            </w:r>
            <w:r w:rsidRPr="00892A74">
              <w:rPr>
                <w:rFonts w:ascii="Times New Roman" w:hAnsi="Times New Roman"/>
                <w:szCs w:val="24"/>
                <w:lang w:bidi="ru-RU"/>
              </w:rPr>
              <w:t xml:space="preserve"> литье</w:t>
            </w:r>
          </w:p>
          <w:p w:rsidR="00AB07FF" w:rsidRPr="00892A74" w:rsidRDefault="00AB07FF" w:rsidP="0078514E">
            <w:pPr>
              <w:widowControl w:val="0"/>
              <w:tabs>
                <w:tab w:val="left" w:pos="3405"/>
              </w:tabs>
              <w:spacing w:after="0" w:line="240" w:lineRule="auto"/>
              <w:rPr>
                <w:rFonts w:ascii="Times New Roman" w:hAnsi="Times New Roman"/>
                <w:szCs w:val="24"/>
                <w:lang w:bidi="ru-RU"/>
              </w:rPr>
            </w:pPr>
            <w:r w:rsidRPr="00892A74">
              <w:rPr>
                <w:rFonts w:ascii="Times New Roman" w:hAnsi="Times New Roman"/>
                <w:b/>
                <w:szCs w:val="24"/>
                <w:lang w:bidi="ru-RU"/>
              </w:rPr>
              <w:t>Крепление:</w:t>
            </w:r>
            <w:r w:rsidRPr="00892A74">
              <w:rPr>
                <w:rFonts w:ascii="Times New Roman" w:hAnsi="Times New Roman"/>
                <w:szCs w:val="24"/>
                <w:lang w:bidi="ru-RU"/>
              </w:rPr>
              <w:t xml:space="preserve"> люверсы</w:t>
            </w:r>
          </w:p>
          <w:p w:rsidR="00AB07FF" w:rsidRPr="00892A74" w:rsidRDefault="00AB07FF" w:rsidP="0078514E">
            <w:pPr>
              <w:widowControl w:val="0"/>
              <w:tabs>
                <w:tab w:val="left" w:pos="3405"/>
              </w:tabs>
              <w:spacing w:after="0" w:line="240" w:lineRule="auto"/>
              <w:rPr>
                <w:rFonts w:ascii="Times New Roman" w:hAnsi="Times New Roman"/>
                <w:b/>
                <w:i/>
                <w:szCs w:val="24"/>
                <w:lang w:bidi="ru-RU"/>
              </w:rPr>
            </w:pPr>
            <w:r w:rsidRPr="00892A74">
              <w:rPr>
                <w:rFonts w:ascii="Times New Roman" w:hAnsi="Times New Roman"/>
                <w:b/>
                <w:i/>
                <w:szCs w:val="24"/>
                <w:lang w:bidi="ru-RU"/>
              </w:rPr>
              <w:t xml:space="preserve">по длине, шт.: </w:t>
            </w:r>
            <w:r w:rsidRPr="00892A74">
              <w:rPr>
                <w:rFonts w:ascii="Times New Roman" w:hAnsi="Times New Roman"/>
                <w:szCs w:val="24"/>
                <w:lang w:bidi="ru-RU"/>
              </w:rPr>
              <w:t>6</w:t>
            </w:r>
          </w:p>
          <w:p w:rsidR="00AB07FF" w:rsidRPr="00892A74" w:rsidRDefault="00AB07FF" w:rsidP="0078514E">
            <w:pPr>
              <w:widowControl w:val="0"/>
              <w:tabs>
                <w:tab w:val="left" w:pos="3405"/>
              </w:tabs>
              <w:spacing w:after="0" w:line="240" w:lineRule="auto"/>
              <w:rPr>
                <w:rFonts w:ascii="Times New Roman" w:hAnsi="Times New Roman"/>
                <w:szCs w:val="24"/>
                <w:lang w:bidi="ru-RU"/>
              </w:rPr>
            </w:pPr>
            <w:r w:rsidRPr="00892A74">
              <w:rPr>
                <w:rFonts w:ascii="Times New Roman" w:hAnsi="Times New Roman"/>
                <w:b/>
                <w:i/>
                <w:szCs w:val="24"/>
                <w:lang w:bidi="ru-RU"/>
              </w:rPr>
              <w:t xml:space="preserve">по высоте, </w:t>
            </w:r>
            <w:proofErr w:type="spellStart"/>
            <w:r w:rsidRPr="00892A74">
              <w:rPr>
                <w:rFonts w:ascii="Times New Roman" w:hAnsi="Times New Roman"/>
                <w:b/>
                <w:i/>
                <w:szCs w:val="24"/>
                <w:lang w:bidi="ru-RU"/>
              </w:rPr>
              <w:t>шт</w:t>
            </w:r>
            <w:proofErr w:type="spellEnd"/>
            <w:r w:rsidRPr="00892A74">
              <w:rPr>
                <w:rFonts w:ascii="Times New Roman" w:hAnsi="Times New Roman"/>
                <w:b/>
                <w:i/>
                <w:szCs w:val="24"/>
                <w:lang w:bidi="ru-RU"/>
              </w:rPr>
              <w:t xml:space="preserve">: </w:t>
            </w:r>
            <w:r w:rsidRPr="00892A74">
              <w:rPr>
                <w:rFonts w:ascii="Times New Roman" w:hAnsi="Times New Roman"/>
                <w:szCs w:val="24"/>
                <w:lang w:bidi="ru-RU"/>
              </w:rPr>
              <w:t>3</w:t>
            </w:r>
          </w:p>
          <w:p w:rsidR="00AB07FF" w:rsidRPr="00892A74" w:rsidRDefault="00AB07FF" w:rsidP="0078514E">
            <w:pPr>
              <w:widowControl w:val="0"/>
              <w:tabs>
                <w:tab w:val="left" w:pos="3405"/>
              </w:tabs>
              <w:spacing w:after="0" w:line="240" w:lineRule="auto"/>
              <w:jc w:val="both"/>
              <w:rPr>
                <w:rFonts w:ascii="Times New Roman" w:hAnsi="Times New Roman"/>
                <w:b/>
                <w:i/>
                <w:szCs w:val="24"/>
                <w:lang w:bidi="ru-RU"/>
              </w:rPr>
            </w:pPr>
            <w:r w:rsidRPr="00892A74">
              <w:rPr>
                <w:rFonts w:ascii="Times New Roman" w:hAnsi="Times New Roman"/>
                <w:b/>
                <w:szCs w:val="24"/>
                <w:lang w:bidi="ru-RU"/>
              </w:rPr>
              <w:t xml:space="preserve">Изображение на плакате: </w:t>
            </w:r>
            <w:r w:rsidRPr="00892A74">
              <w:rPr>
                <w:rFonts w:ascii="Times New Roman" w:hAnsi="Times New Roman"/>
                <w:szCs w:val="24"/>
                <w:lang w:bidi="ru-RU"/>
              </w:rPr>
              <w:t>эскиз Заказчика в масштабе и соотношению текста к гербу и логотипу, указанному на рисунке 1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7FF" w:rsidRPr="00892A74" w:rsidRDefault="00AB07FF" w:rsidP="0078514E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bidi="ru-RU"/>
              </w:rPr>
            </w:pPr>
            <w:proofErr w:type="spellStart"/>
            <w:r w:rsidRPr="00892A74">
              <w:rPr>
                <w:rFonts w:ascii="Times New Roman" w:hAnsi="Times New Roman"/>
                <w:szCs w:val="24"/>
                <w:lang w:bidi="ru-RU"/>
              </w:rPr>
              <w:t>шт</w:t>
            </w:r>
            <w:proofErr w:type="spellEnd"/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07FF" w:rsidRPr="00892A74" w:rsidRDefault="00AB07FF" w:rsidP="0078514E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bidi="ru-RU"/>
              </w:rPr>
            </w:pPr>
            <w:r w:rsidRPr="00892A74">
              <w:rPr>
                <w:rFonts w:ascii="Times New Roman" w:hAnsi="Times New Roman"/>
                <w:szCs w:val="24"/>
                <w:lang w:bidi="ru-RU"/>
              </w:rPr>
              <w:t>30</w:t>
            </w:r>
          </w:p>
        </w:tc>
      </w:tr>
    </w:tbl>
    <w:p w:rsidR="00892A74" w:rsidRDefault="00892A74" w:rsidP="00AB07FF">
      <w:pPr>
        <w:widowControl w:val="0"/>
        <w:tabs>
          <w:tab w:val="left" w:pos="3405"/>
        </w:tabs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AB07FF" w:rsidRPr="00AB07FF" w:rsidRDefault="00AB07FF" w:rsidP="00AB07FF">
      <w:pPr>
        <w:widowControl w:val="0"/>
        <w:tabs>
          <w:tab w:val="left" w:pos="3405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B07FF">
        <w:rPr>
          <w:rFonts w:ascii="Times New Roman" w:hAnsi="Times New Roman"/>
          <w:b/>
          <w:sz w:val="24"/>
          <w:szCs w:val="24"/>
        </w:rPr>
        <w:t>Рисунок 1</w:t>
      </w:r>
    </w:p>
    <w:p w:rsidR="000851BD" w:rsidRDefault="007D5A4D" w:rsidP="007D5A4D">
      <w:pPr>
        <w:widowControl w:val="0"/>
        <w:tabs>
          <w:tab w:val="left" w:pos="851"/>
        </w:tabs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 wp14:anchorId="42E6DB3B" wp14:editId="2D753FD3">
            <wp:extent cx="6307192" cy="21145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509" cy="2124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5A4D" w:rsidRDefault="007D5A4D" w:rsidP="008B2034">
      <w:pPr>
        <w:widowControl w:val="0"/>
        <w:tabs>
          <w:tab w:val="left" w:pos="851"/>
        </w:tabs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7D5A4D" w:rsidRDefault="007D5A4D" w:rsidP="008B2034">
      <w:pPr>
        <w:widowControl w:val="0"/>
        <w:tabs>
          <w:tab w:val="left" w:pos="851"/>
        </w:tabs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8B2034" w:rsidRPr="008B2034" w:rsidRDefault="008B2034" w:rsidP="008B2034">
      <w:pPr>
        <w:widowControl w:val="0"/>
        <w:tabs>
          <w:tab w:val="left" w:pos="851"/>
        </w:tabs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bookmarkStart w:id="1" w:name="_GoBack"/>
      <w:bookmarkEnd w:id="1"/>
      <w:r w:rsidRPr="008B2034">
        <w:rPr>
          <w:rFonts w:ascii="Times New Roman" w:eastAsia="Times New Roman" w:hAnsi="Times New Roman"/>
          <w:b/>
          <w:sz w:val="24"/>
          <w:szCs w:val="24"/>
          <w:lang w:eastAsia="zh-CN"/>
        </w:rPr>
        <w:lastRenderedPageBreak/>
        <w:t xml:space="preserve">1.2.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И</w:t>
      </w:r>
      <w:r w:rsidRPr="008B2034">
        <w:rPr>
          <w:rFonts w:ascii="Times New Roman" w:eastAsia="Times New Roman" w:hAnsi="Times New Roman"/>
          <w:b/>
          <w:sz w:val="24"/>
          <w:szCs w:val="24"/>
          <w:lang w:eastAsia="zh-CN"/>
        </w:rPr>
        <w:t>зготовление магнитных наклеек на служебный автомобильный транспорт</w:t>
      </w:r>
    </w:p>
    <w:p w:rsidR="00534A40" w:rsidRDefault="00534A40" w:rsidP="00834886">
      <w:pPr>
        <w:widowControl w:val="0"/>
        <w:tabs>
          <w:tab w:val="left" w:pos="3405"/>
        </w:tabs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</w:p>
    <w:p w:rsidR="006B1EAF" w:rsidRPr="00AB07FF" w:rsidRDefault="006B1EAF" w:rsidP="006B1EAF">
      <w:pPr>
        <w:widowControl w:val="0"/>
        <w:tabs>
          <w:tab w:val="left" w:pos="851"/>
        </w:tabs>
        <w:suppressAutoHyphens/>
        <w:autoSpaceDE w:val="0"/>
        <w:autoSpaceDN w:val="0"/>
        <w:adjustRightInd w:val="0"/>
        <w:snapToGrid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B07FF">
        <w:rPr>
          <w:rFonts w:ascii="Times New Roman" w:eastAsia="Times New Roman" w:hAnsi="Times New Roman"/>
          <w:sz w:val="24"/>
          <w:szCs w:val="24"/>
          <w:lang w:eastAsia="zh-CN"/>
        </w:rPr>
        <w:t>1.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2</w:t>
      </w:r>
      <w:r w:rsidRPr="00AB07FF">
        <w:rPr>
          <w:rFonts w:ascii="Times New Roman" w:eastAsia="Times New Roman" w:hAnsi="Times New Roman"/>
          <w:sz w:val="24"/>
          <w:szCs w:val="24"/>
          <w:lang w:eastAsia="zh-CN"/>
        </w:rPr>
        <w:t xml:space="preserve">.1. Состав и объем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оказываемых услуг</w:t>
      </w:r>
      <w:r w:rsidRPr="00AB07FF">
        <w:rPr>
          <w:rFonts w:ascii="Times New Roman" w:eastAsia="Times New Roman" w:hAnsi="Times New Roman"/>
          <w:sz w:val="24"/>
          <w:szCs w:val="24"/>
          <w:lang w:eastAsia="zh-CN"/>
        </w:rPr>
        <w:t>:</w:t>
      </w:r>
    </w:p>
    <w:p w:rsidR="006B1EAF" w:rsidRPr="00AB07FF" w:rsidRDefault="006B1EAF" w:rsidP="006B1EAF">
      <w:pPr>
        <w:suppressAutoHyphens/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zh-CN"/>
        </w:rPr>
      </w:pPr>
    </w:p>
    <w:tbl>
      <w:tblPr>
        <w:tblpPr w:leftFromText="180" w:rightFromText="180" w:vertAnchor="text" w:tblpXSpec="center" w:tblpY="1"/>
        <w:tblOverlap w:val="never"/>
        <w:tblW w:w="49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2"/>
        <w:gridCol w:w="5537"/>
        <w:gridCol w:w="1896"/>
        <w:gridCol w:w="1763"/>
      </w:tblGrid>
      <w:tr w:rsidR="006B1EAF" w:rsidRPr="00AB07FF" w:rsidTr="0078514E">
        <w:trPr>
          <w:jc w:val="center"/>
        </w:trPr>
        <w:tc>
          <w:tcPr>
            <w:tcW w:w="378" w:type="pct"/>
            <w:vAlign w:val="center"/>
          </w:tcPr>
          <w:p w:rsidR="006B1EAF" w:rsidRPr="00AB07FF" w:rsidRDefault="006B1EAF" w:rsidP="007851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B07F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783" w:type="pct"/>
            <w:vAlign w:val="center"/>
          </w:tcPr>
          <w:p w:rsidR="006B1EAF" w:rsidRPr="00AB07FF" w:rsidRDefault="006B1EAF" w:rsidP="007851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B07F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953" w:type="pct"/>
            <w:vAlign w:val="center"/>
          </w:tcPr>
          <w:p w:rsidR="006B1EAF" w:rsidRPr="00AB07FF" w:rsidRDefault="006B1EAF" w:rsidP="007851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B07F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886" w:type="pct"/>
            <w:vAlign w:val="center"/>
          </w:tcPr>
          <w:p w:rsidR="006B1EAF" w:rsidRPr="00AB07FF" w:rsidRDefault="006B1EAF" w:rsidP="007851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B07F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Количество </w:t>
            </w:r>
          </w:p>
        </w:tc>
      </w:tr>
      <w:tr w:rsidR="006B1EAF" w:rsidRPr="00AB07FF" w:rsidTr="0078514E">
        <w:trPr>
          <w:trHeight w:val="439"/>
          <w:jc w:val="center"/>
        </w:trPr>
        <w:tc>
          <w:tcPr>
            <w:tcW w:w="378" w:type="pct"/>
            <w:vAlign w:val="center"/>
          </w:tcPr>
          <w:p w:rsidR="006B1EAF" w:rsidRPr="00AB07FF" w:rsidRDefault="006B1EAF" w:rsidP="006B1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07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83" w:type="pct"/>
            <w:vAlign w:val="center"/>
          </w:tcPr>
          <w:p w:rsidR="006B1EAF" w:rsidRPr="00A95292" w:rsidRDefault="006B1EAF" w:rsidP="006B1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Дизайн-</w:t>
            </w:r>
            <w:r w:rsidRPr="001446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проект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магнитной наклейки в формате </w:t>
            </w:r>
            <w:proofErr w:type="spellStart"/>
            <w:r w:rsidRPr="001446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jpg</w:t>
            </w:r>
            <w:proofErr w:type="spellEnd"/>
          </w:p>
        </w:tc>
        <w:tc>
          <w:tcPr>
            <w:tcW w:w="953" w:type="pct"/>
            <w:vAlign w:val="center"/>
          </w:tcPr>
          <w:p w:rsidR="006B1EAF" w:rsidRPr="00A95292" w:rsidRDefault="00786DEB" w:rsidP="006B1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Cs w:val="24"/>
                <w:lang w:eastAsia="ru-RU"/>
              </w:rPr>
              <w:t>усл</w:t>
            </w:r>
            <w:proofErr w:type="spellEnd"/>
            <w:r>
              <w:rPr>
                <w:rFonts w:ascii="Times New Roman" w:eastAsia="Times New Roman" w:hAnsi="Times New Roman"/>
                <w:szCs w:val="24"/>
                <w:lang w:eastAsia="ru-RU"/>
              </w:rPr>
              <w:t>. ед.</w:t>
            </w:r>
          </w:p>
        </w:tc>
        <w:tc>
          <w:tcPr>
            <w:tcW w:w="886" w:type="pct"/>
            <w:vAlign w:val="center"/>
          </w:tcPr>
          <w:p w:rsidR="006B1EAF" w:rsidRPr="00A95292" w:rsidRDefault="006B1EAF" w:rsidP="006B1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6B1EAF" w:rsidRPr="00AB07FF" w:rsidTr="0078514E">
        <w:trPr>
          <w:trHeight w:val="439"/>
          <w:jc w:val="center"/>
        </w:trPr>
        <w:tc>
          <w:tcPr>
            <w:tcW w:w="378" w:type="pct"/>
            <w:vAlign w:val="center"/>
          </w:tcPr>
          <w:p w:rsidR="006B1EAF" w:rsidRPr="00AB07FF" w:rsidRDefault="006B1EAF" w:rsidP="006B1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07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83" w:type="pct"/>
            <w:vAlign w:val="center"/>
          </w:tcPr>
          <w:p w:rsidR="006B1EAF" w:rsidRPr="00144695" w:rsidRDefault="006B1EAF" w:rsidP="006B1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46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Макет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магнитной наклейки</w:t>
            </w:r>
            <w:r w:rsidRPr="001446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144695">
              <w:rPr>
                <w:rFonts w:ascii="Times New Roman" w:hAnsi="Times New Roman"/>
                <w:sz w:val="24"/>
                <w:szCs w:val="24"/>
              </w:rPr>
              <w:t xml:space="preserve"> согласованный с Заказчиком, </w:t>
            </w:r>
            <w:r w:rsidRPr="001446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изготовленный с использованием реальной технологии и материалов для производства изделия</w:t>
            </w:r>
          </w:p>
        </w:tc>
        <w:tc>
          <w:tcPr>
            <w:tcW w:w="953" w:type="pct"/>
            <w:vAlign w:val="center"/>
          </w:tcPr>
          <w:p w:rsidR="006B1EAF" w:rsidRPr="00A95292" w:rsidRDefault="006B1EAF" w:rsidP="006B1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886" w:type="pct"/>
            <w:vAlign w:val="center"/>
          </w:tcPr>
          <w:p w:rsidR="006B1EAF" w:rsidRDefault="006B1EAF" w:rsidP="006B1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6B1EAF" w:rsidRPr="00AB07FF" w:rsidTr="0078514E">
        <w:trPr>
          <w:trHeight w:val="439"/>
          <w:jc w:val="center"/>
        </w:trPr>
        <w:tc>
          <w:tcPr>
            <w:tcW w:w="378" w:type="pct"/>
            <w:vAlign w:val="center"/>
          </w:tcPr>
          <w:p w:rsidR="006B1EAF" w:rsidRPr="00AB07FF" w:rsidRDefault="006B1EAF" w:rsidP="006B1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07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83" w:type="pct"/>
            <w:vAlign w:val="center"/>
          </w:tcPr>
          <w:p w:rsidR="006B1EAF" w:rsidRPr="006A5D40" w:rsidRDefault="006B1EAF" w:rsidP="006B1EA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Изготовление магнитной наклейки </w:t>
            </w:r>
            <w:r w:rsidRPr="006A5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</w:p>
        </w:tc>
        <w:tc>
          <w:tcPr>
            <w:tcW w:w="953" w:type="pct"/>
            <w:vAlign w:val="center"/>
          </w:tcPr>
          <w:p w:rsidR="006B1EAF" w:rsidRPr="00A95292" w:rsidRDefault="006B1EAF" w:rsidP="006B1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A952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886" w:type="pct"/>
            <w:vAlign w:val="center"/>
          </w:tcPr>
          <w:p w:rsidR="006B1EAF" w:rsidRPr="00A95292" w:rsidRDefault="006B1EAF" w:rsidP="006B1E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</w:t>
            </w:r>
          </w:p>
        </w:tc>
      </w:tr>
    </w:tbl>
    <w:p w:rsidR="008E6FBD" w:rsidRDefault="008E6FBD" w:rsidP="00834886">
      <w:pPr>
        <w:widowControl w:val="0"/>
        <w:tabs>
          <w:tab w:val="left" w:pos="3405"/>
        </w:tabs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</w:p>
    <w:p w:rsidR="008E6FBD" w:rsidRPr="008E6FBD" w:rsidRDefault="008E6FBD" w:rsidP="008E6FBD">
      <w:pPr>
        <w:widowControl w:val="0"/>
        <w:tabs>
          <w:tab w:val="left" w:pos="3405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E6FB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2</w:t>
      </w:r>
      <w:r w:rsidRPr="008E6FBD">
        <w:rPr>
          <w:rFonts w:ascii="Times New Roman" w:hAnsi="Times New Roman"/>
          <w:sz w:val="24"/>
          <w:szCs w:val="24"/>
        </w:rPr>
        <w:t>.2. Технические характеристики</w:t>
      </w:r>
      <w:r w:rsidRPr="008E6FBD">
        <w:rPr>
          <w:rFonts w:ascii="Times New Roman" w:hAnsi="Times New Roman"/>
          <w:b/>
          <w:sz w:val="24"/>
          <w:szCs w:val="24"/>
        </w:rPr>
        <w:t>:</w:t>
      </w:r>
    </w:p>
    <w:p w:rsidR="008E6FBD" w:rsidRDefault="008E6FBD" w:rsidP="008E6FBD">
      <w:pPr>
        <w:widowControl w:val="0"/>
        <w:tabs>
          <w:tab w:val="left" w:pos="3405"/>
        </w:tabs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Таблица 2</w:t>
      </w:r>
    </w:p>
    <w:p w:rsidR="008E6FBD" w:rsidRPr="00CD63CB" w:rsidRDefault="008E6FBD" w:rsidP="008E6FBD">
      <w:pPr>
        <w:widowControl w:val="0"/>
        <w:tabs>
          <w:tab w:val="left" w:pos="3405"/>
        </w:tabs>
        <w:spacing w:after="0" w:line="240" w:lineRule="auto"/>
        <w:jc w:val="right"/>
        <w:rPr>
          <w:rFonts w:ascii="Times New Roman" w:hAnsi="Times New Roman"/>
          <w:b/>
          <w:sz w:val="8"/>
          <w:szCs w:val="8"/>
        </w:rPr>
      </w:pPr>
    </w:p>
    <w:tbl>
      <w:tblPr>
        <w:tblW w:w="5039" w:type="pct"/>
        <w:jc w:val="center"/>
        <w:tblLook w:val="04A0" w:firstRow="1" w:lastRow="0" w:firstColumn="1" w:lastColumn="0" w:noHBand="0" w:noVBand="1"/>
      </w:tblPr>
      <w:tblGrid>
        <w:gridCol w:w="641"/>
        <w:gridCol w:w="1751"/>
        <w:gridCol w:w="5825"/>
        <w:gridCol w:w="798"/>
        <w:gridCol w:w="1116"/>
      </w:tblGrid>
      <w:tr w:rsidR="00892A74" w:rsidRPr="00063252" w:rsidTr="00892A74">
        <w:trPr>
          <w:trHeight w:val="20"/>
          <w:tblHeader/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2A74" w:rsidRPr="00063252" w:rsidRDefault="00892A74" w:rsidP="002D04DF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 w:rsidRPr="00063252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№ п/п</w:t>
            </w:r>
          </w:p>
        </w:tc>
        <w:tc>
          <w:tcPr>
            <w:tcW w:w="8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2A74" w:rsidRPr="00063252" w:rsidRDefault="00892A74" w:rsidP="002D04DF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 w:rsidRPr="00063252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 xml:space="preserve">ОКПД2 </w:t>
            </w:r>
          </w:p>
        </w:tc>
        <w:tc>
          <w:tcPr>
            <w:tcW w:w="28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2A74" w:rsidRPr="00063252" w:rsidRDefault="00892A74" w:rsidP="002D04DF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 w:rsidRPr="00063252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 xml:space="preserve">Технические характеристики </w:t>
            </w:r>
          </w:p>
        </w:tc>
        <w:tc>
          <w:tcPr>
            <w:tcW w:w="3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A74" w:rsidRPr="00063252" w:rsidRDefault="00892A74" w:rsidP="002D04DF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 w:rsidRPr="00063252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Ед.</w:t>
            </w:r>
          </w:p>
          <w:p w:rsidR="00892A74" w:rsidRPr="00063252" w:rsidRDefault="00892A74" w:rsidP="002D04DF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 w:rsidRPr="00063252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изм.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A74" w:rsidRPr="00063252" w:rsidRDefault="00892A74" w:rsidP="002D04DF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 w:rsidRPr="00063252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Кол-во</w:t>
            </w:r>
          </w:p>
        </w:tc>
      </w:tr>
      <w:tr w:rsidR="00892A74" w:rsidRPr="00063252" w:rsidTr="00892A74">
        <w:trPr>
          <w:trHeight w:val="20"/>
          <w:tblHeader/>
          <w:jc w:val="center"/>
        </w:trPr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A74" w:rsidRPr="00063252" w:rsidRDefault="00892A74" w:rsidP="002D04DF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063252">
              <w:rPr>
                <w:rFonts w:ascii="Times New Roman" w:hAnsi="Times New Roman"/>
                <w:sz w:val="24"/>
                <w:szCs w:val="24"/>
                <w:lang w:bidi="ru-RU"/>
              </w:rPr>
              <w:t>1</w:t>
            </w:r>
          </w:p>
        </w:tc>
        <w:tc>
          <w:tcPr>
            <w:tcW w:w="8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2A74" w:rsidRPr="00063252" w:rsidRDefault="00892A74" w:rsidP="002D04DF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063252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18.12.12.000 </w:t>
            </w:r>
          </w:p>
        </w:tc>
        <w:tc>
          <w:tcPr>
            <w:tcW w:w="28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A74" w:rsidRPr="00D516BD" w:rsidRDefault="00892A74" w:rsidP="00CF19B9">
            <w:pPr>
              <w:widowControl w:val="0"/>
              <w:tabs>
                <w:tab w:val="left" w:pos="3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 xml:space="preserve">Форма наклейки: </w:t>
            </w:r>
            <w:r>
              <w:rPr>
                <w:rFonts w:ascii="Times New Roman" w:hAnsi="Times New Roman"/>
                <w:sz w:val="24"/>
                <w:szCs w:val="24"/>
                <w:lang w:bidi="ru-RU"/>
              </w:rPr>
              <w:t>круг</w:t>
            </w:r>
          </w:p>
          <w:p w:rsidR="00892A74" w:rsidRPr="009A20FA" w:rsidRDefault="00892A74" w:rsidP="00CF19B9">
            <w:pPr>
              <w:widowControl w:val="0"/>
              <w:tabs>
                <w:tab w:val="left" w:pos="340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 w:rsidRPr="009A20FA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 xml:space="preserve">Размеры </w:t>
            </w: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наклейки</w:t>
            </w:r>
            <w:r w:rsidRPr="009A20FA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:</w:t>
            </w:r>
          </w:p>
          <w:p w:rsidR="00892A74" w:rsidRDefault="00892A74" w:rsidP="00CF19B9">
            <w:pPr>
              <w:widowControl w:val="0"/>
              <w:tabs>
                <w:tab w:val="left" w:pos="3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063252">
              <w:rPr>
                <w:rFonts w:ascii="Times New Roman" w:hAnsi="Times New Roman"/>
                <w:b/>
                <w:i/>
                <w:sz w:val="24"/>
                <w:szCs w:val="24"/>
                <w:lang w:bidi="ru-RU"/>
              </w:rPr>
              <w:t>д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bidi="ru-RU"/>
              </w:rPr>
              <w:t>иаметр</w:t>
            </w:r>
            <w:r w:rsidRPr="00063252">
              <w:rPr>
                <w:rFonts w:ascii="Times New Roman" w:hAnsi="Times New Roman"/>
                <w:b/>
                <w:i/>
                <w:sz w:val="24"/>
                <w:szCs w:val="24"/>
                <w:lang w:bidi="ru-RU"/>
              </w:rPr>
              <w:t xml:space="preserve">, мм: </w:t>
            </w:r>
            <w:r>
              <w:rPr>
                <w:rFonts w:ascii="Times New Roman" w:hAnsi="Times New Roman"/>
                <w:sz w:val="24"/>
                <w:szCs w:val="24"/>
                <w:lang w:bidi="ru-RU"/>
              </w:rPr>
              <w:t>300</w:t>
            </w:r>
          </w:p>
          <w:p w:rsidR="00892A74" w:rsidRDefault="00892A74" w:rsidP="00CF19B9">
            <w:pPr>
              <w:widowControl w:val="0"/>
              <w:tabs>
                <w:tab w:val="left" w:pos="3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837337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Материал:</w:t>
            </w:r>
            <w:r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в</w:t>
            </w:r>
            <w:r w:rsidRPr="009B14F7">
              <w:rPr>
                <w:rFonts w:ascii="Times New Roman" w:hAnsi="Times New Roman"/>
                <w:sz w:val="24"/>
                <w:szCs w:val="24"/>
                <w:lang w:bidi="ru-RU"/>
              </w:rPr>
              <w:t>инил усиленный</w:t>
            </w:r>
          </w:p>
          <w:p w:rsidR="00892A74" w:rsidRDefault="00892A74" w:rsidP="00CF19B9">
            <w:pPr>
              <w:widowControl w:val="0"/>
              <w:tabs>
                <w:tab w:val="left" w:pos="3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Толщина материала</w:t>
            </w:r>
            <w:r w:rsidRPr="00837337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мм</w:t>
            </w:r>
            <w:r w:rsidRPr="00837337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:</w:t>
            </w:r>
            <w:r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0,5</w:t>
            </w:r>
          </w:p>
          <w:p w:rsidR="00892A74" w:rsidRDefault="00892A74" w:rsidP="00CF19B9">
            <w:pPr>
              <w:widowControl w:val="0"/>
              <w:tabs>
                <w:tab w:val="left" w:pos="3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837337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Технология нанесения:</w:t>
            </w:r>
            <w:r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</w:t>
            </w:r>
            <w:r w:rsidRPr="009B14F7">
              <w:rPr>
                <w:rFonts w:ascii="Times New Roman" w:hAnsi="Times New Roman"/>
                <w:sz w:val="24"/>
                <w:szCs w:val="24"/>
                <w:lang w:bidi="ru-RU"/>
              </w:rPr>
              <w:t>печат</w:t>
            </w:r>
            <w:r>
              <w:rPr>
                <w:rFonts w:ascii="Times New Roman" w:hAnsi="Times New Roman"/>
                <w:sz w:val="24"/>
                <w:szCs w:val="24"/>
                <w:lang w:bidi="ru-RU"/>
              </w:rPr>
              <w:t>ь</w:t>
            </w:r>
            <w:r w:rsidRPr="009B14F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на пленке, </w:t>
            </w:r>
            <w:r>
              <w:rPr>
                <w:rFonts w:ascii="Times New Roman" w:hAnsi="Times New Roman"/>
                <w:sz w:val="24"/>
                <w:szCs w:val="24"/>
                <w:lang w:bidi="ru-RU"/>
              </w:rPr>
              <w:t>глянцевое ламинирование, соединение изображения</w:t>
            </w:r>
            <w:r w:rsidRPr="009B14F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bidi="ru-RU"/>
              </w:rPr>
              <w:t>с</w:t>
            </w:r>
            <w:r w:rsidRPr="009B14F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гибки</w:t>
            </w:r>
            <w:r>
              <w:rPr>
                <w:rFonts w:ascii="Times New Roman" w:hAnsi="Times New Roman"/>
                <w:sz w:val="24"/>
                <w:szCs w:val="24"/>
                <w:lang w:bidi="ru-RU"/>
              </w:rPr>
              <w:t>м</w:t>
            </w:r>
            <w:r w:rsidRPr="009B14F7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магнит</w:t>
            </w:r>
            <w:r>
              <w:rPr>
                <w:rFonts w:ascii="Times New Roman" w:hAnsi="Times New Roman"/>
                <w:sz w:val="24"/>
                <w:szCs w:val="24"/>
                <w:lang w:bidi="ru-RU"/>
              </w:rPr>
              <w:t>ом</w:t>
            </w:r>
          </w:p>
          <w:p w:rsidR="00892A74" w:rsidRDefault="00892A74" w:rsidP="00CF19B9">
            <w:pPr>
              <w:widowControl w:val="0"/>
              <w:tabs>
                <w:tab w:val="left" w:pos="3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837337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Крепление:</w:t>
            </w:r>
            <w:r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гибкий магнит</w:t>
            </w:r>
          </w:p>
          <w:p w:rsidR="00892A74" w:rsidRDefault="00892A74" w:rsidP="00CF19B9">
            <w:pPr>
              <w:widowControl w:val="0"/>
              <w:tabs>
                <w:tab w:val="left" w:pos="3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CD63CB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Изображение</w:t>
            </w: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 xml:space="preserve"> на наклейке</w:t>
            </w:r>
            <w:r w:rsidRPr="00CD63CB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 xml:space="preserve"> </w:t>
            </w:r>
            <w:r w:rsidRPr="00CD63CB">
              <w:rPr>
                <w:rFonts w:ascii="Times New Roman" w:hAnsi="Times New Roman"/>
                <w:sz w:val="24"/>
                <w:szCs w:val="24"/>
                <w:lang w:bidi="ru-RU"/>
              </w:rPr>
              <w:t>эскиз Заказчика</w:t>
            </w:r>
            <w:r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в масштабе, соотношению текста к логотипу, указанному на рисунке </w:t>
            </w:r>
            <w:r w:rsidR="00CF19B9">
              <w:rPr>
                <w:rFonts w:ascii="Times New Roman" w:hAnsi="Times New Roman"/>
                <w:sz w:val="24"/>
                <w:szCs w:val="24"/>
                <w:lang w:bidi="ru-RU"/>
              </w:rPr>
              <w:t>2.</w:t>
            </w:r>
          </w:p>
          <w:p w:rsidR="00892A74" w:rsidRPr="00CD63CB" w:rsidRDefault="00892A74" w:rsidP="00CF19B9">
            <w:pPr>
              <w:widowControl w:val="0"/>
              <w:tabs>
                <w:tab w:val="left" w:pos="3405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bidi="ru-RU"/>
              </w:rPr>
            </w:pPr>
            <w:r w:rsidRPr="009B14F7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Дополнительные требование:</w:t>
            </w:r>
            <w:r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соблюдение корпоративной цветовой гаммы на логотипе. </w:t>
            </w:r>
          </w:p>
        </w:tc>
        <w:tc>
          <w:tcPr>
            <w:tcW w:w="3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A74" w:rsidRPr="00063252" w:rsidRDefault="00892A74" w:rsidP="002D04DF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bidi="ru-RU"/>
              </w:rPr>
              <w:t>шт</w:t>
            </w:r>
            <w:proofErr w:type="spellEnd"/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2A74" w:rsidRPr="00063252" w:rsidRDefault="00892A74" w:rsidP="002D04DF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bidi="ru-RU"/>
              </w:rPr>
              <w:t>44</w:t>
            </w:r>
          </w:p>
        </w:tc>
      </w:tr>
    </w:tbl>
    <w:p w:rsidR="008E6FBD" w:rsidRDefault="008E6FBD" w:rsidP="008E6FBD">
      <w:pPr>
        <w:widowControl w:val="0"/>
        <w:tabs>
          <w:tab w:val="left" w:pos="3405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851BD" w:rsidRDefault="000851BD" w:rsidP="008E6FBD">
      <w:pPr>
        <w:widowControl w:val="0"/>
        <w:tabs>
          <w:tab w:val="left" w:pos="3405"/>
        </w:tabs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8E6FBD" w:rsidRDefault="008E6FBD" w:rsidP="008E6FBD">
      <w:pPr>
        <w:widowControl w:val="0"/>
        <w:tabs>
          <w:tab w:val="left" w:pos="3405"/>
        </w:tabs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Рисунок</w:t>
      </w:r>
      <w:r w:rsidRPr="00CD63CB">
        <w:rPr>
          <w:rFonts w:ascii="Times New Roman" w:hAnsi="Times New Roman"/>
          <w:b/>
          <w:sz w:val="24"/>
          <w:szCs w:val="24"/>
        </w:rPr>
        <w:t xml:space="preserve"> </w:t>
      </w:r>
      <w:r w:rsidR="00CF19B9">
        <w:rPr>
          <w:rFonts w:ascii="Times New Roman" w:hAnsi="Times New Roman"/>
          <w:b/>
          <w:sz w:val="24"/>
          <w:szCs w:val="24"/>
        </w:rPr>
        <w:t>2</w:t>
      </w:r>
    </w:p>
    <w:p w:rsidR="008E6FBD" w:rsidRPr="009B14F7" w:rsidRDefault="008E6FBD" w:rsidP="008E6FBD">
      <w:pPr>
        <w:widowControl w:val="0"/>
        <w:tabs>
          <w:tab w:val="left" w:pos="3405"/>
        </w:tabs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zh-CN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6852602A" wp14:editId="3B40094B">
            <wp:extent cx="2060575" cy="2048510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2048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851BD" w:rsidRDefault="000851BD" w:rsidP="0049649E">
      <w:pPr>
        <w:widowControl w:val="0"/>
        <w:tabs>
          <w:tab w:val="left" w:pos="851"/>
        </w:tabs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0851BD" w:rsidRDefault="000851BD" w:rsidP="0049649E">
      <w:pPr>
        <w:widowControl w:val="0"/>
        <w:tabs>
          <w:tab w:val="left" w:pos="851"/>
        </w:tabs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0851BD" w:rsidRDefault="000851BD" w:rsidP="0049649E">
      <w:pPr>
        <w:widowControl w:val="0"/>
        <w:tabs>
          <w:tab w:val="left" w:pos="851"/>
        </w:tabs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0851BD" w:rsidRDefault="000851BD" w:rsidP="0049649E">
      <w:pPr>
        <w:widowControl w:val="0"/>
        <w:tabs>
          <w:tab w:val="left" w:pos="851"/>
        </w:tabs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0851BD" w:rsidRDefault="000851BD" w:rsidP="0049649E">
      <w:pPr>
        <w:widowControl w:val="0"/>
        <w:tabs>
          <w:tab w:val="left" w:pos="851"/>
        </w:tabs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0851BD" w:rsidRDefault="000851BD" w:rsidP="0049649E">
      <w:pPr>
        <w:widowControl w:val="0"/>
        <w:tabs>
          <w:tab w:val="left" w:pos="851"/>
        </w:tabs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0851BD" w:rsidRDefault="000851BD" w:rsidP="0049649E">
      <w:pPr>
        <w:widowControl w:val="0"/>
        <w:tabs>
          <w:tab w:val="left" w:pos="851"/>
        </w:tabs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0851BD" w:rsidRDefault="000851BD" w:rsidP="0049649E">
      <w:pPr>
        <w:widowControl w:val="0"/>
        <w:tabs>
          <w:tab w:val="left" w:pos="851"/>
        </w:tabs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49649E" w:rsidRPr="0049649E" w:rsidRDefault="0049649E" w:rsidP="0049649E">
      <w:pPr>
        <w:widowControl w:val="0"/>
        <w:tabs>
          <w:tab w:val="left" w:pos="851"/>
        </w:tabs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49649E">
        <w:rPr>
          <w:rFonts w:ascii="Times New Roman" w:eastAsia="Times New Roman" w:hAnsi="Times New Roman"/>
          <w:b/>
          <w:sz w:val="24"/>
          <w:szCs w:val="24"/>
          <w:lang w:eastAsia="zh-CN"/>
        </w:rPr>
        <w:t>1.3. Изготовление рамок для крепления государственных регистрационных знаков с логотипом учреждения.</w:t>
      </w:r>
    </w:p>
    <w:p w:rsidR="00534A40" w:rsidRDefault="00534A40" w:rsidP="00834886">
      <w:pPr>
        <w:widowControl w:val="0"/>
        <w:tabs>
          <w:tab w:val="left" w:pos="3405"/>
        </w:tabs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</w:p>
    <w:p w:rsidR="0049649E" w:rsidRPr="00AB07FF" w:rsidRDefault="0049649E" w:rsidP="0049649E">
      <w:pPr>
        <w:widowControl w:val="0"/>
        <w:tabs>
          <w:tab w:val="left" w:pos="851"/>
        </w:tabs>
        <w:suppressAutoHyphens/>
        <w:autoSpaceDE w:val="0"/>
        <w:autoSpaceDN w:val="0"/>
        <w:adjustRightInd w:val="0"/>
        <w:snapToGrid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AB07FF">
        <w:rPr>
          <w:rFonts w:ascii="Times New Roman" w:eastAsia="Times New Roman" w:hAnsi="Times New Roman"/>
          <w:sz w:val="24"/>
          <w:szCs w:val="24"/>
          <w:lang w:eastAsia="zh-CN"/>
        </w:rPr>
        <w:t>1.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3</w:t>
      </w:r>
      <w:r w:rsidRPr="00AB07FF">
        <w:rPr>
          <w:rFonts w:ascii="Times New Roman" w:eastAsia="Times New Roman" w:hAnsi="Times New Roman"/>
          <w:sz w:val="24"/>
          <w:szCs w:val="24"/>
          <w:lang w:eastAsia="zh-CN"/>
        </w:rPr>
        <w:t xml:space="preserve">.1. Состав и объем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оказываемых услуг</w:t>
      </w:r>
      <w:r w:rsidRPr="00AB07FF">
        <w:rPr>
          <w:rFonts w:ascii="Times New Roman" w:eastAsia="Times New Roman" w:hAnsi="Times New Roman"/>
          <w:sz w:val="24"/>
          <w:szCs w:val="24"/>
          <w:lang w:eastAsia="zh-CN"/>
        </w:rPr>
        <w:t>:</w:t>
      </w:r>
    </w:p>
    <w:p w:rsidR="0049649E" w:rsidRPr="00AB07FF" w:rsidRDefault="0049649E" w:rsidP="0049649E">
      <w:pPr>
        <w:suppressAutoHyphens/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zh-CN"/>
        </w:rPr>
      </w:pPr>
    </w:p>
    <w:tbl>
      <w:tblPr>
        <w:tblpPr w:leftFromText="180" w:rightFromText="180" w:vertAnchor="text" w:tblpXSpec="center" w:tblpY="1"/>
        <w:tblOverlap w:val="never"/>
        <w:tblW w:w="49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2"/>
        <w:gridCol w:w="5537"/>
        <w:gridCol w:w="1896"/>
        <w:gridCol w:w="1763"/>
      </w:tblGrid>
      <w:tr w:rsidR="0049649E" w:rsidRPr="00AB07FF" w:rsidTr="002D04DF">
        <w:trPr>
          <w:jc w:val="center"/>
        </w:trPr>
        <w:tc>
          <w:tcPr>
            <w:tcW w:w="378" w:type="pct"/>
            <w:vAlign w:val="center"/>
          </w:tcPr>
          <w:p w:rsidR="0049649E" w:rsidRPr="00AB07FF" w:rsidRDefault="0049649E" w:rsidP="002D04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B07F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783" w:type="pct"/>
            <w:vAlign w:val="center"/>
          </w:tcPr>
          <w:p w:rsidR="0049649E" w:rsidRPr="00AB07FF" w:rsidRDefault="0049649E" w:rsidP="002D04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B07F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953" w:type="pct"/>
            <w:vAlign w:val="center"/>
          </w:tcPr>
          <w:p w:rsidR="0049649E" w:rsidRPr="00AB07FF" w:rsidRDefault="0049649E" w:rsidP="002D04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B07F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886" w:type="pct"/>
            <w:vAlign w:val="center"/>
          </w:tcPr>
          <w:p w:rsidR="0049649E" w:rsidRPr="00AB07FF" w:rsidRDefault="0049649E" w:rsidP="002D04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B07F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Количество </w:t>
            </w:r>
          </w:p>
        </w:tc>
      </w:tr>
      <w:tr w:rsidR="0049649E" w:rsidRPr="00AB07FF" w:rsidTr="002D04DF">
        <w:trPr>
          <w:trHeight w:val="439"/>
          <w:jc w:val="center"/>
        </w:trPr>
        <w:tc>
          <w:tcPr>
            <w:tcW w:w="378" w:type="pct"/>
            <w:vAlign w:val="center"/>
          </w:tcPr>
          <w:p w:rsidR="0049649E" w:rsidRPr="00AB07FF" w:rsidRDefault="0049649E" w:rsidP="004964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07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83" w:type="pct"/>
            <w:vAlign w:val="center"/>
          </w:tcPr>
          <w:p w:rsidR="0049649E" w:rsidRPr="00A95292" w:rsidRDefault="0049649E" w:rsidP="004964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Дизайн-</w:t>
            </w:r>
            <w:r w:rsidRPr="001446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проект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рамки с логотипом в формате </w:t>
            </w:r>
            <w:proofErr w:type="spellStart"/>
            <w:r w:rsidRPr="001446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jpg</w:t>
            </w:r>
            <w:proofErr w:type="spellEnd"/>
          </w:p>
        </w:tc>
        <w:tc>
          <w:tcPr>
            <w:tcW w:w="953" w:type="pct"/>
            <w:vAlign w:val="center"/>
          </w:tcPr>
          <w:p w:rsidR="0049649E" w:rsidRPr="00A95292" w:rsidRDefault="00CE42B4" w:rsidP="004964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Cs w:val="24"/>
                <w:lang w:eastAsia="ru-RU"/>
              </w:rPr>
              <w:t>усл</w:t>
            </w:r>
            <w:proofErr w:type="spellEnd"/>
            <w:r>
              <w:rPr>
                <w:rFonts w:ascii="Times New Roman" w:eastAsia="Times New Roman" w:hAnsi="Times New Roman"/>
                <w:szCs w:val="24"/>
                <w:lang w:eastAsia="ru-RU"/>
              </w:rPr>
              <w:t>. ед.</w:t>
            </w:r>
          </w:p>
        </w:tc>
        <w:tc>
          <w:tcPr>
            <w:tcW w:w="886" w:type="pct"/>
            <w:vAlign w:val="center"/>
          </w:tcPr>
          <w:p w:rsidR="0049649E" w:rsidRPr="00A95292" w:rsidRDefault="0049649E" w:rsidP="004964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49649E" w:rsidRPr="00AB07FF" w:rsidTr="002D04DF">
        <w:trPr>
          <w:trHeight w:val="439"/>
          <w:jc w:val="center"/>
        </w:trPr>
        <w:tc>
          <w:tcPr>
            <w:tcW w:w="378" w:type="pct"/>
            <w:vAlign w:val="center"/>
          </w:tcPr>
          <w:p w:rsidR="0049649E" w:rsidRPr="00AB07FF" w:rsidRDefault="0049649E" w:rsidP="004964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07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83" w:type="pct"/>
            <w:vAlign w:val="center"/>
          </w:tcPr>
          <w:p w:rsidR="0049649E" w:rsidRPr="00144695" w:rsidRDefault="0049649E" w:rsidP="004964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446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Макет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рамки с логотипом</w:t>
            </w:r>
            <w:r w:rsidRPr="001446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144695">
              <w:rPr>
                <w:rFonts w:ascii="Times New Roman" w:hAnsi="Times New Roman"/>
                <w:sz w:val="24"/>
                <w:szCs w:val="24"/>
              </w:rPr>
              <w:t xml:space="preserve"> согласованный с Заказчиком, </w:t>
            </w:r>
            <w:r w:rsidRPr="001446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изготовленный с использованием реальной технологии и материалов для производства изделия</w:t>
            </w:r>
          </w:p>
        </w:tc>
        <w:tc>
          <w:tcPr>
            <w:tcW w:w="953" w:type="pct"/>
            <w:vAlign w:val="center"/>
          </w:tcPr>
          <w:p w:rsidR="0049649E" w:rsidRPr="00A95292" w:rsidRDefault="0049649E" w:rsidP="004964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886" w:type="pct"/>
            <w:vAlign w:val="center"/>
          </w:tcPr>
          <w:p w:rsidR="0049649E" w:rsidRDefault="0049649E" w:rsidP="004964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49649E" w:rsidRPr="00AB07FF" w:rsidTr="002D04DF">
        <w:trPr>
          <w:trHeight w:val="439"/>
          <w:jc w:val="center"/>
        </w:trPr>
        <w:tc>
          <w:tcPr>
            <w:tcW w:w="378" w:type="pct"/>
            <w:vAlign w:val="center"/>
          </w:tcPr>
          <w:p w:rsidR="0049649E" w:rsidRPr="00AB07FF" w:rsidRDefault="0049649E" w:rsidP="004964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07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83" w:type="pct"/>
            <w:vAlign w:val="center"/>
          </w:tcPr>
          <w:p w:rsidR="0049649E" w:rsidRPr="006A5D40" w:rsidRDefault="0049649E" w:rsidP="004964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Изготовление рамки и нанесение логотипа </w:t>
            </w:r>
            <w:r w:rsidRPr="006A5D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</w:t>
            </w:r>
          </w:p>
        </w:tc>
        <w:tc>
          <w:tcPr>
            <w:tcW w:w="953" w:type="pct"/>
            <w:vAlign w:val="center"/>
          </w:tcPr>
          <w:p w:rsidR="0049649E" w:rsidRPr="00A95292" w:rsidRDefault="0049649E" w:rsidP="004964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A952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886" w:type="pct"/>
            <w:vAlign w:val="center"/>
          </w:tcPr>
          <w:p w:rsidR="0049649E" w:rsidRPr="00A95292" w:rsidRDefault="0049649E" w:rsidP="004964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</w:tr>
    </w:tbl>
    <w:p w:rsidR="00534A40" w:rsidRDefault="00534A40" w:rsidP="00834886">
      <w:pPr>
        <w:widowControl w:val="0"/>
        <w:tabs>
          <w:tab w:val="left" w:pos="3405"/>
        </w:tabs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</w:p>
    <w:p w:rsidR="0049649E" w:rsidRPr="00AB07FF" w:rsidRDefault="0049649E" w:rsidP="0049649E">
      <w:pPr>
        <w:widowControl w:val="0"/>
        <w:tabs>
          <w:tab w:val="left" w:pos="3405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AB07FF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3</w:t>
      </w:r>
      <w:r w:rsidRPr="00AB07FF">
        <w:rPr>
          <w:rFonts w:ascii="Times New Roman" w:hAnsi="Times New Roman"/>
          <w:sz w:val="24"/>
          <w:szCs w:val="24"/>
        </w:rPr>
        <w:t>.2. Технические характеристики:</w:t>
      </w:r>
    </w:p>
    <w:p w:rsidR="0049649E" w:rsidRPr="00AB07FF" w:rsidRDefault="0049649E" w:rsidP="0049649E">
      <w:pPr>
        <w:widowControl w:val="0"/>
        <w:tabs>
          <w:tab w:val="left" w:pos="3405"/>
        </w:tabs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609"/>
        <w:gridCol w:w="1671"/>
        <w:gridCol w:w="5945"/>
        <w:gridCol w:w="762"/>
        <w:gridCol w:w="1066"/>
      </w:tblGrid>
      <w:tr w:rsidR="0049649E" w:rsidRPr="00892A74" w:rsidTr="0049649E">
        <w:trPr>
          <w:trHeight w:val="20"/>
          <w:tblHeader/>
          <w:jc w:val="center"/>
        </w:trPr>
        <w:tc>
          <w:tcPr>
            <w:tcW w:w="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649E" w:rsidRPr="00892A74" w:rsidRDefault="0049649E" w:rsidP="002D04DF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bidi="ru-RU"/>
              </w:rPr>
            </w:pPr>
            <w:r w:rsidRPr="00892A74">
              <w:rPr>
                <w:rFonts w:ascii="Times New Roman" w:hAnsi="Times New Roman"/>
                <w:b/>
                <w:szCs w:val="24"/>
                <w:lang w:bidi="ru-RU"/>
              </w:rPr>
              <w:t>№ п/п</w:t>
            </w:r>
          </w:p>
        </w:tc>
        <w:tc>
          <w:tcPr>
            <w:tcW w:w="8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649E" w:rsidRPr="00892A74" w:rsidRDefault="0049649E" w:rsidP="002D04DF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bidi="ru-RU"/>
              </w:rPr>
            </w:pPr>
            <w:r w:rsidRPr="00892A74">
              <w:rPr>
                <w:rFonts w:ascii="Times New Roman" w:hAnsi="Times New Roman"/>
                <w:b/>
                <w:szCs w:val="24"/>
                <w:lang w:bidi="ru-RU"/>
              </w:rPr>
              <w:t>ОКПД2</w:t>
            </w:r>
          </w:p>
        </w:tc>
        <w:tc>
          <w:tcPr>
            <w:tcW w:w="2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649E" w:rsidRPr="00892A74" w:rsidRDefault="0049649E" w:rsidP="002D04DF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bidi="ru-RU"/>
              </w:rPr>
            </w:pPr>
            <w:r w:rsidRPr="00892A74">
              <w:rPr>
                <w:rFonts w:ascii="Times New Roman" w:hAnsi="Times New Roman"/>
                <w:b/>
                <w:szCs w:val="24"/>
                <w:lang w:bidi="ru-RU"/>
              </w:rPr>
              <w:t xml:space="preserve">Технические характеристики 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9E" w:rsidRPr="00892A74" w:rsidRDefault="0049649E" w:rsidP="002D04DF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bidi="ru-RU"/>
              </w:rPr>
            </w:pPr>
            <w:r w:rsidRPr="00892A74">
              <w:rPr>
                <w:rFonts w:ascii="Times New Roman" w:hAnsi="Times New Roman"/>
                <w:b/>
                <w:szCs w:val="24"/>
                <w:lang w:bidi="ru-RU"/>
              </w:rPr>
              <w:t>Ед.</w:t>
            </w:r>
          </w:p>
          <w:p w:rsidR="0049649E" w:rsidRPr="00892A74" w:rsidRDefault="0049649E" w:rsidP="002D04DF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bidi="ru-RU"/>
              </w:rPr>
            </w:pPr>
            <w:r w:rsidRPr="00892A74">
              <w:rPr>
                <w:rFonts w:ascii="Times New Roman" w:hAnsi="Times New Roman"/>
                <w:b/>
                <w:szCs w:val="24"/>
                <w:lang w:bidi="ru-RU"/>
              </w:rPr>
              <w:t>изм.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9E" w:rsidRPr="00892A74" w:rsidRDefault="0049649E" w:rsidP="002D04DF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  <w:lang w:bidi="ru-RU"/>
              </w:rPr>
            </w:pPr>
            <w:r w:rsidRPr="00892A74">
              <w:rPr>
                <w:rFonts w:ascii="Times New Roman" w:hAnsi="Times New Roman"/>
                <w:b/>
                <w:szCs w:val="24"/>
                <w:lang w:bidi="ru-RU"/>
              </w:rPr>
              <w:t>Кол-во</w:t>
            </w:r>
          </w:p>
        </w:tc>
      </w:tr>
      <w:tr w:rsidR="0049649E" w:rsidRPr="00892A74" w:rsidTr="0049649E">
        <w:trPr>
          <w:trHeight w:val="20"/>
          <w:tblHeader/>
          <w:jc w:val="center"/>
        </w:trPr>
        <w:tc>
          <w:tcPr>
            <w:tcW w:w="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9E" w:rsidRPr="00063252" w:rsidRDefault="0049649E" w:rsidP="0049649E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063252">
              <w:rPr>
                <w:rFonts w:ascii="Times New Roman" w:hAnsi="Times New Roman"/>
                <w:sz w:val="24"/>
                <w:szCs w:val="24"/>
                <w:lang w:bidi="ru-RU"/>
              </w:rPr>
              <w:t>1</w:t>
            </w:r>
          </w:p>
        </w:tc>
        <w:tc>
          <w:tcPr>
            <w:tcW w:w="8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49E" w:rsidRPr="00063252" w:rsidRDefault="0049649E" w:rsidP="0049649E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bidi="ru-RU"/>
              </w:rPr>
              <w:t>22.29.91.000</w:t>
            </w:r>
          </w:p>
        </w:tc>
        <w:tc>
          <w:tcPr>
            <w:tcW w:w="29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9E" w:rsidRPr="00D516BD" w:rsidRDefault="0049649E" w:rsidP="0049649E">
            <w:pPr>
              <w:widowControl w:val="0"/>
              <w:tabs>
                <w:tab w:val="left" w:pos="3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 xml:space="preserve">Материал рамки: </w:t>
            </w:r>
            <w:r w:rsidRPr="00540C6E">
              <w:rPr>
                <w:rFonts w:ascii="Times New Roman" w:hAnsi="Times New Roman"/>
                <w:sz w:val="24"/>
                <w:szCs w:val="24"/>
                <w:lang w:bidi="ru-RU"/>
              </w:rPr>
              <w:t>полипропилен и ABS пластик</w:t>
            </w:r>
          </w:p>
          <w:p w:rsidR="0049649E" w:rsidRPr="00540C6E" w:rsidRDefault="0049649E" w:rsidP="0049649E">
            <w:pPr>
              <w:widowControl w:val="0"/>
              <w:tabs>
                <w:tab w:val="left" w:pos="3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 xml:space="preserve">Цвет рамки: </w:t>
            </w:r>
            <w:r>
              <w:rPr>
                <w:rFonts w:ascii="Times New Roman" w:hAnsi="Times New Roman"/>
                <w:sz w:val="24"/>
                <w:szCs w:val="24"/>
                <w:lang w:bidi="ru-RU"/>
              </w:rPr>
              <w:t>черный</w:t>
            </w:r>
          </w:p>
          <w:p w:rsidR="0049649E" w:rsidRPr="009A20FA" w:rsidRDefault="0049649E" w:rsidP="0049649E">
            <w:pPr>
              <w:widowControl w:val="0"/>
              <w:tabs>
                <w:tab w:val="left" w:pos="340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 w:rsidRPr="009A20FA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 xml:space="preserve">Размеры </w:t>
            </w: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рамки</w:t>
            </w:r>
            <w:r w:rsidRPr="009A20FA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:</w:t>
            </w:r>
          </w:p>
          <w:p w:rsidR="0049649E" w:rsidRDefault="0049649E" w:rsidP="0049649E">
            <w:pPr>
              <w:widowControl w:val="0"/>
              <w:tabs>
                <w:tab w:val="left" w:pos="3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bidi="ru-RU"/>
              </w:rPr>
              <w:t>ширина</w:t>
            </w:r>
            <w:r w:rsidRPr="00063252">
              <w:rPr>
                <w:rFonts w:ascii="Times New Roman" w:hAnsi="Times New Roman"/>
                <w:b/>
                <w:i/>
                <w:sz w:val="24"/>
                <w:szCs w:val="24"/>
                <w:lang w:bidi="ru-RU"/>
              </w:rPr>
              <w:t xml:space="preserve">, мм: </w:t>
            </w:r>
            <w:r>
              <w:rPr>
                <w:rFonts w:ascii="Times New Roman" w:hAnsi="Times New Roman"/>
                <w:sz w:val="24"/>
                <w:szCs w:val="24"/>
                <w:lang w:bidi="ru-RU"/>
              </w:rPr>
              <w:t>не менее 522 и не более 535</w:t>
            </w:r>
          </w:p>
          <w:p w:rsidR="0049649E" w:rsidRDefault="0049649E" w:rsidP="0049649E">
            <w:pPr>
              <w:widowControl w:val="0"/>
              <w:tabs>
                <w:tab w:val="left" w:pos="3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A25956">
              <w:rPr>
                <w:rFonts w:ascii="Times New Roman" w:hAnsi="Times New Roman"/>
                <w:b/>
                <w:i/>
                <w:sz w:val="24"/>
                <w:szCs w:val="24"/>
                <w:lang w:bidi="ru-RU"/>
              </w:rPr>
              <w:t>высота, мм:</w:t>
            </w:r>
            <w:r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не менее 132 и не более 135</w:t>
            </w:r>
          </w:p>
          <w:p w:rsidR="0049649E" w:rsidRDefault="0049649E" w:rsidP="0049649E">
            <w:pPr>
              <w:widowControl w:val="0"/>
              <w:tabs>
                <w:tab w:val="left" w:pos="3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9C23ED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Крепление</w:t>
            </w: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 xml:space="preserve"> рамки</w:t>
            </w:r>
            <w:r w:rsidRPr="009C23ED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:</w:t>
            </w:r>
            <w:r w:rsidRPr="009C23ED"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наличие технологических отверстий в рамке</w:t>
            </w:r>
          </w:p>
          <w:p w:rsidR="0049649E" w:rsidRDefault="0049649E" w:rsidP="0049649E">
            <w:pPr>
              <w:widowControl w:val="0"/>
              <w:tabs>
                <w:tab w:val="left" w:pos="3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837337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Технология нанесения</w:t>
            </w: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 xml:space="preserve"> логотипа</w:t>
            </w:r>
            <w:r w:rsidRPr="00837337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:</w:t>
            </w:r>
            <w:r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УФ-</w:t>
            </w:r>
            <w:r w:rsidRPr="00A25956">
              <w:rPr>
                <w:rFonts w:ascii="Times New Roman" w:hAnsi="Times New Roman"/>
                <w:sz w:val="24"/>
                <w:szCs w:val="24"/>
                <w:lang w:bidi="ru-RU"/>
              </w:rPr>
              <w:t>печать</w:t>
            </w:r>
          </w:p>
          <w:p w:rsidR="0049649E" w:rsidRDefault="0049649E" w:rsidP="0049649E">
            <w:pPr>
              <w:widowControl w:val="0"/>
              <w:tabs>
                <w:tab w:val="left" w:pos="3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bidi="ru-RU"/>
              </w:rPr>
            </w:pPr>
            <w:r w:rsidRPr="00CD63CB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Изображение</w:t>
            </w: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 xml:space="preserve"> на рамке</w:t>
            </w:r>
            <w:r w:rsidRPr="00CD63CB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:</w:t>
            </w: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 xml:space="preserve"> </w:t>
            </w:r>
            <w:r w:rsidRPr="00CD63CB">
              <w:rPr>
                <w:rFonts w:ascii="Times New Roman" w:hAnsi="Times New Roman"/>
                <w:sz w:val="24"/>
                <w:szCs w:val="24"/>
                <w:lang w:bidi="ru-RU"/>
              </w:rPr>
              <w:t>эскиз Заказчика</w:t>
            </w:r>
            <w:r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в масштабе, соотношению текста к логотипу, указанному на рисунке 3</w:t>
            </w:r>
            <w:r w:rsidR="00F510BA">
              <w:rPr>
                <w:rFonts w:ascii="Times New Roman" w:hAnsi="Times New Roman"/>
                <w:sz w:val="24"/>
                <w:szCs w:val="24"/>
                <w:lang w:bidi="ru-RU"/>
              </w:rPr>
              <w:t>.</w:t>
            </w:r>
          </w:p>
          <w:p w:rsidR="0049649E" w:rsidRPr="00CD63CB" w:rsidRDefault="0049649E" w:rsidP="0049649E">
            <w:pPr>
              <w:widowControl w:val="0"/>
              <w:tabs>
                <w:tab w:val="left" w:pos="3405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bidi="ru-RU"/>
              </w:rPr>
            </w:pPr>
            <w:r w:rsidRPr="009B14F7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Дополнительные требование:</w:t>
            </w:r>
            <w:r>
              <w:rPr>
                <w:rFonts w:ascii="Times New Roman" w:hAnsi="Times New Roman"/>
                <w:sz w:val="24"/>
                <w:szCs w:val="24"/>
                <w:lang w:bidi="ru-RU"/>
              </w:rPr>
              <w:t xml:space="preserve"> соблюдение корпоративной цветовой гаммы на логотипе. </w:t>
            </w:r>
          </w:p>
        </w:tc>
        <w:tc>
          <w:tcPr>
            <w:tcW w:w="3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9E" w:rsidRPr="00063252" w:rsidRDefault="0049649E" w:rsidP="0049649E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bidi="ru-RU"/>
              </w:rPr>
              <w:t>шт</w:t>
            </w:r>
            <w:proofErr w:type="spellEnd"/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49E" w:rsidRPr="00063252" w:rsidRDefault="0049649E" w:rsidP="0049649E">
            <w:pPr>
              <w:widowControl w:val="0"/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/>
                <w:sz w:val="24"/>
                <w:szCs w:val="24"/>
                <w:lang w:bidi="ru-RU"/>
              </w:rPr>
              <w:t>50</w:t>
            </w:r>
          </w:p>
        </w:tc>
      </w:tr>
    </w:tbl>
    <w:p w:rsidR="00534A40" w:rsidRDefault="00534A40" w:rsidP="00834886">
      <w:pPr>
        <w:widowControl w:val="0"/>
        <w:tabs>
          <w:tab w:val="left" w:pos="3405"/>
        </w:tabs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</w:p>
    <w:p w:rsidR="00534A40" w:rsidRDefault="00534A40" w:rsidP="00834886">
      <w:pPr>
        <w:widowControl w:val="0"/>
        <w:tabs>
          <w:tab w:val="left" w:pos="3405"/>
        </w:tabs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</w:p>
    <w:p w:rsidR="00F510BA" w:rsidRDefault="00F510BA" w:rsidP="00F510BA">
      <w:pPr>
        <w:widowControl w:val="0"/>
        <w:tabs>
          <w:tab w:val="left" w:pos="3405"/>
        </w:tabs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Рисунок</w:t>
      </w:r>
      <w:r w:rsidRPr="00CD63C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3</w:t>
      </w:r>
    </w:p>
    <w:p w:rsidR="00F510BA" w:rsidRDefault="00F510BA" w:rsidP="00F510BA">
      <w:pPr>
        <w:widowControl w:val="0"/>
        <w:tabs>
          <w:tab w:val="left" w:pos="3405"/>
        </w:tabs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534A40" w:rsidRDefault="00F510BA" w:rsidP="00834886">
      <w:pPr>
        <w:widowControl w:val="0"/>
        <w:tabs>
          <w:tab w:val="left" w:pos="3405"/>
        </w:tabs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4A2E45B3" wp14:editId="6C34CDD3">
            <wp:extent cx="6296025" cy="16287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A40" w:rsidRDefault="00534A40" w:rsidP="00834886">
      <w:pPr>
        <w:widowControl w:val="0"/>
        <w:tabs>
          <w:tab w:val="left" w:pos="3405"/>
        </w:tabs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</w:p>
    <w:p w:rsidR="00534A40" w:rsidRDefault="00534A40" w:rsidP="00834886">
      <w:pPr>
        <w:widowControl w:val="0"/>
        <w:tabs>
          <w:tab w:val="left" w:pos="3405"/>
        </w:tabs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</w:p>
    <w:p w:rsidR="00534A40" w:rsidRDefault="00534A40" w:rsidP="00834886">
      <w:pPr>
        <w:widowControl w:val="0"/>
        <w:tabs>
          <w:tab w:val="left" w:pos="3405"/>
        </w:tabs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</w:p>
    <w:p w:rsidR="00051CA1" w:rsidRPr="00AB07FF" w:rsidRDefault="00051CA1" w:rsidP="002137F2">
      <w:pPr>
        <w:widowControl w:val="0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051CA1">
        <w:rPr>
          <w:rFonts w:ascii="Times New Roman" w:hAnsi="Times New Roman"/>
          <w:b/>
          <w:sz w:val="24"/>
          <w:szCs w:val="24"/>
          <w:lang w:eastAsia="ru-RU"/>
        </w:rPr>
        <w:t>2. Сроки оказания услуг</w:t>
      </w:r>
      <w:r w:rsidRPr="00AB07FF">
        <w:rPr>
          <w:rFonts w:ascii="Times New Roman" w:hAnsi="Times New Roman"/>
          <w:b/>
          <w:sz w:val="24"/>
          <w:szCs w:val="24"/>
          <w:lang w:eastAsia="ru-RU"/>
        </w:rPr>
        <w:t xml:space="preserve">: </w:t>
      </w:r>
      <w:r w:rsidR="002137F2" w:rsidRPr="002137F2">
        <w:rPr>
          <w:rFonts w:ascii="Times New Roman" w:hAnsi="Times New Roman"/>
          <w:sz w:val="24"/>
          <w:szCs w:val="24"/>
          <w:lang w:eastAsia="ru-RU"/>
        </w:rPr>
        <w:t>в течение 14 (четырнадцати) календарных дней со дня, следующего за днем заключения Контракта</w:t>
      </w:r>
      <w:r w:rsidRPr="00AB07FF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051CA1" w:rsidRDefault="00051CA1" w:rsidP="00051CA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 w:bidi="ru-RU"/>
        </w:rPr>
      </w:pPr>
    </w:p>
    <w:p w:rsidR="00051CA1" w:rsidRPr="00F15DF5" w:rsidRDefault="00051CA1" w:rsidP="00051CA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 w:bidi="ru-RU"/>
        </w:rPr>
      </w:pPr>
      <w:r w:rsidRPr="00F15DF5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В течение 1 (одного) рабочего дня с даты подписания Контракта Сторонами Исполнитель должен разработать и направить на согласование </w:t>
      </w:r>
      <w:r>
        <w:rPr>
          <w:rFonts w:ascii="Times New Roman" w:hAnsi="Times New Roman"/>
          <w:color w:val="000000"/>
          <w:sz w:val="24"/>
          <w:szCs w:val="24"/>
          <w:lang w:eastAsia="ru-RU" w:bidi="ru-RU"/>
        </w:rPr>
        <w:t>З</w:t>
      </w:r>
      <w:r w:rsidRPr="00F15DF5">
        <w:rPr>
          <w:rFonts w:ascii="Times New Roman" w:hAnsi="Times New Roman"/>
          <w:color w:val="000000"/>
          <w:sz w:val="24"/>
          <w:szCs w:val="24"/>
          <w:lang w:eastAsia="ru-RU" w:bidi="ru-RU"/>
        </w:rPr>
        <w:t>аказчику с сопроводительным письмом дизайн-проект</w:t>
      </w:r>
      <w:r w:rsidR="00B1032B">
        <w:rPr>
          <w:rFonts w:ascii="Times New Roman" w:hAnsi="Times New Roman"/>
          <w:color w:val="000000"/>
          <w:sz w:val="24"/>
          <w:szCs w:val="24"/>
          <w:lang w:eastAsia="ru-RU" w:bidi="ru-RU"/>
        </w:rPr>
        <w:t>ы</w:t>
      </w:r>
      <w:r w:rsidRPr="00F15DF5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 (</w:t>
      </w:r>
      <w:r w:rsidRPr="00312D9F">
        <w:rPr>
          <w:rFonts w:ascii="Times New Roman" w:hAnsi="Times New Roman"/>
          <w:color w:val="000000"/>
          <w:sz w:val="24"/>
          <w:szCs w:val="24"/>
          <w:lang w:eastAsia="ru-RU" w:bidi="ru-RU"/>
        </w:rPr>
        <w:t>в 3-х экземплярах</w:t>
      </w:r>
      <w:r w:rsidRPr="00F15DF5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 в электронном виде в формате </w:t>
      </w:r>
      <w:proofErr w:type="spellStart"/>
      <w:r w:rsidRPr="00F15DF5">
        <w:rPr>
          <w:rFonts w:ascii="Times New Roman" w:hAnsi="Times New Roman"/>
          <w:color w:val="000000"/>
          <w:sz w:val="24"/>
          <w:szCs w:val="24"/>
          <w:lang w:eastAsia="ru-RU" w:bidi="ru-RU"/>
        </w:rPr>
        <w:t>jpg</w:t>
      </w:r>
      <w:proofErr w:type="spellEnd"/>
      <w:r w:rsidRPr="00F15DF5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на электронный адрес: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 w:eastAsia="ru-RU" w:bidi="ru-RU"/>
        </w:rPr>
        <w:t>omto</w:t>
      </w:r>
      <w:proofErr w:type="spellEnd"/>
      <w:r w:rsidRPr="007D39F4">
        <w:rPr>
          <w:rFonts w:ascii="Times New Roman" w:hAnsi="Times New Roman"/>
          <w:color w:val="000000"/>
          <w:sz w:val="24"/>
          <w:szCs w:val="24"/>
          <w:lang w:eastAsia="ru-RU" w:bidi="ru-RU"/>
        </w:rPr>
        <w:t>@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 w:eastAsia="ru-RU" w:bidi="ru-RU"/>
        </w:rPr>
        <w:t>pilarn</w:t>
      </w:r>
      <w:proofErr w:type="spellEnd"/>
      <w:r w:rsidRPr="007D39F4">
        <w:rPr>
          <w:rFonts w:ascii="Times New Roman" w:hAnsi="Times New Roman"/>
          <w:color w:val="000000"/>
          <w:sz w:val="24"/>
          <w:szCs w:val="24"/>
          <w:lang w:eastAsia="ru-RU" w:bidi="ru-RU"/>
        </w:rPr>
        <w:t>.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 w:eastAsia="ru-RU" w:bidi="ru-RU"/>
        </w:rPr>
        <w:t>ru</w:t>
      </w:r>
      <w:proofErr w:type="spellEnd"/>
      <w:r w:rsidRPr="007D39F4">
        <w:rPr>
          <w:rFonts w:ascii="Times New Roman" w:hAnsi="Times New Roman"/>
          <w:color w:val="000000"/>
          <w:sz w:val="24"/>
          <w:szCs w:val="24"/>
          <w:lang w:eastAsia="ru-RU" w:bidi="ru-RU"/>
        </w:rPr>
        <w:t>.</w:t>
      </w:r>
    </w:p>
    <w:p w:rsidR="00051CA1" w:rsidRPr="00F15DF5" w:rsidRDefault="00051CA1" w:rsidP="00051CA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/>
          <w:color w:val="000000"/>
          <w:sz w:val="24"/>
          <w:szCs w:val="24"/>
          <w:lang w:eastAsia="ru-RU" w:bidi="ru-RU"/>
        </w:rPr>
        <w:t>З</w:t>
      </w:r>
      <w:r w:rsidRPr="00F15DF5">
        <w:rPr>
          <w:rFonts w:ascii="Times New Roman" w:hAnsi="Times New Roman"/>
          <w:color w:val="000000"/>
          <w:sz w:val="24"/>
          <w:szCs w:val="24"/>
          <w:lang w:eastAsia="ru-RU" w:bidi="ru-RU"/>
        </w:rPr>
        <w:t>аказчик согласовывает дизайн-проект</w:t>
      </w:r>
      <w:r w:rsidR="00B1032B">
        <w:rPr>
          <w:rFonts w:ascii="Times New Roman" w:hAnsi="Times New Roman"/>
          <w:color w:val="000000"/>
          <w:sz w:val="24"/>
          <w:szCs w:val="24"/>
          <w:lang w:eastAsia="ru-RU" w:bidi="ru-RU"/>
        </w:rPr>
        <w:t>ы</w:t>
      </w:r>
      <w:r w:rsidRPr="00F15DF5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 (в электронном виде в формате </w:t>
      </w:r>
      <w:proofErr w:type="spellStart"/>
      <w:r w:rsidRPr="00F15DF5">
        <w:rPr>
          <w:rFonts w:ascii="Times New Roman" w:hAnsi="Times New Roman"/>
          <w:color w:val="000000"/>
          <w:sz w:val="24"/>
          <w:szCs w:val="24"/>
          <w:lang w:eastAsia="ru-RU" w:bidi="ru-RU"/>
        </w:rPr>
        <w:t>jpg</w:t>
      </w:r>
      <w:proofErr w:type="spellEnd"/>
      <w:r w:rsidRPr="00F15DF5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) в течение 1 (одного) рабочего дня с момента его получения от Исполнителя и информирует Исполнителя о наличии/отсутствии замечаний к образцам.  </w:t>
      </w:r>
    </w:p>
    <w:p w:rsidR="00051CA1" w:rsidRDefault="00051CA1" w:rsidP="00051CA1">
      <w:pPr>
        <w:widowControl w:val="0"/>
        <w:tabs>
          <w:tab w:val="left" w:pos="3405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F15DF5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В случае наличия у </w:t>
      </w:r>
      <w:r>
        <w:rPr>
          <w:rFonts w:ascii="Times New Roman" w:hAnsi="Times New Roman"/>
          <w:color w:val="000000"/>
          <w:sz w:val="24"/>
          <w:szCs w:val="24"/>
          <w:lang w:eastAsia="ru-RU" w:bidi="ru-RU"/>
        </w:rPr>
        <w:t>З</w:t>
      </w:r>
      <w:r w:rsidRPr="00F15DF5">
        <w:rPr>
          <w:rFonts w:ascii="Times New Roman" w:hAnsi="Times New Roman"/>
          <w:color w:val="000000"/>
          <w:sz w:val="24"/>
          <w:szCs w:val="24"/>
          <w:lang w:eastAsia="ru-RU" w:bidi="ru-RU"/>
        </w:rPr>
        <w:t>аказчика замечаний к дизайн-проект</w:t>
      </w:r>
      <w:r w:rsidR="00B1032B">
        <w:rPr>
          <w:rFonts w:ascii="Times New Roman" w:hAnsi="Times New Roman"/>
          <w:color w:val="000000"/>
          <w:sz w:val="24"/>
          <w:szCs w:val="24"/>
          <w:lang w:eastAsia="ru-RU" w:bidi="ru-RU"/>
        </w:rPr>
        <w:t>ам</w:t>
      </w:r>
      <w:r w:rsidRPr="00F15DF5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 (в электронном виде в формате </w:t>
      </w:r>
      <w:proofErr w:type="spellStart"/>
      <w:r w:rsidRPr="00F15DF5">
        <w:rPr>
          <w:rFonts w:ascii="Times New Roman" w:hAnsi="Times New Roman"/>
          <w:color w:val="000000"/>
          <w:sz w:val="24"/>
          <w:szCs w:val="24"/>
          <w:lang w:eastAsia="ru-RU" w:bidi="ru-RU"/>
        </w:rPr>
        <w:lastRenderedPageBreak/>
        <w:t>jpg</w:t>
      </w:r>
      <w:proofErr w:type="spellEnd"/>
      <w:r w:rsidRPr="00F15DF5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), Исполнитель должен устранить замечания </w:t>
      </w:r>
      <w:r>
        <w:rPr>
          <w:rFonts w:ascii="Times New Roman" w:hAnsi="Times New Roman"/>
          <w:color w:val="000000"/>
          <w:sz w:val="24"/>
          <w:szCs w:val="24"/>
          <w:lang w:eastAsia="ru-RU" w:bidi="ru-RU"/>
        </w:rPr>
        <w:t>З</w:t>
      </w:r>
      <w:r w:rsidRPr="00F15DF5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аказчика и представить </w:t>
      </w:r>
      <w:r>
        <w:rPr>
          <w:rFonts w:ascii="Times New Roman" w:hAnsi="Times New Roman"/>
          <w:color w:val="000000"/>
          <w:sz w:val="24"/>
          <w:szCs w:val="24"/>
          <w:lang w:eastAsia="ru-RU" w:bidi="ru-RU"/>
        </w:rPr>
        <w:t>З</w:t>
      </w:r>
      <w:r w:rsidRPr="00F15DF5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аказчику на согласование исправленный дизайн-проект (в электронном виде в формате </w:t>
      </w:r>
      <w:proofErr w:type="spellStart"/>
      <w:r w:rsidRPr="00F15DF5">
        <w:rPr>
          <w:rFonts w:ascii="Times New Roman" w:hAnsi="Times New Roman"/>
          <w:color w:val="000000"/>
          <w:sz w:val="24"/>
          <w:szCs w:val="24"/>
          <w:lang w:eastAsia="ru-RU" w:bidi="ru-RU"/>
        </w:rPr>
        <w:t>jpg</w:t>
      </w:r>
      <w:proofErr w:type="spellEnd"/>
      <w:r w:rsidRPr="00F15DF5">
        <w:rPr>
          <w:rFonts w:ascii="Times New Roman" w:hAnsi="Times New Roman"/>
          <w:color w:val="000000"/>
          <w:sz w:val="24"/>
          <w:szCs w:val="24"/>
          <w:lang w:eastAsia="ru-RU" w:bidi="ru-RU"/>
        </w:rPr>
        <w:t xml:space="preserve">) с сопроводительным письмом в срок не позднее 1 (одного) дня с даты получения замечаний от </w:t>
      </w:r>
      <w:r>
        <w:rPr>
          <w:rFonts w:ascii="Times New Roman" w:hAnsi="Times New Roman"/>
          <w:color w:val="000000"/>
          <w:sz w:val="24"/>
          <w:szCs w:val="24"/>
          <w:lang w:eastAsia="ru-RU" w:bidi="ru-RU"/>
        </w:rPr>
        <w:t>З</w:t>
      </w:r>
      <w:r w:rsidRPr="00F15DF5">
        <w:rPr>
          <w:rFonts w:ascii="Times New Roman" w:hAnsi="Times New Roman"/>
          <w:color w:val="000000"/>
          <w:sz w:val="24"/>
          <w:szCs w:val="24"/>
          <w:lang w:eastAsia="ru-RU" w:bidi="ru-RU"/>
        </w:rPr>
        <w:t>аказчика.</w:t>
      </w:r>
    </w:p>
    <w:p w:rsidR="00534A40" w:rsidRDefault="00534A40" w:rsidP="00834886">
      <w:pPr>
        <w:widowControl w:val="0"/>
        <w:tabs>
          <w:tab w:val="left" w:pos="3405"/>
        </w:tabs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</w:p>
    <w:p w:rsidR="002E3886" w:rsidRPr="002E3886" w:rsidRDefault="002E3886" w:rsidP="002E3886">
      <w:pPr>
        <w:widowControl w:val="0"/>
        <w:tabs>
          <w:tab w:val="left" w:pos="851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3. </w:t>
      </w:r>
      <w:r w:rsidRPr="002E3886">
        <w:rPr>
          <w:rFonts w:ascii="Times New Roman" w:hAnsi="Times New Roman"/>
          <w:b/>
          <w:sz w:val="24"/>
          <w:szCs w:val="24"/>
          <w:lang w:eastAsia="ru-RU"/>
        </w:rPr>
        <w:t xml:space="preserve">Адрес и время получения </w:t>
      </w:r>
      <w:r w:rsidRPr="00051CA1">
        <w:rPr>
          <w:rFonts w:ascii="Times New Roman" w:hAnsi="Times New Roman"/>
          <w:b/>
          <w:sz w:val="24"/>
          <w:szCs w:val="24"/>
          <w:lang w:eastAsia="ru-RU"/>
        </w:rPr>
        <w:t>оказан</w:t>
      </w:r>
      <w:r>
        <w:rPr>
          <w:rFonts w:ascii="Times New Roman" w:hAnsi="Times New Roman"/>
          <w:b/>
          <w:sz w:val="24"/>
          <w:szCs w:val="24"/>
          <w:lang w:eastAsia="ru-RU"/>
        </w:rPr>
        <w:t>ных</w:t>
      </w:r>
      <w:r w:rsidRPr="00051CA1">
        <w:rPr>
          <w:rFonts w:ascii="Times New Roman" w:hAnsi="Times New Roman"/>
          <w:b/>
          <w:sz w:val="24"/>
          <w:szCs w:val="24"/>
          <w:lang w:eastAsia="ru-RU"/>
        </w:rPr>
        <w:t xml:space="preserve"> услуг</w:t>
      </w:r>
      <w:r w:rsidRPr="002E3886">
        <w:rPr>
          <w:rFonts w:ascii="Times New Roman" w:hAnsi="Times New Roman"/>
          <w:b/>
          <w:sz w:val="24"/>
          <w:szCs w:val="24"/>
          <w:lang w:eastAsia="ru-RU"/>
        </w:rPr>
        <w:t xml:space="preserve">: </w:t>
      </w:r>
    </w:p>
    <w:p w:rsidR="002E3886" w:rsidRDefault="002E3886" w:rsidP="002E3886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D567B1">
        <w:rPr>
          <w:rFonts w:ascii="Times New Roman" w:hAnsi="Times New Roman"/>
          <w:sz w:val="24"/>
          <w:szCs w:val="24"/>
          <w:lang w:eastAsia="ru-RU"/>
        </w:rPr>
        <w:t xml:space="preserve">Российская Федерация, </w:t>
      </w:r>
      <w:r w:rsidR="00F94E9D">
        <w:rPr>
          <w:rFonts w:ascii="Times New Roman" w:hAnsi="Times New Roman"/>
          <w:sz w:val="24"/>
          <w:szCs w:val="24"/>
          <w:lang w:eastAsia="ru-RU"/>
        </w:rPr>
        <w:t xml:space="preserve">г. </w:t>
      </w:r>
      <w:r w:rsidRPr="00D567B1">
        <w:rPr>
          <w:rFonts w:ascii="Times New Roman" w:hAnsi="Times New Roman"/>
          <w:sz w:val="24"/>
          <w:szCs w:val="24"/>
          <w:lang w:eastAsia="ru-RU"/>
        </w:rPr>
        <w:t xml:space="preserve">Санкт-Петербург, </w:t>
      </w:r>
      <w:bookmarkStart w:id="2" w:name="_Hlk229577788"/>
      <w:r w:rsidRPr="00D567B1">
        <w:rPr>
          <w:rFonts w:ascii="Times New Roman" w:hAnsi="Times New Roman"/>
          <w:sz w:val="24"/>
          <w:szCs w:val="24"/>
          <w:lang w:eastAsia="ru-RU"/>
        </w:rPr>
        <w:t>п. Лисий Нос, Приморское шоссе, д. 140, корп. 11, сооружение 3</w:t>
      </w:r>
      <w:bookmarkEnd w:id="2"/>
      <w:r w:rsidRPr="00D567B1">
        <w:rPr>
          <w:rFonts w:ascii="Times New Roman" w:hAnsi="Times New Roman"/>
          <w:sz w:val="24"/>
          <w:szCs w:val="24"/>
          <w:lang w:eastAsia="ru-RU"/>
        </w:rPr>
        <w:t>.</w:t>
      </w:r>
    </w:p>
    <w:p w:rsidR="002E3886" w:rsidRDefault="002E3886" w:rsidP="002E3886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Приемка оказанных услуг осуществляется в рабочие дни: с 08.30 по 13.00 и с 14.00 по 16.45.   </w:t>
      </w:r>
    </w:p>
    <w:p w:rsidR="00534A40" w:rsidRDefault="00534A40" w:rsidP="00834886">
      <w:pPr>
        <w:widowControl w:val="0"/>
        <w:tabs>
          <w:tab w:val="left" w:pos="3405"/>
        </w:tabs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</w:p>
    <w:p w:rsidR="003C4A7B" w:rsidRPr="003C4A7B" w:rsidRDefault="003C4A7B" w:rsidP="003C4A7B">
      <w:pPr>
        <w:tabs>
          <w:tab w:val="left" w:pos="851"/>
        </w:tabs>
        <w:spacing w:after="0" w:line="240" w:lineRule="auto"/>
        <w:ind w:left="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4. </w:t>
      </w:r>
      <w:r w:rsidRPr="003C4A7B">
        <w:rPr>
          <w:rFonts w:ascii="Times New Roman" w:hAnsi="Times New Roman"/>
          <w:b/>
          <w:sz w:val="24"/>
          <w:szCs w:val="24"/>
        </w:rPr>
        <w:t xml:space="preserve">Общие требования к </w:t>
      </w:r>
      <w:r w:rsidRPr="00051CA1">
        <w:rPr>
          <w:rFonts w:ascii="Times New Roman" w:hAnsi="Times New Roman"/>
          <w:b/>
          <w:sz w:val="24"/>
          <w:szCs w:val="24"/>
          <w:lang w:eastAsia="ru-RU"/>
        </w:rPr>
        <w:t>оказан</w:t>
      </w:r>
      <w:r>
        <w:rPr>
          <w:rFonts w:ascii="Times New Roman" w:hAnsi="Times New Roman"/>
          <w:b/>
          <w:sz w:val="24"/>
          <w:szCs w:val="24"/>
          <w:lang w:eastAsia="ru-RU"/>
        </w:rPr>
        <w:t>ию</w:t>
      </w:r>
      <w:r w:rsidRPr="00051CA1">
        <w:rPr>
          <w:rFonts w:ascii="Times New Roman" w:hAnsi="Times New Roman"/>
          <w:b/>
          <w:sz w:val="24"/>
          <w:szCs w:val="24"/>
          <w:lang w:eastAsia="ru-RU"/>
        </w:rPr>
        <w:t xml:space="preserve"> услуг</w:t>
      </w:r>
    </w:p>
    <w:p w:rsidR="003C4A7B" w:rsidRPr="004857D1" w:rsidRDefault="003C4A7B" w:rsidP="003C4A7B">
      <w:pPr>
        <w:pStyle w:val="a6"/>
        <w:widowControl w:val="0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4857D1">
        <w:rPr>
          <w:rFonts w:ascii="Times New Roman" w:hAnsi="Times New Roman"/>
          <w:sz w:val="24"/>
          <w:szCs w:val="24"/>
        </w:rPr>
        <w:t xml:space="preserve">Цена включает в себя все расходы Исполнителя, связанные с </w:t>
      </w:r>
      <w:r w:rsidR="00DE3578">
        <w:rPr>
          <w:rFonts w:ascii="Times New Roman" w:hAnsi="Times New Roman"/>
          <w:sz w:val="24"/>
          <w:szCs w:val="24"/>
        </w:rPr>
        <w:t>оказанием услуг</w:t>
      </w:r>
      <w:r w:rsidRPr="004857D1">
        <w:rPr>
          <w:rFonts w:ascii="Times New Roman" w:hAnsi="Times New Roman"/>
          <w:sz w:val="24"/>
          <w:szCs w:val="24"/>
        </w:rPr>
        <w:t>, доставкой, разгрузкой-погрузкой, размещением в местах хранения Имущества у Заказчика, стоимость упаковки (тары), маркировки, таможенные платежи (пошлины), НДС, другие установленные налоги, сборы и иные расходы, связанные с исполнением Контракта.</w:t>
      </w:r>
    </w:p>
    <w:p w:rsidR="003C4A7B" w:rsidRPr="004857D1" w:rsidRDefault="003C4A7B" w:rsidP="003C4A7B">
      <w:pPr>
        <w:widowControl w:val="0"/>
        <w:tabs>
          <w:tab w:val="left" w:pos="3405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857D1">
        <w:rPr>
          <w:rFonts w:ascii="Times New Roman" w:hAnsi="Times New Roman"/>
          <w:sz w:val="24"/>
          <w:szCs w:val="24"/>
        </w:rPr>
        <w:t xml:space="preserve">Право выбора вида транспорта и определения других условий доставки принадлежит </w:t>
      </w:r>
      <w:r w:rsidR="002320D2" w:rsidRPr="007D39F4">
        <w:rPr>
          <w:rFonts w:ascii="Times New Roman" w:eastAsia="Times New Roman" w:hAnsi="Times New Roman"/>
          <w:bCs/>
          <w:sz w:val="24"/>
          <w:szCs w:val="24"/>
          <w:lang w:eastAsia="zh-CN"/>
        </w:rPr>
        <w:t>Исполнител</w:t>
      </w:r>
      <w:r w:rsidR="002320D2">
        <w:rPr>
          <w:rFonts w:ascii="Times New Roman" w:eastAsia="Times New Roman" w:hAnsi="Times New Roman"/>
          <w:bCs/>
          <w:sz w:val="24"/>
          <w:szCs w:val="24"/>
          <w:lang w:eastAsia="zh-CN"/>
        </w:rPr>
        <w:t>ю</w:t>
      </w:r>
      <w:r w:rsidRPr="004857D1">
        <w:rPr>
          <w:rFonts w:ascii="Times New Roman" w:hAnsi="Times New Roman"/>
          <w:sz w:val="24"/>
          <w:szCs w:val="24"/>
        </w:rPr>
        <w:t xml:space="preserve">. Упаковка поставляемого </w:t>
      </w:r>
      <w:r w:rsidR="002320D2">
        <w:rPr>
          <w:rFonts w:ascii="Times New Roman" w:hAnsi="Times New Roman"/>
          <w:sz w:val="24"/>
          <w:szCs w:val="24"/>
        </w:rPr>
        <w:t>т</w:t>
      </w:r>
      <w:r w:rsidRPr="004857D1">
        <w:rPr>
          <w:rFonts w:ascii="Times New Roman" w:hAnsi="Times New Roman"/>
          <w:sz w:val="24"/>
          <w:szCs w:val="24"/>
        </w:rPr>
        <w:t>овара должна обеспечивать сохранность при транспортировке, отгрузке и хранении.</w:t>
      </w:r>
    </w:p>
    <w:p w:rsidR="003C4A7B" w:rsidRPr="004857D1" w:rsidRDefault="003C4A7B" w:rsidP="003C4A7B">
      <w:pPr>
        <w:widowControl w:val="0"/>
        <w:tabs>
          <w:tab w:val="left" w:pos="3405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857D1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>ся изготовленная продукция</w:t>
      </w:r>
      <w:r w:rsidRPr="004857D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долж</w:t>
      </w:r>
      <w:r w:rsidRPr="004857D1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а</w:t>
      </w:r>
      <w:r w:rsidRPr="004857D1">
        <w:rPr>
          <w:rFonts w:ascii="Times New Roman" w:hAnsi="Times New Roman"/>
          <w:sz w:val="24"/>
          <w:szCs w:val="24"/>
        </w:rPr>
        <w:t xml:space="preserve"> быть нов</w:t>
      </w:r>
      <w:r>
        <w:rPr>
          <w:rFonts w:ascii="Times New Roman" w:hAnsi="Times New Roman"/>
          <w:sz w:val="24"/>
          <w:szCs w:val="24"/>
        </w:rPr>
        <w:t>ая</w:t>
      </w:r>
      <w:r w:rsidRPr="004857D1">
        <w:rPr>
          <w:rFonts w:ascii="Times New Roman" w:hAnsi="Times New Roman"/>
          <w:sz w:val="24"/>
          <w:szCs w:val="24"/>
        </w:rPr>
        <w:t xml:space="preserve"> (не бывш</w:t>
      </w:r>
      <w:r>
        <w:rPr>
          <w:rFonts w:ascii="Times New Roman" w:hAnsi="Times New Roman"/>
          <w:sz w:val="24"/>
          <w:szCs w:val="24"/>
        </w:rPr>
        <w:t>ая</w:t>
      </w:r>
      <w:r w:rsidRPr="004857D1">
        <w:rPr>
          <w:rFonts w:ascii="Times New Roman" w:hAnsi="Times New Roman"/>
          <w:sz w:val="24"/>
          <w:szCs w:val="24"/>
        </w:rPr>
        <w:t xml:space="preserve"> в </w:t>
      </w:r>
      <w:r>
        <w:rPr>
          <w:rFonts w:ascii="Times New Roman" w:hAnsi="Times New Roman"/>
          <w:sz w:val="24"/>
          <w:szCs w:val="24"/>
        </w:rPr>
        <w:t>употреблении, не восстановленная и не собранная</w:t>
      </w:r>
      <w:r w:rsidRPr="004857D1">
        <w:rPr>
          <w:rFonts w:ascii="Times New Roman" w:hAnsi="Times New Roman"/>
          <w:sz w:val="24"/>
          <w:szCs w:val="24"/>
        </w:rPr>
        <w:t xml:space="preserve"> из восстановленных компонентов, не </w:t>
      </w:r>
      <w:r>
        <w:rPr>
          <w:rFonts w:ascii="Times New Roman" w:hAnsi="Times New Roman"/>
          <w:sz w:val="24"/>
          <w:szCs w:val="24"/>
        </w:rPr>
        <w:t>быть</w:t>
      </w:r>
      <w:r w:rsidRPr="004857D1">
        <w:rPr>
          <w:rFonts w:ascii="Times New Roman" w:hAnsi="Times New Roman"/>
          <w:sz w:val="24"/>
          <w:szCs w:val="24"/>
        </w:rPr>
        <w:t xml:space="preserve"> восстановлен</w:t>
      </w:r>
      <w:r>
        <w:rPr>
          <w:rFonts w:ascii="Times New Roman" w:hAnsi="Times New Roman"/>
          <w:sz w:val="24"/>
          <w:szCs w:val="24"/>
        </w:rPr>
        <w:t>ной</w:t>
      </w:r>
      <w:r w:rsidRPr="004857D1">
        <w:rPr>
          <w:rFonts w:ascii="Times New Roman" w:hAnsi="Times New Roman"/>
          <w:sz w:val="24"/>
          <w:szCs w:val="24"/>
        </w:rPr>
        <w:t xml:space="preserve">, не </w:t>
      </w:r>
      <w:r>
        <w:rPr>
          <w:rFonts w:ascii="Times New Roman" w:hAnsi="Times New Roman"/>
          <w:sz w:val="24"/>
          <w:szCs w:val="24"/>
        </w:rPr>
        <w:t xml:space="preserve">являться </w:t>
      </w:r>
      <w:r w:rsidRPr="004857D1">
        <w:rPr>
          <w:rFonts w:ascii="Times New Roman" w:hAnsi="Times New Roman"/>
          <w:sz w:val="24"/>
          <w:szCs w:val="24"/>
        </w:rPr>
        <w:t>выставочным образцом), заводской сборки, свободной от прав на него третьих лиц и других обременений, не должен быть предметом спора или залога. Поставляемы</w:t>
      </w:r>
      <w:r>
        <w:rPr>
          <w:rFonts w:ascii="Times New Roman" w:hAnsi="Times New Roman"/>
          <w:sz w:val="24"/>
          <w:szCs w:val="24"/>
        </w:rPr>
        <w:t>е</w:t>
      </w:r>
      <w:r w:rsidRPr="004857D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изделия не долж</w:t>
      </w:r>
      <w:r w:rsidRPr="004857D1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ы</w:t>
      </w:r>
      <w:r w:rsidRPr="004857D1">
        <w:rPr>
          <w:rFonts w:ascii="Times New Roman" w:hAnsi="Times New Roman"/>
          <w:sz w:val="24"/>
          <w:szCs w:val="24"/>
        </w:rPr>
        <w:t xml:space="preserve"> требовать приобретения дополнительных комплектующих. Применение комплектующих и расходных материалов, предлагаемых к поставке </w:t>
      </w:r>
      <w:r>
        <w:rPr>
          <w:rFonts w:ascii="Times New Roman" w:hAnsi="Times New Roman"/>
          <w:sz w:val="24"/>
          <w:szCs w:val="24"/>
        </w:rPr>
        <w:t>совместно и/или в составе изделия</w:t>
      </w:r>
      <w:r w:rsidRPr="004857D1">
        <w:rPr>
          <w:rFonts w:ascii="Times New Roman" w:hAnsi="Times New Roman"/>
          <w:sz w:val="24"/>
          <w:szCs w:val="24"/>
        </w:rPr>
        <w:t>, не должно оказывать влияние на объем и сроки гарантийного обслуживания поставляем</w:t>
      </w:r>
      <w:r>
        <w:rPr>
          <w:rFonts w:ascii="Times New Roman" w:hAnsi="Times New Roman"/>
          <w:sz w:val="24"/>
          <w:szCs w:val="24"/>
        </w:rPr>
        <w:t>ого изделия</w:t>
      </w:r>
      <w:r w:rsidRPr="004857D1">
        <w:rPr>
          <w:rFonts w:ascii="Times New Roman" w:hAnsi="Times New Roman"/>
          <w:sz w:val="24"/>
          <w:szCs w:val="24"/>
        </w:rPr>
        <w:t>, устанавливаем</w:t>
      </w:r>
      <w:r>
        <w:rPr>
          <w:rFonts w:ascii="Times New Roman" w:hAnsi="Times New Roman"/>
          <w:sz w:val="24"/>
          <w:szCs w:val="24"/>
        </w:rPr>
        <w:t>ого производителем изделия</w:t>
      </w:r>
      <w:r w:rsidRPr="004857D1">
        <w:rPr>
          <w:rFonts w:ascii="Times New Roman" w:hAnsi="Times New Roman"/>
          <w:sz w:val="24"/>
          <w:szCs w:val="24"/>
        </w:rPr>
        <w:t>.</w:t>
      </w:r>
    </w:p>
    <w:p w:rsidR="003C4A7B" w:rsidRPr="004857D1" w:rsidRDefault="003C4A7B" w:rsidP="003C4A7B">
      <w:pPr>
        <w:widowControl w:val="0"/>
        <w:tabs>
          <w:tab w:val="left" w:pos="3405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857D1">
        <w:rPr>
          <w:rFonts w:ascii="Times New Roman" w:hAnsi="Times New Roman"/>
          <w:sz w:val="24"/>
          <w:szCs w:val="24"/>
        </w:rPr>
        <w:t xml:space="preserve">Комплектность, качество и технические характеристики продукции и её комплектующих должны соответствовать действующим стандартам, нормам и правилам техники безопасности, санитарно-гигиеническим, экологическим требованиям, техническим условиям на поставку продукции и подтверждаться сертификатами соответствия или иными документами о качестве товара, отвечающими требованиям действующего законодательства Российской Федерации, формуляром (паспортом). Формуляры (паспорта) и эксплуатационная документация направляются вместе с товаром. </w:t>
      </w:r>
      <w:r w:rsidR="002175C8" w:rsidRPr="007D39F4">
        <w:rPr>
          <w:rFonts w:ascii="Times New Roman" w:eastAsia="Times New Roman" w:hAnsi="Times New Roman"/>
          <w:bCs/>
          <w:sz w:val="24"/>
          <w:szCs w:val="24"/>
          <w:lang w:eastAsia="zh-CN"/>
        </w:rPr>
        <w:t>Исполнитель</w:t>
      </w:r>
      <w:r w:rsidRPr="004857D1">
        <w:rPr>
          <w:rFonts w:ascii="Times New Roman" w:hAnsi="Times New Roman"/>
          <w:sz w:val="24"/>
          <w:szCs w:val="24"/>
        </w:rPr>
        <w:t xml:space="preserve"> указывает в паспорте сведения о содержании или отсутствии драгметаллов в поставляемом изделии.</w:t>
      </w:r>
    </w:p>
    <w:p w:rsidR="003C4A7B" w:rsidRDefault="003C4A7B" w:rsidP="003C4A7B">
      <w:pPr>
        <w:widowControl w:val="0"/>
        <w:tabs>
          <w:tab w:val="left" w:pos="3405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857D1">
        <w:rPr>
          <w:rFonts w:ascii="Times New Roman" w:hAnsi="Times New Roman"/>
          <w:sz w:val="24"/>
          <w:szCs w:val="24"/>
        </w:rPr>
        <w:t xml:space="preserve">Поставляемая с </w:t>
      </w:r>
      <w:r>
        <w:rPr>
          <w:rFonts w:ascii="Times New Roman" w:hAnsi="Times New Roman"/>
          <w:sz w:val="24"/>
          <w:szCs w:val="24"/>
        </w:rPr>
        <w:t>изделием</w:t>
      </w:r>
      <w:r w:rsidRPr="004857D1">
        <w:rPr>
          <w:rFonts w:ascii="Times New Roman" w:hAnsi="Times New Roman"/>
          <w:sz w:val="24"/>
          <w:szCs w:val="24"/>
        </w:rPr>
        <w:t xml:space="preserve"> эксплуатационная документация поставляется на русском языке в количестве, предусмотренном техническими условиями на поставку.</w:t>
      </w:r>
    </w:p>
    <w:p w:rsidR="00534A40" w:rsidRDefault="00534A40" w:rsidP="00834886">
      <w:pPr>
        <w:widowControl w:val="0"/>
        <w:tabs>
          <w:tab w:val="left" w:pos="3405"/>
        </w:tabs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</w:p>
    <w:p w:rsidR="00534A40" w:rsidRDefault="00534A40" w:rsidP="00834886">
      <w:pPr>
        <w:widowControl w:val="0"/>
        <w:tabs>
          <w:tab w:val="left" w:pos="3405"/>
        </w:tabs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</w:p>
    <w:p w:rsidR="00534A40" w:rsidRPr="00AB07FF" w:rsidRDefault="00534A40" w:rsidP="00834886">
      <w:pPr>
        <w:widowControl w:val="0"/>
        <w:tabs>
          <w:tab w:val="left" w:pos="3405"/>
        </w:tabs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</w:p>
    <w:sectPr w:rsidR="00534A40" w:rsidRPr="00AB07FF" w:rsidSect="00892A74">
      <w:pgSz w:w="11906" w:h="16838"/>
      <w:pgMar w:top="426" w:right="709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5B32" w:rsidRDefault="005D5B32" w:rsidP="00A95292">
      <w:pPr>
        <w:spacing w:after="0" w:line="240" w:lineRule="auto"/>
      </w:pPr>
      <w:r>
        <w:separator/>
      </w:r>
    </w:p>
  </w:endnote>
  <w:endnote w:type="continuationSeparator" w:id="0">
    <w:p w:rsidR="005D5B32" w:rsidRDefault="005D5B32" w:rsidP="00A95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5B32" w:rsidRDefault="005D5B32" w:rsidP="00A95292">
      <w:pPr>
        <w:spacing w:after="0" w:line="240" w:lineRule="auto"/>
      </w:pPr>
      <w:r>
        <w:separator/>
      </w:r>
    </w:p>
  </w:footnote>
  <w:footnote w:type="continuationSeparator" w:id="0">
    <w:p w:rsidR="005D5B32" w:rsidRDefault="005D5B32" w:rsidP="00A952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67737"/>
    <w:multiLevelType w:val="hybridMultilevel"/>
    <w:tmpl w:val="8D94FAAC"/>
    <w:lvl w:ilvl="0" w:tplc="E05259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E5247E"/>
    <w:multiLevelType w:val="multilevel"/>
    <w:tmpl w:val="24B0C8AC"/>
    <w:lvl w:ilvl="0">
      <w:start w:val="1"/>
      <w:numFmt w:val="decimal"/>
      <w:lvlText w:val="%1."/>
      <w:lvlJc w:val="left"/>
      <w:pPr>
        <w:ind w:left="927" w:hanging="360"/>
      </w:pPr>
      <w:rPr>
        <w:rFonts w:eastAsia="Calibri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19D83550"/>
    <w:multiLevelType w:val="multilevel"/>
    <w:tmpl w:val="24B0C8AC"/>
    <w:lvl w:ilvl="0">
      <w:start w:val="1"/>
      <w:numFmt w:val="decimal"/>
      <w:lvlText w:val="%1."/>
      <w:lvlJc w:val="left"/>
      <w:pPr>
        <w:ind w:left="927" w:hanging="360"/>
      </w:pPr>
      <w:rPr>
        <w:rFonts w:eastAsia="Calibri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 w15:restartNumberingAfterBreak="0">
    <w:nsid w:val="1AB53C74"/>
    <w:multiLevelType w:val="multilevel"/>
    <w:tmpl w:val="24B0C8AC"/>
    <w:lvl w:ilvl="0">
      <w:start w:val="1"/>
      <w:numFmt w:val="decimal"/>
      <w:lvlText w:val="%1."/>
      <w:lvlJc w:val="left"/>
      <w:pPr>
        <w:ind w:left="927" w:hanging="360"/>
      </w:pPr>
      <w:rPr>
        <w:rFonts w:eastAsia="Calibri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41841C63"/>
    <w:multiLevelType w:val="hybridMultilevel"/>
    <w:tmpl w:val="70E6A45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38F1180"/>
    <w:multiLevelType w:val="hybridMultilevel"/>
    <w:tmpl w:val="1632D8AC"/>
    <w:lvl w:ilvl="0" w:tplc="E05259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AF7AFD"/>
    <w:multiLevelType w:val="multilevel"/>
    <w:tmpl w:val="24B0C8AC"/>
    <w:lvl w:ilvl="0">
      <w:start w:val="1"/>
      <w:numFmt w:val="decimal"/>
      <w:lvlText w:val="%1."/>
      <w:lvlJc w:val="left"/>
      <w:pPr>
        <w:ind w:left="927" w:hanging="360"/>
      </w:pPr>
      <w:rPr>
        <w:rFonts w:eastAsia="Calibri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 w15:restartNumberingAfterBreak="0">
    <w:nsid w:val="55CE7A97"/>
    <w:multiLevelType w:val="hybridMultilevel"/>
    <w:tmpl w:val="9E4EB5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751F1A"/>
    <w:multiLevelType w:val="hybridMultilevel"/>
    <w:tmpl w:val="C6BEDE26"/>
    <w:lvl w:ilvl="0" w:tplc="E05259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BA734A"/>
    <w:multiLevelType w:val="multilevel"/>
    <w:tmpl w:val="24B0C8AC"/>
    <w:lvl w:ilvl="0">
      <w:start w:val="1"/>
      <w:numFmt w:val="decimal"/>
      <w:lvlText w:val="%1."/>
      <w:lvlJc w:val="left"/>
      <w:pPr>
        <w:ind w:left="927" w:hanging="360"/>
      </w:pPr>
      <w:rPr>
        <w:rFonts w:eastAsia="Calibri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2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292"/>
    <w:rsid w:val="00035AA0"/>
    <w:rsid w:val="00037C2C"/>
    <w:rsid w:val="0004134C"/>
    <w:rsid w:val="000433B7"/>
    <w:rsid w:val="00051CA1"/>
    <w:rsid w:val="00063252"/>
    <w:rsid w:val="00083380"/>
    <w:rsid w:val="000851BD"/>
    <w:rsid w:val="000A6F26"/>
    <w:rsid w:val="000E6ECB"/>
    <w:rsid w:val="0013331F"/>
    <w:rsid w:val="00144695"/>
    <w:rsid w:val="00193211"/>
    <w:rsid w:val="001A3565"/>
    <w:rsid w:val="001B5088"/>
    <w:rsid w:val="001E2F99"/>
    <w:rsid w:val="001F1781"/>
    <w:rsid w:val="002137F2"/>
    <w:rsid w:val="002175C8"/>
    <w:rsid w:val="002320D2"/>
    <w:rsid w:val="0024154C"/>
    <w:rsid w:val="002D4ED3"/>
    <w:rsid w:val="002D6FAC"/>
    <w:rsid w:val="002E3886"/>
    <w:rsid w:val="002F4F16"/>
    <w:rsid w:val="00312D9F"/>
    <w:rsid w:val="00330E16"/>
    <w:rsid w:val="00331B86"/>
    <w:rsid w:val="003C090B"/>
    <w:rsid w:val="003C4A7B"/>
    <w:rsid w:val="003D18B1"/>
    <w:rsid w:val="00402DE6"/>
    <w:rsid w:val="00476054"/>
    <w:rsid w:val="004857D1"/>
    <w:rsid w:val="0049649E"/>
    <w:rsid w:val="004E3076"/>
    <w:rsid w:val="00534A40"/>
    <w:rsid w:val="00593F51"/>
    <w:rsid w:val="005D5B32"/>
    <w:rsid w:val="005E5D48"/>
    <w:rsid w:val="005F5B34"/>
    <w:rsid w:val="00642D03"/>
    <w:rsid w:val="006768EF"/>
    <w:rsid w:val="0068550F"/>
    <w:rsid w:val="00690FFB"/>
    <w:rsid w:val="006A5D40"/>
    <w:rsid w:val="006B1EAF"/>
    <w:rsid w:val="006B5506"/>
    <w:rsid w:val="006B5EFE"/>
    <w:rsid w:val="006C69D0"/>
    <w:rsid w:val="006D2A76"/>
    <w:rsid w:val="0071208D"/>
    <w:rsid w:val="007377B6"/>
    <w:rsid w:val="00760FAD"/>
    <w:rsid w:val="007637B1"/>
    <w:rsid w:val="00766039"/>
    <w:rsid w:val="00773E7D"/>
    <w:rsid w:val="00785000"/>
    <w:rsid w:val="00786DEB"/>
    <w:rsid w:val="007A2523"/>
    <w:rsid w:val="007D39F4"/>
    <w:rsid w:val="007D5A4D"/>
    <w:rsid w:val="007E7C3B"/>
    <w:rsid w:val="007F2217"/>
    <w:rsid w:val="007F6B85"/>
    <w:rsid w:val="00832899"/>
    <w:rsid w:val="00834886"/>
    <w:rsid w:val="00837337"/>
    <w:rsid w:val="00892A74"/>
    <w:rsid w:val="00893BAD"/>
    <w:rsid w:val="008A6698"/>
    <w:rsid w:val="008B2034"/>
    <w:rsid w:val="008B6B4F"/>
    <w:rsid w:val="008C7ACE"/>
    <w:rsid w:val="008D7E6D"/>
    <w:rsid w:val="008E6E6A"/>
    <w:rsid w:val="008E6FBD"/>
    <w:rsid w:val="008F0F56"/>
    <w:rsid w:val="008F108A"/>
    <w:rsid w:val="009006EE"/>
    <w:rsid w:val="009A20FA"/>
    <w:rsid w:val="009B1869"/>
    <w:rsid w:val="009B5052"/>
    <w:rsid w:val="009C60C1"/>
    <w:rsid w:val="00A21BCF"/>
    <w:rsid w:val="00A2276C"/>
    <w:rsid w:val="00A41E7B"/>
    <w:rsid w:val="00A5367D"/>
    <w:rsid w:val="00A74CF4"/>
    <w:rsid w:val="00A95292"/>
    <w:rsid w:val="00AB07FF"/>
    <w:rsid w:val="00AC3D6C"/>
    <w:rsid w:val="00AC7922"/>
    <w:rsid w:val="00B1032B"/>
    <w:rsid w:val="00B743C0"/>
    <w:rsid w:val="00BA1FCD"/>
    <w:rsid w:val="00BB47A7"/>
    <w:rsid w:val="00BC273B"/>
    <w:rsid w:val="00BE09E4"/>
    <w:rsid w:val="00BF7E07"/>
    <w:rsid w:val="00C06D34"/>
    <w:rsid w:val="00C2533B"/>
    <w:rsid w:val="00C5683B"/>
    <w:rsid w:val="00CA7080"/>
    <w:rsid w:val="00CC2DF2"/>
    <w:rsid w:val="00CD1FCB"/>
    <w:rsid w:val="00CD63CB"/>
    <w:rsid w:val="00CE42B4"/>
    <w:rsid w:val="00CE700E"/>
    <w:rsid w:val="00CF19B9"/>
    <w:rsid w:val="00D567B1"/>
    <w:rsid w:val="00D63E15"/>
    <w:rsid w:val="00DC18E4"/>
    <w:rsid w:val="00DE3578"/>
    <w:rsid w:val="00DF297D"/>
    <w:rsid w:val="00E24CDC"/>
    <w:rsid w:val="00E279DE"/>
    <w:rsid w:val="00ED785C"/>
    <w:rsid w:val="00F15DF5"/>
    <w:rsid w:val="00F50640"/>
    <w:rsid w:val="00F510BA"/>
    <w:rsid w:val="00F94E9D"/>
    <w:rsid w:val="00FC5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E4FE2"/>
  <w15:chartTrackingRefBased/>
  <w15:docId w15:val="{FE9DD63C-C23E-4E55-9FC7-6E9ABD492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95292"/>
    <w:pPr>
      <w:spacing w:after="160" w:line="259" w:lineRule="auto"/>
    </w:pPr>
    <w:rPr>
      <w:rFonts w:ascii="Calibri" w:eastAsia="Calibri" w:hAnsi="Calibr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A95292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a4">
    <w:name w:val="Текст сноски Знак"/>
    <w:basedOn w:val="a0"/>
    <w:link w:val="a3"/>
    <w:uiPriority w:val="99"/>
    <w:semiHidden/>
    <w:rsid w:val="00A95292"/>
    <w:rPr>
      <w:rFonts w:eastAsia="Times New Roman"/>
      <w:sz w:val="20"/>
      <w:szCs w:val="20"/>
      <w:lang w:eastAsia="zh-CN"/>
    </w:rPr>
  </w:style>
  <w:style w:type="character" w:styleId="a5">
    <w:name w:val="footnote reference"/>
    <w:uiPriority w:val="99"/>
    <w:semiHidden/>
    <w:unhideWhenUsed/>
    <w:rsid w:val="00A95292"/>
    <w:rPr>
      <w:vertAlign w:val="superscript"/>
    </w:rPr>
  </w:style>
  <w:style w:type="paragraph" w:styleId="a6">
    <w:name w:val="List Paragraph"/>
    <w:basedOn w:val="a"/>
    <w:uiPriority w:val="34"/>
    <w:qFormat/>
    <w:rsid w:val="00690FFB"/>
    <w:pPr>
      <w:ind w:left="720"/>
      <w:contextualSpacing/>
    </w:pPr>
  </w:style>
  <w:style w:type="table" w:styleId="a7">
    <w:name w:val="Table Grid"/>
    <w:basedOn w:val="a1"/>
    <w:uiPriority w:val="39"/>
    <w:rsid w:val="001E2F99"/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567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567B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77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140B0-885E-41BE-B1EC-6A3ECA360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1231</TotalTime>
  <Pages>4</Pages>
  <Words>988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HomeNET</dc:creator>
  <cp:keywords/>
  <dc:description/>
  <cp:lastModifiedBy>Saprykina</cp:lastModifiedBy>
  <cp:revision>58</cp:revision>
  <cp:lastPrinted>2026-04-09T13:41:00Z</cp:lastPrinted>
  <dcterms:created xsi:type="dcterms:W3CDTF">2026-01-27T12:11:00Z</dcterms:created>
  <dcterms:modified xsi:type="dcterms:W3CDTF">2026-05-18T09:48:00Z</dcterms:modified>
</cp:coreProperties>
</file>