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54EB0" w14:textId="77777777" w:rsidR="00190C46" w:rsidRPr="00190C46" w:rsidRDefault="00190C46" w:rsidP="00190C46">
      <w:pPr>
        <w:jc w:val="center"/>
        <w:rPr>
          <w:b/>
          <w:bCs/>
          <w:sz w:val="36"/>
          <w:szCs w:val="36"/>
        </w:rPr>
      </w:pPr>
      <w:r w:rsidRPr="00190C46">
        <w:rPr>
          <w:b/>
          <w:bCs/>
          <w:sz w:val="36"/>
          <w:szCs w:val="36"/>
        </w:rPr>
        <w:t>ТЕХНИЧЕСКОЕ ЗАДАНИЕ</w:t>
      </w:r>
    </w:p>
    <w:p w14:paraId="77D8A1AE" w14:textId="77777777" w:rsidR="00190C46" w:rsidRPr="00190C46" w:rsidRDefault="00190C46" w:rsidP="00190C46">
      <w:pPr>
        <w:jc w:val="center"/>
        <w:rPr>
          <w:b/>
          <w:bCs/>
          <w:sz w:val="24"/>
          <w:szCs w:val="24"/>
        </w:rPr>
      </w:pPr>
      <w:r w:rsidRPr="00190C46">
        <w:rPr>
          <w:b/>
          <w:bCs/>
          <w:sz w:val="24"/>
          <w:szCs w:val="24"/>
        </w:rPr>
        <w:t>на оказание услуг по поддержке и предоставлению системы управления Интернет-сайта visitkronshtadt.ru</w:t>
      </w:r>
    </w:p>
    <w:p w14:paraId="4CBF980E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1. ОБЩИЕ СВЕДЕНИЯ</w:t>
      </w:r>
    </w:p>
    <w:p w14:paraId="6D393710" w14:textId="77777777" w:rsidR="00190C46" w:rsidRPr="00190C46" w:rsidRDefault="00190C46" w:rsidP="00190C46">
      <w:r w:rsidRPr="00190C46">
        <w:rPr>
          <w:b/>
          <w:bCs/>
        </w:rPr>
        <w:t>Заказчик:</w:t>
      </w:r>
      <w:r w:rsidRPr="00190C46">
        <w:t xml:space="preserve"> Музей истории Кронштадта</w:t>
      </w:r>
    </w:p>
    <w:p w14:paraId="470242D2" w14:textId="1FFFBF65" w:rsidR="00190C46" w:rsidRPr="00190C46" w:rsidRDefault="00190C46" w:rsidP="00190C46">
      <w:r w:rsidRPr="00190C46">
        <w:rPr>
          <w:b/>
          <w:bCs/>
        </w:rPr>
        <w:t>Предмет закупки:</w:t>
      </w:r>
      <w:r w:rsidRPr="00190C46">
        <w:t xml:space="preserve"> Поддержка и предоставление системы управления Интернет-сайта visitkronshtadt.ru в сети Интернет</w:t>
      </w:r>
    </w:p>
    <w:p w14:paraId="3CCA3C3E" w14:textId="6E54E1BD" w:rsidR="00190C46" w:rsidRPr="00190C46" w:rsidRDefault="00190C46" w:rsidP="00190C46">
      <w:r w:rsidRPr="00190C46">
        <w:rPr>
          <w:b/>
          <w:bCs/>
        </w:rPr>
        <w:t>Срок оказания услуг:</w:t>
      </w:r>
      <w:r w:rsidR="003A1F2A">
        <w:t xml:space="preserve"> с 17.06.2026</w:t>
      </w:r>
      <w:r w:rsidRPr="00190C46">
        <w:t>г. по 16.06.202</w:t>
      </w:r>
      <w:r w:rsidR="003A1F2A">
        <w:t>7</w:t>
      </w:r>
      <w:r w:rsidRPr="00190C46">
        <w:t>г. (12 месяцев)</w:t>
      </w:r>
    </w:p>
    <w:p w14:paraId="3575FB14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2. ОПИСАНИЕ УСЛУГ</w:t>
      </w:r>
    </w:p>
    <w:p w14:paraId="0A2DFEF8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2.1. Основные услуги</w:t>
      </w:r>
    </w:p>
    <w:p w14:paraId="219B1543" w14:textId="77777777" w:rsidR="00190C46" w:rsidRPr="00190C46" w:rsidRDefault="00190C46" w:rsidP="00190C46">
      <w:r w:rsidRPr="00190C46">
        <w:t>Исполнитель обязуется оказать следующие услуги:</w:t>
      </w:r>
    </w:p>
    <w:p w14:paraId="558B6269" w14:textId="77777777" w:rsidR="00190C46" w:rsidRPr="00190C46" w:rsidRDefault="00190C46" w:rsidP="00190C46">
      <w:r w:rsidRPr="00190C46">
        <w:rPr>
          <w:b/>
          <w:bCs/>
        </w:rPr>
        <w:t>2.1.1. Хостинг веб-сайта visitkronshtadt.ru:</w:t>
      </w:r>
    </w:p>
    <w:p w14:paraId="5F4B4363" w14:textId="77777777" w:rsidR="00190C46" w:rsidRPr="00190C46" w:rsidRDefault="00190C46" w:rsidP="00190C46">
      <w:pPr>
        <w:numPr>
          <w:ilvl w:val="0"/>
          <w:numId w:val="1"/>
        </w:numPr>
      </w:pPr>
      <w:r w:rsidRPr="00190C46">
        <w:t xml:space="preserve">Предоставление дискового пространства не </w:t>
      </w:r>
      <w:proofErr w:type="gramStart"/>
      <w:r w:rsidRPr="00190C46">
        <w:t>менее текущего</w:t>
      </w:r>
      <w:proofErr w:type="gramEnd"/>
      <w:r w:rsidRPr="00190C46">
        <w:t xml:space="preserve"> объема + 2 </w:t>
      </w:r>
      <w:proofErr w:type="spellStart"/>
      <w:r w:rsidRPr="00190C46">
        <w:t>Gb</w:t>
      </w:r>
      <w:proofErr w:type="spellEnd"/>
      <w:r w:rsidRPr="00190C46">
        <w:t xml:space="preserve"> дополнительно</w:t>
      </w:r>
    </w:p>
    <w:p w14:paraId="656526B9" w14:textId="77777777" w:rsidR="00190C46" w:rsidRPr="00190C46" w:rsidRDefault="00190C46" w:rsidP="00190C46">
      <w:pPr>
        <w:numPr>
          <w:ilvl w:val="0"/>
          <w:numId w:val="1"/>
        </w:numPr>
      </w:pPr>
      <w:r w:rsidRPr="00190C46">
        <w:t>Обеспечение бесперебойной работы сайта 24/7/365</w:t>
      </w:r>
    </w:p>
    <w:p w14:paraId="748B6769" w14:textId="77777777" w:rsidR="00190C46" w:rsidRPr="00190C46" w:rsidRDefault="00190C46" w:rsidP="00190C46">
      <w:pPr>
        <w:numPr>
          <w:ilvl w:val="0"/>
          <w:numId w:val="1"/>
        </w:numPr>
      </w:pPr>
      <w:r w:rsidRPr="00190C46">
        <w:t xml:space="preserve">Гарантированный </w:t>
      </w:r>
      <w:proofErr w:type="spellStart"/>
      <w:r w:rsidRPr="00190C46">
        <w:t>аптайм</w:t>
      </w:r>
      <w:proofErr w:type="spellEnd"/>
      <w:r w:rsidRPr="00190C46">
        <w:t xml:space="preserve"> не менее 99,5%</w:t>
      </w:r>
    </w:p>
    <w:p w14:paraId="25F501F1" w14:textId="77777777" w:rsidR="00190C46" w:rsidRPr="00190C46" w:rsidRDefault="00190C46" w:rsidP="00190C46">
      <w:pPr>
        <w:numPr>
          <w:ilvl w:val="0"/>
          <w:numId w:val="1"/>
        </w:numPr>
      </w:pPr>
      <w:r w:rsidRPr="00190C46">
        <w:t>SSL-сертификат для обеспечения безопасности</w:t>
      </w:r>
    </w:p>
    <w:p w14:paraId="435849E6" w14:textId="77777777" w:rsidR="00190C46" w:rsidRPr="00190C46" w:rsidRDefault="00190C46" w:rsidP="00190C46">
      <w:r w:rsidRPr="00190C46">
        <w:rPr>
          <w:b/>
          <w:bCs/>
        </w:rPr>
        <w:t>2.1.2. Система управления контентом (CMS):</w:t>
      </w:r>
    </w:p>
    <w:p w14:paraId="2D17E41B" w14:textId="77777777" w:rsidR="00190C46" w:rsidRPr="00190C46" w:rsidRDefault="00190C46" w:rsidP="00190C46">
      <w:pPr>
        <w:numPr>
          <w:ilvl w:val="0"/>
          <w:numId w:val="2"/>
        </w:numPr>
      </w:pPr>
      <w:r w:rsidRPr="00190C46">
        <w:t>Предоставление доступа к панели администрирования сайта</w:t>
      </w:r>
    </w:p>
    <w:p w14:paraId="0896BAB3" w14:textId="77777777" w:rsidR="00190C46" w:rsidRPr="00190C46" w:rsidRDefault="00190C46" w:rsidP="00190C46">
      <w:pPr>
        <w:numPr>
          <w:ilvl w:val="0"/>
          <w:numId w:val="2"/>
        </w:numPr>
      </w:pPr>
      <w:r w:rsidRPr="00190C46">
        <w:t>Возможность редактирования контента без специальных технических знаний</w:t>
      </w:r>
    </w:p>
    <w:p w14:paraId="1985252B" w14:textId="77777777" w:rsidR="00190C46" w:rsidRPr="00190C46" w:rsidRDefault="00190C46" w:rsidP="00190C46">
      <w:pPr>
        <w:numPr>
          <w:ilvl w:val="0"/>
          <w:numId w:val="2"/>
        </w:numPr>
      </w:pPr>
      <w:r w:rsidRPr="00190C46">
        <w:t xml:space="preserve">Управление </w:t>
      </w:r>
      <w:proofErr w:type="spellStart"/>
      <w:r w:rsidRPr="00190C46">
        <w:t>медиафайлами</w:t>
      </w:r>
      <w:proofErr w:type="spellEnd"/>
      <w:r w:rsidRPr="00190C46">
        <w:t xml:space="preserve"> (изображения, документы)</w:t>
      </w:r>
    </w:p>
    <w:p w14:paraId="23EFA8AE" w14:textId="77777777" w:rsidR="00190C46" w:rsidRPr="00190C46" w:rsidRDefault="00190C46" w:rsidP="00190C46">
      <w:pPr>
        <w:numPr>
          <w:ilvl w:val="0"/>
          <w:numId w:val="2"/>
        </w:numPr>
      </w:pPr>
      <w:r w:rsidRPr="00190C46">
        <w:t>Создание и редактирование страниц и разделов сайта</w:t>
      </w:r>
    </w:p>
    <w:p w14:paraId="3C26EEAE" w14:textId="77777777" w:rsidR="00190C46" w:rsidRPr="00190C46" w:rsidRDefault="00190C46" w:rsidP="00190C46">
      <w:r w:rsidRPr="00190C46">
        <w:rPr>
          <w:b/>
          <w:bCs/>
        </w:rPr>
        <w:t>2.1.3. Продление доменного имени:</w:t>
      </w:r>
    </w:p>
    <w:p w14:paraId="3C9F7063" w14:textId="77777777" w:rsidR="00190C46" w:rsidRPr="00190C46" w:rsidRDefault="00190C46" w:rsidP="00190C46">
      <w:pPr>
        <w:numPr>
          <w:ilvl w:val="0"/>
          <w:numId w:val="3"/>
        </w:numPr>
      </w:pPr>
      <w:r w:rsidRPr="00190C46">
        <w:t>Продление регистрации домена visitkronshtadt.ru на 1 год</w:t>
      </w:r>
    </w:p>
    <w:p w14:paraId="4BA76460" w14:textId="77777777" w:rsidR="00190C46" w:rsidRPr="00190C46" w:rsidRDefault="00190C46" w:rsidP="00190C46">
      <w:pPr>
        <w:numPr>
          <w:ilvl w:val="0"/>
          <w:numId w:val="3"/>
        </w:numPr>
      </w:pPr>
      <w:r w:rsidRPr="00190C46">
        <w:t>Обеспечение непрерывности работы домена</w:t>
      </w:r>
    </w:p>
    <w:p w14:paraId="6FC28B9E" w14:textId="77777777" w:rsidR="00190C46" w:rsidRPr="00190C46" w:rsidRDefault="00190C46" w:rsidP="00190C46">
      <w:pPr>
        <w:numPr>
          <w:ilvl w:val="0"/>
          <w:numId w:val="3"/>
        </w:numPr>
      </w:pPr>
      <w:r w:rsidRPr="00190C46">
        <w:t>Своевременное уведомление о необходимости продления</w:t>
      </w:r>
    </w:p>
    <w:p w14:paraId="157316F3" w14:textId="77777777" w:rsidR="00190C46" w:rsidRPr="00190C46" w:rsidRDefault="00190C46" w:rsidP="00190C46">
      <w:r w:rsidRPr="00190C46">
        <w:rPr>
          <w:b/>
          <w:bCs/>
        </w:rPr>
        <w:t>2.1.4. Модуль приема платежей:</w:t>
      </w:r>
    </w:p>
    <w:p w14:paraId="7B442724" w14:textId="77777777" w:rsidR="00190C46" w:rsidRPr="00190C46" w:rsidRDefault="00190C46" w:rsidP="00190C46">
      <w:pPr>
        <w:numPr>
          <w:ilvl w:val="0"/>
          <w:numId w:val="4"/>
        </w:numPr>
      </w:pPr>
      <w:r w:rsidRPr="00190C46">
        <w:t>Интеграция и поддержка модуля онлайн-платежей</w:t>
      </w:r>
    </w:p>
    <w:p w14:paraId="009E7922" w14:textId="77777777" w:rsidR="00190C46" w:rsidRPr="00190C46" w:rsidRDefault="00190C46" w:rsidP="00190C46">
      <w:pPr>
        <w:numPr>
          <w:ilvl w:val="0"/>
          <w:numId w:val="4"/>
        </w:numPr>
      </w:pPr>
      <w:r w:rsidRPr="00190C46">
        <w:t>Поддержка основных платежных систем (банковские карты, электронные кошельки)</w:t>
      </w:r>
    </w:p>
    <w:p w14:paraId="5A99B3F0" w14:textId="77777777" w:rsidR="00190C46" w:rsidRPr="00190C46" w:rsidRDefault="00190C46" w:rsidP="00190C46">
      <w:pPr>
        <w:numPr>
          <w:ilvl w:val="0"/>
          <w:numId w:val="4"/>
        </w:numPr>
      </w:pPr>
      <w:r w:rsidRPr="00190C46">
        <w:t>Обеспечение безопасности платежных операций</w:t>
      </w:r>
    </w:p>
    <w:p w14:paraId="5598ECEF" w14:textId="77777777" w:rsidR="00190C46" w:rsidRPr="00190C46" w:rsidRDefault="00190C46" w:rsidP="00190C46">
      <w:pPr>
        <w:numPr>
          <w:ilvl w:val="0"/>
          <w:numId w:val="4"/>
        </w:numPr>
      </w:pPr>
      <w:r w:rsidRPr="00190C46">
        <w:t>Возможность настройки тарифов и услуг для оплаты</w:t>
      </w:r>
    </w:p>
    <w:p w14:paraId="66C65D98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2.2. Техническая поддержка</w:t>
      </w:r>
    </w:p>
    <w:p w14:paraId="63018914" w14:textId="77777777" w:rsidR="00190C46" w:rsidRPr="00190C46" w:rsidRDefault="00190C46" w:rsidP="00190C46">
      <w:r w:rsidRPr="00190C46">
        <w:rPr>
          <w:b/>
          <w:bCs/>
        </w:rPr>
        <w:t>2.2.1. Регулярное техническое обслуживание:</w:t>
      </w:r>
    </w:p>
    <w:p w14:paraId="4CF49D94" w14:textId="77777777" w:rsidR="00190C46" w:rsidRPr="00190C46" w:rsidRDefault="00190C46" w:rsidP="00190C46">
      <w:pPr>
        <w:numPr>
          <w:ilvl w:val="0"/>
          <w:numId w:val="5"/>
        </w:numPr>
      </w:pPr>
      <w:r w:rsidRPr="00190C46">
        <w:t>Мониторинг работоспособности сайта</w:t>
      </w:r>
    </w:p>
    <w:p w14:paraId="5F4E2462" w14:textId="77777777" w:rsidR="00190C46" w:rsidRPr="00190C46" w:rsidRDefault="00190C46" w:rsidP="00190C46">
      <w:pPr>
        <w:numPr>
          <w:ilvl w:val="0"/>
          <w:numId w:val="5"/>
        </w:numPr>
      </w:pPr>
      <w:r w:rsidRPr="00190C46">
        <w:lastRenderedPageBreak/>
        <w:t>Обновление системы безопасности</w:t>
      </w:r>
    </w:p>
    <w:p w14:paraId="53D6B9D6" w14:textId="77777777" w:rsidR="00190C46" w:rsidRPr="00190C46" w:rsidRDefault="00190C46" w:rsidP="00190C46">
      <w:pPr>
        <w:numPr>
          <w:ilvl w:val="0"/>
          <w:numId w:val="5"/>
        </w:numPr>
      </w:pPr>
      <w:r w:rsidRPr="00190C46">
        <w:t>Резервное копирование данных (не реже 1 раза в неделю)</w:t>
      </w:r>
    </w:p>
    <w:p w14:paraId="6FA438B5" w14:textId="77777777" w:rsidR="00190C46" w:rsidRPr="00190C46" w:rsidRDefault="00190C46" w:rsidP="00190C46">
      <w:pPr>
        <w:numPr>
          <w:ilvl w:val="0"/>
          <w:numId w:val="5"/>
        </w:numPr>
      </w:pPr>
      <w:r w:rsidRPr="00190C46">
        <w:t>Устранение технических неполадок</w:t>
      </w:r>
    </w:p>
    <w:p w14:paraId="0A205C29" w14:textId="77777777" w:rsidR="00190C46" w:rsidRPr="00190C46" w:rsidRDefault="00190C46" w:rsidP="00190C46">
      <w:r w:rsidRPr="00190C46">
        <w:rPr>
          <w:b/>
          <w:bCs/>
        </w:rPr>
        <w:t>2.2.2. Пользовательская поддержка:</w:t>
      </w:r>
    </w:p>
    <w:p w14:paraId="167C53A9" w14:textId="77777777" w:rsidR="00190C46" w:rsidRPr="00190C46" w:rsidRDefault="00190C46" w:rsidP="00190C46">
      <w:pPr>
        <w:numPr>
          <w:ilvl w:val="0"/>
          <w:numId w:val="6"/>
        </w:numPr>
      </w:pPr>
      <w:r w:rsidRPr="00190C46">
        <w:t>Консультации по работе с системой управления</w:t>
      </w:r>
    </w:p>
    <w:p w14:paraId="3AA227CD" w14:textId="77777777" w:rsidR="00190C46" w:rsidRPr="00190C46" w:rsidRDefault="00190C46" w:rsidP="00190C46">
      <w:pPr>
        <w:numPr>
          <w:ilvl w:val="0"/>
          <w:numId w:val="6"/>
        </w:numPr>
      </w:pPr>
      <w:r w:rsidRPr="00190C46">
        <w:t>Время ответа на обращения: не более 4 рабочих часов</w:t>
      </w:r>
    </w:p>
    <w:p w14:paraId="79DDC028" w14:textId="77777777" w:rsidR="00190C46" w:rsidRPr="00190C46" w:rsidRDefault="00190C46" w:rsidP="00190C46">
      <w:pPr>
        <w:numPr>
          <w:ilvl w:val="0"/>
          <w:numId w:val="6"/>
        </w:numPr>
      </w:pPr>
      <w:r w:rsidRPr="00190C46">
        <w:t>Поддержка в рабочие дни с 9:00 до 18:00 (</w:t>
      </w:r>
      <w:proofErr w:type="gramStart"/>
      <w:r w:rsidRPr="00190C46">
        <w:t>МСК</w:t>
      </w:r>
      <w:proofErr w:type="gramEnd"/>
      <w:r w:rsidRPr="00190C46">
        <w:t>)</w:t>
      </w:r>
    </w:p>
    <w:p w14:paraId="4B21B2D2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3. ТРЕБОВАНИЯ К ИСПОЛНИТЕЛЮ</w:t>
      </w:r>
    </w:p>
    <w:p w14:paraId="66D5F888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3.1. Квалификационные требования</w:t>
      </w:r>
    </w:p>
    <w:p w14:paraId="39AC55DE" w14:textId="77777777" w:rsidR="00190C46" w:rsidRPr="00190C46" w:rsidRDefault="00190C46" w:rsidP="00190C46">
      <w:pPr>
        <w:numPr>
          <w:ilvl w:val="0"/>
          <w:numId w:val="7"/>
        </w:numPr>
      </w:pPr>
      <w:r w:rsidRPr="00190C46">
        <w:t>Опыт работы в сфере веб-разработки и хостинга не менее 3 лет</w:t>
      </w:r>
    </w:p>
    <w:p w14:paraId="23670509" w14:textId="77777777" w:rsidR="00190C46" w:rsidRPr="00190C46" w:rsidRDefault="00190C46" w:rsidP="00190C46">
      <w:pPr>
        <w:numPr>
          <w:ilvl w:val="0"/>
          <w:numId w:val="7"/>
        </w:numPr>
      </w:pPr>
      <w:r w:rsidRPr="00190C46">
        <w:t xml:space="preserve">Наличие собственной технической инфраструктуры или договора с </w:t>
      </w:r>
      <w:proofErr w:type="gramStart"/>
      <w:r w:rsidRPr="00190C46">
        <w:t>надежным</w:t>
      </w:r>
      <w:proofErr w:type="gramEnd"/>
      <w:r w:rsidRPr="00190C46">
        <w:t xml:space="preserve"> хостинг-провайдером</w:t>
      </w:r>
    </w:p>
    <w:p w14:paraId="4238E683" w14:textId="77777777" w:rsidR="00190C46" w:rsidRPr="00190C46" w:rsidRDefault="00190C46" w:rsidP="00190C46">
      <w:pPr>
        <w:numPr>
          <w:ilvl w:val="0"/>
          <w:numId w:val="7"/>
        </w:numPr>
      </w:pPr>
      <w:r w:rsidRPr="00190C46">
        <w:t>Документы, подтверждающие право оказания услуг хостинга</w:t>
      </w:r>
    </w:p>
    <w:p w14:paraId="1BF00AEE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3.2. Технические требования</w:t>
      </w:r>
    </w:p>
    <w:p w14:paraId="62E0100B" w14:textId="77777777" w:rsidR="00190C46" w:rsidRPr="00190C46" w:rsidRDefault="00190C46" w:rsidP="00190C46">
      <w:pPr>
        <w:numPr>
          <w:ilvl w:val="0"/>
          <w:numId w:val="8"/>
        </w:numPr>
      </w:pPr>
      <w:r w:rsidRPr="00190C46">
        <w:t>Серверы должны располагаться на территории Российской Федерации</w:t>
      </w:r>
    </w:p>
    <w:p w14:paraId="48D4700E" w14:textId="77777777" w:rsidR="00190C46" w:rsidRPr="00190C46" w:rsidRDefault="00190C46" w:rsidP="00190C46">
      <w:pPr>
        <w:numPr>
          <w:ilvl w:val="0"/>
          <w:numId w:val="8"/>
        </w:numPr>
      </w:pPr>
      <w:r w:rsidRPr="00190C46">
        <w:t>Наличие системы резервного копирования</w:t>
      </w:r>
    </w:p>
    <w:p w14:paraId="18DB9ECE" w14:textId="77777777" w:rsidR="00190C46" w:rsidRPr="00190C46" w:rsidRDefault="00190C46" w:rsidP="00190C46">
      <w:pPr>
        <w:numPr>
          <w:ilvl w:val="0"/>
          <w:numId w:val="8"/>
        </w:numPr>
      </w:pPr>
      <w:r w:rsidRPr="00190C46">
        <w:t>Соблюдение требований информационной безопасности</w:t>
      </w:r>
    </w:p>
    <w:p w14:paraId="3C6816E2" w14:textId="77777777" w:rsidR="00190C46" w:rsidRPr="00190C46" w:rsidRDefault="00190C46" w:rsidP="00190C46">
      <w:pPr>
        <w:numPr>
          <w:ilvl w:val="0"/>
          <w:numId w:val="8"/>
        </w:numPr>
      </w:pPr>
      <w:r w:rsidRPr="00190C46">
        <w:t>Возможность предоставления статистики посещаемости сайта</w:t>
      </w:r>
    </w:p>
    <w:p w14:paraId="0042B1F9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4. ТРЕБОВАНИЯ К КАЧЕСТВУ УСЛУГ</w:t>
      </w:r>
    </w:p>
    <w:p w14:paraId="19B25714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4.1. Показатели качества</w:t>
      </w:r>
    </w:p>
    <w:p w14:paraId="69C367E4" w14:textId="77777777" w:rsidR="00190C46" w:rsidRPr="00190C46" w:rsidRDefault="00190C46" w:rsidP="00190C46">
      <w:pPr>
        <w:numPr>
          <w:ilvl w:val="0"/>
          <w:numId w:val="9"/>
        </w:numPr>
      </w:pPr>
      <w:r w:rsidRPr="00190C46">
        <w:t>Доступность сайта не менее 99,5% времени в месяц</w:t>
      </w:r>
    </w:p>
    <w:p w14:paraId="087584EF" w14:textId="77777777" w:rsidR="00190C46" w:rsidRPr="00190C46" w:rsidRDefault="00190C46" w:rsidP="00190C46">
      <w:pPr>
        <w:numPr>
          <w:ilvl w:val="0"/>
          <w:numId w:val="9"/>
        </w:numPr>
      </w:pPr>
      <w:r w:rsidRPr="00190C46">
        <w:t>Время отклика сервера не более 3 секунд</w:t>
      </w:r>
    </w:p>
    <w:p w14:paraId="1F79681E" w14:textId="77777777" w:rsidR="00190C46" w:rsidRPr="00190C46" w:rsidRDefault="00190C46" w:rsidP="00190C46">
      <w:pPr>
        <w:numPr>
          <w:ilvl w:val="0"/>
          <w:numId w:val="9"/>
        </w:numPr>
      </w:pPr>
      <w:r w:rsidRPr="00190C46">
        <w:t>Время устранения критических неполадок не более 4 часов</w:t>
      </w:r>
    </w:p>
    <w:p w14:paraId="0F9C0F95" w14:textId="77777777" w:rsidR="00190C46" w:rsidRPr="00190C46" w:rsidRDefault="00190C46" w:rsidP="00190C46">
      <w:pPr>
        <w:numPr>
          <w:ilvl w:val="0"/>
          <w:numId w:val="9"/>
        </w:numPr>
      </w:pPr>
      <w:r w:rsidRPr="00190C46">
        <w:t>Время устранения некритических неполадок не более 24 часов</w:t>
      </w:r>
    </w:p>
    <w:p w14:paraId="710E81F2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4.2. Гарантии</w:t>
      </w:r>
    </w:p>
    <w:p w14:paraId="549C114E" w14:textId="77777777" w:rsidR="00190C46" w:rsidRPr="00190C46" w:rsidRDefault="00190C46" w:rsidP="00190C46">
      <w:pPr>
        <w:numPr>
          <w:ilvl w:val="0"/>
          <w:numId w:val="10"/>
        </w:numPr>
      </w:pPr>
      <w:r w:rsidRPr="00190C46">
        <w:t>Сохранность данных сайта в течение всего периода оказания услуг</w:t>
      </w:r>
    </w:p>
    <w:p w14:paraId="0250C8DD" w14:textId="77777777" w:rsidR="00190C46" w:rsidRPr="00190C46" w:rsidRDefault="00190C46" w:rsidP="00190C46">
      <w:pPr>
        <w:numPr>
          <w:ilvl w:val="0"/>
          <w:numId w:val="10"/>
        </w:numPr>
      </w:pPr>
      <w:r w:rsidRPr="00190C46">
        <w:t>Конфиденциальность информации</w:t>
      </w:r>
    </w:p>
    <w:p w14:paraId="70366C7F" w14:textId="77777777" w:rsidR="00190C46" w:rsidRPr="00190C46" w:rsidRDefault="00190C46" w:rsidP="00190C46">
      <w:pPr>
        <w:numPr>
          <w:ilvl w:val="0"/>
          <w:numId w:val="10"/>
        </w:numPr>
      </w:pPr>
      <w:r w:rsidRPr="00190C46">
        <w:t>Соответствие услуг заявленным характеристикам</w:t>
      </w:r>
    </w:p>
    <w:p w14:paraId="72ED3667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5. ПОРЯДОК ОКАЗАНИЯ УСЛУГ</w:t>
      </w:r>
    </w:p>
    <w:p w14:paraId="114CFE57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5.1. Начало оказания услуг</w:t>
      </w:r>
    </w:p>
    <w:p w14:paraId="51C5F8E4" w14:textId="37C12939" w:rsidR="00190C46" w:rsidRPr="00190C46" w:rsidRDefault="00190C46" w:rsidP="00190C46">
      <w:pPr>
        <w:numPr>
          <w:ilvl w:val="0"/>
          <w:numId w:val="11"/>
        </w:numPr>
      </w:pPr>
      <w:r w:rsidRPr="00190C46">
        <w:t>Услуги н</w:t>
      </w:r>
      <w:r w:rsidR="003A1F2A">
        <w:t>ачинают оказываться с 17.06.2026</w:t>
      </w:r>
      <w:bookmarkStart w:id="0" w:name="_GoBack"/>
      <w:bookmarkEnd w:id="0"/>
      <w:r w:rsidRPr="00190C46">
        <w:t>г.</w:t>
      </w:r>
    </w:p>
    <w:p w14:paraId="32EA1FE4" w14:textId="77777777" w:rsidR="00190C46" w:rsidRPr="00190C46" w:rsidRDefault="00190C46" w:rsidP="00190C46">
      <w:pPr>
        <w:numPr>
          <w:ilvl w:val="0"/>
          <w:numId w:val="11"/>
        </w:numPr>
      </w:pPr>
      <w:r w:rsidRPr="00190C46">
        <w:t>Передача доступов и документации в течение 3 рабочих дней после заключения договора</w:t>
      </w:r>
    </w:p>
    <w:p w14:paraId="5AD6383B" w14:textId="77777777" w:rsidR="00190C46" w:rsidRPr="00190C46" w:rsidRDefault="00190C46" w:rsidP="00190C46">
      <w:pPr>
        <w:rPr>
          <w:b/>
          <w:bCs/>
        </w:rPr>
      </w:pPr>
      <w:r w:rsidRPr="00190C46">
        <w:rPr>
          <w:b/>
          <w:bCs/>
        </w:rPr>
        <w:t>5.2. Отчетность</w:t>
      </w:r>
    </w:p>
    <w:p w14:paraId="6738176F" w14:textId="77777777" w:rsidR="00190C46" w:rsidRPr="00190C46" w:rsidRDefault="00190C46" w:rsidP="00190C46">
      <w:pPr>
        <w:numPr>
          <w:ilvl w:val="0"/>
          <w:numId w:val="12"/>
        </w:numPr>
      </w:pPr>
      <w:r w:rsidRPr="00190C46">
        <w:lastRenderedPageBreak/>
        <w:t>Ежемесячные отчеты о работе сайта (статистика посещаемости, технические показатели)</w:t>
      </w:r>
    </w:p>
    <w:p w14:paraId="6DE7DBA8" w14:textId="77777777" w:rsidR="00190C46" w:rsidRPr="00190C46" w:rsidRDefault="00190C46" w:rsidP="00190C46">
      <w:pPr>
        <w:numPr>
          <w:ilvl w:val="0"/>
          <w:numId w:val="12"/>
        </w:numPr>
      </w:pPr>
      <w:r w:rsidRPr="00190C46">
        <w:t>Уведомления о проведенных технических работах</w:t>
      </w:r>
    </w:p>
    <w:p w14:paraId="72E2B02B" w14:textId="77777777" w:rsidR="00190C46" w:rsidRPr="00190C46" w:rsidRDefault="00190C46" w:rsidP="00190C46">
      <w:pPr>
        <w:numPr>
          <w:ilvl w:val="0"/>
          <w:numId w:val="12"/>
        </w:numPr>
      </w:pPr>
      <w:r w:rsidRPr="00190C46">
        <w:t>Отчет об увеличении дискового пространства</w:t>
      </w:r>
    </w:p>
    <w:p w14:paraId="6AC6BE5C" w14:textId="2770DD83" w:rsidR="00190C46" w:rsidRPr="00190C46" w:rsidRDefault="0012371B" w:rsidP="00190C46">
      <w:pPr>
        <w:rPr>
          <w:b/>
          <w:bCs/>
        </w:rPr>
      </w:pPr>
      <w:r>
        <w:rPr>
          <w:b/>
          <w:bCs/>
        </w:rPr>
        <w:t>6</w:t>
      </w:r>
      <w:r w:rsidR="00190C46" w:rsidRPr="00190C46">
        <w:rPr>
          <w:b/>
          <w:bCs/>
        </w:rPr>
        <w:t>. ДОПОЛНИТЕЛЬНЫЕ УСЛОВИЯ</w:t>
      </w:r>
    </w:p>
    <w:p w14:paraId="6581D012" w14:textId="73DEB98E" w:rsidR="00190C46" w:rsidRPr="00190C46" w:rsidRDefault="0012371B" w:rsidP="00190C46">
      <w:pPr>
        <w:rPr>
          <w:b/>
          <w:bCs/>
        </w:rPr>
      </w:pPr>
      <w:r>
        <w:rPr>
          <w:b/>
          <w:bCs/>
        </w:rPr>
        <w:t>6</w:t>
      </w:r>
      <w:r w:rsidR="00190C46" w:rsidRPr="00190C46">
        <w:rPr>
          <w:b/>
          <w:bCs/>
        </w:rPr>
        <w:t>.1. Передача данных при завершении договора</w:t>
      </w:r>
    </w:p>
    <w:p w14:paraId="40183E19" w14:textId="77777777" w:rsidR="00190C46" w:rsidRPr="00190C46" w:rsidRDefault="00190C46" w:rsidP="00190C46">
      <w:pPr>
        <w:numPr>
          <w:ilvl w:val="0"/>
          <w:numId w:val="14"/>
        </w:numPr>
      </w:pPr>
      <w:r w:rsidRPr="00190C46">
        <w:t xml:space="preserve">При окончании срока договора Исполнитель обязуется передать Заказчику: </w:t>
      </w:r>
    </w:p>
    <w:p w14:paraId="7D130CB6" w14:textId="77777777" w:rsidR="00190C46" w:rsidRPr="00190C46" w:rsidRDefault="00190C46" w:rsidP="00190C46">
      <w:pPr>
        <w:numPr>
          <w:ilvl w:val="1"/>
          <w:numId w:val="14"/>
        </w:numPr>
      </w:pPr>
      <w:r w:rsidRPr="00190C46">
        <w:t>Полную копию сайта и базы данных</w:t>
      </w:r>
    </w:p>
    <w:p w14:paraId="5EDB94D5" w14:textId="77777777" w:rsidR="00190C46" w:rsidRPr="00190C46" w:rsidRDefault="00190C46" w:rsidP="00190C46">
      <w:pPr>
        <w:numPr>
          <w:ilvl w:val="1"/>
          <w:numId w:val="14"/>
        </w:numPr>
      </w:pPr>
      <w:r w:rsidRPr="00190C46">
        <w:t>Документацию по настройкам</w:t>
      </w:r>
    </w:p>
    <w:p w14:paraId="28E98CD1" w14:textId="77777777" w:rsidR="00190C46" w:rsidRPr="00190C46" w:rsidRDefault="00190C46" w:rsidP="00190C46">
      <w:pPr>
        <w:numPr>
          <w:ilvl w:val="1"/>
          <w:numId w:val="14"/>
        </w:numPr>
      </w:pPr>
      <w:r w:rsidRPr="00190C46">
        <w:t>Обеспечить возможность переноса сайта к другому провайдеру</w:t>
      </w:r>
    </w:p>
    <w:p w14:paraId="22CBF4CF" w14:textId="7BD10C3C" w:rsidR="00190C46" w:rsidRPr="00190C46" w:rsidRDefault="0012371B" w:rsidP="00190C46">
      <w:pPr>
        <w:rPr>
          <w:b/>
          <w:bCs/>
        </w:rPr>
      </w:pPr>
      <w:r>
        <w:rPr>
          <w:b/>
          <w:bCs/>
        </w:rPr>
        <w:t>6</w:t>
      </w:r>
      <w:r w:rsidR="00190C46" w:rsidRPr="00190C46">
        <w:rPr>
          <w:b/>
          <w:bCs/>
        </w:rPr>
        <w:t>.2. Форс-мажорные обстоятельства</w:t>
      </w:r>
    </w:p>
    <w:p w14:paraId="057B7C99" w14:textId="77777777" w:rsidR="00190C46" w:rsidRPr="00190C46" w:rsidRDefault="00190C46" w:rsidP="00190C46">
      <w:pPr>
        <w:numPr>
          <w:ilvl w:val="0"/>
          <w:numId w:val="15"/>
        </w:numPr>
      </w:pPr>
      <w:r w:rsidRPr="00190C46">
        <w:t>В случае технических сбоев у провайдера хостинга услуги должны быть восстановлены в кратчайшие сроки</w:t>
      </w:r>
    </w:p>
    <w:p w14:paraId="6D67B36D" w14:textId="77777777" w:rsidR="00190C46" w:rsidRPr="00190C46" w:rsidRDefault="00190C46" w:rsidP="00190C46">
      <w:pPr>
        <w:numPr>
          <w:ilvl w:val="0"/>
          <w:numId w:val="15"/>
        </w:numPr>
      </w:pPr>
      <w:r w:rsidRPr="00190C46">
        <w:t>Заказчик должен быть уведомлен о плановых технических работах не менее чем за 24 часа</w:t>
      </w:r>
    </w:p>
    <w:sectPr w:rsidR="00190C46" w:rsidRPr="0019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306F7"/>
    <w:multiLevelType w:val="multilevel"/>
    <w:tmpl w:val="C5108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E26CF"/>
    <w:multiLevelType w:val="multilevel"/>
    <w:tmpl w:val="F65E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D4224A"/>
    <w:multiLevelType w:val="multilevel"/>
    <w:tmpl w:val="4C1C4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47BA9"/>
    <w:multiLevelType w:val="multilevel"/>
    <w:tmpl w:val="8E0A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3C31C9"/>
    <w:multiLevelType w:val="multilevel"/>
    <w:tmpl w:val="5D26E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481F0D"/>
    <w:multiLevelType w:val="multilevel"/>
    <w:tmpl w:val="DC100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573F39"/>
    <w:multiLevelType w:val="multilevel"/>
    <w:tmpl w:val="5DD8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B471CB"/>
    <w:multiLevelType w:val="multilevel"/>
    <w:tmpl w:val="AE5A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604596"/>
    <w:multiLevelType w:val="multilevel"/>
    <w:tmpl w:val="9010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0D49F8"/>
    <w:multiLevelType w:val="multilevel"/>
    <w:tmpl w:val="ECDA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051614"/>
    <w:multiLevelType w:val="multilevel"/>
    <w:tmpl w:val="5A2CA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DE32A9"/>
    <w:multiLevelType w:val="multilevel"/>
    <w:tmpl w:val="990C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90FC4"/>
    <w:multiLevelType w:val="multilevel"/>
    <w:tmpl w:val="E79E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6527C2"/>
    <w:multiLevelType w:val="multilevel"/>
    <w:tmpl w:val="CAF6E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547C5C"/>
    <w:multiLevelType w:val="multilevel"/>
    <w:tmpl w:val="5028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11"/>
  </w:num>
  <w:num w:numId="5">
    <w:abstractNumId w:val="3"/>
  </w:num>
  <w:num w:numId="6">
    <w:abstractNumId w:val="4"/>
  </w:num>
  <w:num w:numId="7">
    <w:abstractNumId w:val="14"/>
  </w:num>
  <w:num w:numId="8">
    <w:abstractNumId w:val="5"/>
  </w:num>
  <w:num w:numId="9">
    <w:abstractNumId w:val="8"/>
  </w:num>
  <w:num w:numId="10">
    <w:abstractNumId w:val="12"/>
  </w:num>
  <w:num w:numId="11">
    <w:abstractNumId w:val="13"/>
  </w:num>
  <w:num w:numId="12">
    <w:abstractNumId w:val="10"/>
  </w:num>
  <w:num w:numId="13">
    <w:abstractNumId w:val="6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46"/>
    <w:rsid w:val="0012371B"/>
    <w:rsid w:val="00190C46"/>
    <w:rsid w:val="003A1F2A"/>
    <w:rsid w:val="00841DC7"/>
    <w:rsid w:val="00847570"/>
    <w:rsid w:val="00895852"/>
    <w:rsid w:val="00C878A9"/>
    <w:rsid w:val="00CD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7A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0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0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0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0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0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0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0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0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0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0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0C4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0C4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0C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0C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0C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0C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0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90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0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0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0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0C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0C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0C4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0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0C4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90C46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0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0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0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0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0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0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0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0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0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0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0C4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0C4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0C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0C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0C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0C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0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90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0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0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0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0C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0C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0C4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0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0C4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90C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5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16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2026-05-08T08:56:00Z</dcterms:created>
  <dcterms:modified xsi:type="dcterms:W3CDTF">2026-05-08T08:56:00Z</dcterms:modified>
</cp:coreProperties>
</file>