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1C2D2" w14:textId="77777777" w:rsidR="008A1E5C" w:rsidRPr="001226CB" w:rsidRDefault="008A1E5C" w:rsidP="008A1E5C">
      <w:pPr>
        <w:rPr>
          <w:sz w:val="22"/>
          <w:szCs w:val="22"/>
        </w:rPr>
      </w:pPr>
    </w:p>
    <w:p w14:paraId="472BE00F" w14:textId="77777777" w:rsidR="008A1E5C" w:rsidRPr="001226CB" w:rsidRDefault="008A1E5C" w:rsidP="008A1E5C">
      <w:pPr>
        <w:jc w:val="center"/>
        <w:rPr>
          <w:b/>
          <w:bCs/>
          <w:sz w:val="22"/>
          <w:szCs w:val="22"/>
        </w:rPr>
      </w:pPr>
      <w:r w:rsidRPr="001226CB">
        <w:rPr>
          <w:b/>
          <w:bCs/>
          <w:sz w:val="22"/>
          <w:szCs w:val="22"/>
        </w:rPr>
        <w:t xml:space="preserve">ТЕХНИЧЕСКОЕ ЗАДАНИЕ </w:t>
      </w:r>
    </w:p>
    <w:p w14:paraId="793F7D42" w14:textId="32721E36" w:rsidR="008A1E5C" w:rsidRPr="001226CB" w:rsidRDefault="001C55FF" w:rsidP="008A1E5C">
      <w:pPr>
        <w:jc w:val="center"/>
        <w:rPr>
          <w:b/>
          <w:sz w:val="22"/>
          <w:szCs w:val="22"/>
        </w:rPr>
      </w:pPr>
      <w:r>
        <w:rPr>
          <w:b/>
          <w:bCs/>
          <w:sz w:val="22"/>
          <w:szCs w:val="22"/>
        </w:rPr>
        <w:t>клининг по время проведения фестиваля СКИФ</w:t>
      </w:r>
      <w:r w:rsidR="008A1E5C" w:rsidRPr="001226CB">
        <w:rPr>
          <w:b/>
          <w:bCs/>
          <w:sz w:val="22"/>
          <w:szCs w:val="22"/>
        </w:rPr>
        <w:t xml:space="preserve"> </w:t>
      </w:r>
    </w:p>
    <w:p w14:paraId="13B536B4" w14:textId="77777777" w:rsidR="008A1E5C" w:rsidRPr="001226CB" w:rsidRDefault="008A1E5C" w:rsidP="008A1E5C">
      <w:pPr>
        <w:jc w:val="both"/>
        <w:rPr>
          <w:sz w:val="22"/>
          <w:szCs w:val="22"/>
        </w:rPr>
      </w:pPr>
    </w:p>
    <w:tbl>
      <w:tblPr>
        <w:tblW w:w="996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765"/>
        <w:gridCol w:w="7202"/>
      </w:tblGrid>
      <w:tr w:rsidR="008A1E5C" w:rsidRPr="001226CB" w14:paraId="32C61A8F" w14:textId="77777777" w:rsidTr="008A1E5C">
        <w:trPr>
          <w:trHeight w:val="50"/>
        </w:trPr>
        <w:tc>
          <w:tcPr>
            <w:tcW w:w="2765" w:type="dxa"/>
          </w:tcPr>
          <w:p w14:paraId="2A005642" w14:textId="77777777" w:rsidR="008A1E5C" w:rsidRPr="001226CB" w:rsidRDefault="008A1E5C" w:rsidP="00A817A1">
            <w:pPr>
              <w:numPr>
                <w:ilvl w:val="0"/>
                <w:numId w:val="1"/>
              </w:numPr>
              <w:tabs>
                <w:tab w:val="left" w:pos="255"/>
                <w:tab w:val="left" w:pos="510"/>
              </w:tabs>
              <w:suppressAutoHyphens w:val="0"/>
              <w:ind w:left="0" w:firstLine="0"/>
              <w:rPr>
                <w:sz w:val="22"/>
                <w:szCs w:val="22"/>
              </w:rPr>
            </w:pPr>
            <w:r w:rsidRPr="001226CB">
              <w:rPr>
                <w:bCs/>
                <w:sz w:val="22"/>
                <w:szCs w:val="22"/>
              </w:rPr>
              <w:t xml:space="preserve">Наименование заказчика </w:t>
            </w:r>
          </w:p>
        </w:tc>
        <w:tc>
          <w:tcPr>
            <w:tcW w:w="7202" w:type="dxa"/>
            <w:vAlign w:val="center"/>
          </w:tcPr>
          <w:p w14:paraId="69F9E4A9" w14:textId="77777777" w:rsidR="008A1E5C" w:rsidRPr="001226CB" w:rsidRDefault="008A1E5C" w:rsidP="008A1E5C">
            <w:pPr>
              <w:pStyle w:val="a3"/>
              <w:numPr>
                <w:ilvl w:val="0"/>
                <w:numId w:val="2"/>
              </w:numPr>
              <w:jc w:val="both"/>
              <w:rPr>
                <w:sz w:val="22"/>
              </w:rPr>
            </w:pPr>
            <w:r w:rsidRPr="001226CB">
              <w:rPr>
                <w:sz w:val="22"/>
              </w:rPr>
              <w:t xml:space="preserve"> </w:t>
            </w:r>
            <w:r w:rsidRPr="001226CB">
              <w:rPr>
                <w:rStyle w:val="card-title-viewheader-content"/>
                <w:rFonts w:eastAsia="Arial"/>
                <w:sz w:val="22"/>
              </w:rPr>
              <w:t>Центр современного искусства им. Сергея Курёхина</w:t>
            </w:r>
          </w:p>
        </w:tc>
      </w:tr>
      <w:tr w:rsidR="008A1E5C" w:rsidRPr="001226CB" w14:paraId="34380662" w14:textId="77777777" w:rsidTr="008A1E5C">
        <w:trPr>
          <w:trHeight w:val="50"/>
        </w:trPr>
        <w:tc>
          <w:tcPr>
            <w:tcW w:w="2765" w:type="dxa"/>
          </w:tcPr>
          <w:p w14:paraId="74F5C0C1" w14:textId="77777777" w:rsidR="008A1E5C" w:rsidRPr="001226CB" w:rsidRDefault="008A1E5C" w:rsidP="008A1E5C">
            <w:pPr>
              <w:numPr>
                <w:ilvl w:val="0"/>
                <w:numId w:val="1"/>
              </w:numPr>
              <w:suppressAutoHyphens w:val="0"/>
              <w:ind w:left="0" w:firstLine="0"/>
              <w:jc w:val="both"/>
              <w:rPr>
                <w:bCs/>
                <w:sz w:val="22"/>
                <w:szCs w:val="22"/>
              </w:rPr>
            </w:pPr>
            <w:r w:rsidRPr="001226CB">
              <w:rPr>
                <w:bCs/>
                <w:sz w:val="22"/>
                <w:szCs w:val="22"/>
              </w:rPr>
              <w:t xml:space="preserve">Адрес </w:t>
            </w:r>
          </w:p>
        </w:tc>
        <w:tc>
          <w:tcPr>
            <w:tcW w:w="7202" w:type="dxa"/>
            <w:vAlign w:val="center"/>
          </w:tcPr>
          <w:p w14:paraId="12F0A008" w14:textId="77777777" w:rsidR="008A1E5C" w:rsidRPr="001226CB" w:rsidRDefault="008A1E5C" w:rsidP="008A1E5C">
            <w:pPr>
              <w:pStyle w:val="a3"/>
              <w:numPr>
                <w:ilvl w:val="0"/>
                <w:numId w:val="2"/>
              </w:numPr>
              <w:jc w:val="both"/>
              <w:rPr>
                <w:sz w:val="22"/>
              </w:rPr>
            </w:pPr>
            <w:r w:rsidRPr="001226CB">
              <w:rPr>
                <w:sz w:val="22"/>
              </w:rPr>
              <w:t>РФ, Средний проспект Васильевского острова, 93, Санкт-Петербург, 199106</w:t>
            </w:r>
          </w:p>
        </w:tc>
      </w:tr>
      <w:tr w:rsidR="008A1E5C" w:rsidRPr="001226CB" w14:paraId="79E2F2B4" w14:textId="77777777" w:rsidTr="008A1E5C">
        <w:trPr>
          <w:trHeight w:val="370"/>
        </w:trPr>
        <w:tc>
          <w:tcPr>
            <w:tcW w:w="2765" w:type="dxa"/>
          </w:tcPr>
          <w:p w14:paraId="6459AF46" w14:textId="77777777" w:rsidR="008A1E5C" w:rsidRPr="001226CB" w:rsidRDefault="008A1E5C" w:rsidP="00A817A1">
            <w:pPr>
              <w:numPr>
                <w:ilvl w:val="0"/>
                <w:numId w:val="1"/>
              </w:numPr>
              <w:tabs>
                <w:tab w:val="left" w:pos="270"/>
              </w:tabs>
              <w:suppressAutoHyphens w:val="0"/>
              <w:ind w:left="0" w:firstLine="0"/>
              <w:jc w:val="both"/>
              <w:rPr>
                <w:bCs/>
                <w:sz w:val="22"/>
                <w:szCs w:val="22"/>
              </w:rPr>
            </w:pPr>
            <w:r w:rsidRPr="001226CB">
              <w:rPr>
                <w:sz w:val="22"/>
                <w:szCs w:val="22"/>
              </w:rPr>
              <w:t xml:space="preserve"> Основные требования к организации</w:t>
            </w:r>
          </w:p>
        </w:tc>
        <w:tc>
          <w:tcPr>
            <w:tcW w:w="7202" w:type="dxa"/>
            <w:vAlign w:val="center"/>
          </w:tcPr>
          <w:p w14:paraId="5FA5E9D1" w14:textId="77777777" w:rsidR="008A1E5C" w:rsidRPr="001226CB" w:rsidRDefault="008A1E5C" w:rsidP="008A1E5C">
            <w:pPr>
              <w:pStyle w:val="a3"/>
              <w:numPr>
                <w:ilvl w:val="0"/>
                <w:numId w:val="3"/>
              </w:numPr>
              <w:jc w:val="both"/>
              <w:rPr>
                <w:sz w:val="22"/>
              </w:rPr>
            </w:pPr>
            <w:r w:rsidRPr="001226CB">
              <w:rPr>
                <w:sz w:val="22"/>
              </w:rPr>
              <w:t>Наличие сертификата ГОСТ Р 51870-2014 «Клининговые услуги».</w:t>
            </w:r>
          </w:p>
          <w:p w14:paraId="7B07EB83" w14:textId="77777777" w:rsidR="008A1E5C" w:rsidRPr="001226CB" w:rsidRDefault="008A1E5C" w:rsidP="008A1E5C">
            <w:pPr>
              <w:pStyle w:val="a3"/>
              <w:numPr>
                <w:ilvl w:val="0"/>
                <w:numId w:val="3"/>
              </w:numPr>
              <w:jc w:val="both"/>
              <w:rPr>
                <w:sz w:val="22"/>
              </w:rPr>
            </w:pPr>
            <w:r w:rsidRPr="001226CB">
              <w:rPr>
                <w:sz w:val="22"/>
              </w:rPr>
              <w:t xml:space="preserve">Наличие сертификата </w:t>
            </w:r>
            <w:r w:rsidRPr="001226CB">
              <w:rPr>
                <w:sz w:val="22"/>
                <w:lang w:val="en-US"/>
              </w:rPr>
              <w:t>ISO</w:t>
            </w:r>
            <w:r w:rsidRPr="001226CB">
              <w:rPr>
                <w:sz w:val="22"/>
              </w:rPr>
              <w:t xml:space="preserve"> 9001:2015 Система менеджмента.</w:t>
            </w:r>
          </w:p>
        </w:tc>
      </w:tr>
      <w:tr w:rsidR="008A1E5C" w:rsidRPr="001226CB" w14:paraId="16A034B8" w14:textId="77777777" w:rsidTr="008A1E5C">
        <w:trPr>
          <w:trHeight w:val="687"/>
        </w:trPr>
        <w:tc>
          <w:tcPr>
            <w:tcW w:w="2765" w:type="dxa"/>
          </w:tcPr>
          <w:p w14:paraId="124E3227" w14:textId="77777777" w:rsidR="008A1E5C" w:rsidRPr="001226CB" w:rsidRDefault="008A1E5C" w:rsidP="00A817A1">
            <w:pPr>
              <w:numPr>
                <w:ilvl w:val="0"/>
                <w:numId w:val="1"/>
              </w:numPr>
              <w:tabs>
                <w:tab w:val="left" w:pos="285"/>
              </w:tabs>
              <w:suppressAutoHyphens w:val="0"/>
              <w:ind w:left="0" w:firstLine="0"/>
              <w:jc w:val="both"/>
              <w:rPr>
                <w:bCs/>
                <w:sz w:val="22"/>
                <w:szCs w:val="22"/>
              </w:rPr>
            </w:pPr>
            <w:r w:rsidRPr="001226CB">
              <w:rPr>
                <w:bCs/>
                <w:sz w:val="22"/>
                <w:szCs w:val="22"/>
              </w:rPr>
              <w:t>Основной состав работ</w:t>
            </w:r>
          </w:p>
        </w:tc>
        <w:tc>
          <w:tcPr>
            <w:tcW w:w="7202" w:type="dxa"/>
            <w:vAlign w:val="center"/>
          </w:tcPr>
          <w:p w14:paraId="5CE6CA19" w14:textId="77777777" w:rsidR="008A1E5C" w:rsidRPr="001226CB" w:rsidRDefault="008A1E5C" w:rsidP="0037704C">
            <w:pPr>
              <w:pStyle w:val="1"/>
              <w:spacing w:after="0" w:line="240" w:lineRule="auto"/>
              <w:ind w:left="0"/>
              <w:contextualSpacing w:val="0"/>
              <w:jc w:val="both"/>
              <w:rPr>
                <w:rFonts w:ascii="Times New Roman" w:hAnsi="Times New Roman"/>
                <w:b/>
              </w:rPr>
            </w:pPr>
            <w:r w:rsidRPr="001226CB">
              <w:rPr>
                <w:rFonts w:ascii="Times New Roman" w:hAnsi="Times New Roman"/>
                <w:b/>
              </w:rPr>
              <w:t>Этап 1. Подготовительные работы (до начала производства работ на объекте).</w:t>
            </w:r>
          </w:p>
          <w:p w14:paraId="1CE4094F" w14:textId="77777777" w:rsidR="008A1E5C" w:rsidRPr="001226CB" w:rsidRDefault="008A1E5C" w:rsidP="008A1E5C">
            <w:pPr>
              <w:pStyle w:val="a3"/>
              <w:numPr>
                <w:ilvl w:val="0"/>
                <w:numId w:val="4"/>
              </w:numPr>
              <w:contextualSpacing w:val="0"/>
              <w:jc w:val="both"/>
              <w:rPr>
                <w:bCs/>
                <w:sz w:val="22"/>
              </w:rPr>
            </w:pPr>
            <w:r w:rsidRPr="001226CB">
              <w:rPr>
                <w:bCs/>
                <w:sz w:val="22"/>
              </w:rPr>
              <w:t xml:space="preserve">Предоставить список сотрудников, планируемых задействовать на выполнении указанных в настоящем техническом задании работ, с указанием степени и специальности образования, </w:t>
            </w:r>
          </w:p>
          <w:p w14:paraId="5C69A937" w14:textId="77777777" w:rsidR="008A1E5C" w:rsidRPr="001226CB" w:rsidRDefault="008A1E5C" w:rsidP="008A1E5C">
            <w:pPr>
              <w:pStyle w:val="a3"/>
              <w:numPr>
                <w:ilvl w:val="0"/>
                <w:numId w:val="4"/>
              </w:numPr>
              <w:jc w:val="both"/>
              <w:rPr>
                <w:sz w:val="22"/>
              </w:rPr>
            </w:pPr>
            <w:r w:rsidRPr="001226CB">
              <w:rPr>
                <w:sz w:val="22"/>
              </w:rPr>
              <w:t>За 5-ть рабочих дней до начала производства работ предоставить ответственному лицу Заказчика приказы о назначении ответственных лиц.</w:t>
            </w:r>
          </w:p>
          <w:p w14:paraId="5C8D8416" w14:textId="77777777" w:rsidR="008A1E5C" w:rsidRPr="001226CB" w:rsidRDefault="008A1E5C" w:rsidP="0037704C">
            <w:pPr>
              <w:pStyle w:val="1"/>
              <w:spacing w:after="0" w:line="240" w:lineRule="auto"/>
              <w:ind w:left="0"/>
              <w:contextualSpacing w:val="0"/>
              <w:jc w:val="both"/>
              <w:rPr>
                <w:rFonts w:ascii="Times New Roman" w:hAnsi="Times New Roman"/>
                <w:b/>
              </w:rPr>
            </w:pPr>
            <w:r w:rsidRPr="001226CB">
              <w:rPr>
                <w:rFonts w:ascii="Times New Roman" w:hAnsi="Times New Roman"/>
                <w:b/>
              </w:rPr>
              <w:t>Этап 2. Выполнение комплекса клининговых работ.</w:t>
            </w:r>
          </w:p>
          <w:p w14:paraId="3C11296B" w14:textId="77777777" w:rsidR="008A1E5C" w:rsidRDefault="008A1E5C" w:rsidP="0037704C">
            <w:pPr>
              <w:pStyle w:val="1"/>
              <w:spacing w:after="0" w:line="240" w:lineRule="auto"/>
              <w:ind w:left="0"/>
              <w:contextualSpacing w:val="0"/>
              <w:jc w:val="both"/>
              <w:rPr>
                <w:rFonts w:ascii="Times New Roman" w:hAnsi="Times New Roman"/>
              </w:rPr>
            </w:pPr>
            <w:r w:rsidRPr="001226CB">
              <w:rPr>
                <w:rFonts w:ascii="Times New Roman" w:hAnsi="Times New Roman"/>
              </w:rPr>
              <w:t>Состав работ:</w:t>
            </w:r>
          </w:p>
          <w:p w14:paraId="09BD13A3" w14:textId="45BD05A2" w:rsidR="00C3202A" w:rsidRDefault="00C3202A" w:rsidP="0033420F">
            <w:pPr>
              <w:jc w:val="both"/>
              <w:rPr>
                <w:sz w:val="20"/>
                <w:szCs w:val="20"/>
                <w:lang w:eastAsia="zh-CN"/>
              </w:rPr>
            </w:pPr>
            <w:r>
              <w:rPr>
                <w:b/>
                <w:lang w:eastAsia="zh-CN"/>
              </w:rPr>
              <w:t xml:space="preserve">2.1. Основная уборка </w:t>
            </w:r>
            <w:r>
              <w:rPr>
                <w:lang w:eastAsia="zh-CN"/>
              </w:rPr>
              <w:t>заключается в подготовке объекта к рабочему дню (проведению мероприятия) и состоит в наведении чистоты на всех заявленных Заказчиком участках объекта. Основную уборку проводят до начала работы (до начала мероприятия), по окончании рабочего дня (смены) или ночью (после мероприятия) - в соответствии с графиком работы, указанном в заявке Заказчика на выполнение работ по мероприятию.</w:t>
            </w:r>
          </w:p>
          <w:p w14:paraId="35A71CAC" w14:textId="20EB3C34" w:rsidR="00C3202A" w:rsidRDefault="00C3202A" w:rsidP="00C3202A">
            <w:pPr>
              <w:ind w:firstLine="709"/>
              <w:jc w:val="both"/>
              <w:rPr>
                <w:sz w:val="20"/>
                <w:szCs w:val="20"/>
                <w:lang w:eastAsia="zh-CN"/>
              </w:rPr>
            </w:pPr>
            <w:r>
              <w:rPr>
                <w:lang w:eastAsia="zh-CN"/>
              </w:rPr>
              <w:t xml:space="preserve">- </w:t>
            </w:r>
            <w:r>
              <w:rPr>
                <w:u w:val="single"/>
                <w:lang w:eastAsia="zh-CN"/>
              </w:rPr>
              <w:t>Сухая уборка</w:t>
            </w:r>
            <w:r>
              <w:rPr>
                <w:lang w:eastAsia="zh-CN"/>
              </w:rPr>
              <w:t xml:space="preserve"> включает в себя сбор и удаление загрязнений, свободнолежащих на поверхности, ручным инвентарем (метлами, щетками, </w:t>
            </w:r>
            <w:proofErr w:type="spellStart"/>
            <w:r>
              <w:rPr>
                <w:lang w:eastAsia="zh-CN"/>
              </w:rPr>
              <w:t>мопами</w:t>
            </w:r>
            <w:proofErr w:type="spellEnd"/>
            <w:r>
              <w:rPr>
                <w:lang w:eastAsia="zh-CN"/>
              </w:rPr>
              <w:t>, метелками, текстильными насадками, салфетками) или механизированными методами с помощью пылесосов, специализированной подметальной техники.</w:t>
            </w:r>
          </w:p>
          <w:p w14:paraId="6703BEC2" w14:textId="69870D11" w:rsidR="00C3202A" w:rsidRDefault="00C3202A" w:rsidP="00C3202A">
            <w:pPr>
              <w:ind w:firstLine="709"/>
              <w:jc w:val="both"/>
              <w:rPr>
                <w:sz w:val="20"/>
                <w:szCs w:val="20"/>
                <w:lang w:eastAsia="zh-CN"/>
              </w:rPr>
            </w:pPr>
            <w:r>
              <w:rPr>
                <w:lang w:eastAsia="zh-CN"/>
              </w:rPr>
              <w:t xml:space="preserve">- </w:t>
            </w:r>
            <w:r>
              <w:rPr>
                <w:u w:val="single"/>
                <w:lang w:eastAsia="zh-CN"/>
              </w:rPr>
              <w:t>Влажная уборка</w:t>
            </w:r>
            <w:r>
              <w:rPr>
                <w:lang w:eastAsia="zh-CN"/>
              </w:rPr>
              <w:t xml:space="preserve"> заключается в удалении свободнолежащих, а также частично сцепленных с поверхностью загрязнений и осуществляется ручным инвентарем с применением увлажненных текстильных материалов и изделий (</w:t>
            </w:r>
            <w:proofErr w:type="spellStart"/>
            <w:r>
              <w:rPr>
                <w:lang w:eastAsia="zh-CN"/>
              </w:rPr>
              <w:t>мопы</w:t>
            </w:r>
            <w:proofErr w:type="spellEnd"/>
            <w:r>
              <w:rPr>
                <w:lang w:eastAsia="zh-CN"/>
              </w:rPr>
              <w:t>, тряпки, салфетки).</w:t>
            </w:r>
          </w:p>
          <w:p w14:paraId="15BA153C" w14:textId="31ADC408" w:rsidR="00C3202A" w:rsidRDefault="00C3202A" w:rsidP="00C3202A">
            <w:pPr>
              <w:ind w:firstLine="709"/>
              <w:jc w:val="both"/>
              <w:rPr>
                <w:sz w:val="20"/>
                <w:szCs w:val="20"/>
                <w:lang w:eastAsia="zh-CN"/>
              </w:rPr>
            </w:pPr>
            <w:r>
              <w:rPr>
                <w:lang w:eastAsia="zh-CN"/>
              </w:rPr>
              <w:t xml:space="preserve">- </w:t>
            </w:r>
            <w:r>
              <w:rPr>
                <w:u w:val="single"/>
                <w:lang w:eastAsia="zh-CN"/>
              </w:rPr>
              <w:t>Мокрая уборка</w:t>
            </w:r>
            <w:r>
              <w:rPr>
                <w:lang w:eastAsia="zh-CN"/>
              </w:rPr>
              <w:t xml:space="preserve"> заключается в удалении сцепленных с поверхностью и части проникших в структуру материала загрязнений и осуществляется методами мойки поверхностей с использованием большого количества воды или водных растворов химических средств при помощи ручного инвентаря, поломоечных машин.</w:t>
            </w:r>
          </w:p>
          <w:p w14:paraId="1BB1A96A" w14:textId="7DE03F51" w:rsidR="00C3202A" w:rsidRPr="001226CB" w:rsidRDefault="00C3202A" w:rsidP="00C3202A">
            <w:pPr>
              <w:pStyle w:val="1"/>
              <w:spacing w:after="0" w:line="240" w:lineRule="auto"/>
              <w:ind w:left="0"/>
              <w:contextualSpacing w:val="0"/>
              <w:jc w:val="both"/>
              <w:rPr>
                <w:rFonts w:ascii="Times New Roman" w:hAnsi="Times New Roman"/>
              </w:rPr>
            </w:pPr>
            <w:r w:rsidRPr="00C3202A">
              <w:rPr>
                <w:rFonts w:ascii="Times New Roman" w:eastAsia="Times New Roman" w:hAnsi="Times New Roman"/>
                <w:b/>
                <w:bCs/>
                <w:sz w:val="24"/>
                <w:szCs w:val="24"/>
                <w:lang w:eastAsia="zh-CN"/>
              </w:rPr>
              <w:t>2.2.</w:t>
            </w:r>
            <w:r>
              <w:rPr>
                <w:rFonts w:ascii="Times New Roman" w:eastAsia="Times New Roman" w:hAnsi="Times New Roman"/>
                <w:sz w:val="24"/>
                <w:szCs w:val="24"/>
                <w:lang w:eastAsia="zh-CN"/>
              </w:rPr>
              <w:t xml:space="preserve"> </w:t>
            </w:r>
            <w:r>
              <w:rPr>
                <w:rFonts w:ascii="Times New Roman" w:eastAsia="Times New Roman" w:hAnsi="Times New Roman"/>
                <w:b/>
                <w:sz w:val="24"/>
                <w:szCs w:val="24"/>
                <w:lang w:eastAsia="zh-CN"/>
              </w:rPr>
              <w:t>Поддерживающая уборка:</w:t>
            </w:r>
            <w:r>
              <w:rPr>
                <w:rFonts w:ascii="Times New Roman" w:eastAsia="Times New Roman" w:hAnsi="Times New Roman"/>
                <w:sz w:val="24"/>
                <w:szCs w:val="24"/>
                <w:lang w:eastAsia="zh-CN"/>
              </w:rPr>
              <w:t xml:space="preserve"> для поддержания определенного уровня чистоты объекта (визуальной и гигиенической) в течение всего рабочего дня (во время проведения мероприятия) на обозначенных Заказчиком участках объекта.</w:t>
            </w:r>
          </w:p>
          <w:p w14:paraId="11073870" w14:textId="77777777" w:rsidR="00C6433B" w:rsidRDefault="00C6433B" w:rsidP="00C3202A">
            <w:pPr>
              <w:pStyle w:val="1"/>
              <w:spacing w:after="0" w:line="240" w:lineRule="auto"/>
              <w:ind w:left="-4"/>
              <w:contextualSpacing w:val="0"/>
              <w:jc w:val="both"/>
              <w:rPr>
                <w:rFonts w:ascii="Times New Roman" w:hAnsi="Times New Roman"/>
              </w:rPr>
            </w:pPr>
          </w:p>
          <w:p w14:paraId="3AB48255" w14:textId="7D3262DA" w:rsidR="008A1E5C" w:rsidRPr="001226CB" w:rsidRDefault="008A1E5C" w:rsidP="00C3202A">
            <w:pPr>
              <w:pStyle w:val="1"/>
              <w:spacing w:after="0" w:line="240" w:lineRule="auto"/>
              <w:ind w:left="-4"/>
              <w:contextualSpacing w:val="0"/>
              <w:jc w:val="both"/>
              <w:rPr>
                <w:rFonts w:ascii="Times New Roman" w:hAnsi="Times New Roman"/>
              </w:rPr>
            </w:pPr>
            <w:r w:rsidRPr="001226CB">
              <w:rPr>
                <w:rFonts w:ascii="Times New Roman" w:hAnsi="Times New Roman"/>
              </w:rPr>
              <w:t xml:space="preserve">Примечание: В объем работ входит снятие всех защитных пленок, картона с полов, стен, дверей, окон, фурнитуры, оборудование и т.п., </w:t>
            </w:r>
            <w:r w:rsidR="00874138" w:rsidRPr="001226CB">
              <w:rPr>
                <w:rFonts w:ascii="Times New Roman" w:hAnsi="Times New Roman"/>
              </w:rPr>
              <w:t>вывоз</w:t>
            </w:r>
            <w:r w:rsidRPr="001226CB">
              <w:rPr>
                <w:rFonts w:ascii="Times New Roman" w:hAnsi="Times New Roman"/>
              </w:rPr>
              <w:t xml:space="preserve"> мусора.</w:t>
            </w:r>
          </w:p>
          <w:p w14:paraId="39F8BE10" w14:textId="77777777" w:rsidR="008A1E5C" w:rsidRPr="001226CB" w:rsidRDefault="008A1E5C" w:rsidP="0037704C">
            <w:pPr>
              <w:pStyle w:val="1"/>
              <w:spacing w:after="0" w:line="240" w:lineRule="auto"/>
              <w:ind w:left="0"/>
              <w:contextualSpacing w:val="0"/>
              <w:jc w:val="both"/>
              <w:rPr>
                <w:rFonts w:ascii="Times New Roman" w:hAnsi="Times New Roman"/>
                <w:b/>
              </w:rPr>
            </w:pPr>
          </w:p>
        </w:tc>
      </w:tr>
      <w:tr w:rsidR="008A1E5C" w:rsidRPr="001226CB" w14:paraId="3582E2A6" w14:textId="77777777" w:rsidTr="008A1E5C">
        <w:trPr>
          <w:trHeight w:val="134"/>
        </w:trPr>
        <w:tc>
          <w:tcPr>
            <w:tcW w:w="2765" w:type="dxa"/>
          </w:tcPr>
          <w:p w14:paraId="1B134692" w14:textId="77777777" w:rsidR="008A1E5C" w:rsidRPr="001226CB" w:rsidRDefault="008A1E5C" w:rsidP="00A817A1">
            <w:pPr>
              <w:pStyle w:val="a3"/>
              <w:numPr>
                <w:ilvl w:val="0"/>
                <w:numId w:val="1"/>
              </w:numPr>
              <w:tabs>
                <w:tab w:val="left" w:pos="240"/>
              </w:tabs>
              <w:ind w:left="0" w:firstLine="0"/>
              <w:contextualSpacing w:val="0"/>
              <w:jc w:val="both"/>
              <w:rPr>
                <w:bCs/>
                <w:sz w:val="22"/>
              </w:rPr>
            </w:pPr>
            <w:r w:rsidRPr="001226CB">
              <w:rPr>
                <w:bCs/>
                <w:sz w:val="22"/>
              </w:rPr>
              <w:t xml:space="preserve"> Основные требования к процессу производства работ</w:t>
            </w:r>
          </w:p>
        </w:tc>
        <w:tc>
          <w:tcPr>
            <w:tcW w:w="7202" w:type="dxa"/>
            <w:vAlign w:val="center"/>
          </w:tcPr>
          <w:p w14:paraId="571E03C1" w14:textId="48CC806E" w:rsidR="008A1E5C" w:rsidRPr="001226CB" w:rsidRDefault="008A1E5C" w:rsidP="00F22844">
            <w:pPr>
              <w:pStyle w:val="a3"/>
              <w:jc w:val="both"/>
              <w:rPr>
                <w:rFonts w:eastAsia="Times New Roman"/>
                <w:sz w:val="22"/>
                <w:lang w:eastAsia="ru-RU"/>
              </w:rPr>
            </w:pPr>
            <w:r w:rsidRPr="001226CB">
              <w:rPr>
                <w:sz w:val="22"/>
              </w:rPr>
              <w:t xml:space="preserve">Выполнять работы в строгом соответствии </w:t>
            </w:r>
            <w:r w:rsidR="00F22844">
              <w:rPr>
                <w:sz w:val="22"/>
              </w:rPr>
              <w:t xml:space="preserve">с данным техническим заданием, заявкой Заказчика и ведомостью </w:t>
            </w:r>
            <w:r w:rsidRPr="001226CB">
              <w:rPr>
                <w:sz w:val="22"/>
              </w:rPr>
              <w:t>объемов работ</w:t>
            </w:r>
            <w:r w:rsidR="004317C0">
              <w:rPr>
                <w:bCs/>
                <w:sz w:val="22"/>
              </w:rPr>
              <w:t>.</w:t>
            </w:r>
          </w:p>
        </w:tc>
      </w:tr>
      <w:tr w:rsidR="008A1E5C" w:rsidRPr="001226CB" w14:paraId="015A3805" w14:textId="77777777" w:rsidTr="008A1E5C">
        <w:trPr>
          <w:trHeight w:val="50"/>
        </w:trPr>
        <w:tc>
          <w:tcPr>
            <w:tcW w:w="2765" w:type="dxa"/>
          </w:tcPr>
          <w:p w14:paraId="793DC47B" w14:textId="77777777" w:rsidR="008A1E5C" w:rsidRPr="001226CB" w:rsidRDefault="008A1E5C" w:rsidP="00A817A1">
            <w:pPr>
              <w:pStyle w:val="a3"/>
              <w:numPr>
                <w:ilvl w:val="0"/>
                <w:numId w:val="1"/>
              </w:numPr>
              <w:tabs>
                <w:tab w:val="left" w:pos="270"/>
              </w:tabs>
              <w:ind w:left="0" w:firstLine="0"/>
              <w:contextualSpacing w:val="0"/>
              <w:jc w:val="both"/>
              <w:rPr>
                <w:bCs/>
                <w:sz w:val="22"/>
              </w:rPr>
            </w:pPr>
            <w:r w:rsidRPr="001226CB">
              <w:rPr>
                <w:bCs/>
                <w:sz w:val="22"/>
              </w:rPr>
              <w:t>Основные требования по окончанию производства работ</w:t>
            </w:r>
          </w:p>
        </w:tc>
        <w:tc>
          <w:tcPr>
            <w:tcW w:w="7202" w:type="dxa"/>
            <w:vAlign w:val="center"/>
          </w:tcPr>
          <w:p w14:paraId="261DFBDA" w14:textId="77777777" w:rsidR="008A1E5C" w:rsidRPr="001226CB" w:rsidRDefault="008A1E5C" w:rsidP="008A1E5C">
            <w:pPr>
              <w:pStyle w:val="a3"/>
              <w:numPr>
                <w:ilvl w:val="0"/>
                <w:numId w:val="6"/>
              </w:numPr>
              <w:contextualSpacing w:val="0"/>
              <w:jc w:val="both"/>
              <w:rPr>
                <w:sz w:val="22"/>
              </w:rPr>
            </w:pPr>
            <w:r w:rsidRPr="001226CB">
              <w:rPr>
                <w:sz w:val="22"/>
              </w:rPr>
              <w:t>Вывезти своими силами и за свой счет с территории объекта технику, материалы и химические средства и др.</w:t>
            </w:r>
          </w:p>
          <w:p w14:paraId="6753ADD0" w14:textId="77777777" w:rsidR="008A1E5C" w:rsidRPr="001226CB" w:rsidRDefault="008A1E5C" w:rsidP="008A1E5C">
            <w:pPr>
              <w:pStyle w:val="a3"/>
              <w:numPr>
                <w:ilvl w:val="0"/>
                <w:numId w:val="6"/>
              </w:numPr>
              <w:contextualSpacing w:val="0"/>
              <w:jc w:val="both"/>
              <w:rPr>
                <w:sz w:val="22"/>
              </w:rPr>
            </w:pPr>
            <w:r w:rsidRPr="001226CB">
              <w:rPr>
                <w:sz w:val="22"/>
              </w:rPr>
              <w:t>Произвести окончательную уборку и передать по акту приёмки-передачи работ.</w:t>
            </w:r>
          </w:p>
          <w:p w14:paraId="103FF9AE" w14:textId="77777777" w:rsidR="008A1E5C" w:rsidRPr="001226CB" w:rsidRDefault="008A1E5C" w:rsidP="0037704C">
            <w:pPr>
              <w:pStyle w:val="a3"/>
              <w:contextualSpacing w:val="0"/>
              <w:jc w:val="both"/>
              <w:rPr>
                <w:sz w:val="22"/>
              </w:rPr>
            </w:pPr>
          </w:p>
        </w:tc>
      </w:tr>
      <w:tr w:rsidR="008A1E5C" w:rsidRPr="001226CB" w14:paraId="2C0697A5" w14:textId="77777777" w:rsidTr="008A1E5C">
        <w:trPr>
          <w:trHeight w:val="50"/>
        </w:trPr>
        <w:tc>
          <w:tcPr>
            <w:tcW w:w="2765" w:type="dxa"/>
          </w:tcPr>
          <w:p w14:paraId="7D23C6F1" w14:textId="77777777" w:rsidR="008A1E5C" w:rsidRPr="001226CB" w:rsidRDefault="008A1E5C" w:rsidP="00A817A1">
            <w:pPr>
              <w:pStyle w:val="a3"/>
              <w:numPr>
                <w:ilvl w:val="0"/>
                <w:numId w:val="1"/>
              </w:numPr>
              <w:tabs>
                <w:tab w:val="left" w:pos="285"/>
              </w:tabs>
              <w:ind w:left="0" w:firstLine="0"/>
              <w:contextualSpacing w:val="0"/>
              <w:jc w:val="both"/>
              <w:rPr>
                <w:sz w:val="22"/>
              </w:rPr>
            </w:pPr>
            <w:r w:rsidRPr="001226CB">
              <w:rPr>
                <w:bCs/>
                <w:sz w:val="22"/>
              </w:rPr>
              <w:lastRenderedPageBreak/>
              <w:t>Сроки производства работ</w:t>
            </w:r>
          </w:p>
        </w:tc>
        <w:tc>
          <w:tcPr>
            <w:tcW w:w="7202" w:type="dxa"/>
            <w:vAlign w:val="center"/>
          </w:tcPr>
          <w:p w14:paraId="6094156B" w14:textId="7D325C4C" w:rsidR="008A1E5C" w:rsidRPr="001226CB" w:rsidRDefault="00D03BE0" w:rsidP="00A817A1">
            <w:pPr>
              <w:pStyle w:val="a3"/>
              <w:numPr>
                <w:ilvl w:val="2"/>
                <w:numId w:val="19"/>
              </w:numPr>
              <w:jc w:val="both"/>
              <w:rPr>
                <w:sz w:val="22"/>
              </w:rPr>
            </w:pPr>
            <w:r>
              <w:rPr>
                <w:sz w:val="22"/>
              </w:rPr>
              <w:t xml:space="preserve">с 10-00 до 24-00, 24.05.2026 с 00-00 по 11-00. </w:t>
            </w:r>
          </w:p>
        </w:tc>
      </w:tr>
      <w:tr w:rsidR="008A1E5C" w:rsidRPr="001226CB" w14:paraId="1C976E1B" w14:textId="77777777" w:rsidTr="008A1E5C">
        <w:trPr>
          <w:trHeight w:val="558"/>
        </w:trPr>
        <w:tc>
          <w:tcPr>
            <w:tcW w:w="2765" w:type="dxa"/>
          </w:tcPr>
          <w:p w14:paraId="13F44C64" w14:textId="24E549E6" w:rsidR="008A1E5C" w:rsidRPr="001226CB" w:rsidRDefault="00A817A1" w:rsidP="00A817A1">
            <w:pPr>
              <w:pStyle w:val="a3"/>
              <w:numPr>
                <w:ilvl w:val="0"/>
                <w:numId w:val="1"/>
              </w:numPr>
              <w:tabs>
                <w:tab w:val="left" w:pos="0"/>
              </w:tabs>
              <w:contextualSpacing w:val="0"/>
              <w:jc w:val="both"/>
              <w:rPr>
                <w:bCs/>
                <w:sz w:val="22"/>
              </w:rPr>
            </w:pPr>
            <w:r>
              <w:rPr>
                <w:bCs/>
                <w:sz w:val="22"/>
              </w:rPr>
              <w:t xml:space="preserve"> </w:t>
            </w:r>
            <w:r w:rsidR="008A1E5C" w:rsidRPr="001226CB">
              <w:rPr>
                <w:bCs/>
                <w:sz w:val="22"/>
              </w:rPr>
              <w:t xml:space="preserve">Дополнительные </w:t>
            </w:r>
            <w:proofErr w:type="spellStart"/>
            <w:r w:rsidR="008A1E5C" w:rsidRPr="001226CB">
              <w:rPr>
                <w:bCs/>
                <w:sz w:val="22"/>
              </w:rPr>
              <w:t>требо</w:t>
            </w:r>
            <w:r>
              <w:rPr>
                <w:bCs/>
                <w:sz w:val="22"/>
              </w:rPr>
              <w:t>-</w:t>
            </w:r>
            <w:r w:rsidR="008A1E5C" w:rsidRPr="001226CB">
              <w:rPr>
                <w:bCs/>
                <w:sz w:val="22"/>
              </w:rPr>
              <w:t>вания</w:t>
            </w:r>
            <w:proofErr w:type="spellEnd"/>
          </w:p>
        </w:tc>
        <w:tc>
          <w:tcPr>
            <w:tcW w:w="7202" w:type="dxa"/>
            <w:vAlign w:val="center"/>
          </w:tcPr>
          <w:p w14:paraId="1E235BB1" w14:textId="77777777" w:rsidR="008A1E5C" w:rsidRPr="001226CB" w:rsidRDefault="008A1E5C" w:rsidP="00871EE4">
            <w:pPr>
              <w:pStyle w:val="a3"/>
              <w:ind w:left="138"/>
              <w:contextualSpacing w:val="0"/>
              <w:jc w:val="both"/>
              <w:rPr>
                <w:sz w:val="22"/>
              </w:rPr>
            </w:pPr>
            <w:r w:rsidRPr="001226CB">
              <w:rPr>
                <w:bCs/>
                <w:sz w:val="22"/>
              </w:rPr>
              <w:t>В стоимости работ учесть в полном объеме:</w:t>
            </w:r>
          </w:p>
          <w:p w14:paraId="4D815417" w14:textId="77777777" w:rsidR="008A1E5C" w:rsidRPr="001226CB" w:rsidRDefault="008A1E5C" w:rsidP="00871EE4">
            <w:pPr>
              <w:pStyle w:val="a3"/>
              <w:numPr>
                <w:ilvl w:val="0"/>
                <w:numId w:val="8"/>
              </w:numPr>
              <w:ind w:left="138" w:firstLine="0"/>
              <w:jc w:val="both"/>
              <w:rPr>
                <w:sz w:val="22"/>
              </w:rPr>
            </w:pPr>
            <w:r w:rsidRPr="001226CB">
              <w:rPr>
                <w:bCs/>
                <w:sz w:val="22"/>
              </w:rPr>
              <w:t>закупку, поставку (в том числе перемещение по территории объекта), временное складирование, использование и монтаж материала и оборудования, применяемого при производстве работ</w:t>
            </w:r>
            <w:r w:rsidRPr="001226CB">
              <w:rPr>
                <w:sz w:val="22"/>
              </w:rPr>
              <w:t>;</w:t>
            </w:r>
          </w:p>
          <w:p w14:paraId="7583D86F" w14:textId="77777777" w:rsidR="008A1E5C" w:rsidRPr="001226CB" w:rsidRDefault="008A1E5C" w:rsidP="00871EE4">
            <w:pPr>
              <w:pStyle w:val="a3"/>
              <w:numPr>
                <w:ilvl w:val="0"/>
                <w:numId w:val="8"/>
              </w:numPr>
              <w:ind w:left="138" w:firstLine="0"/>
              <w:jc w:val="both"/>
              <w:rPr>
                <w:sz w:val="22"/>
              </w:rPr>
            </w:pPr>
            <w:r w:rsidRPr="001226CB">
              <w:rPr>
                <w:sz w:val="22"/>
              </w:rPr>
              <w:t>стоимость работ, оборудования и материалов для выполнения работ</w:t>
            </w:r>
          </w:p>
          <w:p w14:paraId="5E13119C" w14:textId="306418A0" w:rsidR="008A1E5C" w:rsidRPr="001226CB" w:rsidRDefault="008A1E5C" w:rsidP="00871EE4">
            <w:pPr>
              <w:pStyle w:val="a3"/>
              <w:numPr>
                <w:ilvl w:val="0"/>
                <w:numId w:val="8"/>
              </w:numPr>
              <w:ind w:left="138" w:firstLine="0"/>
              <w:jc w:val="both"/>
              <w:rPr>
                <w:sz w:val="22"/>
              </w:rPr>
            </w:pPr>
            <w:r w:rsidRPr="001226CB">
              <w:rPr>
                <w:sz w:val="22"/>
              </w:rPr>
              <w:t xml:space="preserve">в случае возникновения аварийных (внештатных) ситуаций в процессе производства работ (появления трещин, затопление, КЗ, обрушение, разрушение и т.д.) необходимо остановить работы и в срочном порядке сообщить </w:t>
            </w:r>
            <w:r w:rsidR="00782085">
              <w:rPr>
                <w:sz w:val="22"/>
              </w:rPr>
              <w:t>Заказчику</w:t>
            </w:r>
            <w:r w:rsidRPr="001226CB">
              <w:rPr>
                <w:sz w:val="22"/>
              </w:rPr>
              <w:t>.</w:t>
            </w:r>
          </w:p>
        </w:tc>
      </w:tr>
    </w:tbl>
    <w:p w14:paraId="7867D2E1" w14:textId="77777777" w:rsidR="008A1E5C" w:rsidRPr="001226CB" w:rsidRDefault="008A1E5C" w:rsidP="008A1E5C">
      <w:pPr>
        <w:rPr>
          <w:sz w:val="22"/>
          <w:szCs w:val="22"/>
        </w:rPr>
      </w:pPr>
    </w:p>
    <w:p w14:paraId="65C87613" w14:textId="60BD50C0" w:rsidR="00E03950" w:rsidRPr="003B46BA" w:rsidRDefault="00E03950" w:rsidP="003B46BA">
      <w:pPr>
        <w:pStyle w:val="a3"/>
        <w:numPr>
          <w:ilvl w:val="0"/>
          <w:numId w:val="15"/>
        </w:numPr>
        <w:spacing w:after="160"/>
        <w:ind w:left="0" w:firstLine="0"/>
        <w:jc w:val="both"/>
        <w:rPr>
          <w:b/>
          <w:bCs/>
          <w:sz w:val="22"/>
        </w:rPr>
      </w:pPr>
      <w:r w:rsidRPr="003B46BA">
        <w:rPr>
          <w:b/>
          <w:bCs/>
          <w:sz w:val="22"/>
        </w:rPr>
        <w:t xml:space="preserve">Требования о соответствии услуг обязательным требованиям законодательства о техническом регулировании: </w:t>
      </w:r>
    </w:p>
    <w:p w14:paraId="5666A160" w14:textId="1CDCED72" w:rsidR="00E03950" w:rsidRPr="001226CB" w:rsidRDefault="00E03950" w:rsidP="003B46BA">
      <w:pPr>
        <w:pStyle w:val="a3"/>
        <w:numPr>
          <w:ilvl w:val="1"/>
          <w:numId w:val="16"/>
        </w:numPr>
        <w:ind w:left="0" w:firstLine="0"/>
        <w:jc w:val="both"/>
        <w:rPr>
          <w:sz w:val="22"/>
        </w:rPr>
      </w:pPr>
      <w:r w:rsidRPr="001226CB">
        <w:rPr>
          <w:sz w:val="22"/>
        </w:rPr>
        <w:t>Оказываемые Услуги должны соответствовать следующим требованиям к безопасности, качеству Услуг, предусмотренных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3A49BDFC" w14:textId="77777777" w:rsidR="00E03950" w:rsidRPr="001226CB" w:rsidRDefault="00E03950" w:rsidP="003B46BA">
      <w:pPr>
        <w:pStyle w:val="a3"/>
        <w:ind w:left="0"/>
        <w:jc w:val="both"/>
        <w:rPr>
          <w:sz w:val="22"/>
        </w:rPr>
      </w:pPr>
      <w:r w:rsidRPr="001226CB">
        <w:rPr>
          <w:sz w:val="22"/>
        </w:rPr>
        <w:t>- ГОСТ Р 51870-2014 «Услуги профессиональной уборки – клининговые услуги. Общие технические условия».</w:t>
      </w:r>
    </w:p>
    <w:p w14:paraId="3A0A4BC8" w14:textId="3E901B39" w:rsidR="00E03950" w:rsidRPr="001226CB" w:rsidRDefault="00E03950" w:rsidP="003B46BA">
      <w:pPr>
        <w:pStyle w:val="a3"/>
        <w:numPr>
          <w:ilvl w:val="1"/>
          <w:numId w:val="16"/>
        </w:numPr>
        <w:ind w:left="0" w:firstLine="0"/>
        <w:jc w:val="both"/>
        <w:rPr>
          <w:sz w:val="22"/>
        </w:rPr>
      </w:pPr>
      <w:r w:rsidRPr="001226CB">
        <w:rPr>
          <w:sz w:val="22"/>
        </w:rPr>
        <w:t>Организация и оказание Услуг должны осуществляться с соблюдением требований действующих нормативных правовых актов в области охраны труда. При оказании Услуг Исполнитель должен соблюдать требования Федерального закона от 21 декабря 1994 года № 69-ФЗ «О пожарной безопасности», ГОСТ 12.1.004-91 «Пожарная безопасность. Общие требования».</w:t>
      </w:r>
    </w:p>
    <w:p w14:paraId="380A0C53" w14:textId="77777777" w:rsidR="00E03950" w:rsidRPr="001226CB" w:rsidRDefault="00E03950" w:rsidP="00E03950">
      <w:pPr>
        <w:jc w:val="both"/>
        <w:rPr>
          <w:rFonts w:eastAsia="Calibri"/>
          <w:sz w:val="22"/>
          <w:szCs w:val="22"/>
        </w:rPr>
      </w:pPr>
    </w:p>
    <w:p w14:paraId="7487AFBB" w14:textId="760C76C1" w:rsidR="00E03950" w:rsidRPr="001226CB" w:rsidRDefault="00E03950" w:rsidP="003B46BA">
      <w:pPr>
        <w:pStyle w:val="a3"/>
        <w:numPr>
          <w:ilvl w:val="0"/>
          <w:numId w:val="16"/>
        </w:numPr>
        <w:tabs>
          <w:tab w:val="left" w:pos="426"/>
        </w:tabs>
        <w:ind w:left="0" w:firstLine="0"/>
        <w:jc w:val="both"/>
        <w:rPr>
          <w:b/>
          <w:bCs/>
          <w:sz w:val="22"/>
        </w:rPr>
      </w:pPr>
      <w:r w:rsidRPr="001226CB">
        <w:rPr>
          <w:b/>
          <w:bCs/>
          <w:sz w:val="22"/>
        </w:rPr>
        <w:t>Требования к гарантийному качества услуг:</w:t>
      </w:r>
    </w:p>
    <w:p w14:paraId="146D8223" w14:textId="2E3D77AC" w:rsidR="00E03950" w:rsidRPr="001226CB" w:rsidRDefault="00E03950" w:rsidP="00E03950">
      <w:pPr>
        <w:jc w:val="both"/>
        <w:rPr>
          <w:rFonts w:eastAsia="Calibri"/>
          <w:sz w:val="22"/>
          <w:szCs w:val="22"/>
        </w:rPr>
      </w:pPr>
      <w:r w:rsidRPr="001226CB">
        <w:rPr>
          <w:rFonts w:eastAsia="Calibri"/>
          <w:sz w:val="22"/>
          <w:szCs w:val="22"/>
        </w:rPr>
        <w:t>Гарантии качества услуг по комплексу клининговых услуг должны распространятся на весь объем оказанных Услуг в течение всего срока действия договора посредством визуального осмотра в соответствии с ГОСТ Р 51870-2014 «Услуги профессиональной уборки - клининговые услуги. Общие технические условия».</w:t>
      </w:r>
    </w:p>
    <w:p w14:paraId="4AB5D1CC" w14:textId="2AF3954B" w:rsidR="00435468" w:rsidRPr="003B46BA" w:rsidRDefault="00435468" w:rsidP="003B46BA">
      <w:pPr>
        <w:pStyle w:val="a3"/>
        <w:numPr>
          <w:ilvl w:val="0"/>
          <w:numId w:val="16"/>
        </w:numPr>
        <w:jc w:val="both"/>
        <w:rPr>
          <w:b/>
          <w:bCs/>
          <w:sz w:val="22"/>
        </w:rPr>
      </w:pPr>
      <w:r w:rsidRPr="003B46BA">
        <w:rPr>
          <w:b/>
          <w:bCs/>
          <w:sz w:val="22"/>
        </w:rPr>
        <w:t>Требования к квалификации персонала:</w:t>
      </w:r>
    </w:p>
    <w:p w14:paraId="3C3E5CFF" w14:textId="72B2B9F1" w:rsidR="00435468" w:rsidRPr="001226CB" w:rsidRDefault="003B46BA" w:rsidP="00435468">
      <w:pPr>
        <w:ind w:firstLine="360"/>
        <w:jc w:val="both"/>
        <w:rPr>
          <w:rFonts w:eastAsia="Calibri"/>
          <w:sz w:val="22"/>
          <w:szCs w:val="22"/>
        </w:rPr>
      </w:pPr>
      <w:r>
        <w:rPr>
          <w:rFonts w:eastAsia="Calibri"/>
          <w:sz w:val="22"/>
          <w:szCs w:val="22"/>
        </w:rPr>
        <w:t xml:space="preserve">11.1. </w:t>
      </w:r>
      <w:r w:rsidR="00435468" w:rsidRPr="001226CB">
        <w:rPr>
          <w:rFonts w:eastAsia="Calibri"/>
          <w:sz w:val="22"/>
          <w:szCs w:val="22"/>
        </w:rPr>
        <w:t>Для эффективного и оперативного решения вопросов и взаимодействия с представителями Заказчика, Исполнитель должен назначить ответственное лицо, обеспеченное мобильной связью. Присутствие ответственного лица от Исполнителя, назначенного приказом, на   объекте ОБЯЗАТЕЛЬНО на все время выполнения работ.</w:t>
      </w:r>
    </w:p>
    <w:p w14:paraId="099B20C4" w14:textId="59DAE48C" w:rsidR="00435468" w:rsidRPr="001226CB" w:rsidRDefault="003B46BA" w:rsidP="00752456">
      <w:pPr>
        <w:tabs>
          <w:tab w:val="left" w:pos="851"/>
        </w:tabs>
        <w:ind w:firstLine="360"/>
        <w:jc w:val="both"/>
        <w:rPr>
          <w:rFonts w:eastAsia="Calibri"/>
          <w:sz w:val="22"/>
          <w:szCs w:val="22"/>
        </w:rPr>
      </w:pPr>
      <w:r>
        <w:rPr>
          <w:rFonts w:eastAsia="Calibri"/>
          <w:sz w:val="22"/>
          <w:szCs w:val="22"/>
        </w:rPr>
        <w:t>11</w:t>
      </w:r>
      <w:r w:rsidR="00435468" w:rsidRPr="001226CB">
        <w:rPr>
          <w:rFonts w:eastAsia="Calibri"/>
          <w:sz w:val="22"/>
          <w:szCs w:val="22"/>
        </w:rPr>
        <w:t>.</w:t>
      </w:r>
      <w:r>
        <w:rPr>
          <w:rFonts w:eastAsia="Calibri"/>
          <w:sz w:val="22"/>
          <w:szCs w:val="22"/>
        </w:rPr>
        <w:t>2</w:t>
      </w:r>
      <w:r w:rsidR="00435468" w:rsidRPr="001226CB">
        <w:rPr>
          <w:rFonts w:eastAsia="Calibri"/>
          <w:sz w:val="22"/>
          <w:szCs w:val="22"/>
        </w:rPr>
        <w:t>.</w:t>
      </w:r>
      <w:r w:rsidR="00435468" w:rsidRPr="001226CB">
        <w:rPr>
          <w:rFonts w:eastAsia="Calibri"/>
          <w:sz w:val="22"/>
          <w:szCs w:val="22"/>
        </w:rPr>
        <w:tab/>
        <w:t>Оператор предоставляемой техники должен производить работы с соблюдением действующих в Российской Федерации нормативно-правовых и нормативно-технических актов, нормативно-технических документов по охране труда и промышленной безопасности, правил Техники безопасности.</w:t>
      </w:r>
    </w:p>
    <w:p w14:paraId="2AD22003" w14:textId="0F629336" w:rsidR="00435468" w:rsidRPr="001226CB" w:rsidRDefault="003B46BA" w:rsidP="00752456">
      <w:pPr>
        <w:tabs>
          <w:tab w:val="left" w:pos="851"/>
        </w:tabs>
        <w:ind w:firstLine="360"/>
        <w:jc w:val="both"/>
        <w:rPr>
          <w:rFonts w:eastAsia="Calibri"/>
          <w:sz w:val="22"/>
          <w:szCs w:val="22"/>
        </w:rPr>
      </w:pPr>
      <w:r>
        <w:rPr>
          <w:rFonts w:eastAsia="Calibri"/>
          <w:sz w:val="22"/>
          <w:szCs w:val="22"/>
        </w:rPr>
        <w:t>11</w:t>
      </w:r>
      <w:r w:rsidR="00435468" w:rsidRPr="001226CB">
        <w:rPr>
          <w:rFonts w:eastAsia="Calibri"/>
          <w:sz w:val="22"/>
          <w:szCs w:val="22"/>
        </w:rPr>
        <w:t>.</w:t>
      </w:r>
      <w:r w:rsidR="00181E6F">
        <w:rPr>
          <w:rFonts w:eastAsia="Calibri"/>
          <w:sz w:val="22"/>
          <w:szCs w:val="22"/>
        </w:rPr>
        <w:t>3</w:t>
      </w:r>
      <w:r w:rsidR="00435468" w:rsidRPr="001226CB">
        <w:rPr>
          <w:rFonts w:eastAsia="Calibri"/>
          <w:sz w:val="22"/>
          <w:szCs w:val="22"/>
        </w:rPr>
        <w:t>.</w:t>
      </w:r>
      <w:r w:rsidR="00435468" w:rsidRPr="001226CB">
        <w:rPr>
          <w:rFonts w:eastAsia="Calibri"/>
          <w:sz w:val="22"/>
          <w:szCs w:val="22"/>
        </w:rPr>
        <w:tab/>
        <w:t>Работники Исполнителя обязаны соблюдать порядок и правила, установленные для оказания Услуг на объектах Заказчика. При оказании Услуг работники Исполнителя обязаны воздерживаться от комментариев в отношении характера проводимых работ, состояния оборудования; должны вести себя сдержанно и вежливо.</w:t>
      </w:r>
    </w:p>
    <w:p w14:paraId="036290AB" w14:textId="77777777" w:rsidR="00CA6532" w:rsidRDefault="003B46BA" w:rsidP="00752456">
      <w:pPr>
        <w:tabs>
          <w:tab w:val="left" w:pos="851"/>
        </w:tabs>
        <w:ind w:firstLine="360"/>
        <w:jc w:val="both"/>
        <w:rPr>
          <w:rFonts w:eastAsia="Calibri"/>
          <w:sz w:val="22"/>
          <w:szCs w:val="22"/>
        </w:rPr>
      </w:pPr>
      <w:r>
        <w:rPr>
          <w:rFonts w:eastAsia="Calibri"/>
          <w:sz w:val="22"/>
          <w:szCs w:val="22"/>
        </w:rPr>
        <w:t>11</w:t>
      </w:r>
      <w:r w:rsidR="00435468" w:rsidRPr="001226CB">
        <w:rPr>
          <w:rFonts w:eastAsia="Calibri"/>
          <w:sz w:val="22"/>
          <w:szCs w:val="22"/>
        </w:rPr>
        <w:t>.</w:t>
      </w:r>
      <w:r w:rsidR="00181E6F">
        <w:rPr>
          <w:rFonts w:eastAsia="Calibri"/>
          <w:sz w:val="22"/>
          <w:szCs w:val="22"/>
        </w:rPr>
        <w:t>4</w:t>
      </w:r>
      <w:r w:rsidR="00435468" w:rsidRPr="001226CB">
        <w:rPr>
          <w:rFonts w:eastAsia="Calibri"/>
          <w:sz w:val="22"/>
          <w:szCs w:val="22"/>
        </w:rPr>
        <w:t>.</w:t>
      </w:r>
      <w:r w:rsidR="00435468" w:rsidRPr="001226CB">
        <w:rPr>
          <w:rFonts w:eastAsia="Calibri"/>
          <w:sz w:val="22"/>
          <w:szCs w:val="22"/>
        </w:rPr>
        <w:tab/>
        <w:t>Весь персонал, оказывающий Услуги, должен владеть русским языком, быть вежлив, иметь опрятный вид и чистую униформу с наименованием организации, а также должен быть обучен методам и приёмам профессиональной уборки, снабжен Исполнителем инвентарем, моющими, чистящими и дезинфицирующими средствами, расходными материалами в объеме, необходимом и достаточном для оказания Услуг с надлежащим качеством.</w:t>
      </w:r>
      <w:r w:rsidR="00CA6532">
        <w:rPr>
          <w:rFonts w:eastAsia="Calibri"/>
          <w:sz w:val="22"/>
          <w:szCs w:val="22"/>
        </w:rPr>
        <w:t xml:space="preserve"> </w:t>
      </w:r>
    </w:p>
    <w:p w14:paraId="06CEB052" w14:textId="358F354C" w:rsidR="00435468" w:rsidRPr="001226CB" w:rsidRDefault="003B46BA" w:rsidP="00752456">
      <w:pPr>
        <w:tabs>
          <w:tab w:val="left" w:pos="851"/>
        </w:tabs>
        <w:ind w:firstLine="360"/>
        <w:jc w:val="both"/>
        <w:rPr>
          <w:rFonts w:eastAsia="Calibri"/>
          <w:sz w:val="22"/>
          <w:szCs w:val="22"/>
        </w:rPr>
      </w:pPr>
      <w:r>
        <w:rPr>
          <w:rFonts w:eastAsia="Calibri"/>
          <w:sz w:val="22"/>
          <w:szCs w:val="22"/>
        </w:rPr>
        <w:t>11</w:t>
      </w:r>
      <w:r w:rsidR="00435468" w:rsidRPr="001226CB">
        <w:rPr>
          <w:rFonts w:eastAsia="Calibri"/>
          <w:sz w:val="22"/>
          <w:szCs w:val="22"/>
        </w:rPr>
        <w:t>.</w:t>
      </w:r>
      <w:r w:rsidR="00181E6F">
        <w:rPr>
          <w:rFonts w:eastAsia="Calibri"/>
          <w:sz w:val="22"/>
          <w:szCs w:val="22"/>
        </w:rPr>
        <w:t>5</w:t>
      </w:r>
      <w:r w:rsidR="00435468" w:rsidRPr="001226CB">
        <w:rPr>
          <w:rFonts w:eastAsia="Calibri"/>
          <w:sz w:val="22"/>
          <w:szCs w:val="22"/>
        </w:rPr>
        <w:t>.</w:t>
      </w:r>
      <w:r w:rsidR="00435468" w:rsidRPr="001226CB">
        <w:rPr>
          <w:rFonts w:eastAsia="Calibri"/>
          <w:sz w:val="22"/>
          <w:szCs w:val="22"/>
        </w:rPr>
        <w:tab/>
        <w:t>Работники, предоставленные Исполнителем для оказания Услуг, должны иметь гражданство Российской Федерации. В случае привлечения Исполнителем иностранных граждан к оказанию Услуг, иностранные граждане должны иметь разрешение на работу на территории Российской Федерации.</w:t>
      </w:r>
    </w:p>
    <w:p w14:paraId="76A6AABF" w14:textId="5BA634D0" w:rsidR="00435468" w:rsidRDefault="003B46BA" w:rsidP="00752456">
      <w:pPr>
        <w:tabs>
          <w:tab w:val="left" w:pos="851"/>
        </w:tabs>
        <w:ind w:firstLine="360"/>
        <w:jc w:val="both"/>
        <w:rPr>
          <w:rFonts w:eastAsia="Calibri"/>
          <w:sz w:val="22"/>
          <w:szCs w:val="22"/>
        </w:rPr>
      </w:pPr>
      <w:r>
        <w:rPr>
          <w:rFonts w:eastAsia="Calibri"/>
          <w:sz w:val="22"/>
          <w:szCs w:val="22"/>
        </w:rPr>
        <w:t>11</w:t>
      </w:r>
      <w:r w:rsidR="00435468" w:rsidRPr="001226CB">
        <w:rPr>
          <w:rFonts w:eastAsia="Calibri"/>
          <w:sz w:val="22"/>
          <w:szCs w:val="22"/>
        </w:rPr>
        <w:t>.</w:t>
      </w:r>
      <w:r w:rsidR="00181E6F">
        <w:rPr>
          <w:rFonts w:eastAsia="Calibri"/>
          <w:sz w:val="22"/>
          <w:szCs w:val="22"/>
        </w:rPr>
        <w:t>6</w:t>
      </w:r>
      <w:r w:rsidR="00435468" w:rsidRPr="001226CB">
        <w:rPr>
          <w:rFonts w:eastAsia="Calibri"/>
          <w:sz w:val="22"/>
          <w:szCs w:val="22"/>
        </w:rPr>
        <w:t>.</w:t>
      </w:r>
      <w:r w:rsidR="00435468" w:rsidRPr="001226CB">
        <w:rPr>
          <w:rFonts w:eastAsia="Calibri"/>
          <w:sz w:val="22"/>
          <w:szCs w:val="22"/>
        </w:rPr>
        <w:tab/>
        <w:t>Руководитель работ должен пройти обучение по вопросам охраны труда, а персонал, непосредственно задействованный в уборочный процесс, должен обладать умениями и навыками в вопросах использования уборочного инвентаря, оборудования и протирочных материалов, распознавания загрязнений по характеру и видам, подбору необходимых моющих, чистящих средств, подготовке рабочих растворов нужной концентрации и прочее.</w:t>
      </w:r>
    </w:p>
    <w:p w14:paraId="519A23FE" w14:textId="77777777" w:rsidR="00E275B0" w:rsidRDefault="00E275B0" w:rsidP="00435468">
      <w:pPr>
        <w:ind w:firstLine="360"/>
        <w:jc w:val="both"/>
        <w:rPr>
          <w:rFonts w:eastAsia="Calibri"/>
          <w:sz w:val="22"/>
          <w:szCs w:val="22"/>
        </w:rPr>
      </w:pPr>
    </w:p>
    <w:p w14:paraId="52C13CD2" w14:textId="77777777" w:rsidR="00833DCF" w:rsidRPr="001226CB" w:rsidRDefault="00833DCF" w:rsidP="00435468">
      <w:pPr>
        <w:ind w:firstLine="360"/>
        <w:jc w:val="both"/>
        <w:rPr>
          <w:rFonts w:eastAsia="Calibri"/>
          <w:sz w:val="22"/>
          <w:szCs w:val="22"/>
        </w:rPr>
      </w:pPr>
    </w:p>
    <w:p w14:paraId="5A55BC81" w14:textId="0DED8398" w:rsidR="00833DCF" w:rsidRPr="00833DCF" w:rsidRDefault="00833DCF" w:rsidP="007C694A">
      <w:pPr>
        <w:ind w:firstLine="360"/>
        <w:jc w:val="both"/>
        <w:rPr>
          <w:rFonts w:eastAsia="Calibri"/>
          <w:b/>
          <w:bCs/>
          <w:sz w:val="22"/>
          <w:szCs w:val="22"/>
        </w:rPr>
      </w:pPr>
      <w:r w:rsidRPr="00833DCF">
        <w:rPr>
          <w:rFonts w:eastAsia="Calibri"/>
          <w:b/>
          <w:bCs/>
          <w:sz w:val="22"/>
          <w:szCs w:val="22"/>
        </w:rPr>
        <w:lastRenderedPageBreak/>
        <w:t>12. Требования к оказанию услуг:</w:t>
      </w:r>
    </w:p>
    <w:p w14:paraId="7637114D" w14:textId="64CA1FB0" w:rsidR="007C694A" w:rsidRPr="001226CB" w:rsidRDefault="00833DCF" w:rsidP="007C694A">
      <w:pPr>
        <w:ind w:firstLine="360"/>
        <w:jc w:val="both"/>
        <w:rPr>
          <w:rFonts w:eastAsia="Calibri"/>
          <w:sz w:val="22"/>
          <w:szCs w:val="22"/>
        </w:rPr>
      </w:pPr>
      <w:r>
        <w:rPr>
          <w:rFonts w:eastAsia="Calibri"/>
          <w:sz w:val="22"/>
          <w:szCs w:val="22"/>
        </w:rPr>
        <w:t xml:space="preserve">12.1. </w:t>
      </w:r>
      <w:r w:rsidR="007C694A" w:rsidRPr="001226CB">
        <w:rPr>
          <w:rFonts w:eastAsia="Calibri"/>
          <w:sz w:val="22"/>
          <w:szCs w:val="22"/>
        </w:rPr>
        <w:t xml:space="preserve"> Оплата за оказанные Услуги проводится по факту предоставления услуги, а именно по факту подписания сторонами Акта сдачи-приемки оказанных услуг.</w:t>
      </w:r>
    </w:p>
    <w:p w14:paraId="399FC0EB" w14:textId="38D2C110" w:rsidR="007C694A" w:rsidRPr="001226CB" w:rsidRDefault="00833DCF" w:rsidP="00E275B0">
      <w:pPr>
        <w:tabs>
          <w:tab w:val="left" w:pos="851"/>
        </w:tabs>
        <w:ind w:firstLine="360"/>
        <w:jc w:val="both"/>
        <w:rPr>
          <w:rFonts w:eastAsia="Calibri"/>
          <w:sz w:val="22"/>
          <w:szCs w:val="22"/>
        </w:rPr>
      </w:pPr>
      <w:r>
        <w:rPr>
          <w:rFonts w:eastAsia="Calibri"/>
          <w:sz w:val="22"/>
          <w:szCs w:val="22"/>
        </w:rPr>
        <w:t>12</w:t>
      </w:r>
      <w:r w:rsidR="007C694A" w:rsidRPr="001226CB">
        <w:rPr>
          <w:rFonts w:eastAsia="Calibri"/>
          <w:sz w:val="22"/>
          <w:szCs w:val="22"/>
        </w:rPr>
        <w:t>.</w:t>
      </w:r>
      <w:r>
        <w:rPr>
          <w:rFonts w:eastAsia="Calibri"/>
          <w:sz w:val="22"/>
          <w:szCs w:val="22"/>
        </w:rPr>
        <w:t>3</w:t>
      </w:r>
      <w:r w:rsidR="007C694A" w:rsidRPr="001226CB">
        <w:rPr>
          <w:rFonts w:eastAsia="Calibri"/>
          <w:sz w:val="22"/>
          <w:szCs w:val="22"/>
        </w:rPr>
        <w:t>.</w:t>
      </w:r>
      <w:r w:rsidR="007C694A" w:rsidRPr="001226CB">
        <w:rPr>
          <w:rFonts w:eastAsia="Calibri"/>
          <w:sz w:val="22"/>
          <w:szCs w:val="22"/>
        </w:rPr>
        <w:tab/>
        <w:t xml:space="preserve">Исполнитель использует свои инструменты и инвентарь, необходимые для оказания Услуг. </w:t>
      </w:r>
    </w:p>
    <w:p w14:paraId="40B8BA48" w14:textId="3853FA2C" w:rsidR="007C694A" w:rsidRPr="001226CB" w:rsidRDefault="00833DCF" w:rsidP="00E275B0">
      <w:pPr>
        <w:tabs>
          <w:tab w:val="left" w:pos="851"/>
        </w:tabs>
        <w:ind w:firstLine="360"/>
        <w:jc w:val="both"/>
        <w:rPr>
          <w:rFonts w:eastAsia="Calibri"/>
          <w:sz w:val="22"/>
          <w:szCs w:val="22"/>
        </w:rPr>
      </w:pPr>
      <w:r>
        <w:rPr>
          <w:rFonts w:eastAsia="Calibri"/>
          <w:sz w:val="22"/>
          <w:szCs w:val="22"/>
        </w:rPr>
        <w:t>12</w:t>
      </w:r>
      <w:r w:rsidR="007C694A" w:rsidRPr="001226CB">
        <w:rPr>
          <w:rFonts w:eastAsia="Calibri"/>
          <w:sz w:val="22"/>
          <w:szCs w:val="22"/>
        </w:rPr>
        <w:t>.</w:t>
      </w:r>
      <w:r>
        <w:rPr>
          <w:rFonts w:eastAsia="Calibri"/>
          <w:sz w:val="22"/>
          <w:szCs w:val="22"/>
        </w:rPr>
        <w:t>4</w:t>
      </w:r>
      <w:r w:rsidR="007C694A" w:rsidRPr="001226CB">
        <w:rPr>
          <w:rFonts w:eastAsia="Calibri"/>
          <w:sz w:val="22"/>
          <w:szCs w:val="22"/>
        </w:rPr>
        <w:t>.</w:t>
      </w:r>
      <w:r w:rsidR="007C694A" w:rsidRPr="001226CB">
        <w:rPr>
          <w:rFonts w:eastAsia="Calibri"/>
          <w:sz w:val="22"/>
          <w:szCs w:val="22"/>
        </w:rPr>
        <w:tab/>
        <w:t>Все необходимые для оказания Услуг расходные материалы, инвентарь и оборудование приобретаются и доставляются Исполнителем за свой счет. Исполнитель гарантирует соблюдение технологий оказания Услуг, их высокое качество, а также экологическую безопасность применяемых моющих средств на уровне европейских стандартов, сертификаты качества прилагаются.</w:t>
      </w:r>
    </w:p>
    <w:p w14:paraId="09CF3DDE" w14:textId="12D3ED05" w:rsidR="007C694A" w:rsidRPr="001226CB" w:rsidRDefault="00833DCF" w:rsidP="00E275B0">
      <w:pPr>
        <w:tabs>
          <w:tab w:val="left" w:pos="851"/>
        </w:tabs>
        <w:ind w:firstLine="360"/>
        <w:jc w:val="both"/>
        <w:rPr>
          <w:rFonts w:eastAsia="Calibri"/>
          <w:sz w:val="22"/>
          <w:szCs w:val="22"/>
        </w:rPr>
      </w:pPr>
      <w:r>
        <w:rPr>
          <w:rFonts w:eastAsia="Calibri"/>
          <w:sz w:val="22"/>
          <w:szCs w:val="22"/>
        </w:rPr>
        <w:t>12</w:t>
      </w:r>
      <w:r w:rsidR="007C694A" w:rsidRPr="001226CB">
        <w:rPr>
          <w:rFonts w:eastAsia="Calibri"/>
          <w:sz w:val="22"/>
          <w:szCs w:val="22"/>
        </w:rPr>
        <w:t>.</w:t>
      </w:r>
      <w:r>
        <w:rPr>
          <w:rFonts w:eastAsia="Calibri"/>
          <w:sz w:val="22"/>
          <w:szCs w:val="22"/>
        </w:rPr>
        <w:t>5</w:t>
      </w:r>
      <w:r w:rsidR="007C694A" w:rsidRPr="001226CB">
        <w:rPr>
          <w:rFonts w:eastAsia="Calibri"/>
          <w:sz w:val="22"/>
          <w:szCs w:val="22"/>
        </w:rPr>
        <w:t>.</w:t>
      </w:r>
      <w:r w:rsidR="007C694A" w:rsidRPr="001226CB">
        <w:rPr>
          <w:rFonts w:eastAsia="Calibri"/>
          <w:sz w:val="22"/>
          <w:szCs w:val="22"/>
        </w:rPr>
        <w:tab/>
        <w:t>Исполнитель обязуется максимально экономно использовать ресурсы, предоставляемые ему Заказчиком для оказания Услуг, в том числе воду, электроэнергию и т.д.</w:t>
      </w:r>
    </w:p>
    <w:p w14:paraId="6E851BBA" w14:textId="179CC031" w:rsidR="007C694A" w:rsidRPr="001226CB" w:rsidRDefault="00833DCF" w:rsidP="00E275B0">
      <w:pPr>
        <w:tabs>
          <w:tab w:val="left" w:pos="851"/>
        </w:tabs>
        <w:ind w:firstLine="360"/>
        <w:jc w:val="both"/>
        <w:rPr>
          <w:rFonts w:eastAsia="Calibri"/>
          <w:sz w:val="22"/>
          <w:szCs w:val="22"/>
        </w:rPr>
      </w:pPr>
      <w:r>
        <w:rPr>
          <w:rFonts w:eastAsia="Calibri"/>
          <w:sz w:val="22"/>
          <w:szCs w:val="22"/>
        </w:rPr>
        <w:t>12</w:t>
      </w:r>
      <w:r w:rsidR="007C694A" w:rsidRPr="001226CB">
        <w:rPr>
          <w:rFonts w:eastAsia="Calibri"/>
          <w:sz w:val="22"/>
          <w:szCs w:val="22"/>
        </w:rPr>
        <w:t>.</w:t>
      </w:r>
      <w:r>
        <w:rPr>
          <w:rFonts w:eastAsia="Calibri"/>
          <w:sz w:val="22"/>
          <w:szCs w:val="22"/>
        </w:rPr>
        <w:t>6</w:t>
      </w:r>
      <w:r w:rsidR="007C694A" w:rsidRPr="001226CB">
        <w:rPr>
          <w:rFonts w:eastAsia="Calibri"/>
          <w:sz w:val="22"/>
          <w:szCs w:val="22"/>
        </w:rPr>
        <w:t>.</w:t>
      </w:r>
      <w:r w:rsidR="007C694A" w:rsidRPr="001226CB">
        <w:rPr>
          <w:rFonts w:eastAsia="Calibri"/>
          <w:sz w:val="22"/>
          <w:szCs w:val="22"/>
        </w:rPr>
        <w:tab/>
        <w:t>В случае нанесения вреда имуществу Заказчика представителями Исполнителя, Заказчиком составляется Акт о нарушении целостности имущества. При полной гибели имущества Исполнителем возмещается полная стоимость имущества на момент его приобретения. При частичной гибели имущества Исполнитель компенсирует размер необходимых расходов для приведения имущества в состояние, в котором оно было до повреждения.</w:t>
      </w:r>
    </w:p>
    <w:p w14:paraId="0385A39D" w14:textId="6F95F32F" w:rsidR="007C694A" w:rsidRPr="001226CB" w:rsidRDefault="00833DCF" w:rsidP="00E275B0">
      <w:pPr>
        <w:tabs>
          <w:tab w:val="left" w:pos="851"/>
        </w:tabs>
        <w:ind w:firstLine="360"/>
        <w:jc w:val="both"/>
        <w:rPr>
          <w:rFonts w:eastAsia="Calibri"/>
          <w:sz w:val="22"/>
          <w:szCs w:val="22"/>
        </w:rPr>
      </w:pPr>
      <w:r>
        <w:rPr>
          <w:rFonts w:eastAsia="Calibri"/>
          <w:sz w:val="22"/>
          <w:szCs w:val="22"/>
        </w:rPr>
        <w:t>12</w:t>
      </w:r>
      <w:r w:rsidR="007C694A" w:rsidRPr="001226CB">
        <w:rPr>
          <w:rFonts w:eastAsia="Calibri"/>
          <w:sz w:val="22"/>
          <w:szCs w:val="22"/>
        </w:rPr>
        <w:t>.</w:t>
      </w:r>
      <w:r>
        <w:rPr>
          <w:rFonts w:eastAsia="Calibri"/>
          <w:sz w:val="22"/>
          <w:szCs w:val="22"/>
        </w:rPr>
        <w:t>7</w:t>
      </w:r>
      <w:r w:rsidR="007C694A" w:rsidRPr="001226CB">
        <w:rPr>
          <w:rFonts w:eastAsia="Calibri"/>
          <w:sz w:val="22"/>
          <w:szCs w:val="22"/>
        </w:rPr>
        <w:t>.</w:t>
      </w:r>
      <w:r w:rsidR="007C694A" w:rsidRPr="001226CB">
        <w:rPr>
          <w:rFonts w:eastAsia="Calibri"/>
          <w:sz w:val="22"/>
          <w:szCs w:val="22"/>
        </w:rPr>
        <w:tab/>
        <w:t xml:space="preserve">В случае обнаружения Заказчиком нарушений в ходе оказания Услуг со стороны Исполнителя, сторонами составляется и подписывается двухсторонний Акт о недостатках Услуг с указанием сроков их устранения. Если Исполнитель откажется от подписания Акта о выявленных недостатках оказанных Услуг, Заказчик имеет право составить односторонний Акт о выявленных недостатках оказанных Услуг, сделав в Акте соответствующую отметку. Устранение недостатков оказанных Услуг производится за счет Исполнителя в удобное для Заказчика время в течение </w:t>
      </w:r>
      <w:r w:rsidR="00A75CEF">
        <w:rPr>
          <w:rFonts w:eastAsia="Calibri"/>
          <w:sz w:val="22"/>
          <w:szCs w:val="22"/>
        </w:rPr>
        <w:t>2</w:t>
      </w:r>
      <w:r w:rsidR="007C694A" w:rsidRPr="001226CB">
        <w:rPr>
          <w:rFonts w:eastAsia="Calibri"/>
          <w:sz w:val="22"/>
          <w:szCs w:val="22"/>
        </w:rPr>
        <w:t xml:space="preserve"> (</w:t>
      </w:r>
      <w:r w:rsidR="00A75CEF">
        <w:rPr>
          <w:rFonts w:eastAsia="Calibri"/>
          <w:sz w:val="22"/>
          <w:szCs w:val="22"/>
        </w:rPr>
        <w:t>двух</w:t>
      </w:r>
      <w:r w:rsidR="007C694A" w:rsidRPr="001226CB">
        <w:rPr>
          <w:rFonts w:eastAsia="Calibri"/>
          <w:sz w:val="22"/>
          <w:szCs w:val="22"/>
        </w:rPr>
        <w:t>) рабочих дней.</w:t>
      </w:r>
    </w:p>
    <w:p w14:paraId="38E26706" w14:textId="72295CD3" w:rsidR="007C694A" w:rsidRPr="001226CB" w:rsidRDefault="00833DCF" w:rsidP="00E275B0">
      <w:pPr>
        <w:tabs>
          <w:tab w:val="left" w:pos="851"/>
        </w:tabs>
        <w:ind w:firstLine="360"/>
        <w:jc w:val="both"/>
        <w:rPr>
          <w:rFonts w:eastAsia="Calibri"/>
          <w:sz w:val="22"/>
          <w:szCs w:val="22"/>
        </w:rPr>
      </w:pPr>
      <w:r>
        <w:rPr>
          <w:rFonts w:eastAsia="Calibri"/>
          <w:sz w:val="22"/>
          <w:szCs w:val="22"/>
        </w:rPr>
        <w:t>12</w:t>
      </w:r>
      <w:r w:rsidR="007C694A" w:rsidRPr="001226CB">
        <w:rPr>
          <w:rFonts w:eastAsia="Calibri"/>
          <w:sz w:val="22"/>
          <w:szCs w:val="22"/>
        </w:rPr>
        <w:t>.</w:t>
      </w:r>
      <w:r>
        <w:rPr>
          <w:rFonts w:eastAsia="Calibri"/>
          <w:sz w:val="22"/>
          <w:szCs w:val="22"/>
        </w:rPr>
        <w:t>8</w:t>
      </w:r>
      <w:r w:rsidR="007C694A" w:rsidRPr="001226CB">
        <w:rPr>
          <w:rFonts w:eastAsia="Calibri"/>
          <w:sz w:val="22"/>
          <w:szCs w:val="22"/>
        </w:rPr>
        <w:t>.</w:t>
      </w:r>
      <w:r w:rsidR="007C694A" w:rsidRPr="001226CB">
        <w:rPr>
          <w:rFonts w:eastAsia="Calibri"/>
          <w:sz w:val="22"/>
          <w:szCs w:val="22"/>
        </w:rPr>
        <w:tab/>
        <w:t>Исполнитель должен вывозить с объектов Заказчика за свой счет отходы материалов, используемых в процессе оказания Услуг, мусор, возникший в результате оказания Услуг.</w:t>
      </w:r>
    </w:p>
    <w:p w14:paraId="6097125E" w14:textId="28224B7F" w:rsidR="007C694A" w:rsidRPr="001226CB" w:rsidRDefault="00833DCF" w:rsidP="00E275B0">
      <w:pPr>
        <w:tabs>
          <w:tab w:val="left" w:pos="851"/>
        </w:tabs>
        <w:ind w:firstLine="360"/>
        <w:jc w:val="both"/>
        <w:rPr>
          <w:rFonts w:eastAsia="Calibri"/>
          <w:sz w:val="22"/>
          <w:szCs w:val="22"/>
        </w:rPr>
      </w:pPr>
      <w:r>
        <w:rPr>
          <w:rFonts w:eastAsia="Calibri"/>
          <w:sz w:val="22"/>
          <w:szCs w:val="22"/>
        </w:rPr>
        <w:t>12</w:t>
      </w:r>
      <w:r w:rsidR="007C694A" w:rsidRPr="001226CB">
        <w:rPr>
          <w:rFonts w:eastAsia="Calibri"/>
          <w:sz w:val="22"/>
          <w:szCs w:val="22"/>
        </w:rPr>
        <w:t>.</w:t>
      </w:r>
      <w:r>
        <w:rPr>
          <w:rFonts w:eastAsia="Calibri"/>
          <w:sz w:val="22"/>
          <w:szCs w:val="22"/>
        </w:rPr>
        <w:t>9</w:t>
      </w:r>
      <w:r w:rsidR="007C694A" w:rsidRPr="001226CB">
        <w:rPr>
          <w:rFonts w:eastAsia="Calibri"/>
          <w:sz w:val="22"/>
          <w:szCs w:val="22"/>
        </w:rPr>
        <w:t>.</w:t>
      </w:r>
      <w:r w:rsidR="007C694A" w:rsidRPr="001226CB">
        <w:rPr>
          <w:rFonts w:eastAsia="Calibri"/>
          <w:sz w:val="22"/>
          <w:szCs w:val="22"/>
        </w:rPr>
        <w:tab/>
        <w:t>Исполнитель обязан соблюдать производственные требования и правила внутриобъектового режима на объектах Заказчика.</w:t>
      </w:r>
    </w:p>
    <w:p w14:paraId="1EA87B0A" w14:textId="1EBBD0E4" w:rsidR="007C694A" w:rsidRPr="001226CB" w:rsidRDefault="00833DCF" w:rsidP="00E275B0">
      <w:pPr>
        <w:tabs>
          <w:tab w:val="left" w:pos="993"/>
        </w:tabs>
        <w:ind w:firstLine="360"/>
        <w:jc w:val="both"/>
        <w:rPr>
          <w:rFonts w:eastAsia="Calibri"/>
          <w:sz w:val="22"/>
          <w:szCs w:val="22"/>
        </w:rPr>
      </w:pPr>
      <w:r>
        <w:rPr>
          <w:rFonts w:eastAsia="Calibri"/>
          <w:sz w:val="22"/>
          <w:szCs w:val="22"/>
        </w:rPr>
        <w:t>12</w:t>
      </w:r>
      <w:r w:rsidR="007C694A" w:rsidRPr="001226CB">
        <w:rPr>
          <w:rFonts w:eastAsia="Calibri"/>
          <w:sz w:val="22"/>
          <w:szCs w:val="22"/>
        </w:rPr>
        <w:t>.</w:t>
      </w:r>
      <w:r>
        <w:rPr>
          <w:rFonts w:eastAsia="Calibri"/>
          <w:sz w:val="22"/>
          <w:szCs w:val="22"/>
        </w:rPr>
        <w:t>10</w:t>
      </w:r>
      <w:r w:rsidR="007C694A" w:rsidRPr="001226CB">
        <w:rPr>
          <w:rFonts w:eastAsia="Calibri"/>
          <w:sz w:val="22"/>
          <w:szCs w:val="22"/>
        </w:rPr>
        <w:t>.</w:t>
      </w:r>
      <w:r w:rsidR="007C694A" w:rsidRPr="001226CB">
        <w:rPr>
          <w:rFonts w:eastAsia="Calibri"/>
          <w:sz w:val="22"/>
          <w:szCs w:val="22"/>
        </w:rPr>
        <w:tab/>
        <w:t>Если оказание какого-либо вида Услуг может вызвать порчу очищаемых поверхностей, или иные неблагоприятные для Заказчика последствия, Исполнитель обязан незамедлительно проинформировать об этом Заказчика и приступить к оказанию Услуг только после распоряжения Заказчика.</w:t>
      </w:r>
    </w:p>
    <w:p w14:paraId="4084EEC6" w14:textId="1A76708D" w:rsidR="007C694A" w:rsidRPr="001226CB" w:rsidRDefault="00833DCF" w:rsidP="00E275B0">
      <w:pPr>
        <w:tabs>
          <w:tab w:val="left" w:pos="993"/>
        </w:tabs>
        <w:ind w:firstLine="360"/>
        <w:jc w:val="both"/>
        <w:rPr>
          <w:rFonts w:eastAsia="Calibri"/>
          <w:sz w:val="22"/>
          <w:szCs w:val="22"/>
        </w:rPr>
      </w:pPr>
      <w:r>
        <w:rPr>
          <w:rFonts w:eastAsia="Calibri"/>
          <w:sz w:val="22"/>
          <w:szCs w:val="22"/>
        </w:rPr>
        <w:t>12</w:t>
      </w:r>
      <w:r w:rsidR="007C694A" w:rsidRPr="001226CB">
        <w:rPr>
          <w:rFonts w:eastAsia="Calibri"/>
          <w:sz w:val="22"/>
          <w:szCs w:val="22"/>
        </w:rPr>
        <w:t>.1</w:t>
      </w:r>
      <w:r>
        <w:rPr>
          <w:rFonts w:eastAsia="Calibri"/>
          <w:sz w:val="22"/>
          <w:szCs w:val="22"/>
        </w:rPr>
        <w:t>1</w:t>
      </w:r>
      <w:r w:rsidR="007C694A" w:rsidRPr="001226CB">
        <w:rPr>
          <w:rFonts w:eastAsia="Calibri"/>
          <w:sz w:val="22"/>
          <w:szCs w:val="22"/>
        </w:rPr>
        <w:t>.</w:t>
      </w:r>
      <w:r w:rsidR="007C694A" w:rsidRPr="001226CB">
        <w:rPr>
          <w:rFonts w:eastAsia="Calibri"/>
          <w:sz w:val="22"/>
          <w:szCs w:val="22"/>
        </w:rPr>
        <w:tab/>
        <w:t>Вся полнота ответственности за обучение и соблюдение норм и правил охраны труда, пожарной безопасности</w:t>
      </w:r>
      <w:r w:rsidR="009D3C19">
        <w:rPr>
          <w:rFonts w:eastAsia="Calibri"/>
          <w:sz w:val="22"/>
          <w:szCs w:val="22"/>
        </w:rPr>
        <w:t xml:space="preserve"> </w:t>
      </w:r>
      <w:r w:rsidR="007C694A" w:rsidRPr="001226CB">
        <w:rPr>
          <w:rFonts w:eastAsia="Calibri"/>
          <w:sz w:val="22"/>
          <w:szCs w:val="22"/>
        </w:rPr>
        <w:t>при оказании Услуг на объекте возлагается на Исполнителя.</w:t>
      </w:r>
    </w:p>
    <w:p w14:paraId="0AADFC02" w14:textId="73B0897F" w:rsidR="00BB1160" w:rsidRPr="00BB1160" w:rsidRDefault="00833DCF" w:rsidP="00E275B0">
      <w:pPr>
        <w:tabs>
          <w:tab w:val="left" w:pos="993"/>
        </w:tabs>
        <w:ind w:firstLine="360"/>
        <w:jc w:val="both"/>
        <w:rPr>
          <w:rFonts w:eastAsia="Calibri"/>
          <w:sz w:val="22"/>
          <w:szCs w:val="22"/>
        </w:rPr>
      </w:pPr>
      <w:r>
        <w:rPr>
          <w:rFonts w:eastAsia="Calibri"/>
          <w:sz w:val="22"/>
          <w:szCs w:val="22"/>
        </w:rPr>
        <w:t>12</w:t>
      </w:r>
      <w:r w:rsidR="007C694A" w:rsidRPr="001226CB">
        <w:rPr>
          <w:rFonts w:eastAsia="Calibri"/>
          <w:sz w:val="22"/>
          <w:szCs w:val="22"/>
        </w:rPr>
        <w:t>.1</w:t>
      </w:r>
      <w:r>
        <w:rPr>
          <w:rFonts w:eastAsia="Calibri"/>
          <w:sz w:val="22"/>
          <w:szCs w:val="22"/>
        </w:rPr>
        <w:t>2</w:t>
      </w:r>
      <w:r w:rsidR="007C694A" w:rsidRPr="001226CB">
        <w:rPr>
          <w:rFonts w:eastAsia="Calibri"/>
          <w:sz w:val="22"/>
          <w:szCs w:val="22"/>
        </w:rPr>
        <w:t>.</w:t>
      </w:r>
      <w:r w:rsidR="007C694A" w:rsidRPr="001226CB">
        <w:rPr>
          <w:rFonts w:eastAsia="Calibri"/>
          <w:sz w:val="22"/>
          <w:szCs w:val="22"/>
        </w:rPr>
        <w:tab/>
      </w:r>
      <w:r w:rsidR="00BB1160" w:rsidRPr="00BB1160">
        <w:rPr>
          <w:rFonts w:eastAsia="Calibri"/>
          <w:sz w:val="22"/>
          <w:szCs w:val="22"/>
        </w:rPr>
        <w:t xml:space="preserve">Заказчик не позднее, чем за 3 рабочих дня до начала оказания Услуг посредством электронной почты направляет в адрес Исполнителя заявку на оказание Услуг с указанием </w:t>
      </w:r>
      <w:r w:rsidR="00181E6F">
        <w:rPr>
          <w:rFonts w:eastAsia="Calibri"/>
          <w:sz w:val="22"/>
          <w:szCs w:val="22"/>
        </w:rPr>
        <w:t>графика</w:t>
      </w:r>
      <w:r w:rsidR="00BB1160" w:rsidRPr="00BB1160">
        <w:rPr>
          <w:rFonts w:eastAsia="Calibri"/>
          <w:sz w:val="22"/>
          <w:szCs w:val="22"/>
        </w:rPr>
        <w:t xml:space="preserve"> оказания Услуг.</w:t>
      </w:r>
    </w:p>
    <w:p w14:paraId="2D3D6351" w14:textId="77777777" w:rsidR="00833DCF" w:rsidRPr="001226CB" w:rsidRDefault="00833DCF" w:rsidP="007C694A">
      <w:pPr>
        <w:ind w:firstLine="360"/>
        <w:jc w:val="both"/>
        <w:rPr>
          <w:rFonts w:eastAsia="Calibri"/>
          <w:sz w:val="22"/>
          <w:szCs w:val="22"/>
        </w:rPr>
      </w:pPr>
    </w:p>
    <w:p w14:paraId="6E82B20E" w14:textId="7A473114" w:rsidR="00874138" w:rsidRPr="00764E60" w:rsidRDefault="00764E60" w:rsidP="00764E60">
      <w:pPr>
        <w:pStyle w:val="a3"/>
        <w:numPr>
          <w:ilvl w:val="0"/>
          <w:numId w:val="17"/>
        </w:numPr>
        <w:tabs>
          <w:tab w:val="left" w:pos="567"/>
        </w:tabs>
        <w:jc w:val="both"/>
        <w:rPr>
          <w:rFonts w:eastAsia="Cambria"/>
          <w:b/>
          <w:bCs/>
          <w:sz w:val="22"/>
          <w:lang w:eastAsia="ru-RU"/>
        </w:rPr>
      </w:pPr>
      <w:r>
        <w:rPr>
          <w:rFonts w:eastAsia="Cambria"/>
          <w:b/>
          <w:bCs/>
          <w:sz w:val="22"/>
          <w:lang w:eastAsia="ru-RU"/>
        </w:rPr>
        <w:t>П</w:t>
      </w:r>
      <w:r w:rsidRPr="00764E60">
        <w:rPr>
          <w:rFonts w:eastAsia="Cambria"/>
          <w:b/>
          <w:bCs/>
          <w:sz w:val="22"/>
          <w:lang w:eastAsia="ru-RU"/>
        </w:rPr>
        <w:t>орядок формирования коммерческого предложения участника, обоснования цены, расчетов.</w:t>
      </w:r>
    </w:p>
    <w:p w14:paraId="26F5C011" w14:textId="5F059AAD" w:rsidR="00874138" w:rsidRPr="001226CB" w:rsidRDefault="00764E60" w:rsidP="00764E60">
      <w:pPr>
        <w:tabs>
          <w:tab w:val="left" w:pos="0"/>
        </w:tabs>
        <w:jc w:val="both"/>
        <w:rPr>
          <w:sz w:val="22"/>
          <w:szCs w:val="22"/>
          <w:lang w:eastAsia="ru-RU"/>
        </w:rPr>
      </w:pPr>
      <w:r>
        <w:rPr>
          <w:sz w:val="22"/>
          <w:szCs w:val="22"/>
          <w:lang w:eastAsia="ru-RU"/>
        </w:rPr>
        <w:t>13</w:t>
      </w:r>
      <w:r w:rsidRPr="001226CB">
        <w:rPr>
          <w:sz w:val="22"/>
          <w:szCs w:val="22"/>
          <w:lang w:eastAsia="ru-RU"/>
        </w:rPr>
        <w:t>.1.</w:t>
      </w:r>
      <w:r w:rsidRPr="001226CB">
        <w:rPr>
          <w:sz w:val="22"/>
          <w:szCs w:val="22"/>
          <w:lang w:eastAsia="ru-RU"/>
        </w:rPr>
        <w:tab/>
      </w:r>
      <w:r>
        <w:rPr>
          <w:sz w:val="22"/>
          <w:szCs w:val="22"/>
          <w:lang w:eastAsia="ru-RU"/>
        </w:rPr>
        <w:t>О</w:t>
      </w:r>
      <w:r w:rsidRPr="001226CB">
        <w:rPr>
          <w:sz w:val="22"/>
          <w:szCs w:val="22"/>
          <w:lang w:eastAsia="ru-RU"/>
        </w:rPr>
        <w:t xml:space="preserve">плата производится в форме безналичного расчета путем перечисления </w:t>
      </w:r>
      <w:r w:rsidR="00874138" w:rsidRPr="001226CB">
        <w:rPr>
          <w:sz w:val="22"/>
          <w:szCs w:val="22"/>
          <w:lang w:eastAsia="ru-RU"/>
        </w:rPr>
        <w:t>денежных средств на расчетный счет Исполнителя, в течение 7 (семи) рабочих дней с даты оказания Услуг и его принятия Заказчиком с подписанием УПД и при условии предоставления Исполнителем Заказчику всех следующих надлежаще оформленных документов:</w:t>
      </w:r>
    </w:p>
    <w:p w14:paraId="3CD6251E" w14:textId="77777777" w:rsidR="00874138" w:rsidRPr="001226CB" w:rsidRDefault="00874138" w:rsidP="00764E60">
      <w:pPr>
        <w:pStyle w:val="a3"/>
        <w:numPr>
          <w:ilvl w:val="0"/>
          <w:numId w:val="11"/>
        </w:numPr>
        <w:tabs>
          <w:tab w:val="left" w:pos="0"/>
        </w:tabs>
        <w:jc w:val="both"/>
        <w:rPr>
          <w:rFonts w:eastAsia="Times New Roman"/>
          <w:sz w:val="22"/>
          <w:lang w:eastAsia="ru-RU"/>
        </w:rPr>
      </w:pPr>
      <w:r w:rsidRPr="001226CB">
        <w:rPr>
          <w:rFonts w:eastAsia="Times New Roman"/>
          <w:sz w:val="22"/>
          <w:lang w:eastAsia="ru-RU"/>
        </w:rPr>
        <w:t>Счета(</w:t>
      </w:r>
      <w:proofErr w:type="spellStart"/>
      <w:r w:rsidRPr="001226CB">
        <w:rPr>
          <w:rFonts w:eastAsia="Times New Roman"/>
          <w:sz w:val="22"/>
          <w:lang w:eastAsia="ru-RU"/>
        </w:rPr>
        <w:t>ов</w:t>
      </w:r>
      <w:proofErr w:type="spellEnd"/>
      <w:r w:rsidRPr="001226CB">
        <w:rPr>
          <w:rFonts w:eastAsia="Times New Roman"/>
          <w:sz w:val="22"/>
          <w:lang w:eastAsia="ru-RU"/>
        </w:rPr>
        <w:t>)-фактуры (если применимо);</w:t>
      </w:r>
    </w:p>
    <w:p w14:paraId="7E5ABAAC" w14:textId="77777777" w:rsidR="00874138" w:rsidRPr="001226CB" w:rsidRDefault="00874138" w:rsidP="00764E60">
      <w:pPr>
        <w:pStyle w:val="a3"/>
        <w:numPr>
          <w:ilvl w:val="0"/>
          <w:numId w:val="11"/>
        </w:numPr>
        <w:tabs>
          <w:tab w:val="left" w:pos="0"/>
        </w:tabs>
        <w:jc w:val="both"/>
        <w:rPr>
          <w:rFonts w:eastAsia="Times New Roman"/>
          <w:sz w:val="22"/>
          <w:lang w:eastAsia="ru-RU"/>
        </w:rPr>
      </w:pPr>
      <w:r w:rsidRPr="001226CB">
        <w:rPr>
          <w:rFonts w:eastAsia="Times New Roman"/>
          <w:sz w:val="22"/>
          <w:lang w:eastAsia="ru-RU"/>
        </w:rPr>
        <w:t>Счета(</w:t>
      </w:r>
      <w:proofErr w:type="spellStart"/>
      <w:r w:rsidRPr="001226CB">
        <w:rPr>
          <w:rFonts w:eastAsia="Times New Roman"/>
          <w:sz w:val="22"/>
          <w:lang w:eastAsia="ru-RU"/>
        </w:rPr>
        <w:t>ов</w:t>
      </w:r>
      <w:proofErr w:type="spellEnd"/>
      <w:r w:rsidRPr="001226CB">
        <w:rPr>
          <w:rFonts w:eastAsia="Times New Roman"/>
          <w:sz w:val="22"/>
          <w:lang w:eastAsia="ru-RU"/>
        </w:rPr>
        <w:t>);</w:t>
      </w:r>
    </w:p>
    <w:p w14:paraId="79B86353" w14:textId="77777777" w:rsidR="00874138" w:rsidRPr="001226CB" w:rsidRDefault="00874138" w:rsidP="00764E60">
      <w:pPr>
        <w:pStyle w:val="a3"/>
        <w:numPr>
          <w:ilvl w:val="0"/>
          <w:numId w:val="11"/>
        </w:numPr>
        <w:tabs>
          <w:tab w:val="left" w:pos="0"/>
        </w:tabs>
        <w:jc w:val="both"/>
        <w:rPr>
          <w:rFonts w:eastAsia="Times New Roman"/>
          <w:sz w:val="22"/>
          <w:lang w:eastAsia="ru-RU"/>
        </w:rPr>
      </w:pPr>
      <w:r w:rsidRPr="001226CB">
        <w:rPr>
          <w:rFonts w:eastAsia="Times New Roman"/>
          <w:sz w:val="22"/>
          <w:lang w:eastAsia="ru-RU"/>
        </w:rPr>
        <w:t>УПД.</w:t>
      </w:r>
    </w:p>
    <w:p w14:paraId="31C75752" w14:textId="77777777" w:rsidR="00874138" w:rsidRPr="001226CB" w:rsidRDefault="00874138" w:rsidP="00764E60">
      <w:pPr>
        <w:tabs>
          <w:tab w:val="left" w:pos="0"/>
        </w:tabs>
        <w:jc w:val="both"/>
        <w:rPr>
          <w:sz w:val="22"/>
          <w:szCs w:val="22"/>
          <w:lang w:eastAsia="ru-RU"/>
        </w:rPr>
      </w:pPr>
      <w:r w:rsidRPr="001226CB">
        <w:rPr>
          <w:sz w:val="22"/>
          <w:szCs w:val="22"/>
          <w:lang w:eastAsia="ru-RU"/>
        </w:rPr>
        <w:t>Счета, не подтвержденные документами, не оплачиваются.</w:t>
      </w:r>
    </w:p>
    <w:p w14:paraId="476DBB7B" w14:textId="5AB1F8C7" w:rsidR="00874138" w:rsidRPr="00764E60" w:rsidRDefault="00874138" w:rsidP="00764E60">
      <w:pPr>
        <w:pStyle w:val="a3"/>
        <w:numPr>
          <w:ilvl w:val="1"/>
          <w:numId w:val="17"/>
        </w:numPr>
        <w:tabs>
          <w:tab w:val="left" w:pos="0"/>
        </w:tabs>
        <w:ind w:left="0" w:firstLine="0"/>
        <w:jc w:val="both"/>
        <w:rPr>
          <w:sz w:val="22"/>
          <w:lang w:eastAsia="ru-RU"/>
        </w:rPr>
      </w:pPr>
      <w:r w:rsidRPr="00764E60">
        <w:rPr>
          <w:sz w:val="22"/>
          <w:lang w:eastAsia="ru-RU"/>
        </w:rPr>
        <w:t>В цену оказываемых Услуг, включаются расходы по оплате всех необходимых налогов, пошлин и сборов, а также расходы по заработной плате обслуживающему персоналу, накладные и транспортные расходы, стоимость чистящих средств и иных расходных материалов, инструмента и оборудования для выполнения работ, и прилегающей территории, а также все иные расходы Исполнителя, подлежащие уплате в связи с исполнением обязательств по договору.</w:t>
      </w:r>
    </w:p>
    <w:p w14:paraId="57BE3D97" w14:textId="77777777" w:rsidR="00874138" w:rsidRPr="001226CB" w:rsidRDefault="00874138" w:rsidP="00874138">
      <w:pPr>
        <w:tabs>
          <w:tab w:val="left" w:pos="567"/>
        </w:tabs>
        <w:jc w:val="both"/>
        <w:rPr>
          <w:sz w:val="22"/>
          <w:szCs w:val="22"/>
          <w:lang w:eastAsia="ru-RU"/>
        </w:rPr>
      </w:pPr>
    </w:p>
    <w:p w14:paraId="384DB6E0" w14:textId="5D4C97B9" w:rsidR="00874138" w:rsidRPr="004D703E" w:rsidRDefault="004D703E" w:rsidP="004D703E">
      <w:pPr>
        <w:pStyle w:val="a3"/>
        <w:numPr>
          <w:ilvl w:val="0"/>
          <w:numId w:val="17"/>
        </w:numPr>
        <w:tabs>
          <w:tab w:val="left" w:pos="567"/>
        </w:tabs>
        <w:jc w:val="both"/>
        <w:rPr>
          <w:rFonts w:eastAsia="Cambria"/>
          <w:b/>
          <w:bCs/>
          <w:sz w:val="22"/>
          <w:lang w:eastAsia="ru-RU"/>
        </w:rPr>
      </w:pPr>
      <w:r w:rsidRPr="004D703E">
        <w:rPr>
          <w:rFonts w:eastAsia="Cambria"/>
          <w:b/>
          <w:bCs/>
          <w:sz w:val="22"/>
          <w:lang w:eastAsia="ru-RU"/>
        </w:rPr>
        <w:t xml:space="preserve">Требования к участникам закупки. </w:t>
      </w:r>
    </w:p>
    <w:p w14:paraId="279AB1FD" w14:textId="31B18861" w:rsidR="00874138" w:rsidRPr="00181E6F" w:rsidRDefault="00874138" w:rsidP="00150FCD">
      <w:pPr>
        <w:pStyle w:val="a3"/>
        <w:numPr>
          <w:ilvl w:val="1"/>
          <w:numId w:val="18"/>
        </w:numPr>
        <w:tabs>
          <w:tab w:val="left" w:pos="0"/>
          <w:tab w:val="left" w:pos="567"/>
        </w:tabs>
        <w:ind w:left="0" w:firstLine="0"/>
        <w:jc w:val="both"/>
        <w:rPr>
          <w:sz w:val="22"/>
          <w:lang w:eastAsia="ru-RU"/>
        </w:rPr>
      </w:pPr>
      <w:r w:rsidRPr="00181E6F">
        <w:rPr>
          <w:sz w:val="22"/>
          <w:lang w:eastAsia="ru-RU"/>
        </w:rPr>
        <w:t>Участник закупки должен предоставить в составе своей заявки документы, подтверждающие наличие необходимого количества аттестованного персонала соответствующей квалификации для оказания Услуг, являющихся предметом закупки (копии трудовых договоров или трудовых книжек, или выписку из штатного расписания на момент подачи заявки, а также Справку о кадровых ресурсах).</w:t>
      </w:r>
    </w:p>
    <w:p w14:paraId="74AAEF7A" w14:textId="3E787823" w:rsidR="00874138" w:rsidRDefault="00874138" w:rsidP="00150FCD">
      <w:pPr>
        <w:pStyle w:val="a3"/>
        <w:numPr>
          <w:ilvl w:val="1"/>
          <w:numId w:val="18"/>
        </w:numPr>
        <w:tabs>
          <w:tab w:val="left" w:pos="567"/>
        </w:tabs>
        <w:ind w:left="0" w:firstLine="0"/>
        <w:jc w:val="both"/>
        <w:rPr>
          <w:rFonts w:eastAsia="Times New Roman"/>
          <w:sz w:val="22"/>
          <w:lang w:eastAsia="ru-RU"/>
        </w:rPr>
      </w:pPr>
      <w:r w:rsidRPr="001226CB">
        <w:rPr>
          <w:rFonts w:eastAsia="Times New Roman"/>
          <w:sz w:val="22"/>
          <w:lang w:eastAsia="ru-RU"/>
        </w:rPr>
        <w:lastRenderedPageBreak/>
        <w:t>К Участнику применяется требование об отсутствии сведений о таком участнике в Реестре недобросовестных поставщиков ФАС России.</w:t>
      </w:r>
    </w:p>
    <w:p w14:paraId="565B2E24" w14:textId="77777777" w:rsidR="00CC5328" w:rsidRDefault="00CC5328" w:rsidP="00CC5328">
      <w:pPr>
        <w:pStyle w:val="a3"/>
        <w:tabs>
          <w:tab w:val="left" w:pos="567"/>
        </w:tabs>
        <w:ind w:left="0"/>
        <w:jc w:val="both"/>
        <w:rPr>
          <w:rFonts w:eastAsia="Times New Roman"/>
          <w:sz w:val="22"/>
          <w:lang w:eastAsia="ru-RU"/>
        </w:rPr>
      </w:pPr>
    </w:p>
    <w:p w14:paraId="1BC13BA4" w14:textId="416C2946" w:rsidR="00FA7BAD" w:rsidRPr="00CC5328" w:rsidRDefault="00FA7BAD" w:rsidP="00FA7BAD">
      <w:pPr>
        <w:pStyle w:val="a3"/>
        <w:numPr>
          <w:ilvl w:val="0"/>
          <w:numId w:val="18"/>
        </w:numPr>
        <w:tabs>
          <w:tab w:val="left" w:pos="567"/>
        </w:tabs>
        <w:jc w:val="both"/>
        <w:rPr>
          <w:rFonts w:eastAsia="Cambria"/>
          <w:b/>
          <w:bCs/>
          <w:sz w:val="22"/>
          <w:lang w:eastAsia="ru-RU"/>
        </w:rPr>
      </w:pPr>
      <w:r>
        <w:rPr>
          <w:rFonts w:eastAsia="Cambria"/>
          <w:b/>
          <w:bCs/>
          <w:sz w:val="22"/>
          <w:lang w:eastAsia="ru-RU"/>
        </w:rPr>
        <w:t>Площадь внутренних помещений</w:t>
      </w:r>
    </w:p>
    <w:p w14:paraId="5F19C556" w14:textId="55172668" w:rsidR="00FA7BAD" w:rsidRDefault="00FA7BAD" w:rsidP="00FA7BAD">
      <w:pPr>
        <w:tabs>
          <w:tab w:val="left" w:pos="567"/>
        </w:tabs>
        <w:jc w:val="both"/>
        <w:rPr>
          <w:sz w:val="22"/>
          <w:szCs w:val="22"/>
          <w:lang w:eastAsia="ru-RU"/>
        </w:rPr>
      </w:pPr>
      <w:r>
        <w:rPr>
          <w:sz w:val="22"/>
          <w:szCs w:val="22"/>
          <w:lang w:eastAsia="ru-RU"/>
        </w:rPr>
        <w:t xml:space="preserve">Общая площадь внутренних помещений составляет </w:t>
      </w:r>
      <w:r w:rsidR="00D03BE0" w:rsidRPr="00D03BE0">
        <w:rPr>
          <w:bCs/>
          <w:lang w:eastAsia="zh-CN"/>
        </w:rPr>
        <w:t>3539,05</w:t>
      </w:r>
      <w:r>
        <w:rPr>
          <w:sz w:val="22"/>
          <w:szCs w:val="22"/>
          <w:lang w:eastAsia="ru-RU"/>
        </w:rPr>
        <w:t xml:space="preserve"> м</w:t>
      </w:r>
      <w:r w:rsidRPr="00FA7BAD">
        <w:rPr>
          <w:sz w:val="22"/>
          <w:szCs w:val="22"/>
          <w:vertAlign w:val="superscript"/>
          <w:lang w:eastAsia="ru-RU"/>
        </w:rPr>
        <w:t>2</w:t>
      </w:r>
      <w:r>
        <w:rPr>
          <w:sz w:val="22"/>
          <w:szCs w:val="22"/>
          <w:lang w:eastAsia="ru-RU"/>
        </w:rPr>
        <w:t>.</w:t>
      </w:r>
    </w:p>
    <w:p w14:paraId="328A5A30" w14:textId="77777777" w:rsidR="00FA7BAD" w:rsidRPr="00CC5328" w:rsidRDefault="00FA7BAD" w:rsidP="00FA7BAD">
      <w:pPr>
        <w:tabs>
          <w:tab w:val="left" w:pos="567"/>
        </w:tabs>
        <w:jc w:val="both"/>
        <w:rPr>
          <w:sz w:val="22"/>
          <w:szCs w:val="22"/>
          <w:lang w:eastAsia="ru-RU"/>
        </w:rPr>
      </w:pPr>
    </w:p>
    <w:p w14:paraId="0A6B6D00" w14:textId="3A2EE7DB" w:rsidR="00CC5328" w:rsidRPr="00CC5328" w:rsidRDefault="00CC5328" w:rsidP="00CC5328">
      <w:pPr>
        <w:pStyle w:val="a3"/>
        <w:numPr>
          <w:ilvl w:val="0"/>
          <w:numId w:val="18"/>
        </w:numPr>
        <w:tabs>
          <w:tab w:val="left" w:pos="567"/>
        </w:tabs>
        <w:jc w:val="both"/>
        <w:rPr>
          <w:rFonts w:eastAsia="Cambria"/>
          <w:b/>
          <w:bCs/>
          <w:sz w:val="22"/>
          <w:lang w:eastAsia="ru-RU"/>
        </w:rPr>
      </w:pPr>
      <w:r w:rsidRPr="00CC5328">
        <w:rPr>
          <w:rFonts w:eastAsia="Cambria"/>
          <w:b/>
          <w:bCs/>
          <w:sz w:val="22"/>
          <w:lang w:eastAsia="ru-RU"/>
        </w:rPr>
        <w:t>Приложения</w:t>
      </w:r>
    </w:p>
    <w:p w14:paraId="56415C0F" w14:textId="5C163955" w:rsidR="00CC5328" w:rsidRPr="00CC5328" w:rsidRDefault="00CC5328" w:rsidP="00CC5328">
      <w:pPr>
        <w:tabs>
          <w:tab w:val="left" w:pos="567"/>
        </w:tabs>
        <w:jc w:val="both"/>
        <w:rPr>
          <w:sz w:val="22"/>
          <w:szCs w:val="22"/>
          <w:lang w:eastAsia="ru-RU"/>
        </w:rPr>
      </w:pPr>
      <w:r w:rsidRPr="00CC5328">
        <w:rPr>
          <w:sz w:val="22"/>
          <w:szCs w:val="22"/>
          <w:lang w:eastAsia="ru-RU"/>
        </w:rPr>
        <w:t>Приложение 1 – Площад</w:t>
      </w:r>
      <w:r w:rsidR="00F30802">
        <w:rPr>
          <w:sz w:val="22"/>
          <w:szCs w:val="22"/>
          <w:lang w:eastAsia="ru-RU"/>
        </w:rPr>
        <w:t>и</w:t>
      </w:r>
      <w:r w:rsidRPr="00CC5328">
        <w:rPr>
          <w:sz w:val="22"/>
          <w:szCs w:val="22"/>
          <w:lang w:eastAsia="ru-RU"/>
        </w:rPr>
        <w:t xml:space="preserve"> </w:t>
      </w:r>
      <w:r w:rsidR="00F30802">
        <w:rPr>
          <w:sz w:val="22"/>
          <w:szCs w:val="22"/>
          <w:lang w:eastAsia="ru-RU"/>
        </w:rPr>
        <w:t>помещений</w:t>
      </w:r>
    </w:p>
    <w:p w14:paraId="42D8B190" w14:textId="461B1942" w:rsidR="00EF0248" w:rsidRPr="00CC5328" w:rsidRDefault="00EF0248" w:rsidP="00EF0248">
      <w:pPr>
        <w:tabs>
          <w:tab w:val="left" w:pos="567"/>
        </w:tabs>
        <w:jc w:val="both"/>
        <w:rPr>
          <w:sz w:val="22"/>
          <w:szCs w:val="22"/>
          <w:lang w:eastAsia="ru-RU"/>
        </w:rPr>
      </w:pPr>
      <w:r w:rsidRPr="00CC5328">
        <w:rPr>
          <w:sz w:val="22"/>
          <w:szCs w:val="22"/>
          <w:lang w:eastAsia="ru-RU"/>
        </w:rPr>
        <w:t xml:space="preserve">Приложение </w:t>
      </w:r>
      <w:r>
        <w:rPr>
          <w:sz w:val="22"/>
          <w:szCs w:val="22"/>
          <w:lang w:eastAsia="ru-RU"/>
        </w:rPr>
        <w:t>2</w:t>
      </w:r>
      <w:r w:rsidRPr="00CC5328">
        <w:rPr>
          <w:sz w:val="22"/>
          <w:szCs w:val="22"/>
          <w:lang w:eastAsia="ru-RU"/>
        </w:rPr>
        <w:t xml:space="preserve"> – </w:t>
      </w:r>
      <w:r w:rsidR="00A323AF">
        <w:rPr>
          <w:sz w:val="22"/>
          <w:szCs w:val="22"/>
          <w:lang w:eastAsia="ru-RU"/>
        </w:rPr>
        <w:t>Ведомость объемов работ</w:t>
      </w:r>
    </w:p>
    <w:p w14:paraId="7079C445" w14:textId="77777777" w:rsidR="00CC5328" w:rsidRPr="00CC5328" w:rsidRDefault="00CC5328" w:rsidP="00CC5328">
      <w:pPr>
        <w:pStyle w:val="a3"/>
        <w:tabs>
          <w:tab w:val="left" w:pos="567"/>
        </w:tabs>
        <w:ind w:left="0"/>
        <w:jc w:val="both"/>
        <w:rPr>
          <w:rFonts w:eastAsia="Times New Roman"/>
          <w:sz w:val="22"/>
          <w:lang w:eastAsia="ru-RU"/>
        </w:rPr>
      </w:pPr>
    </w:p>
    <w:p w14:paraId="4211F01C" w14:textId="77777777" w:rsidR="008A1E5C" w:rsidRPr="001226CB" w:rsidRDefault="008A1E5C" w:rsidP="00150FCD">
      <w:pPr>
        <w:rPr>
          <w:sz w:val="22"/>
          <w:szCs w:val="22"/>
        </w:rPr>
      </w:pPr>
    </w:p>
    <w:p w14:paraId="45352B14" w14:textId="582DC8B2" w:rsidR="00A323AF" w:rsidRDefault="00A323AF">
      <w:pPr>
        <w:suppressAutoHyphens w:val="0"/>
        <w:spacing w:after="160" w:line="259" w:lineRule="auto"/>
        <w:rPr>
          <w:sz w:val="22"/>
          <w:szCs w:val="22"/>
        </w:rPr>
      </w:pPr>
      <w:r>
        <w:rPr>
          <w:sz w:val="22"/>
          <w:szCs w:val="22"/>
        </w:rPr>
        <w:br w:type="page"/>
      </w:r>
    </w:p>
    <w:p w14:paraId="787B2D2A" w14:textId="77777777" w:rsidR="00F52175" w:rsidRDefault="00F52175" w:rsidP="00F52175">
      <w:pPr>
        <w:suppressAutoHyphens w:val="0"/>
        <w:spacing w:after="160" w:line="259" w:lineRule="auto"/>
        <w:jc w:val="right"/>
        <w:rPr>
          <w:b/>
          <w:lang w:eastAsia="zh-CN"/>
        </w:rPr>
      </w:pPr>
      <w:r>
        <w:rPr>
          <w:b/>
          <w:lang w:eastAsia="zh-CN"/>
        </w:rPr>
        <w:lastRenderedPageBreak/>
        <w:t>Приложение № 1</w:t>
      </w:r>
    </w:p>
    <w:p w14:paraId="5F37F0B0" w14:textId="6E032DF9" w:rsidR="00F52175" w:rsidRDefault="00F52175" w:rsidP="00F52175">
      <w:pPr>
        <w:suppressAutoHyphens w:val="0"/>
        <w:spacing w:after="160" w:line="259" w:lineRule="auto"/>
        <w:jc w:val="center"/>
        <w:rPr>
          <w:b/>
          <w:lang w:eastAsia="zh-CN"/>
        </w:rPr>
      </w:pPr>
      <w:r>
        <w:rPr>
          <w:b/>
          <w:lang w:eastAsia="zh-CN"/>
        </w:rPr>
        <w:t>Площади помещений</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714"/>
        <w:gridCol w:w="1691"/>
        <w:gridCol w:w="709"/>
        <w:gridCol w:w="4536"/>
        <w:gridCol w:w="1417"/>
      </w:tblGrid>
      <w:tr w:rsidR="003202D6" w14:paraId="23D5EC79" w14:textId="77777777" w:rsidTr="003202D6">
        <w:tc>
          <w:tcPr>
            <w:tcW w:w="714" w:type="dxa"/>
            <w:shd w:val="clear" w:color="FFFFFF" w:fill="FFFFFF"/>
          </w:tcPr>
          <w:p w14:paraId="77768507" w14:textId="77777777" w:rsidR="003202D6" w:rsidRDefault="003202D6" w:rsidP="00C6433B">
            <w:pPr>
              <w:jc w:val="center"/>
              <w:rPr>
                <w:sz w:val="20"/>
                <w:szCs w:val="20"/>
                <w:lang w:eastAsia="zh-CN"/>
              </w:rPr>
            </w:pPr>
            <w:r>
              <w:rPr>
                <w:b/>
                <w:lang w:eastAsia="zh-CN"/>
              </w:rPr>
              <w:t>№ п/п</w:t>
            </w:r>
          </w:p>
        </w:tc>
        <w:tc>
          <w:tcPr>
            <w:tcW w:w="1691" w:type="dxa"/>
            <w:shd w:val="clear" w:color="FFFFFF" w:fill="FFFFFF"/>
          </w:tcPr>
          <w:p w14:paraId="6AE66363" w14:textId="66D887FD" w:rsidR="003202D6" w:rsidRDefault="003202D6" w:rsidP="00C6433B">
            <w:pPr>
              <w:jc w:val="center"/>
              <w:rPr>
                <w:b/>
                <w:lang w:eastAsia="zh-CN"/>
              </w:rPr>
            </w:pPr>
            <w:r>
              <w:rPr>
                <w:b/>
                <w:lang w:eastAsia="zh-CN"/>
              </w:rPr>
              <w:t>№ помещения</w:t>
            </w:r>
          </w:p>
        </w:tc>
        <w:tc>
          <w:tcPr>
            <w:tcW w:w="709" w:type="dxa"/>
            <w:shd w:val="clear" w:color="FFFFFF" w:fill="FFFFFF"/>
          </w:tcPr>
          <w:p w14:paraId="18DA43F9" w14:textId="7A4602CD" w:rsidR="003202D6" w:rsidRDefault="003202D6" w:rsidP="00C6433B">
            <w:pPr>
              <w:jc w:val="center"/>
              <w:rPr>
                <w:sz w:val="20"/>
                <w:szCs w:val="20"/>
                <w:lang w:eastAsia="zh-CN"/>
              </w:rPr>
            </w:pPr>
            <w:r>
              <w:rPr>
                <w:b/>
                <w:lang w:eastAsia="zh-CN"/>
              </w:rPr>
              <w:t>Этаж</w:t>
            </w:r>
          </w:p>
        </w:tc>
        <w:tc>
          <w:tcPr>
            <w:tcW w:w="4536" w:type="dxa"/>
            <w:shd w:val="clear" w:color="FFFFFF" w:fill="FFFFFF"/>
          </w:tcPr>
          <w:p w14:paraId="086E66A0" w14:textId="5D0CE240" w:rsidR="003202D6" w:rsidRDefault="003202D6" w:rsidP="00C6433B">
            <w:pPr>
              <w:jc w:val="center"/>
              <w:rPr>
                <w:sz w:val="20"/>
                <w:szCs w:val="20"/>
                <w:lang w:eastAsia="zh-CN"/>
              </w:rPr>
            </w:pPr>
            <w:r>
              <w:rPr>
                <w:b/>
                <w:bCs/>
                <w:lang w:eastAsia="zh-CN"/>
              </w:rPr>
              <w:t>Наименование помещения</w:t>
            </w:r>
          </w:p>
        </w:tc>
        <w:tc>
          <w:tcPr>
            <w:tcW w:w="1417" w:type="dxa"/>
            <w:shd w:val="clear" w:color="FFFFFF" w:fill="FFFFFF"/>
          </w:tcPr>
          <w:p w14:paraId="0E63C053" w14:textId="77777777" w:rsidR="003202D6" w:rsidRDefault="003202D6" w:rsidP="00C6433B">
            <w:pPr>
              <w:jc w:val="center"/>
              <w:rPr>
                <w:sz w:val="20"/>
                <w:szCs w:val="20"/>
                <w:lang w:eastAsia="zh-CN"/>
              </w:rPr>
            </w:pPr>
            <w:r>
              <w:rPr>
                <w:b/>
                <w:lang w:eastAsia="zh-CN"/>
              </w:rPr>
              <w:t>Площадь, м</w:t>
            </w:r>
            <w:r>
              <w:rPr>
                <w:b/>
                <w:vertAlign w:val="superscript"/>
                <w:lang w:eastAsia="zh-CN"/>
              </w:rPr>
              <w:t>2</w:t>
            </w:r>
          </w:p>
        </w:tc>
      </w:tr>
      <w:tr w:rsidR="003202D6" w14:paraId="151AC405" w14:textId="77777777" w:rsidTr="003202D6">
        <w:tc>
          <w:tcPr>
            <w:tcW w:w="714" w:type="dxa"/>
            <w:shd w:val="clear" w:color="FFFFFF" w:fill="FFFFFF"/>
          </w:tcPr>
          <w:p w14:paraId="60DD99E6" w14:textId="77777777" w:rsidR="003202D6" w:rsidRDefault="003202D6" w:rsidP="00A12E55">
            <w:pPr>
              <w:jc w:val="both"/>
              <w:rPr>
                <w:sz w:val="20"/>
                <w:szCs w:val="20"/>
                <w:lang w:eastAsia="zh-CN"/>
              </w:rPr>
            </w:pPr>
            <w:r>
              <w:rPr>
                <w:lang w:eastAsia="zh-CN"/>
              </w:rPr>
              <w:t>1</w:t>
            </w:r>
          </w:p>
        </w:tc>
        <w:tc>
          <w:tcPr>
            <w:tcW w:w="1691" w:type="dxa"/>
            <w:shd w:val="clear" w:color="FFFFFF" w:fill="FFFFFF"/>
          </w:tcPr>
          <w:p w14:paraId="7767CDF4" w14:textId="06770638" w:rsidR="003202D6" w:rsidRDefault="003202D6" w:rsidP="00A12E55">
            <w:pPr>
              <w:jc w:val="both"/>
              <w:rPr>
                <w:lang w:eastAsia="zh-CN"/>
              </w:rPr>
            </w:pPr>
            <w:r>
              <w:rPr>
                <w:lang w:eastAsia="zh-CN"/>
              </w:rPr>
              <w:t>010</w:t>
            </w:r>
          </w:p>
        </w:tc>
        <w:tc>
          <w:tcPr>
            <w:tcW w:w="709" w:type="dxa"/>
            <w:shd w:val="clear" w:color="FFFFFF" w:fill="FFFFFF"/>
          </w:tcPr>
          <w:p w14:paraId="3065F262" w14:textId="237FC2FB" w:rsidR="003202D6" w:rsidRDefault="003202D6" w:rsidP="00A12E55">
            <w:pPr>
              <w:jc w:val="both"/>
              <w:rPr>
                <w:sz w:val="20"/>
                <w:szCs w:val="20"/>
                <w:lang w:eastAsia="zh-CN"/>
              </w:rPr>
            </w:pPr>
            <w:r>
              <w:rPr>
                <w:lang w:eastAsia="zh-CN"/>
              </w:rPr>
              <w:t>-1</w:t>
            </w:r>
          </w:p>
        </w:tc>
        <w:tc>
          <w:tcPr>
            <w:tcW w:w="4536" w:type="dxa"/>
            <w:shd w:val="clear" w:color="FFFFFF" w:fill="FFFFFF"/>
          </w:tcPr>
          <w:p w14:paraId="52106DAC" w14:textId="39852A86" w:rsidR="003202D6" w:rsidRDefault="003202D6" w:rsidP="00A12E55">
            <w:pPr>
              <w:jc w:val="both"/>
              <w:rPr>
                <w:sz w:val="20"/>
                <w:szCs w:val="20"/>
                <w:lang w:eastAsia="zh-CN"/>
              </w:rPr>
            </w:pPr>
            <w:r>
              <w:rPr>
                <w:lang w:eastAsia="zh-CN"/>
              </w:rPr>
              <w:t>Лестница</w:t>
            </w:r>
          </w:p>
        </w:tc>
        <w:tc>
          <w:tcPr>
            <w:tcW w:w="1417" w:type="dxa"/>
            <w:shd w:val="clear" w:color="FFFFFF" w:fill="FFFFFF"/>
          </w:tcPr>
          <w:p w14:paraId="5B4C31AE" w14:textId="7603EBAF" w:rsidR="003202D6" w:rsidRDefault="003202D6" w:rsidP="00A12E55">
            <w:pPr>
              <w:jc w:val="both"/>
              <w:rPr>
                <w:sz w:val="20"/>
                <w:szCs w:val="20"/>
                <w:lang w:eastAsia="zh-CN"/>
              </w:rPr>
            </w:pPr>
            <w:r w:rsidRPr="003202D6">
              <w:rPr>
                <w:lang w:eastAsia="zh-CN"/>
              </w:rPr>
              <w:t>28,42</w:t>
            </w:r>
          </w:p>
        </w:tc>
      </w:tr>
      <w:tr w:rsidR="003202D6" w14:paraId="66B56177" w14:textId="77777777" w:rsidTr="003202D6">
        <w:tc>
          <w:tcPr>
            <w:tcW w:w="714" w:type="dxa"/>
            <w:shd w:val="clear" w:color="FFFFFF" w:fill="FFFFFF"/>
          </w:tcPr>
          <w:p w14:paraId="3EDEA532" w14:textId="77777777" w:rsidR="003202D6" w:rsidRDefault="003202D6" w:rsidP="00A12E55">
            <w:pPr>
              <w:jc w:val="both"/>
              <w:rPr>
                <w:sz w:val="20"/>
                <w:szCs w:val="20"/>
                <w:lang w:eastAsia="zh-CN"/>
              </w:rPr>
            </w:pPr>
            <w:r>
              <w:rPr>
                <w:lang w:eastAsia="zh-CN"/>
              </w:rPr>
              <w:t>2</w:t>
            </w:r>
          </w:p>
        </w:tc>
        <w:tc>
          <w:tcPr>
            <w:tcW w:w="1691" w:type="dxa"/>
            <w:shd w:val="clear" w:color="FFFFFF" w:fill="FFFFFF"/>
          </w:tcPr>
          <w:p w14:paraId="2C22A3E8" w14:textId="3EC0F1F5" w:rsidR="003202D6" w:rsidRDefault="003202D6" w:rsidP="00A12E55">
            <w:pPr>
              <w:jc w:val="both"/>
              <w:rPr>
                <w:lang w:eastAsia="zh-CN"/>
              </w:rPr>
            </w:pPr>
            <w:r>
              <w:rPr>
                <w:lang w:eastAsia="zh-CN"/>
              </w:rPr>
              <w:t>012</w:t>
            </w:r>
          </w:p>
        </w:tc>
        <w:tc>
          <w:tcPr>
            <w:tcW w:w="709" w:type="dxa"/>
            <w:shd w:val="clear" w:color="FFFFFF" w:fill="FFFFFF"/>
          </w:tcPr>
          <w:p w14:paraId="7E743D89" w14:textId="7B82DAC6" w:rsidR="003202D6" w:rsidRDefault="00370DCC" w:rsidP="00A12E55">
            <w:pPr>
              <w:jc w:val="both"/>
              <w:rPr>
                <w:sz w:val="20"/>
                <w:szCs w:val="20"/>
                <w:lang w:eastAsia="zh-CN"/>
              </w:rPr>
            </w:pPr>
            <w:r>
              <w:rPr>
                <w:lang w:eastAsia="zh-CN"/>
              </w:rPr>
              <w:t>-</w:t>
            </w:r>
            <w:r w:rsidR="003202D6">
              <w:rPr>
                <w:lang w:eastAsia="zh-CN"/>
              </w:rPr>
              <w:t>1</w:t>
            </w:r>
          </w:p>
        </w:tc>
        <w:tc>
          <w:tcPr>
            <w:tcW w:w="4536" w:type="dxa"/>
            <w:shd w:val="clear" w:color="FFFFFF" w:fill="FFFFFF"/>
          </w:tcPr>
          <w:p w14:paraId="4C69B0D2" w14:textId="7BCBCAF9" w:rsidR="003202D6" w:rsidRDefault="00F62C5A" w:rsidP="00A12E55">
            <w:pPr>
              <w:jc w:val="both"/>
              <w:rPr>
                <w:sz w:val="20"/>
                <w:szCs w:val="20"/>
                <w:lang w:eastAsia="zh-CN"/>
              </w:rPr>
            </w:pPr>
            <w:r w:rsidRPr="00F62C5A">
              <w:rPr>
                <w:lang w:eastAsia="zh-CN"/>
              </w:rPr>
              <w:t>Малый зал</w:t>
            </w:r>
          </w:p>
        </w:tc>
        <w:tc>
          <w:tcPr>
            <w:tcW w:w="1417" w:type="dxa"/>
            <w:shd w:val="clear" w:color="FFFFFF" w:fill="FFFFFF"/>
          </w:tcPr>
          <w:p w14:paraId="0DB15277" w14:textId="01B565CF" w:rsidR="003202D6" w:rsidRDefault="00F62C5A" w:rsidP="00A12E55">
            <w:pPr>
              <w:jc w:val="both"/>
              <w:rPr>
                <w:sz w:val="20"/>
                <w:szCs w:val="20"/>
                <w:lang w:eastAsia="zh-CN"/>
              </w:rPr>
            </w:pPr>
            <w:r w:rsidRPr="00F62C5A">
              <w:rPr>
                <w:lang w:eastAsia="zh-CN"/>
              </w:rPr>
              <w:t>195,83</w:t>
            </w:r>
          </w:p>
        </w:tc>
      </w:tr>
      <w:tr w:rsidR="003202D6" w14:paraId="7EB0CF02" w14:textId="77777777" w:rsidTr="003202D6">
        <w:tc>
          <w:tcPr>
            <w:tcW w:w="714" w:type="dxa"/>
            <w:shd w:val="clear" w:color="FFFFFF" w:fill="FFFFFF"/>
          </w:tcPr>
          <w:p w14:paraId="576901F3" w14:textId="77777777" w:rsidR="003202D6" w:rsidRDefault="003202D6" w:rsidP="003202D6">
            <w:pPr>
              <w:jc w:val="both"/>
              <w:rPr>
                <w:lang w:eastAsia="zh-CN"/>
              </w:rPr>
            </w:pPr>
            <w:r>
              <w:rPr>
                <w:lang w:eastAsia="zh-CN"/>
              </w:rPr>
              <w:t>3</w:t>
            </w:r>
          </w:p>
        </w:tc>
        <w:tc>
          <w:tcPr>
            <w:tcW w:w="1691" w:type="dxa"/>
            <w:shd w:val="clear" w:color="FFFFFF" w:fill="FFFFFF"/>
          </w:tcPr>
          <w:p w14:paraId="606C99B0" w14:textId="5CD56EBE" w:rsidR="003202D6" w:rsidRDefault="003202D6" w:rsidP="003202D6">
            <w:pPr>
              <w:jc w:val="both"/>
              <w:rPr>
                <w:lang w:eastAsia="zh-CN"/>
              </w:rPr>
            </w:pPr>
            <w:r>
              <w:rPr>
                <w:lang w:eastAsia="zh-CN"/>
              </w:rPr>
              <w:t>01</w:t>
            </w:r>
            <w:r w:rsidR="00F62C5A">
              <w:rPr>
                <w:lang w:eastAsia="zh-CN"/>
              </w:rPr>
              <w:t>4</w:t>
            </w:r>
          </w:p>
        </w:tc>
        <w:tc>
          <w:tcPr>
            <w:tcW w:w="709" w:type="dxa"/>
            <w:shd w:val="clear" w:color="FFFFFF" w:fill="FFFFFF"/>
          </w:tcPr>
          <w:p w14:paraId="727C9A72" w14:textId="660FD2D1" w:rsidR="003202D6" w:rsidRDefault="00370DCC" w:rsidP="003202D6">
            <w:pPr>
              <w:jc w:val="both"/>
              <w:rPr>
                <w:lang w:eastAsia="zh-CN"/>
              </w:rPr>
            </w:pPr>
            <w:r>
              <w:rPr>
                <w:lang w:eastAsia="zh-CN"/>
              </w:rPr>
              <w:t>-</w:t>
            </w:r>
            <w:r w:rsidR="003202D6">
              <w:rPr>
                <w:lang w:eastAsia="zh-CN"/>
              </w:rPr>
              <w:t>1</w:t>
            </w:r>
          </w:p>
        </w:tc>
        <w:tc>
          <w:tcPr>
            <w:tcW w:w="4536" w:type="dxa"/>
            <w:shd w:val="clear" w:color="FFFFFF" w:fill="FFFFFF"/>
          </w:tcPr>
          <w:p w14:paraId="313DF915" w14:textId="41B03246" w:rsidR="003202D6" w:rsidRDefault="00F62C5A" w:rsidP="003202D6">
            <w:pPr>
              <w:jc w:val="both"/>
              <w:rPr>
                <w:lang w:eastAsia="zh-CN"/>
              </w:rPr>
            </w:pPr>
            <w:r>
              <w:rPr>
                <w:lang w:eastAsia="zh-CN"/>
              </w:rPr>
              <w:t>Лестница</w:t>
            </w:r>
          </w:p>
        </w:tc>
        <w:tc>
          <w:tcPr>
            <w:tcW w:w="1417" w:type="dxa"/>
            <w:shd w:val="clear" w:color="FFFFFF" w:fill="FFFFFF"/>
          </w:tcPr>
          <w:p w14:paraId="3189633C" w14:textId="7BE92F05" w:rsidR="003202D6" w:rsidRDefault="00F62C5A" w:rsidP="003202D6">
            <w:pPr>
              <w:jc w:val="both"/>
              <w:rPr>
                <w:lang w:eastAsia="zh-CN"/>
              </w:rPr>
            </w:pPr>
            <w:r w:rsidRPr="00F62C5A">
              <w:rPr>
                <w:lang w:eastAsia="zh-CN"/>
              </w:rPr>
              <w:t>22,9</w:t>
            </w:r>
          </w:p>
        </w:tc>
      </w:tr>
      <w:tr w:rsidR="003202D6" w14:paraId="41E094B8" w14:textId="77777777" w:rsidTr="003202D6">
        <w:tc>
          <w:tcPr>
            <w:tcW w:w="714" w:type="dxa"/>
            <w:shd w:val="clear" w:color="FFFFFF" w:fill="FFFFFF"/>
          </w:tcPr>
          <w:p w14:paraId="6002743D" w14:textId="77777777" w:rsidR="003202D6" w:rsidRDefault="003202D6" w:rsidP="00A12E55">
            <w:pPr>
              <w:jc w:val="both"/>
              <w:rPr>
                <w:sz w:val="20"/>
                <w:szCs w:val="20"/>
                <w:lang w:eastAsia="zh-CN"/>
              </w:rPr>
            </w:pPr>
            <w:r>
              <w:rPr>
                <w:lang w:eastAsia="zh-CN"/>
              </w:rPr>
              <w:t>4</w:t>
            </w:r>
          </w:p>
        </w:tc>
        <w:tc>
          <w:tcPr>
            <w:tcW w:w="1691" w:type="dxa"/>
            <w:shd w:val="clear" w:color="FFFFFF" w:fill="FFFFFF"/>
          </w:tcPr>
          <w:p w14:paraId="543ED848" w14:textId="3F33F1EB" w:rsidR="003202D6" w:rsidRDefault="00F62C5A" w:rsidP="00A12E55">
            <w:pPr>
              <w:jc w:val="both"/>
              <w:rPr>
                <w:lang w:eastAsia="zh-CN"/>
              </w:rPr>
            </w:pPr>
            <w:r>
              <w:rPr>
                <w:lang w:eastAsia="zh-CN"/>
              </w:rPr>
              <w:t>015</w:t>
            </w:r>
          </w:p>
        </w:tc>
        <w:tc>
          <w:tcPr>
            <w:tcW w:w="709" w:type="dxa"/>
            <w:shd w:val="clear" w:color="FFFFFF" w:fill="FFFFFF"/>
          </w:tcPr>
          <w:p w14:paraId="59323362" w14:textId="0817838E" w:rsidR="003202D6" w:rsidRDefault="00370DCC" w:rsidP="00A12E55">
            <w:pPr>
              <w:jc w:val="both"/>
              <w:rPr>
                <w:sz w:val="20"/>
                <w:szCs w:val="20"/>
                <w:lang w:eastAsia="zh-CN"/>
              </w:rPr>
            </w:pPr>
            <w:r>
              <w:rPr>
                <w:lang w:eastAsia="zh-CN"/>
              </w:rPr>
              <w:t>-</w:t>
            </w:r>
            <w:r w:rsidR="003202D6">
              <w:rPr>
                <w:lang w:eastAsia="zh-CN"/>
              </w:rPr>
              <w:t>1</w:t>
            </w:r>
          </w:p>
        </w:tc>
        <w:tc>
          <w:tcPr>
            <w:tcW w:w="4536" w:type="dxa"/>
            <w:shd w:val="clear" w:color="FFFFFF" w:fill="FFFFFF"/>
          </w:tcPr>
          <w:p w14:paraId="75EA0DAA" w14:textId="4B1F0CFD" w:rsidR="003202D6" w:rsidRDefault="00F62C5A" w:rsidP="00A12E55">
            <w:pPr>
              <w:jc w:val="both"/>
              <w:rPr>
                <w:sz w:val="20"/>
                <w:szCs w:val="20"/>
                <w:lang w:eastAsia="zh-CN"/>
              </w:rPr>
            </w:pPr>
            <w:r w:rsidRPr="00F62C5A">
              <w:rPr>
                <w:lang w:eastAsia="zh-CN"/>
              </w:rPr>
              <w:t>Тамбур-шлюз</w:t>
            </w:r>
          </w:p>
        </w:tc>
        <w:tc>
          <w:tcPr>
            <w:tcW w:w="1417" w:type="dxa"/>
            <w:shd w:val="clear" w:color="FFFFFF" w:fill="FFFFFF"/>
          </w:tcPr>
          <w:p w14:paraId="2F1B3582" w14:textId="7DBF62BC" w:rsidR="003202D6" w:rsidRDefault="00F62C5A" w:rsidP="00A12E55">
            <w:pPr>
              <w:jc w:val="both"/>
              <w:rPr>
                <w:sz w:val="20"/>
                <w:szCs w:val="20"/>
                <w:lang w:eastAsia="zh-CN"/>
              </w:rPr>
            </w:pPr>
            <w:r w:rsidRPr="00F62C5A">
              <w:rPr>
                <w:lang w:eastAsia="zh-CN"/>
              </w:rPr>
              <w:t>10,46</w:t>
            </w:r>
          </w:p>
        </w:tc>
      </w:tr>
      <w:tr w:rsidR="00F62C5A" w14:paraId="01D8AA6E" w14:textId="77777777" w:rsidTr="003202D6">
        <w:tc>
          <w:tcPr>
            <w:tcW w:w="714" w:type="dxa"/>
            <w:shd w:val="clear" w:color="FFFFFF" w:fill="FFFFFF"/>
          </w:tcPr>
          <w:p w14:paraId="5FB61E2D" w14:textId="77777777" w:rsidR="00F62C5A" w:rsidRDefault="00F62C5A" w:rsidP="00F62C5A">
            <w:pPr>
              <w:jc w:val="both"/>
              <w:rPr>
                <w:sz w:val="20"/>
                <w:szCs w:val="20"/>
                <w:lang w:eastAsia="zh-CN"/>
              </w:rPr>
            </w:pPr>
            <w:r>
              <w:rPr>
                <w:lang w:eastAsia="zh-CN"/>
              </w:rPr>
              <w:t>5</w:t>
            </w:r>
          </w:p>
        </w:tc>
        <w:tc>
          <w:tcPr>
            <w:tcW w:w="1691" w:type="dxa"/>
            <w:shd w:val="clear" w:color="FFFFFF" w:fill="FFFFFF"/>
          </w:tcPr>
          <w:p w14:paraId="2B31D020" w14:textId="6F54F7C5" w:rsidR="00F62C5A" w:rsidRDefault="00F62C5A" w:rsidP="00F62C5A">
            <w:pPr>
              <w:jc w:val="both"/>
              <w:rPr>
                <w:lang w:eastAsia="zh-CN"/>
              </w:rPr>
            </w:pPr>
            <w:r>
              <w:rPr>
                <w:lang w:eastAsia="zh-CN"/>
              </w:rPr>
              <w:t>017</w:t>
            </w:r>
          </w:p>
        </w:tc>
        <w:tc>
          <w:tcPr>
            <w:tcW w:w="709" w:type="dxa"/>
            <w:shd w:val="clear" w:color="FFFFFF" w:fill="FFFFFF"/>
          </w:tcPr>
          <w:p w14:paraId="68B07B30" w14:textId="091E9A15" w:rsidR="00F62C5A" w:rsidRDefault="00370DCC" w:rsidP="00F62C5A">
            <w:pPr>
              <w:jc w:val="both"/>
              <w:rPr>
                <w:sz w:val="20"/>
                <w:szCs w:val="20"/>
                <w:lang w:eastAsia="zh-CN"/>
              </w:rPr>
            </w:pPr>
            <w:r>
              <w:rPr>
                <w:lang w:eastAsia="zh-CN"/>
              </w:rPr>
              <w:t>-</w:t>
            </w:r>
            <w:r w:rsidR="00F62C5A">
              <w:rPr>
                <w:lang w:eastAsia="zh-CN"/>
              </w:rPr>
              <w:t>1</w:t>
            </w:r>
          </w:p>
        </w:tc>
        <w:tc>
          <w:tcPr>
            <w:tcW w:w="4536" w:type="dxa"/>
            <w:shd w:val="clear" w:color="FFFFFF" w:fill="FFFFFF"/>
          </w:tcPr>
          <w:p w14:paraId="5572CE48" w14:textId="43CEE664" w:rsidR="00F62C5A" w:rsidRDefault="00F62C5A" w:rsidP="00F62C5A">
            <w:pPr>
              <w:jc w:val="both"/>
              <w:rPr>
                <w:sz w:val="20"/>
                <w:szCs w:val="20"/>
                <w:lang w:eastAsia="zh-CN"/>
              </w:rPr>
            </w:pPr>
            <w:r w:rsidRPr="003202D6">
              <w:rPr>
                <w:lang w:eastAsia="zh-CN"/>
              </w:rPr>
              <w:t>Холл с гардеробом</w:t>
            </w:r>
          </w:p>
        </w:tc>
        <w:tc>
          <w:tcPr>
            <w:tcW w:w="1417" w:type="dxa"/>
            <w:shd w:val="clear" w:color="FFFFFF" w:fill="FFFFFF"/>
          </w:tcPr>
          <w:p w14:paraId="306084F0" w14:textId="2AE751CE" w:rsidR="00F62C5A" w:rsidRDefault="00F62C5A" w:rsidP="00F62C5A">
            <w:pPr>
              <w:jc w:val="both"/>
              <w:rPr>
                <w:sz w:val="20"/>
                <w:szCs w:val="20"/>
                <w:lang w:eastAsia="zh-CN"/>
              </w:rPr>
            </w:pPr>
            <w:r w:rsidRPr="003202D6">
              <w:rPr>
                <w:lang w:eastAsia="zh-CN"/>
              </w:rPr>
              <w:t>273,3</w:t>
            </w:r>
          </w:p>
        </w:tc>
      </w:tr>
      <w:tr w:rsidR="003202D6" w14:paraId="3C661F06" w14:textId="77777777" w:rsidTr="003202D6">
        <w:tc>
          <w:tcPr>
            <w:tcW w:w="714" w:type="dxa"/>
            <w:shd w:val="clear" w:color="FFFFFF" w:fill="FFFFFF"/>
          </w:tcPr>
          <w:p w14:paraId="700EFD1F" w14:textId="77777777" w:rsidR="003202D6" w:rsidRDefault="003202D6" w:rsidP="00A12E55">
            <w:pPr>
              <w:jc w:val="both"/>
              <w:rPr>
                <w:sz w:val="20"/>
                <w:szCs w:val="20"/>
                <w:lang w:eastAsia="zh-CN"/>
              </w:rPr>
            </w:pPr>
            <w:r>
              <w:rPr>
                <w:lang w:eastAsia="zh-CN"/>
              </w:rPr>
              <w:t>6</w:t>
            </w:r>
          </w:p>
        </w:tc>
        <w:tc>
          <w:tcPr>
            <w:tcW w:w="1691" w:type="dxa"/>
            <w:shd w:val="clear" w:color="FFFFFF" w:fill="FFFFFF"/>
          </w:tcPr>
          <w:p w14:paraId="6C78ED04" w14:textId="5AF20A17" w:rsidR="003202D6" w:rsidRDefault="00F62C5A" w:rsidP="00A12E55">
            <w:pPr>
              <w:jc w:val="both"/>
              <w:rPr>
                <w:lang w:eastAsia="zh-CN"/>
              </w:rPr>
            </w:pPr>
            <w:r>
              <w:rPr>
                <w:lang w:eastAsia="zh-CN"/>
              </w:rPr>
              <w:t>025</w:t>
            </w:r>
          </w:p>
        </w:tc>
        <w:tc>
          <w:tcPr>
            <w:tcW w:w="709" w:type="dxa"/>
            <w:shd w:val="clear" w:color="FFFFFF" w:fill="FFFFFF"/>
          </w:tcPr>
          <w:p w14:paraId="0A119331" w14:textId="7609D3A5" w:rsidR="003202D6" w:rsidRDefault="00370DCC" w:rsidP="00A12E55">
            <w:pPr>
              <w:jc w:val="both"/>
              <w:rPr>
                <w:sz w:val="20"/>
                <w:szCs w:val="20"/>
                <w:lang w:eastAsia="zh-CN"/>
              </w:rPr>
            </w:pPr>
            <w:r>
              <w:rPr>
                <w:lang w:eastAsia="zh-CN"/>
              </w:rPr>
              <w:t>-</w:t>
            </w:r>
            <w:r w:rsidR="003202D6">
              <w:rPr>
                <w:lang w:eastAsia="zh-CN"/>
              </w:rPr>
              <w:t>1</w:t>
            </w:r>
          </w:p>
        </w:tc>
        <w:tc>
          <w:tcPr>
            <w:tcW w:w="4536" w:type="dxa"/>
            <w:shd w:val="clear" w:color="FFFFFF" w:fill="FFFFFF"/>
          </w:tcPr>
          <w:p w14:paraId="5F486BD5" w14:textId="63A1C749" w:rsidR="003202D6" w:rsidRDefault="00F62C5A" w:rsidP="00A12E55">
            <w:pPr>
              <w:jc w:val="both"/>
              <w:rPr>
                <w:sz w:val="20"/>
                <w:szCs w:val="20"/>
                <w:lang w:eastAsia="zh-CN"/>
              </w:rPr>
            </w:pPr>
            <w:r>
              <w:rPr>
                <w:lang w:eastAsia="zh-CN"/>
              </w:rPr>
              <w:t>Гардероб</w:t>
            </w:r>
          </w:p>
        </w:tc>
        <w:tc>
          <w:tcPr>
            <w:tcW w:w="1417" w:type="dxa"/>
            <w:shd w:val="clear" w:color="FFFFFF" w:fill="FFFFFF"/>
          </w:tcPr>
          <w:p w14:paraId="785DAA95" w14:textId="3ACE150A" w:rsidR="003202D6" w:rsidRDefault="00F62C5A" w:rsidP="00A12E55">
            <w:pPr>
              <w:jc w:val="both"/>
              <w:rPr>
                <w:sz w:val="20"/>
                <w:szCs w:val="20"/>
                <w:lang w:eastAsia="zh-CN"/>
              </w:rPr>
            </w:pPr>
            <w:r w:rsidRPr="00F62C5A">
              <w:rPr>
                <w:lang w:eastAsia="zh-CN"/>
              </w:rPr>
              <w:t>75,51</w:t>
            </w:r>
          </w:p>
        </w:tc>
      </w:tr>
      <w:tr w:rsidR="003202D6" w14:paraId="58051615" w14:textId="77777777" w:rsidTr="003202D6">
        <w:tc>
          <w:tcPr>
            <w:tcW w:w="714" w:type="dxa"/>
            <w:shd w:val="clear" w:color="FFFFFF" w:fill="FFFFFF"/>
          </w:tcPr>
          <w:p w14:paraId="34C0FDA0" w14:textId="77777777" w:rsidR="003202D6" w:rsidRDefault="003202D6" w:rsidP="00A12E55">
            <w:pPr>
              <w:jc w:val="both"/>
              <w:rPr>
                <w:sz w:val="20"/>
                <w:szCs w:val="20"/>
                <w:lang w:eastAsia="zh-CN"/>
              </w:rPr>
            </w:pPr>
            <w:r>
              <w:rPr>
                <w:lang w:eastAsia="zh-CN"/>
              </w:rPr>
              <w:t>7</w:t>
            </w:r>
          </w:p>
        </w:tc>
        <w:tc>
          <w:tcPr>
            <w:tcW w:w="1691" w:type="dxa"/>
            <w:shd w:val="clear" w:color="FFFFFF" w:fill="FFFFFF"/>
          </w:tcPr>
          <w:p w14:paraId="37AC54E2" w14:textId="33D7A0F6" w:rsidR="003202D6" w:rsidRDefault="00F62C5A" w:rsidP="00A12E55">
            <w:pPr>
              <w:jc w:val="both"/>
              <w:rPr>
                <w:lang w:eastAsia="zh-CN"/>
              </w:rPr>
            </w:pPr>
            <w:r>
              <w:rPr>
                <w:lang w:eastAsia="zh-CN"/>
              </w:rPr>
              <w:t>029</w:t>
            </w:r>
          </w:p>
        </w:tc>
        <w:tc>
          <w:tcPr>
            <w:tcW w:w="709" w:type="dxa"/>
            <w:shd w:val="clear" w:color="FFFFFF" w:fill="FFFFFF"/>
          </w:tcPr>
          <w:p w14:paraId="6ACEB1CC" w14:textId="72094DBC" w:rsidR="003202D6" w:rsidRDefault="00370DCC" w:rsidP="00A12E55">
            <w:pPr>
              <w:jc w:val="both"/>
              <w:rPr>
                <w:sz w:val="20"/>
                <w:szCs w:val="20"/>
                <w:lang w:eastAsia="zh-CN"/>
              </w:rPr>
            </w:pPr>
            <w:r>
              <w:rPr>
                <w:lang w:eastAsia="zh-CN"/>
              </w:rPr>
              <w:t>-</w:t>
            </w:r>
            <w:r w:rsidR="003202D6">
              <w:rPr>
                <w:lang w:eastAsia="zh-CN"/>
              </w:rPr>
              <w:t>1</w:t>
            </w:r>
          </w:p>
        </w:tc>
        <w:tc>
          <w:tcPr>
            <w:tcW w:w="4536" w:type="dxa"/>
            <w:shd w:val="clear" w:color="FFFFFF" w:fill="FFFFFF"/>
          </w:tcPr>
          <w:p w14:paraId="1687D4AD" w14:textId="6830C722" w:rsidR="003202D6" w:rsidRDefault="00F62C5A" w:rsidP="00A12E55">
            <w:pPr>
              <w:jc w:val="both"/>
              <w:rPr>
                <w:sz w:val="20"/>
                <w:szCs w:val="20"/>
                <w:lang w:eastAsia="zh-CN"/>
              </w:rPr>
            </w:pPr>
            <w:r w:rsidRPr="00F62C5A">
              <w:rPr>
                <w:lang w:eastAsia="zh-CN"/>
              </w:rPr>
              <w:t>Тамбур-шлюз зона безопасности МГН</w:t>
            </w:r>
          </w:p>
        </w:tc>
        <w:tc>
          <w:tcPr>
            <w:tcW w:w="1417" w:type="dxa"/>
            <w:shd w:val="clear" w:color="FFFFFF" w:fill="FFFFFF"/>
          </w:tcPr>
          <w:p w14:paraId="73F6A42C" w14:textId="1C6212D0" w:rsidR="003202D6" w:rsidRDefault="00F62C5A" w:rsidP="00A12E55">
            <w:pPr>
              <w:jc w:val="both"/>
              <w:rPr>
                <w:sz w:val="20"/>
                <w:szCs w:val="20"/>
                <w:lang w:eastAsia="zh-CN"/>
              </w:rPr>
            </w:pPr>
            <w:r w:rsidRPr="00F62C5A">
              <w:rPr>
                <w:lang w:eastAsia="zh-CN"/>
              </w:rPr>
              <w:t>9,13</w:t>
            </w:r>
          </w:p>
        </w:tc>
      </w:tr>
      <w:tr w:rsidR="003202D6" w14:paraId="7162040A" w14:textId="77777777" w:rsidTr="003202D6">
        <w:tc>
          <w:tcPr>
            <w:tcW w:w="714" w:type="dxa"/>
            <w:shd w:val="clear" w:color="FFFFFF" w:fill="FFFFFF"/>
          </w:tcPr>
          <w:p w14:paraId="562D0542" w14:textId="77777777" w:rsidR="003202D6" w:rsidRDefault="003202D6" w:rsidP="00A12E55">
            <w:pPr>
              <w:jc w:val="both"/>
              <w:rPr>
                <w:sz w:val="20"/>
                <w:szCs w:val="20"/>
                <w:lang w:eastAsia="zh-CN"/>
              </w:rPr>
            </w:pPr>
            <w:r>
              <w:rPr>
                <w:lang w:eastAsia="zh-CN"/>
              </w:rPr>
              <w:t>8</w:t>
            </w:r>
          </w:p>
        </w:tc>
        <w:tc>
          <w:tcPr>
            <w:tcW w:w="1691" w:type="dxa"/>
            <w:shd w:val="clear" w:color="FFFFFF" w:fill="FFFFFF"/>
          </w:tcPr>
          <w:p w14:paraId="02DF89AE" w14:textId="2EF0F5A4" w:rsidR="003202D6" w:rsidRDefault="00F62C5A" w:rsidP="00A12E55">
            <w:pPr>
              <w:jc w:val="both"/>
              <w:rPr>
                <w:lang w:eastAsia="zh-CN"/>
              </w:rPr>
            </w:pPr>
            <w:r>
              <w:rPr>
                <w:lang w:eastAsia="zh-CN"/>
              </w:rPr>
              <w:t>030</w:t>
            </w:r>
          </w:p>
        </w:tc>
        <w:tc>
          <w:tcPr>
            <w:tcW w:w="709" w:type="dxa"/>
            <w:shd w:val="clear" w:color="FFFFFF" w:fill="FFFFFF"/>
          </w:tcPr>
          <w:p w14:paraId="182FA8D2" w14:textId="69F81B9B" w:rsidR="003202D6" w:rsidRDefault="00370DCC" w:rsidP="00A12E55">
            <w:pPr>
              <w:jc w:val="both"/>
              <w:rPr>
                <w:sz w:val="20"/>
                <w:szCs w:val="20"/>
                <w:lang w:eastAsia="zh-CN"/>
              </w:rPr>
            </w:pPr>
            <w:r>
              <w:rPr>
                <w:lang w:eastAsia="zh-CN"/>
              </w:rPr>
              <w:t>-</w:t>
            </w:r>
            <w:r w:rsidR="003202D6">
              <w:rPr>
                <w:lang w:eastAsia="zh-CN"/>
              </w:rPr>
              <w:t>1</w:t>
            </w:r>
          </w:p>
        </w:tc>
        <w:tc>
          <w:tcPr>
            <w:tcW w:w="4536" w:type="dxa"/>
            <w:shd w:val="clear" w:color="FFFFFF" w:fill="FFFFFF"/>
          </w:tcPr>
          <w:p w14:paraId="776C2CB8" w14:textId="35955C16" w:rsidR="003202D6" w:rsidRDefault="00F62C5A" w:rsidP="00A12E55">
            <w:pPr>
              <w:jc w:val="both"/>
              <w:rPr>
                <w:sz w:val="20"/>
                <w:szCs w:val="20"/>
                <w:lang w:eastAsia="zh-CN"/>
              </w:rPr>
            </w:pPr>
            <w:r w:rsidRPr="00F62C5A">
              <w:rPr>
                <w:lang w:eastAsia="zh-CN"/>
              </w:rPr>
              <w:t>Санузел для женщин</w:t>
            </w:r>
          </w:p>
        </w:tc>
        <w:tc>
          <w:tcPr>
            <w:tcW w:w="1417" w:type="dxa"/>
            <w:shd w:val="clear" w:color="FFFFFF" w:fill="FFFFFF"/>
          </w:tcPr>
          <w:p w14:paraId="0BFC8409" w14:textId="4BA65E9E" w:rsidR="003202D6" w:rsidRDefault="00F62C5A" w:rsidP="00A12E55">
            <w:pPr>
              <w:jc w:val="both"/>
              <w:rPr>
                <w:sz w:val="20"/>
                <w:szCs w:val="20"/>
                <w:lang w:eastAsia="zh-CN"/>
              </w:rPr>
            </w:pPr>
            <w:r w:rsidRPr="00F62C5A">
              <w:rPr>
                <w:lang w:eastAsia="zh-CN"/>
              </w:rPr>
              <w:t>33,69</w:t>
            </w:r>
          </w:p>
        </w:tc>
      </w:tr>
      <w:tr w:rsidR="003202D6" w14:paraId="46A6C9DC" w14:textId="77777777" w:rsidTr="003202D6">
        <w:tc>
          <w:tcPr>
            <w:tcW w:w="714" w:type="dxa"/>
            <w:shd w:val="clear" w:color="FFFFFF" w:fill="FFFFFF"/>
          </w:tcPr>
          <w:p w14:paraId="5841EB5E" w14:textId="77777777" w:rsidR="003202D6" w:rsidRDefault="003202D6" w:rsidP="00A12E55">
            <w:pPr>
              <w:jc w:val="both"/>
              <w:rPr>
                <w:sz w:val="20"/>
                <w:szCs w:val="20"/>
                <w:lang w:eastAsia="zh-CN"/>
              </w:rPr>
            </w:pPr>
            <w:r>
              <w:rPr>
                <w:lang w:eastAsia="zh-CN"/>
              </w:rPr>
              <w:t>9</w:t>
            </w:r>
          </w:p>
        </w:tc>
        <w:tc>
          <w:tcPr>
            <w:tcW w:w="1691" w:type="dxa"/>
            <w:shd w:val="clear" w:color="FFFFFF" w:fill="FFFFFF"/>
          </w:tcPr>
          <w:p w14:paraId="3AC16B2E" w14:textId="1AB3D04D" w:rsidR="003202D6" w:rsidRDefault="00F62C5A" w:rsidP="00A12E55">
            <w:pPr>
              <w:jc w:val="both"/>
              <w:rPr>
                <w:lang w:eastAsia="zh-CN"/>
              </w:rPr>
            </w:pPr>
            <w:r>
              <w:rPr>
                <w:lang w:eastAsia="zh-CN"/>
              </w:rPr>
              <w:t>031</w:t>
            </w:r>
          </w:p>
        </w:tc>
        <w:tc>
          <w:tcPr>
            <w:tcW w:w="709" w:type="dxa"/>
            <w:shd w:val="clear" w:color="FFFFFF" w:fill="FFFFFF"/>
          </w:tcPr>
          <w:p w14:paraId="73EF592D" w14:textId="6E480251" w:rsidR="003202D6" w:rsidRDefault="00370DCC" w:rsidP="00A12E55">
            <w:pPr>
              <w:jc w:val="both"/>
              <w:rPr>
                <w:sz w:val="20"/>
                <w:szCs w:val="20"/>
                <w:lang w:eastAsia="zh-CN"/>
              </w:rPr>
            </w:pPr>
            <w:r>
              <w:rPr>
                <w:lang w:eastAsia="zh-CN"/>
              </w:rPr>
              <w:t>-</w:t>
            </w:r>
            <w:r w:rsidR="003202D6">
              <w:rPr>
                <w:lang w:eastAsia="zh-CN"/>
              </w:rPr>
              <w:t>1</w:t>
            </w:r>
          </w:p>
        </w:tc>
        <w:tc>
          <w:tcPr>
            <w:tcW w:w="4536" w:type="dxa"/>
            <w:shd w:val="clear" w:color="FFFFFF" w:fill="FFFFFF"/>
          </w:tcPr>
          <w:p w14:paraId="403CFFFE" w14:textId="7A937C0B" w:rsidR="003202D6" w:rsidRDefault="00F62C5A" w:rsidP="00A12E55">
            <w:pPr>
              <w:jc w:val="both"/>
              <w:rPr>
                <w:sz w:val="20"/>
                <w:szCs w:val="20"/>
                <w:lang w:eastAsia="zh-CN"/>
              </w:rPr>
            </w:pPr>
            <w:r w:rsidRPr="00F62C5A">
              <w:rPr>
                <w:lang w:eastAsia="zh-CN"/>
              </w:rPr>
              <w:t>Санузел для мужчин</w:t>
            </w:r>
          </w:p>
        </w:tc>
        <w:tc>
          <w:tcPr>
            <w:tcW w:w="1417" w:type="dxa"/>
            <w:shd w:val="clear" w:color="FFFFFF" w:fill="FFFFFF"/>
          </w:tcPr>
          <w:p w14:paraId="7F359BCB" w14:textId="03589F5C" w:rsidR="003202D6" w:rsidRDefault="00F62C5A" w:rsidP="00A12E55">
            <w:pPr>
              <w:jc w:val="both"/>
              <w:rPr>
                <w:sz w:val="20"/>
                <w:szCs w:val="20"/>
                <w:lang w:eastAsia="zh-CN"/>
              </w:rPr>
            </w:pPr>
            <w:r w:rsidRPr="00F62C5A">
              <w:rPr>
                <w:lang w:eastAsia="zh-CN"/>
              </w:rPr>
              <w:t>21,68</w:t>
            </w:r>
          </w:p>
        </w:tc>
      </w:tr>
      <w:tr w:rsidR="003202D6" w14:paraId="4FEB2D17" w14:textId="77777777" w:rsidTr="003202D6">
        <w:tc>
          <w:tcPr>
            <w:tcW w:w="714" w:type="dxa"/>
            <w:shd w:val="clear" w:color="FFFFFF" w:fill="FFFFFF"/>
          </w:tcPr>
          <w:p w14:paraId="079AD45E" w14:textId="77777777" w:rsidR="003202D6" w:rsidRDefault="003202D6" w:rsidP="00A12E55">
            <w:pPr>
              <w:jc w:val="both"/>
              <w:rPr>
                <w:sz w:val="20"/>
                <w:szCs w:val="20"/>
                <w:lang w:eastAsia="zh-CN"/>
              </w:rPr>
            </w:pPr>
            <w:r>
              <w:rPr>
                <w:lang w:eastAsia="zh-CN"/>
              </w:rPr>
              <w:t>10</w:t>
            </w:r>
          </w:p>
        </w:tc>
        <w:tc>
          <w:tcPr>
            <w:tcW w:w="1691" w:type="dxa"/>
            <w:shd w:val="clear" w:color="FFFFFF" w:fill="FFFFFF"/>
          </w:tcPr>
          <w:p w14:paraId="22CE16DA" w14:textId="418D8EBB" w:rsidR="003202D6" w:rsidRDefault="00F62C5A" w:rsidP="00A12E55">
            <w:pPr>
              <w:jc w:val="both"/>
              <w:rPr>
                <w:lang w:eastAsia="zh-CN"/>
              </w:rPr>
            </w:pPr>
            <w:r>
              <w:rPr>
                <w:lang w:eastAsia="zh-CN"/>
              </w:rPr>
              <w:t>033</w:t>
            </w:r>
          </w:p>
        </w:tc>
        <w:tc>
          <w:tcPr>
            <w:tcW w:w="709" w:type="dxa"/>
            <w:shd w:val="clear" w:color="FFFFFF" w:fill="FFFFFF"/>
          </w:tcPr>
          <w:p w14:paraId="59D1CCA6" w14:textId="5B8DC4AD" w:rsidR="003202D6" w:rsidRDefault="00370DCC" w:rsidP="00A12E55">
            <w:pPr>
              <w:jc w:val="both"/>
              <w:rPr>
                <w:sz w:val="20"/>
                <w:szCs w:val="20"/>
                <w:lang w:eastAsia="zh-CN"/>
              </w:rPr>
            </w:pPr>
            <w:r>
              <w:rPr>
                <w:lang w:eastAsia="zh-CN"/>
              </w:rPr>
              <w:t>-</w:t>
            </w:r>
            <w:r w:rsidR="003202D6">
              <w:rPr>
                <w:lang w:eastAsia="zh-CN"/>
              </w:rPr>
              <w:t>1</w:t>
            </w:r>
          </w:p>
        </w:tc>
        <w:tc>
          <w:tcPr>
            <w:tcW w:w="4536" w:type="dxa"/>
            <w:shd w:val="clear" w:color="FFFFFF" w:fill="FFFFFF"/>
          </w:tcPr>
          <w:p w14:paraId="60A4E67A" w14:textId="16F73E00" w:rsidR="003202D6" w:rsidRDefault="00F62C5A" w:rsidP="00A12E55">
            <w:pPr>
              <w:jc w:val="both"/>
              <w:rPr>
                <w:sz w:val="20"/>
                <w:szCs w:val="20"/>
                <w:lang w:eastAsia="zh-CN"/>
              </w:rPr>
            </w:pPr>
            <w:r w:rsidRPr="00F62C5A">
              <w:rPr>
                <w:lang w:eastAsia="zh-CN"/>
              </w:rPr>
              <w:t>Санузел для МГН</w:t>
            </w:r>
          </w:p>
        </w:tc>
        <w:tc>
          <w:tcPr>
            <w:tcW w:w="1417" w:type="dxa"/>
            <w:shd w:val="clear" w:color="FFFFFF" w:fill="FFFFFF"/>
          </w:tcPr>
          <w:p w14:paraId="312ABEEC" w14:textId="6A41326C" w:rsidR="003202D6" w:rsidRDefault="00F62C5A" w:rsidP="00A12E55">
            <w:pPr>
              <w:jc w:val="both"/>
              <w:rPr>
                <w:sz w:val="20"/>
                <w:szCs w:val="20"/>
                <w:lang w:eastAsia="zh-CN"/>
              </w:rPr>
            </w:pPr>
            <w:r w:rsidRPr="00F62C5A">
              <w:rPr>
                <w:lang w:eastAsia="zh-CN"/>
              </w:rPr>
              <w:t>4,23</w:t>
            </w:r>
          </w:p>
        </w:tc>
      </w:tr>
      <w:tr w:rsidR="003202D6" w14:paraId="10646AC1" w14:textId="77777777" w:rsidTr="003202D6">
        <w:tc>
          <w:tcPr>
            <w:tcW w:w="714" w:type="dxa"/>
            <w:shd w:val="clear" w:color="FFFFFF" w:fill="FFFFFF"/>
          </w:tcPr>
          <w:p w14:paraId="0C2D9E88" w14:textId="77777777" w:rsidR="003202D6" w:rsidRDefault="003202D6" w:rsidP="00A12E55">
            <w:pPr>
              <w:jc w:val="both"/>
              <w:rPr>
                <w:sz w:val="20"/>
                <w:szCs w:val="20"/>
                <w:lang w:eastAsia="zh-CN"/>
              </w:rPr>
            </w:pPr>
            <w:r>
              <w:rPr>
                <w:lang w:eastAsia="zh-CN"/>
              </w:rPr>
              <w:t>11</w:t>
            </w:r>
          </w:p>
        </w:tc>
        <w:tc>
          <w:tcPr>
            <w:tcW w:w="1691" w:type="dxa"/>
            <w:shd w:val="clear" w:color="FFFFFF" w:fill="FFFFFF"/>
          </w:tcPr>
          <w:p w14:paraId="1F3AAF44" w14:textId="57B9BF31" w:rsidR="003202D6" w:rsidRDefault="00F62C5A" w:rsidP="00A12E55">
            <w:pPr>
              <w:jc w:val="both"/>
              <w:rPr>
                <w:lang w:eastAsia="zh-CN"/>
              </w:rPr>
            </w:pPr>
            <w:r>
              <w:rPr>
                <w:lang w:eastAsia="zh-CN"/>
              </w:rPr>
              <w:t>041</w:t>
            </w:r>
          </w:p>
        </w:tc>
        <w:tc>
          <w:tcPr>
            <w:tcW w:w="709" w:type="dxa"/>
            <w:shd w:val="clear" w:color="FFFFFF" w:fill="FFFFFF"/>
          </w:tcPr>
          <w:p w14:paraId="4D276C58" w14:textId="68BF0660" w:rsidR="003202D6" w:rsidRDefault="00370DCC" w:rsidP="00A12E55">
            <w:pPr>
              <w:jc w:val="both"/>
              <w:rPr>
                <w:sz w:val="20"/>
                <w:szCs w:val="20"/>
                <w:lang w:eastAsia="zh-CN"/>
              </w:rPr>
            </w:pPr>
            <w:r>
              <w:rPr>
                <w:lang w:eastAsia="zh-CN"/>
              </w:rPr>
              <w:t>-</w:t>
            </w:r>
            <w:r w:rsidR="003202D6">
              <w:rPr>
                <w:lang w:eastAsia="zh-CN"/>
              </w:rPr>
              <w:t>1</w:t>
            </w:r>
          </w:p>
        </w:tc>
        <w:tc>
          <w:tcPr>
            <w:tcW w:w="4536" w:type="dxa"/>
            <w:shd w:val="clear" w:color="FFFFFF" w:fill="FFFFFF"/>
          </w:tcPr>
          <w:p w14:paraId="7C745ADC" w14:textId="61355861" w:rsidR="003202D6" w:rsidRDefault="00F62C5A" w:rsidP="00A12E55">
            <w:pPr>
              <w:jc w:val="both"/>
              <w:rPr>
                <w:sz w:val="20"/>
                <w:szCs w:val="20"/>
                <w:lang w:eastAsia="zh-CN"/>
              </w:rPr>
            </w:pPr>
            <w:r w:rsidRPr="00F62C5A">
              <w:rPr>
                <w:lang w:eastAsia="zh-CN"/>
              </w:rPr>
              <w:t>Комната гардеробщицы</w:t>
            </w:r>
          </w:p>
        </w:tc>
        <w:tc>
          <w:tcPr>
            <w:tcW w:w="1417" w:type="dxa"/>
            <w:shd w:val="clear" w:color="FFFFFF" w:fill="FFFFFF"/>
          </w:tcPr>
          <w:p w14:paraId="16CEA389" w14:textId="0240E405" w:rsidR="003202D6" w:rsidRDefault="00F62C5A" w:rsidP="00A12E55">
            <w:pPr>
              <w:jc w:val="both"/>
              <w:rPr>
                <w:sz w:val="20"/>
                <w:szCs w:val="20"/>
                <w:lang w:eastAsia="zh-CN"/>
              </w:rPr>
            </w:pPr>
            <w:r w:rsidRPr="00F62C5A">
              <w:rPr>
                <w:lang w:eastAsia="zh-CN"/>
              </w:rPr>
              <w:t>7,85</w:t>
            </w:r>
          </w:p>
        </w:tc>
      </w:tr>
      <w:tr w:rsidR="003202D6" w:rsidRPr="00E874A0" w14:paraId="1A664494" w14:textId="77777777" w:rsidTr="003202D6">
        <w:tc>
          <w:tcPr>
            <w:tcW w:w="714" w:type="dxa"/>
            <w:shd w:val="clear" w:color="FFFFFF" w:fill="FFFFFF"/>
          </w:tcPr>
          <w:p w14:paraId="7760397D" w14:textId="77777777" w:rsidR="003202D6" w:rsidRPr="00E874A0" w:rsidRDefault="003202D6" w:rsidP="00A12E55">
            <w:pPr>
              <w:jc w:val="both"/>
              <w:rPr>
                <w:lang w:eastAsia="zh-CN"/>
              </w:rPr>
            </w:pPr>
            <w:r>
              <w:rPr>
                <w:lang w:eastAsia="zh-CN"/>
              </w:rPr>
              <w:t>12</w:t>
            </w:r>
          </w:p>
        </w:tc>
        <w:tc>
          <w:tcPr>
            <w:tcW w:w="1691" w:type="dxa"/>
            <w:shd w:val="clear" w:color="FFFFFF" w:fill="FFFFFF"/>
          </w:tcPr>
          <w:p w14:paraId="41D08DE4" w14:textId="16D54E63" w:rsidR="003202D6" w:rsidRDefault="00AD56F5" w:rsidP="00A12E55">
            <w:pPr>
              <w:jc w:val="both"/>
              <w:rPr>
                <w:lang w:eastAsia="zh-CN"/>
              </w:rPr>
            </w:pPr>
            <w:r>
              <w:rPr>
                <w:lang w:eastAsia="zh-CN"/>
              </w:rPr>
              <w:t>101</w:t>
            </w:r>
          </w:p>
        </w:tc>
        <w:tc>
          <w:tcPr>
            <w:tcW w:w="709" w:type="dxa"/>
            <w:shd w:val="clear" w:color="FFFFFF" w:fill="FFFFFF"/>
          </w:tcPr>
          <w:p w14:paraId="418A6646" w14:textId="29627934" w:rsidR="003202D6" w:rsidRPr="00E874A0" w:rsidRDefault="003202D6" w:rsidP="00A12E55">
            <w:pPr>
              <w:jc w:val="both"/>
              <w:rPr>
                <w:lang w:eastAsia="zh-CN"/>
              </w:rPr>
            </w:pPr>
            <w:r>
              <w:rPr>
                <w:lang w:eastAsia="zh-CN"/>
              </w:rPr>
              <w:t>1</w:t>
            </w:r>
          </w:p>
        </w:tc>
        <w:tc>
          <w:tcPr>
            <w:tcW w:w="4536" w:type="dxa"/>
            <w:shd w:val="clear" w:color="FFFFFF" w:fill="FFFFFF"/>
          </w:tcPr>
          <w:p w14:paraId="75825AA0" w14:textId="3DD45D9C" w:rsidR="003202D6" w:rsidRPr="00E874A0" w:rsidRDefault="00AD56F5" w:rsidP="00A12E55">
            <w:pPr>
              <w:jc w:val="both"/>
              <w:rPr>
                <w:lang w:eastAsia="zh-CN"/>
              </w:rPr>
            </w:pPr>
            <w:r w:rsidRPr="00AD56F5">
              <w:rPr>
                <w:lang w:eastAsia="zh-CN"/>
              </w:rPr>
              <w:t>Входной тамбур</w:t>
            </w:r>
          </w:p>
        </w:tc>
        <w:tc>
          <w:tcPr>
            <w:tcW w:w="1417" w:type="dxa"/>
            <w:shd w:val="clear" w:color="FFFFFF" w:fill="FFFFFF"/>
          </w:tcPr>
          <w:p w14:paraId="24DBAC1B" w14:textId="60CEE76C" w:rsidR="003202D6" w:rsidRPr="00E874A0" w:rsidRDefault="00AD56F5" w:rsidP="00A12E55">
            <w:pPr>
              <w:jc w:val="both"/>
              <w:rPr>
                <w:lang w:eastAsia="zh-CN"/>
              </w:rPr>
            </w:pPr>
            <w:r w:rsidRPr="00AD56F5">
              <w:rPr>
                <w:lang w:eastAsia="zh-CN"/>
              </w:rPr>
              <w:t>18,64</w:t>
            </w:r>
          </w:p>
        </w:tc>
      </w:tr>
      <w:tr w:rsidR="003202D6" w14:paraId="47B0DBFC" w14:textId="77777777" w:rsidTr="003202D6">
        <w:tc>
          <w:tcPr>
            <w:tcW w:w="714" w:type="dxa"/>
            <w:shd w:val="clear" w:color="FFFFFF" w:fill="FFFFFF"/>
          </w:tcPr>
          <w:p w14:paraId="6061A127" w14:textId="77777777" w:rsidR="003202D6" w:rsidRDefault="003202D6" w:rsidP="00A12E55">
            <w:pPr>
              <w:jc w:val="both"/>
              <w:rPr>
                <w:sz w:val="20"/>
                <w:szCs w:val="20"/>
                <w:lang w:eastAsia="zh-CN"/>
              </w:rPr>
            </w:pPr>
            <w:r>
              <w:rPr>
                <w:lang w:eastAsia="zh-CN"/>
              </w:rPr>
              <w:t>13</w:t>
            </w:r>
          </w:p>
        </w:tc>
        <w:tc>
          <w:tcPr>
            <w:tcW w:w="1691" w:type="dxa"/>
            <w:shd w:val="clear" w:color="FFFFFF" w:fill="FFFFFF"/>
          </w:tcPr>
          <w:p w14:paraId="4E2BF4F9" w14:textId="5F551644" w:rsidR="003202D6" w:rsidRDefault="00AD56F5" w:rsidP="00A12E55">
            <w:pPr>
              <w:jc w:val="both"/>
              <w:rPr>
                <w:lang w:eastAsia="zh-CN"/>
              </w:rPr>
            </w:pPr>
            <w:r>
              <w:rPr>
                <w:lang w:eastAsia="zh-CN"/>
              </w:rPr>
              <w:t>102</w:t>
            </w:r>
          </w:p>
        </w:tc>
        <w:tc>
          <w:tcPr>
            <w:tcW w:w="709" w:type="dxa"/>
            <w:shd w:val="clear" w:color="FFFFFF" w:fill="FFFFFF"/>
          </w:tcPr>
          <w:p w14:paraId="1C7048A3" w14:textId="78E04109" w:rsidR="003202D6" w:rsidRDefault="003202D6" w:rsidP="00A12E55">
            <w:pPr>
              <w:jc w:val="both"/>
              <w:rPr>
                <w:sz w:val="20"/>
                <w:szCs w:val="20"/>
                <w:lang w:eastAsia="zh-CN"/>
              </w:rPr>
            </w:pPr>
            <w:r>
              <w:rPr>
                <w:lang w:eastAsia="zh-CN"/>
              </w:rPr>
              <w:t>1</w:t>
            </w:r>
          </w:p>
        </w:tc>
        <w:tc>
          <w:tcPr>
            <w:tcW w:w="4536" w:type="dxa"/>
            <w:shd w:val="clear" w:color="FFFFFF" w:fill="FFFFFF"/>
          </w:tcPr>
          <w:p w14:paraId="1A9F452C" w14:textId="0539DD2D" w:rsidR="003202D6" w:rsidRDefault="00AD56F5" w:rsidP="00A12E55">
            <w:pPr>
              <w:jc w:val="both"/>
              <w:rPr>
                <w:sz w:val="20"/>
                <w:szCs w:val="20"/>
                <w:lang w:eastAsia="zh-CN"/>
              </w:rPr>
            </w:pPr>
            <w:r>
              <w:rPr>
                <w:lang w:eastAsia="zh-CN"/>
              </w:rPr>
              <w:t>Холл</w:t>
            </w:r>
          </w:p>
        </w:tc>
        <w:tc>
          <w:tcPr>
            <w:tcW w:w="1417" w:type="dxa"/>
            <w:shd w:val="clear" w:color="FFFFFF" w:fill="FFFFFF"/>
          </w:tcPr>
          <w:p w14:paraId="6B2D660C" w14:textId="0709CF06" w:rsidR="003202D6" w:rsidRDefault="00AD56F5" w:rsidP="00A12E55">
            <w:pPr>
              <w:jc w:val="both"/>
              <w:rPr>
                <w:sz w:val="20"/>
                <w:szCs w:val="20"/>
                <w:lang w:eastAsia="zh-CN"/>
              </w:rPr>
            </w:pPr>
            <w:r w:rsidRPr="00AD56F5">
              <w:rPr>
                <w:lang w:eastAsia="zh-CN"/>
              </w:rPr>
              <w:t>531,88</w:t>
            </w:r>
          </w:p>
        </w:tc>
      </w:tr>
      <w:tr w:rsidR="003202D6" w14:paraId="2750B248" w14:textId="77777777" w:rsidTr="003202D6">
        <w:tc>
          <w:tcPr>
            <w:tcW w:w="714" w:type="dxa"/>
            <w:shd w:val="clear" w:color="FFFFFF" w:fill="FFFFFF"/>
          </w:tcPr>
          <w:p w14:paraId="66F435AD" w14:textId="77777777" w:rsidR="003202D6" w:rsidRDefault="003202D6" w:rsidP="00A12E55">
            <w:pPr>
              <w:jc w:val="both"/>
              <w:rPr>
                <w:sz w:val="20"/>
                <w:szCs w:val="20"/>
                <w:lang w:eastAsia="zh-CN"/>
              </w:rPr>
            </w:pPr>
            <w:r>
              <w:rPr>
                <w:lang w:eastAsia="zh-CN"/>
              </w:rPr>
              <w:t>14</w:t>
            </w:r>
          </w:p>
        </w:tc>
        <w:tc>
          <w:tcPr>
            <w:tcW w:w="1691" w:type="dxa"/>
            <w:shd w:val="clear" w:color="FFFFFF" w:fill="FFFFFF"/>
          </w:tcPr>
          <w:p w14:paraId="4F1A00EF" w14:textId="6E415E5F" w:rsidR="003202D6" w:rsidRDefault="00AD56F5" w:rsidP="00A12E55">
            <w:pPr>
              <w:jc w:val="both"/>
              <w:rPr>
                <w:lang w:eastAsia="zh-CN"/>
              </w:rPr>
            </w:pPr>
            <w:r>
              <w:rPr>
                <w:lang w:eastAsia="zh-CN"/>
              </w:rPr>
              <w:t>104</w:t>
            </w:r>
          </w:p>
        </w:tc>
        <w:tc>
          <w:tcPr>
            <w:tcW w:w="709" w:type="dxa"/>
            <w:shd w:val="clear" w:color="FFFFFF" w:fill="FFFFFF"/>
          </w:tcPr>
          <w:p w14:paraId="41BC139A" w14:textId="0761D44B" w:rsidR="003202D6" w:rsidRDefault="003202D6" w:rsidP="00A12E55">
            <w:pPr>
              <w:jc w:val="both"/>
              <w:rPr>
                <w:sz w:val="20"/>
                <w:szCs w:val="20"/>
                <w:lang w:eastAsia="zh-CN"/>
              </w:rPr>
            </w:pPr>
            <w:r>
              <w:rPr>
                <w:lang w:eastAsia="zh-CN"/>
              </w:rPr>
              <w:t>1</w:t>
            </w:r>
          </w:p>
        </w:tc>
        <w:tc>
          <w:tcPr>
            <w:tcW w:w="4536" w:type="dxa"/>
            <w:shd w:val="clear" w:color="FFFFFF" w:fill="FFFFFF"/>
          </w:tcPr>
          <w:p w14:paraId="6748C80B" w14:textId="237E88ED" w:rsidR="003202D6" w:rsidRDefault="00AD56F5" w:rsidP="00A12E55">
            <w:pPr>
              <w:jc w:val="both"/>
              <w:rPr>
                <w:sz w:val="20"/>
                <w:szCs w:val="20"/>
                <w:lang w:eastAsia="zh-CN"/>
              </w:rPr>
            </w:pPr>
            <w:r w:rsidRPr="00AD56F5">
              <w:rPr>
                <w:lang w:eastAsia="zh-CN"/>
              </w:rPr>
              <w:t>Тамбур</w:t>
            </w:r>
          </w:p>
        </w:tc>
        <w:tc>
          <w:tcPr>
            <w:tcW w:w="1417" w:type="dxa"/>
            <w:shd w:val="clear" w:color="FFFFFF" w:fill="FFFFFF"/>
          </w:tcPr>
          <w:p w14:paraId="6E2F4AAD" w14:textId="3F6203F0" w:rsidR="003202D6" w:rsidRDefault="00AD56F5" w:rsidP="00A12E55">
            <w:pPr>
              <w:jc w:val="both"/>
              <w:rPr>
                <w:sz w:val="20"/>
                <w:szCs w:val="20"/>
                <w:lang w:eastAsia="zh-CN"/>
              </w:rPr>
            </w:pPr>
            <w:r w:rsidRPr="00AD56F5">
              <w:rPr>
                <w:lang w:eastAsia="zh-CN"/>
              </w:rPr>
              <w:t>3,23</w:t>
            </w:r>
          </w:p>
        </w:tc>
      </w:tr>
      <w:tr w:rsidR="003202D6" w14:paraId="104BAB57" w14:textId="77777777" w:rsidTr="003202D6">
        <w:tc>
          <w:tcPr>
            <w:tcW w:w="714" w:type="dxa"/>
            <w:shd w:val="clear" w:color="FFFFFF" w:fill="FFFFFF"/>
          </w:tcPr>
          <w:p w14:paraId="5DD42921" w14:textId="77777777" w:rsidR="003202D6" w:rsidRDefault="003202D6" w:rsidP="00A12E55">
            <w:pPr>
              <w:jc w:val="both"/>
              <w:rPr>
                <w:sz w:val="20"/>
                <w:szCs w:val="20"/>
                <w:lang w:eastAsia="zh-CN"/>
              </w:rPr>
            </w:pPr>
            <w:r>
              <w:rPr>
                <w:lang w:eastAsia="zh-CN"/>
              </w:rPr>
              <w:t>15</w:t>
            </w:r>
          </w:p>
        </w:tc>
        <w:tc>
          <w:tcPr>
            <w:tcW w:w="1691" w:type="dxa"/>
            <w:shd w:val="clear" w:color="FFFFFF" w:fill="FFFFFF"/>
          </w:tcPr>
          <w:p w14:paraId="04BEB34F" w14:textId="5659C97D" w:rsidR="003202D6" w:rsidRDefault="00AD56F5" w:rsidP="00A12E55">
            <w:pPr>
              <w:jc w:val="both"/>
              <w:rPr>
                <w:lang w:eastAsia="zh-CN"/>
              </w:rPr>
            </w:pPr>
            <w:r>
              <w:rPr>
                <w:lang w:eastAsia="zh-CN"/>
              </w:rPr>
              <w:t>105</w:t>
            </w:r>
          </w:p>
        </w:tc>
        <w:tc>
          <w:tcPr>
            <w:tcW w:w="709" w:type="dxa"/>
            <w:shd w:val="clear" w:color="FFFFFF" w:fill="FFFFFF"/>
          </w:tcPr>
          <w:p w14:paraId="2F3AC0F0" w14:textId="33A2B9CD" w:rsidR="003202D6" w:rsidRDefault="003202D6" w:rsidP="00A12E55">
            <w:pPr>
              <w:jc w:val="both"/>
              <w:rPr>
                <w:sz w:val="20"/>
                <w:szCs w:val="20"/>
                <w:lang w:eastAsia="zh-CN"/>
              </w:rPr>
            </w:pPr>
            <w:r>
              <w:rPr>
                <w:lang w:eastAsia="zh-CN"/>
              </w:rPr>
              <w:t>1</w:t>
            </w:r>
          </w:p>
        </w:tc>
        <w:tc>
          <w:tcPr>
            <w:tcW w:w="4536" w:type="dxa"/>
            <w:shd w:val="clear" w:color="FFFFFF" w:fill="FFFFFF"/>
          </w:tcPr>
          <w:p w14:paraId="7C088AE1" w14:textId="639D4A19" w:rsidR="003202D6" w:rsidRDefault="00AD56F5" w:rsidP="00A12E55">
            <w:pPr>
              <w:jc w:val="both"/>
              <w:rPr>
                <w:sz w:val="20"/>
                <w:szCs w:val="20"/>
                <w:lang w:eastAsia="zh-CN"/>
              </w:rPr>
            </w:pPr>
            <w:r w:rsidRPr="00AD56F5">
              <w:rPr>
                <w:lang w:eastAsia="zh-CN"/>
              </w:rPr>
              <w:t>Помещение уборочного инвентаря</w:t>
            </w:r>
          </w:p>
        </w:tc>
        <w:tc>
          <w:tcPr>
            <w:tcW w:w="1417" w:type="dxa"/>
            <w:shd w:val="clear" w:color="FFFFFF" w:fill="FFFFFF"/>
          </w:tcPr>
          <w:p w14:paraId="6EC4D5D1" w14:textId="1E99ACE9" w:rsidR="003202D6" w:rsidRDefault="00AD56F5" w:rsidP="00A12E55">
            <w:pPr>
              <w:jc w:val="both"/>
              <w:rPr>
                <w:sz w:val="20"/>
                <w:szCs w:val="20"/>
                <w:lang w:eastAsia="zh-CN"/>
              </w:rPr>
            </w:pPr>
            <w:r w:rsidRPr="00AD56F5">
              <w:rPr>
                <w:lang w:eastAsia="zh-CN"/>
              </w:rPr>
              <w:t>1,75</w:t>
            </w:r>
          </w:p>
        </w:tc>
      </w:tr>
      <w:tr w:rsidR="003202D6" w14:paraId="4980C6A8" w14:textId="77777777" w:rsidTr="003202D6">
        <w:tc>
          <w:tcPr>
            <w:tcW w:w="714" w:type="dxa"/>
            <w:shd w:val="clear" w:color="FFFFFF" w:fill="FFFFFF"/>
          </w:tcPr>
          <w:p w14:paraId="41F8D82F" w14:textId="77777777" w:rsidR="003202D6" w:rsidRDefault="003202D6" w:rsidP="00A12E55">
            <w:pPr>
              <w:jc w:val="both"/>
              <w:rPr>
                <w:sz w:val="20"/>
                <w:szCs w:val="20"/>
                <w:lang w:eastAsia="zh-CN"/>
              </w:rPr>
            </w:pPr>
            <w:r>
              <w:rPr>
                <w:lang w:eastAsia="zh-CN"/>
              </w:rPr>
              <w:t>16</w:t>
            </w:r>
          </w:p>
        </w:tc>
        <w:tc>
          <w:tcPr>
            <w:tcW w:w="1691" w:type="dxa"/>
            <w:shd w:val="clear" w:color="FFFFFF" w:fill="FFFFFF"/>
          </w:tcPr>
          <w:p w14:paraId="2A04A9E2" w14:textId="1552D0B4" w:rsidR="003202D6" w:rsidRDefault="00AD56F5" w:rsidP="00A12E55">
            <w:pPr>
              <w:jc w:val="both"/>
              <w:rPr>
                <w:lang w:eastAsia="zh-CN"/>
              </w:rPr>
            </w:pPr>
            <w:r>
              <w:rPr>
                <w:lang w:eastAsia="zh-CN"/>
              </w:rPr>
              <w:t>106</w:t>
            </w:r>
          </w:p>
        </w:tc>
        <w:tc>
          <w:tcPr>
            <w:tcW w:w="709" w:type="dxa"/>
            <w:shd w:val="clear" w:color="FFFFFF" w:fill="FFFFFF"/>
          </w:tcPr>
          <w:p w14:paraId="028A6A08" w14:textId="22F19C44" w:rsidR="003202D6" w:rsidRDefault="003202D6" w:rsidP="00A12E55">
            <w:pPr>
              <w:jc w:val="both"/>
              <w:rPr>
                <w:sz w:val="20"/>
                <w:szCs w:val="20"/>
                <w:lang w:eastAsia="zh-CN"/>
              </w:rPr>
            </w:pPr>
            <w:r>
              <w:rPr>
                <w:lang w:eastAsia="zh-CN"/>
              </w:rPr>
              <w:t>1</w:t>
            </w:r>
          </w:p>
        </w:tc>
        <w:tc>
          <w:tcPr>
            <w:tcW w:w="4536" w:type="dxa"/>
            <w:shd w:val="clear" w:color="FFFFFF" w:fill="FFFFFF"/>
          </w:tcPr>
          <w:p w14:paraId="1312580D" w14:textId="5D358998" w:rsidR="003202D6" w:rsidRDefault="00AD56F5" w:rsidP="00A12E55">
            <w:pPr>
              <w:jc w:val="both"/>
              <w:rPr>
                <w:sz w:val="20"/>
                <w:szCs w:val="20"/>
                <w:lang w:eastAsia="zh-CN"/>
              </w:rPr>
            </w:pPr>
            <w:r w:rsidRPr="00AD56F5">
              <w:rPr>
                <w:lang w:eastAsia="zh-CN"/>
              </w:rPr>
              <w:t>Подсобное помещение</w:t>
            </w:r>
          </w:p>
        </w:tc>
        <w:tc>
          <w:tcPr>
            <w:tcW w:w="1417" w:type="dxa"/>
            <w:shd w:val="clear" w:color="FFFFFF" w:fill="FFFFFF"/>
          </w:tcPr>
          <w:p w14:paraId="41C8A578" w14:textId="58D1927C" w:rsidR="003202D6" w:rsidRDefault="00AD56F5" w:rsidP="00A12E55">
            <w:pPr>
              <w:jc w:val="both"/>
              <w:rPr>
                <w:sz w:val="20"/>
                <w:szCs w:val="20"/>
                <w:lang w:eastAsia="zh-CN"/>
              </w:rPr>
            </w:pPr>
            <w:r w:rsidRPr="00AD56F5">
              <w:rPr>
                <w:lang w:eastAsia="zh-CN"/>
              </w:rPr>
              <w:t>12,39</w:t>
            </w:r>
          </w:p>
        </w:tc>
      </w:tr>
      <w:tr w:rsidR="003202D6" w14:paraId="62F1F67C" w14:textId="77777777" w:rsidTr="003202D6">
        <w:tc>
          <w:tcPr>
            <w:tcW w:w="714" w:type="dxa"/>
            <w:shd w:val="clear" w:color="FFFFFF" w:fill="FFFFFF"/>
          </w:tcPr>
          <w:p w14:paraId="6C52019B" w14:textId="77777777" w:rsidR="003202D6" w:rsidRDefault="003202D6" w:rsidP="00A12E55">
            <w:pPr>
              <w:jc w:val="both"/>
              <w:rPr>
                <w:sz w:val="20"/>
                <w:szCs w:val="20"/>
                <w:lang w:eastAsia="zh-CN"/>
              </w:rPr>
            </w:pPr>
            <w:r>
              <w:rPr>
                <w:lang w:eastAsia="zh-CN"/>
              </w:rPr>
              <w:t>17</w:t>
            </w:r>
          </w:p>
        </w:tc>
        <w:tc>
          <w:tcPr>
            <w:tcW w:w="1691" w:type="dxa"/>
            <w:shd w:val="clear" w:color="FFFFFF" w:fill="FFFFFF"/>
          </w:tcPr>
          <w:p w14:paraId="6A85977C" w14:textId="3F696E07" w:rsidR="003202D6" w:rsidRDefault="00AD56F5" w:rsidP="00A12E55">
            <w:pPr>
              <w:jc w:val="both"/>
              <w:rPr>
                <w:lang w:eastAsia="zh-CN"/>
              </w:rPr>
            </w:pPr>
            <w:r>
              <w:rPr>
                <w:lang w:eastAsia="zh-CN"/>
              </w:rPr>
              <w:t>107</w:t>
            </w:r>
          </w:p>
        </w:tc>
        <w:tc>
          <w:tcPr>
            <w:tcW w:w="709" w:type="dxa"/>
            <w:shd w:val="clear" w:color="FFFFFF" w:fill="FFFFFF"/>
          </w:tcPr>
          <w:p w14:paraId="21148AB3" w14:textId="0FF5FA07" w:rsidR="003202D6" w:rsidRDefault="003202D6" w:rsidP="00A12E55">
            <w:pPr>
              <w:jc w:val="both"/>
              <w:rPr>
                <w:sz w:val="20"/>
                <w:szCs w:val="20"/>
                <w:lang w:eastAsia="zh-CN"/>
              </w:rPr>
            </w:pPr>
            <w:r>
              <w:rPr>
                <w:lang w:eastAsia="zh-CN"/>
              </w:rPr>
              <w:t>1</w:t>
            </w:r>
          </w:p>
        </w:tc>
        <w:tc>
          <w:tcPr>
            <w:tcW w:w="4536" w:type="dxa"/>
            <w:shd w:val="clear" w:color="FFFFFF" w:fill="FFFFFF"/>
          </w:tcPr>
          <w:p w14:paraId="2C19C461" w14:textId="661A301B" w:rsidR="003202D6" w:rsidRDefault="00AD56F5" w:rsidP="00A12E55">
            <w:pPr>
              <w:jc w:val="both"/>
              <w:rPr>
                <w:sz w:val="20"/>
                <w:szCs w:val="20"/>
                <w:lang w:eastAsia="zh-CN"/>
              </w:rPr>
            </w:pPr>
            <w:r w:rsidRPr="00AD56F5">
              <w:rPr>
                <w:lang w:eastAsia="zh-CN"/>
              </w:rPr>
              <w:t>Санузел персонала</w:t>
            </w:r>
          </w:p>
        </w:tc>
        <w:tc>
          <w:tcPr>
            <w:tcW w:w="1417" w:type="dxa"/>
            <w:shd w:val="clear" w:color="FFFFFF" w:fill="FFFFFF"/>
          </w:tcPr>
          <w:p w14:paraId="738F7E6C" w14:textId="7013D719" w:rsidR="003202D6" w:rsidRDefault="00AD56F5" w:rsidP="00A12E55">
            <w:pPr>
              <w:jc w:val="both"/>
              <w:rPr>
                <w:sz w:val="20"/>
                <w:szCs w:val="20"/>
                <w:lang w:eastAsia="zh-CN"/>
              </w:rPr>
            </w:pPr>
            <w:r w:rsidRPr="00AD56F5">
              <w:rPr>
                <w:lang w:eastAsia="zh-CN"/>
              </w:rPr>
              <w:t>2,44</w:t>
            </w:r>
          </w:p>
        </w:tc>
      </w:tr>
      <w:tr w:rsidR="003202D6" w14:paraId="65F5CDB2" w14:textId="77777777" w:rsidTr="003202D6">
        <w:tc>
          <w:tcPr>
            <w:tcW w:w="714" w:type="dxa"/>
            <w:shd w:val="clear" w:color="FFFFFF" w:fill="FFFFFF"/>
          </w:tcPr>
          <w:p w14:paraId="7789D99F" w14:textId="77777777" w:rsidR="003202D6" w:rsidRDefault="003202D6" w:rsidP="00A12E55">
            <w:pPr>
              <w:jc w:val="both"/>
              <w:rPr>
                <w:sz w:val="20"/>
                <w:szCs w:val="20"/>
                <w:lang w:eastAsia="zh-CN"/>
              </w:rPr>
            </w:pPr>
            <w:r>
              <w:rPr>
                <w:lang w:eastAsia="zh-CN"/>
              </w:rPr>
              <w:t>18</w:t>
            </w:r>
          </w:p>
        </w:tc>
        <w:tc>
          <w:tcPr>
            <w:tcW w:w="1691" w:type="dxa"/>
            <w:shd w:val="clear" w:color="FFFFFF" w:fill="FFFFFF"/>
          </w:tcPr>
          <w:p w14:paraId="125115D2" w14:textId="360968E0" w:rsidR="003202D6" w:rsidRDefault="00AD56F5" w:rsidP="00A12E55">
            <w:pPr>
              <w:jc w:val="both"/>
              <w:rPr>
                <w:lang w:eastAsia="zh-CN"/>
              </w:rPr>
            </w:pPr>
            <w:r>
              <w:rPr>
                <w:lang w:eastAsia="zh-CN"/>
              </w:rPr>
              <w:t>108</w:t>
            </w:r>
          </w:p>
        </w:tc>
        <w:tc>
          <w:tcPr>
            <w:tcW w:w="709" w:type="dxa"/>
            <w:shd w:val="clear" w:color="FFFFFF" w:fill="FFFFFF"/>
          </w:tcPr>
          <w:p w14:paraId="7E6E9C26" w14:textId="2211720D" w:rsidR="003202D6" w:rsidRDefault="003202D6" w:rsidP="00A12E55">
            <w:pPr>
              <w:jc w:val="both"/>
              <w:rPr>
                <w:sz w:val="20"/>
                <w:szCs w:val="20"/>
                <w:lang w:eastAsia="zh-CN"/>
              </w:rPr>
            </w:pPr>
            <w:r>
              <w:rPr>
                <w:lang w:eastAsia="zh-CN"/>
              </w:rPr>
              <w:t>1</w:t>
            </w:r>
          </w:p>
        </w:tc>
        <w:tc>
          <w:tcPr>
            <w:tcW w:w="4536" w:type="dxa"/>
            <w:shd w:val="clear" w:color="FFFFFF" w:fill="FFFFFF"/>
          </w:tcPr>
          <w:p w14:paraId="74695384" w14:textId="1002E64E" w:rsidR="003202D6" w:rsidRDefault="00CE67F1" w:rsidP="00A12E55">
            <w:pPr>
              <w:jc w:val="both"/>
              <w:rPr>
                <w:sz w:val="20"/>
                <w:szCs w:val="20"/>
                <w:lang w:eastAsia="zh-CN"/>
              </w:rPr>
            </w:pPr>
            <w:r w:rsidRPr="00CE67F1">
              <w:rPr>
                <w:lang w:eastAsia="zh-CN"/>
              </w:rPr>
              <w:t>Коридор</w:t>
            </w:r>
          </w:p>
        </w:tc>
        <w:tc>
          <w:tcPr>
            <w:tcW w:w="1417" w:type="dxa"/>
            <w:shd w:val="clear" w:color="FFFFFF" w:fill="FFFFFF"/>
          </w:tcPr>
          <w:p w14:paraId="07B5D695" w14:textId="47C811D4" w:rsidR="003202D6" w:rsidRDefault="00CE67F1" w:rsidP="00A12E55">
            <w:pPr>
              <w:jc w:val="both"/>
              <w:rPr>
                <w:sz w:val="20"/>
                <w:szCs w:val="20"/>
                <w:lang w:eastAsia="zh-CN"/>
              </w:rPr>
            </w:pPr>
            <w:r w:rsidRPr="00CE67F1">
              <w:rPr>
                <w:lang w:eastAsia="zh-CN"/>
              </w:rPr>
              <w:t>4,02</w:t>
            </w:r>
          </w:p>
        </w:tc>
      </w:tr>
      <w:tr w:rsidR="003202D6" w14:paraId="747FF365" w14:textId="77777777" w:rsidTr="003202D6">
        <w:tc>
          <w:tcPr>
            <w:tcW w:w="714" w:type="dxa"/>
            <w:shd w:val="clear" w:color="FFFFFF" w:fill="FFFFFF"/>
          </w:tcPr>
          <w:p w14:paraId="21E10F04" w14:textId="77777777" w:rsidR="003202D6" w:rsidRDefault="003202D6" w:rsidP="00A12E55">
            <w:pPr>
              <w:jc w:val="both"/>
              <w:rPr>
                <w:sz w:val="20"/>
                <w:szCs w:val="20"/>
                <w:lang w:eastAsia="zh-CN"/>
              </w:rPr>
            </w:pPr>
            <w:r>
              <w:rPr>
                <w:lang w:eastAsia="zh-CN"/>
              </w:rPr>
              <w:t>19</w:t>
            </w:r>
          </w:p>
        </w:tc>
        <w:tc>
          <w:tcPr>
            <w:tcW w:w="1691" w:type="dxa"/>
            <w:shd w:val="clear" w:color="FFFFFF" w:fill="FFFFFF"/>
          </w:tcPr>
          <w:p w14:paraId="741DF1B7" w14:textId="79612E53" w:rsidR="003202D6" w:rsidRDefault="00AD56F5" w:rsidP="00A12E55">
            <w:pPr>
              <w:jc w:val="both"/>
              <w:rPr>
                <w:lang w:eastAsia="zh-CN"/>
              </w:rPr>
            </w:pPr>
            <w:r>
              <w:rPr>
                <w:lang w:eastAsia="zh-CN"/>
              </w:rPr>
              <w:t>109</w:t>
            </w:r>
          </w:p>
        </w:tc>
        <w:tc>
          <w:tcPr>
            <w:tcW w:w="709" w:type="dxa"/>
            <w:shd w:val="clear" w:color="FFFFFF" w:fill="FFFFFF"/>
          </w:tcPr>
          <w:p w14:paraId="5209CEC4" w14:textId="4BBEDC80" w:rsidR="003202D6" w:rsidRDefault="003202D6" w:rsidP="00A12E55">
            <w:pPr>
              <w:jc w:val="both"/>
              <w:rPr>
                <w:sz w:val="20"/>
                <w:szCs w:val="20"/>
                <w:lang w:eastAsia="zh-CN"/>
              </w:rPr>
            </w:pPr>
            <w:r>
              <w:rPr>
                <w:lang w:eastAsia="zh-CN"/>
              </w:rPr>
              <w:t>1</w:t>
            </w:r>
          </w:p>
        </w:tc>
        <w:tc>
          <w:tcPr>
            <w:tcW w:w="4536" w:type="dxa"/>
            <w:shd w:val="clear" w:color="FFFFFF" w:fill="FFFFFF"/>
          </w:tcPr>
          <w:p w14:paraId="5D4E0586" w14:textId="120A62C1" w:rsidR="003202D6" w:rsidRDefault="00CE67F1" w:rsidP="00A12E55">
            <w:pPr>
              <w:jc w:val="both"/>
              <w:rPr>
                <w:sz w:val="20"/>
                <w:szCs w:val="20"/>
                <w:lang w:eastAsia="zh-CN"/>
              </w:rPr>
            </w:pPr>
            <w:r w:rsidRPr="00CE67F1">
              <w:rPr>
                <w:lang w:eastAsia="zh-CN"/>
              </w:rPr>
              <w:t>Гардероб персонала</w:t>
            </w:r>
          </w:p>
        </w:tc>
        <w:tc>
          <w:tcPr>
            <w:tcW w:w="1417" w:type="dxa"/>
            <w:shd w:val="clear" w:color="FFFFFF" w:fill="FFFFFF"/>
          </w:tcPr>
          <w:p w14:paraId="1536DB18" w14:textId="14517FCC" w:rsidR="003202D6" w:rsidRDefault="00CE67F1" w:rsidP="00A12E55">
            <w:pPr>
              <w:jc w:val="both"/>
              <w:rPr>
                <w:sz w:val="20"/>
                <w:szCs w:val="20"/>
                <w:lang w:eastAsia="zh-CN"/>
              </w:rPr>
            </w:pPr>
            <w:r w:rsidRPr="00CE67F1">
              <w:rPr>
                <w:lang w:eastAsia="zh-CN"/>
              </w:rPr>
              <w:t>4,44</w:t>
            </w:r>
          </w:p>
        </w:tc>
      </w:tr>
      <w:tr w:rsidR="003202D6" w14:paraId="1547BF2C" w14:textId="77777777" w:rsidTr="003202D6">
        <w:tc>
          <w:tcPr>
            <w:tcW w:w="714" w:type="dxa"/>
            <w:shd w:val="clear" w:color="FFFFFF" w:fill="FFFFFF"/>
          </w:tcPr>
          <w:p w14:paraId="6BA95510" w14:textId="77777777" w:rsidR="003202D6" w:rsidRDefault="003202D6" w:rsidP="00A12E55">
            <w:pPr>
              <w:jc w:val="both"/>
              <w:rPr>
                <w:sz w:val="20"/>
                <w:szCs w:val="20"/>
                <w:lang w:eastAsia="zh-CN"/>
              </w:rPr>
            </w:pPr>
            <w:r>
              <w:rPr>
                <w:lang w:eastAsia="zh-CN"/>
              </w:rPr>
              <w:t>20</w:t>
            </w:r>
          </w:p>
        </w:tc>
        <w:tc>
          <w:tcPr>
            <w:tcW w:w="1691" w:type="dxa"/>
            <w:shd w:val="clear" w:color="FFFFFF" w:fill="FFFFFF"/>
          </w:tcPr>
          <w:p w14:paraId="0B062616" w14:textId="2DBE0F4E" w:rsidR="003202D6" w:rsidRDefault="00CE67F1" w:rsidP="00A12E55">
            <w:pPr>
              <w:jc w:val="both"/>
              <w:rPr>
                <w:lang w:eastAsia="zh-CN"/>
              </w:rPr>
            </w:pPr>
            <w:r>
              <w:rPr>
                <w:lang w:eastAsia="zh-CN"/>
              </w:rPr>
              <w:t>110</w:t>
            </w:r>
          </w:p>
        </w:tc>
        <w:tc>
          <w:tcPr>
            <w:tcW w:w="709" w:type="dxa"/>
            <w:shd w:val="clear" w:color="FFFFFF" w:fill="FFFFFF"/>
          </w:tcPr>
          <w:p w14:paraId="5A312BE4" w14:textId="3BCEE3CE" w:rsidR="003202D6" w:rsidRDefault="003202D6" w:rsidP="00A12E55">
            <w:pPr>
              <w:jc w:val="both"/>
              <w:rPr>
                <w:sz w:val="20"/>
                <w:szCs w:val="20"/>
                <w:lang w:eastAsia="zh-CN"/>
              </w:rPr>
            </w:pPr>
            <w:r>
              <w:rPr>
                <w:lang w:eastAsia="zh-CN"/>
              </w:rPr>
              <w:t>1</w:t>
            </w:r>
          </w:p>
        </w:tc>
        <w:tc>
          <w:tcPr>
            <w:tcW w:w="4536" w:type="dxa"/>
            <w:shd w:val="clear" w:color="FFFFFF" w:fill="FFFFFF"/>
          </w:tcPr>
          <w:p w14:paraId="2B6DA504" w14:textId="4F607DD7" w:rsidR="003202D6" w:rsidRDefault="00CE67F1" w:rsidP="00A12E55">
            <w:pPr>
              <w:jc w:val="both"/>
              <w:rPr>
                <w:sz w:val="20"/>
                <w:szCs w:val="20"/>
                <w:lang w:eastAsia="zh-CN"/>
              </w:rPr>
            </w:pPr>
            <w:r>
              <w:rPr>
                <w:lang w:eastAsia="zh-CN"/>
              </w:rPr>
              <w:t>Лестница</w:t>
            </w:r>
          </w:p>
        </w:tc>
        <w:tc>
          <w:tcPr>
            <w:tcW w:w="1417" w:type="dxa"/>
            <w:shd w:val="clear" w:color="FFFFFF" w:fill="FFFFFF"/>
          </w:tcPr>
          <w:p w14:paraId="28606678" w14:textId="5ECF75FC" w:rsidR="003202D6" w:rsidRDefault="00CE67F1" w:rsidP="00A12E55">
            <w:pPr>
              <w:jc w:val="both"/>
              <w:rPr>
                <w:sz w:val="20"/>
                <w:szCs w:val="20"/>
                <w:lang w:eastAsia="zh-CN"/>
              </w:rPr>
            </w:pPr>
            <w:r w:rsidRPr="00CE67F1">
              <w:rPr>
                <w:lang w:eastAsia="zh-CN"/>
              </w:rPr>
              <w:t>32,3</w:t>
            </w:r>
          </w:p>
        </w:tc>
      </w:tr>
      <w:tr w:rsidR="003202D6" w14:paraId="2D53D1D0" w14:textId="77777777" w:rsidTr="003202D6">
        <w:tc>
          <w:tcPr>
            <w:tcW w:w="714" w:type="dxa"/>
            <w:shd w:val="clear" w:color="FFFFFF" w:fill="FFFFFF"/>
          </w:tcPr>
          <w:p w14:paraId="7C7DA996" w14:textId="77777777" w:rsidR="003202D6" w:rsidRDefault="003202D6" w:rsidP="00A12E55">
            <w:pPr>
              <w:jc w:val="both"/>
              <w:rPr>
                <w:sz w:val="20"/>
                <w:szCs w:val="20"/>
                <w:lang w:eastAsia="zh-CN"/>
              </w:rPr>
            </w:pPr>
            <w:r>
              <w:rPr>
                <w:lang w:eastAsia="zh-CN"/>
              </w:rPr>
              <w:t>21</w:t>
            </w:r>
          </w:p>
        </w:tc>
        <w:tc>
          <w:tcPr>
            <w:tcW w:w="1691" w:type="dxa"/>
            <w:shd w:val="clear" w:color="FFFFFF" w:fill="FFFFFF"/>
          </w:tcPr>
          <w:p w14:paraId="5EC0C2B3" w14:textId="6A58C0AD" w:rsidR="003202D6" w:rsidRDefault="00B86452" w:rsidP="00A12E55">
            <w:pPr>
              <w:jc w:val="both"/>
              <w:rPr>
                <w:lang w:eastAsia="zh-CN"/>
              </w:rPr>
            </w:pPr>
            <w:r>
              <w:rPr>
                <w:lang w:eastAsia="zh-CN"/>
              </w:rPr>
              <w:t>115</w:t>
            </w:r>
          </w:p>
        </w:tc>
        <w:tc>
          <w:tcPr>
            <w:tcW w:w="709" w:type="dxa"/>
            <w:shd w:val="clear" w:color="FFFFFF" w:fill="FFFFFF"/>
          </w:tcPr>
          <w:p w14:paraId="7BDFDEF1" w14:textId="05EFE214" w:rsidR="003202D6" w:rsidRDefault="003202D6" w:rsidP="00A12E55">
            <w:pPr>
              <w:jc w:val="both"/>
              <w:rPr>
                <w:sz w:val="20"/>
                <w:szCs w:val="20"/>
                <w:lang w:eastAsia="zh-CN"/>
              </w:rPr>
            </w:pPr>
            <w:r>
              <w:rPr>
                <w:lang w:eastAsia="zh-CN"/>
              </w:rPr>
              <w:t>1</w:t>
            </w:r>
          </w:p>
        </w:tc>
        <w:tc>
          <w:tcPr>
            <w:tcW w:w="4536" w:type="dxa"/>
            <w:shd w:val="clear" w:color="FFFFFF" w:fill="FFFFFF"/>
          </w:tcPr>
          <w:p w14:paraId="5678C2B4" w14:textId="074EB789" w:rsidR="003202D6" w:rsidRDefault="00B86452" w:rsidP="00A12E55">
            <w:pPr>
              <w:jc w:val="both"/>
              <w:rPr>
                <w:sz w:val="20"/>
                <w:szCs w:val="20"/>
                <w:lang w:eastAsia="zh-CN"/>
              </w:rPr>
            </w:pPr>
            <w:r w:rsidRPr="00B86452">
              <w:rPr>
                <w:lang w:eastAsia="zh-CN"/>
              </w:rPr>
              <w:t>Тамбур-шлюз</w:t>
            </w:r>
          </w:p>
        </w:tc>
        <w:tc>
          <w:tcPr>
            <w:tcW w:w="1417" w:type="dxa"/>
            <w:shd w:val="clear" w:color="FFFFFF" w:fill="FFFFFF"/>
          </w:tcPr>
          <w:p w14:paraId="71D256AB" w14:textId="58929B3F" w:rsidR="003202D6" w:rsidRDefault="00B86452" w:rsidP="00A12E55">
            <w:pPr>
              <w:jc w:val="both"/>
              <w:rPr>
                <w:sz w:val="20"/>
                <w:szCs w:val="20"/>
                <w:lang w:eastAsia="zh-CN"/>
              </w:rPr>
            </w:pPr>
            <w:r w:rsidRPr="00B86452">
              <w:rPr>
                <w:lang w:eastAsia="zh-CN"/>
              </w:rPr>
              <w:t>10,85</w:t>
            </w:r>
          </w:p>
        </w:tc>
      </w:tr>
      <w:tr w:rsidR="003202D6" w14:paraId="5FFA1678" w14:textId="77777777" w:rsidTr="003202D6">
        <w:tc>
          <w:tcPr>
            <w:tcW w:w="714" w:type="dxa"/>
            <w:shd w:val="clear" w:color="FFFFFF" w:fill="FFFFFF"/>
          </w:tcPr>
          <w:p w14:paraId="03A4DD6D" w14:textId="77777777" w:rsidR="003202D6" w:rsidRDefault="003202D6" w:rsidP="00A12E55">
            <w:pPr>
              <w:jc w:val="both"/>
              <w:rPr>
                <w:sz w:val="20"/>
                <w:szCs w:val="20"/>
                <w:lang w:eastAsia="zh-CN"/>
              </w:rPr>
            </w:pPr>
            <w:r>
              <w:rPr>
                <w:lang w:eastAsia="zh-CN"/>
              </w:rPr>
              <w:t>22</w:t>
            </w:r>
          </w:p>
        </w:tc>
        <w:tc>
          <w:tcPr>
            <w:tcW w:w="1691" w:type="dxa"/>
            <w:shd w:val="clear" w:color="FFFFFF" w:fill="FFFFFF"/>
          </w:tcPr>
          <w:p w14:paraId="514426B4" w14:textId="18899FDB" w:rsidR="003202D6" w:rsidRDefault="00B86452" w:rsidP="00A12E55">
            <w:pPr>
              <w:jc w:val="both"/>
              <w:rPr>
                <w:lang w:eastAsia="zh-CN"/>
              </w:rPr>
            </w:pPr>
            <w:r>
              <w:rPr>
                <w:lang w:eastAsia="zh-CN"/>
              </w:rPr>
              <w:t>116</w:t>
            </w:r>
          </w:p>
        </w:tc>
        <w:tc>
          <w:tcPr>
            <w:tcW w:w="709" w:type="dxa"/>
            <w:shd w:val="clear" w:color="FFFFFF" w:fill="FFFFFF"/>
          </w:tcPr>
          <w:p w14:paraId="66CF4F4D" w14:textId="23FA3807" w:rsidR="003202D6" w:rsidRDefault="003202D6" w:rsidP="00A12E55">
            <w:pPr>
              <w:jc w:val="both"/>
              <w:rPr>
                <w:sz w:val="20"/>
                <w:szCs w:val="20"/>
                <w:lang w:eastAsia="zh-CN"/>
              </w:rPr>
            </w:pPr>
            <w:r>
              <w:rPr>
                <w:lang w:eastAsia="zh-CN"/>
              </w:rPr>
              <w:t>1</w:t>
            </w:r>
          </w:p>
        </w:tc>
        <w:tc>
          <w:tcPr>
            <w:tcW w:w="4536" w:type="dxa"/>
            <w:shd w:val="clear" w:color="FFFFFF" w:fill="FFFFFF"/>
          </w:tcPr>
          <w:p w14:paraId="3A22195C" w14:textId="20022599" w:rsidR="003202D6" w:rsidRDefault="00B86452" w:rsidP="00A12E55">
            <w:pPr>
              <w:jc w:val="both"/>
              <w:rPr>
                <w:sz w:val="20"/>
                <w:szCs w:val="20"/>
                <w:lang w:eastAsia="zh-CN"/>
              </w:rPr>
            </w:pPr>
            <w:r w:rsidRPr="00B86452">
              <w:rPr>
                <w:lang w:eastAsia="zh-CN"/>
              </w:rPr>
              <w:t>Лифтовый холл</w:t>
            </w:r>
          </w:p>
        </w:tc>
        <w:tc>
          <w:tcPr>
            <w:tcW w:w="1417" w:type="dxa"/>
            <w:shd w:val="clear" w:color="FFFFFF" w:fill="FFFFFF"/>
          </w:tcPr>
          <w:p w14:paraId="4933B6D6" w14:textId="0F347244" w:rsidR="003202D6" w:rsidRDefault="00B86452" w:rsidP="00A12E55">
            <w:pPr>
              <w:jc w:val="both"/>
              <w:rPr>
                <w:sz w:val="20"/>
                <w:szCs w:val="20"/>
                <w:lang w:eastAsia="zh-CN"/>
              </w:rPr>
            </w:pPr>
            <w:r w:rsidRPr="00B86452">
              <w:rPr>
                <w:lang w:eastAsia="zh-CN"/>
              </w:rPr>
              <w:t>9,06</w:t>
            </w:r>
          </w:p>
        </w:tc>
      </w:tr>
      <w:tr w:rsidR="003202D6" w14:paraId="53DB33DA" w14:textId="77777777" w:rsidTr="003202D6">
        <w:tc>
          <w:tcPr>
            <w:tcW w:w="714" w:type="dxa"/>
            <w:shd w:val="clear" w:color="FFFFFF" w:fill="FFFFFF"/>
          </w:tcPr>
          <w:p w14:paraId="183CD48F" w14:textId="77777777" w:rsidR="003202D6" w:rsidRDefault="003202D6" w:rsidP="00A12E55">
            <w:pPr>
              <w:jc w:val="both"/>
              <w:rPr>
                <w:sz w:val="20"/>
                <w:szCs w:val="20"/>
                <w:lang w:eastAsia="zh-CN"/>
              </w:rPr>
            </w:pPr>
            <w:r>
              <w:rPr>
                <w:lang w:eastAsia="zh-CN"/>
              </w:rPr>
              <w:t>23</w:t>
            </w:r>
          </w:p>
        </w:tc>
        <w:tc>
          <w:tcPr>
            <w:tcW w:w="1691" w:type="dxa"/>
            <w:shd w:val="clear" w:color="FFFFFF" w:fill="FFFFFF"/>
          </w:tcPr>
          <w:p w14:paraId="5CAB2C5E" w14:textId="7FD4D4A7" w:rsidR="003202D6" w:rsidRDefault="00B86452" w:rsidP="00A12E55">
            <w:pPr>
              <w:jc w:val="both"/>
              <w:rPr>
                <w:lang w:eastAsia="zh-CN"/>
              </w:rPr>
            </w:pPr>
            <w:r>
              <w:rPr>
                <w:lang w:eastAsia="zh-CN"/>
              </w:rPr>
              <w:t>119</w:t>
            </w:r>
          </w:p>
        </w:tc>
        <w:tc>
          <w:tcPr>
            <w:tcW w:w="709" w:type="dxa"/>
            <w:shd w:val="clear" w:color="FFFFFF" w:fill="FFFFFF"/>
          </w:tcPr>
          <w:p w14:paraId="70B3390E" w14:textId="3E8DB024" w:rsidR="003202D6" w:rsidRDefault="003202D6" w:rsidP="00A12E55">
            <w:pPr>
              <w:jc w:val="both"/>
              <w:rPr>
                <w:sz w:val="20"/>
                <w:szCs w:val="20"/>
                <w:lang w:eastAsia="zh-CN"/>
              </w:rPr>
            </w:pPr>
            <w:r>
              <w:rPr>
                <w:lang w:eastAsia="zh-CN"/>
              </w:rPr>
              <w:t>1</w:t>
            </w:r>
          </w:p>
        </w:tc>
        <w:tc>
          <w:tcPr>
            <w:tcW w:w="4536" w:type="dxa"/>
            <w:shd w:val="clear" w:color="FFFFFF" w:fill="FFFFFF"/>
          </w:tcPr>
          <w:p w14:paraId="26A0B663" w14:textId="199D815C" w:rsidR="003202D6" w:rsidRDefault="00B86452" w:rsidP="00A12E55">
            <w:pPr>
              <w:jc w:val="both"/>
              <w:rPr>
                <w:sz w:val="20"/>
                <w:szCs w:val="20"/>
                <w:lang w:eastAsia="zh-CN"/>
              </w:rPr>
            </w:pPr>
            <w:r w:rsidRPr="00B86452">
              <w:rPr>
                <w:lang w:eastAsia="zh-CN"/>
              </w:rPr>
              <w:t>Санузел для МГН</w:t>
            </w:r>
          </w:p>
        </w:tc>
        <w:tc>
          <w:tcPr>
            <w:tcW w:w="1417" w:type="dxa"/>
            <w:shd w:val="clear" w:color="FFFFFF" w:fill="FFFFFF"/>
          </w:tcPr>
          <w:p w14:paraId="7E81C7CE" w14:textId="58EC2C34" w:rsidR="003202D6" w:rsidRDefault="00B86452" w:rsidP="00A12E55">
            <w:pPr>
              <w:jc w:val="both"/>
              <w:rPr>
                <w:sz w:val="20"/>
                <w:szCs w:val="20"/>
                <w:lang w:eastAsia="zh-CN"/>
              </w:rPr>
            </w:pPr>
            <w:r w:rsidRPr="00B86452">
              <w:rPr>
                <w:lang w:eastAsia="zh-CN"/>
              </w:rPr>
              <w:t>6,28</w:t>
            </w:r>
          </w:p>
        </w:tc>
      </w:tr>
      <w:tr w:rsidR="003202D6" w14:paraId="2886039E" w14:textId="77777777" w:rsidTr="003202D6">
        <w:tc>
          <w:tcPr>
            <w:tcW w:w="714" w:type="dxa"/>
            <w:shd w:val="clear" w:color="FFFFFF" w:fill="FFFFFF"/>
          </w:tcPr>
          <w:p w14:paraId="1B612284" w14:textId="77777777" w:rsidR="003202D6" w:rsidRDefault="003202D6" w:rsidP="00A12E55">
            <w:pPr>
              <w:jc w:val="both"/>
              <w:rPr>
                <w:sz w:val="20"/>
                <w:szCs w:val="20"/>
                <w:lang w:eastAsia="zh-CN"/>
              </w:rPr>
            </w:pPr>
            <w:r>
              <w:rPr>
                <w:lang w:eastAsia="zh-CN"/>
              </w:rPr>
              <w:t>24</w:t>
            </w:r>
          </w:p>
        </w:tc>
        <w:tc>
          <w:tcPr>
            <w:tcW w:w="1691" w:type="dxa"/>
            <w:shd w:val="clear" w:color="FFFFFF" w:fill="FFFFFF"/>
          </w:tcPr>
          <w:p w14:paraId="6CDAD21A" w14:textId="6011CA2A" w:rsidR="003202D6" w:rsidRDefault="00B86452" w:rsidP="00A12E55">
            <w:pPr>
              <w:jc w:val="both"/>
              <w:rPr>
                <w:lang w:eastAsia="zh-CN"/>
              </w:rPr>
            </w:pPr>
            <w:r>
              <w:rPr>
                <w:lang w:eastAsia="zh-CN"/>
              </w:rPr>
              <w:t>120</w:t>
            </w:r>
          </w:p>
        </w:tc>
        <w:tc>
          <w:tcPr>
            <w:tcW w:w="709" w:type="dxa"/>
            <w:shd w:val="clear" w:color="FFFFFF" w:fill="FFFFFF"/>
          </w:tcPr>
          <w:p w14:paraId="7875E024" w14:textId="2DD20371" w:rsidR="003202D6" w:rsidRDefault="003202D6" w:rsidP="00A12E55">
            <w:pPr>
              <w:jc w:val="both"/>
              <w:rPr>
                <w:sz w:val="20"/>
                <w:szCs w:val="20"/>
                <w:lang w:eastAsia="zh-CN"/>
              </w:rPr>
            </w:pPr>
            <w:r>
              <w:rPr>
                <w:lang w:eastAsia="zh-CN"/>
              </w:rPr>
              <w:t>1</w:t>
            </w:r>
          </w:p>
        </w:tc>
        <w:tc>
          <w:tcPr>
            <w:tcW w:w="4536" w:type="dxa"/>
            <w:shd w:val="clear" w:color="FFFFFF" w:fill="FFFFFF"/>
          </w:tcPr>
          <w:p w14:paraId="5D24BC23" w14:textId="3724D8D8" w:rsidR="003202D6" w:rsidRDefault="00B86452" w:rsidP="00A12E55">
            <w:pPr>
              <w:jc w:val="both"/>
              <w:rPr>
                <w:sz w:val="20"/>
                <w:szCs w:val="20"/>
                <w:lang w:eastAsia="zh-CN"/>
              </w:rPr>
            </w:pPr>
            <w:r w:rsidRPr="00B86452">
              <w:rPr>
                <w:lang w:eastAsia="zh-CN"/>
              </w:rPr>
              <w:t>Санузел для мужчин</w:t>
            </w:r>
          </w:p>
        </w:tc>
        <w:tc>
          <w:tcPr>
            <w:tcW w:w="1417" w:type="dxa"/>
            <w:shd w:val="clear" w:color="FFFFFF" w:fill="FFFFFF"/>
          </w:tcPr>
          <w:p w14:paraId="65527CAE" w14:textId="4D00D519" w:rsidR="003202D6" w:rsidRDefault="00A55CC2" w:rsidP="00A12E55">
            <w:pPr>
              <w:jc w:val="both"/>
              <w:rPr>
                <w:sz w:val="20"/>
                <w:szCs w:val="20"/>
                <w:lang w:eastAsia="zh-CN"/>
              </w:rPr>
            </w:pPr>
            <w:r w:rsidRPr="00A55CC2">
              <w:rPr>
                <w:lang w:eastAsia="zh-CN"/>
              </w:rPr>
              <w:t>13,92</w:t>
            </w:r>
          </w:p>
        </w:tc>
      </w:tr>
      <w:tr w:rsidR="003202D6" w14:paraId="3871EBD9" w14:textId="77777777" w:rsidTr="003202D6">
        <w:tc>
          <w:tcPr>
            <w:tcW w:w="714" w:type="dxa"/>
            <w:shd w:val="clear" w:color="FFFFFF" w:fill="FFFFFF"/>
          </w:tcPr>
          <w:p w14:paraId="38458729" w14:textId="77777777" w:rsidR="003202D6" w:rsidRDefault="003202D6" w:rsidP="00A12E55">
            <w:pPr>
              <w:jc w:val="both"/>
              <w:rPr>
                <w:sz w:val="20"/>
                <w:szCs w:val="20"/>
                <w:lang w:eastAsia="zh-CN"/>
              </w:rPr>
            </w:pPr>
            <w:r>
              <w:rPr>
                <w:lang w:eastAsia="zh-CN"/>
              </w:rPr>
              <w:t>25</w:t>
            </w:r>
          </w:p>
        </w:tc>
        <w:tc>
          <w:tcPr>
            <w:tcW w:w="1691" w:type="dxa"/>
            <w:shd w:val="clear" w:color="FFFFFF" w:fill="FFFFFF"/>
          </w:tcPr>
          <w:p w14:paraId="21798F29" w14:textId="6477F52C" w:rsidR="003202D6" w:rsidRDefault="00A55CC2" w:rsidP="00A12E55">
            <w:pPr>
              <w:jc w:val="both"/>
              <w:rPr>
                <w:lang w:eastAsia="zh-CN"/>
              </w:rPr>
            </w:pPr>
            <w:r>
              <w:rPr>
                <w:lang w:eastAsia="zh-CN"/>
              </w:rPr>
              <w:t>121</w:t>
            </w:r>
          </w:p>
        </w:tc>
        <w:tc>
          <w:tcPr>
            <w:tcW w:w="709" w:type="dxa"/>
            <w:shd w:val="clear" w:color="FFFFFF" w:fill="FFFFFF"/>
          </w:tcPr>
          <w:p w14:paraId="5E5F03AA" w14:textId="21BB174C" w:rsidR="003202D6" w:rsidRDefault="003202D6" w:rsidP="00A12E55">
            <w:pPr>
              <w:jc w:val="both"/>
              <w:rPr>
                <w:sz w:val="20"/>
                <w:szCs w:val="20"/>
                <w:lang w:eastAsia="zh-CN"/>
              </w:rPr>
            </w:pPr>
            <w:r>
              <w:rPr>
                <w:lang w:eastAsia="zh-CN"/>
              </w:rPr>
              <w:t>1</w:t>
            </w:r>
          </w:p>
        </w:tc>
        <w:tc>
          <w:tcPr>
            <w:tcW w:w="4536" w:type="dxa"/>
            <w:shd w:val="clear" w:color="FFFFFF" w:fill="FFFFFF"/>
          </w:tcPr>
          <w:p w14:paraId="7E1C6D71" w14:textId="0F04516C" w:rsidR="003202D6" w:rsidRDefault="00A55CC2" w:rsidP="00A12E55">
            <w:pPr>
              <w:jc w:val="both"/>
              <w:rPr>
                <w:sz w:val="20"/>
                <w:szCs w:val="20"/>
                <w:lang w:eastAsia="zh-CN"/>
              </w:rPr>
            </w:pPr>
            <w:r w:rsidRPr="00A55CC2">
              <w:rPr>
                <w:lang w:eastAsia="zh-CN"/>
              </w:rPr>
              <w:t>Санузел для женщин</w:t>
            </w:r>
          </w:p>
        </w:tc>
        <w:tc>
          <w:tcPr>
            <w:tcW w:w="1417" w:type="dxa"/>
            <w:shd w:val="clear" w:color="FFFFFF" w:fill="FFFFFF"/>
          </w:tcPr>
          <w:p w14:paraId="239F7C57" w14:textId="58E15A92" w:rsidR="003202D6" w:rsidRDefault="00A55CC2" w:rsidP="00A12E55">
            <w:pPr>
              <w:jc w:val="both"/>
              <w:rPr>
                <w:sz w:val="20"/>
                <w:szCs w:val="20"/>
                <w:lang w:eastAsia="zh-CN"/>
              </w:rPr>
            </w:pPr>
            <w:r w:rsidRPr="00A55CC2">
              <w:rPr>
                <w:lang w:eastAsia="zh-CN"/>
              </w:rPr>
              <w:t>18,62</w:t>
            </w:r>
          </w:p>
        </w:tc>
      </w:tr>
      <w:tr w:rsidR="003202D6" w14:paraId="68FDCE08" w14:textId="77777777" w:rsidTr="003202D6">
        <w:tc>
          <w:tcPr>
            <w:tcW w:w="714" w:type="dxa"/>
            <w:shd w:val="clear" w:color="FFFFFF" w:fill="FFFFFF"/>
          </w:tcPr>
          <w:p w14:paraId="0571C04C" w14:textId="77777777" w:rsidR="003202D6" w:rsidRDefault="003202D6" w:rsidP="00A12E55">
            <w:pPr>
              <w:jc w:val="both"/>
              <w:rPr>
                <w:sz w:val="20"/>
                <w:szCs w:val="20"/>
                <w:lang w:eastAsia="zh-CN"/>
              </w:rPr>
            </w:pPr>
            <w:r>
              <w:rPr>
                <w:lang w:eastAsia="zh-CN"/>
              </w:rPr>
              <w:t>26</w:t>
            </w:r>
          </w:p>
        </w:tc>
        <w:tc>
          <w:tcPr>
            <w:tcW w:w="1691" w:type="dxa"/>
            <w:shd w:val="clear" w:color="FFFFFF" w:fill="FFFFFF"/>
          </w:tcPr>
          <w:p w14:paraId="768BDBB9" w14:textId="465B246B" w:rsidR="003202D6" w:rsidRDefault="000004CD" w:rsidP="00A12E55">
            <w:pPr>
              <w:jc w:val="both"/>
              <w:rPr>
                <w:lang w:eastAsia="zh-CN"/>
              </w:rPr>
            </w:pPr>
            <w:r>
              <w:rPr>
                <w:lang w:eastAsia="zh-CN"/>
              </w:rPr>
              <w:t>123</w:t>
            </w:r>
          </w:p>
        </w:tc>
        <w:tc>
          <w:tcPr>
            <w:tcW w:w="709" w:type="dxa"/>
            <w:shd w:val="clear" w:color="FFFFFF" w:fill="FFFFFF"/>
          </w:tcPr>
          <w:p w14:paraId="77EADCA0" w14:textId="4F75D57C" w:rsidR="003202D6" w:rsidRDefault="003202D6" w:rsidP="00A12E55">
            <w:pPr>
              <w:jc w:val="both"/>
              <w:rPr>
                <w:sz w:val="20"/>
                <w:szCs w:val="20"/>
                <w:lang w:eastAsia="zh-CN"/>
              </w:rPr>
            </w:pPr>
            <w:r>
              <w:rPr>
                <w:lang w:eastAsia="zh-CN"/>
              </w:rPr>
              <w:t>1</w:t>
            </w:r>
          </w:p>
        </w:tc>
        <w:tc>
          <w:tcPr>
            <w:tcW w:w="4536" w:type="dxa"/>
            <w:shd w:val="clear" w:color="FFFFFF" w:fill="FFFFFF"/>
          </w:tcPr>
          <w:p w14:paraId="081EEF19" w14:textId="1C82B717" w:rsidR="003202D6" w:rsidRDefault="000004CD" w:rsidP="00A12E55">
            <w:pPr>
              <w:jc w:val="both"/>
              <w:rPr>
                <w:sz w:val="20"/>
                <w:szCs w:val="20"/>
                <w:lang w:eastAsia="zh-CN"/>
              </w:rPr>
            </w:pPr>
            <w:r w:rsidRPr="000004CD">
              <w:rPr>
                <w:bCs/>
                <w:lang w:eastAsia="zh-CN"/>
              </w:rPr>
              <w:t>Тамбур</w:t>
            </w:r>
          </w:p>
        </w:tc>
        <w:tc>
          <w:tcPr>
            <w:tcW w:w="1417" w:type="dxa"/>
            <w:shd w:val="clear" w:color="FFFFFF" w:fill="FFFFFF"/>
          </w:tcPr>
          <w:p w14:paraId="25C7470F" w14:textId="2DB4D4F7" w:rsidR="003202D6" w:rsidRDefault="000004CD" w:rsidP="00A12E55">
            <w:pPr>
              <w:jc w:val="both"/>
              <w:rPr>
                <w:sz w:val="20"/>
                <w:szCs w:val="20"/>
                <w:lang w:eastAsia="zh-CN"/>
              </w:rPr>
            </w:pPr>
            <w:r w:rsidRPr="000004CD">
              <w:rPr>
                <w:lang w:eastAsia="zh-CN"/>
              </w:rPr>
              <w:t>45,37</w:t>
            </w:r>
          </w:p>
        </w:tc>
      </w:tr>
      <w:tr w:rsidR="003202D6" w14:paraId="79B7064C" w14:textId="77777777" w:rsidTr="003202D6">
        <w:tc>
          <w:tcPr>
            <w:tcW w:w="714" w:type="dxa"/>
            <w:shd w:val="clear" w:color="FFFFFF" w:fill="FFFFFF"/>
          </w:tcPr>
          <w:p w14:paraId="6BD602F6" w14:textId="77777777" w:rsidR="003202D6" w:rsidRDefault="003202D6" w:rsidP="00A12E55">
            <w:pPr>
              <w:jc w:val="both"/>
              <w:rPr>
                <w:sz w:val="20"/>
                <w:szCs w:val="20"/>
                <w:lang w:eastAsia="zh-CN"/>
              </w:rPr>
            </w:pPr>
            <w:r>
              <w:rPr>
                <w:lang w:eastAsia="zh-CN"/>
              </w:rPr>
              <w:t>27</w:t>
            </w:r>
          </w:p>
        </w:tc>
        <w:tc>
          <w:tcPr>
            <w:tcW w:w="1691" w:type="dxa"/>
            <w:shd w:val="clear" w:color="FFFFFF" w:fill="FFFFFF"/>
          </w:tcPr>
          <w:p w14:paraId="3AE7B7D4" w14:textId="0F3C02E0" w:rsidR="003202D6" w:rsidRDefault="000004CD" w:rsidP="00A12E55">
            <w:pPr>
              <w:jc w:val="both"/>
              <w:rPr>
                <w:lang w:eastAsia="zh-CN"/>
              </w:rPr>
            </w:pPr>
            <w:r>
              <w:rPr>
                <w:lang w:eastAsia="zh-CN"/>
              </w:rPr>
              <w:t>124</w:t>
            </w:r>
          </w:p>
        </w:tc>
        <w:tc>
          <w:tcPr>
            <w:tcW w:w="709" w:type="dxa"/>
            <w:shd w:val="clear" w:color="FFFFFF" w:fill="FFFFFF"/>
          </w:tcPr>
          <w:p w14:paraId="0C3C9374" w14:textId="6E7934B3" w:rsidR="003202D6" w:rsidRDefault="003202D6" w:rsidP="00A12E55">
            <w:pPr>
              <w:jc w:val="both"/>
              <w:rPr>
                <w:sz w:val="20"/>
                <w:szCs w:val="20"/>
                <w:lang w:eastAsia="zh-CN"/>
              </w:rPr>
            </w:pPr>
            <w:r>
              <w:rPr>
                <w:lang w:eastAsia="zh-CN"/>
              </w:rPr>
              <w:t>1</w:t>
            </w:r>
          </w:p>
        </w:tc>
        <w:tc>
          <w:tcPr>
            <w:tcW w:w="4536" w:type="dxa"/>
            <w:shd w:val="clear" w:color="FFFFFF" w:fill="FFFFFF"/>
          </w:tcPr>
          <w:p w14:paraId="0AF174D4" w14:textId="4F8A5FBC" w:rsidR="003202D6" w:rsidRDefault="000004CD" w:rsidP="00A12E55">
            <w:pPr>
              <w:jc w:val="both"/>
              <w:rPr>
                <w:sz w:val="20"/>
                <w:szCs w:val="20"/>
                <w:lang w:eastAsia="zh-CN"/>
              </w:rPr>
            </w:pPr>
            <w:r>
              <w:rPr>
                <w:bCs/>
                <w:lang w:eastAsia="zh-CN"/>
              </w:rPr>
              <w:t>Холл</w:t>
            </w:r>
          </w:p>
        </w:tc>
        <w:tc>
          <w:tcPr>
            <w:tcW w:w="1417" w:type="dxa"/>
            <w:shd w:val="clear" w:color="FFFFFF" w:fill="FFFFFF"/>
          </w:tcPr>
          <w:p w14:paraId="6C1B9885" w14:textId="5F6828D3" w:rsidR="003202D6" w:rsidRDefault="000004CD" w:rsidP="00A12E55">
            <w:pPr>
              <w:jc w:val="both"/>
              <w:rPr>
                <w:sz w:val="20"/>
                <w:szCs w:val="20"/>
                <w:lang w:eastAsia="zh-CN"/>
              </w:rPr>
            </w:pPr>
            <w:r w:rsidRPr="000004CD">
              <w:rPr>
                <w:lang w:eastAsia="zh-CN"/>
              </w:rPr>
              <w:t>73,03</w:t>
            </w:r>
          </w:p>
        </w:tc>
      </w:tr>
      <w:tr w:rsidR="003202D6" w14:paraId="5C0979D3" w14:textId="77777777" w:rsidTr="003202D6">
        <w:tc>
          <w:tcPr>
            <w:tcW w:w="714" w:type="dxa"/>
            <w:shd w:val="clear" w:color="FFFFFF" w:fill="FFFFFF"/>
          </w:tcPr>
          <w:p w14:paraId="7D7985AB" w14:textId="77777777" w:rsidR="003202D6" w:rsidRDefault="003202D6" w:rsidP="00A12E55">
            <w:pPr>
              <w:jc w:val="both"/>
              <w:rPr>
                <w:sz w:val="20"/>
                <w:szCs w:val="20"/>
                <w:lang w:eastAsia="zh-CN"/>
              </w:rPr>
            </w:pPr>
            <w:r>
              <w:rPr>
                <w:lang w:eastAsia="zh-CN"/>
              </w:rPr>
              <w:t>28</w:t>
            </w:r>
          </w:p>
        </w:tc>
        <w:tc>
          <w:tcPr>
            <w:tcW w:w="1691" w:type="dxa"/>
            <w:shd w:val="clear" w:color="FFFFFF" w:fill="FFFFFF"/>
          </w:tcPr>
          <w:p w14:paraId="76452831" w14:textId="54A47816" w:rsidR="003202D6" w:rsidRDefault="0070430F" w:rsidP="00A12E55">
            <w:pPr>
              <w:jc w:val="both"/>
              <w:rPr>
                <w:lang w:eastAsia="zh-CN"/>
              </w:rPr>
            </w:pPr>
            <w:r>
              <w:rPr>
                <w:lang w:eastAsia="zh-CN"/>
              </w:rPr>
              <w:t>125</w:t>
            </w:r>
          </w:p>
        </w:tc>
        <w:tc>
          <w:tcPr>
            <w:tcW w:w="709" w:type="dxa"/>
            <w:shd w:val="clear" w:color="FFFFFF" w:fill="FFFFFF"/>
          </w:tcPr>
          <w:p w14:paraId="3A09FF43" w14:textId="66842325" w:rsidR="003202D6" w:rsidRDefault="003202D6" w:rsidP="00A12E55">
            <w:pPr>
              <w:jc w:val="both"/>
              <w:rPr>
                <w:sz w:val="20"/>
                <w:szCs w:val="20"/>
                <w:lang w:eastAsia="zh-CN"/>
              </w:rPr>
            </w:pPr>
            <w:r>
              <w:rPr>
                <w:lang w:eastAsia="zh-CN"/>
              </w:rPr>
              <w:t>1</w:t>
            </w:r>
          </w:p>
        </w:tc>
        <w:tc>
          <w:tcPr>
            <w:tcW w:w="4536" w:type="dxa"/>
            <w:shd w:val="clear" w:color="FFFFFF" w:fill="FFFFFF"/>
          </w:tcPr>
          <w:p w14:paraId="2C9276D9" w14:textId="47127B5D" w:rsidR="003202D6" w:rsidRDefault="0070430F" w:rsidP="00A12E55">
            <w:pPr>
              <w:jc w:val="both"/>
              <w:rPr>
                <w:sz w:val="20"/>
                <w:szCs w:val="20"/>
                <w:lang w:eastAsia="zh-CN"/>
              </w:rPr>
            </w:pPr>
            <w:r w:rsidRPr="0070430F">
              <w:rPr>
                <w:bCs/>
                <w:lang w:eastAsia="zh-CN"/>
              </w:rPr>
              <w:t>Лестница</w:t>
            </w:r>
          </w:p>
        </w:tc>
        <w:tc>
          <w:tcPr>
            <w:tcW w:w="1417" w:type="dxa"/>
            <w:shd w:val="clear" w:color="FFFFFF" w:fill="FFFFFF"/>
          </w:tcPr>
          <w:p w14:paraId="09E61D94" w14:textId="3A014FCF" w:rsidR="003202D6" w:rsidRDefault="0070430F" w:rsidP="00A12E55">
            <w:pPr>
              <w:jc w:val="both"/>
              <w:rPr>
                <w:sz w:val="20"/>
                <w:szCs w:val="20"/>
                <w:lang w:eastAsia="zh-CN"/>
              </w:rPr>
            </w:pPr>
            <w:r w:rsidRPr="0070430F">
              <w:rPr>
                <w:lang w:eastAsia="zh-CN"/>
              </w:rPr>
              <w:t>28,66</w:t>
            </w:r>
          </w:p>
        </w:tc>
      </w:tr>
      <w:tr w:rsidR="003202D6" w14:paraId="31999ED6" w14:textId="77777777" w:rsidTr="003202D6">
        <w:tc>
          <w:tcPr>
            <w:tcW w:w="714" w:type="dxa"/>
            <w:shd w:val="clear" w:color="FFFFFF" w:fill="FFFFFF"/>
          </w:tcPr>
          <w:p w14:paraId="7293834B" w14:textId="77777777" w:rsidR="003202D6" w:rsidRDefault="003202D6" w:rsidP="00A12E55">
            <w:pPr>
              <w:jc w:val="both"/>
              <w:rPr>
                <w:sz w:val="20"/>
                <w:szCs w:val="20"/>
                <w:lang w:eastAsia="zh-CN"/>
              </w:rPr>
            </w:pPr>
            <w:r>
              <w:rPr>
                <w:lang w:eastAsia="zh-CN"/>
              </w:rPr>
              <w:t>29</w:t>
            </w:r>
          </w:p>
        </w:tc>
        <w:tc>
          <w:tcPr>
            <w:tcW w:w="1691" w:type="dxa"/>
            <w:shd w:val="clear" w:color="FFFFFF" w:fill="FFFFFF"/>
          </w:tcPr>
          <w:p w14:paraId="376CAE19" w14:textId="1C14221F" w:rsidR="003202D6" w:rsidRDefault="0070430F" w:rsidP="00A12E55">
            <w:pPr>
              <w:jc w:val="both"/>
              <w:rPr>
                <w:lang w:eastAsia="zh-CN"/>
              </w:rPr>
            </w:pPr>
            <w:r>
              <w:rPr>
                <w:lang w:eastAsia="zh-CN"/>
              </w:rPr>
              <w:t>126</w:t>
            </w:r>
          </w:p>
        </w:tc>
        <w:tc>
          <w:tcPr>
            <w:tcW w:w="709" w:type="dxa"/>
            <w:shd w:val="clear" w:color="FFFFFF" w:fill="FFFFFF"/>
          </w:tcPr>
          <w:p w14:paraId="2020C6D0" w14:textId="5623D344" w:rsidR="003202D6" w:rsidRDefault="003202D6" w:rsidP="00A12E55">
            <w:pPr>
              <w:jc w:val="both"/>
              <w:rPr>
                <w:sz w:val="20"/>
                <w:szCs w:val="20"/>
                <w:lang w:eastAsia="zh-CN"/>
              </w:rPr>
            </w:pPr>
            <w:r>
              <w:rPr>
                <w:lang w:eastAsia="zh-CN"/>
              </w:rPr>
              <w:t>1</w:t>
            </w:r>
          </w:p>
        </w:tc>
        <w:tc>
          <w:tcPr>
            <w:tcW w:w="4536" w:type="dxa"/>
            <w:shd w:val="clear" w:color="FFFFFF" w:fill="FFFFFF"/>
          </w:tcPr>
          <w:p w14:paraId="2477E910" w14:textId="15339087" w:rsidR="003202D6" w:rsidRDefault="0070430F" w:rsidP="00A12E55">
            <w:pPr>
              <w:jc w:val="both"/>
              <w:rPr>
                <w:sz w:val="20"/>
                <w:szCs w:val="20"/>
                <w:lang w:eastAsia="zh-CN"/>
              </w:rPr>
            </w:pPr>
            <w:r>
              <w:rPr>
                <w:bCs/>
                <w:lang w:eastAsia="zh-CN"/>
              </w:rPr>
              <w:t>Большой зал</w:t>
            </w:r>
          </w:p>
        </w:tc>
        <w:tc>
          <w:tcPr>
            <w:tcW w:w="1417" w:type="dxa"/>
            <w:shd w:val="clear" w:color="FFFFFF" w:fill="FFFFFF"/>
          </w:tcPr>
          <w:p w14:paraId="2734D9F0" w14:textId="7ADC73C2" w:rsidR="003202D6" w:rsidRDefault="0070430F" w:rsidP="00A12E55">
            <w:pPr>
              <w:jc w:val="both"/>
              <w:rPr>
                <w:sz w:val="20"/>
                <w:szCs w:val="20"/>
                <w:lang w:eastAsia="zh-CN"/>
              </w:rPr>
            </w:pPr>
            <w:r w:rsidRPr="0070430F">
              <w:rPr>
                <w:bCs/>
                <w:lang w:eastAsia="zh-CN"/>
              </w:rPr>
              <w:t>696,48</w:t>
            </w:r>
          </w:p>
        </w:tc>
      </w:tr>
      <w:tr w:rsidR="003202D6" w14:paraId="0637205C" w14:textId="77777777" w:rsidTr="003202D6">
        <w:tc>
          <w:tcPr>
            <w:tcW w:w="714" w:type="dxa"/>
            <w:shd w:val="clear" w:color="FFFFFF" w:fill="FFFFFF"/>
          </w:tcPr>
          <w:p w14:paraId="6D6F38A1" w14:textId="77777777" w:rsidR="003202D6" w:rsidRDefault="003202D6" w:rsidP="00A12E55">
            <w:pPr>
              <w:jc w:val="both"/>
              <w:rPr>
                <w:sz w:val="20"/>
                <w:szCs w:val="20"/>
                <w:lang w:eastAsia="zh-CN"/>
              </w:rPr>
            </w:pPr>
            <w:r>
              <w:rPr>
                <w:lang w:eastAsia="zh-CN"/>
              </w:rPr>
              <w:t>30</w:t>
            </w:r>
          </w:p>
        </w:tc>
        <w:tc>
          <w:tcPr>
            <w:tcW w:w="1691" w:type="dxa"/>
            <w:shd w:val="clear" w:color="FFFFFF" w:fill="FFFFFF"/>
          </w:tcPr>
          <w:p w14:paraId="764D8B09" w14:textId="7189DE64" w:rsidR="003202D6" w:rsidRDefault="00E349BD" w:rsidP="00A12E55">
            <w:pPr>
              <w:jc w:val="both"/>
              <w:rPr>
                <w:lang w:eastAsia="zh-CN"/>
              </w:rPr>
            </w:pPr>
            <w:r>
              <w:rPr>
                <w:lang w:eastAsia="zh-CN"/>
              </w:rPr>
              <w:t>201</w:t>
            </w:r>
          </w:p>
        </w:tc>
        <w:tc>
          <w:tcPr>
            <w:tcW w:w="709" w:type="dxa"/>
            <w:shd w:val="clear" w:color="FFFFFF" w:fill="FFFFFF"/>
          </w:tcPr>
          <w:p w14:paraId="5EDC5DDD" w14:textId="21DB32E7" w:rsidR="003202D6" w:rsidRDefault="003862CC" w:rsidP="00A12E55">
            <w:pPr>
              <w:jc w:val="both"/>
              <w:rPr>
                <w:sz w:val="20"/>
                <w:szCs w:val="20"/>
                <w:lang w:eastAsia="zh-CN"/>
              </w:rPr>
            </w:pPr>
            <w:r>
              <w:rPr>
                <w:lang w:eastAsia="zh-CN"/>
              </w:rPr>
              <w:t>2</w:t>
            </w:r>
          </w:p>
        </w:tc>
        <w:tc>
          <w:tcPr>
            <w:tcW w:w="4536" w:type="dxa"/>
            <w:shd w:val="clear" w:color="FFFFFF" w:fill="FFFFFF"/>
          </w:tcPr>
          <w:p w14:paraId="4709DE59" w14:textId="37EBA392" w:rsidR="003202D6" w:rsidRDefault="00E349BD" w:rsidP="00A12E55">
            <w:pPr>
              <w:jc w:val="both"/>
              <w:rPr>
                <w:sz w:val="20"/>
                <w:szCs w:val="20"/>
                <w:lang w:eastAsia="zh-CN"/>
              </w:rPr>
            </w:pPr>
            <w:r>
              <w:rPr>
                <w:bCs/>
                <w:lang w:eastAsia="zh-CN"/>
              </w:rPr>
              <w:t>Фойе</w:t>
            </w:r>
            <w:r w:rsidR="003202D6">
              <w:rPr>
                <w:bCs/>
                <w:lang w:eastAsia="zh-CN"/>
              </w:rPr>
              <w:tab/>
            </w:r>
          </w:p>
        </w:tc>
        <w:tc>
          <w:tcPr>
            <w:tcW w:w="1417" w:type="dxa"/>
            <w:shd w:val="clear" w:color="FFFFFF" w:fill="FFFFFF"/>
          </w:tcPr>
          <w:p w14:paraId="60A3C7DC" w14:textId="5D7C4BC1" w:rsidR="003202D6" w:rsidRPr="00B358F9" w:rsidRDefault="00B358F9" w:rsidP="00A12E55">
            <w:pPr>
              <w:jc w:val="both"/>
              <w:rPr>
                <w:lang w:eastAsia="zh-CN"/>
              </w:rPr>
            </w:pPr>
            <w:r w:rsidRPr="00B358F9">
              <w:rPr>
                <w:lang w:eastAsia="zh-CN"/>
              </w:rPr>
              <w:t>461,29</w:t>
            </w:r>
          </w:p>
        </w:tc>
      </w:tr>
      <w:tr w:rsidR="003202D6" w14:paraId="3A37551E" w14:textId="77777777" w:rsidTr="003202D6">
        <w:tc>
          <w:tcPr>
            <w:tcW w:w="714" w:type="dxa"/>
            <w:shd w:val="clear" w:color="FFFFFF" w:fill="FFFFFF"/>
          </w:tcPr>
          <w:p w14:paraId="0BE1304F" w14:textId="77777777" w:rsidR="003202D6" w:rsidRDefault="003202D6" w:rsidP="00A12E55">
            <w:pPr>
              <w:jc w:val="both"/>
              <w:rPr>
                <w:sz w:val="20"/>
                <w:szCs w:val="20"/>
                <w:lang w:eastAsia="zh-CN"/>
              </w:rPr>
            </w:pPr>
            <w:r>
              <w:rPr>
                <w:lang w:eastAsia="zh-CN"/>
              </w:rPr>
              <w:t>31</w:t>
            </w:r>
          </w:p>
        </w:tc>
        <w:tc>
          <w:tcPr>
            <w:tcW w:w="1691" w:type="dxa"/>
            <w:shd w:val="clear" w:color="FFFFFF" w:fill="FFFFFF"/>
          </w:tcPr>
          <w:p w14:paraId="69797B5A" w14:textId="473263D0" w:rsidR="003202D6" w:rsidRDefault="00E349BD" w:rsidP="00A12E55">
            <w:pPr>
              <w:jc w:val="both"/>
              <w:rPr>
                <w:lang w:eastAsia="zh-CN"/>
              </w:rPr>
            </w:pPr>
            <w:r>
              <w:rPr>
                <w:lang w:eastAsia="zh-CN"/>
              </w:rPr>
              <w:t>202</w:t>
            </w:r>
          </w:p>
        </w:tc>
        <w:tc>
          <w:tcPr>
            <w:tcW w:w="709" w:type="dxa"/>
            <w:shd w:val="clear" w:color="FFFFFF" w:fill="FFFFFF"/>
          </w:tcPr>
          <w:p w14:paraId="5906F3BB" w14:textId="3AA6C8B9" w:rsidR="003202D6" w:rsidRDefault="003862CC" w:rsidP="00A12E55">
            <w:pPr>
              <w:jc w:val="both"/>
              <w:rPr>
                <w:sz w:val="20"/>
                <w:szCs w:val="20"/>
                <w:lang w:eastAsia="zh-CN"/>
              </w:rPr>
            </w:pPr>
            <w:r>
              <w:rPr>
                <w:lang w:eastAsia="zh-CN"/>
              </w:rPr>
              <w:t>2</w:t>
            </w:r>
          </w:p>
        </w:tc>
        <w:tc>
          <w:tcPr>
            <w:tcW w:w="4536" w:type="dxa"/>
            <w:shd w:val="clear" w:color="FFFFFF" w:fill="FFFFFF"/>
          </w:tcPr>
          <w:p w14:paraId="7AC12D23" w14:textId="4B677255" w:rsidR="003202D6" w:rsidRDefault="00E349BD" w:rsidP="00A12E55">
            <w:pPr>
              <w:jc w:val="both"/>
              <w:rPr>
                <w:sz w:val="20"/>
                <w:szCs w:val="20"/>
                <w:lang w:eastAsia="zh-CN"/>
              </w:rPr>
            </w:pPr>
            <w:r>
              <w:rPr>
                <w:bCs/>
                <w:lang w:eastAsia="zh-CN"/>
              </w:rPr>
              <w:t>Лестница</w:t>
            </w:r>
            <w:r w:rsidR="003202D6">
              <w:rPr>
                <w:bCs/>
                <w:lang w:eastAsia="zh-CN"/>
              </w:rPr>
              <w:tab/>
            </w:r>
          </w:p>
        </w:tc>
        <w:tc>
          <w:tcPr>
            <w:tcW w:w="1417" w:type="dxa"/>
            <w:shd w:val="clear" w:color="FFFFFF" w:fill="FFFFFF"/>
          </w:tcPr>
          <w:p w14:paraId="5FEDA09B" w14:textId="1D14F7F9" w:rsidR="00B358F9" w:rsidRPr="00B358F9" w:rsidRDefault="00B358F9" w:rsidP="00A12E55">
            <w:pPr>
              <w:jc w:val="both"/>
              <w:rPr>
                <w:lang w:eastAsia="zh-CN"/>
              </w:rPr>
            </w:pPr>
            <w:r w:rsidRPr="00B358F9">
              <w:rPr>
                <w:lang w:eastAsia="zh-CN"/>
              </w:rPr>
              <w:t>35,2</w:t>
            </w:r>
          </w:p>
        </w:tc>
      </w:tr>
      <w:tr w:rsidR="003202D6" w14:paraId="42A36CC8" w14:textId="77777777" w:rsidTr="003202D6">
        <w:tc>
          <w:tcPr>
            <w:tcW w:w="714" w:type="dxa"/>
            <w:shd w:val="clear" w:color="FFFFFF" w:fill="FFFFFF"/>
          </w:tcPr>
          <w:p w14:paraId="77C92E92" w14:textId="77777777" w:rsidR="003202D6" w:rsidRDefault="003202D6" w:rsidP="00A12E55">
            <w:pPr>
              <w:jc w:val="both"/>
              <w:rPr>
                <w:sz w:val="20"/>
                <w:szCs w:val="20"/>
                <w:lang w:eastAsia="zh-CN"/>
              </w:rPr>
            </w:pPr>
            <w:r>
              <w:rPr>
                <w:lang w:eastAsia="zh-CN"/>
              </w:rPr>
              <w:t>32</w:t>
            </w:r>
          </w:p>
        </w:tc>
        <w:tc>
          <w:tcPr>
            <w:tcW w:w="1691" w:type="dxa"/>
            <w:shd w:val="clear" w:color="FFFFFF" w:fill="FFFFFF"/>
          </w:tcPr>
          <w:p w14:paraId="25BA9B7F" w14:textId="7F3332F5" w:rsidR="003202D6" w:rsidRDefault="00DD024C" w:rsidP="00A12E55">
            <w:pPr>
              <w:jc w:val="both"/>
              <w:rPr>
                <w:lang w:eastAsia="zh-CN"/>
              </w:rPr>
            </w:pPr>
            <w:r>
              <w:rPr>
                <w:lang w:eastAsia="zh-CN"/>
              </w:rPr>
              <w:t>А101</w:t>
            </w:r>
          </w:p>
        </w:tc>
        <w:tc>
          <w:tcPr>
            <w:tcW w:w="709" w:type="dxa"/>
            <w:shd w:val="clear" w:color="FFFFFF" w:fill="FFFFFF"/>
          </w:tcPr>
          <w:p w14:paraId="7C0C8C99" w14:textId="646A1657" w:rsidR="003202D6" w:rsidRDefault="003862CC" w:rsidP="00A12E55">
            <w:pPr>
              <w:jc w:val="both"/>
              <w:rPr>
                <w:sz w:val="20"/>
                <w:szCs w:val="20"/>
                <w:lang w:eastAsia="zh-CN"/>
              </w:rPr>
            </w:pPr>
            <w:r>
              <w:rPr>
                <w:lang w:eastAsia="zh-CN"/>
              </w:rPr>
              <w:t>2</w:t>
            </w:r>
          </w:p>
        </w:tc>
        <w:tc>
          <w:tcPr>
            <w:tcW w:w="4536" w:type="dxa"/>
            <w:shd w:val="clear" w:color="FFFFFF" w:fill="FFFFFF"/>
          </w:tcPr>
          <w:p w14:paraId="087AC9A3" w14:textId="76641B3D" w:rsidR="003202D6" w:rsidRDefault="00DD024C" w:rsidP="00A12E55">
            <w:pPr>
              <w:jc w:val="both"/>
              <w:rPr>
                <w:sz w:val="20"/>
                <w:szCs w:val="20"/>
                <w:lang w:eastAsia="zh-CN"/>
              </w:rPr>
            </w:pPr>
            <w:r>
              <w:rPr>
                <w:bCs/>
                <w:lang w:eastAsia="zh-CN"/>
              </w:rPr>
              <w:t>Лестница</w:t>
            </w:r>
          </w:p>
        </w:tc>
        <w:tc>
          <w:tcPr>
            <w:tcW w:w="1417" w:type="dxa"/>
            <w:shd w:val="clear" w:color="FFFFFF" w:fill="FFFFFF"/>
          </w:tcPr>
          <w:p w14:paraId="69963606" w14:textId="0A2656E5" w:rsidR="003202D6" w:rsidRDefault="00DD024C" w:rsidP="00A12E55">
            <w:pPr>
              <w:jc w:val="both"/>
              <w:rPr>
                <w:sz w:val="20"/>
                <w:szCs w:val="20"/>
                <w:lang w:eastAsia="zh-CN"/>
              </w:rPr>
            </w:pPr>
            <w:r w:rsidRPr="00DD024C">
              <w:rPr>
                <w:lang w:eastAsia="zh-CN"/>
              </w:rPr>
              <w:t>28,82</w:t>
            </w:r>
          </w:p>
        </w:tc>
      </w:tr>
      <w:tr w:rsidR="003202D6" w14:paraId="6ABD2833" w14:textId="77777777" w:rsidTr="003202D6">
        <w:tc>
          <w:tcPr>
            <w:tcW w:w="714" w:type="dxa"/>
            <w:shd w:val="clear" w:color="FFFFFF" w:fill="FFFFFF"/>
          </w:tcPr>
          <w:p w14:paraId="1290FE04" w14:textId="77777777" w:rsidR="003202D6" w:rsidRDefault="003202D6" w:rsidP="00A12E55">
            <w:pPr>
              <w:jc w:val="both"/>
              <w:rPr>
                <w:sz w:val="20"/>
                <w:szCs w:val="20"/>
                <w:lang w:eastAsia="zh-CN"/>
              </w:rPr>
            </w:pPr>
            <w:r>
              <w:rPr>
                <w:lang w:eastAsia="zh-CN"/>
              </w:rPr>
              <w:t>33</w:t>
            </w:r>
          </w:p>
        </w:tc>
        <w:tc>
          <w:tcPr>
            <w:tcW w:w="1691" w:type="dxa"/>
            <w:shd w:val="clear" w:color="FFFFFF" w:fill="FFFFFF"/>
          </w:tcPr>
          <w:p w14:paraId="3A19F8C0" w14:textId="67A63855" w:rsidR="003202D6" w:rsidRDefault="00DD024C" w:rsidP="00A12E55">
            <w:pPr>
              <w:jc w:val="both"/>
              <w:rPr>
                <w:lang w:eastAsia="zh-CN"/>
              </w:rPr>
            </w:pPr>
            <w:r>
              <w:rPr>
                <w:lang w:eastAsia="zh-CN"/>
              </w:rPr>
              <w:t>А158</w:t>
            </w:r>
          </w:p>
        </w:tc>
        <w:tc>
          <w:tcPr>
            <w:tcW w:w="709" w:type="dxa"/>
            <w:shd w:val="clear" w:color="FFFFFF" w:fill="FFFFFF"/>
          </w:tcPr>
          <w:p w14:paraId="5F6D8C42" w14:textId="62E8343C" w:rsidR="003202D6" w:rsidRDefault="003862CC" w:rsidP="00A12E55">
            <w:pPr>
              <w:jc w:val="both"/>
              <w:rPr>
                <w:sz w:val="20"/>
                <w:szCs w:val="20"/>
                <w:lang w:eastAsia="zh-CN"/>
              </w:rPr>
            </w:pPr>
            <w:r>
              <w:rPr>
                <w:lang w:eastAsia="zh-CN"/>
              </w:rPr>
              <w:t>2</w:t>
            </w:r>
          </w:p>
        </w:tc>
        <w:tc>
          <w:tcPr>
            <w:tcW w:w="4536" w:type="dxa"/>
            <w:shd w:val="clear" w:color="FFFFFF" w:fill="FFFFFF"/>
          </w:tcPr>
          <w:p w14:paraId="08AAB1A5" w14:textId="606B8818" w:rsidR="003202D6" w:rsidRDefault="00DD024C" w:rsidP="00A12E55">
            <w:pPr>
              <w:jc w:val="both"/>
              <w:rPr>
                <w:sz w:val="20"/>
                <w:szCs w:val="20"/>
                <w:lang w:eastAsia="zh-CN"/>
              </w:rPr>
            </w:pPr>
            <w:r w:rsidRPr="00DD024C">
              <w:rPr>
                <w:bCs/>
                <w:lang w:eastAsia="zh-CN"/>
              </w:rPr>
              <w:t>Санузел женский</w:t>
            </w:r>
          </w:p>
        </w:tc>
        <w:tc>
          <w:tcPr>
            <w:tcW w:w="1417" w:type="dxa"/>
            <w:shd w:val="clear" w:color="FFFFFF" w:fill="FFFFFF"/>
          </w:tcPr>
          <w:p w14:paraId="176DCF7A" w14:textId="79948073" w:rsidR="003202D6" w:rsidRDefault="00DD024C" w:rsidP="00A12E55">
            <w:pPr>
              <w:jc w:val="both"/>
              <w:rPr>
                <w:sz w:val="20"/>
                <w:szCs w:val="20"/>
                <w:lang w:eastAsia="zh-CN"/>
              </w:rPr>
            </w:pPr>
            <w:r w:rsidRPr="00DD024C">
              <w:rPr>
                <w:lang w:eastAsia="zh-CN"/>
              </w:rPr>
              <w:t>34,52</w:t>
            </w:r>
          </w:p>
        </w:tc>
      </w:tr>
      <w:tr w:rsidR="00DD024C" w14:paraId="42A581FD" w14:textId="77777777" w:rsidTr="003202D6">
        <w:tc>
          <w:tcPr>
            <w:tcW w:w="714" w:type="dxa"/>
            <w:shd w:val="clear" w:color="FFFFFF" w:fill="FFFFFF"/>
          </w:tcPr>
          <w:p w14:paraId="75BC2529" w14:textId="77777777" w:rsidR="00DD024C" w:rsidRDefault="00DD024C" w:rsidP="00DD024C">
            <w:pPr>
              <w:jc w:val="both"/>
              <w:rPr>
                <w:sz w:val="20"/>
                <w:szCs w:val="20"/>
                <w:lang w:eastAsia="zh-CN"/>
              </w:rPr>
            </w:pPr>
            <w:r>
              <w:rPr>
                <w:lang w:eastAsia="zh-CN"/>
              </w:rPr>
              <w:t>34</w:t>
            </w:r>
          </w:p>
        </w:tc>
        <w:tc>
          <w:tcPr>
            <w:tcW w:w="1691" w:type="dxa"/>
            <w:shd w:val="clear" w:color="FFFFFF" w:fill="FFFFFF"/>
          </w:tcPr>
          <w:p w14:paraId="7A82F714" w14:textId="38C0AF2D" w:rsidR="00DD024C" w:rsidRDefault="00DD024C" w:rsidP="00DD024C">
            <w:pPr>
              <w:jc w:val="both"/>
              <w:rPr>
                <w:lang w:eastAsia="zh-CN"/>
              </w:rPr>
            </w:pPr>
            <w:r>
              <w:rPr>
                <w:lang w:eastAsia="zh-CN"/>
              </w:rPr>
              <w:t>А159</w:t>
            </w:r>
          </w:p>
        </w:tc>
        <w:tc>
          <w:tcPr>
            <w:tcW w:w="709" w:type="dxa"/>
            <w:shd w:val="clear" w:color="FFFFFF" w:fill="FFFFFF"/>
          </w:tcPr>
          <w:p w14:paraId="4DEA80AB" w14:textId="14179DDA" w:rsidR="00DD024C" w:rsidRDefault="003862CC" w:rsidP="00DD024C">
            <w:pPr>
              <w:jc w:val="both"/>
              <w:rPr>
                <w:sz w:val="20"/>
                <w:szCs w:val="20"/>
                <w:lang w:eastAsia="zh-CN"/>
              </w:rPr>
            </w:pPr>
            <w:r>
              <w:rPr>
                <w:lang w:eastAsia="zh-CN"/>
              </w:rPr>
              <w:t>2</w:t>
            </w:r>
          </w:p>
        </w:tc>
        <w:tc>
          <w:tcPr>
            <w:tcW w:w="4536" w:type="dxa"/>
            <w:shd w:val="clear" w:color="FFFFFF" w:fill="FFFFFF"/>
          </w:tcPr>
          <w:p w14:paraId="3856F3D1" w14:textId="3CFAAF01" w:rsidR="00DD024C" w:rsidRDefault="00DD024C" w:rsidP="00DD024C">
            <w:pPr>
              <w:jc w:val="both"/>
              <w:rPr>
                <w:sz w:val="20"/>
                <w:szCs w:val="20"/>
                <w:lang w:eastAsia="zh-CN"/>
              </w:rPr>
            </w:pPr>
            <w:r w:rsidRPr="00DD024C">
              <w:rPr>
                <w:bCs/>
                <w:lang w:eastAsia="zh-CN"/>
              </w:rPr>
              <w:t>Санузел МГН</w:t>
            </w:r>
          </w:p>
        </w:tc>
        <w:tc>
          <w:tcPr>
            <w:tcW w:w="1417" w:type="dxa"/>
            <w:shd w:val="clear" w:color="FFFFFF" w:fill="FFFFFF"/>
          </w:tcPr>
          <w:p w14:paraId="7AD46EA4" w14:textId="5FDFDA10" w:rsidR="00DD024C" w:rsidRDefault="00DD024C" w:rsidP="00DD024C">
            <w:pPr>
              <w:jc w:val="both"/>
              <w:rPr>
                <w:sz w:val="20"/>
                <w:szCs w:val="20"/>
                <w:lang w:eastAsia="zh-CN"/>
              </w:rPr>
            </w:pPr>
            <w:r w:rsidRPr="00DD024C">
              <w:rPr>
                <w:lang w:eastAsia="zh-CN"/>
              </w:rPr>
              <w:t>3,9</w:t>
            </w:r>
          </w:p>
        </w:tc>
      </w:tr>
      <w:tr w:rsidR="003202D6" w14:paraId="2CD10C43" w14:textId="77777777" w:rsidTr="003202D6">
        <w:tc>
          <w:tcPr>
            <w:tcW w:w="714" w:type="dxa"/>
            <w:shd w:val="clear" w:color="FFFFFF" w:fill="FFFFFF"/>
          </w:tcPr>
          <w:p w14:paraId="62789CDA" w14:textId="77777777" w:rsidR="003202D6" w:rsidRDefault="003202D6" w:rsidP="00A12E55">
            <w:pPr>
              <w:jc w:val="both"/>
              <w:rPr>
                <w:sz w:val="20"/>
                <w:szCs w:val="20"/>
                <w:lang w:eastAsia="zh-CN"/>
              </w:rPr>
            </w:pPr>
            <w:r>
              <w:rPr>
                <w:lang w:eastAsia="zh-CN"/>
              </w:rPr>
              <w:t>35</w:t>
            </w:r>
          </w:p>
        </w:tc>
        <w:tc>
          <w:tcPr>
            <w:tcW w:w="1691" w:type="dxa"/>
            <w:shd w:val="clear" w:color="FFFFFF" w:fill="FFFFFF"/>
          </w:tcPr>
          <w:p w14:paraId="778D5B11" w14:textId="163E119C" w:rsidR="003202D6" w:rsidRDefault="003866D5" w:rsidP="00A12E55">
            <w:pPr>
              <w:jc w:val="both"/>
              <w:rPr>
                <w:lang w:eastAsia="zh-CN"/>
              </w:rPr>
            </w:pPr>
            <w:r>
              <w:rPr>
                <w:lang w:eastAsia="zh-CN"/>
              </w:rPr>
              <w:t>203</w:t>
            </w:r>
          </w:p>
        </w:tc>
        <w:tc>
          <w:tcPr>
            <w:tcW w:w="709" w:type="dxa"/>
            <w:shd w:val="clear" w:color="FFFFFF" w:fill="FFFFFF"/>
          </w:tcPr>
          <w:p w14:paraId="48263E26" w14:textId="097B8159" w:rsidR="003202D6" w:rsidRDefault="00D013D3" w:rsidP="00A12E55">
            <w:pPr>
              <w:jc w:val="both"/>
              <w:rPr>
                <w:sz w:val="20"/>
                <w:szCs w:val="20"/>
                <w:lang w:eastAsia="zh-CN"/>
              </w:rPr>
            </w:pPr>
            <w:r>
              <w:rPr>
                <w:lang w:eastAsia="zh-CN"/>
              </w:rPr>
              <w:t>3</w:t>
            </w:r>
          </w:p>
        </w:tc>
        <w:tc>
          <w:tcPr>
            <w:tcW w:w="4536" w:type="dxa"/>
            <w:shd w:val="clear" w:color="FFFFFF" w:fill="FFFFFF"/>
          </w:tcPr>
          <w:p w14:paraId="7E2B014E" w14:textId="604FDDB1" w:rsidR="003202D6" w:rsidRDefault="003866D5" w:rsidP="00A12E55">
            <w:pPr>
              <w:jc w:val="both"/>
              <w:rPr>
                <w:sz w:val="20"/>
                <w:szCs w:val="20"/>
                <w:lang w:eastAsia="zh-CN"/>
              </w:rPr>
            </w:pPr>
            <w:r>
              <w:rPr>
                <w:lang w:eastAsia="zh-CN"/>
              </w:rPr>
              <w:t>Фойе</w:t>
            </w:r>
          </w:p>
        </w:tc>
        <w:tc>
          <w:tcPr>
            <w:tcW w:w="1417" w:type="dxa"/>
            <w:shd w:val="clear" w:color="FFFFFF" w:fill="FFFFFF"/>
          </w:tcPr>
          <w:p w14:paraId="52DE14CE" w14:textId="64B4347D" w:rsidR="003202D6" w:rsidRDefault="003866D5" w:rsidP="00A12E55">
            <w:pPr>
              <w:jc w:val="both"/>
              <w:rPr>
                <w:sz w:val="20"/>
                <w:szCs w:val="20"/>
                <w:lang w:eastAsia="zh-CN"/>
              </w:rPr>
            </w:pPr>
            <w:r w:rsidRPr="003866D5">
              <w:rPr>
                <w:lang w:eastAsia="zh-CN"/>
              </w:rPr>
              <w:t>178,88</w:t>
            </w:r>
          </w:p>
        </w:tc>
      </w:tr>
      <w:tr w:rsidR="003202D6" w14:paraId="4057B398" w14:textId="77777777" w:rsidTr="003202D6">
        <w:tc>
          <w:tcPr>
            <w:tcW w:w="714" w:type="dxa"/>
            <w:shd w:val="clear" w:color="FFFFFF" w:fill="FFFFFF"/>
          </w:tcPr>
          <w:p w14:paraId="6AD02F9E" w14:textId="77777777" w:rsidR="003202D6" w:rsidRDefault="003202D6" w:rsidP="00A12E55">
            <w:pPr>
              <w:jc w:val="both"/>
              <w:rPr>
                <w:sz w:val="20"/>
                <w:szCs w:val="20"/>
                <w:lang w:eastAsia="zh-CN"/>
              </w:rPr>
            </w:pPr>
            <w:r>
              <w:rPr>
                <w:lang w:eastAsia="zh-CN"/>
              </w:rPr>
              <w:t>36</w:t>
            </w:r>
          </w:p>
        </w:tc>
        <w:tc>
          <w:tcPr>
            <w:tcW w:w="1691" w:type="dxa"/>
            <w:shd w:val="clear" w:color="FFFFFF" w:fill="FFFFFF"/>
          </w:tcPr>
          <w:p w14:paraId="5E30447F" w14:textId="14D28F96" w:rsidR="003202D6" w:rsidRDefault="003866D5" w:rsidP="00A12E55">
            <w:pPr>
              <w:jc w:val="both"/>
              <w:rPr>
                <w:lang w:eastAsia="zh-CN"/>
              </w:rPr>
            </w:pPr>
            <w:r>
              <w:rPr>
                <w:lang w:eastAsia="zh-CN"/>
              </w:rPr>
              <w:t>204</w:t>
            </w:r>
          </w:p>
        </w:tc>
        <w:tc>
          <w:tcPr>
            <w:tcW w:w="709" w:type="dxa"/>
            <w:shd w:val="clear" w:color="FFFFFF" w:fill="FFFFFF"/>
          </w:tcPr>
          <w:p w14:paraId="4FBFB2F7" w14:textId="32150EE3" w:rsidR="003202D6" w:rsidRDefault="00D013D3" w:rsidP="00A12E55">
            <w:pPr>
              <w:jc w:val="both"/>
              <w:rPr>
                <w:sz w:val="20"/>
                <w:szCs w:val="20"/>
                <w:lang w:eastAsia="zh-CN"/>
              </w:rPr>
            </w:pPr>
            <w:r>
              <w:rPr>
                <w:lang w:eastAsia="zh-CN"/>
              </w:rPr>
              <w:t>3</w:t>
            </w:r>
          </w:p>
        </w:tc>
        <w:tc>
          <w:tcPr>
            <w:tcW w:w="4536" w:type="dxa"/>
            <w:shd w:val="clear" w:color="FFFFFF" w:fill="FFFFFF"/>
          </w:tcPr>
          <w:p w14:paraId="08417D3C" w14:textId="465F81C0" w:rsidR="003202D6" w:rsidRDefault="003866D5" w:rsidP="00A12E55">
            <w:pPr>
              <w:jc w:val="both"/>
              <w:rPr>
                <w:sz w:val="20"/>
                <w:szCs w:val="20"/>
                <w:lang w:eastAsia="zh-CN"/>
              </w:rPr>
            </w:pPr>
            <w:r>
              <w:rPr>
                <w:bCs/>
                <w:lang w:eastAsia="zh-CN"/>
              </w:rPr>
              <w:t>Фойе</w:t>
            </w:r>
          </w:p>
        </w:tc>
        <w:tc>
          <w:tcPr>
            <w:tcW w:w="1417" w:type="dxa"/>
            <w:shd w:val="clear" w:color="FFFFFF" w:fill="FFFFFF"/>
          </w:tcPr>
          <w:p w14:paraId="536E0F8F" w14:textId="1E3E170C" w:rsidR="003202D6" w:rsidRDefault="003866D5" w:rsidP="00A12E55">
            <w:pPr>
              <w:jc w:val="both"/>
              <w:rPr>
                <w:sz w:val="20"/>
                <w:szCs w:val="20"/>
                <w:lang w:eastAsia="zh-CN"/>
              </w:rPr>
            </w:pPr>
            <w:r w:rsidRPr="003866D5">
              <w:rPr>
                <w:lang w:eastAsia="zh-CN"/>
              </w:rPr>
              <w:t>229,03</w:t>
            </w:r>
          </w:p>
        </w:tc>
      </w:tr>
      <w:tr w:rsidR="003202D6" w14:paraId="62F98CE2" w14:textId="77777777" w:rsidTr="003202D6">
        <w:tc>
          <w:tcPr>
            <w:tcW w:w="714" w:type="dxa"/>
            <w:shd w:val="clear" w:color="FFFFFF" w:fill="FFFFFF"/>
          </w:tcPr>
          <w:p w14:paraId="7F91B577" w14:textId="77777777" w:rsidR="003202D6" w:rsidRDefault="003202D6" w:rsidP="00A12E55">
            <w:pPr>
              <w:jc w:val="both"/>
              <w:rPr>
                <w:sz w:val="20"/>
                <w:szCs w:val="20"/>
                <w:lang w:eastAsia="zh-CN"/>
              </w:rPr>
            </w:pPr>
            <w:r>
              <w:rPr>
                <w:lang w:eastAsia="zh-CN"/>
              </w:rPr>
              <w:t>37</w:t>
            </w:r>
          </w:p>
        </w:tc>
        <w:tc>
          <w:tcPr>
            <w:tcW w:w="1691" w:type="dxa"/>
            <w:shd w:val="clear" w:color="FFFFFF" w:fill="FFFFFF"/>
          </w:tcPr>
          <w:p w14:paraId="077C5900" w14:textId="67D93D84" w:rsidR="003202D6" w:rsidRDefault="005259D5" w:rsidP="00A12E55">
            <w:pPr>
              <w:jc w:val="both"/>
              <w:rPr>
                <w:lang w:eastAsia="zh-CN"/>
              </w:rPr>
            </w:pPr>
            <w:r>
              <w:rPr>
                <w:lang w:eastAsia="zh-CN"/>
              </w:rPr>
              <w:t>205</w:t>
            </w:r>
          </w:p>
        </w:tc>
        <w:tc>
          <w:tcPr>
            <w:tcW w:w="709" w:type="dxa"/>
            <w:shd w:val="clear" w:color="FFFFFF" w:fill="FFFFFF"/>
          </w:tcPr>
          <w:p w14:paraId="13EBA1FA" w14:textId="3E5EB81D" w:rsidR="003202D6" w:rsidRDefault="00D013D3" w:rsidP="00A12E55">
            <w:pPr>
              <w:jc w:val="both"/>
              <w:rPr>
                <w:sz w:val="20"/>
                <w:szCs w:val="20"/>
                <w:lang w:eastAsia="zh-CN"/>
              </w:rPr>
            </w:pPr>
            <w:r>
              <w:rPr>
                <w:lang w:eastAsia="zh-CN"/>
              </w:rPr>
              <w:t>3</w:t>
            </w:r>
          </w:p>
        </w:tc>
        <w:tc>
          <w:tcPr>
            <w:tcW w:w="4536" w:type="dxa"/>
            <w:shd w:val="clear" w:color="FFFFFF" w:fill="FFFFFF"/>
          </w:tcPr>
          <w:p w14:paraId="51B19E27" w14:textId="663BA6B3" w:rsidR="003202D6" w:rsidRDefault="005259D5" w:rsidP="00A12E55">
            <w:pPr>
              <w:jc w:val="both"/>
              <w:rPr>
                <w:sz w:val="20"/>
                <w:szCs w:val="20"/>
                <w:lang w:eastAsia="zh-CN"/>
              </w:rPr>
            </w:pPr>
            <w:r>
              <w:rPr>
                <w:bCs/>
                <w:lang w:eastAsia="zh-CN"/>
              </w:rPr>
              <w:t>Балкон большого зала</w:t>
            </w:r>
          </w:p>
        </w:tc>
        <w:tc>
          <w:tcPr>
            <w:tcW w:w="1417" w:type="dxa"/>
            <w:shd w:val="clear" w:color="FFFFFF" w:fill="FFFFFF"/>
          </w:tcPr>
          <w:p w14:paraId="260D3010" w14:textId="6A2DA24E" w:rsidR="003202D6" w:rsidRDefault="005259D5" w:rsidP="00A12E55">
            <w:pPr>
              <w:jc w:val="both"/>
              <w:rPr>
                <w:sz w:val="20"/>
                <w:szCs w:val="20"/>
                <w:lang w:eastAsia="zh-CN"/>
              </w:rPr>
            </w:pPr>
            <w:r w:rsidRPr="005259D5">
              <w:rPr>
                <w:lang w:eastAsia="zh-CN"/>
              </w:rPr>
              <w:t>240,12</w:t>
            </w:r>
          </w:p>
        </w:tc>
      </w:tr>
      <w:tr w:rsidR="003202D6" w14:paraId="6CAAF218" w14:textId="77777777" w:rsidTr="003202D6">
        <w:tc>
          <w:tcPr>
            <w:tcW w:w="714" w:type="dxa"/>
            <w:shd w:val="clear" w:color="FFFFFF" w:fill="FFFFFF"/>
          </w:tcPr>
          <w:p w14:paraId="1A9EA75A" w14:textId="77777777" w:rsidR="003202D6" w:rsidRDefault="003202D6" w:rsidP="00A12E55">
            <w:pPr>
              <w:jc w:val="both"/>
              <w:rPr>
                <w:sz w:val="20"/>
                <w:szCs w:val="20"/>
                <w:lang w:eastAsia="zh-CN"/>
              </w:rPr>
            </w:pPr>
            <w:r>
              <w:rPr>
                <w:lang w:eastAsia="zh-CN"/>
              </w:rPr>
              <w:t>38</w:t>
            </w:r>
          </w:p>
        </w:tc>
        <w:tc>
          <w:tcPr>
            <w:tcW w:w="1691" w:type="dxa"/>
            <w:shd w:val="clear" w:color="FFFFFF" w:fill="FFFFFF"/>
          </w:tcPr>
          <w:p w14:paraId="64F5D564" w14:textId="3FB0433F" w:rsidR="003202D6" w:rsidRDefault="001519D9" w:rsidP="00A12E55">
            <w:pPr>
              <w:jc w:val="both"/>
              <w:rPr>
                <w:lang w:eastAsia="zh-CN"/>
              </w:rPr>
            </w:pPr>
            <w:r>
              <w:rPr>
                <w:lang w:eastAsia="zh-CN"/>
              </w:rPr>
              <w:t>210</w:t>
            </w:r>
          </w:p>
        </w:tc>
        <w:tc>
          <w:tcPr>
            <w:tcW w:w="709" w:type="dxa"/>
            <w:shd w:val="clear" w:color="FFFFFF" w:fill="FFFFFF"/>
          </w:tcPr>
          <w:p w14:paraId="5386D4BA" w14:textId="2C2AD47B" w:rsidR="003202D6" w:rsidRDefault="00D013D3" w:rsidP="00A12E55">
            <w:pPr>
              <w:jc w:val="both"/>
              <w:rPr>
                <w:sz w:val="20"/>
                <w:szCs w:val="20"/>
                <w:lang w:eastAsia="zh-CN"/>
              </w:rPr>
            </w:pPr>
            <w:r>
              <w:rPr>
                <w:lang w:eastAsia="zh-CN"/>
              </w:rPr>
              <w:t>3</w:t>
            </w:r>
          </w:p>
        </w:tc>
        <w:tc>
          <w:tcPr>
            <w:tcW w:w="4536" w:type="dxa"/>
            <w:shd w:val="clear" w:color="FFFFFF" w:fill="FFFFFF"/>
          </w:tcPr>
          <w:p w14:paraId="769BC3C6" w14:textId="39C0F4CB" w:rsidR="003202D6" w:rsidRDefault="001519D9" w:rsidP="00A12E55">
            <w:pPr>
              <w:jc w:val="both"/>
              <w:rPr>
                <w:sz w:val="20"/>
                <w:szCs w:val="20"/>
                <w:lang w:eastAsia="zh-CN"/>
              </w:rPr>
            </w:pPr>
            <w:r w:rsidRPr="001519D9">
              <w:rPr>
                <w:bCs/>
                <w:lang w:eastAsia="zh-CN"/>
              </w:rPr>
              <w:t>Санузел для мужчин</w:t>
            </w:r>
          </w:p>
        </w:tc>
        <w:tc>
          <w:tcPr>
            <w:tcW w:w="1417" w:type="dxa"/>
            <w:shd w:val="clear" w:color="FFFFFF" w:fill="FFFFFF"/>
          </w:tcPr>
          <w:p w14:paraId="50B28BD3" w14:textId="5E2927E4" w:rsidR="003202D6" w:rsidRDefault="001519D9" w:rsidP="00A12E55">
            <w:pPr>
              <w:jc w:val="both"/>
              <w:rPr>
                <w:sz w:val="20"/>
                <w:szCs w:val="20"/>
                <w:lang w:eastAsia="zh-CN"/>
              </w:rPr>
            </w:pPr>
            <w:r w:rsidRPr="001519D9">
              <w:rPr>
                <w:lang w:eastAsia="zh-CN"/>
              </w:rPr>
              <w:t>31,33</w:t>
            </w:r>
          </w:p>
        </w:tc>
      </w:tr>
      <w:tr w:rsidR="003202D6" w14:paraId="5326B5A1" w14:textId="77777777" w:rsidTr="003202D6">
        <w:tc>
          <w:tcPr>
            <w:tcW w:w="714" w:type="dxa"/>
            <w:shd w:val="clear" w:color="FFFFFF" w:fill="FFFFFF"/>
          </w:tcPr>
          <w:p w14:paraId="751677C1" w14:textId="77777777" w:rsidR="003202D6" w:rsidRDefault="003202D6" w:rsidP="00A12E55">
            <w:pPr>
              <w:jc w:val="both"/>
              <w:rPr>
                <w:sz w:val="20"/>
                <w:szCs w:val="20"/>
                <w:lang w:eastAsia="zh-CN"/>
              </w:rPr>
            </w:pPr>
            <w:r>
              <w:rPr>
                <w:lang w:eastAsia="zh-CN"/>
              </w:rPr>
              <w:t>39</w:t>
            </w:r>
          </w:p>
        </w:tc>
        <w:tc>
          <w:tcPr>
            <w:tcW w:w="1691" w:type="dxa"/>
            <w:shd w:val="clear" w:color="FFFFFF" w:fill="FFFFFF"/>
          </w:tcPr>
          <w:p w14:paraId="44CEB791" w14:textId="6C8D9659" w:rsidR="003202D6" w:rsidRDefault="001519D9" w:rsidP="00A12E55">
            <w:pPr>
              <w:jc w:val="both"/>
              <w:rPr>
                <w:lang w:eastAsia="zh-CN"/>
              </w:rPr>
            </w:pPr>
            <w:r>
              <w:rPr>
                <w:lang w:eastAsia="zh-CN"/>
              </w:rPr>
              <w:t>212</w:t>
            </w:r>
          </w:p>
        </w:tc>
        <w:tc>
          <w:tcPr>
            <w:tcW w:w="709" w:type="dxa"/>
            <w:shd w:val="clear" w:color="FFFFFF" w:fill="FFFFFF"/>
          </w:tcPr>
          <w:p w14:paraId="79FD1CD3" w14:textId="0E1F72B9" w:rsidR="003202D6" w:rsidRDefault="00D013D3" w:rsidP="00A12E55">
            <w:pPr>
              <w:jc w:val="both"/>
              <w:rPr>
                <w:sz w:val="20"/>
                <w:szCs w:val="20"/>
                <w:lang w:eastAsia="zh-CN"/>
              </w:rPr>
            </w:pPr>
            <w:r>
              <w:rPr>
                <w:lang w:eastAsia="zh-CN"/>
              </w:rPr>
              <w:t>3</w:t>
            </w:r>
          </w:p>
        </w:tc>
        <w:tc>
          <w:tcPr>
            <w:tcW w:w="4536" w:type="dxa"/>
            <w:shd w:val="clear" w:color="FFFFFF" w:fill="FFFFFF"/>
          </w:tcPr>
          <w:p w14:paraId="7E47B246" w14:textId="251FE260" w:rsidR="003202D6" w:rsidRDefault="001519D9" w:rsidP="00A12E55">
            <w:pPr>
              <w:jc w:val="both"/>
              <w:rPr>
                <w:sz w:val="20"/>
                <w:szCs w:val="20"/>
                <w:lang w:eastAsia="zh-CN"/>
              </w:rPr>
            </w:pPr>
            <w:r>
              <w:rPr>
                <w:bCs/>
                <w:lang w:eastAsia="zh-CN"/>
              </w:rPr>
              <w:t>Тамбур</w:t>
            </w:r>
          </w:p>
        </w:tc>
        <w:tc>
          <w:tcPr>
            <w:tcW w:w="1417" w:type="dxa"/>
            <w:shd w:val="clear" w:color="FFFFFF" w:fill="FFFFFF"/>
          </w:tcPr>
          <w:p w14:paraId="1F8F2FBA" w14:textId="5BB54FD7" w:rsidR="003202D6" w:rsidRDefault="001519D9" w:rsidP="00A12E55">
            <w:pPr>
              <w:jc w:val="both"/>
              <w:rPr>
                <w:sz w:val="20"/>
                <w:szCs w:val="20"/>
                <w:lang w:eastAsia="zh-CN"/>
              </w:rPr>
            </w:pPr>
            <w:r w:rsidRPr="001519D9">
              <w:rPr>
                <w:lang w:eastAsia="zh-CN"/>
              </w:rPr>
              <w:t>4,74</w:t>
            </w:r>
          </w:p>
        </w:tc>
      </w:tr>
      <w:tr w:rsidR="003202D6" w14:paraId="7552DAA7" w14:textId="77777777" w:rsidTr="003202D6">
        <w:tc>
          <w:tcPr>
            <w:tcW w:w="714" w:type="dxa"/>
            <w:shd w:val="clear" w:color="FFFFFF" w:fill="FFFFFF"/>
          </w:tcPr>
          <w:p w14:paraId="0F12D122" w14:textId="77777777" w:rsidR="003202D6" w:rsidRDefault="003202D6" w:rsidP="00A12E55">
            <w:pPr>
              <w:jc w:val="both"/>
              <w:rPr>
                <w:sz w:val="20"/>
                <w:szCs w:val="20"/>
                <w:lang w:eastAsia="zh-CN"/>
              </w:rPr>
            </w:pPr>
            <w:r>
              <w:rPr>
                <w:lang w:eastAsia="zh-CN"/>
              </w:rPr>
              <w:t>40</w:t>
            </w:r>
          </w:p>
        </w:tc>
        <w:tc>
          <w:tcPr>
            <w:tcW w:w="1691" w:type="dxa"/>
            <w:shd w:val="clear" w:color="FFFFFF" w:fill="FFFFFF"/>
          </w:tcPr>
          <w:p w14:paraId="476131FC" w14:textId="2EC334C7" w:rsidR="003202D6" w:rsidRDefault="001519D9" w:rsidP="00A12E55">
            <w:pPr>
              <w:jc w:val="both"/>
              <w:rPr>
                <w:lang w:eastAsia="zh-CN"/>
              </w:rPr>
            </w:pPr>
            <w:r>
              <w:rPr>
                <w:lang w:eastAsia="zh-CN"/>
              </w:rPr>
              <w:t>214</w:t>
            </w:r>
          </w:p>
        </w:tc>
        <w:tc>
          <w:tcPr>
            <w:tcW w:w="709" w:type="dxa"/>
            <w:shd w:val="clear" w:color="FFFFFF" w:fill="FFFFFF"/>
          </w:tcPr>
          <w:p w14:paraId="5FEDD18D" w14:textId="55AA5562" w:rsidR="003202D6" w:rsidRDefault="00D013D3" w:rsidP="00A12E55">
            <w:pPr>
              <w:jc w:val="both"/>
              <w:rPr>
                <w:sz w:val="20"/>
                <w:szCs w:val="20"/>
                <w:lang w:eastAsia="zh-CN"/>
              </w:rPr>
            </w:pPr>
            <w:r>
              <w:rPr>
                <w:lang w:eastAsia="zh-CN"/>
              </w:rPr>
              <w:t>3</w:t>
            </w:r>
          </w:p>
        </w:tc>
        <w:tc>
          <w:tcPr>
            <w:tcW w:w="4536" w:type="dxa"/>
            <w:shd w:val="clear" w:color="FFFFFF" w:fill="FFFFFF"/>
          </w:tcPr>
          <w:p w14:paraId="418D0403" w14:textId="5AE82012" w:rsidR="003202D6" w:rsidRDefault="001519D9" w:rsidP="00A12E55">
            <w:pPr>
              <w:jc w:val="both"/>
              <w:rPr>
                <w:sz w:val="20"/>
                <w:szCs w:val="20"/>
                <w:lang w:eastAsia="zh-CN"/>
              </w:rPr>
            </w:pPr>
            <w:r>
              <w:rPr>
                <w:bCs/>
                <w:lang w:eastAsia="zh-CN"/>
              </w:rPr>
              <w:t>Лестница</w:t>
            </w:r>
          </w:p>
        </w:tc>
        <w:tc>
          <w:tcPr>
            <w:tcW w:w="1417" w:type="dxa"/>
            <w:shd w:val="clear" w:color="FFFFFF" w:fill="FFFFFF"/>
          </w:tcPr>
          <w:p w14:paraId="59DFAF3F" w14:textId="668CAE9C" w:rsidR="003202D6" w:rsidRDefault="001519D9" w:rsidP="00A12E55">
            <w:pPr>
              <w:jc w:val="both"/>
              <w:rPr>
                <w:sz w:val="20"/>
                <w:szCs w:val="20"/>
                <w:lang w:eastAsia="zh-CN"/>
              </w:rPr>
            </w:pPr>
            <w:r w:rsidRPr="001519D9">
              <w:rPr>
                <w:lang w:eastAsia="zh-CN"/>
              </w:rPr>
              <w:t>28,84</w:t>
            </w:r>
          </w:p>
        </w:tc>
      </w:tr>
      <w:tr w:rsidR="003202D6" w14:paraId="2F3F6B3D" w14:textId="77777777" w:rsidTr="003202D6">
        <w:tc>
          <w:tcPr>
            <w:tcW w:w="714" w:type="dxa"/>
            <w:shd w:val="clear" w:color="FFFFFF" w:fill="FFFFFF"/>
          </w:tcPr>
          <w:p w14:paraId="069B1F8C" w14:textId="77777777" w:rsidR="003202D6" w:rsidRDefault="003202D6" w:rsidP="00A12E55">
            <w:pPr>
              <w:jc w:val="both"/>
              <w:rPr>
                <w:sz w:val="20"/>
                <w:szCs w:val="20"/>
                <w:lang w:eastAsia="zh-CN"/>
              </w:rPr>
            </w:pPr>
            <w:r>
              <w:rPr>
                <w:lang w:eastAsia="zh-CN"/>
              </w:rPr>
              <w:t>41</w:t>
            </w:r>
          </w:p>
        </w:tc>
        <w:tc>
          <w:tcPr>
            <w:tcW w:w="1691" w:type="dxa"/>
            <w:shd w:val="clear" w:color="FFFFFF" w:fill="FFFFFF"/>
          </w:tcPr>
          <w:p w14:paraId="5A7A32F2" w14:textId="3535858E" w:rsidR="003202D6" w:rsidRDefault="00E83576" w:rsidP="00A12E55">
            <w:pPr>
              <w:jc w:val="both"/>
              <w:rPr>
                <w:lang w:eastAsia="zh-CN"/>
              </w:rPr>
            </w:pPr>
            <w:r>
              <w:rPr>
                <w:lang w:eastAsia="zh-CN"/>
              </w:rPr>
              <w:t>215</w:t>
            </w:r>
          </w:p>
        </w:tc>
        <w:tc>
          <w:tcPr>
            <w:tcW w:w="709" w:type="dxa"/>
            <w:shd w:val="clear" w:color="FFFFFF" w:fill="FFFFFF"/>
          </w:tcPr>
          <w:p w14:paraId="08160079" w14:textId="7D22727B" w:rsidR="003202D6" w:rsidRDefault="00D013D3" w:rsidP="00A12E55">
            <w:pPr>
              <w:jc w:val="both"/>
              <w:rPr>
                <w:sz w:val="20"/>
                <w:szCs w:val="20"/>
                <w:lang w:eastAsia="zh-CN"/>
              </w:rPr>
            </w:pPr>
            <w:r>
              <w:rPr>
                <w:lang w:eastAsia="zh-CN"/>
              </w:rPr>
              <w:t>3</w:t>
            </w:r>
          </w:p>
        </w:tc>
        <w:tc>
          <w:tcPr>
            <w:tcW w:w="4536" w:type="dxa"/>
            <w:shd w:val="clear" w:color="FFFFFF" w:fill="FFFFFF"/>
          </w:tcPr>
          <w:p w14:paraId="4F1CE7CA" w14:textId="2382C5CE" w:rsidR="003202D6" w:rsidRDefault="00E83576" w:rsidP="00A12E55">
            <w:pPr>
              <w:jc w:val="both"/>
              <w:rPr>
                <w:sz w:val="20"/>
                <w:szCs w:val="20"/>
                <w:lang w:eastAsia="zh-CN"/>
              </w:rPr>
            </w:pPr>
            <w:r w:rsidRPr="00E83576">
              <w:rPr>
                <w:bCs/>
                <w:lang w:eastAsia="zh-CN"/>
              </w:rPr>
              <w:t>Тамбур-шлюз зона безопасности МГН</w:t>
            </w:r>
          </w:p>
        </w:tc>
        <w:tc>
          <w:tcPr>
            <w:tcW w:w="1417" w:type="dxa"/>
            <w:shd w:val="clear" w:color="FFFFFF" w:fill="FFFFFF"/>
          </w:tcPr>
          <w:p w14:paraId="22F51550" w14:textId="26E20B99" w:rsidR="003202D6" w:rsidRDefault="00E83576" w:rsidP="00A12E55">
            <w:pPr>
              <w:jc w:val="both"/>
              <w:rPr>
                <w:sz w:val="20"/>
                <w:szCs w:val="20"/>
                <w:lang w:eastAsia="zh-CN"/>
              </w:rPr>
            </w:pPr>
            <w:r w:rsidRPr="00E83576">
              <w:rPr>
                <w:lang w:eastAsia="zh-CN"/>
              </w:rPr>
              <w:t>8,84</w:t>
            </w:r>
          </w:p>
        </w:tc>
      </w:tr>
      <w:tr w:rsidR="003202D6" w14:paraId="11AE4E8C" w14:textId="77777777" w:rsidTr="003202D6">
        <w:tc>
          <w:tcPr>
            <w:tcW w:w="714" w:type="dxa"/>
            <w:shd w:val="clear" w:color="FFFFFF" w:fill="FFFFFF"/>
          </w:tcPr>
          <w:p w14:paraId="2F01E072" w14:textId="77777777" w:rsidR="003202D6" w:rsidRDefault="003202D6" w:rsidP="00A12E55">
            <w:pPr>
              <w:jc w:val="both"/>
              <w:rPr>
                <w:sz w:val="20"/>
                <w:szCs w:val="20"/>
                <w:lang w:eastAsia="zh-CN"/>
              </w:rPr>
            </w:pPr>
            <w:r>
              <w:rPr>
                <w:lang w:eastAsia="zh-CN"/>
              </w:rPr>
              <w:t>42</w:t>
            </w:r>
          </w:p>
        </w:tc>
        <w:tc>
          <w:tcPr>
            <w:tcW w:w="1691" w:type="dxa"/>
            <w:shd w:val="clear" w:color="FFFFFF" w:fill="FFFFFF"/>
          </w:tcPr>
          <w:p w14:paraId="5957D8AD" w14:textId="13E1F104" w:rsidR="003202D6" w:rsidRDefault="00D013D3" w:rsidP="00A12E55">
            <w:pPr>
              <w:jc w:val="both"/>
              <w:rPr>
                <w:lang w:eastAsia="zh-CN"/>
              </w:rPr>
            </w:pPr>
            <w:r>
              <w:rPr>
                <w:lang w:eastAsia="zh-CN"/>
              </w:rPr>
              <w:t>А305</w:t>
            </w:r>
          </w:p>
        </w:tc>
        <w:tc>
          <w:tcPr>
            <w:tcW w:w="709" w:type="dxa"/>
            <w:shd w:val="clear" w:color="FFFFFF" w:fill="FFFFFF"/>
          </w:tcPr>
          <w:p w14:paraId="760C54B8" w14:textId="5BAD8A84" w:rsidR="003202D6" w:rsidRDefault="00D013D3" w:rsidP="00A12E55">
            <w:pPr>
              <w:jc w:val="both"/>
              <w:rPr>
                <w:sz w:val="20"/>
                <w:szCs w:val="20"/>
                <w:lang w:eastAsia="zh-CN"/>
              </w:rPr>
            </w:pPr>
            <w:r>
              <w:rPr>
                <w:lang w:eastAsia="zh-CN"/>
              </w:rPr>
              <w:t>4</w:t>
            </w:r>
          </w:p>
        </w:tc>
        <w:tc>
          <w:tcPr>
            <w:tcW w:w="4536" w:type="dxa"/>
            <w:shd w:val="clear" w:color="FFFFFF" w:fill="FFFFFF"/>
          </w:tcPr>
          <w:p w14:paraId="521B18D8" w14:textId="16184558" w:rsidR="003202D6" w:rsidRDefault="00D013D3" w:rsidP="00A12E55">
            <w:pPr>
              <w:jc w:val="both"/>
              <w:rPr>
                <w:sz w:val="20"/>
                <w:szCs w:val="20"/>
                <w:lang w:eastAsia="zh-CN"/>
              </w:rPr>
            </w:pPr>
            <w:r>
              <w:rPr>
                <w:lang w:eastAsia="zh-CN"/>
              </w:rPr>
              <w:t>Лестница</w:t>
            </w:r>
          </w:p>
        </w:tc>
        <w:tc>
          <w:tcPr>
            <w:tcW w:w="1417" w:type="dxa"/>
            <w:shd w:val="clear" w:color="FFFFFF" w:fill="FFFFFF"/>
          </w:tcPr>
          <w:p w14:paraId="7494F600" w14:textId="65DAC3D2" w:rsidR="003202D6" w:rsidRDefault="00D013D3" w:rsidP="00A12E55">
            <w:pPr>
              <w:jc w:val="both"/>
              <w:rPr>
                <w:sz w:val="20"/>
                <w:szCs w:val="20"/>
                <w:lang w:eastAsia="zh-CN"/>
              </w:rPr>
            </w:pPr>
            <w:r w:rsidRPr="00D013D3">
              <w:rPr>
                <w:lang w:eastAsia="zh-CN"/>
              </w:rPr>
              <w:t>28,59</w:t>
            </w:r>
          </w:p>
        </w:tc>
      </w:tr>
      <w:tr w:rsidR="003202D6" w14:paraId="76146A6F" w14:textId="77777777" w:rsidTr="003202D6">
        <w:tc>
          <w:tcPr>
            <w:tcW w:w="714" w:type="dxa"/>
            <w:shd w:val="clear" w:color="FFFFFF" w:fill="FFFFFF"/>
          </w:tcPr>
          <w:p w14:paraId="6707FDBD" w14:textId="77777777" w:rsidR="003202D6" w:rsidRDefault="003202D6" w:rsidP="00A12E55">
            <w:pPr>
              <w:jc w:val="both"/>
              <w:rPr>
                <w:sz w:val="20"/>
                <w:szCs w:val="20"/>
                <w:lang w:eastAsia="zh-CN"/>
              </w:rPr>
            </w:pPr>
            <w:r>
              <w:rPr>
                <w:lang w:eastAsia="zh-CN"/>
              </w:rPr>
              <w:t>43</w:t>
            </w:r>
          </w:p>
        </w:tc>
        <w:tc>
          <w:tcPr>
            <w:tcW w:w="1691" w:type="dxa"/>
            <w:shd w:val="clear" w:color="FFFFFF" w:fill="FFFFFF"/>
          </w:tcPr>
          <w:p w14:paraId="6239F5CC" w14:textId="4F5243AB" w:rsidR="003202D6" w:rsidRDefault="0074300D" w:rsidP="00A12E55">
            <w:pPr>
              <w:jc w:val="both"/>
              <w:rPr>
                <w:lang w:eastAsia="zh-CN"/>
              </w:rPr>
            </w:pPr>
            <w:r>
              <w:rPr>
                <w:lang w:eastAsia="zh-CN"/>
              </w:rPr>
              <w:t>308</w:t>
            </w:r>
          </w:p>
        </w:tc>
        <w:tc>
          <w:tcPr>
            <w:tcW w:w="709" w:type="dxa"/>
            <w:shd w:val="clear" w:color="FFFFFF" w:fill="FFFFFF"/>
          </w:tcPr>
          <w:p w14:paraId="389E344C" w14:textId="5FA6CD93" w:rsidR="003202D6" w:rsidRDefault="007E2C3C" w:rsidP="00A12E55">
            <w:pPr>
              <w:jc w:val="both"/>
              <w:rPr>
                <w:sz w:val="20"/>
                <w:szCs w:val="20"/>
                <w:lang w:eastAsia="zh-CN"/>
              </w:rPr>
            </w:pPr>
            <w:r>
              <w:rPr>
                <w:lang w:eastAsia="zh-CN"/>
              </w:rPr>
              <w:t>5</w:t>
            </w:r>
          </w:p>
        </w:tc>
        <w:tc>
          <w:tcPr>
            <w:tcW w:w="4536" w:type="dxa"/>
            <w:shd w:val="clear" w:color="FFFFFF" w:fill="FFFFFF"/>
          </w:tcPr>
          <w:p w14:paraId="28490C05" w14:textId="45DC9F8D" w:rsidR="003202D6" w:rsidRDefault="007E2C3C" w:rsidP="00A12E55">
            <w:pPr>
              <w:jc w:val="both"/>
              <w:rPr>
                <w:sz w:val="20"/>
                <w:szCs w:val="20"/>
                <w:lang w:eastAsia="zh-CN"/>
              </w:rPr>
            </w:pPr>
            <w:r>
              <w:rPr>
                <w:lang w:eastAsia="zh-CN"/>
              </w:rPr>
              <w:t>Лестница</w:t>
            </w:r>
          </w:p>
        </w:tc>
        <w:tc>
          <w:tcPr>
            <w:tcW w:w="1417" w:type="dxa"/>
            <w:shd w:val="clear" w:color="FFFFFF" w:fill="FFFFFF"/>
          </w:tcPr>
          <w:p w14:paraId="155EEF70" w14:textId="4AE82F7B" w:rsidR="003202D6" w:rsidRDefault="0074300D" w:rsidP="00A12E55">
            <w:pPr>
              <w:jc w:val="both"/>
              <w:rPr>
                <w:sz w:val="20"/>
                <w:szCs w:val="20"/>
                <w:lang w:eastAsia="zh-CN"/>
              </w:rPr>
            </w:pPr>
            <w:r w:rsidRPr="0074300D">
              <w:rPr>
                <w:lang w:eastAsia="zh-CN"/>
              </w:rPr>
              <w:t>28,59</w:t>
            </w:r>
          </w:p>
        </w:tc>
      </w:tr>
      <w:tr w:rsidR="001C3CE7" w:rsidRPr="000E09A5" w14:paraId="26293981" w14:textId="77777777" w:rsidTr="005069A8">
        <w:tc>
          <w:tcPr>
            <w:tcW w:w="7650" w:type="dxa"/>
            <w:gridSpan w:val="4"/>
            <w:shd w:val="clear" w:color="FFFFFF" w:fill="FFFFFF"/>
          </w:tcPr>
          <w:p w14:paraId="6C5AFBD5" w14:textId="75B9BE03" w:rsidR="001C3CE7" w:rsidRDefault="001C3CE7" w:rsidP="001C3CE7">
            <w:pPr>
              <w:jc w:val="center"/>
              <w:rPr>
                <w:sz w:val="20"/>
                <w:szCs w:val="20"/>
                <w:lang w:eastAsia="zh-CN"/>
              </w:rPr>
            </w:pPr>
            <w:r>
              <w:rPr>
                <w:b/>
                <w:lang w:eastAsia="zh-CN"/>
              </w:rPr>
              <w:t>ИТОГО:</w:t>
            </w:r>
          </w:p>
        </w:tc>
        <w:tc>
          <w:tcPr>
            <w:tcW w:w="1417" w:type="dxa"/>
            <w:shd w:val="clear" w:color="FFFFFF" w:fill="FFFFFF"/>
          </w:tcPr>
          <w:p w14:paraId="797C0719" w14:textId="0531E30E" w:rsidR="001C3CE7" w:rsidRPr="000E09A5" w:rsidRDefault="001C3CE7" w:rsidP="00A12E55">
            <w:pPr>
              <w:jc w:val="both"/>
              <w:rPr>
                <w:b/>
                <w:lang w:eastAsia="zh-CN"/>
              </w:rPr>
            </w:pPr>
            <w:r>
              <w:rPr>
                <w:b/>
                <w:lang w:eastAsia="zh-CN"/>
              </w:rPr>
              <w:t>3539,05</w:t>
            </w:r>
          </w:p>
        </w:tc>
      </w:tr>
    </w:tbl>
    <w:p w14:paraId="6DD23D16" w14:textId="4B618D6B" w:rsidR="00F52175" w:rsidRDefault="00F52175">
      <w:pPr>
        <w:suppressAutoHyphens w:val="0"/>
        <w:spacing w:after="160" w:line="259" w:lineRule="auto"/>
        <w:rPr>
          <w:b/>
          <w:lang w:eastAsia="zh-CN"/>
        </w:rPr>
      </w:pPr>
      <w:r>
        <w:rPr>
          <w:b/>
          <w:lang w:eastAsia="zh-CN"/>
        </w:rPr>
        <w:br w:type="page"/>
      </w:r>
    </w:p>
    <w:p w14:paraId="065AEC0D" w14:textId="67D83E13" w:rsidR="00A323AF" w:rsidRDefault="00A323AF" w:rsidP="002D3E0B">
      <w:pPr>
        <w:jc w:val="right"/>
        <w:rPr>
          <w:b/>
          <w:lang w:eastAsia="zh-CN"/>
        </w:rPr>
      </w:pPr>
      <w:r>
        <w:rPr>
          <w:b/>
          <w:lang w:eastAsia="zh-CN"/>
        </w:rPr>
        <w:lastRenderedPageBreak/>
        <w:t>Приложение № 2</w:t>
      </w:r>
    </w:p>
    <w:p w14:paraId="231CBBDB" w14:textId="5E0F3662" w:rsidR="00A323AF" w:rsidRDefault="00A323AF" w:rsidP="00A323AF">
      <w:pPr>
        <w:jc w:val="center"/>
        <w:rPr>
          <w:sz w:val="20"/>
          <w:szCs w:val="20"/>
          <w:lang w:eastAsia="zh-CN"/>
        </w:rPr>
      </w:pPr>
      <w:r>
        <w:rPr>
          <w:b/>
          <w:lang w:eastAsia="zh-CN"/>
        </w:rPr>
        <w:t>Ведомость объемов работ</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20" w:firstRow="1" w:lastRow="0" w:firstColumn="0" w:lastColumn="0" w:noHBand="0" w:noVBand="0"/>
      </w:tblPr>
      <w:tblGrid>
        <w:gridCol w:w="699"/>
        <w:gridCol w:w="7239"/>
        <w:gridCol w:w="1843"/>
      </w:tblGrid>
      <w:tr w:rsidR="00A323AF" w14:paraId="1FE9B79D" w14:textId="77777777" w:rsidTr="00A12E55">
        <w:trPr>
          <w:trHeight w:val="316"/>
          <w:tblHeader/>
        </w:trPr>
        <w:tc>
          <w:tcPr>
            <w:tcW w:w="699" w:type="dxa"/>
            <w:tcMar>
              <w:top w:w="0" w:type="dxa"/>
              <w:left w:w="0" w:type="dxa"/>
              <w:bottom w:w="0" w:type="dxa"/>
              <w:right w:w="0" w:type="dxa"/>
            </w:tcMar>
            <w:vAlign w:val="center"/>
          </w:tcPr>
          <w:p w14:paraId="205F7FCD" w14:textId="77777777" w:rsidR="00A323AF" w:rsidRDefault="00A323AF" w:rsidP="00A12E55">
            <w:pPr>
              <w:jc w:val="center"/>
              <w:rPr>
                <w:sz w:val="20"/>
                <w:szCs w:val="20"/>
                <w:lang w:eastAsia="zh-CN"/>
              </w:rPr>
            </w:pPr>
            <w:r>
              <w:rPr>
                <w:b/>
                <w:lang w:eastAsia="zh-CN"/>
              </w:rPr>
              <w:t>№ п/п</w:t>
            </w:r>
          </w:p>
        </w:tc>
        <w:tc>
          <w:tcPr>
            <w:tcW w:w="7239" w:type="dxa"/>
            <w:tcMar>
              <w:top w:w="0" w:type="dxa"/>
              <w:left w:w="0" w:type="dxa"/>
              <w:bottom w:w="0" w:type="dxa"/>
              <w:right w:w="0" w:type="dxa"/>
            </w:tcMar>
            <w:vAlign w:val="center"/>
          </w:tcPr>
          <w:p w14:paraId="0AB69AA4" w14:textId="77777777" w:rsidR="00A323AF" w:rsidRDefault="00A323AF" w:rsidP="00A12E55">
            <w:pPr>
              <w:jc w:val="center"/>
              <w:rPr>
                <w:sz w:val="20"/>
                <w:szCs w:val="20"/>
                <w:lang w:eastAsia="zh-CN"/>
              </w:rPr>
            </w:pPr>
            <w:r>
              <w:rPr>
                <w:b/>
                <w:lang w:eastAsia="zh-CN"/>
              </w:rPr>
              <w:t>Наименование</w:t>
            </w:r>
          </w:p>
        </w:tc>
        <w:tc>
          <w:tcPr>
            <w:tcW w:w="1843" w:type="dxa"/>
          </w:tcPr>
          <w:p w14:paraId="1A573DC7" w14:textId="77777777" w:rsidR="00A323AF" w:rsidRDefault="00A323AF" w:rsidP="00A12E55">
            <w:pPr>
              <w:jc w:val="center"/>
              <w:rPr>
                <w:b/>
                <w:lang w:eastAsia="zh-CN"/>
              </w:rPr>
            </w:pPr>
            <w:r>
              <w:rPr>
                <w:b/>
                <w:lang w:eastAsia="zh-CN"/>
              </w:rPr>
              <w:t>Объем услуг</w:t>
            </w:r>
          </w:p>
        </w:tc>
      </w:tr>
      <w:tr w:rsidR="00A323AF" w14:paraId="74B08638" w14:textId="77777777" w:rsidTr="00A12E55">
        <w:trPr>
          <w:trHeight w:val="126"/>
          <w:tblHeader/>
        </w:trPr>
        <w:tc>
          <w:tcPr>
            <w:tcW w:w="699" w:type="dxa"/>
            <w:tcMar>
              <w:top w:w="0" w:type="dxa"/>
              <w:left w:w="0" w:type="dxa"/>
              <w:bottom w:w="0" w:type="dxa"/>
              <w:right w:w="0" w:type="dxa"/>
            </w:tcMar>
            <w:vAlign w:val="center"/>
          </w:tcPr>
          <w:p w14:paraId="6435BDFA" w14:textId="77777777" w:rsidR="00A323AF" w:rsidRDefault="00A323AF" w:rsidP="00A12E55">
            <w:pPr>
              <w:jc w:val="center"/>
              <w:rPr>
                <w:sz w:val="20"/>
                <w:szCs w:val="20"/>
                <w:lang w:eastAsia="zh-CN"/>
              </w:rPr>
            </w:pPr>
            <w:r>
              <w:rPr>
                <w:b/>
                <w:lang w:eastAsia="zh-CN"/>
              </w:rPr>
              <w:t>1</w:t>
            </w:r>
          </w:p>
        </w:tc>
        <w:tc>
          <w:tcPr>
            <w:tcW w:w="7239" w:type="dxa"/>
            <w:tcMar>
              <w:top w:w="0" w:type="dxa"/>
              <w:left w:w="0" w:type="dxa"/>
              <w:bottom w:w="0" w:type="dxa"/>
              <w:right w:w="0" w:type="dxa"/>
            </w:tcMar>
            <w:vAlign w:val="center"/>
          </w:tcPr>
          <w:p w14:paraId="7CC605A5" w14:textId="77777777" w:rsidR="00A323AF" w:rsidRDefault="00A323AF" w:rsidP="00A12E55">
            <w:pPr>
              <w:jc w:val="center"/>
              <w:rPr>
                <w:sz w:val="20"/>
                <w:szCs w:val="20"/>
                <w:lang w:eastAsia="zh-CN"/>
              </w:rPr>
            </w:pPr>
            <w:r>
              <w:rPr>
                <w:b/>
                <w:lang w:eastAsia="zh-CN"/>
              </w:rPr>
              <w:t>2</w:t>
            </w:r>
          </w:p>
        </w:tc>
        <w:tc>
          <w:tcPr>
            <w:tcW w:w="1843" w:type="dxa"/>
          </w:tcPr>
          <w:p w14:paraId="53D38560" w14:textId="77777777" w:rsidR="00A323AF" w:rsidRDefault="00A323AF" w:rsidP="00A12E55">
            <w:pPr>
              <w:jc w:val="center"/>
              <w:rPr>
                <w:b/>
                <w:lang w:eastAsia="zh-CN"/>
              </w:rPr>
            </w:pPr>
            <w:r>
              <w:rPr>
                <w:b/>
                <w:lang w:eastAsia="zh-CN"/>
              </w:rPr>
              <w:t>3</w:t>
            </w:r>
          </w:p>
        </w:tc>
      </w:tr>
      <w:tr w:rsidR="00A323AF" w14:paraId="28250931" w14:textId="77777777" w:rsidTr="00A12E55">
        <w:trPr>
          <w:trHeight w:val="692"/>
        </w:trPr>
        <w:tc>
          <w:tcPr>
            <w:tcW w:w="699" w:type="dxa"/>
            <w:shd w:val="clear" w:color="FFFFFF" w:fill="BDD6EE"/>
            <w:tcMar>
              <w:top w:w="0" w:type="dxa"/>
              <w:left w:w="0" w:type="dxa"/>
              <w:bottom w:w="0" w:type="dxa"/>
              <w:right w:w="0" w:type="dxa"/>
            </w:tcMar>
            <w:vAlign w:val="center"/>
          </w:tcPr>
          <w:p w14:paraId="14EA0930" w14:textId="77777777" w:rsidR="00A323AF" w:rsidRPr="00903989" w:rsidRDefault="00A323AF" w:rsidP="00903989">
            <w:pPr>
              <w:jc w:val="center"/>
              <w:rPr>
                <w:b/>
                <w:bCs/>
                <w:lang w:eastAsia="zh-CN"/>
              </w:rPr>
            </w:pPr>
            <w:r w:rsidRPr="00903989">
              <w:rPr>
                <w:b/>
                <w:bCs/>
                <w:lang w:eastAsia="zh-CN"/>
              </w:rPr>
              <w:t>1</w:t>
            </w:r>
          </w:p>
        </w:tc>
        <w:tc>
          <w:tcPr>
            <w:tcW w:w="7239" w:type="dxa"/>
            <w:shd w:val="clear" w:color="FFFFFF" w:fill="BDD6EE"/>
            <w:tcMar>
              <w:top w:w="0" w:type="dxa"/>
              <w:left w:w="0" w:type="dxa"/>
              <w:bottom w:w="0" w:type="dxa"/>
              <w:right w:w="0" w:type="dxa"/>
            </w:tcMar>
            <w:vAlign w:val="center"/>
          </w:tcPr>
          <w:p w14:paraId="716F2E68" w14:textId="4D05EE85" w:rsidR="00A323AF" w:rsidRDefault="00A323AF" w:rsidP="00A12E55">
            <w:pPr>
              <w:jc w:val="both"/>
              <w:rPr>
                <w:sz w:val="20"/>
                <w:szCs w:val="20"/>
                <w:lang w:eastAsia="zh-CN"/>
              </w:rPr>
            </w:pPr>
            <w:r>
              <w:rPr>
                <w:b/>
                <w:i/>
                <w:lang w:eastAsia="zh-CN"/>
              </w:rPr>
              <w:t>Основная уборка помещений до и после мероприятия</w:t>
            </w:r>
          </w:p>
        </w:tc>
        <w:tc>
          <w:tcPr>
            <w:tcW w:w="1843" w:type="dxa"/>
            <w:shd w:val="clear" w:color="FFFFFF" w:fill="BDD6EE"/>
          </w:tcPr>
          <w:p w14:paraId="51543FEB" w14:textId="77777777" w:rsidR="00A323AF" w:rsidRDefault="00A323AF" w:rsidP="00A12E55">
            <w:pPr>
              <w:jc w:val="center"/>
              <w:rPr>
                <w:b/>
                <w:i/>
                <w:lang w:eastAsia="zh-CN"/>
              </w:rPr>
            </w:pPr>
          </w:p>
        </w:tc>
      </w:tr>
      <w:tr w:rsidR="00A323AF" w14:paraId="616A2588" w14:textId="77777777" w:rsidTr="00A12E55">
        <w:trPr>
          <w:trHeight w:val="58"/>
        </w:trPr>
        <w:tc>
          <w:tcPr>
            <w:tcW w:w="699" w:type="dxa"/>
            <w:tcMar>
              <w:top w:w="0" w:type="dxa"/>
              <w:left w:w="0" w:type="dxa"/>
              <w:bottom w:w="0" w:type="dxa"/>
              <w:right w:w="0" w:type="dxa"/>
            </w:tcMar>
            <w:vAlign w:val="center"/>
          </w:tcPr>
          <w:p w14:paraId="2FDE6914" w14:textId="454399D6" w:rsidR="00A323AF" w:rsidRDefault="00A323AF" w:rsidP="00A12E55">
            <w:pPr>
              <w:jc w:val="both"/>
              <w:rPr>
                <w:sz w:val="20"/>
                <w:szCs w:val="20"/>
                <w:lang w:eastAsia="zh-CN"/>
              </w:rPr>
            </w:pPr>
          </w:p>
        </w:tc>
        <w:tc>
          <w:tcPr>
            <w:tcW w:w="7239" w:type="dxa"/>
            <w:tcMar>
              <w:top w:w="0" w:type="dxa"/>
              <w:left w:w="0" w:type="dxa"/>
              <w:bottom w:w="0" w:type="dxa"/>
              <w:right w:w="0" w:type="dxa"/>
            </w:tcMar>
            <w:vAlign w:val="center"/>
          </w:tcPr>
          <w:p w14:paraId="0271FAA9" w14:textId="77777777" w:rsidR="00A323AF" w:rsidRDefault="00A323AF" w:rsidP="00A12E55">
            <w:pPr>
              <w:jc w:val="both"/>
              <w:rPr>
                <w:sz w:val="20"/>
                <w:szCs w:val="20"/>
                <w:lang w:eastAsia="zh-CN"/>
              </w:rPr>
            </w:pPr>
            <w:r>
              <w:rPr>
                <w:bCs/>
                <w:lang w:eastAsia="zh-CN"/>
              </w:rPr>
              <w:t>- удаление мусора из мусорных корзин и урн, замена пакетов для сбора мусора, очистка мусорных корзин и урн, их дезинфекция (при необходимости)</w:t>
            </w:r>
            <w:r>
              <w:rPr>
                <w:lang w:eastAsia="zh-CN"/>
              </w:rPr>
              <w:t>;</w:t>
            </w:r>
          </w:p>
          <w:p w14:paraId="69A9E96D" w14:textId="77777777" w:rsidR="00A323AF" w:rsidRDefault="00A323AF" w:rsidP="00A12E55">
            <w:pPr>
              <w:jc w:val="both"/>
              <w:rPr>
                <w:sz w:val="20"/>
                <w:szCs w:val="20"/>
                <w:lang w:eastAsia="zh-CN"/>
              </w:rPr>
            </w:pPr>
            <w:r>
              <w:rPr>
                <w:lang w:eastAsia="zh-CN"/>
              </w:rPr>
              <w:t>- транспортировка отходов к местам накопления, их загрузка в контейнеры;</w:t>
            </w:r>
          </w:p>
          <w:p w14:paraId="366CF81B" w14:textId="77777777" w:rsidR="00A323AF" w:rsidRDefault="00A323AF" w:rsidP="00A12E55">
            <w:pPr>
              <w:jc w:val="both"/>
              <w:rPr>
                <w:sz w:val="20"/>
                <w:szCs w:val="20"/>
                <w:lang w:eastAsia="zh-CN"/>
              </w:rPr>
            </w:pPr>
            <w:r>
              <w:rPr>
                <w:lang w:eastAsia="zh-CN"/>
              </w:rPr>
              <w:t>-сухая уборка пола, в том числе плинтусов, лестничных маршей, площадок;</w:t>
            </w:r>
          </w:p>
          <w:p w14:paraId="0D76F7CE" w14:textId="77777777" w:rsidR="00A323AF" w:rsidRDefault="00A323AF" w:rsidP="00A12E55">
            <w:pPr>
              <w:jc w:val="both"/>
              <w:rPr>
                <w:sz w:val="20"/>
                <w:szCs w:val="20"/>
                <w:lang w:eastAsia="zh-CN"/>
              </w:rPr>
            </w:pPr>
            <w:r>
              <w:rPr>
                <w:lang w:eastAsia="zh-CN"/>
              </w:rPr>
              <w:t xml:space="preserve">- влажная уборка пола, в том числе плинтусов, лестничных маршей, площадок; </w:t>
            </w:r>
          </w:p>
          <w:p w14:paraId="280D6511" w14:textId="77777777" w:rsidR="00A323AF" w:rsidRDefault="00A323AF" w:rsidP="00A12E55">
            <w:pPr>
              <w:jc w:val="both"/>
              <w:rPr>
                <w:sz w:val="20"/>
                <w:szCs w:val="20"/>
                <w:lang w:eastAsia="zh-CN"/>
              </w:rPr>
            </w:pPr>
            <w:r>
              <w:rPr>
                <w:lang w:eastAsia="zh-CN"/>
              </w:rPr>
              <w:t xml:space="preserve">- мокрая уборка пола; </w:t>
            </w:r>
          </w:p>
          <w:p w14:paraId="24EAFEBD" w14:textId="77777777" w:rsidR="00A323AF" w:rsidRDefault="00A323AF" w:rsidP="00A12E55">
            <w:pPr>
              <w:jc w:val="both"/>
              <w:rPr>
                <w:sz w:val="20"/>
                <w:szCs w:val="20"/>
                <w:lang w:eastAsia="zh-CN"/>
              </w:rPr>
            </w:pPr>
            <w:r>
              <w:rPr>
                <w:lang w:eastAsia="zh-CN"/>
              </w:rPr>
              <w:t>-очистка перил, ограждений, барьеров, очистка оснований мягкой мебели;</w:t>
            </w:r>
          </w:p>
          <w:p w14:paraId="663B7006" w14:textId="77777777" w:rsidR="00A323AF" w:rsidRDefault="00A323AF" w:rsidP="00A12E55">
            <w:pPr>
              <w:jc w:val="both"/>
              <w:rPr>
                <w:sz w:val="20"/>
                <w:szCs w:val="20"/>
                <w:lang w:eastAsia="zh-CN"/>
              </w:rPr>
            </w:pPr>
            <w:r>
              <w:rPr>
                <w:lang w:eastAsia="zh-CN"/>
              </w:rPr>
              <w:t>-удаление жевательной резинки со всех поверхностей, в том числе с текстильной обивки мебели</w:t>
            </w:r>
          </w:p>
          <w:p w14:paraId="11458E71" w14:textId="77777777" w:rsidR="00A323AF" w:rsidRDefault="00A323AF" w:rsidP="00A12E55">
            <w:pPr>
              <w:jc w:val="both"/>
              <w:rPr>
                <w:sz w:val="20"/>
                <w:szCs w:val="20"/>
                <w:lang w:eastAsia="zh-CN"/>
              </w:rPr>
            </w:pPr>
            <w:r>
              <w:rPr>
                <w:bCs/>
                <w:lang w:eastAsia="zh-CN"/>
              </w:rPr>
              <w:t>- удаление спонтанных загрязнений со стен и дверей на высоте до 2 м от пола;</w:t>
            </w:r>
          </w:p>
          <w:p w14:paraId="34764CFC" w14:textId="77777777" w:rsidR="00A323AF" w:rsidRDefault="00A323AF" w:rsidP="00A12E55">
            <w:pPr>
              <w:jc w:val="both"/>
              <w:rPr>
                <w:sz w:val="20"/>
                <w:szCs w:val="20"/>
                <w:lang w:eastAsia="zh-CN"/>
              </w:rPr>
            </w:pPr>
            <w:r>
              <w:rPr>
                <w:bCs/>
                <w:lang w:eastAsia="zh-CN"/>
              </w:rPr>
              <w:t>- очистка подоконников, оконных рам, откосов, фурнитуры;</w:t>
            </w:r>
          </w:p>
          <w:p w14:paraId="39742169" w14:textId="77777777" w:rsidR="00A323AF" w:rsidRDefault="00A323AF" w:rsidP="00A12E55">
            <w:pPr>
              <w:jc w:val="both"/>
              <w:rPr>
                <w:sz w:val="20"/>
                <w:szCs w:val="20"/>
                <w:lang w:eastAsia="zh-CN"/>
              </w:rPr>
            </w:pPr>
            <w:r>
              <w:rPr>
                <w:bCs/>
                <w:lang w:eastAsia="zh-CN"/>
              </w:rPr>
              <w:t>- очистка полотен дверей и дверных коробок, включая доводчики (при необходимости);</w:t>
            </w:r>
          </w:p>
          <w:p w14:paraId="284C5598" w14:textId="5D561392" w:rsidR="00A323AF" w:rsidRDefault="00A323AF" w:rsidP="00A12E55">
            <w:pPr>
              <w:jc w:val="both"/>
              <w:rPr>
                <w:sz w:val="20"/>
                <w:szCs w:val="20"/>
                <w:lang w:eastAsia="zh-CN"/>
              </w:rPr>
            </w:pPr>
            <w:r>
              <w:rPr>
                <w:lang w:eastAsia="zh-CN"/>
              </w:rPr>
              <w:t>-  очистка и полировка изделий из нержавеющей стали использованием специальных химических средств;</w:t>
            </w:r>
          </w:p>
          <w:p w14:paraId="137C71A7" w14:textId="77777777" w:rsidR="00A323AF" w:rsidRDefault="00A323AF" w:rsidP="00A12E55">
            <w:pPr>
              <w:jc w:val="both"/>
              <w:rPr>
                <w:sz w:val="20"/>
                <w:szCs w:val="20"/>
                <w:lang w:eastAsia="zh-CN"/>
              </w:rPr>
            </w:pPr>
            <w:r>
              <w:rPr>
                <w:lang w:eastAsia="zh-CN"/>
              </w:rPr>
              <w:t>- очистка остекления интерьера (зеркала, перегородки) с использованием ручного инвентаря;</w:t>
            </w:r>
          </w:p>
          <w:p w14:paraId="2820C772" w14:textId="77777777" w:rsidR="00A323AF" w:rsidRDefault="00A323AF" w:rsidP="00A12E55">
            <w:pPr>
              <w:jc w:val="both"/>
              <w:rPr>
                <w:sz w:val="20"/>
                <w:szCs w:val="20"/>
                <w:lang w:eastAsia="zh-CN"/>
              </w:rPr>
            </w:pPr>
            <w:r>
              <w:rPr>
                <w:lang w:eastAsia="zh-CN"/>
              </w:rPr>
              <w:t>- удаление пятен с остекления интерьера (зеркала, перегородки, дверцы шкафов, внутренние поверхности окон);</w:t>
            </w:r>
          </w:p>
          <w:p w14:paraId="0C902799" w14:textId="77777777" w:rsidR="00A323AF" w:rsidRDefault="00A323AF" w:rsidP="00A12E55">
            <w:pPr>
              <w:jc w:val="both"/>
              <w:rPr>
                <w:lang w:eastAsia="zh-CN"/>
              </w:rPr>
            </w:pPr>
            <w:r>
              <w:rPr>
                <w:lang w:eastAsia="zh-CN"/>
              </w:rPr>
              <w:t>- комплексная уборка входных групп (очистка пола, дверей, остекления, зеркал, стен, вынос мусора из урн).</w:t>
            </w:r>
          </w:p>
          <w:p w14:paraId="114BE17E" w14:textId="77777777" w:rsidR="00A323AF" w:rsidRDefault="00A323AF" w:rsidP="00A12E55">
            <w:pPr>
              <w:jc w:val="both"/>
              <w:rPr>
                <w:lang w:eastAsia="zh-CN"/>
              </w:rPr>
            </w:pPr>
            <w:r>
              <w:rPr>
                <w:lang w:eastAsia="zh-CN"/>
              </w:rPr>
              <w:t>- обработка контактных поверхностей (входных групп, стульев, кресел, диванов, лееров, поручней, ручек дверей и окон, мебельных ручек, пультов управления лифтов, кодовых замков лож) с применением дезинфицирующих средств;</w:t>
            </w:r>
          </w:p>
          <w:p w14:paraId="6DD3A235" w14:textId="0801F329" w:rsidR="00A323AF" w:rsidRDefault="00A323AF" w:rsidP="004D1B65">
            <w:pPr>
              <w:jc w:val="both"/>
              <w:rPr>
                <w:sz w:val="20"/>
                <w:szCs w:val="20"/>
                <w:lang w:eastAsia="zh-CN"/>
              </w:rPr>
            </w:pPr>
            <w:r>
              <w:rPr>
                <w:lang w:eastAsia="zh-CN"/>
              </w:rPr>
              <w:t xml:space="preserve">- </w:t>
            </w:r>
            <w:r>
              <w:rPr>
                <w:bCs/>
                <w:lang w:eastAsia="zh-CN"/>
              </w:rPr>
              <w:t>помывка и чистка рекламных стендов на лестничных клетках, санузлов.</w:t>
            </w:r>
          </w:p>
        </w:tc>
        <w:tc>
          <w:tcPr>
            <w:tcW w:w="1843" w:type="dxa"/>
          </w:tcPr>
          <w:p w14:paraId="6B02B1C1" w14:textId="3CBC360B" w:rsidR="00A323AF" w:rsidRDefault="00A323AF" w:rsidP="00A12E55">
            <w:pPr>
              <w:jc w:val="center"/>
              <w:rPr>
                <w:bCs/>
                <w:lang w:eastAsia="zh-CN"/>
              </w:rPr>
            </w:pPr>
            <w:r>
              <w:rPr>
                <w:bCs/>
                <w:lang w:eastAsia="zh-CN"/>
              </w:rPr>
              <w:t xml:space="preserve">Все помещения в </w:t>
            </w:r>
            <w:r w:rsidR="004317C0">
              <w:rPr>
                <w:bCs/>
                <w:lang w:eastAsia="zh-CN"/>
              </w:rPr>
              <w:t>Приложении</w:t>
            </w:r>
            <w:r>
              <w:rPr>
                <w:bCs/>
                <w:lang w:eastAsia="zh-CN"/>
              </w:rPr>
              <w:t xml:space="preserve"> №1, кроме п/п. </w:t>
            </w:r>
            <w:r w:rsidR="004317C0">
              <w:rPr>
                <w:bCs/>
                <w:lang w:eastAsia="zh-CN"/>
              </w:rPr>
              <w:t>8, 9, 10</w:t>
            </w:r>
            <w:r>
              <w:rPr>
                <w:bCs/>
                <w:lang w:eastAsia="zh-CN"/>
              </w:rPr>
              <w:t xml:space="preserve">, 23, </w:t>
            </w:r>
            <w:r w:rsidR="004317C0">
              <w:rPr>
                <w:bCs/>
                <w:lang w:eastAsia="zh-CN"/>
              </w:rPr>
              <w:t xml:space="preserve">24, </w:t>
            </w:r>
            <w:r>
              <w:rPr>
                <w:bCs/>
                <w:lang w:eastAsia="zh-CN"/>
              </w:rPr>
              <w:t xml:space="preserve">25, </w:t>
            </w:r>
            <w:r w:rsidR="004317C0">
              <w:rPr>
                <w:bCs/>
                <w:lang w:eastAsia="zh-CN"/>
              </w:rPr>
              <w:t>33, 34, 38</w:t>
            </w:r>
            <w:r>
              <w:rPr>
                <w:bCs/>
                <w:lang w:eastAsia="zh-CN"/>
              </w:rPr>
              <w:t>.</w:t>
            </w:r>
          </w:p>
        </w:tc>
      </w:tr>
      <w:tr w:rsidR="00A323AF" w14:paraId="7D2AE79C" w14:textId="77777777" w:rsidTr="00A12E55">
        <w:tc>
          <w:tcPr>
            <w:tcW w:w="699" w:type="dxa"/>
            <w:shd w:val="clear" w:color="FFFFFF" w:fill="BDD6EE"/>
            <w:tcMar>
              <w:top w:w="0" w:type="dxa"/>
              <w:left w:w="0" w:type="dxa"/>
              <w:bottom w:w="0" w:type="dxa"/>
              <w:right w:w="0" w:type="dxa"/>
            </w:tcMar>
            <w:vAlign w:val="center"/>
          </w:tcPr>
          <w:p w14:paraId="402ECC51" w14:textId="77777777" w:rsidR="00A323AF" w:rsidRDefault="00A323AF" w:rsidP="00185529">
            <w:pPr>
              <w:jc w:val="center"/>
              <w:rPr>
                <w:sz w:val="20"/>
                <w:szCs w:val="20"/>
                <w:lang w:eastAsia="zh-CN"/>
              </w:rPr>
            </w:pPr>
            <w:r>
              <w:rPr>
                <w:b/>
                <w:lang w:eastAsia="zh-CN"/>
              </w:rPr>
              <w:t>2</w:t>
            </w:r>
          </w:p>
        </w:tc>
        <w:tc>
          <w:tcPr>
            <w:tcW w:w="7239" w:type="dxa"/>
            <w:shd w:val="clear" w:color="FFFFFF" w:fill="BDD6EE"/>
            <w:tcMar>
              <w:top w:w="0" w:type="dxa"/>
              <w:left w:w="0" w:type="dxa"/>
              <w:bottom w:w="0" w:type="dxa"/>
              <w:right w:w="0" w:type="dxa"/>
            </w:tcMar>
            <w:vAlign w:val="center"/>
          </w:tcPr>
          <w:p w14:paraId="5E610735" w14:textId="77777777" w:rsidR="00A323AF" w:rsidRDefault="00A323AF" w:rsidP="00A12E55">
            <w:pPr>
              <w:jc w:val="both"/>
              <w:rPr>
                <w:sz w:val="20"/>
                <w:szCs w:val="20"/>
                <w:lang w:eastAsia="zh-CN"/>
              </w:rPr>
            </w:pPr>
            <w:r>
              <w:rPr>
                <w:b/>
                <w:i/>
                <w:lang w:eastAsia="zh-CN"/>
              </w:rPr>
              <w:t>Поддерживающая уборка во время проведения мероприятий</w:t>
            </w:r>
          </w:p>
        </w:tc>
        <w:tc>
          <w:tcPr>
            <w:tcW w:w="1843" w:type="dxa"/>
            <w:shd w:val="clear" w:color="FFFFFF" w:fill="BDD6EE"/>
          </w:tcPr>
          <w:p w14:paraId="4B5E568B" w14:textId="77777777" w:rsidR="00A323AF" w:rsidRDefault="00A323AF" w:rsidP="00A12E55">
            <w:pPr>
              <w:jc w:val="center"/>
              <w:rPr>
                <w:b/>
                <w:i/>
                <w:lang w:eastAsia="zh-CN"/>
              </w:rPr>
            </w:pPr>
          </w:p>
        </w:tc>
      </w:tr>
      <w:tr w:rsidR="00A323AF" w14:paraId="1AAC16E4" w14:textId="77777777" w:rsidTr="00A12E55">
        <w:trPr>
          <w:trHeight w:val="1109"/>
        </w:trPr>
        <w:tc>
          <w:tcPr>
            <w:tcW w:w="699" w:type="dxa"/>
            <w:tcMar>
              <w:top w:w="0" w:type="dxa"/>
              <w:left w:w="0" w:type="dxa"/>
              <w:bottom w:w="0" w:type="dxa"/>
              <w:right w:w="0" w:type="dxa"/>
            </w:tcMar>
            <w:vAlign w:val="center"/>
          </w:tcPr>
          <w:p w14:paraId="7204590F" w14:textId="4D718C58" w:rsidR="00A323AF" w:rsidRDefault="00A323AF" w:rsidP="00A12E55">
            <w:pPr>
              <w:jc w:val="both"/>
              <w:rPr>
                <w:sz w:val="20"/>
                <w:szCs w:val="20"/>
                <w:lang w:eastAsia="zh-CN"/>
              </w:rPr>
            </w:pPr>
          </w:p>
        </w:tc>
        <w:tc>
          <w:tcPr>
            <w:tcW w:w="7239" w:type="dxa"/>
            <w:tcMar>
              <w:top w:w="0" w:type="dxa"/>
              <w:left w:w="0" w:type="dxa"/>
              <w:bottom w:w="0" w:type="dxa"/>
              <w:right w:w="0" w:type="dxa"/>
            </w:tcMar>
          </w:tcPr>
          <w:p w14:paraId="2BD98B5D" w14:textId="77777777" w:rsidR="00A323AF" w:rsidRDefault="00A323AF" w:rsidP="00A12E55">
            <w:pPr>
              <w:jc w:val="both"/>
              <w:rPr>
                <w:sz w:val="20"/>
                <w:szCs w:val="20"/>
                <w:lang w:eastAsia="zh-CN"/>
              </w:rPr>
            </w:pPr>
            <w:r>
              <w:rPr>
                <w:lang w:eastAsia="zh-CN"/>
              </w:rPr>
              <w:t>- удаление мусора из мусорных корзин, замена мешков (пакетов) для сбора мусора;</w:t>
            </w:r>
          </w:p>
          <w:p w14:paraId="53C42C73" w14:textId="77777777" w:rsidR="00A323AF" w:rsidRDefault="00A323AF" w:rsidP="00A12E55">
            <w:pPr>
              <w:jc w:val="both"/>
              <w:rPr>
                <w:sz w:val="20"/>
                <w:szCs w:val="20"/>
                <w:lang w:eastAsia="zh-CN"/>
              </w:rPr>
            </w:pPr>
            <w:r>
              <w:rPr>
                <w:lang w:eastAsia="zh-CN"/>
              </w:rPr>
              <w:t>- поддержание чистоты (сухая и влажная уборка) твердых напольных покрытий на наиболее проходимых и посещаемых участках объекта; в том числе на лестничных маршах и площадках</w:t>
            </w:r>
          </w:p>
          <w:p w14:paraId="27EA246D" w14:textId="77777777" w:rsidR="00A323AF" w:rsidRDefault="00A323AF" w:rsidP="00A12E55">
            <w:pPr>
              <w:jc w:val="both"/>
              <w:rPr>
                <w:sz w:val="20"/>
                <w:szCs w:val="20"/>
                <w:lang w:eastAsia="zh-CN"/>
              </w:rPr>
            </w:pPr>
            <w:r>
              <w:rPr>
                <w:lang w:eastAsia="zh-CN"/>
              </w:rPr>
              <w:t>- удаление спонтанных загрязнений со стен и дверей на высоте до двух метров от пола, перегородок, с деталей интерьера, с остекления интерьера;</w:t>
            </w:r>
          </w:p>
          <w:p w14:paraId="5C842B9C" w14:textId="2A777DF8" w:rsidR="00A323AF" w:rsidRDefault="00A323AF" w:rsidP="00A12E55">
            <w:pPr>
              <w:jc w:val="both"/>
              <w:rPr>
                <w:sz w:val="20"/>
                <w:szCs w:val="20"/>
                <w:lang w:eastAsia="zh-CN"/>
              </w:rPr>
            </w:pPr>
            <w:r>
              <w:rPr>
                <w:lang w:eastAsia="zh-CN"/>
              </w:rPr>
              <w:t>- поддержание чистоты в санузлах (очистка раковин, унитазов и писсуаров, очистка и дезинфекция сидений унитазов, очистка металлических смесителей, удаление воды со столешниц, раковин, пола, дезодорация воздуха;</w:t>
            </w:r>
          </w:p>
          <w:p w14:paraId="248FA695" w14:textId="66531D6E" w:rsidR="00A323AF" w:rsidRDefault="00A323AF" w:rsidP="00A12E55">
            <w:pPr>
              <w:jc w:val="both"/>
              <w:rPr>
                <w:sz w:val="20"/>
                <w:szCs w:val="20"/>
                <w:lang w:eastAsia="zh-CN"/>
              </w:rPr>
            </w:pPr>
            <w:r>
              <w:rPr>
                <w:lang w:eastAsia="zh-CN"/>
              </w:rPr>
              <w:lastRenderedPageBreak/>
              <w:t>- поддержание чистоты входных групп (периодическая очистка пола, удаление пятен с дверей, остекления, зеркал, стен, вынос мусора из урн);</w:t>
            </w:r>
          </w:p>
          <w:p w14:paraId="35F66C4F" w14:textId="77777777" w:rsidR="00A323AF" w:rsidRDefault="00A323AF" w:rsidP="00A12E55">
            <w:pPr>
              <w:jc w:val="both"/>
              <w:rPr>
                <w:sz w:val="20"/>
                <w:szCs w:val="20"/>
                <w:lang w:eastAsia="zh-CN"/>
              </w:rPr>
            </w:pPr>
            <w:r>
              <w:rPr>
                <w:lang w:eastAsia="zh-CN"/>
              </w:rPr>
              <w:t>- периодический вынос мусора из урн;</w:t>
            </w:r>
          </w:p>
          <w:p w14:paraId="49A5E5CB" w14:textId="77777777" w:rsidR="00A323AF" w:rsidRDefault="00A323AF" w:rsidP="00A12E55">
            <w:pPr>
              <w:jc w:val="both"/>
              <w:rPr>
                <w:sz w:val="20"/>
                <w:szCs w:val="20"/>
                <w:lang w:eastAsia="zh-CN"/>
              </w:rPr>
            </w:pPr>
            <w:r>
              <w:rPr>
                <w:lang w:eastAsia="zh-CN"/>
              </w:rPr>
              <w:t>- транспортировка отходов к местам накопления, их загрузка в контейнеры;</w:t>
            </w:r>
          </w:p>
          <w:p w14:paraId="7C6D8771" w14:textId="77777777" w:rsidR="00A323AF" w:rsidRDefault="00A323AF" w:rsidP="00A12E55">
            <w:pPr>
              <w:jc w:val="both"/>
              <w:rPr>
                <w:sz w:val="20"/>
                <w:szCs w:val="20"/>
                <w:lang w:eastAsia="zh-CN"/>
              </w:rPr>
            </w:pPr>
            <w:r>
              <w:rPr>
                <w:lang w:eastAsia="zh-CN"/>
              </w:rPr>
              <w:t>- периодическая очистка перил и ограждений;</w:t>
            </w:r>
          </w:p>
          <w:p w14:paraId="10F1ED12" w14:textId="1D9CFBE0" w:rsidR="00A323AF" w:rsidRDefault="00A323AF" w:rsidP="00A12E55">
            <w:pPr>
              <w:jc w:val="both"/>
              <w:rPr>
                <w:sz w:val="20"/>
                <w:szCs w:val="20"/>
                <w:lang w:eastAsia="zh-CN"/>
              </w:rPr>
            </w:pPr>
            <w:r>
              <w:rPr>
                <w:lang w:eastAsia="zh-CN"/>
              </w:rPr>
              <w:t>- периодическая очистка изделий из нержавеющей стали.</w:t>
            </w:r>
          </w:p>
          <w:p w14:paraId="2C20781F" w14:textId="77777777" w:rsidR="00A323AF" w:rsidRDefault="00A323AF" w:rsidP="00A12E55">
            <w:pPr>
              <w:jc w:val="both"/>
              <w:rPr>
                <w:lang w:eastAsia="zh-CN"/>
              </w:rPr>
            </w:pPr>
            <w:r>
              <w:rPr>
                <w:lang w:eastAsia="zh-CN"/>
              </w:rPr>
              <w:t>- обработка контактных поверхностей (входных групп, стульев, кресел, диванов, лееров, поручней, ручек дверей и окон, мебельных ручек, пультов управления лифтов) с применением дезинфицирующих средств;</w:t>
            </w:r>
          </w:p>
          <w:p w14:paraId="2FCC2D13" w14:textId="1E3A9BA2" w:rsidR="00A323AF" w:rsidRPr="00A323AF" w:rsidRDefault="00A323AF" w:rsidP="00A12E55">
            <w:pPr>
              <w:jc w:val="both"/>
              <w:rPr>
                <w:lang w:eastAsia="zh-CN"/>
              </w:rPr>
            </w:pPr>
            <w:r>
              <w:rPr>
                <w:lang w:eastAsia="zh-CN"/>
              </w:rPr>
              <w:t xml:space="preserve">- поддержание чистоты </w:t>
            </w:r>
            <w:proofErr w:type="spellStart"/>
            <w:r>
              <w:rPr>
                <w:lang w:eastAsia="zh-CN"/>
              </w:rPr>
              <w:t>мусоросборных</w:t>
            </w:r>
            <w:proofErr w:type="spellEnd"/>
            <w:r>
              <w:rPr>
                <w:lang w:eastAsia="zh-CN"/>
              </w:rPr>
              <w:t xml:space="preserve"> площадок (камеры)</w:t>
            </w:r>
          </w:p>
        </w:tc>
        <w:tc>
          <w:tcPr>
            <w:tcW w:w="1843" w:type="dxa"/>
          </w:tcPr>
          <w:p w14:paraId="46EA0419" w14:textId="473DC5DE" w:rsidR="00A323AF" w:rsidRDefault="00A323AF" w:rsidP="00A12E55">
            <w:pPr>
              <w:jc w:val="center"/>
              <w:rPr>
                <w:lang w:eastAsia="zh-CN"/>
              </w:rPr>
            </w:pPr>
            <w:r>
              <w:rPr>
                <w:bCs/>
                <w:lang w:eastAsia="zh-CN"/>
              </w:rPr>
              <w:lastRenderedPageBreak/>
              <w:t xml:space="preserve">Все помещения в </w:t>
            </w:r>
            <w:r w:rsidR="004317C0">
              <w:rPr>
                <w:bCs/>
                <w:lang w:eastAsia="zh-CN"/>
              </w:rPr>
              <w:t>Приложении</w:t>
            </w:r>
            <w:r>
              <w:rPr>
                <w:bCs/>
                <w:lang w:eastAsia="zh-CN"/>
              </w:rPr>
              <w:t xml:space="preserve"> №1, кроме п/п. </w:t>
            </w:r>
            <w:r w:rsidR="004317C0">
              <w:rPr>
                <w:bCs/>
                <w:lang w:eastAsia="zh-CN"/>
              </w:rPr>
              <w:t>8, 9, 10, 23, 24, 25, 33, 34, 38.</w:t>
            </w:r>
          </w:p>
        </w:tc>
      </w:tr>
      <w:tr w:rsidR="00A323AF" w14:paraId="450DB372" w14:textId="77777777" w:rsidTr="00A12E55">
        <w:trPr>
          <w:trHeight w:val="98"/>
        </w:trPr>
        <w:tc>
          <w:tcPr>
            <w:tcW w:w="699" w:type="dxa"/>
            <w:tcBorders>
              <w:bottom w:val="single" w:sz="4" w:space="0" w:color="000000"/>
            </w:tcBorders>
            <w:shd w:val="clear" w:color="FFFFFF" w:fill="BDD6EE"/>
            <w:tcMar>
              <w:top w:w="0" w:type="dxa"/>
              <w:left w:w="0" w:type="dxa"/>
              <w:bottom w:w="0" w:type="dxa"/>
              <w:right w:w="0" w:type="dxa"/>
            </w:tcMar>
          </w:tcPr>
          <w:p w14:paraId="56F6DA34" w14:textId="4EFA97AC" w:rsidR="00A323AF" w:rsidRDefault="00A323AF" w:rsidP="00185529">
            <w:pPr>
              <w:jc w:val="center"/>
              <w:rPr>
                <w:sz w:val="20"/>
                <w:szCs w:val="20"/>
                <w:lang w:eastAsia="zh-CN"/>
              </w:rPr>
            </w:pPr>
            <w:r>
              <w:rPr>
                <w:b/>
                <w:lang w:eastAsia="zh-CN"/>
              </w:rPr>
              <w:t>3</w:t>
            </w:r>
          </w:p>
        </w:tc>
        <w:tc>
          <w:tcPr>
            <w:tcW w:w="7239" w:type="dxa"/>
            <w:tcBorders>
              <w:bottom w:val="single" w:sz="4" w:space="0" w:color="000000"/>
            </w:tcBorders>
            <w:shd w:val="clear" w:color="FFFFFF" w:fill="BDD6EE"/>
            <w:tcMar>
              <w:top w:w="0" w:type="dxa"/>
              <w:left w:w="0" w:type="dxa"/>
              <w:bottom w:w="0" w:type="dxa"/>
              <w:right w:w="0" w:type="dxa"/>
            </w:tcMar>
          </w:tcPr>
          <w:p w14:paraId="571DF1A1" w14:textId="4045B37D" w:rsidR="00A323AF" w:rsidRDefault="00A323AF" w:rsidP="00A12E55">
            <w:pPr>
              <w:jc w:val="both"/>
              <w:rPr>
                <w:sz w:val="20"/>
                <w:szCs w:val="20"/>
                <w:lang w:eastAsia="zh-CN"/>
              </w:rPr>
            </w:pPr>
            <w:r>
              <w:rPr>
                <w:b/>
                <w:i/>
                <w:lang w:eastAsia="zh-CN"/>
              </w:rPr>
              <w:t>Уборка санузлов до, во время и после мероприятия</w:t>
            </w:r>
          </w:p>
        </w:tc>
        <w:tc>
          <w:tcPr>
            <w:tcW w:w="1843" w:type="dxa"/>
            <w:tcBorders>
              <w:bottom w:val="single" w:sz="4" w:space="0" w:color="000000"/>
            </w:tcBorders>
            <w:shd w:val="clear" w:color="FFFFFF" w:fill="BDD6EE"/>
          </w:tcPr>
          <w:p w14:paraId="32CB872E" w14:textId="77777777" w:rsidR="00A323AF" w:rsidRDefault="00A323AF" w:rsidP="00A12E55">
            <w:pPr>
              <w:jc w:val="center"/>
              <w:rPr>
                <w:b/>
                <w:i/>
                <w:lang w:eastAsia="zh-CN"/>
              </w:rPr>
            </w:pPr>
          </w:p>
        </w:tc>
      </w:tr>
      <w:tr w:rsidR="00A323AF" w14:paraId="197567F6" w14:textId="77777777" w:rsidTr="00A12E55">
        <w:tc>
          <w:tcPr>
            <w:tcW w:w="699" w:type="dxa"/>
            <w:vMerge w:val="restart"/>
            <w:shd w:val="clear" w:color="FFFFFF" w:fill="FFFFFF"/>
            <w:tcMar>
              <w:top w:w="0" w:type="dxa"/>
              <w:left w:w="0" w:type="dxa"/>
              <w:bottom w:w="0" w:type="dxa"/>
              <w:right w:w="0" w:type="dxa"/>
            </w:tcMar>
            <w:vAlign w:val="center"/>
          </w:tcPr>
          <w:p w14:paraId="39A9FE0C" w14:textId="1821F180" w:rsidR="00A323AF" w:rsidRDefault="00A323AF" w:rsidP="00A12E55">
            <w:pPr>
              <w:jc w:val="both"/>
              <w:rPr>
                <w:sz w:val="20"/>
                <w:szCs w:val="20"/>
                <w:lang w:eastAsia="zh-CN"/>
              </w:rPr>
            </w:pPr>
          </w:p>
        </w:tc>
        <w:tc>
          <w:tcPr>
            <w:tcW w:w="7239" w:type="dxa"/>
            <w:tcBorders>
              <w:bottom w:val="none" w:sz="4" w:space="0" w:color="000000"/>
            </w:tcBorders>
            <w:shd w:val="clear" w:color="FFFFFF" w:fill="FFFFFF"/>
            <w:tcMar>
              <w:top w:w="0" w:type="dxa"/>
              <w:left w:w="0" w:type="dxa"/>
              <w:bottom w:w="0" w:type="dxa"/>
              <w:right w:w="0" w:type="dxa"/>
            </w:tcMar>
            <w:vAlign w:val="center"/>
          </w:tcPr>
          <w:p w14:paraId="4983DFD6" w14:textId="6673340E" w:rsidR="00A323AF" w:rsidRDefault="00A323AF" w:rsidP="00A12E55">
            <w:pPr>
              <w:jc w:val="both"/>
              <w:rPr>
                <w:sz w:val="20"/>
                <w:szCs w:val="20"/>
                <w:lang w:eastAsia="zh-CN"/>
              </w:rPr>
            </w:pPr>
            <w:r>
              <w:rPr>
                <w:lang w:eastAsia="zh-CN"/>
              </w:rPr>
              <w:t>- очистка сантехнических устройств (унитазы, писсуары, раковины, ванны, душевые кабины) изнутри и снаружи, с использованием специальных химических средств;</w:t>
            </w:r>
          </w:p>
        </w:tc>
        <w:tc>
          <w:tcPr>
            <w:tcW w:w="1843" w:type="dxa"/>
            <w:tcBorders>
              <w:bottom w:val="none" w:sz="4" w:space="0" w:color="000000"/>
            </w:tcBorders>
            <w:shd w:val="clear" w:color="FFFFFF" w:fill="FFFFFF"/>
          </w:tcPr>
          <w:p w14:paraId="632EE789" w14:textId="2DF1F7AC" w:rsidR="00A323AF" w:rsidRDefault="00A323AF" w:rsidP="00A12E55">
            <w:pPr>
              <w:jc w:val="center"/>
              <w:rPr>
                <w:lang w:eastAsia="zh-CN"/>
              </w:rPr>
            </w:pPr>
            <w:r>
              <w:rPr>
                <w:lang w:eastAsia="zh-CN"/>
              </w:rPr>
              <w:t xml:space="preserve">Помещения в </w:t>
            </w:r>
            <w:r w:rsidR="004317C0">
              <w:rPr>
                <w:lang w:eastAsia="zh-CN"/>
              </w:rPr>
              <w:t>Приложении</w:t>
            </w:r>
            <w:r>
              <w:rPr>
                <w:lang w:eastAsia="zh-CN"/>
              </w:rPr>
              <w:t xml:space="preserve"> №1: </w:t>
            </w:r>
            <w:r w:rsidR="004317C0">
              <w:rPr>
                <w:bCs/>
                <w:lang w:eastAsia="zh-CN"/>
              </w:rPr>
              <w:t>8, 9, 10, 23, 24, 25, 33, 34, 38.</w:t>
            </w:r>
          </w:p>
        </w:tc>
      </w:tr>
      <w:tr w:rsidR="00A323AF" w14:paraId="0FBDAFBE" w14:textId="77777777" w:rsidTr="00A12E55">
        <w:tc>
          <w:tcPr>
            <w:tcW w:w="699" w:type="dxa"/>
            <w:vMerge/>
            <w:shd w:val="clear" w:color="FFFFFF" w:fill="FFFFFF"/>
            <w:tcMar>
              <w:top w:w="0" w:type="dxa"/>
              <w:left w:w="0" w:type="dxa"/>
              <w:bottom w:w="0" w:type="dxa"/>
              <w:right w:w="0" w:type="dxa"/>
            </w:tcMar>
            <w:vAlign w:val="center"/>
          </w:tcPr>
          <w:p w14:paraId="4821FF24" w14:textId="77777777" w:rsidR="00A323AF" w:rsidRDefault="00A323AF" w:rsidP="00A12E55">
            <w:pPr>
              <w:jc w:val="both"/>
              <w:rPr>
                <w:sz w:val="20"/>
                <w:szCs w:val="20"/>
                <w:lang w:eastAsia="zh-CN"/>
              </w:rPr>
            </w:pPr>
          </w:p>
        </w:tc>
        <w:tc>
          <w:tcPr>
            <w:tcW w:w="7239" w:type="dxa"/>
            <w:tcBorders>
              <w:top w:val="none" w:sz="4" w:space="0" w:color="000000"/>
              <w:bottom w:val="none" w:sz="4" w:space="0" w:color="000000"/>
            </w:tcBorders>
            <w:shd w:val="clear" w:color="FFFFFF" w:fill="FFFFFF"/>
            <w:tcMar>
              <w:top w:w="0" w:type="dxa"/>
              <w:left w:w="0" w:type="dxa"/>
              <w:bottom w:w="0" w:type="dxa"/>
              <w:right w:w="0" w:type="dxa"/>
            </w:tcMar>
            <w:vAlign w:val="center"/>
          </w:tcPr>
          <w:p w14:paraId="5B45D973" w14:textId="77777777" w:rsidR="00A323AF" w:rsidRDefault="00A323AF" w:rsidP="00A12E55">
            <w:pPr>
              <w:jc w:val="both"/>
              <w:rPr>
                <w:sz w:val="20"/>
                <w:szCs w:val="20"/>
                <w:lang w:eastAsia="zh-CN"/>
              </w:rPr>
            </w:pPr>
            <w:r>
              <w:rPr>
                <w:lang w:eastAsia="zh-CN"/>
              </w:rPr>
              <w:t>- очистка и дезинфекция сидений унитазов с использованием специальных химических средств;</w:t>
            </w:r>
          </w:p>
        </w:tc>
        <w:tc>
          <w:tcPr>
            <w:tcW w:w="1843" w:type="dxa"/>
            <w:tcBorders>
              <w:top w:val="none" w:sz="4" w:space="0" w:color="000000"/>
              <w:bottom w:val="none" w:sz="4" w:space="0" w:color="000000"/>
            </w:tcBorders>
            <w:shd w:val="clear" w:color="FFFFFF" w:fill="FFFFFF"/>
          </w:tcPr>
          <w:p w14:paraId="21B3F4A9" w14:textId="77777777" w:rsidR="00A323AF" w:rsidRDefault="00A323AF" w:rsidP="00A12E55">
            <w:pPr>
              <w:jc w:val="center"/>
              <w:rPr>
                <w:lang w:eastAsia="zh-CN"/>
              </w:rPr>
            </w:pPr>
          </w:p>
        </w:tc>
      </w:tr>
      <w:tr w:rsidR="00A323AF" w14:paraId="2C28F67C" w14:textId="77777777" w:rsidTr="00A12E55">
        <w:tc>
          <w:tcPr>
            <w:tcW w:w="699" w:type="dxa"/>
            <w:vMerge/>
            <w:shd w:val="clear" w:color="FFFFFF" w:fill="FFFFFF"/>
            <w:tcMar>
              <w:top w:w="0" w:type="dxa"/>
              <w:left w:w="0" w:type="dxa"/>
              <w:bottom w:w="0" w:type="dxa"/>
              <w:right w:w="0" w:type="dxa"/>
            </w:tcMar>
            <w:vAlign w:val="center"/>
          </w:tcPr>
          <w:p w14:paraId="7B0BD646" w14:textId="77777777" w:rsidR="00A323AF" w:rsidRDefault="00A323AF" w:rsidP="00A12E55">
            <w:pPr>
              <w:jc w:val="both"/>
              <w:rPr>
                <w:sz w:val="20"/>
                <w:szCs w:val="20"/>
                <w:lang w:eastAsia="zh-CN"/>
              </w:rPr>
            </w:pPr>
          </w:p>
        </w:tc>
        <w:tc>
          <w:tcPr>
            <w:tcW w:w="7239" w:type="dxa"/>
            <w:tcBorders>
              <w:top w:val="none" w:sz="4" w:space="0" w:color="000000"/>
              <w:bottom w:val="none" w:sz="4" w:space="0" w:color="000000"/>
            </w:tcBorders>
            <w:shd w:val="clear" w:color="FFFFFF" w:fill="FFFFFF"/>
            <w:tcMar>
              <w:top w:w="0" w:type="dxa"/>
              <w:left w:w="0" w:type="dxa"/>
              <w:bottom w:w="0" w:type="dxa"/>
              <w:right w:w="0" w:type="dxa"/>
            </w:tcMar>
            <w:vAlign w:val="center"/>
          </w:tcPr>
          <w:p w14:paraId="10283BDC" w14:textId="77777777" w:rsidR="00A323AF" w:rsidRDefault="00A323AF" w:rsidP="00A12E55">
            <w:pPr>
              <w:jc w:val="both"/>
              <w:rPr>
                <w:sz w:val="20"/>
                <w:szCs w:val="20"/>
                <w:lang w:eastAsia="zh-CN"/>
              </w:rPr>
            </w:pPr>
            <w:r>
              <w:rPr>
                <w:lang w:eastAsia="zh-CN"/>
              </w:rPr>
              <w:t>- очистка пола с использованием ручного инвентаря и специальных химических средств;</w:t>
            </w:r>
          </w:p>
        </w:tc>
        <w:tc>
          <w:tcPr>
            <w:tcW w:w="1843" w:type="dxa"/>
            <w:tcBorders>
              <w:top w:val="none" w:sz="4" w:space="0" w:color="000000"/>
              <w:bottom w:val="none" w:sz="4" w:space="0" w:color="000000"/>
            </w:tcBorders>
            <w:shd w:val="clear" w:color="FFFFFF" w:fill="FFFFFF"/>
          </w:tcPr>
          <w:p w14:paraId="728D2748" w14:textId="77777777" w:rsidR="00A323AF" w:rsidRDefault="00A323AF" w:rsidP="00A12E55">
            <w:pPr>
              <w:jc w:val="center"/>
              <w:rPr>
                <w:lang w:eastAsia="zh-CN"/>
              </w:rPr>
            </w:pPr>
          </w:p>
        </w:tc>
      </w:tr>
      <w:tr w:rsidR="00A323AF" w14:paraId="0C01E1C0" w14:textId="77777777" w:rsidTr="00A12E55">
        <w:tc>
          <w:tcPr>
            <w:tcW w:w="699" w:type="dxa"/>
            <w:vMerge/>
            <w:shd w:val="clear" w:color="FFFFFF" w:fill="FFFFFF"/>
            <w:tcMar>
              <w:top w:w="0" w:type="dxa"/>
              <w:left w:w="0" w:type="dxa"/>
              <w:bottom w:w="0" w:type="dxa"/>
              <w:right w:w="0" w:type="dxa"/>
            </w:tcMar>
            <w:vAlign w:val="center"/>
          </w:tcPr>
          <w:p w14:paraId="3A84BA4E" w14:textId="77777777" w:rsidR="00A323AF" w:rsidRDefault="00A323AF" w:rsidP="00A12E55">
            <w:pPr>
              <w:jc w:val="both"/>
              <w:rPr>
                <w:sz w:val="20"/>
                <w:szCs w:val="20"/>
                <w:lang w:eastAsia="zh-CN"/>
              </w:rPr>
            </w:pPr>
          </w:p>
        </w:tc>
        <w:tc>
          <w:tcPr>
            <w:tcW w:w="7239" w:type="dxa"/>
            <w:tcBorders>
              <w:top w:val="none" w:sz="4" w:space="0" w:color="000000"/>
              <w:bottom w:val="none" w:sz="4" w:space="0" w:color="000000"/>
            </w:tcBorders>
            <w:shd w:val="clear" w:color="FFFFFF" w:fill="FFFFFF"/>
            <w:tcMar>
              <w:top w:w="0" w:type="dxa"/>
              <w:left w:w="0" w:type="dxa"/>
              <w:bottom w:w="0" w:type="dxa"/>
              <w:right w:w="0" w:type="dxa"/>
            </w:tcMar>
            <w:vAlign w:val="center"/>
          </w:tcPr>
          <w:p w14:paraId="10EC1236" w14:textId="77777777" w:rsidR="00A323AF" w:rsidRDefault="00A323AF" w:rsidP="00A12E55">
            <w:pPr>
              <w:jc w:val="both"/>
              <w:rPr>
                <w:sz w:val="20"/>
                <w:szCs w:val="20"/>
                <w:lang w:eastAsia="zh-CN"/>
              </w:rPr>
            </w:pPr>
            <w:r>
              <w:rPr>
                <w:lang w:eastAsia="zh-CN"/>
              </w:rPr>
              <w:t>- очистка стен, перегородок и дверок кабинок на высоте менее 1 м от пола с использованием специальных химических средств;</w:t>
            </w:r>
          </w:p>
        </w:tc>
        <w:tc>
          <w:tcPr>
            <w:tcW w:w="1843" w:type="dxa"/>
            <w:tcBorders>
              <w:top w:val="none" w:sz="4" w:space="0" w:color="000000"/>
              <w:bottom w:val="none" w:sz="4" w:space="0" w:color="000000"/>
            </w:tcBorders>
            <w:shd w:val="clear" w:color="FFFFFF" w:fill="FFFFFF"/>
          </w:tcPr>
          <w:p w14:paraId="4B836D38" w14:textId="77777777" w:rsidR="00A323AF" w:rsidRDefault="00A323AF" w:rsidP="00A12E55">
            <w:pPr>
              <w:jc w:val="center"/>
              <w:rPr>
                <w:lang w:eastAsia="zh-CN"/>
              </w:rPr>
            </w:pPr>
          </w:p>
        </w:tc>
      </w:tr>
      <w:tr w:rsidR="00A323AF" w14:paraId="375F8419" w14:textId="77777777" w:rsidTr="00A12E55">
        <w:tc>
          <w:tcPr>
            <w:tcW w:w="699" w:type="dxa"/>
            <w:vMerge/>
            <w:shd w:val="clear" w:color="FFFFFF" w:fill="FFFFFF"/>
            <w:tcMar>
              <w:top w:w="0" w:type="dxa"/>
              <w:left w:w="0" w:type="dxa"/>
              <w:bottom w:w="0" w:type="dxa"/>
              <w:right w:w="0" w:type="dxa"/>
            </w:tcMar>
            <w:vAlign w:val="center"/>
          </w:tcPr>
          <w:p w14:paraId="3F3E4583" w14:textId="77777777" w:rsidR="00A323AF" w:rsidRDefault="00A323AF" w:rsidP="00A12E55">
            <w:pPr>
              <w:jc w:val="both"/>
              <w:rPr>
                <w:sz w:val="20"/>
                <w:szCs w:val="20"/>
                <w:lang w:eastAsia="zh-CN"/>
              </w:rPr>
            </w:pPr>
          </w:p>
        </w:tc>
        <w:tc>
          <w:tcPr>
            <w:tcW w:w="7239" w:type="dxa"/>
            <w:tcBorders>
              <w:top w:val="none" w:sz="4" w:space="0" w:color="000000"/>
              <w:bottom w:val="none" w:sz="4" w:space="0" w:color="000000"/>
            </w:tcBorders>
            <w:shd w:val="clear" w:color="FFFFFF" w:fill="FFFFFF"/>
            <w:tcMar>
              <w:top w:w="0" w:type="dxa"/>
              <w:left w:w="0" w:type="dxa"/>
              <w:bottom w:w="0" w:type="dxa"/>
              <w:right w:w="0" w:type="dxa"/>
            </w:tcMar>
            <w:vAlign w:val="center"/>
          </w:tcPr>
          <w:p w14:paraId="52FD865C" w14:textId="77777777" w:rsidR="00A323AF" w:rsidRDefault="00A323AF" w:rsidP="00A12E55">
            <w:pPr>
              <w:jc w:val="both"/>
              <w:rPr>
                <w:sz w:val="20"/>
                <w:szCs w:val="20"/>
                <w:lang w:eastAsia="zh-CN"/>
              </w:rPr>
            </w:pPr>
            <w:r>
              <w:rPr>
                <w:lang w:eastAsia="zh-CN"/>
              </w:rPr>
              <w:t>- очистка стен туалетных комнат на высоту до 2 м от пола;</w:t>
            </w:r>
          </w:p>
        </w:tc>
        <w:tc>
          <w:tcPr>
            <w:tcW w:w="1843" w:type="dxa"/>
            <w:tcBorders>
              <w:top w:val="none" w:sz="4" w:space="0" w:color="000000"/>
              <w:bottom w:val="none" w:sz="4" w:space="0" w:color="000000"/>
            </w:tcBorders>
            <w:shd w:val="clear" w:color="FFFFFF" w:fill="FFFFFF"/>
          </w:tcPr>
          <w:p w14:paraId="6318541B" w14:textId="77777777" w:rsidR="00A323AF" w:rsidRDefault="00A323AF" w:rsidP="00A12E55">
            <w:pPr>
              <w:jc w:val="center"/>
              <w:rPr>
                <w:lang w:eastAsia="zh-CN"/>
              </w:rPr>
            </w:pPr>
          </w:p>
        </w:tc>
      </w:tr>
      <w:tr w:rsidR="00A323AF" w14:paraId="74445279" w14:textId="77777777" w:rsidTr="00A12E55">
        <w:tc>
          <w:tcPr>
            <w:tcW w:w="699" w:type="dxa"/>
            <w:vMerge/>
            <w:shd w:val="clear" w:color="FFFFFF" w:fill="FFFFFF"/>
            <w:tcMar>
              <w:top w:w="0" w:type="dxa"/>
              <w:left w:w="0" w:type="dxa"/>
              <w:bottom w:w="0" w:type="dxa"/>
              <w:right w:w="0" w:type="dxa"/>
            </w:tcMar>
            <w:vAlign w:val="center"/>
          </w:tcPr>
          <w:p w14:paraId="665B8953" w14:textId="77777777" w:rsidR="00A323AF" w:rsidRDefault="00A323AF" w:rsidP="00A12E55">
            <w:pPr>
              <w:jc w:val="both"/>
              <w:rPr>
                <w:sz w:val="20"/>
                <w:szCs w:val="20"/>
                <w:lang w:eastAsia="zh-CN"/>
              </w:rPr>
            </w:pPr>
          </w:p>
        </w:tc>
        <w:tc>
          <w:tcPr>
            <w:tcW w:w="7239" w:type="dxa"/>
            <w:tcBorders>
              <w:top w:val="none" w:sz="4" w:space="0" w:color="000000"/>
              <w:bottom w:val="none" w:sz="4" w:space="0" w:color="000000"/>
            </w:tcBorders>
            <w:shd w:val="clear" w:color="FFFFFF" w:fill="FFFFFF"/>
            <w:tcMar>
              <w:top w:w="0" w:type="dxa"/>
              <w:left w:w="0" w:type="dxa"/>
              <w:bottom w:w="0" w:type="dxa"/>
              <w:right w:w="0" w:type="dxa"/>
            </w:tcMar>
            <w:vAlign w:val="center"/>
          </w:tcPr>
          <w:p w14:paraId="60B0119D" w14:textId="77777777" w:rsidR="00A323AF" w:rsidRDefault="00A323AF" w:rsidP="00A12E55">
            <w:pPr>
              <w:jc w:val="both"/>
              <w:rPr>
                <w:sz w:val="20"/>
                <w:szCs w:val="20"/>
                <w:lang w:eastAsia="zh-CN"/>
              </w:rPr>
            </w:pPr>
            <w:r>
              <w:rPr>
                <w:lang w:eastAsia="zh-CN"/>
              </w:rPr>
              <w:t>- очистка деталей интерьера, расположенных на высоте менее 2 м от пола;</w:t>
            </w:r>
          </w:p>
        </w:tc>
        <w:tc>
          <w:tcPr>
            <w:tcW w:w="1843" w:type="dxa"/>
            <w:tcBorders>
              <w:top w:val="none" w:sz="4" w:space="0" w:color="000000"/>
              <w:bottom w:val="none" w:sz="4" w:space="0" w:color="000000"/>
            </w:tcBorders>
            <w:shd w:val="clear" w:color="FFFFFF" w:fill="FFFFFF"/>
          </w:tcPr>
          <w:p w14:paraId="5DA0936B" w14:textId="77777777" w:rsidR="00A323AF" w:rsidRDefault="00A323AF" w:rsidP="00A12E55">
            <w:pPr>
              <w:jc w:val="center"/>
              <w:rPr>
                <w:lang w:eastAsia="zh-CN"/>
              </w:rPr>
            </w:pPr>
          </w:p>
        </w:tc>
      </w:tr>
      <w:tr w:rsidR="00A323AF" w14:paraId="1D486E4C" w14:textId="77777777" w:rsidTr="00A12E55">
        <w:tc>
          <w:tcPr>
            <w:tcW w:w="699" w:type="dxa"/>
            <w:vMerge/>
            <w:shd w:val="clear" w:color="FFFFFF" w:fill="FFFFFF"/>
            <w:tcMar>
              <w:top w:w="0" w:type="dxa"/>
              <w:left w:w="0" w:type="dxa"/>
              <w:bottom w:w="0" w:type="dxa"/>
              <w:right w:w="0" w:type="dxa"/>
            </w:tcMar>
            <w:vAlign w:val="center"/>
          </w:tcPr>
          <w:p w14:paraId="7C1CEDA8" w14:textId="77777777" w:rsidR="00A323AF" w:rsidRDefault="00A323AF" w:rsidP="00A12E55">
            <w:pPr>
              <w:jc w:val="both"/>
              <w:rPr>
                <w:sz w:val="20"/>
                <w:szCs w:val="20"/>
                <w:lang w:eastAsia="zh-CN"/>
              </w:rPr>
            </w:pPr>
          </w:p>
        </w:tc>
        <w:tc>
          <w:tcPr>
            <w:tcW w:w="7239" w:type="dxa"/>
            <w:tcBorders>
              <w:top w:val="none" w:sz="4" w:space="0" w:color="000000"/>
              <w:bottom w:val="none" w:sz="4" w:space="0" w:color="000000"/>
            </w:tcBorders>
            <w:shd w:val="clear" w:color="FFFFFF" w:fill="FFFFFF"/>
            <w:tcMar>
              <w:top w:w="0" w:type="dxa"/>
              <w:left w:w="0" w:type="dxa"/>
              <w:bottom w:w="0" w:type="dxa"/>
              <w:right w:w="0" w:type="dxa"/>
            </w:tcMar>
            <w:vAlign w:val="center"/>
          </w:tcPr>
          <w:p w14:paraId="7CD6300D" w14:textId="6193067F" w:rsidR="00A323AF" w:rsidRDefault="00A323AF" w:rsidP="00A12E55">
            <w:pPr>
              <w:jc w:val="both"/>
              <w:rPr>
                <w:sz w:val="20"/>
                <w:szCs w:val="20"/>
                <w:lang w:eastAsia="zh-CN"/>
              </w:rPr>
            </w:pPr>
            <w:r>
              <w:rPr>
                <w:lang w:eastAsia="zh-CN"/>
              </w:rPr>
              <w:t>- очистка зеркал с использованием ручного инвентаря;</w:t>
            </w:r>
          </w:p>
        </w:tc>
        <w:tc>
          <w:tcPr>
            <w:tcW w:w="1843" w:type="dxa"/>
            <w:tcBorders>
              <w:top w:val="none" w:sz="4" w:space="0" w:color="000000"/>
              <w:bottom w:val="none" w:sz="4" w:space="0" w:color="000000"/>
            </w:tcBorders>
            <w:shd w:val="clear" w:color="FFFFFF" w:fill="FFFFFF"/>
          </w:tcPr>
          <w:p w14:paraId="3FFE63D3" w14:textId="77777777" w:rsidR="00A323AF" w:rsidRDefault="00A323AF" w:rsidP="00A12E55">
            <w:pPr>
              <w:jc w:val="center"/>
              <w:rPr>
                <w:lang w:eastAsia="zh-CN"/>
              </w:rPr>
            </w:pPr>
          </w:p>
        </w:tc>
      </w:tr>
      <w:tr w:rsidR="00A323AF" w14:paraId="42087088" w14:textId="77777777" w:rsidTr="00A12E55">
        <w:tc>
          <w:tcPr>
            <w:tcW w:w="699" w:type="dxa"/>
            <w:vMerge/>
            <w:shd w:val="clear" w:color="FFFFFF" w:fill="FFFFFF"/>
            <w:tcMar>
              <w:top w:w="0" w:type="dxa"/>
              <w:left w:w="0" w:type="dxa"/>
              <w:bottom w:w="0" w:type="dxa"/>
              <w:right w:w="0" w:type="dxa"/>
            </w:tcMar>
            <w:vAlign w:val="center"/>
          </w:tcPr>
          <w:p w14:paraId="7EBC0883" w14:textId="77777777" w:rsidR="00A323AF" w:rsidRDefault="00A323AF" w:rsidP="00A12E55">
            <w:pPr>
              <w:jc w:val="both"/>
              <w:rPr>
                <w:sz w:val="20"/>
                <w:szCs w:val="20"/>
                <w:lang w:eastAsia="zh-CN"/>
              </w:rPr>
            </w:pPr>
          </w:p>
        </w:tc>
        <w:tc>
          <w:tcPr>
            <w:tcW w:w="7239" w:type="dxa"/>
            <w:tcBorders>
              <w:top w:val="none" w:sz="4" w:space="0" w:color="000000"/>
              <w:bottom w:val="none" w:sz="4" w:space="0" w:color="000000"/>
            </w:tcBorders>
            <w:shd w:val="clear" w:color="FFFFFF" w:fill="FFFFFF"/>
            <w:tcMar>
              <w:top w:w="0" w:type="dxa"/>
              <w:left w:w="0" w:type="dxa"/>
              <w:bottom w:w="0" w:type="dxa"/>
              <w:right w:w="0" w:type="dxa"/>
            </w:tcMar>
            <w:vAlign w:val="center"/>
          </w:tcPr>
          <w:p w14:paraId="0E9F7E8E" w14:textId="606D2494" w:rsidR="00A323AF" w:rsidRDefault="00A323AF" w:rsidP="00A12E55">
            <w:pPr>
              <w:jc w:val="both"/>
              <w:rPr>
                <w:sz w:val="20"/>
                <w:szCs w:val="20"/>
                <w:lang w:eastAsia="zh-CN"/>
              </w:rPr>
            </w:pPr>
            <w:r>
              <w:rPr>
                <w:lang w:eastAsia="zh-CN"/>
              </w:rPr>
              <w:t>- очистка металлических смесителей, сифонов (хромированных, из нержавеющей стали и т.п.) с использованием специальных химических средств;</w:t>
            </w:r>
          </w:p>
        </w:tc>
        <w:tc>
          <w:tcPr>
            <w:tcW w:w="1843" w:type="dxa"/>
            <w:tcBorders>
              <w:top w:val="none" w:sz="4" w:space="0" w:color="000000"/>
              <w:bottom w:val="none" w:sz="4" w:space="0" w:color="000000"/>
            </w:tcBorders>
            <w:shd w:val="clear" w:color="FFFFFF" w:fill="FFFFFF"/>
          </w:tcPr>
          <w:p w14:paraId="17C6D5E5" w14:textId="77777777" w:rsidR="00A323AF" w:rsidRDefault="00A323AF" w:rsidP="00A12E55">
            <w:pPr>
              <w:jc w:val="center"/>
              <w:rPr>
                <w:lang w:eastAsia="zh-CN"/>
              </w:rPr>
            </w:pPr>
          </w:p>
        </w:tc>
      </w:tr>
      <w:tr w:rsidR="00A323AF" w14:paraId="3E1118CF" w14:textId="77777777" w:rsidTr="00A12E55">
        <w:tc>
          <w:tcPr>
            <w:tcW w:w="699" w:type="dxa"/>
            <w:vMerge/>
            <w:shd w:val="clear" w:color="FFFFFF" w:fill="FFFFFF"/>
            <w:tcMar>
              <w:top w:w="0" w:type="dxa"/>
              <w:left w:w="0" w:type="dxa"/>
              <w:bottom w:w="0" w:type="dxa"/>
              <w:right w:w="0" w:type="dxa"/>
            </w:tcMar>
            <w:vAlign w:val="center"/>
          </w:tcPr>
          <w:p w14:paraId="58D1F00A" w14:textId="77777777" w:rsidR="00A323AF" w:rsidRDefault="00A323AF" w:rsidP="00A12E55">
            <w:pPr>
              <w:jc w:val="both"/>
              <w:rPr>
                <w:sz w:val="20"/>
                <w:szCs w:val="20"/>
                <w:lang w:eastAsia="zh-CN"/>
              </w:rPr>
            </w:pPr>
          </w:p>
        </w:tc>
        <w:tc>
          <w:tcPr>
            <w:tcW w:w="7239" w:type="dxa"/>
            <w:tcBorders>
              <w:top w:val="none" w:sz="4" w:space="0" w:color="000000"/>
              <w:bottom w:val="none" w:sz="4" w:space="0" w:color="000000"/>
            </w:tcBorders>
            <w:shd w:val="clear" w:color="FFFFFF" w:fill="FFFFFF"/>
            <w:tcMar>
              <w:top w:w="0" w:type="dxa"/>
              <w:left w:w="0" w:type="dxa"/>
              <w:bottom w:w="0" w:type="dxa"/>
              <w:right w:w="0" w:type="dxa"/>
            </w:tcMar>
            <w:vAlign w:val="center"/>
          </w:tcPr>
          <w:p w14:paraId="08F29949" w14:textId="77777777" w:rsidR="00A323AF" w:rsidRDefault="00A323AF" w:rsidP="00A12E55">
            <w:pPr>
              <w:jc w:val="both"/>
              <w:rPr>
                <w:sz w:val="20"/>
                <w:szCs w:val="20"/>
                <w:lang w:eastAsia="zh-CN"/>
              </w:rPr>
            </w:pPr>
            <w:r>
              <w:rPr>
                <w:lang w:eastAsia="zh-CN"/>
              </w:rPr>
              <w:t>- очистка дверей и дверных коробок;</w:t>
            </w:r>
          </w:p>
        </w:tc>
        <w:tc>
          <w:tcPr>
            <w:tcW w:w="1843" w:type="dxa"/>
            <w:tcBorders>
              <w:top w:val="none" w:sz="4" w:space="0" w:color="000000"/>
              <w:bottom w:val="none" w:sz="4" w:space="0" w:color="000000"/>
            </w:tcBorders>
            <w:shd w:val="clear" w:color="FFFFFF" w:fill="FFFFFF"/>
          </w:tcPr>
          <w:p w14:paraId="5DEF3D57" w14:textId="77777777" w:rsidR="00A323AF" w:rsidRDefault="00A323AF" w:rsidP="00A12E55">
            <w:pPr>
              <w:jc w:val="center"/>
              <w:rPr>
                <w:lang w:eastAsia="zh-CN"/>
              </w:rPr>
            </w:pPr>
          </w:p>
        </w:tc>
      </w:tr>
      <w:tr w:rsidR="00A323AF" w14:paraId="652C25A7" w14:textId="77777777" w:rsidTr="00A12E55">
        <w:tc>
          <w:tcPr>
            <w:tcW w:w="699" w:type="dxa"/>
            <w:vMerge/>
            <w:shd w:val="clear" w:color="FFFFFF" w:fill="FFFFFF"/>
            <w:tcMar>
              <w:top w:w="0" w:type="dxa"/>
              <w:left w:w="0" w:type="dxa"/>
              <w:bottom w:w="0" w:type="dxa"/>
              <w:right w:w="0" w:type="dxa"/>
            </w:tcMar>
            <w:vAlign w:val="center"/>
          </w:tcPr>
          <w:p w14:paraId="30F18DC0" w14:textId="77777777" w:rsidR="00A323AF" w:rsidRDefault="00A323AF" w:rsidP="00A12E55">
            <w:pPr>
              <w:jc w:val="both"/>
              <w:rPr>
                <w:sz w:val="20"/>
                <w:szCs w:val="20"/>
                <w:lang w:eastAsia="zh-CN"/>
              </w:rPr>
            </w:pPr>
          </w:p>
        </w:tc>
        <w:tc>
          <w:tcPr>
            <w:tcW w:w="7239" w:type="dxa"/>
            <w:tcBorders>
              <w:top w:val="none" w:sz="4" w:space="0" w:color="000000"/>
              <w:bottom w:val="none" w:sz="4" w:space="0" w:color="000000"/>
            </w:tcBorders>
            <w:shd w:val="clear" w:color="FFFFFF" w:fill="FFFFFF"/>
            <w:tcMar>
              <w:top w:w="0" w:type="dxa"/>
              <w:left w:w="0" w:type="dxa"/>
              <w:bottom w:w="0" w:type="dxa"/>
              <w:right w:w="0" w:type="dxa"/>
            </w:tcMar>
            <w:vAlign w:val="center"/>
          </w:tcPr>
          <w:p w14:paraId="3DD7BC57" w14:textId="77777777" w:rsidR="00A323AF" w:rsidRDefault="00A323AF" w:rsidP="00A12E55">
            <w:pPr>
              <w:jc w:val="both"/>
              <w:rPr>
                <w:lang w:eastAsia="zh-CN"/>
              </w:rPr>
            </w:pPr>
            <w:r>
              <w:rPr>
                <w:lang w:eastAsia="zh-CN"/>
              </w:rPr>
              <w:t>- очистка и дезинфекция дверных ручек;</w:t>
            </w:r>
          </w:p>
        </w:tc>
        <w:tc>
          <w:tcPr>
            <w:tcW w:w="1843" w:type="dxa"/>
            <w:tcBorders>
              <w:top w:val="none" w:sz="4" w:space="0" w:color="000000"/>
              <w:bottom w:val="none" w:sz="4" w:space="0" w:color="000000"/>
            </w:tcBorders>
            <w:shd w:val="clear" w:color="FFFFFF" w:fill="FFFFFF"/>
          </w:tcPr>
          <w:p w14:paraId="18613B49" w14:textId="77777777" w:rsidR="00A323AF" w:rsidRDefault="00A323AF" w:rsidP="00A12E55">
            <w:pPr>
              <w:jc w:val="center"/>
              <w:rPr>
                <w:lang w:eastAsia="zh-CN"/>
              </w:rPr>
            </w:pPr>
          </w:p>
        </w:tc>
      </w:tr>
      <w:tr w:rsidR="00A323AF" w14:paraId="532775D0" w14:textId="77777777" w:rsidTr="004317C0">
        <w:trPr>
          <w:trHeight w:val="1389"/>
        </w:trPr>
        <w:tc>
          <w:tcPr>
            <w:tcW w:w="699" w:type="dxa"/>
            <w:vMerge/>
            <w:tcBorders>
              <w:bottom w:val="single" w:sz="4" w:space="0" w:color="000000"/>
            </w:tcBorders>
            <w:shd w:val="clear" w:color="FFFFFF" w:fill="FFFFFF"/>
            <w:tcMar>
              <w:top w:w="0" w:type="dxa"/>
              <w:left w:w="0" w:type="dxa"/>
              <w:bottom w:w="0" w:type="dxa"/>
              <w:right w:w="0" w:type="dxa"/>
            </w:tcMar>
            <w:vAlign w:val="center"/>
          </w:tcPr>
          <w:p w14:paraId="78E5E2C8" w14:textId="77777777" w:rsidR="00A323AF" w:rsidRDefault="00A323AF" w:rsidP="00A12E55">
            <w:pPr>
              <w:jc w:val="both"/>
              <w:rPr>
                <w:sz w:val="20"/>
                <w:szCs w:val="20"/>
                <w:lang w:eastAsia="zh-CN"/>
              </w:rPr>
            </w:pPr>
          </w:p>
        </w:tc>
        <w:tc>
          <w:tcPr>
            <w:tcW w:w="7239" w:type="dxa"/>
            <w:tcBorders>
              <w:top w:val="nil"/>
              <w:bottom w:val="single" w:sz="4" w:space="0" w:color="auto"/>
            </w:tcBorders>
            <w:shd w:val="clear" w:color="FFFFFF" w:fill="FFFFFF"/>
            <w:tcMar>
              <w:top w:w="0" w:type="dxa"/>
              <w:left w:w="0" w:type="dxa"/>
              <w:bottom w:w="0" w:type="dxa"/>
              <w:right w:w="0" w:type="dxa"/>
            </w:tcMar>
            <w:vAlign w:val="center"/>
          </w:tcPr>
          <w:p w14:paraId="2639F99C" w14:textId="77777777" w:rsidR="00A323AF" w:rsidRDefault="00A323AF" w:rsidP="00A12E55">
            <w:pPr>
              <w:jc w:val="both"/>
              <w:rPr>
                <w:sz w:val="20"/>
                <w:szCs w:val="20"/>
                <w:lang w:eastAsia="zh-CN"/>
              </w:rPr>
            </w:pPr>
            <w:r>
              <w:rPr>
                <w:lang w:eastAsia="zh-CN"/>
              </w:rPr>
              <w:t>- сбор мусора из мусорных корзин (урн), очистка, дезинфекция и замена мешков (пакетов) для сбора мусора;</w:t>
            </w:r>
          </w:p>
          <w:p w14:paraId="5476B958" w14:textId="36B75601" w:rsidR="00A323AF" w:rsidRPr="00A323AF" w:rsidRDefault="00A323AF" w:rsidP="00A12E55">
            <w:pPr>
              <w:jc w:val="both"/>
              <w:rPr>
                <w:lang w:eastAsia="zh-CN"/>
              </w:rPr>
            </w:pPr>
            <w:r>
              <w:rPr>
                <w:lang w:eastAsia="zh-CN"/>
              </w:rPr>
              <w:t>- очистка стен, перегородок и дверок кабинок на всю высоту с использованием специальных химических средств</w:t>
            </w:r>
            <w:r w:rsidR="004317C0">
              <w:rPr>
                <w:lang w:eastAsia="zh-CN"/>
              </w:rPr>
              <w:t>.</w:t>
            </w:r>
          </w:p>
        </w:tc>
        <w:tc>
          <w:tcPr>
            <w:tcW w:w="1843" w:type="dxa"/>
            <w:tcBorders>
              <w:top w:val="nil"/>
              <w:bottom w:val="single" w:sz="4" w:space="0" w:color="auto"/>
            </w:tcBorders>
            <w:shd w:val="clear" w:color="FFFFFF" w:fill="FFFFFF"/>
          </w:tcPr>
          <w:p w14:paraId="69B1556F" w14:textId="77777777" w:rsidR="00A323AF" w:rsidRDefault="00A323AF" w:rsidP="00A12E55">
            <w:pPr>
              <w:jc w:val="center"/>
              <w:rPr>
                <w:lang w:eastAsia="zh-CN"/>
              </w:rPr>
            </w:pPr>
          </w:p>
        </w:tc>
      </w:tr>
    </w:tbl>
    <w:p w14:paraId="6F79461A" w14:textId="77777777" w:rsidR="008A1E5C" w:rsidRPr="001226CB" w:rsidRDefault="008A1E5C" w:rsidP="008A1E5C">
      <w:pPr>
        <w:rPr>
          <w:sz w:val="22"/>
          <w:szCs w:val="22"/>
        </w:rPr>
      </w:pPr>
    </w:p>
    <w:sectPr w:rsidR="008A1E5C" w:rsidRPr="001226CB" w:rsidSect="00FA7BAD">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40DD"/>
    <w:multiLevelType w:val="hybridMultilevel"/>
    <w:tmpl w:val="4EB4E2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3E3103"/>
    <w:multiLevelType w:val="multilevel"/>
    <w:tmpl w:val="EB2C9CB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D55D32"/>
    <w:multiLevelType w:val="multilevel"/>
    <w:tmpl w:val="285A47E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1E32E5"/>
    <w:multiLevelType w:val="multilevel"/>
    <w:tmpl w:val="5DF611E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4707330"/>
    <w:multiLevelType w:val="hybridMultilevel"/>
    <w:tmpl w:val="BABA07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92B4353"/>
    <w:multiLevelType w:val="multilevel"/>
    <w:tmpl w:val="B3BEF2D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3082897"/>
    <w:multiLevelType w:val="multilevel"/>
    <w:tmpl w:val="AABA540C"/>
    <w:lvl w:ilvl="0">
      <w:start w:val="23"/>
      <w:numFmt w:val="decimal"/>
      <w:lvlText w:val="%1"/>
      <w:lvlJc w:val="left"/>
      <w:pPr>
        <w:ind w:left="1035" w:hanging="1035"/>
      </w:pPr>
      <w:rPr>
        <w:rFonts w:hint="default"/>
      </w:rPr>
    </w:lvl>
    <w:lvl w:ilvl="1">
      <w:start w:val="5"/>
      <w:numFmt w:val="decimalZero"/>
      <w:lvlText w:val="%1.%2"/>
      <w:lvlJc w:val="left"/>
      <w:pPr>
        <w:ind w:left="1395" w:hanging="1035"/>
      </w:pPr>
      <w:rPr>
        <w:rFonts w:hint="default"/>
      </w:rPr>
    </w:lvl>
    <w:lvl w:ilvl="2">
      <w:start w:val="2026"/>
      <w:numFmt w:val="decimal"/>
      <w:lvlText w:val="%1.%2.%3"/>
      <w:lvlJc w:val="left"/>
      <w:pPr>
        <w:ind w:left="1755" w:hanging="1035"/>
      </w:pPr>
      <w:rPr>
        <w:rFonts w:hint="default"/>
      </w:rPr>
    </w:lvl>
    <w:lvl w:ilvl="3">
      <w:start w:val="1"/>
      <w:numFmt w:val="decimal"/>
      <w:lvlText w:val="%1.%2.%3.%4"/>
      <w:lvlJc w:val="left"/>
      <w:pPr>
        <w:ind w:left="2115" w:hanging="1035"/>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7FA6119"/>
    <w:multiLevelType w:val="multilevel"/>
    <w:tmpl w:val="9230E9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1E96347"/>
    <w:multiLevelType w:val="hybridMultilevel"/>
    <w:tmpl w:val="BF00D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2424550"/>
    <w:multiLevelType w:val="hybridMultilevel"/>
    <w:tmpl w:val="D74899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30F79B1"/>
    <w:multiLevelType w:val="hybridMultilevel"/>
    <w:tmpl w:val="A9E8C1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77F3534"/>
    <w:multiLevelType w:val="hybridMultilevel"/>
    <w:tmpl w:val="8BDE31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8B66890"/>
    <w:multiLevelType w:val="hybridMultilevel"/>
    <w:tmpl w:val="65EA1832"/>
    <w:lvl w:ilvl="0" w:tplc="61A0C23E">
      <w:start w:val="9"/>
      <w:numFmt w:val="decimal"/>
      <w:lvlText w:val="%1."/>
      <w:lvlJc w:val="left"/>
      <w:pPr>
        <w:ind w:left="530" w:hanging="360"/>
      </w:pPr>
      <w:rPr>
        <w:rFonts w:hint="default"/>
      </w:rPr>
    </w:lvl>
    <w:lvl w:ilvl="1" w:tplc="04190019">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13" w15:restartNumberingAfterBreak="0">
    <w:nsid w:val="69F64C32"/>
    <w:multiLevelType w:val="multilevel"/>
    <w:tmpl w:val="A0C41CE6"/>
    <w:lvl w:ilvl="0">
      <w:start w:val="1"/>
      <w:numFmt w:val="decimal"/>
      <w:lvlText w:val="%1."/>
      <w:lvlJc w:val="left"/>
      <w:pPr>
        <w:ind w:left="170" w:hanging="170"/>
      </w:pPr>
      <w:rPr>
        <w:rFonts w:hint="default"/>
        <w:b w:val="0"/>
      </w:rPr>
    </w:lvl>
    <w:lvl w:ilvl="1">
      <w:start w:val="1"/>
      <w:numFmt w:val="decimal"/>
      <w:isLgl/>
      <w:lvlText w:val="%1.%2"/>
      <w:lvlJc w:val="left"/>
      <w:pPr>
        <w:ind w:left="720" w:hanging="360"/>
      </w:pPr>
      <w:rPr>
        <w:rFonts w:hint="default"/>
        <w:u w:val="single"/>
      </w:rPr>
    </w:lvl>
    <w:lvl w:ilvl="2">
      <w:start w:val="1"/>
      <w:numFmt w:val="decimal"/>
      <w:isLgl/>
      <w:lvlText w:val="%1.%2.%3"/>
      <w:lvlJc w:val="left"/>
      <w:pPr>
        <w:ind w:left="1440" w:hanging="720"/>
      </w:pPr>
      <w:rPr>
        <w:rFonts w:hint="default"/>
        <w:u w:val="single"/>
      </w:rPr>
    </w:lvl>
    <w:lvl w:ilvl="3">
      <w:start w:val="1"/>
      <w:numFmt w:val="decimal"/>
      <w:isLgl/>
      <w:lvlText w:val="%1.%2.%3.%4"/>
      <w:lvlJc w:val="left"/>
      <w:pPr>
        <w:ind w:left="1800" w:hanging="720"/>
      </w:pPr>
      <w:rPr>
        <w:rFonts w:hint="default"/>
        <w:u w:val="single"/>
      </w:rPr>
    </w:lvl>
    <w:lvl w:ilvl="4">
      <w:start w:val="1"/>
      <w:numFmt w:val="decimal"/>
      <w:isLgl/>
      <w:lvlText w:val="%1.%2.%3.%4.%5"/>
      <w:lvlJc w:val="left"/>
      <w:pPr>
        <w:ind w:left="2160" w:hanging="720"/>
      </w:pPr>
      <w:rPr>
        <w:rFonts w:hint="default"/>
        <w:u w:val="single"/>
      </w:rPr>
    </w:lvl>
    <w:lvl w:ilvl="5">
      <w:start w:val="1"/>
      <w:numFmt w:val="decimal"/>
      <w:isLgl/>
      <w:lvlText w:val="%1.%2.%3.%4.%5.%6"/>
      <w:lvlJc w:val="left"/>
      <w:pPr>
        <w:ind w:left="2880" w:hanging="1080"/>
      </w:pPr>
      <w:rPr>
        <w:rFonts w:hint="default"/>
        <w:u w:val="single"/>
      </w:rPr>
    </w:lvl>
    <w:lvl w:ilvl="6">
      <w:start w:val="1"/>
      <w:numFmt w:val="decimal"/>
      <w:isLgl/>
      <w:lvlText w:val="%1.%2.%3.%4.%5.%6.%7"/>
      <w:lvlJc w:val="left"/>
      <w:pPr>
        <w:ind w:left="3240" w:hanging="1080"/>
      </w:pPr>
      <w:rPr>
        <w:rFonts w:hint="default"/>
        <w:u w:val="single"/>
      </w:rPr>
    </w:lvl>
    <w:lvl w:ilvl="7">
      <w:start w:val="1"/>
      <w:numFmt w:val="decimal"/>
      <w:isLgl/>
      <w:lvlText w:val="%1.%2.%3.%4.%5.%6.%7.%8"/>
      <w:lvlJc w:val="left"/>
      <w:pPr>
        <w:ind w:left="3960" w:hanging="1440"/>
      </w:pPr>
      <w:rPr>
        <w:rFonts w:hint="default"/>
        <w:u w:val="single"/>
      </w:rPr>
    </w:lvl>
    <w:lvl w:ilvl="8">
      <w:start w:val="1"/>
      <w:numFmt w:val="decimal"/>
      <w:isLgl/>
      <w:lvlText w:val="%1.%2.%3.%4.%5.%6.%7.%8.%9"/>
      <w:lvlJc w:val="left"/>
      <w:pPr>
        <w:ind w:left="4320" w:hanging="1440"/>
      </w:pPr>
      <w:rPr>
        <w:rFonts w:hint="default"/>
        <w:u w:val="single"/>
      </w:rPr>
    </w:lvl>
  </w:abstractNum>
  <w:abstractNum w:abstractNumId="14" w15:restartNumberingAfterBreak="0">
    <w:nsid w:val="6D19359E"/>
    <w:multiLevelType w:val="hybridMultilevel"/>
    <w:tmpl w:val="48E6F8CA"/>
    <w:lvl w:ilvl="0" w:tplc="574437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EF1680A"/>
    <w:multiLevelType w:val="hybridMultilevel"/>
    <w:tmpl w:val="1298C7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7374240"/>
    <w:multiLevelType w:val="multilevel"/>
    <w:tmpl w:val="1A383B2C"/>
    <w:lvl w:ilvl="0">
      <w:start w:val="13"/>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7DD30C8"/>
    <w:multiLevelType w:val="multilevel"/>
    <w:tmpl w:val="52BA189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F25745"/>
    <w:multiLevelType w:val="multilevel"/>
    <w:tmpl w:val="64965428"/>
    <w:lvl w:ilvl="0">
      <w:start w:val="2"/>
      <w:numFmt w:val="decimal"/>
      <w:lvlText w:val="%1."/>
      <w:lvlJc w:val="left"/>
      <w:pPr>
        <w:ind w:left="360" w:hanging="360"/>
      </w:pPr>
      <w:rPr>
        <w:rFonts w:eastAsia="Calibri" w:hint="default"/>
        <w:b/>
        <w:bCs/>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b w:val="0"/>
        <w:bCs w:val="0"/>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16cid:durableId="1747919818">
    <w:abstractNumId w:val="13"/>
  </w:num>
  <w:num w:numId="2" w16cid:durableId="20859447">
    <w:abstractNumId w:val="9"/>
  </w:num>
  <w:num w:numId="3" w16cid:durableId="759570384">
    <w:abstractNumId w:val="15"/>
  </w:num>
  <w:num w:numId="4" w16cid:durableId="382876556">
    <w:abstractNumId w:val="4"/>
  </w:num>
  <w:num w:numId="5" w16cid:durableId="153843540">
    <w:abstractNumId w:val="8"/>
  </w:num>
  <w:num w:numId="6" w16cid:durableId="76758162">
    <w:abstractNumId w:val="0"/>
  </w:num>
  <w:num w:numId="7" w16cid:durableId="677923002">
    <w:abstractNumId w:val="14"/>
  </w:num>
  <w:num w:numId="8" w16cid:durableId="2064669376">
    <w:abstractNumId w:val="10"/>
  </w:num>
  <w:num w:numId="9" w16cid:durableId="2070107352">
    <w:abstractNumId w:val="18"/>
  </w:num>
  <w:num w:numId="10" w16cid:durableId="1212616450">
    <w:abstractNumId w:val="5"/>
  </w:num>
  <w:num w:numId="11" w16cid:durableId="836653196">
    <w:abstractNumId w:val="11"/>
  </w:num>
  <w:num w:numId="12" w16cid:durableId="935209294">
    <w:abstractNumId w:val="1"/>
  </w:num>
  <w:num w:numId="13" w16cid:durableId="454177013">
    <w:abstractNumId w:val="3"/>
  </w:num>
  <w:num w:numId="14" w16cid:durableId="933632124">
    <w:abstractNumId w:val="7"/>
  </w:num>
  <w:num w:numId="15" w16cid:durableId="1311790350">
    <w:abstractNumId w:val="12"/>
  </w:num>
  <w:num w:numId="16" w16cid:durableId="369257930">
    <w:abstractNumId w:val="2"/>
  </w:num>
  <w:num w:numId="17" w16cid:durableId="2121560887">
    <w:abstractNumId w:val="16"/>
  </w:num>
  <w:num w:numId="18" w16cid:durableId="491678935">
    <w:abstractNumId w:val="17"/>
  </w:num>
  <w:num w:numId="19" w16cid:durableId="17501488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52B9"/>
    <w:rsid w:val="000004CD"/>
    <w:rsid w:val="00112312"/>
    <w:rsid w:val="001135C2"/>
    <w:rsid w:val="001226CB"/>
    <w:rsid w:val="00150FCD"/>
    <w:rsid w:val="001519D9"/>
    <w:rsid w:val="00181E6F"/>
    <w:rsid w:val="00185529"/>
    <w:rsid w:val="001C3CE7"/>
    <w:rsid w:val="001C55FF"/>
    <w:rsid w:val="001D6D7C"/>
    <w:rsid w:val="001E2B2A"/>
    <w:rsid w:val="002042E6"/>
    <w:rsid w:val="00287A54"/>
    <w:rsid w:val="002B03CC"/>
    <w:rsid w:val="002B7973"/>
    <w:rsid w:val="002D3E0B"/>
    <w:rsid w:val="003202D6"/>
    <w:rsid w:val="0033420F"/>
    <w:rsid w:val="00370DCC"/>
    <w:rsid w:val="003862CC"/>
    <w:rsid w:val="003866D5"/>
    <w:rsid w:val="003B46BA"/>
    <w:rsid w:val="003F3212"/>
    <w:rsid w:val="003F4839"/>
    <w:rsid w:val="004317C0"/>
    <w:rsid w:val="00435468"/>
    <w:rsid w:val="004D1B65"/>
    <w:rsid w:val="004D703E"/>
    <w:rsid w:val="004E01A1"/>
    <w:rsid w:val="005259D5"/>
    <w:rsid w:val="00584986"/>
    <w:rsid w:val="005952B9"/>
    <w:rsid w:val="005F7E5D"/>
    <w:rsid w:val="00642813"/>
    <w:rsid w:val="006F2EC5"/>
    <w:rsid w:val="0070430F"/>
    <w:rsid w:val="0074300D"/>
    <w:rsid w:val="00752456"/>
    <w:rsid w:val="00764E60"/>
    <w:rsid w:val="00782085"/>
    <w:rsid w:val="007B2E1C"/>
    <w:rsid w:val="007C694A"/>
    <w:rsid w:val="007E2C3C"/>
    <w:rsid w:val="00833DCF"/>
    <w:rsid w:val="008347B8"/>
    <w:rsid w:val="00853041"/>
    <w:rsid w:val="00871EE4"/>
    <w:rsid w:val="00874138"/>
    <w:rsid w:val="008A1E5C"/>
    <w:rsid w:val="00903989"/>
    <w:rsid w:val="00905712"/>
    <w:rsid w:val="00986008"/>
    <w:rsid w:val="009D3C19"/>
    <w:rsid w:val="009E52AE"/>
    <w:rsid w:val="00A323AF"/>
    <w:rsid w:val="00A52A9A"/>
    <w:rsid w:val="00A55CC2"/>
    <w:rsid w:val="00A75CEF"/>
    <w:rsid w:val="00A817A1"/>
    <w:rsid w:val="00AD56F5"/>
    <w:rsid w:val="00AE58FE"/>
    <w:rsid w:val="00B358F9"/>
    <w:rsid w:val="00B86452"/>
    <w:rsid w:val="00BB1160"/>
    <w:rsid w:val="00C25487"/>
    <w:rsid w:val="00C3202A"/>
    <w:rsid w:val="00C6433B"/>
    <w:rsid w:val="00CA6532"/>
    <w:rsid w:val="00CC5328"/>
    <w:rsid w:val="00CE67F1"/>
    <w:rsid w:val="00D013D3"/>
    <w:rsid w:val="00D03BE0"/>
    <w:rsid w:val="00D34D2A"/>
    <w:rsid w:val="00DD024C"/>
    <w:rsid w:val="00E03950"/>
    <w:rsid w:val="00E1071C"/>
    <w:rsid w:val="00E143AF"/>
    <w:rsid w:val="00E275B0"/>
    <w:rsid w:val="00E349BD"/>
    <w:rsid w:val="00E40AA2"/>
    <w:rsid w:val="00E54ADB"/>
    <w:rsid w:val="00E83576"/>
    <w:rsid w:val="00EC3BBC"/>
    <w:rsid w:val="00EF0248"/>
    <w:rsid w:val="00F22844"/>
    <w:rsid w:val="00F30802"/>
    <w:rsid w:val="00F52175"/>
    <w:rsid w:val="00F62C5A"/>
    <w:rsid w:val="00F8538B"/>
    <w:rsid w:val="00FA7BAD"/>
    <w:rsid w:val="00FB21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09C0C"/>
  <w15:chartTrackingRefBased/>
  <w15:docId w15:val="{47CDE4E9-DF42-46D7-ADA6-21EBF6D6F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1E5C"/>
    <w:pPr>
      <w:suppressAutoHyphens/>
      <w:spacing w:after="0" w:line="240" w:lineRule="auto"/>
    </w:pPr>
    <w:rPr>
      <w:rFonts w:ascii="Times New Roman" w:eastAsia="Times New Roman" w:hAnsi="Times New Roman" w:cs="Times New Roman"/>
      <w:sz w:val="24"/>
      <w:szCs w:val="24"/>
      <w:lang w:eastAsia="ar-SA"/>
    </w:rPr>
  </w:style>
  <w:style w:type="paragraph" w:styleId="2">
    <w:name w:val="heading 2"/>
    <w:link w:val="20"/>
    <w:uiPriority w:val="9"/>
    <w:unhideWhenUsed/>
    <w:qFormat/>
    <w:rsid w:val="00C3202A"/>
    <w:pPr>
      <w:keepNext/>
      <w:keepLines/>
      <w:spacing w:before="360" w:after="200" w:line="240" w:lineRule="auto"/>
      <w:outlineLvl w:val="1"/>
    </w:pPr>
    <w:rPr>
      <w:rFonts w:ascii="Arial" w:eastAsia="Arial" w:hAnsi="Arial" w:cs="Arial"/>
      <w:sz w:val="3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Normal,RSHB_Table-Normal,List Paragraph,Абзац маркированнный,Предусловия,SL_Абзац списка,Содержание. 2 уровень,UL,Цветной список - Акцент 12,List Paragraph1,List Paragraph_0,List Paragraph_0_0,Paragraphe de liste1,lp1,Bullet List"/>
    <w:basedOn w:val="a"/>
    <w:link w:val="a4"/>
    <w:uiPriority w:val="34"/>
    <w:qFormat/>
    <w:rsid w:val="008A1E5C"/>
    <w:pPr>
      <w:suppressAutoHyphens w:val="0"/>
      <w:ind w:left="720"/>
      <w:contextualSpacing/>
    </w:pPr>
    <w:rPr>
      <w:rFonts w:eastAsia="Calibri"/>
      <w:sz w:val="20"/>
      <w:szCs w:val="22"/>
      <w:lang w:eastAsia="en-US"/>
    </w:rPr>
  </w:style>
  <w:style w:type="paragraph" w:customStyle="1" w:styleId="1">
    <w:name w:val="Абзац списка1"/>
    <w:basedOn w:val="a"/>
    <w:rsid w:val="008A1E5C"/>
    <w:pPr>
      <w:suppressAutoHyphens w:val="0"/>
      <w:spacing w:after="200" w:line="276" w:lineRule="auto"/>
      <w:ind w:left="720"/>
      <w:contextualSpacing/>
    </w:pPr>
    <w:rPr>
      <w:rFonts w:ascii="Calibri" w:eastAsia="Calibri" w:hAnsi="Calibri"/>
      <w:sz w:val="22"/>
      <w:szCs w:val="22"/>
      <w:lang w:eastAsia="en-US"/>
    </w:rPr>
  </w:style>
  <w:style w:type="character" w:customStyle="1" w:styleId="card-title-viewheader-content">
    <w:name w:val="card-title-view__header-content"/>
    <w:basedOn w:val="a0"/>
    <w:rsid w:val="008A1E5C"/>
  </w:style>
  <w:style w:type="character" w:customStyle="1" w:styleId="a4">
    <w:name w:val="Абзац списка Знак"/>
    <w:aliases w:val="Table-Normal Знак,RSHB_Table-Normal Знак,List Paragraph Знак,Абзац маркированнный Знак,Предусловия Знак,SL_Абзац списка Знак,Содержание. 2 уровень Знак,UL Знак,Цветной список - Акцент 12 Знак,List Paragraph1 Знак,List Paragraph_0 Знак"/>
    <w:link w:val="a3"/>
    <w:uiPriority w:val="34"/>
    <w:locked/>
    <w:rsid w:val="00E03950"/>
    <w:rPr>
      <w:rFonts w:ascii="Times New Roman" w:eastAsia="Calibri" w:hAnsi="Times New Roman" w:cs="Times New Roman"/>
      <w:sz w:val="20"/>
    </w:rPr>
  </w:style>
  <w:style w:type="character" w:customStyle="1" w:styleId="20">
    <w:name w:val="Заголовок 2 Знак"/>
    <w:basedOn w:val="a0"/>
    <w:link w:val="2"/>
    <w:uiPriority w:val="9"/>
    <w:rsid w:val="00C3202A"/>
    <w:rPr>
      <w:rFonts w:ascii="Arial" w:eastAsia="Arial" w:hAnsi="Arial" w:cs="Arial"/>
      <w:sz w:val="3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7</Pages>
  <Words>2487</Words>
  <Characters>14179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Kirill Pavlov</dc:creator>
  <cp:keywords/>
  <dc:description/>
  <cp:lastModifiedBy>Centr</cp:lastModifiedBy>
  <cp:revision>56</cp:revision>
  <dcterms:created xsi:type="dcterms:W3CDTF">2026-04-06T14:53:00Z</dcterms:created>
  <dcterms:modified xsi:type="dcterms:W3CDTF">2026-04-09T08:56:00Z</dcterms:modified>
</cp:coreProperties>
</file>