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CEE50" w14:textId="77777777" w:rsidR="00E818D5" w:rsidRPr="00E818D5" w:rsidRDefault="00E818D5" w:rsidP="00E818D5">
      <w:pPr>
        <w:tabs>
          <w:tab w:val="left" w:pos="2605"/>
        </w:tabs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  <w:r w:rsidRPr="00E818D5">
        <w:rPr>
          <w:rFonts w:ascii="Times New Roman" w:eastAsia="Times New Roman" w:hAnsi="Times New Roman" w:cs="Times New Roman"/>
          <w:lang w:eastAsia="ru-RU"/>
        </w:rPr>
        <w:tab/>
      </w:r>
    </w:p>
    <w:p w14:paraId="5B4F3DB1" w14:textId="1741C6D2" w:rsidR="00E818D5" w:rsidRDefault="00E818D5" w:rsidP="00E818D5">
      <w:pPr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  <w:r w:rsidRPr="00E818D5">
        <w:rPr>
          <w:rFonts w:ascii="Times New Roman" w:eastAsia="Times New Roman" w:hAnsi="Times New Roman" w:cs="Times New Roman"/>
          <w:lang w:eastAsia="ru-RU"/>
        </w:rPr>
        <w:t xml:space="preserve">Обоснование и определение начальной (максимальной) цены контракта </w:t>
      </w:r>
    </w:p>
    <w:p w14:paraId="5175338A" w14:textId="77777777" w:rsidR="00F515E7" w:rsidRPr="00E818D5" w:rsidRDefault="00F515E7" w:rsidP="00E818D5">
      <w:pPr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09FE85D9" w14:textId="26BB83BD" w:rsidR="00E818D5" w:rsidRDefault="00EF65F6" w:rsidP="00EF65F6">
      <w:pPr>
        <w:spacing w:after="0" w:line="276" w:lineRule="auto"/>
        <w:ind w:firstLine="426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415DCA">
        <w:rPr>
          <w:rFonts w:ascii="Times New Roman" w:hAnsi="Times New Roman" w:cs="Times New Roman"/>
          <w:b/>
          <w:iCs/>
          <w:sz w:val="24"/>
          <w:szCs w:val="24"/>
        </w:rPr>
        <w:t xml:space="preserve">ГОСУДАРСТВЕННОЕ БЮДЖЕТНОЕ ОБЩЕОБРАЗОВАТЕЛЬНОЕ УЧРЕЖДЕНИЕ </w:t>
      </w:r>
      <w:r w:rsidR="001E2FFA">
        <w:rPr>
          <w:rFonts w:ascii="Times New Roman" w:hAnsi="Times New Roman" w:cs="Times New Roman"/>
          <w:b/>
          <w:iCs/>
          <w:sz w:val="24"/>
          <w:szCs w:val="24"/>
        </w:rPr>
        <w:t>СРЕДНЯЯ ОБЩЕОБРАЗОВАТЕЛЬНАЯ ШКОЛА</w:t>
      </w:r>
      <w:r w:rsidR="009E3162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836001">
        <w:rPr>
          <w:rFonts w:ascii="Times New Roman" w:hAnsi="Times New Roman" w:cs="Times New Roman"/>
          <w:b/>
          <w:iCs/>
          <w:sz w:val="24"/>
          <w:szCs w:val="24"/>
        </w:rPr>
        <w:t xml:space="preserve">№ </w:t>
      </w:r>
      <w:r w:rsidR="00FA52EA">
        <w:rPr>
          <w:rFonts w:ascii="Times New Roman" w:hAnsi="Times New Roman" w:cs="Times New Roman"/>
          <w:b/>
          <w:iCs/>
          <w:sz w:val="24"/>
          <w:szCs w:val="24"/>
        </w:rPr>
        <w:t>457</w:t>
      </w:r>
      <w:r w:rsidRPr="00415DC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FA52EA" w:rsidRPr="00FA52EA">
        <w:rPr>
          <w:rFonts w:ascii="Times New Roman" w:hAnsi="Times New Roman" w:cs="Times New Roman"/>
          <w:b/>
          <w:iCs/>
          <w:sz w:val="24"/>
          <w:szCs w:val="24"/>
        </w:rPr>
        <w:t xml:space="preserve">с </w:t>
      </w:r>
      <w:r w:rsidR="00FA52EA" w:rsidRPr="00FA52EA">
        <w:rPr>
          <w:rFonts w:ascii="Times New Roman" w:hAnsi="Times New Roman" w:cs="Times New Roman"/>
          <w:b/>
          <w:iCs/>
          <w:sz w:val="24"/>
          <w:szCs w:val="24"/>
        </w:rPr>
        <w:t>УГЛУБЛЁННЫМ ИЗУЧЕНИЕМ АНГЛИЙСКОГО ЯЗЫКА ВЫБОРГСКОГО РАЙОНА САНКТ-ПЕТЕРБУРГА</w:t>
      </w:r>
    </w:p>
    <w:p w14:paraId="7B020333" w14:textId="77777777" w:rsidR="00F515E7" w:rsidRPr="00E818D5" w:rsidRDefault="00F515E7" w:rsidP="00EF65F6">
      <w:pPr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04618172" w14:textId="77777777" w:rsidR="00E818D5" w:rsidRDefault="00E818D5" w:rsidP="00E818D5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818D5">
        <w:rPr>
          <w:rFonts w:ascii="Times New Roman" w:eastAsia="Times New Roman" w:hAnsi="Times New Roman" w:cs="Times New Roman"/>
          <w:lang w:eastAsia="ru-RU"/>
        </w:rPr>
        <w:t>Начальная (максимальная) цена контракта (далее – НМЦК)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нормативный метод.</w:t>
      </w:r>
    </w:p>
    <w:p w14:paraId="5BCBC37C" w14:textId="2F384794" w:rsidR="00675815" w:rsidRPr="00E818D5" w:rsidRDefault="00675815" w:rsidP="00E818D5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  </w:t>
      </w:r>
    </w:p>
    <w:p w14:paraId="2BAF9AF4" w14:textId="77777777" w:rsidR="00E818D5" w:rsidRDefault="00E818D5" w:rsidP="00E818D5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818D5">
        <w:rPr>
          <w:rFonts w:ascii="Times New Roman" w:eastAsia="Times New Roman" w:hAnsi="Times New Roman" w:cs="Times New Roman"/>
          <w:lang w:eastAsia="ru-RU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, а также </w:t>
      </w:r>
      <w:r w:rsidRPr="008313F5">
        <w:rPr>
          <w:rFonts w:ascii="Times New Roman" w:eastAsia="Times New Roman" w:hAnsi="Times New Roman" w:cs="Times New Roman"/>
          <w:lang w:eastAsia="ru-RU"/>
        </w:rPr>
        <w:t xml:space="preserve">№84-р от 12-02-2021 Об утверждении Требований к закупаемым администрацией Выборгского района Санкт-Петербурга и подведомственными ей государственными </w:t>
      </w:r>
      <w:r w:rsidRPr="00FE0A28">
        <w:rPr>
          <w:rFonts w:ascii="Times New Roman" w:eastAsia="Times New Roman" w:hAnsi="Times New Roman" w:cs="Times New Roman"/>
          <w:lang w:eastAsia="ru-RU"/>
        </w:rPr>
        <w:t>казенными учреждениями и государственными бюджетными учреждениями отдельным видам товаров, работ, услуг (в том числе предель</w:t>
      </w:r>
      <w:r w:rsidR="00F55ED4" w:rsidRPr="00FE0A28">
        <w:rPr>
          <w:rFonts w:ascii="Times New Roman" w:eastAsia="Times New Roman" w:hAnsi="Times New Roman" w:cs="Times New Roman"/>
          <w:lang w:eastAsia="ru-RU"/>
        </w:rPr>
        <w:t>ные ц</w:t>
      </w:r>
      <w:r w:rsidR="00FE0A28">
        <w:rPr>
          <w:rFonts w:ascii="Times New Roman" w:eastAsia="Times New Roman" w:hAnsi="Times New Roman" w:cs="Times New Roman"/>
          <w:lang w:eastAsia="ru-RU"/>
        </w:rPr>
        <w:t xml:space="preserve">ены товаров, работ, услуг). </w:t>
      </w:r>
    </w:p>
    <w:p w14:paraId="0AD84063" w14:textId="77777777" w:rsidR="00ED3FF0" w:rsidRDefault="00ED3FF0" w:rsidP="00E818D5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10140" w:type="dxa"/>
        <w:jc w:val="center"/>
        <w:tblLook w:val="04A0" w:firstRow="1" w:lastRow="0" w:firstColumn="1" w:lastColumn="0" w:noHBand="0" w:noVBand="1"/>
      </w:tblPr>
      <w:tblGrid>
        <w:gridCol w:w="760"/>
        <w:gridCol w:w="1949"/>
        <w:gridCol w:w="4871"/>
        <w:gridCol w:w="960"/>
        <w:gridCol w:w="1600"/>
      </w:tblGrid>
      <w:tr w:rsidR="00FA52EA" w:rsidRPr="00FA52EA" w14:paraId="359E9AFD" w14:textId="77777777" w:rsidTr="00FA52EA">
        <w:trPr>
          <w:trHeight w:val="900"/>
          <w:jc w:val="center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CBCAD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EE5BA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ОКПД2/ Код ККН</w:t>
            </w:r>
          </w:p>
        </w:tc>
        <w:tc>
          <w:tcPr>
            <w:tcW w:w="4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00934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Наименование услуги (наименование ККН)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DFAAA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61F61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Начальная цена единицы услуги, рублей</w:t>
            </w:r>
          </w:p>
        </w:tc>
      </w:tr>
      <w:tr w:rsidR="00FA52EA" w:rsidRPr="00FA52EA" w14:paraId="5FA66956" w14:textId="77777777" w:rsidTr="00FA52EA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CB214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87EC3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3BBFB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F6E6B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BB75F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FA52EA" w:rsidRPr="00FA52EA" w14:paraId="16313CED" w14:textId="77777777" w:rsidTr="00FA52EA">
        <w:trPr>
          <w:trHeight w:val="300"/>
          <w:jc w:val="center"/>
        </w:trPr>
        <w:tc>
          <w:tcPr>
            <w:tcW w:w="10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4006E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2026 год</w:t>
            </w:r>
          </w:p>
        </w:tc>
      </w:tr>
      <w:tr w:rsidR="00FA52EA" w:rsidRPr="00FA52EA" w14:paraId="403F1630" w14:textId="77777777" w:rsidTr="00FA52EA">
        <w:trPr>
          <w:trHeight w:val="552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FB1614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AF022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56.29.20.120-112</w:t>
            </w:r>
          </w:p>
        </w:tc>
        <w:tc>
          <w:tcPr>
            <w:tcW w:w="4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2B0D5C" w14:textId="77777777" w:rsidR="00FA52EA" w:rsidRPr="00FA52EA" w:rsidRDefault="00FA52EA" w:rsidP="009346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Оказание услуг по организации горячего питания обучающихся в 1-4 классах (завтрак) в 2026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AC676D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894BF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114,50</w:t>
            </w:r>
          </w:p>
        </w:tc>
      </w:tr>
      <w:tr w:rsidR="00FA52EA" w:rsidRPr="00FA52EA" w14:paraId="5DABD22D" w14:textId="77777777" w:rsidTr="00FA52EA">
        <w:trPr>
          <w:trHeight w:val="552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30F1F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7F060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56.29.20.120-113</w:t>
            </w:r>
          </w:p>
        </w:tc>
        <w:tc>
          <w:tcPr>
            <w:tcW w:w="4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BD8417" w14:textId="77777777" w:rsidR="00FA52EA" w:rsidRPr="00FA52EA" w:rsidRDefault="00FA52EA" w:rsidP="009346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Оказание услуг по организации горячего питания обучающихся в 1-4 классах (обед) в 2026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8151CE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C1198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171,80</w:t>
            </w:r>
          </w:p>
        </w:tc>
      </w:tr>
      <w:tr w:rsidR="00FA52EA" w:rsidRPr="00FA52EA" w14:paraId="4A8D0A19" w14:textId="77777777" w:rsidTr="00FA52EA">
        <w:trPr>
          <w:trHeight w:val="552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AB0003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C29A3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56.29.20.120-115</w:t>
            </w:r>
          </w:p>
        </w:tc>
        <w:tc>
          <w:tcPr>
            <w:tcW w:w="4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46350C" w14:textId="77777777" w:rsidR="00FA52EA" w:rsidRPr="00FA52EA" w:rsidRDefault="00FA52EA" w:rsidP="009346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Оказание услуг по организации горячего питания обучающихся в 5-11 классах (завтрак) в 2026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6DD750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9FC9E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134,60</w:t>
            </w:r>
          </w:p>
        </w:tc>
      </w:tr>
      <w:tr w:rsidR="00FA52EA" w:rsidRPr="00FA52EA" w14:paraId="0608E65D" w14:textId="77777777" w:rsidTr="00FA52EA">
        <w:trPr>
          <w:trHeight w:val="552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C92C9D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13A1D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56.29.20.120-116</w:t>
            </w:r>
          </w:p>
        </w:tc>
        <w:tc>
          <w:tcPr>
            <w:tcW w:w="4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DF0B0E" w14:textId="77777777" w:rsidR="00FA52EA" w:rsidRPr="00FA52EA" w:rsidRDefault="00FA52EA" w:rsidP="009346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Оказание услуг по организации горячего питания обучающихся в 5-11 классах (обед) в 2026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B7EB7B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1ADE5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A52EA">
              <w:rPr>
                <w:rFonts w:ascii="Times New Roman" w:eastAsia="Times New Roman" w:hAnsi="Times New Roman" w:cs="Times New Roman"/>
                <w:lang w:eastAsia="ru-RU"/>
              </w:rPr>
              <w:t>201,80</w:t>
            </w:r>
          </w:p>
        </w:tc>
      </w:tr>
      <w:tr w:rsidR="00FA52EA" w:rsidRPr="00FA52EA" w14:paraId="180C7F77" w14:textId="77777777" w:rsidTr="00FA52EA">
        <w:trPr>
          <w:trHeight w:val="300"/>
          <w:jc w:val="center"/>
        </w:trPr>
        <w:tc>
          <w:tcPr>
            <w:tcW w:w="8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A2BCB" w14:textId="77777777" w:rsidR="00FA52EA" w:rsidRPr="00FA52EA" w:rsidRDefault="00FA52EA" w:rsidP="0093463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Начальная сумма цен единиц услуг в 2026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EED274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622,70</w:t>
            </w:r>
          </w:p>
        </w:tc>
      </w:tr>
      <w:tr w:rsidR="00FA52EA" w:rsidRPr="00FA52EA" w14:paraId="2A09AFDD" w14:textId="77777777" w:rsidTr="00FA52EA">
        <w:trPr>
          <w:trHeight w:val="300"/>
          <w:jc w:val="center"/>
        </w:trPr>
        <w:tc>
          <w:tcPr>
            <w:tcW w:w="8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2AB1C" w14:textId="77777777" w:rsidR="00FA52EA" w:rsidRPr="00FA52EA" w:rsidRDefault="00FA52EA" w:rsidP="0093463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Максимальное значение цены контракта в 2026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EB1176" w14:textId="77777777" w:rsidR="00FA52EA" w:rsidRPr="00FA52EA" w:rsidRDefault="00FA52EA" w:rsidP="009346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52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600 000,00</w:t>
            </w:r>
          </w:p>
        </w:tc>
      </w:tr>
    </w:tbl>
    <w:p w14:paraId="6F61FBFA" w14:textId="2203BA2B" w:rsidR="00ED3FF0" w:rsidRDefault="00ED3FF0" w:rsidP="00836001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</w:p>
    <w:p w14:paraId="2AF7636C" w14:textId="77777777" w:rsidR="008C1032" w:rsidRDefault="008C1032" w:rsidP="008C1032">
      <w:pPr>
        <w:rPr>
          <w:rFonts w:ascii="Times New Roman" w:eastAsia="Times New Roman" w:hAnsi="Times New Roman" w:cs="Times New Roman"/>
          <w:lang w:eastAsia="ru-RU"/>
        </w:rPr>
      </w:pPr>
    </w:p>
    <w:p w14:paraId="010C2D2A" w14:textId="56F01A7F" w:rsidR="008C1032" w:rsidRPr="008C1032" w:rsidRDefault="008C1032" w:rsidP="008C1032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Директор</w:t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 w:rsidR="00FA52EA">
        <w:rPr>
          <w:rFonts w:ascii="Times New Roman" w:eastAsia="Times New Roman" w:hAnsi="Times New Roman" w:cs="Times New Roman"/>
          <w:lang w:eastAsia="ru-RU"/>
        </w:rPr>
        <w:t>Исаева</w:t>
      </w:r>
      <w:r w:rsidR="00A925FE" w:rsidRPr="00A925FE">
        <w:rPr>
          <w:rFonts w:ascii="Times New Roman" w:eastAsia="Times New Roman" w:hAnsi="Times New Roman" w:cs="Times New Roman"/>
          <w:lang w:eastAsia="ru-RU"/>
        </w:rPr>
        <w:t xml:space="preserve"> </w:t>
      </w:r>
      <w:r w:rsidR="00FA52EA">
        <w:rPr>
          <w:rFonts w:ascii="Times New Roman" w:eastAsia="Times New Roman" w:hAnsi="Times New Roman" w:cs="Times New Roman"/>
          <w:lang w:eastAsia="ru-RU"/>
        </w:rPr>
        <w:t>И</w:t>
      </w:r>
      <w:r w:rsidR="00A925FE">
        <w:rPr>
          <w:rFonts w:ascii="Times New Roman" w:eastAsia="Times New Roman" w:hAnsi="Times New Roman" w:cs="Times New Roman"/>
          <w:lang w:eastAsia="ru-RU"/>
        </w:rPr>
        <w:t>.</w:t>
      </w:r>
      <w:r w:rsidR="00A925FE" w:rsidRPr="00A925FE">
        <w:rPr>
          <w:rFonts w:ascii="Times New Roman" w:eastAsia="Times New Roman" w:hAnsi="Times New Roman" w:cs="Times New Roman"/>
          <w:lang w:eastAsia="ru-RU"/>
        </w:rPr>
        <w:t xml:space="preserve"> </w:t>
      </w:r>
      <w:r w:rsidR="00FA52EA">
        <w:rPr>
          <w:rFonts w:ascii="Times New Roman" w:eastAsia="Times New Roman" w:hAnsi="Times New Roman" w:cs="Times New Roman"/>
          <w:lang w:eastAsia="ru-RU"/>
        </w:rPr>
        <w:t>а</w:t>
      </w:r>
      <w:r w:rsidR="00A925FE">
        <w:rPr>
          <w:rFonts w:ascii="Times New Roman" w:eastAsia="Times New Roman" w:hAnsi="Times New Roman" w:cs="Times New Roman"/>
          <w:lang w:eastAsia="ru-RU"/>
        </w:rPr>
        <w:t>.</w:t>
      </w:r>
    </w:p>
    <w:sectPr w:rsidR="008C1032" w:rsidRPr="008C1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4C605" w14:textId="77777777" w:rsidR="00F13C53" w:rsidRDefault="00F13C53" w:rsidP="000461B8">
      <w:pPr>
        <w:spacing w:after="0" w:line="240" w:lineRule="auto"/>
      </w:pPr>
      <w:r>
        <w:separator/>
      </w:r>
    </w:p>
  </w:endnote>
  <w:endnote w:type="continuationSeparator" w:id="0">
    <w:p w14:paraId="210E9060" w14:textId="77777777" w:rsidR="00F13C53" w:rsidRDefault="00F13C53" w:rsidP="00046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029BF" w14:textId="77777777" w:rsidR="00F13C53" w:rsidRDefault="00F13C53" w:rsidP="000461B8">
      <w:pPr>
        <w:spacing w:after="0" w:line="240" w:lineRule="auto"/>
      </w:pPr>
      <w:r>
        <w:separator/>
      </w:r>
    </w:p>
  </w:footnote>
  <w:footnote w:type="continuationSeparator" w:id="0">
    <w:p w14:paraId="3BEB8BFB" w14:textId="77777777" w:rsidR="00F13C53" w:rsidRDefault="00F13C53" w:rsidP="000461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6B2"/>
    <w:rsid w:val="000461B8"/>
    <w:rsid w:val="00100DCE"/>
    <w:rsid w:val="00136327"/>
    <w:rsid w:val="001E2FFA"/>
    <w:rsid w:val="00232D58"/>
    <w:rsid w:val="002600AE"/>
    <w:rsid w:val="00270F58"/>
    <w:rsid w:val="002D71F5"/>
    <w:rsid w:val="002E13CD"/>
    <w:rsid w:val="00363AAA"/>
    <w:rsid w:val="00373E1D"/>
    <w:rsid w:val="003A67EF"/>
    <w:rsid w:val="003D0402"/>
    <w:rsid w:val="00435D23"/>
    <w:rsid w:val="00452C63"/>
    <w:rsid w:val="00464AC2"/>
    <w:rsid w:val="004C12BC"/>
    <w:rsid w:val="00513BE7"/>
    <w:rsid w:val="0059103E"/>
    <w:rsid w:val="005A48D7"/>
    <w:rsid w:val="005B185E"/>
    <w:rsid w:val="005C3418"/>
    <w:rsid w:val="005E6BD2"/>
    <w:rsid w:val="00675815"/>
    <w:rsid w:val="00693F1D"/>
    <w:rsid w:val="006A7A1D"/>
    <w:rsid w:val="006B4BB4"/>
    <w:rsid w:val="0079680B"/>
    <w:rsid w:val="007A4192"/>
    <w:rsid w:val="007E3A0C"/>
    <w:rsid w:val="008313F5"/>
    <w:rsid w:val="00836001"/>
    <w:rsid w:val="008C1032"/>
    <w:rsid w:val="009926B2"/>
    <w:rsid w:val="009B1AFC"/>
    <w:rsid w:val="009E3162"/>
    <w:rsid w:val="00A144AC"/>
    <w:rsid w:val="00A343C6"/>
    <w:rsid w:val="00A925FE"/>
    <w:rsid w:val="00B144A7"/>
    <w:rsid w:val="00B16267"/>
    <w:rsid w:val="00B24E47"/>
    <w:rsid w:val="00BE0420"/>
    <w:rsid w:val="00BE143F"/>
    <w:rsid w:val="00C67A86"/>
    <w:rsid w:val="00C90A14"/>
    <w:rsid w:val="00C926D1"/>
    <w:rsid w:val="00CB1B61"/>
    <w:rsid w:val="00D1419B"/>
    <w:rsid w:val="00D55C04"/>
    <w:rsid w:val="00D65BB9"/>
    <w:rsid w:val="00D9143E"/>
    <w:rsid w:val="00DE1025"/>
    <w:rsid w:val="00E6587C"/>
    <w:rsid w:val="00E818D5"/>
    <w:rsid w:val="00ED3FF0"/>
    <w:rsid w:val="00EF106F"/>
    <w:rsid w:val="00EF65F6"/>
    <w:rsid w:val="00F13C53"/>
    <w:rsid w:val="00F515E7"/>
    <w:rsid w:val="00F55ED4"/>
    <w:rsid w:val="00F61183"/>
    <w:rsid w:val="00F65AB0"/>
    <w:rsid w:val="00FA52EA"/>
    <w:rsid w:val="00FE0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47693"/>
  <w15:docId w15:val="{CA785E9B-3047-4C1A-AA4D-92C6E9FF9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65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F65F6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461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461B8"/>
  </w:style>
  <w:style w:type="paragraph" w:styleId="a7">
    <w:name w:val="footer"/>
    <w:basedOn w:val="a"/>
    <w:link w:val="a8"/>
    <w:uiPriority w:val="99"/>
    <w:unhideWhenUsed/>
    <w:rsid w:val="000461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61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328</Words>
  <Characters>2287</Characters>
  <Application>Microsoft Office Word</Application>
  <DocSecurity>0</DocSecurity>
  <Lines>95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232</dc:creator>
  <cp:lastModifiedBy>Армен Аракелян</cp:lastModifiedBy>
  <cp:revision>6</cp:revision>
  <cp:lastPrinted>2022-10-21T14:02:00Z</cp:lastPrinted>
  <dcterms:created xsi:type="dcterms:W3CDTF">2026-05-18T16:30:00Z</dcterms:created>
  <dcterms:modified xsi:type="dcterms:W3CDTF">2026-05-21T10:16:00Z</dcterms:modified>
</cp:coreProperties>
</file>