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w:t>
      </w:r>
      <w:r w:rsidR="00E341DF" w:rsidRPr="005E5425">
        <w:rPr>
          <w:rFonts w:ascii="Times New Roman" w:eastAsia="Calibri" w:hAnsi="Times New Roman" w:cs="Times New Roman"/>
          <w:color w:val="auto"/>
          <w:lang w:eastAsia="en-US" w:bidi="ar-SA"/>
        </w:rPr>
        <w:t>262782031691078200100100020000000244</w:t>
      </w:r>
    </w:p>
    <w:p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A8155B">
        <w:rPr>
          <w:rFonts w:ascii="Times New Roman" w:eastAsia="Times New Roman" w:hAnsi="Times New Roman" w:cs="Times New Roman"/>
          <w:color w:val="auto"/>
          <w:sz w:val="22"/>
          <w:szCs w:val="22"/>
          <w:lang w:bidi="ar-SA"/>
        </w:rPr>
        <w:t>_ 202</w:t>
      </w:r>
      <w:r w:rsidR="004C739E">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rsidR="00EA0952" w:rsidRPr="006C5639" w:rsidRDefault="00EA0952" w:rsidP="000479EF">
      <w:pPr>
        <w:widowControl/>
        <w:rPr>
          <w:rFonts w:ascii="Times New Roman" w:eastAsia="Times New Roman" w:hAnsi="Times New Roman" w:cs="Times New Roman"/>
          <w:color w:val="auto"/>
          <w:sz w:val="22"/>
          <w:szCs w:val="22"/>
          <w:lang w:bidi="ar-SA"/>
        </w:rPr>
      </w:pPr>
    </w:p>
    <w:p w:rsidR="00C05264" w:rsidRPr="00C05264" w:rsidRDefault="00C05264" w:rsidP="00C05264">
      <w:pPr>
        <w:pStyle w:val="a6"/>
        <w:ind w:firstLine="720"/>
        <w:rPr>
          <w:b/>
          <w:sz w:val="22"/>
          <w:szCs w:val="22"/>
        </w:rPr>
      </w:pPr>
    </w:p>
    <w:p w:rsidR="00E76129" w:rsidRPr="00DB0710" w:rsidRDefault="00C13334" w:rsidP="00C05264">
      <w:pPr>
        <w:pStyle w:val="a6"/>
        <w:ind w:firstLine="720"/>
        <w:rPr>
          <w:sz w:val="22"/>
          <w:szCs w:val="22"/>
        </w:rPr>
      </w:pPr>
      <w:r w:rsidRPr="00C13334">
        <w:rPr>
          <w:sz w:val="22"/>
          <w:szCs w:val="22"/>
          <w:lang w:bidi="ru-RU"/>
        </w:rPr>
        <w:t>Санкт-Петербургское государственное бюджетное учреждение «Центр физической культуры, спорта и здоровья «Царское Село» Пушкинского района (сокращенное наименование – СПб ГБУ ЦФКСЗ «Царское Село»), именуемое в дальнейшем Заказчик, в лице ______________, действующего на основании __________, с одной стороны, и _________________, именуемое в дальнейшем Поставщик, в лице _______________, действующего на основании ___________, с другой стороны, заключили настоящий Контракт о нижеследующем</w:t>
      </w:r>
      <w:r w:rsidR="00E76129" w:rsidRPr="00DB0710">
        <w:rPr>
          <w:sz w:val="22"/>
          <w:szCs w:val="22"/>
        </w:rPr>
        <w:t>:</w:t>
      </w:r>
    </w:p>
    <w:p w:rsidR="000479EF" w:rsidRPr="00F934C8" w:rsidRDefault="000479EF" w:rsidP="00E76129">
      <w:pPr>
        <w:widowControl/>
        <w:jc w:val="both"/>
        <w:rPr>
          <w:rFonts w:ascii="Times New Roman" w:eastAsia="Times New Roman" w:hAnsi="Times New Roman" w:cs="Times New Roman"/>
          <w:color w:val="auto"/>
          <w:sz w:val="22"/>
          <w:szCs w:val="22"/>
          <w:lang w:bidi="ar-SA"/>
        </w:rPr>
      </w:pPr>
    </w:p>
    <w:p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rsidR="000479EF" w:rsidRPr="00F934C8" w:rsidRDefault="000479EF" w:rsidP="00004FA1">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 </w:t>
      </w:r>
      <w:r w:rsidR="00C13334" w:rsidRPr="00C13334">
        <w:rPr>
          <w:rFonts w:ascii="Times New Roman" w:eastAsia="Times New Roman" w:hAnsi="Times New Roman" w:cs="Times New Roman"/>
          <w:color w:val="auto"/>
          <w:sz w:val="22"/>
          <w:szCs w:val="22"/>
          <w:lang w:bidi="ar-SA"/>
        </w:rPr>
        <w:t xml:space="preserve">Поставщик обязуется поставить Заказчику </w:t>
      </w:r>
      <w:r w:rsidR="00931FE7" w:rsidRPr="007C6D65">
        <w:rPr>
          <w:rFonts w:ascii="Times New Roman" w:eastAsia="Times New Roman" w:hAnsi="Times New Roman" w:cs="Times New Roman"/>
          <w:color w:val="auto"/>
          <w:sz w:val="22"/>
          <w:szCs w:val="22"/>
          <w:lang w:bidi="ar-SA"/>
        </w:rPr>
        <w:t>счетчик воды</w:t>
      </w:r>
      <w:r w:rsidR="00E101D0" w:rsidRPr="0098417F">
        <w:rPr>
          <w:rFonts w:ascii="Times New Roman" w:eastAsia="Times New Roman" w:hAnsi="Times New Roman" w:cs="Times New Roman"/>
          <w:color w:val="auto"/>
          <w:sz w:val="22"/>
          <w:szCs w:val="22"/>
          <w:lang w:bidi="ar-SA"/>
        </w:rPr>
        <w:t xml:space="preserve"> для </w:t>
      </w:r>
      <w:r w:rsidR="00C94F0F" w:rsidRPr="00C94F0F">
        <w:rPr>
          <w:rFonts w:ascii="Times New Roman" w:eastAsia="Times New Roman" w:hAnsi="Times New Roman" w:cs="Times New Roman"/>
          <w:color w:val="auto"/>
          <w:sz w:val="22"/>
          <w:szCs w:val="22"/>
          <w:lang w:bidi="ar-SA"/>
        </w:rPr>
        <w:t>СПб ГБУ ЦФКСЗ «Царское Село»</w:t>
      </w:r>
      <w:r w:rsidR="00C13334" w:rsidRPr="00C13334">
        <w:rPr>
          <w:rFonts w:ascii="Times New Roman" w:eastAsia="Times New Roman" w:hAnsi="Times New Roman" w:cs="Times New Roman"/>
          <w:color w:val="auto"/>
          <w:sz w:val="22"/>
          <w:szCs w:val="22"/>
          <w:lang w:bidi="ar-SA"/>
        </w:rPr>
        <w:t xml:space="preserve"> (далее – Товар), согласно Расчету стоимости Контракта (Приложение №1), </w:t>
      </w:r>
      <w:r w:rsidR="007A7FB1">
        <w:rPr>
          <w:rFonts w:ascii="Times New Roman" w:eastAsia="Times New Roman" w:hAnsi="Times New Roman" w:cs="Times New Roman"/>
          <w:color w:val="auto"/>
          <w:sz w:val="22"/>
          <w:szCs w:val="22"/>
          <w:lang w:bidi="ar-SA"/>
        </w:rPr>
        <w:t>Описанию</w:t>
      </w:r>
      <w:r w:rsidR="007A7FB1" w:rsidRPr="007A7FB1">
        <w:rPr>
          <w:rFonts w:ascii="Times New Roman" w:eastAsia="Times New Roman" w:hAnsi="Times New Roman" w:cs="Times New Roman"/>
          <w:color w:val="auto"/>
          <w:sz w:val="22"/>
          <w:szCs w:val="22"/>
          <w:lang w:bidi="ar-SA"/>
        </w:rPr>
        <w:t xml:space="preserve"> объекта закупки</w:t>
      </w:r>
      <w:r w:rsidR="00C13334" w:rsidRPr="00C13334">
        <w:rPr>
          <w:rFonts w:ascii="Times New Roman" w:eastAsia="Times New Roman" w:hAnsi="Times New Roman" w:cs="Times New Roman"/>
          <w:color w:val="auto"/>
          <w:sz w:val="22"/>
          <w:szCs w:val="22"/>
          <w:lang w:bidi="ar-SA"/>
        </w:rPr>
        <w:t xml:space="preserve"> (Приложение №2), являющимися неотъемлемой частью Контракта</w:t>
      </w:r>
      <w:r w:rsidRPr="00F934C8">
        <w:rPr>
          <w:rFonts w:ascii="Times New Roman" w:eastAsia="Times New Roman" w:hAnsi="Times New Roman" w:cs="Times New Roman"/>
          <w:color w:val="auto"/>
          <w:sz w:val="22"/>
          <w:szCs w:val="22"/>
          <w:lang w:bidi="ar-SA"/>
        </w:rPr>
        <w:t>.</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7A7FB1" w:rsidRPr="0082235F">
        <w:rPr>
          <w:rFonts w:ascii="Times New Roman" w:eastAsia="Times New Roman" w:hAnsi="Times New Roman" w:cs="Times New Roman"/>
          <w:color w:val="auto"/>
          <w:sz w:val="22"/>
          <w:szCs w:val="22"/>
          <w:lang w:bidi="ar-SA"/>
        </w:rPr>
        <w:t>:</w:t>
      </w:r>
      <w:r w:rsidR="00677A91" w:rsidRPr="0082235F">
        <w:rPr>
          <w:rFonts w:ascii="Times New Roman" w:eastAsia="Times New Roman" w:hAnsi="Times New Roman" w:cs="Times New Roman"/>
          <w:color w:val="auto"/>
          <w:sz w:val="22"/>
          <w:szCs w:val="22"/>
          <w:lang w:bidi="ar-SA"/>
        </w:rPr>
        <w:t xml:space="preserve"> </w:t>
      </w:r>
      <w:r w:rsidR="005D71F6" w:rsidRPr="0082235F">
        <w:rPr>
          <w:rFonts w:ascii="Times New Roman" w:eastAsia="Times New Roman" w:hAnsi="Times New Roman" w:cs="Times New Roman"/>
          <w:color w:val="auto"/>
          <w:sz w:val="22"/>
          <w:szCs w:val="22"/>
          <w:lang w:bidi="ar-SA"/>
        </w:rPr>
        <w:t xml:space="preserve">в течении </w:t>
      </w:r>
      <w:r w:rsidR="000647D6" w:rsidRPr="0082235F">
        <w:rPr>
          <w:rFonts w:ascii="Times New Roman" w:eastAsia="Times New Roman" w:hAnsi="Times New Roman" w:cs="Times New Roman"/>
          <w:color w:val="auto"/>
          <w:sz w:val="22"/>
          <w:szCs w:val="22"/>
          <w:lang w:bidi="ar-SA"/>
        </w:rPr>
        <w:t>1</w:t>
      </w:r>
      <w:r w:rsidR="00F161B6" w:rsidRPr="0082235F">
        <w:rPr>
          <w:rFonts w:ascii="Times New Roman" w:eastAsia="Times New Roman" w:hAnsi="Times New Roman" w:cs="Times New Roman"/>
          <w:color w:val="auto"/>
          <w:sz w:val="22"/>
          <w:szCs w:val="22"/>
          <w:lang w:bidi="ar-SA"/>
        </w:rPr>
        <w:t>0</w:t>
      </w:r>
      <w:r w:rsidR="000647D6" w:rsidRPr="0082235F">
        <w:rPr>
          <w:rFonts w:ascii="Times New Roman" w:eastAsia="Times New Roman" w:hAnsi="Times New Roman" w:cs="Times New Roman"/>
          <w:color w:val="auto"/>
          <w:sz w:val="22"/>
          <w:szCs w:val="22"/>
          <w:lang w:bidi="ar-SA"/>
        </w:rPr>
        <w:t xml:space="preserve"> (</w:t>
      </w:r>
      <w:r w:rsidR="00F161B6" w:rsidRPr="0082235F">
        <w:rPr>
          <w:rFonts w:ascii="Times New Roman" w:eastAsia="Times New Roman" w:hAnsi="Times New Roman" w:cs="Times New Roman"/>
          <w:color w:val="auto"/>
          <w:sz w:val="22"/>
          <w:szCs w:val="22"/>
          <w:lang w:bidi="ar-SA"/>
        </w:rPr>
        <w:t>десяти</w:t>
      </w:r>
      <w:r w:rsidR="000647D6" w:rsidRPr="0082235F">
        <w:rPr>
          <w:rFonts w:ascii="Times New Roman" w:eastAsia="Times New Roman" w:hAnsi="Times New Roman" w:cs="Times New Roman"/>
          <w:color w:val="auto"/>
          <w:sz w:val="22"/>
          <w:szCs w:val="22"/>
          <w:lang w:bidi="ar-SA"/>
        </w:rPr>
        <w:t xml:space="preserve">) </w:t>
      </w:r>
      <w:r w:rsidR="005D71F6" w:rsidRPr="0082235F">
        <w:rPr>
          <w:rFonts w:ascii="Times New Roman" w:eastAsia="Times New Roman" w:hAnsi="Times New Roman" w:cs="Times New Roman"/>
          <w:color w:val="auto"/>
          <w:sz w:val="22"/>
          <w:szCs w:val="22"/>
          <w:lang w:bidi="ar-SA"/>
        </w:rPr>
        <w:t>рабочих дней</w:t>
      </w:r>
      <w:r w:rsidR="005D71F6" w:rsidRPr="0082235F">
        <w:rPr>
          <w:rFonts w:ascii="Times New Roman" w:eastAsia="Calibri" w:hAnsi="Times New Roman" w:cs="Times New Roman"/>
          <w:bCs/>
          <w:color w:val="auto"/>
          <w:lang w:eastAsia="en-US" w:bidi="ar-SA"/>
        </w:rPr>
        <w:t xml:space="preserve"> </w:t>
      </w:r>
      <w:r w:rsidR="00EA6AEF" w:rsidRPr="0082235F">
        <w:rPr>
          <w:rFonts w:ascii="Times New Roman" w:eastAsia="Times New Roman" w:hAnsi="Times New Roman" w:cs="Times New Roman"/>
          <w:color w:val="auto"/>
          <w:sz w:val="22"/>
          <w:szCs w:val="22"/>
          <w:lang w:bidi="ar-SA"/>
        </w:rPr>
        <w:t>с даты</w:t>
      </w:r>
      <w:r w:rsidR="00EA6AEF" w:rsidRPr="00EA6AEF">
        <w:rPr>
          <w:rFonts w:ascii="Times New Roman" w:eastAsia="Times New Roman" w:hAnsi="Times New Roman" w:cs="Times New Roman"/>
          <w:color w:val="auto"/>
          <w:sz w:val="22"/>
          <w:szCs w:val="22"/>
          <w:lang w:bidi="ar-SA"/>
        </w:rPr>
        <w:t xml:space="preserve"> подписания контракта Сторонами</w:t>
      </w:r>
      <w:r w:rsidR="00BE759E" w:rsidRPr="00F934C8">
        <w:rPr>
          <w:rFonts w:ascii="Times New Roman" w:eastAsia="Times New Roman" w:hAnsi="Times New Roman" w:cs="Times New Roman"/>
          <w:color w:val="auto"/>
          <w:sz w:val="22"/>
          <w:szCs w:val="22"/>
          <w:lang w:bidi="ar-SA"/>
        </w:rPr>
        <w:t>.</w:t>
      </w:r>
    </w:p>
    <w:p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1"/>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rsidR="00A8155B" w:rsidRDefault="00C13334" w:rsidP="000479EF">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3.4. </w:t>
      </w:r>
      <w:r w:rsidR="007D56E4" w:rsidRPr="007D56E4">
        <w:rPr>
          <w:rFonts w:ascii="Times New Roman" w:eastAsia="Times New Roman" w:hAnsi="Times New Roman" w:cs="Times New Roman"/>
          <w:color w:val="auto"/>
          <w:sz w:val="22"/>
          <w:szCs w:val="22"/>
          <w:lang w:bidi="ar-SA"/>
        </w:rPr>
        <w:t xml:space="preserve">Источник финансирования </w:t>
      </w:r>
      <w:r w:rsidR="007D56E4" w:rsidRPr="00EB5C9D">
        <w:rPr>
          <w:rFonts w:ascii="Times New Roman" w:eastAsia="Times New Roman" w:hAnsi="Times New Roman" w:cs="Times New Roman"/>
          <w:color w:val="auto"/>
          <w:sz w:val="22"/>
          <w:szCs w:val="22"/>
          <w:lang w:bidi="ar-SA"/>
        </w:rPr>
        <w:t xml:space="preserve">Контракта: </w:t>
      </w:r>
      <w:r w:rsidR="00A11C20" w:rsidRPr="00EB5C9D">
        <w:rPr>
          <w:rFonts w:ascii="Times New Roman" w:eastAsia="Times New Roman" w:hAnsi="Times New Roman" w:cs="Times New Roman"/>
          <w:color w:val="auto"/>
          <w:sz w:val="22"/>
          <w:szCs w:val="22"/>
          <w:lang w:bidi="ar-SA"/>
        </w:rPr>
        <w:t>Внебюджетные средства,</w:t>
      </w:r>
      <w:r w:rsidR="00A8155B" w:rsidRPr="00EB5C9D">
        <w:rPr>
          <w:rFonts w:ascii="Times New Roman" w:eastAsia="Times New Roman" w:hAnsi="Times New Roman" w:cs="Times New Roman"/>
          <w:color w:val="auto"/>
          <w:sz w:val="22"/>
          <w:szCs w:val="22"/>
          <w:lang w:bidi="ar-SA"/>
        </w:rPr>
        <w:t xml:space="preserve"> средства бюджетных учреждений.</w:t>
      </w:r>
    </w:p>
    <w:p w:rsidR="000479EF" w:rsidRPr="00F934C8" w:rsidRDefault="00C13334" w:rsidP="000479EF">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3.5</w:t>
      </w:r>
      <w:r w:rsidR="000479EF" w:rsidRPr="00F934C8">
        <w:rPr>
          <w:rFonts w:ascii="Times New Roman" w:eastAsia="Times New Roman" w:hAnsi="Times New Roman" w:cs="Times New Roman"/>
          <w:color w:val="auto"/>
          <w:sz w:val="22"/>
          <w:szCs w:val="22"/>
          <w:lang w:bidi="ar-SA"/>
        </w:rPr>
        <w:t>. Авансирование не предусмотрено.</w:t>
      </w:r>
    </w:p>
    <w:p w:rsidR="00D612C4" w:rsidRDefault="00C13334" w:rsidP="002D71F9">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3.6</w:t>
      </w:r>
      <w:r w:rsidR="000479EF" w:rsidRPr="00F934C8">
        <w:rPr>
          <w:rFonts w:ascii="Times New Roman" w:eastAsia="Times New Roman" w:hAnsi="Times New Roman" w:cs="Times New Roman"/>
          <w:color w:val="auto"/>
          <w:sz w:val="22"/>
          <w:szCs w:val="22"/>
          <w:lang w:bidi="ar-SA"/>
        </w:rPr>
        <w:t xml:space="preserve">.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течение </w:t>
      </w:r>
      <w:r w:rsidR="00866B31" w:rsidRPr="00866B31">
        <w:rPr>
          <w:rFonts w:ascii="Times New Roman" w:eastAsia="Times New Roman" w:hAnsi="Times New Roman" w:cs="Times New Roman"/>
          <w:color w:val="auto"/>
          <w:sz w:val="22"/>
          <w:szCs w:val="22"/>
          <w:lang w:bidi="ar-SA"/>
        </w:rPr>
        <w:t>10 (десяти)</w:t>
      </w:r>
      <w:r w:rsidR="000D4B12" w:rsidRPr="00520519">
        <w:rPr>
          <w:rFonts w:ascii="Times New Roman" w:eastAsia="Times New Roman" w:hAnsi="Times New Roman" w:cs="Times New Roman"/>
          <w:color w:val="auto"/>
          <w:sz w:val="22"/>
          <w:szCs w:val="22"/>
          <w:lang w:bidi="ar-SA"/>
        </w:rPr>
        <w:t xml:space="preserve"> рабочих дней 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1"/>
          <w:rFonts w:ascii="Times New Roman" w:eastAsia="Times New Roman" w:hAnsi="Times New Roman" w:cs="Times New Roman"/>
          <w:color w:val="auto"/>
          <w:sz w:val="22"/>
          <w:szCs w:val="22"/>
          <w:lang w:bidi="ar-SA"/>
        </w:rPr>
        <w:footnoteReference w:customMarkFollows="1" w:id="2"/>
        <w:t>**</w:t>
      </w:r>
      <w:r w:rsidR="00B81228">
        <w:rPr>
          <w:rFonts w:ascii="Times New Roman" w:eastAsia="Times New Roman" w:hAnsi="Times New Roman" w:cs="Times New Roman"/>
          <w:color w:val="auto"/>
          <w:sz w:val="22"/>
          <w:szCs w:val="22"/>
          <w:lang w:bidi="ar-SA"/>
        </w:rPr>
        <w:t>(или УПД)</w:t>
      </w:r>
      <w:r w:rsidR="000D4B12" w:rsidRPr="00520519">
        <w:rPr>
          <w:rFonts w:ascii="Times New Roman" w:eastAsia="Times New Roman" w:hAnsi="Times New Roman" w:cs="Times New Roman"/>
          <w:color w:val="auto"/>
          <w:sz w:val="22"/>
          <w:szCs w:val="22"/>
          <w:lang w:bidi="ar-SA"/>
        </w:rPr>
        <w:t>.</w:t>
      </w:r>
    </w:p>
    <w:p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rsidR="007F15E5" w:rsidRDefault="000479EF" w:rsidP="005B4E4A">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B81228">
        <w:rPr>
          <w:rFonts w:ascii="Times New Roman" w:eastAsia="Times New Roman" w:hAnsi="Times New Roman" w:cs="Times New Roman"/>
          <w:color w:val="auto"/>
          <w:sz w:val="22"/>
          <w:szCs w:val="22"/>
          <w:lang w:bidi="ar-SA"/>
        </w:rPr>
        <w:t>а</w:t>
      </w:r>
      <w:r w:rsidR="007F15E5">
        <w:rPr>
          <w:rStyle w:val="af1"/>
          <w:rFonts w:ascii="Times New Roman" w:eastAsia="Times New Roman" w:hAnsi="Times New Roman" w:cs="Times New Roman"/>
          <w:color w:val="auto"/>
          <w:sz w:val="22"/>
          <w:szCs w:val="22"/>
          <w:lang w:bidi="ar-SA"/>
        </w:rPr>
        <w:footnoteReference w:customMarkFollows="1" w:id="3"/>
        <w:t>*</w:t>
      </w:r>
      <w:r w:rsidR="00B81228">
        <w:rPr>
          <w:rFonts w:ascii="Times New Roman" w:eastAsia="Times New Roman" w:hAnsi="Times New Roman" w:cs="Times New Roman"/>
          <w:color w:val="auto"/>
          <w:sz w:val="22"/>
          <w:szCs w:val="22"/>
          <w:lang w:bidi="ar-SA"/>
        </w:rPr>
        <w:t>(или УПД)</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w:t>
      </w:r>
      <w:r w:rsidR="00C13334">
        <w:rPr>
          <w:rFonts w:ascii="Times New Roman" w:eastAsia="Times New Roman" w:hAnsi="Times New Roman" w:cs="Times New Roman"/>
          <w:color w:val="auto"/>
          <w:sz w:val="22"/>
          <w:szCs w:val="22"/>
          <w:lang w:bidi="ar-SA"/>
        </w:rPr>
        <w:t xml:space="preserve"> и №2</w:t>
      </w:r>
      <w:r w:rsidR="00E8667B" w:rsidRPr="00E8667B">
        <w:rPr>
          <w:rFonts w:ascii="Times New Roman" w:eastAsia="Times New Roman" w:hAnsi="Times New Roman" w:cs="Times New Roman"/>
          <w:color w:val="auto"/>
          <w:sz w:val="22"/>
          <w:szCs w:val="22"/>
          <w:lang w:bidi="ar-SA"/>
        </w:rPr>
        <w:t xml:space="preserve">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C13334"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Pr="00CD7605">
        <w:rPr>
          <w:rFonts w:ascii="Times New Roman" w:eastAsia="Times New Roman" w:hAnsi="Times New Roman" w:cs="Times New Roman"/>
          <w:color w:val="auto"/>
          <w:sz w:val="22"/>
          <w:szCs w:val="22"/>
          <w:lang w:bidi="ar-SA"/>
        </w:rPr>
        <w:t>3 к контракту.</w:t>
      </w:r>
    </w:p>
    <w:p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004FA1" w:rsidRPr="00004FA1" w:rsidRDefault="000479EF" w:rsidP="00004FA1">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6.1.3. </w:t>
      </w:r>
      <w:r w:rsidR="00004FA1" w:rsidRPr="00004FA1">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479EF" w:rsidRPr="00F934C8" w:rsidRDefault="00004FA1" w:rsidP="00004FA1">
      <w:pPr>
        <w:widowControl/>
        <w:ind w:firstLine="567"/>
        <w:jc w:val="both"/>
        <w:rPr>
          <w:rFonts w:ascii="Times New Roman" w:eastAsia="Times New Roman" w:hAnsi="Times New Roman" w:cs="Times New Roman"/>
          <w:color w:val="auto"/>
          <w:sz w:val="22"/>
          <w:szCs w:val="22"/>
          <w:lang w:bidi="ar-SA"/>
        </w:rPr>
      </w:pPr>
      <w:r w:rsidRPr="00004FA1">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r w:rsidR="000479EF" w:rsidRPr="00F934C8">
        <w:rPr>
          <w:rFonts w:ascii="Times New Roman" w:eastAsia="Times New Roman" w:hAnsi="Times New Roman" w:cs="Times New Roman"/>
          <w:color w:val="auto"/>
          <w:sz w:val="22"/>
          <w:szCs w:val="22"/>
          <w:lang w:bidi="ar-SA"/>
        </w:rPr>
        <w:t>.</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rsidR="000479EF" w:rsidRPr="00F934C8" w:rsidRDefault="004E1275" w:rsidP="000479EF">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8.1. В течение 5</w:t>
      </w:r>
      <w:r w:rsidR="000479EF" w:rsidRPr="00F934C8">
        <w:rPr>
          <w:rFonts w:ascii="Times New Roman" w:eastAsia="Times New Roman" w:hAnsi="Times New Roman" w:cs="Times New Roman"/>
          <w:color w:val="auto"/>
          <w:sz w:val="22"/>
          <w:szCs w:val="22"/>
          <w:lang w:bidi="ar-SA"/>
        </w:rPr>
        <w:t xml:space="preserve"> рабочих дней с </w:t>
      </w:r>
      <w:r w:rsidR="007D65D6">
        <w:rPr>
          <w:rFonts w:ascii="Times New Roman" w:eastAsia="Times New Roman" w:hAnsi="Times New Roman" w:cs="Times New Roman"/>
          <w:color w:val="auto"/>
          <w:sz w:val="22"/>
          <w:szCs w:val="22"/>
          <w:lang w:bidi="ar-SA"/>
        </w:rPr>
        <w:t>даты</w:t>
      </w:r>
      <w:r w:rsidR="000479EF"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rsidR="007D65D6" w:rsidRDefault="007D65D6" w:rsidP="000479EF">
      <w:pPr>
        <w:widowControl/>
        <w:ind w:firstLine="567"/>
        <w:jc w:val="both"/>
        <w:rPr>
          <w:rFonts w:ascii="Times New Roman" w:eastAsia="Times New Roman" w:hAnsi="Times New Roman" w:cs="Times New Roman"/>
          <w:color w:val="auto"/>
          <w:sz w:val="22"/>
          <w:szCs w:val="22"/>
          <w:lang w:bidi="ar-SA"/>
        </w:rPr>
      </w:pPr>
    </w:p>
    <w:p w:rsidR="00C05264"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w:t>
      </w:r>
      <w:r w:rsidR="00900D2A" w:rsidRPr="00900D2A">
        <w:rPr>
          <w:rFonts w:ascii="Times New Roman" w:eastAsia="Times New Roman" w:hAnsi="Times New Roman" w:cs="Times New Roman"/>
          <w:color w:val="auto"/>
          <w:sz w:val="22"/>
          <w:szCs w:val="22"/>
          <w:lang w:bidi="ar-SA"/>
        </w:rPr>
        <w:t>Доставка, разгрузка, поднятие на этаж Товара входит в цену Контракта и осуществляется по адресу: Санкт-Петербург, Пушкин, ул. Ленинградская, д. 83, лит. Б непосредственно в помещения, указанные Заказчиком</w:t>
      </w:r>
      <w:r w:rsidR="00900D2A">
        <w:rPr>
          <w:rFonts w:ascii="Times New Roman" w:eastAsia="Times New Roman" w:hAnsi="Times New Roman" w:cs="Times New Roman"/>
          <w:color w:val="auto"/>
          <w:sz w:val="22"/>
          <w:szCs w:val="22"/>
          <w:lang w:bidi="ar-SA"/>
        </w:rPr>
        <w:t>.</w:t>
      </w:r>
    </w:p>
    <w:p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9.2. Доставка осуществляется в рабочее время Заказчика: </w:t>
      </w:r>
      <w:r w:rsidR="00900D2A" w:rsidRPr="00900D2A">
        <w:rPr>
          <w:rFonts w:ascii="Times New Roman" w:eastAsia="Times New Roman" w:hAnsi="Times New Roman" w:cs="Times New Roman"/>
          <w:color w:val="auto"/>
          <w:sz w:val="22"/>
          <w:szCs w:val="22"/>
          <w:lang w:bidi="ar-SA"/>
        </w:rPr>
        <w:t>с 09:00 до 13:00 и с 14:00 до 16:00</w:t>
      </w:r>
      <w:r w:rsidRPr="00F934C8">
        <w:rPr>
          <w:rFonts w:ascii="Times New Roman" w:eastAsia="Times New Roman" w:hAnsi="Times New Roman" w:cs="Times New Roman"/>
          <w:color w:val="auto"/>
          <w:sz w:val="22"/>
          <w:szCs w:val="22"/>
          <w:lang w:bidi="ar-SA"/>
        </w:rPr>
        <w:t>.</w:t>
      </w:r>
    </w:p>
    <w:p w:rsidR="00900D2A" w:rsidRDefault="00900D2A" w:rsidP="000479EF">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9.3. </w:t>
      </w:r>
      <w:r w:rsidRPr="00900D2A">
        <w:rPr>
          <w:rFonts w:ascii="Times New Roman" w:eastAsia="Times New Roman" w:hAnsi="Times New Roman" w:cs="Times New Roman"/>
          <w:color w:val="auto"/>
          <w:sz w:val="22"/>
          <w:szCs w:val="22"/>
          <w:lang w:bidi="ar-SA"/>
        </w:rPr>
        <w:t>Поставщик обеспечивает поставку Товара за свой счет и несет риск случайного повреждения или уничтожения Товара до момента приемки их Заказчиком</w:t>
      </w:r>
      <w:r>
        <w:rPr>
          <w:rFonts w:ascii="Times New Roman" w:eastAsia="Times New Roman" w:hAnsi="Times New Roman" w:cs="Times New Roman"/>
          <w:color w:val="auto"/>
          <w:sz w:val="22"/>
          <w:szCs w:val="22"/>
          <w:lang w:bidi="ar-SA"/>
        </w:rPr>
        <w:t>.</w:t>
      </w:r>
    </w:p>
    <w:p w:rsidR="00900D2A" w:rsidRDefault="00900D2A" w:rsidP="000479EF">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9.4. </w:t>
      </w:r>
      <w:r w:rsidRPr="00900D2A">
        <w:rPr>
          <w:rFonts w:ascii="Times New Roman" w:eastAsia="Times New Roman" w:hAnsi="Times New Roman" w:cs="Times New Roman"/>
          <w:color w:val="auto"/>
          <w:sz w:val="22"/>
          <w:szCs w:val="22"/>
          <w:lang w:bidi="ar-SA"/>
        </w:rPr>
        <w:t>Поставка Товара осуществляется в присутствии представителя Поставщика</w:t>
      </w:r>
      <w:r>
        <w:rPr>
          <w:rFonts w:ascii="Times New Roman" w:eastAsia="Times New Roman" w:hAnsi="Times New Roman" w:cs="Times New Roman"/>
          <w:color w:val="auto"/>
          <w:sz w:val="22"/>
          <w:szCs w:val="22"/>
          <w:lang w:bidi="ar-SA"/>
        </w:rPr>
        <w:t>.</w:t>
      </w:r>
    </w:p>
    <w:p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rsidR="007D65D6" w:rsidRDefault="007D65D6" w:rsidP="00DB0710">
      <w:pPr>
        <w:pStyle w:val="a6"/>
        <w:tabs>
          <w:tab w:val="num" w:pos="900"/>
        </w:tabs>
        <w:ind w:firstLine="567"/>
        <w:rPr>
          <w:sz w:val="22"/>
          <w:szCs w:val="22"/>
        </w:rPr>
      </w:pPr>
    </w:p>
    <w:p w:rsidR="00DB0710" w:rsidRDefault="000479EF" w:rsidP="00DB0710">
      <w:pPr>
        <w:pStyle w:val="a6"/>
        <w:tabs>
          <w:tab w:val="num" w:pos="900"/>
        </w:tabs>
        <w:ind w:firstLine="567"/>
        <w:rPr>
          <w:sz w:val="22"/>
          <w:szCs w:val="22"/>
        </w:rPr>
      </w:pPr>
      <w:r w:rsidRPr="00F934C8">
        <w:rPr>
          <w:sz w:val="22"/>
          <w:szCs w:val="22"/>
        </w:rPr>
        <w:t xml:space="preserve">10.1. </w:t>
      </w:r>
      <w:r w:rsidR="00866B31" w:rsidRPr="00866B31">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r w:rsidR="00DB0710" w:rsidRPr="002F53B1">
        <w:rPr>
          <w:sz w:val="22"/>
          <w:szCs w:val="22"/>
        </w:rPr>
        <w:t xml:space="preserve">. </w:t>
      </w:r>
    </w:p>
    <w:p w:rsidR="00DB0710" w:rsidRPr="002F53B1" w:rsidRDefault="00DB0710" w:rsidP="00DB0710">
      <w:pPr>
        <w:pStyle w:val="a6"/>
        <w:ind w:firstLine="567"/>
        <w:rPr>
          <w:sz w:val="22"/>
          <w:szCs w:val="22"/>
        </w:rPr>
      </w:pPr>
      <w:r w:rsidRPr="002F53B1">
        <w:rPr>
          <w:sz w:val="22"/>
          <w:szCs w:val="22"/>
        </w:rPr>
        <w:lastRenderedPageBreak/>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4F1439" w:rsidRDefault="000479EF" w:rsidP="000D215F">
      <w:pPr>
        <w:widowControl/>
        <w:ind w:right="-284"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479EF" w:rsidRPr="00F934C8" w:rsidRDefault="000479EF" w:rsidP="000479EF">
      <w:pPr>
        <w:widowControl/>
        <w:jc w:val="both"/>
        <w:rPr>
          <w:rFonts w:ascii="Times New Roman" w:eastAsia="Times New Roman" w:hAnsi="Times New Roman" w:cs="Times New Roman"/>
          <w:color w:val="auto"/>
          <w:sz w:val="22"/>
          <w:szCs w:val="22"/>
          <w:lang w:bidi="ar-SA"/>
        </w:rPr>
      </w:pPr>
    </w:p>
    <w:p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A8155B">
        <w:rPr>
          <w:rFonts w:ascii="Times New Roman" w:eastAsia="Times New Roman" w:hAnsi="Times New Roman" w:cs="Times New Roman"/>
          <w:color w:val="auto"/>
          <w:sz w:val="22"/>
          <w:szCs w:val="22"/>
          <w:lang w:bidi="ar-SA"/>
        </w:rPr>
        <w:t>31.12.202</w:t>
      </w:r>
      <w:r w:rsidR="00B81228">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rsidR="00D6780E" w:rsidRPr="00D6780E" w:rsidRDefault="00D6780E" w:rsidP="00D6780E">
      <w:pPr>
        <w:widowControl/>
        <w:spacing w:before="40"/>
        <w:ind w:firstLine="567"/>
        <w:jc w:val="both"/>
        <w:rPr>
          <w:rFonts w:ascii="Times New Roman" w:eastAsia="Times New Roman" w:hAnsi="Times New Roman" w:cs="Times New Roman"/>
          <w:iCs/>
          <w:color w:val="auto"/>
          <w:sz w:val="22"/>
          <w:szCs w:val="22"/>
          <w:lang w:bidi="ar-SA"/>
        </w:rPr>
      </w:pPr>
      <w:r>
        <w:rPr>
          <w:rFonts w:ascii="Times New Roman" w:eastAsia="Times New Roman" w:hAnsi="Times New Roman" w:cs="Times New Roman"/>
          <w:iCs/>
          <w:color w:val="auto"/>
          <w:sz w:val="22"/>
          <w:szCs w:val="22"/>
          <w:lang w:bidi="ar-SA"/>
        </w:rPr>
        <w:t>14.7</w:t>
      </w:r>
      <w:r w:rsidRPr="00D6780E">
        <w:rPr>
          <w:rFonts w:ascii="Times New Roman" w:eastAsia="Times New Roman" w:hAnsi="Times New Roman" w:cs="Times New Roman"/>
          <w:iCs/>
          <w:color w:val="auto"/>
          <w:sz w:val="22"/>
          <w:szCs w:val="22"/>
          <w:lang w:bidi="ar-SA"/>
        </w:rPr>
        <w:t>. 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rsidR="00D6780E" w:rsidRPr="00D6780E" w:rsidRDefault="00D6780E" w:rsidP="00D6780E">
      <w:pPr>
        <w:widowControl/>
        <w:spacing w:before="40"/>
        <w:ind w:firstLine="567"/>
        <w:jc w:val="both"/>
        <w:rPr>
          <w:rFonts w:ascii="Times New Roman" w:eastAsia="Times New Roman" w:hAnsi="Times New Roman" w:cs="Times New Roman"/>
          <w:iCs/>
          <w:color w:val="auto"/>
          <w:sz w:val="22"/>
          <w:szCs w:val="22"/>
          <w:lang w:bidi="ar-SA"/>
        </w:rPr>
      </w:pPr>
      <w:r w:rsidRPr="00D6780E">
        <w:rPr>
          <w:rFonts w:ascii="Times New Roman" w:eastAsia="Times New Roman" w:hAnsi="Times New Roman" w:cs="Times New Roman"/>
          <w:iCs/>
          <w:color w:val="auto"/>
          <w:sz w:val="22"/>
          <w:szCs w:val="22"/>
          <w:lang w:bidi="ar-SA"/>
        </w:rPr>
        <w:t>14.7.</w:t>
      </w:r>
      <w:r>
        <w:rPr>
          <w:rFonts w:ascii="Times New Roman" w:eastAsia="Times New Roman" w:hAnsi="Times New Roman" w:cs="Times New Roman"/>
          <w:iCs/>
          <w:color w:val="auto"/>
          <w:sz w:val="22"/>
          <w:szCs w:val="22"/>
          <w:lang w:bidi="ar-SA"/>
        </w:rPr>
        <w:t>1.</w:t>
      </w:r>
      <w:r w:rsidRPr="00D6780E">
        <w:rPr>
          <w:rFonts w:ascii="Times New Roman" w:eastAsia="Times New Roman" w:hAnsi="Times New Roman" w:cs="Times New Roman"/>
          <w:iCs/>
          <w:color w:val="auto"/>
          <w:sz w:val="22"/>
          <w:szCs w:val="22"/>
          <w:lang w:bidi="ar-SA"/>
        </w:rPr>
        <w:t xml:space="preserve"> Стороны признают, что усиленная квалифицированная электронная подпись документа признается равнозначной собственноручной подписи владельца.</w:t>
      </w:r>
    </w:p>
    <w:tbl>
      <w:tblPr>
        <w:tblpPr w:leftFromText="180" w:rightFromText="180" w:vertAnchor="page" w:horzAnchor="margin" w:tblpY="9091"/>
        <w:tblW w:w="0" w:type="auto"/>
        <w:tblBorders>
          <w:insideH w:val="single" w:sz="4" w:space="0" w:color="auto"/>
        </w:tblBorders>
        <w:tblLook w:val="01E0" w:firstRow="1" w:lastRow="1" w:firstColumn="1" w:lastColumn="1" w:noHBand="0" w:noVBand="0"/>
      </w:tblPr>
      <w:tblGrid>
        <w:gridCol w:w="4819"/>
        <w:gridCol w:w="4819"/>
      </w:tblGrid>
      <w:tr w:rsidR="00A371E2" w:rsidRPr="002D5C73" w:rsidTr="00E101D0">
        <w:trPr>
          <w:trHeight w:val="6946"/>
        </w:trPr>
        <w:tc>
          <w:tcPr>
            <w:tcW w:w="4819" w:type="dxa"/>
          </w:tcPr>
          <w:p w:rsidR="00A371E2" w:rsidRPr="002D5C73" w:rsidRDefault="00A371E2" w:rsidP="00A371E2">
            <w:pPr>
              <w:tabs>
                <w:tab w:val="num" w:pos="0"/>
              </w:tabs>
              <w:rPr>
                <w:rFonts w:ascii="Times New Roman" w:hAnsi="Times New Roman" w:cs="Times New Roman"/>
                <w:b/>
                <w:i/>
              </w:rPr>
            </w:pPr>
            <w:r w:rsidRPr="002D5C73">
              <w:rPr>
                <w:rFonts w:ascii="Times New Roman" w:hAnsi="Times New Roman" w:cs="Times New Roman"/>
                <w:i/>
              </w:rPr>
              <w:lastRenderedPageBreak/>
              <w:t xml:space="preserve">                </w:t>
            </w:r>
            <w:r w:rsidRPr="002D5C73">
              <w:rPr>
                <w:rFonts w:ascii="Times New Roman" w:hAnsi="Times New Roman" w:cs="Times New Roman"/>
                <w:b/>
                <w:i/>
              </w:rPr>
              <w:t xml:space="preserve">Заказчик               </w:t>
            </w:r>
          </w:p>
          <w:p w:rsidR="00A371E2" w:rsidRPr="002D5C73" w:rsidRDefault="00A371E2" w:rsidP="00A371E2">
            <w:pPr>
              <w:rPr>
                <w:rFonts w:ascii="Times New Roman" w:hAnsi="Times New Roman" w:cs="Times New Roman"/>
                <w:b/>
              </w:rPr>
            </w:pPr>
            <w:r w:rsidRPr="002D5C73">
              <w:rPr>
                <w:rFonts w:ascii="Times New Roman" w:hAnsi="Times New Roman" w:cs="Times New Roman"/>
                <w:b/>
                <w:i/>
              </w:rPr>
              <w:t>СПб ГБУ ЦФКСЗ «Царское Село»</w:t>
            </w:r>
          </w:p>
          <w:p w:rsidR="00A371E2" w:rsidRPr="002D5C73" w:rsidRDefault="00A371E2" w:rsidP="00A371E2">
            <w:pPr>
              <w:rPr>
                <w:rFonts w:ascii="Times New Roman" w:hAnsi="Times New Roman" w:cs="Times New Roman"/>
              </w:rPr>
            </w:pPr>
            <w:r w:rsidRPr="002D5C73">
              <w:rPr>
                <w:rFonts w:ascii="Times New Roman" w:hAnsi="Times New Roman" w:cs="Times New Roman"/>
              </w:rPr>
              <w:t xml:space="preserve">Юридический Адрес: 196605, </w:t>
            </w:r>
          </w:p>
          <w:p w:rsidR="00A371E2" w:rsidRPr="002D5C73" w:rsidRDefault="00A371E2" w:rsidP="00A371E2">
            <w:pPr>
              <w:rPr>
                <w:rFonts w:ascii="Times New Roman" w:hAnsi="Times New Roman" w:cs="Times New Roman"/>
              </w:rPr>
            </w:pPr>
            <w:r w:rsidRPr="002D5C73">
              <w:rPr>
                <w:rFonts w:ascii="Times New Roman" w:hAnsi="Times New Roman" w:cs="Times New Roman"/>
              </w:rPr>
              <w:t xml:space="preserve">Санкт-Петербург, г. Пушкин, </w:t>
            </w:r>
          </w:p>
          <w:p w:rsidR="00A371E2" w:rsidRPr="002D5C73" w:rsidRDefault="00A371E2" w:rsidP="00A371E2">
            <w:pPr>
              <w:rPr>
                <w:rFonts w:ascii="Times New Roman" w:hAnsi="Times New Roman" w:cs="Times New Roman"/>
              </w:rPr>
            </w:pPr>
            <w:r w:rsidRPr="002D5C73">
              <w:rPr>
                <w:rFonts w:ascii="Times New Roman" w:hAnsi="Times New Roman" w:cs="Times New Roman"/>
              </w:rPr>
              <w:t>ул. Ленинградская, д.83, Литера Б</w:t>
            </w:r>
          </w:p>
          <w:p w:rsidR="00A371E2" w:rsidRPr="002D5C73" w:rsidRDefault="00A371E2" w:rsidP="00A371E2">
            <w:pPr>
              <w:rPr>
                <w:rFonts w:ascii="Times New Roman" w:hAnsi="Times New Roman" w:cs="Times New Roman"/>
              </w:rPr>
            </w:pPr>
            <w:r w:rsidRPr="002D5C73">
              <w:rPr>
                <w:rFonts w:ascii="Times New Roman" w:hAnsi="Times New Roman" w:cs="Times New Roman"/>
              </w:rPr>
              <w:t xml:space="preserve">Фактический Адрес: 196605, </w:t>
            </w:r>
          </w:p>
          <w:p w:rsidR="00A371E2" w:rsidRPr="002D5C73" w:rsidRDefault="00A371E2" w:rsidP="00A371E2">
            <w:pPr>
              <w:rPr>
                <w:rFonts w:ascii="Times New Roman" w:hAnsi="Times New Roman" w:cs="Times New Roman"/>
              </w:rPr>
            </w:pPr>
            <w:r w:rsidRPr="002D5C73">
              <w:rPr>
                <w:rFonts w:ascii="Times New Roman" w:hAnsi="Times New Roman" w:cs="Times New Roman"/>
              </w:rPr>
              <w:t xml:space="preserve">Санкт-Петербург, г. Пушкин, </w:t>
            </w:r>
          </w:p>
          <w:p w:rsidR="00A371E2" w:rsidRPr="002D5C73" w:rsidRDefault="00A371E2" w:rsidP="00A371E2">
            <w:pPr>
              <w:rPr>
                <w:rFonts w:ascii="Times New Roman" w:hAnsi="Times New Roman" w:cs="Times New Roman"/>
              </w:rPr>
            </w:pPr>
            <w:r w:rsidRPr="002D5C73">
              <w:rPr>
                <w:rFonts w:ascii="Times New Roman" w:hAnsi="Times New Roman" w:cs="Times New Roman"/>
              </w:rPr>
              <w:t>ул. Ленинградская, д.83, Литера Б</w:t>
            </w:r>
          </w:p>
          <w:p w:rsidR="00A371E2" w:rsidRPr="002D5C73" w:rsidRDefault="00A371E2" w:rsidP="00A371E2">
            <w:pPr>
              <w:rPr>
                <w:rFonts w:ascii="Times New Roman" w:hAnsi="Times New Roman" w:cs="Times New Roman"/>
              </w:rPr>
            </w:pPr>
            <w:r w:rsidRPr="002D5C73">
              <w:rPr>
                <w:rFonts w:ascii="Times New Roman" w:hAnsi="Times New Roman" w:cs="Times New Roman"/>
              </w:rPr>
              <w:t>ИНН 7820316910 КПП 782001001</w:t>
            </w:r>
          </w:p>
          <w:p w:rsidR="00A371E2" w:rsidRPr="002D5C73" w:rsidRDefault="00A371E2" w:rsidP="00A371E2">
            <w:pPr>
              <w:rPr>
                <w:rFonts w:ascii="Times New Roman" w:hAnsi="Times New Roman" w:cs="Times New Roman"/>
              </w:rPr>
            </w:pPr>
            <w:r w:rsidRPr="002D5C73">
              <w:rPr>
                <w:rFonts w:ascii="Times New Roman" w:hAnsi="Times New Roman" w:cs="Times New Roman"/>
              </w:rPr>
              <w:t>ОКАТО 40294501000 ОКПО 89016985</w:t>
            </w:r>
          </w:p>
          <w:p w:rsidR="00A371E2" w:rsidRPr="002D5C73" w:rsidRDefault="00A371E2" w:rsidP="00A371E2">
            <w:pPr>
              <w:rPr>
                <w:rFonts w:ascii="Times New Roman" w:hAnsi="Times New Roman" w:cs="Times New Roman"/>
              </w:rPr>
            </w:pPr>
            <w:r w:rsidRPr="002D5C73">
              <w:rPr>
                <w:rFonts w:ascii="Times New Roman" w:hAnsi="Times New Roman" w:cs="Times New Roman"/>
              </w:rPr>
              <w:t>ОКТМО 40397000</w:t>
            </w:r>
          </w:p>
          <w:p w:rsidR="00A371E2" w:rsidRPr="002D5C73" w:rsidRDefault="00A371E2" w:rsidP="00A371E2">
            <w:pPr>
              <w:rPr>
                <w:rFonts w:ascii="Times New Roman" w:hAnsi="Times New Roman" w:cs="Times New Roman"/>
              </w:rPr>
            </w:pPr>
            <w:r w:rsidRPr="002D5C73">
              <w:rPr>
                <w:rFonts w:ascii="Times New Roman" w:hAnsi="Times New Roman" w:cs="Times New Roman"/>
              </w:rPr>
              <w:t xml:space="preserve">Банковские реквизиты:  </w:t>
            </w:r>
          </w:p>
          <w:p w:rsidR="00A371E2" w:rsidRPr="002D5C73" w:rsidRDefault="009A41E4" w:rsidP="00A371E2">
            <w:pPr>
              <w:rPr>
                <w:rFonts w:ascii="Times New Roman" w:hAnsi="Times New Roman" w:cs="Times New Roman"/>
              </w:rPr>
            </w:pPr>
            <w:r w:rsidRPr="009A41E4">
              <w:rPr>
                <w:rFonts w:ascii="Times New Roman" w:hAnsi="Times New Roman" w:cs="Times New Roman"/>
              </w:rPr>
              <w:t xml:space="preserve">ОКЦ №1 Северо-Западного ГУ Банка России// УФК по г. Санкт-Петербургу, г. Санкт-Петербург </w:t>
            </w:r>
            <w:r w:rsidR="00A371E2" w:rsidRPr="002D5C73">
              <w:rPr>
                <w:rFonts w:ascii="Times New Roman" w:hAnsi="Times New Roman" w:cs="Times New Roman"/>
              </w:rPr>
              <w:t>БИК: 014030106</w:t>
            </w:r>
          </w:p>
          <w:p w:rsidR="00A371E2" w:rsidRPr="002D5C73" w:rsidRDefault="00A371E2" w:rsidP="00A371E2">
            <w:pPr>
              <w:rPr>
                <w:rFonts w:ascii="Times New Roman" w:hAnsi="Times New Roman" w:cs="Times New Roman"/>
              </w:rPr>
            </w:pPr>
            <w:r w:rsidRPr="002D5C73">
              <w:rPr>
                <w:rFonts w:ascii="Times New Roman" w:hAnsi="Times New Roman" w:cs="Times New Roman"/>
              </w:rPr>
              <w:t>К. сч</w:t>
            </w:r>
            <w:r>
              <w:rPr>
                <w:rFonts w:ascii="Times New Roman" w:hAnsi="Times New Roman" w:cs="Times New Roman"/>
              </w:rPr>
              <w:t>ет</w:t>
            </w:r>
            <w:r w:rsidRPr="002D5C73">
              <w:rPr>
                <w:rFonts w:ascii="Times New Roman" w:hAnsi="Times New Roman" w:cs="Times New Roman"/>
              </w:rPr>
              <w:t>: 40102810945370000005</w:t>
            </w:r>
          </w:p>
          <w:p w:rsidR="00A371E2" w:rsidRPr="002D5C73" w:rsidRDefault="00A371E2" w:rsidP="00A371E2">
            <w:pPr>
              <w:rPr>
                <w:rFonts w:ascii="Times New Roman" w:hAnsi="Times New Roman" w:cs="Times New Roman"/>
              </w:rPr>
            </w:pPr>
            <w:r w:rsidRPr="002D5C73">
              <w:rPr>
                <w:rFonts w:ascii="Times New Roman" w:hAnsi="Times New Roman" w:cs="Times New Roman"/>
              </w:rPr>
              <w:t>Расчетный счет: 03224643400000007200</w:t>
            </w:r>
          </w:p>
          <w:p w:rsidR="00A371E2" w:rsidRPr="002D5C73" w:rsidRDefault="00A371E2" w:rsidP="00A371E2">
            <w:pPr>
              <w:rPr>
                <w:rFonts w:ascii="Times New Roman" w:hAnsi="Times New Roman" w:cs="Times New Roman"/>
              </w:rPr>
            </w:pPr>
            <w:r w:rsidRPr="002D5C73">
              <w:rPr>
                <w:rFonts w:ascii="Times New Roman" w:hAnsi="Times New Roman" w:cs="Times New Roman"/>
              </w:rPr>
              <w:t>Комитет финансов Санкт-Петербурга (СПб ГБУ ЦФКСЗ «Царское Село», л. сч</w:t>
            </w:r>
            <w:r>
              <w:rPr>
                <w:rFonts w:ascii="Times New Roman" w:hAnsi="Times New Roman" w:cs="Times New Roman"/>
              </w:rPr>
              <w:t>ет</w:t>
            </w:r>
            <w:r w:rsidRPr="002D5C73">
              <w:rPr>
                <w:rFonts w:ascii="Times New Roman" w:hAnsi="Times New Roman" w:cs="Times New Roman"/>
              </w:rPr>
              <w:t xml:space="preserve"> 0731101)     </w:t>
            </w:r>
          </w:p>
          <w:p w:rsidR="00A371E2" w:rsidRPr="002D5C73" w:rsidRDefault="00A371E2" w:rsidP="00A371E2">
            <w:pPr>
              <w:rPr>
                <w:rFonts w:ascii="Times New Roman" w:hAnsi="Times New Roman" w:cs="Times New Roman"/>
              </w:rPr>
            </w:pPr>
            <w:r w:rsidRPr="002D5C73">
              <w:rPr>
                <w:rFonts w:ascii="Times New Roman" w:hAnsi="Times New Roman" w:cs="Times New Roman"/>
              </w:rPr>
              <w:t xml:space="preserve">Электронная почта: </w:t>
            </w:r>
            <w:r w:rsidRPr="002D5C73">
              <w:rPr>
                <w:rFonts w:ascii="Times New Roman" w:hAnsi="Times New Roman" w:cs="Times New Roman"/>
                <w:lang w:val="en-US"/>
              </w:rPr>
              <w:t>cfkcs</w:t>
            </w:r>
            <w:r w:rsidRPr="002D5C73">
              <w:rPr>
                <w:rFonts w:ascii="Times New Roman" w:hAnsi="Times New Roman" w:cs="Times New Roman"/>
              </w:rPr>
              <w:t>@</w:t>
            </w:r>
            <w:r w:rsidRPr="002D5C73">
              <w:rPr>
                <w:rFonts w:ascii="Times New Roman" w:hAnsi="Times New Roman" w:cs="Times New Roman"/>
                <w:lang w:val="en-US"/>
              </w:rPr>
              <w:t>mail</w:t>
            </w:r>
            <w:r w:rsidRPr="002D5C73">
              <w:rPr>
                <w:rFonts w:ascii="Times New Roman" w:hAnsi="Times New Roman" w:cs="Times New Roman"/>
              </w:rPr>
              <w:t>.</w:t>
            </w:r>
            <w:r w:rsidRPr="002D5C73">
              <w:rPr>
                <w:rFonts w:ascii="Times New Roman" w:hAnsi="Times New Roman" w:cs="Times New Roman"/>
                <w:lang w:val="en-US"/>
              </w:rPr>
              <w:t>ru</w:t>
            </w:r>
          </w:p>
          <w:p w:rsidR="00A371E2" w:rsidRPr="002D5C73" w:rsidRDefault="00A371E2" w:rsidP="00A371E2">
            <w:pPr>
              <w:rPr>
                <w:rFonts w:ascii="Times New Roman" w:hAnsi="Times New Roman" w:cs="Times New Roman"/>
              </w:rPr>
            </w:pPr>
            <w:r w:rsidRPr="002D5C73">
              <w:rPr>
                <w:rFonts w:ascii="Times New Roman" w:hAnsi="Times New Roman" w:cs="Times New Roman"/>
              </w:rPr>
              <w:t>Тел: +7 (812) 476-68-11</w:t>
            </w:r>
          </w:p>
          <w:p w:rsidR="00A371E2" w:rsidRPr="002D5C73" w:rsidRDefault="00A371E2" w:rsidP="00A371E2">
            <w:pPr>
              <w:rPr>
                <w:rFonts w:ascii="Times New Roman" w:hAnsi="Times New Roman" w:cs="Times New Roman"/>
              </w:rPr>
            </w:pPr>
          </w:p>
        </w:tc>
        <w:tc>
          <w:tcPr>
            <w:tcW w:w="4819" w:type="dxa"/>
          </w:tcPr>
          <w:p w:rsidR="00A371E2" w:rsidRPr="00E101D0" w:rsidRDefault="00A371E2" w:rsidP="00E101D0">
            <w:pPr>
              <w:tabs>
                <w:tab w:val="num" w:pos="0"/>
              </w:tabs>
              <w:rPr>
                <w:rFonts w:ascii="Times New Roman" w:hAnsi="Times New Roman" w:cs="Times New Roman"/>
                <w:b/>
                <w:i/>
              </w:rPr>
            </w:pPr>
            <w:r w:rsidRPr="00E101D0">
              <w:rPr>
                <w:rFonts w:ascii="Times New Roman" w:hAnsi="Times New Roman" w:cs="Times New Roman"/>
                <w:b/>
                <w:i/>
              </w:rPr>
              <w:t>Поставщик</w:t>
            </w:r>
          </w:p>
          <w:p w:rsidR="00A371E2" w:rsidRPr="002D5C73" w:rsidRDefault="00A371E2" w:rsidP="00A371E2">
            <w:pPr>
              <w:rPr>
                <w:rFonts w:ascii="Times New Roman" w:hAnsi="Times New Roman" w:cs="Times New Roman"/>
                <w:bCs/>
                <w:i/>
              </w:rPr>
            </w:pPr>
          </w:p>
          <w:p w:rsidR="00A371E2" w:rsidRPr="002D5C73" w:rsidRDefault="00A371E2" w:rsidP="00A371E2">
            <w:pPr>
              <w:rPr>
                <w:rFonts w:ascii="Times New Roman" w:hAnsi="Times New Roman" w:cs="Times New Roman"/>
              </w:rPr>
            </w:pPr>
            <w:r w:rsidRPr="002D5C73">
              <w:rPr>
                <w:rFonts w:ascii="Times New Roman" w:hAnsi="Times New Roman" w:cs="Times New Roman"/>
              </w:rPr>
              <w:t xml:space="preserve">Юридический Адрес: </w:t>
            </w:r>
          </w:p>
          <w:p w:rsidR="00A371E2" w:rsidRPr="002D5C73" w:rsidRDefault="00A371E2" w:rsidP="00A371E2">
            <w:pPr>
              <w:rPr>
                <w:rFonts w:ascii="Times New Roman" w:hAnsi="Times New Roman" w:cs="Times New Roman"/>
              </w:rPr>
            </w:pPr>
          </w:p>
          <w:p w:rsidR="00A371E2" w:rsidRPr="002D5C73" w:rsidRDefault="00A371E2" w:rsidP="00A371E2">
            <w:pPr>
              <w:rPr>
                <w:rFonts w:ascii="Times New Roman" w:hAnsi="Times New Roman" w:cs="Times New Roman"/>
              </w:rPr>
            </w:pPr>
            <w:r w:rsidRPr="002D5C73">
              <w:rPr>
                <w:rFonts w:ascii="Times New Roman" w:hAnsi="Times New Roman" w:cs="Times New Roman"/>
              </w:rPr>
              <w:t>Фактический Адрес:</w:t>
            </w:r>
          </w:p>
          <w:p w:rsidR="00A371E2" w:rsidRPr="002D5C73" w:rsidRDefault="00A371E2" w:rsidP="00A371E2">
            <w:pPr>
              <w:rPr>
                <w:rFonts w:ascii="Times New Roman" w:hAnsi="Times New Roman" w:cs="Times New Roman"/>
              </w:rPr>
            </w:pPr>
            <w:r w:rsidRPr="002D5C73">
              <w:rPr>
                <w:rFonts w:ascii="Times New Roman" w:hAnsi="Times New Roman" w:cs="Times New Roman"/>
              </w:rPr>
              <w:t xml:space="preserve">ИНН    КПП </w:t>
            </w:r>
          </w:p>
          <w:p w:rsidR="00A371E2" w:rsidRPr="002D5C73" w:rsidRDefault="00A371E2" w:rsidP="00A371E2">
            <w:pPr>
              <w:rPr>
                <w:rFonts w:ascii="Times New Roman" w:hAnsi="Times New Roman" w:cs="Times New Roman"/>
              </w:rPr>
            </w:pPr>
            <w:r w:rsidRPr="002D5C73">
              <w:rPr>
                <w:rFonts w:ascii="Times New Roman" w:hAnsi="Times New Roman" w:cs="Times New Roman"/>
              </w:rPr>
              <w:t xml:space="preserve">ОГРН   ОКАТО </w:t>
            </w:r>
          </w:p>
          <w:p w:rsidR="00A371E2" w:rsidRPr="002D5C73" w:rsidRDefault="00A371E2" w:rsidP="00A371E2">
            <w:pPr>
              <w:rPr>
                <w:rFonts w:ascii="Times New Roman" w:hAnsi="Times New Roman" w:cs="Times New Roman"/>
              </w:rPr>
            </w:pPr>
            <w:r w:rsidRPr="002D5C73">
              <w:rPr>
                <w:rFonts w:ascii="Times New Roman" w:hAnsi="Times New Roman" w:cs="Times New Roman"/>
              </w:rPr>
              <w:t>Банковские реквизиты:</w:t>
            </w:r>
          </w:p>
          <w:p w:rsidR="00A371E2" w:rsidRPr="002D5C73" w:rsidRDefault="00A371E2" w:rsidP="00A371E2">
            <w:pPr>
              <w:rPr>
                <w:rFonts w:ascii="Times New Roman" w:hAnsi="Times New Roman" w:cs="Times New Roman"/>
              </w:rPr>
            </w:pPr>
            <w:r w:rsidRPr="002D5C73">
              <w:rPr>
                <w:rFonts w:ascii="Times New Roman" w:hAnsi="Times New Roman" w:cs="Times New Roman"/>
              </w:rPr>
              <w:t>Расчетный счет:</w:t>
            </w:r>
          </w:p>
          <w:p w:rsidR="00A371E2" w:rsidRPr="002D5C73" w:rsidRDefault="00A371E2" w:rsidP="00A371E2">
            <w:pPr>
              <w:rPr>
                <w:rFonts w:ascii="Times New Roman" w:hAnsi="Times New Roman" w:cs="Times New Roman"/>
              </w:rPr>
            </w:pPr>
            <w:r w:rsidRPr="002D5C73">
              <w:rPr>
                <w:rFonts w:ascii="Times New Roman" w:hAnsi="Times New Roman" w:cs="Times New Roman"/>
              </w:rPr>
              <w:t>Кор. счет:</w:t>
            </w:r>
          </w:p>
          <w:p w:rsidR="00A371E2" w:rsidRPr="002D5C73" w:rsidRDefault="00A371E2" w:rsidP="00A371E2">
            <w:pPr>
              <w:rPr>
                <w:rFonts w:ascii="Times New Roman" w:hAnsi="Times New Roman" w:cs="Times New Roman"/>
              </w:rPr>
            </w:pPr>
            <w:r w:rsidRPr="002D5C73">
              <w:rPr>
                <w:rFonts w:ascii="Times New Roman" w:hAnsi="Times New Roman" w:cs="Times New Roman"/>
              </w:rPr>
              <w:t>БИК</w:t>
            </w:r>
          </w:p>
          <w:p w:rsidR="00A371E2" w:rsidRPr="002D5C73" w:rsidRDefault="00A371E2" w:rsidP="00A371E2">
            <w:pPr>
              <w:rPr>
                <w:rFonts w:ascii="Times New Roman" w:hAnsi="Times New Roman" w:cs="Times New Roman"/>
              </w:rPr>
            </w:pPr>
            <w:r w:rsidRPr="002D5C73">
              <w:rPr>
                <w:rFonts w:ascii="Times New Roman" w:hAnsi="Times New Roman" w:cs="Times New Roman"/>
              </w:rPr>
              <w:t xml:space="preserve">Электронная почта: </w:t>
            </w:r>
          </w:p>
          <w:p w:rsidR="00A371E2" w:rsidRPr="002D5C73" w:rsidRDefault="00A371E2" w:rsidP="00A371E2">
            <w:pPr>
              <w:rPr>
                <w:rFonts w:ascii="Times New Roman" w:hAnsi="Times New Roman" w:cs="Times New Roman"/>
              </w:rPr>
            </w:pPr>
            <w:r w:rsidRPr="002D5C73">
              <w:rPr>
                <w:rFonts w:ascii="Times New Roman" w:hAnsi="Times New Roman" w:cs="Times New Roman"/>
              </w:rPr>
              <w:t>Тел:</w:t>
            </w:r>
          </w:p>
          <w:p w:rsidR="00A371E2" w:rsidRPr="002D5C73" w:rsidRDefault="00A371E2" w:rsidP="00A371E2">
            <w:pPr>
              <w:rPr>
                <w:rFonts w:ascii="Times New Roman" w:hAnsi="Times New Roman" w:cs="Times New Roman"/>
                <w:bCs/>
              </w:rPr>
            </w:pPr>
          </w:p>
          <w:p w:rsidR="00A371E2" w:rsidRPr="002D5C73" w:rsidRDefault="00A371E2" w:rsidP="00A371E2">
            <w:pPr>
              <w:rPr>
                <w:rFonts w:ascii="Times New Roman" w:hAnsi="Times New Roman" w:cs="Times New Roman"/>
                <w:bCs/>
              </w:rPr>
            </w:pPr>
          </w:p>
          <w:p w:rsidR="00A371E2" w:rsidRPr="002D5C73" w:rsidRDefault="00A371E2" w:rsidP="00A371E2">
            <w:pPr>
              <w:rPr>
                <w:rFonts w:ascii="Times New Roman" w:hAnsi="Times New Roman" w:cs="Times New Roman"/>
                <w:bCs/>
              </w:rPr>
            </w:pPr>
          </w:p>
          <w:p w:rsidR="00A371E2" w:rsidRPr="002D5C73" w:rsidRDefault="00A371E2" w:rsidP="00A371E2">
            <w:pPr>
              <w:rPr>
                <w:rFonts w:ascii="Times New Roman" w:hAnsi="Times New Roman" w:cs="Times New Roman"/>
                <w:bCs/>
              </w:rPr>
            </w:pPr>
          </w:p>
          <w:p w:rsidR="00A371E2" w:rsidRPr="002D5C73" w:rsidRDefault="00A371E2" w:rsidP="00A371E2">
            <w:pPr>
              <w:rPr>
                <w:rFonts w:ascii="Times New Roman" w:hAnsi="Times New Roman" w:cs="Times New Roman"/>
                <w:bCs/>
              </w:rPr>
            </w:pPr>
          </w:p>
          <w:p w:rsidR="00A371E2" w:rsidRPr="002D5C73" w:rsidRDefault="00A371E2" w:rsidP="00A371E2">
            <w:pPr>
              <w:rPr>
                <w:rFonts w:ascii="Times New Roman" w:hAnsi="Times New Roman" w:cs="Times New Roman"/>
                <w:bCs/>
              </w:rPr>
            </w:pPr>
          </w:p>
          <w:p w:rsidR="00A371E2" w:rsidRPr="002D5C73" w:rsidRDefault="00A371E2" w:rsidP="00A371E2">
            <w:pPr>
              <w:rPr>
                <w:rFonts w:ascii="Times New Roman" w:hAnsi="Times New Roman" w:cs="Times New Roman"/>
                <w:bCs/>
                <w:i/>
              </w:rPr>
            </w:pPr>
            <w:r w:rsidRPr="002D5C73">
              <w:rPr>
                <w:rFonts w:ascii="Times New Roman" w:hAnsi="Times New Roman" w:cs="Times New Roman"/>
              </w:rPr>
              <w:t xml:space="preserve">  </w:t>
            </w:r>
          </w:p>
        </w:tc>
      </w:tr>
    </w:tbl>
    <w:p w:rsidR="00D6780E" w:rsidRPr="00D6780E" w:rsidRDefault="000B06B5" w:rsidP="00D6780E">
      <w:pPr>
        <w:widowControl/>
        <w:spacing w:before="40"/>
        <w:ind w:firstLine="567"/>
        <w:jc w:val="both"/>
        <w:rPr>
          <w:rFonts w:ascii="Times New Roman" w:eastAsia="Times New Roman" w:hAnsi="Times New Roman" w:cs="Times New Roman"/>
          <w:iCs/>
          <w:color w:val="auto"/>
          <w:sz w:val="22"/>
          <w:szCs w:val="22"/>
          <w:lang w:bidi="ar-SA"/>
        </w:rPr>
      </w:pPr>
      <w:r>
        <w:rPr>
          <w:rFonts w:ascii="Times New Roman" w:eastAsia="Times New Roman" w:hAnsi="Times New Roman" w:cs="Times New Roman"/>
          <w:iCs/>
          <w:color w:val="auto"/>
          <w:sz w:val="22"/>
          <w:szCs w:val="22"/>
          <w:lang w:bidi="ar-SA"/>
        </w:rPr>
        <w:t>14.7.2</w:t>
      </w:r>
      <w:r w:rsidR="00D6780E" w:rsidRPr="00D6780E">
        <w:rPr>
          <w:rFonts w:ascii="Times New Roman" w:eastAsia="Times New Roman" w:hAnsi="Times New Roman" w:cs="Times New Roman"/>
          <w:iCs/>
          <w:color w:val="auto"/>
          <w:sz w:val="22"/>
          <w:szCs w:val="22"/>
          <w:lang w:bidi="ar-SA"/>
        </w:rPr>
        <w:t>.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rsidR="00D6780E" w:rsidRPr="00D6780E" w:rsidRDefault="000B06B5" w:rsidP="00D6780E">
      <w:pPr>
        <w:widowControl/>
        <w:spacing w:before="40"/>
        <w:ind w:firstLine="567"/>
        <w:jc w:val="both"/>
        <w:rPr>
          <w:rFonts w:ascii="Times New Roman" w:eastAsia="Times New Roman" w:hAnsi="Times New Roman" w:cs="Times New Roman"/>
          <w:iCs/>
          <w:color w:val="auto"/>
          <w:sz w:val="22"/>
          <w:szCs w:val="22"/>
          <w:lang w:bidi="ar-SA"/>
        </w:rPr>
      </w:pPr>
      <w:r>
        <w:rPr>
          <w:rFonts w:ascii="Times New Roman" w:eastAsia="Times New Roman" w:hAnsi="Times New Roman" w:cs="Times New Roman"/>
          <w:iCs/>
          <w:color w:val="auto"/>
          <w:sz w:val="22"/>
          <w:szCs w:val="22"/>
          <w:lang w:bidi="ar-SA"/>
        </w:rPr>
        <w:t>14.7.3</w:t>
      </w:r>
      <w:r w:rsidR="00D6780E" w:rsidRPr="00D6780E">
        <w:rPr>
          <w:rFonts w:ascii="Times New Roman" w:eastAsia="Times New Roman" w:hAnsi="Times New Roman" w:cs="Times New Roman"/>
          <w:iCs/>
          <w:color w:val="auto"/>
          <w:sz w:val="22"/>
          <w:szCs w:val="22"/>
          <w:lang w:bidi="ar-SA"/>
        </w:rPr>
        <w:t>.</w:t>
      </w:r>
      <w:r>
        <w:rPr>
          <w:rFonts w:ascii="Times New Roman" w:eastAsia="Times New Roman" w:hAnsi="Times New Roman" w:cs="Times New Roman"/>
          <w:iCs/>
          <w:color w:val="auto"/>
          <w:sz w:val="22"/>
          <w:szCs w:val="22"/>
          <w:lang w:bidi="ar-SA"/>
        </w:rPr>
        <w:t xml:space="preserve"> </w:t>
      </w:r>
      <w:r w:rsidR="00D6780E" w:rsidRPr="00D6780E">
        <w:rPr>
          <w:rFonts w:ascii="Times New Roman" w:eastAsia="Times New Roman" w:hAnsi="Times New Roman" w:cs="Times New Roman"/>
          <w:iCs/>
          <w:color w:val="auto"/>
          <w:sz w:val="22"/>
          <w:szCs w:val="22"/>
          <w:lang w:bidi="ar-SA"/>
        </w:rPr>
        <w:t>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rsidR="00D6780E" w:rsidRPr="00D6780E" w:rsidRDefault="000B06B5" w:rsidP="00D6780E">
      <w:pPr>
        <w:widowControl/>
        <w:spacing w:before="40"/>
        <w:ind w:firstLine="567"/>
        <w:jc w:val="both"/>
        <w:rPr>
          <w:rFonts w:ascii="Times New Roman" w:eastAsia="Times New Roman" w:hAnsi="Times New Roman" w:cs="Times New Roman"/>
          <w:iCs/>
          <w:color w:val="auto"/>
          <w:sz w:val="22"/>
          <w:szCs w:val="22"/>
          <w:lang w:bidi="ar-SA"/>
        </w:rPr>
      </w:pPr>
      <w:r>
        <w:rPr>
          <w:rFonts w:ascii="Times New Roman" w:eastAsia="Times New Roman" w:hAnsi="Times New Roman" w:cs="Times New Roman"/>
          <w:iCs/>
          <w:color w:val="auto"/>
          <w:sz w:val="22"/>
          <w:szCs w:val="22"/>
          <w:lang w:bidi="ar-SA"/>
        </w:rPr>
        <w:t>14.7.4</w:t>
      </w:r>
      <w:r w:rsidRPr="000B06B5">
        <w:rPr>
          <w:rFonts w:ascii="Times New Roman" w:eastAsia="Times New Roman" w:hAnsi="Times New Roman" w:cs="Times New Roman"/>
          <w:iCs/>
          <w:color w:val="auto"/>
          <w:sz w:val="22"/>
          <w:szCs w:val="22"/>
          <w:lang w:bidi="ar-SA"/>
        </w:rPr>
        <w:t>.</w:t>
      </w:r>
      <w:r w:rsidR="00D6780E" w:rsidRPr="00D6780E">
        <w:rPr>
          <w:rFonts w:ascii="Times New Roman" w:eastAsia="Times New Roman" w:hAnsi="Times New Roman" w:cs="Times New Roman"/>
          <w:iCs/>
          <w:color w:val="auto"/>
          <w:sz w:val="22"/>
          <w:szCs w:val="22"/>
          <w:lang w:bidi="ar-SA"/>
        </w:rPr>
        <w:t xml:space="preserve">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D6780E" w:rsidRPr="00F934C8" w:rsidRDefault="000B06B5" w:rsidP="00D6780E">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iCs/>
          <w:color w:val="auto"/>
          <w:sz w:val="22"/>
          <w:szCs w:val="22"/>
          <w:lang w:bidi="ar-SA"/>
        </w:rPr>
        <w:t>14.7.5</w:t>
      </w:r>
      <w:r w:rsidRPr="000B06B5">
        <w:rPr>
          <w:rFonts w:ascii="Times New Roman" w:eastAsia="Times New Roman" w:hAnsi="Times New Roman" w:cs="Times New Roman"/>
          <w:iCs/>
          <w:color w:val="auto"/>
          <w:sz w:val="22"/>
          <w:szCs w:val="22"/>
          <w:lang w:bidi="ar-SA"/>
        </w:rPr>
        <w:t>.</w:t>
      </w:r>
      <w:r w:rsidR="00D6780E" w:rsidRPr="00D6780E">
        <w:rPr>
          <w:rFonts w:ascii="Times New Roman" w:eastAsia="Times New Roman" w:hAnsi="Times New Roman" w:cs="Times New Roman"/>
          <w:iCs/>
          <w:color w:val="auto"/>
          <w:sz w:val="22"/>
          <w:szCs w:val="22"/>
          <w:lang w:bidi="ar-SA"/>
        </w:rPr>
        <w:t xml:space="preserve"> Наличие договоренности о юридически значимом ЭДО не отменяет использование иных способов изготовления и обмена документами между Сторонами.</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0B06B5">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0B06B5">
        <w:rPr>
          <w:rFonts w:ascii="Times New Roman" w:eastAsia="Times New Roman" w:hAnsi="Times New Roman" w:cs="Times New Roman"/>
          <w:color w:val="auto"/>
          <w:sz w:val="22"/>
          <w:szCs w:val="22"/>
          <w:lang w:bidi="ar-SA"/>
        </w:rPr>
        <w:t>9</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rsidR="00D612C4" w:rsidRPr="00F934C8" w:rsidRDefault="000B06B5" w:rsidP="00D612C4">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w:t>
      </w:r>
      <w:r w:rsidR="00D612C4" w:rsidRPr="00F934C8">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10.</w:t>
      </w:r>
      <w:r w:rsidR="00D612C4" w:rsidRPr="00F934C8">
        <w:rPr>
          <w:rFonts w:ascii="Times New Roman" w:eastAsia="Times New Roman" w:hAnsi="Times New Roman" w:cs="Times New Roman"/>
          <w:color w:val="auto"/>
          <w:sz w:val="22"/>
          <w:szCs w:val="22"/>
          <w:lang w:bidi="ar-SA"/>
        </w:rPr>
        <w:t xml:space="preserve"> Настоящий контракт составлен в двух экземплярах, имеющих равную юридическую силу по одному для каждой сторон.</w:t>
      </w:r>
    </w:p>
    <w:p w:rsidR="000479EF" w:rsidRPr="00F934C8" w:rsidRDefault="000479EF" w:rsidP="000479EF">
      <w:pPr>
        <w:widowControl/>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rsidR="00D46A00" w:rsidRDefault="000479EF" w:rsidP="00D46A00">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140870">
        <w:rPr>
          <w:rFonts w:ascii="Times New Roman" w:eastAsia="Times New Roman" w:hAnsi="Times New Roman" w:cs="Times New Roman"/>
          <w:color w:val="auto"/>
          <w:sz w:val="22"/>
          <w:szCs w:val="22"/>
          <w:lang w:bidi="ar-SA"/>
        </w:rPr>
        <w:t xml:space="preserve">Контракта на </w:t>
      </w:r>
      <w:r w:rsidR="00140870" w:rsidRPr="007C6D65">
        <w:rPr>
          <w:rFonts w:ascii="Times New Roman" w:eastAsia="Times New Roman" w:hAnsi="Times New Roman" w:cs="Times New Roman"/>
          <w:color w:val="auto"/>
          <w:sz w:val="22"/>
          <w:szCs w:val="22"/>
          <w:lang w:bidi="ar-SA"/>
        </w:rPr>
        <w:t>поставку</w:t>
      </w:r>
      <w:r w:rsidR="00C05264" w:rsidRPr="007C6D65">
        <w:rPr>
          <w:rFonts w:ascii="Times New Roman" w:eastAsia="Times New Roman" w:hAnsi="Times New Roman" w:cs="Times New Roman"/>
          <w:color w:val="auto"/>
          <w:sz w:val="22"/>
          <w:szCs w:val="22"/>
          <w:lang w:bidi="ar-SA"/>
        </w:rPr>
        <w:t xml:space="preserve"> </w:t>
      </w:r>
      <w:r w:rsidR="00931FE7" w:rsidRPr="007C6D65">
        <w:rPr>
          <w:rFonts w:ascii="Times New Roman" w:eastAsia="Times New Roman" w:hAnsi="Times New Roman" w:cs="Times New Roman"/>
          <w:color w:val="auto"/>
          <w:sz w:val="22"/>
          <w:szCs w:val="22"/>
          <w:lang w:bidi="ar-SA"/>
        </w:rPr>
        <w:t>счетчика воды</w:t>
      </w:r>
      <w:r w:rsidR="00D968C9" w:rsidRPr="007C6D65">
        <w:rPr>
          <w:rFonts w:ascii="Times New Roman" w:eastAsia="Times New Roman" w:hAnsi="Times New Roman" w:cs="Times New Roman"/>
          <w:color w:val="auto"/>
          <w:sz w:val="22"/>
          <w:szCs w:val="22"/>
          <w:lang w:bidi="ar-SA"/>
        </w:rPr>
        <w:t xml:space="preserve"> </w:t>
      </w:r>
      <w:r w:rsidR="00E101D0" w:rsidRPr="007C6D65">
        <w:rPr>
          <w:rFonts w:ascii="Times New Roman" w:eastAsia="Times New Roman" w:hAnsi="Times New Roman" w:cs="Times New Roman"/>
          <w:color w:val="auto"/>
          <w:sz w:val="22"/>
          <w:szCs w:val="22"/>
          <w:lang w:bidi="ar-SA"/>
        </w:rPr>
        <w:t>(далее</w:t>
      </w:r>
      <w:r w:rsidR="00E101D0" w:rsidRPr="00E101D0">
        <w:rPr>
          <w:rFonts w:ascii="Times New Roman" w:eastAsia="Times New Roman" w:hAnsi="Times New Roman" w:cs="Times New Roman"/>
          <w:color w:val="auto"/>
          <w:sz w:val="22"/>
          <w:szCs w:val="22"/>
          <w:lang w:bidi="ar-SA"/>
        </w:rPr>
        <w:t xml:space="preserve"> – Товара) для </w:t>
      </w:r>
      <w:r w:rsidR="001F2E16" w:rsidRPr="001F2E16">
        <w:rPr>
          <w:rFonts w:ascii="Times New Roman" w:eastAsia="Times New Roman" w:hAnsi="Times New Roman" w:cs="Times New Roman"/>
          <w:color w:val="auto"/>
          <w:sz w:val="22"/>
          <w:szCs w:val="22"/>
          <w:lang w:bidi="ar-SA"/>
        </w:rPr>
        <w:t>СПб ГБУ ЦФКСЗ «Царское Село»</w:t>
      </w:r>
      <w:r w:rsidR="00275AC1" w:rsidRPr="007404FC">
        <w:rPr>
          <w:rFonts w:ascii="Times New Roman" w:eastAsia="Times New Roman" w:hAnsi="Times New Roman" w:cs="Times New Roman"/>
          <w:color w:val="auto"/>
          <w:sz w:val="22"/>
          <w:szCs w:val="22"/>
          <w:lang w:bidi="ar-SA"/>
        </w:rPr>
        <w:t>.</w:t>
      </w:r>
    </w:p>
    <w:p w:rsidR="002D5C73" w:rsidRPr="00BD0BF3" w:rsidRDefault="002D5C73" w:rsidP="00D46A00">
      <w:pPr>
        <w:widowControl/>
        <w:ind w:firstLine="567"/>
        <w:jc w:val="both"/>
        <w:rPr>
          <w:rFonts w:ascii="Times New Roman" w:eastAsia="Times New Roman" w:hAnsi="Times New Roman" w:cs="Times New Roman"/>
          <w:b/>
          <w:color w:val="auto"/>
          <w:sz w:val="22"/>
          <w:szCs w:val="22"/>
          <w:lang w:bidi="ar-SA"/>
        </w:rPr>
      </w:pPr>
      <w:r>
        <w:rPr>
          <w:rFonts w:ascii="Times New Roman" w:eastAsia="Times New Roman" w:hAnsi="Times New Roman" w:cs="Times New Roman"/>
          <w:color w:val="auto"/>
          <w:sz w:val="22"/>
          <w:szCs w:val="22"/>
          <w:lang w:bidi="ar-SA"/>
        </w:rPr>
        <w:t xml:space="preserve">15.2. </w:t>
      </w:r>
      <w:r w:rsidRPr="002D5C73">
        <w:rPr>
          <w:rFonts w:ascii="Times New Roman" w:eastAsia="Times New Roman" w:hAnsi="Times New Roman" w:cs="Times New Roman"/>
          <w:color w:val="auto"/>
          <w:sz w:val="22"/>
          <w:szCs w:val="22"/>
          <w:lang w:bidi="ar-SA"/>
        </w:rPr>
        <w:t xml:space="preserve">Приложение № 2 – </w:t>
      </w:r>
      <w:r w:rsidR="007A7FB1" w:rsidRPr="007A7FB1">
        <w:rPr>
          <w:rFonts w:ascii="Times New Roman" w:eastAsia="Times New Roman" w:hAnsi="Times New Roman" w:cs="Times New Roman"/>
          <w:color w:val="auto"/>
          <w:sz w:val="22"/>
          <w:szCs w:val="22"/>
          <w:lang w:bidi="ar-SA"/>
        </w:rPr>
        <w:t>Описание объекта закупки</w:t>
      </w:r>
      <w:r w:rsidR="007A7FB1" w:rsidRPr="00BD0BF3">
        <w:rPr>
          <w:rFonts w:ascii="Times New Roman" w:eastAsia="Times New Roman" w:hAnsi="Times New Roman" w:cs="Times New Roman"/>
          <w:color w:val="auto"/>
          <w:sz w:val="22"/>
          <w:szCs w:val="22"/>
          <w:lang w:bidi="ar-SA"/>
        </w:rPr>
        <w:t>.</w:t>
      </w:r>
    </w:p>
    <w:p w:rsidR="00435771" w:rsidRDefault="002D5C73"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15.3</w:t>
      </w:r>
      <w:r w:rsidR="00B16E6B">
        <w:rPr>
          <w:rFonts w:ascii="Times New Roman" w:eastAsia="Times New Roman" w:hAnsi="Times New Roman" w:cs="Times New Roman"/>
          <w:color w:val="auto"/>
          <w:sz w:val="22"/>
          <w:szCs w:val="22"/>
          <w:lang w:eastAsia="en-US" w:bidi="ar-SA"/>
        </w:rPr>
        <w:t>. Приложение № 3</w:t>
      </w:r>
      <w:r w:rsidR="00CD7605" w:rsidRPr="00CD7605">
        <w:rPr>
          <w:rFonts w:ascii="Times New Roman" w:eastAsia="Times New Roman" w:hAnsi="Times New Roman" w:cs="Times New Roman"/>
          <w:color w:val="auto"/>
          <w:sz w:val="22"/>
          <w:szCs w:val="22"/>
          <w:lang w:eastAsia="en-US" w:bidi="ar-SA"/>
        </w:rPr>
        <w:t xml:space="preserve">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2D5C73" w:rsidRPr="00CD7605" w:rsidRDefault="002D5C73"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 xml:space="preserve">15.4. </w:t>
      </w:r>
      <w:r w:rsidRPr="002D5C73">
        <w:rPr>
          <w:rFonts w:ascii="Times New Roman" w:eastAsia="Times New Roman" w:hAnsi="Times New Roman" w:cs="Times New Roman"/>
          <w:color w:val="auto"/>
          <w:sz w:val="22"/>
          <w:szCs w:val="22"/>
          <w:lang w:eastAsia="en-US" w:bidi="ar-SA"/>
        </w:rPr>
        <w:t>Акт передачи Товара по Контракту (Форма)</w:t>
      </w:r>
      <w:r>
        <w:rPr>
          <w:rFonts w:ascii="Times New Roman" w:eastAsia="Times New Roman" w:hAnsi="Times New Roman" w:cs="Times New Roman"/>
          <w:color w:val="auto"/>
          <w:sz w:val="22"/>
          <w:szCs w:val="22"/>
          <w:lang w:eastAsia="en-US" w:bidi="ar-SA"/>
        </w:rPr>
        <w:t>.</w:t>
      </w:r>
    </w:p>
    <w:p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rsidR="00D54AB2" w:rsidRPr="00F934C8" w:rsidRDefault="00D54AB2" w:rsidP="00D54AB2">
      <w:pPr>
        <w:widowControl/>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 xml:space="preserve">                                               </w:t>
      </w: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0" w:type="auto"/>
        <w:tblLook w:val="01E0" w:firstRow="1" w:lastRow="1" w:firstColumn="1" w:lastColumn="1" w:noHBand="0" w:noVBand="0"/>
      </w:tblPr>
      <w:tblGrid>
        <w:gridCol w:w="3980"/>
        <w:gridCol w:w="3979"/>
      </w:tblGrid>
      <w:tr w:rsidR="00E101D0" w:rsidRPr="005A6B6A" w:rsidTr="00AC5609">
        <w:trPr>
          <w:trHeight w:val="1554"/>
        </w:trPr>
        <w:tc>
          <w:tcPr>
            <w:tcW w:w="3980" w:type="dxa"/>
          </w:tcPr>
          <w:p w:rsidR="00E101D0" w:rsidRPr="005A6B6A" w:rsidRDefault="00E101D0" w:rsidP="00AC5609">
            <w:pPr>
              <w:widowControl/>
              <w:numPr>
                <w:ilvl w:val="2"/>
                <w:numId w:val="0"/>
              </w:numPr>
              <w:tabs>
                <w:tab w:val="num" w:pos="0"/>
                <w:tab w:val="num" w:pos="1080"/>
              </w:tabs>
              <w:ind w:firstLine="709"/>
              <w:jc w:val="both"/>
              <w:rPr>
                <w:rFonts w:ascii="Times New Roman" w:eastAsia="Times New Roman" w:hAnsi="Times New Roman" w:cs="Times New Roman"/>
                <w:i/>
                <w:color w:val="auto"/>
                <w:sz w:val="22"/>
                <w:szCs w:val="22"/>
                <w:lang w:bidi="ar-SA"/>
              </w:rPr>
            </w:pPr>
            <w:r w:rsidRPr="005A6B6A">
              <w:rPr>
                <w:rFonts w:ascii="Times New Roman" w:eastAsia="Times New Roman" w:hAnsi="Times New Roman" w:cs="Times New Roman"/>
                <w:i/>
                <w:color w:val="auto"/>
                <w:sz w:val="22"/>
                <w:szCs w:val="22"/>
                <w:lang w:bidi="ar-SA"/>
              </w:rPr>
              <w:lastRenderedPageBreak/>
              <w:t>Заказчик</w:t>
            </w:r>
          </w:p>
          <w:p w:rsidR="00E101D0" w:rsidRDefault="00E101D0" w:rsidP="00AC5609">
            <w:pPr>
              <w:widowControl/>
              <w:rPr>
                <w:rFonts w:ascii="Times New Roman" w:eastAsia="Calibri" w:hAnsi="Times New Roman" w:cs="Times New Roman"/>
                <w:b/>
                <w:i/>
                <w:color w:val="auto"/>
                <w:sz w:val="22"/>
                <w:szCs w:val="22"/>
                <w:lang w:eastAsia="en-US" w:bidi="ar-SA"/>
              </w:rPr>
            </w:pPr>
            <w:r>
              <w:rPr>
                <w:rFonts w:ascii="Times New Roman" w:eastAsia="Calibri" w:hAnsi="Times New Roman" w:cs="Times New Roman"/>
                <w:b/>
                <w:i/>
                <w:color w:val="auto"/>
                <w:sz w:val="22"/>
                <w:szCs w:val="22"/>
                <w:lang w:eastAsia="en-US" w:bidi="ar-SA"/>
              </w:rPr>
              <w:t>СПб ГБУ ЦФКСЗ «Царское Село»</w:t>
            </w:r>
          </w:p>
          <w:p w:rsidR="00E101D0" w:rsidRPr="005A6B6A" w:rsidRDefault="00E101D0" w:rsidP="00AC5609">
            <w:pPr>
              <w:widowControl/>
              <w:rPr>
                <w:rFonts w:ascii="Times New Roman" w:eastAsia="Calibri" w:hAnsi="Times New Roman" w:cs="Times New Roman"/>
                <w:b/>
                <w:color w:val="auto"/>
                <w:sz w:val="22"/>
                <w:szCs w:val="22"/>
                <w:lang w:eastAsia="en-US" w:bidi="ar-SA"/>
              </w:rPr>
            </w:pPr>
          </w:p>
          <w:p w:rsidR="00E101D0" w:rsidRPr="00400012" w:rsidRDefault="00E101D0" w:rsidP="00AC5609">
            <w:pPr>
              <w:widowControl/>
              <w:rPr>
                <w:rFonts w:ascii="Times New Roman" w:eastAsia="Calibri" w:hAnsi="Times New Roman" w:cs="Times New Roman"/>
                <w:bCs/>
                <w:color w:val="auto"/>
                <w:sz w:val="22"/>
                <w:szCs w:val="22"/>
                <w:lang w:eastAsia="en-US"/>
              </w:rPr>
            </w:pPr>
            <w:r w:rsidRPr="00400012">
              <w:rPr>
                <w:rFonts w:ascii="Times New Roman" w:eastAsia="Calibri" w:hAnsi="Times New Roman" w:cs="Times New Roman"/>
                <w:bCs/>
                <w:color w:val="auto"/>
                <w:sz w:val="22"/>
                <w:szCs w:val="22"/>
                <w:lang w:eastAsia="en-US"/>
              </w:rPr>
              <w:t>Директор</w:t>
            </w:r>
          </w:p>
          <w:p w:rsidR="00E101D0" w:rsidRPr="00400012" w:rsidRDefault="00E101D0" w:rsidP="00AC5609">
            <w:pPr>
              <w:widowControl/>
              <w:rPr>
                <w:rFonts w:ascii="Times New Roman" w:eastAsia="Calibri" w:hAnsi="Times New Roman" w:cs="Times New Roman"/>
                <w:bCs/>
                <w:color w:val="auto"/>
                <w:sz w:val="22"/>
                <w:szCs w:val="22"/>
                <w:lang w:eastAsia="en-US"/>
              </w:rPr>
            </w:pPr>
            <w:r w:rsidRPr="00400012">
              <w:rPr>
                <w:rFonts w:ascii="Times New Roman" w:eastAsia="Calibri" w:hAnsi="Times New Roman" w:cs="Times New Roman"/>
                <w:bCs/>
                <w:color w:val="auto"/>
                <w:sz w:val="22"/>
                <w:szCs w:val="22"/>
                <w:lang w:eastAsia="en-US"/>
              </w:rPr>
              <w:t>___________________ Ю. Д. Юрченко</w:t>
            </w:r>
          </w:p>
          <w:p w:rsidR="00E101D0" w:rsidRPr="005A6B6A" w:rsidRDefault="00E101D0" w:rsidP="00AC5609">
            <w:pPr>
              <w:widowControl/>
              <w:jc w:val="both"/>
              <w:rPr>
                <w:rFonts w:ascii="Times New Roman" w:eastAsia="Times New Roman" w:hAnsi="Times New Roman" w:cs="Times New Roman"/>
                <w:color w:val="auto"/>
                <w:lang w:bidi="ar-SA"/>
              </w:rPr>
            </w:pPr>
            <w:r w:rsidRPr="00400012">
              <w:rPr>
                <w:rFonts w:ascii="Times New Roman" w:eastAsia="Calibri" w:hAnsi="Times New Roman" w:cs="Times New Roman"/>
                <w:bCs/>
                <w:color w:val="auto"/>
                <w:sz w:val="22"/>
                <w:szCs w:val="22"/>
                <w:lang w:eastAsia="en-US"/>
              </w:rPr>
              <w:t xml:space="preserve">Подписано ЭЦП            </w:t>
            </w:r>
            <w:r w:rsidRPr="00400012">
              <w:rPr>
                <w:rFonts w:ascii="Times New Roman" w:eastAsia="Calibri" w:hAnsi="Times New Roman" w:cs="Times New Roman"/>
                <w:color w:val="auto"/>
                <w:sz w:val="22"/>
                <w:szCs w:val="22"/>
                <w:lang w:eastAsia="en-US"/>
              </w:rPr>
              <w:t xml:space="preserve"> </w:t>
            </w:r>
          </w:p>
        </w:tc>
        <w:tc>
          <w:tcPr>
            <w:tcW w:w="3979" w:type="dxa"/>
          </w:tcPr>
          <w:p w:rsidR="00E101D0" w:rsidRPr="005A6B6A" w:rsidRDefault="00E101D0" w:rsidP="00AC5609">
            <w:pPr>
              <w:widowControl/>
              <w:jc w:val="center"/>
              <w:rPr>
                <w:rFonts w:ascii="Times New Roman" w:eastAsia="Calibri" w:hAnsi="Times New Roman" w:cs="Times New Roman"/>
                <w:i/>
                <w:color w:val="auto"/>
                <w:lang w:eastAsia="en-US" w:bidi="ar-SA"/>
              </w:rPr>
            </w:pPr>
            <w:r w:rsidRPr="005A6B6A">
              <w:rPr>
                <w:rFonts w:ascii="Times New Roman" w:eastAsia="Calibri" w:hAnsi="Times New Roman" w:cs="Times New Roman"/>
                <w:i/>
                <w:color w:val="auto"/>
                <w:lang w:eastAsia="en-US" w:bidi="ar-SA"/>
              </w:rPr>
              <w:t>Поставщик</w:t>
            </w:r>
          </w:p>
          <w:p w:rsidR="00E101D0" w:rsidRPr="00E101D0" w:rsidRDefault="00E101D0" w:rsidP="00AC5609">
            <w:pPr>
              <w:widowControl/>
              <w:jc w:val="both"/>
              <w:rPr>
                <w:rFonts w:ascii="Times New Roman" w:eastAsia="Times New Roman" w:hAnsi="Times New Roman" w:cs="Times New Roman"/>
                <w:bCs/>
                <w:color w:val="auto"/>
                <w:lang w:bidi="ar-SA"/>
              </w:rPr>
            </w:pPr>
            <w:r w:rsidRPr="00E101D0">
              <w:rPr>
                <w:rFonts w:ascii="Times New Roman" w:eastAsia="Times New Roman" w:hAnsi="Times New Roman" w:cs="Times New Roman"/>
                <w:bCs/>
                <w:color w:val="auto"/>
                <w:lang w:bidi="ar-SA"/>
              </w:rPr>
              <w:t xml:space="preserve">                      </w:t>
            </w:r>
            <w:r w:rsidRPr="00E101D0">
              <w:rPr>
                <w:rFonts w:ascii="Times New Roman" w:eastAsia="Times New Roman" w:hAnsi="Times New Roman" w:cs="Times New Roman"/>
                <w:bCs/>
                <w:i/>
                <w:color w:val="auto"/>
              </w:rPr>
              <w:t>___________</w:t>
            </w:r>
            <w:r w:rsidRPr="00E101D0">
              <w:rPr>
                <w:rFonts w:ascii="Times New Roman" w:eastAsia="Times New Roman" w:hAnsi="Times New Roman" w:cs="Times New Roman"/>
                <w:bCs/>
                <w:color w:val="auto"/>
                <w:lang w:bidi="ar-SA"/>
              </w:rPr>
              <w:t xml:space="preserve"> </w:t>
            </w:r>
          </w:p>
          <w:p w:rsidR="00E101D0" w:rsidRPr="005A6B6A" w:rsidRDefault="00E101D0" w:rsidP="00AC5609">
            <w:pPr>
              <w:widowControl/>
              <w:jc w:val="both"/>
              <w:rPr>
                <w:rFonts w:ascii="Times New Roman" w:eastAsia="Times New Roman" w:hAnsi="Times New Roman" w:cs="Times New Roman"/>
                <w:b/>
                <w:bCs/>
                <w:i/>
                <w:color w:val="auto"/>
                <w:lang w:bidi="ar-SA"/>
              </w:rPr>
            </w:pPr>
            <w:r w:rsidRPr="005A6B6A">
              <w:rPr>
                <w:rFonts w:ascii="Times New Roman" w:eastAsia="Times New Roman" w:hAnsi="Times New Roman" w:cs="Times New Roman"/>
                <w:bCs/>
                <w:color w:val="auto"/>
                <w:lang w:bidi="ar-SA"/>
              </w:rPr>
              <w:t xml:space="preserve"> </w:t>
            </w:r>
          </w:p>
          <w:p w:rsidR="00E101D0" w:rsidRPr="005119DD" w:rsidRDefault="00E101D0" w:rsidP="00AC5609">
            <w:pPr>
              <w:widowControl/>
              <w:rPr>
                <w:rFonts w:ascii="Times New Roman" w:eastAsia="Calibri" w:hAnsi="Times New Roman" w:cs="Times New Roman"/>
                <w:bCs/>
                <w:color w:val="auto"/>
                <w:sz w:val="22"/>
                <w:szCs w:val="22"/>
                <w:lang w:eastAsia="en-US"/>
              </w:rPr>
            </w:pPr>
            <w:r>
              <w:rPr>
                <w:rFonts w:ascii="Times New Roman" w:eastAsia="Calibri" w:hAnsi="Times New Roman" w:cs="Times New Roman"/>
                <w:bCs/>
                <w:color w:val="auto"/>
                <w:sz w:val="22"/>
                <w:szCs w:val="22"/>
                <w:lang w:eastAsia="en-US"/>
              </w:rPr>
              <w:t>Поставщик</w:t>
            </w:r>
          </w:p>
          <w:p w:rsidR="00E101D0" w:rsidRPr="005119DD" w:rsidRDefault="00E101D0" w:rsidP="00AC5609">
            <w:pPr>
              <w:widowControl/>
              <w:rPr>
                <w:rFonts w:ascii="Times New Roman" w:eastAsia="Calibri" w:hAnsi="Times New Roman" w:cs="Times New Roman"/>
                <w:bCs/>
                <w:color w:val="auto"/>
                <w:sz w:val="22"/>
                <w:szCs w:val="22"/>
                <w:lang w:eastAsia="en-US"/>
              </w:rPr>
            </w:pPr>
            <w:r w:rsidRPr="005119DD">
              <w:rPr>
                <w:rFonts w:ascii="Times New Roman" w:eastAsia="Calibri" w:hAnsi="Times New Roman" w:cs="Times New Roman"/>
                <w:bCs/>
                <w:color w:val="auto"/>
                <w:sz w:val="22"/>
                <w:szCs w:val="22"/>
                <w:lang w:eastAsia="en-US"/>
              </w:rPr>
              <w:t>_________________</w:t>
            </w:r>
            <w:r>
              <w:rPr>
                <w:rFonts w:ascii="Times New Roman" w:eastAsia="Calibri" w:hAnsi="Times New Roman" w:cs="Times New Roman"/>
                <w:bCs/>
                <w:color w:val="auto"/>
                <w:sz w:val="22"/>
                <w:szCs w:val="22"/>
                <w:lang w:eastAsia="en-US"/>
              </w:rPr>
              <w:t>ФИО</w:t>
            </w:r>
          </w:p>
          <w:p w:rsidR="00E101D0" w:rsidRPr="005A6B6A" w:rsidRDefault="00E101D0" w:rsidP="00AC5609">
            <w:pPr>
              <w:widowControl/>
              <w:spacing w:after="200"/>
              <w:rPr>
                <w:rFonts w:ascii="Times New Roman" w:eastAsia="Calibri" w:hAnsi="Times New Roman" w:cs="Times New Roman"/>
                <w:color w:val="auto"/>
                <w:lang w:eastAsia="en-US" w:bidi="ar-SA"/>
              </w:rPr>
            </w:pPr>
            <w:r w:rsidRPr="005119DD">
              <w:rPr>
                <w:rFonts w:ascii="Times New Roman" w:eastAsia="Calibri" w:hAnsi="Times New Roman" w:cs="Times New Roman"/>
                <w:bCs/>
                <w:color w:val="auto"/>
                <w:sz w:val="22"/>
                <w:szCs w:val="22"/>
                <w:lang w:eastAsia="en-US"/>
              </w:rPr>
              <w:t xml:space="preserve">Подписано ЭЦП           </w:t>
            </w:r>
            <w:r w:rsidRPr="005119DD">
              <w:rPr>
                <w:rFonts w:ascii="Times New Roman" w:eastAsia="Calibri" w:hAnsi="Times New Roman" w:cs="Times New Roman"/>
                <w:color w:val="auto"/>
                <w:sz w:val="22"/>
                <w:szCs w:val="22"/>
                <w:lang w:eastAsia="en-US"/>
              </w:rPr>
              <w:t xml:space="preserve"> </w:t>
            </w:r>
          </w:p>
        </w:tc>
      </w:tr>
    </w:tbl>
    <w:p w:rsidR="002D5C73" w:rsidRDefault="002D5C73">
      <w:pPr>
        <w:rPr>
          <w:rFonts w:ascii="Times New Roman" w:hAnsi="Times New Roman" w:cs="Times New Roman"/>
        </w:rPr>
      </w:pPr>
    </w:p>
    <w:p w:rsidR="002D5C73" w:rsidRPr="00F934C8" w:rsidRDefault="002D5C73">
      <w:pPr>
        <w:rPr>
          <w:rFonts w:ascii="Times New Roman" w:hAnsi="Times New Roman" w:cs="Times New Roman"/>
        </w:rPr>
        <w:sectPr w:rsidR="002D5C73" w:rsidRPr="00F934C8" w:rsidSect="00A371E2">
          <w:pgSz w:w="11906" w:h="16838"/>
          <w:pgMar w:top="851" w:right="849" w:bottom="568" w:left="1418" w:header="708" w:footer="708" w:gutter="0"/>
          <w:cols w:space="708"/>
          <w:docGrid w:linePitch="360"/>
        </w:sectPr>
      </w:pPr>
    </w:p>
    <w:p w:rsidR="002D5C73" w:rsidRPr="00972C3F" w:rsidRDefault="002D5C73" w:rsidP="0087687A">
      <w:pPr>
        <w:autoSpaceDE w:val="0"/>
        <w:autoSpaceDN w:val="0"/>
        <w:adjustRightInd w:val="0"/>
        <w:jc w:val="right"/>
        <w:rPr>
          <w:rFonts w:ascii="Times New Roman" w:eastAsia="Times New Roman" w:hAnsi="Times New Roman"/>
        </w:rPr>
      </w:pPr>
      <w:r w:rsidRPr="00972C3F">
        <w:rPr>
          <w:rFonts w:ascii="Times New Roman" w:eastAsia="Times New Roman" w:hAnsi="Times New Roman"/>
        </w:rPr>
        <w:lastRenderedPageBreak/>
        <w:t xml:space="preserve">Приложение № 1 к контракту </w:t>
      </w:r>
    </w:p>
    <w:p w:rsidR="002D5C73" w:rsidRPr="00972C3F" w:rsidRDefault="002D5C73" w:rsidP="002D5C73">
      <w:pPr>
        <w:autoSpaceDE w:val="0"/>
        <w:autoSpaceDN w:val="0"/>
        <w:adjustRightInd w:val="0"/>
        <w:jc w:val="right"/>
        <w:rPr>
          <w:rFonts w:ascii="Times New Roman" w:eastAsia="Times New Roman" w:hAnsi="Times New Roman"/>
        </w:rPr>
      </w:pPr>
    </w:p>
    <w:tbl>
      <w:tblPr>
        <w:tblW w:w="10774" w:type="dxa"/>
        <w:tblInd w:w="-34" w:type="dxa"/>
        <w:tblLook w:val="01E0" w:firstRow="1" w:lastRow="1" w:firstColumn="1" w:lastColumn="1" w:noHBand="0" w:noVBand="0"/>
      </w:tblPr>
      <w:tblGrid>
        <w:gridCol w:w="4537"/>
        <w:gridCol w:w="1417"/>
        <w:gridCol w:w="4820"/>
      </w:tblGrid>
      <w:tr w:rsidR="002D5C73" w:rsidRPr="00390B04" w:rsidTr="008E1EDC">
        <w:tc>
          <w:tcPr>
            <w:tcW w:w="4537" w:type="dxa"/>
            <w:shd w:val="clear" w:color="auto" w:fill="auto"/>
          </w:tcPr>
          <w:p w:rsidR="002D5C73" w:rsidRPr="00436BA9" w:rsidRDefault="002D5C73" w:rsidP="008E1EDC">
            <w:pPr>
              <w:autoSpaceDE w:val="0"/>
              <w:autoSpaceDN w:val="0"/>
              <w:adjustRightInd w:val="0"/>
              <w:spacing w:after="160" w:line="240" w:lineRule="exact"/>
              <w:jc w:val="both"/>
              <w:rPr>
                <w:rFonts w:ascii="Times New Roman" w:eastAsia="Times New Roman" w:hAnsi="Times New Roman"/>
              </w:rPr>
            </w:pPr>
            <w:r w:rsidRPr="00436BA9">
              <w:rPr>
                <w:rFonts w:ascii="Times New Roman" w:hAnsi="Times New Roman"/>
                <w:b/>
                <w:bCs/>
              </w:rPr>
              <w:t>СОГЛАСОВАНО</w:t>
            </w:r>
            <w:r w:rsidRPr="00436BA9">
              <w:rPr>
                <w:rFonts w:ascii="Times New Roman" w:eastAsia="Times New Roman" w:hAnsi="Times New Roman"/>
              </w:rPr>
              <w:t xml:space="preserve"> </w:t>
            </w:r>
          </w:p>
          <w:p w:rsidR="002D5C73" w:rsidRPr="00436BA9" w:rsidRDefault="00671C13" w:rsidP="008E1EDC">
            <w:pPr>
              <w:autoSpaceDE w:val="0"/>
              <w:autoSpaceDN w:val="0"/>
              <w:adjustRightInd w:val="0"/>
              <w:spacing w:after="160" w:line="240" w:lineRule="exact"/>
              <w:jc w:val="both"/>
              <w:rPr>
                <w:rFonts w:ascii="Times New Roman" w:hAnsi="Times New Roman"/>
              </w:rPr>
            </w:pPr>
            <w:r w:rsidRPr="00671C13">
              <w:rPr>
                <w:rFonts w:ascii="Times New Roman" w:hAnsi="Times New Roman"/>
              </w:rPr>
              <w:t>Начальник отдела молодежной политики, физической культуры и спорта администрации Пушкинского района     Санкт-Петербурга</w:t>
            </w:r>
          </w:p>
          <w:p w:rsidR="002D5C73" w:rsidRPr="00436BA9" w:rsidRDefault="00F55446" w:rsidP="008E1EDC">
            <w:pPr>
              <w:rPr>
                <w:rFonts w:ascii="Times New Roman" w:hAnsi="Times New Roman"/>
                <w:bCs/>
              </w:rPr>
            </w:pPr>
            <w:r>
              <w:rPr>
                <w:rFonts w:ascii="Times New Roman" w:hAnsi="Times New Roman"/>
              </w:rPr>
              <w:t>_________________</w:t>
            </w:r>
            <w:r w:rsidR="00671C13" w:rsidRPr="00671C13">
              <w:rPr>
                <w:rFonts w:ascii="Times New Roman" w:hAnsi="Times New Roman"/>
              </w:rPr>
              <w:t>Н.А. Ильичева</w:t>
            </w:r>
          </w:p>
          <w:p w:rsidR="002D5C73" w:rsidRPr="00436BA9" w:rsidRDefault="002D5C73" w:rsidP="008E1EDC">
            <w:pPr>
              <w:autoSpaceDE w:val="0"/>
              <w:autoSpaceDN w:val="0"/>
              <w:adjustRightInd w:val="0"/>
              <w:rPr>
                <w:rFonts w:ascii="Times New Roman" w:hAnsi="Times New Roman"/>
                <w:bCs/>
              </w:rPr>
            </w:pPr>
          </w:p>
        </w:tc>
        <w:tc>
          <w:tcPr>
            <w:tcW w:w="1417" w:type="dxa"/>
            <w:shd w:val="clear" w:color="auto" w:fill="auto"/>
          </w:tcPr>
          <w:p w:rsidR="002D5C73" w:rsidRPr="00390B04" w:rsidRDefault="002D5C73" w:rsidP="008E1EDC">
            <w:pPr>
              <w:autoSpaceDE w:val="0"/>
              <w:autoSpaceDN w:val="0"/>
              <w:adjustRightInd w:val="0"/>
              <w:rPr>
                <w:rFonts w:ascii="Times New Roman" w:hAnsi="Times New Roman"/>
                <w:bCs/>
              </w:rPr>
            </w:pPr>
          </w:p>
        </w:tc>
        <w:tc>
          <w:tcPr>
            <w:tcW w:w="4820" w:type="dxa"/>
            <w:shd w:val="clear" w:color="auto" w:fill="auto"/>
          </w:tcPr>
          <w:p w:rsidR="002D5C73" w:rsidRPr="002C1912" w:rsidRDefault="002D5C73" w:rsidP="008E1EDC">
            <w:pPr>
              <w:tabs>
                <w:tab w:val="left" w:pos="7995"/>
              </w:tabs>
              <w:autoSpaceDE w:val="0"/>
              <w:autoSpaceDN w:val="0"/>
              <w:adjustRightInd w:val="0"/>
              <w:rPr>
                <w:rFonts w:ascii="Times New Roman" w:hAnsi="Times New Roman"/>
                <w:bCs/>
              </w:rPr>
            </w:pPr>
          </w:p>
        </w:tc>
      </w:tr>
    </w:tbl>
    <w:p w:rsidR="002D5C73" w:rsidRPr="00972C3F" w:rsidRDefault="002D5C73" w:rsidP="002D5C73">
      <w:pPr>
        <w:autoSpaceDE w:val="0"/>
        <w:autoSpaceDN w:val="0"/>
        <w:adjustRightInd w:val="0"/>
        <w:jc w:val="right"/>
        <w:rPr>
          <w:rFonts w:ascii="Times New Roman" w:eastAsia="Times New Roman" w:hAnsi="Times New Roman"/>
        </w:rPr>
      </w:pPr>
    </w:p>
    <w:p w:rsidR="002D5C73" w:rsidRPr="00972C3F" w:rsidRDefault="002D5C73" w:rsidP="002D5C73">
      <w:pPr>
        <w:jc w:val="center"/>
        <w:rPr>
          <w:rFonts w:ascii="Times New Roman" w:eastAsia="Times New Roman" w:hAnsi="Times New Roman"/>
          <w:b/>
          <w:noProof/>
        </w:rPr>
      </w:pPr>
      <w:r>
        <w:rPr>
          <w:rFonts w:ascii="Times New Roman" w:eastAsia="Times New Roman" w:hAnsi="Times New Roman"/>
          <w:b/>
          <w:noProof/>
        </w:rPr>
        <w:t>Расчет</w:t>
      </w:r>
      <w:r w:rsidRPr="0091097C">
        <w:rPr>
          <w:rFonts w:ascii="Times New Roman" w:eastAsia="Times New Roman" w:hAnsi="Times New Roman"/>
          <w:b/>
          <w:noProof/>
        </w:rPr>
        <w:t xml:space="preserve"> стоимости Контракта </w:t>
      </w:r>
      <w:r w:rsidRPr="00EF29B8">
        <w:rPr>
          <w:rFonts w:ascii="Times New Roman" w:eastAsia="Times New Roman" w:hAnsi="Times New Roman"/>
          <w:b/>
          <w:noProof/>
        </w:rPr>
        <w:t xml:space="preserve">на поставку </w:t>
      </w:r>
      <w:r w:rsidR="00931FE7" w:rsidRPr="007C6D65">
        <w:rPr>
          <w:rFonts w:ascii="Times New Roman" w:eastAsia="Times New Roman" w:hAnsi="Times New Roman"/>
          <w:b/>
          <w:noProof/>
        </w:rPr>
        <w:t>счетчика воды</w:t>
      </w:r>
      <w:r w:rsidR="00B81228" w:rsidRPr="007C6D65">
        <w:rPr>
          <w:rFonts w:ascii="Times New Roman" w:eastAsia="Times New Roman" w:hAnsi="Times New Roman"/>
          <w:b/>
          <w:noProof/>
        </w:rPr>
        <w:t xml:space="preserve"> </w:t>
      </w:r>
      <w:r w:rsidR="00E101D0" w:rsidRPr="007C6D65">
        <w:rPr>
          <w:rFonts w:ascii="Times New Roman" w:eastAsia="Times New Roman" w:hAnsi="Times New Roman"/>
          <w:b/>
          <w:noProof/>
        </w:rPr>
        <w:t>для</w:t>
      </w:r>
      <w:r w:rsidR="00E101D0" w:rsidRPr="00E101D0">
        <w:rPr>
          <w:rFonts w:ascii="Times New Roman" w:eastAsia="Times New Roman" w:hAnsi="Times New Roman"/>
          <w:b/>
          <w:noProof/>
        </w:rPr>
        <w:t xml:space="preserve"> </w:t>
      </w:r>
      <w:r w:rsidR="001F2E16" w:rsidRPr="001F2E16">
        <w:rPr>
          <w:rFonts w:ascii="Times New Roman" w:eastAsia="Times New Roman" w:hAnsi="Times New Roman"/>
          <w:b/>
          <w:noProof/>
        </w:rPr>
        <w:t>СПб ГБУ ЦФКСЗ «Царское Село»</w:t>
      </w:r>
      <w:r>
        <w:rPr>
          <w:rFonts w:ascii="Times New Roman" w:eastAsia="Times New Roman" w:hAnsi="Times New Roman"/>
          <w:b/>
          <w:noProof/>
        </w:rPr>
        <w:t>.</w:t>
      </w:r>
    </w:p>
    <w:p w:rsidR="002D5C73" w:rsidRPr="00972C3F" w:rsidRDefault="002D5C73" w:rsidP="002D5C73">
      <w:pPr>
        <w:jc w:val="center"/>
        <w:rPr>
          <w:rFonts w:ascii="Times New Roman" w:eastAsia="Times New Roman" w:hAnsi="Times New Roman"/>
        </w:rPr>
      </w:pPr>
    </w:p>
    <w:tbl>
      <w:tblPr>
        <w:tblW w:w="10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
        <w:gridCol w:w="1852"/>
        <w:gridCol w:w="3969"/>
        <w:gridCol w:w="709"/>
        <w:gridCol w:w="851"/>
        <w:gridCol w:w="567"/>
        <w:gridCol w:w="992"/>
        <w:gridCol w:w="1275"/>
      </w:tblGrid>
      <w:tr w:rsidR="002D5C73" w:rsidRPr="00906638" w:rsidTr="008E1EDC">
        <w:trPr>
          <w:trHeight w:val="1193"/>
          <w:jc w:val="center"/>
        </w:trPr>
        <w:tc>
          <w:tcPr>
            <w:tcW w:w="411" w:type="dxa"/>
            <w:shd w:val="clear" w:color="auto" w:fill="auto"/>
            <w:vAlign w:val="center"/>
          </w:tcPr>
          <w:p w:rsidR="002D5C73" w:rsidRPr="00906638" w:rsidRDefault="002D5C73" w:rsidP="008E1EDC">
            <w:pPr>
              <w:ind w:left="-123" w:right="-108"/>
              <w:jc w:val="center"/>
              <w:rPr>
                <w:rFonts w:ascii="Times New Roman" w:hAnsi="Times New Roman"/>
                <w:bCs/>
                <w:sz w:val="20"/>
                <w:szCs w:val="20"/>
              </w:rPr>
            </w:pPr>
            <w:r w:rsidRPr="00906638">
              <w:rPr>
                <w:rFonts w:ascii="Times New Roman" w:hAnsi="Times New Roman"/>
                <w:bCs/>
                <w:sz w:val="20"/>
                <w:szCs w:val="20"/>
              </w:rPr>
              <w:t>№ п/п</w:t>
            </w:r>
          </w:p>
        </w:tc>
        <w:tc>
          <w:tcPr>
            <w:tcW w:w="1852" w:type="dxa"/>
            <w:shd w:val="clear" w:color="auto" w:fill="auto"/>
            <w:vAlign w:val="center"/>
          </w:tcPr>
          <w:p w:rsidR="002D5C73" w:rsidRPr="00906638" w:rsidRDefault="002D5C73" w:rsidP="008E1EDC">
            <w:pPr>
              <w:jc w:val="center"/>
              <w:rPr>
                <w:rFonts w:ascii="Times New Roman" w:hAnsi="Times New Roman"/>
                <w:bCs/>
                <w:sz w:val="20"/>
                <w:szCs w:val="20"/>
              </w:rPr>
            </w:pPr>
            <w:r>
              <w:rPr>
                <w:rFonts w:ascii="Times New Roman" w:hAnsi="Times New Roman"/>
                <w:bCs/>
                <w:sz w:val="20"/>
                <w:szCs w:val="20"/>
              </w:rPr>
              <w:t>Наименование Т</w:t>
            </w:r>
            <w:r w:rsidRPr="00906638">
              <w:rPr>
                <w:rFonts w:ascii="Times New Roman" w:hAnsi="Times New Roman"/>
                <w:bCs/>
                <w:sz w:val="20"/>
                <w:szCs w:val="20"/>
              </w:rPr>
              <w:t>овара</w:t>
            </w:r>
          </w:p>
        </w:tc>
        <w:tc>
          <w:tcPr>
            <w:tcW w:w="3969" w:type="dxa"/>
            <w:shd w:val="clear" w:color="auto" w:fill="auto"/>
            <w:vAlign w:val="center"/>
          </w:tcPr>
          <w:p w:rsidR="002D5C73" w:rsidRPr="00906638" w:rsidRDefault="002D5C73" w:rsidP="008E1EDC">
            <w:pPr>
              <w:jc w:val="center"/>
              <w:rPr>
                <w:rFonts w:ascii="Times New Roman" w:hAnsi="Times New Roman"/>
                <w:bCs/>
                <w:sz w:val="20"/>
                <w:szCs w:val="20"/>
              </w:rPr>
            </w:pPr>
            <w:r>
              <w:rPr>
                <w:rFonts w:ascii="Times New Roman" w:hAnsi="Times New Roman"/>
                <w:bCs/>
                <w:sz w:val="20"/>
                <w:szCs w:val="20"/>
              </w:rPr>
              <w:t xml:space="preserve">Технические </w:t>
            </w:r>
            <w:r w:rsidR="0087687A">
              <w:rPr>
                <w:rFonts w:ascii="Times New Roman" w:hAnsi="Times New Roman"/>
                <w:bCs/>
                <w:sz w:val="20"/>
                <w:szCs w:val="20"/>
              </w:rPr>
              <w:t>характеристики</w:t>
            </w:r>
            <w:r>
              <w:rPr>
                <w:rFonts w:ascii="Times New Roman" w:hAnsi="Times New Roman"/>
                <w:bCs/>
                <w:sz w:val="20"/>
                <w:szCs w:val="20"/>
              </w:rPr>
              <w:t xml:space="preserve"> Товара</w:t>
            </w:r>
            <w:r w:rsidR="00DE4D81">
              <w:rPr>
                <w:rFonts w:ascii="Times New Roman" w:hAnsi="Times New Roman"/>
                <w:bCs/>
                <w:sz w:val="20"/>
                <w:szCs w:val="20"/>
              </w:rPr>
              <w:t>*</w:t>
            </w:r>
          </w:p>
        </w:tc>
        <w:tc>
          <w:tcPr>
            <w:tcW w:w="709" w:type="dxa"/>
            <w:shd w:val="clear" w:color="auto" w:fill="auto"/>
            <w:vAlign w:val="center"/>
          </w:tcPr>
          <w:p w:rsidR="002D5C73" w:rsidRPr="00906638" w:rsidRDefault="002D5C73" w:rsidP="008E1EDC">
            <w:pPr>
              <w:jc w:val="center"/>
              <w:rPr>
                <w:rFonts w:ascii="Times New Roman" w:hAnsi="Times New Roman"/>
                <w:bCs/>
                <w:sz w:val="20"/>
                <w:szCs w:val="20"/>
              </w:rPr>
            </w:pPr>
            <w:r w:rsidRPr="00906638">
              <w:rPr>
                <w:rFonts w:ascii="Times New Roman" w:hAnsi="Times New Roman"/>
                <w:bCs/>
                <w:sz w:val="20"/>
                <w:szCs w:val="20"/>
              </w:rPr>
              <w:t>Кол-во</w:t>
            </w:r>
          </w:p>
        </w:tc>
        <w:tc>
          <w:tcPr>
            <w:tcW w:w="851" w:type="dxa"/>
            <w:shd w:val="clear" w:color="auto" w:fill="auto"/>
            <w:vAlign w:val="center"/>
          </w:tcPr>
          <w:p w:rsidR="002D5C73" w:rsidRPr="00906638" w:rsidRDefault="002D5C73" w:rsidP="008E1EDC">
            <w:pPr>
              <w:jc w:val="center"/>
              <w:rPr>
                <w:rFonts w:ascii="Times New Roman" w:hAnsi="Times New Roman"/>
                <w:bCs/>
                <w:sz w:val="20"/>
                <w:szCs w:val="20"/>
              </w:rPr>
            </w:pPr>
            <w:r w:rsidRPr="00906638">
              <w:rPr>
                <w:rFonts w:ascii="Times New Roman" w:hAnsi="Times New Roman"/>
                <w:bCs/>
                <w:sz w:val="20"/>
                <w:szCs w:val="20"/>
              </w:rPr>
              <w:t>Ед.</w:t>
            </w:r>
          </w:p>
          <w:p w:rsidR="002D5C73" w:rsidRPr="00906638" w:rsidRDefault="002D5C73" w:rsidP="008E1EDC">
            <w:pPr>
              <w:jc w:val="center"/>
              <w:rPr>
                <w:rFonts w:ascii="Times New Roman" w:hAnsi="Times New Roman"/>
                <w:bCs/>
                <w:sz w:val="20"/>
                <w:szCs w:val="20"/>
              </w:rPr>
            </w:pPr>
            <w:r w:rsidRPr="00906638">
              <w:rPr>
                <w:rFonts w:ascii="Times New Roman" w:hAnsi="Times New Roman"/>
                <w:bCs/>
                <w:sz w:val="20"/>
                <w:szCs w:val="20"/>
              </w:rPr>
              <w:t>изм.</w:t>
            </w:r>
          </w:p>
        </w:tc>
        <w:tc>
          <w:tcPr>
            <w:tcW w:w="567" w:type="dxa"/>
            <w:vAlign w:val="center"/>
          </w:tcPr>
          <w:p w:rsidR="002D5C73" w:rsidRPr="00906638" w:rsidRDefault="002D5C73" w:rsidP="008E1EDC">
            <w:pPr>
              <w:jc w:val="center"/>
              <w:rPr>
                <w:rFonts w:ascii="Times New Roman" w:hAnsi="Times New Roman"/>
                <w:bCs/>
                <w:sz w:val="20"/>
                <w:szCs w:val="20"/>
              </w:rPr>
            </w:pPr>
            <w:r w:rsidRPr="00906638">
              <w:rPr>
                <w:rFonts w:ascii="Times New Roman" w:hAnsi="Times New Roman"/>
                <w:bCs/>
                <w:sz w:val="20"/>
                <w:szCs w:val="20"/>
              </w:rPr>
              <w:t>Цена за ед.,  рублей</w:t>
            </w:r>
          </w:p>
        </w:tc>
        <w:tc>
          <w:tcPr>
            <w:tcW w:w="992" w:type="dxa"/>
            <w:vAlign w:val="center"/>
          </w:tcPr>
          <w:p w:rsidR="002D5C73" w:rsidRPr="00906638" w:rsidRDefault="002D5C73" w:rsidP="008E1EDC">
            <w:pPr>
              <w:jc w:val="center"/>
              <w:rPr>
                <w:rFonts w:ascii="Times New Roman" w:hAnsi="Times New Roman"/>
                <w:bCs/>
                <w:sz w:val="20"/>
                <w:szCs w:val="20"/>
              </w:rPr>
            </w:pPr>
            <w:r w:rsidRPr="00906638">
              <w:rPr>
                <w:rFonts w:ascii="Times New Roman" w:hAnsi="Times New Roman"/>
                <w:bCs/>
                <w:sz w:val="20"/>
                <w:szCs w:val="20"/>
              </w:rPr>
              <w:t>Сумма, рублей</w:t>
            </w:r>
          </w:p>
        </w:tc>
        <w:tc>
          <w:tcPr>
            <w:tcW w:w="1275" w:type="dxa"/>
          </w:tcPr>
          <w:p w:rsidR="002D5C73" w:rsidRPr="00906638" w:rsidRDefault="002D5C73" w:rsidP="008E1EDC">
            <w:pPr>
              <w:jc w:val="center"/>
              <w:rPr>
                <w:rFonts w:ascii="Times New Roman" w:hAnsi="Times New Roman"/>
                <w:bCs/>
                <w:sz w:val="20"/>
                <w:szCs w:val="20"/>
              </w:rPr>
            </w:pPr>
            <w:r>
              <w:rPr>
                <w:rFonts w:ascii="Times New Roman" w:hAnsi="Times New Roman"/>
                <w:bCs/>
                <w:sz w:val="20"/>
                <w:szCs w:val="20"/>
              </w:rPr>
              <w:t>Страна происхождения Товара</w:t>
            </w:r>
          </w:p>
        </w:tc>
      </w:tr>
      <w:tr w:rsidR="002D5C73" w:rsidRPr="00906638" w:rsidTr="008E1EDC">
        <w:trPr>
          <w:trHeight w:val="201"/>
          <w:jc w:val="center"/>
        </w:trPr>
        <w:tc>
          <w:tcPr>
            <w:tcW w:w="411" w:type="dxa"/>
            <w:shd w:val="clear" w:color="auto" w:fill="auto"/>
            <w:vAlign w:val="center"/>
          </w:tcPr>
          <w:p w:rsidR="002D5C73" w:rsidRPr="00906638" w:rsidRDefault="002D5C73" w:rsidP="008E1EDC">
            <w:pPr>
              <w:jc w:val="center"/>
              <w:rPr>
                <w:rFonts w:ascii="Times New Roman" w:hAnsi="Times New Roman"/>
                <w:b/>
                <w:sz w:val="20"/>
                <w:szCs w:val="20"/>
              </w:rPr>
            </w:pPr>
            <w:r w:rsidRPr="00906638">
              <w:rPr>
                <w:rFonts w:ascii="Times New Roman" w:hAnsi="Times New Roman"/>
                <w:b/>
                <w:sz w:val="20"/>
                <w:szCs w:val="20"/>
              </w:rPr>
              <w:t>1</w:t>
            </w:r>
          </w:p>
        </w:tc>
        <w:tc>
          <w:tcPr>
            <w:tcW w:w="1852" w:type="dxa"/>
            <w:shd w:val="clear" w:color="auto" w:fill="auto"/>
            <w:vAlign w:val="center"/>
          </w:tcPr>
          <w:p w:rsidR="002D5C73" w:rsidRPr="00906638" w:rsidRDefault="002D5C73" w:rsidP="008E1EDC">
            <w:pPr>
              <w:jc w:val="center"/>
              <w:rPr>
                <w:rFonts w:ascii="Times New Roman" w:hAnsi="Times New Roman"/>
                <w:b/>
                <w:sz w:val="20"/>
                <w:szCs w:val="20"/>
              </w:rPr>
            </w:pPr>
            <w:r w:rsidRPr="00906638">
              <w:rPr>
                <w:rFonts w:ascii="Times New Roman" w:hAnsi="Times New Roman"/>
                <w:b/>
                <w:sz w:val="20"/>
                <w:szCs w:val="20"/>
              </w:rPr>
              <w:t>2</w:t>
            </w:r>
          </w:p>
        </w:tc>
        <w:tc>
          <w:tcPr>
            <w:tcW w:w="3969" w:type="dxa"/>
            <w:shd w:val="clear" w:color="auto" w:fill="auto"/>
            <w:vAlign w:val="center"/>
          </w:tcPr>
          <w:p w:rsidR="002D5C73" w:rsidRPr="00906638" w:rsidRDefault="002D5C73" w:rsidP="008E1EDC">
            <w:pPr>
              <w:jc w:val="center"/>
              <w:rPr>
                <w:rFonts w:ascii="Times New Roman" w:hAnsi="Times New Roman"/>
                <w:b/>
                <w:sz w:val="20"/>
                <w:szCs w:val="20"/>
              </w:rPr>
            </w:pPr>
            <w:r w:rsidRPr="00906638">
              <w:rPr>
                <w:rFonts w:ascii="Times New Roman" w:hAnsi="Times New Roman"/>
                <w:b/>
                <w:sz w:val="20"/>
                <w:szCs w:val="20"/>
              </w:rPr>
              <w:t>3</w:t>
            </w:r>
          </w:p>
        </w:tc>
        <w:tc>
          <w:tcPr>
            <w:tcW w:w="709" w:type="dxa"/>
            <w:shd w:val="clear" w:color="auto" w:fill="auto"/>
            <w:vAlign w:val="center"/>
          </w:tcPr>
          <w:p w:rsidR="002D5C73" w:rsidRPr="00906638" w:rsidRDefault="002D5C73" w:rsidP="008E1EDC">
            <w:pPr>
              <w:jc w:val="center"/>
              <w:rPr>
                <w:rFonts w:ascii="Times New Roman" w:hAnsi="Times New Roman"/>
                <w:b/>
                <w:sz w:val="20"/>
                <w:szCs w:val="20"/>
              </w:rPr>
            </w:pPr>
            <w:r w:rsidRPr="00906638">
              <w:rPr>
                <w:rFonts w:ascii="Times New Roman" w:hAnsi="Times New Roman"/>
                <w:b/>
                <w:sz w:val="20"/>
                <w:szCs w:val="20"/>
              </w:rPr>
              <w:t>4</w:t>
            </w:r>
          </w:p>
        </w:tc>
        <w:tc>
          <w:tcPr>
            <w:tcW w:w="851" w:type="dxa"/>
            <w:vAlign w:val="center"/>
          </w:tcPr>
          <w:p w:rsidR="002D5C73" w:rsidRPr="00906638" w:rsidRDefault="002D5C73" w:rsidP="008E1EDC">
            <w:pPr>
              <w:jc w:val="center"/>
              <w:rPr>
                <w:rFonts w:ascii="Times New Roman" w:hAnsi="Times New Roman"/>
                <w:b/>
                <w:sz w:val="20"/>
                <w:szCs w:val="20"/>
              </w:rPr>
            </w:pPr>
            <w:r w:rsidRPr="00906638">
              <w:rPr>
                <w:rFonts w:ascii="Times New Roman" w:hAnsi="Times New Roman"/>
                <w:b/>
                <w:sz w:val="20"/>
                <w:szCs w:val="20"/>
              </w:rPr>
              <w:t>5</w:t>
            </w:r>
          </w:p>
        </w:tc>
        <w:tc>
          <w:tcPr>
            <w:tcW w:w="567" w:type="dxa"/>
            <w:vAlign w:val="center"/>
          </w:tcPr>
          <w:p w:rsidR="002D5C73" w:rsidRPr="00906638" w:rsidRDefault="002D5C73" w:rsidP="008E1EDC">
            <w:pPr>
              <w:jc w:val="center"/>
              <w:rPr>
                <w:rFonts w:ascii="Times New Roman" w:hAnsi="Times New Roman"/>
                <w:b/>
                <w:sz w:val="20"/>
                <w:szCs w:val="20"/>
              </w:rPr>
            </w:pPr>
            <w:r w:rsidRPr="00906638">
              <w:rPr>
                <w:rFonts w:ascii="Times New Roman" w:hAnsi="Times New Roman"/>
                <w:b/>
                <w:sz w:val="20"/>
                <w:szCs w:val="20"/>
              </w:rPr>
              <w:t>6</w:t>
            </w:r>
          </w:p>
        </w:tc>
        <w:tc>
          <w:tcPr>
            <w:tcW w:w="992" w:type="dxa"/>
            <w:vAlign w:val="center"/>
          </w:tcPr>
          <w:p w:rsidR="002D5C73" w:rsidRPr="00906638" w:rsidRDefault="002D5C73" w:rsidP="008E1EDC">
            <w:pPr>
              <w:jc w:val="center"/>
              <w:rPr>
                <w:rFonts w:ascii="Times New Roman" w:hAnsi="Times New Roman"/>
                <w:b/>
                <w:sz w:val="20"/>
                <w:szCs w:val="20"/>
              </w:rPr>
            </w:pPr>
            <w:r>
              <w:rPr>
                <w:rFonts w:ascii="Times New Roman" w:hAnsi="Times New Roman"/>
                <w:b/>
                <w:sz w:val="20"/>
                <w:szCs w:val="20"/>
              </w:rPr>
              <w:t>7</w:t>
            </w:r>
          </w:p>
        </w:tc>
        <w:tc>
          <w:tcPr>
            <w:tcW w:w="1275" w:type="dxa"/>
          </w:tcPr>
          <w:p w:rsidR="002D5C73" w:rsidRDefault="002D5C73" w:rsidP="008E1EDC">
            <w:pPr>
              <w:jc w:val="center"/>
              <w:rPr>
                <w:rFonts w:ascii="Times New Roman" w:hAnsi="Times New Roman"/>
                <w:b/>
                <w:sz w:val="20"/>
                <w:szCs w:val="20"/>
              </w:rPr>
            </w:pPr>
            <w:r>
              <w:rPr>
                <w:rFonts w:ascii="Times New Roman" w:hAnsi="Times New Roman"/>
                <w:b/>
                <w:sz w:val="20"/>
                <w:szCs w:val="20"/>
              </w:rPr>
              <w:t>8</w:t>
            </w:r>
          </w:p>
        </w:tc>
      </w:tr>
      <w:tr w:rsidR="002D5C73" w:rsidRPr="00906638" w:rsidTr="008E1EDC">
        <w:trPr>
          <w:trHeight w:val="495"/>
          <w:jc w:val="center"/>
        </w:trPr>
        <w:tc>
          <w:tcPr>
            <w:tcW w:w="411" w:type="dxa"/>
            <w:shd w:val="clear" w:color="auto" w:fill="auto"/>
            <w:vAlign w:val="center"/>
          </w:tcPr>
          <w:p w:rsidR="002D5C73" w:rsidRPr="00906638" w:rsidRDefault="002D5C73" w:rsidP="008E1EDC">
            <w:pPr>
              <w:autoSpaceDE w:val="0"/>
              <w:autoSpaceDN w:val="0"/>
              <w:adjustRightInd w:val="0"/>
              <w:jc w:val="center"/>
              <w:rPr>
                <w:rFonts w:ascii="Times New Roman" w:hAnsi="Times New Roman"/>
                <w:sz w:val="20"/>
                <w:szCs w:val="20"/>
              </w:rPr>
            </w:pPr>
            <w:r w:rsidRPr="00906638">
              <w:rPr>
                <w:rFonts w:ascii="Times New Roman" w:hAnsi="Times New Roman"/>
                <w:sz w:val="20"/>
                <w:szCs w:val="20"/>
              </w:rPr>
              <w:t>1</w:t>
            </w:r>
          </w:p>
        </w:tc>
        <w:tc>
          <w:tcPr>
            <w:tcW w:w="1852" w:type="dxa"/>
            <w:shd w:val="clear" w:color="auto" w:fill="auto"/>
            <w:vAlign w:val="center"/>
          </w:tcPr>
          <w:p w:rsidR="002D5C73" w:rsidRPr="00E45451" w:rsidRDefault="002D5C73" w:rsidP="00FC1567">
            <w:pPr>
              <w:spacing w:after="200"/>
              <w:rPr>
                <w:rFonts w:ascii="Times New Roman" w:eastAsia="Calibri" w:hAnsi="Times New Roman" w:cs="Times New Roman"/>
                <w:color w:val="auto"/>
                <w:sz w:val="22"/>
                <w:szCs w:val="22"/>
              </w:rPr>
            </w:pPr>
          </w:p>
        </w:tc>
        <w:tc>
          <w:tcPr>
            <w:tcW w:w="3969" w:type="dxa"/>
            <w:vAlign w:val="center"/>
          </w:tcPr>
          <w:p w:rsidR="002D5C73" w:rsidRPr="00942BE7" w:rsidRDefault="002D5C73" w:rsidP="008E1EDC">
            <w:pPr>
              <w:ind w:left="-63"/>
              <w:jc w:val="both"/>
              <w:rPr>
                <w:rFonts w:ascii="Times New Roman" w:eastAsia="Times New Roman" w:hAnsi="Times New Roman"/>
                <w:sz w:val="20"/>
              </w:rPr>
            </w:pPr>
          </w:p>
        </w:tc>
        <w:tc>
          <w:tcPr>
            <w:tcW w:w="709" w:type="dxa"/>
            <w:shd w:val="clear" w:color="auto" w:fill="auto"/>
            <w:vAlign w:val="center"/>
          </w:tcPr>
          <w:p w:rsidR="002D5C73" w:rsidRPr="00906638" w:rsidRDefault="002D5C73" w:rsidP="008E1EDC">
            <w:pPr>
              <w:jc w:val="center"/>
              <w:rPr>
                <w:rFonts w:ascii="Times New Roman" w:hAnsi="Times New Roman"/>
                <w:bCs/>
                <w:sz w:val="20"/>
                <w:szCs w:val="20"/>
              </w:rPr>
            </w:pPr>
          </w:p>
        </w:tc>
        <w:tc>
          <w:tcPr>
            <w:tcW w:w="851" w:type="dxa"/>
            <w:shd w:val="clear" w:color="auto" w:fill="auto"/>
            <w:vAlign w:val="center"/>
          </w:tcPr>
          <w:p w:rsidR="002D5C73" w:rsidRPr="00906638" w:rsidRDefault="002D5C73" w:rsidP="008E1EDC">
            <w:pPr>
              <w:jc w:val="center"/>
              <w:rPr>
                <w:rFonts w:ascii="Times New Roman" w:hAnsi="Times New Roman"/>
                <w:bCs/>
                <w:sz w:val="20"/>
                <w:szCs w:val="20"/>
              </w:rPr>
            </w:pPr>
          </w:p>
        </w:tc>
        <w:tc>
          <w:tcPr>
            <w:tcW w:w="567" w:type="dxa"/>
            <w:vAlign w:val="center"/>
          </w:tcPr>
          <w:p w:rsidR="002D5C73" w:rsidRPr="00906638" w:rsidRDefault="002D5C73" w:rsidP="008E1EDC">
            <w:pPr>
              <w:jc w:val="center"/>
              <w:rPr>
                <w:rFonts w:ascii="Times New Roman" w:hAnsi="Times New Roman"/>
                <w:bCs/>
                <w:sz w:val="20"/>
                <w:szCs w:val="20"/>
              </w:rPr>
            </w:pPr>
          </w:p>
        </w:tc>
        <w:tc>
          <w:tcPr>
            <w:tcW w:w="992" w:type="dxa"/>
            <w:vAlign w:val="center"/>
          </w:tcPr>
          <w:p w:rsidR="002D5C73" w:rsidRPr="00906638" w:rsidRDefault="002D5C73" w:rsidP="008E1EDC">
            <w:pPr>
              <w:jc w:val="center"/>
              <w:rPr>
                <w:rFonts w:ascii="Times New Roman" w:hAnsi="Times New Roman"/>
                <w:bCs/>
                <w:sz w:val="20"/>
                <w:szCs w:val="20"/>
              </w:rPr>
            </w:pPr>
          </w:p>
        </w:tc>
        <w:tc>
          <w:tcPr>
            <w:tcW w:w="1275" w:type="dxa"/>
          </w:tcPr>
          <w:p w:rsidR="002D5C73" w:rsidRDefault="002D5C73" w:rsidP="008E1EDC">
            <w:pPr>
              <w:jc w:val="center"/>
              <w:rPr>
                <w:rFonts w:ascii="Times New Roman" w:hAnsi="Times New Roman"/>
                <w:bCs/>
                <w:sz w:val="20"/>
                <w:szCs w:val="20"/>
              </w:rPr>
            </w:pPr>
          </w:p>
        </w:tc>
      </w:tr>
      <w:tr w:rsidR="002D5C73" w:rsidRPr="00906638" w:rsidTr="008E1EDC">
        <w:tblPrEx>
          <w:tblLook w:val="0000" w:firstRow="0" w:lastRow="0" w:firstColumn="0" w:lastColumn="0" w:noHBand="0" w:noVBand="0"/>
        </w:tblPrEx>
        <w:trPr>
          <w:trHeight w:val="165"/>
          <w:jc w:val="center"/>
        </w:trPr>
        <w:tc>
          <w:tcPr>
            <w:tcW w:w="8359" w:type="dxa"/>
            <w:gridSpan w:val="6"/>
            <w:vAlign w:val="center"/>
          </w:tcPr>
          <w:p w:rsidR="002D5C73" w:rsidRPr="00906638" w:rsidRDefault="002D5C73" w:rsidP="008E1EDC">
            <w:pPr>
              <w:jc w:val="center"/>
              <w:rPr>
                <w:rFonts w:ascii="Times New Roman" w:hAnsi="Times New Roman"/>
                <w:b/>
                <w:sz w:val="20"/>
                <w:szCs w:val="20"/>
              </w:rPr>
            </w:pPr>
            <w:r w:rsidRPr="00906638">
              <w:rPr>
                <w:rFonts w:ascii="Times New Roman" w:hAnsi="Times New Roman"/>
                <w:b/>
                <w:sz w:val="20"/>
                <w:szCs w:val="20"/>
              </w:rPr>
              <w:t>Итого</w:t>
            </w:r>
          </w:p>
        </w:tc>
        <w:tc>
          <w:tcPr>
            <w:tcW w:w="992" w:type="dxa"/>
            <w:vAlign w:val="center"/>
          </w:tcPr>
          <w:p w:rsidR="002D5C73" w:rsidRPr="00906638" w:rsidRDefault="002D5C73" w:rsidP="008E1EDC">
            <w:pPr>
              <w:ind w:left="-108" w:right="-111"/>
              <w:jc w:val="center"/>
              <w:rPr>
                <w:rFonts w:ascii="Times New Roman" w:hAnsi="Times New Roman"/>
                <w:b/>
                <w:sz w:val="20"/>
                <w:szCs w:val="20"/>
              </w:rPr>
            </w:pPr>
          </w:p>
        </w:tc>
        <w:tc>
          <w:tcPr>
            <w:tcW w:w="1275" w:type="dxa"/>
          </w:tcPr>
          <w:p w:rsidR="002D5C73" w:rsidRDefault="002D5C73" w:rsidP="008E1EDC">
            <w:pPr>
              <w:ind w:left="-108" w:right="-111"/>
              <w:jc w:val="center"/>
              <w:rPr>
                <w:rFonts w:ascii="Times New Roman" w:hAnsi="Times New Roman"/>
                <w:b/>
                <w:sz w:val="20"/>
                <w:szCs w:val="20"/>
              </w:rPr>
            </w:pPr>
          </w:p>
        </w:tc>
      </w:tr>
    </w:tbl>
    <w:p w:rsidR="002D5C73" w:rsidRDefault="002D5C73" w:rsidP="002D5C73">
      <w:pPr>
        <w:autoSpaceDE w:val="0"/>
        <w:autoSpaceDN w:val="0"/>
        <w:adjustRightInd w:val="0"/>
        <w:rPr>
          <w:rFonts w:ascii="Times New Roman" w:eastAsia="Times New Roman" w:hAnsi="Times New Roman"/>
          <w:iCs/>
        </w:rPr>
      </w:pPr>
    </w:p>
    <w:p w:rsidR="00CB4178" w:rsidRPr="00431549" w:rsidRDefault="00CB4178" w:rsidP="00CB4178">
      <w:pPr>
        <w:autoSpaceDE w:val="0"/>
        <w:autoSpaceDN w:val="0"/>
        <w:adjustRightInd w:val="0"/>
        <w:rPr>
          <w:rFonts w:ascii="Times New Roman" w:eastAsia="Times New Roman" w:hAnsi="Times New Roman"/>
          <w:iCs/>
          <w:sz w:val="20"/>
          <w:szCs w:val="20"/>
        </w:rPr>
      </w:pPr>
      <w:r w:rsidRPr="00431549">
        <w:rPr>
          <w:rFonts w:ascii="Times New Roman" w:eastAsia="Times New Roman" w:hAnsi="Times New Roman"/>
          <w:iCs/>
          <w:sz w:val="20"/>
          <w:szCs w:val="20"/>
        </w:rPr>
        <w:t>* Заполняется в соответствии с предложением участника размещения заказа</w:t>
      </w:r>
      <w:r>
        <w:rPr>
          <w:rFonts w:ascii="Times New Roman" w:eastAsia="Times New Roman" w:hAnsi="Times New Roman"/>
          <w:iCs/>
          <w:sz w:val="20"/>
          <w:szCs w:val="20"/>
        </w:rPr>
        <w:t>.</w:t>
      </w:r>
    </w:p>
    <w:p w:rsidR="002D5C73" w:rsidRDefault="002D5C73" w:rsidP="002D5C73">
      <w:pPr>
        <w:autoSpaceDE w:val="0"/>
        <w:autoSpaceDN w:val="0"/>
        <w:adjustRightInd w:val="0"/>
        <w:rPr>
          <w:rFonts w:ascii="Times New Roman" w:eastAsia="Times New Roman" w:hAnsi="Times New Roman"/>
          <w:iCs/>
        </w:rPr>
      </w:pPr>
    </w:p>
    <w:p w:rsidR="005A6B6A" w:rsidRPr="00CB4178" w:rsidRDefault="005A6B6A" w:rsidP="002D5C73">
      <w:pPr>
        <w:autoSpaceDE w:val="0"/>
        <w:autoSpaceDN w:val="0"/>
        <w:adjustRightInd w:val="0"/>
        <w:rPr>
          <w:rFonts w:ascii="Times New Roman" w:eastAsia="Times New Roman" w:hAnsi="Times New Roman"/>
          <w:iCs/>
        </w:rPr>
      </w:pPr>
    </w:p>
    <w:tbl>
      <w:tblPr>
        <w:tblW w:w="0" w:type="auto"/>
        <w:tblLook w:val="01E0" w:firstRow="1" w:lastRow="1" w:firstColumn="1" w:lastColumn="1" w:noHBand="0" w:noVBand="0"/>
      </w:tblPr>
      <w:tblGrid>
        <w:gridCol w:w="3980"/>
        <w:gridCol w:w="3979"/>
      </w:tblGrid>
      <w:tr w:rsidR="005A6B6A" w:rsidRPr="005A6B6A" w:rsidTr="005A6B6A">
        <w:trPr>
          <w:trHeight w:val="1554"/>
        </w:trPr>
        <w:tc>
          <w:tcPr>
            <w:tcW w:w="3980" w:type="dxa"/>
          </w:tcPr>
          <w:p w:rsidR="005A6B6A" w:rsidRPr="005A6B6A" w:rsidRDefault="005A6B6A" w:rsidP="005A6B6A">
            <w:pPr>
              <w:widowControl/>
              <w:numPr>
                <w:ilvl w:val="2"/>
                <w:numId w:val="0"/>
              </w:numPr>
              <w:tabs>
                <w:tab w:val="num" w:pos="0"/>
                <w:tab w:val="num" w:pos="1080"/>
              </w:tabs>
              <w:ind w:firstLine="709"/>
              <w:jc w:val="both"/>
              <w:rPr>
                <w:rFonts w:ascii="Times New Roman" w:eastAsia="Times New Roman" w:hAnsi="Times New Roman" w:cs="Times New Roman"/>
                <w:i/>
                <w:color w:val="auto"/>
                <w:sz w:val="22"/>
                <w:szCs w:val="22"/>
                <w:lang w:bidi="ar-SA"/>
              </w:rPr>
            </w:pPr>
            <w:r w:rsidRPr="005A6B6A">
              <w:rPr>
                <w:rFonts w:ascii="Times New Roman" w:eastAsia="Times New Roman" w:hAnsi="Times New Roman" w:cs="Times New Roman"/>
                <w:i/>
                <w:color w:val="auto"/>
                <w:sz w:val="22"/>
                <w:szCs w:val="22"/>
                <w:lang w:bidi="ar-SA"/>
              </w:rPr>
              <w:t>Заказчик</w:t>
            </w:r>
          </w:p>
          <w:p w:rsidR="005A6B6A" w:rsidRPr="005A6B6A" w:rsidRDefault="00792291" w:rsidP="005A6B6A">
            <w:pPr>
              <w:widowControl/>
              <w:rPr>
                <w:rFonts w:ascii="Times New Roman" w:eastAsia="Calibri" w:hAnsi="Times New Roman" w:cs="Times New Roman"/>
                <w:b/>
                <w:color w:val="auto"/>
                <w:sz w:val="22"/>
                <w:szCs w:val="22"/>
                <w:lang w:eastAsia="en-US" w:bidi="ar-SA"/>
              </w:rPr>
            </w:pPr>
            <w:r>
              <w:rPr>
                <w:rFonts w:ascii="Times New Roman" w:eastAsia="Calibri" w:hAnsi="Times New Roman" w:cs="Times New Roman"/>
                <w:b/>
                <w:i/>
                <w:color w:val="auto"/>
                <w:sz w:val="22"/>
                <w:szCs w:val="22"/>
                <w:lang w:eastAsia="en-US" w:bidi="ar-SA"/>
              </w:rPr>
              <w:t>СПб ГБУ ЦФКСЗ «Царское Село»</w:t>
            </w:r>
          </w:p>
          <w:p w:rsidR="00DE4D81" w:rsidRPr="00400012" w:rsidRDefault="00DE4D81" w:rsidP="00DE4D81">
            <w:pPr>
              <w:widowControl/>
              <w:rPr>
                <w:rFonts w:ascii="Times New Roman" w:eastAsia="Calibri" w:hAnsi="Times New Roman" w:cs="Times New Roman"/>
                <w:bCs/>
                <w:color w:val="auto"/>
                <w:sz w:val="22"/>
                <w:szCs w:val="22"/>
                <w:lang w:eastAsia="en-US"/>
              </w:rPr>
            </w:pPr>
            <w:r w:rsidRPr="00400012">
              <w:rPr>
                <w:rFonts w:ascii="Times New Roman" w:eastAsia="Calibri" w:hAnsi="Times New Roman" w:cs="Times New Roman"/>
                <w:bCs/>
                <w:color w:val="auto"/>
                <w:sz w:val="22"/>
                <w:szCs w:val="22"/>
                <w:lang w:eastAsia="en-US"/>
              </w:rPr>
              <w:t>Директор</w:t>
            </w:r>
          </w:p>
          <w:p w:rsidR="00DE4D81" w:rsidRPr="00400012" w:rsidRDefault="00DE4D81" w:rsidP="00DE4D81">
            <w:pPr>
              <w:widowControl/>
              <w:rPr>
                <w:rFonts w:ascii="Times New Roman" w:eastAsia="Calibri" w:hAnsi="Times New Roman" w:cs="Times New Roman"/>
                <w:bCs/>
                <w:color w:val="auto"/>
                <w:sz w:val="22"/>
                <w:szCs w:val="22"/>
                <w:lang w:eastAsia="en-US"/>
              </w:rPr>
            </w:pPr>
            <w:r w:rsidRPr="00400012">
              <w:rPr>
                <w:rFonts w:ascii="Times New Roman" w:eastAsia="Calibri" w:hAnsi="Times New Roman" w:cs="Times New Roman"/>
                <w:bCs/>
                <w:color w:val="auto"/>
                <w:sz w:val="22"/>
                <w:szCs w:val="22"/>
                <w:lang w:eastAsia="en-US"/>
              </w:rPr>
              <w:t>___________________ Ю. Д. Юрченко</w:t>
            </w:r>
          </w:p>
          <w:p w:rsidR="005A6B6A" w:rsidRPr="005A6B6A" w:rsidRDefault="005A6B6A" w:rsidP="005A6B6A">
            <w:pPr>
              <w:widowControl/>
              <w:jc w:val="both"/>
              <w:rPr>
                <w:rFonts w:ascii="Times New Roman" w:eastAsia="Times New Roman" w:hAnsi="Times New Roman" w:cs="Times New Roman"/>
                <w:color w:val="auto"/>
                <w:lang w:bidi="ar-SA"/>
              </w:rPr>
            </w:pPr>
            <w:r w:rsidRPr="005A6B6A">
              <w:rPr>
                <w:rFonts w:ascii="Times New Roman" w:eastAsia="Calibri" w:hAnsi="Times New Roman" w:cs="Times New Roman"/>
                <w:color w:val="auto"/>
                <w:sz w:val="22"/>
                <w:szCs w:val="22"/>
                <w:lang w:eastAsia="en-US" w:bidi="ar-SA"/>
              </w:rPr>
              <w:t xml:space="preserve">Подписано ЭЦП    </w:t>
            </w:r>
          </w:p>
        </w:tc>
        <w:tc>
          <w:tcPr>
            <w:tcW w:w="3979" w:type="dxa"/>
          </w:tcPr>
          <w:p w:rsidR="005A6B6A" w:rsidRPr="005A6B6A" w:rsidRDefault="005A6B6A" w:rsidP="005A6B6A">
            <w:pPr>
              <w:widowControl/>
              <w:jc w:val="center"/>
              <w:rPr>
                <w:rFonts w:ascii="Times New Roman" w:eastAsia="Calibri" w:hAnsi="Times New Roman" w:cs="Times New Roman"/>
                <w:i/>
                <w:color w:val="auto"/>
                <w:lang w:eastAsia="en-US" w:bidi="ar-SA"/>
              </w:rPr>
            </w:pPr>
            <w:r w:rsidRPr="005A6B6A">
              <w:rPr>
                <w:rFonts w:ascii="Times New Roman" w:eastAsia="Calibri" w:hAnsi="Times New Roman" w:cs="Times New Roman"/>
                <w:i/>
                <w:color w:val="auto"/>
                <w:lang w:eastAsia="en-US" w:bidi="ar-SA"/>
              </w:rPr>
              <w:t>Поставщик</w:t>
            </w:r>
          </w:p>
          <w:p w:rsidR="005A6B6A" w:rsidRPr="005A6B6A" w:rsidRDefault="005A6B6A" w:rsidP="005A6B6A">
            <w:pPr>
              <w:widowControl/>
              <w:jc w:val="both"/>
              <w:rPr>
                <w:rFonts w:ascii="Times New Roman" w:eastAsia="Times New Roman" w:hAnsi="Times New Roman" w:cs="Times New Roman"/>
                <w:b/>
                <w:bCs/>
                <w:i/>
                <w:color w:val="auto"/>
                <w:lang w:bidi="ar-SA"/>
              </w:rPr>
            </w:pPr>
            <w:r w:rsidRPr="005A6B6A">
              <w:rPr>
                <w:rFonts w:ascii="Times New Roman" w:eastAsia="Times New Roman" w:hAnsi="Times New Roman" w:cs="Times New Roman"/>
                <w:bCs/>
                <w:color w:val="auto"/>
                <w:lang w:bidi="ar-SA"/>
              </w:rPr>
              <w:t xml:space="preserve">                        </w:t>
            </w:r>
            <w:r w:rsidR="00DE4D81">
              <w:rPr>
                <w:rFonts w:ascii="Times New Roman" w:eastAsia="Times New Roman" w:hAnsi="Times New Roman" w:cs="Times New Roman"/>
                <w:bCs/>
                <w:color w:val="auto"/>
                <w:lang w:bidi="ar-SA"/>
              </w:rPr>
              <w:t>__________</w:t>
            </w:r>
          </w:p>
          <w:p w:rsidR="00DE4D81" w:rsidRDefault="00DE4D81" w:rsidP="005A6B6A">
            <w:pPr>
              <w:widowControl/>
              <w:rPr>
                <w:rFonts w:ascii="Times New Roman" w:eastAsia="Calibri" w:hAnsi="Times New Roman" w:cs="Times New Roman"/>
                <w:color w:val="auto"/>
                <w:sz w:val="22"/>
                <w:szCs w:val="22"/>
                <w:lang w:eastAsia="en-US" w:bidi="ar-SA"/>
              </w:rPr>
            </w:pPr>
          </w:p>
          <w:p w:rsidR="005A6B6A" w:rsidRDefault="005A6B6A" w:rsidP="005A6B6A">
            <w:pPr>
              <w:widowControl/>
              <w:rPr>
                <w:rFonts w:ascii="Times New Roman" w:eastAsia="Calibri" w:hAnsi="Times New Roman" w:cs="Times New Roman"/>
                <w:color w:val="auto"/>
                <w:sz w:val="22"/>
                <w:szCs w:val="22"/>
                <w:lang w:eastAsia="en-US" w:bidi="ar-SA"/>
              </w:rPr>
            </w:pPr>
            <w:r w:rsidRPr="005A6B6A">
              <w:rPr>
                <w:rFonts w:ascii="Times New Roman" w:eastAsia="Calibri" w:hAnsi="Times New Roman" w:cs="Times New Roman"/>
                <w:color w:val="auto"/>
                <w:sz w:val="22"/>
                <w:szCs w:val="22"/>
                <w:lang w:eastAsia="en-US" w:bidi="ar-SA"/>
              </w:rPr>
              <w:t xml:space="preserve">___________________ </w:t>
            </w:r>
            <w:r w:rsidR="00DE4D81">
              <w:rPr>
                <w:rFonts w:ascii="Times New Roman" w:eastAsia="Calibri" w:hAnsi="Times New Roman" w:cs="Times New Roman"/>
                <w:color w:val="auto"/>
                <w:sz w:val="22"/>
                <w:szCs w:val="22"/>
                <w:lang w:eastAsia="en-US" w:bidi="ar-SA"/>
              </w:rPr>
              <w:t>ФИО</w:t>
            </w:r>
          </w:p>
          <w:p w:rsidR="005A6B6A" w:rsidRPr="005A6B6A" w:rsidRDefault="005A6B6A" w:rsidP="005A6B6A">
            <w:pPr>
              <w:widowControl/>
              <w:spacing w:after="200"/>
              <w:rPr>
                <w:rFonts w:ascii="Times New Roman" w:eastAsia="Calibri" w:hAnsi="Times New Roman" w:cs="Times New Roman"/>
                <w:color w:val="auto"/>
                <w:lang w:eastAsia="en-US" w:bidi="ar-SA"/>
              </w:rPr>
            </w:pPr>
            <w:r w:rsidRPr="005A6B6A">
              <w:rPr>
                <w:rFonts w:ascii="Times New Roman" w:eastAsia="Calibri" w:hAnsi="Times New Roman" w:cs="Times New Roman"/>
                <w:color w:val="auto"/>
                <w:sz w:val="22"/>
                <w:szCs w:val="22"/>
                <w:lang w:eastAsia="en-US" w:bidi="ar-SA"/>
              </w:rPr>
              <w:t>Подписано ЭЦП</w:t>
            </w:r>
          </w:p>
        </w:tc>
      </w:tr>
    </w:tbl>
    <w:p w:rsidR="002D5C73" w:rsidRPr="00C94B80" w:rsidRDefault="002D5C73" w:rsidP="002D5C73">
      <w:pPr>
        <w:autoSpaceDE w:val="0"/>
        <w:autoSpaceDN w:val="0"/>
        <w:adjustRightInd w:val="0"/>
        <w:rPr>
          <w:rFonts w:ascii="Times New Roman" w:eastAsia="Times New Roman" w:hAnsi="Times New Roman"/>
          <w:iCs/>
          <w:lang w:val="en-US"/>
        </w:rPr>
      </w:pPr>
    </w:p>
    <w:p w:rsidR="002D5C73" w:rsidRPr="00C94B80" w:rsidRDefault="002D5C73" w:rsidP="002D5C73">
      <w:pPr>
        <w:autoSpaceDE w:val="0"/>
        <w:autoSpaceDN w:val="0"/>
        <w:adjustRightInd w:val="0"/>
        <w:rPr>
          <w:rFonts w:ascii="Times New Roman" w:eastAsia="Times New Roman" w:hAnsi="Times New Roman"/>
          <w:iCs/>
          <w:lang w:val="en-US"/>
        </w:rPr>
      </w:pPr>
    </w:p>
    <w:p w:rsidR="00F31B06" w:rsidRPr="00286DB9" w:rsidRDefault="00F31B06" w:rsidP="00F31B06">
      <w:pPr>
        <w:widowControl/>
        <w:jc w:val="center"/>
        <w:rPr>
          <w:rFonts w:ascii="Times New Roman" w:eastAsia="Times New Roman" w:hAnsi="Times New Roman" w:cs="Times New Roman"/>
          <w:lang w:bidi="ar-SA"/>
        </w:rPr>
      </w:pPr>
    </w:p>
    <w:p w:rsidR="00EC00D5" w:rsidRDefault="00EC00D5"/>
    <w:p w:rsidR="005C0D9C" w:rsidRDefault="005C0D9C">
      <w:pPr>
        <w:sectPr w:rsidR="005C0D9C" w:rsidSect="00342607">
          <w:pgSz w:w="11906" w:h="16838"/>
          <w:pgMar w:top="284" w:right="720" w:bottom="709" w:left="1418" w:header="708" w:footer="708" w:gutter="0"/>
          <w:cols w:space="708"/>
          <w:docGrid w:linePitch="360"/>
        </w:sectPr>
      </w:pPr>
    </w:p>
    <w:p w:rsidR="000A6AAE" w:rsidRPr="00294E7B" w:rsidRDefault="000A6AAE" w:rsidP="000A6AAE">
      <w:pPr>
        <w:keepNext/>
        <w:widowControl/>
        <w:jc w:val="right"/>
        <w:outlineLvl w:val="0"/>
        <w:rPr>
          <w:rFonts w:ascii="Times New Roman" w:eastAsia="Times New Roman" w:hAnsi="Times New Roman"/>
        </w:rPr>
      </w:pPr>
      <w:r w:rsidRPr="00294E7B">
        <w:rPr>
          <w:rFonts w:ascii="Times New Roman" w:eastAsia="Times New Roman" w:hAnsi="Times New Roman"/>
        </w:rPr>
        <w:lastRenderedPageBreak/>
        <w:t>Приложение № 2 к контракту</w:t>
      </w:r>
    </w:p>
    <w:p w:rsidR="007A7FB1" w:rsidRPr="00294E7B" w:rsidRDefault="007A7FB1" w:rsidP="000A6AAE">
      <w:pPr>
        <w:keepNext/>
        <w:widowControl/>
        <w:jc w:val="right"/>
        <w:outlineLvl w:val="0"/>
        <w:rPr>
          <w:rFonts w:ascii="Times New Roman" w:eastAsia="Times New Roman" w:hAnsi="Times New Roman"/>
        </w:rPr>
      </w:pPr>
    </w:p>
    <w:p w:rsidR="007A7FB1" w:rsidRPr="00294E7B" w:rsidRDefault="007A7FB1" w:rsidP="007A7FB1">
      <w:pPr>
        <w:widowControl/>
        <w:numPr>
          <w:ilvl w:val="1"/>
          <w:numId w:val="0"/>
        </w:numPr>
        <w:spacing w:line="240" w:lineRule="exact"/>
        <w:ind w:firstLine="567"/>
        <w:jc w:val="center"/>
        <w:rPr>
          <w:rFonts w:ascii="Times New Roman" w:eastAsia="Times New Roman" w:hAnsi="Times New Roman" w:cs="Times New Roman"/>
          <w:b/>
          <w:color w:val="auto"/>
          <w:szCs w:val="22"/>
          <w:lang w:eastAsia="en-US" w:bidi="ar-SA"/>
        </w:rPr>
      </w:pPr>
      <w:r w:rsidRPr="00294E7B">
        <w:rPr>
          <w:rFonts w:ascii="Times New Roman" w:eastAsia="Times New Roman" w:hAnsi="Times New Roman" w:cs="Times New Roman"/>
          <w:b/>
          <w:color w:val="auto"/>
          <w:szCs w:val="22"/>
          <w:lang w:eastAsia="en-US" w:bidi="ar-SA"/>
        </w:rPr>
        <w:t>Описание объекта закупки в соответствии со статьей 33 Закона</w:t>
      </w:r>
      <w:r w:rsidR="00931FE7">
        <w:rPr>
          <w:rFonts w:ascii="Times New Roman" w:eastAsia="Times New Roman" w:hAnsi="Times New Roman" w:cs="Times New Roman"/>
          <w:b/>
          <w:color w:val="auto"/>
          <w:szCs w:val="22"/>
          <w:lang w:eastAsia="en-US" w:bidi="ar-SA"/>
        </w:rPr>
        <w:t xml:space="preserve"> 44-ФЗ</w:t>
      </w:r>
    </w:p>
    <w:p w:rsidR="007A7FB1" w:rsidRPr="00294E7B" w:rsidRDefault="007A7FB1" w:rsidP="007A7FB1">
      <w:pPr>
        <w:widowControl/>
        <w:ind w:firstLine="567"/>
        <w:jc w:val="both"/>
        <w:rPr>
          <w:rFonts w:ascii="Times New Roman" w:eastAsia="Times New Roman" w:hAnsi="Times New Roman" w:cs="Times New Roman"/>
          <w:color w:val="auto"/>
          <w:sz w:val="28"/>
          <w:szCs w:val="20"/>
          <w:lang w:eastAsia="en-US" w:bidi="ar-SA"/>
        </w:rPr>
      </w:pPr>
    </w:p>
    <w:p w:rsidR="007A7FB1" w:rsidRPr="00294E7B" w:rsidRDefault="007A7FB1" w:rsidP="007A7FB1">
      <w:pPr>
        <w:widowControl/>
        <w:jc w:val="center"/>
        <w:rPr>
          <w:rFonts w:ascii="Times New Roman" w:eastAsia="Calibri" w:hAnsi="Times New Roman" w:cs="Times New Roman"/>
          <w:b/>
          <w:bCs/>
          <w:color w:val="auto"/>
          <w:sz w:val="22"/>
          <w:szCs w:val="22"/>
          <w:lang w:eastAsia="en-US" w:bidi="ar-SA"/>
        </w:rPr>
      </w:pPr>
      <w:r w:rsidRPr="00294E7B">
        <w:rPr>
          <w:rFonts w:ascii="Times New Roman" w:eastAsia="Calibri" w:hAnsi="Times New Roman" w:cs="Times New Roman"/>
          <w:b/>
          <w:bCs/>
          <w:color w:val="auto"/>
          <w:sz w:val="22"/>
          <w:szCs w:val="22"/>
          <w:lang w:eastAsia="en-US" w:bidi="ar-SA"/>
        </w:rPr>
        <w:t>1. Общие требования</w:t>
      </w:r>
    </w:p>
    <w:p w:rsidR="0062161C" w:rsidRPr="00CB4178" w:rsidRDefault="0062161C" w:rsidP="007A7FB1">
      <w:pPr>
        <w:widowControl/>
        <w:jc w:val="center"/>
        <w:rPr>
          <w:rFonts w:ascii="Times New Roman" w:eastAsia="Calibri" w:hAnsi="Times New Roman" w:cs="Times New Roman"/>
          <w:color w:val="auto"/>
          <w:sz w:val="22"/>
          <w:szCs w:val="22"/>
          <w:highlight w:val="yellow"/>
          <w:lang w:eastAsia="en-US" w:bidi="ar-SA"/>
        </w:rPr>
      </w:pPr>
    </w:p>
    <w:p w:rsidR="00074A1D" w:rsidRPr="005E5425" w:rsidRDefault="00074A1D" w:rsidP="00074A1D">
      <w:pPr>
        <w:widowControl/>
        <w:numPr>
          <w:ilvl w:val="1"/>
          <w:numId w:val="23"/>
        </w:numPr>
        <w:jc w:val="both"/>
        <w:rPr>
          <w:rFonts w:ascii="Times New Roman" w:eastAsia="Calibri" w:hAnsi="Times New Roman" w:cs="Times New Roman"/>
          <w:color w:val="auto"/>
          <w:lang w:eastAsia="en-US" w:bidi="ar-SA"/>
        </w:rPr>
      </w:pPr>
      <w:r w:rsidRPr="005E5425">
        <w:rPr>
          <w:rFonts w:ascii="Times New Roman" w:eastAsia="Calibri" w:hAnsi="Times New Roman" w:cs="Times New Roman"/>
          <w:color w:val="auto"/>
          <w:lang w:eastAsia="en-US" w:bidi="ar-SA"/>
        </w:rPr>
        <w:t xml:space="preserve">Идентификационный код закупки </w:t>
      </w:r>
      <w:r w:rsidR="005E5425" w:rsidRPr="005E5425">
        <w:rPr>
          <w:rFonts w:ascii="Times New Roman" w:eastAsia="Calibri" w:hAnsi="Times New Roman" w:cs="Times New Roman"/>
          <w:color w:val="auto"/>
          <w:lang w:eastAsia="en-US" w:bidi="ar-SA"/>
        </w:rPr>
        <w:t>262782031691078200100100020000000244</w:t>
      </w:r>
    </w:p>
    <w:p w:rsidR="00E50587" w:rsidRPr="00386A19" w:rsidRDefault="00074A1D" w:rsidP="00074A1D">
      <w:pPr>
        <w:widowControl/>
        <w:jc w:val="both"/>
        <w:rPr>
          <w:rFonts w:ascii="Times New Roman" w:eastAsia="Calibri" w:hAnsi="Times New Roman" w:cs="Times New Roman"/>
          <w:color w:val="auto"/>
          <w:lang w:eastAsia="en-US" w:bidi="ar-SA"/>
        </w:rPr>
      </w:pPr>
      <w:r w:rsidRPr="005E5425">
        <w:rPr>
          <w:rFonts w:ascii="Times New Roman" w:eastAsia="Calibri" w:hAnsi="Times New Roman" w:cs="Times New Roman"/>
          <w:color w:val="auto"/>
          <w:lang w:eastAsia="en-US" w:bidi="ar-SA"/>
        </w:rPr>
        <w:t xml:space="preserve">            </w:t>
      </w:r>
      <w:r w:rsidRPr="00386A19">
        <w:rPr>
          <w:rFonts w:ascii="Times New Roman" w:eastAsia="Calibri" w:hAnsi="Times New Roman" w:cs="Times New Roman"/>
          <w:color w:val="auto"/>
          <w:lang w:eastAsia="en-US" w:bidi="ar-SA"/>
        </w:rPr>
        <w:t>1.2. Код по Общероссийскому классификатору продукции по видам экономической деятельности из плана-графика с указанием вида продукции, соответствующий предмету закупки ОКПД2:</w:t>
      </w:r>
      <w:r w:rsidRPr="00386A19">
        <w:rPr>
          <w:rFonts w:ascii="Times New Roman" w:eastAsia="Calibri" w:hAnsi="Times New Roman" w:cs="Times New Roman"/>
          <w:color w:val="auto"/>
          <w:lang w:eastAsia="en-US"/>
        </w:rPr>
        <w:t xml:space="preserve"> </w:t>
      </w:r>
      <w:r w:rsidR="00931FE7" w:rsidRPr="00386A19">
        <w:rPr>
          <w:rFonts w:ascii="Times New Roman" w:eastAsia="Times New Roman" w:hAnsi="Times New Roman" w:cs="Times New Roman"/>
        </w:rPr>
        <w:t>26.51.63.120</w:t>
      </w:r>
      <w:r w:rsidR="00EB5C9D" w:rsidRPr="00386A19">
        <w:rPr>
          <w:rFonts w:ascii="Times New Roman" w:eastAsia="Times New Roman" w:hAnsi="Times New Roman" w:cs="Times New Roman"/>
        </w:rPr>
        <w:t xml:space="preserve"> - </w:t>
      </w:r>
      <w:r w:rsidR="00386A19" w:rsidRPr="00386A19">
        <w:rPr>
          <w:rFonts w:ascii="Times New Roman" w:eastAsia="Times New Roman" w:hAnsi="Times New Roman" w:cs="Times New Roman"/>
        </w:rPr>
        <w:t>Счетчики производства или потребления жидкости</w:t>
      </w:r>
      <w:r w:rsidR="00931FE7" w:rsidRPr="00386A19">
        <w:rPr>
          <w:rFonts w:ascii="Times New Roman" w:eastAsia="Calibri" w:hAnsi="Times New Roman" w:cs="Times New Roman"/>
          <w:color w:val="auto"/>
          <w:lang w:eastAsia="en-US" w:bidi="ar-SA"/>
        </w:rPr>
        <w:t>;</w:t>
      </w:r>
      <w:r w:rsidR="00931FE7" w:rsidRPr="00386A19">
        <w:rPr>
          <w:rFonts w:ascii="Times New Roman" w:eastAsia="Times New Roman" w:hAnsi="Times New Roman" w:cs="Times New Roman"/>
          <w:color w:val="auto"/>
          <w:sz w:val="20"/>
          <w:szCs w:val="20"/>
          <w:lang w:bidi="ar-SA"/>
        </w:rPr>
        <w:t xml:space="preserve"> </w:t>
      </w:r>
    </w:p>
    <w:p w:rsidR="00931FE7" w:rsidRPr="00931FE7" w:rsidRDefault="00931FE7" w:rsidP="00931FE7">
      <w:pPr>
        <w:widowControl/>
        <w:jc w:val="both"/>
        <w:rPr>
          <w:rFonts w:ascii="Times New Roman" w:eastAsia="Times New Roman" w:hAnsi="Times New Roman" w:cs="Times New Roman"/>
        </w:rPr>
      </w:pPr>
      <w:r w:rsidRPr="00931FE7">
        <w:rPr>
          <w:rFonts w:ascii="Times New Roman" w:eastAsia="Times New Roman" w:hAnsi="Times New Roman" w:cs="Times New Roman"/>
        </w:rPr>
        <w:t>КТРУ:</w:t>
      </w:r>
      <w:r>
        <w:rPr>
          <w:rFonts w:ascii="Times New Roman" w:eastAsia="Times New Roman" w:hAnsi="Times New Roman" w:cs="Times New Roman"/>
        </w:rPr>
        <w:t xml:space="preserve"> </w:t>
      </w:r>
      <w:r w:rsidRPr="00931FE7">
        <w:rPr>
          <w:rFonts w:ascii="Times New Roman" w:eastAsia="Times New Roman" w:hAnsi="Times New Roman" w:cs="Times New Roman"/>
        </w:rPr>
        <w:t>26.51.63.120-</w:t>
      </w:r>
      <w:r w:rsidRPr="007C6D65">
        <w:rPr>
          <w:rFonts w:ascii="Times New Roman" w:eastAsia="Times New Roman" w:hAnsi="Times New Roman" w:cs="Times New Roman"/>
        </w:rPr>
        <w:t>0000000</w:t>
      </w:r>
      <w:r w:rsidR="00BA1378">
        <w:rPr>
          <w:rFonts w:ascii="Times New Roman" w:eastAsia="Times New Roman" w:hAnsi="Times New Roman" w:cs="Times New Roman"/>
        </w:rPr>
        <w:t>1</w:t>
      </w:r>
      <w:r w:rsidRPr="007C6D65">
        <w:rPr>
          <w:rFonts w:ascii="Times New Roman" w:eastAsia="Times New Roman" w:hAnsi="Times New Roman" w:cs="Times New Roman"/>
        </w:rPr>
        <w:t xml:space="preserve"> </w:t>
      </w:r>
      <w:r w:rsidR="0074349D" w:rsidRPr="007C6D65">
        <w:rPr>
          <w:rFonts w:ascii="Times New Roman" w:eastAsia="Times New Roman" w:hAnsi="Times New Roman" w:cs="Times New Roman"/>
        </w:rPr>
        <w:t>- Счетчик производства и потребления жидкости</w:t>
      </w:r>
    </w:p>
    <w:p w:rsidR="00074A1D" w:rsidRPr="000B2D4A" w:rsidRDefault="00074A1D" w:rsidP="00074A1D">
      <w:pPr>
        <w:widowControl/>
        <w:jc w:val="both"/>
        <w:rPr>
          <w:rFonts w:ascii="Times New Roman" w:eastAsia="Calibri" w:hAnsi="Times New Roman" w:cs="Times New Roman"/>
          <w:color w:val="auto"/>
          <w:lang w:eastAsia="en-US" w:bidi="ar-SA"/>
        </w:rPr>
      </w:pPr>
      <w:r w:rsidRPr="000B2D4A">
        <w:rPr>
          <w:rFonts w:ascii="Times New Roman" w:eastAsia="Calibri" w:hAnsi="Times New Roman" w:cs="Times New Roman"/>
          <w:color w:val="auto"/>
          <w:lang w:eastAsia="en-US" w:bidi="ar-SA"/>
        </w:rPr>
        <w:t xml:space="preserve">            1.3. Цели и правовое основание поставки товара:</w:t>
      </w:r>
    </w:p>
    <w:p w:rsidR="00074A1D" w:rsidRPr="000B2D4A" w:rsidRDefault="00074A1D" w:rsidP="000B2D4A">
      <w:pPr>
        <w:tabs>
          <w:tab w:val="left" w:pos="2325"/>
        </w:tabs>
        <w:rPr>
          <w:rFonts w:ascii="Times New Roman" w:eastAsia="Calibri" w:hAnsi="Times New Roman" w:cs="Times New Roman"/>
          <w:color w:val="auto"/>
          <w:lang w:eastAsia="en-US" w:bidi="ar-SA"/>
        </w:rPr>
      </w:pPr>
      <w:r w:rsidRPr="000B2D4A">
        <w:rPr>
          <w:rFonts w:ascii="Times New Roman" w:eastAsia="Calibri" w:hAnsi="Times New Roman" w:cs="Times New Roman"/>
          <w:color w:val="auto"/>
          <w:lang w:eastAsia="en-US" w:bidi="ar-SA"/>
        </w:rPr>
        <w:t xml:space="preserve">            1.3.1. Целью данной закупки является: </w:t>
      </w:r>
      <w:r w:rsidRPr="007C6D65">
        <w:rPr>
          <w:rFonts w:ascii="Times New Roman" w:eastAsia="Calibri" w:hAnsi="Times New Roman" w:cs="Times New Roman"/>
          <w:color w:val="auto"/>
          <w:lang w:eastAsia="en-US" w:bidi="ar-SA"/>
        </w:rPr>
        <w:t xml:space="preserve">поставка </w:t>
      </w:r>
      <w:r w:rsidR="00931FE7" w:rsidRPr="007C6D65">
        <w:rPr>
          <w:rFonts w:ascii="Times New Roman" w:eastAsia="Times New Roman" w:hAnsi="Times New Roman" w:cs="Times New Roman"/>
          <w:bCs/>
          <w:sz w:val="22"/>
          <w:szCs w:val="22"/>
        </w:rPr>
        <w:t>счетчика воды</w:t>
      </w:r>
      <w:r w:rsidR="000B2D4A" w:rsidRPr="007C6D65">
        <w:rPr>
          <w:rFonts w:ascii="Times New Roman" w:eastAsia="Times New Roman" w:hAnsi="Times New Roman" w:cs="Times New Roman"/>
          <w:bCs/>
          <w:sz w:val="22"/>
          <w:szCs w:val="22"/>
        </w:rPr>
        <w:t xml:space="preserve"> </w:t>
      </w:r>
      <w:r w:rsidRPr="007C6D65">
        <w:rPr>
          <w:rFonts w:ascii="Times New Roman" w:eastAsia="Calibri" w:hAnsi="Times New Roman" w:cs="Times New Roman"/>
          <w:color w:val="auto"/>
          <w:lang w:eastAsia="en-US" w:bidi="ar-SA"/>
        </w:rPr>
        <w:t>(</w:t>
      </w:r>
      <w:r w:rsidRPr="000B2D4A">
        <w:rPr>
          <w:rFonts w:ascii="Times New Roman" w:eastAsia="Calibri" w:hAnsi="Times New Roman" w:cs="Times New Roman"/>
          <w:color w:val="auto"/>
          <w:lang w:eastAsia="en-US" w:bidi="ar-SA"/>
        </w:rPr>
        <w:t>далее – Товара) для СПб ГБУ ЦФКСЗ «Царское Село».</w:t>
      </w:r>
    </w:p>
    <w:p w:rsidR="00074A1D" w:rsidRPr="000B2D4A" w:rsidRDefault="00074A1D" w:rsidP="00074A1D">
      <w:pPr>
        <w:widowControl/>
        <w:jc w:val="both"/>
        <w:rPr>
          <w:rFonts w:ascii="Times New Roman" w:eastAsia="Calibri" w:hAnsi="Times New Roman" w:cs="Times New Roman"/>
          <w:color w:val="auto"/>
          <w:lang w:eastAsia="en-US" w:bidi="ar-SA"/>
        </w:rPr>
      </w:pPr>
      <w:r w:rsidRPr="000B2D4A">
        <w:rPr>
          <w:rFonts w:ascii="Times New Roman" w:eastAsia="Calibri" w:hAnsi="Times New Roman" w:cs="Times New Roman"/>
          <w:color w:val="auto"/>
          <w:lang w:eastAsia="en-US" w:bidi="ar-SA"/>
        </w:rPr>
        <w:t xml:space="preserve">            1.3.2. Основанием для закупки товара является план-график закупок товаров, работ, услуг на 202</w:t>
      </w:r>
      <w:r w:rsidR="000B2D4A">
        <w:rPr>
          <w:rFonts w:ascii="Times New Roman" w:eastAsia="Calibri" w:hAnsi="Times New Roman" w:cs="Times New Roman"/>
          <w:color w:val="auto"/>
          <w:lang w:eastAsia="en-US" w:bidi="ar-SA"/>
        </w:rPr>
        <w:t>6</w:t>
      </w:r>
      <w:r w:rsidRPr="000B2D4A">
        <w:rPr>
          <w:rFonts w:ascii="Times New Roman" w:eastAsia="Calibri" w:hAnsi="Times New Roman" w:cs="Times New Roman"/>
          <w:color w:val="auto"/>
          <w:lang w:eastAsia="en-US" w:bidi="ar-SA"/>
        </w:rPr>
        <w:t xml:space="preserve"> финансовый год и на плановый период 202</w:t>
      </w:r>
      <w:r w:rsidR="000B2D4A">
        <w:rPr>
          <w:rFonts w:ascii="Times New Roman" w:eastAsia="Calibri" w:hAnsi="Times New Roman" w:cs="Times New Roman"/>
          <w:color w:val="auto"/>
          <w:lang w:eastAsia="en-US" w:bidi="ar-SA"/>
        </w:rPr>
        <w:t>7</w:t>
      </w:r>
      <w:r w:rsidRPr="000B2D4A">
        <w:rPr>
          <w:rFonts w:ascii="Times New Roman" w:eastAsia="Calibri" w:hAnsi="Times New Roman" w:cs="Times New Roman"/>
          <w:color w:val="auto"/>
          <w:lang w:eastAsia="en-US" w:bidi="ar-SA"/>
        </w:rPr>
        <w:t xml:space="preserve"> и 202</w:t>
      </w:r>
      <w:r w:rsidR="000B2D4A">
        <w:rPr>
          <w:rFonts w:ascii="Times New Roman" w:eastAsia="Calibri" w:hAnsi="Times New Roman" w:cs="Times New Roman"/>
          <w:color w:val="auto"/>
          <w:lang w:eastAsia="en-US" w:bidi="ar-SA"/>
        </w:rPr>
        <w:t>8</w:t>
      </w:r>
      <w:r w:rsidRPr="000B2D4A">
        <w:rPr>
          <w:rFonts w:ascii="Times New Roman" w:eastAsia="Calibri" w:hAnsi="Times New Roman" w:cs="Times New Roman"/>
          <w:color w:val="auto"/>
          <w:lang w:eastAsia="en-US" w:bidi="ar-SA"/>
        </w:rPr>
        <w:t xml:space="preserve"> годов СПб ГБУ ЦФКСЗ «Царское Село» Пушкинского района Санкт-Петербурга.</w:t>
      </w:r>
    </w:p>
    <w:p w:rsidR="00074A1D" w:rsidRPr="0073498F" w:rsidRDefault="00074A1D" w:rsidP="00074A1D">
      <w:pPr>
        <w:widowControl/>
        <w:jc w:val="both"/>
        <w:rPr>
          <w:rFonts w:ascii="Times New Roman" w:eastAsia="Calibri" w:hAnsi="Times New Roman" w:cs="Times New Roman"/>
          <w:color w:val="auto"/>
          <w:lang w:eastAsia="en-US" w:bidi="ar-SA"/>
        </w:rPr>
      </w:pPr>
      <w:r w:rsidRPr="000B2D4A">
        <w:rPr>
          <w:rFonts w:ascii="Times New Roman" w:eastAsia="Calibri" w:hAnsi="Times New Roman" w:cs="Times New Roman"/>
          <w:color w:val="auto"/>
          <w:lang w:eastAsia="en-US" w:bidi="ar-SA"/>
        </w:rPr>
        <w:t xml:space="preserve">            </w:t>
      </w:r>
      <w:r w:rsidRPr="0073498F">
        <w:rPr>
          <w:rFonts w:ascii="Times New Roman" w:eastAsia="Calibri" w:hAnsi="Times New Roman" w:cs="Times New Roman"/>
          <w:color w:val="auto"/>
          <w:lang w:eastAsia="en-US" w:bidi="ar-SA"/>
        </w:rPr>
        <w:t xml:space="preserve">1.4. НМЦК определена в размере </w:t>
      </w:r>
      <w:r w:rsidR="0073498F" w:rsidRPr="0073498F">
        <w:rPr>
          <w:rFonts w:ascii="Times New Roman" w:eastAsia="Calibri" w:hAnsi="Times New Roman" w:cs="Times New Roman"/>
          <w:color w:val="auto"/>
          <w:lang w:eastAsia="en-US" w:bidi="ar-SA"/>
        </w:rPr>
        <w:t>33419,00</w:t>
      </w:r>
      <w:r w:rsidR="000B2D4A" w:rsidRPr="0073498F">
        <w:rPr>
          <w:rFonts w:ascii="Times New Roman" w:eastAsia="Calibri" w:hAnsi="Times New Roman" w:cs="Times New Roman"/>
          <w:color w:val="auto"/>
          <w:lang w:eastAsia="en-US" w:bidi="ar-SA"/>
        </w:rPr>
        <w:t xml:space="preserve"> </w:t>
      </w:r>
      <w:r w:rsidRPr="0073498F">
        <w:rPr>
          <w:rFonts w:ascii="Times New Roman" w:eastAsia="Calibri" w:hAnsi="Times New Roman" w:cs="Times New Roman"/>
          <w:color w:val="auto"/>
          <w:lang w:eastAsia="en-US" w:bidi="ar-SA"/>
        </w:rPr>
        <w:t>рублей (</w:t>
      </w:r>
      <w:r w:rsidR="0073498F" w:rsidRPr="0073498F">
        <w:rPr>
          <w:rFonts w:ascii="Times New Roman" w:eastAsia="Calibri" w:hAnsi="Times New Roman" w:cs="Times New Roman"/>
          <w:color w:val="auto"/>
          <w:lang w:eastAsia="en-US" w:bidi="ar-SA"/>
        </w:rPr>
        <w:t>тридцать три тысячи четыреста девятнадцать рублей 00 копеек</w:t>
      </w:r>
      <w:r w:rsidRPr="0073498F">
        <w:rPr>
          <w:rFonts w:ascii="Times New Roman" w:eastAsia="Calibri" w:hAnsi="Times New Roman" w:cs="Times New Roman"/>
          <w:color w:val="auto"/>
          <w:lang w:eastAsia="en-US" w:bidi="ar-SA"/>
        </w:rPr>
        <w:t>).</w:t>
      </w:r>
    </w:p>
    <w:p w:rsidR="00074A1D" w:rsidRPr="00EB5C9D" w:rsidRDefault="00074A1D" w:rsidP="00074A1D">
      <w:pPr>
        <w:widowControl/>
        <w:jc w:val="both"/>
        <w:rPr>
          <w:rFonts w:ascii="Times New Roman" w:eastAsia="Calibri" w:hAnsi="Times New Roman" w:cs="Times New Roman"/>
          <w:color w:val="auto"/>
          <w:lang w:eastAsia="en-US" w:bidi="ar-SA"/>
        </w:rPr>
      </w:pPr>
      <w:r w:rsidRPr="0073498F">
        <w:rPr>
          <w:rFonts w:ascii="Times New Roman" w:eastAsia="Calibri" w:hAnsi="Times New Roman" w:cs="Times New Roman"/>
          <w:color w:val="auto"/>
          <w:lang w:eastAsia="en-US" w:bidi="ar-SA"/>
        </w:rPr>
        <w:t xml:space="preserve">            1.5. Источник финансирования: Внебюджетные средства, средства бюджетных учреждений.</w:t>
      </w:r>
    </w:p>
    <w:p w:rsidR="00074A1D" w:rsidRPr="000B2D4A" w:rsidRDefault="00074A1D" w:rsidP="00074A1D">
      <w:pPr>
        <w:widowControl/>
        <w:jc w:val="both"/>
        <w:rPr>
          <w:rFonts w:ascii="Times New Roman" w:eastAsia="Calibri" w:hAnsi="Times New Roman" w:cs="Times New Roman"/>
          <w:color w:val="auto"/>
          <w:lang w:eastAsia="en-US" w:bidi="ar-SA"/>
        </w:rPr>
      </w:pPr>
      <w:r w:rsidRPr="000B2D4A">
        <w:rPr>
          <w:rFonts w:ascii="Times New Roman" w:eastAsia="Calibri" w:hAnsi="Times New Roman" w:cs="Times New Roman"/>
          <w:color w:val="auto"/>
          <w:lang w:eastAsia="en-US" w:bidi="ar-SA"/>
        </w:rPr>
        <w:t xml:space="preserve">            1.6. Место доставки товара: 196605, Санкт-Петербург, г. Пушкин, Ленинградская ул., д. 83, лит. Б, непосредственно в помещения, указанные Заказчиком. </w:t>
      </w:r>
    </w:p>
    <w:p w:rsidR="00074A1D" w:rsidRPr="000B2D4A" w:rsidRDefault="00074A1D" w:rsidP="00074A1D">
      <w:pPr>
        <w:widowControl/>
        <w:jc w:val="both"/>
        <w:rPr>
          <w:rFonts w:ascii="Times New Roman" w:eastAsia="Calibri" w:hAnsi="Times New Roman" w:cs="Times New Roman"/>
          <w:bCs/>
          <w:color w:val="auto"/>
          <w:lang w:eastAsia="en-US" w:bidi="ar-SA"/>
        </w:rPr>
      </w:pPr>
      <w:r w:rsidRPr="000B2D4A">
        <w:rPr>
          <w:rFonts w:ascii="Times New Roman" w:eastAsia="Calibri" w:hAnsi="Times New Roman" w:cs="Times New Roman"/>
          <w:color w:val="auto"/>
          <w:lang w:eastAsia="en-US" w:bidi="ar-SA"/>
        </w:rPr>
        <w:t xml:space="preserve">            1.7</w:t>
      </w:r>
      <w:r w:rsidRPr="0082235F">
        <w:rPr>
          <w:rFonts w:ascii="Times New Roman" w:eastAsia="Calibri" w:hAnsi="Times New Roman" w:cs="Times New Roman"/>
          <w:color w:val="auto"/>
          <w:lang w:eastAsia="en-US" w:bidi="ar-SA"/>
        </w:rPr>
        <w:t xml:space="preserve">. Сроки поставки товара: </w:t>
      </w:r>
      <w:r w:rsidR="005D71F6" w:rsidRPr="0082235F">
        <w:rPr>
          <w:rFonts w:ascii="Times New Roman" w:eastAsia="Calibri" w:hAnsi="Times New Roman" w:cs="Times New Roman"/>
          <w:b/>
          <w:bCs/>
          <w:i/>
          <w:color w:val="auto"/>
          <w:lang w:eastAsia="en-US" w:bidi="ar-SA"/>
        </w:rPr>
        <w:t xml:space="preserve">в течении </w:t>
      </w:r>
      <w:r w:rsidR="00F161B6" w:rsidRPr="0082235F">
        <w:rPr>
          <w:rFonts w:ascii="Times New Roman" w:eastAsia="Calibri" w:hAnsi="Times New Roman" w:cs="Times New Roman"/>
          <w:b/>
          <w:bCs/>
          <w:i/>
          <w:color w:val="auto"/>
          <w:lang w:eastAsia="en-US" w:bidi="ar-SA"/>
        </w:rPr>
        <w:t>10 (десяти)</w:t>
      </w:r>
      <w:r w:rsidR="005D71F6" w:rsidRPr="0082235F">
        <w:rPr>
          <w:rFonts w:ascii="Times New Roman" w:eastAsia="Calibri" w:hAnsi="Times New Roman" w:cs="Times New Roman"/>
          <w:b/>
          <w:bCs/>
          <w:i/>
          <w:color w:val="auto"/>
          <w:lang w:eastAsia="en-US" w:bidi="ar-SA"/>
        </w:rPr>
        <w:t xml:space="preserve"> рабочих дней</w:t>
      </w:r>
      <w:r w:rsidR="005D71F6" w:rsidRPr="0082235F">
        <w:rPr>
          <w:rFonts w:ascii="Times New Roman" w:eastAsia="Calibri" w:hAnsi="Times New Roman" w:cs="Times New Roman"/>
          <w:bCs/>
          <w:color w:val="auto"/>
          <w:lang w:eastAsia="en-US" w:bidi="ar-SA"/>
        </w:rPr>
        <w:t xml:space="preserve"> </w:t>
      </w:r>
      <w:r w:rsidRPr="0082235F">
        <w:rPr>
          <w:rFonts w:ascii="Times New Roman" w:eastAsia="Calibri" w:hAnsi="Times New Roman" w:cs="Times New Roman"/>
          <w:bCs/>
          <w:color w:val="auto"/>
          <w:lang w:eastAsia="en-US" w:bidi="ar-SA"/>
        </w:rPr>
        <w:t>с даты подписания контракта Сторонами.</w:t>
      </w:r>
    </w:p>
    <w:p w:rsidR="00074A1D" w:rsidRPr="000B2D4A" w:rsidRDefault="00E50587" w:rsidP="00074A1D">
      <w:pPr>
        <w:widowControl/>
        <w:jc w:val="both"/>
        <w:rPr>
          <w:rFonts w:ascii="Times New Roman" w:eastAsia="Calibri" w:hAnsi="Times New Roman" w:cs="Times New Roman"/>
          <w:bCs/>
          <w:color w:val="auto"/>
          <w:lang w:eastAsia="en-US" w:bidi="ar-SA"/>
        </w:rPr>
      </w:pPr>
      <w:r w:rsidRPr="000B2D4A">
        <w:rPr>
          <w:rFonts w:ascii="Times New Roman" w:eastAsia="Calibri" w:hAnsi="Times New Roman" w:cs="Times New Roman"/>
          <w:bCs/>
          <w:color w:val="auto"/>
          <w:lang w:eastAsia="en-US" w:bidi="ar-SA"/>
        </w:rPr>
        <w:t xml:space="preserve">  </w:t>
      </w:r>
      <w:r w:rsidR="00074A1D" w:rsidRPr="000B2D4A">
        <w:rPr>
          <w:rFonts w:ascii="Times New Roman" w:eastAsia="Calibri" w:hAnsi="Times New Roman" w:cs="Times New Roman"/>
          <w:bCs/>
          <w:color w:val="auto"/>
          <w:lang w:eastAsia="en-US" w:bidi="ar-SA"/>
        </w:rPr>
        <w:t xml:space="preserve">          1.</w:t>
      </w:r>
      <w:r w:rsidRPr="000B2D4A">
        <w:rPr>
          <w:rFonts w:ascii="Times New Roman" w:eastAsia="Calibri" w:hAnsi="Times New Roman" w:cs="Times New Roman"/>
          <w:bCs/>
          <w:color w:val="auto"/>
          <w:lang w:eastAsia="en-US" w:bidi="ar-SA"/>
        </w:rPr>
        <w:t>8</w:t>
      </w:r>
      <w:r w:rsidR="00074A1D" w:rsidRPr="000B2D4A">
        <w:rPr>
          <w:rFonts w:ascii="Times New Roman" w:eastAsia="Calibri" w:hAnsi="Times New Roman" w:cs="Times New Roman"/>
          <w:bCs/>
          <w:color w:val="auto"/>
          <w:lang w:eastAsia="en-US" w:bidi="ar-SA"/>
        </w:rPr>
        <w:t>. Доставка осуществляется за счет Поставщика.</w:t>
      </w:r>
    </w:p>
    <w:p w:rsidR="007A7FB1" w:rsidRPr="00CB4178" w:rsidRDefault="007A7FB1" w:rsidP="007A7FB1">
      <w:pPr>
        <w:widowControl/>
        <w:autoSpaceDE w:val="0"/>
        <w:autoSpaceDN w:val="0"/>
        <w:adjustRightInd w:val="0"/>
        <w:ind w:firstLine="567"/>
        <w:jc w:val="both"/>
        <w:rPr>
          <w:rFonts w:ascii="Times New Roman" w:eastAsia="Times New Roman" w:hAnsi="Times New Roman" w:cs="Times New Roman"/>
          <w:color w:val="auto"/>
          <w:highlight w:val="yellow"/>
          <w:lang w:bidi="ar-SA"/>
        </w:rPr>
      </w:pPr>
    </w:p>
    <w:p w:rsidR="007A7FB1" w:rsidRPr="000B2D4A" w:rsidRDefault="007A7FB1" w:rsidP="007A7FB1">
      <w:pPr>
        <w:widowControl/>
        <w:numPr>
          <w:ilvl w:val="0"/>
          <w:numId w:val="4"/>
        </w:numPr>
        <w:tabs>
          <w:tab w:val="left" w:pos="993"/>
        </w:tabs>
        <w:autoSpaceDE w:val="0"/>
        <w:autoSpaceDN w:val="0"/>
        <w:adjustRightInd w:val="0"/>
        <w:jc w:val="center"/>
        <w:rPr>
          <w:rFonts w:ascii="Times New Roman" w:eastAsia="Times New Roman" w:hAnsi="Times New Roman" w:cs="Times New Roman"/>
          <w:b/>
          <w:bCs/>
          <w:color w:val="auto"/>
          <w:lang w:bidi="ar-SA"/>
        </w:rPr>
      </w:pPr>
      <w:r w:rsidRPr="000B2D4A">
        <w:rPr>
          <w:rFonts w:ascii="Times New Roman" w:eastAsia="Times New Roman" w:hAnsi="Times New Roman" w:cs="Times New Roman"/>
          <w:b/>
          <w:bCs/>
          <w:color w:val="auto"/>
          <w:lang w:bidi="ar-SA"/>
        </w:rPr>
        <w:t>Требования к функциональным, техническим и эксплуатационным характеристикам объекта закупки</w:t>
      </w:r>
    </w:p>
    <w:p w:rsidR="007A7FB1" w:rsidRPr="000B2D4A" w:rsidRDefault="007A7FB1" w:rsidP="007A7FB1">
      <w:pPr>
        <w:widowControl/>
        <w:tabs>
          <w:tab w:val="left" w:pos="993"/>
        </w:tabs>
        <w:autoSpaceDE w:val="0"/>
        <w:autoSpaceDN w:val="0"/>
        <w:adjustRightInd w:val="0"/>
        <w:ind w:left="567"/>
        <w:rPr>
          <w:rFonts w:ascii="Times New Roman" w:eastAsia="Times New Roman" w:hAnsi="Times New Roman" w:cs="Times New Roman"/>
          <w:bCs/>
          <w:color w:val="auto"/>
          <w:lang w:bidi="ar-SA"/>
        </w:rPr>
      </w:pPr>
    </w:p>
    <w:p w:rsidR="00CD1D4E" w:rsidRPr="00CD1D4E" w:rsidRDefault="007A7FB1" w:rsidP="00CD1D4E">
      <w:pPr>
        <w:widowControl/>
        <w:tabs>
          <w:tab w:val="left" w:pos="993"/>
        </w:tabs>
        <w:autoSpaceDE w:val="0"/>
        <w:autoSpaceDN w:val="0"/>
        <w:adjustRightInd w:val="0"/>
        <w:ind w:firstLine="567"/>
        <w:jc w:val="both"/>
        <w:rPr>
          <w:rFonts w:ascii="Times New Roman" w:eastAsia="Times New Roman" w:hAnsi="Times New Roman" w:cs="Times New Roman"/>
          <w:bCs/>
          <w:color w:val="auto"/>
          <w:lang w:bidi="ar-SA"/>
        </w:rPr>
      </w:pPr>
      <w:r w:rsidRPr="000B2D4A">
        <w:rPr>
          <w:rFonts w:ascii="Times New Roman" w:eastAsia="Times New Roman" w:hAnsi="Times New Roman" w:cs="Times New Roman"/>
          <w:bCs/>
          <w:color w:val="auto"/>
          <w:lang w:bidi="ar-SA"/>
        </w:rPr>
        <w:t xml:space="preserve">2.1. </w:t>
      </w:r>
      <w:r w:rsidR="00CD1D4E" w:rsidRPr="00CD1D4E">
        <w:rPr>
          <w:rFonts w:ascii="Times New Roman" w:eastAsia="Times New Roman" w:hAnsi="Times New Roman" w:cs="Times New Roman"/>
          <w:bCs/>
          <w:color w:val="auto"/>
          <w:lang w:bidi="ar-SA"/>
        </w:rPr>
        <w:t xml:space="preserve">Счетчик воды ВСХН 50 - устройство для измерения объема потребляемой воды. </w:t>
      </w:r>
    </w:p>
    <w:p w:rsidR="00CD1D4E" w:rsidRPr="00CD1D4E" w:rsidRDefault="00CD1D4E" w:rsidP="00CD1D4E">
      <w:pPr>
        <w:widowControl/>
        <w:tabs>
          <w:tab w:val="left" w:pos="993"/>
        </w:tabs>
        <w:autoSpaceDE w:val="0"/>
        <w:autoSpaceDN w:val="0"/>
        <w:adjustRightInd w:val="0"/>
        <w:ind w:firstLine="567"/>
        <w:jc w:val="both"/>
        <w:rPr>
          <w:rFonts w:ascii="Times New Roman" w:eastAsia="Times New Roman" w:hAnsi="Times New Roman" w:cs="Times New Roman"/>
          <w:bCs/>
          <w:i/>
          <w:color w:val="auto"/>
          <w:lang w:bidi="ar-SA"/>
        </w:rPr>
      </w:pPr>
      <w:r>
        <w:rPr>
          <w:rFonts w:ascii="Times New Roman" w:eastAsia="Times New Roman" w:hAnsi="Times New Roman" w:cs="Times New Roman"/>
          <w:bCs/>
          <w:i/>
          <w:noProof/>
          <w:color w:val="auto"/>
          <w:lang w:bidi="ar-SA"/>
        </w:rPr>
        <w:drawing>
          <wp:inline distT="0" distB="0" distL="0" distR="0" wp14:anchorId="5F30BCF0">
            <wp:extent cx="1591310" cy="1310640"/>
            <wp:effectExtent l="0" t="0" r="889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1310" cy="1310640"/>
                    </a:xfrm>
                    <a:prstGeom prst="rect">
                      <a:avLst/>
                    </a:prstGeom>
                    <a:noFill/>
                  </pic:spPr>
                </pic:pic>
              </a:graphicData>
            </a:graphic>
          </wp:inline>
        </w:drawing>
      </w:r>
    </w:p>
    <w:p w:rsidR="00950A01" w:rsidRPr="00950A01" w:rsidRDefault="007A7FB1" w:rsidP="00950A01">
      <w:pPr>
        <w:pStyle w:val="aa"/>
        <w:numPr>
          <w:ilvl w:val="1"/>
          <w:numId w:val="4"/>
        </w:numPr>
        <w:tabs>
          <w:tab w:val="left" w:pos="993"/>
        </w:tabs>
        <w:autoSpaceDE w:val="0"/>
        <w:autoSpaceDN w:val="0"/>
        <w:adjustRightInd w:val="0"/>
        <w:jc w:val="both"/>
        <w:rPr>
          <w:bCs/>
        </w:rPr>
      </w:pPr>
      <w:r w:rsidRPr="00950A01">
        <w:rPr>
          <w:bCs/>
        </w:rPr>
        <w:t>Весь поставляемый Товар должен полностью соответствовать количественным, функциональным, техническим, качественным, эксплуатационным характеристикам, которые указаны в Приложении № 1 к Описанию объекта закупки.</w:t>
      </w:r>
    </w:p>
    <w:p w:rsidR="00CD1D4E" w:rsidRPr="000B2D4A" w:rsidRDefault="00CD1D4E" w:rsidP="007A7FB1">
      <w:pPr>
        <w:widowControl/>
        <w:tabs>
          <w:tab w:val="left" w:pos="993"/>
        </w:tabs>
        <w:autoSpaceDE w:val="0"/>
        <w:autoSpaceDN w:val="0"/>
        <w:adjustRightInd w:val="0"/>
        <w:ind w:firstLine="567"/>
        <w:jc w:val="both"/>
        <w:rPr>
          <w:rFonts w:ascii="Times New Roman" w:eastAsia="Times New Roman" w:hAnsi="Times New Roman" w:cs="Times New Roman"/>
          <w:bCs/>
          <w:color w:val="auto"/>
          <w:lang w:bidi="ar-SA"/>
        </w:rPr>
      </w:pPr>
    </w:p>
    <w:p w:rsidR="000B2D4A" w:rsidRPr="000B2D4A" w:rsidRDefault="000B2D4A" w:rsidP="000B2D4A">
      <w:pPr>
        <w:widowControl/>
        <w:tabs>
          <w:tab w:val="left" w:pos="993"/>
        </w:tabs>
        <w:autoSpaceDE w:val="0"/>
        <w:autoSpaceDN w:val="0"/>
        <w:adjustRightInd w:val="0"/>
        <w:ind w:left="899"/>
        <w:rPr>
          <w:rFonts w:ascii="Times New Roman" w:eastAsia="Times New Roman" w:hAnsi="Times New Roman" w:cs="Times New Roman"/>
          <w:bCs/>
          <w:color w:val="auto"/>
          <w:lang w:bidi="ar-SA"/>
        </w:rPr>
      </w:pPr>
      <w:r w:rsidRPr="000B2D4A">
        <w:rPr>
          <w:rFonts w:ascii="Times New Roman" w:eastAsia="Times New Roman" w:hAnsi="Times New Roman" w:cs="Times New Roman"/>
          <w:b/>
          <w:bCs/>
          <w:color w:val="auto"/>
          <w:lang w:bidi="ar-SA"/>
        </w:rPr>
        <w:t xml:space="preserve">3. Приложения к Описанию объекта закупки: </w:t>
      </w:r>
      <w:r w:rsidRPr="000B2D4A">
        <w:rPr>
          <w:rFonts w:ascii="Times New Roman" w:eastAsia="Times New Roman" w:hAnsi="Times New Roman" w:cs="Times New Roman"/>
          <w:bCs/>
          <w:color w:val="auto"/>
          <w:lang w:bidi="ar-SA"/>
        </w:rPr>
        <w:t>Приложение № 1 - Таблица № 1.</w:t>
      </w:r>
    </w:p>
    <w:p w:rsidR="00342929" w:rsidRDefault="00342929" w:rsidP="007A7FB1">
      <w:pPr>
        <w:widowControl/>
        <w:ind w:firstLine="567"/>
        <w:jc w:val="both"/>
        <w:rPr>
          <w:rFonts w:ascii="Times New Roman" w:eastAsia="Times New Roman" w:hAnsi="Times New Roman" w:cs="Times New Roman"/>
          <w:color w:val="auto"/>
          <w:lang w:bidi="ar-SA"/>
        </w:rPr>
      </w:pPr>
    </w:p>
    <w:p w:rsidR="00342929" w:rsidRDefault="00342929" w:rsidP="007A7FB1">
      <w:pPr>
        <w:widowControl/>
        <w:ind w:firstLine="567"/>
        <w:jc w:val="both"/>
        <w:rPr>
          <w:rFonts w:ascii="Times New Roman" w:eastAsia="Times New Roman" w:hAnsi="Times New Roman" w:cs="Times New Roman"/>
          <w:color w:val="auto"/>
          <w:lang w:bidi="ar-SA"/>
        </w:rPr>
        <w:sectPr w:rsidR="00342929" w:rsidSect="00BD0BF3">
          <w:headerReference w:type="even" r:id="rId9"/>
          <w:pgSz w:w="11906" w:h="16838"/>
          <w:pgMar w:top="851" w:right="851" w:bottom="851" w:left="1701" w:header="709" w:footer="709" w:gutter="0"/>
          <w:cols w:space="720"/>
        </w:sectPr>
      </w:pPr>
    </w:p>
    <w:p w:rsidR="00B20795" w:rsidRDefault="00B20795" w:rsidP="00B20795">
      <w:pPr>
        <w:widowControl/>
        <w:ind w:firstLine="567"/>
        <w:jc w:val="right"/>
        <w:rPr>
          <w:rFonts w:ascii="Times New Roman" w:eastAsia="Times New Roman" w:hAnsi="Times New Roman" w:cs="Times New Roman"/>
          <w:color w:val="auto"/>
          <w:lang w:bidi="ar-SA"/>
        </w:rPr>
      </w:pPr>
      <w:r w:rsidRPr="00B20795">
        <w:rPr>
          <w:rFonts w:ascii="Times New Roman" w:eastAsia="Times New Roman" w:hAnsi="Times New Roman" w:cs="Times New Roman"/>
          <w:color w:val="auto"/>
          <w:lang w:bidi="ar-SA"/>
        </w:rPr>
        <w:lastRenderedPageBreak/>
        <w:t>Приложение № 1 к описанию объекта закупки</w:t>
      </w:r>
    </w:p>
    <w:p w:rsidR="002578F8" w:rsidRDefault="007E0A66" w:rsidP="002578F8">
      <w:pPr>
        <w:widowControl/>
        <w:autoSpaceDE w:val="0"/>
        <w:autoSpaceDN w:val="0"/>
        <w:adjustRightInd w:val="0"/>
        <w:spacing w:line="276" w:lineRule="auto"/>
        <w:ind w:firstLine="567"/>
        <w:jc w:val="center"/>
        <w:rPr>
          <w:rFonts w:ascii="Times New Roman" w:eastAsia="Times New Roman" w:hAnsi="Times New Roman" w:cs="Times New Roman"/>
          <w:b/>
          <w:color w:val="auto"/>
          <w:lang w:bidi="ar-SA"/>
        </w:rPr>
      </w:pPr>
      <w:r w:rsidRPr="007E0A66">
        <w:rPr>
          <w:rFonts w:ascii="Times New Roman" w:eastAsia="Times New Roman" w:hAnsi="Times New Roman" w:cs="Times New Roman"/>
          <w:b/>
          <w:color w:val="auto"/>
          <w:lang w:bidi="ar-SA"/>
        </w:rPr>
        <w:t>Таблица № 1</w:t>
      </w:r>
      <w:r w:rsidR="002578F8" w:rsidRPr="002578F8">
        <w:rPr>
          <w:rFonts w:ascii="Times New Roman" w:eastAsia="Times New Roman" w:hAnsi="Times New Roman" w:cs="Times New Roman"/>
          <w:b/>
          <w:color w:val="auto"/>
          <w:lang w:bidi="ar-SA"/>
        </w:rPr>
        <w:t>.</w:t>
      </w:r>
    </w:p>
    <w:p w:rsidR="00CD1D4E" w:rsidRDefault="00CD1D4E" w:rsidP="002578F8">
      <w:pPr>
        <w:widowControl/>
        <w:autoSpaceDE w:val="0"/>
        <w:autoSpaceDN w:val="0"/>
        <w:adjustRightInd w:val="0"/>
        <w:spacing w:line="276" w:lineRule="auto"/>
        <w:ind w:firstLine="567"/>
        <w:jc w:val="center"/>
        <w:rPr>
          <w:rFonts w:ascii="Times New Roman" w:eastAsia="Times New Roman" w:hAnsi="Times New Roman" w:cs="Times New Roman"/>
          <w:b/>
          <w:color w:val="auto"/>
          <w:lang w:bidi="ar-SA"/>
        </w:rPr>
      </w:pPr>
    </w:p>
    <w:tbl>
      <w:tblPr>
        <w:tblStyle w:val="330"/>
        <w:tblW w:w="15167" w:type="dxa"/>
        <w:jc w:val="center"/>
        <w:tblLayout w:type="fixed"/>
        <w:tblLook w:val="04A0" w:firstRow="1" w:lastRow="0" w:firstColumn="1" w:lastColumn="0" w:noHBand="0" w:noVBand="1"/>
      </w:tblPr>
      <w:tblGrid>
        <w:gridCol w:w="419"/>
        <w:gridCol w:w="1986"/>
        <w:gridCol w:w="1559"/>
        <w:gridCol w:w="2127"/>
        <w:gridCol w:w="2551"/>
        <w:gridCol w:w="929"/>
        <w:gridCol w:w="3607"/>
        <w:gridCol w:w="1012"/>
        <w:gridCol w:w="977"/>
      </w:tblGrid>
      <w:tr w:rsidR="00CD1D4E" w:rsidRPr="001F09DD" w:rsidTr="00143FBF">
        <w:trPr>
          <w:jc w:val="center"/>
        </w:trPr>
        <w:tc>
          <w:tcPr>
            <w:tcW w:w="419" w:type="dxa"/>
          </w:tcPr>
          <w:p w:rsidR="00CD1D4E" w:rsidRPr="001F09DD" w:rsidRDefault="00CD1D4E" w:rsidP="00143FBF">
            <w:pPr>
              <w:widowControl/>
              <w:jc w:val="center"/>
              <w:rPr>
                <w:rFonts w:ascii="Times New Roman" w:eastAsia="Calibri" w:hAnsi="Times New Roman" w:cs="Times New Roman"/>
                <w:color w:val="auto"/>
                <w:sz w:val="20"/>
                <w:szCs w:val="20"/>
                <w:lang w:eastAsia="en-US" w:bidi="ar-SA"/>
              </w:rPr>
            </w:pPr>
          </w:p>
        </w:tc>
        <w:tc>
          <w:tcPr>
            <w:tcW w:w="12759" w:type="dxa"/>
            <w:gridSpan w:val="6"/>
          </w:tcPr>
          <w:p w:rsidR="00CD1D4E" w:rsidRPr="001F09DD" w:rsidRDefault="00CD1D4E" w:rsidP="00143FBF">
            <w:pPr>
              <w:widowControl/>
              <w:jc w:val="center"/>
              <w:rPr>
                <w:rFonts w:ascii="Times New Roman" w:eastAsia="Calibri" w:hAnsi="Times New Roman" w:cs="Times New Roman"/>
                <w:color w:val="auto"/>
                <w:sz w:val="20"/>
                <w:szCs w:val="20"/>
                <w:lang w:eastAsia="en-US" w:bidi="ar-SA"/>
              </w:rPr>
            </w:pPr>
            <w:r w:rsidRPr="001F09DD">
              <w:rPr>
                <w:rFonts w:ascii="Times New Roman" w:eastAsia="Calibri" w:hAnsi="Times New Roman" w:cs="Times New Roman"/>
                <w:color w:val="auto"/>
                <w:sz w:val="20"/>
                <w:szCs w:val="20"/>
                <w:lang w:eastAsia="en-US" w:bidi="ar-SA"/>
              </w:rPr>
              <w:t>Тип объекта закупки</w:t>
            </w:r>
          </w:p>
        </w:tc>
        <w:tc>
          <w:tcPr>
            <w:tcW w:w="1989" w:type="dxa"/>
            <w:gridSpan w:val="2"/>
          </w:tcPr>
          <w:p w:rsidR="00CD1D4E" w:rsidRPr="001F09DD" w:rsidRDefault="00CD1D4E" w:rsidP="00143FBF">
            <w:pPr>
              <w:widowControl/>
              <w:jc w:val="center"/>
              <w:rPr>
                <w:rFonts w:ascii="Times New Roman" w:eastAsia="Calibri" w:hAnsi="Times New Roman" w:cs="Times New Roman"/>
                <w:color w:val="auto"/>
                <w:sz w:val="20"/>
                <w:szCs w:val="20"/>
                <w:lang w:eastAsia="en-US" w:bidi="ar-SA"/>
              </w:rPr>
            </w:pPr>
            <w:r w:rsidRPr="001F09DD">
              <w:rPr>
                <w:rFonts w:ascii="Times New Roman" w:eastAsia="Calibri" w:hAnsi="Times New Roman" w:cs="Times New Roman"/>
                <w:color w:val="auto"/>
                <w:sz w:val="20"/>
                <w:szCs w:val="20"/>
                <w:lang w:eastAsia="en-US" w:bidi="ar-SA"/>
              </w:rPr>
              <w:t>Товар</w:t>
            </w:r>
          </w:p>
        </w:tc>
      </w:tr>
      <w:tr w:rsidR="00CD1D4E" w:rsidRPr="001F09DD" w:rsidTr="00143FBF">
        <w:trPr>
          <w:jc w:val="center"/>
        </w:trPr>
        <w:tc>
          <w:tcPr>
            <w:tcW w:w="419" w:type="dxa"/>
          </w:tcPr>
          <w:p w:rsidR="00CD1D4E" w:rsidRPr="001F09DD" w:rsidRDefault="00CD1D4E" w:rsidP="00143FBF">
            <w:pPr>
              <w:widowControl/>
              <w:jc w:val="center"/>
              <w:rPr>
                <w:rFonts w:ascii="Times New Roman" w:eastAsia="Calibri" w:hAnsi="Times New Roman" w:cs="Times New Roman"/>
                <w:color w:val="auto"/>
                <w:sz w:val="20"/>
                <w:szCs w:val="20"/>
                <w:lang w:eastAsia="en-US" w:bidi="ar-SA"/>
              </w:rPr>
            </w:pPr>
            <w:r w:rsidRPr="001F09DD">
              <w:rPr>
                <w:rFonts w:ascii="Times New Roman" w:eastAsia="Calibri" w:hAnsi="Times New Roman" w:cs="Times New Roman"/>
                <w:color w:val="auto"/>
                <w:sz w:val="20"/>
                <w:szCs w:val="20"/>
                <w:lang w:eastAsia="en-US" w:bidi="ar-SA"/>
              </w:rPr>
              <w:t>№ п/п</w:t>
            </w:r>
          </w:p>
        </w:tc>
        <w:tc>
          <w:tcPr>
            <w:tcW w:w="1986" w:type="dxa"/>
          </w:tcPr>
          <w:p w:rsidR="00CD1D4E" w:rsidRPr="001F09DD" w:rsidRDefault="00CD1D4E" w:rsidP="00143FBF">
            <w:pPr>
              <w:widowControl/>
              <w:jc w:val="center"/>
              <w:rPr>
                <w:rFonts w:ascii="Times New Roman" w:eastAsia="Calibri" w:hAnsi="Times New Roman" w:cs="Times New Roman"/>
                <w:color w:val="auto"/>
                <w:sz w:val="20"/>
                <w:szCs w:val="20"/>
                <w:lang w:eastAsia="en-US" w:bidi="ar-SA"/>
              </w:rPr>
            </w:pPr>
            <w:r w:rsidRPr="001F09DD">
              <w:rPr>
                <w:rFonts w:ascii="Times New Roman" w:eastAsia="Calibri" w:hAnsi="Times New Roman" w:cs="Times New Roman"/>
                <w:color w:val="auto"/>
                <w:sz w:val="20"/>
                <w:szCs w:val="20"/>
                <w:lang w:eastAsia="en-US" w:bidi="ar-SA"/>
              </w:rPr>
              <w:t>Наименование товара</w:t>
            </w:r>
          </w:p>
        </w:tc>
        <w:tc>
          <w:tcPr>
            <w:tcW w:w="1559" w:type="dxa"/>
          </w:tcPr>
          <w:p w:rsidR="00CD1D4E" w:rsidRPr="001F09DD" w:rsidRDefault="00CD1D4E" w:rsidP="00143FBF">
            <w:pPr>
              <w:widowControl/>
              <w:jc w:val="center"/>
              <w:rPr>
                <w:rFonts w:ascii="Times New Roman" w:eastAsia="Times New Roman" w:hAnsi="Times New Roman" w:cs="Times New Roman"/>
                <w:color w:val="auto"/>
                <w:sz w:val="20"/>
                <w:szCs w:val="20"/>
                <w:lang w:bidi="ar-SA"/>
              </w:rPr>
            </w:pPr>
            <w:r w:rsidRPr="001F09DD">
              <w:rPr>
                <w:rFonts w:ascii="Times New Roman" w:eastAsia="Times New Roman" w:hAnsi="Times New Roman" w:cs="Times New Roman"/>
                <w:color w:val="auto"/>
                <w:sz w:val="20"/>
                <w:szCs w:val="20"/>
                <w:lang w:bidi="ar-SA"/>
              </w:rPr>
              <w:t>Код позиции</w:t>
            </w:r>
          </w:p>
          <w:p w:rsidR="00CD1D4E" w:rsidRPr="001F09DD" w:rsidRDefault="00CD1D4E" w:rsidP="00143FBF">
            <w:pPr>
              <w:widowControl/>
              <w:jc w:val="center"/>
              <w:rPr>
                <w:rFonts w:ascii="Times New Roman" w:eastAsia="Calibri" w:hAnsi="Times New Roman" w:cs="Times New Roman"/>
                <w:color w:val="auto"/>
                <w:sz w:val="20"/>
                <w:szCs w:val="20"/>
                <w:lang w:eastAsia="en-US" w:bidi="ar-SA"/>
              </w:rPr>
            </w:pPr>
            <w:r w:rsidRPr="001F09DD">
              <w:rPr>
                <w:rFonts w:ascii="Times New Roman" w:eastAsia="Times New Roman" w:hAnsi="Times New Roman" w:cs="Times New Roman"/>
                <w:color w:val="auto"/>
                <w:sz w:val="20"/>
                <w:szCs w:val="20"/>
                <w:lang w:bidi="ar-SA"/>
              </w:rPr>
              <w:t>ОКПД 2/ КТРУ/ ККН</w:t>
            </w:r>
          </w:p>
        </w:tc>
        <w:tc>
          <w:tcPr>
            <w:tcW w:w="2127" w:type="dxa"/>
          </w:tcPr>
          <w:p w:rsidR="00CD1D4E" w:rsidRPr="001F09DD" w:rsidRDefault="00CD1D4E" w:rsidP="00143FBF">
            <w:pPr>
              <w:widowControl/>
              <w:jc w:val="center"/>
              <w:rPr>
                <w:rFonts w:ascii="Times New Roman" w:eastAsia="Calibri" w:hAnsi="Times New Roman" w:cs="Times New Roman"/>
                <w:color w:val="auto"/>
                <w:sz w:val="20"/>
                <w:szCs w:val="20"/>
                <w:lang w:eastAsia="en-US" w:bidi="ar-SA"/>
              </w:rPr>
            </w:pPr>
            <w:r w:rsidRPr="001F09DD">
              <w:rPr>
                <w:rFonts w:ascii="Times New Roman" w:eastAsia="Calibri" w:hAnsi="Times New Roman" w:cs="Times New Roman"/>
                <w:color w:val="auto"/>
                <w:sz w:val="20"/>
                <w:szCs w:val="20"/>
                <w:lang w:eastAsia="en-US" w:bidi="ar-SA"/>
              </w:rPr>
              <w:t>Наименование характеристики</w:t>
            </w:r>
          </w:p>
        </w:tc>
        <w:tc>
          <w:tcPr>
            <w:tcW w:w="2551" w:type="dxa"/>
          </w:tcPr>
          <w:p w:rsidR="00CD1D4E" w:rsidRPr="001F09DD" w:rsidRDefault="00CD1D4E" w:rsidP="00143FBF">
            <w:pPr>
              <w:widowControl/>
              <w:jc w:val="center"/>
              <w:rPr>
                <w:rFonts w:ascii="Times New Roman" w:eastAsia="Calibri" w:hAnsi="Times New Roman" w:cs="Times New Roman"/>
                <w:color w:val="auto"/>
                <w:sz w:val="20"/>
                <w:szCs w:val="20"/>
                <w:lang w:eastAsia="en-US" w:bidi="ar-SA"/>
              </w:rPr>
            </w:pPr>
            <w:r w:rsidRPr="001F09DD">
              <w:rPr>
                <w:rFonts w:ascii="Times New Roman" w:eastAsia="Calibri" w:hAnsi="Times New Roman" w:cs="Times New Roman"/>
                <w:color w:val="auto"/>
                <w:sz w:val="20"/>
                <w:szCs w:val="20"/>
                <w:lang w:eastAsia="en-US" w:bidi="ar-SA"/>
              </w:rPr>
              <w:t>Значение характеристики</w:t>
            </w:r>
          </w:p>
        </w:tc>
        <w:tc>
          <w:tcPr>
            <w:tcW w:w="929" w:type="dxa"/>
          </w:tcPr>
          <w:p w:rsidR="00CD1D4E" w:rsidRPr="001F09DD" w:rsidRDefault="00CD1D4E" w:rsidP="00143FBF">
            <w:pPr>
              <w:widowControl/>
              <w:ind w:right="-57"/>
              <w:jc w:val="center"/>
              <w:rPr>
                <w:rFonts w:ascii="Times New Roman" w:eastAsia="Calibri" w:hAnsi="Times New Roman" w:cs="Times New Roman"/>
                <w:color w:val="auto"/>
                <w:sz w:val="20"/>
                <w:szCs w:val="20"/>
                <w:lang w:eastAsia="en-US" w:bidi="ar-SA"/>
              </w:rPr>
            </w:pPr>
            <w:r w:rsidRPr="001F09DD">
              <w:rPr>
                <w:rFonts w:ascii="Times New Roman" w:eastAsia="Calibri" w:hAnsi="Times New Roman" w:cs="Times New Roman"/>
                <w:color w:val="auto"/>
                <w:sz w:val="20"/>
                <w:szCs w:val="20"/>
                <w:lang w:eastAsia="en-US" w:bidi="ar-SA"/>
              </w:rPr>
              <w:t>Единица измерения характеристики</w:t>
            </w:r>
          </w:p>
        </w:tc>
        <w:tc>
          <w:tcPr>
            <w:tcW w:w="3607" w:type="dxa"/>
          </w:tcPr>
          <w:p w:rsidR="00CD1D4E" w:rsidRPr="001F09DD" w:rsidRDefault="00CD1D4E" w:rsidP="00143FBF">
            <w:pPr>
              <w:widowControl/>
              <w:jc w:val="center"/>
              <w:rPr>
                <w:rFonts w:ascii="Times New Roman" w:eastAsia="Calibri" w:hAnsi="Times New Roman" w:cs="Times New Roman"/>
                <w:color w:val="auto"/>
                <w:sz w:val="20"/>
                <w:szCs w:val="20"/>
                <w:lang w:eastAsia="en-US" w:bidi="ar-SA"/>
              </w:rPr>
            </w:pPr>
            <w:r w:rsidRPr="001F09DD">
              <w:rPr>
                <w:rFonts w:ascii="Times New Roman" w:eastAsia="Calibri" w:hAnsi="Times New Roman" w:cs="Times New Roman"/>
                <w:color w:val="auto"/>
                <w:sz w:val="20"/>
                <w:szCs w:val="20"/>
                <w:lang w:eastAsia="en-US" w:bidi="ar-SA"/>
              </w:rPr>
              <w:t>Инструкция по заполнению</w:t>
            </w:r>
          </w:p>
          <w:p w:rsidR="00CD1D4E" w:rsidRPr="001F09DD" w:rsidRDefault="00CD1D4E" w:rsidP="00143FBF">
            <w:pPr>
              <w:widowControl/>
              <w:jc w:val="center"/>
              <w:rPr>
                <w:rFonts w:ascii="Times New Roman" w:eastAsia="Calibri" w:hAnsi="Times New Roman" w:cs="Times New Roman"/>
                <w:color w:val="auto"/>
                <w:sz w:val="20"/>
                <w:szCs w:val="20"/>
                <w:lang w:eastAsia="en-US" w:bidi="ar-SA"/>
              </w:rPr>
            </w:pPr>
            <w:r w:rsidRPr="001F09DD">
              <w:rPr>
                <w:rFonts w:ascii="Times New Roman" w:eastAsia="Calibri" w:hAnsi="Times New Roman" w:cs="Times New Roman"/>
                <w:color w:val="auto"/>
                <w:sz w:val="20"/>
                <w:szCs w:val="20"/>
                <w:lang w:eastAsia="en-US" w:bidi="ar-SA"/>
              </w:rPr>
              <w:t>характеристик в заявке</w:t>
            </w:r>
          </w:p>
        </w:tc>
        <w:tc>
          <w:tcPr>
            <w:tcW w:w="1012" w:type="dxa"/>
          </w:tcPr>
          <w:p w:rsidR="00CD1D4E" w:rsidRPr="001F09DD" w:rsidRDefault="00CD1D4E" w:rsidP="00143FBF">
            <w:pPr>
              <w:widowControl/>
              <w:jc w:val="center"/>
              <w:rPr>
                <w:rFonts w:ascii="Times New Roman" w:eastAsia="Calibri" w:hAnsi="Times New Roman" w:cs="Times New Roman"/>
                <w:color w:val="auto"/>
                <w:sz w:val="20"/>
                <w:szCs w:val="20"/>
                <w:lang w:eastAsia="en-US" w:bidi="ar-SA"/>
              </w:rPr>
            </w:pPr>
            <w:r w:rsidRPr="001F09DD">
              <w:rPr>
                <w:rFonts w:ascii="Times New Roman" w:eastAsia="Calibri" w:hAnsi="Times New Roman" w:cs="Times New Roman"/>
                <w:color w:val="auto"/>
                <w:sz w:val="20"/>
                <w:szCs w:val="20"/>
                <w:lang w:eastAsia="en-US" w:bidi="ar-SA"/>
              </w:rPr>
              <w:t>Единица измерения</w:t>
            </w:r>
          </w:p>
        </w:tc>
        <w:tc>
          <w:tcPr>
            <w:tcW w:w="977" w:type="dxa"/>
          </w:tcPr>
          <w:p w:rsidR="00CD1D4E" w:rsidRPr="001F09DD" w:rsidRDefault="00CD1D4E" w:rsidP="00143FBF">
            <w:pPr>
              <w:widowControl/>
              <w:jc w:val="center"/>
              <w:rPr>
                <w:rFonts w:ascii="Times New Roman" w:eastAsia="Calibri" w:hAnsi="Times New Roman" w:cs="Times New Roman"/>
                <w:color w:val="auto"/>
                <w:sz w:val="20"/>
                <w:szCs w:val="20"/>
                <w:lang w:eastAsia="en-US" w:bidi="ar-SA"/>
              </w:rPr>
            </w:pPr>
            <w:r w:rsidRPr="001F09DD">
              <w:rPr>
                <w:rFonts w:ascii="Times New Roman" w:eastAsia="Calibri" w:hAnsi="Times New Roman" w:cs="Times New Roman"/>
                <w:color w:val="auto"/>
                <w:sz w:val="20"/>
                <w:szCs w:val="20"/>
                <w:lang w:eastAsia="en-US" w:bidi="ar-SA"/>
              </w:rPr>
              <w:t>Количество</w:t>
            </w:r>
          </w:p>
        </w:tc>
      </w:tr>
      <w:tr w:rsidR="00BA1378" w:rsidRPr="001F09DD" w:rsidTr="00143FBF">
        <w:trPr>
          <w:jc w:val="center"/>
        </w:trPr>
        <w:tc>
          <w:tcPr>
            <w:tcW w:w="419" w:type="dxa"/>
            <w:vMerge w:val="restart"/>
          </w:tcPr>
          <w:p w:rsidR="00BA1378" w:rsidRPr="001F09DD" w:rsidRDefault="00BA1378" w:rsidP="00143FBF">
            <w:pPr>
              <w:widowControl/>
              <w:jc w:val="center"/>
              <w:rPr>
                <w:rFonts w:ascii="Times New Roman" w:eastAsia="Calibri" w:hAnsi="Times New Roman" w:cs="Times New Roman"/>
                <w:color w:val="auto"/>
                <w:sz w:val="20"/>
                <w:szCs w:val="20"/>
                <w:lang w:eastAsia="en-US" w:bidi="ar-SA"/>
              </w:rPr>
            </w:pPr>
            <w:r w:rsidRPr="001F09DD">
              <w:rPr>
                <w:rFonts w:ascii="Times New Roman" w:eastAsia="Calibri" w:hAnsi="Times New Roman" w:cs="Times New Roman"/>
                <w:color w:val="auto"/>
                <w:sz w:val="20"/>
                <w:szCs w:val="20"/>
                <w:lang w:eastAsia="en-US" w:bidi="ar-SA"/>
              </w:rPr>
              <w:t>1</w:t>
            </w:r>
          </w:p>
          <w:p w:rsidR="00BA1378" w:rsidRPr="001F09DD" w:rsidRDefault="00BA1378" w:rsidP="00143FBF">
            <w:pPr>
              <w:widowControl/>
              <w:jc w:val="center"/>
              <w:rPr>
                <w:rFonts w:ascii="Times New Roman" w:eastAsia="Calibri" w:hAnsi="Times New Roman" w:cs="Times New Roman"/>
                <w:color w:val="auto"/>
                <w:sz w:val="20"/>
                <w:szCs w:val="20"/>
                <w:lang w:eastAsia="en-US" w:bidi="ar-SA"/>
              </w:rPr>
            </w:pPr>
          </w:p>
        </w:tc>
        <w:tc>
          <w:tcPr>
            <w:tcW w:w="1986" w:type="dxa"/>
            <w:vMerge w:val="restart"/>
          </w:tcPr>
          <w:p w:rsidR="00BA1378" w:rsidRPr="007C6D65" w:rsidRDefault="00BA1378" w:rsidP="00143FBF">
            <w:pPr>
              <w:jc w:val="center"/>
              <w:rPr>
                <w:rFonts w:ascii="Times New Roman" w:eastAsia="Calibri" w:hAnsi="Times New Roman" w:cs="Times New Roman"/>
                <w:color w:val="auto"/>
                <w:sz w:val="20"/>
                <w:szCs w:val="20"/>
                <w:lang w:eastAsia="en-US" w:bidi="ar-SA"/>
              </w:rPr>
            </w:pPr>
            <w:r w:rsidRPr="007C6D65">
              <w:rPr>
                <w:rFonts w:ascii="Times New Roman" w:eastAsia="Calibri" w:hAnsi="Times New Roman" w:cs="Times New Roman"/>
                <w:color w:val="auto"/>
                <w:sz w:val="20"/>
                <w:szCs w:val="20"/>
                <w:lang w:eastAsia="en-US" w:bidi="ar-SA"/>
              </w:rPr>
              <w:t>Счетчик производства и потребления жидкости</w:t>
            </w:r>
          </w:p>
        </w:tc>
        <w:tc>
          <w:tcPr>
            <w:tcW w:w="1559" w:type="dxa"/>
            <w:vMerge w:val="restart"/>
          </w:tcPr>
          <w:p w:rsidR="00BA1378" w:rsidRPr="007C6D65" w:rsidRDefault="00BA1378" w:rsidP="00143FBF">
            <w:pPr>
              <w:widowControl/>
              <w:ind w:right="-57"/>
              <w:jc w:val="center"/>
              <w:rPr>
                <w:rFonts w:ascii="Times New Roman" w:eastAsia="Calibri" w:hAnsi="Times New Roman" w:cs="Times New Roman"/>
                <w:color w:val="auto"/>
                <w:sz w:val="20"/>
                <w:szCs w:val="20"/>
                <w:lang w:eastAsia="en-US" w:bidi="ar-SA"/>
              </w:rPr>
            </w:pPr>
            <w:r w:rsidRPr="007C6D65">
              <w:rPr>
                <w:rFonts w:ascii="Times New Roman" w:eastAsia="Calibri" w:hAnsi="Times New Roman" w:cs="Times New Roman"/>
                <w:color w:val="auto"/>
                <w:sz w:val="20"/>
                <w:szCs w:val="20"/>
                <w:lang w:eastAsia="en-US" w:bidi="ar-SA"/>
              </w:rPr>
              <w:t>26.51.63.120/ 26.51.63.120-0000000</w:t>
            </w:r>
            <w:r w:rsidR="000602CE">
              <w:rPr>
                <w:rFonts w:ascii="Times New Roman" w:eastAsia="Calibri" w:hAnsi="Times New Roman" w:cs="Times New Roman"/>
                <w:color w:val="auto"/>
                <w:sz w:val="20"/>
                <w:szCs w:val="20"/>
                <w:lang w:eastAsia="en-US" w:bidi="ar-SA"/>
              </w:rPr>
              <w:t>1</w:t>
            </w:r>
            <w:r w:rsidRPr="007C6D65">
              <w:rPr>
                <w:rFonts w:ascii="Times New Roman" w:eastAsia="Calibri" w:hAnsi="Times New Roman" w:cs="Times New Roman"/>
                <w:color w:val="auto"/>
                <w:sz w:val="20"/>
                <w:szCs w:val="20"/>
                <w:lang w:eastAsia="en-US" w:bidi="ar-SA"/>
              </w:rPr>
              <w:t>/</w:t>
            </w:r>
          </w:p>
          <w:p w:rsidR="00BA1378" w:rsidRPr="007C6D65" w:rsidRDefault="00BA1378" w:rsidP="00143FBF">
            <w:pPr>
              <w:ind w:right="-57"/>
              <w:jc w:val="center"/>
              <w:rPr>
                <w:rFonts w:ascii="Times New Roman" w:eastAsia="Calibri" w:hAnsi="Times New Roman" w:cs="Times New Roman"/>
                <w:color w:val="auto"/>
                <w:sz w:val="20"/>
                <w:szCs w:val="20"/>
                <w:lang w:eastAsia="en-US" w:bidi="ar-SA"/>
              </w:rPr>
            </w:pPr>
            <w:r w:rsidRPr="007C6D65">
              <w:rPr>
                <w:rFonts w:ascii="Times New Roman" w:eastAsia="Calibri" w:hAnsi="Times New Roman" w:cs="Times New Roman"/>
                <w:color w:val="auto"/>
                <w:sz w:val="20"/>
                <w:szCs w:val="20"/>
                <w:lang w:eastAsia="en-US" w:bidi="ar-SA"/>
              </w:rPr>
              <w:t>-</w:t>
            </w:r>
            <w:r w:rsidRPr="007C6D65">
              <w:rPr>
                <w:rFonts w:ascii="Times New Roman" w:eastAsia="Calibri" w:hAnsi="Times New Roman" w:cs="Times New Roman"/>
                <w:b/>
                <w:color w:val="auto"/>
                <w:sz w:val="20"/>
                <w:szCs w:val="20"/>
                <w:lang w:eastAsia="en-US" w:bidi="ar-SA"/>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BA1378" w:rsidRPr="001F09DD" w:rsidRDefault="00BA1378" w:rsidP="00143FBF">
            <w:pPr>
              <w:widowControl/>
              <w:jc w:val="center"/>
              <w:rPr>
                <w:rFonts w:ascii="Times New Roman" w:eastAsia="Calibri" w:hAnsi="Times New Roman" w:cs="Times New Roman"/>
                <w:color w:val="auto"/>
                <w:sz w:val="20"/>
                <w:szCs w:val="20"/>
                <w:lang w:eastAsia="en-US" w:bidi="ar-SA"/>
              </w:rPr>
            </w:pPr>
            <w:r w:rsidRPr="001F09DD">
              <w:rPr>
                <w:rFonts w:ascii="Times New Roman" w:eastAsia="Calibri" w:hAnsi="Times New Roman" w:cs="Times New Roman"/>
                <w:color w:val="auto"/>
                <w:sz w:val="20"/>
                <w:szCs w:val="20"/>
                <w:lang w:eastAsia="en-US" w:bidi="ar-SA"/>
              </w:rPr>
              <w:t xml:space="preserve">Тип, </w:t>
            </w:r>
            <w:r w:rsidRPr="001F09DD">
              <w:rPr>
                <w:rFonts w:ascii="Times New Roman" w:hAnsi="Times New Roman" w:cs="Times New Roman"/>
                <w:sz w:val="20"/>
                <w:szCs w:val="20"/>
              </w:rPr>
              <w:t>модель</w:t>
            </w:r>
            <w:r w:rsidRPr="001F09DD">
              <w:rPr>
                <w:rFonts w:ascii="Times New Roman" w:eastAsia="Calibri" w:hAnsi="Times New Roman" w:cs="Times New Roman"/>
                <w:color w:val="auto"/>
                <w:sz w:val="20"/>
                <w:szCs w:val="20"/>
                <w:lang w:eastAsia="en-US" w:bidi="ar-SA"/>
              </w:rPr>
              <w:t xml:space="preserve"> *</w:t>
            </w:r>
          </w:p>
        </w:tc>
        <w:tc>
          <w:tcPr>
            <w:tcW w:w="2551" w:type="dxa"/>
            <w:vAlign w:val="center"/>
          </w:tcPr>
          <w:p w:rsidR="00BA1378" w:rsidRPr="001F09DD" w:rsidRDefault="00BA1378" w:rsidP="00143FBF">
            <w:pPr>
              <w:widowControl/>
              <w:jc w:val="center"/>
              <w:rPr>
                <w:rFonts w:ascii="Times New Roman" w:hAnsi="Times New Roman" w:cs="Times New Roman"/>
                <w:sz w:val="20"/>
                <w:szCs w:val="20"/>
              </w:rPr>
            </w:pPr>
            <w:r w:rsidRPr="001F09DD">
              <w:rPr>
                <w:rFonts w:ascii="Times New Roman" w:hAnsi="Times New Roman" w:cs="Times New Roman"/>
                <w:sz w:val="20"/>
                <w:szCs w:val="20"/>
              </w:rPr>
              <w:t>Счетчик воды</w:t>
            </w:r>
            <w:r>
              <w:rPr>
                <w:rFonts w:ascii="Times New Roman" w:hAnsi="Times New Roman" w:cs="Times New Roman"/>
                <w:sz w:val="20"/>
                <w:szCs w:val="20"/>
              </w:rPr>
              <w:t>,</w:t>
            </w:r>
            <w:r w:rsidRPr="001F09DD">
              <w:rPr>
                <w:rFonts w:ascii="Times New Roman" w:hAnsi="Times New Roman" w:cs="Times New Roman"/>
                <w:sz w:val="20"/>
                <w:szCs w:val="20"/>
              </w:rPr>
              <w:t xml:space="preserve"> ВСХН 50</w:t>
            </w:r>
          </w:p>
        </w:tc>
        <w:tc>
          <w:tcPr>
            <w:tcW w:w="929" w:type="dxa"/>
            <w:vAlign w:val="center"/>
          </w:tcPr>
          <w:p w:rsidR="00BA1378" w:rsidRPr="001F09DD" w:rsidRDefault="00BA1378" w:rsidP="00143FBF">
            <w:pPr>
              <w:widowControl/>
              <w:ind w:right="-57"/>
              <w:jc w:val="center"/>
              <w:rPr>
                <w:rFonts w:ascii="Times New Roman" w:eastAsia="Calibri" w:hAnsi="Times New Roman" w:cs="Times New Roman"/>
                <w:color w:val="auto"/>
                <w:sz w:val="20"/>
                <w:szCs w:val="20"/>
                <w:lang w:eastAsia="en-US" w:bidi="ar-SA"/>
              </w:rPr>
            </w:pPr>
          </w:p>
        </w:tc>
        <w:tc>
          <w:tcPr>
            <w:tcW w:w="3607" w:type="dxa"/>
          </w:tcPr>
          <w:p w:rsidR="00BA1378" w:rsidRPr="001F09DD" w:rsidRDefault="00BA1378" w:rsidP="00143FBF">
            <w:pPr>
              <w:widowControl/>
              <w:ind w:right="-57"/>
              <w:jc w:val="center"/>
              <w:rPr>
                <w:rFonts w:ascii="Times New Roman" w:eastAsia="Calibri" w:hAnsi="Times New Roman" w:cs="Times New Roman"/>
                <w:color w:val="auto"/>
                <w:sz w:val="20"/>
                <w:szCs w:val="20"/>
                <w:lang w:eastAsia="en-US" w:bidi="ar-SA"/>
              </w:rPr>
            </w:pPr>
            <w:r w:rsidRPr="001F09DD">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tc>
        <w:tc>
          <w:tcPr>
            <w:tcW w:w="1012" w:type="dxa"/>
            <w:vMerge w:val="restart"/>
          </w:tcPr>
          <w:p w:rsidR="00BA1378" w:rsidRPr="001F09DD" w:rsidRDefault="00BA1378" w:rsidP="00143FBF">
            <w:pPr>
              <w:jc w:val="center"/>
              <w:rPr>
                <w:rFonts w:ascii="Times New Roman" w:eastAsia="Calibri" w:hAnsi="Times New Roman" w:cs="Times New Roman"/>
                <w:color w:val="auto"/>
                <w:sz w:val="20"/>
                <w:szCs w:val="20"/>
                <w:lang w:eastAsia="en-US" w:bidi="ar-SA"/>
              </w:rPr>
            </w:pPr>
            <w:r w:rsidRPr="001F09DD">
              <w:rPr>
                <w:rFonts w:ascii="Times New Roman" w:eastAsia="Calibri" w:hAnsi="Times New Roman" w:cs="Times New Roman"/>
                <w:color w:val="auto"/>
                <w:sz w:val="20"/>
                <w:szCs w:val="20"/>
                <w:lang w:eastAsia="en-US" w:bidi="ar-SA"/>
              </w:rPr>
              <w:t>Шт.</w:t>
            </w:r>
          </w:p>
        </w:tc>
        <w:tc>
          <w:tcPr>
            <w:tcW w:w="977" w:type="dxa"/>
            <w:vMerge w:val="restart"/>
          </w:tcPr>
          <w:p w:rsidR="00BA1378" w:rsidRPr="001F09DD" w:rsidRDefault="00BA1378" w:rsidP="00143FBF">
            <w:pPr>
              <w:jc w:val="center"/>
              <w:rPr>
                <w:rFonts w:ascii="Times New Roman" w:eastAsia="Calibri" w:hAnsi="Times New Roman" w:cs="Times New Roman"/>
                <w:color w:val="auto"/>
                <w:sz w:val="20"/>
                <w:szCs w:val="20"/>
                <w:lang w:eastAsia="en-US" w:bidi="ar-SA"/>
              </w:rPr>
            </w:pPr>
            <w:r w:rsidRPr="001F09DD">
              <w:rPr>
                <w:rFonts w:ascii="Times New Roman" w:eastAsia="Calibri" w:hAnsi="Times New Roman" w:cs="Times New Roman"/>
                <w:color w:val="auto"/>
                <w:sz w:val="20"/>
                <w:szCs w:val="20"/>
                <w:lang w:eastAsia="en-US" w:bidi="ar-SA"/>
              </w:rPr>
              <w:t>1</w:t>
            </w:r>
          </w:p>
        </w:tc>
      </w:tr>
      <w:tr w:rsidR="00BA1378" w:rsidRPr="001F09DD" w:rsidTr="00143FBF">
        <w:trPr>
          <w:jc w:val="center"/>
        </w:trPr>
        <w:tc>
          <w:tcPr>
            <w:tcW w:w="419"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c>
          <w:tcPr>
            <w:tcW w:w="1986"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c>
          <w:tcPr>
            <w:tcW w:w="1559" w:type="dxa"/>
            <w:vMerge/>
          </w:tcPr>
          <w:p w:rsidR="00BA1378" w:rsidRPr="001F09DD" w:rsidRDefault="00BA1378" w:rsidP="00143FBF">
            <w:pPr>
              <w:widowControl/>
              <w:ind w:right="-57"/>
              <w:jc w:val="center"/>
              <w:rPr>
                <w:rFonts w:ascii="Times New Roman" w:eastAsia="Calibri" w:hAnsi="Times New Roman" w:cs="Times New Roman"/>
                <w:color w:val="auto"/>
                <w:sz w:val="20"/>
                <w:szCs w:val="20"/>
                <w:highlight w:val="yellow"/>
                <w:lang w:eastAsia="en-US" w:bidi="ar-SA"/>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BA1378" w:rsidRPr="001F09DD" w:rsidRDefault="00BA1378" w:rsidP="00143FBF">
            <w:pPr>
              <w:widowControl/>
              <w:jc w:val="center"/>
              <w:rPr>
                <w:rFonts w:ascii="Times New Roman" w:eastAsia="Calibri" w:hAnsi="Times New Roman" w:cs="Times New Roman"/>
                <w:color w:val="auto"/>
                <w:sz w:val="20"/>
                <w:szCs w:val="20"/>
                <w:lang w:eastAsia="en-US" w:bidi="ar-SA"/>
              </w:rPr>
            </w:pPr>
            <w:r w:rsidRPr="001F09DD">
              <w:rPr>
                <w:rFonts w:ascii="Times New Roman" w:eastAsia="Calibri" w:hAnsi="Times New Roman" w:cs="Times New Roman"/>
                <w:color w:val="auto"/>
                <w:sz w:val="20"/>
                <w:szCs w:val="20"/>
                <w:lang w:eastAsia="en-US" w:bidi="ar-SA"/>
              </w:rPr>
              <w:t>Вид</w:t>
            </w:r>
          </w:p>
        </w:tc>
        <w:tc>
          <w:tcPr>
            <w:tcW w:w="2551" w:type="dxa"/>
            <w:vAlign w:val="center"/>
          </w:tcPr>
          <w:p w:rsidR="00BA1378" w:rsidRPr="001F09DD" w:rsidRDefault="00BA1378" w:rsidP="00143FBF">
            <w:pPr>
              <w:widowControl/>
              <w:jc w:val="center"/>
              <w:rPr>
                <w:rFonts w:ascii="Times New Roman" w:eastAsia="Calibri" w:hAnsi="Times New Roman" w:cs="Times New Roman"/>
                <w:color w:val="auto"/>
                <w:sz w:val="20"/>
                <w:szCs w:val="20"/>
                <w:lang w:eastAsia="en-US" w:bidi="ar-SA"/>
              </w:rPr>
            </w:pPr>
            <w:r w:rsidRPr="001F09DD">
              <w:rPr>
                <w:rFonts w:ascii="Times New Roman" w:hAnsi="Times New Roman" w:cs="Times New Roman"/>
                <w:sz w:val="20"/>
                <w:szCs w:val="20"/>
              </w:rPr>
              <w:t>Турбинный</w:t>
            </w:r>
          </w:p>
        </w:tc>
        <w:tc>
          <w:tcPr>
            <w:tcW w:w="929" w:type="dxa"/>
            <w:vAlign w:val="center"/>
          </w:tcPr>
          <w:p w:rsidR="00BA1378" w:rsidRPr="001F09DD" w:rsidRDefault="00BA1378" w:rsidP="00143FBF">
            <w:pPr>
              <w:widowControl/>
              <w:ind w:right="-57"/>
              <w:jc w:val="center"/>
              <w:rPr>
                <w:rFonts w:ascii="Times New Roman" w:eastAsia="Calibri" w:hAnsi="Times New Roman" w:cs="Times New Roman"/>
                <w:color w:val="auto"/>
                <w:sz w:val="20"/>
                <w:szCs w:val="20"/>
                <w:lang w:eastAsia="en-US" w:bidi="ar-SA"/>
              </w:rPr>
            </w:pPr>
          </w:p>
        </w:tc>
        <w:tc>
          <w:tcPr>
            <w:tcW w:w="3607" w:type="dxa"/>
          </w:tcPr>
          <w:p w:rsidR="00BA1378" w:rsidRPr="001F09DD" w:rsidRDefault="00BA1378" w:rsidP="00143FBF">
            <w:pPr>
              <w:widowControl/>
              <w:ind w:right="-57"/>
              <w:jc w:val="center"/>
              <w:rPr>
                <w:rFonts w:ascii="Times New Roman" w:eastAsia="Calibri" w:hAnsi="Times New Roman" w:cs="Times New Roman"/>
                <w:color w:val="auto"/>
                <w:sz w:val="20"/>
                <w:szCs w:val="20"/>
                <w:lang w:eastAsia="en-US" w:bidi="ar-SA"/>
              </w:rPr>
            </w:pPr>
            <w:r w:rsidRPr="001F09DD">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tc>
        <w:tc>
          <w:tcPr>
            <w:tcW w:w="1012" w:type="dxa"/>
            <w:vMerge/>
          </w:tcPr>
          <w:p w:rsidR="00BA1378" w:rsidRPr="001F09DD" w:rsidRDefault="00BA1378" w:rsidP="00143FBF">
            <w:pPr>
              <w:widowControl/>
              <w:jc w:val="center"/>
              <w:rPr>
                <w:rFonts w:ascii="Times New Roman" w:eastAsia="Calibri" w:hAnsi="Times New Roman" w:cs="Times New Roman"/>
                <w:color w:val="auto"/>
                <w:sz w:val="20"/>
                <w:szCs w:val="20"/>
                <w:lang w:eastAsia="en-US" w:bidi="ar-SA"/>
              </w:rPr>
            </w:pPr>
          </w:p>
        </w:tc>
        <w:tc>
          <w:tcPr>
            <w:tcW w:w="977" w:type="dxa"/>
            <w:vMerge/>
          </w:tcPr>
          <w:p w:rsidR="00BA1378" w:rsidRPr="001F09DD" w:rsidRDefault="00BA1378" w:rsidP="00143FBF">
            <w:pPr>
              <w:widowControl/>
              <w:jc w:val="center"/>
              <w:rPr>
                <w:rFonts w:ascii="Times New Roman" w:eastAsia="Calibri" w:hAnsi="Times New Roman" w:cs="Times New Roman"/>
                <w:color w:val="auto"/>
                <w:sz w:val="20"/>
                <w:szCs w:val="20"/>
                <w:lang w:eastAsia="en-US" w:bidi="ar-SA"/>
              </w:rPr>
            </w:pPr>
          </w:p>
        </w:tc>
      </w:tr>
      <w:tr w:rsidR="00BA1378" w:rsidRPr="001F09DD" w:rsidTr="00143FBF">
        <w:trPr>
          <w:jc w:val="center"/>
        </w:trPr>
        <w:tc>
          <w:tcPr>
            <w:tcW w:w="419"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c>
          <w:tcPr>
            <w:tcW w:w="1986"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c>
          <w:tcPr>
            <w:tcW w:w="1559" w:type="dxa"/>
            <w:vMerge/>
          </w:tcPr>
          <w:p w:rsidR="00BA1378" w:rsidRPr="001F09DD" w:rsidRDefault="00BA1378" w:rsidP="00143FBF">
            <w:pPr>
              <w:widowControl/>
              <w:ind w:right="-57"/>
              <w:jc w:val="center"/>
              <w:rPr>
                <w:rFonts w:ascii="Times New Roman" w:eastAsia="Calibri" w:hAnsi="Times New Roman" w:cs="Times New Roman"/>
                <w:color w:val="auto"/>
                <w:sz w:val="20"/>
                <w:szCs w:val="20"/>
                <w:highlight w:val="yellow"/>
                <w:lang w:eastAsia="en-US" w:bidi="ar-SA"/>
              </w:rPr>
            </w:pPr>
          </w:p>
        </w:tc>
        <w:tc>
          <w:tcPr>
            <w:tcW w:w="2127" w:type="dxa"/>
            <w:tcBorders>
              <w:top w:val="nil"/>
              <w:left w:val="single" w:sz="4" w:space="0" w:color="auto"/>
              <w:bottom w:val="single" w:sz="4" w:space="0" w:color="auto"/>
              <w:right w:val="single" w:sz="4" w:space="0" w:color="auto"/>
            </w:tcBorders>
            <w:shd w:val="clear" w:color="auto" w:fill="auto"/>
            <w:vAlign w:val="center"/>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r w:rsidRPr="001F09DD">
              <w:rPr>
                <w:rFonts w:ascii="Times New Roman" w:eastAsia="Calibri" w:hAnsi="Times New Roman" w:cs="Times New Roman"/>
                <w:color w:val="auto"/>
                <w:sz w:val="20"/>
                <w:szCs w:val="20"/>
                <w:lang w:eastAsia="en-US" w:bidi="ar-SA"/>
              </w:rPr>
              <w:t>Тип подключения</w:t>
            </w:r>
          </w:p>
        </w:tc>
        <w:tc>
          <w:tcPr>
            <w:tcW w:w="2551" w:type="dxa"/>
            <w:vAlign w:val="center"/>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r w:rsidRPr="001F09DD">
              <w:rPr>
                <w:rFonts w:ascii="Times New Roman" w:eastAsia="Calibri" w:hAnsi="Times New Roman" w:cs="Times New Roman"/>
                <w:color w:val="auto"/>
                <w:sz w:val="20"/>
                <w:szCs w:val="20"/>
                <w:lang w:eastAsia="en-US" w:bidi="ar-SA"/>
              </w:rPr>
              <w:t>Фланец</w:t>
            </w:r>
          </w:p>
        </w:tc>
        <w:tc>
          <w:tcPr>
            <w:tcW w:w="929" w:type="dxa"/>
            <w:vAlign w:val="center"/>
          </w:tcPr>
          <w:p w:rsidR="00BA1378" w:rsidRPr="001F09DD" w:rsidRDefault="00BA1378" w:rsidP="00143FBF">
            <w:pPr>
              <w:widowControl/>
              <w:ind w:right="-57"/>
              <w:jc w:val="center"/>
              <w:rPr>
                <w:rFonts w:ascii="Times New Roman" w:eastAsia="Calibri" w:hAnsi="Times New Roman" w:cs="Times New Roman"/>
                <w:color w:val="auto"/>
                <w:sz w:val="20"/>
                <w:szCs w:val="20"/>
                <w:highlight w:val="yellow"/>
                <w:lang w:eastAsia="en-US" w:bidi="ar-SA"/>
              </w:rPr>
            </w:pPr>
          </w:p>
        </w:tc>
        <w:tc>
          <w:tcPr>
            <w:tcW w:w="3607" w:type="dxa"/>
          </w:tcPr>
          <w:p w:rsidR="00BA1378" w:rsidRPr="001F09DD" w:rsidRDefault="00BA1378" w:rsidP="00143FBF">
            <w:pPr>
              <w:widowControl/>
              <w:ind w:right="-57"/>
              <w:jc w:val="center"/>
              <w:rPr>
                <w:rFonts w:ascii="Times New Roman" w:eastAsia="Calibri" w:hAnsi="Times New Roman" w:cs="Times New Roman"/>
                <w:color w:val="auto"/>
                <w:sz w:val="20"/>
                <w:szCs w:val="20"/>
                <w:highlight w:val="yellow"/>
                <w:lang w:eastAsia="en-US" w:bidi="ar-SA"/>
              </w:rPr>
            </w:pPr>
            <w:r w:rsidRPr="001F09DD">
              <w:rPr>
                <w:rFonts w:ascii="Times New Roman" w:eastAsia="Calibri" w:hAnsi="Times New Roman" w:cs="Times New Roman"/>
                <w:color w:val="auto"/>
                <w:sz w:val="20"/>
                <w:szCs w:val="20"/>
                <w:lang w:eastAsia="en-US" w:bidi="ar-SA"/>
              </w:rPr>
              <w:t xml:space="preserve">Значение характеристики не может изменяться участником закупки </w:t>
            </w:r>
          </w:p>
        </w:tc>
        <w:tc>
          <w:tcPr>
            <w:tcW w:w="1012"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c>
          <w:tcPr>
            <w:tcW w:w="977"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r>
      <w:tr w:rsidR="00BA1378" w:rsidRPr="001F09DD" w:rsidTr="00143FBF">
        <w:trPr>
          <w:jc w:val="center"/>
        </w:trPr>
        <w:tc>
          <w:tcPr>
            <w:tcW w:w="419"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c>
          <w:tcPr>
            <w:tcW w:w="1986"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c>
          <w:tcPr>
            <w:tcW w:w="1559" w:type="dxa"/>
            <w:vMerge/>
          </w:tcPr>
          <w:p w:rsidR="00BA1378" w:rsidRPr="001F09DD" w:rsidRDefault="00BA1378" w:rsidP="00143FBF">
            <w:pPr>
              <w:widowControl/>
              <w:ind w:right="-57"/>
              <w:jc w:val="center"/>
              <w:rPr>
                <w:rFonts w:ascii="Times New Roman" w:eastAsia="Calibri" w:hAnsi="Times New Roman" w:cs="Times New Roman"/>
                <w:color w:val="auto"/>
                <w:sz w:val="20"/>
                <w:szCs w:val="20"/>
                <w:highlight w:val="yellow"/>
                <w:lang w:eastAsia="en-US" w:bidi="ar-SA"/>
              </w:rPr>
            </w:pPr>
          </w:p>
        </w:tc>
        <w:tc>
          <w:tcPr>
            <w:tcW w:w="2127" w:type="dxa"/>
            <w:tcBorders>
              <w:top w:val="nil"/>
              <w:left w:val="single" w:sz="4" w:space="0" w:color="auto"/>
              <w:bottom w:val="single" w:sz="4" w:space="0" w:color="auto"/>
              <w:right w:val="single" w:sz="4" w:space="0" w:color="auto"/>
            </w:tcBorders>
            <w:shd w:val="clear" w:color="auto" w:fill="auto"/>
            <w:vAlign w:val="center"/>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r w:rsidRPr="001F09DD">
              <w:rPr>
                <w:rFonts w:ascii="Times New Roman" w:eastAsia="Calibri" w:hAnsi="Times New Roman" w:cs="Times New Roman"/>
                <w:color w:val="auto"/>
                <w:sz w:val="20"/>
                <w:szCs w:val="20"/>
                <w:lang w:eastAsia="en-US" w:bidi="ar-SA"/>
              </w:rPr>
              <w:t>Измеряемая среда</w:t>
            </w:r>
          </w:p>
        </w:tc>
        <w:tc>
          <w:tcPr>
            <w:tcW w:w="2551" w:type="dxa"/>
            <w:vAlign w:val="center"/>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r w:rsidRPr="001F09DD">
              <w:rPr>
                <w:rFonts w:ascii="Times New Roman" w:eastAsia="Calibri" w:hAnsi="Times New Roman" w:cs="Times New Roman"/>
                <w:color w:val="auto"/>
                <w:sz w:val="20"/>
                <w:szCs w:val="20"/>
                <w:lang w:eastAsia="en-US" w:bidi="ar-SA"/>
              </w:rPr>
              <w:t>Холодная вода</w:t>
            </w:r>
          </w:p>
        </w:tc>
        <w:tc>
          <w:tcPr>
            <w:tcW w:w="929" w:type="dxa"/>
            <w:vAlign w:val="center"/>
          </w:tcPr>
          <w:p w:rsidR="00BA1378" w:rsidRPr="001F09DD" w:rsidRDefault="00BA1378" w:rsidP="00143FBF">
            <w:pPr>
              <w:widowControl/>
              <w:ind w:right="-57"/>
              <w:jc w:val="center"/>
              <w:rPr>
                <w:rFonts w:ascii="Times New Roman" w:eastAsia="Calibri" w:hAnsi="Times New Roman" w:cs="Times New Roman"/>
                <w:color w:val="auto"/>
                <w:sz w:val="20"/>
                <w:szCs w:val="20"/>
                <w:highlight w:val="yellow"/>
                <w:lang w:eastAsia="en-US" w:bidi="ar-SA"/>
              </w:rPr>
            </w:pPr>
          </w:p>
        </w:tc>
        <w:tc>
          <w:tcPr>
            <w:tcW w:w="3607" w:type="dxa"/>
          </w:tcPr>
          <w:p w:rsidR="00BA1378" w:rsidRPr="001F09DD" w:rsidRDefault="00BA1378" w:rsidP="00143FBF">
            <w:pPr>
              <w:widowControl/>
              <w:ind w:right="-57"/>
              <w:jc w:val="center"/>
              <w:rPr>
                <w:rFonts w:ascii="Times New Roman" w:eastAsia="Calibri" w:hAnsi="Times New Roman" w:cs="Times New Roman"/>
                <w:color w:val="auto"/>
                <w:sz w:val="20"/>
                <w:szCs w:val="20"/>
                <w:highlight w:val="yellow"/>
                <w:lang w:eastAsia="en-US" w:bidi="ar-SA"/>
              </w:rPr>
            </w:pPr>
            <w:r w:rsidRPr="001F09DD">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tc>
        <w:tc>
          <w:tcPr>
            <w:tcW w:w="1012"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c>
          <w:tcPr>
            <w:tcW w:w="977"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r>
      <w:tr w:rsidR="00BA1378" w:rsidRPr="001F09DD" w:rsidTr="00143FBF">
        <w:trPr>
          <w:jc w:val="center"/>
        </w:trPr>
        <w:tc>
          <w:tcPr>
            <w:tcW w:w="419"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c>
          <w:tcPr>
            <w:tcW w:w="1986"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c>
          <w:tcPr>
            <w:tcW w:w="1559" w:type="dxa"/>
            <w:vMerge/>
          </w:tcPr>
          <w:p w:rsidR="00BA1378" w:rsidRPr="001F09DD" w:rsidRDefault="00BA1378" w:rsidP="00143FBF">
            <w:pPr>
              <w:widowControl/>
              <w:ind w:right="-57"/>
              <w:jc w:val="center"/>
              <w:rPr>
                <w:rFonts w:ascii="Times New Roman" w:eastAsia="Calibri" w:hAnsi="Times New Roman" w:cs="Times New Roman"/>
                <w:color w:val="auto"/>
                <w:sz w:val="20"/>
                <w:szCs w:val="20"/>
                <w:highlight w:val="yellow"/>
                <w:lang w:eastAsia="en-US" w:bidi="ar-SA"/>
              </w:rPr>
            </w:pPr>
          </w:p>
        </w:tc>
        <w:tc>
          <w:tcPr>
            <w:tcW w:w="2127" w:type="dxa"/>
            <w:tcBorders>
              <w:top w:val="nil"/>
              <w:left w:val="single" w:sz="4" w:space="0" w:color="auto"/>
              <w:bottom w:val="single" w:sz="4" w:space="0" w:color="auto"/>
              <w:right w:val="single" w:sz="4" w:space="0" w:color="auto"/>
            </w:tcBorders>
            <w:shd w:val="clear" w:color="auto" w:fill="auto"/>
            <w:vAlign w:val="center"/>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r w:rsidRPr="001F09DD">
              <w:rPr>
                <w:rFonts w:ascii="Times New Roman" w:eastAsia="Calibri" w:hAnsi="Times New Roman" w:cs="Times New Roman"/>
                <w:color w:val="auto"/>
                <w:sz w:val="20"/>
                <w:szCs w:val="20"/>
                <w:lang w:eastAsia="en-US" w:bidi="ar-SA"/>
              </w:rPr>
              <w:t>Диаметр условного прохода*</w:t>
            </w:r>
          </w:p>
        </w:tc>
        <w:tc>
          <w:tcPr>
            <w:tcW w:w="2551" w:type="dxa"/>
            <w:vAlign w:val="center"/>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r w:rsidRPr="001F09DD">
              <w:rPr>
                <w:rFonts w:ascii="Times New Roman" w:eastAsia="Calibri" w:hAnsi="Times New Roman" w:cs="Times New Roman"/>
                <w:color w:val="auto"/>
                <w:sz w:val="20"/>
                <w:szCs w:val="20"/>
                <w:lang w:eastAsia="en-US" w:bidi="ar-SA"/>
              </w:rPr>
              <w:t>50</w:t>
            </w:r>
          </w:p>
        </w:tc>
        <w:tc>
          <w:tcPr>
            <w:tcW w:w="929" w:type="dxa"/>
            <w:vAlign w:val="center"/>
          </w:tcPr>
          <w:p w:rsidR="00BA1378" w:rsidRPr="001F09DD" w:rsidRDefault="00BA1378" w:rsidP="00143FBF">
            <w:pPr>
              <w:widowControl/>
              <w:ind w:right="-57"/>
              <w:jc w:val="center"/>
              <w:rPr>
                <w:rFonts w:ascii="Times New Roman" w:eastAsia="Calibri" w:hAnsi="Times New Roman" w:cs="Times New Roman"/>
                <w:color w:val="auto"/>
                <w:sz w:val="20"/>
                <w:szCs w:val="20"/>
                <w:highlight w:val="yellow"/>
                <w:lang w:eastAsia="en-US" w:bidi="ar-SA"/>
              </w:rPr>
            </w:pPr>
            <w:r w:rsidRPr="001F09DD">
              <w:rPr>
                <w:rFonts w:ascii="Times New Roman" w:eastAsia="Calibri" w:hAnsi="Times New Roman" w:cs="Times New Roman"/>
                <w:color w:val="auto"/>
                <w:sz w:val="20"/>
                <w:szCs w:val="20"/>
                <w:lang w:eastAsia="en-US" w:bidi="ar-SA"/>
              </w:rPr>
              <w:t>Миллиметр</w:t>
            </w:r>
          </w:p>
        </w:tc>
        <w:tc>
          <w:tcPr>
            <w:tcW w:w="3607" w:type="dxa"/>
          </w:tcPr>
          <w:p w:rsidR="00BA1378" w:rsidRPr="001F09DD" w:rsidRDefault="00BA1378" w:rsidP="00143FBF">
            <w:pPr>
              <w:widowControl/>
              <w:ind w:right="-57"/>
              <w:jc w:val="center"/>
              <w:rPr>
                <w:rFonts w:ascii="Times New Roman" w:eastAsia="Calibri" w:hAnsi="Times New Roman" w:cs="Times New Roman"/>
                <w:color w:val="auto"/>
                <w:sz w:val="20"/>
                <w:szCs w:val="20"/>
                <w:highlight w:val="yellow"/>
                <w:lang w:eastAsia="en-US" w:bidi="ar-SA"/>
              </w:rPr>
            </w:pPr>
            <w:r w:rsidRPr="001F09DD">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p>
        </w:tc>
        <w:tc>
          <w:tcPr>
            <w:tcW w:w="1012"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c>
          <w:tcPr>
            <w:tcW w:w="977"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r>
      <w:tr w:rsidR="00BA1378" w:rsidRPr="001F09DD" w:rsidTr="00143FBF">
        <w:trPr>
          <w:trHeight w:val="298"/>
          <w:jc w:val="center"/>
        </w:trPr>
        <w:tc>
          <w:tcPr>
            <w:tcW w:w="419"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c>
          <w:tcPr>
            <w:tcW w:w="1986"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c>
          <w:tcPr>
            <w:tcW w:w="1559" w:type="dxa"/>
            <w:vMerge/>
          </w:tcPr>
          <w:p w:rsidR="00BA1378" w:rsidRPr="001F09DD" w:rsidRDefault="00BA1378" w:rsidP="00143FBF">
            <w:pPr>
              <w:widowControl/>
              <w:ind w:right="-57"/>
              <w:jc w:val="center"/>
              <w:rPr>
                <w:rFonts w:ascii="Times New Roman" w:eastAsia="Calibri" w:hAnsi="Times New Roman" w:cs="Times New Roman"/>
                <w:color w:val="auto"/>
                <w:sz w:val="20"/>
                <w:szCs w:val="20"/>
                <w:highlight w:val="yellow"/>
                <w:lang w:eastAsia="en-US" w:bidi="ar-SA"/>
              </w:rPr>
            </w:pPr>
          </w:p>
        </w:tc>
        <w:tc>
          <w:tcPr>
            <w:tcW w:w="2127" w:type="dxa"/>
            <w:tcBorders>
              <w:top w:val="nil"/>
              <w:left w:val="single" w:sz="4" w:space="0" w:color="auto"/>
              <w:bottom w:val="single" w:sz="4" w:space="0" w:color="auto"/>
              <w:right w:val="single" w:sz="4" w:space="0" w:color="auto"/>
            </w:tcBorders>
            <w:shd w:val="clear" w:color="auto" w:fill="auto"/>
            <w:vAlign w:val="center"/>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r w:rsidRPr="001F09DD">
              <w:rPr>
                <w:rFonts w:ascii="Times New Roman" w:eastAsia="Calibri" w:hAnsi="Times New Roman" w:cs="Times New Roman"/>
                <w:color w:val="auto"/>
                <w:sz w:val="20"/>
                <w:szCs w:val="20"/>
                <w:lang w:eastAsia="en-US" w:bidi="ar-SA"/>
              </w:rPr>
              <w:t>Материал корпуса*</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BA1378" w:rsidRPr="001F09DD" w:rsidRDefault="00302109" w:rsidP="00787D95">
            <w:pPr>
              <w:widowControl/>
              <w:jc w:val="center"/>
              <w:rPr>
                <w:rFonts w:ascii="Times New Roman" w:eastAsia="Calibri" w:hAnsi="Times New Roman" w:cs="Times New Roman"/>
                <w:color w:val="auto"/>
                <w:sz w:val="20"/>
                <w:szCs w:val="20"/>
                <w:highlight w:val="yellow"/>
                <w:lang w:eastAsia="en-US" w:bidi="ar-SA"/>
              </w:rPr>
            </w:pPr>
            <w:r w:rsidRPr="00855898">
              <w:rPr>
                <w:rFonts w:ascii="Times New Roman" w:eastAsia="Times New Roman" w:hAnsi="Times New Roman"/>
                <w:sz w:val="20"/>
              </w:rPr>
              <w:t>Ч</w:t>
            </w:r>
            <w:r w:rsidR="00582D76" w:rsidRPr="00855898">
              <w:rPr>
                <w:rFonts w:ascii="Times New Roman" w:eastAsia="Times New Roman" w:hAnsi="Times New Roman"/>
                <w:sz w:val="20"/>
              </w:rPr>
              <w:t>угун</w:t>
            </w:r>
          </w:p>
        </w:tc>
        <w:tc>
          <w:tcPr>
            <w:tcW w:w="929" w:type="dxa"/>
            <w:vAlign w:val="center"/>
          </w:tcPr>
          <w:p w:rsidR="00BA1378" w:rsidRPr="001F09DD" w:rsidRDefault="00BA1378" w:rsidP="00143FBF">
            <w:pPr>
              <w:widowControl/>
              <w:ind w:right="-57"/>
              <w:jc w:val="center"/>
              <w:rPr>
                <w:rFonts w:ascii="Times New Roman" w:eastAsia="Calibri" w:hAnsi="Times New Roman" w:cs="Times New Roman"/>
                <w:color w:val="auto"/>
                <w:sz w:val="20"/>
                <w:szCs w:val="20"/>
                <w:highlight w:val="yellow"/>
                <w:lang w:eastAsia="en-US" w:bidi="ar-SA"/>
              </w:rPr>
            </w:pPr>
          </w:p>
        </w:tc>
        <w:tc>
          <w:tcPr>
            <w:tcW w:w="3607" w:type="dxa"/>
          </w:tcPr>
          <w:p w:rsidR="00BA1378" w:rsidRPr="001F09DD" w:rsidRDefault="00787D95" w:rsidP="00143FBF">
            <w:pPr>
              <w:widowControl/>
              <w:ind w:right="-57"/>
              <w:jc w:val="center"/>
              <w:rPr>
                <w:rFonts w:ascii="Times New Roman" w:eastAsia="Calibri" w:hAnsi="Times New Roman" w:cs="Times New Roman"/>
                <w:color w:val="auto"/>
                <w:sz w:val="20"/>
                <w:szCs w:val="20"/>
                <w:highlight w:val="yellow"/>
                <w:lang w:eastAsia="en-US" w:bidi="ar-SA"/>
              </w:rPr>
            </w:pPr>
            <w:r w:rsidRPr="00787D95">
              <w:rPr>
                <w:rFonts w:ascii="Times New Roman" w:eastAsia="Calibri" w:hAnsi="Times New Roman" w:cs="Times New Roman"/>
                <w:color w:val="auto"/>
                <w:sz w:val="20"/>
                <w:szCs w:val="20"/>
                <w:lang w:eastAsia="en-US" w:bidi="ar-SA"/>
              </w:rPr>
              <w:t>Значение характеристики не может изменяться участником закупки</w:t>
            </w:r>
            <w:bookmarkStart w:id="0" w:name="_GoBack"/>
            <w:bookmarkEnd w:id="0"/>
          </w:p>
        </w:tc>
        <w:tc>
          <w:tcPr>
            <w:tcW w:w="1012"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c>
          <w:tcPr>
            <w:tcW w:w="977"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r>
      <w:tr w:rsidR="00BA1378" w:rsidRPr="001F09DD" w:rsidTr="00143FBF">
        <w:trPr>
          <w:trHeight w:val="532"/>
          <w:jc w:val="center"/>
        </w:trPr>
        <w:tc>
          <w:tcPr>
            <w:tcW w:w="419"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c>
          <w:tcPr>
            <w:tcW w:w="1986"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c>
          <w:tcPr>
            <w:tcW w:w="1559" w:type="dxa"/>
            <w:vMerge/>
          </w:tcPr>
          <w:p w:rsidR="00BA1378" w:rsidRPr="001F09DD" w:rsidRDefault="00BA1378" w:rsidP="00143FBF">
            <w:pPr>
              <w:widowControl/>
              <w:ind w:right="-57"/>
              <w:jc w:val="center"/>
              <w:rPr>
                <w:rFonts w:ascii="Times New Roman" w:eastAsia="Calibri" w:hAnsi="Times New Roman" w:cs="Times New Roman"/>
                <w:color w:val="auto"/>
                <w:sz w:val="20"/>
                <w:szCs w:val="20"/>
                <w:highlight w:val="yellow"/>
                <w:lang w:eastAsia="en-US" w:bidi="ar-SA"/>
              </w:rPr>
            </w:pPr>
          </w:p>
        </w:tc>
        <w:tc>
          <w:tcPr>
            <w:tcW w:w="2127" w:type="dxa"/>
            <w:tcBorders>
              <w:top w:val="nil"/>
              <w:left w:val="single" w:sz="4" w:space="0" w:color="auto"/>
              <w:bottom w:val="single" w:sz="4" w:space="0" w:color="auto"/>
              <w:right w:val="single" w:sz="4" w:space="0" w:color="auto"/>
            </w:tcBorders>
            <w:shd w:val="clear" w:color="auto" w:fill="auto"/>
            <w:vAlign w:val="center"/>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r w:rsidRPr="00481B1C">
              <w:rPr>
                <w:rFonts w:ascii="Times New Roman" w:eastAsia="Calibri" w:hAnsi="Times New Roman" w:cs="Times New Roman"/>
                <w:color w:val="auto"/>
                <w:sz w:val="20"/>
                <w:szCs w:val="20"/>
                <w:lang w:eastAsia="en-US" w:bidi="ar-SA"/>
              </w:rPr>
              <w:t xml:space="preserve">Строительная </w:t>
            </w:r>
            <w:r>
              <w:rPr>
                <w:rFonts w:ascii="Times New Roman" w:eastAsia="Calibri" w:hAnsi="Times New Roman" w:cs="Times New Roman"/>
                <w:color w:val="auto"/>
                <w:sz w:val="20"/>
                <w:szCs w:val="20"/>
                <w:lang w:eastAsia="en-US" w:bidi="ar-SA"/>
              </w:rPr>
              <w:t>д</w:t>
            </w:r>
            <w:r w:rsidRPr="001F09DD">
              <w:rPr>
                <w:rFonts w:ascii="Times New Roman" w:eastAsia="Calibri" w:hAnsi="Times New Roman" w:cs="Times New Roman"/>
                <w:color w:val="auto"/>
                <w:sz w:val="20"/>
                <w:szCs w:val="20"/>
                <w:lang w:eastAsia="en-US" w:bidi="ar-SA"/>
              </w:rPr>
              <w:t>лина</w:t>
            </w:r>
            <w:r>
              <w:rPr>
                <w:rFonts w:ascii="Times New Roman" w:eastAsia="Calibri" w:hAnsi="Times New Roman" w:cs="Times New Roman"/>
                <w:color w:val="auto"/>
                <w:sz w:val="20"/>
                <w:szCs w:val="20"/>
                <w:lang w:eastAsia="en-US" w:bidi="ar-SA"/>
              </w:rPr>
              <w:t>*</w:t>
            </w:r>
          </w:p>
        </w:tc>
        <w:tc>
          <w:tcPr>
            <w:tcW w:w="2551" w:type="dxa"/>
            <w:tcBorders>
              <w:top w:val="nil"/>
              <w:left w:val="single" w:sz="4" w:space="0" w:color="auto"/>
              <w:bottom w:val="single" w:sz="4" w:space="0" w:color="auto"/>
              <w:right w:val="single" w:sz="4" w:space="0" w:color="auto"/>
            </w:tcBorders>
            <w:shd w:val="clear" w:color="auto" w:fill="auto"/>
            <w:vAlign w:val="center"/>
          </w:tcPr>
          <w:p w:rsidR="00BA1378" w:rsidRPr="001F09DD" w:rsidRDefault="00BA1378" w:rsidP="00143FBF">
            <w:pPr>
              <w:widowControl/>
              <w:jc w:val="center"/>
              <w:rPr>
                <w:rFonts w:ascii="Times New Roman" w:eastAsia="Calibri" w:hAnsi="Times New Roman" w:cs="Times New Roman"/>
                <w:color w:val="auto"/>
                <w:sz w:val="20"/>
                <w:szCs w:val="20"/>
                <w:highlight w:val="yellow"/>
                <w:lang w:val="en-US" w:eastAsia="en-US" w:bidi="ar-SA"/>
              </w:rPr>
            </w:pPr>
            <w:r w:rsidRPr="001F09DD">
              <w:rPr>
                <w:rFonts w:ascii="Times New Roman" w:eastAsia="Calibri" w:hAnsi="Times New Roman" w:cs="Times New Roman"/>
                <w:color w:val="auto"/>
                <w:sz w:val="20"/>
                <w:szCs w:val="20"/>
                <w:lang w:val="en-US" w:eastAsia="en-US" w:bidi="ar-SA"/>
              </w:rPr>
              <w:t>200</w:t>
            </w:r>
          </w:p>
        </w:tc>
        <w:tc>
          <w:tcPr>
            <w:tcW w:w="929" w:type="dxa"/>
            <w:vAlign w:val="center"/>
          </w:tcPr>
          <w:p w:rsidR="00BA1378" w:rsidRPr="001F09DD" w:rsidRDefault="00BA1378" w:rsidP="00143FBF">
            <w:pPr>
              <w:widowControl/>
              <w:ind w:right="-57"/>
              <w:jc w:val="center"/>
              <w:rPr>
                <w:rFonts w:ascii="Times New Roman" w:eastAsia="Calibri" w:hAnsi="Times New Roman" w:cs="Times New Roman"/>
                <w:color w:val="auto"/>
                <w:sz w:val="20"/>
                <w:szCs w:val="20"/>
                <w:highlight w:val="yellow"/>
                <w:lang w:val="en-US" w:eastAsia="en-US" w:bidi="ar-SA"/>
              </w:rPr>
            </w:pPr>
            <w:proofErr w:type="spellStart"/>
            <w:r w:rsidRPr="001F09DD">
              <w:rPr>
                <w:rFonts w:ascii="Times New Roman" w:eastAsia="Calibri" w:hAnsi="Times New Roman" w:cs="Times New Roman"/>
                <w:color w:val="auto"/>
                <w:sz w:val="20"/>
                <w:szCs w:val="20"/>
                <w:lang w:val="en-US" w:eastAsia="en-US" w:bidi="ar-SA"/>
              </w:rPr>
              <w:t>Миллиметр</w:t>
            </w:r>
            <w:proofErr w:type="spellEnd"/>
          </w:p>
        </w:tc>
        <w:tc>
          <w:tcPr>
            <w:tcW w:w="3607" w:type="dxa"/>
          </w:tcPr>
          <w:p w:rsidR="00BA1378" w:rsidRPr="001F09DD" w:rsidRDefault="00BA1378" w:rsidP="00143FBF">
            <w:pPr>
              <w:widowControl/>
              <w:ind w:right="-57"/>
              <w:jc w:val="center"/>
              <w:rPr>
                <w:rFonts w:ascii="Times New Roman" w:eastAsia="Calibri" w:hAnsi="Times New Roman" w:cs="Times New Roman"/>
                <w:color w:val="auto"/>
                <w:sz w:val="20"/>
                <w:szCs w:val="20"/>
                <w:highlight w:val="yellow"/>
                <w:lang w:eastAsia="en-US" w:bidi="ar-SA"/>
              </w:rPr>
            </w:pPr>
            <w:r w:rsidRPr="001F09DD">
              <w:rPr>
                <w:rFonts w:ascii="Times New Roman" w:eastAsia="Calibri" w:hAnsi="Times New Roman" w:cs="Times New Roman"/>
                <w:color w:val="auto"/>
                <w:sz w:val="20"/>
                <w:szCs w:val="20"/>
                <w:lang w:eastAsia="en-US" w:bidi="ar-SA"/>
              </w:rPr>
              <w:t xml:space="preserve">Значение характеристики не может изменяться участником закупки  </w:t>
            </w:r>
          </w:p>
        </w:tc>
        <w:tc>
          <w:tcPr>
            <w:tcW w:w="1012"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c>
          <w:tcPr>
            <w:tcW w:w="977"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r>
      <w:tr w:rsidR="00BA1378" w:rsidRPr="001F09DD" w:rsidTr="00DE4063">
        <w:trPr>
          <w:trHeight w:val="705"/>
          <w:jc w:val="center"/>
        </w:trPr>
        <w:tc>
          <w:tcPr>
            <w:tcW w:w="419"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c>
          <w:tcPr>
            <w:tcW w:w="1986"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c>
          <w:tcPr>
            <w:tcW w:w="1559" w:type="dxa"/>
            <w:vMerge/>
          </w:tcPr>
          <w:p w:rsidR="00BA1378" w:rsidRPr="001F09DD" w:rsidRDefault="00BA1378" w:rsidP="00143FBF">
            <w:pPr>
              <w:widowControl/>
              <w:ind w:right="-57"/>
              <w:jc w:val="center"/>
              <w:rPr>
                <w:rFonts w:ascii="Times New Roman" w:eastAsia="Calibri" w:hAnsi="Times New Roman" w:cs="Times New Roman"/>
                <w:color w:val="auto"/>
                <w:sz w:val="20"/>
                <w:szCs w:val="20"/>
                <w:highlight w:val="yellow"/>
                <w:lang w:eastAsia="en-US" w:bidi="ar-SA"/>
              </w:rPr>
            </w:pPr>
          </w:p>
        </w:tc>
        <w:tc>
          <w:tcPr>
            <w:tcW w:w="2127" w:type="dxa"/>
            <w:tcBorders>
              <w:top w:val="nil"/>
              <w:left w:val="single" w:sz="4" w:space="0" w:color="auto"/>
              <w:bottom w:val="single" w:sz="4" w:space="0" w:color="auto"/>
              <w:right w:val="single" w:sz="4" w:space="0" w:color="auto"/>
            </w:tcBorders>
            <w:shd w:val="clear" w:color="auto" w:fill="auto"/>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r w:rsidRPr="001F09DD">
              <w:rPr>
                <w:rFonts w:ascii="Times New Roman" w:eastAsia="Calibri" w:hAnsi="Times New Roman" w:cs="Times New Roman"/>
                <w:color w:val="auto"/>
                <w:sz w:val="20"/>
                <w:szCs w:val="20"/>
                <w:lang w:eastAsia="en-US" w:bidi="ar-SA"/>
              </w:rPr>
              <w:t>Максимальный расход воды</w:t>
            </w:r>
            <w:r>
              <w:rPr>
                <w:rFonts w:ascii="Times New Roman" w:eastAsia="Calibri" w:hAnsi="Times New Roman" w:cs="Times New Roman"/>
                <w:color w:val="auto"/>
                <w:sz w:val="20"/>
                <w:szCs w:val="20"/>
                <w:lang w:eastAsia="en-US" w:bidi="ar-SA"/>
              </w:rPr>
              <w:t>*</w:t>
            </w:r>
          </w:p>
        </w:tc>
        <w:tc>
          <w:tcPr>
            <w:tcW w:w="2551" w:type="dxa"/>
            <w:tcBorders>
              <w:top w:val="nil"/>
              <w:left w:val="single" w:sz="4" w:space="0" w:color="auto"/>
              <w:bottom w:val="single" w:sz="4" w:space="0" w:color="auto"/>
              <w:right w:val="single" w:sz="4" w:space="0" w:color="auto"/>
            </w:tcBorders>
            <w:shd w:val="clear" w:color="auto" w:fill="auto"/>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r w:rsidRPr="001F09DD">
              <w:rPr>
                <w:rFonts w:ascii="Times New Roman" w:eastAsia="Calibri" w:hAnsi="Times New Roman" w:cs="Times New Roman"/>
                <w:color w:val="auto"/>
                <w:sz w:val="20"/>
                <w:szCs w:val="20"/>
                <w:lang w:eastAsia="en-US" w:bidi="ar-SA"/>
              </w:rPr>
              <w:t>≥ 70 и &lt; 90</w:t>
            </w:r>
          </w:p>
        </w:tc>
        <w:tc>
          <w:tcPr>
            <w:tcW w:w="929" w:type="dxa"/>
            <w:tcBorders>
              <w:bottom w:val="single" w:sz="4" w:space="0" w:color="auto"/>
            </w:tcBorders>
          </w:tcPr>
          <w:p w:rsidR="00BA1378" w:rsidRPr="001F09DD" w:rsidRDefault="00BA1378" w:rsidP="00143FBF">
            <w:pPr>
              <w:widowControl/>
              <w:ind w:right="-57"/>
              <w:jc w:val="center"/>
              <w:rPr>
                <w:rFonts w:ascii="Times New Roman" w:eastAsia="Calibri" w:hAnsi="Times New Roman" w:cs="Times New Roman"/>
                <w:color w:val="auto"/>
                <w:sz w:val="20"/>
                <w:szCs w:val="20"/>
                <w:highlight w:val="yellow"/>
                <w:lang w:eastAsia="en-US" w:bidi="ar-SA"/>
              </w:rPr>
            </w:pPr>
            <w:r w:rsidRPr="001F09DD">
              <w:rPr>
                <w:rFonts w:ascii="Times New Roman" w:eastAsia="Calibri" w:hAnsi="Times New Roman" w:cs="Times New Roman"/>
                <w:color w:val="auto"/>
                <w:sz w:val="20"/>
                <w:szCs w:val="20"/>
                <w:lang w:eastAsia="en-US" w:bidi="ar-SA"/>
              </w:rPr>
              <w:t>Кубический метр в час</w:t>
            </w:r>
          </w:p>
        </w:tc>
        <w:tc>
          <w:tcPr>
            <w:tcW w:w="3607" w:type="dxa"/>
          </w:tcPr>
          <w:p w:rsidR="00BA1378" w:rsidRPr="001F09DD" w:rsidRDefault="00BA1378" w:rsidP="00143FBF">
            <w:pPr>
              <w:widowControl/>
              <w:ind w:right="-57"/>
              <w:jc w:val="center"/>
              <w:rPr>
                <w:rFonts w:ascii="Times New Roman" w:eastAsia="Calibri" w:hAnsi="Times New Roman" w:cs="Times New Roman"/>
                <w:color w:val="auto"/>
                <w:sz w:val="20"/>
                <w:szCs w:val="20"/>
                <w:highlight w:val="yellow"/>
                <w:lang w:eastAsia="en-US" w:bidi="ar-SA"/>
              </w:rPr>
            </w:pPr>
            <w:r w:rsidRPr="001F09DD">
              <w:rPr>
                <w:rFonts w:ascii="Times New Roman" w:eastAsia="Calibri" w:hAnsi="Times New Roman" w:cs="Times New Roman"/>
                <w:color w:val="auto"/>
                <w:sz w:val="20"/>
                <w:szCs w:val="20"/>
                <w:lang w:eastAsia="en-US" w:bidi="ar-SA"/>
              </w:rPr>
              <w:t xml:space="preserve">Участник закупки указывает в заявке конкретное значение характеристики  </w:t>
            </w:r>
          </w:p>
        </w:tc>
        <w:tc>
          <w:tcPr>
            <w:tcW w:w="1012"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c>
          <w:tcPr>
            <w:tcW w:w="977"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r>
      <w:tr w:rsidR="00BA1378" w:rsidRPr="001F09DD" w:rsidTr="00143FBF">
        <w:trPr>
          <w:trHeight w:val="705"/>
          <w:jc w:val="center"/>
        </w:trPr>
        <w:tc>
          <w:tcPr>
            <w:tcW w:w="419"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c>
          <w:tcPr>
            <w:tcW w:w="1986"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c>
          <w:tcPr>
            <w:tcW w:w="1559" w:type="dxa"/>
            <w:vMerge/>
          </w:tcPr>
          <w:p w:rsidR="00BA1378" w:rsidRPr="001F09DD" w:rsidRDefault="00BA1378" w:rsidP="00143FBF">
            <w:pPr>
              <w:widowControl/>
              <w:ind w:right="-57"/>
              <w:jc w:val="center"/>
              <w:rPr>
                <w:rFonts w:ascii="Times New Roman" w:eastAsia="Calibri" w:hAnsi="Times New Roman" w:cs="Times New Roman"/>
                <w:color w:val="auto"/>
                <w:sz w:val="20"/>
                <w:szCs w:val="20"/>
                <w:highlight w:val="yellow"/>
                <w:lang w:eastAsia="en-US" w:bidi="ar-SA"/>
              </w:rPr>
            </w:pPr>
          </w:p>
        </w:tc>
        <w:tc>
          <w:tcPr>
            <w:tcW w:w="2127" w:type="dxa"/>
            <w:tcBorders>
              <w:top w:val="nil"/>
              <w:left w:val="single" w:sz="4" w:space="0" w:color="auto"/>
              <w:bottom w:val="single" w:sz="4" w:space="0" w:color="auto"/>
              <w:right w:val="single" w:sz="4" w:space="0" w:color="auto"/>
            </w:tcBorders>
            <w:shd w:val="clear" w:color="auto" w:fill="auto"/>
          </w:tcPr>
          <w:p w:rsidR="00BA1378" w:rsidRPr="00BA1378" w:rsidRDefault="00BA1378" w:rsidP="00BA1378">
            <w:pPr>
              <w:rPr>
                <w:rFonts w:ascii="Times New Roman" w:eastAsia="Calibri" w:hAnsi="Times New Roman" w:cs="Times New Roman"/>
                <w:color w:val="auto"/>
                <w:sz w:val="20"/>
                <w:szCs w:val="20"/>
                <w:lang w:eastAsia="en-US" w:bidi="ar-SA"/>
              </w:rPr>
            </w:pPr>
            <w:r w:rsidRPr="00BA1378">
              <w:rPr>
                <w:rFonts w:ascii="Times New Roman" w:eastAsia="Calibri" w:hAnsi="Times New Roman" w:cs="Times New Roman"/>
                <w:color w:val="auto"/>
                <w:sz w:val="20"/>
                <w:szCs w:val="20"/>
                <w:lang w:eastAsia="en-US" w:bidi="ar-SA"/>
              </w:rPr>
              <w:t xml:space="preserve">Присоединение к трубопроводу </w:t>
            </w:r>
            <w:r>
              <w:rPr>
                <w:rFonts w:ascii="Times New Roman" w:eastAsia="Calibri" w:hAnsi="Times New Roman" w:cs="Times New Roman"/>
                <w:color w:val="auto"/>
                <w:sz w:val="20"/>
                <w:szCs w:val="20"/>
                <w:lang w:eastAsia="en-US" w:bidi="ar-SA"/>
              </w:rPr>
              <w:t>*</w:t>
            </w:r>
            <w:r w:rsidRPr="00BA1378">
              <w:rPr>
                <w:rFonts w:ascii="Times New Roman" w:eastAsia="Calibri" w:hAnsi="Times New Roman" w:cs="Times New Roman"/>
                <w:color w:val="auto"/>
                <w:sz w:val="20"/>
                <w:szCs w:val="20"/>
                <w:lang w:eastAsia="en-US" w:bidi="ar-SA"/>
              </w:rPr>
              <w:t xml:space="preserve"> </w:t>
            </w:r>
          </w:p>
          <w:p w:rsidR="00BA1378" w:rsidRPr="001F09DD" w:rsidRDefault="00BA1378" w:rsidP="00143FBF">
            <w:pPr>
              <w:widowControl/>
              <w:jc w:val="center"/>
              <w:rPr>
                <w:rFonts w:ascii="Times New Roman" w:eastAsia="Calibri" w:hAnsi="Times New Roman" w:cs="Times New Roman"/>
                <w:color w:val="auto"/>
                <w:sz w:val="20"/>
                <w:szCs w:val="20"/>
                <w:lang w:eastAsia="en-US" w:bidi="ar-SA"/>
              </w:rPr>
            </w:pPr>
          </w:p>
        </w:tc>
        <w:tc>
          <w:tcPr>
            <w:tcW w:w="2551" w:type="dxa"/>
            <w:tcBorders>
              <w:top w:val="nil"/>
              <w:left w:val="single" w:sz="4" w:space="0" w:color="auto"/>
              <w:bottom w:val="single" w:sz="4" w:space="0" w:color="auto"/>
              <w:right w:val="single" w:sz="4" w:space="0" w:color="auto"/>
            </w:tcBorders>
            <w:shd w:val="clear" w:color="auto" w:fill="auto"/>
          </w:tcPr>
          <w:p w:rsidR="00BA1378" w:rsidRPr="001F09DD" w:rsidRDefault="00BA1378" w:rsidP="00143FBF">
            <w:pPr>
              <w:widowControl/>
              <w:jc w:val="center"/>
              <w:rPr>
                <w:rFonts w:ascii="Times New Roman" w:eastAsia="Calibri" w:hAnsi="Times New Roman" w:cs="Times New Roman"/>
                <w:color w:val="auto"/>
                <w:sz w:val="20"/>
                <w:szCs w:val="20"/>
                <w:lang w:eastAsia="en-US" w:bidi="ar-SA"/>
              </w:rPr>
            </w:pPr>
            <w:r w:rsidRPr="00BA1378">
              <w:rPr>
                <w:rFonts w:ascii="Times New Roman" w:eastAsia="Calibri" w:hAnsi="Times New Roman" w:cs="Times New Roman"/>
                <w:color w:val="auto"/>
                <w:sz w:val="20"/>
                <w:szCs w:val="20"/>
                <w:lang w:eastAsia="en-US" w:bidi="ar-SA"/>
              </w:rPr>
              <w:t>фланцевое, 4 отверстия</w:t>
            </w:r>
          </w:p>
        </w:tc>
        <w:tc>
          <w:tcPr>
            <w:tcW w:w="929" w:type="dxa"/>
          </w:tcPr>
          <w:p w:rsidR="00BA1378" w:rsidRPr="001F09DD" w:rsidRDefault="00BA1378" w:rsidP="00143FBF">
            <w:pPr>
              <w:widowControl/>
              <w:ind w:right="-57"/>
              <w:jc w:val="center"/>
              <w:rPr>
                <w:rFonts w:ascii="Times New Roman" w:eastAsia="Calibri" w:hAnsi="Times New Roman" w:cs="Times New Roman"/>
                <w:color w:val="auto"/>
                <w:sz w:val="20"/>
                <w:szCs w:val="20"/>
                <w:lang w:eastAsia="en-US" w:bidi="ar-SA"/>
              </w:rPr>
            </w:pPr>
          </w:p>
        </w:tc>
        <w:tc>
          <w:tcPr>
            <w:tcW w:w="3607" w:type="dxa"/>
          </w:tcPr>
          <w:p w:rsidR="00BA1378" w:rsidRPr="001F09DD" w:rsidRDefault="00BA1378" w:rsidP="00143FBF">
            <w:pPr>
              <w:widowControl/>
              <w:ind w:right="-57"/>
              <w:jc w:val="center"/>
              <w:rPr>
                <w:rFonts w:ascii="Times New Roman" w:eastAsia="Calibri" w:hAnsi="Times New Roman" w:cs="Times New Roman"/>
                <w:color w:val="auto"/>
                <w:sz w:val="20"/>
                <w:szCs w:val="20"/>
                <w:lang w:eastAsia="en-US" w:bidi="ar-SA"/>
              </w:rPr>
            </w:pPr>
            <w:r w:rsidRPr="00BA1378">
              <w:rPr>
                <w:rFonts w:ascii="Times New Roman" w:eastAsia="Calibri" w:hAnsi="Times New Roman" w:cs="Times New Roman"/>
                <w:color w:val="auto"/>
                <w:sz w:val="20"/>
                <w:szCs w:val="20"/>
                <w:lang w:eastAsia="en-US" w:bidi="ar-SA"/>
              </w:rPr>
              <w:t xml:space="preserve">Значение характеристики не может изменяться участником закупки  </w:t>
            </w:r>
          </w:p>
        </w:tc>
        <w:tc>
          <w:tcPr>
            <w:tcW w:w="1012"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c>
          <w:tcPr>
            <w:tcW w:w="977" w:type="dxa"/>
            <w:vMerge/>
          </w:tcPr>
          <w:p w:rsidR="00BA1378" w:rsidRPr="001F09DD" w:rsidRDefault="00BA1378" w:rsidP="00143FBF">
            <w:pPr>
              <w:widowControl/>
              <w:jc w:val="center"/>
              <w:rPr>
                <w:rFonts w:ascii="Times New Roman" w:eastAsia="Calibri" w:hAnsi="Times New Roman" w:cs="Times New Roman"/>
                <w:color w:val="auto"/>
                <w:sz w:val="20"/>
                <w:szCs w:val="20"/>
                <w:highlight w:val="yellow"/>
                <w:lang w:eastAsia="en-US" w:bidi="ar-SA"/>
              </w:rPr>
            </w:pPr>
          </w:p>
        </w:tc>
      </w:tr>
    </w:tbl>
    <w:p w:rsidR="00CD1D4E" w:rsidRPr="002578F8" w:rsidRDefault="00CD1D4E" w:rsidP="002578F8">
      <w:pPr>
        <w:widowControl/>
        <w:autoSpaceDE w:val="0"/>
        <w:autoSpaceDN w:val="0"/>
        <w:adjustRightInd w:val="0"/>
        <w:spacing w:line="276" w:lineRule="auto"/>
        <w:ind w:firstLine="567"/>
        <w:jc w:val="center"/>
        <w:rPr>
          <w:rFonts w:ascii="Times New Roman" w:eastAsia="Times New Roman" w:hAnsi="Times New Roman" w:cs="Times New Roman"/>
          <w:b/>
          <w:color w:val="auto"/>
          <w:highlight w:val="yellow"/>
          <w:lang w:bidi="ar-SA"/>
        </w:rPr>
      </w:pPr>
    </w:p>
    <w:p w:rsidR="00CB0D7D" w:rsidRPr="00CB0D7D" w:rsidRDefault="008674AF" w:rsidP="00CB0D7D">
      <w:pPr>
        <w:tabs>
          <w:tab w:val="left" w:pos="2325"/>
        </w:tabs>
        <w:rPr>
          <w:rFonts w:ascii="Times New Roman" w:eastAsia="Times New Roman" w:hAnsi="Times New Roman" w:cs="Times New Roman"/>
          <w:bCs/>
        </w:rPr>
      </w:pPr>
      <w:r w:rsidRPr="00CB0D7D">
        <w:rPr>
          <w:rFonts w:ascii="Times New Roman" w:eastAsia="Times New Roman" w:hAnsi="Times New Roman" w:cs="Times New Roman"/>
          <w:bCs/>
        </w:rPr>
        <w:t>* - Обоснование включения дополнительных характеристик, не указанных в КТРУ обусловлено необходимостью поставки товара надлежащего качества, с параметрами, в наибольшей степени удовлетворяющими потребности Заказчик</w:t>
      </w:r>
      <w:r>
        <w:rPr>
          <w:rFonts w:ascii="Times New Roman" w:eastAsia="Times New Roman" w:hAnsi="Times New Roman" w:cs="Times New Roman"/>
          <w:bCs/>
        </w:rPr>
        <w:t>а</w:t>
      </w:r>
    </w:p>
    <w:p w:rsidR="00792291" w:rsidRDefault="00792291" w:rsidP="00CB0D7D">
      <w:pPr>
        <w:tabs>
          <w:tab w:val="left" w:pos="2325"/>
        </w:tabs>
        <w:rPr>
          <w:rFonts w:ascii="Times New Roman" w:eastAsia="Times New Roman" w:hAnsi="Times New Roman" w:cs="Times New Roman"/>
          <w:lang w:bidi="ar-SA"/>
        </w:rPr>
        <w:sectPr w:rsidR="00792291" w:rsidSect="00AF2074">
          <w:pgSz w:w="16838" w:h="11906" w:orient="landscape"/>
          <w:pgMar w:top="426" w:right="851" w:bottom="284" w:left="851" w:header="709" w:footer="709" w:gutter="0"/>
          <w:cols w:space="720"/>
          <w:docGrid w:linePitch="326"/>
        </w:sectPr>
      </w:pPr>
    </w:p>
    <w:p w:rsidR="00376178" w:rsidRDefault="00376178"/>
    <w:p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sidR="002D5C73">
        <w:rPr>
          <w:rFonts w:ascii="Times New Roman" w:eastAsia="Times New Roman" w:hAnsi="Times New Roman" w:cs="Times New Roman"/>
          <w:color w:val="auto"/>
          <w:lang w:bidi="ar-SA"/>
        </w:rPr>
        <w:t>3</w:t>
      </w:r>
      <w:r w:rsidRPr="00CD7605">
        <w:rPr>
          <w:rFonts w:ascii="Times New Roman" w:eastAsia="Times New Roman" w:hAnsi="Times New Roman" w:cs="Times New Roman"/>
          <w:color w:val="auto"/>
          <w:lang w:bidi="ar-SA"/>
        </w:rPr>
        <w:t xml:space="preserve"> к Контракту </w:t>
      </w:r>
    </w:p>
    <w:p w:rsidR="00CD7605" w:rsidRPr="00CD7605" w:rsidRDefault="00CD7605" w:rsidP="00CD7605">
      <w:pPr>
        <w:widowControl/>
        <w:jc w:val="right"/>
        <w:rPr>
          <w:rFonts w:ascii="Times New Roman" w:eastAsia="Times New Roman" w:hAnsi="Times New Roman" w:cs="Times New Roman"/>
          <w:color w:val="auto"/>
          <w:lang w:bidi="ar-SA"/>
        </w:rPr>
      </w:pPr>
    </w:p>
    <w:p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D7605" w:rsidRPr="00CD7605" w:rsidRDefault="00CD7605" w:rsidP="00CD7605">
      <w:pPr>
        <w:widowControl/>
        <w:ind w:firstLine="851"/>
        <w:jc w:val="both"/>
        <w:rPr>
          <w:rFonts w:ascii="Times New Roman" w:eastAsia="Times New Roman" w:hAnsi="Times New Roman" w:cs="Times New Roman"/>
          <w:color w:val="auto"/>
          <w:lang w:bidi="ar-SA"/>
        </w:rPr>
      </w:pPr>
    </w:p>
    <w:p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sidR="0002161D" w:rsidRPr="0002161D">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по данным бухгалтерской отчетности за последний отчетный период. </w:t>
      </w:r>
      <w:r w:rsidR="0002161D">
        <w:rPr>
          <w:rFonts w:ascii="Times New Roman" w:eastAsia="Times New Roman" w:hAnsi="Times New Roman" w:cs="Times New Roman"/>
          <w:color w:val="auto"/>
          <w:lang w:bidi="ar-SA"/>
        </w:rPr>
        <w:t>Поставщик</w:t>
      </w:r>
      <w:r w:rsidRPr="00CD7605">
        <w:rPr>
          <w:rFonts w:ascii="Times New Roman" w:eastAsia="Times New Roman" w:hAnsi="Times New Roman" w:cs="Times New Roman"/>
          <w:color w:val="auto"/>
          <w:lang w:bidi="ar-SA"/>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rsidR="00394C00" w:rsidRPr="00394C00" w:rsidRDefault="00CD7605" w:rsidP="00394C00">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w:t>
      </w:r>
      <w:r w:rsidR="00394C00">
        <w:rPr>
          <w:rFonts w:ascii="Times New Roman" w:eastAsia="Times New Roman" w:hAnsi="Times New Roman" w:cs="Times New Roman"/>
          <w:color w:val="auto"/>
          <w:lang w:bidi="ar-SA"/>
        </w:rPr>
        <w:t>О</w:t>
      </w:r>
      <w:r w:rsidR="00394C00" w:rsidRPr="00394C00">
        <w:rPr>
          <w:rFonts w:ascii="Times New Roman" w:eastAsia="Times New Roman" w:hAnsi="Times New Roman" w:cs="Times New Roman"/>
          <w:color w:val="auto"/>
          <w:lang w:bidi="ar-SA"/>
        </w:rPr>
        <w:t>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394C00" w:rsidRPr="00394C00" w:rsidRDefault="00394C00" w:rsidP="00394C00">
      <w:pPr>
        <w:widowControl/>
        <w:ind w:left="426" w:firstLine="425"/>
        <w:jc w:val="both"/>
        <w:rPr>
          <w:rFonts w:ascii="Times New Roman" w:eastAsia="Times New Roman" w:hAnsi="Times New Roman" w:cs="Times New Roman"/>
          <w:color w:val="auto"/>
          <w:lang w:bidi="ar-SA"/>
        </w:rPr>
      </w:pPr>
      <w:r w:rsidRPr="00394C00">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участником закупки;</w:t>
      </w:r>
    </w:p>
    <w:p w:rsidR="00394C00" w:rsidRPr="00394C00" w:rsidRDefault="00394C00" w:rsidP="00394C00">
      <w:pPr>
        <w:widowControl/>
        <w:ind w:left="426" w:firstLine="425"/>
        <w:jc w:val="both"/>
        <w:rPr>
          <w:rFonts w:ascii="Times New Roman" w:eastAsia="Times New Roman" w:hAnsi="Times New Roman" w:cs="Times New Roman"/>
          <w:color w:val="auto"/>
          <w:lang w:bidi="ar-SA"/>
        </w:rPr>
      </w:pPr>
      <w:r w:rsidRPr="00394C00">
        <w:rPr>
          <w:rFonts w:ascii="Times New Roman" w:eastAsia="Times New Roman" w:hAnsi="Times New Roman" w:cs="Times New Roman"/>
          <w:color w:val="auto"/>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CD7605" w:rsidRPr="00CD7605" w:rsidRDefault="00394C00" w:rsidP="00394C00">
      <w:pPr>
        <w:widowControl/>
        <w:ind w:left="426" w:firstLine="425"/>
        <w:jc w:val="both"/>
        <w:rPr>
          <w:rFonts w:ascii="Times New Roman" w:eastAsia="Times New Roman" w:hAnsi="Times New Roman" w:cs="Times New Roman"/>
          <w:color w:val="auto"/>
          <w:lang w:bidi="ar-SA"/>
        </w:rPr>
      </w:pPr>
      <w:r w:rsidRPr="00394C00">
        <w:rPr>
          <w:rFonts w:ascii="Times New Roman" w:eastAsia="Times New Roman" w:hAnsi="Times New Roman" w:cs="Times New Roman"/>
          <w:color w:val="auto"/>
          <w:lang w:bidi="ar-SA"/>
        </w:rPr>
        <w:lastRenderedPageBreak/>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w:t>
      </w:r>
      <w:r w:rsidR="00F17957">
        <w:rPr>
          <w:rFonts w:ascii="Times New Roman" w:eastAsia="Times New Roman" w:hAnsi="Times New Roman" w:cs="Times New Roman"/>
          <w:color w:val="auto"/>
          <w:lang w:bidi="ar-SA"/>
        </w:rPr>
        <w:t>Поставщик</w:t>
      </w:r>
      <w:r w:rsidRPr="00CD7605">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394C00" w:rsidRPr="00CD7605" w:rsidRDefault="00394C00" w:rsidP="00CD7605">
      <w:pPr>
        <w:widowControl/>
        <w:ind w:left="426" w:firstLine="425"/>
        <w:jc w:val="both"/>
        <w:rPr>
          <w:rFonts w:ascii="Times New Roman" w:eastAsia="Times New Roman" w:hAnsi="Times New Roman" w:cs="Times New Roman"/>
          <w:color w:val="auto"/>
          <w:lang w:bidi="ar-SA"/>
        </w:rPr>
      </w:pPr>
      <w:r w:rsidRPr="00394C00">
        <w:rPr>
          <w:rFonts w:ascii="Times New Roman" w:eastAsia="Times New Roman" w:hAnsi="Times New Roman" w:cs="Times New Roman"/>
          <w:color w:val="auto"/>
          <w:lang w:bidi="ar-SA"/>
        </w:rPr>
        <w:t>Участник закупки не является иностранным агентом;</w:t>
      </w:r>
    </w:p>
    <w:p w:rsid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rsidR="00394C00" w:rsidRPr="00CD7605" w:rsidRDefault="00394C00" w:rsidP="00CD7605">
      <w:pPr>
        <w:widowControl/>
        <w:ind w:left="426" w:firstLine="425"/>
        <w:jc w:val="both"/>
        <w:rPr>
          <w:rFonts w:ascii="Times New Roman" w:eastAsia="Times New Roman" w:hAnsi="Times New Roman" w:cs="Times New Roman"/>
          <w:color w:val="auto"/>
          <w:lang w:bidi="ar-SA"/>
        </w:rPr>
      </w:pPr>
      <w:r w:rsidRPr="00394C00">
        <w:rPr>
          <w:rFonts w:ascii="Times New Roman" w:eastAsia="Times New Roman" w:hAnsi="Times New Roman" w:cs="Times New Roman"/>
          <w:color w:val="auto"/>
          <w:lang w:bidi="ar-SA"/>
        </w:rPr>
        <w:t>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
    <w:p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rsidR="00CD7605" w:rsidRPr="00CD7605" w:rsidRDefault="00CD7605" w:rsidP="00CD7605">
      <w:pPr>
        <w:widowControl/>
        <w:ind w:firstLine="851"/>
        <w:jc w:val="both"/>
        <w:rPr>
          <w:rFonts w:ascii="Times New Roman" w:eastAsia="Times New Roman" w:hAnsi="Times New Roman" w:cs="Times New Roman"/>
          <w:color w:val="auto"/>
          <w:lang w:bidi="ar-SA"/>
        </w:rPr>
      </w:pPr>
    </w:p>
    <w:p w:rsidR="00CD7605" w:rsidRPr="00CD7605" w:rsidRDefault="00CD7605" w:rsidP="00CD7605">
      <w:pPr>
        <w:widowControl/>
        <w:ind w:firstLine="851"/>
        <w:jc w:val="both"/>
        <w:rPr>
          <w:rFonts w:ascii="Times New Roman" w:eastAsia="Times New Roman" w:hAnsi="Times New Roman" w:cs="Times New Roman"/>
          <w:color w:val="auto"/>
          <w:lang w:bidi="ar-SA"/>
        </w:rPr>
      </w:pPr>
    </w:p>
    <w:p w:rsidR="00CD7605" w:rsidRPr="00CD7605" w:rsidRDefault="00CD7605" w:rsidP="00CD7605">
      <w:pPr>
        <w:widowControl/>
        <w:ind w:firstLine="851"/>
        <w:jc w:val="both"/>
        <w:rPr>
          <w:rFonts w:ascii="Times New Roman" w:eastAsia="Times New Roman" w:hAnsi="Times New Roman" w:cs="Times New Roman"/>
          <w:color w:val="auto"/>
          <w:lang w:bidi="ar-SA"/>
        </w:rPr>
      </w:pPr>
    </w:p>
    <w:p w:rsidR="005A6B6A" w:rsidRPr="005A6B6A" w:rsidRDefault="005A6B6A" w:rsidP="005A6B6A">
      <w:pPr>
        <w:widowControl/>
        <w:rPr>
          <w:rFonts w:ascii="Times New Roman" w:eastAsia="Calibri" w:hAnsi="Times New Roman" w:cs="Times New Roman"/>
          <w:i/>
          <w:color w:val="auto"/>
          <w:lang w:eastAsia="en-US" w:bidi="ar-SA"/>
        </w:rPr>
      </w:pPr>
      <w:r w:rsidRPr="005A6B6A">
        <w:rPr>
          <w:rFonts w:ascii="Times New Roman" w:eastAsia="Calibri" w:hAnsi="Times New Roman" w:cs="Times New Roman"/>
          <w:i/>
          <w:color w:val="auto"/>
          <w:lang w:eastAsia="en-US" w:bidi="ar-SA"/>
        </w:rPr>
        <w:t>Поставщик</w:t>
      </w:r>
    </w:p>
    <w:p w:rsidR="005A6B6A" w:rsidRPr="005A6B6A" w:rsidRDefault="005A6B6A" w:rsidP="005A6B6A">
      <w:pPr>
        <w:widowControl/>
        <w:jc w:val="both"/>
        <w:rPr>
          <w:rFonts w:ascii="Times New Roman" w:eastAsia="Times New Roman" w:hAnsi="Times New Roman" w:cs="Times New Roman"/>
          <w:b/>
          <w:bCs/>
          <w:i/>
          <w:color w:val="auto"/>
          <w:lang w:bidi="ar-SA"/>
        </w:rPr>
      </w:pPr>
      <w:r w:rsidRPr="005A6B6A">
        <w:rPr>
          <w:rFonts w:ascii="Times New Roman" w:eastAsia="Times New Roman" w:hAnsi="Times New Roman" w:cs="Times New Roman"/>
          <w:bCs/>
          <w:color w:val="auto"/>
          <w:lang w:bidi="ar-SA"/>
        </w:rPr>
        <w:t xml:space="preserve">                        </w:t>
      </w:r>
    </w:p>
    <w:p w:rsidR="005A6B6A" w:rsidRPr="005A6B6A" w:rsidRDefault="005A6B6A" w:rsidP="005A6B6A">
      <w:pPr>
        <w:widowControl/>
        <w:rPr>
          <w:rFonts w:ascii="Times New Roman" w:eastAsia="Calibri" w:hAnsi="Times New Roman" w:cs="Times New Roman"/>
          <w:color w:val="auto"/>
          <w:sz w:val="22"/>
          <w:szCs w:val="22"/>
          <w:lang w:eastAsia="en-US" w:bidi="ar-SA"/>
        </w:rPr>
      </w:pPr>
      <w:r w:rsidRPr="005A6B6A">
        <w:rPr>
          <w:rFonts w:ascii="Times New Roman" w:eastAsia="Calibri" w:hAnsi="Times New Roman" w:cs="Times New Roman"/>
          <w:color w:val="auto"/>
          <w:sz w:val="22"/>
          <w:szCs w:val="22"/>
          <w:lang w:eastAsia="en-US" w:bidi="ar-SA"/>
        </w:rPr>
        <w:t xml:space="preserve">___________________ </w:t>
      </w:r>
    </w:p>
    <w:p w:rsidR="00CD7605" w:rsidRDefault="005A6B6A" w:rsidP="005A6B6A">
      <w:r w:rsidRPr="005A6B6A">
        <w:rPr>
          <w:rFonts w:ascii="Times New Roman" w:eastAsia="Calibri" w:hAnsi="Times New Roman" w:cs="Times New Roman"/>
          <w:color w:val="auto"/>
          <w:sz w:val="22"/>
          <w:szCs w:val="22"/>
          <w:lang w:eastAsia="en-US" w:bidi="ar-SA"/>
        </w:rPr>
        <w:t>Подписано ЭЦП</w:t>
      </w:r>
    </w:p>
    <w:p w:rsidR="00CD7605" w:rsidRDefault="00CD7605"/>
    <w:p w:rsidR="00CD7605" w:rsidRDefault="00CD7605"/>
    <w:p w:rsidR="005A6B6A" w:rsidRDefault="005A6B6A">
      <w:pPr>
        <w:widowControl/>
        <w:spacing w:after="160" w:line="259" w:lineRule="auto"/>
      </w:pPr>
      <w:r>
        <w:br w:type="page"/>
      </w:r>
    </w:p>
    <w:p w:rsidR="00525A6A" w:rsidRPr="00241A56" w:rsidRDefault="00525A6A" w:rsidP="00525A6A">
      <w:pPr>
        <w:autoSpaceDE w:val="0"/>
        <w:autoSpaceDN w:val="0"/>
        <w:adjustRightInd w:val="0"/>
        <w:jc w:val="right"/>
        <w:rPr>
          <w:rFonts w:ascii="Times New Roman" w:eastAsia="Times New Roman" w:hAnsi="Times New Roman"/>
        </w:rPr>
      </w:pPr>
      <w:r>
        <w:rPr>
          <w:rFonts w:ascii="Times New Roman" w:eastAsia="Times New Roman" w:hAnsi="Times New Roman"/>
        </w:rPr>
        <w:lastRenderedPageBreak/>
        <w:tab/>
        <w:t>Приложение № 4 к К</w:t>
      </w:r>
      <w:r w:rsidRPr="00241A56">
        <w:rPr>
          <w:rFonts w:ascii="Times New Roman" w:eastAsia="Times New Roman" w:hAnsi="Times New Roman"/>
        </w:rPr>
        <w:t xml:space="preserve">онтракту </w:t>
      </w:r>
    </w:p>
    <w:p w:rsidR="00525A6A" w:rsidRDefault="00525A6A" w:rsidP="00525A6A">
      <w:pPr>
        <w:jc w:val="center"/>
        <w:rPr>
          <w:rFonts w:ascii="Times New Roman" w:hAnsi="Times New Roman"/>
          <w:b/>
        </w:rPr>
      </w:pPr>
    </w:p>
    <w:tbl>
      <w:tblPr>
        <w:tblW w:w="5000" w:type="pct"/>
        <w:tblLook w:val="04A0" w:firstRow="1" w:lastRow="0" w:firstColumn="1" w:lastColumn="0" w:noHBand="0" w:noVBand="1"/>
      </w:tblPr>
      <w:tblGrid>
        <w:gridCol w:w="9768"/>
      </w:tblGrid>
      <w:tr w:rsidR="00525A6A" w:rsidRPr="006B67D2" w:rsidTr="008E1EDC">
        <w:trPr>
          <w:trHeight w:val="382"/>
        </w:trPr>
        <w:tc>
          <w:tcPr>
            <w:tcW w:w="5000" w:type="pct"/>
            <w:vAlign w:val="center"/>
            <w:hideMark/>
          </w:tcPr>
          <w:p w:rsidR="00525A6A" w:rsidRPr="006B67D2" w:rsidRDefault="00525A6A" w:rsidP="008E1EDC">
            <w:pPr>
              <w:autoSpaceDE w:val="0"/>
              <w:autoSpaceDN w:val="0"/>
              <w:adjustRightInd w:val="0"/>
              <w:snapToGrid w:val="0"/>
              <w:spacing w:line="300" w:lineRule="exact"/>
              <w:jc w:val="center"/>
              <w:rPr>
                <w:rFonts w:ascii="Times New Roman" w:eastAsia="Times New Roman" w:hAnsi="Times New Roman"/>
                <w:b/>
              </w:rPr>
            </w:pPr>
          </w:p>
          <w:p w:rsidR="00525A6A" w:rsidRPr="006B67D2" w:rsidRDefault="00525A6A" w:rsidP="008E1EDC">
            <w:pPr>
              <w:autoSpaceDE w:val="0"/>
              <w:autoSpaceDN w:val="0"/>
              <w:adjustRightInd w:val="0"/>
              <w:snapToGrid w:val="0"/>
              <w:spacing w:line="300" w:lineRule="exact"/>
              <w:jc w:val="center"/>
              <w:rPr>
                <w:rFonts w:ascii="Times New Roman" w:eastAsia="Times New Roman" w:hAnsi="Times New Roman"/>
                <w:b/>
              </w:rPr>
            </w:pPr>
            <w:r w:rsidRPr="006B67D2">
              <w:rPr>
                <w:rFonts w:ascii="Times New Roman" w:eastAsia="Times New Roman" w:hAnsi="Times New Roman"/>
                <w:b/>
              </w:rPr>
              <w:t xml:space="preserve">Акт </w:t>
            </w:r>
            <w:r w:rsidR="008C2A22">
              <w:rPr>
                <w:rFonts w:ascii="Times New Roman" w:eastAsia="Times New Roman" w:hAnsi="Times New Roman"/>
                <w:b/>
              </w:rPr>
              <w:t xml:space="preserve">№___ </w:t>
            </w:r>
            <w:r w:rsidRPr="006B67D2">
              <w:rPr>
                <w:rFonts w:ascii="Times New Roman" w:eastAsia="Times New Roman" w:hAnsi="Times New Roman"/>
                <w:b/>
              </w:rPr>
              <w:t xml:space="preserve">передачи Товара </w:t>
            </w:r>
            <w:r w:rsidRPr="0026684F">
              <w:rPr>
                <w:rFonts w:ascii="Times New Roman" w:eastAsia="Times New Roman" w:hAnsi="Times New Roman"/>
                <w:b/>
              </w:rPr>
              <w:t xml:space="preserve">по Контракту </w:t>
            </w:r>
            <w:r w:rsidRPr="006B67D2">
              <w:rPr>
                <w:rFonts w:ascii="Times New Roman" w:eastAsia="Times New Roman" w:hAnsi="Times New Roman"/>
                <w:b/>
              </w:rPr>
              <w:t>№ ____</w:t>
            </w:r>
            <w:r w:rsidR="008C2A22">
              <w:rPr>
                <w:rFonts w:ascii="Times New Roman" w:eastAsia="Times New Roman" w:hAnsi="Times New Roman"/>
                <w:b/>
              </w:rPr>
              <w:t xml:space="preserve"> от ______</w:t>
            </w:r>
            <w:r w:rsidRPr="006B67D2">
              <w:rPr>
                <w:rFonts w:ascii="Times New Roman" w:eastAsia="Times New Roman" w:hAnsi="Times New Roman"/>
                <w:b/>
              </w:rPr>
              <w:t xml:space="preserve"> (Форма)</w:t>
            </w:r>
          </w:p>
          <w:p w:rsidR="00525A6A" w:rsidRPr="006B67D2" w:rsidRDefault="00525A6A" w:rsidP="008E1EDC">
            <w:pPr>
              <w:autoSpaceDE w:val="0"/>
              <w:autoSpaceDN w:val="0"/>
              <w:adjustRightInd w:val="0"/>
              <w:snapToGrid w:val="0"/>
              <w:spacing w:line="300" w:lineRule="exact"/>
              <w:jc w:val="center"/>
              <w:rPr>
                <w:rFonts w:ascii="Times New Roman" w:eastAsia="Times New Roman" w:hAnsi="Times New Roman"/>
                <w:b/>
                <w:lang w:bidi="hi-IN"/>
              </w:rPr>
            </w:pPr>
          </w:p>
          <w:p w:rsidR="00525A6A" w:rsidRPr="006B67D2" w:rsidRDefault="00525A6A" w:rsidP="008E1EDC">
            <w:pPr>
              <w:autoSpaceDE w:val="0"/>
              <w:autoSpaceDN w:val="0"/>
              <w:adjustRightInd w:val="0"/>
              <w:snapToGrid w:val="0"/>
              <w:spacing w:line="300" w:lineRule="exact"/>
              <w:jc w:val="center"/>
              <w:rPr>
                <w:rFonts w:ascii="Times New Roman" w:hAnsi="Times New Roman"/>
              </w:rPr>
            </w:pPr>
          </w:p>
          <w:p w:rsidR="00525A6A" w:rsidRPr="006B67D2" w:rsidRDefault="00525A6A" w:rsidP="008E1EDC">
            <w:pPr>
              <w:autoSpaceDE w:val="0"/>
              <w:autoSpaceDN w:val="0"/>
              <w:adjustRightInd w:val="0"/>
              <w:snapToGrid w:val="0"/>
              <w:spacing w:line="300" w:lineRule="exact"/>
              <w:rPr>
                <w:rFonts w:ascii="Times New Roman" w:hAnsi="Times New Roman"/>
              </w:rPr>
            </w:pPr>
            <w:r w:rsidRPr="006B67D2">
              <w:rPr>
                <w:rFonts w:ascii="Times New Roman" w:hAnsi="Times New Roman"/>
              </w:rPr>
              <w:t xml:space="preserve">г. Санкт-Петербург                                                                 </w:t>
            </w:r>
            <w:r w:rsidR="00975904">
              <w:rPr>
                <w:rFonts w:ascii="Times New Roman" w:hAnsi="Times New Roman"/>
              </w:rPr>
              <w:t xml:space="preserve">             «____» _______ 202_</w:t>
            </w:r>
            <w:r w:rsidRPr="006B67D2">
              <w:rPr>
                <w:rFonts w:ascii="Times New Roman" w:hAnsi="Times New Roman"/>
              </w:rPr>
              <w:t xml:space="preserve"> года</w:t>
            </w:r>
          </w:p>
        </w:tc>
      </w:tr>
    </w:tbl>
    <w:p w:rsidR="00525A6A" w:rsidRPr="006B67D2" w:rsidRDefault="00525A6A" w:rsidP="00525A6A">
      <w:pPr>
        <w:shd w:val="clear" w:color="auto" w:fill="FFFFFF"/>
        <w:autoSpaceDE w:val="0"/>
        <w:autoSpaceDN w:val="0"/>
        <w:adjustRightInd w:val="0"/>
        <w:jc w:val="center"/>
        <w:rPr>
          <w:rFonts w:ascii="Times New Roman" w:hAnsi="Times New Roman"/>
          <w:b/>
        </w:rPr>
      </w:pPr>
    </w:p>
    <w:p w:rsidR="00525A6A" w:rsidRPr="006B67D2" w:rsidRDefault="00525A6A" w:rsidP="00525A6A">
      <w:pPr>
        <w:shd w:val="clear" w:color="auto" w:fill="FFFFFF"/>
        <w:autoSpaceDE w:val="0"/>
        <w:autoSpaceDN w:val="0"/>
        <w:adjustRightInd w:val="0"/>
        <w:jc w:val="center"/>
        <w:rPr>
          <w:rFonts w:ascii="Times New Roman" w:hAnsi="Times New Roman"/>
          <w:b/>
        </w:rPr>
      </w:pPr>
    </w:p>
    <w:p w:rsidR="00525A6A" w:rsidRPr="006B67D2" w:rsidRDefault="00525A6A" w:rsidP="00525A6A">
      <w:pPr>
        <w:shd w:val="clear" w:color="auto" w:fill="FFFFFF"/>
        <w:autoSpaceDE w:val="0"/>
        <w:autoSpaceDN w:val="0"/>
        <w:adjustRightInd w:val="0"/>
        <w:ind w:firstLine="709"/>
        <w:jc w:val="both"/>
        <w:rPr>
          <w:rFonts w:ascii="Times New Roman" w:hAnsi="Times New Roman"/>
        </w:rPr>
      </w:pPr>
      <w:r w:rsidRPr="006B67D2">
        <w:rPr>
          <w:rFonts w:ascii="Times New Roman" w:eastAsia="Times New Roman" w:hAnsi="Times New Roman"/>
        </w:rPr>
        <w:t>Поставщик - _________________________</w:t>
      </w:r>
      <w:r w:rsidRPr="006B67D2">
        <w:rPr>
          <w:rFonts w:ascii="Times New Roman" w:eastAsia="Times New Roman" w:hAnsi="Times New Roman"/>
          <w:i/>
        </w:rPr>
        <w:t>,</w:t>
      </w:r>
      <w:r w:rsidRPr="006B67D2">
        <w:rPr>
          <w:rFonts w:ascii="Times New Roman" w:eastAsia="Times New Roman" w:hAnsi="Times New Roman"/>
        </w:rPr>
        <w:t xml:space="preserve"> в лице ___________________, действующего на основании </w:t>
      </w:r>
      <w:r w:rsidRPr="006B67D2">
        <w:rPr>
          <w:rFonts w:ascii="Times New Roman" w:eastAsia="Times New Roman" w:hAnsi="Times New Roman"/>
          <w:i/>
        </w:rPr>
        <w:t>______________________</w:t>
      </w:r>
      <w:r w:rsidRPr="006B67D2">
        <w:rPr>
          <w:rFonts w:ascii="Times New Roman" w:eastAsia="Times New Roman" w:hAnsi="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525A6A" w:rsidRPr="006B67D2" w:rsidRDefault="00525A6A" w:rsidP="00525A6A">
      <w:pPr>
        <w:shd w:val="clear" w:color="auto" w:fill="FFFFFF"/>
        <w:autoSpaceDE w:val="0"/>
        <w:autoSpaceDN w:val="0"/>
        <w:adjustRightInd w:val="0"/>
        <w:ind w:firstLine="709"/>
        <w:jc w:val="both"/>
        <w:rPr>
          <w:rFonts w:ascii="Times New Roman" w:hAnsi="Times New Roman"/>
        </w:rPr>
      </w:pPr>
    </w:p>
    <w:p w:rsidR="00525A6A" w:rsidRPr="006B67D2" w:rsidRDefault="00525A6A" w:rsidP="00525A6A">
      <w:pPr>
        <w:shd w:val="clear" w:color="auto" w:fill="FFFFFF"/>
        <w:autoSpaceDE w:val="0"/>
        <w:autoSpaceDN w:val="0"/>
        <w:adjustRightInd w:val="0"/>
        <w:ind w:firstLine="709"/>
        <w:jc w:val="both"/>
        <w:rPr>
          <w:rFonts w:ascii="Times New Roman" w:hAnsi="Times New Roman"/>
        </w:rPr>
      </w:pPr>
    </w:p>
    <w:p w:rsidR="00525A6A" w:rsidRPr="006B67D2" w:rsidRDefault="00525A6A" w:rsidP="00525A6A">
      <w:pPr>
        <w:numPr>
          <w:ilvl w:val="0"/>
          <w:numId w:val="1"/>
        </w:numPr>
        <w:shd w:val="clear" w:color="auto" w:fill="FFFFFF"/>
        <w:autoSpaceDE w:val="0"/>
        <w:autoSpaceDN w:val="0"/>
        <w:adjustRightInd w:val="0"/>
        <w:ind w:left="0" w:firstLine="709"/>
        <w:contextualSpacing/>
        <w:jc w:val="both"/>
        <w:rPr>
          <w:rFonts w:ascii="Times New Roman" w:hAnsi="Times New Roman"/>
        </w:rPr>
      </w:pPr>
      <w:r w:rsidRPr="006B67D2">
        <w:rPr>
          <w:rFonts w:ascii="Times New Roman" w:hAnsi="Times New Roman"/>
        </w:rPr>
        <w:t xml:space="preserve">В соответствии с условиями Контракта </w:t>
      </w:r>
      <w:r w:rsidR="00323B95">
        <w:rPr>
          <w:rFonts w:ascii="Times New Roman" w:hAnsi="Times New Roman"/>
          <w:lang w:bidi="hi-IN"/>
        </w:rPr>
        <w:t>от _____</w:t>
      </w:r>
      <w:r w:rsidR="00975904">
        <w:rPr>
          <w:rFonts w:ascii="Times New Roman" w:hAnsi="Times New Roman"/>
          <w:lang w:bidi="hi-IN"/>
        </w:rPr>
        <w:t>_202_</w:t>
      </w:r>
      <w:r w:rsidRPr="006B67D2">
        <w:rPr>
          <w:rFonts w:ascii="Times New Roman" w:hAnsi="Times New Roman"/>
          <w:lang w:bidi="hi-IN"/>
        </w:rPr>
        <w:t xml:space="preserve"> г.</w:t>
      </w:r>
      <w:r w:rsidRPr="006B67D2">
        <w:rPr>
          <w:rFonts w:ascii="Times New Roman" w:hAnsi="Times New Roman"/>
        </w:rPr>
        <w:t xml:space="preserve"> № _________</w:t>
      </w:r>
      <w:r w:rsidRPr="006B67D2">
        <w:rPr>
          <w:rFonts w:ascii="Times New Roman" w:hAnsi="Times New Roman"/>
          <w:b/>
          <w:lang w:bidi="hi-IN"/>
        </w:rPr>
        <w:t xml:space="preserve"> </w:t>
      </w:r>
      <w:r w:rsidRPr="006B67D2">
        <w:rPr>
          <w:rFonts w:ascii="Times New Roman" w:hAnsi="Times New Roman"/>
        </w:rPr>
        <w:t>(далее - Контракт) Поставщик передал, а Заказчик получил Товар следующего ассортимента и количества:</w:t>
      </w:r>
    </w:p>
    <w:p w:rsidR="00525A6A" w:rsidRPr="006B67D2" w:rsidRDefault="00525A6A" w:rsidP="00525A6A">
      <w:pPr>
        <w:shd w:val="clear" w:color="auto" w:fill="FFFFFF"/>
        <w:ind w:left="709"/>
        <w:contextualSpacing/>
        <w:jc w:val="both"/>
        <w:rPr>
          <w:rFonts w:ascii="Times New Roman" w:hAnsi="Times New Roman"/>
        </w:rPr>
      </w:pPr>
    </w:p>
    <w:tbl>
      <w:tblPr>
        <w:tblStyle w:val="392"/>
        <w:tblW w:w="5010" w:type="pct"/>
        <w:tblLayout w:type="fixed"/>
        <w:tblLook w:val="04A0" w:firstRow="1" w:lastRow="0" w:firstColumn="1" w:lastColumn="0" w:noHBand="0" w:noVBand="1"/>
      </w:tblPr>
      <w:tblGrid>
        <w:gridCol w:w="630"/>
        <w:gridCol w:w="1537"/>
        <w:gridCol w:w="1629"/>
        <w:gridCol w:w="2546"/>
        <w:gridCol w:w="639"/>
        <w:gridCol w:w="665"/>
        <w:gridCol w:w="1072"/>
        <w:gridCol w:w="8"/>
        <w:gridCol w:w="1044"/>
        <w:gridCol w:w="8"/>
      </w:tblGrid>
      <w:tr w:rsidR="00525A6A" w:rsidRPr="006B67D2" w:rsidTr="008E1EDC">
        <w:trPr>
          <w:gridAfter w:val="1"/>
          <w:wAfter w:w="4" w:type="pct"/>
        </w:trPr>
        <w:tc>
          <w:tcPr>
            <w:tcW w:w="322" w:type="pct"/>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 п/п</w:t>
            </w:r>
          </w:p>
        </w:tc>
        <w:tc>
          <w:tcPr>
            <w:tcW w:w="786" w:type="pct"/>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Наименование Товара</w:t>
            </w:r>
          </w:p>
        </w:tc>
        <w:tc>
          <w:tcPr>
            <w:tcW w:w="833" w:type="pct"/>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Страна происхождения</w:t>
            </w:r>
          </w:p>
        </w:tc>
        <w:tc>
          <w:tcPr>
            <w:tcW w:w="1302" w:type="pct"/>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Технические характеристики Товара</w:t>
            </w:r>
          </w:p>
        </w:tc>
        <w:tc>
          <w:tcPr>
            <w:tcW w:w="327" w:type="pct"/>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Ед. изм.</w:t>
            </w:r>
          </w:p>
        </w:tc>
        <w:tc>
          <w:tcPr>
            <w:tcW w:w="340" w:type="pct"/>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Кол-во</w:t>
            </w:r>
          </w:p>
        </w:tc>
        <w:tc>
          <w:tcPr>
            <w:tcW w:w="548" w:type="pct"/>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 xml:space="preserve">Цена, </w:t>
            </w:r>
            <w:r w:rsidRPr="006B67D2">
              <w:rPr>
                <w:rFonts w:ascii="Times New Roman" w:eastAsia="Times New Roman" w:hAnsi="Times New Roman"/>
                <w:bCs/>
              </w:rPr>
              <w:t xml:space="preserve">в т.ч. НДС </w:t>
            </w:r>
            <w:r w:rsidRPr="006B67D2">
              <w:rPr>
                <w:rFonts w:ascii="Times New Roman" w:eastAsia="Times New Roman" w:hAnsi="Times New Roman"/>
              </w:rPr>
              <w:t xml:space="preserve"> (или</w:t>
            </w:r>
            <w:r w:rsidRPr="006B67D2">
              <w:rPr>
                <w:rFonts w:ascii="Times New Roman" w:eastAsia="Times New Roman" w:hAnsi="Times New Roman"/>
                <w:bCs/>
              </w:rPr>
              <w:t xml:space="preserve"> без НДС) руб.</w:t>
            </w:r>
          </w:p>
        </w:tc>
        <w:tc>
          <w:tcPr>
            <w:tcW w:w="538" w:type="pct"/>
            <w:gridSpan w:val="2"/>
          </w:tcPr>
          <w:p w:rsidR="00525A6A" w:rsidRPr="006B67D2" w:rsidRDefault="00525A6A" w:rsidP="008E1EDC">
            <w:pPr>
              <w:autoSpaceDE w:val="0"/>
              <w:autoSpaceDN w:val="0"/>
              <w:adjustRightInd w:val="0"/>
              <w:jc w:val="center"/>
              <w:rPr>
                <w:rFonts w:ascii="Times New Roman" w:eastAsia="Times New Roman" w:hAnsi="Times New Roman"/>
              </w:rPr>
            </w:pPr>
            <w:r w:rsidRPr="006B67D2">
              <w:rPr>
                <w:rFonts w:ascii="Times New Roman" w:eastAsia="Times New Roman" w:hAnsi="Times New Roman"/>
              </w:rPr>
              <w:t xml:space="preserve">Сумма, </w:t>
            </w:r>
            <w:r w:rsidRPr="006B67D2">
              <w:rPr>
                <w:rFonts w:ascii="Times New Roman" w:eastAsia="Times New Roman" w:hAnsi="Times New Roman"/>
                <w:bCs/>
              </w:rPr>
              <w:t xml:space="preserve">в т.ч. НДС </w:t>
            </w:r>
            <w:r w:rsidRPr="006B67D2">
              <w:rPr>
                <w:rFonts w:ascii="Times New Roman" w:eastAsia="Times New Roman" w:hAnsi="Times New Roman"/>
              </w:rPr>
              <w:t xml:space="preserve"> (или</w:t>
            </w:r>
            <w:r w:rsidRPr="006B67D2">
              <w:rPr>
                <w:rFonts w:ascii="Times New Roman" w:eastAsia="Times New Roman" w:hAnsi="Times New Roman"/>
                <w:bCs/>
              </w:rPr>
              <w:t xml:space="preserve"> без НДС)</w:t>
            </w:r>
            <w:r w:rsidRPr="006B67D2">
              <w:rPr>
                <w:rFonts w:ascii="Times New Roman" w:eastAsia="Times New Roman" w:hAnsi="Times New Roman"/>
              </w:rPr>
              <w:t>, руб.</w:t>
            </w:r>
          </w:p>
        </w:tc>
      </w:tr>
      <w:tr w:rsidR="00525A6A" w:rsidRPr="006B67D2" w:rsidTr="008E1EDC">
        <w:trPr>
          <w:gridAfter w:val="1"/>
          <w:wAfter w:w="4" w:type="pct"/>
        </w:trPr>
        <w:tc>
          <w:tcPr>
            <w:tcW w:w="322" w:type="pct"/>
          </w:tcPr>
          <w:p w:rsidR="00525A6A" w:rsidRPr="006B67D2" w:rsidRDefault="00525A6A" w:rsidP="008E1EDC">
            <w:pPr>
              <w:autoSpaceDE w:val="0"/>
              <w:autoSpaceDN w:val="0"/>
              <w:adjustRightInd w:val="0"/>
              <w:rPr>
                <w:rFonts w:ascii="Times New Roman" w:eastAsia="Times New Roman" w:hAnsi="Times New Roman"/>
              </w:rPr>
            </w:pPr>
            <w:r w:rsidRPr="006B67D2">
              <w:rPr>
                <w:rFonts w:ascii="Times New Roman" w:eastAsia="Times New Roman" w:hAnsi="Times New Roman"/>
              </w:rPr>
              <w:t>1.</w:t>
            </w:r>
          </w:p>
        </w:tc>
        <w:tc>
          <w:tcPr>
            <w:tcW w:w="786" w:type="pct"/>
          </w:tcPr>
          <w:p w:rsidR="00525A6A" w:rsidRPr="006B67D2" w:rsidRDefault="00525A6A" w:rsidP="008E1EDC">
            <w:pPr>
              <w:autoSpaceDE w:val="0"/>
              <w:autoSpaceDN w:val="0"/>
              <w:adjustRightInd w:val="0"/>
              <w:rPr>
                <w:rFonts w:ascii="Times New Roman" w:eastAsia="Times New Roman" w:hAnsi="Times New Roman"/>
              </w:rPr>
            </w:pPr>
          </w:p>
        </w:tc>
        <w:tc>
          <w:tcPr>
            <w:tcW w:w="833" w:type="pct"/>
          </w:tcPr>
          <w:p w:rsidR="00525A6A" w:rsidRPr="006B67D2" w:rsidRDefault="00525A6A" w:rsidP="008E1EDC">
            <w:pPr>
              <w:autoSpaceDE w:val="0"/>
              <w:autoSpaceDN w:val="0"/>
              <w:adjustRightInd w:val="0"/>
              <w:rPr>
                <w:rFonts w:ascii="Times New Roman" w:eastAsia="Times New Roman" w:hAnsi="Times New Roman"/>
              </w:rPr>
            </w:pPr>
          </w:p>
        </w:tc>
        <w:tc>
          <w:tcPr>
            <w:tcW w:w="1302" w:type="pct"/>
            <w:shd w:val="clear" w:color="auto" w:fill="auto"/>
          </w:tcPr>
          <w:p w:rsidR="00525A6A" w:rsidRPr="006B67D2" w:rsidRDefault="00525A6A" w:rsidP="008E1EDC">
            <w:pPr>
              <w:autoSpaceDE w:val="0"/>
              <w:autoSpaceDN w:val="0"/>
              <w:adjustRightInd w:val="0"/>
              <w:rPr>
                <w:rFonts w:ascii="Times New Roman" w:eastAsia="Times New Roman" w:hAnsi="Times New Roman"/>
              </w:rPr>
            </w:pPr>
          </w:p>
        </w:tc>
        <w:tc>
          <w:tcPr>
            <w:tcW w:w="327" w:type="pct"/>
            <w:vAlign w:val="center"/>
          </w:tcPr>
          <w:p w:rsidR="00525A6A" w:rsidRPr="006B67D2" w:rsidRDefault="00525A6A" w:rsidP="008E1EDC">
            <w:pPr>
              <w:autoSpaceDE w:val="0"/>
              <w:autoSpaceDN w:val="0"/>
              <w:adjustRightInd w:val="0"/>
              <w:jc w:val="center"/>
              <w:rPr>
                <w:rFonts w:ascii="Times New Roman" w:eastAsia="Times New Roman" w:hAnsi="Times New Roman"/>
              </w:rPr>
            </w:pPr>
          </w:p>
        </w:tc>
        <w:tc>
          <w:tcPr>
            <w:tcW w:w="340" w:type="pct"/>
            <w:vAlign w:val="center"/>
          </w:tcPr>
          <w:p w:rsidR="00525A6A" w:rsidRPr="006B67D2" w:rsidRDefault="00525A6A" w:rsidP="008E1EDC">
            <w:pPr>
              <w:autoSpaceDE w:val="0"/>
              <w:autoSpaceDN w:val="0"/>
              <w:adjustRightInd w:val="0"/>
              <w:jc w:val="center"/>
              <w:rPr>
                <w:rFonts w:ascii="Times New Roman" w:eastAsia="Times New Roman" w:hAnsi="Times New Roman"/>
              </w:rPr>
            </w:pPr>
          </w:p>
        </w:tc>
        <w:tc>
          <w:tcPr>
            <w:tcW w:w="548" w:type="pct"/>
          </w:tcPr>
          <w:p w:rsidR="00525A6A" w:rsidRPr="006B67D2" w:rsidRDefault="00525A6A" w:rsidP="008E1EDC">
            <w:pPr>
              <w:autoSpaceDE w:val="0"/>
              <w:autoSpaceDN w:val="0"/>
              <w:adjustRightInd w:val="0"/>
              <w:rPr>
                <w:rFonts w:ascii="Times New Roman" w:eastAsia="Times New Roman" w:hAnsi="Times New Roman"/>
              </w:rPr>
            </w:pPr>
          </w:p>
        </w:tc>
        <w:tc>
          <w:tcPr>
            <w:tcW w:w="538" w:type="pct"/>
            <w:gridSpan w:val="2"/>
          </w:tcPr>
          <w:p w:rsidR="00525A6A" w:rsidRPr="006B67D2" w:rsidRDefault="00525A6A" w:rsidP="008E1EDC">
            <w:pPr>
              <w:autoSpaceDE w:val="0"/>
              <w:autoSpaceDN w:val="0"/>
              <w:adjustRightInd w:val="0"/>
              <w:rPr>
                <w:rFonts w:ascii="Times New Roman" w:eastAsia="Times New Roman" w:hAnsi="Times New Roman"/>
              </w:rPr>
            </w:pPr>
          </w:p>
        </w:tc>
      </w:tr>
      <w:tr w:rsidR="00525A6A" w:rsidRPr="006B67D2" w:rsidTr="008E1EDC">
        <w:trPr>
          <w:gridAfter w:val="1"/>
          <w:wAfter w:w="4" w:type="pct"/>
        </w:trPr>
        <w:tc>
          <w:tcPr>
            <w:tcW w:w="322" w:type="pct"/>
          </w:tcPr>
          <w:p w:rsidR="00525A6A" w:rsidRPr="006B67D2" w:rsidRDefault="00525A6A" w:rsidP="008E1EDC">
            <w:pPr>
              <w:autoSpaceDE w:val="0"/>
              <w:autoSpaceDN w:val="0"/>
              <w:adjustRightInd w:val="0"/>
              <w:rPr>
                <w:rFonts w:ascii="Times New Roman" w:eastAsia="Times New Roman" w:hAnsi="Times New Roman"/>
              </w:rPr>
            </w:pPr>
            <w:r w:rsidRPr="006B67D2">
              <w:rPr>
                <w:rFonts w:ascii="Times New Roman" w:eastAsia="Times New Roman" w:hAnsi="Times New Roman"/>
              </w:rPr>
              <w:t>2.</w:t>
            </w:r>
          </w:p>
        </w:tc>
        <w:tc>
          <w:tcPr>
            <w:tcW w:w="786" w:type="pct"/>
          </w:tcPr>
          <w:p w:rsidR="00525A6A" w:rsidRPr="006B67D2" w:rsidRDefault="00525A6A" w:rsidP="008E1EDC">
            <w:pPr>
              <w:autoSpaceDE w:val="0"/>
              <w:autoSpaceDN w:val="0"/>
              <w:adjustRightInd w:val="0"/>
              <w:rPr>
                <w:rFonts w:ascii="Times New Roman" w:eastAsia="Times New Roman" w:hAnsi="Times New Roman"/>
              </w:rPr>
            </w:pPr>
          </w:p>
        </w:tc>
        <w:tc>
          <w:tcPr>
            <w:tcW w:w="833" w:type="pct"/>
          </w:tcPr>
          <w:p w:rsidR="00525A6A" w:rsidRPr="006B67D2" w:rsidRDefault="00525A6A" w:rsidP="008E1EDC">
            <w:pPr>
              <w:autoSpaceDE w:val="0"/>
              <w:autoSpaceDN w:val="0"/>
              <w:adjustRightInd w:val="0"/>
              <w:rPr>
                <w:rFonts w:ascii="Times New Roman" w:eastAsia="Times New Roman" w:hAnsi="Times New Roman"/>
              </w:rPr>
            </w:pPr>
          </w:p>
        </w:tc>
        <w:tc>
          <w:tcPr>
            <w:tcW w:w="1302" w:type="pct"/>
            <w:shd w:val="clear" w:color="auto" w:fill="auto"/>
          </w:tcPr>
          <w:p w:rsidR="00525A6A" w:rsidRPr="006B67D2" w:rsidRDefault="00525A6A" w:rsidP="008E1EDC">
            <w:pPr>
              <w:autoSpaceDE w:val="0"/>
              <w:autoSpaceDN w:val="0"/>
              <w:adjustRightInd w:val="0"/>
              <w:rPr>
                <w:rFonts w:ascii="Times New Roman" w:eastAsia="Times New Roman" w:hAnsi="Times New Roman"/>
              </w:rPr>
            </w:pPr>
          </w:p>
        </w:tc>
        <w:tc>
          <w:tcPr>
            <w:tcW w:w="327" w:type="pct"/>
            <w:vAlign w:val="center"/>
          </w:tcPr>
          <w:p w:rsidR="00525A6A" w:rsidRPr="006B67D2" w:rsidRDefault="00525A6A" w:rsidP="008E1EDC">
            <w:pPr>
              <w:autoSpaceDE w:val="0"/>
              <w:autoSpaceDN w:val="0"/>
              <w:adjustRightInd w:val="0"/>
              <w:jc w:val="center"/>
              <w:rPr>
                <w:rFonts w:ascii="Times New Roman" w:eastAsia="Times New Roman" w:hAnsi="Times New Roman"/>
              </w:rPr>
            </w:pPr>
          </w:p>
        </w:tc>
        <w:tc>
          <w:tcPr>
            <w:tcW w:w="340" w:type="pct"/>
            <w:vAlign w:val="center"/>
          </w:tcPr>
          <w:p w:rsidR="00525A6A" w:rsidRPr="006B67D2" w:rsidRDefault="00525A6A" w:rsidP="008E1EDC">
            <w:pPr>
              <w:autoSpaceDE w:val="0"/>
              <w:autoSpaceDN w:val="0"/>
              <w:adjustRightInd w:val="0"/>
              <w:jc w:val="center"/>
              <w:rPr>
                <w:rFonts w:ascii="Times New Roman" w:eastAsia="Times New Roman" w:hAnsi="Times New Roman"/>
              </w:rPr>
            </w:pPr>
          </w:p>
        </w:tc>
        <w:tc>
          <w:tcPr>
            <w:tcW w:w="548" w:type="pct"/>
          </w:tcPr>
          <w:p w:rsidR="00525A6A" w:rsidRPr="006B67D2" w:rsidRDefault="00525A6A" w:rsidP="008E1EDC">
            <w:pPr>
              <w:autoSpaceDE w:val="0"/>
              <w:autoSpaceDN w:val="0"/>
              <w:adjustRightInd w:val="0"/>
              <w:rPr>
                <w:rFonts w:ascii="Times New Roman" w:eastAsia="Times New Roman" w:hAnsi="Times New Roman"/>
              </w:rPr>
            </w:pPr>
          </w:p>
        </w:tc>
        <w:tc>
          <w:tcPr>
            <w:tcW w:w="538" w:type="pct"/>
            <w:gridSpan w:val="2"/>
          </w:tcPr>
          <w:p w:rsidR="00525A6A" w:rsidRPr="006B67D2" w:rsidRDefault="00525A6A" w:rsidP="008E1EDC">
            <w:pPr>
              <w:autoSpaceDE w:val="0"/>
              <w:autoSpaceDN w:val="0"/>
              <w:adjustRightInd w:val="0"/>
              <w:rPr>
                <w:rFonts w:ascii="Times New Roman" w:eastAsia="Times New Roman" w:hAnsi="Times New Roman"/>
              </w:rPr>
            </w:pPr>
          </w:p>
        </w:tc>
      </w:tr>
      <w:tr w:rsidR="00525A6A" w:rsidRPr="006B67D2" w:rsidTr="008E1EDC">
        <w:trPr>
          <w:trHeight w:val="77"/>
        </w:trPr>
        <w:tc>
          <w:tcPr>
            <w:tcW w:w="4462" w:type="pct"/>
            <w:gridSpan w:val="8"/>
          </w:tcPr>
          <w:p w:rsidR="00525A6A" w:rsidRPr="006B67D2" w:rsidRDefault="00525A6A" w:rsidP="008E1EDC">
            <w:pPr>
              <w:autoSpaceDE w:val="0"/>
              <w:autoSpaceDN w:val="0"/>
              <w:adjustRightInd w:val="0"/>
              <w:jc w:val="right"/>
              <w:rPr>
                <w:rFonts w:ascii="Times New Roman" w:eastAsia="Times New Roman" w:hAnsi="Times New Roman"/>
              </w:rPr>
            </w:pPr>
            <w:r w:rsidRPr="006B67D2">
              <w:rPr>
                <w:rFonts w:ascii="Times New Roman" w:eastAsia="Times New Roman" w:hAnsi="Times New Roman"/>
              </w:rPr>
              <w:t xml:space="preserve">Итого, </w:t>
            </w:r>
            <w:r w:rsidRPr="006B67D2">
              <w:rPr>
                <w:rFonts w:ascii="Times New Roman" w:eastAsia="Times New Roman" w:hAnsi="Times New Roman"/>
                <w:bCs/>
              </w:rPr>
              <w:t xml:space="preserve">в т.ч. НДС </w:t>
            </w:r>
            <w:r w:rsidRPr="006B67D2">
              <w:rPr>
                <w:rFonts w:ascii="Times New Roman" w:eastAsia="Times New Roman" w:hAnsi="Times New Roman"/>
              </w:rPr>
              <w:t>(или</w:t>
            </w:r>
            <w:r w:rsidRPr="006B67D2">
              <w:rPr>
                <w:rFonts w:ascii="Times New Roman" w:eastAsia="Times New Roman" w:hAnsi="Times New Roman"/>
                <w:bCs/>
              </w:rPr>
              <w:t xml:space="preserve"> без НДС)</w:t>
            </w:r>
          </w:p>
        </w:tc>
        <w:tc>
          <w:tcPr>
            <w:tcW w:w="538" w:type="pct"/>
            <w:gridSpan w:val="2"/>
          </w:tcPr>
          <w:p w:rsidR="00525A6A" w:rsidRPr="006B67D2" w:rsidRDefault="00525A6A" w:rsidP="008E1EDC">
            <w:pPr>
              <w:autoSpaceDE w:val="0"/>
              <w:autoSpaceDN w:val="0"/>
              <w:adjustRightInd w:val="0"/>
              <w:rPr>
                <w:rFonts w:ascii="Times New Roman" w:eastAsia="Times New Roman" w:hAnsi="Times New Roman"/>
                <w:b/>
              </w:rPr>
            </w:pPr>
          </w:p>
        </w:tc>
      </w:tr>
    </w:tbl>
    <w:p w:rsidR="00525A6A" w:rsidRPr="006B67D2" w:rsidRDefault="00525A6A" w:rsidP="00525A6A">
      <w:pPr>
        <w:ind w:left="851"/>
        <w:contextualSpacing/>
        <w:jc w:val="both"/>
        <w:rPr>
          <w:rFonts w:ascii="Times New Roman" w:hAnsi="Times New Roman"/>
        </w:rPr>
      </w:pPr>
    </w:p>
    <w:p w:rsidR="00525A6A" w:rsidRPr="006B67D2" w:rsidRDefault="00525A6A" w:rsidP="00525A6A">
      <w:pPr>
        <w:numPr>
          <w:ilvl w:val="0"/>
          <w:numId w:val="1"/>
        </w:numPr>
        <w:autoSpaceDE w:val="0"/>
        <w:autoSpaceDN w:val="0"/>
        <w:adjustRightInd w:val="0"/>
        <w:ind w:left="0" w:firstLine="851"/>
        <w:contextualSpacing/>
        <w:jc w:val="both"/>
        <w:rPr>
          <w:rFonts w:ascii="Times New Roman" w:hAnsi="Times New Roman"/>
        </w:rPr>
      </w:pPr>
      <w:r w:rsidRPr="006B67D2">
        <w:rPr>
          <w:rFonts w:ascii="Times New Roman" w:hAnsi="Times New Roman"/>
        </w:rPr>
        <w:t>Стоимость Товара, переданного в соответствии с условиями Контракта, составляет</w:t>
      </w:r>
      <w:r w:rsidRPr="006B67D2">
        <w:rPr>
          <w:rFonts w:ascii="Times New Roman" w:hAnsi="Times New Roman"/>
          <w:shd w:val="clear" w:color="auto" w:fill="F2FBFF"/>
        </w:rPr>
        <w:t xml:space="preserve"> ___________</w:t>
      </w:r>
      <w:r w:rsidRPr="006B67D2">
        <w:rPr>
          <w:rFonts w:ascii="Times New Roman" w:hAnsi="Times New Roman"/>
        </w:rPr>
        <w:t xml:space="preserve"> (_____________ руб. _____ коп.), </w:t>
      </w:r>
      <w:r w:rsidRPr="006B67D2">
        <w:rPr>
          <w:rFonts w:ascii="Times New Roman" w:hAnsi="Times New Roman"/>
          <w:bCs/>
        </w:rPr>
        <w:t>в т.ч. НДС (</w:t>
      </w:r>
      <w:r w:rsidRPr="006B67D2">
        <w:rPr>
          <w:rFonts w:ascii="Times New Roman" w:eastAsia="Times New Roman" w:hAnsi="Times New Roman"/>
        </w:rPr>
        <w:t>или</w:t>
      </w:r>
      <w:r w:rsidRPr="006B67D2">
        <w:rPr>
          <w:rFonts w:ascii="Times New Roman" w:hAnsi="Times New Roman"/>
          <w:bCs/>
        </w:rPr>
        <w:t xml:space="preserve"> НДС не облагается)</w:t>
      </w:r>
      <w:r w:rsidRPr="006B67D2">
        <w:rPr>
          <w:rFonts w:ascii="Times New Roman" w:hAnsi="Times New Roman"/>
        </w:rPr>
        <w:t>.</w:t>
      </w:r>
    </w:p>
    <w:p w:rsidR="00525A6A" w:rsidRPr="006B67D2" w:rsidRDefault="00525A6A" w:rsidP="00525A6A">
      <w:pPr>
        <w:numPr>
          <w:ilvl w:val="0"/>
          <w:numId w:val="1"/>
        </w:numPr>
        <w:autoSpaceDE w:val="0"/>
        <w:autoSpaceDN w:val="0"/>
        <w:adjustRightInd w:val="0"/>
        <w:ind w:left="0" w:firstLine="851"/>
        <w:contextualSpacing/>
        <w:jc w:val="both"/>
        <w:rPr>
          <w:rFonts w:ascii="Times New Roman" w:hAnsi="Times New Roman"/>
        </w:rPr>
      </w:pPr>
      <w:r w:rsidRPr="006B67D2">
        <w:rPr>
          <w:rFonts w:ascii="Times New Roman" w:hAnsi="Times New Roman"/>
        </w:rPr>
        <w:t>Адрес поставки Товара _________________________________.</w:t>
      </w:r>
    </w:p>
    <w:p w:rsidR="00525A6A" w:rsidRPr="006B67D2" w:rsidRDefault="00525A6A" w:rsidP="00525A6A">
      <w:pPr>
        <w:numPr>
          <w:ilvl w:val="0"/>
          <w:numId w:val="1"/>
        </w:numPr>
        <w:autoSpaceDE w:val="0"/>
        <w:autoSpaceDN w:val="0"/>
        <w:adjustRightInd w:val="0"/>
        <w:ind w:left="0" w:firstLine="851"/>
        <w:contextualSpacing/>
        <w:jc w:val="both"/>
        <w:rPr>
          <w:rFonts w:ascii="Times New Roman" w:hAnsi="Times New Roman"/>
        </w:rPr>
      </w:pPr>
      <w:r w:rsidRPr="006B67D2">
        <w:rPr>
          <w:rFonts w:ascii="Times New Roman" w:hAnsi="Times New Roman"/>
        </w:rPr>
        <w:t xml:space="preserve">Товар передан Поставщиком Заказчику в ассортименте и обладает качеством, соответствующими требованиям Контракта. </w:t>
      </w:r>
    </w:p>
    <w:p w:rsidR="00525A6A" w:rsidRPr="006B67D2" w:rsidRDefault="00525A6A" w:rsidP="00525A6A">
      <w:pPr>
        <w:numPr>
          <w:ilvl w:val="0"/>
          <w:numId w:val="1"/>
        </w:numPr>
        <w:autoSpaceDE w:val="0"/>
        <w:autoSpaceDN w:val="0"/>
        <w:adjustRightInd w:val="0"/>
        <w:ind w:left="0" w:firstLine="851"/>
        <w:contextualSpacing/>
        <w:jc w:val="both"/>
        <w:rPr>
          <w:rFonts w:ascii="Times New Roman" w:hAnsi="Times New Roman"/>
        </w:rPr>
      </w:pPr>
      <w:r w:rsidRPr="006B67D2">
        <w:rPr>
          <w:rFonts w:ascii="Times New Roman" w:hAnsi="Times New Roman"/>
        </w:rPr>
        <w:t>Товар передан в установленные Контрактом сроки, а именно: _____</w:t>
      </w:r>
      <w:r w:rsidRPr="006B67D2">
        <w:rPr>
          <w:rFonts w:ascii="Times New Roman" w:hAnsi="Times New Roman"/>
          <w:vertAlign w:val="superscript"/>
        </w:rPr>
        <w:footnoteReference w:customMarkFollows="1" w:id="4"/>
        <w:t>*</w:t>
      </w:r>
    </w:p>
    <w:p w:rsidR="00525A6A" w:rsidRPr="006B67D2" w:rsidRDefault="00525A6A" w:rsidP="00525A6A">
      <w:pPr>
        <w:numPr>
          <w:ilvl w:val="0"/>
          <w:numId w:val="1"/>
        </w:numPr>
        <w:autoSpaceDE w:val="0"/>
        <w:autoSpaceDN w:val="0"/>
        <w:adjustRightInd w:val="0"/>
        <w:ind w:left="0" w:firstLine="851"/>
        <w:contextualSpacing/>
        <w:jc w:val="both"/>
        <w:rPr>
          <w:rFonts w:ascii="Times New Roman" w:hAnsi="Times New Roman"/>
        </w:rPr>
      </w:pPr>
      <w:r w:rsidRPr="006B67D2">
        <w:rPr>
          <w:rFonts w:ascii="Times New Roman" w:hAnsi="Times New Roman"/>
        </w:rPr>
        <w:t xml:space="preserve">Заказчик обязан произвести приёмку Товара в соответствии с п. 8.2 – 8.3 Контракта. </w:t>
      </w:r>
    </w:p>
    <w:p w:rsidR="00525A6A" w:rsidRPr="006B67D2" w:rsidRDefault="00525A6A" w:rsidP="00525A6A">
      <w:pPr>
        <w:numPr>
          <w:ilvl w:val="0"/>
          <w:numId w:val="1"/>
        </w:numPr>
        <w:autoSpaceDE w:val="0"/>
        <w:autoSpaceDN w:val="0"/>
        <w:adjustRightInd w:val="0"/>
        <w:ind w:left="0" w:firstLine="851"/>
        <w:contextualSpacing/>
        <w:jc w:val="both"/>
        <w:rPr>
          <w:rFonts w:ascii="Times New Roman" w:hAnsi="Times New Roman"/>
        </w:rPr>
      </w:pPr>
      <w:r w:rsidRPr="006B67D2">
        <w:rPr>
          <w:rFonts w:ascii="Times New Roman" w:hAnsi="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525A6A" w:rsidRPr="006B67D2" w:rsidRDefault="00525A6A" w:rsidP="00525A6A">
      <w:pPr>
        <w:numPr>
          <w:ilvl w:val="0"/>
          <w:numId w:val="1"/>
        </w:numPr>
        <w:autoSpaceDE w:val="0"/>
        <w:autoSpaceDN w:val="0"/>
        <w:adjustRightInd w:val="0"/>
        <w:ind w:left="0" w:firstLine="851"/>
        <w:contextualSpacing/>
        <w:jc w:val="both"/>
        <w:rPr>
          <w:rFonts w:ascii="Times New Roman" w:hAnsi="Times New Roman"/>
        </w:rPr>
      </w:pPr>
      <w:r w:rsidRPr="006B67D2">
        <w:rPr>
          <w:rFonts w:ascii="Times New Roman" w:hAnsi="Times New Roman"/>
        </w:rPr>
        <w:t>Подписи сторон:</w:t>
      </w:r>
    </w:p>
    <w:p w:rsidR="00525A6A" w:rsidRPr="006B67D2" w:rsidRDefault="00525A6A" w:rsidP="00525A6A">
      <w:pPr>
        <w:autoSpaceDE w:val="0"/>
        <w:autoSpaceDN w:val="0"/>
        <w:adjustRightInd w:val="0"/>
        <w:ind w:firstLine="709"/>
        <w:rPr>
          <w:rFonts w:ascii="Times New Roman" w:hAnsi="Times New Roman"/>
          <w:b/>
          <w:bCs/>
        </w:rPr>
      </w:pPr>
    </w:p>
    <w:p w:rsidR="00525A6A" w:rsidRPr="006B67D2" w:rsidRDefault="00525A6A" w:rsidP="00525A6A">
      <w:pPr>
        <w:autoSpaceDE w:val="0"/>
        <w:autoSpaceDN w:val="0"/>
        <w:adjustRightInd w:val="0"/>
        <w:ind w:firstLine="709"/>
        <w:rPr>
          <w:rFonts w:ascii="Times New Roman" w:hAnsi="Times New Roman"/>
          <w:b/>
          <w:bCs/>
        </w:rPr>
      </w:pPr>
    </w:p>
    <w:p w:rsidR="00525A6A" w:rsidRPr="006B67D2" w:rsidRDefault="00525A6A" w:rsidP="00525A6A">
      <w:pPr>
        <w:autoSpaceDE w:val="0"/>
        <w:autoSpaceDN w:val="0"/>
        <w:adjustRightInd w:val="0"/>
        <w:ind w:firstLine="709"/>
        <w:rPr>
          <w:rFonts w:ascii="Times New Roman" w:hAnsi="Times New Roman"/>
          <w:b/>
          <w:bCs/>
        </w:rPr>
      </w:pPr>
    </w:p>
    <w:p w:rsidR="00525A6A" w:rsidRPr="006B67D2" w:rsidRDefault="00525A6A" w:rsidP="00525A6A">
      <w:pPr>
        <w:autoSpaceDE w:val="0"/>
        <w:autoSpaceDN w:val="0"/>
        <w:adjustRightInd w:val="0"/>
        <w:ind w:firstLine="709"/>
        <w:rPr>
          <w:rFonts w:ascii="Times New Roman" w:hAnsi="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525A6A" w:rsidRPr="006B67D2" w:rsidTr="008E1EDC">
        <w:trPr>
          <w:trHeight w:val="1421"/>
        </w:trPr>
        <w:tc>
          <w:tcPr>
            <w:tcW w:w="5245" w:type="dxa"/>
            <w:tcBorders>
              <w:top w:val="nil"/>
              <w:left w:val="nil"/>
              <w:bottom w:val="nil"/>
              <w:right w:val="nil"/>
            </w:tcBorders>
            <w:shd w:val="clear" w:color="auto" w:fill="auto"/>
          </w:tcPr>
          <w:p w:rsidR="00525A6A" w:rsidRPr="006B67D2" w:rsidRDefault="00525A6A" w:rsidP="008E1EDC">
            <w:pPr>
              <w:autoSpaceDE w:val="0"/>
              <w:autoSpaceDN w:val="0"/>
              <w:adjustRightInd w:val="0"/>
              <w:rPr>
                <w:rFonts w:ascii="Times New Roman" w:eastAsia="Times New Roman" w:hAnsi="Times New Roman"/>
                <w:b/>
                <w:bCs/>
              </w:rPr>
            </w:pPr>
            <w:r w:rsidRPr="006B67D2">
              <w:rPr>
                <w:rFonts w:ascii="Times New Roman" w:eastAsia="Times New Roman" w:hAnsi="Times New Roman"/>
                <w:b/>
                <w:bCs/>
              </w:rPr>
              <w:t xml:space="preserve">Заказчик: </w:t>
            </w:r>
          </w:p>
          <w:p w:rsidR="00525A6A" w:rsidRPr="006B67D2" w:rsidRDefault="00525A6A" w:rsidP="008E1EDC">
            <w:pPr>
              <w:autoSpaceDE w:val="0"/>
              <w:autoSpaceDN w:val="0"/>
              <w:adjustRightInd w:val="0"/>
              <w:rPr>
                <w:rFonts w:ascii="Times New Roman" w:eastAsia="Times New Roman" w:hAnsi="Times New Roman"/>
                <w:b/>
                <w:bCs/>
              </w:rPr>
            </w:pPr>
          </w:p>
          <w:p w:rsidR="00525A6A" w:rsidRPr="006B67D2" w:rsidRDefault="00525A6A" w:rsidP="008E1EDC">
            <w:pPr>
              <w:autoSpaceDE w:val="0"/>
              <w:autoSpaceDN w:val="0"/>
              <w:adjustRightInd w:val="0"/>
              <w:rPr>
                <w:rFonts w:ascii="Times New Roman" w:eastAsia="Times New Roman" w:hAnsi="Times New Roman"/>
                <w:b/>
                <w:bCs/>
              </w:rPr>
            </w:pPr>
          </w:p>
          <w:p w:rsidR="00525A6A" w:rsidRPr="006B67D2" w:rsidRDefault="00525A6A" w:rsidP="008E1EDC">
            <w:pPr>
              <w:autoSpaceDE w:val="0"/>
              <w:autoSpaceDN w:val="0"/>
              <w:adjustRightInd w:val="0"/>
              <w:rPr>
                <w:rFonts w:ascii="Times New Roman" w:eastAsia="Times New Roman" w:hAnsi="Times New Roman"/>
                <w:b/>
                <w:bCs/>
              </w:rPr>
            </w:pPr>
          </w:p>
          <w:p w:rsidR="00525A6A" w:rsidRPr="006B67D2" w:rsidRDefault="00525A6A" w:rsidP="008E1EDC">
            <w:pPr>
              <w:suppressLineNumbers/>
              <w:autoSpaceDE w:val="0"/>
              <w:autoSpaceDN w:val="0"/>
              <w:adjustRightInd w:val="0"/>
              <w:rPr>
                <w:rFonts w:ascii="Times New Roman" w:eastAsia="Times New Roman" w:hAnsi="Times New Roman"/>
              </w:rPr>
            </w:pPr>
            <w:r w:rsidRPr="006B67D2">
              <w:rPr>
                <w:rFonts w:ascii="Times New Roman" w:eastAsia="Times New Roman" w:hAnsi="Times New Roman"/>
              </w:rPr>
              <w:t xml:space="preserve">_________________ </w:t>
            </w:r>
          </w:p>
          <w:p w:rsidR="00525A6A" w:rsidRPr="006B67D2" w:rsidRDefault="00525A6A" w:rsidP="008E1EDC">
            <w:pPr>
              <w:autoSpaceDE w:val="0"/>
              <w:autoSpaceDN w:val="0"/>
              <w:adjustRightInd w:val="0"/>
              <w:rPr>
                <w:rFonts w:ascii="Times New Roman" w:eastAsia="Times New Roman" w:hAnsi="Times New Roman"/>
              </w:rPr>
            </w:pPr>
            <w:r w:rsidRPr="006B67D2">
              <w:rPr>
                <w:rFonts w:ascii="Times New Roman" w:eastAsia="Times New Roman" w:hAnsi="Times New Roman"/>
              </w:rPr>
              <w:t>М. П.</w:t>
            </w:r>
          </w:p>
          <w:p w:rsidR="00525A6A" w:rsidRPr="006B67D2" w:rsidRDefault="00525A6A" w:rsidP="008E1EDC">
            <w:pPr>
              <w:autoSpaceDE w:val="0"/>
              <w:autoSpaceDN w:val="0"/>
              <w:adjustRightInd w:val="0"/>
              <w:rPr>
                <w:rFonts w:ascii="Times New Roman" w:eastAsia="Times New Roman" w:hAnsi="Times New Roman"/>
              </w:rPr>
            </w:pPr>
          </w:p>
        </w:tc>
        <w:tc>
          <w:tcPr>
            <w:tcW w:w="3935" w:type="dxa"/>
            <w:tcBorders>
              <w:top w:val="nil"/>
              <w:left w:val="nil"/>
              <w:bottom w:val="nil"/>
              <w:right w:val="nil"/>
            </w:tcBorders>
            <w:shd w:val="clear" w:color="auto" w:fill="auto"/>
          </w:tcPr>
          <w:p w:rsidR="00525A6A" w:rsidRPr="006B67D2" w:rsidRDefault="00525A6A" w:rsidP="008E1EDC">
            <w:pPr>
              <w:tabs>
                <w:tab w:val="left" w:pos="426"/>
              </w:tabs>
              <w:autoSpaceDE w:val="0"/>
              <w:autoSpaceDN w:val="0"/>
              <w:adjustRightInd w:val="0"/>
              <w:rPr>
                <w:rFonts w:ascii="Times New Roman" w:eastAsia="Times New Roman" w:hAnsi="Times New Roman"/>
                <w:b/>
              </w:rPr>
            </w:pPr>
            <w:r w:rsidRPr="006B67D2">
              <w:rPr>
                <w:rFonts w:ascii="Times New Roman" w:eastAsia="Times New Roman" w:hAnsi="Times New Roman"/>
                <w:b/>
              </w:rPr>
              <w:t>Поставщик:</w:t>
            </w:r>
          </w:p>
          <w:p w:rsidR="00525A6A" w:rsidRPr="006B67D2" w:rsidRDefault="00525A6A" w:rsidP="008E1EDC">
            <w:pPr>
              <w:autoSpaceDE w:val="0"/>
              <w:autoSpaceDN w:val="0"/>
              <w:adjustRightInd w:val="0"/>
              <w:rPr>
                <w:rFonts w:ascii="Times New Roman" w:eastAsia="Times New Roman" w:hAnsi="Times New Roman"/>
              </w:rPr>
            </w:pPr>
          </w:p>
          <w:p w:rsidR="00525A6A" w:rsidRPr="006B67D2" w:rsidRDefault="00525A6A" w:rsidP="008E1EDC">
            <w:pPr>
              <w:autoSpaceDE w:val="0"/>
              <w:autoSpaceDN w:val="0"/>
              <w:adjustRightInd w:val="0"/>
              <w:rPr>
                <w:rFonts w:ascii="Times New Roman" w:eastAsia="Times New Roman" w:hAnsi="Times New Roman"/>
              </w:rPr>
            </w:pPr>
          </w:p>
          <w:p w:rsidR="00525A6A" w:rsidRPr="006B67D2" w:rsidRDefault="00525A6A" w:rsidP="008E1EDC">
            <w:pPr>
              <w:autoSpaceDE w:val="0"/>
              <w:autoSpaceDN w:val="0"/>
              <w:adjustRightInd w:val="0"/>
              <w:rPr>
                <w:rFonts w:ascii="Times New Roman" w:eastAsia="Times New Roman" w:hAnsi="Times New Roman"/>
              </w:rPr>
            </w:pPr>
          </w:p>
          <w:p w:rsidR="00525A6A" w:rsidRPr="006B67D2" w:rsidRDefault="00525A6A" w:rsidP="008E1EDC">
            <w:pPr>
              <w:autoSpaceDE w:val="0"/>
              <w:autoSpaceDN w:val="0"/>
              <w:adjustRightInd w:val="0"/>
              <w:jc w:val="both"/>
              <w:rPr>
                <w:rFonts w:ascii="Times New Roman" w:eastAsia="Times New Roman" w:hAnsi="Times New Roman"/>
              </w:rPr>
            </w:pPr>
            <w:r w:rsidRPr="006B67D2">
              <w:rPr>
                <w:rFonts w:ascii="Times New Roman" w:eastAsia="Times New Roman" w:hAnsi="Times New Roman"/>
              </w:rPr>
              <w:t>__________________</w:t>
            </w:r>
          </w:p>
          <w:p w:rsidR="00525A6A" w:rsidRPr="006B67D2" w:rsidRDefault="00525A6A" w:rsidP="008E1EDC">
            <w:pPr>
              <w:autoSpaceDE w:val="0"/>
              <w:autoSpaceDN w:val="0"/>
              <w:adjustRightInd w:val="0"/>
              <w:jc w:val="both"/>
              <w:rPr>
                <w:rFonts w:ascii="Times New Roman" w:hAnsi="Times New Roman"/>
              </w:rPr>
            </w:pPr>
            <w:r w:rsidRPr="006B67D2">
              <w:rPr>
                <w:rFonts w:ascii="Times New Roman" w:hAnsi="Times New Roman"/>
              </w:rPr>
              <w:t>М. П.</w:t>
            </w:r>
          </w:p>
          <w:p w:rsidR="00525A6A" w:rsidRPr="006B67D2" w:rsidRDefault="00525A6A" w:rsidP="008E1EDC">
            <w:pPr>
              <w:autoSpaceDE w:val="0"/>
              <w:autoSpaceDN w:val="0"/>
              <w:adjustRightInd w:val="0"/>
              <w:jc w:val="both"/>
              <w:rPr>
                <w:rFonts w:ascii="Times New Roman" w:eastAsia="Times New Roman" w:hAnsi="Times New Roman"/>
              </w:rPr>
            </w:pPr>
          </w:p>
        </w:tc>
      </w:tr>
    </w:tbl>
    <w:p w:rsidR="00CD7605" w:rsidRPr="00525A6A" w:rsidRDefault="00CD7605" w:rsidP="00525A6A">
      <w:pPr>
        <w:rPr>
          <w:sz w:val="2"/>
          <w:szCs w:val="2"/>
        </w:rPr>
      </w:pPr>
    </w:p>
    <w:sectPr w:rsidR="00CD7605" w:rsidRPr="00525A6A" w:rsidSect="00342607">
      <w:pgSz w:w="11906" w:h="16838"/>
      <w:pgMar w:top="284" w:right="720"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174D" w:rsidRDefault="008D174D" w:rsidP="000479EF">
      <w:r>
        <w:separator/>
      </w:r>
    </w:p>
  </w:endnote>
  <w:endnote w:type="continuationSeparator" w:id="0">
    <w:p w:rsidR="008D174D" w:rsidRDefault="008D174D"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174D" w:rsidRDefault="008D174D" w:rsidP="000479EF">
      <w:r>
        <w:separator/>
      </w:r>
    </w:p>
  </w:footnote>
  <w:footnote w:type="continuationSeparator" w:id="0">
    <w:p w:rsidR="008D174D" w:rsidRDefault="008D174D" w:rsidP="000479EF">
      <w:r>
        <w:continuationSeparator/>
      </w:r>
    </w:p>
  </w:footnote>
  <w:footnote w:id="1">
    <w:p w:rsidR="008F6C48" w:rsidRPr="007F15E5" w:rsidRDefault="008F6C48">
      <w:pPr>
        <w:pStyle w:val="a4"/>
        <w:rPr>
          <w:i/>
          <w:sz w:val="16"/>
          <w:szCs w:val="16"/>
        </w:rPr>
      </w:pPr>
      <w:r w:rsidRPr="00BE3A35">
        <w:rPr>
          <w:rStyle w:val="af1"/>
          <w:i/>
        </w:rPr>
        <w:t>*</w:t>
      </w:r>
      <w:r w:rsidRPr="00BE3A35">
        <w:rPr>
          <w:i/>
        </w:rPr>
        <w:t xml:space="preserve"> </w:t>
      </w:r>
      <w:r w:rsidRPr="007F15E5">
        <w:rPr>
          <w:i/>
          <w:sz w:val="16"/>
          <w:szCs w:val="16"/>
        </w:rPr>
        <w:t>при упрощенной системе налогообложения НДС не облагается;</w:t>
      </w:r>
    </w:p>
  </w:footnote>
  <w:footnote w:id="2">
    <w:p w:rsidR="008F6C48" w:rsidRPr="007F15E5" w:rsidRDefault="008F6C48">
      <w:pPr>
        <w:pStyle w:val="a4"/>
        <w:rPr>
          <w:sz w:val="16"/>
          <w:szCs w:val="16"/>
        </w:rPr>
      </w:pPr>
      <w:r w:rsidRPr="007F15E5">
        <w:rPr>
          <w:rStyle w:val="af1"/>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8F6C48" w:rsidRDefault="008F6C48">
      <w:pPr>
        <w:pStyle w:val="a4"/>
      </w:pPr>
      <w:r>
        <w:rPr>
          <w:rStyle w:val="af1"/>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rsidR="008F6C48" w:rsidRPr="002A4791" w:rsidRDefault="008F6C48" w:rsidP="00525A6A">
      <w:pPr>
        <w:pStyle w:val="a4"/>
        <w:rPr>
          <w:i/>
          <w:sz w:val="18"/>
          <w:szCs w:val="18"/>
        </w:rPr>
      </w:pPr>
      <w:r w:rsidRPr="002A4791">
        <w:rPr>
          <w:rStyle w:val="af1"/>
          <w:sz w:val="18"/>
          <w:szCs w:val="18"/>
        </w:rPr>
        <w:t>*</w:t>
      </w:r>
      <w:r w:rsidRPr="002A4791">
        <w:rPr>
          <w:i/>
          <w:sz w:val="18"/>
          <w:szCs w:val="18"/>
        </w:rPr>
        <w:t xml:space="preserve"> либо Товар передан с нарушением срока поставки на ___ календарных дней.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C48" w:rsidRDefault="008F6C48">
    <w:pPr>
      <w:pStyle w:val="af4"/>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8F6C48" w:rsidRDefault="008F6C48">
    <w:pPr>
      <w:pStyle w:val="af4"/>
    </w:pPr>
  </w:p>
  <w:p w:rsidR="008F6C48" w:rsidRDefault="008F6C48"/>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CBCC194"/>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94D7ADE"/>
    <w:multiLevelType w:val="multilevel"/>
    <w:tmpl w:val="3EB412C6"/>
    <w:lvl w:ilvl="0">
      <w:start w:val="1"/>
      <w:numFmt w:val="upperRoman"/>
      <w:lvlText w:val="%1."/>
      <w:lvlJc w:val="left"/>
      <w:pPr>
        <w:ind w:left="3556" w:hanging="720"/>
      </w:pPr>
      <w:rPr>
        <w:rFonts w:hint="default"/>
      </w:rPr>
    </w:lvl>
    <w:lvl w:ilvl="1">
      <w:start w:val="1"/>
      <w:numFmt w:val="decimal"/>
      <w:lvlText w:val="3.%2."/>
      <w:lvlJc w:val="left"/>
      <w:pPr>
        <w:ind w:left="3196" w:hanging="360"/>
      </w:pPr>
      <w:rPr>
        <w:rFonts w:hint="default"/>
        <w:b/>
      </w:rPr>
    </w:lvl>
    <w:lvl w:ilvl="2">
      <w:start w:val="1"/>
      <w:numFmt w:val="decimal"/>
      <w:isLgl/>
      <w:lvlText w:val="%1.%2.%3."/>
      <w:lvlJc w:val="left"/>
      <w:pPr>
        <w:ind w:left="3556" w:hanging="720"/>
      </w:pPr>
      <w:rPr>
        <w:rFonts w:hint="default"/>
      </w:rPr>
    </w:lvl>
    <w:lvl w:ilvl="3">
      <w:start w:val="1"/>
      <w:numFmt w:val="decimal"/>
      <w:isLgl/>
      <w:lvlText w:val="%1.%2.%3.%4."/>
      <w:lvlJc w:val="left"/>
      <w:pPr>
        <w:ind w:left="3556"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2" w15:restartNumberingAfterBreak="0">
    <w:nsid w:val="096B7E33"/>
    <w:multiLevelType w:val="multilevel"/>
    <w:tmpl w:val="A0F8E9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5760C6E"/>
    <w:multiLevelType w:val="multilevel"/>
    <w:tmpl w:val="2C064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E75513"/>
    <w:multiLevelType w:val="multilevel"/>
    <w:tmpl w:val="1332A426"/>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C8C6D22"/>
    <w:multiLevelType w:val="multilevel"/>
    <w:tmpl w:val="15F26A60"/>
    <w:lvl w:ilvl="0">
      <w:start w:val="1"/>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24D37D8B"/>
    <w:multiLevelType w:val="hybridMultilevel"/>
    <w:tmpl w:val="BDE0EE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FA6984"/>
    <w:multiLevelType w:val="multilevel"/>
    <w:tmpl w:val="557CF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F254F7C"/>
    <w:multiLevelType w:val="multilevel"/>
    <w:tmpl w:val="2BBC2F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57CF6620"/>
    <w:multiLevelType w:val="multilevel"/>
    <w:tmpl w:val="61DA7E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B727B73"/>
    <w:multiLevelType w:val="multilevel"/>
    <w:tmpl w:val="4038F5FC"/>
    <w:lvl w:ilvl="0">
      <w:start w:val="2"/>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12" w15:restartNumberingAfterBreak="0">
    <w:nsid w:val="5C527A87"/>
    <w:multiLevelType w:val="multilevel"/>
    <w:tmpl w:val="C16CE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FF41DB"/>
    <w:multiLevelType w:val="multilevel"/>
    <w:tmpl w:val="7EBC7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EE08E4"/>
    <w:multiLevelType w:val="multilevel"/>
    <w:tmpl w:val="A95C9F44"/>
    <w:lvl w:ilvl="0">
      <w:start w:val="1"/>
      <w:numFmt w:val="decimal"/>
      <w:lvlText w:val="%1."/>
      <w:lvlJc w:val="left"/>
      <w:pPr>
        <w:ind w:left="3195" w:hanging="360"/>
      </w:pPr>
      <w:rPr>
        <w:b/>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15:restartNumberingAfterBreak="0">
    <w:nsid w:val="60154693"/>
    <w:multiLevelType w:val="hybridMultilevel"/>
    <w:tmpl w:val="6580348E"/>
    <w:lvl w:ilvl="0" w:tplc="49CA6190">
      <w:start w:val="95"/>
      <w:numFmt w:val="bullet"/>
      <w:lvlText w:val=""/>
      <w:lvlJc w:val="left"/>
      <w:pPr>
        <w:ind w:left="465" w:hanging="360"/>
      </w:pPr>
      <w:rPr>
        <w:rFonts w:ascii="Wingdings" w:eastAsia="Calibri" w:hAnsi="Wingdings" w:cs="Times New Roman" w:hint="default"/>
      </w:rPr>
    </w:lvl>
    <w:lvl w:ilvl="1" w:tplc="04190003" w:tentative="1">
      <w:start w:val="1"/>
      <w:numFmt w:val="bullet"/>
      <w:lvlText w:val="o"/>
      <w:lvlJc w:val="left"/>
      <w:pPr>
        <w:ind w:left="1185" w:hanging="360"/>
      </w:pPr>
      <w:rPr>
        <w:rFonts w:ascii="Courier New" w:hAnsi="Courier New" w:cs="Courier New" w:hint="default"/>
      </w:rPr>
    </w:lvl>
    <w:lvl w:ilvl="2" w:tplc="04190005" w:tentative="1">
      <w:start w:val="1"/>
      <w:numFmt w:val="bullet"/>
      <w:lvlText w:val=""/>
      <w:lvlJc w:val="left"/>
      <w:pPr>
        <w:ind w:left="1905" w:hanging="360"/>
      </w:pPr>
      <w:rPr>
        <w:rFonts w:ascii="Wingdings" w:hAnsi="Wingdings" w:hint="default"/>
      </w:rPr>
    </w:lvl>
    <w:lvl w:ilvl="3" w:tplc="04190001" w:tentative="1">
      <w:start w:val="1"/>
      <w:numFmt w:val="bullet"/>
      <w:lvlText w:val=""/>
      <w:lvlJc w:val="left"/>
      <w:pPr>
        <w:ind w:left="2625" w:hanging="360"/>
      </w:pPr>
      <w:rPr>
        <w:rFonts w:ascii="Symbol" w:hAnsi="Symbol" w:hint="default"/>
      </w:rPr>
    </w:lvl>
    <w:lvl w:ilvl="4" w:tplc="04190003" w:tentative="1">
      <w:start w:val="1"/>
      <w:numFmt w:val="bullet"/>
      <w:lvlText w:val="o"/>
      <w:lvlJc w:val="left"/>
      <w:pPr>
        <w:ind w:left="3345" w:hanging="360"/>
      </w:pPr>
      <w:rPr>
        <w:rFonts w:ascii="Courier New" w:hAnsi="Courier New" w:cs="Courier New" w:hint="default"/>
      </w:rPr>
    </w:lvl>
    <w:lvl w:ilvl="5" w:tplc="04190005" w:tentative="1">
      <w:start w:val="1"/>
      <w:numFmt w:val="bullet"/>
      <w:lvlText w:val=""/>
      <w:lvlJc w:val="left"/>
      <w:pPr>
        <w:ind w:left="4065" w:hanging="360"/>
      </w:pPr>
      <w:rPr>
        <w:rFonts w:ascii="Wingdings" w:hAnsi="Wingdings" w:hint="default"/>
      </w:rPr>
    </w:lvl>
    <w:lvl w:ilvl="6" w:tplc="04190001" w:tentative="1">
      <w:start w:val="1"/>
      <w:numFmt w:val="bullet"/>
      <w:lvlText w:val=""/>
      <w:lvlJc w:val="left"/>
      <w:pPr>
        <w:ind w:left="4785" w:hanging="360"/>
      </w:pPr>
      <w:rPr>
        <w:rFonts w:ascii="Symbol" w:hAnsi="Symbol" w:hint="default"/>
      </w:rPr>
    </w:lvl>
    <w:lvl w:ilvl="7" w:tplc="04190003" w:tentative="1">
      <w:start w:val="1"/>
      <w:numFmt w:val="bullet"/>
      <w:lvlText w:val="o"/>
      <w:lvlJc w:val="left"/>
      <w:pPr>
        <w:ind w:left="5505" w:hanging="360"/>
      </w:pPr>
      <w:rPr>
        <w:rFonts w:ascii="Courier New" w:hAnsi="Courier New" w:cs="Courier New" w:hint="default"/>
      </w:rPr>
    </w:lvl>
    <w:lvl w:ilvl="8" w:tplc="04190005" w:tentative="1">
      <w:start w:val="1"/>
      <w:numFmt w:val="bullet"/>
      <w:lvlText w:val=""/>
      <w:lvlJc w:val="left"/>
      <w:pPr>
        <w:ind w:left="6225" w:hanging="360"/>
      </w:pPr>
      <w:rPr>
        <w:rFonts w:ascii="Wingdings" w:hAnsi="Wingdings" w:hint="default"/>
      </w:rPr>
    </w:lvl>
  </w:abstractNum>
  <w:abstractNum w:abstractNumId="16" w15:restartNumberingAfterBreak="0">
    <w:nsid w:val="62785D03"/>
    <w:multiLevelType w:val="multilevel"/>
    <w:tmpl w:val="FA726D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18" w15:restartNumberingAfterBreak="0">
    <w:nsid w:val="672A0D77"/>
    <w:multiLevelType w:val="multilevel"/>
    <w:tmpl w:val="6054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2F2DDB"/>
    <w:multiLevelType w:val="multilevel"/>
    <w:tmpl w:val="CC6CD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ECB2327"/>
    <w:multiLevelType w:val="multilevel"/>
    <w:tmpl w:val="B3765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F6484C"/>
    <w:multiLevelType w:val="multilevel"/>
    <w:tmpl w:val="9F88B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4"/>
  </w:num>
  <w:num w:numId="3">
    <w:abstractNumId w:val="1"/>
  </w:num>
  <w:num w:numId="4">
    <w:abstractNumId w:val="11"/>
  </w:num>
  <w:num w:numId="5">
    <w:abstractNumId w:val="17"/>
  </w:num>
  <w:num w:numId="6">
    <w:abstractNumId w:val="0"/>
  </w:num>
  <w:num w:numId="7">
    <w:abstractNumId w:val="20"/>
  </w:num>
  <w:num w:numId="8">
    <w:abstractNumId w:val="18"/>
  </w:num>
  <w:num w:numId="9">
    <w:abstractNumId w:val="4"/>
  </w:num>
  <w:num w:numId="10">
    <w:abstractNumId w:val="10"/>
  </w:num>
  <w:num w:numId="11">
    <w:abstractNumId w:val="2"/>
  </w:num>
  <w:num w:numId="12">
    <w:abstractNumId w:val="8"/>
  </w:num>
  <w:num w:numId="13">
    <w:abstractNumId w:val="16"/>
  </w:num>
  <w:num w:numId="14">
    <w:abstractNumId w:val="9"/>
  </w:num>
  <w:num w:numId="15">
    <w:abstractNumId w:val="6"/>
  </w:num>
  <w:num w:numId="16">
    <w:abstractNumId w:val="19"/>
  </w:num>
  <w:num w:numId="17">
    <w:abstractNumId w:val="22"/>
  </w:num>
  <w:num w:numId="18">
    <w:abstractNumId w:val="13"/>
  </w:num>
  <w:num w:numId="19">
    <w:abstractNumId w:val="12"/>
  </w:num>
  <w:num w:numId="20">
    <w:abstractNumId w:val="3"/>
  </w:num>
  <w:num w:numId="21">
    <w:abstractNumId w:val="21"/>
  </w:num>
  <w:num w:numId="22">
    <w:abstractNumId w:val="15"/>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39B0"/>
    <w:rsid w:val="00004C6B"/>
    <w:rsid w:val="00004D86"/>
    <w:rsid w:val="00004FA1"/>
    <w:rsid w:val="00006FC8"/>
    <w:rsid w:val="000122DC"/>
    <w:rsid w:val="00012A08"/>
    <w:rsid w:val="000164D1"/>
    <w:rsid w:val="0001679A"/>
    <w:rsid w:val="00016D62"/>
    <w:rsid w:val="000177AB"/>
    <w:rsid w:val="0002131C"/>
    <w:rsid w:val="0002161D"/>
    <w:rsid w:val="00023188"/>
    <w:rsid w:val="000318CC"/>
    <w:rsid w:val="00036FE7"/>
    <w:rsid w:val="00040812"/>
    <w:rsid w:val="00042175"/>
    <w:rsid w:val="00042FAB"/>
    <w:rsid w:val="000479EF"/>
    <w:rsid w:val="00055D75"/>
    <w:rsid w:val="00056F33"/>
    <w:rsid w:val="000602CE"/>
    <w:rsid w:val="00060349"/>
    <w:rsid w:val="0006137B"/>
    <w:rsid w:val="000647D6"/>
    <w:rsid w:val="00065E24"/>
    <w:rsid w:val="00067228"/>
    <w:rsid w:val="00070A0B"/>
    <w:rsid w:val="00071D6E"/>
    <w:rsid w:val="00074A1D"/>
    <w:rsid w:val="00075C58"/>
    <w:rsid w:val="0007650C"/>
    <w:rsid w:val="00077878"/>
    <w:rsid w:val="000810A6"/>
    <w:rsid w:val="00082DCD"/>
    <w:rsid w:val="00085F1D"/>
    <w:rsid w:val="0009188D"/>
    <w:rsid w:val="00094623"/>
    <w:rsid w:val="00095EBD"/>
    <w:rsid w:val="000A17C9"/>
    <w:rsid w:val="000A516A"/>
    <w:rsid w:val="000A6AAE"/>
    <w:rsid w:val="000A6CE9"/>
    <w:rsid w:val="000A6EA7"/>
    <w:rsid w:val="000B06B5"/>
    <w:rsid w:val="000B2D4A"/>
    <w:rsid w:val="000B3A84"/>
    <w:rsid w:val="000B602A"/>
    <w:rsid w:val="000D215F"/>
    <w:rsid w:val="000D4B12"/>
    <w:rsid w:val="000F2460"/>
    <w:rsid w:val="000F2A2D"/>
    <w:rsid w:val="000F7CBF"/>
    <w:rsid w:val="001026BC"/>
    <w:rsid w:val="00103BDF"/>
    <w:rsid w:val="0010447E"/>
    <w:rsid w:val="00111BF8"/>
    <w:rsid w:val="0012481D"/>
    <w:rsid w:val="001319FC"/>
    <w:rsid w:val="00132E0D"/>
    <w:rsid w:val="00134A78"/>
    <w:rsid w:val="0013547D"/>
    <w:rsid w:val="00140870"/>
    <w:rsid w:val="00141FD2"/>
    <w:rsid w:val="001426D3"/>
    <w:rsid w:val="00142F8A"/>
    <w:rsid w:val="001444AC"/>
    <w:rsid w:val="00153729"/>
    <w:rsid w:val="00155F2C"/>
    <w:rsid w:val="00157343"/>
    <w:rsid w:val="0016199A"/>
    <w:rsid w:val="00164EE9"/>
    <w:rsid w:val="00167D1E"/>
    <w:rsid w:val="001706D9"/>
    <w:rsid w:val="00171404"/>
    <w:rsid w:val="0017187F"/>
    <w:rsid w:val="00172CA1"/>
    <w:rsid w:val="001768CF"/>
    <w:rsid w:val="00176C9C"/>
    <w:rsid w:val="00176FB5"/>
    <w:rsid w:val="00181567"/>
    <w:rsid w:val="00184419"/>
    <w:rsid w:val="0018446C"/>
    <w:rsid w:val="00187A1F"/>
    <w:rsid w:val="001941DC"/>
    <w:rsid w:val="001942EA"/>
    <w:rsid w:val="00196EE7"/>
    <w:rsid w:val="001B77B4"/>
    <w:rsid w:val="001B7EAE"/>
    <w:rsid w:val="001C38EE"/>
    <w:rsid w:val="001C6E59"/>
    <w:rsid w:val="001C7210"/>
    <w:rsid w:val="001D0B90"/>
    <w:rsid w:val="001D164F"/>
    <w:rsid w:val="001D1BE4"/>
    <w:rsid w:val="001D2573"/>
    <w:rsid w:val="001D2925"/>
    <w:rsid w:val="001D30C8"/>
    <w:rsid w:val="001D387B"/>
    <w:rsid w:val="001D54F3"/>
    <w:rsid w:val="001D6AC0"/>
    <w:rsid w:val="001D6C03"/>
    <w:rsid w:val="001E079E"/>
    <w:rsid w:val="001E5951"/>
    <w:rsid w:val="001E7B56"/>
    <w:rsid w:val="001F049C"/>
    <w:rsid w:val="001F2E16"/>
    <w:rsid w:val="001F454E"/>
    <w:rsid w:val="001F5D43"/>
    <w:rsid w:val="0020093F"/>
    <w:rsid w:val="0020531F"/>
    <w:rsid w:val="00206413"/>
    <w:rsid w:val="0020782F"/>
    <w:rsid w:val="0022134F"/>
    <w:rsid w:val="00233067"/>
    <w:rsid w:val="00235DD3"/>
    <w:rsid w:val="00236CFB"/>
    <w:rsid w:val="00243B9F"/>
    <w:rsid w:val="00252DA2"/>
    <w:rsid w:val="002536E4"/>
    <w:rsid w:val="002578F8"/>
    <w:rsid w:val="0026652C"/>
    <w:rsid w:val="00275AC1"/>
    <w:rsid w:val="002775C7"/>
    <w:rsid w:val="00282879"/>
    <w:rsid w:val="002829E0"/>
    <w:rsid w:val="0028417A"/>
    <w:rsid w:val="00285F88"/>
    <w:rsid w:val="002907A8"/>
    <w:rsid w:val="00294E7B"/>
    <w:rsid w:val="002A0149"/>
    <w:rsid w:val="002A2CCA"/>
    <w:rsid w:val="002A361F"/>
    <w:rsid w:val="002A4BCC"/>
    <w:rsid w:val="002B1462"/>
    <w:rsid w:val="002B49FF"/>
    <w:rsid w:val="002B6A1B"/>
    <w:rsid w:val="002C262F"/>
    <w:rsid w:val="002C4EF6"/>
    <w:rsid w:val="002C743B"/>
    <w:rsid w:val="002D0A7F"/>
    <w:rsid w:val="002D5187"/>
    <w:rsid w:val="002D528F"/>
    <w:rsid w:val="002D5C73"/>
    <w:rsid w:val="002D71F9"/>
    <w:rsid w:val="002D740D"/>
    <w:rsid w:val="002E213E"/>
    <w:rsid w:val="002E26E8"/>
    <w:rsid w:val="002E5F9E"/>
    <w:rsid w:val="002E72A0"/>
    <w:rsid w:val="0030036D"/>
    <w:rsid w:val="00300684"/>
    <w:rsid w:val="00301909"/>
    <w:rsid w:val="00302109"/>
    <w:rsid w:val="00305440"/>
    <w:rsid w:val="00307763"/>
    <w:rsid w:val="0031340F"/>
    <w:rsid w:val="003207DE"/>
    <w:rsid w:val="00323B95"/>
    <w:rsid w:val="00323DEC"/>
    <w:rsid w:val="00326E02"/>
    <w:rsid w:val="00327732"/>
    <w:rsid w:val="00342607"/>
    <w:rsid w:val="00342929"/>
    <w:rsid w:val="0034784E"/>
    <w:rsid w:val="0035237B"/>
    <w:rsid w:val="0035261F"/>
    <w:rsid w:val="0035461F"/>
    <w:rsid w:val="0035484B"/>
    <w:rsid w:val="0035654C"/>
    <w:rsid w:val="00356C30"/>
    <w:rsid w:val="00357B04"/>
    <w:rsid w:val="00361014"/>
    <w:rsid w:val="00365D75"/>
    <w:rsid w:val="003738BE"/>
    <w:rsid w:val="00376178"/>
    <w:rsid w:val="003775FC"/>
    <w:rsid w:val="003801BD"/>
    <w:rsid w:val="00381660"/>
    <w:rsid w:val="00383C68"/>
    <w:rsid w:val="00383C9D"/>
    <w:rsid w:val="00384A27"/>
    <w:rsid w:val="00384AE4"/>
    <w:rsid w:val="00386A19"/>
    <w:rsid w:val="003949EB"/>
    <w:rsid w:val="00394C00"/>
    <w:rsid w:val="00395EB9"/>
    <w:rsid w:val="003A0DD9"/>
    <w:rsid w:val="003A2B5C"/>
    <w:rsid w:val="003A335F"/>
    <w:rsid w:val="003A3F74"/>
    <w:rsid w:val="003A624F"/>
    <w:rsid w:val="003A780B"/>
    <w:rsid w:val="003C05E6"/>
    <w:rsid w:val="003C607F"/>
    <w:rsid w:val="003C7366"/>
    <w:rsid w:val="003D3A6E"/>
    <w:rsid w:val="003D4B42"/>
    <w:rsid w:val="003E140D"/>
    <w:rsid w:val="003E2E28"/>
    <w:rsid w:val="003E33E6"/>
    <w:rsid w:val="003E6DC0"/>
    <w:rsid w:val="003F0A3C"/>
    <w:rsid w:val="003F2AF3"/>
    <w:rsid w:val="003F5F0E"/>
    <w:rsid w:val="00400EFF"/>
    <w:rsid w:val="00403FF7"/>
    <w:rsid w:val="0040635E"/>
    <w:rsid w:val="0041130F"/>
    <w:rsid w:val="00413F59"/>
    <w:rsid w:val="00416FC8"/>
    <w:rsid w:val="00425E9E"/>
    <w:rsid w:val="00426DB8"/>
    <w:rsid w:val="00427A96"/>
    <w:rsid w:val="00435771"/>
    <w:rsid w:val="004526F4"/>
    <w:rsid w:val="00456B00"/>
    <w:rsid w:val="00463375"/>
    <w:rsid w:val="004636AD"/>
    <w:rsid w:val="00465F25"/>
    <w:rsid w:val="00467EAF"/>
    <w:rsid w:val="004708B4"/>
    <w:rsid w:val="00470CF2"/>
    <w:rsid w:val="00472727"/>
    <w:rsid w:val="004727BB"/>
    <w:rsid w:val="00477BFE"/>
    <w:rsid w:val="00477EF3"/>
    <w:rsid w:val="00480BE0"/>
    <w:rsid w:val="004815E6"/>
    <w:rsid w:val="00485570"/>
    <w:rsid w:val="004875A8"/>
    <w:rsid w:val="00487700"/>
    <w:rsid w:val="00490B41"/>
    <w:rsid w:val="00490BAA"/>
    <w:rsid w:val="00492303"/>
    <w:rsid w:val="00497EE4"/>
    <w:rsid w:val="004A22EE"/>
    <w:rsid w:val="004A3945"/>
    <w:rsid w:val="004A3DC0"/>
    <w:rsid w:val="004A3F19"/>
    <w:rsid w:val="004B0492"/>
    <w:rsid w:val="004B17E5"/>
    <w:rsid w:val="004B4F45"/>
    <w:rsid w:val="004B5D31"/>
    <w:rsid w:val="004C739E"/>
    <w:rsid w:val="004D0CE7"/>
    <w:rsid w:val="004E019F"/>
    <w:rsid w:val="004E1275"/>
    <w:rsid w:val="004E12FA"/>
    <w:rsid w:val="004E2415"/>
    <w:rsid w:val="004E5D31"/>
    <w:rsid w:val="004E5D3B"/>
    <w:rsid w:val="004E6B95"/>
    <w:rsid w:val="004F1439"/>
    <w:rsid w:val="004F3D24"/>
    <w:rsid w:val="00502B42"/>
    <w:rsid w:val="00502E39"/>
    <w:rsid w:val="00504825"/>
    <w:rsid w:val="005106AF"/>
    <w:rsid w:val="005128CA"/>
    <w:rsid w:val="005146D4"/>
    <w:rsid w:val="00515864"/>
    <w:rsid w:val="00516773"/>
    <w:rsid w:val="00523AD2"/>
    <w:rsid w:val="00523B67"/>
    <w:rsid w:val="00525A6A"/>
    <w:rsid w:val="00527FAC"/>
    <w:rsid w:val="005307E0"/>
    <w:rsid w:val="00531451"/>
    <w:rsid w:val="00534813"/>
    <w:rsid w:val="00534A1D"/>
    <w:rsid w:val="005358A7"/>
    <w:rsid w:val="00535C27"/>
    <w:rsid w:val="005372BD"/>
    <w:rsid w:val="00537875"/>
    <w:rsid w:val="00541244"/>
    <w:rsid w:val="00541685"/>
    <w:rsid w:val="00547AC9"/>
    <w:rsid w:val="00551626"/>
    <w:rsid w:val="0055173B"/>
    <w:rsid w:val="00556BDD"/>
    <w:rsid w:val="00567E73"/>
    <w:rsid w:val="005723A8"/>
    <w:rsid w:val="005746E4"/>
    <w:rsid w:val="00580FBD"/>
    <w:rsid w:val="00582D76"/>
    <w:rsid w:val="00590C30"/>
    <w:rsid w:val="00591C2D"/>
    <w:rsid w:val="005953A1"/>
    <w:rsid w:val="005A10EC"/>
    <w:rsid w:val="005A4A58"/>
    <w:rsid w:val="005A609B"/>
    <w:rsid w:val="005A6B6A"/>
    <w:rsid w:val="005B4E4A"/>
    <w:rsid w:val="005B603A"/>
    <w:rsid w:val="005C0D9C"/>
    <w:rsid w:val="005C307D"/>
    <w:rsid w:val="005C3B77"/>
    <w:rsid w:val="005C6CAC"/>
    <w:rsid w:val="005C750C"/>
    <w:rsid w:val="005D583B"/>
    <w:rsid w:val="005D693B"/>
    <w:rsid w:val="005D6C27"/>
    <w:rsid w:val="005D71F6"/>
    <w:rsid w:val="005E5425"/>
    <w:rsid w:val="005F05D8"/>
    <w:rsid w:val="005F06EA"/>
    <w:rsid w:val="005F0940"/>
    <w:rsid w:val="005F3D8A"/>
    <w:rsid w:val="005F4847"/>
    <w:rsid w:val="005F6F8F"/>
    <w:rsid w:val="005F7A27"/>
    <w:rsid w:val="006108F2"/>
    <w:rsid w:val="00610C9E"/>
    <w:rsid w:val="006159C1"/>
    <w:rsid w:val="00617E13"/>
    <w:rsid w:val="006214F0"/>
    <w:rsid w:val="0062161C"/>
    <w:rsid w:val="00622266"/>
    <w:rsid w:val="006222E3"/>
    <w:rsid w:val="0062348A"/>
    <w:rsid w:val="00625167"/>
    <w:rsid w:val="00627307"/>
    <w:rsid w:val="00631F35"/>
    <w:rsid w:val="006526E7"/>
    <w:rsid w:val="00657C05"/>
    <w:rsid w:val="006634FD"/>
    <w:rsid w:val="00664A35"/>
    <w:rsid w:val="006706EF"/>
    <w:rsid w:val="00670BDA"/>
    <w:rsid w:val="00671C13"/>
    <w:rsid w:val="0067643A"/>
    <w:rsid w:val="00677A91"/>
    <w:rsid w:val="00684B00"/>
    <w:rsid w:val="00685589"/>
    <w:rsid w:val="00686361"/>
    <w:rsid w:val="00693A83"/>
    <w:rsid w:val="0069443F"/>
    <w:rsid w:val="006977F0"/>
    <w:rsid w:val="006A04EF"/>
    <w:rsid w:val="006A4993"/>
    <w:rsid w:val="006A5013"/>
    <w:rsid w:val="006A633D"/>
    <w:rsid w:val="006B08FF"/>
    <w:rsid w:val="006B6D90"/>
    <w:rsid w:val="006C1F02"/>
    <w:rsid w:val="006C2450"/>
    <w:rsid w:val="006C4E70"/>
    <w:rsid w:val="006C503B"/>
    <w:rsid w:val="006C5639"/>
    <w:rsid w:val="006D5D77"/>
    <w:rsid w:val="006D65F6"/>
    <w:rsid w:val="006D7587"/>
    <w:rsid w:val="006E38CC"/>
    <w:rsid w:val="006E391D"/>
    <w:rsid w:val="006E44A9"/>
    <w:rsid w:val="006F61AD"/>
    <w:rsid w:val="006F6795"/>
    <w:rsid w:val="006F78AD"/>
    <w:rsid w:val="00701826"/>
    <w:rsid w:val="007033AE"/>
    <w:rsid w:val="00706879"/>
    <w:rsid w:val="00711352"/>
    <w:rsid w:val="0071389F"/>
    <w:rsid w:val="00721F46"/>
    <w:rsid w:val="007301D3"/>
    <w:rsid w:val="00732326"/>
    <w:rsid w:val="007341BA"/>
    <w:rsid w:val="0073498F"/>
    <w:rsid w:val="007404FC"/>
    <w:rsid w:val="00741FA1"/>
    <w:rsid w:val="0074349D"/>
    <w:rsid w:val="0074618F"/>
    <w:rsid w:val="0074676F"/>
    <w:rsid w:val="007515EF"/>
    <w:rsid w:val="0075688F"/>
    <w:rsid w:val="0075769B"/>
    <w:rsid w:val="00763045"/>
    <w:rsid w:val="00770DB6"/>
    <w:rsid w:val="00771BC9"/>
    <w:rsid w:val="0077455B"/>
    <w:rsid w:val="00774629"/>
    <w:rsid w:val="00777663"/>
    <w:rsid w:val="00777726"/>
    <w:rsid w:val="00780184"/>
    <w:rsid w:val="00785FBB"/>
    <w:rsid w:val="00787D95"/>
    <w:rsid w:val="007904BC"/>
    <w:rsid w:val="00791214"/>
    <w:rsid w:val="00792291"/>
    <w:rsid w:val="007943CB"/>
    <w:rsid w:val="00794633"/>
    <w:rsid w:val="00795EE6"/>
    <w:rsid w:val="00797428"/>
    <w:rsid w:val="007A0878"/>
    <w:rsid w:val="007A2D39"/>
    <w:rsid w:val="007A5381"/>
    <w:rsid w:val="007A7FB1"/>
    <w:rsid w:val="007B7FF2"/>
    <w:rsid w:val="007C051D"/>
    <w:rsid w:val="007C1ACE"/>
    <w:rsid w:val="007C5EF3"/>
    <w:rsid w:val="007C6D65"/>
    <w:rsid w:val="007D429B"/>
    <w:rsid w:val="007D42C8"/>
    <w:rsid w:val="007D56E4"/>
    <w:rsid w:val="007D65D6"/>
    <w:rsid w:val="007D7B27"/>
    <w:rsid w:val="007E0A66"/>
    <w:rsid w:val="007E0BFB"/>
    <w:rsid w:val="007E0CD6"/>
    <w:rsid w:val="007E4783"/>
    <w:rsid w:val="007F15E5"/>
    <w:rsid w:val="00801CD6"/>
    <w:rsid w:val="008037FA"/>
    <w:rsid w:val="008045BA"/>
    <w:rsid w:val="0081559C"/>
    <w:rsid w:val="008162E4"/>
    <w:rsid w:val="00821331"/>
    <w:rsid w:val="0082235F"/>
    <w:rsid w:val="00822FC9"/>
    <w:rsid w:val="0083040C"/>
    <w:rsid w:val="00832E2F"/>
    <w:rsid w:val="00832F46"/>
    <w:rsid w:val="008356DB"/>
    <w:rsid w:val="00836C10"/>
    <w:rsid w:val="00836D9A"/>
    <w:rsid w:val="00842371"/>
    <w:rsid w:val="00844BC5"/>
    <w:rsid w:val="00846B1C"/>
    <w:rsid w:val="00851556"/>
    <w:rsid w:val="00855BE9"/>
    <w:rsid w:val="00856A06"/>
    <w:rsid w:val="00861D3D"/>
    <w:rsid w:val="00866B31"/>
    <w:rsid w:val="008674AF"/>
    <w:rsid w:val="008734AF"/>
    <w:rsid w:val="00873D15"/>
    <w:rsid w:val="00875EED"/>
    <w:rsid w:val="0087687A"/>
    <w:rsid w:val="008802FB"/>
    <w:rsid w:val="00886438"/>
    <w:rsid w:val="00890C4D"/>
    <w:rsid w:val="008914BC"/>
    <w:rsid w:val="00897A17"/>
    <w:rsid w:val="008A10CC"/>
    <w:rsid w:val="008A3600"/>
    <w:rsid w:val="008B1E88"/>
    <w:rsid w:val="008B2488"/>
    <w:rsid w:val="008C0B7B"/>
    <w:rsid w:val="008C256C"/>
    <w:rsid w:val="008C2A22"/>
    <w:rsid w:val="008C41DC"/>
    <w:rsid w:val="008C5D28"/>
    <w:rsid w:val="008C790F"/>
    <w:rsid w:val="008D174D"/>
    <w:rsid w:val="008D27A6"/>
    <w:rsid w:val="008D4F4D"/>
    <w:rsid w:val="008E18C0"/>
    <w:rsid w:val="008E1EDC"/>
    <w:rsid w:val="008E5282"/>
    <w:rsid w:val="008E7975"/>
    <w:rsid w:val="008F0CB7"/>
    <w:rsid w:val="008F1593"/>
    <w:rsid w:val="008F2695"/>
    <w:rsid w:val="008F29BE"/>
    <w:rsid w:val="008F3C29"/>
    <w:rsid w:val="008F6C48"/>
    <w:rsid w:val="00900D2A"/>
    <w:rsid w:val="0090266F"/>
    <w:rsid w:val="00902CD8"/>
    <w:rsid w:val="00905869"/>
    <w:rsid w:val="00905B44"/>
    <w:rsid w:val="0090622C"/>
    <w:rsid w:val="009201E4"/>
    <w:rsid w:val="00922872"/>
    <w:rsid w:val="009302CA"/>
    <w:rsid w:val="00931FE7"/>
    <w:rsid w:val="00936C33"/>
    <w:rsid w:val="00941122"/>
    <w:rsid w:val="009412B7"/>
    <w:rsid w:val="009501E8"/>
    <w:rsid w:val="00950A01"/>
    <w:rsid w:val="0095292B"/>
    <w:rsid w:val="00961A86"/>
    <w:rsid w:val="00965BB7"/>
    <w:rsid w:val="00966D15"/>
    <w:rsid w:val="009674C5"/>
    <w:rsid w:val="00975904"/>
    <w:rsid w:val="0098030E"/>
    <w:rsid w:val="009818C3"/>
    <w:rsid w:val="0098417F"/>
    <w:rsid w:val="00985449"/>
    <w:rsid w:val="00986F3F"/>
    <w:rsid w:val="0099311E"/>
    <w:rsid w:val="009969D4"/>
    <w:rsid w:val="00996E2D"/>
    <w:rsid w:val="00996EAF"/>
    <w:rsid w:val="009A2419"/>
    <w:rsid w:val="009A2C1D"/>
    <w:rsid w:val="009A41E4"/>
    <w:rsid w:val="009A5217"/>
    <w:rsid w:val="009B4198"/>
    <w:rsid w:val="009B52EF"/>
    <w:rsid w:val="009B7C36"/>
    <w:rsid w:val="009C08C5"/>
    <w:rsid w:val="009C1F8A"/>
    <w:rsid w:val="009C3767"/>
    <w:rsid w:val="009D3AF7"/>
    <w:rsid w:val="009D5B55"/>
    <w:rsid w:val="009E3576"/>
    <w:rsid w:val="009F221F"/>
    <w:rsid w:val="009F6342"/>
    <w:rsid w:val="009F71AC"/>
    <w:rsid w:val="00A00D52"/>
    <w:rsid w:val="00A036F3"/>
    <w:rsid w:val="00A11958"/>
    <w:rsid w:val="00A11C20"/>
    <w:rsid w:val="00A1511F"/>
    <w:rsid w:val="00A16C31"/>
    <w:rsid w:val="00A2586A"/>
    <w:rsid w:val="00A30D1B"/>
    <w:rsid w:val="00A31EAB"/>
    <w:rsid w:val="00A328C8"/>
    <w:rsid w:val="00A371E2"/>
    <w:rsid w:val="00A37336"/>
    <w:rsid w:val="00A43637"/>
    <w:rsid w:val="00A56A99"/>
    <w:rsid w:val="00A573D7"/>
    <w:rsid w:val="00A6153F"/>
    <w:rsid w:val="00A61B3B"/>
    <w:rsid w:val="00A636C3"/>
    <w:rsid w:val="00A64D91"/>
    <w:rsid w:val="00A65942"/>
    <w:rsid w:val="00A70260"/>
    <w:rsid w:val="00A71BE2"/>
    <w:rsid w:val="00A73FC1"/>
    <w:rsid w:val="00A74D30"/>
    <w:rsid w:val="00A8155B"/>
    <w:rsid w:val="00A84438"/>
    <w:rsid w:val="00A964F5"/>
    <w:rsid w:val="00AA3265"/>
    <w:rsid w:val="00AA535A"/>
    <w:rsid w:val="00AB6476"/>
    <w:rsid w:val="00AB6FBA"/>
    <w:rsid w:val="00AC53AD"/>
    <w:rsid w:val="00AC5609"/>
    <w:rsid w:val="00AC5D9A"/>
    <w:rsid w:val="00AC6109"/>
    <w:rsid w:val="00AD2514"/>
    <w:rsid w:val="00AD2A0A"/>
    <w:rsid w:val="00AE1CF6"/>
    <w:rsid w:val="00AE2C76"/>
    <w:rsid w:val="00AE3BEB"/>
    <w:rsid w:val="00AE58C7"/>
    <w:rsid w:val="00AE5E48"/>
    <w:rsid w:val="00AE72B7"/>
    <w:rsid w:val="00AF2074"/>
    <w:rsid w:val="00AF21F2"/>
    <w:rsid w:val="00AF7348"/>
    <w:rsid w:val="00B0184E"/>
    <w:rsid w:val="00B02A77"/>
    <w:rsid w:val="00B02F47"/>
    <w:rsid w:val="00B07A0C"/>
    <w:rsid w:val="00B1281C"/>
    <w:rsid w:val="00B132B8"/>
    <w:rsid w:val="00B1686D"/>
    <w:rsid w:val="00B16E6B"/>
    <w:rsid w:val="00B20795"/>
    <w:rsid w:val="00B23D51"/>
    <w:rsid w:val="00B246A9"/>
    <w:rsid w:val="00B256A5"/>
    <w:rsid w:val="00B3200B"/>
    <w:rsid w:val="00B336CB"/>
    <w:rsid w:val="00B33F0A"/>
    <w:rsid w:val="00B36018"/>
    <w:rsid w:val="00B427DE"/>
    <w:rsid w:val="00B434D6"/>
    <w:rsid w:val="00B434DF"/>
    <w:rsid w:val="00B5269A"/>
    <w:rsid w:val="00B6044D"/>
    <w:rsid w:val="00B6223A"/>
    <w:rsid w:val="00B65C7A"/>
    <w:rsid w:val="00B663E1"/>
    <w:rsid w:val="00B667D7"/>
    <w:rsid w:val="00B668FD"/>
    <w:rsid w:val="00B66BBB"/>
    <w:rsid w:val="00B7489F"/>
    <w:rsid w:val="00B802E9"/>
    <w:rsid w:val="00B81228"/>
    <w:rsid w:val="00B91276"/>
    <w:rsid w:val="00B93726"/>
    <w:rsid w:val="00BA1378"/>
    <w:rsid w:val="00BA2B29"/>
    <w:rsid w:val="00BA438E"/>
    <w:rsid w:val="00BA5990"/>
    <w:rsid w:val="00BA71CA"/>
    <w:rsid w:val="00BB6655"/>
    <w:rsid w:val="00BC1B91"/>
    <w:rsid w:val="00BC2345"/>
    <w:rsid w:val="00BC66E5"/>
    <w:rsid w:val="00BC7534"/>
    <w:rsid w:val="00BC76F1"/>
    <w:rsid w:val="00BD0BF3"/>
    <w:rsid w:val="00BD0D0F"/>
    <w:rsid w:val="00BD1A6F"/>
    <w:rsid w:val="00BD7EF0"/>
    <w:rsid w:val="00BE2E8A"/>
    <w:rsid w:val="00BE3A35"/>
    <w:rsid w:val="00BE759E"/>
    <w:rsid w:val="00BF6279"/>
    <w:rsid w:val="00C05264"/>
    <w:rsid w:val="00C13334"/>
    <w:rsid w:val="00C14F01"/>
    <w:rsid w:val="00C17A14"/>
    <w:rsid w:val="00C243D4"/>
    <w:rsid w:val="00C33444"/>
    <w:rsid w:val="00C336BC"/>
    <w:rsid w:val="00C3733D"/>
    <w:rsid w:val="00C405B1"/>
    <w:rsid w:val="00C42188"/>
    <w:rsid w:val="00C42470"/>
    <w:rsid w:val="00C42B20"/>
    <w:rsid w:val="00C44CDD"/>
    <w:rsid w:val="00C45DC2"/>
    <w:rsid w:val="00C46231"/>
    <w:rsid w:val="00C4687F"/>
    <w:rsid w:val="00C54076"/>
    <w:rsid w:val="00C61438"/>
    <w:rsid w:val="00C63A58"/>
    <w:rsid w:val="00C66830"/>
    <w:rsid w:val="00C73BC8"/>
    <w:rsid w:val="00C745F4"/>
    <w:rsid w:val="00C759D5"/>
    <w:rsid w:val="00C8235E"/>
    <w:rsid w:val="00C90AA0"/>
    <w:rsid w:val="00C92098"/>
    <w:rsid w:val="00C933D1"/>
    <w:rsid w:val="00C94F0F"/>
    <w:rsid w:val="00CA2476"/>
    <w:rsid w:val="00CA263B"/>
    <w:rsid w:val="00CA2D14"/>
    <w:rsid w:val="00CA36C3"/>
    <w:rsid w:val="00CA3D13"/>
    <w:rsid w:val="00CA470F"/>
    <w:rsid w:val="00CA5FAB"/>
    <w:rsid w:val="00CA613D"/>
    <w:rsid w:val="00CB0D7D"/>
    <w:rsid w:val="00CB4178"/>
    <w:rsid w:val="00CC2E75"/>
    <w:rsid w:val="00CC48FA"/>
    <w:rsid w:val="00CC7D09"/>
    <w:rsid w:val="00CD18AC"/>
    <w:rsid w:val="00CD1D4E"/>
    <w:rsid w:val="00CD2307"/>
    <w:rsid w:val="00CD35C2"/>
    <w:rsid w:val="00CD72B6"/>
    <w:rsid w:val="00CD7605"/>
    <w:rsid w:val="00CD7EC1"/>
    <w:rsid w:val="00CE0075"/>
    <w:rsid w:val="00CE2223"/>
    <w:rsid w:val="00CE5558"/>
    <w:rsid w:val="00CE5F27"/>
    <w:rsid w:val="00CF6F99"/>
    <w:rsid w:val="00CF7899"/>
    <w:rsid w:val="00D016DB"/>
    <w:rsid w:val="00D046DD"/>
    <w:rsid w:val="00D074F5"/>
    <w:rsid w:val="00D10E2D"/>
    <w:rsid w:val="00D11826"/>
    <w:rsid w:val="00D14CE7"/>
    <w:rsid w:val="00D23D94"/>
    <w:rsid w:val="00D3001B"/>
    <w:rsid w:val="00D34A2A"/>
    <w:rsid w:val="00D37F71"/>
    <w:rsid w:val="00D41582"/>
    <w:rsid w:val="00D420BE"/>
    <w:rsid w:val="00D42F75"/>
    <w:rsid w:val="00D4361C"/>
    <w:rsid w:val="00D464A4"/>
    <w:rsid w:val="00D46A00"/>
    <w:rsid w:val="00D54AB2"/>
    <w:rsid w:val="00D54BA8"/>
    <w:rsid w:val="00D56A41"/>
    <w:rsid w:val="00D57274"/>
    <w:rsid w:val="00D60591"/>
    <w:rsid w:val="00D612C4"/>
    <w:rsid w:val="00D634AD"/>
    <w:rsid w:val="00D667C2"/>
    <w:rsid w:val="00D6780E"/>
    <w:rsid w:val="00D720C5"/>
    <w:rsid w:val="00D73B9C"/>
    <w:rsid w:val="00D801FE"/>
    <w:rsid w:val="00D8121A"/>
    <w:rsid w:val="00D84ED1"/>
    <w:rsid w:val="00D91025"/>
    <w:rsid w:val="00D911BC"/>
    <w:rsid w:val="00D94C2C"/>
    <w:rsid w:val="00D968C9"/>
    <w:rsid w:val="00D97C76"/>
    <w:rsid w:val="00DA02E1"/>
    <w:rsid w:val="00DA7AFF"/>
    <w:rsid w:val="00DB0710"/>
    <w:rsid w:val="00DB3632"/>
    <w:rsid w:val="00DB6EBA"/>
    <w:rsid w:val="00DC0DC5"/>
    <w:rsid w:val="00DC215C"/>
    <w:rsid w:val="00DC2793"/>
    <w:rsid w:val="00DC3F74"/>
    <w:rsid w:val="00DC4647"/>
    <w:rsid w:val="00DD0D64"/>
    <w:rsid w:val="00DD5D1B"/>
    <w:rsid w:val="00DD5F89"/>
    <w:rsid w:val="00DE0D80"/>
    <w:rsid w:val="00DE19F2"/>
    <w:rsid w:val="00DE3DAE"/>
    <w:rsid w:val="00DE4D81"/>
    <w:rsid w:val="00DE4F3B"/>
    <w:rsid w:val="00DF5342"/>
    <w:rsid w:val="00DF567A"/>
    <w:rsid w:val="00DF6B39"/>
    <w:rsid w:val="00E0038D"/>
    <w:rsid w:val="00E028CA"/>
    <w:rsid w:val="00E101D0"/>
    <w:rsid w:val="00E109EC"/>
    <w:rsid w:val="00E1348E"/>
    <w:rsid w:val="00E146A6"/>
    <w:rsid w:val="00E14994"/>
    <w:rsid w:val="00E1499A"/>
    <w:rsid w:val="00E16CD6"/>
    <w:rsid w:val="00E222C5"/>
    <w:rsid w:val="00E22BA6"/>
    <w:rsid w:val="00E25F25"/>
    <w:rsid w:val="00E275CF"/>
    <w:rsid w:val="00E341DF"/>
    <w:rsid w:val="00E353AD"/>
    <w:rsid w:val="00E4352A"/>
    <w:rsid w:val="00E45451"/>
    <w:rsid w:val="00E50587"/>
    <w:rsid w:val="00E560F0"/>
    <w:rsid w:val="00E57D19"/>
    <w:rsid w:val="00E70472"/>
    <w:rsid w:val="00E70AF8"/>
    <w:rsid w:val="00E76129"/>
    <w:rsid w:val="00E851B6"/>
    <w:rsid w:val="00E85DCE"/>
    <w:rsid w:val="00E864C6"/>
    <w:rsid w:val="00E8667B"/>
    <w:rsid w:val="00E902C4"/>
    <w:rsid w:val="00E93129"/>
    <w:rsid w:val="00E94809"/>
    <w:rsid w:val="00E96865"/>
    <w:rsid w:val="00EA0952"/>
    <w:rsid w:val="00EA4662"/>
    <w:rsid w:val="00EA60E9"/>
    <w:rsid w:val="00EA6420"/>
    <w:rsid w:val="00EA6AEF"/>
    <w:rsid w:val="00EB5C9D"/>
    <w:rsid w:val="00EC00D5"/>
    <w:rsid w:val="00EC1DC2"/>
    <w:rsid w:val="00EC4F23"/>
    <w:rsid w:val="00EC74A9"/>
    <w:rsid w:val="00ED1521"/>
    <w:rsid w:val="00ED59F9"/>
    <w:rsid w:val="00ED5BAF"/>
    <w:rsid w:val="00ED7BAC"/>
    <w:rsid w:val="00ED7D1C"/>
    <w:rsid w:val="00EE127B"/>
    <w:rsid w:val="00EE698A"/>
    <w:rsid w:val="00EF513A"/>
    <w:rsid w:val="00EF57B0"/>
    <w:rsid w:val="00F037E4"/>
    <w:rsid w:val="00F07BC7"/>
    <w:rsid w:val="00F10ED5"/>
    <w:rsid w:val="00F11226"/>
    <w:rsid w:val="00F14FC8"/>
    <w:rsid w:val="00F1509E"/>
    <w:rsid w:val="00F161B6"/>
    <w:rsid w:val="00F1715A"/>
    <w:rsid w:val="00F17957"/>
    <w:rsid w:val="00F17DA1"/>
    <w:rsid w:val="00F23815"/>
    <w:rsid w:val="00F25B61"/>
    <w:rsid w:val="00F26952"/>
    <w:rsid w:val="00F31B06"/>
    <w:rsid w:val="00F34139"/>
    <w:rsid w:val="00F36604"/>
    <w:rsid w:val="00F43DBD"/>
    <w:rsid w:val="00F45AEF"/>
    <w:rsid w:val="00F464A8"/>
    <w:rsid w:val="00F509E1"/>
    <w:rsid w:val="00F55446"/>
    <w:rsid w:val="00F62FF6"/>
    <w:rsid w:val="00F63B34"/>
    <w:rsid w:val="00F65140"/>
    <w:rsid w:val="00F706D0"/>
    <w:rsid w:val="00F70A73"/>
    <w:rsid w:val="00F826ED"/>
    <w:rsid w:val="00F84B8D"/>
    <w:rsid w:val="00F861BB"/>
    <w:rsid w:val="00F90807"/>
    <w:rsid w:val="00F934C8"/>
    <w:rsid w:val="00F94FFC"/>
    <w:rsid w:val="00F95362"/>
    <w:rsid w:val="00FA33A5"/>
    <w:rsid w:val="00FB0BF0"/>
    <w:rsid w:val="00FB1735"/>
    <w:rsid w:val="00FB18F2"/>
    <w:rsid w:val="00FB3BB7"/>
    <w:rsid w:val="00FB3ED2"/>
    <w:rsid w:val="00FB504C"/>
    <w:rsid w:val="00FC1567"/>
    <w:rsid w:val="00FC172F"/>
    <w:rsid w:val="00FC67A0"/>
    <w:rsid w:val="00FC756F"/>
    <w:rsid w:val="00FD49C7"/>
    <w:rsid w:val="00FD5A44"/>
    <w:rsid w:val="00FE0228"/>
    <w:rsid w:val="00FE1E2A"/>
    <w:rsid w:val="00FE36B3"/>
    <w:rsid w:val="00FE704C"/>
    <w:rsid w:val="00FF2BF9"/>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A00D52"/>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0"/>
    <w:next w:val="a0"/>
    <w:link w:val="10"/>
    <w:uiPriority w:val="9"/>
    <w:qFormat/>
    <w:rsid w:val="001706D9"/>
    <w:pPr>
      <w:keepNext/>
      <w:keepLines/>
      <w:widowControl/>
      <w:spacing w:before="480" w:line="276" w:lineRule="auto"/>
      <w:outlineLvl w:val="0"/>
    </w:pPr>
    <w:rPr>
      <w:rFonts w:asciiTheme="majorHAnsi" w:eastAsiaTheme="majorEastAsia" w:hAnsiTheme="majorHAnsi" w:cstheme="majorBidi"/>
      <w:b/>
      <w:bCs/>
      <w:color w:val="2E74B5" w:themeColor="accent1" w:themeShade="BF"/>
      <w:sz w:val="28"/>
      <w:szCs w:val="28"/>
      <w:lang w:bidi="ar-SA"/>
    </w:rPr>
  </w:style>
  <w:style w:type="paragraph" w:styleId="2">
    <w:name w:val="heading 2"/>
    <w:basedOn w:val="a0"/>
    <w:next w:val="a0"/>
    <w:link w:val="20"/>
    <w:uiPriority w:val="9"/>
    <w:unhideWhenUsed/>
    <w:qFormat/>
    <w:rsid w:val="001706D9"/>
    <w:pPr>
      <w:keepNext/>
      <w:keepLines/>
      <w:widowControl/>
      <w:spacing w:before="200" w:line="276" w:lineRule="auto"/>
      <w:outlineLvl w:val="1"/>
    </w:pPr>
    <w:rPr>
      <w:rFonts w:asciiTheme="majorHAnsi" w:eastAsiaTheme="majorEastAsia" w:hAnsiTheme="majorHAnsi" w:cstheme="majorBidi"/>
      <w:b/>
      <w:bCs/>
      <w:color w:val="5B9BD5" w:themeColor="accent1"/>
      <w:sz w:val="26"/>
      <w:szCs w:val="26"/>
      <w:lang w:bidi="ar-SA"/>
    </w:rPr>
  </w:style>
  <w:style w:type="paragraph" w:styleId="7">
    <w:name w:val="heading 7"/>
    <w:basedOn w:val="a0"/>
    <w:next w:val="a0"/>
    <w:link w:val="70"/>
    <w:unhideWhenUsed/>
    <w:qFormat/>
    <w:rsid w:val="00DC2793"/>
    <w:pPr>
      <w:widowControl/>
      <w:spacing w:before="240" w:after="60"/>
      <w:ind w:firstLine="567"/>
      <w:jc w:val="both"/>
      <w:outlineLvl w:val="6"/>
    </w:pPr>
    <w:rPr>
      <w:rFonts w:ascii="Calibri" w:eastAsia="Times New Roman" w:hAnsi="Calibri" w:cs="Times New Roman"/>
      <w:color w:val="auto"/>
      <w:lang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0"/>
    <w:link w:val="1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5 Знак,Знак11 Знак,Знак3 Знак,Знак8 Знак Знак1,Знак7 Знак Знак,Знак4 Знак Знак1,Footnote Text Char Знак1,Footnote Text Char Знак Знак,Знак4 Знак Знак Знак,Знак8 Знак1,Знак6 Знак Знак"/>
    <w:basedOn w:val="a1"/>
    <w:uiPriority w:val="99"/>
    <w:qFormat/>
    <w:rsid w:val="000479EF"/>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4"/>
    <w:uiPriority w:val="99"/>
    <w:locked/>
    <w:rsid w:val="000479EF"/>
    <w:rPr>
      <w:rFonts w:ascii="Times New Roman" w:eastAsia="Times New Roman" w:hAnsi="Times New Roman" w:cs="Times New Roman"/>
      <w:sz w:val="20"/>
      <w:szCs w:val="20"/>
      <w:lang w:eastAsia="ru-RU"/>
    </w:rPr>
  </w:style>
  <w:style w:type="paragraph" w:styleId="a6">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Знак Знак Знак"/>
    <w:basedOn w:val="a0"/>
    <w:link w:val="12"/>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7">
    <w:name w:val="Основной текст Знак"/>
    <w:aliases w:val="Знак Знак Знак Знак,Основной текст Знак Знак Знак Знак1"/>
    <w:basedOn w:val="a1"/>
    <w:rsid w:val="000479EF"/>
    <w:rPr>
      <w:rFonts w:ascii="Courier New" w:eastAsia="Courier New" w:hAnsi="Courier New" w:cs="Courier New"/>
      <w:color w:val="000000"/>
      <w:sz w:val="24"/>
      <w:szCs w:val="24"/>
      <w:lang w:eastAsia="ru-RU" w:bidi="ru-RU"/>
    </w:rPr>
  </w:style>
  <w:style w:type="character" w:customStyle="1" w:styleId="12">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6"/>
    <w:rsid w:val="000479EF"/>
    <w:rPr>
      <w:rFonts w:ascii="Times New Roman" w:eastAsia="Times New Roman" w:hAnsi="Times New Roman" w:cs="Times New Roman"/>
      <w:sz w:val="24"/>
      <w:szCs w:val="24"/>
      <w:lang w:eastAsia="ar-SA"/>
    </w:rPr>
  </w:style>
  <w:style w:type="paragraph" w:styleId="a8">
    <w:name w:val="Balloon Text"/>
    <w:basedOn w:val="a0"/>
    <w:link w:val="a9"/>
    <w:uiPriority w:val="99"/>
    <w:unhideWhenUsed/>
    <w:rsid w:val="003A624F"/>
    <w:rPr>
      <w:rFonts w:ascii="Segoe UI" w:hAnsi="Segoe UI" w:cs="Segoe UI"/>
      <w:sz w:val="18"/>
      <w:szCs w:val="18"/>
    </w:rPr>
  </w:style>
  <w:style w:type="character" w:customStyle="1" w:styleId="a9">
    <w:name w:val="Текст выноски Знак"/>
    <w:basedOn w:val="a1"/>
    <w:link w:val="a8"/>
    <w:uiPriority w:val="99"/>
    <w:rsid w:val="003A624F"/>
    <w:rPr>
      <w:rFonts w:ascii="Segoe UI" w:eastAsia="Courier New" w:hAnsi="Segoe UI" w:cs="Segoe UI"/>
      <w:color w:val="000000"/>
      <w:sz w:val="18"/>
      <w:szCs w:val="18"/>
      <w:lang w:eastAsia="ru-RU" w:bidi="ru-RU"/>
    </w:rPr>
  </w:style>
  <w:style w:type="numbering" w:customStyle="1" w:styleId="13">
    <w:name w:val="Нет списка1"/>
    <w:next w:val="a3"/>
    <w:uiPriority w:val="99"/>
    <w:semiHidden/>
    <w:unhideWhenUsed/>
    <w:rsid w:val="00C933D1"/>
  </w:style>
  <w:style w:type="paragraph" w:styleId="aa">
    <w:name w:val="List Paragraph"/>
    <w:aliases w:val="Standart"/>
    <w:basedOn w:val="a0"/>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b">
    <w:name w:val="Strong"/>
    <w:basedOn w:val="a1"/>
    <w:uiPriority w:val="22"/>
    <w:qFormat/>
    <w:rsid w:val="00C933D1"/>
    <w:rPr>
      <w:b/>
      <w:bCs/>
    </w:rPr>
  </w:style>
  <w:style w:type="character" w:customStyle="1" w:styleId="apple-converted-space">
    <w:name w:val="apple-converted-space"/>
    <w:basedOn w:val="a1"/>
    <w:rsid w:val="00C933D1"/>
  </w:style>
  <w:style w:type="paragraph" w:styleId="ac">
    <w:name w:val="Normal (Web)"/>
    <w:basedOn w:val="a0"/>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4">
    <w:name w:val="Без интервала1"/>
    <w:next w:val="ad"/>
    <w:qFormat/>
    <w:rsid w:val="00C933D1"/>
    <w:pPr>
      <w:spacing w:after="0" w:line="240" w:lineRule="auto"/>
    </w:pPr>
  </w:style>
  <w:style w:type="character" w:customStyle="1" w:styleId="ff0">
    <w:name w:val="ff0"/>
    <w:basedOn w:val="a1"/>
    <w:rsid w:val="00C933D1"/>
  </w:style>
  <w:style w:type="character" w:customStyle="1" w:styleId="ff1">
    <w:name w:val="ff1"/>
    <w:basedOn w:val="a1"/>
    <w:rsid w:val="00C933D1"/>
  </w:style>
  <w:style w:type="character" w:customStyle="1" w:styleId="fs20">
    <w:name w:val="fs20"/>
    <w:basedOn w:val="a1"/>
    <w:rsid w:val="00C933D1"/>
  </w:style>
  <w:style w:type="table" w:customStyle="1" w:styleId="15">
    <w:name w:val="Сетка таблицы1"/>
    <w:basedOn w:val="a2"/>
    <w:next w:val="ae"/>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1"/>
    <w:uiPriority w:val="99"/>
    <w:unhideWhenUsed/>
    <w:rsid w:val="00C933D1"/>
    <w:rPr>
      <w:color w:val="0000FF"/>
      <w:u w:val="single"/>
    </w:rPr>
  </w:style>
  <w:style w:type="character" w:styleId="af0">
    <w:name w:val="FollowedHyperlink"/>
    <w:basedOn w:val="a1"/>
    <w:uiPriority w:val="99"/>
    <w:semiHidden/>
    <w:unhideWhenUsed/>
    <w:rsid w:val="00C933D1"/>
    <w:rPr>
      <w:color w:val="800080"/>
      <w:u w:val="single"/>
    </w:rPr>
  </w:style>
  <w:style w:type="paragraph" w:customStyle="1" w:styleId="msonormal0">
    <w:name w:val="msonormal"/>
    <w:basedOn w:val="a0"/>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0"/>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0"/>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0"/>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0"/>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0"/>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0"/>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0"/>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0"/>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0"/>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0"/>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0"/>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0"/>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0"/>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0"/>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0"/>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0"/>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0"/>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0"/>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0"/>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0"/>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d">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e">
    <w:name w:val="Table Grid"/>
    <w:basedOn w:val="a2"/>
    <w:uiPriority w:val="5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0"/>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0"/>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1"/>
    <w:rsid w:val="00E275CF"/>
  </w:style>
  <w:style w:type="character" w:styleId="af1">
    <w:name w:val="footnote reference"/>
    <w:aliases w:val="Ссылка на сноску 45"/>
    <w:basedOn w:val="a1"/>
    <w:uiPriority w:val="99"/>
    <w:unhideWhenUsed/>
    <w:qFormat/>
    <w:rsid w:val="007A0878"/>
    <w:rPr>
      <w:vertAlign w:val="superscript"/>
    </w:rPr>
  </w:style>
  <w:style w:type="paragraph" w:styleId="af2">
    <w:name w:val="Body Text Indent"/>
    <w:aliases w:val="текст"/>
    <w:basedOn w:val="a0"/>
    <w:link w:val="af3"/>
    <w:unhideWhenUsed/>
    <w:qFormat/>
    <w:rsid w:val="002D5C73"/>
    <w:pPr>
      <w:spacing w:after="120"/>
      <w:ind w:left="283"/>
    </w:pPr>
  </w:style>
  <w:style w:type="character" w:customStyle="1" w:styleId="af3">
    <w:name w:val="Основной текст с отступом Знак"/>
    <w:aliases w:val="текст Знак"/>
    <w:basedOn w:val="a1"/>
    <w:link w:val="af2"/>
    <w:rsid w:val="002D5C73"/>
    <w:rPr>
      <w:rFonts w:ascii="Courier New" w:eastAsia="Courier New" w:hAnsi="Courier New" w:cs="Courier New"/>
      <w:color w:val="000000"/>
      <w:sz w:val="24"/>
      <w:szCs w:val="24"/>
      <w:lang w:eastAsia="ru-RU" w:bidi="ru-RU"/>
    </w:rPr>
  </w:style>
  <w:style w:type="table" w:customStyle="1" w:styleId="392">
    <w:name w:val="Сетка таблицы392"/>
    <w:basedOn w:val="a2"/>
    <w:next w:val="ae"/>
    <w:uiPriority w:val="39"/>
    <w:rsid w:val="00525A6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
    <w:name w:val="Сетка таблицы2"/>
    <w:basedOn w:val="a2"/>
    <w:next w:val="ae"/>
    <w:uiPriority w:val="59"/>
    <w:rsid w:val="00763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uiPriority w:val="99"/>
    <w:qFormat/>
    <w:rsid w:val="00D464A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D464A4"/>
    <w:rPr>
      <w:rFonts w:ascii="Arial" w:eastAsia="Times New Roman" w:hAnsi="Arial" w:cs="Arial"/>
      <w:sz w:val="20"/>
      <w:szCs w:val="20"/>
      <w:lang w:eastAsia="ru-RU"/>
    </w:rPr>
  </w:style>
  <w:style w:type="paragraph" w:customStyle="1" w:styleId="3">
    <w:name w:val="Без интервала3"/>
    <w:uiPriority w:val="99"/>
    <w:rsid w:val="00D464A4"/>
    <w:pPr>
      <w:spacing w:after="0" w:line="240" w:lineRule="auto"/>
    </w:pPr>
    <w:rPr>
      <w:rFonts w:ascii="Calibri" w:eastAsia="Times New Roman" w:hAnsi="Calibri" w:cs="Times New Roman"/>
    </w:rPr>
  </w:style>
  <w:style w:type="paragraph" w:styleId="af4">
    <w:name w:val="header"/>
    <w:basedOn w:val="a0"/>
    <w:link w:val="af5"/>
    <w:uiPriority w:val="99"/>
    <w:unhideWhenUsed/>
    <w:rsid w:val="007A7FB1"/>
    <w:pPr>
      <w:tabs>
        <w:tab w:val="center" w:pos="4677"/>
        <w:tab w:val="right" w:pos="9355"/>
      </w:tabs>
    </w:pPr>
  </w:style>
  <w:style w:type="character" w:customStyle="1" w:styleId="af5">
    <w:name w:val="Верхний колонтитул Знак"/>
    <w:basedOn w:val="a1"/>
    <w:link w:val="af4"/>
    <w:uiPriority w:val="99"/>
    <w:rsid w:val="007A7FB1"/>
    <w:rPr>
      <w:rFonts w:ascii="Courier New" w:eastAsia="Courier New" w:hAnsi="Courier New" w:cs="Courier New"/>
      <w:color w:val="000000"/>
      <w:sz w:val="24"/>
      <w:szCs w:val="24"/>
      <w:lang w:eastAsia="ru-RU" w:bidi="ru-RU"/>
    </w:rPr>
  </w:style>
  <w:style w:type="character" w:styleId="af6">
    <w:name w:val="page number"/>
    <w:basedOn w:val="a1"/>
    <w:rsid w:val="007A7FB1"/>
    <w:rPr>
      <w:rFonts w:ascii="Times New Roman" w:hAnsi="Times New Roman"/>
      <w:sz w:val="28"/>
    </w:rPr>
  </w:style>
  <w:style w:type="table" w:customStyle="1" w:styleId="30">
    <w:name w:val="Сетка таблицы3"/>
    <w:basedOn w:val="a2"/>
    <w:next w:val="ae"/>
    <w:uiPriority w:val="39"/>
    <w:rsid w:val="002578F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2"/>
    <w:next w:val="ae"/>
    <w:uiPriority w:val="39"/>
    <w:rsid w:val="00741F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1"/>
    <w:basedOn w:val="a2"/>
    <w:next w:val="ae"/>
    <w:uiPriority w:val="39"/>
    <w:rsid w:val="005C307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2"/>
    <w:basedOn w:val="a2"/>
    <w:next w:val="ae"/>
    <w:uiPriority w:val="39"/>
    <w:rsid w:val="00875E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rsid w:val="001706D9"/>
    <w:rPr>
      <w:rFonts w:asciiTheme="majorHAnsi" w:eastAsiaTheme="majorEastAsia" w:hAnsiTheme="majorHAnsi" w:cstheme="majorBidi"/>
      <w:b/>
      <w:bCs/>
      <w:color w:val="2E74B5" w:themeColor="accent1" w:themeShade="BF"/>
      <w:sz w:val="28"/>
      <w:szCs w:val="28"/>
      <w:lang w:eastAsia="ru-RU"/>
    </w:rPr>
  </w:style>
  <w:style w:type="character" w:customStyle="1" w:styleId="20">
    <w:name w:val="Заголовок 2 Знак"/>
    <w:basedOn w:val="a1"/>
    <w:link w:val="2"/>
    <w:uiPriority w:val="9"/>
    <w:rsid w:val="001706D9"/>
    <w:rPr>
      <w:rFonts w:asciiTheme="majorHAnsi" w:eastAsiaTheme="majorEastAsia" w:hAnsiTheme="majorHAnsi" w:cstheme="majorBidi"/>
      <w:b/>
      <w:bCs/>
      <w:color w:val="5B9BD5" w:themeColor="accent1"/>
      <w:sz w:val="26"/>
      <w:szCs w:val="26"/>
      <w:lang w:eastAsia="ru-RU"/>
    </w:rPr>
  </w:style>
  <w:style w:type="character" w:customStyle="1" w:styleId="70">
    <w:name w:val="Заголовок 7 Знак"/>
    <w:basedOn w:val="a1"/>
    <w:link w:val="7"/>
    <w:rsid w:val="00DC2793"/>
    <w:rPr>
      <w:rFonts w:ascii="Calibri" w:eastAsia="Times New Roman" w:hAnsi="Calibri" w:cs="Times New Roman"/>
      <w:sz w:val="24"/>
      <w:szCs w:val="24"/>
      <w:lang w:eastAsia="ru-RU"/>
    </w:rPr>
  </w:style>
  <w:style w:type="numbering" w:customStyle="1" w:styleId="22">
    <w:name w:val="Нет списка2"/>
    <w:next w:val="a3"/>
    <w:uiPriority w:val="99"/>
    <w:semiHidden/>
    <w:unhideWhenUsed/>
    <w:rsid w:val="00DC2793"/>
  </w:style>
  <w:style w:type="paragraph" w:customStyle="1" w:styleId="af7">
    <w:name w:val="Исполнитель"/>
    <w:basedOn w:val="a0"/>
    <w:rsid w:val="00DC2793"/>
    <w:pPr>
      <w:widowControl/>
      <w:spacing w:before="960"/>
    </w:pPr>
    <w:rPr>
      <w:rFonts w:ascii="Times New Roman" w:eastAsia="Times New Roman" w:hAnsi="Times New Roman" w:cs="Times New Roman"/>
      <w:color w:val="auto"/>
      <w:sz w:val="18"/>
      <w:szCs w:val="20"/>
      <w:lang w:bidi="ar-SA"/>
    </w:rPr>
  </w:style>
  <w:style w:type="paragraph" w:customStyle="1" w:styleId="af8">
    <w:name w:val="Обращение"/>
    <w:basedOn w:val="a0"/>
    <w:next w:val="a0"/>
    <w:autoRedefine/>
    <w:rsid w:val="00DC2793"/>
    <w:pPr>
      <w:widowControl/>
      <w:spacing w:after="360"/>
      <w:jc w:val="center"/>
    </w:pPr>
    <w:rPr>
      <w:rFonts w:ascii="Times New Roman" w:eastAsia="Times New Roman" w:hAnsi="Times New Roman" w:cs="Times New Roman"/>
      <w:b/>
      <w:color w:val="auto"/>
      <w:sz w:val="28"/>
      <w:szCs w:val="28"/>
      <w:lang w:bidi="ar-SA"/>
    </w:rPr>
  </w:style>
  <w:style w:type="paragraph" w:styleId="af9">
    <w:name w:val="footer"/>
    <w:basedOn w:val="a0"/>
    <w:link w:val="afa"/>
    <w:uiPriority w:val="99"/>
    <w:rsid w:val="00DC2793"/>
    <w:pPr>
      <w:widowControl/>
      <w:tabs>
        <w:tab w:val="center" w:pos="4153"/>
        <w:tab w:val="right" w:pos="8306"/>
      </w:tabs>
    </w:pPr>
    <w:rPr>
      <w:rFonts w:ascii="Times New Roman" w:eastAsia="Times New Roman" w:hAnsi="Times New Roman" w:cs="Times New Roman"/>
      <w:i/>
      <w:color w:val="auto"/>
      <w:sz w:val="16"/>
      <w:szCs w:val="20"/>
      <w:lang w:bidi="ar-SA"/>
    </w:rPr>
  </w:style>
  <w:style w:type="character" w:customStyle="1" w:styleId="afa">
    <w:name w:val="Нижний колонтитул Знак"/>
    <w:basedOn w:val="a1"/>
    <w:link w:val="af9"/>
    <w:uiPriority w:val="99"/>
    <w:rsid w:val="00DC2793"/>
    <w:rPr>
      <w:rFonts w:ascii="Times New Roman" w:eastAsia="Times New Roman" w:hAnsi="Times New Roman" w:cs="Times New Roman"/>
      <w:i/>
      <w:sz w:val="16"/>
      <w:szCs w:val="20"/>
      <w:lang w:eastAsia="ru-RU"/>
    </w:rPr>
  </w:style>
  <w:style w:type="paragraph" w:customStyle="1" w:styleId="16">
    <w:name w:val="Заголовок1"/>
    <w:basedOn w:val="a0"/>
    <w:next w:val="a0"/>
    <w:autoRedefine/>
    <w:rsid w:val="00DC2793"/>
    <w:pPr>
      <w:widowControl/>
      <w:spacing w:before="240" w:after="360"/>
    </w:pPr>
    <w:rPr>
      <w:rFonts w:ascii="Times New Roman" w:eastAsia="Times New Roman" w:hAnsi="Times New Roman" w:cs="Times New Roman"/>
      <w:b/>
      <w:caps/>
      <w:color w:val="auto"/>
      <w:sz w:val="32"/>
      <w:szCs w:val="20"/>
      <w:lang w:bidi="ar-SA"/>
    </w:rPr>
  </w:style>
  <w:style w:type="paragraph" w:customStyle="1" w:styleId="afb">
    <w:name w:val="Руководитель"/>
    <w:basedOn w:val="a0"/>
    <w:next w:val="af7"/>
    <w:rsid w:val="00DC2793"/>
    <w:pPr>
      <w:widowControl/>
      <w:tabs>
        <w:tab w:val="left" w:pos="6804"/>
        <w:tab w:val="right" w:pos="9072"/>
      </w:tabs>
      <w:spacing w:before="840"/>
    </w:pPr>
    <w:rPr>
      <w:rFonts w:ascii="Times New Roman" w:eastAsia="Times New Roman" w:hAnsi="Times New Roman" w:cs="Times New Roman"/>
      <w:color w:val="auto"/>
      <w:sz w:val="28"/>
      <w:szCs w:val="20"/>
      <w:lang w:bidi="ar-SA"/>
    </w:rPr>
  </w:style>
  <w:style w:type="paragraph" w:customStyle="1" w:styleId="afc">
    <w:name w:val="Адресат"/>
    <w:basedOn w:val="a0"/>
    <w:rsid w:val="00DC2793"/>
    <w:pPr>
      <w:widowControl/>
      <w:suppressAutoHyphens/>
    </w:pPr>
    <w:rPr>
      <w:rFonts w:ascii="Times New Roman" w:eastAsia="Times New Roman" w:hAnsi="Times New Roman" w:cs="Times New Roman"/>
      <w:color w:val="auto"/>
      <w:sz w:val="28"/>
      <w:szCs w:val="20"/>
      <w:lang w:bidi="ar-SA"/>
    </w:rPr>
  </w:style>
  <w:style w:type="paragraph" w:customStyle="1" w:styleId="afd">
    <w:name w:val="Название письма"/>
    <w:basedOn w:val="a0"/>
    <w:next w:val="a0"/>
    <w:rsid w:val="00DC2793"/>
    <w:pPr>
      <w:widowControl/>
    </w:pPr>
    <w:rPr>
      <w:rFonts w:ascii="Times New Roman" w:eastAsia="Times New Roman" w:hAnsi="Times New Roman" w:cs="Times New Roman"/>
      <w:b/>
      <w:color w:val="auto"/>
      <w:sz w:val="28"/>
      <w:szCs w:val="20"/>
      <w:lang w:bidi="ar-SA"/>
    </w:rPr>
  </w:style>
  <w:style w:type="paragraph" w:customStyle="1" w:styleId="afe">
    <w:name w:val="Приложение"/>
    <w:basedOn w:val="a0"/>
    <w:next w:val="afb"/>
    <w:rsid w:val="00DC2793"/>
    <w:pPr>
      <w:widowControl/>
      <w:spacing w:before="360"/>
    </w:pPr>
    <w:rPr>
      <w:rFonts w:ascii="Times New Roman" w:eastAsia="Times New Roman" w:hAnsi="Times New Roman" w:cs="Times New Roman"/>
      <w:color w:val="auto"/>
      <w:sz w:val="28"/>
      <w:szCs w:val="20"/>
      <w:lang w:bidi="ar-SA"/>
    </w:rPr>
  </w:style>
  <w:style w:type="paragraph" w:customStyle="1" w:styleId="Style10">
    <w:name w:val="Style10"/>
    <w:basedOn w:val="a0"/>
    <w:rsid w:val="00DC2793"/>
    <w:pPr>
      <w:autoSpaceDE w:val="0"/>
      <w:autoSpaceDN w:val="0"/>
      <w:adjustRightInd w:val="0"/>
      <w:spacing w:line="281" w:lineRule="exact"/>
      <w:ind w:firstLine="298"/>
    </w:pPr>
    <w:rPr>
      <w:rFonts w:ascii="Times New Roman" w:eastAsia="Times New Roman" w:hAnsi="Times New Roman" w:cs="Times New Roman"/>
      <w:color w:val="auto"/>
      <w:lang w:bidi="ar-SA"/>
    </w:rPr>
  </w:style>
  <w:style w:type="character" w:customStyle="1" w:styleId="FontStyle24">
    <w:name w:val="Font Style24"/>
    <w:basedOn w:val="a1"/>
    <w:rsid w:val="00DC2793"/>
    <w:rPr>
      <w:rFonts w:ascii="Times New Roman" w:hAnsi="Times New Roman" w:cs="Times New Roman"/>
      <w:spacing w:val="10"/>
      <w:sz w:val="20"/>
      <w:szCs w:val="20"/>
    </w:rPr>
  </w:style>
  <w:style w:type="table" w:customStyle="1" w:styleId="4">
    <w:name w:val="Сетка таблицы4"/>
    <w:basedOn w:val="a2"/>
    <w:next w:val="ae"/>
    <w:uiPriority w:val="59"/>
    <w:rsid w:val="00DC27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Абзац списка1"/>
    <w:basedOn w:val="a0"/>
    <w:rsid w:val="00DC2793"/>
    <w:pPr>
      <w:widowControl/>
      <w:spacing w:after="200" w:line="276" w:lineRule="auto"/>
      <w:ind w:left="720"/>
    </w:pPr>
    <w:rPr>
      <w:rFonts w:ascii="Calibri" w:eastAsia="Calibri" w:hAnsi="Calibri" w:cs="Times New Roman"/>
      <w:color w:val="auto"/>
      <w:sz w:val="22"/>
      <w:szCs w:val="22"/>
      <w:lang w:bidi="ar-SA"/>
    </w:rPr>
  </w:style>
  <w:style w:type="paragraph" w:customStyle="1" w:styleId="110">
    <w:name w:val="Абзац списка11"/>
    <w:basedOn w:val="a0"/>
    <w:rsid w:val="00DC2793"/>
    <w:pPr>
      <w:widowControl/>
      <w:spacing w:after="200" w:line="276" w:lineRule="auto"/>
      <w:ind w:left="720"/>
    </w:pPr>
    <w:rPr>
      <w:rFonts w:ascii="Calibri" w:eastAsia="Calibri" w:hAnsi="Calibri" w:cs="Times New Roman"/>
      <w:color w:val="auto"/>
      <w:sz w:val="22"/>
      <w:szCs w:val="22"/>
      <w:lang w:bidi="ar-SA"/>
    </w:rPr>
  </w:style>
  <w:style w:type="character" w:customStyle="1" w:styleId="event-description3">
    <w:name w:val="event-description3"/>
    <w:basedOn w:val="a1"/>
    <w:rsid w:val="00DC2793"/>
    <w:rPr>
      <w:vanish w:val="0"/>
      <w:webHidden w:val="0"/>
      <w:specVanish w:val="0"/>
    </w:rPr>
  </w:style>
  <w:style w:type="character" w:customStyle="1" w:styleId="event-where1">
    <w:name w:val="event-where1"/>
    <w:basedOn w:val="a1"/>
    <w:rsid w:val="00DC2793"/>
    <w:rPr>
      <w:vanish w:val="0"/>
      <w:webHidden w:val="0"/>
      <w:specVanish w:val="0"/>
    </w:rPr>
  </w:style>
  <w:style w:type="character" w:styleId="aff">
    <w:name w:val="Emphasis"/>
    <w:basedOn w:val="a1"/>
    <w:uiPriority w:val="20"/>
    <w:qFormat/>
    <w:rsid w:val="00DC2793"/>
    <w:rPr>
      <w:i/>
      <w:iCs/>
    </w:rPr>
  </w:style>
  <w:style w:type="character" w:customStyle="1" w:styleId="event-where">
    <w:name w:val="event-where"/>
    <w:basedOn w:val="a1"/>
    <w:rsid w:val="00DC2793"/>
  </w:style>
  <w:style w:type="paragraph" w:customStyle="1" w:styleId="c0">
    <w:name w:val="c0"/>
    <w:basedOn w:val="a0"/>
    <w:rsid w:val="00DC2793"/>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1">
    <w:name w:val="c1"/>
    <w:basedOn w:val="a1"/>
    <w:rsid w:val="00DC2793"/>
  </w:style>
  <w:style w:type="paragraph" w:customStyle="1" w:styleId="c2">
    <w:name w:val="c2"/>
    <w:basedOn w:val="a0"/>
    <w:rsid w:val="00DC2793"/>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8">
    <w:name w:val="Дата1"/>
    <w:basedOn w:val="a1"/>
    <w:rsid w:val="00DC2793"/>
  </w:style>
  <w:style w:type="character" w:customStyle="1" w:styleId="rating">
    <w:name w:val="rating"/>
    <w:basedOn w:val="a1"/>
    <w:rsid w:val="00DC2793"/>
  </w:style>
  <w:style w:type="paragraph" w:styleId="z-">
    <w:name w:val="HTML Top of Form"/>
    <w:basedOn w:val="a0"/>
    <w:next w:val="a0"/>
    <w:link w:val="z-0"/>
    <w:hidden/>
    <w:uiPriority w:val="99"/>
    <w:unhideWhenUsed/>
    <w:rsid w:val="00DC2793"/>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basedOn w:val="a1"/>
    <w:link w:val="z-"/>
    <w:uiPriority w:val="99"/>
    <w:rsid w:val="00DC2793"/>
    <w:rPr>
      <w:rFonts w:ascii="Arial" w:eastAsia="Times New Roman" w:hAnsi="Arial" w:cs="Arial"/>
      <w:vanish/>
      <w:sz w:val="16"/>
      <w:szCs w:val="16"/>
      <w:lang w:eastAsia="ru-RU"/>
    </w:rPr>
  </w:style>
  <w:style w:type="character" w:customStyle="1" w:styleId="mark">
    <w:name w:val="mark"/>
    <w:basedOn w:val="a1"/>
    <w:rsid w:val="00DC2793"/>
  </w:style>
  <w:style w:type="paragraph" w:styleId="z-1">
    <w:name w:val="HTML Bottom of Form"/>
    <w:basedOn w:val="a0"/>
    <w:next w:val="a0"/>
    <w:link w:val="z-2"/>
    <w:hidden/>
    <w:uiPriority w:val="99"/>
    <w:unhideWhenUsed/>
    <w:rsid w:val="00DC2793"/>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basedOn w:val="a1"/>
    <w:link w:val="z-1"/>
    <w:uiPriority w:val="99"/>
    <w:rsid w:val="00DC2793"/>
    <w:rPr>
      <w:rFonts w:ascii="Arial" w:eastAsia="Times New Roman" w:hAnsi="Arial" w:cs="Arial"/>
      <w:vanish/>
      <w:sz w:val="16"/>
      <w:szCs w:val="16"/>
      <w:lang w:eastAsia="ru-RU"/>
    </w:rPr>
  </w:style>
  <w:style w:type="character" w:customStyle="1" w:styleId="attachmentantivirusfiles-statustext">
    <w:name w:val="attachment__antivirus__files-status__text"/>
    <w:basedOn w:val="a1"/>
    <w:rsid w:val="00DC2793"/>
  </w:style>
  <w:style w:type="paragraph" w:customStyle="1" w:styleId="c13">
    <w:name w:val="c13"/>
    <w:basedOn w:val="a0"/>
    <w:rsid w:val="00DC2793"/>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3">
    <w:name w:val="c3"/>
    <w:basedOn w:val="a1"/>
    <w:rsid w:val="00DC2793"/>
  </w:style>
  <w:style w:type="paragraph" w:customStyle="1" w:styleId="c29">
    <w:name w:val="c29"/>
    <w:basedOn w:val="a0"/>
    <w:rsid w:val="00DC2793"/>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tandard">
    <w:name w:val="Standard"/>
    <w:rsid w:val="00DC2793"/>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p6">
    <w:name w:val="p6"/>
    <w:basedOn w:val="a0"/>
    <w:rsid w:val="00DC2793"/>
    <w:pPr>
      <w:widowControl/>
      <w:spacing w:before="100" w:beforeAutospacing="1" w:after="100" w:afterAutospacing="1"/>
    </w:pPr>
    <w:rPr>
      <w:rFonts w:ascii="Times New Roman" w:eastAsia="Times New Roman" w:hAnsi="Times New Roman" w:cs="Times New Roman"/>
      <w:color w:val="auto"/>
      <w:lang w:bidi="ar-SA"/>
    </w:rPr>
  </w:style>
  <w:style w:type="paragraph" w:styleId="a">
    <w:name w:val="List Bullet"/>
    <w:basedOn w:val="a0"/>
    <w:uiPriority w:val="99"/>
    <w:unhideWhenUsed/>
    <w:rsid w:val="00DC2793"/>
    <w:pPr>
      <w:widowControl/>
      <w:numPr>
        <w:numId w:val="6"/>
      </w:numPr>
      <w:spacing w:after="200" w:line="276" w:lineRule="auto"/>
      <w:contextualSpacing/>
    </w:pPr>
    <w:rPr>
      <w:rFonts w:ascii="Calibri" w:eastAsia="Calibri" w:hAnsi="Calibri" w:cs="Arial"/>
      <w:color w:val="auto"/>
      <w:sz w:val="22"/>
      <w:szCs w:val="20"/>
      <w:lang w:bidi="ar-SA"/>
    </w:rPr>
  </w:style>
  <w:style w:type="table" w:customStyle="1" w:styleId="19">
    <w:name w:val="Сетка таблицы светлая1"/>
    <w:basedOn w:val="a2"/>
    <w:uiPriority w:val="40"/>
    <w:rsid w:val="00DC2793"/>
    <w:pPr>
      <w:spacing w:after="0" w:line="240" w:lineRule="auto"/>
    </w:pPr>
    <w:rPr>
      <w:rFonts w:ascii="Times New Roman" w:eastAsia="Times New Roman" w:hAnsi="Times New Roman" w:cs="Times New Roman"/>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5">
    <w:name w:val="Сетка таблицы5"/>
    <w:basedOn w:val="a2"/>
    <w:next w:val="ae"/>
    <w:uiPriority w:val="39"/>
    <w:rsid w:val="00DC27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Текст примечания Знак"/>
    <w:basedOn w:val="a1"/>
    <w:link w:val="aff1"/>
    <w:uiPriority w:val="99"/>
    <w:semiHidden/>
    <w:rsid w:val="00DC2793"/>
    <w:rPr>
      <w:rFonts w:ascii="Calibri" w:eastAsia="Calibri" w:hAnsi="Calibri" w:cs="Times New Roman"/>
      <w:lang w:eastAsia="en-US"/>
    </w:rPr>
  </w:style>
  <w:style w:type="paragraph" w:customStyle="1" w:styleId="1a">
    <w:name w:val="Текст примечания1"/>
    <w:basedOn w:val="a0"/>
    <w:next w:val="aff1"/>
    <w:uiPriority w:val="99"/>
    <w:semiHidden/>
    <w:unhideWhenUsed/>
    <w:rsid w:val="00DC2793"/>
    <w:pPr>
      <w:widowControl/>
      <w:spacing w:after="160"/>
    </w:pPr>
    <w:rPr>
      <w:rFonts w:ascii="Calibri" w:eastAsia="Calibri" w:hAnsi="Calibri" w:cs="Times New Roman"/>
      <w:color w:val="auto"/>
      <w:sz w:val="20"/>
      <w:szCs w:val="20"/>
      <w:lang w:eastAsia="en-US" w:bidi="ar-SA"/>
    </w:rPr>
  </w:style>
  <w:style w:type="character" w:customStyle="1" w:styleId="1b">
    <w:name w:val="Текст примечания Знак1"/>
    <w:basedOn w:val="a1"/>
    <w:uiPriority w:val="99"/>
    <w:semiHidden/>
    <w:rsid w:val="00DC2793"/>
  </w:style>
  <w:style w:type="character" w:customStyle="1" w:styleId="aff2">
    <w:name w:val="Тема примечания Знак"/>
    <w:basedOn w:val="aff0"/>
    <w:link w:val="aff3"/>
    <w:uiPriority w:val="99"/>
    <w:semiHidden/>
    <w:rsid w:val="00DC2793"/>
    <w:rPr>
      <w:rFonts w:ascii="Calibri" w:eastAsia="Calibri" w:hAnsi="Calibri" w:cs="Times New Roman"/>
      <w:b/>
      <w:bCs/>
      <w:lang w:eastAsia="en-US"/>
    </w:rPr>
  </w:style>
  <w:style w:type="paragraph" w:customStyle="1" w:styleId="1c">
    <w:name w:val="Тема примечания1"/>
    <w:basedOn w:val="aff1"/>
    <w:next w:val="aff1"/>
    <w:uiPriority w:val="99"/>
    <w:semiHidden/>
    <w:unhideWhenUsed/>
    <w:rsid w:val="00DC2793"/>
    <w:pPr>
      <w:widowControl/>
      <w:spacing w:after="160"/>
    </w:pPr>
    <w:rPr>
      <w:b/>
      <w:bCs/>
      <w:sz w:val="20"/>
      <w:szCs w:val="20"/>
    </w:rPr>
  </w:style>
  <w:style w:type="character" w:customStyle="1" w:styleId="1d">
    <w:name w:val="Тема примечания Знак1"/>
    <w:basedOn w:val="1b"/>
    <w:uiPriority w:val="99"/>
    <w:semiHidden/>
    <w:rsid w:val="00DC2793"/>
    <w:rPr>
      <w:b/>
      <w:bCs/>
    </w:rPr>
  </w:style>
  <w:style w:type="character" w:customStyle="1" w:styleId="layout">
    <w:name w:val="layout"/>
    <w:basedOn w:val="a1"/>
    <w:rsid w:val="00DC2793"/>
  </w:style>
  <w:style w:type="paragraph" w:customStyle="1" w:styleId="1e">
    <w:name w:val="Подзаголовок1"/>
    <w:basedOn w:val="a0"/>
    <w:next w:val="a0"/>
    <w:uiPriority w:val="99"/>
    <w:qFormat/>
    <w:rsid w:val="00DC2793"/>
    <w:pPr>
      <w:widowControl/>
      <w:numPr>
        <w:ilvl w:val="1"/>
      </w:numPr>
      <w:spacing w:after="160" w:line="259" w:lineRule="auto"/>
      <w:ind w:firstLine="567"/>
    </w:pPr>
    <w:rPr>
      <w:rFonts w:ascii="Calibri" w:eastAsia="Times New Roman" w:hAnsi="Calibri" w:cs="Times New Roman"/>
      <w:color w:val="5A5A5A"/>
      <w:spacing w:val="15"/>
      <w:sz w:val="22"/>
      <w:szCs w:val="22"/>
      <w:lang w:eastAsia="en-US" w:bidi="ar-SA"/>
    </w:rPr>
  </w:style>
  <w:style w:type="character" w:customStyle="1" w:styleId="aff4">
    <w:name w:val="Подзаголовок Знак"/>
    <w:basedOn w:val="a1"/>
    <w:link w:val="aff5"/>
    <w:uiPriority w:val="99"/>
    <w:rsid w:val="00DC2793"/>
    <w:rPr>
      <w:rFonts w:ascii="Calibri" w:eastAsia="Times New Roman" w:hAnsi="Calibri" w:cs="Times New Roman"/>
      <w:color w:val="5A5A5A"/>
      <w:spacing w:val="15"/>
      <w:sz w:val="22"/>
      <w:szCs w:val="22"/>
      <w:lang w:eastAsia="en-US"/>
    </w:rPr>
  </w:style>
  <w:style w:type="character" w:customStyle="1" w:styleId="selectable-text">
    <w:name w:val="selectable-text"/>
    <w:basedOn w:val="a1"/>
    <w:rsid w:val="00DC2793"/>
  </w:style>
  <w:style w:type="numbering" w:customStyle="1" w:styleId="111">
    <w:name w:val="Нет списка11"/>
    <w:next w:val="a3"/>
    <w:uiPriority w:val="99"/>
    <w:semiHidden/>
    <w:unhideWhenUsed/>
    <w:rsid w:val="00DC2793"/>
  </w:style>
  <w:style w:type="table" w:customStyle="1" w:styleId="39">
    <w:name w:val="Сетка таблицы39"/>
    <w:rsid w:val="00DC2793"/>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
    <w:basedOn w:val="a2"/>
    <w:next w:val="ae"/>
    <w:rsid w:val="00DC279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Заголовок 21"/>
    <w:basedOn w:val="a0"/>
    <w:next w:val="a0"/>
    <w:uiPriority w:val="9"/>
    <w:semiHidden/>
    <w:qFormat/>
    <w:rsid w:val="00DC2793"/>
    <w:pPr>
      <w:keepNext/>
      <w:keepLines/>
      <w:widowControl/>
      <w:spacing w:before="40"/>
      <w:outlineLvl w:val="1"/>
    </w:pPr>
    <w:rPr>
      <w:rFonts w:ascii="Cambria" w:eastAsia="Calibri" w:hAnsi="Cambria" w:cs="Times New Roman"/>
      <w:color w:val="365F91"/>
      <w:sz w:val="26"/>
      <w:szCs w:val="26"/>
      <w:lang w:bidi="ar-SA"/>
    </w:rPr>
  </w:style>
  <w:style w:type="character" w:customStyle="1" w:styleId="1f">
    <w:name w:val="Гиперссылка1"/>
    <w:uiPriority w:val="99"/>
    <w:rsid w:val="00DC2793"/>
    <w:rPr>
      <w:rFonts w:cs="Times New Roman"/>
      <w:color w:val="0000FF"/>
      <w:u w:val="single"/>
    </w:rPr>
  </w:style>
  <w:style w:type="paragraph" w:customStyle="1" w:styleId="aff6">
    <w:name w:val="Знак"/>
    <w:basedOn w:val="a0"/>
    <w:rsid w:val="00DC2793"/>
    <w:pPr>
      <w:adjustRightInd w:val="0"/>
      <w:spacing w:after="160" w:line="240" w:lineRule="exact"/>
      <w:jc w:val="right"/>
    </w:pPr>
    <w:rPr>
      <w:rFonts w:ascii="Arial" w:eastAsia="Calibri" w:hAnsi="Arial" w:cs="Arial"/>
      <w:color w:val="auto"/>
      <w:sz w:val="20"/>
      <w:szCs w:val="20"/>
      <w:lang w:val="en-GB" w:eastAsia="en-US" w:bidi="ar-SA"/>
    </w:rPr>
  </w:style>
  <w:style w:type="paragraph" w:customStyle="1" w:styleId="1f0">
    <w:name w:val="Верхний колонтитул1"/>
    <w:basedOn w:val="a0"/>
    <w:next w:val="af4"/>
    <w:uiPriority w:val="99"/>
    <w:rsid w:val="00DC2793"/>
    <w:pPr>
      <w:widowControl/>
      <w:tabs>
        <w:tab w:val="center" w:pos="4677"/>
        <w:tab w:val="right" w:pos="9355"/>
      </w:tabs>
      <w:spacing w:after="160" w:line="259" w:lineRule="auto"/>
    </w:pPr>
    <w:rPr>
      <w:rFonts w:ascii="Calibri" w:eastAsia="Calibri" w:hAnsi="Calibri" w:cs="Times New Roman"/>
      <w:color w:val="auto"/>
      <w:sz w:val="22"/>
      <w:szCs w:val="22"/>
      <w:lang w:bidi="ar-SA"/>
    </w:rPr>
  </w:style>
  <w:style w:type="paragraph" w:customStyle="1" w:styleId="1f1">
    <w:name w:val="Нижний колонтитул1"/>
    <w:basedOn w:val="a0"/>
    <w:next w:val="af9"/>
    <w:uiPriority w:val="99"/>
    <w:rsid w:val="00DC2793"/>
    <w:pPr>
      <w:widowControl/>
      <w:tabs>
        <w:tab w:val="center" w:pos="4677"/>
        <w:tab w:val="right" w:pos="9355"/>
      </w:tabs>
      <w:spacing w:after="160" w:line="259" w:lineRule="auto"/>
    </w:pPr>
    <w:rPr>
      <w:rFonts w:ascii="Calibri" w:eastAsia="Calibri" w:hAnsi="Calibri" w:cs="Times New Roman"/>
      <w:color w:val="auto"/>
      <w:sz w:val="22"/>
      <w:szCs w:val="22"/>
      <w:lang w:bidi="ar-SA"/>
    </w:rPr>
  </w:style>
  <w:style w:type="paragraph" w:customStyle="1" w:styleId="1f2">
    <w:name w:val="Текст выноски1"/>
    <w:basedOn w:val="a0"/>
    <w:next w:val="a8"/>
    <w:uiPriority w:val="99"/>
    <w:semiHidden/>
    <w:rsid w:val="00DC2793"/>
    <w:pPr>
      <w:widowControl/>
    </w:pPr>
    <w:rPr>
      <w:rFonts w:ascii="Segoe UI" w:eastAsia="Calibri" w:hAnsi="Segoe UI" w:cs="Segoe UI"/>
      <w:color w:val="auto"/>
      <w:sz w:val="18"/>
      <w:szCs w:val="18"/>
      <w:lang w:bidi="ar-SA"/>
    </w:rPr>
  </w:style>
  <w:style w:type="paragraph" w:customStyle="1" w:styleId="aff7">
    <w:name w:val="Базовый"/>
    <w:rsid w:val="00DC2793"/>
    <w:pPr>
      <w:tabs>
        <w:tab w:val="left" w:pos="708"/>
      </w:tabs>
      <w:suppressAutoHyphens/>
      <w:spacing w:after="200" w:line="276" w:lineRule="auto"/>
    </w:pPr>
    <w:rPr>
      <w:rFonts w:ascii="Calibri" w:eastAsia="Times New Roman" w:hAnsi="Calibri" w:cs="Times New Roman"/>
      <w:color w:val="00000A"/>
    </w:rPr>
  </w:style>
  <w:style w:type="paragraph" w:customStyle="1" w:styleId="xl58">
    <w:name w:val="xl58"/>
    <w:basedOn w:val="a0"/>
    <w:rsid w:val="00DC2793"/>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59">
    <w:name w:val="xl59"/>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60">
    <w:name w:val="xl60"/>
    <w:basedOn w:val="a0"/>
    <w:rsid w:val="00DC2793"/>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61">
    <w:name w:val="xl61"/>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62">
    <w:name w:val="xl62"/>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85">
    <w:name w:val="xl85"/>
    <w:basedOn w:val="a0"/>
    <w:rsid w:val="00DC2793"/>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86">
    <w:name w:val="xl86"/>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87">
    <w:name w:val="xl87"/>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FFFFFF"/>
      <w:lang w:bidi="ar-SA"/>
    </w:rPr>
  </w:style>
  <w:style w:type="paragraph" w:customStyle="1" w:styleId="xl88">
    <w:name w:val="xl88"/>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89">
    <w:name w:val="xl89"/>
    <w:basedOn w:val="a0"/>
    <w:rsid w:val="00DC2793"/>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90">
    <w:name w:val="xl90"/>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FFFFFF"/>
      <w:lang w:bidi="ar-SA"/>
    </w:rPr>
  </w:style>
  <w:style w:type="paragraph" w:customStyle="1" w:styleId="xl91">
    <w:name w:val="xl91"/>
    <w:basedOn w:val="a0"/>
    <w:rsid w:val="00DC2793"/>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92">
    <w:name w:val="xl92"/>
    <w:basedOn w:val="a0"/>
    <w:rsid w:val="00DC2793"/>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93">
    <w:name w:val="xl93"/>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94">
    <w:name w:val="xl94"/>
    <w:basedOn w:val="a0"/>
    <w:rsid w:val="00DC2793"/>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95">
    <w:name w:val="xl95"/>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96">
    <w:name w:val="xl96"/>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97">
    <w:name w:val="xl97"/>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FFFFFF"/>
      <w:lang w:bidi="ar-SA"/>
    </w:rPr>
  </w:style>
  <w:style w:type="paragraph" w:customStyle="1" w:styleId="xl98">
    <w:name w:val="xl98"/>
    <w:basedOn w:val="a0"/>
    <w:rsid w:val="00DC2793"/>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99">
    <w:name w:val="xl99"/>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FFFFFF"/>
      <w:lang w:bidi="ar-SA"/>
    </w:rPr>
  </w:style>
  <w:style w:type="paragraph" w:customStyle="1" w:styleId="xl100">
    <w:name w:val="xl100"/>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101">
    <w:name w:val="xl101"/>
    <w:basedOn w:val="a0"/>
    <w:rsid w:val="00DC2793"/>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102">
    <w:name w:val="xl102"/>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103">
    <w:name w:val="xl103"/>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104">
    <w:name w:val="xl104"/>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105">
    <w:name w:val="xl105"/>
    <w:basedOn w:val="a0"/>
    <w:rsid w:val="00DC2793"/>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106">
    <w:name w:val="xl106"/>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FFFFFF"/>
      <w:lang w:bidi="ar-SA"/>
    </w:rPr>
  </w:style>
  <w:style w:type="paragraph" w:customStyle="1" w:styleId="xl107">
    <w:name w:val="xl107"/>
    <w:basedOn w:val="a0"/>
    <w:rsid w:val="00DC2793"/>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108">
    <w:name w:val="xl108"/>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109">
    <w:name w:val="xl109"/>
    <w:basedOn w:val="a0"/>
    <w:rsid w:val="00DC2793"/>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110">
    <w:name w:val="xl110"/>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111">
    <w:name w:val="xl111"/>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FFFFFF"/>
      <w:lang w:bidi="ar-SA"/>
    </w:rPr>
  </w:style>
  <w:style w:type="paragraph" w:customStyle="1" w:styleId="xl112">
    <w:name w:val="xl112"/>
    <w:basedOn w:val="a0"/>
    <w:rsid w:val="00DC2793"/>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113">
    <w:name w:val="xl113"/>
    <w:basedOn w:val="a0"/>
    <w:rsid w:val="00DC2793"/>
    <w:pPr>
      <w:widowControl/>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114">
    <w:name w:val="xl114"/>
    <w:basedOn w:val="a0"/>
    <w:rsid w:val="00DC2793"/>
    <w:pPr>
      <w:widowControl/>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115">
    <w:name w:val="xl115"/>
    <w:basedOn w:val="a0"/>
    <w:rsid w:val="00DC2793"/>
    <w:pPr>
      <w:widowControl/>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116">
    <w:name w:val="xl116"/>
    <w:basedOn w:val="a0"/>
    <w:rsid w:val="00DC2793"/>
    <w:pPr>
      <w:widowControl/>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117">
    <w:name w:val="xl117"/>
    <w:basedOn w:val="a0"/>
    <w:rsid w:val="00DC2793"/>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118">
    <w:name w:val="xl118"/>
    <w:basedOn w:val="a0"/>
    <w:rsid w:val="00DC2793"/>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Calibri" w:hAnsi="Times New Roman" w:cs="Times New Roman"/>
      <w:color w:val="auto"/>
      <w:lang w:bidi="ar-SA"/>
    </w:rPr>
  </w:style>
  <w:style w:type="paragraph" w:customStyle="1" w:styleId="xl119">
    <w:name w:val="xl119"/>
    <w:basedOn w:val="a0"/>
    <w:rsid w:val="00DC2793"/>
    <w:pPr>
      <w:widowControl/>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120">
    <w:name w:val="xl120"/>
    <w:basedOn w:val="a0"/>
    <w:rsid w:val="00DC2793"/>
    <w:pPr>
      <w:widowControl/>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121">
    <w:name w:val="xl121"/>
    <w:basedOn w:val="a0"/>
    <w:rsid w:val="00DC2793"/>
    <w:pPr>
      <w:widowControl/>
      <w:spacing w:before="100" w:beforeAutospacing="1" w:after="100" w:afterAutospacing="1"/>
      <w:jc w:val="right"/>
      <w:textAlignment w:val="top"/>
    </w:pPr>
    <w:rPr>
      <w:rFonts w:ascii="Times New Roman" w:eastAsia="Calibri" w:hAnsi="Times New Roman" w:cs="Times New Roman"/>
      <w:color w:val="FFFFFF"/>
      <w:lang w:bidi="ar-SA"/>
    </w:rPr>
  </w:style>
  <w:style w:type="paragraph" w:customStyle="1" w:styleId="xl122">
    <w:name w:val="xl122"/>
    <w:basedOn w:val="a0"/>
    <w:rsid w:val="00DC2793"/>
    <w:pPr>
      <w:widowControl/>
      <w:spacing w:before="100" w:beforeAutospacing="1" w:after="100" w:afterAutospacing="1"/>
      <w:jc w:val="right"/>
      <w:textAlignment w:val="top"/>
    </w:pPr>
    <w:rPr>
      <w:rFonts w:ascii="Times New Roman" w:eastAsia="Calibri" w:hAnsi="Times New Roman" w:cs="Times New Roman"/>
      <w:color w:val="auto"/>
      <w:lang w:bidi="ar-SA"/>
    </w:rPr>
  </w:style>
  <w:style w:type="paragraph" w:customStyle="1" w:styleId="xl123">
    <w:name w:val="xl123"/>
    <w:basedOn w:val="a0"/>
    <w:rsid w:val="00DC2793"/>
    <w:pPr>
      <w:widowControl/>
      <w:spacing w:before="100" w:beforeAutospacing="1" w:after="100" w:afterAutospacing="1"/>
      <w:jc w:val="center"/>
      <w:textAlignment w:val="top"/>
    </w:pPr>
    <w:rPr>
      <w:rFonts w:ascii="Times New Roman" w:eastAsia="Calibri" w:hAnsi="Times New Roman" w:cs="Times New Roman"/>
      <w:color w:val="auto"/>
      <w:lang w:bidi="ar-SA"/>
    </w:rPr>
  </w:style>
  <w:style w:type="paragraph" w:styleId="23">
    <w:name w:val="Body Text 2"/>
    <w:aliases w:val="Знак10"/>
    <w:basedOn w:val="a0"/>
    <w:link w:val="24"/>
    <w:rsid w:val="00DC2793"/>
    <w:pPr>
      <w:widowControl/>
    </w:pPr>
    <w:rPr>
      <w:rFonts w:ascii="Times New Roman" w:eastAsia="Calibri" w:hAnsi="Times New Roman" w:cs="Times New Roman"/>
      <w:color w:val="auto"/>
      <w:sz w:val="28"/>
      <w:szCs w:val="28"/>
      <w:lang w:bidi="ar-SA"/>
    </w:rPr>
  </w:style>
  <w:style w:type="character" w:customStyle="1" w:styleId="24">
    <w:name w:val="Основной текст 2 Знак"/>
    <w:aliases w:val="Знак10 Знак"/>
    <w:basedOn w:val="a1"/>
    <w:link w:val="23"/>
    <w:rsid w:val="00DC2793"/>
    <w:rPr>
      <w:rFonts w:ascii="Times New Roman" w:eastAsia="Calibri" w:hAnsi="Times New Roman" w:cs="Times New Roman"/>
      <w:sz w:val="28"/>
      <w:szCs w:val="28"/>
      <w:lang w:eastAsia="ru-RU"/>
    </w:rPr>
  </w:style>
  <w:style w:type="paragraph" w:customStyle="1" w:styleId="xl124">
    <w:name w:val="xl124"/>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Calibri" w:hAnsi="Times New Roman" w:cs="Times New Roman"/>
      <w:color w:val="auto"/>
      <w:lang w:bidi="ar-SA"/>
    </w:rPr>
  </w:style>
  <w:style w:type="paragraph" w:customStyle="1" w:styleId="xl125">
    <w:name w:val="xl125"/>
    <w:basedOn w:val="a0"/>
    <w:rsid w:val="00DC279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Calibri" w:hAnsi="Times New Roman" w:cs="Times New Roman"/>
      <w:color w:val="auto"/>
      <w:lang w:bidi="ar-SA"/>
    </w:rPr>
  </w:style>
  <w:style w:type="character" w:customStyle="1" w:styleId="1f3">
    <w:name w:val="Верхний колонтитул Знак1"/>
    <w:uiPriority w:val="99"/>
    <w:semiHidden/>
    <w:locked/>
    <w:rsid w:val="00DC2793"/>
    <w:rPr>
      <w:rFonts w:ascii="Calibri" w:hAnsi="Calibri"/>
      <w:sz w:val="22"/>
      <w:szCs w:val="22"/>
      <w:lang w:val="ru-RU" w:eastAsia="en-US" w:bidi="ar-SA"/>
    </w:rPr>
  </w:style>
  <w:style w:type="character" w:customStyle="1" w:styleId="1f4">
    <w:name w:val="Нижний колонтитул Знак1"/>
    <w:uiPriority w:val="99"/>
    <w:semiHidden/>
    <w:locked/>
    <w:rsid w:val="00DC2793"/>
    <w:rPr>
      <w:rFonts w:ascii="Calibri" w:hAnsi="Calibri"/>
      <w:sz w:val="22"/>
      <w:szCs w:val="22"/>
      <w:lang w:val="ru-RU" w:eastAsia="en-US" w:bidi="ar-SA"/>
    </w:rPr>
  </w:style>
  <w:style w:type="character" w:customStyle="1" w:styleId="1f5">
    <w:name w:val="Текст выноски Знак1"/>
    <w:uiPriority w:val="99"/>
    <w:semiHidden/>
    <w:locked/>
    <w:rsid w:val="00DC2793"/>
    <w:rPr>
      <w:rFonts w:ascii="Segoe UI" w:hAnsi="Segoe UI" w:cs="Segoe UI"/>
      <w:sz w:val="18"/>
      <w:szCs w:val="18"/>
      <w:lang w:val="ru-RU" w:eastAsia="en-US" w:bidi="ar-SA"/>
    </w:rPr>
  </w:style>
  <w:style w:type="character" w:customStyle="1" w:styleId="211">
    <w:name w:val="Заголовок 2 Знак1"/>
    <w:uiPriority w:val="9"/>
    <w:semiHidden/>
    <w:rsid w:val="00DC2793"/>
    <w:rPr>
      <w:rFonts w:ascii="Calibri Light" w:hAnsi="Calibri Light" w:cs="Times New Roman"/>
      <w:color w:val="2E74B5"/>
      <w:sz w:val="26"/>
      <w:szCs w:val="26"/>
    </w:rPr>
  </w:style>
  <w:style w:type="numbering" w:customStyle="1" w:styleId="212">
    <w:name w:val="Нет списка21"/>
    <w:next w:val="a3"/>
    <w:uiPriority w:val="99"/>
    <w:semiHidden/>
    <w:unhideWhenUsed/>
    <w:rsid w:val="00DC2793"/>
  </w:style>
  <w:style w:type="table" w:customStyle="1" w:styleId="391">
    <w:name w:val="Сетка таблицы391"/>
    <w:basedOn w:val="a2"/>
    <w:next w:val="ae"/>
    <w:uiPriority w:val="59"/>
    <w:rsid w:val="00DC27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basedOn w:val="a2"/>
    <w:next w:val="ae"/>
    <w:uiPriority w:val="39"/>
    <w:rsid w:val="00DC27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3"/>
    <w:uiPriority w:val="99"/>
    <w:semiHidden/>
    <w:unhideWhenUsed/>
    <w:rsid w:val="00DC2793"/>
  </w:style>
  <w:style w:type="numbering" w:customStyle="1" w:styleId="2110">
    <w:name w:val="Нет списка211"/>
    <w:next w:val="a3"/>
    <w:uiPriority w:val="99"/>
    <w:semiHidden/>
    <w:unhideWhenUsed/>
    <w:rsid w:val="00DC2793"/>
  </w:style>
  <w:style w:type="numbering" w:customStyle="1" w:styleId="32">
    <w:name w:val="Нет списка3"/>
    <w:next w:val="a3"/>
    <w:uiPriority w:val="99"/>
    <w:semiHidden/>
    <w:unhideWhenUsed/>
    <w:rsid w:val="00DC2793"/>
  </w:style>
  <w:style w:type="numbering" w:customStyle="1" w:styleId="40">
    <w:name w:val="Нет списка4"/>
    <w:next w:val="a3"/>
    <w:uiPriority w:val="99"/>
    <w:semiHidden/>
    <w:unhideWhenUsed/>
    <w:rsid w:val="00DC2793"/>
  </w:style>
  <w:style w:type="paragraph" w:customStyle="1" w:styleId="ConsNormal">
    <w:name w:val="ConsNormal"/>
    <w:link w:val="ConsNormal0"/>
    <w:uiPriority w:val="99"/>
    <w:qFormat/>
    <w:rsid w:val="00DC279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DC2793"/>
    <w:rPr>
      <w:rFonts w:ascii="Arial" w:eastAsia="Times New Roman" w:hAnsi="Arial" w:cs="Arial"/>
      <w:sz w:val="20"/>
      <w:szCs w:val="20"/>
      <w:lang w:eastAsia="ru-RU"/>
    </w:rPr>
  </w:style>
  <w:style w:type="paragraph" w:styleId="33">
    <w:name w:val="Body Text Indent 3"/>
    <w:aliases w:val="Знак2"/>
    <w:basedOn w:val="a0"/>
    <w:link w:val="34"/>
    <w:qFormat/>
    <w:rsid w:val="00DC2793"/>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4">
    <w:name w:val="Основной текст с отступом 3 Знак"/>
    <w:aliases w:val="Знак2 Знак"/>
    <w:basedOn w:val="a1"/>
    <w:link w:val="33"/>
    <w:rsid w:val="00DC2793"/>
    <w:rPr>
      <w:rFonts w:ascii="Times New Roman" w:eastAsia="Times New Roman" w:hAnsi="Times New Roman" w:cs="Times New Roman"/>
      <w:sz w:val="28"/>
      <w:szCs w:val="28"/>
      <w:lang w:eastAsia="ru-RU"/>
    </w:rPr>
  </w:style>
  <w:style w:type="paragraph" w:styleId="aff8">
    <w:name w:val="Title"/>
    <w:basedOn w:val="a0"/>
    <w:link w:val="aff9"/>
    <w:uiPriority w:val="99"/>
    <w:qFormat/>
    <w:rsid w:val="00DC2793"/>
    <w:pPr>
      <w:autoSpaceDE w:val="0"/>
      <w:autoSpaceDN w:val="0"/>
      <w:adjustRightInd w:val="0"/>
      <w:jc w:val="center"/>
    </w:pPr>
    <w:rPr>
      <w:rFonts w:ascii="Times New Roman" w:eastAsia="Times New Roman" w:hAnsi="Times New Roman" w:cs="Times New Roman"/>
      <w:color w:val="auto"/>
      <w:lang w:bidi="ar-SA"/>
    </w:rPr>
  </w:style>
  <w:style w:type="character" w:customStyle="1" w:styleId="aff9">
    <w:name w:val="Заголовок Знак"/>
    <w:basedOn w:val="a1"/>
    <w:link w:val="aff8"/>
    <w:uiPriority w:val="99"/>
    <w:rsid w:val="00DC2793"/>
    <w:rPr>
      <w:rFonts w:ascii="Times New Roman" w:eastAsia="Times New Roman" w:hAnsi="Times New Roman" w:cs="Times New Roman"/>
      <w:sz w:val="24"/>
      <w:szCs w:val="24"/>
      <w:lang w:eastAsia="ru-RU"/>
    </w:rPr>
  </w:style>
  <w:style w:type="character" w:styleId="affa">
    <w:name w:val="Intense Emphasis"/>
    <w:basedOn w:val="a1"/>
    <w:uiPriority w:val="21"/>
    <w:qFormat/>
    <w:rsid w:val="00DC2793"/>
    <w:rPr>
      <w:b/>
      <w:bCs/>
      <w:i/>
      <w:iCs/>
      <w:color w:val="4F81BD"/>
    </w:rPr>
  </w:style>
  <w:style w:type="character" w:styleId="affb">
    <w:name w:val="annotation reference"/>
    <w:basedOn w:val="a1"/>
    <w:uiPriority w:val="99"/>
    <w:semiHidden/>
    <w:unhideWhenUsed/>
    <w:rsid w:val="00DC2793"/>
    <w:rPr>
      <w:sz w:val="16"/>
      <w:szCs w:val="16"/>
    </w:rPr>
  </w:style>
  <w:style w:type="table" w:customStyle="1" w:styleId="320">
    <w:name w:val="Сетка таблицы32"/>
    <w:basedOn w:val="a2"/>
    <w:next w:val="ae"/>
    <w:uiPriority w:val="39"/>
    <w:rsid w:val="00DC27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pography">
    <w:name w:val="typography"/>
    <w:basedOn w:val="a1"/>
    <w:rsid w:val="00DC2793"/>
  </w:style>
  <w:style w:type="character" w:customStyle="1" w:styleId="2nzvf">
    <w:name w:val="_2nzvf"/>
    <w:basedOn w:val="a1"/>
    <w:rsid w:val="00DC2793"/>
  </w:style>
  <w:style w:type="character" w:customStyle="1" w:styleId="2llek">
    <w:name w:val="_2llek"/>
    <w:basedOn w:val="a1"/>
    <w:rsid w:val="00DC2793"/>
  </w:style>
  <w:style w:type="paragraph" w:styleId="aff1">
    <w:name w:val="annotation text"/>
    <w:basedOn w:val="a0"/>
    <w:link w:val="aff0"/>
    <w:uiPriority w:val="99"/>
    <w:semiHidden/>
    <w:unhideWhenUsed/>
    <w:rsid w:val="00DC2793"/>
    <w:rPr>
      <w:rFonts w:ascii="Calibri" w:eastAsia="Calibri" w:hAnsi="Calibri" w:cs="Times New Roman"/>
      <w:color w:val="auto"/>
      <w:sz w:val="22"/>
      <w:szCs w:val="22"/>
      <w:lang w:eastAsia="en-US" w:bidi="ar-SA"/>
    </w:rPr>
  </w:style>
  <w:style w:type="character" w:customStyle="1" w:styleId="25">
    <w:name w:val="Текст примечания Знак2"/>
    <w:basedOn w:val="a1"/>
    <w:uiPriority w:val="99"/>
    <w:semiHidden/>
    <w:rsid w:val="00DC2793"/>
    <w:rPr>
      <w:rFonts w:ascii="Courier New" w:eastAsia="Courier New" w:hAnsi="Courier New" w:cs="Courier New"/>
      <w:color w:val="000000"/>
      <w:sz w:val="20"/>
      <w:szCs w:val="20"/>
      <w:lang w:eastAsia="ru-RU" w:bidi="ru-RU"/>
    </w:rPr>
  </w:style>
  <w:style w:type="paragraph" w:styleId="aff3">
    <w:name w:val="annotation subject"/>
    <w:basedOn w:val="aff1"/>
    <w:next w:val="aff1"/>
    <w:link w:val="aff2"/>
    <w:uiPriority w:val="99"/>
    <w:semiHidden/>
    <w:unhideWhenUsed/>
    <w:rsid w:val="00DC2793"/>
    <w:rPr>
      <w:b/>
      <w:bCs/>
    </w:rPr>
  </w:style>
  <w:style w:type="character" w:customStyle="1" w:styleId="26">
    <w:name w:val="Тема примечания Знак2"/>
    <w:basedOn w:val="aff0"/>
    <w:uiPriority w:val="99"/>
    <w:semiHidden/>
    <w:rsid w:val="00DC2793"/>
    <w:rPr>
      <w:rFonts w:ascii="Courier New" w:eastAsia="Courier New" w:hAnsi="Courier New" w:cs="Courier New"/>
      <w:b/>
      <w:bCs/>
      <w:color w:val="000000"/>
      <w:sz w:val="20"/>
      <w:szCs w:val="20"/>
      <w:lang w:eastAsia="ru-RU" w:bidi="ru-RU"/>
    </w:rPr>
  </w:style>
  <w:style w:type="paragraph" w:styleId="aff5">
    <w:name w:val="Subtitle"/>
    <w:basedOn w:val="a0"/>
    <w:next w:val="a0"/>
    <w:link w:val="aff4"/>
    <w:uiPriority w:val="99"/>
    <w:qFormat/>
    <w:rsid w:val="00DC2793"/>
    <w:pPr>
      <w:numPr>
        <w:ilvl w:val="1"/>
      </w:numPr>
      <w:spacing w:after="160"/>
    </w:pPr>
    <w:rPr>
      <w:rFonts w:ascii="Calibri" w:eastAsia="Times New Roman" w:hAnsi="Calibri" w:cs="Times New Roman"/>
      <w:color w:val="5A5A5A"/>
      <w:spacing w:val="15"/>
      <w:sz w:val="22"/>
      <w:szCs w:val="22"/>
      <w:lang w:eastAsia="en-US" w:bidi="ar-SA"/>
    </w:rPr>
  </w:style>
  <w:style w:type="character" w:customStyle="1" w:styleId="1f6">
    <w:name w:val="Подзаголовок Знак1"/>
    <w:basedOn w:val="a1"/>
    <w:uiPriority w:val="11"/>
    <w:rsid w:val="00DC2793"/>
    <w:rPr>
      <w:rFonts w:eastAsiaTheme="minorEastAsia"/>
      <w:color w:val="5A5A5A" w:themeColor="text1" w:themeTint="A5"/>
      <w:spacing w:val="15"/>
      <w:lang w:eastAsia="ru-RU" w:bidi="ru-RU"/>
    </w:rPr>
  </w:style>
  <w:style w:type="numbering" w:customStyle="1" w:styleId="50">
    <w:name w:val="Нет списка5"/>
    <w:next w:val="a3"/>
    <w:uiPriority w:val="99"/>
    <w:semiHidden/>
    <w:unhideWhenUsed/>
    <w:rsid w:val="000B06B5"/>
  </w:style>
  <w:style w:type="table" w:customStyle="1" w:styleId="6">
    <w:name w:val="Сетка таблицы6"/>
    <w:basedOn w:val="a2"/>
    <w:next w:val="ae"/>
    <w:uiPriority w:val="59"/>
    <w:rsid w:val="000B06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 светлая2"/>
    <w:basedOn w:val="a2"/>
    <w:next w:val="affc"/>
    <w:uiPriority w:val="40"/>
    <w:rsid w:val="000B06B5"/>
    <w:pPr>
      <w:spacing w:after="0" w:line="240" w:lineRule="auto"/>
    </w:pPr>
    <w:rPr>
      <w:rFonts w:ascii="Times New Roman" w:eastAsia="Times New Roman" w:hAnsi="Times New Roman" w:cs="Times New Roman"/>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51">
    <w:name w:val="Сетка таблицы51"/>
    <w:basedOn w:val="a2"/>
    <w:next w:val="ae"/>
    <w:uiPriority w:val="39"/>
    <w:rsid w:val="000B0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 светлая11"/>
    <w:basedOn w:val="a2"/>
    <w:uiPriority w:val="40"/>
    <w:rsid w:val="000B06B5"/>
    <w:pPr>
      <w:spacing w:after="0" w:line="240" w:lineRule="auto"/>
    </w:pPr>
    <w:rPr>
      <w:rFonts w:ascii="Times New Roman" w:eastAsia="Times New Roman" w:hAnsi="Times New Roman" w:cs="Times New Roman"/>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120">
    <w:name w:val="Нет списка12"/>
    <w:next w:val="a3"/>
    <w:uiPriority w:val="99"/>
    <w:semiHidden/>
    <w:unhideWhenUsed/>
    <w:rsid w:val="000B06B5"/>
  </w:style>
  <w:style w:type="table" w:customStyle="1" w:styleId="393">
    <w:name w:val="Сетка таблицы393"/>
    <w:rsid w:val="000B06B5"/>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
    <w:basedOn w:val="a2"/>
    <w:next w:val="ae"/>
    <w:rsid w:val="000B06B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
    <w:name w:val="Нет списка22"/>
    <w:next w:val="a3"/>
    <w:uiPriority w:val="99"/>
    <w:semiHidden/>
    <w:unhideWhenUsed/>
    <w:rsid w:val="000B06B5"/>
  </w:style>
  <w:style w:type="table" w:customStyle="1" w:styleId="3911">
    <w:name w:val="Сетка таблицы3911"/>
    <w:basedOn w:val="a2"/>
    <w:next w:val="ae"/>
    <w:uiPriority w:val="59"/>
    <w:rsid w:val="000B06B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a2"/>
    <w:next w:val="ae"/>
    <w:uiPriority w:val="39"/>
    <w:rsid w:val="000B06B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3"/>
    <w:uiPriority w:val="99"/>
    <w:semiHidden/>
    <w:unhideWhenUsed/>
    <w:rsid w:val="000B06B5"/>
  </w:style>
  <w:style w:type="numbering" w:customStyle="1" w:styleId="2120">
    <w:name w:val="Нет списка212"/>
    <w:next w:val="a3"/>
    <w:uiPriority w:val="99"/>
    <w:semiHidden/>
    <w:unhideWhenUsed/>
    <w:rsid w:val="000B06B5"/>
  </w:style>
  <w:style w:type="numbering" w:customStyle="1" w:styleId="310">
    <w:name w:val="Нет списка31"/>
    <w:next w:val="a3"/>
    <w:uiPriority w:val="99"/>
    <w:semiHidden/>
    <w:unhideWhenUsed/>
    <w:rsid w:val="000B06B5"/>
  </w:style>
  <w:style w:type="numbering" w:customStyle="1" w:styleId="41">
    <w:name w:val="Нет списка41"/>
    <w:next w:val="a3"/>
    <w:uiPriority w:val="99"/>
    <w:semiHidden/>
    <w:unhideWhenUsed/>
    <w:rsid w:val="000B06B5"/>
  </w:style>
  <w:style w:type="table" w:customStyle="1" w:styleId="330">
    <w:name w:val="Сетка таблицы33"/>
    <w:basedOn w:val="a2"/>
    <w:next w:val="ae"/>
    <w:uiPriority w:val="39"/>
    <w:rsid w:val="000B06B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c">
    <w:name w:val="Grid Table Light"/>
    <w:basedOn w:val="a2"/>
    <w:uiPriority w:val="40"/>
    <w:rsid w:val="000B06B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340">
    <w:name w:val="Сетка таблицы34"/>
    <w:basedOn w:val="a2"/>
    <w:next w:val="ae"/>
    <w:uiPriority w:val="39"/>
    <w:rsid w:val="0022134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2"/>
    <w:next w:val="ae"/>
    <w:uiPriority w:val="39"/>
    <w:rsid w:val="00AC5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2"/>
    <w:next w:val="ae"/>
    <w:uiPriority w:val="39"/>
    <w:rsid w:val="00AC5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5"/>
    <w:basedOn w:val="a2"/>
    <w:next w:val="ae"/>
    <w:uiPriority w:val="39"/>
    <w:rsid w:val="0062161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025170">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633054027">
      <w:bodyDiv w:val="1"/>
      <w:marLeft w:val="0"/>
      <w:marRight w:val="0"/>
      <w:marTop w:val="0"/>
      <w:marBottom w:val="0"/>
      <w:divBdr>
        <w:top w:val="none" w:sz="0" w:space="0" w:color="auto"/>
        <w:left w:val="none" w:sz="0" w:space="0" w:color="auto"/>
        <w:bottom w:val="none" w:sz="0" w:space="0" w:color="auto"/>
        <w:right w:val="none" w:sz="0" w:space="0" w:color="auto"/>
      </w:divBdr>
      <w:divsChild>
        <w:div w:id="1723674038">
          <w:marLeft w:val="0"/>
          <w:marRight w:val="0"/>
          <w:marTop w:val="0"/>
          <w:marBottom w:val="0"/>
          <w:divBdr>
            <w:top w:val="single" w:sz="6" w:space="0" w:color="DDDDDD"/>
            <w:left w:val="single" w:sz="6" w:space="0" w:color="DDDDDD"/>
            <w:bottom w:val="single" w:sz="6" w:space="0" w:color="DDDDDD"/>
            <w:right w:val="single" w:sz="6" w:space="0" w:color="DDDDDD"/>
          </w:divBdr>
          <w:divsChild>
            <w:div w:id="62026187">
              <w:marLeft w:val="0"/>
              <w:marRight w:val="0"/>
              <w:marTop w:val="0"/>
              <w:marBottom w:val="0"/>
              <w:divBdr>
                <w:top w:val="none" w:sz="0" w:space="0" w:color="auto"/>
                <w:left w:val="none" w:sz="0" w:space="0" w:color="auto"/>
                <w:bottom w:val="none" w:sz="0" w:space="0" w:color="auto"/>
                <w:right w:val="none" w:sz="0" w:space="0" w:color="auto"/>
              </w:divBdr>
            </w:div>
            <w:div w:id="549804361">
              <w:marLeft w:val="0"/>
              <w:marRight w:val="0"/>
              <w:marTop w:val="0"/>
              <w:marBottom w:val="0"/>
              <w:divBdr>
                <w:top w:val="none" w:sz="0" w:space="0" w:color="auto"/>
                <w:left w:val="none" w:sz="0" w:space="0" w:color="auto"/>
                <w:bottom w:val="none" w:sz="0" w:space="0" w:color="auto"/>
                <w:right w:val="none" w:sz="0" w:space="0" w:color="auto"/>
              </w:divBdr>
            </w:div>
            <w:div w:id="1602715501">
              <w:marLeft w:val="0"/>
              <w:marRight w:val="0"/>
              <w:marTop w:val="0"/>
              <w:marBottom w:val="0"/>
              <w:divBdr>
                <w:top w:val="none" w:sz="0" w:space="0" w:color="auto"/>
                <w:left w:val="none" w:sz="0" w:space="0" w:color="auto"/>
                <w:bottom w:val="none" w:sz="0" w:space="0" w:color="auto"/>
                <w:right w:val="none" w:sz="0" w:space="0" w:color="auto"/>
              </w:divBdr>
            </w:div>
            <w:div w:id="557473433">
              <w:marLeft w:val="0"/>
              <w:marRight w:val="0"/>
              <w:marTop w:val="0"/>
              <w:marBottom w:val="0"/>
              <w:divBdr>
                <w:top w:val="none" w:sz="0" w:space="0" w:color="auto"/>
                <w:left w:val="none" w:sz="0" w:space="0" w:color="auto"/>
                <w:bottom w:val="none" w:sz="0" w:space="0" w:color="auto"/>
                <w:right w:val="none" w:sz="0" w:space="0" w:color="auto"/>
              </w:divBdr>
            </w:div>
            <w:div w:id="1079594963">
              <w:marLeft w:val="0"/>
              <w:marRight w:val="0"/>
              <w:marTop w:val="0"/>
              <w:marBottom w:val="0"/>
              <w:divBdr>
                <w:top w:val="none" w:sz="0" w:space="0" w:color="auto"/>
                <w:left w:val="none" w:sz="0" w:space="0" w:color="auto"/>
                <w:bottom w:val="none" w:sz="0" w:space="0" w:color="auto"/>
                <w:right w:val="none" w:sz="0" w:space="0" w:color="auto"/>
              </w:divBdr>
            </w:div>
            <w:div w:id="1810512316">
              <w:marLeft w:val="0"/>
              <w:marRight w:val="0"/>
              <w:marTop w:val="0"/>
              <w:marBottom w:val="0"/>
              <w:divBdr>
                <w:top w:val="none" w:sz="0" w:space="0" w:color="auto"/>
                <w:left w:val="none" w:sz="0" w:space="0" w:color="auto"/>
                <w:bottom w:val="none" w:sz="0" w:space="0" w:color="auto"/>
                <w:right w:val="none" w:sz="0" w:space="0" w:color="auto"/>
              </w:divBdr>
            </w:div>
            <w:div w:id="2111198271">
              <w:marLeft w:val="0"/>
              <w:marRight w:val="0"/>
              <w:marTop w:val="0"/>
              <w:marBottom w:val="0"/>
              <w:divBdr>
                <w:top w:val="none" w:sz="0" w:space="0" w:color="auto"/>
                <w:left w:val="none" w:sz="0" w:space="0" w:color="auto"/>
                <w:bottom w:val="none" w:sz="0" w:space="0" w:color="auto"/>
                <w:right w:val="none" w:sz="0" w:space="0" w:color="auto"/>
              </w:divBdr>
            </w:div>
          </w:divsChild>
        </w:div>
        <w:div w:id="862863752">
          <w:marLeft w:val="0"/>
          <w:marRight w:val="0"/>
          <w:marTop w:val="0"/>
          <w:marBottom w:val="0"/>
          <w:divBdr>
            <w:top w:val="none" w:sz="0" w:space="0" w:color="auto"/>
            <w:left w:val="none" w:sz="0" w:space="0" w:color="auto"/>
            <w:bottom w:val="none" w:sz="0" w:space="0" w:color="auto"/>
            <w:right w:val="none" w:sz="0" w:space="0" w:color="auto"/>
          </w:divBdr>
        </w:div>
        <w:div w:id="254411654">
          <w:marLeft w:val="0"/>
          <w:marRight w:val="0"/>
          <w:marTop w:val="0"/>
          <w:marBottom w:val="0"/>
          <w:divBdr>
            <w:top w:val="none" w:sz="0" w:space="0" w:color="auto"/>
            <w:left w:val="none" w:sz="0" w:space="0" w:color="auto"/>
            <w:bottom w:val="none" w:sz="0" w:space="0" w:color="auto"/>
            <w:right w:val="none" w:sz="0" w:space="0" w:color="auto"/>
          </w:divBdr>
        </w:div>
        <w:div w:id="1081221857">
          <w:marLeft w:val="0"/>
          <w:marRight w:val="0"/>
          <w:marTop w:val="0"/>
          <w:marBottom w:val="0"/>
          <w:divBdr>
            <w:top w:val="none" w:sz="0" w:space="0" w:color="auto"/>
            <w:left w:val="none" w:sz="0" w:space="0" w:color="auto"/>
            <w:bottom w:val="none" w:sz="0" w:space="0" w:color="auto"/>
            <w:right w:val="none" w:sz="0" w:space="0" w:color="auto"/>
          </w:divBdr>
        </w:div>
        <w:div w:id="330648043">
          <w:marLeft w:val="0"/>
          <w:marRight w:val="0"/>
          <w:marTop w:val="0"/>
          <w:marBottom w:val="0"/>
          <w:divBdr>
            <w:top w:val="none" w:sz="0" w:space="0" w:color="auto"/>
            <w:left w:val="none" w:sz="0" w:space="0" w:color="auto"/>
            <w:bottom w:val="none" w:sz="0" w:space="0" w:color="auto"/>
            <w:right w:val="none" w:sz="0" w:space="0" w:color="auto"/>
          </w:divBdr>
        </w:div>
        <w:div w:id="1498227104">
          <w:marLeft w:val="0"/>
          <w:marRight w:val="0"/>
          <w:marTop w:val="0"/>
          <w:marBottom w:val="0"/>
          <w:divBdr>
            <w:top w:val="none" w:sz="0" w:space="0" w:color="auto"/>
            <w:left w:val="none" w:sz="0" w:space="0" w:color="auto"/>
            <w:bottom w:val="none" w:sz="0" w:space="0" w:color="auto"/>
            <w:right w:val="none" w:sz="0" w:space="0" w:color="auto"/>
          </w:divBdr>
        </w:div>
        <w:div w:id="306477797">
          <w:marLeft w:val="0"/>
          <w:marRight w:val="0"/>
          <w:marTop w:val="0"/>
          <w:marBottom w:val="0"/>
          <w:divBdr>
            <w:top w:val="none" w:sz="0" w:space="0" w:color="auto"/>
            <w:left w:val="none" w:sz="0" w:space="0" w:color="auto"/>
            <w:bottom w:val="none" w:sz="0" w:space="0" w:color="auto"/>
            <w:right w:val="none" w:sz="0" w:space="0" w:color="auto"/>
          </w:divBdr>
        </w:div>
        <w:div w:id="1281649533">
          <w:marLeft w:val="0"/>
          <w:marRight w:val="0"/>
          <w:marTop w:val="0"/>
          <w:marBottom w:val="0"/>
          <w:divBdr>
            <w:top w:val="none" w:sz="0" w:space="0" w:color="auto"/>
            <w:left w:val="none" w:sz="0" w:space="0" w:color="auto"/>
            <w:bottom w:val="none" w:sz="0" w:space="0" w:color="auto"/>
            <w:right w:val="none" w:sz="0" w:space="0" w:color="auto"/>
          </w:divBdr>
        </w:div>
        <w:div w:id="1159729911">
          <w:marLeft w:val="0"/>
          <w:marRight w:val="0"/>
          <w:marTop w:val="0"/>
          <w:marBottom w:val="0"/>
          <w:divBdr>
            <w:top w:val="none" w:sz="0" w:space="0" w:color="auto"/>
            <w:left w:val="none" w:sz="0" w:space="0" w:color="auto"/>
            <w:bottom w:val="none" w:sz="0" w:space="0" w:color="auto"/>
            <w:right w:val="none" w:sz="0" w:space="0" w:color="auto"/>
          </w:divBdr>
        </w:div>
        <w:div w:id="535851104">
          <w:marLeft w:val="0"/>
          <w:marRight w:val="0"/>
          <w:marTop w:val="0"/>
          <w:marBottom w:val="0"/>
          <w:divBdr>
            <w:top w:val="none" w:sz="0" w:space="0" w:color="auto"/>
            <w:left w:val="none" w:sz="0" w:space="0" w:color="auto"/>
            <w:bottom w:val="none" w:sz="0" w:space="0" w:color="auto"/>
            <w:right w:val="none" w:sz="0" w:space="0" w:color="auto"/>
          </w:divBdr>
        </w:div>
        <w:div w:id="1775243354">
          <w:marLeft w:val="0"/>
          <w:marRight w:val="0"/>
          <w:marTop w:val="0"/>
          <w:marBottom w:val="0"/>
          <w:divBdr>
            <w:top w:val="single" w:sz="6" w:space="0" w:color="FFFFFF"/>
            <w:left w:val="single" w:sz="6" w:space="0" w:color="EDEDED"/>
            <w:bottom w:val="single" w:sz="6" w:space="0" w:color="EDEDED"/>
            <w:right w:val="single" w:sz="6" w:space="0" w:color="EDEDED"/>
          </w:divBdr>
          <w:divsChild>
            <w:div w:id="1986161699">
              <w:marLeft w:val="0"/>
              <w:marRight w:val="0"/>
              <w:marTop w:val="0"/>
              <w:marBottom w:val="0"/>
              <w:divBdr>
                <w:top w:val="none" w:sz="0" w:space="0" w:color="auto"/>
                <w:left w:val="none" w:sz="0" w:space="0" w:color="auto"/>
                <w:bottom w:val="none" w:sz="0" w:space="0" w:color="auto"/>
                <w:right w:val="none" w:sz="0" w:space="0" w:color="auto"/>
              </w:divBdr>
            </w:div>
            <w:div w:id="365910976">
              <w:marLeft w:val="0"/>
              <w:marRight w:val="0"/>
              <w:marTop w:val="0"/>
              <w:marBottom w:val="0"/>
              <w:divBdr>
                <w:top w:val="none" w:sz="0" w:space="0" w:color="auto"/>
                <w:left w:val="none" w:sz="0" w:space="0" w:color="auto"/>
                <w:bottom w:val="none" w:sz="0" w:space="0" w:color="auto"/>
                <w:right w:val="none" w:sz="0" w:space="0" w:color="auto"/>
              </w:divBdr>
            </w:div>
            <w:div w:id="1833794141">
              <w:marLeft w:val="0"/>
              <w:marRight w:val="0"/>
              <w:marTop w:val="0"/>
              <w:marBottom w:val="0"/>
              <w:divBdr>
                <w:top w:val="none" w:sz="0" w:space="0" w:color="auto"/>
                <w:left w:val="none" w:sz="0" w:space="0" w:color="auto"/>
                <w:bottom w:val="none" w:sz="0" w:space="0" w:color="auto"/>
                <w:right w:val="none" w:sz="0" w:space="0" w:color="auto"/>
              </w:divBdr>
            </w:div>
            <w:div w:id="1660503120">
              <w:marLeft w:val="0"/>
              <w:marRight w:val="0"/>
              <w:marTop w:val="0"/>
              <w:marBottom w:val="0"/>
              <w:divBdr>
                <w:top w:val="none" w:sz="0" w:space="0" w:color="auto"/>
                <w:left w:val="none" w:sz="0" w:space="0" w:color="auto"/>
                <w:bottom w:val="none" w:sz="0" w:space="0" w:color="auto"/>
                <w:right w:val="none" w:sz="0" w:space="0" w:color="auto"/>
              </w:divBdr>
            </w:div>
            <w:div w:id="1597977435">
              <w:marLeft w:val="0"/>
              <w:marRight w:val="0"/>
              <w:marTop w:val="0"/>
              <w:marBottom w:val="0"/>
              <w:divBdr>
                <w:top w:val="none" w:sz="0" w:space="0" w:color="auto"/>
                <w:left w:val="none" w:sz="0" w:space="0" w:color="auto"/>
                <w:bottom w:val="none" w:sz="0" w:space="0" w:color="auto"/>
                <w:right w:val="none" w:sz="0" w:space="0" w:color="auto"/>
              </w:divBdr>
            </w:div>
            <w:div w:id="789009307">
              <w:marLeft w:val="0"/>
              <w:marRight w:val="0"/>
              <w:marTop w:val="0"/>
              <w:marBottom w:val="0"/>
              <w:divBdr>
                <w:top w:val="none" w:sz="0" w:space="0" w:color="auto"/>
                <w:left w:val="none" w:sz="0" w:space="0" w:color="auto"/>
                <w:bottom w:val="none" w:sz="0" w:space="0" w:color="auto"/>
                <w:right w:val="none" w:sz="0" w:space="0" w:color="auto"/>
              </w:divBdr>
            </w:div>
            <w:div w:id="1870213715">
              <w:marLeft w:val="0"/>
              <w:marRight w:val="0"/>
              <w:marTop w:val="0"/>
              <w:marBottom w:val="0"/>
              <w:divBdr>
                <w:top w:val="none" w:sz="0" w:space="0" w:color="auto"/>
                <w:left w:val="none" w:sz="0" w:space="0" w:color="auto"/>
                <w:bottom w:val="none" w:sz="0" w:space="0" w:color="auto"/>
                <w:right w:val="none" w:sz="0" w:space="0" w:color="auto"/>
              </w:divBdr>
            </w:div>
            <w:div w:id="894196748">
              <w:marLeft w:val="0"/>
              <w:marRight w:val="0"/>
              <w:marTop w:val="0"/>
              <w:marBottom w:val="0"/>
              <w:divBdr>
                <w:top w:val="none" w:sz="0" w:space="0" w:color="auto"/>
                <w:left w:val="none" w:sz="0" w:space="0" w:color="auto"/>
                <w:bottom w:val="none" w:sz="0" w:space="0" w:color="auto"/>
                <w:right w:val="none" w:sz="0" w:space="0" w:color="auto"/>
              </w:divBdr>
            </w:div>
            <w:div w:id="1664355255">
              <w:marLeft w:val="0"/>
              <w:marRight w:val="0"/>
              <w:marTop w:val="0"/>
              <w:marBottom w:val="0"/>
              <w:divBdr>
                <w:top w:val="none" w:sz="0" w:space="0" w:color="auto"/>
                <w:left w:val="none" w:sz="0" w:space="0" w:color="auto"/>
                <w:bottom w:val="none" w:sz="0" w:space="0" w:color="auto"/>
                <w:right w:val="none" w:sz="0" w:space="0" w:color="auto"/>
              </w:divBdr>
            </w:div>
          </w:divsChild>
        </w:div>
        <w:div w:id="1289973436">
          <w:marLeft w:val="0"/>
          <w:marRight w:val="0"/>
          <w:marTop w:val="0"/>
          <w:marBottom w:val="0"/>
          <w:divBdr>
            <w:top w:val="none" w:sz="0" w:space="0" w:color="auto"/>
            <w:left w:val="none" w:sz="0" w:space="0" w:color="auto"/>
            <w:bottom w:val="none" w:sz="0" w:space="0" w:color="auto"/>
            <w:right w:val="none" w:sz="0" w:space="0" w:color="auto"/>
          </w:divBdr>
        </w:div>
        <w:div w:id="1272008922">
          <w:marLeft w:val="0"/>
          <w:marRight w:val="0"/>
          <w:marTop w:val="0"/>
          <w:marBottom w:val="0"/>
          <w:divBdr>
            <w:top w:val="none" w:sz="0" w:space="0" w:color="auto"/>
            <w:left w:val="none" w:sz="0" w:space="0" w:color="auto"/>
            <w:bottom w:val="none" w:sz="0" w:space="0" w:color="auto"/>
            <w:right w:val="none" w:sz="0" w:space="0" w:color="auto"/>
          </w:divBdr>
        </w:div>
        <w:div w:id="1281061761">
          <w:marLeft w:val="0"/>
          <w:marRight w:val="0"/>
          <w:marTop w:val="0"/>
          <w:marBottom w:val="0"/>
          <w:divBdr>
            <w:top w:val="none" w:sz="0" w:space="0" w:color="auto"/>
            <w:left w:val="none" w:sz="0" w:space="0" w:color="auto"/>
            <w:bottom w:val="none" w:sz="0" w:space="0" w:color="auto"/>
            <w:right w:val="none" w:sz="0" w:space="0" w:color="auto"/>
          </w:divBdr>
        </w:div>
        <w:div w:id="1124274232">
          <w:marLeft w:val="0"/>
          <w:marRight w:val="0"/>
          <w:marTop w:val="0"/>
          <w:marBottom w:val="0"/>
          <w:divBdr>
            <w:top w:val="none" w:sz="0" w:space="0" w:color="auto"/>
            <w:left w:val="none" w:sz="0" w:space="0" w:color="auto"/>
            <w:bottom w:val="none" w:sz="0" w:space="0" w:color="auto"/>
            <w:right w:val="none" w:sz="0" w:space="0" w:color="auto"/>
          </w:divBdr>
        </w:div>
        <w:div w:id="1101729779">
          <w:marLeft w:val="0"/>
          <w:marRight w:val="0"/>
          <w:marTop w:val="0"/>
          <w:marBottom w:val="0"/>
          <w:divBdr>
            <w:top w:val="none" w:sz="0" w:space="0" w:color="auto"/>
            <w:left w:val="none" w:sz="0" w:space="0" w:color="auto"/>
            <w:bottom w:val="none" w:sz="0" w:space="0" w:color="auto"/>
            <w:right w:val="none" w:sz="0" w:space="0" w:color="auto"/>
          </w:divBdr>
        </w:div>
        <w:div w:id="1617103039">
          <w:marLeft w:val="0"/>
          <w:marRight w:val="0"/>
          <w:marTop w:val="0"/>
          <w:marBottom w:val="0"/>
          <w:divBdr>
            <w:top w:val="none" w:sz="0" w:space="0" w:color="auto"/>
            <w:left w:val="none" w:sz="0" w:space="0" w:color="auto"/>
            <w:bottom w:val="none" w:sz="0" w:space="0" w:color="auto"/>
            <w:right w:val="none" w:sz="0" w:space="0" w:color="auto"/>
          </w:divBdr>
        </w:div>
        <w:div w:id="324090201">
          <w:marLeft w:val="0"/>
          <w:marRight w:val="0"/>
          <w:marTop w:val="0"/>
          <w:marBottom w:val="0"/>
          <w:divBdr>
            <w:top w:val="none" w:sz="0" w:space="0" w:color="auto"/>
            <w:left w:val="none" w:sz="0" w:space="0" w:color="auto"/>
            <w:bottom w:val="none" w:sz="0" w:space="0" w:color="auto"/>
            <w:right w:val="none" w:sz="0" w:space="0" w:color="auto"/>
          </w:divBdr>
        </w:div>
        <w:div w:id="432673738">
          <w:marLeft w:val="0"/>
          <w:marRight w:val="0"/>
          <w:marTop w:val="0"/>
          <w:marBottom w:val="0"/>
          <w:divBdr>
            <w:top w:val="none" w:sz="0" w:space="0" w:color="auto"/>
            <w:left w:val="none" w:sz="0" w:space="0" w:color="auto"/>
            <w:bottom w:val="none" w:sz="0" w:space="0" w:color="auto"/>
            <w:right w:val="none" w:sz="0" w:space="0" w:color="auto"/>
          </w:divBdr>
        </w:div>
        <w:div w:id="703599425">
          <w:marLeft w:val="0"/>
          <w:marRight w:val="0"/>
          <w:marTop w:val="0"/>
          <w:marBottom w:val="0"/>
          <w:divBdr>
            <w:top w:val="none" w:sz="0" w:space="0" w:color="auto"/>
            <w:left w:val="none" w:sz="0" w:space="0" w:color="auto"/>
            <w:bottom w:val="none" w:sz="0" w:space="0" w:color="auto"/>
            <w:right w:val="none" w:sz="0" w:space="0" w:color="auto"/>
          </w:divBdr>
        </w:div>
        <w:div w:id="133722609">
          <w:marLeft w:val="0"/>
          <w:marRight w:val="0"/>
          <w:marTop w:val="0"/>
          <w:marBottom w:val="0"/>
          <w:divBdr>
            <w:top w:val="dotted" w:sz="6" w:space="0" w:color="ACACAC"/>
            <w:left w:val="dotted" w:sz="6" w:space="0" w:color="ACACAC"/>
            <w:bottom w:val="dotted" w:sz="6" w:space="0" w:color="ACACAC"/>
            <w:right w:val="dotted" w:sz="6" w:space="0" w:color="ACACAC"/>
          </w:divBdr>
          <w:divsChild>
            <w:div w:id="2126851456">
              <w:marLeft w:val="0"/>
              <w:marRight w:val="0"/>
              <w:marTop w:val="0"/>
              <w:marBottom w:val="0"/>
              <w:divBdr>
                <w:top w:val="none" w:sz="0" w:space="0" w:color="auto"/>
                <w:left w:val="none" w:sz="0" w:space="0" w:color="auto"/>
                <w:bottom w:val="none" w:sz="0" w:space="0" w:color="auto"/>
                <w:right w:val="none" w:sz="0" w:space="0" w:color="auto"/>
              </w:divBdr>
            </w:div>
            <w:div w:id="213742157">
              <w:marLeft w:val="0"/>
              <w:marRight w:val="0"/>
              <w:marTop w:val="0"/>
              <w:marBottom w:val="0"/>
              <w:divBdr>
                <w:top w:val="none" w:sz="0" w:space="0" w:color="auto"/>
                <w:left w:val="none" w:sz="0" w:space="0" w:color="auto"/>
                <w:bottom w:val="none" w:sz="0" w:space="0" w:color="auto"/>
                <w:right w:val="none" w:sz="0" w:space="0" w:color="auto"/>
              </w:divBdr>
            </w:div>
            <w:div w:id="409425304">
              <w:marLeft w:val="0"/>
              <w:marRight w:val="0"/>
              <w:marTop w:val="0"/>
              <w:marBottom w:val="0"/>
              <w:divBdr>
                <w:top w:val="none" w:sz="0" w:space="0" w:color="auto"/>
                <w:left w:val="none" w:sz="0" w:space="0" w:color="auto"/>
                <w:bottom w:val="none" w:sz="0" w:space="0" w:color="auto"/>
                <w:right w:val="none" w:sz="0" w:space="0" w:color="auto"/>
              </w:divBdr>
            </w:div>
            <w:div w:id="1056470194">
              <w:marLeft w:val="0"/>
              <w:marRight w:val="0"/>
              <w:marTop w:val="0"/>
              <w:marBottom w:val="0"/>
              <w:divBdr>
                <w:top w:val="none" w:sz="0" w:space="0" w:color="auto"/>
                <w:left w:val="none" w:sz="0" w:space="0" w:color="auto"/>
                <w:bottom w:val="none" w:sz="0" w:space="0" w:color="auto"/>
                <w:right w:val="none" w:sz="0" w:space="0" w:color="auto"/>
              </w:divBdr>
            </w:div>
            <w:div w:id="208977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D6A4C-AD6A-4EFA-A854-E70579435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12</Pages>
  <Words>4567</Words>
  <Characters>26032</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Вера</cp:lastModifiedBy>
  <cp:revision>35</cp:revision>
  <cp:lastPrinted>2021-04-21T10:29:00Z</cp:lastPrinted>
  <dcterms:created xsi:type="dcterms:W3CDTF">2026-01-12T08:03:00Z</dcterms:created>
  <dcterms:modified xsi:type="dcterms:W3CDTF">2026-05-21T12:41:00Z</dcterms:modified>
</cp:coreProperties>
</file>