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5AE29418" w:rsidR="000474F7" w:rsidRPr="00CE5E17" w:rsidRDefault="009107A5" w:rsidP="000474F7">
      <w:pPr>
        <w:widowControl w:val="0"/>
        <w:ind w:right="-55"/>
        <w:jc w:val="center"/>
        <w:rPr>
          <w:rFonts w:ascii="Times New Roman" w:hAnsi="Times New Roman" w:cs="Times New Roman"/>
          <w:b/>
          <w:color w:val="000000" w:themeColor="text1"/>
          <w:sz w:val="20"/>
          <w:szCs w:val="20"/>
        </w:rPr>
      </w:pPr>
      <w:r w:rsidRPr="00CE5E17">
        <w:rPr>
          <w:rFonts w:ascii="Times New Roman" w:hAnsi="Times New Roman" w:cs="Times New Roman"/>
          <w:b/>
          <w:caps/>
          <w:color w:val="000000" w:themeColor="text1"/>
          <w:sz w:val="20"/>
          <w:szCs w:val="20"/>
        </w:rPr>
        <w:t>ГРАЖДАНСКО-ПРАВОВОЙ ДОГОВОР</w:t>
      </w:r>
      <w:r w:rsidR="00CF688A" w:rsidRPr="00CE5E17">
        <w:rPr>
          <w:rFonts w:ascii="Times New Roman" w:hAnsi="Times New Roman" w:cs="Times New Roman"/>
          <w:b/>
          <w:caps/>
          <w:color w:val="000000" w:themeColor="text1"/>
          <w:sz w:val="20"/>
          <w:szCs w:val="20"/>
        </w:rPr>
        <w:t xml:space="preserve"> № </w:t>
      </w:r>
      <w:r w:rsidR="00880418">
        <w:rPr>
          <w:rFonts w:ascii="Times New Roman" w:hAnsi="Times New Roman" w:cs="Times New Roman"/>
          <w:b/>
          <w:caps/>
          <w:color w:val="000000" w:themeColor="text1"/>
          <w:sz w:val="20"/>
          <w:szCs w:val="20"/>
        </w:rPr>
        <w:t>ХОЛ</w:t>
      </w:r>
      <w:r w:rsidR="00BE418E" w:rsidRPr="00CE5E17">
        <w:rPr>
          <w:rFonts w:ascii="Times New Roman" w:hAnsi="Times New Roman" w:cs="Times New Roman"/>
          <w:b/>
          <w:caps/>
          <w:color w:val="000000" w:themeColor="text1"/>
          <w:sz w:val="20"/>
          <w:szCs w:val="20"/>
        </w:rPr>
        <w:t>-26</w:t>
      </w:r>
    </w:p>
    <w:p w14:paraId="6EC6A52D" w14:textId="77777777" w:rsidR="00A27070" w:rsidRPr="00CE5E17" w:rsidRDefault="00A27070" w:rsidP="00CF688A">
      <w:pPr>
        <w:widowControl w:val="0"/>
        <w:ind w:right="-55"/>
        <w:jc w:val="center"/>
        <w:rPr>
          <w:rFonts w:ascii="Times New Roman" w:hAnsi="Times New Roman" w:cs="Times New Roman"/>
          <w:b/>
          <w:color w:val="000000" w:themeColor="text1"/>
          <w:sz w:val="20"/>
          <w:szCs w:val="20"/>
        </w:rPr>
      </w:pPr>
    </w:p>
    <w:p w14:paraId="151D69A1" w14:textId="77777777" w:rsidR="00BE418E" w:rsidRDefault="00A755AD" w:rsidP="00BE418E">
      <w:pPr>
        <w:widowControl w:val="0"/>
        <w:ind w:right="-55"/>
        <w:jc w:val="center"/>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 xml:space="preserve">Идентификационный код закупки: </w:t>
      </w:r>
    </w:p>
    <w:p w14:paraId="24790B98" w14:textId="77777777" w:rsidR="00880418" w:rsidRPr="00880418" w:rsidRDefault="00880418" w:rsidP="00880418">
      <w:pPr>
        <w:widowControl w:val="0"/>
        <w:ind w:right="-55"/>
        <w:jc w:val="center"/>
        <w:rPr>
          <w:rFonts w:ascii="Times New Roman" w:hAnsi="Times New Roman" w:cs="Times New Roman"/>
          <w:b/>
          <w:color w:val="000000" w:themeColor="text1"/>
          <w:sz w:val="20"/>
          <w:szCs w:val="20"/>
        </w:rPr>
      </w:pPr>
    </w:p>
    <w:p w14:paraId="6C3EE75C" w14:textId="52BE7FEA" w:rsidR="00816420" w:rsidRPr="00816420" w:rsidRDefault="00880418" w:rsidP="00880418">
      <w:pPr>
        <w:widowControl w:val="0"/>
        <w:ind w:right="-55"/>
        <w:jc w:val="center"/>
        <w:rPr>
          <w:rFonts w:ascii="Times New Roman" w:hAnsi="Times New Roman" w:cs="Times New Roman"/>
          <w:b/>
          <w:color w:val="000000" w:themeColor="text1"/>
          <w:sz w:val="20"/>
          <w:szCs w:val="20"/>
        </w:rPr>
      </w:pPr>
      <w:r w:rsidRPr="00880418">
        <w:rPr>
          <w:rFonts w:ascii="Times New Roman" w:hAnsi="Times New Roman" w:cs="Times New Roman"/>
          <w:b/>
          <w:color w:val="000000" w:themeColor="text1"/>
          <w:sz w:val="20"/>
          <w:szCs w:val="20"/>
        </w:rPr>
        <w:t>262780408702978040100100050000000244</w:t>
      </w:r>
    </w:p>
    <w:p w14:paraId="34FA6BFE" w14:textId="77777777" w:rsidR="00816420" w:rsidRPr="00CE5E17" w:rsidRDefault="00816420" w:rsidP="00816420">
      <w:pPr>
        <w:widowControl w:val="0"/>
        <w:ind w:right="-55"/>
        <w:jc w:val="center"/>
        <w:rPr>
          <w:rFonts w:ascii="Times New Roman" w:hAnsi="Times New Roman" w:cs="Times New Roman"/>
          <w:b/>
          <w:color w:val="000000" w:themeColor="text1"/>
          <w:sz w:val="20"/>
          <w:szCs w:val="20"/>
        </w:rPr>
      </w:pPr>
    </w:p>
    <w:p w14:paraId="7855790C" w14:textId="36321AB8" w:rsidR="009107A5" w:rsidRPr="00CE5E17" w:rsidRDefault="002366DF" w:rsidP="000474F7">
      <w:pPr>
        <w:tabs>
          <w:tab w:val="left" w:pos="0"/>
          <w:tab w:val="right" w:pos="10205"/>
        </w:tabs>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Санкт-Петербург</w:t>
      </w:r>
      <w:proofErr w:type="gramStart"/>
      <w:r w:rsidRPr="00CE5E17">
        <w:rPr>
          <w:rFonts w:ascii="Times New Roman" w:hAnsi="Times New Roman" w:cs="Times New Roman"/>
          <w:color w:val="000000" w:themeColor="text1"/>
          <w:sz w:val="20"/>
          <w:szCs w:val="20"/>
        </w:rPr>
        <w:tab/>
      </w:r>
      <w:r w:rsidR="009107A5" w:rsidRPr="00CE5E17">
        <w:rPr>
          <w:rFonts w:ascii="Times New Roman" w:hAnsi="Times New Roman" w:cs="Times New Roman"/>
          <w:color w:val="000000" w:themeColor="text1"/>
          <w:sz w:val="20"/>
          <w:szCs w:val="20"/>
        </w:rPr>
        <w:t>«</w:t>
      </w:r>
      <w:proofErr w:type="gramEnd"/>
      <w:r w:rsidR="009107A5" w:rsidRPr="00CE5E17">
        <w:rPr>
          <w:rFonts w:ascii="Times New Roman" w:hAnsi="Times New Roman" w:cs="Times New Roman"/>
          <w:color w:val="000000" w:themeColor="text1"/>
          <w:sz w:val="20"/>
          <w:szCs w:val="20"/>
        </w:rPr>
        <w:t>___»  __</w:t>
      </w:r>
      <w:r w:rsidR="004A15CD">
        <w:rPr>
          <w:rFonts w:ascii="Times New Roman" w:hAnsi="Times New Roman" w:cs="Times New Roman"/>
          <w:color w:val="000000" w:themeColor="text1"/>
          <w:sz w:val="20"/>
          <w:szCs w:val="20"/>
        </w:rPr>
        <w:t>0</w:t>
      </w:r>
      <w:r w:rsidR="00880418">
        <w:rPr>
          <w:rFonts w:ascii="Times New Roman" w:hAnsi="Times New Roman" w:cs="Times New Roman"/>
          <w:color w:val="000000" w:themeColor="text1"/>
          <w:sz w:val="20"/>
          <w:szCs w:val="20"/>
        </w:rPr>
        <w:t>5</w:t>
      </w:r>
      <w:r w:rsidR="009107A5" w:rsidRPr="00CE5E17">
        <w:rPr>
          <w:rFonts w:ascii="Times New Roman" w:hAnsi="Times New Roman" w:cs="Times New Roman"/>
          <w:color w:val="000000" w:themeColor="text1"/>
          <w:sz w:val="20"/>
          <w:szCs w:val="20"/>
        </w:rPr>
        <w:t>___ 20</w:t>
      </w:r>
      <w:r w:rsidR="00127165" w:rsidRPr="00CE5E17">
        <w:rPr>
          <w:rFonts w:ascii="Times New Roman" w:hAnsi="Times New Roman" w:cs="Times New Roman"/>
          <w:color w:val="000000" w:themeColor="text1"/>
          <w:sz w:val="20"/>
          <w:szCs w:val="20"/>
        </w:rPr>
        <w:t>2</w:t>
      </w:r>
      <w:r w:rsidR="004A15CD">
        <w:rPr>
          <w:rFonts w:ascii="Times New Roman" w:hAnsi="Times New Roman" w:cs="Times New Roman"/>
          <w:color w:val="000000" w:themeColor="text1"/>
          <w:sz w:val="20"/>
          <w:szCs w:val="20"/>
        </w:rPr>
        <w:t>6</w:t>
      </w:r>
      <w:r w:rsidR="009107A5" w:rsidRPr="00CE5E17">
        <w:rPr>
          <w:rFonts w:ascii="Times New Roman" w:hAnsi="Times New Roman" w:cs="Times New Roman"/>
          <w:color w:val="000000" w:themeColor="text1"/>
          <w:sz w:val="20"/>
          <w:szCs w:val="20"/>
        </w:rPr>
        <w:t>г.</w:t>
      </w:r>
    </w:p>
    <w:p w14:paraId="0211A924" w14:textId="77777777" w:rsidR="009107A5" w:rsidRPr="00CE5E17" w:rsidRDefault="009107A5" w:rsidP="00CF688A">
      <w:pPr>
        <w:widowControl w:val="0"/>
        <w:ind w:right="-55"/>
        <w:rPr>
          <w:rFonts w:ascii="Times New Roman" w:hAnsi="Times New Roman" w:cs="Times New Roman"/>
          <w:caps/>
          <w:color w:val="000000" w:themeColor="text1"/>
          <w:sz w:val="20"/>
          <w:szCs w:val="20"/>
        </w:rPr>
      </w:pPr>
    </w:p>
    <w:p w14:paraId="4486E248" w14:textId="222ABCD8" w:rsidR="002E7E08" w:rsidRPr="00CE5E17" w:rsidRDefault="00BE418E" w:rsidP="002E7E08">
      <w:pPr>
        <w:pStyle w:val="a8"/>
        <w:widowControl w:val="0"/>
        <w:spacing w:after="0"/>
        <w:ind w:firstLine="709"/>
        <w:rPr>
          <w:color w:val="000000" w:themeColor="text1"/>
          <w:sz w:val="20"/>
        </w:rPr>
      </w:pPr>
      <w:r w:rsidRPr="004C20BE">
        <w:rPr>
          <w:b/>
          <w:color w:val="000000" w:themeColor="text1"/>
          <w:sz w:val="20"/>
        </w:rPr>
        <w:t>Государственное бюджетное дошкольное образовательное учреждение детский сад № 26 общеразвивающего вида Калининского района Санкт-Петербурга</w:t>
      </w:r>
      <w:r w:rsidR="009107A5" w:rsidRPr="00CE5E17">
        <w:rPr>
          <w:color w:val="000000" w:themeColor="text1"/>
          <w:sz w:val="20"/>
        </w:rPr>
        <w:t xml:space="preserve">, </w:t>
      </w:r>
      <w:r w:rsidR="0027508A" w:rsidRPr="00CE5E17">
        <w:rPr>
          <w:color w:val="000000" w:themeColor="text1"/>
          <w:sz w:val="20"/>
        </w:rPr>
        <w:t xml:space="preserve">именуемое в дальнейшем «Заказчик», </w:t>
      </w:r>
      <w:r w:rsidR="009107A5" w:rsidRPr="00CE5E17">
        <w:rPr>
          <w:color w:val="000000" w:themeColor="text1"/>
          <w:sz w:val="20"/>
        </w:rPr>
        <w:t xml:space="preserve">в лице </w:t>
      </w:r>
      <w:r w:rsidRPr="00CE5E17">
        <w:rPr>
          <w:color w:val="000000" w:themeColor="text1"/>
          <w:sz w:val="20"/>
        </w:rPr>
        <w:t>заведующего Молчановой Галины Юрьевны,</w:t>
      </w:r>
      <w:r w:rsidR="009107A5" w:rsidRPr="00CE5E17">
        <w:rPr>
          <w:color w:val="000000" w:themeColor="text1"/>
          <w:sz w:val="20"/>
        </w:rPr>
        <w:t xml:space="preserve"> действующего на основании </w:t>
      </w:r>
      <w:r w:rsidRPr="00CE5E17">
        <w:rPr>
          <w:color w:val="000000" w:themeColor="text1"/>
          <w:sz w:val="20"/>
        </w:rPr>
        <w:t>Устава,</w:t>
      </w:r>
      <w:r w:rsidR="009107A5" w:rsidRPr="00CE5E17">
        <w:rPr>
          <w:color w:val="000000" w:themeColor="text1"/>
          <w:sz w:val="20"/>
        </w:rPr>
        <w:t xml:space="preserve"> с одной стороны, и</w:t>
      </w:r>
      <w:r w:rsidR="00C302EB" w:rsidRPr="00C302EB">
        <w:t xml:space="preserve"> </w:t>
      </w:r>
      <w:r w:rsidR="00880418">
        <w:t>_________________________________________</w:t>
      </w:r>
      <w:r w:rsidR="00C302EB" w:rsidRPr="00C302EB">
        <w:rPr>
          <w:color w:val="000000" w:themeColor="text1"/>
          <w:sz w:val="20"/>
        </w:rPr>
        <w:t xml:space="preserve">, именуемый в дальнейшем "Поставщик", действующий на основании </w:t>
      </w:r>
      <w:r w:rsidR="00880418">
        <w:rPr>
          <w:color w:val="000000" w:themeColor="text1"/>
          <w:sz w:val="20"/>
        </w:rPr>
        <w:t>_________________________</w:t>
      </w:r>
      <w:r w:rsidR="00C302EB" w:rsidRPr="00C302EB">
        <w:rPr>
          <w:color w:val="000000" w:themeColor="text1"/>
          <w:sz w:val="20"/>
        </w:rPr>
        <w:t xml:space="preserve">, </w:t>
      </w:r>
      <w:r w:rsidR="009107A5" w:rsidRPr="00CE5E17">
        <w:rPr>
          <w:color w:val="000000" w:themeColor="text1"/>
          <w:sz w:val="20"/>
        </w:rPr>
        <w:t>с другой стороны, а</w:t>
      </w:r>
      <w:r w:rsidR="00CD487E" w:rsidRPr="00CE5E17">
        <w:rPr>
          <w:color w:val="000000" w:themeColor="text1"/>
          <w:sz w:val="20"/>
        </w:rPr>
        <w:t xml:space="preserve"> </w:t>
      </w:r>
      <w:r w:rsidR="009107A5" w:rsidRPr="00CE5E17">
        <w:rPr>
          <w:color w:val="000000" w:themeColor="text1"/>
          <w:sz w:val="20"/>
        </w:rPr>
        <w:t>вместе именуемые «Стороны»</w:t>
      </w:r>
      <w:r w:rsidR="00CF688A" w:rsidRPr="00CE5E17">
        <w:rPr>
          <w:color w:val="000000" w:themeColor="text1"/>
          <w:sz w:val="20"/>
        </w:rPr>
        <w:t xml:space="preserve"> и по отдельности «Сторона»</w:t>
      </w:r>
      <w:r w:rsidR="009107A5" w:rsidRPr="00CE5E17">
        <w:rPr>
          <w:color w:val="000000" w:themeColor="text1"/>
          <w:sz w:val="20"/>
        </w:rPr>
        <w:t>, заключили настоя</w:t>
      </w:r>
      <w:r w:rsidR="002E7E08" w:rsidRPr="00CE5E17">
        <w:rPr>
          <w:color w:val="000000" w:themeColor="text1"/>
          <w:sz w:val="20"/>
        </w:rPr>
        <w:t>щий гражданско-правовой договор (</w:t>
      </w:r>
      <w:r w:rsidR="0027508A" w:rsidRPr="00CE5E17">
        <w:rPr>
          <w:color w:val="000000" w:themeColor="text1"/>
          <w:sz w:val="20"/>
        </w:rPr>
        <w:t xml:space="preserve">далее </w:t>
      </w:r>
      <w:r w:rsidR="002E7E08" w:rsidRPr="00CE5E17">
        <w:rPr>
          <w:color w:val="000000" w:themeColor="text1"/>
          <w:sz w:val="20"/>
        </w:rPr>
        <w:t xml:space="preserve">- </w:t>
      </w:r>
      <w:r w:rsidR="009107A5" w:rsidRPr="00CE5E17">
        <w:rPr>
          <w:color w:val="000000" w:themeColor="text1"/>
          <w:sz w:val="20"/>
        </w:rPr>
        <w:t>контракт</w:t>
      </w:r>
      <w:r w:rsidR="004C1E6F" w:rsidRPr="00CE5E17">
        <w:rPr>
          <w:color w:val="000000" w:themeColor="text1"/>
          <w:sz w:val="20"/>
        </w:rPr>
        <w:t>) о</w:t>
      </w:r>
      <w:r w:rsidR="009B0688" w:rsidRPr="00CE5E17">
        <w:rPr>
          <w:color w:val="000000" w:themeColor="text1"/>
          <w:sz w:val="20"/>
        </w:rPr>
        <w:t xml:space="preserve"> нижеследующем:</w:t>
      </w:r>
      <w:r w:rsidR="002E7E08" w:rsidRPr="00CE5E17">
        <w:rPr>
          <w:color w:val="000000" w:themeColor="text1"/>
          <w:sz w:val="20"/>
        </w:rPr>
        <w:t xml:space="preserve"> </w:t>
      </w:r>
    </w:p>
    <w:p w14:paraId="05A3AB58" w14:textId="77777777" w:rsidR="009107A5" w:rsidRPr="00CE5E17" w:rsidRDefault="009107A5" w:rsidP="00CF688A">
      <w:pPr>
        <w:pStyle w:val="a8"/>
        <w:widowControl w:val="0"/>
        <w:spacing w:after="0"/>
        <w:rPr>
          <w:color w:val="000000" w:themeColor="text1"/>
          <w:sz w:val="20"/>
        </w:rPr>
      </w:pPr>
    </w:p>
    <w:p w14:paraId="72F0F182" w14:textId="77777777" w:rsidR="009107A5" w:rsidRPr="00CE5E17" w:rsidRDefault="009107A5" w:rsidP="001E41A3">
      <w:pPr>
        <w:pStyle w:val="a9"/>
        <w:widowControl w:val="0"/>
        <w:numPr>
          <w:ilvl w:val="0"/>
          <w:numId w:val="2"/>
        </w:numPr>
        <w:ind w:left="0" w:firstLine="360"/>
        <w:jc w:val="center"/>
        <w:outlineLvl w:val="0"/>
        <w:rPr>
          <w:b/>
          <w:color w:val="000000" w:themeColor="text1"/>
          <w:sz w:val="20"/>
        </w:rPr>
      </w:pPr>
      <w:r w:rsidRPr="00CE5E17">
        <w:rPr>
          <w:b/>
          <w:color w:val="000000" w:themeColor="text1"/>
          <w:sz w:val="20"/>
        </w:rPr>
        <w:t>Предмет контракта</w:t>
      </w:r>
    </w:p>
    <w:p w14:paraId="206DFE51" w14:textId="77777777" w:rsidR="009107A5" w:rsidRPr="00CE5E17" w:rsidRDefault="009107A5" w:rsidP="00CF688A">
      <w:pPr>
        <w:pStyle w:val="a9"/>
        <w:widowControl w:val="0"/>
        <w:ind w:left="0"/>
        <w:rPr>
          <w:color w:val="000000" w:themeColor="text1"/>
          <w:sz w:val="20"/>
        </w:rPr>
      </w:pPr>
    </w:p>
    <w:p w14:paraId="36C22718" w14:textId="0BD1F130"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 контракту Поставщик обязуется поставить </w:t>
      </w:r>
      <w:r w:rsidR="00880418">
        <w:rPr>
          <w:rFonts w:ascii="Times New Roman" w:hAnsi="Times New Roman" w:cs="Times New Roman"/>
          <w:color w:val="000000" w:themeColor="text1"/>
          <w:sz w:val="20"/>
          <w:szCs w:val="20"/>
        </w:rPr>
        <w:t>холодильник</w:t>
      </w:r>
      <w:r w:rsidR="00311C10" w:rsidRPr="00CE5E17">
        <w:rPr>
          <w:rFonts w:ascii="Times New Roman" w:hAnsi="Times New Roman" w:cs="Times New Roman"/>
          <w:color w:val="000000" w:themeColor="text1"/>
          <w:sz w:val="20"/>
          <w:szCs w:val="20"/>
        </w:rPr>
        <w:t xml:space="preserve"> </w:t>
      </w:r>
      <w:r w:rsidRPr="00CE5E17">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CE5E17" w:rsidRDefault="009107A5" w:rsidP="00847AB9">
      <w:pPr>
        <w:pStyle w:val="a9"/>
        <w:widowControl w:val="0"/>
        <w:numPr>
          <w:ilvl w:val="1"/>
          <w:numId w:val="2"/>
        </w:numPr>
        <w:ind w:left="0" w:firstLine="714"/>
        <w:rPr>
          <w:color w:val="000000" w:themeColor="text1"/>
          <w:sz w:val="20"/>
        </w:rPr>
      </w:pPr>
      <w:r w:rsidRPr="00CE5E17">
        <w:rPr>
          <w:color w:val="000000" w:themeColor="text1"/>
          <w:sz w:val="20"/>
        </w:rPr>
        <w:t xml:space="preserve">Поставщик осуществляет поставку товара в соответствии с </w:t>
      </w:r>
      <w:r w:rsidR="00D74E6B" w:rsidRPr="00CE5E17">
        <w:rPr>
          <w:color w:val="000000" w:themeColor="text1"/>
          <w:sz w:val="20"/>
        </w:rPr>
        <w:t>п</w:t>
      </w:r>
      <w:r w:rsidRPr="00CE5E17">
        <w:rPr>
          <w:color w:val="000000" w:themeColor="text1"/>
          <w:sz w:val="20"/>
        </w:rPr>
        <w:t>риложение</w:t>
      </w:r>
      <w:r w:rsidR="00F54264" w:rsidRPr="00CE5E17">
        <w:rPr>
          <w:color w:val="000000" w:themeColor="text1"/>
          <w:sz w:val="20"/>
        </w:rPr>
        <w:t>м</w:t>
      </w:r>
      <w:r w:rsidR="001E147E" w:rsidRPr="00CE5E17">
        <w:rPr>
          <w:color w:val="000000" w:themeColor="text1"/>
          <w:sz w:val="20"/>
        </w:rPr>
        <w:t>(-</w:t>
      </w:r>
      <w:proofErr w:type="spellStart"/>
      <w:r w:rsidR="001E147E" w:rsidRPr="00CE5E17">
        <w:rPr>
          <w:color w:val="000000" w:themeColor="text1"/>
          <w:sz w:val="20"/>
        </w:rPr>
        <w:t>ями</w:t>
      </w:r>
      <w:proofErr w:type="spellEnd"/>
      <w:r w:rsidR="001E147E" w:rsidRPr="00CE5E17">
        <w:rPr>
          <w:color w:val="000000" w:themeColor="text1"/>
          <w:sz w:val="20"/>
        </w:rPr>
        <w:t>)</w:t>
      </w:r>
      <w:r w:rsidRPr="00CE5E17">
        <w:rPr>
          <w:color w:val="000000" w:themeColor="text1"/>
          <w:sz w:val="20"/>
        </w:rPr>
        <w:t xml:space="preserve"> № 1</w:t>
      </w:r>
      <w:r w:rsidR="00D74E6B" w:rsidRPr="00CE5E17">
        <w:rPr>
          <w:color w:val="000000" w:themeColor="text1"/>
          <w:sz w:val="20"/>
        </w:rPr>
        <w:t xml:space="preserve"> к контракту</w:t>
      </w:r>
      <w:r w:rsidRPr="00CE5E17">
        <w:rPr>
          <w:color w:val="000000" w:themeColor="text1"/>
          <w:sz w:val="20"/>
        </w:rPr>
        <w:t xml:space="preserve">, </w:t>
      </w:r>
      <w:r w:rsidR="001E147E" w:rsidRPr="00CE5E17">
        <w:rPr>
          <w:color w:val="000000" w:themeColor="text1"/>
          <w:sz w:val="20"/>
        </w:rPr>
        <w:t xml:space="preserve">согласованным(-и) Сторонами и определяющим(-и) количество, </w:t>
      </w:r>
      <w:r w:rsidRPr="00CE5E17">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311C10" w:rsidRPr="00CE5E17">
        <w:rPr>
          <w:color w:val="000000" w:themeColor="text1"/>
          <w:sz w:val="20"/>
        </w:rPr>
        <w:t>.</w:t>
      </w:r>
    </w:p>
    <w:p w14:paraId="2590BED4" w14:textId="77777777" w:rsidR="00311C10" w:rsidRPr="00CE5E17" w:rsidRDefault="00311C10" w:rsidP="00311C10">
      <w:pPr>
        <w:pStyle w:val="a9"/>
        <w:widowControl w:val="0"/>
        <w:ind w:left="0"/>
        <w:rPr>
          <w:color w:val="000000" w:themeColor="text1"/>
          <w:sz w:val="20"/>
        </w:rPr>
      </w:pPr>
    </w:p>
    <w:p w14:paraId="757BDFAF" w14:textId="77777777" w:rsidR="009107A5" w:rsidRPr="00CE5E17"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Права и обязанности Сторон</w:t>
      </w:r>
    </w:p>
    <w:p w14:paraId="2C414279" w14:textId="77777777" w:rsidR="009107A5" w:rsidRPr="00CE5E17" w:rsidRDefault="009107A5" w:rsidP="00CF688A">
      <w:pPr>
        <w:widowControl w:val="0"/>
        <w:rPr>
          <w:rFonts w:ascii="Times New Roman" w:hAnsi="Times New Roman" w:cs="Times New Roman"/>
          <w:color w:val="000000" w:themeColor="text1"/>
          <w:sz w:val="20"/>
          <w:szCs w:val="20"/>
        </w:rPr>
      </w:pPr>
    </w:p>
    <w:p w14:paraId="5E9FE636" w14:textId="77777777" w:rsidR="009107A5" w:rsidRPr="00CE5E17"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CE5E17">
        <w:rPr>
          <w:rFonts w:ascii="Times New Roman" w:hAnsi="Times New Roman"/>
          <w:b/>
          <w:color w:val="000000" w:themeColor="text1"/>
          <w:sz w:val="20"/>
          <w:szCs w:val="20"/>
        </w:rPr>
        <w:t>Заказчик вправе:</w:t>
      </w:r>
    </w:p>
    <w:p w14:paraId="374F7FAF"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CE5E17"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Если иное не предусмотрено действующим законодательством, п</w:t>
      </w:r>
      <w:r w:rsidR="009107A5" w:rsidRPr="00CE5E17">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E5E17">
        <w:rPr>
          <w:rFonts w:ascii="Times New Roman" w:hAnsi="Times New Roman"/>
          <w:color w:val="000000" w:themeColor="text1"/>
          <w:sz w:val="20"/>
          <w:szCs w:val="20"/>
        </w:rPr>
        <w:t>.</w:t>
      </w:r>
    </w:p>
    <w:p w14:paraId="7143BE6E"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CE5E17"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CE5E17"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Производить </w:t>
      </w:r>
      <w:r w:rsidR="005307CD" w:rsidRPr="00CE5E17">
        <w:rPr>
          <w:rFonts w:ascii="Times New Roman" w:hAnsi="Times New Roman"/>
          <w:color w:val="000000" w:themeColor="text1"/>
          <w:sz w:val="20"/>
          <w:szCs w:val="20"/>
        </w:rPr>
        <w:t>оплату за часть исполненных обязательств (</w:t>
      </w:r>
      <w:r w:rsidRPr="00CE5E17">
        <w:rPr>
          <w:rFonts w:ascii="Times New Roman" w:hAnsi="Times New Roman"/>
          <w:color w:val="000000" w:themeColor="text1"/>
          <w:sz w:val="20"/>
          <w:szCs w:val="20"/>
        </w:rPr>
        <w:t>за фактически поставленные Поставщиком товары</w:t>
      </w:r>
      <w:r w:rsidR="005307CD"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при наличии счета, счета-фактуры</w:t>
      </w:r>
      <w:r w:rsidR="001A3239" w:rsidRPr="00CE5E17">
        <w:rPr>
          <w:rStyle w:val="ae"/>
          <w:color w:val="000000" w:themeColor="text1"/>
          <w:sz w:val="20"/>
          <w:szCs w:val="20"/>
        </w:rPr>
        <w:footnoteReference w:id="1"/>
      </w:r>
      <w:r w:rsidRPr="00CE5E17">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CE5E17"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случае </w:t>
      </w:r>
      <w:r w:rsidR="00625C4E" w:rsidRPr="00CE5E17">
        <w:rPr>
          <w:rFonts w:ascii="Times New Roman" w:hAnsi="Times New Roman"/>
          <w:color w:val="000000" w:themeColor="text1"/>
          <w:sz w:val="20"/>
          <w:szCs w:val="20"/>
        </w:rPr>
        <w:t xml:space="preserve">неисполнения или </w:t>
      </w:r>
      <w:r w:rsidRPr="00CE5E17">
        <w:rPr>
          <w:rFonts w:ascii="Times New Roman" w:hAnsi="Times New Roman"/>
          <w:color w:val="000000" w:themeColor="text1"/>
          <w:sz w:val="20"/>
          <w:szCs w:val="20"/>
        </w:rPr>
        <w:t>ненадлежащего исполнения Поставщиком своих обязательств</w:t>
      </w:r>
      <w:r w:rsidR="00653A17" w:rsidRPr="00CE5E17">
        <w:rPr>
          <w:rFonts w:ascii="Times New Roman" w:hAnsi="Times New Roman"/>
          <w:color w:val="000000" w:themeColor="text1"/>
          <w:sz w:val="20"/>
          <w:szCs w:val="20"/>
        </w:rPr>
        <w:t>, в том числе просрочки исполнения обязательства,</w:t>
      </w:r>
      <w:r w:rsidRPr="00CE5E17">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CE5E17">
        <w:rPr>
          <w:rStyle w:val="ae"/>
          <w:color w:val="000000" w:themeColor="text1"/>
          <w:sz w:val="20"/>
          <w:szCs w:val="20"/>
        </w:rPr>
        <w:footnoteReference w:id="2"/>
      </w:r>
      <w:r w:rsidR="003174CB" w:rsidRPr="00CE5E17">
        <w:rPr>
          <w:rFonts w:ascii="Times New Roman" w:hAnsi="Times New Roman"/>
          <w:color w:val="000000" w:themeColor="text1"/>
          <w:sz w:val="20"/>
          <w:szCs w:val="20"/>
        </w:rPr>
        <w:t xml:space="preserve">  </w:t>
      </w:r>
      <w:r w:rsidR="00F54264" w:rsidRPr="00CE5E17">
        <w:rPr>
          <w:rFonts w:ascii="Times New Roman" w:hAnsi="Times New Roman"/>
          <w:color w:val="000000" w:themeColor="text1"/>
          <w:sz w:val="20"/>
          <w:szCs w:val="20"/>
        </w:rPr>
        <w:t xml:space="preserve">   </w:t>
      </w:r>
      <w:r w:rsidR="003174CB" w:rsidRPr="00CE5E17">
        <w:rPr>
          <w:rFonts w:ascii="Times New Roman" w:hAnsi="Times New Roman"/>
          <w:color w:val="000000" w:themeColor="text1"/>
          <w:sz w:val="20"/>
          <w:szCs w:val="20"/>
        </w:rPr>
        <w:t xml:space="preserve">     </w:t>
      </w:r>
      <w:r w:rsidR="00F54264" w:rsidRPr="00CE5E17">
        <w:rPr>
          <w:rFonts w:ascii="Times New Roman" w:hAnsi="Times New Roman"/>
          <w:color w:val="000000" w:themeColor="text1"/>
          <w:sz w:val="20"/>
          <w:szCs w:val="20"/>
        </w:rPr>
        <w:t xml:space="preserve">  </w:t>
      </w:r>
    </w:p>
    <w:p w14:paraId="57343F2B" w14:textId="77777777" w:rsidR="009107A5" w:rsidRPr="00CE5E17"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Заказчик обязан:</w:t>
      </w:r>
    </w:p>
    <w:p w14:paraId="0A6833A2"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CE5E17">
        <w:rPr>
          <w:rFonts w:ascii="Times New Roman" w:hAnsi="Times New Roman"/>
          <w:color w:val="000000" w:themeColor="text1"/>
          <w:sz w:val="20"/>
          <w:szCs w:val="20"/>
        </w:rPr>
        <w:lastRenderedPageBreak/>
        <w:t xml:space="preserve">предусмотренных контрактом, в порядке, </w:t>
      </w:r>
      <w:r w:rsidR="0065002D" w:rsidRPr="00CE5E17">
        <w:rPr>
          <w:rFonts w:ascii="Times New Roman" w:hAnsi="Times New Roman"/>
          <w:color w:val="000000" w:themeColor="text1"/>
          <w:sz w:val="20"/>
          <w:szCs w:val="20"/>
        </w:rPr>
        <w:t>предусмотренном</w:t>
      </w:r>
      <w:r w:rsidRPr="00CE5E17">
        <w:rPr>
          <w:rFonts w:ascii="Times New Roman" w:hAnsi="Times New Roman"/>
          <w:color w:val="000000" w:themeColor="text1"/>
          <w:sz w:val="20"/>
          <w:szCs w:val="20"/>
        </w:rPr>
        <w:t xml:space="preserve"> контрактом.</w:t>
      </w:r>
    </w:p>
    <w:p w14:paraId="1CF2AFFB" w14:textId="77777777" w:rsidR="002106FA" w:rsidRPr="00CE5E17"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CE5E17"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CE5E17"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Нести иные обязанности, предусмотренные настоящим </w:t>
      </w:r>
      <w:r w:rsidR="0065002D" w:rsidRPr="00CE5E17">
        <w:rPr>
          <w:rFonts w:ascii="Times New Roman" w:hAnsi="Times New Roman"/>
          <w:color w:val="000000" w:themeColor="text1"/>
          <w:sz w:val="20"/>
          <w:szCs w:val="20"/>
        </w:rPr>
        <w:t>контрактом</w:t>
      </w:r>
      <w:r w:rsidRPr="00CE5E17">
        <w:rPr>
          <w:rFonts w:ascii="Times New Roman" w:hAnsi="Times New Roman"/>
          <w:color w:val="000000" w:themeColor="text1"/>
          <w:sz w:val="20"/>
          <w:szCs w:val="20"/>
        </w:rPr>
        <w:t>, а также действующим законодательством.</w:t>
      </w:r>
      <w:r w:rsidR="00BD121D" w:rsidRPr="00CE5E17">
        <w:rPr>
          <w:rFonts w:ascii="Times New Roman" w:hAnsi="Times New Roman"/>
          <w:color w:val="000000" w:themeColor="text1"/>
          <w:sz w:val="20"/>
          <w:szCs w:val="20"/>
        </w:rPr>
        <w:t xml:space="preserve">   </w:t>
      </w:r>
    </w:p>
    <w:p w14:paraId="0FB1A8CB" w14:textId="77777777" w:rsidR="009107A5" w:rsidRPr="00CE5E17"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Поставщик вправе:</w:t>
      </w:r>
    </w:p>
    <w:p w14:paraId="2DA53C81"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76A76A8C" w14:textId="77777777" w:rsidR="00ED6966" w:rsidRPr="00CE5E17"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CE5E17"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CE5E17">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CE5E17"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CE5E17">
        <w:rPr>
          <w:rFonts w:ascii="Times New Roman" w:hAnsi="Times New Roman"/>
          <w:color w:val="000000" w:themeColor="text1"/>
          <w:sz w:val="20"/>
          <w:szCs w:val="20"/>
        </w:rPr>
        <w:t>разделом контракта «Прочие условия»</w:t>
      </w:r>
      <w:r w:rsidRPr="00CE5E17">
        <w:rPr>
          <w:rFonts w:ascii="Times New Roman" w:hAnsi="Times New Roman"/>
          <w:color w:val="000000" w:themeColor="text1"/>
          <w:sz w:val="20"/>
          <w:szCs w:val="20"/>
        </w:rPr>
        <w:t>.</w:t>
      </w:r>
      <w:r w:rsidR="00E60544" w:rsidRPr="00CE5E17">
        <w:rPr>
          <w:rFonts w:ascii="Times New Roman" w:hAnsi="Times New Roman"/>
          <w:color w:val="000000" w:themeColor="text1"/>
          <w:sz w:val="20"/>
          <w:szCs w:val="20"/>
        </w:rPr>
        <w:t xml:space="preserve">   </w:t>
      </w:r>
    </w:p>
    <w:p w14:paraId="0D003008" w14:textId="77777777" w:rsidR="009107A5" w:rsidRPr="00CE5E17"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Поставщик обязан:</w:t>
      </w:r>
    </w:p>
    <w:p w14:paraId="5B3F5A34" w14:textId="1F0B23F4"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CE5E17">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CE5E17">
        <w:rPr>
          <w:rFonts w:ascii="Times New Roman" w:hAnsi="Times New Roman"/>
          <w:color w:val="000000" w:themeColor="text1"/>
          <w:spacing w:val="4"/>
          <w:sz w:val="20"/>
          <w:szCs w:val="20"/>
        </w:rPr>
        <w:t>ки, предусмотренные контрактом.</w:t>
      </w:r>
    </w:p>
    <w:p w14:paraId="287458AE" w14:textId="6E48A23C"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установку</w:t>
      </w:r>
      <w:r w:rsidR="00E82815">
        <w:rPr>
          <w:rFonts w:ascii="Times New Roman" w:hAnsi="Times New Roman"/>
          <w:color w:val="000000" w:themeColor="text1"/>
          <w:sz w:val="20"/>
          <w:szCs w:val="20"/>
        </w:rPr>
        <w:t>,</w:t>
      </w:r>
      <w:bookmarkStart w:id="0" w:name="_GoBack"/>
      <w:bookmarkEnd w:id="0"/>
      <w:r w:rsidR="00E82815">
        <w:rPr>
          <w:rFonts w:ascii="Times New Roman" w:hAnsi="Times New Roman"/>
          <w:color w:val="000000" w:themeColor="text1"/>
          <w:sz w:val="20"/>
          <w:szCs w:val="20"/>
        </w:rPr>
        <w:t xml:space="preserve"> </w:t>
      </w:r>
      <w:proofErr w:type="gramStart"/>
      <w:r w:rsidR="000F58A1">
        <w:rPr>
          <w:rFonts w:ascii="Times New Roman" w:hAnsi="Times New Roman"/>
          <w:color w:val="000000" w:themeColor="text1"/>
          <w:sz w:val="20"/>
          <w:szCs w:val="20"/>
        </w:rPr>
        <w:t>в</w:t>
      </w:r>
      <w:r w:rsidR="00412D6B">
        <w:rPr>
          <w:rFonts w:ascii="Times New Roman" w:hAnsi="Times New Roman"/>
          <w:color w:val="000000" w:themeColor="text1"/>
          <w:sz w:val="20"/>
          <w:szCs w:val="20"/>
        </w:rPr>
        <w:t xml:space="preserve"> </w:t>
      </w:r>
      <w:r w:rsidR="000F58A1">
        <w:rPr>
          <w:rFonts w:ascii="Times New Roman" w:hAnsi="Times New Roman"/>
          <w:color w:val="000000" w:themeColor="text1"/>
          <w:sz w:val="20"/>
          <w:szCs w:val="20"/>
        </w:rPr>
        <w:t>месте</w:t>
      </w:r>
      <w:proofErr w:type="gramEnd"/>
      <w:r w:rsidR="000F58A1">
        <w:rPr>
          <w:rFonts w:ascii="Times New Roman" w:hAnsi="Times New Roman"/>
          <w:color w:val="000000" w:themeColor="text1"/>
          <w:sz w:val="20"/>
          <w:szCs w:val="20"/>
        </w:rPr>
        <w:t xml:space="preserve"> указанном Заказчиком, </w:t>
      </w:r>
      <w:r w:rsidRPr="00CE5E17">
        <w:rPr>
          <w:rFonts w:ascii="Times New Roman" w:hAnsi="Times New Roman"/>
          <w:color w:val="000000" w:themeColor="text1"/>
          <w:sz w:val="20"/>
          <w:szCs w:val="20"/>
        </w:rPr>
        <w:t>своевременный вывоз упаковочной тары и упаковки, сертификацию, не требуя оплаты дополнительно к сумме, определенной п. 3.1 контракта.</w:t>
      </w:r>
    </w:p>
    <w:p w14:paraId="127AD23F"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CE5E17">
        <w:rPr>
          <w:rFonts w:ascii="Times New Roman" w:hAnsi="Times New Roman"/>
          <w:color w:val="000000" w:themeColor="text1"/>
          <w:sz w:val="20"/>
          <w:szCs w:val="20"/>
        </w:rPr>
        <w:t xml:space="preserve">в том числе </w:t>
      </w:r>
      <w:r w:rsidRPr="00CE5E17">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CE5E17"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CE5E17"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Передать </w:t>
      </w:r>
      <w:r w:rsidR="00524B5A" w:rsidRPr="00CE5E17">
        <w:rPr>
          <w:rFonts w:ascii="Times New Roman" w:hAnsi="Times New Roman"/>
          <w:color w:val="000000" w:themeColor="text1"/>
          <w:sz w:val="20"/>
          <w:szCs w:val="20"/>
        </w:rPr>
        <w:t xml:space="preserve">надлежащим образом оформленную </w:t>
      </w:r>
      <w:r w:rsidRPr="00CE5E17">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CE5E17">
        <w:rPr>
          <w:rFonts w:ascii="Times New Roman" w:hAnsi="Times New Roman"/>
          <w:color w:val="000000" w:themeColor="text1"/>
          <w:sz w:val="20"/>
          <w:szCs w:val="20"/>
        </w:rPr>
        <w:t xml:space="preserve">если является плательщиком налога на добавленную стоимость </w:t>
      </w:r>
      <w:r w:rsidRPr="00CE5E17">
        <w:rPr>
          <w:rFonts w:ascii="Times New Roman" w:hAnsi="Times New Roman"/>
          <w:color w:val="000000" w:themeColor="text1"/>
          <w:sz w:val="20"/>
          <w:szCs w:val="20"/>
        </w:rPr>
        <w:t>или по требованию Заказчика</w:t>
      </w:r>
      <w:r w:rsidR="00C62F57" w:rsidRPr="00CE5E17">
        <w:rPr>
          <w:rFonts w:ascii="Times New Roman" w:hAnsi="Times New Roman"/>
          <w:color w:val="000000" w:themeColor="text1"/>
          <w:sz w:val="20"/>
          <w:szCs w:val="20"/>
        </w:rPr>
        <w:t>, а также</w:t>
      </w:r>
      <w:r w:rsidRPr="00CE5E17">
        <w:rPr>
          <w:rFonts w:ascii="Times New Roman" w:hAnsi="Times New Roman"/>
          <w:color w:val="000000" w:themeColor="text1"/>
          <w:sz w:val="20"/>
          <w:szCs w:val="20"/>
        </w:rPr>
        <w:t xml:space="preserve"> </w:t>
      </w:r>
      <w:r w:rsidR="00D74E6B" w:rsidRPr="00CE5E17">
        <w:rPr>
          <w:rFonts w:ascii="Times New Roman" w:hAnsi="Times New Roman"/>
          <w:color w:val="000000" w:themeColor="text1"/>
          <w:sz w:val="20"/>
          <w:szCs w:val="20"/>
        </w:rPr>
        <w:t>в иных случаях,</w:t>
      </w:r>
      <w:r w:rsidRPr="00CE5E17">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CE5E17">
        <w:rPr>
          <w:rFonts w:ascii="Times New Roman" w:hAnsi="Times New Roman"/>
          <w:color w:val="000000" w:themeColor="text1"/>
          <w:sz w:val="20"/>
          <w:szCs w:val="20"/>
        </w:rPr>
        <w:t>.</w:t>
      </w:r>
    </w:p>
    <w:p w14:paraId="5F6A39F5" w14:textId="77777777" w:rsidR="00BC413C" w:rsidRPr="00CE5E17" w:rsidRDefault="00F749AC" w:rsidP="00F749AC">
      <w:pPr>
        <w:widowControl w:val="0"/>
        <w:ind w:firstLine="70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При реализации товаров подлежащих </w:t>
      </w:r>
      <w:proofErr w:type="spellStart"/>
      <w:r w:rsidRPr="00CE5E17">
        <w:rPr>
          <w:rFonts w:ascii="Times New Roman" w:hAnsi="Times New Roman"/>
          <w:color w:val="000000" w:themeColor="text1"/>
          <w:sz w:val="20"/>
          <w:szCs w:val="20"/>
        </w:rPr>
        <w:t>прослеживаемости</w:t>
      </w:r>
      <w:proofErr w:type="spellEnd"/>
      <w:r w:rsidRPr="00CE5E17">
        <w:rPr>
          <w:rFonts w:ascii="Times New Roman" w:hAnsi="Times New Roman"/>
          <w:color w:val="000000" w:themeColor="text1"/>
          <w:sz w:val="20"/>
          <w:szCs w:val="20"/>
        </w:rPr>
        <w:t xml:space="preserve"> выставлять счет-фактур</w:t>
      </w:r>
      <w:r w:rsidR="00BC413C" w:rsidRPr="00CE5E17">
        <w:rPr>
          <w:rFonts w:ascii="Times New Roman" w:hAnsi="Times New Roman"/>
          <w:color w:val="000000" w:themeColor="text1"/>
          <w:sz w:val="20"/>
          <w:szCs w:val="20"/>
        </w:rPr>
        <w:t>у (универсальный передаточный документ)</w:t>
      </w:r>
      <w:r w:rsidRPr="00CE5E17">
        <w:rPr>
          <w:rFonts w:ascii="Times New Roman" w:hAnsi="Times New Roman"/>
          <w:color w:val="000000" w:themeColor="text1"/>
          <w:sz w:val="20"/>
          <w:szCs w:val="20"/>
        </w:rPr>
        <w:t>, корректировочны</w:t>
      </w:r>
      <w:r w:rsidR="00BC413C" w:rsidRPr="00CE5E17">
        <w:rPr>
          <w:rFonts w:ascii="Times New Roman" w:hAnsi="Times New Roman"/>
          <w:color w:val="000000" w:themeColor="text1"/>
          <w:sz w:val="20"/>
          <w:szCs w:val="20"/>
        </w:rPr>
        <w:t>й</w:t>
      </w:r>
      <w:r w:rsidRPr="00CE5E17">
        <w:rPr>
          <w:rFonts w:ascii="Times New Roman" w:hAnsi="Times New Roman"/>
          <w:color w:val="000000" w:themeColor="text1"/>
          <w:sz w:val="20"/>
          <w:szCs w:val="20"/>
        </w:rPr>
        <w:t xml:space="preserve"> счет-фактур</w:t>
      </w:r>
      <w:r w:rsidR="00BC413C"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 xml:space="preserve"> </w:t>
      </w:r>
      <w:r w:rsidR="00BC413C" w:rsidRPr="00CE5E17">
        <w:rPr>
          <w:rFonts w:ascii="Times New Roman" w:hAnsi="Times New Roman"/>
          <w:color w:val="000000" w:themeColor="text1"/>
          <w:sz w:val="20"/>
          <w:szCs w:val="20"/>
        </w:rPr>
        <w:t xml:space="preserve">(корректировочный универсальный передаточный документ) </w:t>
      </w:r>
      <w:r w:rsidRPr="00CE5E17">
        <w:rPr>
          <w:rFonts w:ascii="Times New Roman" w:hAnsi="Times New Roman"/>
          <w:color w:val="000000" w:themeColor="text1"/>
          <w:sz w:val="20"/>
          <w:szCs w:val="20"/>
        </w:rPr>
        <w:t>в электронной форме.</w:t>
      </w:r>
    </w:p>
    <w:p w14:paraId="5E895443" w14:textId="1510F958" w:rsidR="00297683" w:rsidRPr="00CE5E17"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CE5E17">
        <w:rPr>
          <w:rFonts w:ascii="Times New Roman" w:hAnsi="Times New Roman"/>
          <w:color w:val="000000" w:themeColor="text1"/>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CE5E17">
        <w:rPr>
          <w:rStyle w:val="ae"/>
          <w:color w:val="000000" w:themeColor="text1"/>
          <w:sz w:val="20"/>
        </w:rPr>
        <w:footnoteReference w:id="3"/>
      </w:r>
      <w:r w:rsidRPr="00CE5E17">
        <w:rPr>
          <w:rFonts w:ascii="Times New Roman" w:hAnsi="Times New Roman"/>
          <w:color w:val="000000" w:themeColor="text1"/>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52CFC97D" w:rsidR="009107A5" w:rsidRPr="00CE5E17"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w:t>
      </w:r>
      <w:r w:rsidR="00297683" w:rsidRPr="00CE5E17">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CE5E17"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CE5E17">
        <w:rPr>
          <w:rFonts w:ascii="Times New Roman" w:hAnsi="Times New Roman"/>
          <w:color w:val="000000" w:themeColor="text1"/>
          <w:sz w:val="20"/>
          <w:szCs w:val="20"/>
        </w:rPr>
        <w:t>етение прав на их использование</w:t>
      </w:r>
      <w:r w:rsidR="00A30BBA" w:rsidRPr="00CE5E17">
        <w:rPr>
          <w:rFonts w:ascii="Times New Roman" w:hAnsi="Times New Roman"/>
          <w:color w:val="000000" w:themeColor="text1"/>
          <w:sz w:val="20"/>
          <w:szCs w:val="20"/>
        </w:rPr>
        <w:t>.</w:t>
      </w:r>
      <w:r w:rsidR="00E60544" w:rsidRPr="00CE5E17">
        <w:rPr>
          <w:rFonts w:ascii="Times New Roman" w:hAnsi="Times New Roman"/>
          <w:color w:val="000000" w:themeColor="text1"/>
          <w:sz w:val="20"/>
          <w:szCs w:val="20"/>
        </w:rPr>
        <w:t xml:space="preserve">   </w:t>
      </w:r>
    </w:p>
    <w:p w14:paraId="0430CDAE" w14:textId="4E1F0CA1" w:rsidR="00A614C8" w:rsidRPr="00CE5E17"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E5E17">
        <w:rPr>
          <w:rFonts w:ascii="Times New Roman" w:hAnsi="Times New Roman"/>
          <w:bCs/>
          <w:color w:val="000000" w:themeColor="text1"/>
          <w:sz w:val="20"/>
          <w:szCs w:val="20"/>
        </w:rPr>
        <w:t>.</w:t>
      </w:r>
    </w:p>
    <w:p w14:paraId="64EBFADF" w14:textId="77777777" w:rsidR="00297683" w:rsidRPr="00CE5E17" w:rsidRDefault="00297683"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CE5E17"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Поставщик гарантирует</w:t>
      </w:r>
      <w:r w:rsidRPr="00CE5E17">
        <w:rPr>
          <w:rStyle w:val="ae"/>
          <w:color w:val="000000" w:themeColor="text1"/>
          <w:sz w:val="20"/>
          <w:szCs w:val="20"/>
        </w:rPr>
        <w:footnoteReference w:id="4"/>
      </w:r>
      <w:r w:rsidRPr="00CE5E17">
        <w:rPr>
          <w:rFonts w:ascii="Times New Roman" w:hAnsi="Times New Roman"/>
          <w:color w:val="000000" w:themeColor="text1"/>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CE5E17"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27508A" w:rsidRPr="00CE5E17">
        <w:rPr>
          <w:rFonts w:ascii="Times New Roman" w:hAnsi="Times New Roman"/>
          <w:color w:val="000000" w:themeColor="text1"/>
          <w:sz w:val="20"/>
          <w:szCs w:val="20"/>
        </w:rPr>
        <w:t> </w:t>
      </w:r>
      <w:r w:rsidRPr="00CE5E17">
        <w:rPr>
          <w:rFonts w:ascii="Times New Roman" w:hAnsi="Times New Roman"/>
          <w:color w:val="000000" w:themeColor="text1"/>
          <w:sz w:val="20"/>
          <w:szCs w:val="20"/>
        </w:rPr>
        <w:t xml:space="preserve">05.04.2013 №44-ФЗ «О контрактной системе в сфере закупок товаров, работ, услуг для обеспечения государственных </w:t>
      </w:r>
      <w:r w:rsidRPr="00CE5E17">
        <w:rPr>
          <w:rFonts w:ascii="Times New Roman" w:hAnsi="Times New Roman"/>
          <w:color w:val="000000" w:themeColor="text1"/>
          <w:sz w:val="20"/>
          <w:szCs w:val="20"/>
        </w:rPr>
        <w:lastRenderedPageBreak/>
        <w:t>и муниципальных нужд».</w:t>
      </w:r>
    </w:p>
    <w:p w14:paraId="31AF5784" w14:textId="0A0A6FD9" w:rsidR="00BD121D" w:rsidRPr="00CE5E17"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CE5E17">
        <w:rPr>
          <w:rFonts w:ascii="Times New Roman" w:hAnsi="Times New Roman"/>
          <w:color w:val="000000" w:themeColor="text1"/>
          <w:sz w:val="20"/>
          <w:szCs w:val="20"/>
        </w:rPr>
        <w:t xml:space="preserve">   </w:t>
      </w:r>
    </w:p>
    <w:p w14:paraId="6E431E3A" w14:textId="7FC54636" w:rsidR="003A3356" w:rsidRPr="00CE5E17"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Нести иные обязанности, предусмотренные настоящим </w:t>
      </w:r>
      <w:r w:rsidR="0065002D" w:rsidRPr="00CE5E17">
        <w:rPr>
          <w:rFonts w:ascii="Times New Roman" w:hAnsi="Times New Roman"/>
          <w:color w:val="000000" w:themeColor="text1"/>
          <w:sz w:val="20"/>
          <w:szCs w:val="20"/>
        </w:rPr>
        <w:t>контрактом</w:t>
      </w:r>
      <w:r w:rsidRPr="00CE5E17">
        <w:rPr>
          <w:rFonts w:ascii="Times New Roman" w:hAnsi="Times New Roman"/>
          <w:color w:val="000000" w:themeColor="text1"/>
          <w:sz w:val="20"/>
          <w:szCs w:val="20"/>
        </w:rPr>
        <w:t>, а также действующим законодательством.</w:t>
      </w:r>
      <w:r w:rsidR="00FD7EEE" w:rsidRPr="00CE5E17">
        <w:rPr>
          <w:rFonts w:ascii="Times New Roman" w:hAnsi="Times New Roman"/>
          <w:color w:val="000000" w:themeColor="text1"/>
          <w:sz w:val="20"/>
          <w:szCs w:val="20"/>
        </w:rPr>
        <w:t xml:space="preserve"> </w:t>
      </w:r>
    </w:p>
    <w:p w14:paraId="09ED7FB4" w14:textId="77777777" w:rsidR="004C48CF" w:rsidRPr="00CE5E17"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b/>
          <w:color w:val="000000" w:themeColor="text1"/>
          <w:sz w:val="20"/>
          <w:szCs w:val="20"/>
        </w:rPr>
        <w:t>Стороны вправе</w:t>
      </w:r>
      <w:r w:rsidR="004C48CF" w:rsidRPr="00CE5E17">
        <w:rPr>
          <w:rFonts w:ascii="Times New Roman" w:hAnsi="Times New Roman"/>
          <w:b/>
          <w:color w:val="000000" w:themeColor="text1"/>
          <w:sz w:val="20"/>
          <w:szCs w:val="20"/>
        </w:rPr>
        <w:t xml:space="preserve">: </w:t>
      </w:r>
    </w:p>
    <w:p w14:paraId="7748C7EC" w14:textId="0C5DA200" w:rsidR="007B52FE" w:rsidRPr="00CE5E17"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0E522A" w:rsidRPr="00CE5E17">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CE5E17">
        <w:rPr>
          <w:rStyle w:val="ae"/>
          <w:color w:val="000000" w:themeColor="text1"/>
          <w:sz w:val="20"/>
          <w:szCs w:val="20"/>
        </w:rPr>
        <w:footnoteReference w:id="5"/>
      </w:r>
      <w:r w:rsidR="00BC5AA4" w:rsidRPr="00CE5E17">
        <w:rPr>
          <w:rFonts w:ascii="Times New Roman" w:hAnsi="Times New Roman"/>
          <w:color w:val="000000" w:themeColor="text1"/>
          <w:sz w:val="20"/>
          <w:szCs w:val="20"/>
        </w:rPr>
        <w:t>.</w:t>
      </w:r>
    </w:p>
    <w:p w14:paraId="3E2A9707" w14:textId="58C7D57B" w:rsidR="00BC5AA4" w:rsidRPr="00CE5E17"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CE5E17">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CE5E17"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CE5E17">
        <w:rPr>
          <w:rFonts w:ascii="Times New Roman" w:hAnsi="Times New Roman"/>
          <w:b/>
          <w:color w:val="000000" w:themeColor="text1"/>
          <w:sz w:val="20"/>
          <w:szCs w:val="20"/>
        </w:rPr>
        <w:t>Стороны обязуются</w:t>
      </w:r>
      <w:r w:rsidR="00A32CE7" w:rsidRPr="00CE5E17">
        <w:rPr>
          <w:rFonts w:ascii="Times New Roman" w:hAnsi="Times New Roman"/>
          <w:b/>
          <w:color w:val="000000" w:themeColor="text1"/>
          <w:sz w:val="20"/>
          <w:szCs w:val="20"/>
        </w:rPr>
        <w:t xml:space="preserve">: </w:t>
      </w:r>
    </w:p>
    <w:p w14:paraId="6B5F8571" w14:textId="77777777" w:rsidR="00A32CE7" w:rsidRPr="00CE5E17"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A32CE7" w:rsidRPr="00CE5E17">
        <w:rPr>
          <w:rFonts w:ascii="Times New Roman" w:hAnsi="Times New Roman"/>
          <w:color w:val="000000" w:themeColor="text1"/>
          <w:sz w:val="20"/>
          <w:szCs w:val="20"/>
        </w:rPr>
        <w:t>В</w:t>
      </w:r>
      <w:r w:rsidRPr="00CE5E17">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Н</w:t>
      </w:r>
      <w:r w:rsidR="00585FD4" w:rsidRPr="00CE5E17">
        <w:rPr>
          <w:rFonts w:ascii="Times New Roman" w:hAnsi="Times New Roman"/>
          <w:color w:val="000000" w:themeColor="text1"/>
          <w:sz w:val="20"/>
          <w:szCs w:val="20"/>
        </w:rPr>
        <w:t xml:space="preserve">езамедлительно </w:t>
      </w:r>
      <w:r w:rsidR="00142C3D" w:rsidRPr="00CE5E17">
        <w:rPr>
          <w:rFonts w:ascii="Times New Roman" w:hAnsi="Times New Roman"/>
          <w:color w:val="000000" w:themeColor="text1"/>
          <w:sz w:val="20"/>
          <w:szCs w:val="20"/>
        </w:rPr>
        <w:t xml:space="preserve">письменно </w:t>
      </w:r>
      <w:r w:rsidR="00585FD4" w:rsidRPr="00CE5E17">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CE5E17">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585FD4" w:rsidRPr="00CE5E17">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CE5E17" w:rsidRDefault="0030108D" w:rsidP="0030108D">
      <w:pPr>
        <w:widowControl w:val="0"/>
        <w:ind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CE5E17" w:rsidRDefault="0030108D" w:rsidP="0030108D">
      <w:pPr>
        <w:widowControl w:val="0"/>
        <w:ind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w:t>
      </w:r>
      <w:r w:rsidR="00DC772D" w:rsidRPr="00CE5E17">
        <w:rPr>
          <w:rFonts w:ascii="Times New Roman" w:hAnsi="Times New Roman"/>
          <w:color w:val="000000" w:themeColor="text1"/>
          <w:sz w:val="20"/>
          <w:szCs w:val="20"/>
        </w:rPr>
        <w:t xml:space="preserve">ообщать </w:t>
      </w:r>
      <w:r w:rsidR="0065002D" w:rsidRPr="00CE5E17">
        <w:rPr>
          <w:rFonts w:ascii="Times New Roman" w:hAnsi="Times New Roman"/>
          <w:color w:val="000000" w:themeColor="text1"/>
          <w:sz w:val="20"/>
          <w:szCs w:val="20"/>
        </w:rPr>
        <w:t xml:space="preserve">о своем действующем (актуальном) адресе </w:t>
      </w:r>
      <w:r w:rsidR="00DC772D" w:rsidRPr="00CE5E17">
        <w:rPr>
          <w:rFonts w:ascii="Times New Roman" w:hAnsi="Times New Roman"/>
          <w:color w:val="000000" w:themeColor="text1"/>
          <w:sz w:val="20"/>
          <w:szCs w:val="20"/>
        </w:rPr>
        <w:t>электронной почты в информационно-телекоммуникационной сети "Интернет".</w:t>
      </w:r>
    </w:p>
    <w:p w14:paraId="42021F5A" w14:textId="77777777" w:rsidR="00F749AC"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DC772D" w:rsidRPr="00CE5E17">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CE5E17"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CE5E17">
        <w:rPr>
          <w:rFonts w:ascii="Times New Roman" w:hAnsi="Times New Roman"/>
          <w:color w:val="000000" w:themeColor="text1"/>
          <w:sz w:val="20"/>
          <w:szCs w:val="20"/>
        </w:rPr>
        <w:t>прослеживаемости</w:t>
      </w:r>
      <w:proofErr w:type="spellEnd"/>
      <w:r w:rsidRPr="00CE5E17">
        <w:rPr>
          <w:rFonts w:ascii="Times New Roman" w:hAnsi="Times New Roman"/>
          <w:color w:val="000000" w:themeColor="text1"/>
          <w:sz w:val="20"/>
          <w:szCs w:val="20"/>
        </w:rPr>
        <w:t xml:space="preserve"> товаров</w:t>
      </w:r>
      <w:r w:rsidRPr="00CE5E17">
        <w:rPr>
          <w:rStyle w:val="ae"/>
          <w:color w:val="000000" w:themeColor="text1"/>
          <w:sz w:val="20"/>
          <w:szCs w:val="20"/>
        </w:rPr>
        <w:footnoteReference w:id="6"/>
      </w:r>
      <w:r w:rsidRPr="00CE5E17">
        <w:rPr>
          <w:rFonts w:ascii="Times New Roman" w:hAnsi="Times New Roman"/>
          <w:color w:val="000000" w:themeColor="text1"/>
          <w:sz w:val="20"/>
          <w:szCs w:val="20"/>
        </w:rPr>
        <w:t xml:space="preserve"> использовать ЭДО при обмене документами.</w:t>
      </w:r>
      <w:r w:rsidR="00A345C0" w:rsidRPr="00CE5E17">
        <w:rPr>
          <w:rFonts w:ascii="Times New Roman" w:hAnsi="Times New Roman"/>
          <w:color w:val="000000" w:themeColor="text1"/>
          <w:sz w:val="20"/>
          <w:szCs w:val="20"/>
        </w:rPr>
        <w:t xml:space="preserve">   </w:t>
      </w:r>
    </w:p>
    <w:p w14:paraId="6190F39D" w14:textId="77777777" w:rsidR="009107A5" w:rsidRPr="00CE5E17" w:rsidRDefault="009107A5" w:rsidP="00CF688A">
      <w:pPr>
        <w:widowControl w:val="0"/>
        <w:rPr>
          <w:rFonts w:ascii="Times New Roman" w:hAnsi="Times New Roman" w:cs="Times New Roman"/>
          <w:color w:val="000000" w:themeColor="text1"/>
          <w:sz w:val="20"/>
          <w:szCs w:val="20"/>
        </w:rPr>
      </w:pPr>
    </w:p>
    <w:p w14:paraId="10DEB2D1" w14:textId="77777777" w:rsidR="009107A5" w:rsidRPr="00CE5E17" w:rsidRDefault="009107A5" w:rsidP="001E41A3">
      <w:pPr>
        <w:pStyle w:val="a9"/>
        <w:widowControl w:val="0"/>
        <w:numPr>
          <w:ilvl w:val="0"/>
          <w:numId w:val="2"/>
        </w:numPr>
        <w:ind w:left="0" w:firstLine="360"/>
        <w:jc w:val="center"/>
        <w:outlineLvl w:val="0"/>
        <w:rPr>
          <w:b/>
          <w:color w:val="000000" w:themeColor="text1"/>
          <w:sz w:val="20"/>
        </w:rPr>
      </w:pPr>
      <w:r w:rsidRPr="00CE5E17">
        <w:rPr>
          <w:b/>
          <w:color w:val="000000" w:themeColor="text1"/>
          <w:sz w:val="20"/>
        </w:rPr>
        <w:t>Цена контракта и порядок расчетов</w:t>
      </w:r>
    </w:p>
    <w:p w14:paraId="4A7EBB2A" w14:textId="77777777" w:rsidR="009107A5" w:rsidRPr="00CE5E17" w:rsidRDefault="009107A5" w:rsidP="00CF688A">
      <w:pPr>
        <w:pStyle w:val="a9"/>
        <w:widowControl w:val="0"/>
        <w:ind w:left="0"/>
        <w:rPr>
          <w:color w:val="000000" w:themeColor="text1"/>
          <w:sz w:val="20"/>
        </w:rPr>
      </w:pPr>
    </w:p>
    <w:p w14:paraId="7ADF1FC8" w14:textId="68E1896A" w:rsidR="002366DF" w:rsidRPr="00CE5E17" w:rsidRDefault="009107A5" w:rsidP="00C302EB">
      <w:pPr>
        <w:pStyle w:val="ab"/>
        <w:widowControl w:val="0"/>
        <w:numPr>
          <w:ilvl w:val="1"/>
          <w:numId w:val="2"/>
        </w:numPr>
        <w:spacing w:after="0" w:line="240" w:lineRule="auto"/>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Цена поставляемых товаров составляет </w:t>
      </w:r>
      <w:r w:rsidR="00880418">
        <w:rPr>
          <w:rFonts w:ascii="Times New Roman" w:hAnsi="Times New Roman"/>
          <w:color w:val="000000" w:themeColor="text1"/>
          <w:sz w:val="20"/>
          <w:szCs w:val="20"/>
        </w:rPr>
        <w:t>_______________</w:t>
      </w:r>
      <w:r w:rsidR="00C302EB" w:rsidRPr="00C302EB">
        <w:rPr>
          <w:rFonts w:ascii="Times New Roman" w:hAnsi="Times New Roman"/>
          <w:color w:val="000000" w:themeColor="text1"/>
          <w:sz w:val="20"/>
          <w:szCs w:val="20"/>
        </w:rPr>
        <w:t xml:space="preserve">рублей 00 копеек </w:t>
      </w:r>
      <w:r w:rsidR="00880418">
        <w:rPr>
          <w:rFonts w:ascii="Times New Roman" w:hAnsi="Times New Roman"/>
          <w:color w:val="000000" w:themeColor="text1"/>
          <w:sz w:val="20"/>
          <w:szCs w:val="20"/>
        </w:rPr>
        <w:t>_____</w:t>
      </w:r>
      <w:r w:rsidR="00E05A62">
        <w:rPr>
          <w:rFonts w:ascii="Times New Roman" w:hAnsi="Times New Roman"/>
          <w:color w:val="000000" w:themeColor="text1"/>
          <w:sz w:val="20"/>
          <w:szCs w:val="20"/>
        </w:rPr>
        <w:t xml:space="preserve">, НДС </w:t>
      </w:r>
      <w:r w:rsidR="009533B0" w:rsidRPr="00CE5E17">
        <w:rPr>
          <w:rFonts w:ascii="Times New Roman" w:hAnsi="Times New Roman"/>
          <w:color w:val="000000" w:themeColor="text1"/>
          <w:sz w:val="20"/>
          <w:szCs w:val="20"/>
        </w:rPr>
        <w:t>не облагается</w:t>
      </w:r>
      <w:r w:rsidR="00E05A62">
        <w:rPr>
          <w:rFonts w:ascii="Times New Roman" w:hAnsi="Times New Roman"/>
          <w:color w:val="000000" w:themeColor="text1"/>
          <w:sz w:val="20"/>
          <w:szCs w:val="20"/>
        </w:rPr>
        <w:t>, с</w:t>
      </w:r>
      <w:r w:rsidRPr="00CE5E17">
        <w:rPr>
          <w:rFonts w:ascii="Times New Roman" w:hAnsi="Times New Roman"/>
          <w:color w:val="000000" w:themeColor="text1"/>
          <w:sz w:val="20"/>
          <w:szCs w:val="20"/>
        </w:rPr>
        <w:t xml:space="preserve">огласно </w:t>
      </w:r>
      <w:r w:rsidR="00D74E6B" w:rsidRPr="00CE5E17">
        <w:rPr>
          <w:rFonts w:ascii="Times New Roman" w:hAnsi="Times New Roman"/>
          <w:color w:val="000000" w:themeColor="text1"/>
          <w:sz w:val="20"/>
          <w:szCs w:val="20"/>
        </w:rPr>
        <w:t>п</w:t>
      </w:r>
      <w:r w:rsidRPr="00CE5E17">
        <w:rPr>
          <w:rFonts w:ascii="Times New Roman" w:hAnsi="Times New Roman"/>
          <w:color w:val="000000" w:themeColor="text1"/>
          <w:sz w:val="20"/>
          <w:szCs w:val="20"/>
        </w:rPr>
        <w:t>риложени</w:t>
      </w:r>
      <w:r w:rsidR="00DA5536" w:rsidRPr="00CE5E17">
        <w:rPr>
          <w:rFonts w:ascii="Times New Roman" w:hAnsi="Times New Roman"/>
          <w:color w:val="000000" w:themeColor="text1"/>
          <w:sz w:val="20"/>
          <w:szCs w:val="20"/>
        </w:rPr>
        <w:t>ю(-</w:t>
      </w:r>
      <w:proofErr w:type="spellStart"/>
      <w:r w:rsidR="00DA5536" w:rsidRPr="00CE5E17">
        <w:rPr>
          <w:rFonts w:ascii="Times New Roman" w:hAnsi="Times New Roman"/>
          <w:color w:val="000000" w:themeColor="text1"/>
          <w:sz w:val="20"/>
          <w:szCs w:val="20"/>
        </w:rPr>
        <w:t>ий</w:t>
      </w:r>
      <w:proofErr w:type="spellEnd"/>
      <w:r w:rsidR="00DA5536"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 1</w:t>
      </w:r>
      <w:r w:rsidR="00D74E6B" w:rsidRPr="00CE5E17">
        <w:rPr>
          <w:rFonts w:ascii="Times New Roman" w:hAnsi="Times New Roman"/>
          <w:color w:val="000000" w:themeColor="text1"/>
          <w:sz w:val="20"/>
          <w:szCs w:val="20"/>
        </w:rPr>
        <w:t xml:space="preserve"> к контракту</w:t>
      </w:r>
      <w:r w:rsidRPr="00CE5E17">
        <w:rPr>
          <w:rFonts w:ascii="Times New Roman" w:hAnsi="Times New Roman"/>
          <w:color w:val="000000" w:themeColor="text1"/>
          <w:sz w:val="20"/>
          <w:szCs w:val="20"/>
        </w:rPr>
        <w:t>.</w:t>
      </w:r>
    </w:p>
    <w:p w14:paraId="5CD34094" w14:textId="77777777" w:rsidR="002366DF" w:rsidRPr="00CE5E17" w:rsidRDefault="002366DF" w:rsidP="002366DF">
      <w:pPr>
        <w:widowControl w:val="0"/>
        <w:ind w:firstLine="70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CE5E17">
        <w:rPr>
          <w:rFonts w:ascii="Times New Roman" w:hAnsi="Times New Roman"/>
          <w:color w:val="000000" w:themeColor="text1"/>
          <w:sz w:val="20"/>
          <w:szCs w:val="20"/>
        </w:rPr>
        <w:t>З</w:t>
      </w:r>
      <w:r w:rsidRPr="00CE5E17">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CE5E17"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4F8745E" w:rsidR="009107A5" w:rsidRPr="00CE5E17"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w:t>
      </w:r>
      <w:r w:rsidR="00BE418E" w:rsidRPr="00CE5E17">
        <w:rPr>
          <w:rFonts w:ascii="Times New Roman" w:hAnsi="Times New Roman"/>
          <w:color w:val="000000" w:themeColor="text1"/>
          <w:sz w:val="20"/>
          <w:szCs w:val="20"/>
        </w:rPr>
        <w:t xml:space="preserve">очные работы, подъем на этажи, </w:t>
      </w:r>
      <w:r w:rsidRPr="00CE5E17">
        <w:rPr>
          <w:rFonts w:ascii="Times New Roman" w:hAnsi="Times New Roman"/>
          <w:color w:val="000000" w:themeColor="text1"/>
          <w:sz w:val="20"/>
          <w:szCs w:val="20"/>
        </w:rPr>
        <w:t>установку,</w:t>
      </w:r>
      <w:r w:rsidR="00A12F81">
        <w:rPr>
          <w:rFonts w:ascii="Times New Roman" w:hAnsi="Times New Roman"/>
          <w:color w:val="000000" w:themeColor="text1"/>
          <w:sz w:val="20"/>
          <w:szCs w:val="20"/>
        </w:rPr>
        <w:t xml:space="preserve"> </w:t>
      </w:r>
      <w:proofErr w:type="gramStart"/>
      <w:r w:rsidR="00A12F81">
        <w:rPr>
          <w:rFonts w:ascii="Times New Roman" w:hAnsi="Times New Roman"/>
          <w:color w:val="000000" w:themeColor="text1"/>
          <w:sz w:val="20"/>
          <w:szCs w:val="20"/>
        </w:rPr>
        <w:t>в месте</w:t>
      </w:r>
      <w:proofErr w:type="gramEnd"/>
      <w:r w:rsidR="00A12F81">
        <w:rPr>
          <w:rFonts w:ascii="Times New Roman" w:hAnsi="Times New Roman"/>
          <w:color w:val="000000" w:themeColor="text1"/>
          <w:sz w:val="20"/>
          <w:szCs w:val="20"/>
        </w:rPr>
        <w:t xml:space="preserve"> указанном Заказчиком,</w:t>
      </w:r>
      <w:r w:rsidRPr="00CE5E17">
        <w:rPr>
          <w:rFonts w:ascii="Times New Roman" w:hAnsi="Times New Roman"/>
          <w:color w:val="000000" w:themeColor="text1"/>
          <w:sz w:val="20"/>
          <w:szCs w:val="20"/>
        </w:rPr>
        <w:t xml:space="preserve"> своевременный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p>
    <w:p w14:paraId="7FB9D773" w14:textId="77777777" w:rsidR="009107A5" w:rsidRPr="00CE5E17"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Авансирование</w:t>
      </w:r>
      <w:r w:rsidR="001707AF" w:rsidRPr="00CE5E17">
        <w:rPr>
          <w:rFonts w:ascii="Times New Roman" w:hAnsi="Times New Roman"/>
          <w:color w:val="000000" w:themeColor="text1"/>
          <w:sz w:val="20"/>
          <w:szCs w:val="20"/>
        </w:rPr>
        <w:t>, предварительная оплата не предусмотрены</w:t>
      </w:r>
      <w:r w:rsidRPr="00CE5E17">
        <w:rPr>
          <w:rFonts w:ascii="Times New Roman" w:hAnsi="Times New Roman"/>
          <w:color w:val="000000" w:themeColor="text1"/>
          <w:sz w:val="20"/>
          <w:szCs w:val="20"/>
        </w:rPr>
        <w:t>.</w:t>
      </w:r>
    </w:p>
    <w:p w14:paraId="50EAB441" w14:textId="4119CB1E" w:rsidR="00DA5536" w:rsidRPr="00CE5E17"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CE5E17">
        <w:rPr>
          <w:rFonts w:ascii="Times New Roman" w:hAnsi="Times New Roman"/>
          <w:color w:val="000000" w:themeColor="text1"/>
          <w:sz w:val="20"/>
          <w:szCs w:val="20"/>
        </w:rPr>
        <w:t>Источник</w:t>
      </w:r>
      <w:r w:rsidRPr="00CE5E17">
        <w:rPr>
          <w:rFonts w:ascii="Times New Roman" w:hAnsi="Times New Roman"/>
          <w:color w:val="000000" w:themeColor="text1"/>
          <w:sz w:val="20"/>
          <w:szCs w:val="20"/>
          <w:lang w:eastAsia="ru-RU"/>
        </w:rPr>
        <w:t xml:space="preserve"> финансирования </w:t>
      </w:r>
      <w:r w:rsidR="00986C45" w:rsidRPr="00CE5E17">
        <w:rPr>
          <w:rFonts w:ascii="Times New Roman" w:hAnsi="Times New Roman"/>
          <w:color w:val="000000" w:themeColor="text1"/>
          <w:sz w:val="20"/>
          <w:szCs w:val="20"/>
          <w:lang w:eastAsia="ru-RU"/>
        </w:rPr>
        <w:t>к</w:t>
      </w:r>
      <w:r w:rsidRPr="00CE5E17">
        <w:rPr>
          <w:rFonts w:ascii="Times New Roman" w:hAnsi="Times New Roman"/>
          <w:color w:val="000000" w:themeColor="text1"/>
          <w:sz w:val="20"/>
          <w:szCs w:val="20"/>
          <w:lang w:eastAsia="ru-RU"/>
        </w:rPr>
        <w:t xml:space="preserve">онтракта - </w:t>
      </w:r>
      <w:r w:rsidR="003174CB" w:rsidRPr="00CE5E17">
        <w:rPr>
          <w:rFonts w:ascii="Times New Roman" w:hAnsi="Times New Roman"/>
          <w:color w:val="000000" w:themeColor="text1"/>
          <w:sz w:val="20"/>
          <w:szCs w:val="20"/>
          <w:lang w:eastAsia="ru-RU"/>
        </w:rPr>
        <w:t>внебюджетные средства:</w:t>
      </w:r>
    </w:p>
    <w:p w14:paraId="22107732" w14:textId="57120BC9" w:rsidR="00DA5536" w:rsidRPr="00CE5E17"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CE5E17">
        <w:rPr>
          <w:rFonts w:ascii="Times New Roman" w:eastAsia="Times New Roman" w:hAnsi="Times New Roman" w:cs="Times New Roman"/>
          <w:color w:val="000000" w:themeColor="text1"/>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CE5E17"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Порядок расчетов: безналичный.</w:t>
      </w:r>
    </w:p>
    <w:p w14:paraId="214A7047" w14:textId="77777777" w:rsidR="00524B5A" w:rsidRPr="00CE5E17"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Основанием для оплаты поставленн</w:t>
      </w:r>
      <w:r w:rsidR="00524B5A" w:rsidRPr="00CE5E17">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CE5E17"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9107A5" w:rsidRPr="00CE5E17">
        <w:rPr>
          <w:rFonts w:ascii="Times New Roman" w:hAnsi="Times New Roman"/>
          <w:color w:val="000000" w:themeColor="text1"/>
          <w:sz w:val="20"/>
          <w:szCs w:val="20"/>
        </w:rPr>
        <w:t>счет</w:t>
      </w:r>
      <w:r w:rsidRPr="00CE5E17">
        <w:rPr>
          <w:rFonts w:ascii="Times New Roman" w:hAnsi="Times New Roman"/>
          <w:color w:val="000000" w:themeColor="text1"/>
          <w:sz w:val="20"/>
          <w:szCs w:val="20"/>
        </w:rPr>
        <w:t xml:space="preserve">; </w:t>
      </w:r>
    </w:p>
    <w:p w14:paraId="11DCF0E5" w14:textId="77777777" w:rsidR="00C0162A" w:rsidRPr="00CE5E17"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9107A5" w:rsidRPr="00CE5E17">
        <w:rPr>
          <w:rFonts w:ascii="Times New Roman" w:hAnsi="Times New Roman"/>
          <w:color w:val="000000" w:themeColor="text1"/>
          <w:sz w:val="20"/>
          <w:szCs w:val="20"/>
        </w:rPr>
        <w:t>счет-фактура</w:t>
      </w:r>
      <w:r w:rsidR="009107A5" w:rsidRPr="00CE5E17">
        <w:rPr>
          <w:rStyle w:val="ae"/>
          <w:color w:val="000000" w:themeColor="text1"/>
          <w:sz w:val="20"/>
          <w:szCs w:val="20"/>
        </w:rPr>
        <w:footnoteReference w:id="7"/>
      </w:r>
      <w:r w:rsidR="00C0162A" w:rsidRPr="00CE5E17">
        <w:rPr>
          <w:rFonts w:ascii="Times New Roman" w:hAnsi="Times New Roman"/>
          <w:color w:val="000000" w:themeColor="text1"/>
          <w:sz w:val="20"/>
          <w:szCs w:val="20"/>
        </w:rPr>
        <w:t>;</w:t>
      </w:r>
    </w:p>
    <w:p w14:paraId="64124CA4" w14:textId="77777777" w:rsidR="00C0162A" w:rsidRPr="00CE5E17"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CE5E17">
        <w:rPr>
          <w:rFonts w:ascii="Times New Roman" w:hAnsi="Times New Roman"/>
          <w:color w:val="000000" w:themeColor="text1"/>
          <w:spacing w:val="4"/>
          <w:sz w:val="20"/>
          <w:szCs w:val="20"/>
        </w:rPr>
        <w:lastRenderedPageBreak/>
        <w:t>-</w:t>
      </w:r>
      <w:r w:rsidR="00A94761" w:rsidRPr="00CE5E17">
        <w:rPr>
          <w:rFonts w:ascii="Times New Roman" w:hAnsi="Times New Roman"/>
          <w:color w:val="000000" w:themeColor="text1"/>
          <w:spacing w:val="4"/>
          <w:sz w:val="20"/>
          <w:szCs w:val="20"/>
        </w:rPr>
        <w:t xml:space="preserve"> товарная накладная</w:t>
      </w:r>
      <w:r w:rsidRPr="00CE5E17">
        <w:rPr>
          <w:rFonts w:ascii="Times New Roman" w:hAnsi="Times New Roman"/>
          <w:color w:val="000000" w:themeColor="text1"/>
          <w:spacing w:val="4"/>
          <w:sz w:val="20"/>
          <w:szCs w:val="20"/>
        </w:rPr>
        <w:t>;</w:t>
      </w:r>
    </w:p>
    <w:p w14:paraId="2D132C69" w14:textId="77777777" w:rsidR="009107A5" w:rsidRPr="00CE5E17"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pacing w:val="4"/>
          <w:sz w:val="20"/>
          <w:szCs w:val="20"/>
        </w:rPr>
        <w:t xml:space="preserve">- </w:t>
      </w:r>
      <w:r w:rsidR="009107A5" w:rsidRPr="00CE5E17">
        <w:rPr>
          <w:rFonts w:ascii="Times New Roman" w:hAnsi="Times New Roman"/>
          <w:color w:val="000000" w:themeColor="text1"/>
          <w:sz w:val="20"/>
          <w:szCs w:val="20"/>
        </w:rPr>
        <w:t>документ о приемке, подписанный Сторонами.</w:t>
      </w:r>
    </w:p>
    <w:p w14:paraId="539B8326" w14:textId="77777777" w:rsidR="00DC5FF2" w:rsidRPr="00CE5E17"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Срок оплаты: в течение </w:t>
      </w:r>
      <w:r w:rsidR="007C0BD7" w:rsidRPr="00CE5E17">
        <w:rPr>
          <w:rFonts w:ascii="Times New Roman" w:hAnsi="Times New Roman"/>
          <w:color w:val="000000" w:themeColor="text1"/>
          <w:sz w:val="20"/>
          <w:szCs w:val="20"/>
        </w:rPr>
        <w:t xml:space="preserve">10 </w:t>
      </w:r>
      <w:r w:rsidRPr="00CE5E17">
        <w:rPr>
          <w:rFonts w:ascii="Times New Roman" w:hAnsi="Times New Roman"/>
          <w:color w:val="000000" w:themeColor="text1"/>
          <w:sz w:val="20"/>
          <w:szCs w:val="20"/>
        </w:rPr>
        <w:t>(</w:t>
      </w:r>
      <w:r w:rsidR="007C0BD7" w:rsidRPr="00CE5E17">
        <w:rPr>
          <w:rFonts w:ascii="Times New Roman" w:hAnsi="Times New Roman"/>
          <w:color w:val="000000" w:themeColor="text1"/>
          <w:sz w:val="20"/>
          <w:szCs w:val="20"/>
        </w:rPr>
        <w:t>десяти</w:t>
      </w:r>
      <w:r w:rsidRPr="00CE5E17">
        <w:rPr>
          <w:rFonts w:ascii="Times New Roman" w:hAnsi="Times New Roman"/>
          <w:color w:val="000000" w:themeColor="text1"/>
          <w:sz w:val="20"/>
          <w:szCs w:val="20"/>
        </w:rPr>
        <w:t xml:space="preserve">) </w:t>
      </w:r>
      <w:r w:rsidR="007C0BD7" w:rsidRPr="00CE5E17">
        <w:rPr>
          <w:rFonts w:ascii="Times New Roman" w:hAnsi="Times New Roman"/>
          <w:color w:val="000000" w:themeColor="text1"/>
          <w:sz w:val="20"/>
          <w:szCs w:val="20"/>
        </w:rPr>
        <w:t xml:space="preserve">рабочих </w:t>
      </w:r>
      <w:r w:rsidRPr="00CE5E17">
        <w:rPr>
          <w:rFonts w:ascii="Times New Roman" w:hAnsi="Times New Roman"/>
          <w:color w:val="000000" w:themeColor="text1"/>
          <w:sz w:val="20"/>
          <w:szCs w:val="20"/>
        </w:rPr>
        <w:t>дн</w:t>
      </w:r>
      <w:r w:rsidR="008F2467" w:rsidRPr="00CE5E17">
        <w:rPr>
          <w:rFonts w:ascii="Times New Roman" w:hAnsi="Times New Roman"/>
          <w:color w:val="000000" w:themeColor="text1"/>
          <w:sz w:val="20"/>
          <w:szCs w:val="20"/>
        </w:rPr>
        <w:t>я(-</w:t>
      </w:r>
      <w:r w:rsidRPr="00CE5E17">
        <w:rPr>
          <w:rFonts w:ascii="Times New Roman" w:hAnsi="Times New Roman"/>
          <w:color w:val="000000" w:themeColor="text1"/>
          <w:sz w:val="20"/>
          <w:szCs w:val="20"/>
        </w:rPr>
        <w:t>ей</w:t>
      </w:r>
      <w:r w:rsidR="008F2467"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с </w:t>
      </w:r>
      <w:r w:rsidR="004258EC" w:rsidRPr="00CE5E17">
        <w:rPr>
          <w:rFonts w:ascii="Times New Roman" w:hAnsi="Times New Roman"/>
          <w:color w:val="000000" w:themeColor="text1"/>
          <w:sz w:val="20"/>
          <w:szCs w:val="20"/>
        </w:rPr>
        <w:t xml:space="preserve">даты </w:t>
      </w:r>
      <w:r w:rsidR="001707AF" w:rsidRPr="00CE5E17">
        <w:rPr>
          <w:rFonts w:ascii="Times New Roman" w:hAnsi="Times New Roman"/>
          <w:color w:val="000000" w:themeColor="text1"/>
          <w:sz w:val="20"/>
          <w:szCs w:val="20"/>
        </w:rPr>
        <w:t>подписания Заказчиком документа о приемке</w:t>
      </w:r>
      <w:r w:rsidRPr="00CE5E17">
        <w:rPr>
          <w:rFonts w:ascii="Times New Roman" w:hAnsi="Times New Roman"/>
          <w:color w:val="000000" w:themeColor="text1"/>
          <w:sz w:val="20"/>
          <w:szCs w:val="20"/>
        </w:rPr>
        <w:t>.</w:t>
      </w:r>
    </w:p>
    <w:p w14:paraId="10031BD4" w14:textId="77777777" w:rsidR="009107A5" w:rsidRPr="00CE5E17"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CE5E17"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Товар</w:t>
      </w:r>
      <w:r w:rsidR="007477D9"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оплате не подлежит.</w:t>
      </w:r>
    </w:p>
    <w:p w14:paraId="17F1ED61" w14:textId="77777777" w:rsidR="009107A5" w:rsidRPr="00CE5E17"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CE5E17"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Порядок и место поставки товара</w:t>
      </w:r>
    </w:p>
    <w:p w14:paraId="39C76BD4" w14:textId="77777777" w:rsidR="009107A5" w:rsidRPr="00CE5E17"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9405B3C" w:rsidR="009107A5" w:rsidRPr="00CE5E17" w:rsidRDefault="009107A5" w:rsidP="00BE418E">
      <w:pPr>
        <w:widowControl w:val="0"/>
        <w:numPr>
          <w:ilvl w:val="1"/>
          <w:numId w:val="2"/>
        </w:numPr>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Поставка товара осуществляется по месту нахождения </w:t>
      </w:r>
      <w:r w:rsidR="00BE418E" w:rsidRPr="00CE5E17">
        <w:rPr>
          <w:rFonts w:ascii="Times New Roman" w:hAnsi="Times New Roman" w:cs="Times New Roman"/>
          <w:color w:val="000000" w:themeColor="text1"/>
          <w:sz w:val="20"/>
          <w:szCs w:val="20"/>
        </w:rPr>
        <w:t xml:space="preserve">Государственного бюджетного дошкольного образовательного учреждения детского сада № 26 общеразвивающего вида Калининского района Санкт-Петербурга </w:t>
      </w:r>
      <w:r w:rsidRPr="00CE5E17">
        <w:rPr>
          <w:rFonts w:ascii="Times New Roman" w:hAnsi="Times New Roman" w:cs="Times New Roman"/>
          <w:color w:val="000000" w:themeColor="text1"/>
          <w:sz w:val="20"/>
          <w:szCs w:val="20"/>
        </w:rPr>
        <w:t xml:space="preserve">по адресу: </w:t>
      </w:r>
      <w:r w:rsidR="00BE418E" w:rsidRPr="00CE5E17">
        <w:rPr>
          <w:rFonts w:ascii="Times New Roman" w:hAnsi="Times New Roman" w:cs="Times New Roman"/>
          <w:color w:val="000000" w:themeColor="text1"/>
          <w:sz w:val="20"/>
          <w:szCs w:val="20"/>
        </w:rPr>
        <w:t>195256, Санкт-Петербург, ул. Верности, д.28, корп.2 литер А</w:t>
      </w:r>
      <w:r w:rsidRPr="00CE5E17">
        <w:rPr>
          <w:rFonts w:ascii="Times New Roman" w:hAnsi="Times New Roman" w:cs="Times New Roman"/>
          <w:color w:val="000000" w:themeColor="text1"/>
          <w:sz w:val="20"/>
          <w:szCs w:val="20"/>
        </w:rPr>
        <w:t>.</w:t>
      </w:r>
    </w:p>
    <w:p w14:paraId="03A02C4F" w14:textId="0DC032B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Срок поставки товара: в течение </w:t>
      </w:r>
      <w:r w:rsidR="00297812" w:rsidRPr="00CE5E17">
        <w:rPr>
          <w:rFonts w:ascii="Times New Roman" w:hAnsi="Times New Roman" w:cs="Times New Roman"/>
          <w:color w:val="000000" w:themeColor="text1"/>
          <w:sz w:val="20"/>
          <w:szCs w:val="20"/>
        </w:rPr>
        <w:t>10 (десяти календарных) дней</w:t>
      </w:r>
      <w:r w:rsidRPr="00CE5E17">
        <w:rPr>
          <w:rFonts w:ascii="Times New Roman" w:hAnsi="Times New Roman" w:cs="Times New Roman"/>
          <w:color w:val="000000" w:themeColor="text1"/>
          <w:sz w:val="20"/>
          <w:szCs w:val="20"/>
        </w:rPr>
        <w:t xml:space="preserve"> </w:t>
      </w:r>
      <w:r w:rsidR="00334C41" w:rsidRPr="00CE5E17">
        <w:rPr>
          <w:rFonts w:ascii="Times New Roman" w:hAnsi="Times New Roman" w:cs="Times New Roman"/>
          <w:color w:val="000000" w:themeColor="text1"/>
          <w:sz w:val="20"/>
          <w:szCs w:val="20"/>
        </w:rPr>
        <w:br/>
      </w:r>
      <w:r w:rsidRPr="00CE5E17">
        <w:rPr>
          <w:rFonts w:ascii="Times New Roman" w:hAnsi="Times New Roman" w:cs="Times New Roman"/>
          <w:color w:val="000000" w:themeColor="text1"/>
          <w:sz w:val="20"/>
          <w:szCs w:val="20"/>
        </w:rPr>
        <w:t>с момента вступления контракта в силу, в соответствии с п. 9.1 контракта</w:t>
      </w:r>
      <w:r w:rsidR="003174CB" w:rsidRPr="00CE5E17">
        <w:rPr>
          <w:rFonts w:ascii="Times New Roman" w:hAnsi="Times New Roman" w:cs="Times New Roman"/>
          <w:color w:val="000000" w:themeColor="text1"/>
          <w:sz w:val="20"/>
          <w:szCs w:val="20"/>
        </w:rPr>
        <w:t>.</w:t>
      </w:r>
    </w:p>
    <w:p w14:paraId="32D077F1"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CE5E17"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CE5E17">
        <w:rPr>
          <w:rFonts w:ascii="Times New Roman" w:hAnsi="Times New Roman" w:cs="Times New Roman"/>
          <w:color w:val="000000" w:themeColor="text1"/>
          <w:sz w:val="20"/>
          <w:szCs w:val="20"/>
        </w:rPr>
        <w:t>.</w:t>
      </w:r>
    </w:p>
    <w:p w14:paraId="7D867BF4" w14:textId="77777777" w:rsidR="009107A5" w:rsidRPr="00CE5E17"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CE5E17"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CE5E17"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CE5E17"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счет;</w:t>
      </w:r>
    </w:p>
    <w:p w14:paraId="4AFF9729"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товарную накладную;</w:t>
      </w:r>
    </w:p>
    <w:p w14:paraId="4A56DE61"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CE5E17" w:rsidRDefault="00124DAE" w:rsidP="008B05BA">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документы, предусмотренные п. 5.6 контракт</w:t>
      </w:r>
      <w:r w:rsidR="00B857A7" w:rsidRPr="00CE5E17">
        <w:rPr>
          <w:rFonts w:ascii="Times New Roman" w:hAnsi="Times New Roman" w:cs="Times New Roman"/>
          <w:color w:val="000000" w:themeColor="text1"/>
          <w:sz w:val="20"/>
          <w:szCs w:val="20"/>
        </w:rPr>
        <w:t>а</w:t>
      </w:r>
      <w:r w:rsidR="00297683" w:rsidRPr="00CE5E17">
        <w:rPr>
          <w:rFonts w:ascii="Times New Roman" w:hAnsi="Times New Roman" w:cs="Times New Roman"/>
          <w:color w:val="000000" w:themeColor="text1"/>
          <w:sz w:val="20"/>
          <w:szCs w:val="20"/>
        </w:rPr>
        <w:t>;</w:t>
      </w:r>
    </w:p>
    <w:p w14:paraId="019E0AF4" w14:textId="71969740" w:rsidR="00124DAE" w:rsidRPr="00CE5E17" w:rsidRDefault="00297683" w:rsidP="00297683">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CE5E17">
        <w:rPr>
          <w:rFonts w:ascii="Times New Roman" w:hAnsi="Times New Roman" w:cs="Times New Roman"/>
          <w:color w:val="000000" w:themeColor="text1"/>
          <w:sz w:val="20"/>
          <w:szCs w:val="20"/>
          <w:vertAlign w:val="superscript"/>
        </w:rPr>
        <w:footnoteReference w:id="8"/>
      </w:r>
      <w:r w:rsidRPr="00CE5E17">
        <w:rPr>
          <w:rFonts w:ascii="Times New Roman" w:hAnsi="Times New Roman" w:cs="Times New Roman"/>
          <w:color w:val="000000" w:themeColor="text1"/>
          <w:sz w:val="20"/>
          <w:szCs w:val="20"/>
        </w:rPr>
        <w:t xml:space="preserve">.       </w:t>
      </w:r>
    </w:p>
    <w:p w14:paraId="2716F2B5"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наименование товара;</w:t>
      </w:r>
    </w:p>
    <w:p w14:paraId="134AE991"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номер модели товара (при наличии);</w:t>
      </w:r>
    </w:p>
    <w:p w14:paraId="3BEF0870"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марка товара (при наличии).</w:t>
      </w:r>
    </w:p>
    <w:p w14:paraId="5C238355"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CE5E17" w:rsidRDefault="00124DAE" w:rsidP="00124DAE">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страна (группа стран) происхождения товара.</w:t>
      </w:r>
      <w:r w:rsidR="00C67F79" w:rsidRPr="00CE5E17">
        <w:rPr>
          <w:rFonts w:ascii="Times New Roman" w:hAnsi="Times New Roman" w:cs="Times New Roman"/>
          <w:color w:val="000000" w:themeColor="text1"/>
          <w:sz w:val="20"/>
          <w:szCs w:val="20"/>
        </w:rPr>
        <w:t xml:space="preserve">       </w:t>
      </w:r>
    </w:p>
    <w:p w14:paraId="530888AB"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E5E17">
        <w:rPr>
          <w:rStyle w:val="ae"/>
          <w:color w:val="000000" w:themeColor="text1"/>
        </w:rPr>
        <w:footnoteReference w:id="9"/>
      </w:r>
      <w:r w:rsidRPr="00CE5E17">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5E17">
        <w:rPr>
          <w:color w:val="000000" w:themeColor="text1"/>
        </w:rPr>
        <w:t xml:space="preserve"> </w:t>
      </w:r>
      <w:r w:rsidRPr="00CE5E17">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CE5E17"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CE5E17">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Акт по форме ОКУД № 0510452 оформляется с обязательным</w:t>
      </w:r>
      <w:r w:rsidRPr="00CE5E17">
        <w:rPr>
          <w:rStyle w:val="ae"/>
          <w:color w:val="000000" w:themeColor="text1"/>
        </w:rPr>
        <w:footnoteReference w:id="10"/>
      </w:r>
      <w:r w:rsidRPr="00CE5E17">
        <w:rPr>
          <w:rFonts w:ascii="Times New Roman" w:hAnsi="Times New Roman" w:cs="Times New Roman"/>
          <w:color w:val="000000" w:themeColor="text1"/>
          <w:sz w:val="20"/>
          <w:szCs w:val="20"/>
        </w:rPr>
        <w:t xml:space="preserve"> участием представителя Поставщика или </w:t>
      </w:r>
      <w:r w:rsidRPr="00CE5E17">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1) </w:t>
      </w:r>
      <w:r w:rsidRPr="00CE5E17">
        <w:rPr>
          <w:rFonts w:ascii="Times New Roman" w:hAnsi="Times New Roman" w:cs="Times New Roman"/>
          <w:b/>
          <w:color w:val="000000" w:themeColor="text1"/>
          <w:sz w:val="20"/>
          <w:szCs w:val="20"/>
        </w:rPr>
        <w:t>при наличии</w:t>
      </w:r>
      <w:r w:rsidRPr="00CE5E17">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5E17">
        <w:rPr>
          <w:rFonts w:ascii="Times New Roman" w:hAnsi="Times New Roman" w:cs="Times New Roman"/>
          <w:color w:val="000000" w:themeColor="text1"/>
          <w:sz w:val="20"/>
          <w:szCs w:val="20"/>
          <w:vertAlign w:val="superscript"/>
        </w:rPr>
        <w:footnoteReference w:id="11"/>
      </w:r>
      <w:r w:rsidRPr="00CE5E17">
        <w:rPr>
          <w:rFonts w:ascii="Times New Roman" w:hAnsi="Times New Roman" w:cs="Times New Roman"/>
          <w:color w:val="000000" w:themeColor="text1"/>
          <w:sz w:val="20"/>
          <w:szCs w:val="20"/>
        </w:rPr>
        <w:t>.</w:t>
      </w:r>
    </w:p>
    <w:p w14:paraId="5E7DCB40" w14:textId="7D8D5D90"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2) </w:t>
      </w:r>
      <w:r w:rsidRPr="00CE5E17">
        <w:rPr>
          <w:rFonts w:ascii="Times New Roman" w:hAnsi="Times New Roman" w:cs="Times New Roman"/>
          <w:b/>
          <w:color w:val="000000" w:themeColor="text1"/>
          <w:sz w:val="20"/>
          <w:szCs w:val="20"/>
        </w:rPr>
        <w:t>при отсутствии</w:t>
      </w:r>
      <w:r w:rsidRPr="00CE5E17">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5E17">
        <w:rPr>
          <w:rStyle w:val="ae"/>
          <w:color w:val="000000" w:themeColor="text1"/>
        </w:rPr>
        <w:footnoteReference w:id="12"/>
      </w:r>
      <w:r w:rsidRPr="00CE5E17">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CE5E17"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выставляет (п</w:t>
      </w:r>
      <w:r w:rsidR="006A1E94" w:rsidRPr="00CE5E17">
        <w:rPr>
          <w:rFonts w:ascii="Times New Roman" w:hAnsi="Times New Roman" w:cs="Times New Roman"/>
          <w:color w:val="000000" w:themeColor="text1"/>
          <w:sz w:val="20"/>
          <w:szCs w:val="20"/>
        </w:rPr>
        <w:t xml:space="preserve">ередает) Заказчику счет-фактуру </w:t>
      </w:r>
      <w:r w:rsidRPr="00CE5E17">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и иных реквизитах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товаров.</w:t>
      </w:r>
    </w:p>
    <w:p w14:paraId="70343099" w14:textId="014D7FF0"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Заказчик в срок не позднее </w:t>
      </w:r>
      <w:r w:rsidR="008D02C4" w:rsidRPr="00CE5E17">
        <w:rPr>
          <w:rFonts w:ascii="Times New Roman" w:hAnsi="Times New Roman" w:cs="Times New Roman"/>
          <w:color w:val="000000" w:themeColor="text1"/>
          <w:sz w:val="20"/>
          <w:szCs w:val="20"/>
        </w:rPr>
        <w:t>20</w:t>
      </w:r>
      <w:r w:rsidRPr="00CE5E17">
        <w:rPr>
          <w:rFonts w:ascii="Times New Roman" w:hAnsi="Times New Roman" w:cs="Times New Roman"/>
          <w:color w:val="000000" w:themeColor="text1"/>
          <w:sz w:val="20"/>
          <w:szCs w:val="20"/>
        </w:rPr>
        <w:t xml:space="preserve"> (</w:t>
      </w:r>
      <w:r w:rsidR="008D02C4" w:rsidRPr="00CE5E17">
        <w:rPr>
          <w:rFonts w:ascii="Times New Roman" w:hAnsi="Times New Roman" w:cs="Times New Roman"/>
          <w:color w:val="000000" w:themeColor="text1"/>
          <w:sz w:val="20"/>
          <w:szCs w:val="20"/>
        </w:rPr>
        <w:t>двадцати</w:t>
      </w:r>
      <w:r w:rsidRPr="00CE5E17">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CE5E17">
        <w:rPr>
          <w:rFonts w:ascii="Times New Roman" w:hAnsi="Times New Roman" w:cs="Times New Roman"/>
          <w:color w:val="000000" w:themeColor="text1"/>
          <w:sz w:val="20"/>
          <w:szCs w:val="20"/>
        </w:rPr>
        <w:t xml:space="preserve">в </w:t>
      </w:r>
      <w:r w:rsidRPr="00CE5E17">
        <w:rPr>
          <w:rFonts w:ascii="Times New Roman" w:hAnsi="Times New Roman" w:cs="Times New Roman"/>
          <w:color w:val="000000" w:themeColor="text1"/>
          <w:sz w:val="20"/>
          <w:szCs w:val="20"/>
        </w:rPr>
        <w:t xml:space="preserve">приемке поставленного товара </w:t>
      </w:r>
      <w:r w:rsidR="009E31D5" w:rsidRPr="00CE5E17">
        <w:rPr>
          <w:rFonts w:ascii="Times New Roman" w:hAnsi="Times New Roman" w:cs="Times New Roman"/>
          <w:color w:val="000000" w:themeColor="text1"/>
          <w:sz w:val="20"/>
          <w:szCs w:val="20"/>
        </w:rPr>
        <w:t xml:space="preserve">Заказчик, </w:t>
      </w:r>
      <w:r w:rsidRPr="00CE5E17">
        <w:rPr>
          <w:rFonts w:ascii="Times New Roman" w:hAnsi="Times New Roman" w:cs="Times New Roman"/>
          <w:color w:val="000000" w:themeColor="text1"/>
          <w:sz w:val="20"/>
          <w:szCs w:val="20"/>
        </w:rPr>
        <w:t>приемочная комиссия должн</w:t>
      </w:r>
      <w:r w:rsidR="009E31D5" w:rsidRPr="00CE5E17">
        <w:rPr>
          <w:rFonts w:ascii="Times New Roman" w:hAnsi="Times New Roman" w:cs="Times New Roman"/>
          <w:color w:val="000000" w:themeColor="text1"/>
          <w:sz w:val="20"/>
          <w:szCs w:val="20"/>
        </w:rPr>
        <w:t>ы</w:t>
      </w:r>
      <w:r w:rsidRPr="00CE5E17">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CE5E17"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CE5E17"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CE5E17" w:rsidRDefault="00D74E6B" w:rsidP="00D74E6B">
      <w:pPr>
        <w:widowControl w:val="0"/>
        <w:ind w:left="709" w:right="-10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целостность упаковки; </w:t>
      </w:r>
    </w:p>
    <w:p w14:paraId="4C6132BC" w14:textId="77777777" w:rsidR="00D74E6B" w:rsidRPr="00CE5E17" w:rsidRDefault="00D74E6B" w:rsidP="00D74E6B">
      <w:pPr>
        <w:widowControl w:val="0"/>
        <w:ind w:left="709" w:right="-10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CE5E17" w:rsidRDefault="00D74E6B" w:rsidP="00D74E6B">
      <w:pPr>
        <w:widowControl w:val="0"/>
        <w:ind w:right="-104"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CE5E17" w:rsidRDefault="00D74E6B" w:rsidP="00D74E6B">
      <w:pPr>
        <w:widowControl w:val="0"/>
        <w:ind w:right="-104"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качество товара.</w:t>
      </w:r>
    </w:p>
    <w:p w14:paraId="71FA55B7"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CE5E17">
        <w:rPr>
          <w:rFonts w:ascii="Times New Roman" w:hAnsi="Times New Roman" w:cs="Times New Roman"/>
          <w:color w:val="000000" w:themeColor="text1"/>
          <w:sz w:val="20"/>
          <w:szCs w:val="20"/>
        </w:rPr>
        <w:t xml:space="preserve"> (партии)</w:t>
      </w:r>
      <w:r w:rsidRPr="00CE5E17">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CE5E17">
        <w:rPr>
          <w:rFonts w:ascii="Times New Roman" w:hAnsi="Times New Roman" w:cs="Times New Roman"/>
          <w:color w:val="000000" w:themeColor="text1"/>
          <w:sz w:val="20"/>
          <w:szCs w:val="20"/>
        </w:rPr>
        <w:t xml:space="preserve">рабочих </w:t>
      </w:r>
      <w:r w:rsidRPr="00CE5E17">
        <w:rPr>
          <w:rFonts w:ascii="Times New Roman" w:hAnsi="Times New Roman" w:cs="Times New Roman"/>
          <w:color w:val="000000" w:themeColor="text1"/>
          <w:sz w:val="20"/>
          <w:szCs w:val="20"/>
        </w:rPr>
        <w:t>дней</w:t>
      </w:r>
      <w:r w:rsidR="003174CB" w:rsidRPr="00CE5E17">
        <w:rPr>
          <w:rFonts w:ascii="Times New Roman" w:hAnsi="Times New Roman" w:cs="Times New Roman"/>
          <w:color w:val="000000" w:themeColor="text1"/>
          <w:sz w:val="20"/>
          <w:szCs w:val="20"/>
        </w:rPr>
        <w:t xml:space="preserve"> с</w:t>
      </w:r>
      <w:r w:rsidRPr="00CE5E17">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Приемка поставленного товара оформляется документом о приемке.</w:t>
      </w:r>
      <w:r w:rsidR="009E43DB" w:rsidRPr="00CE5E17">
        <w:rPr>
          <w:rFonts w:ascii="Times New Roman" w:hAnsi="Times New Roman" w:cs="Times New Roman"/>
          <w:color w:val="000000" w:themeColor="text1"/>
          <w:sz w:val="20"/>
          <w:szCs w:val="20"/>
        </w:rPr>
        <w:t xml:space="preserve"> Для настоящего контракта </w:t>
      </w:r>
      <w:r w:rsidR="009E43DB" w:rsidRPr="00CE5E17">
        <w:rPr>
          <w:rFonts w:ascii="Times New Roman" w:hAnsi="Times New Roman" w:cs="Times New Roman"/>
          <w:color w:val="000000" w:themeColor="text1"/>
          <w:sz w:val="20"/>
          <w:szCs w:val="20"/>
        </w:rPr>
        <w:lastRenderedPageBreak/>
        <w:t>реквизит «наименование документа о приемке» является «Акт сдачи-приемки товара».</w:t>
      </w:r>
    </w:p>
    <w:p w14:paraId="2D44EBA5" w14:textId="77777777" w:rsidR="009107A5" w:rsidRPr="00CE5E17"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 </w:t>
      </w:r>
      <w:r w:rsidR="00671C4E" w:rsidRPr="00CE5E17">
        <w:rPr>
          <w:rFonts w:ascii="Times New Roman" w:hAnsi="Times New Roman" w:cs="Times New Roman"/>
          <w:color w:val="000000" w:themeColor="text1"/>
          <w:sz w:val="20"/>
          <w:szCs w:val="20"/>
        </w:rPr>
        <w:t xml:space="preserve">итогу </w:t>
      </w:r>
      <w:r w:rsidRPr="00CE5E17">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CE5E17">
        <w:rPr>
          <w:rFonts w:ascii="Times New Roman" w:hAnsi="Times New Roman" w:cs="Times New Roman"/>
          <w:color w:val="000000" w:themeColor="text1"/>
          <w:sz w:val="20"/>
          <w:szCs w:val="20"/>
        </w:rPr>
        <w:t xml:space="preserve">Заказчиком </w:t>
      </w:r>
      <w:r w:rsidRPr="00CE5E17">
        <w:rPr>
          <w:rFonts w:ascii="Times New Roman" w:hAnsi="Times New Roman" w:cs="Times New Roman"/>
          <w:color w:val="000000" w:themeColor="text1"/>
          <w:sz w:val="20"/>
          <w:szCs w:val="20"/>
        </w:rPr>
        <w:t>документа о приемке.</w:t>
      </w:r>
    </w:p>
    <w:p w14:paraId="48DAC6E5"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CE5E17">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E5E17">
        <w:rPr>
          <w:rFonts w:ascii="Times New Roman" w:hAnsi="Times New Roman" w:cs="Times New Roman"/>
          <w:color w:val="000000" w:themeColor="text1"/>
          <w:sz w:val="20"/>
          <w:szCs w:val="20"/>
        </w:rPr>
        <w:t>акта сдачи-приемки товара.</w:t>
      </w:r>
    </w:p>
    <w:p w14:paraId="6D77BA39"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CE5E17">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E5E17">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CE5E17"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CE5E17"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CE5E17">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CE5E17"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CE5E17"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Ответственность Заказчика:</w:t>
      </w:r>
    </w:p>
    <w:p w14:paraId="77313954" w14:textId="2F5A3BF7" w:rsidR="009107A5" w:rsidRPr="00CE5E17"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CE5E17"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CE5E17">
        <w:rPr>
          <w:rFonts w:ascii="Times New Roman" w:hAnsi="Times New Roman"/>
          <w:color w:val="000000" w:themeColor="text1"/>
          <w:sz w:val="20"/>
          <w:szCs w:val="20"/>
        </w:rPr>
        <w:t xml:space="preserve">и ключевой ставки </w:t>
      </w:r>
      <w:r w:rsidRPr="00CE5E17">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Pr="00CE5E17" w:rsidRDefault="009107A5" w:rsidP="000243C5">
      <w:pPr>
        <w:pStyle w:val="a9"/>
        <w:widowControl w:val="0"/>
        <w:numPr>
          <w:ilvl w:val="2"/>
          <w:numId w:val="2"/>
        </w:numPr>
        <w:ind w:left="0" w:firstLine="714"/>
        <w:rPr>
          <w:color w:val="000000" w:themeColor="text1"/>
          <w:sz w:val="20"/>
        </w:rPr>
      </w:pPr>
      <w:r w:rsidRPr="00CE5E17">
        <w:rPr>
          <w:color w:val="000000" w:themeColor="text1"/>
          <w:sz w:val="20"/>
        </w:rPr>
        <w:t xml:space="preserve">За </w:t>
      </w:r>
      <w:r w:rsidR="0027508A" w:rsidRPr="00CE5E17">
        <w:rPr>
          <w:color w:val="000000" w:themeColor="text1"/>
          <w:sz w:val="20"/>
        </w:rPr>
        <w:t xml:space="preserve">каждый факт неисполнения </w:t>
      </w:r>
      <w:r w:rsidRPr="00CE5E17">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CE5E17">
        <w:rPr>
          <w:b/>
          <w:color w:val="000000" w:themeColor="text1"/>
          <w:sz w:val="20"/>
        </w:rPr>
        <w:t>1000 рублей 00 копеек</w:t>
      </w:r>
      <w:r w:rsidR="00D74E6B" w:rsidRPr="00CE5E17">
        <w:rPr>
          <w:color w:val="000000" w:themeColor="text1"/>
          <w:sz w:val="20"/>
        </w:rPr>
        <w:t xml:space="preserve"> (одна тысяча рублей 00 копеек</w:t>
      </w:r>
      <w:r w:rsidRPr="00CE5E17">
        <w:rPr>
          <w:color w:val="000000" w:themeColor="text1"/>
          <w:sz w:val="20"/>
        </w:rPr>
        <w:t>)</w:t>
      </w:r>
      <w:r w:rsidR="008A0E77" w:rsidRPr="00CE5E17">
        <w:rPr>
          <w:color w:val="000000" w:themeColor="text1"/>
          <w:sz w:val="20"/>
          <w:vertAlign w:val="superscript"/>
        </w:rPr>
        <w:footnoteReference w:id="13"/>
      </w:r>
      <w:r w:rsidRPr="00CE5E17">
        <w:rPr>
          <w:color w:val="000000" w:themeColor="text1"/>
          <w:sz w:val="20"/>
        </w:rPr>
        <w:t>.</w:t>
      </w:r>
    </w:p>
    <w:p w14:paraId="21EB0CAA" w14:textId="14010C5E" w:rsidR="000243C5" w:rsidRPr="00CE5E17" w:rsidRDefault="000243C5" w:rsidP="000243C5">
      <w:pPr>
        <w:pStyle w:val="a9"/>
        <w:widowControl w:val="0"/>
        <w:numPr>
          <w:ilvl w:val="2"/>
          <w:numId w:val="2"/>
        </w:numPr>
        <w:ind w:left="0" w:firstLine="714"/>
        <w:rPr>
          <w:color w:val="000000" w:themeColor="text1"/>
          <w:sz w:val="20"/>
        </w:rPr>
      </w:pPr>
      <w:r w:rsidRPr="00CE5E17">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CE5E17"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CE5E17">
        <w:rPr>
          <w:rFonts w:ascii="Times New Roman" w:hAnsi="Times New Roman" w:cs="Times New Roman"/>
          <w:b/>
          <w:bCs/>
          <w:color w:val="000000" w:themeColor="text1"/>
          <w:sz w:val="20"/>
          <w:szCs w:val="20"/>
        </w:rPr>
        <w:t>Ответственность Поставщика:</w:t>
      </w:r>
    </w:p>
    <w:p w14:paraId="48B99F68" w14:textId="50BF7B20" w:rsidR="009107A5" w:rsidRPr="00CE5E17"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CE5E17">
        <w:rPr>
          <w:rFonts w:ascii="Times New Roman" w:hAnsi="Times New Roman"/>
          <w:color w:val="000000" w:themeColor="text1"/>
          <w:sz w:val="20"/>
          <w:szCs w:val="20"/>
        </w:rPr>
        <w:t xml:space="preserve"> </w:t>
      </w:r>
    </w:p>
    <w:p w14:paraId="14254176" w14:textId="77777777" w:rsidR="00F35DF9" w:rsidRPr="00CE5E17"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CE5E17">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CE5E17">
        <w:rPr>
          <w:rFonts w:ascii="Times New Roman" w:eastAsiaTheme="minorHAnsi" w:hAnsi="Times New Roman"/>
          <w:color w:val="000000" w:themeColor="text1"/>
          <w:sz w:val="20"/>
          <w:szCs w:val="20"/>
        </w:rPr>
        <w:t xml:space="preserve">ключевой </w:t>
      </w:r>
      <w:r w:rsidRPr="00CE5E17">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CE5E17"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CE5E17">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CE5E17">
        <w:rPr>
          <w:rFonts w:ascii="Times New Roman" w:hAnsi="Times New Roman"/>
          <w:color w:val="000000" w:themeColor="text1"/>
          <w:sz w:val="20"/>
          <w:szCs w:val="20"/>
        </w:rPr>
        <w:t xml:space="preserve">размере </w:t>
      </w:r>
      <w:r w:rsidRPr="00CE5E17">
        <w:rPr>
          <w:rFonts w:ascii="Times New Roman" w:hAnsi="Times New Roman"/>
          <w:b/>
          <w:color w:val="000000" w:themeColor="text1"/>
          <w:sz w:val="20"/>
          <w:szCs w:val="20"/>
        </w:rPr>
        <w:t>10% цены контракта (этапа)</w:t>
      </w:r>
      <w:r w:rsidRPr="00CE5E17">
        <w:rPr>
          <w:rFonts w:ascii="Times New Roman" w:hAnsi="Times New Roman"/>
          <w:color w:val="000000" w:themeColor="text1"/>
          <w:sz w:val="20"/>
          <w:szCs w:val="20"/>
          <w:vertAlign w:val="superscript"/>
        </w:rPr>
        <w:footnoteReference w:id="14"/>
      </w:r>
      <w:r w:rsidRPr="00CE5E17">
        <w:rPr>
          <w:rFonts w:ascii="Times New Roman" w:hAnsi="Times New Roman"/>
          <w:color w:val="000000" w:themeColor="text1"/>
          <w:sz w:val="20"/>
          <w:szCs w:val="20"/>
        </w:rPr>
        <w:t>.</w:t>
      </w:r>
    </w:p>
    <w:p w14:paraId="56B38E1C" w14:textId="77777777" w:rsidR="000243C5" w:rsidRPr="00CE5E17"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CE5E17">
        <w:rPr>
          <w:rFonts w:ascii="Times New Roman" w:hAnsi="Times New Roman" w:cs="Times New Roman"/>
          <w:b/>
          <w:color w:val="000000" w:themeColor="text1"/>
          <w:sz w:val="20"/>
        </w:rPr>
        <w:t>1000 рублей 00 копеек</w:t>
      </w:r>
      <w:r w:rsidR="00D74E6B" w:rsidRPr="00CE5E17">
        <w:rPr>
          <w:rFonts w:ascii="Times New Roman" w:hAnsi="Times New Roman" w:cs="Times New Roman"/>
          <w:color w:val="000000" w:themeColor="text1"/>
          <w:sz w:val="20"/>
        </w:rPr>
        <w:t xml:space="preserve"> (одна тысяча рублей 00 копеек</w:t>
      </w:r>
      <w:r w:rsidRPr="00CE5E17">
        <w:rPr>
          <w:rFonts w:ascii="Times New Roman" w:hAnsi="Times New Roman" w:cs="Times New Roman"/>
          <w:color w:val="000000" w:themeColor="text1"/>
          <w:sz w:val="20"/>
          <w:szCs w:val="20"/>
        </w:rPr>
        <w:t>)</w:t>
      </w:r>
      <w:r w:rsidRPr="00CE5E17">
        <w:rPr>
          <w:rFonts w:ascii="Times New Roman" w:hAnsi="Times New Roman" w:cs="Times New Roman"/>
          <w:color w:val="000000" w:themeColor="text1"/>
          <w:sz w:val="20"/>
          <w:szCs w:val="20"/>
          <w:vertAlign w:val="superscript"/>
        </w:rPr>
        <w:footnoteReference w:id="15"/>
      </w:r>
      <w:r w:rsidRPr="00CE5E17">
        <w:rPr>
          <w:rFonts w:ascii="Times New Roman" w:hAnsi="Times New Roman" w:cs="Times New Roman"/>
          <w:color w:val="000000" w:themeColor="text1"/>
          <w:sz w:val="20"/>
          <w:szCs w:val="20"/>
        </w:rPr>
        <w:t>.</w:t>
      </w:r>
    </w:p>
    <w:p w14:paraId="35DA0E70" w14:textId="2F72805F" w:rsidR="00327179" w:rsidRPr="00CE5E17"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CE5E17">
        <w:rPr>
          <w:rFonts w:ascii="Times New Roman" w:hAnsi="Times New Roman"/>
          <w:color w:val="000000" w:themeColor="text1"/>
          <w:sz w:val="20"/>
          <w:szCs w:val="20"/>
        </w:rPr>
        <w:t>Общая сумма начисленн</w:t>
      </w:r>
      <w:r w:rsidR="006D1E05" w:rsidRPr="00CE5E17">
        <w:rPr>
          <w:rFonts w:ascii="Times New Roman" w:hAnsi="Times New Roman"/>
          <w:color w:val="000000" w:themeColor="text1"/>
          <w:sz w:val="20"/>
          <w:szCs w:val="20"/>
        </w:rPr>
        <w:t>ых</w:t>
      </w:r>
      <w:r w:rsidRPr="00CE5E17">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CE5E17"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CE5E17">
        <w:rPr>
          <w:rFonts w:ascii="Times New Roman" w:hAnsi="Times New Roman" w:cs="Times New Roman"/>
          <w:b/>
          <w:bCs/>
          <w:color w:val="000000" w:themeColor="text1"/>
          <w:sz w:val="20"/>
          <w:szCs w:val="20"/>
        </w:rPr>
        <w:t>Иное:</w:t>
      </w:r>
    </w:p>
    <w:p w14:paraId="10E203D3" w14:textId="77777777" w:rsidR="0004063A" w:rsidRPr="00CE5E17"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CE5E17">
        <w:rPr>
          <w:rFonts w:ascii="Times New Roman" w:hAnsi="Times New Roman"/>
          <w:color w:val="000000" w:themeColor="text1"/>
          <w:sz w:val="20"/>
          <w:szCs w:val="20"/>
        </w:rPr>
        <w:lastRenderedPageBreak/>
        <w:t>или по вине другой Стороны.</w:t>
      </w:r>
    </w:p>
    <w:p w14:paraId="128A1890" w14:textId="28CE6413" w:rsidR="00327179" w:rsidRPr="00CE5E17"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CE5E17"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CE5E17"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bCs/>
          <w:color w:val="000000" w:themeColor="text1"/>
          <w:sz w:val="20"/>
          <w:szCs w:val="20"/>
        </w:rPr>
        <w:t>Требования к таре, упаковке, качеству</w:t>
      </w:r>
      <w:r w:rsidRPr="00CE5E17">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CE5E17" w:rsidRDefault="009107A5" w:rsidP="00CF688A">
      <w:pPr>
        <w:widowControl w:val="0"/>
        <w:rPr>
          <w:rFonts w:ascii="Times New Roman" w:hAnsi="Times New Roman" w:cs="Times New Roman"/>
          <w:color w:val="000000" w:themeColor="text1"/>
          <w:sz w:val="20"/>
          <w:szCs w:val="20"/>
        </w:rPr>
      </w:pPr>
    </w:p>
    <w:p w14:paraId="43207F44"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E5E17">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CE5E17">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CE5E17">
        <w:rPr>
          <w:rFonts w:ascii="Times New Roman" w:hAnsi="Times New Roman" w:cs="Times New Roman"/>
          <w:bCs/>
          <w:iCs/>
          <w:color w:val="000000" w:themeColor="text1"/>
          <w:sz w:val="20"/>
          <w:szCs w:val="20"/>
        </w:rPr>
        <w:t>, техническим регламентам</w:t>
      </w:r>
      <w:r w:rsidRPr="00CE5E17">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E5E17">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CE5E17">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CE5E17">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CE5E17">
        <w:rPr>
          <w:rFonts w:ascii="Times New Roman" w:hAnsi="Times New Roman" w:cs="Times New Roman"/>
          <w:color w:val="000000" w:themeColor="text1"/>
          <w:sz w:val="20"/>
          <w:szCs w:val="20"/>
        </w:rPr>
        <w:t xml:space="preserve">       </w:t>
      </w:r>
    </w:p>
    <w:p w14:paraId="41D92744" w14:textId="77777777" w:rsidR="009107A5" w:rsidRPr="00CE5E17" w:rsidRDefault="009107A5" w:rsidP="00CF688A">
      <w:pPr>
        <w:widowControl w:val="0"/>
        <w:rPr>
          <w:rFonts w:ascii="Times New Roman" w:hAnsi="Times New Roman" w:cs="Times New Roman"/>
          <w:color w:val="000000" w:themeColor="text1"/>
          <w:sz w:val="20"/>
          <w:szCs w:val="20"/>
        </w:rPr>
      </w:pPr>
    </w:p>
    <w:p w14:paraId="42C44594" w14:textId="77777777" w:rsidR="009107A5" w:rsidRPr="00CE5E17"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Гарантии качества</w:t>
      </w:r>
    </w:p>
    <w:p w14:paraId="7EAE0B7D" w14:textId="77777777" w:rsidR="009107A5" w:rsidRPr="00CE5E17" w:rsidRDefault="009107A5" w:rsidP="00CF688A">
      <w:pPr>
        <w:pStyle w:val="a8"/>
        <w:widowControl w:val="0"/>
        <w:spacing w:after="0"/>
        <w:rPr>
          <w:color w:val="000000" w:themeColor="text1"/>
          <w:sz w:val="20"/>
        </w:rPr>
      </w:pPr>
    </w:p>
    <w:p w14:paraId="75FBBA9C" w14:textId="77777777" w:rsidR="009107A5" w:rsidRPr="00CE5E17"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CE5E17">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758D49B" w:rsidR="009107A5" w:rsidRPr="00CE5E17"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CE5E17">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CE5E17">
        <w:rPr>
          <w:color w:val="000000" w:themeColor="text1"/>
          <w:sz w:val="20"/>
          <w:szCs w:val="20"/>
        </w:rPr>
        <w:t xml:space="preserve"> </w:t>
      </w:r>
      <w:r w:rsidR="00297812" w:rsidRPr="00CE5E17">
        <w:rPr>
          <w:color w:val="000000" w:themeColor="text1"/>
          <w:sz w:val="20"/>
          <w:szCs w:val="20"/>
        </w:rPr>
        <w:t xml:space="preserve">70% </w:t>
      </w:r>
      <w:r w:rsidRPr="00CE5E17">
        <w:rPr>
          <w:color w:val="000000" w:themeColor="text1"/>
          <w:sz w:val="20"/>
          <w:szCs w:val="20"/>
        </w:rPr>
        <w:t>срока годности товара от установленного производителем (изготовителем).</w:t>
      </w:r>
    </w:p>
    <w:p w14:paraId="1D65DB17"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pacing w:val="4"/>
          <w:sz w:val="20"/>
          <w:szCs w:val="20"/>
        </w:rPr>
        <w:t>Поставщик г</w:t>
      </w:r>
      <w:r w:rsidRPr="00CE5E17">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CE5E17">
        <w:rPr>
          <w:rFonts w:ascii="Times New Roman" w:hAnsi="Times New Roman" w:cs="Times New Roman"/>
          <w:b/>
          <w:color w:val="000000" w:themeColor="text1"/>
          <w:sz w:val="20"/>
          <w:szCs w:val="20"/>
        </w:rPr>
        <w:t>12 (двенадцати) месяцев</w:t>
      </w:r>
      <w:r w:rsidRPr="00CE5E17">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CE5E17" w:rsidRDefault="009107A5" w:rsidP="00CF688A">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CE5E17"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Pr="00CE5E17" w:rsidRDefault="00FC3C01" w:rsidP="001E41A3">
      <w:pPr>
        <w:pStyle w:val="a9"/>
        <w:widowControl w:val="0"/>
        <w:numPr>
          <w:ilvl w:val="0"/>
          <w:numId w:val="2"/>
        </w:numPr>
        <w:jc w:val="center"/>
        <w:outlineLvl w:val="0"/>
        <w:rPr>
          <w:b/>
          <w:color w:val="000000" w:themeColor="text1"/>
          <w:sz w:val="20"/>
        </w:rPr>
      </w:pPr>
      <w:r w:rsidRPr="00CE5E17">
        <w:rPr>
          <w:b/>
          <w:color w:val="000000" w:themeColor="text1"/>
          <w:sz w:val="20"/>
        </w:rPr>
        <w:t>Срок действия контракта</w:t>
      </w:r>
    </w:p>
    <w:p w14:paraId="63C1EDFE" w14:textId="21D421FC" w:rsidR="00FC3C01" w:rsidRPr="00CE5E17" w:rsidRDefault="00FC3C01" w:rsidP="004B36FB">
      <w:pPr>
        <w:pStyle w:val="a9"/>
        <w:widowControl w:val="0"/>
        <w:ind w:left="0"/>
        <w:rPr>
          <w:b/>
          <w:color w:val="000000" w:themeColor="text1"/>
          <w:sz w:val="20"/>
        </w:rPr>
      </w:pPr>
    </w:p>
    <w:p w14:paraId="3E876739" w14:textId="6B5C8A7C" w:rsidR="00FC3C01" w:rsidRPr="00CE5E17"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CE5E17" w:rsidRDefault="00FC3C01" w:rsidP="004B36FB">
      <w:pPr>
        <w:pStyle w:val="a9"/>
        <w:widowControl w:val="0"/>
        <w:ind w:left="0"/>
        <w:rPr>
          <w:b/>
          <w:color w:val="000000" w:themeColor="text1"/>
          <w:sz w:val="20"/>
        </w:rPr>
      </w:pPr>
    </w:p>
    <w:p w14:paraId="179FEBDB" w14:textId="4DDD103F" w:rsidR="009107A5" w:rsidRPr="00CE5E17" w:rsidRDefault="009107A5" w:rsidP="001E41A3">
      <w:pPr>
        <w:pStyle w:val="a9"/>
        <w:widowControl w:val="0"/>
        <w:numPr>
          <w:ilvl w:val="0"/>
          <w:numId w:val="2"/>
        </w:numPr>
        <w:jc w:val="center"/>
        <w:outlineLvl w:val="0"/>
        <w:rPr>
          <w:b/>
          <w:color w:val="000000" w:themeColor="text1"/>
          <w:sz w:val="20"/>
        </w:rPr>
      </w:pPr>
      <w:r w:rsidRPr="00CE5E17">
        <w:rPr>
          <w:b/>
          <w:color w:val="000000" w:themeColor="text1"/>
          <w:sz w:val="20"/>
        </w:rPr>
        <w:t>Порядок изменения и расторжения контракта</w:t>
      </w:r>
    </w:p>
    <w:p w14:paraId="6D27F258" w14:textId="77777777" w:rsidR="009107A5" w:rsidRPr="00CE5E17" w:rsidRDefault="009107A5" w:rsidP="00CF688A">
      <w:pPr>
        <w:pStyle w:val="a9"/>
        <w:widowControl w:val="0"/>
        <w:ind w:left="0"/>
        <w:rPr>
          <w:color w:val="000000" w:themeColor="text1"/>
          <w:sz w:val="20"/>
        </w:rPr>
      </w:pPr>
    </w:p>
    <w:p w14:paraId="0E530BFE" w14:textId="245773E4" w:rsidR="0004063A" w:rsidRPr="00CE5E17"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CE5E17"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Изменение условий контракта допускается по соглашению сторон</w:t>
      </w:r>
      <w:r w:rsidR="00D74E6B" w:rsidRPr="00CE5E17">
        <w:rPr>
          <w:rFonts w:ascii="Times New Roman" w:hAnsi="Times New Roman"/>
          <w:color w:val="000000" w:themeColor="text1"/>
          <w:sz w:val="20"/>
          <w:szCs w:val="20"/>
        </w:rPr>
        <w:t xml:space="preserve"> с учетом положений настоящего раздела контракта</w:t>
      </w:r>
      <w:r w:rsidRPr="00CE5E17">
        <w:rPr>
          <w:rFonts w:ascii="Times New Roman" w:hAnsi="Times New Roman"/>
          <w:color w:val="000000" w:themeColor="text1"/>
          <w:sz w:val="20"/>
          <w:szCs w:val="20"/>
        </w:rPr>
        <w:t>.</w:t>
      </w:r>
    </w:p>
    <w:p w14:paraId="77796E5F" w14:textId="74B1277E" w:rsidR="001D2AA2" w:rsidRPr="00CE5E17"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Изменения существенных условий контракта </w:t>
      </w:r>
      <w:r w:rsidR="001D2AA2" w:rsidRPr="00CE5E17">
        <w:rPr>
          <w:rFonts w:ascii="Times New Roman" w:hAnsi="Times New Roman"/>
          <w:color w:val="000000" w:themeColor="text1"/>
          <w:sz w:val="20"/>
          <w:szCs w:val="20"/>
        </w:rPr>
        <w:t xml:space="preserve">(в том числе цены контракта) </w:t>
      </w:r>
      <w:r w:rsidRPr="00CE5E17">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CE5E17">
        <w:rPr>
          <w:rFonts w:ascii="Times New Roman" w:hAnsi="Times New Roman"/>
          <w:color w:val="000000" w:themeColor="text1"/>
          <w:sz w:val="20"/>
          <w:szCs w:val="20"/>
        </w:rPr>
        <w:t>.</w:t>
      </w:r>
    </w:p>
    <w:p w14:paraId="088C326B" w14:textId="63D7680F" w:rsidR="00D74E6B" w:rsidRPr="00CE5E17"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CE5E17">
        <w:rPr>
          <w:rFonts w:ascii="Times New Roman" w:hAnsi="Times New Roman"/>
          <w:color w:val="000000" w:themeColor="text1"/>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w:t>
      </w:r>
    </w:p>
    <w:p w14:paraId="4A735A41" w14:textId="6C283834" w:rsidR="009107A5" w:rsidRPr="00CE5E17"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rPr>
        <w:t>При исполнении контракта (</w:t>
      </w:r>
      <w:r w:rsidR="003A3356" w:rsidRPr="00CE5E17">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E5E17">
        <w:rPr>
          <w:rFonts w:ascii="Times New Roman" w:hAnsi="Times New Roman"/>
          <w:color w:val="000000" w:themeColor="text1"/>
          <w:sz w:val="20"/>
          <w:szCs w:val="20"/>
        </w:rPr>
        <w:t xml:space="preserve">) по согласованию Сторон допускается поставка товара, </w:t>
      </w:r>
      <w:r w:rsidRPr="00CE5E17">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Расторжение контракта допускается</w:t>
      </w:r>
      <w:r w:rsidR="001D2AA2" w:rsidRPr="00CE5E17">
        <w:rPr>
          <w:rFonts w:ascii="Times New Roman" w:hAnsi="Times New Roman"/>
          <w:color w:val="000000" w:themeColor="text1"/>
          <w:sz w:val="20"/>
          <w:szCs w:val="20"/>
        </w:rPr>
        <w:t xml:space="preserve">: </w:t>
      </w:r>
    </w:p>
    <w:p w14:paraId="10CF182B" w14:textId="77777777" w:rsidR="001D2AA2"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по соглашению Сторон</w:t>
      </w:r>
      <w:r w:rsidRPr="00CE5E17">
        <w:rPr>
          <w:rFonts w:ascii="Times New Roman" w:hAnsi="Times New Roman" w:cs="Times New Roman"/>
          <w:color w:val="000000" w:themeColor="text1"/>
          <w:sz w:val="20"/>
          <w:szCs w:val="20"/>
        </w:rPr>
        <w:t xml:space="preserve">; </w:t>
      </w:r>
    </w:p>
    <w:p w14:paraId="73DEEE67" w14:textId="77777777" w:rsidR="001D2AA2"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по решению суда</w:t>
      </w:r>
      <w:r w:rsidRPr="00CE5E17">
        <w:rPr>
          <w:rFonts w:ascii="Times New Roman" w:hAnsi="Times New Roman" w:cs="Times New Roman"/>
          <w:color w:val="000000" w:themeColor="text1"/>
          <w:sz w:val="20"/>
          <w:szCs w:val="20"/>
        </w:rPr>
        <w:t xml:space="preserve">; </w:t>
      </w:r>
    </w:p>
    <w:p w14:paraId="4A6CDBE1" w14:textId="77777777" w:rsidR="009107A5"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14:paraId="55449F3C"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CE5E17">
        <w:rPr>
          <w:rFonts w:ascii="Times New Roman" w:hAnsi="Times New Roman" w:cs="Times New Roman"/>
          <w:color w:val="000000" w:themeColor="text1"/>
          <w:sz w:val="20"/>
          <w:szCs w:val="20"/>
        </w:rPr>
        <w:t>;</w:t>
      </w:r>
    </w:p>
    <w:p w14:paraId="5ACAF785" w14:textId="0D27CCC8" w:rsidR="0027508A" w:rsidRPr="00CE5E17" w:rsidRDefault="0027508A"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если у </w:t>
      </w:r>
      <w:r w:rsidR="00170E1A" w:rsidRPr="00CE5E17">
        <w:rPr>
          <w:rFonts w:ascii="Times New Roman" w:hAnsi="Times New Roman" w:cs="Times New Roman"/>
          <w:color w:val="000000" w:themeColor="text1"/>
          <w:sz w:val="20"/>
          <w:szCs w:val="20"/>
        </w:rPr>
        <w:t>Поставщика</w:t>
      </w:r>
      <w:r w:rsidRPr="00CE5E17">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CE5E17"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CE5E17">
        <w:rPr>
          <w:rFonts w:ascii="Times New Roman" w:hAnsi="Times New Roman"/>
          <w:color w:val="000000" w:themeColor="text1"/>
          <w:sz w:val="20"/>
          <w:szCs w:val="20"/>
        </w:rPr>
        <w:t>3</w:t>
      </w:r>
      <w:r w:rsidRPr="00CE5E1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CE5E17">
        <w:rPr>
          <w:rStyle w:val="ae"/>
          <w:color w:val="000000" w:themeColor="text1"/>
          <w:sz w:val="20"/>
          <w:szCs w:val="20"/>
        </w:rPr>
        <w:footnoteReference w:id="16"/>
      </w:r>
      <w:r w:rsidRPr="00CE5E17">
        <w:rPr>
          <w:rFonts w:ascii="Times New Roman" w:hAnsi="Times New Roman"/>
          <w:color w:val="000000" w:themeColor="text1"/>
          <w:sz w:val="20"/>
          <w:szCs w:val="20"/>
        </w:rPr>
        <w:t>.</w:t>
      </w:r>
    </w:p>
    <w:p w14:paraId="335A049A" w14:textId="633DE6EE" w:rsidR="001707AF" w:rsidRPr="00CE5E17"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Заказчик направляет обращение</w:t>
      </w:r>
      <w:r w:rsidR="00297683" w:rsidRPr="00CE5E17">
        <w:rPr>
          <w:rStyle w:val="ae"/>
          <w:color w:val="000000" w:themeColor="text1"/>
          <w:sz w:val="20"/>
          <w:szCs w:val="20"/>
        </w:rPr>
        <w:footnoteReference w:id="17"/>
      </w:r>
      <w:r w:rsidRPr="00CE5E17">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CE5E17">
        <w:rPr>
          <w:rStyle w:val="ae"/>
          <w:color w:val="000000" w:themeColor="text1"/>
          <w:sz w:val="20"/>
          <w:szCs w:val="20"/>
        </w:rPr>
        <w:footnoteReference w:id="18"/>
      </w:r>
      <w:r w:rsidRPr="00CE5E17">
        <w:rPr>
          <w:rFonts w:ascii="Times New Roman" w:hAnsi="Times New Roman"/>
          <w:color w:val="000000" w:themeColor="text1"/>
          <w:sz w:val="20"/>
          <w:szCs w:val="20"/>
        </w:rPr>
        <w:t>, порядке и сроки, установленные федеральным законом от 05.04.201</w:t>
      </w:r>
      <w:r w:rsidR="00E62E0D" w:rsidRPr="00CE5E17">
        <w:rPr>
          <w:rFonts w:ascii="Times New Roman" w:hAnsi="Times New Roman"/>
          <w:color w:val="000000" w:themeColor="text1"/>
          <w:sz w:val="20"/>
          <w:szCs w:val="20"/>
        </w:rPr>
        <w:t>3</w:t>
      </w:r>
      <w:r w:rsidRPr="00CE5E1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CE5E17"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CE5E17"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CE5E17" w:rsidRDefault="009107A5" w:rsidP="00CF688A">
      <w:pPr>
        <w:widowControl w:val="0"/>
        <w:rPr>
          <w:rFonts w:ascii="Times New Roman" w:hAnsi="Times New Roman" w:cs="Times New Roman"/>
          <w:color w:val="000000" w:themeColor="text1"/>
          <w:sz w:val="20"/>
          <w:szCs w:val="20"/>
        </w:rPr>
      </w:pPr>
    </w:p>
    <w:p w14:paraId="09266E19" w14:textId="0B99FE03"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наступлении указанных в п. 1</w:t>
      </w:r>
      <w:r w:rsidR="00FC3C01" w:rsidRPr="00CE5E17">
        <w:rPr>
          <w:rFonts w:ascii="Times New Roman" w:hAnsi="Times New Roman"/>
          <w:color w:val="000000" w:themeColor="text1"/>
          <w:sz w:val="20"/>
          <w:szCs w:val="20"/>
        </w:rPr>
        <w:t>1</w:t>
      </w:r>
      <w:r w:rsidRPr="00CE5E17">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CE5E17" w:rsidRDefault="009107A5" w:rsidP="00CF688A">
      <w:pPr>
        <w:widowControl w:val="0"/>
        <w:rPr>
          <w:rFonts w:ascii="Times New Roman" w:hAnsi="Times New Roman" w:cs="Times New Roman"/>
          <w:color w:val="000000" w:themeColor="text1"/>
          <w:sz w:val="20"/>
          <w:szCs w:val="20"/>
        </w:rPr>
      </w:pPr>
    </w:p>
    <w:p w14:paraId="0B4A6B66" w14:textId="77777777" w:rsidR="00EA2E3C" w:rsidRPr="00CE5E17"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Антикоррупционные условия</w:t>
      </w:r>
    </w:p>
    <w:p w14:paraId="4106DAC8" w14:textId="77777777" w:rsidR="00B13726" w:rsidRPr="00CE5E17"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CE5E17"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CE5E17">
        <w:rPr>
          <w:rFonts w:ascii="Times New Roman" w:hAnsi="Times New Roman" w:cs="Times New Roman"/>
          <w:color w:val="000000" w:themeColor="text1"/>
          <w:sz w:val="20"/>
          <w:szCs w:val="20"/>
        </w:rPr>
        <w:t>иным образом,</w:t>
      </w:r>
      <w:r w:rsidRPr="00CE5E17">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CE5E17">
        <w:rPr>
          <w:rFonts w:ascii="Times New Roman" w:hAnsi="Times New Roman" w:cs="Times New Roman"/>
          <w:color w:val="000000" w:themeColor="text1"/>
          <w:sz w:val="20"/>
          <w:szCs w:val="20"/>
        </w:rPr>
        <w:lastRenderedPageBreak/>
        <w:t>преимущества, предоставить какие-либо гарантии и т.д.);</w:t>
      </w:r>
    </w:p>
    <w:p w14:paraId="2BF8D70A"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CE5E17"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CE5E17"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Прочие условия</w:t>
      </w:r>
    </w:p>
    <w:p w14:paraId="6AA26654" w14:textId="77777777" w:rsidR="009107A5" w:rsidRPr="00CE5E17"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CE5E17"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CE5E1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Стороны</w:t>
      </w:r>
      <w:r w:rsidR="00FC3C01"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претензия;</w:t>
      </w:r>
    </w:p>
    <w:p w14:paraId="707252D1"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уведомление.</w:t>
      </w:r>
    </w:p>
    <w:p w14:paraId="68EF5A69" w14:textId="4FC4F7CA" w:rsidR="00843BE6" w:rsidRPr="00CE5E17" w:rsidRDefault="00843BE6" w:rsidP="00D40CC1">
      <w:pPr>
        <w:widowControl w:val="0"/>
        <w:ind w:firstLine="851"/>
        <w:jc w:val="both"/>
        <w:rPr>
          <w:rFonts w:ascii="Times New Roman" w:eastAsia="Times New Roman" w:hAnsi="Times New Roman" w:cs="Times New Roman"/>
          <w:color w:val="000000" w:themeColor="text1"/>
          <w:sz w:val="20"/>
          <w:szCs w:val="20"/>
          <w:lang w:eastAsia="ru-RU"/>
        </w:rPr>
      </w:pPr>
      <w:r w:rsidRPr="00CE5E17">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CE5E17">
        <w:rPr>
          <w:rFonts w:ascii="Times New Roman" w:hAnsi="Times New Roman" w:cs="Times New Roman"/>
          <w:color w:val="000000" w:themeColor="text1"/>
          <w:sz w:val="20"/>
          <w:szCs w:val="20"/>
        </w:rPr>
        <w:t xml:space="preserve"> </w:t>
      </w:r>
      <w:r w:rsidR="00DA5536" w:rsidRPr="00CE5E17">
        <w:rPr>
          <w:rFonts w:ascii="Times New Roman" w:eastAsia="Times New Roman" w:hAnsi="Times New Roman" w:cs="Times New Roman"/>
          <w:color w:val="000000" w:themeColor="text1"/>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CE5E17">
        <w:rPr>
          <w:rFonts w:ascii="Times New Roman" w:eastAsia="Times New Roman" w:hAnsi="Times New Roman" w:cs="Times New Roman"/>
          <w:color w:val="000000" w:themeColor="text1"/>
          <w:sz w:val="20"/>
          <w:szCs w:val="20"/>
          <w:lang w:eastAsia="ru-RU"/>
        </w:rPr>
        <w:t>Portable</w:t>
      </w:r>
      <w:proofErr w:type="spellEnd"/>
      <w:r w:rsidR="00DA5536" w:rsidRPr="00CE5E17">
        <w:rPr>
          <w:rFonts w:ascii="Times New Roman" w:eastAsia="Times New Roman" w:hAnsi="Times New Roman" w:cs="Times New Roman"/>
          <w:color w:val="000000" w:themeColor="text1"/>
          <w:sz w:val="20"/>
          <w:szCs w:val="20"/>
          <w:lang w:eastAsia="ru-RU"/>
        </w:rPr>
        <w:t xml:space="preserve"> </w:t>
      </w:r>
      <w:proofErr w:type="spellStart"/>
      <w:r w:rsidR="00DA5536" w:rsidRPr="00CE5E17">
        <w:rPr>
          <w:rFonts w:ascii="Times New Roman" w:eastAsia="Times New Roman" w:hAnsi="Times New Roman" w:cs="Times New Roman"/>
          <w:color w:val="000000" w:themeColor="text1"/>
          <w:sz w:val="20"/>
          <w:szCs w:val="20"/>
          <w:lang w:eastAsia="ru-RU"/>
        </w:rPr>
        <w:t>Document</w:t>
      </w:r>
      <w:proofErr w:type="spellEnd"/>
      <w:r w:rsidR="00DA5536" w:rsidRPr="00CE5E17">
        <w:rPr>
          <w:rFonts w:ascii="Times New Roman" w:eastAsia="Times New Roman" w:hAnsi="Times New Roman" w:cs="Times New Roman"/>
          <w:color w:val="000000" w:themeColor="text1"/>
          <w:sz w:val="20"/>
          <w:szCs w:val="20"/>
          <w:lang w:eastAsia="ru-RU"/>
        </w:rPr>
        <w:t xml:space="preserve"> </w:t>
      </w:r>
      <w:proofErr w:type="spellStart"/>
      <w:r w:rsidR="00DA5536" w:rsidRPr="00CE5E17">
        <w:rPr>
          <w:rFonts w:ascii="Times New Roman" w:eastAsia="Times New Roman" w:hAnsi="Times New Roman" w:cs="Times New Roman"/>
          <w:color w:val="000000" w:themeColor="text1"/>
          <w:sz w:val="20"/>
          <w:szCs w:val="20"/>
          <w:lang w:eastAsia="ru-RU"/>
        </w:rPr>
        <w:t>Format</w:t>
      </w:r>
      <w:proofErr w:type="spellEnd"/>
      <w:r w:rsidR="00DA5536" w:rsidRPr="00CE5E17">
        <w:rPr>
          <w:rFonts w:ascii="Times New Roman" w:eastAsia="Times New Roman" w:hAnsi="Times New Roman" w:cs="Times New Roman"/>
          <w:color w:val="000000" w:themeColor="text1"/>
          <w:sz w:val="20"/>
          <w:szCs w:val="20"/>
          <w:lang w:eastAsia="ru-RU"/>
        </w:rPr>
        <w:t>)).</w:t>
      </w:r>
    </w:p>
    <w:p w14:paraId="416C5FD0" w14:textId="7A3FD004" w:rsidR="00843BE6" w:rsidRPr="00CE5E1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Адрес электронной почты определяется в реквизитах </w:t>
      </w:r>
      <w:r w:rsidR="00A32CE7" w:rsidRPr="00CE5E17">
        <w:rPr>
          <w:rFonts w:ascii="Times New Roman" w:hAnsi="Times New Roman"/>
          <w:color w:val="000000" w:themeColor="text1"/>
          <w:sz w:val="20"/>
          <w:szCs w:val="20"/>
        </w:rPr>
        <w:t>Стороны</w:t>
      </w:r>
      <w:r w:rsidRPr="00CE5E17">
        <w:rPr>
          <w:rFonts w:ascii="Times New Roman" w:hAnsi="Times New Roman"/>
          <w:color w:val="000000" w:themeColor="text1"/>
          <w:sz w:val="20"/>
          <w:szCs w:val="20"/>
        </w:rPr>
        <w:t>, а при его изменении - уведомлением Стороны.</w:t>
      </w:r>
    </w:p>
    <w:p w14:paraId="75A47717"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CE5E1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CE5E1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Приложение №1 – Спецификация.</w:t>
      </w:r>
    </w:p>
    <w:p w14:paraId="3A0D2F97" w14:textId="77777777" w:rsidR="009107A5" w:rsidRPr="00CE5E17" w:rsidRDefault="009107A5" w:rsidP="00CF688A">
      <w:pPr>
        <w:pStyle w:val="a9"/>
        <w:widowControl w:val="0"/>
        <w:ind w:left="0"/>
        <w:rPr>
          <w:b/>
          <w:color w:val="000000" w:themeColor="text1"/>
          <w:sz w:val="20"/>
        </w:rPr>
      </w:pPr>
    </w:p>
    <w:p w14:paraId="26E790FE" w14:textId="77777777" w:rsidR="009107A5" w:rsidRPr="00CE5E17" w:rsidRDefault="009107A5" w:rsidP="001E41A3">
      <w:pPr>
        <w:pStyle w:val="a9"/>
        <w:widowControl w:val="0"/>
        <w:numPr>
          <w:ilvl w:val="0"/>
          <w:numId w:val="2"/>
        </w:numPr>
        <w:jc w:val="center"/>
        <w:outlineLvl w:val="0"/>
        <w:rPr>
          <w:b/>
          <w:color w:val="000000" w:themeColor="text1"/>
          <w:sz w:val="20"/>
        </w:rPr>
      </w:pPr>
      <w:r w:rsidRPr="00CE5E17">
        <w:rPr>
          <w:b/>
          <w:color w:val="000000" w:themeColor="text1"/>
          <w:sz w:val="20"/>
        </w:rPr>
        <w:t>Место нахождения и банковские реквизиты Сторон</w:t>
      </w:r>
    </w:p>
    <w:p w14:paraId="1CB231A6" w14:textId="77777777" w:rsidR="009107A5" w:rsidRPr="00CE5E17" w:rsidRDefault="009107A5" w:rsidP="00CF688A">
      <w:pPr>
        <w:pStyle w:val="a9"/>
        <w:widowControl w:val="0"/>
        <w:ind w:left="0"/>
        <w:jc w:val="center"/>
        <w:rPr>
          <w:b/>
          <w:color w:val="000000" w:themeColor="text1"/>
          <w:sz w:val="20"/>
        </w:rPr>
      </w:pPr>
    </w:p>
    <w:p w14:paraId="5C9C53E2" w14:textId="77777777" w:rsidR="000918CB" w:rsidRDefault="000918CB" w:rsidP="000918CB">
      <w:pPr>
        <w:tabs>
          <w:tab w:val="left" w:pos="679"/>
        </w:tabs>
        <w:outlineLvl w:val="1"/>
        <w:rPr>
          <w:rFonts w:ascii="Times New Roman" w:hAnsi="Times New Roman" w:cs="Times New Roman"/>
          <w:sz w:val="20"/>
          <w:szCs w:val="20"/>
        </w:rPr>
      </w:pPr>
      <w:r>
        <w:rPr>
          <w:rFonts w:ascii="Times New Roman" w:hAnsi="Times New Roman" w:cs="Times New Roman"/>
          <w:sz w:val="20"/>
          <w:szCs w:val="20"/>
        </w:rPr>
        <w:tab/>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918CB" w:rsidRPr="000918CB" w14:paraId="5AA7C661" w14:textId="77777777" w:rsidTr="005A28EB">
        <w:trPr>
          <w:cantSplit/>
          <w:trHeight w:val="2117"/>
        </w:trPr>
        <w:tc>
          <w:tcPr>
            <w:tcW w:w="5328" w:type="dxa"/>
            <w:tcBorders>
              <w:bottom w:val="single" w:sz="4" w:space="0" w:color="auto"/>
            </w:tcBorders>
          </w:tcPr>
          <w:p w14:paraId="744AF5F1" w14:textId="77777777" w:rsidR="000918CB" w:rsidRPr="000918CB" w:rsidRDefault="000918CB" w:rsidP="000918CB">
            <w:pPr>
              <w:widowControl w:val="0"/>
              <w:autoSpaceDE w:val="0"/>
              <w:autoSpaceDN w:val="0"/>
              <w:adjustRightInd w:val="0"/>
              <w:spacing w:line="0" w:lineRule="atLeast"/>
              <w:ind w:right="-132"/>
              <w:jc w:val="both"/>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ЗАКАЗЧИК</w:t>
            </w:r>
            <w:r w:rsidRPr="000918CB">
              <w:rPr>
                <w:rFonts w:ascii="Times New Roman" w:eastAsia="Times New Roman" w:hAnsi="Times New Roman" w:cs="Times New Roman"/>
                <w:bCs/>
                <w:sz w:val="20"/>
                <w:szCs w:val="20"/>
                <w:lang w:eastAsia="ru-RU"/>
              </w:rPr>
              <w:t>»</w:t>
            </w:r>
          </w:p>
          <w:p w14:paraId="7ACA0D84" w14:textId="77777777" w:rsidR="000918CB" w:rsidRPr="000918CB" w:rsidRDefault="000918CB" w:rsidP="000918C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Государственное бюджетное дошкольное образовательное учреждение детский сад № 26 общеразвивающего вида Калининского района Санкт-Петербурга </w:t>
            </w:r>
          </w:p>
          <w:p w14:paraId="3475819B" w14:textId="77777777" w:rsidR="000918CB" w:rsidRPr="000918CB" w:rsidRDefault="000918CB" w:rsidP="000918CB">
            <w:pPr>
              <w:rPr>
                <w:rFonts w:ascii="Times New Roman" w:eastAsia="Times New Roman" w:hAnsi="Times New Roman" w:cs="Times New Roman"/>
                <w:sz w:val="20"/>
                <w:szCs w:val="20"/>
              </w:rPr>
            </w:pPr>
            <w:r w:rsidRPr="000918CB">
              <w:rPr>
                <w:rFonts w:ascii="Times New Roman" w:eastAsia="Times New Roman" w:hAnsi="Times New Roman" w:cs="Times New Roman"/>
                <w:sz w:val="20"/>
                <w:szCs w:val="20"/>
              </w:rPr>
              <w:t xml:space="preserve">Место нахождения и почтовый адрес: </w:t>
            </w:r>
          </w:p>
          <w:p w14:paraId="1AF9EC81" w14:textId="77777777" w:rsidR="000918CB" w:rsidRPr="000918CB" w:rsidRDefault="000918CB" w:rsidP="000918CB">
            <w:pPr>
              <w:rPr>
                <w:rFonts w:ascii="Times New Roman" w:eastAsia="Times New Roman" w:hAnsi="Times New Roman" w:cs="Times New Roman"/>
                <w:sz w:val="20"/>
                <w:szCs w:val="20"/>
              </w:rPr>
            </w:pPr>
            <w:r w:rsidRPr="000918CB">
              <w:rPr>
                <w:rFonts w:ascii="Times New Roman" w:eastAsia="Times New Roman" w:hAnsi="Times New Roman" w:cs="Times New Roman"/>
                <w:sz w:val="20"/>
                <w:szCs w:val="20"/>
              </w:rPr>
              <w:t xml:space="preserve">195256, Санкт-Петербург, ул. Верности, д.28, корп.2 литер А; </w:t>
            </w:r>
          </w:p>
          <w:p w14:paraId="00F2D880" w14:textId="77777777" w:rsidR="000918CB" w:rsidRPr="000918CB" w:rsidRDefault="000918CB" w:rsidP="000918CB">
            <w:pPr>
              <w:rPr>
                <w:rFonts w:ascii="Times New Roman" w:eastAsia="Times New Roman" w:hAnsi="Times New Roman" w:cs="Times New Roman"/>
                <w:sz w:val="20"/>
                <w:szCs w:val="20"/>
              </w:rPr>
            </w:pPr>
            <w:r w:rsidRPr="000918CB">
              <w:rPr>
                <w:rFonts w:ascii="Times New Roman" w:eastAsia="Times New Roman" w:hAnsi="Times New Roman" w:cs="Times New Roman"/>
                <w:sz w:val="20"/>
                <w:szCs w:val="20"/>
              </w:rPr>
              <w:t>299-90-02 Банковские реквизиты:</w:t>
            </w:r>
          </w:p>
          <w:p w14:paraId="7F684C7C" w14:textId="77777777" w:rsidR="000918CB" w:rsidRPr="000918CB" w:rsidRDefault="000918CB" w:rsidP="000918CB">
            <w:pPr>
              <w:rPr>
                <w:rFonts w:ascii="Times New Roman" w:eastAsia="Times New Roman" w:hAnsi="Times New Roman" w:cs="Times New Roman"/>
                <w:sz w:val="20"/>
                <w:szCs w:val="20"/>
              </w:rPr>
            </w:pPr>
            <w:r w:rsidRPr="000918CB">
              <w:rPr>
                <w:rFonts w:ascii="Times New Roman" w:eastAsia="Times New Roman" w:hAnsi="Times New Roman" w:cs="Times New Roman"/>
                <w:sz w:val="20"/>
                <w:szCs w:val="20"/>
              </w:rPr>
              <w:t xml:space="preserve">Банк плательщика (получателя): </w:t>
            </w:r>
          </w:p>
          <w:p w14:paraId="5F4B34C5" w14:textId="77777777" w:rsidR="000918CB" w:rsidRPr="000918CB" w:rsidRDefault="000918CB" w:rsidP="000918CB">
            <w:pPr>
              <w:rPr>
                <w:rFonts w:ascii="Times New Roman" w:eastAsia="Times New Roman" w:hAnsi="Times New Roman" w:cs="Times New Roman"/>
                <w:sz w:val="20"/>
                <w:szCs w:val="20"/>
              </w:rPr>
            </w:pPr>
            <w:r w:rsidRPr="000918CB">
              <w:rPr>
                <w:rFonts w:ascii="Times New Roman" w:eastAsia="Times New Roman" w:hAnsi="Times New Roman" w:cs="Times New Roman"/>
                <w:sz w:val="20"/>
                <w:szCs w:val="20"/>
              </w:rPr>
              <w:t xml:space="preserve">ОКЦ №1 Северо-Западного ГУ Банка России// УФК по г. Санкт-Петербургу, г. Санкт-Петербург </w:t>
            </w:r>
          </w:p>
          <w:p w14:paraId="63345B61" w14:textId="77777777" w:rsidR="000918CB" w:rsidRPr="000918CB" w:rsidRDefault="000918CB" w:rsidP="000918CB">
            <w:pPr>
              <w:rPr>
                <w:rFonts w:ascii="Times New Roman" w:eastAsia="Times New Roman" w:hAnsi="Times New Roman" w:cs="Times New Roman"/>
                <w:sz w:val="20"/>
                <w:szCs w:val="20"/>
              </w:rPr>
            </w:pPr>
            <w:r w:rsidRPr="000918CB">
              <w:rPr>
                <w:rFonts w:ascii="Times New Roman" w:eastAsia="Times New Roman" w:hAnsi="Times New Roman" w:cs="Times New Roman"/>
                <w:sz w:val="20"/>
                <w:szCs w:val="20"/>
              </w:rPr>
              <w:t xml:space="preserve">БИК банк плательщика (получателя): </w:t>
            </w:r>
          </w:p>
          <w:p w14:paraId="6AA29511" w14:textId="77777777" w:rsidR="000918CB" w:rsidRPr="000918CB" w:rsidRDefault="000918CB" w:rsidP="000918CB">
            <w:pPr>
              <w:rPr>
                <w:rFonts w:ascii="Times New Roman" w:eastAsia="Times New Roman" w:hAnsi="Times New Roman" w:cs="Times New Roman"/>
                <w:sz w:val="20"/>
                <w:szCs w:val="20"/>
              </w:rPr>
            </w:pPr>
            <w:r w:rsidRPr="000918CB">
              <w:rPr>
                <w:rFonts w:ascii="Times New Roman" w:eastAsia="Times New Roman" w:hAnsi="Times New Roman" w:cs="Times New Roman"/>
                <w:sz w:val="20"/>
                <w:szCs w:val="20"/>
              </w:rPr>
              <w:t>014030106</w:t>
            </w:r>
          </w:p>
          <w:p w14:paraId="7A3D9E8A" w14:textId="77777777" w:rsidR="000918CB" w:rsidRPr="000918CB" w:rsidRDefault="000918CB" w:rsidP="000918CB">
            <w:pPr>
              <w:rPr>
                <w:rFonts w:ascii="Times New Roman" w:eastAsia="Times New Roman" w:hAnsi="Times New Roman" w:cs="Times New Roman"/>
                <w:sz w:val="20"/>
                <w:szCs w:val="20"/>
              </w:rPr>
            </w:pPr>
            <w:r w:rsidRPr="000918CB">
              <w:rPr>
                <w:rFonts w:ascii="Times New Roman" w:eastAsia="Times New Roman" w:hAnsi="Times New Roman" w:cs="Times New Roman"/>
                <w:sz w:val="20"/>
                <w:szCs w:val="20"/>
              </w:rPr>
              <w:t>Номер счета банка плательщика (получателя):</w:t>
            </w:r>
          </w:p>
          <w:p w14:paraId="28F80D85" w14:textId="77777777" w:rsidR="000918CB" w:rsidRPr="000918CB" w:rsidRDefault="000918CB" w:rsidP="000918CB">
            <w:pPr>
              <w:rPr>
                <w:rFonts w:ascii="Times New Roman" w:eastAsia="Times New Roman" w:hAnsi="Times New Roman" w:cs="Times New Roman"/>
                <w:sz w:val="20"/>
                <w:szCs w:val="20"/>
              </w:rPr>
            </w:pPr>
            <w:r w:rsidRPr="000918CB">
              <w:rPr>
                <w:rFonts w:ascii="Times New Roman" w:eastAsia="Times New Roman" w:hAnsi="Times New Roman" w:cs="Times New Roman"/>
                <w:sz w:val="20"/>
                <w:szCs w:val="20"/>
              </w:rPr>
              <w:t>40102810945370000005</w:t>
            </w:r>
          </w:p>
          <w:p w14:paraId="4F2B64AF" w14:textId="77777777" w:rsidR="000918CB" w:rsidRPr="000918CB" w:rsidRDefault="000918CB" w:rsidP="000918CB">
            <w:pPr>
              <w:rPr>
                <w:rFonts w:ascii="Times New Roman" w:eastAsia="Times New Roman" w:hAnsi="Times New Roman" w:cs="Times New Roman"/>
                <w:sz w:val="20"/>
                <w:szCs w:val="20"/>
              </w:rPr>
            </w:pPr>
            <w:r w:rsidRPr="000918CB">
              <w:rPr>
                <w:rFonts w:ascii="Times New Roman" w:eastAsia="Times New Roman" w:hAnsi="Times New Roman" w:cs="Times New Roman"/>
                <w:sz w:val="20"/>
                <w:szCs w:val="20"/>
              </w:rPr>
              <w:t>Номер казначейского счета плательщика (получателя):</w:t>
            </w:r>
          </w:p>
          <w:p w14:paraId="4EC25E59" w14:textId="77777777" w:rsidR="000918CB" w:rsidRPr="000918CB" w:rsidRDefault="000918CB" w:rsidP="000918CB">
            <w:pPr>
              <w:rPr>
                <w:rFonts w:ascii="Times New Roman" w:eastAsia="Times New Roman" w:hAnsi="Times New Roman" w:cs="Times New Roman"/>
                <w:sz w:val="20"/>
                <w:szCs w:val="20"/>
              </w:rPr>
            </w:pPr>
            <w:r w:rsidRPr="000918CB">
              <w:rPr>
                <w:rFonts w:ascii="Times New Roman" w:eastAsia="Times New Roman" w:hAnsi="Times New Roman" w:cs="Times New Roman"/>
                <w:sz w:val="20"/>
                <w:szCs w:val="20"/>
              </w:rPr>
              <w:t xml:space="preserve">03224643400000007200 </w:t>
            </w:r>
          </w:p>
          <w:p w14:paraId="11AA4ED5" w14:textId="77777777" w:rsidR="000918CB" w:rsidRPr="000918CB" w:rsidRDefault="000918CB" w:rsidP="000918CB">
            <w:pPr>
              <w:rPr>
                <w:rFonts w:ascii="Times New Roman" w:eastAsia="Times New Roman" w:hAnsi="Times New Roman" w:cs="Times New Roman"/>
                <w:sz w:val="20"/>
                <w:szCs w:val="20"/>
              </w:rPr>
            </w:pPr>
            <w:r w:rsidRPr="000918CB">
              <w:rPr>
                <w:rFonts w:ascii="Times New Roman" w:eastAsia="Times New Roman" w:hAnsi="Times New Roman" w:cs="Times New Roman"/>
                <w:sz w:val="20"/>
                <w:szCs w:val="20"/>
              </w:rPr>
              <w:t>ИНН/КПП 7804087029/ 780401001</w:t>
            </w:r>
          </w:p>
          <w:p w14:paraId="4D9EF454" w14:textId="77777777" w:rsidR="000918CB" w:rsidRPr="000918CB" w:rsidRDefault="000918CB" w:rsidP="000918C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Заведующий </w:t>
            </w:r>
          </w:p>
          <w:p w14:paraId="66102822" w14:textId="77777777" w:rsidR="000918CB" w:rsidRPr="000918CB" w:rsidRDefault="000918CB" w:rsidP="000918C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________________ / Г.Ю. Молчанова/</w:t>
            </w:r>
          </w:p>
          <w:p w14:paraId="14E09697" w14:textId="77777777" w:rsidR="000918CB" w:rsidRPr="000918CB" w:rsidRDefault="000918CB" w:rsidP="000918CB">
            <w:pPr>
              <w:spacing w:after="160" w:line="259" w:lineRule="auto"/>
              <w:rPr>
                <w:rFonts w:ascii="Times New Roman" w:eastAsia="Calibri" w:hAnsi="Times New Roman" w:cs="Times New Roman"/>
                <w:sz w:val="22"/>
              </w:rPr>
            </w:pPr>
            <w:r w:rsidRPr="000918CB">
              <w:rPr>
                <w:rFonts w:ascii="Times New Roman" w:eastAsia="Calibri" w:hAnsi="Times New Roman" w:cs="Times New Roman"/>
                <w:sz w:val="20"/>
                <w:szCs w:val="20"/>
              </w:rPr>
              <w:t>ПОДПИСАНО ЭЦП</w:t>
            </w:r>
          </w:p>
          <w:p w14:paraId="06FDEA76" w14:textId="77777777" w:rsidR="000918CB" w:rsidRPr="000918CB" w:rsidRDefault="000918CB" w:rsidP="000918CB">
            <w:pPr>
              <w:autoSpaceDE w:val="0"/>
              <w:autoSpaceDN w:val="0"/>
              <w:adjustRightInd w:val="0"/>
              <w:rPr>
                <w:rFonts w:ascii="Times New Roman" w:eastAsia="Courier New" w:hAnsi="Times New Roman" w:cs="Times New Roman"/>
                <w:color w:val="000000"/>
                <w:sz w:val="20"/>
                <w:szCs w:val="20"/>
                <w:highlight w:val="yellow"/>
                <w:lang w:eastAsia="ru-RU" w:bidi="ru-RU"/>
              </w:rPr>
            </w:pPr>
          </w:p>
        </w:tc>
        <w:tc>
          <w:tcPr>
            <w:tcW w:w="4917" w:type="dxa"/>
            <w:tcBorders>
              <w:bottom w:val="single" w:sz="4" w:space="0" w:color="auto"/>
            </w:tcBorders>
          </w:tcPr>
          <w:p w14:paraId="56186EE8" w14:textId="27D2C779" w:rsidR="000918CB" w:rsidRPr="000918CB" w:rsidRDefault="000918CB" w:rsidP="000918CB">
            <w:pPr>
              <w:autoSpaceDE w:val="0"/>
              <w:autoSpaceDN w:val="0"/>
              <w:adjustRightInd w:val="0"/>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ПО</w:t>
            </w:r>
            <w:r w:rsidR="000F1BFE" w:rsidRPr="000F1BFE">
              <w:rPr>
                <w:rFonts w:ascii="Times New Roman" w:eastAsia="Times New Roman" w:hAnsi="Times New Roman" w:cs="Times New Roman"/>
                <w:b/>
                <w:bCs/>
                <w:sz w:val="20"/>
                <w:szCs w:val="20"/>
                <w:lang w:eastAsia="ru-RU"/>
              </w:rPr>
              <w:t>СТАВЩИ</w:t>
            </w:r>
            <w:r w:rsidRPr="000918CB">
              <w:rPr>
                <w:rFonts w:ascii="Times New Roman" w:eastAsia="Times New Roman" w:hAnsi="Times New Roman" w:cs="Times New Roman"/>
                <w:b/>
                <w:bCs/>
                <w:sz w:val="20"/>
                <w:szCs w:val="20"/>
                <w:lang w:eastAsia="ru-RU"/>
              </w:rPr>
              <w:t>К»</w:t>
            </w:r>
          </w:p>
          <w:p w14:paraId="7FBE67FC" w14:textId="5A951C4E" w:rsidR="00E168CD" w:rsidRPr="00E168CD" w:rsidRDefault="00E168CD" w:rsidP="00534457">
            <w:pPr>
              <w:rPr>
                <w:rFonts w:ascii="Times New Roman" w:eastAsia="Times New Roman" w:hAnsi="Times New Roman" w:cs="Times New Roman"/>
                <w:sz w:val="20"/>
                <w:szCs w:val="20"/>
                <w:lang w:eastAsia="ru-RU"/>
              </w:rPr>
            </w:pPr>
          </w:p>
        </w:tc>
      </w:tr>
    </w:tbl>
    <w:p w14:paraId="543F3C24" w14:textId="3C0539B5" w:rsidR="000918CB" w:rsidRDefault="000918CB" w:rsidP="000918CB">
      <w:pPr>
        <w:tabs>
          <w:tab w:val="left" w:pos="679"/>
        </w:tabs>
        <w:outlineLvl w:val="1"/>
        <w:rPr>
          <w:rFonts w:ascii="Times New Roman" w:hAnsi="Times New Roman" w:cs="Times New Roman"/>
          <w:sz w:val="20"/>
          <w:szCs w:val="20"/>
        </w:rPr>
      </w:pPr>
    </w:p>
    <w:p w14:paraId="3F47276C" w14:textId="77777777" w:rsidR="000E522A" w:rsidRPr="00CE5E17" w:rsidRDefault="000E522A" w:rsidP="00A67710">
      <w:pPr>
        <w:jc w:val="right"/>
        <w:outlineLvl w:val="1"/>
        <w:rPr>
          <w:rFonts w:ascii="Times New Roman" w:hAnsi="Times New Roman" w:cs="Times New Roman"/>
          <w:b/>
          <w:color w:val="000000" w:themeColor="text1"/>
          <w:sz w:val="20"/>
          <w:szCs w:val="20"/>
        </w:rPr>
      </w:pPr>
      <w:r w:rsidRPr="000918CB">
        <w:rPr>
          <w:rFonts w:ascii="Times New Roman" w:hAnsi="Times New Roman" w:cs="Times New Roman"/>
          <w:sz w:val="20"/>
          <w:szCs w:val="20"/>
        </w:rPr>
        <w:br w:type="page"/>
      </w:r>
      <w:r w:rsidRPr="00CE5E17">
        <w:rPr>
          <w:rFonts w:ascii="Times New Roman" w:hAnsi="Times New Roman" w:cs="Times New Roman"/>
          <w:b/>
          <w:color w:val="000000" w:themeColor="text1"/>
          <w:sz w:val="20"/>
          <w:szCs w:val="20"/>
        </w:rPr>
        <w:lastRenderedPageBreak/>
        <w:t>Приложение № 1</w:t>
      </w:r>
    </w:p>
    <w:p w14:paraId="7632DFB0" w14:textId="77777777" w:rsidR="004D1564" w:rsidRPr="00CE5E17" w:rsidRDefault="000E522A" w:rsidP="000E522A">
      <w:pPr>
        <w:jc w:val="right"/>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к гражданско-правовому договору</w:t>
      </w:r>
    </w:p>
    <w:p w14:paraId="18BC5282" w14:textId="77777777" w:rsidR="000E522A" w:rsidRPr="00CE5E17" w:rsidRDefault="000E522A" w:rsidP="000E522A">
      <w:pPr>
        <w:jc w:val="right"/>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 ___________ № _____________</w:t>
      </w:r>
    </w:p>
    <w:p w14:paraId="0BB60A8A" w14:textId="77777777" w:rsidR="000E522A" w:rsidRPr="00CE5E17" w:rsidRDefault="000E522A" w:rsidP="000E522A">
      <w:pPr>
        <w:jc w:val="both"/>
        <w:rPr>
          <w:rFonts w:ascii="Times New Roman" w:hAnsi="Times New Roman" w:cs="Times New Roman"/>
          <w:color w:val="000000" w:themeColor="text1"/>
          <w:sz w:val="20"/>
          <w:szCs w:val="20"/>
        </w:rPr>
      </w:pPr>
    </w:p>
    <w:p w14:paraId="61BF0448" w14:textId="77777777" w:rsidR="000E522A" w:rsidRPr="00CE5E17" w:rsidRDefault="000E522A" w:rsidP="000E522A">
      <w:pPr>
        <w:jc w:val="both"/>
        <w:rPr>
          <w:rFonts w:ascii="Times New Roman" w:hAnsi="Times New Roman" w:cs="Times New Roman"/>
          <w:color w:val="000000" w:themeColor="text1"/>
          <w:sz w:val="20"/>
          <w:szCs w:val="20"/>
        </w:rPr>
      </w:pPr>
    </w:p>
    <w:p w14:paraId="7814282D" w14:textId="77777777" w:rsidR="000E522A" w:rsidRPr="00CE5E17" w:rsidRDefault="000E522A" w:rsidP="000E522A">
      <w:pPr>
        <w:jc w:val="center"/>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СПЕЦИФИКАЦИЯ</w:t>
      </w:r>
    </w:p>
    <w:p w14:paraId="0A18B941" w14:textId="55B4BFC3" w:rsidR="00DE6447" w:rsidRPr="00DE6447" w:rsidRDefault="00DE6447" w:rsidP="00DE6447">
      <w:pPr>
        <w:rPr>
          <w:rFonts w:ascii="Times New Roman" w:eastAsia="Times New Roman" w:hAnsi="Times New Roman" w:cs="Times New Roman"/>
          <w:szCs w:val="24"/>
          <w:lang w:eastAsia="ru-RU"/>
        </w:rPr>
      </w:pPr>
    </w:p>
    <w:p w14:paraId="2384439B" w14:textId="725DF73B" w:rsidR="000F1BFE" w:rsidRDefault="000F1BFE" w:rsidP="00DE6447">
      <w:pPr>
        <w:rPr>
          <w:rFonts w:ascii="Times New Roman" w:hAnsi="Times New Roman" w:cs="Times New Roman"/>
          <w:color w:val="000000" w:themeColor="text1"/>
          <w:sz w:val="20"/>
          <w:szCs w:val="20"/>
        </w:rPr>
      </w:pPr>
    </w:p>
    <w:p w14:paraId="162A748F" w14:textId="145988CC" w:rsidR="00BA2BA5" w:rsidRPr="00BA2BA5" w:rsidRDefault="00BA2BA5" w:rsidP="00BA2BA5">
      <w:pPr>
        <w:rPr>
          <w:rFonts w:ascii="Times New Roman" w:eastAsia="Times New Roman" w:hAnsi="Times New Roman" w:cs="Times New Roman"/>
          <w:szCs w:val="24"/>
          <w:lang w:eastAsia="ru-RU"/>
        </w:rPr>
      </w:pPr>
    </w:p>
    <w:p w14:paraId="605E12AD" w14:textId="77777777" w:rsidR="000F1BFE" w:rsidRPr="000F1BFE" w:rsidRDefault="000F1BFE" w:rsidP="000F1BFE">
      <w:pPr>
        <w:rPr>
          <w:rFonts w:ascii="Times New Roman" w:hAnsi="Times New Roman" w:cs="Times New Roman"/>
          <w:sz w:val="20"/>
          <w:szCs w:val="20"/>
        </w:rPr>
      </w:pPr>
    </w:p>
    <w:p w14:paraId="19E28B38" w14:textId="13FF6CB6" w:rsidR="000F1BFE" w:rsidRDefault="000F1BFE" w:rsidP="000F1BFE">
      <w:pPr>
        <w:rPr>
          <w:rFonts w:ascii="Times New Roman" w:hAnsi="Times New Roman" w:cs="Times New Roman"/>
          <w:sz w:val="20"/>
          <w:szCs w:val="20"/>
        </w:rPr>
      </w:pPr>
    </w:p>
    <w:p w14:paraId="4A36A264" w14:textId="77777777" w:rsidR="000F1BFE" w:rsidRPr="000F1BFE" w:rsidRDefault="000F1BFE" w:rsidP="000F1BFE">
      <w:pPr>
        <w:tabs>
          <w:tab w:val="left" w:pos="1523"/>
        </w:tabs>
        <w:rPr>
          <w:rFonts w:ascii="Times New Roman" w:hAnsi="Times New Roman" w:cs="Times New Roman"/>
          <w:sz w:val="20"/>
          <w:szCs w:val="20"/>
        </w:rPr>
      </w:pPr>
      <w:r>
        <w:rPr>
          <w:rFonts w:ascii="Times New Roman" w:hAnsi="Times New Roman" w:cs="Times New Roman"/>
          <w:sz w:val="20"/>
          <w:szCs w:val="20"/>
        </w:rPr>
        <w:tab/>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F1BFE" w:rsidRPr="000918CB" w14:paraId="65DCAB2E" w14:textId="77777777" w:rsidTr="005A28EB">
        <w:trPr>
          <w:cantSplit/>
          <w:trHeight w:val="2117"/>
        </w:trPr>
        <w:tc>
          <w:tcPr>
            <w:tcW w:w="5328" w:type="dxa"/>
            <w:tcBorders>
              <w:bottom w:val="single" w:sz="4" w:space="0" w:color="auto"/>
            </w:tcBorders>
          </w:tcPr>
          <w:p w14:paraId="2D00A6F4" w14:textId="77777777" w:rsidR="000F1BFE" w:rsidRPr="000918CB" w:rsidRDefault="000F1BFE" w:rsidP="005A28EB">
            <w:pPr>
              <w:widowControl w:val="0"/>
              <w:autoSpaceDE w:val="0"/>
              <w:autoSpaceDN w:val="0"/>
              <w:adjustRightInd w:val="0"/>
              <w:spacing w:line="0" w:lineRule="atLeast"/>
              <w:ind w:right="-132"/>
              <w:jc w:val="both"/>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ЗАКАЗЧИК</w:t>
            </w:r>
            <w:r w:rsidRPr="000918CB">
              <w:rPr>
                <w:rFonts w:ascii="Times New Roman" w:eastAsia="Times New Roman" w:hAnsi="Times New Roman" w:cs="Times New Roman"/>
                <w:bCs/>
                <w:sz w:val="20"/>
                <w:szCs w:val="20"/>
                <w:lang w:eastAsia="ru-RU"/>
              </w:rPr>
              <w:t>»</w:t>
            </w:r>
          </w:p>
          <w:p w14:paraId="68C7CD81" w14:textId="77777777" w:rsidR="002E7BC6"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Государственное бюджетное дошкольное образовательное учреждение детский сад № 26 общеразвивающего вида Калининского района Санкт-Петербурга</w:t>
            </w:r>
          </w:p>
          <w:p w14:paraId="0D11A334" w14:textId="5423C4EC"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 </w:t>
            </w:r>
          </w:p>
          <w:p w14:paraId="248AF038" w14:textId="77777777"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Заведующий </w:t>
            </w:r>
          </w:p>
          <w:p w14:paraId="012E6605" w14:textId="77777777"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________________ / Г.Ю. Молчанова/</w:t>
            </w:r>
          </w:p>
          <w:p w14:paraId="36B7ACB2" w14:textId="7645A495" w:rsidR="000F1BFE" w:rsidRPr="000918CB" w:rsidRDefault="002E7BC6" w:rsidP="002E7BC6">
            <w:pPr>
              <w:spacing w:after="160" w:line="259" w:lineRule="auto"/>
              <w:rPr>
                <w:rFonts w:ascii="Times New Roman" w:eastAsia="Courier New" w:hAnsi="Times New Roman" w:cs="Times New Roman"/>
                <w:color w:val="000000"/>
                <w:sz w:val="20"/>
                <w:szCs w:val="20"/>
                <w:highlight w:val="yellow"/>
                <w:lang w:eastAsia="ru-RU" w:bidi="ru-RU"/>
              </w:rPr>
            </w:pPr>
            <w:r>
              <w:rPr>
                <w:rFonts w:ascii="Times New Roman" w:eastAsia="Calibri" w:hAnsi="Times New Roman" w:cs="Times New Roman"/>
                <w:sz w:val="20"/>
                <w:szCs w:val="20"/>
              </w:rPr>
              <w:t>ПОДПИСАНО ЭЦП</w:t>
            </w:r>
          </w:p>
        </w:tc>
        <w:tc>
          <w:tcPr>
            <w:tcW w:w="4917" w:type="dxa"/>
            <w:tcBorders>
              <w:bottom w:val="single" w:sz="4" w:space="0" w:color="auto"/>
            </w:tcBorders>
          </w:tcPr>
          <w:p w14:paraId="3F68FFF5" w14:textId="7D2D9799" w:rsidR="000F1BFE" w:rsidRPr="000918CB" w:rsidRDefault="000F1BFE" w:rsidP="005A28EB">
            <w:pPr>
              <w:autoSpaceDE w:val="0"/>
              <w:autoSpaceDN w:val="0"/>
              <w:adjustRightInd w:val="0"/>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00882582" w:rsidRPr="00882582">
              <w:rPr>
                <w:rFonts w:ascii="Times New Roman" w:eastAsia="Times New Roman" w:hAnsi="Times New Roman" w:cs="Times New Roman"/>
                <w:b/>
                <w:bCs/>
                <w:sz w:val="20"/>
                <w:szCs w:val="20"/>
                <w:lang w:eastAsia="ru-RU"/>
              </w:rPr>
              <w:t>ПОСТАВЩИК</w:t>
            </w:r>
            <w:r w:rsidRPr="000918CB">
              <w:rPr>
                <w:rFonts w:ascii="Times New Roman" w:eastAsia="Times New Roman" w:hAnsi="Times New Roman" w:cs="Times New Roman"/>
                <w:b/>
                <w:bCs/>
                <w:sz w:val="20"/>
                <w:szCs w:val="20"/>
                <w:lang w:eastAsia="ru-RU"/>
              </w:rPr>
              <w:t>»</w:t>
            </w:r>
          </w:p>
          <w:p w14:paraId="1A76D1B3" w14:textId="256BB43B" w:rsidR="000F1BFE" w:rsidRPr="00502E07" w:rsidRDefault="000F1BFE" w:rsidP="00502E07">
            <w:pPr>
              <w:rPr>
                <w:rFonts w:ascii="Times New Roman" w:eastAsia="Times New Roman" w:hAnsi="Times New Roman" w:cs="Times New Roman"/>
                <w:sz w:val="20"/>
                <w:szCs w:val="20"/>
                <w:lang w:eastAsia="ru-RU"/>
              </w:rPr>
            </w:pPr>
          </w:p>
        </w:tc>
      </w:tr>
    </w:tbl>
    <w:p w14:paraId="48FA513E" w14:textId="43C07ADF" w:rsidR="003174CB" w:rsidRPr="000F1BFE" w:rsidRDefault="003174CB" w:rsidP="000F1BFE">
      <w:pPr>
        <w:tabs>
          <w:tab w:val="left" w:pos="1523"/>
        </w:tabs>
        <w:rPr>
          <w:rFonts w:ascii="Times New Roman" w:hAnsi="Times New Roman" w:cs="Times New Roman"/>
          <w:sz w:val="20"/>
          <w:szCs w:val="20"/>
        </w:rPr>
      </w:pPr>
    </w:p>
    <w:sectPr w:rsidR="003174CB" w:rsidRPr="000F1BFE"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918CB"/>
    <w:rsid w:val="000A2FAF"/>
    <w:rsid w:val="000A5605"/>
    <w:rsid w:val="000C44C1"/>
    <w:rsid w:val="000C7E5D"/>
    <w:rsid w:val="000D3FDD"/>
    <w:rsid w:val="000D477E"/>
    <w:rsid w:val="000E522A"/>
    <w:rsid w:val="000F1BFE"/>
    <w:rsid w:val="000F294B"/>
    <w:rsid w:val="000F58A1"/>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97812"/>
    <w:rsid w:val="002A0F32"/>
    <w:rsid w:val="002A4D05"/>
    <w:rsid w:val="002B32A2"/>
    <w:rsid w:val="002B32E0"/>
    <w:rsid w:val="002B6E18"/>
    <w:rsid w:val="002D05A8"/>
    <w:rsid w:val="002E7BC6"/>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12D6B"/>
    <w:rsid w:val="004258EC"/>
    <w:rsid w:val="00425EC1"/>
    <w:rsid w:val="00446C0A"/>
    <w:rsid w:val="00460373"/>
    <w:rsid w:val="00471C1D"/>
    <w:rsid w:val="004743ED"/>
    <w:rsid w:val="0048449E"/>
    <w:rsid w:val="004A15CD"/>
    <w:rsid w:val="004B36FB"/>
    <w:rsid w:val="004C1E6F"/>
    <w:rsid w:val="004C20BE"/>
    <w:rsid w:val="004C38D2"/>
    <w:rsid w:val="004C48CF"/>
    <w:rsid w:val="004D1564"/>
    <w:rsid w:val="004D7478"/>
    <w:rsid w:val="004E6B4E"/>
    <w:rsid w:val="00500B48"/>
    <w:rsid w:val="00502E07"/>
    <w:rsid w:val="00506A34"/>
    <w:rsid w:val="00507877"/>
    <w:rsid w:val="005104EE"/>
    <w:rsid w:val="00521628"/>
    <w:rsid w:val="0052372A"/>
    <w:rsid w:val="00524B5A"/>
    <w:rsid w:val="005307CD"/>
    <w:rsid w:val="00531C29"/>
    <w:rsid w:val="00534457"/>
    <w:rsid w:val="005400A8"/>
    <w:rsid w:val="00541BC8"/>
    <w:rsid w:val="00544B71"/>
    <w:rsid w:val="00545A6B"/>
    <w:rsid w:val="00546560"/>
    <w:rsid w:val="00555A90"/>
    <w:rsid w:val="00555FFE"/>
    <w:rsid w:val="00556C9B"/>
    <w:rsid w:val="00560888"/>
    <w:rsid w:val="00570F6F"/>
    <w:rsid w:val="00573B8E"/>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16420"/>
    <w:rsid w:val="00824034"/>
    <w:rsid w:val="00827373"/>
    <w:rsid w:val="00843BE6"/>
    <w:rsid w:val="008443B2"/>
    <w:rsid w:val="0084446C"/>
    <w:rsid w:val="00861FA0"/>
    <w:rsid w:val="0086209F"/>
    <w:rsid w:val="00864212"/>
    <w:rsid w:val="00871739"/>
    <w:rsid w:val="0087217A"/>
    <w:rsid w:val="00872404"/>
    <w:rsid w:val="008735B1"/>
    <w:rsid w:val="00880418"/>
    <w:rsid w:val="00882582"/>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058D6"/>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2B1E"/>
    <w:rsid w:val="00A073FA"/>
    <w:rsid w:val="00A12F81"/>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A1662"/>
    <w:rsid w:val="00BA2BA5"/>
    <w:rsid w:val="00BB37D1"/>
    <w:rsid w:val="00BC3A29"/>
    <w:rsid w:val="00BC413C"/>
    <w:rsid w:val="00BC5AA4"/>
    <w:rsid w:val="00BD121D"/>
    <w:rsid w:val="00BE418E"/>
    <w:rsid w:val="00BF51F6"/>
    <w:rsid w:val="00C0162A"/>
    <w:rsid w:val="00C23C1F"/>
    <w:rsid w:val="00C251A7"/>
    <w:rsid w:val="00C302EB"/>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E5E17"/>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E6447"/>
    <w:rsid w:val="00E05A62"/>
    <w:rsid w:val="00E168CD"/>
    <w:rsid w:val="00E26344"/>
    <w:rsid w:val="00E60544"/>
    <w:rsid w:val="00E62E0D"/>
    <w:rsid w:val="00E64D2F"/>
    <w:rsid w:val="00E65D93"/>
    <w:rsid w:val="00E82815"/>
    <w:rsid w:val="00E93B0C"/>
    <w:rsid w:val="00E94E48"/>
    <w:rsid w:val="00E971CC"/>
    <w:rsid w:val="00E97246"/>
    <w:rsid w:val="00EA2E3C"/>
    <w:rsid w:val="00EB7E46"/>
    <w:rsid w:val="00ED6966"/>
    <w:rsid w:val="00EE5AC5"/>
    <w:rsid w:val="00F1524A"/>
    <w:rsid w:val="00F16B59"/>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529609102">
      <w:bodyDiv w:val="1"/>
      <w:marLeft w:val="0"/>
      <w:marRight w:val="0"/>
      <w:marTop w:val="0"/>
      <w:marBottom w:val="0"/>
      <w:divBdr>
        <w:top w:val="none" w:sz="0" w:space="0" w:color="auto"/>
        <w:left w:val="none" w:sz="0" w:space="0" w:color="auto"/>
        <w:bottom w:val="none" w:sz="0" w:space="0" w:color="auto"/>
        <w:right w:val="none" w:sz="0" w:space="0" w:color="auto"/>
      </w:divBdr>
      <w:divsChild>
        <w:div w:id="696393164">
          <w:marLeft w:val="0"/>
          <w:marRight w:val="0"/>
          <w:marTop w:val="0"/>
          <w:marBottom w:val="0"/>
          <w:divBdr>
            <w:top w:val="none" w:sz="0" w:space="0" w:color="auto"/>
            <w:left w:val="none" w:sz="0" w:space="0" w:color="auto"/>
            <w:bottom w:val="none" w:sz="0" w:space="0" w:color="auto"/>
            <w:right w:val="none" w:sz="0" w:space="0" w:color="auto"/>
          </w:divBdr>
        </w:div>
        <w:div w:id="1043751939">
          <w:marLeft w:val="0"/>
          <w:marRight w:val="0"/>
          <w:marTop w:val="0"/>
          <w:marBottom w:val="0"/>
          <w:divBdr>
            <w:top w:val="none" w:sz="0" w:space="0" w:color="auto"/>
            <w:left w:val="none" w:sz="0" w:space="0" w:color="auto"/>
            <w:bottom w:val="none" w:sz="0" w:space="0" w:color="auto"/>
            <w:right w:val="none" w:sz="0" w:space="0" w:color="auto"/>
          </w:divBdr>
        </w:div>
        <w:div w:id="1975597933">
          <w:marLeft w:val="0"/>
          <w:marRight w:val="0"/>
          <w:marTop w:val="0"/>
          <w:marBottom w:val="0"/>
          <w:divBdr>
            <w:top w:val="none" w:sz="0" w:space="0" w:color="auto"/>
            <w:left w:val="none" w:sz="0" w:space="0" w:color="auto"/>
            <w:bottom w:val="none" w:sz="0" w:space="0" w:color="auto"/>
            <w:right w:val="none" w:sz="0" w:space="0" w:color="auto"/>
          </w:divBdr>
        </w:div>
        <w:div w:id="1578324345">
          <w:marLeft w:val="0"/>
          <w:marRight w:val="0"/>
          <w:marTop w:val="0"/>
          <w:marBottom w:val="0"/>
          <w:divBdr>
            <w:top w:val="none" w:sz="0" w:space="0" w:color="auto"/>
            <w:left w:val="none" w:sz="0" w:space="0" w:color="auto"/>
            <w:bottom w:val="none" w:sz="0" w:space="0" w:color="auto"/>
            <w:right w:val="none" w:sz="0" w:space="0" w:color="auto"/>
          </w:divBdr>
        </w:div>
        <w:div w:id="827747171">
          <w:marLeft w:val="0"/>
          <w:marRight w:val="0"/>
          <w:marTop w:val="0"/>
          <w:marBottom w:val="0"/>
          <w:divBdr>
            <w:top w:val="none" w:sz="0" w:space="0" w:color="auto"/>
            <w:left w:val="none" w:sz="0" w:space="0" w:color="auto"/>
            <w:bottom w:val="none" w:sz="0" w:space="0" w:color="auto"/>
            <w:right w:val="none" w:sz="0" w:space="0" w:color="auto"/>
          </w:divBdr>
        </w:div>
        <w:div w:id="1633092958">
          <w:marLeft w:val="0"/>
          <w:marRight w:val="0"/>
          <w:marTop w:val="0"/>
          <w:marBottom w:val="0"/>
          <w:divBdr>
            <w:top w:val="none" w:sz="0" w:space="0" w:color="auto"/>
            <w:left w:val="none" w:sz="0" w:space="0" w:color="auto"/>
            <w:bottom w:val="none" w:sz="0" w:space="0" w:color="auto"/>
            <w:right w:val="none" w:sz="0" w:space="0" w:color="auto"/>
          </w:divBdr>
        </w:div>
        <w:div w:id="1680620876">
          <w:marLeft w:val="0"/>
          <w:marRight w:val="0"/>
          <w:marTop w:val="0"/>
          <w:marBottom w:val="0"/>
          <w:divBdr>
            <w:top w:val="none" w:sz="0" w:space="0" w:color="auto"/>
            <w:left w:val="none" w:sz="0" w:space="0" w:color="auto"/>
            <w:bottom w:val="none" w:sz="0" w:space="0" w:color="auto"/>
            <w:right w:val="none" w:sz="0" w:space="0" w:color="auto"/>
          </w:divBdr>
        </w:div>
        <w:div w:id="679894777">
          <w:marLeft w:val="0"/>
          <w:marRight w:val="0"/>
          <w:marTop w:val="0"/>
          <w:marBottom w:val="0"/>
          <w:divBdr>
            <w:top w:val="none" w:sz="0" w:space="0" w:color="auto"/>
            <w:left w:val="none" w:sz="0" w:space="0" w:color="auto"/>
            <w:bottom w:val="none" w:sz="0" w:space="0" w:color="auto"/>
            <w:right w:val="none" w:sz="0" w:space="0" w:color="auto"/>
          </w:divBdr>
        </w:div>
        <w:div w:id="472215710">
          <w:marLeft w:val="0"/>
          <w:marRight w:val="0"/>
          <w:marTop w:val="0"/>
          <w:marBottom w:val="0"/>
          <w:divBdr>
            <w:top w:val="none" w:sz="0" w:space="0" w:color="auto"/>
            <w:left w:val="none" w:sz="0" w:space="0" w:color="auto"/>
            <w:bottom w:val="none" w:sz="0" w:space="0" w:color="auto"/>
            <w:right w:val="none" w:sz="0" w:space="0" w:color="auto"/>
          </w:divBdr>
        </w:div>
        <w:div w:id="2018997729">
          <w:marLeft w:val="0"/>
          <w:marRight w:val="0"/>
          <w:marTop w:val="0"/>
          <w:marBottom w:val="0"/>
          <w:divBdr>
            <w:top w:val="none" w:sz="0" w:space="0" w:color="auto"/>
            <w:left w:val="none" w:sz="0" w:space="0" w:color="auto"/>
            <w:bottom w:val="none" w:sz="0" w:space="0" w:color="auto"/>
            <w:right w:val="none" w:sz="0" w:space="0" w:color="auto"/>
          </w:divBdr>
        </w:div>
      </w:divsChild>
    </w:div>
    <w:div w:id="644701963">
      <w:bodyDiv w:val="1"/>
      <w:marLeft w:val="0"/>
      <w:marRight w:val="0"/>
      <w:marTop w:val="0"/>
      <w:marBottom w:val="0"/>
      <w:divBdr>
        <w:top w:val="none" w:sz="0" w:space="0" w:color="auto"/>
        <w:left w:val="none" w:sz="0" w:space="0" w:color="auto"/>
        <w:bottom w:val="none" w:sz="0" w:space="0" w:color="auto"/>
        <w:right w:val="none" w:sz="0" w:space="0" w:color="auto"/>
      </w:divBdr>
      <w:divsChild>
        <w:div w:id="608317510">
          <w:marLeft w:val="0"/>
          <w:marRight w:val="0"/>
          <w:marTop w:val="0"/>
          <w:marBottom w:val="0"/>
          <w:divBdr>
            <w:top w:val="none" w:sz="0" w:space="0" w:color="auto"/>
            <w:left w:val="none" w:sz="0" w:space="0" w:color="auto"/>
            <w:bottom w:val="none" w:sz="0" w:space="0" w:color="auto"/>
            <w:right w:val="none" w:sz="0" w:space="0" w:color="auto"/>
          </w:divBdr>
        </w:div>
        <w:div w:id="74979753">
          <w:marLeft w:val="0"/>
          <w:marRight w:val="0"/>
          <w:marTop w:val="0"/>
          <w:marBottom w:val="0"/>
          <w:divBdr>
            <w:top w:val="none" w:sz="0" w:space="0" w:color="auto"/>
            <w:left w:val="none" w:sz="0" w:space="0" w:color="auto"/>
            <w:bottom w:val="none" w:sz="0" w:space="0" w:color="auto"/>
            <w:right w:val="none" w:sz="0" w:space="0" w:color="auto"/>
          </w:divBdr>
        </w:div>
        <w:div w:id="2066559973">
          <w:marLeft w:val="0"/>
          <w:marRight w:val="0"/>
          <w:marTop w:val="0"/>
          <w:marBottom w:val="0"/>
          <w:divBdr>
            <w:top w:val="none" w:sz="0" w:space="0" w:color="auto"/>
            <w:left w:val="none" w:sz="0" w:space="0" w:color="auto"/>
            <w:bottom w:val="none" w:sz="0" w:space="0" w:color="auto"/>
            <w:right w:val="none" w:sz="0" w:space="0" w:color="auto"/>
          </w:divBdr>
        </w:div>
        <w:div w:id="1668284615">
          <w:marLeft w:val="0"/>
          <w:marRight w:val="0"/>
          <w:marTop w:val="0"/>
          <w:marBottom w:val="0"/>
          <w:divBdr>
            <w:top w:val="none" w:sz="0" w:space="0" w:color="auto"/>
            <w:left w:val="none" w:sz="0" w:space="0" w:color="auto"/>
            <w:bottom w:val="none" w:sz="0" w:space="0" w:color="auto"/>
            <w:right w:val="none" w:sz="0" w:space="0" w:color="auto"/>
          </w:divBdr>
        </w:div>
        <w:div w:id="1691877984">
          <w:marLeft w:val="0"/>
          <w:marRight w:val="0"/>
          <w:marTop w:val="0"/>
          <w:marBottom w:val="0"/>
          <w:divBdr>
            <w:top w:val="none" w:sz="0" w:space="0" w:color="auto"/>
            <w:left w:val="none" w:sz="0" w:space="0" w:color="auto"/>
            <w:bottom w:val="none" w:sz="0" w:space="0" w:color="auto"/>
            <w:right w:val="none" w:sz="0" w:space="0" w:color="auto"/>
          </w:divBdr>
        </w:div>
        <w:div w:id="456066003">
          <w:marLeft w:val="0"/>
          <w:marRight w:val="0"/>
          <w:marTop w:val="0"/>
          <w:marBottom w:val="0"/>
          <w:divBdr>
            <w:top w:val="none" w:sz="0" w:space="0" w:color="auto"/>
            <w:left w:val="none" w:sz="0" w:space="0" w:color="auto"/>
            <w:bottom w:val="none" w:sz="0" w:space="0" w:color="auto"/>
            <w:right w:val="none" w:sz="0" w:space="0" w:color="auto"/>
          </w:divBdr>
        </w:div>
        <w:div w:id="1160928277">
          <w:marLeft w:val="0"/>
          <w:marRight w:val="0"/>
          <w:marTop w:val="0"/>
          <w:marBottom w:val="0"/>
          <w:divBdr>
            <w:top w:val="none" w:sz="0" w:space="0" w:color="auto"/>
            <w:left w:val="none" w:sz="0" w:space="0" w:color="auto"/>
            <w:bottom w:val="none" w:sz="0" w:space="0" w:color="auto"/>
            <w:right w:val="none" w:sz="0" w:space="0" w:color="auto"/>
          </w:divBdr>
        </w:div>
        <w:div w:id="1007944361">
          <w:marLeft w:val="0"/>
          <w:marRight w:val="0"/>
          <w:marTop w:val="0"/>
          <w:marBottom w:val="0"/>
          <w:divBdr>
            <w:top w:val="none" w:sz="0" w:space="0" w:color="auto"/>
            <w:left w:val="none" w:sz="0" w:space="0" w:color="auto"/>
            <w:bottom w:val="none" w:sz="0" w:space="0" w:color="auto"/>
            <w:right w:val="none" w:sz="0" w:space="0" w:color="auto"/>
          </w:divBdr>
        </w:div>
        <w:div w:id="333724146">
          <w:marLeft w:val="0"/>
          <w:marRight w:val="0"/>
          <w:marTop w:val="0"/>
          <w:marBottom w:val="0"/>
          <w:divBdr>
            <w:top w:val="none" w:sz="0" w:space="0" w:color="auto"/>
            <w:left w:val="none" w:sz="0" w:space="0" w:color="auto"/>
            <w:bottom w:val="none" w:sz="0" w:space="0" w:color="auto"/>
            <w:right w:val="none" w:sz="0" w:space="0" w:color="auto"/>
          </w:divBdr>
        </w:div>
      </w:divsChild>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2A874-8B5F-487B-BFF5-19AD899CE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5436</Words>
  <Characters>30990</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Николаевна Есина</cp:lastModifiedBy>
  <cp:revision>29</cp:revision>
  <cp:lastPrinted>2024-08-09T08:36:00Z</cp:lastPrinted>
  <dcterms:created xsi:type="dcterms:W3CDTF">2026-03-12T07:44:00Z</dcterms:created>
  <dcterms:modified xsi:type="dcterms:W3CDTF">2026-05-22T09:11:00Z</dcterms:modified>
  <cp:category>Поставка товара</cp:category>
</cp:coreProperties>
</file>