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F1D" w:rsidRPr="00F44F1D" w:rsidRDefault="007C0A96" w:rsidP="00F44F1D">
      <w:pPr>
        <w:keepNext/>
        <w:spacing w:after="0" w:line="240" w:lineRule="atLeast"/>
        <w:ind w:firstLine="11"/>
        <w:jc w:val="center"/>
        <w:outlineLvl w:val="0"/>
        <w:rPr>
          <w:rFonts w:ascii="Times New Roman" w:eastAsia="Times New Roman" w:hAnsi="Times New Roman" w:cs="Times New Roman"/>
          <w:b/>
          <w:bCs/>
          <w:kern w:val="32"/>
          <w:sz w:val="24"/>
          <w:szCs w:val="24"/>
          <w:lang w:eastAsia="ru-RU"/>
        </w:rPr>
      </w:pPr>
      <w:r>
        <w:rPr>
          <w:rFonts w:ascii="Times New Roman" w:eastAsia="Times New Roman" w:hAnsi="Times New Roman" w:cs="Times New Roman"/>
          <w:b/>
          <w:bCs/>
          <w:kern w:val="32"/>
          <w:sz w:val="24"/>
          <w:szCs w:val="24"/>
          <w:lang w:eastAsia="ru-RU"/>
        </w:rPr>
        <w:t>КОНТРАКТ № 06</w:t>
      </w:r>
      <w:r w:rsidR="00F44F1D" w:rsidRPr="00F44F1D">
        <w:rPr>
          <w:rFonts w:ascii="Times New Roman" w:eastAsia="Times New Roman" w:hAnsi="Times New Roman" w:cs="Times New Roman"/>
          <w:b/>
          <w:bCs/>
          <w:kern w:val="32"/>
          <w:sz w:val="24"/>
          <w:szCs w:val="24"/>
          <w:lang w:eastAsia="ru-RU"/>
        </w:rPr>
        <w:t>М</w:t>
      </w:r>
    </w:p>
    <w:p w:rsidR="00F44F1D" w:rsidRPr="00F44F1D" w:rsidRDefault="00F44F1D" w:rsidP="00F44F1D">
      <w:pPr>
        <w:keepNext/>
        <w:spacing w:after="0" w:line="240" w:lineRule="atLeast"/>
        <w:ind w:firstLine="11"/>
        <w:jc w:val="center"/>
        <w:outlineLvl w:val="0"/>
        <w:rPr>
          <w:rFonts w:ascii="Times New Roman" w:eastAsia="Times New Roman" w:hAnsi="Times New Roman" w:cs="Times New Roman"/>
          <w:b/>
          <w:bCs/>
          <w:kern w:val="32"/>
          <w:sz w:val="24"/>
          <w:szCs w:val="24"/>
          <w:lang w:eastAsia="ru-RU"/>
        </w:rPr>
      </w:pPr>
    </w:p>
    <w:p w:rsidR="00F44F1D" w:rsidRPr="00F44F1D" w:rsidRDefault="00F44F1D" w:rsidP="00F44F1D">
      <w:pPr>
        <w:spacing w:after="0" w:line="240" w:lineRule="atLeast"/>
        <w:ind w:right="355" w:firstLine="11"/>
        <w:rPr>
          <w:rFonts w:ascii="Times New Roman" w:eastAsia="Times New Roman" w:hAnsi="Times New Roman" w:cs="Times New Roman"/>
          <w:sz w:val="24"/>
          <w:szCs w:val="24"/>
          <w:lang w:eastAsia="ru-RU"/>
        </w:rPr>
      </w:pPr>
    </w:p>
    <w:p w:rsidR="00F44F1D" w:rsidRPr="00F44F1D" w:rsidRDefault="00F44F1D" w:rsidP="00F44F1D">
      <w:pPr>
        <w:spacing w:after="0" w:line="240" w:lineRule="atLeast"/>
        <w:ind w:right="355" w:firstLine="11"/>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г. Санкт-Петербург </w:t>
      </w:r>
      <w:r w:rsidRPr="00F44F1D">
        <w:rPr>
          <w:rFonts w:ascii="Times New Roman" w:eastAsia="Times New Roman" w:hAnsi="Times New Roman" w:cs="Times New Roman"/>
          <w:sz w:val="24"/>
          <w:szCs w:val="24"/>
          <w:lang w:eastAsia="ru-RU"/>
        </w:rPr>
        <w:tab/>
      </w:r>
      <w:r w:rsidRPr="00F44F1D">
        <w:rPr>
          <w:rFonts w:ascii="Times New Roman" w:eastAsia="Times New Roman" w:hAnsi="Times New Roman" w:cs="Times New Roman"/>
          <w:sz w:val="24"/>
          <w:szCs w:val="24"/>
          <w:lang w:eastAsia="ru-RU"/>
        </w:rPr>
        <w:tab/>
        <w:t xml:space="preserve">                                                    </w:t>
      </w:r>
      <w:r w:rsidR="0028364C">
        <w:rPr>
          <w:rFonts w:ascii="Times New Roman" w:eastAsia="Times New Roman" w:hAnsi="Times New Roman" w:cs="Times New Roman"/>
          <w:sz w:val="24"/>
          <w:szCs w:val="24"/>
          <w:lang w:eastAsia="ru-RU"/>
        </w:rPr>
        <w:t xml:space="preserve">          </w:t>
      </w:r>
      <w:r w:rsidRPr="00F44F1D">
        <w:rPr>
          <w:rFonts w:ascii="Times New Roman" w:eastAsia="Times New Roman" w:hAnsi="Times New Roman" w:cs="Times New Roman"/>
          <w:sz w:val="24"/>
          <w:szCs w:val="24"/>
          <w:lang w:eastAsia="ru-RU"/>
        </w:rPr>
        <w:t xml:space="preserve">      </w:t>
      </w:r>
      <w:proofErr w:type="gramStart"/>
      <w:r w:rsidRPr="00F44F1D">
        <w:rPr>
          <w:rFonts w:ascii="Times New Roman" w:eastAsia="Times New Roman" w:hAnsi="Times New Roman" w:cs="Times New Roman"/>
          <w:sz w:val="24"/>
          <w:szCs w:val="24"/>
          <w:lang w:eastAsia="ru-RU"/>
        </w:rPr>
        <w:t xml:space="preserve">   «</w:t>
      </w:r>
      <w:proofErr w:type="gramEnd"/>
      <w:r w:rsidRPr="00F44F1D">
        <w:rPr>
          <w:rFonts w:ascii="Times New Roman" w:eastAsia="Times New Roman" w:hAnsi="Times New Roman" w:cs="Times New Roman"/>
          <w:sz w:val="24"/>
          <w:szCs w:val="24"/>
          <w:lang w:eastAsia="ru-RU"/>
        </w:rPr>
        <w:t xml:space="preserve">»    </w:t>
      </w:r>
      <w:r w:rsidR="007C0A96">
        <w:rPr>
          <w:rFonts w:ascii="Times New Roman" w:eastAsia="Times New Roman" w:hAnsi="Times New Roman" w:cs="Times New Roman"/>
          <w:sz w:val="24"/>
          <w:szCs w:val="24"/>
          <w:lang w:eastAsia="ru-RU"/>
        </w:rPr>
        <w:t>мая</w:t>
      </w:r>
      <w:r w:rsidR="0028364C">
        <w:rPr>
          <w:rFonts w:ascii="Times New Roman" w:eastAsia="Times New Roman" w:hAnsi="Times New Roman" w:cs="Times New Roman"/>
          <w:sz w:val="24"/>
          <w:szCs w:val="24"/>
          <w:lang w:eastAsia="ru-RU"/>
        </w:rPr>
        <w:t xml:space="preserve"> </w:t>
      </w:r>
      <w:r w:rsidR="00164029">
        <w:rPr>
          <w:rFonts w:ascii="Times New Roman" w:eastAsia="Times New Roman" w:hAnsi="Times New Roman" w:cs="Times New Roman"/>
          <w:sz w:val="24"/>
          <w:szCs w:val="24"/>
          <w:lang w:eastAsia="ru-RU"/>
        </w:rPr>
        <w:t>2026</w:t>
      </w:r>
      <w:r w:rsidRPr="00F44F1D">
        <w:rPr>
          <w:rFonts w:ascii="Times New Roman" w:eastAsia="Times New Roman" w:hAnsi="Times New Roman" w:cs="Times New Roman"/>
          <w:sz w:val="24"/>
          <w:szCs w:val="24"/>
          <w:lang w:eastAsia="ru-RU"/>
        </w:rPr>
        <w:t xml:space="preserve"> г</w:t>
      </w:r>
    </w:p>
    <w:p w:rsidR="00F44F1D" w:rsidRPr="00F44F1D" w:rsidRDefault="00F44F1D" w:rsidP="00F44F1D">
      <w:pPr>
        <w:spacing w:after="0" w:line="240" w:lineRule="atLeast"/>
        <w:ind w:right="355" w:firstLine="11"/>
        <w:jc w:val="both"/>
        <w:rPr>
          <w:rFonts w:ascii="Times New Roman" w:eastAsia="Times New Roman" w:hAnsi="Times New Roman" w:cs="Times New Roman"/>
          <w:sz w:val="24"/>
          <w:szCs w:val="24"/>
          <w:lang w:eastAsia="ru-RU"/>
        </w:rPr>
      </w:pPr>
    </w:p>
    <w:p w:rsidR="00F44F1D" w:rsidRPr="00F44F1D" w:rsidRDefault="00F44F1D" w:rsidP="00F44F1D">
      <w:pPr>
        <w:spacing w:after="0" w:line="240" w:lineRule="atLeast"/>
        <w:ind w:right="355" w:firstLine="11"/>
        <w:jc w:val="both"/>
        <w:rPr>
          <w:rFonts w:ascii="Times New Roman" w:eastAsia="Times New Roman" w:hAnsi="Times New Roman" w:cs="Times New Roman"/>
          <w:sz w:val="24"/>
          <w:szCs w:val="24"/>
          <w:lang w:eastAsia="ru-RU"/>
        </w:rPr>
      </w:pPr>
    </w:p>
    <w:p w:rsidR="00F44F1D" w:rsidRPr="00F44F1D" w:rsidRDefault="00096740" w:rsidP="00F44F1D">
      <w:pPr>
        <w:spacing w:after="0" w:line="240" w:lineRule="atLeast"/>
        <w:jc w:val="both"/>
        <w:rPr>
          <w:rFonts w:ascii="Times New Roman" w:eastAsia="Times New Roman" w:hAnsi="Times New Roman" w:cs="Times New Roman"/>
          <w:sz w:val="24"/>
          <w:szCs w:val="24"/>
          <w:lang w:eastAsia="ru-RU"/>
        </w:rPr>
      </w:pPr>
      <w:r>
        <w:rPr>
          <w:rFonts w:ascii="Times New Roman" w:eastAsia="Lucida Sans Unicode" w:hAnsi="Times New Roman"/>
          <w:kern w:val="2"/>
          <w:sz w:val="24"/>
          <w:szCs w:val="24"/>
        </w:rPr>
        <w:t xml:space="preserve">           </w:t>
      </w:r>
      <w:r w:rsidR="00C50AB4" w:rsidRPr="006932AB">
        <w:rPr>
          <w:rFonts w:ascii="Times New Roman" w:eastAsia="Lucida Sans Unicode" w:hAnsi="Times New Roman"/>
          <w:kern w:val="2"/>
          <w:sz w:val="24"/>
          <w:szCs w:val="24"/>
        </w:rPr>
        <w:t xml:space="preserve">Государственное бюджетное общеобразовательное учреждение средняя общеобразовательная школа № 434 Курортного района Санкт-Петербурга, именуемое в дальнейшем «Заказчик», в лице директора </w:t>
      </w:r>
      <w:proofErr w:type="spellStart"/>
      <w:r w:rsidR="00C50AB4" w:rsidRPr="006932AB">
        <w:rPr>
          <w:rFonts w:ascii="Times New Roman" w:eastAsia="Lucida Sans Unicode" w:hAnsi="Times New Roman"/>
          <w:kern w:val="2"/>
          <w:sz w:val="24"/>
          <w:szCs w:val="24"/>
        </w:rPr>
        <w:t>Щигицевой</w:t>
      </w:r>
      <w:proofErr w:type="spellEnd"/>
      <w:r w:rsidR="00C50AB4" w:rsidRPr="006932AB">
        <w:rPr>
          <w:rFonts w:ascii="Times New Roman" w:eastAsia="Lucida Sans Unicode" w:hAnsi="Times New Roman"/>
          <w:kern w:val="2"/>
          <w:sz w:val="24"/>
          <w:szCs w:val="24"/>
        </w:rPr>
        <w:t xml:space="preserve"> Светланы Александровны, действующего на основании Устава,</w:t>
      </w:r>
      <w:r w:rsidR="00C50AB4" w:rsidRPr="006932AB">
        <w:rPr>
          <w:rFonts w:ascii="Times New Roman" w:hAnsi="Times New Roman"/>
          <w:sz w:val="24"/>
          <w:szCs w:val="24"/>
        </w:rPr>
        <w:t xml:space="preserve"> с о</w:t>
      </w:r>
      <w:r w:rsidR="00202FD0">
        <w:rPr>
          <w:rFonts w:ascii="Times New Roman" w:hAnsi="Times New Roman"/>
          <w:sz w:val="24"/>
          <w:szCs w:val="24"/>
        </w:rPr>
        <w:t xml:space="preserve">дной стороны, </w:t>
      </w:r>
      <w:r w:rsidR="00F44F1D" w:rsidRPr="00F44F1D">
        <w:rPr>
          <w:rFonts w:ascii="Times New Roman" w:eastAsia="Times New Roman" w:hAnsi="Times New Roman" w:cs="Times New Roman"/>
          <w:sz w:val="24"/>
          <w:szCs w:val="24"/>
          <w:lang w:eastAsia="ru-RU"/>
        </w:rPr>
        <w:t xml:space="preserve">и ООО "" (ООО ""), именуемое в дальнейшем «Исполнитель», в лице директора                   </w:t>
      </w:r>
      <w:proofErr w:type="gramStart"/>
      <w:r w:rsidR="00F44F1D" w:rsidRPr="00F44F1D">
        <w:rPr>
          <w:rFonts w:ascii="Times New Roman" w:eastAsia="Times New Roman" w:hAnsi="Times New Roman" w:cs="Times New Roman"/>
          <w:sz w:val="24"/>
          <w:szCs w:val="24"/>
          <w:lang w:eastAsia="ru-RU"/>
        </w:rPr>
        <w:t xml:space="preserve">  ,</w:t>
      </w:r>
      <w:proofErr w:type="gramEnd"/>
      <w:r w:rsidR="00F44F1D" w:rsidRPr="00F44F1D">
        <w:rPr>
          <w:rFonts w:ascii="Times New Roman" w:eastAsia="Times New Roman" w:hAnsi="Times New Roman" w:cs="Times New Roman"/>
          <w:sz w:val="24"/>
          <w:szCs w:val="24"/>
          <w:lang w:eastAsia="ru-RU"/>
        </w:rPr>
        <w:t xml:space="preserve">  действующего на основании Устава,  с другой стороны, заключили настоящий контракт о нижеследующем:</w:t>
      </w:r>
    </w:p>
    <w:p w:rsidR="00F44F1D" w:rsidRPr="00F44F1D" w:rsidRDefault="00F44F1D" w:rsidP="00F44F1D">
      <w:pPr>
        <w:tabs>
          <w:tab w:val="left" w:pos="10260"/>
        </w:tabs>
        <w:spacing w:after="0" w:line="240" w:lineRule="atLeast"/>
        <w:ind w:right="-104"/>
        <w:jc w:val="both"/>
        <w:rPr>
          <w:rFonts w:ascii="Times New Roman" w:eastAsia="Times New Roman" w:hAnsi="Times New Roman" w:cs="Times New Roman"/>
          <w:sz w:val="24"/>
          <w:szCs w:val="24"/>
          <w:lang w:eastAsia="ru-RU"/>
        </w:rPr>
      </w:pPr>
    </w:p>
    <w:p w:rsidR="00F44F1D" w:rsidRPr="00F44F1D" w:rsidRDefault="00F44F1D" w:rsidP="00F44F1D">
      <w:pPr>
        <w:numPr>
          <w:ilvl w:val="1"/>
          <w:numId w:val="1"/>
        </w:numPr>
        <w:spacing w:after="0" w:line="240" w:lineRule="atLeast"/>
        <w:jc w:val="center"/>
        <w:rPr>
          <w:rFonts w:ascii="Times New Roman" w:eastAsia="Times New Roman" w:hAnsi="Times New Roman" w:cs="Times New Roman"/>
          <w:sz w:val="24"/>
          <w:szCs w:val="24"/>
          <w:lang w:eastAsia="ru-RU"/>
        </w:rPr>
      </w:pPr>
      <w:r w:rsidRPr="00F44F1D">
        <w:rPr>
          <w:rFonts w:ascii="Times New Roman" w:eastAsia="Times New Roman" w:hAnsi="Times New Roman" w:cs="Times New Roman"/>
          <w:b/>
          <w:sz w:val="24"/>
          <w:szCs w:val="24"/>
          <w:lang w:eastAsia="ru-RU"/>
        </w:rPr>
        <w:t>ПРЕДМЕТ КОНТРАКТА</w:t>
      </w:r>
    </w:p>
    <w:p w:rsidR="00F44F1D" w:rsidRPr="00F44F1D" w:rsidRDefault="00F44F1D" w:rsidP="00F44F1D">
      <w:pPr>
        <w:tabs>
          <w:tab w:val="left" w:pos="1695"/>
        </w:tabs>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color w:val="000000"/>
          <w:spacing w:val="2"/>
          <w:sz w:val="24"/>
          <w:szCs w:val="24"/>
          <w:lang w:eastAsia="ru-RU"/>
        </w:rPr>
        <w:t xml:space="preserve">         1.1.</w:t>
      </w:r>
      <w:r w:rsidRPr="00F44F1D">
        <w:rPr>
          <w:rFonts w:ascii="Times New Roman" w:eastAsia="Times New Roman" w:hAnsi="Times New Roman" w:cs="Times New Roman"/>
          <w:sz w:val="24"/>
          <w:szCs w:val="24"/>
          <w:lang w:eastAsia="ru-RU"/>
        </w:rPr>
        <w:t xml:space="preserve"> Исполнитель</w:t>
      </w:r>
      <w:r w:rsidRPr="00F44F1D">
        <w:rPr>
          <w:rFonts w:ascii="Times New Roman" w:eastAsia="Times New Roman" w:hAnsi="Times New Roman" w:cs="Times New Roman"/>
          <w:color w:val="000000"/>
          <w:spacing w:val="2"/>
          <w:sz w:val="24"/>
          <w:szCs w:val="24"/>
          <w:lang w:eastAsia="ru-RU"/>
        </w:rPr>
        <w:t xml:space="preserve"> обязуется </w:t>
      </w:r>
      <w:r w:rsidR="00355345">
        <w:rPr>
          <w:rFonts w:ascii="Times New Roman" w:eastAsia="Times New Roman" w:hAnsi="Times New Roman" w:cs="Times New Roman"/>
          <w:sz w:val="24"/>
          <w:szCs w:val="24"/>
          <w:lang w:eastAsia="ru-RU"/>
        </w:rPr>
        <w:t>выполнить работы по</w:t>
      </w:r>
      <w:r w:rsidRPr="00F44F1D">
        <w:rPr>
          <w:rFonts w:ascii="Times New Roman" w:eastAsia="Times New Roman" w:hAnsi="Times New Roman" w:cs="Times New Roman"/>
          <w:sz w:val="24"/>
          <w:szCs w:val="24"/>
          <w:lang w:eastAsia="ru-RU"/>
        </w:rPr>
        <w:t xml:space="preserve"> </w:t>
      </w:r>
      <w:r w:rsidR="00251339">
        <w:rPr>
          <w:rFonts w:ascii="Times New Roman" w:eastAsia="Times New Roman" w:hAnsi="Times New Roman" w:cs="Times New Roman"/>
          <w:sz w:val="24"/>
          <w:szCs w:val="24"/>
          <w:lang w:eastAsia="ru-RU"/>
        </w:rPr>
        <w:t>замене</w:t>
      </w:r>
      <w:r w:rsidR="00251339" w:rsidRPr="00251339">
        <w:rPr>
          <w:rFonts w:ascii="Times New Roman" w:eastAsia="Times New Roman" w:hAnsi="Times New Roman" w:cs="Times New Roman"/>
          <w:sz w:val="24"/>
          <w:szCs w:val="24"/>
          <w:lang w:eastAsia="ru-RU"/>
        </w:rPr>
        <w:t xml:space="preserve"> </w:t>
      </w:r>
      <w:r w:rsidR="00D12513" w:rsidRPr="00D12513">
        <w:rPr>
          <w:rFonts w:ascii="Times New Roman" w:eastAsia="Times New Roman" w:hAnsi="Times New Roman" w:cs="Times New Roman"/>
          <w:sz w:val="24"/>
          <w:szCs w:val="24"/>
          <w:lang w:eastAsia="ru-RU"/>
        </w:rPr>
        <w:t xml:space="preserve">неисправных </w:t>
      </w:r>
      <w:r w:rsidR="007C0A96">
        <w:rPr>
          <w:rFonts w:ascii="Times New Roman" w:eastAsia="Times New Roman" w:hAnsi="Times New Roman" w:cs="Times New Roman"/>
          <w:sz w:val="24"/>
          <w:szCs w:val="24"/>
          <w:lang w:eastAsia="ru-RU"/>
        </w:rPr>
        <w:t>шаровых кранов</w:t>
      </w:r>
      <w:r w:rsidR="00D12513">
        <w:rPr>
          <w:rFonts w:ascii="Times New Roman" w:eastAsia="Times New Roman" w:hAnsi="Times New Roman" w:cs="Times New Roman"/>
          <w:sz w:val="24"/>
          <w:szCs w:val="24"/>
          <w:lang w:eastAsia="ru-RU"/>
        </w:rPr>
        <w:t xml:space="preserve"> </w:t>
      </w:r>
      <w:r w:rsidR="00096740">
        <w:rPr>
          <w:rFonts w:ascii="Times New Roman" w:eastAsia="Courier New" w:hAnsi="Times New Roman" w:cs="Times New Roman"/>
          <w:color w:val="000000"/>
          <w:sz w:val="24"/>
          <w:szCs w:val="24"/>
          <w:lang w:eastAsia="ru-RU" w:bidi="ru-RU"/>
        </w:rPr>
        <w:t xml:space="preserve">для нужд </w:t>
      </w:r>
      <w:r w:rsidR="00C50AB4">
        <w:rPr>
          <w:rFonts w:ascii="Times New Roman" w:eastAsia="Courier New" w:hAnsi="Times New Roman" w:cs="Times New Roman"/>
          <w:color w:val="000000"/>
          <w:sz w:val="24"/>
          <w:szCs w:val="24"/>
          <w:lang w:eastAsia="ru-RU" w:bidi="ru-RU"/>
        </w:rPr>
        <w:t>ГБ</w:t>
      </w:r>
      <w:r w:rsidRPr="00F44F1D">
        <w:rPr>
          <w:rFonts w:ascii="Times New Roman" w:eastAsia="Courier New" w:hAnsi="Times New Roman" w:cs="Times New Roman"/>
          <w:color w:val="000000"/>
          <w:sz w:val="24"/>
          <w:szCs w:val="24"/>
          <w:lang w:eastAsia="ru-RU" w:bidi="ru-RU"/>
        </w:rPr>
        <w:t xml:space="preserve">ОУ </w:t>
      </w:r>
      <w:r w:rsidR="00096740">
        <w:rPr>
          <w:rFonts w:ascii="Times New Roman" w:eastAsia="Courier New" w:hAnsi="Times New Roman" w:cs="Times New Roman"/>
          <w:color w:val="000000"/>
          <w:sz w:val="24"/>
          <w:szCs w:val="24"/>
          <w:lang w:eastAsia="ru-RU" w:bidi="ru-RU"/>
        </w:rPr>
        <w:t xml:space="preserve">СОШ </w:t>
      </w:r>
      <w:r w:rsidR="00C50AB4">
        <w:rPr>
          <w:rFonts w:ascii="Times New Roman" w:eastAsia="Courier New" w:hAnsi="Times New Roman" w:cs="Times New Roman"/>
          <w:color w:val="000000"/>
          <w:sz w:val="24"/>
          <w:szCs w:val="24"/>
          <w:lang w:eastAsia="ru-RU" w:bidi="ru-RU"/>
        </w:rPr>
        <w:t>№ 434 Курортного района СПб</w:t>
      </w:r>
      <w:r w:rsidRPr="00F44F1D">
        <w:rPr>
          <w:rFonts w:ascii="Times New Roman" w:eastAsia="Times New Roman" w:hAnsi="Times New Roman" w:cs="Times New Roman"/>
          <w:sz w:val="24"/>
          <w:szCs w:val="24"/>
          <w:lang w:eastAsia="ru-RU"/>
        </w:rPr>
        <w:t xml:space="preserve">, </w:t>
      </w:r>
      <w:r w:rsidRPr="00F44F1D">
        <w:rPr>
          <w:rFonts w:ascii="Times New Roman" w:eastAsia="Times New Roman" w:hAnsi="Times New Roman" w:cs="Times New Roman"/>
          <w:color w:val="000000"/>
          <w:spacing w:val="2"/>
          <w:sz w:val="24"/>
          <w:szCs w:val="24"/>
          <w:lang w:eastAsia="ru-RU"/>
        </w:rPr>
        <w:t>расположенного по адресу</w:t>
      </w:r>
      <w:r w:rsidRPr="00F44F1D">
        <w:rPr>
          <w:rFonts w:ascii="Times New Roman" w:eastAsia="Times New Roman" w:hAnsi="Times New Roman" w:cs="Times New Roman"/>
          <w:sz w:val="24"/>
          <w:szCs w:val="24"/>
          <w:lang w:eastAsia="ru-RU"/>
        </w:rPr>
        <w:t xml:space="preserve">: </w:t>
      </w:r>
      <w:r w:rsidR="00202FD0">
        <w:rPr>
          <w:rFonts w:ascii="Times New Roman" w:eastAsia="Times New Roman" w:hAnsi="Times New Roman" w:cs="Times New Roman"/>
          <w:bCs/>
          <w:sz w:val="24"/>
          <w:szCs w:val="24"/>
          <w:lang w:eastAsia="ru-RU"/>
        </w:rPr>
        <w:t xml:space="preserve">197706, </w:t>
      </w:r>
      <w:r w:rsidR="00C50AB4" w:rsidRPr="00C50AB4">
        <w:rPr>
          <w:rFonts w:ascii="Times New Roman" w:eastAsia="Times New Roman" w:hAnsi="Times New Roman" w:cs="Times New Roman"/>
          <w:bCs/>
          <w:sz w:val="24"/>
          <w:szCs w:val="24"/>
          <w:lang w:eastAsia="ru-RU"/>
        </w:rPr>
        <w:t>Санкт-Петербург, Сестрорецк,</w:t>
      </w:r>
      <w:r w:rsidR="00C50AB4">
        <w:rPr>
          <w:rFonts w:ascii="Times New Roman" w:eastAsia="Times New Roman" w:hAnsi="Times New Roman" w:cs="Times New Roman"/>
          <w:bCs/>
          <w:sz w:val="24"/>
          <w:szCs w:val="24"/>
          <w:lang w:eastAsia="ru-RU"/>
        </w:rPr>
        <w:t xml:space="preserve"> ул. Мосина, д. 63, строение 1 </w:t>
      </w:r>
      <w:r w:rsidRPr="00F44F1D">
        <w:rPr>
          <w:rFonts w:ascii="Times New Roman" w:eastAsia="Times New Roman" w:hAnsi="Times New Roman" w:cs="Times New Roman"/>
          <w:sz w:val="24"/>
          <w:szCs w:val="24"/>
          <w:lang w:eastAsia="ru-RU"/>
        </w:rPr>
        <w:t xml:space="preserve">(далее – услуги), а Заказчик обязуется </w:t>
      </w:r>
      <w:r w:rsidRPr="00F44F1D">
        <w:rPr>
          <w:rFonts w:ascii="Times New Roman" w:eastAsia="Times New Roman" w:hAnsi="Times New Roman" w:cs="Times New Roman"/>
          <w:iCs/>
          <w:sz w:val="24"/>
          <w:szCs w:val="24"/>
          <w:lang w:eastAsia="ru-RU"/>
        </w:rPr>
        <w:t xml:space="preserve">принять </w:t>
      </w:r>
      <w:r w:rsidR="00355345">
        <w:rPr>
          <w:rFonts w:ascii="Times New Roman" w:eastAsia="Times New Roman" w:hAnsi="Times New Roman" w:cs="Times New Roman"/>
          <w:iCs/>
          <w:sz w:val="24"/>
          <w:szCs w:val="24"/>
          <w:lang w:eastAsia="ru-RU"/>
        </w:rPr>
        <w:t>выполненные работы</w:t>
      </w:r>
      <w:r w:rsidRPr="00F44F1D">
        <w:rPr>
          <w:rFonts w:ascii="Times New Roman" w:eastAsia="Times New Roman" w:hAnsi="Times New Roman" w:cs="Times New Roman"/>
          <w:iCs/>
          <w:sz w:val="24"/>
          <w:szCs w:val="24"/>
          <w:lang w:eastAsia="ru-RU"/>
        </w:rPr>
        <w:t xml:space="preserve"> и обеспечить их оплату</w:t>
      </w:r>
      <w:r w:rsidRPr="00F44F1D">
        <w:rPr>
          <w:rFonts w:ascii="Times New Roman" w:eastAsia="Times New Roman" w:hAnsi="Times New Roman" w:cs="Times New Roman"/>
          <w:sz w:val="24"/>
          <w:szCs w:val="24"/>
          <w:lang w:eastAsia="ru-RU"/>
        </w:rPr>
        <w:t xml:space="preserve">.                               </w:t>
      </w:r>
    </w:p>
    <w:p w:rsidR="00F44F1D" w:rsidRPr="00F44F1D" w:rsidRDefault="00F44F1D" w:rsidP="00F44F1D">
      <w:pPr>
        <w:spacing w:line="240" w:lineRule="atLeast"/>
        <w:contextualSpacing/>
        <w:jc w:val="both"/>
        <w:rPr>
          <w:rFonts w:ascii="Times New Roman" w:eastAsia="Calibri" w:hAnsi="Times New Roman" w:cs="Times New Roman"/>
          <w:bCs/>
          <w:sz w:val="24"/>
          <w:szCs w:val="24"/>
        </w:rPr>
      </w:pPr>
      <w:r w:rsidRPr="00F44F1D">
        <w:rPr>
          <w:rFonts w:ascii="Times New Roman" w:eastAsia="Times New Roman" w:hAnsi="Times New Roman" w:cs="Times New Roman"/>
          <w:sz w:val="24"/>
          <w:szCs w:val="24"/>
          <w:lang w:eastAsia="ru-RU"/>
        </w:rPr>
        <w:t xml:space="preserve">         1.2. Срок </w:t>
      </w:r>
      <w:r w:rsidR="00355345">
        <w:rPr>
          <w:rFonts w:ascii="Times New Roman" w:eastAsia="Times New Roman" w:hAnsi="Times New Roman" w:cs="Times New Roman"/>
          <w:sz w:val="24"/>
          <w:szCs w:val="24"/>
          <w:lang w:eastAsia="ru-RU"/>
        </w:rPr>
        <w:t>выполнения работ</w:t>
      </w:r>
      <w:r w:rsidRPr="00F44F1D">
        <w:rPr>
          <w:rFonts w:ascii="Times New Roman" w:eastAsia="Times New Roman" w:hAnsi="Times New Roman" w:cs="Times New Roman"/>
          <w:sz w:val="24"/>
          <w:szCs w:val="24"/>
          <w:vertAlign w:val="superscript"/>
          <w:lang w:eastAsia="ru-RU"/>
        </w:rPr>
        <w:footnoteReference w:id="1"/>
      </w:r>
      <w:r w:rsidRPr="00F44F1D">
        <w:rPr>
          <w:rFonts w:ascii="Times New Roman" w:eastAsia="Times New Roman" w:hAnsi="Times New Roman" w:cs="Times New Roman"/>
          <w:sz w:val="24"/>
          <w:szCs w:val="24"/>
          <w:lang w:eastAsia="ru-RU"/>
        </w:rPr>
        <w:t xml:space="preserve">: </w:t>
      </w:r>
      <w:r w:rsidR="0028364C">
        <w:rPr>
          <w:rFonts w:ascii="Times New Roman" w:eastAsia="Times New Roman" w:hAnsi="Times New Roman" w:cs="Times New Roman"/>
          <w:sz w:val="24"/>
          <w:szCs w:val="24"/>
          <w:lang w:eastAsia="ru-RU"/>
        </w:rPr>
        <w:t xml:space="preserve">не позднее </w:t>
      </w:r>
      <w:r w:rsidR="00D47CE8">
        <w:rPr>
          <w:rFonts w:ascii="Times New Roman" w:eastAsia="Calibri" w:hAnsi="Times New Roman" w:cs="Times New Roman"/>
          <w:bCs/>
          <w:sz w:val="24"/>
          <w:szCs w:val="24"/>
        </w:rPr>
        <w:t>10</w:t>
      </w:r>
      <w:r w:rsidR="0059024F">
        <w:rPr>
          <w:rFonts w:ascii="Times New Roman" w:eastAsia="Calibri" w:hAnsi="Times New Roman" w:cs="Times New Roman"/>
          <w:bCs/>
          <w:sz w:val="24"/>
          <w:szCs w:val="24"/>
        </w:rPr>
        <w:t xml:space="preserve"> (</w:t>
      </w:r>
      <w:r w:rsidR="00D47CE8">
        <w:rPr>
          <w:rFonts w:ascii="Times New Roman" w:eastAsia="Calibri" w:hAnsi="Times New Roman" w:cs="Times New Roman"/>
          <w:bCs/>
          <w:sz w:val="24"/>
          <w:szCs w:val="24"/>
        </w:rPr>
        <w:t>деся</w:t>
      </w:r>
      <w:r w:rsidR="0059024F">
        <w:rPr>
          <w:rFonts w:ascii="Times New Roman" w:eastAsia="Calibri" w:hAnsi="Times New Roman" w:cs="Times New Roman"/>
          <w:bCs/>
          <w:sz w:val="24"/>
          <w:szCs w:val="24"/>
        </w:rPr>
        <w:t xml:space="preserve">ти) календарных дней </w:t>
      </w:r>
      <w:r w:rsidR="0059024F">
        <w:rPr>
          <w:rFonts w:ascii="Times New Roman" w:eastAsia="Times New Roman" w:hAnsi="Times New Roman" w:cs="Times New Roman"/>
          <w:sz w:val="24"/>
          <w:szCs w:val="24"/>
          <w:lang w:eastAsia="ru-RU"/>
        </w:rPr>
        <w:t xml:space="preserve">с дня </w:t>
      </w:r>
      <w:r w:rsidR="001F5F8E">
        <w:rPr>
          <w:rFonts w:ascii="Times New Roman" w:eastAsia="Times New Roman" w:hAnsi="Times New Roman" w:cs="Times New Roman"/>
          <w:sz w:val="24"/>
          <w:szCs w:val="24"/>
          <w:lang w:eastAsia="ru-RU"/>
        </w:rPr>
        <w:t>заключения</w:t>
      </w:r>
      <w:r w:rsidR="0059024F">
        <w:rPr>
          <w:rFonts w:ascii="Times New Roman" w:eastAsia="Times New Roman" w:hAnsi="Times New Roman" w:cs="Times New Roman"/>
          <w:sz w:val="24"/>
          <w:szCs w:val="24"/>
          <w:lang w:eastAsia="ru-RU"/>
        </w:rPr>
        <w:t xml:space="preserve"> контракта.</w:t>
      </w:r>
    </w:p>
    <w:p w:rsidR="00F44F1D" w:rsidRPr="00F44F1D" w:rsidRDefault="0028364C" w:rsidP="0028364C">
      <w:pPr>
        <w:tabs>
          <w:tab w:val="left" w:pos="1695"/>
        </w:tabs>
        <w:spacing w:after="0" w:line="240" w:lineRule="atLeast"/>
        <w:ind w:firstLine="567"/>
        <w:jc w:val="both"/>
        <w:rPr>
          <w:rFonts w:ascii="Times New Roman" w:eastAsia="Times New Roman" w:hAnsi="Times New Roman" w:cs="Times New Roman"/>
          <w:sz w:val="24"/>
          <w:szCs w:val="24"/>
          <w:lang w:eastAsia="ru-RU"/>
        </w:rPr>
      </w:pPr>
      <w:r>
        <w:rPr>
          <w:rFonts w:ascii="Times New Roman" w:eastAsia="Calibri" w:hAnsi="Times New Roman" w:cs="Times New Roman"/>
          <w:bCs/>
          <w:sz w:val="24"/>
          <w:szCs w:val="24"/>
        </w:rPr>
        <w:t xml:space="preserve">1.3. Место </w:t>
      </w:r>
      <w:r w:rsidR="00355345" w:rsidRPr="00355345">
        <w:rPr>
          <w:rFonts w:ascii="Times New Roman" w:eastAsia="Calibri" w:hAnsi="Times New Roman" w:cs="Times New Roman"/>
          <w:bCs/>
          <w:sz w:val="24"/>
          <w:szCs w:val="24"/>
        </w:rPr>
        <w:t>выполнения работ</w:t>
      </w:r>
      <w:r w:rsidR="00C50AB4">
        <w:rPr>
          <w:rFonts w:ascii="Times New Roman" w:eastAsia="Calibri" w:hAnsi="Times New Roman" w:cs="Times New Roman"/>
          <w:bCs/>
          <w:sz w:val="24"/>
          <w:szCs w:val="24"/>
        </w:rPr>
        <w:t>:</w:t>
      </w:r>
      <w:r w:rsidR="00202FD0">
        <w:rPr>
          <w:rFonts w:ascii="Times New Roman" w:eastAsia="Times New Roman" w:hAnsi="Times New Roman" w:cs="Times New Roman"/>
          <w:bCs/>
          <w:sz w:val="24"/>
          <w:szCs w:val="24"/>
          <w:lang w:eastAsia="ru-RU"/>
        </w:rPr>
        <w:t xml:space="preserve"> 197706, </w:t>
      </w:r>
      <w:r w:rsidR="00C50AB4" w:rsidRPr="00C50AB4">
        <w:rPr>
          <w:rFonts w:ascii="Times New Roman" w:eastAsia="Times New Roman" w:hAnsi="Times New Roman" w:cs="Times New Roman"/>
          <w:bCs/>
          <w:sz w:val="24"/>
          <w:szCs w:val="24"/>
          <w:lang w:eastAsia="ru-RU"/>
        </w:rPr>
        <w:t>Санкт-Петербург, Сестрорецк, ул. Мосина, д. 63, строение 1</w:t>
      </w:r>
      <w:r w:rsidR="00C50AB4">
        <w:rPr>
          <w:rFonts w:ascii="Times New Roman" w:eastAsia="Times New Roman" w:hAnsi="Times New Roman" w:cs="Times New Roman"/>
          <w:bCs/>
          <w:sz w:val="24"/>
          <w:szCs w:val="24"/>
          <w:lang w:eastAsia="ru-RU"/>
        </w:rPr>
        <w:t>.</w:t>
      </w:r>
    </w:p>
    <w:p w:rsidR="00F44F1D" w:rsidRPr="00F44F1D" w:rsidRDefault="00F44F1D" w:rsidP="00F44F1D">
      <w:pPr>
        <w:tabs>
          <w:tab w:val="left" w:pos="1695"/>
        </w:tabs>
        <w:spacing w:after="0" w:line="240" w:lineRule="atLeast"/>
        <w:jc w:val="both"/>
        <w:rPr>
          <w:rFonts w:ascii="Times New Roman" w:eastAsia="Times New Roman" w:hAnsi="Times New Roman" w:cs="Times New Roman"/>
          <w:b/>
          <w:bCs/>
          <w:iCs/>
          <w:sz w:val="24"/>
          <w:szCs w:val="24"/>
          <w:lang w:eastAsia="ru-RU"/>
        </w:rPr>
      </w:pPr>
    </w:p>
    <w:p w:rsidR="00F44F1D" w:rsidRPr="00F44F1D" w:rsidRDefault="00F44F1D" w:rsidP="00F44F1D">
      <w:pPr>
        <w:tabs>
          <w:tab w:val="left" w:pos="10260"/>
        </w:tabs>
        <w:spacing w:after="0" w:line="240" w:lineRule="atLeast"/>
        <w:ind w:right="-104" w:firstLine="11"/>
        <w:jc w:val="center"/>
        <w:rPr>
          <w:rFonts w:ascii="Times New Roman" w:eastAsia="Times New Roman" w:hAnsi="Times New Roman" w:cs="Times New Roman"/>
          <w:b/>
          <w:bCs/>
          <w:iCs/>
          <w:sz w:val="24"/>
          <w:szCs w:val="24"/>
          <w:lang w:eastAsia="ru-RU"/>
        </w:rPr>
      </w:pPr>
      <w:r w:rsidRPr="00F44F1D">
        <w:rPr>
          <w:rFonts w:ascii="Times New Roman" w:eastAsia="Times New Roman" w:hAnsi="Times New Roman" w:cs="Times New Roman"/>
          <w:b/>
          <w:bCs/>
          <w:iCs/>
          <w:sz w:val="24"/>
          <w:szCs w:val="24"/>
          <w:lang w:eastAsia="ru-RU"/>
        </w:rPr>
        <w:t>2. ЦЕНА КОНТРАКТА И УСЛОВИЯ РАСЧЕТОВ.</w:t>
      </w:r>
    </w:p>
    <w:p w:rsidR="00F44F1D" w:rsidRPr="00F44F1D" w:rsidRDefault="00F44F1D" w:rsidP="00F44F1D">
      <w:pPr>
        <w:tabs>
          <w:tab w:val="left" w:pos="6495"/>
        </w:tabs>
        <w:spacing w:after="0" w:line="240" w:lineRule="atLeast"/>
        <w:ind w:firstLine="11"/>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2.1.</w:t>
      </w:r>
      <w:r w:rsidRPr="00F44F1D">
        <w:rPr>
          <w:rFonts w:ascii="Calibri" w:eastAsia="Times New Roman" w:hAnsi="Calibri" w:cs="Times New Roman"/>
          <w:lang w:eastAsia="ru-RU"/>
        </w:rPr>
        <w:t xml:space="preserve"> </w:t>
      </w:r>
      <w:r w:rsidRPr="00F44F1D">
        <w:rPr>
          <w:rFonts w:ascii="Times New Roman" w:eastAsia="Times New Roman" w:hAnsi="Times New Roman" w:cs="Times New Roman"/>
          <w:sz w:val="24"/>
          <w:szCs w:val="24"/>
          <w:lang w:eastAsia="ru-RU"/>
        </w:rPr>
        <w:t>Определенная по результатам закупки цена Контракта составляет _______</w:t>
      </w:r>
      <w:proofErr w:type="gramStart"/>
      <w:r w:rsidRPr="00F44F1D">
        <w:rPr>
          <w:rFonts w:ascii="Times New Roman" w:eastAsia="Times New Roman" w:hAnsi="Times New Roman" w:cs="Times New Roman"/>
          <w:sz w:val="24"/>
          <w:szCs w:val="24"/>
          <w:lang w:eastAsia="ru-RU"/>
        </w:rPr>
        <w:t>_(</w:t>
      </w:r>
      <w:proofErr w:type="gramEnd"/>
      <w:r w:rsidRPr="00F44F1D">
        <w:rPr>
          <w:rFonts w:ascii="Times New Roman" w:eastAsia="Times New Roman" w:hAnsi="Times New Roman" w:cs="Times New Roman"/>
          <w:sz w:val="24"/>
          <w:szCs w:val="24"/>
          <w:lang w:eastAsia="ru-RU"/>
        </w:rPr>
        <w:t>указать цену Контракта)____________</w:t>
      </w:r>
      <w:r w:rsidR="00164029">
        <w:rPr>
          <w:rFonts w:ascii="Times New Roman" w:eastAsia="Times New Roman" w:hAnsi="Times New Roman" w:cs="Times New Roman"/>
          <w:sz w:val="24"/>
          <w:szCs w:val="24"/>
          <w:lang w:eastAsia="ru-RU"/>
        </w:rPr>
        <w:t>_____рублей, в том числе НДС (22</w:t>
      </w:r>
      <w:r w:rsidRPr="00F44F1D">
        <w:rPr>
          <w:rFonts w:ascii="Times New Roman" w:eastAsia="Times New Roman" w:hAnsi="Times New Roman" w:cs="Times New Roman"/>
          <w:sz w:val="24"/>
          <w:szCs w:val="24"/>
          <w:lang w:eastAsia="ru-RU"/>
        </w:rPr>
        <w:t>%)__(указать размер НДС (в случае, если Поставщик  является плательщиком НДС))___  рублей.</w:t>
      </w:r>
    </w:p>
    <w:p w:rsidR="00F44F1D" w:rsidRPr="00F44F1D" w:rsidRDefault="00F44F1D" w:rsidP="00F44F1D">
      <w:pPr>
        <w:tabs>
          <w:tab w:val="left" w:pos="6495"/>
        </w:tabs>
        <w:spacing w:after="0" w:line="240" w:lineRule="atLeast"/>
        <w:ind w:firstLine="11"/>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2.2. Цена является твердой на весь срок действия  контракта  и изменению не подлежит.</w:t>
      </w:r>
    </w:p>
    <w:p w:rsidR="00F44F1D" w:rsidRPr="00F44F1D" w:rsidRDefault="00F44F1D" w:rsidP="00F44F1D">
      <w:pPr>
        <w:spacing w:after="0" w:line="240" w:lineRule="atLeast"/>
        <w:jc w:val="both"/>
        <w:rPr>
          <w:rFonts w:ascii="Times New Roman" w:eastAsia="Times New Roman" w:hAnsi="Times New Roman" w:cs="Times New Roman"/>
          <w:spacing w:val="-4"/>
          <w:sz w:val="24"/>
          <w:szCs w:val="24"/>
          <w:lang w:eastAsia="ru-RU"/>
        </w:rPr>
      </w:pPr>
      <w:r w:rsidRPr="00F44F1D">
        <w:rPr>
          <w:rFonts w:ascii="Times New Roman" w:eastAsia="Times New Roman" w:hAnsi="Times New Roman" w:cs="Times New Roman"/>
          <w:sz w:val="24"/>
          <w:szCs w:val="24"/>
          <w:lang w:eastAsia="ru-RU"/>
        </w:rPr>
        <w:t xml:space="preserve">         2.3. </w:t>
      </w:r>
      <w:r w:rsidRPr="00F44F1D">
        <w:rPr>
          <w:rFonts w:ascii="Times New Roman" w:eastAsia="Times New Roman" w:hAnsi="Times New Roman" w:cs="Times New Roman"/>
          <w:spacing w:val="-4"/>
          <w:sz w:val="24"/>
          <w:szCs w:val="24"/>
          <w:lang w:eastAsia="ru-RU"/>
        </w:rPr>
        <w:t xml:space="preserve">Расчеты между Заказчиком и Исполнителем производятся не позднее 7 рабочих дней со дня </w:t>
      </w:r>
      <w:r w:rsidR="00355345">
        <w:rPr>
          <w:rFonts w:ascii="Times New Roman" w:eastAsia="Times New Roman" w:hAnsi="Times New Roman" w:cs="Times New Roman"/>
          <w:spacing w:val="-4"/>
          <w:sz w:val="24"/>
          <w:szCs w:val="24"/>
          <w:lang w:eastAsia="ru-RU"/>
        </w:rPr>
        <w:t>выполнения работ</w:t>
      </w:r>
      <w:r w:rsidRPr="00F44F1D">
        <w:rPr>
          <w:rFonts w:ascii="Times New Roman" w:eastAsia="Times New Roman" w:hAnsi="Times New Roman" w:cs="Times New Roman"/>
          <w:spacing w:val="-4"/>
          <w:sz w:val="24"/>
          <w:szCs w:val="24"/>
          <w:lang w:eastAsia="ru-RU"/>
        </w:rPr>
        <w:t xml:space="preserve"> и подписания Заказчиком оформленных в соответствии с требованиями действующих нормативных документов и представленных Исполнителем счета/счета-фактуры (если Исполнитель является плательщиком НДС) и акта сдачи-приемки </w:t>
      </w:r>
      <w:r w:rsidR="00355345">
        <w:rPr>
          <w:rFonts w:ascii="Times New Roman" w:eastAsia="Times New Roman" w:hAnsi="Times New Roman" w:cs="Times New Roman"/>
          <w:spacing w:val="-4"/>
          <w:sz w:val="24"/>
          <w:szCs w:val="24"/>
          <w:lang w:eastAsia="ru-RU"/>
        </w:rPr>
        <w:t>выполненных</w:t>
      </w:r>
      <w:r w:rsidR="00355345" w:rsidRPr="00355345">
        <w:rPr>
          <w:rFonts w:ascii="Times New Roman" w:eastAsia="Times New Roman" w:hAnsi="Times New Roman" w:cs="Times New Roman"/>
          <w:spacing w:val="-4"/>
          <w:sz w:val="24"/>
          <w:szCs w:val="24"/>
          <w:lang w:eastAsia="ru-RU"/>
        </w:rPr>
        <w:t xml:space="preserve"> работ</w:t>
      </w:r>
      <w:r w:rsidRPr="00F44F1D">
        <w:rPr>
          <w:rFonts w:ascii="Times New Roman" w:eastAsia="Times New Roman" w:hAnsi="Times New Roman" w:cs="Times New Roman"/>
          <w:spacing w:val="-4"/>
          <w:sz w:val="24"/>
          <w:szCs w:val="24"/>
          <w:lang w:eastAsia="ru-RU"/>
        </w:rPr>
        <w:t>.</w:t>
      </w:r>
    </w:p>
    <w:p w:rsidR="00F44F1D" w:rsidRPr="00F44F1D" w:rsidRDefault="00F44F1D" w:rsidP="00F44F1D">
      <w:pPr>
        <w:spacing w:after="0" w:line="240" w:lineRule="atLeast"/>
        <w:ind w:firstLine="11"/>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2.4. Финансирование по настоящему Контракту осуществляется из средств </w:t>
      </w:r>
      <w:r w:rsidR="00164029">
        <w:rPr>
          <w:rFonts w:ascii="Times New Roman" w:eastAsia="Times New Roman" w:hAnsi="Times New Roman" w:cs="Times New Roman"/>
          <w:sz w:val="24"/>
          <w:szCs w:val="24"/>
          <w:lang w:eastAsia="ru-RU"/>
        </w:rPr>
        <w:t>бюджета Санкт-Петербурга на 2026 год и на плановый период 2027 и 2028</w:t>
      </w:r>
      <w:r w:rsidR="00C50AB4">
        <w:rPr>
          <w:rFonts w:ascii="Times New Roman" w:eastAsia="Times New Roman" w:hAnsi="Times New Roman" w:cs="Times New Roman"/>
          <w:sz w:val="24"/>
          <w:szCs w:val="24"/>
          <w:lang w:eastAsia="ru-RU"/>
        </w:rPr>
        <w:t xml:space="preserve"> годов</w:t>
      </w:r>
      <w:r w:rsidR="0028364C">
        <w:rPr>
          <w:rFonts w:ascii="Times New Roman" w:eastAsia="Times New Roman" w:hAnsi="Times New Roman" w:cs="Times New Roman"/>
          <w:sz w:val="24"/>
          <w:szCs w:val="24"/>
          <w:lang w:eastAsia="ru-RU"/>
        </w:rPr>
        <w:t>.</w:t>
      </w:r>
    </w:p>
    <w:p w:rsidR="00F44F1D" w:rsidRPr="00F44F1D" w:rsidRDefault="00F44F1D" w:rsidP="00F44F1D">
      <w:pPr>
        <w:spacing w:after="0" w:line="240" w:lineRule="atLeast"/>
        <w:ind w:firstLine="11"/>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2.5. </w:t>
      </w:r>
      <w:r w:rsidR="00355345">
        <w:rPr>
          <w:rFonts w:ascii="Times New Roman" w:eastAsia="Times New Roman" w:hAnsi="Times New Roman" w:cs="Times New Roman"/>
          <w:sz w:val="24"/>
          <w:szCs w:val="24"/>
          <w:lang w:eastAsia="ru-RU"/>
        </w:rPr>
        <w:t>Работы</w:t>
      </w:r>
      <w:r w:rsidRPr="00F44F1D">
        <w:rPr>
          <w:rFonts w:ascii="Times New Roman" w:eastAsia="Times New Roman" w:hAnsi="Times New Roman" w:cs="Times New Roman"/>
          <w:sz w:val="24"/>
          <w:szCs w:val="24"/>
          <w:lang w:eastAsia="ru-RU"/>
        </w:rPr>
        <w:t xml:space="preserve">, </w:t>
      </w:r>
      <w:r w:rsidR="00355345">
        <w:rPr>
          <w:rFonts w:ascii="Times New Roman" w:eastAsia="Times New Roman" w:hAnsi="Times New Roman" w:cs="Times New Roman"/>
          <w:sz w:val="24"/>
          <w:szCs w:val="24"/>
          <w:lang w:eastAsia="ru-RU"/>
        </w:rPr>
        <w:t>выполне</w:t>
      </w:r>
      <w:r w:rsidRPr="00F44F1D">
        <w:rPr>
          <w:rFonts w:ascii="Times New Roman" w:eastAsia="Times New Roman" w:hAnsi="Times New Roman" w:cs="Times New Roman"/>
          <w:sz w:val="24"/>
          <w:szCs w:val="24"/>
          <w:lang w:eastAsia="ru-RU"/>
        </w:rPr>
        <w:t>нные Исполнителем с отступлениями от условий настоящего контракта, не подлежат оплате Заказчиком до устранения Исполнителем обнаруженных недостатков.</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p>
    <w:p w:rsidR="00F44F1D" w:rsidRPr="00F44F1D" w:rsidRDefault="00F44F1D" w:rsidP="00F44F1D">
      <w:pPr>
        <w:spacing w:after="0" w:line="240" w:lineRule="atLeast"/>
        <w:ind w:left="360"/>
        <w:jc w:val="center"/>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3.ПРАВА И ОБЯЗАННОСТИ СТОРОН.</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3.1. Заказчик вправе:</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требовать надлежащего исполнения Исполнителем обязательств в соответствии с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запрашивать информацию о ходе и состоянии исполнения обязательств по Контракту;</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lastRenderedPageBreak/>
        <w:t xml:space="preserve">- осуществлять контроль за порядком и сроками </w:t>
      </w:r>
      <w:r w:rsidR="00355345">
        <w:rPr>
          <w:rFonts w:ascii="Times New Roman" w:eastAsia="Calibri" w:hAnsi="Times New Roman" w:cs="Times New Roman"/>
          <w:sz w:val="24"/>
          <w:szCs w:val="24"/>
        </w:rPr>
        <w:t>выполнения работ</w:t>
      </w:r>
      <w:r w:rsidRPr="00F44F1D">
        <w:rPr>
          <w:rFonts w:ascii="Times New Roman" w:eastAsia="Calibri" w:hAnsi="Times New Roman" w:cs="Times New Roman"/>
          <w:sz w:val="24"/>
          <w:szCs w:val="24"/>
        </w:rPr>
        <w:t>, не вмешиваясь в оперативно-хозяйственную деятельность Исполнителя;</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отказаться от принятия и оплаты </w:t>
      </w:r>
      <w:r w:rsidR="00355345">
        <w:rPr>
          <w:rFonts w:ascii="Times New Roman" w:eastAsia="Calibri" w:hAnsi="Times New Roman" w:cs="Times New Roman"/>
          <w:sz w:val="24"/>
          <w:szCs w:val="24"/>
        </w:rPr>
        <w:t>Работ</w:t>
      </w:r>
      <w:r w:rsidRPr="00F44F1D">
        <w:rPr>
          <w:rFonts w:ascii="Times New Roman" w:eastAsia="Calibri" w:hAnsi="Times New Roman" w:cs="Times New Roman"/>
          <w:sz w:val="24"/>
          <w:szCs w:val="24"/>
        </w:rPr>
        <w:t>, не соответствующих требованиям Контракта и Технического задания, или требовать устранения недостатков в разумные сроки;</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потребовать возврата уплаченных сумм, в случае оплаты </w:t>
      </w:r>
      <w:r w:rsidR="00355345" w:rsidRPr="00355345">
        <w:rPr>
          <w:rFonts w:ascii="Times New Roman" w:eastAsia="Calibri" w:hAnsi="Times New Roman" w:cs="Times New Roman"/>
          <w:sz w:val="24"/>
          <w:szCs w:val="24"/>
        </w:rPr>
        <w:t>Работ</w:t>
      </w:r>
      <w:r w:rsidRPr="00F44F1D">
        <w:rPr>
          <w:rFonts w:ascii="Times New Roman" w:eastAsia="Calibri" w:hAnsi="Times New Roman" w:cs="Times New Roman"/>
          <w:sz w:val="24"/>
          <w:szCs w:val="24"/>
        </w:rPr>
        <w:t>, не соответствующих требованиям Контракта и Технического задания, до устранения выявленных недостатков, а также выплаты неустойки;</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иметь иные права в соответствии с законодательством Российской Федерации и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3.2. Заказчик обязан:</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принять </w:t>
      </w:r>
      <w:r w:rsidR="00355345">
        <w:rPr>
          <w:rFonts w:ascii="Times New Roman" w:eastAsia="Calibri" w:hAnsi="Times New Roman" w:cs="Times New Roman"/>
          <w:sz w:val="24"/>
          <w:szCs w:val="24"/>
        </w:rPr>
        <w:t>выполненные Работы</w:t>
      </w:r>
      <w:r w:rsidRPr="00F44F1D">
        <w:rPr>
          <w:rFonts w:ascii="Times New Roman" w:eastAsia="Calibri" w:hAnsi="Times New Roman" w:cs="Times New Roman"/>
          <w:sz w:val="24"/>
          <w:szCs w:val="24"/>
        </w:rPr>
        <w:t>, в порядке и сроки, предусмотренные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оплатить </w:t>
      </w:r>
      <w:r w:rsidR="00355345" w:rsidRPr="00355345">
        <w:rPr>
          <w:rFonts w:ascii="Times New Roman" w:eastAsia="Calibri" w:hAnsi="Times New Roman" w:cs="Times New Roman"/>
          <w:sz w:val="24"/>
          <w:szCs w:val="24"/>
        </w:rPr>
        <w:t xml:space="preserve">выполненные Работы </w:t>
      </w:r>
      <w:r w:rsidRPr="00F44F1D">
        <w:rPr>
          <w:rFonts w:ascii="Times New Roman" w:eastAsia="Calibri" w:hAnsi="Times New Roman" w:cs="Times New Roman"/>
          <w:sz w:val="24"/>
          <w:szCs w:val="24"/>
        </w:rPr>
        <w:t>или отдельные этапы, в случае надлежащего исполнения Исполнителем обязательств по Контракту, в порядке и на условиях, предусмотренных Контрактом;</w:t>
      </w:r>
    </w:p>
    <w:p w:rsidR="00F44F1D" w:rsidRPr="00F44F1D" w:rsidRDefault="00F44F1D" w:rsidP="00F44F1D">
      <w:pPr>
        <w:autoSpaceDE w:val="0"/>
        <w:autoSpaceDN w:val="0"/>
        <w:adjustRightInd w:val="0"/>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нести иные обязанности в соответствии с законодательством Российской Федерации и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3.3. Исполнитель вправе:</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требовать подписания документов об исполнении им обязательств по Контракту от Заказчика в случае надлежащего исполнения своих обязательств по Контракту;</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требовать оплаты по Контракту в случае надлежащего исполнения своих обязательств по Контракту;</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иметь иные права в соответствии с законодательством Российской Федерации и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3.4. Исполнитель обязан:</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w:t>
      </w:r>
      <w:r w:rsidR="007D557C">
        <w:rPr>
          <w:rFonts w:ascii="Times New Roman" w:eastAsia="Calibri" w:hAnsi="Times New Roman" w:cs="Times New Roman"/>
          <w:sz w:val="24"/>
          <w:szCs w:val="24"/>
        </w:rPr>
        <w:t>выполнить Работы</w:t>
      </w:r>
      <w:r w:rsidRPr="00F44F1D">
        <w:rPr>
          <w:rFonts w:ascii="Times New Roman" w:eastAsia="Calibri" w:hAnsi="Times New Roman" w:cs="Times New Roman"/>
          <w:sz w:val="24"/>
          <w:szCs w:val="24"/>
        </w:rPr>
        <w:t xml:space="preserve"> в полном объеме, обеспечив надлежащее качество, в сроки, установленные Контрактом; </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7D557C">
        <w:rPr>
          <w:rFonts w:ascii="Times New Roman" w:eastAsia="Calibri" w:hAnsi="Times New Roman" w:cs="Times New Roman"/>
          <w:sz w:val="24"/>
          <w:szCs w:val="24"/>
        </w:rPr>
        <w:t>выполненных работах</w:t>
      </w:r>
      <w:r w:rsidRPr="00F44F1D">
        <w:rPr>
          <w:rFonts w:ascii="Times New Roman" w:eastAsia="Calibri" w:hAnsi="Times New Roman" w:cs="Times New Roman"/>
          <w:sz w:val="24"/>
          <w:szCs w:val="24"/>
        </w:rPr>
        <w:t>;</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передать надлежащим образом оформленные отчетные и финансовые документы в порядке и срок, установленные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w:t>
      </w:r>
      <w:r w:rsidR="007D557C" w:rsidRPr="007D557C">
        <w:rPr>
          <w:rFonts w:ascii="Times New Roman" w:eastAsia="Calibri" w:hAnsi="Times New Roman" w:cs="Times New Roman"/>
          <w:sz w:val="24"/>
          <w:szCs w:val="24"/>
        </w:rPr>
        <w:t>выполнить Работы</w:t>
      </w:r>
      <w:r w:rsidRPr="00F44F1D">
        <w:rPr>
          <w:rFonts w:ascii="Times New Roman" w:eastAsia="Calibri" w:hAnsi="Times New Roman" w:cs="Times New Roman"/>
          <w:sz w:val="24"/>
          <w:szCs w:val="24"/>
        </w:rPr>
        <w:t xml:space="preserve"> с соблюдением норм безопасности, установленных действующим законодательством, обеспечивать в период </w:t>
      </w:r>
      <w:r w:rsidR="007D557C">
        <w:rPr>
          <w:rFonts w:ascii="Times New Roman" w:eastAsia="Calibri" w:hAnsi="Times New Roman" w:cs="Times New Roman"/>
          <w:sz w:val="24"/>
          <w:szCs w:val="24"/>
        </w:rPr>
        <w:t>выполнения Работ</w:t>
      </w:r>
      <w:r w:rsidR="007D557C" w:rsidRPr="007D557C">
        <w:rPr>
          <w:rFonts w:ascii="Times New Roman" w:eastAsia="Calibri" w:hAnsi="Times New Roman" w:cs="Times New Roman"/>
          <w:sz w:val="24"/>
          <w:szCs w:val="24"/>
        </w:rPr>
        <w:t xml:space="preserve"> </w:t>
      </w:r>
      <w:r w:rsidRPr="00F44F1D">
        <w:rPr>
          <w:rFonts w:ascii="Times New Roman" w:eastAsia="Calibri" w:hAnsi="Times New Roman" w:cs="Times New Roman"/>
          <w:sz w:val="24"/>
          <w:szCs w:val="24"/>
        </w:rPr>
        <w:t>соблюдение необходимых требований, правил и норм пожарной безопасности, техники безопасности, охраны окружающей среды;</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при </w:t>
      </w:r>
      <w:r w:rsidR="007D557C">
        <w:rPr>
          <w:rFonts w:ascii="Times New Roman" w:eastAsia="Calibri" w:hAnsi="Times New Roman" w:cs="Times New Roman"/>
          <w:sz w:val="24"/>
          <w:szCs w:val="24"/>
        </w:rPr>
        <w:t>выполнении Работ</w:t>
      </w:r>
      <w:r w:rsidR="007D557C" w:rsidRPr="007D557C">
        <w:rPr>
          <w:rFonts w:ascii="Times New Roman" w:eastAsia="Calibri" w:hAnsi="Times New Roman" w:cs="Times New Roman"/>
          <w:sz w:val="24"/>
          <w:szCs w:val="24"/>
        </w:rPr>
        <w:t xml:space="preserve"> </w:t>
      </w:r>
      <w:r w:rsidRPr="00F44F1D">
        <w:rPr>
          <w:rFonts w:ascii="Times New Roman" w:eastAsia="Calibri" w:hAnsi="Times New Roman" w:cs="Times New Roman"/>
          <w:sz w:val="24"/>
          <w:szCs w:val="24"/>
        </w:rPr>
        <w:t xml:space="preserve">соблюдать требования действующего законодательства в сфере </w:t>
      </w:r>
      <w:r w:rsidR="007B4A7E">
        <w:rPr>
          <w:rFonts w:ascii="Times New Roman" w:eastAsia="Calibri" w:hAnsi="Times New Roman" w:cs="Times New Roman"/>
          <w:sz w:val="24"/>
          <w:szCs w:val="24"/>
        </w:rPr>
        <w:t>выполнения работ</w:t>
      </w:r>
      <w:r w:rsidRPr="00F44F1D">
        <w:rPr>
          <w:rFonts w:ascii="Times New Roman" w:eastAsia="Calibri" w:hAnsi="Times New Roman" w:cs="Times New Roman"/>
          <w:sz w:val="24"/>
          <w:szCs w:val="24"/>
        </w:rPr>
        <w:t>, являющихся предметом настоящего Контракта;</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xml:space="preserve">- немедленно письменно предупредить Заказчика при обнаружении не зависящих от Исполнителя обстоятельств, которые создают невозможность </w:t>
      </w:r>
      <w:r w:rsidR="007B4A7E" w:rsidRPr="007B4A7E">
        <w:rPr>
          <w:rFonts w:ascii="Times New Roman" w:eastAsia="Calibri" w:hAnsi="Times New Roman" w:cs="Times New Roman"/>
          <w:sz w:val="24"/>
          <w:szCs w:val="24"/>
        </w:rPr>
        <w:t xml:space="preserve">выполнения работ </w:t>
      </w:r>
      <w:r w:rsidRPr="00F44F1D">
        <w:rPr>
          <w:rFonts w:ascii="Times New Roman" w:eastAsia="Calibri" w:hAnsi="Times New Roman" w:cs="Times New Roman"/>
          <w:sz w:val="24"/>
          <w:szCs w:val="24"/>
        </w:rPr>
        <w:t>в срок;</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своевременно устранять недостатки и дефекты, выявле</w:t>
      </w:r>
      <w:r w:rsidR="007B4A7E">
        <w:rPr>
          <w:rFonts w:ascii="Times New Roman" w:eastAsia="Calibri" w:hAnsi="Times New Roman" w:cs="Times New Roman"/>
          <w:sz w:val="24"/>
          <w:szCs w:val="24"/>
        </w:rPr>
        <w:t xml:space="preserve">нные в результате </w:t>
      </w:r>
      <w:r w:rsidR="007B4A7E" w:rsidRPr="007B4A7E">
        <w:rPr>
          <w:rFonts w:ascii="Times New Roman" w:eastAsia="Calibri" w:hAnsi="Times New Roman" w:cs="Times New Roman"/>
          <w:sz w:val="24"/>
          <w:szCs w:val="24"/>
        </w:rPr>
        <w:t>выполнения работ</w:t>
      </w:r>
      <w:r w:rsidRPr="00F44F1D">
        <w:rPr>
          <w:rFonts w:ascii="Times New Roman" w:eastAsia="Calibri" w:hAnsi="Times New Roman" w:cs="Times New Roman"/>
          <w:sz w:val="24"/>
          <w:szCs w:val="24"/>
        </w:rPr>
        <w:t>;</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r w:rsidRPr="00F44F1D">
        <w:rPr>
          <w:rFonts w:ascii="Times New Roman" w:eastAsia="Calibri" w:hAnsi="Times New Roman" w:cs="Times New Roman"/>
          <w:sz w:val="24"/>
          <w:szCs w:val="24"/>
        </w:rPr>
        <w:t>- нести иные обязанности в соответствии с законодательством Российской Федерации и Контрактом.</w:t>
      </w:r>
    </w:p>
    <w:p w:rsidR="00F44F1D" w:rsidRPr="00F44F1D" w:rsidRDefault="00F44F1D" w:rsidP="00F44F1D">
      <w:pPr>
        <w:spacing w:after="0" w:line="240" w:lineRule="atLeast"/>
        <w:ind w:firstLine="426"/>
        <w:jc w:val="both"/>
        <w:rPr>
          <w:rFonts w:ascii="Times New Roman" w:eastAsia="Calibri" w:hAnsi="Times New Roman" w:cs="Times New Roman"/>
          <w:sz w:val="24"/>
          <w:szCs w:val="24"/>
        </w:rPr>
      </w:pPr>
    </w:p>
    <w:p w:rsidR="00F44F1D" w:rsidRPr="00F44F1D" w:rsidRDefault="00F44F1D" w:rsidP="00F44F1D">
      <w:pPr>
        <w:spacing w:after="0" w:line="240" w:lineRule="atLeast"/>
        <w:jc w:val="center"/>
        <w:rPr>
          <w:rFonts w:ascii="Times New Roman" w:eastAsia="Times New Roman" w:hAnsi="Times New Roman" w:cs="Times New Roman"/>
          <w:b/>
          <w:bCs/>
          <w:iCs/>
          <w:sz w:val="24"/>
          <w:szCs w:val="24"/>
          <w:lang w:eastAsia="ru-RU"/>
        </w:rPr>
      </w:pPr>
      <w:r w:rsidRPr="00F44F1D">
        <w:rPr>
          <w:rFonts w:ascii="Times New Roman" w:eastAsia="Times New Roman" w:hAnsi="Times New Roman" w:cs="Times New Roman"/>
          <w:b/>
          <w:bCs/>
          <w:iCs/>
          <w:sz w:val="24"/>
          <w:szCs w:val="24"/>
          <w:lang w:eastAsia="ru-RU"/>
        </w:rPr>
        <w:t>4. ОТВЕТСТВЕННОСТЬ СТОРОН</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4.1.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предусмотренных Контрактом.</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lastRenderedPageBreak/>
        <w:t xml:space="preserve">  4.2.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4.3. Если иного не установлено в требовании об уплате неустоек (пеней, штрафов), срок уплаты Исполнителем рассчитанной Заказчиком суммы неустойки (пени, штрафа) по такому требованию не может превышать 14 (Четырнадцати) дней со дня его получения Исполнителем. В случае, если Исполнитель отказался от получения такого требования, требование об уплате неустоек (штрафов, пеней) считается полученным в момент такого отказа. Уплата Исполнителем неустойки (пеней, штрафов) по требованию Заказчика об уплате неустоек (штрафов, пеней) осуществляется путем безналичного перечисления денежных средств с расчетного счета Исполнителя на счет, указанный Заказчиком в таком требовании.</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 них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4.5. За каждый день просрочки исполнения Исполнителем обязательства, предусмотренного Контрактом в соответствии с ч. 30 ст. 34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начисляется пеня в размере, определенном в порядке, предусмотренном пунктом 8.5  Контракта, установленном в соответствии с ч. 7 ст. 34 Федерального закона.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4.6.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1000,00 рублей (Одна тысяча рублей 00 копеек)  (за исключением случаев, если законодательством Российской Федерации установлен иной порядок начисления штрафов).</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4.8.1.</w:t>
      </w:r>
      <w:r w:rsidRPr="00F44F1D">
        <w:rPr>
          <w:rFonts w:ascii="Times New Roman" w:eastAsia="Times New Roman" w:hAnsi="Times New Roman" w:cs="Times New Roman"/>
          <w:sz w:val="24"/>
          <w:szCs w:val="24"/>
          <w:lang w:eastAsia="ru-RU"/>
        </w:rPr>
        <w:tab/>
        <w:t xml:space="preserve"> Исполнитель имеет право требовать от Заказчика уплаты неустоек (штрафов, пеней), если направленное им требование об уплате неустоек (штрафов, пенен) оформлено на бумажном носителе в письменной форме, является мотивированным и </w:t>
      </w:r>
      <w:r w:rsidRPr="00F44F1D">
        <w:rPr>
          <w:rFonts w:ascii="Times New Roman" w:eastAsia="Times New Roman" w:hAnsi="Times New Roman" w:cs="Times New Roman"/>
          <w:sz w:val="24"/>
          <w:szCs w:val="24"/>
          <w:lang w:eastAsia="ru-RU"/>
        </w:rPr>
        <w:lastRenderedPageBreak/>
        <w:t>содержит расчет суммы неустойки (штрафа, пени), подлежащей к уплате. При этом Исполнитель в требовании об уплате неустоек (штрафов, пеней) устанавливает таким образом срок уплаты неустоек (штрафов, пеней), чтобы он составлял не менее 14 (Четырнадцати) календарных дней со дня получения такого требования Заказчиком. Уплата сумм неустоек осуществляется Заказчиком исключительно после получения требования об уплате неустоек (штрафов, пеней), оформленного в соответствии с настоящим пунктом Контракта, путем безналичного перечисления денежных средств с расчетного счета Заказчика на счет, указанный Исполнителем в таком требовании.</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4.9.</w:t>
      </w:r>
      <w:r w:rsidRPr="00F44F1D">
        <w:rPr>
          <w:rFonts w:ascii="Times New Roman" w:eastAsia="Times New Roman" w:hAnsi="Times New Roman" w:cs="Times New Roman"/>
          <w:sz w:val="24"/>
          <w:szCs w:val="24"/>
          <w:lang w:eastAsia="ru-RU"/>
        </w:rPr>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4.10.</w:t>
      </w:r>
      <w:r w:rsidRPr="00F44F1D">
        <w:rPr>
          <w:rFonts w:ascii="Times New Roman" w:eastAsia="Times New Roman" w:hAnsi="Times New Roman" w:cs="Times New Roman"/>
          <w:sz w:val="24"/>
          <w:szCs w:val="24"/>
          <w:lang w:eastAsia="ru-RU"/>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1000,00 рублей</w:t>
      </w:r>
      <w:r w:rsidR="007B4A7E">
        <w:rPr>
          <w:rFonts w:ascii="Times New Roman" w:eastAsia="Times New Roman" w:hAnsi="Times New Roman" w:cs="Times New Roman"/>
          <w:sz w:val="24"/>
          <w:szCs w:val="24"/>
          <w:lang w:eastAsia="ru-RU"/>
        </w:rPr>
        <w:t xml:space="preserve"> (Одна тысяча рублей 00 копеек)</w:t>
      </w:r>
      <w:r w:rsidRPr="00F44F1D">
        <w:rPr>
          <w:rFonts w:ascii="Times New Roman" w:eastAsia="Times New Roman" w:hAnsi="Times New Roman" w:cs="Times New Roman"/>
          <w:sz w:val="24"/>
          <w:szCs w:val="24"/>
          <w:lang w:eastAsia="ru-RU"/>
        </w:rPr>
        <w:t>.</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4.11.</w:t>
      </w:r>
      <w:r w:rsidRPr="00F44F1D">
        <w:rPr>
          <w:rFonts w:ascii="Times New Roman" w:eastAsia="Times New Roman" w:hAnsi="Times New Roman" w:cs="Times New Roman"/>
          <w:sz w:val="24"/>
          <w:szCs w:val="24"/>
          <w:lang w:eastAsia="ru-RU"/>
        </w:rPr>
        <w:tab/>
        <w:t>Неустойки (штрафы, пени) уплачиваются соответствующей Стороной согласно с условиями Контракта, в том числе в следующих случаях:</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w:t>
      </w:r>
      <w:r w:rsidRPr="00F44F1D">
        <w:rPr>
          <w:rFonts w:ascii="Times New Roman" w:eastAsia="Times New Roman" w:hAnsi="Times New Roman" w:cs="Times New Roman"/>
          <w:sz w:val="24"/>
          <w:szCs w:val="24"/>
          <w:lang w:eastAsia="ru-RU"/>
        </w:rPr>
        <w:tab/>
        <w:t>если Исполнитель не оказал или ненадлежащим образом оказал услуги, а равно каждый отдельный вид услуг:</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w:t>
      </w:r>
      <w:r w:rsidRPr="00F44F1D">
        <w:rPr>
          <w:rFonts w:ascii="Times New Roman" w:eastAsia="Times New Roman" w:hAnsi="Times New Roman" w:cs="Times New Roman"/>
          <w:sz w:val="24"/>
          <w:szCs w:val="24"/>
          <w:lang w:eastAsia="ru-RU"/>
        </w:rPr>
        <w:tab/>
        <w:t>если Исполнитель не устранил или ненадлежащим образом устранил несоответствия услуг и (или) иные нарушения требований, предусмотренных Контрактом:</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w:t>
      </w:r>
      <w:r w:rsidRPr="00F44F1D">
        <w:rPr>
          <w:rFonts w:ascii="Times New Roman" w:eastAsia="Times New Roman" w:hAnsi="Times New Roman" w:cs="Times New Roman"/>
          <w:sz w:val="24"/>
          <w:szCs w:val="24"/>
          <w:lang w:eastAsia="ru-RU"/>
        </w:rPr>
        <w:tab/>
        <w:t>невыполнение или ненадлежащее выполнение Стороной условий Контракта о порядке предоставления предусмотренной Контрактом документации, информации;</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w:t>
      </w:r>
      <w:r w:rsidRPr="00F44F1D">
        <w:rPr>
          <w:rFonts w:ascii="Times New Roman" w:eastAsia="Times New Roman" w:hAnsi="Times New Roman" w:cs="Times New Roman"/>
          <w:sz w:val="24"/>
          <w:szCs w:val="24"/>
          <w:lang w:eastAsia="ru-RU"/>
        </w:rPr>
        <w:tab/>
        <w:t>если Исполнитель своевременно в письменном виде не предоставил Заказчику информацию о ходе исполнения Контракта, в том числе о сложностях, возникающих при исполнении Контракта;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w:t>
      </w:r>
      <w:r w:rsidRPr="00F44F1D">
        <w:rPr>
          <w:rFonts w:ascii="Times New Roman" w:eastAsia="Times New Roman" w:hAnsi="Times New Roman" w:cs="Times New Roman"/>
          <w:sz w:val="24"/>
          <w:szCs w:val="24"/>
          <w:lang w:eastAsia="ru-RU"/>
        </w:rPr>
        <w:tab/>
        <w:t xml:space="preserve">если Исполнитель не приступил к </w:t>
      </w:r>
      <w:r w:rsidR="007B4A7E">
        <w:rPr>
          <w:rFonts w:ascii="Times New Roman" w:eastAsia="Times New Roman" w:hAnsi="Times New Roman" w:cs="Times New Roman"/>
          <w:sz w:val="24"/>
          <w:szCs w:val="24"/>
          <w:lang w:eastAsia="ru-RU"/>
        </w:rPr>
        <w:t>выполнению работ</w:t>
      </w:r>
      <w:r w:rsidRPr="00F44F1D">
        <w:rPr>
          <w:rFonts w:ascii="Times New Roman" w:eastAsia="Times New Roman" w:hAnsi="Times New Roman" w:cs="Times New Roman"/>
          <w:sz w:val="24"/>
          <w:szCs w:val="24"/>
          <w:lang w:eastAsia="ru-RU"/>
        </w:rPr>
        <w:t xml:space="preserve"> в срок;</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w:t>
      </w:r>
      <w:r w:rsidRPr="00F44F1D">
        <w:rPr>
          <w:rFonts w:ascii="Times New Roman" w:eastAsia="Times New Roman" w:hAnsi="Times New Roman" w:cs="Times New Roman"/>
          <w:sz w:val="24"/>
          <w:szCs w:val="24"/>
          <w:lang w:eastAsia="ru-RU"/>
        </w:rPr>
        <w:tab/>
        <w:t>просрочка любого из сроков, предусмотренного условиями исполнения Контракта, в том числе:</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proofErr w:type="gramStart"/>
      <w:r w:rsidRPr="00F44F1D">
        <w:rPr>
          <w:rFonts w:ascii="Times New Roman" w:eastAsia="Times New Roman" w:hAnsi="Times New Roman" w:cs="Times New Roman"/>
          <w:sz w:val="24"/>
          <w:szCs w:val="24"/>
          <w:lang w:eastAsia="ru-RU"/>
        </w:rPr>
        <w:t>а)  срока</w:t>
      </w:r>
      <w:proofErr w:type="gramEnd"/>
      <w:r w:rsidRPr="00F44F1D">
        <w:rPr>
          <w:rFonts w:ascii="Times New Roman" w:eastAsia="Times New Roman" w:hAnsi="Times New Roman" w:cs="Times New Roman"/>
          <w:sz w:val="24"/>
          <w:szCs w:val="24"/>
          <w:lang w:eastAsia="ru-RU"/>
        </w:rPr>
        <w:t xml:space="preserve"> начала </w:t>
      </w:r>
      <w:r w:rsidR="007B4A7E" w:rsidRPr="007B4A7E">
        <w:rPr>
          <w:rFonts w:ascii="Times New Roman" w:eastAsia="Times New Roman" w:hAnsi="Times New Roman" w:cs="Times New Roman"/>
          <w:sz w:val="24"/>
          <w:szCs w:val="24"/>
          <w:lang w:eastAsia="ru-RU"/>
        </w:rPr>
        <w:t>выполнения работ</w:t>
      </w:r>
      <w:r w:rsidRPr="00F44F1D">
        <w:rPr>
          <w:rFonts w:ascii="Times New Roman" w:eastAsia="Times New Roman" w:hAnsi="Times New Roman" w:cs="Times New Roman"/>
          <w:sz w:val="24"/>
          <w:szCs w:val="24"/>
          <w:lang w:eastAsia="ru-RU"/>
        </w:rPr>
        <w:t>;</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proofErr w:type="gramStart"/>
      <w:r w:rsidRPr="00F44F1D">
        <w:rPr>
          <w:rFonts w:ascii="Times New Roman" w:eastAsia="Times New Roman" w:hAnsi="Times New Roman" w:cs="Times New Roman"/>
          <w:sz w:val="24"/>
          <w:szCs w:val="24"/>
          <w:lang w:eastAsia="ru-RU"/>
        </w:rPr>
        <w:t>б )</w:t>
      </w:r>
      <w:proofErr w:type="gramEnd"/>
      <w:r w:rsidRPr="00F44F1D">
        <w:rPr>
          <w:rFonts w:ascii="Times New Roman" w:eastAsia="Times New Roman" w:hAnsi="Times New Roman" w:cs="Times New Roman"/>
          <w:sz w:val="24"/>
          <w:szCs w:val="24"/>
          <w:lang w:eastAsia="ru-RU"/>
        </w:rPr>
        <w:t xml:space="preserve"> срока завершения </w:t>
      </w:r>
      <w:r w:rsidR="007B4A7E" w:rsidRPr="007B4A7E">
        <w:rPr>
          <w:rFonts w:ascii="Times New Roman" w:eastAsia="Times New Roman" w:hAnsi="Times New Roman" w:cs="Times New Roman"/>
          <w:sz w:val="24"/>
          <w:szCs w:val="24"/>
          <w:lang w:eastAsia="ru-RU"/>
        </w:rPr>
        <w:t>выполнения работ</w:t>
      </w:r>
      <w:r w:rsidRPr="00F44F1D">
        <w:rPr>
          <w:rFonts w:ascii="Times New Roman" w:eastAsia="Times New Roman" w:hAnsi="Times New Roman" w:cs="Times New Roman"/>
          <w:sz w:val="24"/>
          <w:szCs w:val="24"/>
          <w:lang w:eastAsia="ru-RU"/>
        </w:rPr>
        <w:t>;</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proofErr w:type="gramStart"/>
      <w:r w:rsidRPr="00F44F1D">
        <w:rPr>
          <w:rFonts w:ascii="Times New Roman" w:eastAsia="Times New Roman" w:hAnsi="Times New Roman" w:cs="Times New Roman"/>
          <w:sz w:val="24"/>
          <w:szCs w:val="24"/>
          <w:lang w:eastAsia="ru-RU"/>
        </w:rPr>
        <w:t>в)  срока</w:t>
      </w:r>
      <w:proofErr w:type="gramEnd"/>
      <w:r w:rsidRPr="00F44F1D">
        <w:rPr>
          <w:rFonts w:ascii="Times New Roman" w:eastAsia="Times New Roman" w:hAnsi="Times New Roman" w:cs="Times New Roman"/>
          <w:sz w:val="24"/>
          <w:szCs w:val="24"/>
          <w:lang w:eastAsia="ru-RU"/>
        </w:rPr>
        <w:t xml:space="preserve"> устранения несоответствий услуг, иных нарушений требований, предъявляемых к результату </w:t>
      </w:r>
      <w:r w:rsidR="007B4A7E" w:rsidRPr="007B4A7E">
        <w:rPr>
          <w:rFonts w:ascii="Times New Roman" w:eastAsia="Times New Roman" w:hAnsi="Times New Roman" w:cs="Times New Roman"/>
          <w:sz w:val="24"/>
          <w:szCs w:val="24"/>
          <w:lang w:eastAsia="ru-RU"/>
        </w:rPr>
        <w:t>выполнения работ</w:t>
      </w:r>
      <w:r w:rsidRPr="00F44F1D">
        <w:rPr>
          <w:rFonts w:ascii="Times New Roman" w:eastAsia="Times New Roman" w:hAnsi="Times New Roman" w:cs="Times New Roman"/>
          <w:sz w:val="24"/>
          <w:szCs w:val="24"/>
          <w:lang w:eastAsia="ru-RU"/>
        </w:rPr>
        <w:t>, предусмотренных Контрактом и (или) установленных Заказчиком;</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г) повторное нарушение любого из условий Контракта.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4.12.</w:t>
      </w:r>
      <w:r w:rsidRPr="00F44F1D">
        <w:rPr>
          <w:rFonts w:ascii="Times New Roman" w:eastAsia="Times New Roman" w:hAnsi="Times New Roman" w:cs="Times New Roman"/>
          <w:sz w:val="24"/>
          <w:szCs w:val="24"/>
          <w:lang w:eastAsia="ru-RU"/>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4.13.</w:t>
      </w:r>
      <w:r w:rsidRPr="00F44F1D">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4.14.</w:t>
      </w:r>
      <w:r w:rsidRPr="00F44F1D">
        <w:rPr>
          <w:rFonts w:ascii="Times New Roman" w:eastAsia="Times New Roman" w:hAnsi="Times New Roman" w:cs="Times New Roman"/>
          <w:sz w:val="24"/>
          <w:szCs w:val="24"/>
          <w:lang w:eastAsia="ru-RU"/>
        </w:rPr>
        <w:tab/>
        <w:t>Предусмотренная Контрактом неустойка (штрафы, пени) носит штрафной характер (штрафная неустойка). Убытки могут быть взысканы в полной сумме сверх неустойки (штрафов, пеней).</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4.15.</w:t>
      </w:r>
      <w:r w:rsidRPr="00F44F1D">
        <w:rPr>
          <w:rFonts w:ascii="Times New Roman" w:eastAsia="Times New Roman" w:hAnsi="Times New Roman" w:cs="Times New Roman"/>
          <w:sz w:val="24"/>
          <w:szCs w:val="24"/>
          <w:lang w:eastAsia="ru-RU"/>
        </w:rPr>
        <w:tab/>
        <w:t xml:space="preserve"> Уплата неустойки (штрафа, пени), возмещение причиненного вреда и (или) убытков, не освобождают Стороны от надлежащего исполнения обязательств по Контракту в натуре, а также от иной ответственности, предусмотренной условиями Контракта, действующим законодательством Российской Федерации.</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4.16.</w:t>
      </w:r>
      <w:r w:rsidRPr="00F44F1D">
        <w:rPr>
          <w:rFonts w:ascii="Times New Roman" w:eastAsia="Times New Roman" w:hAnsi="Times New Roman" w:cs="Times New Roman"/>
          <w:sz w:val="24"/>
          <w:szCs w:val="24"/>
          <w:lang w:eastAsia="ru-RU"/>
        </w:rPr>
        <w:tab/>
        <w:t xml:space="preserve"> Устранение Исполнителем в установленные сроки выявленных Заказчиком </w:t>
      </w:r>
      <w:r w:rsidRPr="00F44F1D">
        <w:rPr>
          <w:rFonts w:ascii="Times New Roman" w:eastAsia="Times New Roman" w:hAnsi="Times New Roman" w:cs="Times New Roman"/>
          <w:sz w:val="24"/>
          <w:szCs w:val="24"/>
          <w:lang w:eastAsia="ru-RU"/>
        </w:rPr>
        <w:lastRenderedPageBreak/>
        <w:t xml:space="preserve">несоответствий (нарушений, недостатков) </w:t>
      </w:r>
      <w:r w:rsidR="007B4A7E">
        <w:rPr>
          <w:rFonts w:ascii="Times New Roman" w:eastAsia="Times New Roman" w:hAnsi="Times New Roman" w:cs="Times New Roman"/>
          <w:sz w:val="24"/>
          <w:szCs w:val="24"/>
          <w:lang w:eastAsia="ru-RU"/>
        </w:rPr>
        <w:t>работ</w:t>
      </w:r>
      <w:r w:rsidRPr="00F44F1D">
        <w:rPr>
          <w:rFonts w:ascii="Times New Roman" w:eastAsia="Times New Roman" w:hAnsi="Times New Roman" w:cs="Times New Roman"/>
          <w:sz w:val="24"/>
          <w:szCs w:val="24"/>
          <w:lang w:eastAsia="ru-RU"/>
        </w:rPr>
        <w:t xml:space="preserve"> не освобождает исполнителя от уплаты неустойки (пеней, штрафов), предусмотренной Контрактом, иной ответственности, предусмотренной Контрактом, действующим законодательством Российской Федерации и Санкт-Петербурга.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4.17.</w:t>
      </w:r>
      <w:r w:rsidRPr="00F44F1D">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4.18.</w:t>
      </w:r>
      <w:r w:rsidRPr="00F44F1D">
        <w:rPr>
          <w:rFonts w:ascii="Times New Roman" w:eastAsia="Times New Roman" w:hAnsi="Times New Roman" w:cs="Times New Roman"/>
          <w:sz w:val="24"/>
          <w:szCs w:val="24"/>
          <w:lang w:eastAsia="ru-RU"/>
        </w:rPr>
        <w:tab/>
        <w:t>В случае полного или частичного неисполнения условий Контракта одной из Сторон, а также ненадлежащего выполнения обязательств, предусмотренных Контрактом, последняя обязана возместить другой Стороне причиненные в результате этого убытки. Убытки, причиненные в результате ненадлежащего исполнения условий Контракта, возмещаются в соответствии с требованиями действующего законодательства Российской Федерации, условиями Контракта.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4.19.</w:t>
      </w:r>
      <w:r w:rsidRPr="00F44F1D">
        <w:rPr>
          <w:rFonts w:ascii="Times New Roman" w:eastAsia="Times New Roman" w:hAnsi="Times New Roman" w:cs="Times New Roman"/>
          <w:sz w:val="24"/>
          <w:szCs w:val="24"/>
          <w:lang w:eastAsia="ru-RU"/>
        </w:rPr>
        <w:tab/>
        <w:t xml:space="preserve"> Удержание Заказчиком обеспечения исполнения Контракта не освобождает Исполнителя от надлежащего исполнения обязательств по Контракту в натуре, иной ответственности, предусмотренной Контрактом, действующим законодательством Российской Федерации и Санкт-Петербурга.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4.20.</w:t>
      </w:r>
      <w:r w:rsidRPr="00F44F1D">
        <w:rPr>
          <w:rFonts w:ascii="Times New Roman" w:eastAsia="Times New Roman" w:hAnsi="Times New Roman" w:cs="Times New Roman"/>
          <w:sz w:val="24"/>
          <w:szCs w:val="24"/>
          <w:lang w:eastAsia="ru-RU"/>
        </w:rPr>
        <w:tab/>
        <w:t>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4.21.</w:t>
      </w:r>
      <w:r w:rsidRPr="00F44F1D">
        <w:rPr>
          <w:rFonts w:ascii="Times New Roman" w:eastAsia="Times New Roman" w:hAnsi="Times New Roman" w:cs="Times New Roman"/>
          <w:sz w:val="24"/>
          <w:szCs w:val="24"/>
          <w:lang w:eastAsia="ru-RU"/>
        </w:rPr>
        <w:tab/>
        <w:t>В случае неисполнения Подрядчиком условий Контракта Заказчик вправе обратиться в суд с требованием о расторжении настоящего Контракта.</w:t>
      </w:r>
    </w:p>
    <w:p w:rsidR="00F44F1D" w:rsidRPr="00F44F1D" w:rsidRDefault="00F44F1D" w:rsidP="00F44F1D">
      <w:pPr>
        <w:widowControl w:val="0"/>
        <w:autoSpaceDN w:val="0"/>
        <w:adjustRightInd w:val="0"/>
        <w:spacing w:after="0" w:line="240" w:lineRule="atLeast"/>
        <w:ind w:firstLine="567"/>
        <w:jc w:val="both"/>
        <w:rPr>
          <w:rFonts w:ascii="Times New Roman" w:eastAsia="Times New Roman" w:hAnsi="Times New Roman" w:cs="Times New Roman"/>
          <w:sz w:val="24"/>
          <w:szCs w:val="24"/>
          <w:lang w:eastAsia="ru-RU"/>
        </w:rPr>
      </w:pPr>
    </w:p>
    <w:p w:rsidR="00F44F1D" w:rsidRPr="00F44F1D" w:rsidRDefault="00F44F1D" w:rsidP="00F44F1D">
      <w:pPr>
        <w:widowControl w:val="0"/>
        <w:autoSpaceDE w:val="0"/>
        <w:autoSpaceDN w:val="0"/>
        <w:adjustRightInd w:val="0"/>
        <w:spacing w:after="0" w:line="240" w:lineRule="atLeast"/>
        <w:jc w:val="center"/>
        <w:rPr>
          <w:rFonts w:ascii="Times New Roman" w:eastAsia="Times New Roman" w:hAnsi="Times New Roman" w:cs="Times New Roman"/>
          <w:b/>
          <w:caps/>
          <w:sz w:val="24"/>
          <w:szCs w:val="24"/>
          <w:lang w:val="x-none" w:eastAsia="x-none"/>
        </w:rPr>
      </w:pPr>
      <w:r w:rsidRPr="00F44F1D">
        <w:rPr>
          <w:rFonts w:ascii="Times New Roman" w:eastAsia="Times New Roman" w:hAnsi="Times New Roman" w:cs="Times New Roman"/>
          <w:b/>
          <w:bCs/>
          <w:sz w:val="24"/>
          <w:szCs w:val="24"/>
          <w:lang w:val="x-none" w:eastAsia="x-none"/>
        </w:rPr>
        <w:t xml:space="preserve">5. </w:t>
      </w:r>
      <w:r w:rsidRPr="00F44F1D">
        <w:rPr>
          <w:rFonts w:ascii="Times New Roman" w:eastAsia="Times New Roman" w:hAnsi="Times New Roman" w:cs="Times New Roman"/>
          <w:b/>
          <w:sz w:val="24"/>
          <w:szCs w:val="24"/>
          <w:lang w:val="x-none" w:eastAsia="x-none"/>
        </w:rPr>
        <w:t>СРОК ДЕЙСТВИЯ, ВНЕСЕНИЕ ИЗМЕНЕНИЙ И РАСТОРЖЕНИЕ КОНТРАКТА</w:t>
      </w:r>
    </w:p>
    <w:p w:rsidR="00F44F1D" w:rsidRPr="00F44F1D" w:rsidRDefault="00F44F1D" w:rsidP="00F44F1D">
      <w:pPr>
        <w:widowControl w:val="0"/>
        <w:tabs>
          <w:tab w:val="left" w:pos="2538"/>
        </w:tabs>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5.1. Настоящий контракт вступает в силу с момента подп</w:t>
      </w:r>
      <w:r w:rsidR="009D6E55">
        <w:rPr>
          <w:rFonts w:ascii="Times New Roman" w:eastAsia="Times New Roman" w:hAnsi="Times New Roman" w:cs="Times New Roman"/>
          <w:sz w:val="24"/>
          <w:szCs w:val="24"/>
          <w:lang w:eastAsia="ru-RU"/>
        </w:rPr>
        <w:t>исания и действует до 31.12.2026</w:t>
      </w:r>
      <w:r w:rsidRPr="00F44F1D">
        <w:rPr>
          <w:rFonts w:ascii="Times New Roman" w:eastAsia="Times New Roman" w:hAnsi="Times New Roman" w:cs="Times New Roman"/>
          <w:sz w:val="24"/>
          <w:szCs w:val="24"/>
          <w:lang w:eastAsia="ru-RU"/>
        </w:rPr>
        <w:t xml:space="preserve"> г. </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ab/>
        <w:t>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ab/>
        <w:t>5.3.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5.5. Решение Заказчика об одностороннем отказе от исполнения контракта в течение трёх рабочих дней, с даты  принятия этого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r w:rsidRPr="00F44F1D">
        <w:rPr>
          <w:rFonts w:ascii="Times New Roman" w:eastAsia="Times New Roman" w:hAnsi="Times New Roman" w:cs="Times New Roman"/>
          <w:sz w:val="24"/>
          <w:szCs w:val="24"/>
          <w:lang w:eastAsia="ru-RU"/>
        </w:rPr>
        <w:tab/>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5.6. Выполнение Заказчиком требований пункта 5.5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w:t>
      </w:r>
      <w:r w:rsidRPr="00F44F1D">
        <w:rPr>
          <w:rFonts w:ascii="Times New Roman" w:eastAsia="Times New Roman" w:hAnsi="Times New Roman" w:cs="Times New Roman"/>
          <w:sz w:val="24"/>
          <w:szCs w:val="24"/>
          <w:lang w:eastAsia="ru-RU"/>
        </w:rPr>
        <w:lastRenderedPageBreak/>
        <w:t>размещения в единой информационной системе Заказчика об одностороннем отказе от исполнения контракта.</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которое в соответствии с гражданским законодательством является основанием для одностороннего отказа Заказчика от исполнения контракта.</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5.9.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требованиям, установленным документацией о закупке к участникам размещения заказа или предоставил недостоверную информацию о своем соответствии указанным требованиям, что позволило ему стать победителем определения поставщика. </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5.11. Решение Исполнителя об одностороннем отказе от исполнения контракта в течение трёх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Исполнителю подтверждения о его вручении Заказчику. </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5.12. Выполнение Исполнителем требований пункта 5.11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5.13.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F44F1D" w:rsidRPr="00F44F1D" w:rsidRDefault="00F44F1D" w:rsidP="00F44F1D">
      <w:pPr>
        <w:spacing w:after="0" w:line="240" w:lineRule="atLeast"/>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 xml:space="preserve">         5.14.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44F1D" w:rsidRPr="00F44F1D" w:rsidRDefault="00F44F1D" w:rsidP="00F44F1D">
      <w:pPr>
        <w:tabs>
          <w:tab w:val="left" w:pos="567"/>
          <w:tab w:val="left" w:pos="9923"/>
        </w:tabs>
        <w:spacing w:after="0" w:line="240" w:lineRule="atLeast"/>
        <w:ind w:left="283" w:right="2" w:firstLine="426"/>
        <w:jc w:val="both"/>
        <w:rPr>
          <w:rFonts w:ascii="Times New Roman" w:eastAsia="Times New Roman" w:hAnsi="Times New Roman" w:cs="Times New Roman"/>
          <w:sz w:val="24"/>
          <w:szCs w:val="24"/>
          <w:lang w:eastAsia="ru-RU"/>
        </w:rPr>
      </w:pPr>
    </w:p>
    <w:p w:rsidR="00F44F1D" w:rsidRPr="00F44F1D" w:rsidRDefault="00F44F1D" w:rsidP="00F44F1D">
      <w:pPr>
        <w:widowControl w:val="0"/>
        <w:tabs>
          <w:tab w:val="left" w:pos="2538"/>
        </w:tabs>
        <w:spacing w:after="0" w:line="240" w:lineRule="atLeast"/>
        <w:jc w:val="center"/>
        <w:rPr>
          <w:rFonts w:ascii="Times New Roman" w:eastAsia="Times New Roman" w:hAnsi="Times New Roman" w:cs="Times New Roman"/>
          <w:b/>
          <w:bCs/>
          <w:sz w:val="24"/>
          <w:szCs w:val="24"/>
          <w:lang w:eastAsia="ru-RU"/>
        </w:rPr>
      </w:pPr>
      <w:r w:rsidRPr="00F44F1D">
        <w:rPr>
          <w:rFonts w:ascii="Times New Roman" w:eastAsia="Times New Roman" w:hAnsi="Times New Roman" w:cs="Times New Roman"/>
          <w:b/>
          <w:bCs/>
          <w:sz w:val="24"/>
          <w:szCs w:val="24"/>
          <w:lang w:eastAsia="ru-RU"/>
        </w:rPr>
        <w:t>6. ИЗМЕНЕНИЕ СУЩЕСТВЕННЫХ УСЛОВИЙ КОНТРАКТА.</w:t>
      </w:r>
    </w:p>
    <w:p w:rsidR="00F44F1D" w:rsidRPr="00F44F1D" w:rsidRDefault="00F44F1D" w:rsidP="00F44F1D">
      <w:pPr>
        <w:autoSpaceDN w:val="0"/>
        <w:adjustRightInd w:val="0"/>
        <w:spacing w:after="0" w:line="240" w:lineRule="atLeast"/>
        <w:ind w:left="12" w:firstLine="528"/>
        <w:jc w:val="both"/>
        <w:rPr>
          <w:rFonts w:ascii="Times New Roman" w:eastAsia="Times New Roman" w:hAnsi="Times New Roman" w:cs="Times New Roman"/>
          <w:sz w:val="24"/>
          <w:szCs w:val="24"/>
          <w:lang w:eastAsia="ru-RU"/>
        </w:rPr>
      </w:pPr>
      <w:r w:rsidRPr="00F44F1D">
        <w:rPr>
          <w:rFonts w:ascii="Times New Roman" w:eastAsia="Times New Roman" w:hAnsi="Times New Roman" w:cs="Times New Roman"/>
          <w:sz w:val="24"/>
          <w:szCs w:val="24"/>
          <w:lang w:eastAsia="ru-RU"/>
        </w:rPr>
        <w:t>6.1. Условия контракта могут быть изменены по соглашению сторон в следующих случаях:</w:t>
      </w:r>
    </w:p>
    <w:p w:rsidR="00F44F1D" w:rsidRPr="00F44F1D" w:rsidRDefault="00F44F1D" w:rsidP="00F44F1D">
      <w:pPr>
        <w:widowControl w:val="0"/>
        <w:shd w:val="clear" w:color="auto" w:fill="FFFFFF"/>
        <w:spacing w:after="0" w:line="240" w:lineRule="atLeast"/>
        <w:ind w:firstLine="540"/>
        <w:jc w:val="both"/>
        <w:rPr>
          <w:rFonts w:ascii="Times New Roman" w:eastAsia="Times New Roman" w:hAnsi="Times New Roman" w:cs="Times New Roman"/>
          <w:color w:val="000000"/>
          <w:sz w:val="24"/>
          <w:szCs w:val="24"/>
          <w:lang w:eastAsia="ru-RU"/>
        </w:rPr>
      </w:pPr>
      <w:r w:rsidRPr="00F44F1D">
        <w:rPr>
          <w:rFonts w:ascii="Times New Roman" w:eastAsia="Times New Roman" w:hAnsi="Times New Roman" w:cs="Times New Roman"/>
          <w:color w:val="000000"/>
          <w:sz w:val="24"/>
          <w:szCs w:val="24"/>
          <w:lang w:eastAsia="ru-RU"/>
        </w:rPr>
        <w:t>6.1.1 при снижении цены Контракта без изменения предусмотренного контракта объема работы, качества выполняемой работы и иных условий контракта;</w:t>
      </w:r>
    </w:p>
    <w:p w:rsidR="00F44F1D" w:rsidRPr="00F44F1D" w:rsidRDefault="00F44F1D" w:rsidP="00F44F1D">
      <w:pPr>
        <w:widowControl w:val="0"/>
        <w:shd w:val="clear" w:color="auto" w:fill="FFFFFF"/>
        <w:spacing w:after="0" w:line="240" w:lineRule="atLeast"/>
        <w:ind w:firstLine="540"/>
        <w:jc w:val="both"/>
        <w:rPr>
          <w:rFonts w:ascii="Times New Roman" w:eastAsia="Times New Roman" w:hAnsi="Times New Roman" w:cs="Times New Roman"/>
          <w:color w:val="000000"/>
          <w:sz w:val="24"/>
          <w:szCs w:val="24"/>
          <w:lang w:eastAsia="ru-RU"/>
        </w:rPr>
      </w:pPr>
      <w:r w:rsidRPr="00F44F1D">
        <w:rPr>
          <w:rFonts w:ascii="Times New Roman" w:eastAsia="Times New Roman" w:hAnsi="Times New Roman" w:cs="Times New Roman"/>
          <w:color w:val="000000"/>
          <w:sz w:val="24"/>
          <w:szCs w:val="24"/>
          <w:lang w:eastAsia="ru-RU"/>
        </w:rPr>
        <w:t xml:space="preserve">6.1.2. если по предложению Заказчика увеличивается предусмотренный Контрактом объем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w:t>
      </w:r>
      <w:r w:rsidRPr="00F44F1D">
        <w:rPr>
          <w:rFonts w:ascii="Times New Roman" w:eastAsia="Times New Roman" w:hAnsi="Times New Roman" w:cs="Times New Roman"/>
          <w:color w:val="000000"/>
          <w:sz w:val="24"/>
          <w:szCs w:val="24"/>
          <w:lang w:eastAsia="ru-RU"/>
        </w:rPr>
        <w:lastRenderedPageBreak/>
        <w:t xml:space="preserve">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 </w:t>
      </w:r>
    </w:p>
    <w:p w:rsidR="00F44F1D" w:rsidRPr="00F44F1D" w:rsidRDefault="00F44F1D" w:rsidP="00F44F1D">
      <w:pPr>
        <w:widowControl w:val="0"/>
        <w:tabs>
          <w:tab w:val="left" w:pos="2538"/>
        </w:tabs>
        <w:spacing w:after="0" w:line="240" w:lineRule="atLeast"/>
        <w:jc w:val="both"/>
        <w:rPr>
          <w:rFonts w:ascii="Times New Roman" w:eastAsia="Times New Roman" w:hAnsi="Times New Roman" w:cs="Times New Roman"/>
          <w:b/>
          <w:bCs/>
          <w:sz w:val="24"/>
          <w:szCs w:val="24"/>
          <w:lang w:eastAsia="ru-RU"/>
        </w:rPr>
      </w:pPr>
    </w:p>
    <w:p w:rsidR="00F44F1D" w:rsidRPr="00F44F1D" w:rsidRDefault="00F44F1D" w:rsidP="00F44F1D">
      <w:pPr>
        <w:widowControl w:val="0"/>
        <w:tabs>
          <w:tab w:val="left" w:pos="2538"/>
        </w:tabs>
        <w:spacing w:after="0" w:line="240" w:lineRule="atLeast"/>
        <w:jc w:val="center"/>
        <w:rPr>
          <w:rFonts w:ascii="Times New Roman" w:eastAsia="Times New Roman" w:hAnsi="Times New Roman" w:cs="Times New Roman"/>
          <w:b/>
          <w:bCs/>
          <w:sz w:val="23"/>
          <w:szCs w:val="23"/>
          <w:lang w:eastAsia="ru-RU"/>
        </w:rPr>
      </w:pPr>
      <w:r w:rsidRPr="00F44F1D">
        <w:rPr>
          <w:rFonts w:ascii="Times New Roman" w:eastAsia="Times New Roman" w:hAnsi="Times New Roman" w:cs="Times New Roman"/>
          <w:b/>
          <w:bCs/>
          <w:sz w:val="23"/>
          <w:szCs w:val="23"/>
          <w:lang w:eastAsia="ru-RU"/>
        </w:rPr>
        <w:t>7. ОБСТОЯТЕЛЬСТВА НЕПРЕОДОЛИМОЙ СИЛЫ</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7.1. Стороны освобождаются от ответственности за частичное или неполное исполнение своих обязательств по настоящему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настоящему Контракту, другие чрезвычайные обстоятельства.</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7.2. В случае наступления обстоятельств, указанных в п.7.1.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7.3. С момента наступления форс-мажорных обстоятельств действие Контракта приостанавливается до момента, определяемого Сторонами.</w:t>
      </w:r>
    </w:p>
    <w:p w:rsidR="00F44F1D" w:rsidRPr="00F44F1D" w:rsidRDefault="00F44F1D" w:rsidP="00F44F1D">
      <w:pPr>
        <w:widowControl w:val="0"/>
        <w:tabs>
          <w:tab w:val="left" w:pos="2538"/>
        </w:tabs>
        <w:spacing w:after="0" w:line="240" w:lineRule="atLeast"/>
        <w:jc w:val="both"/>
        <w:rPr>
          <w:rFonts w:ascii="Times New Roman" w:eastAsia="Times New Roman" w:hAnsi="Times New Roman" w:cs="Times New Roman"/>
          <w:b/>
          <w:bCs/>
          <w:sz w:val="23"/>
          <w:szCs w:val="23"/>
          <w:lang w:eastAsia="ru-RU"/>
        </w:rPr>
      </w:pPr>
    </w:p>
    <w:p w:rsidR="00F44F1D" w:rsidRPr="00F44F1D" w:rsidRDefault="00F44F1D" w:rsidP="00F44F1D">
      <w:pPr>
        <w:widowControl w:val="0"/>
        <w:tabs>
          <w:tab w:val="left" w:pos="2538"/>
        </w:tabs>
        <w:spacing w:after="0" w:line="240" w:lineRule="atLeast"/>
        <w:jc w:val="center"/>
        <w:rPr>
          <w:rFonts w:ascii="Times New Roman" w:eastAsia="Times New Roman" w:hAnsi="Times New Roman" w:cs="Times New Roman"/>
          <w:b/>
          <w:bCs/>
          <w:sz w:val="23"/>
          <w:szCs w:val="23"/>
          <w:lang w:eastAsia="ru-RU"/>
        </w:rPr>
      </w:pPr>
      <w:r w:rsidRPr="00F44F1D">
        <w:rPr>
          <w:rFonts w:ascii="Times New Roman" w:eastAsia="Times New Roman" w:hAnsi="Times New Roman" w:cs="Times New Roman"/>
          <w:b/>
          <w:bCs/>
          <w:sz w:val="23"/>
          <w:szCs w:val="23"/>
          <w:lang w:eastAsia="ru-RU"/>
        </w:rPr>
        <w:t>8. ПРОЧИЕ УСЛОВИЯ</w:t>
      </w:r>
    </w:p>
    <w:p w:rsidR="00F44F1D" w:rsidRPr="00F44F1D" w:rsidRDefault="00F44F1D" w:rsidP="00F44F1D">
      <w:pPr>
        <w:spacing w:after="0" w:line="240" w:lineRule="atLeast"/>
        <w:ind w:firstLine="360"/>
        <w:jc w:val="both"/>
        <w:rPr>
          <w:rFonts w:ascii="Times New Roman" w:eastAsia="Times New Roman" w:hAnsi="Times New Roman" w:cs="Times New Roman"/>
          <w:sz w:val="23"/>
          <w:szCs w:val="23"/>
          <w:lang w:eastAsia="ru-RU"/>
        </w:rPr>
      </w:pPr>
      <w:r w:rsidRPr="00F44F1D">
        <w:rPr>
          <w:rFonts w:ascii="Times New Roman" w:eastAsia="Times New Roman" w:hAnsi="Times New Roman" w:cs="Times New Roman"/>
          <w:color w:val="000000"/>
          <w:sz w:val="23"/>
          <w:szCs w:val="23"/>
          <w:lang w:eastAsia="ru-RU"/>
        </w:rPr>
        <w:t xml:space="preserve">      8.1. </w:t>
      </w:r>
      <w:r w:rsidRPr="00F44F1D">
        <w:rPr>
          <w:rFonts w:ascii="Times New Roman" w:eastAsia="Times New Roman" w:hAnsi="Times New Roman" w:cs="Times New Roman"/>
          <w:sz w:val="23"/>
          <w:szCs w:val="23"/>
          <w:lang w:eastAsia="ru-RU"/>
        </w:rPr>
        <w:t xml:space="preserve">Настоящий контракт составлен в двух подлинных экземплярах, имеющих одинаковую юридическую силу, по одному экземпляру для каждой из сторон.        </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8.2. Все изменения и дополнения к настоящему Контракту считаются действительными, если они предусмотрены действующим законодательством Российской Федерации, оформлены в письменной форме и подписаны Сторонами по Контракту.</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8.3. Все приложения к настоящему Контракту являются его неотъемлемой частью.</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 xml:space="preserve">8.4. Спорные вопросы, возникающие в ходе исполнения настоящего Контракта разрешаются по взаимному согласию и урегулируются путем переговоров Сторон.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 </w:t>
      </w:r>
    </w:p>
    <w:p w:rsidR="00F44F1D" w:rsidRP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8.5. В случае изменения адреса либо иных реквизитов Стороны обязаны уведомить об этом друг друга в недельный срок со дня наступления таких изменений, до истечения гарантийных обязательств.</w:t>
      </w:r>
    </w:p>
    <w:p w:rsidR="00F44F1D" w:rsidRDefault="00F44F1D" w:rsidP="00F44F1D">
      <w:pPr>
        <w:spacing w:after="0" w:line="240" w:lineRule="atLeast"/>
        <w:ind w:firstLine="708"/>
        <w:jc w:val="both"/>
        <w:rPr>
          <w:rFonts w:ascii="Times New Roman" w:eastAsia="Times New Roman" w:hAnsi="Times New Roman" w:cs="Times New Roman"/>
          <w:color w:val="000000"/>
          <w:sz w:val="23"/>
          <w:szCs w:val="23"/>
          <w:lang w:eastAsia="ru-RU"/>
        </w:rPr>
      </w:pPr>
      <w:r w:rsidRPr="00F44F1D">
        <w:rPr>
          <w:rFonts w:ascii="Times New Roman" w:eastAsia="Times New Roman" w:hAnsi="Times New Roman" w:cs="Times New Roman"/>
          <w:color w:val="000000"/>
          <w:sz w:val="23"/>
          <w:szCs w:val="23"/>
          <w:lang w:eastAsia="ru-RU"/>
        </w:rPr>
        <w:t>8.6. По всем вопросам, не оговоренным настоящим Контрактом, Стороны руководствуются действующим законодательством.</w:t>
      </w:r>
    </w:p>
    <w:p w:rsidR="00AE104C" w:rsidRDefault="00AE104C" w:rsidP="00AE104C">
      <w:pPr>
        <w:spacing w:after="0" w:line="240" w:lineRule="atLeast"/>
        <w:ind w:firstLine="708"/>
        <w:jc w:val="both"/>
        <w:rPr>
          <w:rFonts w:ascii="Times New Roman" w:hAnsi="Times New Roman"/>
          <w:sz w:val="24"/>
          <w:szCs w:val="24"/>
        </w:rPr>
      </w:pPr>
      <w:r>
        <w:rPr>
          <w:rFonts w:ascii="Times New Roman" w:eastAsia="Times New Roman" w:hAnsi="Times New Roman" w:cs="Times New Roman"/>
          <w:color w:val="000000"/>
          <w:sz w:val="23"/>
          <w:szCs w:val="23"/>
          <w:lang w:eastAsia="ru-RU"/>
        </w:rPr>
        <w:t xml:space="preserve">8.7. </w:t>
      </w:r>
      <w:r>
        <w:rPr>
          <w:rFonts w:ascii="Times New Roman" w:hAnsi="Times New Roman"/>
          <w:sz w:val="24"/>
          <w:szCs w:val="24"/>
        </w:rPr>
        <w:t>Настоящий Контракт составлен в форме электронного документа, подписанного усиленными электронными подписями Сторон.</w:t>
      </w:r>
    </w:p>
    <w:p w:rsidR="00F44F1D" w:rsidRPr="00F44F1D" w:rsidRDefault="00AE104C" w:rsidP="00F44F1D">
      <w:pPr>
        <w:spacing w:after="0" w:line="240" w:lineRule="atLeast"/>
        <w:jc w:val="both"/>
        <w:rPr>
          <w:rFonts w:ascii="Times New Roman" w:eastAsia="Times New Roman" w:hAnsi="Times New Roman" w:cs="Times New Roman"/>
          <w:snapToGrid w:val="0"/>
          <w:sz w:val="23"/>
          <w:szCs w:val="23"/>
          <w:lang w:eastAsia="ru-RU"/>
        </w:rPr>
      </w:pPr>
      <w:r>
        <w:rPr>
          <w:rFonts w:ascii="Times New Roman" w:eastAsia="Times New Roman" w:hAnsi="Times New Roman" w:cs="Times New Roman"/>
          <w:snapToGrid w:val="0"/>
          <w:sz w:val="23"/>
          <w:szCs w:val="23"/>
          <w:lang w:eastAsia="ru-RU"/>
        </w:rPr>
        <w:t xml:space="preserve">            8.8</w:t>
      </w:r>
      <w:r w:rsidR="00F44F1D" w:rsidRPr="00F44F1D">
        <w:rPr>
          <w:rFonts w:ascii="Times New Roman" w:eastAsia="Times New Roman" w:hAnsi="Times New Roman" w:cs="Times New Roman"/>
          <w:snapToGrid w:val="0"/>
          <w:sz w:val="23"/>
          <w:szCs w:val="23"/>
          <w:lang w:eastAsia="ru-RU"/>
        </w:rPr>
        <w:t>. К настоящему контракту прилагаются и являются его неотъемлемой частью:</w:t>
      </w:r>
    </w:p>
    <w:p w:rsidR="00F44F1D" w:rsidRPr="00F44F1D" w:rsidRDefault="00F44F1D" w:rsidP="00F44F1D">
      <w:pPr>
        <w:spacing w:after="0" w:line="240" w:lineRule="atLeast"/>
        <w:jc w:val="both"/>
        <w:rPr>
          <w:rFonts w:ascii="Times New Roman" w:eastAsia="Times New Roman" w:hAnsi="Times New Roman" w:cs="Times New Roman"/>
          <w:sz w:val="23"/>
          <w:szCs w:val="23"/>
          <w:lang w:eastAsia="ru-RU"/>
        </w:rPr>
      </w:pPr>
      <w:r w:rsidRPr="00F44F1D">
        <w:rPr>
          <w:rFonts w:ascii="Times New Roman" w:eastAsia="Times New Roman" w:hAnsi="Times New Roman" w:cs="Times New Roman"/>
          <w:sz w:val="23"/>
          <w:szCs w:val="23"/>
          <w:lang w:eastAsia="ru-RU"/>
        </w:rPr>
        <w:t>Приложение № 1 Расчёт стоимости услуг</w:t>
      </w:r>
    </w:p>
    <w:p w:rsidR="00F44F1D" w:rsidRPr="00F44F1D" w:rsidRDefault="00F44F1D" w:rsidP="00F44F1D">
      <w:pPr>
        <w:spacing w:after="0" w:line="240" w:lineRule="atLeast"/>
        <w:jc w:val="both"/>
        <w:rPr>
          <w:rFonts w:ascii="Times New Roman" w:eastAsia="Times New Roman" w:hAnsi="Times New Roman" w:cs="Times New Roman"/>
          <w:bCs/>
          <w:color w:val="000000"/>
          <w:sz w:val="23"/>
          <w:szCs w:val="23"/>
          <w:lang w:eastAsia="ru-RU"/>
        </w:rPr>
      </w:pPr>
      <w:r w:rsidRPr="00F44F1D">
        <w:rPr>
          <w:rFonts w:ascii="Times New Roman" w:eastAsia="Times New Roman" w:hAnsi="Times New Roman" w:cs="Times New Roman"/>
          <w:sz w:val="23"/>
          <w:szCs w:val="23"/>
          <w:lang w:eastAsia="ru-RU"/>
        </w:rPr>
        <w:t>Приложение № 2 Техническое задание</w:t>
      </w:r>
    </w:p>
    <w:p w:rsidR="00F44F1D" w:rsidRPr="00F44F1D" w:rsidRDefault="00F44F1D" w:rsidP="00F44F1D">
      <w:pPr>
        <w:spacing w:after="0" w:line="240" w:lineRule="atLeast"/>
        <w:ind w:left="142" w:hanging="142"/>
        <w:rPr>
          <w:rFonts w:ascii="Times New Roman" w:eastAsia="Times New Roman" w:hAnsi="Times New Roman" w:cs="Times New Roman"/>
          <w:b/>
          <w:sz w:val="23"/>
          <w:szCs w:val="23"/>
          <w:lang w:eastAsia="ru-RU"/>
        </w:rPr>
      </w:pPr>
    </w:p>
    <w:p w:rsidR="00F44F1D" w:rsidRPr="00F44F1D" w:rsidRDefault="00F44F1D" w:rsidP="00F44F1D">
      <w:pPr>
        <w:spacing w:after="0" w:line="240" w:lineRule="atLeast"/>
        <w:ind w:firstLine="709"/>
        <w:jc w:val="center"/>
        <w:rPr>
          <w:rFonts w:ascii="Times New Roman" w:eastAsia="Times New Roman" w:hAnsi="Times New Roman" w:cs="Times New Roman"/>
          <w:b/>
          <w:sz w:val="23"/>
          <w:szCs w:val="23"/>
          <w:lang w:eastAsia="ru-RU"/>
        </w:rPr>
      </w:pPr>
      <w:r w:rsidRPr="00F44F1D">
        <w:rPr>
          <w:rFonts w:ascii="Times New Roman" w:eastAsia="Times New Roman" w:hAnsi="Times New Roman" w:cs="Times New Roman"/>
          <w:b/>
          <w:sz w:val="23"/>
          <w:szCs w:val="23"/>
          <w:lang w:eastAsia="ru-RU"/>
        </w:rPr>
        <w:t>9. АДРЕСА И РЕКВИЗИТЫ СТОРОН</w:t>
      </w:r>
    </w:p>
    <w:tbl>
      <w:tblPr>
        <w:tblW w:w="10272" w:type="dxa"/>
        <w:tblLook w:val="04A0" w:firstRow="1" w:lastRow="0" w:firstColumn="1" w:lastColumn="0" w:noHBand="0" w:noVBand="1"/>
      </w:tblPr>
      <w:tblGrid>
        <w:gridCol w:w="4786"/>
        <w:gridCol w:w="5486"/>
      </w:tblGrid>
      <w:tr w:rsidR="00F44F1D" w:rsidRPr="00F44F1D" w:rsidTr="00B85AD5">
        <w:trPr>
          <w:trHeight w:val="2360"/>
        </w:trPr>
        <w:tc>
          <w:tcPr>
            <w:tcW w:w="4786" w:type="dxa"/>
          </w:tcPr>
          <w:p w:rsidR="00F44F1D" w:rsidRPr="00F44F1D" w:rsidRDefault="00F44F1D" w:rsidP="00F44F1D">
            <w:pPr>
              <w:widowControl w:val="0"/>
              <w:autoSpaceDE w:val="0"/>
              <w:snapToGrid w:val="0"/>
              <w:spacing w:after="0" w:line="240" w:lineRule="atLeast"/>
              <w:rPr>
                <w:rFonts w:ascii="Times New Roman" w:eastAsia="Times New Roman" w:hAnsi="Times New Roman" w:cs="Times New Roman"/>
                <w:sz w:val="23"/>
                <w:szCs w:val="23"/>
                <w:lang w:eastAsia="ru-RU"/>
              </w:rPr>
            </w:pPr>
            <w:r w:rsidRPr="00F44F1D">
              <w:rPr>
                <w:rFonts w:ascii="Times New Roman" w:eastAsia="Times New Roman" w:hAnsi="Times New Roman" w:cs="Times New Roman"/>
                <w:sz w:val="23"/>
                <w:szCs w:val="23"/>
                <w:lang w:eastAsia="ru-RU"/>
              </w:rPr>
              <w:t>Заказчик:</w:t>
            </w:r>
          </w:p>
          <w:p w:rsidR="00B12F78" w:rsidRPr="00B12F78" w:rsidRDefault="00B12F78" w:rsidP="00B12F78">
            <w:pPr>
              <w:autoSpaceDE w:val="0"/>
              <w:autoSpaceDN w:val="0"/>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Государственное бюджетное общеобразовательное учреждение средняя общеобразовательная школа № 434 Курортного района Санкт-Петербурга</w:t>
            </w:r>
          </w:p>
          <w:p w:rsidR="00B12F78" w:rsidRPr="00B12F78" w:rsidRDefault="00B12F78" w:rsidP="00B12F78">
            <w:pPr>
              <w:tabs>
                <w:tab w:val="left" w:pos="360"/>
              </w:tabs>
              <w:spacing w:after="0" w:line="240" w:lineRule="atLeast"/>
              <w:jc w:val="both"/>
              <w:rPr>
                <w:rFonts w:ascii="Times New Roman" w:eastAsia="Times New Roman" w:hAnsi="Times New Roman" w:cs="Times New Roman"/>
                <w:sz w:val="23"/>
                <w:szCs w:val="23"/>
                <w:lang w:eastAsia="ru-RU"/>
              </w:rPr>
            </w:pPr>
            <w:r w:rsidRPr="00B12F78">
              <w:rPr>
                <w:rFonts w:ascii="Times New Roman" w:eastAsia="Times New Roman" w:hAnsi="Times New Roman" w:cs="Times New Roman"/>
                <w:color w:val="000000"/>
                <w:sz w:val="23"/>
                <w:szCs w:val="23"/>
                <w:lang w:eastAsia="ru-RU"/>
              </w:rPr>
              <w:t xml:space="preserve">Место нахождения: </w:t>
            </w:r>
            <w:proofErr w:type="gramStart"/>
            <w:r w:rsidRPr="00B12F78">
              <w:rPr>
                <w:rFonts w:ascii="Times New Roman" w:eastAsia="Times New Roman" w:hAnsi="Times New Roman" w:cs="Times New Roman"/>
                <w:sz w:val="23"/>
                <w:szCs w:val="23"/>
                <w:lang w:eastAsia="ru-RU"/>
              </w:rPr>
              <w:t>197706,  Санкт</w:t>
            </w:r>
            <w:proofErr w:type="gramEnd"/>
            <w:r w:rsidRPr="00B12F78">
              <w:rPr>
                <w:rFonts w:ascii="Times New Roman" w:eastAsia="Times New Roman" w:hAnsi="Times New Roman" w:cs="Times New Roman"/>
                <w:sz w:val="23"/>
                <w:szCs w:val="23"/>
                <w:lang w:eastAsia="ru-RU"/>
              </w:rPr>
              <w:t>-Петербург, Сестрорецк, ул. Мосина, д. 63, строение 1.</w:t>
            </w:r>
          </w:p>
          <w:p w:rsidR="00B12F78" w:rsidRPr="00B12F78" w:rsidRDefault="00B12F78" w:rsidP="00B12F78">
            <w:pPr>
              <w:autoSpaceDE w:val="0"/>
              <w:autoSpaceDN w:val="0"/>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Платежные реквизиты:</w:t>
            </w:r>
          </w:p>
          <w:p w:rsidR="00B12F78" w:rsidRPr="00B12F78" w:rsidRDefault="00B12F78" w:rsidP="00B12F78">
            <w:pPr>
              <w:spacing w:after="0" w:line="240" w:lineRule="atLeast"/>
              <w:ind w:left="45" w:hanging="45"/>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lastRenderedPageBreak/>
              <w:t>ИНН /КПП 7827001571/784301001</w:t>
            </w:r>
          </w:p>
          <w:p w:rsidR="00B12F78" w:rsidRPr="00B12F78" w:rsidRDefault="00B12F78" w:rsidP="00B12F78">
            <w:pPr>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 xml:space="preserve">Комитет финансов Санкт-Петербурга (ГБОУ СОШ № 434 Курортного района Санкт-Петербурга) Лицевой </w:t>
            </w:r>
            <w:proofErr w:type="gramStart"/>
            <w:r w:rsidRPr="00B12F78">
              <w:rPr>
                <w:rFonts w:ascii="Times New Roman" w:eastAsia="Times New Roman" w:hAnsi="Times New Roman" w:cs="Times New Roman"/>
                <w:sz w:val="23"/>
                <w:szCs w:val="23"/>
                <w:lang w:eastAsia="ru-RU"/>
              </w:rPr>
              <w:t>счет  0571047</w:t>
            </w:r>
            <w:proofErr w:type="gramEnd"/>
          </w:p>
          <w:p w:rsidR="00B12F78" w:rsidRPr="00B12F78" w:rsidRDefault="00B12F78" w:rsidP="00B12F78">
            <w:pPr>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БИК банка плательщика 014030106</w:t>
            </w:r>
          </w:p>
          <w:p w:rsidR="00B12F78" w:rsidRPr="00B12F78" w:rsidRDefault="00B12F78" w:rsidP="00B12F78">
            <w:pPr>
              <w:tabs>
                <w:tab w:val="left" w:pos="360"/>
              </w:tabs>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 xml:space="preserve">ОКЦ № 1 СЗГУ Банка России // УФК по </w:t>
            </w:r>
            <w:proofErr w:type="spellStart"/>
            <w:r w:rsidRPr="00B12F78">
              <w:rPr>
                <w:rFonts w:ascii="Times New Roman" w:eastAsia="Times New Roman" w:hAnsi="Times New Roman" w:cs="Times New Roman"/>
                <w:sz w:val="23"/>
                <w:szCs w:val="23"/>
                <w:lang w:eastAsia="ru-RU"/>
              </w:rPr>
              <w:t>г.Санкт</w:t>
            </w:r>
            <w:proofErr w:type="spellEnd"/>
            <w:r w:rsidRPr="00B12F78">
              <w:rPr>
                <w:rFonts w:ascii="Times New Roman" w:eastAsia="Times New Roman" w:hAnsi="Times New Roman" w:cs="Times New Roman"/>
                <w:sz w:val="23"/>
                <w:szCs w:val="23"/>
                <w:lang w:eastAsia="ru-RU"/>
              </w:rPr>
              <w:t>-Петербургу, г. Санкт-Петербург</w:t>
            </w:r>
          </w:p>
          <w:p w:rsidR="00B12F78" w:rsidRPr="00B12F78" w:rsidRDefault="00B12F78" w:rsidP="00B12F78">
            <w:pPr>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БИК 014030106, к/с 40102810945370000005</w:t>
            </w:r>
          </w:p>
          <w:p w:rsidR="00B12F78" w:rsidRPr="00B12F78" w:rsidRDefault="00B12F78" w:rsidP="00B12F78">
            <w:pPr>
              <w:spacing w:after="0" w:line="240" w:lineRule="atLeast"/>
              <w:rPr>
                <w:rFonts w:ascii="Times New Roman" w:eastAsia="Times New Roman" w:hAnsi="Times New Roman" w:cs="Times New Roman"/>
                <w:sz w:val="23"/>
                <w:szCs w:val="23"/>
                <w:lang w:eastAsia="ru-RU"/>
              </w:rPr>
            </w:pPr>
            <w:proofErr w:type="spellStart"/>
            <w:r w:rsidRPr="00B12F78">
              <w:rPr>
                <w:rFonts w:ascii="Times New Roman" w:eastAsia="Times New Roman" w:hAnsi="Times New Roman" w:cs="Times New Roman"/>
                <w:sz w:val="23"/>
                <w:szCs w:val="23"/>
                <w:lang w:eastAsia="ru-RU"/>
              </w:rPr>
              <w:t>казн.счет</w:t>
            </w:r>
            <w:proofErr w:type="spellEnd"/>
            <w:r w:rsidRPr="00B12F78">
              <w:rPr>
                <w:rFonts w:ascii="Times New Roman" w:eastAsia="Times New Roman" w:hAnsi="Times New Roman" w:cs="Times New Roman"/>
                <w:sz w:val="23"/>
                <w:szCs w:val="23"/>
                <w:lang w:eastAsia="ru-RU"/>
              </w:rPr>
              <w:t xml:space="preserve"> 03224643400000007200</w:t>
            </w:r>
          </w:p>
          <w:p w:rsidR="00B12F78" w:rsidRPr="00B12F78" w:rsidRDefault="00B12F78" w:rsidP="00B12F78">
            <w:pPr>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ОКТМО 40362000</w:t>
            </w:r>
          </w:p>
          <w:p w:rsidR="00B12F78" w:rsidRPr="00B12F78" w:rsidRDefault="00B12F78" w:rsidP="00B12F78">
            <w:pPr>
              <w:widowControl w:val="0"/>
              <w:autoSpaceDE w:val="0"/>
              <w:autoSpaceDN w:val="0"/>
              <w:spacing w:after="0" w:line="240" w:lineRule="atLeast"/>
              <w:ind w:left="50"/>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ОГРН 1027812405390</w:t>
            </w:r>
          </w:p>
          <w:p w:rsidR="00B12F78" w:rsidRPr="00B12F78" w:rsidRDefault="00B12F78" w:rsidP="00B12F78">
            <w:pPr>
              <w:widowControl w:val="0"/>
              <w:suppressAutoHyphens/>
              <w:spacing w:after="0" w:line="240" w:lineRule="atLeast"/>
              <w:ind w:left="20"/>
              <w:jc w:val="both"/>
              <w:rPr>
                <w:rFonts w:ascii="Times New Roman" w:eastAsia="Times New Roman" w:hAnsi="Times New Roman" w:cs="Times New Roman"/>
                <w:color w:val="00000A"/>
                <w:sz w:val="23"/>
                <w:szCs w:val="23"/>
                <w:lang w:eastAsia="ar-SA"/>
              </w:rPr>
            </w:pPr>
            <w:r w:rsidRPr="00B12F78">
              <w:rPr>
                <w:rFonts w:ascii="Times New Roman" w:eastAsia="Times New Roman" w:hAnsi="Times New Roman" w:cs="Times New Roman"/>
                <w:color w:val="00000A"/>
                <w:sz w:val="23"/>
                <w:szCs w:val="23"/>
                <w:lang w:eastAsia="ar-SA"/>
              </w:rPr>
              <w:t>ОКПО 47940808</w:t>
            </w:r>
          </w:p>
          <w:p w:rsidR="00B12F78" w:rsidRPr="00B12F78" w:rsidRDefault="00B12F78" w:rsidP="00B12F78">
            <w:pPr>
              <w:widowControl w:val="0"/>
              <w:spacing w:after="0" w:line="240" w:lineRule="atLeast"/>
              <w:rPr>
                <w:rFonts w:ascii="Times New Roman" w:eastAsia="Times New Roman" w:hAnsi="Times New Roman" w:cs="Times New Roman"/>
                <w:sz w:val="23"/>
                <w:szCs w:val="23"/>
                <w:lang w:eastAsia="ru-RU"/>
              </w:rPr>
            </w:pPr>
            <w:r w:rsidRPr="00B12F78">
              <w:rPr>
                <w:rFonts w:ascii="Times New Roman" w:eastAsia="Times New Roman" w:hAnsi="Times New Roman" w:cs="Times New Roman"/>
                <w:sz w:val="23"/>
                <w:szCs w:val="23"/>
                <w:lang w:eastAsia="ru-RU"/>
              </w:rPr>
              <w:t>тел.: (812) 246-7831</w:t>
            </w:r>
          </w:p>
          <w:p w:rsidR="00B12F78" w:rsidRPr="00B12F78" w:rsidRDefault="00B12F78" w:rsidP="00B12F78">
            <w:pPr>
              <w:widowControl w:val="0"/>
              <w:spacing w:after="0" w:line="240" w:lineRule="atLeast"/>
              <w:rPr>
                <w:rFonts w:ascii="Times New Roman" w:eastAsia="Courier New" w:hAnsi="Times New Roman" w:cs="Times New Roman"/>
                <w:color w:val="000000"/>
                <w:sz w:val="23"/>
                <w:szCs w:val="23"/>
                <w:lang w:eastAsia="ru-RU" w:bidi="ru-RU"/>
              </w:rPr>
            </w:pPr>
            <w:proofErr w:type="gramStart"/>
            <w:r w:rsidRPr="00B12F78">
              <w:rPr>
                <w:rFonts w:ascii="Times New Roman" w:eastAsia="Courier New" w:hAnsi="Times New Roman" w:cs="Times New Roman"/>
                <w:color w:val="000000"/>
                <w:sz w:val="23"/>
                <w:szCs w:val="23"/>
                <w:lang w:eastAsia="ru-RU" w:bidi="ru-RU"/>
              </w:rPr>
              <w:t>адрес</w:t>
            </w:r>
            <w:proofErr w:type="gramEnd"/>
            <w:r w:rsidRPr="00B12F78">
              <w:rPr>
                <w:rFonts w:ascii="Times New Roman" w:eastAsia="Courier New" w:hAnsi="Times New Roman" w:cs="Times New Roman"/>
                <w:color w:val="000000"/>
                <w:sz w:val="23"/>
                <w:szCs w:val="23"/>
                <w:lang w:eastAsia="ru-RU" w:bidi="ru-RU"/>
              </w:rPr>
              <w:t xml:space="preserve"> эл. почты:school434spb@mail.ru</w:t>
            </w:r>
          </w:p>
          <w:p w:rsidR="00C50AB4" w:rsidRPr="00C50AB4" w:rsidRDefault="00C50AB4" w:rsidP="00C50AB4">
            <w:pPr>
              <w:spacing w:after="0" w:line="240" w:lineRule="atLeast"/>
              <w:jc w:val="both"/>
              <w:rPr>
                <w:rFonts w:ascii="Times New Roman" w:eastAsia="Times New Roman" w:hAnsi="Times New Roman" w:cs="Times New Roman"/>
                <w:sz w:val="24"/>
                <w:szCs w:val="24"/>
                <w:lang w:eastAsia="ru-RU"/>
              </w:rPr>
            </w:pPr>
          </w:p>
          <w:p w:rsidR="00C50AB4" w:rsidRPr="00C50AB4" w:rsidRDefault="00C50AB4" w:rsidP="00C50AB4">
            <w:pPr>
              <w:widowControl w:val="0"/>
              <w:spacing w:after="0" w:line="240" w:lineRule="atLeast"/>
              <w:rPr>
                <w:rFonts w:ascii="Times New Roman" w:eastAsia="Courier New" w:hAnsi="Times New Roman" w:cs="Times New Roman"/>
                <w:sz w:val="24"/>
                <w:szCs w:val="24"/>
                <w:lang w:eastAsia="ru-RU" w:bidi="ru-RU"/>
              </w:rPr>
            </w:pPr>
            <w:r w:rsidRPr="00C50AB4">
              <w:rPr>
                <w:rFonts w:ascii="Times New Roman" w:eastAsia="Courier New" w:hAnsi="Times New Roman" w:cs="Times New Roman"/>
                <w:sz w:val="24"/>
                <w:szCs w:val="24"/>
                <w:lang w:eastAsia="ru-RU" w:bidi="ru-RU"/>
              </w:rPr>
              <w:t>Директор ГБОУ средняя школа №434</w:t>
            </w:r>
          </w:p>
          <w:p w:rsidR="00C50AB4" w:rsidRPr="00C50AB4" w:rsidRDefault="00C50AB4" w:rsidP="00C50AB4">
            <w:pPr>
              <w:widowControl w:val="0"/>
              <w:spacing w:after="0" w:line="240" w:lineRule="atLeast"/>
              <w:rPr>
                <w:rFonts w:ascii="Times New Roman" w:eastAsia="Courier New" w:hAnsi="Times New Roman" w:cs="Times New Roman"/>
                <w:sz w:val="24"/>
                <w:szCs w:val="24"/>
                <w:lang w:eastAsia="ru-RU" w:bidi="ru-RU"/>
              </w:rPr>
            </w:pPr>
            <w:r w:rsidRPr="00C50AB4">
              <w:rPr>
                <w:rFonts w:ascii="Times New Roman" w:eastAsia="Courier New" w:hAnsi="Times New Roman" w:cs="Times New Roman"/>
                <w:sz w:val="24"/>
                <w:szCs w:val="24"/>
                <w:lang w:eastAsia="ru-RU" w:bidi="ru-RU"/>
              </w:rPr>
              <w:t>Курортного района СПб</w:t>
            </w:r>
          </w:p>
          <w:p w:rsidR="00C50AB4" w:rsidRPr="00C50AB4" w:rsidRDefault="00C50AB4" w:rsidP="00C50AB4">
            <w:pPr>
              <w:widowControl w:val="0"/>
              <w:spacing w:after="0" w:line="240" w:lineRule="atLeast"/>
              <w:rPr>
                <w:rFonts w:ascii="Times New Roman" w:eastAsia="Courier New" w:hAnsi="Times New Roman" w:cs="Times New Roman"/>
                <w:sz w:val="24"/>
                <w:szCs w:val="24"/>
                <w:lang w:eastAsia="ru-RU" w:bidi="ru-RU"/>
              </w:rPr>
            </w:pPr>
            <w:r w:rsidRPr="00C50AB4">
              <w:rPr>
                <w:rFonts w:ascii="Times New Roman" w:eastAsia="Courier New" w:hAnsi="Times New Roman" w:cs="Times New Roman"/>
                <w:sz w:val="24"/>
                <w:szCs w:val="24"/>
                <w:lang w:eastAsia="ru-RU" w:bidi="ru-RU"/>
              </w:rPr>
              <w:t>__________________ /</w:t>
            </w:r>
            <w:proofErr w:type="spellStart"/>
            <w:r w:rsidRPr="00C50AB4">
              <w:rPr>
                <w:rFonts w:ascii="Times New Roman" w:eastAsia="Courier New" w:hAnsi="Times New Roman" w:cs="Times New Roman"/>
                <w:sz w:val="24"/>
                <w:szCs w:val="24"/>
                <w:lang w:eastAsia="ru-RU" w:bidi="ru-RU"/>
              </w:rPr>
              <w:t>Шигицева</w:t>
            </w:r>
            <w:proofErr w:type="spellEnd"/>
            <w:r w:rsidRPr="00C50AB4">
              <w:rPr>
                <w:rFonts w:ascii="Times New Roman" w:eastAsia="Courier New" w:hAnsi="Times New Roman" w:cs="Times New Roman"/>
                <w:sz w:val="24"/>
                <w:szCs w:val="24"/>
                <w:lang w:eastAsia="ru-RU" w:bidi="ru-RU"/>
              </w:rPr>
              <w:t xml:space="preserve"> С.А./</w:t>
            </w:r>
          </w:p>
          <w:p w:rsidR="00C50AB4" w:rsidRPr="00C50AB4" w:rsidRDefault="00C50AB4" w:rsidP="00C50AB4">
            <w:pPr>
              <w:spacing w:after="0" w:line="240" w:lineRule="atLeast"/>
              <w:rPr>
                <w:rFonts w:ascii="Times New Roman" w:eastAsia="Times New Roman" w:hAnsi="Times New Roman" w:cs="Times New Roman"/>
                <w:sz w:val="24"/>
                <w:szCs w:val="24"/>
                <w:lang w:eastAsia="ru-RU"/>
              </w:rPr>
            </w:pPr>
            <w:r w:rsidRPr="00C50AB4">
              <w:rPr>
                <w:rFonts w:ascii="Times New Roman" w:eastAsia="Times New Roman" w:hAnsi="Times New Roman" w:cs="Times New Roman"/>
                <w:sz w:val="24"/>
                <w:szCs w:val="24"/>
                <w:lang w:eastAsia="ru-RU"/>
              </w:rPr>
              <w:t xml:space="preserve">Подписано ЭП         </w:t>
            </w:r>
          </w:p>
          <w:p w:rsidR="00F44F1D" w:rsidRPr="00F44F1D" w:rsidRDefault="00F44F1D" w:rsidP="00F44F1D">
            <w:pPr>
              <w:widowControl w:val="0"/>
              <w:autoSpaceDE w:val="0"/>
              <w:autoSpaceDN w:val="0"/>
              <w:adjustRightInd w:val="0"/>
              <w:spacing w:after="0" w:line="240" w:lineRule="atLeast"/>
              <w:rPr>
                <w:rFonts w:ascii="Times New Roman" w:eastAsia="Times New Roman" w:hAnsi="Times New Roman" w:cs="Times New Roman"/>
                <w:sz w:val="23"/>
                <w:szCs w:val="23"/>
                <w:lang w:eastAsia="ru-RU"/>
              </w:rPr>
            </w:pPr>
          </w:p>
        </w:tc>
        <w:tc>
          <w:tcPr>
            <w:tcW w:w="5486" w:type="dxa"/>
          </w:tcPr>
          <w:p w:rsidR="00F44F1D" w:rsidRPr="00F44F1D" w:rsidRDefault="00F44F1D" w:rsidP="00F44F1D">
            <w:pPr>
              <w:widowControl w:val="0"/>
              <w:tabs>
                <w:tab w:val="left" w:pos="924"/>
              </w:tabs>
              <w:autoSpaceDE w:val="0"/>
              <w:autoSpaceDN w:val="0"/>
              <w:adjustRightInd w:val="0"/>
              <w:spacing w:after="0" w:line="240" w:lineRule="atLeast"/>
              <w:contextualSpacing/>
              <w:rPr>
                <w:rFonts w:ascii="Times New Roman" w:eastAsia="Times New Roman" w:hAnsi="Times New Roman" w:cs="Times New Roman"/>
                <w:sz w:val="23"/>
                <w:szCs w:val="23"/>
                <w:lang w:eastAsia="ru-RU"/>
              </w:rPr>
            </w:pPr>
            <w:r w:rsidRPr="00F44F1D">
              <w:rPr>
                <w:rFonts w:ascii="Times New Roman" w:eastAsia="Times New Roman" w:hAnsi="Times New Roman" w:cs="Times New Roman"/>
                <w:sz w:val="23"/>
                <w:szCs w:val="23"/>
                <w:lang w:eastAsia="ru-RU"/>
              </w:rPr>
              <w:lastRenderedPageBreak/>
              <w:t xml:space="preserve">       Исполнитель:</w:t>
            </w:r>
          </w:p>
          <w:p w:rsidR="00F44F1D" w:rsidRPr="00F44F1D" w:rsidRDefault="00F44F1D" w:rsidP="00F44F1D">
            <w:pPr>
              <w:shd w:val="clear" w:color="auto" w:fill="FFFFFF"/>
              <w:spacing w:after="0" w:line="240" w:lineRule="atLeast"/>
              <w:ind w:left="416"/>
              <w:rPr>
                <w:rFonts w:ascii="Times New Roman" w:eastAsia="Times New Roman" w:hAnsi="Times New Roman" w:cs="Times New Roman"/>
                <w:lang w:eastAsia="ru-RU"/>
              </w:rPr>
            </w:pPr>
          </w:p>
          <w:p w:rsidR="00F44F1D" w:rsidRPr="00F44F1D" w:rsidRDefault="00F44F1D" w:rsidP="00F44F1D">
            <w:pPr>
              <w:tabs>
                <w:tab w:val="left" w:pos="936"/>
              </w:tabs>
              <w:spacing w:after="0" w:line="240" w:lineRule="atLeast"/>
              <w:rPr>
                <w:rFonts w:ascii="Times New Roman" w:eastAsia="Times New Roman" w:hAnsi="Times New Roman" w:cs="Times New Roman"/>
                <w:sz w:val="23"/>
                <w:szCs w:val="23"/>
                <w:lang w:eastAsia="ru-RU"/>
              </w:rPr>
            </w:pPr>
            <w:r w:rsidRPr="00F44F1D">
              <w:rPr>
                <w:rFonts w:ascii="Times New Roman" w:eastAsia="Times New Roman" w:hAnsi="Times New Roman" w:cs="Times New Roman"/>
                <w:sz w:val="23"/>
                <w:szCs w:val="23"/>
                <w:lang w:eastAsia="ru-RU"/>
              </w:rPr>
              <w:tab/>
            </w:r>
          </w:p>
          <w:p w:rsidR="00F44F1D" w:rsidRPr="00F44F1D" w:rsidRDefault="00F44F1D" w:rsidP="00F44F1D">
            <w:pPr>
              <w:tabs>
                <w:tab w:val="left" w:pos="936"/>
              </w:tabs>
              <w:spacing w:after="0" w:line="240" w:lineRule="atLeast"/>
              <w:rPr>
                <w:rFonts w:ascii="Times New Roman" w:eastAsia="Times New Roman" w:hAnsi="Times New Roman" w:cs="Times New Roman"/>
                <w:sz w:val="23"/>
                <w:szCs w:val="23"/>
                <w:lang w:eastAsia="ru-RU"/>
              </w:rPr>
            </w:pPr>
          </w:p>
        </w:tc>
      </w:tr>
    </w:tbl>
    <w:p w:rsidR="00F44F1D" w:rsidRPr="00F44F1D" w:rsidRDefault="00F44F1D" w:rsidP="00F44F1D">
      <w:pPr>
        <w:spacing w:after="0" w:line="240" w:lineRule="atLeast"/>
        <w:ind w:left="4956" w:firstLine="11"/>
        <w:rPr>
          <w:rFonts w:ascii="Times New Roman" w:eastAsia="Times New Roman" w:hAnsi="Times New Roman" w:cs="Times New Roman"/>
          <w:sz w:val="20"/>
          <w:szCs w:val="20"/>
          <w:lang w:eastAsia="ru-RU"/>
        </w:rPr>
      </w:pPr>
      <w:r w:rsidRPr="00F44F1D">
        <w:rPr>
          <w:rFonts w:ascii="Times New Roman" w:eastAsia="Times New Roman" w:hAnsi="Times New Roman" w:cs="Times New Roman"/>
          <w:sz w:val="20"/>
          <w:szCs w:val="20"/>
          <w:lang w:eastAsia="ru-RU"/>
        </w:rPr>
        <w:lastRenderedPageBreak/>
        <w:t xml:space="preserve">                                                             </w:t>
      </w:r>
    </w:p>
    <w:p w:rsidR="00F44F1D" w:rsidRPr="00F44F1D" w:rsidRDefault="00F44F1D" w:rsidP="00F44F1D">
      <w:pPr>
        <w:spacing w:after="0" w:line="240" w:lineRule="atLeast"/>
        <w:ind w:left="4956" w:firstLine="11"/>
        <w:rPr>
          <w:rFonts w:ascii="Times New Roman" w:eastAsia="Times New Roman" w:hAnsi="Times New Roman" w:cs="Times New Roman"/>
          <w:sz w:val="20"/>
          <w:szCs w:val="20"/>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Pr="00F44F1D"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28364C" w:rsidRDefault="0028364C"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9F4746" w:rsidRDefault="009F4746"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Приложение № 1 к контракту</w:t>
      </w: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4392"/>
          <w:tab w:val="left" w:pos="6828"/>
        </w:tabs>
        <w:spacing w:after="0" w:line="240" w:lineRule="atLeast"/>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 xml:space="preserve">                                                             Расчет стоимости услуг</w:t>
      </w:r>
      <w:r w:rsidRPr="00F44F1D">
        <w:rPr>
          <w:rFonts w:ascii="Times New Roman" w:eastAsia="Times New Roman" w:hAnsi="Times New Roman" w:cs="Times New Roman"/>
          <w:b/>
          <w:sz w:val="24"/>
          <w:szCs w:val="24"/>
          <w:lang w:eastAsia="ru-RU"/>
        </w:rPr>
        <w:tab/>
      </w: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tbl>
      <w:tblPr>
        <w:tblpPr w:leftFromText="180" w:rightFromText="180" w:bottomFromText="200" w:vertAnchor="text" w:horzAnchor="margin" w:tblpXSpec="center" w:tblpY="236"/>
        <w:tblW w:w="90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
        <w:gridCol w:w="4080"/>
        <w:gridCol w:w="708"/>
        <w:gridCol w:w="709"/>
        <w:gridCol w:w="1555"/>
        <w:gridCol w:w="1421"/>
      </w:tblGrid>
      <w:tr w:rsidR="00F44F1D" w:rsidRPr="00F44F1D" w:rsidTr="00B85AD5">
        <w:trPr>
          <w:trHeight w:val="1037"/>
        </w:trPr>
        <w:tc>
          <w:tcPr>
            <w:tcW w:w="564" w:type="dxa"/>
            <w:tcBorders>
              <w:top w:val="single" w:sz="4" w:space="0" w:color="000000"/>
              <w:left w:val="single" w:sz="4" w:space="0" w:color="000000"/>
              <w:bottom w:val="single" w:sz="4" w:space="0" w:color="000000"/>
              <w:right w:val="single" w:sz="4" w:space="0" w:color="000000"/>
            </w:tcBorders>
            <w:hideMark/>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proofErr w:type="gramStart"/>
            <w:r w:rsidRPr="00F44F1D">
              <w:rPr>
                <w:rFonts w:ascii="Times New Roman" w:eastAsia="Times New Roman" w:hAnsi="Times New Roman" w:cs="Times New Roman"/>
                <w:b/>
                <w:sz w:val="24"/>
                <w:szCs w:val="24"/>
                <w:lang w:eastAsia="ru-RU"/>
              </w:rPr>
              <w:t>п</w:t>
            </w:r>
            <w:proofErr w:type="gramEnd"/>
            <w:r w:rsidRPr="00F44F1D">
              <w:rPr>
                <w:rFonts w:ascii="Times New Roman" w:eastAsia="Times New Roman" w:hAnsi="Times New Roman" w:cs="Times New Roman"/>
                <w:b/>
                <w:sz w:val="24"/>
                <w:szCs w:val="24"/>
                <w:lang w:eastAsia="ru-RU"/>
              </w:rPr>
              <w:t>/п</w:t>
            </w:r>
          </w:p>
        </w:tc>
        <w:tc>
          <w:tcPr>
            <w:tcW w:w="4080" w:type="dxa"/>
            <w:tcBorders>
              <w:top w:val="single" w:sz="4" w:space="0" w:color="000000"/>
              <w:left w:val="single" w:sz="4" w:space="0" w:color="000000"/>
              <w:bottom w:val="single" w:sz="4" w:space="0" w:color="000000"/>
              <w:right w:val="single" w:sz="4" w:space="0" w:color="000000"/>
            </w:tcBorders>
            <w:hideMark/>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 xml:space="preserve">Наименование </w:t>
            </w:r>
          </w:p>
        </w:tc>
        <w:tc>
          <w:tcPr>
            <w:tcW w:w="708" w:type="dxa"/>
            <w:tcBorders>
              <w:top w:val="single" w:sz="4" w:space="0" w:color="000000"/>
              <w:left w:val="single" w:sz="4" w:space="0" w:color="000000"/>
              <w:bottom w:val="single" w:sz="4" w:space="0" w:color="000000"/>
              <w:right w:val="single" w:sz="4" w:space="0" w:color="000000"/>
            </w:tcBorders>
            <w:hideMark/>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proofErr w:type="spellStart"/>
            <w:r w:rsidRPr="00F44F1D">
              <w:rPr>
                <w:rFonts w:ascii="Times New Roman" w:eastAsia="Times New Roman" w:hAnsi="Times New Roman" w:cs="Times New Roman"/>
                <w:b/>
                <w:sz w:val="24"/>
                <w:szCs w:val="24"/>
                <w:lang w:eastAsia="ru-RU"/>
              </w:rPr>
              <w:t>Ед</w:t>
            </w:r>
            <w:proofErr w:type="spellEnd"/>
            <w:r w:rsidRPr="00F44F1D">
              <w:rPr>
                <w:rFonts w:ascii="Times New Roman" w:eastAsia="Times New Roman" w:hAnsi="Times New Roman" w:cs="Times New Roman"/>
                <w:b/>
                <w:sz w:val="24"/>
                <w:szCs w:val="24"/>
                <w:lang w:val="en-US" w:eastAsia="ru-RU"/>
              </w:rPr>
              <w:t>.</w:t>
            </w:r>
          </w:p>
          <w:p w:rsidR="00F44F1D" w:rsidRPr="00F44F1D" w:rsidRDefault="00F44F1D" w:rsidP="00F44F1D">
            <w:pPr>
              <w:spacing w:after="0" w:line="240" w:lineRule="atLeast"/>
              <w:jc w:val="center"/>
              <w:rPr>
                <w:rFonts w:ascii="Times New Roman" w:eastAsia="Times New Roman" w:hAnsi="Times New Roman" w:cs="Times New Roman"/>
                <w:b/>
                <w:sz w:val="24"/>
                <w:szCs w:val="24"/>
                <w:lang w:val="en-US" w:eastAsia="ru-RU"/>
              </w:rPr>
            </w:pPr>
            <w:proofErr w:type="spellStart"/>
            <w:r w:rsidRPr="00F44F1D">
              <w:rPr>
                <w:rFonts w:ascii="Times New Roman" w:eastAsia="Times New Roman" w:hAnsi="Times New Roman" w:cs="Times New Roman"/>
                <w:b/>
                <w:sz w:val="24"/>
                <w:szCs w:val="24"/>
                <w:lang w:eastAsia="ru-RU"/>
              </w:rPr>
              <w:t>изм</w:t>
            </w:r>
            <w:proofErr w:type="spellEnd"/>
            <w:r w:rsidRPr="00F44F1D">
              <w:rPr>
                <w:rFonts w:ascii="Times New Roman" w:eastAsia="Times New Roman" w:hAnsi="Times New Roman" w:cs="Times New Roman"/>
                <w:b/>
                <w:sz w:val="24"/>
                <w:szCs w:val="24"/>
                <w:lang w:val="en-US" w:eastAsia="ru-RU"/>
              </w:rPr>
              <w:t>.</w:t>
            </w:r>
          </w:p>
        </w:tc>
        <w:tc>
          <w:tcPr>
            <w:tcW w:w="709" w:type="dxa"/>
            <w:tcBorders>
              <w:top w:val="single" w:sz="4" w:space="0" w:color="000000"/>
              <w:left w:val="single" w:sz="4" w:space="0" w:color="000000"/>
              <w:bottom w:val="single" w:sz="4" w:space="0" w:color="000000"/>
              <w:right w:val="single" w:sz="4" w:space="0" w:color="000000"/>
            </w:tcBorders>
            <w:hideMark/>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Кол-во</w:t>
            </w:r>
          </w:p>
        </w:tc>
        <w:tc>
          <w:tcPr>
            <w:tcW w:w="1555" w:type="dxa"/>
            <w:tcBorders>
              <w:top w:val="single" w:sz="4" w:space="0" w:color="000000"/>
              <w:left w:val="single" w:sz="4" w:space="0" w:color="000000"/>
              <w:bottom w:val="single" w:sz="4" w:space="0" w:color="000000"/>
              <w:right w:val="single" w:sz="4" w:space="0" w:color="000000"/>
            </w:tcBorders>
            <w:hideMark/>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bCs/>
                <w:lang w:eastAsia="ru-RU"/>
              </w:rPr>
              <w:t>Цена за 1 ед., руб.</w:t>
            </w:r>
          </w:p>
        </w:tc>
        <w:tc>
          <w:tcPr>
            <w:tcW w:w="1421" w:type="dxa"/>
            <w:tcBorders>
              <w:top w:val="single" w:sz="4" w:space="0" w:color="000000"/>
              <w:left w:val="single" w:sz="4" w:space="0" w:color="000000"/>
              <w:bottom w:val="single" w:sz="4" w:space="0" w:color="000000"/>
              <w:right w:val="single" w:sz="4" w:space="0" w:color="000000"/>
            </w:tcBorders>
            <w:vAlign w:val="center"/>
            <w:hideMark/>
          </w:tcPr>
          <w:p w:rsidR="00F44F1D" w:rsidRPr="00F44F1D" w:rsidRDefault="00F44F1D" w:rsidP="00F44F1D">
            <w:pPr>
              <w:spacing w:after="0" w:line="240" w:lineRule="auto"/>
              <w:jc w:val="center"/>
              <w:rPr>
                <w:rFonts w:ascii="Times New Roman" w:eastAsia="Times New Roman" w:hAnsi="Times New Roman" w:cs="Times New Roman"/>
                <w:b/>
                <w:bCs/>
                <w:color w:val="000000"/>
                <w:lang w:eastAsia="ru-RU"/>
              </w:rPr>
            </w:pPr>
            <w:r w:rsidRPr="00F44F1D">
              <w:rPr>
                <w:rFonts w:ascii="Times New Roman" w:eastAsia="Times New Roman" w:hAnsi="Times New Roman" w:cs="Times New Roman"/>
                <w:b/>
                <w:bCs/>
                <w:color w:val="000000"/>
                <w:lang w:eastAsia="ru-RU"/>
              </w:rPr>
              <w:t xml:space="preserve">Сумма,  </w:t>
            </w:r>
            <w:proofErr w:type="spellStart"/>
            <w:r w:rsidRPr="00F44F1D">
              <w:rPr>
                <w:rFonts w:ascii="Times New Roman" w:eastAsia="Times New Roman" w:hAnsi="Times New Roman" w:cs="Times New Roman"/>
                <w:b/>
                <w:bCs/>
                <w:color w:val="000000"/>
                <w:lang w:eastAsia="ru-RU"/>
              </w:rPr>
              <w:t>руб</w:t>
            </w:r>
            <w:proofErr w:type="spellEnd"/>
          </w:p>
        </w:tc>
      </w:tr>
      <w:tr w:rsidR="00F44F1D" w:rsidRPr="00F44F1D" w:rsidTr="00B85AD5">
        <w:trPr>
          <w:trHeight w:val="920"/>
        </w:trPr>
        <w:tc>
          <w:tcPr>
            <w:tcW w:w="564" w:type="dxa"/>
            <w:tcBorders>
              <w:top w:val="single" w:sz="4" w:space="0" w:color="000000"/>
              <w:left w:val="single" w:sz="4" w:space="0" w:color="000000"/>
              <w:bottom w:val="single" w:sz="4" w:space="0" w:color="000000"/>
              <w:right w:val="single" w:sz="4" w:space="0" w:color="000000"/>
            </w:tcBorders>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p>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1.</w:t>
            </w:r>
          </w:p>
        </w:tc>
        <w:tc>
          <w:tcPr>
            <w:tcW w:w="4080" w:type="dxa"/>
            <w:tcBorders>
              <w:top w:val="single" w:sz="4" w:space="0" w:color="000000"/>
              <w:left w:val="single" w:sz="4" w:space="0" w:color="000000"/>
              <w:bottom w:val="single" w:sz="4" w:space="0" w:color="000000"/>
              <w:right w:val="single" w:sz="4" w:space="0" w:color="000000"/>
            </w:tcBorders>
            <w:vAlign w:val="bottom"/>
          </w:tcPr>
          <w:p w:rsidR="00F44F1D" w:rsidRPr="00F44F1D" w:rsidRDefault="00E22F19" w:rsidP="00D12513">
            <w:pPr>
              <w:rPr>
                <w:rFonts w:ascii="Arial" w:eastAsia="Times New Roman" w:hAnsi="Arial" w:cs="Arial"/>
                <w:color w:val="2C2D2E"/>
                <w:sz w:val="23"/>
                <w:szCs w:val="23"/>
                <w:lang w:eastAsia="ru-RU"/>
              </w:rPr>
            </w:pPr>
            <w:r>
              <w:rPr>
                <w:rFonts w:ascii="Times New Roman" w:eastAsia="Times New Roman" w:hAnsi="Times New Roman" w:cs="Times New Roman"/>
                <w:sz w:val="24"/>
                <w:szCs w:val="24"/>
                <w:lang w:eastAsia="ru-RU"/>
              </w:rPr>
              <w:t xml:space="preserve">Выполнение </w:t>
            </w:r>
            <w:r w:rsidR="00506976">
              <w:rPr>
                <w:rFonts w:ascii="Times New Roman" w:eastAsia="Times New Roman" w:hAnsi="Times New Roman" w:cs="Times New Roman"/>
                <w:sz w:val="24"/>
                <w:szCs w:val="24"/>
                <w:lang w:eastAsia="ru-RU"/>
              </w:rPr>
              <w:t>работ</w:t>
            </w:r>
            <w:r w:rsidR="001A54A1">
              <w:rPr>
                <w:rFonts w:ascii="Times New Roman" w:eastAsia="Times New Roman" w:hAnsi="Times New Roman" w:cs="Times New Roman"/>
                <w:sz w:val="24"/>
                <w:szCs w:val="24"/>
                <w:lang w:eastAsia="ru-RU"/>
              </w:rPr>
              <w:t xml:space="preserve"> </w:t>
            </w:r>
            <w:bookmarkStart w:id="0" w:name="_GoBack"/>
            <w:bookmarkEnd w:id="0"/>
            <w:r w:rsidR="00506976">
              <w:rPr>
                <w:rFonts w:ascii="Times New Roman" w:eastAsia="Times New Roman" w:hAnsi="Times New Roman" w:cs="Times New Roman"/>
                <w:sz w:val="24"/>
                <w:szCs w:val="24"/>
                <w:lang w:eastAsia="ru-RU"/>
              </w:rPr>
              <w:t>п</w:t>
            </w:r>
            <w:r w:rsidR="009F4746">
              <w:rPr>
                <w:rFonts w:ascii="Times New Roman" w:eastAsia="Times New Roman" w:hAnsi="Times New Roman" w:cs="Times New Roman"/>
                <w:sz w:val="24"/>
                <w:szCs w:val="24"/>
                <w:lang w:eastAsia="ru-RU"/>
              </w:rPr>
              <w:t>о</w:t>
            </w:r>
            <w:r w:rsidR="009F4746" w:rsidRPr="00F44F1D">
              <w:rPr>
                <w:rFonts w:ascii="Times New Roman" w:eastAsia="Times New Roman" w:hAnsi="Times New Roman" w:cs="Times New Roman"/>
                <w:sz w:val="24"/>
                <w:szCs w:val="24"/>
                <w:lang w:eastAsia="ru-RU"/>
              </w:rPr>
              <w:t xml:space="preserve"> </w:t>
            </w:r>
            <w:r w:rsidR="009F4746">
              <w:rPr>
                <w:rFonts w:ascii="Times New Roman" w:eastAsia="Times New Roman" w:hAnsi="Times New Roman" w:cs="Times New Roman"/>
                <w:sz w:val="24"/>
                <w:szCs w:val="24"/>
                <w:lang w:eastAsia="ru-RU"/>
              </w:rPr>
              <w:t>замене</w:t>
            </w:r>
            <w:r w:rsidR="009F4746" w:rsidRPr="00251339">
              <w:rPr>
                <w:rFonts w:ascii="Times New Roman" w:eastAsia="Times New Roman" w:hAnsi="Times New Roman" w:cs="Times New Roman"/>
                <w:sz w:val="24"/>
                <w:szCs w:val="24"/>
                <w:lang w:eastAsia="ru-RU"/>
              </w:rPr>
              <w:t xml:space="preserve"> </w:t>
            </w:r>
            <w:r w:rsidR="009F4746" w:rsidRPr="00D12513">
              <w:rPr>
                <w:rFonts w:ascii="Times New Roman" w:eastAsia="Times New Roman" w:hAnsi="Times New Roman" w:cs="Times New Roman"/>
                <w:sz w:val="24"/>
                <w:szCs w:val="24"/>
                <w:lang w:eastAsia="ru-RU"/>
              </w:rPr>
              <w:t xml:space="preserve">неисправных </w:t>
            </w:r>
            <w:r w:rsidR="009F4746">
              <w:rPr>
                <w:rFonts w:ascii="Times New Roman" w:eastAsia="Times New Roman" w:hAnsi="Times New Roman" w:cs="Times New Roman"/>
                <w:sz w:val="24"/>
                <w:szCs w:val="24"/>
                <w:lang w:eastAsia="ru-RU"/>
              </w:rPr>
              <w:t xml:space="preserve">шаровых кранов </w:t>
            </w:r>
            <w:r w:rsidR="009F4746">
              <w:rPr>
                <w:rFonts w:ascii="Times New Roman" w:eastAsia="Courier New" w:hAnsi="Times New Roman" w:cs="Times New Roman"/>
                <w:color w:val="000000"/>
                <w:sz w:val="24"/>
                <w:szCs w:val="24"/>
                <w:lang w:eastAsia="ru-RU" w:bidi="ru-RU"/>
              </w:rPr>
              <w:t>для нужд ГБ</w:t>
            </w:r>
            <w:r w:rsidR="009F4746" w:rsidRPr="00F44F1D">
              <w:rPr>
                <w:rFonts w:ascii="Times New Roman" w:eastAsia="Courier New" w:hAnsi="Times New Roman" w:cs="Times New Roman"/>
                <w:color w:val="000000"/>
                <w:sz w:val="24"/>
                <w:szCs w:val="24"/>
                <w:lang w:eastAsia="ru-RU" w:bidi="ru-RU"/>
              </w:rPr>
              <w:t xml:space="preserve">ОУ </w:t>
            </w:r>
            <w:r w:rsidR="009F4746">
              <w:rPr>
                <w:rFonts w:ascii="Times New Roman" w:eastAsia="Courier New" w:hAnsi="Times New Roman" w:cs="Times New Roman"/>
                <w:color w:val="000000"/>
                <w:sz w:val="24"/>
                <w:szCs w:val="24"/>
                <w:lang w:eastAsia="ru-RU" w:bidi="ru-RU"/>
              </w:rPr>
              <w:t>СОШ № 434 Курортного района СПб</w:t>
            </w:r>
          </w:p>
        </w:tc>
        <w:tc>
          <w:tcPr>
            <w:tcW w:w="708" w:type="dxa"/>
            <w:tcBorders>
              <w:top w:val="single" w:sz="4" w:space="0" w:color="000000"/>
              <w:left w:val="single" w:sz="4" w:space="0" w:color="000000"/>
              <w:bottom w:val="single" w:sz="4" w:space="0" w:color="000000"/>
              <w:right w:val="single" w:sz="4" w:space="0" w:color="000000"/>
            </w:tcBorders>
            <w:vAlign w:val="center"/>
            <w:hideMark/>
          </w:tcPr>
          <w:p w:rsidR="00F44F1D" w:rsidRPr="00F44F1D" w:rsidRDefault="009F4746" w:rsidP="00F44F1D">
            <w:pPr>
              <w:jc w:val="center"/>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sz w:val="24"/>
                <w:szCs w:val="24"/>
                <w:lang w:eastAsia="ru-RU"/>
              </w:rPr>
              <w:t>шт</w:t>
            </w:r>
            <w:proofErr w:type="spellEnd"/>
            <w:proofErr w:type="gramEnd"/>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F44F1D" w:rsidRPr="00F44F1D" w:rsidRDefault="009F4746" w:rsidP="00F44F1D">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555" w:type="dxa"/>
            <w:tcBorders>
              <w:top w:val="single" w:sz="4" w:space="0" w:color="000000"/>
              <w:left w:val="single" w:sz="4" w:space="0" w:color="000000"/>
              <w:bottom w:val="single" w:sz="4" w:space="0" w:color="000000"/>
              <w:right w:val="single" w:sz="4" w:space="0" w:color="000000"/>
            </w:tcBorders>
            <w:vAlign w:val="center"/>
          </w:tcPr>
          <w:p w:rsidR="00F44F1D" w:rsidRPr="00F44F1D" w:rsidRDefault="00F44F1D" w:rsidP="00F44F1D">
            <w:pPr>
              <w:jc w:val="center"/>
              <w:rPr>
                <w:rFonts w:ascii="Times New Roman" w:eastAsia="Times New Roman" w:hAnsi="Times New Roman" w:cs="Times New Roman"/>
                <w:sz w:val="24"/>
                <w:szCs w:val="24"/>
                <w:lang w:eastAsia="ru-RU"/>
              </w:rPr>
            </w:pPr>
          </w:p>
        </w:tc>
        <w:tc>
          <w:tcPr>
            <w:tcW w:w="1421" w:type="dxa"/>
            <w:tcBorders>
              <w:top w:val="single" w:sz="4" w:space="0" w:color="000000"/>
              <w:left w:val="single" w:sz="4" w:space="0" w:color="000000"/>
              <w:bottom w:val="single" w:sz="4" w:space="0" w:color="000000"/>
              <w:right w:val="single" w:sz="4" w:space="0" w:color="000000"/>
            </w:tcBorders>
            <w:vAlign w:val="center"/>
          </w:tcPr>
          <w:p w:rsidR="00F44F1D" w:rsidRPr="00F44F1D" w:rsidRDefault="00F44F1D" w:rsidP="00F44F1D">
            <w:pPr>
              <w:jc w:val="center"/>
              <w:rPr>
                <w:rFonts w:ascii="Times New Roman" w:eastAsia="Times New Roman" w:hAnsi="Times New Roman" w:cs="Times New Roman"/>
                <w:sz w:val="24"/>
                <w:szCs w:val="24"/>
                <w:lang w:eastAsia="ru-RU"/>
              </w:rPr>
            </w:pPr>
          </w:p>
        </w:tc>
      </w:tr>
      <w:tr w:rsidR="00F44F1D" w:rsidRPr="00F44F1D" w:rsidTr="00B85AD5">
        <w:trPr>
          <w:trHeight w:val="408"/>
        </w:trPr>
        <w:tc>
          <w:tcPr>
            <w:tcW w:w="564" w:type="dxa"/>
            <w:tcBorders>
              <w:top w:val="single" w:sz="4" w:space="0" w:color="000000"/>
              <w:left w:val="single" w:sz="4" w:space="0" w:color="000000"/>
              <w:bottom w:val="single" w:sz="4" w:space="0" w:color="000000"/>
              <w:right w:val="single" w:sz="4" w:space="0" w:color="000000"/>
            </w:tcBorders>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2</w:t>
            </w:r>
          </w:p>
        </w:tc>
        <w:tc>
          <w:tcPr>
            <w:tcW w:w="4080" w:type="dxa"/>
            <w:tcBorders>
              <w:top w:val="single" w:sz="4" w:space="0" w:color="000000"/>
              <w:left w:val="single" w:sz="4" w:space="0" w:color="000000"/>
              <w:bottom w:val="single" w:sz="4" w:space="0" w:color="000000"/>
              <w:right w:val="single" w:sz="4" w:space="0" w:color="000000"/>
            </w:tcBorders>
          </w:tcPr>
          <w:p w:rsidR="00F44F1D" w:rsidRPr="00F44F1D" w:rsidRDefault="00F44F1D" w:rsidP="00F44F1D">
            <w:pPr>
              <w:shd w:val="clear" w:color="auto" w:fill="FFFFFF"/>
              <w:spacing w:after="0" w:line="240" w:lineRule="atLeast"/>
              <w:textAlignment w:val="baseline"/>
              <w:outlineLvl w:val="0"/>
              <w:rPr>
                <w:rFonts w:ascii="Times New Roman" w:eastAsia="Times New Roman" w:hAnsi="Times New Roman" w:cs="Times New Roman"/>
                <w:bCs/>
                <w:color w:val="000000"/>
                <w:kern w:val="36"/>
                <w:sz w:val="24"/>
                <w:szCs w:val="24"/>
                <w:shd w:val="clear" w:color="auto" w:fill="FFFFFF"/>
              </w:rPr>
            </w:pPr>
            <w:r w:rsidRPr="00F44F1D">
              <w:rPr>
                <w:rFonts w:ascii="Times New Roman" w:eastAsia="Times New Roman" w:hAnsi="Times New Roman" w:cs="Times New Roman"/>
                <w:bCs/>
                <w:color w:val="000000"/>
                <w:kern w:val="36"/>
                <w:sz w:val="24"/>
                <w:szCs w:val="24"/>
                <w:shd w:val="clear" w:color="auto" w:fill="FFFFFF"/>
              </w:rPr>
              <w:t>Итого</w:t>
            </w:r>
          </w:p>
        </w:tc>
        <w:tc>
          <w:tcPr>
            <w:tcW w:w="708" w:type="dxa"/>
            <w:tcBorders>
              <w:top w:val="single" w:sz="4" w:space="0" w:color="000000"/>
              <w:left w:val="single" w:sz="4" w:space="0" w:color="000000"/>
              <w:bottom w:val="single" w:sz="4" w:space="0" w:color="000000"/>
              <w:right w:val="single" w:sz="4" w:space="0" w:color="000000"/>
            </w:tcBorders>
          </w:tcPr>
          <w:p w:rsidR="00F44F1D" w:rsidRPr="00F44F1D" w:rsidRDefault="00F44F1D" w:rsidP="00F44F1D">
            <w:pPr>
              <w:spacing w:after="0" w:line="240" w:lineRule="atLeast"/>
              <w:jc w:val="center"/>
              <w:rPr>
                <w:rFonts w:ascii="Times New Roman" w:eastAsia="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F44F1D" w:rsidRPr="00F44F1D" w:rsidRDefault="00F44F1D" w:rsidP="00F44F1D">
            <w:pPr>
              <w:spacing w:after="0" w:line="240" w:lineRule="atLeast"/>
              <w:jc w:val="center"/>
              <w:rPr>
                <w:rFonts w:ascii="Times New Roman" w:eastAsia="Times New Roman" w:hAnsi="Times New Roman" w:cs="Times New Roman"/>
                <w:b/>
                <w:sz w:val="24"/>
                <w:szCs w:val="24"/>
                <w:lang w:eastAsia="ru-RU"/>
              </w:rPr>
            </w:pPr>
          </w:p>
        </w:tc>
        <w:tc>
          <w:tcPr>
            <w:tcW w:w="1555" w:type="dxa"/>
            <w:tcBorders>
              <w:top w:val="single" w:sz="4" w:space="0" w:color="000000"/>
              <w:left w:val="single" w:sz="4" w:space="0" w:color="000000"/>
              <w:bottom w:val="single" w:sz="4" w:space="0" w:color="000000"/>
              <w:right w:val="single" w:sz="4" w:space="0" w:color="000000"/>
            </w:tcBorders>
          </w:tcPr>
          <w:p w:rsidR="00F44F1D" w:rsidRPr="00F44F1D" w:rsidRDefault="00F44F1D" w:rsidP="00F44F1D">
            <w:pPr>
              <w:spacing w:after="0" w:line="240" w:lineRule="atLeast"/>
              <w:jc w:val="center"/>
              <w:rPr>
                <w:rFonts w:ascii="Times New Roman" w:eastAsia="Times New Roman" w:hAnsi="Times New Roman" w:cs="Times New Roman"/>
                <w:sz w:val="24"/>
                <w:szCs w:val="24"/>
                <w:lang w:eastAsia="ru-RU"/>
              </w:rPr>
            </w:pPr>
          </w:p>
        </w:tc>
        <w:tc>
          <w:tcPr>
            <w:tcW w:w="1421" w:type="dxa"/>
            <w:tcBorders>
              <w:top w:val="single" w:sz="4" w:space="0" w:color="000000"/>
              <w:left w:val="single" w:sz="4" w:space="0" w:color="000000"/>
              <w:bottom w:val="single" w:sz="4" w:space="0" w:color="000000"/>
              <w:right w:val="single" w:sz="4" w:space="0" w:color="000000"/>
            </w:tcBorders>
            <w:hideMark/>
          </w:tcPr>
          <w:p w:rsidR="00F44F1D" w:rsidRPr="00F44F1D" w:rsidRDefault="00F44F1D" w:rsidP="00F44F1D">
            <w:pPr>
              <w:spacing w:after="0" w:line="240" w:lineRule="atLeast"/>
              <w:jc w:val="center"/>
              <w:rPr>
                <w:rFonts w:ascii="Times New Roman" w:eastAsia="Times New Roman" w:hAnsi="Times New Roman" w:cs="Times New Roman"/>
                <w:sz w:val="24"/>
                <w:szCs w:val="24"/>
                <w:lang w:eastAsia="ru-RU"/>
              </w:rPr>
            </w:pPr>
          </w:p>
        </w:tc>
      </w:tr>
    </w:tbl>
    <w:p w:rsidR="00F44F1D" w:rsidRPr="00F44F1D" w:rsidRDefault="00F44F1D" w:rsidP="00F44F1D">
      <w:pPr>
        <w:tabs>
          <w:tab w:val="left" w:pos="3540"/>
          <w:tab w:val="left" w:pos="4188"/>
        </w:tabs>
        <w:spacing w:after="0" w:line="240" w:lineRule="atLeast"/>
        <w:ind w:firstLine="708"/>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6828"/>
        </w:tabs>
        <w:spacing w:after="0" w:line="240" w:lineRule="atLeast"/>
        <w:jc w:val="right"/>
        <w:rPr>
          <w:rFonts w:ascii="Times New Roman" w:eastAsia="Times New Roman" w:hAnsi="Times New Roman" w:cs="Times New Roman"/>
          <w:b/>
          <w:sz w:val="24"/>
          <w:szCs w:val="24"/>
          <w:lang w:eastAsia="ru-RU"/>
        </w:rPr>
      </w:pPr>
      <w:r w:rsidRPr="00F44F1D">
        <w:rPr>
          <w:rFonts w:ascii="Times New Roman" w:eastAsia="Times New Roman" w:hAnsi="Times New Roman" w:cs="Times New Roman"/>
          <w:b/>
          <w:sz w:val="24"/>
          <w:szCs w:val="24"/>
          <w:lang w:eastAsia="ru-RU"/>
        </w:rPr>
        <w:t>Приложение № 2 к контракту</w:t>
      </w:r>
    </w:p>
    <w:p w:rsidR="00F44F1D" w:rsidRPr="00F44F1D" w:rsidRDefault="00F44F1D" w:rsidP="00F44F1D">
      <w:pPr>
        <w:tabs>
          <w:tab w:val="left" w:pos="6156"/>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tabs>
          <w:tab w:val="left" w:pos="3540"/>
          <w:tab w:val="left" w:pos="4188"/>
        </w:tabs>
        <w:spacing w:after="0" w:line="240" w:lineRule="atLeast"/>
        <w:rPr>
          <w:rFonts w:ascii="Times New Roman" w:eastAsia="Times New Roman" w:hAnsi="Times New Roman" w:cs="Times New Roman"/>
          <w:b/>
          <w:sz w:val="24"/>
          <w:szCs w:val="24"/>
          <w:lang w:eastAsia="ru-RU"/>
        </w:rPr>
      </w:pPr>
    </w:p>
    <w:p w:rsidR="00F44F1D" w:rsidRPr="00F44F1D" w:rsidRDefault="00F44F1D" w:rsidP="00F44F1D">
      <w:pPr>
        <w:spacing w:after="0" w:line="240" w:lineRule="atLeast"/>
        <w:ind w:left="561"/>
        <w:rPr>
          <w:rFonts w:ascii="Times New Roman" w:eastAsia="Calibri" w:hAnsi="Times New Roman" w:cs="Times New Roman"/>
          <w:b/>
          <w:sz w:val="24"/>
          <w:szCs w:val="24"/>
        </w:rPr>
      </w:pPr>
      <w:r w:rsidRPr="00F44F1D">
        <w:rPr>
          <w:rFonts w:ascii="Times New Roman" w:eastAsia="Calibri" w:hAnsi="Times New Roman" w:cs="Times New Roman"/>
          <w:b/>
          <w:sz w:val="24"/>
          <w:szCs w:val="24"/>
        </w:rPr>
        <w:t xml:space="preserve">                                                     Техническое задание </w:t>
      </w:r>
    </w:p>
    <w:p w:rsidR="000634E0" w:rsidRDefault="000634E0"/>
    <w:sectPr w:rsidR="000634E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749" w:rsidRDefault="00822749" w:rsidP="00F44F1D">
      <w:pPr>
        <w:spacing w:after="0" w:line="240" w:lineRule="auto"/>
      </w:pPr>
      <w:r>
        <w:separator/>
      </w:r>
    </w:p>
  </w:endnote>
  <w:endnote w:type="continuationSeparator" w:id="0">
    <w:p w:rsidR="00822749" w:rsidRDefault="00822749" w:rsidP="00F44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749" w:rsidRDefault="00822749" w:rsidP="00F44F1D">
      <w:pPr>
        <w:spacing w:after="0" w:line="240" w:lineRule="auto"/>
      </w:pPr>
      <w:r>
        <w:separator/>
      </w:r>
    </w:p>
  </w:footnote>
  <w:footnote w:type="continuationSeparator" w:id="0">
    <w:p w:rsidR="00822749" w:rsidRDefault="00822749" w:rsidP="00F44F1D">
      <w:pPr>
        <w:spacing w:after="0" w:line="240" w:lineRule="auto"/>
      </w:pPr>
      <w:r>
        <w:continuationSeparator/>
      </w:r>
    </w:p>
  </w:footnote>
  <w:footnote w:id="1">
    <w:p w:rsidR="00F44F1D" w:rsidRDefault="00F44F1D" w:rsidP="00F44F1D">
      <w:pPr>
        <w:pStyle w:val="a3"/>
      </w:pPr>
      <w:r>
        <w:rPr>
          <w:rStyle w:val="a5"/>
        </w:rPr>
        <w:footnoteRef/>
      </w:r>
      <w:r>
        <w:t>Заказчик прописывает сроки оказания услуг по каждому этапу исполнения Контракта, в случае установления в государственном контракте (контракте) этапов.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504617"/>
    <w:multiLevelType w:val="hybridMultilevel"/>
    <w:tmpl w:val="7ACC8118"/>
    <w:lvl w:ilvl="0" w:tplc="04190001">
      <w:start w:val="1"/>
      <w:numFmt w:val="bullet"/>
      <w:lvlText w:val=""/>
      <w:lvlJc w:val="left"/>
      <w:pPr>
        <w:tabs>
          <w:tab w:val="num" w:pos="720"/>
        </w:tabs>
        <w:ind w:left="720" w:hanging="360"/>
      </w:pPr>
      <w:rPr>
        <w:rFonts w:ascii="Symbol" w:hAnsi="Symbol" w:hint="default"/>
      </w:rPr>
    </w:lvl>
    <w:lvl w:ilvl="1" w:tplc="F6B893EC">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5F9"/>
    <w:rsid w:val="000003A6"/>
    <w:rsid w:val="000634E0"/>
    <w:rsid w:val="00091B53"/>
    <w:rsid w:val="00096740"/>
    <w:rsid w:val="00164029"/>
    <w:rsid w:val="001A54A1"/>
    <w:rsid w:val="001F5F8E"/>
    <w:rsid w:val="00202FD0"/>
    <w:rsid w:val="00251339"/>
    <w:rsid w:val="0028364C"/>
    <w:rsid w:val="00317EF1"/>
    <w:rsid w:val="00355345"/>
    <w:rsid w:val="003820E1"/>
    <w:rsid w:val="003D5367"/>
    <w:rsid w:val="004205A4"/>
    <w:rsid w:val="00506976"/>
    <w:rsid w:val="00507123"/>
    <w:rsid w:val="0059024F"/>
    <w:rsid w:val="00607C8D"/>
    <w:rsid w:val="0077630C"/>
    <w:rsid w:val="00777603"/>
    <w:rsid w:val="007B4A7E"/>
    <w:rsid w:val="007C0A96"/>
    <w:rsid w:val="007C5FC6"/>
    <w:rsid w:val="007D557C"/>
    <w:rsid w:val="00822749"/>
    <w:rsid w:val="00832719"/>
    <w:rsid w:val="00944376"/>
    <w:rsid w:val="00992021"/>
    <w:rsid w:val="009945F9"/>
    <w:rsid w:val="009A3B2E"/>
    <w:rsid w:val="009D6E55"/>
    <w:rsid w:val="009F4746"/>
    <w:rsid w:val="00A801D0"/>
    <w:rsid w:val="00AA0CAB"/>
    <w:rsid w:val="00AE104C"/>
    <w:rsid w:val="00B12F78"/>
    <w:rsid w:val="00BB08EC"/>
    <w:rsid w:val="00BC2674"/>
    <w:rsid w:val="00C406BD"/>
    <w:rsid w:val="00C50AB4"/>
    <w:rsid w:val="00D12513"/>
    <w:rsid w:val="00D47CE8"/>
    <w:rsid w:val="00D55DEE"/>
    <w:rsid w:val="00DD6FBE"/>
    <w:rsid w:val="00E22F19"/>
    <w:rsid w:val="00F2163B"/>
    <w:rsid w:val="00F44F1D"/>
    <w:rsid w:val="00F97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4344EC-D316-4A4C-A442-7C0F79D6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44F1D"/>
    <w:pPr>
      <w:spacing w:after="0" w:line="240" w:lineRule="auto"/>
    </w:pPr>
    <w:rPr>
      <w:sz w:val="20"/>
      <w:szCs w:val="20"/>
    </w:rPr>
  </w:style>
  <w:style w:type="character" w:customStyle="1" w:styleId="a4">
    <w:name w:val="Текст сноски Знак"/>
    <w:basedOn w:val="a0"/>
    <w:link w:val="a3"/>
    <w:uiPriority w:val="99"/>
    <w:semiHidden/>
    <w:rsid w:val="00F44F1D"/>
    <w:rPr>
      <w:sz w:val="20"/>
      <w:szCs w:val="20"/>
    </w:rPr>
  </w:style>
  <w:style w:type="character" w:styleId="a5">
    <w:name w:val="footnote reference"/>
    <w:aliases w:val="fr,Used by Word for Help footnote symbols,Ссылка на сноску 45,Знак сноски 1,Ciae niinee 1,Знак сноски-FN,Ciae niinee-FN,Referencia nota al pie,SUPERS"/>
    <w:uiPriority w:val="99"/>
    <w:qFormat/>
    <w:rsid w:val="00F44F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94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4262</TotalTime>
  <Pages>9</Pages>
  <Words>3610</Words>
  <Characters>20577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Пользователь</cp:lastModifiedBy>
  <cp:revision>32</cp:revision>
  <dcterms:created xsi:type="dcterms:W3CDTF">2024-03-05T09:13:00Z</dcterms:created>
  <dcterms:modified xsi:type="dcterms:W3CDTF">2026-05-22T11:21:00Z</dcterms:modified>
</cp:coreProperties>
</file>