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24ECC">
        <w:rPr>
          <w:b/>
        </w:rPr>
        <w:t>351/ХОЗ/1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1B54C9">
        <w:t>___</w:t>
      </w:r>
      <w:r w:rsidR="000C2BCE" w:rsidRPr="000C2BCE">
        <w:t>»</w:t>
      </w:r>
      <w:r w:rsidR="001B54C9">
        <w:t xml:space="preserve"> _________</w:t>
      </w:r>
      <w:r w:rsidR="000B103A">
        <w:t xml:space="preserve"> 2026</w:t>
      </w:r>
      <w:r w:rsidR="00747D74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33015E" w:rsidP="00BE12A3">
      <w:pPr>
        <w:jc w:val="both"/>
      </w:pPr>
      <w:r>
        <w:t xml:space="preserve">         </w:t>
      </w:r>
      <w:r w:rsidR="00820053" w:rsidRPr="00820053">
        <w:t>Государственное бюджетное общеобразовательное учреждение средняя общеобразовательная школа № 351 с углубленным изучением иностранных языков Московского района Санкт-Петербурга</w:t>
      </w:r>
      <w:r w:rsidR="00BE12A3" w:rsidRPr="00CE570E">
        <w:t>, именуемое в дальнейшем «Заказчик», в лице</w:t>
      </w:r>
      <w:r w:rsidR="00BE12A3" w:rsidRPr="00BA150C">
        <w:t xml:space="preserve"> </w:t>
      </w:r>
      <w:r w:rsidR="00BE12A3">
        <w:t>Директор</w:t>
      </w:r>
      <w:r w:rsidR="00824EC7">
        <w:t>а</w:t>
      </w:r>
      <w:r w:rsidR="00BE12A3" w:rsidRPr="00BA150C">
        <w:t xml:space="preserve"> </w:t>
      </w:r>
      <w:r w:rsidR="00BE12A3" w:rsidRPr="00CE570E">
        <w:t>Дмитриенко Константин</w:t>
      </w:r>
      <w:r w:rsidR="00824EC7">
        <w:t>а</w:t>
      </w:r>
      <w:r w:rsidR="00BE12A3" w:rsidRPr="00CE570E">
        <w:t xml:space="preserve"> Викторович</w:t>
      </w:r>
      <w:r w:rsidR="00824EC7">
        <w:t>а</w:t>
      </w:r>
      <w:r w:rsidR="00BE12A3" w:rsidRPr="00CE570E">
        <w:t>, действующего на основании</w:t>
      </w:r>
      <w:r w:rsidR="00820053">
        <w:t xml:space="preserve"> Устава</w:t>
      </w:r>
      <w:r w:rsidR="00BE12A3" w:rsidRPr="00CE570E">
        <w:t>, с одной стороны</w:t>
      </w:r>
      <w:r w:rsidR="001B54C9">
        <w:t xml:space="preserve"> и ____________</w:t>
      </w:r>
      <w:r w:rsidR="00CD049E" w:rsidRPr="00CD049E">
        <w:t>, именуемое в дальнейшем «Поставщик», в лице</w:t>
      </w:r>
      <w:r w:rsidR="001B54C9">
        <w:t>___________</w:t>
      </w:r>
      <w:r w:rsidR="00CD049E" w:rsidRPr="00CD049E">
        <w:t>, действующего на основании</w:t>
      </w:r>
      <w:r w:rsidR="001B54C9">
        <w:t>_____________</w:t>
      </w:r>
      <w:r w:rsidR="00CD049E" w:rsidRPr="00A47433">
        <w:t>, с другой стороны,</w:t>
      </w:r>
      <w:r w:rsidR="00CD049E" w:rsidRPr="00CD049E">
        <w:t xml:space="preserve"> вместе именуемые «Стороны» </w:t>
      </w:r>
      <w:r w:rsidR="00BE12A3" w:rsidRPr="00CE570E">
        <w:t>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35351F">
      <w:pPr>
        <w:ind w:firstLine="426"/>
        <w:jc w:val="both"/>
      </w:pPr>
      <w:r w:rsidRPr="004F0647">
        <w:t>1.1.</w:t>
      </w:r>
      <w:r w:rsidR="007518C1" w:rsidRPr="007518C1">
        <w:t xml:space="preserve"> По контракту Поставщик обязуется в установленный срок на условиях договора осуществить </w:t>
      </w:r>
      <w:r w:rsidR="00943355">
        <w:t xml:space="preserve">поставку </w:t>
      </w:r>
      <w:r w:rsidR="002E6132">
        <w:t xml:space="preserve">хозяйственных товаров </w:t>
      </w:r>
      <w:r w:rsidR="007518C1" w:rsidRPr="007518C1">
        <w:t>(далее – товар) для нужд ГБОУ школа № 351 Московского района Санкт-Петербурга по адресу Санкт-Петербург, Витебский пр., д.57, лит. А, (далее – объект) в соответствии со спецификацией (приложение №1 к договору), а Заказчик обязуется принять и оплатить их.</w:t>
      </w:r>
    </w:p>
    <w:p w:rsidR="00BE12A3" w:rsidRDefault="00BE12A3" w:rsidP="0035351F">
      <w:pPr>
        <w:ind w:firstLine="426"/>
        <w:jc w:val="both"/>
      </w:pPr>
    </w:p>
    <w:p w:rsidR="001144B1" w:rsidRPr="0033015E" w:rsidRDefault="001144B1" w:rsidP="0035351F">
      <w:pPr>
        <w:pStyle w:val="a4"/>
        <w:numPr>
          <w:ilvl w:val="0"/>
          <w:numId w:val="2"/>
        </w:num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4B1">
        <w:rPr>
          <w:rFonts w:ascii="Times New Roman" w:hAnsi="Times New Roman" w:cs="Times New Roman"/>
          <w:b/>
          <w:sz w:val="24"/>
          <w:szCs w:val="24"/>
        </w:rPr>
        <w:t>Срок, порядок и условия поставки</w:t>
      </w:r>
    </w:p>
    <w:p w:rsidR="001144B1" w:rsidRPr="0033015E" w:rsidRDefault="001144B1" w:rsidP="0035351F">
      <w:pPr>
        <w:ind w:firstLine="426"/>
        <w:jc w:val="both"/>
      </w:pPr>
      <w:r w:rsidRPr="0033015E">
        <w:t>2.1. Поставка товара, предусмотренного спецификацией (приложение №1 к договору), до</w:t>
      </w:r>
      <w:r w:rsidR="00057937">
        <w:t>лж</w:t>
      </w:r>
      <w:r w:rsidR="008F5541">
        <w:t>н</w:t>
      </w:r>
      <w:r w:rsidR="00B012E8">
        <w:t>а быть произведена в течение 1</w:t>
      </w:r>
      <w:r w:rsidR="00152318">
        <w:t>5 (пятнадцати) календарных</w:t>
      </w:r>
      <w:r w:rsidR="0010099E">
        <w:t xml:space="preserve"> дней</w:t>
      </w:r>
      <w:r w:rsidR="004E1030">
        <w:t xml:space="preserve"> с момента заключения контракта</w:t>
      </w:r>
      <w:r w:rsidRPr="0033015E">
        <w:t>.</w:t>
      </w:r>
    </w:p>
    <w:p w:rsidR="001144B1" w:rsidRPr="0033015E" w:rsidRDefault="001144B1" w:rsidP="0035351F">
      <w:pPr>
        <w:ind w:firstLine="426"/>
        <w:jc w:val="both"/>
      </w:pPr>
      <w:r w:rsidRPr="0033015E">
        <w:t>2.2. Поставщик производит доставку товара</w:t>
      </w:r>
      <w:r w:rsidR="009E2E22">
        <w:t>, а также его выгрузку по адресам</w:t>
      </w:r>
      <w:r w:rsidRPr="0033015E">
        <w:t xml:space="preserve">: </w:t>
      </w:r>
    </w:p>
    <w:p w:rsidR="009E2E22" w:rsidRDefault="009E2E22" w:rsidP="009E2E22">
      <w:pPr>
        <w:ind w:firstLine="426"/>
        <w:jc w:val="both"/>
      </w:pPr>
      <w:r>
        <w:t>Санкт-Петербург, Витебский пр-кт, д.57, лит. А</w:t>
      </w:r>
    </w:p>
    <w:p w:rsidR="009E2E22" w:rsidRDefault="009E2E22" w:rsidP="009E2E22">
      <w:pPr>
        <w:ind w:firstLine="426"/>
        <w:jc w:val="both"/>
      </w:pPr>
      <w:r>
        <w:t xml:space="preserve">Санкт-Петербург, пр-кт Космонавтов, д.28, корп.4, </w:t>
      </w:r>
      <w:r>
        <w:t>лит. А (далее - место доставки)</w:t>
      </w:r>
    </w:p>
    <w:p w:rsidR="009E2E22" w:rsidRDefault="009E2E22" w:rsidP="009E2E22">
      <w:pPr>
        <w:ind w:firstLine="426"/>
        <w:jc w:val="both"/>
      </w:pPr>
    </w:p>
    <w:p w:rsidR="009E2E22" w:rsidRDefault="009E2E22" w:rsidP="009E2E22">
      <w:pPr>
        <w:ind w:firstLine="426"/>
        <w:jc w:val="both"/>
      </w:pPr>
      <w:r>
        <w:t>2.</w:t>
      </w:r>
      <w:r>
        <w:t>2.</w:t>
      </w:r>
      <w:r>
        <w:t>1. Количество товара, подлежащее</w:t>
      </w:r>
      <w:r>
        <w:t xml:space="preserve"> передаче поставщиком заказчику установлено в </w:t>
      </w:r>
      <w:r w:rsidR="00595686">
        <w:t>Приложении № 2 к контракту.</w:t>
      </w:r>
      <w:bookmarkStart w:id="0" w:name="_GoBack"/>
      <w:bookmarkEnd w:id="0"/>
    </w:p>
    <w:p w:rsidR="001144B1" w:rsidRPr="0033015E" w:rsidRDefault="001144B1" w:rsidP="0035351F">
      <w:pPr>
        <w:ind w:firstLine="426"/>
        <w:jc w:val="both"/>
      </w:pPr>
      <w:r w:rsidRPr="0033015E">
        <w:t xml:space="preserve">2.3. Погрузо-разгрузочные работы по доставке товара осуществляются силами Поставщика. </w:t>
      </w:r>
    </w:p>
    <w:p w:rsidR="001144B1" w:rsidRPr="0033015E" w:rsidRDefault="001144B1" w:rsidP="0035351F">
      <w:pPr>
        <w:ind w:firstLine="426"/>
        <w:jc w:val="both"/>
      </w:pPr>
      <w:r w:rsidRPr="0033015E">
        <w:t>2.4.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</w:t>
      </w:r>
    </w:p>
    <w:p w:rsidR="001144B1" w:rsidRPr="0033015E" w:rsidRDefault="001144B1" w:rsidP="0035351F">
      <w:pPr>
        <w:ind w:firstLine="426"/>
        <w:jc w:val="both"/>
      </w:pPr>
      <w:r w:rsidRPr="0033015E">
        <w:t>2.5. На момент передачи товар должен принадлежать Поставщику на правах собственности и не должен быть обременен правами третьих лиц.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2.6.  Поставка осуществляется в полном объеме согласно спецификации. </w:t>
      </w:r>
    </w:p>
    <w:p w:rsidR="001144B1" w:rsidRPr="0033015E" w:rsidRDefault="001144B1" w:rsidP="0035351F">
      <w:pPr>
        <w:ind w:firstLine="426"/>
        <w:jc w:val="both"/>
      </w:pPr>
      <w:r w:rsidRPr="0033015E">
        <w:t>2.7.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</w:t>
      </w:r>
      <w:r w:rsidR="00663A45">
        <w:t>, предоставлению Поставщиком счета на оплату.</w:t>
      </w:r>
    </w:p>
    <w:p w:rsidR="001144B1" w:rsidRPr="0033015E" w:rsidRDefault="001144B1" w:rsidP="0035351F">
      <w:pPr>
        <w:ind w:firstLine="426"/>
        <w:jc w:val="both"/>
      </w:pPr>
      <w:r w:rsidRPr="0033015E">
        <w:t>2.8. Подлежащий поставке товар должен соответствовать обязательным требованиям государственных стандартов и действующего законодательства.</w:t>
      </w:r>
    </w:p>
    <w:p w:rsidR="001144B1" w:rsidRPr="0035351F" w:rsidRDefault="001144B1" w:rsidP="00BE12A3">
      <w:pPr>
        <w:jc w:val="both"/>
      </w:pPr>
    </w:p>
    <w:p w:rsidR="00BE12A3" w:rsidRPr="0035351F" w:rsidRDefault="00BE12A3" w:rsidP="0035351F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351F">
        <w:rPr>
          <w:rFonts w:ascii="Times New Roman" w:hAnsi="Times New Roman" w:cs="Times New Roman"/>
          <w:b/>
        </w:rPr>
        <w:t>Цена Контракта и порядок расчетов</w:t>
      </w:r>
    </w:p>
    <w:p w:rsidR="0035351F" w:rsidRPr="0035351F" w:rsidRDefault="0035351F" w:rsidP="0035351F">
      <w:pPr>
        <w:pStyle w:val="a4"/>
        <w:spacing w:after="0" w:line="240" w:lineRule="auto"/>
        <w:rPr>
          <w:b/>
        </w:rPr>
      </w:pPr>
    </w:p>
    <w:p w:rsidR="000E2E68" w:rsidRDefault="0033015E" w:rsidP="0059787E">
      <w:pPr>
        <w:ind w:firstLine="426"/>
        <w:jc w:val="both"/>
      </w:pPr>
      <w:r>
        <w:t>3</w:t>
      </w:r>
      <w:r w:rsidR="00BE12A3" w:rsidRPr="00242BBD">
        <w:t xml:space="preserve">.1. </w:t>
      </w:r>
      <w:r w:rsidR="00BE12A3" w:rsidRPr="00CE570E">
        <w:t>Цена</w:t>
      </w:r>
      <w:r w:rsidR="00BE12A3" w:rsidRPr="00242BBD">
        <w:t xml:space="preserve"> </w:t>
      </w:r>
      <w:r w:rsidR="00BE12A3" w:rsidRPr="00CE570E">
        <w:t>контракта</w:t>
      </w:r>
      <w:r w:rsidR="00BE12A3" w:rsidRPr="00242BBD">
        <w:t xml:space="preserve"> </w:t>
      </w:r>
      <w:r w:rsidR="00BE12A3" w:rsidRPr="00CE570E">
        <w:t>составляет</w:t>
      </w:r>
      <w:r w:rsidR="001B54C9">
        <w:t xml:space="preserve"> ______</w:t>
      </w:r>
      <w:r w:rsidR="00F22B52">
        <w:t xml:space="preserve"> </w:t>
      </w:r>
      <w:r w:rsidR="00BE12A3" w:rsidRPr="00CE570E">
        <w:t>рублей</w:t>
      </w:r>
      <w:r w:rsidR="001B54C9">
        <w:t xml:space="preserve"> ___</w:t>
      </w:r>
      <w:r w:rsidR="00061D59">
        <w:t xml:space="preserve"> </w:t>
      </w:r>
      <w:r w:rsidR="00BE12A3" w:rsidRPr="00CE570E">
        <w:t>копеек</w:t>
      </w:r>
      <w:r w:rsidR="00BE12A3" w:rsidRPr="00242BBD">
        <w:t xml:space="preserve"> (</w:t>
      </w:r>
      <w:r w:rsidR="001B54C9">
        <w:t>_____________</w:t>
      </w:r>
      <w:r w:rsidR="00953374">
        <w:t>),</w:t>
      </w:r>
      <w:r w:rsidR="00A737A5">
        <w:t xml:space="preserve"> </w:t>
      </w:r>
      <w:r w:rsidR="001B54C9">
        <w:t>НДС - ________</w:t>
      </w:r>
      <w:r w:rsidR="0059787E" w:rsidRPr="00EE2A41">
        <w:t>.</w:t>
      </w:r>
      <w:r w:rsidR="0059787E">
        <w:t xml:space="preserve"> </w:t>
      </w:r>
    </w:p>
    <w:p w:rsidR="0099678E" w:rsidRDefault="0099678E" w:rsidP="0059787E">
      <w:pPr>
        <w:ind w:firstLine="426"/>
        <w:jc w:val="both"/>
      </w:pPr>
      <w:r>
        <w:t xml:space="preserve">3.2. Цена Контракта является твердой и не подлежит изменению в ходе его исполнения, за исключением случаев, предусмотренных настоящим Контрактом и действующим законодательством. </w:t>
      </w:r>
    </w:p>
    <w:p w:rsidR="0099678E" w:rsidRDefault="0099678E" w:rsidP="0035351F">
      <w:pPr>
        <w:ind w:firstLine="426"/>
        <w:jc w:val="both"/>
      </w:pPr>
      <w:r>
        <w:t>Авансирование не предусмотрено.</w:t>
      </w:r>
    </w:p>
    <w:p w:rsidR="0099678E" w:rsidRDefault="0099678E" w:rsidP="0035351F">
      <w:pPr>
        <w:ind w:firstLine="426"/>
        <w:jc w:val="both"/>
      </w:pPr>
      <w:r>
        <w:lastRenderedPageBreak/>
        <w:t>3.3. Ценой Контракта учтены все расходы по оказанию услуг, в том числе все сопутствующие расходы, уплачиваемые Исполнителем налоги, сборы и иные платежи.</w:t>
      </w:r>
    </w:p>
    <w:p w:rsidR="0099678E" w:rsidRDefault="0035351F" w:rsidP="0035351F">
      <w:pPr>
        <w:jc w:val="both"/>
      </w:pPr>
      <w:r>
        <w:t xml:space="preserve">       </w:t>
      </w:r>
      <w:r w:rsidR="0099678E">
        <w:t>3.4. Оплата по договору производится путем перечисления денежных средств на расчетн</w:t>
      </w:r>
      <w:r w:rsidR="00E26BAE">
        <w:t>ый счет Исполнителя в течении 7 (семи</w:t>
      </w:r>
      <w:r w:rsidR="0099678E">
        <w:t xml:space="preserve">) рабочих дней </w:t>
      </w:r>
      <w:r w:rsidR="0099678E" w:rsidRPr="0099678E">
        <w:t>после подписания Заказчиком товарной накладной, при представлении отчётных документов (счёт на оплату и счёт-фактур</w:t>
      </w:r>
      <w:r w:rsidR="002E6A76">
        <w:t>а), акта приёма-передачи товара</w:t>
      </w:r>
      <w:r w:rsidR="00D8515A">
        <w:t xml:space="preserve"> или УПД</w:t>
      </w:r>
      <w:r w:rsidR="0099678E" w:rsidRPr="0099678E">
        <w:t>.</w:t>
      </w:r>
    </w:p>
    <w:p w:rsidR="0099678E" w:rsidRDefault="0099678E" w:rsidP="0010099E">
      <w:pPr>
        <w:ind w:firstLine="426"/>
        <w:jc w:val="both"/>
      </w:pPr>
      <w:r>
        <w:t xml:space="preserve">3.5. Источник финансирования: Внебюджетные средства, средства бюджетных учреждений, код раздела </w:t>
      </w:r>
      <w:r w:rsidRPr="001109F8">
        <w:t>0702(обра</w:t>
      </w:r>
      <w:r w:rsidR="001109F8" w:rsidRPr="001109F8">
        <w:t>зован</w:t>
      </w:r>
      <w:r w:rsidR="005D344F">
        <w:t>ие)</w:t>
      </w:r>
      <w:r w:rsidRPr="001109F8">
        <w:t>, код</w:t>
      </w:r>
      <w:r w:rsidR="00265F64">
        <w:t xml:space="preserve"> вида расходов 244, код ОСГУ 340</w:t>
      </w:r>
      <w:r w:rsidR="005D344F">
        <w:t>.</w:t>
      </w:r>
    </w:p>
    <w:p w:rsidR="005D344F" w:rsidRPr="00242BBD" w:rsidRDefault="00B520C9" w:rsidP="0010099E">
      <w:pPr>
        <w:ind w:firstLine="426"/>
        <w:jc w:val="both"/>
      </w:pPr>
      <w:r>
        <w:t>3</w:t>
      </w:r>
      <w:r w:rsidRPr="00B520C9">
        <w:t>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 w:rsidR="00D8515A">
        <w:t>.</w:t>
      </w:r>
    </w:p>
    <w:p w:rsidR="00BE12A3" w:rsidRPr="004F0647" w:rsidRDefault="00BE12A3" w:rsidP="0035351F">
      <w:pPr>
        <w:ind w:firstLine="142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174380" w:rsidRDefault="00BE12A3" w:rsidP="00174380">
      <w:pPr>
        <w:ind w:firstLine="708"/>
        <w:jc w:val="both"/>
      </w:pPr>
      <w:r w:rsidRPr="004F0647">
        <w:t xml:space="preserve">7.1. </w:t>
      </w:r>
      <w:r w:rsidR="0017438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74380" w:rsidRDefault="00174380" w:rsidP="00174380">
      <w:pPr>
        <w:ind w:firstLine="708"/>
        <w:jc w:val="both"/>
      </w:pPr>
      <w:r>
        <w:t>7.2 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174380" w:rsidRDefault="00174380" w:rsidP="00174380">
      <w:pPr>
        <w:ind w:firstLine="708"/>
        <w:jc w:val="both"/>
      </w:pPr>
      <w:r>
        <w:t>7.3.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4380" w:rsidRDefault="00174380" w:rsidP="0017438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4380" w:rsidRDefault="00174380" w:rsidP="00174380">
      <w:pPr>
        <w:ind w:firstLine="708"/>
        <w:jc w:val="both"/>
      </w:pPr>
      <w:r>
        <w:t xml:space="preserve"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 </w:t>
      </w:r>
    </w:p>
    <w:p w:rsidR="00174380" w:rsidRDefault="00174380" w:rsidP="00174380">
      <w:pPr>
        <w:ind w:firstLine="708"/>
        <w:jc w:val="both"/>
      </w:pPr>
      <w:r>
        <w:t>7.5.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74380" w:rsidRDefault="00174380" w:rsidP="00174380">
      <w:pPr>
        <w:ind w:firstLine="708"/>
        <w:jc w:val="both"/>
      </w:pPr>
      <w:r>
        <w:t>7.6.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174380" w:rsidP="00174380">
      <w:pPr>
        <w:ind w:firstLine="708"/>
        <w:jc w:val="both"/>
      </w:pPr>
      <w:r>
        <w:t>7.7.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 w:rsidR="009A23E0">
        <w:t xml:space="preserve"> 31.12.2026</w:t>
      </w:r>
      <w:r w:rsidR="005F7430">
        <w:t xml:space="preserve"> </w:t>
      </w:r>
      <w:r w:rsidR="0026627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098"/>
        <w:gridCol w:w="5103"/>
      </w:tblGrid>
      <w:tr w:rsidR="00BE12A3" w:rsidTr="00DC6887">
        <w:trPr>
          <w:trHeight w:val="623"/>
        </w:trPr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lastRenderedPageBreak/>
              <w:t>Заказчик: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школа № 351 с углубленным изучением иностранных языков Московского района Санкт-Петербурга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ИНН 7810128851 КПП 781001001 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Адрес: 196233, Санкт-Петербург,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Витебский пр., д. 57, лит. А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Комитет финансов Санкт-Петербурга,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(ГБОУ школа № 351 Московского района Санкт-Петербурга, л/с 0591002)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р/с 03224643400000007200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кор.счет 40102810945370000005</w:t>
            </w:r>
          </w:p>
          <w:p w:rsidR="00B62EC7" w:rsidRPr="00B62EC7" w:rsidRDefault="00FB2026" w:rsidP="00B62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B62EC7" w:rsidRPr="00B62EC7">
              <w:rPr>
                <w:sz w:val="22"/>
                <w:szCs w:val="22"/>
              </w:rPr>
              <w:t xml:space="preserve"> ГУ Банка России/УФК по г. Санкт-Петербургу, г. Санкт-Петербург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БИК 014030106</w:t>
            </w:r>
          </w:p>
          <w:p w:rsidR="00BE12A3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ОКТМО 40374000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2A4A" w:rsidRPr="008F5E63" w:rsidRDefault="003B2A4A" w:rsidP="001119DE">
            <w:pPr>
              <w:rPr>
                <w:sz w:val="22"/>
                <w:szCs w:val="22"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>
            <w:pPr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111F48">
            <w:pPr>
              <w:rPr>
                <w:b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C64000" w:rsidRDefault="00BE12A3" w:rsidP="00111F48"/>
        </w:tc>
      </w:tr>
      <w:tr w:rsidR="004E37F9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Default="00111F48" w:rsidP="00111F48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3415" w:rsidRPr="001A7EBB" w:rsidRDefault="00AE3415" w:rsidP="003544E5">
            <w:pPr>
              <w:jc w:val="both"/>
              <w:rPr>
                <w:sz w:val="20"/>
                <w:szCs w:val="20"/>
              </w:rPr>
            </w:pPr>
          </w:p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</w:tr>
      <w:tr w:rsidR="001A19FC" w:rsidRPr="001A7EBB" w:rsidTr="00DC6887">
        <w:tc>
          <w:tcPr>
            <w:tcW w:w="5098" w:type="dxa"/>
          </w:tcPr>
          <w:p w:rsidR="001A19FC" w:rsidRDefault="001A19FC" w:rsidP="00D6552B">
            <w:pPr>
              <w:jc w:val="both"/>
            </w:pPr>
          </w:p>
          <w:p w:rsidR="001A19FC" w:rsidRDefault="001A19FC" w:rsidP="00D6552B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1A19FC" w:rsidRDefault="001A19FC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DC6887" w:rsidRDefault="00DC6887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A19FC" w:rsidRPr="00E26163" w:rsidRDefault="001A19FC" w:rsidP="00434D0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1A19FC" w:rsidRPr="001119DE" w:rsidRDefault="001A19FC" w:rsidP="00D6552B">
            <w:pPr>
              <w:jc w:val="both"/>
            </w:pPr>
          </w:p>
          <w:p w:rsidR="001A19FC" w:rsidRPr="001119DE" w:rsidRDefault="001A19FC" w:rsidP="00D6552B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1A19FC" w:rsidRDefault="001A19FC" w:rsidP="00D6552B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DC6887" w:rsidRDefault="00DC6887" w:rsidP="00D6552B">
            <w:pPr>
              <w:jc w:val="both"/>
              <w:rPr>
                <w:sz w:val="20"/>
                <w:szCs w:val="20"/>
              </w:rPr>
            </w:pPr>
          </w:p>
          <w:p w:rsidR="00AB6811" w:rsidRPr="001A7EBB" w:rsidRDefault="00AB6811" w:rsidP="00D65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Default="00C55E72" w:rsidP="00BE12A3">
      <w:pPr>
        <w:spacing w:after="160" w:line="259" w:lineRule="auto"/>
        <w:sectPr w:rsidR="00C55E72" w:rsidSect="009A0D9E"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E12A3" w:rsidRPr="0014269F" w:rsidRDefault="00BE12A3" w:rsidP="00533689">
      <w:pPr>
        <w:ind w:left="6237"/>
        <w:jc w:val="right"/>
        <w:rPr>
          <w:sz w:val="22"/>
          <w:szCs w:val="22"/>
        </w:rPr>
      </w:pPr>
      <w:r w:rsidRPr="0014269F">
        <w:rPr>
          <w:sz w:val="22"/>
          <w:szCs w:val="22"/>
        </w:rPr>
        <w:lastRenderedPageBreak/>
        <w:t>Приложение № 1 к Контракту</w:t>
      </w:r>
    </w:p>
    <w:p w:rsidR="00BE12A3" w:rsidRPr="00A240A6" w:rsidRDefault="00BE12A3" w:rsidP="00A240A6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4269F">
        <w:rPr>
          <w:rFonts w:ascii="Times New Roman" w:hAnsi="Times New Roman" w:cs="Times New Roman"/>
        </w:rPr>
        <w:t>от «</w:t>
      </w:r>
      <w:r w:rsidR="002C304D">
        <w:rPr>
          <w:rFonts w:ascii="Times New Roman" w:hAnsi="Times New Roman" w:cs="Times New Roman"/>
        </w:rPr>
        <w:t>___</w:t>
      </w:r>
      <w:r w:rsidRPr="0014269F">
        <w:rPr>
          <w:rFonts w:ascii="Times New Roman" w:hAnsi="Times New Roman" w:cs="Times New Roman"/>
        </w:rPr>
        <w:t>»</w:t>
      </w:r>
      <w:r w:rsidR="002C304D">
        <w:rPr>
          <w:rFonts w:ascii="Times New Roman" w:hAnsi="Times New Roman" w:cs="Times New Roman"/>
        </w:rPr>
        <w:t xml:space="preserve"> ______</w:t>
      </w:r>
      <w:r w:rsidR="00BC4966">
        <w:rPr>
          <w:rFonts w:ascii="Times New Roman" w:hAnsi="Times New Roman" w:cs="Times New Roman"/>
        </w:rPr>
        <w:t xml:space="preserve"> </w:t>
      </w:r>
      <w:r w:rsidR="00E67D71">
        <w:rPr>
          <w:rFonts w:ascii="Times New Roman" w:hAnsi="Times New Roman" w:cs="Times New Roman"/>
        </w:rPr>
        <w:t>2026</w:t>
      </w:r>
      <w:r w:rsidR="00933D63">
        <w:rPr>
          <w:rFonts w:ascii="Times New Roman" w:hAnsi="Times New Roman" w:cs="Times New Roman"/>
        </w:rPr>
        <w:t xml:space="preserve"> </w:t>
      </w:r>
      <w:r w:rsidRPr="0014269F">
        <w:rPr>
          <w:rFonts w:ascii="Times New Roman" w:hAnsi="Times New Roman" w:cs="Times New Roman"/>
        </w:rPr>
        <w:t>г. №</w:t>
      </w:r>
      <w:r w:rsidRPr="0014269F">
        <w:t xml:space="preserve"> </w:t>
      </w:r>
      <w:r w:rsidR="00522B2C">
        <w:rPr>
          <w:rFonts w:ascii="Times New Roman" w:hAnsi="Times New Roman" w:cs="Times New Roman"/>
        </w:rPr>
        <w:t>351/ХОЗ/1</w:t>
      </w: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54AC4" w:rsidRPr="004F0647" w:rsidRDefault="00A54AC4" w:rsidP="00BE12A3">
      <w:pPr>
        <w:jc w:val="center"/>
        <w:rPr>
          <w:b/>
        </w:rPr>
      </w:pPr>
    </w:p>
    <w:tbl>
      <w:tblPr>
        <w:tblStyle w:val="a3"/>
        <w:tblW w:w="1516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992"/>
        <w:gridCol w:w="992"/>
        <w:gridCol w:w="6096"/>
        <w:gridCol w:w="1276"/>
        <w:gridCol w:w="1701"/>
      </w:tblGrid>
      <w:tr w:rsidR="00EB2AE5" w:rsidRPr="00A240A6" w:rsidTr="00250BA8">
        <w:tc>
          <w:tcPr>
            <w:tcW w:w="85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№</w:t>
            </w:r>
          </w:p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EB2AE5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 xml:space="preserve">Наименование </w:t>
            </w:r>
          </w:p>
          <w:p w:rsidR="006942DF" w:rsidRDefault="00432233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КТРУ</w:t>
            </w:r>
          </w:p>
          <w:p w:rsidR="00562ED4" w:rsidRPr="00A240A6" w:rsidRDefault="00562ED4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Ед.изм.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09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Общая стоимость, руб.</w:t>
            </w:r>
          </w:p>
        </w:tc>
      </w:tr>
      <w:tr w:rsidR="00B85662" w:rsidRPr="00A240A6" w:rsidTr="00993162">
        <w:trPr>
          <w:trHeight w:val="1516"/>
        </w:trPr>
        <w:tc>
          <w:tcPr>
            <w:tcW w:w="851" w:type="dxa"/>
            <w:vAlign w:val="center"/>
          </w:tcPr>
          <w:p w:rsidR="00B85662" w:rsidRPr="00AE30B8" w:rsidRDefault="00B85662" w:rsidP="00AE30B8">
            <w:pPr>
              <w:jc w:val="center"/>
              <w:rPr>
                <w:sz w:val="22"/>
                <w:szCs w:val="22"/>
              </w:rPr>
            </w:pPr>
            <w:r w:rsidRPr="00AE30B8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C5B" w:rsidRDefault="00733C5B" w:rsidP="00DA7E92">
            <w:pPr>
              <w:rPr>
                <w:sz w:val="22"/>
                <w:szCs w:val="22"/>
              </w:rPr>
            </w:pPr>
            <w:r w:rsidRPr="00733C5B">
              <w:rPr>
                <w:sz w:val="22"/>
                <w:szCs w:val="22"/>
              </w:rPr>
              <w:t>Чистящее средство тип 24</w:t>
            </w:r>
          </w:p>
          <w:p w:rsidR="00792464" w:rsidRPr="00AE30B8" w:rsidRDefault="00733C5B" w:rsidP="00DA7E92">
            <w:pPr>
              <w:rPr>
                <w:sz w:val="22"/>
                <w:szCs w:val="22"/>
              </w:rPr>
            </w:pPr>
            <w:r w:rsidRPr="00733C5B">
              <w:rPr>
                <w:sz w:val="22"/>
                <w:szCs w:val="22"/>
              </w:rPr>
              <w:t>20.41.44.190-006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B85662" w:rsidRPr="00AE30B8" w:rsidRDefault="00FF0FBD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B85662" w:rsidRPr="00AE30B8" w:rsidRDefault="00CA6370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6096" w:type="dxa"/>
            <w:vAlign w:val="center"/>
          </w:tcPr>
          <w:p w:rsidR="005C746F" w:rsidRPr="005C746F" w:rsidRDefault="005C746F" w:rsidP="005C746F">
            <w:pPr>
              <w:rPr>
                <w:sz w:val="22"/>
                <w:szCs w:val="22"/>
              </w:rPr>
            </w:pPr>
            <w:r w:rsidRPr="005C746F">
              <w:rPr>
                <w:sz w:val="22"/>
                <w:szCs w:val="22"/>
              </w:rPr>
              <w:tab/>
            </w:r>
          </w:p>
          <w:p w:rsidR="005C746F" w:rsidRPr="005C746F" w:rsidRDefault="005C746F" w:rsidP="005C7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Назначение: </w:t>
            </w:r>
            <w:r w:rsidRPr="005C746F">
              <w:rPr>
                <w:sz w:val="22"/>
                <w:szCs w:val="22"/>
              </w:rPr>
              <w:t>Для удаления водонерастворимых загрязнений</w:t>
            </w:r>
          </w:p>
          <w:p w:rsidR="005C746F" w:rsidRPr="005C746F" w:rsidRDefault="005C746F" w:rsidP="005C7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Консистенция: </w:t>
            </w:r>
            <w:r w:rsidRPr="005C746F">
              <w:rPr>
                <w:sz w:val="22"/>
                <w:szCs w:val="22"/>
              </w:rPr>
              <w:t>Жидкая</w:t>
            </w:r>
          </w:p>
          <w:p w:rsidR="005C746F" w:rsidRPr="005C746F" w:rsidRDefault="005C746F" w:rsidP="005C7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упаковки: </w:t>
            </w:r>
            <w:r w:rsidRPr="005C746F">
              <w:rPr>
                <w:sz w:val="22"/>
                <w:szCs w:val="22"/>
              </w:rPr>
              <w:t>Бутылка пластиковая</w:t>
            </w:r>
          </w:p>
          <w:p w:rsidR="00F05632" w:rsidRDefault="005C746F" w:rsidP="005C7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упаковки: ≥ 480 ≤ 500 </w:t>
            </w:r>
            <w:r w:rsidR="001D0C5B">
              <w:rPr>
                <w:sz w:val="22"/>
                <w:szCs w:val="22"/>
              </w:rPr>
              <w:t>МЛ</w:t>
            </w:r>
          </w:p>
          <w:p w:rsidR="001D0C5B" w:rsidRPr="001D0C5B" w:rsidRDefault="001D0C5B" w:rsidP="001D0C5B">
            <w:pPr>
              <w:rPr>
                <w:sz w:val="22"/>
                <w:szCs w:val="22"/>
              </w:rPr>
            </w:pPr>
            <w:r w:rsidRPr="001D0C5B">
              <w:rPr>
                <w:sz w:val="22"/>
                <w:szCs w:val="22"/>
              </w:rPr>
              <w:t>Форма выпуска: гель.</w:t>
            </w:r>
          </w:p>
          <w:p w:rsidR="001D0C5B" w:rsidRPr="001D0C5B" w:rsidRDefault="001D0C5B" w:rsidP="001D0C5B">
            <w:pPr>
              <w:rPr>
                <w:sz w:val="22"/>
                <w:szCs w:val="22"/>
              </w:rPr>
            </w:pPr>
            <w:r w:rsidRPr="001D0C5B">
              <w:rPr>
                <w:sz w:val="22"/>
                <w:szCs w:val="22"/>
              </w:rPr>
              <w:t>Эффект от использования: дезинфекция, отбеливание.</w:t>
            </w:r>
          </w:p>
          <w:p w:rsidR="001D0C5B" w:rsidRPr="001D0C5B" w:rsidRDefault="001D0C5B" w:rsidP="001D0C5B">
            <w:pPr>
              <w:rPr>
                <w:sz w:val="22"/>
                <w:szCs w:val="22"/>
              </w:rPr>
            </w:pPr>
            <w:r w:rsidRPr="001D0C5B">
              <w:rPr>
                <w:sz w:val="22"/>
                <w:szCs w:val="22"/>
              </w:rPr>
              <w:t>Подходит для поверхностей: кафель, линолеум, фаянс, хром.</w:t>
            </w:r>
          </w:p>
          <w:p w:rsidR="001D0C5B" w:rsidRPr="001D0C5B" w:rsidRDefault="001D0C5B" w:rsidP="001D0C5B">
            <w:pPr>
              <w:rPr>
                <w:sz w:val="22"/>
                <w:szCs w:val="22"/>
              </w:rPr>
            </w:pPr>
            <w:r w:rsidRPr="001D0C5B">
              <w:rPr>
                <w:sz w:val="22"/>
                <w:szCs w:val="22"/>
              </w:rPr>
              <w:t>Особенности: универсальное</w:t>
            </w:r>
            <w:r>
              <w:rPr>
                <w:sz w:val="22"/>
                <w:szCs w:val="22"/>
              </w:rPr>
              <w:t xml:space="preserve"> моющее средство для туалета</w:t>
            </w:r>
            <w:r w:rsidRPr="001D0C5B">
              <w:rPr>
                <w:sz w:val="22"/>
                <w:szCs w:val="22"/>
              </w:rPr>
              <w:t>.</w:t>
            </w:r>
          </w:p>
          <w:p w:rsidR="001D0C5B" w:rsidRPr="001D0C5B" w:rsidRDefault="001D0C5B" w:rsidP="001D0C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Отдушка: наличие</w:t>
            </w:r>
            <w:r w:rsidRPr="001D0C5B">
              <w:rPr>
                <w:sz w:val="22"/>
                <w:szCs w:val="22"/>
              </w:rPr>
              <w:t>.</w:t>
            </w:r>
          </w:p>
          <w:p w:rsidR="001D0C5B" w:rsidRDefault="001D0C5B" w:rsidP="001D0C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Содержит: хлор.</w:t>
            </w:r>
            <w:r w:rsidRPr="005C746F">
              <w:rPr>
                <w:sz w:val="22"/>
                <w:szCs w:val="22"/>
              </w:rPr>
              <w:t xml:space="preserve"> </w:t>
            </w:r>
          </w:p>
          <w:p w:rsidR="001D0C5B" w:rsidRPr="005C746F" w:rsidRDefault="001D0C5B" w:rsidP="001D0C5B">
            <w:pPr>
              <w:rPr>
                <w:sz w:val="22"/>
                <w:szCs w:val="22"/>
              </w:rPr>
            </w:pPr>
            <w:r w:rsidRPr="005C746F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:rsidR="001D0C5B" w:rsidRPr="005C746F" w:rsidRDefault="001D0C5B" w:rsidP="001D0C5B">
            <w:pPr>
              <w:rPr>
                <w:sz w:val="22"/>
                <w:szCs w:val="22"/>
              </w:rPr>
            </w:pPr>
            <w:r w:rsidRPr="005C746F">
              <w:rPr>
                <w:sz w:val="22"/>
                <w:szCs w:val="22"/>
              </w:rPr>
              <w:t>ТУ производителя</w:t>
            </w:r>
          </w:p>
          <w:p w:rsidR="001D0C5B" w:rsidRPr="00AE30B8" w:rsidRDefault="001D0C5B" w:rsidP="001D0C5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5662" w:rsidRPr="00AE30B8" w:rsidRDefault="00B8566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85662" w:rsidRPr="00AE30B8" w:rsidRDefault="00B8566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B85662" w:rsidRPr="00A240A6" w:rsidTr="00993162">
        <w:trPr>
          <w:trHeight w:val="1516"/>
        </w:trPr>
        <w:tc>
          <w:tcPr>
            <w:tcW w:w="851" w:type="dxa"/>
            <w:vAlign w:val="center"/>
          </w:tcPr>
          <w:p w:rsidR="00B85662" w:rsidRPr="00AE30B8" w:rsidRDefault="00B85662" w:rsidP="00AE3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1AD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Губка для посуды тип 2 (шт)</w:t>
            </w:r>
          </w:p>
          <w:p w:rsidR="00B85662" w:rsidRPr="00B85662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 xml:space="preserve">22.29.23.120-001 </w:t>
            </w:r>
          </w:p>
        </w:tc>
        <w:tc>
          <w:tcPr>
            <w:tcW w:w="992" w:type="dxa"/>
            <w:vAlign w:val="center"/>
          </w:tcPr>
          <w:p w:rsidR="00B85662" w:rsidRDefault="00AA5D8C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B85662" w:rsidRDefault="00EB11AD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6096" w:type="dxa"/>
            <w:vAlign w:val="center"/>
          </w:tcPr>
          <w:p w:rsidR="00EB11AD" w:rsidRPr="00EB11AD" w:rsidRDefault="00E67F50" w:rsidP="00EB11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Длина: не менее 70 и не более 96</w:t>
            </w:r>
            <w:r w:rsidR="00EB11AD" w:rsidRPr="00EB11AD">
              <w:rPr>
                <w:sz w:val="22"/>
                <w:szCs w:val="22"/>
              </w:rPr>
              <w:t xml:space="preserve"> мм;</w:t>
            </w:r>
          </w:p>
          <w:p w:rsidR="00EB11AD" w:rsidRPr="00EB11AD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Ширина: не менее 40 и не более 65 мм;</w:t>
            </w:r>
          </w:p>
          <w:p w:rsidR="00EB11AD" w:rsidRPr="00EB11AD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Толщ</w:t>
            </w:r>
            <w:r w:rsidR="00E67F50">
              <w:rPr>
                <w:sz w:val="22"/>
                <w:szCs w:val="22"/>
              </w:rPr>
              <w:t>ина: не менее 20 не более 35</w:t>
            </w:r>
            <w:r w:rsidRPr="00EB11AD">
              <w:rPr>
                <w:sz w:val="22"/>
                <w:szCs w:val="22"/>
              </w:rPr>
              <w:t xml:space="preserve"> мм;</w:t>
            </w:r>
          </w:p>
          <w:p w:rsidR="00EB11AD" w:rsidRPr="00EB11AD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Материал: Поролон;</w:t>
            </w:r>
            <w:r w:rsidRPr="00EB11AD">
              <w:rPr>
                <w:sz w:val="22"/>
                <w:szCs w:val="22"/>
              </w:rPr>
              <w:tab/>
            </w:r>
          </w:p>
          <w:p w:rsidR="00EB11AD" w:rsidRPr="00EB11AD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Абразивный слой: Наличие;</w:t>
            </w:r>
            <w:r w:rsidRPr="00EB11AD">
              <w:rPr>
                <w:sz w:val="22"/>
                <w:szCs w:val="22"/>
              </w:rPr>
              <w:tab/>
            </w:r>
          </w:p>
          <w:p w:rsidR="00ED4811" w:rsidRPr="00432233" w:rsidRDefault="00EB11AD" w:rsidP="00EB11AD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Количество в упаковке: 5 шт.</w:t>
            </w:r>
          </w:p>
        </w:tc>
        <w:tc>
          <w:tcPr>
            <w:tcW w:w="1276" w:type="dxa"/>
          </w:tcPr>
          <w:p w:rsidR="00B85662" w:rsidRPr="00AE30B8" w:rsidRDefault="00B8566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85662" w:rsidRPr="00AE30B8" w:rsidRDefault="00B8566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739" w:rsidRDefault="00492820" w:rsidP="00A9002D">
            <w:pPr>
              <w:rPr>
                <w:sz w:val="22"/>
                <w:szCs w:val="22"/>
              </w:rPr>
            </w:pPr>
            <w:r w:rsidRPr="00492820">
              <w:rPr>
                <w:sz w:val="22"/>
                <w:szCs w:val="22"/>
              </w:rPr>
              <w:t>Перчатки резиновые общего назначения (кроме медицинских) тип 14</w:t>
            </w:r>
          </w:p>
          <w:p w:rsidR="00492820" w:rsidRPr="00492820" w:rsidRDefault="00492820" w:rsidP="00A9002D">
            <w:pPr>
              <w:rPr>
                <w:sz w:val="22"/>
                <w:szCs w:val="22"/>
              </w:rPr>
            </w:pPr>
            <w:r w:rsidRPr="00492820">
              <w:rPr>
                <w:sz w:val="22"/>
                <w:szCs w:val="22"/>
              </w:rPr>
              <w:t>22.19.60.114-012</w:t>
            </w:r>
          </w:p>
        </w:tc>
        <w:tc>
          <w:tcPr>
            <w:tcW w:w="992" w:type="dxa"/>
            <w:vAlign w:val="center"/>
          </w:tcPr>
          <w:p w:rsidR="00465739" w:rsidRPr="008D41B1" w:rsidRDefault="00492820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</w:t>
            </w:r>
          </w:p>
        </w:tc>
        <w:tc>
          <w:tcPr>
            <w:tcW w:w="992" w:type="dxa"/>
            <w:vAlign w:val="center"/>
          </w:tcPr>
          <w:p w:rsidR="00465739" w:rsidRPr="00AE30B8" w:rsidRDefault="00492820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6096" w:type="dxa"/>
            <w:vAlign w:val="center"/>
          </w:tcPr>
          <w:p w:rsidR="0013674B" w:rsidRPr="0013674B" w:rsidRDefault="0013674B" w:rsidP="0013674B">
            <w:pPr>
              <w:rPr>
                <w:sz w:val="22"/>
                <w:szCs w:val="22"/>
              </w:rPr>
            </w:pP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</w:t>
            </w:r>
            <w:r w:rsidRPr="0013674B">
              <w:rPr>
                <w:sz w:val="22"/>
                <w:szCs w:val="22"/>
              </w:rPr>
              <w:t>L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одноразового использования: </w:t>
            </w:r>
            <w:r w:rsidRPr="0013674B">
              <w:rPr>
                <w:sz w:val="22"/>
                <w:szCs w:val="22"/>
              </w:rPr>
              <w:t>Нет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Хлопковое напыление: </w:t>
            </w:r>
            <w:r w:rsidRPr="0013674B">
              <w:rPr>
                <w:sz w:val="22"/>
                <w:szCs w:val="22"/>
              </w:rPr>
              <w:t>Наличие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материала: </w:t>
            </w:r>
            <w:r w:rsidRPr="0013674B">
              <w:rPr>
                <w:sz w:val="22"/>
                <w:szCs w:val="22"/>
              </w:rPr>
              <w:t>Натуральный латекс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Хозяйственного назначения: </w:t>
            </w:r>
            <w:r w:rsidRPr="0013674B">
              <w:rPr>
                <w:sz w:val="22"/>
                <w:szCs w:val="22"/>
              </w:rPr>
              <w:t>Да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 w:rsidRPr="0013674B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 w:rsidRPr="0013674B">
              <w:rPr>
                <w:sz w:val="22"/>
                <w:szCs w:val="22"/>
              </w:rPr>
              <w:t>ТУ производителя</w:t>
            </w:r>
          </w:p>
          <w:p w:rsidR="0013674B" w:rsidRPr="0013674B" w:rsidRDefault="0013674B" w:rsidP="00136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Покрытие: </w:t>
            </w:r>
            <w:r w:rsidRPr="0013674B">
              <w:rPr>
                <w:sz w:val="22"/>
                <w:szCs w:val="22"/>
              </w:rPr>
              <w:t>Неопреновое</w:t>
            </w:r>
          </w:p>
          <w:p w:rsidR="008011BF" w:rsidRPr="00432233" w:rsidRDefault="008011BF" w:rsidP="0013674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739" w:rsidRPr="00B85662" w:rsidRDefault="00D06131" w:rsidP="00E96104">
            <w:pPr>
              <w:rPr>
                <w:sz w:val="22"/>
                <w:szCs w:val="22"/>
              </w:rPr>
            </w:pPr>
            <w:r w:rsidRPr="00D06131">
              <w:rPr>
                <w:sz w:val="22"/>
                <w:szCs w:val="22"/>
              </w:rPr>
              <w:t xml:space="preserve">Чистящее средство тип 15 (шт) </w:t>
            </w:r>
            <w:r w:rsidRPr="00D06131">
              <w:rPr>
                <w:sz w:val="22"/>
                <w:szCs w:val="22"/>
              </w:rPr>
              <w:t>20.41.32.119-012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465739" w:rsidRDefault="00E96104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D06131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6096" w:type="dxa"/>
            <w:vAlign w:val="center"/>
          </w:tcPr>
          <w:p w:rsidR="00E94D3C" w:rsidRPr="00E94D3C" w:rsidRDefault="00E94D3C" w:rsidP="00E94D3C">
            <w:pPr>
              <w:rPr>
                <w:sz w:val="22"/>
                <w:szCs w:val="22"/>
              </w:rPr>
            </w:pPr>
            <w:r w:rsidRPr="00E94D3C">
              <w:rPr>
                <w:sz w:val="22"/>
                <w:szCs w:val="22"/>
              </w:rPr>
              <w:t xml:space="preserve">Объем упаковки, </w:t>
            </w:r>
            <w:r>
              <w:rPr>
                <w:sz w:val="22"/>
                <w:szCs w:val="22"/>
              </w:rPr>
              <w:t xml:space="preserve">МЛ: </w:t>
            </w:r>
            <w:r w:rsidRPr="00E94D3C">
              <w:rPr>
                <w:sz w:val="22"/>
                <w:szCs w:val="22"/>
              </w:rPr>
              <w:t>≥ 900 и ≤ 1000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Консистенция: </w:t>
            </w:r>
            <w:r w:rsidRPr="00E94D3C">
              <w:rPr>
                <w:sz w:val="22"/>
                <w:szCs w:val="22"/>
              </w:rPr>
              <w:t>Жидкая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упаковки: </w:t>
            </w:r>
            <w:r w:rsidRPr="00E94D3C">
              <w:rPr>
                <w:sz w:val="22"/>
                <w:szCs w:val="22"/>
              </w:rPr>
              <w:t>Бутылка пластиковая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 w:rsidRPr="00E94D3C">
              <w:rPr>
                <w:sz w:val="22"/>
                <w:szCs w:val="22"/>
              </w:rPr>
              <w:lastRenderedPageBreak/>
              <w:t>Обрабатываемая поверхность:</w:t>
            </w:r>
            <w:r>
              <w:rPr>
                <w:sz w:val="22"/>
                <w:szCs w:val="22"/>
              </w:rPr>
              <w:t xml:space="preserve"> </w:t>
            </w:r>
            <w:r w:rsidRPr="00E94D3C">
              <w:rPr>
                <w:sz w:val="22"/>
                <w:szCs w:val="22"/>
              </w:rPr>
              <w:t>Дерево</w:t>
            </w:r>
            <w:r>
              <w:rPr>
                <w:sz w:val="22"/>
                <w:szCs w:val="22"/>
              </w:rPr>
              <w:t xml:space="preserve">, </w:t>
            </w:r>
            <w:r w:rsidRPr="00E94D3C">
              <w:rPr>
                <w:sz w:val="22"/>
                <w:szCs w:val="22"/>
              </w:rPr>
              <w:t>Фарфор</w:t>
            </w:r>
            <w:r>
              <w:rPr>
                <w:sz w:val="22"/>
                <w:szCs w:val="22"/>
              </w:rPr>
              <w:t xml:space="preserve">, </w:t>
            </w:r>
            <w:r w:rsidRPr="00E94D3C">
              <w:rPr>
                <w:sz w:val="22"/>
                <w:szCs w:val="22"/>
              </w:rPr>
              <w:t>Кафель</w:t>
            </w:r>
            <w:r>
              <w:rPr>
                <w:sz w:val="22"/>
                <w:szCs w:val="22"/>
              </w:rPr>
              <w:t xml:space="preserve">, </w:t>
            </w:r>
            <w:r w:rsidRPr="00E94D3C">
              <w:rPr>
                <w:sz w:val="22"/>
                <w:szCs w:val="22"/>
              </w:rPr>
              <w:t>Линолеум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Ароматизатор: </w:t>
            </w:r>
            <w:r w:rsidRPr="00E94D3C">
              <w:rPr>
                <w:sz w:val="22"/>
                <w:szCs w:val="22"/>
              </w:rPr>
              <w:t>Наличие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хлора: </w:t>
            </w:r>
            <w:r w:rsidRPr="00E94D3C">
              <w:rPr>
                <w:sz w:val="22"/>
                <w:szCs w:val="22"/>
              </w:rPr>
              <w:t>Отсутствие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Средство концентрированное: </w:t>
            </w:r>
            <w:r w:rsidRPr="00E94D3C">
              <w:rPr>
                <w:sz w:val="22"/>
                <w:szCs w:val="22"/>
              </w:rPr>
              <w:t>Да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 w:rsidRPr="00E94D3C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:rsidR="00E94D3C" w:rsidRPr="00E94D3C" w:rsidRDefault="00E94D3C" w:rsidP="00E94D3C">
            <w:pPr>
              <w:rPr>
                <w:sz w:val="22"/>
                <w:szCs w:val="22"/>
              </w:rPr>
            </w:pPr>
            <w:r w:rsidRPr="00E94D3C">
              <w:rPr>
                <w:sz w:val="22"/>
                <w:szCs w:val="22"/>
              </w:rPr>
              <w:t>ТУ производителя</w:t>
            </w:r>
          </w:p>
          <w:p w:rsidR="00896C87" w:rsidRDefault="008A3D96" w:rsidP="00E94D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Назначение: средство для мытья пола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D8" w:rsidRDefault="00145CD8" w:rsidP="00145CD8">
            <w:pPr>
              <w:rPr>
                <w:sz w:val="22"/>
                <w:szCs w:val="22"/>
              </w:rPr>
            </w:pPr>
            <w:r w:rsidRPr="00145CD8">
              <w:rPr>
                <w:sz w:val="22"/>
                <w:szCs w:val="22"/>
              </w:rPr>
              <w:t>Чистящее средство тип 10 (шт)</w:t>
            </w:r>
          </w:p>
          <w:p w:rsidR="00D83EE0" w:rsidRPr="00B85662" w:rsidRDefault="00145CD8" w:rsidP="00145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20.41.32.119-006*</w:t>
            </w:r>
          </w:p>
        </w:tc>
        <w:tc>
          <w:tcPr>
            <w:tcW w:w="992" w:type="dxa"/>
            <w:vAlign w:val="center"/>
          </w:tcPr>
          <w:p w:rsidR="00465739" w:rsidRDefault="0039068B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301D42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6096" w:type="dxa"/>
            <w:vAlign w:val="center"/>
          </w:tcPr>
          <w:p w:rsidR="00145CD8" w:rsidRDefault="00CB66BF" w:rsidP="00145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Назначение: Для мытья полов, Для мытья кафеля, Для мытья линолеума, Для мытья сантехники, </w:t>
            </w:r>
            <w:r w:rsidR="00145CD8" w:rsidRPr="00145CD8">
              <w:rPr>
                <w:sz w:val="22"/>
                <w:szCs w:val="22"/>
              </w:rPr>
              <w:t>Для мытья дерева</w:t>
            </w:r>
          </w:p>
          <w:p w:rsidR="001657B6" w:rsidRPr="001657B6" w:rsidRDefault="001657B6" w:rsidP="001657B6">
            <w:pPr>
              <w:rPr>
                <w:sz w:val="22"/>
                <w:szCs w:val="22"/>
              </w:rPr>
            </w:pPr>
            <w:r w:rsidRPr="001657B6">
              <w:rPr>
                <w:sz w:val="22"/>
                <w:szCs w:val="22"/>
              </w:rPr>
              <w:t>Особенности: универсальное.</w:t>
            </w:r>
          </w:p>
          <w:p w:rsidR="001657B6" w:rsidRPr="00145CD8" w:rsidRDefault="001657B6" w:rsidP="00145CD8">
            <w:pPr>
              <w:rPr>
                <w:sz w:val="22"/>
                <w:szCs w:val="22"/>
              </w:rPr>
            </w:pPr>
            <w:r w:rsidRPr="001657B6">
              <w:rPr>
                <w:sz w:val="22"/>
                <w:szCs w:val="22"/>
              </w:rPr>
              <w:t>Форма выпуска: концентрат.</w:t>
            </w:r>
          </w:p>
          <w:p w:rsidR="00145CD8" w:rsidRPr="00145CD8" w:rsidRDefault="00145CD8" w:rsidP="00145CD8">
            <w:pPr>
              <w:rPr>
                <w:sz w:val="22"/>
                <w:szCs w:val="22"/>
              </w:rPr>
            </w:pPr>
            <w:r w:rsidRPr="00145CD8">
              <w:rPr>
                <w:sz w:val="22"/>
                <w:szCs w:val="22"/>
              </w:rPr>
              <w:t xml:space="preserve">Объем </w:t>
            </w:r>
            <w:r w:rsidR="00CB66BF">
              <w:rPr>
                <w:sz w:val="22"/>
                <w:szCs w:val="22"/>
              </w:rPr>
              <w:t xml:space="preserve">упаковки: ≥ 4 ≤ 5 </w:t>
            </w:r>
            <w:r w:rsidRPr="00145CD8">
              <w:rPr>
                <w:sz w:val="22"/>
                <w:szCs w:val="22"/>
              </w:rPr>
              <w:t>Л;</w:t>
            </w:r>
          </w:p>
          <w:p w:rsidR="00145CD8" w:rsidRPr="00145CD8" w:rsidRDefault="00CB66BF" w:rsidP="00145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Консистенция: </w:t>
            </w:r>
            <w:r w:rsidR="00145CD8" w:rsidRPr="00145CD8">
              <w:rPr>
                <w:sz w:val="22"/>
                <w:szCs w:val="22"/>
              </w:rPr>
              <w:t>Жидкая</w:t>
            </w:r>
          </w:p>
          <w:p w:rsidR="00145CD8" w:rsidRDefault="00CB66BF" w:rsidP="00145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упаковки: </w:t>
            </w:r>
            <w:r w:rsidR="00145CD8" w:rsidRPr="00145CD8">
              <w:rPr>
                <w:sz w:val="22"/>
                <w:szCs w:val="22"/>
              </w:rPr>
              <w:t>Канистра пластиковая</w:t>
            </w:r>
          </w:p>
          <w:p w:rsidR="001657B6" w:rsidRPr="001657B6" w:rsidRDefault="001657B6" w:rsidP="001657B6">
            <w:pPr>
              <w:rPr>
                <w:sz w:val="22"/>
                <w:szCs w:val="22"/>
              </w:rPr>
            </w:pPr>
            <w:r w:rsidRPr="001657B6">
              <w:rPr>
                <w:sz w:val="22"/>
                <w:szCs w:val="22"/>
              </w:rPr>
              <w:t>Отдушка: отсутствует.</w:t>
            </w:r>
          </w:p>
          <w:p w:rsidR="001657B6" w:rsidRDefault="001657B6" w:rsidP="001657B6">
            <w:pPr>
              <w:rPr>
                <w:sz w:val="22"/>
                <w:szCs w:val="22"/>
              </w:rPr>
            </w:pPr>
            <w:r w:rsidRPr="001657B6">
              <w:rPr>
                <w:sz w:val="22"/>
                <w:szCs w:val="22"/>
              </w:rPr>
              <w:t>Разрешено для детских учреждений: да.</w:t>
            </w:r>
          </w:p>
          <w:p w:rsidR="001657B6" w:rsidRPr="00145CD8" w:rsidRDefault="001657B6" w:rsidP="001657B6">
            <w:pPr>
              <w:rPr>
                <w:sz w:val="22"/>
                <w:szCs w:val="22"/>
              </w:rPr>
            </w:pPr>
            <w:r w:rsidRPr="001657B6">
              <w:rPr>
                <w:sz w:val="22"/>
                <w:szCs w:val="22"/>
              </w:rPr>
              <w:t>Дозатор: нет.</w:t>
            </w:r>
          </w:p>
          <w:p w:rsidR="00AF4691" w:rsidRDefault="00145CD8" w:rsidP="00145CD8">
            <w:pPr>
              <w:rPr>
                <w:sz w:val="22"/>
                <w:szCs w:val="22"/>
              </w:rPr>
            </w:pPr>
            <w:r w:rsidRPr="00145CD8">
              <w:rPr>
                <w:sz w:val="22"/>
                <w:szCs w:val="22"/>
              </w:rPr>
              <w:t>Соответствие нормативно-технической д</w:t>
            </w:r>
            <w:r w:rsidR="00CB66BF">
              <w:rPr>
                <w:sz w:val="22"/>
                <w:szCs w:val="22"/>
              </w:rPr>
              <w:t xml:space="preserve">окументации: </w:t>
            </w:r>
            <w:r w:rsidRPr="00145CD8">
              <w:rPr>
                <w:sz w:val="22"/>
                <w:szCs w:val="22"/>
              </w:rPr>
              <w:t>ТУ производителя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2D7" w:rsidRDefault="00FE42D7" w:rsidP="00FE42D7">
            <w:pPr>
              <w:rPr>
                <w:sz w:val="22"/>
                <w:szCs w:val="22"/>
              </w:rPr>
            </w:pPr>
            <w:r w:rsidRPr="00FE42D7">
              <w:rPr>
                <w:sz w:val="22"/>
                <w:szCs w:val="22"/>
              </w:rPr>
              <w:t>Средство моющее для стекол и зеркал тип 1</w:t>
            </w:r>
          </w:p>
          <w:p w:rsidR="00607A0A" w:rsidRPr="00B85662" w:rsidRDefault="00FE42D7" w:rsidP="00FE42D7">
            <w:pPr>
              <w:rPr>
                <w:sz w:val="22"/>
                <w:szCs w:val="22"/>
              </w:rPr>
            </w:pPr>
            <w:r w:rsidRPr="00FE42D7">
              <w:rPr>
                <w:sz w:val="22"/>
                <w:szCs w:val="22"/>
              </w:rPr>
              <w:t>20.41.32.113-001</w:t>
            </w:r>
            <w:r w:rsidR="00934E27">
              <w:rPr>
                <w:sz w:val="22"/>
                <w:szCs w:val="22"/>
              </w:rPr>
              <w:t>*</w:t>
            </w:r>
            <w:r w:rsidRPr="00FE42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465739" w:rsidRDefault="00B932FF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0F7E98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096" w:type="dxa"/>
            <w:vAlign w:val="center"/>
          </w:tcPr>
          <w:p w:rsidR="00A807C8" w:rsidRPr="00A807C8" w:rsidRDefault="00A807C8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упаковки: </w:t>
            </w:r>
            <w:r w:rsidRPr="00A807C8">
              <w:rPr>
                <w:sz w:val="22"/>
                <w:szCs w:val="22"/>
              </w:rPr>
              <w:t>Бутылка пластиковая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Насадка-распылитель: </w:t>
            </w:r>
            <w:r w:rsidRPr="00A807C8">
              <w:rPr>
                <w:sz w:val="22"/>
                <w:szCs w:val="22"/>
              </w:rPr>
              <w:t>Наличие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Отдушка: </w:t>
            </w:r>
            <w:r w:rsidRPr="00A807C8">
              <w:rPr>
                <w:sz w:val="22"/>
                <w:szCs w:val="22"/>
              </w:rPr>
              <w:t>Наличие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упаковки: ≥ 470 ≤ 500 </w:t>
            </w:r>
            <w:r w:rsidRPr="00A807C8">
              <w:rPr>
                <w:sz w:val="22"/>
                <w:szCs w:val="22"/>
              </w:rPr>
              <w:t xml:space="preserve">МЛ 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 w:rsidRPr="00A807C8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 w:rsidRPr="00A807C8">
              <w:rPr>
                <w:sz w:val="22"/>
                <w:szCs w:val="22"/>
              </w:rPr>
              <w:t>ТУ производителя</w:t>
            </w:r>
          </w:p>
          <w:p w:rsidR="00A807C8" w:rsidRPr="00A807C8" w:rsidRDefault="00A807C8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Средство спиртосодержащее: </w:t>
            </w:r>
            <w:r w:rsidRPr="00A807C8">
              <w:rPr>
                <w:sz w:val="22"/>
                <w:szCs w:val="22"/>
              </w:rPr>
              <w:t>Да</w:t>
            </w:r>
          </w:p>
          <w:p w:rsidR="00A807C8" w:rsidRPr="00A807C8" w:rsidRDefault="0088796E" w:rsidP="00A80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выпуска: </w:t>
            </w:r>
            <w:r w:rsidR="00A807C8" w:rsidRPr="00A807C8">
              <w:rPr>
                <w:sz w:val="22"/>
                <w:szCs w:val="22"/>
              </w:rPr>
              <w:t>Жидкость</w:t>
            </w:r>
          </w:p>
          <w:p w:rsidR="00921835" w:rsidRDefault="00921835" w:rsidP="00A807C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</w:tbl>
    <w:p w:rsidR="00AC3940" w:rsidRPr="00AC3940" w:rsidRDefault="00AC3940" w:rsidP="00AC3940">
      <w:pPr>
        <w:tabs>
          <w:tab w:val="left" w:pos="732"/>
        </w:tabs>
        <w:autoSpaceDE w:val="0"/>
        <w:autoSpaceDN w:val="0"/>
        <w:adjustRightInd w:val="0"/>
        <w:ind w:firstLine="540"/>
        <w:rPr>
          <w:rFonts w:eastAsia="Calibri"/>
        </w:rPr>
      </w:pPr>
      <w:r>
        <w:rPr>
          <w:rFonts w:eastAsia="Calibri"/>
        </w:rPr>
        <w:t xml:space="preserve">Использование дополнительных характеристик: </w:t>
      </w:r>
      <w:r w:rsidRPr="00AC3940">
        <w:rPr>
          <w:rFonts w:eastAsia="Calibri"/>
        </w:rPr>
        <w:t xml:space="preserve">В связи с тем, что </w:t>
      </w:r>
      <w:r w:rsidR="00BC4BA6">
        <w:rPr>
          <w:rFonts w:eastAsia="Calibri"/>
        </w:rPr>
        <w:t>характеристика, указанная в</w:t>
      </w:r>
      <w:r w:rsidR="00562ED4">
        <w:rPr>
          <w:rFonts w:eastAsia="Calibri"/>
        </w:rPr>
        <w:t xml:space="preserve"> ККН </w:t>
      </w:r>
      <w:r w:rsidRPr="00AC3940">
        <w:rPr>
          <w:rFonts w:eastAsia="Calibri"/>
        </w:rPr>
        <w:t>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а также исходя из требований по обеспечению безопасности изделия.</w:t>
      </w:r>
    </w:p>
    <w:p w:rsidR="00AC3940" w:rsidRPr="00A240A6" w:rsidRDefault="00AC3940" w:rsidP="00BD3A53">
      <w:pPr>
        <w:rPr>
          <w:b/>
          <w:sz w:val="20"/>
          <w:szCs w:val="20"/>
        </w:rPr>
      </w:pPr>
    </w:p>
    <w:p w:rsidR="00BE12A3" w:rsidRPr="00A240A6" w:rsidRDefault="00BE12A3" w:rsidP="00BE12A3">
      <w:pPr>
        <w:jc w:val="both"/>
        <w:rPr>
          <w:sz w:val="20"/>
          <w:szCs w:val="20"/>
        </w:rPr>
      </w:pPr>
      <w:r w:rsidRPr="00A240A6">
        <w:rPr>
          <w:b/>
          <w:sz w:val="20"/>
          <w:szCs w:val="20"/>
        </w:rPr>
        <w:t>Итого (цена Контракта)</w:t>
      </w:r>
      <w:r w:rsidR="00717B5B" w:rsidRPr="00A240A6">
        <w:rPr>
          <w:sz w:val="20"/>
          <w:szCs w:val="20"/>
        </w:rPr>
        <w:t xml:space="preserve">: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5098"/>
        <w:gridCol w:w="3969"/>
        <w:gridCol w:w="1134"/>
        <w:gridCol w:w="4254"/>
      </w:tblGrid>
      <w:tr w:rsidR="00DC5FCA" w:rsidTr="000D4367">
        <w:tc>
          <w:tcPr>
            <w:tcW w:w="90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Default="00DC5FCA" w:rsidP="00DC5FCA">
            <w:pPr>
              <w:jc w:val="both"/>
            </w:pPr>
          </w:p>
        </w:tc>
        <w:tc>
          <w:tcPr>
            <w:tcW w:w="53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Pr="001A7EBB" w:rsidRDefault="00DC5FCA" w:rsidP="000A167C">
            <w:pPr>
              <w:jc w:val="both"/>
              <w:rPr>
                <w:sz w:val="20"/>
                <w:szCs w:val="20"/>
              </w:rPr>
            </w:pPr>
          </w:p>
        </w:tc>
      </w:tr>
      <w:tr w:rsidR="000D4367" w:rsidRPr="001A7EBB" w:rsidTr="000D4367">
        <w:trPr>
          <w:gridAfter w:val="1"/>
          <w:wAfter w:w="4254" w:type="dxa"/>
        </w:trPr>
        <w:tc>
          <w:tcPr>
            <w:tcW w:w="5098" w:type="dxa"/>
          </w:tcPr>
          <w:p w:rsidR="000D4367" w:rsidRDefault="000D4367" w:rsidP="009F038E">
            <w:pPr>
              <w:jc w:val="both"/>
            </w:pPr>
          </w:p>
          <w:p w:rsidR="000D4367" w:rsidRDefault="000D4367" w:rsidP="009F038E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0D4367" w:rsidRPr="00E26163" w:rsidRDefault="000D4367" w:rsidP="00AE004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0D4367" w:rsidRPr="001119DE" w:rsidRDefault="000D4367" w:rsidP="009F038E">
            <w:pPr>
              <w:jc w:val="both"/>
            </w:pPr>
          </w:p>
          <w:p w:rsidR="000D4367" w:rsidRPr="001119DE" w:rsidRDefault="000D4367" w:rsidP="009F038E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</w:p>
          <w:p w:rsidR="00AE004A" w:rsidRPr="001A7EBB" w:rsidRDefault="00AE004A" w:rsidP="009F03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Pr="00C03178" w:rsidRDefault="00C55E72" w:rsidP="00630EAE">
      <w:pPr>
        <w:spacing w:after="160" w:line="259" w:lineRule="auto"/>
        <w:sectPr w:rsidR="00C55E72" w:rsidRPr="00C03178" w:rsidSect="00A240A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BE12A3" w:rsidRPr="00630EAE" w:rsidRDefault="00BE12A3" w:rsidP="00BE12A3">
      <w:pPr>
        <w:jc w:val="right"/>
      </w:pPr>
      <w:r w:rsidRPr="004F0647">
        <w:lastRenderedPageBreak/>
        <w:t>Приложение</w:t>
      </w:r>
      <w:r w:rsidRPr="00630EAE">
        <w:t xml:space="preserve"> № 2 </w:t>
      </w:r>
      <w:r w:rsidRPr="00B652D7">
        <w:t>к</w:t>
      </w:r>
      <w:r w:rsidRPr="00630EAE">
        <w:t xml:space="preserve"> </w:t>
      </w:r>
      <w:r w:rsidRPr="00B652D7">
        <w:t>Контракту</w:t>
      </w:r>
    </w:p>
    <w:p w:rsidR="00BE12A3" w:rsidRPr="00533689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30EAE">
        <w:t xml:space="preserve"> </w:t>
      </w:r>
      <w:r w:rsidR="0014269F">
        <w:t xml:space="preserve">от </w:t>
      </w:r>
      <w:r w:rsidR="003E073C">
        <w:rPr>
          <w:rFonts w:ascii="Times New Roman" w:hAnsi="Times New Roman" w:cs="Times New Roman"/>
        </w:rPr>
        <w:t>«___</w:t>
      </w:r>
      <w:r w:rsidR="00274F4C" w:rsidRPr="0009612B">
        <w:rPr>
          <w:rFonts w:ascii="Times New Roman" w:hAnsi="Times New Roman" w:cs="Times New Roman"/>
        </w:rPr>
        <w:t>»</w:t>
      </w:r>
      <w:r w:rsidR="003E073C">
        <w:rPr>
          <w:rFonts w:ascii="Times New Roman" w:hAnsi="Times New Roman" w:cs="Times New Roman"/>
        </w:rPr>
        <w:t xml:space="preserve"> _______</w:t>
      </w:r>
      <w:r w:rsidR="00E67D71">
        <w:rPr>
          <w:rFonts w:ascii="Times New Roman" w:hAnsi="Times New Roman" w:cs="Times New Roman"/>
        </w:rPr>
        <w:t xml:space="preserve"> 2026</w:t>
      </w:r>
      <w:r w:rsidR="00D22F23">
        <w:rPr>
          <w:rFonts w:ascii="Times New Roman" w:hAnsi="Times New Roman" w:cs="Times New Roman"/>
        </w:rPr>
        <w:t xml:space="preserve"> </w:t>
      </w:r>
      <w:r w:rsidR="00274F4C" w:rsidRPr="0009612B">
        <w:rPr>
          <w:rFonts w:ascii="Times New Roman" w:hAnsi="Times New Roman" w:cs="Times New Roman"/>
        </w:rPr>
        <w:t>г</w:t>
      </w:r>
      <w:r w:rsidR="00274F4C">
        <w:t xml:space="preserve">. </w:t>
      </w:r>
      <w:r w:rsidR="008E361C" w:rsidRPr="00630EAE">
        <w:t xml:space="preserve"> </w:t>
      </w:r>
      <w:r w:rsidRPr="00630EAE">
        <w:rPr>
          <w:rFonts w:ascii="Times New Roman" w:hAnsi="Times New Roman" w:cs="Times New Roman"/>
          <w:sz w:val="24"/>
          <w:szCs w:val="24"/>
        </w:rPr>
        <w:t>№</w:t>
      </w:r>
      <w:r w:rsidRPr="00630EAE">
        <w:t xml:space="preserve"> </w:t>
      </w:r>
      <w:r w:rsidR="00522B2C">
        <w:rPr>
          <w:rFonts w:ascii="Times New Roman" w:hAnsi="Times New Roman" w:cs="Times New Roman"/>
        </w:rPr>
        <w:t>351/ХОЗ/1</w:t>
      </w:r>
    </w:p>
    <w:p w:rsidR="00BE12A3" w:rsidRPr="00630EAE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936675" w:rsidRDefault="00936675" w:rsidP="00936675">
      <w:pPr>
        <w:ind w:firstLine="284"/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Подлежащий поставке товар должен соответствовать обязательным требованиям государственных стандартов и </w:t>
      </w:r>
      <w:r>
        <w:t>действующего законодательства. П</w:t>
      </w:r>
      <w:r w:rsidRPr="0046242D">
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Товар поставляется Поставщиком в упаковке, упаковка должна обеспечивать его сохранность, товарный вид, предохранять от всякого рода повреждений при транспортировке. </w:t>
      </w:r>
    </w:p>
    <w:p w:rsidR="00936675" w:rsidRPr="0046242D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>
        <w:t>2. Адрес</w:t>
      </w:r>
      <w:r w:rsidR="00EA376C">
        <w:t>а</w:t>
      </w:r>
      <w:r>
        <w:t xml:space="preserve"> поставки</w:t>
      </w:r>
      <w:r w:rsidRPr="00C64000">
        <w:t xml:space="preserve">: </w:t>
      </w:r>
    </w:p>
    <w:p w:rsidR="00EA376C" w:rsidRDefault="00EA376C" w:rsidP="00EA376C">
      <w:pPr>
        <w:ind w:firstLine="284"/>
        <w:jc w:val="both"/>
      </w:pPr>
      <w:r>
        <w:t>Санкт-Петербург, Витебский пр-кт, д.57, лит. А</w:t>
      </w:r>
    </w:p>
    <w:p w:rsidR="00EA376C" w:rsidRDefault="00EA376C" w:rsidP="00EA376C">
      <w:pPr>
        <w:ind w:firstLine="284"/>
        <w:jc w:val="both"/>
      </w:pPr>
      <w:r>
        <w:t>Санкт-Петербург, пр-кт Космонавтов, д.28, корп.4, лит. А (далее - место доставки)</w:t>
      </w:r>
    </w:p>
    <w:p w:rsidR="00054167" w:rsidRDefault="00054167" w:rsidP="00EA376C">
      <w:pPr>
        <w:ind w:firstLine="284"/>
        <w:jc w:val="both"/>
      </w:pPr>
    </w:p>
    <w:p w:rsidR="00054167" w:rsidRPr="00054167" w:rsidRDefault="0000168A" w:rsidP="00054167">
      <w:pPr>
        <w:jc w:val="both"/>
      </w:pPr>
      <w:r>
        <w:t xml:space="preserve">     </w:t>
      </w:r>
      <w:r w:rsidR="00054167">
        <w:t>2.1</w:t>
      </w:r>
      <w:r w:rsidR="00054167" w:rsidRPr="00054167">
        <w:t xml:space="preserve">. </w:t>
      </w:r>
      <w:r w:rsidR="00054167" w:rsidRPr="00054167">
        <w:t>Количество товара, подлежащее передаче поставщиком заказчику: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445"/>
        <w:gridCol w:w="2939"/>
        <w:gridCol w:w="980"/>
        <w:gridCol w:w="2318"/>
        <w:gridCol w:w="2527"/>
      </w:tblGrid>
      <w:tr w:rsidR="00054167" w:rsidRPr="00C80EE3" w:rsidTr="00C42B01">
        <w:trPr>
          <w:trHeight w:val="4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167" w:rsidRPr="00C80EE3" w:rsidRDefault="00054167" w:rsidP="00FC4712">
            <w:pPr>
              <w:jc w:val="both"/>
            </w:pPr>
            <w:r w:rsidRPr="00C80EE3">
              <w:t>№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167" w:rsidRPr="00C80EE3" w:rsidRDefault="00054167" w:rsidP="00FC4712">
            <w:pPr>
              <w:jc w:val="both"/>
            </w:pPr>
            <w:r w:rsidRPr="00C80EE3">
              <w:t>Наименование товара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4167" w:rsidRPr="00C80EE3" w:rsidRDefault="00054167" w:rsidP="00FC4712">
            <w:pPr>
              <w:jc w:val="both"/>
            </w:pPr>
            <w:r w:rsidRPr="00C80EE3">
              <w:t>Ед.изм.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167" w:rsidRPr="00C80EE3" w:rsidRDefault="00054167" w:rsidP="00FC4712">
            <w:pPr>
              <w:jc w:val="both"/>
            </w:pPr>
            <w:r w:rsidRPr="00C80EE3">
              <w:t>Адрес поставки: Витебский пр-кт, д.57, лит. 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167" w:rsidRPr="00C80EE3" w:rsidRDefault="00054167" w:rsidP="00FC4712">
            <w:pPr>
              <w:jc w:val="both"/>
            </w:pPr>
            <w:r w:rsidRPr="00C80EE3">
              <w:t>Адрес поставки: пр-кт Космонавтов, д.28, корп.4, лит. А</w:t>
            </w:r>
          </w:p>
        </w:tc>
      </w:tr>
      <w:tr w:rsidR="00C42B01" w:rsidRPr="00C80EE3" w:rsidTr="00C42B01">
        <w:trPr>
          <w:trHeight w:val="8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B01" w:rsidRPr="00C80EE3" w:rsidRDefault="00C42B01" w:rsidP="00C42B01">
            <w:pPr>
              <w:jc w:val="both"/>
            </w:pPr>
            <w:r w:rsidRPr="00C80EE3"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Default="00C42B01" w:rsidP="00C42B01">
            <w:pPr>
              <w:rPr>
                <w:sz w:val="22"/>
                <w:szCs w:val="22"/>
              </w:rPr>
            </w:pPr>
            <w:r w:rsidRPr="00733C5B">
              <w:rPr>
                <w:sz w:val="22"/>
                <w:szCs w:val="22"/>
              </w:rPr>
              <w:t>Чистящее средство тип 24</w:t>
            </w:r>
          </w:p>
          <w:p w:rsidR="00C42B01" w:rsidRPr="00AE30B8" w:rsidRDefault="00C42B01" w:rsidP="00C42B01">
            <w:pPr>
              <w:rPr>
                <w:sz w:val="22"/>
                <w:szCs w:val="22"/>
              </w:rPr>
            </w:pPr>
            <w:r w:rsidRPr="00733C5B">
              <w:rPr>
                <w:sz w:val="22"/>
                <w:szCs w:val="22"/>
              </w:rPr>
              <w:t>20.41.44.190-006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1545DE" w:rsidP="00C42B01">
            <w:pPr>
              <w:jc w:val="both"/>
            </w:pPr>
            <w:r>
              <w:t>шт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1545DE" w:rsidP="00C42B01">
            <w:pPr>
              <w:jc w:val="both"/>
            </w:pPr>
            <w:r>
              <w:t>50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1545DE" w:rsidP="00C42B01">
            <w:pPr>
              <w:jc w:val="both"/>
            </w:pPr>
            <w:r>
              <w:t>40</w:t>
            </w:r>
          </w:p>
        </w:tc>
      </w:tr>
      <w:tr w:rsidR="00C42B01" w:rsidRPr="00C80EE3" w:rsidTr="00C42B01">
        <w:trPr>
          <w:trHeight w:val="7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C80EE3" w:rsidRDefault="00C42B01" w:rsidP="00C42B01">
            <w:pPr>
              <w:jc w:val="both"/>
            </w:pPr>
            <w: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Default="00C42B01" w:rsidP="00C42B01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>Губка для посуды тип 2 (шт)</w:t>
            </w:r>
          </w:p>
          <w:p w:rsidR="00C42B01" w:rsidRPr="00B85662" w:rsidRDefault="00C42B01" w:rsidP="00C42B01">
            <w:pPr>
              <w:rPr>
                <w:sz w:val="22"/>
                <w:szCs w:val="22"/>
              </w:rPr>
            </w:pPr>
            <w:r w:rsidRPr="00EB11AD">
              <w:rPr>
                <w:sz w:val="22"/>
                <w:szCs w:val="22"/>
              </w:rPr>
              <w:t xml:space="preserve">22.29.23.120-001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шт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50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-</w:t>
            </w:r>
          </w:p>
        </w:tc>
      </w:tr>
      <w:tr w:rsidR="00C42B01" w:rsidRPr="00C80EE3" w:rsidTr="00C42B01">
        <w:trPr>
          <w:trHeight w:val="7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C80EE3" w:rsidRDefault="00C42B01" w:rsidP="00C42B01">
            <w:pPr>
              <w:jc w:val="both"/>
            </w:pPr>
            <w: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Default="00C42B01" w:rsidP="00C42B01">
            <w:pPr>
              <w:rPr>
                <w:sz w:val="22"/>
                <w:szCs w:val="22"/>
              </w:rPr>
            </w:pPr>
            <w:r w:rsidRPr="00492820">
              <w:rPr>
                <w:sz w:val="22"/>
                <w:szCs w:val="22"/>
              </w:rPr>
              <w:t>Перчатки резиновые общего назначения (кроме медицинских) тип 14</w:t>
            </w:r>
          </w:p>
          <w:p w:rsidR="00C42B01" w:rsidRPr="00492820" w:rsidRDefault="00C42B01" w:rsidP="00C42B01">
            <w:pPr>
              <w:rPr>
                <w:sz w:val="22"/>
                <w:szCs w:val="22"/>
              </w:rPr>
            </w:pPr>
            <w:r w:rsidRPr="00492820">
              <w:rPr>
                <w:sz w:val="22"/>
                <w:szCs w:val="22"/>
              </w:rPr>
              <w:t>22.19.60.114-012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пар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50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244649" w:rsidP="00C42B01">
            <w:pPr>
              <w:jc w:val="both"/>
            </w:pPr>
            <w:r>
              <w:t>100</w:t>
            </w:r>
          </w:p>
        </w:tc>
      </w:tr>
      <w:tr w:rsidR="00C42B01" w:rsidRPr="00C80EE3" w:rsidTr="00C42B01">
        <w:trPr>
          <w:trHeight w:val="7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C80EE3" w:rsidRDefault="00C42B01" w:rsidP="00C42B01">
            <w:pPr>
              <w:jc w:val="both"/>
            </w:pPr>
            <w: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B85662" w:rsidRDefault="00C42B01" w:rsidP="00C42B01">
            <w:pPr>
              <w:rPr>
                <w:sz w:val="22"/>
                <w:szCs w:val="22"/>
              </w:rPr>
            </w:pPr>
            <w:r w:rsidRPr="00D06131">
              <w:rPr>
                <w:sz w:val="22"/>
                <w:szCs w:val="22"/>
              </w:rPr>
              <w:t>Чистящее средство тип 15 (шт) 20.41.32.119-012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шт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100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40</w:t>
            </w:r>
          </w:p>
        </w:tc>
      </w:tr>
      <w:tr w:rsidR="00C42B01" w:rsidRPr="00C80EE3" w:rsidTr="00C42B01">
        <w:trPr>
          <w:trHeight w:val="7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C80EE3" w:rsidRDefault="00C42B01" w:rsidP="00C42B01">
            <w:pPr>
              <w:jc w:val="both"/>
            </w:pPr>
            <w: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Default="00C42B01" w:rsidP="00C42B01">
            <w:pPr>
              <w:rPr>
                <w:sz w:val="22"/>
                <w:szCs w:val="22"/>
              </w:rPr>
            </w:pPr>
            <w:r w:rsidRPr="00145CD8">
              <w:rPr>
                <w:sz w:val="22"/>
                <w:szCs w:val="22"/>
              </w:rPr>
              <w:t>Чистящее средство тип 10 (шт)</w:t>
            </w:r>
          </w:p>
          <w:p w:rsidR="00C42B01" w:rsidRPr="00B85662" w:rsidRDefault="00C42B01" w:rsidP="00C42B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20.41.32.119-006*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шт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30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-</w:t>
            </w:r>
          </w:p>
        </w:tc>
      </w:tr>
      <w:tr w:rsidR="00C42B01" w:rsidRPr="00C80EE3" w:rsidTr="00C42B01">
        <w:trPr>
          <w:trHeight w:val="7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Pr="00C80EE3" w:rsidRDefault="00C42B01" w:rsidP="00C42B01">
            <w:pPr>
              <w:jc w:val="both"/>
            </w:pPr>
            <w: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01" w:rsidRDefault="00C42B01" w:rsidP="00C42B01">
            <w:pPr>
              <w:rPr>
                <w:sz w:val="22"/>
                <w:szCs w:val="22"/>
              </w:rPr>
            </w:pPr>
            <w:r w:rsidRPr="00FE42D7">
              <w:rPr>
                <w:sz w:val="22"/>
                <w:szCs w:val="22"/>
              </w:rPr>
              <w:t>Средство моющее для стекол и зеркал тип 1</w:t>
            </w:r>
          </w:p>
          <w:p w:rsidR="00C42B01" w:rsidRPr="00B85662" w:rsidRDefault="00C42B01" w:rsidP="00C42B01">
            <w:pPr>
              <w:rPr>
                <w:sz w:val="22"/>
                <w:szCs w:val="22"/>
              </w:rPr>
            </w:pPr>
            <w:r w:rsidRPr="00FE42D7">
              <w:rPr>
                <w:sz w:val="22"/>
                <w:szCs w:val="22"/>
              </w:rPr>
              <w:t>20.41.32.113-001</w:t>
            </w:r>
            <w:r>
              <w:rPr>
                <w:sz w:val="22"/>
                <w:szCs w:val="22"/>
              </w:rPr>
              <w:t>*</w:t>
            </w:r>
            <w:r w:rsidRPr="00FE42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шт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20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B01" w:rsidRPr="00C80EE3" w:rsidRDefault="004B477A" w:rsidP="00C42B01">
            <w:pPr>
              <w:jc w:val="both"/>
            </w:pPr>
            <w:r>
              <w:t>-</w:t>
            </w:r>
          </w:p>
        </w:tc>
      </w:tr>
    </w:tbl>
    <w:p w:rsidR="00936675" w:rsidRPr="00C64000" w:rsidRDefault="00936675" w:rsidP="0000168A">
      <w:pPr>
        <w:jc w:val="both"/>
      </w:pPr>
    </w:p>
    <w:p w:rsidR="00936675" w:rsidRDefault="00936675" w:rsidP="00936675">
      <w:pPr>
        <w:ind w:firstLine="284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должен предоставить документы на поставленный Товар по количеству, качеству и ассортименту.</w:t>
      </w:r>
    </w:p>
    <w:p w:rsidR="00936675" w:rsidRPr="004F0647" w:rsidRDefault="00936675" w:rsidP="00936675">
      <w:pPr>
        <w:ind w:firstLine="284"/>
        <w:jc w:val="both"/>
      </w:pPr>
    </w:p>
    <w:p w:rsidR="00936675" w:rsidRPr="003D0010" w:rsidRDefault="00936675" w:rsidP="00936675">
      <w:pPr>
        <w:pStyle w:val="a4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D57AC4">
        <w:rPr>
          <w:rFonts w:ascii="Times New Roman" w:hAnsi="Times New Roman" w:cs="Times New Roman"/>
          <w:sz w:val="24"/>
          <w:szCs w:val="24"/>
        </w:rPr>
        <w:t>в течение 15 (пятнадцати</w:t>
      </w:r>
      <w:r w:rsidR="00436E26">
        <w:rPr>
          <w:rFonts w:ascii="Times New Roman" w:hAnsi="Times New Roman" w:cs="Times New Roman"/>
          <w:sz w:val="24"/>
          <w:szCs w:val="24"/>
        </w:rPr>
        <w:t>)</w:t>
      </w:r>
      <w:r w:rsidR="00D57AC4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Pr="003D0010">
        <w:rPr>
          <w:rFonts w:ascii="Times New Roman" w:hAnsi="Times New Roman" w:cs="Times New Roman"/>
          <w:sz w:val="24"/>
          <w:szCs w:val="24"/>
        </w:rPr>
        <w:t xml:space="preserve"> с момента подписания контракта.</w:t>
      </w:r>
    </w:p>
    <w:p w:rsidR="00936675" w:rsidRPr="003D0010" w:rsidRDefault="00936675" w:rsidP="0093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Порядок приемки: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 На момент передачи товар должен принадлежать Поставщику на правах собственности и не должен быть обременен правами третьих лиц. Поставка осуществляется в полном объеме согласно спецификации. Право собственности на товар переходит от Поставщика к Заказчику после доставки товара по адресу Заказчика, завершения погрузо-разгрузочных работ </w:t>
      </w:r>
      <w:r w:rsidRPr="003D0010">
        <w:rPr>
          <w:rFonts w:ascii="Times New Roman" w:hAnsi="Times New Roman" w:cs="Times New Roman"/>
          <w:sz w:val="24"/>
          <w:szCs w:val="24"/>
        </w:rPr>
        <w:lastRenderedPageBreak/>
        <w:t>по доставке и выгрузке товара и подписания товарной накладной и счет-фактуры уполномоченными представителями Заказчика и Поставщика.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Поставщик гарантирует соответствие качества поставляемого Товара ГОСТам, и предоставляет сертификаты соответствия (при необходимости) и другую документацию по требованию.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Документ о приемке: Товарная накладная, акт приема-передачи товара</w:t>
      </w:r>
      <w:r w:rsidR="0067467D">
        <w:rPr>
          <w:rFonts w:ascii="Times New Roman" w:hAnsi="Times New Roman" w:cs="Times New Roman"/>
          <w:sz w:val="24"/>
          <w:szCs w:val="24"/>
        </w:rPr>
        <w:t xml:space="preserve"> или универсальный передаточный документ (УПД)</w:t>
      </w:r>
      <w:r w:rsidRPr="006A5B64">
        <w:rPr>
          <w:rFonts w:ascii="Times New Roman" w:hAnsi="Times New Roman" w:cs="Times New Roman"/>
          <w:sz w:val="24"/>
          <w:szCs w:val="24"/>
        </w:rPr>
        <w:t>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Срок приемки: Приём поставленного товара и оформление результатов приема осуществляются в течение 1 (одного) рабочего дня.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Pr="006A5B64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 xml:space="preserve">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в течение гарантийного срока недостатков (дефектов) согласовывается сторонами.  </w:t>
      </w:r>
    </w:p>
    <w:p w:rsidR="00BE12A3" w:rsidRPr="004F0647" w:rsidRDefault="00BE12A3" w:rsidP="003D0010">
      <w:pPr>
        <w:jc w:val="both"/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45"/>
        <w:gridCol w:w="4448"/>
      </w:tblGrid>
      <w:tr w:rsidR="00BE12A3" w:rsidTr="004E1829">
        <w:tc>
          <w:tcPr>
            <w:tcW w:w="50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  <w:tc>
          <w:tcPr>
            <w:tcW w:w="4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</w:tr>
      <w:tr w:rsidR="00F00DCC" w:rsidTr="00855AE7">
        <w:tc>
          <w:tcPr>
            <w:tcW w:w="5045" w:type="dxa"/>
          </w:tcPr>
          <w:p w:rsidR="00F00DCC" w:rsidRDefault="00F00DCC" w:rsidP="00F00DCC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F00DCC" w:rsidRPr="00E26163" w:rsidRDefault="00F00DCC" w:rsidP="00F00DCC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4448" w:type="dxa"/>
          </w:tcPr>
          <w:p w:rsidR="00F00DCC" w:rsidRPr="001119DE" w:rsidRDefault="00F00DCC" w:rsidP="00F00DCC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</w:p>
          <w:p w:rsidR="003E073C" w:rsidRPr="001A7EBB" w:rsidRDefault="003E073C" w:rsidP="00F00D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B930F3" w:rsidRPr="00BE12A3" w:rsidRDefault="00B930F3" w:rsidP="00DD0F9F"/>
    <w:sectPr w:rsidR="00B930F3" w:rsidRPr="00BE12A3" w:rsidSect="003D00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689" w:rsidRDefault="00462689" w:rsidP="00C55E72">
      <w:r>
        <w:separator/>
      </w:r>
    </w:p>
  </w:endnote>
  <w:endnote w:type="continuationSeparator" w:id="0">
    <w:p w:rsidR="00462689" w:rsidRDefault="0046268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689" w:rsidRDefault="00462689" w:rsidP="00C55E72">
      <w:r>
        <w:separator/>
      </w:r>
    </w:p>
  </w:footnote>
  <w:footnote w:type="continuationSeparator" w:id="0">
    <w:p w:rsidR="00462689" w:rsidRDefault="00462689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27C2"/>
    <w:multiLevelType w:val="hybridMultilevel"/>
    <w:tmpl w:val="2AC40E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1C02"/>
    <w:multiLevelType w:val="hybridMultilevel"/>
    <w:tmpl w:val="48A2CB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C593E"/>
    <w:multiLevelType w:val="hybridMultilevel"/>
    <w:tmpl w:val="D45A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87607"/>
    <w:multiLevelType w:val="multilevel"/>
    <w:tmpl w:val="941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68A"/>
    <w:rsid w:val="00001FBD"/>
    <w:rsid w:val="00002A1A"/>
    <w:rsid w:val="00005389"/>
    <w:rsid w:val="00007463"/>
    <w:rsid w:val="00010A83"/>
    <w:rsid w:val="0001656A"/>
    <w:rsid w:val="00021FBB"/>
    <w:rsid w:val="000246A7"/>
    <w:rsid w:val="00026AC4"/>
    <w:rsid w:val="000313EA"/>
    <w:rsid w:val="00031D28"/>
    <w:rsid w:val="00035EB1"/>
    <w:rsid w:val="000404D7"/>
    <w:rsid w:val="00054167"/>
    <w:rsid w:val="00057071"/>
    <w:rsid w:val="00057937"/>
    <w:rsid w:val="00061D59"/>
    <w:rsid w:val="00062049"/>
    <w:rsid w:val="00062582"/>
    <w:rsid w:val="000631AA"/>
    <w:rsid w:val="00065036"/>
    <w:rsid w:val="0007349F"/>
    <w:rsid w:val="00074218"/>
    <w:rsid w:val="0007547A"/>
    <w:rsid w:val="0007617B"/>
    <w:rsid w:val="000803A1"/>
    <w:rsid w:val="000829E6"/>
    <w:rsid w:val="00084967"/>
    <w:rsid w:val="00084988"/>
    <w:rsid w:val="000852A4"/>
    <w:rsid w:val="00085C41"/>
    <w:rsid w:val="0009612B"/>
    <w:rsid w:val="000A0440"/>
    <w:rsid w:val="000A07E7"/>
    <w:rsid w:val="000A167C"/>
    <w:rsid w:val="000A465A"/>
    <w:rsid w:val="000A6729"/>
    <w:rsid w:val="000B103A"/>
    <w:rsid w:val="000B5136"/>
    <w:rsid w:val="000C1F16"/>
    <w:rsid w:val="000C2BCE"/>
    <w:rsid w:val="000C497F"/>
    <w:rsid w:val="000D4367"/>
    <w:rsid w:val="000E2E68"/>
    <w:rsid w:val="000E3336"/>
    <w:rsid w:val="000F1FFE"/>
    <w:rsid w:val="000F2761"/>
    <w:rsid w:val="000F44F3"/>
    <w:rsid w:val="000F7E98"/>
    <w:rsid w:val="0010099E"/>
    <w:rsid w:val="001109F8"/>
    <w:rsid w:val="00110BC5"/>
    <w:rsid w:val="001119DE"/>
    <w:rsid w:val="00111F48"/>
    <w:rsid w:val="001144B1"/>
    <w:rsid w:val="00121524"/>
    <w:rsid w:val="001238AA"/>
    <w:rsid w:val="00133EAC"/>
    <w:rsid w:val="0013674B"/>
    <w:rsid w:val="001404CA"/>
    <w:rsid w:val="00141A11"/>
    <w:rsid w:val="00141B92"/>
    <w:rsid w:val="00141ED8"/>
    <w:rsid w:val="0014269F"/>
    <w:rsid w:val="00145CD8"/>
    <w:rsid w:val="00146D70"/>
    <w:rsid w:val="00147D1C"/>
    <w:rsid w:val="00152318"/>
    <w:rsid w:val="001545DE"/>
    <w:rsid w:val="00154C66"/>
    <w:rsid w:val="0015511D"/>
    <w:rsid w:val="0016395A"/>
    <w:rsid w:val="00163C09"/>
    <w:rsid w:val="001657B6"/>
    <w:rsid w:val="00165C70"/>
    <w:rsid w:val="00166F48"/>
    <w:rsid w:val="00171087"/>
    <w:rsid w:val="00173CB6"/>
    <w:rsid w:val="00174380"/>
    <w:rsid w:val="00174C3E"/>
    <w:rsid w:val="00175729"/>
    <w:rsid w:val="001770E5"/>
    <w:rsid w:val="00181083"/>
    <w:rsid w:val="001857CB"/>
    <w:rsid w:val="001937DA"/>
    <w:rsid w:val="0019407A"/>
    <w:rsid w:val="00195099"/>
    <w:rsid w:val="00195608"/>
    <w:rsid w:val="001A19FC"/>
    <w:rsid w:val="001A2767"/>
    <w:rsid w:val="001A6DF3"/>
    <w:rsid w:val="001A6FA6"/>
    <w:rsid w:val="001A7EBB"/>
    <w:rsid w:val="001B0064"/>
    <w:rsid w:val="001B1A0B"/>
    <w:rsid w:val="001B54C9"/>
    <w:rsid w:val="001B5DFF"/>
    <w:rsid w:val="001C2A00"/>
    <w:rsid w:val="001C46C6"/>
    <w:rsid w:val="001C6E07"/>
    <w:rsid w:val="001D0C5B"/>
    <w:rsid w:val="001D7870"/>
    <w:rsid w:val="001E34FA"/>
    <w:rsid w:val="001E4AFE"/>
    <w:rsid w:val="001E5C9C"/>
    <w:rsid w:val="001E5D2A"/>
    <w:rsid w:val="001E5FD2"/>
    <w:rsid w:val="002013DF"/>
    <w:rsid w:val="00203259"/>
    <w:rsid w:val="00203FD1"/>
    <w:rsid w:val="00205D4C"/>
    <w:rsid w:val="002115C2"/>
    <w:rsid w:val="002117DB"/>
    <w:rsid w:val="00214D65"/>
    <w:rsid w:val="0022104A"/>
    <w:rsid w:val="00222D38"/>
    <w:rsid w:val="00224D8F"/>
    <w:rsid w:val="00227074"/>
    <w:rsid w:val="002272EE"/>
    <w:rsid w:val="00234A00"/>
    <w:rsid w:val="00235391"/>
    <w:rsid w:val="0023690C"/>
    <w:rsid w:val="00237435"/>
    <w:rsid w:val="00242BBD"/>
    <w:rsid w:val="002433C1"/>
    <w:rsid w:val="00244649"/>
    <w:rsid w:val="00246035"/>
    <w:rsid w:val="00247B2D"/>
    <w:rsid w:val="00250BA8"/>
    <w:rsid w:val="00255A30"/>
    <w:rsid w:val="002566BE"/>
    <w:rsid w:val="00260448"/>
    <w:rsid w:val="002651ED"/>
    <w:rsid w:val="00265F06"/>
    <w:rsid w:val="00265F64"/>
    <w:rsid w:val="0026627C"/>
    <w:rsid w:val="00266E58"/>
    <w:rsid w:val="00274F4C"/>
    <w:rsid w:val="0028311C"/>
    <w:rsid w:val="002A2D1B"/>
    <w:rsid w:val="002A3973"/>
    <w:rsid w:val="002A3F9A"/>
    <w:rsid w:val="002C304D"/>
    <w:rsid w:val="002C4B77"/>
    <w:rsid w:val="002C5A3A"/>
    <w:rsid w:val="002C6017"/>
    <w:rsid w:val="002C6651"/>
    <w:rsid w:val="002D65A3"/>
    <w:rsid w:val="002D6F69"/>
    <w:rsid w:val="002E0D93"/>
    <w:rsid w:val="002E215C"/>
    <w:rsid w:val="002E6132"/>
    <w:rsid w:val="002E6A2F"/>
    <w:rsid w:val="002E6A76"/>
    <w:rsid w:val="002F04A7"/>
    <w:rsid w:val="002F35B5"/>
    <w:rsid w:val="002F5808"/>
    <w:rsid w:val="00301D42"/>
    <w:rsid w:val="0030610C"/>
    <w:rsid w:val="003111E7"/>
    <w:rsid w:val="003156D6"/>
    <w:rsid w:val="00315AC6"/>
    <w:rsid w:val="00316BBF"/>
    <w:rsid w:val="00316DCB"/>
    <w:rsid w:val="0032202D"/>
    <w:rsid w:val="00322ED2"/>
    <w:rsid w:val="0033015E"/>
    <w:rsid w:val="00330E1C"/>
    <w:rsid w:val="00337246"/>
    <w:rsid w:val="00340E78"/>
    <w:rsid w:val="0035351F"/>
    <w:rsid w:val="0035410F"/>
    <w:rsid w:val="003544E5"/>
    <w:rsid w:val="00364CEC"/>
    <w:rsid w:val="00372355"/>
    <w:rsid w:val="0037378D"/>
    <w:rsid w:val="0038026A"/>
    <w:rsid w:val="0039068B"/>
    <w:rsid w:val="003A078F"/>
    <w:rsid w:val="003A0957"/>
    <w:rsid w:val="003A3391"/>
    <w:rsid w:val="003A55F1"/>
    <w:rsid w:val="003A6C6F"/>
    <w:rsid w:val="003B2A4A"/>
    <w:rsid w:val="003C42AC"/>
    <w:rsid w:val="003D0010"/>
    <w:rsid w:val="003D199D"/>
    <w:rsid w:val="003D40FE"/>
    <w:rsid w:val="003D479D"/>
    <w:rsid w:val="003D7B63"/>
    <w:rsid w:val="003E073C"/>
    <w:rsid w:val="003E1015"/>
    <w:rsid w:val="003E3270"/>
    <w:rsid w:val="003F498E"/>
    <w:rsid w:val="003F5D64"/>
    <w:rsid w:val="003F675E"/>
    <w:rsid w:val="00403A0D"/>
    <w:rsid w:val="004074A5"/>
    <w:rsid w:val="00410A54"/>
    <w:rsid w:val="00412913"/>
    <w:rsid w:val="0042288C"/>
    <w:rsid w:val="0042648F"/>
    <w:rsid w:val="00432233"/>
    <w:rsid w:val="00434D08"/>
    <w:rsid w:val="00436E26"/>
    <w:rsid w:val="004376D1"/>
    <w:rsid w:val="00443D77"/>
    <w:rsid w:val="00462689"/>
    <w:rsid w:val="004626AE"/>
    <w:rsid w:val="00465739"/>
    <w:rsid w:val="00472593"/>
    <w:rsid w:val="00480183"/>
    <w:rsid w:val="00480338"/>
    <w:rsid w:val="00484CF7"/>
    <w:rsid w:val="00485CBB"/>
    <w:rsid w:val="00492820"/>
    <w:rsid w:val="00496E74"/>
    <w:rsid w:val="004A19A2"/>
    <w:rsid w:val="004A7CB5"/>
    <w:rsid w:val="004B477A"/>
    <w:rsid w:val="004C3FF9"/>
    <w:rsid w:val="004C44EA"/>
    <w:rsid w:val="004C62BD"/>
    <w:rsid w:val="004E1030"/>
    <w:rsid w:val="004E125F"/>
    <w:rsid w:val="004E1829"/>
    <w:rsid w:val="004E37F9"/>
    <w:rsid w:val="004F4187"/>
    <w:rsid w:val="004F6A85"/>
    <w:rsid w:val="004F7C64"/>
    <w:rsid w:val="00500817"/>
    <w:rsid w:val="00501A9E"/>
    <w:rsid w:val="00502F04"/>
    <w:rsid w:val="00505358"/>
    <w:rsid w:val="00522B2C"/>
    <w:rsid w:val="00533689"/>
    <w:rsid w:val="00533D86"/>
    <w:rsid w:val="00534CA5"/>
    <w:rsid w:val="0053574E"/>
    <w:rsid w:val="005404AF"/>
    <w:rsid w:val="00542C4D"/>
    <w:rsid w:val="005515A2"/>
    <w:rsid w:val="00552EA9"/>
    <w:rsid w:val="00556ECD"/>
    <w:rsid w:val="00562EAF"/>
    <w:rsid w:val="00562ED4"/>
    <w:rsid w:val="00564D61"/>
    <w:rsid w:val="00567540"/>
    <w:rsid w:val="00570B87"/>
    <w:rsid w:val="00582493"/>
    <w:rsid w:val="00590E2D"/>
    <w:rsid w:val="00594A88"/>
    <w:rsid w:val="00595686"/>
    <w:rsid w:val="00595844"/>
    <w:rsid w:val="0059787E"/>
    <w:rsid w:val="005A0629"/>
    <w:rsid w:val="005A6287"/>
    <w:rsid w:val="005B06A4"/>
    <w:rsid w:val="005B1CA3"/>
    <w:rsid w:val="005B2506"/>
    <w:rsid w:val="005C112F"/>
    <w:rsid w:val="005C1645"/>
    <w:rsid w:val="005C6A3D"/>
    <w:rsid w:val="005C746F"/>
    <w:rsid w:val="005D344F"/>
    <w:rsid w:val="005D3468"/>
    <w:rsid w:val="005D3EB3"/>
    <w:rsid w:val="005D417E"/>
    <w:rsid w:val="005E0ED7"/>
    <w:rsid w:val="005E2F06"/>
    <w:rsid w:val="005E352D"/>
    <w:rsid w:val="005E4A2F"/>
    <w:rsid w:val="005E4BF6"/>
    <w:rsid w:val="005E514A"/>
    <w:rsid w:val="005F7430"/>
    <w:rsid w:val="00604DFA"/>
    <w:rsid w:val="00606B01"/>
    <w:rsid w:val="00607930"/>
    <w:rsid w:val="00607A0A"/>
    <w:rsid w:val="00610E96"/>
    <w:rsid w:val="00612432"/>
    <w:rsid w:val="006159BB"/>
    <w:rsid w:val="00617993"/>
    <w:rsid w:val="00630EAE"/>
    <w:rsid w:val="00633D13"/>
    <w:rsid w:val="00634412"/>
    <w:rsid w:val="00634A36"/>
    <w:rsid w:val="00636EFF"/>
    <w:rsid w:val="00652373"/>
    <w:rsid w:val="00655208"/>
    <w:rsid w:val="00655355"/>
    <w:rsid w:val="006623E8"/>
    <w:rsid w:val="006637CD"/>
    <w:rsid w:val="00663A45"/>
    <w:rsid w:val="006640B9"/>
    <w:rsid w:val="0067262E"/>
    <w:rsid w:val="0067467D"/>
    <w:rsid w:val="006777EA"/>
    <w:rsid w:val="00682AE9"/>
    <w:rsid w:val="006848F4"/>
    <w:rsid w:val="00686B1E"/>
    <w:rsid w:val="00690BEB"/>
    <w:rsid w:val="006942DF"/>
    <w:rsid w:val="00694C32"/>
    <w:rsid w:val="006A33E9"/>
    <w:rsid w:val="006A5F56"/>
    <w:rsid w:val="006A71D9"/>
    <w:rsid w:val="006B0CB4"/>
    <w:rsid w:val="006D2748"/>
    <w:rsid w:val="006D67AC"/>
    <w:rsid w:val="006D695D"/>
    <w:rsid w:val="006D72A4"/>
    <w:rsid w:val="006E45D2"/>
    <w:rsid w:val="006F19B2"/>
    <w:rsid w:val="006F36E9"/>
    <w:rsid w:val="006F384E"/>
    <w:rsid w:val="006F509F"/>
    <w:rsid w:val="00710CCF"/>
    <w:rsid w:val="00713D66"/>
    <w:rsid w:val="00714AF6"/>
    <w:rsid w:val="00717B5B"/>
    <w:rsid w:val="007221B5"/>
    <w:rsid w:val="007243D7"/>
    <w:rsid w:val="007268F7"/>
    <w:rsid w:val="00726C41"/>
    <w:rsid w:val="00727232"/>
    <w:rsid w:val="00733C5B"/>
    <w:rsid w:val="00737548"/>
    <w:rsid w:val="00747D74"/>
    <w:rsid w:val="007518C1"/>
    <w:rsid w:val="00765A1D"/>
    <w:rsid w:val="00766295"/>
    <w:rsid w:val="00774582"/>
    <w:rsid w:val="00776F87"/>
    <w:rsid w:val="0078057B"/>
    <w:rsid w:val="007820CA"/>
    <w:rsid w:val="0079197D"/>
    <w:rsid w:val="00792464"/>
    <w:rsid w:val="0079326D"/>
    <w:rsid w:val="00794471"/>
    <w:rsid w:val="00794920"/>
    <w:rsid w:val="007A0493"/>
    <w:rsid w:val="007A77C9"/>
    <w:rsid w:val="007B15BF"/>
    <w:rsid w:val="007C2803"/>
    <w:rsid w:val="007C30A7"/>
    <w:rsid w:val="007E7A3C"/>
    <w:rsid w:val="007F228A"/>
    <w:rsid w:val="007F2879"/>
    <w:rsid w:val="00801110"/>
    <w:rsid w:val="008011BF"/>
    <w:rsid w:val="008040BE"/>
    <w:rsid w:val="0080721B"/>
    <w:rsid w:val="008127D0"/>
    <w:rsid w:val="00813885"/>
    <w:rsid w:val="00820053"/>
    <w:rsid w:val="00820BDA"/>
    <w:rsid w:val="00824EC7"/>
    <w:rsid w:val="00825841"/>
    <w:rsid w:val="00827DFA"/>
    <w:rsid w:val="00831375"/>
    <w:rsid w:val="0083557C"/>
    <w:rsid w:val="00854625"/>
    <w:rsid w:val="00860C81"/>
    <w:rsid w:val="00870F33"/>
    <w:rsid w:val="008864B3"/>
    <w:rsid w:val="00886AD4"/>
    <w:rsid w:val="00886EB3"/>
    <w:rsid w:val="0088796E"/>
    <w:rsid w:val="00891209"/>
    <w:rsid w:val="008949B0"/>
    <w:rsid w:val="00894C81"/>
    <w:rsid w:val="00896C87"/>
    <w:rsid w:val="0089719D"/>
    <w:rsid w:val="008A0FCC"/>
    <w:rsid w:val="008A3D96"/>
    <w:rsid w:val="008A4B48"/>
    <w:rsid w:val="008B4218"/>
    <w:rsid w:val="008B4D4A"/>
    <w:rsid w:val="008C69BA"/>
    <w:rsid w:val="008C7B43"/>
    <w:rsid w:val="008D2AA7"/>
    <w:rsid w:val="008D36B1"/>
    <w:rsid w:val="008D41B1"/>
    <w:rsid w:val="008D5BA9"/>
    <w:rsid w:val="008D5F8D"/>
    <w:rsid w:val="008D75D6"/>
    <w:rsid w:val="008E0A7D"/>
    <w:rsid w:val="008E15DF"/>
    <w:rsid w:val="008E361C"/>
    <w:rsid w:val="008E4733"/>
    <w:rsid w:val="008E5336"/>
    <w:rsid w:val="008F0B02"/>
    <w:rsid w:val="008F38CF"/>
    <w:rsid w:val="008F5541"/>
    <w:rsid w:val="008F5E63"/>
    <w:rsid w:val="008F6C11"/>
    <w:rsid w:val="00902698"/>
    <w:rsid w:val="00903AB0"/>
    <w:rsid w:val="00921835"/>
    <w:rsid w:val="00924737"/>
    <w:rsid w:val="00924ECC"/>
    <w:rsid w:val="0093299B"/>
    <w:rsid w:val="00933D63"/>
    <w:rsid w:val="00934E27"/>
    <w:rsid w:val="00936675"/>
    <w:rsid w:val="0093773C"/>
    <w:rsid w:val="00943355"/>
    <w:rsid w:val="00953374"/>
    <w:rsid w:val="00965732"/>
    <w:rsid w:val="00966391"/>
    <w:rsid w:val="00970E22"/>
    <w:rsid w:val="009734CF"/>
    <w:rsid w:val="009738DD"/>
    <w:rsid w:val="00974F99"/>
    <w:rsid w:val="00983A00"/>
    <w:rsid w:val="009862B6"/>
    <w:rsid w:val="00986543"/>
    <w:rsid w:val="00994574"/>
    <w:rsid w:val="0099678E"/>
    <w:rsid w:val="009A0D9E"/>
    <w:rsid w:val="009A23E0"/>
    <w:rsid w:val="009C2827"/>
    <w:rsid w:val="009C3C1D"/>
    <w:rsid w:val="009C3DB5"/>
    <w:rsid w:val="009D563F"/>
    <w:rsid w:val="009E2D72"/>
    <w:rsid w:val="009E2E22"/>
    <w:rsid w:val="009E63FA"/>
    <w:rsid w:val="009F0416"/>
    <w:rsid w:val="009F1020"/>
    <w:rsid w:val="009F55C6"/>
    <w:rsid w:val="00A01B6D"/>
    <w:rsid w:val="00A03A47"/>
    <w:rsid w:val="00A03C1B"/>
    <w:rsid w:val="00A04E38"/>
    <w:rsid w:val="00A05439"/>
    <w:rsid w:val="00A11770"/>
    <w:rsid w:val="00A161CF"/>
    <w:rsid w:val="00A240A6"/>
    <w:rsid w:val="00A27901"/>
    <w:rsid w:val="00A316C1"/>
    <w:rsid w:val="00A32D48"/>
    <w:rsid w:val="00A35020"/>
    <w:rsid w:val="00A43B36"/>
    <w:rsid w:val="00A44BFA"/>
    <w:rsid w:val="00A45D8A"/>
    <w:rsid w:val="00A47433"/>
    <w:rsid w:val="00A54AC4"/>
    <w:rsid w:val="00A711A2"/>
    <w:rsid w:val="00A7154C"/>
    <w:rsid w:val="00A737A5"/>
    <w:rsid w:val="00A74A5E"/>
    <w:rsid w:val="00A74F5E"/>
    <w:rsid w:val="00A755D4"/>
    <w:rsid w:val="00A807C8"/>
    <w:rsid w:val="00A84946"/>
    <w:rsid w:val="00A853F1"/>
    <w:rsid w:val="00A85F70"/>
    <w:rsid w:val="00A874AA"/>
    <w:rsid w:val="00A9002D"/>
    <w:rsid w:val="00A94EBA"/>
    <w:rsid w:val="00A9669C"/>
    <w:rsid w:val="00AA1057"/>
    <w:rsid w:val="00AA3433"/>
    <w:rsid w:val="00AA3A7F"/>
    <w:rsid w:val="00AA5D8C"/>
    <w:rsid w:val="00AA6BD6"/>
    <w:rsid w:val="00AB19FB"/>
    <w:rsid w:val="00AB3364"/>
    <w:rsid w:val="00AB44B3"/>
    <w:rsid w:val="00AB6811"/>
    <w:rsid w:val="00AC326C"/>
    <w:rsid w:val="00AC359C"/>
    <w:rsid w:val="00AC3940"/>
    <w:rsid w:val="00AC5079"/>
    <w:rsid w:val="00AC789A"/>
    <w:rsid w:val="00AC7EB1"/>
    <w:rsid w:val="00AD025B"/>
    <w:rsid w:val="00AD40B1"/>
    <w:rsid w:val="00AE004A"/>
    <w:rsid w:val="00AE30B8"/>
    <w:rsid w:val="00AE3415"/>
    <w:rsid w:val="00AE3CC1"/>
    <w:rsid w:val="00AF4691"/>
    <w:rsid w:val="00AF56E4"/>
    <w:rsid w:val="00B012E8"/>
    <w:rsid w:val="00B0486D"/>
    <w:rsid w:val="00B0580C"/>
    <w:rsid w:val="00B16488"/>
    <w:rsid w:val="00B20AB6"/>
    <w:rsid w:val="00B20FA8"/>
    <w:rsid w:val="00B24C1A"/>
    <w:rsid w:val="00B36714"/>
    <w:rsid w:val="00B46638"/>
    <w:rsid w:val="00B472F2"/>
    <w:rsid w:val="00B50D4D"/>
    <w:rsid w:val="00B520C9"/>
    <w:rsid w:val="00B61A07"/>
    <w:rsid w:val="00B62EC7"/>
    <w:rsid w:val="00B71D73"/>
    <w:rsid w:val="00B7622E"/>
    <w:rsid w:val="00B80E2B"/>
    <w:rsid w:val="00B85662"/>
    <w:rsid w:val="00B930F3"/>
    <w:rsid w:val="00B932FF"/>
    <w:rsid w:val="00BA5844"/>
    <w:rsid w:val="00BA79C9"/>
    <w:rsid w:val="00BB17A7"/>
    <w:rsid w:val="00BB6E33"/>
    <w:rsid w:val="00BC4966"/>
    <w:rsid w:val="00BC4BA6"/>
    <w:rsid w:val="00BD3A53"/>
    <w:rsid w:val="00BD4E98"/>
    <w:rsid w:val="00BD7F47"/>
    <w:rsid w:val="00BE12A3"/>
    <w:rsid w:val="00C02619"/>
    <w:rsid w:val="00C03178"/>
    <w:rsid w:val="00C13B6F"/>
    <w:rsid w:val="00C20BF4"/>
    <w:rsid w:val="00C21ABF"/>
    <w:rsid w:val="00C23235"/>
    <w:rsid w:val="00C3130A"/>
    <w:rsid w:val="00C361E7"/>
    <w:rsid w:val="00C372D9"/>
    <w:rsid w:val="00C42B01"/>
    <w:rsid w:val="00C46BA7"/>
    <w:rsid w:val="00C51758"/>
    <w:rsid w:val="00C535B3"/>
    <w:rsid w:val="00C540D2"/>
    <w:rsid w:val="00C55E72"/>
    <w:rsid w:val="00C563A2"/>
    <w:rsid w:val="00C64000"/>
    <w:rsid w:val="00C75AA8"/>
    <w:rsid w:val="00C7775C"/>
    <w:rsid w:val="00C807A6"/>
    <w:rsid w:val="00C8378C"/>
    <w:rsid w:val="00C83C30"/>
    <w:rsid w:val="00C87193"/>
    <w:rsid w:val="00C90F64"/>
    <w:rsid w:val="00C93EE8"/>
    <w:rsid w:val="00C94FF0"/>
    <w:rsid w:val="00C96532"/>
    <w:rsid w:val="00CA6370"/>
    <w:rsid w:val="00CA7E33"/>
    <w:rsid w:val="00CB3BB6"/>
    <w:rsid w:val="00CB3E3A"/>
    <w:rsid w:val="00CB66BF"/>
    <w:rsid w:val="00CB6D1E"/>
    <w:rsid w:val="00CB7584"/>
    <w:rsid w:val="00CC0750"/>
    <w:rsid w:val="00CC1F54"/>
    <w:rsid w:val="00CC51CB"/>
    <w:rsid w:val="00CD0138"/>
    <w:rsid w:val="00CD049E"/>
    <w:rsid w:val="00CE570E"/>
    <w:rsid w:val="00CE6728"/>
    <w:rsid w:val="00CE77C5"/>
    <w:rsid w:val="00CF51A1"/>
    <w:rsid w:val="00CF7F70"/>
    <w:rsid w:val="00D02CFF"/>
    <w:rsid w:val="00D0578B"/>
    <w:rsid w:val="00D06131"/>
    <w:rsid w:val="00D11FBD"/>
    <w:rsid w:val="00D135B3"/>
    <w:rsid w:val="00D13D5D"/>
    <w:rsid w:val="00D16604"/>
    <w:rsid w:val="00D22F23"/>
    <w:rsid w:val="00D24D4B"/>
    <w:rsid w:val="00D36639"/>
    <w:rsid w:val="00D36D79"/>
    <w:rsid w:val="00D413C1"/>
    <w:rsid w:val="00D44080"/>
    <w:rsid w:val="00D51E05"/>
    <w:rsid w:val="00D5292C"/>
    <w:rsid w:val="00D53D49"/>
    <w:rsid w:val="00D562A3"/>
    <w:rsid w:val="00D57AC4"/>
    <w:rsid w:val="00D678D3"/>
    <w:rsid w:val="00D727D0"/>
    <w:rsid w:val="00D72F34"/>
    <w:rsid w:val="00D747FD"/>
    <w:rsid w:val="00D769C7"/>
    <w:rsid w:val="00D770CB"/>
    <w:rsid w:val="00D80BE2"/>
    <w:rsid w:val="00D80DCB"/>
    <w:rsid w:val="00D83EE0"/>
    <w:rsid w:val="00D8515A"/>
    <w:rsid w:val="00DA6C92"/>
    <w:rsid w:val="00DA7E92"/>
    <w:rsid w:val="00DB35AF"/>
    <w:rsid w:val="00DB438A"/>
    <w:rsid w:val="00DB79B5"/>
    <w:rsid w:val="00DC068F"/>
    <w:rsid w:val="00DC0F94"/>
    <w:rsid w:val="00DC1018"/>
    <w:rsid w:val="00DC5FCA"/>
    <w:rsid w:val="00DC6887"/>
    <w:rsid w:val="00DD0F9F"/>
    <w:rsid w:val="00DD1EEF"/>
    <w:rsid w:val="00DD1F56"/>
    <w:rsid w:val="00DD7600"/>
    <w:rsid w:val="00DE7ADB"/>
    <w:rsid w:val="00DF32C5"/>
    <w:rsid w:val="00DF4778"/>
    <w:rsid w:val="00E02C12"/>
    <w:rsid w:val="00E043F1"/>
    <w:rsid w:val="00E0680C"/>
    <w:rsid w:val="00E06AEF"/>
    <w:rsid w:val="00E15D27"/>
    <w:rsid w:val="00E2028A"/>
    <w:rsid w:val="00E21DEB"/>
    <w:rsid w:val="00E26163"/>
    <w:rsid w:val="00E26BAE"/>
    <w:rsid w:val="00E42E12"/>
    <w:rsid w:val="00E52700"/>
    <w:rsid w:val="00E54AF8"/>
    <w:rsid w:val="00E554A8"/>
    <w:rsid w:val="00E62113"/>
    <w:rsid w:val="00E67D71"/>
    <w:rsid w:val="00E67F50"/>
    <w:rsid w:val="00E73186"/>
    <w:rsid w:val="00E731AC"/>
    <w:rsid w:val="00E73C88"/>
    <w:rsid w:val="00E76BFC"/>
    <w:rsid w:val="00E849DE"/>
    <w:rsid w:val="00E94D3C"/>
    <w:rsid w:val="00E95A3E"/>
    <w:rsid w:val="00E96104"/>
    <w:rsid w:val="00EA102A"/>
    <w:rsid w:val="00EA24EE"/>
    <w:rsid w:val="00EA376C"/>
    <w:rsid w:val="00EA3F3B"/>
    <w:rsid w:val="00EA7F6A"/>
    <w:rsid w:val="00EB11AD"/>
    <w:rsid w:val="00EB1FB8"/>
    <w:rsid w:val="00EB2AE5"/>
    <w:rsid w:val="00EC12D9"/>
    <w:rsid w:val="00EC1A1B"/>
    <w:rsid w:val="00EC2D10"/>
    <w:rsid w:val="00EC4FC7"/>
    <w:rsid w:val="00EC6629"/>
    <w:rsid w:val="00ED2211"/>
    <w:rsid w:val="00ED4811"/>
    <w:rsid w:val="00EE2A41"/>
    <w:rsid w:val="00EE4F69"/>
    <w:rsid w:val="00EE5289"/>
    <w:rsid w:val="00EF3D96"/>
    <w:rsid w:val="00F00DCC"/>
    <w:rsid w:val="00F04AE5"/>
    <w:rsid w:val="00F05632"/>
    <w:rsid w:val="00F12CB0"/>
    <w:rsid w:val="00F2017C"/>
    <w:rsid w:val="00F20618"/>
    <w:rsid w:val="00F21031"/>
    <w:rsid w:val="00F2213C"/>
    <w:rsid w:val="00F22A8C"/>
    <w:rsid w:val="00F22B52"/>
    <w:rsid w:val="00F24612"/>
    <w:rsid w:val="00F25458"/>
    <w:rsid w:val="00F26D85"/>
    <w:rsid w:val="00F5669B"/>
    <w:rsid w:val="00F5718A"/>
    <w:rsid w:val="00F624AD"/>
    <w:rsid w:val="00F65D5C"/>
    <w:rsid w:val="00F66E7F"/>
    <w:rsid w:val="00F70052"/>
    <w:rsid w:val="00F82EAD"/>
    <w:rsid w:val="00F87560"/>
    <w:rsid w:val="00F9086F"/>
    <w:rsid w:val="00F91418"/>
    <w:rsid w:val="00F934D7"/>
    <w:rsid w:val="00F9400C"/>
    <w:rsid w:val="00F94498"/>
    <w:rsid w:val="00FA4371"/>
    <w:rsid w:val="00FA7FF5"/>
    <w:rsid w:val="00FB18F4"/>
    <w:rsid w:val="00FB2026"/>
    <w:rsid w:val="00FB3E94"/>
    <w:rsid w:val="00FB3ED1"/>
    <w:rsid w:val="00FB440B"/>
    <w:rsid w:val="00FB5CE2"/>
    <w:rsid w:val="00FC2800"/>
    <w:rsid w:val="00FC440A"/>
    <w:rsid w:val="00FD23B6"/>
    <w:rsid w:val="00FD3ADE"/>
    <w:rsid w:val="00FD3EA9"/>
    <w:rsid w:val="00FE02B8"/>
    <w:rsid w:val="00FE42D7"/>
    <w:rsid w:val="00FE45A5"/>
    <w:rsid w:val="00FE622C"/>
    <w:rsid w:val="00FE68EA"/>
    <w:rsid w:val="00FE7314"/>
    <w:rsid w:val="00FE740A"/>
    <w:rsid w:val="00FF0FBD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3A9B"/>
  <w15:docId w15:val="{8CA2031A-508D-41E2-8134-C9233E0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11F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8bf8a64b8551e1msonormal">
    <w:name w:val="228bf8a64b8551e1msonormal"/>
    <w:basedOn w:val="a"/>
    <w:rsid w:val="008D5BA9"/>
    <w:pPr>
      <w:spacing w:before="100" w:beforeAutospacing="1" w:after="100" w:afterAutospacing="1"/>
    </w:pPr>
  </w:style>
  <w:style w:type="character" w:customStyle="1" w:styleId="i-text-lowcase">
    <w:name w:val="i-text-lowcase"/>
    <w:basedOn w:val="a0"/>
    <w:rsid w:val="00966391"/>
  </w:style>
  <w:style w:type="character" w:styleId="a9">
    <w:name w:val="Hyperlink"/>
    <w:basedOn w:val="a0"/>
    <w:uiPriority w:val="99"/>
    <w:unhideWhenUsed/>
    <w:rsid w:val="00983A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46572-6942-4F41-8D77-CDAD0BCF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10</Pages>
  <Words>3528</Words>
  <Characters>20110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бух351</cp:lastModifiedBy>
  <cp:revision>381</cp:revision>
  <dcterms:created xsi:type="dcterms:W3CDTF">2024-02-12T07:03:00Z</dcterms:created>
  <dcterms:modified xsi:type="dcterms:W3CDTF">2026-05-22T12:49:00Z</dcterms:modified>
</cp:coreProperties>
</file>