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4177BB" w:rsidRDefault="00BA7A2A" w:rsidP="00126B12">
      <w:pPr>
        <w:spacing w:after="0" w:line="240" w:lineRule="auto"/>
        <w:jc w:val="center"/>
        <w:rPr>
          <w:rFonts w:ascii="Times New Roman" w:hAnsi="Times New Roman"/>
          <w:b/>
          <w:sz w:val="21"/>
          <w:szCs w:val="21"/>
        </w:rPr>
      </w:pPr>
      <w:r w:rsidRPr="004177BB">
        <w:rPr>
          <w:rFonts w:ascii="Times New Roman" w:hAnsi="Times New Roman"/>
          <w:b/>
          <w:sz w:val="21"/>
          <w:szCs w:val="21"/>
        </w:rPr>
        <w:t xml:space="preserve">КОНТРАКТ </w:t>
      </w:r>
      <w:r w:rsidR="0002405E" w:rsidRPr="004177BB">
        <w:rPr>
          <w:rFonts w:ascii="Times New Roman" w:hAnsi="Times New Roman"/>
          <w:b/>
          <w:sz w:val="21"/>
          <w:szCs w:val="21"/>
          <w:highlight w:val="yellow"/>
        </w:rPr>
        <w:t>№ ___.2026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883894" w:rsidP="00094FD7">
            <w:pPr>
              <w:ind w:firstLine="426"/>
              <w:jc w:val="right"/>
              <w:rPr>
                <w:rFonts w:ascii="Times New Roman" w:hAnsi="Times New Roman"/>
                <w:sz w:val="21"/>
                <w:szCs w:val="21"/>
              </w:rPr>
            </w:pPr>
            <w:r>
              <w:rPr>
                <w:rFonts w:ascii="Times New Roman" w:hAnsi="Times New Roman"/>
                <w:sz w:val="21"/>
                <w:szCs w:val="21"/>
              </w:rPr>
              <w:t>__.__.2026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E47A81">
        <w:rPr>
          <w:rFonts w:ascii="Times New Roman" w:hAnsi="Times New Roman"/>
          <w:sz w:val="21"/>
          <w:szCs w:val="21"/>
        </w:rPr>
        <w:t>№ 1 от 01.01.2026</w:t>
      </w:r>
      <w:r>
        <w:rPr>
          <w:rFonts w:ascii="Times New Roman" w:hAnsi="Times New Roman"/>
          <w:sz w:val="21"/>
          <w:szCs w:val="21"/>
        </w:rPr>
        <w:t>, именуемое в дальнейшем «</w:t>
      </w:r>
      <w:r>
        <w:rPr>
          <w:rFonts w:ascii="Times New Roman" w:hAnsi="Times New Roman"/>
          <w:b/>
          <w:sz w:val="21"/>
          <w:szCs w:val="21"/>
        </w:rPr>
        <w:t>Заказчик</w:t>
      </w:r>
      <w:r w:rsidR="00E47A81">
        <w:rPr>
          <w:rFonts w:ascii="Times New Roman" w:hAnsi="Times New Roman"/>
          <w:b/>
          <w:sz w:val="21"/>
          <w:szCs w:val="21"/>
        </w:rPr>
        <w:t>»</w:t>
      </w:r>
      <w:r w:rsidR="00270C8F" w:rsidRPr="00270C8F">
        <w:rPr>
          <w:rFonts w:ascii="Times New Roman" w:hAnsi="Times New Roman"/>
          <w:sz w:val="21"/>
          <w:szCs w:val="21"/>
        </w:rPr>
        <w:t xml:space="preserve"> </w:t>
      </w:r>
      <w:r w:rsidR="00270C8F" w:rsidRPr="009432C7">
        <w:rPr>
          <w:rFonts w:ascii="Times New Roman" w:hAnsi="Times New Roman"/>
          <w:sz w:val="21"/>
          <w:szCs w:val="21"/>
        </w:rPr>
        <w:t xml:space="preserve">с одной стороны, и </w:t>
      </w:r>
      <w:r w:rsidR="00270C8F" w:rsidRPr="009432C7">
        <w:rPr>
          <w:rFonts w:ascii="Times New Roman" w:hAnsi="Times New Roman"/>
          <w:b/>
          <w:sz w:val="21"/>
          <w:szCs w:val="21"/>
          <w:highlight w:val="yellow"/>
        </w:rPr>
        <w:t xml:space="preserve">_________________________ (_________________________) </w:t>
      </w:r>
      <w:r w:rsidR="00270C8F" w:rsidRPr="009432C7">
        <w:rPr>
          <w:rFonts w:ascii="Times New Roman" w:hAnsi="Times New Roman"/>
          <w:sz w:val="21"/>
          <w:szCs w:val="21"/>
          <w:highlight w:val="yellow"/>
        </w:rPr>
        <w:t>,</w:t>
      </w:r>
      <w:r w:rsidR="00270C8F" w:rsidRPr="009432C7">
        <w:rPr>
          <w:rFonts w:ascii="Times New Roman" w:hAnsi="Times New Roman"/>
          <w:sz w:val="21"/>
          <w:szCs w:val="21"/>
        </w:rPr>
        <w:t xml:space="preserve"> именуемое в дальнейшем «</w:t>
      </w:r>
      <w:r w:rsidR="00270C8F" w:rsidRPr="009432C7">
        <w:rPr>
          <w:rFonts w:ascii="Times New Roman" w:hAnsi="Times New Roman"/>
          <w:b/>
          <w:sz w:val="21"/>
          <w:szCs w:val="21"/>
        </w:rPr>
        <w:t>Поставщик</w:t>
      </w:r>
      <w:r w:rsidR="00270C8F" w:rsidRPr="009432C7">
        <w:rPr>
          <w:rFonts w:ascii="Times New Roman" w:hAnsi="Times New Roman"/>
          <w:sz w:val="21"/>
          <w:szCs w:val="21"/>
        </w:rPr>
        <w:t xml:space="preserve">», в лице </w:t>
      </w:r>
      <w:r w:rsidR="00270C8F" w:rsidRPr="009432C7">
        <w:rPr>
          <w:rFonts w:ascii="Times New Roman" w:hAnsi="Times New Roman"/>
          <w:sz w:val="21"/>
          <w:szCs w:val="21"/>
          <w:highlight w:val="yellow"/>
        </w:rPr>
        <w:t xml:space="preserve">____________________________________ </w:t>
      </w:r>
      <w:r w:rsidR="00270C8F" w:rsidRPr="00FA284B">
        <w:rPr>
          <w:rFonts w:ascii="Times New Roman" w:hAnsi="Times New Roman"/>
          <w:sz w:val="21"/>
          <w:szCs w:val="21"/>
        </w:rPr>
        <w:t>,</w:t>
      </w:r>
      <w:r w:rsidR="00270C8F" w:rsidRPr="009432C7">
        <w:rPr>
          <w:rFonts w:ascii="Times New Roman" w:hAnsi="Times New Roman"/>
          <w:sz w:val="21"/>
          <w:szCs w:val="21"/>
        </w:rPr>
        <w:t xml:space="preserve"> действующего на основании </w:t>
      </w:r>
      <w:r w:rsidR="00270C8F" w:rsidRPr="009432C7">
        <w:rPr>
          <w:rFonts w:ascii="Times New Roman" w:hAnsi="Times New Roman"/>
          <w:sz w:val="21"/>
          <w:szCs w:val="21"/>
          <w:highlight w:val="yellow"/>
        </w:rPr>
        <w:t>______________ ,</w:t>
      </w:r>
      <w:r w:rsidR="00270C8F" w:rsidRPr="009432C7">
        <w:rPr>
          <w:rFonts w:ascii="Times New Roman" w:hAnsi="Times New Roman"/>
          <w:sz w:val="21"/>
          <w:szCs w:val="21"/>
        </w:rPr>
        <w:t xml:space="preserve"> с другой стороны, здесь и далее именуемые «</w:t>
      </w:r>
      <w:r w:rsidR="00270C8F" w:rsidRPr="00ED46B7">
        <w:rPr>
          <w:rFonts w:ascii="Times New Roman" w:hAnsi="Times New Roman"/>
          <w:b/>
          <w:sz w:val="21"/>
          <w:szCs w:val="21"/>
        </w:rPr>
        <w:t>Стороны</w:t>
      </w:r>
      <w:r w:rsidRPr="00823490">
        <w:rPr>
          <w:rFonts w:ascii="Times New Roman" w:hAnsi="Times New Roman"/>
          <w:sz w:val="21"/>
          <w:szCs w:val="21"/>
        </w:rPr>
        <w:t xml:space="preserve">», в соответствии с п.4 </w:t>
      </w:r>
      <w:r w:rsidR="00270C8F">
        <w:rPr>
          <w:rFonts w:ascii="Times New Roman" w:hAnsi="Times New Roman"/>
          <w:sz w:val="21"/>
          <w:szCs w:val="21"/>
        </w:rPr>
        <w:t>ч.1 ст.93 Федерального закона № </w:t>
      </w:r>
      <w:r w:rsidRPr="00823490">
        <w:rPr>
          <w:rFonts w:ascii="Times New Roman" w:hAnsi="Times New Roman"/>
          <w:sz w:val="21"/>
          <w:szCs w:val="21"/>
        </w:rPr>
        <w:t>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0B188B" w:rsidRDefault="005A742A" w:rsidP="00A06742">
      <w:pPr>
        <w:widowControl w:val="0"/>
        <w:autoSpaceDE w:val="0"/>
        <w:autoSpaceDN w:val="0"/>
        <w:spacing w:after="0" w:line="240" w:lineRule="auto"/>
        <w:jc w:val="both"/>
        <w:rPr>
          <w:rFonts w:ascii="Times New Roman" w:hAnsi="Times New Roman"/>
          <w:sz w:val="21"/>
          <w:szCs w:val="21"/>
        </w:rPr>
      </w:pPr>
    </w:p>
    <w:p w:rsidR="005A742A" w:rsidRPr="000B188B"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0B188B">
        <w:rPr>
          <w:rFonts w:ascii="Times New Roman" w:hAnsi="Times New Roman"/>
          <w:b/>
          <w:sz w:val="21"/>
          <w:szCs w:val="21"/>
        </w:rPr>
        <w:t>ПРЕДМЕТ КОНТРАКТА</w:t>
      </w:r>
    </w:p>
    <w:p w:rsidR="00BA7A2A" w:rsidRPr="000B188B" w:rsidRDefault="00BA7A2A" w:rsidP="00BA7A2A">
      <w:pPr>
        <w:widowControl w:val="0"/>
        <w:autoSpaceDE w:val="0"/>
        <w:autoSpaceDN w:val="0"/>
        <w:spacing w:after="0" w:line="240" w:lineRule="auto"/>
        <w:ind w:left="720"/>
        <w:rPr>
          <w:rFonts w:ascii="Times New Roman" w:hAnsi="Times New Roman"/>
          <w:b/>
          <w:sz w:val="21"/>
          <w:szCs w:val="21"/>
        </w:rPr>
      </w:pPr>
    </w:p>
    <w:p w:rsidR="00883894" w:rsidRPr="007F0609" w:rsidRDefault="00883894" w:rsidP="00883894">
      <w:pPr>
        <w:widowControl w:val="0"/>
        <w:autoSpaceDE w:val="0"/>
        <w:autoSpaceDN w:val="0"/>
        <w:spacing w:after="0" w:line="240" w:lineRule="auto"/>
        <w:ind w:firstLine="709"/>
        <w:jc w:val="both"/>
        <w:rPr>
          <w:rFonts w:ascii="Times New Roman" w:hAnsi="Times New Roman"/>
          <w:sz w:val="21"/>
          <w:szCs w:val="21"/>
        </w:rPr>
      </w:pPr>
      <w:r w:rsidRPr="007F0609">
        <w:rPr>
          <w:rFonts w:ascii="Times New Roman" w:hAnsi="Times New Roman"/>
          <w:sz w:val="21"/>
          <w:szCs w:val="21"/>
        </w:rPr>
        <w:t xml:space="preserve">1.1. В соответствии с Контрактом Поставщик обязуется в порядке и сроки, предусмотренные Контрактом осуществить </w:t>
      </w:r>
      <w:r w:rsidRPr="007F0609">
        <w:rPr>
          <w:rFonts w:ascii="Times New Roman" w:hAnsi="Times New Roman"/>
          <w:b/>
          <w:i/>
          <w:sz w:val="21"/>
          <w:szCs w:val="21"/>
        </w:rPr>
        <w:t>поставку лекарственн</w:t>
      </w:r>
      <w:r w:rsidR="007F0609" w:rsidRPr="007F0609">
        <w:rPr>
          <w:rFonts w:ascii="Times New Roman" w:hAnsi="Times New Roman"/>
          <w:b/>
          <w:i/>
          <w:sz w:val="21"/>
          <w:szCs w:val="21"/>
        </w:rPr>
        <w:t>ого</w:t>
      </w:r>
      <w:r w:rsidRPr="007F0609">
        <w:rPr>
          <w:rFonts w:ascii="Times New Roman" w:hAnsi="Times New Roman"/>
          <w:b/>
          <w:i/>
          <w:sz w:val="21"/>
          <w:szCs w:val="21"/>
        </w:rPr>
        <w:t xml:space="preserve"> препарат</w:t>
      </w:r>
      <w:r w:rsidR="007F0609" w:rsidRPr="007F0609">
        <w:rPr>
          <w:rFonts w:ascii="Times New Roman" w:hAnsi="Times New Roman"/>
          <w:b/>
          <w:i/>
          <w:sz w:val="21"/>
          <w:szCs w:val="21"/>
        </w:rPr>
        <w:t>а</w:t>
      </w:r>
      <w:r w:rsidRPr="007F0609">
        <w:rPr>
          <w:rFonts w:ascii="Times New Roman" w:hAnsi="Times New Roman"/>
          <w:b/>
          <w:i/>
          <w:sz w:val="21"/>
          <w:szCs w:val="21"/>
        </w:rPr>
        <w:t xml:space="preserve"> для медицинского применения (</w:t>
      </w:r>
      <w:r w:rsidR="0002405E" w:rsidRPr="007F0609">
        <w:rPr>
          <w:rFonts w:ascii="Times New Roman" w:hAnsi="Times New Roman"/>
          <w:b/>
          <w:i/>
          <w:sz w:val="21"/>
          <w:szCs w:val="21"/>
        </w:rPr>
        <w:t>МНН: </w:t>
      </w:r>
      <w:r w:rsidR="007F0609" w:rsidRPr="007F0609">
        <w:rPr>
          <w:rFonts w:ascii="Times New Roman" w:hAnsi="Times New Roman"/>
          <w:b/>
          <w:i/>
          <w:sz w:val="21"/>
          <w:szCs w:val="21"/>
        </w:rPr>
        <w:t>ПОЛИМИКСИН B</w:t>
      </w:r>
      <w:r w:rsidRPr="007F0609">
        <w:rPr>
          <w:rFonts w:ascii="Times New Roman" w:hAnsi="Times New Roman"/>
          <w:b/>
          <w:i/>
          <w:sz w:val="21"/>
          <w:szCs w:val="21"/>
        </w:rPr>
        <w:t>)</w:t>
      </w:r>
      <w:r w:rsidRPr="007F0609">
        <w:rPr>
          <w:rFonts w:ascii="Times New Roman" w:hAnsi="Times New Roman"/>
          <w:sz w:val="21"/>
          <w:szCs w:val="21"/>
        </w:rPr>
        <w:t xml:space="preserve"> </w:t>
      </w:r>
      <w:r w:rsidR="0002405E" w:rsidRPr="007F0609">
        <w:rPr>
          <w:rFonts w:ascii="Times New Roman" w:hAnsi="Times New Roman"/>
          <w:sz w:val="21"/>
          <w:szCs w:val="21"/>
        </w:rPr>
        <w:t>(код ОКПД 2 – 21.20.10.</w:t>
      </w:r>
      <w:r w:rsidR="007F0609" w:rsidRPr="007F0609">
        <w:rPr>
          <w:rFonts w:ascii="Times New Roman" w:hAnsi="Times New Roman"/>
          <w:sz w:val="21"/>
          <w:szCs w:val="21"/>
        </w:rPr>
        <w:t>191</w:t>
      </w:r>
      <w:r w:rsidR="0002405E" w:rsidRPr="007F0609">
        <w:rPr>
          <w:rFonts w:ascii="Times New Roman" w:hAnsi="Times New Roman"/>
          <w:sz w:val="21"/>
          <w:szCs w:val="21"/>
        </w:rPr>
        <w:t xml:space="preserve">) (далее – Товар) </w:t>
      </w:r>
      <w:r w:rsidRPr="007F0609">
        <w:rPr>
          <w:rFonts w:ascii="Times New Roman" w:hAnsi="Times New Roman"/>
          <w:sz w:val="21"/>
          <w:szCs w:val="21"/>
        </w:rPr>
        <w:t>для нужд СПб ГБУЗ «Городская Мариинская больница»), в соответствии со Спецификацией (</w:t>
      </w:r>
      <w:hyperlink w:anchor="P365" w:history="1">
        <w:r w:rsidRPr="007F0609">
          <w:rPr>
            <w:rFonts w:ascii="Times New Roman" w:hAnsi="Times New Roman"/>
            <w:sz w:val="21"/>
            <w:szCs w:val="21"/>
          </w:rPr>
          <w:t>приложение № 1</w:t>
        </w:r>
      </w:hyperlink>
      <w:r w:rsidRPr="007F0609">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
    <w:p w:rsidR="005A742A" w:rsidRPr="007F0609" w:rsidRDefault="005A742A" w:rsidP="00BA7A2A">
      <w:pPr>
        <w:widowControl w:val="0"/>
        <w:autoSpaceDE w:val="0"/>
        <w:autoSpaceDN w:val="0"/>
        <w:spacing w:after="0" w:line="240" w:lineRule="auto"/>
        <w:ind w:firstLine="709"/>
        <w:jc w:val="both"/>
        <w:rPr>
          <w:rFonts w:ascii="Times New Roman" w:hAnsi="Times New Roman"/>
          <w:sz w:val="21"/>
          <w:szCs w:val="21"/>
        </w:rPr>
      </w:pPr>
      <w:r w:rsidRPr="007F0609">
        <w:rPr>
          <w:rFonts w:ascii="Times New Roman" w:hAnsi="Times New Roman"/>
          <w:sz w:val="21"/>
          <w:szCs w:val="21"/>
        </w:rPr>
        <w:t>1.2. Номенклатура Товара и его количество определяются Спецификацией (</w:t>
      </w:r>
      <w:hyperlink w:anchor="P365" w:history="1">
        <w:r w:rsidRPr="007F0609">
          <w:rPr>
            <w:rFonts w:ascii="Times New Roman" w:hAnsi="Times New Roman"/>
            <w:sz w:val="21"/>
            <w:szCs w:val="21"/>
          </w:rPr>
          <w:t xml:space="preserve">приложение </w:t>
        </w:r>
        <w:r w:rsidR="00BA7A2A" w:rsidRPr="007F0609">
          <w:rPr>
            <w:rFonts w:ascii="Times New Roman" w:hAnsi="Times New Roman"/>
            <w:sz w:val="21"/>
            <w:szCs w:val="21"/>
          </w:rPr>
          <w:t>№</w:t>
        </w:r>
        <w:r w:rsidRPr="007F0609">
          <w:rPr>
            <w:rFonts w:ascii="Times New Roman" w:hAnsi="Times New Roman"/>
            <w:sz w:val="21"/>
            <w:szCs w:val="21"/>
          </w:rPr>
          <w:t xml:space="preserve"> 1</w:t>
        </w:r>
      </w:hyperlink>
      <w:r w:rsidRPr="007F0609">
        <w:rPr>
          <w:rFonts w:ascii="Times New Roman" w:hAnsi="Times New Roman"/>
          <w:sz w:val="21"/>
          <w:szCs w:val="21"/>
        </w:rPr>
        <w:t xml:space="preserve"> к Контракту).</w:t>
      </w:r>
    </w:p>
    <w:p w:rsidR="00F9628F" w:rsidRPr="007F0609" w:rsidRDefault="00F9628F" w:rsidP="0002405E">
      <w:pPr>
        <w:widowControl w:val="0"/>
        <w:autoSpaceDE w:val="0"/>
        <w:autoSpaceDN w:val="0"/>
        <w:spacing w:after="0" w:line="240" w:lineRule="auto"/>
        <w:ind w:firstLine="709"/>
        <w:jc w:val="both"/>
        <w:rPr>
          <w:rFonts w:ascii="Times New Roman" w:hAnsi="Times New Roman"/>
          <w:bCs/>
          <w:sz w:val="21"/>
          <w:szCs w:val="21"/>
        </w:rPr>
      </w:pPr>
      <w:r w:rsidRPr="007F0609">
        <w:rPr>
          <w:rFonts w:ascii="Times New Roman" w:hAnsi="Times New Roman"/>
          <w:sz w:val="21"/>
          <w:szCs w:val="21"/>
        </w:rPr>
        <w:t xml:space="preserve">1.3. Поставка Товара осуществляется с разгрузкой транспортного средства </w:t>
      </w:r>
      <w:r w:rsidR="006E2F96">
        <w:rPr>
          <w:rFonts w:ascii="Times New Roman" w:hAnsi="Times New Roman"/>
          <w:b/>
          <w:bCs/>
          <w:sz w:val="21"/>
          <w:szCs w:val="21"/>
        </w:rPr>
        <w:t xml:space="preserve">в течение 5 (пяти) рабочих дней c даты заключения Контракта </w:t>
      </w:r>
      <w:r w:rsidR="0002405E" w:rsidRPr="007F0609">
        <w:rPr>
          <w:rFonts w:ascii="Times New Roman" w:hAnsi="Times New Roman"/>
          <w:b/>
          <w:bCs/>
          <w:sz w:val="21"/>
          <w:szCs w:val="21"/>
        </w:rPr>
        <w:t xml:space="preserve">, </w:t>
      </w:r>
      <w:r w:rsidR="0002405E" w:rsidRPr="007F0609">
        <w:rPr>
          <w:rFonts w:ascii="Times New Roman" w:hAnsi="Times New Roman"/>
          <w:bCs/>
          <w:sz w:val="21"/>
          <w:szCs w:val="21"/>
        </w:rPr>
        <w:t>в следующем порядке: Поставщик доставляет Товар Заказчику по адресу: СПб ГБУЗ «Городская Мариинская больница», г. Санкт – Петербург, Литейный пр. д. 56, аптека  (далее - Место доставки) с 9 часов 00 минут до 16 часов 00 минут.</w:t>
      </w:r>
    </w:p>
    <w:p w:rsidR="005A742A" w:rsidRPr="003A21E8" w:rsidRDefault="005A742A" w:rsidP="00BA7A2A">
      <w:pPr>
        <w:widowControl w:val="0"/>
        <w:autoSpaceDE w:val="0"/>
        <w:autoSpaceDN w:val="0"/>
        <w:spacing w:after="0" w:line="240" w:lineRule="auto"/>
        <w:ind w:firstLine="709"/>
        <w:jc w:val="both"/>
        <w:rPr>
          <w:rFonts w:ascii="Times New Roman" w:eastAsia="Times New Roman" w:hAnsi="Times New Roman"/>
          <w:sz w:val="21"/>
          <w:szCs w:val="21"/>
          <w:lang w:eastAsia="ru-RU"/>
        </w:rPr>
      </w:pPr>
      <w:r w:rsidRPr="007F0609">
        <w:rPr>
          <w:rFonts w:ascii="Times New Roman" w:hAnsi="Times New Roman"/>
          <w:sz w:val="21"/>
          <w:szCs w:val="21"/>
        </w:rPr>
        <w:t xml:space="preserve">1.3.1.Идентификационный код закупки </w:t>
      </w:r>
      <w:r w:rsidR="00306537" w:rsidRPr="007F0609">
        <w:rPr>
          <w:rFonts w:ascii="Times New Roman" w:hAnsi="Times New Roman"/>
          <w:sz w:val="21"/>
          <w:szCs w:val="21"/>
        </w:rPr>
        <w:t xml:space="preserve"> </w:t>
      </w:r>
      <w:r w:rsidR="001F084A" w:rsidRPr="007F0609">
        <w:rPr>
          <w:rFonts w:ascii="Times New Roman" w:hAnsi="Times New Roman"/>
          <w:sz w:val="21"/>
          <w:szCs w:val="21"/>
        </w:rPr>
        <w:t xml:space="preserve"> </w:t>
      </w:r>
      <w:r w:rsidR="00EF4955" w:rsidRPr="007F0609">
        <w:rPr>
          <w:rFonts w:ascii="Times New Roman" w:hAnsi="Times New Roman"/>
          <w:b/>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D02F97" w:rsidRPr="009432C7" w:rsidRDefault="00D02F97" w:rsidP="00D02F97">
      <w:pPr>
        <w:widowControl w:val="0"/>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Цена Контракта составляет </w:t>
      </w:r>
      <w:r w:rsidRPr="009432C7">
        <w:rPr>
          <w:rFonts w:ascii="Times New Roman" w:hAnsi="Times New Roman"/>
          <w:sz w:val="21"/>
          <w:szCs w:val="21"/>
          <w:highlight w:val="yellow"/>
        </w:rPr>
        <w:t>____ (____________ рублей ______ коп</w:t>
      </w:r>
      <w:r>
        <w:rPr>
          <w:rFonts w:ascii="Times New Roman" w:hAnsi="Times New Roman"/>
          <w:sz w:val="21"/>
          <w:szCs w:val="21"/>
          <w:highlight w:val="yellow"/>
        </w:rPr>
        <w:t>.</w:t>
      </w:r>
      <w:r w:rsidRPr="009432C7">
        <w:rPr>
          <w:rFonts w:ascii="Times New Roman" w:hAnsi="Times New Roman"/>
          <w:sz w:val="21"/>
          <w:szCs w:val="21"/>
          <w:highlight w:val="yellow"/>
        </w:rPr>
        <w:t xml:space="preserve">), включая НДС </w:t>
      </w:r>
      <w:r w:rsidRPr="001475E7">
        <w:rPr>
          <w:rFonts w:ascii="Times New Roman" w:hAnsi="Times New Roman"/>
          <w:sz w:val="21"/>
          <w:szCs w:val="21"/>
          <w:highlight w:val="yellow"/>
        </w:rPr>
        <w:t>(____%) (</w:t>
      </w:r>
      <w:r w:rsidRPr="009432C7">
        <w:rPr>
          <w:rFonts w:ascii="Times New Roman" w:hAnsi="Times New Roman"/>
          <w:sz w:val="21"/>
          <w:szCs w:val="21"/>
          <w:highlight w:val="yellow"/>
        </w:rPr>
        <w:t>____________ рублей ______ коп</w:t>
      </w:r>
      <w:r>
        <w:rPr>
          <w:rFonts w:ascii="Times New Roman" w:hAnsi="Times New Roman"/>
          <w:sz w:val="21"/>
          <w:szCs w:val="21"/>
          <w:highlight w:val="yellow"/>
        </w:rPr>
        <w:t>.</w:t>
      </w:r>
      <w:r w:rsidRPr="009432C7">
        <w:rPr>
          <w:rFonts w:ascii="Times New Roman" w:hAnsi="Times New Roman"/>
          <w:sz w:val="21"/>
          <w:szCs w:val="21"/>
          <w:highlight w:val="yellow"/>
        </w:rPr>
        <w:t>)</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D351A">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w:t>
      </w:r>
      <w:r w:rsidRPr="00112ADE">
        <w:rPr>
          <w:rFonts w:ascii="Times New Roman" w:hAnsi="Times New Roman"/>
          <w:sz w:val="21"/>
          <w:szCs w:val="21"/>
        </w:rPr>
        <w:lastRenderedPageBreak/>
        <w:t>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(ч.2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3.1.9.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беспечить контроль за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брутто _____ кг</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нетто _____ кг.</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 xml:space="preserve">копию(ии) регистрационного(ых) удостоверения(ий) </w:t>
      </w:r>
      <w:r w:rsidRPr="00112ADE">
        <w:rPr>
          <w:rFonts w:ascii="Times New Roman" w:hAnsi="Times New Roman"/>
          <w:sz w:val="21"/>
          <w:szCs w:val="21"/>
        </w:rPr>
        <w:t>лекарственного(ых) препарата(ов), выданного(ых)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
    <w:p w:rsidR="0097227C" w:rsidRPr="000760BC" w:rsidRDefault="00BA7500" w:rsidP="0097227C">
      <w:pPr>
        <w:autoSpaceDE w:val="0"/>
        <w:autoSpaceDN w:val="0"/>
        <w:adjustRightInd w:val="0"/>
        <w:spacing w:after="0" w:line="240" w:lineRule="auto"/>
        <w:ind w:firstLine="567"/>
        <w:jc w:val="both"/>
        <w:rPr>
          <w:rFonts w:ascii="Times New Roman" w:eastAsia="Times New Roman" w:hAnsi="Times New Roman"/>
          <w:sz w:val="21"/>
          <w:szCs w:val="21"/>
          <w:lang w:eastAsia="ru-RU"/>
        </w:rPr>
      </w:pPr>
      <w:r w:rsidRPr="00112ADE">
        <w:rPr>
          <w:rFonts w:ascii="Times New Roman" w:hAnsi="Times New Roman"/>
          <w:sz w:val="21"/>
          <w:szCs w:val="21"/>
        </w:rPr>
        <w:t xml:space="preserve">в) </w:t>
      </w:r>
      <w:r w:rsidR="0097227C">
        <w:rPr>
          <w:rFonts w:ascii="Times New Roman" w:hAnsi="Times New Roman"/>
          <w:sz w:val="21"/>
          <w:szCs w:val="21"/>
        </w:rPr>
        <w:t xml:space="preserve"> </w:t>
      </w:r>
      <w:r w:rsidR="0097227C" w:rsidRPr="0097227C">
        <w:rPr>
          <w:rFonts w:ascii="Times New Roman" w:eastAsia="Times New Roman" w:hAnsi="Times New Roman"/>
          <w:b/>
          <w:sz w:val="21"/>
          <w:szCs w:val="21"/>
          <w:lang w:eastAsia="ru-RU"/>
        </w:rPr>
        <w:t>товарную накладную или универсальный передаточный документ (УПД)</w:t>
      </w:r>
      <w:r w:rsidR="0097227C" w:rsidRPr="0097227C">
        <w:rPr>
          <w:rFonts w:ascii="Times New Roman" w:eastAsia="Times New Roman" w:hAnsi="Times New Roman"/>
          <w:sz w:val="21"/>
          <w:szCs w:val="21"/>
          <w:lang w:eastAsia="ru-RU"/>
        </w:rPr>
        <w:t>,</w:t>
      </w:r>
      <w:r w:rsidR="0097227C" w:rsidRPr="005D6F96">
        <w:rPr>
          <w:rFonts w:ascii="Times New Roman" w:eastAsia="Times New Roman" w:hAnsi="Times New Roman"/>
          <w:sz w:val="21"/>
          <w:szCs w:val="21"/>
          <w:lang w:eastAsia="ru-RU"/>
        </w:rPr>
        <w:t xml:space="preserve">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rsidR="00BA7500" w:rsidRPr="00112ADE" w:rsidRDefault="00BA7500" w:rsidP="0097227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инструкция(ии)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д)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з</w:t>
      </w:r>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контроль наличия/отсутствия внешних повреждений упаковки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 xml:space="preserve">-претензией от подписания Акта приема-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6.8.4. 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6.14. 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с даты подписания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11.4.1. 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11.6. 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Контракт всту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F24FA1">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14.2.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При неурегулировании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19.1. Поставщик соответствует требованиям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176A0F"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176A0F"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31" w:type="dxa"/>
        <w:tblLook w:val="01E0"/>
      </w:tblPr>
      <w:tblGrid>
        <w:gridCol w:w="4928"/>
        <w:gridCol w:w="5103"/>
      </w:tblGrid>
      <w:tr w:rsidR="00B93687" w:rsidRPr="009432C7" w:rsidTr="00FD736C">
        <w:tc>
          <w:tcPr>
            <w:tcW w:w="4928" w:type="dxa"/>
          </w:tcPr>
          <w:p w:rsidR="00B93687" w:rsidRPr="009432C7" w:rsidRDefault="00B93687" w:rsidP="00FD736C">
            <w:pPr>
              <w:spacing w:after="0" w:line="240" w:lineRule="auto"/>
              <w:rPr>
                <w:rFonts w:ascii="Times New Roman" w:hAnsi="Times New Roman"/>
                <w:b/>
                <w:sz w:val="21"/>
                <w:szCs w:val="21"/>
              </w:rPr>
            </w:pPr>
            <w:r w:rsidRPr="009432C7">
              <w:rPr>
                <w:rFonts w:ascii="Times New Roman" w:hAnsi="Times New Roman"/>
                <w:b/>
                <w:sz w:val="21"/>
                <w:szCs w:val="21"/>
              </w:rPr>
              <w:t>ЗАКАЗЧИК:</w:t>
            </w:r>
          </w:p>
          <w:p w:rsidR="00B93687" w:rsidRPr="00BB26B6" w:rsidRDefault="00B93687" w:rsidP="00FD736C">
            <w:pPr>
              <w:spacing w:after="0" w:line="240" w:lineRule="auto"/>
              <w:rPr>
                <w:rFonts w:ascii="Times New Roman" w:hAnsi="Times New Roman"/>
                <w:sz w:val="21"/>
                <w:szCs w:val="21"/>
              </w:rPr>
            </w:pPr>
            <w:r w:rsidRPr="00BB26B6">
              <w:rPr>
                <w:rFonts w:ascii="Times New Roman" w:hAnsi="Times New Roman"/>
                <w:sz w:val="21"/>
                <w:szCs w:val="21"/>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B93687" w:rsidRPr="00DF2AD5" w:rsidRDefault="00B93687" w:rsidP="00FD736C">
            <w:pPr>
              <w:spacing w:after="0" w:line="240" w:lineRule="auto"/>
              <w:rPr>
                <w:rFonts w:ascii="Times New Roman" w:hAnsi="Times New Roman"/>
                <w:b/>
                <w:sz w:val="21"/>
                <w:szCs w:val="21"/>
              </w:rPr>
            </w:pPr>
            <w:r w:rsidRPr="00DF2AD5">
              <w:rPr>
                <w:rFonts w:ascii="Times New Roman" w:hAnsi="Times New Roman"/>
                <w:b/>
                <w:sz w:val="21"/>
                <w:szCs w:val="21"/>
              </w:rPr>
              <w:t xml:space="preserve">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Юр. адрес: 191014, г.Санкт-Петербург, Литейный пр., 56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Комитет Финансов Санкт-Петербурга (СПб ГБУЗ Городская Мариинская больница, л/с 0151114)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ИНН 7808046224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КПП 784101001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Счет банка:  № 40102810945370000005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Северо-Западное ГУ Банка России//УФК по г. Санкт-Петербургу, г. Санкт-Петербург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казначейский счет:  № 03224643400000007200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БИК 014030106 ОГРН: 1037843047461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ОКАТО: 40298563000 ОКПО: 34347005</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ОКТМО: 40910000000 ОКОГУ: 2300229</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ОКФС: 13 ОКОПФ: 75203  ОКВЭД: 86.10 </w:t>
            </w:r>
          </w:p>
          <w:p w:rsidR="00B93687" w:rsidRPr="009432C7" w:rsidRDefault="00176A0F" w:rsidP="00FD736C">
            <w:pPr>
              <w:spacing w:after="0" w:line="240" w:lineRule="auto"/>
              <w:rPr>
                <w:rFonts w:ascii="Times New Roman" w:hAnsi="Times New Roman"/>
                <w:sz w:val="21"/>
                <w:szCs w:val="21"/>
              </w:rPr>
            </w:pPr>
            <w:hyperlink r:id="rId12" w:history="1">
              <w:r w:rsidR="00B93687" w:rsidRPr="009432C7">
                <w:rPr>
                  <w:rStyle w:val="ad"/>
                  <w:rFonts w:ascii="Times New Roman" w:hAnsi="Times New Roman"/>
                  <w:sz w:val="21"/>
                  <w:szCs w:val="21"/>
                </w:rPr>
                <w:t>kontrakt@mariin.ru</w:t>
              </w:r>
            </w:hyperlink>
            <w:r w:rsidR="00B93687" w:rsidRPr="009432C7">
              <w:rPr>
                <w:rFonts w:ascii="Times New Roman" w:hAnsi="Times New Roman"/>
                <w:sz w:val="21"/>
                <w:szCs w:val="21"/>
              </w:rPr>
              <w:t xml:space="preserve">, </w:t>
            </w:r>
            <w:hyperlink r:id="rId13" w:history="1">
              <w:r w:rsidR="00B93687" w:rsidRPr="009432C7">
                <w:rPr>
                  <w:rStyle w:val="ad"/>
                  <w:rFonts w:ascii="Times New Roman" w:hAnsi="Times New Roman"/>
                  <w:sz w:val="21"/>
                  <w:szCs w:val="21"/>
                </w:rPr>
                <w:t>mariinskyhosp@mail.ru</w:t>
              </w:r>
            </w:hyperlink>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контрактная служба тел. +7 812</w:t>
            </w:r>
            <w:r w:rsidRPr="009432C7">
              <w:rPr>
                <w:rFonts w:ascii="Times New Roman" w:hAnsi="Times New Roman"/>
                <w:sz w:val="21"/>
                <w:szCs w:val="21"/>
                <w:lang w:val="en-US"/>
              </w:rPr>
              <w:t> </w:t>
            </w:r>
            <w:r w:rsidRPr="009432C7">
              <w:rPr>
                <w:rFonts w:ascii="Times New Roman" w:hAnsi="Times New Roman"/>
                <w:sz w:val="21"/>
                <w:szCs w:val="21"/>
              </w:rPr>
              <w:t xml:space="preserve">275-74-56, </w:t>
            </w:r>
            <w:r w:rsidRPr="009432C7">
              <w:rPr>
                <w:rFonts w:ascii="Times New Roman" w:hAnsi="Times New Roman"/>
                <w:sz w:val="21"/>
                <w:szCs w:val="21"/>
              </w:rPr>
              <w:br/>
              <w:t>+7 812</w:t>
            </w:r>
            <w:r w:rsidRPr="009432C7">
              <w:rPr>
                <w:rFonts w:ascii="Times New Roman" w:hAnsi="Times New Roman"/>
                <w:sz w:val="21"/>
                <w:szCs w:val="21"/>
                <w:lang w:val="en-US"/>
              </w:rPr>
              <w:t> </w:t>
            </w:r>
            <w:r w:rsidRPr="009432C7">
              <w:rPr>
                <w:rFonts w:ascii="Times New Roman" w:hAnsi="Times New Roman"/>
                <w:sz w:val="21"/>
                <w:szCs w:val="21"/>
              </w:rPr>
              <w:t>275-74-22, +7 812</w:t>
            </w:r>
            <w:r w:rsidRPr="009432C7">
              <w:rPr>
                <w:rFonts w:ascii="Times New Roman" w:hAnsi="Times New Roman"/>
                <w:sz w:val="21"/>
                <w:szCs w:val="21"/>
                <w:lang w:val="en-US"/>
              </w:rPr>
              <w:t> </w:t>
            </w:r>
            <w:r w:rsidRPr="009432C7">
              <w:rPr>
                <w:rFonts w:ascii="Times New Roman" w:hAnsi="Times New Roman"/>
                <w:sz w:val="21"/>
                <w:szCs w:val="21"/>
              </w:rPr>
              <w:t>273-34-93</w:t>
            </w:r>
          </w:p>
          <w:p w:rsidR="00B93687" w:rsidRPr="009432C7" w:rsidRDefault="00B93687" w:rsidP="00FD736C">
            <w:pPr>
              <w:spacing w:after="0" w:line="240" w:lineRule="auto"/>
              <w:rPr>
                <w:rFonts w:ascii="Times New Roman" w:hAnsi="Times New Roman"/>
                <w:sz w:val="21"/>
                <w:szCs w:val="21"/>
              </w:rPr>
            </w:pPr>
            <w:r>
              <w:rPr>
                <w:rFonts w:ascii="Times New Roman" w:hAnsi="Times New Roman"/>
                <w:sz w:val="21"/>
                <w:szCs w:val="21"/>
              </w:rPr>
              <w:t xml:space="preserve">аптека </w:t>
            </w:r>
            <w:r w:rsidRPr="009432C7">
              <w:rPr>
                <w:rFonts w:ascii="Times New Roman" w:hAnsi="Times New Roman"/>
                <w:sz w:val="21"/>
                <w:szCs w:val="21"/>
              </w:rPr>
              <w:t>+7 812</w:t>
            </w:r>
            <w:r w:rsidRPr="009432C7">
              <w:rPr>
                <w:rFonts w:ascii="Times New Roman" w:hAnsi="Times New Roman"/>
                <w:sz w:val="21"/>
                <w:szCs w:val="21"/>
                <w:lang w:val="en-US"/>
              </w:rPr>
              <w:t> </w:t>
            </w:r>
            <w:r>
              <w:rPr>
                <w:rFonts w:ascii="Times New Roman" w:hAnsi="Times New Roman"/>
                <w:sz w:val="21"/>
                <w:szCs w:val="21"/>
              </w:rPr>
              <w:t>275-73-06</w:t>
            </w:r>
          </w:p>
          <w:p w:rsidR="00B93687" w:rsidRPr="009432C7" w:rsidRDefault="00B93687" w:rsidP="00FD736C">
            <w:pPr>
              <w:spacing w:after="0" w:line="240" w:lineRule="auto"/>
              <w:rPr>
                <w:rFonts w:ascii="Times New Roman" w:hAnsi="Times New Roman"/>
                <w:sz w:val="21"/>
                <w:szCs w:val="21"/>
              </w:rPr>
            </w:pP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Начальник контрактной службы</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СПб ГБУЗ «Городская Мариинская больница»</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__________________ Н.В. Лунев</w:t>
            </w:r>
          </w:p>
          <w:p w:rsidR="00270C8F" w:rsidRDefault="00883894" w:rsidP="00270C8F">
            <w:pPr>
              <w:spacing w:after="0" w:line="240" w:lineRule="auto"/>
              <w:rPr>
                <w:rFonts w:ascii="Times New Roman" w:hAnsi="Times New Roman"/>
                <w:sz w:val="21"/>
                <w:szCs w:val="21"/>
              </w:rPr>
            </w:pPr>
            <w:r>
              <w:rPr>
                <w:rFonts w:ascii="Times New Roman" w:hAnsi="Times New Roman"/>
                <w:sz w:val="21"/>
                <w:szCs w:val="21"/>
              </w:rPr>
              <w:t>__.__.2026</w:t>
            </w:r>
          </w:p>
          <w:p w:rsidR="00B93687" w:rsidRPr="009432C7" w:rsidRDefault="00B93687" w:rsidP="00270C8F">
            <w:pPr>
              <w:spacing w:after="0" w:line="240" w:lineRule="auto"/>
              <w:rPr>
                <w:rFonts w:ascii="Times New Roman" w:hAnsi="Times New Roman"/>
                <w:sz w:val="21"/>
                <w:szCs w:val="21"/>
              </w:rPr>
            </w:pPr>
          </w:p>
        </w:tc>
        <w:tc>
          <w:tcPr>
            <w:tcW w:w="5103" w:type="dxa"/>
            <w:hideMark/>
          </w:tcPr>
          <w:p w:rsidR="00B93687" w:rsidRPr="009F70A4" w:rsidRDefault="00B93687" w:rsidP="00FD736C">
            <w:pPr>
              <w:spacing w:after="0" w:line="240" w:lineRule="auto"/>
              <w:rPr>
                <w:rFonts w:ascii="Times New Roman" w:hAnsi="Times New Roman"/>
                <w:b/>
                <w:sz w:val="21"/>
                <w:szCs w:val="21"/>
              </w:rPr>
            </w:pPr>
            <w:r w:rsidRPr="009F70A4">
              <w:rPr>
                <w:rFonts w:ascii="Times New Roman" w:hAnsi="Times New Roman"/>
                <w:b/>
                <w:sz w:val="21"/>
                <w:szCs w:val="21"/>
              </w:rPr>
              <w:t>ПОСТАВЩИК:</w:t>
            </w: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 ______________</w:t>
            </w:r>
          </w:p>
          <w:p w:rsidR="00B93687" w:rsidRPr="009F70A4" w:rsidRDefault="00883894" w:rsidP="00FD736C">
            <w:pPr>
              <w:spacing w:after="0" w:line="240" w:lineRule="auto"/>
              <w:rPr>
                <w:rFonts w:ascii="Times New Roman" w:hAnsi="Times New Roman"/>
                <w:sz w:val="21"/>
                <w:szCs w:val="21"/>
              </w:rPr>
            </w:pPr>
            <w:r>
              <w:rPr>
                <w:rFonts w:ascii="Times New Roman" w:hAnsi="Times New Roman"/>
                <w:sz w:val="21"/>
                <w:szCs w:val="21"/>
              </w:rPr>
              <w:t>__.__. 2026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FC6724">
          <w:headerReference w:type="default" r:id="rId14"/>
          <w:footerReference w:type="default" r:id="rId15"/>
          <w:pgSz w:w="11906" w:h="16838" w:code="9"/>
          <w:pgMar w:top="567" w:right="850" w:bottom="1134" w:left="1701"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Приложение № 1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0002405E">
        <w:rPr>
          <w:rFonts w:ascii="Times New Roman" w:eastAsia="Times New Roman" w:hAnsi="Times New Roman"/>
          <w:sz w:val="21"/>
          <w:szCs w:val="21"/>
        </w:rPr>
        <w:t xml:space="preserve"> </w:t>
      </w:r>
      <w:r w:rsidR="0002405E" w:rsidRPr="0002405E">
        <w:rPr>
          <w:rFonts w:ascii="Times New Roman" w:hAnsi="Times New Roman"/>
          <w:sz w:val="21"/>
          <w:szCs w:val="21"/>
          <w:highlight w:val="yellow"/>
        </w:rPr>
        <w:t>№ 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C8253C" w:rsidTr="00C8253C">
        <w:trPr>
          <w:trHeight w:val="20"/>
          <w:jc w:val="center"/>
        </w:trPr>
        <w:tc>
          <w:tcPr>
            <w:tcW w:w="10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N п/п</w:t>
            </w:r>
          </w:p>
        </w:tc>
        <w:tc>
          <w:tcPr>
            <w:tcW w:w="897" w:type="pct"/>
            <w:gridSpan w:val="2"/>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Наименование Товара </w:t>
            </w:r>
            <w:r w:rsidRPr="00C8253C">
              <w:rPr>
                <w:rFonts w:ascii="Times New Roman" w:hAnsi="Times New Roman"/>
                <w:b/>
                <w:sz w:val="16"/>
                <w:szCs w:val="16"/>
              </w:rPr>
              <w:br/>
              <w:t xml:space="preserve">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516"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форма выпуска в соответствии с регистрационным удостоверением лекарственного препарата</w:t>
            </w:r>
          </w:p>
        </w:tc>
        <w:tc>
          <w:tcPr>
            <w:tcW w:w="445"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Лекарственная форма 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24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Дозировка в соответствии с ЕСКЛП</w:t>
            </w:r>
            <w:r w:rsidRPr="00C8253C">
              <w:rPr>
                <w:rFonts w:ascii="Times New Roman" w:hAnsi="Times New Roman"/>
                <w:b/>
                <w:sz w:val="16"/>
                <w:szCs w:val="16"/>
              </w:rPr>
              <w:br/>
              <w:t xml:space="preserve">или </w:t>
            </w:r>
            <w:r w:rsidRPr="00C8253C">
              <w:rPr>
                <w:rFonts w:ascii="Times New Roman" w:hAnsi="Times New Roman"/>
                <w:b/>
                <w:sz w:val="16"/>
                <w:szCs w:val="16"/>
              </w:rPr>
              <w:br/>
              <w:t>в соответствии с ЕСКЛП / ГРЛС *</w:t>
            </w:r>
          </w:p>
        </w:tc>
        <w:tc>
          <w:tcPr>
            <w:tcW w:w="381"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Единица измерения Товара в соответствии с ЕСКЛП (ПЕ)</w:t>
            </w:r>
          </w:p>
        </w:tc>
        <w:tc>
          <w:tcPr>
            <w:tcW w:w="784"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Цена за единицу измерения Товара, в том числе</w:t>
            </w:r>
          </w:p>
        </w:tc>
        <w:tc>
          <w:tcPr>
            <w:tcW w:w="232"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 единицах измерения Товара</w:t>
            </w:r>
          </w:p>
        </w:tc>
        <w:tc>
          <w:tcPr>
            <w:tcW w:w="803"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Стоимость, в том числе</w:t>
            </w:r>
          </w:p>
        </w:tc>
        <w:tc>
          <w:tcPr>
            <w:tcW w:w="314"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вторичных (потребительских) упаковок</w:t>
            </w:r>
          </w:p>
        </w:tc>
        <w:tc>
          <w:tcPr>
            <w:tcW w:w="272"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потребительских единиц в потребительской упаковке</w:t>
            </w:r>
          </w:p>
        </w:tc>
      </w:tr>
      <w:tr w:rsidR="00495C09" w:rsidRPr="00C8253C" w:rsidTr="00C8253C">
        <w:trPr>
          <w:trHeight w:val="20"/>
          <w:jc w:val="center"/>
        </w:trPr>
        <w:tc>
          <w:tcPr>
            <w:tcW w:w="108" w:type="pct"/>
            <w:vMerge/>
            <w:vAlign w:val="center"/>
          </w:tcPr>
          <w:p w:rsidR="00495C09" w:rsidRPr="00C8253C" w:rsidRDefault="00495C09" w:rsidP="008D351A">
            <w:pPr>
              <w:spacing w:after="0" w:line="240" w:lineRule="auto"/>
              <w:rPr>
                <w:rFonts w:ascii="Times New Roman" w:hAnsi="Times New Roman"/>
                <w:sz w:val="16"/>
                <w:szCs w:val="16"/>
              </w:rPr>
            </w:pP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международное непатентованное или химическое или группировочное наименование</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торговое наименование</w:t>
            </w:r>
          </w:p>
        </w:tc>
        <w:tc>
          <w:tcPr>
            <w:tcW w:w="516" w:type="pct"/>
            <w:vMerge/>
            <w:vAlign w:val="center"/>
          </w:tcPr>
          <w:p w:rsidR="00495C09" w:rsidRPr="00C8253C" w:rsidRDefault="00495C09" w:rsidP="008D351A">
            <w:pPr>
              <w:spacing w:after="0" w:line="240" w:lineRule="auto"/>
              <w:rPr>
                <w:rFonts w:ascii="Times New Roman" w:hAnsi="Times New Roman"/>
                <w:sz w:val="16"/>
                <w:szCs w:val="16"/>
              </w:rPr>
            </w:pPr>
          </w:p>
        </w:tc>
        <w:tc>
          <w:tcPr>
            <w:tcW w:w="445" w:type="pct"/>
            <w:vMerge/>
            <w:vAlign w:val="center"/>
          </w:tcPr>
          <w:p w:rsidR="00495C09" w:rsidRPr="00C8253C" w:rsidRDefault="00495C09" w:rsidP="008D351A">
            <w:pPr>
              <w:spacing w:after="0" w:line="240" w:lineRule="auto"/>
              <w:rPr>
                <w:rFonts w:ascii="Times New Roman" w:hAnsi="Times New Roman"/>
                <w:sz w:val="16"/>
                <w:szCs w:val="16"/>
              </w:rPr>
            </w:pPr>
          </w:p>
        </w:tc>
        <w:tc>
          <w:tcPr>
            <w:tcW w:w="248" w:type="pct"/>
            <w:vMerge/>
            <w:vAlign w:val="center"/>
          </w:tcPr>
          <w:p w:rsidR="00495C09" w:rsidRPr="00C8253C" w:rsidRDefault="00495C09" w:rsidP="008D351A">
            <w:pPr>
              <w:spacing w:after="0" w:line="240" w:lineRule="auto"/>
              <w:rPr>
                <w:rFonts w:ascii="Times New Roman" w:hAnsi="Times New Roman"/>
                <w:sz w:val="16"/>
                <w:szCs w:val="16"/>
              </w:rPr>
            </w:pPr>
          </w:p>
        </w:tc>
        <w:tc>
          <w:tcPr>
            <w:tcW w:w="381" w:type="pct"/>
            <w:vMerge/>
            <w:vAlign w:val="center"/>
          </w:tcPr>
          <w:p w:rsidR="00495C09" w:rsidRPr="00C8253C" w:rsidRDefault="00495C09" w:rsidP="008D351A">
            <w:pPr>
              <w:spacing w:after="0" w:line="240" w:lineRule="auto"/>
              <w:rPr>
                <w:rFonts w:ascii="Times New Roman" w:hAnsi="Times New Roman"/>
                <w:sz w:val="16"/>
                <w:szCs w:val="16"/>
              </w:rPr>
            </w:pP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232" w:type="pct"/>
            <w:vMerge/>
            <w:vAlign w:val="center"/>
          </w:tcPr>
          <w:p w:rsidR="00495C09" w:rsidRPr="00C8253C" w:rsidRDefault="00495C09" w:rsidP="008D351A">
            <w:pPr>
              <w:spacing w:after="0" w:line="240" w:lineRule="auto"/>
              <w:rPr>
                <w:rFonts w:ascii="Times New Roman" w:hAnsi="Times New Roman"/>
                <w:b/>
                <w:sz w:val="16"/>
                <w:szCs w:val="16"/>
              </w:rPr>
            </w:pP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314"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c>
          <w:tcPr>
            <w:tcW w:w="272"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r>
      <w:tr w:rsidR="00495C09" w:rsidRPr="00C8253C" w:rsidTr="00C8253C">
        <w:trPr>
          <w:trHeight w:val="20"/>
          <w:jc w:val="center"/>
        </w:trPr>
        <w:tc>
          <w:tcPr>
            <w:tcW w:w="10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51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44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2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38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3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314"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7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16</w:t>
            </w: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1.</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2.</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495C09" w:rsidRPr="00C8253C" w:rsidTr="00C8253C">
        <w:trPr>
          <w:trHeight w:val="20"/>
          <w:jc w:val="center"/>
        </w:trPr>
        <w:tc>
          <w:tcPr>
            <w:tcW w:w="5000" w:type="pct"/>
            <w:gridSpan w:val="16"/>
            <w:vAlign w:val="center"/>
          </w:tcPr>
          <w:p w:rsidR="00495C09" w:rsidRPr="00C8253C" w:rsidRDefault="00495C09" w:rsidP="00270C8F">
            <w:pPr>
              <w:widowControl w:val="0"/>
              <w:autoSpaceDE w:val="0"/>
              <w:autoSpaceDN w:val="0"/>
              <w:spacing w:after="0" w:line="240" w:lineRule="auto"/>
              <w:rPr>
                <w:rFonts w:ascii="Times New Roman" w:hAnsi="Times New Roman"/>
                <w:sz w:val="16"/>
                <w:szCs w:val="16"/>
              </w:rPr>
            </w:pPr>
            <w:r w:rsidRPr="00C8253C">
              <w:rPr>
                <w:rFonts w:ascii="Times New Roman" w:hAnsi="Times New Roman"/>
                <w:sz w:val="16"/>
                <w:szCs w:val="16"/>
              </w:rPr>
              <w:t xml:space="preserve">ИТОГО: </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C8253C" w:rsidTr="00C8253C">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 п/п</w:t>
            </w:r>
          </w:p>
        </w:tc>
        <w:tc>
          <w:tcPr>
            <w:tcW w:w="55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Международное непатентованное наименование или при отсутствии МНН химическое, группировочное наименование</w:t>
            </w:r>
          </w:p>
        </w:tc>
        <w:tc>
          <w:tcPr>
            <w:tcW w:w="527"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113" w:right="113"/>
              <w:jc w:val="center"/>
              <w:rPr>
                <w:rFonts w:ascii="Times New Roman" w:hAnsi="Times New Roman"/>
                <w:b/>
                <w:sz w:val="16"/>
                <w:szCs w:val="16"/>
              </w:rPr>
            </w:pPr>
            <w:r w:rsidRPr="00C8253C">
              <w:rPr>
                <w:rFonts w:ascii="Times New Roman" w:hAnsi="Times New Roman"/>
                <w:b/>
                <w:sz w:val="16"/>
                <w:szCs w:val="16"/>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57" w:right="57"/>
              <w:jc w:val="center"/>
              <w:rPr>
                <w:rFonts w:ascii="Times New Roman" w:hAnsi="Times New Roman"/>
                <w:b/>
                <w:sz w:val="16"/>
                <w:szCs w:val="16"/>
                <w:shd w:val="clear" w:color="auto" w:fill="FFFFFF"/>
              </w:rPr>
            </w:pPr>
            <w:r w:rsidRPr="00C8253C">
              <w:rPr>
                <w:rFonts w:ascii="Times New Roman" w:hAnsi="Times New Roman"/>
                <w:b/>
                <w:sz w:val="16"/>
                <w:szCs w:val="16"/>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 изм.</w:t>
            </w:r>
          </w:p>
        </w:tc>
        <w:tc>
          <w:tcPr>
            <w:tcW w:w="267"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eastAsia="Times New Roman" w:hAnsi="Times New Roman"/>
                <w:i/>
                <w:sz w:val="16"/>
                <w:szCs w:val="16"/>
                <w:lang w:eastAsia="ru-RU"/>
              </w:rPr>
            </w:pPr>
            <w:r w:rsidRPr="00C8253C">
              <w:rPr>
                <w:rFonts w:ascii="Times New Roman" w:eastAsia="Times New Roman" w:hAnsi="Times New Roman"/>
                <w:i/>
                <w:sz w:val="16"/>
                <w:szCs w:val="16"/>
                <w:lang w:eastAsia="ru-RU"/>
              </w:rPr>
              <w:t>Цена за ед. согласно ГРЛС (</w:t>
            </w:r>
            <w:hyperlink r:id="rId16" w:history="1">
              <w:r w:rsidRPr="00C8253C">
                <w:rPr>
                  <w:rFonts w:ascii="Times New Roman" w:eastAsia="Times New Roman" w:hAnsi="Times New Roman"/>
                  <w:i/>
                  <w:color w:val="0000FF"/>
                  <w:sz w:val="16"/>
                  <w:szCs w:val="16"/>
                  <w:u w:val="single"/>
                  <w:lang w:eastAsia="ru-RU"/>
                </w:rPr>
                <w:t>https://grls.rosminzdrav.ru</w:t>
              </w:r>
            </w:hyperlink>
            <w:r w:rsidRPr="00C8253C">
              <w:rPr>
                <w:rFonts w:ascii="Times New Roman" w:eastAsia="Times New Roman" w:hAnsi="Times New Roman"/>
                <w:i/>
                <w:sz w:val="16"/>
                <w:szCs w:val="16"/>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Кол-во</w:t>
            </w:r>
          </w:p>
        </w:tc>
        <w:tc>
          <w:tcPr>
            <w:tcW w:w="29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Остаточный срок годности</w:t>
            </w:r>
          </w:p>
        </w:tc>
      </w:tr>
      <w:tr w:rsidR="00495C09" w:rsidRPr="00C8253C" w:rsidTr="00C8253C">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17</w:t>
            </w: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ИТОГО,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vAlign w:val="center"/>
          </w:tcPr>
          <w:p w:rsidR="00495C09" w:rsidRPr="00C8253C" w:rsidRDefault="00495C09" w:rsidP="008D351A">
            <w:pPr>
              <w:pStyle w:val="af1"/>
              <w:tabs>
                <w:tab w:val="left" w:pos="284"/>
                <w:tab w:val="left" w:pos="6379"/>
              </w:tabs>
              <w:ind w:firstLine="0"/>
              <w:jc w:val="left"/>
              <w:rPr>
                <w:b/>
                <w:sz w:val="16"/>
                <w:szCs w:val="16"/>
                <w:lang w:val="en-US"/>
              </w:rPr>
            </w:pPr>
          </w:p>
        </w:tc>
        <w:tc>
          <w:tcPr>
            <w:tcW w:w="1129" w:type="pct"/>
            <w:gridSpan w:val="6"/>
            <w:vAlign w:val="center"/>
          </w:tcPr>
          <w:p w:rsidR="00495C09" w:rsidRPr="00C8253C" w:rsidRDefault="00495C09" w:rsidP="008D351A">
            <w:pPr>
              <w:spacing w:after="0" w:line="240" w:lineRule="auto"/>
              <w:rPr>
                <w:rFonts w:ascii="Times New Roman" w:hAnsi="Times New Roman"/>
                <w:sz w:val="16"/>
                <w:szCs w:val="16"/>
                <w:lang w:val="en-US"/>
              </w:rPr>
            </w:pPr>
          </w:p>
        </w:tc>
        <w:tc>
          <w:tcPr>
            <w:tcW w:w="340" w:type="pct"/>
            <w:gridSpan w:val="3"/>
            <w:vAlign w:val="center"/>
          </w:tcPr>
          <w:p w:rsidR="00495C09" w:rsidRPr="00C8253C" w:rsidRDefault="00495C09" w:rsidP="008D351A">
            <w:pPr>
              <w:spacing w:after="0" w:line="240" w:lineRule="auto"/>
              <w:rPr>
                <w:rFonts w:ascii="Times New Roman" w:hAnsi="Times New Roman"/>
                <w:sz w:val="16"/>
                <w:szCs w:val="16"/>
                <w:u w:val="single"/>
              </w:rPr>
            </w:pPr>
          </w:p>
        </w:tc>
      </w:tr>
    </w:tbl>
    <w:p w:rsidR="00495C09" w:rsidRDefault="00495C09" w:rsidP="00495C09">
      <w:pPr>
        <w:rPr>
          <w:rFonts w:ascii="Times New Roman" w:hAnsi="Times New Roman"/>
          <w:sz w:val="20"/>
          <w:szCs w:val="20"/>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Pr="008D0548" w:rsidRDefault="00270C8F" w:rsidP="00495C09">
      <w:pPr>
        <w:rPr>
          <w:rFonts w:ascii="Times New Roman" w:hAnsi="Times New Roman"/>
          <w:sz w:val="20"/>
          <w:szCs w:val="20"/>
        </w:rPr>
        <w:sectPr w:rsidR="00270C8F" w:rsidRPr="008D0548" w:rsidSect="008D351A">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8D351A">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8D351A">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7"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tbl>
      <w:tblPr>
        <w:tblW w:w="5000" w:type="pct"/>
        <w:tblLayout w:type="fixed"/>
        <w:tblLook w:val="04A0"/>
      </w:tblPr>
      <w:tblGrid>
        <w:gridCol w:w="5756"/>
        <w:gridCol w:w="5232"/>
      </w:tblGrid>
      <w:tr w:rsidR="00495C09" w:rsidTr="00270C8F">
        <w:tc>
          <w:tcPr>
            <w:tcW w:w="2619"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8D351A">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883894" w:rsidP="008D351A">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495C09" w:rsidRPr="00A734DA" w:rsidRDefault="00883894" w:rsidP="00270C8F">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Pr="009F70A4">
        <w:rPr>
          <w:rFonts w:ascii="Times New Roman" w:eastAsia="Times New Roman" w:hAnsi="Times New Roman"/>
          <w:sz w:val="21"/>
          <w:szCs w:val="21"/>
        </w:rPr>
        <w:t xml:space="preserve"> </w:t>
      </w:r>
      <w:r w:rsidR="00E25805" w:rsidRPr="0002405E">
        <w:rPr>
          <w:rFonts w:ascii="Times New Roman" w:hAnsi="Times New Roman"/>
          <w:sz w:val="21"/>
          <w:szCs w:val="21"/>
          <w:highlight w:val="yellow"/>
        </w:rPr>
        <w:t>№</w:t>
      </w:r>
      <w:r w:rsidR="00C04789" w:rsidRPr="0002405E">
        <w:rPr>
          <w:rFonts w:ascii="Times New Roman" w:hAnsi="Times New Roman"/>
          <w:sz w:val="21"/>
          <w:szCs w:val="21"/>
          <w:highlight w:val="yellow"/>
        </w:rPr>
        <w:t xml:space="preserve"> </w:t>
      </w:r>
      <w:r w:rsidR="00F24FA1" w:rsidRPr="0002405E">
        <w:rPr>
          <w:rFonts w:ascii="Times New Roman" w:hAnsi="Times New Roman"/>
          <w:sz w:val="21"/>
          <w:szCs w:val="21"/>
          <w:highlight w:val="yellow"/>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Default="00270C8F" w:rsidP="004435D2">
      <w:pPr>
        <w:jc w:val="center"/>
        <w:rPr>
          <w:rFonts w:ascii="Times New Roman" w:hAnsi="Times New Roman"/>
          <w:sz w:val="21"/>
          <w:szCs w:val="21"/>
        </w:rPr>
      </w:pPr>
    </w:p>
    <w:p w:rsidR="00270C8F" w:rsidRDefault="00270C8F" w:rsidP="004435D2">
      <w:pPr>
        <w:jc w:val="center"/>
        <w:rPr>
          <w:rFonts w:ascii="Times New Roman" w:hAnsi="Times New Roman"/>
          <w:sz w:val="21"/>
          <w:szCs w:val="21"/>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tbl>
      <w:tblPr>
        <w:tblStyle w:val="afff3"/>
        <w:tblW w:w="0" w:type="auto"/>
        <w:tblLook w:val="04A0"/>
      </w:tblPr>
      <w:tblGrid>
        <w:gridCol w:w="7960"/>
        <w:gridCol w:w="7960"/>
      </w:tblGrid>
      <w:tr w:rsidR="005D2B5E" w:rsidRPr="00EC44BC" w:rsidTr="008D351A">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Заказчик</w:t>
            </w:r>
          </w:p>
        </w:tc>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Поставщик</w:t>
            </w:r>
          </w:p>
        </w:tc>
      </w:tr>
      <w:tr w:rsidR="005D2B5E" w:rsidRPr="00EC44BC" w:rsidTr="008D351A">
        <w:trPr>
          <w:trHeight w:val="1576"/>
        </w:trPr>
        <w:tc>
          <w:tcPr>
            <w:tcW w:w="7960" w:type="dxa"/>
          </w:tcPr>
          <w:p w:rsidR="005D2B5E" w:rsidRPr="00EC44BC" w:rsidRDefault="005D2B5E" w:rsidP="008D351A">
            <w:pPr>
              <w:widowControl w:val="0"/>
              <w:autoSpaceDE w:val="0"/>
              <w:autoSpaceDN w:val="0"/>
              <w:spacing w:after="0" w:line="240" w:lineRule="auto"/>
              <w:outlineLvl w:val="1"/>
              <w:rPr>
                <w:sz w:val="21"/>
                <w:szCs w:val="21"/>
              </w:rPr>
            </w:pPr>
          </w:p>
        </w:tc>
        <w:tc>
          <w:tcPr>
            <w:tcW w:w="7960" w:type="dxa"/>
          </w:tcPr>
          <w:p w:rsidR="005D2B5E" w:rsidRPr="00EC44BC" w:rsidRDefault="005D2B5E" w:rsidP="008D351A">
            <w:pPr>
              <w:widowControl w:val="0"/>
              <w:autoSpaceDE w:val="0"/>
              <w:autoSpaceDN w:val="0"/>
              <w:spacing w:after="0" w:line="240" w:lineRule="auto"/>
              <w:outlineLvl w:val="1"/>
              <w:rPr>
                <w:sz w:val="21"/>
                <w:szCs w:val="21"/>
              </w:rPr>
            </w:pPr>
          </w:p>
        </w:tc>
      </w:tr>
    </w:tbl>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05E7" w:rsidRDefault="001105E7" w:rsidP="00126B12">
      <w:pPr>
        <w:spacing w:after="0" w:line="240" w:lineRule="auto"/>
      </w:pPr>
      <w:r>
        <w:separator/>
      </w:r>
    </w:p>
  </w:endnote>
  <w:endnote w:type="continuationSeparator" w:id="0">
    <w:p w:rsidR="001105E7" w:rsidRDefault="001105E7"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Pr="00C17026" w:rsidRDefault="00176A0F">
    <w:pPr>
      <w:pStyle w:val="af3"/>
      <w:jc w:val="right"/>
      <w:rPr>
        <w:sz w:val="18"/>
        <w:szCs w:val="18"/>
      </w:rPr>
    </w:pPr>
    <w:r w:rsidRPr="00C17026">
      <w:rPr>
        <w:sz w:val="18"/>
        <w:szCs w:val="18"/>
      </w:rPr>
      <w:fldChar w:fldCharType="begin"/>
    </w:r>
    <w:r w:rsidR="00FD736C" w:rsidRPr="00C17026">
      <w:rPr>
        <w:sz w:val="18"/>
        <w:szCs w:val="18"/>
      </w:rPr>
      <w:instrText xml:space="preserve"> PAGE   \* MERGEFORMAT </w:instrText>
    </w:r>
    <w:r w:rsidRPr="00C17026">
      <w:rPr>
        <w:sz w:val="18"/>
        <w:szCs w:val="18"/>
      </w:rPr>
      <w:fldChar w:fldCharType="separate"/>
    </w:r>
    <w:r w:rsidR="006E2F96">
      <w:rPr>
        <w:noProof/>
        <w:sz w:val="18"/>
        <w:szCs w:val="18"/>
      </w:rPr>
      <w:t>1</w:t>
    </w:r>
    <w:r w:rsidRPr="00C17026">
      <w:rPr>
        <w:sz w:val="18"/>
        <w:szCs w:val="18"/>
      </w:rPr>
      <w:fldChar w:fldCharType="end"/>
    </w:r>
  </w:p>
  <w:p w:rsidR="00FD736C" w:rsidRDefault="00FD736C">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05E7" w:rsidRDefault="001105E7" w:rsidP="00126B12">
      <w:pPr>
        <w:spacing w:after="0" w:line="240" w:lineRule="auto"/>
      </w:pPr>
      <w:r>
        <w:separator/>
      </w:r>
    </w:p>
  </w:footnote>
  <w:footnote w:type="continuationSeparator" w:id="0">
    <w:p w:rsidR="001105E7" w:rsidRDefault="001105E7" w:rsidP="00126B12">
      <w:pPr>
        <w:spacing w:after="0" w:line="240" w:lineRule="auto"/>
      </w:pPr>
      <w:r>
        <w:continuationSeparator/>
      </w:r>
    </w:p>
  </w:footnote>
  <w:footnote w:id="1">
    <w:p w:rsidR="00FD736C" w:rsidRPr="001F111C" w:rsidRDefault="00FD736C"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FD736C" w:rsidRPr="001F111C" w:rsidRDefault="00FD736C"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FD736C" w:rsidRPr="00870DDD" w:rsidRDefault="00FD736C"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FD736C" w:rsidRPr="00870DDD" w:rsidRDefault="00FD736C"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FD736C" w:rsidRPr="00E65241" w:rsidRDefault="00FD736C"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Default="00FD736C"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05E"/>
    <w:rsid w:val="00024F56"/>
    <w:rsid w:val="00025E52"/>
    <w:rsid w:val="00026ADA"/>
    <w:rsid w:val="00026AE2"/>
    <w:rsid w:val="00027B0E"/>
    <w:rsid w:val="000309E7"/>
    <w:rsid w:val="00031F49"/>
    <w:rsid w:val="000350C8"/>
    <w:rsid w:val="000351EB"/>
    <w:rsid w:val="000364F0"/>
    <w:rsid w:val="000400E0"/>
    <w:rsid w:val="0004383B"/>
    <w:rsid w:val="00045A96"/>
    <w:rsid w:val="00045EDD"/>
    <w:rsid w:val="00047289"/>
    <w:rsid w:val="000479D5"/>
    <w:rsid w:val="00051083"/>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1D89"/>
    <w:rsid w:val="000822FE"/>
    <w:rsid w:val="0008357C"/>
    <w:rsid w:val="00083D96"/>
    <w:rsid w:val="00084626"/>
    <w:rsid w:val="00084E1A"/>
    <w:rsid w:val="0008785B"/>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188B"/>
    <w:rsid w:val="000B42D1"/>
    <w:rsid w:val="000B4E7A"/>
    <w:rsid w:val="000B4FB3"/>
    <w:rsid w:val="000B5AF3"/>
    <w:rsid w:val="000C0BB4"/>
    <w:rsid w:val="000C0CA7"/>
    <w:rsid w:val="000C1065"/>
    <w:rsid w:val="000C1307"/>
    <w:rsid w:val="000C18AC"/>
    <w:rsid w:val="000C328E"/>
    <w:rsid w:val="000C385D"/>
    <w:rsid w:val="000D05F1"/>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6E3"/>
    <w:rsid w:val="000F0D4D"/>
    <w:rsid w:val="000F1A68"/>
    <w:rsid w:val="000F6AD8"/>
    <w:rsid w:val="00100103"/>
    <w:rsid w:val="00101452"/>
    <w:rsid w:val="00101D71"/>
    <w:rsid w:val="001021F8"/>
    <w:rsid w:val="0010270C"/>
    <w:rsid w:val="00102A55"/>
    <w:rsid w:val="00104559"/>
    <w:rsid w:val="0010549F"/>
    <w:rsid w:val="00105CAF"/>
    <w:rsid w:val="00105D66"/>
    <w:rsid w:val="001105E7"/>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789B"/>
    <w:rsid w:val="00164107"/>
    <w:rsid w:val="0016589F"/>
    <w:rsid w:val="001711BD"/>
    <w:rsid w:val="001744EC"/>
    <w:rsid w:val="001749FA"/>
    <w:rsid w:val="001762FF"/>
    <w:rsid w:val="00176A0F"/>
    <w:rsid w:val="00180762"/>
    <w:rsid w:val="0018234B"/>
    <w:rsid w:val="00183606"/>
    <w:rsid w:val="001855D2"/>
    <w:rsid w:val="001864F9"/>
    <w:rsid w:val="001867E6"/>
    <w:rsid w:val="001945C6"/>
    <w:rsid w:val="0019541D"/>
    <w:rsid w:val="0019555D"/>
    <w:rsid w:val="00195BE0"/>
    <w:rsid w:val="001A028B"/>
    <w:rsid w:val="001A0894"/>
    <w:rsid w:val="001A1519"/>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559C"/>
    <w:rsid w:val="001C583A"/>
    <w:rsid w:val="001C619B"/>
    <w:rsid w:val="001C64B0"/>
    <w:rsid w:val="001D415B"/>
    <w:rsid w:val="001E014A"/>
    <w:rsid w:val="001E1790"/>
    <w:rsid w:val="001E2786"/>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24A59"/>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0C8F"/>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3AE1"/>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089C"/>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95750"/>
    <w:rsid w:val="003A0580"/>
    <w:rsid w:val="003A084D"/>
    <w:rsid w:val="003A21E8"/>
    <w:rsid w:val="003A414D"/>
    <w:rsid w:val="003A4A9E"/>
    <w:rsid w:val="003A4E18"/>
    <w:rsid w:val="003A5758"/>
    <w:rsid w:val="003A6AE8"/>
    <w:rsid w:val="003A6D3B"/>
    <w:rsid w:val="003B1264"/>
    <w:rsid w:val="003B2B2A"/>
    <w:rsid w:val="003B4CF6"/>
    <w:rsid w:val="003B5116"/>
    <w:rsid w:val="003C1B3A"/>
    <w:rsid w:val="003C27FC"/>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503"/>
    <w:rsid w:val="00414F89"/>
    <w:rsid w:val="00415B40"/>
    <w:rsid w:val="0041614C"/>
    <w:rsid w:val="0041615B"/>
    <w:rsid w:val="004177B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6E24"/>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C8B"/>
    <w:rsid w:val="004E66C8"/>
    <w:rsid w:val="004E74F5"/>
    <w:rsid w:val="004F3FDE"/>
    <w:rsid w:val="004F49EF"/>
    <w:rsid w:val="004F5939"/>
    <w:rsid w:val="004F5C11"/>
    <w:rsid w:val="005012C3"/>
    <w:rsid w:val="00501389"/>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1A8A"/>
    <w:rsid w:val="00522B88"/>
    <w:rsid w:val="005245E7"/>
    <w:rsid w:val="005266C2"/>
    <w:rsid w:val="00526879"/>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7331C"/>
    <w:rsid w:val="005736BA"/>
    <w:rsid w:val="00573B0B"/>
    <w:rsid w:val="00575280"/>
    <w:rsid w:val="005760D7"/>
    <w:rsid w:val="005766E2"/>
    <w:rsid w:val="00577359"/>
    <w:rsid w:val="005773D9"/>
    <w:rsid w:val="005823B8"/>
    <w:rsid w:val="00584543"/>
    <w:rsid w:val="005862CF"/>
    <w:rsid w:val="00590848"/>
    <w:rsid w:val="00593423"/>
    <w:rsid w:val="00595C63"/>
    <w:rsid w:val="00595DDE"/>
    <w:rsid w:val="0059725F"/>
    <w:rsid w:val="005A14D4"/>
    <w:rsid w:val="005A20D8"/>
    <w:rsid w:val="005A25F0"/>
    <w:rsid w:val="005A470C"/>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87E"/>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FA8"/>
    <w:rsid w:val="005F70FB"/>
    <w:rsid w:val="0060074D"/>
    <w:rsid w:val="00600CAD"/>
    <w:rsid w:val="0060162E"/>
    <w:rsid w:val="00602B86"/>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712"/>
    <w:rsid w:val="00674F3D"/>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2F96"/>
    <w:rsid w:val="006E6187"/>
    <w:rsid w:val="006E6209"/>
    <w:rsid w:val="006E67E5"/>
    <w:rsid w:val="006F044D"/>
    <w:rsid w:val="006F1166"/>
    <w:rsid w:val="006F1AE5"/>
    <w:rsid w:val="006F1C96"/>
    <w:rsid w:val="006F249F"/>
    <w:rsid w:val="006F3B1B"/>
    <w:rsid w:val="006F600C"/>
    <w:rsid w:val="006F6829"/>
    <w:rsid w:val="006F6D14"/>
    <w:rsid w:val="0070032D"/>
    <w:rsid w:val="00700AD9"/>
    <w:rsid w:val="00705947"/>
    <w:rsid w:val="00705A4E"/>
    <w:rsid w:val="0070723B"/>
    <w:rsid w:val="00707F22"/>
    <w:rsid w:val="00712BBD"/>
    <w:rsid w:val="00712DF9"/>
    <w:rsid w:val="00713AB5"/>
    <w:rsid w:val="007144A8"/>
    <w:rsid w:val="00715C60"/>
    <w:rsid w:val="007169FB"/>
    <w:rsid w:val="00720146"/>
    <w:rsid w:val="0072358D"/>
    <w:rsid w:val="00725746"/>
    <w:rsid w:val="00725AF8"/>
    <w:rsid w:val="0072798D"/>
    <w:rsid w:val="00735C69"/>
    <w:rsid w:val="00735F88"/>
    <w:rsid w:val="00737649"/>
    <w:rsid w:val="00737EBB"/>
    <w:rsid w:val="00740111"/>
    <w:rsid w:val="00741D32"/>
    <w:rsid w:val="00741F2F"/>
    <w:rsid w:val="00743216"/>
    <w:rsid w:val="007448EE"/>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7FC"/>
    <w:rsid w:val="0079795F"/>
    <w:rsid w:val="007A1645"/>
    <w:rsid w:val="007A3671"/>
    <w:rsid w:val="007A4D55"/>
    <w:rsid w:val="007A5A00"/>
    <w:rsid w:val="007A63EE"/>
    <w:rsid w:val="007A709A"/>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5698"/>
    <w:rsid w:val="007D707D"/>
    <w:rsid w:val="007E105F"/>
    <w:rsid w:val="007E310F"/>
    <w:rsid w:val="007E379F"/>
    <w:rsid w:val="007E5137"/>
    <w:rsid w:val="007E5CCE"/>
    <w:rsid w:val="007F0609"/>
    <w:rsid w:val="007F32EE"/>
    <w:rsid w:val="007F39FA"/>
    <w:rsid w:val="007F523F"/>
    <w:rsid w:val="007F6BD2"/>
    <w:rsid w:val="00800799"/>
    <w:rsid w:val="0080251B"/>
    <w:rsid w:val="00804B84"/>
    <w:rsid w:val="0080583A"/>
    <w:rsid w:val="00810419"/>
    <w:rsid w:val="0081160E"/>
    <w:rsid w:val="00811831"/>
    <w:rsid w:val="0081318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DFE"/>
    <w:rsid w:val="00863479"/>
    <w:rsid w:val="00872E50"/>
    <w:rsid w:val="00874C3E"/>
    <w:rsid w:val="00874EDE"/>
    <w:rsid w:val="00875C1D"/>
    <w:rsid w:val="00875F94"/>
    <w:rsid w:val="00876381"/>
    <w:rsid w:val="008804D7"/>
    <w:rsid w:val="00880591"/>
    <w:rsid w:val="008805B3"/>
    <w:rsid w:val="00882321"/>
    <w:rsid w:val="00883894"/>
    <w:rsid w:val="00883C04"/>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351A"/>
    <w:rsid w:val="008D4208"/>
    <w:rsid w:val="008D4A91"/>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863"/>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2ECB"/>
    <w:rsid w:val="00933874"/>
    <w:rsid w:val="00934769"/>
    <w:rsid w:val="0093618C"/>
    <w:rsid w:val="00940192"/>
    <w:rsid w:val="00940E19"/>
    <w:rsid w:val="00941433"/>
    <w:rsid w:val="009448DD"/>
    <w:rsid w:val="0094639A"/>
    <w:rsid w:val="009469B8"/>
    <w:rsid w:val="00946D04"/>
    <w:rsid w:val="00947C8D"/>
    <w:rsid w:val="00947CF4"/>
    <w:rsid w:val="009507A5"/>
    <w:rsid w:val="00951303"/>
    <w:rsid w:val="0095361D"/>
    <w:rsid w:val="009557A0"/>
    <w:rsid w:val="00956F1E"/>
    <w:rsid w:val="00962FD3"/>
    <w:rsid w:val="00964573"/>
    <w:rsid w:val="0096489C"/>
    <w:rsid w:val="009657FA"/>
    <w:rsid w:val="00970659"/>
    <w:rsid w:val="009710B2"/>
    <w:rsid w:val="0097227C"/>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C4C"/>
    <w:rsid w:val="009A4CA9"/>
    <w:rsid w:val="009A5A63"/>
    <w:rsid w:val="009A6B37"/>
    <w:rsid w:val="009A7BE4"/>
    <w:rsid w:val="009A7C78"/>
    <w:rsid w:val="009A7FA6"/>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52CE"/>
    <w:rsid w:val="009E5D4C"/>
    <w:rsid w:val="009F019E"/>
    <w:rsid w:val="009F0EFA"/>
    <w:rsid w:val="009F1284"/>
    <w:rsid w:val="009F1433"/>
    <w:rsid w:val="009F255D"/>
    <w:rsid w:val="009F27A3"/>
    <w:rsid w:val="00A002BC"/>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6802"/>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567"/>
    <w:rsid w:val="00AA6C51"/>
    <w:rsid w:val="00AB01C9"/>
    <w:rsid w:val="00AB26D4"/>
    <w:rsid w:val="00AB51D9"/>
    <w:rsid w:val="00AB60B7"/>
    <w:rsid w:val="00AC01D3"/>
    <w:rsid w:val="00AC28D5"/>
    <w:rsid w:val="00AC34D8"/>
    <w:rsid w:val="00AC3AF9"/>
    <w:rsid w:val="00AC5210"/>
    <w:rsid w:val="00AC6549"/>
    <w:rsid w:val="00AC74FD"/>
    <w:rsid w:val="00AC7636"/>
    <w:rsid w:val="00AC7A1C"/>
    <w:rsid w:val="00AC7D1E"/>
    <w:rsid w:val="00AD1582"/>
    <w:rsid w:val="00AD20F4"/>
    <w:rsid w:val="00AD75BE"/>
    <w:rsid w:val="00AD75F0"/>
    <w:rsid w:val="00AE0BA6"/>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053"/>
    <w:rsid w:val="00B22BDC"/>
    <w:rsid w:val="00B24B7A"/>
    <w:rsid w:val="00B262C3"/>
    <w:rsid w:val="00B262FA"/>
    <w:rsid w:val="00B27B29"/>
    <w:rsid w:val="00B27E16"/>
    <w:rsid w:val="00B30844"/>
    <w:rsid w:val="00B312A9"/>
    <w:rsid w:val="00B32006"/>
    <w:rsid w:val="00B32043"/>
    <w:rsid w:val="00B3495B"/>
    <w:rsid w:val="00B35B84"/>
    <w:rsid w:val="00B35D01"/>
    <w:rsid w:val="00B37B6C"/>
    <w:rsid w:val="00B404F5"/>
    <w:rsid w:val="00B443E0"/>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96"/>
    <w:rsid w:val="00B851DB"/>
    <w:rsid w:val="00B854D4"/>
    <w:rsid w:val="00B85DC1"/>
    <w:rsid w:val="00B86109"/>
    <w:rsid w:val="00B874A9"/>
    <w:rsid w:val="00B9019D"/>
    <w:rsid w:val="00B91DB2"/>
    <w:rsid w:val="00B92356"/>
    <w:rsid w:val="00B93405"/>
    <w:rsid w:val="00B934AA"/>
    <w:rsid w:val="00B934EB"/>
    <w:rsid w:val="00B93687"/>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04789"/>
    <w:rsid w:val="00C11C5C"/>
    <w:rsid w:val="00C14631"/>
    <w:rsid w:val="00C148ED"/>
    <w:rsid w:val="00C20186"/>
    <w:rsid w:val="00C22246"/>
    <w:rsid w:val="00C22DA8"/>
    <w:rsid w:val="00C24351"/>
    <w:rsid w:val="00C322E7"/>
    <w:rsid w:val="00C346B8"/>
    <w:rsid w:val="00C34B47"/>
    <w:rsid w:val="00C36BCA"/>
    <w:rsid w:val="00C37328"/>
    <w:rsid w:val="00C4020D"/>
    <w:rsid w:val="00C407D0"/>
    <w:rsid w:val="00C43BA5"/>
    <w:rsid w:val="00C450C2"/>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CD6"/>
    <w:rsid w:val="00C667A8"/>
    <w:rsid w:val="00C6795C"/>
    <w:rsid w:val="00C702E6"/>
    <w:rsid w:val="00C72C7A"/>
    <w:rsid w:val="00C746A4"/>
    <w:rsid w:val="00C74B69"/>
    <w:rsid w:val="00C75952"/>
    <w:rsid w:val="00C819F1"/>
    <w:rsid w:val="00C8253C"/>
    <w:rsid w:val="00C84311"/>
    <w:rsid w:val="00C87F1B"/>
    <w:rsid w:val="00C9065D"/>
    <w:rsid w:val="00C9245E"/>
    <w:rsid w:val="00C930FF"/>
    <w:rsid w:val="00C939EE"/>
    <w:rsid w:val="00C961ED"/>
    <w:rsid w:val="00C97EDE"/>
    <w:rsid w:val="00CA0BBD"/>
    <w:rsid w:val="00CA3426"/>
    <w:rsid w:val="00CA409F"/>
    <w:rsid w:val="00CA7F63"/>
    <w:rsid w:val="00CB0243"/>
    <w:rsid w:val="00CB3B85"/>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E0A"/>
    <w:rsid w:val="00CD68DB"/>
    <w:rsid w:val="00CD6D96"/>
    <w:rsid w:val="00CE0E3E"/>
    <w:rsid w:val="00CE0E7A"/>
    <w:rsid w:val="00CE14D8"/>
    <w:rsid w:val="00CE1D63"/>
    <w:rsid w:val="00CE2AF6"/>
    <w:rsid w:val="00CE3A14"/>
    <w:rsid w:val="00CE3D36"/>
    <w:rsid w:val="00CE4944"/>
    <w:rsid w:val="00CE6833"/>
    <w:rsid w:val="00CE7C59"/>
    <w:rsid w:val="00CF357D"/>
    <w:rsid w:val="00CF3CA1"/>
    <w:rsid w:val="00CF4BDD"/>
    <w:rsid w:val="00CF643D"/>
    <w:rsid w:val="00CF6FDB"/>
    <w:rsid w:val="00D008E2"/>
    <w:rsid w:val="00D02563"/>
    <w:rsid w:val="00D02F97"/>
    <w:rsid w:val="00D058BB"/>
    <w:rsid w:val="00D059A3"/>
    <w:rsid w:val="00D07B95"/>
    <w:rsid w:val="00D112BE"/>
    <w:rsid w:val="00D1365A"/>
    <w:rsid w:val="00D1435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50600"/>
    <w:rsid w:val="00D51246"/>
    <w:rsid w:val="00D5433F"/>
    <w:rsid w:val="00D5481C"/>
    <w:rsid w:val="00D55BE8"/>
    <w:rsid w:val="00D55FA0"/>
    <w:rsid w:val="00D55FCD"/>
    <w:rsid w:val="00D60166"/>
    <w:rsid w:val="00D60DE3"/>
    <w:rsid w:val="00D61968"/>
    <w:rsid w:val="00D635EE"/>
    <w:rsid w:val="00D63664"/>
    <w:rsid w:val="00D658C7"/>
    <w:rsid w:val="00D67B2D"/>
    <w:rsid w:val="00D67BC8"/>
    <w:rsid w:val="00D70DA9"/>
    <w:rsid w:val="00D71045"/>
    <w:rsid w:val="00D725EB"/>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1D76"/>
    <w:rsid w:val="00DC289A"/>
    <w:rsid w:val="00DC44AA"/>
    <w:rsid w:val="00DC4599"/>
    <w:rsid w:val="00DC5A17"/>
    <w:rsid w:val="00DC639C"/>
    <w:rsid w:val="00DC65FB"/>
    <w:rsid w:val="00DC6818"/>
    <w:rsid w:val="00DD0032"/>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5805"/>
    <w:rsid w:val="00E26AEC"/>
    <w:rsid w:val="00E26E2C"/>
    <w:rsid w:val="00E27226"/>
    <w:rsid w:val="00E2774D"/>
    <w:rsid w:val="00E277C6"/>
    <w:rsid w:val="00E3167C"/>
    <w:rsid w:val="00E31912"/>
    <w:rsid w:val="00E344FF"/>
    <w:rsid w:val="00E365EC"/>
    <w:rsid w:val="00E37189"/>
    <w:rsid w:val="00E408C8"/>
    <w:rsid w:val="00E4101D"/>
    <w:rsid w:val="00E433E3"/>
    <w:rsid w:val="00E44FA5"/>
    <w:rsid w:val="00E47A81"/>
    <w:rsid w:val="00E47C33"/>
    <w:rsid w:val="00E51CBD"/>
    <w:rsid w:val="00E52160"/>
    <w:rsid w:val="00E53B03"/>
    <w:rsid w:val="00E540F4"/>
    <w:rsid w:val="00E55E7C"/>
    <w:rsid w:val="00E565C2"/>
    <w:rsid w:val="00E5760D"/>
    <w:rsid w:val="00E57F06"/>
    <w:rsid w:val="00E612C3"/>
    <w:rsid w:val="00E61582"/>
    <w:rsid w:val="00E61AD0"/>
    <w:rsid w:val="00E6510A"/>
    <w:rsid w:val="00E667D0"/>
    <w:rsid w:val="00E675F4"/>
    <w:rsid w:val="00E7008A"/>
    <w:rsid w:val="00E70426"/>
    <w:rsid w:val="00E70FE4"/>
    <w:rsid w:val="00E71585"/>
    <w:rsid w:val="00E71749"/>
    <w:rsid w:val="00E71D09"/>
    <w:rsid w:val="00E72254"/>
    <w:rsid w:val="00E73777"/>
    <w:rsid w:val="00E738D0"/>
    <w:rsid w:val="00E75C42"/>
    <w:rsid w:val="00E75D7B"/>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4955"/>
    <w:rsid w:val="00EF50C5"/>
    <w:rsid w:val="00EF5D56"/>
    <w:rsid w:val="00F00298"/>
    <w:rsid w:val="00F00319"/>
    <w:rsid w:val="00F0041B"/>
    <w:rsid w:val="00F01327"/>
    <w:rsid w:val="00F01B5E"/>
    <w:rsid w:val="00F02EF7"/>
    <w:rsid w:val="00F02F4F"/>
    <w:rsid w:val="00F056F7"/>
    <w:rsid w:val="00F05999"/>
    <w:rsid w:val="00F06140"/>
    <w:rsid w:val="00F065C5"/>
    <w:rsid w:val="00F1034A"/>
    <w:rsid w:val="00F13DD8"/>
    <w:rsid w:val="00F15468"/>
    <w:rsid w:val="00F15FCE"/>
    <w:rsid w:val="00F17AD8"/>
    <w:rsid w:val="00F24FA1"/>
    <w:rsid w:val="00F277F2"/>
    <w:rsid w:val="00F300DE"/>
    <w:rsid w:val="00F305A6"/>
    <w:rsid w:val="00F3485D"/>
    <w:rsid w:val="00F357D1"/>
    <w:rsid w:val="00F35807"/>
    <w:rsid w:val="00F358A1"/>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11B"/>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7AF"/>
    <w:rsid w:val="00FA1EF1"/>
    <w:rsid w:val="00FA2FCC"/>
    <w:rsid w:val="00FA3166"/>
    <w:rsid w:val="00FA337C"/>
    <w:rsid w:val="00FA3C69"/>
    <w:rsid w:val="00FA5BA8"/>
    <w:rsid w:val="00FA7CFA"/>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D736C"/>
    <w:rsid w:val="00FE275A"/>
    <w:rsid w:val="00FE473E"/>
    <w:rsid w:val="00FE5629"/>
    <w:rsid w:val="00FF1242"/>
    <w:rsid w:val="00FF1C7E"/>
    <w:rsid w:val="00FF3236"/>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uiPriority="39"/>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yperlink" Target="mailto:mariinskyhosp@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hyperlink" Target="consultantplus://offline/ref=7DDEEAB0B5688E0A05332E4AF9F51D92563F99A16943AD1506D27EEC73117B363F8AC9FF6B6CB86E23FB86E18876R7J" TargetMode="External"/><Relationship Id="rId2" Type="http://schemas.openxmlformats.org/officeDocument/2006/relationships/numbering" Target="numbering.xml"/><Relationship Id="rId16" Type="http://schemas.openxmlformats.org/officeDocument/2006/relationships/hyperlink" Target="https://grls.rosminzdra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1564DF2F3807BF01A91261A9EA39BF12D52F4C7D788E4B1E5F2C688431D5C7D71137552AD04BBF1AmBm5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C2CDF-0C6C-4C35-8A37-44A0A6564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7688</Words>
  <Characters>43825</Characters>
  <Application>Microsoft Office Word</Application>
  <DocSecurity>0</DocSecurity>
  <Lines>365</Lines>
  <Paragraphs>102</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vector>
  </TitlesOfParts>
  <Company/>
  <LinksUpToDate>false</LinksUpToDate>
  <CharactersWithSpaces>51411</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18</cp:revision>
  <cp:lastPrinted>2021-04-01T11:43:00Z</cp:lastPrinted>
  <dcterms:created xsi:type="dcterms:W3CDTF">2026-01-22T14:22:00Z</dcterms:created>
  <dcterms:modified xsi:type="dcterms:W3CDTF">2026-05-22T11:41:00Z</dcterms:modified>
</cp:coreProperties>
</file>