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2240D6">
        <w:rPr>
          <w:rFonts w:ascii="Times New Roman" w:eastAsia="Times New Roman" w:hAnsi="Times New Roman" w:cs="Times New Roman"/>
          <w:b/>
          <w:sz w:val="22"/>
          <w:szCs w:val="22"/>
        </w:rPr>
        <w:t>____</w:t>
      </w:r>
    </w:p>
    <w:p w:rsidR="00B569D3" w:rsidRDefault="00CF1B45" w:rsidP="00283387">
      <w:pPr>
        <w:pStyle w:val="ConsPlusNormal0"/>
        <w:contextualSpacing/>
        <w:jc w:val="center"/>
        <w:rPr>
          <w:b/>
          <w:sz w:val="22"/>
          <w:szCs w:val="22"/>
        </w:rPr>
      </w:pPr>
      <w:r>
        <w:rPr>
          <w:b/>
          <w:sz w:val="22"/>
          <w:szCs w:val="22"/>
        </w:rPr>
        <w:t xml:space="preserve">на </w:t>
      </w:r>
      <w:r w:rsidR="003931C4" w:rsidRPr="00520A45">
        <w:rPr>
          <w:b/>
          <w:sz w:val="22"/>
          <w:szCs w:val="22"/>
        </w:rPr>
        <w:t>о</w:t>
      </w:r>
      <w:r w:rsidR="00E27C8D" w:rsidRPr="00520A45">
        <w:rPr>
          <w:b/>
          <w:sz w:val="22"/>
          <w:szCs w:val="22"/>
        </w:rPr>
        <w:t xml:space="preserve">казание </w:t>
      </w:r>
      <w:r w:rsidR="00B569D3" w:rsidRPr="00B569D3">
        <w:rPr>
          <w:b/>
          <w:sz w:val="22"/>
          <w:szCs w:val="22"/>
        </w:rPr>
        <w:t xml:space="preserve">услуг </w:t>
      </w:r>
      <w:r w:rsidR="00283387" w:rsidRPr="00283387">
        <w:rPr>
          <w:b/>
          <w:sz w:val="22"/>
          <w:szCs w:val="22"/>
        </w:rPr>
        <w:t xml:space="preserve">по </w:t>
      </w:r>
      <w:r w:rsidR="00B8091F" w:rsidRPr="00B8091F">
        <w:rPr>
          <w:b/>
          <w:sz w:val="22"/>
          <w:szCs w:val="22"/>
        </w:rPr>
        <w:t>изготовлению букетов и цветочных композиций</w:t>
      </w:r>
    </w:p>
    <w:p w:rsidR="00283387" w:rsidRPr="00520A45" w:rsidRDefault="00283387" w:rsidP="00283387">
      <w:pPr>
        <w:pStyle w:val="ConsPlusNormal0"/>
        <w:contextualSpacing/>
        <w:jc w:val="center"/>
        <w:rPr>
          <w:rFonts w:eastAsia="Times New Roman"/>
          <w:b/>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Default="003931C4" w:rsidP="0039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rPr>
            </w:pPr>
            <w:r>
              <w:rPr>
                <w:rFonts w:ascii="Times New Roman" w:eastAsia="Times New Roman" w:hAnsi="Times New Roman" w:cs="Times New Roman"/>
                <w:b/>
                <w:sz w:val="22"/>
                <w:szCs w:val="22"/>
              </w:rPr>
              <w:t xml:space="preserve">                                          ______________</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Pr>
                <w:rFonts w:ascii="Times New Roman" w:eastAsia="Times New Roman" w:hAnsi="Times New Roman" w:cs="Times New Roman"/>
                <w:b/>
                <w:sz w:val="22"/>
                <w:szCs w:val="22"/>
              </w:rPr>
              <w:t>6</w:t>
            </w:r>
            <w:r w:rsidR="007D1E1A" w:rsidRPr="0027433D">
              <w:rPr>
                <w:rFonts w:ascii="Times New Roman" w:eastAsia="Times New Roman" w:hAnsi="Times New Roman" w:cs="Times New Roman"/>
                <w:b/>
                <w:sz w:val="22"/>
                <w:szCs w:val="22"/>
              </w:rPr>
              <w:t xml:space="preserve"> г.</w:t>
            </w:r>
          </w:p>
          <w:p w:rsidR="002240D6" w:rsidRPr="0027433D" w:rsidRDefault="003931C4" w:rsidP="002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rPr>
              <w:t xml:space="preserve"> </w:t>
            </w:r>
          </w:p>
        </w:tc>
      </w:tr>
    </w:tbl>
    <w:p w:rsidR="002240D6" w:rsidRPr="002240D6" w:rsidRDefault="002240D6" w:rsidP="002240D6">
      <w:pPr>
        <w:ind w:firstLine="709"/>
        <w:jc w:val="both"/>
        <w:rPr>
          <w:rFonts w:ascii="Times New Roman" w:hAnsi="Times New Roman" w:cs="Times New Roman"/>
          <w:sz w:val="23"/>
          <w:szCs w:val="23"/>
        </w:rPr>
      </w:pPr>
      <w:r w:rsidRPr="002240D6">
        <w:rPr>
          <w:rFonts w:ascii="Times New Roman" w:hAnsi="Times New Roman" w:cs="Times New Roman"/>
          <w:b/>
          <w:sz w:val="23"/>
          <w:szCs w:val="23"/>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w:t>
      </w:r>
      <w:r w:rsidRPr="002240D6">
        <w:rPr>
          <w:rFonts w:ascii="Times New Roman" w:hAnsi="Times New Roman" w:cs="Times New Roman"/>
          <w:sz w:val="23"/>
          <w:szCs w:val="23"/>
        </w:rPr>
        <w:t xml:space="preserve">именуемое в дальнейшем «Заказчик», в лице </w:t>
      </w:r>
      <w:r w:rsidR="00963BB4">
        <w:rPr>
          <w:rFonts w:ascii="Times New Roman" w:hAnsi="Times New Roman" w:cs="Times New Roman"/>
          <w:sz w:val="23"/>
          <w:szCs w:val="23"/>
        </w:rPr>
        <w:t>ректора Ребровой Вероники Ивановны</w:t>
      </w:r>
      <w:r w:rsidRPr="002240D6">
        <w:rPr>
          <w:rFonts w:ascii="Times New Roman" w:hAnsi="Times New Roman" w:cs="Times New Roman"/>
          <w:sz w:val="23"/>
          <w:szCs w:val="23"/>
        </w:rPr>
        <w:t xml:space="preserve">, действующего на основании </w:t>
      </w:r>
      <w:r w:rsidR="00963BB4">
        <w:rPr>
          <w:rFonts w:ascii="Times New Roman" w:hAnsi="Times New Roman" w:cs="Times New Roman"/>
          <w:sz w:val="23"/>
          <w:szCs w:val="23"/>
        </w:rPr>
        <w:t>Устава</w:t>
      </w:r>
      <w:r w:rsidRPr="002240D6">
        <w:rPr>
          <w:rFonts w:ascii="Times New Roman" w:hAnsi="Times New Roman" w:cs="Times New Roman"/>
          <w:sz w:val="23"/>
          <w:szCs w:val="23"/>
        </w:rPr>
        <w:t xml:space="preserve">, и </w:t>
      </w:r>
      <w:r w:rsidRPr="002240D6">
        <w:rPr>
          <w:rFonts w:ascii="Times New Roman" w:hAnsi="Times New Roman" w:cs="Times New Roman"/>
          <w:b/>
          <w:sz w:val="23"/>
          <w:szCs w:val="23"/>
        </w:rPr>
        <w:t>____________________________</w:t>
      </w:r>
      <w:r w:rsidRPr="002240D6">
        <w:rPr>
          <w:rFonts w:ascii="Times New Roman" w:hAnsi="Times New Roman" w:cs="Times New Roman"/>
          <w:sz w:val="23"/>
          <w:szCs w:val="23"/>
        </w:rPr>
        <w:t xml:space="preserve">, именуемое в дальнейшем «Исполнитель», в лице _________________, действующего на основании ____________, с другой стороны, вместе именуемые «Стороны», в порядке, предусмотренном пунктом </w:t>
      </w:r>
      <w:r w:rsidR="00B569D3">
        <w:rPr>
          <w:rFonts w:ascii="Times New Roman" w:hAnsi="Times New Roman" w:cs="Times New Roman"/>
          <w:sz w:val="23"/>
          <w:szCs w:val="23"/>
        </w:rPr>
        <w:t>5</w:t>
      </w:r>
      <w:r w:rsidRPr="002240D6">
        <w:rPr>
          <w:rFonts w:ascii="Times New Roman" w:hAnsi="Times New Roman" w:cs="Times New Roman"/>
          <w:sz w:val="23"/>
          <w:szCs w:val="23"/>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00B41BB0" w:rsidRPr="00B41BB0">
        <w:rPr>
          <w:rFonts w:ascii="Times New Roman" w:hAnsi="Times New Roman" w:cs="Times New Roman"/>
          <w:sz w:val="22"/>
          <w:szCs w:val="22"/>
        </w:rPr>
        <w:t>262782533744978400100100020000000244</w:t>
      </w:r>
      <w:r w:rsidRPr="002240D6">
        <w:rPr>
          <w:rFonts w:ascii="Times New Roman" w:hAnsi="Times New Roman" w:cs="Times New Roman"/>
          <w:sz w:val="22"/>
          <w:szCs w:val="22"/>
        </w:rPr>
        <w:t xml:space="preserve"> </w:t>
      </w:r>
      <w:r w:rsidRPr="002240D6">
        <w:rPr>
          <w:rFonts w:ascii="Times New Roman" w:hAnsi="Times New Roman" w:cs="Times New Roman"/>
          <w:sz w:val="23"/>
          <w:szCs w:val="23"/>
        </w:rPr>
        <w:t>о нижеследующем:</w:t>
      </w:r>
    </w:p>
    <w:p w:rsidR="007D1E1A" w:rsidRPr="0027433D" w:rsidRDefault="007D1E1A" w:rsidP="007D1E1A">
      <w:pPr>
        <w:pStyle w:val="Standard"/>
        <w:ind w:firstLine="709"/>
        <w:jc w:val="both"/>
        <w:rPr>
          <w:sz w:val="22"/>
          <w:szCs w:val="22"/>
        </w:rPr>
      </w:pPr>
    </w:p>
    <w:p w:rsidR="007D1E1A" w:rsidRPr="002240D6" w:rsidRDefault="007D1E1A" w:rsidP="007D1E1A">
      <w:pPr>
        <w:pStyle w:val="Standard"/>
        <w:jc w:val="center"/>
        <w:rPr>
          <w:sz w:val="23"/>
          <w:szCs w:val="23"/>
        </w:rPr>
      </w:pPr>
      <w:r w:rsidRPr="002240D6">
        <w:rPr>
          <w:b/>
          <w:bCs/>
          <w:sz w:val="23"/>
          <w:szCs w:val="23"/>
        </w:rPr>
        <w:t>1. Предмет Контракта</w:t>
      </w:r>
    </w:p>
    <w:p w:rsidR="00C8287C" w:rsidRPr="00C8287C"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1.1.</w:t>
      </w:r>
      <w:r w:rsidRPr="00C8287C">
        <w:rPr>
          <w:rFonts w:ascii="Times New Roman" w:hAnsi="Times New Roman" w:cs="Times New Roman"/>
          <w:sz w:val="23"/>
          <w:szCs w:val="23"/>
        </w:rPr>
        <w:t xml:space="preserve"> </w:t>
      </w:r>
      <w:r w:rsidR="00C8287C" w:rsidRPr="00C8287C">
        <w:rPr>
          <w:rFonts w:ascii="Times New Roman" w:eastAsia="Times New Roman" w:hAnsi="Times New Roman" w:cs="Times New Roman"/>
          <w:sz w:val="23"/>
          <w:szCs w:val="23"/>
        </w:rPr>
        <w:t>Исполнитель обязуется</w:t>
      </w:r>
      <w:r w:rsidR="003931C4">
        <w:rPr>
          <w:rFonts w:ascii="Times New Roman" w:hAnsi="Times New Roman" w:cs="Times New Roman"/>
          <w:sz w:val="23"/>
          <w:szCs w:val="23"/>
        </w:rPr>
        <w:t xml:space="preserve"> оказать услуги Заказчику </w:t>
      </w:r>
      <w:r w:rsidR="00B569D3" w:rsidRPr="00B569D3">
        <w:rPr>
          <w:rFonts w:ascii="Times New Roman" w:hAnsi="Times New Roman" w:cs="Times New Roman"/>
          <w:b/>
          <w:i/>
          <w:sz w:val="23"/>
          <w:szCs w:val="23"/>
        </w:rPr>
        <w:t xml:space="preserve">по </w:t>
      </w:r>
      <w:r w:rsidR="00B8091F" w:rsidRPr="00B8091F">
        <w:rPr>
          <w:rFonts w:ascii="Times New Roman" w:hAnsi="Times New Roman" w:cs="Times New Roman"/>
          <w:b/>
          <w:i/>
          <w:sz w:val="23"/>
          <w:szCs w:val="23"/>
        </w:rPr>
        <w:t>изготовлению букетов и цветочных композиций</w:t>
      </w:r>
      <w:r w:rsidR="003931C4" w:rsidRPr="003931C4">
        <w:rPr>
          <w:rFonts w:ascii="Times New Roman" w:hAnsi="Times New Roman" w:cs="Times New Roman"/>
          <w:b/>
          <w:i/>
          <w:sz w:val="23"/>
          <w:szCs w:val="23"/>
        </w:rPr>
        <w:t xml:space="preserve"> </w:t>
      </w:r>
      <w:r w:rsidR="00C8287C" w:rsidRPr="00C8287C">
        <w:rPr>
          <w:rFonts w:ascii="Times New Roman" w:hAnsi="Times New Roman" w:cs="Times New Roman"/>
          <w:sz w:val="23"/>
          <w:szCs w:val="23"/>
        </w:rPr>
        <w:t>(далее – Услуги</w:t>
      </w:r>
      <w:r w:rsidRPr="00C8287C">
        <w:rPr>
          <w:rFonts w:ascii="Times New Roman" w:hAnsi="Times New Roman" w:cs="Times New Roman"/>
          <w:sz w:val="23"/>
          <w:szCs w:val="23"/>
        </w:rPr>
        <w:t xml:space="preserve">) в порядке и на условиях Контракта и Технического задания, являющегося приложением № 1 к Контракту (далее – Техническое задание), </w:t>
      </w:r>
      <w:r w:rsidR="00C8287C" w:rsidRPr="00C8287C">
        <w:rPr>
          <w:rFonts w:ascii="Times New Roman" w:eastAsia="Times New Roman" w:hAnsi="Times New Roman" w:cs="Times New Roman"/>
          <w:sz w:val="23"/>
          <w:szCs w:val="23"/>
        </w:rPr>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8287C" w:rsidRPr="00F10BBB"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1.2.</w:t>
      </w:r>
      <w:r w:rsidRPr="00C8287C">
        <w:rPr>
          <w:rFonts w:ascii="Times New Roman" w:hAnsi="Times New Roman" w:cs="Times New Roman"/>
          <w:sz w:val="23"/>
          <w:szCs w:val="23"/>
        </w:rPr>
        <w:t xml:space="preserve"> </w:t>
      </w:r>
      <w:r w:rsidR="00C8287C"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C8287C">
        <w:rPr>
          <w:rFonts w:ascii="Times New Roman" w:eastAsia="Times New Roman" w:hAnsi="Times New Roman" w:cs="Times New Roman"/>
          <w:sz w:val="23"/>
          <w:szCs w:val="23"/>
        </w:rPr>
        <w:t>Описанием объекта закупки</w:t>
      </w:r>
      <w:r w:rsidR="00C8287C"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rsidR="007D1E1A" w:rsidRPr="002240D6" w:rsidRDefault="007D1E1A" w:rsidP="007D1E1A">
      <w:pPr>
        <w:pStyle w:val="Standard"/>
        <w:ind w:firstLine="709"/>
        <w:jc w:val="both"/>
        <w:rPr>
          <w:b/>
          <w:color w:val="000000"/>
          <w:sz w:val="23"/>
          <w:szCs w:val="23"/>
        </w:rPr>
      </w:pPr>
    </w:p>
    <w:p w:rsidR="007D1E1A" w:rsidRPr="002240D6" w:rsidRDefault="007D1E1A" w:rsidP="007D1E1A">
      <w:pPr>
        <w:pStyle w:val="Standard"/>
        <w:jc w:val="center"/>
        <w:rPr>
          <w:sz w:val="23"/>
          <w:szCs w:val="23"/>
        </w:rPr>
      </w:pPr>
      <w:r w:rsidRPr="002240D6">
        <w:rPr>
          <w:b/>
          <w:color w:val="000000"/>
          <w:sz w:val="23"/>
          <w:szCs w:val="23"/>
        </w:rPr>
        <w:t>2. Права и обязанности Сторон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Pr>
          <w:rFonts w:ascii="Times New Roman" w:hAnsi="Times New Roman"/>
          <w:sz w:val="23"/>
          <w:szCs w:val="23"/>
        </w:rPr>
        <w:t xml:space="preserve">приемки </w:t>
      </w:r>
      <w:r w:rsidRPr="00F10BBB">
        <w:rPr>
          <w:rFonts w:ascii="Times New Roman" w:hAnsi="Times New Roman"/>
          <w:sz w:val="23"/>
          <w:szCs w:val="23"/>
        </w:rPr>
        <w:t xml:space="preserve">и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или требовать устранения недостатков в разумные сроки;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потребовать возврата уплаченных сумм, в случае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до устранения выявленных недостатков, а также выплаты неустойки;</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8287C"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C8287C" w:rsidRPr="001D3CE7"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lastRenderedPageBreak/>
        <w:t xml:space="preserve">- </w:t>
      </w:r>
      <w:r w:rsidRPr="001D3CE7">
        <w:rPr>
          <w:rFonts w:ascii="Times New Roman" w:hAnsi="Times New Roman"/>
          <w:sz w:val="23"/>
          <w:szCs w:val="23"/>
        </w:rPr>
        <w:t>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требовать уплаты неустойки (штрафа, пени) в соответствии с разделом 6 Контракта.</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2.3. </w:t>
      </w:r>
      <w:r w:rsidRPr="001D3CE7">
        <w:rPr>
          <w:rFonts w:ascii="Times New Roman" w:hAnsi="Times New Roman"/>
          <w:sz w:val="23"/>
          <w:szCs w:val="23"/>
        </w:rPr>
        <w:t>Исполнитель вправе:</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2.4. </w:t>
      </w:r>
      <w:r w:rsidRPr="001D3CE7">
        <w:rPr>
          <w:rFonts w:ascii="Times New Roman" w:hAnsi="Times New Roman"/>
          <w:sz w:val="23"/>
          <w:szCs w:val="23"/>
        </w:rPr>
        <w:t>Исполнитель обязан:</w:t>
      </w:r>
    </w:p>
    <w:p w:rsidR="00C8287C" w:rsidRPr="00F10BBB"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C8287C" w:rsidRPr="005B309A"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w:t>
      </w:r>
      <w:r w:rsidRPr="005B309A">
        <w:rPr>
          <w:rFonts w:ascii="Times New Roman" w:hAnsi="Times New Roman"/>
          <w:sz w:val="23"/>
          <w:szCs w:val="23"/>
        </w:rPr>
        <w:t>информацию о ходе исполнения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своевременно устранять недостатки и дефекты, выявленные в результате оказания Услуг;</w:t>
      </w:r>
    </w:p>
    <w:p w:rsidR="007D1E1A" w:rsidRPr="005B309A" w:rsidRDefault="007D1E1A" w:rsidP="007D1E1A">
      <w:pPr>
        <w:pStyle w:val="af"/>
        <w:ind w:firstLine="709"/>
        <w:jc w:val="both"/>
        <w:rPr>
          <w:rFonts w:ascii="Times New Roman" w:hAnsi="Times New Roman"/>
          <w:color w:val="000000"/>
          <w:sz w:val="23"/>
          <w:szCs w:val="23"/>
        </w:rPr>
      </w:pPr>
      <w:r w:rsidRPr="005B309A">
        <w:rPr>
          <w:rFonts w:ascii="Times New Roman" w:hAnsi="Times New Roman"/>
          <w:color w:val="000000"/>
          <w:sz w:val="23"/>
          <w:szCs w:val="23"/>
        </w:rPr>
        <w:t>- нести иные обязанности в соответствии с законодательством Российской Федерации и Контрактом.</w:t>
      </w:r>
    </w:p>
    <w:p w:rsidR="007D1E1A" w:rsidRPr="005B309A" w:rsidRDefault="007D1E1A" w:rsidP="007D1E1A">
      <w:pPr>
        <w:pStyle w:val="af"/>
        <w:ind w:firstLine="709"/>
        <w:jc w:val="both"/>
        <w:rPr>
          <w:rFonts w:ascii="Times New Roman" w:hAnsi="Times New Roman"/>
          <w:sz w:val="23"/>
          <w:szCs w:val="23"/>
        </w:rPr>
      </w:pPr>
    </w:p>
    <w:p w:rsidR="007D1E1A" w:rsidRPr="005B309A" w:rsidRDefault="007D1E1A" w:rsidP="007D1E1A">
      <w:pPr>
        <w:pStyle w:val="af"/>
        <w:jc w:val="center"/>
        <w:rPr>
          <w:rFonts w:ascii="Times New Roman" w:hAnsi="Times New Roman"/>
          <w:sz w:val="23"/>
          <w:szCs w:val="23"/>
        </w:rPr>
      </w:pPr>
      <w:r w:rsidRPr="005B309A">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rsidR="00C8287C" w:rsidRPr="005B309A" w:rsidRDefault="00C8287C" w:rsidP="00C8287C">
      <w:pPr>
        <w:ind w:firstLine="709"/>
        <w:jc w:val="both"/>
        <w:outlineLvl w:val="0"/>
        <w:rPr>
          <w:rFonts w:ascii="Times New Roman" w:hAnsi="Times New Roman" w:cs="Times New Roman"/>
          <w:sz w:val="23"/>
          <w:szCs w:val="23"/>
        </w:rPr>
      </w:pPr>
      <w:r w:rsidRPr="005B309A">
        <w:rPr>
          <w:rFonts w:ascii="Times New Roman" w:hAnsi="Times New Roman" w:cs="Times New Roman"/>
          <w:b/>
          <w:sz w:val="23"/>
          <w:szCs w:val="23"/>
        </w:rPr>
        <w:t>3.1.</w:t>
      </w:r>
      <w:r w:rsidRPr="005B309A">
        <w:rPr>
          <w:rFonts w:ascii="Times New Roman" w:hAnsi="Times New Roman" w:cs="Times New Roman"/>
          <w:sz w:val="23"/>
          <w:szCs w:val="23"/>
        </w:rPr>
        <w:t xml:space="preserve"> Цена Контракта и валюта платежа устанавливаются в российских рублях.</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3.2.</w:t>
      </w:r>
      <w:r w:rsidRPr="005B309A">
        <w:rPr>
          <w:rFonts w:ascii="Times New Roman" w:eastAsia="Times New Roman" w:hAnsi="Times New Roman" w:cs="Times New Roman"/>
          <w:sz w:val="23"/>
          <w:szCs w:val="23"/>
        </w:rPr>
        <w:t xml:space="preserve"> Цена Контракта составляет ___________ рублей ________ копеек (______),</w:t>
      </w:r>
      <w:r w:rsidRPr="005B309A">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5B309A">
        <w:rPr>
          <w:rFonts w:ascii="Times New Roman" w:eastAsia="Times New Roman" w:hAnsi="Times New Roman" w:cs="Times New Roman"/>
          <w:sz w:val="23"/>
          <w:szCs w:val="23"/>
        </w:rPr>
        <w:t>, в соответствии с Расчетом цены Контракта.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3.3.</w:t>
      </w:r>
      <w:r w:rsidRPr="005B309A">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8287C" w:rsidRPr="00C74E1B"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3.4.</w:t>
      </w:r>
      <w:r w:rsidRPr="005B309A">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w:t>
      </w:r>
      <w:r w:rsidRPr="00C74E1B">
        <w:rPr>
          <w:rFonts w:ascii="Times New Roman" w:eastAsia="Times New Roman" w:hAnsi="Times New Roman" w:cs="Times New Roman"/>
          <w:sz w:val="23"/>
          <w:szCs w:val="23"/>
        </w:rPr>
        <w:t>денежных средств на расчетный счет Исполнителя. Датой оплаты считается дата списания денежных средств со счета Заказчика.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iCs/>
          <w:sz w:val="23"/>
          <w:szCs w:val="23"/>
        </w:rPr>
      </w:pPr>
      <w:r w:rsidRPr="00C74E1B">
        <w:rPr>
          <w:rFonts w:ascii="Times New Roman" w:eastAsia="Times New Roman" w:hAnsi="Times New Roman" w:cs="Times New Roman"/>
          <w:b/>
          <w:sz w:val="23"/>
          <w:szCs w:val="23"/>
        </w:rPr>
        <w:t>3.5.</w:t>
      </w:r>
      <w:r w:rsidRPr="00C74E1B">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 КОСГУ 226.</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w:t>
      </w:r>
      <w:r w:rsidR="00C8287C" w:rsidRPr="005B309A">
        <w:rPr>
          <w:rFonts w:ascii="Times New Roman" w:eastAsia="Times New Roman" w:hAnsi="Times New Roman" w:cs="Times New Roman"/>
          <w:b/>
          <w:sz w:val="23"/>
          <w:szCs w:val="23"/>
        </w:rPr>
        <w:t>3.6.</w:t>
      </w:r>
      <w:r w:rsidR="00C8287C" w:rsidRPr="005B309A">
        <w:rPr>
          <w:rFonts w:ascii="Times New Roman" w:eastAsia="Times New Roman" w:hAnsi="Times New Roman" w:cs="Times New Roman"/>
          <w:sz w:val="23"/>
          <w:szCs w:val="23"/>
        </w:rPr>
        <w:t xml:space="preserve"> </w:t>
      </w:r>
      <w:bookmarkStart w:id="0" w:name="_Hlk95738567"/>
      <w:r w:rsidRPr="005B309A">
        <w:rPr>
          <w:rFonts w:ascii="Times New Roman" w:eastAsia="Times New Roman" w:hAnsi="Times New Roman" w:cs="Times New Roman"/>
          <w:sz w:val="23"/>
          <w:szCs w:val="23"/>
        </w:rPr>
        <w:t xml:space="preserve">Сроки и порядок оплаты оказанных Услуг: оплата надлежаще оказанных Услуг производится в срок не более чем в течение </w:t>
      </w:r>
      <w:bookmarkStart w:id="1" w:name="_Hlk119241458"/>
      <w:r w:rsidRPr="005B309A">
        <w:rPr>
          <w:rFonts w:ascii="Times New Roman" w:eastAsia="Times New Roman" w:hAnsi="Times New Roman" w:cs="Times New Roman"/>
          <w:sz w:val="23"/>
          <w:szCs w:val="23"/>
        </w:rPr>
        <w:t>7 (семи) рабочих дней с даты</w:t>
      </w:r>
      <w:bookmarkEnd w:id="1"/>
      <w:r w:rsidRPr="005B309A">
        <w:rPr>
          <w:rFonts w:ascii="Times New Roman" w:eastAsia="Times New Roman" w:hAnsi="Times New Roman" w:cs="Times New Roman"/>
          <w:sz w:val="23"/>
          <w:szCs w:val="23"/>
        </w:rPr>
        <w:t xml:space="preserve"> подписания Сторонами Универсального передаточного документа (далее – УПД) путем перечисления денежных средств на расчетный счет Исполнителя, указанный в Контракте. </w:t>
      </w:r>
    </w:p>
    <w:bookmarkEnd w:id="0"/>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Pr>
          <w:rFonts w:ascii="Times New Roman" w:eastAsia="Times New Roman" w:hAnsi="Times New Roman" w:cs="Times New Roman"/>
          <w:b/>
          <w:sz w:val="23"/>
          <w:szCs w:val="23"/>
        </w:rPr>
        <w:t xml:space="preserve">         </w:t>
      </w:r>
      <w:r w:rsidRPr="005B309A">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7</w:t>
      </w:r>
      <w:r w:rsidRPr="005B309A">
        <w:rPr>
          <w:rFonts w:ascii="Times New Roman" w:eastAsia="Times New Roman" w:hAnsi="Times New Roman" w:cs="Times New Roman"/>
          <w:b/>
          <w:sz w:val="23"/>
          <w:szCs w:val="23"/>
        </w:rPr>
        <w:t>.</w:t>
      </w:r>
      <w:r w:rsidRPr="005B309A">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5B309A">
        <w:rPr>
          <w:rStyle w:val="af1"/>
          <w:rFonts w:ascii="Times New Roman" w:eastAsia="Times New Roman" w:hAnsi="Times New Roman" w:cs="Times New Roman"/>
          <w:sz w:val="23"/>
          <w:szCs w:val="23"/>
        </w:rPr>
        <w:footnoteReference w:id="1"/>
      </w:r>
      <w:r w:rsidRPr="005B309A">
        <w:rPr>
          <w:rFonts w:ascii="Times New Roman" w:eastAsia="Times New Roman" w:hAnsi="Times New Roman" w:cs="Times New Roman"/>
          <w:sz w:val="23"/>
          <w:szCs w:val="23"/>
        </w:rPr>
        <w:t xml:space="preserve">, </w:t>
      </w:r>
      <w:r w:rsidR="004D201F">
        <w:rPr>
          <w:rFonts w:ascii="Times New Roman" w:eastAsia="Times New Roman" w:hAnsi="Times New Roman" w:cs="Times New Roman"/>
          <w:sz w:val="23"/>
          <w:szCs w:val="23"/>
        </w:rPr>
        <w:t>УПД</w:t>
      </w:r>
      <w:r w:rsidRPr="005B309A">
        <w:rPr>
          <w:rFonts w:ascii="Times New Roman" w:eastAsia="Times New Roman" w:hAnsi="Times New Roman" w:cs="Times New Roman"/>
          <w:sz w:val="23"/>
          <w:szCs w:val="23"/>
        </w:rPr>
        <w:t>, подписанные Сторонами. Вместо счета-фактуры может быть составлен УПД.</w:t>
      </w:r>
      <w:bookmarkStart w:id="2" w:name="_Hlk119241757"/>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B309A">
        <w:rPr>
          <w:rFonts w:ascii="Times New Roman" w:hAnsi="Times New Roman" w:cs="Times New Roman"/>
          <w:sz w:val="23"/>
          <w:szCs w:val="23"/>
        </w:rPr>
        <w:t xml:space="preserve"> </w:t>
      </w:r>
      <w:r>
        <w:rPr>
          <w:rFonts w:ascii="Times New Roman" w:eastAsia="Times New Roman" w:hAnsi="Times New Roman" w:cs="Times New Roman"/>
          <w:b/>
          <w:bCs/>
          <w:sz w:val="23"/>
          <w:szCs w:val="23"/>
        </w:rPr>
        <w:t>3.8</w:t>
      </w:r>
      <w:r w:rsidRPr="005B309A">
        <w:rPr>
          <w:rFonts w:ascii="Times New Roman" w:eastAsia="Times New Roman" w:hAnsi="Times New Roman" w:cs="Times New Roman"/>
          <w:b/>
          <w:bCs/>
          <w:sz w:val="23"/>
          <w:szCs w:val="23"/>
        </w:rPr>
        <w:t>.</w:t>
      </w:r>
      <w:r w:rsidRPr="005B309A">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bookmarkEnd w:id="2"/>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3.9.</w:t>
      </w:r>
      <w:r w:rsidRPr="005B309A">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 xml:space="preserve">3.10. </w:t>
      </w:r>
      <w:r w:rsidRPr="005B309A">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3.11.</w:t>
      </w:r>
      <w:r w:rsidRPr="005B309A">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rsidR="007D1E1A" w:rsidRPr="005B309A" w:rsidRDefault="007D1E1A" w:rsidP="00630C29">
      <w:pPr>
        <w:pStyle w:val="Standard"/>
        <w:tabs>
          <w:tab w:val="left" w:pos="1134"/>
        </w:tabs>
        <w:jc w:val="both"/>
        <w:rPr>
          <w:sz w:val="23"/>
          <w:szCs w:val="23"/>
          <w:shd w:val="clear" w:color="auto" w:fill="FFFF99"/>
        </w:rPr>
      </w:pPr>
    </w:p>
    <w:p w:rsidR="00C8287C" w:rsidRPr="00014E4C" w:rsidRDefault="00C8287C" w:rsidP="00C8287C">
      <w:pPr>
        <w:autoSpaceDE w:val="0"/>
        <w:autoSpaceDN w:val="0"/>
        <w:adjustRightInd w:val="0"/>
        <w:jc w:val="center"/>
        <w:rPr>
          <w:rFonts w:ascii="Times New Roman" w:eastAsia="Times New Roman" w:hAnsi="Times New Roman" w:cs="Times New Roman"/>
          <w:b/>
          <w:sz w:val="23"/>
          <w:szCs w:val="23"/>
        </w:rPr>
      </w:pPr>
      <w:r w:rsidRPr="00014E4C">
        <w:rPr>
          <w:rFonts w:ascii="Times New Roman" w:eastAsia="Times New Roman" w:hAnsi="Times New Roman" w:cs="Times New Roman"/>
          <w:b/>
          <w:sz w:val="23"/>
          <w:szCs w:val="23"/>
        </w:rPr>
        <w:t>4. Сроки и порядок оказания Услуг</w:t>
      </w:r>
    </w:p>
    <w:p w:rsidR="007B347A" w:rsidRPr="00283387" w:rsidRDefault="00C8287C" w:rsidP="00C8287C">
      <w:pPr>
        <w:autoSpaceDE w:val="0"/>
        <w:autoSpaceDN w:val="0"/>
        <w:adjustRightInd w:val="0"/>
        <w:ind w:firstLine="709"/>
        <w:jc w:val="both"/>
        <w:rPr>
          <w:rFonts w:ascii="Times New Roman" w:hAnsi="Times New Roman" w:cs="Times New Roman"/>
          <w:bCs/>
        </w:rPr>
      </w:pPr>
      <w:r w:rsidRPr="00014E4C">
        <w:rPr>
          <w:rFonts w:ascii="Times New Roman" w:eastAsia="Times New Roman" w:hAnsi="Times New Roman" w:cs="Times New Roman"/>
          <w:b/>
          <w:sz w:val="23"/>
          <w:szCs w:val="23"/>
        </w:rPr>
        <w:t xml:space="preserve">4.1. </w:t>
      </w:r>
      <w:r w:rsidR="007B347A" w:rsidRPr="00283387">
        <w:rPr>
          <w:rFonts w:ascii="Times New Roman" w:hAnsi="Times New Roman" w:cs="Times New Roman"/>
          <w:bCs/>
        </w:rPr>
        <w:t>Адрес оказания Услуг: Санкт-Петербург, территория Петропавловская крепость, д.3.</w:t>
      </w:r>
    </w:p>
    <w:p w:rsidR="00C8287C" w:rsidRPr="00283387" w:rsidRDefault="00C8287C" w:rsidP="00C8287C">
      <w:pPr>
        <w:autoSpaceDE w:val="0"/>
        <w:autoSpaceDN w:val="0"/>
        <w:adjustRightInd w:val="0"/>
        <w:ind w:firstLine="709"/>
        <w:jc w:val="both"/>
        <w:rPr>
          <w:rFonts w:ascii="Times New Roman" w:eastAsia="Times New Roman" w:hAnsi="Times New Roman" w:cs="Times New Roman"/>
        </w:rPr>
      </w:pPr>
      <w:r w:rsidRPr="00283387">
        <w:rPr>
          <w:rFonts w:ascii="Times New Roman" w:eastAsia="Times New Roman" w:hAnsi="Times New Roman" w:cs="Times New Roman"/>
          <w:b/>
        </w:rPr>
        <w:t>4.2.</w:t>
      </w:r>
      <w:r w:rsidR="004343A1" w:rsidRPr="00283387">
        <w:rPr>
          <w:rFonts w:ascii="Times New Roman" w:eastAsia="Times New Roman" w:hAnsi="Times New Roman" w:cs="Times New Roman"/>
        </w:rPr>
        <w:t xml:space="preserve"> </w:t>
      </w:r>
      <w:r w:rsidR="007B347A" w:rsidRPr="00283387">
        <w:rPr>
          <w:rFonts w:ascii="Times New Roman" w:eastAsia="Times New Roman" w:hAnsi="Times New Roman" w:cs="Times New Roman"/>
        </w:rPr>
        <w:t xml:space="preserve">Дата </w:t>
      </w:r>
      <w:r w:rsidR="004D201F" w:rsidRPr="00283387">
        <w:rPr>
          <w:rFonts w:ascii="Times New Roman" w:hAnsi="Times New Roman" w:cs="Times New Roman"/>
          <w:bCs/>
        </w:rPr>
        <w:t>о</w:t>
      </w:r>
      <w:r w:rsidR="008D1CDF" w:rsidRPr="00283387">
        <w:rPr>
          <w:rFonts w:ascii="Times New Roman" w:hAnsi="Times New Roman" w:cs="Times New Roman"/>
          <w:bCs/>
        </w:rPr>
        <w:t>казания У</w:t>
      </w:r>
      <w:r w:rsidR="00452E18" w:rsidRPr="00283387">
        <w:rPr>
          <w:rFonts w:ascii="Times New Roman" w:hAnsi="Times New Roman" w:cs="Times New Roman"/>
          <w:bCs/>
        </w:rPr>
        <w:t xml:space="preserve">слуг: </w:t>
      </w:r>
      <w:r w:rsidR="00ED639A" w:rsidRPr="00283387">
        <w:rPr>
          <w:rFonts w:ascii="Times New Roman" w:hAnsi="Times New Roman" w:cs="Times New Roman"/>
          <w:bCs/>
        </w:rPr>
        <w:t>29.05.2026 г.</w:t>
      </w:r>
    </w:p>
    <w:p w:rsidR="00283387" w:rsidRDefault="00C8287C" w:rsidP="00283387">
      <w:pPr>
        <w:ind w:firstLine="708"/>
        <w:contextualSpacing/>
        <w:jc w:val="both"/>
        <w:rPr>
          <w:rFonts w:ascii="Times New Roman" w:eastAsia="Times New Roman" w:hAnsi="Times New Roman" w:cs="Times New Roman"/>
        </w:rPr>
      </w:pPr>
      <w:r w:rsidRPr="00283387">
        <w:rPr>
          <w:rFonts w:ascii="Times New Roman" w:hAnsi="Times New Roman" w:cs="Times New Roman"/>
          <w:b/>
          <w:sz w:val="23"/>
          <w:szCs w:val="23"/>
        </w:rPr>
        <w:t>4.3.</w:t>
      </w:r>
      <w:r w:rsidRPr="00283387">
        <w:rPr>
          <w:rFonts w:ascii="Times New Roman" w:hAnsi="Times New Roman" w:cs="Times New Roman"/>
          <w:sz w:val="23"/>
          <w:szCs w:val="23"/>
        </w:rPr>
        <w:t xml:space="preserve"> </w:t>
      </w:r>
      <w:r w:rsidR="00C14A7D" w:rsidRPr="00283387">
        <w:rPr>
          <w:rStyle w:val="af5"/>
          <w:rFonts w:ascii="Times New Roman" w:hAnsi="Times New Roman"/>
          <w:b w:val="0"/>
        </w:rPr>
        <w:t xml:space="preserve">Контактное лицо от Заказчика: </w:t>
      </w:r>
      <w:r w:rsidR="00283387" w:rsidRPr="00283387">
        <w:rPr>
          <w:rFonts w:ascii="Times New Roman" w:eastAsia="Times New Roman" w:hAnsi="Times New Roman" w:cs="Times New Roman"/>
        </w:rPr>
        <w:t xml:space="preserve">Богатенкова Наталья Владимировна, начальник отдела внешних коммуникаций, телефон: +7 (812) 409-82-75, электронная почта: </w:t>
      </w:r>
      <w:hyperlink r:id="rId7" w:history="1">
        <w:r w:rsidR="00283387" w:rsidRPr="00A819CA">
          <w:rPr>
            <w:rStyle w:val="af2"/>
            <w:rFonts w:ascii="Times New Roman" w:eastAsia="Times New Roman" w:hAnsi="Times New Roman" w:cs="Times New Roman"/>
          </w:rPr>
          <w:t>bogatenkova@spbappo.ru</w:t>
        </w:r>
      </w:hyperlink>
      <w:r w:rsidR="00283387" w:rsidRPr="00283387">
        <w:rPr>
          <w:rFonts w:ascii="Times New Roman" w:eastAsia="Times New Roman" w:hAnsi="Times New Roman" w:cs="Times New Roman"/>
        </w:rPr>
        <w:t>.</w:t>
      </w:r>
    </w:p>
    <w:p w:rsidR="005B309A" w:rsidRPr="00283387" w:rsidRDefault="005B309A" w:rsidP="00283387">
      <w:pPr>
        <w:pStyle w:val="af3"/>
        <w:spacing w:before="0" w:after="0"/>
        <w:ind w:firstLine="709"/>
        <w:contextualSpacing/>
        <w:jc w:val="both"/>
        <w:rPr>
          <w:lang w:val="ru-RU"/>
        </w:rPr>
      </w:pPr>
    </w:p>
    <w:p w:rsidR="007D1E1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hAnsi="Times New Roman" w:cs="Times New Roman"/>
          <w:sz w:val="23"/>
          <w:szCs w:val="23"/>
        </w:rPr>
      </w:pPr>
      <w:r w:rsidRPr="005B309A">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5.1.</w:t>
      </w:r>
      <w:r w:rsidRPr="005B309A">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Сдача</w:t>
      </w:r>
      <w:r w:rsidRPr="005B309A">
        <w:rPr>
          <w:rFonts w:ascii="Times New Roman" w:eastAsia="Times New Roman" w:hAnsi="Times New Roman" w:cs="Times New Roman"/>
          <w:sz w:val="23"/>
          <w:szCs w:val="23"/>
        </w:rPr>
        <w:t xml:space="preserve"> и приемка оказанных Услуг производится ответственными представителями Заказчика и Исполнителя в следующем порядке: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5.1.1.</w:t>
      </w:r>
      <w:r w:rsidRPr="005B309A">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5.1.2.</w:t>
      </w:r>
      <w:r w:rsidRPr="005B309A">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10 рабочих дней.</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5.1.3.</w:t>
      </w:r>
      <w:r w:rsidRPr="005B309A">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УПД, подписанным Сторонами.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5.1.4.</w:t>
      </w:r>
      <w:r w:rsidRPr="005B309A">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Заказчик, принявший Услуг без проверки, не лишается права ссылаться на недостатки Услуг, которые могли быть установлены при приемке.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5.2.</w:t>
      </w:r>
      <w:r w:rsidRPr="005B309A">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5.3.</w:t>
      </w:r>
      <w:r w:rsidRPr="005B309A">
        <w:rPr>
          <w:rFonts w:ascii="Times New Roman" w:eastAsia="Times New Roman" w:hAnsi="Times New Roman" w:cs="Times New Roman"/>
          <w:sz w:val="23"/>
          <w:szCs w:val="23"/>
        </w:rPr>
        <w:t xml:space="preserve"> Датой приемки оказанных Услуг считается дата подписания Сторонами УПД.</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5.4.</w:t>
      </w:r>
      <w:r w:rsidRPr="005B309A">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7D1E1A" w:rsidRDefault="007D1E1A" w:rsidP="007D1E1A">
      <w:pPr>
        <w:pStyle w:val="Standard"/>
        <w:ind w:firstLine="709"/>
        <w:jc w:val="both"/>
        <w:rPr>
          <w:sz w:val="23"/>
          <w:szCs w:val="23"/>
        </w:rPr>
      </w:pPr>
    </w:p>
    <w:p w:rsidR="00630C29" w:rsidRPr="005B309A" w:rsidRDefault="00630C29" w:rsidP="007D1E1A">
      <w:pPr>
        <w:pStyle w:val="Standard"/>
        <w:ind w:firstLine="709"/>
        <w:jc w:val="both"/>
        <w:rPr>
          <w:sz w:val="23"/>
          <w:szCs w:val="23"/>
        </w:rPr>
      </w:pP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eastAsia="Times New Roman" w:hAnsi="Times New Roman" w:cs="Times New Roman"/>
          <w:sz w:val="23"/>
          <w:szCs w:val="23"/>
        </w:rPr>
      </w:pPr>
      <w:r w:rsidRPr="005B309A">
        <w:rPr>
          <w:rFonts w:ascii="Times New Roman" w:eastAsia="Times New Roman" w:hAnsi="Times New Roman" w:cs="Times New Roman"/>
          <w:b/>
          <w:bCs/>
          <w:sz w:val="23"/>
          <w:szCs w:val="23"/>
        </w:rPr>
        <w:t>6. Ответственность Сторон</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6.1.</w:t>
      </w:r>
      <w:r w:rsidRPr="005B309A">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6.2.</w:t>
      </w:r>
      <w:r w:rsidRPr="005B309A">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6.3.</w:t>
      </w:r>
      <w:r w:rsidRPr="005B309A">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6.4.</w:t>
      </w:r>
      <w:r w:rsidRPr="005B309A">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6.5.</w:t>
      </w:r>
      <w:r w:rsidRPr="005B309A">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6.6.</w:t>
      </w:r>
      <w:r w:rsidRPr="005B309A">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09A" w:rsidRPr="005B309A" w:rsidRDefault="005B309A" w:rsidP="005B309A">
      <w:pPr>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6.7. </w:t>
      </w:r>
      <w:r w:rsidRPr="005B309A">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5B309A">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6.8.</w:t>
      </w:r>
      <w:r w:rsidRPr="005B309A">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6.9.</w:t>
      </w:r>
      <w:r w:rsidRPr="005B309A">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B309A">
        <w:rPr>
          <w:rFonts w:ascii="Times New Roman" w:eastAsia="Times New Roman" w:hAnsi="Times New Roman" w:cs="Times New Roman"/>
          <w:kern w:val="3"/>
          <w:sz w:val="23"/>
          <w:szCs w:val="23"/>
        </w:rPr>
        <w:t>(отдельного этапа исполнения Контракта)</w:t>
      </w:r>
      <w:r w:rsidRPr="005B309A">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5B309A">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5B309A">
        <w:rPr>
          <w:rFonts w:ascii="Times New Roman" w:eastAsia="Times New Roman" w:hAnsi="Times New Roman" w:cs="Times New Roman"/>
          <w:sz w:val="23"/>
          <w:szCs w:val="23"/>
        </w:rPr>
        <w:t>и фактически исполненных Исполнителем.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6.10.</w:t>
      </w:r>
      <w:r w:rsidRPr="005B309A">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6.11.</w:t>
      </w:r>
      <w:r w:rsidRPr="005B309A">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6.12.</w:t>
      </w:r>
      <w:r w:rsidRPr="005B309A">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6.13.</w:t>
      </w:r>
      <w:r w:rsidRPr="005B309A">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6.14.</w:t>
      </w:r>
      <w:r w:rsidRPr="005B309A">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6.15.</w:t>
      </w:r>
      <w:r w:rsidRPr="005B309A">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6.16.</w:t>
      </w:r>
      <w:r w:rsidRPr="005B309A">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309A" w:rsidRPr="005B309A" w:rsidRDefault="005B309A" w:rsidP="005B309A">
      <w:pPr>
        <w:ind w:right="-14"/>
        <w:rPr>
          <w:rFonts w:ascii="Times New Roman" w:hAnsi="Times New Roman" w:cs="Times New Roman"/>
          <w:b/>
          <w:sz w:val="20"/>
        </w:rPr>
      </w:pPr>
    </w:p>
    <w:p w:rsidR="007D1E1A" w:rsidRPr="00076C73" w:rsidRDefault="007D1E1A" w:rsidP="007D1E1A">
      <w:pPr>
        <w:pStyle w:val="Standard"/>
        <w:ind w:firstLine="709"/>
        <w:jc w:val="both"/>
        <w:rPr>
          <w:b/>
          <w:sz w:val="23"/>
          <w:szCs w:val="23"/>
        </w:rPr>
      </w:pPr>
    </w:p>
    <w:p w:rsidR="00076C73" w:rsidRPr="00076C73" w:rsidRDefault="00076C73" w:rsidP="00076C73">
      <w:pPr>
        <w:autoSpaceDE w:val="0"/>
        <w:autoSpaceDN w:val="0"/>
        <w:adjustRightInd w:val="0"/>
        <w:jc w:val="center"/>
        <w:rPr>
          <w:rFonts w:ascii="Times New Roman" w:eastAsia="Times New Roman" w:hAnsi="Times New Roman" w:cs="Times New Roman"/>
          <w:b/>
          <w:sz w:val="23"/>
          <w:szCs w:val="23"/>
        </w:rPr>
      </w:pPr>
      <w:r w:rsidRPr="00076C73">
        <w:rPr>
          <w:rFonts w:ascii="Times New Roman" w:eastAsia="Times New Roman" w:hAnsi="Times New Roman" w:cs="Times New Roman"/>
          <w:b/>
          <w:sz w:val="23"/>
          <w:szCs w:val="23"/>
        </w:rPr>
        <w:t>7. Гарантия качества Услуг</w:t>
      </w:r>
    </w:p>
    <w:p w:rsidR="00076C73" w:rsidRPr="00C10403" w:rsidRDefault="00076C73" w:rsidP="00076C73">
      <w:pPr>
        <w:autoSpaceDE w:val="0"/>
        <w:autoSpaceDN w:val="0"/>
        <w:adjustRightInd w:val="0"/>
        <w:ind w:firstLine="709"/>
        <w:jc w:val="both"/>
        <w:rPr>
          <w:rFonts w:ascii="Times New Roman" w:eastAsia="Times New Roman" w:hAnsi="Times New Roman" w:cs="Times New Roman"/>
          <w:sz w:val="23"/>
          <w:szCs w:val="23"/>
        </w:rPr>
      </w:pPr>
      <w:r w:rsidRPr="00076C73">
        <w:rPr>
          <w:rFonts w:ascii="Times New Roman" w:eastAsia="Times New Roman" w:hAnsi="Times New Roman" w:cs="Times New Roman"/>
          <w:b/>
          <w:sz w:val="23"/>
          <w:szCs w:val="23"/>
        </w:rPr>
        <w:t>7.1.</w:t>
      </w:r>
      <w:r w:rsidR="000154AE">
        <w:rPr>
          <w:rFonts w:ascii="Times New Roman" w:eastAsia="Times New Roman" w:hAnsi="Times New Roman" w:cs="Times New Roman"/>
          <w:b/>
          <w:sz w:val="23"/>
          <w:szCs w:val="23"/>
        </w:rPr>
        <w:t xml:space="preserve">  </w:t>
      </w:r>
      <w:r w:rsidRPr="00076C73">
        <w:rPr>
          <w:rFonts w:ascii="Times New Roman" w:eastAsia="Times New Roman" w:hAnsi="Times New Roman" w:cs="Times New Roman"/>
          <w:sz w:val="23"/>
          <w:szCs w:val="23"/>
        </w:rPr>
        <w:t xml:space="preserve">Исполнитель гарантирует качество оказываемых Услуг и их соответствие правилам и </w:t>
      </w:r>
      <w:r w:rsidRPr="00C10403">
        <w:rPr>
          <w:rFonts w:ascii="Times New Roman" w:eastAsia="Times New Roman" w:hAnsi="Times New Roman" w:cs="Times New Roman"/>
          <w:sz w:val="23"/>
          <w:szCs w:val="23"/>
        </w:rPr>
        <w:t>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0154AE" w:rsidRPr="00C10403" w:rsidRDefault="000154AE" w:rsidP="00076C73">
      <w:pPr>
        <w:autoSpaceDE w:val="0"/>
        <w:autoSpaceDN w:val="0"/>
        <w:adjustRightInd w:val="0"/>
        <w:ind w:firstLine="709"/>
        <w:jc w:val="both"/>
        <w:rPr>
          <w:rFonts w:ascii="Times New Roman" w:eastAsia="Times New Roman" w:hAnsi="Times New Roman" w:cs="Times New Roman"/>
          <w:sz w:val="23"/>
          <w:szCs w:val="23"/>
        </w:rPr>
      </w:pPr>
    </w:p>
    <w:p w:rsidR="007B0700" w:rsidRPr="00C10403" w:rsidRDefault="007B0700" w:rsidP="007B0700">
      <w:pPr>
        <w:autoSpaceDE w:val="0"/>
        <w:autoSpaceDN w:val="0"/>
        <w:adjustRightInd w:val="0"/>
        <w:jc w:val="center"/>
        <w:rPr>
          <w:rFonts w:ascii="Times New Roman" w:eastAsia="Times New Roman" w:hAnsi="Times New Roman" w:cs="Times New Roman"/>
          <w:b/>
          <w:sz w:val="23"/>
          <w:szCs w:val="23"/>
        </w:rPr>
      </w:pPr>
      <w:r w:rsidRPr="00C10403">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b/>
          <w:sz w:val="23"/>
          <w:szCs w:val="23"/>
        </w:rPr>
        <w:t>8.1.</w:t>
      </w:r>
      <w:r w:rsidR="00F220A5">
        <w:rPr>
          <w:rFonts w:ascii="Times New Roman" w:eastAsia="Times New Roman" w:hAnsi="Times New Roman" w:cs="Times New Roman"/>
          <w:b/>
          <w:sz w:val="23"/>
          <w:szCs w:val="23"/>
        </w:rPr>
        <w:t xml:space="preserve"> </w:t>
      </w:r>
      <w:r w:rsidRPr="00C10403">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8D1CDF">
        <w:rPr>
          <w:rFonts w:ascii="Times New Roman" w:eastAsia="Times New Roman" w:hAnsi="Times New Roman" w:cs="Times New Roman"/>
          <w:sz w:val="23"/>
          <w:szCs w:val="23"/>
        </w:rPr>
        <w:t>6</w:t>
      </w:r>
      <w:r w:rsidRPr="00C10403">
        <w:rPr>
          <w:rFonts w:ascii="Times New Roman" w:eastAsia="Times New Roman" w:hAnsi="Times New Roman" w:cs="Times New Roman"/>
          <w:sz w:val="23"/>
          <w:szCs w:val="23"/>
        </w:rPr>
        <w:t>.</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7B0700" w:rsidRPr="00C10403" w:rsidRDefault="007B0700" w:rsidP="007B0700">
      <w:pPr>
        <w:pStyle w:val="Standard"/>
        <w:tabs>
          <w:tab w:val="left" w:pos="1560"/>
        </w:tabs>
        <w:ind w:firstLine="709"/>
        <w:jc w:val="both"/>
        <w:rPr>
          <w:sz w:val="23"/>
          <w:szCs w:val="23"/>
        </w:rPr>
      </w:pPr>
      <w:r w:rsidRPr="00C1040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B0700" w:rsidRPr="00C10403" w:rsidRDefault="007B0700" w:rsidP="007B0700">
      <w:pPr>
        <w:pStyle w:val="Standard"/>
        <w:tabs>
          <w:tab w:val="left" w:pos="1560"/>
        </w:tabs>
        <w:ind w:firstLine="709"/>
        <w:jc w:val="both"/>
        <w:rPr>
          <w:sz w:val="23"/>
          <w:szCs w:val="23"/>
        </w:rPr>
      </w:pPr>
      <w:r w:rsidRPr="00C10403">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700" w:rsidRPr="00C10403" w:rsidRDefault="007B0700" w:rsidP="007B0700">
      <w:pPr>
        <w:pStyle w:val="Standard"/>
        <w:tabs>
          <w:tab w:val="left" w:pos="1560"/>
        </w:tabs>
        <w:ind w:firstLine="709"/>
        <w:jc w:val="both"/>
        <w:rPr>
          <w:sz w:val="23"/>
          <w:szCs w:val="23"/>
        </w:rPr>
      </w:pPr>
      <w:r w:rsidRPr="00C10403">
        <w:rPr>
          <w:b/>
          <w:sz w:val="23"/>
          <w:szCs w:val="23"/>
        </w:rPr>
        <w:t>8.2.</w:t>
      </w:r>
      <w:r w:rsidRPr="00C10403">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B0700" w:rsidRDefault="007B0700" w:rsidP="007B0700">
      <w:pPr>
        <w:pStyle w:val="Standard"/>
        <w:tabs>
          <w:tab w:val="left" w:pos="1560"/>
        </w:tabs>
        <w:ind w:firstLine="709"/>
        <w:jc w:val="both"/>
        <w:rPr>
          <w:sz w:val="23"/>
          <w:szCs w:val="23"/>
        </w:rPr>
      </w:pPr>
      <w:r w:rsidRPr="00C10403">
        <w:rPr>
          <w:b/>
          <w:sz w:val="23"/>
          <w:szCs w:val="23"/>
        </w:rPr>
        <w:t>8.3.</w:t>
      </w:r>
      <w:r w:rsidRPr="00C10403">
        <w:rPr>
          <w:sz w:val="23"/>
          <w:szCs w:val="23"/>
        </w:rPr>
        <w:t xml:space="preserve"> Внесение изменений</w:t>
      </w:r>
      <w:r w:rsidRPr="00F10BBB">
        <w:rPr>
          <w:sz w:val="23"/>
          <w:szCs w:val="23"/>
        </w:rPr>
        <w:t xml:space="preserve"> в Контракт возможно в соответствии с требованиями действующего законодательства. </w:t>
      </w:r>
    </w:p>
    <w:p w:rsidR="007B0700" w:rsidRDefault="007B0700" w:rsidP="007B0700">
      <w:pPr>
        <w:pStyle w:val="Standard"/>
        <w:tabs>
          <w:tab w:val="left" w:pos="1560"/>
        </w:tabs>
        <w:ind w:firstLine="709"/>
        <w:jc w:val="both"/>
        <w:rPr>
          <w:sz w:val="23"/>
          <w:szCs w:val="23"/>
        </w:rPr>
      </w:pPr>
      <w:r w:rsidRPr="00F10BBB">
        <w:rPr>
          <w:sz w:val="23"/>
          <w:szCs w:val="23"/>
        </w:rPr>
        <w:t>Изменение существенных условий Контракта возможно в случаях и порядке, указанных в статье 95 Закона.</w:t>
      </w:r>
    </w:p>
    <w:p w:rsidR="007B0700" w:rsidRDefault="007B0700" w:rsidP="007B0700">
      <w:pPr>
        <w:pStyle w:val="Standard"/>
        <w:tabs>
          <w:tab w:val="left" w:pos="1560"/>
        </w:tabs>
        <w:ind w:firstLine="709"/>
        <w:jc w:val="both"/>
        <w:rPr>
          <w:sz w:val="23"/>
          <w:szCs w:val="23"/>
        </w:rPr>
      </w:pPr>
      <w:r w:rsidRPr="00F10BBB">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sz w:val="23"/>
          <w:szCs w:val="23"/>
        </w:rPr>
        <w:t>.</w:t>
      </w:r>
    </w:p>
    <w:p w:rsidR="007B0700" w:rsidRDefault="007B0700" w:rsidP="007B0700">
      <w:pPr>
        <w:pStyle w:val="Standard"/>
        <w:tabs>
          <w:tab w:val="left" w:pos="1560"/>
        </w:tabs>
        <w:ind w:firstLine="709"/>
        <w:jc w:val="both"/>
        <w:rPr>
          <w:sz w:val="23"/>
          <w:szCs w:val="23"/>
        </w:rPr>
      </w:pPr>
      <w:r w:rsidRPr="00F10BBB">
        <w:rPr>
          <w:b/>
          <w:sz w:val="23"/>
          <w:szCs w:val="23"/>
        </w:rPr>
        <w:t>8.4.</w:t>
      </w:r>
      <w:r w:rsidR="00715883">
        <w:rPr>
          <w:b/>
          <w:sz w:val="23"/>
          <w:szCs w:val="23"/>
        </w:rPr>
        <w:t xml:space="preserve"> </w:t>
      </w:r>
      <w:r w:rsidRPr="00F10BBB">
        <w:rPr>
          <w:sz w:val="23"/>
          <w:szCs w:val="23"/>
        </w:rPr>
        <w:t>Цена Контракта может быть снижена по соглашению Сторон без изменения предусмотренных Контрактом</w:t>
      </w:r>
      <w:r>
        <w:rPr>
          <w:sz w:val="23"/>
          <w:szCs w:val="23"/>
        </w:rPr>
        <w:t xml:space="preserve"> объема и качества оказываемых У</w:t>
      </w:r>
      <w:r w:rsidRPr="00F10BBB">
        <w:rPr>
          <w:sz w:val="23"/>
          <w:szCs w:val="23"/>
        </w:rPr>
        <w:t>слуг и иных условий его исполнения.</w:t>
      </w:r>
    </w:p>
    <w:p w:rsidR="007B0700" w:rsidRDefault="007B0700" w:rsidP="007B0700">
      <w:pPr>
        <w:pStyle w:val="Standard"/>
        <w:tabs>
          <w:tab w:val="left" w:pos="1560"/>
        </w:tabs>
        <w:ind w:firstLine="709"/>
        <w:jc w:val="both"/>
        <w:rPr>
          <w:sz w:val="23"/>
          <w:szCs w:val="23"/>
        </w:rPr>
      </w:pPr>
      <w:r w:rsidRPr="00F10BBB">
        <w:rPr>
          <w:b/>
          <w:sz w:val="23"/>
          <w:szCs w:val="23"/>
        </w:rPr>
        <w:t>8.5.</w:t>
      </w:r>
      <w:r w:rsidR="00715883">
        <w:rPr>
          <w:b/>
          <w:sz w:val="23"/>
          <w:szCs w:val="23"/>
        </w:rPr>
        <w:t xml:space="preserve"> </w:t>
      </w:r>
      <w:r w:rsidRPr="00F10BBB">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B0700" w:rsidRDefault="007B0700" w:rsidP="007B0700">
      <w:pPr>
        <w:pStyle w:val="Standard"/>
        <w:tabs>
          <w:tab w:val="left" w:pos="1560"/>
        </w:tabs>
        <w:ind w:firstLine="709"/>
        <w:jc w:val="both"/>
        <w:rPr>
          <w:sz w:val="23"/>
          <w:szCs w:val="23"/>
        </w:rPr>
      </w:pPr>
      <w:r w:rsidRPr="00F10BBB">
        <w:rPr>
          <w:b/>
          <w:sz w:val="23"/>
          <w:szCs w:val="23"/>
        </w:rPr>
        <w:t>8.6.</w:t>
      </w:r>
      <w:r w:rsidR="00715883">
        <w:rPr>
          <w:b/>
          <w:sz w:val="23"/>
          <w:szCs w:val="23"/>
        </w:rPr>
        <w:t xml:space="preserve"> </w:t>
      </w:r>
      <w:r w:rsidRPr="00F10BBB">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B0700" w:rsidRDefault="007B0700" w:rsidP="007B0700">
      <w:pPr>
        <w:pStyle w:val="Standard"/>
        <w:tabs>
          <w:tab w:val="left" w:pos="1560"/>
        </w:tabs>
        <w:ind w:firstLine="709"/>
        <w:jc w:val="both"/>
        <w:rPr>
          <w:sz w:val="23"/>
          <w:szCs w:val="23"/>
        </w:rPr>
      </w:pPr>
      <w:r w:rsidRPr="00665DB9">
        <w:rPr>
          <w:b/>
          <w:sz w:val="23"/>
          <w:szCs w:val="23"/>
        </w:rPr>
        <w:t>8.7.</w:t>
      </w:r>
      <w:r w:rsidR="00715883">
        <w:rPr>
          <w:b/>
          <w:sz w:val="23"/>
          <w:szCs w:val="23"/>
        </w:rPr>
        <w:t xml:space="preserve"> </w:t>
      </w:r>
      <w:r w:rsidRPr="00665DB9">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665DB9">
          <w:rPr>
            <w:sz w:val="23"/>
            <w:szCs w:val="23"/>
          </w:rPr>
          <w:t>частью 6 статьи 14</w:t>
        </w:r>
      </w:hyperlink>
      <w:r w:rsidRPr="00665DB9">
        <w:rPr>
          <w:sz w:val="23"/>
          <w:szCs w:val="23"/>
        </w:rPr>
        <w:t>Закона</w:t>
      </w:r>
      <w:r>
        <w:rPr>
          <w:sz w:val="23"/>
          <w:szCs w:val="23"/>
        </w:rPr>
        <w:t>)</w:t>
      </w:r>
      <w:r w:rsidRPr="00665DB9">
        <w:rPr>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865E32">
        <w:rPr>
          <w:sz w:val="23"/>
          <w:szCs w:val="23"/>
        </w:rPr>
        <w:t xml:space="preserve">указанными в Контракте. </w:t>
      </w:r>
      <w:bookmarkStart w:id="4" w:name="_Hlk119229394"/>
    </w:p>
    <w:p w:rsidR="007B0700" w:rsidRDefault="007B0700" w:rsidP="007B0700">
      <w:pPr>
        <w:pStyle w:val="Standard"/>
        <w:tabs>
          <w:tab w:val="left" w:pos="1560"/>
        </w:tabs>
        <w:ind w:firstLine="709"/>
        <w:jc w:val="both"/>
        <w:rPr>
          <w:bCs/>
          <w:sz w:val="23"/>
          <w:szCs w:val="23"/>
        </w:rPr>
      </w:pPr>
      <w:r w:rsidRPr="00865E32">
        <w:rPr>
          <w:b/>
          <w:sz w:val="23"/>
          <w:szCs w:val="23"/>
        </w:rPr>
        <w:t xml:space="preserve">8.8. </w:t>
      </w:r>
      <w:r w:rsidRPr="00865E32">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p>
    <w:p w:rsidR="007B0700" w:rsidRPr="007B0700" w:rsidRDefault="007B0700" w:rsidP="007B0700">
      <w:pPr>
        <w:pStyle w:val="Standard"/>
        <w:tabs>
          <w:tab w:val="left" w:pos="1560"/>
        </w:tabs>
        <w:ind w:firstLine="709"/>
        <w:jc w:val="both"/>
        <w:rPr>
          <w:sz w:val="23"/>
          <w:szCs w:val="23"/>
        </w:rPr>
      </w:pPr>
      <w:r w:rsidRPr="00865E32">
        <w:rPr>
          <w:b/>
          <w:sz w:val="23"/>
          <w:szCs w:val="23"/>
        </w:rPr>
        <w:t>8.9</w:t>
      </w:r>
      <w:r w:rsidRPr="007B0700">
        <w:rPr>
          <w:b/>
          <w:sz w:val="23"/>
          <w:szCs w:val="23"/>
        </w:rPr>
        <w:t>.</w:t>
      </w:r>
      <w:r w:rsidRPr="007B0700">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700" w:rsidRPr="007B0700" w:rsidRDefault="007B0700" w:rsidP="007B0700">
      <w:pPr>
        <w:pStyle w:val="Standard"/>
        <w:tabs>
          <w:tab w:val="left" w:pos="1560"/>
        </w:tabs>
        <w:ind w:firstLine="709"/>
        <w:jc w:val="both"/>
        <w:rPr>
          <w:sz w:val="23"/>
          <w:szCs w:val="23"/>
        </w:rPr>
      </w:pPr>
      <w:r w:rsidRPr="007B0700">
        <w:rPr>
          <w:b/>
          <w:sz w:val="23"/>
          <w:szCs w:val="23"/>
        </w:rPr>
        <w:t>8.10.</w:t>
      </w:r>
      <w:r w:rsidR="00715883">
        <w:rPr>
          <w:b/>
          <w:sz w:val="23"/>
          <w:szCs w:val="23"/>
        </w:rPr>
        <w:t xml:space="preserve"> </w:t>
      </w:r>
      <w:r w:rsidRPr="007B0700">
        <w:rPr>
          <w:sz w:val="23"/>
          <w:szCs w:val="23"/>
        </w:rPr>
        <w:t>Контракт может быть расторгнут на основании:</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письменного соглашения Сторон;</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8.10.2.</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решения суда;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8.10.3.</w:t>
      </w:r>
      <w:r w:rsidRPr="007B0700">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right="1"/>
        <w:jc w:val="both"/>
        <w:textAlignment w:val="baseline"/>
        <w:rPr>
          <w:rFonts w:ascii="Times New Roman" w:eastAsia="Times New Roman" w:hAnsi="Times New Roman" w:cs="Times New Roman"/>
          <w:kern w:val="3"/>
          <w:sz w:val="23"/>
          <w:szCs w:val="23"/>
        </w:rPr>
      </w:pPr>
      <w:r w:rsidRPr="007B0700">
        <w:rPr>
          <w:rFonts w:ascii="Times New Roman" w:hAnsi="Times New Roman" w:cs="Times New Roman"/>
          <w:b/>
          <w:kern w:val="3"/>
          <w:sz w:val="23"/>
          <w:szCs w:val="23"/>
        </w:rPr>
        <w:t xml:space="preserve">          8.12.</w:t>
      </w:r>
      <w:r w:rsidR="00715883">
        <w:rPr>
          <w:rFonts w:ascii="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 xml:space="preserve">8.13. </w:t>
      </w:r>
      <w:r w:rsidRPr="007B0700">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sidRPr="007B0700">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8.14.</w:t>
      </w:r>
      <w:r w:rsidRPr="007B070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8.15.</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sidRPr="007B0700">
        <w:rPr>
          <w:rFonts w:ascii="Times New Roman" w:eastAsia="Times New Roman" w:hAnsi="Times New Roman" w:cs="Times New Roman"/>
          <w:b/>
          <w:bCs/>
          <w:kern w:val="3"/>
          <w:sz w:val="23"/>
          <w:szCs w:val="23"/>
        </w:rPr>
        <w:t>8.16.</w:t>
      </w:r>
      <w:r w:rsidRPr="007B070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 xml:space="preserve">     </w:t>
      </w:r>
      <w:r w:rsidR="00B8091F">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b/>
          <w:kern w:val="3"/>
          <w:sz w:val="23"/>
          <w:szCs w:val="23"/>
        </w:rPr>
        <w:t xml:space="preserve">8.17. </w:t>
      </w:r>
      <w:r w:rsidRPr="007B070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B0700" w:rsidRPr="007B0700" w:rsidRDefault="007B0700" w:rsidP="007B0700">
      <w:pPr>
        <w:pStyle w:val="Standard"/>
        <w:tabs>
          <w:tab w:val="left" w:pos="1560"/>
        </w:tabs>
        <w:ind w:firstLine="709"/>
        <w:jc w:val="both"/>
        <w:rPr>
          <w:sz w:val="23"/>
          <w:szCs w:val="23"/>
        </w:rPr>
      </w:pPr>
      <w:r w:rsidRPr="007B0700">
        <w:rPr>
          <w:sz w:val="23"/>
          <w:szCs w:val="23"/>
        </w:rPr>
        <w:t>б) при определении поставщика (подрядчика, исполнителя) Исполнитель представил</w:t>
      </w:r>
    </w:p>
    <w:p w:rsidR="007B0700" w:rsidRPr="007B0700" w:rsidRDefault="007B0700" w:rsidP="00A84A85">
      <w:pPr>
        <w:pStyle w:val="Standard"/>
        <w:tabs>
          <w:tab w:val="left" w:pos="1560"/>
        </w:tabs>
        <w:jc w:val="both"/>
        <w:rPr>
          <w:sz w:val="23"/>
          <w:szCs w:val="23"/>
        </w:rPr>
      </w:pPr>
      <w:r w:rsidRPr="007B0700">
        <w:rPr>
          <w:sz w:val="23"/>
          <w:szCs w:val="23"/>
        </w:rPr>
        <w:t>недостоверную информацию о своем соответствии требованиям, указанным в подпункте</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настоящего пункта, что позволило ему стать победителем определения поставщика (подрядчика, исполнителя).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8.18.</w:t>
      </w:r>
      <w:r w:rsidRPr="007B070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sidRPr="007B0700">
        <w:rPr>
          <w:rFonts w:ascii="Times New Roman" w:eastAsia="Times New Roman" w:hAnsi="Times New Roman" w:cs="Times New Roman"/>
          <w:b/>
          <w:kern w:val="3"/>
          <w:sz w:val="23"/>
          <w:szCs w:val="23"/>
        </w:rPr>
        <w:t xml:space="preserve">8.19. </w:t>
      </w:r>
      <w:r w:rsidRPr="007B0700">
        <w:rPr>
          <w:rFonts w:ascii="Times New Roman" w:eastAsia="Times New Roman" w:hAnsi="Times New Roman" w:cs="Times New Roman"/>
          <w:bCs/>
          <w:kern w:val="3"/>
          <w:sz w:val="23"/>
          <w:szCs w:val="23"/>
        </w:rPr>
        <w:t>В случае принятия Исполнителем решения</w:t>
      </w:r>
      <w:r w:rsidRPr="007B0700">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8.20.</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8.21.</w:t>
      </w:r>
      <w:r w:rsidRPr="007B070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B0700" w:rsidRPr="007B0700" w:rsidRDefault="007B0700" w:rsidP="007B070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B0700">
        <w:rPr>
          <w:rFonts w:ascii="Times New Roman" w:eastAsia="Arial Unicode MS" w:hAnsi="Times New Roman" w:cs="Times New Roman"/>
          <w:b/>
          <w:kern w:val="3"/>
          <w:sz w:val="23"/>
          <w:szCs w:val="23"/>
        </w:rPr>
        <w:t>8.22.</w:t>
      </w:r>
      <w:r w:rsidRPr="007B070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700" w:rsidRPr="007B0700" w:rsidRDefault="007B0700" w:rsidP="007B070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8.23.</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7B0700" w:rsidRDefault="007D1E1A" w:rsidP="007D1E1A">
      <w:pPr>
        <w:pStyle w:val="af"/>
        <w:ind w:firstLine="709"/>
        <w:jc w:val="both"/>
        <w:rPr>
          <w:rFonts w:ascii="Times New Roman" w:hAnsi="Times New Roman"/>
          <w:sz w:val="23"/>
          <w:szCs w:val="23"/>
        </w:rPr>
      </w:pPr>
    </w:p>
    <w:p w:rsidR="007D1E1A" w:rsidRPr="002240D6" w:rsidRDefault="007D1E1A" w:rsidP="007D1E1A">
      <w:pPr>
        <w:pStyle w:val="af"/>
        <w:tabs>
          <w:tab w:val="left" w:pos="4792"/>
        </w:tabs>
        <w:jc w:val="center"/>
        <w:rPr>
          <w:rFonts w:ascii="Times New Roman" w:hAnsi="Times New Roman"/>
          <w:sz w:val="23"/>
          <w:szCs w:val="23"/>
        </w:rPr>
      </w:pPr>
      <w:r w:rsidRPr="002240D6">
        <w:rPr>
          <w:rFonts w:ascii="Times New Roman" w:hAnsi="Times New Roman"/>
          <w:b/>
          <w:color w:val="000000"/>
          <w:sz w:val="23"/>
          <w:szCs w:val="23"/>
        </w:rPr>
        <w:t>9. Обстоятельства непреодолимой силы</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9.1.</w:t>
      </w:r>
      <w:r w:rsidRPr="002240D6">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 xml:space="preserve">9.2. </w:t>
      </w:r>
      <w:r w:rsidRPr="002240D6">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9.3.</w:t>
      </w:r>
      <w:r w:rsidRPr="002240D6">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9.4.</w:t>
      </w:r>
      <w:r w:rsidRPr="002240D6">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014E4C" w:rsidRPr="002240D6" w:rsidRDefault="00014E4C" w:rsidP="00F96F64">
      <w:pPr>
        <w:pStyle w:val="Standard"/>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10. Прочие условия</w:t>
      </w:r>
    </w:p>
    <w:p w:rsidR="007D1E1A" w:rsidRPr="002240D6" w:rsidRDefault="007D1E1A" w:rsidP="007D1E1A">
      <w:pPr>
        <w:pStyle w:val="Standard"/>
        <w:ind w:firstLine="709"/>
        <w:jc w:val="both"/>
        <w:rPr>
          <w:sz w:val="23"/>
          <w:szCs w:val="23"/>
        </w:rPr>
      </w:pPr>
      <w:r w:rsidRPr="002240D6">
        <w:rPr>
          <w:b/>
          <w:sz w:val="23"/>
          <w:szCs w:val="23"/>
        </w:rPr>
        <w:t>10.1.</w:t>
      </w:r>
      <w:r w:rsidRPr="002240D6">
        <w:rPr>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240D6" w:rsidRDefault="007D1E1A" w:rsidP="007D1E1A">
      <w:pPr>
        <w:pStyle w:val="Standard"/>
        <w:ind w:firstLine="709"/>
        <w:jc w:val="both"/>
        <w:rPr>
          <w:sz w:val="23"/>
          <w:szCs w:val="23"/>
        </w:rPr>
      </w:pPr>
      <w:r w:rsidRPr="002240D6">
        <w:rPr>
          <w:b/>
          <w:sz w:val="23"/>
          <w:szCs w:val="23"/>
          <w:lang w:eastAsia="ar-SA"/>
        </w:rPr>
        <w:t>10.2.</w:t>
      </w:r>
      <w:r w:rsidRPr="002240D6">
        <w:rPr>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240D6" w:rsidRDefault="007D1E1A" w:rsidP="007D1E1A">
      <w:pPr>
        <w:pStyle w:val="Standard"/>
        <w:ind w:firstLine="709"/>
        <w:jc w:val="both"/>
        <w:rPr>
          <w:sz w:val="23"/>
          <w:szCs w:val="23"/>
          <w:lang w:eastAsia="ar-SA"/>
        </w:rPr>
      </w:pPr>
      <w:r w:rsidRPr="002240D6">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240D6" w:rsidRDefault="007D1E1A" w:rsidP="007D1E1A">
      <w:pPr>
        <w:pStyle w:val="Standard"/>
        <w:ind w:firstLine="709"/>
        <w:jc w:val="both"/>
        <w:rPr>
          <w:sz w:val="23"/>
          <w:szCs w:val="23"/>
        </w:rPr>
      </w:pPr>
      <w:r w:rsidRPr="002240D6">
        <w:rPr>
          <w:b/>
          <w:sz w:val="23"/>
          <w:szCs w:val="23"/>
        </w:rPr>
        <w:t>10.3.</w:t>
      </w:r>
      <w:r w:rsidRPr="002240D6">
        <w:rPr>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240D6" w:rsidRDefault="007D1E1A" w:rsidP="007D1E1A">
      <w:pPr>
        <w:pStyle w:val="Standard"/>
        <w:ind w:firstLine="709"/>
        <w:jc w:val="both"/>
        <w:rPr>
          <w:color w:val="000000"/>
          <w:sz w:val="23"/>
          <w:szCs w:val="23"/>
          <w:lang w:eastAsia="en-US"/>
        </w:rPr>
      </w:pPr>
      <w:r w:rsidRPr="002240D6">
        <w:rPr>
          <w:b/>
          <w:color w:val="000000"/>
          <w:sz w:val="23"/>
          <w:szCs w:val="23"/>
          <w:lang w:eastAsia="en-US"/>
        </w:rPr>
        <w:t>10.4.</w:t>
      </w:r>
      <w:r w:rsidRPr="002240D6">
        <w:rPr>
          <w:color w:val="000000"/>
          <w:sz w:val="23"/>
          <w:szCs w:val="23"/>
          <w:lang w:eastAsia="en-US"/>
        </w:rPr>
        <w:t xml:space="preserve"> Ни одна из Сторон не имеет права передавать свои права и обязанности </w:t>
      </w:r>
      <w:r w:rsidRPr="002240D6">
        <w:rPr>
          <w:color w:val="000000"/>
          <w:sz w:val="23"/>
          <w:szCs w:val="23"/>
          <w:lang w:eastAsia="en-US"/>
        </w:rPr>
        <w:br/>
        <w:t>по данному Контракту третьим лицам без письменного согласия противоположной стороны.</w:t>
      </w:r>
    </w:p>
    <w:p w:rsidR="007D1E1A" w:rsidRPr="002240D6" w:rsidRDefault="007D1E1A" w:rsidP="007D1E1A">
      <w:pPr>
        <w:pStyle w:val="Standard"/>
        <w:ind w:firstLine="709"/>
        <w:jc w:val="both"/>
        <w:rPr>
          <w:sz w:val="23"/>
          <w:szCs w:val="23"/>
        </w:rPr>
      </w:pPr>
      <w:r w:rsidRPr="002240D6">
        <w:rPr>
          <w:b/>
          <w:color w:val="000000"/>
          <w:sz w:val="23"/>
          <w:szCs w:val="23"/>
          <w:lang w:eastAsia="en-US"/>
        </w:rPr>
        <w:t>10.5.</w:t>
      </w:r>
      <w:r w:rsidRPr="002240D6">
        <w:rPr>
          <w:color w:val="000000"/>
          <w:sz w:val="23"/>
          <w:szCs w:val="23"/>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240D6" w:rsidRDefault="007D1E1A" w:rsidP="007D1E1A">
      <w:pPr>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10.6.</w:t>
      </w:r>
      <w:r w:rsidRPr="002240D6">
        <w:rPr>
          <w:rFonts w:ascii="Times New Roman" w:eastAsia="Times New Roman" w:hAnsi="Times New Roman" w:cs="Times New Roman"/>
          <w:sz w:val="23"/>
          <w:szCs w:val="23"/>
        </w:rPr>
        <w:t xml:space="preserve"> Все приложения и дополнения к Контракту являются его неотъемлемой частью.</w:t>
      </w:r>
    </w:p>
    <w:p w:rsidR="007D1E1A" w:rsidRPr="002240D6" w:rsidRDefault="007D1E1A" w:rsidP="007D1E1A">
      <w:pPr>
        <w:pStyle w:val="Standard"/>
        <w:ind w:firstLine="709"/>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11. Антикоррупционная оговорка</w:t>
      </w:r>
    </w:p>
    <w:p w:rsidR="007D1E1A" w:rsidRPr="002240D6" w:rsidRDefault="00B8091F" w:rsidP="007D1E1A">
      <w:pPr>
        <w:ind w:firstLine="709"/>
        <w:jc w:val="both"/>
        <w:rPr>
          <w:rFonts w:ascii="Times New Roman" w:eastAsia="Calibri" w:hAnsi="Times New Roman" w:cs="Times New Roman"/>
          <w:sz w:val="23"/>
          <w:szCs w:val="23"/>
        </w:rPr>
      </w:pPr>
      <w:r>
        <w:rPr>
          <w:rFonts w:ascii="Times New Roman" w:eastAsia="Calibri" w:hAnsi="Times New Roman" w:cs="Times New Roman"/>
          <w:b/>
          <w:sz w:val="23"/>
          <w:szCs w:val="23"/>
        </w:rPr>
        <w:t xml:space="preserve">11.1. </w:t>
      </w:r>
      <w:r w:rsidR="007D1E1A" w:rsidRPr="002240D6">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7D1E1A" w:rsidRPr="002240D6" w:rsidRDefault="007D1E1A" w:rsidP="007D1E1A">
      <w:pPr>
        <w:pStyle w:val="af"/>
        <w:ind w:firstLine="709"/>
        <w:jc w:val="both"/>
        <w:rPr>
          <w:rFonts w:ascii="Times New Roman" w:hAnsi="Times New Roman"/>
          <w:b/>
          <w:bCs/>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bCs/>
          <w:sz w:val="23"/>
          <w:szCs w:val="23"/>
        </w:rPr>
        <w:t>12. Приложения</w:t>
      </w:r>
      <w:r w:rsidRPr="002240D6">
        <w:rPr>
          <w:rFonts w:ascii="Times New Roman" w:eastAsia="Times New Roman" w:hAnsi="Times New Roman"/>
          <w:b/>
          <w:bCs/>
          <w:sz w:val="23"/>
          <w:szCs w:val="23"/>
          <w:lang w:eastAsia="ru-RU"/>
        </w:rPr>
        <w:t xml:space="preserve"> к Контракту</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b/>
          <w:sz w:val="23"/>
          <w:szCs w:val="23"/>
        </w:rPr>
        <w:t>12.1.</w:t>
      </w:r>
      <w:r w:rsidRPr="002240D6">
        <w:rPr>
          <w:rFonts w:ascii="Times New Roman" w:hAnsi="Times New Roman"/>
          <w:sz w:val="23"/>
          <w:szCs w:val="23"/>
        </w:rPr>
        <w:t xml:space="preserve"> Приложение № 1 - Техническое задание.</w:t>
      </w:r>
    </w:p>
    <w:p w:rsidR="007D1E1A" w:rsidRDefault="007D1E1A" w:rsidP="007D1E1A">
      <w:pPr>
        <w:pStyle w:val="Standard"/>
        <w:ind w:firstLine="709"/>
        <w:jc w:val="both"/>
        <w:rPr>
          <w:color w:val="00000A"/>
          <w:sz w:val="23"/>
          <w:szCs w:val="23"/>
        </w:rPr>
      </w:pPr>
      <w:r w:rsidRPr="002240D6">
        <w:rPr>
          <w:b/>
          <w:color w:val="00000A"/>
          <w:sz w:val="23"/>
          <w:szCs w:val="23"/>
        </w:rPr>
        <w:t>12.2.</w:t>
      </w:r>
      <w:r w:rsidR="00A84A85">
        <w:rPr>
          <w:color w:val="00000A"/>
          <w:sz w:val="23"/>
          <w:szCs w:val="23"/>
        </w:rPr>
        <w:t xml:space="preserve"> Приложение № 2 - </w:t>
      </w:r>
      <w:r w:rsidR="00A84A85" w:rsidRPr="00C8287C">
        <w:rPr>
          <w:sz w:val="23"/>
          <w:szCs w:val="23"/>
        </w:rPr>
        <w:t>Расчет цены Контракта</w:t>
      </w:r>
      <w:r w:rsidRPr="002240D6">
        <w:rPr>
          <w:color w:val="00000A"/>
          <w:sz w:val="23"/>
          <w:szCs w:val="23"/>
        </w:rPr>
        <w:t>.</w:t>
      </w:r>
    </w:p>
    <w:p w:rsidR="00715883" w:rsidRPr="002240D6" w:rsidRDefault="00715883" w:rsidP="007D1E1A">
      <w:pPr>
        <w:pStyle w:val="Standard"/>
        <w:ind w:firstLine="709"/>
        <w:jc w:val="both"/>
        <w:rPr>
          <w:color w:val="00000A"/>
          <w:sz w:val="23"/>
          <w:szCs w:val="23"/>
          <w:shd w:val="clear" w:color="auto" w:fill="FFFF99"/>
        </w:rPr>
      </w:pPr>
    </w:p>
    <w:p w:rsidR="007D1E1A" w:rsidRPr="00715883" w:rsidRDefault="007D1E1A" w:rsidP="00715883">
      <w:pPr>
        <w:pStyle w:val="Standard"/>
        <w:jc w:val="center"/>
        <w:rPr>
          <w:b/>
          <w:bCs/>
          <w:sz w:val="22"/>
          <w:szCs w:val="22"/>
        </w:rPr>
      </w:pPr>
      <w:r w:rsidRPr="0027433D">
        <w:rPr>
          <w:b/>
          <w:bCs/>
          <w:sz w:val="22"/>
          <w:szCs w:val="22"/>
        </w:rPr>
        <w:t>13. Адреса, реквизиты и подписи Сторон</w:t>
      </w:r>
    </w:p>
    <w:tbl>
      <w:tblPr>
        <w:tblW w:w="10348" w:type="dxa"/>
        <w:jc w:val="center"/>
        <w:tblLook w:val="01E0" w:firstRow="1" w:lastRow="1" w:firstColumn="1" w:lastColumn="1" w:noHBand="0" w:noVBand="0"/>
      </w:tblPr>
      <w:tblGrid>
        <w:gridCol w:w="5148"/>
        <w:gridCol w:w="236"/>
        <w:gridCol w:w="4964"/>
      </w:tblGrid>
      <w:tr w:rsidR="007D1E1A" w:rsidRPr="00014E4C" w:rsidTr="003A4ED4">
        <w:trPr>
          <w:jc w:val="center"/>
        </w:trPr>
        <w:tc>
          <w:tcPr>
            <w:tcW w:w="5148" w:type="dxa"/>
          </w:tcPr>
          <w:p w:rsidR="007D1E1A" w:rsidRPr="00014E4C" w:rsidRDefault="007D1E1A"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ЗАКАЗЧИК:</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BE200C"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ИСПОЛНИТЕЛЬ</w:t>
            </w:r>
            <w:r w:rsidR="007D1E1A" w:rsidRPr="00014E4C">
              <w:rPr>
                <w:rFonts w:ascii="Times New Roman" w:eastAsia="Times New Roman" w:hAnsi="Times New Roman" w:cs="Times New Roman"/>
                <w:b/>
                <w:bCs/>
                <w:sz w:val="18"/>
                <w:szCs w:val="18"/>
              </w:rPr>
              <w:t>:</w:t>
            </w:r>
          </w:p>
        </w:tc>
      </w:tr>
      <w:tr w:rsidR="007D1E1A" w:rsidRPr="00014E4C" w:rsidTr="003A4ED4">
        <w:trPr>
          <w:jc w:val="center"/>
        </w:trPr>
        <w:tc>
          <w:tcPr>
            <w:tcW w:w="5148" w:type="dxa"/>
          </w:tcPr>
          <w:p w:rsidR="007C30BB" w:rsidRPr="00014E4C" w:rsidRDefault="007C30BB" w:rsidP="007C30BB">
            <w:pPr>
              <w:rPr>
                <w:rFonts w:ascii="Times New Roman" w:eastAsia="MS Mincho" w:hAnsi="Times New Roman" w:cs="Times New Roman"/>
                <w:b/>
                <w:sz w:val="18"/>
                <w:szCs w:val="18"/>
                <w:lang w:eastAsia="ar-SA"/>
              </w:rPr>
            </w:pPr>
            <w:r w:rsidRPr="00014E4C">
              <w:rPr>
                <w:rFonts w:ascii="Times New Roman" w:eastAsia="MS Mincho" w:hAnsi="Times New Roman" w:cs="Times New Roman"/>
                <w:b/>
                <w:sz w:val="18"/>
                <w:szCs w:val="18"/>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Юридический адрес: 191002, СПб,</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ул. Ломоносова, д. 11-13, лит. А</w:t>
            </w:r>
          </w:p>
          <w:p w:rsidR="007C30BB" w:rsidRPr="00014E4C" w:rsidRDefault="007C30BB" w:rsidP="007C30BB">
            <w:pPr>
              <w:rPr>
                <w:rFonts w:ascii="Times New Roman" w:eastAsia="MS Mincho" w:hAnsi="Times New Roman" w:cs="Times New Roman"/>
                <w:sz w:val="18"/>
                <w:szCs w:val="18"/>
                <w:shd w:val="clear" w:color="auto" w:fill="FFFFFF"/>
              </w:rPr>
            </w:pPr>
            <w:r w:rsidRPr="00014E4C">
              <w:rPr>
                <w:rFonts w:ascii="Times New Roman" w:eastAsia="MS Mincho" w:hAnsi="Times New Roman" w:cs="Times New Roman"/>
                <w:sz w:val="18"/>
                <w:szCs w:val="18"/>
                <w:shd w:val="clear" w:color="auto" w:fill="FFFFFF"/>
              </w:rPr>
              <w:t xml:space="preserve">ИНН 7825337449, КПП 784001001, банковский счет получателя: 03224643400000007200 в </w:t>
            </w:r>
            <w:r w:rsidR="008D1CDF">
              <w:rPr>
                <w:rFonts w:ascii="Times New Roman" w:eastAsia="MS Mincho" w:hAnsi="Times New Roman" w:cs="Times New Roman"/>
                <w:sz w:val="18"/>
                <w:szCs w:val="18"/>
                <w:shd w:val="clear" w:color="auto" w:fill="FFFFFF"/>
              </w:rPr>
              <w:t xml:space="preserve">ОКЦ №1 </w:t>
            </w:r>
            <w:r w:rsidRPr="00014E4C">
              <w:rPr>
                <w:rFonts w:ascii="Times New Roman" w:eastAsia="MS Mincho" w:hAnsi="Times New Roman" w:cs="Times New Roman"/>
                <w:sz w:val="18"/>
                <w:szCs w:val="18"/>
                <w:shd w:val="clear" w:color="auto" w:fill="FFFFFF"/>
              </w:rPr>
              <w:t xml:space="preserve">Северо-Западное ГУ Банка России//УФК </w:t>
            </w:r>
            <w:r w:rsidRPr="00014E4C">
              <w:rPr>
                <w:rFonts w:ascii="Times New Roman" w:eastAsia="MS Mincho" w:hAnsi="Times New Roman" w:cs="Times New Roman"/>
                <w:sz w:val="18"/>
                <w:szCs w:val="18"/>
                <w:shd w:val="clear" w:color="auto" w:fill="FFFFFF"/>
              </w:rPr>
              <w:br/>
              <w:t>по Санкт-Петербургу, Санкт-Петербург, корреспондентский счет банка: 40102810945370000005, БИК банка: 014030106, наименование получателя: Комитет финансов Санкт-Петербурга (СПб АППО, лиц.счет 0191097)</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Тел/факс: 8 (812) 409-82-82</w:t>
            </w:r>
          </w:p>
          <w:p w:rsidR="007C30BB" w:rsidRPr="00014E4C" w:rsidRDefault="007C30BB" w:rsidP="007C30BB">
            <w:pPr>
              <w:jc w:val="both"/>
              <w:rPr>
                <w:rFonts w:ascii="Times New Roman" w:eastAsia="MS Mincho" w:hAnsi="Times New Roman" w:cs="Times New Roman"/>
                <w:sz w:val="18"/>
                <w:szCs w:val="18"/>
              </w:rPr>
            </w:pPr>
            <w:r w:rsidRPr="00014E4C">
              <w:rPr>
                <w:rFonts w:ascii="Times New Roman" w:eastAsia="MS Mincho" w:hAnsi="Times New Roman" w:cs="Times New Roman"/>
                <w:sz w:val="18"/>
                <w:szCs w:val="18"/>
              </w:rPr>
              <w:t xml:space="preserve">Адрес электронной почты: </w:t>
            </w:r>
            <w:hyperlink r:id="rId9" w:history="1">
              <w:r w:rsidRPr="00014E4C">
                <w:rPr>
                  <w:rStyle w:val="af2"/>
                  <w:rFonts w:ascii="Times New Roman" w:eastAsia="MS Mincho" w:hAnsi="Times New Roman" w:cs="Times New Roman"/>
                  <w:sz w:val="18"/>
                  <w:szCs w:val="18"/>
                  <w:lang w:val="en-US"/>
                </w:rPr>
                <w:t>appo</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obr</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gov</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spb</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ru</w:t>
              </w:r>
            </w:hyperlink>
          </w:p>
          <w:p w:rsidR="007D1E1A" w:rsidRDefault="007D1E1A" w:rsidP="007D1E1A">
            <w:pPr>
              <w:widowControl/>
              <w:jc w:val="both"/>
              <w:rPr>
                <w:rFonts w:ascii="Times New Roman" w:eastAsia="Times New Roman" w:hAnsi="Times New Roman" w:cs="Times New Roman"/>
                <w:sz w:val="18"/>
                <w:szCs w:val="18"/>
              </w:rPr>
            </w:pPr>
          </w:p>
          <w:p w:rsidR="00DF72BE" w:rsidRDefault="00DF72BE" w:rsidP="007D1E1A">
            <w:pPr>
              <w:widowControl/>
              <w:jc w:val="both"/>
              <w:rPr>
                <w:rFonts w:ascii="Times New Roman" w:eastAsia="Times New Roman" w:hAnsi="Times New Roman" w:cs="Times New Roman"/>
                <w:sz w:val="18"/>
                <w:szCs w:val="18"/>
              </w:rPr>
            </w:pPr>
          </w:p>
          <w:p w:rsidR="00DF72BE" w:rsidRPr="00014E4C" w:rsidRDefault="00DF72BE" w:rsidP="007D1E1A">
            <w:pPr>
              <w:widowControl/>
              <w:jc w:val="both"/>
              <w:rPr>
                <w:rFonts w:ascii="Times New Roman" w:eastAsia="Times New Roman" w:hAnsi="Times New Roman" w:cs="Times New Roman"/>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3A4ED4" w:rsidRPr="00014E4C" w:rsidRDefault="003A4ED4" w:rsidP="003A4ED4">
            <w:pPr>
              <w:suppressAutoHyphens/>
              <w:autoSpaceDE w:val="0"/>
              <w:autoSpaceDN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 xml:space="preserve"> </w:t>
            </w:r>
          </w:p>
          <w:p w:rsidR="0094453C" w:rsidRPr="00014E4C"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w:t>
            </w:r>
            <w:r w:rsidR="007C30BB" w:rsidRPr="00014E4C">
              <w:rPr>
                <w:rFonts w:ascii="Times New Roman" w:eastAsia="Times New Roman" w:hAnsi="Times New Roman" w:cs="Times New Roman"/>
                <w:sz w:val="18"/>
                <w:szCs w:val="18"/>
              </w:rPr>
              <w:t>__</w:t>
            </w:r>
            <w:r w:rsidR="008D1CDF">
              <w:rPr>
                <w:rFonts w:ascii="Times New Roman" w:eastAsia="Times New Roman" w:hAnsi="Times New Roman" w:cs="Times New Roman"/>
                <w:sz w:val="18"/>
                <w:szCs w:val="18"/>
              </w:rPr>
              <w:t>_______________ /_____________________</w:t>
            </w:r>
            <w:r w:rsidRPr="00014E4C">
              <w:rPr>
                <w:rFonts w:ascii="Times New Roman" w:eastAsia="Times New Roman" w:hAnsi="Times New Roman" w:cs="Times New Roman"/>
                <w:sz w:val="18"/>
                <w:szCs w:val="18"/>
              </w:rPr>
              <w:t>/</w:t>
            </w:r>
          </w:p>
          <w:p w:rsidR="0094453C" w:rsidRPr="00014E4C" w:rsidRDefault="006C0481"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94453C"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__________</w:t>
            </w:r>
            <w:r w:rsidR="007D1E1A" w:rsidRPr="00014E4C">
              <w:rPr>
                <w:rFonts w:ascii="Times New Roman" w:eastAsia="Times New Roman" w:hAnsi="Times New Roman" w:cs="Times New Roman"/>
                <w:sz w:val="18"/>
                <w:szCs w:val="18"/>
              </w:rPr>
              <w:t xml:space="preserve">______ / </w:t>
            </w:r>
            <w:r w:rsidRPr="00014E4C">
              <w:rPr>
                <w:rFonts w:ascii="Times New Roman" w:eastAsia="Times New Roman" w:hAnsi="Times New Roman" w:cs="Times New Roman"/>
                <w:sz w:val="18"/>
                <w:szCs w:val="18"/>
              </w:rPr>
              <w:t>__________/</w:t>
            </w:r>
          </w:p>
          <w:p w:rsidR="007D1E1A"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r w:rsidR="003B5972" w:rsidRPr="00014E4C">
              <w:rPr>
                <w:rFonts w:ascii="Times New Roman" w:eastAsia="Times New Roman" w:hAnsi="Times New Roman" w:cs="Times New Roman"/>
                <w:sz w:val="18"/>
                <w:szCs w:val="18"/>
              </w:rPr>
              <w:t xml:space="preserve">                                 </w:t>
            </w:r>
            <w:r w:rsidR="0094453C" w:rsidRPr="00014E4C">
              <w:rPr>
                <w:rFonts w:ascii="Times New Roman" w:eastAsia="Times New Roman" w:hAnsi="Times New Roman" w:cs="Times New Roman"/>
                <w:sz w:val="18"/>
                <w:szCs w:val="18"/>
              </w:rPr>
              <w:t xml:space="preserve"> </w:t>
            </w: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B8091F" w:rsidRDefault="00B8091F" w:rsidP="00715883">
      <w:pPr>
        <w:pStyle w:val="Textbody"/>
        <w:spacing w:after="0" w:line="240" w:lineRule="auto"/>
        <w:jc w:val="right"/>
        <w:rPr>
          <w:rFonts w:ascii="Times New Roman" w:eastAsia="Times New Roman" w:hAnsi="Times New Roman" w:cs="Times New Roman"/>
          <w:b/>
          <w:i/>
          <w:kern w:val="0"/>
          <w:lang w:eastAsia="ru-RU"/>
        </w:rPr>
      </w:pPr>
    </w:p>
    <w:p w:rsidR="00B8091F" w:rsidRDefault="00B8091F" w:rsidP="00715883">
      <w:pPr>
        <w:pStyle w:val="Textbody"/>
        <w:spacing w:after="0" w:line="240" w:lineRule="auto"/>
        <w:jc w:val="right"/>
        <w:rPr>
          <w:rFonts w:ascii="Times New Roman" w:eastAsia="Times New Roman" w:hAnsi="Times New Roman" w:cs="Times New Roman"/>
          <w:b/>
          <w:i/>
          <w:kern w:val="0"/>
          <w:lang w:eastAsia="ru-RU"/>
        </w:rPr>
      </w:pPr>
    </w:p>
    <w:p w:rsidR="00B8091F" w:rsidRDefault="00B8091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D1E1A" w:rsidRPr="008D1CDF" w:rsidRDefault="007D1E1A" w:rsidP="00715883">
      <w:pPr>
        <w:pStyle w:val="Textbody"/>
        <w:spacing w:after="0" w:line="240" w:lineRule="auto"/>
        <w:jc w:val="right"/>
        <w:rPr>
          <w:rFonts w:ascii="Times New Roman" w:eastAsia="Times New Roman" w:hAnsi="Times New Roman" w:cs="Times New Roman"/>
          <w:b/>
          <w:i/>
          <w:kern w:val="0"/>
          <w:lang w:eastAsia="ru-RU"/>
        </w:rPr>
      </w:pPr>
      <w:r w:rsidRPr="008D1CDF">
        <w:rPr>
          <w:rFonts w:ascii="Times New Roman" w:eastAsia="Times New Roman" w:hAnsi="Times New Roman" w:cs="Times New Roman"/>
          <w:b/>
          <w:i/>
          <w:kern w:val="0"/>
          <w:lang w:eastAsia="ru-RU"/>
        </w:rPr>
        <w:t xml:space="preserve">Приложение № 1 </w:t>
      </w:r>
    </w:p>
    <w:p w:rsidR="007D1E1A" w:rsidRPr="008D1CDF" w:rsidRDefault="007D1E1A" w:rsidP="007D1E1A">
      <w:pPr>
        <w:autoSpaceDE w:val="0"/>
        <w:adjustRightInd w:val="0"/>
        <w:jc w:val="right"/>
        <w:rPr>
          <w:rFonts w:ascii="Times New Roman" w:eastAsia="Times New Roman" w:hAnsi="Times New Roman" w:cs="Times New Roman"/>
          <w:b/>
          <w:i/>
          <w:sz w:val="22"/>
          <w:szCs w:val="22"/>
        </w:rPr>
      </w:pPr>
      <w:r w:rsidRPr="008D1CDF">
        <w:rPr>
          <w:rFonts w:ascii="Times New Roman" w:eastAsia="Times New Roman" w:hAnsi="Times New Roman" w:cs="Times New Roman"/>
          <w:b/>
          <w:i/>
          <w:sz w:val="22"/>
          <w:szCs w:val="22"/>
        </w:rPr>
        <w:t xml:space="preserve">к Контракту от </w:t>
      </w:r>
      <w:r w:rsidR="00DB1311" w:rsidRPr="008D1CDF">
        <w:rPr>
          <w:rFonts w:ascii="Times New Roman" w:eastAsia="Times New Roman" w:hAnsi="Times New Roman" w:cs="Times New Roman"/>
          <w:b/>
          <w:i/>
          <w:sz w:val="22"/>
          <w:szCs w:val="22"/>
        </w:rPr>
        <w:t xml:space="preserve">     </w:t>
      </w:r>
      <w:r w:rsidR="008D1CDF">
        <w:rPr>
          <w:rFonts w:ascii="Times New Roman" w:eastAsia="Times New Roman" w:hAnsi="Times New Roman" w:cs="Times New Roman"/>
          <w:b/>
          <w:i/>
          <w:sz w:val="22"/>
          <w:szCs w:val="22"/>
        </w:rPr>
        <w:t>__________</w:t>
      </w:r>
      <w:r w:rsidR="00A354FA" w:rsidRPr="008D1CDF">
        <w:rPr>
          <w:rFonts w:ascii="Times New Roman" w:eastAsia="Times New Roman" w:hAnsi="Times New Roman" w:cs="Times New Roman"/>
          <w:b/>
          <w:i/>
          <w:sz w:val="22"/>
          <w:szCs w:val="22"/>
        </w:rPr>
        <w:t xml:space="preserve"> </w:t>
      </w:r>
      <w:r w:rsidRPr="008D1CDF">
        <w:rPr>
          <w:rFonts w:ascii="Times New Roman" w:eastAsia="Times New Roman" w:hAnsi="Times New Roman" w:cs="Times New Roman"/>
          <w:b/>
          <w:i/>
          <w:sz w:val="22"/>
          <w:szCs w:val="22"/>
        </w:rPr>
        <w:t>202</w:t>
      </w:r>
      <w:r w:rsidR="008D1CDF">
        <w:rPr>
          <w:rFonts w:ascii="Times New Roman" w:eastAsia="Times New Roman" w:hAnsi="Times New Roman" w:cs="Times New Roman"/>
          <w:b/>
          <w:i/>
          <w:sz w:val="22"/>
          <w:szCs w:val="22"/>
        </w:rPr>
        <w:t>6</w:t>
      </w:r>
      <w:r w:rsidRPr="008D1CDF">
        <w:rPr>
          <w:rFonts w:ascii="Times New Roman" w:eastAsia="Times New Roman" w:hAnsi="Times New Roman" w:cs="Times New Roman"/>
          <w:b/>
          <w:i/>
          <w:sz w:val="22"/>
          <w:szCs w:val="22"/>
        </w:rPr>
        <w:t xml:space="preserve"> года № </w:t>
      </w:r>
      <w:r w:rsidR="00A354FA" w:rsidRPr="008D1CDF">
        <w:rPr>
          <w:rFonts w:ascii="Times New Roman" w:eastAsia="Times New Roman" w:hAnsi="Times New Roman" w:cs="Times New Roman"/>
          <w:b/>
          <w:i/>
          <w:sz w:val="22"/>
          <w:szCs w:val="22"/>
        </w:rPr>
        <w:t>____</w:t>
      </w:r>
    </w:p>
    <w:p w:rsidR="007D1E1A" w:rsidRPr="008D1CDF" w:rsidRDefault="007D1E1A" w:rsidP="007D1E1A">
      <w:pPr>
        <w:tabs>
          <w:tab w:val="left" w:pos="4350"/>
        </w:tabs>
        <w:autoSpaceDE w:val="0"/>
        <w:adjustRightInd w:val="0"/>
        <w:rPr>
          <w:rFonts w:ascii="Times New Roman" w:eastAsia="Times New Roman" w:hAnsi="Times New Roman" w:cs="Times New Roman"/>
          <w:b/>
          <w:i/>
          <w:sz w:val="22"/>
          <w:szCs w:val="22"/>
        </w:rPr>
      </w:pPr>
    </w:p>
    <w:p w:rsidR="00BE200C" w:rsidRPr="008D1CDF" w:rsidRDefault="00BE200C" w:rsidP="00BE200C">
      <w:pPr>
        <w:pStyle w:val="ConsPlusNormal0"/>
        <w:tabs>
          <w:tab w:val="left" w:pos="2977"/>
        </w:tabs>
        <w:contextualSpacing/>
        <w:jc w:val="center"/>
        <w:rPr>
          <w:b/>
          <w:szCs w:val="20"/>
        </w:rPr>
      </w:pPr>
      <w:r w:rsidRPr="008D1CDF">
        <w:rPr>
          <w:b/>
          <w:szCs w:val="20"/>
        </w:rPr>
        <w:t>Техническое задание</w:t>
      </w:r>
    </w:p>
    <w:p w:rsidR="000F6652" w:rsidRDefault="000F6652" w:rsidP="000F6652">
      <w:pPr>
        <w:pStyle w:val="ConsPlusNormal0"/>
        <w:contextualSpacing/>
        <w:jc w:val="center"/>
        <w:rPr>
          <w:b/>
          <w:sz w:val="22"/>
          <w:szCs w:val="22"/>
        </w:rPr>
      </w:pPr>
      <w:r>
        <w:rPr>
          <w:b/>
          <w:sz w:val="22"/>
          <w:szCs w:val="22"/>
        </w:rPr>
        <w:t xml:space="preserve">на </w:t>
      </w:r>
      <w:r w:rsidRPr="00520A45">
        <w:rPr>
          <w:b/>
          <w:sz w:val="22"/>
          <w:szCs w:val="22"/>
        </w:rPr>
        <w:t xml:space="preserve">оказание </w:t>
      </w:r>
      <w:r w:rsidRPr="00B569D3">
        <w:rPr>
          <w:b/>
          <w:sz w:val="22"/>
          <w:szCs w:val="22"/>
        </w:rPr>
        <w:t xml:space="preserve">услуг </w:t>
      </w:r>
      <w:r w:rsidRPr="00283387">
        <w:rPr>
          <w:b/>
          <w:sz w:val="22"/>
          <w:szCs w:val="22"/>
        </w:rPr>
        <w:t xml:space="preserve">по </w:t>
      </w:r>
      <w:r w:rsidR="00B8091F" w:rsidRPr="00B8091F">
        <w:rPr>
          <w:b/>
          <w:sz w:val="22"/>
          <w:szCs w:val="22"/>
        </w:rPr>
        <w:t>изготовлению букетов и цветочных композиций</w:t>
      </w:r>
    </w:p>
    <w:p w:rsidR="004F0754" w:rsidRPr="004F0754" w:rsidRDefault="004F0754" w:rsidP="004F0754">
      <w:pPr>
        <w:pStyle w:val="ConsPlusNormal0"/>
        <w:contextualSpacing/>
        <w:jc w:val="center"/>
        <w:rPr>
          <w:b/>
        </w:rPr>
      </w:pPr>
    </w:p>
    <w:p w:rsidR="004F0754" w:rsidRPr="004F0754" w:rsidRDefault="004F0754" w:rsidP="004F0754">
      <w:pPr>
        <w:ind w:firstLine="426"/>
        <w:contextualSpacing/>
        <w:jc w:val="center"/>
        <w:rPr>
          <w:rFonts w:ascii="Times New Roman" w:hAnsi="Times New Roman" w:cs="Times New Roman"/>
          <w:b/>
        </w:rPr>
      </w:pPr>
      <w:r w:rsidRPr="004F0754">
        <w:rPr>
          <w:rFonts w:ascii="Times New Roman" w:hAnsi="Times New Roman" w:cs="Times New Roman"/>
          <w:b/>
        </w:rPr>
        <w:t>1</w:t>
      </w:r>
      <w:r w:rsidRPr="004F0754">
        <w:rPr>
          <w:rFonts w:ascii="Times New Roman" w:hAnsi="Times New Roman" w:cs="Times New Roman"/>
        </w:rPr>
        <w:t xml:space="preserve">. </w:t>
      </w:r>
      <w:r w:rsidRPr="004F0754">
        <w:rPr>
          <w:rFonts w:ascii="Times New Roman" w:hAnsi="Times New Roman" w:cs="Times New Roman"/>
          <w:b/>
        </w:rPr>
        <w:t>Основные положения</w:t>
      </w:r>
    </w:p>
    <w:p w:rsidR="00677360" w:rsidRPr="00E93C5E" w:rsidRDefault="00677360" w:rsidP="00677360">
      <w:pPr>
        <w:ind w:firstLine="708"/>
        <w:contextualSpacing/>
        <w:jc w:val="both"/>
        <w:rPr>
          <w:rFonts w:ascii="Times New Roman" w:eastAsia="Times New Roman" w:hAnsi="Times New Roman" w:cs="Times New Roman"/>
          <w:b/>
          <w:bCs/>
        </w:rPr>
      </w:pPr>
      <w:r w:rsidRPr="00E93C5E">
        <w:rPr>
          <w:rFonts w:ascii="Times New Roman" w:eastAsia="Times New Roman" w:hAnsi="Times New Roman" w:cs="Times New Roman"/>
          <w:b/>
          <w:bCs/>
        </w:rPr>
        <w:t>1.1. Заказчик:</w:t>
      </w: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 (СПб АППО) (далее — Заказчик).</w:t>
      </w:r>
    </w:p>
    <w:p w:rsidR="00677360" w:rsidRPr="00E93C5E" w:rsidRDefault="00677360" w:rsidP="00677360">
      <w:pPr>
        <w:ind w:firstLine="708"/>
        <w:contextualSpacing/>
        <w:jc w:val="both"/>
        <w:rPr>
          <w:rFonts w:ascii="Times New Roman" w:eastAsia="Times New Roman" w:hAnsi="Times New Roman" w:cs="Times New Roman"/>
        </w:rPr>
      </w:pPr>
    </w:p>
    <w:p w:rsidR="00677360" w:rsidRPr="00E93C5E" w:rsidRDefault="00677360" w:rsidP="00677360">
      <w:pPr>
        <w:ind w:firstLine="708"/>
        <w:contextualSpacing/>
        <w:jc w:val="both"/>
        <w:rPr>
          <w:rFonts w:ascii="Times New Roman" w:eastAsia="Times New Roman" w:hAnsi="Times New Roman" w:cs="Times New Roman"/>
          <w:b/>
          <w:bCs/>
        </w:rPr>
      </w:pPr>
      <w:r w:rsidRPr="00E93C5E">
        <w:rPr>
          <w:rFonts w:ascii="Times New Roman" w:eastAsia="Times New Roman" w:hAnsi="Times New Roman" w:cs="Times New Roman"/>
          <w:b/>
          <w:bCs/>
        </w:rPr>
        <w:t>1.2. Наименование закупки:</w:t>
      </w:r>
    </w:p>
    <w:p w:rsidR="00677360" w:rsidRPr="00E93C5E" w:rsidRDefault="00677360" w:rsidP="00677360">
      <w:pPr>
        <w:pStyle w:val="af"/>
        <w:ind w:firstLine="708"/>
        <w:jc w:val="both"/>
        <w:rPr>
          <w:rFonts w:ascii="Times New Roman" w:eastAsia="Times New Roman" w:hAnsi="Times New Roman"/>
          <w:sz w:val="24"/>
          <w:szCs w:val="24"/>
          <w:lang w:eastAsia="ru-RU"/>
        </w:rPr>
      </w:pPr>
      <w:r w:rsidRPr="00E93C5E">
        <w:rPr>
          <w:rFonts w:ascii="Times New Roman" w:eastAsia="Times New Roman" w:hAnsi="Times New Roman"/>
          <w:sz w:val="24"/>
          <w:szCs w:val="24"/>
          <w:lang w:eastAsia="ru-RU"/>
        </w:rPr>
        <w:t xml:space="preserve">Оказание услуг по </w:t>
      </w:r>
      <w:r w:rsidR="00B8091F" w:rsidRPr="00B8091F">
        <w:rPr>
          <w:rFonts w:ascii="Times New Roman" w:eastAsia="Times New Roman" w:hAnsi="Times New Roman"/>
          <w:sz w:val="24"/>
          <w:szCs w:val="24"/>
          <w:lang w:eastAsia="ru-RU"/>
        </w:rPr>
        <w:t xml:space="preserve">изготовлению букетов и цветочных композиций </w:t>
      </w:r>
      <w:r w:rsidRPr="00E93C5E">
        <w:rPr>
          <w:rFonts w:ascii="Times New Roman" w:eastAsia="Times New Roman" w:hAnsi="Times New Roman"/>
          <w:sz w:val="24"/>
          <w:szCs w:val="24"/>
          <w:lang w:eastAsia="ru-RU"/>
        </w:rPr>
        <w:t>(далее — Услуги).</w:t>
      </w:r>
    </w:p>
    <w:p w:rsidR="00677360" w:rsidRPr="00E93C5E" w:rsidRDefault="00677360" w:rsidP="00677360">
      <w:pPr>
        <w:pStyle w:val="af"/>
        <w:ind w:firstLine="708"/>
        <w:jc w:val="both"/>
        <w:rPr>
          <w:rFonts w:ascii="Times New Roman" w:eastAsia="Times New Roman" w:hAnsi="Times New Roman"/>
          <w:sz w:val="24"/>
          <w:szCs w:val="24"/>
          <w:lang w:eastAsia="ru-RU"/>
        </w:rPr>
      </w:pPr>
    </w:p>
    <w:p w:rsidR="00677360" w:rsidRPr="00E93C5E" w:rsidRDefault="00677360" w:rsidP="00677360">
      <w:pPr>
        <w:ind w:firstLine="708"/>
        <w:contextualSpacing/>
        <w:jc w:val="both"/>
        <w:rPr>
          <w:rFonts w:ascii="Times New Roman" w:eastAsia="Times New Roman" w:hAnsi="Times New Roman" w:cs="Times New Roman"/>
          <w:b/>
          <w:bCs/>
        </w:rPr>
      </w:pPr>
      <w:r w:rsidRPr="00E93C5E">
        <w:rPr>
          <w:rFonts w:ascii="Times New Roman" w:eastAsia="Times New Roman" w:hAnsi="Times New Roman" w:cs="Times New Roman"/>
          <w:b/>
          <w:bCs/>
        </w:rPr>
        <w:t>1.3. Наименование мероприятия:</w:t>
      </w: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Церемония награждения победителей и лауреатов конкурса педагогических достижений Са</w:t>
      </w:r>
      <w:r w:rsidR="00B8091F">
        <w:rPr>
          <w:rFonts w:ascii="Times New Roman" w:eastAsia="Times New Roman" w:hAnsi="Times New Roman" w:cs="Times New Roman"/>
        </w:rPr>
        <w:t xml:space="preserve">нкт-Петербурга </w:t>
      </w:r>
      <w:r w:rsidR="00B8091F" w:rsidRPr="00B8091F">
        <w:rPr>
          <w:rFonts w:ascii="Times New Roman" w:eastAsia="Times New Roman" w:hAnsi="Times New Roman" w:cs="Times New Roman"/>
        </w:rPr>
        <w:t xml:space="preserve">2025-2026 учебного года </w:t>
      </w:r>
      <w:r w:rsidR="00B8091F">
        <w:rPr>
          <w:rFonts w:ascii="Times New Roman" w:eastAsia="Times New Roman" w:hAnsi="Times New Roman" w:cs="Times New Roman"/>
        </w:rPr>
        <w:t>(далее — мероприятие</w:t>
      </w:r>
      <w:r w:rsidRPr="00E93C5E">
        <w:rPr>
          <w:rFonts w:ascii="Times New Roman" w:eastAsia="Times New Roman" w:hAnsi="Times New Roman" w:cs="Times New Roman"/>
        </w:rPr>
        <w:t>).</w:t>
      </w:r>
    </w:p>
    <w:p w:rsidR="00677360" w:rsidRPr="00E93C5E" w:rsidRDefault="00677360" w:rsidP="00677360">
      <w:pPr>
        <w:ind w:firstLine="708"/>
        <w:contextualSpacing/>
        <w:jc w:val="both"/>
        <w:rPr>
          <w:rFonts w:ascii="Times New Roman" w:eastAsia="Times New Roman" w:hAnsi="Times New Roman" w:cs="Times New Roman"/>
        </w:rPr>
      </w:pP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b/>
          <w:bCs/>
        </w:rPr>
        <w:t>1.4. Основание для закупки:</w:t>
      </w:r>
    </w:p>
    <w:p w:rsidR="00677360" w:rsidRDefault="00677360" w:rsidP="00677360">
      <w:pPr>
        <w:ind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Пункт </w:t>
      </w:r>
      <w:r>
        <w:rPr>
          <w:rFonts w:ascii="Times New Roman" w:eastAsia="Times New Roman" w:hAnsi="Times New Roman" w:cs="Times New Roman"/>
        </w:rPr>
        <w:t>9</w:t>
      </w:r>
      <w:r w:rsidRPr="001009F2">
        <w:rPr>
          <w:rFonts w:ascii="Times New Roman" w:eastAsia="Times New Roman" w:hAnsi="Times New Roman" w:cs="Times New Roman"/>
        </w:rPr>
        <w:t xml:space="preserve"> подраздела </w:t>
      </w:r>
      <w:r w:rsidRPr="00612A94">
        <w:rPr>
          <w:rFonts w:ascii="Times New Roman" w:eastAsia="Times New Roman" w:hAnsi="Times New Roman" w:cs="Times New Roman"/>
        </w:rPr>
        <w:t xml:space="preserve">14.3 </w:t>
      </w:r>
      <w:r w:rsidRPr="001009F2">
        <w:rPr>
          <w:rFonts w:ascii="Times New Roman" w:eastAsia="Times New Roman" w:hAnsi="Times New Roman" w:cs="Times New Roman"/>
        </w:rPr>
        <w:t xml:space="preserve">подпрограммы 6 </w:t>
      </w:r>
      <w:r>
        <w:rPr>
          <w:rFonts w:ascii="Times New Roman" w:eastAsia="Times New Roman" w:hAnsi="Times New Roman" w:cs="Times New Roman"/>
        </w:rPr>
        <w:t>Г</w:t>
      </w:r>
      <w:r w:rsidRPr="001009F2">
        <w:rPr>
          <w:rFonts w:ascii="Times New Roman" w:eastAsia="Times New Roman" w:hAnsi="Times New Roman" w:cs="Times New Roman"/>
        </w:rPr>
        <w:t xml:space="preserve">осударственной программы </w:t>
      </w:r>
      <w:r>
        <w:rPr>
          <w:rFonts w:ascii="Times New Roman" w:eastAsia="Times New Roman" w:hAnsi="Times New Roman" w:cs="Times New Roman"/>
        </w:rPr>
        <w:br/>
      </w:r>
      <w:r w:rsidRPr="001009F2">
        <w:rPr>
          <w:rFonts w:ascii="Times New Roman" w:eastAsia="Times New Roman" w:hAnsi="Times New Roman" w:cs="Times New Roman"/>
        </w:rPr>
        <w:t>Санкт-Петербурга «Развитие образования в Санкт-Петербурге», утвержденной постановлением Правительства Санкт-Петербурга от 04.06.2014 № 453.</w:t>
      </w:r>
    </w:p>
    <w:p w:rsidR="00677360" w:rsidRPr="001009F2" w:rsidRDefault="00677360" w:rsidP="00677360">
      <w:pPr>
        <w:ind w:firstLine="709"/>
        <w:jc w:val="both"/>
        <w:rPr>
          <w:rFonts w:ascii="Times New Roman" w:eastAsia="Times New Roman" w:hAnsi="Times New Roman" w:cs="Times New Roman"/>
        </w:rPr>
      </w:pPr>
      <w:r w:rsidRPr="0007544D">
        <w:rPr>
          <w:rFonts w:ascii="Times New Roman" w:eastAsia="Times New Roman" w:hAnsi="Times New Roman" w:cs="Times New Roman"/>
        </w:rPr>
        <w:t xml:space="preserve">План-график закупок товаров, работ, услуг Государственного бюджетного учреждения дополнительного профессионального образования Санкт-Петербургской академии постдипломного педагогического образования имени К. Д. Ушинского </w:t>
      </w:r>
      <w:r>
        <w:rPr>
          <w:rFonts w:ascii="Times New Roman" w:eastAsia="Times New Roman" w:hAnsi="Times New Roman" w:cs="Times New Roman"/>
        </w:rPr>
        <w:br/>
        <w:t>на 2026</w:t>
      </w:r>
      <w:r w:rsidRPr="0007544D">
        <w:rPr>
          <w:rFonts w:ascii="Times New Roman" w:eastAsia="Times New Roman" w:hAnsi="Times New Roman" w:cs="Times New Roman"/>
        </w:rPr>
        <w:t xml:space="preserve"> финан</w:t>
      </w:r>
      <w:r>
        <w:rPr>
          <w:rFonts w:ascii="Times New Roman" w:eastAsia="Times New Roman" w:hAnsi="Times New Roman" w:cs="Times New Roman"/>
        </w:rPr>
        <w:t>совый год и плановый период 2027 и 2028</w:t>
      </w:r>
      <w:r w:rsidRPr="0007544D">
        <w:rPr>
          <w:rFonts w:ascii="Times New Roman" w:eastAsia="Times New Roman" w:hAnsi="Times New Roman" w:cs="Times New Roman"/>
        </w:rPr>
        <w:t xml:space="preserve"> годов</w:t>
      </w:r>
      <w:r>
        <w:rPr>
          <w:rFonts w:ascii="Times New Roman" w:eastAsia="Times New Roman" w:hAnsi="Times New Roman" w:cs="Times New Roman"/>
        </w:rPr>
        <w:t>.</w:t>
      </w:r>
    </w:p>
    <w:p w:rsidR="00677360" w:rsidRPr="00E93C5E" w:rsidRDefault="00677360" w:rsidP="00677360">
      <w:pPr>
        <w:ind w:firstLine="709"/>
        <w:contextualSpacing/>
        <w:jc w:val="both"/>
        <w:rPr>
          <w:rFonts w:ascii="Times New Roman" w:eastAsia="Times New Roman" w:hAnsi="Times New Roman" w:cs="Times New Roman"/>
        </w:rPr>
      </w:pPr>
    </w:p>
    <w:p w:rsidR="00B8091F" w:rsidRPr="00970ADB" w:rsidRDefault="00677360" w:rsidP="00B8091F">
      <w:pPr>
        <w:ind w:firstLine="709"/>
        <w:jc w:val="both"/>
        <w:rPr>
          <w:rFonts w:ascii="Times New Roman" w:eastAsia="Times New Roman" w:hAnsi="Times New Roman" w:cs="Times New Roman"/>
          <w:b/>
          <w:bCs/>
        </w:rPr>
      </w:pPr>
      <w:r w:rsidRPr="00E93C5E">
        <w:rPr>
          <w:rFonts w:ascii="Times New Roman" w:eastAsia="Times New Roman" w:hAnsi="Times New Roman" w:cs="Times New Roman"/>
          <w:b/>
          <w:bCs/>
        </w:rPr>
        <w:t xml:space="preserve">1.5. </w:t>
      </w:r>
      <w:r w:rsidR="00B8091F" w:rsidRPr="00970ADB">
        <w:rPr>
          <w:rFonts w:ascii="Times New Roman" w:eastAsia="Times New Roman" w:hAnsi="Times New Roman" w:cs="Times New Roman"/>
          <w:b/>
          <w:bCs/>
        </w:rPr>
        <w:t>Цель закупки:</w:t>
      </w:r>
    </w:p>
    <w:p w:rsidR="00B8091F" w:rsidRPr="00EF6A24" w:rsidRDefault="00B8091F" w:rsidP="00B8091F">
      <w:pPr>
        <w:numPr>
          <w:ilvl w:val="0"/>
          <w:numId w:val="5"/>
        </w:numPr>
        <w:tabs>
          <w:tab w:val="clear" w:pos="720"/>
          <w:tab w:val="num" w:pos="284"/>
        </w:tabs>
        <w:ind w:left="0" w:firstLine="0"/>
        <w:contextualSpacing/>
        <w:jc w:val="both"/>
        <w:rPr>
          <w:rFonts w:ascii="Times New Roman" w:hAnsi="Times New Roman" w:cs="Times New Roman"/>
          <w:bCs/>
        </w:rPr>
      </w:pPr>
      <w:r w:rsidRPr="00EF6A24">
        <w:rPr>
          <w:rFonts w:ascii="Times New Roman" w:hAnsi="Times New Roman" w:cs="Times New Roman"/>
          <w:bCs/>
        </w:rPr>
        <w:t>Обеспечение проведения церемонии награждения победителей конкурса педагогических достижений Санкт-Петербурга 2025-</w:t>
      </w:r>
      <w:r>
        <w:rPr>
          <w:rFonts w:ascii="Times New Roman" w:hAnsi="Times New Roman" w:cs="Times New Roman"/>
          <w:bCs/>
        </w:rPr>
        <w:t>2026 учебного года</w:t>
      </w:r>
      <w:r w:rsidRPr="00EF6A24">
        <w:rPr>
          <w:rFonts w:ascii="Times New Roman" w:hAnsi="Times New Roman" w:cs="Times New Roman"/>
          <w:bCs/>
        </w:rPr>
        <w:t>;</w:t>
      </w:r>
    </w:p>
    <w:p w:rsidR="00B8091F" w:rsidRPr="004F0754" w:rsidRDefault="00B8091F" w:rsidP="00B8091F">
      <w:pPr>
        <w:numPr>
          <w:ilvl w:val="0"/>
          <w:numId w:val="5"/>
        </w:numPr>
        <w:tabs>
          <w:tab w:val="clear" w:pos="720"/>
          <w:tab w:val="num" w:pos="284"/>
          <w:tab w:val="num" w:pos="360"/>
        </w:tabs>
        <w:ind w:left="0" w:firstLine="0"/>
        <w:contextualSpacing/>
        <w:jc w:val="both"/>
        <w:rPr>
          <w:rFonts w:ascii="Times New Roman" w:hAnsi="Times New Roman" w:cs="Times New Roman"/>
          <w:bCs/>
        </w:rPr>
      </w:pPr>
      <w:r w:rsidRPr="004F0754">
        <w:rPr>
          <w:rFonts w:ascii="Times New Roman" w:hAnsi="Times New Roman" w:cs="Times New Roman"/>
          <w:bCs/>
        </w:rPr>
        <w:t>Популяризация образовательной системы Санкт-Петербурга;</w:t>
      </w:r>
    </w:p>
    <w:p w:rsidR="00B8091F" w:rsidRPr="004F0754" w:rsidRDefault="00B8091F" w:rsidP="00B8091F">
      <w:pPr>
        <w:numPr>
          <w:ilvl w:val="0"/>
          <w:numId w:val="5"/>
        </w:numPr>
        <w:tabs>
          <w:tab w:val="clear" w:pos="720"/>
          <w:tab w:val="num" w:pos="284"/>
          <w:tab w:val="num" w:pos="360"/>
        </w:tabs>
        <w:ind w:left="0" w:firstLine="0"/>
        <w:contextualSpacing/>
        <w:jc w:val="both"/>
        <w:rPr>
          <w:rFonts w:ascii="Times New Roman" w:hAnsi="Times New Roman" w:cs="Times New Roman"/>
          <w:bCs/>
        </w:rPr>
      </w:pPr>
      <w:r w:rsidRPr="004F0754">
        <w:rPr>
          <w:rFonts w:ascii="Times New Roman" w:hAnsi="Times New Roman" w:cs="Times New Roman"/>
          <w:bCs/>
        </w:rPr>
        <w:t>Обеспечение высокого уровня организации мероприятия.</w:t>
      </w:r>
    </w:p>
    <w:p w:rsidR="00B8091F" w:rsidRDefault="00B8091F" w:rsidP="00677360">
      <w:pPr>
        <w:ind w:firstLine="708"/>
        <w:contextualSpacing/>
        <w:jc w:val="both"/>
        <w:rPr>
          <w:rFonts w:ascii="Times New Roman" w:eastAsia="Times New Roman" w:hAnsi="Times New Roman" w:cs="Times New Roman"/>
          <w:b/>
          <w:bCs/>
        </w:rPr>
      </w:pPr>
    </w:p>
    <w:p w:rsidR="00677360" w:rsidRPr="00E93C5E" w:rsidRDefault="00B8091F" w:rsidP="00677360">
      <w:pPr>
        <w:ind w:firstLine="708"/>
        <w:contextualSpacing/>
        <w:jc w:val="both"/>
        <w:rPr>
          <w:rFonts w:ascii="Times New Roman" w:eastAsia="Times New Roman" w:hAnsi="Times New Roman" w:cs="Times New Roman"/>
          <w:b/>
          <w:bCs/>
        </w:rPr>
      </w:pPr>
      <w:r>
        <w:rPr>
          <w:rFonts w:ascii="Times New Roman" w:eastAsia="Times New Roman" w:hAnsi="Times New Roman" w:cs="Times New Roman"/>
          <w:b/>
          <w:bCs/>
        </w:rPr>
        <w:t xml:space="preserve">1.6. </w:t>
      </w:r>
      <w:bookmarkStart w:id="8" w:name="_GoBack"/>
      <w:bookmarkEnd w:id="8"/>
      <w:r w:rsidR="00677360" w:rsidRPr="00E93C5E">
        <w:rPr>
          <w:rFonts w:ascii="Times New Roman" w:eastAsia="Times New Roman" w:hAnsi="Times New Roman" w:cs="Times New Roman"/>
          <w:b/>
          <w:bCs/>
        </w:rPr>
        <w:t>Контактное лицо от Заказчика:</w:t>
      </w:r>
    </w:p>
    <w:p w:rsidR="00677360"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 xml:space="preserve">Богатенкова Наталья Владимировна, начальник отдела внешних коммуникаций, телефон: +7 (812) 409-82-75, электронная почта: </w:t>
      </w:r>
      <w:hyperlink r:id="rId10" w:history="1">
        <w:r w:rsidRPr="00A819CA">
          <w:rPr>
            <w:rStyle w:val="af2"/>
            <w:rFonts w:ascii="Times New Roman" w:eastAsia="Times New Roman" w:hAnsi="Times New Roman" w:cs="Times New Roman"/>
          </w:rPr>
          <w:t>bogatenkova@spbappo.ru</w:t>
        </w:r>
      </w:hyperlink>
      <w:r w:rsidRPr="00E93C5E">
        <w:rPr>
          <w:rFonts w:ascii="Times New Roman" w:eastAsia="Times New Roman" w:hAnsi="Times New Roman" w:cs="Times New Roman"/>
        </w:rPr>
        <w:t>.</w:t>
      </w:r>
    </w:p>
    <w:p w:rsidR="00677360" w:rsidRPr="00E93C5E" w:rsidRDefault="00677360" w:rsidP="00677360">
      <w:pPr>
        <w:ind w:firstLine="708"/>
        <w:contextualSpacing/>
        <w:jc w:val="both"/>
        <w:rPr>
          <w:rFonts w:ascii="Times New Roman" w:eastAsia="Times New Roman" w:hAnsi="Times New Roman" w:cs="Times New Roman"/>
        </w:rPr>
      </w:pPr>
    </w:p>
    <w:p w:rsidR="00677360" w:rsidRPr="00677360" w:rsidRDefault="00677360" w:rsidP="00677360">
      <w:pPr>
        <w:contextualSpacing/>
        <w:jc w:val="center"/>
        <w:rPr>
          <w:rFonts w:ascii="Times New Roman" w:hAnsi="Times New Roman" w:cs="Times New Roman"/>
          <w:b/>
          <w:bCs/>
        </w:rPr>
      </w:pPr>
      <w:r w:rsidRPr="00677360">
        <w:rPr>
          <w:rFonts w:ascii="Times New Roman" w:hAnsi="Times New Roman" w:cs="Times New Roman"/>
          <w:b/>
          <w:bCs/>
        </w:rPr>
        <w:t>2. Место и сроки проведения мероприятия</w:t>
      </w:r>
    </w:p>
    <w:p w:rsidR="00677360" w:rsidRPr="00677360" w:rsidRDefault="00677360" w:rsidP="00677360">
      <w:pPr>
        <w:ind w:firstLine="709"/>
        <w:contextualSpacing/>
        <w:jc w:val="both"/>
        <w:rPr>
          <w:rFonts w:ascii="Times New Roman" w:hAnsi="Times New Roman" w:cs="Times New Roman"/>
          <w:bCs/>
        </w:rPr>
      </w:pPr>
      <w:r w:rsidRPr="00677360">
        <w:rPr>
          <w:rFonts w:ascii="Times New Roman" w:hAnsi="Times New Roman" w:cs="Times New Roman"/>
          <w:bCs/>
        </w:rPr>
        <w:t>2.1. Адрес проведения мероприятия: Санкт-Петербург, территория Петропавловская крепость, д.3.</w:t>
      </w:r>
    </w:p>
    <w:p w:rsidR="00677360" w:rsidRPr="00677360" w:rsidRDefault="00677360" w:rsidP="00677360">
      <w:pPr>
        <w:ind w:firstLine="709"/>
        <w:contextualSpacing/>
        <w:jc w:val="both"/>
        <w:rPr>
          <w:rFonts w:ascii="Times New Roman" w:hAnsi="Times New Roman" w:cs="Times New Roman"/>
          <w:bCs/>
        </w:rPr>
      </w:pPr>
      <w:r w:rsidRPr="00677360">
        <w:rPr>
          <w:rFonts w:ascii="Times New Roman" w:hAnsi="Times New Roman" w:cs="Times New Roman"/>
          <w:bCs/>
        </w:rPr>
        <w:t>2.2. Дата проведения мероприятия: 29 мая 2026 года.</w:t>
      </w:r>
    </w:p>
    <w:p w:rsidR="00677360" w:rsidRPr="00E93C5E" w:rsidRDefault="00677360" w:rsidP="00677360">
      <w:pPr>
        <w:rPr>
          <w:rFonts w:ascii="Times New Roman" w:eastAsia="Times New Roman" w:hAnsi="Times New Roman" w:cs="Times New Roman"/>
        </w:rPr>
      </w:pPr>
    </w:p>
    <w:p w:rsidR="00677360" w:rsidRPr="00E93C5E" w:rsidRDefault="00677360" w:rsidP="00677360">
      <w:pPr>
        <w:contextualSpacing/>
        <w:jc w:val="center"/>
        <w:outlineLvl w:val="2"/>
        <w:rPr>
          <w:rFonts w:ascii="Times New Roman" w:eastAsia="Times New Roman" w:hAnsi="Times New Roman" w:cs="Times New Roman"/>
          <w:b/>
          <w:bCs/>
        </w:rPr>
      </w:pPr>
      <w:r w:rsidRPr="00E93C5E">
        <w:rPr>
          <w:rFonts w:ascii="Times New Roman" w:eastAsia="Times New Roman" w:hAnsi="Times New Roman" w:cs="Times New Roman"/>
          <w:b/>
          <w:bCs/>
        </w:rPr>
        <w:t>3. Требования к количественным и качественным характеристикам услуг.</w:t>
      </w: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b/>
          <w:bCs/>
        </w:rPr>
        <w:t>3.1. Основной перечень услуг:</w:t>
      </w:r>
    </w:p>
    <w:p w:rsidR="00677360" w:rsidRPr="00E93C5E" w:rsidRDefault="00677360" w:rsidP="00677360">
      <w:pPr>
        <w:ind w:firstLine="709"/>
        <w:jc w:val="both"/>
        <w:rPr>
          <w:rFonts w:ascii="Times New Roman" w:eastAsia="Times New Roman" w:hAnsi="Times New Roman" w:cs="Times New Roman"/>
        </w:rPr>
      </w:pPr>
      <w:r w:rsidRPr="00E93C5E">
        <w:rPr>
          <w:rFonts w:ascii="Times New Roman" w:eastAsia="Times New Roman" w:hAnsi="Times New Roman" w:cs="Times New Roman"/>
        </w:rPr>
        <w:t>- Составление и оформление букетов цветов;</w:t>
      </w:r>
    </w:p>
    <w:p w:rsidR="00677360" w:rsidRPr="00E93C5E" w:rsidRDefault="00677360" w:rsidP="00677360">
      <w:pPr>
        <w:ind w:firstLine="709"/>
        <w:jc w:val="both"/>
        <w:rPr>
          <w:rFonts w:ascii="Times New Roman" w:eastAsia="Times New Roman" w:hAnsi="Times New Roman" w:cs="Times New Roman"/>
        </w:rPr>
      </w:pPr>
      <w:r w:rsidRPr="00E93C5E">
        <w:rPr>
          <w:rFonts w:ascii="Times New Roman" w:eastAsia="Times New Roman" w:hAnsi="Times New Roman" w:cs="Times New Roman"/>
        </w:rPr>
        <w:t>- Организация вручения букетов цветов;</w:t>
      </w:r>
    </w:p>
    <w:p w:rsidR="00677360" w:rsidRPr="00E93C5E" w:rsidRDefault="00677360" w:rsidP="00677360">
      <w:pPr>
        <w:ind w:firstLine="709"/>
        <w:jc w:val="both"/>
        <w:rPr>
          <w:rFonts w:ascii="Times New Roman" w:eastAsia="Times New Roman" w:hAnsi="Times New Roman" w:cs="Times New Roman"/>
        </w:rPr>
      </w:pPr>
      <w:r w:rsidRPr="00E93C5E">
        <w:rPr>
          <w:rFonts w:ascii="Times New Roman" w:eastAsia="Times New Roman" w:hAnsi="Times New Roman" w:cs="Times New Roman"/>
        </w:rPr>
        <w:t>- Флористическое оформление зала.</w:t>
      </w:r>
    </w:p>
    <w:p w:rsidR="00677360" w:rsidRPr="00E93C5E" w:rsidRDefault="00677360" w:rsidP="00677360">
      <w:pPr>
        <w:ind w:firstLine="709"/>
        <w:jc w:val="both"/>
        <w:rPr>
          <w:rFonts w:ascii="Times New Roman" w:eastAsia="Times New Roman" w:hAnsi="Times New Roman" w:cs="Times New Roman"/>
        </w:rPr>
      </w:pPr>
    </w:p>
    <w:p w:rsidR="00677360" w:rsidRPr="00E93C5E" w:rsidRDefault="00677360" w:rsidP="00677360">
      <w:pPr>
        <w:ind w:firstLine="708"/>
        <w:contextualSpacing/>
        <w:jc w:val="both"/>
        <w:outlineLvl w:val="3"/>
        <w:rPr>
          <w:rFonts w:ascii="Times New Roman" w:eastAsia="Times New Roman" w:hAnsi="Times New Roman" w:cs="Times New Roman"/>
          <w:b/>
          <w:bCs/>
        </w:rPr>
      </w:pPr>
      <w:r w:rsidRPr="00E93C5E">
        <w:rPr>
          <w:rFonts w:ascii="Times New Roman" w:eastAsia="Times New Roman" w:hAnsi="Times New Roman" w:cs="Times New Roman"/>
          <w:b/>
          <w:bCs/>
        </w:rPr>
        <w:t>3.1.1. Составление и оформление букетов цветов</w:t>
      </w: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Исполнитель обеспечивает составление и оформление 2 типов букетов из свежесрезанных растений. Букеты должны быть доставлены не позднее, чем за 2 (Два) часа до начала мероприятия.</w:t>
      </w: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 xml:space="preserve">Количество букетов 1 типа (стандарт): </w:t>
      </w:r>
      <w:r>
        <w:rPr>
          <w:rFonts w:ascii="Times New Roman" w:eastAsia="Times New Roman" w:hAnsi="Times New Roman" w:cs="Times New Roman"/>
        </w:rPr>
        <w:t>50 штук</w:t>
      </w:r>
      <w:r w:rsidRPr="00E93C5E">
        <w:rPr>
          <w:rFonts w:ascii="Times New Roman" w:eastAsia="Times New Roman" w:hAnsi="Times New Roman" w:cs="Times New Roman"/>
        </w:rPr>
        <w:t>.</w:t>
      </w:r>
    </w:p>
    <w:p w:rsidR="00677360" w:rsidRPr="00E93C5E"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Количество букетов 2 типа (премиум): 5</w:t>
      </w:r>
      <w:r>
        <w:rPr>
          <w:rFonts w:ascii="Times New Roman" w:eastAsia="Times New Roman" w:hAnsi="Times New Roman" w:cs="Times New Roman"/>
        </w:rPr>
        <w:t xml:space="preserve"> штук</w:t>
      </w:r>
      <w:r w:rsidRPr="00E93C5E">
        <w:rPr>
          <w:rFonts w:ascii="Times New Roman" w:eastAsia="Times New Roman" w:hAnsi="Times New Roman" w:cs="Times New Roman"/>
        </w:rPr>
        <w:t>.</w:t>
      </w:r>
    </w:p>
    <w:p w:rsidR="00677360" w:rsidRDefault="00677360" w:rsidP="00677360">
      <w:pPr>
        <w:jc w:val="both"/>
        <w:rPr>
          <w:rFonts w:ascii="Times New Roman" w:eastAsia="Times New Roman" w:hAnsi="Times New Roman" w:cs="Times New Roman"/>
        </w:rPr>
      </w:pPr>
    </w:p>
    <w:p w:rsidR="00677360" w:rsidRDefault="00677360" w:rsidP="00677360">
      <w:pPr>
        <w:jc w:val="both"/>
        <w:rPr>
          <w:rFonts w:ascii="Times New Roman" w:eastAsia="Times New Roman" w:hAnsi="Times New Roman" w:cs="Times New Roman"/>
        </w:rPr>
      </w:pPr>
    </w:p>
    <w:p w:rsidR="00677360" w:rsidRPr="00E93C5E" w:rsidRDefault="00677360" w:rsidP="00677360">
      <w:pPr>
        <w:jc w:val="both"/>
        <w:rPr>
          <w:rFonts w:ascii="Times New Roman" w:eastAsia="Times New Roman" w:hAnsi="Times New Roman" w:cs="Times New Roman"/>
        </w:rPr>
      </w:pPr>
    </w:p>
    <w:p w:rsidR="00677360" w:rsidRPr="00E93C5E" w:rsidRDefault="00677360" w:rsidP="00677360">
      <w:pPr>
        <w:pStyle w:val="af6"/>
        <w:ind w:left="0" w:firstLine="708"/>
        <w:jc w:val="both"/>
        <w:rPr>
          <w:b/>
          <w:i/>
        </w:rPr>
      </w:pPr>
      <w:r w:rsidRPr="00E93C5E">
        <w:rPr>
          <w:b/>
          <w:i/>
        </w:rPr>
        <w:t>Требования к составу букета:</w:t>
      </w:r>
    </w:p>
    <w:p w:rsidR="00677360" w:rsidRPr="00E93C5E" w:rsidRDefault="00677360" w:rsidP="00677360">
      <w:pPr>
        <w:pStyle w:val="af6"/>
        <w:ind w:left="0" w:firstLine="708"/>
        <w:contextualSpacing w:val="0"/>
        <w:jc w:val="both"/>
      </w:pPr>
      <w:r w:rsidRPr="00E93C5E">
        <w:t xml:space="preserve">– Классический круглый букет в спокойных оттенках по согласованию </w:t>
      </w:r>
      <w:r w:rsidRPr="00E93C5E">
        <w:br/>
        <w:t>с Заказчиком: высота букета не менее 50 см.</w:t>
      </w:r>
    </w:p>
    <w:p w:rsidR="00677360" w:rsidRPr="00E93C5E" w:rsidRDefault="00677360" w:rsidP="00677360">
      <w:pPr>
        <w:pStyle w:val="af6"/>
        <w:ind w:left="0" w:firstLine="708"/>
        <w:contextualSpacing w:val="0"/>
        <w:jc w:val="both"/>
      </w:pPr>
      <w:r w:rsidRPr="00E93C5E">
        <w:t>– Букет должен быть завернут в декоративную бумагу и обвязан лентой.</w:t>
      </w:r>
    </w:p>
    <w:p w:rsidR="00677360" w:rsidRPr="00E93C5E" w:rsidRDefault="00677360" w:rsidP="00677360">
      <w:pPr>
        <w:pStyle w:val="af6"/>
        <w:ind w:left="0" w:firstLine="708"/>
        <w:contextualSpacing w:val="0"/>
        <w:jc w:val="both"/>
      </w:pPr>
      <w:r w:rsidRPr="00E93C5E">
        <w:t>– Упаковка должна гармонировать с букетом.</w:t>
      </w:r>
    </w:p>
    <w:p w:rsidR="00677360" w:rsidRPr="00E93C5E" w:rsidRDefault="00677360" w:rsidP="00677360">
      <w:pPr>
        <w:pStyle w:val="af6"/>
        <w:ind w:left="0" w:firstLine="708"/>
        <w:contextualSpacing w:val="0"/>
        <w:jc w:val="both"/>
      </w:pPr>
      <w:r w:rsidRPr="00E93C5E">
        <w:t xml:space="preserve">Исполнитель оформляет цветочную продукцию на высокохудожественном уровне </w:t>
      </w:r>
      <w:r w:rsidRPr="00E93C5E">
        <w:br/>
        <w:t>с привлечением профессионального дизайнера-флориста. При этом должен учитываться характер официального мероприятия.</w:t>
      </w:r>
    </w:p>
    <w:p w:rsidR="00677360" w:rsidRPr="00E93C5E" w:rsidRDefault="00677360" w:rsidP="00677360">
      <w:pPr>
        <w:pStyle w:val="af6"/>
        <w:ind w:left="0" w:firstLine="708"/>
        <w:contextualSpacing w:val="0"/>
        <w:jc w:val="both"/>
      </w:pPr>
      <w:r w:rsidRPr="00E93C5E">
        <w:t xml:space="preserve">При составлении композиций букетов Исполнитель может использовать различный материал: зелень, различный упаковочный материал (целлофан, фетр, сетка, банты, бусины </w:t>
      </w:r>
      <w:r w:rsidRPr="00E93C5E">
        <w:br/>
        <w:t>и т.п.), соответствующий дизайну букета.</w:t>
      </w:r>
    </w:p>
    <w:p w:rsidR="00677360" w:rsidRPr="00E93C5E" w:rsidRDefault="00677360" w:rsidP="00677360">
      <w:pPr>
        <w:ind w:firstLine="709"/>
        <w:jc w:val="both"/>
        <w:rPr>
          <w:rFonts w:ascii="Times New Roman" w:hAnsi="Times New Roman" w:cs="Times New Roman"/>
        </w:rPr>
      </w:pPr>
      <w:r w:rsidRPr="00E93C5E">
        <w:rPr>
          <w:rFonts w:ascii="Times New Roman" w:hAnsi="Times New Roman" w:cs="Times New Roman"/>
        </w:rPr>
        <w:t>Цветовая гамма букетов, а также дополнительные элементы фурнитуры согласовываются с Заказчиком.</w:t>
      </w:r>
    </w:p>
    <w:p w:rsidR="00677360" w:rsidRPr="00E93C5E" w:rsidRDefault="00677360" w:rsidP="00677360">
      <w:pPr>
        <w:pStyle w:val="af6"/>
        <w:ind w:left="0" w:firstLine="708"/>
        <w:contextualSpacing w:val="0"/>
        <w:jc w:val="both"/>
        <w:rPr>
          <w:i/>
        </w:rPr>
      </w:pPr>
    </w:p>
    <w:p w:rsidR="00677360" w:rsidRPr="00E93C5E" w:rsidRDefault="00677360" w:rsidP="00677360">
      <w:pPr>
        <w:ind w:firstLine="709"/>
        <w:contextualSpacing/>
        <w:jc w:val="both"/>
        <w:outlineLvl w:val="3"/>
        <w:rPr>
          <w:rFonts w:ascii="Times New Roman" w:eastAsia="Times New Roman" w:hAnsi="Times New Roman" w:cs="Times New Roman"/>
          <w:b/>
          <w:bCs/>
        </w:rPr>
      </w:pPr>
      <w:r w:rsidRPr="00E93C5E">
        <w:rPr>
          <w:rFonts w:ascii="Times New Roman" w:eastAsia="Times New Roman" w:hAnsi="Times New Roman" w:cs="Times New Roman"/>
          <w:b/>
          <w:bCs/>
        </w:rPr>
        <w:t>3.1.2. Организация вручения букетов цветов</w:t>
      </w:r>
    </w:p>
    <w:p w:rsidR="00677360" w:rsidRPr="00E93C5E" w:rsidRDefault="00677360" w:rsidP="00677360">
      <w:pPr>
        <w:ind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Исполнитель обеспечивает вручение участникам церемонии награждения победителей и лауреатов конкурса педагогических достижений Санкт-Петербурга в 2026 году. Для вручения привлекается наградная группа в количестве 2 (двух) человек.</w:t>
      </w:r>
    </w:p>
    <w:p w:rsidR="00677360" w:rsidRPr="00E93C5E" w:rsidRDefault="00677360" w:rsidP="00677360">
      <w:pPr>
        <w:ind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Требования к наградной группе:</w:t>
      </w:r>
    </w:p>
    <w:p w:rsidR="00677360" w:rsidRPr="00E93C5E" w:rsidRDefault="00677360" w:rsidP="00677360">
      <w:pPr>
        <w:ind w:firstLine="709"/>
        <w:contextualSpacing/>
        <w:jc w:val="both"/>
        <w:rPr>
          <w:rFonts w:ascii="Times New Roman" w:eastAsia="Times New Roman" w:hAnsi="Times New Roman" w:cs="Times New Roman"/>
        </w:rPr>
      </w:pPr>
      <w:r>
        <w:rPr>
          <w:rFonts w:ascii="Times New Roman" w:eastAsia="Times New Roman" w:hAnsi="Times New Roman" w:cs="Times New Roman"/>
        </w:rPr>
        <w:t>- Опрятный внешний вид;</w:t>
      </w:r>
    </w:p>
    <w:p w:rsidR="00677360" w:rsidRPr="00E93C5E" w:rsidRDefault="00677360" w:rsidP="00677360">
      <w:pPr>
        <w:ind w:firstLine="709"/>
        <w:contextualSpacing/>
        <w:jc w:val="both"/>
        <w:rPr>
          <w:rFonts w:ascii="Times New Roman" w:eastAsia="Times New Roman" w:hAnsi="Times New Roman" w:cs="Times New Roman"/>
        </w:rPr>
      </w:pPr>
      <w:r>
        <w:rPr>
          <w:rFonts w:ascii="Times New Roman" w:eastAsia="Times New Roman" w:hAnsi="Times New Roman" w:cs="Times New Roman"/>
        </w:rPr>
        <w:t>- Презентабельная внешность;</w:t>
      </w:r>
    </w:p>
    <w:p w:rsidR="00677360" w:rsidRPr="00E93C5E" w:rsidRDefault="00677360" w:rsidP="00677360">
      <w:pPr>
        <w:ind w:firstLine="709"/>
        <w:contextualSpacing/>
        <w:jc w:val="both"/>
        <w:rPr>
          <w:rFonts w:ascii="Times New Roman" w:eastAsia="Times New Roman" w:hAnsi="Times New Roman" w:cs="Times New Roman"/>
        </w:rPr>
      </w:pPr>
      <w:r>
        <w:rPr>
          <w:rFonts w:ascii="Times New Roman" w:eastAsia="Times New Roman" w:hAnsi="Times New Roman" w:cs="Times New Roman"/>
        </w:rPr>
        <w:t xml:space="preserve">- </w:t>
      </w:r>
      <w:r w:rsidRPr="00E93C5E">
        <w:rPr>
          <w:rFonts w:ascii="Times New Roman" w:eastAsia="Times New Roman" w:hAnsi="Times New Roman" w:cs="Times New Roman"/>
        </w:rPr>
        <w:t>Соответствие тематике мероприятия (деловой стиль одежды).</w:t>
      </w:r>
    </w:p>
    <w:p w:rsidR="00677360" w:rsidRPr="00E93C5E" w:rsidRDefault="00677360" w:rsidP="00677360">
      <w:pPr>
        <w:ind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Участники наградной группы выносят букеты на сцену во время церемонии.</w:t>
      </w:r>
    </w:p>
    <w:p w:rsidR="00677360" w:rsidRPr="00E93C5E" w:rsidRDefault="00677360" w:rsidP="00677360">
      <w:pPr>
        <w:ind w:firstLine="709"/>
        <w:contextualSpacing/>
        <w:jc w:val="both"/>
        <w:rPr>
          <w:rFonts w:ascii="Times New Roman" w:eastAsia="Times New Roman" w:hAnsi="Times New Roman" w:cs="Times New Roman"/>
        </w:rPr>
      </w:pPr>
    </w:p>
    <w:p w:rsidR="00677360" w:rsidRPr="00E93C5E" w:rsidRDefault="00677360" w:rsidP="00677360">
      <w:pPr>
        <w:ind w:firstLine="709"/>
        <w:contextualSpacing/>
        <w:jc w:val="both"/>
        <w:outlineLvl w:val="3"/>
        <w:rPr>
          <w:rFonts w:ascii="Times New Roman" w:eastAsia="Times New Roman" w:hAnsi="Times New Roman" w:cs="Times New Roman"/>
          <w:b/>
          <w:bCs/>
        </w:rPr>
      </w:pPr>
      <w:r w:rsidRPr="00E93C5E">
        <w:rPr>
          <w:rFonts w:ascii="Times New Roman" w:eastAsia="Times New Roman" w:hAnsi="Times New Roman" w:cs="Times New Roman"/>
          <w:b/>
          <w:bCs/>
        </w:rPr>
        <w:t>3.1.3. Флористическое оформление зала</w:t>
      </w:r>
    </w:p>
    <w:p w:rsidR="00677360" w:rsidRPr="00E93C5E" w:rsidRDefault="00677360" w:rsidP="00677360">
      <w:pPr>
        <w:ind w:firstLine="708"/>
        <w:contextualSpacing/>
        <w:jc w:val="both"/>
        <w:rPr>
          <w:bCs/>
        </w:rPr>
      </w:pPr>
      <w:r w:rsidRPr="00E93C5E">
        <w:rPr>
          <w:rFonts w:ascii="Times New Roman" w:hAnsi="Times New Roman" w:cs="Times New Roman"/>
          <w:bCs/>
        </w:rPr>
        <w:t>Исполнитель обеспечивает флористическое оформление столов по месту проведения мероприятия. Количество столов – не более 25 шт.</w:t>
      </w:r>
      <w:r w:rsidRPr="00E93C5E">
        <w:rPr>
          <w:bCs/>
        </w:rPr>
        <w:t xml:space="preserve"> </w:t>
      </w:r>
    </w:p>
    <w:p w:rsidR="00677360" w:rsidRPr="00E93C5E" w:rsidRDefault="00677360" w:rsidP="00677360">
      <w:pPr>
        <w:ind w:left="709"/>
        <w:contextualSpacing/>
        <w:jc w:val="both"/>
        <w:rPr>
          <w:rFonts w:ascii="Times New Roman" w:eastAsia="Times New Roman" w:hAnsi="Times New Roman" w:cs="Times New Roman"/>
          <w:b/>
          <w:i/>
        </w:rPr>
      </w:pPr>
      <w:r w:rsidRPr="00E93C5E">
        <w:rPr>
          <w:rFonts w:ascii="Times New Roman" w:eastAsia="Times New Roman" w:hAnsi="Times New Roman" w:cs="Times New Roman"/>
          <w:b/>
          <w:i/>
        </w:rPr>
        <w:t>Требования к оформлению:</w:t>
      </w:r>
    </w:p>
    <w:p w:rsidR="00677360" w:rsidRPr="00E93C5E" w:rsidRDefault="00677360" w:rsidP="00677360">
      <w:pPr>
        <w:pStyle w:val="af6"/>
        <w:ind w:left="0" w:firstLine="708"/>
        <w:contextualSpacing w:val="0"/>
        <w:jc w:val="both"/>
      </w:pPr>
      <w:r w:rsidRPr="00E93C5E">
        <w:t xml:space="preserve">Исполнитель оформляет цветочную продукцию </w:t>
      </w:r>
      <w:r>
        <w:t>из живых цветов</w:t>
      </w:r>
      <w:r w:rsidRPr="00E93C5E">
        <w:t xml:space="preserve"> на высокохудожественном уровне с привлечением профессионального дизайнера-флориста. При этом должен учитываться характер официального мероприятия.</w:t>
      </w:r>
    </w:p>
    <w:p w:rsidR="00677360" w:rsidRPr="00E93C5E" w:rsidRDefault="00677360" w:rsidP="00677360">
      <w:pPr>
        <w:pStyle w:val="af6"/>
        <w:ind w:left="0" w:firstLine="708"/>
        <w:contextualSpacing w:val="0"/>
        <w:jc w:val="both"/>
      </w:pPr>
      <w:r w:rsidRPr="00E93C5E">
        <w:t>При составлении композиций Исполнитель может использо</w:t>
      </w:r>
      <w:r>
        <w:t>вать различный материал</w:t>
      </w:r>
      <w:r w:rsidRPr="00E93C5E">
        <w:t>.</w:t>
      </w:r>
      <w:r>
        <w:t xml:space="preserve"> </w:t>
      </w:r>
    </w:p>
    <w:p w:rsidR="00677360" w:rsidRPr="00E93C5E" w:rsidRDefault="00677360" w:rsidP="00677360">
      <w:pPr>
        <w:ind w:firstLine="709"/>
        <w:jc w:val="both"/>
        <w:rPr>
          <w:rFonts w:ascii="Times New Roman" w:hAnsi="Times New Roman" w:cs="Times New Roman"/>
        </w:rPr>
      </w:pPr>
      <w:r w:rsidRPr="00E93C5E">
        <w:rPr>
          <w:rFonts w:ascii="Times New Roman" w:hAnsi="Times New Roman" w:cs="Times New Roman"/>
        </w:rPr>
        <w:t>Цветовая гамма букетов, а также дополнительные элементы фурнитуры согласовываются с Заказчиком.</w:t>
      </w:r>
    </w:p>
    <w:p w:rsidR="00677360" w:rsidRDefault="00677360" w:rsidP="00677360">
      <w:pPr>
        <w:ind w:firstLine="708"/>
        <w:contextualSpacing/>
        <w:jc w:val="both"/>
        <w:rPr>
          <w:rFonts w:ascii="Times New Roman" w:eastAsia="Times New Roman" w:hAnsi="Times New Roman" w:cs="Times New Roman"/>
        </w:rPr>
      </w:pPr>
      <w:r w:rsidRPr="00E93C5E">
        <w:rPr>
          <w:rFonts w:ascii="Times New Roman" w:eastAsia="Times New Roman" w:hAnsi="Times New Roman" w:cs="Times New Roman"/>
        </w:rPr>
        <w:t xml:space="preserve">Флористическое оформление зала должно быть завершено за 1 (Один) час </w:t>
      </w:r>
      <w:r w:rsidRPr="00E93C5E">
        <w:rPr>
          <w:rFonts w:ascii="Times New Roman" w:eastAsia="Times New Roman" w:hAnsi="Times New Roman" w:cs="Times New Roman"/>
        </w:rPr>
        <w:br/>
        <w:t>до начала мероприятия.</w:t>
      </w:r>
    </w:p>
    <w:p w:rsidR="00677360" w:rsidRPr="00E93C5E" w:rsidRDefault="00677360" w:rsidP="00677360">
      <w:pPr>
        <w:contextualSpacing/>
        <w:jc w:val="both"/>
        <w:rPr>
          <w:rFonts w:ascii="Times New Roman" w:eastAsia="Times New Roman" w:hAnsi="Times New Roman" w:cs="Times New Roman"/>
        </w:rPr>
      </w:pPr>
    </w:p>
    <w:p w:rsidR="00677360" w:rsidRPr="00E93C5E" w:rsidRDefault="00677360" w:rsidP="00677360">
      <w:pPr>
        <w:ind w:firstLine="709"/>
        <w:contextualSpacing/>
        <w:jc w:val="both"/>
        <w:outlineLvl w:val="2"/>
        <w:rPr>
          <w:rFonts w:ascii="Times New Roman" w:eastAsia="Times New Roman" w:hAnsi="Times New Roman" w:cs="Times New Roman"/>
          <w:b/>
          <w:bCs/>
        </w:rPr>
      </w:pPr>
      <w:r w:rsidRPr="00E93C5E">
        <w:rPr>
          <w:rFonts w:ascii="Times New Roman" w:eastAsia="Times New Roman" w:hAnsi="Times New Roman" w:cs="Times New Roman"/>
          <w:b/>
          <w:bCs/>
        </w:rPr>
        <w:t>4. Требования к качеству услуг</w:t>
      </w:r>
    </w:p>
    <w:p w:rsidR="00677360" w:rsidRPr="00E93C5E" w:rsidRDefault="00677360" w:rsidP="00677360">
      <w:pPr>
        <w:ind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b/>
          <w:bCs/>
        </w:rPr>
        <w:t>4.1. Общие требования:</w:t>
      </w:r>
    </w:p>
    <w:p w:rsidR="00677360" w:rsidRPr="00E93C5E" w:rsidRDefault="00677360" w:rsidP="00677360">
      <w:pPr>
        <w:pStyle w:val="af6"/>
        <w:ind w:left="0" w:firstLine="708"/>
        <w:contextualSpacing w:val="0"/>
        <w:jc w:val="both"/>
        <w:rPr>
          <w:i/>
        </w:rPr>
      </w:pPr>
      <w:r w:rsidRPr="00E93C5E">
        <w:rPr>
          <w:i/>
        </w:rPr>
        <w:t>Требования к качеству цветочной продукции:</w:t>
      </w:r>
    </w:p>
    <w:p w:rsidR="00677360" w:rsidRPr="00E93C5E" w:rsidRDefault="00677360" w:rsidP="00677360">
      <w:pPr>
        <w:pStyle w:val="af6"/>
        <w:ind w:left="0" w:firstLine="708"/>
        <w:contextualSpacing w:val="0"/>
        <w:jc w:val="both"/>
      </w:pPr>
      <w:r w:rsidRPr="00E93C5E">
        <w:t xml:space="preserve">Цветы и декоративная зелень должны быть свежие, чистые, здоровые </w:t>
      </w:r>
      <w:r w:rsidRPr="00E93C5E">
        <w:br/>
        <w:t xml:space="preserve">с типичной для данного вида и сорта окраской и формой цветка. Бутоны крепкие, </w:t>
      </w:r>
      <w:r w:rsidRPr="00E93C5E">
        <w:br/>
        <w:t xml:space="preserve">в полуроспуске, не склоненные, лепестки цветка свежие (не дряблые, не слабые, не мятые, </w:t>
      </w:r>
      <w:r w:rsidRPr="00E93C5E">
        <w:br/>
        <w:t xml:space="preserve">не обломанные), эластичные (при легком отгибании должны принимать первоначальную форму). Чашечки цветков без трещин. Стебли прямые, прочные. </w:t>
      </w:r>
    </w:p>
    <w:p w:rsidR="00677360" w:rsidRPr="00E93C5E" w:rsidRDefault="00677360" w:rsidP="00677360">
      <w:pPr>
        <w:pStyle w:val="af6"/>
        <w:ind w:left="0" w:firstLine="708"/>
        <w:contextualSpacing w:val="0"/>
        <w:jc w:val="both"/>
      </w:pPr>
      <w:r w:rsidRPr="00E93C5E">
        <w:t>На стеблях должны отсутствовать желтоватые или вялые листья, а на лепестках – коричневые края и пятна, срезы стеблей светлые – не потемневшие, а его края – не засохшие.</w:t>
      </w:r>
    </w:p>
    <w:p w:rsidR="00677360" w:rsidRPr="00E93C5E" w:rsidRDefault="00677360" w:rsidP="00677360">
      <w:pPr>
        <w:pStyle w:val="af6"/>
        <w:ind w:left="0" w:firstLine="709"/>
        <w:contextualSpacing w:val="0"/>
        <w:jc w:val="both"/>
      </w:pPr>
      <w:r w:rsidRPr="00E93C5E">
        <w:t>Отсутствие сломанных стеблей, целостность упаковки и соответствие ее тональности букета или композиции.</w:t>
      </w:r>
    </w:p>
    <w:p w:rsidR="00677360" w:rsidRPr="00E93C5E" w:rsidRDefault="00677360" w:rsidP="00677360">
      <w:pPr>
        <w:ind w:firstLine="708"/>
        <w:jc w:val="both"/>
        <w:rPr>
          <w:rFonts w:ascii="Times New Roman" w:hAnsi="Times New Roman" w:cs="Times New Roman"/>
          <w:i/>
        </w:rPr>
      </w:pPr>
    </w:p>
    <w:p w:rsidR="00677360" w:rsidRPr="00E93C5E" w:rsidRDefault="00677360" w:rsidP="00677360">
      <w:pPr>
        <w:ind w:firstLine="708"/>
        <w:jc w:val="both"/>
        <w:rPr>
          <w:rFonts w:ascii="Times New Roman" w:hAnsi="Times New Roman" w:cs="Times New Roman"/>
          <w:i/>
        </w:rPr>
      </w:pPr>
      <w:r w:rsidRPr="00E93C5E">
        <w:rPr>
          <w:rFonts w:ascii="Times New Roman" w:hAnsi="Times New Roman" w:cs="Times New Roman"/>
          <w:i/>
        </w:rPr>
        <w:t>Не допускается:</w:t>
      </w:r>
    </w:p>
    <w:p w:rsidR="00677360" w:rsidRPr="00E93C5E" w:rsidRDefault="00677360" w:rsidP="00677360">
      <w:pPr>
        <w:pStyle w:val="af6"/>
        <w:numPr>
          <w:ilvl w:val="0"/>
          <w:numId w:val="42"/>
        </w:numPr>
        <w:tabs>
          <w:tab w:val="left" w:pos="993"/>
        </w:tabs>
        <w:ind w:left="0" w:firstLine="708"/>
        <w:contextualSpacing w:val="0"/>
        <w:jc w:val="both"/>
      </w:pPr>
      <w:r w:rsidRPr="00E93C5E">
        <w:t>наличие вредителей на стеблях, листьях и цветках;</w:t>
      </w:r>
    </w:p>
    <w:p w:rsidR="00677360" w:rsidRPr="00E93C5E" w:rsidRDefault="00677360" w:rsidP="00677360">
      <w:pPr>
        <w:pStyle w:val="af6"/>
        <w:numPr>
          <w:ilvl w:val="0"/>
          <w:numId w:val="42"/>
        </w:numPr>
        <w:tabs>
          <w:tab w:val="left" w:pos="993"/>
        </w:tabs>
        <w:ind w:left="0" w:firstLine="708"/>
        <w:contextualSpacing w:val="0"/>
        <w:jc w:val="both"/>
      </w:pPr>
      <w:r w:rsidRPr="00E93C5E">
        <w:t>наличие видимых следов ядохимикатов.</w:t>
      </w:r>
    </w:p>
    <w:p w:rsidR="00677360" w:rsidRPr="00E93C5E" w:rsidRDefault="00677360" w:rsidP="00677360">
      <w:pPr>
        <w:ind w:firstLine="708"/>
        <w:jc w:val="both"/>
        <w:rPr>
          <w:rFonts w:ascii="Times New Roman" w:hAnsi="Times New Roman" w:cs="Times New Roman"/>
        </w:rPr>
      </w:pPr>
      <w:r w:rsidRPr="00E93C5E">
        <w:rPr>
          <w:rFonts w:ascii="Times New Roman" w:hAnsi="Times New Roman" w:cs="Times New Roman"/>
        </w:rPr>
        <w:t>Исполнитель обязан обеспечить сохранность букетов и его соответствие настоящему Техническому заданию на протяжении всего мероприятия.</w:t>
      </w:r>
    </w:p>
    <w:p w:rsidR="00677360" w:rsidRDefault="00677360" w:rsidP="00677360">
      <w:pPr>
        <w:tabs>
          <w:tab w:val="num" w:pos="426"/>
        </w:tabs>
        <w:ind w:firstLine="709"/>
        <w:contextualSpacing/>
        <w:jc w:val="both"/>
        <w:rPr>
          <w:rFonts w:ascii="Times New Roman" w:eastAsia="Times New Roman" w:hAnsi="Times New Roman" w:cs="Times New Roman"/>
          <w:b/>
          <w:bCs/>
        </w:rPr>
      </w:pPr>
    </w:p>
    <w:p w:rsidR="00677360" w:rsidRPr="00E93C5E" w:rsidRDefault="00677360" w:rsidP="00677360">
      <w:pPr>
        <w:tabs>
          <w:tab w:val="num" w:pos="426"/>
        </w:tabs>
        <w:ind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b/>
          <w:bCs/>
        </w:rPr>
        <w:t>4.2. Нормативные требования:</w:t>
      </w:r>
    </w:p>
    <w:p w:rsidR="00677360" w:rsidRPr="00E93C5E" w:rsidRDefault="00677360" w:rsidP="00677360">
      <w:pPr>
        <w:widowControl/>
        <w:numPr>
          <w:ilvl w:val="0"/>
          <w:numId w:val="18"/>
        </w:numPr>
        <w:tabs>
          <w:tab w:val="clear" w:pos="720"/>
          <w:tab w:val="num" w:pos="426"/>
          <w:tab w:val="left" w:pos="1134"/>
        </w:tabs>
        <w:ind w:left="0" w:firstLine="709"/>
        <w:contextualSpacing/>
        <w:jc w:val="both"/>
        <w:rPr>
          <w:rFonts w:ascii="Times New Roman" w:eastAsia="Times New Roman" w:hAnsi="Times New Roman" w:cs="Times New Roman"/>
        </w:rPr>
      </w:pPr>
      <w:r w:rsidRPr="00E93C5E">
        <w:rPr>
          <w:rFonts w:ascii="Times New Roman" w:hAnsi="Times New Roman" w:cs="Times New Roman"/>
        </w:rPr>
        <w:t xml:space="preserve">Качество цветочной продукции должно соответствовать действующим стандартам и требованиям в соответствии с законодательством Российской Федерации </w:t>
      </w:r>
      <w:r w:rsidRPr="00E93C5E">
        <w:rPr>
          <w:rFonts w:ascii="Times New Roman" w:hAnsi="Times New Roman" w:cs="Times New Roman"/>
        </w:rPr>
        <w:br/>
        <w:t>на цветы, срезанные (ГОСТ 18908.1-73 – ГОСТ 18908.10-73)</w:t>
      </w:r>
    </w:p>
    <w:p w:rsidR="00677360" w:rsidRPr="00E93C5E" w:rsidRDefault="00677360" w:rsidP="00677360">
      <w:pPr>
        <w:widowControl/>
        <w:numPr>
          <w:ilvl w:val="0"/>
          <w:numId w:val="18"/>
        </w:numPr>
        <w:tabs>
          <w:tab w:val="clear" w:pos="720"/>
          <w:tab w:val="num" w:pos="426"/>
          <w:tab w:val="left" w:pos="1134"/>
        </w:tabs>
        <w:ind w:left="0"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Упаковка должна обеспечивать сохранность цветов при транспортировке.</w:t>
      </w:r>
    </w:p>
    <w:p w:rsidR="00677360" w:rsidRPr="00E93C5E" w:rsidRDefault="00677360" w:rsidP="00677360">
      <w:pPr>
        <w:tabs>
          <w:tab w:val="num" w:pos="426"/>
          <w:tab w:val="left" w:pos="1134"/>
        </w:tabs>
        <w:ind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b/>
          <w:bCs/>
        </w:rPr>
        <w:t>4.3. Дополнительные требования:</w:t>
      </w:r>
    </w:p>
    <w:p w:rsidR="00677360" w:rsidRPr="00E93C5E" w:rsidRDefault="00677360" w:rsidP="00677360">
      <w:pPr>
        <w:widowControl/>
        <w:numPr>
          <w:ilvl w:val="0"/>
          <w:numId w:val="41"/>
        </w:numPr>
        <w:tabs>
          <w:tab w:val="clear" w:pos="720"/>
          <w:tab w:val="num" w:pos="426"/>
          <w:tab w:val="left" w:pos="1134"/>
        </w:tabs>
        <w:ind w:left="0"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Исполнитель обязан уведомлять Заказчика о любых факторах, которые могут негативно повлиять на качество услуг, и предлагать меры по их устранению.</w:t>
      </w:r>
    </w:p>
    <w:p w:rsidR="00677360" w:rsidRPr="00E93C5E" w:rsidRDefault="00677360" w:rsidP="00677360">
      <w:pPr>
        <w:tabs>
          <w:tab w:val="left" w:pos="1134"/>
        </w:tabs>
        <w:ind w:firstLine="709"/>
        <w:contextualSpacing/>
        <w:jc w:val="both"/>
        <w:outlineLvl w:val="2"/>
        <w:rPr>
          <w:rFonts w:ascii="Times New Roman" w:eastAsia="Times New Roman" w:hAnsi="Times New Roman" w:cs="Times New Roman"/>
          <w:b/>
          <w:bCs/>
        </w:rPr>
      </w:pPr>
    </w:p>
    <w:p w:rsidR="00677360" w:rsidRPr="00E93C5E" w:rsidRDefault="00677360" w:rsidP="00677360">
      <w:pPr>
        <w:tabs>
          <w:tab w:val="left" w:pos="1134"/>
        </w:tabs>
        <w:ind w:firstLine="709"/>
        <w:contextualSpacing/>
        <w:jc w:val="both"/>
        <w:outlineLvl w:val="2"/>
        <w:rPr>
          <w:rFonts w:ascii="Times New Roman" w:eastAsia="Times New Roman" w:hAnsi="Times New Roman" w:cs="Times New Roman"/>
        </w:rPr>
      </w:pPr>
      <w:r w:rsidRPr="00E93C5E">
        <w:rPr>
          <w:rFonts w:ascii="Times New Roman" w:eastAsia="Times New Roman" w:hAnsi="Times New Roman" w:cs="Times New Roman"/>
          <w:b/>
          <w:bCs/>
        </w:rPr>
        <w:t>5. Транспортировка:</w:t>
      </w:r>
    </w:p>
    <w:p w:rsidR="00677360" w:rsidRPr="00E93C5E" w:rsidRDefault="00677360" w:rsidP="00677360">
      <w:pPr>
        <w:widowControl/>
        <w:numPr>
          <w:ilvl w:val="0"/>
          <w:numId w:val="19"/>
        </w:numPr>
        <w:tabs>
          <w:tab w:val="left" w:pos="1134"/>
        </w:tabs>
        <w:ind w:left="0"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Исполнитель обеспечивает доставку букетов и материалов для оформления зала к месту проведения мероприятия.</w:t>
      </w:r>
    </w:p>
    <w:p w:rsidR="00677360" w:rsidRPr="00E93C5E" w:rsidRDefault="00677360" w:rsidP="00677360">
      <w:pPr>
        <w:widowControl/>
        <w:numPr>
          <w:ilvl w:val="0"/>
          <w:numId w:val="19"/>
        </w:numPr>
        <w:tabs>
          <w:tab w:val="left" w:pos="1134"/>
        </w:tabs>
        <w:ind w:left="0" w:firstLine="709"/>
        <w:contextualSpacing/>
        <w:jc w:val="both"/>
        <w:rPr>
          <w:rFonts w:ascii="Times New Roman" w:eastAsia="Times New Roman" w:hAnsi="Times New Roman" w:cs="Times New Roman"/>
        </w:rPr>
      </w:pPr>
      <w:r w:rsidRPr="00E93C5E">
        <w:rPr>
          <w:rFonts w:ascii="Times New Roman" w:eastAsia="Times New Roman" w:hAnsi="Times New Roman" w:cs="Times New Roman"/>
        </w:rPr>
        <w:t>Транспортные средства должны быть оборудованы для перевозки цветов (температурный режим, защита от механических повреждений).</w:t>
      </w:r>
    </w:p>
    <w:p w:rsidR="008E3800" w:rsidRDefault="008E3800" w:rsidP="00677360">
      <w:pPr>
        <w:tabs>
          <w:tab w:val="left" w:pos="1134"/>
        </w:tabs>
        <w:rPr>
          <w:rFonts w:ascii="Times New Roman" w:eastAsia="Times New Roman" w:hAnsi="Times New Roman" w:cs="Times New Roman"/>
        </w:rPr>
      </w:pPr>
    </w:p>
    <w:tbl>
      <w:tblPr>
        <w:tblW w:w="10348" w:type="dxa"/>
        <w:jc w:val="center"/>
        <w:tblLayout w:type="fixed"/>
        <w:tblLook w:val="01E0" w:firstRow="1" w:lastRow="1" w:firstColumn="1" w:lastColumn="1" w:noHBand="0" w:noVBand="0"/>
      </w:tblPr>
      <w:tblGrid>
        <w:gridCol w:w="5148"/>
        <w:gridCol w:w="236"/>
        <w:gridCol w:w="4964"/>
      </w:tblGrid>
      <w:tr w:rsidR="008E3800" w:rsidRPr="005469A7" w:rsidTr="0016621C">
        <w:trPr>
          <w:jc w:val="center"/>
        </w:trPr>
        <w:tc>
          <w:tcPr>
            <w:tcW w:w="5148" w:type="dxa"/>
          </w:tcPr>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r w:rsidRPr="005469A7">
              <w:rPr>
                <w:rFonts w:ascii="Times New Roman" w:eastAsia="Times New Roman" w:hAnsi="Times New Roman" w:cs="Times New Roman"/>
                <w:b/>
                <w:bCs/>
                <w:sz w:val="22"/>
                <w:szCs w:val="22"/>
              </w:rPr>
              <w:t>ЗАКАЗЧИК:</w:t>
            </w:r>
          </w:p>
        </w:tc>
        <w:tc>
          <w:tcPr>
            <w:tcW w:w="236" w:type="dxa"/>
          </w:tcPr>
          <w:p w:rsidR="008E3800" w:rsidRPr="005469A7" w:rsidRDefault="008E3800" w:rsidP="0016621C">
            <w:pPr>
              <w:widowControl/>
              <w:jc w:val="both"/>
              <w:rPr>
                <w:rFonts w:ascii="Times New Roman" w:eastAsia="Times New Roman" w:hAnsi="Times New Roman" w:cs="Times New Roman"/>
              </w:rPr>
            </w:pPr>
          </w:p>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r w:rsidRPr="005469A7">
              <w:rPr>
                <w:rFonts w:ascii="Times New Roman" w:eastAsia="Times New Roman" w:hAnsi="Times New Roman" w:cs="Times New Roman"/>
                <w:b/>
                <w:bCs/>
                <w:sz w:val="22"/>
                <w:szCs w:val="22"/>
              </w:rPr>
              <w:t>ИСПОЛНИТЕЛЬ:</w:t>
            </w:r>
          </w:p>
        </w:tc>
      </w:tr>
      <w:tr w:rsidR="008E3800" w:rsidRPr="005469A7" w:rsidTr="0016621C">
        <w:trPr>
          <w:jc w:val="center"/>
        </w:trPr>
        <w:tc>
          <w:tcPr>
            <w:tcW w:w="5148" w:type="dxa"/>
          </w:tcPr>
          <w:p w:rsidR="008E3800" w:rsidRPr="005469A7" w:rsidRDefault="008E3800" w:rsidP="0016621C">
            <w:pPr>
              <w:rPr>
                <w:rFonts w:ascii="Times New Roman" w:eastAsia="MS Mincho" w:hAnsi="Times New Roman" w:cs="Times New Roman"/>
                <w:b/>
                <w:lang w:eastAsia="ar-SA"/>
              </w:rPr>
            </w:pPr>
            <w:r w:rsidRPr="005469A7">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8E3800" w:rsidRPr="005469A7" w:rsidRDefault="008E3800" w:rsidP="0016621C">
            <w:pPr>
              <w:jc w:val="both"/>
              <w:rPr>
                <w:rFonts w:ascii="Times New Roman" w:eastAsia="Times New Roman" w:hAnsi="Times New Roman" w:cs="Times New Roman"/>
                <w:b/>
                <w:bCs/>
              </w:rPr>
            </w:pPr>
          </w:p>
          <w:p w:rsidR="008E3800" w:rsidRPr="005469A7" w:rsidRDefault="008E3800" w:rsidP="0016621C">
            <w:pPr>
              <w:jc w:val="both"/>
              <w:rPr>
                <w:rFonts w:ascii="Times New Roman" w:eastAsia="Times New Roman" w:hAnsi="Times New Roman" w:cs="Times New Roman"/>
              </w:rPr>
            </w:pPr>
          </w:p>
          <w:p w:rsidR="008E3800" w:rsidRPr="005469A7" w:rsidRDefault="008E3800" w:rsidP="0016621C">
            <w:pPr>
              <w:widowControl/>
              <w:jc w:val="both"/>
              <w:rPr>
                <w:rFonts w:ascii="Times New Roman" w:eastAsia="Times New Roman" w:hAnsi="Times New Roman" w:cs="Times New Roman"/>
              </w:rPr>
            </w:pP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p>
          <w:p w:rsidR="008E3800" w:rsidRPr="005469A7" w:rsidRDefault="008E3800" w:rsidP="0016621C">
            <w:pPr>
              <w:tabs>
                <w:tab w:val="center" w:pos="2466"/>
              </w:tabs>
              <w:autoSpaceDE w:val="0"/>
              <w:adjustRightInd w:val="0"/>
              <w:rPr>
                <w:rFonts w:ascii="Times New Roman" w:eastAsia="Times New Roman" w:hAnsi="Times New Roman" w:cs="Times New Roman"/>
              </w:rPr>
            </w:pPr>
          </w:p>
        </w:tc>
      </w:tr>
      <w:tr w:rsidR="008E3800" w:rsidRPr="005469A7" w:rsidTr="0016621C">
        <w:trPr>
          <w:jc w:val="center"/>
        </w:trPr>
        <w:tc>
          <w:tcPr>
            <w:tcW w:w="5148"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________</w:t>
            </w:r>
            <w:r w:rsidR="004F0754" w:rsidRPr="005469A7">
              <w:rPr>
                <w:rFonts w:ascii="Times New Roman" w:eastAsia="Times New Roman" w:hAnsi="Times New Roman" w:cs="Times New Roman"/>
                <w:sz w:val="22"/>
                <w:szCs w:val="22"/>
              </w:rPr>
              <w:t>____________ /В. И. Реброва</w:t>
            </w:r>
            <w:r w:rsidRPr="005469A7">
              <w:rPr>
                <w:rFonts w:ascii="Times New Roman" w:eastAsia="Times New Roman" w:hAnsi="Times New Roman" w:cs="Times New Roman"/>
                <w:sz w:val="22"/>
                <w:szCs w:val="22"/>
              </w:rPr>
              <w:t>/</w:t>
            </w:r>
          </w:p>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ЭЦП</w:t>
            </w: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_______________________ /    _________/</w:t>
            </w:r>
          </w:p>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ЭЦП</w:t>
            </w:r>
          </w:p>
        </w:tc>
      </w:tr>
      <w:tr w:rsidR="008E3800" w:rsidRPr="005469A7" w:rsidTr="0016621C">
        <w:trPr>
          <w:jc w:val="center"/>
        </w:trPr>
        <w:tc>
          <w:tcPr>
            <w:tcW w:w="5148" w:type="dxa"/>
          </w:tcPr>
          <w:p w:rsidR="008E3800" w:rsidRPr="005469A7" w:rsidRDefault="008E3800" w:rsidP="0016621C">
            <w:pPr>
              <w:tabs>
                <w:tab w:val="center" w:pos="2466"/>
              </w:tabs>
              <w:autoSpaceDE w:val="0"/>
              <w:adjustRightInd w:val="0"/>
              <w:rPr>
                <w:rFonts w:ascii="Times New Roman" w:eastAsia="Times New Roman" w:hAnsi="Times New Roman" w:cs="Times New Roman"/>
                <w:b/>
                <w:bCs/>
              </w:rPr>
            </w:pP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b/>
                <w:bCs/>
              </w:rPr>
            </w:pPr>
          </w:p>
        </w:tc>
      </w:tr>
    </w:tbl>
    <w:p w:rsidR="008E3800" w:rsidRDefault="008E3800" w:rsidP="008E3800">
      <w:pPr>
        <w:widowControl/>
        <w:tabs>
          <w:tab w:val="left" w:pos="993"/>
        </w:tabs>
        <w:jc w:val="both"/>
        <w:rPr>
          <w:rFonts w:ascii="Times New Roman" w:eastAsia="Times New Roman" w:hAnsi="Times New Roman" w:cs="Times New Roman"/>
        </w:rPr>
      </w:pPr>
    </w:p>
    <w:p w:rsidR="00DF72BE" w:rsidRPr="008E3800" w:rsidRDefault="008E3800" w:rsidP="008E3800">
      <w:pPr>
        <w:rPr>
          <w:rFonts w:ascii="Times New Roman" w:eastAsia="Times New Roman" w:hAnsi="Times New Roman" w:cs="Times New Roman"/>
        </w:rPr>
      </w:pPr>
      <w:r>
        <w:rPr>
          <w:rFonts w:ascii="Times New Roman" w:eastAsia="Times New Roman" w:hAnsi="Times New Roman" w:cs="Times New Roman"/>
        </w:rPr>
        <w:br w:type="page"/>
      </w: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11"/>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t xml:space="preserve">Приложение № 2 </w:t>
      </w:r>
    </w:p>
    <w:p w:rsidR="007D1E1A" w:rsidRPr="00C5078A" w:rsidRDefault="007D1E1A" w:rsidP="00CA239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660503">
        <w:rPr>
          <w:rFonts w:ascii="Times New Roman" w:eastAsia="Times New Roman" w:hAnsi="Times New Roman" w:cs="Times New Roman"/>
          <w:b/>
          <w:i/>
          <w:sz w:val="22"/>
          <w:szCs w:val="22"/>
        </w:rPr>
        <w:t xml:space="preserve">      ______________</w:t>
      </w:r>
      <w:r w:rsidR="00CA239B">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660503">
        <w:rPr>
          <w:rFonts w:ascii="Times New Roman" w:eastAsia="Times New Roman" w:hAnsi="Times New Roman" w:cs="Times New Roman"/>
          <w:b/>
          <w:i/>
          <w:sz w:val="22"/>
          <w:szCs w:val="22"/>
        </w:rPr>
        <w:t>6</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CA239B">
        <w:rPr>
          <w:rFonts w:ascii="Times New Roman" w:eastAsia="Times New Roman" w:hAnsi="Times New Roman" w:cs="Times New Roman"/>
          <w:b/>
          <w:i/>
          <w:sz w:val="22"/>
          <w:szCs w:val="22"/>
        </w:rPr>
        <w:t>____</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РАСЧЁТ ЦЕНЫ КОНТРАКТА</w:t>
      </w:r>
    </w:p>
    <w:p w:rsidR="000327AC" w:rsidRPr="008D1CDF" w:rsidRDefault="000327AC" w:rsidP="000327AC">
      <w:pPr>
        <w:pStyle w:val="ConsPlusNormal0"/>
        <w:contextualSpacing/>
        <w:jc w:val="center"/>
        <w:rPr>
          <w:b/>
          <w:sz w:val="22"/>
          <w:szCs w:val="22"/>
        </w:rPr>
      </w:pPr>
    </w:p>
    <w:p w:rsidR="00095A41" w:rsidRPr="00D46F82" w:rsidRDefault="00095A41" w:rsidP="00095A41">
      <w:pPr>
        <w:pStyle w:val="ConsPlusNormal0"/>
        <w:contextualSpacing/>
        <w:jc w:val="center"/>
        <w:rPr>
          <w:b/>
          <w:sz w:val="23"/>
          <w:szCs w:val="23"/>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176" w:tblpY="1"/>
        <w:tblOverlap w:val="never"/>
        <w:tblW w:w="13941" w:type="dxa"/>
        <w:tblLayout w:type="fixed"/>
        <w:tblLook w:val="04A0" w:firstRow="1" w:lastRow="0" w:firstColumn="1" w:lastColumn="0" w:noHBand="0" w:noVBand="1"/>
      </w:tblPr>
      <w:tblGrid>
        <w:gridCol w:w="534"/>
        <w:gridCol w:w="7405"/>
        <w:gridCol w:w="1041"/>
        <w:gridCol w:w="1276"/>
        <w:gridCol w:w="1701"/>
        <w:gridCol w:w="1984"/>
      </w:tblGrid>
      <w:tr w:rsidR="00CA239B" w:rsidRPr="005764CA" w:rsidTr="00205843">
        <w:trPr>
          <w:trHeight w:val="1198"/>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405" w:type="dxa"/>
            <w:tcBorders>
              <w:top w:val="single" w:sz="4" w:space="0" w:color="auto"/>
              <w:left w:val="nil"/>
              <w:bottom w:val="single" w:sz="4" w:space="0" w:color="auto"/>
              <w:right w:val="single" w:sz="4" w:space="0" w:color="auto"/>
            </w:tcBorders>
            <w:shd w:val="clear" w:color="auto" w:fill="auto"/>
            <w:hideMark/>
          </w:tcPr>
          <w:p w:rsidR="00CA239B" w:rsidRPr="005764CA" w:rsidRDefault="00BE200C"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Наименование услуги</w:t>
            </w:r>
          </w:p>
        </w:tc>
        <w:tc>
          <w:tcPr>
            <w:tcW w:w="1041"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276"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Кол-во</w:t>
            </w:r>
          </w:p>
        </w:tc>
        <w:tc>
          <w:tcPr>
            <w:tcW w:w="1701"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Цена,  в том числе НДС* ___%, руб.</w:t>
            </w:r>
          </w:p>
        </w:tc>
        <w:tc>
          <w:tcPr>
            <w:tcW w:w="1984"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Стоимость,  в том числе НДС* ___%, руб.</w:t>
            </w:r>
          </w:p>
        </w:tc>
      </w:tr>
      <w:tr w:rsidR="00CA239B" w:rsidRPr="005764CA" w:rsidTr="00205843">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405"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2</w:t>
            </w:r>
          </w:p>
        </w:tc>
        <w:tc>
          <w:tcPr>
            <w:tcW w:w="1041"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1701"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5</w:t>
            </w:r>
          </w:p>
        </w:tc>
        <w:tc>
          <w:tcPr>
            <w:tcW w:w="1984"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6=5*4</w:t>
            </w:r>
          </w:p>
        </w:tc>
      </w:tr>
      <w:tr w:rsidR="00CA239B" w:rsidRPr="005764CA" w:rsidTr="00622A4F">
        <w:trPr>
          <w:trHeight w:val="71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1</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622A4F" w:rsidRDefault="00622A4F" w:rsidP="00205843">
            <w:pPr>
              <w:tabs>
                <w:tab w:val="left" w:pos="2060"/>
              </w:tabs>
              <w:contextualSpacing/>
              <w:rPr>
                <w:rFonts w:ascii="Times New Roman" w:eastAsia="Times New Roman" w:hAnsi="Times New Roman" w:cs="Times New Roman"/>
                <w:color w:val="auto"/>
                <w:lang w:eastAsia="en-US" w:bidi="ar-SA"/>
              </w:rPr>
            </w:pPr>
            <w:r w:rsidRPr="00622A4F">
              <w:rPr>
                <w:rFonts w:ascii="Times New Roman" w:eastAsia="Times New Roman" w:hAnsi="Times New Roman" w:cs="Times New Roman"/>
                <w:color w:val="auto"/>
                <w:lang w:eastAsia="en-US" w:bidi="ar-SA"/>
              </w:rPr>
              <w:t>Составление и оформление букетов цветов</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w:t>
            </w:r>
            <w:r w:rsidR="00306E86">
              <w:rPr>
                <w:rFonts w:ascii="Times New Roman" w:hAnsi="Times New Roman" w:cs="Times New Roman"/>
                <w:color w:val="auto"/>
              </w:rPr>
              <w:t xml:space="preserve"> </w:t>
            </w:r>
            <w:r>
              <w:rPr>
                <w:rFonts w:ascii="Times New Roman" w:hAnsi="Times New Roman" w:cs="Times New Roman"/>
                <w:color w:val="auto"/>
              </w:rP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7E3643" w:rsidRPr="005764CA" w:rsidTr="00622A4F">
        <w:trPr>
          <w:trHeight w:val="60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5764CA" w:rsidRDefault="00622A4F" w:rsidP="007E3643">
            <w:pPr>
              <w:tabs>
                <w:tab w:val="left" w:pos="2060"/>
              </w:tabs>
              <w:contextualSpacing/>
              <w:rPr>
                <w:rFonts w:ascii="Times New Roman" w:hAnsi="Times New Roman" w:cs="Times New Roman"/>
                <w:color w:val="auto"/>
              </w:rPr>
            </w:pPr>
            <w:r>
              <w:rPr>
                <w:rFonts w:ascii="Times New Roman" w:hAnsi="Times New Roman" w:cs="Times New Roman"/>
                <w:color w:val="auto"/>
              </w:rPr>
              <w:t>2</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622A4F" w:rsidRPr="00622A4F" w:rsidRDefault="00622A4F" w:rsidP="00622A4F">
            <w:pPr>
              <w:widowControl/>
              <w:rPr>
                <w:rFonts w:ascii="Times New Roman" w:eastAsia="Times New Roman" w:hAnsi="Times New Roman" w:cs="Times New Roman"/>
                <w:lang w:bidi="ar-SA"/>
              </w:rPr>
            </w:pPr>
            <w:r w:rsidRPr="00622A4F">
              <w:rPr>
                <w:rFonts w:ascii="Times New Roman" w:hAnsi="Times New Roman" w:cs="Times New Roman"/>
              </w:rPr>
              <w:t>Организация вручения букетов цветов</w:t>
            </w:r>
          </w:p>
          <w:p w:rsidR="007E3643" w:rsidRPr="00622A4F" w:rsidRDefault="007E3643" w:rsidP="007E3643">
            <w:pPr>
              <w:tabs>
                <w:tab w:val="left" w:pos="2060"/>
              </w:tabs>
              <w:contextualSpacing/>
              <w:rPr>
                <w:rFonts w:ascii="Times New Roman" w:eastAsia="Times New Roman" w:hAnsi="Times New Roman" w:cs="Times New Roman"/>
                <w:color w:val="auto"/>
                <w:lang w:eastAsia="en-US" w:bidi="ar-SA"/>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5764CA" w:rsidRDefault="007E3643" w:rsidP="007E36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 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5764CA" w:rsidRDefault="007E3643" w:rsidP="007E36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7E3643" w:rsidRPr="005764CA" w:rsidRDefault="007E3643" w:rsidP="007E36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7E3643" w:rsidRPr="005764CA" w:rsidRDefault="007E3643" w:rsidP="007E3643">
            <w:pPr>
              <w:tabs>
                <w:tab w:val="left" w:pos="2060"/>
              </w:tabs>
              <w:contextualSpacing/>
              <w:rPr>
                <w:rFonts w:ascii="Times New Roman" w:hAnsi="Times New Roman" w:cs="Times New Roman"/>
                <w:color w:val="auto"/>
              </w:rPr>
            </w:pPr>
          </w:p>
        </w:tc>
      </w:tr>
      <w:tr w:rsidR="007E3643" w:rsidRPr="005764CA" w:rsidTr="00622A4F">
        <w:trPr>
          <w:trHeight w:val="636"/>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5764CA" w:rsidRDefault="00622A4F" w:rsidP="007E3643">
            <w:pPr>
              <w:tabs>
                <w:tab w:val="left" w:pos="2060"/>
              </w:tabs>
              <w:contextualSpacing/>
              <w:rPr>
                <w:rFonts w:ascii="Times New Roman" w:hAnsi="Times New Roman" w:cs="Times New Roman"/>
                <w:color w:val="auto"/>
              </w:rPr>
            </w:pPr>
            <w:r>
              <w:rPr>
                <w:rFonts w:ascii="Times New Roman" w:hAnsi="Times New Roman" w:cs="Times New Roman"/>
                <w:color w:val="auto"/>
              </w:rPr>
              <w:t>3</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622A4F" w:rsidRDefault="00622A4F" w:rsidP="007E3643">
            <w:pPr>
              <w:tabs>
                <w:tab w:val="left" w:pos="2060"/>
              </w:tabs>
              <w:contextualSpacing/>
              <w:rPr>
                <w:rFonts w:ascii="Times New Roman" w:eastAsia="Times New Roman" w:hAnsi="Times New Roman" w:cs="Times New Roman"/>
                <w:color w:val="auto"/>
                <w:lang w:eastAsia="en-US" w:bidi="ar-SA"/>
              </w:rPr>
            </w:pPr>
            <w:r w:rsidRPr="00622A4F">
              <w:rPr>
                <w:rFonts w:ascii="Times New Roman" w:eastAsia="Times New Roman" w:hAnsi="Times New Roman" w:cs="Times New Roman"/>
                <w:color w:val="auto"/>
                <w:lang w:eastAsia="en-US" w:bidi="ar-SA"/>
              </w:rPr>
              <w:t>Флористическое оформление зала</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5764CA" w:rsidRDefault="007E3643" w:rsidP="007E36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 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3643" w:rsidRPr="005764CA" w:rsidRDefault="007E3643" w:rsidP="007E36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7E3643" w:rsidRPr="005764CA" w:rsidRDefault="007E3643" w:rsidP="007E36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7E3643" w:rsidRPr="005764CA" w:rsidRDefault="007E3643" w:rsidP="007E36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7D1E1A" w:rsidRPr="00F6396C" w:rsidRDefault="007D1E1A" w:rsidP="00CA239B">
      <w:pPr>
        <w:autoSpaceDE w:val="0"/>
        <w:adjustRightInd w:val="0"/>
        <w:rPr>
          <w:rFonts w:ascii="Times New Roman" w:eastAsia="Times New Roman" w:hAnsi="Times New Roman" w:cs="Times New Roman"/>
          <w:b/>
          <w:sz w:val="23"/>
          <w:szCs w:val="23"/>
        </w:rPr>
      </w:pPr>
    </w:p>
    <w:p w:rsidR="00955D41"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p>
    <w:p w:rsidR="00955D41" w:rsidRDefault="00955D41" w:rsidP="007D1E1A">
      <w:pPr>
        <w:autoSpaceDE w:val="0"/>
        <w:adjustRightInd w:val="0"/>
        <w:rPr>
          <w:rFonts w:ascii="Times New Roman" w:eastAsia="Times New Roman" w:hAnsi="Times New Roman" w:cs="Times New Roman"/>
        </w:rPr>
      </w:pPr>
    </w:p>
    <w:p w:rsidR="00955D41" w:rsidRDefault="00955D41" w:rsidP="007D1E1A">
      <w:pPr>
        <w:autoSpaceDE w:val="0"/>
        <w:adjustRightInd w:val="0"/>
        <w:rPr>
          <w:rFonts w:ascii="Times New Roman" w:eastAsia="Times New Roman" w:hAnsi="Times New Roman" w:cs="Times New Roman"/>
        </w:rPr>
      </w:pPr>
    </w:p>
    <w:p w:rsidR="007D1E1A" w:rsidRPr="00DF72BE"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DB1311">
        <w:rPr>
          <w:rFonts w:ascii="Times New Roman" w:eastAsia="Times New Roman" w:hAnsi="Times New Roman" w:cs="Times New Roman"/>
        </w:rPr>
        <w:t>*</w:t>
      </w: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firstRow="1" w:lastRow="1" w:firstColumn="1" w:lastColumn="1" w:noHBand="0" w:noVBand="0"/>
      </w:tblPr>
      <w:tblGrid>
        <w:gridCol w:w="5148"/>
        <w:gridCol w:w="236"/>
        <w:gridCol w:w="4964"/>
      </w:tblGrid>
      <w:tr w:rsidR="0097017A" w:rsidRPr="003A4ED4" w:rsidTr="00CA239B">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AF5727" w:rsidP="00063C16">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0097017A" w:rsidRPr="003A4ED4">
              <w:rPr>
                <w:rFonts w:ascii="Times New Roman" w:eastAsia="Times New Roman" w:hAnsi="Times New Roman" w:cs="Times New Roman"/>
                <w:b/>
                <w:bCs/>
                <w:sz w:val="18"/>
                <w:szCs w:val="18"/>
              </w:rPr>
              <w:t>:</w:t>
            </w:r>
          </w:p>
        </w:tc>
      </w:tr>
      <w:tr w:rsidR="0097017A" w:rsidRPr="003A4ED4" w:rsidTr="00CA239B">
        <w:trPr>
          <w:jc w:val="center"/>
        </w:trPr>
        <w:tc>
          <w:tcPr>
            <w:tcW w:w="5148" w:type="dxa"/>
          </w:tcPr>
          <w:p w:rsidR="00CA239B" w:rsidRPr="00CA239B" w:rsidRDefault="00CA239B" w:rsidP="00CA239B">
            <w:pPr>
              <w:rPr>
                <w:rFonts w:ascii="Times New Roman" w:eastAsia="MS Mincho" w:hAnsi="Times New Roman" w:cs="Times New Roman"/>
                <w:b/>
                <w:lang w:eastAsia="ar-SA"/>
              </w:rPr>
            </w:pPr>
            <w:r w:rsidRPr="00CA239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CA239B">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sidR="00CA239B">
              <w:rPr>
                <w:rFonts w:ascii="Times New Roman" w:eastAsia="Times New Roman" w:hAnsi="Times New Roman" w:cs="Times New Roman"/>
                <w:sz w:val="18"/>
                <w:szCs w:val="18"/>
              </w:rPr>
              <w:t>_________________ /</w:t>
            </w:r>
            <w:r w:rsidR="004F0754">
              <w:rPr>
                <w:rFonts w:ascii="Times New Roman" w:eastAsia="Times New Roman" w:hAnsi="Times New Roman" w:cs="Times New Roman"/>
                <w:sz w:val="22"/>
                <w:szCs w:val="22"/>
              </w:rPr>
              <w:t>В.И. Реброва</w:t>
            </w:r>
            <w:r w:rsidRPr="003A4ED4">
              <w:rPr>
                <w:rFonts w:ascii="Times New Roman" w:eastAsia="Times New Roman" w:hAnsi="Times New Roman" w:cs="Times New Roman"/>
                <w:sz w:val="18"/>
                <w:szCs w:val="18"/>
              </w:rPr>
              <w:t>/</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CA239B">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6C7" w:rsidRDefault="00BB36C7" w:rsidP="007D1E1A">
      <w:r>
        <w:separator/>
      </w:r>
    </w:p>
  </w:endnote>
  <w:endnote w:type="continuationSeparator" w:id="0">
    <w:p w:rsidR="00BB36C7" w:rsidRDefault="00BB36C7"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B8091F">
          <w:rPr>
            <w:rFonts w:ascii="Times New Roman" w:hAnsi="Times New Roman" w:cs="Times New Roman"/>
            <w:noProof/>
            <w:sz w:val="20"/>
            <w:szCs w:val="20"/>
          </w:rPr>
          <w:t>9</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6C7" w:rsidRDefault="00BB36C7" w:rsidP="007D1E1A">
      <w:r>
        <w:separator/>
      </w:r>
    </w:p>
  </w:footnote>
  <w:footnote w:type="continuationSeparator" w:id="0">
    <w:p w:rsidR="00BB36C7" w:rsidRDefault="00BB36C7" w:rsidP="007D1E1A">
      <w:r>
        <w:continuationSeparator/>
      </w:r>
    </w:p>
  </w:footnote>
  <w:footnote w:id="1">
    <w:p w:rsidR="005B309A" w:rsidRPr="007D189F" w:rsidRDefault="005B309A" w:rsidP="005B309A">
      <w:pPr>
        <w:pStyle w:val="a4"/>
      </w:pPr>
      <w:r>
        <w:rPr>
          <w:rStyle w:val="af1"/>
          <w:rFonts w:eastAsia="Courier New"/>
        </w:rPr>
        <w:footnoteRef/>
      </w:r>
      <w:r>
        <w:t>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AC1"/>
    <w:multiLevelType w:val="multilevel"/>
    <w:tmpl w:val="F566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 w15:restartNumberingAfterBreak="0">
    <w:nsid w:val="0DD442B1"/>
    <w:multiLevelType w:val="multilevel"/>
    <w:tmpl w:val="754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53A08"/>
    <w:multiLevelType w:val="hybridMultilevel"/>
    <w:tmpl w:val="EE1E8BB2"/>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02479B7"/>
    <w:multiLevelType w:val="multilevel"/>
    <w:tmpl w:val="70B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D789C"/>
    <w:multiLevelType w:val="hybridMultilevel"/>
    <w:tmpl w:val="B566AE26"/>
    <w:lvl w:ilvl="0" w:tplc="D76AAD2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5010CA0"/>
    <w:multiLevelType w:val="multilevel"/>
    <w:tmpl w:val="363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573CFA"/>
    <w:multiLevelType w:val="hybridMultilevel"/>
    <w:tmpl w:val="15C0D278"/>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C0809D7"/>
    <w:multiLevelType w:val="hybridMultilevel"/>
    <w:tmpl w:val="56740E76"/>
    <w:lvl w:ilvl="0" w:tplc="6FF69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376A06"/>
    <w:multiLevelType w:val="multilevel"/>
    <w:tmpl w:val="5DAE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F4456"/>
    <w:multiLevelType w:val="multilevel"/>
    <w:tmpl w:val="B272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094001"/>
    <w:multiLevelType w:val="hybridMultilevel"/>
    <w:tmpl w:val="4BE85AA2"/>
    <w:lvl w:ilvl="0" w:tplc="6D6EA2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DD2154A"/>
    <w:multiLevelType w:val="hybridMultilevel"/>
    <w:tmpl w:val="794CEB14"/>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0726E"/>
    <w:multiLevelType w:val="hybridMultilevel"/>
    <w:tmpl w:val="52946C02"/>
    <w:lvl w:ilvl="0" w:tplc="5D5CE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16A5EAE"/>
    <w:multiLevelType w:val="multilevel"/>
    <w:tmpl w:val="7F8CA808"/>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79927C0"/>
    <w:multiLevelType w:val="multilevel"/>
    <w:tmpl w:val="3C5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D5B51"/>
    <w:multiLevelType w:val="hybridMultilevel"/>
    <w:tmpl w:val="D6866D12"/>
    <w:lvl w:ilvl="0" w:tplc="A956D420">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713205AC">
      <w:numFmt w:val="bullet"/>
      <w:lvlText w:val="•"/>
      <w:lvlJc w:val="left"/>
      <w:pPr>
        <w:ind w:left="783" w:hanging="140"/>
      </w:pPr>
      <w:rPr>
        <w:rFonts w:hint="default"/>
        <w:lang w:val="ru-RU" w:eastAsia="en-US" w:bidi="ar-SA"/>
      </w:rPr>
    </w:lvl>
    <w:lvl w:ilvl="2" w:tplc="F66C49E8">
      <w:numFmt w:val="bullet"/>
      <w:lvlText w:val="•"/>
      <w:lvlJc w:val="left"/>
      <w:pPr>
        <w:ind w:left="1467" w:hanging="140"/>
      </w:pPr>
      <w:rPr>
        <w:rFonts w:hint="default"/>
        <w:lang w:val="ru-RU" w:eastAsia="en-US" w:bidi="ar-SA"/>
      </w:rPr>
    </w:lvl>
    <w:lvl w:ilvl="3" w:tplc="BD5E74EC">
      <w:numFmt w:val="bullet"/>
      <w:lvlText w:val="•"/>
      <w:lvlJc w:val="left"/>
      <w:pPr>
        <w:ind w:left="2151" w:hanging="140"/>
      </w:pPr>
      <w:rPr>
        <w:rFonts w:hint="default"/>
        <w:lang w:val="ru-RU" w:eastAsia="en-US" w:bidi="ar-SA"/>
      </w:rPr>
    </w:lvl>
    <w:lvl w:ilvl="4" w:tplc="0040FEB4">
      <w:numFmt w:val="bullet"/>
      <w:lvlText w:val="•"/>
      <w:lvlJc w:val="left"/>
      <w:pPr>
        <w:ind w:left="2834" w:hanging="140"/>
      </w:pPr>
      <w:rPr>
        <w:rFonts w:hint="default"/>
        <w:lang w:val="ru-RU" w:eastAsia="en-US" w:bidi="ar-SA"/>
      </w:rPr>
    </w:lvl>
    <w:lvl w:ilvl="5" w:tplc="D58A8F3E">
      <w:numFmt w:val="bullet"/>
      <w:lvlText w:val="•"/>
      <w:lvlJc w:val="left"/>
      <w:pPr>
        <w:ind w:left="3518" w:hanging="140"/>
      </w:pPr>
      <w:rPr>
        <w:rFonts w:hint="default"/>
        <w:lang w:val="ru-RU" w:eastAsia="en-US" w:bidi="ar-SA"/>
      </w:rPr>
    </w:lvl>
    <w:lvl w:ilvl="6" w:tplc="DC925B42">
      <w:numFmt w:val="bullet"/>
      <w:lvlText w:val="•"/>
      <w:lvlJc w:val="left"/>
      <w:pPr>
        <w:ind w:left="4202" w:hanging="140"/>
      </w:pPr>
      <w:rPr>
        <w:rFonts w:hint="default"/>
        <w:lang w:val="ru-RU" w:eastAsia="en-US" w:bidi="ar-SA"/>
      </w:rPr>
    </w:lvl>
    <w:lvl w:ilvl="7" w:tplc="7C5AEDD8">
      <w:numFmt w:val="bullet"/>
      <w:lvlText w:val="•"/>
      <w:lvlJc w:val="left"/>
      <w:pPr>
        <w:ind w:left="4885" w:hanging="140"/>
      </w:pPr>
      <w:rPr>
        <w:rFonts w:hint="default"/>
        <w:lang w:val="ru-RU" w:eastAsia="en-US" w:bidi="ar-SA"/>
      </w:rPr>
    </w:lvl>
    <w:lvl w:ilvl="8" w:tplc="2DB61B24">
      <w:numFmt w:val="bullet"/>
      <w:lvlText w:val="•"/>
      <w:lvlJc w:val="left"/>
      <w:pPr>
        <w:ind w:left="5569" w:hanging="140"/>
      </w:pPr>
      <w:rPr>
        <w:rFonts w:hint="default"/>
        <w:lang w:val="ru-RU" w:eastAsia="en-US" w:bidi="ar-SA"/>
      </w:rPr>
    </w:lvl>
  </w:abstractNum>
  <w:abstractNum w:abstractNumId="20" w15:restartNumberingAfterBreak="0">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34604"/>
    <w:multiLevelType w:val="multilevel"/>
    <w:tmpl w:val="BA1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49210C"/>
    <w:multiLevelType w:val="hybridMultilevel"/>
    <w:tmpl w:val="FDC88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FF5615"/>
    <w:multiLevelType w:val="hybridMultilevel"/>
    <w:tmpl w:val="76261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115037"/>
    <w:multiLevelType w:val="hybridMultilevel"/>
    <w:tmpl w:val="251E6BFA"/>
    <w:lvl w:ilvl="0" w:tplc="D748A588">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EC5889B2">
      <w:numFmt w:val="bullet"/>
      <w:lvlText w:val="•"/>
      <w:lvlJc w:val="left"/>
      <w:pPr>
        <w:ind w:left="783" w:hanging="140"/>
      </w:pPr>
      <w:rPr>
        <w:rFonts w:hint="default"/>
        <w:lang w:val="ru-RU" w:eastAsia="en-US" w:bidi="ar-SA"/>
      </w:rPr>
    </w:lvl>
    <w:lvl w:ilvl="2" w:tplc="0A8ACC64">
      <w:numFmt w:val="bullet"/>
      <w:lvlText w:val="•"/>
      <w:lvlJc w:val="left"/>
      <w:pPr>
        <w:ind w:left="1466" w:hanging="140"/>
      </w:pPr>
      <w:rPr>
        <w:rFonts w:hint="default"/>
        <w:lang w:val="ru-RU" w:eastAsia="en-US" w:bidi="ar-SA"/>
      </w:rPr>
    </w:lvl>
    <w:lvl w:ilvl="3" w:tplc="B04C0454">
      <w:numFmt w:val="bullet"/>
      <w:lvlText w:val="•"/>
      <w:lvlJc w:val="left"/>
      <w:pPr>
        <w:ind w:left="2150" w:hanging="140"/>
      </w:pPr>
      <w:rPr>
        <w:rFonts w:hint="default"/>
        <w:lang w:val="ru-RU" w:eastAsia="en-US" w:bidi="ar-SA"/>
      </w:rPr>
    </w:lvl>
    <w:lvl w:ilvl="4" w:tplc="455061C0">
      <w:numFmt w:val="bullet"/>
      <w:lvlText w:val="•"/>
      <w:lvlJc w:val="left"/>
      <w:pPr>
        <w:ind w:left="2833" w:hanging="140"/>
      </w:pPr>
      <w:rPr>
        <w:rFonts w:hint="default"/>
        <w:lang w:val="ru-RU" w:eastAsia="en-US" w:bidi="ar-SA"/>
      </w:rPr>
    </w:lvl>
    <w:lvl w:ilvl="5" w:tplc="8F149ECA">
      <w:numFmt w:val="bullet"/>
      <w:lvlText w:val="•"/>
      <w:lvlJc w:val="left"/>
      <w:pPr>
        <w:ind w:left="3517" w:hanging="140"/>
      </w:pPr>
      <w:rPr>
        <w:rFonts w:hint="default"/>
        <w:lang w:val="ru-RU" w:eastAsia="en-US" w:bidi="ar-SA"/>
      </w:rPr>
    </w:lvl>
    <w:lvl w:ilvl="6" w:tplc="2F3EA502">
      <w:numFmt w:val="bullet"/>
      <w:lvlText w:val="•"/>
      <w:lvlJc w:val="left"/>
      <w:pPr>
        <w:ind w:left="4200" w:hanging="140"/>
      </w:pPr>
      <w:rPr>
        <w:rFonts w:hint="default"/>
        <w:lang w:val="ru-RU" w:eastAsia="en-US" w:bidi="ar-SA"/>
      </w:rPr>
    </w:lvl>
    <w:lvl w:ilvl="7" w:tplc="C1B84774">
      <w:numFmt w:val="bullet"/>
      <w:lvlText w:val="•"/>
      <w:lvlJc w:val="left"/>
      <w:pPr>
        <w:ind w:left="4883" w:hanging="140"/>
      </w:pPr>
      <w:rPr>
        <w:rFonts w:hint="default"/>
        <w:lang w:val="ru-RU" w:eastAsia="en-US" w:bidi="ar-SA"/>
      </w:rPr>
    </w:lvl>
    <w:lvl w:ilvl="8" w:tplc="92E262C0">
      <w:numFmt w:val="bullet"/>
      <w:lvlText w:val="•"/>
      <w:lvlJc w:val="left"/>
      <w:pPr>
        <w:ind w:left="5567" w:hanging="140"/>
      </w:pPr>
      <w:rPr>
        <w:rFonts w:hint="default"/>
        <w:lang w:val="ru-RU" w:eastAsia="en-US" w:bidi="ar-SA"/>
      </w:rPr>
    </w:lvl>
  </w:abstractNum>
  <w:abstractNum w:abstractNumId="27" w15:restartNumberingAfterBreak="0">
    <w:nsid w:val="58D06CD0"/>
    <w:multiLevelType w:val="hybridMultilevel"/>
    <w:tmpl w:val="5F3049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BB44C02"/>
    <w:multiLevelType w:val="multilevel"/>
    <w:tmpl w:val="3A7C0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C1B4C3E"/>
    <w:multiLevelType w:val="multilevel"/>
    <w:tmpl w:val="033A0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8F3DE7"/>
    <w:multiLevelType w:val="hybridMultilevel"/>
    <w:tmpl w:val="18A0046E"/>
    <w:lvl w:ilvl="0" w:tplc="5D5CEC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5774C6F"/>
    <w:multiLevelType w:val="multilevel"/>
    <w:tmpl w:val="E86C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2D1A4F"/>
    <w:multiLevelType w:val="hybridMultilevel"/>
    <w:tmpl w:val="1F16EB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FC63CBD"/>
    <w:multiLevelType w:val="hybridMultilevel"/>
    <w:tmpl w:val="A5BCA5DC"/>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6FCC38FA"/>
    <w:multiLevelType w:val="hybridMultilevel"/>
    <w:tmpl w:val="06AAF04C"/>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15:restartNumberingAfterBreak="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BF78DF"/>
    <w:multiLevelType w:val="hybridMultilevel"/>
    <w:tmpl w:val="A0A8D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30"/>
  </w:num>
  <w:num w:numId="3">
    <w:abstractNumId w:val="39"/>
  </w:num>
  <w:num w:numId="4">
    <w:abstractNumId w:val="41"/>
  </w:num>
  <w:num w:numId="5">
    <w:abstractNumId w:val="36"/>
  </w:num>
  <w:num w:numId="6">
    <w:abstractNumId w:val="13"/>
  </w:num>
  <w:num w:numId="7">
    <w:abstractNumId w:val="7"/>
  </w:num>
  <w:num w:numId="8">
    <w:abstractNumId w:val="37"/>
  </w:num>
  <w:num w:numId="9">
    <w:abstractNumId w:val="33"/>
  </w:num>
  <w:num w:numId="10">
    <w:abstractNumId w:val="31"/>
  </w:num>
  <w:num w:numId="11">
    <w:abstractNumId w:val="28"/>
  </w:num>
  <w:num w:numId="12">
    <w:abstractNumId w:val="1"/>
  </w:num>
  <w:num w:numId="13">
    <w:abstractNumId w:val="29"/>
  </w:num>
  <w:num w:numId="14">
    <w:abstractNumId w:val="17"/>
  </w:num>
  <w:num w:numId="15">
    <w:abstractNumId w:val="19"/>
  </w:num>
  <w:num w:numId="16">
    <w:abstractNumId w:val="26"/>
  </w:num>
  <w:num w:numId="17">
    <w:abstractNumId w:val="12"/>
  </w:num>
  <w:num w:numId="18">
    <w:abstractNumId w:val="4"/>
  </w:num>
  <w:num w:numId="19">
    <w:abstractNumId w:val="2"/>
  </w:num>
  <w:num w:numId="20">
    <w:abstractNumId w:val="21"/>
  </w:num>
  <w:num w:numId="21">
    <w:abstractNumId w:val="11"/>
  </w:num>
  <w:num w:numId="22">
    <w:abstractNumId w:val="38"/>
  </w:num>
  <w:num w:numId="23">
    <w:abstractNumId w:val="22"/>
  </w:num>
  <w:num w:numId="24">
    <w:abstractNumId w:val="25"/>
  </w:num>
  <w:num w:numId="25">
    <w:abstractNumId w:val="6"/>
  </w:num>
  <w:num w:numId="26">
    <w:abstractNumId w:val="10"/>
  </w:num>
  <w:num w:numId="27">
    <w:abstractNumId w:val="0"/>
  </w:num>
  <w:num w:numId="28">
    <w:abstractNumId w:val="15"/>
  </w:num>
  <w:num w:numId="29">
    <w:abstractNumId w:val="20"/>
  </w:num>
  <w:num w:numId="30">
    <w:abstractNumId w:val="18"/>
  </w:num>
  <w:num w:numId="31">
    <w:abstractNumId w:val="32"/>
  </w:num>
  <w:num w:numId="32">
    <w:abstractNumId w:val="24"/>
  </w:num>
  <w:num w:numId="33">
    <w:abstractNumId w:val="27"/>
  </w:num>
  <w:num w:numId="34">
    <w:abstractNumId w:val="8"/>
  </w:num>
  <w:num w:numId="35">
    <w:abstractNumId w:val="23"/>
  </w:num>
  <w:num w:numId="36">
    <w:abstractNumId w:val="16"/>
  </w:num>
  <w:num w:numId="37">
    <w:abstractNumId w:val="35"/>
  </w:num>
  <w:num w:numId="38">
    <w:abstractNumId w:val="34"/>
  </w:num>
  <w:num w:numId="39">
    <w:abstractNumId w:val="3"/>
  </w:num>
  <w:num w:numId="40">
    <w:abstractNumId w:val="14"/>
  </w:num>
  <w:num w:numId="41">
    <w:abstractNumId w:val="9"/>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14E4C"/>
    <w:rsid w:val="000154AE"/>
    <w:rsid w:val="000327AC"/>
    <w:rsid w:val="000463BD"/>
    <w:rsid w:val="00063C16"/>
    <w:rsid w:val="000671F9"/>
    <w:rsid w:val="00076C73"/>
    <w:rsid w:val="00082FD2"/>
    <w:rsid w:val="00095A41"/>
    <w:rsid w:val="000B3A0E"/>
    <w:rsid w:val="000F6652"/>
    <w:rsid w:val="001042D8"/>
    <w:rsid w:val="001140E4"/>
    <w:rsid w:val="00131926"/>
    <w:rsid w:val="00142EA4"/>
    <w:rsid w:val="001529AF"/>
    <w:rsid w:val="001D3CE7"/>
    <w:rsid w:val="00205843"/>
    <w:rsid w:val="00221BA3"/>
    <w:rsid w:val="002240D6"/>
    <w:rsid w:val="00233F01"/>
    <w:rsid w:val="00242F2E"/>
    <w:rsid w:val="00254B66"/>
    <w:rsid w:val="00270F04"/>
    <w:rsid w:val="0027433D"/>
    <w:rsid w:val="00283387"/>
    <w:rsid w:val="002E3E1F"/>
    <w:rsid w:val="00304CB1"/>
    <w:rsid w:val="00306E86"/>
    <w:rsid w:val="00310DB9"/>
    <w:rsid w:val="00314240"/>
    <w:rsid w:val="00325693"/>
    <w:rsid w:val="003656C7"/>
    <w:rsid w:val="003931C4"/>
    <w:rsid w:val="003A0959"/>
    <w:rsid w:val="003A4ED4"/>
    <w:rsid w:val="003B5972"/>
    <w:rsid w:val="003C185C"/>
    <w:rsid w:val="003F31C2"/>
    <w:rsid w:val="00407A48"/>
    <w:rsid w:val="004343A1"/>
    <w:rsid w:val="00452E18"/>
    <w:rsid w:val="0046078C"/>
    <w:rsid w:val="00464AE3"/>
    <w:rsid w:val="004B6011"/>
    <w:rsid w:val="004D201F"/>
    <w:rsid w:val="004D2639"/>
    <w:rsid w:val="004D6838"/>
    <w:rsid w:val="004F0754"/>
    <w:rsid w:val="004F4B2A"/>
    <w:rsid w:val="00513108"/>
    <w:rsid w:val="00520A45"/>
    <w:rsid w:val="005469A7"/>
    <w:rsid w:val="0055596F"/>
    <w:rsid w:val="00566424"/>
    <w:rsid w:val="005A15DD"/>
    <w:rsid w:val="005B309A"/>
    <w:rsid w:val="005B5C1B"/>
    <w:rsid w:val="005C14F7"/>
    <w:rsid w:val="005E42B2"/>
    <w:rsid w:val="005F0347"/>
    <w:rsid w:val="005F1204"/>
    <w:rsid w:val="005F1A4A"/>
    <w:rsid w:val="005F5476"/>
    <w:rsid w:val="00622A4F"/>
    <w:rsid w:val="00630C29"/>
    <w:rsid w:val="006541DB"/>
    <w:rsid w:val="00660503"/>
    <w:rsid w:val="00677360"/>
    <w:rsid w:val="006851D2"/>
    <w:rsid w:val="006C0481"/>
    <w:rsid w:val="006D0AFA"/>
    <w:rsid w:val="006F61DA"/>
    <w:rsid w:val="00715883"/>
    <w:rsid w:val="0071684D"/>
    <w:rsid w:val="00727355"/>
    <w:rsid w:val="00753626"/>
    <w:rsid w:val="00772AFF"/>
    <w:rsid w:val="00773662"/>
    <w:rsid w:val="007B0700"/>
    <w:rsid w:val="007B347A"/>
    <w:rsid w:val="007C30BB"/>
    <w:rsid w:val="007D1E1A"/>
    <w:rsid w:val="007E3643"/>
    <w:rsid w:val="007E4F8F"/>
    <w:rsid w:val="007E71D7"/>
    <w:rsid w:val="00874F32"/>
    <w:rsid w:val="008D1CDF"/>
    <w:rsid w:val="008E331E"/>
    <w:rsid w:val="008E3800"/>
    <w:rsid w:val="008F183B"/>
    <w:rsid w:val="00901900"/>
    <w:rsid w:val="00931E4C"/>
    <w:rsid w:val="0094453C"/>
    <w:rsid w:val="00947F6D"/>
    <w:rsid w:val="00955D41"/>
    <w:rsid w:val="00960472"/>
    <w:rsid w:val="00963BB4"/>
    <w:rsid w:val="0097017A"/>
    <w:rsid w:val="009733FB"/>
    <w:rsid w:val="009B3A96"/>
    <w:rsid w:val="00A11C5A"/>
    <w:rsid w:val="00A354FA"/>
    <w:rsid w:val="00A50C03"/>
    <w:rsid w:val="00A80AC1"/>
    <w:rsid w:val="00A84A85"/>
    <w:rsid w:val="00A96194"/>
    <w:rsid w:val="00AA584D"/>
    <w:rsid w:val="00AE0D63"/>
    <w:rsid w:val="00AE5B81"/>
    <w:rsid w:val="00AF5727"/>
    <w:rsid w:val="00B349CC"/>
    <w:rsid w:val="00B349F5"/>
    <w:rsid w:val="00B41BB0"/>
    <w:rsid w:val="00B53F52"/>
    <w:rsid w:val="00B5457D"/>
    <w:rsid w:val="00B569D3"/>
    <w:rsid w:val="00B57793"/>
    <w:rsid w:val="00B71B05"/>
    <w:rsid w:val="00B8091F"/>
    <w:rsid w:val="00B96528"/>
    <w:rsid w:val="00BB167A"/>
    <w:rsid w:val="00BB36C7"/>
    <w:rsid w:val="00BC64B3"/>
    <w:rsid w:val="00BE200C"/>
    <w:rsid w:val="00C0006B"/>
    <w:rsid w:val="00C07763"/>
    <w:rsid w:val="00C10403"/>
    <w:rsid w:val="00C14A7D"/>
    <w:rsid w:val="00C25682"/>
    <w:rsid w:val="00C5078A"/>
    <w:rsid w:val="00C6575D"/>
    <w:rsid w:val="00C74E1B"/>
    <w:rsid w:val="00C82692"/>
    <w:rsid w:val="00C8287C"/>
    <w:rsid w:val="00C95AAC"/>
    <w:rsid w:val="00CA239B"/>
    <w:rsid w:val="00CA4D64"/>
    <w:rsid w:val="00CB4ACD"/>
    <w:rsid w:val="00CB5DC1"/>
    <w:rsid w:val="00CF1B45"/>
    <w:rsid w:val="00CF40E2"/>
    <w:rsid w:val="00D16F8C"/>
    <w:rsid w:val="00D33CE2"/>
    <w:rsid w:val="00D414EE"/>
    <w:rsid w:val="00D46F82"/>
    <w:rsid w:val="00D56174"/>
    <w:rsid w:val="00D7004F"/>
    <w:rsid w:val="00D863AC"/>
    <w:rsid w:val="00DB1311"/>
    <w:rsid w:val="00DF0ED9"/>
    <w:rsid w:val="00DF72BE"/>
    <w:rsid w:val="00E27C8D"/>
    <w:rsid w:val="00E6303D"/>
    <w:rsid w:val="00EB6A1F"/>
    <w:rsid w:val="00EC0F9D"/>
    <w:rsid w:val="00EC2790"/>
    <w:rsid w:val="00ED639A"/>
    <w:rsid w:val="00EE6EA4"/>
    <w:rsid w:val="00F20FE6"/>
    <w:rsid w:val="00F220A5"/>
    <w:rsid w:val="00F24D21"/>
    <w:rsid w:val="00F26A1F"/>
    <w:rsid w:val="00F349D1"/>
    <w:rsid w:val="00F44862"/>
    <w:rsid w:val="00F469FF"/>
    <w:rsid w:val="00F64097"/>
    <w:rsid w:val="00F916D9"/>
    <w:rsid w:val="00F96F64"/>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9CF7A"/>
  <w15:docId w15:val="{229467C2-1BA8-4F2D-A9B4-86619F936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aliases w:val="для таблиц,мой,МОЙ,Без интервала 111,МММ,МОЙ МОЙ,Без интервала21,No Spacing111"/>
    <w:link w:val="af0"/>
    <w:uiPriority w:val="1"/>
    <w:qFormat/>
    <w:rsid w:val="007D1E1A"/>
    <w:pPr>
      <w:spacing w:after="0" w:line="240" w:lineRule="auto"/>
    </w:pPr>
    <w:rPr>
      <w:rFonts w:ascii="Calibri" w:eastAsia="Calibri" w:hAnsi="Calibri" w:cs="Times New Roman"/>
    </w:rPr>
  </w:style>
  <w:style w:type="character" w:styleId="af1">
    <w:name w:val="footnote reference"/>
    <w:aliases w:val="Ссылка на сноску 45,Знак сноски 1,Ciae niinee 1,Знак сноски-FN,Ciae niinee-FN,fr,Used by Word for Help footnote symbols,Referencia nota al pie,SUPERS"/>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2">
    <w:name w:val="Hyperlink"/>
    <w:basedOn w:val="a0"/>
    <w:uiPriority w:val="99"/>
    <w:unhideWhenUsed/>
    <w:rsid w:val="0094453C"/>
    <w:rPr>
      <w:color w:val="0563C1" w:themeColor="hyperlink"/>
      <w:u w:val="single"/>
    </w:rPr>
  </w:style>
  <w:style w:type="paragraph" w:styleId="af3">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4"/>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4">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3"/>
    <w:uiPriority w:val="99"/>
    <w:locked/>
    <w:rsid w:val="00A354FA"/>
    <w:rPr>
      <w:rFonts w:ascii="Times New Roman" w:eastAsia="Times New Roman" w:hAnsi="Times New Roman" w:cs="Times New Roman"/>
      <w:sz w:val="24"/>
      <w:szCs w:val="24"/>
      <w:lang w:val="x-none" w:eastAsia="zh-CN"/>
    </w:rPr>
  </w:style>
  <w:style w:type="character" w:styleId="af5">
    <w:name w:val="Strong"/>
    <w:uiPriority w:val="22"/>
    <w:qFormat/>
    <w:rsid w:val="00A354FA"/>
    <w:rPr>
      <w:rFonts w:cs="Times New Roman"/>
      <w:b/>
      <w:bC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
    <w:link w:val="af"/>
    <w:uiPriority w:val="1"/>
    <w:locked/>
    <w:rsid w:val="00A354FA"/>
    <w:rPr>
      <w:rFonts w:ascii="Calibri" w:eastAsia="Calibri" w:hAnsi="Calibri" w:cs="Times New Roman"/>
    </w:rPr>
  </w:style>
  <w:style w:type="paragraph" w:styleId="af6">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1"/>
    <w:basedOn w:val="a"/>
    <w:link w:val="af7"/>
    <w:uiPriority w:val="34"/>
    <w:qFormat/>
    <w:rsid w:val="00464AE3"/>
    <w:pPr>
      <w:widowControl/>
      <w:ind w:left="720"/>
      <w:contextualSpacing/>
    </w:pPr>
    <w:rPr>
      <w:rFonts w:ascii="Times New Roman" w:eastAsia="Times New Roman" w:hAnsi="Times New Roman" w:cs="Times New Roman"/>
      <w:color w:val="auto"/>
      <w:lang w:bidi="ar-SA"/>
    </w:rPr>
  </w:style>
  <w:style w:type="character" w:customStyle="1" w:styleId="af7">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f6"/>
    <w:uiPriority w:val="34"/>
    <w:qFormat/>
    <w:locked/>
    <w:rsid w:val="00464AE3"/>
    <w:rPr>
      <w:rFonts w:ascii="Times New Roman" w:eastAsia="Times New Roman" w:hAnsi="Times New Roman" w:cs="Times New Roman"/>
      <w:sz w:val="24"/>
      <w:szCs w:val="24"/>
      <w:lang w:eastAsia="ru-RU"/>
    </w:rPr>
  </w:style>
  <w:style w:type="table" w:styleId="af8">
    <w:name w:val="Table Grid"/>
    <w:basedOn w:val="a1"/>
    <w:uiPriority w:val="39"/>
    <w:rsid w:val="0046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5pt">
    <w:name w:val="Основной текст (2) + 11;5 pt;Полужирный"/>
    <w:rsid w:val="005F1204"/>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376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ogatenkova@spbappo.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bogatenkova@spbappo.ru" TargetMode="External"/><Relationship Id="rId4" Type="http://schemas.openxmlformats.org/officeDocument/2006/relationships/webSettings" Target="webSettings.xml"/><Relationship Id="rId9" Type="http://schemas.openxmlformats.org/officeDocument/2006/relationships/hyperlink" Target="mailto:appo@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753</TotalTime>
  <Pages>12</Pages>
  <Words>5694</Words>
  <Characters>32462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Данченко Елена Александровна</cp:lastModifiedBy>
  <cp:revision>88</cp:revision>
  <dcterms:created xsi:type="dcterms:W3CDTF">2024-02-21T07:24:00Z</dcterms:created>
  <dcterms:modified xsi:type="dcterms:W3CDTF">2026-05-22T06:22:00Z</dcterms:modified>
</cp:coreProperties>
</file>