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7149" w:rsidRPr="00BE7919" w:rsidRDefault="001B7149" w:rsidP="001B7149">
      <w:pPr>
        <w:pStyle w:val="afd"/>
        <w:jc w:val="center"/>
        <w:rPr>
          <w:rFonts w:ascii="Times New Roman" w:hAnsi="Times New Roman"/>
          <w:b/>
          <w:sz w:val="24"/>
          <w:szCs w:val="24"/>
        </w:rPr>
      </w:pPr>
      <w:r w:rsidRPr="00BE7919">
        <w:rPr>
          <w:rFonts w:ascii="Times New Roman" w:hAnsi="Times New Roman"/>
          <w:b/>
          <w:sz w:val="24"/>
          <w:szCs w:val="24"/>
        </w:rPr>
        <w:t>КОНТРАКТ № ________________________</w:t>
      </w:r>
    </w:p>
    <w:p w:rsidR="001B7149" w:rsidRPr="00BE7919" w:rsidRDefault="001B7149" w:rsidP="001B7149">
      <w:pPr>
        <w:pStyle w:val="afd"/>
        <w:jc w:val="center"/>
        <w:rPr>
          <w:rFonts w:ascii="Times New Roman" w:hAnsi="Times New Roman"/>
          <w:sz w:val="24"/>
          <w:szCs w:val="24"/>
        </w:rPr>
      </w:pPr>
    </w:p>
    <w:p w:rsidR="001B7149" w:rsidRPr="00BE7919" w:rsidRDefault="001B7149" w:rsidP="001B7149">
      <w:pPr>
        <w:pStyle w:val="afd"/>
        <w:jc w:val="center"/>
        <w:rPr>
          <w:rFonts w:ascii="Times New Roman" w:hAnsi="Times New Roman"/>
          <w:sz w:val="24"/>
          <w:szCs w:val="24"/>
        </w:rPr>
      </w:pPr>
    </w:p>
    <w:p w:rsidR="001B7149" w:rsidRPr="00BE7919" w:rsidRDefault="001B7149" w:rsidP="001B7149">
      <w:pPr>
        <w:spacing w:after="0" w:line="240" w:lineRule="auto"/>
        <w:jc w:val="both"/>
        <w:rPr>
          <w:rFonts w:ascii="Times New Roman" w:hAnsi="Times New Roman" w:cs="Times New Roman"/>
          <w:sz w:val="24"/>
          <w:szCs w:val="24"/>
        </w:rPr>
      </w:pPr>
      <w:r w:rsidRPr="00BE7919">
        <w:rPr>
          <w:rFonts w:ascii="Times New Roman" w:hAnsi="Times New Roman" w:cs="Times New Roman"/>
          <w:sz w:val="24"/>
          <w:szCs w:val="24"/>
        </w:rPr>
        <w:t>г. Санкт-Петербург                                                                                   «___» __________ 20__ г.</w:t>
      </w:r>
    </w:p>
    <w:p w:rsidR="001B7149" w:rsidRPr="00BE7919" w:rsidRDefault="001B7149" w:rsidP="001B7149">
      <w:pPr>
        <w:pStyle w:val="afd"/>
        <w:jc w:val="center"/>
        <w:rPr>
          <w:rFonts w:ascii="Times New Roman" w:hAnsi="Times New Roman"/>
          <w:sz w:val="24"/>
          <w:szCs w:val="24"/>
        </w:rPr>
      </w:pPr>
    </w:p>
    <w:p w:rsidR="001B7149" w:rsidRPr="00A464C5" w:rsidRDefault="001B7149" w:rsidP="001B7149">
      <w:pPr>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A464C5">
        <w:rPr>
          <w:rFonts w:ascii="Times New Roman" w:hAnsi="Times New Roman" w:cs="Times New Roman"/>
          <w:sz w:val="24"/>
          <w:szCs w:val="24"/>
        </w:rPr>
        <w:t xml:space="preserve">Санкт-Петербургское государственное бюджетное учреждение здравоохранения «Психоневрологический диспансер №2» (СПб ГБУЗ «ПНД №2»), именуемое в дальнейшем «Заказчик», в лице </w:t>
      </w:r>
      <w:r w:rsidR="00550682">
        <w:rPr>
          <w:rFonts w:ascii="Times New Roman" w:hAnsi="Times New Roman" w:cs="Times New Roman"/>
          <w:sz w:val="24"/>
          <w:szCs w:val="24"/>
        </w:rPr>
        <w:t xml:space="preserve">и.о. </w:t>
      </w:r>
      <w:r w:rsidRPr="00A464C5">
        <w:rPr>
          <w:rFonts w:ascii="Times New Roman" w:hAnsi="Times New Roman" w:cs="Times New Roman"/>
          <w:sz w:val="24"/>
          <w:szCs w:val="24"/>
        </w:rPr>
        <w:t xml:space="preserve">главного врача </w:t>
      </w:r>
      <w:r w:rsidR="00550682">
        <w:rPr>
          <w:rFonts w:ascii="Times New Roman" w:hAnsi="Times New Roman" w:cs="Times New Roman"/>
          <w:sz w:val="24"/>
          <w:szCs w:val="24"/>
        </w:rPr>
        <w:t>Лобачева А.В</w:t>
      </w:r>
      <w:r w:rsidRPr="00A464C5">
        <w:rPr>
          <w:rFonts w:ascii="Times New Roman" w:hAnsi="Times New Roman" w:cs="Times New Roman"/>
          <w:sz w:val="24"/>
          <w:szCs w:val="24"/>
        </w:rPr>
        <w:t xml:space="preserve">., действующего на основании Устава, с одной стороны </w:t>
      </w:r>
      <w:r w:rsidR="001C297E">
        <w:rPr>
          <w:rFonts w:ascii="Times New Roman" w:hAnsi="Times New Roman"/>
          <w:sz w:val="24"/>
          <w:szCs w:val="24"/>
        </w:rPr>
        <w:t>_____________________________</w:t>
      </w:r>
      <w:r w:rsidR="00EA5412" w:rsidRPr="00E050D4">
        <w:rPr>
          <w:rFonts w:ascii="Times New Roman" w:hAnsi="Times New Roman"/>
          <w:sz w:val="24"/>
          <w:szCs w:val="24"/>
        </w:rPr>
        <w:t xml:space="preserve">, именуемый в дальнейшем «Поставщик», в лице </w:t>
      </w:r>
      <w:r w:rsidR="001C297E" w:rsidRPr="00913882">
        <w:rPr>
          <w:rFonts w:ascii="Times New Roman" w:hAnsi="Times New Roman" w:cs="Times New Roman"/>
          <w:sz w:val="24"/>
          <w:szCs w:val="24"/>
        </w:rPr>
        <w:t>________________________</w:t>
      </w:r>
      <w:r w:rsidR="00EA5412" w:rsidRPr="00913882">
        <w:rPr>
          <w:rFonts w:ascii="Times New Roman" w:hAnsi="Times New Roman" w:cs="Times New Roman"/>
          <w:sz w:val="24"/>
          <w:szCs w:val="24"/>
        </w:rPr>
        <w:t xml:space="preserve">, действующего на основании </w:t>
      </w:r>
      <w:r w:rsidR="001C297E" w:rsidRPr="00913882">
        <w:rPr>
          <w:rFonts w:ascii="Times New Roman" w:hAnsi="Times New Roman" w:cs="Times New Roman"/>
          <w:sz w:val="24"/>
          <w:szCs w:val="24"/>
        </w:rPr>
        <w:t>___________</w:t>
      </w:r>
      <w:r w:rsidR="00EA5412" w:rsidRPr="00913882">
        <w:rPr>
          <w:rFonts w:ascii="Times New Roman" w:hAnsi="Times New Roman" w:cs="Times New Roman"/>
          <w:sz w:val="24"/>
          <w:szCs w:val="24"/>
        </w:rPr>
        <w:t>, с другой стороны, вместе именуемые в дальнейшем «Стороны», заключили настоящий контракт о нижеследующем</w:t>
      </w:r>
      <w:r w:rsidRPr="00A464C5">
        <w:rPr>
          <w:rFonts w:ascii="Times New Roman" w:hAnsi="Times New Roman" w:cs="Times New Roman"/>
          <w:sz w:val="24"/>
          <w:szCs w:val="24"/>
        </w:rPr>
        <w:t>:</w:t>
      </w:r>
      <w:proofErr w:type="gramEnd"/>
    </w:p>
    <w:p w:rsidR="001B7149" w:rsidRPr="00A464C5" w:rsidRDefault="001B7149" w:rsidP="001B7149">
      <w:pPr>
        <w:autoSpaceDE w:val="0"/>
        <w:autoSpaceDN w:val="0"/>
        <w:adjustRightInd w:val="0"/>
        <w:spacing w:after="0" w:line="240" w:lineRule="auto"/>
        <w:ind w:firstLine="709"/>
        <w:jc w:val="both"/>
        <w:rPr>
          <w:rFonts w:ascii="Times New Roman" w:hAnsi="Times New Roman" w:cs="Times New Roman"/>
          <w:sz w:val="24"/>
          <w:szCs w:val="24"/>
        </w:rPr>
      </w:pPr>
    </w:p>
    <w:p w:rsidR="003650AB" w:rsidRPr="007D7BBB" w:rsidRDefault="003650AB" w:rsidP="003650AB">
      <w:pPr>
        <w:pStyle w:val="afd"/>
        <w:jc w:val="center"/>
        <w:rPr>
          <w:rFonts w:ascii="Times New Roman" w:hAnsi="Times New Roman"/>
          <w:b/>
          <w:sz w:val="24"/>
          <w:szCs w:val="24"/>
        </w:rPr>
      </w:pPr>
      <w:r w:rsidRPr="007D7BBB">
        <w:rPr>
          <w:rFonts w:ascii="Times New Roman" w:hAnsi="Times New Roman"/>
          <w:b/>
          <w:sz w:val="24"/>
          <w:szCs w:val="24"/>
        </w:rPr>
        <w:t>1. ПРЕДМЕТ КОНТРАКТА</w:t>
      </w:r>
    </w:p>
    <w:p w:rsidR="003650AB" w:rsidRDefault="003650AB" w:rsidP="00B63BC7">
      <w:pPr>
        <w:pStyle w:val="afd"/>
        <w:ind w:firstLine="567"/>
        <w:jc w:val="both"/>
        <w:rPr>
          <w:rFonts w:ascii="Times New Roman" w:hAnsi="Times New Roman"/>
          <w:sz w:val="24"/>
          <w:szCs w:val="24"/>
        </w:rPr>
      </w:pPr>
      <w:r w:rsidRPr="008A35DD">
        <w:rPr>
          <w:rFonts w:ascii="Times New Roman" w:hAnsi="Times New Roman"/>
          <w:sz w:val="24"/>
          <w:szCs w:val="24"/>
        </w:rPr>
        <w:t xml:space="preserve">1.1. В соответствии с Контрактом Поставщик обязуется в порядке и сроки, предусмотренные Контрактом, осуществить </w:t>
      </w:r>
      <w:r w:rsidR="007C48DE">
        <w:rPr>
          <w:rFonts w:ascii="Times New Roman" w:hAnsi="Times New Roman"/>
          <w:sz w:val="24"/>
          <w:szCs w:val="24"/>
        </w:rPr>
        <w:t xml:space="preserve">поставку </w:t>
      </w:r>
      <w:r w:rsidR="00981552" w:rsidRPr="00981552">
        <w:rPr>
          <w:rFonts w:ascii="Times New Roman" w:hAnsi="Times New Roman"/>
          <w:sz w:val="24"/>
          <w:szCs w:val="24"/>
        </w:rPr>
        <w:t xml:space="preserve">устройств вакуумных с поршнем для исследований проб крови с активатором свертывания </w:t>
      </w:r>
      <w:r w:rsidRPr="008A35DD">
        <w:rPr>
          <w:rFonts w:ascii="Times New Roman" w:hAnsi="Times New Roman"/>
          <w:sz w:val="24"/>
          <w:szCs w:val="24"/>
        </w:rPr>
        <w:t xml:space="preserve">(далее – товар) </w:t>
      </w:r>
      <w:r w:rsidRPr="00156D59">
        <w:rPr>
          <w:rFonts w:ascii="Times New Roman" w:hAnsi="Times New Roman"/>
          <w:sz w:val="24"/>
          <w:szCs w:val="24"/>
        </w:rPr>
        <w:t>(код ОКПД</w:t>
      </w:r>
      <w:proofErr w:type="gramStart"/>
      <w:r>
        <w:rPr>
          <w:rFonts w:ascii="Times New Roman" w:hAnsi="Times New Roman"/>
          <w:sz w:val="24"/>
          <w:szCs w:val="24"/>
        </w:rPr>
        <w:t>2</w:t>
      </w:r>
      <w:proofErr w:type="gramEnd"/>
      <w:r w:rsidRPr="00156D59">
        <w:rPr>
          <w:rFonts w:ascii="Times New Roman" w:hAnsi="Times New Roman"/>
          <w:sz w:val="24"/>
          <w:szCs w:val="24"/>
        </w:rPr>
        <w:t xml:space="preserve"> - </w:t>
      </w:r>
      <w:r w:rsidR="008D46DA" w:rsidRPr="008D46DA">
        <w:rPr>
          <w:rFonts w:ascii="Times New Roman" w:hAnsi="Times New Roman"/>
          <w:sz w:val="24"/>
          <w:szCs w:val="24"/>
        </w:rPr>
        <w:t>32.50.50.190: Изделия медицинские, в том числе хирургические, прочие, не включенные в другие группировки</w:t>
      </w:r>
      <w:r w:rsidR="00C54CFF" w:rsidRPr="00C54CFF">
        <w:rPr>
          <w:rFonts w:ascii="Times New Roman" w:hAnsi="Times New Roman"/>
          <w:sz w:val="24"/>
          <w:szCs w:val="24"/>
        </w:rPr>
        <w:t xml:space="preserve"> </w:t>
      </w:r>
      <w:r w:rsidRPr="00156D59">
        <w:rPr>
          <w:rFonts w:ascii="Times New Roman" w:hAnsi="Times New Roman"/>
          <w:sz w:val="24"/>
          <w:szCs w:val="24"/>
        </w:rPr>
        <w:t xml:space="preserve">(далее - </w:t>
      </w:r>
      <w:r>
        <w:rPr>
          <w:rFonts w:ascii="Times New Roman" w:hAnsi="Times New Roman"/>
          <w:sz w:val="24"/>
          <w:szCs w:val="24"/>
        </w:rPr>
        <w:t>товар</w:t>
      </w:r>
      <w:r w:rsidRPr="00156D59">
        <w:rPr>
          <w:rFonts w:ascii="Times New Roman" w:hAnsi="Times New Roman"/>
          <w:sz w:val="24"/>
          <w:szCs w:val="24"/>
        </w:rPr>
        <w:t xml:space="preserve">) в </w:t>
      </w:r>
      <w:r w:rsidR="00F6095E" w:rsidRPr="00FD143D">
        <w:rPr>
          <w:rFonts w:ascii="Times New Roman" w:hAnsi="Times New Roman"/>
          <w:sz w:val="24"/>
          <w:szCs w:val="24"/>
        </w:rPr>
        <w:t>соответствии с Приложение</w:t>
      </w:r>
      <w:r w:rsidR="00F6095E">
        <w:rPr>
          <w:rFonts w:ascii="Times New Roman" w:hAnsi="Times New Roman"/>
          <w:sz w:val="24"/>
          <w:szCs w:val="24"/>
        </w:rPr>
        <w:t>м</w:t>
      </w:r>
      <w:r w:rsidR="00F6095E" w:rsidRPr="00FD143D">
        <w:rPr>
          <w:rFonts w:ascii="Times New Roman" w:hAnsi="Times New Roman"/>
          <w:sz w:val="24"/>
          <w:szCs w:val="24"/>
        </w:rPr>
        <w:t xml:space="preserve"> № 2 к контракту, а Заказчик обязуется в порядке и сроки, предусмотренные Контрактом, принять и оплатить поставленный Товар</w:t>
      </w:r>
      <w:r>
        <w:rPr>
          <w:rFonts w:ascii="Times New Roman" w:hAnsi="Times New Roman"/>
          <w:sz w:val="24"/>
          <w:szCs w:val="24"/>
        </w:rPr>
        <w:t>.</w:t>
      </w:r>
    </w:p>
    <w:p w:rsidR="00F6095E" w:rsidRPr="00FD143D" w:rsidRDefault="003650AB" w:rsidP="00F6095E">
      <w:pPr>
        <w:pStyle w:val="afd"/>
        <w:ind w:firstLine="567"/>
        <w:jc w:val="both"/>
        <w:rPr>
          <w:rFonts w:ascii="Times New Roman" w:hAnsi="Times New Roman"/>
          <w:sz w:val="24"/>
          <w:szCs w:val="24"/>
        </w:rPr>
      </w:pPr>
      <w:r w:rsidRPr="007D7BBB">
        <w:rPr>
          <w:rFonts w:ascii="Times New Roman" w:hAnsi="Times New Roman"/>
          <w:sz w:val="24"/>
          <w:szCs w:val="24"/>
        </w:rPr>
        <w:t xml:space="preserve">1.2. </w:t>
      </w:r>
      <w:r w:rsidR="00F6095E" w:rsidRPr="00FD143D">
        <w:rPr>
          <w:rFonts w:ascii="Times New Roman" w:hAnsi="Times New Roman"/>
          <w:sz w:val="24"/>
          <w:szCs w:val="24"/>
        </w:rPr>
        <w:t>Наименование, количество и иные характеристики поставляемого товара указаны в</w:t>
      </w:r>
      <w:r w:rsidR="00F6095E">
        <w:rPr>
          <w:rFonts w:ascii="Times New Roman" w:hAnsi="Times New Roman"/>
          <w:sz w:val="24"/>
          <w:szCs w:val="24"/>
        </w:rPr>
        <w:t xml:space="preserve"> расчете цены контракта (Приложение № 1 </w:t>
      </w:r>
      <w:r w:rsidR="00F6095E" w:rsidRPr="00FD143D">
        <w:rPr>
          <w:rFonts w:ascii="Times New Roman" w:hAnsi="Times New Roman"/>
          <w:sz w:val="24"/>
          <w:szCs w:val="24"/>
        </w:rPr>
        <w:t>к настоящему Контракту)</w:t>
      </w:r>
      <w:r w:rsidR="00F6095E">
        <w:rPr>
          <w:rFonts w:ascii="Times New Roman" w:hAnsi="Times New Roman"/>
          <w:sz w:val="24"/>
          <w:szCs w:val="24"/>
        </w:rPr>
        <w:t xml:space="preserve"> и</w:t>
      </w:r>
      <w:r w:rsidR="00F6095E" w:rsidRPr="00FD143D">
        <w:rPr>
          <w:rFonts w:ascii="Times New Roman" w:hAnsi="Times New Roman"/>
          <w:sz w:val="24"/>
          <w:szCs w:val="24"/>
        </w:rPr>
        <w:t xml:space="preserve"> информации о товаре (</w:t>
      </w:r>
      <w:r w:rsidR="00F6095E" w:rsidRPr="00FD143D">
        <w:rPr>
          <w:rFonts w:ascii="Times New Roman" w:eastAsia="Times New Roman" w:hAnsi="Times New Roman"/>
          <w:sz w:val="24"/>
          <w:szCs w:val="24"/>
          <w:lang w:eastAsia="ru-RU"/>
        </w:rPr>
        <w:t>Приложение</w:t>
      </w:r>
      <w:r w:rsidR="00F6095E" w:rsidRPr="00FD143D">
        <w:rPr>
          <w:rFonts w:ascii="Times New Roman" w:hAnsi="Times New Roman"/>
          <w:sz w:val="24"/>
          <w:szCs w:val="24"/>
        </w:rPr>
        <w:t xml:space="preserve"> № 2 к настоящему Контракту), являющи</w:t>
      </w:r>
      <w:r w:rsidR="00F6095E">
        <w:rPr>
          <w:rFonts w:ascii="Times New Roman" w:hAnsi="Times New Roman"/>
          <w:sz w:val="24"/>
          <w:szCs w:val="24"/>
        </w:rPr>
        <w:t>мися</w:t>
      </w:r>
      <w:r w:rsidR="00F6095E" w:rsidRPr="00FD143D">
        <w:rPr>
          <w:rFonts w:ascii="Times New Roman" w:hAnsi="Times New Roman"/>
          <w:sz w:val="24"/>
          <w:szCs w:val="24"/>
        </w:rPr>
        <w:t xml:space="preserve"> неотъемлем</w:t>
      </w:r>
      <w:r w:rsidR="00F6095E">
        <w:rPr>
          <w:rFonts w:ascii="Times New Roman" w:hAnsi="Times New Roman"/>
          <w:sz w:val="24"/>
          <w:szCs w:val="24"/>
        </w:rPr>
        <w:t>ыми частями</w:t>
      </w:r>
      <w:r w:rsidR="00F6095E" w:rsidRPr="00FD143D">
        <w:rPr>
          <w:rFonts w:ascii="Times New Roman" w:hAnsi="Times New Roman"/>
          <w:sz w:val="24"/>
          <w:szCs w:val="24"/>
        </w:rPr>
        <w:t xml:space="preserve"> настоящего Контракта.</w:t>
      </w:r>
    </w:p>
    <w:p w:rsidR="003650AB" w:rsidRPr="00F51940" w:rsidRDefault="003650AB" w:rsidP="003650AB">
      <w:pPr>
        <w:pStyle w:val="afd"/>
        <w:ind w:firstLine="567"/>
        <w:jc w:val="both"/>
        <w:rPr>
          <w:rFonts w:ascii="Times New Roman" w:hAnsi="Times New Roman"/>
          <w:sz w:val="24"/>
          <w:szCs w:val="24"/>
        </w:rPr>
      </w:pPr>
      <w:r w:rsidRPr="002E77D4">
        <w:rPr>
          <w:rFonts w:ascii="Times New Roman" w:hAnsi="Times New Roman"/>
          <w:sz w:val="24"/>
          <w:szCs w:val="24"/>
        </w:rPr>
        <w:t xml:space="preserve">1.3. Поставка </w:t>
      </w:r>
      <w:r>
        <w:rPr>
          <w:rFonts w:ascii="Times New Roman" w:hAnsi="Times New Roman"/>
          <w:sz w:val="24"/>
          <w:szCs w:val="24"/>
        </w:rPr>
        <w:t>товара</w:t>
      </w:r>
      <w:r w:rsidRPr="002E77D4">
        <w:rPr>
          <w:rFonts w:ascii="Times New Roman" w:hAnsi="Times New Roman"/>
          <w:sz w:val="24"/>
          <w:szCs w:val="24"/>
        </w:rPr>
        <w:t xml:space="preserve"> осуществляется с разгрузкой транспортного средства по адресу: </w:t>
      </w:r>
      <w:r w:rsidR="00EA5412" w:rsidRPr="00EA5412">
        <w:rPr>
          <w:rFonts w:ascii="Times New Roman" w:hAnsi="Times New Roman"/>
          <w:sz w:val="24"/>
          <w:szCs w:val="24"/>
        </w:rPr>
        <w:t xml:space="preserve">197341, СПб, </w:t>
      </w:r>
      <w:proofErr w:type="spellStart"/>
      <w:r w:rsidR="00EA5412" w:rsidRPr="00EA5412">
        <w:rPr>
          <w:rFonts w:ascii="Times New Roman" w:hAnsi="Times New Roman"/>
          <w:sz w:val="24"/>
          <w:szCs w:val="24"/>
        </w:rPr>
        <w:t>Фермское</w:t>
      </w:r>
      <w:proofErr w:type="spellEnd"/>
      <w:r w:rsidR="00EA5412" w:rsidRPr="00EA5412">
        <w:rPr>
          <w:rFonts w:ascii="Times New Roman" w:hAnsi="Times New Roman"/>
          <w:sz w:val="24"/>
          <w:szCs w:val="24"/>
        </w:rPr>
        <w:t xml:space="preserve"> шоссе, д. 34</w:t>
      </w:r>
      <w:r w:rsidRPr="002E77D4">
        <w:rPr>
          <w:rFonts w:ascii="Times New Roman" w:hAnsi="Times New Roman"/>
          <w:sz w:val="24"/>
          <w:szCs w:val="24"/>
        </w:rPr>
        <w:t xml:space="preserve"> (далее - Место доставки).</w:t>
      </w:r>
    </w:p>
    <w:p w:rsidR="003650AB" w:rsidRDefault="003650AB" w:rsidP="003650AB">
      <w:pPr>
        <w:pStyle w:val="afd"/>
        <w:ind w:firstLine="567"/>
        <w:jc w:val="both"/>
        <w:rPr>
          <w:rFonts w:ascii="Times New Roman" w:hAnsi="Times New Roman"/>
          <w:sz w:val="24"/>
          <w:szCs w:val="24"/>
        </w:rPr>
      </w:pPr>
    </w:p>
    <w:p w:rsidR="003650AB" w:rsidRPr="00F51940" w:rsidRDefault="003650AB" w:rsidP="003650AB">
      <w:pPr>
        <w:pStyle w:val="afd"/>
        <w:jc w:val="center"/>
        <w:rPr>
          <w:rFonts w:ascii="Times New Roman" w:hAnsi="Times New Roman"/>
          <w:b/>
          <w:sz w:val="24"/>
          <w:szCs w:val="24"/>
        </w:rPr>
      </w:pPr>
      <w:r>
        <w:rPr>
          <w:rFonts w:ascii="Times New Roman" w:hAnsi="Times New Roman"/>
          <w:b/>
          <w:sz w:val="24"/>
          <w:szCs w:val="24"/>
        </w:rPr>
        <w:t>2</w:t>
      </w:r>
      <w:r w:rsidRPr="00FD143D">
        <w:rPr>
          <w:rFonts w:ascii="Times New Roman" w:hAnsi="Times New Roman"/>
          <w:b/>
          <w:sz w:val="24"/>
          <w:szCs w:val="24"/>
        </w:rPr>
        <w:t xml:space="preserve">. </w:t>
      </w:r>
      <w:r w:rsidRPr="00FD143D">
        <w:rPr>
          <w:rFonts w:ascii="Times New Roman" w:hAnsi="Times New Roman"/>
          <w:b/>
          <w:caps/>
          <w:sz w:val="24"/>
          <w:szCs w:val="24"/>
        </w:rPr>
        <w:t>Цена контракта</w:t>
      </w:r>
    </w:p>
    <w:p w:rsidR="003650AB" w:rsidRPr="00F51940" w:rsidRDefault="003650AB" w:rsidP="003650AB">
      <w:pPr>
        <w:pStyle w:val="afd"/>
        <w:ind w:firstLine="567"/>
        <w:jc w:val="both"/>
        <w:rPr>
          <w:rFonts w:ascii="Times New Roman" w:hAnsi="Times New Roman"/>
          <w:sz w:val="24"/>
          <w:szCs w:val="24"/>
        </w:rPr>
      </w:pPr>
      <w:r>
        <w:rPr>
          <w:rFonts w:ascii="Times New Roman" w:hAnsi="Times New Roman"/>
          <w:sz w:val="24"/>
          <w:szCs w:val="24"/>
        </w:rPr>
        <w:t>2</w:t>
      </w:r>
      <w:r w:rsidRPr="00F51940">
        <w:rPr>
          <w:rFonts w:ascii="Times New Roman" w:hAnsi="Times New Roman"/>
          <w:sz w:val="24"/>
          <w:szCs w:val="24"/>
        </w:rPr>
        <w:t xml:space="preserve">.1. Цена по настоящему контракту </w:t>
      </w:r>
      <w:r>
        <w:rPr>
          <w:rFonts w:ascii="Times New Roman" w:hAnsi="Times New Roman"/>
          <w:sz w:val="24"/>
          <w:szCs w:val="24"/>
        </w:rPr>
        <w:t xml:space="preserve">составляет </w:t>
      </w:r>
      <w:r w:rsidR="001C297E">
        <w:rPr>
          <w:rFonts w:ascii="Times New Roman" w:hAnsi="Times New Roman"/>
          <w:sz w:val="24"/>
          <w:szCs w:val="24"/>
        </w:rPr>
        <w:t>________</w:t>
      </w:r>
      <w:r w:rsidR="00A333C4">
        <w:rPr>
          <w:rFonts w:ascii="Times New Roman" w:hAnsi="Times New Roman"/>
          <w:sz w:val="24"/>
          <w:szCs w:val="24"/>
        </w:rPr>
        <w:t>.</w:t>
      </w:r>
      <w:r>
        <w:rPr>
          <w:rFonts w:ascii="Times New Roman" w:hAnsi="Times New Roman"/>
          <w:sz w:val="24"/>
          <w:szCs w:val="24"/>
        </w:rPr>
        <w:t xml:space="preserve"> </w:t>
      </w:r>
      <w:r w:rsidRPr="00F51940">
        <w:rPr>
          <w:rFonts w:ascii="Times New Roman" w:hAnsi="Times New Roman"/>
          <w:sz w:val="24"/>
          <w:szCs w:val="24"/>
        </w:rPr>
        <w:t>(</w:t>
      </w:r>
      <w:r w:rsidR="008C30B6">
        <w:rPr>
          <w:rFonts w:ascii="Times New Roman" w:hAnsi="Times New Roman"/>
          <w:sz w:val="24"/>
          <w:szCs w:val="24"/>
        </w:rPr>
        <w:t>_____________</w:t>
      </w:r>
      <w:r w:rsidRPr="00F51940">
        <w:rPr>
          <w:rFonts w:ascii="Times New Roman" w:hAnsi="Times New Roman"/>
          <w:sz w:val="24"/>
          <w:szCs w:val="24"/>
        </w:rPr>
        <w:t xml:space="preserve">), в том числе </w:t>
      </w:r>
      <w:r w:rsidRPr="00271804">
        <w:rPr>
          <w:rFonts w:ascii="Times New Roman" w:hAnsi="Times New Roman"/>
          <w:sz w:val="24"/>
          <w:szCs w:val="24"/>
        </w:rPr>
        <w:t>НДС</w:t>
      </w:r>
      <w:r w:rsidRPr="00271804">
        <w:rPr>
          <w:rFonts w:ascii="Times New Roman" w:hAnsi="Times New Roman"/>
          <w:sz w:val="24"/>
          <w:szCs w:val="24"/>
        </w:rPr>
        <w:footnoteReference w:id="2"/>
      </w:r>
      <w:r w:rsidRPr="00FD143D">
        <w:rPr>
          <w:rFonts w:ascii="Times New Roman" w:hAnsi="Times New Roman"/>
          <w:sz w:val="24"/>
          <w:szCs w:val="24"/>
        </w:rPr>
        <w:t xml:space="preserve"> </w:t>
      </w:r>
      <w:r w:rsidR="008C30B6">
        <w:rPr>
          <w:rFonts w:ascii="Times New Roman" w:hAnsi="Times New Roman"/>
          <w:sz w:val="24"/>
          <w:szCs w:val="24"/>
        </w:rPr>
        <w:t>____________</w:t>
      </w:r>
      <w:r w:rsidRPr="00A333C4">
        <w:rPr>
          <w:rFonts w:ascii="Times New Roman" w:hAnsi="Times New Roman"/>
          <w:sz w:val="24"/>
          <w:szCs w:val="24"/>
        </w:rPr>
        <w:t>.</w:t>
      </w:r>
      <w:r w:rsidRPr="00A333C4">
        <w:rPr>
          <w:rFonts w:ascii="Times New Roman" w:hAnsi="Times New Roman"/>
          <w:sz w:val="24"/>
          <w:szCs w:val="24"/>
        </w:rPr>
        <w:footnoteReference w:id="3"/>
      </w:r>
      <w:r w:rsidRPr="00A333C4">
        <w:rPr>
          <w:rFonts w:ascii="Times New Roman" w:hAnsi="Times New Roman"/>
          <w:sz w:val="24"/>
          <w:szCs w:val="24"/>
        </w:rPr>
        <w:t>.</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2.1.1. Источник финансирования закупки: Внебюджетные средства. Средства бюджетных учреждений:</w:t>
      </w:r>
    </w:p>
    <w:p w:rsidR="003650AB" w:rsidRPr="00271804" w:rsidRDefault="00A333C4" w:rsidP="00271804">
      <w:pPr>
        <w:pStyle w:val="afd"/>
        <w:ind w:firstLine="567"/>
        <w:jc w:val="both"/>
        <w:rPr>
          <w:rFonts w:ascii="Times New Roman" w:hAnsi="Times New Roman"/>
          <w:sz w:val="24"/>
          <w:szCs w:val="24"/>
        </w:rPr>
      </w:pPr>
      <w:r w:rsidRPr="00A333C4">
        <w:rPr>
          <w:rFonts w:ascii="Times New Roman" w:hAnsi="Times New Roman"/>
          <w:sz w:val="24"/>
          <w:szCs w:val="24"/>
        </w:rPr>
        <w:t>Код целевой статьи 01</w:t>
      </w:r>
      <w:r w:rsidR="008D46DA">
        <w:rPr>
          <w:rFonts w:ascii="Times New Roman" w:hAnsi="Times New Roman"/>
          <w:sz w:val="24"/>
          <w:szCs w:val="24"/>
        </w:rPr>
        <w:t>5</w:t>
      </w:r>
      <w:r w:rsidRPr="00A333C4">
        <w:rPr>
          <w:rFonts w:ascii="Times New Roman" w:hAnsi="Times New Roman"/>
          <w:sz w:val="24"/>
          <w:szCs w:val="24"/>
        </w:rPr>
        <w:t>0010080, Код вида расходов 244 (Субсидии на финансовое обеспечение выполнения государственного задания</w:t>
      </w:r>
      <w:proofErr w:type="gramStart"/>
      <w:r w:rsidRPr="00A333C4">
        <w:rPr>
          <w:rFonts w:ascii="Times New Roman" w:hAnsi="Times New Roman"/>
          <w:sz w:val="24"/>
          <w:szCs w:val="24"/>
        </w:rPr>
        <w:t xml:space="preserve"> – </w:t>
      </w:r>
      <w:r w:rsidR="008C30B6">
        <w:rPr>
          <w:rFonts w:ascii="Times New Roman" w:hAnsi="Times New Roman"/>
          <w:sz w:val="24"/>
          <w:szCs w:val="24"/>
        </w:rPr>
        <w:t>____________-</w:t>
      </w:r>
      <w:r w:rsidR="00316A2D">
        <w:rPr>
          <w:rFonts w:ascii="Times New Roman" w:hAnsi="Times New Roman"/>
          <w:sz w:val="24"/>
          <w:szCs w:val="24"/>
        </w:rPr>
        <w:t xml:space="preserve"> </w:t>
      </w:r>
      <w:proofErr w:type="gramEnd"/>
      <w:r w:rsidRPr="00A333C4">
        <w:rPr>
          <w:rFonts w:ascii="Times New Roman" w:hAnsi="Times New Roman"/>
          <w:sz w:val="24"/>
          <w:szCs w:val="24"/>
        </w:rPr>
        <w:t>руб.).</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2.1.2. Цена Контракта и валюта платежа устанавливаются в российских рублях</w:t>
      </w:r>
    </w:p>
    <w:p w:rsidR="003650AB" w:rsidRPr="00F51940" w:rsidRDefault="003650AB" w:rsidP="003650AB">
      <w:pPr>
        <w:pStyle w:val="afd"/>
        <w:ind w:firstLine="567"/>
        <w:jc w:val="both"/>
        <w:rPr>
          <w:rFonts w:ascii="Times New Roman" w:hAnsi="Times New Roman"/>
          <w:sz w:val="24"/>
          <w:szCs w:val="24"/>
        </w:rPr>
      </w:pPr>
      <w:r>
        <w:rPr>
          <w:rFonts w:ascii="Times New Roman" w:hAnsi="Times New Roman"/>
          <w:sz w:val="24"/>
          <w:szCs w:val="24"/>
        </w:rPr>
        <w:t>2</w:t>
      </w:r>
      <w:r w:rsidRPr="00F51940">
        <w:rPr>
          <w:rFonts w:ascii="Times New Roman" w:hAnsi="Times New Roman"/>
          <w:sz w:val="24"/>
          <w:szCs w:val="24"/>
        </w:rPr>
        <w:t>.2. Цена контракта является твёрдой и определена на весь срок действия контракта.</w:t>
      </w:r>
    </w:p>
    <w:p w:rsidR="003650AB" w:rsidRPr="00F51940" w:rsidRDefault="003650AB" w:rsidP="003650AB">
      <w:pPr>
        <w:pStyle w:val="afd"/>
        <w:ind w:firstLine="567"/>
        <w:jc w:val="both"/>
        <w:rPr>
          <w:rFonts w:ascii="Times New Roman" w:hAnsi="Times New Roman"/>
          <w:sz w:val="24"/>
          <w:szCs w:val="24"/>
        </w:rPr>
      </w:pPr>
      <w:r>
        <w:rPr>
          <w:rFonts w:ascii="Times New Roman" w:hAnsi="Times New Roman"/>
          <w:sz w:val="24"/>
          <w:szCs w:val="24"/>
        </w:rPr>
        <w:t>2</w:t>
      </w:r>
      <w:r w:rsidRPr="00F51940">
        <w:rPr>
          <w:rFonts w:ascii="Times New Roman" w:hAnsi="Times New Roman"/>
          <w:sz w:val="24"/>
          <w:szCs w:val="24"/>
        </w:rPr>
        <w:t>.3. 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3650AB" w:rsidRDefault="003650AB" w:rsidP="003650AB">
      <w:pPr>
        <w:pStyle w:val="afd"/>
        <w:ind w:firstLine="567"/>
        <w:jc w:val="both"/>
        <w:rPr>
          <w:rFonts w:ascii="Times New Roman" w:hAnsi="Times New Roman"/>
          <w:sz w:val="24"/>
          <w:szCs w:val="24"/>
        </w:rPr>
      </w:pPr>
      <w:r>
        <w:rPr>
          <w:rFonts w:ascii="Times New Roman" w:hAnsi="Times New Roman"/>
          <w:sz w:val="24"/>
          <w:szCs w:val="24"/>
        </w:rPr>
        <w:t>2</w:t>
      </w:r>
      <w:r w:rsidRPr="00F51940">
        <w:rPr>
          <w:rFonts w:ascii="Times New Roman" w:hAnsi="Times New Roman"/>
          <w:sz w:val="24"/>
          <w:szCs w:val="24"/>
        </w:rPr>
        <w:t>.4. Цена Контракта включает в себя стоимость Товара, а также все расходы на транспортировку, погрузо-разгрузочные работы, перенос, подъем на этажи,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 xml:space="preserve">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Цена единицы товара определяется в соответствии </w:t>
      </w:r>
      <w:r w:rsidR="001912C9">
        <w:rPr>
          <w:rFonts w:ascii="Times New Roman" w:hAnsi="Times New Roman"/>
          <w:sz w:val="24"/>
          <w:szCs w:val="24"/>
        </w:rPr>
        <w:t xml:space="preserve">с </w:t>
      </w:r>
      <w:r w:rsidR="001912C9" w:rsidRPr="00FD143D">
        <w:rPr>
          <w:rFonts w:ascii="Times New Roman" w:hAnsi="Times New Roman"/>
          <w:sz w:val="24"/>
          <w:szCs w:val="24"/>
        </w:rPr>
        <w:t>Расчет</w:t>
      </w:r>
      <w:r w:rsidR="001912C9">
        <w:rPr>
          <w:rFonts w:ascii="Times New Roman" w:hAnsi="Times New Roman"/>
          <w:sz w:val="24"/>
          <w:szCs w:val="24"/>
        </w:rPr>
        <w:t>ом</w:t>
      </w:r>
      <w:r w:rsidR="001912C9" w:rsidRPr="00FD143D">
        <w:rPr>
          <w:rFonts w:ascii="Times New Roman" w:hAnsi="Times New Roman"/>
          <w:sz w:val="24"/>
          <w:szCs w:val="24"/>
        </w:rPr>
        <w:t xml:space="preserve"> цены контракта</w:t>
      </w:r>
      <w:r w:rsidR="001912C9" w:rsidRPr="00271804">
        <w:rPr>
          <w:rFonts w:ascii="Times New Roman" w:hAnsi="Times New Roman"/>
          <w:sz w:val="24"/>
          <w:szCs w:val="24"/>
        </w:rPr>
        <w:t xml:space="preserve"> </w:t>
      </w:r>
      <w:r w:rsidRPr="00271804">
        <w:rPr>
          <w:rFonts w:ascii="Times New Roman" w:hAnsi="Times New Roman"/>
          <w:sz w:val="24"/>
          <w:szCs w:val="24"/>
        </w:rPr>
        <w:t>(</w:t>
      </w:r>
      <w:hyperlink r:id="rId8" w:history="1">
        <w:r w:rsidRPr="00271804">
          <w:rPr>
            <w:rFonts w:ascii="Times New Roman" w:hAnsi="Times New Roman"/>
            <w:sz w:val="24"/>
            <w:szCs w:val="24"/>
          </w:rPr>
          <w:t>приложение № 1</w:t>
        </w:r>
      </w:hyperlink>
      <w:r w:rsidRPr="00271804">
        <w:rPr>
          <w:rFonts w:ascii="Times New Roman" w:hAnsi="Times New Roman"/>
          <w:sz w:val="24"/>
          <w:szCs w:val="24"/>
        </w:rPr>
        <w:t xml:space="preserve"> к Контракту).</w:t>
      </w:r>
    </w:p>
    <w:p w:rsidR="003650AB" w:rsidRPr="00271804" w:rsidRDefault="003650AB" w:rsidP="003650AB">
      <w:pPr>
        <w:pStyle w:val="afd"/>
        <w:ind w:firstLine="567"/>
        <w:jc w:val="both"/>
        <w:rPr>
          <w:rFonts w:ascii="Times New Roman" w:hAnsi="Times New Roman"/>
          <w:sz w:val="24"/>
          <w:szCs w:val="24"/>
        </w:rPr>
      </w:pPr>
      <w:r w:rsidRPr="00271804">
        <w:rPr>
          <w:rFonts w:ascii="Times New Roman" w:hAnsi="Times New Roman"/>
          <w:sz w:val="24"/>
          <w:szCs w:val="24"/>
        </w:rPr>
        <w:lastRenderedPageBreak/>
        <w:t>При этом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поставляемых товаров или цена единицы товара при уменьшении предусмотренного Контрактом количества поставляемых товаров определяется как частное от деления первоначальной цены Контракта на предусмотренное в Контракте количество товара.</w:t>
      </w:r>
    </w:p>
    <w:p w:rsidR="003650AB" w:rsidRDefault="003650AB" w:rsidP="003650AB">
      <w:pPr>
        <w:pStyle w:val="afd"/>
        <w:ind w:firstLine="567"/>
        <w:jc w:val="both"/>
        <w:rPr>
          <w:rFonts w:ascii="Times New Roman" w:hAnsi="Times New Roman"/>
          <w:bCs/>
          <w:sz w:val="24"/>
          <w:szCs w:val="24"/>
        </w:rPr>
      </w:pPr>
    </w:p>
    <w:p w:rsidR="003650AB" w:rsidRPr="00F51940" w:rsidRDefault="003650AB" w:rsidP="003650AB">
      <w:pPr>
        <w:pStyle w:val="afd"/>
        <w:jc w:val="center"/>
        <w:rPr>
          <w:rFonts w:ascii="Times New Roman" w:hAnsi="Times New Roman"/>
          <w:b/>
          <w:sz w:val="24"/>
          <w:szCs w:val="24"/>
        </w:rPr>
      </w:pPr>
      <w:r>
        <w:rPr>
          <w:rFonts w:ascii="Times New Roman" w:hAnsi="Times New Roman"/>
          <w:b/>
          <w:sz w:val="24"/>
          <w:szCs w:val="24"/>
        </w:rPr>
        <w:t>3</w:t>
      </w:r>
      <w:r w:rsidRPr="00F51940">
        <w:rPr>
          <w:rFonts w:ascii="Times New Roman" w:hAnsi="Times New Roman"/>
          <w:b/>
          <w:sz w:val="24"/>
          <w:szCs w:val="24"/>
        </w:rPr>
        <w:t xml:space="preserve">. </w:t>
      </w:r>
      <w:r>
        <w:rPr>
          <w:rFonts w:ascii="Times New Roman" w:hAnsi="Times New Roman"/>
          <w:b/>
          <w:sz w:val="24"/>
          <w:szCs w:val="24"/>
        </w:rPr>
        <w:t>ВЗАИМОДЕЙСТВИЕ</w:t>
      </w:r>
      <w:r w:rsidRPr="00F51940">
        <w:rPr>
          <w:rFonts w:ascii="Times New Roman" w:hAnsi="Times New Roman"/>
          <w:b/>
          <w:sz w:val="24"/>
          <w:szCs w:val="24"/>
        </w:rPr>
        <w:t xml:space="preserve"> СТОРОН</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3.1. Поставщик обязан:</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3.1.1. поставить товар в соответствии с условиями Контракта в полном объеме, надлежащего качества и в установленные сроки;</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 xml:space="preserve">3.1.2. обеспечить соответствие поставляемых товаров требованиям качества, безопасности в соответствии законодательством Российской Федерации </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3.1.3.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3.1.4. незамедлительно информировать Заказчика обо всех обстоятельствах, препятствующих исполнению Контракта;</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3.1.5. своими силами и за свой счет устранять допущенные недостатки при поставке товара;</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3.1.6. выполнять свои обязательства, предусмотренные Контрактом;</w:t>
      </w:r>
    </w:p>
    <w:p w:rsidR="003650AB" w:rsidRPr="00271804" w:rsidRDefault="003650AB" w:rsidP="00271804">
      <w:pPr>
        <w:pStyle w:val="afd"/>
        <w:ind w:firstLine="567"/>
        <w:jc w:val="both"/>
        <w:rPr>
          <w:rFonts w:ascii="Times New Roman" w:hAnsi="Times New Roman"/>
          <w:sz w:val="24"/>
          <w:szCs w:val="24"/>
        </w:rPr>
      </w:pPr>
      <w:r w:rsidRPr="00124FC4">
        <w:rPr>
          <w:rFonts w:ascii="Times New Roman" w:hAnsi="Times New Roman"/>
          <w:sz w:val="24"/>
          <w:szCs w:val="24"/>
        </w:rPr>
        <w:t xml:space="preserve">3.1.7. обеспечивать гарантии на товар в соответствии с </w:t>
      </w:r>
      <w:hyperlink r:id="rId9" w:history="1">
        <w:r w:rsidRPr="00124FC4">
          <w:rPr>
            <w:rFonts w:ascii="Times New Roman" w:hAnsi="Times New Roman"/>
            <w:sz w:val="24"/>
            <w:szCs w:val="24"/>
          </w:rPr>
          <w:t>разделом 7</w:t>
        </w:r>
      </w:hyperlink>
      <w:r w:rsidRPr="00124FC4">
        <w:rPr>
          <w:rFonts w:ascii="Times New Roman" w:hAnsi="Times New Roman"/>
          <w:sz w:val="24"/>
          <w:szCs w:val="24"/>
        </w:rPr>
        <w:t xml:space="preserve"> Контракта.</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3.2. Поставщик вправе:</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3.2.1. требовать от Заказчика предоставления имеющейся у него информации, необходимой для исполнения обязательств по Контракту;</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3.2.2. требовать от Заказчика своевременной оплаты поставленных товаров в порядке и на условиях, предусмотренных Контрактом.</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3.3. Заказчик обязан:</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3.3.2. своевременно принять и оплатить поставленные товары;</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3.3.3. выполнять свои обязательства, предусмотренные Контрактом.</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3.4. Заказчик вправе:</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3.4.1. требовать от Поставщика надлежащего исполнения обязательств, предусмотренных Контрактом;</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3.4.2. запрашивать у Поставщика информацию об исполнении им обязательств по Контракту;</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3.4.3. проверять ход исполнения Поставщиком обязательств по Контракту;</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3.4.4. осуществлять контроль соответствия качества поставляемого товара, сроков поставки товара требованиям Контракта;</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3.4.5. отказаться от приемки некачественных товаров и потребовать замены товаров;</w:t>
      </w:r>
    </w:p>
    <w:p w:rsidR="003650AB"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3.4.6. привлекать экспертов для проверки соответствия исполнения Поставщиком обязательств по Контракту требованиям, установленным Контрактом.</w:t>
      </w:r>
    </w:p>
    <w:p w:rsidR="00271804" w:rsidRPr="00271804" w:rsidRDefault="00271804" w:rsidP="00271804">
      <w:pPr>
        <w:pStyle w:val="afd"/>
        <w:ind w:firstLine="567"/>
        <w:jc w:val="both"/>
        <w:rPr>
          <w:rFonts w:ascii="Times New Roman" w:hAnsi="Times New Roman"/>
          <w:sz w:val="24"/>
          <w:szCs w:val="24"/>
        </w:rPr>
      </w:pPr>
      <w:r>
        <w:rPr>
          <w:rFonts w:ascii="Times New Roman" w:hAnsi="Times New Roman"/>
          <w:sz w:val="24"/>
          <w:szCs w:val="24"/>
        </w:rPr>
        <w:t xml:space="preserve">3.4.7. </w:t>
      </w:r>
      <w:r w:rsidRPr="00271804">
        <w:rPr>
          <w:rFonts w:ascii="Times New Roman" w:hAnsi="Times New Roman"/>
          <w:sz w:val="24"/>
          <w:szCs w:val="24"/>
        </w:rPr>
        <w:t>требовать от Поставщика устранения недостатков, допущенных при исполнении Контракта</w:t>
      </w:r>
    </w:p>
    <w:p w:rsidR="003650AB" w:rsidRPr="00C33EE7" w:rsidRDefault="003650AB" w:rsidP="003650AB">
      <w:pPr>
        <w:autoSpaceDE w:val="0"/>
        <w:autoSpaceDN w:val="0"/>
        <w:adjustRightInd w:val="0"/>
        <w:ind w:firstLine="540"/>
        <w:jc w:val="both"/>
        <w:rPr>
          <w:rFonts w:ascii="Times New Roman" w:eastAsia="Calibri" w:hAnsi="Times New Roman" w:cs="Times New Roman"/>
          <w:bCs/>
        </w:rPr>
      </w:pPr>
    </w:p>
    <w:p w:rsidR="003650AB" w:rsidRPr="00F51940" w:rsidRDefault="003650AB" w:rsidP="003650AB">
      <w:pPr>
        <w:pStyle w:val="afd"/>
        <w:jc w:val="center"/>
        <w:rPr>
          <w:rFonts w:ascii="Times New Roman" w:hAnsi="Times New Roman"/>
          <w:b/>
          <w:sz w:val="24"/>
          <w:szCs w:val="24"/>
        </w:rPr>
      </w:pPr>
      <w:r w:rsidRPr="00F51940">
        <w:rPr>
          <w:rFonts w:ascii="Times New Roman" w:hAnsi="Times New Roman"/>
          <w:b/>
          <w:sz w:val="24"/>
          <w:szCs w:val="24"/>
        </w:rPr>
        <w:t xml:space="preserve">4. </w:t>
      </w:r>
      <w:r>
        <w:rPr>
          <w:rFonts w:ascii="Times New Roman" w:hAnsi="Times New Roman"/>
          <w:b/>
          <w:caps/>
          <w:sz w:val="24"/>
          <w:szCs w:val="24"/>
        </w:rPr>
        <w:t>УПАКОВКА И МАРКИРОВКА</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 xml:space="preserve">4.1. Поставщик должен обеспечить упаковку товара, способную предотвратить их повреждение или порчу во время перевозки к Месту доставки. Поставщик обеспечивает для товаров наличие первичной упаковки (стерильной упаковки, содержащей товар), вторичной упаковки (индивидуальной упаковки, содержащей первичную упаковку с товаров и инструкцию по применению товара) и транспортной упаковки (короба, содержащего вторичные </w:t>
      </w:r>
      <w:r w:rsidRPr="00271804">
        <w:rPr>
          <w:rFonts w:ascii="Times New Roman" w:hAnsi="Times New Roman"/>
          <w:sz w:val="24"/>
          <w:szCs w:val="24"/>
        </w:rPr>
        <w:lastRenderedPageBreak/>
        <w:t>упаковки с товаром), полностью обеспечивающей условия транспортировки, предъявляемые к данному виду товара.</w:t>
      </w:r>
    </w:p>
    <w:p w:rsidR="00D670DF" w:rsidRPr="00271804" w:rsidRDefault="003650AB" w:rsidP="00D670DF">
      <w:pPr>
        <w:pStyle w:val="afd"/>
        <w:ind w:firstLine="567"/>
        <w:jc w:val="both"/>
        <w:rPr>
          <w:rFonts w:ascii="Times New Roman" w:hAnsi="Times New Roman"/>
          <w:sz w:val="24"/>
          <w:szCs w:val="24"/>
        </w:rPr>
      </w:pPr>
      <w:r w:rsidRPr="00271804">
        <w:rPr>
          <w:rFonts w:ascii="Times New Roman" w:hAnsi="Times New Roman"/>
          <w:sz w:val="24"/>
          <w:szCs w:val="24"/>
        </w:rPr>
        <w:t>4.2. Упаковка товара должна соответствовать требованиям законодательства Российской Федерации</w:t>
      </w:r>
      <w:r w:rsidR="00D670DF">
        <w:rPr>
          <w:rFonts w:ascii="Times New Roman" w:hAnsi="Times New Roman"/>
          <w:sz w:val="24"/>
          <w:szCs w:val="24"/>
        </w:rPr>
        <w:t>.</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4.3. Два экземпляра упаковочного листа с описанием товара должны сопровождать каждое грузовое место. Один упаковочный лист должен находиться внутри грузового места, другой крепится с его внешней стороны в водонепроницаемых конвертах.</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 xml:space="preserve">4.4. Упаковка товара и маркировка на упаковке, а также документация внутри и вне упаковки должны строго соответствовать требованиям, установленным в </w:t>
      </w:r>
      <w:hyperlink r:id="rId10" w:history="1">
        <w:r w:rsidRPr="00271804">
          <w:rPr>
            <w:rFonts w:ascii="Times New Roman" w:hAnsi="Times New Roman"/>
            <w:sz w:val="24"/>
            <w:szCs w:val="24"/>
          </w:rPr>
          <w:t>приложени</w:t>
        </w:r>
        <w:r w:rsidR="001912C9">
          <w:rPr>
            <w:rFonts w:ascii="Times New Roman" w:hAnsi="Times New Roman"/>
            <w:sz w:val="24"/>
            <w:szCs w:val="24"/>
          </w:rPr>
          <w:t>е</w:t>
        </w:r>
        <w:r w:rsidRPr="00271804">
          <w:rPr>
            <w:rFonts w:ascii="Times New Roman" w:hAnsi="Times New Roman"/>
            <w:sz w:val="24"/>
            <w:szCs w:val="24"/>
          </w:rPr>
          <w:t xml:space="preserve"> № 2</w:t>
        </w:r>
      </w:hyperlink>
      <w:r w:rsidRPr="00271804">
        <w:rPr>
          <w:rFonts w:ascii="Times New Roman" w:hAnsi="Times New Roman"/>
          <w:sz w:val="24"/>
          <w:szCs w:val="24"/>
        </w:rPr>
        <w:t xml:space="preserve"> к Контракту</w:t>
      </w:r>
      <w:r w:rsidR="001912C9">
        <w:rPr>
          <w:rFonts w:ascii="Times New Roman" w:hAnsi="Times New Roman"/>
          <w:sz w:val="24"/>
          <w:szCs w:val="24"/>
        </w:rPr>
        <w:t>.</w:t>
      </w:r>
    </w:p>
    <w:p w:rsidR="003650AB" w:rsidRDefault="003650AB" w:rsidP="003650AB">
      <w:pPr>
        <w:pStyle w:val="afd"/>
        <w:ind w:firstLine="567"/>
        <w:jc w:val="both"/>
        <w:rPr>
          <w:rFonts w:ascii="Times New Roman" w:hAnsi="Times New Roman"/>
          <w:sz w:val="24"/>
          <w:szCs w:val="24"/>
        </w:rPr>
      </w:pPr>
    </w:p>
    <w:p w:rsidR="003650AB" w:rsidRPr="00F51940" w:rsidRDefault="003650AB" w:rsidP="003650AB">
      <w:pPr>
        <w:pStyle w:val="afd"/>
        <w:jc w:val="center"/>
        <w:rPr>
          <w:rFonts w:ascii="Times New Roman" w:hAnsi="Times New Roman"/>
          <w:b/>
          <w:sz w:val="24"/>
          <w:szCs w:val="24"/>
        </w:rPr>
      </w:pPr>
      <w:r w:rsidRPr="00B770F4">
        <w:rPr>
          <w:rFonts w:ascii="Times New Roman" w:hAnsi="Times New Roman"/>
          <w:b/>
          <w:sz w:val="24"/>
          <w:szCs w:val="24"/>
        </w:rPr>
        <w:t xml:space="preserve">5. </w:t>
      </w:r>
      <w:r w:rsidRPr="00B770F4">
        <w:rPr>
          <w:rFonts w:ascii="Times New Roman" w:hAnsi="Times New Roman"/>
          <w:b/>
          <w:caps/>
          <w:sz w:val="24"/>
          <w:szCs w:val="24"/>
        </w:rPr>
        <w:t xml:space="preserve">Порядок </w:t>
      </w:r>
      <w:r>
        <w:rPr>
          <w:rFonts w:ascii="Times New Roman" w:hAnsi="Times New Roman"/>
          <w:b/>
          <w:caps/>
          <w:sz w:val="24"/>
          <w:szCs w:val="24"/>
        </w:rPr>
        <w:t>ПОСТАВКИ ТОВАРА И ДОКУМЕНТАЦИЯ</w:t>
      </w:r>
    </w:p>
    <w:p w:rsidR="0090065A" w:rsidRPr="0090065A" w:rsidRDefault="003650AB" w:rsidP="0090065A">
      <w:pPr>
        <w:pStyle w:val="afd"/>
        <w:ind w:firstLine="567"/>
        <w:jc w:val="both"/>
        <w:rPr>
          <w:rFonts w:ascii="Times New Roman" w:hAnsi="Times New Roman"/>
          <w:sz w:val="24"/>
          <w:szCs w:val="24"/>
        </w:rPr>
      </w:pPr>
      <w:r w:rsidRPr="00271804">
        <w:rPr>
          <w:rFonts w:ascii="Times New Roman" w:hAnsi="Times New Roman"/>
          <w:sz w:val="24"/>
          <w:szCs w:val="24"/>
        </w:rPr>
        <w:t xml:space="preserve">5.1. </w:t>
      </w:r>
      <w:proofErr w:type="gramStart"/>
      <w:r w:rsidR="0090065A" w:rsidRPr="0090065A">
        <w:rPr>
          <w:rFonts w:ascii="Times New Roman" w:hAnsi="Times New Roman"/>
          <w:sz w:val="24"/>
          <w:szCs w:val="24"/>
        </w:rPr>
        <w:t xml:space="preserve">Поставка товара осуществляется в течение </w:t>
      </w:r>
      <w:r w:rsidR="00DA4F12" w:rsidRPr="00DA4F12">
        <w:rPr>
          <w:rFonts w:ascii="Times New Roman" w:hAnsi="Times New Roman"/>
          <w:sz w:val="24"/>
          <w:szCs w:val="24"/>
        </w:rPr>
        <w:t xml:space="preserve">15-и рабочих </w:t>
      </w:r>
      <w:r w:rsidR="0090065A" w:rsidRPr="0090065A">
        <w:rPr>
          <w:rFonts w:ascii="Times New Roman" w:hAnsi="Times New Roman"/>
          <w:sz w:val="24"/>
          <w:szCs w:val="24"/>
        </w:rPr>
        <w:t>дней с момента заключения контракта, с учётом времени, отведённого на приём товара Заказчиком (по рабочим дням с 09:00 до 16:00 кроме субботы, воскресенья и праздничных дней.</w:t>
      </w:r>
      <w:proofErr w:type="gramEnd"/>
    </w:p>
    <w:p w:rsidR="003650AB" w:rsidRPr="00271804" w:rsidRDefault="0090065A" w:rsidP="0090065A">
      <w:pPr>
        <w:pStyle w:val="afd"/>
        <w:ind w:firstLine="567"/>
        <w:jc w:val="both"/>
        <w:rPr>
          <w:rFonts w:ascii="Times New Roman" w:hAnsi="Times New Roman"/>
          <w:sz w:val="24"/>
          <w:szCs w:val="24"/>
        </w:rPr>
      </w:pPr>
      <w:r w:rsidRPr="0090065A">
        <w:rPr>
          <w:rFonts w:ascii="Times New Roman" w:hAnsi="Times New Roman"/>
          <w:sz w:val="24"/>
          <w:szCs w:val="24"/>
        </w:rPr>
        <w:t xml:space="preserve">Поставщик за 2 рабочих дня извещает Заказчика о поставке товара письменно, либо </w:t>
      </w:r>
      <w:proofErr w:type="gramStart"/>
      <w:r w:rsidRPr="0090065A">
        <w:rPr>
          <w:rFonts w:ascii="Times New Roman" w:hAnsi="Times New Roman"/>
          <w:sz w:val="24"/>
          <w:szCs w:val="24"/>
        </w:rPr>
        <w:t>по</w:t>
      </w:r>
      <w:proofErr w:type="gramEnd"/>
      <w:r w:rsidRPr="0090065A">
        <w:rPr>
          <w:rFonts w:ascii="Times New Roman" w:hAnsi="Times New Roman"/>
          <w:sz w:val="24"/>
          <w:szCs w:val="24"/>
        </w:rPr>
        <w:t xml:space="preserve"> </w:t>
      </w:r>
      <w:proofErr w:type="gramStart"/>
      <w:r w:rsidRPr="0090065A">
        <w:rPr>
          <w:rFonts w:ascii="Times New Roman" w:hAnsi="Times New Roman"/>
          <w:sz w:val="24"/>
          <w:szCs w:val="24"/>
        </w:rPr>
        <w:t>тел</w:t>
      </w:r>
      <w:proofErr w:type="gramEnd"/>
      <w:r w:rsidRPr="0090065A">
        <w:rPr>
          <w:rFonts w:ascii="Times New Roman" w:hAnsi="Times New Roman"/>
          <w:sz w:val="24"/>
          <w:szCs w:val="24"/>
        </w:rPr>
        <w:t>./факсу, электронной почте</w:t>
      </w:r>
      <w:r w:rsidR="003650AB" w:rsidRPr="00271804">
        <w:rPr>
          <w:rFonts w:ascii="Times New Roman" w:hAnsi="Times New Roman"/>
          <w:sz w:val="24"/>
          <w:szCs w:val="24"/>
        </w:rPr>
        <w:t>.</w:t>
      </w:r>
    </w:p>
    <w:p w:rsidR="003650AB" w:rsidRPr="00271804" w:rsidRDefault="003650AB" w:rsidP="0090065A">
      <w:pPr>
        <w:pStyle w:val="afd"/>
        <w:ind w:firstLine="567"/>
        <w:jc w:val="both"/>
        <w:rPr>
          <w:rFonts w:ascii="Times New Roman" w:hAnsi="Times New Roman"/>
          <w:sz w:val="24"/>
          <w:szCs w:val="24"/>
        </w:rPr>
      </w:pPr>
      <w:r w:rsidRPr="00271804">
        <w:rPr>
          <w:rFonts w:ascii="Times New Roman" w:hAnsi="Times New Roman"/>
          <w:sz w:val="24"/>
          <w:szCs w:val="24"/>
        </w:rPr>
        <w:t xml:space="preserve">5.2. </w:t>
      </w:r>
      <w:r w:rsidR="0090065A" w:rsidRPr="0090065A">
        <w:rPr>
          <w:rFonts w:ascii="Times New Roman" w:hAnsi="Times New Roman"/>
          <w:sz w:val="24"/>
          <w:szCs w:val="24"/>
        </w:rPr>
        <w:t>Транспортирование продукции должно осуществляться в соответствии с правилами перевозки грузов, действующими для товара данного вида</w:t>
      </w:r>
      <w:r w:rsidRPr="00271804">
        <w:rPr>
          <w:rFonts w:ascii="Times New Roman" w:hAnsi="Times New Roman"/>
          <w:sz w:val="24"/>
          <w:szCs w:val="24"/>
        </w:rPr>
        <w:t>.</w:t>
      </w:r>
    </w:p>
    <w:p w:rsidR="003650AB" w:rsidRPr="00271804" w:rsidRDefault="003650AB" w:rsidP="0090065A">
      <w:pPr>
        <w:pStyle w:val="afd"/>
        <w:ind w:firstLine="567"/>
        <w:jc w:val="both"/>
        <w:rPr>
          <w:rFonts w:ascii="Times New Roman" w:hAnsi="Times New Roman"/>
          <w:sz w:val="24"/>
          <w:szCs w:val="24"/>
        </w:rPr>
      </w:pPr>
      <w:r w:rsidRPr="00271804">
        <w:rPr>
          <w:rFonts w:ascii="Times New Roman" w:hAnsi="Times New Roman"/>
          <w:sz w:val="24"/>
          <w:szCs w:val="24"/>
        </w:rPr>
        <w:t xml:space="preserve">5.3. </w:t>
      </w:r>
      <w:r w:rsidR="0090065A" w:rsidRPr="0090065A">
        <w:rPr>
          <w:rFonts w:ascii="Times New Roman" w:hAnsi="Times New Roman"/>
          <w:sz w:val="24"/>
          <w:szCs w:val="24"/>
        </w:rPr>
        <w:t>Поставщик поставляет товар собственными силами и за свой счет. Все виды погрузочно-разгрузочных работ, до места складирования, осуществляется Поставщиком своими техническими средствами за счет собственных средств</w:t>
      </w:r>
      <w:r w:rsidRPr="00271804">
        <w:rPr>
          <w:rFonts w:ascii="Times New Roman" w:hAnsi="Times New Roman"/>
          <w:sz w:val="24"/>
          <w:szCs w:val="24"/>
        </w:rPr>
        <w:t>.</w:t>
      </w:r>
    </w:p>
    <w:p w:rsidR="000842B7" w:rsidRPr="000842B7" w:rsidRDefault="003650AB" w:rsidP="000842B7">
      <w:pPr>
        <w:pStyle w:val="afd"/>
        <w:ind w:firstLine="567"/>
        <w:jc w:val="both"/>
        <w:rPr>
          <w:rFonts w:ascii="Times New Roman" w:hAnsi="Times New Roman"/>
          <w:sz w:val="24"/>
          <w:szCs w:val="24"/>
        </w:rPr>
      </w:pPr>
      <w:r w:rsidRPr="00271804">
        <w:rPr>
          <w:rFonts w:ascii="Times New Roman" w:hAnsi="Times New Roman"/>
          <w:sz w:val="24"/>
          <w:szCs w:val="24"/>
        </w:rPr>
        <w:t xml:space="preserve">5.4. </w:t>
      </w:r>
      <w:r w:rsidR="000842B7" w:rsidRPr="000842B7">
        <w:rPr>
          <w:rFonts w:ascii="Times New Roman" w:hAnsi="Times New Roman"/>
          <w:sz w:val="24"/>
          <w:szCs w:val="24"/>
        </w:rPr>
        <w:t xml:space="preserve">При поставке Поставщик передает Заказчику надлежаще оформленные документы: </w:t>
      </w:r>
    </w:p>
    <w:p w:rsidR="000842B7" w:rsidRPr="000842B7" w:rsidRDefault="000842B7" w:rsidP="000842B7">
      <w:pPr>
        <w:pStyle w:val="afd"/>
        <w:ind w:firstLine="567"/>
        <w:jc w:val="both"/>
        <w:rPr>
          <w:rFonts w:ascii="Times New Roman" w:hAnsi="Times New Roman"/>
          <w:sz w:val="24"/>
          <w:szCs w:val="24"/>
        </w:rPr>
      </w:pPr>
      <w:r w:rsidRPr="000842B7">
        <w:rPr>
          <w:rFonts w:ascii="Times New Roman" w:hAnsi="Times New Roman"/>
          <w:sz w:val="24"/>
          <w:szCs w:val="24"/>
        </w:rPr>
        <w:t>- счет;</w:t>
      </w:r>
    </w:p>
    <w:p w:rsidR="000842B7" w:rsidRPr="000842B7" w:rsidRDefault="000842B7" w:rsidP="000842B7">
      <w:pPr>
        <w:pStyle w:val="afd"/>
        <w:ind w:firstLine="567"/>
        <w:jc w:val="both"/>
        <w:rPr>
          <w:rFonts w:ascii="Times New Roman" w:hAnsi="Times New Roman"/>
          <w:sz w:val="24"/>
          <w:szCs w:val="24"/>
        </w:rPr>
      </w:pPr>
      <w:r w:rsidRPr="000842B7">
        <w:rPr>
          <w:rFonts w:ascii="Times New Roman" w:hAnsi="Times New Roman"/>
          <w:sz w:val="24"/>
          <w:szCs w:val="24"/>
        </w:rPr>
        <w:t>- товарные накладные, счета-фактуры (для плательщиков НДС) или универсальный передаточный документ;</w:t>
      </w:r>
    </w:p>
    <w:p w:rsidR="000842B7" w:rsidRPr="000842B7" w:rsidRDefault="000842B7" w:rsidP="000842B7">
      <w:pPr>
        <w:pStyle w:val="afd"/>
        <w:ind w:firstLine="567"/>
        <w:jc w:val="both"/>
        <w:rPr>
          <w:rFonts w:ascii="Times New Roman" w:hAnsi="Times New Roman"/>
          <w:sz w:val="24"/>
          <w:szCs w:val="24"/>
        </w:rPr>
      </w:pPr>
      <w:r w:rsidRPr="000842B7">
        <w:rPr>
          <w:rFonts w:ascii="Times New Roman" w:hAnsi="Times New Roman"/>
          <w:sz w:val="24"/>
          <w:szCs w:val="24"/>
        </w:rPr>
        <w:t>- акт приемки-передачи товара;</w:t>
      </w:r>
    </w:p>
    <w:p w:rsidR="003650AB" w:rsidRPr="003D1BDB" w:rsidRDefault="000842B7" w:rsidP="000842B7">
      <w:pPr>
        <w:pStyle w:val="afd"/>
        <w:ind w:firstLine="567"/>
        <w:jc w:val="both"/>
        <w:rPr>
          <w:rFonts w:ascii="Times New Roman" w:hAnsi="Times New Roman"/>
          <w:sz w:val="24"/>
          <w:szCs w:val="24"/>
          <w:highlight w:val="yellow"/>
        </w:rPr>
      </w:pPr>
      <w:r w:rsidRPr="000842B7">
        <w:rPr>
          <w:rFonts w:ascii="Times New Roman" w:hAnsi="Times New Roman"/>
          <w:sz w:val="24"/>
          <w:szCs w:val="24"/>
        </w:rPr>
        <w:t xml:space="preserve">- </w:t>
      </w:r>
      <w:r w:rsidR="00124FC4" w:rsidRPr="00124FC4">
        <w:rPr>
          <w:rFonts w:ascii="Times New Roman" w:hAnsi="Times New Roman"/>
          <w:sz w:val="24"/>
          <w:szCs w:val="24"/>
        </w:rPr>
        <w:t xml:space="preserve">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а также разрешения </w:t>
      </w:r>
      <w:proofErr w:type="spellStart"/>
      <w:r w:rsidR="00124FC4" w:rsidRPr="00124FC4">
        <w:rPr>
          <w:rFonts w:ascii="Times New Roman" w:hAnsi="Times New Roman"/>
          <w:sz w:val="24"/>
          <w:szCs w:val="24"/>
        </w:rPr>
        <w:t>Минздравсоцразвития</w:t>
      </w:r>
      <w:proofErr w:type="spellEnd"/>
      <w:r w:rsidR="00124FC4" w:rsidRPr="00124FC4">
        <w:rPr>
          <w:rFonts w:ascii="Times New Roman" w:hAnsi="Times New Roman"/>
          <w:sz w:val="24"/>
          <w:szCs w:val="24"/>
        </w:rPr>
        <w:t xml:space="preserve"> Российской Федерации на использование данного товара на территории Российской Федерации (регистрационное удостоверение МЗ РФ) и документ, подтверждающий страну происхождения товара и иные документы в соответствии с требованиями действующего законодательства</w:t>
      </w:r>
      <w:r w:rsidR="00124FC4">
        <w:rPr>
          <w:rFonts w:ascii="Times New Roman" w:hAnsi="Times New Roman"/>
          <w:sz w:val="24"/>
          <w:szCs w:val="24"/>
        </w:rPr>
        <w:t>.</w:t>
      </w:r>
    </w:p>
    <w:p w:rsidR="003650AB" w:rsidRPr="00271804" w:rsidRDefault="003650AB" w:rsidP="00271804">
      <w:pPr>
        <w:pStyle w:val="afd"/>
        <w:ind w:firstLine="567"/>
        <w:jc w:val="both"/>
        <w:rPr>
          <w:rFonts w:ascii="Times New Roman" w:hAnsi="Times New Roman"/>
          <w:sz w:val="24"/>
          <w:szCs w:val="24"/>
        </w:rPr>
      </w:pPr>
      <w:r w:rsidRPr="00124FC4">
        <w:rPr>
          <w:rFonts w:ascii="Times New Roman" w:hAnsi="Times New Roman"/>
          <w:sz w:val="24"/>
          <w:szCs w:val="24"/>
        </w:rPr>
        <w:t xml:space="preserve">5.5. </w:t>
      </w:r>
      <w:r w:rsidR="000842B7" w:rsidRPr="00124FC4">
        <w:rPr>
          <w:rFonts w:ascii="Times New Roman" w:hAnsi="Times New Roman"/>
          <w:sz w:val="24"/>
          <w:szCs w:val="24"/>
        </w:rPr>
        <w:t>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rsidR="003650AB" w:rsidRPr="00ED3A41" w:rsidRDefault="003650AB" w:rsidP="003650AB">
      <w:pPr>
        <w:autoSpaceDE w:val="0"/>
        <w:autoSpaceDN w:val="0"/>
        <w:adjustRightInd w:val="0"/>
        <w:ind w:firstLine="567"/>
        <w:jc w:val="both"/>
        <w:rPr>
          <w:rFonts w:ascii="Times New Roman" w:hAnsi="Times New Roman" w:cs="Times New Roman"/>
          <w:highlight w:val="yellow"/>
        </w:rPr>
      </w:pPr>
    </w:p>
    <w:p w:rsidR="003650AB" w:rsidRPr="00F51940" w:rsidRDefault="003650AB" w:rsidP="003650AB">
      <w:pPr>
        <w:pStyle w:val="afd"/>
        <w:ind w:firstLine="567"/>
        <w:jc w:val="center"/>
        <w:rPr>
          <w:rFonts w:ascii="Times New Roman" w:hAnsi="Times New Roman"/>
          <w:b/>
          <w:sz w:val="24"/>
          <w:szCs w:val="24"/>
        </w:rPr>
      </w:pPr>
      <w:r w:rsidRPr="00F51940">
        <w:rPr>
          <w:rFonts w:ascii="Times New Roman" w:hAnsi="Times New Roman"/>
          <w:b/>
          <w:sz w:val="24"/>
          <w:szCs w:val="24"/>
        </w:rPr>
        <w:t xml:space="preserve">6. </w:t>
      </w:r>
      <w:r>
        <w:rPr>
          <w:rFonts w:ascii="Times New Roman" w:hAnsi="Times New Roman"/>
          <w:b/>
          <w:caps/>
          <w:sz w:val="24"/>
          <w:szCs w:val="24"/>
        </w:rPr>
        <w:t>ПОРЯДОК ПРИЕМКИ ТОВАРА</w:t>
      </w:r>
    </w:p>
    <w:p w:rsidR="003650AB" w:rsidRPr="00271804" w:rsidRDefault="003650AB" w:rsidP="00271DB2">
      <w:pPr>
        <w:pStyle w:val="afd"/>
        <w:ind w:firstLine="567"/>
        <w:jc w:val="both"/>
        <w:rPr>
          <w:rFonts w:ascii="Times New Roman" w:hAnsi="Times New Roman"/>
          <w:sz w:val="24"/>
          <w:szCs w:val="24"/>
        </w:rPr>
      </w:pPr>
      <w:r w:rsidRPr="00271804">
        <w:rPr>
          <w:rFonts w:ascii="Times New Roman" w:hAnsi="Times New Roman"/>
          <w:sz w:val="24"/>
          <w:szCs w:val="24"/>
        </w:rPr>
        <w:t xml:space="preserve">6.1. </w:t>
      </w:r>
      <w:r w:rsidR="00271DB2" w:rsidRPr="00271DB2">
        <w:rPr>
          <w:rFonts w:ascii="Times New Roman" w:hAnsi="Times New Roman"/>
          <w:sz w:val="24"/>
          <w:szCs w:val="24"/>
        </w:rPr>
        <w:t xml:space="preserve">Поставщик за 2 рабочих дня извещает Заказчика о поставке товара письменно, либо </w:t>
      </w:r>
      <w:proofErr w:type="gramStart"/>
      <w:r w:rsidR="00271DB2" w:rsidRPr="00271DB2">
        <w:rPr>
          <w:rFonts w:ascii="Times New Roman" w:hAnsi="Times New Roman"/>
          <w:sz w:val="24"/>
          <w:szCs w:val="24"/>
        </w:rPr>
        <w:t>по</w:t>
      </w:r>
      <w:proofErr w:type="gramEnd"/>
      <w:r w:rsidR="00271DB2" w:rsidRPr="00271DB2">
        <w:rPr>
          <w:rFonts w:ascii="Times New Roman" w:hAnsi="Times New Roman"/>
          <w:sz w:val="24"/>
          <w:szCs w:val="24"/>
        </w:rPr>
        <w:t xml:space="preserve"> </w:t>
      </w:r>
      <w:proofErr w:type="gramStart"/>
      <w:r w:rsidR="00271DB2" w:rsidRPr="00271DB2">
        <w:rPr>
          <w:rFonts w:ascii="Times New Roman" w:hAnsi="Times New Roman"/>
          <w:sz w:val="24"/>
          <w:szCs w:val="24"/>
        </w:rPr>
        <w:t>тел</w:t>
      </w:r>
      <w:proofErr w:type="gramEnd"/>
      <w:r w:rsidR="00271DB2" w:rsidRPr="00271DB2">
        <w:rPr>
          <w:rFonts w:ascii="Times New Roman" w:hAnsi="Times New Roman"/>
          <w:sz w:val="24"/>
          <w:szCs w:val="24"/>
        </w:rPr>
        <w:t>./ факсу, электронной почте</w:t>
      </w:r>
      <w:r w:rsidRPr="00271804">
        <w:rPr>
          <w:rFonts w:ascii="Times New Roman" w:hAnsi="Times New Roman"/>
          <w:sz w:val="24"/>
          <w:szCs w:val="24"/>
        </w:rPr>
        <w:t>.</w:t>
      </w:r>
    </w:p>
    <w:p w:rsidR="003650AB" w:rsidRPr="00271804" w:rsidRDefault="003650AB" w:rsidP="00271DB2">
      <w:pPr>
        <w:pStyle w:val="afd"/>
        <w:ind w:firstLine="567"/>
        <w:jc w:val="both"/>
        <w:rPr>
          <w:rFonts w:ascii="Times New Roman" w:hAnsi="Times New Roman"/>
          <w:sz w:val="24"/>
          <w:szCs w:val="24"/>
        </w:rPr>
      </w:pPr>
      <w:r w:rsidRPr="00271804">
        <w:rPr>
          <w:rFonts w:ascii="Times New Roman" w:hAnsi="Times New Roman"/>
          <w:sz w:val="24"/>
          <w:szCs w:val="24"/>
        </w:rPr>
        <w:t xml:space="preserve">6.2. </w:t>
      </w:r>
      <w:r w:rsidR="00271DB2" w:rsidRPr="00271DB2">
        <w:rPr>
          <w:rFonts w:ascii="Times New Roman" w:hAnsi="Times New Roman"/>
          <w:sz w:val="24"/>
          <w:szCs w:val="24"/>
        </w:rPr>
        <w:t>Доставка, погрузо-разгрузочные работы Товара, до места складирования, производится силами и средствами Поставщика</w:t>
      </w:r>
      <w:r w:rsidRPr="00271804">
        <w:rPr>
          <w:rFonts w:ascii="Times New Roman" w:hAnsi="Times New Roman"/>
          <w:sz w:val="24"/>
          <w:szCs w:val="24"/>
        </w:rPr>
        <w:t>.</w:t>
      </w:r>
    </w:p>
    <w:p w:rsidR="003650AB" w:rsidRPr="00271804" w:rsidRDefault="003650AB" w:rsidP="00271DB2">
      <w:pPr>
        <w:pStyle w:val="afd"/>
        <w:ind w:firstLine="567"/>
        <w:jc w:val="both"/>
        <w:rPr>
          <w:rFonts w:ascii="Times New Roman" w:hAnsi="Times New Roman"/>
          <w:sz w:val="24"/>
          <w:szCs w:val="24"/>
        </w:rPr>
      </w:pPr>
      <w:r w:rsidRPr="00271804">
        <w:rPr>
          <w:rFonts w:ascii="Times New Roman" w:hAnsi="Times New Roman"/>
          <w:sz w:val="24"/>
          <w:szCs w:val="24"/>
        </w:rPr>
        <w:t xml:space="preserve">6.3. </w:t>
      </w:r>
      <w:r w:rsidR="00271DB2" w:rsidRPr="00271DB2">
        <w:rPr>
          <w:rFonts w:ascii="Times New Roman" w:hAnsi="Times New Roman"/>
          <w:sz w:val="24"/>
          <w:szCs w:val="24"/>
        </w:rPr>
        <w:t>Приемка поставленного товара по количеству и качеству осуществляется Заказчиком в присутствии уполномоченного лица Поставщика по месту доставки и подтверждается подписанием товарной накладной</w:t>
      </w:r>
      <w:r w:rsidRPr="00271804">
        <w:rPr>
          <w:rFonts w:ascii="Times New Roman" w:hAnsi="Times New Roman"/>
          <w:sz w:val="24"/>
          <w:szCs w:val="24"/>
        </w:rPr>
        <w:t>.</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6.3.</w:t>
      </w:r>
      <w:r w:rsidR="00A41211" w:rsidRPr="00A41211">
        <w:rPr>
          <w:rFonts w:ascii="Times New Roman" w:hAnsi="Times New Roman"/>
          <w:sz w:val="24"/>
          <w:szCs w:val="24"/>
        </w:rPr>
        <w:t>1</w:t>
      </w:r>
      <w:r w:rsidRPr="00271804">
        <w:rPr>
          <w:rFonts w:ascii="Times New Roman" w:hAnsi="Times New Roman"/>
          <w:sz w:val="24"/>
          <w:szCs w:val="24"/>
        </w:rPr>
        <w:t>. Для проведения экспертизы результатов оказанных услуг Заказчик назначает своих сотрудников в количестве 5 (пяти) человек.</w:t>
      </w:r>
    </w:p>
    <w:p w:rsidR="003650AB" w:rsidRPr="00271804" w:rsidRDefault="003650AB" w:rsidP="00271DB2">
      <w:pPr>
        <w:pStyle w:val="afd"/>
        <w:ind w:firstLine="567"/>
        <w:jc w:val="both"/>
        <w:rPr>
          <w:rFonts w:ascii="Times New Roman" w:hAnsi="Times New Roman"/>
          <w:sz w:val="24"/>
          <w:szCs w:val="24"/>
        </w:rPr>
      </w:pPr>
      <w:r w:rsidRPr="00271804">
        <w:rPr>
          <w:rFonts w:ascii="Times New Roman" w:hAnsi="Times New Roman"/>
          <w:sz w:val="24"/>
          <w:szCs w:val="24"/>
        </w:rPr>
        <w:t xml:space="preserve">6.4. </w:t>
      </w:r>
      <w:r w:rsidR="00271DB2" w:rsidRPr="00271DB2">
        <w:rPr>
          <w:rFonts w:ascii="Times New Roman" w:hAnsi="Times New Roman"/>
          <w:sz w:val="24"/>
          <w:szCs w:val="24"/>
        </w:rPr>
        <w:t>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w:t>
      </w:r>
      <w:r w:rsidRPr="00271804">
        <w:rPr>
          <w:rFonts w:ascii="Times New Roman" w:hAnsi="Times New Roman"/>
          <w:sz w:val="24"/>
          <w:szCs w:val="24"/>
        </w:rPr>
        <w:t>.</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 xml:space="preserve">6.5. </w:t>
      </w:r>
      <w:r w:rsidR="00705AD5" w:rsidRPr="00705AD5">
        <w:rPr>
          <w:rFonts w:ascii="Times New Roman" w:hAnsi="Times New Roman"/>
          <w:sz w:val="24"/>
          <w:szCs w:val="24"/>
        </w:rPr>
        <w:t>По окончании поставки товара Поставщик передаёт Заказчику акт приёма-передачи товара, товарные накладные, счета-фактуры</w:t>
      </w:r>
      <w:r w:rsidR="00705AD5">
        <w:rPr>
          <w:rFonts w:ascii="Times New Roman" w:hAnsi="Times New Roman"/>
          <w:sz w:val="24"/>
          <w:szCs w:val="24"/>
        </w:rPr>
        <w:t xml:space="preserve"> или универсальный передаточный документ</w:t>
      </w:r>
      <w:r w:rsidRPr="00271804">
        <w:rPr>
          <w:rFonts w:ascii="Times New Roman" w:hAnsi="Times New Roman"/>
          <w:sz w:val="24"/>
          <w:szCs w:val="24"/>
        </w:rPr>
        <w:t>.</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 xml:space="preserve">6.6. </w:t>
      </w:r>
      <w:r w:rsidR="00262BA6" w:rsidRPr="00262BA6">
        <w:rPr>
          <w:rFonts w:ascii="Times New Roman" w:hAnsi="Times New Roman"/>
          <w:sz w:val="24"/>
          <w:szCs w:val="24"/>
        </w:rPr>
        <w:t>Заказчик, приступает к проверке и приёмке поставленного товара. Приёмка товара осуществляется в течение 1 рабочего дня</w:t>
      </w:r>
      <w:r w:rsidRPr="00271804">
        <w:rPr>
          <w:rFonts w:ascii="Times New Roman" w:hAnsi="Times New Roman"/>
          <w:sz w:val="24"/>
          <w:szCs w:val="24"/>
        </w:rPr>
        <w:t>.</w:t>
      </w:r>
    </w:p>
    <w:p w:rsidR="003650AB" w:rsidRPr="00271804" w:rsidRDefault="003650AB" w:rsidP="00262BA6">
      <w:pPr>
        <w:pStyle w:val="afd"/>
        <w:ind w:firstLine="567"/>
        <w:jc w:val="both"/>
        <w:rPr>
          <w:rFonts w:ascii="Times New Roman" w:hAnsi="Times New Roman"/>
          <w:sz w:val="24"/>
          <w:szCs w:val="24"/>
        </w:rPr>
      </w:pPr>
      <w:r w:rsidRPr="00271804">
        <w:rPr>
          <w:rFonts w:ascii="Times New Roman" w:hAnsi="Times New Roman"/>
          <w:sz w:val="24"/>
          <w:szCs w:val="24"/>
        </w:rPr>
        <w:t xml:space="preserve">6.7. </w:t>
      </w:r>
      <w:r w:rsidR="00262BA6" w:rsidRPr="00262BA6">
        <w:rPr>
          <w:rFonts w:ascii="Times New Roman" w:hAnsi="Times New Roman"/>
          <w:sz w:val="24"/>
          <w:szCs w:val="24"/>
        </w:rPr>
        <w:t xml:space="preserve">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w:t>
      </w:r>
      <w:r w:rsidR="00262BA6" w:rsidRPr="00262BA6">
        <w:rPr>
          <w:rFonts w:ascii="Times New Roman" w:hAnsi="Times New Roman"/>
          <w:sz w:val="24"/>
          <w:szCs w:val="24"/>
        </w:rPr>
        <w:lastRenderedPageBreak/>
        <w:t>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r w:rsidRPr="00271804">
        <w:rPr>
          <w:rFonts w:ascii="Times New Roman" w:hAnsi="Times New Roman"/>
          <w:sz w:val="24"/>
          <w:szCs w:val="24"/>
        </w:rPr>
        <w:t>.</w:t>
      </w:r>
    </w:p>
    <w:p w:rsidR="00262BA6" w:rsidRPr="00262BA6" w:rsidRDefault="003650AB" w:rsidP="00262BA6">
      <w:pPr>
        <w:pStyle w:val="afd"/>
        <w:ind w:firstLine="567"/>
        <w:jc w:val="both"/>
        <w:rPr>
          <w:rFonts w:ascii="Times New Roman" w:hAnsi="Times New Roman"/>
          <w:sz w:val="24"/>
          <w:szCs w:val="24"/>
        </w:rPr>
      </w:pPr>
      <w:r w:rsidRPr="00271804">
        <w:rPr>
          <w:rFonts w:ascii="Times New Roman" w:hAnsi="Times New Roman"/>
          <w:sz w:val="24"/>
          <w:szCs w:val="24"/>
        </w:rPr>
        <w:t xml:space="preserve">6.8. </w:t>
      </w:r>
      <w:r w:rsidR="00262BA6" w:rsidRPr="00262BA6">
        <w:rPr>
          <w:rFonts w:ascii="Times New Roman" w:hAnsi="Times New Roman"/>
          <w:sz w:val="24"/>
          <w:szCs w:val="24"/>
        </w:rPr>
        <w:t>Заказчик проводит экспертизу поставленного товара в течение 1 рабочего дня.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3650AB" w:rsidRPr="00271804" w:rsidRDefault="00262BA6" w:rsidP="00262BA6">
      <w:pPr>
        <w:pStyle w:val="afd"/>
        <w:ind w:firstLine="567"/>
        <w:jc w:val="both"/>
        <w:rPr>
          <w:rFonts w:ascii="Times New Roman" w:hAnsi="Times New Roman"/>
          <w:sz w:val="24"/>
          <w:szCs w:val="24"/>
        </w:rPr>
      </w:pPr>
      <w:r w:rsidRPr="00262BA6">
        <w:rPr>
          <w:rFonts w:ascii="Times New Roman" w:hAnsi="Times New Roman"/>
          <w:sz w:val="24"/>
          <w:szCs w:val="24"/>
        </w:rPr>
        <w:t>В случае</w:t>
      </w:r>
      <w:proofErr w:type="gramStart"/>
      <w:r w:rsidRPr="00262BA6">
        <w:rPr>
          <w:rFonts w:ascii="Times New Roman" w:hAnsi="Times New Roman"/>
          <w:sz w:val="24"/>
          <w:szCs w:val="24"/>
        </w:rPr>
        <w:t>,</w:t>
      </w:r>
      <w:proofErr w:type="gramEnd"/>
      <w:r w:rsidRPr="00262BA6">
        <w:rPr>
          <w:rFonts w:ascii="Times New Roman" w:hAnsi="Times New Roman"/>
          <w:sz w:val="24"/>
          <w:szCs w:val="24"/>
        </w:rPr>
        <w:t xml:space="preserve">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r w:rsidR="003650AB" w:rsidRPr="00271804">
        <w:rPr>
          <w:rFonts w:ascii="Times New Roman" w:hAnsi="Times New Roman"/>
          <w:sz w:val="24"/>
          <w:szCs w:val="24"/>
        </w:rPr>
        <w:t>.</w:t>
      </w:r>
    </w:p>
    <w:p w:rsidR="003650AB" w:rsidRPr="00271804" w:rsidRDefault="003650AB" w:rsidP="00262BA6">
      <w:pPr>
        <w:pStyle w:val="afd"/>
        <w:ind w:firstLine="567"/>
        <w:jc w:val="both"/>
        <w:rPr>
          <w:rFonts w:ascii="Times New Roman" w:hAnsi="Times New Roman"/>
          <w:sz w:val="24"/>
          <w:szCs w:val="24"/>
        </w:rPr>
      </w:pPr>
      <w:r w:rsidRPr="00271804">
        <w:rPr>
          <w:rFonts w:ascii="Times New Roman" w:hAnsi="Times New Roman"/>
          <w:sz w:val="24"/>
          <w:szCs w:val="24"/>
        </w:rPr>
        <w:t xml:space="preserve">6.9. </w:t>
      </w:r>
      <w:r w:rsidR="00262BA6" w:rsidRPr="00262BA6">
        <w:rPr>
          <w:rFonts w:ascii="Times New Roman" w:hAnsi="Times New Roman"/>
          <w:sz w:val="24"/>
          <w:szCs w:val="24"/>
        </w:rPr>
        <w:t>При обнаружении Заказчиком в ходе проведения экспертизы поставленного товара недостатков, Заказчик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r w:rsidRPr="00271804">
        <w:rPr>
          <w:rFonts w:ascii="Times New Roman" w:hAnsi="Times New Roman"/>
          <w:sz w:val="24"/>
          <w:szCs w:val="24"/>
        </w:rPr>
        <w:t>.</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 xml:space="preserve">6.10. </w:t>
      </w:r>
      <w:r w:rsidR="00262BA6" w:rsidRPr="00262BA6">
        <w:rPr>
          <w:rFonts w:ascii="Times New Roman" w:hAnsi="Times New Roman"/>
          <w:sz w:val="24"/>
          <w:szCs w:val="24"/>
        </w:rPr>
        <w:t>Поставщик обязан устранить все обнаруженные недостатки своими силами и за свой счёт в сроки, указанные в рекламационном акте</w:t>
      </w:r>
      <w:r w:rsidRPr="00271804">
        <w:rPr>
          <w:rFonts w:ascii="Times New Roman" w:hAnsi="Times New Roman"/>
          <w:sz w:val="24"/>
          <w:szCs w:val="24"/>
        </w:rPr>
        <w:t>.</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 xml:space="preserve">6.11. </w:t>
      </w:r>
      <w:r w:rsidR="00262BA6" w:rsidRPr="00262BA6">
        <w:rPr>
          <w:rFonts w:ascii="Times New Roman" w:hAnsi="Times New Roman"/>
          <w:sz w:val="24"/>
          <w:szCs w:val="24"/>
        </w:rPr>
        <w:t>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п.6.4-6.7 настоящего раздела</w:t>
      </w:r>
      <w:r w:rsidRPr="00271804">
        <w:rPr>
          <w:rFonts w:ascii="Times New Roman" w:hAnsi="Times New Roman"/>
          <w:sz w:val="24"/>
          <w:szCs w:val="24"/>
        </w:rPr>
        <w:t>.</w:t>
      </w:r>
    </w:p>
    <w:p w:rsidR="003308DF"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 xml:space="preserve">6.12. </w:t>
      </w:r>
      <w:r w:rsidR="003308DF" w:rsidRPr="003308DF">
        <w:rPr>
          <w:rFonts w:ascii="Times New Roman" w:hAnsi="Times New Roman"/>
          <w:sz w:val="24"/>
          <w:szCs w:val="24"/>
        </w:rPr>
        <w:t>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w:t>
      </w:r>
    </w:p>
    <w:p w:rsidR="003308DF"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 xml:space="preserve">6.13. </w:t>
      </w:r>
      <w:r w:rsidR="003308DF" w:rsidRPr="003308DF">
        <w:rPr>
          <w:rFonts w:ascii="Times New Roman" w:hAnsi="Times New Roman"/>
          <w:sz w:val="24"/>
          <w:szCs w:val="24"/>
        </w:rPr>
        <w:t>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r w:rsidR="003308DF">
        <w:rPr>
          <w:rFonts w:ascii="Times New Roman" w:hAnsi="Times New Roman"/>
          <w:sz w:val="24"/>
          <w:szCs w:val="24"/>
        </w:rPr>
        <w:t>.</w:t>
      </w:r>
    </w:p>
    <w:p w:rsidR="003308DF" w:rsidRPr="003308DF" w:rsidRDefault="003308DF" w:rsidP="003308DF">
      <w:pPr>
        <w:pStyle w:val="afd"/>
        <w:ind w:firstLine="567"/>
        <w:jc w:val="both"/>
        <w:rPr>
          <w:rFonts w:ascii="Times New Roman" w:hAnsi="Times New Roman"/>
          <w:sz w:val="24"/>
          <w:szCs w:val="24"/>
        </w:rPr>
      </w:pPr>
      <w:r>
        <w:rPr>
          <w:rFonts w:ascii="Times New Roman" w:hAnsi="Times New Roman"/>
          <w:sz w:val="24"/>
          <w:szCs w:val="24"/>
        </w:rPr>
        <w:t>6.14</w:t>
      </w:r>
      <w:r w:rsidR="003650AB" w:rsidRPr="00271804">
        <w:rPr>
          <w:rFonts w:ascii="Times New Roman" w:hAnsi="Times New Roman"/>
          <w:sz w:val="24"/>
          <w:szCs w:val="24"/>
        </w:rPr>
        <w:t>.</w:t>
      </w:r>
      <w:r>
        <w:rPr>
          <w:rFonts w:ascii="Times New Roman" w:hAnsi="Times New Roman"/>
          <w:sz w:val="24"/>
          <w:szCs w:val="24"/>
        </w:rPr>
        <w:t xml:space="preserve"> </w:t>
      </w:r>
      <w:r w:rsidRPr="003308DF">
        <w:rPr>
          <w:rFonts w:ascii="Times New Roman" w:hAnsi="Times New Roman"/>
          <w:sz w:val="24"/>
          <w:szCs w:val="24"/>
        </w:rPr>
        <w:t>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3308DF" w:rsidRPr="003308DF" w:rsidRDefault="003308DF" w:rsidP="003308DF">
      <w:pPr>
        <w:pStyle w:val="afd"/>
        <w:ind w:firstLine="567"/>
        <w:jc w:val="both"/>
        <w:rPr>
          <w:rFonts w:ascii="Times New Roman" w:hAnsi="Times New Roman"/>
          <w:sz w:val="24"/>
          <w:szCs w:val="24"/>
        </w:rPr>
      </w:pPr>
      <w:r w:rsidRPr="003308DF">
        <w:rPr>
          <w:rFonts w:ascii="Times New Roman" w:hAnsi="Times New Roman"/>
          <w:sz w:val="24"/>
          <w:szCs w:val="24"/>
        </w:rPr>
        <w:t>6.15.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w:t>
      </w:r>
      <w:proofErr w:type="gramStart"/>
      <w:r w:rsidRPr="003308DF">
        <w:rPr>
          <w:rFonts w:ascii="Times New Roman" w:hAnsi="Times New Roman"/>
          <w:sz w:val="24"/>
          <w:szCs w:val="24"/>
        </w:rPr>
        <w:t>и</w:t>
      </w:r>
      <w:proofErr w:type="gramEnd"/>
      <w:r w:rsidRPr="003308DF">
        <w:rPr>
          <w:rFonts w:ascii="Times New Roman" w:hAnsi="Times New Roman"/>
          <w:sz w:val="24"/>
          <w:szCs w:val="24"/>
        </w:rPr>
        <w:t xml:space="preserve">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законом.</w:t>
      </w:r>
    </w:p>
    <w:p w:rsidR="003308DF" w:rsidRPr="003308DF" w:rsidRDefault="003308DF" w:rsidP="003308DF">
      <w:pPr>
        <w:pStyle w:val="afd"/>
        <w:ind w:firstLine="567"/>
        <w:jc w:val="both"/>
        <w:rPr>
          <w:rFonts w:ascii="Times New Roman" w:hAnsi="Times New Roman"/>
          <w:sz w:val="24"/>
          <w:szCs w:val="24"/>
        </w:rPr>
      </w:pPr>
      <w:r w:rsidRPr="003308DF">
        <w:rPr>
          <w:rFonts w:ascii="Times New Roman" w:hAnsi="Times New Roman"/>
          <w:sz w:val="24"/>
          <w:szCs w:val="24"/>
        </w:rPr>
        <w:t>6.16.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3308DF" w:rsidRPr="003308DF" w:rsidRDefault="003308DF" w:rsidP="003308DF">
      <w:pPr>
        <w:pStyle w:val="afd"/>
        <w:ind w:firstLine="567"/>
        <w:jc w:val="both"/>
        <w:rPr>
          <w:rFonts w:ascii="Times New Roman" w:hAnsi="Times New Roman"/>
          <w:sz w:val="24"/>
          <w:szCs w:val="24"/>
        </w:rPr>
      </w:pPr>
      <w:r w:rsidRPr="003308DF">
        <w:rPr>
          <w:rFonts w:ascii="Times New Roman" w:hAnsi="Times New Roman"/>
          <w:sz w:val="24"/>
          <w:szCs w:val="24"/>
        </w:rPr>
        <w:t>6.17.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3308DF" w:rsidRPr="003308DF" w:rsidRDefault="003308DF" w:rsidP="003308DF">
      <w:pPr>
        <w:pStyle w:val="afd"/>
        <w:ind w:firstLine="567"/>
        <w:jc w:val="both"/>
        <w:rPr>
          <w:rFonts w:ascii="Times New Roman" w:hAnsi="Times New Roman"/>
          <w:sz w:val="24"/>
          <w:szCs w:val="24"/>
        </w:rPr>
      </w:pPr>
      <w:r w:rsidRPr="003308DF">
        <w:rPr>
          <w:rFonts w:ascii="Times New Roman" w:hAnsi="Times New Roman"/>
          <w:sz w:val="24"/>
          <w:szCs w:val="24"/>
        </w:rPr>
        <w:t>6.18.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3650AB" w:rsidRPr="00271804" w:rsidRDefault="003308DF" w:rsidP="003308DF">
      <w:pPr>
        <w:pStyle w:val="afd"/>
        <w:ind w:firstLine="567"/>
        <w:jc w:val="both"/>
        <w:rPr>
          <w:rFonts w:ascii="Times New Roman" w:hAnsi="Times New Roman"/>
          <w:sz w:val="24"/>
          <w:szCs w:val="24"/>
        </w:rPr>
      </w:pPr>
      <w:r w:rsidRPr="003308DF">
        <w:rPr>
          <w:rFonts w:ascii="Times New Roman" w:hAnsi="Times New Roman"/>
          <w:sz w:val="24"/>
          <w:szCs w:val="24"/>
        </w:rPr>
        <w:t>6.19. Заказчик, принявший поставленный товар без проверки, не лишается права ссылаться на недостатки поставленного товара, которые могли быть установлены при обычной приёмке (явные недостатки).</w:t>
      </w:r>
    </w:p>
    <w:p w:rsidR="003650AB" w:rsidRDefault="003650AB" w:rsidP="003650AB">
      <w:pPr>
        <w:autoSpaceDE w:val="0"/>
        <w:autoSpaceDN w:val="0"/>
        <w:adjustRightInd w:val="0"/>
        <w:ind w:firstLine="540"/>
        <w:jc w:val="both"/>
        <w:rPr>
          <w:rFonts w:ascii="Times New Roman" w:hAnsi="Times New Roman"/>
        </w:rPr>
      </w:pPr>
    </w:p>
    <w:p w:rsidR="003650AB" w:rsidRPr="00F51940" w:rsidRDefault="003650AB" w:rsidP="003650AB">
      <w:pPr>
        <w:pStyle w:val="afd"/>
        <w:jc w:val="center"/>
        <w:rPr>
          <w:rFonts w:ascii="Times New Roman" w:eastAsia="Times New Roman" w:hAnsi="Times New Roman"/>
          <w:b/>
          <w:sz w:val="24"/>
          <w:szCs w:val="24"/>
          <w:lang w:eastAsia="ru-RU"/>
        </w:rPr>
      </w:pPr>
      <w:r w:rsidRPr="00F51940">
        <w:rPr>
          <w:rFonts w:ascii="Times New Roman" w:hAnsi="Times New Roman"/>
          <w:b/>
          <w:sz w:val="24"/>
          <w:szCs w:val="24"/>
        </w:rPr>
        <w:t xml:space="preserve">7. </w:t>
      </w:r>
      <w:r>
        <w:rPr>
          <w:rFonts w:ascii="Times New Roman" w:eastAsia="Times New Roman" w:hAnsi="Times New Roman"/>
          <w:b/>
          <w:sz w:val="24"/>
          <w:szCs w:val="24"/>
          <w:lang w:eastAsia="ru-RU"/>
        </w:rPr>
        <w:t>ГАРАНТИИ</w:t>
      </w:r>
    </w:p>
    <w:p w:rsidR="003650AB" w:rsidRPr="00857543" w:rsidRDefault="003650AB" w:rsidP="0035006B">
      <w:pPr>
        <w:pStyle w:val="afd"/>
        <w:ind w:firstLine="567"/>
        <w:jc w:val="both"/>
        <w:rPr>
          <w:rFonts w:ascii="Times New Roman" w:hAnsi="Times New Roman"/>
          <w:sz w:val="24"/>
          <w:szCs w:val="24"/>
        </w:rPr>
      </w:pPr>
      <w:r w:rsidRPr="00857543">
        <w:rPr>
          <w:rFonts w:ascii="Times New Roman" w:hAnsi="Times New Roman"/>
          <w:sz w:val="24"/>
          <w:szCs w:val="24"/>
        </w:rPr>
        <w:t xml:space="preserve">7.1. </w:t>
      </w:r>
      <w:r w:rsidR="0035006B" w:rsidRPr="0035006B">
        <w:rPr>
          <w:rFonts w:ascii="Times New Roman" w:hAnsi="Times New Roman"/>
          <w:sz w:val="24"/>
          <w:szCs w:val="24"/>
        </w:rPr>
        <w:t>Поставщик гарантирует качество поставляемого Товара в пределах срока годности, установленного производителем, но не менее 12 месяцев, с момента передачи Товара по акту приёма-передачи (в документах на Товар, предусматривающих срок годности)</w:t>
      </w:r>
      <w:r w:rsidR="000469F2" w:rsidRPr="000469F2">
        <w:rPr>
          <w:rFonts w:ascii="Times New Roman" w:hAnsi="Times New Roman"/>
          <w:sz w:val="24"/>
          <w:szCs w:val="24"/>
        </w:rPr>
        <w:t>.</w:t>
      </w:r>
    </w:p>
    <w:p w:rsidR="003650AB" w:rsidRPr="00857543" w:rsidRDefault="003650AB" w:rsidP="00857543">
      <w:pPr>
        <w:pStyle w:val="afd"/>
        <w:ind w:firstLine="567"/>
        <w:jc w:val="both"/>
        <w:rPr>
          <w:rFonts w:ascii="Times New Roman" w:hAnsi="Times New Roman"/>
          <w:sz w:val="24"/>
          <w:szCs w:val="24"/>
        </w:rPr>
      </w:pPr>
      <w:r w:rsidRPr="00857543">
        <w:rPr>
          <w:rFonts w:ascii="Times New Roman" w:hAnsi="Times New Roman"/>
          <w:sz w:val="24"/>
          <w:szCs w:val="24"/>
        </w:rPr>
        <w:t xml:space="preserve">7.2. </w:t>
      </w:r>
      <w:r w:rsidR="0035006B" w:rsidRPr="0035006B">
        <w:rPr>
          <w:rFonts w:ascii="Times New Roman" w:hAnsi="Times New Roman"/>
          <w:sz w:val="24"/>
          <w:szCs w:val="24"/>
        </w:rPr>
        <w:t>В случае если в течение срока годности, установленного в Контракте, обнаружится, что товар поставлен Поставщиком с отступлением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w:t>
      </w:r>
      <w:r w:rsidRPr="00857543">
        <w:rPr>
          <w:rFonts w:ascii="Times New Roman" w:hAnsi="Times New Roman"/>
          <w:sz w:val="24"/>
          <w:szCs w:val="24"/>
        </w:rPr>
        <w:t>.</w:t>
      </w:r>
    </w:p>
    <w:p w:rsidR="003650AB" w:rsidRPr="00857543" w:rsidRDefault="003650AB" w:rsidP="00857543">
      <w:pPr>
        <w:pStyle w:val="afd"/>
        <w:ind w:firstLine="567"/>
        <w:jc w:val="both"/>
        <w:rPr>
          <w:rFonts w:ascii="Times New Roman" w:hAnsi="Times New Roman"/>
          <w:sz w:val="24"/>
          <w:szCs w:val="24"/>
        </w:rPr>
      </w:pPr>
      <w:r w:rsidRPr="00857543">
        <w:rPr>
          <w:rFonts w:ascii="Times New Roman" w:hAnsi="Times New Roman"/>
          <w:sz w:val="24"/>
          <w:szCs w:val="24"/>
        </w:rPr>
        <w:t xml:space="preserve">7.3. </w:t>
      </w:r>
      <w:r w:rsidR="0035006B" w:rsidRPr="0035006B">
        <w:rPr>
          <w:rFonts w:ascii="Times New Roman" w:hAnsi="Times New Roman"/>
          <w:sz w:val="24"/>
          <w:szCs w:val="24"/>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r w:rsidRPr="00857543">
        <w:rPr>
          <w:rFonts w:ascii="Times New Roman" w:hAnsi="Times New Roman"/>
          <w:sz w:val="24"/>
          <w:szCs w:val="24"/>
        </w:rPr>
        <w:t>.</w:t>
      </w:r>
    </w:p>
    <w:p w:rsidR="003650AB" w:rsidRPr="00857543" w:rsidRDefault="003650AB" w:rsidP="0035006B">
      <w:pPr>
        <w:pStyle w:val="afd"/>
        <w:ind w:firstLine="567"/>
        <w:jc w:val="both"/>
        <w:rPr>
          <w:rFonts w:ascii="Times New Roman" w:hAnsi="Times New Roman"/>
          <w:sz w:val="24"/>
          <w:szCs w:val="24"/>
        </w:rPr>
      </w:pPr>
      <w:r w:rsidRPr="00857543">
        <w:rPr>
          <w:rFonts w:ascii="Times New Roman" w:hAnsi="Times New Roman"/>
          <w:sz w:val="24"/>
          <w:szCs w:val="24"/>
        </w:rPr>
        <w:lastRenderedPageBreak/>
        <w:t xml:space="preserve">7.4. </w:t>
      </w:r>
      <w:r w:rsidR="0035006B" w:rsidRPr="0035006B">
        <w:rPr>
          <w:rFonts w:ascii="Times New Roman" w:hAnsi="Times New Roman"/>
          <w:sz w:val="24"/>
          <w:szCs w:val="24"/>
        </w:rPr>
        <w:t>В случае необходимости замены товара ненадлежащего качества, в течение установленного контрактом срока годности на товар, возврат Поставщику товара для замены производится на основании оформленной представителем Заказчика письменной претензии</w:t>
      </w:r>
      <w:r w:rsidRPr="00857543">
        <w:rPr>
          <w:rFonts w:ascii="Times New Roman" w:hAnsi="Times New Roman"/>
          <w:sz w:val="24"/>
          <w:szCs w:val="24"/>
        </w:rPr>
        <w:t>.</w:t>
      </w:r>
    </w:p>
    <w:p w:rsidR="003650AB" w:rsidRPr="00857543" w:rsidRDefault="003650AB" w:rsidP="00857543">
      <w:pPr>
        <w:pStyle w:val="afd"/>
        <w:ind w:firstLine="567"/>
        <w:jc w:val="both"/>
        <w:rPr>
          <w:rFonts w:ascii="Times New Roman" w:hAnsi="Times New Roman"/>
          <w:sz w:val="24"/>
          <w:szCs w:val="24"/>
        </w:rPr>
      </w:pPr>
      <w:r w:rsidRPr="00857543">
        <w:rPr>
          <w:rFonts w:ascii="Times New Roman" w:hAnsi="Times New Roman"/>
          <w:sz w:val="24"/>
          <w:szCs w:val="24"/>
        </w:rPr>
        <w:t xml:space="preserve">7.5. </w:t>
      </w:r>
      <w:r w:rsidR="0035006B" w:rsidRPr="0035006B">
        <w:rPr>
          <w:rFonts w:ascii="Times New Roman" w:hAnsi="Times New Roman"/>
          <w:sz w:val="24"/>
          <w:szCs w:val="24"/>
        </w:rPr>
        <w:t>В случае необходимости замены товара ненадлежащего качества в пределах срока годности Поставщик обязуется производить замену товара ненадлежащего качества на исправный аналогичный товар или товар с лучшими потребительскими (эксплуатационными) характеристиками</w:t>
      </w:r>
      <w:r w:rsidRPr="00857543">
        <w:rPr>
          <w:rFonts w:ascii="Times New Roman" w:hAnsi="Times New Roman"/>
          <w:sz w:val="24"/>
          <w:szCs w:val="24"/>
        </w:rPr>
        <w:t>.</w:t>
      </w:r>
    </w:p>
    <w:p w:rsidR="003650AB" w:rsidRDefault="003650AB" w:rsidP="003650AB">
      <w:pPr>
        <w:pStyle w:val="afd"/>
        <w:ind w:firstLine="567"/>
        <w:jc w:val="both"/>
        <w:rPr>
          <w:rFonts w:ascii="Times New Roman" w:hAnsi="Times New Roman"/>
          <w:sz w:val="24"/>
          <w:szCs w:val="24"/>
        </w:rPr>
      </w:pPr>
    </w:p>
    <w:p w:rsidR="003650AB" w:rsidRPr="00F51940" w:rsidRDefault="003650AB" w:rsidP="003650AB">
      <w:pPr>
        <w:pStyle w:val="afd"/>
        <w:jc w:val="center"/>
        <w:rPr>
          <w:rFonts w:ascii="Times New Roman" w:hAnsi="Times New Roman"/>
          <w:b/>
          <w:sz w:val="24"/>
          <w:szCs w:val="24"/>
        </w:rPr>
      </w:pPr>
      <w:r w:rsidRPr="00F51940">
        <w:rPr>
          <w:rFonts w:ascii="Times New Roman" w:hAnsi="Times New Roman"/>
          <w:b/>
          <w:sz w:val="24"/>
          <w:szCs w:val="24"/>
        </w:rPr>
        <w:t xml:space="preserve">8. </w:t>
      </w:r>
      <w:r>
        <w:rPr>
          <w:rFonts w:ascii="Times New Roman" w:hAnsi="Times New Roman"/>
          <w:b/>
          <w:caps/>
          <w:sz w:val="24"/>
          <w:szCs w:val="24"/>
        </w:rPr>
        <w:t>ПОРЯДОК РАСЧЕТОВ</w:t>
      </w:r>
    </w:p>
    <w:p w:rsidR="004A286A" w:rsidRDefault="003650AB" w:rsidP="004A286A">
      <w:pPr>
        <w:pStyle w:val="afd"/>
        <w:ind w:firstLine="567"/>
        <w:jc w:val="both"/>
        <w:rPr>
          <w:rFonts w:ascii="Times New Roman" w:hAnsi="Times New Roman"/>
          <w:sz w:val="24"/>
          <w:szCs w:val="24"/>
        </w:rPr>
      </w:pPr>
      <w:r w:rsidRPr="005251F1">
        <w:rPr>
          <w:rFonts w:ascii="Times New Roman" w:hAnsi="Times New Roman"/>
          <w:sz w:val="24"/>
          <w:szCs w:val="24"/>
        </w:rPr>
        <w:t xml:space="preserve">8.1. </w:t>
      </w:r>
      <w:r w:rsidR="00F1653D">
        <w:rPr>
          <w:rFonts w:ascii="Times New Roman" w:hAnsi="Times New Roman"/>
          <w:sz w:val="24"/>
          <w:szCs w:val="24"/>
        </w:rPr>
        <w:t>О</w:t>
      </w:r>
      <w:r w:rsidR="004A286A" w:rsidRPr="00E561B7">
        <w:rPr>
          <w:rFonts w:ascii="Times New Roman" w:hAnsi="Times New Roman"/>
          <w:sz w:val="24"/>
          <w:szCs w:val="24"/>
        </w:rPr>
        <w:t>плата осуществляется Заказчиком по казначейской системе оплаты за фактически поставленный товар, в безналичной форме, путем перечисления денежных средств на расчетный счет Поставщика не более чем в течение 1</w:t>
      </w:r>
      <w:r w:rsidR="004A286A">
        <w:rPr>
          <w:rFonts w:ascii="Times New Roman" w:hAnsi="Times New Roman"/>
          <w:sz w:val="24"/>
          <w:szCs w:val="24"/>
        </w:rPr>
        <w:t>0</w:t>
      </w:r>
      <w:r w:rsidR="004A286A" w:rsidRPr="00E561B7">
        <w:rPr>
          <w:rFonts w:ascii="Times New Roman" w:hAnsi="Times New Roman"/>
          <w:sz w:val="24"/>
          <w:szCs w:val="24"/>
        </w:rPr>
        <w:t xml:space="preserve"> рабочих дней с момента подписания сторонами акта приёма – передачи товара согласно графику приема поручений на оплату расходов.</w:t>
      </w:r>
    </w:p>
    <w:p w:rsidR="004A286A" w:rsidRPr="00A91F68" w:rsidRDefault="00A91F68" w:rsidP="00A91F68">
      <w:pPr>
        <w:pStyle w:val="afd"/>
        <w:ind w:firstLine="567"/>
        <w:jc w:val="both"/>
        <w:rPr>
          <w:rFonts w:ascii="Times New Roman" w:hAnsi="Times New Roman"/>
          <w:sz w:val="24"/>
          <w:szCs w:val="24"/>
        </w:rPr>
      </w:pPr>
      <w:r>
        <w:rPr>
          <w:rFonts w:ascii="Times New Roman" w:hAnsi="Times New Roman"/>
          <w:sz w:val="24"/>
          <w:szCs w:val="24"/>
        </w:rPr>
        <w:t>8</w:t>
      </w:r>
      <w:r w:rsidR="004A286A" w:rsidRPr="00537073">
        <w:rPr>
          <w:rFonts w:ascii="Times New Roman" w:hAnsi="Times New Roman"/>
          <w:sz w:val="24"/>
          <w:szCs w:val="24"/>
        </w:rPr>
        <w:t>.</w:t>
      </w:r>
      <w:r>
        <w:rPr>
          <w:rFonts w:ascii="Times New Roman" w:hAnsi="Times New Roman"/>
          <w:sz w:val="24"/>
          <w:szCs w:val="24"/>
        </w:rPr>
        <w:t>2</w:t>
      </w:r>
      <w:r w:rsidR="004A286A" w:rsidRPr="00537073">
        <w:rPr>
          <w:rFonts w:ascii="Times New Roman" w:hAnsi="Times New Roman"/>
          <w:sz w:val="24"/>
          <w:szCs w:val="24"/>
        </w:rPr>
        <w:t xml:space="preserve">. </w:t>
      </w:r>
      <w:r w:rsidR="004A286A" w:rsidRPr="00A91F68">
        <w:rPr>
          <w:rFonts w:ascii="Times New Roman" w:hAnsi="Times New Roman"/>
          <w:sz w:val="24"/>
          <w:szCs w:val="24"/>
        </w:rPr>
        <w:t>Основанием для оплаты поставленного товара является:</w:t>
      </w:r>
    </w:p>
    <w:p w:rsidR="004A286A" w:rsidRPr="00A91F68" w:rsidRDefault="004A286A" w:rsidP="00A91F68">
      <w:pPr>
        <w:pStyle w:val="afd"/>
        <w:ind w:firstLine="567"/>
        <w:jc w:val="both"/>
        <w:rPr>
          <w:rFonts w:ascii="Times New Roman" w:hAnsi="Times New Roman"/>
          <w:sz w:val="24"/>
          <w:szCs w:val="24"/>
        </w:rPr>
      </w:pPr>
      <w:r w:rsidRPr="00A91F68">
        <w:rPr>
          <w:rFonts w:ascii="Times New Roman" w:hAnsi="Times New Roman"/>
          <w:sz w:val="24"/>
          <w:szCs w:val="24"/>
        </w:rPr>
        <w:t>- счет;</w:t>
      </w:r>
    </w:p>
    <w:p w:rsidR="004A286A" w:rsidRPr="00A91F68" w:rsidRDefault="004A286A" w:rsidP="00A91F68">
      <w:pPr>
        <w:pStyle w:val="afd"/>
        <w:ind w:firstLine="567"/>
        <w:jc w:val="both"/>
        <w:rPr>
          <w:rFonts w:ascii="Times New Roman" w:hAnsi="Times New Roman"/>
          <w:sz w:val="24"/>
          <w:szCs w:val="24"/>
        </w:rPr>
      </w:pPr>
      <w:r w:rsidRPr="00A91F68">
        <w:rPr>
          <w:rFonts w:ascii="Times New Roman" w:hAnsi="Times New Roman"/>
          <w:sz w:val="24"/>
          <w:szCs w:val="24"/>
        </w:rPr>
        <w:t>- акт приёма-передачи товара;</w:t>
      </w:r>
    </w:p>
    <w:p w:rsidR="004A286A" w:rsidRPr="008A3BC5" w:rsidRDefault="004A286A" w:rsidP="00A91F68">
      <w:pPr>
        <w:pStyle w:val="afd"/>
        <w:ind w:firstLine="567"/>
        <w:jc w:val="both"/>
        <w:rPr>
          <w:rFonts w:ascii="Times New Roman" w:hAnsi="Times New Roman"/>
          <w:sz w:val="24"/>
          <w:szCs w:val="24"/>
        </w:rPr>
      </w:pPr>
      <w:r w:rsidRPr="00A91F68">
        <w:rPr>
          <w:rFonts w:ascii="Times New Roman" w:hAnsi="Times New Roman"/>
          <w:sz w:val="24"/>
          <w:szCs w:val="24"/>
        </w:rPr>
        <w:t>- товарные накладные, счета-фактуры (для плательщиков НДС) или универсальный передаточный документ, подписанные Поставщиком и Заказчиком.</w:t>
      </w:r>
    </w:p>
    <w:p w:rsidR="004A286A" w:rsidRDefault="00A91F68" w:rsidP="004A286A">
      <w:pPr>
        <w:pStyle w:val="afd"/>
        <w:ind w:firstLine="567"/>
        <w:jc w:val="both"/>
        <w:rPr>
          <w:rFonts w:ascii="Times New Roman" w:hAnsi="Times New Roman"/>
          <w:sz w:val="24"/>
          <w:szCs w:val="24"/>
        </w:rPr>
      </w:pPr>
      <w:r>
        <w:rPr>
          <w:rFonts w:ascii="Times New Roman" w:hAnsi="Times New Roman"/>
          <w:sz w:val="24"/>
          <w:szCs w:val="24"/>
        </w:rPr>
        <w:t>8</w:t>
      </w:r>
      <w:r w:rsidR="004A286A" w:rsidRPr="00537073">
        <w:rPr>
          <w:rFonts w:ascii="Times New Roman" w:hAnsi="Times New Roman"/>
          <w:sz w:val="24"/>
          <w:szCs w:val="24"/>
        </w:rPr>
        <w:t>.</w:t>
      </w:r>
      <w:r>
        <w:rPr>
          <w:rFonts w:ascii="Times New Roman" w:hAnsi="Times New Roman"/>
          <w:sz w:val="24"/>
          <w:szCs w:val="24"/>
        </w:rPr>
        <w:t>3</w:t>
      </w:r>
      <w:r w:rsidR="004A286A" w:rsidRPr="00537073">
        <w:rPr>
          <w:rFonts w:ascii="Times New Roman" w:hAnsi="Times New Roman"/>
          <w:sz w:val="24"/>
          <w:szCs w:val="24"/>
        </w:rPr>
        <w:t xml:space="preserve">. </w:t>
      </w:r>
      <w:r w:rsidR="004A286A" w:rsidRPr="00E561B7">
        <w:rPr>
          <w:rFonts w:ascii="Times New Roman" w:hAnsi="Times New Roman"/>
          <w:sz w:val="24"/>
          <w:szCs w:val="24"/>
        </w:rPr>
        <w:t xml:space="preserve">Авансирование </w:t>
      </w:r>
      <w:r w:rsidR="004A286A">
        <w:rPr>
          <w:rFonts w:ascii="Times New Roman" w:hAnsi="Times New Roman"/>
          <w:sz w:val="24"/>
          <w:szCs w:val="24"/>
        </w:rPr>
        <w:t>по контракту</w:t>
      </w:r>
      <w:r w:rsidR="004A286A" w:rsidRPr="00E561B7">
        <w:rPr>
          <w:rFonts w:ascii="Times New Roman" w:hAnsi="Times New Roman"/>
          <w:sz w:val="24"/>
          <w:szCs w:val="24"/>
        </w:rPr>
        <w:t xml:space="preserve"> не предусмотрено</w:t>
      </w:r>
      <w:r w:rsidR="004A286A">
        <w:rPr>
          <w:rFonts w:ascii="Times New Roman" w:hAnsi="Times New Roman"/>
          <w:sz w:val="24"/>
          <w:szCs w:val="24"/>
        </w:rPr>
        <w:t>.</w:t>
      </w:r>
    </w:p>
    <w:p w:rsidR="004A286A" w:rsidRDefault="00A91F68" w:rsidP="004A286A">
      <w:pPr>
        <w:pStyle w:val="afd"/>
        <w:ind w:firstLine="567"/>
        <w:jc w:val="both"/>
        <w:rPr>
          <w:rFonts w:ascii="Times New Roman" w:hAnsi="Times New Roman"/>
          <w:sz w:val="24"/>
          <w:szCs w:val="24"/>
        </w:rPr>
      </w:pPr>
      <w:r>
        <w:rPr>
          <w:rFonts w:ascii="Times New Roman" w:hAnsi="Times New Roman"/>
          <w:sz w:val="24"/>
          <w:szCs w:val="24"/>
        </w:rPr>
        <w:t>8</w:t>
      </w:r>
      <w:r w:rsidR="004A286A" w:rsidRPr="00537073">
        <w:rPr>
          <w:rFonts w:ascii="Times New Roman" w:hAnsi="Times New Roman"/>
          <w:sz w:val="24"/>
          <w:szCs w:val="24"/>
        </w:rPr>
        <w:t>.</w:t>
      </w:r>
      <w:r>
        <w:rPr>
          <w:rFonts w:ascii="Times New Roman" w:hAnsi="Times New Roman"/>
          <w:sz w:val="24"/>
          <w:szCs w:val="24"/>
        </w:rPr>
        <w:t>4</w:t>
      </w:r>
      <w:r w:rsidR="004A286A" w:rsidRPr="00537073">
        <w:rPr>
          <w:rFonts w:ascii="Times New Roman" w:hAnsi="Times New Roman"/>
          <w:sz w:val="24"/>
          <w:szCs w:val="24"/>
        </w:rPr>
        <w:t>.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3650AB" w:rsidRDefault="003650AB" w:rsidP="003650AB">
      <w:pPr>
        <w:pStyle w:val="afd"/>
        <w:ind w:firstLine="567"/>
        <w:jc w:val="both"/>
        <w:rPr>
          <w:rFonts w:ascii="Times New Roman" w:hAnsi="Times New Roman"/>
          <w:sz w:val="24"/>
          <w:szCs w:val="24"/>
        </w:rPr>
      </w:pPr>
    </w:p>
    <w:p w:rsidR="003650AB" w:rsidRPr="00F51940" w:rsidRDefault="00B3731D" w:rsidP="003650AB">
      <w:pPr>
        <w:pStyle w:val="afd"/>
        <w:jc w:val="center"/>
        <w:rPr>
          <w:rFonts w:ascii="Times New Roman" w:hAnsi="Times New Roman"/>
          <w:b/>
          <w:sz w:val="24"/>
          <w:szCs w:val="24"/>
        </w:rPr>
      </w:pPr>
      <w:r>
        <w:rPr>
          <w:rFonts w:ascii="Times New Roman" w:hAnsi="Times New Roman"/>
          <w:b/>
          <w:sz w:val="24"/>
          <w:szCs w:val="24"/>
        </w:rPr>
        <w:t>9</w:t>
      </w:r>
      <w:r w:rsidR="003650AB" w:rsidRPr="00F51940">
        <w:rPr>
          <w:rFonts w:ascii="Times New Roman" w:hAnsi="Times New Roman"/>
          <w:b/>
          <w:sz w:val="24"/>
          <w:szCs w:val="24"/>
        </w:rPr>
        <w:t xml:space="preserve">. </w:t>
      </w:r>
      <w:r w:rsidR="003650AB" w:rsidRPr="00F51940">
        <w:rPr>
          <w:rFonts w:ascii="Times New Roman" w:hAnsi="Times New Roman"/>
          <w:b/>
          <w:caps/>
          <w:sz w:val="24"/>
          <w:szCs w:val="24"/>
        </w:rPr>
        <w:t>Ответственность сторон</w:t>
      </w:r>
    </w:p>
    <w:p w:rsidR="00A91F68" w:rsidRPr="00A91F68" w:rsidRDefault="00B3731D" w:rsidP="00A91F68">
      <w:pPr>
        <w:pStyle w:val="afd"/>
        <w:ind w:firstLine="567"/>
        <w:jc w:val="both"/>
        <w:rPr>
          <w:rFonts w:ascii="Times New Roman" w:hAnsi="Times New Roman"/>
          <w:sz w:val="24"/>
          <w:szCs w:val="24"/>
        </w:rPr>
      </w:pPr>
      <w:r>
        <w:rPr>
          <w:rFonts w:ascii="Times New Roman" w:hAnsi="Times New Roman"/>
          <w:sz w:val="24"/>
          <w:szCs w:val="24"/>
        </w:rPr>
        <w:t>9</w:t>
      </w:r>
      <w:r w:rsidR="00A91F68" w:rsidRPr="00A91F68">
        <w:rPr>
          <w:rFonts w:ascii="Times New Roman" w:hAnsi="Times New Roman"/>
          <w:sz w:val="24"/>
          <w:szCs w:val="24"/>
        </w:rPr>
        <w:t>.1. За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размещении в сфере закупок товаров, работ, услуг для обеспечения государственных и муниципальных нужд» (далее – Закон), Постановлением Правительства Российской Федерации от 30.08.2017 № 1042.</w:t>
      </w:r>
    </w:p>
    <w:p w:rsidR="00A91F68" w:rsidRPr="00A91F68" w:rsidRDefault="00A91F68" w:rsidP="00A91F68">
      <w:pPr>
        <w:pStyle w:val="afd"/>
        <w:ind w:firstLine="567"/>
        <w:jc w:val="both"/>
        <w:rPr>
          <w:rFonts w:ascii="Times New Roman" w:hAnsi="Times New Roman"/>
          <w:sz w:val="24"/>
          <w:szCs w:val="24"/>
        </w:rPr>
      </w:pPr>
      <w:proofErr w:type="gramStart"/>
      <w:r w:rsidRPr="00A91F68">
        <w:rPr>
          <w:rFonts w:ascii="Times New Roman" w:hAnsi="Times New Roman"/>
          <w:sz w:val="24"/>
          <w:szCs w:val="24"/>
        </w:rPr>
        <w:t>Указанные в настоящем разделе неустойка (пеня, штраф) взимаются за каждое нарушение в отдельности.</w:t>
      </w:r>
      <w:proofErr w:type="gramEnd"/>
    </w:p>
    <w:p w:rsidR="00A91F68" w:rsidRPr="00A91F68" w:rsidRDefault="00B3731D" w:rsidP="00A91F68">
      <w:pPr>
        <w:pStyle w:val="afd"/>
        <w:ind w:firstLine="567"/>
        <w:jc w:val="both"/>
        <w:rPr>
          <w:rFonts w:ascii="Times New Roman" w:hAnsi="Times New Roman"/>
          <w:sz w:val="24"/>
          <w:szCs w:val="24"/>
        </w:rPr>
      </w:pPr>
      <w:r>
        <w:rPr>
          <w:rFonts w:ascii="Times New Roman" w:hAnsi="Times New Roman"/>
          <w:sz w:val="24"/>
          <w:szCs w:val="24"/>
        </w:rPr>
        <w:t>9</w:t>
      </w:r>
      <w:r w:rsidR="00A91F68" w:rsidRPr="00A91F68">
        <w:rPr>
          <w:rFonts w:ascii="Times New Roman" w:hAnsi="Times New Roman"/>
          <w:sz w:val="24"/>
          <w:szCs w:val="24"/>
        </w:rPr>
        <w:t>.2. Ответственность Заказчика:</w:t>
      </w:r>
    </w:p>
    <w:p w:rsidR="00A91F68" w:rsidRPr="00A91F68" w:rsidRDefault="00B3731D" w:rsidP="00A91F68">
      <w:pPr>
        <w:pStyle w:val="afd"/>
        <w:ind w:firstLine="567"/>
        <w:jc w:val="both"/>
        <w:rPr>
          <w:rFonts w:ascii="Times New Roman" w:hAnsi="Times New Roman"/>
          <w:sz w:val="24"/>
          <w:szCs w:val="24"/>
        </w:rPr>
      </w:pPr>
      <w:r>
        <w:rPr>
          <w:rFonts w:ascii="Times New Roman" w:hAnsi="Times New Roman"/>
          <w:sz w:val="24"/>
          <w:szCs w:val="24"/>
        </w:rPr>
        <w:t>9</w:t>
      </w:r>
      <w:r w:rsidR="00A91F68" w:rsidRPr="00A91F68">
        <w:rPr>
          <w:rFonts w:ascii="Times New Roman" w:hAnsi="Times New Roman"/>
          <w:sz w:val="24"/>
          <w:szCs w:val="24"/>
        </w:rPr>
        <w:t>.2.1.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1/300 действующей на дату уплаты пеней ключевой ставки Центрального банка Российской Федерации от не уплаченной в срок суммы.</w:t>
      </w:r>
    </w:p>
    <w:p w:rsidR="00A91F68" w:rsidRPr="00A91F68" w:rsidRDefault="00B3731D" w:rsidP="00A91F68">
      <w:pPr>
        <w:pStyle w:val="afd"/>
        <w:ind w:firstLine="567"/>
        <w:jc w:val="both"/>
        <w:rPr>
          <w:rFonts w:ascii="Times New Roman" w:hAnsi="Times New Roman"/>
          <w:sz w:val="24"/>
          <w:szCs w:val="24"/>
        </w:rPr>
      </w:pPr>
      <w:r>
        <w:rPr>
          <w:rFonts w:ascii="Times New Roman" w:hAnsi="Times New Roman"/>
          <w:sz w:val="24"/>
          <w:szCs w:val="24"/>
        </w:rPr>
        <w:t>9</w:t>
      </w:r>
      <w:r w:rsidR="00A91F68" w:rsidRPr="00A91F68">
        <w:rPr>
          <w:rFonts w:ascii="Times New Roman" w:hAnsi="Times New Roman"/>
          <w:sz w:val="24"/>
          <w:szCs w:val="24"/>
        </w:rPr>
        <w:t>.2.2.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rsidR="00A91F68" w:rsidRPr="00A91F68" w:rsidRDefault="00A91F68" w:rsidP="00A91F68">
      <w:pPr>
        <w:pStyle w:val="afd"/>
        <w:ind w:firstLine="567"/>
        <w:jc w:val="both"/>
        <w:rPr>
          <w:rFonts w:ascii="Times New Roman" w:hAnsi="Times New Roman"/>
          <w:sz w:val="24"/>
          <w:szCs w:val="24"/>
        </w:rPr>
      </w:pPr>
      <w:r w:rsidRPr="00A91F68">
        <w:rPr>
          <w:rFonts w:ascii="Times New Roman" w:hAnsi="Times New Roman"/>
          <w:sz w:val="24"/>
          <w:szCs w:val="24"/>
        </w:rPr>
        <w:t>Размер штрафа устанавливается в размере 1 000,00 рублей (Одна тысяча рублей 00 копеек).</w:t>
      </w:r>
    </w:p>
    <w:p w:rsidR="00A91F68" w:rsidRPr="00A91F68" w:rsidRDefault="00B3731D" w:rsidP="00A91F68">
      <w:pPr>
        <w:pStyle w:val="afd"/>
        <w:ind w:firstLine="567"/>
        <w:jc w:val="both"/>
        <w:rPr>
          <w:rFonts w:ascii="Times New Roman" w:hAnsi="Times New Roman"/>
          <w:sz w:val="24"/>
          <w:szCs w:val="24"/>
        </w:rPr>
      </w:pPr>
      <w:r>
        <w:rPr>
          <w:rFonts w:ascii="Times New Roman" w:hAnsi="Times New Roman"/>
          <w:sz w:val="24"/>
          <w:szCs w:val="24"/>
        </w:rPr>
        <w:t>9</w:t>
      </w:r>
      <w:r w:rsidR="00A91F68" w:rsidRPr="00A91F68">
        <w:rPr>
          <w:rFonts w:ascii="Times New Roman" w:hAnsi="Times New Roman"/>
          <w:sz w:val="24"/>
          <w:szCs w:val="24"/>
        </w:rPr>
        <w:t>.3 Ответственность Поставщика:</w:t>
      </w:r>
    </w:p>
    <w:p w:rsidR="00A91F68" w:rsidRPr="00A91F68" w:rsidRDefault="00B3731D" w:rsidP="00A91F68">
      <w:pPr>
        <w:pStyle w:val="afd"/>
        <w:ind w:firstLine="567"/>
        <w:jc w:val="both"/>
        <w:rPr>
          <w:rFonts w:ascii="Times New Roman" w:hAnsi="Times New Roman"/>
          <w:sz w:val="24"/>
          <w:szCs w:val="24"/>
        </w:rPr>
      </w:pPr>
      <w:r>
        <w:rPr>
          <w:rFonts w:ascii="Times New Roman" w:hAnsi="Times New Roman"/>
          <w:sz w:val="24"/>
          <w:szCs w:val="24"/>
        </w:rPr>
        <w:t>9</w:t>
      </w:r>
      <w:r w:rsidR="00A91F68" w:rsidRPr="00A91F68">
        <w:rPr>
          <w:rFonts w:ascii="Times New Roman" w:hAnsi="Times New Roman"/>
          <w:sz w:val="24"/>
          <w:szCs w:val="24"/>
        </w:rPr>
        <w:t>.3.1.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A91F68" w:rsidRPr="00A91F68" w:rsidRDefault="00B3731D" w:rsidP="00A91F68">
      <w:pPr>
        <w:pStyle w:val="afd"/>
        <w:ind w:firstLine="567"/>
        <w:jc w:val="both"/>
        <w:rPr>
          <w:rFonts w:ascii="Times New Roman" w:hAnsi="Times New Roman"/>
          <w:sz w:val="24"/>
          <w:szCs w:val="24"/>
        </w:rPr>
      </w:pPr>
      <w:r>
        <w:rPr>
          <w:rFonts w:ascii="Times New Roman" w:hAnsi="Times New Roman"/>
          <w:sz w:val="24"/>
          <w:szCs w:val="24"/>
        </w:rPr>
        <w:t>9</w:t>
      </w:r>
      <w:r w:rsidR="00A91F68" w:rsidRPr="00A91F68">
        <w:rPr>
          <w:rFonts w:ascii="Times New Roman" w:hAnsi="Times New Roman"/>
          <w:sz w:val="24"/>
          <w:szCs w:val="24"/>
        </w:rPr>
        <w:t xml:space="preserve">.3.2. </w:t>
      </w:r>
      <w:proofErr w:type="gramStart"/>
      <w:r w:rsidR="00A91F68" w:rsidRPr="00A91F68">
        <w:rPr>
          <w:rFonts w:ascii="Times New Roman" w:hAnsi="Times New Roman"/>
          <w:sz w:val="24"/>
          <w:szCs w:val="24"/>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w:t>
      </w:r>
      <w:r w:rsidR="00A91F68" w:rsidRPr="00A91F68">
        <w:rPr>
          <w:rFonts w:ascii="Times New Roman" w:hAnsi="Times New Roman"/>
          <w:sz w:val="24"/>
          <w:szCs w:val="24"/>
        </w:rPr>
        <w:lastRenderedPageBreak/>
        <w:t>обязательств, предусмотренных контрактом и фактически исполненных Поставщиком, за исключением случаев, если</w:t>
      </w:r>
      <w:proofErr w:type="gramEnd"/>
      <w:r w:rsidR="00A91F68" w:rsidRPr="00A91F68">
        <w:rPr>
          <w:rFonts w:ascii="Times New Roman" w:hAnsi="Times New Roman"/>
          <w:sz w:val="24"/>
          <w:szCs w:val="24"/>
        </w:rPr>
        <w:t xml:space="preserve"> законодательством Российской Федерации установлен иной порядок начисления пени.</w:t>
      </w:r>
    </w:p>
    <w:p w:rsidR="00A91F68" w:rsidRPr="00A91F68" w:rsidRDefault="00B3731D" w:rsidP="00A91F68">
      <w:pPr>
        <w:pStyle w:val="afd"/>
        <w:ind w:firstLine="567"/>
        <w:jc w:val="both"/>
        <w:rPr>
          <w:rFonts w:ascii="Times New Roman" w:hAnsi="Times New Roman"/>
          <w:sz w:val="24"/>
          <w:szCs w:val="24"/>
        </w:rPr>
      </w:pPr>
      <w:r>
        <w:rPr>
          <w:rFonts w:ascii="Times New Roman" w:hAnsi="Times New Roman"/>
          <w:sz w:val="24"/>
          <w:szCs w:val="24"/>
        </w:rPr>
        <w:t>9</w:t>
      </w:r>
      <w:r w:rsidR="00A91F68" w:rsidRPr="00A91F68">
        <w:rPr>
          <w:rFonts w:ascii="Times New Roman" w:hAnsi="Times New Roman"/>
          <w:sz w:val="24"/>
          <w:szCs w:val="24"/>
        </w:rPr>
        <w:t>.3.3.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в размере 10 % от цены контракта.</w:t>
      </w:r>
    </w:p>
    <w:p w:rsidR="00A91F68" w:rsidRPr="00A91F68" w:rsidRDefault="00B3731D" w:rsidP="00A91F68">
      <w:pPr>
        <w:pStyle w:val="afd"/>
        <w:ind w:firstLine="567"/>
        <w:jc w:val="both"/>
        <w:rPr>
          <w:rFonts w:ascii="Times New Roman" w:hAnsi="Times New Roman"/>
          <w:sz w:val="24"/>
          <w:szCs w:val="24"/>
        </w:rPr>
      </w:pPr>
      <w:r>
        <w:rPr>
          <w:rFonts w:ascii="Times New Roman" w:hAnsi="Times New Roman"/>
          <w:sz w:val="24"/>
          <w:szCs w:val="24"/>
        </w:rPr>
        <w:t>9</w:t>
      </w:r>
      <w:r w:rsidR="00A91F68" w:rsidRPr="00A91F68">
        <w:rPr>
          <w:rFonts w:ascii="Times New Roman" w:hAnsi="Times New Roman"/>
          <w:sz w:val="24"/>
          <w:szCs w:val="24"/>
        </w:rPr>
        <w:t>.3.4.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1 000,00 рублей. (Одна тысяча рублей 00 копеек).</w:t>
      </w:r>
    </w:p>
    <w:p w:rsidR="00A91F68" w:rsidRPr="00A91F68" w:rsidRDefault="00B3731D" w:rsidP="00A91F68">
      <w:pPr>
        <w:pStyle w:val="afd"/>
        <w:ind w:firstLine="567"/>
        <w:jc w:val="both"/>
        <w:rPr>
          <w:rFonts w:ascii="Times New Roman" w:hAnsi="Times New Roman"/>
          <w:sz w:val="24"/>
          <w:szCs w:val="24"/>
        </w:rPr>
      </w:pPr>
      <w:r>
        <w:rPr>
          <w:rFonts w:ascii="Times New Roman" w:hAnsi="Times New Roman"/>
          <w:sz w:val="24"/>
          <w:szCs w:val="24"/>
        </w:rPr>
        <w:t>9</w:t>
      </w:r>
      <w:r w:rsidR="00A91F68" w:rsidRPr="00A91F68">
        <w:rPr>
          <w:rFonts w:ascii="Times New Roman" w:hAnsi="Times New Roman"/>
          <w:sz w:val="24"/>
          <w:szCs w:val="24"/>
        </w:rPr>
        <w:t>.4.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91F68" w:rsidRPr="00A91F68" w:rsidRDefault="00B3731D" w:rsidP="00A91F68">
      <w:pPr>
        <w:pStyle w:val="afd"/>
        <w:ind w:firstLine="567"/>
        <w:jc w:val="both"/>
        <w:rPr>
          <w:rFonts w:ascii="Times New Roman" w:hAnsi="Times New Roman"/>
          <w:sz w:val="24"/>
          <w:szCs w:val="24"/>
        </w:rPr>
      </w:pPr>
      <w:r>
        <w:rPr>
          <w:rFonts w:ascii="Times New Roman" w:hAnsi="Times New Roman"/>
          <w:sz w:val="24"/>
          <w:szCs w:val="24"/>
        </w:rPr>
        <w:t>9</w:t>
      </w:r>
      <w:r w:rsidR="00A91F68" w:rsidRPr="00A91F68">
        <w:rPr>
          <w:rFonts w:ascii="Times New Roman" w:hAnsi="Times New Roman"/>
          <w:sz w:val="24"/>
          <w:szCs w:val="24"/>
        </w:rPr>
        <w:t>.5. Поставщик несёт ответственность за действия третьих лиц, привлечённых им к исполнению обязательств по Контракту.</w:t>
      </w:r>
    </w:p>
    <w:p w:rsidR="00A91F68" w:rsidRPr="00A91F68" w:rsidRDefault="00B3731D" w:rsidP="00A91F68">
      <w:pPr>
        <w:pStyle w:val="afd"/>
        <w:ind w:firstLine="567"/>
        <w:jc w:val="both"/>
        <w:rPr>
          <w:rFonts w:ascii="Times New Roman" w:hAnsi="Times New Roman"/>
          <w:sz w:val="24"/>
          <w:szCs w:val="24"/>
        </w:rPr>
      </w:pPr>
      <w:r>
        <w:rPr>
          <w:rFonts w:ascii="Times New Roman" w:hAnsi="Times New Roman"/>
          <w:sz w:val="24"/>
          <w:szCs w:val="24"/>
        </w:rPr>
        <w:t>9</w:t>
      </w:r>
      <w:r w:rsidR="00A91F68" w:rsidRPr="00A91F68">
        <w:rPr>
          <w:rFonts w:ascii="Times New Roman" w:hAnsi="Times New Roman"/>
          <w:sz w:val="24"/>
          <w:szCs w:val="24"/>
        </w:rPr>
        <w:t>.6. Поставщик несёт ответственность за последствия неисполнения или ненадлежащего исполнения обязательств Субпоставщиков (Соисполнителей,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w:t>
      </w:r>
    </w:p>
    <w:p w:rsidR="00A91F68" w:rsidRPr="00A91F68" w:rsidRDefault="00B3731D" w:rsidP="00A91F68">
      <w:pPr>
        <w:pStyle w:val="afd"/>
        <w:ind w:firstLine="567"/>
        <w:jc w:val="both"/>
        <w:rPr>
          <w:rFonts w:ascii="Times New Roman" w:hAnsi="Times New Roman"/>
          <w:sz w:val="24"/>
          <w:szCs w:val="24"/>
        </w:rPr>
      </w:pPr>
      <w:r>
        <w:rPr>
          <w:rFonts w:ascii="Times New Roman" w:hAnsi="Times New Roman"/>
          <w:sz w:val="24"/>
          <w:szCs w:val="24"/>
        </w:rPr>
        <w:t>9</w:t>
      </w:r>
      <w:r w:rsidR="00A91F68" w:rsidRPr="00A91F68">
        <w:rPr>
          <w:rFonts w:ascii="Times New Roman" w:hAnsi="Times New Roman"/>
          <w:sz w:val="24"/>
          <w:szCs w:val="24"/>
        </w:rPr>
        <w:t>.7.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A91F68" w:rsidRPr="00A91F68" w:rsidRDefault="00B3731D" w:rsidP="00A91F68">
      <w:pPr>
        <w:pStyle w:val="afd"/>
        <w:ind w:firstLine="567"/>
        <w:jc w:val="both"/>
        <w:rPr>
          <w:rFonts w:ascii="Times New Roman" w:hAnsi="Times New Roman"/>
          <w:sz w:val="24"/>
          <w:szCs w:val="24"/>
        </w:rPr>
      </w:pPr>
      <w:r>
        <w:rPr>
          <w:rFonts w:ascii="Times New Roman" w:hAnsi="Times New Roman"/>
          <w:sz w:val="24"/>
          <w:szCs w:val="24"/>
        </w:rPr>
        <w:t>9</w:t>
      </w:r>
      <w:r w:rsidR="00A91F68" w:rsidRPr="00A91F68">
        <w:rPr>
          <w:rFonts w:ascii="Times New Roman" w:hAnsi="Times New Roman"/>
          <w:sz w:val="24"/>
          <w:szCs w:val="24"/>
        </w:rPr>
        <w:t>.8. Уплата штрафных санкций за нарушение обязательств по Контракту производится Поставщиком на основании претензии Заказчика путём перечисления денежных средств на расчётный счёт Заказчика.</w:t>
      </w:r>
    </w:p>
    <w:p w:rsidR="00A91F68" w:rsidRPr="00A91F68" w:rsidRDefault="00B3731D" w:rsidP="00A91F68">
      <w:pPr>
        <w:pStyle w:val="afd"/>
        <w:ind w:firstLine="567"/>
        <w:jc w:val="both"/>
        <w:rPr>
          <w:rFonts w:ascii="Times New Roman" w:hAnsi="Times New Roman"/>
          <w:sz w:val="24"/>
          <w:szCs w:val="24"/>
        </w:rPr>
      </w:pPr>
      <w:r>
        <w:rPr>
          <w:rFonts w:ascii="Times New Roman" w:hAnsi="Times New Roman"/>
          <w:sz w:val="24"/>
          <w:szCs w:val="24"/>
        </w:rPr>
        <w:t>9</w:t>
      </w:r>
      <w:r w:rsidR="00A91F68" w:rsidRPr="00A91F68">
        <w:rPr>
          <w:rFonts w:ascii="Times New Roman" w:hAnsi="Times New Roman"/>
          <w:sz w:val="24"/>
          <w:szCs w:val="24"/>
        </w:rPr>
        <w:t>.9. Если способом обеспечения является внесение денежных средств, при ненадлежащем исполнении или неисполнении обеспеченного внесёнными денежными средствами обязательства требования Заказчика удовлетворяются без обращения в суд – внесённые денежные средства остаются у Заказчика.</w:t>
      </w:r>
    </w:p>
    <w:p w:rsidR="00A91F68" w:rsidRPr="00A91F68" w:rsidRDefault="00B3731D" w:rsidP="00A91F68">
      <w:pPr>
        <w:pStyle w:val="afd"/>
        <w:ind w:firstLine="567"/>
        <w:jc w:val="both"/>
        <w:rPr>
          <w:rFonts w:ascii="Times New Roman" w:hAnsi="Times New Roman"/>
          <w:sz w:val="24"/>
          <w:szCs w:val="24"/>
        </w:rPr>
      </w:pPr>
      <w:r>
        <w:rPr>
          <w:rFonts w:ascii="Times New Roman" w:hAnsi="Times New Roman"/>
          <w:sz w:val="24"/>
          <w:szCs w:val="24"/>
        </w:rPr>
        <w:t>9</w:t>
      </w:r>
      <w:r w:rsidR="00A91F68" w:rsidRPr="00A91F68">
        <w:rPr>
          <w:rFonts w:ascii="Times New Roman" w:hAnsi="Times New Roman"/>
          <w:sz w:val="24"/>
          <w:szCs w:val="24"/>
        </w:rPr>
        <w:t>.10.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A91F68" w:rsidRPr="00A91F68" w:rsidRDefault="00B3731D" w:rsidP="00A91F68">
      <w:pPr>
        <w:pStyle w:val="afd"/>
        <w:ind w:firstLine="567"/>
        <w:jc w:val="both"/>
        <w:rPr>
          <w:rFonts w:ascii="Times New Roman" w:hAnsi="Times New Roman"/>
          <w:sz w:val="24"/>
          <w:szCs w:val="24"/>
        </w:rPr>
      </w:pPr>
      <w:r>
        <w:rPr>
          <w:rFonts w:ascii="Times New Roman" w:hAnsi="Times New Roman"/>
          <w:sz w:val="24"/>
          <w:szCs w:val="24"/>
        </w:rPr>
        <w:t>9</w:t>
      </w:r>
      <w:r w:rsidR="00A91F68" w:rsidRPr="00A91F68">
        <w:rPr>
          <w:rFonts w:ascii="Times New Roman" w:hAnsi="Times New Roman"/>
          <w:sz w:val="24"/>
          <w:szCs w:val="24"/>
        </w:rPr>
        <w:t>.11.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A91F68" w:rsidRPr="00A91F68" w:rsidRDefault="00B3731D" w:rsidP="00A91F68">
      <w:pPr>
        <w:pStyle w:val="afd"/>
        <w:ind w:firstLine="567"/>
        <w:jc w:val="both"/>
        <w:rPr>
          <w:rFonts w:ascii="Times New Roman" w:hAnsi="Times New Roman"/>
          <w:sz w:val="24"/>
          <w:szCs w:val="24"/>
        </w:rPr>
      </w:pPr>
      <w:r>
        <w:rPr>
          <w:rFonts w:ascii="Times New Roman" w:hAnsi="Times New Roman"/>
          <w:sz w:val="24"/>
          <w:szCs w:val="24"/>
        </w:rPr>
        <w:t>9</w:t>
      </w:r>
      <w:r w:rsidR="00A91F68" w:rsidRPr="00A91F68">
        <w:rPr>
          <w:rFonts w:ascii="Times New Roman" w:hAnsi="Times New Roman"/>
          <w:sz w:val="24"/>
          <w:szCs w:val="24"/>
        </w:rPr>
        <w:t>.12.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650AB" w:rsidRDefault="00B3731D" w:rsidP="00A91F68">
      <w:pPr>
        <w:pStyle w:val="afd"/>
        <w:ind w:firstLine="567"/>
        <w:jc w:val="both"/>
        <w:rPr>
          <w:rFonts w:ascii="Times New Roman" w:hAnsi="Times New Roman"/>
          <w:sz w:val="24"/>
          <w:szCs w:val="24"/>
        </w:rPr>
      </w:pPr>
      <w:r>
        <w:rPr>
          <w:rFonts w:ascii="Times New Roman" w:hAnsi="Times New Roman"/>
          <w:sz w:val="24"/>
          <w:szCs w:val="24"/>
        </w:rPr>
        <w:t>9</w:t>
      </w:r>
      <w:r w:rsidR="00A91F68" w:rsidRPr="00A91F68">
        <w:rPr>
          <w:rFonts w:ascii="Times New Roman" w:hAnsi="Times New Roman"/>
          <w:sz w:val="24"/>
          <w:szCs w:val="24"/>
        </w:rPr>
        <w:t xml:space="preserve">.13. Заказчик вправе произвести удержание неустойки, пени или штрафа, </w:t>
      </w:r>
      <w:proofErr w:type="gramStart"/>
      <w:r w:rsidR="00A91F68" w:rsidRPr="00A91F68">
        <w:rPr>
          <w:rFonts w:ascii="Times New Roman" w:hAnsi="Times New Roman"/>
          <w:sz w:val="24"/>
          <w:szCs w:val="24"/>
        </w:rPr>
        <w:t>предусмотренных</w:t>
      </w:r>
      <w:proofErr w:type="gramEnd"/>
      <w:r w:rsidR="00A91F68" w:rsidRPr="00A91F68">
        <w:rPr>
          <w:rFonts w:ascii="Times New Roman" w:hAnsi="Times New Roman"/>
          <w:sz w:val="24"/>
          <w:szCs w:val="24"/>
        </w:rPr>
        <w:t xml:space="preserve"> настоящим Контрактом, из суммы обеспечения исполнения Контракта, предоставленного Поставщиком.</w:t>
      </w:r>
    </w:p>
    <w:p w:rsidR="00A91F68" w:rsidRDefault="00A91F68" w:rsidP="00A91F68">
      <w:pPr>
        <w:pStyle w:val="afd"/>
        <w:ind w:firstLine="567"/>
        <w:jc w:val="both"/>
        <w:rPr>
          <w:rFonts w:ascii="Times New Roman" w:hAnsi="Times New Roman"/>
          <w:sz w:val="24"/>
          <w:szCs w:val="24"/>
        </w:rPr>
      </w:pPr>
    </w:p>
    <w:p w:rsidR="003650AB" w:rsidRPr="00F51940" w:rsidRDefault="003650AB" w:rsidP="003650AB">
      <w:pPr>
        <w:pStyle w:val="afd"/>
        <w:jc w:val="center"/>
        <w:rPr>
          <w:rFonts w:ascii="Times New Roman" w:hAnsi="Times New Roman"/>
          <w:b/>
          <w:sz w:val="24"/>
          <w:szCs w:val="24"/>
        </w:rPr>
      </w:pPr>
      <w:r>
        <w:rPr>
          <w:rFonts w:ascii="Times New Roman" w:hAnsi="Times New Roman"/>
          <w:b/>
          <w:sz w:val="24"/>
          <w:szCs w:val="24"/>
        </w:rPr>
        <w:t>1</w:t>
      </w:r>
      <w:r w:rsidR="001E256D">
        <w:rPr>
          <w:rFonts w:ascii="Times New Roman" w:hAnsi="Times New Roman"/>
          <w:b/>
          <w:sz w:val="24"/>
          <w:szCs w:val="24"/>
        </w:rPr>
        <w:t>0</w:t>
      </w:r>
      <w:r w:rsidRPr="00F51940">
        <w:rPr>
          <w:rFonts w:ascii="Times New Roman" w:hAnsi="Times New Roman"/>
          <w:b/>
          <w:sz w:val="24"/>
          <w:szCs w:val="24"/>
        </w:rPr>
        <w:t xml:space="preserve">. </w:t>
      </w:r>
      <w:r w:rsidRPr="00F51940">
        <w:rPr>
          <w:rFonts w:ascii="Times New Roman" w:hAnsi="Times New Roman"/>
          <w:b/>
          <w:caps/>
          <w:sz w:val="24"/>
          <w:szCs w:val="24"/>
        </w:rPr>
        <w:t>Срок действия контракта</w:t>
      </w:r>
      <w:r>
        <w:rPr>
          <w:rFonts w:ascii="Times New Roman" w:hAnsi="Times New Roman"/>
          <w:b/>
          <w:caps/>
          <w:sz w:val="24"/>
          <w:szCs w:val="24"/>
        </w:rPr>
        <w:t xml:space="preserve">, </w:t>
      </w:r>
      <w:r>
        <w:rPr>
          <w:rFonts w:ascii="Times New Roman" w:hAnsi="Times New Roman"/>
          <w:b/>
          <w:sz w:val="24"/>
          <w:szCs w:val="24"/>
        </w:rPr>
        <w:t>ИЗМЕНЕНИЕ И РАСТОРЖЕНИЕ КОНТРАКТА</w:t>
      </w:r>
    </w:p>
    <w:p w:rsidR="001E256D" w:rsidRPr="001E256D" w:rsidRDefault="001E256D" w:rsidP="001E256D">
      <w:pPr>
        <w:pStyle w:val="afd"/>
        <w:ind w:firstLine="567"/>
        <w:jc w:val="both"/>
        <w:rPr>
          <w:rFonts w:ascii="Times New Roman" w:hAnsi="Times New Roman"/>
          <w:sz w:val="24"/>
          <w:szCs w:val="24"/>
        </w:rPr>
      </w:pPr>
      <w:r>
        <w:rPr>
          <w:rFonts w:ascii="Times New Roman" w:hAnsi="Times New Roman"/>
          <w:sz w:val="24"/>
          <w:szCs w:val="24"/>
        </w:rPr>
        <w:t>10</w:t>
      </w:r>
      <w:r w:rsidRPr="001E256D">
        <w:rPr>
          <w:rFonts w:ascii="Times New Roman" w:hAnsi="Times New Roman"/>
          <w:sz w:val="24"/>
          <w:szCs w:val="24"/>
        </w:rPr>
        <w:t xml:space="preserve">.1. Контракт считается заключенным с момента размещения Заказчиком контракта, подписанного усиленной электронной подписью лица, имеющего право действовать от имени заказчика, в соответствии с положениями статьи 51 Федерального закона от 05.04.2013 №44-ФЗ и действует по «31» </w:t>
      </w:r>
      <w:r w:rsidR="00DA4F12">
        <w:rPr>
          <w:rFonts w:ascii="Times New Roman" w:hAnsi="Times New Roman"/>
          <w:sz w:val="24"/>
          <w:szCs w:val="24"/>
        </w:rPr>
        <w:t>июля 2026</w:t>
      </w:r>
      <w:r w:rsidRPr="001E256D">
        <w:rPr>
          <w:rFonts w:ascii="Times New Roman" w:hAnsi="Times New Roman"/>
          <w:sz w:val="24"/>
          <w:szCs w:val="24"/>
        </w:rPr>
        <w:t xml:space="preserve"> г., до полного исполнения сторонами принятых на себя финансовых обязательств.</w:t>
      </w:r>
    </w:p>
    <w:p w:rsidR="001E256D" w:rsidRPr="001E256D" w:rsidRDefault="001E256D" w:rsidP="001E256D">
      <w:pPr>
        <w:pStyle w:val="afd"/>
        <w:ind w:firstLine="567"/>
        <w:jc w:val="both"/>
        <w:rPr>
          <w:rFonts w:ascii="Times New Roman" w:hAnsi="Times New Roman"/>
          <w:sz w:val="24"/>
          <w:szCs w:val="24"/>
        </w:rPr>
      </w:pPr>
      <w:r>
        <w:rPr>
          <w:rFonts w:ascii="Times New Roman" w:hAnsi="Times New Roman"/>
          <w:sz w:val="24"/>
          <w:szCs w:val="24"/>
        </w:rPr>
        <w:t>10</w:t>
      </w:r>
      <w:r w:rsidRPr="001E256D">
        <w:rPr>
          <w:rFonts w:ascii="Times New Roman" w:hAnsi="Times New Roman"/>
          <w:sz w:val="24"/>
          <w:szCs w:val="24"/>
        </w:rPr>
        <w:t>.1.1. Информация о настоящем контракте подлежит включению в реестр контрактов, заключённых Заказчиками.</w:t>
      </w:r>
    </w:p>
    <w:p w:rsidR="001E256D" w:rsidRPr="001E256D" w:rsidRDefault="001E256D" w:rsidP="001E256D">
      <w:pPr>
        <w:pStyle w:val="afd"/>
        <w:ind w:firstLine="567"/>
        <w:jc w:val="both"/>
        <w:rPr>
          <w:rFonts w:ascii="Times New Roman" w:hAnsi="Times New Roman"/>
          <w:sz w:val="24"/>
          <w:szCs w:val="24"/>
        </w:rPr>
      </w:pPr>
      <w:r>
        <w:rPr>
          <w:rFonts w:ascii="Times New Roman" w:hAnsi="Times New Roman"/>
          <w:sz w:val="24"/>
          <w:szCs w:val="24"/>
        </w:rPr>
        <w:t>10</w:t>
      </w:r>
      <w:r w:rsidRPr="001E256D">
        <w:rPr>
          <w:rFonts w:ascii="Times New Roman" w:hAnsi="Times New Roman"/>
          <w:sz w:val="24"/>
          <w:szCs w:val="24"/>
        </w:rPr>
        <w:t>.2. Все изменения и дополнения к настоящему Контракту действительны, если они совершены в письменной форме и подписаны Сторонами.</w:t>
      </w:r>
    </w:p>
    <w:p w:rsidR="001E256D" w:rsidRPr="001E256D" w:rsidRDefault="001E256D" w:rsidP="001E256D">
      <w:pPr>
        <w:pStyle w:val="afd"/>
        <w:ind w:firstLine="567"/>
        <w:jc w:val="both"/>
        <w:rPr>
          <w:rFonts w:ascii="Times New Roman" w:hAnsi="Times New Roman"/>
          <w:sz w:val="24"/>
          <w:szCs w:val="24"/>
        </w:rPr>
      </w:pPr>
      <w:r>
        <w:rPr>
          <w:rFonts w:ascii="Times New Roman" w:hAnsi="Times New Roman"/>
          <w:sz w:val="24"/>
          <w:szCs w:val="24"/>
        </w:rPr>
        <w:t>10</w:t>
      </w:r>
      <w:r w:rsidRPr="001E256D">
        <w:rPr>
          <w:rFonts w:ascii="Times New Roman" w:hAnsi="Times New Roman"/>
          <w:sz w:val="24"/>
          <w:szCs w:val="24"/>
        </w:rPr>
        <w:t>.3. Расторжение Контракта возможно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1E256D" w:rsidRPr="001E256D" w:rsidRDefault="001E256D" w:rsidP="001E256D">
      <w:pPr>
        <w:pStyle w:val="afd"/>
        <w:ind w:firstLine="567"/>
        <w:jc w:val="both"/>
        <w:rPr>
          <w:rFonts w:ascii="Times New Roman" w:hAnsi="Times New Roman"/>
          <w:sz w:val="24"/>
          <w:szCs w:val="24"/>
        </w:rPr>
      </w:pPr>
      <w:r>
        <w:rPr>
          <w:rFonts w:ascii="Times New Roman" w:hAnsi="Times New Roman"/>
          <w:sz w:val="24"/>
          <w:szCs w:val="24"/>
        </w:rPr>
        <w:lastRenderedPageBreak/>
        <w:t>10</w:t>
      </w:r>
      <w:r w:rsidRPr="001E256D">
        <w:rPr>
          <w:rFonts w:ascii="Times New Roman" w:hAnsi="Times New Roman"/>
          <w:sz w:val="24"/>
          <w:szCs w:val="24"/>
        </w:rPr>
        <w:t>.4.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1E256D" w:rsidRPr="001E256D" w:rsidRDefault="001E256D" w:rsidP="001E256D">
      <w:pPr>
        <w:pStyle w:val="afd"/>
        <w:ind w:firstLine="567"/>
        <w:jc w:val="both"/>
        <w:rPr>
          <w:rFonts w:ascii="Times New Roman" w:hAnsi="Times New Roman"/>
          <w:sz w:val="24"/>
          <w:szCs w:val="24"/>
        </w:rPr>
      </w:pPr>
      <w:r>
        <w:rPr>
          <w:rFonts w:ascii="Times New Roman" w:hAnsi="Times New Roman"/>
          <w:sz w:val="24"/>
          <w:szCs w:val="24"/>
        </w:rPr>
        <w:t>10</w:t>
      </w:r>
      <w:r w:rsidRPr="001E256D">
        <w:rPr>
          <w:rFonts w:ascii="Times New Roman" w:hAnsi="Times New Roman"/>
          <w:sz w:val="24"/>
          <w:szCs w:val="24"/>
        </w:rPr>
        <w:t>.5. Заказчик вправе в одностороннем порядке отказаться от исполнения Контракта по основаниям, предусмотренным Гражданским кодексом Российской Федерации для одностороннего отказа от исполнения отельных видов обязательств, а также в случаях, предусмотренных Контрактом:</w:t>
      </w:r>
    </w:p>
    <w:p w:rsidR="001E256D" w:rsidRPr="001E256D" w:rsidRDefault="001E256D" w:rsidP="001E256D">
      <w:pPr>
        <w:pStyle w:val="afd"/>
        <w:ind w:firstLine="567"/>
        <w:jc w:val="both"/>
        <w:rPr>
          <w:rFonts w:ascii="Times New Roman" w:hAnsi="Times New Roman"/>
          <w:sz w:val="24"/>
          <w:szCs w:val="24"/>
        </w:rPr>
      </w:pPr>
      <w:r w:rsidRPr="001E256D">
        <w:rPr>
          <w:rFonts w:ascii="Times New Roman" w:hAnsi="Times New Roman"/>
          <w:sz w:val="24"/>
          <w:szCs w:val="24"/>
        </w:rPr>
        <w:t xml:space="preserve">- если Поставщик не поставил товар в течение 7 дней после срока, указанного в п. </w:t>
      </w:r>
      <w:r w:rsidR="001026F7">
        <w:rPr>
          <w:rFonts w:ascii="Times New Roman" w:hAnsi="Times New Roman"/>
          <w:sz w:val="24"/>
          <w:szCs w:val="24"/>
        </w:rPr>
        <w:t>5.1.</w:t>
      </w:r>
      <w:r w:rsidRPr="001E256D">
        <w:rPr>
          <w:rFonts w:ascii="Times New Roman" w:hAnsi="Times New Roman"/>
          <w:sz w:val="24"/>
          <w:szCs w:val="24"/>
        </w:rPr>
        <w:t xml:space="preserve"> Контракта;</w:t>
      </w:r>
    </w:p>
    <w:p w:rsidR="001E256D" w:rsidRPr="001E256D" w:rsidRDefault="001E256D" w:rsidP="001E256D">
      <w:pPr>
        <w:pStyle w:val="afd"/>
        <w:ind w:firstLine="567"/>
        <w:jc w:val="both"/>
        <w:rPr>
          <w:rFonts w:ascii="Times New Roman" w:hAnsi="Times New Roman"/>
          <w:sz w:val="24"/>
          <w:szCs w:val="24"/>
        </w:rPr>
      </w:pPr>
      <w:r w:rsidRPr="001E256D">
        <w:rPr>
          <w:rFonts w:ascii="Times New Roman" w:hAnsi="Times New Roman"/>
          <w:sz w:val="24"/>
          <w:szCs w:val="24"/>
        </w:rPr>
        <w:t xml:space="preserve">- если Поставщик отказался от замены товара ненадлежащего качества в случае, предусмотренного п. </w:t>
      </w:r>
      <w:r w:rsidR="00B048E1" w:rsidRPr="00271804">
        <w:rPr>
          <w:rFonts w:ascii="Times New Roman" w:hAnsi="Times New Roman"/>
          <w:sz w:val="24"/>
          <w:szCs w:val="24"/>
        </w:rPr>
        <w:t>3.4.5</w:t>
      </w:r>
      <w:r w:rsidR="00B048E1">
        <w:rPr>
          <w:rFonts w:ascii="Times New Roman" w:hAnsi="Times New Roman"/>
          <w:sz w:val="24"/>
          <w:szCs w:val="24"/>
        </w:rPr>
        <w:t xml:space="preserve"> </w:t>
      </w:r>
      <w:r w:rsidRPr="001E256D">
        <w:rPr>
          <w:rFonts w:ascii="Times New Roman" w:hAnsi="Times New Roman"/>
          <w:sz w:val="24"/>
          <w:szCs w:val="24"/>
        </w:rPr>
        <w:t>Контракта;</w:t>
      </w:r>
    </w:p>
    <w:p w:rsidR="001E256D" w:rsidRPr="001E256D" w:rsidRDefault="001E256D" w:rsidP="001E256D">
      <w:pPr>
        <w:pStyle w:val="afd"/>
        <w:ind w:firstLine="567"/>
        <w:jc w:val="both"/>
        <w:rPr>
          <w:rFonts w:ascii="Times New Roman" w:hAnsi="Times New Roman"/>
          <w:sz w:val="24"/>
          <w:szCs w:val="24"/>
        </w:rPr>
      </w:pPr>
      <w:r w:rsidRPr="001E256D">
        <w:rPr>
          <w:rFonts w:ascii="Times New Roman" w:hAnsi="Times New Roman"/>
          <w:sz w:val="24"/>
          <w:szCs w:val="24"/>
        </w:rPr>
        <w:t>- если Поставщиком поставлен товар ненадлежащего качества в соответствии с заключением приёмочной комиссии, либо эксперта или экспертной организации.</w:t>
      </w:r>
    </w:p>
    <w:p w:rsidR="001E256D" w:rsidRPr="001E256D" w:rsidRDefault="00B048E1" w:rsidP="001E256D">
      <w:pPr>
        <w:pStyle w:val="afd"/>
        <w:ind w:firstLine="567"/>
        <w:jc w:val="both"/>
        <w:rPr>
          <w:rFonts w:ascii="Times New Roman" w:hAnsi="Times New Roman"/>
          <w:sz w:val="24"/>
          <w:szCs w:val="24"/>
        </w:rPr>
      </w:pPr>
      <w:r>
        <w:rPr>
          <w:rFonts w:ascii="Times New Roman" w:hAnsi="Times New Roman"/>
          <w:sz w:val="24"/>
          <w:szCs w:val="24"/>
        </w:rPr>
        <w:t>10.</w:t>
      </w:r>
      <w:r w:rsidR="001E256D" w:rsidRPr="001E256D">
        <w:rPr>
          <w:rFonts w:ascii="Times New Roman" w:hAnsi="Times New Roman"/>
          <w:sz w:val="24"/>
          <w:szCs w:val="24"/>
        </w:rPr>
        <w:t xml:space="preserve">5.1. </w:t>
      </w:r>
      <w:proofErr w:type="gramStart"/>
      <w:r w:rsidR="001E256D" w:rsidRPr="001E256D">
        <w:rPr>
          <w:rFonts w:ascii="Times New Roman" w:hAnsi="Times New Roman"/>
          <w:sz w:val="24"/>
          <w:szCs w:val="24"/>
        </w:rPr>
        <w:t>Решение Заказчика об одностороннем отказе от исполнения Контракта не позднее чем в течение 3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w:t>
      </w:r>
      <w:proofErr w:type="gramEnd"/>
      <w:r w:rsidR="001E256D" w:rsidRPr="001E256D">
        <w:rPr>
          <w:rFonts w:ascii="Times New Roman" w:hAnsi="Times New Roman"/>
          <w:sz w:val="24"/>
          <w:szCs w:val="24"/>
        </w:rPr>
        <w:t xml:space="preserve">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w:t>
      </w:r>
      <w:proofErr w:type="gramStart"/>
      <w:r w:rsidR="001E256D" w:rsidRPr="001E256D">
        <w:rPr>
          <w:rFonts w:ascii="Times New Roman" w:hAnsi="Times New Roman"/>
          <w:sz w:val="24"/>
          <w:szCs w:val="24"/>
        </w:rPr>
        <w:t>с даты направления</w:t>
      </w:r>
      <w:proofErr w:type="gramEnd"/>
      <w:r w:rsidR="001E256D" w:rsidRPr="001E256D">
        <w:rPr>
          <w:rFonts w:ascii="Times New Roman" w:hAnsi="Times New Roman"/>
          <w:sz w:val="24"/>
          <w:szCs w:val="24"/>
        </w:rPr>
        <w:t xml:space="preserve"> решения Заказчика об одностороннем отказе от исполнения Контракта.</w:t>
      </w:r>
    </w:p>
    <w:p w:rsidR="001E256D" w:rsidRPr="001E256D" w:rsidRDefault="00B048E1" w:rsidP="001E256D">
      <w:pPr>
        <w:pStyle w:val="afd"/>
        <w:ind w:firstLine="567"/>
        <w:jc w:val="both"/>
        <w:rPr>
          <w:rFonts w:ascii="Times New Roman" w:hAnsi="Times New Roman"/>
          <w:sz w:val="24"/>
          <w:szCs w:val="24"/>
        </w:rPr>
      </w:pPr>
      <w:r>
        <w:rPr>
          <w:rFonts w:ascii="Times New Roman" w:hAnsi="Times New Roman"/>
          <w:sz w:val="24"/>
          <w:szCs w:val="24"/>
        </w:rPr>
        <w:t>10</w:t>
      </w:r>
      <w:r w:rsidR="001E256D" w:rsidRPr="001E256D">
        <w:rPr>
          <w:rFonts w:ascii="Times New Roman" w:hAnsi="Times New Roman"/>
          <w:sz w:val="24"/>
          <w:szCs w:val="24"/>
        </w:rPr>
        <w:t xml:space="preserve">.5.2. Решение Заказчика об одностороннем отказе от исполнения контракта вступает в силу, и контракт считается расторгнутым через 10 (десять) дней </w:t>
      </w:r>
      <w:proofErr w:type="gramStart"/>
      <w:r w:rsidR="001E256D" w:rsidRPr="001E256D">
        <w:rPr>
          <w:rFonts w:ascii="Times New Roman" w:hAnsi="Times New Roman"/>
          <w:sz w:val="24"/>
          <w:szCs w:val="24"/>
        </w:rPr>
        <w:t>с даты</w:t>
      </w:r>
      <w:proofErr w:type="gramEnd"/>
      <w:r w:rsidR="001E256D" w:rsidRPr="001E256D">
        <w:rPr>
          <w:rFonts w:ascii="Times New Roman" w:hAnsi="Times New Roman"/>
          <w:sz w:val="24"/>
          <w:szCs w:val="24"/>
        </w:rPr>
        <w:t xml:space="preserve"> надлежащего уведомления Заказчиком Поставщика об одностороннем отказе от исполнения контракта.</w:t>
      </w:r>
    </w:p>
    <w:p w:rsidR="001E256D" w:rsidRPr="001E256D" w:rsidRDefault="00B048E1" w:rsidP="001E256D">
      <w:pPr>
        <w:pStyle w:val="afd"/>
        <w:ind w:firstLine="567"/>
        <w:jc w:val="both"/>
        <w:rPr>
          <w:rFonts w:ascii="Times New Roman" w:hAnsi="Times New Roman"/>
          <w:sz w:val="24"/>
          <w:szCs w:val="24"/>
        </w:rPr>
      </w:pPr>
      <w:r>
        <w:rPr>
          <w:rFonts w:ascii="Times New Roman" w:hAnsi="Times New Roman"/>
          <w:sz w:val="24"/>
          <w:szCs w:val="24"/>
        </w:rPr>
        <w:t>10</w:t>
      </w:r>
      <w:r w:rsidR="001E256D" w:rsidRPr="001E256D">
        <w:rPr>
          <w:rFonts w:ascii="Times New Roman" w:hAnsi="Times New Roman"/>
          <w:sz w:val="24"/>
          <w:szCs w:val="24"/>
        </w:rPr>
        <w:t xml:space="preserve">.5.3. </w:t>
      </w:r>
      <w:proofErr w:type="gramStart"/>
      <w:r w:rsidR="001E256D" w:rsidRPr="001E256D">
        <w:rPr>
          <w:rFonts w:ascii="Times New Roman" w:hAnsi="Times New Roman"/>
          <w:sz w:val="24"/>
          <w:szCs w:val="24"/>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p>
    <w:p w:rsidR="001E256D" w:rsidRPr="001E256D" w:rsidRDefault="001E256D" w:rsidP="001E256D">
      <w:pPr>
        <w:pStyle w:val="afd"/>
        <w:ind w:firstLine="567"/>
        <w:jc w:val="both"/>
        <w:rPr>
          <w:rFonts w:ascii="Times New Roman" w:hAnsi="Times New Roman"/>
          <w:sz w:val="24"/>
          <w:szCs w:val="24"/>
        </w:rPr>
      </w:pPr>
      <w:r w:rsidRPr="001E256D">
        <w:rPr>
          <w:rFonts w:ascii="Times New Roman" w:hAnsi="Times New Roman"/>
          <w:sz w:val="24"/>
          <w:szCs w:val="24"/>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1E256D" w:rsidRPr="001E256D" w:rsidRDefault="00B048E1" w:rsidP="001E256D">
      <w:pPr>
        <w:pStyle w:val="afd"/>
        <w:ind w:firstLine="567"/>
        <w:jc w:val="both"/>
        <w:rPr>
          <w:rFonts w:ascii="Times New Roman" w:hAnsi="Times New Roman"/>
          <w:sz w:val="24"/>
          <w:szCs w:val="24"/>
        </w:rPr>
      </w:pPr>
      <w:r>
        <w:rPr>
          <w:rFonts w:ascii="Times New Roman" w:hAnsi="Times New Roman"/>
          <w:sz w:val="24"/>
          <w:szCs w:val="24"/>
        </w:rPr>
        <w:t>10</w:t>
      </w:r>
      <w:r w:rsidR="001E256D" w:rsidRPr="001E256D">
        <w:rPr>
          <w:rFonts w:ascii="Times New Roman" w:hAnsi="Times New Roman"/>
          <w:sz w:val="24"/>
          <w:szCs w:val="24"/>
        </w:rPr>
        <w:t xml:space="preserve">.6. Информация о Поставщике, с которым Контракт </w:t>
      </w:r>
      <w:proofErr w:type="gramStart"/>
      <w:r w:rsidR="001E256D" w:rsidRPr="001E256D">
        <w:rPr>
          <w:rFonts w:ascii="Times New Roman" w:hAnsi="Times New Roman"/>
          <w:sz w:val="24"/>
          <w:szCs w:val="24"/>
        </w:rPr>
        <w:t>был</w:t>
      </w:r>
      <w:proofErr w:type="gramEnd"/>
      <w:r w:rsidR="001E256D" w:rsidRPr="001E256D">
        <w:rPr>
          <w:rFonts w:ascii="Times New Roman" w:hAnsi="Times New Roman"/>
          <w:sz w:val="24"/>
          <w:szCs w:val="24"/>
        </w:rPr>
        <w:t xml:space="preserve">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 в порядке, установленном Федеральным законом о контрактной системе.</w:t>
      </w:r>
    </w:p>
    <w:p w:rsidR="001E256D" w:rsidRPr="001E256D" w:rsidRDefault="00B048E1" w:rsidP="001E256D">
      <w:pPr>
        <w:pStyle w:val="afd"/>
        <w:ind w:firstLine="567"/>
        <w:jc w:val="both"/>
        <w:rPr>
          <w:rFonts w:ascii="Times New Roman" w:hAnsi="Times New Roman"/>
          <w:sz w:val="24"/>
          <w:szCs w:val="24"/>
        </w:rPr>
      </w:pPr>
      <w:r>
        <w:rPr>
          <w:rFonts w:ascii="Times New Roman" w:hAnsi="Times New Roman"/>
          <w:sz w:val="24"/>
          <w:szCs w:val="24"/>
        </w:rPr>
        <w:t>10</w:t>
      </w:r>
      <w:r w:rsidR="001E256D" w:rsidRPr="001E256D">
        <w:rPr>
          <w:rFonts w:ascii="Times New Roman" w:hAnsi="Times New Roman"/>
          <w:sz w:val="24"/>
          <w:szCs w:val="24"/>
        </w:rPr>
        <w:t>.7. Поставщик вправе принять решение об одностороннем отказе от исполнения Контракта в соответствии с гражданским законодательством, если в Контракте было предусмотрено право Заказчика принять решение об одностороннем отказе от исполнения Контракта.</w:t>
      </w:r>
    </w:p>
    <w:p w:rsidR="001E256D" w:rsidRPr="001E256D" w:rsidRDefault="00B048E1" w:rsidP="001E256D">
      <w:pPr>
        <w:pStyle w:val="afd"/>
        <w:ind w:firstLine="567"/>
        <w:jc w:val="both"/>
        <w:rPr>
          <w:rFonts w:ascii="Times New Roman" w:hAnsi="Times New Roman"/>
          <w:sz w:val="24"/>
          <w:szCs w:val="24"/>
        </w:rPr>
      </w:pPr>
      <w:r>
        <w:rPr>
          <w:rFonts w:ascii="Times New Roman" w:hAnsi="Times New Roman"/>
          <w:sz w:val="24"/>
          <w:szCs w:val="24"/>
        </w:rPr>
        <w:t>10</w:t>
      </w:r>
      <w:r w:rsidR="001E256D" w:rsidRPr="001E256D">
        <w:rPr>
          <w:rFonts w:ascii="Times New Roman" w:hAnsi="Times New Roman"/>
          <w:sz w:val="24"/>
          <w:szCs w:val="24"/>
        </w:rPr>
        <w:t xml:space="preserve">.8. </w:t>
      </w:r>
      <w:proofErr w:type="gramStart"/>
      <w:r w:rsidR="001E256D" w:rsidRPr="001E256D">
        <w:rPr>
          <w:rFonts w:ascii="Times New Roman" w:hAnsi="Times New Roman"/>
          <w:sz w:val="24"/>
          <w:szCs w:val="24"/>
        </w:rPr>
        <w:t>Решение Поставщика об одностороннем отказе от исполнения Контракта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001E256D" w:rsidRPr="001E256D">
        <w:rPr>
          <w:rFonts w:ascii="Times New Roman" w:hAnsi="Times New Roman"/>
          <w:sz w:val="24"/>
          <w:szCs w:val="24"/>
        </w:rPr>
        <w:t xml:space="preserve"> уведомления и получение Заказчиком подтверждения о его вручении Заказчику.</w:t>
      </w:r>
    </w:p>
    <w:p w:rsidR="001E256D" w:rsidRPr="001E256D" w:rsidRDefault="001E256D" w:rsidP="001E256D">
      <w:pPr>
        <w:pStyle w:val="afd"/>
        <w:ind w:firstLine="567"/>
        <w:jc w:val="both"/>
        <w:rPr>
          <w:rFonts w:ascii="Times New Roman" w:hAnsi="Times New Roman"/>
          <w:sz w:val="24"/>
          <w:szCs w:val="24"/>
        </w:rPr>
      </w:pPr>
      <w:r w:rsidRPr="001E256D">
        <w:rPr>
          <w:rFonts w:ascii="Times New Roman" w:hAnsi="Times New Roman"/>
          <w:sz w:val="24"/>
          <w:szCs w:val="24"/>
        </w:rPr>
        <w:t>Выполнение Поставщиком указанных требований настоящего пункта считается надлежащим уведомлением Заказчика об одностороннем отказе от исполнения Контракта.</w:t>
      </w:r>
    </w:p>
    <w:p w:rsidR="001E256D" w:rsidRPr="001E256D" w:rsidRDefault="001E256D" w:rsidP="001E256D">
      <w:pPr>
        <w:pStyle w:val="afd"/>
        <w:ind w:firstLine="567"/>
        <w:jc w:val="both"/>
        <w:rPr>
          <w:rFonts w:ascii="Times New Roman" w:hAnsi="Times New Roman"/>
          <w:sz w:val="24"/>
          <w:szCs w:val="24"/>
        </w:rPr>
      </w:pPr>
      <w:r w:rsidRPr="001E256D">
        <w:rPr>
          <w:rFonts w:ascii="Times New Roman" w:hAnsi="Times New Roman"/>
          <w:sz w:val="24"/>
          <w:szCs w:val="24"/>
        </w:rPr>
        <w:lastRenderedPageBreak/>
        <w:t>Датой такого надлежащего уведомления признается дата получения Поставщиком подтверждения о вручении Заказчику указанного уведомления.</w:t>
      </w:r>
    </w:p>
    <w:p w:rsidR="001E256D" w:rsidRPr="001E256D" w:rsidRDefault="00B048E1" w:rsidP="001E256D">
      <w:pPr>
        <w:pStyle w:val="afd"/>
        <w:ind w:firstLine="567"/>
        <w:jc w:val="both"/>
        <w:rPr>
          <w:rFonts w:ascii="Times New Roman" w:hAnsi="Times New Roman"/>
          <w:sz w:val="24"/>
          <w:szCs w:val="24"/>
        </w:rPr>
      </w:pPr>
      <w:r>
        <w:rPr>
          <w:rFonts w:ascii="Times New Roman" w:hAnsi="Times New Roman"/>
          <w:sz w:val="24"/>
          <w:szCs w:val="24"/>
        </w:rPr>
        <w:t>10</w:t>
      </w:r>
      <w:r w:rsidR="001E256D" w:rsidRPr="001E256D">
        <w:rPr>
          <w:rFonts w:ascii="Times New Roman" w:hAnsi="Times New Roman"/>
          <w:sz w:val="24"/>
          <w:szCs w:val="24"/>
        </w:rPr>
        <w:t xml:space="preserve">.9. Решение Поставщика об одностороннем отказе от исполнения Контракта вступает в </w:t>
      </w:r>
      <w:proofErr w:type="gramStart"/>
      <w:r w:rsidR="001E256D" w:rsidRPr="001E256D">
        <w:rPr>
          <w:rFonts w:ascii="Times New Roman" w:hAnsi="Times New Roman"/>
          <w:sz w:val="24"/>
          <w:szCs w:val="24"/>
        </w:rPr>
        <w:t>силу</w:t>
      </w:r>
      <w:proofErr w:type="gramEnd"/>
      <w:r w:rsidR="001E256D" w:rsidRPr="001E256D">
        <w:rPr>
          <w:rFonts w:ascii="Times New Roman" w:hAnsi="Times New Roman"/>
          <w:sz w:val="24"/>
          <w:szCs w:val="24"/>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1E256D" w:rsidRPr="001E256D" w:rsidRDefault="00B048E1" w:rsidP="001E256D">
      <w:pPr>
        <w:pStyle w:val="afd"/>
        <w:ind w:firstLine="567"/>
        <w:jc w:val="both"/>
        <w:rPr>
          <w:rFonts w:ascii="Times New Roman" w:hAnsi="Times New Roman"/>
          <w:sz w:val="24"/>
          <w:szCs w:val="24"/>
        </w:rPr>
      </w:pPr>
      <w:r>
        <w:rPr>
          <w:rFonts w:ascii="Times New Roman" w:hAnsi="Times New Roman"/>
          <w:sz w:val="24"/>
          <w:szCs w:val="24"/>
        </w:rPr>
        <w:t>10</w:t>
      </w:r>
      <w:r w:rsidR="001E256D" w:rsidRPr="001E256D">
        <w:rPr>
          <w:rFonts w:ascii="Times New Roman" w:hAnsi="Times New Roman"/>
          <w:sz w:val="24"/>
          <w:szCs w:val="24"/>
        </w:rPr>
        <w:t xml:space="preserve">.10.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001E256D" w:rsidRPr="001E256D">
        <w:rPr>
          <w:rFonts w:ascii="Times New Roman" w:hAnsi="Times New Roman"/>
          <w:sz w:val="24"/>
          <w:szCs w:val="24"/>
        </w:rPr>
        <w:t>решени</w:t>
      </w:r>
      <w:r w:rsidR="008373DD">
        <w:rPr>
          <w:rFonts w:ascii="Times New Roman" w:hAnsi="Times New Roman"/>
          <w:sz w:val="24"/>
          <w:szCs w:val="24"/>
        </w:rPr>
        <w:t>е</w:t>
      </w:r>
      <w:proofErr w:type="gramEnd"/>
      <w:r w:rsidR="001E256D" w:rsidRPr="001E256D">
        <w:rPr>
          <w:rFonts w:ascii="Times New Roman" w:hAnsi="Times New Roman"/>
          <w:sz w:val="24"/>
          <w:szCs w:val="24"/>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E256D" w:rsidRPr="001E256D" w:rsidRDefault="00B048E1" w:rsidP="001E256D">
      <w:pPr>
        <w:pStyle w:val="afd"/>
        <w:ind w:firstLine="567"/>
        <w:jc w:val="both"/>
        <w:rPr>
          <w:rFonts w:ascii="Times New Roman" w:hAnsi="Times New Roman"/>
          <w:sz w:val="24"/>
          <w:szCs w:val="24"/>
        </w:rPr>
      </w:pPr>
      <w:r>
        <w:rPr>
          <w:rFonts w:ascii="Times New Roman" w:hAnsi="Times New Roman"/>
          <w:sz w:val="24"/>
          <w:szCs w:val="24"/>
        </w:rPr>
        <w:t>10</w:t>
      </w:r>
      <w:r w:rsidR="001E256D" w:rsidRPr="001E256D">
        <w:rPr>
          <w:rFonts w:ascii="Times New Roman" w:hAnsi="Times New Roman"/>
          <w:sz w:val="24"/>
          <w:szCs w:val="24"/>
        </w:rPr>
        <w:t>.11.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1E256D" w:rsidRPr="001E256D" w:rsidRDefault="00B048E1" w:rsidP="001E256D">
      <w:pPr>
        <w:pStyle w:val="afd"/>
        <w:ind w:firstLine="567"/>
        <w:jc w:val="both"/>
        <w:rPr>
          <w:rFonts w:ascii="Times New Roman" w:hAnsi="Times New Roman"/>
          <w:sz w:val="24"/>
          <w:szCs w:val="24"/>
        </w:rPr>
      </w:pPr>
      <w:r>
        <w:rPr>
          <w:rFonts w:ascii="Times New Roman" w:hAnsi="Times New Roman"/>
          <w:sz w:val="24"/>
          <w:szCs w:val="24"/>
        </w:rPr>
        <w:t>10</w:t>
      </w:r>
      <w:r w:rsidR="001E256D" w:rsidRPr="001E256D">
        <w:rPr>
          <w:rFonts w:ascii="Times New Roman" w:hAnsi="Times New Roman"/>
          <w:sz w:val="24"/>
          <w:szCs w:val="24"/>
        </w:rPr>
        <w:t>.12.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E256D" w:rsidRPr="001E256D" w:rsidRDefault="00B048E1" w:rsidP="001E256D">
      <w:pPr>
        <w:pStyle w:val="afd"/>
        <w:ind w:firstLine="567"/>
        <w:jc w:val="both"/>
        <w:rPr>
          <w:rFonts w:ascii="Times New Roman" w:hAnsi="Times New Roman"/>
          <w:sz w:val="24"/>
          <w:szCs w:val="24"/>
        </w:rPr>
      </w:pPr>
      <w:r>
        <w:rPr>
          <w:rFonts w:ascii="Times New Roman" w:hAnsi="Times New Roman"/>
          <w:sz w:val="24"/>
          <w:szCs w:val="24"/>
        </w:rPr>
        <w:t>10</w:t>
      </w:r>
      <w:r w:rsidR="001E256D" w:rsidRPr="001E256D">
        <w:rPr>
          <w:rFonts w:ascii="Times New Roman" w:hAnsi="Times New Roman"/>
          <w:sz w:val="24"/>
          <w:szCs w:val="24"/>
        </w:rPr>
        <w:t>.13. В случае одностороннего отказа от исполнения контракта, либо расторжения контракта, стоимость выполненных работ на момент его расторжения подлежит оплате, если их качество удовлетворяет требованиям Заказчика, и они принят по акту выполненных работ.</w:t>
      </w:r>
    </w:p>
    <w:p w:rsidR="00C5678D" w:rsidRDefault="00B048E1" w:rsidP="001E256D">
      <w:pPr>
        <w:pStyle w:val="afd"/>
        <w:ind w:firstLine="567"/>
        <w:jc w:val="both"/>
        <w:rPr>
          <w:rFonts w:ascii="Times New Roman" w:hAnsi="Times New Roman"/>
          <w:sz w:val="24"/>
          <w:szCs w:val="24"/>
        </w:rPr>
      </w:pPr>
      <w:r>
        <w:rPr>
          <w:rFonts w:ascii="Times New Roman" w:hAnsi="Times New Roman"/>
          <w:sz w:val="24"/>
          <w:szCs w:val="24"/>
        </w:rPr>
        <w:t>10</w:t>
      </w:r>
      <w:r w:rsidR="001E256D" w:rsidRPr="001E256D">
        <w:rPr>
          <w:rFonts w:ascii="Times New Roman" w:hAnsi="Times New Roman"/>
          <w:sz w:val="24"/>
          <w:szCs w:val="24"/>
        </w:rPr>
        <w:t>.14.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1E256D" w:rsidRPr="001E256D" w:rsidRDefault="001E256D" w:rsidP="001E256D">
      <w:pPr>
        <w:pStyle w:val="afd"/>
        <w:ind w:firstLine="567"/>
        <w:jc w:val="both"/>
        <w:rPr>
          <w:rFonts w:ascii="Times New Roman" w:hAnsi="Times New Roman"/>
          <w:sz w:val="24"/>
          <w:szCs w:val="24"/>
        </w:rPr>
      </w:pPr>
      <w:r w:rsidRPr="001E256D">
        <w:rPr>
          <w:rFonts w:ascii="Times New Roman" w:hAnsi="Times New Roman"/>
          <w:sz w:val="24"/>
          <w:szCs w:val="24"/>
        </w:rPr>
        <w:t>10.1</w:t>
      </w:r>
      <w:r w:rsidR="00C5678D">
        <w:rPr>
          <w:rFonts w:ascii="Times New Roman" w:hAnsi="Times New Roman"/>
          <w:sz w:val="24"/>
          <w:szCs w:val="24"/>
        </w:rPr>
        <w:t>4</w:t>
      </w:r>
      <w:r w:rsidRPr="001E256D">
        <w:rPr>
          <w:rFonts w:ascii="Times New Roman" w:hAnsi="Times New Roman"/>
          <w:sz w:val="24"/>
          <w:szCs w:val="24"/>
        </w:rPr>
        <w:t>.1. По соглашению Сторон цена Контракта может быть снижена без изменения предусмотренного Контрактом количества, качества работ и иных условий Контракта.</w:t>
      </w:r>
    </w:p>
    <w:p w:rsidR="001E256D" w:rsidRPr="001E256D" w:rsidRDefault="00B048E1" w:rsidP="001E256D">
      <w:pPr>
        <w:pStyle w:val="afd"/>
        <w:ind w:firstLine="567"/>
        <w:jc w:val="both"/>
        <w:rPr>
          <w:rFonts w:ascii="Times New Roman" w:hAnsi="Times New Roman"/>
          <w:sz w:val="24"/>
          <w:szCs w:val="24"/>
        </w:rPr>
      </w:pPr>
      <w:r>
        <w:rPr>
          <w:rFonts w:ascii="Times New Roman" w:hAnsi="Times New Roman"/>
          <w:sz w:val="24"/>
          <w:szCs w:val="24"/>
        </w:rPr>
        <w:t>10</w:t>
      </w:r>
      <w:r w:rsidR="001E256D" w:rsidRPr="001E256D">
        <w:rPr>
          <w:rFonts w:ascii="Times New Roman" w:hAnsi="Times New Roman"/>
          <w:sz w:val="24"/>
          <w:szCs w:val="24"/>
        </w:rPr>
        <w:t>.14.</w:t>
      </w:r>
      <w:r w:rsidR="00C5678D">
        <w:rPr>
          <w:rFonts w:ascii="Times New Roman" w:hAnsi="Times New Roman"/>
          <w:sz w:val="24"/>
          <w:szCs w:val="24"/>
        </w:rPr>
        <w:t>2</w:t>
      </w:r>
      <w:r w:rsidR="001E256D" w:rsidRPr="001E256D">
        <w:rPr>
          <w:rFonts w:ascii="Times New Roman" w:hAnsi="Times New Roman"/>
          <w:sz w:val="24"/>
          <w:szCs w:val="24"/>
        </w:rPr>
        <w:t>. По предложению Заказчика возможно увеличение предусмотренного Контрактом объема работ не более чем на десять процентов или уменьшение предусмотренного Контрактом объема выполняемых работ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 Стороны обязаны уменьшить цену Контракта исходя из единицы работы.</w:t>
      </w:r>
    </w:p>
    <w:p w:rsidR="001E256D" w:rsidRPr="001E256D" w:rsidRDefault="00B048E1" w:rsidP="001E256D">
      <w:pPr>
        <w:pStyle w:val="afd"/>
        <w:ind w:firstLine="567"/>
        <w:jc w:val="both"/>
        <w:rPr>
          <w:rFonts w:ascii="Times New Roman" w:hAnsi="Times New Roman"/>
          <w:sz w:val="24"/>
          <w:szCs w:val="24"/>
        </w:rPr>
      </w:pPr>
      <w:r>
        <w:rPr>
          <w:rFonts w:ascii="Times New Roman" w:hAnsi="Times New Roman"/>
          <w:sz w:val="24"/>
          <w:szCs w:val="24"/>
        </w:rPr>
        <w:t>10</w:t>
      </w:r>
      <w:r w:rsidR="001E256D" w:rsidRPr="001E256D">
        <w:rPr>
          <w:rFonts w:ascii="Times New Roman" w:hAnsi="Times New Roman"/>
          <w:sz w:val="24"/>
          <w:szCs w:val="24"/>
        </w:rPr>
        <w:t>.15. Изменения условий настоящего контракта не освобождают Поставщика от ответственности за соответствующие нарушения, если такие нарушения были допущены Поставщиком до внесения соответствующих изменений в условия настоящего контракта.</w:t>
      </w:r>
    </w:p>
    <w:p w:rsidR="001E256D" w:rsidRPr="001E256D" w:rsidRDefault="00B048E1" w:rsidP="001E256D">
      <w:pPr>
        <w:pStyle w:val="afd"/>
        <w:ind w:firstLine="567"/>
        <w:jc w:val="both"/>
        <w:rPr>
          <w:rFonts w:ascii="Times New Roman" w:hAnsi="Times New Roman"/>
          <w:sz w:val="24"/>
          <w:szCs w:val="24"/>
        </w:rPr>
      </w:pPr>
      <w:r>
        <w:rPr>
          <w:rFonts w:ascii="Times New Roman" w:hAnsi="Times New Roman"/>
          <w:sz w:val="24"/>
          <w:szCs w:val="24"/>
        </w:rPr>
        <w:t>10</w:t>
      </w:r>
      <w:r w:rsidR="001E256D" w:rsidRPr="001E256D">
        <w:rPr>
          <w:rFonts w:ascii="Times New Roman" w:hAnsi="Times New Roman"/>
          <w:sz w:val="24"/>
          <w:szCs w:val="24"/>
        </w:rPr>
        <w:t>.16.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1E256D" w:rsidRPr="001E256D" w:rsidRDefault="00B048E1" w:rsidP="001E256D">
      <w:pPr>
        <w:pStyle w:val="afd"/>
        <w:ind w:firstLine="567"/>
        <w:jc w:val="both"/>
        <w:rPr>
          <w:rFonts w:ascii="Times New Roman" w:hAnsi="Times New Roman"/>
          <w:sz w:val="24"/>
          <w:szCs w:val="24"/>
        </w:rPr>
      </w:pPr>
      <w:r>
        <w:rPr>
          <w:rFonts w:ascii="Times New Roman" w:hAnsi="Times New Roman"/>
          <w:sz w:val="24"/>
          <w:szCs w:val="24"/>
        </w:rPr>
        <w:t>10</w:t>
      </w:r>
      <w:r w:rsidR="001E256D" w:rsidRPr="001E256D">
        <w:rPr>
          <w:rFonts w:ascii="Times New Roman" w:hAnsi="Times New Roman"/>
          <w:sz w:val="24"/>
          <w:szCs w:val="24"/>
        </w:rPr>
        <w:t>.17. В случае перемены Заказчика права и обязанности Заказчика, предусмотренные Контрактом, переходят к новому Заказчику.</w:t>
      </w:r>
    </w:p>
    <w:p w:rsidR="001E256D" w:rsidRPr="001E256D" w:rsidRDefault="00B048E1" w:rsidP="001E256D">
      <w:pPr>
        <w:pStyle w:val="afd"/>
        <w:ind w:firstLine="567"/>
        <w:jc w:val="both"/>
        <w:rPr>
          <w:rFonts w:ascii="Times New Roman" w:hAnsi="Times New Roman"/>
          <w:sz w:val="24"/>
          <w:szCs w:val="24"/>
        </w:rPr>
      </w:pPr>
      <w:r>
        <w:rPr>
          <w:rFonts w:ascii="Times New Roman" w:hAnsi="Times New Roman"/>
          <w:sz w:val="24"/>
          <w:szCs w:val="24"/>
        </w:rPr>
        <w:t>10</w:t>
      </w:r>
      <w:r w:rsidR="001E256D" w:rsidRPr="001E256D">
        <w:rPr>
          <w:rFonts w:ascii="Times New Roman" w:hAnsi="Times New Roman"/>
          <w:sz w:val="24"/>
          <w:szCs w:val="24"/>
        </w:rPr>
        <w:t xml:space="preserve">.18. Информация об изменении Контракта размещается Заказчиком в реестре контрактов в течение 5 рабочих дней </w:t>
      </w:r>
      <w:proofErr w:type="gramStart"/>
      <w:r w:rsidR="001E256D" w:rsidRPr="001E256D">
        <w:rPr>
          <w:rFonts w:ascii="Times New Roman" w:hAnsi="Times New Roman"/>
          <w:sz w:val="24"/>
          <w:szCs w:val="24"/>
        </w:rPr>
        <w:t>с даты изменения</w:t>
      </w:r>
      <w:proofErr w:type="gramEnd"/>
      <w:r w:rsidR="001E256D" w:rsidRPr="001E256D">
        <w:rPr>
          <w:rFonts w:ascii="Times New Roman" w:hAnsi="Times New Roman"/>
          <w:sz w:val="24"/>
          <w:szCs w:val="24"/>
        </w:rPr>
        <w:t xml:space="preserve"> Контракта.</w:t>
      </w:r>
    </w:p>
    <w:p w:rsidR="001E256D" w:rsidRPr="001E256D" w:rsidRDefault="00B048E1" w:rsidP="001E256D">
      <w:pPr>
        <w:pStyle w:val="afd"/>
        <w:ind w:firstLine="567"/>
        <w:jc w:val="both"/>
        <w:rPr>
          <w:rFonts w:ascii="Times New Roman" w:hAnsi="Times New Roman"/>
          <w:sz w:val="24"/>
          <w:szCs w:val="24"/>
        </w:rPr>
      </w:pPr>
      <w:r>
        <w:rPr>
          <w:rFonts w:ascii="Times New Roman" w:hAnsi="Times New Roman"/>
          <w:sz w:val="24"/>
          <w:szCs w:val="24"/>
        </w:rPr>
        <w:t>10</w:t>
      </w:r>
      <w:r w:rsidR="001E256D" w:rsidRPr="001E256D">
        <w:rPr>
          <w:rFonts w:ascii="Times New Roman" w:hAnsi="Times New Roman"/>
          <w:sz w:val="24"/>
          <w:szCs w:val="24"/>
        </w:rPr>
        <w:t xml:space="preserve">.19. Информация о Поставщике, с которым Контракт </w:t>
      </w:r>
      <w:proofErr w:type="gramStart"/>
      <w:r w:rsidR="001E256D" w:rsidRPr="001E256D">
        <w:rPr>
          <w:rFonts w:ascii="Times New Roman" w:hAnsi="Times New Roman"/>
          <w:sz w:val="24"/>
          <w:szCs w:val="24"/>
        </w:rPr>
        <w:t>был</w:t>
      </w:r>
      <w:proofErr w:type="gramEnd"/>
      <w:r w:rsidR="001E256D" w:rsidRPr="001E256D">
        <w:rPr>
          <w:rFonts w:ascii="Times New Roman" w:hAnsi="Times New Roman"/>
          <w:sz w:val="24"/>
          <w:szCs w:val="24"/>
        </w:rPr>
        <w:t xml:space="preserve"> расторгнут в связи с односторонним отказом Заказчика от исполнения Контракта, включается в установленном Федеральным законом от 05.04.2013 № 44-ФЗ порядке в реестр недобросовестных исполнителей (поставщиков, подрядчиков).</w:t>
      </w:r>
    </w:p>
    <w:p w:rsidR="001E256D" w:rsidRPr="001E256D" w:rsidRDefault="00B048E1" w:rsidP="001E256D">
      <w:pPr>
        <w:pStyle w:val="afd"/>
        <w:ind w:firstLine="567"/>
        <w:jc w:val="both"/>
        <w:rPr>
          <w:rFonts w:ascii="Times New Roman" w:hAnsi="Times New Roman"/>
          <w:sz w:val="24"/>
          <w:szCs w:val="24"/>
        </w:rPr>
      </w:pPr>
      <w:r>
        <w:rPr>
          <w:rFonts w:ascii="Times New Roman" w:hAnsi="Times New Roman"/>
          <w:sz w:val="24"/>
          <w:szCs w:val="24"/>
        </w:rPr>
        <w:t>10</w:t>
      </w:r>
      <w:r w:rsidR="001E256D" w:rsidRPr="001E256D">
        <w:rPr>
          <w:rFonts w:ascii="Times New Roman" w:hAnsi="Times New Roman"/>
          <w:sz w:val="24"/>
          <w:szCs w:val="24"/>
        </w:rPr>
        <w:t xml:space="preserve">.20. Информация о расторжении Контракта, размещается Заказчиком в реестре контрактов в течение 5 рабочих дней </w:t>
      </w:r>
      <w:proofErr w:type="gramStart"/>
      <w:r w:rsidR="001E256D" w:rsidRPr="001E256D">
        <w:rPr>
          <w:rFonts w:ascii="Times New Roman" w:hAnsi="Times New Roman"/>
          <w:sz w:val="24"/>
          <w:szCs w:val="24"/>
        </w:rPr>
        <w:t>с даты расторжения</w:t>
      </w:r>
      <w:proofErr w:type="gramEnd"/>
      <w:r w:rsidR="001E256D" w:rsidRPr="001E256D">
        <w:rPr>
          <w:rFonts w:ascii="Times New Roman" w:hAnsi="Times New Roman"/>
          <w:sz w:val="24"/>
          <w:szCs w:val="24"/>
        </w:rPr>
        <w:t xml:space="preserve"> Контракта.</w:t>
      </w:r>
    </w:p>
    <w:p w:rsidR="001E256D" w:rsidRPr="001E256D" w:rsidRDefault="00B048E1" w:rsidP="001E256D">
      <w:pPr>
        <w:pStyle w:val="afd"/>
        <w:ind w:firstLine="567"/>
        <w:jc w:val="both"/>
        <w:rPr>
          <w:rFonts w:ascii="Times New Roman" w:hAnsi="Times New Roman"/>
          <w:sz w:val="24"/>
          <w:szCs w:val="24"/>
        </w:rPr>
      </w:pPr>
      <w:r>
        <w:rPr>
          <w:rFonts w:ascii="Times New Roman" w:hAnsi="Times New Roman"/>
          <w:sz w:val="24"/>
          <w:szCs w:val="24"/>
        </w:rPr>
        <w:t>10</w:t>
      </w:r>
      <w:r w:rsidR="001E256D" w:rsidRPr="001E256D">
        <w:rPr>
          <w:rFonts w:ascii="Times New Roman" w:hAnsi="Times New Roman"/>
          <w:sz w:val="24"/>
          <w:szCs w:val="24"/>
        </w:rPr>
        <w:t>.21. Прекращение срока действия Контракта не освобождает Стороны от ответственности за нарушение его условий.</w:t>
      </w:r>
    </w:p>
    <w:p w:rsidR="003650AB" w:rsidRDefault="00B048E1" w:rsidP="001E256D">
      <w:pPr>
        <w:pStyle w:val="afd"/>
        <w:ind w:firstLine="567"/>
        <w:jc w:val="both"/>
        <w:rPr>
          <w:rFonts w:ascii="Times New Roman" w:hAnsi="Times New Roman"/>
          <w:sz w:val="24"/>
          <w:szCs w:val="24"/>
        </w:rPr>
      </w:pPr>
      <w:r>
        <w:rPr>
          <w:rFonts w:ascii="Times New Roman" w:hAnsi="Times New Roman"/>
          <w:sz w:val="24"/>
          <w:szCs w:val="24"/>
        </w:rPr>
        <w:t>10</w:t>
      </w:r>
      <w:r w:rsidR="001E256D" w:rsidRPr="001E256D">
        <w:rPr>
          <w:rFonts w:ascii="Times New Roman" w:hAnsi="Times New Roman"/>
          <w:sz w:val="24"/>
          <w:szCs w:val="24"/>
        </w:rPr>
        <w:t xml:space="preserve">.22. Прекращение действия Контракта не влечет за собой прекращения действия обязательств по </w:t>
      </w:r>
      <w:proofErr w:type="gramStart"/>
      <w:r w:rsidR="001E256D" w:rsidRPr="001E256D">
        <w:rPr>
          <w:rFonts w:ascii="Times New Roman" w:hAnsi="Times New Roman"/>
          <w:sz w:val="24"/>
          <w:szCs w:val="24"/>
        </w:rPr>
        <w:t>Контракту</w:t>
      </w:r>
      <w:proofErr w:type="gramEnd"/>
      <w:r w:rsidR="001E256D" w:rsidRPr="001E256D">
        <w:rPr>
          <w:rFonts w:ascii="Times New Roman" w:hAnsi="Times New Roman"/>
          <w:sz w:val="24"/>
          <w:szCs w:val="24"/>
        </w:rPr>
        <w:t xml:space="preserve"> и они действуют до полного их исполнения.</w:t>
      </w:r>
    </w:p>
    <w:p w:rsidR="00B048E1" w:rsidRPr="001E256D" w:rsidRDefault="00B048E1" w:rsidP="001E256D">
      <w:pPr>
        <w:pStyle w:val="afd"/>
        <w:ind w:firstLine="567"/>
        <w:jc w:val="both"/>
        <w:rPr>
          <w:rFonts w:ascii="Times New Roman" w:hAnsi="Times New Roman"/>
          <w:sz w:val="24"/>
          <w:szCs w:val="24"/>
        </w:rPr>
      </w:pPr>
    </w:p>
    <w:p w:rsidR="003650AB" w:rsidRPr="00932C7E" w:rsidRDefault="003650AB" w:rsidP="003650AB">
      <w:pPr>
        <w:pStyle w:val="afd"/>
        <w:jc w:val="center"/>
        <w:rPr>
          <w:rFonts w:ascii="Times New Roman" w:hAnsi="Times New Roman"/>
          <w:b/>
          <w:sz w:val="24"/>
          <w:szCs w:val="24"/>
        </w:rPr>
      </w:pPr>
      <w:r>
        <w:rPr>
          <w:rFonts w:ascii="Times New Roman" w:hAnsi="Times New Roman"/>
          <w:b/>
          <w:sz w:val="24"/>
          <w:szCs w:val="24"/>
        </w:rPr>
        <w:lastRenderedPageBreak/>
        <w:t>1</w:t>
      </w:r>
      <w:r w:rsidR="004C5D62">
        <w:rPr>
          <w:rFonts w:ascii="Times New Roman" w:hAnsi="Times New Roman"/>
          <w:b/>
          <w:sz w:val="24"/>
          <w:szCs w:val="24"/>
        </w:rPr>
        <w:t>1</w:t>
      </w:r>
      <w:r w:rsidRPr="00F51940">
        <w:rPr>
          <w:rFonts w:ascii="Times New Roman" w:hAnsi="Times New Roman"/>
          <w:b/>
          <w:sz w:val="24"/>
          <w:szCs w:val="24"/>
        </w:rPr>
        <w:t xml:space="preserve">. </w:t>
      </w:r>
      <w:r w:rsidRPr="00F51940">
        <w:rPr>
          <w:rFonts w:ascii="Times New Roman" w:hAnsi="Times New Roman"/>
          <w:b/>
          <w:caps/>
          <w:sz w:val="24"/>
          <w:szCs w:val="24"/>
        </w:rPr>
        <w:t>Обстоятельства непреодолимой силы</w:t>
      </w:r>
    </w:p>
    <w:p w:rsidR="004C5D62" w:rsidRPr="004C5D62" w:rsidRDefault="004C5D62" w:rsidP="004C5D62">
      <w:pPr>
        <w:pStyle w:val="afd"/>
        <w:ind w:firstLine="567"/>
        <w:jc w:val="both"/>
        <w:rPr>
          <w:rFonts w:ascii="Times New Roman" w:hAnsi="Times New Roman"/>
          <w:bCs/>
          <w:sz w:val="24"/>
          <w:szCs w:val="24"/>
          <w:lang w:bidi="ru-RU"/>
        </w:rPr>
      </w:pPr>
      <w:r w:rsidRPr="004C5D62">
        <w:rPr>
          <w:rFonts w:ascii="Times New Roman" w:hAnsi="Times New Roman"/>
          <w:bCs/>
          <w:sz w:val="24"/>
          <w:szCs w:val="24"/>
          <w:lang w:bidi="ru-RU"/>
        </w:rPr>
        <w:t>1</w:t>
      </w:r>
      <w:r>
        <w:rPr>
          <w:rFonts w:ascii="Times New Roman" w:hAnsi="Times New Roman"/>
          <w:bCs/>
          <w:sz w:val="24"/>
          <w:szCs w:val="24"/>
          <w:lang w:bidi="ru-RU"/>
        </w:rPr>
        <w:t>1</w:t>
      </w:r>
      <w:r w:rsidRPr="004C5D62">
        <w:rPr>
          <w:rFonts w:ascii="Times New Roman" w:hAnsi="Times New Roman"/>
          <w:bCs/>
          <w:sz w:val="24"/>
          <w:szCs w:val="24"/>
          <w:lang w:bidi="ru-RU"/>
        </w:rPr>
        <w:t xml:space="preserve">.1. </w:t>
      </w:r>
      <w:proofErr w:type="gramStart"/>
      <w:r w:rsidRPr="004C5D62">
        <w:rPr>
          <w:rFonts w:ascii="Times New Roman" w:hAnsi="Times New Roman"/>
          <w:bCs/>
          <w:sz w:val="24"/>
          <w:szCs w:val="24"/>
          <w:lang w:bidi="ru-RU"/>
        </w:rPr>
        <w:t>Ни одна из Сторон не несёт ответственности за полное или частичное невыполнение своих контрактных обязательств, если это вызвано обстоятельствами непреодолимой силы, то есть чрезвычайными и непредотвратимыми при данных условиях обстоятельствами, такими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w:t>
      </w:r>
      <w:proofErr w:type="gramEnd"/>
    </w:p>
    <w:p w:rsidR="004C5D62" w:rsidRPr="004C5D62" w:rsidRDefault="004C5D62" w:rsidP="004C5D62">
      <w:pPr>
        <w:pStyle w:val="afd"/>
        <w:ind w:firstLine="567"/>
        <w:jc w:val="both"/>
        <w:rPr>
          <w:rFonts w:ascii="Times New Roman" w:hAnsi="Times New Roman"/>
          <w:bCs/>
          <w:sz w:val="24"/>
          <w:szCs w:val="24"/>
          <w:lang w:bidi="ru-RU"/>
        </w:rPr>
      </w:pPr>
      <w:r w:rsidRPr="004C5D62">
        <w:rPr>
          <w:rFonts w:ascii="Times New Roman" w:hAnsi="Times New Roman"/>
          <w:bCs/>
          <w:sz w:val="24"/>
          <w:szCs w:val="24"/>
          <w:lang w:bidi="ru-RU"/>
        </w:rPr>
        <w:t>1</w:t>
      </w:r>
      <w:r>
        <w:rPr>
          <w:rFonts w:ascii="Times New Roman" w:hAnsi="Times New Roman"/>
          <w:bCs/>
          <w:sz w:val="24"/>
          <w:szCs w:val="24"/>
          <w:lang w:bidi="ru-RU"/>
        </w:rPr>
        <w:t>1</w:t>
      </w:r>
      <w:r w:rsidRPr="004C5D62">
        <w:rPr>
          <w:rFonts w:ascii="Times New Roman" w:hAnsi="Times New Roman"/>
          <w:bCs/>
          <w:sz w:val="24"/>
          <w:szCs w:val="24"/>
          <w:lang w:bidi="ru-RU"/>
        </w:rPr>
        <w:t>.2. К обстоятельствам непреодолимой силы не относятся, в частности, нарушение обязанностей со стороны контрагентов Поставщика, отсутствие на рынке нужных для исполнения товаров, отсутствие у Поставщика необходимых денежных средств.</w:t>
      </w:r>
    </w:p>
    <w:p w:rsidR="003650AB" w:rsidRDefault="004C5D62" w:rsidP="004C5D62">
      <w:pPr>
        <w:pStyle w:val="afd"/>
        <w:ind w:firstLine="567"/>
        <w:jc w:val="both"/>
        <w:rPr>
          <w:rFonts w:ascii="Times New Roman" w:hAnsi="Times New Roman"/>
          <w:bCs/>
          <w:sz w:val="24"/>
          <w:szCs w:val="24"/>
          <w:lang w:bidi="ru-RU"/>
        </w:rPr>
      </w:pPr>
      <w:r w:rsidRPr="004C5D62">
        <w:rPr>
          <w:rFonts w:ascii="Times New Roman" w:hAnsi="Times New Roman"/>
          <w:bCs/>
          <w:sz w:val="24"/>
          <w:szCs w:val="24"/>
          <w:lang w:bidi="ru-RU"/>
        </w:rPr>
        <w:t>1</w:t>
      </w:r>
      <w:r>
        <w:rPr>
          <w:rFonts w:ascii="Times New Roman" w:hAnsi="Times New Roman"/>
          <w:bCs/>
          <w:sz w:val="24"/>
          <w:szCs w:val="24"/>
          <w:lang w:bidi="ru-RU"/>
        </w:rPr>
        <w:t>1</w:t>
      </w:r>
      <w:r w:rsidRPr="004C5D62">
        <w:rPr>
          <w:rFonts w:ascii="Times New Roman" w:hAnsi="Times New Roman"/>
          <w:bCs/>
          <w:sz w:val="24"/>
          <w:szCs w:val="24"/>
          <w:lang w:bidi="ru-RU"/>
        </w:rPr>
        <w:t>.3. При наступлении обстоятельств согласно пункту 8.1 Контракта и продолжительности действия таких обстоятельств на срок более 30 календарных дней, Стороны имеют право расторгнуть Контракт без взаимных претензий друг к другу.</w:t>
      </w:r>
    </w:p>
    <w:p w:rsidR="003A7AF5" w:rsidRDefault="003A7AF5" w:rsidP="004C5D62">
      <w:pPr>
        <w:pStyle w:val="afd"/>
        <w:ind w:firstLine="567"/>
        <w:jc w:val="both"/>
        <w:rPr>
          <w:rFonts w:ascii="Times New Roman" w:hAnsi="Times New Roman"/>
          <w:sz w:val="24"/>
          <w:szCs w:val="24"/>
        </w:rPr>
      </w:pPr>
    </w:p>
    <w:p w:rsidR="003650AB" w:rsidRPr="00F564D6" w:rsidRDefault="003650AB" w:rsidP="003650AB">
      <w:pPr>
        <w:pStyle w:val="afd"/>
        <w:jc w:val="center"/>
        <w:rPr>
          <w:rFonts w:ascii="Times New Roman" w:hAnsi="Times New Roman"/>
          <w:b/>
          <w:sz w:val="24"/>
          <w:szCs w:val="24"/>
        </w:rPr>
      </w:pPr>
      <w:r w:rsidRPr="00F564D6">
        <w:rPr>
          <w:rFonts w:ascii="Times New Roman" w:hAnsi="Times New Roman"/>
          <w:b/>
          <w:sz w:val="24"/>
          <w:szCs w:val="24"/>
        </w:rPr>
        <w:t>1</w:t>
      </w:r>
      <w:r w:rsidR="003A7AF5">
        <w:rPr>
          <w:rFonts w:ascii="Times New Roman" w:hAnsi="Times New Roman"/>
          <w:b/>
          <w:sz w:val="24"/>
          <w:szCs w:val="24"/>
        </w:rPr>
        <w:t>2</w:t>
      </w:r>
      <w:r w:rsidRPr="00F564D6">
        <w:rPr>
          <w:rFonts w:ascii="Times New Roman" w:hAnsi="Times New Roman"/>
          <w:b/>
          <w:sz w:val="24"/>
          <w:szCs w:val="24"/>
        </w:rPr>
        <w:t>. А</w:t>
      </w:r>
      <w:r>
        <w:rPr>
          <w:rFonts w:ascii="Times New Roman" w:hAnsi="Times New Roman"/>
          <w:b/>
          <w:sz w:val="24"/>
          <w:szCs w:val="24"/>
        </w:rPr>
        <w:t>НТИКОРРУПЦИОННЫЕ УСЛОВИЯ</w:t>
      </w:r>
    </w:p>
    <w:p w:rsidR="003A7AF5" w:rsidRPr="003A7AF5" w:rsidRDefault="003650AB" w:rsidP="003A7AF5">
      <w:pPr>
        <w:pStyle w:val="afd"/>
        <w:ind w:firstLine="567"/>
        <w:jc w:val="both"/>
        <w:rPr>
          <w:rFonts w:ascii="Times New Roman" w:hAnsi="Times New Roman"/>
          <w:bCs/>
          <w:sz w:val="24"/>
          <w:szCs w:val="24"/>
          <w:lang w:bidi="ru-RU"/>
        </w:rPr>
      </w:pPr>
      <w:r w:rsidRPr="00577FA7">
        <w:rPr>
          <w:rFonts w:ascii="Times New Roman" w:hAnsi="Times New Roman"/>
          <w:bCs/>
          <w:sz w:val="24"/>
          <w:szCs w:val="24"/>
          <w:lang w:bidi="ru-RU"/>
        </w:rPr>
        <w:t>1</w:t>
      </w:r>
      <w:r w:rsidR="003A7AF5">
        <w:rPr>
          <w:rFonts w:ascii="Times New Roman" w:hAnsi="Times New Roman"/>
          <w:bCs/>
          <w:sz w:val="24"/>
          <w:szCs w:val="24"/>
          <w:lang w:bidi="ru-RU"/>
        </w:rPr>
        <w:t>2</w:t>
      </w:r>
      <w:r w:rsidRPr="00577FA7">
        <w:rPr>
          <w:rFonts w:ascii="Times New Roman" w:hAnsi="Times New Roman"/>
          <w:bCs/>
          <w:sz w:val="24"/>
          <w:szCs w:val="24"/>
          <w:lang w:bidi="ru-RU"/>
        </w:rPr>
        <w:t xml:space="preserve">.1. </w:t>
      </w:r>
      <w:r w:rsidR="003A7AF5" w:rsidRPr="003A7AF5">
        <w:rPr>
          <w:rFonts w:ascii="Times New Roman" w:hAnsi="Times New Roman"/>
          <w:bCs/>
          <w:sz w:val="24"/>
          <w:szCs w:val="24"/>
          <w:lang w:bidi="ru-RU"/>
        </w:rPr>
        <w:t xml:space="preserve">При исполнении своих обязательств по контракту стороны обязуются не совершать, а также обязуются обеспечивать, чтобы их </w:t>
      </w:r>
      <w:proofErr w:type="spellStart"/>
      <w:r w:rsidR="003A7AF5" w:rsidRPr="003A7AF5">
        <w:rPr>
          <w:rFonts w:ascii="Times New Roman" w:hAnsi="Times New Roman"/>
          <w:bCs/>
          <w:sz w:val="24"/>
          <w:szCs w:val="24"/>
          <w:lang w:bidi="ru-RU"/>
        </w:rPr>
        <w:t>аффилированные</w:t>
      </w:r>
      <w:proofErr w:type="spellEnd"/>
      <w:r w:rsidR="003A7AF5" w:rsidRPr="003A7AF5">
        <w:rPr>
          <w:rFonts w:ascii="Times New Roman" w:hAnsi="Times New Roman"/>
          <w:bCs/>
          <w:sz w:val="24"/>
          <w:szCs w:val="24"/>
          <w:lang w:bidi="ru-RU"/>
        </w:rPr>
        <w:t xml:space="preserve"> лица, сотрудники и посредники не совершали прямо или косвенно следующих действий:</w:t>
      </w:r>
    </w:p>
    <w:p w:rsidR="003A7AF5" w:rsidRPr="003A7AF5" w:rsidRDefault="003A7AF5" w:rsidP="003A7AF5">
      <w:pPr>
        <w:pStyle w:val="afd"/>
        <w:ind w:firstLine="567"/>
        <w:jc w:val="both"/>
        <w:rPr>
          <w:rFonts w:ascii="Times New Roman" w:hAnsi="Times New Roman"/>
          <w:bCs/>
          <w:sz w:val="24"/>
          <w:szCs w:val="24"/>
          <w:lang w:bidi="ru-RU"/>
        </w:rPr>
      </w:pPr>
      <w:r w:rsidRPr="003A7AF5">
        <w:rPr>
          <w:rFonts w:ascii="Times New Roman" w:hAnsi="Times New Roman"/>
          <w:bCs/>
          <w:sz w:val="24"/>
          <w:szCs w:val="24"/>
          <w:lang w:bidi="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w:t>
      </w:r>
      <w:proofErr w:type="gramStart"/>
      <w:r w:rsidRPr="003A7AF5">
        <w:rPr>
          <w:rFonts w:ascii="Times New Roman" w:hAnsi="Times New Roman"/>
          <w:bCs/>
          <w:sz w:val="24"/>
          <w:szCs w:val="24"/>
          <w:lang w:bidi="ru-RU"/>
        </w:rPr>
        <w:t>образом</w:t>
      </w:r>
      <w:proofErr w:type="gramEnd"/>
      <w:r w:rsidRPr="003A7AF5">
        <w:rPr>
          <w:rFonts w:ascii="Times New Roman" w:hAnsi="Times New Roman"/>
          <w:bCs/>
          <w:sz w:val="24"/>
          <w:szCs w:val="24"/>
          <w:lang w:bidi="ru-RU"/>
        </w:rPr>
        <w:t xml:space="preserve"> связанным с государством, в целях неправомерного получения преимуществ для сторон по контракту, их </w:t>
      </w:r>
      <w:proofErr w:type="spellStart"/>
      <w:r w:rsidRPr="003A7AF5">
        <w:rPr>
          <w:rFonts w:ascii="Times New Roman" w:hAnsi="Times New Roman"/>
          <w:bCs/>
          <w:sz w:val="24"/>
          <w:szCs w:val="24"/>
          <w:lang w:bidi="ru-RU"/>
        </w:rPr>
        <w:t>аффилированных</w:t>
      </w:r>
      <w:proofErr w:type="spellEnd"/>
      <w:r w:rsidRPr="003A7AF5">
        <w:rPr>
          <w:rFonts w:ascii="Times New Roman" w:hAnsi="Times New Roman"/>
          <w:bCs/>
          <w:sz w:val="24"/>
          <w:szCs w:val="24"/>
          <w:lang w:bidi="ru-RU"/>
        </w:rPr>
        <w:t xml:space="preserve"> лиц, работников или посредников, действующих по контракту;</w:t>
      </w:r>
    </w:p>
    <w:p w:rsidR="003A7AF5" w:rsidRPr="003A7AF5" w:rsidRDefault="003A7AF5" w:rsidP="003A7AF5">
      <w:pPr>
        <w:pStyle w:val="afd"/>
        <w:ind w:firstLine="567"/>
        <w:jc w:val="both"/>
        <w:rPr>
          <w:rFonts w:ascii="Times New Roman" w:hAnsi="Times New Roman"/>
          <w:bCs/>
          <w:sz w:val="24"/>
          <w:szCs w:val="24"/>
          <w:lang w:bidi="ru-RU"/>
        </w:rPr>
      </w:pPr>
      <w:r w:rsidRPr="003A7AF5">
        <w:rPr>
          <w:rFonts w:ascii="Times New Roman" w:hAnsi="Times New Roman"/>
          <w:bCs/>
          <w:sz w:val="24"/>
          <w:szCs w:val="24"/>
          <w:lang w:bidi="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3A7AF5">
        <w:rPr>
          <w:rFonts w:ascii="Times New Roman" w:hAnsi="Times New Roman"/>
          <w:bCs/>
          <w:sz w:val="24"/>
          <w:szCs w:val="24"/>
          <w:lang w:bidi="ru-RU"/>
        </w:rPr>
        <w:t>аффилированным</w:t>
      </w:r>
      <w:proofErr w:type="spellEnd"/>
      <w:r w:rsidRPr="003A7AF5">
        <w:rPr>
          <w:rFonts w:ascii="Times New Roman" w:hAnsi="Times New Roman"/>
          <w:bCs/>
          <w:sz w:val="24"/>
          <w:szCs w:val="24"/>
          <w:lang w:bidi="ru-RU"/>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3650AB" w:rsidRDefault="003A7AF5" w:rsidP="003A7AF5">
      <w:pPr>
        <w:pStyle w:val="afd"/>
        <w:ind w:firstLine="567"/>
        <w:jc w:val="both"/>
        <w:rPr>
          <w:rFonts w:ascii="Times New Roman" w:hAnsi="Times New Roman"/>
          <w:bCs/>
          <w:sz w:val="24"/>
          <w:szCs w:val="24"/>
          <w:lang w:bidi="ru-RU"/>
        </w:rPr>
      </w:pPr>
      <w:r w:rsidRPr="003A7AF5">
        <w:rPr>
          <w:rFonts w:ascii="Times New Roman" w:hAnsi="Times New Roman"/>
          <w:bCs/>
          <w:sz w:val="24"/>
          <w:szCs w:val="24"/>
          <w:lang w:bidi="ru-RU"/>
        </w:rPr>
        <w:t xml:space="preserve">- не совершать иных действий, нарушающих </w:t>
      </w:r>
      <w:proofErr w:type="spellStart"/>
      <w:r w:rsidRPr="003A7AF5">
        <w:rPr>
          <w:rFonts w:ascii="Times New Roman" w:hAnsi="Times New Roman"/>
          <w:bCs/>
          <w:sz w:val="24"/>
          <w:szCs w:val="24"/>
          <w:lang w:bidi="ru-RU"/>
        </w:rPr>
        <w:t>антикоррупционное</w:t>
      </w:r>
      <w:proofErr w:type="spellEnd"/>
      <w:r w:rsidRPr="003A7AF5">
        <w:rPr>
          <w:rFonts w:ascii="Times New Roman" w:hAnsi="Times New Roman"/>
          <w:bCs/>
          <w:sz w:val="24"/>
          <w:szCs w:val="24"/>
          <w:lang w:bidi="ru-RU"/>
        </w:rPr>
        <w:t xml:space="preserve"> законодательство Российской Федерации.</w:t>
      </w:r>
    </w:p>
    <w:p w:rsidR="003A7AF5" w:rsidRDefault="003A7AF5" w:rsidP="003A7AF5">
      <w:pPr>
        <w:pStyle w:val="afd"/>
        <w:ind w:firstLine="567"/>
        <w:jc w:val="both"/>
        <w:rPr>
          <w:rFonts w:ascii="Times New Roman" w:hAnsi="Times New Roman"/>
          <w:sz w:val="24"/>
          <w:szCs w:val="24"/>
        </w:rPr>
      </w:pPr>
    </w:p>
    <w:p w:rsidR="003650AB" w:rsidRPr="001356F2" w:rsidRDefault="003650AB" w:rsidP="003650AB">
      <w:pPr>
        <w:pStyle w:val="afd"/>
        <w:ind w:firstLine="567"/>
        <w:jc w:val="center"/>
        <w:rPr>
          <w:rFonts w:ascii="Times New Roman" w:hAnsi="Times New Roman"/>
          <w:b/>
          <w:bCs/>
          <w:sz w:val="24"/>
          <w:szCs w:val="24"/>
        </w:rPr>
      </w:pPr>
      <w:r w:rsidRPr="001356F2">
        <w:rPr>
          <w:rFonts w:ascii="Times New Roman" w:hAnsi="Times New Roman"/>
          <w:b/>
          <w:bCs/>
          <w:sz w:val="24"/>
          <w:szCs w:val="24"/>
        </w:rPr>
        <w:t>1</w:t>
      </w:r>
      <w:r w:rsidR="00392981">
        <w:rPr>
          <w:rFonts w:ascii="Times New Roman" w:hAnsi="Times New Roman"/>
          <w:b/>
          <w:bCs/>
          <w:sz w:val="24"/>
          <w:szCs w:val="24"/>
        </w:rPr>
        <w:t>3</w:t>
      </w:r>
      <w:r w:rsidRPr="001356F2">
        <w:rPr>
          <w:rFonts w:ascii="Times New Roman" w:hAnsi="Times New Roman"/>
          <w:b/>
          <w:bCs/>
          <w:sz w:val="24"/>
          <w:szCs w:val="24"/>
        </w:rPr>
        <w:t>. УВЕДОМЛЕНИЯ</w:t>
      </w:r>
    </w:p>
    <w:p w:rsidR="003650AB" w:rsidRPr="00577FA7" w:rsidRDefault="003650AB" w:rsidP="00577FA7">
      <w:pPr>
        <w:pStyle w:val="afd"/>
        <w:ind w:firstLine="567"/>
        <w:jc w:val="both"/>
        <w:rPr>
          <w:rFonts w:ascii="Times New Roman" w:hAnsi="Times New Roman"/>
          <w:bCs/>
          <w:sz w:val="24"/>
          <w:szCs w:val="24"/>
          <w:lang w:bidi="ru-RU"/>
        </w:rPr>
      </w:pPr>
      <w:r w:rsidRPr="00577FA7">
        <w:rPr>
          <w:rFonts w:ascii="Times New Roman" w:hAnsi="Times New Roman"/>
          <w:bCs/>
          <w:sz w:val="24"/>
          <w:szCs w:val="24"/>
          <w:lang w:bidi="ru-RU"/>
        </w:rPr>
        <w:t>1</w:t>
      </w:r>
      <w:r w:rsidR="00392981">
        <w:rPr>
          <w:rFonts w:ascii="Times New Roman" w:hAnsi="Times New Roman"/>
          <w:bCs/>
          <w:sz w:val="24"/>
          <w:szCs w:val="24"/>
          <w:lang w:bidi="ru-RU"/>
        </w:rPr>
        <w:t>3</w:t>
      </w:r>
      <w:r w:rsidRPr="00577FA7">
        <w:rPr>
          <w:rFonts w:ascii="Times New Roman" w:hAnsi="Times New Roman"/>
          <w:bCs/>
          <w:sz w:val="24"/>
          <w:szCs w:val="24"/>
          <w:lang w:bidi="ru-RU"/>
        </w:rPr>
        <w:t>.1. Любое уведомление, которое одна Сторона направляет другой Стороне в соответствии с Контрактом, высылается в виде письма или телеграммы, а в случаях направления телекса, факса, иного электронного сообщения с последующим предоставлением оригинала документа по адресу другой Стороны с подтверждением о получении.</w:t>
      </w:r>
    </w:p>
    <w:p w:rsidR="003650AB" w:rsidRPr="00577FA7" w:rsidRDefault="003650AB" w:rsidP="00577FA7">
      <w:pPr>
        <w:pStyle w:val="afd"/>
        <w:ind w:firstLine="567"/>
        <w:jc w:val="both"/>
        <w:rPr>
          <w:rFonts w:ascii="Times New Roman" w:hAnsi="Times New Roman"/>
          <w:bCs/>
          <w:sz w:val="24"/>
          <w:szCs w:val="24"/>
          <w:lang w:bidi="ru-RU"/>
        </w:rPr>
      </w:pPr>
      <w:r w:rsidRPr="00577FA7">
        <w:rPr>
          <w:rFonts w:ascii="Times New Roman" w:hAnsi="Times New Roman"/>
          <w:bCs/>
          <w:sz w:val="24"/>
          <w:szCs w:val="24"/>
          <w:lang w:bidi="ru-RU"/>
        </w:rPr>
        <w:t>1</w:t>
      </w:r>
      <w:r w:rsidR="00392981">
        <w:rPr>
          <w:rFonts w:ascii="Times New Roman" w:hAnsi="Times New Roman"/>
          <w:bCs/>
          <w:sz w:val="24"/>
          <w:szCs w:val="24"/>
          <w:lang w:bidi="ru-RU"/>
        </w:rPr>
        <w:t>3</w:t>
      </w:r>
      <w:r w:rsidRPr="00577FA7">
        <w:rPr>
          <w:rFonts w:ascii="Times New Roman" w:hAnsi="Times New Roman"/>
          <w:bCs/>
          <w:sz w:val="24"/>
          <w:szCs w:val="24"/>
          <w:lang w:bidi="ru-RU"/>
        </w:rPr>
        <w:t>.2.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3650AB" w:rsidRPr="00577FA7" w:rsidRDefault="003650AB" w:rsidP="00577FA7">
      <w:pPr>
        <w:pStyle w:val="afd"/>
        <w:ind w:firstLine="567"/>
        <w:jc w:val="both"/>
        <w:rPr>
          <w:rFonts w:ascii="Times New Roman" w:hAnsi="Times New Roman"/>
          <w:bCs/>
          <w:sz w:val="24"/>
          <w:szCs w:val="24"/>
          <w:lang w:bidi="ru-RU"/>
        </w:rPr>
      </w:pPr>
      <w:r w:rsidRPr="00577FA7">
        <w:rPr>
          <w:rFonts w:ascii="Times New Roman" w:hAnsi="Times New Roman"/>
          <w:bCs/>
          <w:sz w:val="24"/>
          <w:szCs w:val="24"/>
          <w:lang w:bidi="ru-RU"/>
        </w:rPr>
        <w:t>Срок ответа на входящий документ в рамках Контракта не может превышать 5 (пяти) рабочих дней с момента получения документа.</w:t>
      </w:r>
    </w:p>
    <w:p w:rsidR="003650AB" w:rsidRPr="00577FA7" w:rsidRDefault="003650AB" w:rsidP="00577FA7">
      <w:pPr>
        <w:pStyle w:val="afd"/>
        <w:ind w:firstLine="567"/>
        <w:jc w:val="both"/>
        <w:rPr>
          <w:rFonts w:ascii="Times New Roman" w:hAnsi="Times New Roman"/>
          <w:bCs/>
          <w:sz w:val="24"/>
          <w:szCs w:val="24"/>
          <w:lang w:bidi="ru-RU"/>
        </w:rPr>
      </w:pPr>
      <w:r w:rsidRPr="00577FA7">
        <w:rPr>
          <w:rFonts w:ascii="Times New Roman" w:hAnsi="Times New Roman"/>
          <w:bCs/>
          <w:sz w:val="24"/>
          <w:szCs w:val="24"/>
          <w:lang w:bidi="ru-RU"/>
        </w:rPr>
        <w:t>1</w:t>
      </w:r>
      <w:r w:rsidR="00392981">
        <w:rPr>
          <w:rFonts w:ascii="Times New Roman" w:hAnsi="Times New Roman"/>
          <w:bCs/>
          <w:sz w:val="24"/>
          <w:szCs w:val="24"/>
          <w:lang w:bidi="ru-RU"/>
        </w:rPr>
        <w:t>3</w:t>
      </w:r>
      <w:r w:rsidRPr="00577FA7">
        <w:rPr>
          <w:rFonts w:ascii="Times New Roman" w:hAnsi="Times New Roman"/>
          <w:bCs/>
          <w:sz w:val="24"/>
          <w:szCs w:val="24"/>
          <w:lang w:bidi="ru-RU"/>
        </w:rPr>
        <w:t>.3. Документооборот в рамках Контракта осуществляется в письменной форме. Для оперативного уведомления допускается обмен документами посредством факсимильной/телефонной связи и электронной почты с обязательной досылкой (передачей) подлинного документа на бумажном носителе.</w:t>
      </w:r>
    </w:p>
    <w:p w:rsidR="003650AB" w:rsidRDefault="003650AB" w:rsidP="003650AB">
      <w:pPr>
        <w:pStyle w:val="afd"/>
        <w:ind w:firstLine="567"/>
        <w:jc w:val="both"/>
        <w:rPr>
          <w:rFonts w:ascii="Times New Roman" w:hAnsi="Times New Roman"/>
          <w:sz w:val="24"/>
          <w:szCs w:val="24"/>
        </w:rPr>
      </w:pPr>
    </w:p>
    <w:p w:rsidR="003650AB" w:rsidRPr="00F51940" w:rsidRDefault="003650AB" w:rsidP="003650AB">
      <w:pPr>
        <w:pStyle w:val="afd"/>
        <w:jc w:val="center"/>
        <w:rPr>
          <w:rFonts w:ascii="Times New Roman" w:hAnsi="Times New Roman"/>
          <w:b/>
          <w:sz w:val="24"/>
          <w:szCs w:val="24"/>
        </w:rPr>
      </w:pPr>
      <w:r>
        <w:rPr>
          <w:rFonts w:ascii="Times New Roman" w:hAnsi="Times New Roman"/>
          <w:b/>
          <w:sz w:val="24"/>
          <w:szCs w:val="24"/>
        </w:rPr>
        <w:t>1</w:t>
      </w:r>
      <w:r w:rsidR="00392981">
        <w:rPr>
          <w:rFonts w:ascii="Times New Roman" w:hAnsi="Times New Roman"/>
          <w:b/>
          <w:sz w:val="24"/>
          <w:szCs w:val="24"/>
        </w:rPr>
        <w:t>4</w:t>
      </w:r>
      <w:r w:rsidRPr="00F51940">
        <w:rPr>
          <w:rFonts w:ascii="Times New Roman" w:hAnsi="Times New Roman"/>
          <w:b/>
          <w:sz w:val="24"/>
          <w:szCs w:val="24"/>
        </w:rPr>
        <w:t xml:space="preserve">. </w:t>
      </w:r>
      <w:r>
        <w:rPr>
          <w:rFonts w:ascii="Times New Roman" w:eastAsia="Times New Roman" w:hAnsi="Times New Roman"/>
          <w:b/>
          <w:caps/>
          <w:sz w:val="24"/>
          <w:szCs w:val="24"/>
          <w:lang w:eastAsia="ru-RU"/>
        </w:rPr>
        <w:t>ДОПОЛНИТЕЛЬНЫЕ УСЛОВИЯ И ЗАКЛЮЧИТЕЛЬНЫЕ ПОЛОЖЕНИЯ</w:t>
      </w:r>
    </w:p>
    <w:p w:rsidR="003650AB" w:rsidRPr="00577FA7" w:rsidRDefault="003650AB" w:rsidP="00577FA7">
      <w:pPr>
        <w:pStyle w:val="afd"/>
        <w:ind w:firstLine="567"/>
        <w:jc w:val="both"/>
        <w:rPr>
          <w:rFonts w:ascii="Times New Roman" w:hAnsi="Times New Roman"/>
          <w:bCs/>
          <w:sz w:val="24"/>
          <w:szCs w:val="24"/>
          <w:lang w:bidi="ru-RU"/>
        </w:rPr>
      </w:pPr>
      <w:r w:rsidRPr="00577FA7">
        <w:rPr>
          <w:rFonts w:ascii="Times New Roman" w:hAnsi="Times New Roman"/>
          <w:bCs/>
          <w:sz w:val="24"/>
          <w:szCs w:val="24"/>
          <w:lang w:bidi="ru-RU"/>
        </w:rPr>
        <w:t>1</w:t>
      </w:r>
      <w:r w:rsidR="00392981">
        <w:rPr>
          <w:rFonts w:ascii="Times New Roman" w:hAnsi="Times New Roman"/>
          <w:bCs/>
          <w:sz w:val="24"/>
          <w:szCs w:val="24"/>
          <w:lang w:bidi="ru-RU"/>
        </w:rPr>
        <w:t>4</w:t>
      </w:r>
      <w:r w:rsidRPr="00577FA7">
        <w:rPr>
          <w:rFonts w:ascii="Times New Roman" w:hAnsi="Times New Roman"/>
          <w:bCs/>
          <w:sz w:val="24"/>
          <w:szCs w:val="24"/>
          <w:lang w:bidi="ru-RU"/>
        </w:rPr>
        <w:t>.1. Во всем, что не предусмотрено Контрактом, Стороны руководствуются законодательством Российской Федерации.</w:t>
      </w:r>
    </w:p>
    <w:p w:rsidR="003650AB" w:rsidRPr="00577FA7" w:rsidRDefault="003650AB" w:rsidP="00577FA7">
      <w:pPr>
        <w:pStyle w:val="afd"/>
        <w:ind w:firstLine="567"/>
        <w:jc w:val="both"/>
        <w:rPr>
          <w:rFonts w:ascii="Times New Roman" w:hAnsi="Times New Roman"/>
          <w:bCs/>
          <w:sz w:val="24"/>
          <w:szCs w:val="24"/>
          <w:lang w:bidi="ru-RU"/>
        </w:rPr>
      </w:pPr>
      <w:r w:rsidRPr="00577FA7">
        <w:rPr>
          <w:rFonts w:ascii="Times New Roman" w:hAnsi="Times New Roman"/>
          <w:bCs/>
          <w:sz w:val="24"/>
          <w:szCs w:val="24"/>
          <w:lang w:bidi="ru-RU"/>
        </w:rPr>
        <w:t>1</w:t>
      </w:r>
      <w:r w:rsidR="00392981">
        <w:rPr>
          <w:rFonts w:ascii="Times New Roman" w:hAnsi="Times New Roman"/>
          <w:bCs/>
          <w:sz w:val="24"/>
          <w:szCs w:val="24"/>
          <w:lang w:bidi="ru-RU"/>
        </w:rPr>
        <w:t>4</w:t>
      </w:r>
      <w:r w:rsidRPr="00577FA7">
        <w:rPr>
          <w:rFonts w:ascii="Times New Roman" w:hAnsi="Times New Roman"/>
          <w:bCs/>
          <w:sz w:val="24"/>
          <w:szCs w:val="24"/>
          <w:lang w:bidi="ru-RU"/>
        </w:rPr>
        <w:t>.</w:t>
      </w:r>
      <w:r w:rsidR="00392981">
        <w:rPr>
          <w:rFonts w:ascii="Times New Roman" w:hAnsi="Times New Roman"/>
          <w:bCs/>
          <w:sz w:val="24"/>
          <w:szCs w:val="24"/>
          <w:lang w:bidi="ru-RU"/>
        </w:rPr>
        <w:t>2</w:t>
      </w:r>
      <w:r w:rsidRPr="00577FA7">
        <w:rPr>
          <w:rFonts w:ascii="Times New Roman" w:hAnsi="Times New Roman"/>
          <w:bCs/>
          <w:sz w:val="24"/>
          <w:szCs w:val="24"/>
          <w:lang w:bidi="ru-RU"/>
        </w:rPr>
        <w:t>.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rsidR="003650AB" w:rsidRPr="00577FA7" w:rsidRDefault="003650AB" w:rsidP="00577FA7">
      <w:pPr>
        <w:pStyle w:val="afd"/>
        <w:ind w:firstLine="567"/>
        <w:jc w:val="both"/>
        <w:rPr>
          <w:rFonts w:ascii="Times New Roman" w:hAnsi="Times New Roman"/>
          <w:bCs/>
          <w:sz w:val="24"/>
          <w:szCs w:val="24"/>
          <w:lang w:bidi="ru-RU"/>
        </w:rPr>
      </w:pPr>
      <w:r w:rsidRPr="00577FA7">
        <w:rPr>
          <w:rFonts w:ascii="Times New Roman" w:hAnsi="Times New Roman"/>
          <w:bCs/>
          <w:sz w:val="24"/>
          <w:szCs w:val="24"/>
          <w:lang w:bidi="ru-RU"/>
        </w:rPr>
        <w:t>1</w:t>
      </w:r>
      <w:r w:rsidR="00392981">
        <w:rPr>
          <w:rFonts w:ascii="Times New Roman" w:hAnsi="Times New Roman"/>
          <w:bCs/>
          <w:sz w:val="24"/>
          <w:szCs w:val="24"/>
          <w:lang w:bidi="ru-RU"/>
        </w:rPr>
        <w:t>4.3</w:t>
      </w:r>
      <w:r w:rsidRPr="00577FA7">
        <w:rPr>
          <w:rFonts w:ascii="Times New Roman" w:hAnsi="Times New Roman"/>
          <w:bCs/>
          <w:sz w:val="24"/>
          <w:szCs w:val="24"/>
          <w:lang w:bidi="ru-RU"/>
        </w:rPr>
        <w:t>. Контракт составлен в форме электронного документа, подписанного усиленными электронными подписями Сторон.</w:t>
      </w:r>
    </w:p>
    <w:p w:rsidR="003650AB" w:rsidRPr="00577FA7" w:rsidRDefault="003650AB" w:rsidP="00577FA7">
      <w:pPr>
        <w:pStyle w:val="afd"/>
        <w:ind w:firstLine="567"/>
        <w:jc w:val="both"/>
        <w:rPr>
          <w:rFonts w:ascii="Times New Roman" w:hAnsi="Times New Roman"/>
          <w:bCs/>
          <w:sz w:val="24"/>
          <w:szCs w:val="24"/>
          <w:lang w:bidi="ru-RU"/>
        </w:rPr>
      </w:pPr>
      <w:r w:rsidRPr="00577FA7">
        <w:rPr>
          <w:rFonts w:ascii="Times New Roman" w:hAnsi="Times New Roman"/>
          <w:bCs/>
          <w:sz w:val="24"/>
          <w:szCs w:val="24"/>
          <w:lang w:bidi="ru-RU"/>
        </w:rPr>
        <w:lastRenderedPageBreak/>
        <w:t>1</w:t>
      </w:r>
      <w:r w:rsidR="00392981">
        <w:rPr>
          <w:rFonts w:ascii="Times New Roman" w:hAnsi="Times New Roman"/>
          <w:bCs/>
          <w:sz w:val="24"/>
          <w:szCs w:val="24"/>
          <w:lang w:bidi="ru-RU"/>
        </w:rPr>
        <w:t>4</w:t>
      </w:r>
      <w:r w:rsidRPr="00577FA7">
        <w:rPr>
          <w:rFonts w:ascii="Times New Roman" w:hAnsi="Times New Roman"/>
          <w:bCs/>
          <w:sz w:val="24"/>
          <w:szCs w:val="24"/>
          <w:lang w:bidi="ru-RU"/>
        </w:rPr>
        <w:t>.</w:t>
      </w:r>
      <w:r w:rsidR="00392981">
        <w:rPr>
          <w:rFonts w:ascii="Times New Roman" w:hAnsi="Times New Roman"/>
          <w:bCs/>
          <w:sz w:val="24"/>
          <w:szCs w:val="24"/>
          <w:lang w:bidi="ru-RU"/>
        </w:rPr>
        <w:t>4</w:t>
      </w:r>
      <w:r w:rsidRPr="00577FA7">
        <w:rPr>
          <w:rFonts w:ascii="Times New Roman" w:hAnsi="Times New Roman"/>
          <w:bCs/>
          <w:sz w:val="24"/>
          <w:szCs w:val="24"/>
          <w:lang w:bidi="ru-RU"/>
        </w:rPr>
        <w:t xml:space="preserve">. Должностное лицо Заказчика, ответственное за исполнение настоящего Контракта - главная медицинская сестра – Мельникова Юлия Владимировна, тел.: </w:t>
      </w:r>
      <w:r w:rsidR="008E71B0">
        <w:rPr>
          <w:rFonts w:ascii="Times New Roman" w:hAnsi="Times New Roman"/>
          <w:bCs/>
          <w:sz w:val="24"/>
          <w:szCs w:val="24"/>
          <w:lang w:bidi="ru-RU"/>
        </w:rPr>
        <w:t>762-00-01</w:t>
      </w:r>
      <w:r w:rsidRPr="00577FA7">
        <w:rPr>
          <w:rFonts w:ascii="Times New Roman" w:hAnsi="Times New Roman"/>
          <w:bCs/>
          <w:sz w:val="24"/>
          <w:szCs w:val="24"/>
          <w:lang w:bidi="ru-RU"/>
        </w:rPr>
        <w:t>.</w:t>
      </w:r>
    </w:p>
    <w:p w:rsidR="003650AB" w:rsidRPr="00577FA7" w:rsidRDefault="003650AB" w:rsidP="00577FA7">
      <w:pPr>
        <w:pStyle w:val="afd"/>
        <w:ind w:firstLine="567"/>
        <w:jc w:val="both"/>
        <w:rPr>
          <w:rFonts w:ascii="Times New Roman" w:hAnsi="Times New Roman"/>
          <w:bCs/>
          <w:sz w:val="24"/>
          <w:szCs w:val="24"/>
          <w:lang w:bidi="ru-RU"/>
        </w:rPr>
      </w:pPr>
      <w:r w:rsidRPr="00577FA7">
        <w:rPr>
          <w:rFonts w:ascii="Times New Roman" w:hAnsi="Times New Roman"/>
          <w:bCs/>
          <w:sz w:val="24"/>
          <w:szCs w:val="24"/>
          <w:lang w:bidi="ru-RU"/>
        </w:rPr>
        <w:t>1</w:t>
      </w:r>
      <w:r w:rsidR="00392981">
        <w:rPr>
          <w:rFonts w:ascii="Times New Roman" w:hAnsi="Times New Roman"/>
          <w:bCs/>
          <w:sz w:val="24"/>
          <w:szCs w:val="24"/>
          <w:lang w:bidi="ru-RU"/>
        </w:rPr>
        <w:t>4</w:t>
      </w:r>
      <w:r w:rsidRPr="00577FA7">
        <w:rPr>
          <w:rFonts w:ascii="Times New Roman" w:hAnsi="Times New Roman"/>
          <w:bCs/>
          <w:sz w:val="24"/>
          <w:szCs w:val="24"/>
          <w:lang w:bidi="ru-RU"/>
        </w:rPr>
        <w:t>.</w:t>
      </w:r>
      <w:r w:rsidR="00392981">
        <w:rPr>
          <w:rFonts w:ascii="Times New Roman" w:hAnsi="Times New Roman"/>
          <w:bCs/>
          <w:sz w:val="24"/>
          <w:szCs w:val="24"/>
          <w:lang w:bidi="ru-RU"/>
        </w:rPr>
        <w:t>5</w:t>
      </w:r>
      <w:r w:rsidRPr="00577FA7">
        <w:rPr>
          <w:rFonts w:ascii="Times New Roman" w:hAnsi="Times New Roman"/>
          <w:bCs/>
          <w:sz w:val="24"/>
          <w:szCs w:val="24"/>
          <w:lang w:bidi="ru-RU"/>
        </w:rPr>
        <w:t>. Приложения к Контракту являются его неотъемлемой частью.</w:t>
      </w:r>
    </w:p>
    <w:p w:rsidR="003650AB" w:rsidRPr="00577FA7" w:rsidRDefault="003650AB" w:rsidP="00577FA7">
      <w:pPr>
        <w:pStyle w:val="afd"/>
        <w:ind w:firstLine="567"/>
        <w:jc w:val="both"/>
        <w:rPr>
          <w:rFonts w:ascii="Times New Roman" w:hAnsi="Times New Roman"/>
          <w:bCs/>
          <w:sz w:val="24"/>
          <w:szCs w:val="24"/>
          <w:lang w:bidi="ru-RU"/>
        </w:rPr>
      </w:pPr>
      <w:r w:rsidRPr="00577FA7">
        <w:rPr>
          <w:rFonts w:ascii="Times New Roman" w:hAnsi="Times New Roman"/>
          <w:bCs/>
          <w:sz w:val="24"/>
          <w:szCs w:val="24"/>
          <w:lang w:bidi="ru-RU"/>
        </w:rPr>
        <w:t>Приложения к Контракту:</w:t>
      </w:r>
    </w:p>
    <w:p w:rsidR="003650AB" w:rsidRPr="00577FA7" w:rsidRDefault="003650AB" w:rsidP="003650AB">
      <w:pPr>
        <w:pStyle w:val="afd"/>
        <w:ind w:firstLine="567"/>
        <w:jc w:val="both"/>
        <w:rPr>
          <w:rFonts w:ascii="Times New Roman" w:hAnsi="Times New Roman"/>
          <w:bCs/>
          <w:sz w:val="24"/>
          <w:szCs w:val="24"/>
          <w:lang w:bidi="ru-RU"/>
        </w:rPr>
      </w:pPr>
      <w:r w:rsidRPr="00577FA7">
        <w:rPr>
          <w:rFonts w:ascii="Times New Roman" w:hAnsi="Times New Roman"/>
          <w:bCs/>
          <w:sz w:val="24"/>
          <w:szCs w:val="24"/>
          <w:lang w:bidi="ru-RU"/>
        </w:rPr>
        <w:t xml:space="preserve">- </w:t>
      </w:r>
      <w:r w:rsidR="00F6095E" w:rsidRPr="00FD143D">
        <w:rPr>
          <w:rFonts w:ascii="Times New Roman" w:hAnsi="Times New Roman"/>
          <w:sz w:val="24"/>
          <w:szCs w:val="24"/>
        </w:rPr>
        <w:t xml:space="preserve">Приложение № </w:t>
      </w:r>
      <w:r w:rsidR="00F6095E">
        <w:rPr>
          <w:rFonts w:ascii="Times New Roman" w:hAnsi="Times New Roman"/>
          <w:sz w:val="24"/>
          <w:szCs w:val="24"/>
        </w:rPr>
        <w:t>1</w:t>
      </w:r>
      <w:r w:rsidR="00F6095E" w:rsidRPr="00FD143D">
        <w:rPr>
          <w:rFonts w:ascii="Times New Roman" w:hAnsi="Times New Roman"/>
          <w:sz w:val="24"/>
          <w:szCs w:val="24"/>
        </w:rPr>
        <w:t xml:space="preserve"> Расчет цены контракта</w:t>
      </w:r>
      <w:r w:rsidRPr="00577FA7">
        <w:rPr>
          <w:rFonts w:ascii="Times New Roman" w:hAnsi="Times New Roman"/>
          <w:bCs/>
          <w:sz w:val="24"/>
          <w:szCs w:val="24"/>
          <w:lang w:bidi="ru-RU"/>
        </w:rPr>
        <w:t>.</w:t>
      </w:r>
    </w:p>
    <w:p w:rsidR="003650AB" w:rsidRPr="00577FA7" w:rsidRDefault="003650AB" w:rsidP="003650AB">
      <w:pPr>
        <w:pStyle w:val="afd"/>
        <w:ind w:firstLine="567"/>
        <w:jc w:val="both"/>
        <w:rPr>
          <w:rFonts w:ascii="Times New Roman" w:hAnsi="Times New Roman"/>
          <w:bCs/>
          <w:sz w:val="24"/>
          <w:szCs w:val="24"/>
          <w:lang w:bidi="ru-RU"/>
        </w:rPr>
      </w:pPr>
      <w:r w:rsidRPr="00577FA7">
        <w:rPr>
          <w:rFonts w:ascii="Times New Roman" w:hAnsi="Times New Roman"/>
          <w:bCs/>
          <w:sz w:val="24"/>
          <w:szCs w:val="24"/>
          <w:lang w:bidi="ru-RU"/>
        </w:rPr>
        <w:t xml:space="preserve">- </w:t>
      </w:r>
      <w:r w:rsidR="00F6095E" w:rsidRPr="00FD143D">
        <w:rPr>
          <w:rFonts w:ascii="Times New Roman" w:hAnsi="Times New Roman"/>
          <w:sz w:val="24"/>
          <w:szCs w:val="24"/>
        </w:rPr>
        <w:t xml:space="preserve">Приложение № </w:t>
      </w:r>
      <w:r w:rsidR="00F6095E">
        <w:rPr>
          <w:rFonts w:ascii="Times New Roman" w:hAnsi="Times New Roman"/>
          <w:sz w:val="24"/>
          <w:szCs w:val="24"/>
        </w:rPr>
        <w:t>2</w:t>
      </w:r>
      <w:r w:rsidR="00F6095E" w:rsidRPr="00FD143D">
        <w:rPr>
          <w:rFonts w:ascii="Times New Roman" w:hAnsi="Times New Roman"/>
          <w:sz w:val="24"/>
          <w:szCs w:val="24"/>
        </w:rPr>
        <w:t xml:space="preserve"> Информации о товаре (товарном знаке и (или) конкретных показателях товара, стране происхождения товара).</w:t>
      </w:r>
    </w:p>
    <w:p w:rsidR="003650AB" w:rsidRPr="00F51940" w:rsidRDefault="003650AB" w:rsidP="003650AB">
      <w:pPr>
        <w:pStyle w:val="afd"/>
        <w:ind w:firstLine="567"/>
        <w:jc w:val="both"/>
        <w:rPr>
          <w:rFonts w:ascii="Times New Roman" w:hAnsi="Times New Roman"/>
          <w:sz w:val="24"/>
          <w:szCs w:val="24"/>
        </w:rPr>
      </w:pPr>
    </w:p>
    <w:p w:rsidR="003650AB" w:rsidRPr="00F51940" w:rsidRDefault="003650AB" w:rsidP="003650AB">
      <w:pPr>
        <w:pStyle w:val="afd"/>
        <w:jc w:val="center"/>
        <w:rPr>
          <w:rFonts w:ascii="Times New Roman" w:hAnsi="Times New Roman"/>
          <w:b/>
          <w:sz w:val="24"/>
          <w:szCs w:val="24"/>
        </w:rPr>
      </w:pPr>
      <w:r w:rsidRPr="00F51940">
        <w:rPr>
          <w:rFonts w:ascii="Times New Roman" w:hAnsi="Times New Roman"/>
          <w:b/>
          <w:sz w:val="24"/>
          <w:szCs w:val="24"/>
        </w:rPr>
        <w:t>1</w:t>
      </w:r>
      <w:r>
        <w:rPr>
          <w:rFonts w:ascii="Times New Roman" w:hAnsi="Times New Roman"/>
          <w:b/>
          <w:sz w:val="24"/>
          <w:szCs w:val="24"/>
        </w:rPr>
        <w:t>8</w:t>
      </w:r>
      <w:r w:rsidRPr="00F51940">
        <w:rPr>
          <w:rFonts w:ascii="Times New Roman" w:hAnsi="Times New Roman"/>
          <w:b/>
          <w:sz w:val="24"/>
          <w:szCs w:val="24"/>
        </w:rPr>
        <w:t xml:space="preserve">. </w:t>
      </w:r>
      <w:r w:rsidRPr="00F51940">
        <w:rPr>
          <w:rFonts w:ascii="Times New Roman" w:eastAsia="Times New Roman" w:hAnsi="Times New Roman"/>
          <w:b/>
          <w:caps/>
          <w:sz w:val="24"/>
          <w:szCs w:val="24"/>
          <w:lang w:eastAsia="ru-RU"/>
        </w:rPr>
        <w:t>место нахождения и банковские реквизиты сторон</w:t>
      </w:r>
    </w:p>
    <w:p w:rsidR="003650AB" w:rsidRPr="00F51940" w:rsidRDefault="003650AB" w:rsidP="003650AB">
      <w:pPr>
        <w:pStyle w:val="afd"/>
        <w:ind w:firstLine="567"/>
        <w:jc w:val="both"/>
        <w:rPr>
          <w:rFonts w:ascii="Times New Roman" w:hAnsi="Times New Roman"/>
          <w:sz w:val="24"/>
          <w:szCs w:val="24"/>
        </w:rPr>
      </w:pPr>
    </w:p>
    <w:tbl>
      <w:tblPr>
        <w:tblW w:w="10348" w:type="dxa"/>
        <w:tblInd w:w="108" w:type="dxa"/>
        <w:tblLook w:val="01E0"/>
      </w:tblPr>
      <w:tblGrid>
        <w:gridCol w:w="5529"/>
        <w:gridCol w:w="4819"/>
      </w:tblGrid>
      <w:tr w:rsidR="003650AB" w:rsidRPr="00F51940" w:rsidTr="00C5758C">
        <w:trPr>
          <w:trHeight w:val="327"/>
        </w:trPr>
        <w:tc>
          <w:tcPr>
            <w:tcW w:w="5529" w:type="dxa"/>
          </w:tcPr>
          <w:p w:rsidR="003650AB" w:rsidRPr="00F51940" w:rsidRDefault="003650AB" w:rsidP="00271DB2">
            <w:pPr>
              <w:jc w:val="center"/>
              <w:rPr>
                <w:rFonts w:ascii="Times New Roman" w:eastAsia="Times New Roman" w:hAnsi="Times New Roman" w:cs="Times New Roman"/>
                <w:b/>
              </w:rPr>
            </w:pPr>
            <w:r w:rsidRPr="00F51940">
              <w:rPr>
                <w:rFonts w:ascii="Times New Roman" w:eastAsia="Times New Roman" w:hAnsi="Times New Roman" w:cs="Times New Roman"/>
                <w:b/>
              </w:rPr>
              <w:t>Заказчик</w:t>
            </w:r>
          </w:p>
        </w:tc>
        <w:tc>
          <w:tcPr>
            <w:tcW w:w="4819" w:type="dxa"/>
          </w:tcPr>
          <w:p w:rsidR="003650AB" w:rsidRPr="00F51940" w:rsidRDefault="003650AB" w:rsidP="00271DB2">
            <w:pPr>
              <w:jc w:val="center"/>
              <w:rPr>
                <w:rFonts w:ascii="Times New Roman" w:eastAsia="Times New Roman" w:hAnsi="Times New Roman" w:cs="Times New Roman"/>
                <w:b/>
              </w:rPr>
            </w:pPr>
            <w:r w:rsidRPr="00F51940">
              <w:rPr>
                <w:rFonts w:ascii="Times New Roman" w:eastAsia="Times New Roman" w:hAnsi="Times New Roman" w:cs="Times New Roman"/>
                <w:b/>
              </w:rPr>
              <w:t>Поставщик</w:t>
            </w:r>
          </w:p>
        </w:tc>
      </w:tr>
      <w:tr w:rsidR="003650AB" w:rsidRPr="00C54CFF" w:rsidTr="00C5758C">
        <w:trPr>
          <w:trHeight w:val="2074"/>
        </w:trPr>
        <w:tc>
          <w:tcPr>
            <w:tcW w:w="5529" w:type="dxa"/>
          </w:tcPr>
          <w:p w:rsidR="009A3A4A" w:rsidRDefault="009A3A4A" w:rsidP="009A3A4A">
            <w:pPr>
              <w:shd w:val="clear" w:color="auto" w:fill="FFFFFF"/>
              <w:spacing w:after="0" w:line="240" w:lineRule="auto"/>
              <w:rPr>
                <w:rFonts w:ascii="Times New Roman" w:hAnsi="Times New Roman"/>
                <w:bCs/>
                <w:sz w:val="24"/>
                <w:szCs w:val="24"/>
              </w:rPr>
            </w:pPr>
            <w:r>
              <w:rPr>
                <w:rFonts w:ascii="Times New Roman" w:hAnsi="Times New Roman"/>
                <w:bCs/>
                <w:sz w:val="24"/>
                <w:szCs w:val="24"/>
              </w:rPr>
              <w:t>Санкт-Петербургское государственное бюджетное учреждение здравоохранения «Психоневрологический диспансер №2» (СПб ГБУЗ «ПНД №2»)</w:t>
            </w:r>
          </w:p>
          <w:p w:rsidR="009A3A4A" w:rsidRDefault="009A3A4A" w:rsidP="009A3A4A">
            <w:pPr>
              <w:shd w:val="clear" w:color="auto" w:fill="FFFFFF"/>
              <w:spacing w:after="0" w:line="240" w:lineRule="auto"/>
              <w:rPr>
                <w:rFonts w:ascii="Times New Roman" w:hAnsi="Times New Roman"/>
                <w:bCs/>
                <w:sz w:val="24"/>
                <w:szCs w:val="24"/>
              </w:rPr>
            </w:pPr>
            <w:r>
              <w:rPr>
                <w:rFonts w:ascii="Times New Roman" w:hAnsi="Times New Roman"/>
                <w:bCs/>
                <w:sz w:val="24"/>
                <w:szCs w:val="24"/>
              </w:rPr>
              <w:t xml:space="preserve">Юридический адрес: 197341, г. Санкт-Петербург, </w:t>
            </w:r>
            <w:proofErr w:type="spellStart"/>
            <w:r>
              <w:rPr>
                <w:rFonts w:ascii="Times New Roman" w:hAnsi="Times New Roman"/>
                <w:bCs/>
                <w:sz w:val="24"/>
                <w:szCs w:val="24"/>
              </w:rPr>
              <w:t>Фермское</w:t>
            </w:r>
            <w:proofErr w:type="spellEnd"/>
            <w:r>
              <w:rPr>
                <w:rFonts w:ascii="Times New Roman" w:hAnsi="Times New Roman"/>
                <w:bCs/>
                <w:sz w:val="24"/>
                <w:szCs w:val="24"/>
              </w:rPr>
              <w:t xml:space="preserve"> шоссе, д. 34</w:t>
            </w:r>
          </w:p>
          <w:p w:rsidR="009A3A4A" w:rsidRDefault="009A3A4A" w:rsidP="009A3A4A">
            <w:pPr>
              <w:shd w:val="clear" w:color="auto" w:fill="FFFFFF"/>
              <w:spacing w:after="0" w:line="240" w:lineRule="auto"/>
              <w:rPr>
                <w:rFonts w:ascii="Times New Roman" w:hAnsi="Times New Roman"/>
                <w:bCs/>
                <w:sz w:val="24"/>
                <w:szCs w:val="24"/>
              </w:rPr>
            </w:pPr>
            <w:r>
              <w:rPr>
                <w:rFonts w:ascii="Times New Roman" w:hAnsi="Times New Roman"/>
                <w:bCs/>
                <w:sz w:val="24"/>
                <w:szCs w:val="24"/>
              </w:rPr>
              <w:t>ИНН 7802091710               КПП 781401001</w:t>
            </w:r>
          </w:p>
          <w:p w:rsidR="009A3A4A" w:rsidRDefault="009A3A4A" w:rsidP="009A3A4A">
            <w:pPr>
              <w:shd w:val="clear" w:color="auto" w:fill="FFFFFF"/>
              <w:spacing w:after="0" w:line="240" w:lineRule="auto"/>
              <w:rPr>
                <w:rFonts w:ascii="Times New Roman" w:hAnsi="Times New Roman"/>
                <w:bCs/>
                <w:sz w:val="24"/>
                <w:szCs w:val="24"/>
              </w:rPr>
            </w:pPr>
            <w:r>
              <w:rPr>
                <w:rFonts w:ascii="Times New Roman" w:hAnsi="Times New Roman"/>
                <w:bCs/>
                <w:sz w:val="24"/>
                <w:szCs w:val="24"/>
              </w:rPr>
              <w:t>Комитет финансов СПб (СПб ГБУЗ «ПНД №2», л.с. 0501017)</w:t>
            </w:r>
          </w:p>
          <w:p w:rsidR="009A3A4A" w:rsidRDefault="009A3A4A" w:rsidP="009A3A4A">
            <w:pPr>
              <w:shd w:val="clear" w:color="auto" w:fill="FFFFFF"/>
              <w:spacing w:after="0" w:line="240" w:lineRule="auto"/>
              <w:rPr>
                <w:rFonts w:ascii="Times New Roman" w:hAnsi="Times New Roman"/>
                <w:bCs/>
                <w:sz w:val="24"/>
                <w:szCs w:val="24"/>
              </w:rPr>
            </w:pPr>
            <w:r>
              <w:rPr>
                <w:rFonts w:ascii="Times New Roman" w:hAnsi="Times New Roman"/>
                <w:bCs/>
                <w:sz w:val="24"/>
                <w:szCs w:val="24"/>
              </w:rPr>
              <w:t xml:space="preserve">Банк: ОКЦ №1 Северо-Западного ГУ Банка России //УФК по </w:t>
            </w:r>
            <w:proofErr w:type="gramStart"/>
            <w:r>
              <w:rPr>
                <w:rFonts w:ascii="Times New Roman" w:hAnsi="Times New Roman"/>
                <w:bCs/>
                <w:sz w:val="24"/>
                <w:szCs w:val="24"/>
              </w:rPr>
              <w:t>г</w:t>
            </w:r>
            <w:proofErr w:type="gramEnd"/>
            <w:r>
              <w:rPr>
                <w:rFonts w:ascii="Times New Roman" w:hAnsi="Times New Roman"/>
                <w:bCs/>
                <w:sz w:val="24"/>
                <w:szCs w:val="24"/>
              </w:rPr>
              <w:t>. Санкт-Петербургу, г. Санкт-Петербург</w:t>
            </w:r>
          </w:p>
          <w:p w:rsidR="009A3A4A" w:rsidRDefault="009A3A4A" w:rsidP="009A3A4A">
            <w:pPr>
              <w:shd w:val="clear" w:color="auto" w:fill="FFFFFF"/>
              <w:spacing w:after="0" w:line="240" w:lineRule="auto"/>
              <w:rPr>
                <w:rFonts w:ascii="Times New Roman" w:hAnsi="Times New Roman"/>
                <w:bCs/>
                <w:sz w:val="24"/>
                <w:szCs w:val="24"/>
              </w:rPr>
            </w:pPr>
            <w:r>
              <w:rPr>
                <w:rFonts w:ascii="Times New Roman" w:hAnsi="Times New Roman"/>
                <w:bCs/>
                <w:sz w:val="24"/>
                <w:szCs w:val="24"/>
              </w:rPr>
              <w:t>Номер счета банка: 40102810945370000005</w:t>
            </w:r>
          </w:p>
          <w:p w:rsidR="009A3A4A" w:rsidRDefault="009A3A4A" w:rsidP="009A3A4A">
            <w:pPr>
              <w:shd w:val="clear" w:color="auto" w:fill="FFFFFF"/>
              <w:spacing w:after="0" w:line="240" w:lineRule="auto"/>
              <w:rPr>
                <w:rFonts w:ascii="Times New Roman" w:hAnsi="Times New Roman"/>
                <w:bCs/>
                <w:sz w:val="24"/>
                <w:szCs w:val="24"/>
              </w:rPr>
            </w:pPr>
            <w:r>
              <w:rPr>
                <w:rFonts w:ascii="Times New Roman" w:hAnsi="Times New Roman"/>
                <w:bCs/>
                <w:sz w:val="24"/>
                <w:szCs w:val="24"/>
              </w:rPr>
              <w:t>Казначейский счет 03224643400000007200</w:t>
            </w:r>
          </w:p>
          <w:p w:rsidR="009A3A4A" w:rsidRDefault="009A3A4A" w:rsidP="009A3A4A">
            <w:pPr>
              <w:shd w:val="clear" w:color="auto" w:fill="FFFFFF"/>
              <w:spacing w:after="0" w:line="240" w:lineRule="auto"/>
              <w:rPr>
                <w:rFonts w:ascii="Times New Roman" w:hAnsi="Times New Roman"/>
                <w:bCs/>
                <w:sz w:val="24"/>
                <w:szCs w:val="24"/>
              </w:rPr>
            </w:pPr>
            <w:r>
              <w:rPr>
                <w:rFonts w:ascii="Times New Roman" w:hAnsi="Times New Roman"/>
                <w:bCs/>
                <w:sz w:val="24"/>
                <w:szCs w:val="24"/>
              </w:rPr>
              <w:t>БИК 014030106</w:t>
            </w:r>
          </w:p>
          <w:p w:rsidR="003650AB" w:rsidRPr="00C8478C" w:rsidRDefault="009A3A4A" w:rsidP="009A3A4A">
            <w:pPr>
              <w:rPr>
                <w:rFonts w:ascii="Times New Roman" w:eastAsia="Times New Roman" w:hAnsi="Times New Roman" w:cs="Times New Roman"/>
                <w:sz w:val="24"/>
                <w:szCs w:val="24"/>
              </w:rPr>
            </w:pPr>
            <w:r>
              <w:rPr>
                <w:rFonts w:ascii="Times New Roman" w:hAnsi="Times New Roman"/>
                <w:bCs/>
                <w:sz w:val="24"/>
                <w:szCs w:val="24"/>
              </w:rPr>
              <w:t>Адрес электронной почты: pnd2@zdrav.spb.ru</w:t>
            </w:r>
          </w:p>
        </w:tc>
        <w:tc>
          <w:tcPr>
            <w:tcW w:w="4819" w:type="dxa"/>
          </w:tcPr>
          <w:p w:rsidR="003650AB" w:rsidRPr="008D46DA" w:rsidRDefault="003650AB" w:rsidP="00392981">
            <w:pPr>
              <w:shd w:val="clear" w:color="auto" w:fill="FFFFFF"/>
              <w:spacing w:after="0" w:line="240" w:lineRule="auto"/>
              <w:rPr>
                <w:rFonts w:ascii="Times New Roman" w:eastAsia="Times New Roman" w:hAnsi="Times New Roman" w:cs="Times New Roman"/>
                <w:sz w:val="24"/>
                <w:szCs w:val="24"/>
              </w:rPr>
            </w:pPr>
          </w:p>
        </w:tc>
      </w:tr>
      <w:tr w:rsidR="003650AB" w:rsidRPr="00C8478C" w:rsidTr="00C5758C">
        <w:trPr>
          <w:trHeight w:val="1311"/>
        </w:trPr>
        <w:tc>
          <w:tcPr>
            <w:tcW w:w="5529" w:type="dxa"/>
          </w:tcPr>
          <w:p w:rsidR="00752E5A" w:rsidRPr="008D46DA" w:rsidRDefault="00752E5A" w:rsidP="00271DB2">
            <w:pPr>
              <w:rPr>
                <w:rFonts w:ascii="Times New Roman" w:eastAsia="Times New Roman" w:hAnsi="Times New Roman" w:cs="Times New Roman"/>
                <w:sz w:val="24"/>
                <w:szCs w:val="24"/>
              </w:rPr>
            </w:pPr>
          </w:p>
          <w:p w:rsidR="003650AB" w:rsidRPr="00C8478C" w:rsidRDefault="00FF64F1" w:rsidP="00271DB2">
            <w:pPr>
              <w:rPr>
                <w:rFonts w:ascii="Times New Roman" w:eastAsia="Times New Roman" w:hAnsi="Times New Roman" w:cs="Times New Roman"/>
                <w:sz w:val="24"/>
                <w:szCs w:val="24"/>
              </w:rPr>
            </w:pPr>
            <w:r>
              <w:rPr>
                <w:rFonts w:ascii="Times New Roman" w:eastAsia="Times New Roman" w:hAnsi="Times New Roman" w:cs="Times New Roman"/>
                <w:sz w:val="24"/>
                <w:szCs w:val="24"/>
              </w:rPr>
              <w:t>И.о. Главного</w:t>
            </w:r>
            <w:r w:rsidR="003650AB" w:rsidRPr="00C8478C">
              <w:rPr>
                <w:rFonts w:ascii="Times New Roman" w:eastAsia="Times New Roman" w:hAnsi="Times New Roman" w:cs="Times New Roman"/>
                <w:sz w:val="24"/>
                <w:szCs w:val="24"/>
              </w:rPr>
              <w:t xml:space="preserve"> врач</w:t>
            </w:r>
            <w:r>
              <w:rPr>
                <w:rFonts w:ascii="Times New Roman" w:eastAsia="Times New Roman" w:hAnsi="Times New Roman" w:cs="Times New Roman"/>
                <w:sz w:val="24"/>
                <w:szCs w:val="24"/>
              </w:rPr>
              <w:t>а</w:t>
            </w:r>
          </w:p>
          <w:p w:rsidR="003650AB" w:rsidRPr="00C8478C" w:rsidRDefault="003650AB" w:rsidP="00271DB2">
            <w:pPr>
              <w:rPr>
                <w:rFonts w:ascii="Times New Roman" w:eastAsia="Times New Roman" w:hAnsi="Times New Roman" w:cs="Times New Roman"/>
                <w:sz w:val="24"/>
                <w:szCs w:val="24"/>
              </w:rPr>
            </w:pPr>
            <w:r w:rsidRPr="00C8478C">
              <w:rPr>
                <w:rFonts w:ascii="Times New Roman" w:eastAsia="Times New Roman" w:hAnsi="Times New Roman" w:cs="Times New Roman"/>
                <w:sz w:val="24"/>
                <w:szCs w:val="24"/>
              </w:rPr>
              <w:t xml:space="preserve">______________________ </w:t>
            </w:r>
            <w:r w:rsidR="00FF64F1">
              <w:rPr>
                <w:rFonts w:ascii="Times New Roman" w:eastAsia="Times New Roman" w:hAnsi="Times New Roman" w:cs="Times New Roman"/>
                <w:sz w:val="24"/>
                <w:szCs w:val="24"/>
              </w:rPr>
              <w:t>А.В. Лобачев</w:t>
            </w:r>
          </w:p>
          <w:p w:rsidR="003650AB" w:rsidRPr="00C8478C" w:rsidRDefault="003650AB" w:rsidP="00271DB2">
            <w:pPr>
              <w:rPr>
                <w:rFonts w:ascii="Times New Roman" w:eastAsia="Times New Roman" w:hAnsi="Times New Roman" w:cs="Times New Roman"/>
                <w:sz w:val="24"/>
                <w:szCs w:val="24"/>
              </w:rPr>
            </w:pPr>
            <w:r w:rsidRPr="00C8478C">
              <w:rPr>
                <w:rFonts w:ascii="Times New Roman" w:eastAsia="Times New Roman" w:hAnsi="Times New Roman" w:cs="Times New Roman"/>
                <w:sz w:val="24"/>
                <w:szCs w:val="24"/>
              </w:rPr>
              <w:t>«___» ______________ 20 ___ г.</w:t>
            </w:r>
          </w:p>
          <w:p w:rsidR="003650AB" w:rsidRPr="00C8478C" w:rsidRDefault="00993E39" w:rsidP="00392981">
            <w:pPr>
              <w:rPr>
                <w:rFonts w:ascii="Times New Roman" w:eastAsia="Times New Roman" w:hAnsi="Times New Roman" w:cs="Times New Roman"/>
                <w:sz w:val="24"/>
                <w:szCs w:val="24"/>
              </w:rPr>
            </w:pPr>
            <w:r w:rsidRPr="008060DA">
              <w:rPr>
                <w:rFonts w:ascii="Times New Roman" w:hAnsi="Times New Roman"/>
                <w:sz w:val="24"/>
                <w:szCs w:val="24"/>
              </w:rPr>
              <w:t>Подписано ЭЦП</w:t>
            </w:r>
          </w:p>
        </w:tc>
        <w:tc>
          <w:tcPr>
            <w:tcW w:w="4819" w:type="dxa"/>
          </w:tcPr>
          <w:p w:rsidR="00752E5A" w:rsidRPr="00C8478C" w:rsidRDefault="00752E5A" w:rsidP="00392981">
            <w:pPr>
              <w:suppressAutoHyphens/>
              <w:rPr>
                <w:rFonts w:ascii="Times New Roman" w:hAnsi="Times New Roman" w:cs="Times New Roman"/>
                <w:bCs/>
                <w:sz w:val="24"/>
                <w:szCs w:val="24"/>
              </w:rPr>
            </w:pPr>
          </w:p>
          <w:p w:rsidR="00392981" w:rsidRPr="00C8478C" w:rsidRDefault="00392981" w:rsidP="00392981">
            <w:pPr>
              <w:suppressAutoHyphens/>
              <w:rPr>
                <w:rFonts w:ascii="Times New Roman" w:hAnsi="Times New Roman" w:cs="Times New Roman"/>
                <w:bCs/>
                <w:sz w:val="24"/>
                <w:szCs w:val="24"/>
              </w:rPr>
            </w:pPr>
          </w:p>
          <w:p w:rsidR="00392981" w:rsidRPr="00C8478C" w:rsidRDefault="00392981" w:rsidP="00392981">
            <w:pPr>
              <w:tabs>
                <w:tab w:val="right" w:pos="4541"/>
              </w:tabs>
              <w:suppressAutoHyphens/>
              <w:rPr>
                <w:rFonts w:ascii="Times New Roman" w:hAnsi="Times New Roman" w:cs="Times New Roman"/>
                <w:bCs/>
                <w:sz w:val="24"/>
                <w:szCs w:val="24"/>
              </w:rPr>
            </w:pPr>
            <w:r w:rsidRPr="00C8478C">
              <w:rPr>
                <w:rFonts w:ascii="Times New Roman" w:hAnsi="Times New Roman" w:cs="Times New Roman"/>
                <w:bCs/>
                <w:sz w:val="24"/>
                <w:szCs w:val="24"/>
              </w:rPr>
              <w:t xml:space="preserve">______________________ </w:t>
            </w:r>
          </w:p>
          <w:p w:rsidR="00392981" w:rsidRPr="00C8478C" w:rsidRDefault="00392981" w:rsidP="00392981">
            <w:pPr>
              <w:suppressAutoHyphens/>
              <w:rPr>
                <w:rFonts w:ascii="Times New Roman" w:hAnsi="Times New Roman" w:cs="Times New Roman"/>
                <w:bCs/>
                <w:sz w:val="24"/>
                <w:szCs w:val="24"/>
              </w:rPr>
            </w:pPr>
            <w:r w:rsidRPr="00C8478C">
              <w:rPr>
                <w:rFonts w:ascii="Times New Roman" w:hAnsi="Times New Roman" w:cs="Times New Roman"/>
                <w:bCs/>
                <w:sz w:val="24"/>
                <w:szCs w:val="24"/>
              </w:rPr>
              <w:t>«___» ______________ 20 ___ г.</w:t>
            </w:r>
          </w:p>
          <w:p w:rsidR="003650AB" w:rsidRPr="00C8478C" w:rsidRDefault="00993E39" w:rsidP="00392981">
            <w:pPr>
              <w:rPr>
                <w:rFonts w:ascii="Times New Roman" w:eastAsia="Times New Roman" w:hAnsi="Times New Roman" w:cs="Times New Roman"/>
                <w:sz w:val="24"/>
                <w:szCs w:val="24"/>
              </w:rPr>
            </w:pPr>
            <w:r w:rsidRPr="008060DA">
              <w:rPr>
                <w:rFonts w:ascii="Times New Roman" w:hAnsi="Times New Roman"/>
                <w:sz w:val="24"/>
                <w:szCs w:val="24"/>
              </w:rPr>
              <w:t>Подписано ЭЦП</w:t>
            </w:r>
          </w:p>
        </w:tc>
      </w:tr>
    </w:tbl>
    <w:p w:rsidR="00C8478C" w:rsidRDefault="00C8478C" w:rsidP="003650AB">
      <w:pPr>
        <w:autoSpaceDE w:val="0"/>
        <w:ind w:firstLine="567"/>
        <w:jc w:val="both"/>
        <w:outlineLvl w:val="0"/>
        <w:rPr>
          <w:rFonts w:ascii="Times New Roman" w:eastAsia="Times New Roman" w:hAnsi="Times New Roman" w:cs="Times New Roman"/>
          <w:i/>
        </w:rPr>
      </w:pPr>
    </w:p>
    <w:p w:rsidR="003650AB" w:rsidRDefault="003650AB" w:rsidP="003650AB">
      <w:pPr>
        <w:pStyle w:val="afd"/>
        <w:ind w:firstLine="567"/>
        <w:jc w:val="both"/>
        <w:rPr>
          <w:rFonts w:ascii="Times New Roman" w:hAnsi="Times New Roman"/>
          <w:sz w:val="24"/>
          <w:szCs w:val="24"/>
        </w:rPr>
      </w:pPr>
    </w:p>
    <w:p w:rsidR="003650AB" w:rsidRPr="00D24991" w:rsidRDefault="003650AB" w:rsidP="003650AB">
      <w:pPr>
        <w:pStyle w:val="afd"/>
        <w:ind w:firstLine="567"/>
        <w:jc w:val="both"/>
        <w:rPr>
          <w:rFonts w:ascii="Times New Roman" w:hAnsi="Times New Roman"/>
          <w:sz w:val="24"/>
          <w:szCs w:val="24"/>
        </w:rPr>
        <w:sectPr w:rsidR="003650AB" w:rsidRPr="00D24991" w:rsidSect="00271DB2">
          <w:pgSz w:w="11906" w:h="16838"/>
          <w:pgMar w:top="680" w:right="851" w:bottom="680" w:left="1134" w:header="340" w:footer="340" w:gutter="0"/>
          <w:cols w:space="720"/>
          <w:noEndnote/>
          <w:docGrid w:linePitch="326"/>
        </w:sectPr>
      </w:pPr>
    </w:p>
    <w:p w:rsidR="00643A31" w:rsidRPr="005829C4" w:rsidRDefault="00643A31" w:rsidP="00643A31">
      <w:pPr>
        <w:autoSpaceDE w:val="0"/>
        <w:autoSpaceDN w:val="0"/>
        <w:adjustRightInd w:val="0"/>
        <w:jc w:val="right"/>
        <w:outlineLvl w:val="3"/>
        <w:rPr>
          <w:rFonts w:ascii="Times New Roman" w:hAnsi="Times New Roman" w:cs="Times New Roman"/>
        </w:rPr>
      </w:pPr>
      <w:r w:rsidRPr="005829C4">
        <w:rPr>
          <w:rFonts w:ascii="Times New Roman" w:hAnsi="Times New Roman" w:cs="Times New Roman"/>
        </w:rPr>
        <w:lastRenderedPageBreak/>
        <w:t>Приложение № 1 к контракту</w:t>
      </w:r>
    </w:p>
    <w:p w:rsidR="00643A31" w:rsidRPr="005829C4" w:rsidRDefault="00643A31" w:rsidP="00643A31">
      <w:pPr>
        <w:autoSpaceDE w:val="0"/>
        <w:autoSpaceDN w:val="0"/>
        <w:adjustRightInd w:val="0"/>
        <w:jc w:val="right"/>
        <w:rPr>
          <w:rFonts w:ascii="Times New Roman" w:hAnsi="Times New Roman" w:cs="Times New Roman"/>
        </w:rPr>
      </w:pPr>
      <w:r w:rsidRPr="005829C4">
        <w:rPr>
          <w:rFonts w:ascii="Times New Roman" w:hAnsi="Times New Roman" w:cs="Times New Roman"/>
        </w:rPr>
        <w:t>от ____.____. 20___ № _______</w:t>
      </w:r>
    </w:p>
    <w:p w:rsidR="00643A31" w:rsidRPr="007E5593" w:rsidRDefault="00643A31" w:rsidP="00643A31">
      <w:pPr>
        <w:autoSpaceDE w:val="0"/>
        <w:autoSpaceDN w:val="0"/>
        <w:adjustRightInd w:val="0"/>
        <w:ind w:firstLine="540"/>
        <w:jc w:val="center"/>
        <w:rPr>
          <w:rFonts w:ascii="Times New Roman" w:hAnsi="Times New Roman" w:cs="Times New Roman"/>
        </w:rPr>
      </w:pPr>
    </w:p>
    <w:p w:rsidR="00643A31" w:rsidRPr="007E5593" w:rsidRDefault="00643A31" w:rsidP="00643A31">
      <w:pPr>
        <w:autoSpaceDE w:val="0"/>
        <w:autoSpaceDN w:val="0"/>
        <w:adjustRightInd w:val="0"/>
        <w:jc w:val="center"/>
        <w:rPr>
          <w:rFonts w:ascii="Times New Roman" w:hAnsi="Times New Roman" w:cs="Times New Roman"/>
        </w:rPr>
      </w:pPr>
      <w:bookmarkStart w:id="0" w:name="Par3528"/>
      <w:bookmarkEnd w:id="0"/>
      <w:r w:rsidRPr="007E5593">
        <w:rPr>
          <w:rFonts w:ascii="Times New Roman" w:hAnsi="Times New Roman" w:cs="Times New Roman"/>
        </w:rPr>
        <w:t>РАСЧЕТ ЦЕНЫ КОНТРАКТА</w:t>
      </w:r>
    </w:p>
    <w:p w:rsidR="00643A31" w:rsidRPr="007E5593" w:rsidRDefault="00643A31" w:rsidP="00643A31">
      <w:pPr>
        <w:pStyle w:val="afd"/>
        <w:ind w:firstLine="567"/>
        <w:jc w:val="both"/>
        <w:rPr>
          <w:rFonts w:ascii="Times New Roman" w:hAnsi="Times New Roman"/>
          <w:sz w:val="24"/>
          <w:szCs w:val="24"/>
        </w:rPr>
      </w:pPr>
    </w:p>
    <w:tbl>
      <w:tblPr>
        <w:tblW w:w="10769" w:type="dxa"/>
        <w:tblInd w:w="55" w:type="dxa"/>
        <w:tblLayout w:type="fixed"/>
        <w:tblCellMar>
          <w:top w:w="55" w:type="dxa"/>
          <w:left w:w="55" w:type="dxa"/>
          <w:bottom w:w="55" w:type="dxa"/>
          <w:right w:w="55" w:type="dxa"/>
        </w:tblCellMar>
        <w:tblLook w:val="0000"/>
      </w:tblPr>
      <w:tblGrid>
        <w:gridCol w:w="597"/>
        <w:gridCol w:w="2380"/>
        <w:gridCol w:w="1418"/>
        <w:gridCol w:w="1100"/>
        <w:gridCol w:w="2209"/>
        <w:gridCol w:w="1238"/>
        <w:gridCol w:w="1827"/>
      </w:tblGrid>
      <w:tr w:rsidR="00B71A19" w:rsidRPr="00786A03" w:rsidTr="00B71A19">
        <w:trPr>
          <w:trHeight w:val="277"/>
        </w:trPr>
        <w:tc>
          <w:tcPr>
            <w:tcW w:w="597" w:type="dxa"/>
            <w:tcBorders>
              <w:top w:val="single" w:sz="2" w:space="0" w:color="000000"/>
              <w:left w:val="single" w:sz="2" w:space="0" w:color="000000"/>
              <w:bottom w:val="single" w:sz="2" w:space="0" w:color="000000"/>
            </w:tcBorders>
            <w:vAlign w:val="center"/>
          </w:tcPr>
          <w:p w:rsidR="00B71A19" w:rsidRPr="00594417" w:rsidRDefault="00B71A19" w:rsidP="00DA09B9">
            <w:pPr>
              <w:pStyle w:val="affd"/>
              <w:suppressLineNumbers w:val="0"/>
              <w:suppressAutoHyphens w:val="0"/>
              <w:snapToGrid w:val="0"/>
              <w:jc w:val="center"/>
              <w:rPr>
                <w:b/>
              </w:rPr>
            </w:pPr>
            <w:r w:rsidRPr="00594417">
              <w:rPr>
                <w:b/>
              </w:rPr>
              <w:t xml:space="preserve">№ </w:t>
            </w:r>
            <w:proofErr w:type="spellStart"/>
            <w:proofErr w:type="gramStart"/>
            <w:r w:rsidRPr="00594417">
              <w:rPr>
                <w:b/>
              </w:rPr>
              <w:t>п</w:t>
            </w:r>
            <w:proofErr w:type="spellEnd"/>
            <w:proofErr w:type="gramEnd"/>
            <w:r w:rsidRPr="00594417">
              <w:rPr>
                <w:b/>
              </w:rPr>
              <w:t>/</w:t>
            </w:r>
            <w:proofErr w:type="spellStart"/>
            <w:r w:rsidRPr="00594417">
              <w:rPr>
                <w:b/>
              </w:rPr>
              <w:t>п</w:t>
            </w:r>
            <w:proofErr w:type="spellEnd"/>
          </w:p>
        </w:tc>
        <w:tc>
          <w:tcPr>
            <w:tcW w:w="2380" w:type="dxa"/>
            <w:tcBorders>
              <w:top w:val="single" w:sz="2" w:space="0" w:color="000000"/>
              <w:left w:val="single" w:sz="2" w:space="0" w:color="000000"/>
              <w:bottom w:val="single" w:sz="2" w:space="0" w:color="000000"/>
            </w:tcBorders>
            <w:vAlign w:val="center"/>
          </w:tcPr>
          <w:p w:rsidR="00B71A19" w:rsidRPr="00594417" w:rsidRDefault="00B71A19" w:rsidP="00DA09B9">
            <w:pPr>
              <w:pStyle w:val="affd"/>
              <w:suppressLineNumbers w:val="0"/>
              <w:suppressAutoHyphens w:val="0"/>
              <w:snapToGrid w:val="0"/>
              <w:jc w:val="center"/>
              <w:rPr>
                <w:b/>
              </w:rPr>
            </w:pPr>
            <w:r w:rsidRPr="00594417">
              <w:rPr>
                <w:b/>
              </w:rPr>
              <w:t>Наименование товара</w:t>
            </w:r>
          </w:p>
        </w:tc>
        <w:tc>
          <w:tcPr>
            <w:tcW w:w="1418" w:type="dxa"/>
            <w:tcBorders>
              <w:top w:val="single" w:sz="2" w:space="0" w:color="000000"/>
              <w:left w:val="single" w:sz="2" w:space="0" w:color="000000"/>
              <w:bottom w:val="single" w:sz="2" w:space="0" w:color="000000"/>
            </w:tcBorders>
            <w:vAlign w:val="center"/>
          </w:tcPr>
          <w:p w:rsidR="00B71A19" w:rsidRPr="00594417" w:rsidRDefault="00B71A19" w:rsidP="00DA09B9">
            <w:pPr>
              <w:pStyle w:val="affd"/>
              <w:suppressLineNumbers w:val="0"/>
              <w:suppressAutoHyphens w:val="0"/>
              <w:snapToGrid w:val="0"/>
              <w:jc w:val="center"/>
              <w:rPr>
                <w:b/>
              </w:rPr>
            </w:pPr>
            <w:r w:rsidRPr="00594417">
              <w:rPr>
                <w:b/>
              </w:rPr>
              <w:t xml:space="preserve">Ед. </w:t>
            </w:r>
            <w:proofErr w:type="spellStart"/>
            <w:r w:rsidRPr="00594417">
              <w:rPr>
                <w:b/>
              </w:rPr>
              <w:t>изм</w:t>
            </w:r>
            <w:proofErr w:type="spellEnd"/>
            <w:r>
              <w:rPr>
                <w:b/>
              </w:rPr>
              <w:t>.</w:t>
            </w:r>
          </w:p>
        </w:tc>
        <w:tc>
          <w:tcPr>
            <w:tcW w:w="1100" w:type="dxa"/>
            <w:tcBorders>
              <w:top w:val="single" w:sz="2" w:space="0" w:color="000000"/>
              <w:left w:val="single" w:sz="2" w:space="0" w:color="000000"/>
              <w:bottom w:val="single" w:sz="2" w:space="0" w:color="000000"/>
            </w:tcBorders>
            <w:vAlign w:val="center"/>
          </w:tcPr>
          <w:p w:rsidR="00B71A19" w:rsidRPr="00594417" w:rsidRDefault="00B71A19" w:rsidP="00095CC3">
            <w:pPr>
              <w:pStyle w:val="affd"/>
              <w:suppressLineNumbers w:val="0"/>
              <w:suppressAutoHyphens w:val="0"/>
              <w:snapToGrid w:val="0"/>
              <w:jc w:val="center"/>
              <w:rPr>
                <w:b/>
              </w:rPr>
            </w:pPr>
            <w:r w:rsidRPr="00594417">
              <w:rPr>
                <w:b/>
              </w:rPr>
              <w:t>Кол</w:t>
            </w:r>
            <w:r w:rsidR="00095CC3">
              <w:rPr>
                <w:b/>
              </w:rPr>
              <w:t>-</w:t>
            </w:r>
            <w:r w:rsidRPr="00594417">
              <w:rPr>
                <w:b/>
              </w:rPr>
              <w:t>во</w:t>
            </w:r>
          </w:p>
        </w:tc>
        <w:tc>
          <w:tcPr>
            <w:tcW w:w="2209" w:type="dxa"/>
            <w:tcBorders>
              <w:top w:val="single" w:sz="2" w:space="0" w:color="000000"/>
              <w:left w:val="single" w:sz="2" w:space="0" w:color="000000"/>
              <w:bottom w:val="single" w:sz="2" w:space="0" w:color="000000"/>
              <w:right w:val="single" w:sz="2" w:space="0" w:color="000000"/>
            </w:tcBorders>
          </w:tcPr>
          <w:p w:rsidR="00B71A19" w:rsidRPr="00594417" w:rsidRDefault="00B71A19" w:rsidP="00DA09B9">
            <w:pPr>
              <w:pStyle w:val="affd"/>
              <w:suppressLineNumbers w:val="0"/>
              <w:suppressAutoHyphens w:val="0"/>
              <w:snapToGrid w:val="0"/>
              <w:jc w:val="center"/>
              <w:rPr>
                <w:b/>
              </w:rPr>
            </w:pPr>
            <w:r w:rsidRPr="00B71A19">
              <w:rPr>
                <w:b/>
              </w:rPr>
              <w:t>Количество вторичных (потребительских) упаковок</w:t>
            </w:r>
          </w:p>
        </w:tc>
        <w:tc>
          <w:tcPr>
            <w:tcW w:w="1238" w:type="dxa"/>
            <w:tcBorders>
              <w:top w:val="single" w:sz="2" w:space="0" w:color="000000"/>
              <w:left w:val="single" w:sz="2" w:space="0" w:color="000000"/>
              <w:bottom w:val="single" w:sz="2" w:space="0" w:color="000000"/>
            </w:tcBorders>
            <w:vAlign w:val="center"/>
          </w:tcPr>
          <w:p w:rsidR="00B71A19" w:rsidRPr="00594417" w:rsidRDefault="00B71A19" w:rsidP="00DA09B9">
            <w:pPr>
              <w:pStyle w:val="affd"/>
              <w:suppressLineNumbers w:val="0"/>
              <w:suppressAutoHyphens w:val="0"/>
              <w:snapToGrid w:val="0"/>
              <w:jc w:val="center"/>
              <w:rPr>
                <w:b/>
              </w:rPr>
            </w:pPr>
            <w:r w:rsidRPr="00594417">
              <w:rPr>
                <w:b/>
              </w:rPr>
              <w:t>Цена за ед.</w:t>
            </w:r>
          </w:p>
        </w:tc>
        <w:tc>
          <w:tcPr>
            <w:tcW w:w="1827" w:type="dxa"/>
            <w:tcBorders>
              <w:top w:val="single" w:sz="2" w:space="0" w:color="000000"/>
              <w:left w:val="single" w:sz="2" w:space="0" w:color="000000"/>
              <w:bottom w:val="single" w:sz="2" w:space="0" w:color="000000"/>
              <w:right w:val="single" w:sz="2" w:space="0" w:color="000000"/>
            </w:tcBorders>
            <w:vAlign w:val="center"/>
          </w:tcPr>
          <w:p w:rsidR="00B71A19" w:rsidRPr="00594417" w:rsidRDefault="00B71A19" w:rsidP="00DA09B9">
            <w:pPr>
              <w:pStyle w:val="affd"/>
              <w:suppressLineNumbers w:val="0"/>
              <w:suppressAutoHyphens w:val="0"/>
              <w:snapToGrid w:val="0"/>
              <w:jc w:val="center"/>
              <w:rPr>
                <w:b/>
              </w:rPr>
            </w:pPr>
            <w:r w:rsidRPr="00594417">
              <w:rPr>
                <w:b/>
              </w:rPr>
              <w:t>Сумма, руб.</w:t>
            </w:r>
          </w:p>
        </w:tc>
      </w:tr>
      <w:tr w:rsidR="00B71A19" w:rsidRPr="00B136D0" w:rsidTr="00EB0857">
        <w:trPr>
          <w:trHeight w:val="340"/>
        </w:trPr>
        <w:tc>
          <w:tcPr>
            <w:tcW w:w="597" w:type="dxa"/>
            <w:tcBorders>
              <w:left w:val="single" w:sz="2" w:space="0" w:color="000000"/>
              <w:bottom w:val="single" w:sz="4" w:space="0" w:color="auto"/>
            </w:tcBorders>
            <w:vAlign w:val="center"/>
          </w:tcPr>
          <w:p w:rsidR="00B71A19" w:rsidRPr="00EB0857" w:rsidRDefault="00B71A19" w:rsidP="00EB0857">
            <w:pPr>
              <w:pStyle w:val="affd"/>
              <w:suppressLineNumbers w:val="0"/>
              <w:suppressAutoHyphens w:val="0"/>
              <w:snapToGrid w:val="0"/>
              <w:jc w:val="center"/>
            </w:pPr>
          </w:p>
        </w:tc>
        <w:tc>
          <w:tcPr>
            <w:tcW w:w="2380" w:type="dxa"/>
            <w:tcBorders>
              <w:left w:val="single" w:sz="2" w:space="0" w:color="000000"/>
              <w:bottom w:val="single" w:sz="4" w:space="0" w:color="auto"/>
            </w:tcBorders>
            <w:vAlign w:val="center"/>
          </w:tcPr>
          <w:p w:rsidR="00B71A19" w:rsidRPr="00EB0857" w:rsidRDefault="00B71A19" w:rsidP="00EB0857">
            <w:pPr>
              <w:autoSpaceDE w:val="0"/>
              <w:autoSpaceDN w:val="0"/>
              <w:adjustRightInd w:val="0"/>
              <w:spacing w:after="0" w:line="240" w:lineRule="auto"/>
              <w:rPr>
                <w:rFonts w:ascii="Times New Roman" w:hAnsi="Times New Roman" w:cs="Times New Roman"/>
                <w:b/>
                <w:bCs/>
                <w:sz w:val="24"/>
                <w:szCs w:val="24"/>
              </w:rPr>
            </w:pPr>
          </w:p>
        </w:tc>
        <w:tc>
          <w:tcPr>
            <w:tcW w:w="1418" w:type="dxa"/>
            <w:tcBorders>
              <w:left w:val="single" w:sz="2" w:space="0" w:color="000000"/>
              <w:bottom w:val="single" w:sz="4" w:space="0" w:color="auto"/>
            </w:tcBorders>
            <w:vAlign w:val="center"/>
          </w:tcPr>
          <w:p w:rsidR="00B71A19" w:rsidRPr="006D6B82" w:rsidRDefault="00B71A19" w:rsidP="00EB0857">
            <w:pPr>
              <w:pStyle w:val="affd"/>
              <w:suppressLineNumbers w:val="0"/>
              <w:suppressAutoHyphens w:val="0"/>
              <w:snapToGrid w:val="0"/>
              <w:jc w:val="center"/>
            </w:pPr>
          </w:p>
        </w:tc>
        <w:tc>
          <w:tcPr>
            <w:tcW w:w="1100" w:type="dxa"/>
            <w:tcBorders>
              <w:left w:val="single" w:sz="2" w:space="0" w:color="000000"/>
              <w:bottom w:val="single" w:sz="4" w:space="0" w:color="auto"/>
            </w:tcBorders>
            <w:vAlign w:val="center"/>
          </w:tcPr>
          <w:p w:rsidR="00B71A19" w:rsidRPr="001F6882" w:rsidRDefault="00B71A19" w:rsidP="00EB0857">
            <w:pPr>
              <w:pStyle w:val="afd"/>
              <w:jc w:val="center"/>
              <w:rPr>
                <w:rFonts w:ascii="Times New Roman" w:hAnsi="Times New Roman"/>
                <w:sz w:val="24"/>
                <w:szCs w:val="24"/>
              </w:rPr>
            </w:pPr>
          </w:p>
        </w:tc>
        <w:tc>
          <w:tcPr>
            <w:tcW w:w="2209" w:type="dxa"/>
            <w:tcBorders>
              <w:left w:val="single" w:sz="2" w:space="0" w:color="000000"/>
              <w:bottom w:val="single" w:sz="4" w:space="0" w:color="auto"/>
              <w:right w:val="single" w:sz="2" w:space="0" w:color="000000"/>
            </w:tcBorders>
            <w:vAlign w:val="center"/>
          </w:tcPr>
          <w:p w:rsidR="00B71A19" w:rsidRPr="001F6882" w:rsidRDefault="00B71A19" w:rsidP="00EB0857">
            <w:pPr>
              <w:pStyle w:val="afd"/>
              <w:jc w:val="center"/>
              <w:rPr>
                <w:rFonts w:ascii="Times New Roman" w:hAnsi="Times New Roman"/>
                <w:sz w:val="24"/>
                <w:szCs w:val="24"/>
              </w:rPr>
            </w:pPr>
          </w:p>
        </w:tc>
        <w:tc>
          <w:tcPr>
            <w:tcW w:w="1238" w:type="dxa"/>
            <w:tcBorders>
              <w:left w:val="single" w:sz="2" w:space="0" w:color="000000"/>
              <w:bottom w:val="single" w:sz="4" w:space="0" w:color="auto"/>
            </w:tcBorders>
            <w:vAlign w:val="center"/>
          </w:tcPr>
          <w:p w:rsidR="00B71A19" w:rsidRPr="001F6882" w:rsidRDefault="00B71A19" w:rsidP="00EB0857">
            <w:pPr>
              <w:pStyle w:val="afd"/>
              <w:jc w:val="center"/>
              <w:rPr>
                <w:rFonts w:ascii="Times New Roman" w:hAnsi="Times New Roman"/>
                <w:sz w:val="24"/>
                <w:szCs w:val="24"/>
              </w:rPr>
            </w:pPr>
          </w:p>
        </w:tc>
        <w:tc>
          <w:tcPr>
            <w:tcW w:w="1827" w:type="dxa"/>
            <w:tcBorders>
              <w:left w:val="single" w:sz="2" w:space="0" w:color="000000"/>
              <w:bottom w:val="single" w:sz="4" w:space="0" w:color="auto"/>
              <w:right w:val="single" w:sz="2" w:space="0" w:color="000000"/>
            </w:tcBorders>
            <w:vAlign w:val="center"/>
          </w:tcPr>
          <w:p w:rsidR="00B71A19" w:rsidRPr="001F6882" w:rsidRDefault="00B71A19" w:rsidP="00EB0857">
            <w:pPr>
              <w:pStyle w:val="affd"/>
              <w:suppressLineNumbers w:val="0"/>
              <w:suppressAutoHyphens w:val="0"/>
              <w:snapToGrid w:val="0"/>
              <w:jc w:val="center"/>
            </w:pPr>
          </w:p>
        </w:tc>
      </w:tr>
      <w:tr w:rsidR="006C0F49" w:rsidRPr="00B136D0" w:rsidTr="00EB0857">
        <w:trPr>
          <w:trHeight w:val="410"/>
        </w:trPr>
        <w:tc>
          <w:tcPr>
            <w:tcW w:w="8942" w:type="dxa"/>
            <w:gridSpan w:val="6"/>
            <w:tcBorders>
              <w:top w:val="single" w:sz="4" w:space="0" w:color="auto"/>
              <w:left w:val="single" w:sz="4" w:space="0" w:color="auto"/>
              <w:bottom w:val="single" w:sz="4" w:space="0" w:color="auto"/>
              <w:right w:val="single" w:sz="4" w:space="0" w:color="auto"/>
            </w:tcBorders>
            <w:vAlign w:val="center"/>
          </w:tcPr>
          <w:p w:rsidR="006C0F49" w:rsidRPr="00EB0857" w:rsidRDefault="006C0F49" w:rsidP="00EB0857">
            <w:pPr>
              <w:pStyle w:val="affd"/>
              <w:suppressLineNumbers w:val="0"/>
              <w:suppressAutoHyphens w:val="0"/>
              <w:snapToGrid w:val="0"/>
              <w:jc w:val="both"/>
              <w:rPr>
                <w:b/>
              </w:rPr>
            </w:pPr>
            <w:r w:rsidRPr="00EB0857">
              <w:rPr>
                <w:b/>
              </w:rPr>
              <w:t>ИТОГО:</w:t>
            </w:r>
          </w:p>
        </w:tc>
        <w:tc>
          <w:tcPr>
            <w:tcW w:w="1827" w:type="dxa"/>
            <w:tcBorders>
              <w:top w:val="single" w:sz="4" w:space="0" w:color="auto"/>
              <w:left w:val="single" w:sz="4" w:space="0" w:color="auto"/>
              <w:bottom w:val="single" w:sz="4" w:space="0" w:color="auto"/>
              <w:right w:val="single" w:sz="4" w:space="0" w:color="auto"/>
            </w:tcBorders>
            <w:vAlign w:val="center"/>
          </w:tcPr>
          <w:p w:rsidR="006C0F49" w:rsidRPr="001F6882" w:rsidRDefault="006C0F49" w:rsidP="00EB0857">
            <w:pPr>
              <w:pStyle w:val="affd"/>
              <w:suppressLineNumbers w:val="0"/>
              <w:suppressAutoHyphens w:val="0"/>
              <w:snapToGrid w:val="0"/>
              <w:jc w:val="center"/>
              <w:rPr>
                <w:b/>
              </w:rPr>
            </w:pPr>
          </w:p>
        </w:tc>
      </w:tr>
      <w:tr w:rsidR="006C0F49" w:rsidRPr="00B136D0" w:rsidTr="00EB0857">
        <w:trPr>
          <w:trHeight w:val="149"/>
        </w:trPr>
        <w:tc>
          <w:tcPr>
            <w:tcW w:w="8942" w:type="dxa"/>
            <w:gridSpan w:val="6"/>
            <w:tcBorders>
              <w:top w:val="single" w:sz="4" w:space="0" w:color="auto"/>
              <w:left w:val="single" w:sz="4" w:space="0" w:color="auto"/>
              <w:bottom w:val="single" w:sz="4" w:space="0" w:color="auto"/>
              <w:right w:val="single" w:sz="4" w:space="0" w:color="auto"/>
            </w:tcBorders>
            <w:vAlign w:val="center"/>
          </w:tcPr>
          <w:p w:rsidR="006C0F49" w:rsidRPr="00EB0857" w:rsidRDefault="006C0F49" w:rsidP="00F35F88">
            <w:pPr>
              <w:pStyle w:val="affd"/>
              <w:suppressLineNumbers w:val="0"/>
              <w:suppressAutoHyphens w:val="0"/>
              <w:snapToGrid w:val="0"/>
              <w:jc w:val="both"/>
              <w:rPr>
                <w:b/>
              </w:rPr>
            </w:pPr>
            <w:r w:rsidRPr="00EB0857">
              <w:rPr>
                <w:b/>
              </w:rPr>
              <w:t xml:space="preserve">В том числе НДС </w:t>
            </w:r>
          </w:p>
        </w:tc>
        <w:tc>
          <w:tcPr>
            <w:tcW w:w="1827" w:type="dxa"/>
            <w:tcBorders>
              <w:top w:val="single" w:sz="4" w:space="0" w:color="auto"/>
              <w:left w:val="single" w:sz="4" w:space="0" w:color="auto"/>
              <w:bottom w:val="single" w:sz="4" w:space="0" w:color="auto"/>
              <w:right w:val="single" w:sz="4" w:space="0" w:color="auto"/>
            </w:tcBorders>
            <w:vAlign w:val="center"/>
          </w:tcPr>
          <w:p w:rsidR="006C0F49" w:rsidRPr="001F6882" w:rsidRDefault="006C0F49" w:rsidP="00EB0857">
            <w:pPr>
              <w:pStyle w:val="affd"/>
              <w:suppressLineNumbers w:val="0"/>
              <w:suppressAutoHyphens w:val="0"/>
              <w:snapToGrid w:val="0"/>
              <w:jc w:val="center"/>
              <w:rPr>
                <w:b/>
              </w:rPr>
            </w:pPr>
          </w:p>
        </w:tc>
      </w:tr>
    </w:tbl>
    <w:p w:rsidR="00643A31" w:rsidRPr="007E5593" w:rsidRDefault="00643A31" w:rsidP="00643A31">
      <w:pPr>
        <w:pStyle w:val="afd"/>
        <w:ind w:firstLine="567"/>
        <w:jc w:val="both"/>
        <w:rPr>
          <w:rFonts w:ascii="Times New Roman" w:hAnsi="Times New Roman"/>
          <w:sz w:val="24"/>
          <w:szCs w:val="24"/>
        </w:rPr>
      </w:pPr>
    </w:p>
    <w:p w:rsidR="00643A31" w:rsidRDefault="00643A31" w:rsidP="00643A31">
      <w:pPr>
        <w:pStyle w:val="afd"/>
        <w:ind w:firstLine="567"/>
        <w:jc w:val="both"/>
        <w:rPr>
          <w:rFonts w:ascii="Times New Roman" w:hAnsi="Times New Roman"/>
          <w:sz w:val="24"/>
          <w:szCs w:val="24"/>
        </w:rPr>
      </w:pPr>
    </w:p>
    <w:p w:rsidR="00643A31" w:rsidRDefault="00643A31" w:rsidP="00643A31">
      <w:pPr>
        <w:pStyle w:val="afd"/>
        <w:ind w:firstLine="567"/>
        <w:jc w:val="both"/>
        <w:rPr>
          <w:rFonts w:ascii="Times New Roman" w:hAnsi="Times New Roman"/>
          <w:sz w:val="24"/>
          <w:szCs w:val="24"/>
        </w:rPr>
      </w:pPr>
    </w:p>
    <w:p w:rsidR="00643A31" w:rsidRDefault="00643A31" w:rsidP="00643A31">
      <w:pPr>
        <w:pStyle w:val="afd"/>
        <w:ind w:firstLine="567"/>
        <w:jc w:val="both"/>
        <w:rPr>
          <w:rFonts w:ascii="Times New Roman" w:hAnsi="Times New Roman"/>
          <w:sz w:val="24"/>
          <w:szCs w:val="24"/>
        </w:rPr>
      </w:pPr>
    </w:p>
    <w:p w:rsidR="00643A31" w:rsidRDefault="00643A31" w:rsidP="00643A31">
      <w:pPr>
        <w:pStyle w:val="afd"/>
        <w:ind w:firstLine="567"/>
        <w:jc w:val="both"/>
        <w:rPr>
          <w:rFonts w:ascii="Times New Roman" w:hAnsi="Times New Roman"/>
          <w:sz w:val="24"/>
          <w:szCs w:val="24"/>
        </w:rPr>
      </w:pPr>
    </w:p>
    <w:p w:rsidR="00643A31" w:rsidRDefault="00643A31" w:rsidP="00643A31">
      <w:pPr>
        <w:pStyle w:val="afd"/>
        <w:ind w:firstLine="567"/>
        <w:jc w:val="both"/>
        <w:rPr>
          <w:rFonts w:ascii="Times New Roman" w:hAnsi="Times New Roman"/>
          <w:sz w:val="24"/>
          <w:szCs w:val="24"/>
        </w:rPr>
      </w:pPr>
    </w:p>
    <w:p w:rsidR="00643A31" w:rsidRDefault="00643A31" w:rsidP="00643A31">
      <w:pPr>
        <w:pStyle w:val="afd"/>
        <w:ind w:firstLine="567"/>
        <w:jc w:val="both"/>
        <w:rPr>
          <w:rFonts w:ascii="Times New Roman" w:hAnsi="Times New Roman"/>
          <w:sz w:val="24"/>
          <w:szCs w:val="24"/>
        </w:rPr>
      </w:pPr>
    </w:p>
    <w:p w:rsidR="00643A31" w:rsidRDefault="00643A31" w:rsidP="00643A31">
      <w:pPr>
        <w:pStyle w:val="afd"/>
        <w:ind w:firstLine="567"/>
        <w:jc w:val="both"/>
        <w:rPr>
          <w:rFonts w:ascii="Times New Roman" w:hAnsi="Times New Roman"/>
          <w:sz w:val="24"/>
          <w:szCs w:val="24"/>
        </w:rPr>
      </w:pPr>
    </w:p>
    <w:tbl>
      <w:tblPr>
        <w:tblW w:w="0" w:type="auto"/>
        <w:tblInd w:w="108" w:type="dxa"/>
        <w:tblLook w:val="04A0"/>
      </w:tblPr>
      <w:tblGrid>
        <w:gridCol w:w="5103"/>
        <w:gridCol w:w="5103"/>
      </w:tblGrid>
      <w:tr w:rsidR="00643A31" w:rsidRPr="00695A47" w:rsidTr="00DA09B9">
        <w:tc>
          <w:tcPr>
            <w:tcW w:w="5103" w:type="dxa"/>
          </w:tcPr>
          <w:p w:rsidR="00643A31" w:rsidRPr="00695A47" w:rsidRDefault="00643A31" w:rsidP="00DA09B9">
            <w:pPr>
              <w:pStyle w:val="afd"/>
              <w:jc w:val="both"/>
              <w:rPr>
                <w:rFonts w:ascii="Times New Roman" w:hAnsi="Times New Roman"/>
                <w:b/>
                <w:sz w:val="24"/>
                <w:szCs w:val="24"/>
              </w:rPr>
            </w:pPr>
            <w:r w:rsidRPr="00695A47">
              <w:rPr>
                <w:rFonts w:ascii="Times New Roman" w:hAnsi="Times New Roman"/>
                <w:b/>
                <w:sz w:val="24"/>
                <w:szCs w:val="24"/>
              </w:rPr>
              <w:t>Заказчик:</w:t>
            </w:r>
          </w:p>
        </w:tc>
        <w:tc>
          <w:tcPr>
            <w:tcW w:w="5103" w:type="dxa"/>
          </w:tcPr>
          <w:p w:rsidR="00643A31" w:rsidRPr="00695A47" w:rsidRDefault="00643A31" w:rsidP="00DA09B9">
            <w:pPr>
              <w:pStyle w:val="afd"/>
              <w:jc w:val="both"/>
              <w:rPr>
                <w:rFonts w:ascii="Times New Roman" w:hAnsi="Times New Roman"/>
                <w:b/>
                <w:sz w:val="24"/>
                <w:szCs w:val="24"/>
              </w:rPr>
            </w:pPr>
            <w:r w:rsidRPr="00695A47">
              <w:rPr>
                <w:rFonts w:ascii="Times New Roman" w:hAnsi="Times New Roman"/>
                <w:b/>
                <w:sz w:val="24"/>
                <w:szCs w:val="24"/>
              </w:rPr>
              <w:t>Поставщик:</w:t>
            </w:r>
          </w:p>
        </w:tc>
      </w:tr>
      <w:tr w:rsidR="00643A31" w:rsidRPr="00695A47" w:rsidTr="00DA09B9">
        <w:tc>
          <w:tcPr>
            <w:tcW w:w="5103" w:type="dxa"/>
          </w:tcPr>
          <w:p w:rsidR="00643A31" w:rsidRDefault="000B4949" w:rsidP="00DA09B9">
            <w:pPr>
              <w:pStyle w:val="afd"/>
              <w:jc w:val="both"/>
              <w:rPr>
                <w:rFonts w:ascii="Times New Roman" w:hAnsi="Times New Roman"/>
                <w:sz w:val="24"/>
                <w:szCs w:val="24"/>
              </w:rPr>
            </w:pPr>
            <w:r>
              <w:rPr>
                <w:rFonts w:ascii="Times New Roman" w:hAnsi="Times New Roman"/>
                <w:sz w:val="24"/>
                <w:szCs w:val="24"/>
              </w:rPr>
              <w:t xml:space="preserve">И.о. </w:t>
            </w:r>
            <w:r w:rsidR="00643A31" w:rsidRPr="00695A47">
              <w:rPr>
                <w:rFonts w:ascii="Times New Roman" w:hAnsi="Times New Roman"/>
                <w:sz w:val="24"/>
                <w:szCs w:val="24"/>
              </w:rPr>
              <w:t>Главн</w:t>
            </w:r>
            <w:r>
              <w:rPr>
                <w:rFonts w:ascii="Times New Roman" w:hAnsi="Times New Roman"/>
                <w:sz w:val="24"/>
                <w:szCs w:val="24"/>
              </w:rPr>
              <w:t>ого</w:t>
            </w:r>
            <w:r w:rsidR="00643A31" w:rsidRPr="00695A47">
              <w:rPr>
                <w:rFonts w:ascii="Times New Roman" w:hAnsi="Times New Roman"/>
                <w:sz w:val="24"/>
                <w:szCs w:val="24"/>
              </w:rPr>
              <w:t xml:space="preserve"> врач</w:t>
            </w:r>
            <w:r>
              <w:rPr>
                <w:rFonts w:ascii="Times New Roman" w:hAnsi="Times New Roman"/>
                <w:sz w:val="24"/>
                <w:szCs w:val="24"/>
              </w:rPr>
              <w:t>а</w:t>
            </w:r>
          </w:p>
          <w:p w:rsidR="00643A31" w:rsidRPr="00695A47" w:rsidRDefault="00643A31" w:rsidP="00DA09B9">
            <w:pPr>
              <w:pStyle w:val="afd"/>
              <w:jc w:val="both"/>
              <w:rPr>
                <w:rFonts w:ascii="Times New Roman" w:hAnsi="Times New Roman"/>
                <w:sz w:val="24"/>
                <w:szCs w:val="24"/>
              </w:rPr>
            </w:pPr>
          </w:p>
          <w:p w:rsidR="00643A31" w:rsidRPr="00695A47" w:rsidRDefault="00643A31" w:rsidP="00DA09B9">
            <w:pPr>
              <w:pStyle w:val="afd"/>
              <w:jc w:val="both"/>
              <w:rPr>
                <w:rFonts w:ascii="Times New Roman" w:hAnsi="Times New Roman"/>
                <w:sz w:val="24"/>
                <w:szCs w:val="24"/>
              </w:rPr>
            </w:pPr>
            <w:r w:rsidRPr="00695A47">
              <w:rPr>
                <w:rFonts w:ascii="Times New Roman" w:hAnsi="Times New Roman"/>
                <w:sz w:val="24"/>
                <w:szCs w:val="24"/>
              </w:rPr>
              <w:t xml:space="preserve">______________________ </w:t>
            </w:r>
            <w:r w:rsidR="000B4949">
              <w:rPr>
                <w:rFonts w:ascii="Times New Roman" w:hAnsi="Times New Roman"/>
                <w:sz w:val="24"/>
                <w:szCs w:val="24"/>
              </w:rPr>
              <w:t>А.В. Лобачев</w:t>
            </w:r>
          </w:p>
          <w:p w:rsidR="00643A31" w:rsidRPr="00695A47" w:rsidRDefault="00643A31" w:rsidP="00DA09B9">
            <w:pPr>
              <w:pStyle w:val="afd"/>
              <w:jc w:val="both"/>
              <w:rPr>
                <w:rFonts w:ascii="Times New Roman" w:hAnsi="Times New Roman"/>
                <w:sz w:val="24"/>
                <w:szCs w:val="24"/>
              </w:rPr>
            </w:pPr>
            <w:r w:rsidRPr="00695A47">
              <w:rPr>
                <w:rFonts w:ascii="Times New Roman" w:hAnsi="Times New Roman"/>
                <w:sz w:val="24"/>
                <w:szCs w:val="24"/>
              </w:rPr>
              <w:t>«___» ______________ 20 ___ г.</w:t>
            </w:r>
          </w:p>
          <w:p w:rsidR="00643A31" w:rsidRPr="00695A47" w:rsidRDefault="00F35F88" w:rsidP="00DA09B9">
            <w:pPr>
              <w:pStyle w:val="afd"/>
              <w:jc w:val="both"/>
              <w:rPr>
                <w:rFonts w:ascii="Times New Roman" w:hAnsi="Times New Roman"/>
                <w:sz w:val="24"/>
                <w:szCs w:val="24"/>
              </w:rPr>
            </w:pPr>
            <w:r w:rsidRPr="008060DA">
              <w:rPr>
                <w:rFonts w:ascii="Times New Roman" w:hAnsi="Times New Roman"/>
                <w:sz w:val="24"/>
                <w:szCs w:val="24"/>
              </w:rPr>
              <w:t>Подписано ЭЦП</w:t>
            </w:r>
          </w:p>
        </w:tc>
        <w:tc>
          <w:tcPr>
            <w:tcW w:w="5103" w:type="dxa"/>
          </w:tcPr>
          <w:p w:rsidR="00643A31" w:rsidRPr="008C548A" w:rsidRDefault="00643A31" w:rsidP="00DA09B9">
            <w:pPr>
              <w:suppressAutoHyphens/>
              <w:rPr>
                <w:rFonts w:ascii="Times New Roman" w:hAnsi="Times New Roman" w:cs="Times New Roman"/>
                <w:bCs/>
              </w:rPr>
            </w:pPr>
          </w:p>
          <w:p w:rsidR="00643A31" w:rsidRPr="007A67E8" w:rsidRDefault="00643A31" w:rsidP="00DA09B9">
            <w:pPr>
              <w:pStyle w:val="afd"/>
              <w:jc w:val="both"/>
              <w:rPr>
                <w:rFonts w:ascii="Times New Roman" w:hAnsi="Times New Roman"/>
                <w:sz w:val="24"/>
                <w:szCs w:val="24"/>
              </w:rPr>
            </w:pPr>
            <w:r w:rsidRPr="008C548A">
              <w:rPr>
                <w:rFonts w:ascii="Times New Roman" w:hAnsi="Times New Roman"/>
                <w:bCs/>
                <w:sz w:val="24"/>
                <w:szCs w:val="24"/>
              </w:rPr>
              <w:t xml:space="preserve">______________________ </w:t>
            </w:r>
          </w:p>
          <w:p w:rsidR="00643A31" w:rsidRPr="007A67E8" w:rsidRDefault="00643A31" w:rsidP="00DA09B9">
            <w:pPr>
              <w:pStyle w:val="afd"/>
              <w:jc w:val="both"/>
              <w:rPr>
                <w:rFonts w:ascii="Times New Roman" w:hAnsi="Times New Roman"/>
                <w:sz w:val="24"/>
                <w:szCs w:val="24"/>
              </w:rPr>
            </w:pPr>
            <w:r w:rsidRPr="007A67E8">
              <w:rPr>
                <w:rFonts w:ascii="Times New Roman" w:hAnsi="Times New Roman"/>
                <w:sz w:val="24"/>
                <w:szCs w:val="24"/>
              </w:rPr>
              <w:t>«___» ______________ 20 ___ г.</w:t>
            </w:r>
          </w:p>
          <w:p w:rsidR="00643A31" w:rsidRPr="00695A47" w:rsidRDefault="00F35F88" w:rsidP="00DA09B9">
            <w:pPr>
              <w:pStyle w:val="afd"/>
              <w:jc w:val="both"/>
              <w:rPr>
                <w:rFonts w:ascii="Times New Roman" w:hAnsi="Times New Roman"/>
                <w:sz w:val="24"/>
                <w:szCs w:val="24"/>
              </w:rPr>
            </w:pPr>
            <w:r w:rsidRPr="008060DA">
              <w:rPr>
                <w:rFonts w:ascii="Times New Roman" w:hAnsi="Times New Roman"/>
                <w:sz w:val="24"/>
                <w:szCs w:val="24"/>
              </w:rPr>
              <w:t>Подписано ЭЦП</w:t>
            </w:r>
          </w:p>
        </w:tc>
      </w:tr>
    </w:tbl>
    <w:p w:rsidR="003650AB" w:rsidRPr="00E70FEF" w:rsidRDefault="003650AB" w:rsidP="003650AB">
      <w:pPr>
        <w:autoSpaceDE w:val="0"/>
        <w:autoSpaceDN w:val="0"/>
        <w:adjustRightInd w:val="0"/>
        <w:jc w:val="both"/>
        <w:rPr>
          <w:rFonts w:ascii="Times New Roman" w:hAnsi="Times New Roman" w:cs="Times New Roman"/>
        </w:rPr>
      </w:pPr>
    </w:p>
    <w:p w:rsidR="003650AB" w:rsidRPr="005A57EA" w:rsidRDefault="003650AB" w:rsidP="003650AB">
      <w:pPr>
        <w:autoSpaceDE w:val="0"/>
        <w:autoSpaceDN w:val="0"/>
        <w:adjustRightInd w:val="0"/>
        <w:jc w:val="both"/>
        <w:rPr>
          <w:rFonts w:ascii="Times New Roman" w:hAnsi="Times New Roman" w:cs="Times New Roman"/>
        </w:rPr>
      </w:pPr>
    </w:p>
    <w:p w:rsidR="003650AB" w:rsidRPr="005A57EA" w:rsidRDefault="003650AB" w:rsidP="003650AB">
      <w:pPr>
        <w:autoSpaceDE w:val="0"/>
        <w:autoSpaceDN w:val="0"/>
        <w:adjustRightInd w:val="0"/>
        <w:jc w:val="both"/>
        <w:rPr>
          <w:rFonts w:ascii="Times New Roman" w:hAnsi="Times New Roman" w:cs="Times New Roman"/>
        </w:rPr>
        <w:sectPr w:rsidR="003650AB" w:rsidRPr="005A57EA" w:rsidSect="00643A31">
          <w:pgSz w:w="11906" w:h="16838"/>
          <w:pgMar w:top="851" w:right="851" w:bottom="851" w:left="851" w:header="340" w:footer="340" w:gutter="0"/>
          <w:cols w:space="720"/>
          <w:noEndnote/>
          <w:docGrid w:linePitch="326"/>
        </w:sectPr>
      </w:pPr>
    </w:p>
    <w:p w:rsidR="003650AB" w:rsidRPr="00352901" w:rsidRDefault="003650AB" w:rsidP="003650AB">
      <w:pPr>
        <w:ind w:left="5387"/>
        <w:jc w:val="right"/>
        <w:rPr>
          <w:rFonts w:ascii="Times New Roman" w:eastAsia="Times New Roman" w:hAnsi="Times New Roman" w:cs="Times New Roman"/>
        </w:rPr>
      </w:pPr>
      <w:r w:rsidRPr="00352901">
        <w:rPr>
          <w:rFonts w:ascii="Times New Roman" w:eastAsia="Times New Roman" w:hAnsi="Times New Roman" w:cs="Times New Roman"/>
        </w:rPr>
        <w:lastRenderedPageBreak/>
        <w:t xml:space="preserve">Приложение № </w:t>
      </w:r>
      <w:r>
        <w:rPr>
          <w:rFonts w:ascii="Times New Roman" w:eastAsia="Times New Roman" w:hAnsi="Times New Roman" w:cs="Times New Roman"/>
        </w:rPr>
        <w:t>2</w:t>
      </w:r>
      <w:r w:rsidRPr="00352901">
        <w:rPr>
          <w:rFonts w:ascii="Times New Roman" w:eastAsia="Times New Roman" w:hAnsi="Times New Roman" w:cs="Times New Roman"/>
        </w:rPr>
        <w:t xml:space="preserve"> к Контракту </w:t>
      </w:r>
    </w:p>
    <w:p w:rsidR="003650AB" w:rsidRDefault="003650AB" w:rsidP="003650AB">
      <w:pPr>
        <w:ind w:left="5387"/>
        <w:jc w:val="right"/>
        <w:rPr>
          <w:rFonts w:ascii="Times New Roman" w:eastAsia="Times New Roman" w:hAnsi="Times New Roman" w:cs="Times New Roman"/>
        </w:rPr>
      </w:pPr>
      <w:r w:rsidRPr="00352901">
        <w:rPr>
          <w:rFonts w:ascii="Times New Roman" w:eastAsia="Times New Roman" w:hAnsi="Times New Roman" w:cs="Times New Roman"/>
        </w:rPr>
        <w:t>от «___» _________ 20__ г.</w:t>
      </w:r>
      <w:r>
        <w:rPr>
          <w:rFonts w:ascii="Times New Roman" w:eastAsia="Times New Roman" w:hAnsi="Times New Roman" w:cs="Times New Roman"/>
        </w:rPr>
        <w:t xml:space="preserve"> </w:t>
      </w:r>
      <w:r w:rsidRPr="00352901">
        <w:rPr>
          <w:rFonts w:ascii="Times New Roman" w:eastAsia="Times New Roman" w:hAnsi="Times New Roman" w:cs="Times New Roman"/>
        </w:rPr>
        <w:t>№ ____________________</w:t>
      </w:r>
    </w:p>
    <w:p w:rsidR="003650AB" w:rsidRPr="00352901" w:rsidRDefault="003650AB" w:rsidP="003650AB">
      <w:pPr>
        <w:ind w:left="5387"/>
        <w:jc w:val="right"/>
        <w:rPr>
          <w:rFonts w:ascii="Times New Roman" w:eastAsia="Times New Roman" w:hAnsi="Times New Roman" w:cs="Times New Roman"/>
        </w:rPr>
      </w:pPr>
    </w:p>
    <w:p w:rsidR="003650AB" w:rsidRDefault="00D04F7F" w:rsidP="003650AB">
      <w:pPr>
        <w:pStyle w:val="afd"/>
        <w:ind w:firstLine="567"/>
        <w:jc w:val="center"/>
        <w:rPr>
          <w:rFonts w:ascii="Times New Roman" w:hAnsi="Times New Roman"/>
          <w:b/>
          <w:bCs/>
          <w:sz w:val="20"/>
          <w:szCs w:val="20"/>
        </w:rPr>
      </w:pPr>
      <w:r w:rsidRPr="00D04F7F">
        <w:rPr>
          <w:rFonts w:ascii="Times New Roman" w:hAnsi="Times New Roman"/>
          <w:b/>
          <w:bCs/>
          <w:sz w:val="20"/>
          <w:szCs w:val="20"/>
        </w:rPr>
        <w:t>Информации о товаре (товарном знаке и (или) конкретных показателях товара, стране происхождения товара)</w:t>
      </w:r>
    </w:p>
    <w:p w:rsidR="00D04F7F" w:rsidRPr="00497128" w:rsidRDefault="00D04F7F" w:rsidP="003650AB">
      <w:pPr>
        <w:pStyle w:val="afd"/>
        <w:ind w:firstLine="567"/>
        <w:jc w:val="center"/>
        <w:rPr>
          <w:rFonts w:ascii="Times New Roman" w:hAnsi="Times New Roman"/>
          <w:b/>
          <w:bCs/>
          <w:i/>
          <w:sz w:val="20"/>
          <w:szCs w:val="20"/>
        </w:rPr>
      </w:pPr>
    </w:p>
    <w:tbl>
      <w:tblPr>
        <w:tblW w:w="5249" w:type="pct"/>
        <w:jc w:val="center"/>
        <w:tblInd w:w="-46" w:type="dxa"/>
        <w:tblCellMar>
          <w:top w:w="102" w:type="dxa"/>
          <w:left w:w="62" w:type="dxa"/>
          <w:bottom w:w="102" w:type="dxa"/>
          <w:right w:w="62" w:type="dxa"/>
        </w:tblCellMar>
        <w:tblLook w:val="04A0"/>
      </w:tblPr>
      <w:tblGrid>
        <w:gridCol w:w="555"/>
        <w:gridCol w:w="1340"/>
        <w:gridCol w:w="1661"/>
        <w:gridCol w:w="1388"/>
        <w:gridCol w:w="20"/>
        <w:gridCol w:w="971"/>
        <w:gridCol w:w="1041"/>
        <w:gridCol w:w="2086"/>
        <w:gridCol w:w="1537"/>
        <w:gridCol w:w="243"/>
      </w:tblGrid>
      <w:tr w:rsidR="003650AB" w:rsidRPr="00903625" w:rsidTr="001F6882">
        <w:trPr>
          <w:trHeight w:val="1072"/>
          <w:jc w:val="center"/>
        </w:trPr>
        <w:tc>
          <w:tcPr>
            <w:tcW w:w="256" w:type="pct"/>
            <w:tcBorders>
              <w:top w:val="single" w:sz="4" w:space="0" w:color="auto"/>
              <w:left w:val="single" w:sz="4" w:space="0" w:color="auto"/>
              <w:bottom w:val="single" w:sz="4" w:space="0" w:color="auto"/>
              <w:right w:val="single" w:sz="4" w:space="0" w:color="auto"/>
            </w:tcBorders>
            <w:vAlign w:val="center"/>
            <w:hideMark/>
          </w:tcPr>
          <w:p w:rsidR="003650AB" w:rsidRPr="004D49A0" w:rsidRDefault="003650AB" w:rsidP="00271DB2">
            <w:pPr>
              <w:pStyle w:val="afd"/>
              <w:jc w:val="center"/>
              <w:rPr>
                <w:rFonts w:ascii="Times New Roman" w:hAnsi="Times New Roman"/>
                <w:b/>
                <w:bCs/>
                <w:sz w:val="18"/>
                <w:szCs w:val="18"/>
              </w:rPr>
            </w:pPr>
            <w:r w:rsidRPr="004D49A0">
              <w:rPr>
                <w:rFonts w:ascii="Times New Roman" w:hAnsi="Times New Roman"/>
                <w:b/>
                <w:bCs/>
                <w:sz w:val="18"/>
                <w:szCs w:val="18"/>
              </w:rPr>
              <w:t xml:space="preserve">№ </w:t>
            </w:r>
            <w:proofErr w:type="spellStart"/>
            <w:proofErr w:type="gramStart"/>
            <w:r w:rsidRPr="004D49A0">
              <w:rPr>
                <w:rFonts w:ascii="Times New Roman" w:hAnsi="Times New Roman"/>
                <w:b/>
                <w:bCs/>
                <w:sz w:val="18"/>
                <w:szCs w:val="18"/>
              </w:rPr>
              <w:t>п</w:t>
            </w:r>
            <w:proofErr w:type="spellEnd"/>
            <w:proofErr w:type="gramEnd"/>
            <w:r w:rsidRPr="004D49A0">
              <w:rPr>
                <w:rFonts w:ascii="Times New Roman" w:hAnsi="Times New Roman"/>
                <w:b/>
                <w:bCs/>
                <w:sz w:val="18"/>
                <w:szCs w:val="18"/>
              </w:rPr>
              <w:t>/</w:t>
            </w:r>
            <w:proofErr w:type="spellStart"/>
            <w:r w:rsidRPr="004D49A0">
              <w:rPr>
                <w:rFonts w:ascii="Times New Roman" w:hAnsi="Times New Roman"/>
                <w:b/>
                <w:bCs/>
                <w:sz w:val="18"/>
                <w:szCs w:val="18"/>
              </w:rPr>
              <w:t>п</w:t>
            </w:r>
            <w:proofErr w:type="spellEnd"/>
          </w:p>
        </w:tc>
        <w:tc>
          <w:tcPr>
            <w:tcW w:w="618" w:type="pct"/>
            <w:tcBorders>
              <w:top w:val="single" w:sz="4" w:space="0" w:color="auto"/>
              <w:left w:val="single" w:sz="4" w:space="0" w:color="auto"/>
              <w:bottom w:val="nil"/>
              <w:right w:val="single" w:sz="4" w:space="0" w:color="auto"/>
            </w:tcBorders>
            <w:vAlign w:val="center"/>
            <w:hideMark/>
          </w:tcPr>
          <w:p w:rsidR="003650AB" w:rsidRPr="004D49A0" w:rsidRDefault="003650AB" w:rsidP="00271DB2">
            <w:pPr>
              <w:pStyle w:val="afd"/>
              <w:jc w:val="center"/>
              <w:rPr>
                <w:rFonts w:ascii="Times New Roman" w:hAnsi="Times New Roman"/>
                <w:b/>
                <w:bCs/>
                <w:sz w:val="18"/>
                <w:szCs w:val="18"/>
              </w:rPr>
            </w:pPr>
            <w:r w:rsidRPr="004D49A0">
              <w:rPr>
                <w:rFonts w:ascii="Times New Roman" w:hAnsi="Times New Roman"/>
                <w:b/>
                <w:bCs/>
                <w:sz w:val="18"/>
                <w:szCs w:val="18"/>
              </w:rPr>
              <w:t>Наименование товара</w:t>
            </w:r>
          </w:p>
        </w:tc>
        <w:tc>
          <w:tcPr>
            <w:tcW w:w="766" w:type="pct"/>
            <w:tcBorders>
              <w:top w:val="single" w:sz="4" w:space="0" w:color="auto"/>
              <w:left w:val="single" w:sz="4" w:space="0" w:color="auto"/>
              <w:bottom w:val="single" w:sz="4" w:space="0" w:color="auto"/>
              <w:right w:val="single" w:sz="4" w:space="0" w:color="auto"/>
            </w:tcBorders>
            <w:vAlign w:val="center"/>
            <w:hideMark/>
          </w:tcPr>
          <w:p w:rsidR="003650AB" w:rsidRPr="004D49A0" w:rsidRDefault="003650AB" w:rsidP="00271DB2">
            <w:pPr>
              <w:pStyle w:val="afd"/>
              <w:jc w:val="center"/>
              <w:rPr>
                <w:rFonts w:ascii="Times New Roman" w:hAnsi="Times New Roman"/>
                <w:b/>
                <w:bCs/>
                <w:sz w:val="18"/>
                <w:szCs w:val="18"/>
              </w:rPr>
            </w:pPr>
            <w:r w:rsidRPr="004D49A0">
              <w:rPr>
                <w:rFonts w:ascii="Times New Roman" w:hAnsi="Times New Roman"/>
                <w:b/>
                <w:bCs/>
                <w:sz w:val="18"/>
                <w:szCs w:val="18"/>
              </w:rPr>
              <w:t>Наименование товара (в соответствии с регистрационным удостоверением)</w:t>
            </w:r>
          </w:p>
        </w:tc>
        <w:tc>
          <w:tcPr>
            <w:tcW w:w="649" w:type="pct"/>
            <w:gridSpan w:val="2"/>
            <w:tcBorders>
              <w:top w:val="single" w:sz="4" w:space="0" w:color="auto"/>
              <w:left w:val="single" w:sz="4" w:space="0" w:color="auto"/>
              <w:bottom w:val="nil"/>
              <w:right w:val="single" w:sz="4" w:space="0" w:color="auto"/>
            </w:tcBorders>
            <w:vAlign w:val="center"/>
            <w:hideMark/>
          </w:tcPr>
          <w:p w:rsidR="003650AB" w:rsidRPr="004D49A0" w:rsidRDefault="003650AB" w:rsidP="00271DB2">
            <w:pPr>
              <w:pStyle w:val="afd"/>
              <w:jc w:val="center"/>
              <w:rPr>
                <w:rFonts w:ascii="Times New Roman" w:hAnsi="Times New Roman"/>
                <w:b/>
                <w:bCs/>
                <w:sz w:val="18"/>
                <w:szCs w:val="18"/>
              </w:rPr>
            </w:pPr>
            <w:r w:rsidRPr="004D49A0">
              <w:rPr>
                <w:rFonts w:ascii="Times New Roman" w:hAnsi="Times New Roman"/>
                <w:b/>
                <w:bCs/>
                <w:sz w:val="18"/>
                <w:szCs w:val="18"/>
              </w:rPr>
              <w:t>Наименование страны происхождения товара</w:t>
            </w:r>
          </w:p>
        </w:tc>
        <w:tc>
          <w:tcPr>
            <w:tcW w:w="448" w:type="pct"/>
            <w:tcBorders>
              <w:top w:val="single" w:sz="4" w:space="0" w:color="auto"/>
              <w:left w:val="single" w:sz="4" w:space="0" w:color="auto"/>
              <w:bottom w:val="nil"/>
              <w:right w:val="single" w:sz="4" w:space="0" w:color="auto"/>
            </w:tcBorders>
            <w:vAlign w:val="center"/>
            <w:hideMark/>
          </w:tcPr>
          <w:p w:rsidR="003650AB" w:rsidRPr="004D49A0" w:rsidRDefault="003650AB" w:rsidP="00271DB2">
            <w:pPr>
              <w:pStyle w:val="afd"/>
              <w:jc w:val="center"/>
              <w:rPr>
                <w:rFonts w:ascii="Times New Roman" w:hAnsi="Times New Roman"/>
                <w:b/>
                <w:bCs/>
                <w:sz w:val="18"/>
                <w:szCs w:val="18"/>
              </w:rPr>
            </w:pPr>
            <w:r w:rsidRPr="004D49A0">
              <w:rPr>
                <w:rFonts w:ascii="Times New Roman" w:hAnsi="Times New Roman"/>
                <w:b/>
                <w:bCs/>
                <w:sz w:val="18"/>
                <w:szCs w:val="18"/>
              </w:rPr>
              <w:t>Товарный знак (при наличии)</w:t>
            </w:r>
          </w:p>
        </w:tc>
        <w:tc>
          <w:tcPr>
            <w:tcW w:w="480" w:type="pct"/>
            <w:tcBorders>
              <w:top w:val="single" w:sz="4" w:space="0" w:color="auto"/>
              <w:left w:val="single" w:sz="4" w:space="0" w:color="auto"/>
              <w:bottom w:val="nil"/>
              <w:right w:val="single" w:sz="4" w:space="0" w:color="auto"/>
            </w:tcBorders>
            <w:vAlign w:val="center"/>
            <w:hideMark/>
          </w:tcPr>
          <w:p w:rsidR="003650AB" w:rsidRPr="004D49A0" w:rsidRDefault="003650AB" w:rsidP="00271DB2">
            <w:pPr>
              <w:pStyle w:val="afd"/>
              <w:jc w:val="center"/>
              <w:rPr>
                <w:rFonts w:ascii="Times New Roman" w:hAnsi="Times New Roman"/>
                <w:b/>
                <w:bCs/>
                <w:sz w:val="18"/>
                <w:szCs w:val="18"/>
              </w:rPr>
            </w:pPr>
            <w:r w:rsidRPr="004D49A0">
              <w:rPr>
                <w:rFonts w:ascii="Times New Roman" w:hAnsi="Times New Roman"/>
                <w:b/>
                <w:bCs/>
                <w:sz w:val="18"/>
                <w:szCs w:val="18"/>
              </w:rPr>
              <w:t>№ показателя</w:t>
            </w:r>
          </w:p>
        </w:tc>
        <w:tc>
          <w:tcPr>
            <w:tcW w:w="962" w:type="pct"/>
            <w:tcBorders>
              <w:top w:val="single" w:sz="4" w:space="0" w:color="auto"/>
              <w:left w:val="single" w:sz="4" w:space="0" w:color="auto"/>
              <w:bottom w:val="single" w:sz="4" w:space="0" w:color="auto"/>
              <w:right w:val="single" w:sz="4" w:space="0" w:color="auto"/>
            </w:tcBorders>
            <w:vAlign w:val="center"/>
            <w:hideMark/>
          </w:tcPr>
          <w:p w:rsidR="003650AB" w:rsidRPr="004D49A0" w:rsidRDefault="003650AB" w:rsidP="00271DB2">
            <w:pPr>
              <w:pStyle w:val="afd"/>
              <w:jc w:val="center"/>
              <w:rPr>
                <w:rFonts w:ascii="Times New Roman" w:hAnsi="Times New Roman"/>
                <w:b/>
                <w:bCs/>
                <w:sz w:val="18"/>
                <w:szCs w:val="18"/>
              </w:rPr>
            </w:pPr>
            <w:r w:rsidRPr="004D49A0">
              <w:rPr>
                <w:rFonts w:ascii="Times New Roman" w:hAnsi="Times New Roman"/>
                <w:b/>
                <w:bCs/>
                <w:sz w:val="18"/>
                <w:szCs w:val="18"/>
              </w:rPr>
              <w:t>Наименование показателей (характеристик) товара</w:t>
            </w:r>
          </w:p>
        </w:tc>
        <w:tc>
          <w:tcPr>
            <w:tcW w:w="821" w:type="pct"/>
            <w:gridSpan w:val="2"/>
            <w:tcBorders>
              <w:top w:val="single" w:sz="4" w:space="0" w:color="auto"/>
              <w:left w:val="single" w:sz="4" w:space="0" w:color="auto"/>
              <w:bottom w:val="nil"/>
              <w:right w:val="single" w:sz="4" w:space="0" w:color="auto"/>
            </w:tcBorders>
            <w:vAlign w:val="center"/>
            <w:hideMark/>
          </w:tcPr>
          <w:p w:rsidR="003650AB" w:rsidRPr="004D49A0" w:rsidRDefault="00420D57" w:rsidP="00271DB2">
            <w:pPr>
              <w:pStyle w:val="afd"/>
              <w:jc w:val="center"/>
              <w:rPr>
                <w:rFonts w:ascii="Times New Roman" w:hAnsi="Times New Roman"/>
                <w:b/>
                <w:bCs/>
                <w:sz w:val="18"/>
                <w:szCs w:val="18"/>
              </w:rPr>
            </w:pPr>
            <w:r w:rsidRPr="004D49A0">
              <w:rPr>
                <w:rFonts w:ascii="Times New Roman" w:eastAsia="Times New Roman" w:hAnsi="Times New Roman"/>
                <w:b/>
                <w:sz w:val="18"/>
                <w:szCs w:val="18"/>
              </w:rPr>
              <w:t>Значение параметра (описание функций, характеристик) конкретных показателей товара</w:t>
            </w:r>
          </w:p>
        </w:tc>
      </w:tr>
      <w:tr w:rsidR="003650AB" w:rsidRPr="00903625" w:rsidTr="003D538F">
        <w:trPr>
          <w:trHeight w:val="278"/>
          <w:jc w:val="center"/>
        </w:trPr>
        <w:tc>
          <w:tcPr>
            <w:tcW w:w="256" w:type="pct"/>
            <w:tcBorders>
              <w:top w:val="single" w:sz="4" w:space="0" w:color="auto"/>
              <w:left w:val="single" w:sz="4" w:space="0" w:color="auto"/>
              <w:bottom w:val="single" w:sz="4" w:space="0" w:color="auto"/>
              <w:right w:val="single" w:sz="4" w:space="0" w:color="auto"/>
            </w:tcBorders>
            <w:hideMark/>
          </w:tcPr>
          <w:p w:rsidR="003650AB" w:rsidRPr="004D49A0" w:rsidRDefault="003650AB" w:rsidP="00271DB2">
            <w:pPr>
              <w:pStyle w:val="afd"/>
              <w:ind w:firstLine="567"/>
              <w:jc w:val="both"/>
              <w:rPr>
                <w:rFonts w:ascii="Times New Roman" w:hAnsi="Times New Roman"/>
                <w:b/>
                <w:bCs/>
                <w:sz w:val="18"/>
                <w:szCs w:val="18"/>
              </w:rPr>
            </w:pPr>
            <w:r w:rsidRPr="004D49A0">
              <w:rPr>
                <w:rFonts w:ascii="Times New Roman" w:hAnsi="Times New Roman"/>
                <w:b/>
                <w:bCs/>
                <w:sz w:val="18"/>
                <w:szCs w:val="18"/>
              </w:rPr>
              <w:t>1</w:t>
            </w:r>
          </w:p>
        </w:tc>
        <w:tc>
          <w:tcPr>
            <w:tcW w:w="618" w:type="pct"/>
            <w:tcBorders>
              <w:top w:val="single" w:sz="4" w:space="0" w:color="auto"/>
              <w:left w:val="single" w:sz="4" w:space="0" w:color="auto"/>
              <w:bottom w:val="single" w:sz="4" w:space="0" w:color="auto"/>
              <w:right w:val="single" w:sz="4" w:space="0" w:color="auto"/>
            </w:tcBorders>
            <w:hideMark/>
          </w:tcPr>
          <w:p w:rsidR="003650AB" w:rsidRPr="004D49A0" w:rsidRDefault="003650AB" w:rsidP="00271DB2">
            <w:pPr>
              <w:pStyle w:val="afd"/>
              <w:ind w:firstLine="567"/>
              <w:jc w:val="both"/>
              <w:rPr>
                <w:rFonts w:ascii="Times New Roman" w:hAnsi="Times New Roman"/>
                <w:b/>
                <w:bCs/>
                <w:sz w:val="18"/>
                <w:szCs w:val="18"/>
              </w:rPr>
            </w:pPr>
            <w:r w:rsidRPr="004D49A0">
              <w:rPr>
                <w:rFonts w:ascii="Times New Roman" w:hAnsi="Times New Roman"/>
                <w:b/>
                <w:bCs/>
                <w:sz w:val="18"/>
                <w:szCs w:val="18"/>
              </w:rPr>
              <w:t>2</w:t>
            </w:r>
          </w:p>
        </w:tc>
        <w:tc>
          <w:tcPr>
            <w:tcW w:w="766" w:type="pct"/>
            <w:tcBorders>
              <w:top w:val="single" w:sz="4" w:space="0" w:color="auto"/>
              <w:left w:val="single" w:sz="4" w:space="0" w:color="auto"/>
              <w:bottom w:val="single" w:sz="4" w:space="0" w:color="auto"/>
              <w:right w:val="single" w:sz="4" w:space="0" w:color="auto"/>
            </w:tcBorders>
            <w:hideMark/>
          </w:tcPr>
          <w:p w:rsidR="003650AB" w:rsidRPr="004D49A0" w:rsidRDefault="003650AB" w:rsidP="00271DB2">
            <w:pPr>
              <w:pStyle w:val="afd"/>
              <w:ind w:firstLine="567"/>
              <w:jc w:val="both"/>
              <w:rPr>
                <w:rFonts w:ascii="Times New Roman" w:hAnsi="Times New Roman"/>
                <w:b/>
                <w:bCs/>
                <w:sz w:val="18"/>
                <w:szCs w:val="18"/>
              </w:rPr>
            </w:pPr>
            <w:r w:rsidRPr="004D49A0">
              <w:rPr>
                <w:rFonts w:ascii="Times New Roman" w:hAnsi="Times New Roman"/>
                <w:b/>
                <w:bCs/>
                <w:sz w:val="18"/>
                <w:szCs w:val="18"/>
              </w:rPr>
              <w:t>2.1</w:t>
            </w:r>
          </w:p>
        </w:tc>
        <w:tc>
          <w:tcPr>
            <w:tcW w:w="649" w:type="pct"/>
            <w:gridSpan w:val="2"/>
            <w:tcBorders>
              <w:top w:val="single" w:sz="4" w:space="0" w:color="auto"/>
              <w:left w:val="single" w:sz="4" w:space="0" w:color="auto"/>
              <w:bottom w:val="single" w:sz="4" w:space="0" w:color="auto"/>
              <w:right w:val="single" w:sz="4" w:space="0" w:color="auto"/>
            </w:tcBorders>
            <w:hideMark/>
          </w:tcPr>
          <w:p w:rsidR="003650AB" w:rsidRPr="004D49A0" w:rsidRDefault="003650AB" w:rsidP="00271DB2">
            <w:pPr>
              <w:pStyle w:val="afd"/>
              <w:ind w:firstLine="567"/>
              <w:jc w:val="both"/>
              <w:rPr>
                <w:rFonts w:ascii="Times New Roman" w:hAnsi="Times New Roman"/>
                <w:b/>
                <w:bCs/>
                <w:sz w:val="18"/>
                <w:szCs w:val="18"/>
              </w:rPr>
            </w:pPr>
            <w:r w:rsidRPr="004D49A0">
              <w:rPr>
                <w:rFonts w:ascii="Times New Roman" w:hAnsi="Times New Roman"/>
                <w:b/>
                <w:bCs/>
                <w:sz w:val="18"/>
                <w:szCs w:val="18"/>
              </w:rPr>
              <w:t>3</w:t>
            </w:r>
          </w:p>
        </w:tc>
        <w:tc>
          <w:tcPr>
            <w:tcW w:w="448" w:type="pct"/>
            <w:tcBorders>
              <w:top w:val="single" w:sz="4" w:space="0" w:color="auto"/>
              <w:left w:val="single" w:sz="4" w:space="0" w:color="auto"/>
              <w:bottom w:val="single" w:sz="4" w:space="0" w:color="auto"/>
              <w:right w:val="single" w:sz="4" w:space="0" w:color="auto"/>
            </w:tcBorders>
            <w:hideMark/>
          </w:tcPr>
          <w:p w:rsidR="003650AB" w:rsidRPr="004D49A0" w:rsidRDefault="003650AB" w:rsidP="00271DB2">
            <w:pPr>
              <w:pStyle w:val="afd"/>
              <w:ind w:firstLine="567"/>
              <w:jc w:val="both"/>
              <w:rPr>
                <w:rFonts w:ascii="Times New Roman" w:hAnsi="Times New Roman"/>
                <w:b/>
                <w:bCs/>
                <w:sz w:val="18"/>
                <w:szCs w:val="18"/>
              </w:rPr>
            </w:pPr>
            <w:r w:rsidRPr="004D49A0">
              <w:rPr>
                <w:rFonts w:ascii="Times New Roman" w:hAnsi="Times New Roman"/>
                <w:b/>
                <w:bCs/>
                <w:sz w:val="18"/>
                <w:szCs w:val="18"/>
              </w:rPr>
              <w:t>4</w:t>
            </w:r>
          </w:p>
        </w:tc>
        <w:tc>
          <w:tcPr>
            <w:tcW w:w="480" w:type="pct"/>
            <w:tcBorders>
              <w:top w:val="single" w:sz="4" w:space="0" w:color="auto"/>
              <w:left w:val="single" w:sz="4" w:space="0" w:color="auto"/>
              <w:bottom w:val="single" w:sz="4" w:space="0" w:color="auto"/>
              <w:right w:val="single" w:sz="4" w:space="0" w:color="auto"/>
            </w:tcBorders>
            <w:hideMark/>
          </w:tcPr>
          <w:p w:rsidR="003650AB" w:rsidRPr="004D49A0" w:rsidRDefault="003650AB" w:rsidP="00271DB2">
            <w:pPr>
              <w:pStyle w:val="afd"/>
              <w:ind w:firstLine="567"/>
              <w:jc w:val="both"/>
              <w:rPr>
                <w:rFonts w:ascii="Times New Roman" w:hAnsi="Times New Roman"/>
                <w:b/>
                <w:bCs/>
                <w:sz w:val="18"/>
                <w:szCs w:val="18"/>
              </w:rPr>
            </w:pPr>
            <w:r w:rsidRPr="004D49A0">
              <w:rPr>
                <w:rFonts w:ascii="Times New Roman" w:hAnsi="Times New Roman"/>
                <w:b/>
                <w:bCs/>
                <w:sz w:val="18"/>
                <w:szCs w:val="18"/>
              </w:rPr>
              <w:t>5</w:t>
            </w:r>
          </w:p>
        </w:tc>
        <w:tc>
          <w:tcPr>
            <w:tcW w:w="962" w:type="pct"/>
            <w:tcBorders>
              <w:top w:val="single" w:sz="4" w:space="0" w:color="auto"/>
              <w:left w:val="single" w:sz="4" w:space="0" w:color="auto"/>
              <w:bottom w:val="single" w:sz="4" w:space="0" w:color="auto"/>
              <w:right w:val="single" w:sz="4" w:space="0" w:color="auto"/>
            </w:tcBorders>
            <w:hideMark/>
          </w:tcPr>
          <w:p w:rsidR="003650AB" w:rsidRPr="004D49A0" w:rsidRDefault="003650AB" w:rsidP="00271DB2">
            <w:pPr>
              <w:pStyle w:val="afd"/>
              <w:ind w:firstLine="567"/>
              <w:jc w:val="both"/>
              <w:rPr>
                <w:rFonts w:ascii="Times New Roman" w:hAnsi="Times New Roman"/>
                <w:b/>
                <w:bCs/>
                <w:sz w:val="18"/>
                <w:szCs w:val="18"/>
              </w:rPr>
            </w:pPr>
            <w:r w:rsidRPr="004D49A0">
              <w:rPr>
                <w:rFonts w:ascii="Times New Roman" w:hAnsi="Times New Roman"/>
                <w:b/>
                <w:bCs/>
                <w:sz w:val="18"/>
                <w:szCs w:val="18"/>
              </w:rPr>
              <w:t>6</w:t>
            </w:r>
          </w:p>
        </w:tc>
        <w:tc>
          <w:tcPr>
            <w:tcW w:w="821" w:type="pct"/>
            <w:gridSpan w:val="2"/>
            <w:tcBorders>
              <w:top w:val="single" w:sz="4" w:space="0" w:color="auto"/>
              <w:left w:val="single" w:sz="4" w:space="0" w:color="auto"/>
              <w:bottom w:val="single" w:sz="4" w:space="0" w:color="auto"/>
              <w:right w:val="single" w:sz="4" w:space="0" w:color="auto"/>
            </w:tcBorders>
            <w:hideMark/>
          </w:tcPr>
          <w:p w:rsidR="003650AB" w:rsidRPr="004D49A0" w:rsidRDefault="003650AB" w:rsidP="00271DB2">
            <w:pPr>
              <w:pStyle w:val="afd"/>
              <w:ind w:firstLine="567"/>
              <w:jc w:val="both"/>
              <w:rPr>
                <w:rFonts w:ascii="Times New Roman" w:hAnsi="Times New Roman"/>
                <w:b/>
                <w:bCs/>
                <w:sz w:val="18"/>
                <w:szCs w:val="18"/>
              </w:rPr>
            </w:pPr>
            <w:r w:rsidRPr="004D49A0">
              <w:rPr>
                <w:rFonts w:ascii="Times New Roman" w:hAnsi="Times New Roman"/>
                <w:b/>
                <w:bCs/>
                <w:sz w:val="18"/>
                <w:szCs w:val="18"/>
              </w:rPr>
              <w:t>7</w:t>
            </w:r>
          </w:p>
        </w:tc>
      </w:tr>
      <w:tr w:rsidR="003D538F" w:rsidRPr="00903625" w:rsidTr="000E3154">
        <w:trPr>
          <w:trHeight w:val="2250"/>
          <w:jc w:val="center"/>
        </w:trPr>
        <w:tc>
          <w:tcPr>
            <w:tcW w:w="256" w:type="pct"/>
            <w:tcBorders>
              <w:top w:val="single" w:sz="4" w:space="0" w:color="auto"/>
              <w:left w:val="single" w:sz="4" w:space="0" w:color="auto"/>
              <w:bottom w:val="single" w:sz="4" w:space="0" w:color="auto"/>
              <w:right w:val="single" w:sz="4" w:space="0" w:color="auto"/>
            </w:tcBorders>
            <w:vAlign w:val="center"/>
          </w:tcPr>
          <w:p w:rsidR="003D538F" w:rsidRPr="004D49A0" w:rsidRDefault="003D538F" w:rsidP="000E3154">
            <w:pPr>
              <w:pStyle w:val="afd"/>
              <w:jc w:val="center"/>
              <w:rPr>
                <w:rFonts w:ascii="Times New Roman" w:hAnsi="Times New Roman"/>
                <w:b/>
                <w:bCs/>
                <w:sz w:val="18"/>
                <w:szCs w:val="18"/>
              </w:rPr>
            </w:pPr>
          </w:p>
        </w:tc>
        <w:tc>
          <w:tcPr>
            <w:tcW w:w="618" w:type="pct"/>
            <w:tcBorders>
              <w:top w:val="single" w:sz="4" w:space="0" w:color="auto"/>
              <w:left w:val="single" w:sz="4" w:space="0" w:color="auto"/>
              <w:bottom w:val="single" w:sz="4" w:space="0" w:color="auto"/>
              <w:right w:val="single" w:sz="4" w:space="0" w:color="auto"/>
            </w:tcBorders>
            <w:vAlign w:val="center"/>
          </w:tcPr>
          <w:p w:rsidR="003D538F" w:rsidRPr="003D538F" w:rsidRDefault="003D538F" w:rsidP="000E3154">
            <w:pPr>
              <w:autoSpaceDE w:val="0"/>
              <w:autoSpaceDN w:val="0"/>
              <w:adjustRightInd w:val="0"/>
              <w:spacing w:after="0" w:line="240" w:lineRule="auto"/>
              <w:jc w:val="center"/>
              <w:rPr>
                <w:rFonts w:ascii="Times New Roman" w:hAnsi="Times New Roman" w:cs="Times New Roman"/>
                <w:b/>
                <w:bCs/>
                <w:sz w:val="20"/>
                <w:szCs w:val="20"/>
                <w:highlight w:val="red"/>
              </w:rPr>
            </w:pPr>
          </w:p>
        </w:tc>
        <w:tc>
          <w:tcPr>
            <w:tcW w:w="766" w:type="pct"/>
            <w:tcBorders>
              <w:top w:val="single" w:sz="4" w:space="0" w:color="auto"/>
              <w:left w:val="single" w:sz="4" w:space="0" w:color="auto"/>
              <w:bottom w:val="single" w:sz="4" w:space="0" w:color="auto"/>
              <w:right w:val="single" w:sz="4" w:space="0" w:color="auto"/>
            </w:tcBorders>
            <w:vAlign w:val="center"/>
          </w:tcPr>
          <w:p w:rsidR="003D538F" w:rsidRPr="003D538F" w:rsidRDefault="003D538F" w:rsidP="000E3154">
            <w:pPr>
              <w:autoSpaceDE w:val="0"/>
              <w:autoSpaceDN w:val="0"/>
              <w:adjustRightInd w:val="0"/>
              <w:spacing w:after="0" w:line="240" w:lineRule="auto"/>
              <w:jc w:val="center"/>
              <w:rPr>
                <w:rFonts w:ascii="Times New Roman" w:hAnsi="Times New Roman" w:cs="Times New Roman"/>
                <w:b/>
                <w:bCs/>
                <w:sz w:val="20"/>
                <w:szCs w:val="20"/>
                <w:highlight w:val="red"/>
              </w:rPr>
            </w:pPr>
          </w:p>
        </w:tc>
        <w:tc>
          <w:tcPr>
            <w:tcW w:w="649" w:type="pct"/>
            <w:gridSpan w:val="2"/>
            <w:tcBorders>
              <w:top w:val="single" w:sz="4" w:space="0" w:color="auto"/>
              <w:left w:val="single" w:sz="4" w:space="0" w:color="auto"/>
              <w:bottom w:val="single" w:sz="4" w:space="0" w:color="auto"/>
              <w:right w:val="single" w:sz="4" w:space="0" w:color="auto"/>
            </w:tcBorders>
            <w:vAlign w:val="center"/>
          </w:tcPr>
          <w:p w:rsidR="003D538F" w:rsidRPr="003D538F" w:rsidRDefault="003D538F" w:rsidP="000E3154">
            <w:pPr>
              <w:pStyle w:val="afd"/>
              <w:ind w:firstLine="11"/>
              <w:jc w:val="center"/>
              <w:rPr>
                <w:rFonts w:ascii="Times New Roman" w:hAnsi="Times New Roman"/>
                <w:b/>
                <w:bCs/>
                <w:sz w:val="20"/>
                <w:szCs w:val="20"/>
                <w:highlight w:val="red"/>
              </w:rPr>
            </w:pPr>
          </w:p>
        </w:tc>
        <w:tc>
          <w:tcPr>
            <w:tcW w:w="448" w:type="pct"/>
            <w:tcBorders>
              <w:top w:val="single" w:sz="4" w:space="0" w:color="auto"/>
              <w:left w:val="single" w:sz="4" w:space="0" w:color="auto"/>
              <w:bottom w:val="single" w:sz="4" w:space="0" w:color="auto"/>
              <w:right w:val="single" w:sz="4" w:space="0" w:color="auto"/>
            </w:tcBorders>
            <w:vAlign w:val="center"/>
          </w:tcPr>
          <w:p w:rsidR="003D538F" w:rsidRPr="004D49A0" w:rsidRDefault="003D538F" w:rsidP="000E3154">
            <w:pPr>
              <w:pStyle w:val="afd"/>
              <w:ind w:firstLine="567"/>
              <w:jc w:val="center"/>
              <w:rPr>
                <w:rFonts w:ascii="Times New Roman" w:hAnsi="Times New Roman"/>
                <w:b/>
                <w:bCs/>
                <w:sz w:val="18"/>
                <w:szCs w:val="18"/>
              </w:rPr>
            </w:pPr>
          </w:p>
        </w:tc>
        <w:tc>
          <w:tcPr>
            <w:tcW w:w="480" w:type="pct"/>
            <w:tcBorders>
              <w:top w:val="single" w:sz="4" w:space="0" w:color="auto"/>
              <w:left w:val="single" w:sz="4" w:space="0" w:color="auto"/>
              <w:bottom w:val="single" w:sz="4" w:space="0" w:color="auto"/>
              <w:right w:val="single" w:sz="4" w:space="0" w:color="auto"/>
            </w:tcBorders>
            <w:vAlign w:val="center"/>
            <w:hideMark/>
          </w:tcPr>
          <w:p w:rsidR="003D538F" w:rsidRPr="004D49A0" w:rsidRDefault="003D538F" w:rsidP="000E3154">
            <w:pPr>
              <w:pStyle w:val="afd"/>
              <w:jc w:val="center"/>
              <w:rPr>
                <w:rFonts w:ascii="Times New Roman" w:hAnsi="Times New Roman"/>
                <w:b/>
                <w:bCs/>
                <w:sz w:val="18"/>
                <w:szCs w:val="18"/>
              </w:rPr>
            </w:pPr>
          </w:p>
        </w:tc>
        <w:tc>
          <w:tcPr>
            <w:tcW w:w="962" w:type="pct"/>
            <w:tcBorders>
              <w:top w:val="single" w:sz="4" w:space="0" w:color="auto"/>
              <w:left w:val="single" w:sz="4" w:space="0" w:color="auto"/>
              <w:bottom w:val="single" w:sz="4" w:space="0" w:color="auto"/>
              <w:right w:val="single" w:sz="4" w:space="0" w:color="auto"/>
            </w:tcBorders>
            <w:vAlign w:val="center"/>
          </w:tcPr>
          <w:p w:rsidR="003D538F" w:rsidRPr="00775E56" w:rsidRDefault="003D538F" w:rsidP="000E3154">
            <w:pPr>
              <w:jc w:val="center"/>
              <w:rPr>
                <w:rFonts w:ascii="Times New Roman" w:hAnsi="Times New Roman" w:cs="Times New Roman"/>
                <w:sz w:val="20"/>
                <w:szCs w:val="20"/>
              </w:rPr>
            </w:pPr>
          </w:p>
        </w:tc>
        <w:tc>
          <w:tcPr>
            <w:tcW w:w="821" w:type="pct"/>
            <w:gridSpan w:val="2"/>
            <w:tcBorders>
              <w:top w:val="single" w:sz="4" w:space="0" w:color="auto"/>
              <w:left w:val="single" w:sz="4" w:space="0" w:color="auto"/>
              <w:bottom w:val="single" w:sz="4" w:space="0" w:color="auto"/>
              <w:right w:val="single" w:sz="4" w:space="0" w:color="auto"/>
            </w:tcBorders>
            <w:vAlign w:val="center"/>
          </w:tcPr>
          <w:p w:rsidR="003D538F" w:rsidRPr="00775E56" w:rsidRDefault="003D538F" w:rsidP="000E3154">
            <w:pPr>
              <w:autoSpaceDE w:val="0"/>
              <w:autoSpaceDN w:val="0"/>
              <w:adjustRightInd w:val="0"/>
              <w:jc w:val="center"/>
              <w:rPr>
                <w:rFonts w:ascii="Times New Roman" w:eastAsia="Calibri" w:hAnsi="Times New Roman" w:cs="Times New Roman"/>
                <w:sz w:val="20"/>
                <w:szCs w:val="20"/>
              </w:rPr>
            </w:pPr>
          </w:p>
        </w:tc>
      </w:tr>
      <w:tr w:rsidR="003650AB" w:rsidRPr="00352901" w:rsidTr="001F6882">
        <w:tblPrEx>
          <w:jc w:val="left"/>
          <w:tblCellMar>
            <w:top w:w="0" w:type="dxa"/>
            <w:left w:w="108" w:type="dxa"/>
            <w:bottom w:w="0" w:type="dxa"/>
            <w:right w:w="108" w:type="dxa"/>
          </w:tblCellMar>
          <w:tblLook w:val="01E0"/>
        </w:tblPrEx>
        <w:trPr>
          <w:gridAfter w:val="1"/>
          <w:wAfter w:w="112" w:type="pct"/>
        </w:trPr>
        <w:tc>
          <w:tcPr>
            <w:tcW w:w="2280" w:type="pct"/>
            <w:gridSpan w:val="4"/>
          </w:tcPr>
          <w:p w:rsidR="003A72CF" w:rsidRPr="003A72CF" w:rsidRDefault="003A72CF" w:rsidP="00271DB2">
            <w:pPr>
              <w:rPr>
                <w:rFonts w:ascii="Times New Roman" w:eastAsia="Times New Roman" w:hAnsi="Times New Roman" w:cs="Times New Roman"/>
                <w:bCs/>
              </w:rPr>
            </w:pPr>
          </w:p>
          <w:p w:rsidR="003650AB" w:rsidRPr="003A72CF" w:rsidRDefault="0049743D" w:rsidP="00271DB2">
            <w:pPr>
              <w:rPr>
                <w:rFonts w:ascii="Times New Roman" w:eastAsia="Times New Roman" w:hAnsi="Times New Roman" w:cs="Times New Roman"/>
                <w:bCs/>
              </w:rPr>
            </w:pPr>
            <w:r>
              <w:rPr>
                <w:rFonts w:ascii="Times New Roman" w:eastAsia="Times New Roman" w:hAnsi="Times New Roman" w:cs="Times New Roman"/>
                <w:bCs/>
              </w:rPr>
              <w:t xml:space="preserve">И.о. </w:t>
            </w:r>
            <w:r w:rsidR="003650AB" w:rsidRPr="003A72CF">
              <w:rPr>
                <w:rFonts w:ascii="Times New Roman" w:eastAsia="Times New Roman" w:hAnsi="Times New Roman" w:cs="Times New Roman"/>
                <w:bCs/>
              </w:rPr>
              <w:t>Главн</w:t>
            </w:r>
            <w:r>
              <w:rPr>
                <w:rFonts w:ascii="Times New Roman" w:eastAsia="Times New Roman" w:hAnsi="Times New Roman" w:cs="Times New Roman"/>
                <w:bCs/>
              </w:rPr>
              <w:t>ого</w:t>
            </w:r>
            <w:r w:rsidR="003650AB" w:rsidRPr="003A72CF">
              <w:rPr>
                <w:rFonts w:ascii="Times New Roman" w:eastAsia="Times New Roman" w:hAnsi="Times New Roman" w:cs="Times New Roman"/>
                <w:bCs/>
              </w:rPr>
              <w:t xml:space="preserve"> врач</w:t>
            </w:r>
            <w:r>
              <w:rPr>
                <w:rFonts w:ascii="Times New Roman" w:eastAsia="Times New Roman" w:hAnsi="Times New Roman" w:cs="Times New Roman"/>
                <w:bCs/>
              </w:rPr>
              <w:t>а</w:t>
            </w:r>
          </w:p>
          <w:p w:rsidR="003650AB" w:rsidRPr="003A72CF" w:rsidRDefault="003650AB" w:rsidP="00271DB2">
            <w:pPr>
              <w:rPr>
                <w:rFonts w:ascii="Times New Roman" w:eastAsia="Times New Roman" w:hAnsi="Times New Roman" w:cs="Times New Roman"/>
                <w:bCs/>
              </w:rPr>
            </w:pPr>
            <w:r w:rsidRPr="003A72CF">
              <w:rPr>
                <w:rFonts w:ascii="Times New Roman" w:eastAsia="Times New Roman" w:hAnsi="Times New Roman" w:cs="Times New Roman"/>
                <w:bCs/>
              </w:rPr>
              <w:t xml:space="preserve">______________________ </w:t>
            </w:r>
            <w:r w:rsidR="0049743D">
              <w:rPr>
                <w:rFonts w:ascii="Times New Roman" w:eastAsia="Times New Roman" w:hAnsi="Times New Roman" w:cs="Times New Roman"/>
                <w:bCs/>
              </w:rPr>
              <w:t>А.В. Лобачев</w:t>
            </w:r>
          </w:p>
          <w:p w:rsidR="003650AB" w:rsidRPr="003A72CF" w:rsidRDefault="003650AB" w:rsidP="00271DB2">
            <w:pPr>
              <w:rPr>
                <w:rFonts w:ascii="Times New Roman" w:eastAsia="Times New Roman" w:hAnsi="Times New Roman" w:cs="Times New Roman"/>
                <w:bCs/>
              </w:rPr>
            </w:pPr>
            <w:r w:rsidRPr="003A72CF">
              <w:rPr>
                <w:rFonts w:ascii="Times New Roman" w:eastAsia="Times New Roman" w:hAnsi="Times New Roman" w:cs="Times New Roman"/>
                <w:bCs/>
              </w:rPr>
              <w:t>«___» ______________ 20 ___ г.</w:t>
            </w:r>
          </w:p>
          <w:p w:rsidR="003650AB" w:rsidRPr="003A72CF" w:rsidRDefault="00FC1861" w:rsidP="00271DB2">
            <w:pPr>
              <w:rPr>
                <w:rFonts w:ascii="Times New Roman" w:eastAsia="Times New Roman" w:hAnsi="Times New Roman" w:cs="Times New Roman"/>
                <w:caps/>
              </w:rPr>
            </w:pPr>
            <w:r w:rsidRPr="008060DA">
              <w:rPr>
                <w:rFonts w:ascii="Times New Roman" w:hAnsi="Times New Roman"/>
                <w:sz w:val="24"/>
                <w:szCs w:val="24"/>
              </w:rPr>
              <w:t>Подписано ЭЦП</w:t>
            </w:r>
          </w:p>
        </w:tc>
        <w:tc>
          <w:tcPr>
            <w:tcW w:w="2608" w:type="pct"/>
            <w:gridSpan w:val="5"/>
          </w:tcPr>
          <w:p w:rsidR="003A72CF" w:rsidRPr="003A72CF" w:rsidRDefault="003A72CF" w:rsidP="00752E5A">
            <w:pPr>
              <w:suppressAutoHyphens/>
              <w:rPr>
                <w:rFonts w:ascii="Times New Roman" w:hAnsi="Times New Roman" w:cs="Times New Roman"/>
                <w:bCs/>
              </w:rPr>
            </w:pPr>
          </w:p>
          <w:p w:rsidR="00752E5A" w:rsidRPr="003A72CF" w:rsidRDefault="00752E5A" w:rsidP="00752E5A">
            <w:pPr>
              <w:suppressAutoHyphens/>
              <w:rPr>
                <w:rFonts w:ascii="Times New Roman" w:hAnsi="Times New Roman" w:cs="Times New Roman"/>
                <w:bCs/>
              </w:rPr>
            </w:pPr>
          </w:p>
          <w:p w:rsidR="00752E5A" w:rsidRPr="003A72CF" w:rsidRDefault="00752E5A" w:rsidP="00752E5A">
            <w:pPr>
              <w:tabs>
                <w:tab w:val="right" w:pos="4541"/>
              </w:tabs>
              <w:suppressAutoHyphens/>
              <w:rPr>
                <w:rFonts w:ascii="Times New Roman" w:hAnsi="Times New Roman" w:cs="Times New Roman"/>
                <w:bCs/>
              </w:rPr>
            </w:pPr>
            <w:r w:rsidRPr="003A72CF">
              <w:rPr>
                <w:rFonts w:ascii="Times New Roman" w:hAnsi="Times New Roman" w:cs="Times New Roman"/>
                <w:bCs/>
              </w:rPr>
              <w:t xml:space="preserve">______________________ </w:t>
            </w:r>
          </w:p>
          <w:p w:rsidR="00752E5A" w:rsidRPr="003A72CF" w:rsidRDefault="00752E5A" w:rsidP="00752E5A">
            <w:pPr>
              <w:suppressAutoHyphens/>
              <w:rPr>
                <w:rFonts w:ascii="Times New Roman" w:hAnsi="Times New Roman" w:cs="Times New Roman"/>
                <w:bCs/>
              </w:rPr>
            </w:pPr>
            <w:r w:rsidRPr="003A72CF">
              <w:rPr>
                <w:rFonts w:ascii="Times New Roman" w:hAnsi="Times New Roman" w:cs="Times New Roman"/>
                <w:bCs/>
              </w:rPr>
              <w:t>«___» ______________ 20 ___ г.</w:t>
            </w:r>
          </w:p>
          <w:p w:rsidR="003650AB" w:rsidRPr="003A72CF" w:rsidRDefault="00FC1861" w:rsidP="00752E5A">
            <w:pPr>
              <w:rPr>
                <w:rFonts w:ascii="Times New Roman" w:eastAsia="Times New Roman" w:hAnsi="Times New Roman" w:cs="Times New Roman"/>
                <w:caps/>
              </w:rPr>
            </w:pPr>
            <w:r w:rsidRPr="008060DA">
              <w:rPr>
                <w:rFonts w:ascii="Times New Roman" w:hAnsi="Times New Roman"/>
                <w:sz w:val="24"/>
                <w:szCs w:val="24"/>
              </w:rPr>
              <w:t>Подписано ЭЦП</w:t>
            </w:r>
          </w:p>
        </w:tc>
      </w:tr>
    </w:tbl>
    <w:p w:rsidR="004D49A0" w:rsidRDefault="004D49A0" w:rsidP="000E3154">
      <w:pPr>
        <w:autoSpaceDE w:val="0"/>
        <w:ind w:firstLine="567"/>
        <w:jc w:val="both"/>
        <w:outlineLvl w:val="0"/>
        <w:rPr>
          <w:rFonts w:ascii="Times New Roman" w:eastAsia="Times New Roman" w:hAnsi="Times New Roman" w:cs="Times New Roman"/>
          <w:i/>
        </w:rPr>
      </w:pPr>
    </w:p>
    <w:sectPr w:rsidR="004D49A0" w:rsidSect="003A72CF">
      <w:pgSz w:w="11906" w:h="16838"/>
      <w:pgMar w:top="567" w:right="851" w:bottom="567" w:left="851" w:header="340" w:footer="340" w:gutter="0"/>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7997" w:rsidRDefault="00677997" w:rsidP="0077006E">
      <w:pPr>
        <w:spacing w:after="0" w:line="240" w:lineRule="auto"/>
      </w:pPr>
      <w:r>
        <w:separator/>
      </w:r>
    </w:p>
  </w:endnote>
  <w:endnote w:type="continuationSeparator" w:id="1">
    <w:p w:rsidR="00677997" w:rsidRDefault="00677997" w:rsidP="0077006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0000000000000000000"/>
    <w:charset w:val="00"/>
    <w:family w:val="auto"/>
    <w:notTrueType/>
    <w:pitch w:val="variable"/>
    <w:sig w:usb0="00000203"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7997" w:rsidRDefault="00677997" w:rsidP="0077006E">
      <w:pPr>
        <w:spacing w:after="0" w:line="240" w:lineRule="auto"/>
      </w:pPr>
      <w:r>
        <w:separator/>
      </w:r>
    </w:p>
  </w:footnote>
  <w:footnote w:type="continuationSeparator" w:id="1">
    <w:p w:rsidR="00677997" w:rsidRDefault="00677997" w:rsidP="0077006E">
      <w:pPr>
        <w:spacing w:after="0" w:line="240" w:lineRule="auto"/>
      </w:pPr>
      <w:r>
        <w:continuationSeparator/>
      </w:r>
    </w:p>
  </w:footnote>
  <w:footnote w:id="2">
    <w:p w:rsidR="00677997" w:rsidRPr="00C04F47" w:rsidRDefault="00677997" w:rsidP="003650AB">
      <w:pPr>
        <w:pStyle w:val="a4"/>
        <w:rPr>
          <w:sz w:val="16"/>
          <w:szCs w:val="16"/>
        </w:rPr>
      </w:pPr>
      <w:r w:rsidRPr="00C04F47">
        <w:rPr>
          <w:rStyle w:val="a8"/>
          <w:sz w:val="16"/>
          <w:szCs w:val="16"/>
        </w:rPr>
        <w:footnoteRef/>
      </w:r>
      <w:proofErr w:type="gramStart"/>
      <w:r w:rsidRPr="00C04F47">
        <w:rPr>
          <w:sz w:val="16"/>
          <w:szCs w:val="16"/>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сборах такие налоги, сборы и иные обязательные платежи подлежат уплате в бюджеты бюджетной системы Российской</w:t>
      </w:r>
      <w:proofErr w:type="gramEnd"/>
      <w:r w:rsidRPr="00C04F47">
        <w:rPr>
          <w:sz w:val="16"/>
          <w:szCs w:val="16"/>
        </w:rPr>
        <w:t xml:space="preserve"> Федерации Заказчиком.</w:t>
      </w:r>
    </w:p>
  </w:footnote>
  <w:footnote w:id="3">
    <w:p w:rsidR="00677997" w:rsidRPr="00C04F47" w:rsidRDefault="00677997" w:rsidP="003650AB">
      <w:pPr>
        <w:pStyle w:val="a4"/>
        <w:rPr>
          <w:sz w:val="16"/>
          <w:szCs w:val="16"/>
        </w:rPr>
      </w:pPr>
      <w:r w:rsidRPr="00C04F47">
        <w:rPr>
          <w:rStyle w:val="a8"/>
          <w:sz w:val="16"/>
          <w:szCs w:val="16"/>
        </w:rPr>
        <w:footnoteRef/>
      </w:r>
      <w:r w:rsidRPr="00C04F47">
        <w:rPr>
          <w:sz w:val="16"/>
          <w:szCs w:val="16"/>
        </w:rPr>
        <w:t>В случае</w:t>
      </w:r>
      <w:proofErr w:type="gramStart"/>
      <w:r w:rsidRPr="00C04F47">
        <w:rPr>
          <w:sz w:val="16"/>
          <w:szCs w:val="16"/>
        </w:rPr>
        <w:t>,</w:t>
      </w:r>
      <w:proofErr w:type="gramEnd"/>
      <w:r w:rsidRPr="00C04F47">
        <w:rPr>
          <w:sz w:val="16"/>
          <w:szCs w:val="16"/>
        </w:rPr>
        <w:t xml:space="preserve"> если поставка товаров, не подлежит налогообложению (освобождается от налогообложения) на территории Российской Федерации и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70"/>
        </w:tabs>
        <w:ind w:left="107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23">
    <w:nsid w:val="042A6BBB"/>
    <w:multiLevelType w:val="hybridMultilevel"/>
    <w:tmpl w:val="DC72B02E"/>
    <w:lvl w:ilvl="0" w:tplc="58C02EE8">
      <w:start w:val="1"/>
      <w:numFmt w:val="bullet"/>
      <w:lvlText w:val="-"/>
      <w:lvlJc w:val="left"/>
      <w:pPr>
        <w:ind w:left="420" w:hanging="360"/>
      </w:pPr>
      <w:rPr>
        <w:rFonts w:ascii="Times New Roman" w:eastAsia="Calibr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4">
    <w:nsid w:val="05924F69"/>
    <w:multiLevelType w:val="hybridMultilevel"/>
    <w:tmpl w:val="54442D3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nsid w:val="06727DE8"/>
    <w:multiLevelType w:val="hybridMultilevel"/>
    <w:tmpl w:val="53124130"/>
    <w:lvl w:ilvl="0" w:tplc="B622AB90">
      <w:start w:val="1"/>
      <w:numFmt w:val="bullet"/>
      <w:lvlText w:val=""/>
      <w:lvlJc w:val="left"/>
      <w:pPr>
        <w:ind w:left="540" w:hanging="360"/>
      </w:pPr>
      <w:rPr>
        <w:rFonts w:ascii="Symbol" w:eastAsia="Calibr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6">
    <w:nsid w:val="07155C29"/>
    <w:multiLevelType w:val="multilevel"/>
    <w:tmpl w:val="D64E2E20"/>
    <w:lvl w:ilvl="0">
      <w:start w:val="4"/>
      <w:numFmt w:val="decimal"/>
      <w:lvlText w:val="%1."/>
      <w:lvlJc w:val="left"/>
      <w:pPr>
        <w:ind w:left="540" w:hanging="540"/>
      </w:pPr>
      <w:rPr>
        <w:rFonts w:hint="default"/>
      </w:rPr>
    </w:lvl>
    <w:lvl w:ilvl="1">
      <w:start w:val="1"/>
      <w:numFmt w:val="decimal"/>
      <w:lvlText w:val="%1.%2."/>
      <w:lvlJc w:val="left"/>
      <w:pPr>
        <w:ind w:left="1674" w:hanging="540"/>
      </w:pPr>
      <w:rPr>
        <w:rFonts w:hint="default"/>
      </w:rPr>
    </w:lvl>
    <w:lvl w:ilvl="2">
      <w:start w:val="4"/>
      <w:numFmt w:val="decimal"/>
      <w:lvlText w:val="%1.%2.%3."/>
      <w:lvlJc w:val="left"/>
      <w:pPr>
        <w:ind w:left="1571"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7">
    <w:nsid w:val="0F13063E"/>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8">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1225526F"/>
    <w:multiLevelType w:val="hybridMultilevel"/>
    <w:tmpl w:val="10A020CC"/>
    <w:lvl w:ilvl="0" w:tplc="C038D0FC">
      <w:numFmt w:val="bullet"/>
      <w:lvlText w:val=""/>
      <w:lvlJc w:val="left"/>
      <w:pPr>
        <w:ind w:left="1069" w:hanging="360"/>
      </w:pPr>
      <w:rPr>
        <w:rFonts w:ascii="Symbol" w:eastAsia="Calibri"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1">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33">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4F54E62"/>
    <w:multiLevelType w:val="multilevel"/>
    <w:tmpl w:val="C3BCBCBA"/>
    <w:lvl w:ilvl="0">
      <w:start w:val="3"/>
      <w:numFmt w:val="bullet"/>
      <w:lvlText w:val="-"/>
      <w:lvlJc w:val="left"/>
      <w:pPr>
        <w:tabs>
          <w:tab w:val="num" w:pos="927"/>
        </w:tabs>
        <w:ind w:left="927" w:hanging="360"/>
      </w:pPr>
      <w:rPr>
        <w:rFonts w:hint="default"/>
      </w:rPr>
    </w:lvl>
    <w:lvl w:ilvl="1">
      <w:start w:val="1"/>
      <w:numFmt w:val="bullet"/>
      <w:lvlText w:val="o"/>
      <w:lvlJc w:val="left"/>
      <w:pPr>
        <w:tabs>
          <w:tab w:val="num" w:pos="1960"/>
        </w:tabs>
        <w:ind w:left="1960" w:hanging="360"/>
      </w:pPr>
      <w:rPr>
        <w:rFonts w:ascii="Courier New" w:hAnsi="Courier New" w:hint="default"/>
      </w:rPr>
    </w:lvl>
    <w:lvl w:ilvl="2">
      <w:start w:val="1"/>
      <w:numFmt w:val="decimal"/>
      <w:lvlText w:val="%3."/>
      <w:lvlJc w:val="left"/>
      <w:pPr>
        <w:tabs>
          <w:tab w:val="num" w:pos="3177"/>
        </w:tabs>
        <w:ind w:left="3177" w:hanging="810"/>
      </w:pPr>
      <w:rPr>
        <w:rFont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35">
    <w:nsid w:val="39524506"/>
    <w:multiLevelType w:val="hybridMultilevel"/>
    <w:tmpl w:val="485096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7">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8">
    <w:nsid w:val="49D7018B"/>
    <w:multiLevelType w:val="multilevel"/>
    <w:tmpl w:val="D174CC2C"/>
    <w:lvl w:ilvl="0">
      <w:start w:val="3"/>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4"/>
      <w:numFmt w:val="decimal"/>
      <w:lvlText w:val="%1.%2.%3."/>
      <w:lvlJc w:val="left"/>
      <w:pPr>
        <w:ind w:left="2989"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9">
    <w:nsid w:val="526E1DF8"/>
    <w:multiLevelType w:val="multilevel"/>
    <w:tmpl w:val="FCCCE136"/>
    <w:lvl w:ilvl="0">
      <w:start w:val="1"/>
      <w:numFmt w:val="decimal"/>
      <w:lvlText w:val="%1."/>
      <w:lvlJc w:val="left"/>
      <w:pPr>
        <w:ind w:left="720" w:hanging="360"/>
      </w:pPr>
      <w:rPr>
        <w:rFonts w:hint="default"/>
      </w:rPr>
    </w:lvl>
    <w:lvl w:ilvl="1">
      <w:start w:val="1"/>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4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B95393B"/>
    <w:multiLevelType w:val="hybridMultilevel"/>
    <w:tmpl w:val="3AA2E0B8"/>
    <w:lvl w:ilvl="0" w:tplc="17A220E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2">
    <w:nsid w:val="5B9E1375"/>
    <w:multiLevelType w:val="hybridMultilevel"/>
    <w:tmpl w:val="0B285C0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nsid w:val="677D6E79"/>
    <w:multiLevelType w:val="hybridMultilevel"/>
    <w:tmpl w:val="9132B7F8"/>
    <w:lvl w:ilvl="0" w:tplc="0419000F">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4">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nsid w:val="71C6783B"/>
    <w:multiLevelType w:val="hybridMultilevel"/>
    <w:tmpl w:val="83DC38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7">
    <w:nsid w:val="7FD601A8"/>
    <w:multiLevelType w:val="hybridMultilevel"/>
    <w:tmpl w:val="837E0E40"/>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num w:numId="1">
    <w:abstractNumId w:val="38"/>
  </w:num>
  <w:num w:numId="2">
    <w:abstractNumId w:val="26"/>
  </w:num>
  <w:num w:numId="3">
    <w:abstractNumId w:val="31"/>
  </w:num>
  <w:num w:numId="4">
    <w:abstractNumId w:val="35"/>
  </w:num>
  <w:num w:numId="5">
    <w:abstractNumId w:val="24"/>
  </w:num>
  <w:num w:numId="6">
    <w:abstractNumId w:val="30"/>
  </w:num>
  <w:num w:numId="7">
    <w:abstractNumId w:val="34"/>
  </w:num>
  <w:num w:numId="8">
    <w:abstractNumId w:val="42"/>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7"/>
  </w:num>
  <w:num w:numId="11">
    <w:abstractNumId w:val="43"/>
  </w:num>
  <w:num w:numId="12">
    <w:abstractNumId w:val="28"/>
  </w:num>
  <w:num w:numId="13">
    <w:abstractNumId w:val="25"/>
  </w:num>
  <w:num w:numId="14">
    <w:abstractNumId w:val="33"/>
  </w:num>
  <w:num w:numId="15">
    <w:abstractNumId w:val="27"/>
  </w:num>
  <w:num w:numId="16">
    <w:abstractNumId w:val="44"/>
  </w:num>
  <w:num w:numId="17">
    <w:abstractNumId w:val="0"/>
  </w:num>
  <w:num w:numId="18">
    <w:abstractNumId w:val="1"/>
  </w:num>
  <w:num w:numId="19">
    <w:abstractNumId w:val="2"/>
  </w:num>
  <w:num w:numId="20">
    <w:abstractNumId w:val="3"/>
  </w:num>
  <w:num w:numId="21">
    <w:abstractNumId w:val="4"/>
  </w:num>
  <w:num w:numId="22">
    <w:abstractNumId w:val="5"/>
  </w:num>
  <w:num w:numId="23">
    <w:abstractNumId w:val="6"/>
  </w:num>
  <w:num w:numId="24">
    <w:abstractNumId w:val="7"/>
  </w:num>
  <w:num w:numId="25">
    <w:abstractNumId w:val="8"/>
  </w:num>
  <w:num w:numId="26">
    <w:abstractNumId w:val="9"/>
  </w:num>
  <w:num w:numId="27">
    <w:abstractNumId w:val="10"/>
  </w:num>
  <w:num w:numId="28">
    <w:abstractNumId w:val="11"/>
  </w:num>
  <w:num w:numId="29">
    <w:abstractNumId w:val="12"/>
  </w:num>
  <w:num w:numId="30">
    <w:abstractNumId w:val="13"/>
  </w:num>
  <w:num w:numId="31">
    <w:abstractNumId w:val="14"/>
  </w:num>
  <w:num w:numId="32">
    <w:abstractNumId w:val="15"/>
  </w:num>
  <w:num w:numId="33">
    <w:abstractNumId w:val="16"/>
  </w:num>
  <w:num w:numId="34">
    <w:abstractNumId w:val="17"/>
  </w:num>
  <w:num w:numId="35">
    <w:abstractNumId w:val="18"/>
  </w:num>
  <w:num w:numId="36">
    <w:abstractNumId w:val="19"/>
  </w:num>
  <w:num w:numId="37">
    <w:abstractNumId w:val="20"/>
  </w:num>
  <w:num w:numId="38">
    <w:abstractNumId w:val="21"/>
  </w:num>
  <w:num w:numId="39">
    <w:abstractNumId w:val="36"/>
  </w:num>
  <w:num w:numId="40">
    <w:abstractNumId w:val="40"/>
  </w:num>
  <w:num w:numId="41">
    <w:abstractNumId w:val="46"/>
  </w:num>
  <w:num w:numId="42">
    <w:abstractNumId w:val="23"/>
  </w:num>
  <w:num w:numId="43">
    <w:abstractNumId w:val="39"/>
  </w:num>
  <w:num w:numId="44">
    <w:abstractNumId w:val="32"/>
  </w:num>
  <w:num w:numId="45">
    <w:abstractNumId w:val="41"/>
  </w:num>
  <w:num w:numId="46">
    <w:abstractNumId w:val="37"/>
  </w:num>
  <w:num w:numId="47">
    <w:abstractNumId w:val="29"/>
  </w:num>
  <w:num w:numId="48">
    <w:abstractNumId w:val="4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003624"/>
    <w:rsid w:val="00002B9E"/>
    <w:rsid w:val="00003624"/>
    <w:rsid w:val="00013B8F"/>
    <w:rsid w:val="000246C2"/>
    <w:rsid w:val="00024987"/>
    <w:rsid w:val="000455BD"/>
    <w:rsid w:val="000460F4"/>
    <w:rsid w:val="000469F2"/>
    <w:rsid w:val="00053C54"/>
    <w:rsid w:val="00053F12"/>
    <w:rsid w:val="00054DF9"/>
    <w:rsid w:val="00056799"/>
    <w:rsid w:val="00056AE8"/>
    <w:rsid w:val="00060F27"/>
    <w:rsid w:val="0006545D"/>
    <w:rsid w:val="00067FCF"/>
    <w:rsid w:val="0007364A"/>
    <w:rsid w:val="00074EC5"/>
    <w:rsid w:val="000842B7"/>
    <w:rsid w:val="00087547"/>
    <w:rsid w:val="00095CC3"/>
    <w:rsid w:val="000A3006"/>
    <w:rsid w:val="000A3918"/>
    <w:rsid w:val="000A67B3"/>
    <w:rsid w:val="000B00A3"/>
    <w:rsid w:val="000B1643"/>
    <w:rsid w:val="000B1FB0"/>
    <w:rsid w:val="000B4949"/>
    <w:rsid w:val="000C6947"/>
    <w:rsid w:val="000C78A7"/>
    <w:rsid w:val="000C7E8B"/>
    <w:rsid w:val="000D1B91"/>
    <w:rsid w:val="000D4CE2"/>
    <w:rsid w:val="000D6A96"/>
    <w:rsid w:val="000E177A"/>
    <w:rsid w:val="000E3154"/>
    <w:rsid w:val="000E7828"/>
    <w:rsid w:val="000F49DF"/>
    <w:rsid w:val="00100EE1"/>
    <w:rsid w:val="001026F7"/>
    <w:rsid w:val="00106A55"/>
    <w:rsid w:val="0011174B"/>
    <w:rsid w:val="0011205C"/>
    <w:rsid w:val="00112B2A"/>
    <w:rsid w:val="00115534"/>
    <w:rsid w:val="001176A0"/>
    <w:rsid w:val="001216CF"/>
    <w:rsid w:val="00124B86"/>
    <w:rsid w:val="00124FC4"/>
    <w:rsid w:val="001264C9"/>
    <w:rsid w:val="0013270E"/>
    <w:rsid w:val="00140D8A"/>
    <w:rsid w:val="00144BC2"/>
    <w:rsid w:val="00151777"/>
    <w:rsid w:val="00153677"/>
    <w:rsid w:val="0016208C"/>
    <w:rsid w:val="001667C5"/>
    <w:rsid w:val="00170AB4"/>
    <w:rsid w:val="001713DD"/>
    <w:rsid w:val="00172639"/>
    <w:rsid w:val="00174C4E"/>
    <w:rsid w:val="00181070"/>
    <w:rsid w:val="00181588"/>
    <w:rsid w:val="001912C9"/>
    <w:rsid w:val="00194943"/>
    <w:rsid w:val="001A13F7"/>
    <w:rsid w:val="001A5021"/>
    <w:rsid w:val="001A5173"/>
    <w:rsid w:val="001A533F"/>
    <w:rsid w:val="001A675F"/>
    <w:rsid w:val="001B033E"/>
    <w:rsid w:val="001B32C9"/>
    <w:rsid w:val="001B6D95"/>
    <w:rsid w:val="001B7149"/>
    <w:rsid w:val="001C0171"/>
    <w:rsid w:val="001C18F3"/>
    <w:rsid w:val="001C297E"/>
    <w:rsid w:val="001C41B5"/>
    <w:rsid w:val="001D0577"/>
    <w:rsid w:val="001D0ACB"/>
    <w:rsid w:val="001D1F8E"/>
    <w:rsid w:val="001D2900"/>
    <w:rsid w:val="001D6693"/>
    <w:rsid w:val="001E256D"/>
    <w:rsid w:val="001E2F19"/>
    <w:rsid w:val="001E693E"/>
    <w:rsid w:val="001F2B50"/>
    <w:rsid w:val="001F6882"/>
    <w:rsid w:val="002011DD"/>
    <w:rsid w:val="00204A15"/>
    <w:rsid w:val="00223782"/>
    <w:rsid w:val="002260CD"/>
    <w:rsid w:val="0022715B"/>
    <w:rsid w:val="00230F14"/>
    <w:rsid w:val="0023187D"/>
    <w:rsid w:val="00231AA0"/>
    <w:rsid w:val="00236A7E"/>
    <w:rsid w:val="002423A5"/>
    <w:rsid w:val="00243B0D"/>
    <w:rsid w:val="0024441D"/>
    <w:rsid w:val="0025212A"/>
    <w:rsid w:val="0025273D"/>
    <w:rsid w:val="0025402D"/>
    <w:rsid w:val="00254F87"/>
    <w:rsid w:val="002577E5"/>
    <w:rsid w:val="00261215"/>
    <w:rsid w:val="00262BA6"/>
    <w:rsid w:val="00266DBD"/>
    <w:rsid w:val="002670B1"/>
    <w:rsid w:val="002671F2"/>
    <w:rsid w:val="00271804"/>
    <w:rsid w:val="00271DB2"/>
    <w:rsid w:val="002726AE"/>
    <w:rsid w:val="00273D4C"/>
    <w:rsid w:val="00281381"/>
    <w:rsid w:val="00282892"/>
    <w:rsid w:val="00285E74"/>
    <w:rsid w:val="002A3689"/>
    <w:rsid w:val="002A4BB9"/>
    <w:rsid w:val="002A4C62"/>
    <w:rsid w:val="002B0184"/>
    <w:rsid w:val="002B3147"/>
    <w:rsid w:val="002B4FCE"/>
    <w:rsid w:val="002B77BA"/>
    <w:rsid w:val="002C7661"/>
    <w:rsid w:val="002D5C72"/>
    <w:rsid w:val="002E5039"/>
    <w:rsid w:val="002F739E"/>
    <w:rsid w:val="00301602"/>
    <w:rsid w:val="003041D9"/>
    <w:rsid w:val="003150C4"/>
    <w:rsid w:val="00316A2D"/>
    <w:rsid w:val="00317014"/>
    <w:rsid w:val="00322489"/>
    <w:rsid w:val="00324FE8"/>
    <w:rsid w:val="00326117"/>
    <w:rsid w:val="003308DF"/>
    <w:rsid w:val="00331256"/>
    <w:rsid w:val="003329B7"/>
    <w:rsid w:val="00335943"/>
    <w:rsid w:val="00345D2F"/>
    <w:rsid w:val="00347B5B"/>
    <w:rsid w:val="0035006B"/>
    <w:rsid w:val="00354817"/>
    <w:rsid w:val="00362A79"/>
    <w:rsid w:val="00364E89"/>
    <w:rsid w:val="003650AB"/>
    <w:rsid w:val="003654BB"/>
    <w:rsid w:val="00367446"/>
    <w:rsid w:val="00367B85"/>
    <w:rsid w:val="00372148"/>
    <w:rsid w:val="00381941"/>
    <w:rsid w:val="00383041"/>
    <w:rsid w:val="0038407D"/>
    <w:rsid w:val="00384BE5"/>
    <w:rsid w:val="00392981"/>
    <w:rsid w:val="003948DA"/>
    <w:rsid w:val="00397065"/>
    <w:rsid w:val="003A6F00"/>
    <w:rsid w:val="003A72CF"/>
    <w:rsid w:val="003A7AF5"/>
    <w:rsid w:val="003A7C92"/>
    <w:rsid w:val="003C3DB9"/>
    <w:rsid w:val="003C3ED3"/>
    <w:rsid w:val="003D0919"/>
    <w:rsid w:val="003D1BDB"/>
    <w:rsid w:val="003D1FB1"/>
    <w:rsid w:val="003D538F"/>
    <w:rsid w:val="003D62D0"/>
    <w:rsid w:val="003D6BE2"/>
    <w:rsid w:val="003E3A12"/>
    <w:rsid w:val="003E62B7"/>
    <w:rsid w:val="003E6676"/>
    <w:rsid w:val="003F1CAA"/>
    <w:rsid w:val="003F24CD"/>
    <w:rsid w:val="004000D9"/>
    <w:rsid w:val="0040280B"/>
    <w:rsid w:val="00410E07"/>
    <w:rsid w:val="00412F78"/>
    <w:rsid w:val="00420D57"/>
    <w:rsid w:val="0042529F"/>
    <w:rsid w:val="00425C00"/>
    <w:rsid w:val="00426987"/>
    <w:rsid w:val="00427BE0"/>
    <w:rsid w:val="0043531F"/>
    <w:rsid w:val="00440F93"/>
    <w:rsid w:val="004475A1"/>
    <w:rsid w:val="004475A7"/>
    <w:rsid w:val="00453B2E"/>
    <w:rsid w:val="00462077"/>
    <w:rsid w:val="00475A84"/>
    <w:rsid w:val="00476B95"/>
    <w:rsid w:val="00484C6E"/>
    <w:rsid w:val="00487F33"/>
    <w:rsid w:val="00491307"/>
    <w:rsid w:val="0049743D"/>
    <w:rsid w:val="004A1906"/>
    <w:rsid w:val="004A286A"/>
    <w:rsid w:val="004A29F9"/>
    <w:rsid w:val="004A427B"/>
    <w:rsid w:val="004A6A44"/>
    <w:rsid w:val="004B1146"/>
    <w:rsid w:val="004B2B1C"/>
    <w:rsid w:val="004B6B67"/>
    <w:rsid w:val="004B769F"/>
    <w:rsid w:val="004C5D62"/>
    <w:rsid w:val="004C72ED"/>
    <w:rsid w:val="004D1B70"/>
    <w:rsid w:val="004D49A0"/>
    <w:rsid w:val="004D4E7A"/>
    <w:rsid w:val="004D5FFA"/>
    <w:rsid w:val="004D7EA9"/>
    <w:rsid w:val="004E1EA7"/>
    <w:rsid w:val="004E3C13"/>
    <w:rsid w:val="004E4814"/>
    <w:rsid w:val="004E7108"/>
    <w:rsid w:val="004F084A"/>
    <w:rsid w:val="004F32CE"/>
    <w:rsid w:val="004F3887"/>
    <w:rsid w:val="004F393B"/>
    <w:rsid w:val="0050358C"/>
    <w:rsid w:val="005100BB"/>
    <w:rsid w:val="005105BE"/>
    <w:rsid w:val="00511B91"/>
    <w:rsid w:val="00515346"/>
    <w:rsid w:val="0051582A"/>
    <w:rsid w:val="005251F1"/>
    <w:rsid w:val="005276E1"/>
    <w:rsid w:val="00546310"/>
    <w:rsid w:val="00550682"/>
    <w:rsid w:val="005538E1"/>
    <w:rsid w:val="0055513C"/>
    <w:rsid w:val="005557B7"/>
    <w:rsid w:val="005561CA"/>
    <w:rsid w:val="00562EBA"/>
    <w:rsid w:val="00566485"/>
    <w:rsid w:val="0057482A"/>
    <w:rsid w:val="00577FA7"/>
    <w:rsid w:val="00580D2E"/>
    <w:rsid w:val="00591936"/>
    <w:rsid w:val="00592EC7"/>
    <w:rsid w:val="005A39BC"/>
    <w:rsid w:val="005A587A"/>
    <w:rsid w:val="005B29D1"/>
    <w:rsid w:val="005C04BA"/>
    <w:rsid w:val="005E319F"/>
    <w:rsid w:val="005F0169"/>
    <w:rsid w:val="00602674"/>
    <w:rsid w:val="00607353"/>
    <w:rsid w:val="006123C5"/>
    <w:rsid w:val="00612BC6"/>
    <w:rsid w:val="00612E2F"/>
    <w:rsid w:val="00614270"/>
    <w:rsid w:val="006162FD"/>
    <w:rsid w:val="00621857"/>
    <w:rsid w:val="00623D6B"/>
    <w:rsid w:val="00624869"/>
    <w:rsid w:val="00624F50"/>
    <w:rsid w:val="00633B46"/>
    <w:rsid w:val="00636E50"/>
    <w:rsid w:val="00643A31"/>
    <w:rsid w:val="006465C3"/>
    <w:rsid w:val="006527B4"/>
    <w:rsid w:val="00656F16"/>
    <w:rsid w:val="00657528"/>
    <w:rsid w:val="00665E0F"/>
    <w:rsid w:val="006669DB"/>
    <w:rsid w:val="0067121D"/>
    <w:rsid w:val="00671465"/>
    <w:rsid w:val="00671B3A"/>
    <w:rsid w:val="00671BA2"/>
    <w:rsid w:val="00677997"/>
    <w:rsid w:val="0068572B"/>
    <w:rsid w:val="00693629"/>
    <w:rsid w:val="006936BA"/>
    <w:rsid w:val="00694348"/>
    <w:rsid w:val="00696458"/>
    <w:rsid w:val="006A1693"/>
    <w:rsid w:val="006B2C26"/>
    <w:rsid w:val="006B7BCE"/>
    <w:rsid w:val="006C0F49"/>
    <w:rsid w:val="006D0F2D"/>
    <w:rsid w:val="006D10A0"/>
    <w:rsid w:val="006D3965"/>
    <w:rsid w:val="006D6B82"/>
    <w:rsid w:val="006D6F78"/>
    <w:rsid w:val="006E2885"/>
    <w:rsid w:val="00701172"/>
    <w:rsid w:val="00705AD5"/>
    <w:rsid w:val="00705D53"/>
    <w:rsid w:val="00705E1A"/>
    <w:rsid w:val="00710D5D"/>
    <w:rsid w:val="007142A8"/>
    <w:rsid w:val="00717071"/>
    <w:rsid w:val="00723F35"/>
    <w:rsid w:val="00731741"/>
    <w:rsid w:val="00733145"/>
    <w:rsid w:val="00742C4A"/>
    <w:rsid w:val="00746110"/>
    <w:rsid w:val="00751B70"/>
    <w:rsid w:val="00752B50"/>
    <w:rsid w:val="00752E5A"/>
    <w:rsid w:val="007559B2"/>
    <w:rsid w:val="0077006E"/>
    <w:rsid w:val="00770835"/>
    <w:rsid w:val="00772016"/>
    <w:rsid w:val="0077544B"/>
    <w:rsid w:val="00775E56"/>
    <w:rsid w:val="00786023"/>
    <w:rsid w:val="007A0AC5"/>
    <w:rsid w:val="007B0489"/>
    <w:rsid w:val="007B0F4B"/>
    <w:rsid w:val="007B42B0"/>
    <w:rsid w:val="007B44A4"/>
    <w:rsid w:val="007C48DE"/>
    <w:rsid w:val="007C6EF0"/>
    <w:rsid w:val="007D13B5"/>
    <w:rsid w:val="007D3C3D"/>
    <w:rsid w:val="007E016F"/>
    <w:rsid w:val="007E0378"/>
    <w:rsid w:val="007E20DD"/>
    <w:rsid w:val="00802B4F"/>
    <w:rsid w:val="008039C9"/>
    <w:rsid w:val="00810DC3"/>
    <w:rsid w:val="00811849"/>
    <w:rsid w:val="008271A1"/>
    <w:rsid w:val="00832D2D"/>
    <w:rsid w:val="008340FF"/>
    <w:rsid w:val="008355D0"/>
    <w:rsid w:val="00835892"/>
    <w:rsid w:val="008366B4"/>
    <w:rsid w:val="008373DD"/>
    <w:rsid w:val="00837B78"/>
    <w:rsid w:val="00844E17"/>
    <w:rsid w:val="0085166B"/>
    <w:rsid w:val="00857543"/>
    <w:rsid w:val="0085792F"/>
    <w:rsid w:val="008624EE"/>
    <w:rsid w:val="008717B8"/>
    <w:rsid w:val="00873122"/>
    <w:rsid w:val="00881659"/>
    <w:rsid w:val="0088255A"/>
    <w:rsid w:val="00893016"/>
    <w:rsid w:val="0089456F"/>
    <w:rsid w:val="00897D58"/>
    <w:rsid w:val="008A2F2F"/>
    <w:rsid w:val="008B3777"/>
    <w:rsid w:val="008C10BD"/>
    <w:rsid w:val="008C30B6"/>
    <w:rsid w:val="008D46DA"/>
    <w:rsid w:val="008D797C"/>
    <w:rsid w:val="008D7A48"/>
    <w:rsid w:val="008D7E8A"/>
    <w:rsid w:val="008E3105"/>
    <w:rsid w:val="008E6071"/>
    <w:rsid w:val="008E712D"/>
    <w:rsid w:val="008E71B0"/>
    <w:rsid w:val="008E764E"/>
    <w:rsid w:val="008F682D"/>
    <w:rsid w:val="0090065A"/>
    <w:rsid w:val="00903625"/>
    <w:rsid w:val="00906D75"/>
    <w:rsid w:val="009109CC"/>
    <w:rsid w:val="00913882"/>
    <w:rsid w:val="00917585"/>
    <w:rsid w:val="00940C30"/>
    <w:rsid w:val="0094289A"/>
    <w:rsid w:val="00945BBC"/>
    <w:rsid w:val="0094721B"/>
    <w:rsid w:val="00950A88"/>
    <w:rsid w:val="00951706"/>
    <w:rsid w:val="00955D9F"/>
    <w:rsid w:val="00956A42"/>
    <w:rsid w:val="00972E1D"/>
    <w:rsid w:val="0097634D"/>
    <w:rsid w:val="00981552"/>
    <w:rsid w:val="009872FF"/>
    <w:rsid w:val="00992E12"/>
    <w:rsid w:val="00993E39"/>
    <w:rsid w:val="009944BF"/>
    <w:rsid w:val="009A3A4A"/>
    <w:rsid w:val="009B0F29"/>
    <w:rsid w:val="009B6501"/>
    <w:rsid w:val="009C3691"/>
    <w:rsid w:val="009C4AFA"/>
    <w:rsid w:val="009D004B"/>
    <w:rsid w:val="009D2EF0"/>
    <w:rsid w:val="009D52CA"/>
    <w:rsid w:val="009E317A"/>
    <w:rsid w:val="009E31D8"/>
    <w:rsid w:val="009F4877"/>
    <w:rsid w:val="00A03D50"/>
    <w:rsid w:val="00A03DD4"/>
    <w:rsid w:val="00A05399"/>
    <w:rsid w:val="00A1407C"/>
    <w:rsid w:val="00A245DE"/>
    <w:rsid w:val="00A25802"/>
    <w:rsid w:val="00A26D8C"/>
    <w:rsid w:val="00A31EB0"/>
    <w:rsid w:val="00A333C4"/>
    <w:rsid w:val="00A35CD0"/>
    <w:rsid w:val="00A37B09"/>
    <w:rsid w:val="00A41211"/>
    <w:rsid w:val="00A5150E"/>
    <w:rsid w:val="00A6090C"/>
    <w:rsid w:val="00A659A3"/>
    <w:rsid w:val="00A73C18"/>
    <w:rsid w:val="00A81AD3"/>
    <w:rsid w:val="00A81DF0"/>
    <w:rsid w:val="00A91F68"/>
    <w:rsid w:val="00A96A4F"/>
    <w:rsid w:val="00AA0B02"/>
    <w:rsid w:val="00AA4B55"/>
    <w:rsid w:val="00AA5025"/>
    <w:rsid w:val="00AC72AE"/>
    <w:rsid w:val="00AD0F46"/>
    <w:rsid w:val="00AE03D2"/>
    <w:rsid w:val="00AE2AF7"/>
    <w:rsid w:val="00AE77E3"/>
    <w:rsid w:val="00AF554C"/>
    <w:rsid w:val="00AF58A7"/>
    <w:rsid w:val="00AF5E4B"/>
    <w:rsid w:val="00AF6C68"/>
    <w:rsid w:val="00B02939"/>
    <w:rsid w:val="00B048E1"/>
    <w:rsid w:val="00B146EA"/>
    <w:rsid w:val="00B2247A"/>
    <w:rsid w:val="00B258F7"/>
    <w:rsid w:val="00B3731D"/>
    <w:rsid w:val="00B42537"/>
    <w:rsid w:val="00B431C4"/>
    <w:rsid w:val="00B50A6B"/>
    <w:rsid w:val="00B50DB9"/>
    <w:rsid w:val="00B51175"/>
    <w:rsid w:val="00B55E09"/>
    <w:rsid w:val="00B638E6"/>
    <w:rsid w:val="00B63BC7"/>
    <w:rsid w:val="00B71047"/>
    <w:rsid w:val="00B71A19"/>
    <w:rsid w:val="00B913AD"/>
    <w:rsid w:val="00B94183"/>
    <w:rsid w:val="00B9418D"/>
    <w:rsid w:val="00BA0897"/>
    <w:rsid w:val="00BA0966"/>
    <w:rsid w:val="00BA09A2"/>
    <w:rsid w:val="00BA234B"/>
    <w:rsid w:val="00BB49B9"/>
    <w:rsid w:val="00BD15B9"/>
    <w:rsid w:val="00BE211F"/>
    <w:rsid w:val="00BE6167"/>
    <w:rsid w:val="00BF217C"/>
    <w:rsid w:val="00BF531A"/>
    <w:rsid w:val="00BF7527"/>
    <w:rsid w:val="00C01803"/>
    <w:rsid w:val="00C049BD"/>
    <w:rsid w:val="00C07433"/>
    <w:rsid w:val="00C14EB5"/>
    <w:rsid w:val="00C1787E"/>
    <w:rsid w:val="00C209E1"/>
    <w:rsid w:val="00C21969"/>
    <w:rsid w:val="00C23A2F"/>
    <w:rsid w:val="00C2701B"/>
    <w:rsid w:val="00C31781"/>
    <w:rsid w:val="00C37722"/>
    <w:rsid w:val="00C52BB4"/>
    <w:rsid w:val="00C52CFF"/>
    <w:rsid w:val="00C54CFF"/>
    <w:rsid w:val="00C5678D"/>
    <w:rsid w:val="00C5758C"/>
    <w:rsid w:val="00C5779B"/>
    <w:rsid w:val="00C60B59"/>
    <w:rsid w:val="00C66942"/>
    <w:rsid w:val="00C7163B"/>
    <w:rsid w:val="00C72CE8"/>
    <w:rsid w:val="00C74C1C"/>
    <w:rsid w:val="00C77C21"/>
    <w:rsid w:val="00C80730"/>
    <w:rsid w:val="00C8478C"/>
    <w:rsid w:val="00C94D26"/>
    <w:rsid w:val="00CA58CF"/>
    <w:rsid w:val="00CB2C5E"/>
    <w:rsid w:val="00CB4EB7"/>
    <w:rsid w:val="00CB5D98"/>
    <w:rsid w:val="00CC45AC"/>
    <w:rsid w:val="00CC67EB"/>
    <w:rsid w:val="00CC7621"/>
    <w:rsid w:val="00CD1846"/>
    <w:rsid w:val="00CD5E71"/>
    <w:rsid w:val="00CD6E36"/>
    <w:rsid w:val="00CD76BC"/>
    <w:rsid w:val="00CD7E85"/>
    <w:rsid w:val="00CE1F46"/>
    <w:rsid w:val="00CE2BB2"/>
    <w:rsid w:val="00CE60A3"/>
    <w:rsid w:val="00CF0B9F"/>
    <w:rsid w:val="00CF3213"/>
    <w:rsid w:val="00CF3B9F"/>
    <w:rsid w:val="00CF3E2A"/>
    <w:rsid w:val="00CF666C"/>
    <w:rsid w:val="00CF759F"/>
    <w:rsid w:val="00D00795"/>
    <w:rsid w:val="00D02381"/>
    <w:rsid w:val="00D03ED2"/>
    <w:rsid w:val="00D041B5"/>
    <w:rsid w:val="00D04F7F"/>
    <w:rsid w:val="00D1221D"/>
    <w:rsid w:val="00D12D4E"/>
    <w:rsid w:val="00D2254D"/>
    <w:rsid w:val="00D27AC6"/>
    <w:rsid w:val="00D321BD"/>
    <w:rsid w:val="00D34F61"/>
    <w:rsid w:val="00D37EB7"/>
    <w:rsid w:val="00D4147C"/>
    <w:rsid w:val="00D5116C"/>
    <w:rsid w:val="00D544B4"/>
    <w:rsid w:val="00D54A3A"/>
    <w:rsid w:val="00D57AE4"/>
    <w:rsid w:val="00D601BB"/>
    <w:rsid w:val="00D623EF"/>
    <w:rsid w:val="00D637E5"/>
    <w:rsid w:val="00D63C56"/>
    <w:rsid w:val="00D64EAB"/>
    <w:rsid w:val="00D670DF"/>
    <w:rsid w:val="00D707EA"/>
    <w:rsid w:val="00D7296B"/>
    <w:rsid w:val="00D73BBF"/>
    <w:rsid w:val="00D7497A"/>
    <w:rsid w:val="00D95433"/>
    <w:rsid w:val="00DA0580"/>
    <w:rsid w:val="00DA09B9"/>
    <w:rsid w:val="00DA4F12"/>
    <w:rsid w:val="00DA50E5"/>
    <w:rsid w:val="00DB197A"/>
    <w:rsid w:val="00DB6F8F"/>
    <w:rsid w:val="00DC073C"/>
    <w:rsid w:val="00DC17AB"/>
    <w:rsid w:val="00DC70E5"/>
    <w:rsid w:val="00DC7691"/>
    <w:rsid w:val="00DD6E7C"/>
    <w:rsid w:val="00DE20BE"/>
    <w:rsid w:val="00DE2437"/>
    <w:rsid w:val="00DF019D"/>
    <w:rsid w:val="00DF51D4"/>
    <w:rsid w:val="00DF7A2D"/>
    <w:rsid w:val="00E01541"/>
    <w:rsid w:val="00E05EEF"/>
    <w:rsid w:val="00E11D6F"/>
    <w:rsid w:val="00E12A7B"/>
    <w:rsid w:val="00E13A79"/>
    <w:rsid w:val="00E51830"/>
    <w:rsid w:val="00E5510E"/>
    <w:rsid w:val="00E807F2"/>
    <w:rsid w:val="00E85CAD"/>
    <w:rsid w:val="00E87E20"/>
    <w:rsid w:val="00E9461B"/>
    <w:rsid w:val="00EA5412"/>
    <w:rsid w:val="00EB0857"/>
    <w:rsid w:val="00EB65D9"/>
    <w:rsid w:val="00EB6C09"/>
    <w:rsid w:val="00EB7E40"/>
    <w:rsid w:val="00EC3B49"/>
    <w:rsid w:val="00EC421C"/>
    <w:rsid w:val="00EC4D7A"/>
    <w:rsid w:val="00EC69B0"/>
    <w:rsid w:val="00ED3817"/>
    <w:rsid w:val="00EE10D2"/>
    <w:rsid w:val="00EE4BBA"/>
    <w:rsid w:val="00EE79E1"/>
    <w:rsid w:val="00EF71E6"/>
    <w:rsid w:val="00EF7B31"/>
    <w:rsid w:val="00F00DCA"/>
    <w:rsid w:val="00F03172"/>
    <w:rsid w:val="00F06BB9"/>
    <w:rsid w:val="00F07BB0"/>
    <w:rsid w:val="00F112D3"/>
    <w:rsid w:val="00F1467D"/>
    <w:rsid w:val="00F1653D"/>
    <w:rsid w:val="00F23086"/>
    <w:rsid w:val="00F30C49"/>
    <w:rsid w:val="00F35F88"/>
    <w:rsid w:val="00F37B4F"/>
    <w:rsid w:val="00F4066B"/>
    <w:rsid w:val="00F5730A"/>
    <w:rsid w:val="00F6095E"/>
    <w:rsid w:val="00F64E66"/>
    <w:rsid w:val="00F7092E"/>
    <w:rsid w:val="00F73824"/>
    <w:rsid w:val="00F80C73"/>
    <w:rsid w:val="00F87E53"/>
    <w:rsid w:val="00F91F19"/>
    <w:rsid w:val="00F92457"/>
    <w:rsid w:val="00FA08A7"/>
    <w:rsid w:val="00FB04D6"/>
    <w:rsid w:val="00FB5878"/>
    <w:rsid w:val="00FC1861"/>
    <w:rsid w:val="00FC2933"/>
    <w:rsid w:val="00FE3802"/>
    <w:rsid w:val="00FE484F"/>
    <w:rsid w:val="00FE4926"/>
    <w:rsid w:val="00FE6E3E"/>
    <w:rsid w:val="00FF55E6"/>
    <w:rsid w:val="00FF64F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footnote reference" w:qFormat="1"/>
    <w:lsdException w:name="annotation reference" w:uiPriority="0"/>
    <w:lsdException w:name="page number" w:uiPriority="0"/>
    <w:lsdException w:name="endnote reference" w:uiPriority="0"/>
    <w:lsdException w:name="Lis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C3B49"/>
  </w:style>
  <w:style w:type="paragraph" w:styleId="1">
    <w:name w:val="heading 1"/>
    <w:basedOn w:val="a0"/>
    <w:next w:val="a0"/>
    <w:link w:val="10"/>
    <w:qFormat/>
    <w:rsid w:val="0077083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0"/>
    <w:next w:val="a0"/>
    <w:link w:val="20"/>
    <w:unhideWhenUsed/>
    <w:qFormat/>
    <w:rsid w:val="00EC69B0"/>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1B7149"/>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0"/>
    <w:next w:val="a0"/>
    <w:link w:val="40"/>
    <w:qFormat/>
    <w:rsid w:val="001B7149"/>
    <w:pPr>
      <w:keepNext/>
      <w:tabs>
        <w:tab w:val="left" w:pos="4395"/>
        <w:tab w:val="left" w:pos="4962"/>
        <w:tab w:val="left" w:pos="6237"/>
      </w:tabs>
      <w:suppressAutoHyphens/>
      <w:spacing w:after="0" w:line="240" w:lineRule="auto"/>
      <w:ind w:left="3060" w:hanging="360"/>
      <w:jc w:val="center"/>
      <w:outlineLvl w:val="3"/>
    </w:pPr>
    <w:rPr>
      <w:rFonts w:ascii="Times New Roman" w:eastAsia="Times New Roman" w:hAnsi="Times New Roman" w:cs="Times New Roman"/>
      <w:sz w:val="24"/>
      <w:szCs w:val="20"/>
      <w:lang w:eastAsia="zh-CN"/>
    </w:rPr>
  </w:style>
  <w:style w:type="paragraph" w:styleId="5">
    <w:name w:val="heading 5"/>
    <w:basedOn w:val="a0"/>
    <w:next w:val="a0"/>
    <w:link w:val="50"/>
    <w:qFormat/>
    <w:rsid w:val="001B7149"/>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0"/>
    <w:next w:val="a0"/>
    <w:link w:val="60"/>
    <w:qFormat/>
    <w:rsid w:val="001B7149"/>
    <w:pPr>
      <w:suppressAutoHyphens/>
      <w:spacing w:before="240" w:after="60" w:line="240" w:lineRule="auto"/>
      <w:ind w:left="4500" w:hanging="180"/>
      <w:outlineLvl w:val="5"/>
    </w:pPr>
    <w:rPr>
      <w:rFonts w:ascii="Times New Roman" w:eastAsia="Times New Roman" w:hAnsi="Times New Roman" w:cs="Times New Roman"/>
      <w:b/>
      <w:bCs/>
      <w:lang w:eastAsia="zh-CN"/>
    </w:rPr>
  </w:style>
  <w:style w:type="paragraph" w:styleId="7">
    <w:name w:val="heading 7"/>
    <w:basedOn w:val="a0"/>
    <w:next w:val="a0"/>
    <w:link w:val="70"/>
    <w:qFormat/>
    <w:rsid w:val="001B7149"/>
    <w:pPr>
      <w:suppressAutoHyphens/>
      <w:spacing w:before="240" w:after="60" w:line="240" w:lineRule="auto"/>
      <w:ind w:left="5220" w:hanging="360"/>
      <w:outlineLvl w:val="6"/>
    </w:pPr>
    <w:rPr>
      <w:rFonts w:ascii="Times New Roman" w:eastAsia="Times New Roman" w:hAnsi="Times New Roman" w:cs="Times New Roman"/>
      <w:sz w:val="24"/>
      <w:szCs w:val="24"/>
      <w:lang w:eastAsia="zh-CN"/>
    </w:rPr>
  </w:style>
  <w:style w:type="paragraph" w:styleId="8">
    <w:name w:val="heading 8"/>
    <w:basedOn w:val="a0"/>
    <w:next w:val="a0"/>
    <w:link w:val="80"/>
    <w:qFormat/>
    <w:rsid w:val="001B7149"/>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0"/>
    <w:next w:val="a0"/>
    <w:link w:val="90"/>
    <w:qFormat/>
    <w:rsid w:val="001B7149"/>
    <w:pPr>
      <w:keepNext/>
      <w:tabs>
        <w:tab w:val="left" w:pos="4395"/>
        <w:tab w:val="left" w:pos="4962"/>
        <w:tab w:val="left" w:pos="6237"/>
      </w:tabs>
      <w:suppressAutoHyphens/>
      <w:spacing w:after="0" w:line="240" w:lineRule="auto"/>
      <w:ind w:firstLine="567"/>
      <w:jc w:val="right"/>
      <w:outlineLvl w:val="8"/>
    </w:pPr>
    <w:rPr>
      <w:rFonts w:ascii="Times New Roman" w:eastAsia="Times New Roman" w:hAnsi="Times New Roman" w:cs="Times New Roman"/>
      <w:b/>
      <w:sz w:val="24"/>
      <w:szCs w:val="24"/>
      <w:lang w:eastAsia="zh-CN"/>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note text"/>
    <w:aliases w:val="Знак21,Знак4 Знак,Char, Знак4 Знак, Знак8 Знак, Знак8, Знак6 Знак,Текст сноски Знак1,Текст сноски Знак1 Знак,Текст сноски Знак Знак Знак, Знак4 Знак Знак Знак2,Текст сноски Знак Знак1, Знак4 Знак Знак1,Основной шрифт абзаца Знак,Знак8 Знак"/>
    <w:basedOn w:val="a0"/>
    <w:link w:val="a5"/>
    <w:uiPriority w:val="99"/>
    <w:unhideWhenUsed/>
    <w:qFormat/>
    <w:rsid w:val="0077006E"/>
    <w:pPr>
      <w:spacing w:after="0" w:line="240" w:lineRule="auto"/>
    </w:pPr>
    <w:rPr>
      <w:sz w:val="20"/>
      <w:szCs w:val="20"/>
    </w:rPr>
  </w:style>
  <w:style w:type="character" w:customStyle="1" w:styleId="a5">
    <w:name w:val="Текст сноски Знак"/>
    <w:aliases w:val="Знак21 Знак,Знак4 Знак Знак,Char Знак, Знак4 Знак Знак, Знак8 Знак Знак, Знак8 Знак1, Знак6 Знак Знак,Текст сноски Знак1 Знак1,Текст сноски Знак1 Знак Знак,Текст сноски Знак Знак Знак Знак, Знак4 Знак Знак Знак2 Знак,Знак8 Знак Знак"/>
    <w:basedOn w:val="a1"/>
    <w:link w:val="a4"/>
    <w:uiPriority w:val="99"/>
    <w:qFormat/>
    <w:rsid w:val="0077006E"/>
    <w:rPr>
      <w:sz w:val="20"/>
      <w:szCs w:val="20"/>
    </w:rPr>
  </w:style>
  <w:style w:type="paragraph" w:styleId="a6">
    <w:name w:val="header"/>
    <w:basedOn w:val="a0"/>
    <w:link w:val="a7"/>
    <w:uiPriority w:val="99"/>
    <w:rsid w:val="0077006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Верхний колонтитул Знак"/>
    <w:basedOn w:val="a1"/>
    <w:link w:val="a6"/>
    <w:uiPriority w:val="99"/>
    <w:rsid w:val="0077006E"/>
    <w:rPr>
      <w:rFonts w:ascii="Times New Roman" w:eastAsia="Times New Roman" w:hAnsi="Times New Roman" w:cs="Times New Roman"/>
      <w:sz w:val="24"/>
      <w:szCs w:val="24"/>
      <w:lang w:eastAsia="ru-RU"/>
    </w:rPr>
  </w:style>
  <w:style w:type="character" w:styleId="a8">
    <w:name w:val="footnote reference"/>
    <w:aliases w:val="Ссылка на сноску 45,ТЗ.Сноска.Знак,Знак сноски-FN,Ciae niinee-FN,Знак сноски 1,fr,Used by Word for Help footnote symbols,Referencia nota al pie,SUPERS"/>
    <w:uiPriority w:val="99"/>
    <w:qFormat/>
    <w:rsid w:val="0077006E"/>
    <w:rPr>
      <w:rFonts w:cs="Times New Roman"/>
      <w:vertAlign w:val="superscript"/>
    </w:rPr>
  </w:style>
  <w:style w:type="paragraph" w:styleId="a9">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0"/>
    <w:link w:val="aa"/>
    <w:uiPriority w:val="34"/>
    <w:qFormat/>
    <w:rsid w:val="00956A42"/>
    <w:pPr>
      <w:ind w:left="720"/>
      <w:contextualSpacing/>
    </w:pPr>
  </w:style>
  <w:style w:type="paragraph" w:styleId="ab">
    <w:name w:val="Balloon Text"/>
    <w:basedOn w:val="a0"/>
    <w:link w:val="ac"/>
    <w:unhideWhenUsed/>
    <w:rsid w:val="00733145"/>
    <w:pPr>
      <w:spacing w:after="0" w:line="240" w:lineRule="auto"/>
    </w:pPr>
    <w:rPr>
      <w:rFonts w:ascii="Tahoma" w:hAnsi="Tahoma" w:cs="Tahoma"/>
      <w:sz w:val="16"/>
      <w:szCs w:val="16"/>
    </w:rPr>
  </w:style>
  <w:style w:type="character" w:customStyle="1" w:styleId="ac">
    <w:name w:val="Текст выноски Знак"/>
    <w:basedOn w:val="a1"/>
    <w:link w:val="ab"/>
    <w:rsid w:val="00733145"/>
    <w:rPr>
      <w:rFonts w:ascii="Tahoma" w:hAnsi="Tahoma" w:cs="Tahoma"/>
      <w:sz w:val="16"/>
      <w:szCs w:val="16"/>
    </w:rPr>
  </w:style>
  <w:style w:type="paragraph" w:customStyle="1" w:styleId="ConsPlusNonformat">
    <w:name w:val="ConsPlusNonformat"/>
    <w:rsid w:val="00A26D8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link w:val="ConsPlusNormal0"/>
    <w:rsid w:val="00EC421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EC421C"/>
    <w:rPr>
      <w:rFonts w:ascii="Arial" w:eastAsia="Times New Roman" w:hAnsi="Arial" w:cs="Arial"/>
      <w:sz w:val="20"/>
      <w:szCs w:val="20"/>
      <w:lang w:eastAsia="ru-RU"/>
    </w:rPr>
  </w:style>
  <w:style w:type="character" w:styleId="ad">
    <w:name w:val="annotation reference"/>
    <w:basedOn w:val="a1"/>
    <w:unhideWhenUsed/>
    <w:rsid w:val="00515346"/>
    <w:rPr>
      <w:sz w:val="16"/>
      <w:szCs w:val="16"/>
    </w:rPr>
  </w:style>
  <w:style w:type="paragraph" w:styleId="ae">
    <w:name w:val="annotation text"/>
    <w:basedOn w:val="a0"/>
    <w:link w:val="af"/>
    <w:uiPriority w:val="99"/>
    <w:unhideWhenUsed/>
    <w:rsid w:val="00515346"/>
    <w:pPr>
      <w:spacing w:line="240" w:lineRule="auto"/>
    </w:pPr>
    <w:rPr>
      <w:sz w:val="20"/>
      <w:szCs w:val="20"/>
    </w:rPr>
  </w:style>
  <w:style w:type="character" w:customStyle="1" w:styleId="af">
    <w:name w:val="Текст примечания Знак"/>
    <w:basedOn w:val="a1"/>
    <w:link w:val="ae"/>
    <w:uiPriority w:val="99"/>
    <w:rsid w:val="00515346"/>
    <w:rPr>
      <w:sz w:val="20"/>
      <w:szCs w:val="20"/>
    </w:rPr>
  </w:style>
  <w:style w:type="paragraph" w:styleId="af0">
    <w:name w:val="annotation subject"/>
    <w:basedOn w:val="ae"/>
    <w:next w:val="ae"/>
    <w:link w:val="af1"/>
    <w:uiPriority w:val="99"/>
    <w:semiHidden/>
    <w:unhideWhenUsed/>
    <w:rsid w:val="00515346"/>
    <w:rPr>
      <w:b/>
      <w:bCs/>
    </w:rPr>
  </w:style>
  <w:style w:type="character" w:customStyle="1" w:styleId="af1">
    <w:name w:val="Тема примечания Знак"/>
    <w:basedOn w:val="af"/>
    <w:link w:val="af0"/>
    <w:uiPriority w:val="99"/>
    <w:semiHidden/>
    <w:rsid w:val="00515346"/>
    <w:rPr>
      <w:b/>
      <w:bCs/>
      <w:sz w:val="20"/>
      <w:szCs w:val="20"/>
    </w:rPr>
  </w:style>
  <w:style w:type="paragraph" w:customStyle="1" w:styleId="a">
    <w:name w:val="Пункты"/>
    <w:basedOn w:val="2"/>
    <w:link w:val="af2"/>
    <w:qFormat/>
    <w:rsid w:val="00EC69B0"/>
    <w:pPr>
      <w:keepLines w:val="0"/>
      <w:numPr>
        <w:ilvl w:val="1"/>
        <w:numId w:val="3"/>
      </w:numPr>
      <w:tabs>
        <w:tab w:val="left" w:pos="1134"/>
      </w:tabs>
      <w:spacing w:before="120" w:line="240" w:lineRule="auto"/>
      <w:ind w:left="0" w:firstLine="567"/>
      <w:jc w:val="both"/>
    </w:pPr>
    <w:rPr>
      <w:rFonts w:ascii="Times New Roman" w:eastAsia="Times New Roman" w:hAnsi="Times New Roman" w:cs="Times New Roman"/>
      <w:b w:val="0"/>
      <w:iCs/>
      <w:color w:val="auto"/>
      <w:sz w:val="24"/>
      <w:szCs w:val="28"/>
    </w:rPr>
  </w:style>
  <w:style w:type="character" w:customStyle="1" w:styleId="af2">
    <w:name w:val="Пункты Знак"/>
    <w:link w:val="a"/>
    <w:rsid w:val="00EC69B0"/>
    <w:rPr>
      <w:rFonts w:ascii="Times New Roman" w:eastAsia="Times New Roman" w:hAnsi="Times New Roman" w:cs="Times New Roman"/>
      <w:bCs/>
      <w:iCs/>
      <w:sz w:val="24"/>
      <w:szCs w:val="28"/>
    </w:rPr>
  </w:style>
  <w:style w:type="character" w:customStyle="1" w:styleId="20">
    <w:name w:val="Заголовок 2 Знак"/>
    <w:basedOn w:val="a1"/>
    <w:link w:val="2"/>
    <w:rsid w:val="00EC69B0"/>
    <w:rPr>
      <w:rFonts w:asciiTheme="majorHAnsi" w:eastAsiaTheme="majorEastAsia" w:hAnsiTheme="majorHAnsi" w:cstheme="majorBidi"/>
      <w:b/>
      <w:bCs/>
      <w:color w:val="5B9BD5" w:themeColor="accent1"/>
      <w:sz w:val="26"/>
      <w:szCs w:val="26"/>
    </w:rPr>
  </w:style>
  <w:style w:type="character" w:styleId="af3">
    <w:name w:val="Strong"/>
    <w:uiPriority w:val="22"/>
    <w:qFormat/>
    <w:rsid w:val="002C7661"/>
    <w:rPr>
      <w:rFonts w:cs="Times New Roman"/>
      <w:b/>
      <w:bCs/>
    </w:rPr>
  </w:style>
  <w:style w:type="character" w:styleId="af4">
    <w:name w:val="Hyperlink"/>
    <w:uiPriority w:val="99"/>
    <w:unhideWhenUsed/>
    <w:rsid w:val="00D321BD"/>
    <w:rPr>
      <w:rFonts w:ascii="Times New Roman" w:hAnsi="Times New Roman" w:cs="Times New Roman" w:hint="default"/>
      <w:color w:val="0000FF"/>
      <w:u w:val="single"/>
    </w:rPr>
  </w:style>
  <w:style w:type="paragraph" w:customStyle="1" w:styleId="msonormalcxspmiddle">
    <w:name w:val="msonormalcxspmiddle"/>
    <w:basedOn w:val="a0"/>
    <w:rsid w:val="002B314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31">
    <w:name w:val="Body Text Indent 3"/>
    <w:aliases w:val="Знак2"/>
    <w:basedOn w:val="a0"/>
    <w:link w:val="32"/>
    <w:rsid w:val="00DA50E5"/>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2">
    <w:name w:val="Основной текст с отступом 3 Знак"/>
    <w:aliases w:val="Знак2 Знак"/>
    <w:basedOn w:val="a1"/>
    <w:link w:val="31"/>
    <w:rsid w:val="00DA50E5"/>
    <w:rPr>
      <w:rFonts w:ascii="Times New Roman" w:eastAsia="Times New Roman" w:hAnsi="Times New Roman" w:cs="Times New Roman"/>
      <w:sz w:val="24"/>
      <w:szCs w:val="24"/>
      <w:lang w:eastAsia="ru-RU"/>
    </w:rPr>
  </w:style>
  <w:style w:type="paragraph" w:styleId="af5">
    <w:name w:val="Body Text"/>
    <w:basedOn w:val="a0"/>
    <w:link w:val="af6"/>
    <w:unhideWhenUsed/>
    <w:rsid w:val="00770835"/>
    <w:pPr>
      <w:spacing w:after="120"/>
    </w:pPr>
  </w:style>
  <w:style w:type="character" w:customStyle="1" w:styleId="af6">
    <w:name w:val="Основной текст Знак"/>
    <w:basedOn w:val="a1"/>
    <w:link w:val="af5"/>
    <w:rsid w:val="00770835"/>
  </w:style>
  <w:style w:type="paragraph" w:styleId="af7">
    <w:name w:val="Body Text Indent"/>
    <w:basedOn w:val="a0"/>
    <w:link w:val="af8"/>
    <w:unhideWhenUsed/>
    <w:rsid w:val="00770835"/>
    <w:pPr>
      <w:spacing w:after="120"/>
      <w:ind w:left="283"/>
    </w:pPr>
  </w:style>
  <w:style w:type="character" w:customStyle="1" w:styleId="af8">
    <w:name w:val="Основной текст с отступом Знак"/>
    <w:basedOn w:val="a1"/>
    <w:link w:val="af7"/>
    <w:rsid w:val="00770835"/>
  </w:style>
  <w:style w:type="character" w:customStyle="1" w:styleId="af9">
    <w:name w:val="Цветовое выделение"/>
    <w:uiPriority w:val="99"/>
    <w:rsid w:val="00770835"/>
    <w:rPr>
      <w:b/>
      <w:color w:val="26282F"/>
    </w:rPr>
  </w:style>
  <w:style w:type="character" w:customStyle="1" w:styleId="copytitle">
    <w:name w:val="copy_title"/>
    <w:rsid w:val="00770835"/>
  </w:style>
  <w:style w:type="character" w:customStyle="1" w:styleId="copytarget">
    <w:name w:val="copy_target"/>
    <w:rsid w:val="00770835"/>
  </w:style>
  <w:style w:type="character" w:customStyle="1" w:styleId="10">
    <w:name w:val="Заголовок 1 Знак"/>
    <w:basedOn w:val="a1"/>
    <w:link w:val="1"/>
    <w:uiPriority w:val="9"/>
    <w:rsid w:val="00770835"/>
    <w:rPr>
      <w:rFonts w:asciiTheme="majorHAnsi" w:eastAsiaTheme="majorEastAsia" w:hAnsiTheme="majorHAnsi" w:cstheme="majorBidi"/>
      <w:b/>
      <w:bCs/>
      <w:color w:val="2E74B5" w:themeColor="accent1" w:themeShade="BF"/>
      <w:sz w:val="28"/>
      <w:szCs w:val="28"/>
    </w:rPr>
  </w:style>
  <w:style w:type="character" w:customStyle="1" w:styleId="afa">
    <w:name w:val="Гипертекстовая ссылка"/>
    <w:basedOn w:val="af9"/>
    <w:uiPriority w:val="99"/>
    <w:rsid w:val="008B3777"/>
    <w:rPr>
      <w:rFonts w:cs="Times New Roman"/>
      <w:b w:val="0"/>
      <w:color w:val="106BBE"/>
    </w:rPr>
  </w:style>
  <w:style w:type="character" w:customStyle="1" w:styleId="aa">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9"/>
    <w:uiPriority w:val="34"/>
    <w:locked/>
    <w:rsid w:val="00174C4E"/>
  </w:style>
  <w:style w:type="paragraph" w:styleId="afb">
    <w:name w:val="footer"/>
    <w:basedOn w:val="a0"/>
    <w:link w:val="afc"/>
    <w:uiPriority w:val="99"/>
    <w:unhideWhenUsed/>
    <w:rsid w:val="0097634D"/>
    <w:pPr>
      <w:tabs>
        <w:tab w:val="center" w:pos="4677"/>
        <w:tab w:val="right" w:pos="9355"/>
      </w:tabs>
      <w:spacing w:after="0" w:line="240" w:lineRule="auto"/>
    </w:pPr>
  </w:style>
  <w:style w:type="character" w:customStyle="1" w:styleId="afc">
    <w:name w:val="Нижний колонтитул Знак"/>
    <w:basedOn w:val="a1"/>
    <w:link w:val="afb"/>
    <w:uiPriority w:val="99"/>
    <w:rsid w:val="0097634D"/>
  </w:style>
  <w:style w:type="character" w:customStyle="1" w:styleId="30">
    <w:name w:val="Заголовок 3 Знак"/>
    <w:basedOn w:val="a1"/>
    <w:link w:val="3"/>
    <w:rsid w:val="001B7149"/>
    <w:rPr>
      <w:rFonts w:ascii="Calibri Light" w:eastAsia="Times New Roman" w:hAnsi="Calibri Light" w:cs="Times New Roman"/>
      <w:b/>
      <w:bCs/>
      <w:sz w:val="26"/>
      <w:szCs w:val="26"/>
      <w:lang w:eastAsia="ru-RU"/>
    </w:rPr>
  </w:style>
  <w:style w:type="character" w:customStyle="1" w:styleId="40">
    <w:name w:val="Заголовок 4 Знак"/>
    <w:basedOn w:val="a1"/>
    <w:link w:val="4"/>
    <w:rsid w:val="001B7149"/>
    <w:rPr>
      <w:rFonts w:ascii="Times New Roman" w:eastAsia="Times New Roman" w:hAnsi="Times New Roman" w:cs="Times New Roman"/>
      <w:sz w:val="24"/>
      <w:szCs w:val="20"/>
      <w:lang w:eastAsia="zh-CN"/>
    </w:rPr>
  </w:style>
  <w:style w:type="character" w:customStyle="1" w:styleId="50">
    <w:name w:val="Заголовок 5 Знак"/>
    <w:basedOn w:val="a1"/>
    <w:link w:val="5"/>
    <w:rsid w:val="001B7149"/>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1B7149"/>
    <w:rPr>
      <w:rFonts w:ascii="Times New Roman" w:eastAsia="Times New Roman" w:hAnsi="Times New Roman" w:cs="Times New Roman"/>
      <w:b/>
      <w:bCs/>
      <w:lang w:eastAsia="zh-CN"/>
    </w:rPr>
  </w:style>
  <w:style w:type="character" w:customStyle="1" w:styleId="70">
    <w:name w:val="Заголовок 7 Знак"/>
    <w:basedOn w:val="a1"/>
    <w:link w:val="7"/>
    <w:rsid w:val="001B7149"/>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1B7149"/>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1B7149"/>
    <w:rPr>
      <w:rFonts w:ascii="Times New Roman" w:eastAsia="Times New Roman" w:hAnsi="Times New Roman" w:cs="Times New Roman"/>
      <w:b/>
      <w:sz w:val="24"/>
      <w:szCs w:val="24"/>
      <w:lang w:eastAsia="zh-CN"/>
    </w:rPr>
  </w:style>
  <w:style w:type="paragraph" w:styleId="afd">
    <w:name w:val="No Spacing"/>
    <w:aliases w:val="Без интервал,Без интервала2"/>
    <w:link w:val="afe"/>
    <w:uiPriority w:val="1"/>
    <w:qFormat/>
    <w:rsid w:val="001B7149"/>
    <w:pPr>
      <w:spacing w:after="0" w:line="240" w:lineRule="auto"/>
    </w:pPr>
    <w:rPr>
      <w:rFonts w:ascii="Calibri" w:eastAsia="Calibri" w:hAnsi="Calibri" w:cs="Times New Roman"/>
    </w:rPr>
  </w:style>
  <w:style w:type="character" w:customStyle="1" w:styleId="afe">
    <w:name w:val="Без интервала Знак"/>
    <w:aliases w:val="Без интервал Знак,Без интервала2 Знак"/>
    <w:link w:val="afd"/>
    <w:uiPriority w:val="1"/>
    <w:rsid w:val="001B7149"/>
    <w:rPr>
      <w:rFonts w:ascii="Calibri" w:eastAsia="Calibri" w:hAnsi="Calibri" w:cs="Times New Roman"/>
    </w:rPr>
  </w:style>
  <w:style w:type="paragraph" w:customStyle="1" w:styleId="ConsPlusTitle">
    <w:name w:val="ConsPlusTitle"/>
    <w:rsid w:val="001B7149"/>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rsid w:val="001B7149"/>
    <w:pPr>
      <w:spacing w:after="0" w:line="240" w:lineRule="auto"/>
      <w:ind w:left="720"/>
    </w:pPr>
    <w:rPr>
      <w:rFonts w:ascii="Times New Roman" w:eastAsia="Times New Roman" w:hAnsi="Times New Roman" w:cs="Times New Roman"/>
      <w:sz w:val="24"/>
      <w:szCs w:val="24"/>
      <w:lang w:eastAsia="ru-RU"/>
    </w:rPr>
  </w:style>
  <w:style w:type="paragraph" w:customStyle="1" w:styleId="33">
    <w:name w:val="Стиль3 Знак Знак"/>
    <w:basedOn w:val="21"/>
    <w:link w:val="34"/>
    <w:rsid w:val="001B7149"/>
    <w:pPr>
      <w:widowControl w:val="0"/>
      <w:tabs>
        <w:tab w:val="num" w:pos="227"/>
      </w:tabs>
      <w:adjustRightInd w:val="0"/>
      <w:spacing w:after="0" w:line="240" w:lineRule="auto"/>
      <w:ind w:left="0"/>
      <w:jc w:val="both"/>
      <w:textAlignment w:val="baseline"/>
    </w:pPr>
  </w:style>
  <w:style w:type="paragraph" w:styleId="21">
    <w:name w:val="Body Text Indent 2"/>
    <w:basedOn w:val="a0"/>
    <w:link w:val="22"/>
    <w:uiPriority w:val="99"/>
    <w:semiHidden/>
    <w:unhideWhenUsed/>
    <w:rsid w:val="001B7149"/>
    <w:pPr>
      <w:spacing w:after="120" w:line="480" w:lineRule="auto"/>
      <w:ind w:left="283"/>
    </w:pPr>
    <w:rPr>
      <w:rFonts w:ascii="Times New Roman" w:eastAsia="Times New Roman" w:hAnsi="Times New Roman" w:cs="Times New Roman"/>
      <w:sz w:val="24"/>
      <w:szCs w:val="24"/>
      <w:lang w:eastAsia="ru-RU"/>
    </w:rPr>
  </w:style>
  <w:style w:type="character" w:customStyle="1" w:styleId="22">
    <w:name w:val="Основной текст с отступом 2 Знак"/>
    <w:basedOn w:val="a1"/>
    <w:link w:val="21"/>
    <w:uiPriority w:val="99"/>
    <w:semiHidden/>
    <w:rsid w:val="001B7149"/>
    <w:rPr>
      <w:rFonts w:ascii="Times New Roman" w:eastAsia="Times New Roman" w:hAnsi="Times New Roman" w:cs="Times New Roman"/>
      <w:sz w:val="24"/>
      <w:szCs w:val="24"/>
      <w:lang w:eastAsia="ru-RU"/>
    </w:rPr>
  </w:style>
  <w:style w:type="character" w:customStyle="1" w:styleId="34">
    <w:name w:val="Стиль3 Знак Знак Знак"/>
    <w:link w:val="33"/>
    <w:locked/>
    <w:rsid w:val="001B7149"/>
    <w:rPr>
      <w:rFonts w:ascii="Times New Roman" w:eastAsia="Times New Roman" w:hAnsi="Times New Roman" w:cs="Times New Roman"/>
      <w:sz w:val="24"/>
      <w:szCs w:val="24"/>
      <w:lang w:eastAsia="ru-RU"/>
    </w:rPr>
  </w:style>
  <w:style w:type="character" w:customStyle="1" w:styleId="WW8Num1z0">
    <w:name w:val="WW8Num1z0"/>
    <w:rsid w:val="001B7149"/>
  </w:style>
  <w:style w:type="character" w:customStyle="1" w:styleId="WW8Num1z1">
    <w:name w:val="WW8Num1z1"/>
    <w:rsid w:val="001B7149"/>
  </w:style>
  <w:style w:type="character" w:customStyle="1" w:styleId="WW8Num1z2">
    <w:name w:val="WW8Num1z2"/>
    <w:rsid w:val="001B7149"/>
  </w:style>
  <w:style w:type="character" w:customStyle="1" w:styleId="WW8Num1z3">
    <w:name w:val="WW8Num1z3"/>
    <w:rsid w:val="001B7149"/>
  </w:style>
  <w:style w:type="character" w:customStyle="1" w:styleId="WW8Num1z4">
    <w:name w:val="WW8Num1z4"/>
    <w:rsid w:val="001B7149"/>
  </w:style>
  <w:style w:type="character" w:customStyle="1" w:styleId="WW8Num1z5">
    <w:name w:val="WW8Num1z5"/>
    <w:rsid w:val="001B7149"/>
  </w:style>
  <w:style w:type="character" w:customStyle="1" w:styleId="WW8Num1z6">
    <w:name w:val="WW8Num1z6"/>
    <w:rsid w:val="001B7149"/>
  </w:style>
  <w:style w:type="character" w:customStyle="1" w:styleId="WW8Num1z7">
    <w:name w:val="WW8Num1z7"/>
    <w:rsid w:val="001B7149"/>
  </w:style>
  <w:style w:type="character" w:customStyle="1" w:styleId="WW8Num1z8">
    <w:name w:val="WW8Num1z8"/>
    <w:rsid w:val="001B7149"/>
  </w:style>
  <w:style w:type="character" w:customStyle="1" w:styleId="WW8Num2z0">
    <w:name w:val="WW8Num2z0"/>
    <w:rsid w:val="001B7149"/>
    <w:rPr>
      <w:rFonts w:hint="default"/>
    </w:rPr>
  </w:style>
  <w:style w:type="character" w:customStyle="1" w:styleId="WW8Num2z1">
    <w:name w:val="WW8Num2z1"/>
    <w:rsid w:val="001B7149"/>
  </w:style>
  <w:style w:type="character" w:customStyle="1" w:styleId="WW8Num2z2">
    <w:name w:val="WW8Num2z2"/>
    <w:rsid w:val="001B7149"/>
  </w:style>
  <w:style w:type="character" w:customStyle="1" w:styleId="WW8Num2z3">
    <w:name w:val="WW8Num2z3"/>
    <w:rsid w:val="001B7149"/>
  </w:style>
  <w:style w:type="character" w:customStyle="1" w:styleId="WW8Num2z4">
    <w:name w:val="WW8Num2z4"/>
    <w:rsid w:val="001B7149"/>
  </w:style>
  <w:style w:type="character" w:customStyle="1" w:styleId="WW8Num2z5">
    <w:name w:val="WW8Num2z5"/>
    <w:rsid w:val="001B7149"/>
  </w:style>
  <w:style w:type="character" w:customStyle="1" w:styleId="WW8Num2z6">
    <w:name w:val="WW8Num2z6"/>
    <w:rsid w:val="001B7149"/>
  </w:style>
  <w:style w:type="character" w:customStyle="1" w:styleId="WW8Num2z7">
    <w:name w:val="WW8Num2z7"/>
    <w:rsid w:val="001B7149"/>
  </w:style>
  <w:style w:type="character" w:customStyle="1" w:styleId="WW8Num2z8">
    <w:name w:val="WW8Num2z8"/>
    <w:rsid w:val="001B7149"/>
  </w:style>
  <w:style w:type="character" w:customStyle="1" w:styleId="WW8Num3z0">
    <w:name w:val="WW8Num3z0"/>
    <w:rsid w:val="001B7149"/>
    <w:rPr>
      <w:rFonts w:hint="default"/>
    </w:rPr>
  </w:style>
  <w:style w:type="character" w:customStyle="1" w:styleId="WW8Num3z1">
    <w:name w:val="WW8Num3z1"/>
    <w:rsid w:val="001B7149"/>
    <w:rPr>
      <w:rFonts w:ascii="Times New Roman" w:eastAsia="Times New Roman" w:hAnsi="Times New Roman" w:cs="Times New Roman"/>
      <w:b/>
      <w:bCs/>
      <w:i/>
      <w:sz w:val="24"/>
      <w:szCs w:val="24"/>
    </w:rPr>
  </w:style>
  <w:style w:type="character" w:customStyle="1" w:styleId="WW8Num4z0">
    <w:name w:val="WW8Num4z0"/>
    <w:rsid w:val="001B7149"/>
    <w:rPr>
      <w:rFonts w:ascii="Times New Roman" w:hAnsi="Times New Roman" w:cs="Times New Roman" w:hint="default"/>
      <w:b/>
      <w:bCs/>
      <w:i/>
      <w:iCs/>
      <w:sz w:val="24"/>
      <w:szCs w:val="24"/>
    </w:rPr>
  </w:style>
  <w:style w:type="character" w:customStyle="1" w:styleId="WW8Num5z0">
    <w:name w:val="WW8Num5z0"/>
    <w:rsid w:val="001B7149"/>
    <w:rPr>
      <w:rFonts w:hint="default"/>
      <w:b/>
    </w:rPr>
  </w:style>
  <w:style w:type="character" w:customStyle="1" w:styleId="WW8Num5z1">
    <w:name w:val="WW8Num5z1"/>
    <w:rsid w:val="001B7149"/>
    <w:rPr>
      <w:rFonts w:hint="default"/>
    </w:rPr>
  </w:style>
  <w:style w:type="character" w:customStyle="1" w:styleId="WW8Num5z2">
    <w:name w:val="WW8Num5z2"/>
    <w:rsid w:val="001B7149"/>
    <w:rPr>
      <w:rFonts w:hint="default"/>
      <w:i w:val="0"/>
    </w:rPr>
  </w:style>
  <w:style w:type="character" w:customStyle="1" w:styleId="WW8Num6z0">
    <w:name w:val="WW8Num6z0"/>
    <w:rsid w:val="001B7149"/>
    <w:rPr>
      <w:rFonts w:ascii="Symbol" w:hAnsi="Symbol" w:cs="Symbol" w:hint="default"/>
      <w:sz w:val="24"/>
      <w:szCs w:val="24"/>
    </w:rPr>
  </w:style>
  <w:style w:type="character" w:customStyle="1" w:styleId="WW8Num6z1">
    <w:name w:val="WW8Num6z1"/>
    <w:rsid w:val="001B7149"/>
  </w:style>
  <w:style w:type="character" w:customStyle="1" w:styleId="WW8Num6z2">
    <w:name w:val="WW8Num6z2"/>
    <w:rsid w:val="001B7149"/>
  </w:style>
  <w:style w:type="character" w:customStyle="1" w:styleId="WW8Num6z3">
    <w:name w:val="WW8Num6z3"/>
    <w:rsid w:val="001B7149"/>
  </w:style>
  <w:style w:type="character" w:customStyle="1" w:styleId="WW8Num6z4">
    <w:name w:val="WW8Num6z4"/>
    <w:rsid w:val="001B7149"/>
  </w:style>
  <w:style w:type="character" w:customStyle="1" w:styleId="WW8Num6z5">
    <w:name w:val="WW8Num6z5"/>
    <w:rsid w:val="001B7149"/>
  </w:style>
  <w:style w:type="character" w:customStyle="1" w:styleId="WW8Num6z6">
    <w:name w:val="WW8Num6z6"/>
    <w:rsid w:val="001B7149"/>
  </w:style>
  <w:style w:type="character" w:customStyle="1" w:styleId="WW8Num6z7">
    <w:name w:val="WW8Num6z7"/>
    <w:rsid w:val="001B7149"/>
  </w:style>
  <w:style w:type="character" w:customStyle="1" w:styleId="WW8Num6z8">
    <w:name w:val="WW8Num6z8"/>
    <w:rsid w:val="001B7149"/>
  </w:style>
  <w:style w:type="character" w:customStyle="1" w:styleId="WW8Num7z0">
    <w:name w:val="WW8Num7z0"/>
    <w:rsid w:val="001B7149"/>
    <w:rPr>
      <w:rFonts w:ascii="Symbol" w:hAnsi="Symbol" w:cs="OpenSymbol"/>
    </w:rPr>
  </w:style>
  <w:style w:type="character" w:customStyle="1" w:styleId="WW8Num7z1">
    <w:name w:val="WW8Num7z1"/>
    <w:rsid w:val="001B7149"/>
    <w:rPr>
      <w:rFonts w:ascii="OpenSymbol" w:hAnsi="OpenSymbol" w:cs="OpenSymbol"/>
    </w:rPr>
  </w:style>
  <w:style w:type="character" w:customStyle="1" w:styleId="WW8Num8z0">
    <w:name w:val="WW8Num8z0"/>
    <w:rsid w:val="001B7149"/>
    <w:rPr>
      <w:rFonts w:ascii="Times New Roman" w:hAnsi="Times New Roman" w:cs="Times New Roman" w:hint="default"/>
      <w:b/>
      <w:bCs/>
      <w:sz w:val="24"/>
      <w:szCs w:val="24"/>
    </w:rPr>
  </w:style>
  <w:style w:type="character" w:customStyle="1" w:styleId="WW8Num9z0">
    <w:name w:val="WW8Num9z0"/>
    <w:rsid w:val="001B7149"/>
    <w:rPr>
      <w:rFonts w:ascii="Symbol" w:hAnsi="Symbol" w:cs="Symbol"/>
      <w:sz w:val="22"/>
      <w:szCs w:val="22"/>
    </w:rPr>
  </w:style>
  <w:style w:type="character" w:customStyle="1" w:styleId="WW8Num9z1">
    <w:name w:val="WW8Num9z1"/>
    <w:rsid w:val="001B7149"/>
  </w:style>
  <w:style w:type="character" w:customStyle="1" w:styleId="WW8Num9z2">
    <w:name w:val="WW8Num9z2"/>
    <w:rsid w:val="001B7149"/>
  </w:style>
  <w:style w:type="character" w:customStyle="1" w:styleId="WW8Num9z3">
    <w:name w:val="WW8Num9z3"/>
    <w:rsid w:val="001B7149"/>
  </w:style>
  <w:style w:type="character" w:customStyle="1" w:styleId="WW8Num9z4">
    <w:name w:val="WW8Num9z4"/>
    <w:rsid w:val="001B7149"/>
  </w:style>
  <w:style w:type="character" w:customStyle="1" w:styleId="WW8Num9z5">
    <w:name w:val="WW8Num9z5"/>
    <w:rsid w:val="001B7149"/>
  </w:style>
  <w:style w:type="character" w:customStyle="1" w:styleId="WW8Num9z6">
    <w:name w:val="WW8Num9z6"/>
    <w:rsid w:val="001B7149"/>
  </w:style>
  <w:style w:type="character" w:customStyle="1" w:styleId="WW8Num9z7">
    <w:name w:val="WW8Num9z7"/>
    <w:rsid w:val="001B7149"/>
  </w:style>
  <w:style w:type="character" w:customStyle="1" w:styleId="WW8Num9z8">
    <w:name w:val="WW8Num9z8"/>
    <w:rsid w:val="001B7149"/>
  </w:style>
  <w:style w:type="character" w:customStyle="1" w:styleId="WW8Num10z0">
    <w:name w:val="WW8Num10z0"/>
    <w:rsid w:val="001B7149"/>
    <w:rPr>
      <w:rFonts w:ascii="Symbol" w:hAnsi="Symbol" w:cs="Symbol"/>
      <w:sz w:val="22"/>
      <w:szCs w:val="22"/>
    </w:rPr>
  </w:style>
  <w:style w:type="character" w:customStyle="1" w:styleId="WW8Num10z1">
    <w:name w:val="WW8Num10z1"/>
    <w:rsid w:val="001B7149"/>
  </w:style>
  <w:style w:type="character" w:customStyle="1" w:styleId="WW8Num10z2">
    <w:name w:val="WW8Num10z2"/>
    <w:rsid w:val="001B7149"/>
  </w:style>
  <w:style w:type="character" w:customStyle="1" w:styleId="WW8Num10z3">
    <w:name w:val="WW8Num10z3"/>
    <w:rsid w:val="001B7149"/>
  </w:style>
  <w:style w:type="character" w:customStyle="1" w:styleId="WW8Num10z4">
    <w:name w:val="WW8Num10z4"/>
    <w:rsid w:val="001B7149"/>
  </w:style>
  <w:style w:type="character" w:customStyle="1" w:styleId="WW8Num10z5">
    <w:name w:val="WW8Num10z5"/>
    <w:rsid w:val="001B7149"/>
  </w:style>
  <w:style w:type="character" w:customStyle="1" w:styleId="WW8Num10z6">
    <w:name w:val="WW8Num10z6"/>
    <w:rsid w:val="001B7149"/>
  </w:style>
  <w:style w:type="character" w:customStyle="1" w:styleId="WW8Num10z7">
    <w:name w:val="WW8Num10z7"/>
    <w:rsid w:val="001B7149"/>
  </w:style>
  <w:style w:type="character" w:customStyle="1" w:styleId="WW8Num10z8">
    <w:name w:val="WW8Num10z8"/>
    <w:rsid w:val="001B7149"/>
  </w:style>
  <w:style w:type="character" w:customStyle="1" w:styleId="WW8Num11z0">
    <w:name w:val="WW8Num11z0"/>
    <w:rsid w:val="001B7149"/>
    <w:rPr>
      <w:b w:val="0"/>
      <w:bCs w:val="0"/>
      <w:sz w:val="22"/>
      <w:szCs w:val="22"/>
      <w:lang w:val="ru-RU"/>
    </w:rPr>
  </w:style>
  <w:style w:type="character" w:customStyle="1" w:styleId="WW8Num12z0">
    <w:name w:val="WW8Num12z0"/>
    <w:rsid w:val="001B7149"/>
    <w:rPr>
      <w:rFonts w:ascii="Symbol" w:hAnsi="Symbol" w:cs="Symbol"/>
      <w:sz w:val="22"/>
      <w:szCs w:val="22"/>
    </w:rPr>
  </w:style>
  <w:style w:type="character" w:customStyle="1" w:styleId="WW8Num12z1">
    <w:name w:val="WW8Num12z1"/>
    <w:rsid w:val="001B7149"/>
  </w:style>
  <w:style w:type="character" w:customStyle="1" w:styleId="WW8Num12z2">
    <w:name w:val="WW8Num12z2"/>
    <w:rsid w:val="001B7149"/>
  </w:style>
  <w:style w:type="character" w:customStyle="1" w:styleId="WW8Num12z3">
    <w:name w:val="WW8Num12z3"/>
    <w:rsid w:val="001B7149"/>
  </w:style>
  <w:style w:type="character" w:customStyle="1" w:styleId="WW8Num12z4">
    <w:name w:val="WW8Num12z4"/>
    <w:rsid w:val="001B7149"/>
  </w:style>
  <w:style w:type="character" w:customStyle="1" w:styleId="WW8Num12z5">
    <w:name w:val="WW8Num12z5"/>
    <w:rsid w:val="001B7149"/>
  </w:style>
  <w:style w:type="character" w:customStyle="1" w:styleId="WW8Num12z6">
    <w:name w:val="WW8Num12z6"/>
    <w:rsid w:val="001B7149"/>
  </w:style>
  <w:style w:type="character" w:customStyle="1" w:styleId="WW8Num12z7">
    <w:name w:val="WW8Num12z7"/>
    <w:rsid w:val="001B7149"/>
  </w:style>
  <w:style w:type="character" w:customStyle="1" w:styleId="WW8Num12z8">
    <w:name w:val="WW8Num12z8"/>
    <w:rsid w:val="001B7149"/>
  </w:style>
  <w:style w:type="character" w:customStyle="1" w:styleId="WW8Num13z0">
    <w:name w:val="WW8Num13z0"/>
    <w:rsid w:val="001B7149"/>
    <w:rPr>
      <w:rFonts w:cs="Times New Roman"/>
      <w:b/>
    </w:rPr>
  </w:style>
  <w:style w:type="character" w:customStyle="1" w:styleId="WW8Num14z0">
    <w:name w:val="WW8Num14z0"/>
    <w:rsid w:val="001B7149"/>
    <w:rPr>
      <w:rFonts w:cs="Times New Roman"/>
      <w:b/>
    </w:rPr>
  </w:style>
  <w:style w:type="character" w:customStyle="1" w:styleId="WW8Num14z2">
    <w:name w:val="WW8Num14z2"/>
    <w:rsid w:val="001B7149"/>
  </w:style>
  <w:style w:type="character" w:customStyle="1" w:styleId="WW8Num14z3">
    <w:name w:val="WW8Num14z3"/>
    <w:rsid w:val="001B7149"/>
  </w:style>
  <w:style w:type="character" w:customStyle="1" w:styleId="WW8Num14z4">
    <w:name w:val="WW8Num14z4"/>
    <w:rsid w:val="001B7149"/>
  </w:style>
  <w:style w:type="character" w:customStyle="1" w:styleId="WW8Num14z5">
    <w:name w:val="WW8Num14z5"/>
    <w:rsid w:val="001B7149"/>
  </w:style>
  <w:style w:type="character" w:customStyle="1" w:styleId="WW8Num14z6">
    <w:name w:val="WW8Num14z6"/>
    <w:rsid w:val="001B7149"/>
  </w:style>
  <w:style w:type="character" w:customStyle="1" w:styleId="WW8Num14z7">
    <w:name w:val="WW8Num14z7"/>
    <w:rsid w:val="001B7149"/>
  </w:style>
  <w:style w:type="character" w:customStyle="1" w:styleId="WW8Num14z8">
    <w:name w:val="WW8Num14z8"/>
    <w:rsid w:val="001B7149"/>
  </w:style>
  <w:style w:type="character" w:customStyle="1" w:styleId="WW8Num15z0">
    <w:name w:val="WW8Num15z0"/>
    <w:rsid w:val="001B7149"/>
    <w:rPr>
      <w:rFonts w:cs="Times New Roman"/>
      <w:b/>
    </w:rPr>
  </w:style>
  <w:style w:type="character" w:customStyle="1" w:styleId="WW8Num16z0">
    <w:name w:val="WW8Num16z0"/>
    <w:rsid w:val="001B7149"/>
    <w:rPr>
      <w:rFonts w:cs="Times New Roman"/>
      <w:b/>
    </w:rPr>
  </w:style>
  <w:style w:type="character" w:customStyle="1" w:styleId="WW8Num16z1">
    <w:name w:val="WW8Num16z1"/>
    <w:rsid w:val="001B7149"/>
  </w:style>
  <w:style w:type="character" w:customStyle="1" w:styleId="WW8Num16z2">
    <w:name w:val="WW8Num16z2"/>
    <w:rsid w:val="001B7149"/>
  </w:style>
  <w:style w:type="character" w:customStyle="1" w:styleId="WW8Num16z3">
    <w:name w:val="WW8Num16z3"/>
    <w:rsid w:val="001B7149"/>
  </w:style>
  <w:style w:type="character" w:customStyle="1" w:styleId="WW8Num16z4">
    <w:name w:val="WW8Num16z4"/>
    <w:rsid w:val="001B7149"/>
  </w:style>
  <w:style w:type="character" w:customStyle="1" w:styleId="WW8Num16z5">
    <w:name w:val="WW8Num16z5"/>
    <w:rsid w:val="001B7149"/>
  </w:style>
  <w:style w:type="character" w:customStyle="1" w:styleId="WW8Num16z6">
    <w:name w:val="WW8Num16z6"/>
    <w:rsid w:val="001B7149"/>
  </w:style>
  <w:style w:type="character" w:customStyle="1" w:styleId="WW8Num16z7">
    <w:name w:val="WW8Num16z7"/>
    <w:rsid w:val="001B7149"/>
  </w:style>
  <w:style w:type="character" w:customStyle="1" w:styleId="WW8Num16z8">
    <w:name w:val="WW8Num16z8"/>
    <w:rsid w:val="001B7149"/>
  </w:style>
  <w:style w:type="character" w:customStyle="1" w:styleId="WW8Num17z0">
    <w:name w:val="WW8Num17z0"/>
    <w:rsid w:val="001B7149"/>
    <w:rPr>
      <w:rFonts w:cs="Times New Roman"/>
      <w:b/>
    </w:rPr>
  </w:style>
  <w:style w:type="character" w:customStyle="1" w:styleId="WW8Num18z0">
    <w:name w:val="WW8Num18z0"/>
    <w:rsid w:val="001B7149"/>
    <w:rPr>
      <w:rFonts w:ascii="Courier New" w:hAnsi="Courier New" w:cs="Courier New"/>
      <w:shd w:val="clear" w:color="auto" w:fill="00FF00"/>
    </w:rPr>
  </w:style>
  <w:style w:type="character" w:customStyle="1" w:styleId="WW8Num18z2">
    <w:name w:val="WW8Num18z2"/>
    <w:rsid w:val="001B7149"/>
    <w:rPr>
      <w:rFonts w:cs="Times New Roman"/>
      <w:b/>
    </w:rPr>
  </w:style>
  <w:style w:type="character" w:customStyle="1" w:styleId="WW8Num19z0">
    <w:name w:val="WW8Num19z0"/>
    <w:rsid w:val="001B7149"/>
    <w:rPr>
      <w:rFonts w:ascii="Courier New" w:hAnsi="Courier New" w:cs="Times New Roman"/>
      <w:color w:val="000000"/>
    </w:rPr>
  </w:style>
  <w:style w:type="character" w:customStyle="1" w:styleId="WW8Num19z1">
    <w:name w:val="WW8Num19z1"/>
    <w:rsid w:val="001B7149"/>
    <w:rPr>
      <w:rFonts w:ascii="Courier New" w:hAnsi="Courier New" w:cs="Times New Roman"/>
      <w:b/>
    </w:rPr>
  </w:style>
  <w:style w:type="character" w:customStyle="1" w:styleId="WW8Num19z2">
    <w:name w:val="WW8Num19z2"/>
    <w:rsid w:val="001B7149"/>
    <w:rPr>
      <w:rFonts w:cs="Times New Roman"/>
      <w:b/>
    </w:rPr>
  </w:style>
  <w:style w:type="character" w:customStyle="1" w:styleId="WW8Num20z0">
    <w:name w:val="WW8Num20z0"/>
    <w:rsid w:val="001B7149"/>
    <w:rPr>
      <w:rFonts w:ascii="Courier New" w:hAnsi="Courier New" w:cs="Times New Roman"/>
      <w:color w:val="000000"/>
      <w:sz w:val="24"/>
      <w:szCs w:val="24"/>
      <w:lang w:eastAsia="ru-RU"/>
    </w:rPr>
  </w:style>
  <w:style w:type="character" w:customStyle="1" w:styleId="WW8Num20z1">
    <w:name w:val="WW8Num20z1"/>
    <w:rsid w:val="001B7149"/>
    <w:rPr>
      <w:rFonts w:ascii="Courier New" w:hAnsi="Courier New" w:cs="Times New Roman"/>
      <w:b/>
    </w:rPr>
  </w:style>
  <w:style w:type="character" w:customStyle="1" w:styleId="WW8Num20z2">
    <w:name w:val="WW8Num20z2"/>
    <w:rsid w:val="001B7149"/>
    <w:rPr>
      <w:rFonts w:cs="Times New Roman"/>
      <w:b/>
    </w:rPr>
  </w:style>
  <w:style w:type="character" w:customStyle="1" w:styleId="WW8Num21z0">
    <w:name w:val="WW8Num21z0"/>
    <w:rsid w:val="001B7149"/>
    <w:rPr>
      <w:rFonts w:cs="Times New Roman"/>
      <w:b/>
    </w:rPr>
  </w:style>
  <w:style w:type="character" w:customStyle="1" w:styleId="WW8Num22z0">
    <w:name w:val="WW8Num22z0"/>
    <w:rsid w:val="001B7149"/>
    <w:rPr>
      <w:rFonts w:cs="Times New Roman"/>
      <w:b/>
    </w:rPr>
  </w:style>
  <w:style w:type="character" w:customStyle="1" w:styleId="23">
    <w:name w:val="Основной шрифт абзаца2"/>
    <w:rsid w:val="001B7149"/>
  </w:style>
  <w:style w:type="character" w:customStyle="1" w:styleId="WW8Num11z1">
    <w:name w:val="WW8Num11z1"/>
    <w:rsid w:val="001B7149"/>
  </w:style>
  <w:style w:type="character" w:customStyle="1" w:styleId="WW8Num11z2">
    <w:name w:val="WW8Num11z2"/>
    <w:rsid w:val="001B7149"/>
  </w:style>
  <w:style w:type="character" w:customStyle="1" w:styleId="WW8Num11z3">
    <w:name w:val="WW8Num11z3"/>
    <w:rsid w:val="001B7149"/>
  </w:style>
  <w:style w:type="character" w:customStyle="1" w:styleId="WW8Num11z4">
    <w:name w:val="WW8Num11z4"/>
    <w:rsid w:val="001B7149"/>
  </w:style>
  <w:style w:type="character" w:customStyle="1" w:styleId="WW8Num11z5">
    <w:name w:val="WW8Num11z5"/>
    <w:rsid w:val="001B7149"/>
  </w:style>
  <w:style w:type="character" w:customStyle="1" w:styleId="WW8Num11z6">
    <w:name w:val="WW8Num11z6"/>
    <w:rsid w:val="001B7149"/>
  </w:style>
  <w:style w:type="character" w:customStyle="1" w:styleId="WW8Num11z7">
    <w:name w:val="WW8Num11z7"/>
    <w:rsid w:val="001B7149"/>
  </w:style>
  <w:style w:type="character" w:customStyle="1" w:styleId="WW8Num11z8">
    <w:name w:val="WW8Num11z8"/>
    <w:rsid w:val="001B7149"/>
  </w:style>
  <w:style w:type="character" w:customStyle="1" w:styleId="WW8Num13z2">
    <w:name w:val="WW8Num13z2"/>
    <w:rsid w:val="001B7149"/>
    <w:rPr>
      <w:rFonts w:cs="Times New Roman"/>
      <w:b/>
    </w:rPr>
  </w:style>
  <w:style w:type="character" w:customStyle="1" w:styleId="WW8Num14z1">
    <w:name w:val="WW8Num14z1"/>
    <w:rsid w:val="001B7149"/>
    <w:rPr>
      <w:rFonts w:ascii="Courier New" w:hAnsi="Courier New" w:cs="Times New Roman"/>
      <w:b/>
    </w:rPr>
  </w:style>
  <w:style w:type="character" w:customStyle="1" w:styleId="WW8Num15z1">
    <w:name w:val="WW8Num15z1"/>
    <w:rsid w:val="001B7149"/>
    <w:rPr>
      <w:rFonts w:ascii="Courier New" w:hAnsi="Courier New" w:cs="Times New Roman"/>
      <w:b/>
    </w:rPr>
  </w:style>
  <w:style w:type="character" w:customStyle="1" w:styleId="WW8Num15z2">
    <w:name w:val="WW8Num15z2"/>
    <w:rsid w:val="001B7149"/>
    <w:rPr>
      <w:rFonts w:cs="Times New Roman"/>
      <w:b/>
    </w:rPr>
  </w:style>
  <w:style w:type="character" w:customStyle="1" w:styleId="WW8Num18z1">
    <w:name w:val="WW8Num18z1"/>
    <w:rsid w:val="001B7149"/>
  </w:style>
  <w:style w:type="character" w:customStyle="1" w:styleId="WW8Num18z3">
    <w:name w:val="WW8Num18z3"/>
    <w:rsid w:val="001B7149"/>
  </w:style>
  <w:style w:type="character" w:customStyle="1" w:styleId="WW8Num18z4">
    <w:name w:val="WW8Num18z4"/>
    <w:rsid w:val="001B7149"/>
  </w:style>
  <w:style w:type="character" w:customStyle="1" w:styleId="WW8Num18z5">
    <w:name w:val="WW8Num18z5"/>
    <w:rsid w:val="001B7149"/>
  </w:style>
  <w:style w:type="character" w:customStyle="1" w:styleId="WW8Num18z6">
    <w:name w:val="WW8Num18z6"/>
    <w:rsid w:val="001B7149"/>
  </w:style>
  <w:style w:type="character" w:customStyle="1" w:styleId="WW8Num18z7">
    <w:name w:val="WW8Num18z7"/>
    <w:rsid w:val="001B7149"/>
  </w:style>
  <w:style w:type="character" w:customStyle="1" w:styleId="WW8Num18z8">
    <w:name w:val="WW8Num18z8"/>
    <w:rsid w:val="001B7149"/>
  </w:style>
  <w:style w:type="character" w:customStyle="1" w:styleId="WW8Num19z3">
    <w:name w:val="WW8Num19z3"/>
    <w:rsid w:val="001B7149"/>
  </w:style>
  <w:style w:type="character" w:customStyle="1" w:styleId="WW8Num19z4">
    <w:name w:val="WW8Num19z4"/>
    <w:rsid w:val="001B7149"/>
  </w:style>
  <w:style w:type="character" w:customStyle="1" w:styleId="WW8Num19z5">
    <w:name w:val="WW8Num19z5"/>
    <w:rsid w:val="001B7149"/>
  </w:style>
  <w:style w:type="character" w:customStyle="1" w:styleId="WW8Num19z6">
    <w:name w:val="WW8Num19z6"/>
    <w:rsid w:val="001B7149"/>
  </w:style>
  <w:style w:type="character" w:customStyle="1" w:styleId="WW8Num19z7">
    <w:name w:val="WW8Num19z7"/>
    <w:rsid w:val="001B7149"/>
  </w:style>
  <w:style w:type="character" w:customStyle="1" w:styleId="WW8Num19z8">
    <w:name w:val="WW8Num19z8"/>
    <w:rsid w:val="001B7149"/>
  </w:style>
  <w:style w:type="character" w:customStyle="1" w:styleId="WW8Num21z1">
    <w:name w:val="WW8Num21z1"/>
    <w:rsid w:val="001B7149"/>
  </w:style>
  <w:style w:type="character" w:customStyle="1" w:styleId="WW8Num21z2">
    <w:name w:val="WW8Num21z2"/>
    <w:rsid w:val="001B7149"/>
  </w:style>
  <w:style w:type="character" w:customStyle="1" w:styleId="WW8Num21z3">
    <w:name w:val="WW8Num21z3"/>
    <w:rsid w:val="001B7149"/>
  </w:style>
  <w:style w:type="character" w:customStyle="1" w:styleId="WW8Num21z4">
    <w:name w:val="WW8Num21z4"/>
    <w:rsid w:val="001B7149"/>
  </w:style>
  <w:style w:type="character" w:customStyle="1" w:styleId="WW8Num21z5">
    <w:name w:val="WW8Num21z5"/>
    <w:rsid w:val="001B7149"/>
  </w:style>
  <w:style w:type="character" w:customStyle="1" w:styleId="WW8Num21z6">
    <w:name w:val="WW8Num21z6"/>
    <w:rsid w:val="001B7149"/>
  </w:style>
  <w:style w:type="character" w:customStyle="1" w:styleId="WW8Num21z7">
    <w:name w:val="WW8Num21z7"/>
    <w:rsid w:val="001B7149"/>
  </w:style>
  <w:style w:type="character" w:customStyle="1" w:styleId="WW8Num21z8">
    <w:name w:val="WW8Num21z8"/>
    <w:rsid w:val="001B7149"/>
  </w:style>
  <w:style w:type="character" w:customStyle="1" w:styleId="WW8Num4z1">
    <w:name w:val="WW8Num4z1"/>
    <w:rsid w:val="001B7149"/>
    <w:rPr>
      <w:rFonts w:hint="default"/>
    </w:rPr>
  </w:style>
  <w:style w:type="character" w:customStyle="1" w:styleId="WW8Num4z2">
    <w:name w:val="WW8Num4z2"/>
    <w:rsid w:val="001B7149"/>
    <w:rPr>
      <w:rFonts w:hint="default"/>
      <w:i w:val="0"/>
    </w:rPr>
  </w:style>
  <w:style w:type="character" w:customStyle="1" w:styleId="12">
    <w:name w:val="Основной шрифт абзаца1"/>
    <w:rsid w:val="001B7149"/>
  </w:style>
  <w:style w:type="character" w:customStyle="1" w:styleId="13">
    <w:name w:val="Знак Знак1"/>
    <w:rsid w:val="001B7149"/>
    <w:rPr>
      <w:rFonts w:ascii="Tahoma" w:hAnsi="Tahoma" w:cs="Tahoma"/>
      <w:sz w:val="16"/>
      <w:szCs w:val="16"/>
      <w:lang w:val="ru-RU" w:bidi="ar-SA"/>
    </w:rPr>
  </w:style>
  <w:style w:type="character" w:customStyle="1" w:styleId="35">
    <w:name w:val="Знак Знак3"/>
    <w:rsid w:val="001B7149"/>
    <w:rPr>
      <w:rFonts w:ascii="Courier New" w:hAnsi="Courier New" w:cs="Courier New"/>
      <w:lang w:val="ru-RU" w:bidi="ar-SA"/>
    </w:rPr>
  </w:style>
  <w:style w:type="character" w:customStyle="1" w:styleId="aff">
    <w:name w:val="Знак Знак"/>
    <w:rsid w:val="001B7149"/>
    <w:rPr>
      <w:b/>
      <w:sz w:val="28"/>
      <w:lang w:val="ru-RU" w:bidi="ar-SA"/>
    </w:rPr>
  </w:style>
  <w:style w:type="character" w:customStyle="1" w:styleId="aff0">
    <w:name w:val="Символ сноски"/>
    <w:rsid w:val="001B7149"/>
    <w:rPr>
      <w:vertAlign w:val="superscript"/>
    </w:rPr>
  </w:style>
  <w:style w:type="character" w:customStyle="1" w:styleId="41">
    <w:name w:val="Знак Знак4"/>
    <w:rsid w:val="001B7149"/>
    <w:rPr>
      <w:sz w:val="24"/>
      <w:lang w:val="ru-RU" w:bidi="ar-SA"/>
    </w:rPr>
  </w:style>
  <w:style w:type="character" w:customStyle="1" w:styleId="24">
    <w:name w:val="Знак Знак2"/>
    <w:rsid w:val="001B7149"/>
    <w:rPr>
      <w:sz w:val="24"/>
      <w:szCs w:val="24"/>
      <w:lang w:val="ru-RU" w:bidi="ar-SA"/>
    </w:rPr>
  </w:style>
  <w:style w:type="character" w:customStyle="1" w:styleId="110">
    <w:name w:val="Заголовок 1 Знак1"/>
    <w:rsid w:val="001B7149"/>
    <w:rPr>
      <w:rFonts w:ascii="Arial" w:hAnsi="Arial" w:cs="Arial"/>
      <w:b/>
      <w:sz w:val="28"/>
      <w:szCs w:val="18"/>
      <w:lang w:val="ru-RU" w:bidi="ar-SA"/>
    </w:rPr>
  </w:style>
  <w:style w:type="character" w:customStyle="1" w:styleId="Heading1">
    <w:name w:val="Heading #1_"/>
    <w:rsid w:val="001B7149"/>
    <w:rPr>
      <w:b/>
      <w:bCs/>
      <w:sz w:val="51"/>
      <w:szCs w:val="51"/>
      <w:lang w:bidi="ar-SA"/>
    </w:rPr>
  </w:style>
  <w:style w:type="character" w:customStyle="1" w:styleId="120">
    <w:name w:val="Знак Знак12"/>
    <w:rsid w:val="001B7149"/>
    <w:rPr>
      <w:sz w:val="24"/>
      <w:szCs w:val="24"/>
      <w:u w:val="single"/>
      <w:lang w:val="ru-RU" w:bidi="ar-SA"/>
    </w:rPr>
  </w:style>
  <w:style w:type="character" w:customStyle="1" w:styleId="91">
    <w:name w:val="Знак Знак9"/>
    <w:rsid w:val="001B7149"/>
    <w:rPr>
      <w:sz w:val="24"/>
      <w:szCs w:val="24"/>
      <w:lang w:val="ru-RU" w:bidi="ar-SA"/>
    </w:rPr>
  </w:style>
  <w:style w:type="character" w:customStyle="1" w:styleId="14">
    <w:name w:val="Знак сноски1"/>
    <w:rsid w:val="001B7149"/>
    <w:rPr>
      <w:vertAlign w:val="superscript"/>
    </w:rPr>
  </w:style>
  <w:style w:type="character" w:styleId="aff1">
    <w:name w:val="FollowedHyperlink"/>
    <w:uiPriority w:val="99"/>
    <w:rsid w:val="001B7149"/>
    <w:rPr>
      <w:color w:val="0000FF"/>
      <w:u w:val="single"/>
    </w:rPr>
  </w:style>
  <w:style w:type="character" w:customStyle="1" w:styleId="aff2">
    <w:name w:val="Символы концевой сноски"/>
    <w:rsid w:val="001B7149"/>
    <w:rPr>
      <w:vertAlign w:val="superscript"/>
    </w:rPr>
  </w:style>
  <w:style w:type="character" w:customStyle="1" w:styleId="WW-">
    <w:name w:val="WW-Символы концевой сноски"/>
    <w:rsid w:val="001B7149"/>
  </w:style>
  <w:style w:type="character" w:customStyle="1" w:styleId="apple-converted-space">
    <w:name w:val="apple-converted-space"/>
    <w:rsid w:val="001B7149"/>
  </w:style>
  <w:style w:type="character" w:customStyle="1" w:styleId="s1">
    <w:name w:val="s1"/>
    <w:rsid w:val="001B7149"/>
  </w:style>
  <w:style w:type="character" w:customStyle="1" w:styleId="aff3">
    <w:name w:val="Маркеры списка"/>
    <w:rsid w:val="001B7149"/>
    <w:rPr>
      <w:rFonts w:ascii="OpenSymbol" w:eastAsia="OpenSymbol" w:hAnsi="OpenSymbol" w:cs="OpenSymbol"/>
    </w:rPr>
  </w:style>
  <w:style w:type="character" w:customStyle="1" w:styleId="15">
    <w:name w:val="Знак концевой сноски1"/>
    <w:rsid w:val="001B7149"/>
    <w:rPr>
      <w:vertAlign w:val="superscript"/>
    </w:rPr>
  </w:style>
  <w:style w:type="character" w:customStyle="1" w:styleId="ListLabel1">
    <w:name w:val="ListLabel 1"/>
    <w:rsid w:val="001B7149"/>
    <w:rPr>
      <w:rFonts w:cs="Times New Roman"/>
      <w:b/>
    </w:rPr>
  </w:style>
  <w:style w:type="character" w:customStyle="1" w:styleId="ListLabel2">
    <w:name w:val="ListLabel 2"/>
    <w:rsid w:val="001B7149"/>
    <w:rPr>
      <w:rFonts w:cs="Courier New"/>
    </w:rPr>
  </w:style>
  <w:style w:type="character" w:customStyle="1" w:styleId="ListLabel3">
    <w:name w:val="ListLabel 3"/>
    <w:rsid w:val="001B7149"/>
    <w:rPr>
      <w:rFonts w:cs="Times New Roman"/>
      <w:color w:val="000000"/>
    </w:rPr>
  </w:style>
  <w:style w:type="character" w:customStyle="1" w:styleId="ListLabel5">
    <w:name w:val="ListLabel 5"/>
    <w:rsid w:val="001B7149"/>
    <w:rPr>
      <w:rFonts w:cs="Symbol"/>
      <w:sz w:val="22"/>
      <w:szCs w:val="22"/>
    </w:rPr>
  </w:style>
  <w:style w:type="character" w:customStyle="1" w:styleId="ListLabel6">
    <w:name w:val="ListLabel 6"/>
    <w:rsid w:val="001B7149"/>
    <w:rPr>
      <w:b w:val="0"/>
      <w:bCs w:val="0"/>
      <w:sz w:val="22"/>
      <w:szCs w:val="22"/>
      <w:lang w:val="ru-RU"/>
    </w:rPr>
  </w:style>
  <w:style w:type="character" w:styleId="aff4">
    <w:name w:val="endnote reference"/>
    <w:rsid w:val="001B7149"/>
    <w:rPr>
      <w:vertAlign w:val="superscript"/>
    </w:rPr>
  </w:style>
  <w:style w:type="paragraph" w:customStyle="1" w:styleId="16">
    <w:name w:val="Заголовок1"/>
    <w:basedOn w:val="a0"/>
    <w:next w:val="af5"/>
    <w:rsid w:val="001B7149"/>
    <w:pPr>
      <w:suppressAutoHyphens/>
      <w:spacing w:after="0" w:line="240" w:lineRule="auto"/>
      <w:jc w:val="center"/>
    </w:pPr>
    <w:rPr>
      <w:rFonts w:ascii="Times New Roman" w:eastAsia="Times New Roman" w:hAnsi="Times New Roman" w:cs="Times New Roman"/>
      <w:b/>
      <w:sz w:val="28"/>
      <w:szCs w:val="20"/>
      <w:lang w:eastAsia="zh-CN"/>
    </w:rPr>
  </w:style>
  <w:style w:type="paragraph" w:styleId="aff5">
    <w:name w:val="List"/>
    <w:basedOn w:val="af5"/>
    <w:rsid w:val="001B7149"/>
    <w:pPr>
      <w:suppressAutoHyphens/>
      <w:spacing w:after="0" w:line="240" w:lineRule="auto"/>
      <w:jc w:val="both"/>
    </w:pPr>
    <w:rPr>
      <w:rFonts w:ascii="Times New Roman" w:eastAsia="Times New Roman" w:hAnsi="Times New Roman" w:cs="Mangal"/>
      <w:sz w:val="24"/>
      <w:szCs w:val="24"/>
      <w:lang w:eastAsia="zh-CN"/>
    </w:rPr>
  </w:style>
  <w:style w:type="paragraph" w:styleId="aff6">
    <w:name w:val="caption"/>
    <w:basedOn w:val="16"/>
    <w:next w:val="af5"/>
    <w:qFormat/>
    <w:rsid w:val="001B7149"/>
    <w:rPr>
      <w:bCs/>
      <w:sz w:val="56"/>
      <w:szCs w:val="56"/>
    </w:rPr>
  </w:style>
  <w:style w:type="paragraph" w:customStyle="1" w:styleId="25">
    <w:name w:val="Указатель2"/>
    <w:basedOn w:val="a0"/>
    <w:rsid w:val="001B714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7">
    <w:name w:val="Название объекта1"/>
    <w:basedOn w:val="a0"/>
    <w:rsid w:val="001B7149"/>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8">
    <w:name w:val="Указатель1"/>
    <w:basedOn w:val="a0"/>
    <w:rsid w:val="001B714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0"/>
    <w:next w:val="a0"/>
    <w:rsid w:val="001B7149"/>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6">
    <w:name w:val="List Number 2"/>
    <w:basedOn w:val="a0"/>
    <w:rsid w:val="001B7149"/>
    <w:pPr>
      <w:tabs>
        <w:tab w:val="num" w:pos="720"/>
        <w:tab w:val="left" w:pos="3312"/>
      </w:tabs>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27">
    <w:name w:val="Стиль2"/>
    <w:basedOn w:val="26"/>
    <w:rsid w:val="001B7149"/>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1B7149"/>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0"/>
    <w:rsid w:val="001B7149"/>
    <w:pPr>
      <w:suppressAutoHyphens/>
      <w:spacing w:before="280" w:after="280" w:line="240" w:lineRule="auto"/>
    </w:pPr>
    <w:rPr>
      <w:rFonts w:ascii="Tahoma" w:eastAsia="Times New Roman" w:hAnsi="Tahoma" w:cs="Tahoma"/>
      <w:sz w:val="20"/>
      <w:szCs w:val="20"/>
      <w:lang w:val="en-US" w:eastAsia="zh-CN"/>
    </w:rPr>
  </w:style>
  <w:style w:type="paragraph" w:customStyle="1" w:styleId="aff7">
    <w:name w:val="Знак Знак Знак Знак Знак Знак Знак"/>
    <w:basedOn w:val="a0"/>
    <w:rsid w:val="001B7149"/>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1B7149"/>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1B7149"/>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0"/>
    <w:rsid w:val="001B7149"/>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1B7149"/>
    <w:pPr>
      <w:suppressAutoHyphens/>
      <w:autoSpaceDE w:val="0"/>
      <w:spacing w:after="0" w:line="240" w:lineRule="auto"/>
      <w:ind w:firstLine="720"/>
    </w:pPr>
    <w:rPr>
      <w:rFonts w:ascii="Arial" w:eastAsia="Times New Roman" w:hAnsi="Arial" w:cs="Arial"/>
      <w:lang w:eastAsia="zh-CN"/>
    </w:rPr>
  </w:style>
  <w:style w:type="character" w:customStyle="1" w:styleId="ConsNormal0">
    <w:name w:val="ConsNormal Знак"/>
    <w:link w:val="ConsNormal"/>
    <w:locked/>
    <w:rsid w:val="001B7149"/>
    <w:rPr>
      <w:rFonts w:ascii="Arial" w:eastAsia="Times New Roman" w:hAnsi="Arial" w:cs="Arial"/>
      <w:lang w:eastAsia="zh-CN"/>
    </w:rPr>
  </w:style>
  <w:style w:type="paragraph" w:customStyle="1" w:styleId="xl26">
    <w:name w:val="xl26"/>
    <w:basedOn w:val="a0"/>
    <w:rsid w:val="001B7149"/>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customStyle="1" w:styleId="ConsPlusCell">
    <w:name w:val="ConsPlusCell"/>
    <w:rsid w:val="001B7149"/>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8">
    <w:name w:val="Подпись письма"/>
    <w:basedOn w:val="a0"/>
    <w:rsid w:val="001B7149"/>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9">
    <w:name w:val="Текст1"/>
    <w:basedOn w:val="a0"/>
    <w:rsid w:val="001B7149"/>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0"/>
    <w:rsid w:val="001B7149"/>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6">
    <w:name w:val="Стиль3"/>
    <w:basedOn w:val="211"/>
    <w:rsid w:val="001B7149"/>
    <w:pPr>
      <w:widowControl w:val="0"/>
      <w:tabs>
        <w:tab w:val="left" w:pos="360"/>
      </w:tabs>
      <w:spacing w:after="0" w:line="240" w:lineRule="auto"/>
      <w:jc w:val="both"/>
      <w:textAlignment w:val="baseline"/>
    </w:pPr>
  </w:style>
  <w:style w:type="paragraph" w:customStyle="1" w:styleId="Normal1">
    <w:name w:val="Normal1"/>
    <w:rsid w:val="001B7149"/>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9">
    <w:name w:val="Normal (Web)"/>
    <w:basedOn w:val="a0"/>
    <w:rsid w:val="001B714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1">
    <w:name w:val="заголовок 11"/>
    <w:basedOn w:val="a0"/>
    <w:next w:val="a0"/>
    <w:rsid w:val="001B7149"/>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0"/>
    <w:rsid w:val="001B7149"/>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affa">
    <w:name w:val="Таблицы (моноширинный)"/>
    <w:basedOn w:val="a0"/>
    <w:next w:val="a0"/>
    <w:rsid w:val="001B7149"/>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a">
    <w:name w:val="Стиль1"/>
    <w:basedOn w:val="a0"/>
    <w:rsid w:val="001B7149"/>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b">
    <w:name w:val="Subtitle"/>
    <w:basedOn w:val="a0"/>
    <w:next w:val="af5"/>
    <w:link w:val="affc"/>
    <w:qFormat/>
    <w:rsid w:val="001B7149"/>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c">
    <w:name w:val="Подзаголовок Знак"/>
    <w:basedOn w:val="a1"/>
    <w:link w:val="affb"/>
    <w:rsid w:val="001B7149"/>
    <w:rPr>
      <w:rFonts w:ascii="Times New Roman" w:eastAsia="Times New Roman" w:hAnsi="Times New Roman" w:cs="Times New Roman"/>
      <w:b/>
      <w:sz w:val="24"/>
      <w:szCs w:val="24"/>
      <w:lang w:eastAsia="zh-CN"/>
    </w:rPr>
  </w:style>
  <w:style w:type="paragraph" w:customStyle="1" w:styleId="Heading10">
    <w:name w:val="Heading #1"/>
    <w:basedOn w:val="a0"/>
    <w:rsid w:val="001B7149"/>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d">
    <w:name w:val="Содержимое таблицы"/>
    <w:basedOn w:val="a0"/>
    <w:qFormat/>
    <w:rsid w:val="001B7149"/>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e">
    <w:name w:val="Заголовок таблицы"/>
    <w:basedOn w:val="affd"/>
    <w:rsid w:val="001B7149"/>
    <w:pPr>
      <w:jc w:val="center"/>
    </w:pPr>
    <w:rPr>
      <w:b/>
      <w:bCs/>
    </w:rPr>
  </w:style>
  <w:style w:type="paragraph" w:customStyle="1" w:styleId="afff">
    <w:name w:val="Содержимое врезки"/>
    <w:basedOn w:val="a0"/>
    <w:rsid w:val="001B7149"/>
    <w:pPr>
      <w:suppressAutoHyphens/>
      <w:spacing w:after="0" w:line="240" w:lineRule="auto"/>
    </w:pPr>
    <w:rPr>
      <w:rFonts w:ascii="Times New Roman" w:eastAsia="Times New Roman" w:hAnsi="Times New Roman" w:cs="Times New Roman"/>
      <w:sz w:val="24"/>
      <w:szCs w:val="24"/>
      <w:lang w:eastAsia="zh-CN"/>
    </w:rPr>
  </w:style>
  <w:style w:type="paragraph" w:customStyle="1" w:styleId="afff0">
    <w:name w:val="Блочная цитата"/>
    <w:basedOn w:val="a0"/>
    <w:rsid w:val="001B7149"/>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0"/>
    <w:rsid w:val="001B714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0"/>
    <w:rsid w:val="001B714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0"/>
    <w:rsid w:val="001B714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0"/>
    <w:rsid w:val="001B714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b">
    <w:name w:val="Обычный1"/>
    <w:rsid w:val="001B7149"/>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1B7149"/>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1B7149"/>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1">
    <w:name w:val="Основной текст_"/>
    <w:link w:val="29"/>
    <w:rsid w:val="001B7149"/>
    <w:rPr>
      <w:rFonts w:ascii="Times New Roman" w:eastAsia="Times New Roman" w:hAnsi="Times New Roman"/>
      <w:sz w:val="21"/>
      <w:szCs w:val="21"/>
      <w:shd w:val="clear" w:color="auto" w:fill="FFFFFF"/>
    </w:rPr>
  </w:style>
  <w:style w:type="paragraph" w:customStyle="1" w:styleId="29">
    <w:name w:val="Основной текст2"/>
    <w:basedOn w:val="a0"/>
    <w:link w:val="afff1"/>
    <w:rsid w:val="001B7149"/>
    <w:pPr>
      <w:widowControl w:val="0"/>
      <w:shd w:val="clear" w:color="auto" w:fill="FFFFFF"/>
      <w:spacing w:after="0" w:line="274" w:lineRule="exact"/>
      <w:jc w:val="both"/>
    </w:pPr>
    <w:rPr>
      <w:rFonts w:ascii="Times New Roman" w:eastAsia="Times New Roman" w:hAnsi="Times New Roman"/>
      <w:sz w:val="21"/>
      <w:szCs w:val="21"/>
    </w:rPr>
  </w:style>
  <w:style w:type="character" w:customStyle="1" w:styleId="afff2">
    <w:name w:val="Подпись к таблице_"/>
    <w:link w:val="afff3"/>
    <w:rsid w:val="001B7149"/>
    <w:rPr>
      <w:rFonts w:ascii="Times New Roman" w:eastAsia="Times New Roman" w:hAnsi="Times New Roman"/>
      <w:i/>
      <w:iCs/>
      <w:sz w:val="21"/>
      <w:szCs w:val="21"/>
      <w:shd w:val="clear" w:color="auto" w:fill="FFFFFF"/>
    </w:rPr>
  </w:style>
  <w:style w:type="paragraph" w:customStyle="1" w:styleId="afff3">
    <w:name w:val="Подпись к таблице"/>
    <w:basedOn w:val="a0"/>
    <w:link w:val="afff2"/>
    <w:rsid w:val="001B7149"/>
    <w:pPr>
      <w:widowControl w:val="0"/>
      <w:shd w:val="clear" w:color="auto" w:fill="FFFFFF"/>
      <w:spacing w:after="0" w:line="0" w:lineRule="atLeast"/>
    </w:pPr>
    <w:rPr>
      <w:rFonts w:ascii="Times New Roman" w:eastAsia="Times New Roman" w:hAnsi="Times New Roman"/>
      <w:i/>
      <w:iCs/>
      <w:sz w:val="21"/>
      <w:szCs w:val="21"/>
    </w:rPr>
  </w:style>
  <w:style w:type="character" w:customStyle="1" w:styleId="afff4">
    <w:name w:val="Подпись к таблице + Не курсив"/>
    <w:rsid w:val="001B7149"/>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1B7149"/>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1B7149"/>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5">
    <w:name w:val="Основной текст + Курсив"/>
    <w:rsid w:val="001B7149"/>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6">
    <w:name w:val="Колонтитул_"/>
    <w:link w:val="1d"/>
    <w:rsid w:val="001B7149"/>
    <w:rPr>
      <w:rFonts w:ascii="Times New Roman" w:eastAsia="Times New Roman" w:hAnsi="Times New Roman"/>
      <w:sz w:val="21"/>
      <w:szCs w:val="21"/>
      <w:shd w:val="clear" w:color="auto" w:fill="FFFFFF"/>
    </w:rPr>
  </w:style>
  <w:style w:type="paragraph" w:customStyle="1" w:styleId="1d">
    <w:name w:val="Колонтитул1"/>
    <w:basedOn w:val="a0"/>
    <w:link w:val="afff6"/>
    <w:rsid w:val="001B7149"/>
    <w:pPr>
      <w:widowControl w:val="0"/>
      <w:shd w:val="clear" w:color="auto" w:fill="FFFFFF"/>
      <w:spacing w:after="0" w:line="0" w:lineRule="atLeast"/>
    </w:pPr>
    <w:rPr>
      <w:rFonts w:ascii="Times New Roman" w:eastAsia="Times New Roman" w:hAnsi="Times New Roman"/>
      <w:sz w:val="21"/>
      <w:szCs w:val="21"/>
    </w:rPr>
  </w:style>
  <w:style w:type="character" w:customStyle="1" w:styleId="afff7">
    <w:name w:val="Колонтитул"/>
    <w:rsid w:val="001B7149"/>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1B7149"/>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a">
    <w:name w:val="Основной текст (2) + Не курсив"/>
    <w:rsid w:val="001B7149"/>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1B7149"/>
    <w:rPr>
      <w:rFonts w:ascii="Times New Roman" w:eastAsia="Times New Roman" w:hAnsi="Times New Roman"/>
      <w:sz w:val="21"/>
      <w:szCs w:val="21"/>
      <w:shd w:val="clear" w:color="auto" w:fill="FFFFFF"/>
    </w:rPr>
  </w:style>
  <w:style w:type="paragraph" w:customStyle="1" w:styleId="112">
    <w:name w:val="Заголовок №11"/>
    <w:basedOn w:val="a0"/>
    <w:link w:val="1e"/>
    <w:rsid w:val="001B7149"/>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1f">
    <w:name w:val="Заголовок №1"/>
    <w:rsid w:val="001B7149"/>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lk">
    <w:name w:val="blk"/>
    <w:rsid w:val="001B7149"/>
  </w:style>
  <w:style w:type="paragraph" w:customStyle="1" w:styleId="2b">
    <w:name w:val="Абзац списка2"/>
    <w:basedOn w:val="a0"/>
    <w:rsid w:val="001B7149"/>
    <w:pPr>
      <w:spacing w:after="0" w:line="240" w:lineRule="auto"/>
      <w:ind w:left="720"/>
    </w:pPr>
    <w:rPr>
      <w:rFonts w:ascii="Times New Roman" w:eastAsia="Times New Roman" w:hAnsi="Times New Roman" w:cs="Times New Roman"/>
      <w:sz w:val="24"/>
      <w:szCs w:val="24"/>
      <w:lang w:eastAsia="ru-RU"/>
    </w:rPr>
  </w:style>
  <w:style w:type="character" w:customStyle="1" w:styleId="afff8">
    <w:name w:val="Текст концевой сноски Знак"/>
    <w:basedOn w:val="a1"/>
    <w:link w:val="afff9"/>
    <w:uiPriority w:val="99"/>
    <w:semiHidden/>
    <w:rsid w:val="001B7149"/>
    <w:rPr>
      <w:rFonts w:ascii="Times New Roman" w:eastAsia="Times New Roman" w:hAnsi="Times New Roman" w:cs="Times New Roman"/>
      <w:sz w:val="20"/>
      <w:szCs w:val="20"/>
      <w:lang w:eastAsia="ru-RU"/>
    </w:rPr>
  </w:style>
  <w:style w:type="paragraph" w:styleId="afff9">
    <w:name w:val="endnote text"/>
    <w:basedOn w:val="a0"/>
    <w:link w:val="afff8"/>
    <w:uiPriority w:val="99"/>
    <w:semiHidden/>
    <w:unhideWhenUsed/>
    <w:rsid w:val="001B7149"/>
    <w:pPr>
      <w:spacing w:after="0" w:line="240" w:lineRule="auto"/>
    </w:pPr>
    <w:rPr>
      <w:rFonts w:ascii="Times New Roman" w:eastAsia="Times New Roman" w:hAnsi="Times New Roman" w:cs="Times New Roman"/>
      <w:sz w:val="20"/>
      <w:szCs w:val="20"/>
      <w:lang w:eastAsia="ru-RU"/>
    </w:rPr>
  </w:style>
  <w:style w:type="character" w:customStyle="1" w:styleId="1f0">
    <w:name w:val="Текст концевой сноски Знак1"/>
    <w:basedOn w:val="a1"/>
    <w:link w:val="afff9"/>
    <w:uiPriority w:val="99"/>
    <w:semiHidden/>
    <w:rsid w:val="001B7149"/>
    <w:rPr>
      <w:sz w:val="20"/>
      <w:szCs w:val="20"/>
    </w:rPr>
  </w:style>
  <w:style w:type="paragraph" w:styleId="37">
    <w:name w:val="Body Text 3"/>
    <w:basedOn w:val="a0"/>
    <w:link w:val="38"/>
    <w:uiPriority w:val="99"/>
    <w:unhideWhenUsed/>
    <w:rsid w:val="001B7149"/>
    <w:pPr>
      <w:spacing w:after="120" w:line="240" w:lineRule="auto"/>
    </w:pPr>
    <w:rPr>
      <w:rFonts w:ascii="Times New Roman" w:eastAsia="Times New Roman" w:hAnsi="Times New Roman" w:cs="Times New Roman"/>
      <w:sz w:val="16"/>
      <w:szCs w:val="16"/>
      <w:lang w:eastAsia="ru-RU"/>
    </w:rPr>
  </w:style>
  <w:style w:type="character" w:customStyle="1" w:styleId="38">
    <w:name w:val="Основной текст 3 Знак"/>
    <w:basedOn w:val="a1"/>
    <w:link w:val="37"/>
    <w:uiPriority w:val="99"/>
    <w:rsid w:val="001B7149"/>
    <w:rPr>
      <w:rFonts w:ascii="Times New Roman" w:eastAsia="Times New Roman" w:hAnsi="Times New Roman" w:cs="Times New Roman"/>
      <w:sz w:val="16"/>
      <w:szCs w:val="16"/>
      <w:lang w:eastAsia="ru-RU"/>
    </w:rPr>
  </w:style>
  <w:style w:type="character" w:customStyle="1" w:styleId="nobr">
    <w:name w:val="nobr"/>
    <w:basedOn w:val="a1"/>
    <w:rsid w:val="001B7149"/>
  </w:style>
  <w:style w:type="paragraph" w:customStyle="1" w:styleId="2c">
    <w:name w:val="Текст2"/>
    <w:basedOn w:val="a0"/>
    <w:qFormat/>
    <w:rsid w:val="001B7149"/>
    <w:pPr>
      <w:suppressAutoHyphens/>
      <w:spacing w:after="0" w:line="240" w:lineRule="auto"/>
    </w:pPr>
    <w:rPr>
      <w:rFonts w:ascii="Courier New" w:eastAsia="Calibri" w:hAnsi="Courier New" w:cs="Courier New"/>
      <w:sz w:val="20"/>
      <w:szCs w:val="20"/>
      <w:lang w:eastAsia="ar-SA"/>
    </w:rPr>
  </w:style>
  <w:style w:type="character" w:customStyle="1" w:styleId="1f1">
    <w:name w:val="Гиперссылка1"/>
    <w:rsid w:val="001B7149"/>
    <w:rPr>
      <w:rFonts w:ascii="Times New Roman" w:hAnsi="Times New Roman" w:cs="Times New Roman"/>
      <w:color w:val="0000FF"/>
      <w:u w:val="single"/>
    </w:rPr>
  </w:style>
  <w:style w:type="paragraph" w:customStyle="1" w:styleId="afffa">
    <w:name w:val="Заголовок"/>
    <w:basedOn w:val="a0"/>
    <w:next w:val="af5"/>
    <w:uiPriority w:val="99"/>
    <w:rsid w:val="001B7149"/>
    <w:pPr>
      <w:keepNext/>
      <w:suppressAutoHyphens/>
      <w:spacing w:before="240" w:after="120" w:line="240" w:lineRule="auto"/>
    </w:pPr>
    <w:rPr>
      <w:rFonts w:ascii="Arial" w:eastAsia="Microsoft YaHei" w:hAnsi="Arial" w:cs="Arial"/>
      <w:b/>
      <w:bCs/>
      <w:lang w:eastAsia="ar-SA"/>
    </w:rPr>
  </w:style>
  <w:style w:type="paragraph" w:customStyle="1" w:styleId="39">
    <w:name w:val="Абзац списка3"/>
    <w:basedOn w:val="a0"/>
    <w:rsid w:val="001B7149"/>
    <w:pPr>
      <w:spacing w:after="200" w:line="276" w:lineRule="auto"/>
      <w:ind w:left="720"/>
    </w:pPr>
    <w:rPr>
      <w:rFonts w:ascii="Calibri" w:eastAsia="Times New Roman" w:hAnsi="Calibri" w:cs="Calibri"/>
      <w:lang w:eastAsia="ru-RU"/>
    </w:rPr>
  </w:style>
  <w:style w:type="character" w:styleId="afffb">
    <w:name w:val="page number"/>
    <w:rsid w:val="001B7149"/>
    <w:rPr>
      <w:rFonts w:cs="Times New Roman"/>
    </w:rPr>
  </w:style>
  <w:style w:type="paragraph" w:customStyle="1" w:styleId="formattext">
    <w:name w:val="formattext"/>
    <w:basedOn w:val="a0"/>
    <w:rsid w:val="001B714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ectiontitle">
    <w:name w:val="section__title"/>
    <w:basedOn w:val="a1"/>
    <w:rsid w:val="003329B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41961403">
      <w:bodyDiv w:val="1"/>
      <w:marLeft w:val="0"/>
      <w:marRight w:val="0"/>
      <w:marTop w:val="0"/>
      <w:marBottom w:val="0"/>
      <w:divBdr>
        <w:top w:val="none" w:sz="0" w:space="0" w:color="auto"/>
        <w:left w:val="none" w:sz="0" w:space="0" w:color="auto"/>
        <w:bottom w:val="none" w:sz="0" w:space="0" w:color="auto"/>
        <w:right w:val="none" w:sz="0" w:space="0" w:color="auto"/>
      </w:divBdr>
    </w:div>
    <w:div w:id="1879396161">
      <w:bodyDiv w:val="1"/>
      <w:marLeft w:val="0"/>
      <w:marRight w:val="0"/>
      <w:marTop w:val="0"/>
      <w:marBottom w:val="0"/>
      <w:divBdr>
        <w:top w:val="none" w:sz="0" w:space="0" w:color="auto"/>
        <w:left w:val="none" w:sz="0" w:space="0" w:color="auto"/>
        <w:bottom w:val="none" w:sz="0" w:space="0" w:color="auto"/>
        <w:right w:val="none" w:sz="0" w:space="0" w:color="auto"/>
      </w:divBdr>
      <w:divsChild>
        <w:div w:id="5642222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56C52195DE9B961691B2CD2DD9E86D675C416945FADC9A921C9B348B0C453FF1FFBF000C9FF28EBB6A16237C5A66FB55EEEAF0272D24AE4S6H4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8"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hyperlink" Target="consultantplus://offline/ref=665AA7DB79BFA42FCCFCBFF67DF89C67BFB13FF6A2F40AADD46E8A2D6CED3371A1CC296AE4E884E869854C7489FBBFCD5F6D775E537CEC8F78aEH" TargetMode="External"/><Relationship Id="rId4" Type="http://schemas.openxmlformats.org/officeDocument/2006/relationships/settings" Target="settings.xml"/><Relationship Id="rId9" Type="http://schemas.openxmlformats.org/officeDocument/2006/relationships/hyperlink" Target="consultantplus://offline/ref=DA25CF9B0EA002B65FFC4EB7D396650C12F0C34D4DA74DCF6EE1C7F01695FDDA7BE5CB1BCD2895F38B5E97E7C587BAB9EF6E30A12238F3BAS0U3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EB038B-6059-4DE9-82D4-2523AC029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1092</TotalTime>
  <Pages>12</Pages>
  <Words>5327</Words>
  <Characters>30369</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35625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Викторовна Габурова</dc:creator>
  <cp:lastModifiedBy>ПК-6</cp:lastModifiedBy>
  <cp:revision>677</cp:revision>
  <cp:lastPrinted>2023-02-16T11:51:00Z</cp:lastPrinted>
  <dcterms:created xsi:type="dcterms:W3CDTF">2017-10-30T06:12:00Z</dcterms:created>
  <dcterms:modified xsi:type="dcterms:W3CDTF">2026-05-21T07:09:00Z</dcterms:modified>
</cp:coreProperties>
</file>