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72F" w:rsidRPr="008755F6" w:rsidRDefault="009A072F" w:rsidP="009A072F">
      <w:pPr>
        <w:jc w:val="center"/>
        <w:rPr>
          <w:b/>
          <w:sz w:val="22"/>
          <w:szCs w:val="22"/>
        </w:rPr>
      </w:pPr>
      <w:r w:rsidRPr="008755F6">
        <w:rPr>
          <w:b/>
          <w:sz w:val="22"/>
          <w:szCs w:val="22"/>
        </w:rPr>
        <w:t>ДОГОВОР № ___</w:t>
      </w:r>
    </w:p>
    <w:p w:rsidR="009A072F" w:rsidRPr="008755F6" w:rsidRDefault="009A072F" w:rsidP="009A072F">
      <w:pPr>
        <w:jc w:val="center"/>
        <w:rPr>
          <w:b/>
          <w:sz w:val="22"/>
          <w:szCs w:val="22"/>
        </w:rPr>
      </w:pPr>
      <w:r w:rsidRPr="008755F6">
        <w:rPr>
          <w:b/>
          <w:sz w:val="22"/>
          <w:szCs w:val="22"/>
        </w:rPr>
        <w:t>на оказание услуг по экспертизе технических средств и оргтехники</w:t>
      </w:r>
    </w:p>
    <w:p w:rsidR="009A072F" w:rsidRPr="008755F6" w:rsidRDefault="009A072F" w:rsidP="009A072F">
      <w:pPr>
        <w:jc w:val="center"/>
        <w:rPr>
          <w:b/>
          <w:sz w:val="22"/>
          <w:szCs w:val="22"/>
        </w:rPr>
      </w:pPr>
    </w:p>
    <w:p w:rsidR="009A072F" w:rsidRPr="008755F6" w:rsidRDefault="009A072F" w:rsidP="009A072F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 xml:space="preserve">г. Санкт-Петербург                                                                    </w:t>
      </w:r>
      <w:r w:rsidR="008755F6">
        <w:rPr>
          <w:sz w:val="22"/>
          <w:szCs w:val="22"/>
        </w:rPr>
        <w:t xml:space="preserve">            </w:t>
      </w:r>
      <w:r w:rsidRPr="008755F6">
        <w:rPr>
          <w:sz w:val="22"/>
          <w:szCs w:val="22"/>
        </w:rPr>
        <w:t xml:space="preserve">              </w:t>
      </w:r>
      <w:proofErr w:type="gramStart"/>
      <w:r w:rsidRPr="008755F6">
        <w:rPr>
          <w:sz w:val="22"/>
          <w:szCs w:val="22"/>
        </w:rPr>
        <w:t xml:space="preserve">   «</w:t>
      </w:r>
      <w:proofErr w:type="gramEnd"/>
      <w:r w:rsidRPr="008755F6">
        <w:rPr>
          <w:sz w:val="22"/>
          <w:szCs w:val="22"/>
        </w:rPr>
        <w:t xml:space="preserve">__» </w:t>
      </w:r>
      <w:r w:rsidR="00BB7F75">
        <w:rPr>
          <w:sz w:val="22"/>
          <w:szCs w:val="22"/>
        </w:rPr>
        <w:t>мая</w:t>
      </w:r>
      <w:r w:rsidRPr="008755F6">
        <w:rPr>
          <w:sz w:val="22"/>
          <w:szCs w:val="22"/>
        </w:rPr>
        <w:t xml:space="preserve"> 202</w:t>
      </w:r>
      <w:r w:rsidR="00BB7F75">
        <w:rPr>
          <w:sz w:val="22"/>
          <w:szCs w:val="22"/>
        </w:rPr>
        <w:t>6</w:t>
      </w:r>
      <w:r w:rsidRPr="008755F6">
        <w:rPr>
          <w:sz w:val="22"/>
          <w:szCs w:val="22"/>
        </w:rPr>
        <w:t xml:space="preserve"> г.</w:t>
      </w:r>
    </w:p>
    <w:p w:rsidR="009A072F" w:rsidRPr="008755F6" w:rsidRDefault="009A072F" w:rsidP="009A072F">
      <w:pPr>
        <w:jc w:val="both"/>
        <w:rPr>
          <w:sz w:val="22"/>
          <w:szCs w:val="22"/>
        </w:rPr>
      </w:pPr>
    </w:p>
    <w:p w:rsidR="004166B7" w:rsidRPr="008755F6" w:rsidRDefault="004166B7" w:rsidP="004166B7">
      <w:pPr>
        <w:ind w:right="-2" w:firstLine="567"/>
        <w:jc w:val="both"/>
        <w:rPr>
          <w:color w:val="000000"/>
          <w:spacing w:val="3"/>
          <w:sz w:val="22"/>
          <w:szCs w:val="22"/>
        </w:rPr>
      </w:pPr>
      <w:r w:rsidRPr="008755F6">
        <w:rPr>
          <w:color w:val="000000"/>
          <w:spacing w:val="3"/>
          <w:sz w:val="22"/>
          <w:szCs w:val="22"/>
        </w:rPr>
        <w:t xml:space="preserve">Санкт-Петербургское государственное бюджетное учреждение культуры «Государственная специальная центральная библиотека для слепых и слабовидящих» (СПб ГБУК ГСЦБС), именуемое в дальнейшем «Заказчик», в лице директора Устиновой Ольги Юрьевны, действующего на основании Устава, с одной стороны, и </w:t>
      </w:r>
      <w:r w:rsidRPr="008755F6">
        <w:rPr>
          <w:color w:val="333333"/>
          <w:sz w:val="22"/>
          <w:szCs w:val="22"/>
          <w:u w:val="single"/>
          <w:shd w:val="clear" w:color="auto" w:fill="FFFFFF"/>
        </w:rPr>
        <w:t>____________________________________________________</w:t>
      </w:r>
      <w:r w:rsidRPr="008755F6">
        <w:rPr>
          <w:color w:val="000000"/>
          <w:spacing w:val="3"/>
          <w:sz w:val="22"/>
          <w:szCs w:val="22"/>
        </w:rPr>
        <w:t>, именуемое в дальнейшем «Исполнитель», в лице _____________________________, действующего на основании _______, с другой стороны, именуемые совместно в дальнейшем Стороны, заключили настоящий Договор (далее – Договор) о нижеследующем:</w:t>
      </w:r>
    </w:p>
    <w:p w:rsidR="004166B7" w:rsidRPr="008755F6" w:rsidRDefault="004166B7" w:rsidP="004166B7">
      <w:pPr>
        <w:ind w:right="-2" w:firstLine="567"/>
        <w:jc w:val="both"/>
        <w:rPr>
          <w:sz w:val="22"/>
          <w:szCs w:val="22"/>
        </w:rPr>
      </w:pPr>
    </w:p>
    <w:p w:rsidR="009A072F" w:rsidRPr="008755F6" w:rsidRDefault="003B5E0D" w:rsidP="009A072F">
      <w:pPr>
        <w:numPr>
          <w:ilvl w:val="0"/>
          <w:numId w:val="9"/>
        </w:numPr>
        <w:ind w:left="0" w:firstLine="0"/>
        <w:jc w:val="center"/>
        <w:rPr>
          <w:b/>
          <w:sz w:val="22"/>
          <w:szCs w:val="22"/>
        </w:rPr>
      </w:pPr>
      <w:r w:rsidRPr="008755F6">
        <w:rPr>
          <w:b/>
          <w:sz w:val="22"/>
          <w:szCs w:val="22"/>
        </w:rPr>
        <w:t>ПРЕДМЕТ ДОГОВОРА</w:t>
      </w:r>
    </w:p>
    <w:p w:rsidR="009A072F" w:rsidRPr="008755F6" w:rsidRDefault="009A072F" w:rsidP="00A2407B">
      <w:pPr>
        <w:numPr>
          <w:ilvl w:val="0"/>
          <w:numId w:val="4"/>
        </w:numPr>
        <w:ind w:left="0" w:firstLine="0"/>
        <w:jc w:val="both"/>
        <w:rPr>
          <w:sz w:val="22"/>
          <w:szCs w:val="22"/>
        </w:rPr>
      </w:pPr>
      <w:r w:rsidRPr="008755F6">
        <w:rPr>
          <w:sz w:val="22"/>
          <w:szCs w:val="22"/>
        </w:rPr>
        <w:t>З</w:t>
      </w:r>
      <w:r w:rsidR="004166B7" w:rsidRPr="008755F6">
        <w:rPr>
          <w:sz w:val="22"/>
          <w:szCs w:val="22"/>
        </w:rPr>
        <w:t>аказчик</w:t>
      </w:r>
      <w:r w:rsidRPr="008755F6">
        <w:rPr>
          <w:sz w:val="22"/>
          <w:szCs w:val="22"/>
        </w:rPr>
        <w:t xml:space="preserve"> поручает, а И</w:t>
      </w:r>
      <w:r w:rsidR="004166B7" w:rsidRPr="008755F6">
        <w:rPr>
          <w:sz w:val="22"/>
          <w:szCs w:val="22"/>
        </w:rPr>
        <w:t>сполнитель</w:t>
      </w:r>
      <w:r w:rsidRPr="008755F6">
        <w:rPr>
          <w:sz w:val="22"/>
          <w:szCs w:val="22"/>
        </w:rPr>
        <w:t xml:space="preserve"> принимает на се</w:t>
      </w:r>
      <w:r w:rsidR="00E70CC7">
        <w:rPr>
          <w:sz w:val="22"/>
          <w:szCs w:val="22"/>
        </w:rPr>
        <w:t xml:space="preserve">бя обязательства оказать услуги </w:t>
      </w:r>
      <w:r w:rsidR="00E70CC7" w:rsidRPr="00436F8D">
        <w:rPr>
          <w:snapToGrid w:val="0"/>
          <w:lang w:eastAsia="ru-RU"/>
        </w:rPr>
        <w:t>по проведению оценки технического состояния, п</w:t>
      </w:r>
      <w:r w:rsidR="00B66852">
        <w:rPr>
          <w:snapToGrid w:val="0"/>
          <w:lang w:eastAsia="ru-RU"/>
        </w:rPr>
        <w:t>ришедшего в негодность имущества</w:t>
      </w:r>
      <w:r w:rsidR="00E70CC7" w:rsidRPr="00436F8D">
        <w:rPr>
          <w:bCs/>
          <w:snapToGrid w:val="0"/>
          <w:lang w:eastAsia="ru-RU"/>
        </w:rPr>
        <w:t>.</w:t>
      </w:r>
    </w:p>
    <w:p w:rsidR="009A072F" w:rsidRPr="008755F6" w:rsidRDefault="009A072F" w:rsidP="009A072F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1.2. Объем услуг определяется в Приложени</w:t>
      </w:r>
      <w:r w:rsidR="00E97F15" w:rsidRPr="008755F6">
        <w:rPr>
          <w:sz w:val="22"/>
          <w:szCs w:val="22"/>
        </w:rPr>
        <w:t>и</w:t>
      </w:r>
      <w:r w:rsidRPr="008755F6">
        <w:rPr>
          <w:sz w:val="22"/>
          <w:szCs w:val="22"/>
        </w:rPr>
        <w:t xml:space="preserve"> № 1 к настоящему Договору.</w:t>
      </w:r>
    </w:p>
    <w:p w:rsidR="009A072F" w:rsidRPr="008755F6" w:rsidRDefault="009A072F" w:rsidP="009A072F">
      <w:pPr>
        <w:jc w:val="both"/>
        <w:rPr>
          <w:sz w:val="22"/>
          <w:szCs w:val="22"/>
        </w:rPr>
      </w:pPr>
    </w:p>
    <w:p w:rsidR="009A072F" w:rsidRPr="008755F6" w:rsidRDefault="003950AD" w:rsidP="009A072F">
      <w:pPr>
        <w:numPr>
          <w:ilvl w:val="0"/>
          <w:numId w:val="5"/>
        </w:numPr>
        <w:ind w:left="0" w:firstLine="0"/>
        <w:jc w:val="center"/>
        <w:rPr>
          <w:b/>
          <w:sz w:val="22"/>
          <w:szCs w:val="22"/>
        </w:rPr>
      </w:pPr>
      <w:r w:rsidRPr="008755F6">
        <w:rPr>
          <w:b/>
          <w:sz w:val="22"/>
          <w:szCs w:val="22"/>
        </w:rPr>
        <w:t xml:space="preserve">СТОИМОСТЬ ДОГОВОРА </w:t>
      </w:r>
      <w:r w:rsidR="003B5E0D" w:rsidRPr="008755F6">
        <w:rPr>
          <w:b/>
          <w:sz w:val="22"/>
          <w:szCs w:val="22"/>
        </w:rPr>
        <w:t>И ПОРЯДОК РАСЧЕТОВ</w:t>
      </w:r>
    </w:p>
    <w:p w:rsidR="004F3411" w:rsidRPr="008755F6" w:rsidRDefault="004F3411" w:rsidP="004F3411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 xml:space="preserve">2.1. </w:t>
      </w:r>
      <w:r w:rsidR="003950AD" w:rsidRPr="008755F6">
        <w:rPr>
          <w:sz w:val="22"/>
          <w:szCs w:val="22"/>
        </w:rPr>
        <w:t>Общая стоимость услуг по Договору</w:t>
      </w:r>
      <w:r w:rsidRPr="008755F6">
        <w:rPr>
          <w:sz w:val="22"/>
          <w:szCs w:val="22"/>
        </w:rPr>
        <w:t xml:space="preserve"> составляет __________ рублей _______ копеек, в </w:t>
      </w:r>
      <w:proofErr w:type="spellStart"/>
      <w:r w:rsidRPr="008755F6">
        <w:rPr>
          <w:sz w:val="22"/>
          <w:szCs w:val="22"/>
        </w:rPr>
        <w:t>т.ч</w:t>
      </w:r>
      <w:proofErr w:type="spellEnd"/>
      <w:r w:rsidRPr="008755F6">
        <w:rPr>
          <w:sz w:val="22"/>
          <w:szCs w:val="22"/>
        </w:rPr>
        <w:t>. НДС / НДС не облагается.</w:t>
      </w:r>
    </w:p>
    <w:p w:rsidR="004F3411" w:rsidRPr="008755F6" w:rsidRDefault="004F3411" w:rsidP="004F3411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Источник финансирования: Внебюджетные средства: Субсидии на финансовое обеспечение выполнения государственного задания.</w:t>
      </w:r>
    </w:p>
    <w:p w:rsidR="0084741D" w:rsidRPr="008755F6" w:rsidRDefault="0084741D" w:rsidP="0084741D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2.2. В стоимость услуг входят все расходы Исполнителя, связанные с исполнением обязательств по договору.</w:t>
      </w:r>
    </w:p>
    <w:p w:rsidR="0084741D" w:rsidRPr="008755F6" w:rsidRDefault="0084741D" w:rsidP="0084741D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2.3. Стоимость оказываемых услуг остается неизменной на все время действия договора.</w:t>
      </w:r>
    </w:p>
    <w:p w:rsidR="0084741D" w:rsidRPr="008755F6" w:rsidRDefault="0084741D" w:rsidP="0084741D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2.4. Услуги, оказанные Исполнителем с отклонениями от условий Договора, не подлежат оплате Заказчиком.</w:t>
      </w:r>
    </w:p>
    <w:p w:rsidR="0084741D" w:rsidRPr="008755F6" w:rsidRDefault="0073257C" w:rsidP="004F3411">
      <w:pPr>
        <w:jc w:val="both"/>
        <w:rPr>
          <w:sz w:val="22"/>
          <w:szCs w:val="22"/>
        </w:rPr>
      </w:pPr>
      <w:r>
        <w:rPr>
          <w:sz w:val="22"/>
          <w:szCs w:val="22"/>
        </w:rPr>
        <w:t>2.5</w:t>
      </w:r>
      <w:r w:rsidR="004F3411" w:rsidRPr="008755F6">
        <w:rPr>
          <w:sz w:val="22"/>
          <w:szCs w:val="22"/>
        </w:rPr>
        <w:t xml:space="preserve">. Оплата </w:t>
      </w:r>
      <w:r w:rsidR="0084741D" w:rsidRPr="008755F6">
        <w:rPr>
          <w:sz w:val="22"/>
          <w:szCs w:val="22"/>
        </w:rPr>
        <w:t>услуг производится по факту их оказания</w:t>
      </w:r>
      <w:r w:rsidR="004F3411" w:rsidRPr="008755F6">
        <w:rPr>
          <w:sz w:val="22"/>
          <w:szCs w:val="22"/>
        </w:rPr>
        <w:t xml:space="preserve"> единовременным платежом на расчетный счет Исполнителя, указанный в Договоре в течение 10 (десяти) рабочих дней с момента подписания обеими Сторонами Акта оказанных услуг, на основании счета, выдачи Акта-заключения о техническом состоянии по каждому отдельному инвентарному номеру тестируемых технических средств, при отсутствии у Заказчика претензий. </w:t>
      </w:r>
    </w:p>
    <w:p w:rsidR="0084741D" w:rsidRPr="008755F6" w:rsidRDefault="0084741D" w:rsidP="0084741D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2.</w:t>
      </w:r>
      <w:r w:rsidR="0073257C">
        <w:rPr>
          <w:sz w:val="22"/>
          <w:szCs w:val="22"/>
        </w:rPr>
        <w:t>6</w:t>
      </w:r>
      <w:r w:rsidRPr="008755F6">
        <w:rPr>
          <w:sz w:val="22"/>
          <w:szCs w:val="22"/>
        </w:rPr>
        <w:t xml:space="preserve">. </w:t>
      </w:r>
      <w:r w:rsidR="004F3411" w:rsidRPr="008755F6">
        <w:rPr>
          <w:sz w:val="22"/>
          <w:szCs w:val="22"/>
        </w:rPr>
        <w:t>Авансирование не предусмотрено.</w:t>
      </w:r>
    </w:p>
    <w:p w:rsidR="0084741D" w:rsidRPr="008755F6" w:rsidRDefault="0084741D" w:rsidP="0084741D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2.</w:t>
      </w:r>
      <w:r w:rsidR="0073257C">
        <w:rPr>
          <w:sz w:val="22"/>
          <w:szCs w:val="22"/>
        </w:rPr>
        <w:t>7</w:t>
      </w:r>
      <w:r w:rsidRPr="008755F6">
        <w:rPr>
          <w:sz w:val="22"/>
          <w:szCs w:val="22"/>
        </w:rPr>
        <w:t>. Оплата производится в установленном порядке через Управление казначейства Комитета финансов Санкт-Петербурга. Датой исполнения Заказчиком обязательств по оплате считается дата отметки Комитета финансов Санкт-Петербурга о списании средств с лицевого счета Заказчика.</w:t>
      </w:r>
    </w:p>
    <w:p w:rsidR="003541F0" w:rsidRPr="008755F6" w:rsidRDefault="003541F0" w:rsidP="009A072F">
      <w:pPr>
        <w:jc w:val="center"/>
        <w:rPr>
          <w:b/>
          <w:sz w:val="22"/>
          <w:szCs w:val="22"/>
        </w:rPr>
      </w:pPr>
    </w:p>
    <w:p w:rsidR="009A072F" w:rsidRPr="008755F6" w:rsidRDefault="002A1DC9" w:rsidP="009A072F">
      <w:pPr>
        <w:jc w:val="center"/>
        <w:rPr>
          <w:sz w:val="22"/>
          <w:szCs w:val="22"/>
        </w:rPr>
      </w:pPr>
      <w:r w:rsidRPr="008755F6">
        <w:rPr>
          <w:b/>
          <w:sz w:val="22"/>
          <w:szCs w:val="22"/>
        </w:rPr>
        <w:t>3</w:t>
      </w:r>
      <w:r w:rsidR="009A072F" w:rsidRPr="008755F6">
        <w:rPr>
          <w:b/>
          <w:sz w:val="22"/>
          <w:szCs w:val="22"/>
        </w:rPr>
        <w:t xml:space="preserve">. </w:t>
      </w:r>
      <w:r w:rsidR="003B5E0D" w:rsidRPr="008755F6">
        <w:rPr>
          <w:b/>
          <w:sz w:val="22"/>
          <w:szCs w:val="22"/>
        </w:rPr>
        <w:t>ПРАВА И ОБЯЗАННОСТИ СТОРОН</w:t>
      </w:r>
    </w:p>
    <w:p w:rsidR="009A072F" w:rsidRPr="008755F6" w:rsidRDefault="002A1DC9" w:rsidP="009A072F">
      <w:pPr>
        <w:jc w:val="both"/>
        <w:rPr>
          <w:b/>
          <w:sz w:val="22"/>
          <w:szCs w:val="22"/>
        </w:rPr>
      </w:pPr>
      <w:r w:rsidRPr="008755F6">
        <w:rPr>
          <w:b/>
          <w:sz w:val="22"/>
          <w:szCs w:val="22"/>
        </w:rPr>
        <w:t>3</w:t>
      </w:r>
      <w:r w:rsidR="009A072F" w:rsidRPr="008755F6">
        <w:rPr>
          <w:b/>
          <w:sz w:val="22"/>
          <w:szCs w:val="22"/>
        </w:rPr>
        <w:t>.1. Исполнитель обязан:</w:t>
      </w:r>
    </w:p>
    <w:p w:rsidR="009A072F" w:rsidRPr="008755F6" w:rsidRDefault="002A1DC9" w:rsidP="009A072F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3.</w:t>
      </w:r>
      <w:r w:rsidR="003B5E0D" w:rsidRPr="008755F6">
        <w:rPr>
          <w:sz w:val="22"/>
          <w:szCs w:val="22"/>
        </w:rPr>
        <w:t>1.1</w:t>
      </w:r>
      <w:r w:rsidR="009A072F" w:rsidRPr="008755F6">
        <w:rPr>
          <w:sz w:val="22"/>
          <w:szCs w:val="22"/>
        </w:rPr>
        <w:t xml:space="preserve">. </w:t>
      </w:r>
      <w:r w:rsidR="003B5E0D" w:rsidRPr="008755F6">
        <w:rPr>
          <w:sz w:val="22"/>
          <w:szCs w:val="22"/>
        </w:rPr>
        <w:t>Перед началом оказания услуг п</w:t>
      </w:r>
      <w:r w:rsidR="009A072F" w:rsidRPr="008755F6">
        <w:rPr>
          <w:sz w:val="22"/>
          <w:szCs w:val="22"/>
        </w:rPr>
        <w:t>редоставить Заказчику копию</w:t>
      </w:r>
      <w:r w:rsidR="003B5E0D" w:rsidRPr="008755F6">
        <w:rPr>
          <w:sz w:val="22"/>
          <w:szCs w:val="22"/>
        </w:rPr>
        <w:t xml:space="preserve"> сертификата соответствия услуг; об</w:t>
      </w:r>
      <w:r w:rsidR="009A072F" w:rsidRPr="008755F6">
        <w:rPr>
          <w:sz w:val="22"/>
          <w:szCs w:val="22"/>
        </w:rPr>
        <w:t>разец</w:t>
      </w:r>
      <w:r w:rsidR="003B5E0D" w:rsidRPr="008755F6">
        <w:rPr>
          <w:sz w:val="22"/>
          <w:szCs w:val="22"/>
        </w:rPr>
        <w:t xml:space="preserve"> формы акта экспертизы изделия;</w:t>
      </w:r>
    </w:p>
    <w:p w:rsidR="003B5E0D" w:rsidRPr="008755F6" w:rsidRDefault="003B5E0D" w:rsidP="009A072F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3.1.2. Оказывать услуги в согласованное с Заказчиком время.</w:t>
      </w:r>
    </w:p>
    <w:p w:rsidR="009A072F" w:rsidRPr="008755F6" w:rsidRDefault="002A1DC9" w:rsidP="009A072F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3</w:t>
      </w:r>
      <w:r w:rsidR="009A072F" w:rsidRPr="008755F6">
        <w:rPr>
          <w:sz w:val="22"/>
          <w:szCs w:val="22"/>
        </w:rPr>
        <w:t>.1.</w:t>
      </w:r>
      <w:r w:rsidR="003B5E0D" w:rsidRPr="008755F6">
        <w:rPr>
          <w:sz w:val="22"/>
          <w:szCs w:val="22"/>
        </w:rPr>
        <w:t>3</w:t>
      </w:r>
      <w:r w:rsidR="009A072F" w:rsidRPr="008755F6">
        <w:rPr>
          <w:sz w:val="22"/>
          <w:szCs w:val="22"/>
        </w:rPr>
        <w:t xml:space="preserve">. </w:t>
      </w:r>
      <w:r w:rsidR="003B5E0D" w:rsidRPr="008755F6">
        <w:rPr>
          <w:sz w:val="22"/>
          <w:szCs w:val="22"/>
        </w:rPr>
        <w:t>П</w:t>
      </w:r>
      <w:r w:rsidR="009A072F" w:rsidRPr="008755F6">
        <w:rPr>
          <w:sz w:val="22"/>
          <w:szCs w:val="22"/>
        </w:rPr>
        <w:t xml:space="preserve">роизвести диагностику технических средств и оргтехники, с целью определения возможности </w:t>
      </w:r>
      <w:r w:rsidR="003B5E0D" w:rsidRPr="008755F6">
        <w:rPr>
          <w:sz w:val="22"/>
          <w:szCs w:val="22"/>
        </w:rPr>
        <w:t xml:space="preserve">их </w:t>
      </w:r>
      <w:r w:rsidR="009A072F" w:rsidRPr="008755F6">
        <w:rPr>
          <w:sz w:val="22"/>
          <w:szCs w:val="22"/>
        </w:rPr>
        <w:t>дальнейшего использования</w:t>
      </w:r>
      <w:r w:rsidR="003B5E0D" w:rsidRPr="008755F6">
        <w:rPr>
          <w:sz w:val="22"/>
          <w:szCs w:val="22"/>
        </w:rPr>
        <w:t>.</w:t>
      </w:r>
    </w:p>
    <w:p w:rsidR="009A072F" w:rsidRPr="008755F6" w:rsidRDefault="002A1DC9" w:rsidP="009A072F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3</w:t>
      </w:r>
      <w:r w:rsidR="003B5E0D" w:rsidRPr="008755F6">
        <w:rPr>
          <w:sz w:val="22"/>
          <w:szCs w:val="22"/>
        </w:rPr>
        <w:t>.1.4</w:t>
      </w:r>
      <w:r w:rsidR="009A072F" w:rsidRPr="008755F6">
        <w:rPr>
          <w:sz w:val="22"/>
          <w:szCs w:val="22"/>
        </w:rPr>
        <w:t xml:space="preserve">. По результатам проведенной диагностики выдать Заказчику акт </w:t>
      </w:r>
      <w:r w:rsidR="006A685D" w:rsidRPr="008755F6">
        <w:rPr>
          <w:sz w:val="22"/>
          <w:szCs w:val="22"/>
        </w:rPr>
        <w:t xml:space="preserve">– заключение о техническом состоянии </w:t>
      </w:r>
      <w:r w:rsidR="009A072F" w:rsidRPr="008755F6">
        <w:rPr>
          <w:sz w:val="22"/>
          <w:szCs w:val="22"/>
        </w:rPr>
        <w:t>изделия (</w:t>
      </w:r>
      <w:r w:rsidR="006A685D" w:rsidRPr="008755F6">
        <w:rPr>
          <w:sz w:val="22"/>
          <w:szCs w:val="22"/>
        </w:rPr>
        <w:t xml:space="preserve">экспертиза, </w:t>
      </w:r>
      <w:r w:rsidR="009A072F" w:rsidRPr="008755F6">
        <w:rPr>
          <w:sz w:val="22"/>
          <w:szCs w:val="22"/>
        </w:rPr>
        <w:t xml:space="preserve">ведомость дефектов), с указанием сведений о возможности дальнейшего использования изделия. </w:t>
      </w:r>
    </w:p>
    <w:p w:rsidR="009A072F" w:rsidRPr="008755F6" w:rsidRDefault="002A1DC9" w:rsidP="009A072F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3</w:t>
      </w:r>
      <w:r w:rsidR="009A072F" w:rsidRPr="008755F6">
        <w:rPr>
          <w:sz w:val="22"/>
          <w:szCs w:val="22"/>
        </w:rPr>
        <w:t>.1.</w:t>
      </w:r>
      <w:r w:rsidR="003B5E0D" w:rsidRPr="008755F6">
        <w:rPr>
          <w:sz w:val="22"/>
          <w:szCs w:val="22"/>
        </w:rPr>
        <w:t>5. Оказать у</w:t>
      </w:r>
      <w:r w:rsidR="009A072F" w:rsidRPr="008755F6">
        <w:rPr>
          <w:sz w:val="22"/>
          <w:szCs w:val="22"/>
        </w:rPr>
        <w:t>слуги, указанные в п. 1.1 Договора в полном объеме и надлежащего качества в соответствии с законодательством РФ;</w:t>
      </w:r>
    </w:p>
    <w:p w:rsidR="00931056" w:rsidRPr="008755F6" w:rsidRDefault="00931056" w:rsidP="00931056">
      <w:pPr>
        <w:jc w:val="both"/>
        <w:rPr>
          <w:b/>
          <w:sz w:val="22"/>
          <w:szCs w:val="22"/>
        </w:rPr>
      </w:pPr>
      <w:r w:rsidRPr="008755F6">
        <w:rPr>
          <w:b/>
          <w:sz w:val="22"/>
          <w:szCs w:val="22"/>
        </w:rPr>
        <w:t>3.2. Исполнитель гарантирует, что на момент заключения Договора:</w:t>
      </w:r>
    </w:p>
    <w:p w:rsidR="00931056" w:rsidRPr="008755F6" w:rsidRDefault="00931056" w:rsidP="00931056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3.2.1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календарный год не превышает 25% балансовой стоимости активов по данным бухгалтерской отчетности за последний отчетный период.</w:t>
      </w:r>
    </w:p>
    <w:p w:rsidR="00931056" w:rsidRPr="008755F6" w:rsidRDefault="00931056" w:rsidP="00931056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3.2.2 Не обременен обязательствами имущественного характера, способными помешать исполнению обязательств по Контракту</w:t>
      </w:r>
      <w:r w:rsidR="00B223D5">
        <w:rPr>
          <w:sz w:val="22"/>
          <w:szCs w:val="22"/>
        </w:rPr>
        <w:t xml:space="preserve"> (договору)</w:t>
      </w:r>
      <w:r w:rsidRPr="008755F6">
        <w:rPr>
          <w:sz w:val="22"/>
          <w:szCs w:val="22"/>
        </w:rPr>
        <w:t>.</w:t>
      </w:r>
    </w:p>
    <w:p w:rsidR="00931056" w:rsidRPr="008755F6" w:rsidRDefault="00931056" w:rsidP="00931056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3.2.3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931056" w:rsidRPr="008755F6" w:rsidRDefault="00931056" w:rsidP="00931056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lastRenderedPageBreak/>
        <w:t>3.2.4 В отношении Исполнителя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931056" w:rsidRPr="008755F6" w:rsidRDefault="00931056" w:rsidP="00931056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3.2.5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общества.</w:t>
      </w:r>
    </w:p>
    <w:p w:rsidR="00931056" w:rsidRPr="008755F6" w:rsidRDefault="00931056" w:rsidP="00931056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3.2.6. Не является иностранным агентом;</w:t>
      </w:r>
    </w:p>
    <w:p w:rsidR="00931056" w:rsidRPr="008755F6" w:rsidRDefault="00931056" w:rsidP="00931056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3.2.7. Не имеет ограничений для участия в закупках, установленных законодательством Российской Федерации.</w:t>
      </w:r>
    </w:p>
    <w:p w:rsidR="009A072F" w:rsidRPr="008755F6" w:rsidRDefault="002A1DC9" w:rsidP="009A072F">
      <w:pPr>
        <w:jc w:val="both"/>
        <w:rPr>
          <w:b/>
          <w:sz w:val="22"/>
          <w:szCs w:val="22"/>
        </w:rPr>
      </w:pPr>
      <w:r w:rsidRPr="008755F6">
        <w:rPr>
          <w:b/>
          <w:sz w:val="22"/>
          <w:szCs w:val="22"/>
        </w:rPr>
        <w:t>3</w:t>
      </w:r>
      <w:r w:rsidR="009A072F" w:rsidRPr="008755F6">
        <w:rPr>
          <w:b/>
          <w:sz w:val="22"/>
          <w:szCs w:val="22"/>
        </w:rPr>
        <w:t>.</w:t>
      </w:r>
      <w:r w:rsidR="00941551" w:rsidRPr="008755F6">
        <w:rPr>
          <w:b/>
          <w:sz w:val="22"/>
          <w:szCs w:val="22"/>
        </w:rPr>
        <w:t>3</w:t>
      </w:r>
      <w:r w:rsidR="009A072F" w:rsidRPr="008755F6">
        <w:rPr>
          <w:b/>
          <w:sz w:val="22"/>
          <w:szCs w:val="22"/>
        </w:rPr>
        <w:t>. Заказчик обязан:</w:t>
      </w:r>
    </w:p>
    <w:p w:rsidR="009A072F" w:rsidRPr="008755F6" w:rsidRDefault="002A1DC9" w:rsidP="009A072F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3</w:t>
      </w:r>
      <w:r w:rsidR="00941551" w:rsidRPr="008755F6">
        <w:rPr>
          <w:sz w:val="22"/>
          <w:szCs w:val="22"/>
        </w:rPr>
        <w:t>.3</w:t>
      </w:r>
      <w:r w:rsidR="009A072F" w:rsidRPr="008755F6">
        <w:rPr>
          <w:sz w:val="22"/>
          <w:szCs w:val="22"/>
        </w:rPr>
        <w:t>.1. Ознакомиться с сертификатом соответствия услуг (работ) и перечнем услуг (работ), на которые распространяется действие данного сертификата Исполнителя;</w:t>
      </w:r>
    </w:p>
    <w:p w:rsidR="009A072F" w:rsidRPr="008755F6" w:rsidRDefault="002A1DC9" w:rsidP="009A072F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3</w:t>
      </w:r>
      <w:r w:rsidR="009A072F" w:rsidRPr="008755F6">
        <w:rPr>
          <w:sz w:val="22"/>
          <w:szCs w:val="22"/>
        </w:rPr>
        <w:t>.</w:t>
      </w:r>
      <w:r w:rsidR="00941551" w:rsidRPr="008755F6">
        <w:rPr>
          <w:sz w:val="22"/>
          <w:szCs w:val="22"/>
        </w:rPr>
        <w:t>3</w:t>
      </w:r>
      <w:r w:rsidR="009A072F" w:rsidRPr="008755F6">
        <w:rPr>
          <w:sz w:val="22"/>
          <w:szCs w:val="22"/>
        </w:rPr>
        <w:t>.2. Ознакомиться с образцом форм</w:t>
      </w:r>
      <w:r w:rsidR="003B5E0D" w:rsidRPr="008755F6">
        <w:rPr>
          <w:sz w:val="22"/>
          <w:szCs w:val="22"/>
        </w:rPr>
        <w:t>ы акта экспертизы изделия.</w:t>
      </w:r>
      <w:r w:rsidR="009A072F" w:rsidRPr="008755F6">
        <w:rPr>
          <w:sz w:val="22"/>
          <w:szCs w:val="22"/>
        </w:rPr>
        <w:t xml:space="preserve"> </w:t>
      </w:r>
      <w:r w:rsidR="003B5E0D" w:rsidRPr="008755F6">
        <w:rPr>
          <w:sz w:val="22"/>
          <w:szCs w:val="22"/>
        </w:rPr>
        <w:t>П</w:t>
      </w:r>
      <w:r w:rsidR="009A072F" w:rsidRPr="008755F6">
        <w:rPr>
          <w:sz w:val="22"/>
          <w:szCs w:val="22"/>
        </w:rPr>
        <w:t xml:space="preserve">ри необходимости </w:t>
      </w:r>
      <w:r w:rsidR="003B5E0D" w:rsidRPr="008755F6">
        <w:rPr>
          <w:sz w:val="22"/>
          <w:szCs w:val="22"/>
        </w:rPr>
        <w:t xml:space="preserve">внести </w:t>
      </w:r>
      <w:r w:rsidR="009A072F" w:rsidRPr="008755F6">
        <w:rPr>
          <w:sz w:val="22"/>
          <w:szCs w:val="22"/>
        </w:rPr>
        <w:t xml:space="preserve">изменения </w:t>
      </w:r>
      <w:r w:rsidR="003B5E0D" w:rsidRPr="008755F6">
        <w:rPr>
          <w:sz w:val="22"/>
          <w:szCs w:val="22"/>
        </w:rPr>
        <w:t>в форму</w:t>
      </w:r>
      <w:r w:rsidR="009A072F" w:rsidRPr="008755F6">
        <w:rPr>
          <w:sz w:val="22"/>
          <w:szCs w:val="22"/>
        </w:rPr>
        <w:t xml:space="preserve"> и содержания разделов, заранее, до начал</w:t>
      </w:r>
      <w:r w:rsidR="003B5E0D" w:rsidRPr="008755F6">
        <w:rPr>
          <w:sz w:val="22"/>
          <w:szCs w:val="22"/>
        </w:rPr>
        <w:t>а выполнения работ Исполнителем. В случае внесения изменений в форму акта экспертизы, согласовать их с Исполнителем.</w:t>
      </w:r>
    </w:p>
    <w:p w:rsidR="009A072F" w:rsidRPr="008755F6" w:rsidRDefault="002A1DC9" w:rsidP="009A072F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3</w:t>
      </w:r>
      <w:r w:rsidR="00941551" w:rsidRPr="008755F6">
        <w:rPr>
          <w:sz w:val="22"/>
          <w:szCs w:val="22"/>
        </w:rPr>
        <w:t>.3</w:t>
      </w:r>
      <w:r w:rsidR="003B5E0D" w:rsidRPr="008755F6">
        <w:rPr>
          <w:sz w:val="22"/>
          <w:szCs w:val="22"/>
        </w:rPr>
        <w:t>.3</w:t>
      </w:r>
      <w:r w:rsidR="009A072F" w:rsidRPr="008755F6">
        <w:rPr>
          <w:sz w:val="22"/>
          <w:szCs w:val="22"/>
        </w:rPr>
        <w:t>. Пред</w:t>
      </w:r>
      <w:r w:rsidR="003B5E0D" w:rsidRPr="008755F6">
        <w:rPr>
          <w:sz w:val="22"/>
          <w:szCs w:val="22"/>
        </w:rPr>
        <w:t>оставить Исполнителю оборудование</w:t>
      </w:r>
      <w:r w:rsidR="009A072F" w:rsidRPr="008755F6">
        <w:rPr>
          <w:sz w:val="22"/>
          <w:szCs w:val="22"/>
        </w:rPr>
        <w:t xml:space="preserve"> для </w:t>
      </w:r>
      <w:r w:rsidR="003B5E0D" w:rsidRPr="008755F6">
        <w:rPr>
          <w:sz w:val="22"/>
          <w:szCs w:val="22"/>
        </w:rPr>
        <w:t>оказания услуг</w:t>
      </w:r>
      <w:r w:rsidR="009A072F" w:rsidRPr="008755F6">
        <w:rPr>
          <w:sz w:val="22"/>
          <w:szCs w:val="22"/>
        </w:rPr>
        <w:t xml:space="preserve"> в полном объеме и комплектации.</w:t>
      </w:r>
    </w:p>
    <w:p w:rsidR="003B5E0D" w:rsidRPr="008755F6" w:rsidRDefault="00941551" w:rsidP="003B5E0D">
      <w:pPr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3.3</w:t>
      </w:r>
      <w:r w:rsidR="003B5E0D" w:rsidRPr="008755F6">
        <w:rPr>
          <w:sz w:val="22"/>
          <w:szCs w:val="22"/>
          <w:lang w:eastAsia="ru-RU"/>
        </w:rPr>
        <w:t>.4. Своевременно произвести оплату оказанных услуг в соответствии с п. 2.3. Договора.</w:t>
      </w:r>
    </w:p>
    <w:p w:rsidR="009A072F" w:rsidRPr="008755F6" w:rsidRDefault="003B5E0D" w:rsidP="003B5E0D">
      <w:pPr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3</w:t>
      </w:r>
      <w:r w:rsidR="00941551" w:rsidRPr="008755F6">
        <w:rPr>
          <w:sz w:val="22"/>
          <w:szCs w:val="22"/>
          <w:lang w:eastAsia="ru-RU"/>
        </w:rPr>
        <w:t>.3</w:t>
      </w:r>
      <w:r w:rsidRPr="008755F6">
        <w:rPr>
          <w:sz w:val="22"/>
          <w:szCs w:val="22"/>
          <w:lang w:eastAsia="ru-RU"/>
        </w:rPr>
        <w:t>.5. После получения от Исполнителя Акта в трехдневный срок подписать его, либо предоставить мотивированный отказ.</w:t>
      </w:r>
    </w:p>
    <w:p w:rsidR="006A685D" w:rsidRPr="008755F6" w:rsidRDefault="006A685D" w:rsidP="009A072F">
      <w:pPr>
        <w:jc w:val="center"/>
        <w:rPr>
          <w:b/>
          <w:sz w:val="22"/>
          <w:szCs w:val="22"/>
        </w:rPr>
      </w:pPr>
    </w:p>
    <w:p w:rsidR="009A072F" w:rsidRPr="008755F6" w:rsidRDefault="002A1DC9" w:rsidP="009A072F">
      <w:pPr>
        <w:jc w:val="center"/>
        <w:rPr>
          <w:b/>
          <w:sz w:val="22"/>
          <w:szCs w:val="22"/>
        </w:rPr>
      </w:pPr>
      <w:r w:rsidRPr="008755F6">
        <w:rPr>
          <w:b/>
          <w:sz w:val="22"/>
          <w:szCs w:val="22"/>
        </w:rPr>
        <w:t>4</w:t>
      </w:r>
      <w:r w:rsidR="009A072F" w:rsidRPr="008755F6">
        <w:rPr>
          <w:b/>
          <w:sz w:val="22"/>
          <w:szCs w:val="22"/>
        </w:rPr>
        <w:t xml:space="preserve">. </w:t>
      </w:r>
      <w:r w:rsidR="006A685D" w:rsidRPr="008755F6">
        <w:rPr>
          <w:b/>
          <w:sz w:val="22"/>
          <w:szCs w:val="22"/>
        </w:rPr>
        <w:t xml:space="preserve">СРОКИ И </w:t>
      </w:r>
      <w:r w:rsidR="009A072F" w:rsidRPr="008755F6">
        <w:rPr>
          <w:b/>
          <w:sz w:val="22"/>
          <w:szCs w:val="22"/>
        </w:rPr>
        <w:t xml:space="preserve">ПОРЯДОК </w:t>
      </w:r>
      <w:r w:rsidR="006A685D" w:rsidRPr="008755F6">
        <w:rPr>
          <w:b/>
          <w:sz w:val="22"/>
          <w:szCs w:val="22"/>
        </w:rPr>
        <w:t xml:space="preserve">СДАЧИ И </w:t>
      </w:r>
      <w:r w:rsidR="009A072F" w:rsidRPr="008755F6">
        <w:rPr>
          <w:b/>
          <w:sz w:val="22"/>
          <w:szCs w:val="22"/>
        </w:rPr>
        <w:t>ПРИЕМКИ УСЛУГ.</w:t>
      </w:r>
    </w:p>
    <w:p w:rsidR="00762177" w:rsidRDefault="006A685D" w:rsidP="006A685D">
      <w:pPr>
        <w:jc w:val="both"/>
        <w:rPr>
          <w:bCs/>
          <w:lang w:eastAsia="ru-RU"/>
        </w:rPr>
      </w:pPr>
      <w:r w:rsidRPr="008755F6">
        <w:rPr>
          <w:sz w:val="22"/>
          <w:szCs w:val="22"/>
        </w:rPr>
        <w:t xml:space="preserve">4.1. Срок оказания услуг: </w:t>
      </w:r>
      <w:r w:rsidR="00762177" w:rsidRPr="00436F8D">
        <w:rPr>
          <w:bCs/>
          <w:lang w:eastAsia="ru-RU"/>
        </w:rPr>
        <w:t xml:space="preserve">в течение </w:t>
      </w:r>
      <w:r w:rsidR="00762177">
        <w:rPr>
          <w:bCs/>
          <w:lang w:eastAsia="ru-RU"/>
        </w:rPr>
        <w:t>5</w:t>
      </w:r>
      <w:r w:rsidR="00762177" w:rsidRPr="00436F8D">
        <w:rPr>
          <w:bCs/>
          <w:lang w:eastAsia="ru-RU"/>
        </w:rPr>
        <w:t xml:space="preserve"> </w:t>
      </w:r>
      <w:r w:rsidR="00762177">
        <w:rPr>
          <w:bCs/>
          <w:lang w:eastAsia="ru-RU"/>
        </w:rPr>
        <w:t>рабочих</w:t>
      </w:r>
      <w:r w:rsidR="00762177" w:rsidRPr="00436F8D">
        <w:rPr>
          <w:bCs/>
          <w:lang w:eastAsia="ru-RU"/>
        </w:rPr>
        <w:t xml:space="preserve"> дней с даты заключения Контракта.</w:t>
      </w:r>
    </w:p>
    <w:p w:rsidR="00EA5754" w:rsidRDefault="006A685D" w:rsidP="006A685D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4.2. Место оказания услуг: г. Санкт-Петербур</w:t>
      </w:r>
      <w:r w:rsidR="00EA5754">
        <w:rPr>
          <w:sz w:val="22"/>
          <w:szCs w:val="22"/>
        </w:rPr>
        <w:t xml:space="preserve">г, ул. </w:t>
      </w:r>
      <w:proofErr w:type="spellStart"/>
      <w:r w:rsidR="00EA5754">
        <w:rPr>
          <w:sz w:val="22"/>
          <w:szCs w:val="22"/>
        </w:rPr>
        <w:t>Стрельнинская</w:t>
      </w:r>
      <w:proofErr w:type="spellEnd"/>
      <w:r w:rsidR="00EA5754">
        <w:rPr>
          <w:sz w:val="22"/>
          <w:szCs w:val="22"/>
        </w:rPr>
        <w:t xml:space="preserve">, д.11, лит. </w:t>
      </w:r>
      <w:r w:rsidRPr="008755F6">
        <w:rPr>
          <w:sz w:val="22"/>
          <w:szCs w:val="22"/>
        </w:rPr>
        <w:t xml:space="preserve">А, </w:t>
      </w:r>
    </w:p>
    <w:p w:rsidR="00762177" w:rsidRPr="00762177" w:rsidRDefault="00762177" w:rsidP="006A685D">
      <w:pPr>
        <w:jc w:val="both"/>
        <w:rPr>
          <w:sz w:val="20"/>
          <w:szCs w:val="22"/>
        </w:rPr>
      </w:pPr>
      <w:r w:rsidRPr="00762177">
        <w:rPr>
          <w:bCs/>
          <w:sz w:val="22"/>
          <w:lang w:eastAsia="ru-RU"/>
        </w:rPr>
        <w:t>4.3. Оказание услуг осуществляется Исполнителем в рабочие дни с 10:00 до 16:00, по предварительному согласованию с Заказчиком даты и времени</w:t>
      </w:r>
    </w:p>
    <w:p w:rsidR="006A685D" w:rsidRPr="008755F6" w:rsidRDefault="006A685D" w:rsidP="006A685D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4.</w:t>
      </w:r>
      <w:r w:rsidR="00762177">
        <w:rPr>
          <w:sz w:val="22"/>
          <w:szCs w:val="22"/>
        </w:rPr>
        <w:t>4</w:t>
      </w:r>
      <w:r w:rsidRPr="008755F6">
        <w:rPr>
          <w:sz w:val="22"/>
          <w:szCs w:val="22"/>
        </w:rPr>
        <w:t>. По результатам оказанных услуг составляется и передается Заказчику Акт-заключение о техническом состоянии по каждому отдельному инвентарному номеру тестируемых технических средств.</w:t>
      </w:r>
    </w:p>
    <w:p w:rsidR="006A685D" w:rsidRPr="008755F6" w:rsidRDefault="006A685D" w:rsidP="006A685D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4.</w:t>
      </w:r>
      <w:r w:rsidR="00762177">
        <w:rPr>
          <w:sz w:val="22"/>
          <w:szCs w:val="22"/>
        </w:rPr>
        <w:t>5</w:t>
      </w:r>
      <w:r w:rsidRPr="008755F6">
        <w:rPr>
          <w:sz w:val="22"/>
          <w:szCs w:val="22"/>
        </w:rPr>
        <w:t>. По результатам оказанных услуг Сторонами составляется Акт оказанных услуг., в котором отражается объем и стоимость оказанных услуг. В случае несоответствия оказанных услуг условиям Договора в Акте фиксируется также перечень недостатков оказанных услуг и сроки для их устранения Исполнителем. При отказе (уклонении) Исполнителя от подписания Акта, в нем делается отметка об этом и подписанный Заказчиком Акт подтверждается третьим лицом по выбору Заказчика.</w:t>
      </w:r>
    </w:p>
    <w:p w:rsidR="006A685D" w:rsidRPr="008755F6" w:rsidRDefault="006A685D" w:rsidP="006A685D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4.</w:t>
      </w:r>
      <w:r w:rsidR="00762177">
        <w:rPr>
          <w:sz w:val="22"/>
          <w:szCs w:val="22"/>
        </w:rPr>
        <w:t>6</w:t>
      </w:r>
      <w:r w:rsidRPr="008755F6">
        <w:rPr>
          <w:sz w:val="22"/>
          <w:szCs w:val="22"/>
        </w:rPr>
        <w:t>. Исполнитель обязан устранить все обнаруженные недостатки своими силами и за свой счет в сроки, указанные в Акте, обеспечив при этом сохранность любого имущества Заказчика.</w:t>
      </w:r>
    </w:p>
    <w:p w:rsidR="006A685D" w:rsidRDefault="006A685D" w:rsidP="006A685D">
      <w:pPr>
        <w:jc w:val="both"/>
        <w:rPr>
          <w:sz w:val="22"/>
          <w:szCs w:val="22"/>
        </w:rPr>
      </w:pPr>
      <w:r w:rsidRPr="008755F6">
        <w:rPr>
          <w:sz w:val="22"/>
          <w:szCs w:val="22"/>
        </w:rPr>
        <w:t>4.</w:t>
      </w:r>
      <w:r w:rsidR="00762177">
        <w:rPr>
          <w:sz w:val="22"/>
          <w:szCs w:val="22"/>
        </w:rPr>
        <w:t>7</w:t>
      </w:r>
      <w:r w:rsidRPr="008755F6">
        <w:rPr>
          <w:sz w:val="22"/>
          <w:szCs w:val="22"/>
        </w:rPr>
        <w:t>. Устранение Исполнителем в установленные сроки выявленных Заказчиком недостатков услуг не освобождает Исполнителя от уплаты неустойки, предусмотренной Договором, и возмещения убытков Заказчика.</w:t>
      </w:r>
    </w:p>
    <w:p w:rsidR="00BB7F75" w:rsidRPr="008535A2" w:rsidRDefault="00E70CC7" w:rsidP="00BB7F75">
      <w:pPr>
        <w:ind w:right="-2" w:firstLine="567"/>
        <w:jc w:val="both"/>
        <w:rPr>
          <w:sz w:val="22"/>
        </w:rPr>
      </w:pPr>
      <w:r>
        <w:rPr>
          <w:b/>
          <w:sz w:val="22"/>
        </w:rPr>
        <w:t xml:space="preserve">4.8. </w:t>
      </w:r>
      <w:r w:rsidR="00BB7F75" w:rsidRPr="008535A2">
        <w:rPr>
          <w:sz w:val="22"/>
        </w:rPr>
        <w:t>Приемка результата исполнения Договора осуществляется в порядке и в сроки, которые установлены Договором, и оформляется Актом приемки товаров, работ, услуг по форме ф.0510452 (далее – Акт). Акт формируется Заказчиком на основании документов, подтверждающих оказание услуг, без участия Исполнителя. Заказчик уведомляет Исполнителя о результатах приемки, проведенной без его участия, путем направления скан-копии Акта по электронной почте либо посредством ЭДО в течение 10 дней с момента приемки.</w:t>
      </w:r>
    </w:p>
    <w:p w:rsidR="00E70CC7" w:rsidRDefault="00BB7F75" w:rsidP="00BB7F75">
      <w:pPr>
        <w:ind w:right="-2"/>
        <w:jc w:val="both"/>
        <w:rPr>
          <w:b/>
          <w:sz w:val="22"/>
        </w:rPr>
      </w:pPr>
      <w:r w:rsidRPr="008535A2">
        <w:rPr>
          <w:sz w:val="22"/>
        </w:rPr>
        <w:t xml:space="preserve"> По запросу одной из сторон, для подтверждения полноты и своевременности исполнения обязательств по настоящему Договору, Стороны проводят сверку взаимных расчетов. Сверка проводится путем составлени</w:t>
      </w:r>
      <w:r>
        <w:rPr>
          <w:sz w:val="22"/>
        </w:rPr>
        <w:t>я Акта сверки взаимных расчетов.</w:t>
      </w:r>
    </w:p>
    <w:p w:rsidR="00E70CC7" w:rsidRPr="008755F6" w:rsidRDefault="00E70CC7" w:rsidP="006A685D">
      <w:pPr>
        <w:jc w:val="both"/>
        <w:rPr>
          <w:sz w:val="22"/>
          <w:szCs w:val="22"/>
        </w:rPr>
      </w:pPr>
    </w:p>
    <w:p w:rsidR="006A685D" w:rsidRPr="008755F6" w:rsidRDefault="006A685D" w:rsidP="009A072F">
      <w:pPr>
        <w:jc w:val="both"/>
        <w:rPr>
          <w:sz w:val="22"/>
          <w:szCs w:val="22"/>
        </w:rPr>
      </w:pPr>
    </w:p>
    <w:p w:rsidR="002A1DC9" w:rsidRPr="008755F6" w:rsidRDefault="002A1DC9" w:rsidP="002A1DC9">
      <w:pPr>
        <w:widowControl w:val="0"/>
        <w:autoSpaceDE w:val="0"/>
        <w:autoSpaceDN w:val="0"/>
        <w:adjustRightInd w:val="0"/>
        <w:ind w:left="360"/>
        <w:jc w:val="center"/>
        <w:rPr>
          <w:b/>
          <w:sz w:val="22"/>
          <w:szCs w:val="22"/>
          <w:lang w:eastAsia="ru-RU"/>
        </w:rPr>
      </w:pPr>
      <w:r w:rsidRPr="008755F6">
        <w:rPr>
          <w:b/>
          <w:sz w:val="22"/>
          <w:szCs w:val="22"/>
          <w:lang w:eastAsia="ru-RU"/>
        </w:rPr>
        <w:t>5. ОТВЕТСТВЕННОСТЬ СТОРОН</w:t>
      </w:r>
    </w:p>
    <w:p w:rsidR="002A1DC9" w:rsidRPr="008755F6" w:rsidRDefault="005A4325" w:rsidP="005A4325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5.1.</w:t>
      </w:r>
      <w:r w:rsidR="008D1D49" w:rsidRPr="008755F6">
        <w:rPr>
          <w:sz w:val="22"/>
          <w:szCs w:val="22"/>
          <w:lang w:eastAsia="ru-RU"/>
        </w:rPr>
        <w:t xml:space="preserve"> </w:t>
      </w:r>
      <w:r w:rsidR="002A1DC9" w:rsidRPr="008755F6">
        <w:rPr>
          <w:sz w:val="22"/>
          <w:szCs w:val="22"/>
          <w:lang w:eastAsia="ru-RU"/>
        </w:rPr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законодательством.</w:t>
      </w:r>
    </w:p>
    <w:p w:rsidR="002A1DC9" w:rsidRPr="008755F6" w:rsidRDefault="008D1D49" w:rsidP="005A4325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lastRenderedPageBreak/>
        <w:t>5.2.</w:t>
      </w:r>
      <w:r w:rsidR="002A1DC9" w:rsidRPr="008755F6">
        <w:rPr>
          <w:sz w:val="22"/>
          <w:szCs w:val="22"/>
          <w:lang w:eastAsia="ru-RU"/>
        </w:rPr>
        <w:t xml:space="preserve"> Неустойки (штрафы, пени) определяются в соответствии с ч.5-8 ст.34 Федерального закона от 05.04.2013 г. № 44-ФЗ и Постановлением Правительства Российской Федерации от 30.08.2017 г.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</w:t>
      </w:r>
      <w:r w:rsidR="004166B7" w:rsidRPr="008755F6">
        <w:rPr>
          <w:sz w:val="22"/>
          <w:szCs w:val="22"/>
          <w:lang w:eastAsia="ru-RU"/>
        </w:rPr>
        <w:t>…</w:t>
      </w:r>
      <w:r w:rsidR="002A1DC9" w:rsidRPr="008755F6">
        <w:rPr>
          <w:sz w:val="22"/>
          <w:szCs w:val="22"/>
          <w:lang w:eastAsia="ru-RU"/>
        </w:rPr>
        <w:t>».</w:t>
      </w:r>
    </w:p>
    <w:p w:rsidR="002A1DC9" w:rsidRPr="008755F6" w:rsidRDefault="008D1D49" w:rsidP="008D1D49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 xml:space="preserve">5.3. </w:t>
      </w:r>
      <w:r w:rsidR="002A1DC9" w:rsidRPr="008755F6">
        <w:rPr>
          <w:sz w:val="22"/>
          <w:szCs w:val="22"/>
          <w:lang w:eastAsia="ru-RU"/>
        </w:rPr>
        <w:t>Общая сумма начисленных штрафов за ненадлежащее исполнение обязательств, предусмотренных договором, не может превышать цену договора.</w:t>
      </w:r>
    </w:p>
    <w:p w:rsidR="002A1DC9" w:rsidRPr="008755F6" w:rsidRDefault="008D1D49" w:rsidP="008D1D49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5.4.</w:t>
      </w:r>
      <w:r w:rsidR="002A1DC9" w:rsidRPr="008755F6">
        <w:rPr>
          <w:sz w:val="22"/>
          <w:szCs w:val="22"/>
          <w:lang w:eastAsia="ru-RU"/>
        </w:rPr>
        <w:t xml:space="preserve"> Уплата неустойки не освобождает стороны от выполнения взятых на себя обязательств и устранения нарушений.</w:t>
      </w:r>
    </w:p>
    <w:p w:rsidR="00176267" w:rsidRPr="008755F6" w:rsidRDefault="00176267" w:rsidP="009A072F">
      <w:pPr>
        <w:jc w:val="both"/>
        <w:rPr>
          <w:color w:val="000000"/>
          <w:sz w:val="22"/>
          <w:szCs w:val="22"/>
        </w:rPr>
      </w:pPr>
    </w:p>
    <w:p w:rsidR="00176267" w:rsidRPr="008755F6" w:rsidRDefault="00176267" w:rsidP="00176267">
      <w:pPr>
        <w:shd w:val="clear" w:color="auto" w:fill="FFFFFF"/>
        <w:tabs>
          <w:tab w:val="left" w:pos="284"/>
        </w:tabs>
        <w:spacing w:before="240" w:after="120"/>
        <w:ind w:left="360"/>
        <w:jc w:val="center"/>
        <w:outlineLvl w:val="0"/>
        <w:rPr>
          <w:b/>
          <w:caps/>
          <w:spacing w:val="4"/>
          <w:sz w:val="22"/>
          <w:szCs w:val="22"/>
          <w:lang w:eastAsia="ru-RU"/>
        </w:rPr>
      </w:pPr>
      <w:r w:rsidRPr="008755F6">
        <w:rPr>
          <w:b/>
          <w:caps/>
          <w:spacing w:val="4"/>
          <w:sz w:val="22"/>
          <w:szCs w:val="22"/>
          <w:lang w:eastAsia="ru-RU"/>
        </w:rPr>
        <w:t>6. Обстоятельства непреодолимой силы</w:t>
      </w:r>
    </w:p>
    <w:p w:rsidR="00176267" w:rsidRPr="008755F6" w:rsidRDefault="00176267" w:rsidP="00176267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6.1. Сторона, не исполнившая или ненадлежащим образом исполнившая обязательства, принятые в соответствии с Договором,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обстоятельствах.</w:t>
      </w:r>
    </w:p>
    <w:p w:rsidR="00176267" w:rsidRPr="008755F6" w:rsidRDefault="00176267" w:rsidP="00176267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6.2. Сторона,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ответственности, обязана незамедлительно после того, как стало известно о возникновении указанных обстоятельств, уведомить другую Сторону о таких обстоятельствах в письменной форме.</w:t>
      </w:r>
    </w:p>
    <w:p w:rsidR="00176267" w:rsidRPr="008755F6" w:rsidRDefault="00176267" w:rsidP="00176267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6.3. Если эти обстоятельства будут длиться более 2 (двух) месяцев, каждая их Сторон имеет право на досрочное расторжение Договора. При этом Стороны не освобождаются от обязательств по возмещению задолженностей, образовавшихся до наступления обстоятельств непреодолимой силы.</w:t>
      </w:r>
    </w:p>
    <w:p w:rsidR="00176267" w:rsidRPr="008755F6" w:rsidRDefault="00176267" w:rsidP="00176267">
      <w:pPr>
        <w:shd w:val="clear" w:color="auto" w:fill="FFFFFF"/>
        <w:tabs>
          <w:tab w:val="left" w:pos="284"/>
        </w:tabs>
        <w:spacing w:before="240" w:after="120"/>
        <w:ind w:left="360"/>
        <w:jc w:val="center"/>
        <w:outlineLvl w:val="0"/>
        <w:rPr>
          <w:b/>
          <w:caps/>
          <w:spacing w:val="4"/>
          <w:sz w:val="22"/>
          <w:szCs w:val="22"/>
          <w:lang w:eastAsia="ru-RU"/>
        </w:rPr>
      </w:pPr>
      <w:r w:rsidRPr="008755F6">
        <w:rPr>
          <w:b/>
          <w:caps/>
          <w:spacing w:val="4"/>
          <w:sz w:val="22"/>
          <w:szCs w:val="22"/>
          <w:lang w:eastAsia="ru-RU"/>
        </w:rPr>
        <w:t>7. Урегулирование споров</w:t>
      </w:r>
    </w:p>
    <w:p w:rsidR="00176267" w:rsidRPr="008755F6" w:rsidRDefault="00176267" w:rsidP="00176267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7.1. Договором предусматривается претензионный порядок урегулирования споров. Срок рассмотрения предъявленной претензии – 7 (семь) календарных дней от даты ее получения.</w:t>
      </w:r>
    </w:p>
    <w:p w:rsidR="00176267" w:rsidRPr="008755F6" w:rsidRDefault="00176267" w:rsidP="00176267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7.2. В случае, если спор не урегулирован в претензионном порядке, заинтересованная Сторона вправе обратиться в Арбитражный суд Санкт-Петербурга и Ленинградской области.</w:t>
      </w:r>
    </w:p>
    <w:p w:rsidR="00176267" w:rsidRPr="008755F6" w:rsidRDefault="00176267" w:rsidP="00176267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7.3. В претензии Заказчика должны быть указаны содержание и основание претензии, а также конкретное требование Заказчика. Претензия должна быть подтверждена актами и иными необходимыми документами. Претензия передается лично, заказным письмом или курьерской доставкой с вручением уполномоченному представителю Исполнителя под расписку и с приложением всех документов, подтверждающих обоснованность претензии.</w:t>
      </w:r>
    </w:p>
    <w:p w:rsidR="0073257C" w:rsidRDefault="0073257C" w:rsidP="00941551">
      <w:pPr>
        <w:shd w:val="clear" w:color="auto" w:fill="FFFFFF"/>
        <w:suppressAutoHyphens/>
        <w:spacing w:line="100" w:lineRule="atLeast"/>
        <w:ind w:left="360"/>
        <w:jc w:val="center"/>
        <w:rPr>
          <w:b/>
          <w:bCs/>
          <w:caps/>
          <w:spacing w:val="7"/>
          <w:kern w:val="22"/>
          <w:sz w:val="22"/>
          <w:szCs w:val="22"/>
          <w:lang w:eastAsia="ar-SA"/>
        </w:rPr>
      </w:pPr>
    </w:p>
    <w:p w:rsidR="00941551" w:rsidRPr="00941551" w:rsidRDefault="00941551" w:rsidP="00941551">
      <w:pPr>
        <w:shd w:val="clear" w:color="auto" w:fill="FFFFFF"/>
        <w:suppressAutoHyphens/>
        <w:spacing w:line="100" w:lineRule="atLeast"/>
        <w:ind w:left="360"/>
        <w:jc w:val="center"/>
        <w:rPr>
          <w:b/>
          <w:bCs/>
          <w:caps/>
          <w:spacing w:val="7"/>
          <w:kern w:val="22"/>
          <w:sz w:val="22"/>
          <w:szCs w:val="22"/>
          <w:lang w:eastAsia="ar-SA"/>
        </w:rPr>
      </w:pPr>
      <w:r w:rsidRPr="008755F6">
        <w:rPr>
          <w:b/>
          <w:bCs/>
          <w:caps/>
          <w:spacing w:val="7"/>
          <w:kern w:val="22"/>
          <w:sz w:val="22"/>
          <w:szCs w:val="22"/>
          <w:lang w:eastAsia="ar-SA"/>
        </w:rPr>
        <w:t xml:space="preserve">8. </w:t>
      </w:r>
      <w:r w:rsidRPr="00941551">
        <w:rPr>
          <w:b/>
          <w:bCs/>
          <w:caps/>
          <w:spacing w:val="7"/>
          <w:kern w:val="22"/>
          <w:sz w:val="22"/>
          <w:szCs w:val="22"/>
          <w:lang w:eastAsia="ar-SA"/>
        </w:rPr>
        <w:t>Антикоррупционная оговорка</w:t>
      </w:r>
    </w:p>
    <w:p w:rsidR="00941551" w:rsidRPr="00941551" w:rsidRDefault="00941551" w:rsidP="00941551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941551">
        <w:rPr>
          <w:sz w:val="22"/>
          <w:szCs w:val="22"/>
          <w:lang w:eastAsia="ru-RU"/>
        </w:rPr>
        <w:t xml:space="preserve">При исполнении своих обязательств по </w:t>
      </w:r>
      <w:r w:rsidR="008755F6">
        <w:rPr>
          <w:sz w:val="22"/>
          <w:szCs w:val="22"/>
          <w:lang w:eastAsia="ru-RU"/>
        </w:rPr>
        <w:t>Договор</w:t>
      </w:r>
      <w:r w:rsidRPr="00941551">
        <w:rPr>
          <w:sz w:val="22"/>
          <w:szCs w:val="22"/>
          <w:lang w:eastAsia="ru-RU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941551" w:rsidRPr="00941551" w:rsidRDefault="00941551" w:rsidP="00941551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941551">
        <w:rPr>
          <w:sz w:val="22"/>
          <w:szCs w:val="22"/>
          <w:lang w:eastAsia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образом, связанным с государством, в целях неправомерного получения преимуществ для сторон по </w:t>
      </w:r>
      <w:r w:rsidR="008755F6">
        <w:rPr>
          <w:sz w:val="22"/>
          <w:szCs w:val="22"/>
          <w:lang w:eastAsia="ru-RU"/>
        </w:rPr>
        <w:t>договор</w:t>
      </w:r>
      <w:r w:rsidRPr="00941551">
        <w:rPr>
          <w:sz w:val="22"/>
          <w:szCs w:val="22"/>
          <w:lang w:eastAsia="ru-RU"/>
        </w:rPr>
        <w:t xml:space="preserve">у, их аффилированных лиц, работников или посредников, действующих по </w:t>
      </w:r>
      <w:r w:rsidR="008755F6">
        <w:rPr>
          <w:sz w:val="22"/>
          <w:szCs w:val="22"/>
          <w:lang w:eastAsia="ru-RU"/>
        </w:rPr>
        <w:t>Договор</w:t>
      </w:r>
      <w:r w:rsidRPr="00941551">
        <w:rPr>
          <w:sz w:val="22"/>
          <w:szCs w:val="22"/>
          <w:lang w:eastAsia="ru-RU"/>
        </w:rPr>
        <w:t>у;</w:t>
      </w:r>
    </w:p>
    <w:p w:rsidR="00941551" w:rsidRPr="00941551" w:rsidRDefault="00941551" w:rsidP="00941551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941551">
        <w:rPr>
          <w:sz w:val="22"/>
          <w:szCs w:val="22"/>
          <w:lang w:eastAsia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8755F6">
        <w:rPr>
          <w:sz w:val="22"/>
          <w:szCs w:val="22"/>
          <w:lang w:eastAsia="ru-RU"/>
        </w:rPr>
        <w:t>Договор</w:t>
      </w:r>
      <w:r w:rsidRPr="00941551">
        <w:rPr>
          <w:sz w:val="22"/>
          <w:szCs w:val="22"/>
          <w:lang w:eastAsia="ru-RU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941551" w:rsidRPr="00941551" w:rsidRDefault="00941551" w:rsidP="00941551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941551">
        <w:rPr>
          <w:sz w:val="22"/>
          <w:szCs w:val="22"/>
          <w:lang w:eastAsia="ru-RU"/>
        </w:rPr>
        <w:t>не совершать иных действий, нарушающих антикоррупционное законодательство Российской Федерации.</w:t>
      </w:r>
    </w:p>
    <w:p w:rsidR="00176267" w:rsidRPr="008755F6" w:rsidRDefault="00941551" w:rsidP="00176267">
      <w:pPr>
        <w:shd w:val="clear" w:color="auto" w:fill="FFFFFF"/>
        <w:tabs>
          <w:tab w:val="left" w:pos="284"/>
        </w:tabs>
        <w:spacing w:before="240" w:after="120"/>
        <w:ind w:left="360"/>
        <w:jc w:val="center"/>
        <w:outlineLvl w:val="0"/>
        <w:rPr>
          <w:b/>
          <w:caps/>
          <w:spacing w:val="4"/>
          <w:sz w:val="22"/>
          <w:szCs w:val="22"/>
          <w:lang w:eastAsia="ru-RU"/>
        </w:rPr>
      </w:pPr>
      <w:r w:rsidRPr="008755F6">
        <w:rPr>
          <w:b/>
          <w:caps/>
          <w:spacing w:val="4"/>
          <w:sz w:val="22"/>
          <w:szCs w:val="22"/>
          <w:lang w:eastAsia="ru-RU"/>
        </w:rPr>
        <w:t>9</w:t>
      </w:r>
      <w:r w:rsidR="00176267" w:rsidRPr="008755F6">
        <w:rPr>
          <w:b/>
          <w:caps/>
          <w:spacing w:val="4"/>
          <w:sz w:val="22"/>
          <w:szCs w:val="22"/>
          <w:lang w:eastAsia="ru-RU"/>
        </w:rPr>
        <w:t>. Срок действия Договора, порядок его изменения и расторжения</w:t>
      </w:r>
    </w:p>
    <w:p w:rsidR="00176267" w:rsidRPr="008755F6" w:rsidRDefault="00941551" w:rsidP="00176267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9</w:t>
      </w:r>
      <w:r w:rsidR="00176267" w:rsidRPr="008755F6">
        <w:rPr>
          <w:sz w:val="22"/>
          <w:szCs w:val="22"/>
          <w:lang w:eastAsia="ru-RU"/>
        </w:rPr>
        <w:t>.1. Договор вступает в силу с момента его подписания обеими Сторонами и действует до полного исполнения Сторонами своих обязательств, но не позднее 31.12.202</w:t>
      </w:r>
      <w:r w:rsidR="00BB7F75">
        <w:rPr>
          <w:sz w:val="22"/>
          <w:szCs w:val="22"/>
          <w:lang w:eastAsia="ru-RU"/>
        </w:rPr>
        <w:t>6</w:t>
      </w:r>
      <w:r w:rsidR="00176267" w:rsidRPr="008755F6">
        <w:rPr>
          <w:sz w:val="22"/>
          <w:szCs w:val="22"/>
          <w:lang w:eastAsia="ru-RU"/>
        </w:rPr>
        <w:t xml:space="preserve"> г.</w:t>
      </w:r>
    </w:p>
    <w:p w:rsidR="00176267" w:rsidRPr="008755F6" w:rsidRDefault="00941551" w:rsidP="00176267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9</w:t>
      </w:r>
      <w:r w:rsidR="00176267" w:rsidRPr="008755F6">
        <w:rPr>
          <w:sz w:val="22"/>
          <w:szCs w:val="22"/>
          <w:lang w:eastAsia="ru-RU"/>
        </w:rPr>
        <w:t>.2. Все изменения и дополнения к Договору имеют силу только в том случае, если они оформлены дополнительным соглашением, подписанным обеими Сторонами.</w:t>
      </w:r>
    </w:p>
    <w:p w:rsidR="00176267" w:rsidRPr="008755F6" w:rsidRDefault="00941551" w:rsidP="00176267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9</w:t>
      </w:r>
      <w:r w:rsidR="00176267" w:rsidRPr="008755F6">
        <w:rPr>
          <w:sz w:val="22"/>
          <w:szCs w:val="22"/>
          <w:lang w:eastAsia="ru-RU"/>
        </w:rPr>
        <w:t>.3. Расторжение Договора допускается по соглашению Сторон или по решению суда, а также в одностороннем порядке по основаниям, предусмотренным гражданским законодательством.</w:t>
      </w:r>
    </w:p>
    <w:p w:rsidR="00176267" w:rsidRPr="008755F6" w:rsidRDefault="00941551" w:rsidP="00176267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9</w:t>
      </w:r>
      <w:r w:rsidR="00176267" w:rsidRPr="008755F6">
        <w:rPr>
          <w:sz w:val="22"/>
          <w:szCs w:val="22"/>
          <w:lang w:eastAsia="ru-RU"/>
        </w:rPr>
        <w:t xml:space="preserve">.4. Стороны пришли к соглашению, что все взаимоотношения после подписания настоящего Договора </w:t>
      </w:r>
      <w:r w:rsidR="00176267" w:rsidRPr="008755F6">
        <w:rPr>
          <w:sz w:val="22"/>
          <w:szCs w:val="22"/>
          <w:lang w:eastAsia="ru-RU"/>
        </w:rPr>
        <w:lastRenderedPageBreak/>
        <w:t>могут осуществляться посредством электронного документооборота. Все документы, исходящие от одной Стороны, направленные другой Стороне посредством электронного документооборота и подписанные усиленной квалифицированной электронной подписью (далее ЭП) уполномоченных лиц, признаются равнозначными оригиналам документов на бумажном носителе с собственноручной подписью и печатью.</w:t>
      </w:r>
    </w:p>
    <w:p w:rsidR="00176267" w:rsidRPr="008755F6" w:rsidRDefault="00941551" w:rsidP="00176267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9</w:t>
      </w:r>
      <w:r w:rsidR="00176267" w:rsidRPr="008755F6">
        <w:rPr>
          <w:sz w:val="22"/>
          <w:szCs w:val="22"/>
          <w:lang w:eastAsia="ru-RU"/>
        </w:rPr>
        <w:t>.5. В случае технического сбоя внутренних систем Стороны информируют друг друга о невозможности обмена документами в электронном виде, подписанными ЭП. При невозможности производить обмен документами в электронном виде (неполучение извещений о получении электронного документа, отсутствие любого вида связи с другой Стороной и пр.), Стороны оформляют документы на бумажных носителях в письменном виде и считают их оригиналами после подписания уполномоченными лицами.</w:t>
      </w:r>
    </w:p>
    <w:p w:rsidR="00176267" w:rsidRPr="008755F6" w:rsidRDefault="00941551" w:rsidP="00176267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9</w:t>
      </w:r>
      <w:r w:rsidR="00176267" w:rsidRPr="008755F6">
        <w:rPr>
          <w:sz w:val="22"/>
          <w:szCs w:val="22"/>
          <w:lang w:eastAsia="ru-RU"/>
        </w:rPr>
        <w:t>.6. Электронный документооборот осуществляется Сторонами в соответствии с действующим законодательством РФ, в том числе Гражданским кодексом РФ, Налоговым кодексом РФ, Федеральным законом РФ от 06.04.2011 № 63-ФЗ «Об электронной подписи», Приказом Министерства финансов РФ от 05.02.2021 г. №14н.</w:t>
      </w:r>
    </w:p>
    <w:p w:rsidR="00176267" w:rsidRDefault="00941551" w:rsidP="00176267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755F6">
        <w:rPr>
          <w:sz w:val="22"/>
          <w:szCs w:val="22"/>
          <w:lang w:eastAsia="ru-RU"/>
        </w:rPr>
        <w:t>9</w:t>
      </w:r>
      <w:r w:rsidR="00176267" w:rsidRPr="008755F6">
        <w:rPr>
          <w:sz w:val="22"/>
          <w:szCs w:val="22"/>
          <w:lang w:eastAsia="ru-RU"/>
        </w:rPr>
        <w:t>.7. Договор заключен в электронной форме и подписан усиленной квалифицированной электронной подписью (далее ЭП) уполномоченных лиц.</w:t>
      </w:r>
    </w:p>
    <w:p w:rsidR="008B6982" w:rsidRPr="008B6982" w:rsidRDefault="008B6982" w:rsidP="008B6982">
      <w:pPr>
        <w:jc w:val="both"/>
        <w:rPr>
          <w:b/>
          <w:sz w:val="22"/>
          <w:szCs w:val="22"/>
        </w:rPr>
      </w:pPr>
      <w:r w:rsidRPr="008B6982">
        <w:rPr>
          <w:b/>
          <w:sz w:val="22"/>
          <w:szCs w:val="22"/>
          <w:lang w:eastAsia="ru-RU"/>
        </w:rPr>
        <w:t>9.8.</w:t>
      </w:r>
      <w:r w:rsidRPr="008B6982">
        <w:rPr>
          <w:b/>
          <w:sz w:val="22"/>
          <w:szCs w:val="22"/>
        </w:rPr>
        <w:t xml:space="preserve"> Контактное лицо: главный инженер Филиппов Е.Н. Тел.: +79313265531</w:t>
      </w:r>
    </w:p>
    <w:p w:rsidR="009A072F" w:rsidRPr="008755F6" w:rsidRDefault="00941551" w:rsidP="009A072F">
      <w:pPr>
        <w:jc w:val="both"/>
        <w:rPr>
          <w:color w:val="000000"/>
          <w:sz w:val="22"/>
          <w:szCs w:val="22"/>
        </w:rPr>
      </w:pPr>
      <w:r w:rsidRPr="008755F6">
        <w:rPr>
          <w:color w:val="000000"/>
          <w:sz w:val="22"/>
          <w:szCs w:val="22"/>
        </w:rPr>
        <w:t>9</w:t>
      </w:r>
      <w:r w:rsidR="009A072F" w:rsidRPr="008755F6">
        <w:rPr>
          <w:color w:val="000000"/>
          <w:sz w:val="22"/>
          <w:szCs w:val="22"/>
        </w:rPr>
        <w:t>.</w:t>
      </w:r>
      <w:r w:rsidR="008B6982">
        <w:rPr>
          <w:color w:val="000000"/>
          <w:sz w:val="22"/>
          <w:szCs w:val="22"/>
        </w:rPr>
        <w:t>9</w:t>
      </w:r>
      <w:r w:rsidR="009A072F" w:rsidRPr="008755F6">
        <w:rPr>
          <w:color w:val="000000"/>
          <w:sz w:val="22"/>
          <w:szCs w:val="22"/>
        </w:rPr>
        <w:t>. Все приложения к настоящему Договору являются его неотъемлемой частью:</w:t>
      </w:r>
    </w:p>
    <w:p w:rsidR="009A072F" w:rsidRPr="008755F6" w:rsidRDefault="009A072F" w:rsidP="009A072F">
      <w:pPr>
        <w:ind w:firstLine="567"/>
        <w:jc w:val="both"/>
        <w:rPr>
          <w:color w:val="000000"/>
          <w:sz w:val="22"/>
          <w:szCs w:val="22"/>
        </w:rPr>
      </w:pPr>
      <w:r w:rsidRPr="008755F6">
        <w:rPr>
          <w:color w:val="000000"/>
          <w:sz w:val="22"/>
          <w:szCs w:val="22"/>
        </w:rPr>
        <w:t xml:space="preserve">Приложение № 1 </w:t>
      </w:r>
      <w:r w:rsidR="0042416E">
        <w:rPr>
          <w:color w:val="000000"/>
          <w:sz w:val="22"/>
          <w:szCs w:val="22"/>
        </w:rPr>
        <w:t>Техническое задание</w:t>
      </w:r>
      <w:r w:rsidR="00DD1C18" w:rsidRPr="008755F6">
        <w:rPr>
          <w:color w:val="000000"/>
          <w:sz w:val="22"/>
          <w:szCs w:val="22"/>
        </w:rPr>
        <w:t>.</w:t>
      </w:r>
    </w:p>
    <w:p w:rsidR="00DD1C18" w:rsidRPr="008755F6" w:rsidRDefault="00DD1C18" w:rsidP="009A072F">
      <w:pPr>
        <w:ind w:firstLine="567"/>
        <w:jc w:val="both"/>
        <w:rPr>
          <w:color w:val="000000"/>
          <w:sz w:val="22"/>
          <w:szCs w:val="22"/>
        </w:rPr>
      </w:pPr>
      <w:r w:rsidRPr="008755F6">
        <w:rPr>
          <w:color w:val="000000"/>
          <w:sz w:val="22"/>
          <w:szCs w:val="22"/>
        </w:rPr>
        <w:t>Приложение № 2 Расчет стоимости услуг.</w:t>
      </w:r>
    </w:p>
    <w:p w:rsidR="00800F0C" w:rsidRPr="008755F6" w:rsidRDefault="00800F0C" w:rsidP="009A072F">
      <w:pPr>
        <w:tabs>
          <w:tab w:val="left" w:pos="1870"/>
        </w:tabs>
        <w:jc w:val="center"/>
        <w:rPr>
          <w:b/>
          <w:sz w:val="22"/>
          <w:szCs w:val="22"/>
        </w:rPr>
      </w:pPr>
    </w:p>
    <w:p w:rsidR="009A072F" w:rsidRPr="008755F6" w:rsidRDefault="008D1D49" w:rsidP="009A072F">
      <w:pPr>
        <w:tabs>
          <w:tab w:val="left" w:pos="1870"/>
        </w:tabs>
        <w:jc w:val="center"/>
        <w:rPr>
          <w:b/>
          <w:sz w:val="22"/>
          <w:szCs w:val="22"/>
        </w:rPr>
      </w:pPr>
      <w:r w:rsidRPr="008755F6">
        <w:rPr>
          <w:b/>
          <w:sz w:val="22"/>
          <w:szCs w:val="22"/>
        </w:rPr>
        <w:t>10</w:t>
      </w:r>
      <w:r w:rsidR="009A072F" w:rsidRPr="008755F6">
        <w:rPr>
          <w:b/>
          <w:sz w:val="22"/>
          <w:szCs w:val="22"/>
        </w:rPr>
        <w:t>. АДРЕСА И РЕКВИЗИТЫ СТОРОН.</w:t>
      </w:r>
    </w:p>
    <w:p w:rsidR="00DD1C18" w:rsidRPr="008755F6" w:rsidRDefault="00DD1C18" w:rsidP="009A072F">
      <w:pPr>
        <w:rPr>
          <w:sz w:val="22"/>
          <w:szCs w:val="22"/>
          <w:u w:val="single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095"/>
        <w:gridCol w:w="4828"/>
      </w:tblGrid>
      <w:tr w:rsidR="004166B7" w:rsidRPr="008755F6" w:rsidTr="008755F6">
        <w:tc>
          <w:tcPr>
            <w:tcW w:w="5387" w:type="dxa"/>
            <w:shd w:val="clear" w:color="auto" w:fill="auto"/>
          </w:tcPr>
          <w:p w:rsidR="004166B7" w:rsidRPr="008755F6" w:rsidRDefault="004166B7" w:rsidP="004166B7">
            <w:pPr>
              <w:snapToGrid w:val="0"/>
              <w:spacing w:after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8755F6">
              <w:rPr>
                <w:b/>
                <w:sz w:val="22"/>
                <w:szCs w:val="22"/>
                <w:lang w:eastAsia="ru-RU"/>
              </w:rPr>
              <w:t>ЗАКАЗЧИК</w:t>
            </w:r>
          </w:p>
          <w:p w:rsidR="00EA5754" w:rsidRPr="006F34F9" w:rsidRDefault="00EA5754" w:rsidP="00EA5754">
            <w:pPr>
              <w:rPr>
                <w:b/>
                <w:bCs/>
              </w:rPr>
            </w:pPr>
            <w:r w:rsidRPr="006F34F9">
              <w:rPr>
                <w:b/>
                <w:bCs/>
                <w:sz w:val="22"/>
                <w:szCs w:val="22"/>
              </w:rPr>
              <w:t>СПБ ГБУК ГСЦБС</w:t>
            </w:r>
          </w:p>
          <w:p w:rsidR="00EA5754" w:rsidRPr="006F34F9" w:rsidRDefault="00EA5754" w:rsidP="00EA5754">
            <w:pPr>
              <w:rPr>
                <w:bCs/>
              </w:rPr>
            </w:pPr>
            <w:r w:rsidRPr="006F34F9">
              <w:rPr>
                <w:bCs/>
                <w:sz w:val="22"/>
                <w:szCs w:val="22"/>
              </w:rPr>
              <w:t xml:space="preserve">197198, г. Санкт-Петербург, ул. </w:t>
            </w:r>
            <w:proofErr w:type="spellStart"/>
            <w:r w:rsidRPr="006F34F9">
              <w:rPr>
                <w:bCs/>
                <w:sz w:val="22"/>
                <w:szCs w:val="22"/>
              </w:rPr>
              <w:t>Стрельнинская</w:t>
            </w:r>
            <w:proofErr w:type="spellEnd"/>
            <w:r w:rsidRPr="006F34F9">
              <w:rPr>
                <w:bCs/>
                <w:sz w:val="22"/>
                <w:szCs w:val="22"/>
              </w:rPr>
              <w:t>, д.11, лит. А</w:t>
            </w:r>
          </w:p>
          <w:p w:rsidR="00EA5754" w:rsidRPr="006F34F9" w:rsidRDefault="00EA5754" w:rsidP="00EA5754">
            <w:pPr>
              <w:rPr>
                <w:bCs/>
              </w:rPr>
            </w:pPr>
            <w:r w:rsidRPr="006F34F9">
              <w:rPr>
                <w:bCs/>
                <w:sz w:val="22"/>
                <w:szCs w:val="22"/>
              </w:rPr>
              <w:t>ИНН 7813098027 / КПП 781301001</w:t>
            </w:r>
          </w:p>
          <w:p w:rsidR="00EA5754" w:rsidRPr="006F34F9" w:rsidRDefault="00EA5754" w:rsidP="00EA5754">
            <w:pPr>
              <w:rPr>
                <w:bCs/>
              </w:rPr>
            </w:pPr>
            <w:r w:rsidRPr="006F34F9">
              <w:rPr>
                <w:bCs/>
                <w:sz w:val="22"/>
                <w:szCs w:val="22"/>
              </w:rPr>
              <w:t>Казначейский счет 03224643400000007200</w:t>
            </w:r>
          </w:p>
          <w:p w:rsidR="00EA5754" w:rsidRPr="006F34F9" w:rsidRDefault="00BB7F75" w:rsidP="00EA5754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ОКЦ №1 </w:t>
            </w:r>
            <w:r w:rsidR="00EA5754" w:rsidRPr="006F34F9">
              <w:rPr>
                <w:bCs/>
                <w:sz w:val="22"/>
                <w:szCs w:val="22"/>
              </w:rPr>
              <w:t>СЕВЕРО-ЗАПАДНО</w:t>
            </w:r>
            <w:r>
              <w:rPr>
                <w:bCs/>
                <w:sz w:val="22"/>
                <w:szCs w:val="22"/>
              </w:rPr>
              <w:t>ГО</w:t>
            </w:r>
            <w:r w:rsidR="00EA5754" w:rsidRPr="006F34F9">
              <w:rPr>
                <w:bCs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:rsidR="00EA5754" w:rsidRPr="006F34F9" w:rsidRDefault="00EA5754" w:rsidP="00EA5754">
            <w:pPr>
              <w:rPr>
                <w:bCs/>
              </w:rPr>
            </w:pPr>
            <w:r w:rsidRPr="006F34F9">
              <w:rPr>
                <w:bCs/>
                <w:sz w:val="22"/>
                <w:szCs w:val="22"/>
              </w:rPr>
              <w:t>БИК 014030106</w:t>
            </w:r>
          </w:p>
          <w:p w:rsidR="00EA5754" w:rsidRPr="006F34F9" w:rsidRDefault="00EA5754" w:rsidP="00EA5754">
            <w:pPr>
              <w:rPr>
                <w:bCs/>
              </w:rPr>
            </w:pPr>
            <w:r w:rsidRPr="006F34F9">
              <w:rPr>
                <w:bCs/>
                <w:sz w:val="22"/>
                <w:szCs w:val="22"/>
              </w:rPr>
              <w:t>Единый банковский счет 40102810945370000005</w:t>
            </w:r>
          </w:p>
          <w:p w:rsidR="00EA5754" w:rsidRPr="006F34F9" w:rsidRDefault="00EA5754" w:rsidP="00EA5754">
            <w:pPr>
              <w:rPr>
                <w:bCs/>
              </w:rPr>
            </w:pPr>
            <w:r w:rsidRPr="006F34F9">
              <w:rPr>
                <w:bCs/>
                <w:sz w:val="22"/>
                <w:szCs w:val="22"/>
              </w:rPr>
              <w:t>Комитет финансов Санкт-Петербурга (лицевой счет 0171006)</w:t>
            </w:r>
          </w:p>
          <w:p w:rsidR="00EA5754" w:rsidRPr="006F34F9" w:rsidRDefault="00EA5754" w:rsidP="00EA5754">
            <w:pPr>
              <w:rPr>
                <w:bCs/>
              </w:rPr>
            </w:pPr>
            <w:r w:rsidRPr="006F34F9">
              <w:rPr>
                <w:bCs/>
                <w:sz w:val="22"/>
                <w:szCs w:val="22"/>
              </w:rPr>
              <w:t>ОГРН 1037828004323</w:t>
            </w:r>
          </w:p>
          <w:p w:rsidR="00EA5754" w:rsidRPr="006F34F9" w:rsidRDefault="00EA5754" w:rsidP="00EA5754">
            <w:pPr>
              <w:widowControl w:val="0"/>
              <w:rPr>
                <w:rFonts w:eastAsia="Courier New"/>
                <w:lang w:bidi="ru-RU"/>
              </w:rPr>
            </w:pPr>
            <w:r w:rsidRPr="006F34F9">
              <w:rPr>
                <w:bCs/>
                <w:sz w:val="22"/>
                <w:szCs w:val="22"/>
              </w:rPr>
              <w:t>Тел./факс (812) 417-51-75</w:t>
            </w:r>
          </w:p>
          <w:p w:rsidR="004166B7" w:rsidRPr="008755F6" w:rsidRDefault="004166B7" w:rsidP="004166B7">
            <w:pPr>
              <w:spacing w:before="120"/>
              <w:rPr>
                <w:b/>
                <w:sz w:val="22"/>
                <w:szCs w:val="22"/>
                <w:lang w:eastAsia="ru-RU"/>
              </w:rPr>
            </w:pPr>
            <w:r w:rsidRPr="008755F6">
              <w:rPr>
                <w:b/>
                <w:sz w:val="22"/>
                <w:szCs w:val="22"/>
                <w:lang w:eastAsia="ru-RU"/>
              </w:rPr>
              <w:t>Директор СПб ГБУК ГСЦБС</w:t>
            </w:r>
          </w:p>
          <w:p w:rsidR="004166B7" w:rsidRPr="008755F6" w:rsidRDefault="004166B7" w:rsidP="004166B7">
            <w:pPr>
              <w:spacing w:before="120"/>
              <w:ind w:right="318"/>
              <w:jc w:val="right"/>
              <w:rPr>
                <w:b/>
                <w:sz w:val="22"/>
                <w:szCs w:val="22"/>
                <w:lang w:eastAsia="ru-RU"/>
              </w:rPr>
            </w:pPr>
            <w:r w:rsidRPr="008755F6">
              <w:rPr>
                <w:b/>
                <w:sz w:val="22"/>
                <w:szCs w:val="22"/>
                <w:lang w:eastAsia="ru-RU"/>
              </w:rPr>
              <w:t>О. Ю. Устинова</w:t>
            </w:r>
          </w:p>
          <w:p w:rsidR="004166B7" w:rsidRPr="008755F6" w:rsidRDefault="004166B7" w:rsidP="004166B7">
            <w:pPr>
              <w:ind w:right="-2"/>
              <w:rPr>
                <w:sz w:val="22"/>
                <w:szCs w:val="22"/>
                <w:lang w:eastAsia="ru-RU"/>
              </w:rPr>
            </w:pPr>
            <w:r w:rsidRPr="008755F6">
              <w:rPr>
                <w:sz w:val="22"/>
                <w:szCs w:val="22"/>
                <w:lang w:eastAsia="ru-RU"/>
              </w:rPr>
              <w:t>Подписано ЭП</w:t>
            </w:r>
          </w:p>
        </w:tc>
        <w:tc>
          <w:tcPr>
            <w:tcW w:w="5103" w:type="dxa"/>
            <w:shd w:val="clear" w:color="auto" w:fill="auto"/>
          </w:tcPr>
          <w:p w:rsidR="004166B7" w:rsidRPr="008755F6" w:rsidRDefault="004166B7" w:rsidP="004166B7">
            <w:pPr>
              <w:snapToGrid w:val="0"/>
              <w:spacing w:after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8755F6">
              <w:rPr>
                <w:b/>
                <w:sz w:val="22"/>
                <w:szCs w:val="22"/>
                <w:lang w:eastAsia="ru-RU"/>
              </w:rPr>
              <w:t>ИСПОЛНИТЕЛЬ</w:t>
            </w: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firstLine="40"/>
              <w:rPr>
                <w:rFonts w:eastAsia="Arial"/>
                <w:b/>
                <w:bCs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rPr>
                <w:sz w:val="22"/>
                <w:szCs w:val="22"/>
                <w:lang w:eastAsia="ru-RU"/>
              </w:rPr>
            </w:pPr>
            <w:r w:rsidRPr="008755F6">
              <w:rPr>
                <w:sz w:val="22"/>
                <w:szCs w:val="22"/>
                <w:lang w:eastAsia="ru-RU"/>
              </w:rPr>
              <w:t>Подписано ЭП</w:t>
            </w:r>
          </w:p>
        </w:tc>
      </w:tr>
    </w:tbl>
    <w:p w:rsidR="00DD1C18" w:rsidRPr="008755F6" w:rsidRDefault="00DD1C18" w:rsidP="009A072F">
      <w:pPr>
        <w:rPr>
          <w:sz w:val="22"/>
          <w:szCs w:val="22"/>
          <w:u w:val="single"/>
        </w:rPr>
      </w:pPr>
    </w:p>
    <w:p w:rsidR="003A7623" w:rsidRPr="008755F6" w:rsidRDefault="003A7623" w:rsidP="009A072F">
      <w:pPr>
        <w:rPr>
          <w:sz w:val="22"/>
          <w:szCs w:val="22"/>
          <w:u w:val="single"/>
        </w:rPr>
      </w:pPr>
    </w:p>
    <w:p w:rsidR="00DD1C18" w:rsidRPr="008755F6" w:rsidRDefault="00DD1C18">
      <w:pPr>
        <w:spacing w:after="160" w:line="259" w:lineRule="auto"/>
        <w:rPr>
          <w:b/>
          <w:sz w:val="22"/>
          <w:szCs w:val="22"/>
        </w:rPr>
      </w:pPr>
      <w:r w:rsidRPr="008755F6">
        <w:rPr>
          <w:b/>
          <w:sz w:val="22"/>
          <w:szCs w:val="22"/>
        </w:rPr>
        <w:br w:type="page"/>
      </w:r>
    </w:p>
    <w:p w:rsidR="009A072F" w:rsidRPr="008755F6" w:rsidRDefault="009A072F" w:rsidP="009A072F">
      <w:pPr>
        <w:jc w:val="right"/>
        <w:rPr>
          <w:b/>
          <w:sz w:val="22"/>
          <w:szCs w:val="22"/>
        </w:rPr>
      </w:pPr>
      <w:r w:rsidRPr="008755F6">
        <w:rPr>
          <w:b/>
          <w:sz w:val="22"/>
          <w:szCs w:val="22"/>
        </w:rPr>
        <w:lastRenderedPageBreak/>
        <w:t>Приложение №1</w:t>
      </w:r>
    </w:p>
    <w:p w:rsidR="009A072F" w:rsidRPr="008755F6" w:rsidRDefault="009A072F" w:rsidP="009A072F">
      <w:pPr>
        <w:jc w:val="right"/>
        <w:rPr>
          <w:sz w:val="22"/>
          <w:szCs w:val="22"/>
        </w:rPr>
      </w:pPr>
      <w:r w:rsidRPr="008755F6">
        <w:rPr>
          <w:b/>
          <w:sz w:val="22"/>
          <w:szCs w:val="22"/>
        </w:rPr>
        <w:t xml:space="preserve">к Договору № </w:t>
      </w:r>
      <w:r w:rsidR="00DD1C18" w:rsidRPr="008755F6">
        <w:rPr>
          <w:b/>
          <w:sz w:val="22"/>
          <w:szCs w:val="22"/>
        </w:rPr>
        <w:t xml:space="preserve">___ </w:t>
      </w:r>
      <w:r w:rsidR="0042790A">
        <w:rPr>
          <w:b/>
          <w:sz w:val="22"/>
          <w:szCs w:val="22"/>
        </w:rPr>
        <w:t>от ___</w:t>
      </w:r>
      <w:r w:rsidR="00284215">
        <w:rPr>
          <w:b/>
          <w:sz w:val="22"/>
          <w:szCs w:val="22"/>
        </w:rPr>
        <w:t>___</w:t>
      </w:r>
      <w:r w:rsidRPr="008755F6">
        <w:rPr>
          <w:b/>
          <w:sz w:val="22"/>
          <w:szCs w:val="22"/>
        </w:rPr>
        <w:t>202</w:t>
      </w:r>
      <w:r w:rsidR="00BB7F75">
        <w:rPr>
          <w:b/>
          <w:sz w:val="22"/>
          <w:szCs w:val="22"/>
        </w:rPr>
        <w:t>6</w:t>
      </w:r>
      <w:r w:rsidRPr="008755F6">
        <w:rPr>
          <w:b/>
          <w:sz w:val="22"/>
          <w:szCs w:val="22"/>
        </w:rPr>
        <w:t>г.</w:t>
      </w:r>
    </w:p>
    <w:p w:rsidR="009A072F" w:rsidRPr="008755F6" w:rsidRDefault="009A072F" w:rsidP="009A072F">
      <w:pPr>
        <w:jc w:val="right"/>
        <w:rPr>
          <w:b/>
          <w:sz w:val="22"/>
          <w:szCs w:val="22"/>
          <w:u w:val="single"/>
        </w:rPr>
      </w:pPr>
    </w:p>
    <w:p w:rsidR="00762177" w:rsidRPr="00436F8D" w:rsidRDefault="00762177" w:rsidP="00762177">
      <w:pPr>
        <w:jc w:val="both"/>
        <w:rPr>
          <w:lang w:eastAsia="ru-RU"/>
        </w:rPr>
      </w:pPr>
    </w:p>
    <w:p w:rsidR="00762177" w:rsidRPr="00436F8D" w:rsidRDefault="00611052" w:rsidP="00762177">
      <w:pPr>
        <w:jc w:val="center"/>
        <w:rPr>
          <w:b/>
          <w:lang w:eastAsia="ru-RU"/>
        </w:rPr>
      </w:pPr>
      <w:r>
        <w:rPr>
          <w:b/>
          <w:lang w:eastAsia="ru-RU"/>
        </w:rPr>
        <w:t>Техническое задание</w:t>
      </w:r>
      <w:r w:rsidR="00762177" w:rsidRPr="00436F8D">
        <w:rPr>
          <w:b/>
          <w:lang w:eastAsia="ru-RU"/>
        </w:rPr>
        <w:br/>
      </w:r>
    </w:p>
    <w:p w:rsidR="00762177" w:rsidRPr="00436F8D" w:rsidRDefault="00762177" w:rsidP="00762177">
      <w:pPr>
        <w:keepNext/>
        <w:widowControl w:val="0"/>
        <w:numPr>
          <w:ilvl w:val="0"/>
          <w:numId w:val="21"/>
        </w:numPr>
        <w:contextualSpacing/>
        <w:jc w:val="both"/>
        <w:outlineLvl w:val="1"/>
        <w:rPr>
          <w:b/>
          <w:snapToGrid w:val="0"/>
          <w:lang w:eastAsia="ru-RU"/>
        </w:rPr>
      </w:pPr>
      <w:r w:rsidRPr="00436F8D">
        <w:rPr>
          <w:b/>
          <w:snapToGrid w:val="0"/>
          <w:lang w:eastAsia="ru-RU"/>
        </w:rPr>
        <w:t>Общие положения</w:t>
      </w:r>
    </w:p>
    <w:p w:rsidR="00762177" w:rsidRPr="00436F8D" w:rsidRDefault="00762177" w:rsidP="00762177">
      <w:pPr>
        <w:widowControl w:val="0"/>
        <w:numPr>
          <w:ilvl w:val="1"/>
          <w:numId w:val="21"/>
        </w:numPr>
        <w:autoSpaceDE w:val="0"/>
        <w:autoSpaceDN w:val="0"/>
        <w:adjustRightInd w:val="0"/>
        <w:contextualSpacing/>
        <w:jc w:val="both"/>
        <w:rPr>
          <w:bCs/>
          <w:snapToGrid w:val="0"/>
          <w:lang w:eastAsia="ru-RU"/>
        </w:rPr>
      </w:pPr>
      <w:r w:rsidRPr="00436F8D">
        <w:rPr>
          <w:bCs/>
          <w:snapToGrid w:val="0"/>
          <w:lang w:eastAsia="ru-RU"/>
        </w:rPr>
        <w:t xml:space="preserve">Наименование закупки: Оказание услуг </w:t>
      </w:r>
      <w:r w:rsidRPr="00436F8D">
        <w:rPr>
          <w:snapToGrid w:val="0"/>
          <w:lang w:eastAsia="ru-RU"/>
        </w:rPr>
        <w:t>по проведению оценки технического состояния, пр</w:t>
      </w:r>
      <w:r w:rsidR="00B66852">
        <w:rPr>
          <w:snapToGrid w:val="0"/>
          <w:lang w:eastAsia="ru-RU"/>
        </w:rPr>
        <w:t>ишедшего в негодность имущества.</w:t>
      </w:r>
    </w:p>
    <w:p w:rsidR="00762177" w:rsidRPr="00436F8D" w:rsidRDefault="00762177" w:rsidP="00762177">
      <w:pPr>
        <w:contextualSpacing/>
        <w:jc w:val="both"/>
        <w:rPr>
          <w:color w:val="333333"/>
          <w:shd w:val="clear" w:color="auto" w:fill="FFFFFF"/>
          <w:lang w:eastAsia="ru-RU"/>
        </w:rPr>
      </w:pPr>
    </w:p>
    <w:p w:rsidR="00762177" w:rsidRPr="00436F8D" w:rsidRDefault="00762177" w:rsidP="00762177">
      <w:pPr>
        <w:keepNext/>
        <w:widowControl w:val="0"/>
        <w:numPr>
          <w:ilvl w:val="0"/>
          <w:numId w:val="21"/>
        </w:numPr>
        <w:contextualSpacing/>
        <w:jc w:val="both"/>
        <w:outlineLvl w:val="1"/>
        <w:rPr>
          <w:b/>
          <w:lang w:eastAsia="ru-RU"/>
        </w:rPr>
      </w:pPr>
      <w:r w:rsidRPr="00436F8D">
        <w:rPr>
          <w:b/>
          <w:lang w:eastAsia="ru-RU"/>
        </w:rPr>
        <w:t>Место, условия и сроки оказания услуг</w:t>
      </w:r>
    </w:p>
    <w:p w:rsidR="00762177" w:rsidRPr="00436F8D" w:rsidRDefault="00762177" w:rsidP="00762177">
      <w:pPr>
        <w:keepNext/>
        <w:widowControl w:val="0"/>
        <w:numPr>
          <w:ilvl w:val="1"/>
          <w:numId w:val="21"/>
        </w:numPr>
        <w:contextualSpacing/>
        <w:jc w:val="both"/>
        <w:outlineLvl w:val="1"/>
        <w:rPr>
          <w:bCs/>
          <w:lang w:eastAsia="ru-RU"/>
        </w:rPr>
      </w:pPr>
      <w:r w:rsidRPr="00436F8D">
        <w:rPr>
          <w:bCs/>
          <w:lang w:eastAsia="ru-RU"/>
        </w:rPr>
        <w:t xml:space="preserve">      Срок оказания услуг: в течение </w:t>
      </w:r>
      <w:r>
        <w:rPr>
          <w:bCs/>
          <w:lang w:eastAsia="ru-RU"/>
        </w:rPr>
        <w:t>5</w:t>
      </w:r>
      <w:r w:rsidRPr="00436F8D">
        <w:rPr>
          <w:bCs/>
          <w:lang w:eastAsia="ru-RU"/>
        </w:rPr>
        <w:t xml:space="preserve"> </w:t>
      </w:r>
      <w:r>
        <w:rPr>
          <w:bCs/>
          <w:lang w:eastAsia="ru-RU"/>
        </w:rPr>
        <w:t>рабочих</w:t>
      </w:r>
      <w:r w:rsidRPr="00436F8D">
        <w:rPr>
          <w:bCs/>
          <w:lang w:eastAsia="ru-RU"/>
        </w:rPr>
        <w:t xml:space="preserve"> дней с даты заключения Контракта.</w:t>
      </w:r>
    </w:p>
    <w:p w:rsidR="00762177" w:rsidRDefault="00762177" w:rsidP="00762177">
      <w:pPr>
        <w:keepNext/>
        <w:widowControl w:val="0"/>
        <w:numPr>
          <w:ilvl w:val="1"/>
          <w:numId w:val="21"/>
        </w:numPr>
        <w:contextualSpacing/>
        <w:jc w:val="both"/>
        <w:outlineLvl w:val="1"/>
        <w:rPr>
          <w:bCs/>
          <w:lang w:eastAsia="ru-RU"/>
        </w:rPr>
      </w:pPr>
      <w:r w:rsidRPr="00436F8D">
        <w:rPr>
          <w:bCs/>
          <w:lang w:eastAsia="ru-RU"/>
        </w:rPr>
        <w:t xml:space="preserve">      Место оказания услуг: </w:t>
      </w:r>
      <w:r w:rsidRPr="000B5864">
        <w:rPr>
          <w:bCs/>
          <w:lang w:eastAsia="ru-RU"/>
        </w:rPr>
        <w:t xml:space="preserve">197198, </w:t>
      </w:r>
      <w:proofErr w:type="spellStart"/>
      <w:r w:rsidRPr="000B5864">
        <w:rPr>
          <w:bCs/>
          <w:lang w:eastAsia="ru-RU"/>
        </w:rPr>
        <w:t>г.Санкт</w:t>
      </w:r>
      <w:proofErr w:type="spellEnd"/>
      <w:r w:rsidRPr="000B5864">
        <w:rPr>
          <w:bCs/>
          <w:lang w:eastAsia="ru-RU"/>
        </w:rPr>
        <w:t xml:space="preserve"> – Петербург, ул. </w:t>
      </w:r>
      <w:proofErr w:type="spellStart"/>
      <w:r w:rsidRPr="000B5864">
        <w:rPr>
          <w:bCs/>
          <w:lang w:eastAsia="ru-RU"/>
        </w:rPr>
        <w:t>Стрельнинская</w:t>
      </w:r>
      <w:proofErr w:type="spellEnd"/>
      <w:r w:rsidRPr="000B5864">
        <w:rPr>
          <w:bCs/>
          <w:lang w:eastAsia="ru-RU"/>
        </w:rPr>
        <w:t xml:space="preserve">, д.11, лит. А </w:t>
      </w:r>
    </w:p>
    <w:p w:rsidR="00762177" w:rsidRPr="00436F8D" w:rsidRDefault="00762177" w:rsidP="00762177">
      <w:pPr>
        <w:keepNext/>
        <w:widowControl w:val="0"/>
        <w:contextualSpacing/>
        <w:jc w:val="both"/>
        <w:outlineLvl w:val="1"/>
        <w:rPr>
          <w:bCs/>
          <w:lang w:eastAsia="ru-RU"/>
        </w:rPr>
      </w:pPr>
      <w:r w:rsidRPr="00436F8D">
        <w:rPr>
          <w:bCs/>
          <w:lang w:eastAsia="ru-RU"/>
        </w:rPr>
        <w:t>2.3.</w:t>
      </w:r>
      <w:r w:rsidRPr="00436F8D">
        <w:rPr>
          <w:bCs/>
          <w:lang w:eastAsia="ru-RU"/>
        </w:rPr>
        <w:tab/>
        <w:t>Оказание услуг осуществляется Исполнителем в рабочие дни с 10:00 до 16:00, по предварительному согласованию с Заказчиком даты и времени.</w:t>
      </w:r>
    </w:p>
    <w:p w:rsidR="00762177" w:rsidRPr="00436F8D" w:rsidRDefault="00762177" w:rsidP="00762177">
      <w:pPr>
        <w:keepNext/>
        <w:widowControl w:val="0"/>
        <w:contextualSpacing/>
        <w:jc w:val="both"/>
        <w:outlineLvl w:val="1"/>
        <w:rPr>
          <w:b/>
          <w:lang w:eastAsia="ru-RU"/>
        </w:rPr>
      </w:pPr>
    </w:p>
    <w:p w:rsidR="00762177" w:rsidRPr="00436F8D" w:rsidRDefault="00762177" w:rsidP="00762177">
      <w:pPr>
        <w:keepNext/>
        <w:widowControl w:val="0"/>
        <w:numPr>
          <w:ilvl w:val="0"/>
          <w:numId w:val="21"/>
        </w:numPr>
        <w:contextualSpacing/>
        <w:jc w:val="both"/>
        <w:outlineLvl w:val="1"/>
        <w:rPr>
          <w:b/>
          <w:lang w:eastAsia="ru-RU"/>
        </w:rPr>
      </w:pPr>
      <w:r w:rsidRPr="00436F8D">
        <w:rPr>
          <w:b/>
          <w:snapToGrid w:val="0"/>
          <w:lang w:eastAsia="ru-RU"/>
        </w:rPr>
        <w:t>Требования</w:t>
      </w:r>
      <w:r w:rsidRPr="00436F8D">
        <w:rPr>
          <w:b/>
          <w:lang w:eastAsia="ru-RU"/>
        </w:rPr>
        <w:t xml:space="preserve"> к объему услуг</w:t>
      </w:r>
    </w:p>
    <w:p w:rsidR="00762177" w:rsidRPr="00436F8D" w:rsidRDefault="00762177" w:rsidP="00762177">
      <w:pPr>
        <w:widowControl w:val="0"/>
        <w:numPr>
          <w:ilvl w:val="1"/>
          <w:numId w:val="21"/>
        </w:numPr>
        <w:autoSpaceDE w:val="0"/>
        <w:autoSpaceDN w:val="0"/>
        <w:adjustRightInd w:val="0"/>
        <w:contextualSpacing/>
        <w:jc w:val="both"/>
        <w:rPr>
          <w:lang w:eastAsia="ar-SA"/>
        </w:rPr>
      </w:pPr>
      <w:r w:rsidRPr="00436F8D">
        <w:rPr>
          <w:lang w:eastAsia="ar-SA"/>
        </w:rPr>
        <w:t>Услуги, являющиеся объектом закупки, должны оказываться в полном объеме, определенном настоящим Техническим заданием.</w:t>
      </w:r>
    </w:p>
    <w:p w:rsidR="00762177" w:rsidRDefault="00762177" w:rsidP="00762177">
      <w:pPr>
        <w:widowControl w:val="0"/>
        <w:numPr>
          <w:ilvl w:val="1"/>
          <w:numId w:val="21"/>
        </w:numPr>
        <w:autoSpaceDE w:val="0"/>
        <w:autoSpaceDN w:val="0"/>
        <w:adjustRightInd w:val="0"/>
        <w:contextualSpacing/>
        <w:jc w:val="both"/>
        <w:rPr>
          <w:color w:val="000000"/>
          <w:lang w:eastAsia="ru-RU"/>
        </w:rPr>
      </w:pPr>
      <w:r w:rsidRPr="00436F8D">
        <w:rPr>
          <w:color w:val="000000"/>
          <w:lang w:eastAsia="ru-RU"/>
        </w:rPr>
        <w:t xml:space="preserve">Перечень имущества, подлежащего технической оценке: </w:t>
      </w:r>
    </w:p>
    <w:p w:rsidR="00762177" w:rsidRDefault="00762177" w:rsidP="00762177">
      <w:pPr>
        <w:widowControl w:val="0"/>
        <w:autoSpaceDE w:val="0"/>
        <w:autoSpaceDN w:val="0"/>
        <w:adjustRightInd w:val="0"/>
        <w:contextualSpacing/>
        <w:jc w:val="both"/>
        <w:rPr>
          <w:color w:val="000000"/>
          <w:lang w:eastAsia="ru-RU"/>
        </w:rPr>
      </w:pPr>
    </w:p>
    <w:tbl>
      <w:tblPr>
        <w:tblW w:w="10201" w:type="dxa"/>
        <w:tblLook w:val="04A0" w:firstRow="1" w:lastRow="0" w:firstColumn="1" w:lastColumn="0" w:noHBand="0" w:noVBand="1"/>
      </w:tblPr>
      <w:tblGrid>
        <w:gridCol w:w="545"/>
        <w:gridCol w:w="3007"/>
        <w:gridCol w:w="1843"/>
        <w:gridCol w:w="2005"/>
        <w:gridCol w:w="1429"/>
        <w:gridCol w:w="1372"/>
      </w:tblGrid>
      <w:tr w:rsidR="00762177" w:rsidRPr="00CF7E66" w:rsidTr="00611052">
        <w:trPr>
          <w:trHeight w:val="300"/>
        </w:trPr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177" w:rsidRPr="00CF7E66" w:rsidRDefault="00762177" w:rsidP="00DA6387">
            <w:pPr>
              <w:jc w:val="center"/>
              <w:rPr>
                <w:lang w:eastAsia="ru-RU"/>
              </w:rPr>
            </w:pPr>
            <w:r w:rsidRPr="00CF7E66">
              <w:rPr>
                <w:lang w:eastAsia="ru-RU"/>
              </w:rPr>
              <w:t>№ п/п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177" w:rsidRPr="00CF7E66" w:rsidRDefault="00762177" w:rsidP="00DA6387">
            <w:pPr>
              <w:jc w:val="center"/>
              <w:rPr>
                <w:lang w:eastAsia="ru-RU"/>
              </w:rPr>
            </w:pPr>
            <w:r w:rsidRPr="00CF7E66">
              <w:rPr>
                <w:lang w:eastAsia="ru-RU"/>
              </w:rPr>
              <w:t>Наименование объекта</w:t>
            </w:r>
          </w:p>
        </w:tc>
        <w:tc>
          <w:tcPr>
            <w:tcW w:w="3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2177" w:rsidRPr="00CF7E66" w:rsidRDefault="00762177" w:rsidP="00DA6387">
            <w:pPr>
              <w:jc w:val="center"/>
              <w:rPr>
                <w:lang w:eastAsia="ru-RU"/>
              </w:rPr>
            </w:pPr>
            <w:r w:rsidRPr="00CF7E66">
              <w:rPr>
                <w:lang w:eastAsia="ru-RU"/>
              </w:rPr>
              <w:t>Индивидуальный номер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177" w:rsidRPr="00CF7E66" w:rsidRDefault="00762177" w:rsidP="00DA6387">
            <w:pPr>
              <w:jc w:val="center"/>
              <w:rPr>
                <w:lang w:eastAsia="ru-RU"/>
              </w:rPr>
            </w:pPr>
            <w:r w:rsidRPr="00CF7E66">
              <w:rPr>
                <w:lang w:eastAsia="ru-RU"/>
              </w:rPr>
              <w:t>Год (дата) постановки на балансовый учет</w:t>
            </w:r>
          </w:p>
        </w:tc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177" w:rsidRPr="00CF7E66" w:rsidRDefault="00762177" w:rsidP="00DA6387">
            <w:pPr>
              <w:jc w:val="center"/>
              <w:rPr>
                <w:lang w:eastAsia="ru-RU"/>
              </w:rPr>
            </w:pPr>
            <w:r w:rsidRPr="00CF7E66">
              <w:rPr>
                <w:lang w:eastAsia="ru-RU"/>
              </w:rPr>
              <w:t xml:space="preserve">Балансовая стоимость, </w:t>
            </w:r>
            <w:proofErr w:type="spellStart"/>
            <w:r w:rsidRPr="00CF7E66">
              <w:rPr>
                <w:lang w:eastAsia="ru-RU"/>
              </w:rPr>
              <w:t>руб</w:t>
            </w:r>
            <w:proofErr w:type="spellEnd"/>
          </w:p>
        </w:tc>
      </w:tr>
      <w:tr w:rsidR="00762177" w:rsidRPr="00CF7E66" w:rsidTr="00611052">
        <w:trPr>
          <w:trHeight w:val="458"/>
        </w:trPr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177" w:rsidRPr="00CF7E66" w:rsidRDefault="00762177" w:rsidP="00DA6387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3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177" w:rsidRPr="00CF7E66" w:rsidRDefault="00762177" w:rsidP="00DA6387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177" w:rsidRPr="00CF7E66" w:rsidRDefault="00762177" w:rsidP="00DA6387">
            <w:pPr>
              <w:jc w:val="center"/>
              <w:rPr>
                <w:sz w:val="16"/>
                <w:szCs w:val="16"/>
                <w:lang w:eastAsia="ru-RU"/>
              </w:rPr>
            </w:pPr>
            <w:r w:rsidRPr="00CF7E66">
              <w:rPr>
                <w:sz w:val="16"/>
                <w:szCs w:val="16"/>
                <w:lang w:eastAsia="ru-RU"/>
              </w:rPr>
              <w:t>Инвентарный</w:t>
            </w:r>
          </w:p>
        </w:tc>
        <w:tc>
          <w:tcPr>
            <w:tcW w:w="20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2177" w:rsidRPr="00CF7E66" w:rsidRDefault="00762177" w:rsidP="00DA6387">
            <w:pPr>
              <w:jc w:val="center"/>
              <w:rPr>
                <w:sz w:val="16"/>
                <w:szCs w:val="16"/>
                <w:lang w:eastAsia="ru-RU"/>
              </w:rPr>
            </w:pPr>
            <w:r w:rsidRPr="00CF7E66">
              <w:rPr>
                <w:sz w:val="16"/>
                <w:szCs w:val="16"/>
                <w:lang w:eastAsia="ru-RU"/>
              </w:rPr>
              <w:t>Заводской</w:t>
            </w: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177" w:rsidRPr="00CF7E66" w:rsidRDefault="00762177" w:rsidP="00DA6387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177" w:rsidRPr="00CF7E66" w:rsidRDefault="00762177" w:rsidP="00DA6387">
            <w:pPr>
              <w:rPr>
                <w:sz w:val="16"/>
                <w:szCs w:val="16"/>
                <w:lang w:eastAsia="ru-RU"/>
              </w:rPr>
            </w:pPr>
          </w:p>
        </w:tc>
      </w:tr>
      <w:tr w:rsidR="00762177" w:rsidRPr="00CF7E66" w:rsidTr="00611052">
        <w:trPr>
          <w:trHeight w:val="458"/>
        </w:trPr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177" w:rsidRPr="00CF7E66" w:rsidRDefault="00762177" w:rsidP="00DA6387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3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177" w:rsidRPr="00CF7E66" w:rsidRDefault="00762177" w:rsidP="00DA6387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2177" w:rsidRPr="00CF7E66" w:rsidRDefault="00762177" w:rsidP="00DA6387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2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2177" w:rsidRPr="00CF7E66" w:rsidRDefault="00762177" w:rsidP="00DA6387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177" w:rsidRPr="00CF7E66" w:rsidRDefault="00762177" w:rsidP="00DA6387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177" w:rsidRPr="00CF7E66" w:rsidRDefault="00762177" w:rsidP="00DA6387">
            <w:pPr>
              <w:rPr>
                <w:sz w:val="16"/>
                <w:szCs w:val="16"/>
                <w:lang w:eastAsia="ru-RU"/>
              </w:rPr>
            </w:pPr>
          </w:p>
        </w:tc>
      </w:tr>
      <w:tr w:rsidR="00762177" w:rsidRPr="00CF7E66" w:rsidTr="00611052">
        <w:trPr>
          <w:trHeight w:val="458"/>
        </w:trPr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177" w:rsidRPr="00CF7E66" w:rsidRDefault="00762177" w:rsidP="00DA6387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3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177" w:rsidRPr="00CF7E66" w:rsidRDefault="00762177" w:rsidP="00DA6387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2177" w:rsidRPr="00CF7E66" w:rsidRDefault="00762177" w:rsidP="00DA6387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20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2177" w:rsidRPr="00CF7E66" w:rsidRDefault="00762177" w:rsidP="00DA6387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177" w:rsidRPr="00CF7E66" w:rsidRDefault="00762177" w:rsidP="00DA6387">
            <w:pPr>
              <w:rPr>
                <w:sz w:val="16"/>
                <w:szCs w:val="16"/>
                <w:lang w:eastAsia="ru-RU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177" w:rsidRPr="00CF7E66" w:rsidRDefault="00762177" w:rsidP="00DA6387">
            <w:pPr>
              <w:rPr>
                <w:sz w:val="16"/>
                <w:szCs w:val="16"/>
                <w:lang w:eastAsia="ru-RU"/>
              </w:rPr>
            </w:pPr>
          </w:p>
        </w:tc>
      </w:tr>
      <w:tr w:rsidR="00762177" w:rsidRPr="00CF7E66" w:rsidTr="00611052">
        <w:trPr>
          <w:trHeight w:val="30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177" w:rsidRPr="00CF7E66" w:rsidRDefault="00762177" w:rsidP="00DA6387">
            <w:pPr>
              <w:jc w:val="center"/>
              <w:rPr>
                <w:sz w:val="16"/>
                <w:szCs w:val="16"/>
                <w:lang w:eastAsia="ru-RU"/>
              </w:rPr>
            </w:pPr>
            <w:r w:rsidRPr="00CF7E66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177" w:rsidRPr="00CF7E66" w:rsidRDefault="00762177" w:rsidP="00DA6387">
            <w:pPr>
              <w:jc w:val="center"/>
              <w:rPr>
                <w:sz w:val="16"/>
                <w:szCs w:val="16"/>
                <w:lang w:eastAsia="ru-RU"/>
              </w:rPr>
            </w:pPr>
            <w:r w:rsidRPr="00CF7E66">
              <w:rPr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177" w:rsidRPr="00CF7E66" w:rsidRDefault="00762177" w:rsidP="00DA6387">
            <w:pPr>
              <w:jc w:val="center"/>
              <w:rPr>
                <w:sz w:val="16"/>
                <w:szCs w:val="16"/>
                <w:lang w:eastAsia="ru-RU"/>
              </w:rPr>
            </w:pPr>
            <w:r w:rsidRPr="00CF7E66">
              <w:rPr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177" w:rsidRPr="00CF7E66" w:rsidRDefault="00762177" w:rsidP="00DA6387">
            <w:pPr>
              <w:jc w:val="center"/>
              <w:rPr>
                <w:sz w:val="16"/>
                <w:szCs w:val="16"/>
                <w:lang w:eastAsia="ru-RU"/>
              </w:rPr>
            </w:pPr>
            <w:r w:rsidRPr="00CF7E66">
              <w:rPr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177" w:rsidRPr="00CF7E66" w:rsidRDefault="00762177" w:rsidP="00DA6387">
            <w:pPr>
              <w:jc w:val="center"/>
              <w:rPr>
                <w:sz w:val="16"/>
                <w:szCs w:val="16"/>
                <w:lang w:eastAsia="ru-RU"/>
              </w:rPr>
            </w:pPr>
            <w:r w:rsidRPr="00CF7E66"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177" w:rsidRPr="00CF7E66" w:rsidRDefault="00762177" w:rsidP="00DA6387">
            <w:pPr>
              <w:jc w:val="center"/>
              <w:rPr>
                <w:sz w:val="16"/>
                <w:szCs w:val="16"/>
                <w:lang w:eastAsia="ru-RU"/>
              </w:rPr>
            </w:pPr>
            <w:r w:rsidRPr="00CF7E66">
              <w:rPr>
                <w:sz w:val="16"/>
                <w:szCs w:val="16"/>
                <w:lang w:eastAsia="ru-RU"/>
              </w:rPr>
              <w:t>8</w:t>
            </w:r>
          </w:p>
        </w:tc>
      </w:tr>
      <w:tr w:rsidR="00BB7F75" w:rsidRPr="00CF7E66" w:rsidTr="00A80206">
        <w:trPr>
          <w:trHeight w:val="604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F75" w:rsidRPr="009B3458" w:rsidRDefault="00BB7F75" w:rsidP="00BB7F75">
            <w:pPr>
              <w:jc w:val="center"/>
              <w:rPr>
                <w:sz w:val="20"/>
                <w:szCs w:val="20"/>
                <w:lang w:eastAsia="ru-RU"/>
              </w:rPr>
            </w:pPr>
            <w:bookmarkStart w:id="0" w:name="_GoBack" w:colFirst="5" w:colLast="5"/>
            <w:r w:rsidRPr="009B3458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F75" w:rsidRPr="00D62A26" w:rsidRDefault="00BB7F75" w:rsidP="00BB7F75">
            <w:pPr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 xml:space="preserve">000 Стойка 32 </w:t>
            </w:r>
            <w:proofErr w:type="spellStart"/>
            <w:r w:rsidRPr="00D62A26">
              <w:rPr>
                <w:color w:val="000000"/>
                <w:sz w:val="20"/>
                <w:szCs w:val="20"/>
                <w:lang w:eastAsia="ru-RU"/>
              </w:rPr>
              <w:t>яч</w:t>
            </w:r>
            <w:proofErr w:type="spellEnd"/>
            <w:r w:rsidRPr="00D62A26">
              <w:rPr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11010630803.2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7F75" w:rsidRPr="009B3458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31.12.2004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3 862,32</w:t>
            </w:r>
          </w:p>
        </w:tc>
      </w:tr>
      <w:bookmarkEnd w:id="0"/>
      <w:tr w:rsidR="00BB7F75" w:rsidRPr="00CF7E66" w:rsidTr="00A80206">
        <w:trPr>
          <w:trHeight w:val="543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F75" w:rsidRPr="009B3458" w:rsidRDefault="00BB7F75" w:rsidP="00BB7F75">
            <w:pPr>
              <w:jc w:val="center"/>
              <w:rPr>
                <w:sz w:val="20"/>
                <w:szCs w:val="20"/>
                <w:lang w:eastAsia="ru-RU"/>
              </w:rPr>
            </w:pPr>
            <w:r w:rsidRPr="009B3458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F75" w:rsidRPr="00D62A26" w:rsidRDefault="00BB7F75" w:rsidP="00BB7F75">
            <w:pPr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000 Стойка выставочная для периодики на 10 полок 508*406*1524мм , глубина карман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41010631106.3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7F75" w:rsidRPr="009B3458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31.10.2013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13 590,00</w:t>
            </w:r>
          </w:p>
        </w:tc>
      </w:tr>
      <w:tr w:rsidR="00BB7F75" w:rsidRPr="00CF7E66" w:rsidTr="00A80206">
        <w:trPr>
          <w:trHeight w:val="564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F75" w:rsidRPr="009B3458" w:rsidRDefault="00BB7F75" w:rsidP="00BB7F75">
            <w:pPr>
              <w:jc w:val="center"/>
              <w:rPr>
                <w:sz w:val="20"/>
                <w:szCs w:val="20"/>
                <w:lang w:eastAsia="ru-RU"/>
              </w:rPr>
            </w:pPr>
            <w:r w:rsidRPr="009B3458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F75" w:rsidRPr="00D62A26" w:rsidRDefault="00BB7F75" w:rsidP="00BB7F75">
            <w:pPr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000 Стремянка 3107(Словения)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11010630486.2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7F75" w:rsidRPr="009B3458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31.12.2004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3 510,06</w:t>
            </w:r>
          </w:p>
        </w:tc>
      </w:tr>
      <w:tr w:rsidR="00BB7F75" w:rsidRPr="00CF7E66" w:rsidTr="00A80206">
        <w:trPr>
          <w:trHeight w:val="546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F75" w:rsidRPr="009B3458" w:rsidRDefault="00BB7F75" w:rsidP="00BB7F75">
            <w:pPr>
              <w:jc w:val="center"/>
              <w:rPr>
                <w:sz w:val="20"/>
                <w:szCs w:val="20"/>
                <w:lang w:eastAsia="ru-RU"/>
              </w:rPr>
            </w:pPr>
            <w:r w:rsidRPr="009B3458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F75" w:rsidRPr="00D62A26" w:rsidRDefault="00BB7F75" w:rsidP="00BB7F75">
            <w:pPr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000 Тумба мобильная "черешня" 42*54*72 (каланча)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11010630601.2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7F75" w:rsidRPr="009B3458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31.12.2004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5 425,26</w:t>
            </w:r>
          </w:p>
        </w:tc>
      </w:tr>
      <w:tr w:rsidR="00BB7F75" w:rsidRPr="00CF7E66" w:rsidTr="00A80206">
        <w:trPr>
          <w:trHeight w:val="567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F75" w:rsidRPr="009B3458" w:rsidRDefault="00BB7F75" w:rsidP="00BB7F75">
            <w:pPr>
              <w:jc w:val="center"/>
              <w:rPr>
                <w:sz w:val="20"/>
                <w:szCs w:val="20"/>
                <w:lang w:eastAsia="ru-RU"/>
              </w:rPr>
            </w:pPr>
            <w:r w:rsidRPr="009B3458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F75" w:rsidRPr="00D62A26" w:rsidRDefault="00BB7F75" w:rsidP="00BB7F75">
            <w:pPr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000 Стеллаж выставочный 2233*1280*350мм, 5 полок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F75" w:rsidRPr="00D62A26" w:rsidRDefault="00BB7F75" w:rsidP="00BB7F75">
            <w:pPr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11010630678.3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F75" w:rsidRPr="009B3458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10.09.2008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6 195,00</w:t>
            </w:r>
          </w:p>
        </w:tc>
      </w:tr>
      <w:tr w:rsidR="00BB7F75" w:rsidRPr="00CF7E66" w:rsidTr="00A80206">
        <w:trPr>
          <w:trHeight w:val="443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F75" w:rsidRPr="009B3458" w:rsidRDefault="00BB7F75" w:rsidP="00BB7F75">
            <w:pPr>
              <w:jc w:val="center"/>
              <w:rPr>
                <w:sz w:val="20"/>
                <w:szCs w:val="20"/>
                <w:lang w:eastAsia="ru-RU"/>
              </w:rPr>
            </w:pPr>
            <w:r w:rsidRPr="009B3458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F75" w:rsidRPr="00D62A26" w:rsidRDefault="00BB7F75" w:rsidP="00BB7F75">
            <w:pPr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000 Стеллаж металлический мобильный с электроприводом 2860*250*1000/700мм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F75" w:rsidRPr="00D62A26" w:rsidRDefault="00BB7F75" w:rsidP="00BB7F75">
            <w:pPr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11010630713.3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F75" w:rsidRPr="009B3458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10.09.2008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28 910,00</w:t>
            </w:r>
          </w:p>
        </w:tc>
      </w:tr>
      <w:tr w:rsidR="00BB7F75" w:rsidRPr="00CF7E66" w:rsidTr="00A80206">
        <w:trPr>
          <w:trHeight w:val="469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F75" w:rsidRPr="009B3458" w:rsidRDefault="00BB7F75" w:rsidP="00BB7F75">
            <w:pPr>
              <w:jc w:val="center"/>
              <w:rPr>
                <w:sz w:val="20"/>
                <w:szCs w:val="20"/>
                <w:lang w:eastAsia="ru-RU"/>
              </w:rPr>
            </w:pPr>
            <w:r w:rsidRPr="009B3458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F75" w:rsidRPr="00D62A26" w:rsidRDefault="00BB7F75" w:rsidP="00BB7F75">
            <w:pPr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000 Стеллаж металлический мобильный с электроприводом 2860*250*1000/700мм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F75" w:rsidRPr="00D62A26" w:rsidRDefault="00BB7F75" w:rsidP="00BB7F75">
            <w:pPr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11010630714.3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F75" w:rsidRPr="009B3458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10.09.2008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28 910,00</w:t>
            </w:r>
          </w:p>
        </w:tc>
      </w:tr>
      <w:tr w:rsidR="00BB7F75" w:rsidRPr="00CF7E66" w:rsidTr="00A80206">
        <w:trPr>
          <w:trHeight w:val="519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F75" w:rsidRPr="009B3458" w:rsidRDefault="00BB7F75" w:rsidP="00BB7F75">
            <w:pPr>
              <w:jc w:val="center"/>
              <w:rPr>
                <w:sz w:val="20"/>
                <w:szCs w:val="20"/>
                <w:lang w:eastAsia="ru-RU"/>
              </w:rPr>
            </w:pPr>
            <w:r w:rsidRPr="009B3458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F75" w:rsidRPr="00D62A26" w:rsidRDefault="00BB7F75" w:rsidP="00BB7F75">
            <w:pPr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 xml:space="preserve">000 Стеллаж металлический передвижной  </w:t>
            </w:r>
            <w:proofErr w:type="spellStart"/>
            <w:r w:rsidRPr="00D62A26">
              <w:rPr>
                <w:color w:val="000000"/>
                <w:sz w:val="20"/>
                <w:szCs w:val="20"/>
                <w:lang w:eastAsia="ru-RU"/>
              </w:rPr>
              <w:t>Vario-mobile</w:t>
            </w:r>
            <w:proofErr w:type="spellEnd"/>
            <w:r w:rsidRPr="00D62A26">
              <w:rPr>
                <w:color w:val="000000"/>
                <w:sz w:val="20"/>
                <w:szCs w:val="20"/>
                <w:lang w:eastAsia="ru-RU"/>
              </w:rPr>
              <w:t xml:space="preserve"> 2356*900*250, 6+верх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F75" w:rsidRPr="00D62A26" w:rsidRDefault="00BB7F75" w:rsidP="00BB7F75">
            <w:pPr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11010630769.2</w:t>
            </w:r>
          </w:p>
        </w:tc>
        <w:tc>
          <w:tcPr>
            <w:tcW w:w="20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B7F75" w:rsidRPr="009B3458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21.06.2007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9 233,50</w:t>
            </w:r>
          </w:p>
        </w:tc>
      </w:tr>
      <w:tr w:rsidR="00BB7F75" w:rsidRPr="00CF7E66" w:rsidTr="00A80206">
        <w:trPr>
          <w:trHeight w:val="555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F75" w:rsidRPr="009B3458" w:rsidRDefault="00BB7F75" w:rsidP="00BB7F75">
            <w:pPr>
              <w:jc w:val="center"/>
              <w:rPr>
                <w:sz w:val="20"/>
                <w:szCs w:val="20"/>
                <w:lang w:eastAsia="ru-RU"/>
              </w:rPr>
            </w:pPr>
            <w:r w:rsidRPr="009B3458"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F75" w:rsidRPr="00D62A26" w:rsidRDefault="00BB7F75" w:rsidP="00BB7F75">
            <w:pPr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 xml:space="preserve">000 Стеллаж металлический передвижной  </w:t>
            </w:r>
            <w:proofErr w:type="spellStart"/>
            <w:r w:rsidRPr="00D62A26">
              <w:rPr>
                <w:color w:val="000000"/>
                <w:sz w:val="20"/>
                <w:szCs w:val="20"/>
                <w:lang w:eastAsia="ru-RU"/>
              </w:rPr>
              <w:t>Vario-mobile</w:t>
            </w:r>
            <w:proofErr w:type="spellEnd"/>
            <w:r w:rsidRPr="00D62A26">
              <w:rPr>
                <w:color w:val="000000"/>
                <w:sz w:val="20"/>
                <w:szCs w:val="20"/>
                <w:lang w:eastAsia="ru-RU"/>
              </w:rPr>
              <w:t xml:space="preserve"> 2356*900*250, 6+верх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F75" w:rsidRPr="00D62A26" w:rsidRDefault="00BB7F75" w:rsidP="00BB7F75">
            <w:pPr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11010630772.2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F75" w:rsidRPr="009B3458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21.06.2007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9 233,50</w:t>
            </w:r>
          </w:p>
        </w:tc>
      </w:tr>
      <w:tr w:rsidR="00BB7F75" w:rsidRPr="00CF7E66" w:rsidTr="00A80206">
        <w:trPr>
          <w:trHeight w:val="555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F75" w:rsidRPr="009B3458" w:rsidRDefault="00BB7F75" w:rsidP="00BB7F75">
            <w:pPr>
              <w:jc w:val="center"/>
              <w:rPr>
                <w:sz w:val="20"/>
                <w:szCs w:val="20"/>
                <w:lang w:eastAsia="ru-RU"/>
              </w:rPr>
            </w:pPr>
            <w:r w:rsidRPr="009B3458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F75" w:rsidRPr="00D62A26" w:rsidRDefault="00BB7F75" w:rsidP="00BB7F75">
            <w:pPr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 xml:space="preserve">000 Стеллаж металлический передвижной  </w:t>
            </w:r>
            <w:proofErr w:type="spellStart"/>
            <w:r w:rsidRPr="00D62A26">
              <w:rPr>
                <w:color w:val="000000"/>
                <w:sz w:val="20"/>
                <w:szCs w:val="20"/>
                <w:lang w:eastAsia="ru-RU"/>
              </w:rPr>
              <w:t>Vario-mobile</w:t>
            </w:r>
            <w:proofErr w:type="spellEnd"/>
            <w:r w:rsidRPr="00D62A26">
              <w:rPr>
                <w:color w:val="000000"/>
                <w:sz w:val="20"/>
                <w:szCs w:val="20"/>
                <w:lang w:eastAsia="ru-RU"/>
              </w:rPr>
              <w:t xml:space="preserve"> 2356*900*250, 6+верх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F75" w:rsidRPr="00D62A26" w:rsidRDefault="00BB7F75" w:rsidP="00BB7F75">
            <w:pPr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11010630773.2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F75" w:rsidRPr="009B3458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21.06.2007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9 233,51</w:t>
            </w:r>
          </w:p>
        </w:tc>
      </w:tr>
      <w:tr w:rsidR="00BB7F75" w:rsidRPr="00CF7E66" w:rsidTr="00A80206">
        <w:trPr>
          <w:trHeight w:val="555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F75" w:rsidRPr="009B3458" w:rsidRDefault="00BB7F75" w:rsidP="00BB7F75">
            <w:pPr>
              <w:jc w:val="center"/>
              <w:rPr>
                <w:sz w:val="20"/>
                <w:szCs w:val="20"/>
                <w:lang w:eastAsia="ru-RU"/>
              </w:rPr>
            </w:pPr>
            <w:r w:rsidRPr="009B3458">
              <w:rPr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F75" w:rsidRPr="00D62A26" w:rsidRDefault="00BB7F75" w:rsidP="00BB7F75">
            <w:pPr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 xml:space="preserve">000 Стеллаж металлический передвижной  </w:t>
            </w:r>
            <w:proofErr w:type="spellStart"/>
            <w:r w:rsidRPr="00D62A26">
              <w:rPr>
                <w:color w:val="000000"/>
                <w:sz w:val="20"/>
                <w:szCs w:val="20"/>
                <w:lang w:eastAsia="ru-RU"/>
              </w:rPr>
              <w:t>Vario-mobile</w:t>
            </w:r>
            <w:proofErr w:type="spellEnd"/>
            <w:r w:rsidRPr="00D62A26">
              <w:rPr>
                <w:color w:val="000000"/>
                <w:sz w:val="20"/>
                <w:szCs w:val="20"/>
                <w:lang w:eastAsia="ru-RU"/>
              </w:rPr>
              <w:t xml:space="preserve"> 2356*900*250, 6+верх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F75" w:rsidRPr="00D62A26" w:rsidRDefault="00BB7F75" w:rsidP="00BB7F75">
            <w:pPr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11010630774.2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F75" w:rsidRPr="009B3458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21.06.2007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9 233,52</w:t>
            </w:r>
          </w:p>
        </w:tc>
      </w:tr>
      <w:tr w:rsidR="00BB7F75" w:rsidRPr="00CF7E66" w:rsidTr="00A80206">
        <w:trPr>
          <w:trHeight w:val="555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F75" w:rsidRPr="009B3458" w:rsidRDefault="00BB7F75" w:rsidP="00BB7F75">
            <w:pPr>
              <w:jc w:val="center"/>
              <w:rPr>
                <w:sz w:val="20"/>
                <w:szCs w:val="20"/>
                <w:lang w:eastAsia="ru-RU"/>
              </w:rPr>
            </w:pPr>
            <w:r w:rsidRPr="009B3458">
              <w:rPr>
                <w:sz w:val="20"/>
                <w:szCs w:val="20"/>
                <w:lang w:eastAsia="ru-RU"/>
              </w:rPr>
              <w:lastRenderedPageBreak/>
              <w:t>12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F75" w:rsidRPr="00D62A26" w:rsidRDefault="00BB7F75" w:rsidP="00BB7F75">
            <w:pPr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 xml:space="preserve">000 Стеллаж металлический передвижной  </w:t>
            </w:r>
            <w:proofErr w:type="spellStart"/>
            <w:r w:rsidRPr="00D62A26">
              <w:rPr>
                <w:color w:val="000000"/>
                <w:sz w:val="20"/>
                <w:szCs w:val="20"/>
                <w:lang w:eastAsia="ru-RU"/>
              </w:rPr>
              <w:t>Vario-mobile</w:t>
            </w:r>
            <w:proofErr w:type="spellEnd"/>
            <w:r w:rsidRPr="00D62A26">
              <w:rPr>
                <w:color w:val="000000"/>
                <w:sz w:val="20"/>
                <w:szCs w:val="20"/>
                <w:lang w:eastAsia="ru-RU"/>
              </w:rPr>
              <w:t xml:space="preserve"> 2356*900*250, 6+верх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F75" w:rsidRPr="00D62A26" w:rsidRDefault="00BB7F75" w:rsidP="00BB7F75">
            <w:pPr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11010630775.2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F75" w:rsidRPr="009B3458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21.06.2007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9 233,53</w:t>
            </w:r>
          </w:p>
        </w:tc>
      </w:tr>
      <w:tr w:rsidR="00BB7F75" w:rsidRPr="00CF7E66" w:rsidTr="00A80206">
        <w:trPr>
          <w:trHeight w:val="555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F75" w:rsidRPr="009B3458" w:rsidRDefault="00BB7F75" w:rsidP="00BB7F75">
            <w:pPr>
              <w:jc w:val="center"/>
              <w:rPr>
                <w:sz w:val="20"/>
                <w:szCs w:val="20"/>
                <w:lang w:eastAsia="ru-RU"/>
              </w:rPr>
            </w:pPr>
            <w:r w:rsidRPr="009B3458">
              <w:rPr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F75" w:rsidRPr="00D62A26" w:rsidRDefault="00BB7F75" w:rsidP="00BB7F75">
            <w:pPr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 xml:space="preserve">000 Стеллаж металлический передвижной  </w:t>
            </w:r>
            <w:proofErr w:type="spellStart"/>
            <w:r w:rsidRPr="00D62A26">
              <w:rPr>
                <w:color w:val="000000"/>
                <w:sz w:val="20"/>
                <w:szCs w:val="20"/>
                <w:lang w:eastAsia="ru-RU"/>
              </w:rPr>
              <w:t>Vario-mobile</w:t>
            </w:r>
            <w:proofErr w:type="spellEnd"/>
            <w:r w:rsidRPr="00D62A26">
              <w:rPr>
                <w:color w:val="000000"/>
                <w:sz w:val="20"/>
                <w:szCs w:val="20"/>
                <w:lang w:eastAsia="ru-RU"/>
              </w:rPr>
              <w:t xml:space="preserve"> 2356*900*250, 6+верх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F75" w:rsidRPr="00D62A26" w:rsidRDefault="00BB7F75" w:rsidP="00BB7F75">
            <w:pPr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11010630776.2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F75" w:rsidRPr="009B3458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21.06.2007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9 233,54</w:t>
            </w:r>
          </w:p>
        </w:tc>
      </w:tr>
      <w:tr w:rsidR="00BB7F75" w:rsidRPr="00CF7E66" w:rsidTr="00A80206">
        <w:trPr>
          <w:trHeight w:val="555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F75" w:rsidRPr="009B3458" w:rsidRDefault="00BB7F75" w:rsidP="00BB7F75">
            <w:pPr>
              <w:jc w:val="center"/>
              <w:rPr>
                <w:sz w:val="20"/>
                <w:szCs w:val="20"/>
                <w:lang w:eastAsia="ru-RU"/>
              </w:rPr>
            </w:pPr>
            <w:r w:rsidRPr="009B3458">
              <w:rPr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F75" w:rsidRPr="00D62A26" w:rsidRDefault="00BB7F75" w:rsidP="00BB7F75">
            <w:pPr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 xml:space="preserve">000 Стеллаж металлический передвижной  </w:t>
            </w:r>
            <w:proofErr w:type="spellStart"/>
            <w:r w:rsidRPr="00D62A26">
              <w:rPr>
                <w:color w:val="000000"/>
                <w:sz w:val="20"/>
                <w:szCs w:val="20"/>
                <w:lang w:eastAsia="ru-RU"/>
              </w:rPr>
              <w:t>Vario-mobile</w:t>
            </w:r>
            <w:proofErr w:type="spellEnd"/>
            <w:r w:rsidRPr="00D62A26">
              <w:rPr>
                <w:color w:val="000000"/>
                <w:sz w:val="20"/>
                <w:szCs w:val="20"/>
                <w:lang w:eastAsia="ru-RU"/>
              </w:rPr>
              <w:t xml:space="preserve"> 2356*900*250, 6+верх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B7F75" w:rsidRPr="00D62A26" w:rsidRDefault="00BB7F75" w:rsidP="00BB7F75">
            <w:pPr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11010630779.2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F75" w:rsidRPr="009B3458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21.06.2007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B7F75" w:rsidRPr="00D62A26" w:rsidRDefault="00BB7F75" w:rsidP="00BB7F75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62A26">
              <w:rPr>
                <w:color w:val="000000"/>
                <w:sz w:val="20"/>
                <w:szCs w:val="20"/>
                <w:lang w:eastAsia="ru-RU"/>
              </w:rPr>
              <w:t>9 233,55</w:t>
            </w:r>
          </w:p>
        </w:tc>
      </w:tr>
    </w:tbl>
    <w:p w:rsidR="00762177" w:rsidRPr="00436F8D" w:rsidRDefault="00762177" w:rsidP="00762177">
      <w:pPr>
        <w:keepNext/>
        <w:widowControl w:val="0"/>
        <w:contextualSpacing/>
        <w:jc w:val="both"/>
        <w:outlineLvl w:val="1"/>
        <w:rPr>
          <w:b/>
          <w:bCs/>
          <w:lang w:eastAsia="ru-RU"/>
        </w:rPr>
      </w:pPr>
    </w:p>
    <w:p w:rsidR="00762177" w:rsidRPr="00436F8D" w:rsidRDefault="00762177" w:rsidP="00762177">
      <w:pPr>
        <w:keepNext/>
        <w:widowControl w:val="0"/>
        <w:numPr>
          <w:ilvl w:val="0"/>
          <w:numId w:val="21"/>
        </w:numPr>
        <w:contextualSpacing/>
        <w:jc w:val="both"/>
        <w:outlineLvl w:val="1"/>
        <w:rPr>
          <w:b/>
          <w:bCs/>
          <w:lang w:eastAsia="ru-RU"/>
        </w:rPr>
      </w:pPr>
      <w:r w:rsidRPr="00436F8D">
        <w:rPr>
          <w:b/>
          <w:bCs/>
          <w:lang w:eastAsia="ru-RU"/>
        </w:rPr>
        <w:t xml:space="preserve">Общие </w:t>
      </w:r>
      <w:r w:rsidRPr="00436F8D">
        <w:rPr>
          <w:b/>
          <w:snapToGrid w:val="0"/>
          <w:lang w:eastAsia="ru-RU"/>
        </w:rPr>
        <w:t>требования</w:t>
      </w:r>
      <w:r w:rsidRPr="00436F8D">
        <w:rPr>
          <w:b/>
          <w:bCs/>
          <w:lang w:eastAsia="ru-RU"/>
        </w:rPr>
        <w:t xml:space="preserve"> к оказанию услуг</w:t>
      </w:r>
    </w:p>
    <w:p w:rsidR="00762177" w:rsidRPr="00436F8D" w:rsidRDefault="00762177" w:rsidP="00762177">
      <w:pPr>
        <w:widowControl w:val="0"/>
        <w:numPr>
          <w:ilvl w:val="1"/>
          <w:numId w:val="21"/>
        </w:numPr>
        <w:autoSpaceDE w:val="0"/>
        <w:autoSpaceDN w:val="0"/>
        <w:adjustRightInd w:val="0"/>
        <w:contextualSpacing/>
        <w:jc w:val="both"/>
        <w:rPr>
          <w:bCs/>
          <w:lang w:eastAsia="ru-RU"/>
        </w:rPr>
      </w:pPr>
      <w:r w:rsidRPr="00436F8D">
        <w:rPr>
          <w:bCs/>
          <w:lang w:eastAsia="ru-RU"/>
        </w:rPr>
        <w:t>Оказание услуг производится квалифицированными специалистами, имеющими соответствующую профессиональную подготовку, с применением необходимого оборудования, безопасных материалов и приборов.</w:t>
      </w:r>
    </w:p>
    <w:p w:rsidR="00762177" w:rsidRPr="00436F8D" w:rsidRDefault="00762177" w:rsidP="00762177">
      <w:pPr>
        <w:widowControl w:val="0"/>
        <w:numPr>
          <w:ilvl w:val="1"/>
          <w:numId w:val="21"/>
        </w:numPr>
        <w:autoSpaceDE w:val="0"/>
        <w:autoSpaceDN w:val="0"/>
        <w:adjustRightInd w:val="0"/>
        <w:contextualSpacing/>
        <w:jc w:val="both"/>
        <w:rPr>
          <w:lang w:eastAsia="ru-RU"/>
        </w:rPr>
      </w:pPr>
      <w:r w:rsidRPr="00436F8D">
        <w:rPr>
          <w:lang w:eastAsia="ru-RU"/>
        </w:rPr>
        <w:t xml:space="preserve">Услуги </w:t>
      </w:r>
      <w:r w:rsidRPr="00436F8D">
        <w:rPr>
          <w:bCs/>
          <w:lang w:eastAsia="ru-RU"/>
        </w:rPr>
        <w:t>должны</w:t>
      </w:r>
      <w:r w:rsidRPr="00436F8D">
        <w:rPr>
          <w:lang w:eastAsia="ru-RU"/>
        </w:rPr>
        <w:t xml:space="preserve"> оказываться в соответствии с действующим законодательством Российской Федерации, с соблюдением требований законодательства по технике безопасности, охране труда и пожарной безопасности, действующих стандартов, санитарных правил и норм.</w:t>
      </w:r>
    </w:p>
    <w:p w:rsidR="00762177" w:rsidRPr="00436F8D" w:rsidRDefault="00762177" w:rsidP="00762177">
      <w:pPr>
        <w:widowControl w:val="0"/>
        <w:numPr>
          <w:ilvl w:val="1"/>
          <w:numId w:val="21"/>
        </w:numPr>
        <w:autoSpaceDE w:val="0"/>
        <w:autoSpaceDN w:val="0"/>
        <w:adjustRightInd w:val="0"/>
        <w:contextualSpacing/>
        <w:jc w:val="both"/>
        <w:rPr>
          <w:lang w:eastAsia="ru-RU"/>
        </w:rPr>
      </w:pPr>
      <w:r w:rsidRPr="00436F8D">
        <w:rPr>
          <w:bCs/>
          <w:snapToGrid w:val="0"/>
          <w:lang w:eastAsia="ru-RU"/>
        </w:rPr>
        <w:t>Исполнитель должен иметь действующие сертификаты соответствия и аккредитации для проведения оценки технического состояния (технической экспертизы фактического состояния, оценки работоспособности и пригодности к дальнейшему использованию) имущества (оборудования, пришедшего в неисправность), с выдачей заключения о техническом состоянии.</w:t>
      </w:r>
    </w:p>
    <w:p w:rsidR="00762177" w:rsidRPr="00436F8D" w:rsidRDefault="00762177" w:rsidP="00762177">
      <w:pPr>
        <w:widowControl w:val="0"/>
        <w:numPr>
          <w:ilvl w:val="1"/>
          <w:numId w:val="21"/>
        </w:numPr>
        <w:autoSpaceDE w:val="0"/>
        <w:autoSpaceDN w:val="0"/>
        <w:adjustRightInd w:val="0"/>
        <w:contextualSpacing/>
        <w:jc w:val="both"/>
        <w:rPr>
          <w:color w:val="000000"/>
          <w:lang w:eastAsia="ru-RU"/>
        </w:rPr>
      </w:pPr>
      <w:r w:rsidRPr="00436F8D">
        <w:rPr>
          <w:bCs/>
          <w:snapToGrid w:val="0"/>
          <w:lang w:eastAsia="ru-RU"/>
        </w:rPr>
        <w:t>Исполнитель</w:t>
      </w:r>
      <w:r w:rsidRPr="00436F8D">
        <w:rPr>
          <w:color w:val="000000"/>
          <w:lang w:eastAsia="ru-RU"/>
        </w:rPr>
        <w:t xml:space="preserve"> несет все издержки и затраты, связанные с исполнением принятых на себя обязательств, включая сопутствующие и дополнительные расходы.</w:t>
      </w:r>
    </w:p>
    <w:p w:rsidR="00762177" w:rsidRPr="00436F8D" w:rsidRDefault="00762177" w:rsidP="00762177">
      <w:pPr>
        <w:widowControl w:val="0"/>
        <w:numPr>
          <w:ilvl w:val="1"/>
          <w:numId w:val="21"/>
        </w:numPr>
        <w:autoSpaceDE w:val="0"/>
        <w:autoSpaceDN w:val="0"/>
        <w:adjustRightInd w:val="0"/>
        <w:contextualSpacing/>
        <w:jc w:val="both"/>
        <w:rPr>
          <w:lang w:eastAsia="ru-RU"/>
        </w:rPr>
      </w:pPr>
      <w:r w:rsidRPr="00436F8D">
        <w:rPr>
          <w:lang w:eastAsia="ru-RU"/>
        </w:rPr>
        <w:t>Все услуги оказываются силами и за счет Исполнителя и не должны нарушать повседневную деятельность организации Заказчика.</w:t>
      </w:r>
    </w:p>
    <w:p w:rsidR="00762177" w:rsidRPr="00436F8D" w:rsidRDefault="00762177" w:rsidP="00762177">
      <w:pPr>
        <w:ind w:hanging="142"/>
        <w:jc w:val="both"/>
        <w:rPr>
          <w:b/>
          <w:bCs/>
          <w:lang w:eastAsia="ru-RU"/>
        </w:rPr>
      </w:pPr>
    </w:p>
    <w:p w:rsidR="00762177" w:rsidRPr="00436F8D" w:rsidRDefault="00762177" w:rsidP="00762177">
      <w:pPr>
        <w:keepNext/>
        <w:widowControl w:val="0"/>
        <w:numPr>
          <w:ilvl w:val="0"/>
          <w:numId w:val="21"/>
        </w:numPr>
        <w:contextualSpacing/>
        <w:jc w:val="both"/>
        <w:outlineLvl w:val="1"/>
        <w:rPr>
          <w:b/>
          <w:color w:val="000000"/>
          <w:lang w:eastAsia="ru-RU"/>
        </w:rPr>
      </w:pPr>
      <w:r w:rsidRPr="00436F8D">
        <w:rPr>
          <w:b/>
          <w:snapToGrid w:val="0"/>
          <w:lang w:eastAsia="ru-RU"/>
        </w:rPr>
        <w:t>Требования</w:t>
      </w:r>
      <w:r w:rsidRPr="00436F8D">
        <w:rPr>
          <w:b/>
          <w:color w:val="000000"/>
          <w:lang w:eastAsia="ru-RU"/>
        </w:rPr>
        <w:t xml:space="preserve"> к результатам услуг</w:t>
      </w:r>
    </w:p>
    <w:p w:rsidR="00762177" w:rsidRPr="00436F8D" w:rsidRDefault="00762177" w:rsidP="00762177">
      <w:pPr>
        <w:widowControl w:val="0"/>
        <w:numPr>
          <w:ilvl w:val="1"/>
          <w:numId w:val="21"/>
        </w:numPr>
        <w:autoSpaceDE w:val="0"/>
        <w:autoSpaceDN w:val="0"/>
        <w:adjustRightInd w:val="0"/>
        <w:contextualSpacing/>
        <w:jc w:val="both"/>
      </w:pPr>
      <w:r w:rsidRPr="00436F8D">
        <w:t>Цель технической экспертизы: оценка технического состояния (техническая экспертиза фактического состояния, оценка работоспособности и пригодности к дальнейшему использованию) имущества (оборудования, пришедшего в неисправность) Заказчика, предоставление заключения (Акта технической экспертизы) и отчета о техническом состоянии имущества.</w:t>
      </w:r>
    </w:p>
    <w:p w:rsidR="00762177" w:rsidRPr="00436F8D" w:rsidRDefault="00762177" w:rsidP="00762177">
      <w:pPr>
        <w:widowControl w:val="0"/>
        <w:numPr>
          <w:ilvl w:val="1"/>
          <w:numId w:val="21"/>
        </w:numPr>
        <w:autoSpaceDE w:val="0"/>
        <w:autoSpaceDN w:val="0"/>
        <w:adjustRightInd w:val="0"/>
        <w:contextualSpacing/>
        <w:jc w:val="both"/>
      </w:pPr>
      <w:r w:rsidRPr="00436F8D">
        <w:rPr>
          <w:bCs/>
          <w:snapToGrid w:val="0"/>
          <w:lang w:eastAsia="ru-RU"/>
        </w:rPr>
        <w:t>Техническая</w:t>
      </w:r>
      <w:r w:rsidRPr="00436F8D">
        <w:t xml:space="preserve"> экспертиза по каждой позиции включает в себя: </w:t>
      </w:r>
    </w:p>
    <w:p w:rsidR="00762177" w:rsidRPr="00436F8D" w:rsidRDefault="00762177" w:rsidP="00762177">
      <w:pPr>
        <w:ind w:firstLine="708"/>
        <w:jc w:val="both"/>
      </w:pPr>
      <w:r w:rsidRPr="00436F8D">
        <w:t xml:space="preserve">- внешний осмотр; </w:t>
      </w:r>
    </w:p>
    <w:p w:rsidR="00762177" w:rsidRPr="00436F8D" w:rsidRDefault="00762177" w:rsidP="00762177">
      <w:pPr>
        <w:ind w:firstLine="708"/>
        <w:jc w:val="both"/>
      </w:pPr>
      <w:r w:rsidRPr="00436F8D">
        <w:t>- проверка работоспособности, выявление причин неисправности или неэффективной работы;</w:t>
      </w:r>
    </w:p>
    <w:p w:rsidR="00762177" w:rsidRPr="00436F8D" w:rsidRDefault="00762177" w:rsidP="00762177">
      <w:pPr>
        <w:ind w:firstLine="708"/>
        <w:jc w:val="both"/>
      </w:pPr>
      <w:r w:rsidRPr="00436F8D">
        <w:t xml:space="preserve">- оформление заключения (Акта технической экспертизы). </w:t>
      </w:r>
    </w:p>
    <w:p w:rsidR="00762177" w:rsidRPr="00436F8D" w:rsidRDefault="00762177" w:rsidP="00762177">
      <w:pPr>
        <w:widowControl w:val="0"/>
        <w:numPr>
          <w:ilvl w:val="1"/>
          <w:numId w:val="21"/>
        </w:numPr>
        <w:autoSpaceDE w:val="0"/>
        <w:autoSpaceDN w:val="0"/>
        <w:adjustRightInd w:val="0"/>
        <w:contextualSpacing/>
        <w:jc w:val="both"/>
      </w:pPr>
      <w:r w:rsidRPr="00436F8D">
        <w:t xml:space="preserve">В </w:t>
      </w:r>
      <w:r w:rsidRPr="00436F8D">
        <w:rPr>
          <w:bCs/>
          <w:snapToGrid w:val="0"/>
          <w:lang w:eastAsia="ru-RU"/>
        </w:rPr>
        <w:t>Акте</w:t>
      </w:r>
      <w:r w:rsidRPr="00436F8D">
        <w:t xml:space="preserve"> технической экспертизы по каждой позиции перечня имущества, подлежащего технической оценке должно быть указано:</w:t>
      </w:r>
    </w:p>
    <w:p w:rsidR="00762177" w:rsidRPr="00436F8D" w:rsidRDefault="00762177" w:rsidP="00762177">
      <w:pPr>
        <w:ind w:firstLine="708"/>
        <w:jc w:val="both"/>
      </w:pPr>
      <w:r w:rsidRPr="00436F8D">
        <w:t>- полное наименование учреждения-Заказчика;</w:t>
      </w:r>
    </w:p>
    <w:p w:rsidR="00762177" w:rsidRPr="00436F8D" w:rsidRDefault="00762177" w:rsidP="00762177">
      <w:pPr>
        <w:ind w:firstLine="708"/>
        <w:jc w:val="both"/>
      </w:pPr>
      <w:r w:rsidRPr="00436F8D">
        <w:t>- адрес Заказчика, полное наименование имущества в соответствии с бухгалтерским учетом Заказчика (предоставляется Заказчиком Исполнителю);</w:t>
      </w:r>
    </w:p>
    <w:p w:rsidR="00762177" w:rsidRPr="00436F8D" w:rsidRDefault="00762177" w:rsidP="00762177">
      <w:pPr>
        <w:ind w:firstLine="708"/>
        <w:jc w:val="both"/>
      </w:pPr>
      <w:r w:rsidRPr="00436F8D">
        <w:t>- инвентарный номер имущества (предоставляется Заказчиком Исполнителю);</w:t>
      </w:r>
    </w:p>
    <w:p w:rsidR="00762177" w:rsidRPr="00436F8D" w:rsidRDefault="00762177" w:rsidP="00762177">
      <w:pPr>
        <w:ind w:firstLine="708"/>
        <w:jc w:val="both"/>
      </w:pPr>
      <w:r w:rsidRPr="00436F8D">
        <w:t>- текущее состояние, определение неисправности, физический и моральный износ, выводы о непригодности к восстановлению и дальнейшему использованию;</w:t>
      </w:r>
    </w:p>
    <w:p w:rsidR="00762177" w:rsidRPr="00436F8D" w:rsidRDefault="00762177" w:rsidP="00762177">
      <w:pPr>
        <w:ind w:firstLine="708"/>
        <w:jc w:val="both"/>
      </w:pPr>
      <w:r w:rsidRPr="00436F8D">
        <w:t>- сведения о наличии в имуществе или его составных частях веществ, свойств, частей, потенциально опасных для человека и (или) окружающей среды, а также драгоценных металлов в деталях и узлах объекта (при наличии);</w:t>
      </w:r>
    </w:p>
    <w:p w:rsidR="00762177" w:rsidRPr="00436F8D" w:rsidRDefault="00762177" w:rsidP="00762177">
      <w:pPr>
        <w:ind w:firstLine="708"/>
        <w:jc w:val="both"/>
      </w:pPr>
      <w:r w:rsidRPr="00436F8D">
        <w:t>- дата составления Акта технической экспертизы, подписи с расшифровкой ответственных лиц, печать Исполнителя.</w:t>
      </w:r>
    </w:p>
    <w:p w:rsidR="00762177" w:rsidRPr="00436F8D" w:rsidRDefault="00762177" w:rsidP="00762177">
      <w:pPr>
        <w:jc w:val="both"/>
      </w:pPr>
    </w:p>
    <w:p w:rsidR="00762177" w:rsidRPr="00436F8D" w:rsidRDefault="00762177" w:rsidP="00762177">
      <w:pPr>
        <w:keepNext/>
        <w:widowControl w:val="0"/>
        <w:numPr>
          <w:ilvl w:val="0"/>
          <w:numId w:val="21"/>
        </w:numPr>
        <w:contextualSpacing/>
        <w:jc w:val="both"/>
        <w:outlineLvl w:val="1"/>
        <w:rPr>
          <w:b/>
          <w:bCs/>
          <w:color w:val="1A1A1A"/>
          <w:lang w:eastAsia="ru-RU"/>
        </w:rPr>
      </w:pPr>
      <w:r w:rsidRPr="00436F8D">
        <w:rPr>
          <w:b/>
          <w:snapToGrid w:val="0"/>
          <w:lang w:eastAsia="ru-RU"/>
        </w:rPr>
        <w:t>Требования</w:t>
      </w:r>
      <w:r w:rsidRPr="00436F8D">
        <w:rPr>
          <w:b/>
          <w:bCs/>
          <w:color w:val="1A1A1A"/>
          <w:lang w:eastAsia="ru-RU"/>
        </w:rPr>
        <w:t xml:space="preserve"> к оформлению результата оказания услуг</w:t>
      </w:r>
    </w:p>
    <w:p w:rsidR="00762177" w:rsidRPr="00436F8D" w:rsidRDefault="00762177" w:rsidP="00762177">
      <w:pPr>
        <w:numPr>
          <w:ilvl w:val="1"/>
          <w:numId w:val="21"/>
        </w:numPr>
        <w:jc w:val="both"/>
      </w:pPr>
      <w:r w:rsidRPr="00436F8D">
        <w:t xml:space="preserve">По окончанию проведения экспертизы Исполнитель обязан выдать отчет о техническом состоянии имущества, подлежащего оценке (перечисленного в пункте 3.2. Технического задания). </w:t>
      </w:r>
    </w:p>
    <w:p w:rsidR="00762177" w:rsidRPr="00436F8D" w:rsidRDefault="00762177" w:rsidP="00762177">
      <w:pPr>
        <w:ind w:firstLine="708"/>
        <w:jc w:val="both"/>
      </w:pPr>
      <w:r w:rsidRPr="00436F8D">
        <w:lastRenderedPageBreak/>
        <w:t>Отчет должен соответствовать требованиям законодательства Российской Федерации, с приложением заверенных копий документов, подтверждающих возможность оказания данного вида услуг и должен содержать:</w:t>
      </w:r>
    </w:p>
    <w:p w:rsidR="00762177" w:rsidRPr="00436F8D" w:rsidRDefault="00762177" w:rsidP="00762177">
      <w:pPr>
        <w:ind w:firstLine="708"/>
        <w:jc w:val="both"/>
      </w:pPr>
      <w:r w:rsidRPr="00436F8D">
        <w:t>- сведения об организации, проводившей экспертизу;</w:t>
      </w:r>
    </w:p>
    <w:p w:rsidR="00762177" w:rsidRPr="00436F8D" w:rsidRDefault="00762177" w:rsidP="00762177">
      <w:pPr>
        <w:ind w:firstLine="708"/>
        <w:jc w:val="both"/>
      </w:pPr>
      <w:r w:rsidRPr="00436F8D">
        <w:t>- основные сведения об объектах экспертизы - Акты технической экспертизы;</w:t>
      </w:r>
    </w:p>
    <w:p w:rsidR="00762177" w:rsidRPr="00436F8D" w:rsidRDefault="00762177" w:rsidP="00762177">
      <w:pPr>
        <w:ind w:firstLine="708"/>
        <w:jc w:val="both"/>
      </w:pPr>
      <w:r w:rsidRPr="00436F8D">
        <w:t>- описание неисправностей, явившихся причиной неработоспособности имущества;</w:t>
      </w:r>
    </w:p>
    <w:p w:rsidR="00762177" w:rsidRPr="00436F8D" w:rsidRDefault="00762177" w:rsidP="00762177">
      <w:pPr>
        <w:ind w:firstLine="708"/>
        <w:jc w:val="both"/>
      </w:pPr>
      <w:r w:rsidRPr="00436F8D">
        <w:t>- заключение и рекомендации о целесообразности ремонта или дальнейшего списания имущества, подлежащего оценке;</w:t>
      </w:r>
    </w:p>
    <w:p w:rsidR="00762177" w:rsidRPr="00436F8D" w:rsidRDefault="00762177" w:rsidP="00762177">
      <w:pPr>
        <w:ind w:firstLine="708"/>
        <w:jc w:val="both"/>
      </w:pPr>
      <w:r w:rsidRPr="00436F8D">
        <w:t>- ФИО, должности, подписи сотрудников, составивших отчет по оценке технического состояния имущества, заверенный печатью исполнителя.</w:t>
      </w:r>
    </w:p>
    <w:p w:rsidR="00762177" w:rsidRPr="00436F8D" w:rsidRDefault="00762177" w:rsidP="00762177">
      <w:pPr>
        <w:ind w:firstLine="708"/>
        <w:jc w:val="both"/>
      </w:pPr>
      <w:r w:rsidRPr="00436F8D">
        <w:t>Отчет по оценке технического состояния имущества является основанием для принятия решения о целесообразности восстановления работоспособности или списания имущества для дальнейшей утилизации.</w:t>
      </w:r>
    </w:p>
    <w:p w:rsidR="00762177" w:rsidRPr="00436F8D" w:rsidRDefault="00762177" w:rsidP="00762177">
      <w:pPr>
        <w:jc w:val="both"/>
        <w:rPr>
          <w:rFonts w:ascii="PT Astra Serif" w:hAnsi="PT Astra Serif"/>
          <w:lang w:eastAsia="ru-RU"/>
        </w:rPr>
      </w:pPr>
    </w:p>
    <w:p w:rsidR="00762177" w:rsidRPr="00436F8D" w:rsidRDefault="00762177" w:rsidP="00762177">
      <w:pPr>
        <w:jc w:val="both"/>
        <w:rPr>
          <w:rFonts w:ascii="PT Astra Serif" w:hAnsi="PT Astra Serif"/>
          <w:lang w:eastAsia="ru-RU"/>
        </w:rPr>
      </w:pPr>
    </w:p>
    <w:p w:rsidR="00762177" w:rsidRDefault="00762177" w:rsidP="00762177"/>
    <w:p w:rsidR="009A072F" w:rsidRPr="008755F6" w:rsidRDefault="009A072F" w:rsidP="00DD1C18">
      <w:pPr>
        <w:rPr>
          <w:b/>
          <w:sz w:val="22"/>
          <w:szCs w:val="22"/>
        </w:rPr>
      </w:pPr>
    </w:p>
    <w:p w:rsidR="003A7623" w:rsidRPr="008755F6" w:rsidRDefault="003A7623" w:rsidP="00DD1C18">
      <w:pPr>
        <w:rPr>
          <w:b/>
          <w:sz w:val="22"/>
          <w:szCs w:val="22"/>
        </w:rPr>
      </w:pPr>
    </w:p>
    <w:tbl>
      <w:tblPr>
        <w:tblW w:w="10147" w:type="dxa"/>
        <w:jc w:val="center"/>
        <w:tblLayout w:type="fixed"/>
        <w:tblLook w:val="0000" w:firstRow="0" w:lastRow="0" w:firstColumn="0" w:lastColumn="0" w:noHBand="0" w:noVBand="0"/>
      </w:tblPr>
      <w:tblGrid>
        <w:gridCol w:w="5068"/>
        <w:gridCol w:w="5079"/>
      </w:tblGrid>
      <w:tr w:rsidR="004166B7" w:rsidRPr="008755F6" w:rsidTr="00A05834">
        <w:trPr>
          <w:jc w:val="center"/>
        </w:trPr>
        <w:tc>
          <w:tcPr>
            <w:tcW w:w="5068" w:type="dxa"/>
            <w:shd w:val="clear" w:color="auto" w:fill="auto"/>
          </w:tcPr>
          <w:p w:rsidR="004166B7" w:rsidRPr="008755F6" w:rsidRDefault="004166B7" w:rsidP="004166B7">
            <w:pPr>
              <w:spacing w:after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8755F6">
              <w:rPr>
                <w:b/>
                <w:sz w:val="22"/>
                <w:szCs w:val="22"/>
                <w:lang w:eastAsia="ru-RU"/>
              </w:rPr>
              <w:t>ЗАКАЗЧИК</w:t>
            </w:r>
          </w:p>
          <w:p w:rsidR="004166B7" w:rsidRPr="008755F6" w:rsidRDefault="004166B7" w:rsidP="004166B7">
            <w:pPr>
              <w:spacing w:before="120"/>
              <w:rPr>
                <w:b/>
                <w:sz w:val="22"/>
                <w:szCs w:val="22"/>
                <w:lang w:eastAsia="ru-RU"/>
              </w:rPr>
            </w:pPr>
            <w:r w:rsidRPr="008755F6">
              <w:rPr>
                <w:b/>
                <w:sz w:val="22"/>
                <w:szCs w:val="22"/>
                <w:lang w:eastAsia="ru-RU"/>
              </w:rPr>
              <w:t>Директор СПб ГБУК ГСЦБС</w:t>
            </w:r>
          </w:p>
          <w:p w:rsidR="004166B7" w:rsidRPr="008755F6" w:rsidRDefault="004166B7" w:rsidP="004166B7">
            <w:pPr>
              <w:spacing w:before="120"/>
              <w:ind w:right="318"/>
              <w:jc w:val="right"/>
              <w:rPr>
                <w:b/>
                <w:sz w:val="22"/>
                <w:szCs w:val="22"/>
                <w:lang w:eastAsia="ru-RU"/>
              </w:rPr>
            </w:pPr>
            <w:r w:rsidRPr="008755F6">
              <w:rPr>
                <w:b/>
                <w:sz w:val="22"/>
                <w:szCs w:val="22"/>
                <w:lang w:eastAsia="ru-RU"/>
              </w:rPr>
              <w:t>О. Ю. Устинова</w:t>
            </w:r>
          </w:p>
          <w:p w:rsidR="004166B7" w:rsidRPr="008755F6" w:rsidRDefault="004166B7" w:rsidP="004166B7">
            <w:pPr>
              <w:ind w:right="-2"/>
              <w:rPr>
                <w:sz w:val="22"/>
                <w:szCs w:val="22"/>
                <w:lang w:eastAsia="ru-RU"/>
              </w:rPr>
            </w:pPr>
            <w:r w:rsidRPr="008755F6">
              <w:rPr>
                <w:sz w:val="22"/>
                <w:szCs w:val="22"/>
                <w:lang w:eastAsia="ru-RU"/>
              </w:rPr>
              <w:t>Подписано ЭП</w:t>
            </w:r>
          </w:p>
        </w:tc>
        <w:tc>
          <w:tcPr>
            <w:tcW w:w="5079" w:type="dxa"/>
            <w:shd w:val="clear" w:color="auto" w:fill="auto"/>
          </w:tcPr>
          <w:p w:rsidR="004166B7" w:rsidRPr="008755F6" w:rsidRDefault="004166B7" w:rsidP="004166B7">
            <w:pPr>
              <w:ind w:right="-2" w:firstLine="567"/>
              <w:rPr>
                <w:b/>
                <w:color w:val="000000"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right="-2" w:firstLine="567"/>
              <w:rPr>
                <w:b/>
                <w:color w:val="000000"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right="-2" w:firstLine="567"/>
              <w:rPr>
                <w:b/>
                <w:color w:val="000000"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right="-2" w:firstLine="567"/>
              <w:rPr>
                <w:b/>
                <w:color w:val="000000"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right="-2" w:firstLine="567"/>
              <w:rPr>
                <w:color w:val="000000"/>
                <w:sz w:val="22"/>
                <w:szCs w:val="22"/>
                <w:lang w:eastAsia="ru-RU"/>
              </w:rPr>
            </w:pPr>
            <w:r w:rsidRPr="008755F6">
              <w:rPr>
                <w:sz w:val="22"/>
                <w:szCs w:val="22"/>
                <w:lang w:eastAsia="ru-RU"/>
              </w:rPr>
              <w:t>Подписано ЭП</w:t>
            </w:r>
          </w:p>
        </w:tc>
      </w:tr>
    </w:tbl>
    <w:p w:rsidR="004166B7" w:rsidRPr="008755F6" w:rsidRDefault="004166B7" w:rsidP="00DD1C18">
      <w:pPr>
        <w:rPr>
          <w:b/>
          <w:sz w:val="22"/>
          <w:szCs w:val="22"/>
        </w:rPr>
      </w:pPr>
    </w:p>
    <w:p w:rsidR="004166B7" w:rsidRPr="008755F6" w:rsidRDefault="004166B7" w:rsidP="00DD1C18">
      <w:pPr>
        <w:rPr>
          <w:b/>
          <w:sz w:val="22"/>
          <w:szCs w:val="22"/>
        </w:rPr>
      </w:pPr>
    </w:p>
    <w:p w:rsidR="009A072F" w:rsidRPr="008755F6" w:rsidRDefault="009A072F" w:rsidP="009A072F">
      <w:pPr>
        <w:rPr>
          <w:b/>
          <w:sz w:val="22"/>
          <w:szCs w:val="22"/>
        </w:rPr>
      </w:pPr>
    </w:p>
    <w:p w:rsidR="006057BD" w:rsidRPr="008755F6" w:rsidRDefault="006057BD">
      <w:pPr>
        <w:spacing w:after="160" w:line="259" w:lineRule="auto"/>
        <w:rPr>
          <w:b/>
          <w:sz w:val="22"/>
          <w:szCs w:val="22"/>
        </w:rPr>
      </w:pPr>
      <w:r w:rsidRPr="008755F6">
        <w:rPr>
          <w:b/>
          <w:sz w:val="22"/>
          <w:szCs w:val="22"/>
        </w:rPr>
        <w:br w:type="page"/>
      </w:r>
    </w:p>
    <w:p w:rsidR="006057BD" w:rsidRPr="008755F6" w:rsidRDefault="006057BD" w:rsidP="006057BD">
      <w:pPr>
        <w:jc w:val="right"/>
        <w:rPr>
          <w:b/>
          <w:sz w:val="22"/>
          <w:szCs w:val="22"/>
        </w:rPr>
      </w:pPr>
      <w:r w:rsidRPr="008755F6">
        <w:rPr>
          <w:b/>
          <w:sz w:val="22"/>
          <w:szCs w:val="22"/>
        </w:rPr>
        <w:lastRenderedPageBreak/>
        <w:t>Приложение №</w:t>
      </w:r>
      <w:r w:rsidR="004166B7" w:rsidRPr="008755F6">
        <w:rPr>
          <w:b/>
          <w:sz w:val="22"/>
          <w:szCs w:val="22"/>
        </w:rPr>
        <w:t xml:space="preserve"> 2</w:t>
      </w:r>
    </w:p>
    <w:p w:rsidR="006057BD" w:rsidRPr="008755F6" w:rsidRDefault="00762177" w:rsidP="006057BD">
      <w:pPr>
        <w:jc w:val="right"/>
        <w:rPr>
          <w:sz w:val="22"/>
          <w:szCs w:val="22"/>
        </w:rPr>
      </w:pPr>
      <w:r>
        <w:rPr>
          <w:b/>
          <w:sz w:val="22"/>
          <w:szCs w:val="22"/>
        </w:rPr>
        <w:t>к Договору № ___ от ___</w:t>
      </w:r>
      <w:r w:rsidR="00284215">
        <w:rPr>
          <w:b/>
          <w:sz w:val="22"/>
          <w:szCs w:val="22"/>
        </w:rPr>
        <w:t>___</w:t>
      </w:r>
      <w:r w:rsidR="006057BD" w:rsidRPr="008755F6">
        <w:rPr>
          <w:b/>
          <w:sz w:val="22"/>
          <w:szCs w:val="22"/>
        </w:rPr>
        <w:t>202</w:t>
      </w:r>
      <w:r>
        <w:rPr>
          <w:b/>
          <w:sz w:val="22"/>
          <w:szCs w:val="22"/>
        </w:rPr>
        <w:t>5</w:t>
      </w:r>
      <w:r w:rsidR="006057BD" w:rsidRPr="008755F6">
        <w:rPr>
          <w:b/>
          <w:sz w:val="22"/>
          <w:szCs w:val="22"/>
        </w:rPr>
        <w:t>г.</w:t>
      </w:r>
    </w:p>
    <w:p w:rsidR="006057BD" w:rsidRPr="008755F6" w:rsidRDefault="006057BD" w:rsidP="006057BD">
      <w:pPr>
        <w:jc w:val="right"/>
        <w:rPr>
          <w:b/>
          <w:sz w:val="22"/>
          <w:szCs w:val="22"/>
          <w:u w:val="single"/>
        </w:rPr>
      </w:pPr>
    </w:p>
    <w:p w:rsidR="009A072F" w:rsidRPr="008755F6" w:rsidRDefault="006057BD" w:rsidP="006057BD">
      <w:pPr>
        <w:jc w:val="center"/>
        <w:rPr>
          <w:b/>
          <w:sz w:val="22"/>
          <w:szCs w:val="22"/>
        </w:rPr>
      </w:pPr>
      <w:r w:rsidRPr="008755F6">
        <w:rPr>
          <w:b/>
          <w:sz w:val="22"/>
          <w:szCs w:val="22"/>
        </w:rPr>
        <w:t>Расчет стоимости услуг</w:t>
      </w:r>
    </w:p>
    <w:p w:rsidR="009A072F" w:rsidRPr="008755F6" w:rsidRDefault="009A072F" w:rsidP="009A072F">
      <w:pPr>
        <w:rPr>
          <w:sz w:val="22"/>
          <w:szCs w:val="22"/>
        </w:rPr>
      </w:pPr>
    </w:p>
    <w:p w:rsidR="006057BD" w:rsidRPr="008755F6" w:rsidRDefault="006057BD" w:rsidP="009A072F">
      <w:pPr>
        <w:rPr>
          <w:sz w:val="22"/>
          <w:szCs w:val="22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610"/>
        <w:gridCol w:w="1086"/>
        <w:gridCol w:w="1874"/>
        <w:gridCol w:w="1670"/>
        <w:gridCol w:w="1442"/>
        <w:gridCol w:w="1522"/>
        <w:gridCol w:w="1707"/>
      </w:tblGrid>
      <w:tr w:rsidR="004166B7" w:rsidRPr="008755F6" w:rsidTr="004166B7">
        <w:tc>
          <w:tcPr>
            <w:tcW w:w="610" w:type="dxa"/>
            <w:vAlign w:val="center"/>
          </w:tcPr>
          <w:p w:rsidR="004166B7" w:rsidRPr="008755F6" w:rsidRDefault="004166B7" w:rsidP="006057BD">
            <w:pPr>
              <w:jc w:val="center"/>
              <w:rPr>
                <w:sz w:val="22"/>
                <w:szCs w:val="22"/>
              </w:rPr>
            </w:pPr>
            <w:r w:rsidRPr="008755F6">
              <w:rPr>
                <w:sz w:val="22"/>
                <w:szCs w:val="22"/>
              </w:rPr>
              <w:t>№ п/п</w:t>
            </w:r>
          </w:p>
        </w:tc>
        <w:tc>
          <w:tcPr>
            <w:tcW w:w="2960" w:type="dxa"/>
            <w:gridSpan w:val="2"/>
            <w:vAlign w:val="center"/>
          </w:tcPr>
          <w:p w:rsidR="004166B7" w:rsidRPr="008755F6" w:rsidRDefault="004166B7" w:rsidP="006057BD">
            <w:pPr>
              <w:jc w:val="center"/>
              <w:rPr>
                <w:sz w:val="22"/>
                <w:szCs w:val="22"/>
              </w:rPr>
            </w:pPr>
            <w:r w:rsidRPr="008755F6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670" w:type="dxa"/>
          </w:tcPr>
          <w:p w:rsidR="004166B7" w:rsidRPr="008755F6" w:rsidRDefault="004166B7" w:rsidP="006057BD">
            <w:pPr>
              <w:jc w:val="center"/>
              <w:rPr>
                <w:sz w:val="22"/>
                <w:szCs w:val="22"/>
              </w:rPr>
            </w:pPr>
            <w:r w:rsidRPr="008755F6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442" w:type="dxa"/>
            <w:vAlign w:val="center"/>
          </w:tcPr>
          <w:p w:rsidR="004166B7" w:rsidRPr="008755F6" w:rsidRDefault="004166B7" w:rsidP="004166B7">
            <w:pPr>
              <w:jc w:val="center"/>
              <w:rPr>
                <w:sz w:val="22"/>
                <w:szCs w:val="22"/>
              </w:rPr>
            </w:pPr>
            <w:r w:rsidRPr="008755F6">
              <w:rPr>
                <w:sz w:val="22"/>
                <w:szCs w:val="22"/>
              </w:rPr>
              <w:t>Количество</w:t>
            </w:r>
          </w:p>
        </w:tc>
        <w:tc>
          <w:tcPr>
            <w:tcW w:w="1522" w:type="dxa"/>
            <w:vAlign w:val="center"/>
          </w:tcPr>
          <w:p w:rsidR="004166B7" w:rsidRPr="008755F6" w:rsidRDefault="004166B7" w:rsidP="006057BD">
            <w:pPr>
              <w:jc w:val="center"/>
              <w:rPr>
                <w:sz w:val="22"/>
                <w:szCs w:val="22"/>
              </w:rPr>
            </w:pPr>
            <w:r w:rsidRPr="008755F6">
              <w:rPr>
                <w:sz w:val="22"/>
                <w:szCs w:val="22"/>
              </w:rPr>
              <w:t>Цена за шт., руб.</w:t>
            </w:r>
          </w:p>
        </w:tc>
        <w:tc>
          <w:tcPr>
            <w:tcW w:w="1707" w:type="dxa"/>
            <w:vAlign w:val="center"/>
          </w:tcPr>
          <w:p w:rsidR="004166B7" w:rsidRPr="008755F6" w:rsidRDefault="004166B7" w:rsidP="006057BD">
            <w:pPr>
              <w:jc w:val="center"/>
              <w:rPr>
                <w:sz w:val="22"/>
                <w:szCs w:val="22"/>
              </w:rPr>
            </w:pPr>
            <w:r w:rsidRPr="008755F6">
              <w:rPr>
                <w:sz w:val="22"/>
                <w:szCs w:val="22"/>
              </w:rPr>
              <w:t>Стоимость, руб.</w:t>
            </w:r>
          </w:p>
        </w:tc>
      </w:tr>
      <w:tr w:rsidR="004166B7" w:rsidRPr="008755F6" w:rsidTr="004166B7">
        <w:tc>
          <w:tcPr>
            <w:tcW w:w="610" w:type="dxa"/>
          </w:tcPr>
          <w:p w:rsidR="004166B7" w:rsidRPr="008755F6" w:rsidRDefault="004166B7" w:rsidP="009A072F">
            <w:pPr>
              <w:rPr>
                <w:sz w:val="22"/>
                <w:szCs w:val="22"/>
              </w:rPr>
            </w:pPr>
            <w:r w:rsidRPr="008755F6">
              <w:rPr>
                <w:sz w:val="22"/>
                <w:szCs w:val="22"/>
              </w:rPr>
              <w:t>1</w:t>
            </w:r>
          </w:p>
        </w:tc>
        <w:tc>
          <w:tcPr>
            <w:tcW w:w="2960" w:type="dxa"/>
            <w:gridSpan w:val="2"/>
          </w:tcPr>
          <w:p w:rsidR="004166B7" w:rsidRPr="008755F6" w:rsidRDefault="00762177" w:rsidP="00B66852">
            <w:pPr>
              <w:rPr>
                <w:sz w:val="22"/>
                <w:szCs w:val="22"/>
              </w:rPr>
            </w:pPr>
            <w:r w:rsidRPr="00762177">
              <w:rPr>
                <w:bCs/>
                <w:snapToGrid w:val="0"/>
                <w:sz w:val="22"/>
                <w:lang w:eastAsia="ru-RU"/>
              </w:rPr>
              <w:t xml:space="preserve">Оказание услуг </w:t>
            </w:r>
            <w:r w:rsidRPr="00762177">
              <w:rPr>
                <w:snapToGrid w:val="0"/>
                <w:sz w:val="22"/>
                <w:lang w:eastAsia="ru-RU"/>
              </w:rPr>
              <w:t>по проведению оценки технического состояния, пр</w:t>
            </w:r>
            <w:r w:rsidR="00B66852">
              <w:rPr>
                <w:snapToGrid w:val="0"/>
                <w:sz w:val="22"/>
                <w:lang w:eastAsia="ru-RU"/>
              </w:rPr>
              <w:t>ишедшего в негодность имущества</w:t>
            </w:r>
          </w:p>
        </w:tc>
        <w:tc>
          <w:tcPr>
            <w:tcW w:w="1670" w:type="dxa"/>
            <w:vAlign w:val="center"/>
          </w:tcPr>
          <w:p w:rsidR="004166B7" w:rsidRPr="008755F6" w:rsidRDefault="004166B7" w:rsidP="009A072F">
            <w:pPr>
              <w:rPr>
                <w:sz w:val="22"/>
                <w:szCs w:val="22"/>
              </w:rPr>
            </w:pPr>
            <w:r w:rsidRPr="008755F6">
              <w:rPr>
                <w:sz w:val="22"/>
                <w:szCs w:val="22"/>
              </w:rPr>
              <w:t>шт.</w:t>
            </w:r>
          </w:p>
        </w:tc>
        <w:tc>
          <w:tcPr>
            <w:tcW w:w="1442" w:type="dxa"/>
            <w:vAlign w:val="center"/>
          </w:tcPr>
          <w:p w:rsidR="004166B7" w:rsidRPr="008755F6" w:rsidRDefault="00762177" w:rsidP="009A072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4166B7" w:rsidRPr="008755F6">
              <w:rPr>
                <w:sz w:val="22"/>
                <w:szCs w:val="22"/>
              </w:rPr>
              <w:t>,00</w:t>
            </w:r>
          </w:p>
        </w:tc>
        <w:tc>
          <w:tcPr>
            <w:tcW w:w="1522" w:type="dxa"/>
            <w:vAlign w:val="center"/>
          </w:tcPr>
          <w:p w:rsidR="004166B7" w:rsidRPr="008755F6" w:rsidRDefault="004166B7" w:rsidP="009A072F">
            <w:pPr>
              <w:rPr>
                <w:sz w:val="22"/>
                <w:szCs w:val="22"/>
              </w:rPr>
            </w:pPr>
          </w:p>
        </w:tc>
        <w:tc>
          <w:tcPr>
            <w:tcW w:w="1707" w:type="dxa"/>
            <w:vAlign w:val="center"/>
          </w:tcPr>
          <w:p w:rsidR="004166B7" w:rsidRPr="008755F6" w:rsidRDefault="004166B7" w:rsidP="009A072F">
            <w:pPr>
              <w:rPr>
                <w:sz w:val="22"/>
                <w:szCs w:val="22"/>
              </w:rPr>
            </w:pPr>
          </w:p>
        </w:tc>
      </w:tr>
      <w:tr w:rsidR="004166B7" w:rsidRPr="008755F6" w:rsidTr="004166B7">
        <w:tc>
          <w:tcPr>
            <w:tcW w:w="1696" w:type="dxa"/>
            <w:gridSpan w:val="2"/>
          </w:tcPr>
          <w:p w:rsidR="004166B7" w:rsidRPr="008755F6" w:rsidRDefault="004166B7" w:rsidP="006057BD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6508" w:type="dxa"/>
            <w:gridSpan w:val="4"/>
          </w:tcPr>
          <w:p w:rsidR="004166B7" w:rsidRPr="008755F6" w:rsidRDefault="004166B7" w:rsidP="006057BD">
            <w:pPr>
              <w:jc w:val="right"/>
              <w:rPr>
                <w:b/>
                <w:sz w:val="22"/>
                <w:szCs w:val="22"/>
              </w:rPr>
            </w:pPr>
            <w:r w:rsidRPr="008755F6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707" w:type="dxa"/>
          </w:tcPr>
          <w:p w:rsidR="004166B7" w:rsidRPr="008755F6" w:rsidRDefault="004166B7" w:rsidP="009A072F">
            <w:pPr>
              <w:rPr>
                <w:b/>
                <w:sz w:val="22"/>
                <w:szCs w:val="22"/>
              </w:rPr>
            </w:pPr>
          </w:p>
        </w:tc>
      </w:tr>
      <w:tr w:rsidR="004166B7" w:rsidRPr="008755F6" w:rsidTr="004166B7">
        <w:tc>
          <w:tcPr>
            <w:tcW w:w="1696" w:type="dxa"/>
            <w:gridSpan w:val="2"/>
          </w:tcPr>
          <w:p w:rsidR="004166B7" w:rsidRPr="008755F6" w:rsidRDefault="004166B7" w:rsidP="006057BD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6508" w:type="dxa"/>
            <w:gridSpan w:val="4"/>
          </w:tcPr>
          <w:p w:rsidR="004166B7" w:rsidRPr="008755F6" w:rsidRDefault="004166B7" w:rsidP="006057BD">
            <w:pPr>
              <w:jc w:val="right"/>
              <w:rPr>
                <w:b/>
                <w:sz w:val="22"/>
                <w:szCs w:val="22"/>
              </w:rPr>
            </w:pPr>
            <w:r w:rsidRPr="008755F6">
              <w:rPr>
                <w:b/>
                <w:sz w:val="22"/>
                <w:szCs w:val="22"/>
              </w:rPr>
              <w:t xml:space="preserve">В </w:t>
            </w:r>
            <w:proofErr w:type="spellStart"/>
            <w:r w:rsidRPr="008755F6">
              <w:rPr>
                <w:b/>
                <w:sz w:val="22"/>
                <w:szCs w:val="22"/>
              </w:rPr>
              <w:t>т.ч</w:t>
            </w:r>
            <w:proofErr w:type="spellEnd"/>
            <w:r w:rsidRPr="008755F6">
              <w:rPr>
                <w:b/>
                <w:sz w:val="22"/>
                <w:szCs w:val="22"/>
              </w:rPr>
              <w:t>. НДС / НДС не облагается</w:t>
            </w:r>
          </w:p>
        </w:tc>
        <w:tc>
          <w:tcPr>
            <w:tcW w:w="1707" w:type="dxa"/>
          </w:tcPr>
          <w:p w:rsidR="004166B7" w:rsidRPr="008755F6" w:rsidRDefault="004166B7" w:rsidP="009A072F">
            <w:pPr>
              <w:rPr>
                <w:b/>
                <w:sz w:val="22"/>
                <w:szCs w:val="22"/>
              </w:rPr>
            </w:pPr>
          </w:p>
        </w:tc>
      </w:tr>
    </w:tbl>
    <w:p w:rsidR="006057BD" w:rsidRPr="008755F6" w:rsidRDefault="006057BD" w:rsidP="009A072F">
      <w:pPr>
        <w:rPr>
          <w:sz w:val="22"/>
          <w:szCs w:val="22"/>
        </w:rPr>
      </w:pPr>
    </w:p>
    <w:p w:rsidR="006057BD" w:rsidRPr="008755F6" w:rsidRDefault="004166B7" w:rsidP="009A072F">
      <w:pPr>
        <w:rPr>
          <w:sz w:val="22"/>
          <w:szCs w:val="22"/>
        </w:rPr>
      </w:pPr>
      <w:r w:rsidRPr="008755F6">
        <w:rPr>
          <w:sz w:val="22"/>
          <w:szCs w:val="22"/>
        </w:rPr>
        <w:t>Общая стоимость услуг по Договору составляет ___________ руб. (_______ рублей 00 копеек). В т. ч. НДС / НДС не облагается.</w:t>
      </w:r>
    </w:p>
    <w:p w:rsidR="003A7623" w:rsidRPr="008755F6" w:rsidRDefault="003A7623" w:rsidP="009A072F">
      <w:pPr>
        <w:rPr>
          <w:sz w:val="22"/>
          <w:szCs w:val="22"/>
        </w:rPr>
      </w:pPr>
    </w:p>
    <w:tbl>
      <w:tblPr>
        <w:tblW w:w="10147" w:type="dxa"/>
        <w:jc w:val="center"/>
        <w:tblLayout w:type="fixed"/>
        <w:tblLook w:val="0000" w:firstRow="0" w:lastRow="0" w:firstColumn="0" w:lastColumn="0" w:noHBand="0" w:noVBand="0"/>
      </w:tblPr>
      <w:tblGrid>
        <w:gridCol w:w="5068"/>
        <w:gridCol w:w="5079"/>
      </w:tblGrid>
      <w:tr w:rsidR="004166B7" w:rsidRPr="008755F6" w:rsidTr="00A05834">
        <w:trPr>
          <w:jc w:val="center"/>
        </w:trPr>
        <w:tc>
          <w:tcPr>
            <w:tcW w:w="5068" w:type="dxa"/>
            <w:shd w:val="clear" w:color="auto" w:fill="auto"/>
          </w:tcPr>
          <w:p w:rsidR="004166B7" w:rsidRPr="008755F6" w:rsidRDefault="004166B7" w:rsidP="004166B7">
            <w:pPr>
              <w:spacing w:after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8755F6">
              <w:rPr>
                <w:b/>
                <w:sz w:val="22"/>
                <w:szCs w:val="22"/>
                <w:lang w:eastAsia="ru-RU"/>
              </w:rPr>
              <w:t>ЗАКАЗЧИК</w:t>
            </w:r>
          </w:p>
          <w:p w:rsidR="004166B7" w:rsidRPr="008755F6" w:rsidRDefault="004166B7" w:rsidP="004166B7">
            <w:pPr>
              <w:spacing w:before="120"/>
              <w:rPr>
                <w:b/>
                <w:sz w:val="22"/>
                <w:szCs w:val="22"/>
                <w:lang w:eastAsia="ru-RU"/>
              </w:rPr>
            </w:pPr>
            <w:r w:rsidRPr="008755F6">
              <w:rPr>
                <w:b/>
                <w:sz w:val="22"/>
                <w:szCs w:val="22"/>
                <w:lang w:eastAsia="ru-RU"/>
              </w:rPr>
              <w:t>Директор СПб ГБУК ГСЦБС</w:t>
            </w:r>
          </w:p>
          <w:p w:rsidR="004166B7" w:rsidRPr="008755F6" w:rsidRDefault="004166B7" w:rsidP="004166B7">
            <w:pPr>
              <w:spacing w:before="120"/>
              <w:ind w:right="318"/>
              <w:jc w:val="right"/>
              <w:rPr>
                <w:b/>
                <w:sz w:val="22"/>
                <w:szCs w:val="22"/>
                <w:lang w:eastAsia="ru-RU"/>
              </w:rPr>
            </w:pPr>
            <w:r w:rsidRPr="008755F6">
              <w:rPr>
                <w:b/>
                <w:sz w:val="22"/>
                <w:szCs w:val="22"/>
                <w:lang w:eastAsia="ru-RU"/>
              </w:rPr>
              <w:t>О. Ю. Устинова</w:t>
            </w:r>
          </w:p>
          <w:p w:rsidR="004166B7" w:rsidRPr="008755F6" w:rsidRDefault="004166B7" w:rsidP="004166B7">
            <w:pPr>
              <w:ind w:right="-2"/>
              <w:rPr>
                <w:sz w:val="22"/>
                <w:szCs w:val="22"/>
                <w:lang w:eastAsia="ru-RU"/>
              </w:rPr>
            </w:pPr>
            <w:r w:rsidRPr="008755F6">
              <w:rPr>
                <w:sz w:val="22"/>
                <w:szCs w:val="22"/>
                <w:lang w:eastAsia="ru-RU"/>
              </w:rPr>
              <w:t>Подписано ЭП</w:t>
            </w:r>
          </w:p>
        </w:tc>
        <w:tc>
          <w:tcPr>
            <w:tcW w:w="5079" w:type="dxa"/>
            <w:shd w:val="clear" w:color="auto" w:fill="auto"/>
          </w:tcPr>
          <w:p w:rsidR="004166B7" w:rsidRPr="008755F6" w:rsidRDefault="004166B7" w:rsidP="004166B7">
            <w:pPr>
              <w:ind w:right="-2" w:firstLine="567"/>
              <w:rPr>
                <w:b/>
                <w:color w:val="000000"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right="-2" w:firstLine="567"/>
              <w:rPr>
                <w:b/>
                <w:color w:val="000000"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right="-2" w:firstLine="567"/>
              <w:rPr>
                <w:b/>
                <w:color w:val="000000"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right="-2" w:firstLine="567"/>
              <w:rPr>
                <w:b/>
                <w:color w:val="000000"/>
                <w:sz w:val="22"/>
                <w:szCs w:val="22"/>
                <w:lang w:eastAsia="ru-RU"/>
              </w:rPr>
            </w:pPr>
          </w:p>
          <w:p w:rsidR="004166B7" w:rsidRPr="008755F6" w:rsidRDefault="004166B7" w:rsidP="004166B7">
            <w:pPr>
              <w:ind w:right="-2" w:firstLine="567"/>
              <w:rPr>
                <w:color w:val="000000"/>
                <w:sz w:val="22"/>
                <w:szCs w:val="22"/>
                <w:lang w:eastAsia="ru-RU"/>
              </w:rPr>
            </w:pPr>
            <w:r w:rsidRPr="008755F6">
              <w:rPr>
                <w:sz w:val="22"/>
                <w:szCs w:val="22"/>
                <w:lang w:eastAsia="ru-RU"/>
              </w:rPr>
              <w:t>Подписано ЭП</w:t>
            </w:r>
          </w:p>
        </w:tc>
      </w:tr>
    </w:tbl>
    <w:p w:rsidR="003A7623" w:rsidRPr="008755F6" w:rsidRDefault="003A7623" w:rsidP="009A072F">
      <w:pPr>
        <w:rPr>
          <w:sz w:val="22"/>
          <w:szCs w:val="22"/>
        </w:rPr>
      </w:pPr>
    </w:p>
    <w:p w:rsidR="003A7623" w:rsidRPr="008755F6" w:rsidRDefault="003A7623" w:rsidP="009A072F">
      <w:pPr>
        <w:rPr>
          <w:sz w:val="22"/>
          <w:szCs w:val="22"/>
        </w:rPr>
      </w:pPr>
    </w:p>
    <w:p w:rsidR="003A7623" w:rsidRPr="008755F6" w:rsidRDefault="003A7623" w:rsidP="009A072F">
      <w:pPr>
        <w:rPr>
          <w:sz w:val="22"/>
          <w:szCs w:val="22"/>
        </w:rPr>
      </w:pPr>
    </w:p>
    <w:p w:rsidR="003A7623" w:rsidRPr="008755F6" w:rsidRDefault="003A7623" w:rsidP="009A072F">
      <w:pPr>
        <w:rPr>
          <w:sz w:val="22"/>
          <w:szCs w:val="22"/>
        </w:rPr>
      </w:pPr>
    </w:p>
    <w:sectPr w:rsidR="003A7623" w:rsidRPr="008755F6" w:rsidSect="00800F0C">
      <w:pgSz w:w="11906" w:h="16838"/>
      <w:pgMar w:top="539" w:right="851" w:bottom="709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Calibri"/>
    <w:charset w:val="CC"/>
    <w:family w:val="swiss"/>
    <w:pitch w:val="variable"/>
    <w:sig w:usb0="E7002EFF" w:usb1="D200FDFF" w:usb2="0A246029" w:usb3="00000000" w:csb0="000001FF" w:csb1="00000000"/>
  </w:font>
  <w:font w:name="PT Astra Serif">
    <w:altName w:val="Arial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705FF"/>
    <w:multiLevelType w:val="multilevel"/>
    <w:tmpl w:val="6A8E5C72"/>
    <w:lvl w:ilvl="0">
      <w:start w:val="2"/>
      <w:numFmt w:val="decimal"/>
      <w:lvlText w:val="%1. "/>
      <w:lvlJc w:val="left"/>
      <w:pPr>
        <w:tabs>
          <w:tab w:val="num" w:pos="708"/>
        </w:tabs>
        <w:ind w:left="283" w:hanging="283"/>
      </w:pPr>
      <w:rPr>
        <w:rFonts w:ascii="Times New Roman" w:hAnsi="Times New Roman" w:cs="Times New Roman"/>
        <w:b/>
        <w:i w:val="0"/>
        <w:sz w:val="24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E200E15"/>
    <w:multiLevelType w:val="multilevel"/>
    <w:tmpl w:val="D614394E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Times New Roman" w:hAnsi="Times New Roman" w:cs="Times New Roman"/>
        <w:b/>
        <w:i w:val="0"/>
        <w:sz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7427E3"/>
    <w:multiLevelType w:val="hybridMultilevel"/>
    <w:tmpl w:val="B456EC3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8D85601"/>
    <w:multiLevelType w:val="multilevel"/>
    <w:tmpl w:val="65865C2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20F80EE3"/>
    <w:multiLevelType w:val="multilevel"/>
    <w:tmpl w:val="BB7E6BE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 w15:restartNumberingAfterBreak="0">
    <w:nsid w:val="273548A1"/>
    <w:multiLevelType w:val="hybridMultilevel"/>
    <w:tmpl w:val="3CE8039A"/>
    <w:lvl w:ilvl="0" w:tplc="E8F6AE86">
      <w:numFmt w:val="none"/>
      <w:lvlText w:val="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98D441C"/>
    <w:multiLevelType w:val="multilevel"/>
    <w:tmpl w:val="62D2AB34"/>
    <w:lvl w:ilvl="0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7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84" w:hanging="1800"/>
      </w:pPr>
      <w:rPr>
        <w:rFonts w:hint="default"/>
      </w:rPr>
    </w:lvl>
  </w:abstractNum>
  <w:abstractNum w:abstractNumId="7" w15:restartNumberingAfterBreak="0">
    <w:nsid w:val="3335473B"/>
    <w:multiLevelType w:val="singleLevel"/>
    <w:tmpl w:val="40D23634"/>
    <w:lvl w:ilvl="0">
      <w:start w:val="1"/>
      <w:numFmt w:val="decimal"/>
      <w:lvlText w:val="4.%1."/>
      <w:lvlJc w:val="left"/>
      <w:rPr>
        <w:rFonts w:ascii="Times New Roman" w:hAnsi="Times New Roman" w:cs="Times New Roman" w:hint="default"/>
        <w:b w:val="0"/>
        <w:bCs w:val="0"/>
      </w:rPr>
    </w:lvl>
  </w:abstractNum>
  <w:abstractNum w:abstractNumId="8" w15:restartNumberingAfterBreak="0">
    <w:nsid w:val="345C62D6"/>
    <w:multiLevelType w:val="hybridMultilevel"/>
    <w:tmpl w:val="129E80E4"/>
    <w:lvl w:ilvl="0" w:tplc="F5382BB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DD6056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4E0489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5C98A4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BECB88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DCCD96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666EF7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A881FB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F36065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36FE65BC"/>
    <w:multiLevelType w:val="multilevel"/>
    <w:tmpl w:val="44A4BBDA"/>
    <w:lvl w:ilvl="0">
      <w:start w:val="1"/>
      <w:numFmt w:val="decimal"/>
      <w:lvlText w:val="4.1.%1. "/>
      <w:lvlJc w:val="left"/>
      <w:pPr>
        <w:ind w:left="283" w:hanging="283"/>
      </w:pPr>
      <w:rPr>
        <w:rFonts w:ascii="Times New Roman" w:hAnsi="Times New Roman" w:cs="Times New Roman"/>
        <w:b w:val="0"/>
        <w:i w:val="0"/>
        <w:sz w:val="24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C5C59D1"/>
    <w:multiLevelType w:val="multilevel"/>
    <w:tmpl w:val="195E93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12" w:hanging="1170"/>
      </w:pPr>
      <w:rPr>
        <w:rFonts w:hint="default"/>
        <w:b w:val="0"/>
        <w:sz w:val="23"/>
        <w:szCs w:val="23"/>
      </w:rPr>
    </w:lvl>
    <w:lvl w:ilvl="2">
      <w:start w:val="1"/>
      <w:numFmt w:val="decimal"/>
      <w:isLgl/>
      <w:lvlText w:val="%1.%2.%3."/>
      <w:lvlJc w:val="left"/>
      <w:pPr>
        <w:ind w:left="4431" w:hanging="1170"/>
      </w:pPr>
      <w:rPr>
        <w:rFonts w:ascii="Times New Roman" w:hAnsi="Times New Roman" w:cs="Times New Roman" w:hint="default"/>
        <w:b w:val="0"/>
        <w:color w:val="auto"/>
        <w:sz w:val="23"/>
        <w:szCs w:val="23"/>
      </w:rPr>
    </w:lvl>
    <w:lvl w:ilvl="3">
      <w:start w:val="1"/>
      <w:numFmt w:val="decimal"/>
      <w:isLgl/>
      <w:lvlText w:val="%1.%2.%3.%4."/>
      <w:lvlJc w:val="left"/>
      <w:pPr>
        <w:ind w:left="2577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6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75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1" w15:restartNumberingAfterBreak="0">
    <w:nsid w:val="451629CA"/>
    <w:multiLevelType w:val="singleLevel"/>
    <w:tmpl w:val="FF3E76CE"/>
    <w:lvl w:ilvl="0">
      <w:start w:val="1"/>
      <w:numFmt w:val="decimal"/>
      <w:lvlText w:val="3.%1."/>
      <w:legacy w:legacy="1" w:legacySpace="0" w:legacyIndent="417"/>
      <w:lvlJc w:val="left"/>
      <w:rPr>
        <w:rFonts w:ascii="Times New Roman" w:hAnsi="Times New Roman" w:cs="Times New Roman" w:hint="default"/>
        <w:sz w:val="24"/>
        <w:szCs w:val="24"/>
      </w:rPr>
    </w:lvl>
  </w:abstractNum>
  <w:abstractNum w:abstractNumId="12" w15:restartNumberingAfterBreak="0">
    <w:nsid w:val="4E3161E7"/>
    <w:multiLevelType w:val="multilevel"/>
    <w:tmpl w:val="4582D890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 w15:restartNumberingAfterBreak="0">
    <w:nsid w:val="50213B8A"/>
    <w:multiLevelType w:val="multilevel"/>
    <w:tmpl w:val="33B044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4" w15:restartNumberingAfterBreak="0">
    <w:nsid w:val="513F1879"/>
    <w:multiLevelType w:val="hybridMultilevel"/>
    <w:tmpl w:val="B074D6EC"/>
    <w:lvl w:ilvl="0" w:tplc="3BFEC784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88" w:hanging="360"/>
      </w:pPr>
    </w:lvl>
    <w:lvl w:ilvl="2" w:tplc="0419001B">
      <w:start w:val="1"/>
      <w:numFmt w:val="lowerRoman"/>
      <w:lvlText w:val="%3."/>
      <w:lvlJc w:val="right"/>
      <w:pPr>
        <w:ind w:left="2808" w:hanging="180"/>
      </w:pPr>
    </w:lvl>
    <w:lvl w:ilvl="3" w:tplc="0419000F">
      <w:start w:val="1"/>
      <w:numFmt w:val="decimal"/>
      <w:lvlText w:val="%4."/>
      <w:lvlJc w:val="left"/>
      <w:pPr>
        <w:ind w:left="3528" w:hanging="360"/>
      </w:pPr>
    </w:lvl>
    <w:lvl w:ilvl="4" w:tplc="04190019">
      <w:start w:val="1"/>
      <w:numFmt w:val="lowerLetter"/>
      <w:lvlText w:val="%5."/>
      <w:lvlJc w:val="left"/>
      <w:pPr>
        <w:ind w:left="4248" w:hanging="360"/>
      </w:pPr>
    </w:lvl>
    <w:lvl w:ilvl="5" w:tplc="0419001B">
      <w:start w:val="1"/>
      <w:numFmt w:val="lowerRoman"/>
      <w:lvlText w:val="%6."/>
      <w:lvlJc w:val="right"/>
      <w:pPr>
        <w:ind w:left="4968" w:hanging="180"/>
      </w:pPr>
    </w:lvl>
    <w:lvl w:ilvl="6" w:tplc="0419000F" w:tentative="1">
      <w:start w:val="1"/>
      <w:numFmt w:val="decimal"/>
      <w:lvlText w:val="%7."/>
      <w:lvlJc w:val="left"/>
      <w:pPr>
        <w:ind w:left="5688" w:hanging="360"/>
      </w:pPr>
    </w:lvl>
    <w:lvl w:ilvl="7" w:tplc="04190019" w:tentative="1">
      <w:start w:val="1"/>
      <w:numFmt w:val="lowerLetter"/>
      <w:lvlText w:val="%8."/>
      <w:lvlJc w:val="left"/>
      <w:pPr>
        <w:ind w:left="6408" w:hanging="360"/>
      </w:pPr>
    </w:lvl>
    <w:lvl w:ilvl="8" w:tplc="0419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15" w15:restartNumberingAfterBreak="0">
    <w:nsid w:val="51E912BA"/>
    <w:multiLevelType w:val="hybridMultilevel"/>
    <w:tmpl w:val="826ABCE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2F716A"/>
    <w:multiLevelType w:val="multilevel"/>
    <w:tmpl w:val="93581B42"/>
    <w:lvl w:ilvl="0">
      <w:start w:val="1"/>
      <w:numFmt w:val="decimal"/>
      <w:lvlText w:val="1.%1. "/>
      <w:lvlJc w:val="left"/>
      <w:pPr>
        <w:tabs>
          <w:tab w:val="num" w:pos="283"/>
        </w:tabs>
        <w:ind w:left="283" w:hanging="283"/>
      </w:pPr>
      <w:rPr>
        <w:rFonts w:ascii="Times New Roman" w:hAnsi="Times New Roman" w:cs="Times New Roman"/>
        <w:b w:val="0"/>
        <w:i w:val="0"/>
        <w:sz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27626D3"/>
    <w:multiLevelType w:val="multilevel"/>
    <w:tmpl w:val="4718C11E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8" w15:restartNumberingAfterBreak="0">
    <w:nsid w:val="644034AF"/>
    <w:multiLevelType w:val="multilevel"/>
    <w:tmpl w:val="942AA406"/>
    <w:lvl w:ilvl="0">
      <w:start w:val="3"/>
      <w:numFmt w:val="decimal"/>
      <w:lvlText w:val="3.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6AB277AE"/>
    <w:multiLevelType w:val="multilevel"/>
    <w:tmpl w:val="1C740A46"/>
    <w:lvl w:ilvl="0">
      <w:start w:val="1"/>
      <w:numFmt w:val="decimal"/>
      <w:lvlText w:val="4.2.%1. "/>
      <w:lvlJc w:val="left"/>
      <w:pPr>
        <w:ind w:left="283" w:hanging="283"/>
      </w:pPr>
      <w:rPr>
        <w:rFonts w:ascii="Times New Roman" w:hAnsi="Times New Roman" w:cs="Times New Roman"/>
        <w:b w:val="0"/>
        <w:i w:val="0"/>
        <w:sz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CB40CFB"/>
    <w:multiLevelType w:val="hybridMultilevel"/>
    <w:tmpl w:val="4CB88DCC"/>
    <w:lvl w:ilvl="0" w:tplc="4CF02078">
      <w:start w:val="1"/>
      <w:numFmt w:val="decimal"/>
      <w:lvlText w:val="%1."/>
      <w:lvlJc w:val="left"/>
      <w:pPr>
        <w:ind w:left="720" w:hanging="360"/>
      </w:pPr>
    </w:lvl>
    <w:lvl w:ilvl="1" w:tplc="E8F6AE86">
      <w:numFmt w:val="none"/>
      <w:lvlText w:val=""/>
      <w:lvlJc w:val="left"/>
      <w:pPr>
        <w:tabs>
          <w:tab w:val="num" w:pos="360"/>
        </w:tabs>
      </w:pPr>
    </w:lvl>
    <w:lvl w:ilvl="2" w:tplc="DF2AFBF4">
      <w:numFmt w:val="none"/>
      <w:lvlText w:val=""/>
      <w:lvlJc w:val="left"/>
      <w:pPr>
        <w:tabs>
          <w:tab w:val="num" w:pos="360"/>
        </w:tabs>
      </w:pPr>
    </w:lvl>
    <w:lvl w:ilvl="3" w:tplc="4FBC4962">
      <w:numFmt w:val="none"/>
      <w:lvlText w:val=""/>
      <w:lvlJc w:val="left"/>
      <w:pPr>
        <w:tabs>
          <w:tab w:val="num" w:pos="360"/>
        </w:tabs>
      </w:pPr>
    </w:lvl>
    <w:lvl w:ilvl="4" w:tplc="C7083B42">
      <w:numFmt w:val="none"/>
      <w:lvlText w:val=""/>
      <w:lvlJc w:val="left"/>
      <w:pPr>
        <w:tabs>
          <w:tab w:val="num" w:pos="360"/>
        </w:tabs>
      </w:pPr>
    </w:lvl>
    <w:lvl w:ilvl="5" w:tplc="A66E619C">
      <w:numFmt w:val="none"/>
      <w:lvlText w:val=""/>
      <w:lvlJc w:val="left"/>
      <w:pPr>
        <w:tabs>
          <w:tab w:val="num" w:pos="360"/>
        </w:tabs>
      </w:pPr>
    </w:lvl>
    <w:lvl w:ilvl="6" w:tplc="3210D658">
      <w:numFmt w:val="none"/>
      <w:lvlText w:val=""/>
      <w:lvlJc w:val="left"/>
      <w:pPr>
        <w:tabs>
          <w:tab w:val="num" w:pos="360"/>
        </w:tabs>
      </w:pPr>
    </w:lvl>
    <w:lvl w:ilvl="7" w:tplc="8A2893DC">
      <w:numFmt w:val="none"/>
      <w:lvlText w:val=""/>
      <w:lvlJc w:val="left"/>
      <w:pPr>
        <w:tabs>
          <w:tab w:val="num" w:pos="360"/>
        </w:tabs>
      </w:pPr>
    </w:lvl>
    <w:lvl w:ilvl="8" w:tplc="0A6055A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2"/>
  </w:num>
  <w:num w:numId="2">
    <w:abstractNumId w:val="17"/>
  </w:num>
  <w:num w:numId="3">
    <w:abstractNumId w:val="4"/>
  </w:num>
  <w:num w:numId="4">
    <w:abstractNumId w:val="16"/>
  </w:num>
  <w:num w:numId="5">
    <w:abstractNumId w:val="0"/>
  </w:num>
  <w:num w:numId="6">
    <w:abstractNumId w:val="19"/>
  </w:num>
  <w:num w:numId="7">
    <w:abstractNumId w:val="9"/>
  </w:num>
  <w:num w:numId="8">
    <w:abstractNumId w:val="3"/>
  </w:num>
  <w:num w:numId="9">
    <w:abstractNumId w:val="1"/>
  </w:num>
  <w:num w:numId="10">
    <w:abstractNumId w:val="6"/>
  </w:num>
  <w:num w:numId="11">
    <w:abstractNumId w:val="14"/>
  </w:num>
  <w:num w:numId="12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20"/>
  </w:num>
  <w:num w:numId="17">
    <w:abstractNumId w:val="11"/>
  </w:num>
  <w:num w:numId="18">
    <w:abstractNumId w:val="15"/>
  </w:num>
  <w:num w:numId="19">
    <w:abstractNumId w:val="2"/>
  </w:num>
  <w:num w:numId="20">
    <w:abstractNumId w:val="5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72F"/>
    <w:rsid w:val="00160A72"/>
    <w:rsid w:val="00176267"/>
    <w:rsid w:val="00256B6C"/>
    <w:rsid w:val="00284215"/>
    <w:rsid w:val="00293EB0"/>
    <w:rsid w:val="002A1DC9"/>
    <w:rsid w:val="002B449A"/>
    <w:rsid w:val="002E7D08"/>
    <w:rsid w:val="003541F0"/>
    <w:rsid w:val="003950AD"/>
    <w:rsid w:val="003A7623"/>
    <w:rsid w:val="003B5E0D"/>
    <w:rsid w:val="003C3DF0"/>
    <w:rsid w:val="003D47F1"/>
    <w:rsid w:val="004166B7"/>
    <w:rsid w:val="0042416E"/>
    <w:rsid w:val="0042790A"/>
    <w:rsid w:val="004F3411"/>
    <w:rsid w:val="005A4325"/>
    <w:rsid w:val="00600165"/>
    <w:rsid w:val="006057BD"/>
    <w:rsid w:val="00611052"/>
    <w:rsid w:val="00630E1F"/>
    <w:rsid w:val="006A685D"/>
    <w:rsid w:val="006B5F96"/>
    <w:rsid w:val="0073257C"/>
    <w:rsid w:val="00743433"/>
    <w:rsid w:val="00762177"/>
    <w:rsid w:val="00800F0C"/>
    <w:rsid w:val="0084741D"/>
    <w:rsid w:val="008755F6"/>
    <w:rsid w:val="008B6982"/>
    <w:rsid w:val="008D1D49"/>
    <w:rsid w:val="00931056"/>
    <w:rsid w:val="00941551"/>
    <w:rsid w:val="00984170"/>
    <w:rsid w:val="009A072F"/>
    <w:rsid w:val="00A064F4"/>
    <w:rsid w:val="00B223D5"/>
    <w:rsid w:val="00B66852"/>
    <w:rsid w:val="00BB7F75"/>
    <w:rsid w:val="00DD1C18"/>
    <w:rsid w:val="00E70CC7"/>
    <w:rsid w:val="00E97F15"/>
    <w:rsid w:val="00EA5754"/>
    <w:rsid w:val="00F059B2"/>
    <w:rsid w:val="00FC0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5E440"/>
  <w15:chartTrackingRefBased/>
  <w15:docId w15:val="{72530891-4DE2-4B38-8A85-EA7045342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9A072F"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val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072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  <w:lang w:val="en-US"/>
    </w:rPr>
  </w:style>
  <w:style w:type="paragraph" w:styleId="7">
    <w:name w:val="heading 7"/>
    <w:basedOn w:val="a"/>
    <w:next w:val="a"/>
    <w:link w:val="70"/>
    <w:qFormat/>
    <w:rsid w:val="009A072F"/>
    <w:pPr>
      <w:keepNext/>
      <w:numPr>
        <w:ilvl w:val="6"/>
        <w:numId w:val="1"/>
      </w:numPr>
      <w:jc w:val="center"/>
      <w:outlineLvl w:val="6"/>
    </w:pPr>
    <w:rPr>
      <w:b/>
      <w:sz w:val="28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9A072F"/>
    <w:rPr>
      <w:rFonts w:ascii="Cambria" w:eastAsia="Times New Roman" w:hAnsi="Cambria" w:cs="Cambria"/>
      <w:b/>
      <w:bCs/>
      <w:kern w:val="2"/>
      <w:sz w:val="32"/>
      <w:szCs w:val="32"/>
      <w:lang w:val="en-US" w:eastAsia="zh-CN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9A072F"/>
    <w:rPr>
      <w:rFonts w:ascii="Arial" w:eastAsia="Times New Roman" w:hAnsi="Arial" w:cs="Arial"/>
      <w:b/>
      <w:bCs/>
      <w:sz w:val="26"/>
      <w:szCs w:val="26"/>
      <w:lang w:val="en-US" w:eastAsia="zh-CN"/>
    </w:rPr>
  </w:style>
  <w:style w:type="character" w:customStyle="1" w:styleId="70">
    <w:name w:val="Заголовок 7 Знак"/>
    <w:basedOn w:val="a0"/>
    <w:link w:val="7"/>
    <w:rsid w:val="009A072F"/>
    <w:rPr>
      <w:rFonts w:ascii="Times New Roman" w:eastAsia="Times New Roman" w:hAnsi="Times New Roman" w:cs="Times New Roman"/>
      <w:b/>
      <w:sz w:val="28"/>
      <w:szCs w:val="20"/>
      <w:u w:val="single"/>
      <w:lang w:eastAsia="zh-CN"/>
    </w:rPr>
  </w:style>
  <w:style w:type="character" w:customStyle="1" w:styleId="WW8Num1z0">
    <w:name w:val="WW8Num1z0"/>
    <w:qFormat/>
    <w:rsid w:val="009A072F"/>
  </w:style>
  <w:style w:type="character" w:customStyle="1" w:styleId="WW8Num1z1">
    <w:name w:val="WW8Num1z1"/>
    <w:qFormat/>
    <w:rsid w:val="009A072F"/>
  </w:style>
  <w:style w:type="character" w:customStyle="1" w:styleId="WW8Num1z2">
    <w:name w:val="WW8Num1z2"/>
    <w:qFormat/>
    <w:rsid w:val="009A072F"/>
  </w:style>
  <w:style w:type="character" w:customStyle="1" w:styleId="WW8Num1z3">
    <w:name w:val="WW8Num1z3"/>
    <w:qFormat/>
    <w:rsid w:val="009A072F"/>
  </w:style>
  <w:style w:type="character" w:customStyle="1" w:styleId="WW8Num1z4">
    <w:name w:val="WW8Num1z4"/>
    <w:qFormat/>
    <w:rsid w:val="009A072F"/>
  </w:style>
  <w:style w:type="character" w:customStyle="1" w:styleId="WW8Num1z5">
    <w:name w:val="WW8Num1z5"/>
    <w:qFormat/>
    <w:rsid w:val="009A072F"/>
  </w:style>
  <w:style w:type="character" w:customStyle="1" w:styleId="WW8Num1z6">
    <w:name w:val="WW8Num1z6"/>
    <w:qFormat/>
    <w:rsid w:val="009A072F"/>
  </w:style>
  <w:style w:type="character" w:customStyle="1" w:styleId="WW8Num1z7">
    <w:name w:val="WW8Num1z7"/>
    <w:qFormat/>
    <w:rsid w:val="009A072F"/>
  </w:style>
  <w:style w:type="character" w:customStyle="1" w:styleId="WW8Num1z8">
    <w:name w:val="WW8Num1z8"/>
    <w:qFormat/>
    <w:rsid w:val="009A072F"/>
  </w:style>
  <w:style w:type="character" w:customStyle="1" w:styleId="WW8Num2z0">
    <w:name w:val="WW8Num2z0"/>
    <w:qFormat/>
    <w:rsid w:val="009A072F"/>
  </w:style>
  <w:style w:type="character" w:customStyle="1" w:styleId="WW8Num2z1">
    <w:name w:val="WW8Num2z1"/>
    <w:qFormat/>
    <w:rsid w:val="009A072F"/>
  </w:style>
  <w:style w:type="character" w:customStyle="1" w:styleId="WW8Num2z2">
    <w:name w:val="WW8Num2z2"/>
    <w:qFormat/>
    <w:rsid w:val="009A072F"/>
  </w:style>
  <w:style w:type="character" w:customStyle="1" w:styleId="WW8Num2z3">
    <w:name w:val="WW8Num2z3"/>
    <w:qFormat/>
    <w:rsid w:val="009A072F"/>
  </w:style>
  <w:style w:type="character" w:customStyle="1" w:styleId="WW8Num2z4">
    <w:name w:val="WW8Num2z4"/>
    <w:qFormat/>
    <w:rsid w:val="009A072F"/>
  </w:style>
  <w:style w:type="character" w:customStyle="1" w:styleId="WW8Num2z5">
    <w:name w:val="WW8Num2z5"/>
    <w:qFormat/>
    <w:rsid w:val="009A072F"/>
  </w:style>
  <w:style w:type="character" w:customStyle="1" w:styleId="WW8Num2z6">
    <w:name w:val="WW8Num2z6"/>
    <w:qFormat/>
    <w:rsid w:val="009A072F"/>
  </w:style>
  <w:style w:type="character" w:customStyle="1" w:styleId="WW8Num2z7">
    <w:name w:val="WW8Num2z7"/>
    <w:qFormat/>
    <w:rsid w:val="009A072F"/>
  </w:style>
  <w:style w:type="character" w:customStyle="1" w:styleId="WW8Num2z8">
    <w:name w:val="WW8Num2z8"/>
    <w:qFormat/>
    <w:rsid w:val="009A072F"/>
  </w:style>
  <w:style w:type="character" w:customStyle="1" w:styleId="WW8Num3z0">
    <w:name w:val="WW8Num3z0"/>
    <w:qFormat/>
    <w:rsid w:val="009A072F"/>
  </w:style>
  <w:style w:type="character" w:customStyle="1" w:styleId="WW8Num3z1">
    <w:name w:val="WW8Num3z1"/>
    <w:qFormat/>
    <w:rsid w:val="009A072F"/>
  </w:style>
  <w:style w:type="character" w:customStyle="1" w:styleId="WW8Num3z2">
    <w:name w:val="WW8Num3z2"/>
    <w:qFormat/>
    <w:rsid w:val="009A072F"/>
  </w:style>
  <w:style w:type="character" w:customStyle="1" w:styleId="WW8Num3z3">
    <w:name w:val="WW8Num3z3"/>
    <w:qFormat/>
    <w:rsid w:val="009A072F"/>
  </w:style>
  <w:style w:type="character" w:customStyle="1" w:styleId="WW8Num3z4">
    <w:name w:val="WW8Num3z4"/>
    <w:qFormat/>
    <w:rsid w:val="009A072F"/>
  </w:style>
  <w:style w:type="character" w:customStyle="1" w:styleId="WW8Num3z5">
    <w:name w:val="WW8Num3z5"/>
    <w:qFormat/>
    <w:rsid w:val="009A072F"/>
  </w:style>
  <w:style w:type="character" w:customStyle="1" w:styleId="WW8Num3z6">
    <w:name w:val="WW8Num3z6"/>
    <w:qFormat/>
    <w:rsid w:val="009A072F"/>
  </w:style>
  <w:style w:type="character" w:customStyle="1" w:styleId="WW8Num3z7">
    <w:name w:val="WW8Num3z7"/>
    <w:qFormat/>
    <w:rsid w:val="009A072F"/>
  </w:style>
  <w:style w:type="character" w:customStyle="1" w:styleId="WW8Num3z8">
    <w:name w:val="WW8Num3z8"/>
    <w:qFormat/>
    <w:rsid w:val="009A072F"/>
  </w:style>
  <w:style w:type="character" w:customStyle="1" w:styleId="WW8Num4z0">
    <w:name w:val="WW8Num4z0"/>
    <w:qFormat/>
    <w:rsid w:val="009A072F"/>
  </w:style>
  <w:style w:type="character" w:customStyle="1" w:styleId="WW8Num4z1">
    <w:name w:val="WW8Num4z1"/>
    <w:qFormat/>
    <w:rsid w:val="009A072F"/>
  </w:style>
  <w:style w:type="character" w:customStyle="1" w:styleId="WW8Num4z2">
    <w:name w:val="WW8Num4z2"/>
    <w:qFormat/>
    <w:rsid w:val="009A072F"/>
  </w:style>
  <w:style w:type="character" w:customStyle="1" w:styleId="WW8Num4z3">
    <w:name w:val="WW8Num4z3"/>
    <w:qFormat/>
    <w:rsid w:val="009A072F"/>
  </w:style>
  <w:style w:type="character" w:customStyle="1" w:styleId="WW8Num4z4">
    <w:name w:val="WW8Num4z4"/>
    <w:qFormat/>
    <w:rsid w:val="009A072F"/>
  </w:style>
  <w:style w:type="character" w:customStyle="1" w:styleId="WW8Num4z5">
    <w:name w:val="WW8Num4z5"/>
    <w:qFormat/>
    <w:rsid w:val="009A072F"/>
  </w:style>
  <w:style w:type="character" w:customStyle="1" w:styleId="WW8Num4z6">
    <w:name w:val="WW8Num4z6"/>
    <w:qFormat/>
    <w:rsid w:val="009A072F"/>
  </w:style>
  <w:style w:type="character" w:customStyle="1" w:styleId="WW8Num4z7">
    <w:name w:val="WW8Num4z7"/>
    <w:qFormat/>
    <w:rsid w:val="009A072F"/>
  </w:style>
  <w:style w:type="character" w:customStyle="1" w:styleId="WW8Num4z8">
    <w:name w:val="WW8Num4z8"/>
    <w:qFormat/>
    <w:rsid w:val="009A072F"/>
  </w:style>
  <w:style w:type="character" w:customStyle="1" w:styleId="WW8Num5z0">
    <w:name w:val="WW8Num5z0"/>
    <w:qFormat/>
    <w:rsid w:val="009A072F"/>
    <w:rPr>
      <w:sz w:val="32"/>
    </w:rPr>
  </w:style>
  <w:style w:type="character" w:customStyle="1" w:styleId="WW8Num5z1">
    <w:name w:val="WW8Num5z1"/>
    <w:qFormat/>
    <w:rsid w:val="009A072F"/>
  </w:style>
  <w:style w:type="character" w:customStyle="1" w:styleId="WW8Num5z2">
    <w:name w:val="WW8Num5z2"/>
    <w:qFormat/>
    <w:rsid w:val="009A072F"/>
  </w:style>
  <w:style w:type="character" w:customStyle="1" w:styleId="WW8Num5z3">
    <w:name w:val="WW8Num5z3"/>
    <w:qFormat/>
    <w:rsid w:val="009A072F"/>
  </w:style>
  <w:style w:type="character" w:customStyle="1" w:styleId="WW8Num5z4">
    <w:name w:val="WW8Num5z4"/>
    <w:qFormat/>
    <w:rsid w:val="009A072F"/>
  </w:style>
  <w:style w:type="character" w:customStyle="1" w:styleId="WW8Num5z5">
    <w:name w:val="WW8Num5z5"/>
    <w:qFormat/>
    <w:rsid w:val="009A072F"/>
  </w:style>
  <w:style w:type="character" w:customStyle="1" w:styleId="WW8Num5z6">
    <w:name w:val="WW8Num5z6"/>
    <w:qFormat/>
    <w:rsid w:val="009A072F"/>
  </w:style>
  <w:style w:type="character" w:customStyle="1" w:styleId="WW8Num5z7">
    <w:name w:val="WW8Num5z7"/>
    <w:qFormat/>
    <w:rsid w:val="009A072F"/>
  </w:style>
  <w:style w:type="character" w:customStyle="1" w:styleId="WW8Num5z8">
    <w:name w:val="WW8Num5z8"/>
    <w:qFormat/>
    <w:rsid w:val="009A072F"/>
  </w:style>
  <w:style w:type="character" w:customStyle="1" w:styleId="WW8Num6z0">
    <w:name w:val="WW8Num6z0"/>
    <w:qFormat/>
    <w:rsid w:val="009A072F"/>
  </w:style>
  <w:style w:type="character" w:customStyle="1" w:styleId="WW8Num7z0">
    <w:name w:val="WW8Num7z0"/>
    <w:qFormat/>
    <w:rsid w:val="009A072F"/>
  </w:style>
  <w:style w:type="character" w:customStyle="1" w:styleId="WW8Num8z0">
    <w:name w:val="WW8Num8z0"/>
    <w:qFormat/>
    <w:rsid w:val="009A072F"/>
  </w:style>
  <w:style w:type="character" w:customStyle="1" w:styleId="WW8Num8z1">
    <w:name w:val="WW8Num8z1"/>
    <w:qFormat/>
    <w:rsid w:val="009A072F"/>
  </w:style>
  <w:style w:type="character" w:customStyle="1" w:styleId="WW8Num8z2">
    <w:name w:val="WW8Num8z2"/>
    <w:qFormat/>
    <w:rsid w:val="009A072F"/>
  </w:style>
  <w:style w:type="character" w:customStyle="1" w:styleId="WW8Num8z3">
    <w:name w:val="WW8Num8z3"/>
    <w:qFormat/>
    <w:rsid w:val="009A072F"/>
  </w:style>
  <w:style w:type="character" w:customStyle="1" w:styleId="WW8Num8z4">
    <w:name w:val="WW8Num8z4"/>
    <w:qFormat/>
    <w:rsid w:val="009A072F"/>
  </w:style>
  <w:style w:type="character" w:customStyle="1" w:styleId="WW8Num8z5">
    <w:name w:val="WW8Num8z5"/>
    <w:qFormat/>
    <w:rsid w:val="009A072F"/>
  </w:style>
  <w:style w:type="character" w:customStyle="1" w:styleId="WW8Num8z6">
    <w:name w:val="WW8Num8z6"/>
    <w:qFormat/>
    <w:rsid w:val="009A072F"/>
  </w:style>
  <w:style w:type="character" w:customStyle="1" w:styleId="WW8Num8z7">
    <w:name w:val="WW8Num8z7"/>
    <w:qFormat/>
    <w:rsid w:val="009A072F"/>
  </w:style>
  <w:style w:type="character" w:customStyle="1" w:styleId="WW8Num8z8">
    <w:name w:val="WW8Num8z8"/>
    <w:qFormat/>
    <w:rsid w:val="009A072F"/>
  </w:style>
  <w:style w:type="character" w:customStyle="1" w:styleId="WW8Num9z0">
    <w:name w:val="WW8Num9z0"/>
    <w:qFormat/>
    <w:rsid w:val="009A072F"/>
  </w:style>
  <w:style w:type="character" w:customStyle="1" w:styleId="WW8Num9z1">
    <w:name w:val="WW8Num9z1"/>
    <w:qFormat/>
    <w:rsid w:val="009A072F"/>
  </w:style>
  <w:style w:type="character" w:customStyle="1" w:styleId="WW8Num9z2">
    <w:name w:val="WW8Num9z2"/>
    <w:qFormat/>
    <w:rsid w:val="009A072F"/>
  </w:style>
  <w:style w:type="character" w:customStyle="1" w:styleId="WW8Num9z3">
    <w:name w:val="WW8Num9z3"/>
    <w:qFormat/>
    <w:rsid w:val="009A072F"/>
  </w:style>
  <w:style w:type="character" w:customStyle="1" w:styleId="WW8Num9z4">
    <w:name w:val="WW8Num9z4"/>
    <w:qFormat/>
    <w:rsid w:val="009A072F"/>
  </w:style>
  <w:style w:type="character" w:customStyle="1" w:styleId="WW8Num9z5">
    <w:name w:val="WW8Num9z5"/>
    <w:qFormat/>
    <w:rsid w:val="009A072F"/>
  </w:style>
  <w:style w:type="character" w:customStyle="1" w:styleId="WW8Num9z6">
    <w:name w:val="WW8Num9z6"/>
    <w:qFormat/>
    <w:rsid w:val="009A072F"/>
  </w:style>
  <w:style w:type="character" w:customStyle="1" w:styleId="WW8Num9z7">
    <w:name w:val="WW8Num9z7"/>
    <w:qFormat/>
    <w:rsid w:val="009A072F"/>
  </w:style>
  <w:style w:type="character" w:customStyle="1" w:styleId="WW8Num9z8">
    <w:name w:val="WW8Num9z8"/>
    <w:qFormat/>
    <w:rsid w:val="009A072F"/>
  </w:style>
  <w:style w:type="character" w:customStyle="1" w:styleId="WW8Num10z0">
    <w:name w:val="WW8Num10z0"/>
    <w:qFormat/>
    <w:rsid w:val="009A072F"/>
  </w:style>
  <w:style w:type="character" w:customStyle="1" w:styleId="WW8Num10z1">
    <w:name w:val="WW8Num10z1"/>
    <w:qFormat/>
    <w:rsid w:val="009A072F"/>
  </w:style>
  <w:style w:type="character" w:customStyle="1" w:styleId="WW8Num10z2">
    <w:name w:val="WW8Num10z2"/>
    <w:qFormat/>
    <w:rsid w:val="009A072F"/>
  </w:style>
  <w:style w:type="character" w:customStyle="1" w:styleId="WW8Num10z3">
    <w:name w:val="WW8Num10z3"/>
    <w:qFormat/>
    <w:rsid w:val="009A072F"/>
  </w:style>
  <w:style w:type="character" w:customStyle="1" w:styleId="WW8Num10z4">
    <w:name w:val="WW8Num10z4"/>
    <w:qFormat/>
    <w:rsid w:val="009A072F"/>
  </w:style>
  <w:style w:type="character" w:customStyle="1" w:styleId="WW8Num10z5">
    <w:name w:val="WW8Num10z5"/>
    <w:qFormat/>
    <w:rsid w:val="009A072F"/>
  </w:style>
  <w:style w:type="character" w:customStyle="1" w:styleId="WW8Num10z6">
    <w:name w:val="WW8Num10z6"/>
    <w:qFormat/>
    <w:rsid w:val="009A072F"/>
  </w:style>
  <w:style w:type="character" w:customStyle="1" w:styleId="WW8Num10z7">
    <w:name w:val="WW8Num10z7"/>
    <w:qFormat/>
    <w:rsid w:val="009A072F"/>
  </w:style>
  <w:style w:type="character" w:customStyle="1" w:styleId="WW8Num10z8">
    <w:name w:val="WW8Num10z8"/>
    <w:qFormat/>
    <w:rsid w:val="009A072F"/>
  </w:style>
  <w:style w:type="character" w:customStyle="1" w:styleId="WW8Num11z0">
    <w:name w:val="WW8Num11z0"/>
    <w:qFormat/>
    <w:rsid w:val="009A072F"/>
  </w:style>
  <w:style w:type="character" w:customStyle="1" w:styleId="WW8Num11z1">
    <w:name w:val="WW8Num11z1"/>
    <w:qFormat/>
    <w:rsid w:val="009A072F"/>
  </w:style>
  <w:style w:type="character" w:customStyle="1" w:styleId="WW8Num11z2">
    <w:name w:val="WW8Num11z2"/>
    <w:qFormat/>
    <w:rsid w:val="009A072F"/>
  </w:style>
  <w:style w:type="character" w:customStyle="1" w:styleId="WW8Num11z3">
    <w:name w:val="WW8Num11z3"/>
    <w:qFormat/>
    <w:rsid w:val="009A072F"/>
  </w:style>
  <w:style w:type="character" w:customStyle="1" w:styleId="WW8Num11z4">
    <w:name w:val="WW8Num11z4"/>
    <w:qFormat/>
    <w:rsid w:val="009A072F"/>
  </w:style>
  <w:style w:type="character" w:customStyle="1" w:styleId="WW8Num11z5">
    <w:name w:val="WW8Num11z5"/>
    <w:qFormat/>
    <w:rsid w:val="009A072F"/>
  </w:style>
  <w:style w:type="character" w:customStyle="1" w:styleId="WW8Num11z6">
    <w:name w:val="WW8Num11z6"/>
    <w:qFormat/>
    <w:rsid w:val="009A072F"/>
  </w:style>
  <w:style w:type="character" w:customStyle="1" w:styleId="WW8Num11z7">
    <w:name w:val="WW8Num11z7"/>
    <w:qFormat/>
    <w:rsid w:val="009A072F"/>
  </w:style>
  <w:style w:type="character" w:customStyle="1" w:styleId="WW8Num11z8">
    <w:name w:val="WW8Num11z8"/>
    <w:qFormat/>
    <w:rsid w:val="009A072F"/>
  </w:style>
  <w:style w:type="character" w:customStyle="1" w:styleId="WW8Num12z0">
    <w:name w:val="WW8Num12z0"/>
    <w:qFormat/>
    <w:rsid w:val="009A072F"/>
    <w:rPr>
      <w:rFonts w:ascii="Times New Roman" w:hAnsi="Times New Roman" w:cs="Times New Roman"/>
      <w:b w:val="0"/>
      <w:i w:val="0"/>
      <w:sz w:val="24"/>
      <w:u w:val="none"/>
    </w:rPr>
  </w:style>
  <w:style w:type="character" w:customStyle="1" w:styleId="WW8Num13z0">
    <w:name w:val="WW8Num13z0"/>
    <w:qFormat/>
    <w:rsid w:val="009A072F"/>
  </w:style>
  <w:style w:type="character" w:customStyle="1" w:styleId="WW8Num13z1">
    <w:name w:val="WW8Num13z1"/>
    <w:qFormat/>
    <w:rsid w:val="009A072F"/>
  </w:style>
  <w:style w:type="character" w:customStyle="1" w:styleId="WW8Num13z2">
    <w:name w:val="WW8Num13z2"/>
    <w:qFormat/>
    <w:rsid w:val="009A072F"/>
  </w:style>
  <w:style w:type="character" w:customStyle="1" w:styleId="WW8Num13z3">
    <w:name w:val="WW8Num13z3"/>
    <w:qFormat/>
    <w:rsid w:val="009A072F"/>
  </w:style>
  <w:style w:type="character" w:customStyle="1" w:styleId="WW8Num13z4">
    <w:name w:val="WW8Num13z4"/>
    <w:qFormat/>
    <w:rsid w:val="009A072F"/>
  </w:style>
  <w:style w:type="character" w:customStyle="1" w:styleId="WW8Num13z5">
    <w:name w:val="WW8Num13z5"/>
    <w:qFormat/>
    <w:rsid w:val="009A072F"/>
  </w:style>
  <w:style w:type="character" w:customStyle="1" w:styleId="WW8Num13z6">
    <w:name w:val="WW8Num13z6"/>
    <w:qFormat/>
    <w:rsid w:val="009A072F"/>
  </w:style>
  <w:style w:type="character" w:customStyle="1" w:styleId="WW8Num13z7">
    <w:name w:val="WW8Num13z7"/>
    <w:qFormat/>
    <w:rsid w:val="009A072F"/>
  </w:style>
  <w:style w:type="character" w:customStyle="1" w:styleId="WW8Num13z8">
    <w:name w:val="WW8Num13z8"/>
    <w:qFormat/>
    <w:rsid w:val="009A072F"/>
  </w:style>
  <w:style w:type="character" w:customStyle="1" w:styleId="WW8Num14z0">
    <w:name w:val="WW8Num14z0"/>
    <w:qFormat/>
    <w:rsid w:val="009A072F"/>
  </w:style>
  <w:style w:type="character" w:customStyle="1" w:styleId="WW8Num14z1">
    <w:name w:val="WW8Num14z1"/>
    <w:qFormat/>
    <w:rsid w:val="009A072F"/>
  </w:style>
  <w:style w:type="character" w:customStyle="1" w:styleId="WW8Num14z2">
    <w:name w:val="WW8Num14z2"/>
    <w:qFormat/>
    <w:rsid w:val="009A072F"/>
  </w:style>
  <w:style w:type="character" w:customStyle="1" w:styleId="WW8Num14z3">
    <w:name w:val="WW8Num14z3"/>
    <w:qFormat/>
    <w:rsid w:val="009A072F"/>
  </w:style>
  <w:style w:type="character" w:customStyle="1" w:styleId="WW8Num14z4">
    <w:name w:val="WW8Num14z4"/>
    <w:qFormat/>
    <w:rsid w:val="009A072F"/>
  </w:style>
  <w:style w:type="character" w:customStyle="1" w:styleId="WW8Num14z5">
    <w:name w:val="WW8Num14z5"/>
    <w:qFormat/>
    <w:rsid w:val="009A072F"/>
  </w:style>
  <w:style w:type="character" w:customStyle="1" w:styleId="WW8Num14z6">
    <w:name w:val="WW8Num14z6"/>
    <w:qFormat/>
    <w:rsid w:val="009A072F"/>
  </w:style>
  <w:style w:type="character" w:customStyle="1" w:styleId="WW8Num14z7">
    <w:name w:val="WW8Num14z7"/>
    <w:qFormat/>
    <w:rsid w:val="009A072F"/>
  </w:style>
  <w:style w:type="character" w:customStyle="1" w:styleId="WW8Num14z8">
    <w:name w:val="WW8Num14z8"/>
    <w:qFormat/>
    <w:rsid w:val="009A072F"/>
  </w:style>
  <w:style w:type="character" w:customStyle="1" w:styleId="WW8Num15z0">
    <w:name w:val="WW8Num15z0"/>
    <w:qFormat/>
    <w:rsid w:val="009A072F"/>
  </w:style>
  <w:style w:type="character" w:customStyle="1" w:styleId="WW8Num15z1">
    <w:name w:val="WW8Num15z1"/>
    <w:qFormat/>
    <w:rsid w:val="009A072F"/>
  </w:style>
  <w:style w:type="character" w:customStyle="1" w:styleId="WW8Num15z2">
    <w:name w:val="WW8Num15z2"/>
    <w:qFormat/>
    <w:rsid w:val="009A072F"/>
  </w:style>
  <w:style w:type="character" w:customStyle="1" w:styleId="WW8Num15z3">
    <w:name w:val="WW8Num15z3"/>
    <w:qFormat/>
    <w:rsid w:val="009A072F"/>
  </w:style>
  <w:style w:type="character" w:customStyle="1" w:styleId="WW8Num15z4">
    <w:name w:val="WW8Num15z4"/>
    <w:qFormat/>
    <w:rsid w:val="009A072F"/>
  </w:style>
  <w:style w:type="character" w:customStyle="1" w:styleId="WW8Num15z5">
    <w:name w:val="WW8Num15z5"/>
    <w:qFormat/>
    <w:rsid w:val="009A072F"/>
  </w:style>
  <w:style w:type="character" w:customStyle="1" w:styleId="WW8Num15z6">
    <w:name w:val="WW8Num15z6"/>
    <w:qFormat/>
    <w:rsid w:val="009A072F"/>
  </w:style>
  <w:style w:type="character" w:customStyle="1" w:styleId="WW8Num15z7">
    <w:name w:val="WW8Num15z7"/>
    <w:qFormat/>
    <w:rsid w:val="009A072F"/>
  </w:style>
  <w:style w:type="character" w:customStyle="1" w:styleId="WW8Num15z8">
    <w:name w:val="WW8Num15z8"/>
    <w:qFormat/>
    <w:rsid w:val="009A072F"/>
  </w:style>
  <w:style w:type="character" w:customStyle="1" w:styleId="WW8Num16z0">
    <w:name w:val="WW8Num16z0"/>
    <w:qFormat/>
    <w:rsid w:val="009A072F"/>
    <w:rPr>
      <w:rFonts w:ascii="Times New Roman" w:hAnsi="Times New Roman" w:cs="Times New Roman"/>
      <w:b/>
      <w:i w:val="0"/>
      <w:sz w:val="24"/>
      <w:szCs w:val="20"/>
      <w:u w:val="none"/>
    </w:rPr>
  </w:style>
  <w:style w:type="character" w:customStyle="1" w:styleId="WW8Num17z0">
    <w:name w:val="WW8Num17z0"/>
    <w:qFormat/>
    <w:rsid w:val="009A072F"/>
  </w:style>
  <w:style w:type="character" w:customStyle="1" w:styleId="WW8Num17z1">
    <w:name w:val="WW8Num17z1"/>
    <w:qFormat/>
    <w:rsid w:val="009A072F"/>
  </w:style>
  <w:style w:type="character" w:customStyle="1" w:styleId="WW8Num17z2">
    <w:name w:val="WW8Num17z2"/>
    <w:qFormat/>
    <w:rsid w:val="009A072F"/>
  </w:style>
  <w:style w:type="character" w:customStyle="1" w:styleId="WW8Num17z3">
    <w:name w:val="WW8Num17z3"/>
    <w:qFormat/>
    <w:rsid w:val="009A072F"/>
  </w:style>
  <w:style w:type="character" w:customStyle="1" w:styleId="WW8Num17z4">
    <w:name w:val="WW8Num17z4"/>
    <w:qFormat/>
    <w:rsid w:val="009A072F"/>
  </w:style>
  <w:style w:type="character" w:customStyle="1" w:styleId="WW8Num17z5">
    <w:name w:val="WW8Num17z5"/>
    <w:qFormat/>
    <w:rsid w:val="009A072F"/>
  </w:style>
  <w:style w:type="character" w:customStyle="1" w:styleId="WW8Num17z6">
    <w:name w:val="WW8Num17z6"/>
    <w:qFormat/>
    <w:rsid w:val="009A072F"/>
  </w:style>
  <w:style w:type="character" w:customStyle="1" w:styleId="WW8Num17z7">
    <w:name w:val="WW8Num17z7"/>
    <w:qFormat/>
    <w:rsid w:val="009A072F"/>
  </w:style>
  <w:style w:type="character" w:customStyle="1" w:styleId="WW8Num17z8">
    <w:name w:val="WW8Num17z8"/>
    <w:qFormat/>
    <w:rsid w:val="009A072F"/>
  </w:style>
  <w:style w:type="character" w:customStyle="1" w:styleId="WW8Num18z0">
    <w:name w:val="WW8Num18z0"/>
    <w:qFormat/>
    <w:rsid w:val="009A072F"/>
  </w:style>
  <w:style w:type="character" w:customStyle="1" w:styleId="WW8Num18z1">
    <w:name w:val="WW8Num18z1"/>
    <w:qFormat/>
    <w:rsid w:val="009A072F"/>
  </w:style>
  <w:style w:type="character" w:customStyle="1" w:styleId="WW8Num18z2">
    <w:name w:val="WW8Num18z2"/>
    <w:qFormat/>
    <w:rsid w:val="009A072F"/>
  </w:style>
  <w:style w:type="character" w:customStyle="1" w:styleId="WW8Num18z3">
    <w:name w:val="WW8Num18z3"/>
    <w:qFormat/>
    <w:rsid w:val="009A072F"/>
  </w:style>
  <w:style w:type="character" w:customStyle="1" w:styleId="WW8Num18z4">
    <w:name w:val="WW8Num18z4"/>
    <w:qFormat/>
    <w:rsid w:val="009A072F"/>
  </w:style>
  <w:style w:type="character" w:customStyle="1" w:styleId="WW8Num18z5">
    <w:name w:val="WW8Num18z5"/>
    <w:qFormat/>
    <w:rsid w:val="009A072F"/>
  </w:style>
  <w:style w:type="character" w:customStyle="1" w:styleId="WW8Num18z6">
    <w:name w:val="WW8Num18z6"/>
    <w:qFormat/>
    <w:rsid w:val="009A072F"/>
  </w:style>
  <w:style w:type="character" w:customStyle="1" w:styleId="WW8Num18z7">
    <w:name w:val="WW8Num18z7"/>
    <w:qFormat/>
    <w:rsid w:val="009A072F"/>
  </w:style>
  <w:style w:type="character" w:customStyle="1" w:styleId="WW8Num18z8">
    <w:name w:val="WW8Num18z8"/>
    <w:qFormat/>
    <w:rsid w:val="009A072F"/>
  </w:style>
  <w:style w:type="character" w:customStyle="1" w:styleId="WW8Num19z0">
    <w:name w:val="WW8Num19z0"/>
    <w:qFormat/>
    <w:rsid w:val="009A072F"/>
  </w:style>
  <w:style w:type="character" w:customStyle="1" w:styleId="WW8Num19z1">
    <w:name w:val="WW8Num19z1"/>
    <w:qFormat/>
    <w:rsid w:val="009A072F"/>
  </w:style>
  <w:style w:type="character" w:customStyle="1" w:styleId="WW8Num19z2">
    <w:name w:val="WW8Num19z2"/>
    <w:qFormat/>
    <w:rsid w:val="009A072F"/>
  </w:style>
  <w:style w:type="character" w:customStyle="1" w:styleId="WW8Num19z3">
    <w:name w:val="WW8Num19z3"/>
    <w:qFormat/>
    <w:rsid w:val="009A072F"/>
  </w:style>
  <w:style w:type="character" w:customStyle="1" w:styleId="WW8Num19z4">
    <w:name w:val="WW8Num19z4"/>
    <w:qFormat/>
    <w:rsid w:val="009A072F"/>
  </w:style>
  <w:style w:type="character" w:customStyle="1" w:styleId="WW8Num19z5">
    <w:name w:val="WW8Num19z5"/>
    <w:qFormat/>
    <w:rsid w:val="009A072F"/>
  </w:style>
  <w:style w:type="character" w:customStyle="1" w:styleId="WW8Num19z6">
    <w:name w:val="WW8Num19z6"/>
    <w:qFormat/>
    <w:rsid w:val="009A072F"/>
  </w:style>
  <w:style w:type="character" w:customStyle="1" w:styleId="WW8Num19z7">
    <w:name w:val="WW8Num19z7"/>
    <w:qFormat/>
    <w:rsid w:val="009A072F"/>
  </w:style>
  <w:style w:type="character" w:customStyle="1" w:styleId="WW8Num19z8">
    <w:name w:val="WW8Num19z8"/>
    <w:qFormat/>
    <w:rsid w:val="009A072F"/>
  </w:style>
  <w:style w:type="character" w:customStyle="1" w:styleId="WW8Num20z0">
    <w:name w:val="WW8Num20z0"/>
    <w:qFormat/>
    <w:rsid w:val="009A072F"/>
  </w:style>
  <w:style w:type="character" w:customStyle="1" w:styleId="WW8Num20z1">
    <w:name w:val="WW8Num20z1"/>
    <w:qFormat/>
    <w:rsid w:val="009A072F"/>
  </w:style>
  <w:style w:type="character" w:customStyle="1" w:styleId="WW8Num20z2">
    <w:name w:val="WW8Num20z2"/>
    <w:qFormat/>
    <w:rsid w:val="009A072F"/>
  </w:style>
  <w:style w:type="character" w:customStyle="1" w:styleId="WW8Num20z3">
    <w:name w:val="WW8Num20z3"/>
    <w:qFormat/>
    <w:rsid w:val="009A072F"/>
  </w:style>
  <w:style w:type="character" w:customStyle="1" w:styleId="WW8Num20z4">
    <w:name w:val="WW8Num20z4"/>
    <w:qFormat/>
    <w:rsid w:val="009A072F"/>
  </w:style>
  <w:style w:type="character" w:customStyle="1" w:styleId="WW8Num20z5">
    <w:name w:val="WW8Num20z5"/>
    <w:qFormat/>
    <w:rsid w:val="009A072F"/>
  </w:style>
  <w:style w:type="character" w:customStyle="1" w:styleId="WW8Num20z6">
    <w:name w:val="WW8Num20z6"/>
    <w:qFormat/>
    <w:rsid w:val="009A072F"/>
  </w:style>
  <w:style w:type="character" w:customStyle="1" w:styleId="WW8Num20z7">
    <w:name w:val="WW8Num20z7"/>
    <w:qFormat/>
    <w:rsid w:val="009A072F"/>
  </w:style>
  <w:style w:type="character" w:customStyle="1" w:styleId="WW8Num20z8">
    <w:name w:val="WW8Num20z8"/>
    <w:qFormat/>
    <w:rsid w:val="009A072F"/>
  </w:style>
  <w:style w:type="character" w:customStyle="1" w:styleId="WW8Num21z0">
    <w:name w:val="WW8Num21z0"/>
    <w:qFormat/>
    <w:rsid w:val="009A072F"/>
  </w:style>
  <w:style w:type="character" w:customStyle="1" w:styleId="WW8Num21z1">
    <w:name w:val="WW8Num21z1"/>
    <w:qFormat/>
    <w:rsid w:val="009A072F"/>
  </w:style>
  <w:style w:type="character" w:customStyle="1" w:styleId="WW8Num21z2">
    <w:name w:val="WW8Num21z2"/>
    <w:qFormat/>
    <w:rsid w:val="009A072F"/>
  </w:style>
  <w:style w:type="character" w:customStyle="1" w:styleId="WW8Num21z3">
    <w:name w:val="WW8Num21z3"/>
    <w:qFormat/>
    <w:rsid w:val="009A072F"/>
  </w:style>
  <w:style w:type="character" w:customStyle="1" w:styleId="WW8Num21z4">
    <w:name w:val="WW8Num21z4"/>
    <w:qFormat/>
    <w:rsid w:val="009A072F"/>
  </w:style>
  <w:style w:type="character" w:customStyle="1" w:styleId="WW8Num21z5">
    <w:name w:val="WW8Num21z5"/>
    <w:qFormat/>
    <w:rsid w:val="009A072F"/>
  </w:style>
  <w:style w:type="character" w:customStyle="1" w:styleId="WW8Num21z6">
    <w:name w:val="WW8Num21z6"/>
    <w:qFormat/>
    <w:rsid w:val="009A072F"/>
  </w:style>
  <w:style w:type="character" w:customStyle="1" w:styleId="WW8Num21z7">
    <w:name w:val="WW8Num21z7"/>
    <w:qFormat/>
    <w:rsid w:val="009A072F"/>
  </w:style>
  <w:style w:type="character" w:customStyle="1" w:styleId="WW8Num21z8">
    <w:name w:val="WW8Num21z8"/>
    <w:qFormat/>
    <w:rsid w:val="009A072F"/>
  </w:style>
  <w:style w:type="character" w:customStyle="1" w:styleId="WW8Num22z0">
    <w:name w:val="WW8Num22z0"/>
    <w:qFormat/>
    <w:rsid w:val="009A072F"/>
  </w:style>
  <w:style w:type="character" w:customStyle="1" w:styleId="WW8Num22z1">
    <w:name w:val="WW8Num22z1"/>
    <w:qFormat/>
    <w:rsid w:val="009A072F"/>
  </w:style>
  <w:style w:type="character" w:customStyle="1" w:styleId="WW8Num22z2">
    <w:name w:val="WW8Num22z2"/>
    <w:qFormat/>
    <w:rsid w:val="009A072F"/>
  </w:style>
  <w:style w:type="character" w:customStyle="1" w:styleId="WW8Num22z3">
    <w:name w:val="WW8Num22z3"/>
    <w:qFormat/>
    <w:rsid w:val="009A072F"/>
  </w:style>
  <w:style w:type="character" w:customStyle="1" w:styleId="WW8Num22z4">
    <w:name w:val="WW8Num22z4"/>
    <w:qFormat/>
    <w:rsid w:val="009A072F"/>
  </w:style>
  <w:style w:type="character" w:customStyle="1" w:styleId="WW8Num22z5">
    <w:name w:val="WW8Num22z5"/>
    <w:qFormat/>
    <w:rsid w:val="009A072F"/>
  </w:style>
  <w:style w:type="character" w:customStyle="1" w:styleId="WW8Num22z6">
    <w:name w:val="WW8Num22z6"/>
    <w:qFormat/>
    <w:rsid w:val="009A072F"/>
  </w:style>
  <w:style w:type="character" w:customStyle="1" w:styleId="WW8Num22z7">
    <w:name w:val="WW8Num22z7"/>
    <w:qFormat/>
    <w:rsid w:val="009A072F"/>
  </w:style>
  <w:style w:type="character" w:customStyle="1" w:styleId="WW8Num22z8">
    <w:name w:val="WW8Num22z8"/>
    <w:qFormat/>
    <w:rsid w:val="009A072F"/>
  </w:style>
  <w:style w:type="character" w:customStyle="1" w:styleId="WW8Num23z0">
    <w:name w:val="WW8Num23z0"/>
    <w:qFormat/>
    <w:rsid w:val="009A072F"/>
  </w:style>
  <w:style w:type="character" w:customStyle="1" w:styleId="WW8Num23z1">
    <w:name w:val="WW8Num23z1"/>
    <w:qFormat/>
    <w:rsid w:val="009A072F"/>
  </w:style>
  <w:style w:type="character" w:customStyle="1" w:styleId="WW8Num23z2">
    <w:name w:val="WW8Num23z2"/>
    <w:qFormat/>
    <w:rsid w:val="009A072F"/>
  </w:style>
  <w:style w:type="character" w:customStyle="1" w:styleId="WW8Num23z3">
    <w:name w:val="WW8Num23z3"/>
    <w:qFormat/>
    <w:rsid w:val="009A072F"/>
  </w:style>
  <w:style w:type="character" w:customStyle="1" w:styleId="WW8Num23z4">
    <w:name w:val="WW8Num23z4"/>
    <w:qFormat/>
    <w:rsid w:val="009A072F"/>
  </w:style>
  <w:style w:type="character" w:customStyle="1" w:styleId="WW8Num23z5">
    <w:name w:val="WW8Num23z5"/>
    <w:qFormat/>
    <w:rsid w:val="009A072F"/>
  </w:style>
  <w:style w:type="character" w:customStyle="1" w:styleId="WW8Num23z6">
    <w:name w:val="WW8Num23z6"/>
    <w:qFormat/>
    <w:rsid w:val="009A072F"/>
  </w:style>
  <w:style w:type="character" w:customStyle="1" w:styleId="WW8Num23z7">
    <w:name w:val="WW8Num23z7"/>
    <w:qFormat/>
    <w:rsid w:val="009A072F"/>
  </w:style>
  <w:style w:type="character" w:customStyle="1" w:styleId="WW8Num23z8">
    <w:name w:val="WW8Num23z8"/>
    <w:qFormat/>
    <w:rsid w:val="009A072F"/>
  </w:style>
  <w:style w:type="character" w:customStyle="1" w:styleId="WW8Num24z0">
    <w:name w:val="WW8Num24z0"/>
    <w:qFormat/>
    <w:rsid w:val="009A072F"/>
    <w:rPr>
      <w:rFonts w:ascii="Times New Roman" w:hAnsi="Times New Roman" w:cs="Times New Roman"/>
      <w:b w:val="0"/>
      <w:i w:val="0"/>
      <w:sz w:val="24"/>
      <w:u w:val="none"/>
    </w:rPr>
  </w:style>
  <w:style w:type="character" w:customStyle="1" w:styleId="WW8Num25z0">
    <w:name w:val="WW8Num25z0"/>
    <w:qFormat/>
    <w:rsid w:val="009A072F"/>
  </w:style>
  <w:style w:type="character" w:customStyle="1" w:styleId="WW8Num25z1">
    <w:name w:val="WW8Num25z1"/>
    <w:qFormat/>
    <w:rsid w:val="009A072F"/>
  </w:style>
  <w:style w:type="character" w:customStyle="1" w:styleId="WW8Num25z2">
    <w:name w:val="WW8Num25z2"/>
    <w:qFormat/>
    <w:rsid w:val="009A072F"/>
  </w:style>
  <w:style w:type="character" w:customStyle="1" w:styleId="WW8Num25z3">
    <w:name w:val="WW8Num25z3"/>
    <w:qFormat/>
    <w:rsid w:val="009A072F"/>
  </w:style>
  <w:style w:type="character" w:customStyle="1" w:styleId="WW8Num25z4">
    <w:name w:val="WW8Num25z4"/>
    <w:qFormat/>
    <w:rsid w:val="009A072F"/>
  </w:style>
  <w:style w:type="character" w:customStyle="1" w:styleId="WW8Num25z5">
    <w:name w:val="WW8Num25z5"/>
    <w:qFormat/>
    <w:rsid w:val="009A072F"/>
  </w:style>
  <w:style w:type="character" w:customStyle="1" w:styleId="WW8Num25z6">
    <w:name w:val="WW8Num25z6"/>
    <w:qFormat/>
    <w:rsid w:val="009A072F"/>
  </w:style>
  <w:style w:type="character" w:customStyle="1" w:styleId="WW8Num25z7">
    <w:name w:val="WW8Num25z7"/>
    <w:qFormat/>
    <w:rsid w:val="009A072F"/>
  </w:style>
  <w:style w:type="character" w:customStyle="1" w:styleId="WW8Num25z8">
    <w:name w:val="WW8Num25z8"/>
    <w:qFormat/>
    <w:rsid w:val="009A072F"/>
  </w:style>
  <w:style w:type="character" w:customStyle="1" w:styleId="WW8Num26z0">
    <w:name w:val="WW8Num26z0"/>
    <w:qFormat/>
    <w:rsid w:val="009A072F"/>
    <w:rPr>
      <w:rFonts w:ascii="Times New Roman" w:hAnsi="Times New Roman" w:cs="Times New Roman"/>
      <w:b w:val="0"/>
      <w:i w:val="0"/>
      <w:sz w:val="24"/>
      <w:u w:val="none"/>
      <w:lang w:val="en-US"/>
    </w:rPr>
  </w:style>
  <w:style w:type="character" w:customStyle="1" w:styleId="WW8Num27z0">
    <w:name w:val="WW8Num27z0"/>
    <w:qFormat/>
    <w:rsid w:val="009A072F"/>
  </w:style>
  <w:style w:type="character" w:customStyle="1" w:styleId="WW8Num28z0">
    <w:name w:val="WW8Num28z0"/>
    <w:qFormat/>
    <w:rsid w:val="009A072F"/>
  </w:style>
  <w:style w:type="character" w:customStyle="1" w:styleId="WW8Num28z1">
    <w:name w:val="WW8Num28z1"/>
    <w:qFormat/>
    <w:rsid w:val="009A072F"/>
  </w:style>
  <w:style w:type="character" w:customStyle="1" w:styleId="WW8Num28z2">
    <w:name w:val="WW8Num28z2"/>
    <w:qFormat/>
    <w:rsid w:val="009A072F"/>
  </w:style>
  <w:style w:type="character" w:customStyle="1" w:styleId="WW8Num28z3">
    <w:name w:val="WW8Num28z3"/>
    <w:qFormat/>
    <w:rsid w:val="009A072F"/>
  </w:style>
  <w:style w:type="character" w:customStyle="1" w:styleId="WW8Num28z4">
    <w:name w:val="WW8Num28z4"/>
    <w:qFormat/>
    <w:rsid w:val="009A072F"/>
  </w:style>
  <w:style w:type="character" w:customStyle="1" w:styleId="WW8Num28z5">
    <w:name w:val="WW8Num28z5"/>
    <w:qFormat/>
    <w:rsid w:val="009A072F"/>
  </w:style>
  <w:style w:type="character" w:customStyle="1" w:styleId="WW8Num28z6">
    <w:name w:val="WW8Num28z6"/>
    <w:qFormat/>
    <w:rsid w:val="009A072F"/>
  </w:style>
  <w:style w:type="character" w:customStyle="1" w:styleId="WW8Num28z7">
    <w:name w:val="WW8Num28z7"/>
    <w:qFormat/>
    <w:rsid w:val="009A072F"/>
  </w:style>
  <w:style w:type="character" w:customStyle="1" w:styleId="WW8Num28z8">
    <w:name w:val="WW8Num28z8"/>
    <w:qFormat/>
    <w:rsid w:val="009A072F"/>
  </w:style>
  <w:style w:type="character" w:customStyle="1" w:styleId="WW8Num29z0">
    <w:name w:val="WW8Num29z0"/>
    <w:qFormat/>
    <w:rsid w:val="009A072F"/>
  </w:style>
  <w:style w:type="character" w:customStyle="1" w:styleId="WW8Num29z1">
    <w:name w:val="WW8Num29z1"/>
    <w:qFormat/>
    <w:rsid w:val="009A072F"/>
  </w:style>
  <w:style w:type="character" w:customStyle="1" w:styleId="WW8Num29z2">
    <w:name w:val="WW8Num29z2"/>
    <w:qFormat/>
    <w:rsid w:val="009A072F"/>
  </w:style>
  <w:style w:type="character" w:customStyle="1" w:styleId="WW8Num29z3">
    <w:name w:val="WW8Num29z3"/>
    <w:qFormat/>
    <w:rsid w:val="009A072F"/>
  </w:style>
  <w:style w:type="character" w:customStyle="1" w:styleId="WW8Num29z4">
    <w:name w:val="WW8Num29z4"/>
    <w:qFormat/>
    <w:rsid w:val="009A072F"/>
  </w:style>
  <w:style w:type="character" w:customStyle="1" w:styleId="WW8Num29z5">
    <w:name w:val="WW8Num29z5"/>
    <w:qFormat/>
    <w:rsid w:val="009A072F"/>
  </w:style>
  <w:style w:type="character" w:customStyle="1" w:styleId="WW8Num29z6">
    <w:name w:val="WW8Num29z6"/>
    <w:qFormat/>
    <w:rsid w:val="009A072F"/>
  </w:style>
  <w:style w:type="character" w:customStyle="1" w:styleId="WW8Num29z7">
    <w:name w:val="WW8Num29z7"/>
    <w:qFormat/>
    <w:rsid w:val="009A072F"/>
  </w:style>
  <w:style w:type="character" w:customStyle="1" w:styleId="WW8Num29z8">
    <w:name w:val="WW8Num29z8"/>
    <w:qFormat/>
    <w:rsid w:val="009A072F"/>
  </w:style>
  <w:style w:type="character" w:customStyle="1" w:styleId="WW8Num30z0">
    <w:name w:val="WW8Num30z0"/>
    <w:qFormat/>
    <w:rsid w:val="009A072F"/>
    <w:rPr>
      <w:sz w:val="32"/>
    </w:rPr>
  </w:style>
  <w:style w:type="character" w:customStyle="1" w:styleId="WW8Num30z1">
    <w:name w:val="WW8Num30z1"/>
    <w:qFormat/>
    <w:rsid w:val="009A072F"/>
  </w:style>
  <w:style w:type="character" w:customStyle="1" w:styleId="WW8Num30z2">
    <w:name w:val="WW8Num30z2"/>
    <w:qFormat/>
    <w:rsid w:val="009A072F"/>
  </w:style>
  <w:style w:type="character" w:customStyle="1" w:styleId="WW8Num30z3">
    <w:name w:val="WW8Num30z3"/>
    <w:qFormat/>
    <w:rsid w:val="009A072F"/>
  </w:style>
  <w:style w:type="character" w:customStyle="1" w:styleId="WW8Num30z4">
    <w:name w:val="WW8Num30z4"/>
    <w:qFormat/>
    <w:rsid w:val="009A072F"/>
  </w:style>
  <w:style w:type="character" w:customStyle="1" w:styleId="WW8Num30z5">
    <w:name w:val="WW8Num30z5"/>
    <w:qFormat/>
    <w:rsid w:val="009A072F"/>
  </w:style>
  <w:style w:type="character" w:customStyle="1" w:styleId="WW8Num30z6">
    <w:name w:val="WW8Num30z6"/>
    <w:qFormat/>
    <w:rsid w:val="009A072F"/>
  </w:style>
  <w:style w:type="character" w:customStyle="1" w:styleId="WW8Num30z7">
    <w:name w:val="WW8Num30z7"/>
    <w:qFormat/>
    <w:rsid w:val="009A072F"/>
  </w:style>
  <w:style w:type="character" w:customStyle="1" w:styleId="WW8Num30z8">
    <w:name w:val="WW8Num30z8"/>
    <w:qFormat/>
    <w:rsid w:val="009A072F"/>
  </w:style>
  <w:style w:type="character" w:customStyle="1" w:styleId="WW8Num31z0">
    <w:name w:val="WW8Num31z0"/>
    <w:qFormat/>
    <w:rsid w:val="009A072F"/>
  </w:style>
  <w:style w:type="character" w:customStyle="1" w:styleId="WW8Num31z1">
    <w:name w:val="WW8Num31z1"/>
    <w:qFormat/>
    <w:rsid w:val="009A072F"/>
  </w:style>
  <w:style w:type="character" w:customStyle="1" w:styleId="WW8Num31z2">
    <w:name w:val="WW8Num31z2"/>
    <w:qFormat/>
    <w:rsid w:val="009A072F"/>
  </w:style>
  <w:style w:type="character" w:customStyle="1" w:styleId="WW8Num31z3">
    <w:name w:val="WW8Num31z3"/>
    <w:qFormat/>
    <w:rsid w:val="009A072F"/>
  </w:style>
  <w:style w:type="character" w:customStyle="1" w:styleId="WW8Num31z4">
    <w:name w:val="WW8Num31z4"/>
    <w:qFormat/>
    <w:rsid w:val="009A072F"/>
  </w:style>
  <w:style w:type="character" w:customStyle="1" w:styleId="WW8Num31z5">
    <w:name w:val="WW8Num31z5"/>
    <w:qFormat/>
    <w:rsid w:val="009A072F"/>
  </w:style>
  <w:style w:type="character" w:customStyle="1" w:styleId="WW8Num31z6">
    <w:name w:val="WW8Num31z6"/>
    <w:qFormat/>
    <w:rsid w:val="009A072F"/>
  </w:style>
  <w:style w:type="character" w:customStyle="1" w:styleId="WW8Num31z7">
    <w:name w:val="WW8Num31z7"/>
    <w:qFormat/>
    <w:rsid w:val="009A072F"/>
  </w:style>
  <w:style w:type="character" w:customStyle="1" w:styleId="WW8Num31z8">
    <w:name w:val="WW8Num31z8"/>
    <w:qFormat/>
    <w:rsid w:val="009A072F"/>
  </w:style>
  <w:style w:type="character" w:customStyle="1" w:styleId="WW8Num32z0">
    <w:name w:val="WW8Num32z0"/>
    <w:qFormat/>
    <w:rsid w:val="009A072F"/>
  </w:style>
  <w:style w:type="character" w:customStyle="1" w:styleId="WW8Num32z1">
    <w:name w:val="WW8Num32z1"/>
    <w:qFormat/>
    <w:rsid w:val="009A072F"/>
  </w:style>
  <w:style w:type="character" w:customStyle="1" w:styleId="WW8Num32z2">
    <w:name w:val="WW8Num32z2"/>
    <w:qFormat/>
    <w:rsid w:val="009A072F"/>
  </w:style>
  <w:style w:type="character" w:customStyle="1" w:styleId="WW8Num32z3">
    <w:name w:val="WW8Num32z3"/>
    <w:qFormat/>
    <w:rsid w:val="009A072F"/>
  </w:style>
  <w:style w:type="character" w:customStyle="1" w:styleId="WW8Num32z4">
    <w:name w:val="WW8Num32z4"/>
    <w:qFormat/>
    <w:rsid w:val="009A072F"/>
  </w:style>
  <w:style w:type="character" w:customStyle="1" w:styleId="WW8Num32z5">
    <w:name w:val="WW8Num32z5"/>
    <w:qFormat/>
    <w:rsid w:val="009A072F"/>
  </w:style>
  <w:style w:type="character" w:customStyle="1" w:styleId="WW8Num32z6">
    <w:name w:val="WW8Num32z6"/>
    <w:qFormat/>
    <w:rsid w:val="009A072F"/>
  </w:style>
  <w:style w:type="character" w:customStyle="1" w:styleId="WW8Num32z7">
    <w:name w:val="WW8Num32z7"/>
    <w:qFormat/>
    <w:rsid w:val="009A072F"/>
  </w:style>
  <w:style w:type="character" w:customStyle="1" w:styleId="WW8Num32z8">
    <w:name w:val="WW8Num32z8"/>
    <w:qFormat/>
    <w:rsid w:val="009A072F"/>
  </w:style>
  <w:style w:type="character" w:customStyle="1" w:styleId="WW8Num33z0">
    <w:name w:val="WW8Num33z0"/>
    <w:qFormat/>
    <w:rsid w:val="009A072F"/>
  </w:style>
  <w:style w:type="character" w:customStyle="1" w:styleId="WW8Num33z1">
    <w:name w:val="WW8Num33z1"/>
    <w:qFormat/>
    <w:rsid w:val="009A072F"/>
  </w:style>
  <w:style w:type="character" w:customStyle="1" w:styleId="WW8Num33z2">
    <w:name w:val="WW8Num33z2"/>
    <w:qFormat/>
    <w:rsid w:val="009A072F"/>
  </w:style>
  <w:style w:type="character" w:customStyle="1" w:styleId="WW8Num33z3">
    <w:name w:val="WW8Num33z3"/>
    <w:qFormat/>
    <w:rsid w:val="009A072F"/>
  </w:style>
  <w:style w:type="character" w:customStyle="1" w:styleId="WW8Num33z4">
    <w:name w:val="WW8Num33z4"/>
    <w:qFormat/>
    <w:rsid w:val="009A072F"/>
  </w:style>
  <w:style w:type="character" w:customStyle="1" w:styleId="WW8Num33z5">
    <w:name w:val="WW8Num33z5"/>
    <w:qFormat/>
    <w:rsid w:val="009A072F"/>
  </w:style>
  <w:style w:type="character" w:customStyle="1" w:styleId="WW8Num33z6">
    <w:name w:val="WW8Num33z6"/>
    <w:qFormat/>
    <w:rsid w:val="009A072F"/>
  </w:style>
  <w:style w:type="character" w:customStyle="1" w:styleId="WW8Num33z7">
    <w:name w:val="WW8Num33z7"/>
    <w:qFormat/>
    <w:rsid w:val="009A072F"/>
  </w:style>
  <w:style w:type="character" w:customStyle="1" w:styleId="WW8Num33z8">
    <w:name w:val="WW8Num33z8"/>
    <w:qFormat/>
    <w:rsid w:val="009A072F"/>
  </w:style>
  <w:style w:type="character" w:customStyle="1" w:styleId="WW8Num34z0">
    <w:name w:val="WW8Num34z0"/>
    <w:qFormat/>
    <w:rsid w:val="009A072F"/>
  </w:style>
  <w:style w:type="character" w:customStyle="1" w:styleId="WW8Num34z1">
    <w:name w:val="WW8Num34z1"/>
    <w:qFormat/>
    <w:rsid w:val="009A072F"/>
  </w:style>
  <w:style w:type="character" w:customStyle="1" w:styleId="WW8Num34z2">
    <w:name w:val="WW8Num34z2"/>
    <w:qFormat/>
    <w:rsid w:val="009A072F"/>
  </w:style>
  <w:style w:type="character" w:customStyle="1" w:styleId="WW8Num34z3">
    <w:name w:val="WW8Num34z3"/>
    <w:qFormat/>
    <w:rsid w:val="009A072F"/>
  </w:style>
  <w:style w:type="character" w:customStyle="1" w:styleId="WW8Num34z4">
    <w:name w:val="WW8Num34z4"/>
    <w:qFormat/>
    <w:rsid w:val="009A072F"/>
  </w:style>
  <w:style w:type="character" w:customStyle="1" w:styleId="WW8Num34z5">
    <w:name w:val="WW8Num34z5"/>
    <w:qFormat/>
    <w:rsid w:val="009A072F"/>
  </w:style>
  <w:style w:type="character" w:customStyle="1" w:styleId="WW8Num34z6">
    <w:name w:val="WW8Num34z6"/>
    <w:qFormat/>
    <w:rsid w:val="009A072F"/>
  </w:style>
  <w:style w:type="character" w:customStyle="1" w:styleId="WW8Num34z7">
    <w:name w:val="WW8Num34z7"/>
    <w:qFormat/>
    <w:rsid w:val="009A072F"/>
  </w:style>
  <w:style w:type="character" w:customStyle="1" w:styleId="WW8Num34z8">
    <w:name w:val="WW8Num34z8"/>
    <w:qFormat/>
    <w:rsid w:val="009A072F"/>
  </w:style>
  <w:style w:type="character" w:customStyle="1" w:styleId="WW8Num35z0">
    <w:name w:val="WW8Num35z0"/>
    <w:qFormat/>
    <w:rsid w:val="009A072F"/>
    <w:rPr>
      <w:rFonts w:ascii="Times New Roman" w:hAnsi="Times New Roman" w:cs="Times New Roman"/>
      <w:b w:val="0"/>
    </w:rPr>
  </w:style>
  <w:style w:type="character" w:customStyle="1" w:styleId="WW8Num35z1">
    <w:name w:val="WW8Num35z1"/>
    <w:qFormat/>
    <w:rsid w:val="009A072F"/>
  </w:style>
  <w:style w:type="character" w:customStyle="1" w:styleId="WW8Num35z2">
    <w:name w:val="WW8Num35z2"/>
    <w:qFormat/>
    <w:rsid w:val="009A072F"/>
  </w:style>
  <w:style w:type="character" w:customStyle="1" w:styleId="WW8Num35z3">
    <w:name w:val="WW8Num35z3"/>
    <w:qFormat/>
    <w:rsid w:val="009A072F"/>
  </w:style>
  <w:style w:type="character" w:customStyle="1" w:styleId="WW8Num35z4">
    <w:name w:val="WW8Num35z4"/>
    <w:qFormat/>
    <w:rsid w:val="009A072F"/>
  </w:style>
  <w:style w:type="character" w:customStyle="1" w:styleId="WW8Num35z5">
    <w:name w:val="WW8Num35z5"/>
    <w:qFormat/>
    <w:rsid w:val="009A072F"/>
  </w:style>
  <w:style w:type="character" w:customStyle="1" w:styleId="WW8Num35z6">
    <w:name w:val="WW8Num35z6"/>
    <w:qFormat/>
    <w:rsid w:val="009A072F"/>
  </w:style>
  <w:style w:type="character" w:customStyle="1" w:styleId="WW8Num35z7">
    <w:name w:val="WW8Num35z7"/>
    <w:qFormat/>
    <w:rsid w:val="009A072F"/>
  </w:style>
  <w:style w:type="character" w:customStyle="1" w:styleId="WW8Num35z8">
    <w:name w:val="WW8Num35z8"/>
    <w:qFormat/>
    <w:rsid w:val="009A072F"/>
  </w:style>
  <w:style w:type="character" w:customStyle="1" w:styleId="WW8Num36z0">
    <w:name w:val="WW8Num36z0"/>
    <w:qFormat/>
    <w:rsid w:val="009A072F"/>
  </w:style>
  <w:style w:type="character" w:customStyle="1" w:styleId="WW8Num36z1">
    <w:name w:val="WW8Num36z1"/>
    <w:qFormat/>
    <w:rsid w:val="009A072F"/>
  </w:style>
  <w:style w:type="character" w:customStyle="1" w:styleId="WW8Num36z2">
    <w:name w:val="WW8Num36z2"/>
    <w:qFormat/>
    <w:rsid w:val="009A072F"/>
  </w:style>
  <w:style w:type="character" w:customStyle="1" w:styleId="WW8Num36z3">
    <w:name w:val="WW8Num36z3"/>
    <w:qFormat/>
    <w:rsid w:val="009A072F"/>
  </w:style>
  <w:style w:type="character" w:customStyle="1" w:styleId="WW8Num36z4">
    <w:name w:val="WW8Num36z4"/>
    <w:qFormat/>
    <w:rsid w:val="009A072F"/>
  </w:style>
  <w:style w:type="character" w:customStyle="1" w:styleId="WW8Num36z5">
    <w:name w:val="WW8Num36z5"/>
    <w:qFormat/>
    <w:rsid w:val="009A072F"/>
  </w:style>
  <w:style w:type="character" w:customStyle="1" w:styleId="WW8Num36z6">
    <w:name w:val="WW8Num36z6"/>
    <w:qFormat/>
    <w:rsid w:val="009A072F"/>
  </w:style>
  <w:style w:type="character" w:customStyle="1" w:styleId="WW8Num36z7">
    <w:name w:val="WW8Num36z7"/>
    <w:qFormat/>
    <w:rsid w:val="009A072F"/>
  </w:style>
  <w:style w:type="character" w:customStyle="1" w:styleId="WW8Num36z8">
    <w:name w:val="WW8Num36z8"/>
    <w:qFormat/>
    <w:rsid w:val="009A072F"/>
  </w:style>
  <w:style w:type="character" w:customStyle="1" w:styleId="WW8Num37z0">
    <w:name w:val="WW8Num37z0"/>
    <w:qFormat/>
    <w:rsid w:val="009A072F"/>
  </w:style>
  <w:style w:type="character" w:customStyle="1" w:styleId="WW8Num37z1">
    <w:name w:val="WW8Num37z1"/>
    <w:qFormat/>
    <w:rsid w:val="009A072F"/>
  </w:style>
  <w:style w:type="character" w:customStyle="1" w:styleId="WW8Num37z2">
    <w:name w:val="WW8Num37z2"/>
    <w:qFormat/>
    <w:rsid w:val="009A072F"/>
  </w:style>
  <w:style w:type="character" w:customStyle="1" w:styleId="WW8Num37z3">
    <w:name w:val="WW8Num37z3"/>
    <w:qFormat/>
    <w:rsid w:val="009A072F"/>
  </w:style>
  <w:style w:type="character" w:customStyle="1" w:styleId="WW8Num37z4">
    <w:name w:val="WW8Num37z4"/>
    <w:qFormat/>
    <w:rsid w:val="009A072F"/>
  </w:style>
  <w:style w:type="character" w:customStyle="1" w:styleId="WW8Num37z5">
    <w:name w:val="WW8Num37z5"/>
    <w:qFormat/>
    <w:rsid w:val="009A072F"/>
  </w:style>
  <w:style w:type="character" w:customStyle="1" w:styleId="WW8Num37z6">
    <w:name w:val="WW8Num37z6"/>
    <w:qFormat/>
    <w:rsid w:val="009A072F"/>
  </w:style>
  <w:style w:type="character" w:customStyle="1" w:styleId="WW8Num37z7">
    <w:name w:val="WW8Num37z7"/>
    <w:qFormat/>
    <w:rsid w:val="009A072F"/>
  </w:style>
  <w:style w:type="character" w:customStyle="1" w:styleId="WW8Num37z8">
    <w:name w:val="WW8Num37z8"/>
    <w:qFormat/>
    <w:rsid w:val="009A072F"/>
  </w:style>
  <w:style w:type="character" w:customStyle="1" w:styleId="WW8Num38z0">
    <w:name w:val="WW8Num38z0"/>
    <w:qFormat/>
    <w:rsid w:val="009A072F"/>
  </w:style>
  <w:style w:type="character" w:customStyle="1" w:styleId="WW8Num39z0">
    <w:name w:val="WW8Num39z0"/>
    <w:qFormat/>
    <w:rsid w:val="009A072F"/>
  </w:style>
  <w:style w:type="character" w:customStyle="1" w:styleId="WW8Num39z1">
    <w:name w:val="WW8Num39z1"/>
    <w:qFormat/>
    <w:rsid w:val="009A072F"/>
  </w:style>
  <w:style w:type="character" w:customStyle="1" w:styleId="WW8Num39z2">
    <w:name w:val="WW8Num39z2"/>
    <w:qFormat/>
    <w:rsid w:val="009A072F"/>
  </w:style>
  <w:style w:type="character" w:customStyle="1" w:styleId="WW8Num39z3">
    <w:name w:val="WW8Num39z3"/>
    <w:qFormat/>
    <w:rsid w:val="009A072F"/>
  </w:style>
  <w:style w:type="character" w:customStyle="1" w:styleId="WW8Num39z4">
    <w:name w:val="WW8Num39z4"/>
    <w:qFormat/>
    <w:rsid w:val="009A072F"/>
  </w:style>
  <w:style w:type="character" w:customStyle="1" w:styleId="WW8Num39z5">
    <w:name w:val="WW8Num39z5"/>
    <w:qFormat/>
    <w:rsid w:val="009A072F"/>
  </w:style>
  <w:style w:type="character" w:customStyle="1" w:styleId="WW8Num39z6">
    <w:name w:val="WW8Num39z6"/>
    <w:qFormat/>
    <w:rsid w:val="009A072F"/>
  </w:style>
  <w:style w:type="character" w:customStyle="1" w:styleId="WW8Num39z7">
    <w:name w:val="WW8Num39z7"/>
    <w:qFormat/>
    <w:rsid w:val="009A072F"/>
  </w:style>
  <w:style w:type="character" w:customStyle="1" w:styleId="WW8Num39z8">
    <w:name w:val="WW8Num39z8"/>
    <w:qFormat/>
    <w:rsid w:val="009A072F"/>
  </w:style>
  <w:style w:type="character" w:customStyle="1" w:styleId="WW8Num40z0">
    <w:name w:val="WW8Num40z0"/>
    <w:qFormat/>
    <w:rsid w:val="009A072F"/>
  </w:style>
  <w:style w:type="character" w:customStyle="1" w:styleId="WW8Num40z1">
    <w:name w:val="WW8Num40z1"/>
    <w:qFormat/>
    <w:rsid w:val="009A072F"/>
  </w:style>
  <w:style w:type="character" w:customStyle="1" w:styleId="WW8Num40z2">
    <w:name w:val="WW8Num40z2"/>
    <w:qFormat/>
    <w:rsid w:val="009A072F"/>
  </w:style>
  <w:style w:type="character" w:customStyle="1" w:styleId="WW8Num40z3">
    <w:name w:val="WW8Num40z3"/>
    <w:qFormat/>
    <w:rsid w:val="009A072F"/>
  </w:style>
  <w:style w:type="character" w:customStyle="1" w:styleId="WW8Num40z4">
    <w:name w:val="WW8Num40z4"/>
    <w:qFormat/>
    <w:rsid w:val="009A072F"/>
  </w:style>
  <w:style w:type="character" w:customStyle="1" w:styleId="WW8Num40z5">
    <w:name w:val="WW8Num40z5"/>
    <w:qFormat/>
    <w:rsid w:val="009A072F"/>
  </w:style>
  <w:style w:type="character" w:customStyle="1" w:styleId="WW8Num40z6">
    <w:name w:val="WW8Num40z6"/>
    <w:qFormat/>
    <w:rsid w:val="009A072F"/>
  </w:style>
  <w:style w:type="character" w:customStyle="1" w:styleId="WW8Num40z7">
    <w:name w:val="WW8Num40z7"/>
    <w:qFormat/>
    <w:rsid w:val="009A072F"/>
  </w:style>
  <w:style w:type="character" w:customStyle="1" w:styleId="WW8Num40z8">
    <w:name w:val="WW8Num40z8"/>
    <w:qFormat/>
    <w:rsid w:val="009A072F"/>
  </w:style>
  <w:style w:type="character" w:customStyle="1" w:styleId="WW8Num41z0">
    <w:name w:val="WW8Num41z0"/>
    <w:qFormat/>
    <w:rsid w:val="009A072F"/>
  </w:style>
  <w:style w:type="character" w:customStyle="1" w:styleId="WW8Num41z1">
    <w:name w:val="WW8Num41z1"/>
    <w:qFormat/>
    <w:rsid w:val="009A072F"/>
  </w:style>
  <w:style w:type="character" w:customStyle="1" w:styleId="WW8Num41z2">
    <w:name w:val="WW8Num41z2"/>
    <w:qFormat/>
    <w:rsid w:val="009A072F"/>
  </w:style>
  <w:style w:type="character" w:customStyle="1" w:styleId="WW8Num41z3">
    <w:name w:val="WW8Num41z3"/>
    <w:qFormat/>
    <w:rsid w:val="009A072F"/>
  </w:style>
  <w:style w:type="character" w:customStyle="1" w:styleId="WW8Num41z4">
    <w:name w:val="WW8Num41z4"/>
    <w:qFormat/>
    <w:rsid w:val="009A072F"/>
  </w:style>
  <w:style w:type="character" w:customStyle="1" w:styleId="WW8Num41z5">
    <w:name w:val="WW8Num41z5"/>
    <w:qFormat/>
    <w:rsid w:val="009A072F"/>
  </w:style>
  <w:style w:type="character" w:customStyle="1" w:styleId="WW8Num41z6">
    <w:name w:val="WW8Num41z6"/>
    <w:qFormat/>
    <w:rsid w:val="009A072F"/>
  </w:style>
  <w:style w:type="character" w:customStyle="1" w:styleId="WW8Num41z7">
    <w:name w:val="WW8Num41z7"/>
    <w:qFormat/>
    <w:rsid w:val="009A072F"/>
  </w:style>
  <w:style w:type="character" w:customStyle="1" w:styleId="WW8Num41z8">
    <w:name w:val="WW8Num41z8"/>
    <w:qFormat/>
    <w:rsid w:val="009A072F"/>
  </w:style>
  <w:style w:type="character" w:customStyle="1" w:styleId="WW8Num42z0">
    <w:name w:val="WW8Num42z0"/>
    <w:qFormat/>
    <w:rsid w:val="009A072F"/>
    <w:rPr>
      <w:rFonts w:ascii="Times New Roman" w:hAnsi="Times New Roman" w:cs="Times New Roman"/>
      <w:b/>
      <w:i w:val="0"/>
      <w:sz w:val="24"/>
      <w:u w:val="none"/>
    </w:rPr>
  </w:style>
  <w:style w:type="character" w:customStyle="1" w:styleId="WW8Num43z0">
    <w:name w:val="WW8Num43z0"/>
    <w:qFormat/>
    <w:rsid w:val="009A072F"/>
  </w:style>
  <w:style w:type="character" w:customStyle="1" w:styleId="WW8Num43z1">
    <w:name w:val="WW8Num43z1"/>
    <w:qFormat/>
    <w:rsid w:val="009A072F"/>
  </w:style>
  <w:style w:type="character" w:customStyle="1" w:styleId="WW8Num43z2">
    <w:name w:val="WW8Num43z2"/>
    <w:qFormat/>
    <w:rsid w:val="009A072F"/>
  </w:style>
  <w:style w:type="character" w:customStyle="1" w:styleId="WW8Num43z3">
    <w:name w:val="WW8Num43z3"/>
    <w:qFormat/>
    <w:rsid w:val="009A072F"/>
  </w:style>
  <w:style w:type="character" w:customStyle="1" w:styleId="WW8Num43z4">
    <w:name w:val="WW8Num43z4"/>
    <w:qFormat/>
    <w:rsid w:val="009A072F"/>
  </w:style>
  <w:style w:type="character" w:customStyle="1" w:styleId="WW8Num43z5">
    <w:name w:val="WW8Num43z5"/>
    <w:qFormat/>
    <w:rsid w:val="009A072F"/>
  </w:style>
  <w:style w:type="character" w:customStyle="1" w:styleId="WW8Num43z6">
    <w:name w:val="WW8Num43z6"/>
    <w:qFormat/>
    <w:rsid w:val="009A072F"/>
  </w:style>
  <w:style w:type="character" w:customStyle="1" w:styleId="WW8Num43z7">
    <w:name w:val="WW8Num43z7"/>
    <w:qFormat/>
    <w:rsid w:val="009A072F"/>
  </w:style>
  <w:style w:type="character" w:customStyle="1" w:styleId="WW8Num43z8">
    <w:name w:val="WW8Num43z8"/>
    <w:qFormat/>
    <w:rsid w:val="009A072F"/>
  </w:style>
  <w:style w:type="character" w:customStyle="1" w:styleId="a3">
    <w:name w:val="Текст выноски Знак"/>
    <w:qFormat/>
    <w:rsid w:val="009A072F"/>
    <w:rPr>
      <w:rFonts w:ascii="Tahoma" w:hAnsi="Tahoma" w:cs="Tahoma"/>
      <w:sz w:val="16"/>
      <w:szCs w:val="16"/>
    </w:rPr>
  </w:style>
  <w:style w:type="character" w:customStyle="1" w:styleId="InternetLink">
    <w:name w:val="Internet Link"/>
    <w:rsid w:val="009A072F"/>
    <w:rPr>
      <w:color w:val="000080"/>
      <w:u w:val="single"/>
    </w:rPr>
  </w:style>
  <w:style w:type="paragraph" w:customStyle="1" w:styleId="Heading">
    <w:name w:val="Heading"/>
    <w:basedOn w:val="a"/>
    <w:next w:val="a4"/>
    <w:qFormat/>
    <w:rsid w:val="009A072F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4">
    <w:name w:val="Body Text"/>
    <w:basedOn w:val="a"/>
    <w:link w:val="a5"/>
    <w:rsid w:val="009A072F"/>
    <w:pPr>
      <w:spacing w:after="140" w:line="276" w:lineRule="auto"/>
    </w:pPr>
  </w:style>
  <w:style w:type="character" w:customStyle="1" w:styleId="a5">
    <w:name w:val="Основной текст Знак"/>
    <w:basedOn w:val="a0"/>
    <w:link w:val="a4"/>
    <w:rsid w:val="009A072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List"/>
    <w:basedOn w:val="a4"/>
    <w:rsid w:val="009A072F"/>
  </w:style>
  <w:style w:type="paragraph" w:styleId="a7">
    <w:name w:val="caption"/>
    <w:basedOn w:val="a"/>
    <w:qFormat/>
    <w:rsid w:val="009A072F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9A072F"/>
    <w:pPr>
      <w:suppressLineNumbers/>
    </w:pPr>
  </w:style>
  <w:style w:type="paragraph" w:styleId="a8">
    <w:name w:val="Balloon Text"/>
    <w:basedOn w:val="a"/>
    <w:link w:val="11"/>
    <w:qFormat/>
    <w:rsid w:val="009A072F"/>
    <w:rPr>
      <w:rFonts w:ascii="Tahoma" w:hAnsi="Tahoma" w:cs="Tahoma"/>
      <w:sz w:val="16"/>
      <w:szCs w:val="16"/>
      <w:lang w:val="en-US"/>
    </w:rPr>
  </w:style>
  <w:style w:type="character" w:customStyle="1" w:styleId="11">
    <w:name w:val="Текст выноски Знак1"/>
    <w:basedOn w:val="a0"/>
    <w:link w:val="a8"/>
    <w:rsid w:val="009A072F"/>
    <w:rPr>
      <w:rFonts w:ascii="Tahoma" w:eastAsia="Times New Roman" w:hAnsi="Tahoma" w:cs="Tahoma"/>
      <w:sz w:val="16"/>
      <w:szCs w:val="16"/>
      <w:lang w:val="en-US" w:eastAsia="zh-CN"/>
    </w:rPr>
  </w:style>
  <w:style w:type="paragraph" w:styleId="a9">
    <w:name w:val="List Paragraph"/>
    <w:aliases w:val="Bullet List,FooterText,numbered,List Paragraph1"/>
    <w:basedOn w:val="a"/>
    <w:link w:val="aa"/>
    <w:uiPriority w:val="34"/>
    <w:qFormat/>
    <w:rsid w:val="009A072F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ab">
    <w:name w:val="No Spacing"/>
    <w:link w:val="ac"/>
    <w:uiPriority w:val="1"/>
    <w:qFormat/>
    <w:rsid w:val="009A072F"/>
    <w:pPr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customStyle="1" w:styleId="FrameContents">
    <w:name w:val="Frame Contents"/>
    <w:basedOn w:val="a"/>
    <w:qFormat/>
    <w:rsid w:val="009A072F"/>
  </w:style>
  <w:style w:type="paragraph" w:customStyle="1" w:styleId="TableContents">
    <w:name w:val="Table Contents"/>
    <w:basedOn w:val="a"/>
    <w:qFormat/>
    <w:rsid w:val="009A072F"/>
    <w:pPr>
      <w:suppressLineNumbers/>
    </w:pPr>
  </w:style>
  <w:style w:type="paragraph" w:customStyle="1" w:styleId="TableHeading">
    <w:name w:val="Table Heading"/>
    <w:basedOn w:val="TableContents"/>
    <w:qFormat/>
    <w:rsid w:val="009A072F"/>
    <w:pPr>
      <w:jc w:val="center"/>
    </w:pPr>
    <w:rPr>
      <w:b/>
      <w:bCs/>
    </w:rPr>
  </w:style>
  <w:style w:type="numbering" w:customStyle="1" w:styleId="WW8Num1">
    <w:name w:val="WW8Num1"/>
    <w:qFormat/>
    <w:rsid w:val="009A072F"/>
  </w:style>
  <w:style w:type="numbering" w:customStyle="1" w:styleId="WW8Num2">
    <w:name w:val="WW8Num2"/>
    <w:qFormat/>
    <w:rsid w:val="009A072F"/>
  </w:style>
  <w:style w:type="numbering" w:customStyle="1" w:styleId="WW8Num3">
    <w:name w:val="WW8Num3"/>
    <w:qFormat/>
    <w:rsid w:val="009A072F"/>
  </w:style>
  <w:style w:type="numbering" w:customStyle="1" w:styleId="WW8Num4">
    <w:name w:val="WW8Num4"/>
    <w:qFormat/>
    <w:rsid w:val="009A072F"/>
  </w:style>
  <w:style w:type="numbering" w:customStyle="1" w:styleId="WW8Num5">
    <w:name w:val="WW8Num5"/>
    <w:qFormat/>
    <w:rsid w:val="009A072F"/>
  </w:style>
  <w:style w:type="numbering" w:customStyle="1" w:styleId="WW8Num6">
    <w:name w:val="WW8Num6"/>
    <w:qFormat/>
    <w:rsid w:val="009A072F"/>
  </w:style>
  <w:style w:type="numbering" w:customStyle="1" w:styleId="WW8Num7">
    <w:name w:val="WW8Num7"/>
    <w:qFormat/>
    <w:rsid w:val="009A072F"/>
  </w:style>
  <w:style w:type="numbering" w:customStyle="1" w:styleId="WW8Num8">
    <w:name w:val="WW8Num8"/>
    <w:qFormat/>
    <w:rsid w:val="009A072F"/>
  </w:style>
  <w:style w:type="numbering" w:customStyle="1" w:styleId="WW8Num9">
    <w:name w:val="WW8Num9"/>
    <w:qFormat/>
    <w:rsid w:val="009A072F"/>
  </w:style>
  <w:style w:type="numbering" w:customStyle="1" w:styleId="WW8Num10">
    <w:name w:val="WW8Num10"/>
    <w:qFormat/>
    <w:rsid w:val="009A072F"/>
  </w:style>
  <w:style w:type="numbering" w:customStyle="1" w:styleId="WW8Num11">
    <w:name w:val="WW8Num11"/>
    <w:qFormat/>
    <w:rsid w:val="009A072F"/>
  </w:style>
  <w:style w:type="numbering" w:customStyle="1" w:styleId="WW8Num12">
    <w:name w:val="WW8Num12"/>
    <w:qFormat/>
    <w:rsid w:val="009A072F"/>
  </w:style>
  <w:style w:type="numbering" w:customStyle="1" w:styleId="WW8Num13">
    <w:name w:val="WW8Num13"/>
    <w:qFormat/>
    <w:rsid w:val="009A072F"/>
  </w:style>
  <w:style w:type="numbering" w:customStyle="1" w:styleId="WW8Num14">
    <w:name w:val="WW8Num14"/>
    <w:qFormat/>
    <w:rsid w:val="009A072F"/>
  </w:style>
  <w:style w:type="numbering" w:customStyle="1" w:styleId="WW8Num15">
    <w:name w:val="WW8Num15"/>
    <w:qFormat/>
    <w:rsid w:val="009A072F"/>
  </w:style>
  <w:style w:type="numbering" w:customStyle="1" w:styleId="WW8Num16">
    <w:name w:val="WW8Num16"/>
    <w:qFormat/>
    <w:rsid w:val="009A072F"/>
  </w:style>
  <w:style w:type="numbering" w:customStyle="1" w:styleId="WW8Num17">
    <w:name w:val="WW8Num17"/>
    <w:qFormat/>
    <w:rsid w:val="009A072F"/>
  </w:style>
  <w:style w:type="numbering" w:customStyle="1" w:styleId="WW8Num18">
    <w:name w:val="WW8Num18"/>
    <w:qFormat/>
    <w:rsid w:val="009A072F"/>
  </w:style>
  <w:style w:type="numbering" w:customStyle="1" w:styleId="WW8Num19">
    <w:name w:val="WW8Num19"/>
    <w:qFormat/>
    <w:rsid w:val="009A072F"/>
  </w:style>
  <w:style w:type="numbering" w:customStyle="1" w:styleId="WW8Num20">
    <w:name w:val="WW8Num20"/>
    <w:qFormat/>
    <w:rsid w:val="009A072F"/>
  </w:style>
  <w:style w:type="numbering" w:customStyle="1" w:styleId="WW8Num21">
    <w:name w:val="WW8Num21"/>
    <w:qFormat/>
    <w:rsid w:val="009A072F"/>
  </w:style>
  <w:style w:type="numbering" w:customStyle="1" w:styleId="WW8Num22">
    <w:name w:val="WW8Num22"/>
    <w:qFormat/>
    <w:rsid w:val="009A072F"/>
  </w:style>
  <w:style w:type="numbering" w:customStyle="1" w:styleId="WW8Num23">
    <w:name w:val="WW8Num23"/>
    <w:qFormat/>
    <w:rsid w:val="009A072F"/>
  </w:style>
  <w:style w:type="numbering" w:customStyle="1" w:styleId="WW8Num24">
    <w:name w:val="WW8Num24"/>
    <w:qFormat/>
    <w:rsid w:val="009A072F"/>
  </w:style>
  <w:style w:type="numbering" w:customStyle="1" w:styleId="WW8Num25">
    <w:name w:val="WW8Num25"/>
    <w:qFormat/>
    <w:rsid w:val="009A072F"/>
  </w:style>
  <w:style w:type="numbering" w:customStyle="1" w:styleId="WW8Num26">
    <w:name w:val="WW8Num26"/>
    <w:qFormat/>
    <w:rsid w:val="009A072F"/>
  </w:style>
  <w:style w:type="numbering" w:customStyle="1" w:styleId="WW8Num27">
    <w:name w:val="WW8Num27"/>
    <w:qFormat/>
    <w:rsid w:val="009A072F"/>
  </w:style>
  <w:style w:type="numbering" w:customStyle="1" w:styleId="WW8Num28">
    <w:name w:val="WW8Num28"/>
    <w:qFormat/>
    <w:rsid w:val="009A072F"/>
  </w:style>
  <w:style w:type="numbering" w:customStyle="1" w:styleId="WW8Num29">
    <w:name w:val="WW8Num29"/>
    <w:qFormat/>
    <w:rsid w:val="009A072F"/>
  </w:style>
  <w:style w:type="numbering" w:customStyle="1" w:styleId="WW8Num30">
    <w:name w:val="WW8Num30"/>
    <w:qFormat/>
    <w:rsid w:val="009A072F"/>
  </w:style>
  <w:style w:type="numbering" w:customStyle="1" w:styleId="WW8Num31">
    <w:name w:val="WW8Num31"/>
    <w:qFormat/>
    <w:rsid w:val="009A072F"/>
  </w:style>
  <w:style w:type="numbering" w:customStyle="1" w:styleId="WW8Num32">
    <w:name w:val="WW8Num32"/>
    <w:qFormat/>
    <w:rsid w:val="009A072F"/>
  </w:style>
  <w:style w:type="numbering" w:customStyle="1" w:styleId="WW8Num33">
    <w:name w:val="WW8Num33"/>
    <w:qFormat/>
    <w:rsid w:val="009A072F"/>
  </w:style>
  <w:style w:type="numbering" w:customStyle="1" w:styleId="WW8Num34">
    <w:name w:val="WW8Num34"/>
    <w:qFormat/>
    <w:rsid w:val="009A072F"/>
  </w:style>
  <w:style w:type="numbering" w:customStyle="1" w:styleId="WW8Num35">
    <w:name w:val="WW8Num35"/>
    <w:qFormat/>
    <w:rsid w:val="009A072F"/>
  </w:style>
  <w:style w:type="numbering" w:customStyle="1" w:styleId="WW8Num36">
    <w:name w:val="WW8Num36"/>
    <w:qFormat/>
    <w:rsid w:val="009A072F"/>
  </w:style>
  <w:style w:type="numbering" w:customStyle="1" w:styleId="WW8Num37">
    <w:name w:val="WW8Num37"/>
    <w:qFormat/>
    <w:rsid w:val="009A072F"/>
  </w:style>
  <w:style w:type="numbering" w:customStyle="1" w:styleId="WW8Num38">
    <w:name w:val="WW8Num38"/>
    <w:qFormat/>
    <w:rsid w:val="009A072F"/>
  </w:style>
  <w:style w:type="numbering" w:customStyle="1" w:styleId="WW8Num39">
    <w:name w:val="WW8Num39"/>
    <w:qFormat/>
    <w:rsid w:val="009A072F"/>
  </w:style>
  <w:style w:type="numbering" w:customStyle="1" w:styleId="WW8Num40">
    <w:name w:val="WW8Num40"/>
    <w:qFormat/>
    <w:rsid w:val="009A072F"/>
  </w:style>
  <w:style w:type="numbering" w:customStyle="1" w:styleId="WW8Num41">
    <w:name w:val="WW8Num41"/>
    <w:qFormat/>
    <w:rsid w:val="009A072F"/>
  </w:style>
  <w:style w:type="numbering" w:customStyle="1" w:styleId="WW8Num42">
    <w:name w:val="WW8Num42"/>
    <w:qFormat/>
    <w:rsid w:val="009A072F"/>
  </w:style>
  <w:style w:type="numbering" w:customStyle="1" w:styleId="WW8Num43">
    <w:name w:val="WW8Num43"/>
    <w:qFormat/>
    <w:rsid w:val="009A072F"/>
  </w:style>
  <w:style w:type="character" w:styleId="ad">
    <w:name w:val="Emphasis"/>
    <w:basedOn w:val="a0"/>
    <w:uiPriority w:val="20"/>
    <w:qFormat/>
    <w:rsid w:val="009A072F"/>
    <w:rPr>
      <w:i/>
      <w:iCs/>
    </w:rPr>
  </w:style>
  <w:style w:type="character" w:styleId="ae">
    <w:name w:val="Hyperlink"/>
    <w:basedOn w:val="a0"/>
    <w:uiPriority w:val="99"/>
    <w:semiHidden/>
    <w:unhideWhenUsed/>
    <w:rsid w:val="009A072F"/>
    <w:rPr>
      <w:color w:val="0000FF"/>
      <w:u w:val="single"/>
    </w:rPr>
  </w:style>
  <w:style w:type="character" w:styleId="af">
    <w:name w:val="FollowedHyperlink"/>
    <w:basedOn w:val="a0"/>
    <w:uiPriority w:val="99"/>
    <w:semiHidden/>
    <w:unhideWhenUsed/>
    <w:rsid w:val="009A072F"/>
    <w:rPr>
      <w:color w:val="800080"/>
      <w:u w:val="single"/>
    </w:rPr>
  </w:style>
  <w:style w:type="paragraph" w:customStyle="1" w:styleId="msonormal0">
    <w:name w:val="msonormal"/>
    <w:basedOn w:val="a"/>
    <w:rsid w:val="009A072F"/>
    <w:pPr>
      <w:spacing w:before="100" w:beforeAutospacing="1" w:after="100" w:afterAutospacing="1"/>
    </w:pPr>
    <w:rPr>
      <w:lang w:eastAsia="ru-RU"/>
    </w:rPr>
  </w:style>
  <w:style w:type="paragraph" w:customStyle="1" w:styleId="xl64">
    <w:name w:val="xl64"/>
    <w:basedOn w:val="a"/>
    <w:rsid w:val="009A072F"/>
    <w:pPr>
      <w:spacing w:before="100" w:beforeAutospacing="1" w:after="100" w:afterAutospacing="1"/>
    </w:pPr>
    <w:rPr>
      <w:lang w:eastAsia="ru-RU"/>
    </w:rPr>
  </w:style>
  <w:style w:type="paragraph" w:customStyle="1" w:styleId="xl65">
    <w:name w:val="xl65"/>
    <w:basedOn w:val="a"/>
    <w:rsid w:val="009A072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ru-RU"/>
    </w:rPr>
  </w:style>
  <w:style w:type="paragraph" w:customStyle="1" w:styleId="xl66">
    <w:name w:val="xl66"/>
    <w:basedOn w:val="a"/>
    <w:rsid w:val="009A072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000000"/>
      <w:lang w:eastAsia="ru-RU"/>
    </w:rPr>
  </w:style>
  <w:style w:type="paragraph" w:customStyle="1" w:styleId="xl67">
    <w:name w:val="xl67"/>
    <w:basedOn w:val="a"/>
    <w:rsid w:val="009A072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20"/>
      <w:szCs w:val="20"/>
      <w:lang w:eastAsia="ru-RU"/>
    </w:rPr>
  </w:style>
  <w:style w:type="paragraph" w:customStyle="1" w:styleId="xl68">
    <w:name w:val="xl68"/>
    <w:basedOn w:val="a"/>
    <w:rsid w:val="009A072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eastAsia="ru-RU"/>
    </w:rPr>
  </w:style>
  <w:style w:type="paragraph" w:customStyle="1" w:styleId="xl69">
    <w:name w:val="xl69"/>
    <w:basedOn w:val="a"/>
    <w:rsid w:val="009A072F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ru-RU"/>
    </w:rPr>
  </w:style>
  <w:style w:type="paragraph" w:customStyle="1" w:styleId="xl70">
    <w:name w:val="xl70"/>
    <w:basedOn w:val="a"/>
    <w:rsid w:val="009A0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/>
    </w:rPr>
  </w:style>
  <w:style w:type="paragraph" w:customStyle="1" w:styleId="xl71">
    <w:name w:val="xl71"/>
    <w:basedOn w:val="a"/>
    <w:rsid w:val="009A072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9A072F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eastAsia="ru-RU"/>
    </w:rPr>
  </w:style>
  <w:style w:type="paragraph" w:customStyle="1" w:styleId="xl73">
    <w:name w:val="xl73"/>
    <w:basedOn w:val="a"/>
    <w:rsid w:val="009A0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/>
    </w:rPr>
  </w:style>
  <w:style w:type="paragraph" w:customStyle="1" w:styleId="xl74">
    <w:name w:val="xl74"/>
    <w:basedOn w:val="a"/>
    <w:rsid w:val="009A07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/>
    </w:rPr>
  </w:style>
  <w:style w:type="paragraph" w:customStyle="1" w:styleId="xl75">
    <w:name w:val="xl75"/>
    <w:basedOn w:val="a"/>
    <w:rsid w:val="009A072F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ru-RU"/>
    </w:rPr>
  </w:style>
  <w:style w:type="paragraph" w:customStyle="1" w:styleId="xl76">
    <w:name w:val="xl76"/>
    <w:basedOn w:val="a"/>
    <w:rsid w:val="009A07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/>
    </w:rPr>
  </w:style>
  <w:style w:type="paragraph" w:customStyle="1" w:styleId="xl77">
    <w:name w:val="xl77"/>
    <w:basedOn w:val="a"/>
    <w:rsid w:val="009A07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/>
    </w:rPr>
  </w:style>
  <w:style w:type="paragraph" w:customStyle="1" w:styleId="xl78">
    <w:name w:val="xl78"/>
    <w:basedOn w:val="a"/>
    <w:rsid w:val="009A072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eastAsia="ru-RU"/>
    </w:rPr>
  </w:style>
  <w:style w:type="paragraph" w:customStyle="1" w:styleId="xl79">
    <w:name w:val="xl79"/>
    <w:basedOn w:val="a"/>
    <w:rsid w:val="009A072F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eastAsia="ru-RU"/>
    </w:rPr>
  </w:style>
  <w:style w:type="paragraph" w:customStyle="1" w:styleId="xl80">
    <w:name w:val="xl80"/>
    <w:basedOn w:val="a"/>
    <w:rsid w:val="009A072F"/>
    <w:pPr>
      <w:pBdr>
        <w:left w:val="single" w:sz="8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sz w:val="20"/>
      <w:szCs w:val="20"/>
      <w:lang w:eastAsia="ru-RU"/>
    </w:rPr>
  </w:style>
  <w:style w:type="paragraph" w:customStyle="1" w:styleId="xl81">
    <w:name w:val="xl81"/>
    <w:basedOn w:val="a"/>
    <w:rsid w:val="009A072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/>
    </w:rPr>
  </w:style>
  <w:style w:type="paragraph" w:customStyle="1" w:styleId="xl82">
    <w:name w:val="xl82"/>
    <w:basedOn w:val="a"/>
    <w:rsid w:val="009A07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/>
    </w:rPr>
  </w:style>
  <w:style w:type="paragraph" w:customStyle="1" w:styleId="xl83">
    <w:name w:val="xl83"/>
    <w:basedOn w:val="a"/>
    <w:rsid w:val="009A0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/>
    </w:rPr>
  </w:style>
  <w:style w:type="paragraph" w:customStyle="1" w:styleId="xl84">
    <w:name w:val="xl84"/>
    <w:basedOn w:val="a"/>
    <w:rsid w:val="009A07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/>
    </w:rPr>
  </w:style>
  <w:style w:type="paragraph" w:customStyle="1" w:styleId="xl85">
    <w:name w:val="xl85"/>
    <w:basedOn w:val="a"/>
    <w:rsid w:val="009A0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/>
    </w:rPr>
  </w:style>
  <w:style w:type="paragraph" w:customStyle="1" w:styleId="xl86">
    <w:name w:val="xl86"/>
    <w:basedOn w:val="a"/>
    <w:rsid w:val="009A072F"/>
    <w:pPr>
      <w:pBdr>
        <w:righ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eastAsia="ru-RU"/>
    </w:rPr>
  </w:style>
  <w:style w:type="paragraph" w:customStyle="1" w:styleId="xl87">
    <w:name w:val="xl87"/>
    <w:basedOn w:val="a"/>
    <w:rsid w:val="009A072F"/>
    <w:pPr>
      <w:shd w:val="clear" w:color="000000" w:fill="92D050"/>
      <w:spacing w:before="100" w:beforeAutospacing="1" w:after="100" w:afterAutospacing="1"/>
    </w:pPr>
    <w:rPr>
      <w:lang w:eastAsia="ru-RU"/>
    </w:rPr>
  </w:style>
  <w:style w:type="paragraph" w:customStyle="1" w:styleId="xl88">
    <w:name w:val="xl88"/>
    <w:basedOn w:val="a"/>
    <w:rsid w:val="009A072F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  <w:lang w:eastAsia="ru-RU"/>
    </w:rPr>
  </w:style>
  <w:style w:type="paragraph" w:customStyle="1" w:styleId="xl89">
    <w:name w:val="xl89"/>
    <w:basedOn w:val="a"/>
    <w:rsid w:val="009A07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  <w:lang w:eastAsia="ru-RU"/>
    </w:rPr>
  </w:style>
  <w:style w:type="paragraph" w:customStyle="1" w:styleId="xl90">
    <w:name w:val="xl90"/>
    <w:basedOn w:val="a"/>
    <w:rsid w:val="009A07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  <w:lang w:eastAsia="ru-RU"/>
    </w:rPr>
  </w:style>
  <w:style w:type="paragraph" w:customStyle="1" w:styleId="xl91">
    <w:name w:val="xl91"/>
    <w:basedOn w:val="a"/>
    <w:rsid w:val="009A0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  <w:lang w:eastAsia="ru-RU"/>
    </w:rPr>
  </w:style>
  <w:style w:type="paragraph" w:customStyle="1" w:styleId="xl92">
    <w:name w:val="xl92"/>
    <w:basedOn w:val="a"/>
    <w:rsid w:val="009A07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  <w:lang w:eastAsia="ru-RU"/>
    </w:rPr>
  </w:style>
  <w:style w:type="paragraph" w:customStyle="1" w:styleId="xl93">
    <w:name w:val="xl93"/>
    <w:basedOn w:val="a"/>
    <w:rsid w:val="009A0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FF0000"/>
      <w:sz w:val="20"/>
      <w:szCs w:val="20"/>
      <w:lang w:eastAsia="ru-RU"/>
    </w:rPr>
  </w:style>
  <w:style w:type="paragraph" w:customStyle="1" w:styleId="xl94">
    <w:name w:val="xl94"/>
    <w:basedOn w:val="a"/>
    <w:rsid w:val="009A072F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FF0000"/>
      <w:sz w:val="20"/>
      <w:szCs w:val="20"/>
      <w:lang w:eastAsia="ru-RU"/>
    </w:rPr>
  </w:style>
  <w:style w:type="paragraph" w:customStyle="1" w:styleId="xl95">
    <w:name w:val="xl95"/>
    <w:basedOn w:val="a"/>
    <w:rsid w:val="009A072F"/>
    <w:pPr>
      <w:spacing w:before="100" w:beforeAutospacing="1" w:after="100" w:afterAutospacing="1"/>
    </w:pPr>
    <w:rPr>
      <w:color w:val="FF0000"/>
      <w:lang w:eastAsia="ru-RU"/>
    </w:rPr>
  </w:style>
  <w:style w:type="paragraph" w:customStyle="1" w:styleId="xl96">
    <w:name w:val="xl96"/>
    <w:basedOn w:val="a"/>
    <w:rsid w:val="009A07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ru-RU"/>
    </w:rPr>
  </w:style>
  <w:style w:type="paragraph" w:customStyle="1" w:styleId="xl97">
    <w:name w:val="xl97"/>
    <w:basedOn w:val="a"/>
    <w:rsid w:val="009A072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eastAsia="ru-RU"/>
    </w:rPr>
  </w:style>
  <w:style w:type="paragraph" w:customStyle="1" w:styleId="xl98">
    <w:name w:val="xl98"/>
    <w:basedOn w:val="a"/>
    <w:rsid w:val="009A072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eastAsia="ru-RU"/>
    </w:rPr>
  </w:style>
  <w:style w:type="paragraph" w:customStyle="1" w:styleId="xl99">
    <w:name w:val="xl99"/>
    <w:basedOn w:val="a"/>
    <w:rsid w:val="009A072F"/>
    <w:pPr>
      <w:pBdr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/>
    </w:rPr>
  </w:style>
  <w:style w:type="paragraph" w:customStyle="1" w:styleId="xl100">
    <w:name w:val="xl100"/>
    <w:basedOn w:val="a"/>
    <w:rsid w:val="009A072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  <w:lang w:eastAsia="ru-RU"/>
    </w:rPr>
  </w:style>
  <w:style w:type="paragraph" w:customStyle="1" w:styleId="xl101">
    <w:name w:val="xl101"/>
    <w:basedOn w:val="a"/>
    <w:rsid w:val="009A072F"/>
    <w:pPr>
      <w:pBdr>
        <w:left w:val="single" w:sz="8" w:space="0" w:color="auto"/>
        <w:bottom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20"/>
      <w:szCs w:val="20"/>
      <w:lang w:eastAsia="ru-RU"/>
    </w:rPr>
  </w:style>
  <w:style w:type="paragraph" w:customStyle="1" w:styleId="xl102">
    <w:name w:val="xl102"/>
    <w:basedOn w:val="a"/>
    <w:rsid w:val="009A072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20"/>
      <w:szCs w:val="20"/>
      <w:lang w:eastAsia="ru-RU"/>
    </w:rPr>
  </w:style>
  <w:style w:type="paragraph" w:customStyle="1" w:styleId="xl103">
    <w:name w:val="xl103"/>
    <w:basedOn w:val="a"/>
    <w:rsid w:val="009A07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/>
    </w:rPr>
  </w:style>
  <w:style w:type="paragraph" w:customStyle="1" w:styleId="xl104">
    <w:name w:val="xl104"/>
    <w:basedOn w:val="a"/>
    <w:rsid w:val="009A0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/>
    </w:rPr>
  </w:style>
  <w:style w:type="paragraph" w:customStyle="1" w:styleId="xl105">
    <w:name w:val="xl105"/>
    <w:basedOn w:val="a"/>
    <w:rsid w:val="009A072F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/>
    </w:rPr>
  </w:style>
  <w:style w:type="paragraph" w:customStyle="1" w:styleId="xl106">
    <w:name w:val="xl106"/>
    <w:basedOn w:val="a"/>
    <w:rsid w:val="009A072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ru-RU"/>
    </w:rPr>
  </w:style>
  <w:style w:type="paragraph" w:customStyle="1" w:styleId="xl107">
    <w:name w:val="xl107"/>
    <w:basedOn w:val="a"/>
    <w:rsid w:val="009A072F"/>
    <w:pPr>
      <w:pBdr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eastAsia="ru-RU"/>
    </w:rPr>
  </w:style>
  <w:style w:type="paragraph" w:customStyle="1" w:styleId="xl108">
    <w:name w:val="xl108"/>
    <w:basedOn w:val="a"/>
    <w:rsid w:val="009A072F"/>
    <w:pPr>
      <w:pBdr>
        <w:top w:val="single" w:sz="4" w:space="0" w:color="ACC8BD"/>
        <w:left w:val="single" w:sz="4" w:space="0" w:color="ACC8BD"/>
        <w:bottom w:val="single" w:sz="4" w:space="0" w:color="ACC8BD"/>
        <w:right w:val="single" w:sz="4" w:space="0" w:color="ACC8BD"/>
      </w:pBdr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09">
    <w:name w:val="xl109"/>
    <w:basedOn w:val="a"/>
    <w:rsid w:val="009A072F"/>
    <w:pPr>
      <w:pBdr>
        <w:top w:val="single" w:sz="4" w:space="0" w:color="ACC8BD"/>
        <w:left w:val="single" w:sz="4" w:space="0" w:color="ACC8BD"/>
        <w:bottom w:val="single" w:sz="4" w:space="0" w:color="ACC8BD"/>
        <w:right w:val="single" w:sz="4" w:space="0" w:color="ACC8BD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10">
    <w:name w:val="xl110"/>
    <w:basedOn w:val="a"/>
    <w:rsid w:val="009A07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20"/>
      <w:szCs w:val="20"/>
      <w:lang w:eastAsia="ru-RU"/>
    </w:rPr>
  </w:style>
  <w:style w:type="paragraph" w:customStyle="1" w:styleId="xl111">
    <w:name w:val="xl111"/>
    <w:basedOn w:val="a"/>
    <w:rsid w:val="009A072F"/>
    <w:pPr>
      <w:spacing w:before="100" w:beforeAutospacing="1" w:after="100" w:afterAutospacing="1"/>
      <w:jc w:val="right"/>
      <w:textAlignment w:val="center"/>
    </w:pPr>
    <w:rPr>
      <w:b/>
      <w:bCs/>
      <w:color w:val="000000"/>
      <w:sz w:val="20"/>
      <w:szCs w:val="20"/>
      <w:lang w:eastAsia="ru-RU"/>
    </w:rPr>
  </w:style>
  <w:style w:type="paragraph" w:customStyle="1" w:styleId="xl112">
    <w:name w:val="xl112"/>
    <w:basedOn w:val="a"/>
    <w:rsid w:val="009A072F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20"/>
      <w:szCs w:val="20"/>
      <w:lang w:eastAsia="ru-RU"/>
    </w:rPr>
  </w:style>
  <w:style w:type="paragraph" w:customStyle="1" w:styleId="xl113">
    <w:name w:val="xl113"/>
    <w:basedOn w:val="a"/>
    <w:rsid w:val="009A072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b/>
      <w:bCs/>
      <w:lang w:eastAsia="ru-RU"/>
    </w:rPr>
  </w:style>
  <w:style w:type="paragraph" w:customStyle="1" w:styleId="xl114">
    <w:name w:val="xl114"/>
    <w:basedOn w:val="a"/>
    <w:rsid w:val="009A072F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b/>
      <w:bCs/>
      <w:lang w:eastAsia="ru-RU"/>
    </w:rPr>
  </w:style>
  <w:style w:type="paragraph" w:customStyle="1" w:styleId="xl115">
    <w:name w:val="xl115"/>
    <w:basedOn w:val="a"/>
    <w:rsid w:val="009A072F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b/>
      <w:bCs/>
      <w:lang w:eastAsia="ru-RU"/>
    </w:rPr>
  </w:style>
  <w:style w:type="paragraph" w:customStyle="1" w:styleId="xl116">
    <w:name w:val="xl116"/>
    <w:basedOn w:val="a"/>
    <w:rsid w:val="009A072F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eastAsia="ru-RU"/>
    </w:rPr>
  </w:style>
  <w:style w:type="paragraph" w:customStyle="1" w:styleId="xl117">
    <w:name w:val="xl117"/>
    <w:basedOn w:val="a"/>
    <w:rsid w:val="009A072F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eastAsia="ru-RU"/>
    </w:rPr>
  </w:style>
  <w:style w:type="paragraph" w:customStyle="1" w:styleId="xl118">
    <w:name w:val="xl118"/>
    <w:basedOn w:val="a"/>
    <w:rsid w:val="009A072F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eastAsia="ru-RU"/>
    </w:rPr>
  </w:style>
  <w:style w:type="paragraph" w:customStyle="1" w:styleId="xl119">
    <w:name w:val="xl119"/>
    <w:basedOn w:val="a"/>
    <w:rsid w:val="009A072F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eastAsia="ru-RU"/>
    </w:rPr>
  </w:style>
  <w:style w:type="paragraph" w:customStyle="1" w:styleId="xl120">
    <w:name w:val="xl120"/>
    <w:basedOn w:val="a"/>
    <w:rsid w:val="009A072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eastAsia="ru-RU"/>
    </w:rPr>
  </w:style>
  <w:style w:type="character" w:customStyle="1" w:styleId="aa">
    <w:name w:val="Абзац списка Знак"/>
    <w:aliases w:val="Bullet List Знак,FooterText Знак,numbered Знак,List Paragraph1 Знак"/>
    <w:link w:val="a9"/>
    <w:uiPriority w:val="34"/>
    <w:rsid w:val="009A072F"/>
    <w:rPr>
      <w:rFonts w:ascii="Calibri" w:eastAsia="Calibri" w:hAnsi="Calibri" w:cs="Calibri"/>
      <w:lang w:eastAsia="zh-CN"/>
    </w:rPr>
  </w:style>
  <w:style w:type="character" w:customStyle="1" w:styleId="ac">
    <w:name w:val="Без интервала Знак"/>
    <w:link w:val="ab"/>
    <w:uiPriority w:val="1"/>
    <w:locked/>
    <w:rsid w:val="009A072F"/>
    <w:rPr>
      <w:rFonts w:ascii="Calibri" w:eastAsia="Times New Roman" w:hAnsi="Calibri" w:cs="Calibri"/>
      <w:lang w:eastAsia="zh-CN"/>
    </w:rPr>
  </w:style>
  <w:style w:type="table" w:styleId="af0">
    <w:name w:val="Table Grid"/>
    <w:basedOn w:val="a1"/>
    <w:uiPriority w:val="39"/>
    <w:rsid w:val="006057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662CEF-2667-433A-B268-39F479856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3190</Words>
  <Characters>18186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Филиппов Евгений Николаевич</dc:creator>
  <cp:keywords/>
  <dc:description/>
  <cp:lastModifiedBy>Кувшинова Ирина Витальевна</cp:lastModifiedBy>
  <cp:revision>3</cp:revision>
  <dcterms:created xsi:type="dcterms:W3CDTF">2026-05-21T14:11:00Z</dcterms:created>
  <dcterms:modified xsi:type="dcterms:W3CDTF">2026-05-22T08:22:00Z</dcterms:modified>
</cp:coreProperties>
</file>