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C73" w:rsidRPr="00E81C73" w:rsidRDefault="00E81C73" w:rsidP="00E81C73">
      <w:pPr>
        <w:jc w:val="right"/>
      </w:pPr>
    </w:p>
    <w:p w:rsidR="003E1085" w:rsidRPr="00211770" w:rsidRDefault="003E1085" w:rsidP="00F12836">
      <w:pPr>
        <w:jc w:val="center"/>
        <w:rPr>
          <w:b/>
        </w:rPr>
      </w:pPr>
      <w:r w:rsidRPr="00211770">
        <w:rPr>
          <w:b/>
        </w:rPr>
        <w:t xml:space="preserve">Обоснование </w:t>
      </w:r>
      <w:r w:rsidR="00816C0A" w:rsidRPr="00211770">
        <w:rPr>
          <w:b/>
        </w:rPr>
        <w:t>начальной (максимальной) цены контракта</w:t>
      </w:r>
    </w:p>
    <w:p w:rsidR="00D823B7" w:rsidRPr="00211770" w:rsidRDefault="00053B5E" w:rsidP="00BA2448">
      <w:pPr>
        <w:jc w:val="center"/>
        <w:rPr>
          <w:b/>
        </w:rPr>
      </w:pPr>
      <w:r w:rsidRPr="00053B5E">
        <w:rPr>
          <w:b/>
        </w:rPr>
        <w:t xml:space="preserve">на поставку </w:t>
      </w:r>
      <w:r w:rsidR="00C923B6">
        <w:rPr>
          <w:b/>
        </w:rPr>
        <w:t>детской мебели</w:t>
      </w:r>
      <w:r w:rsidR="00175583" w:rsidRPr="00175583">
        <w:rPr>
          <w:b/>
        </w:rPr>
        <w:t xml:space="preserve"> </w:t>
      </w:r>
      <w:r w:rsidRPr="00053B5E">
        <w:rPr>
          <w:b/>
        </w:rPr>
        <w:t xml:space="preserve">для нужд </w:t>
      </w:r>
      <w:r w:rsidR="003E1B76">
        <w:rPr>
          <w:b/>
        </w:rPr>
        <w:t>ГБДОУ детского сада № 45</w:t>
      </w:r>
      <w:r w:rsidRPr="00053B5E">
        <w:rPr>
          <w:b/>
        </w:rPr>
        <w:t xml:space="preserve"> Красносельского райо</w:t>
      </w:r>
      <w:bookmarkStart w:id="0" w:name="_GoBack"/>
      <w:bookmarkEnd w:id="0"/>
      <w:r w:rsidRPr="00053B5E">
        <w:rPr>
          <w:b/>
        </w:rPr>
        <w:t xml:space="preserve">на </w:t>
      </w:r>
      <w:r w:rsidR="003E1B76">
        <w:rPr>
          <w:b/>
        </w:rPr>
        <w:t>СПб</w:t>
      </w:r>
      <w:r w:rsidR="00E81C73">
        <w:rPr>
          <w:b/>
        </w:rPr>
        <w:t xml:space="preserve"> в 2026 году</w:t>
      </w:r>
    </w:p>
    <w:p w:rsidR="00D823B7" w:rsidRPr="00211770" w:rsidRDefault="00D823B7" w:rsidP="00C8783C">
      <w:pPr>
        <w:jc w:val="center"/>
        <w:rPr>
          <w:b/>
        </w:rPr>
      </w:pPr>
    </w:p>
    <w:p w:rsidR="00253AE9" w:rsidRPr="00140122" w:rsidRDefault="00253AE9" w:rsidP="00253AE9">
      <w:pPr>
        <w:ind w:firstLine="567"/>
        <w:jc w:val="both"/>
      </w:pPr>
      <w:r w:rsidRPr="00211770">
        <w:t>Начальная (максимальная) цена контракта определяется и обосновывается в соответствии с требованиями</w:t>
      </w:r>
      <w:r w:rsidR="001B1515">
        <w:t xml:space="preserve"> статей 19 и</w:t>
      </w:r>
      <w:r w:rsidRPr="00140122">
        <w:t xml:space="preserve">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</w:t>
      </w:r>
      <w:r w:rsidR="00B27448">
        <w:t xml:space="preserve"> нормативного метода.</w:t>
      </w:r>
    </w:p>
    <w:p w:rsidR="00253AE9" w:rsidRDefault="00253AE9" w:rsidP="00253AE9">
      <w:pPr>
        <w:autoSpaceDE w:val="0"/>
        <w:autoSpaceDN w:val="0"/>
        <w:adjustRightInd w:val="0"/>
        <w:ind w:firstLine="567"/>
        <w:jc w:val="both"/>
      </w:pPr>
      <w:r w:rsidRPr="00140122">
        <w:t xml:space="preserve"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 Петербурга от 15.06.2016 № 489 «Об утверждении Правил определения требований к закупаемым государственными органами  Санкт- 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</w:t>
      </w:r>
      <w:r w:rsidR="001B1515">
        <w:br/>
      </w:r>
      <w:r w:rsidRPr="00140122">
        <w:t>Санкт- 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</w:t>
      </w:r>
      <w:r w:rsidR="00D823B7" w:rsidRPr="00D823B7">
        <w:rPr>
          <w:lang w:bidi="ru-RU"/>
        </w:rPr>
        <w:t xml:space="preserve"> </w:t>
      </w:r>
      <w:r w:rsidR="008A65D9">
        <w:rPr>
          <w:lang w:bidi="ru-RU"/>
        </w:rPr>
        <w:t>р</w:t>
      </w:r>
      <w:r w:rsidR="00D823B7" w:rsidRPr="004940DB">
        <w:rPr>
          <w:lang w:bidi="ru-RU"/>
        </w:rPr>
        <w:t>аспоряжением администрации Красносельского района Санкт-Петербурга от 29.06.2016 № 1610</w:t>
      </w:r>
      <w:r w:rsidRPr="00140122">
        <w:t>.</w:t>
      </w:r>
    </w:p>
    <w:p w:rsidR="00C8783C" w:rsidRDefault="00C8783C" w:rsidP="00C8783C">
      <w:pPr>
        <w:jc w:val="center"/>
        <w:rPr>
          <w:b/>
          <w:sz w:val="22"/>
          <w:szCs w:val="22"/>
        </w:rPr>
      </w:pP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"/>
        <w:gridCol w:w="1843"/>
        <w:gridCol w:w="1276"/>
        <w:gridCol w:w="1701"/>
        <w:gridCol w:w="1985"/>
        <w:gridCol w:w="992"/>
        <w:gridCol w:w="709"/>
        <w:gridCol w:w="3685"/>
        <w:gridCol w:w="1985"/>
      </w:tblGrid>
      <w:tr w:rsidR="00E81C73" w:rsidRPr="004F1B21" w:rsidTr="0067165E">
        <w:trPr>
          <w:trHeight w:val="295"/>
        </w:trPr>
        <w:tc>
          <w:tcPr>
            <w:tcW w:w="425" w:type="dxa"/>
            <w:shd w:val="clear" w:color="auto" w:fill="FFFFFF"/>
            <w:noWrap/>
            <w:vAlign w:val="center"/>
          </w:tcPr>
          <w:p w:rsidR="00E81C73" w:rsidRPr="00A17215" w:rsidRDefault="00E81C73" w:rsidP="00E81C73">
            <w:pPr>
              <w:jc w:val="center"/>
              <w:rPr>
                <w:b/>
                <w:sz w:val="22"/>
              </w:rPr>
            </w:pPr>
            <w:r w:rsidRPr="00A17215">
              <w:rPr>
                <w:b/>
                <w:sz w:val="22"/>
              </w:rPr>
              <w:t>№</w:t>
            </w:r>
          </w:p>
          <w:p w:rsidR="00E81C73" w:rsidRPr="00A17215" w:rsidRDefault="00E81C73" w:rsidP="00E81C73">
            <w:pPr>
              <w:jc w:val="center"/>
              <w:rPr>
                <w:b/>
                <w:sz w:val="22"/>
              </w:rPr>
            </w:pPr>
            <w:r w:rsidRPr="00A17215">
              <w:rPr>
                <w:b/>
                <w:sz w:val="22"/>
              </w:rPr>
              <w:t>п/п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E81C73" w:rsidRPr="00A17215" w:rsidRDefault="00E81C73" w:rsidP="00E81C73">
            <w:pPr>
              <w:jc w:val="center"/>
              <w:rPr>
                <w:b/>
                <w:sz w:val="22"/>
              </w:rPr>
            </w:pPr>
            <w:r w:rsidRPr="00A17215">
              <w:rPr>
                <w:b/>
                <w:sz w:val="22"/>
              </w:rPr>
              <w:t>Наименование товара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81C73" w:rsidRPr="00A17215" w:rsidRDefault="00E81C73" w:rsidP="00E81C7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ОКПД2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81C73" w:rsidRPr="00A17215" w:rsidRDefault="00E81C73" w:rsidP="00E81C7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</w:rPr>
            </w:pPr>
            <w:r w:rsidRPr="00A17215">
              <w:rPr>
                <w:b/>
                <w:sz w:val="22"/>
              </w:rPr>
              <w:t xml:space="preserve">Код </w:t>
            </w:r>
            <w:r>
              <w:rPr>
                <w:b/>
                <w:sz w:val="22"/>
              </w:rPr>
              <w:t>ККН</w:t>
            </w:r>
          </w:p>
        </w:tc>
        <w:tc>
          <w:tcPr>
            <w:tcW w:w="1985" w:type="dxa"/>
            <w:shd w:val="clear" w:color="auto" w:fill="FFFFFF"/>
            <w:noWrap/>
            <w:vAlign w:val="center"/>
          </w:tcPr>
          <w:p w:rsidR="00E81C73" w:rsidRPr="00A17215" w:rsidRDefault="00E81C73" w:rsidP="00E81C7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Код КТРУ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81C73" w:rsidRPr="00A17215" w:rsidRDefault="00E81C73" w:rsidP="00E81C73">
            <w:pPr>
              <w:jc w:val="center"/>
              <w:rPr>
                <w:b/>
                <w:sz w:val="22"/>
              </w:rPr>
            </w:pPr>
            <w:r w:rsidRPr="00A17215">
              <w:rPr>
                <w:b/>
                <w:sz w:val="22"/>
              </w:rPr>
              <w:t>Ед. изм.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81C73" w:rsidRPr="00A17215" w:rsidRDefault="00E81C73" w:rsidP="00E81C73">
            <w:pPr>
              <w:jc w:val="center"/>
              <w:rPr>
                <w:b/>
                <w:sz w:val="22"/>
              </w:rPr>
            </w:pPr>
            <w:r w:rsidRPr="00A17215">
              <w:rPr>
                <w:b/>
                <w:sz w:val="22"/>
              </w:rPr>
              <w:t>Кол-во</w:t>
            </w:r>
          </w:p>
        </w:tc>
        <w:tc>
          <w:tcPr>
            <w:tcW w:w="368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E81C73" w:rsidRPr="00A17215" w:rsidRDefault="00E81C73" w:rsidP="00E81C73">
            <w:pPr>
              <w:jc w:val="center"/>
              <w:rPr>
                <w:b/>
                <w:sz w:val="22"/>
              </w:rPr>
            </w:pPr>
            <w:r w:rsidRPr="00A17215">
              <w:rPr>
                <w:b/>
                <w:sz w:val="22"/>
              </w:rPr>
              <w:t>Предельная цена за единицу в соответствии с распоряжением Комитета по государственному заказу</w:t>
            </w:r>
            <w:r w:rsidRPr="00A17215">
              <w:rPr>
                <w:sz w:val="22"/>
              </w:rPr>
              <w:t xml:space="preserve"> </w:t>
            </w:r>
            <w:r w:rsidRPr="00A17215">
              <w:rPr>
                <w:b/>
                <w:sz w:val="22"/>
              </w:rPr>
              <w:t xml:space="preserve">Санкт-Петербурга </w:t>
            </w:r>
            <w:r>
              <w:rPr>
                <w:b/>
                <w:sz w:val="22"/>
              </w:rPr>
              <w:br/>
            </w:r>
            <w:r w:rsidRPr="00A17215">
              <w:rPr>
                <w:b/>
                <w:sz w:val="22"/>
              </w:rPr>
              <w:t xml:space="preserve">от 31.05.2018 №100-р, руб.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81C73" w:rsidRPr="00A17215" w:rsidRDefault="00E81C73" w:rsidP="00E81C73">
            <w:pPr>
              <w:jc w:val="center"/>
              <w:rPr>
                <w:b/>
                <w:sz w:val="22"/>
              </w:rPr>
            </w:pPr>
            <w:r w:rsidRPr="00A17215">
              <w:rPr>
                <w:b/>
                <w:sz w:val="22"/>
              </w:rPr>
              <w:t xml:space="preserve">Стоимость, </w:t>
            </w:r>
          </w:p>
          <w:p w:rsidR="00E81C73" w:rsidRPr="00A17215" w:rsidRDefault="00E81C73" w:rsidP="00E81C73">
            <w:pPr>
              <w:jc w:val="center"/>
              <w:rPr>
                <w:b/>
                <w:sz w:val="22"/>
              </w:rPr>
            </w:pPr>
            <w:r w:rsidRPr="00A17215">
              <w:rPr>
                <w:b/>
                <w:sz w:val="22"/>
              </w:rPr>
              <w:t>руб.</w:t>
            </w:r>
          </w:p>
        </w:tc>
      </w:tr>
      <w:tr w:rsidR="001C0E99" w:rsidRPr="004F1B21" w:rsidTr="00B90F0D">
        <w:tc>
          <w:tcPr>
            <w:tcW w:w="425" w:type="dxa"/>
            <w:shd w:val="clear" w:color="auto" w:fill="FFFFFF"/>
            <w:noWrap/>
            <w:vAlign w:val="center"/>
          </w:tcPr>
          <w:p w:rsidR="001C0E99" w:rsidRPr="00A17215" w:rsidRDefault="001C0E99" w:rsidP="00B90F0D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adjustRightInd/>
              <w:ind w:left="113"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E99" w:rsidRPr="00C71EB3" w:rsidRDefault="001C0E99" w:rsidP="001C0E99">
            <w:pPr>
              <w:spacing w:line="259" w:lineRule="auto"/>
              <w:jc w:val="center"/>
              <w:rPr>
                <w:sz w:val="20"/>
                <w:szCs w:val="20"/>
                <w:lang w:eastAsia="en-US"/>
              </w:rPr>
            </w:pPr>
            <w:r w:rsidRPr="00C923B6">
              <w:rPr>
                <w:sz w:val="20"/>
                <w:szCs w:val="20"/>
                <w:lang w:eastAsia="en-US"/>
              </w:rPr>
              <w:t>Стул детский для дошкольных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E99" w:rsidRPr="002E6A63" w:rsidRDefault="001C0E99" w:rsidP="001C0E99">
            <w:pPr>
              <w:jc w:val="center"/>
              <w:rPr>
                <w:sz w:val="20"/>
              </w:rPr>
            </w:pPr>
            <w:r w:rsidRPr="000B791D">
              <w:rPr>
                <w:sz w:val="20"/>
              </w:rPr>
              <w:t>31.01.12.121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E99" w:rsidRPr="00C71EB3" w:rsidRDefault="001C0E99" w:rsidP="001C0E99">
            <w:pPr>
              <w:spacing w:line="259" w:lineRule="auto"/>
              <w:jc w:val="center"/>
              <w:rPr>
                <w:sz w:val="20"/>
                <w:szCs w:val="20"/>
                <w:lang w:eastAsia="en-US"/>
              </w:rPr>
            </w:pPr>
            <w:r w:rsidRPr="000B791D">
              <w:rPr>
                <w:sz w:val="20"/>
                <w:szCs w:val="20"/>
                <w:lang w:eastAsia="en-US"/>
              </w:rPr>
              <w:t>31.01.12.121-004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1C0E99" w:rsidRPr="00C71EB3" w:rsidRDefault="001C0E99" w:rsidP="001C0E99">
            <w:pPr>
              <w:spacing w:line="259" w:lineRule="auto"/>
              <w:jc w:val="center"/>
              <w:rPr>
                <w:sz w:val="20"/>
                <w:szCs w:val="20"/>
                <w:lang w:eastAsia="en-US"/>
              </w:rPr>
            </w:pPr>
            <w:r w:rsidRPr="000B791D">
              <w:rPr>
                <w:sz w:val="20"/>
                <w:szCs w:val="20"/>
                <w:lang w:eastAsia="en-US"/>
              </w:rPr>
              <w:t>31.01.12.121-00000008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C0E99" w:rsidRPr="00A17215" w:rsidRDefault="001C0E99" w:rsidP="001C0E99">
            <w:pPr>
              <w:jc w:val="center"/>
              <w:rPr>
                <w:bCs/>
                <w:sz w:val="22"/>
              </w:rPr>
            </w:pPr>
            <w:proofErr w:type="spellStart"/>
            <w:r w:rsidRPr="00C923B6">
              <w:rPr>
                <w:bCs/>
                <w:sz w:val="22"/>
              </w:rPr>
              <w:t>шт</w:t>
            </w:r>
            <w:proofErr w:type="spellEnd"/>
            <w:r w:rsidRPr="00C923B6">
              <w:rPr>
                <w:bCs/>
                <w:sz w:val="22"/>
              </w:rPr>
              <w:t xml:space="preserve"> (Штука)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C0E99" w:rsidRPr="00A17215" w:rsidRDefault="001C0E99" w:rsidP="001C0E99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0E99" w:rsidRPr="0067165E" w:rsidRDefault="001C0E99" w:rsidP="001C0E9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4 730,00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  <w:noWrap/>
            <w:vAlign w:val="center"/>
          </w:tcPr>
          <w:p w:rsidR="001C0E99" w:rsidRPr="00AC02F0" w:rsidRDefault="001C0E99" w:rsidP="001C0E9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28 380,00</w:t>
            </w:r>
          </w:p>
        </w:tc>
      </w:tr>
      <w:tr w:rsidR="00B90F0D" w:rsidRPr="004F1B21" w:rsidTr="00B90F0D">
        <w:tc>
          <w:tcPr>
            <w:tcW w:w="425" w:type="dxa"/>
            <w:shd w:val="clear" w:color="auto" w:fill="FFFFFF"/>
            <w:noWrap/>
            <w:vAlign w:val="center"/>
          </w:tcPr>
          <w:p w:rsidR="00B90F0D" w:rsidRPr="00A17215" w:rsidRDefault="00B90F0D" w:rsidP="00B90F0D">
            <w:pPr>
              <w:pStyle w:val="a5"/>
              <w:widowControl/>
              <w:numPr>
                <w:ilvl w:val="0"/>
                <w:numId w:val="1"/>
              </w:numPr>
              <w:autoSpaceDE/>
              <w:autoSpaceDN/>
              <w:adjustRightInd/>
              <w:ind w:left="113" w:firstLine="0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F0D" w:rsidRPr="00C71EB3" w:rsidRDefault="00B90F0D" w:rsidP="00B90F0D">
            <w:pPr>
              <w:spacing w:line="259" w:lineRule="auto"/>
              <w:jc w:val="center"/>
              <w:rPr>
                <w:sz w:val="20"/>
                <w:szCs w:val="20"/>
                <w:lang w:eastAsia="en-US"/>
              </w:rPr>
            </w:pPr>
            <w:r w:rsidRPr="00C923B6">
              <w:rPr>
                <w:sz w:val="20"/>
                <w:szCs w:val="20"/>
                <w:lang w:eastAsia="en-US"/>
              </w:rPr>
              <w:t>Стул детский для дошкольных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F0D" w:rsidRPr="002E6A63" w:rsidRDefault="00B90F0D" w:rsidP="00B90F0D">
            <w:pPr>
              <w:jc w:val="center"/>
              <w:rPr>
                <w:sz w:val="20"/>
              </w:rPr>
            </w:pPr>
            <w:r w:rsidRPr="0089409C">
              <w:rPr>
                <w:sz w:val="20"/>
              </w:rPr>
              <w:t>31.</w:t>
            </w:r>
            <w:r>
              <w:rPr>
                <w:sz w:val="20"/>
              </w:rPr>
              <w:t>09.13.149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F0D" w:rsidRPr="00C71EB3" w:rsidRDefault="00B90F0D" w:rsidP="00B90F0D">
            <w:pPr>
              <w:spacing w:line="259" w:lineRule="auto"/>
              <w:jc w:val="center"/>
              <w:rPr>
                <w:sz w:val="20"/>
                <w:szCs w:val="20"/>
                <w:lang w:eastAsia="en-US"/>
              </w:rPr>
            </w:pPr>
            <w:r w:rsidRPr="00F11D18">
              <w:rPr>
                <w:sz w:val="20"/>
                <w:szCs w:val="20"/>
                <w:lang w:eastAsia="en-US"/>
              </w:rPr>
              <w:t>31.09.13.149</w:t>
            </w:r>
            <w:r>
              <w:rPr>
                <w:sz w:val="20"/>
                <w:szCs w:val="20"/>
                <w:lang w:eastAsia="en-US"/>
              </w:rPr>
              <w:t>-024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B90F0D" w:rsidRPr="00C71EB3" w:rsidRDefault="00B90F0D" w:rsidP="00B90F0D">
            <w:pPr>
              <w:spacing w:line="259" w:lineRule="auto"/>
              <w:jc w:val="center"/>
              <w:rPr>
                <w:sz w:val="20"/>
                <w:szCs w:val="20"/>
                <w:lang w:eastAsia="en-US"/>
              </w:rPr>
            </w:pPr>
            <w:r w:rsidRPr="00F11D18">
              <w:rPr>
                <w:sz w:val="20"/>
                <w:szCs w:val="20"/>
                <w:lang w:eastAsia="en-US"/>
              </w:rPr>
              <w:t>31.09.13.149</w:t>
            </w:r>
            <w:r>
              <w:rPr>
                <w:sz w:val="20"/>
                <w:szCs w:val="20"/>
                <w:lang w:eastAsia="en-US"/>
              </w:rPr>
              <w:t>-00000005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90F0D" w:rsidRPr="00A17215" w:rsidRDefault="00B90F0D" w:rsidP="00B90F0D">
            <w:pPr>
              <w:jc w:val="center"/>
              <w:rPr>
                <w:bCs/>
                <w:sz w:val="22"/>
              </w:rPr>
            </w:pPr>
            <w:proofErr w:type="spellStart"/>
            <w:r w:rsidRPr="00C923B6">
              <w:rPr>
                <w:bCs/>
                <w:sz w:val="22"/>
              </w:rPr>
              <w:t>шт</w:t>
            </w:r>
            <w:proofErr w:type="spellEnd"/>
            <w:r w:rsidRPr="00C923B6">
              <w:rPr>
                <w:bCs/>
                <w:sz w:val="22"/>
              </w:rPr>
              <w:t xml:space="preserve"> (Штука)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B90F0D" w:rsidRPr="00A17215" w:rsidRDefault="00B90F0D" w:rsidP="00B90F0D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90F0D" w:rsidRPr="0067165E" w:rsidRDefault="00B90F0D" w:rsidP="00B90F0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2 906,45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  <w:noWrap/>
            <w:vAlign w:val="center"/>
          </w:tcPr>
          <w:p w:rsidR="00B90F0D" w:rsidRPr="00AC02F0" w:rsidRDefault="00B90F0D" w:rsidP="00B90F0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40 690,30</w:t>
            </w:r>
          </w:p>
        </w:tc>
      </w:tr>
      <w:tr w:rsidR="00B90F0D" w:rsidRPr="004F1B21" w:rsidTr="00E81C73">
        <w:tc>
          <w:tcPr>
            <w:tcW w:w="12616" w:type="dxa"/>
            <w:gridSpan w:val="8"/>
            <w:shd w:val="clear" w:color="auto" w:fill="FFFFFF"/>
          </w:tcPr>
          <w:p w:rsidR="00B90F0D" w:rsidRPr="00A17215" w:rsidRDefault="00B90F0D" w:rsidP="00B90F0D">
            <w:pPr>
              <w:jc w:val="right"/>
              <w:rPr>
                <w:sz w:val="22"/>
              </w:rPr>
            </w:pPr>
            <w:r w:rsidRPr="00A17215">
              <w:rPr>
                <w:b/>
                <w:sz w:val="22"/>
              </w:rPr>
              <w:t xml:space="preserve"> ИТОГО</w:t>
            </w:r>
            <w:r w:rsidRPr="00A17215">
              <w:rPr>
                <w:sz w:val="22"/>
              </w:rPr>
              <w:t>: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B90F0D" w:rsidRPr="00A17215" w:rsidRDefault="00B90F0D" w:rsidP="00B90F0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28 380,00</w:t>
            </w:r>
            <w:r>
              <w:rPr>
                <w:b/>
                <w:sz w:val="22"/>
              </w:rPr>
              <w:fldChar w:fldCharType="begin"/>
            </w:r>
            <w:r>
              <w:rPr>
                <w:b/>
                <w:sz w:val="22"/>
              </w:rPr>
              <w:instrText xml:space="preserve"> =SUM(ABOVE) </w:instrText>
            </w:r>
            <w:r>
              <w:rPr>
                <w:b/>
                <w:sz w:val="22"/>
              </w:rPr>
              <w:fldChar w:fldCharType="end"/>
            </w:r>
          </w:p>
        </w:tc>
      </w:tr>
    </w:tbl>
    <w:p w:rsidR="00C8783C" w:rsidRDefault="00C8783C" w:rsidP="0061132B">
      <w:pPr>
        <w:jc w:val="center"/>
        <w:rPr>
          <w:b/>
        </w:rPr>
      </w:pPr>
    </w:p>
    <w:p w:rsidR="00526734" w:rsidRDefault="00526734" w:rsidP="0061132B">
      <w:pPr>
        <w:jc w:val="center"/>
        <w:rPr>
          <w:b/>
        </w:rPr>
      </w:pPr>
    </w:p>
    <w:p w:rsidR="00C923B6" w:rsidRDefault="00C923B6" w:rsidP="0061132B">
      <w:pPr>
        <w:jc w:val="center"/>
        <w:rPr>
          <w:b/>
        </w:rPr>
      </w:pPr>
    </w:p>
    <w:p w:rsidR="00DF6AB7" w:rsidRDefault="00AC02F0" w:rsidP="00AC02F0">
      <w:pPr>
        <w:rPr>
          <w:b/>
          <w:sz w:val="22"/>
          <w:szCs w:val="22"/>
        </w:rPr>
      </w:pPr>
      <w:r>
        <w:rPr>
          <w:b/>
        </w:rPr>
        <w:t>Экономист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Е.Г. Ортикова</w:t>
      </w:r>
    </w:p>
    <w:p w:rsidR="0061132B" w:rsidRDefault="0061132B" w:rsidP="0061132B">
      <w:pPr>
        <w:jc w:val="center"/>
        <w:rPr>
          <w:b/>
          <w:sz w:val="16"/>
          <w:szCs w:val="16"/>
        </w:rPr>
      </w:pPr>
    </w:p>
    <w:sectPr w:rsidR="0061132B" w:rsidSect="00BB7D6F">
      <w:pgSz w:w="16840" w:h="11907" w:orient="landscape" w:code="9"/>
      <w:pgMar w:top="1134" w:right="567" w:bottom="1134" w:left="1701" w:header="153" w:footer="153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0B6E02"/>
    <w:multiLevelType w:val="hybridMultilevel"/>
    <w:tmpl w:val="129AED1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00C"/>
    <w:rsid w:val="00024BA6"/>
    <w:rsid w:val="00052A40"/>
    <w:rsid w:val="00053B5E"/>
    <w:rsid w:val="00092DBB"/>
    <w:rsid w:val="000C7323"/>
    <w:rsid w:val="00110265"/>
    <w:rsid w:val="00160CAD"/>
    <w:rsid w:val="00165EFF"/>
    <w:rsid w:val="00175583"/>
    <w:rsid w:val="001B1515"/>
    <w:rsid w:val="001C0E99"/>
    <w:rsid w:val="001C1EEE"/>
    <w:rsid w:val="001C3E38"/>
    <w:rsid w:val="001C4ADD"/>
    <w:rsid w:val="001F5010"/>
    <w:rsid w:val="00211770"/>
    <w:rsid w:val="002305B9"/>
    <w:rsid w:val="0023200C"/>
    <w:rsid w:val="00253AE9"/>
    <w:rsid w:val="002B4964"/>
    <w:rsid w:val="00332369"/>
    <w:rsid w:val="003371A7"/>
    <w:rsid w:val="00364987"/>
    <w:rsid w:val="003E1085"/>
    <w:rsid w:val="003E1269"/>
    <w:rsid w:val="003E1B76"/>
    <w:rsid w:val="00402E43"/>
    <w:rsid w:val="00403659"/>
    <w:rsid w:val="00440E43"/>
    <w:rsid w:val="004627CD"/>
    <w:rsid w:val="004F1B21"/>
    <w:rsid w:val="004F402A"/>
    <w:rsid w:val="005233C8"/>
    <w:rsid w:val="00526734"/>
    <w:rsid w:val="0053357F"/>
    <w:rsid w:val="00591C26"/>
    <w:rsid w:val="005A14FB"/>
    <w:rsid w:val="005B5062"/>
    <w:rsid w:val="005C0096"/>
    <w:rsid w:val="006005E3"/>
    <w:rsid w:val="0061132B"/>
    <w:rsid w:val="0067165E"/>
    <w:rsid w:val="00673746"/>
    <w:rsid w:val="006B059F"/>
    <w:rsid w:val="006D6CD7"/>
    <w:rsid w:val="007A4E48"/>
    <w:rsid w:val="007A6E96"/>
    <w:rsid w:val="007D5E73"/>
    <w:rsid w:val="007E0437"/>
    <w:rsid w:val="00804501"/>
    <w:rsid w:val="008124A1"/>
    <w:rsid w:val="00814A35"/>
    <w:rsid w:val="00816C0A"/>
    <w:rsid w:val="008247E2"/>
    <w:rsid w:val="00875C9A"/>
    <w:rsid w:val="00897F82"/>
    <w:rsid w:val="008A65D9"/>
    <w:rsid w:val="008B21A9"/>
    <w:rsid w:val="00904A84"/>
    <w:rsid w:val="00917590"/>
    <w:rsid w:val="00974433"/>
    <w:rsid w:val="009757DB"/>
    <w:rsid w:val="009A1A92"/>
    <w:rsid w:val="009A58B5"/>
    <w:rsid w:val="009C3545"/>
    <w:rsid w:val="009D2946"/>
    <w:rsid w:val="009E1C30"/>
    <w:rsid w:val="00A17215"/>
    <w:rsid w:val="00A4755F"/>
    <w:rsid w:val="00A7322C"/>
    <w:rsid w:val="00A80474"/>
    <w:rsid w:val="00A83F9D"/>
    <w:rsid w:val="00AC02F0"/>
    <w:rsid w:val="00AF14FB"/>
    <w:rsid w:val="00B22CBF"/>
    <w:rsid w:val="00B27448"/>
    <w:rsid w:val="00B3343A"/>
    <w:rsid w:val="00B50C2B"/>
    <w:rsid w:val="00B90F0D"/>
    <w:rsid w:val="00B9605A"/>
    <w:rsid w:val="00BA2448"/>
    <w:rsid w:val="00BB7D6F"/>
    <w:rsid w:val="00C1090E"/>
    <w:rsid w:val="00C41047"/>
    <w:rsid w:val="00C8551C"/>
    <w:rsid w:val="00C8783C"/>
    <w:rsid w:val="00C923B6"/>
    <w:rsid w:val="00CA19C4"/>
    <w:rsid w:val="00D240B1"/>
    <w:rsid w:val="00D40487"/>
    <w:rsid w:val="00D503ED"/>
    <w:rsid w:val="00D823B7"/>
    <w:rsid w:val="00DA72FC"/>
    <w:rsid w:val="00DC0AAF"/>
    <w:rsid w:val="00DD3F19"/>
    <w:rsid w:val="00DF6AB7"/>
    <w:rsid w:val="00E16B23"/>
    <w:rsid w:val="00E26A6B"/>
    <w:rsid w:val="00E80665"/>
    <w:rsid w:val="00E81C73"/>
    <w:rsid w:val="00EC644D"/>
    <w:rsid w:val="00EC6A27"/>
    <w:rsid w:val="00ED4D9D"/>
    <w:rsid w:val="00F12836"/>
    <w:rsid w:val="00FD120E"/>
    <w:rsid w:val="00FE7A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DDAD13-9F92-41F0-BC9C-ED2D85D92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6C0A"/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6C0A"/>
    <w:rPr>
      <w:rFonts w:cs="Times New Roman"/>
      <w:color w:val="0000FF"/>
      <w:u w:val="single"/>
    </w:rPr>
  </w:style>
  <w:style w:type="table" w:styleId="a4">
    <w:name w:val="Table Grid"/>
    <w:basedOn w:val="a1"/>
    <w:rsid w:val="00816C0A"/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Основной текст (6)_"/>
    <w:link w:val="60"/>
    <w:locked/>
    <w:rsid w:val="00816C0A"/>
    <w:rPr>
      <w:rFonts w:ascii="Arial" w:hAnsi="Arial"/>
      <w:b/>
      <w:bCs/>
      <w:spacing w:val="5"/>
      <w:sz w:val="19"/>
      <w:szCs w:val="19"/>
      <w:shd w:val="clear" w:color="auto" w:fill="FFFFFF"/>
    </w:rPr>
  </w:style>
  <w:style w:type="paragraph" w:customStyle="1" w:styleId="60">
    <w:name w:val="Основной текст (6)"/>
    <w:basedOn w:val="a"/>
    <w:link w:val="6"/>
    <w:qFormat/>
    <w:rsid w:val="00816C0A"/>
    <w:pPr>
      <w:widowControl w:val="0"/>
      <w:shd w:val="clear" w:color="auto" w:fill="FFFFFF"/>
      <w:spacing w:after="120" w:line="240" w:lineRule="atLeast"/>
      <w:jc w:val="center"/>
    </w:pPr>
    <w:rPr>
      <w:rFonts w:ascii="Arial" w:eastAsia="Calibri" w:hAnsi="Arial"/>
      <w:b/>
      <w:bCs/>
      <w:spacing w:val="5"/>
      <w:sz w:val="19"/>
      <w:szCs w:val="19"/>
      <w:shd w:val="clear" w:color="auto" w:fill="FFFFFF"/>
      <w:lang w:eastAsia="en-US"/>
    </w:rPr>
  </w:style>
  <w:style w:type="paragraph" w:customStyle="1" w:styleId="ConsPlusNormal">
    <w:name w:val="ConsPlusNormal"/>
    <w:link w:val="ConsPlusNormal0"/>
    <w:qFormat/>
    <w:rsid w:val="003E10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qFormat/>
    <w:locked/>
    <w:rsid w:val="003E1085"/>
    <w:rPr>
      <w:rFonts w:ascii="Arial" w:eastAsia="Times New Roman" w:hAnsi="Arial" w:cs="Arial"/>
      <w:lang w:eastAsia="ru-RU"/>
    </w:rPr>
  </w:style>
  <w:style w:type="paragraph" w:styleId="a5">
    <w:name w:val="List Paragraph"/>
    <w:aliases w:val="Нумерованый список,Bullet List,FooterText,numbered,SL_Абзац списка,Paragraphe de liste1,lp1,Заговок Марина,ТЗ список,Абзац списка литеральный,Абзац списка с маркерами,Medium Grid 1 Accent 2,List Paragraph,Цветной список - Акцент 11,it_List1"/>
    <w:basedOn w:val="a"/>
    <w:link w:val="a6"/>
    <w:uiPriority w:val="34"/>
    <w:qFormat/>
    <w:rsid w:val="003E1085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character" w:customStyle="1" w:styleId="a6">
    <w:name w:val="Абзац списка Знак"/>
    <w:aliases w:val="Нумерованый список Знак,Bullet List Знак,FooterText Знак,numbered Знак,SL_Абзац списка Знак,Paragraphe de liste1 Знак,lp1 Знак,Заговок Марина Знак,ТЗ список Знак,Абзац списка литеральный Знак,Абзац списка с маркерами Знак,it_List1 Знак"/>
    <w:link w:val="a5"/>
    <w:uiPriority w:val="34"/>
    <w:qFormat/>
    <w:locked/>
    <w:rsid w:val="003E1085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65EF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5EFF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semiHidden/>
    <w:unhideWhenUsed/>
    <w:rsid w:val="00A83F9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6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4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E960E-147C-4359-A9A2-8F752172F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"ЦБ администрации Пушкинского района СПб"</Company>
  <LinksUpToDate>false</LinksUpToDate>
  <CharactersWithSpaces>2007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Михеева И.В</dc:creator>
  <cp:lastModifiedBy>user</cp:lastModifiedBy>
  <cp:revision>2</cp:revision>
  <cp:lastPrinted>2025-03-18T12:45:00Z</cp:lastPrinted>
  <dcterms:created xsi:type="dcterms:W3CDTF">2026-05-25T07:04:00Z</dcterms:created>
  <dcterms:modified xsi:type="dcterms:W3CDTF">2026-05-25T07:04:00Z</dcterms:modified>
</cp:coreProperties>
</file>