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E6B" w:rsidRPr="00794F04" w:rsidRDefault="00243E6B" w:rsidP="00243E6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94F04">
        <w:rPr>
          <w:rFonts w:ascii="Times New Roman" w:hAnsi="Times New Roman" w:cs="Times New Roman"/>
          <w:sz w:val="20"/>
          <w:szCs w:val="20"/>
        </w:rPr>
        <w:t>Обоснование начальной (максимальной) цены контракта,</w:t>
      </w:r>
    </w:p>
    <w:p w:rsidR="00243E6B" w:rsidRPr="00794F04" w:rsidRDefault="00243E6B" w:rsidP="00243E6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94F04">
        <w:rPr>
          <w:rFonts w:ascii="Times New Roman" w:hAnsi="Times New Roman" w:cs="Times New Roman"/>
          <w:sz w:val="20"/>
          <w:szCs w:val="20"/>
        </w:rPr>
        <w:t>цены контракта, заключаемого с единственным поставщиком (подрядчиком, исполнителем) и начальной цены единицы товара, работы, услуги</w:t>
      </w:r>
    </w:p>
    <w:p w:rsidR="00243E6B" w:rsidRDefault="00243E6B" w:rsidP="00243E6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94F04">
        <w:rPr>
          <w:rFonts w:ascii="Times New Roman" w:hAnsi="Times New Roman" w:cs="Times New Roman"/>
          <w:sz w:val="20"/>
          <w:szCs w:val="20"/>
        </w:rPr>
        <w:t>при осуществлении закупки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A12AE">
        <w:rPr>
          <w:rFonts w:ascii="Times New Roman" w:hAnsi="Times New Roman" w:cs="Times New Roman"/>
          <w:sz w:val="20"/>
          <w:szCs w:val="20"/>
        </w:rPr>
        <w:t xml:space="preserve">на поставку </w:t>
      </w:r>
      <w:r>
        <w:rPr>
          <w:rFonts w:ascii="Times New Roman" w:hAnsi="Times New Roman" w:cs="Times New Roman"/>
          <w:sz w:val="20"/>
          <w:szCs w:val="20"/>
        </w:rPr>
        <w:t>г</w:t>
      </w:r>
      <w:r w:rsidRPr="00243E6B">
        <w:rPr>
          <w:rFonts w:ascii="Times New Roman" w:hAnsi="Times New Roman" w:cs="Times New Roman"/>
          <w:sz w:val="20"/>
          <w:szCs w:val="20"/>
        </w:rPr>
        <w:t>ел</w:t>
      </w:r>
      <w:r>
        <w:rPr>
          <w:rFonts w:ascii="Times New Roman" w:hAnsi="Times New Roman" w:cs="Times New Roman"/>
          <w:sz w:val="20"/>
          <w:szCs w:val="20"/>
        </w:rPr>
        <w:t>я</w:t>
      </w:r>
      <w:r w:rsidRPr="00243E6B">
        <w:rPr>
          <w:rFonts w:ascii="Times New Roman" w:hAnsi="Times New Roman" w:cs="Times New Roman"/>
          <w:sz w:val="20"/>
          <w:szCs w:val="20"/>
        </w:rPr>
        <w:t xml:space="preserve"> контактн</w:t>
      </w:r>
      <w:r>
        <w:rPr>
          <w:rFonts w:ascii="Times New Roman" w:hAnsi="Times New Roman" w:cs="Times New Roman"/>
          <w:sz w:val="20"/>
          <w:szCs w:val="20"/>
        </w:rPr>
        <w:t>ого</w:t>
      </w:r>
      <w:r w:rsidRPr="00243E6B">
        <w:rPr>
          <w:rFonts w:ascii="Times New Roman" w:hAnsi="Times New Roman" w:cs="Times New Roman"/>
          <w:sz w:val="20"/>
          <w:szCs w:val="20"/>
        </w:rPr>
        <w:t>, нестерильн</w:t>
      </w:r>
      <w:r>
        <w:rPr>
          <w:rFonts w:ascii="Times New Roman" w:hAnsi="Times New Roman" w:cs="Times New Roman"/>
          <w:sz w:val="20"/>
          <w:szCs w:val="20"/>
        </w:rPr>
        <w:t>ого</w:t>
      </w:r>
      <w:r w:rsidRPr="00243E6B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GoBack"/>
      <w:bookmarkEnd w:id="0"/>
    </w:p>
    <w:p w:rsidR="00243E6B" w:rsidRDefault="00243E6B" w:rsidP="00243E6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43E6B" w:rsidRDefault="00243E6B" w:rsidP="00243E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A12AE">
        <w:rPr>
          <w:rFonts w:ascii="Times New Roman" w:hAnsi="Times New Roman" w:cs="Times New Roman"/>
          <w:sz w:val="20"/>
          <w:szCs w:val="20"/>
        </w:rPr>
        <w:t>Валюта, используемая для определения и обоснования начальной (максимальной) цены контракта, (начальной цены единицы товара, работы, услуги), цены заявки на участие, для оплаты поставленного товара - рубль Российской Федерации.</w:t>
      </w:r>
    </w:p>
    <w:p w:rsidR="00243E6B" w:rsidRDefault="00243E6B" w:rsidP="00243E6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3E6B" w:rsidRPr="004A12AE" w:rsidRDefault="00243E6B" w:rsidP="00243E6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A12AE">
        <w:rPr>
          <w:rFonts w:ascii="Times New Roman" w:hAnsi="Times New Roman" w:cs="Times New Roman"/>
          <w:sz w:val="20"/>
          <w:szCs w:val="20"/>
        </w:rPr>
        <w:t>Расчет цены единицы товара осуществлен на основании информации Реестр товаров на I</w:t>
      </w:r>
      <w:r w:rsidRPr="004A12AE">
        <w:rPr>
          <w:rFonts w:ascii="Times New Roman" w:hAnsi="Times New Roman" w:cs="Times New Roman"/>
          <w:sz w:val="20"/>
          <w:szCs w:val="20"/>
          <w:lang w:val="en-US"/>
        </w:rPr>
        <w:t>I</w:t>
      </w:r>
      <w:r w:rsidRPr="004A12AE">
        <w:rPr>
          <w:rFonts w:ascii="Times New Roman" w:hAnsi="Times New Roman" w:cs="Times New Roman"/>
          <w:sz w:val="20"/>
          <w:szCs w:val="20"/>
        </w:rPr>
        <w:t xml:space="preserve"> квартал 202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4A12AE">
        <w:rPr>
          <w:rFonts w:ascii="Times New Roman" w:hAnsi="Times New Roman" w:cs="Times New Roman"/>
          <w:sz w:val="20"/>
          <w:szCs w:val="20"/>
        </w:rPr>
        <w:t xml:space="preserve"> года для обеспечения нужд Санкт-Петербурга. </w:t>
      </w:r>
    </w:p>
    <w:p w:rsidR="00243E6B" w:rsidRPr="004A12AE" w:rsidRDefault="00243E6B" w:rsidP="00243E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43E6B" w:rsidRDefault="00243E6B" w:rsidP="00243E6B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702612">
        <w:rPr>
          <w:rFonts w:ascii="Times New Roman" w:hAnsi="Times New Roman" w:cs="Times New Roman"/>
          <w:bCs/>
          <w:sz w:val="20"/>
          <w:szCs w:val="20"/>
        </w:rPr>
        <w:t>Средняя цена с НДС, руб.</w:t>
      </w:r>
      <w:r>
        <w:rPr>
          <w:rFonts w:ascii="Times New Roman" w:hAnsi="Times New Roman" w:cs="Times New Roman"/>
          <w:bCs/>
          <w:sz w:val="20"/>
          <w:szCs w:val="20"/>
        </w:rPr>
        <w:t xml:space="preserve"> из реестра товаров: </w:t>
      </w:r>
      <w:r w:rsidRPr="00702612">
        <w:rPr>
          <w:rFonts w:ascii="Times New Roman" w:hAnsi="Times New Roman" w:cs="Times New Roman"/>
          <w:bCs/>
          <w:sz w:val="20"/>
          <w:szCs w:val="20"/>
        </w:rPr>
        <w:t xml:space="preserve">Реестр товаров для обеспечения нужд Санкт-Петербурга содержит информацию о востребованных заказчиками товарах с указанием средней цены единицы товара с учетом НДС. </w:t>
      </w:r>
    </w:p>
    <w:p w:rsidR="00243E6B" w:rsidRDefault="00243E6B"/>
    <w:tbl>
      <w:tblPr>
        <w:tblW w:w="15466" w:type="dxa"/>
        <w:tblInd w:w="93" w:type="dxa"/>
        <w:tblLook w:val="04A0" w:firstRow="1" w:lastRow="0" w:firstColumn="1" w:lastColumn="0" w:noHBand="0" w:noVBand="1"/>
      </w:tblPr>
      <w:tblGrid>
        <w:gridCol w:w="1372"/>
        <w:gridCol w:w="637"/>
        <w:gridCol w:w="1519"/>
        <w:gridCol w:w="2731"/>
        <w:gridCol w:w="1141"/>
        <w:gridCol w:w="2116"/>
        <w:gridCol w:w="1492"/>
        <w:gridCol w:w="1998"/>
        <w:gridCol w:w="1399"/>
        <w:gridCol w:w="1061"/>
      </w:tblGrid>
      <w:tr w:rsidR="00243E6B" w:rsidRPr="00243E6B" w:rsidTr="00243E6B">
        <w:trPr>
          <w:trHeight w:val="402"/>
        </w:trPr>
        <w:tc>
          <w:tcPr>
            <w:tcW w:w="2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6B" w:rsidRPr="00243E6B" w:rsidRDefault="00243E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3E6B">
              <w:rPr>
                <w:rFonts w:ascii="Times New Roman" w:hAnsi="Times New Roman" w:cs="Times New Roman"/>
                <w:sz w:val="20"/>
                <w:szCs w:val="20"/>
              </w:rPr>
              <w:t>Код ККН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6B" w:rsidRPr="00243E6B" w:rsidRDefault="00243E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3E6B">
              <w:rPr>
                <w:rFonts w:ascii="Times New Roman" w:hAnsi="Times New Roman" w:cs="Times New Roman"/>
                <w:sz w:val="20"/>
                <w:szCs w:val="20"/>
              </w:rPr>
              <w:t>Наименование ККН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6B" w:rsidRPr="00243E6B" w:rsidRDefault="00243E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3E6B">
              <w:rPr>
                <w:rFonts w:ascii="Times New Roman" w:hAnsi="Times New Roman" w:cs="Times New Roman"/>
                <w:sz w:val="20"/>
                <w:szCs w:val="20"/>
              </w:rPr>
              <w:t>Характеристики товара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6B" w:rsidRPr="00243E6B" w:rsidRDefault="00243E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3E6B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6B" w:rsidRPr="00243E6B" w:rsidRDefault="00243E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3E6B">
              <w:rPr>
                <w:rFonts w:ascii="Times New Roman" w:hAnsi="Times New Roman" w:cs="Times New Roman"/>
                <w:sz w:val="20"/>
                <w:szCs w:val="20"/>
              </w:rPr>
              <w:t>Источник ценовой информации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6B" w:rsidRPr="00243E6B" w:rsidRDefault="00243E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3E6B">
              <w:rPr>
                <w:rFonts w:ascii="Times New Roman" w:hAnsi="Times New Roman" w:cs="Times New Roman"/>
                <w:sz w:val="20"/>
                <w:szCs w:val="20"/>
              </w:rPr>
              <w:t>Цена, включая НДС, руб.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6B" w:rsidRPr="00243E6B" w:rsidRDefault="00243E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3E6B">
              <w:rPr>
                <w:rFonts w:ascii="Times New Roman" w:hAnsi="Times New Roman" w:cs="Times New Roman"/>
                <w:sz w:val="20"/>
                <w:szCs w:val="20"/>
              </w:rPr>
              <w:t>Среднеквадратичное отклонение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6B" w:rsidRPr="00243E6B" w:rsidRDefault="00243E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3E6B">
              <w:rPr>
                <w:rFonts w:ascii="Times New Roman" w:hAnsi="Times New Roman" w:cs="Times New Roman"/>
                <w:sz w:val="20"/>
                <w:szCs w:val="20"/>
              </w:rPr>
              <w:t>Коэффициент вариации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E6B" w:rsidRPr="00243E6B" w:rsidRDefault="00243E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43E6B">
              <w:rPr>
                <w:rFonts w:ascii="Times New Roman" w:hAnsi="Times New Roman" w:cs="Times New Roman"/>
                <w:sz w:val="20"/>
                <w:szCs w:val="20"/>
              </w:rPr>
              <w:t xml:space="preserve">Средняя </w:t>
            </w:r>
            <w:proofErr w:type="gramStart"/>
            <w:r w:rsidRPr="00243E6B">
              <w:rPr>
                <w:rFonts w:ascii="Times New Roman" w:hAnsi="Times New Roman" w:cs="Times New Roman"/>
                <w:sz w:val="20"/>
                <w:szCs w:val="20"/>
              </w:rPr>
              <w:t>цена</w:t>
            </w:r>
            <w:proofErr w:type="gramEnd"/>
            <w:r w:rsidRPr="00243E6B">
              <w:rPr>
                <w:rFonts w:ascii="Times New Roman" w:hAnsi="Times New Roman" w:cs="Times New Roman"/>
                <w:sz w:val="20"/>
                <w:szCs w:val="20"/>
              </w:rPr>
              <w:t xml:space="preserve"> включая НДС, руб.</w:t>
            </w:r>
          </w:p>
        </w:tc>
      </w:tr>
      <w:tr w:rsidR="00243E6B" w:rsidRPr="00243E6B" w:rsidTr="00243E6B">
        <w:trPr>
          <w:trHeight w:val="402"/>
        </w:trPr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32.50.50.190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Гель контактный, нестерильный тип 3</w:t>
            </w:r>
          </w:p>
        </w:tc>
        <w:tc>
          <w:tcPr>
            <w:tcW w:w="3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Объем: 5 Л; ДМ3</w:t>
            </w:r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Вязкость по </w:t>
            </w:r>
            <w:proofErr w:type="spellStart"/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Брукфильду</w:t>
            </w:r>
            <w:proofErr w:type="spellEnd"/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Па·с</w:t>
            </w:r>
            <w:proofErr w:type="spellEnd"/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не менее 18 не более 31</w:t>
            </w:r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Уровень </w:t>
            </w:r>
            <w:proofErr w:type="spellStart"/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pH</w:t>
            </w:r>
            <w:proofErr w:type="spellEnd"/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не менее 6 не более 8</w:t>
            </w:r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Акустический импеданс не менее 1,56×105 г/см</w:t>
            </w:r>
            <w:proofErr w:type="gramStart"/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×с: Наличие</w:t>
            </w:r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Фасовка: Канистра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2780206804525000017 от 24.03.2025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1091,42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169,54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15,24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1112,29</w:t>
            </w:r>
          </w:p>
        </w:tc>
      </w:tr>
      <w:tr w:rsidR="00243E6B" w:rsidRPr="00243E6B" w:rsidTr="00243E6B">
        <w:trPr>
          <w:trHeight w:val="402"/>
        </w:trPr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2782545142325000070 от 18.08.2025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1329,25</w:t>
            </w: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3E6B" w:rsidRPr="00243E6B" w:rsidTr="00243E6B">
        <w:trPr>
          <w:trHeight w:val="402"/>
        </w:trPr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Экранная копия от 03.02.2026 № 04-581/26-0-0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915,50</w:t>
            </w: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43E6B" w:rsidRPr="00243E6B" w:rsidTr="00243E6B">
        <w:trPr>
          <w:trHeight w:val="402"/>
        </w:trPr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 на запрос от 11.03.2026 № 04-2864/26-0-0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3E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1113,00</w:t>
            </w: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6B" w:rsidRPr="00243E6B" w:rsidRDefault="00243E6B" w:rsidP="00243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43E6B" w:rsidRDefault="00243E6B"/>
    <w:p w:rsidR="00243E6B" w:rsidRDefault="00243E6B"/>
    <w:p w:rsidR="00243E6B" w:rsidRDefault="00243E6B"/>
    <w:sectPr w:rsidR="00243E6B" w:rsidSect="00243E6B">
      <w:pgSz w:w="16556" w:h="11907" w:orient="landscape" w:code="9"/>
      <w:pgMar w:top="1134" w:right="425" w:bottom="709" w:left="567" w:header="142" w:footer="14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76A"/>
    <w:rsid w:val="00243E6B"/>
    <w:rsid w:val="002819B8"/>
    <w:rsid w:val="00486408"/>
    <w:rsid w:val="004F7471"/>
    <w:rsid w:val="005F35A4"/>
    <w:rsid w:val="008A576A"/>
    <w:rsid w:val="00A62BDC"/>
    <w:rsid w:val="00A965F0"/>
    <w:rsid w:val="00AA752C"/>
    <w:rsid w:val="00AD6D3E"/>
    <w:rsid w:val="00C3524E"/>
    <w:rsid w:val="00D11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3E6B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3E6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0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7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Алесандровна СПб ГБУЗ "Николаевская больница"</dc:creator>
  <cp:keywords/>
  <dc:description/>
  <cp:lastModifiedBy>Елена Алесандровна СПб ГБУЗ "Николаевская больница"</cp:lastModifiedBy>
  <cp:revision>7</cp:revision>
  <dcterms:created xsi:type="dcterms:W3CDTF">2026-05-25T08:07:00Z</dcterms:created>
  <dcterms:modified xsi:type="dcterms:W3CDTF">2026-05-25T08:17:00Z</dcterms:modified>
</cp:coreProperties>
</file>