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D3F" w:rsidRPr="00A14944" w:rsidRDefault="001971DD" w:rsidP="00B24D3F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BF6A5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7F7DF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Исполнителем</w:t>
      </w:r>
      <w:r w:rsidR="00D9473E" w:rsidRPr="00BF6A5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 w:rsidRPr="00BF6A5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5B146E" w:rsidRPr="005B146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оказание услуг по </w:t>
      </w:r>
      <w:r w:rsidR="00045B17" w:rsidRPr="00045B1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укладке резинового рулонного покрытия для нужд ГБДОУ детский сад № 20 Московского района Санкт-Петербурга в 2026 году</w:t>
      </w:r>
    </w:p>
    <w:p w:rsidR="00A14944" w:rsidRPr="007F7DFD" w:rsidRDefault="00A14944" w:rsidP="00B24D3F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tbl>
      <w:tblPr>
        <w:tblW w:w="15471" w:type="dxa"/>
        <w:jc w:val="center"/>
        <w:tblLayout w:type="fixed"/>
        <w:tblLook w:val="04A0"/>
      </w:tblPr>
      <w:tblGrid>
        <w:gridCol w:w="503"/>
        <w:gridCol w:w="2358"/>
        <w:gridCol w:w="851"/>
        <w:gridCol w:w="702"/>
        <w:gridCol w:w="1418"/>
        <w:gridCol w:w="1417"/>
        <w:gridCol w:w="1418"/>
        <w:gridCol w:w="1282"/>
        <w:gridCol w:w="844"/>
        <w:gridCol w:w="1140"/>
        <w:gridCol w:w="1134"/>
        <w:gridCol w:w="1276"/>
        <w:gridCol w:w="1128"/>
      </w:tblGrid>
      <w:tr w:rsidR="00A77A8B" w:rsidRPr="005B091E" w:rsidTr="00A14944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B24D3F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B24D3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B24D3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B24D3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B24D3F" w:rsidRDefault="00A77A8B" w:rsidP="007F7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7F7DFD" w:rsidRPr="00B24D3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B24D3F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B24D3F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896BFC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B24D3F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Наименьшая цена за ед. из столбцов </w:t>
            </w:r>
            <w:r w:rsidR="007F7DFD"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5-7 </w:t>
            </w: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B24D3F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B24D3F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B24D3F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B24D3F" w:rsidRDefault="00A77A8B" w:rsidP="007F7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Наименьшая цена за ед. из столбцов </w:t>
            </w:r>
            <w:r w:rsidR="007F7DFD"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5-11</w:t>
            </w: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руб.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B24D3F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B24D3F" w:rsidRPr="005B091E" w:rsidTr="00A14944">
        <w:trPr>
          <w:trHeight w:val="737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704432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704432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B24D3F" w:rsidRDefault="00A77A8B" w:rsidP="00045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  <w:proofErr w:type="spellStart"/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№</w:t>
            </w:r>
            <w:r w:rsidR="006B1919"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518AB" w:rsidRPr="00045B1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045B1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</w:t>
            </w:r>
            <w:r w:rsidR="006B1919"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/1</w:t>
            </w: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r w:rsidR="00045B1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 w:rsidR="00045B1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  <w:r w:rsidR="001E5190"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.2026</w:t>
            </w: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B24D3F" w:rsidRDefault="00A77A8B" w:rsidP="00045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  <w:proofErr w:type="spellStart"/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№ </w:t>
            </w:r>
            <w:r w:rsidR="00A518AB" w:rsidRPr="00045B1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045B1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</w:t>
            </w:r>
            <w:r w:rsidR="006B1919"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/2</w:t>
            </w: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r w:rsidR="00045B1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 w:rsidR="00045B1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  <w:r w:rsidR="001E5190"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.2026</w:t>
            </w: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B24D3F" w:rsidRDefault="00A77A8B" w:rsidP="00A5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  <w:proofErr w:type="spellStart"/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№ </w:t>
            </w:r>
            <w:r w:rsidR="00045B1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133</w:t>
            </w:r>
            <w:r w:rsidR="006B1919"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/3</w:t>
            </w: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r w:rsidR="00045B1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 w:rsidR="00A518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045B1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="001E5190"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.2026</w:t>
            </w:r>
            <w:r w:rsidRPr="00B24D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</w:t>
            </w:r>
          </w:p>
        </w:tc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24D3F" w:rsidRPr="005B091E" w:rsidTr="00A14944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09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09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7F7DFD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7F7DFD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7F7DFD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7F7DFD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7F7DFD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7F7DFD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7F7DFD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F7D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F7D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F7D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F7D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B24D3F" w:rsidRPr="00A55B4C" w:rsidTr="00A14944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46E" w:rsidRPr="00F05F9A" w:rsidRDefault="005B146E" w:rsidP="00645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5F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146E" w:rsidRPr="00045B17" w:rsidRDefault="00F05F9A" w:rsidP="00645B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F9A">
              <w:rPr>
                <w:rFonts w:ascii="Times New Roman" w:hAnsi="Times New Roman"/>
                <w:sz w:val="20"/>
                <w:szCs w:val="20"/>
              </w:rPr>
              <w:t xml:space="preserve">Оказание услуг по </w:t>
            </w:r>
            <w:r w:rsidR="00045B17" w:rsidRPr="00045B17">
              <w:rPr>
                <w:rFonts w:ascii="Times New Roman" w:hAnsi="Times New Roman"/>
                <w:sz w:val="20"/>
                <w:szCs w:val="20"/>
              </w:rPr>
              <w:t>укладке резинового рулонного покрытия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146E" w:rsidRPr="00045B17" w:rsidRDefault="00045B17" w:rsidP="00645BB1">
            <w:pPr>
              <w:pStyle w:val="TableParagraph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146E" w:rsidRPr="00045B17" w:rsidRDefault="00045B17" w:rsidP="00F05F9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146E" w:rsidRPr="00A518AB" w:rsidRDefault="00045B17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14 006,00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146E" w:rsidRPr="00F05F9A" w:rsidRDefault="00045B17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19 900,00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146E" w:rsidRPr="00F05F9A" w:rsidRDefault="00045B17" w:rsidP="00595F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14 500,00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146E" w:rsidRPr="00F05F9A" w:rsidRDefault="00045B17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14 006,00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146E" w:rsidRPr="00F05F9A" w:rsidRDefault="005B146E" w:rsidP="00645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F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146E" w:rsidRPr="00F05F9A" w:rsidRDefault="005B146E" w:rsidP="00645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5F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146E" w:rsidRPr="00F05F9A" w:rsidRDefault="005B146E" w:rsidP="00645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5F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146E" w:rsidRPr="00F05F9A" w:rsidRDefault="00045B17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14 006,00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146E" w:rsidRPr="00F05F9A" w:rsidRDefault="00045B17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14 006,00</w:t>
            </w:r>
          </w:p>
        </w:tc>
      </w:tr>
      <w:tr w:rsidR="00A77A8B" w:rsidRPr="005B091E" w:rsidTr="00B24D3F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A77A8B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8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A518AB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A518AB">
              <w:rPr>
                <w:rFonts w:ascii="Times New Roman" w:hAnsi="Times New Roman" w:cs="Times New Roman"/>
                <w:b/>
                <w:color w:val="000000"/>
              </w:rPr>
              <w:t>ИТОГО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A518AB" w:rsidRDefault="00045B17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14 006</w:t>
            </w:r>
            <w:r w:rsidR="00A518AB" w:rsidRPr="00A518AB">
              <w:rPr>
                <w:rFonts w:ascii="Times New Roman" w:hAnsi="Times New Roman" w:cs="Times New Roman"/>
                <w:b/>
                <w:color w:val="000000"/>
              </w:rPr>
              <w:t>,00</w:t>
            </w:r>
          </w:p>
        </w:tc>
      </w:tr>
    </w:tbl>
    <w:p w:rsidR="00BF6A52" w:rsidRDefault="00BF6A52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BF6A52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</w:t>
      </w:r>
      <w:r w:rsidR="00891F12">
        <w:rPr>
          <w:rFonts w:ascii="Times New Roman" w:eastAsia="Times New Roman" w:hAnsi="Times New Roman" w:cs="Times New Roman"/>
          <w:color w:val="000000"/>
          <w:lang w:eastAsia="ru-RU"/>
        </w:rPr>
        <w:t xml:space="preserve"> 5</w:t>
      </w:r>
      <w:r w:rsidRPr="00BF6A52">
        <w:rPr>
          <w:rFonts w:ascii="Times New Roman" w:eastAsia="Times New Roman" w:hAnsi="Times New Roman" w:cs="Times New Roman"/>
          <w:color w:val="000000"/>
          <w:lang w:eastAsia="ru-RU"/>
        </w:rPr>
        <w:t>67 «Об утверждении методических рекомендаций по применению методов определения начальной (максимальной) цены контракта, цены контракта</w:t>
      </w:r>
      <w:proofErr w:type="gramEnd"/>
      <w:r w:rsidRPr="00BF6A52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proofErr w:type="gramStart"/>
      <w:r w:rsidRPr="00BF6A52">
        <w:rPr>
          <w:rFonts w:ascii="Times New Roman" w:eastAsia="Times New Roman" w:hAnsi="Times New Roman" w:cs="Times New Roman"/>
          <w:color w:val="000000"/>
          <w:lang w:eastAsia="ru-RU"/>
        </w:rPr>
        <w:t>заключаемого</w:t>
      </w:r>
      <w:proofErr w:type="gramEnd"/>
      <w:r w:rsidRPr="00BF6A52">
        <w:rPr>
          <w:rFonts w:ascii="Times New Roman" w:eastAsia="Times New Roman" w:hAnsi="Times New Roman" w:cs="Times New Roman"/>
          <w:color w:val="000000"/>
          <w:lang w:eastAsia="ru-RU"/>
        </w:rPr>
        <w:t xml:space="preserve"> с единственным поставщиком (подрядчиком исполнителем)» (Далее – методика).</w:t>
      </w:r>
    </w:p>
    <w:p w:rsidR="00BF6A52" w:rsidRPr="00BF6A52" w:rsidRDefault="00BF6A52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B119E" w:rsidRPr="00BF6A52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BF6A52">
        <w:rPr>
          <w:rFonts w:ascii="Times New Roman" w:hAnsi="Times New Roman" w:cs="Times New Roman"/>
          <w:kern w:val="36"/>
        </w:rPr>
        <w:t xml:space="preserve">НМЦК </w:t>
      </w:r>
      <w:proofErr w:type="gramStart"/>
      <w:r w:rsidRPr="00BF6A52">
        <w:rPr>
          <w:rFonts w:ascii="Times New Roman" w:hAnsi="Times New Roman" w:cs="Times New Roman"/>
          <w:kern w:val="36"/>
        </w:rPr>
        <w:t>определена</w:t>
      </w:r>
      <w:proofErr w:type="gramEnd"/>
      <w:r w:rsidRPr="00BF6A52">
        <w:rPr>
          <w:rFonts w:ascii="Times New Roman" w:hAnsi="Times New Roman" w:cs="Times New Roman"/>
          <w:kern w:val="36"/>
        </w:rPr>
        <w:t xml:space="preserve"> в размере </w:t>
      </w:r>
      <w:r w:rsidR="00045B17">
        <w:rPr>
          <w:rFonts w:ascii="Times New Roman" w:eastAsia="Times New Roman" w:hAnsi="Times New Roman" w:cs="Times New Roman"/>
          <w:b/>
          <w:color w:val="000000"/>
          <w:lang w:eastAsia="ru-RU"/>
        </w:rPr>
        <w:t>14 006</w:t>
      </w:r>
      <w:r w:rsidR="00A518AB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BF6A5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045B17">
        <w:rPr>
          <w:rFonts w:ascii="Times New Roman" w:eastAsia="Times New Roman" w:hAnsi="Times New Roman" w:cs="Times New Roman"/>
          <w:b/>
          <w:color w:val="000000"/>
          <w:lang w:eastAsia="ru-RU"/>
        </w:rPr>
        <w:t>Четырнадцать</w:t>
      </w:r>
      <w:r w:rsidR="0070087C" w:rsidRPr="00BF6A5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6C7E46" w:rsidRPr="00BF6A52">
        <w:rPr>
          <w:rFonts w:ascii="Times New Roman" w:eastAsia="Times New Roman" w:hAnsi="Times New Roman" w:cs="Times New Roman"/>
          <w:b/>
          <w:color w:val="000000"/>
          <w:lang w:eastAsia="ru-RU"/>
        </w:rPr>
        <w:t>тысяч</w:t>
      </w:r>
      <w:r w:rsidR="009C26B2" w:rsidRPr="00BF6A5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045B1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шесть </w:t>
      </w:r>
      <w:r w:rsidR="00A518AB">
        <w:rPr>
          <w:rFonts w:ascii="Times New Roman" w:eastAsia="Times New Roman" w:hAnsi="Times New Roman" w:cs="Times New Roman"/>
          <w:b/>
          <w:color w:val="000000"/>
          <w:lang w:eastAsia="ru-RU"/>
        </w:rPr>
        <w:t>рублей 00</w:t>
      </w:r>
      <w:r w:rsidRPr="00BF6A5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BF6A52">
        <w:rPr>
          <w:rFonts w:ascii="Times New Roman" w:hAnsi="Times New Roman" w:cs="Times New Roman"/>
          <w:kern w:val="36"/>
        </w:rPr>
        <w:t xml:space="preserve">. </w:t>
      </w:r>
    </w:p>
    <w:p w:rsidR="00F55C67" w:rsidRPr="00BF6A52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E462C" w:rsidRPr="00BF6A52" w:rsidRDefault="009438C1" w:rsidP="00F029A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BF6A52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BF6A52">
        <w:rPr>
          <w:rFonts w:ascii="Times New Roman" w:hAnsi="Times New Roman" w:cs="Times New Roman"/>
        </w:rPr>
        <w:t xml:space="preserve">чет составил: </w:t>
      </w:r>
      <w:r w:rsidR="009C26B2" w:rsidRPr="00BF6A52">
        <w:rPr>
          <w:rFonts w:ascii="Times New Roman" w:hAnsi="Times New Roman" w:cs="Times New Roman"/>
        </w:rPr>
        <w:t>специалист по закупкам</w:t>
      </w:r>
      <w:r w:rsidRPr="00BF6A52">
        <w:rPr>
          <w:rFonts w:ascii="Times New Roman" w:hAnsi="Times New Roman" w:cs="Times New Roman"/>
        </w:rPr>
        <w:tab/>
      </w:r>
      <w:r w:rsidR="005536EC" w:rsidRPr="00BF6A52">
        <w:rPr>
          <w:rFonts w:ascii="Times New Roman" w:hAnsi="Times New Roman" w:cs="Times New Roman"/>
        </w:rPr>
        <w:t xml:space="preserve">                         </w:t>
      </w:r>
      <w:r w:rsidR="009129F8" w:rsidRPr="00BF6A52">
        <w:rPr>
          <w:rFonts w:ascii="Times New Roman" w:hAnsi="Times New Roman" w:cs="Times New Roman"/>
        </w:rPr>
        <w:t xml:space="preserve">       </w:t>
      </w:r>
      <w:r w:rsidR="005536EC" w:rsidRPr="00BF6A52">
        <w:rPr>
          <w:rFonts w:ascii="Times New Roman" w:hAnsi="Times New Roman" w:cs="Times New Roman"/>
        </w:rPr>
        <w:t>Е.С.</w:t>
      </w:r>
      <w:r w:rsidR="000E3957" w:rsidRPr="00BF6A52">
        <w:rPr>
          <w:rFonts w:ascii="Times New Roman" w:hAnsi="Times New Roman" w:cs="Times New Roman"/>
        </w:rPr>
        <w:t xml:space="preserve"> Гук</w:t>
      </w:r>
    </w:p>
    <w:sectPr w:rsidR="006E462C" w:rsidRPr="00BF6A52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19E"/>
    <w:rsid w:val="0000051C"/>
    <w:rsid w:val="00011D57"/>
    <w:rsid w:val="00027449"/>
    <w:rsid w:val="00045B17"/>
    <w:rsid w:val="00051610"/>
    <w:rsid w:val="0005191D"/>
    <w:rsid w:val="0005416B"/>
    <w:rsid w:val="000838B4"/>
    <w:rsid w:val="000C61DB"/>
    <w:rsid w:val="000D3DFD"/>
    <w:rsid w:val="000D6E9A"/>
    <w:rsid w:val="000E3957"/>
    <w:rsid w:val="00105F9A"/>
    <w:rsid w:val="00127A2B"/>
    <w:rsid w:val="001340C4"/>
    <w:rsid w:val="00137BDA"/>
    <w:rsid w:val="00150A51"/>
    <w:rsid w:val="001971DD"/>
    <w:rsid w:val="001D49B4"/>
    <w:rsid w:val="001E5190"/>
    <w:rsid w:val="001E7529"/>
    <w:rsid w:val="00216971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1B9A"/>
    <w:rsid w:val="0044650F"/>
    <w:rsid w:val="00482692"/>
    <w:rsid w:val="00485F70"/>
    <w:rsid w:val="00487919"/>
    <w:rsid w:val="004D71DA"/>
    <w:rsid w:val="004E27A9"/>
    <w:rsid w:val="004F0FF0"/>
    <w:rsid w:val="004F7DAE"/>
    <w:rsid w:val="00524185"/>
    <w:rsid w:val="00527E7A"/>
    <w:rsid w:val="00534005"/>
    <w:rsid w:val="005536EC"/>
    <w:rsid w:val="00556FF8"/>
    <w:rsid w:val="00577C85"/>
    <w:rsid w:val="00595D6B"/>
    <w:rsid w:val="005A06F3"/>
    <w:rsid w:val="005B0799"/>
    <w:rsid w:val="005B091E"/>
    <w:rsid w:val="005B146E"/>
    <w:rsid w:val="005C3D0B"/>
    <w:rsid w:val="005E30C5"/>
    <w:rsid w:val="005F053D"/>
    <w:rsid w:val="005F5A0C"/>
    <w:rsid w:val="00617194"/>
    <w:rsid w:val="00643D18"/>
    <w:rsid w:val="00645BB1"/>
    <w:rsid w:val="00655AAB"/>
    <w:rsid w:val="00661EE7"/>
    <w:rsid w:val="00663DC5"/>
    <w:rsid w:val="006A4D67"/>
    <w:rsid w:val="006B1919"/>
    <w:rsid w:val="006B573B"/>
    <w:rsid w:val="006C7E46"/>
    <w:rsid w:val="006E39D7"/>
    <w:rsid w:val="006E462C"/>
    <w:rsid w:val="006F29FC"/>
    <w:rsid w:val="0070087C"/>
    <w:rsid w:val="00704432"/>
    <w:rsid w:val="007737A1"/>
    <w:rsid w:val="00780B04"/>
    <w:rsid w:val="007B2808"/>
    <w:rsid w:val="007D7395"/>
    <w:rsid w:val="007E021E"/>
    <w:rsid w:val="007E5886"/>
    <w:rsid w:val="007F7DFD"/>
    <w:rsid w:val="0081260D"/>
    <w:rsid w:val="008163A3"/>
    <w:rsid w:val="0082589D"/>
    <w:rsid w:val="0084796E"/>
    <w:rsid w:val="00872D6C"/>
    <w:rsid w:val="00884FEF"/>
    <w:rsid w:val="00886704"/>
    <w:rsid w:val="00891F12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33142"/>
    <w:rsid w:val="00942AB7"/>
    <w:rsid w:val="009438C1"/>
    <w:rsid w:val="00981F4C"/>
    <w:rsid w:val="009A3C8F"/>
    <w:rsid w:val="009B29E2"/>
    <w:rsid w:val="009B61EB"/>
    <w:rsid w:val="009C26B2"/>
    <w:rsid w:val="009E4ECA"/>
    <w:rsid w:val="009F1F30"/>
    <w:rsid w:val="00A14944"/>
    <w:rsid w:val="00A253DB"/>
    <w:rsid w:val="00A415CE"/>
    <w:rsid w:val="00A47E71"/>
    <w:rsid w:val="00A518AB"/>
    <w:rsid w:val="00A55B4C"/>
    <w:rsid w:val="00A67C3F"/>
    <w:rsid w:val="00A73F8B"/>
    <w:rsid w:val="00A77A8B"/>
    <w:rsid w:val="00AA74C9"/>
    <w:rsid w:val="00AD19A5"/>
    <w:rsid w:val="00B06120"/>
    <w:rsid w:val="00B07544"/>
    <w:rsid w:val="00B24D3F"/>
    <w:rsid w:val="00B47238"/>
    <w:rsid w:val="00B567C8"/>
    <w:rsid w:val="00B857D0"/>
    <w:rsid w:val="00BA0C21"/>
    <w:rsid w:val="00BB15C1"/>
    <w:rsid w:val="00BB7E4D"/>
    <w:rsid w:val="00BD6207"/>
    <w:rsid w:val="00BF14B6"/>
    <w:rsid w:val="00BF6A52"/>
    <w:rsid w:val="00C40620"/>
    <w:rsid w:val="00C42CE9"/>
    <w:rsid w:val="00C6130B"/>
    <w:rsid w:val="00C666BA"/>
    <w:rsid w:val="00C84FCE"/>
    <w:rsid w:val="00CA66C2"/>
    <w:rsid w:val="00CC11E8"/>
    <w:rsid w:val="00D128EB"/>
    <w:rsid w:val="00D22AE0"/>
    <w:rsid w:val="00D929DA"/>
    <w:rsid w:val="00D9473E"/>
    <w:rsid w:val="00D94D53"/>
    <w:rsid w:val="00D96C91"/>
    <w:rsid w:val="00D97AAF"/>
    <w:rsid w:val="00DC5D7C"/>
    <w:rsid w:val="00DF633E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EF61AB"/>
    <w:rsid w:val="00F029AD"/>
    <w:rsid w:val="00F05F9A"/>
    <w:rsid w:val="00F33869"/>
    <w:rsid w:val="00F466E7"/>
    <w:rsid w:val="00F5036C"/>
    <w:rsid w:val="00F55C67"/>
    <w:rsid w:val="00F561A0"/>
    <w:rsid w:val="00F82A50"/>
    <w:rsid w:val="00FA6A47"/>
    <w:rsid w:val="00FB1E84"/>
    <w:rsid w:val="00FC67A4"/>
    <w:rsid w:val="00FD3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Пользователь Windows</cp:lastModifiedBy>
  <cp:revision>172</cp:revision>
  <cp:lastPrinted>2025-10-15T12:05:00Z</cp:lastPrinted>
  <dcterms:created xsi:type="dcterms:W3CDTF">2023-07-12T14:32:00Z</dcterms:created>
  <dcterms:modified xsi:type="dcterms:W3CDTF">2026-05-23T20:15:00Z</dcterms:modified>
</cp:coreProperties>
</file>