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FFF04" w14:textId="6FB3522C" w:rsidR="001F06B2" w:rsidRPr="0043080C" w:rsidRDefault="001F06B2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3080C">
        <w:rPr>
          <w:rFonts w:ascii="Times New Roman" w:hAnsi="Times New Roman" w:cs="Times New Roman"/>
          <w:sz w:val="24"/>
          <w:szCs w:val="24"/>
        </w:rPr>
        <w:t>«</w:t>
      </w:r>
      <w:r w:rsidR="00FB781A">
        <w:rPr>
          <w:rFonts w:ascii="Times New Roman" w:hAnsi="Times New Roman" w:cs="Times New Roman"/>
          <w:sz w:val="24"/>
          <w:szCs w:val="24"/>
        </w:rPr>
        <w:t>СОГЛАСОВАНО</w:t>
      </w:r>
      <w:r w:rsidRPr="0043080C">
        <w:rPr>
          <w:rFonts w:ascii="Times New Roman" w:hAnsi="Times New Roman" w:cs="Times New Roman"/>
          <w:sz w:val="24"/>
          <w:szCs w:val="24"/>
        </w:rPr>
        <w:t>»</w:t>
      </w:r>
    </w:p>
    <w:p w14:paraId="1A470E47" w14:textId="0F697403" w:rsidR="001F06B2" w:rsidRPr="0043080C" w:rsidRDefault="00D839ED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1F06B2" w:rsidRPr="0043080C">
        <w:rPr>
          <w:rFonts w:ascii="Times New Roman" w:hAnsi="Times New Roman" w:cs="Times New Roman"/>
          <w:sz w:val="24"/>
          <w:szCs w:val="24"/>
        </w:rPr>
        <w:t xml:space="preserve"> ГБОУ </w:t>
      </w:r>
      <w:r w:rsidR="00D319DA">
        <w:rPr>
          <w:rFonts w:ascii="Times New Roman" w:hAnsi="Times New Roman" w:cs="Times New Roman"/>
          <w:sz w:val="24"/>
          <w:szCs w:val="24"/>
        </w:rPr>
        <w:t>гимназия</w:t>
      </w:r>
      <w:r w:rsidR="001F06B2" w:rsidRPr="0043080C">
        <w:rPr>
          <w:rFonts w:ascii="Times New Roman" w:hAnsi="Times New Roman" w:cs="Times New Roman"/>
          <w:sz w:val="24"/>
          <w:szCs w:val="24"/>
        </w:rPr>
        <w:t xml:space="preserve"> № </w:t>
      </w:r>
      <w:r w:rsidR="00FC2E94">
        <w:rPr>
          <w:rFonts w:ascii="Times New Roman" w:hAnsi="Times New Roman" w:cs="Times New Roman"/>
          <w:sz w:val="24"/>
          <w:szCs w:val="24"/>
        </w:rPr>
        <w:t>1</w:t>
      </w:r>
      <w:r w:rsidR="003A47EA">
        <w:rPr>
          <w:rFonts w:ascii="Times New Roman" w:hAnsi="Times New Roman" w:cs="Times New Roman"/>
          <w:sz w:val="24"/>
          <w:szCs w:val="24"/>
        </w:rPr>
        <w:t>14</w:t>
      </w:r>
      <w:r w:rsidR="001F06B2" w:rsidRPr="004308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FB7AC2" w14:textId="77777777" w:rsidR="001F06B2" w:rsidRPr="0043080C" w:rsidRDefault="001F06B2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3080C">
        <w:rPr>
          <w:rFonts w:ascii="Times New Roman" w:hAnsi="Times New Roman" w:cs="Times New Roman"/>
          <w:sz w:val="24"/>
          <w:szCs w:val="24"/>
        </w:rPr>
        <w:t>Выборгского района Санкт-Петербурга</w:t>
      </w:r>
    </w:p>
    <w:p w14:paraId="74A12A75" w14:textId="77777777" w:rsidR="001F06B2" w:rsidRPr="0043080C" w:rsidRDefault="001F06B2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5E6BD5E" w14:textId="61427044" w:rsidR="001F06B2" w:rsidRPr="0043080C" w:rsidRDefault="001F06B2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3080C">
        <w:rPr>
          <w:rFonts w:ascii="Times New Roman" w:hAnsi="Times New Roman" w:cs="Times New Roman"/>
          <w:sz w:val="24"/>
          <w:szCs w:val="24"/>
        </w:rPr>
        <w:t xml:space="preserve">_____________ </w:t>
      </w:r>
      <w:proofErr w:type="spellStart"/>
      <w:r w:rsidR="003A47EA">
        <w:rPr>
          <w:rFonts w:ascii="Times New Roman" w:hAnsi="Times New Roman" w:cs="Times New Roman"/>
          <w:sz w:val="24"/>
          <w:szCs w:val="24"/>
        </w:rPr>
        <w:t>О.С.Захарченко</w:t>
      </w:r>
      <w:proofErr w:type="spellEnd"/>
    </w:p>
    <w:p w14:paraId="5FFBAA85" w14:textId="68A27FCF" w:rsidR="001F06B2" w:rsidRDefault="001F06B2" w:rsidP="001F06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3080C">
        <w:rPr>
          <w:rFonts w:ascii="Times New Roman" w:hAnsi="Times New Roman" w:cs="Times New Roman"/>
          <w:sz w:val="24"/>
          <w:szCs w:val="24"/>
        </w:rPr>
        <w:t>«______» ________________ 202</w:t>
      </w:r>
      <w:r w:rsidR="00D319DA">
        <w:rPr>
          <w:rFonts w:ascii="Times New Roman" w:hAnsi="Times New Roman" w:cs="Times New Roman"/>
          <w:sz w:val="24"/>
          <w:szCs w:val="24"/>
        </w:rPr>
        <w:t>6</w:t>
      </w:r>
      <w:r w:rsidRPr="0043080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20BCC0B" w14:textId="599F9B16" w:rsidR="00963885" w:rsidRPr="00963885" w:rsidRDefault="00963885" w:rsidP="001F06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6CD38B8" w14:textId="6D3929B5" w:rsidR="00963885" w:rsidRPr="00963885" w:rsidRDefault="00963885" w:rsidP="0096388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63885">
        <w:rPr>
          <w:rFonts w:ascii="Times New Roman" w:hAnsi="Times New Roman" w:cs="Times New Roman"/>
          <w:sz w:val="20"/>
          <w:szCs w:val="20"/>
        </w:rPr>
        <w:t>Наименование закупки:</w:t>
      </w:r>
      <w:r w:rsidRPr="0096388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D319DA" w:rsidRPr="00D319DA">
        <w:rPr>
          <w:rFonts w:ascii="Times New Roman" w:hAnsi="Times New Roman" w:cs="Times New Roman"/>
          <w:sz w:val="20"/>
          <w:szCs w:val="20"/>
        </w:rPr>
        <w:t>Услуги по изготовлению и передаче аттестатов об образовании (печатная защищённая продукция, бланки документов государственного образца), медалей для нужд ГБОУ гимназия № 1</w:t>
      </w:r>
      <w:r w:rsidR="003A47EA">
        <w:rPr>
          <w:rFonts w:ascii="Times New Roman" w:hAnsi="Times New Roman" w:cs="Times New Roman"/>
          <w:sz w:val="20"/>
          <w:szCs w:val="20"/>
        </w:rPr>
        <w:t>14</w:t>
      </w:r>
      <w:r w:rsidR="00D319DA" w:rsidRPr="00D319DA">
        <w:rPr>
          <w:rFonts w:ascii="Times New Roman" w:hAnsi="Times New Roman" w:cs="Times New Roman"/>
          <w:sz w:val="20"/>
          <w:szCs w:val="20"/>
        </w:rPr>
        <w:t xml:space="preserve"> Выборгского района Санкт-Петербурга по адресу: </w:t>
      </w:r>
      <w:r w:rsidR="003A47EA" w:rsidRPr="003A47EA">
        <w:rPr>
          <w:rFonts w:ascii="Times New Roman" w:hAnsi="Times New Roman" w:cs="Times New Roman"/>
          <w:sz w:val="20"/>
          <w:szCs w:val="20"/>
        </w:rPr>
        <w:t xml:space="preserve">194358, </w:t>
      </w:r>
      <w:proofErr w:type="spellStart"/>
      <w:r w:rsidR="003A47EA" w:rsidRPr="003A47EA">
        <w:rPr>
          <w:rFonts w:ascii="Times New Roman" w:hAnsi="Times New Roman" w:cs="Times New Roman"/>
          <w:sz w:val="20"/>
          <w:szCs w:val="20"/>
        </w:rPr>
        <w:t>г.Санкт</w:t>
      </w:r>
      <w:proofErr w:type="spellEnd"/>
      <w:r w:rsidR="003A47EA" w:rsidRPr="003A47EA">
        <w:rPr>
          <w:rFonts w:ascii="Times New Roman" w:hAnsi="Times New Roman" w:cs="Times New Roman"/>
          <w:sz w:val="20"/>
          <w:szCs w:val="20"/>
        </w:rPr>
        <w:t>-Петербург, ул. Есенина, д. 34, корп. 2, лит. А в 2026 году.</w:t>
      </w:r>
    </w:p>
    <w:tbl>
      <w:tblPr>
        <w:tblW w:w="10490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8080"/>
      </w:tblGrid>
      <w:tr w:rsidR="00963885" w:rsidRPr="00963885" w14:paraId="31EBB115" w14:textId="77777777" w:rsidTr="002B07FB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79035" w14:textId="77777777" w:rsidR="00963885" w:rsidRPr="00963885" w:rsidRDefault="00963885" w:rsidP="00E85251">
            <w:pPr>
              <w:autoSpaceDE w:val="0"/>
              <w:autoSpaceDN w:val="0"/>
              <w:adjustRightInd w:val="0"/>
              <w:spacing w:line="278" w:lineRule="exact"/>
              <w:ind w:left="5" w:hanging="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425D0" w14:textId="22665ACB" w:rsidR="00963885" w:rsidRDefault="00963885" w:rsidP="00E85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>Данн</w:t>
            </w:r>
            <w:r w:rsidR="0095100D">
              <w:rPr>
                <w:rFonts w:ascii="Times New Roman" w:hAnsi="Times New Roman" w:cs="Times New Roman"/>
                <w:bCs/>
                <w:sz w:val="20"/>
                <w:szCs w:val="20"/>
              </w:rPr>
              <w:t>ые</w:t>
            </w: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позици</w:t>
            </w:r>
            <w:r w:rsidR="009510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</w:t>
            </w: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>включен</w:t>
            </w:r>
            <w:r w:rsidR="001D3EF0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обязательный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Постановлением Правительства СПб от 15 июня 2016 года N 48</w:t>
            </w:r>
            <w:r w:rsidR="00725C52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725C52" w:rsidRPr="00725C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соответствии с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      </w:r>
            <w:r w:rsidR="00725C52" w:rsidRPr="00C609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Особенности определения начальной (максимальной) цены </w:t>
            </w:r>
            <w:r w:rsidR="00725C52" w:rsidRPr="00725C52">
              <w:rPr>
                <w:rFonts w:ascii="Times New Roman" w:hAnsi="Times New Roman" w:cs="Times New Roman"/>
                <w:bCs/>
                <w:sz w:val="20"/>
                <w:szCs w:val="20"/>
              </w:rPr>
              <w:t>контракта, установленных подпунктом «в» пункта 7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1875),</w:t>
            </w:r>
            <w:r w:rsidR="005A169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25C52" w:rsidRPr="00725C52">
              <w:rPr>
                <w:rFonts w:ascii="Times New Roman" w:hAnsi="Times New Roman" w:cs="Times New Roman"/>
                <w:bCs/>
                <w:sz w:val="20"/>
                <w:szCs w:val="20"/>
              </w:rPr>
              <w:t>не применяются, та как код ОКПД не входит в приложение 1 и Приложение 2 Постановления.</w:t>
            </w:r>
          </w:p>
          <w:p w14:paraId="41A060D7" w14:textId="27CC0659" w:rsidR="001D3EF0" w:rsidRDefault="001D3EF0" w:rsidP="00E85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(максимальная) цена контракта определена в соответствии с требованиями части 7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14:paraId="1B4B46E6" w14:textId="7907EE3D" w:rsidR="00963885" w:rsidRPr="00963885" w:rsidRDefault="00963885" w:rsidP="00E852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bCs/>
                <w:sz w:val="20"/>
                <w:szCs w:val="20"/>
              </w:rPr>
              <w:t>Нормативный метод</w:t>
            </w:r>
          </w:p>
        </w:tc>
      </w:tr>
    </w:tbl>
    <w:p w14:paraId="5B0D73B5" w14:textId="2E1CC2FE" w:rsidR="00963885" w:rsidRPr="00963885" w:rsidRDefault="00963885" w:rsidP="001F06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207154C1" w14:textId="77777777" w:rsidR="00963885" w:rsidRPr="00963885" w:rsidRDefault="00963885" w:rsidP="001F06B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0371" w:type="dxa"/>
        <w:tblInd w:w="-572" w:type="dxa"/>
        <w:tblLook w:val="04A0" w:firstRow="1" w:lastRow="0" w:firstColumn="1" w:lastColumn="0" w:noHBand="0" w:noVBand="1"/>
      </w:tblPr>
      <w:tblGrid>
        <w:gridCol w:w="545"/>
        <w:gridCol w:w="335"/>
        <w:gridCol w:w="1672"/>
        <w:gridCol w:w="2835"/>
        <w:gridCol w:w="871"/>
        <w:gridCol w:w="826"/>
        <w:gridCol w:w="1719"/>
        <w:gridCol w:w="6"/>
        <w:gridCol w:w="1556"/>
        <w:gridCol w:w="6"/>
      </w:tblGrid>
      <w:tr w:rsidR="003A47EA" w:rsidRPr="00963885" w14:paraId="5C289AD5" w14:textId="77777777" w:rsidTr="003A47EA">
        <w:trPr>
          <w:gridAfter w:val="1"/>
          <w:wAfter w:w="6" w:type="dxa"/>
        </w:trPr>
        <w:tc>
          <w:tcPr>
            <w:tcW w:w="545" w:type="dxa"/>
          </w:tcPr>
          <w:p w14:paraId="33E71CC2" w14:textId="7777777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07" w:type="dxa"/>
            <w:gridSpan w:val="2"/>
          </w:tcPr>
          <w:p w14:paraId="44471AB7" w14:textId="7777777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Наименование ККН/ ОКПД2</w:t>
            </w:r>
          </w:p>
        </w:tc>
        <w:tc>
          <w:tcPr>
            <w:tcW w:w="2835" w:type="dxa"/>
          </w:tcPr>
          <w:p w14:paraId="0E7E54C7" w14:textId="6F6F8384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871" w:type="dxa"/>
          </w:tcPr>
          <w:p w14:paraId="76D8A8F5" w14:textId="621D060F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26" w:type="dxa"/>
          </w:tcPr>
          <w:p w14:paraId="70D6ADF8" w14:textId="7777777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719" w:type="dxa"/>
          </w:tcPr>
          <w:p w14:paraId="76DD03BE" w14:textId="249879E4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предельная из реестра товаров, по состоянию на 20.04.2026</w:t>
            </w:r>
          </w:p>
        </w:tc>
        <w:tc>
          <w:tcPr>
            <w:tcW w:w="1562" w:type="dxa"/>
            <w:gridSpan w:val="2"/>
          </w:tcPr>
          <w:p w14:paraId="17E58B95" w14:textId="77777777" w:rsidR="003A47EA" w:rsidRPr="00963885" w:rsidRDefault="003A47EA" w:rsidP="00A80B5A">
            <w:pPr>
              <w:ind w:left="-175" w:firstLine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Общая стоимость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</w:tc>
      </w:tr>
      <w:tr w:rsidR="003A47EA" w:rsidRPr="00963885" w14:paraId="241BD840" w14:textId="77777777" w:rsidTr="003A47EA">
        <w:trPr>
          <w:gridAfter w:val="1"/>
          <w:wAfter w:w="6" w:type="dxa"/>
          <w:trHeight w:val="581"/>
        </w:trPr>
        <w:tc>
          <w:tcPr>
            <w:tcW w:w="545" w:type="dxa"/>
          </w:tcPr>
          <w:p w14:paraId="1CC8D711" w14:textId="7777777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638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07" w:type="dxa"/>
            <w:gridSpan w:val="2"/>
          </w:tcPr>
          <w:p w14:paraId="5FEF5A0D" w14:textId="7777777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1621">
              <w:rPr>
                <w:rFonts w:ascii="Times New Roman" w:hAnsi="Times New Roman" w:cs="Times New Roman"/>
                <w:sz w:val="20"/>
                <w:szCs w:val="20"/>
              </w:rPr>
              <w:t>17.23.13.141-003 Бланк из бумаги или картона тип 1 (ШТ)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t xml:space="preserve"> </w:t>
            </w:r>
            <w:r w:rsidRPr="00161621">
              <w:rPr>
                <w:rFonts w:ascii="Times New Roman" w:hAnsi="Times New Roman" w:cs="Times New Roman"/>
                <w:sz w:val="20"/>
                <w:szCs w:val="20"/>
              </w:rPr>
              <w:t>17.23.13.140 Бланки из бумаги или картона</w:t>
            </w:r>
          </w:p>
        </w:tc>
        <w:tc>
          <w:tcPr>
            <w:tcW w:w="2835" w:type="dxa"/>
          </w:tcPr>
          <w:p w14:paraId="1D549C4C" w14:textId="1E518986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7EA">
              <w:rPr>
                <w:rFonts w:ascii="Times New Roman" w:hAnsi="Times New Roman" w:cs="Times New Roman"/>
                <w:sz w:val="20"/>
                <w:szCs w:val="20"/>
              </w:rPr>
              <w:t>Бланк аттестата о среднем общем образовании с отличием к медали За особые успехи в учении 1 степени с твердой обложкой</w:t>
            </w:r>
          </w:p>
        </w:tc>
        <w:tc>
          <w:tcPr>
            <w:tcW w:w="871" w:type="dxa"/>
          </w:tcPr>
          <w:p w14:paraId="7C5E8B5F" w14:textId="1F871C47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26" w:type="dxa"/>
          </w:tcPr>
          <w:p w14:paraId="5215B5DE" w14:textId="6AEDE5A1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19" w:type="dxa"/>
          </w:tcPr>
          <w:p w14:paraId="25EEF751" w14:textId="31EFF3E5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319,82</w:t>
            </w:r>
          </w:p>
        </w:tc>
        <w:tc>
          <w:tcPr>
            <w:tcW w:w="1562" w:type="dxa"/>
            <w:gridSpan w:val="2"/>
          </w:tcPr>
          <w:p w14:paraId="5B92A6F4" w14:textId="0BC90571" w:rsidR="003A47EA" w:rsidRPr="005C6E26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7EA">
              <w:rPr>
                <w:rFonts w:ascii="Times New Roman" w:hAnsi="Times New Roman" w:cs="Times New Roman"/>
                <w:sz w:val="20"/>
                <w:szCs w:val="20"/>
              </w:rPr>
              <w:t>2 238,74</w:t>
            </w:r>
          </w:p>
        </w:tc>
      </w:tr>
      <w:tr w:rsidR="003A47EA" w:rsidRPr="00963885" w14:paraId="178611E0" w14:textId="77777777" w:rsidTr="003A47EA">
        <w:trPr>
          <w:gridAfter w:val="1"/>
          <w:wAfter w:w="6" w:type="dxa"/>
        </w:trPr>
        <w:tc>
          <w:tcPr>
            <w:tcW w:w="545" w:type="dxa"/>
          </w:tcPr>
          <w:p w14:paraId="6C0D7C56" w14:textId="688C0FAB" w:rsidR="003A47EA" w:rsidRPr="00963885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07" w:type="dxa"/>
            <w:gridSpan w:val="2"/>
          </w:tcPr>
          <w:p w14:paraId="5C67D18C" w14:textId="77777777" w:rsidR="003A47EA" w:rsidRPr="00161621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092F">
              <w:rPr>
                <w:rFonts w:ascii="Times New Roman" w:hAnsi="Times New Roman" w:cs="Times New Roman"/>
                <w:sz w:val="20"/>
                <w:szCs w:val="20"/>
              </w:rPr>
              <w:t>32.13.10.120-005 Медаль за особые успехи в учении тип 1 (КОМПЛ)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C6092F">
              <w:rPr>
                <w:rFonts w:ascii="Times New Roman" w:hAnsi="Times New Roman" w:cs="Times New Roman"/>
                <w:sz w:val="20"/>
                <w:szCs w:val="20"/>
              </w:rPr>
              <w:t xml:space="preserve"> 32.13.10.120 Награды</w:t>
            </w:r>
          </w:p>
        </w:tc>
        <w:tc>
          <w:tcPr>
            <w:tcW w:w="2835" w:type="dxa"/>
          </w:tcPr>
          <w:p w14:paraId="3C1D3A6D" w14:textId="030B7F5B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7EA">
              <w:rPr>
                <w:rFonts w:ascii="Times New Roman" w:hAnsi="Times New Roman" w:cs="Times New Roman"/>
                <w:sz w:val="20"/>
                <w:szCs w:val="20"/>
              </w:rPr>
              <w:t>Медаль за особые успехи в учении тип 1</w:t>
            </w:r>
          </w:p>
        </w:tc>
        <w:tc>
          <w:tcPr>
            <w:tcW w:w="871" w:type="dxa"/>
          </w:tcPr>
          <w:p w14:paraId="15DECDB1" w14:textId="251283A1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826" w:type="dxa"/>
          </w:tcPr>
          <w:p w14:paraId="1F85AD02" w14:textId="74BEDD6C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19" w:type="dxa"/>
          </w:tcPr>
          <w:p w14:paraId="664AF7EC" w14:textId="3E612A17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1818,31</w:t>
            </w:r>
          </w:p>
        </w:tc>
        <w:tc>
          <w:tcPr>
            <w:tcW w:w="1562" w:type="dxa"/>
            <w:gridSpan w:val="2"/>
          </w:tcPr>
          <w:p w14:paraId="6515FC89" w14:textId="6A289959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7EA">
              <w:rPr>
                <w:rFonts w:ascii="Times New Roman" w:hAnsi="Times New Roman" w:cs="Times New Roman"/>
                <w:sz w:val="20"/>
                <w:szCs w:val="20"/>
              </w:rPr>
              <w:t>12 728,17</w:t>
            </w:r>
          </w:p>
        </w:tc>
      </w:tr>
      <w:tr w:rsidR="003A47EA" w:rsidRPr="00963885" w14:paraId="514861C9" w14:textId="77777777" w:rsidTr="003A47EA">
        <w:tc>
          <w:tcPr>
            <w:tcW w:w="880" w:type="dxa"/>
            <w:gridSpan w:val="2"/>
          </w:tcPr>
          <w:p w14:paraId="5434715A" w14:textId="77777777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9" w:type="dxa"/>
            <w:gridSpan w:val="6"/>
          </w:tcPr>
          <w:p w14:paraId="0D688CC1" w14:textId="48573260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562" w:type="dxa"/>
            <w:gridSpan w:val="2"/>
          </w:tcPr>
          <w:p w14:paraId="7EEC7B70" w14:textId="328FD4FB" w:rsidR="003A47EA" w:rsidRDefault="003A47EA" w:rsidP="00A80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966,91</w:t>
            </w:r>
          </w:p>
        </w:tc>
      </w:tr>
    </w:tbl>
    <w:p w14:paraId="60DC3DA6" w14:textId="77777777" w:rsidR="00D319DA" w:rsidRPr="00003FC7" w:rsidRDefault="00D319DA" w:rsidP="00D319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206"/>
      </w:tblGrid>
      <w:tr w:rsidR="00D319DA" w:rsidRPr="00AE51D5" w14:paraId="3E3D473D" w14:textId="77777777" w:rsidTr="00A80B5A"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5FD24" w14:textId="27F7A9BE" w:rsidR="00D319DA" w:rsidRPr="00AE51D5" w:rsidRDefault="00D319DA" w:rsidP="00A80B5A">
            <w:pPr>
              <w:autoSpaceDE w:val="0"/>
              <w:autoSpaceDN w:val="0"/>
              <w:adjustRightInd w:val="0"/>
              <w:ind w:firstLine="10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51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подготовки обоснования НМЦК: </w:t>
            </w:r>
            <w:r w:rsidR="003A47EA">
              <w:rPr>
                <w:rFonts w:ascii="Times New Roman" w:hAnsi="Times New Roman" w:cs="Times New Roman"/>
                <w:bCs/>
                <w:sz w:val="24"/>
                <w:szCs w:val="24"/>
              </w:rPr>
              <w:t>25.05.2026</w:t>
            </w:r>
          </w:p>
        </w:tc>
      </w:tr>
    </w:tbl>
    <w:p w14:paraId="4FE2BE0F" w14:textId="77777777" w:rsidR="00D319DA" w:rsidRPr="00AE51D5" w:rsidRDefault="00D319DA" w:rsidP="00D319DA">
      <w:pPr>
        <w:ind w:lef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8A2298E" w14:textId="77777777" w:rsidR="00D319DA" w:rsidRDefault="00D319DA" w:rsidP="00D319DA">
      <w:pPr>
        <w:tabs>
          <w:tab w:val="left" w:pos="284"/>
          <w:tab w:val="left" w:pos="10206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E51D5">
        <w:rPr>
          <w:rFonts w:ascii="Times New Roman" w:hAnsi="Times New Roman" w:cs="Times New Roman"/>
          <w:sz w:val="24"/>
          <w:szCs w:val="24"/>
        </w:rPr>
        <w:t>Расчет произвел:</w:t>
      </w:r>
    </w:p>
    <w:p w14:paraId="1020F9D7" w14:textId="77777777" w:rsidR="00D319DA" w:rsidRPr="00AE51D5" w:rsidRDefault="00D319DA" w:rsidP="00D319DA">
      <w:pPr>
        <w:tabs>
          <w:tab w:val="left" w:pos="284"/>
          <w:tab w:val="left" w:pos="10206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E51D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контрактный управляющий</w:t>
      </w:r>
      <w:r w:rsidRPr="00AE51D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Е.В. Евстигнеева</w:t>
      </w:r>
    </w:p>
    <w:p w14:paraId="356EF17D" w14:textId="77777777" w:rsidR="00324DBB" w:rsidRDefault="00324DBB" w:rsidP="001F06B2">
      <w:pPr>
        <w:jc w:val="right"/>
      </w:pPr>
    </w:p>
    <w:sectPr w:rsidR="00324DBB" w:rsidSect="009638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DBB"/>
    <w:rsid w:val="00140377"/>
    <w:rsid w:val="00161621"/>
    <w:rsid w:val="00171508"/>
    <w:rsid w:val="001D3EF0"/>
    <w:rsid w:val="001F06B2"/>
    <w:rsid w:val="002B07FB"/>
    <w:rsid w:val="00324DBB"/>
    <w:rsid w:val="003A47EA"/>
    <w:rsid w:val="003B4D68"/>
    <w:rsid w:val="005A1697"/>
    <w:rsid w:val="005C6E26"/>
    <w:rsid w:val="00725C52"/>
    <w:rsid w:val="00906330"/>
    <w:rsid w:val="0095100D"/>
    <w:rsid w:val="00963885"/>
    <w:rsid w:val="00C6092F"/>
    <w:rsid w:val="00C705A5"/>
    <w:rsid w:val="00D319DA"/>
    <w:rsid w:val="00D839ED"/>
    <w:rsid w:val="00D965B7"/>
    <w:rsid w:val="00FB781A"/>
    <w:rsid w:val="00FC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18B55"/>
  <w15:chartTrackingRefBased/>
  <w15:docId w15:val="{69A3BD51-4EDD-4278-AED8-0872D4711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0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101</dc:creator>
  <cp:keywords/>
  <dc:description/>
  <cp:lastModifiedBy>user</cp:lastModifiedBy>
  <cp:revision>19</cp:revision>
  <dcterms:created xsi:type="dcterms:W3CDTF">2024-05-16T07:10:00Z</dcterms:created>
  <dcterms:modified xsi:type="dcterms:W3CDTF">2026-05-25T10:39:00Z</dcterms:modified>
</cp:coreProperties>
</file>