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BEE" w:rsidRPr="00722BEE" w:rsidRDefault="00722BEE" w:rsidP="00722BEE">
      <w:pPr>
        <w:widowControl w:val="0"/>
        <w:ind w:firstLine="420"/>
        <w:jc w:val="center"/>
        <w:rPr>
          <w:b/>
        </w:rPr>
      </w:pPr>
      <w:r w:rsidRPr="00722BEE">
        <w:rPr>
          <w:b/>
        </w:rPr>
        <w:t>Контракт №</w:t>
      </w:r>
      <w:r w:rsidR="007251EB">
        <w:rPr>
          <w:b/>
        </w:rPr>
        <w:t>___</w:t>
      </w:r>
    </w:p>
    <w:p w:rsidR="00722BEE" w:rsidRPr="00722BEE" w:rsidRDefault="00722BEE" w:rsidP="00722BEE">
      <w:pPr>
        <w:widowControl w:val="0"/>
        <w:ind w:firstLine="420"/>
        <w:jc w:val="center"/>
        <w:rPr>
          <w:b/>
        </w:rPr>
      </w:pPr>
      <w:r w:rsidRPr="00722BEE">
        <w:rPr>
          <w:b/>
        </w:rPr>
        <w:t xml:space="preserve">на </w:t>
      </w:r>
      <w:r w:rsidR="007251EB" w:rsidRPr="007251EB">
        <w:rPr>
          <w:b/>
        </w:rPr>
        <w:t xml:space="preserve">оказание услуг по подготовки теплоцентра к отопительному сезону </w:t>
      </w:r>
      <w:r w:rsidRPr="00722BEE">
        <w:rPr>
          <w:b/>
        </w:rPr>
        <w:t>для Государственного бюджетного учреждения дополнительного образования детей Красногвардейского района Санкт-Петербурга «Детско-юношеский центр «Красногвардеец» для нужд Санкт-Петербурга в 202</w:t>
      </w:r>
      <w:r w:rsidR="000618F5">
        <w:rPr>
          <w:b/>
        </w:rPr>
        <w:t>6</w:t>
      </w:r>
      <w:r w:rsidRPr="00722BEE">
        <w:rPr>
          <w:b/>
        </w:rPr>
        <w:t xml:space="preserve"> году</w:t>
      </w:r>
    </w:p>
    <w:p w:rsidR="00722BEE" w:rsidRPr="00722BEE" w:rsidRDefault="00722BEE" w:rsidP="00722BEE">
      <w:pPr>
        <w:ind w:firstLine="360"/>
        <w:jc w:val="center"/>
        <w:rPr>
          <w:i/>
        </w:rPr>
      </w:pPr>
    </w:p>
    <w:p w:rsidR="00722BEE" w:rsidRPr="00722BEE" w:rsidRDefault="00722BEE" w:rsidP="00722BEE">
      <w:pPr>
        <w:ind w:firstLine="360"/>
        <w:rPr>
          <w:i/>
        </w:rPr>
      </w:pPr>
      <w:r w:rsidRPr="00722BEE">
        <w:rPr>
          <w:i/>
        </w:rPr>
        <w:t xml:space="preserve">г. Санкт - Петербург </w:t>
      </w:r>
      <w:r w:rsidRPr="00722BEE">
        <w:rPr>
          <w:i/>
        </w:rPr>
        <w:tab/>
      </w:r>
      <w:r w:rsidRPr="00722BEE">
        <w:rPr>
          <w:i/>
        </w:rPr>
        <w:tab/>
      </w:r>
      <w:r w:rsidRPr="00722BEE">
        <w:rPr>
          <w:i/>
        </w:rPr>
        <w:tab/>
        <w:t xml:space="preserve">                                  «___ »  ____________ 202</w:t>
      </w:r>
      <w:r w:rsidR="00F94719">
        <w:rPr>
          <w:i/>
        </w:rPr>
        <w:t>6</w:t>
      </w:r>
      <w:r w:rsidRPr="00722BEE">
        <w:rPr>
          <w:i/>
        </w:rPr>
        <w:t xml:space="preserve"> г.</w:t>
      </w:r>
    </w:p>
    <w:p w:rsidR="00722BEE" w:rsidRPr="00722BEE" w:rsidRDefault="00722BEE" w:rsidP="00722BEE">
      <w:pPr>
        <w:ind w:firstLine="360"/>
        <w:rPr>
          <w:i/>
        </w:rPr>
      </w:pPr>
    </w:p>
    <w:p w:rsidR="00722BEE" w:rsidRPr="00722BEE" w:rsidRDefault="00722BEE" w:rsidP="00722BEE">
      <w:pPr>
        <w:ind w:firstLine="360"/>
        <w:rPr>
          <w:i/>
        </w:rPr>
      </w:pPr>
    </w:p>
    <w:p w:rsidR="00722BEE" w:rsidRPr="00722BEE" w:rsidRDefault="00722BEE" w:rsidP="00722BEE">
      <w:pPr>
        <w:widowControl w:val="0"/>
        <w:spacing w:line="276" w:lineRule="auto"/>
        <w:ind w:firstLine="360"/>
        <w:jc w:val="both"/>
      </w:pPr>
      <w:r w:rsidRPr="00722BEE">
        <w:rPr>
          <w:b/>
          <w:sz w:val="22"/>
          <w:szCs w:val="22"/>
        </w:rPr>
        <w:t xml:space="preserve">  Государственное бюджетное учреждение дополнительного образования Красногвардейского района Санкт-Петербурга «Детско-юношеский центр «КРАСНОГВАРДЕЕЦ»</w:t>
      </w:r>
      <w:r w:rsidRPr="00722BEE">
        <w:rPr>
          <w:sz w:val="22"/>
          <w:szCs w:val="22"/>
        </w:rPr>
        <w:t>, в лице Директора Михайлова Александра Борисовича</w:t>
      </w:r>
      <w:r w:rsidRPr="00722BEE">
        <w:rPr>
          <w:szCs w:val="20"/>
        </w:rPr>
        <w:t xml:space="preserve">,  действующего на основании Устава, именуемое в дальнейшем Заказчик, с одной стороны, и ____________________________________________, в лице ________________________________________________, именуемое в дальнейшем Исполнитель, с другой стороны, именуемые совместно в дальнейшем Стороны, заключили настоящий  </w:t>
      </w:r>
      <w:r w:rsidRPr="007251EB">
        <w:rPr>
          <w:bCs/>
        </w:rPr>
        <w:t>Государственный контракт</w:t>
      </w:r>
      <w:r w:rsidRPr="00722BEE">
        <w:rPr>
          <w:sz w:val="22"/>
        </w:rPr>
        <w:t xml:space="preserve"> </w:t>
      </w:r>
      <w:r w:rsidRPr="00722BEE">
        <w:rPr>
          <w:szCs w:val="20"/>
        </w:rPr>
        <w:t>(далее  – Контракт) о нижеследующем:</w:t>
      </w:r>
    </w:p>
    <w:p w:rsidR="00722BEE" w:rsidRPr="00722BEE" w:rsidRDefault="00722BEE" w:rsidP="00722BEE">
      <w:pPr>
        <w:tabs>
          <w:tab w:val="left" w:pos="480"/>
          <w:tab w:val="left" w:pos="1134"/>
        </w:tabs>
        <w:ind w:firstLine="360"/>
        <w:jc w:val="both"/>
      </w:pPr>
    </w:p>
    <w:p w:rsidR="00722BEE" w:rsidRPr="00722BEE" w:rsidRDefault="00722BEE" w:rsidP="00722BEE">
      <w:pPr>
        <w:numPr>
          <w:ilvl w:val="0"/>
          <w:numId w:val="19"/>
        </w:numPr>
        <w:jc w:val="center"/>
        <w:rPr>
          <w:b/>
        </w:rPr>
      </w:pPr>
      <w:r w:rsidRPr="00722BEE">
        <w:rPr>
          <w:b/>
        </w:rPr>
        <w:t>ПРЕДМЕТ КОНТРАКТА</w:t>
      </w:r>
    </w:p>
    <w:p w:rsidR="00722BEE" w:rsidRPr="00722BEE" w:rsidRDefault="00722BEE" w:rsidP="00722BEE">
      <w:pPr>
        <w:ind w:left="360"/>
        <w:rPr>
          <w:b/>
        </w:rPr>
      </w:pPr>
    </w:p>
    <w:p w:rsidR="00722BEE" w:rsidRPr="00722BEE" w:rsidRDefault="00722BEE" w:rsidP="00722BEE">
      <w:pPr>
        <w:widowControl w:val="0"/>
        <w:autoSpaceDE w:val="0"/>
        <w:autoSpaceDN w:val="0"/>
        <w:adjustRightInd w:val="0"/>
        <w:ind w:firstLine="360"/>
        <w:jc w:val="both"/>
      </w:pPr>
      <w:r w:rsidRPr="00722BEE">
        <w:t xml:space="preserve">1.1. Предметом Контракта является </w:t>
      </w:r>
      <w:r w:rsidR="007251EB" w:rsidRPr="007251EB">
        <w:t>оказание услуг по подготовки теплоцентра к отопительному сезону</w:t>
      </w:r>
      <w:r w:rsidR="007251EB">
        <w:t xml:space="preserve"> </w:t>
      </w:r>
      <w:r w:rsidRPr="00722BEE">
        <w:t>(далее – Услуги) для Государственного бюджетного учреждения дополнительного образования Красногвардейского района Санкт-Петербурга «Детско-юношеский центр «КРАСНОГВАРДЕЕЦ», для нужд Санкт Петербурга в 202</w:t>
      </w:r>
      <w:r w:rsidR="00592A1E">
        <w:t>6</w:t>
      </w:r>
      <w:r w:rsidRPr="00722BEE">
        <w:t xml:space="preserve"> году.</w:t>
      </w:r>
    </w:p>
    <w:p w:rsidR="00722BEE" w:rsidRPr="00722BEE" w:rsidRDefault="00722BEE" w:rsidP="00722BEE">
      <w:pPr>
        <w:widowControl w:val="0"/>
        <w:autoSpaceDE w:val="0"/>
        <w:autoSpaceDN w:val="0"/>
        <w:adjustRightInd w:val="0"/>
        <w:ind w:firstLine="540"/>
        <w:jc w:val="both"/>
      </w:pPr>
      <w:r w:rsidRPr="00722BEE">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22BEE" w:rsidRPr="00722BEE" w:rsidRDefault="00722BEE" w:rsidP="00722BEE">
      <w:pPr>
        <w:ind w:firstLine="540"/>
        <w:jc w:val="both"/>
        <w:rPr>
          <w:color w:val="000000"/>
          <w:highlight w:val="cyan"/>
        </w:rPr>
      </w:pPr>
      <w:r w:rsidRPr="00722BEE">
        <w:rPr>
          <w:color w:val="000000"/>
        </w:rPr>
        <w:t>1.3. Идентификационный код закупки (ИКЗ): 2</w:t>
      </w:r>
      <w:r w:rsidR="00F94719">
        <w:rPr>
          <w:color w:val="000000"/>
        </w:rPr>
        <w:t>6</w:t>
      </w:r>
      <w:r w:rsidRPr="00722BEE">
        <w:rPr>
          <w:color w:val="000000"/>
        </w:rPr>
        <w:t>2780642578878060100100230018542244</w:t>
      </w:r>
    </w:p>
    <w:p w:rsidR="00722BEE" w:rsidRPr="00722BEE" w:rsidRDefault="00722BEE" w:rsidP="00722BEE">
      <w:pPr>
        <w:widowControl w:val="0"/>
        <w:autoSpaceDE w:val="0"/>
        <w:autoSpaceDN w:val="0"/>
        <w:adjustRightInd w:val="0"/>
        <w:ind w:firstLine="360"/>
        <w:jc w:val="both"/>
      </w:pPr>
    </w:p>
    <w:p w:rsidR="00722BEE" w:rsidRPr="00722BEE" w:rsidRDefault="00722BEE" w:rsidP="00722BEE">
      <w:pPr>
        <w:widowControl w:val="0"/>
        <w:autoSpaceDE w:val="0"/>
        <w:autoSpaceDN w:val="0"/>
        <w:adjustRightInd w:val="0"/>
        <w:ind w:firstLine="360"/>
        <w:jc w:val="center"/>
        <w:rPr>
          <w:b/>
        </w:rPr>
      </w:pPr>
      <w:r w:rsidRPr="00722BEE">
        <w:rPr>
          <w:b/>
          <w:caps/>
        </w:rPr>
        <w:t xml:space="preserve">2. </w:t>
      </w:r>
      <w:r w:rsidRPr="00722BEE">
        <w:rPr>
          <w:b/>
        </w:rPr>
        <w:t>СРОК ДЕЙСТВИЯ КОНТРАКТА.</w:t>
      </w:r>
    </w:p>
    <w:p w:rsidR="00722BEE" w:rsidRPr="00722BEE" w:rsidRDefault="00722BEE" w:rsidP="00722BEE">
      <w:pPr>
        <w:widowControl w:val="0"/>
        <w:autoSpaceDE w:val="0"/>
        <w:autoSpaceDN w:val="0"/>
        <w:adjustRightInd w:val="0"/>
        <w:ind w:firstLine="360"/>
        <w:jc w:val="center"/>
        <w:rPr>
          <w:b/>
          <w:caps/>
        </w:rPr>
      </w:pPr>
      <w:r w:rsidRPr="00722BEE">
        <w:rPr>
          <w:b/>
        </w:rPr>
        <w:t>МЕСТО, УСЛОВИЯ И СРОКИ (ПЕРИОДЫ)</w:t>
      </w:r>
      <w:r w:rsidRPr="00722BEE">
        <w:rPr>
          <w:b/>
          <w:caps/>
        </w:rPr>
        <w:t xml:space="preserve"> оказания услуг</w:t>
      </w:r>
    </w:p>
    <w:p w:rsidR="00722BEE" w:rsidRPr="00722BEE" w:rsidRDefault="00722BEE" w:rsidP="00722BEE">
      <w:pPr>
        <w:widowControl w:val="0"/>
        <w:autoSpaceDE w:val="0"/>
        <w:autoSpaceDN w:val="0"/>
        <w:adjustRightInd w:val="0"/>
        <w:rPr>
          <w:b/>
          <w:caps/>
        </w:rPr>
      </w:pPr>
    </w:p>
    <w:p w:rsidR="00722BEE" w:rsidRPr="00722BEE" w:rsidRDefault="00722BEE" w:rsidP="00722BEE">
      <w:pPr>
        <w:autoSpaceDE w:val="0"/>
        <w:autoSpaceDN w:val="0"/>
        <w:adjustRightInd w:val="0"/>
        <w:ind w:firstLine="540"/>
        <w:jc w:val="both"/>
      </w:pPr>
      <w:r w:rsidRPr="00722BEE">
        <w:t xml:space="preserve">2.1. Настоящий Контракт считается заключенным с момента подписания Сторонами и  действует по </w:t>
      </w:r>
      <w:r w:rsidR="00F94719">
        <w:t>0</w:t>
      </w:r>
      <w:r w:rsidRPr="00722BEE">
        <w:t>1 декабря 202</w:t>
      </w:r>
      <w:r w:rsidR="00F94719">
        <w:t>6</w:t>
      </w:r>
      <w:r w:rsidRPr="00722BEE">
        <w:t xml:space="preserve"> года. </w:t>
      </w:r>
    </w:p>
    <w:p w:rsidR="00722BEE" w:rsidRPr="00722BEE" w:rsidRDefault="00722BEE" w:rsidP="00722BEE">
      <w:pPr>
        <w:shd w:val="clear" w:color="auto" w:fill="FFFFFF"/>
        <w:ind w:firstLine="360"/>
        <w:jc w:val="both"/>
        <w:rPr>
          <w:color w:val="000000"/>
        </w:rPr>
      </w:pPr>
      <w:r w:rsidRPr="00722BEE">
        <w:rPr>
          <w:color w:val="000000"/>
        </w:rPr>
        <w:t>2.2. Контракт подлежит обязательной регистрации в порядке, установленном законодательством.</w:t>
      </w:r>
    </w:p>
    <w:p w:rsidR="00722BEE" w:rsidRPr="00722BEE" w:rsidRDefault="00722BEE" w:rsidP="00722BEE">
      <w:pPr>
        <w:shd w:val="clear" w:color="auto" w:fill="FFFFFF"/>
        <w:ind w:firstLine="360"/>
        <w:jc w:val="both"/>
        <w:rPr>
          <w:color w:val="000000"/>
        </w:rPr>
      </w:pPr>
      <w:r w:rsidRPr="00722BEE">
        <w:rPr>
          <w:color w:val="000000"/>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722BEE" w:rsidRPr="00722BEE" w:rsidRDefault="00722BEE" w:rsidP="00722BEE">
      <w:pPr>
        <w:shd w:val="clear" w:color="auto" w:fill="FFFFFF"/>
        <w:ind w:firstLine="360"/>
        <w:jc w:val="both"/>
        <w:rPr>
          <w:color w:val="000000"/>
        </w:rPr>
      </w:pPr>
      <w:r w:rsidRPr="00722BEE">
        <w:rPr>
          <w:color w:val="000000"/>
        </w:rPr>
        <w:t>2.3.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22BEE" w:rsidRPr="00722BEE" w:rsidRDefault="00722BEE" w:rsidP="00722BEE">
      <w:pPr>
        <w:autoSpaceDE w:val="0"/>
        <w:autoSpaceDN w:val="0"/>
        <w:adjustRightInd w:val="0"/>
        <w:jc w:val="both"/>
        <w:rPr>
          <w:sz w:val="20"/>
          <w:szCs w:val="20"/>
        </w:rPr>
      </w:pPr>
      <w:r w:rsidRPr="00722BEE">
        <w:t xml:space="preserve">     </w:t>
      </w:r>
      <w:r w:rsidRPr="00722BEE">
        <w:rPr>
          <w:sz w:val="22"/>
          <w:szCs w:val="22"/>
        </w:rPr>
        <w:t>2.4 Местом оказания Услуг является</w:t>
      </w:r>
      <w:r w:rsidRPr="00722BEE">
        <w:t xml:space="preserve">: </w:t>
      </w:r>
      <w:r w:rsidRPr="00722BEE">
        <w:rPr>
          <w:color w:val="000000"/>
        </w:rPr>
        <w:t>сведения о месте оказания услуг содержатся в Приложении № 2 к Контракту (далее – Объект).</w:t>
      </w:r>
    </w:p>
    <w:p w:rsidR="00722BEE" w:rsidRPr="00722BEE" w:rsidRDefault="00722BEE" w:rsidP="00722BEE">
      <w:pPr>
        <w:ind w:left="360"/>
        <w:jc w:val="both"/>
      </w:pPr>
      <w:r w:rsidRPr="00722BEE">
        <w:t>2.5. Условия Контракта являются обязательными для исполнения Сторонами.</w:t>
      </w:r>
    </w:p>
    <w:p w:rsidR="00722BEE" w:rsidRDefault="00722BEE" w:rsidP="00722BEE">
      <w:pPr>
        <w:ind w:firstLine="360"/>
        <w:jc w:val="both"/>
      </w:pPr>
      <w:r w:rsidRPr="00722BEE">
        <w:t xml:space="preserve">2.6. Сроки (периоды) оказания Услуг: </w:t>
      </w:r>
    </w:p>
    <w:p w:rsidR="00722BEE" w:rsidRDefault="00722BEE" w:rsidP="00722BEE">
      <w:pPr>
        <w:ind w:firstLine="360"/>
        <w:jc w:val="both"/>
      </w:pPr>
      <w:r>
        <w:t>Начало оказания Услуг: с момента заключения Контракта Сторонами.</w:t>
      </w:r>
    </w:p>
    <w:p w:rsidR="00722BEE" w:rsidRPr="00722BEE" w:rsidRDefault="00722BEE" w:rsidP="00722BEE">
      <w:pPr>
        <w:ind w:firstLine="360"/>
        <w:jc w:val="both"/>
      </w:pPr>
      <w:r>
        <w:t>Окончание оказания Услуг: 30 августа 202</w:t>
      </w:r>
      <w:r w:rsidR="00F94719">
        <w:t>6</w:t>
      </w:r>
      <w:r>
        <w:t xml:space="preserve"> г.</w:t>
      </w:r>
    </w:p>
    <w:p w:rsidR="00722BEE" w:rsidRPr="00722BEE" w:rsidRDefault="00722BEE" w:rsidP="00722BEE">
      <w:pPr>
        <w:widowControl w:val="0"/>
        <w:autoSpaceDE w:val="0"/>
        <w:autoSpaceDN w:val="0"/>
        <w:adjustRightInd w:val="0"/>
        <w:ind w:firstLine="360"/>
        <w:jc w:val="center"/>
        <w:rPr>
          <w:b/>
          <w:caps/>
        </w:rPr>
      </w:pPr>
    </w:p>
    <w:p w:rsidR="00722BEE" w:rsidRPr="00722BEE" w:rsidRDefault="00722BEE" w:rsidP="00722BEE">
      <w:pPr>
        <w:widowControl w:val="0"/>
        <w:autoSpaceDE w:val="0"/>
        <w:autoSpaceDN w:val="0"/>
        <w:adjustRightInd w:val="0"/>
        <w:ind w:firstLine="360"/>
        <w:jc w:val="center"/>
        <w:rPr>
          <w:b/>
          <w:caps/>
        </w:rPr>
      </w:pPr>
      <w:r w:rsidRPr="00722BEE">
        <w:rPr>
          <w:b/>
          <w:caps/>
        </w:rPr>
        <w:t>3. ЦЕНА КОНТРАКТА</w:t>
      </w:r>
    </w:p>
    <w:p w:rsidR="00722BEE" w:rsidRPr="00722BEE" w:rsidRDefault="00722BEE" w:rsidP="00722BEE">
      <w:pPr>
        <w:widowControl w:val="0"/>
        <w:autoSpaceDE w:val="0"/>
        <w:autoSpaceDN w:val="0"/>
        <w:adjustRightInd w:val="0"/>
        <w:ind w:firstLine="360"/>
        <w:jc w:val="center"/>
        <w:rPr>
          <w:b/>
        </w:rPr>
      </w:pPr>
      <w:r w:rsidRPr="00722BEE">
        <w:rPr>
          <w:b/>
          <w:caps/>
        </w:rPr>
        <w:t>ФОРМА, СРОКИ и ПОРЯДОК ОПЛАТЫ УСЛУГ</w:t>
      </w:r>
    </w:p>
    <w:p w:rsidR="00722BEE" w:rsidRPr="00722BEE" w:rsidRDefault="00722BEE" w:rsidP="00722BEE">
      <w:pPr>
        <w:ind w:firstLine="357"/>
        <w:rPr>
          <w:sz w:val="22"/>
          <w:szCs w:val="22"/>
        </w:rPr>
      </w:pPr>
      <w:r w:rsidRPr="00722BEE">
        <w:t xml:space="preserve">3.1. Цена по настоящему Контракту составляет </w:t>
      </w:r>
      <w:bookmarkStart w:id="0" w:name="_Hlk91510016"/>
      <w:r w:rsidRPr="00722BEE">
        <w:t>__________________  (__________________ ___________________ рублей ________ копеек), НДС  в размере____________ руб.</w:t>
      </w:r>
    </w:p>
    <w:bookmarkEnd w:id="0"/>
    <w:p w:rsidR="00722BEE" w:rsidRPr="00722BEE" w:rsidRDefault="00722BEE" w:rsidP="00722BEE">
      <w:pPr>
        <w:ind w:firstLine="360"/>
        <w:jc w:val="both"/>
      </w:pPr>
      <w:r w:rsidRPr="00722BEE">
        <w:t>Цена Контракта включает в себя все расходы</w:t>
      </w:r>
      <w:r w:rsidRPr="00722BEE">
        <w:rPr>
          <w:rFonts w:eastAsia="Calibri"/>
          <w:lang w:eastAsia="en-US"/>
        </w:rPr>
        <w:t>, в том числе</w:t>
      </w:r>
      <w:r w:rsidRPr="00722BEE">
        <w:t xml:space="preserve"> </w:t>
      </w:r>
      <w:r w:rsidRPr="00722BEE">
        <w:rPr>
          <w:bCs/>
        </w:rPr>
        <w:t>заработную плату персонала, материалы, страхование, таможенные пошлины, налоги и другие обязательные платежи,</w:t>
      </w:r>
      <w:r w:rsidRPr="00722BEE">
        <w:t xml:space="preserve"> а также прочие расходы, связанные с исполнением Контракта.</w:t>
      </w:r>
    </w:p>
    <w:p w:rsidR="00722BEE" w:rsidRPr="00722BEE" w:rsidRDefault="00722BEE" w:rsidP="00722BEE">
      <w:pPr>
        <w:ind w:firstLine="426"/>
        <w:rPr>
          <w:szCs w:val="22"/>
        </w:rPr>
      </w:pPr>
      <w:r w:rsidRPr="00722BEE">
        <w:lastRenderedPageBreak/>
        <w:t xml:space="preserve">3.2. </w:t>
      </w:r>
      <w:r w:rsidRPr="00722BEE">
        <w:rPr>
          <w:szCs w:val="22"/>
        </w:rPr>
        <w:t>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настоящим контрактом.</w:t>
      </w:r>
    </w:p>
    <w:p w:rsidR="00722BEE" w:rsidRPr="00722BEE" w:rsidRDefault="00722BEE" w:rsidP="00722BEE">
      <w:pPr>
        <w:widowControl w:val="0"/>
        <w:autoSpaceDE w:val="0"/>
        <w:autoSpaceDN w:val="0"/>
        <w:adjustRightInd w:val="0"/>
        <w:ind w:firstLine="357"/>
      </w:pPr>
      <w:r w:rsidRPr="00722BEE">
        <w:t>Установленная Контрактом цена не может быть изменена в одностороннем порядке.</w:t>
      </w:r>
    </w:p>
    <w:p w:rsidR="00722BEE" w:rsidRPr="00722BEE" w:rsidRDefault="00722BEE" w:rsidP="00722BEE">
      <w:pPr>
        <w:ind w:firstLine="357"/>
        <w:jc w:val="both"/>
      </w:pPr>
      <w:r w:rsidRPr="00722BEE">
        <w:rPr>
          <w:iCs/>
        </w:rPr>
        <w:t xml:space="preserve">3.3. Оплата оказанных услуг осуществляется в безналичной форме в соответствии с утвержденными бюджетными ассигнованиями. Источник финансирования: </w:t>
      </w:r>
      <w:r w:rsidRPr="00722BEE">
        <w:t>Внебюджетные средства. Средства бюджетных учреждений.</w:t>
      </w:r>
    </w:p>
    <w:p w:rsidR="00722BEE" w:rsidRPr="00722BEE" w:rsidRDefault="00722BEE" w:rsidP="00722BEE">
      <w:pPr>
        <w:ind w:firstLine="357"/>
        <w:jc w:val="both"/>
      </w:pPr>
      <w:r w:rsidRPr="00722BEE">
        <w:t>Валютой, используемой для расчетов с Исполнителем, является российский рубль.</w:t>
      </w:r>
    </w:p>
    <w:p w:rsidR="00722BEE" w:rsidRPr="00722BEE" w:rsidRDefault="00722BEE" w:rsidP="00722BEE">
      <w:pPr>
        <w:ind w:firstLine="357"/>
        <w:jc w:val="both"/>
        <w:rPr>
          <w:iCs/>
          <w:color w:val="FF0000"/>
        </w:rPr>
      </w:pPr>
      <w:r w:rsidRPr="00722BEE">
        <w:rPr>
          <w:iCs/>
        </w:rPr>
        <w:t>3.4. Авансирование подлежащих оказанию Исполнителем Услуг не предусматривается.</w:t>
      </w:r>
    </w:p>
    <w:p w:rsidR="00722BEE" w:rsidRPr="00722BEE" w:rsidRDefault="00722BEE" w:rsidP="00722BEE">
      <w:pPr>
        <w:ind w:firstLine="357"/>
        <w:jc w:val="both"/>
        <w:rPr>
          <w:iCs/>
        </w:rPr>
      </w:pPr>
      <w:r w:rsidRPr="00722BEE">
        <w:rPr>
          <w:iCs/>
        </w:rPr>
        <w:t xml:space="preserve">3.5. Сроки и порядок оплаты оказанных Услуг: </w:t>
      </w:r>
    </w:p>
    <w:p w:rsidR="007251EB" w:rsidRDefault="007251EB" w:rsidP="00722BEE">
      <w:pPr>
        <w:ind w:firstLine="567"/>
        <w:jc w:val="both"/>
        <w:rPr>
          <w:iCs/>
        </w:rPr>
      </w:pPr>
      <w:r w:rsidRPr="007251EB">
        <w:rPr>
          <w:iCs/>
        </w:rPr>
        <w:t>Оплата за оказанные услуги производится Заказчиком по факту оказание услуг в безналичной форме путем перечисления денежных средств в рублях на расчетный счет Исполнителя, указанный в Контракте, в течение 7 рабочих дней со дня подписания сторонами акта сдачи-приемки оказанных услуг на основании предоставленного Исполнителем Заказчику счета, счета-фактуры. Днем исполнения обязательств Заказчиком по оплате считается дата списания денежных средств с лицевого счета Заказчика.</w:t>
      </w:r>
    </w:p>
    <w:p w:rsidR="00722BEE" w:rsidRPr="00722BEE" w:rsidRDefault="00722BEE" w:rsidP="00722BEE">
      <w:pPr>
        <w:ind w:firstLine="567"/>
        <w:jc w:val="both"/>
        <w:rPr>
          <w:iCs/>
        </w:rPr>
      </w:pPr>
      <w:r w:rsidRPr="00722BEE">
        <w:rPr>
          <w:iCs/>
        </w:rPr>
        <w:t>В случае надлежащего исполнения Контракта Исполнителем, в том числе соблюдения сроков оказания Услуг и отсутствия претензий к Исполнителю, Заказчик в ходе исполнения Контракта по согласованию с Исполнителем осуществляет поэтапную оплату оказанных Услуг согласно условиям Контракта.</w:t>
      </w:r>
    </w:p>
    <w:p w:rsidR="00722BEE" w:rsidRPr="00722BEE" w:rsidRDefault="00722BEE" w:rsidP="00722BEE">
      <w:pPr>
        <w:ind w:firstLine="567"/>
        <w:jc w:val="both"/>
        <w:rPr>
          <w:iCs/>
        </w:rPr>
      </w:pPr>
      <w:r w:rsidRPr="00722BEE">
        <w:rPr>
          <w:iCs/>
        </w:rPr>
        <w:t>При этом оплата осуществляется на основании подписанного счета, счета-фактуры, акта сдачи-приемки оказанных услуг (или УПД), подписываемого сторонами по завершении Исполнителем каждого этапа оказания Услуг.</w:t>
      </w:r>
    </w:p>
    <w:p w:rsidR="00722BEE" w:rsidRPr="00722BEE" w:rsidRDefault="00722BEE" w:rsidP="00722BEE">
      <w:pPr>
        <w:ind w:firstLine="567"/>
        <w:jc w:val="both"/>
        <w:rPr>
          <w:iCs/>
        </w:rPr>
      </w:pPr>
      <w:r w:rsidRPr="00722BEE">
        <w:rPr>
          <w:iCs/>
        </w:rPr>
        <w:t>Оплата за Услуги, оказанные в декабре текущего финансового года, производится на основании счета, выставленного в срок не позднее 10 декабря текущего финансового года с последующим оформлением отчетных документов.</w:t>
      </w:r>
    </w:p>
    <w:p w:rsidR="00722BEE" w:rsidRPr="00722BEE" w:rsidRDefault="00722BEE" w:rsidP="00722BEE">
      <w:pPr>
        <w:ind w:firstLine="357"/>
        <w:jc w:val="both"/>
        <w:rPr>
          <w:iCs/>
        </w:rPr>
      </w:pPr>
      <w:r w:rsidRPr="00722BEE">
        <w:t xml:space="preserve">3.6. </w:t>
      </w:r>
      <w:r w:rsidRPr="00722BEE">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722BEE" w:rsidRPr="00722BEE" w:rsidRDefault="00722BEE" w:rsidP="00722BEE">
      <w:pPr>
        <w:ind w:firstLine="357"/>
        <w:jc w:val="both"/>
        <w:rPr>
          <w:iCs/>
        </w:rPr>
      </w:pPr>
      <w:r w:rsidRPr="00722BEE">
        <w:rPr>
          <w:iCs/>
        </w:rPr>
        <w:t xml:space="preserve">3.7. </w:t>
      </w:r>
      <w:r w:rsidRPr="00722BEE">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оказанных услуг (или УПД)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722BEE" w:rsidRPr="00722BEE" w:rsidRDefault="00722BEE" w:rsidP="00722BEE">
      <w:pPr>
        <w:widowControl w:val="0"/>
        <w:autoSpaceDE w:val="0"/>
        <w:autoSpaceDN w:val="0"/>
        <w:adjustRightInd w:val="0"/>
        <w:ind w:firstLine="357"/>
        <w:jc w:val="both"/>
      </w:pPr>
      <w:r w:rsidRPr="00722BEE">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2BEE" w:rsidRPr="00722BEE" w:rsidRDefault="00722BEE" w:rsidP="00722BEE">
      <w:pPr>
        <w:ind w:firstLine="360"/>
        <w:jc w:val="center"/>
      </w:pPr>
    </w:p>
    <w:p w:rsidR="00722BEE" w:rsidRPr="00722BEE" w:rsidRDefault="00722BEE" w:rsidP="00722BEE">
      <w:pPr>
        <w:ind w:firstLine="360"/>
        <w:jc w:val="center"/>
        <w:rPr>
          <w:b/>
        </w:rPr>
      </w:pPr>
      <w:r w:rsidRPr="00722BEE">
        <w:rPr>
          <w:b/>
        </w:rPr>
        <w:t>4. ПРАВА И ОБЯЗАННОСТИ СТОРОН</w:t>
      </w:r>
    </w:p>
    <w:p w:rsidR="00722BEE" w:rsidRPr="00722BEE" w:rsidRDefault="00722BEE" w:rsidP="00722BEE">
      <w:pPr>
        <w:ind w:firstLine="360"/>
        <w:jc w:val="both"/>
        <w:rPr>
          <w:b/>
        </w:rPr>
      </w:pPr>
      <w:r w:rsidRPr="00722BEE">
        <w:rPr>
          <w:b/>
        </w:rPr>
        <w:t>4.1. Заказчик обязан:</w:t>
      </w:r>
    </w:p>
    <w:p w:rsidR="00722BEE" w:rsidRPr="00722BEE" w:rsidRDefault="00722BEE" w:rsidP="00722BEE">
      <w:pPr>
        <w:ind w:firstLine="360"/>
        <w:jc w:val="both"/>
      </w:pPr>
      <w:r w:rsidRPr="00722BEE">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722BEE" w:rsidRPr="00722BEE" w:rsidRDefault="00722BEE" w:rsidP="00722BEE">
      <w:pPr>
        <w:ind w:firstLine="360"/>
        <w:jc w:val="both"/>
      </w:pPr>
      <w:r w:rsidRPr="00722BEE">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22BEE" w:rsidRPr="00722BEE" w:rsidRDefault="00722BEE" w:rsidP="00722BEE">
      <w:pPr>
        <w:ind w:firstLine="360"/>
        <w:jc w:val="both"/>
      </w:pPr>
      <w:r w:rsidRPr="00722BEE">
        <w:lastRenderedPageBreak/>
        <w:t>4.1.3. По окончании оказания Исполнителем Услуг принять участие в приемке их результата в соответствии с условиями настоящего Контракта</w:t>
      </w:r>
      <w:r w:rsidRPr="00722BEE">
        <w:rPr>
          <w:bCs/>
          <w:spacing w:val="4"/>
        </w:rPr>
        <w:t xml:space="preserve"> по результатам экспертизы выполнения условий Контракта.</w:t>
      </w:r>
    </w:p>
    <w:p w:rsidR="00722BEE" w:rsidRPr="00722BEE" w:rsidRDefault="00722BEE" w:rsidP="00722BEE">
      <w:pPr>
        <w:ind w:firstLine="360"/>
        <w:jc w:val="both"/>
      </w:pPr>
      <w:r w:rsidRPr="00722BEE">
        <w:t>4.1.4. Осуществлять оплату оказанных Исполнителем Услуг в порядке и сроки, определенные настоящим Контрактом.</w:t>
      </w:r>
    </w:p>
    <w:p w:rsidR="00722BEE" w:rsidRPr="00722BEE" w:rsidRDefault="00722BEE" w:rsidP="00722BEE">
      <w:pPr>
        <w:ind w:firstLine="360"/>
        <w:jc w:val="both"/>
        <w:rPr>
          <w:bCs/>
          <w:spacing w:val="4"/>
        </w:rPr>
      </w:pPr>
      <w:r w:rsidRPr="00722BEE">
        <w:t xml:space="preserve">4.1.5. </w:t>
      </w:r>
      <w:r w:rsidRPr="00722BEE">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722BEE" w:rsidRPr="00722BEE" w:rsidRDefault="00722BEE" w:rsidP="00722BEE">
      <w:pPr>
        <w:ind w:firstLine="360"/>
        <w:jc w:val="both"/>
        <w:rPr>
          <w:bCs/>
          <w:spacing w:val="4"/>
        </w:rPr>
      </w:pPr>
    </w:p>
    <w:p w:rsidR="00722BEE" w:rsidRPr="00722BEE" w:rsidRDefault="00722BEE" w:rsidP="00722BEE">
      <w:pPr>
        <w:ind w:firstLine="360"/>
        <w:jc w:val="both"/>
        <w:rPr>
          <w:b/>
        </w:rPr>
      </w:pPr>
      <w:r w:rsidRPr="00722BEE">
        <w:rPr>
          <w:b/>
        </w:rPr>
        <w:t>4.2. Исполнитель обязан:</w:t>
      </w:r>
    </w:p>
    <w:p w:rsidR="00722BEE" w:rsidRPr="00722BEE" w:rsidRDefault="00722BEE" w:rsidP="00722BEE">
      <w:pPr>
        <w:ind w:firstLine="360"/>
        <w:jc w:val="both"/>
      </w:pPr>
      <w:r w:rsidRPr="00722BEE">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722BEE" w:rsidRPr="00722BEE" w:rsidRDefault="00722BEE" w:rsidP="00722BEE">
      <w:pPr>
        <w:ind w:firstLine="360"/>
        <w:jc w:val="both"/>
      </w:pPr>
      <w:r w:rsidRPr="00722BEE">
        <w:t>Оказывать услуги по настоящему Контракту при наличии действующей лицензии на право осуществления видов деятельности по предмету Контракта.</w:t>
      </w:r>
    </w:p>
    <w:p w:rsidR="00722BEE" w:rsidRPr="00722BEE" w:rsidRDefault="00722BEE" w:rsidP="00722BEE">
      <w:pPr>
        <w:ind w:firstLine="360"/>
        <w:jc w:val="both"/>
      </w:pPr>
      <w:r w:rsidRPr="00722BEE">
        <w:t xml:space="preserve">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 </w:t>
      </w:r>
    </w:p>
    <w:p w:rsidR="00722BEE" w:rsidRPr="00722BEE" w:rsidRDefault="00722BEE" w:rsidP="00722BEE">
      <w:pPr>
        <w:widowControl w:val="0"/>
        <w:autoSpaceDE w:val="0"/>
        <w:autoSpaceDN w:val="0"/>
        <w:adjustRightInd w:val="0"/>
        <w:ind w:firstLine="360"/>
        <w:jc w:val="both"/>
      </w:pPr>
      <w:r w:rsidRPr="00722BEE">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722BEE" w:rsidRPr="00722BEE" w:rsidRDefault="00722BEE" w:rsidP="00722BEE">
      <w:pPr>
        <w:widowControl w:val="0"/>
        <w:autoSpaceDE w:val="0"/>
        <w:autoSpaceDN w:val="0"/>
        <w:adjustRightInd w:val="0"/>
        <w:ind w:firstLine="360"/>
        <w:jc w:val="both"/>
      </w:pPr>
      <w:r w:rsidRPr="00722BEE">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22BEE" w:rsidRPr="00722BEE" w:rsidRDefault="00722BEE" w:rsidP="00722BEE">
      <w:pPr>
        <w:widowControl w:val="0"/>
        <w:autoSpaceDE w:val="0"/>
        <w:autoSpaceDN w:val="0"/>
        <w:adjustRightInd w:val="0"/>
        <w:ind w:firstLine="360"/>
        <w:jc w:val="both"/>
      </w:pPr>
      <w:r w:rsidRPr="00722BEE">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722BEE" w:rsidRPr="00722BEE" w:rsidRDefault="00722BEE" w:rsidP="00722BEE">
      <w:pPr>
        <w:widowControl w:val="0"/>
        <w:autoSpaceDE w:val="0"/>
        <w:autoSpaceDN w:val="0"/>
        <w:adjustRightInd w:val="0"/>
        <w:ind w:firstLine="360"/>
        <w:jc w:val="both"/>
      </w:pPr>
      <w:r w:rsidRPr="00722BEE">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Услуги (или УПД).</w:t>
      </w:r>
    </w:p>
    <w:p w:rsidR="00722BEE" w:rsidRPr="00722BEE" w:rsidRDefault="00722BEE" w:rsidP="00722BEE">
      <w:pPr>
        <w:widowControl w:val="0"/>
        <w:autoSpaceDE w:val="0"/>
        <w:autoSpaceDN w:val="0"/>
        <w:adjustRightInd w:val="0"/>
        <w:ind w:firstLine="360"/>
        <w:jc w:val="both"/>
      </w:pPr>
      <w:r w:rsidRPr="00722BEE">
        <w:t>4.2.6. Предоставить Заказчику подписанный акт сдачи-приемки оказанных услуг (или УПД), счет, счет-фактуру (если Исполнитель является плательщиком НДС) и иные документы, связанные с исполнением Контракта, не позднее 3-х рабочих дней с даты подписания Сторонами соответствующего акта (-ов) сдачи-приемки оказанных услуг (или УПД).</w:t>
      </w:r>
    </w:p>
    <w:p w:rsidR="00722BEE" w:rsidRPr="00722BEE" w:rsidRDefault="00722BEE" w:rsidP="00722BEE">
      <w:pPr>
        <w:widowControl w:val="0"/>
        <w:autoSpaceDE w:val="0"/>
        <w:autoSpaceDN w:val="0"/>
        <w:adjustRightInd w:val="0"/>
        <w:ind w:firstLine="360"/>
        <w:jc w:val="both"/>
      </w:pPr>
      <w:r w:rsidRPr="00722BEE">
        <w:t>4.2.7. Выполнить иные обязанности, предусмотренные действующим законодательством и настоящим Контрактом.</w:t>
      </w:r>
    </w:p>
    <w:p w:rsidR="00722BEE" w:rsidRPr="00722BEE" w:rsidRDefault="00722BEE" w:rsidP="00722BEE">
      <w:pPr>
        <w:widowControl w:val="0"/>
        <w:autoSpaceDE w:val="0"/>
        <w:autoSpaceDN w:val="0"/>
        <w:adjustRightInd w:val="0"/>
        <w:ind w:firstLine="360"/>
        <w:jc w:val="both"/>
      </w:pPr>
    </w:p>
    <w:p w:rsidR="00722BEE" w:rsidRPr="00722BEE" w:rsidRDefault="00722BEE" w:rsidP="00722BEE">
      <w:pPr>
        <w:widowControl w:val="0"/>
        <w:autoSpaceDE w:val="0"/>
        <w:autoSpaceDN w:val="0"/>
        <w:adjustRightInd w:val="0"/>
        <w:ind w:firstLine="426"/>
        <w:jc w:val="both"/>
        <w:rPr>
          <w:b/>
        </w:rPr>
      </w:pPr>
      <w:r w:rsidRPr="00722BEE">
        <w:rPr>
          <w:b/>
        </w:rPr>
        <w:t>4.3. Заказчик имеет право:</w:t>
      </w:r>
    </w:p>
    <w:p w:rsidR="00722BEE" w:rsidRPr="00722BEE" w:rsidRDefault="00722BEE" w:rsidP="00722BEE">
      <w:pPr>
        <w:autoSpaceDE w:val="0"/>
        <w:autoSpaceDN w:val="0"/>
        <w:adjustRightInd w:val="0"/>
        <w:ind w:firstLine="426"/>
        <w:jc w:val="both"/>
      </w:pPr>
      <w:r w:rsidRPr="00722BEE">
        <w:t>4.3.1. Требовать надлежащего выполнения настоящего Контракта. Отказаться от приемки Услуги, не соответствующей условиям Контракта.</w:t>
      </w:r>
    </w:p>
    <w:p w:rsidR="00722BEE" w:rsidRPr="00722BEE" w:rsidRDefault="00722BEE" w:rsidP="00722BEE">
      <w:pPr>
        <w:autoSpaceDE w:val="0"/>
        <w:autoSpaceDN w:val="0"/>
        <w:adjustRightInd w:val="0"/>
        <w:ind w:firstLine="426"/>
        <w:jc w:val="both"/>
      </w:pPr>
      <w:r w:rsidRPr="00722BEE">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22BEE" w:rsidRPr="00722BEE" w:rsidRDefault="00722BEE" w:rsidP="00722BEE">
      <w:pPr>
        <w:autoSpaceDE w:val="0"/>
        <w:autoSpaceDN w:val="0"/>
        <w:adjustRightInd w:val="0"/>
        <w:ind w:firstLine="426"/>
        <w:jc w:val="both"/>
      </w:pPr>
      <w:r w:rsidRPr="00722BEE">
        <w:t>4.3.3. Запрашивать у Исполнителя информацию о ходе и состоянии исполнения обязательств Исполнителем по настоящему Контракту.</w:t>
      </w:r>
    </w:p>
    <w:p w:rsidR="00722BEE" w:rsidRPr="00722BEE" w:rsidRDefault="00722BEE" w:rsidP="00722BEE">
      <w:pPr>
        <w:autoSpaceDE w:val="0"/>
        <w:autoSpaceDN w:val="0"/>
        <w:adjustRightInd w:val="0"/>
        <w:ind w:firstLine="426"/>
        <w:jc w:val="both"/>
      </w:pPr>
      <w:r w:rsidRPr="00722BEE">
        <w:t>4.3.4. Осуществлять контроль за порядком и сроками оказания Услуг.</w:t>
      </w:r>
    </w:p>
    <w:p w:rsidR="00722BEE" w:rsidRPr="00722BEE" w:rsidRDefault="00722BEE" w:rsidP="00722BEE">
      <w:pPr>
        <w:autoSpaceDE w:val="0"/>
        <w:autoSpaceDN w:val="0"/>
        <w:adjustRightInd w:val="0"/>
        <w:ind w:firstLine="426"/>
        <w:jc w:val="both"/>
      </w:pPr>
      <w:r w:rsidRPr="00722BEE">
        <w:t>4.3.5. Для проверки соответствия качества выполняемых Услуг привлекать независимых экспертов.</w:t>
      </w:r>
    </w:p>
    <w:p w:rsidR="00722BEE" w:rsidRPr="00722BEE" w:rsidRDefault="00722BEE" w:rsidP="00722BEE">
      <w:pPr>
        <w:autoSpaceDE w:val="0"/>
        <w:autoSpaceDN w:val="0"/>
        <w:adjustRightInd w:val="0"/>
        <w:ind w:firstLine="426"/>
        <w:jc w:val="both"/>
      </w:pPr>
      <w:r w:rsidRPr="00722BEE">
        <w:t>4.3.6. Ссылаться на недостатки оказываемых Услуг, в том числе в части количества, и стоимости этих Услуг.</w:t>
      </w:r>
    </w:p>
    <w:p w:rsidR="00722BEE" w:rsidRPr="00722BEE" w:rsidRDefault="00722BEE" w:rsidP="00722BEE">
      <w:pPr>
        <w:autoSpaceDE w:val="0"/>
        <w:autoSpaceDN w:val="0"/>
        <w:adjustRightInd w:val="0"/>
        <w:ind w:firstLine="426"/>
        <w:jc w:val="both"/>
      </w:pPr>
      <w:r w:rsidRPr="00722BEE">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22BEE" w:rsidRPr="00722BEE" w:rsidRDefault="00722BEE" w:rsidP="00722BEE">
      <w:pPr>
        <w:autoSpaceDE w:val="0"/>
        <w:autoSpaceDN w:val="0"/>
        <w:adjustRightInd w:val="0"/>
        <w:ind w:firstLine="426"/>
        <w:jc w:val="both"/>
      </w:pPr>
      <w:r w:rsidRPr="00722BEE">
        <w:lastRenderedPageBreak/>
        <w:t>4.3.8.</w:t>
      </w:r>
      <w:r w:rsidRPr="00722BEE">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22BEE" w:rsidRPr="00722BEE" w:rsidRDefault="00722BEE" w:rsidP="00722BEE">
      <w:pPr>
        <w:ind w:firstLine="426"/>
        <w:jc w:val="both"/>
      </w:pPr>
      <w:r w:rsidRPr="00722BEE">
        <w:t>4.3.9.</w:t>
      </w:r>
      <w:r w:rsidRPr="00722BEE">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22BEE" w:rsidRPr="00722BEE" w:rsidRDefault="00722BEE" w:rsidP="00722BEE">
      <w:pPr>
        <w:widowControl w:val="0"/>
        <w:autoSpaceDE w:val="0"/>
        <w:autoSpaceDN w:val="0"/>
        <w:adjustRightInd w:val="0"/>
        <w:ind w:firstLine="426"/>
        <w:jc w:val="both"/>
        <w:rPr>
          <w:color w:val="000000"/>
        </w:rPr>
      </w:pPr>
      <w:r w:rsidRPr="00722BEE">
        <w:t xml:space="preserve">4.3.10.  </w:t>
      </w:r>
      <w:r w:rsidRPr="00722BEE">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722BEE" w:rsidRPr="00722BEE" w:rsidRDefault="00722BEE" w:rsidP="00722BEE">
      <w:pPr>
        <w:ind w:firstLine="426"/>
        <w:jc w:val="both"/>
      </w:pPr>
    </w:p>
    <w:p w:rsidR="00722BEE" w:rsidRPr="00722BEE" w:rsidRDefault="00722BEE" w:rsidP="00722BEE">
      <w:pPr>
        <w:widowControl w:val="0"/>
        <w:autoSpaceDE w:val="0"/>
        <w:autoSpaceDN w:val="0"/>
        <w:adjustRightInd w:val="0"/>
        <w:ind w:firstLine="426"/>
        <w:jc w:val="both"/>
        <w:rPr>
          <w:b/>
        </w:rPr>
      </w:pPr>
      <w:r w:rsidRPr="00722BEE">
        <w:rPr>
          <w:b/>
        </w:rPr>
        <w:t>4.4. Исполнитель имеет право:</w:t>
      </w:r>
    </w:p>
    <w:p w:rsidR="00722BEE" w:rsidRPr="00722BEE" w:rsidRDefault="00722BEE" w:rsidP="00722BEE">
      <w:pPr>
        <w:widowControl w:val="0"/>
        <w:autoSpaceDE w:val="0"/>
        <w:autoSpaceDN w:val="0"/>
        <w:adjustRightInd w:val="0"/>
        <w:ind w:firstLine="426"/>
        <w:jc w:val="both"/>
      </w:pPr>
      <w:r w:rsidRPr="00722BEE">
        <w:t>4.4.1. Требовать оплаты за оказанные Услуги в случае исполнения обязательств в соответствии с актом (-ами) приемки оказанных Услуг (или УПД), подписанным Заказчиком и Исполнителем в порядке, предусмотренном условиями настоящего Контракта.</w:t>
      </w:r>
    </w:p>
    <w:p w:rsidR="00722BEE" w:rsidRPr="00722BEE" w:rsidRDefault="00722BEE" w:rsidP="00722BEE">
      <w:pPr>
        <w:widowControl w:val="0"/>
        <w:autoSpaceDE w:val="0"/>
        <w:autoSpaceDN w:val="0"/>
        <w:adjustRightInd w:val="0"/>
        <w:spacing w:after="120"/>
        <w:ind w:firstLine="426"/>
        <w:jc w:val="both"/>
        <w:rPr>
          <w:i/>
        </w:rPr>
      </w:pPr>
      <w:r w:rsidRPr="00722BEE">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722BEE" w:rsidRPr="00722BEE" w:rsidRDefault="00722BEE" w:rsidP="00722BEE">
      <w:pPr>
        <w:ind w:firstLine="360"/>
        <w:jc w:val="center"/>
        <w:rPr>
          <w:b/>
          <w:bCs/>
        </w:rPr>
      </w:pPr>
    </w:p>
    <w:p w:rsidR="00722BEE" w:rsidRPr="00722BEE" w:rsidRDefault="00722BEE" w:rsidP="00722BEE">
      <w:pPr>
        <w:ind w:firstLine="360"/>
        <w:jc w:val="center"/>
        <w:rPr>
          <w:b/>
          <w:bCs/>
        </w:rPr>
      </w:pPr>
      <w:r w:rsidRPr="00722BEE">
        <w:rPr>
          <w:b/>
          <w:bCs/>
        </w:rPr>
        <w:t>5. ТРЕБОВАНИЯ К КОЛИЧЕСТВЕННЫМ ХАРАКТЕРИСТИКАМ</w:t>
      </w:r>
    </w:p>
    <w:p w:rsidR="00722BEE" w:rsidRPr="00722BEE" w:rsidRDefault="00722BEE" w:rsidP="00722BEE">
      <w:pPr>
        <w:ind w:firstLine="360"/>
        <w:jc w:val="center"/>
        <w:rPr>
          <w:b/>
          <w:bCs/>
        </w:rPr>
      </w:pPr>
      <w:r w:rsidRPr="00722BEE">
        <w:rPr>
          <w:b/>
          <w:bCs/>
        </w:rPr>
        <w:t>(ОБЪЕМУ) УСЛУГ.</w:t>
      </w:r>
    </w:p>
    <w:p w:rsidR="00722BEE" w:rsidRPr="00722BEE" w:rsidRDefault="00722BEE" w:rsidP="00722BEE">
      <w:pPr>
        <w:ind w:firstLine="360"/>
        <w:jc w:val="center"/>
        <w:rPr>
          <w:b/>
          <w:bCs/>
        </w:rPr>
      </w:pPr>
      <w:r w:rsidRPr="00722BEE">
        <w:rPr>
          <w:b/>
          <w:bCs/>
        </w:rPr>
        <w:t>ТРЕБОВАНИЯ К КАЧЕСТВУ И БЕЗОПАСНОСТИ УСЛУГ</w:t>
      </w:r>
    </w:p>
    <w:p w:rsidR="00722BEE" w:rsidRPr="00722BEE" w:rsidRDefault="00722BEE" w:rsidP="00722BEE">
      <w:pPr>
        <w:ind w:firstLine="360"/>
        <w:jc w:val="center"/>
        <w:rPr>
          <w:b/>
          <w:bCs/>
        </w:rPr>
      </w:pPr>
    </w:p>
    <w:p w:rsidR="00722BEE" w:rsidRPr="00722BEE" w:rsidRDefault="00722BEE" w:rsidP="00722BEE">
      <w:pPr>
        <w:ind w:firstLine="360"/>
        <w:jc w:val="both"/>
        <w:rPr>
          <w:sz w:val="20"/>
          <w:szCs w:val="20"/>
          <w:highlight w:val="yellow"/>
        </w:rPr>
      </w:pPr>
      <w:r w:rsidRPr="00722BEE">
        <w:t>5.1.</w:t>
      </w:r>
      <w:r w:rsidRPr="00722BEE">
        <w:rPr>
          <w:bCs/>
        </w:rPr>
        <w:t xml:space="preserve"> Наименование, характеристики и количество (</w:t>
      </w:r>
      <w:r w:rsidRPr="00722BEE">
        <w:t xml:space="preserve">объемы) Услуг, подлежащих оказанию по настоящему Контракту, указаны в Приложениях № 1, 2 к настоящему Контракту. </w:t>
      </w:r>
    </w:p>
    <w:p w:rsidR="00722BEE" w:rsidRPr="00722BEE" w:rsidRDefault="00722BEE" w:rsidP="00722BEE">
      <w:pPr>
        <w:ind w:firstLine="360"/>
        <w:jc w:val="both"/>
        <w:rPr>
          <w:i/>
          <w:iCs/>
          <w:sz w:val="22"/>
          <w:szCs w:val="22"/>
        </w:rPr>
      </w:pPr>
      <w:r w:rsidRPr="00722BEE">
        <w:t>5.2. Качество оказываемых Услуг должно удовлетворять требованиям нормативных правовых актов, других руководящих документов.</w:t>
      </w:r>
    </w:p>
    <w:p w:rsidR="00722BEE" w:rsidRPr="00722BEE" w:rsidRDefault="00722BEE" w:rsidP="00722BEE">
      <w:pPr>
        <w:widowControl w:val="0"/>
        <w:tabs>
          <w:tab w:val="num" w:pos="360"/>
          <w:tab w:val="left" w:pos="7380"/>
        </w:tabs>
        <w:autoSpaceDE w:val="0"/>
        <w:autoSpaceDN w:val="0"/>
        <w:adjustRightInd w:val="0"/>
        <w:ind w:firstLine="360"/>
        <w:jc w:val="both"/>
      </w:pPr>
      <w:r w:rsidRPr="00722BEE">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22BEE" w:rsidRPr="00722BEE" w:rsidRDefault="00722BEE" w:rsidP="00722BEE">
      <w:pPr>
        <w:widowControl w:val="0"/>
        <w:tabs>
          <w:tab w:val="num" w:pos="360"/>
          <w:tab w:val="left" w:pos="7380"/>
        </w:tabs>
        <w:autoSpaceDE w:val="0"/>
        <w:autoSpaceDN w:val="0"/>
        <w:adjustRightInd w:val="0"/>
        <w:ind w:firstLine="360"/>
        <w:jc w:val="both"/>
      </w:pPr>
      <w:r w:rsidRPr="00722BEE">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722BEE" w:rsidRPr="00722BEE" w:rsidRDefault="00722BEE" w:rsidP="00722BEE">
      <w:pPr>
        <w:ind w:firstLine="360"/>
        <w:jc w:val="both"/>
      </w:pPr>
      <w:r w:rsidRPr="00722BEE">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722BEE" w:rsidRPr="00722BEE" w:rsidRDefault="00722BEE" w:rsidP="00722BEE">
      <w:pPr>
        <w:ind w:firstLine="360"/>
        <w:jc w:val="both"/>
      </w:pPr>
    </w:p>
    <w:p w:rsidR="00722BEE" w:rsidRPr="00722BEE" w:rsidRDefault="00722BEE" w:rsidP="00722BEE">
      <w:pPr>
        <w:keepNext/>
        <w:ind w:right="-365"/>
        <w:jc w:val="center"/>
        <w:outlineLvl w:val="0"/>
        <w:rPr>
          <w:b/>
          <w:bCs/>
          <w:sz w:val="22"/>
          <w:szCs w:val="22"/>
        </w:rPr>
      </w:pPr>
      <w:r w:rsidRPr="00722BEE">
        <w:rPr>
          <w:b/>
          <w:bCs/>
          <w:sz w:val="22"/>
          <w:szCs w:val="22"/>
        </w:rPr>
        <w:t>6. ТРЕБОВАНИЯ К ТЕХНИЧЕСКИМ ХАРАКТЕРИСТИКАМ УСЛУГ</w:t>
      </w:r>
    </w:p>
    <w:p w:rsidR="00722BEE" w:rsidRPr="00722BEE" w:rsidRDefault="00722BEE" w:rsidP="00722BEE">
      <w:pPr>
        <w:ind w:firstLine="360"/>
        <w:jc w:val="both"/>
      </w:pPr>
      <w:r w:rsidRPr="00722BEE">
        <w:t xml:space="preserve">6.1. Оказываемые Услуги должны соответствовать требованиям действующих нормативных документов, обязательных при оказании Услуг, </w:t>
      </w:r>
      <w:r w:rsidRPr="00722BEE">
        <w:rPr>
          <w:bCs/>
        </w:rPr>
        <w:t>соответствующих предмету настоящего Контракта.</w:t>
      </w:r>
    </w:p>
    <w:p w:rsidR="00722BEE" w:rsidRPr="00722BEE" w:rsidRDefault="00722BEE" w:rsidP="00722BEE">
      <w:pPr>
        <w:ind w:firstLine="360"/>
        <w:jc w:val="both"/>
        <w:rPr>
          <w:i/>
          <w:iCs/>
        </w:rPr>
      </w:pPr>
    </w:p>
    <w:p w:rsidR="00722BEE" w:rsidRPr="00722BEE" w:rsidRDefault="00722BEE" w:rsidP="00722BEE">
      <w:pPr>
        <w:keepNext/>
        <w:ind w:right="-365"/>
        <w:jc w:val="center"/>
        <w:outlineLvl w:val="0"/>
        <w:rPr>
          <w:b/>
          <w:bCs/>
          <w:sz w:val="22"/>
          <w:szCs w:val="22"/>
        </w:rPr>
      </w:pPr>
      <w:r w:rsidRPr="00722BEE">
        <w:rPr>
          <w:b/>
          <w:bCs/>
          <w:sz w:val="22"/>
          <w:szCs w:val="22"/>
        </w:rPr>
        <w:t>7. ТРЕБОВАНИЯ К РЕЗУЛЬТАТАМ УСЛУГ И ИНЫЕ ПОКАЗАТЕЛИ, СВЯЗАННЫЕ С ОПРЕДЕЛЕНИЕМ СООТВЕТСТВИЯ ВЫПОЛНЯЕМЫХ УСЛУГ ПОТРЕБНОСТЯМ ЗАКАЗЧИКА.</w:t>
      </w:r>
      <w:r w:rsidRPr="00722BEE">
        <w:rPr>
          <w:b/>
          <w:bCs/>
          <w:caps/>
          <w:sz w:val="22"/>
          <w:szCs w:val="22"/>
        </w:rPr>
        <w:t>Порядок сдачи и приемки услуг</w:t>
      </w:r>
    </w:p>
    <w:p w:rsidR="00722BEE" w:rsidRPr="00722BEE" w:rsidRDefault="00722BEE" w:rsidP="00722BEE">
      <w:pPr>
        <w:shd w:val="clear" w:color="auto" w:fill="FFFFFF"/>
        <w:tabs>
          <w:tab w:val="left" w:pos="1790"/>
        </w:tabs>
        <w:ind w:firstLine="357"/>
        <w:jc w:val="both"/>
      </w:pPr>
      <w:r w:rsidRPr="00722BEE">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22BEE" w:rsidRPr="00722BEE" w:rsidRDefault="00722BEE" w:rsidP="00722BEE">
      <w:pPr>
        <w:shd w:val="clear" w:color="auto" w:fill="FFFFFF"/>
        <w:tabs>
          <w:tab w:val="left" w:pos="1790"/>
        </w:tabs>
        <w:ind w:firstLine="357"/>
        <w:jc w:val="both"/>
      </w:pPr>
      <w:r w:rsidRPr="00722BEE">
        <w:t>7.2. Сдача Исполнителем результата Услуг и приемка его Заказчиком оформляется актом сдачи-приемки оказанных Услуг (или УПД), подписанным Сторонами.</w:t>
      </w:r>
    </w:p>
    <w:p w:rsidR="00722BEE" w:rsidRPr="00722BEE" w:rsidRDefault="00722BEE" w:rsidP="00722BEE">
      <w:pPr>
        <w:ind w:firstLine="357"/>
        <w:jc w:val="both"/>
      </w:pPr>
      <w:r w:rsidRPr="00722BEE">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722BEE" w:rsidRPr="00722BEE" w:rsidRDefault="00722BEE" w:rsidP="00722BEE">
      <w:pPr>
        <w:ind w:firstLine="357"/>
        <w:jc w:val="both"/>
      </w:pPr>
      <w:r w:rsidRPr="00722BEE">
        <w:t>7.4. В течение 3 рабочих дней по окончании оказания Услуг за месяц по настоящему Контракту Исполнитель представляет Заказчику проект акта сдачи-приемки оказанных Услуг (или УПД), счет, счет-фактуру (если Исполнитель является плательщиком НДС), отчетные документы, подтверждающие объем и стоимость фактически оказанных Услуг поэлементно.</w:t>
      </w:r>
    </w:p>
    <w:p w:rsidR="00722BEE" w:rsidRPr="00722BEE" w:rsidRDefault="00722BEE" w:rsidP="00722BEE">
      <w:pPr>
        <w:ind w:firstLine="357"/>
        <w:jc w:val="both"/>
      </w:pPr>
      <w:r w:rsidRPr="00722BEE">
        <w:lastRenderedPageBreak/>
        <w:t>7.5. Заказчик в течение 7</w:t>
      </w:r>
      <w:r w:rsidRPr="00722BEE">
        <w:rPr>
          <w:bCs/>
        </w:rPr>
        <w:t xml:space="preserve"> рабочих дней</w:t>
      </w:r>
      <w:r w:rsidRPr="00722BEE">
        <w:t xml:space="preserve"> со дня получения проекта акта сдачи-приемки оказанных услуг (или УПД)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 (или УПД).</w:t>
      </w:r>
    </w:p>
    <w:p w:rsidR="00722BEE" w:rsidRPr="00722BEE" w:rsidRDefault="00722BEE" w:rsidP="00722BEE">
      <w:pPr>
        <w:ind w:firstLine="357"/>
        <w:jc w:val="both"/>
      </w:pPr>
      <w:r w:rsidRPr="00722BEE">
        <w:t>7.6. В случае обнаружения Заказчиком в ходе приемки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(или УПД) с указанием перечня недостатков и сроков их устранения Исполнителем (далее – мотивированный отказ).</w:t>
      </w:r>
    </w:p>
    <w:p w:rsidR="00722BEE" w:rsidRPr="00722BEE" w:rsidRDefault="00722BEE" w:rsidP="00722BEE">
      <w:pPr>
        <w:ind w:firstLine="357"/>
        <w:jc w:val="both"/>
      </w:pPr>
      <w:r w:rsidRPr="00722BEE">
        <w:t xml:space="preserve">7.7. Исполнитель обязан устранить все обнаруженные недостатки своими силами и за свой счет в сроки, указанные в </w:t>
      </w:r>
      <w:r w:rsidRPr="00722BEE">
        <w:rPr>
          <w:color w:val="000000"/>
        </w:rPr>
        <w:t>мотивированном отказе</w:t>
      </w:r>
      <w:r w:rsidRPr="00722BEE">
        <w:t>.</w:t>
      </w:r>
    </w:p>
    <w:p w:rsidR="00722BEE" w:rsidRPr="00722BEE" w:rsidRDefault="00722BEE" w:rsidP="00722BEE">
      <w:pPr>
        <w:ind w:firstLine="357"/>
        <w:jc w:val="both"/>
      </w:pPr>
      <w:r w:rsidRPr="00722BEE">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22BEE" w:rsidRPr="00722BEE" w:rsidRDefault="00722BEE" w:rsidP="00722BEE">
      <w:pPr>
        <w:ind w:firstLine="357"/>
        <w:jc w:val="both"/>
      </w:pPr>
      <w:r w:rsidRPr="00722BEE">
        <w:t>7.9.</w:t>
      </w:r>
      <w:r w:rsidRPr="00722BEE">
        <w:rPr>
          <w:color w:val="000000"/>
        </w:rPr>
        <w:t xml:space="preserve">В случае повторного выявления </w:t>
      </w:r>
      <w:r w:rsidRPr="00722BEE">
        <w:t>в ходе приемки Услуг</w:t>
      </w:r>
      <w:r w:rsidRPr="00722BEE">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722BEE" w:rsidRPr="00722BEE" w:rsidRDefault="00722BEE" w:rsidP="00722BEE">
      <w:pPr>
        <w:ind w:firstLine="357"/>
        <w:jc w:val="both"/>
      </w:pPr>
      <w:r w:rsidRPr="00722BEE">
        <w:t>7.10Заказчик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722BEE" w:rsidRPr="00722BEE" w:rsidRDefault="00722BEE" w:rsidP="00722BEE">
      <w:pPr>
        <w:shd w:val="clear" w:color="auto" w:fill="FFFFFF"/>
        <w:tabs>
          <w:tab w:val="left" w:pos="540"/>
        </w:tabs>
        <w:ind w:firstLine="357"/>
        <w:jc w:val="both"/>
      </w:pPr>
      <w:r w:rsidRPr="00722BEE">
        <w:t>7.11. Датой приемки оказанных Услуг считается дата подписания акта сдачи-приемки (или УПД) оказанных услуг Заказчиком.</w:t>
      </w:r>
    </w:p>
    <w:p w:rsidR="00722BEE" w:rsidRPr="00722BEE" w:rsidRDefault="00722BEE" w:rsidP="00722BEE">
      <w:pPr>
        <w:shd w:val="clear" w:color="auto" w:fill="FFFFFF"/>
        <w:tabs>
          <w:tab w:val="left" w:pos="540"/>
        </w:tabs>
        <w:ind w:firstLine="357"/>
        <w:jc w:val="both"/>
      </w:pPr>
    </w:p>
    <w:p w:rsidR="00722BEE" w:rsidRPr="00722BEE" w:rsidRDefault="00722BEE" w:rsidP="00722BEE">
      <w:pPr>
        <w:keepNext/>
        <w:ind w:right="-365"/>
        <w:jc w:val="center"/>
        <w:outlineLvl w:val="0"/>
        <w:rPr>
          <w:b/>
          <w:bCs/>
        </w:rPr>
      </w:pPr>
      <w:r w:rsidRPr="00722BEE">
        <w:rPr>
          <w:b/>
          <w:bCs/>
        </w:rPr>
        <w:t>8. ОТВЕТСТВЕННОСТЬ СТОРОН И ИНЫЕ ПОСЛЕДСТВИЯНАРУШЕНИЯ ОБЯЗАТЕЛЬСТВ</w:t>
      </w:r>
    </w:p>
    <w:p w:rsidR="00722BEE" w:rsidRPr="00722BEE" w:rsidRDefault="00722BEE" w:rsidP="00722BEE">
      <w:pPr>
        <w:ind w:firstLine="567"/>
        <w:jc w:val="both"/>
        <w:rPr>
          <w:rFonts w:eastAsia="Calibri"/>
        </w:rPr>
      </w:pPr>
      <w:r w:rsidRPr="00722BEE">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22BEE" w:rsidRPr="00722BEE" w:rsidRDefault="00722BEE" w:rsidP="00722BEE">
      <w:pPr>
        <w:shd w:val="clear" w:color="auto" w:fill="FFFFFF"/>
        <w:tabs>
          <w:tab w:val="left" w:pos="-3780"/>
          <w:tab w:val="left" w:pos="-3420"/>
        </w:tabs>
        <w:ind w:firstLine="567"/>
        <w:jc w:val="both"/>
        <w:rPr>
          <w:rFonts w:eastAsia="Calibri"/>
          <w:bCs/>
        </w:rPr>
      </w:pPr>
      <w:r w:rsidRPr="00722BEE">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722BEE" w:rsidRPr="00722BEE" w:rsidRDefault="00722BEE" w:rsidP="00722BEE">
      <w:pPr>
        <w:shd w:val="clear" w:color="auto" w:fill="FFFFFF"/>
        <w:tabs>
          <w:tab w:val="left" w:pos="-3780"/>
          <w:tab w:val="left" w:pos="-3420"/>
        </w:tabs>
        <w:ind w:firstLine="567"/>
        <w:jc w:val="both"/>
        <w:rPr>
          <w:rFonts w:eastAsia="Calibri"/>
          <w:bCs/>
        </w:rPr>
      </w:pPr>
      <w:r w:rsidRPr="00722BEE">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722BEE" w:rsidRPr="00722BEE" w:rsidRDefault="00722BEE" w:rsidP="00722BEE">
      <w:pPr>
        <w:tabs>
          <w:tab w:val="left" w:pos="930"/>
        </w:tabs>
        <w:ind w:firstLine="567"/>
        <w:jc w:val="both"/>
        <w:rPr>
          <w:rFonts w:eastAsia="Calibri"/>
        </w:rPr>
      </w:pPr>
      <w:r w:rsidRPr="00722BEE">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722BEE" w:rsidRPr="00722BEE" w:rsidRDefault="00722BEE" w:rsidP="00722BEE">
      <w:pPr>
        <w:ind w:firstLine="567"/>
        <w:jc w:val="both"/>
        <w:rPr>
          <w:b/>
        </w:rPr>
      </w:pPr>
      <w:r w:rsidRPr="00722BEE">
        <w:rPr>
          <w:b/>
        </w:rPr>
        <w:t>8.5. Ответственность Заказчика:</w:t>
      </w:r>
    </w:p>
    <w:p w:rsidR="00722BEE" w:rsidRPr="00722BEE" w:rsidRDefault="00722BEE" w:rsidP="00722BEE">
      <w:pPr>
        <w:widowControl w:val="0"/>
        <w:suppressAutoHyphens/>
        <w:autoSpaceDE w:val="0"/>
        <w:ind w:firstLine="567"/>
        <w:jc w:val="both"/>
        <w:rPr>
          <w:lang w:eastAsia="ar-SA"/>
        </w:rPr>
      </w:pPr>
      <w:r w:rsidRPr="00722BEE">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sidRPr="00722BEE">
        <w:rPr>
          <w:lang w:eastAsia="ar-SA"/>
        </w:rPr>
        <w:lastRenderedPageBreak/>
        <w:t xml:space="preserve">Заказчиком обязательств, предусмотренных Контрактом, </w:t>
      </w:r>
      <w:r w:rsidRPr="00722BEE">
        <w:rPr>
          <w:snapToGrid w:val="0"/>
          <w:lang w:eastAsia="ar-SA"/>
        </w:rPr>
        <w:t>Исполнитель</w:t>
      </w:r>
      <w:r w:rsidRPr="00722BEE">
        <w:rPr>
          <w:lang w:eastAsia="ar-SA"/>
        </w:rPr>
        <w:t xml:space="preserve"> вправе потребовать уплаты неустоек (штрафов, пеней).</w:t>
      </w:r>
    </w:p>
    <w:p w:rsidR="00722BEE" w:rsidRPr="00722BEE" w:rsidRDefault="00722BEE" w:rsidP="00722BEE">
      <w:pPr>
        <w:widowControl w:val="0"/>
        <w:suppressAutoHyphens/>
        <w:autoSpaceDE w:val="0"/>
        <w:ind w:firstLine="567"/>
        <w:jc w:val="both"/>
        <w:rPr>
          <w:lang w:eastAsia="ar-SA"/>
        </w:rPr>
      </w:pPr>
      <w:r w:rsidRPr="00722BEE">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22BEE" w:rsidRPr="00722BEE" w:rsidRDefault="00722BEE" w:rsidP="00722BEE">
      <w:pPr>
        <w:tabs>
          <w:tab w:val="left" w:pos="930"/>
        </w:tabs>
        <w:ind w:firstLine="567"/>
        <w:jc w:val="both"/>
        <w:rPr>
          <w:rFonts w:eastAsia="Calibri"/>
        </w:rPr>
      </w:pPr>
      <w:r w:rsidRPr="00722BEE">
        <w:rPr>
          <w:lang w:eastAsia="ar-SA"/>
        </w:rPr>
        <w:t xml:space="preserve">8.5.3. </w:t>
      </w:r>
      <w:r w:rsidRPr="00722BEE">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22BEE" w:rsidRPr="00722BEE" w:rsidRDefault="00722BEE" w:rsidP="00722BEE">
      <w:pPr>
        <w:widowControl w:val="0"/>
        <w:suppressAutoHyphens/>
        <w:autoSpaceDE w:val="0"/>
        <w:ind w:firstLine="567"/>
        <w:jc w:val="both"/>
        <w:rPr>
          <w:lang w:eastAsia="ar-SA"/>
        </w:rPr>
      </w:pPr>
      <w:r w:rsidRPr="00722BEE">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722BEE" w:rsidRPr="00722BEE" w:rsidRDefault="00722BEE" w:rsidP="00722BEE">
      <w:pPr>
        <w:widowControl w:val="0"/>
        <w:suppressAutoHyphens/>
        <w:autoSpaceDE w:val="0"/>
        <w:ind w:firstLine="567"/>
        <w:jc w:val="both"/>
        <w:rPr>
          <w:lang w:eastAsia="ar-SA"/>
        </w:rPr>
      </w:pPr>
      <w:r w:rsidRPr="00722BEE">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2BEE" w:rsidRPr="00722BEE" w:rsidRDefault="00722BEE" w:rsidP="00722BEE">
      <w:pPr>
        <w:widowControl w:val="0"/>
        <w:suppressAutoHyphens/>
        <w:autoSpaceDE w:val="0"/>
        <w:ind w:firstLine="567"/>
        <w:jc w:val="both"/>
        <w:rPr>
          <w:b/>
          <w:lang w:eastAsia="ar-SA"/>
        </w:rPr>
      </w:pPr>
      <w:r w:rsidRPr="00722BEE">
        <w:rPr>
          <w:b/>
          <w:lang w:eastAsia="ar-SA"/>
        </w:rPr>
        <w:t xml:space="preserve">8.6. Ответственность </w:t>
      </w:r>
      <w:r w:rsidRPr="00722BEE">
        <w:rPr>
          <w:b/>
          <w:snapToGrid w:val="0"/>
          <w:lang w:eastAsia="ar-SA"/>
        </w:rPr>
        <w:t>Исполнителя</w:t>
      </w:r>
      <w:r w:rsidRPr="00722BEE">
        <w:rPr>
          <w:b/>
          <w:lang w:eastAsia="ar-SA"/>
        </w:rPr>
        <w:t>:</w:t>
      </w:r>
    </w:p>
    <w:p w:rsidR="00722BEE" w:rsidRPr="00722BEE" w:rsidRDefault="00722BEE" w:rsidP="00722BEE">
      <w:pPr>
        <w:widowControl w:val="0"/>
        <w:suppressAutoHyphens/>
        <w:autoSpaceDE w:val="0"/>
        <w:ind w:firstLine="567"/>
        <w:jc w:val="both"/>
        <w:rPr>
          <w:lang w:eastAsia="ar-SA"/>
        </w:rPr>
      </w:pPr>
      <w:r w:rsidRPr="00722BEE">
        <w:rPr>
          <w:lang w:eastAsia="ar-SA"/>
        </w:rPr>
        <w:t xml:space="preserve">8.6.1. В случае просрочки исполнения </w:t>
      </w:r>
      <w:r w:rsidRPr="00722BEE">
        <w:rPr>
          <w:snapToGrid w:val="0"/>
          <w:lang w:eastAsia="ar-SA"/>
        </w:rPr>
        <w:t>Исполнителем</w:t>
      </w:r>
      <w:r w:rsidRPr="00722BEE">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722BEE">
        <w:rPr>
          <w:snapToGrid w:val="0"/>
          <w:lang w:eastAsia="ar-SA"/>
        </w:rPr>
        <w:t>Исполнителем</w:t>
      </w:r>
      <w:r w:rsidRPr="00722BEE">
        <w:rPr>
          <w:lang w:eastAsia="ar-SA"/>
        </w:rPr>
        <w:t xml:space="preserve"> обязательств, предусмотренных Контрактом, Заказчик направляет </w:t>
      </w:r>
      <w:r w:rsidRPr="00722BEE">
        <w:rPr>
          <w:snapToGrid w:val="0"/>
          <w:lang w:eastAsia="ar-SA"/>
        </w:rPr>
        <w:t>Исполнителю</w:t>
      </w:r>
      <w:r w:rsidRPr="00722BEE">
        <w:rPr>
          <w:lang w:eastAsia="ar-SA"/>
        </w:rPr>
        <w:t xml:space="preserve"> требование об уплате неустоек (штрафов, пеней).</w:t>
      </w:r>
    </w:p>
    <w:p w:rsidR="00722BEE" w:rsidRPr="00722BEE" w:rsidRDefault="00722BEE" w:rsidP="00722BEE">
      <w:pPr>
        <w:widowControl w:val="0"/>
        <w:suppressAutoHyphens/>
        <w:autoSpaceDE w:val="0"/>
        <w:ind w:firstLine="540"/>
        <w:jc w:val="both"/>
      </w:pPr>
      <w:r w:rsidRPr="00722BEE">
        <w:rPr>
          <w:lang w:eastAsia="ar-SA"/>
        </w:rPr>
        <w:t xml:space="preserve">8.6.2. </w:t>
      </w:r>
      <w:r w:rsidRPr="00722BEE">
        <w:t xml:space="preserve">Пеня начисляется за каждый день просрочки исполнения </w:t>
      </w:r>
      <w:r w:rsidRPr="00722BEE">
        <w:rPr>
          <w:snapToGrid w:val="0"/>
          <w:lang w:eastAsia="ar-SA"/>
        </w:rPr>
        <w:t>Исполнителем</w:t>
      </w:r>
      <w:r w:rsidRPr="00722BEE">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722BEE">
        <w:rPr>
          <w:snapToGrid w:val="0"/>
          <w:lang w:eastAsia="ar-SA"/>
        </w:rPr>
        <w:t>Исполнителем</w:t>
      </w:r>
      <w:r w:rsidRPr="00722BEE">
        <w:t>, за исключением случаев, если законодательством Российской Федерации установлен иной порядок начисления пени.</w:t>
      </w:r>
    </w:p>
    <w:p w:rsidR="00722BEE" w:rsidRPr="00722BEE" w:rsidRDefault="00722BEE" w:rsidP="00722BEE">
      <w:pPr>
        <w:autoSpaceDE w:val="0"/>
        <w:autoSpaceDN w:val="0"/>
        <w:adjustRightInd w:val="0"/>
        <w:ind w:firstLine="540"/>
        <w:jc w:val="both"/>
      </w:pPr>
      <w:r w:rsidRPr="00722BEE">
        <w:rPr>
          <w:lang w:eastAsia="ar-SA"/>
        </w:rPr>
        <w:t>8.6.3.</w:t>
      </w:r>
      <w:r w:rsidRPr="00722BEE">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22BEE" w:rsidRPr="00722BEE" w:rsidRDefault="00722BEE" w:rsidP="00722BEE">
      <w:pPr>
        <w:widowControl w:val="0"/>
        <w:suppressAutoHyphens/>
        <w:autoSpaceDE w:val="0"/>
        <w:ind w:firstLine="567"/>
        <w:jc w:val="both"/>
        <w:rPr>
          <w:lang w:eastAsia="ar-SA"/>
        </w:rPr>
      </w:pPr>
      <w:r w:rsidRPr="00722BEE">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(этапа) не превышает 3 млн. рублей;</w:t>
      </w:r>
    </w:p>
    <w:p w:rsidR="00722BEE" w:rsidRPr="00722BEE" w:rsidRDefault="00722BEE" w:rsidP="00722BEE">
      <w:pPr>
        <w:widowControl w:val="0"/>
        <w:suppressAutoHyphens/>
        <w:autoSpaceDE w:val="0"/>
        <w:ind w:firstLine="540"/>
        <w:jc w:val="both"/>
        <w:rPr>
          <w:lang w:eastAsia="ar-SA"/>
        </w:rPr>
      </w:pPr>
      <w:r w:rsidRPr="00722BEE">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 1000 рублей, если цена Контракта не превышает 3 млн. рублей;</w:t>
      </w:r>
    </w:p>
    <w:p w:rsidR="00722BEE" w:rsidRPr="00722BEE" w:rsidRDefault="00722BEE" w:rsidP="00722BEE">
      <w:pPr>
        <w:widowControl w:val="0"/>
        <w:suppressAutoHyphens/>
        <w:autoSpaceDE w:val="0"/>
        <w:ind w:firstLine="540"/>
        <w:jc w:val="both"/>
        <w:rPr>
          <w:lang w:eastAsia="ar-SA"/>
        </w:rPr>
      </w:pPr>
      <w:r w:rsidRPr="00722BEE">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22BEE" w:rsidRPr="00722BEE" w:rsidRDefault="00722BEE" w:rsidP="00722BEE">
      <w:pPr>
        <w:tabs>
          <w:tab w:val="left" w:pos="930"/>
        </w:tabs>
        <w:ind w:firstLine="567"/>
        <w:jc w:val="both"/>
        <w:rPr>
          <w:rFonts w:eastAsia="Calibri"/>
        </w:rPr>
      </w:pPr>
      <w:r w:rsidRPr="00722BEE">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722BEE" w:rsidRPr="00722BEE" w:rsidRDefault="00722BEE" w:rsidP="00722BEE">
      <w:pPr>
        <w:tabs>
          <w:tab w:val="left" w:pos="1134"/>
        </w:tabs>
        <w:ind w:firstLine="567"/>
        <w:jc w:val="both"/>
        <w:rPr>
          <w:rFonts w:eastAsia="Calibri"/>
        </w:rPr>
      </w:pPr>
      <w:r w:rsidRPr="00722BEE">
        <w:rPr>
          <w:rFonts w:eastAsia="Calibri"/>
        </w:rPr>
        <w:lastRenderedPageBreak/>
        <w:t>8.7. Указанная в настоящем Контракте неустойка (пени, штрафа) взимается за каждое нарушение в отдельности.</w:t>
      </w:r>
    </w:p>
    <w:p w:rsidR="00722BEE" w:rsidRPr="00722BEE" w:rsidRDefault="00722BEE" w:rsidP="00722BEE">
      <w:pPr>
        <w:tabs>
          <w:tab w:val="left" w:pos="1134"/>
        </w:tabs>
        <w:ind w:firstLine="567"/>
        <w:jc w:val="both"/>
        <w:rPr>
          <w:rFonts w:eastAsia="Calibri"/>
        </w:rPr>
      </w:pPr>
      <w:r w:rsidRPr="00722BEE">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22BEE" w:rsidRPr="00722BEE" w:rsidRDefault="00722BEE" w:rsidP="00722BEE">
      <w:pPr>
        <w:ind w:firstLine="567"/>
        <w:jc w:val="both"/>
        <w:rPr>
          <w:rFonts w:eastAsia="Calibri"/>
        </w:rPr>
      </w:pPr>
      <w:r w:rsidRPr="00722BEE">
        <w:rPr>
          <w:rFonts w:eastAsia="Calibri"/>
        </w:rPr>
        <w:t xml:space="preserve">8.9. </w:t>
      </w:r>
      <w:r w:rsidRPr="00722BEE">
        <w:rPr>
          <w:rFonts w:eastAsia="Calibri"/>
          <w:bCs/>
        </w:rPr>
        <w:t xml:space="preserve">Настоящий Контракт </w:t>
      </w:r>
      <w:r w:rsidRPr="00722BEE">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722BEE" w:rsidRPr="00722BEE" w:rsidRDefault="00722BEE" w:rsidP="00722BEE">
      <w:pPr>
        <w:autoSpaceDE w:val="0"/>
        <w:autoSpaceDN w:val="0"/>
        <w:adjustRightInd w:val="0"/>
        <w:ind w:firstLine="567"/>
        <w:jc w:val="both"/>
        <w:rPr>
          <w:rFonts w:eastAsia="Calibri"/>
        </w:rPr>
      </w:pPr>
      <w:r w:rsidRPr="00722BEE">
        <w:rPr>
          <w:rFonts w:eastAsia="Calibri"/>
        </w:rPr>
        <w:t xml:space="preserve">8.10. Заказчик вправе </w:t>
      </w:r>
      <w:r w:rsidRPr="00722BEE">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722BEE">
        <w:rPr>
          <w:rFonts w:eastAsia="Calibri"/>
        </w:rPr>
        <w:t>частями 9-23 статьи 95</w:t>
      </w:r>
      <w:r w:rsidRPr="00722BEE">
        <w:t xml:space="preserve"> Федерального закона </w:t>
      </w:r>
      <w:r w:rsidRPr="00722BEE">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722BEE">
        <w:t>.</w:t>
      </w:r>
    </w:p>
    <w:p w:rsidR="00722BEE" w:rsidRPr="00722BEE" w:rsidRDefault="00722BEE" w:rsidP="00722BEE">
      <w:pPr>
        <w:tabs>
          <w:tab w:val="left" w:pos="930"/>
        </w:tabs>
        <w:ind w:firstLine="567"/>
        <w:jc w:val="both"/>
      </w:pPr>
      <w:r w:rsidRPr="00722BEE">
        <w:rPr>
          <w:rFonts w:eastAsia="Calibri"/>
        </w:rPr>
        <w:t xml:space="preserve">8.11. </w:t>
      </w:r>
      <w:r w:rsidRPr="00722BEE">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22BEE" w:rsidRPr="00722BEE" w:rsidRDefault="00722BEE" w:rsidP="00722BEE">
      <w:pPr>
        <w:ind w:firstLine="567"/>
        <w:jc w:val="both"/>
        <w:rPr>
          <w:rFonts w:eastAsia="Calibri"/>
        </w:rPr>
      </w:pPr>
      <w:r w:rsidRPr="00722BEE">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22BEE" w:rsidRPr="00722BEE" w:rsidRDefault="00722BEE" w:rsidP="00722BEE">
      <w:pPr>
        <w:ind w:firstLine="357"/>
        <w:jc w:val="both"/>
        <w:rPr>
          <w:rFonts w:eastAsia="Calibri"/>
        </w:rPr>
      </w:pPr>
      <w:r w:rsidRPr="00722BEE">
        <w:t xml:space="preserve">8.13. </w:t>
      </w:r>
      <w:r w:rsidRPr="00722BEE">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722BEE">
        <w:t>Исполнитель</w:t>
      </w:r>
      <w:r w:rsidRPr="00722BEE">
        <w:rPr>
          <w:rFonts w:eastAsia="Calibri"/>
        </w:rPr>
        <w:t xml:space="preserve"> и(или) поставляемый товар не соответствуют установленным </w:t>
      </w:r>
      <w:r w:rsidRPr="00722BEE">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r w:rsidRPr="00722BEE">
        <w:rPr>
          <w:rFonts w:eastAsia="Calibri"/>
        </w:rPr>
        <w:t>.</w:t>
      </w:r>
    </w:p>
    <w:p w:rsidR="00722BEE" w:rsidRPr="00722BEE" w:rsidRDefault="00722BEE" w:rsidP="00722BEE">
      <w:pPr>
        <w:ind w:firstLine="357"/>
        <w:jc w:val="both"/>
        <w:rPr>
          <w:rFonts w:eastAsia="Calibri"/>
        </w:rPr>
      </w:pPr>
    </w:p>
    <w:p w:rsidR="00722BEE" w:rsidRPr="00722BEE" w:rsidRDefault="00722BEE" w:rsidP="00722BEE">
      <w:pPr>
        <w:keepNext/>
        <w:ind w:right="-365"/>
        <w:jc w:val="center"/>
        <w:outlineLvl w:val="0"/>
        <w:rPr>
          <w:b/>
          <w:bCs/>
        </w:rPr>
      </w:pPr>
      <w:r w:rsidRPr="00722BEE">
        <w:rPr>
          <w:b/>
          <w:bCs/>
        </w:rPr>
        <w:t xml:space="preserve">9. ТРЕБОВАНИЯ К СРОКУ И (ИЛИ) ОБЪЕМУ </w:t>
      </w:r>
    </w:p>
    <w:p w:rsidR="00722BEE" w:rsidRPr="00722BEE" w:rsidRDefault="00722BEE" w:rsidP="00722BEE">
      <w:pPr>
        <w:keepNext/>
        <w:ind w:right="-365"/>
        <w:jc w:val="center"/>
        <w:outlineLvl w:val="0"/>
        <w:rPr>
          <w:b/>
          <w:bCs/>
        </w:rPr>
      </w:pPr>
      <w:r w:rsidRPr="00722BEE">
        <w:rPr>
          <w:b/>
          <w:bCs/>
        </w:rPr>
        <w:t xml:space="preserve">ПРЕДОСТАВЛЕНИЯ ГАРАНТИИ КАЧЕСТВА УСЛУГ. </w:t>
      </w:r>
    </w:p>
    <w:p w:rsidR="00722BEE" w:rsidRPr="00722BEE" w:rsidRDefault="00722BEE" w:rsidP="00722BEE">
      <w:pPr>
        <w:jc w:val="both"/>
        <w:rPr>
          <w:rFonts w:eastAsia="Calibri"/>
          <w:i/>
        </w:rPr>
      </w:pPr>
      <w:r w:rsidRPr="00722BEE">
        <w:t xml:space="preserve">          9.1. Срок предоставления гарантии качества услуг 12 календарных месяцев с момента подписания сторонами акта сдачи-приемки услуг (или УПД). </w:t>
      </w:r>
    </w:p>
    <w:p w:rsidR="00722BEE" w:rsidRPr="00722BEE" w:rsidRDefault="00722BEE" w:rsidP="00722BEE">
      <w:pPr>
        <w:ind w:firstLine="567"/>
        <w:jc w:val="both"/>
      </w:pPr>
      <w:r w:rsidRPr="00722BEE">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722BEE" w:rsidRPr="00722BEE" w:rsidRDefault="00722BEE" w:rsidP="00722BEE">
      <w:pPr>
        <w:ind w:firstLine="567"/>
        <w:jc w:val="both"/>
      </w:pPr>
      <w:r w:rsidRPr="00722BEE">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722BEE" w:rsidRPr="00722BEE" w:rsidRDefault="00722BEE" w:rsidP="00722BEE">
      <w:pPr>
        <w:keepNext/>
        <w:ind w:right="-365"/>
        <w:jc w:val="center"/>
        <w:outlineLvl w:val="0"/>
        <w:rPr>
          <w:b/>
          <w:bCs/>
        </w:rPr>
      </w:pPr>
    </w:p>
    <w:p w:rsidR="00722BEE" w:rsidRPr="00722BEE" w:rsidRDefault="00722BEE" w:rsidP="00722BEE">
      <w:pPr>
        <w:keepNext/>
        <w:ind w:right="-365"/>
        <w:jc w:val="center"/>
        <w:outlineLvl w:val="0"/>
        <w:rPr>
          <w:b/>
          <w:bCs/>
        </w:rPr>
      </w:pPr>
      <w:r w:rsidRPr="00722BEE">
        <w:rPr>
          <w:b/>
          <w:bCs/>
        </w:rPr>
        <w:t>10. ПРОЧИЕ УСЛОВИЯ</w:t>
      </w:r>
    </w:p>
    <w:p w:rsidR="00722BEE" w:rsidRPr="00722BEE" w:rsidRDefault="00722BEE" w:rsidP="00722BEE">
      <w:pPr>
        <w:widowControl w:val="0"/>
        <w:autoSpaceDE w:val="0"/>
        <w:autoSpaceDN w:val="0"/>
        <w:adjustRightInd w:val="0"/>
        <w:ind w:firstLine="360"/>
        <w:jc w:val="both"/>
      </w:pPr>
      <w:r w:rsidRPr="00722BEE">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22BEE" w:rsidRPr="00722BEE" w:rsidRDefault="00722BEE" w:rsidP="00722BEE">
      <w:pPr>
        <w:widowControl w:val="0"/>
        <w:suppressLineNumbers/>
        <w:suppressAutoHyphens/>
        <w:autoSpaceDE w:val="0"/>
        <w:autoSpaceDN w:val="0"/>
        <w:adjustRightInd w:val="0"/>
        <w:ind w:firstLine="360"/>
        <w:jc w:val="both"/>
      </w:pPr>
      <w:r w:rsidRPr="00722BEE">
        <w:t>10.2. Любые изменения и дополнения к настоящему Контракту действительны, если они совершены в письменной форме и подписаны обеими сторонами.</w:t>
      </w:r>
    </w:p>
    <w:p w:rsidR="00722BEE" w:rsidRPr="00722BEE" w:rsidRDefault="00722BEE" w:rsidP="00722BEE">
      <w:pPr>
        <w:widowControl w:val="0"/>
        <w:suppressLineNumbers/>
        <w:suppressAutoHyphens/>
        <w:autoSpaceDE w:val="0"/>
        <w:autoSpaceDN w:val="0"/>
        <w:adjustRightInd w:val="0"/>
        <w:ind w:firstLine="360"/>
        <w:jc w:val="both"/>
      </w:pPr>
      <w:r w:rsidRPr="00722BEE">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22BEE" w:rsidRPr="00722BEE" w:rsidRDefault="00722BEE" w:rsidP="00722BEE">
      <w:pPr>
        <w:ind w:firstLine="567"/>
        <w:jc w:val="both"/>
      </w:pPr>
      <w:r w:rsidRPr="00722BEE">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722BEE" w:rsidRPr="00722BEE" w:rsidRDefault="00722BEE" w:rsidP="00722BEE">
      <w:pPr>
        <w:widowControl w:val="0"/>
        <w:suppressLineNumbers/>
        <w:suppressAutoHyphens/>
        <w:autoSpaceDE w:val="0"/>
        <w:autoSpaceDN w:val="0"/>
        <w:adjustRightInd w:val="0"/>
        <w:ind w:firstLine="360"/>
        <w:jc w:val="both"/>
      </w:pPr>
      <w:r w:rsidRPr="00722BEE">
        <w:t xml:space="preserve">10.5. При исполнении настоящего Контракта не допускается перемена Исполнителя, за </w:t>
      </w:r>
      <w:r w:rsidRPr="00722BEE">
        <w:lastRenderedPageBreak/>
        <w:t>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22BEE" w:rsidRPr="00722BEE" w:rsidRDefault="00722BEE" w:rsidP="00722BEE">
      <w:pPr>
        <w:ind w:firstLine="540"/>
        <w:jc w:val="both"/>
        <w:rPr>
          <w:bCs/>
        </w:rPr>
      </w:pPr>
      <w:r w:rsidRPr="00722BEE">
        <w:t>10.6.</w:t>
      </w:r>
      <w:r w:rsidRPr="00722BEE">
        <w:rPr>
          <w:bCs/>
        </w:rPr>
        <w:t xml:space="preserve"> Условия Контракта могут быть изменены по соглашению сторон в следующих случаях:</w:t>
      </w:r>
    </w:p>
    <w:p w:rsidR="00722BEE" w:rsidRPr="00722BEE" w:rsidRDefault="00722BEE" w:rsidP="00722BEE">
      <w:pPr>
        <w:autoSpaceDE w:val="0"/>
        <w:autoSpaceDN w:val="0"/>
        <w:adjustRightInd w:val="0"/>
        <w:ind w:firstLine="540"/>
        <w:jc w:val="both"/>
      </w:pPr>
      <w:r w:rsidRPr="00722BEE">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722BEE" w:rsidRPr="00722BEE" w:rsidRDefault="00722BEE" w:rsidP="00722BEE">
      <w:pPr>
        <w:autoSpaceDE w:val="0"/>
        <w:autoSpaceDN w:val="0"/>
        <w:adjustRightInd w:val="0"/>
        <w:ind w:firstLine="540"/>
        <w:jc w:val="both"/>
      </w:pPr>
      <w:r w:rsidRPr="00722BEE">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722BEE" w:rsidRPr="00722BEE" w:rsidRDefault="00722BEE" w:rsidP="00722BEE">
      <w:pPr>
        <w:widowControl w:val="0"/>
        <w:suppressLineNumbers/>
        <w:suppressAutoHyphens/>
        <w:autoSpaceDE w:val="0"/>
        <w:autoSpaceDN w:val="0"/>
        <w:adjustRightInd w:val="0"/>
        <w:ind w:firstLine="567"/>
        <w:jc w:val="both"/>
        <w:rPr>
          <w:bCs/>
        </w:rPr>
      </w:pPr>
      <w:r w:rsidRPr="00722BEE">
        <w:rPr>
          <w:bCs/>
        </w:rPr>
        <w:t>10.7. Вопросы, не урегулированные настоящим Контрактом, регулируются действующим законодательством Российской Федерации.</w:t>
      </w:r>
    </w:p>
    <w:p w:rsidR="00722BEE" w:rsidRPr="00722BEE" w:rsidRDefault="00722BEE" w:rsidP="00722BEE">
      <w:pPr>
        <w:widowControl w:val="0"/>
        <w:suppressLineNumbers/>
        <w:suppressAutoHyphens/>
        <w:autoSpaceDE w:val="0"/>
        <w:autoSpaceDN w:val="0"/>
        <w:adjustRightInd w:val="0"/>
        <w:ind w:firstLine="360"/>
        <w:jc w:val="both"/>
      </w:pPr>
    </w:p>
    <w:p w:rsidR="00722BEE" w:rsidRPr="00722BEE" w:rsidRDefault="00722BEE" w:rsidP="00722BEE">
      <w:pPr>
        <w:widowControl w:val="0"/>
        <w:autoSpaceDE w:val="0"/>
        <w:autoSpaceDN w:val="0"/>
        <w:adjustRightInd w:val="0"/>
        <w:ind w:firstLine="360"/>
        <w:jc w:val="center"/>
        <w:rPr>
          <w:b/>
          <w:caps/>
        </w:rPr>
      </w:pPr>
      <w:r w:rsidRPr="00722BEE">
        <w:rPr>
          <w:b/>
          <w:caps/>
        </w:rPr>
        <w:t>11. ПрИЛОЖЕНИЯ</w:t>
      </w:r>
    </w:p>
    <w:p w:rsidR="00722BEE" w:rsidRPr="00722BEE" w:rsidRDefault="00722BEE" w:rsidP="00722BEE">
      <w:pPr>
        <w:widowControl w:val="0"/>
        <w:suppressLineNumbers/>
        <w:suppressAutoHyphens/>
        <w:autoSpaceDE w:val="0"/>
        <w:autoSpaceDN w:val="0"/>
        <w:adjustRightInd w:val="0"/>
        <w:ind w:firstLine="360"/>
        <w:jc w:val="both"/>
      </w:pPr>
      <w:r w:rsidRPr="00722BEE">
        <w:t xml:space="preserve">11.1. Приложение № 1: «Расчет цены Контракта». </w:t>
      </w:r>
    </w:p>
    <w:p w:rsidR="00722BEE" w:rsidRPr="00722BEE" w:rsidRDefault="00722BEE" w:rsidP="00722BEE">
      <w:pPr>
        <w:ind w:firstLine="360"/>
        <w:jc w:val="both"/>
        <w:rPr>
          <w:i/>
        </w:rPr>
      </w:pPr>
      <w:r w:rsidRPr="00722BEE">
        <w:t>11.2. Приложение № 2: «Перечень услуг, оказываемых при подготовке теплоцентра к отопительному сезону».</w:t>
      </w:r>
    </w:p>
    <w:p w:rsidR="00722BEE" w:rsidRPr="00722BEE" w:rsidRDefault="00722BEE" w:rsidP="00722BEE">
      <w:pPr>
        <w:widowControl w:val="0"/>
        <w:suppressLineNumbers/>
        <w:suppressAutoHyphens/>
        <w:autoSpaceDE w:val="0"/>
        <w:autoSpaceDN w:val="0"/>
        <w:adjustRightInd w:val="0"/>
        <w:ind w:firstLine="360"/>
        <w:jc w:val="both"/>
      </w:pPr>
      <w:r w:rsidRPr="00722BEE">
        <w:t>Приложения являются неотъемлемой частью настоящего Контракта.</w:t>
      </w:r>
    </w:p>
    <w:p w:rsidR="00722BEE" w:rsidRPr="00722BEE" w:rsidRDefault="00722BEE" w:rsidP="00722BEE">
      <w:pPr>
        <w:widowControl w:val="0"/>
        <w:autoSpaceDE w:val="0"/>
        <w:autoSpaceDN w:val="0"/>
        <w:adjustRightInd w:val="0"/>
        <w:ind w:firstLine="360"/>
        <w:jc w:val="center"/>
        <w:rPr>
          <w:b/>
          <w:caps/>
        </w:rPr>
      </w:pPr>
    </w:p>
    <w:p w:rsidR="00722BEE" w:rsidRPr="00722BEE" w:rsidRDefault="00722BEE" w:rsidP="00722BEE">
      <w:pPr>
        <w:widowControl w:val="0"/>
        <w:autoSpaceDE w:val="0"/>
        <w:autoSpaceDN w:val="0"/>
        <w:adjustRightInd w:val="0"/>
        <w:ind w:firstLine="360"/>
        <w:jc w:val="center"/>
        <w:rPr>
          <w:b/>
          <w:caps/>
        </w:rPr>
      </w:pPr>
      <w:r w:rsidRPr="00722BEE">
        <w:rPr>
          <w:b/>
          <w:caps/>
        </w:rPr>
        <w:t>12. место нахождения</w:t>
      </w:r>
    </w:p>
    <w:p w:rsidR="00722BEE" w:rsidRPr="00722BEE" w:rsidRDefault="00722BEE" w:rsidP="00722BEE">
      <w:pPr>
        <w:widowControl w:val="0"/>
        <w:suppressLineNumbers/>
        <w:suppressAutoHyphens/>
        <w:autoSpaceDE w:val="0"/>
        <w:autoSpaceDN w:val="0"/>
        <w:adjustRightInd w:val="0"/>
        <w:ind w:firstLine="360"/>
        <w:jc w:val="center"/>
        <w:rPr>
          <w:b/>
          <w:caps/>
        </w:rPr>
      </w:pPr>
      <w:r w:rsidRPr="00722BEE">
        <w:rPr>
          <w:b/>
          <w:caps/>
        </w:rPr>
        <w:t>и банковские реквизиты сторон</w:t>
      </w:r>
    </w:p>
    <w:tbl>
      <w:tblPr>
        <w:tblW w:w="9532" w:type="dxa"/>
        <w:tblLayout w:type="fixed"/>
        <w:tblCellMar>
          <w:left w:w="70" w:type="dxa"/>
          <w:right w:w="70" w:type="dxa"/>
        </w:tblCellMar>
        <w:tblLook w:val="0000"/>
      </w:tblPr>
      <w:tblGrid>
        <w:gridCol w:w="70"/>
        <w:gridCol w:w="4536"/>
        <w:gridCol w:w="4926"/>
      </w:tblGrid>
      <w:tr w:rsidR="00722BEE" w:rsidRPr="00722BEE" w:rsidTr="00563046">
        <w:trPr>
          <w:gridBefore w:val="1"/>
          <w:wBefore w:w="70" w:type="dxa"/>
          <w:trHeight w:val="80"/>
        </w:trPr>
        <w:tc>
          <w:tcPr>
            <w:tcW w:w="4536" w:type="dxa"/>
          </w:tcPr>
          <w:p w:rsidR="00722BEE" w:rsidRPr="00722BEE" w:rsidRDefault="00722BEE" w:rsidP="00722BEE">
            <w:pPr>
              <w:widowControl w:val="0"/>
              <w:autoSpaceDE w:val="0"/>
              <w:autoSpaceDN w:val="0"/>
              <w:adjustRightInd w:val="0"/>
              <w:spacing w:line="276" w:lineRule="auto"/>
              <w:jc w:val="both"/>
              <w:rPr>
                <w:caps/>
                <w:sz w:val="20"/>
                <w:szCs w:val="20"/>
              </w:rPr>
            </w:pPr>
            <w:r w:rsidRPr="00722BEE">
              <w:rPr>
                <w:caps/>
                <w:sz w:val="20"/>
                <w:szCs w:val="20"/>
              </w:rPr>
              <w:t>Заказчик:</w:t>
            </w:r>
          </w:p>
          <w:p w:rsidR="00722BEE" w:rsidRPr="00722BEE" w:rsidRDefault="00722BEE" w:rsidP="00722BEE">
            <w:pPr>
              <w:widowControl w:val="0"/>
              <w:autoSpaceDE w:val="0"/>
              <w:autoSpaceDN w:val="0"/>
              <w:adjustRightInd w:val="0"/>
              <w:rPr>
                <w:b/>
                <w:color w:val="000000"/>
                <w:sz w:val="22"/>
                <w:szCs w:val="22"/>
              </w:rPr>
            </w:pPr>
            <w:r w:rsidRPr="00722BEE">
              <w:rPr>
                <w:b/>
                <w:color w:val="000000"/>
                <w:sz w:val="22"/>
                <w:szCs w:val="22"/>
              </w:rPr>
              <w:t xml:space="preserve">Государственное бюджетное учреждение дополнительного образования Красногвардейского района </w:t>
            </w:r>
          </w:p>
          <w:p w:rsidR="00722BEE" w:rsidRPr="00722BEE" w:rsidRDefault="00722BEE" w:rsidP="00722BEE">
            <w:pPr>
              <w:widowControl w:val="0"/>
              <w:autoSpaceDE w:val="0"/>
              <w:autoSpaceDN w:val="0"/>
              <w:adjustRightInd w:val="0"/>
              <w:rPr>
                <w:b/>
                <w:color w:val="000000"/>
                <w:sz w:val="22"/>
                <w:szCs w:val="22"/>
              </w:rPr>
            </w:pPr>
            <w:r w:rsidRPr="00722BEE">
              <w:rPr>
                <w:b/>
                <w:color w:val="000000"/>
                <w:sz w:val="22"/>
                <w:szCs w:val="22"/>
              </w:rPr>
              <w:t xml:space="preserve">Санкт-Петербурга </w:t>
            </w:r>
          </w:p>
          <w:p w:rsidR="00722BEE" w:rsidRPr="00722BEE" w:rsidRDefault="00722BEE" w:rsidP="00722BEE">
            <w:pPr>
              <w:widowControl w:val="0"/>
              <w:autoSpaceDE w:val="0"/>
              <w:autoSpaceDN w:val="0"/>
              <w:adjustRightInd w:val="0"/>
              <w:rPr>
                <w:b/>
                <w:color w:val="000000"/>
                <w:sz w:val="22"/>
                <w:szCs w:val="22"/>
              </w:rPr>
            </w:pPr>
            <w:r w:rsidRPr="00722BEE">
              <w:rPr>
                <w:b/>
                <w:color w:val="000000"/>
                <w:sz w:val="22"/>
                <w:szCs w:val="22"/>
              </w:rPr>
              <w:t>«Детско-юношеский центр «КРАСНОГВАРДЕЕЦ»</w:t>
            </w:r>
          </w:p>
          <w:p w:rsidR="00722BEE" w:rsidRPr="00722BEE" w:rsidRDefault="00722BEE" w:rsidP="00722BEE">
            <w:pPr>
              <w:widowControl w:val="0"/>
              <w:autoSpaceDE w:val="0"/>
              <w:autoSpaceDN w:val="0"/>
              <w:adjustRightInd w:val="0"/>
              <w:jc w:val="both"/>
              <w:rPr>
                <w:color w:val="000000"/>
                <w:sz w:val="22"/>
                <w:szCs w:val="22"/>
              </w:rPr>
            </w:pPr>
            <w:r w:rsidRPr="00722BEE">
              <w:rPr>
                <w:color w:val="000000"/>
                <w:sz w:val="22"/>
                <w:szCs w:val="22"/>
              </w:rPr>
              <w:t>Адрес: 195027, г. Санкт-Петербург,</w:t>
            </w:r>
          </w:p>
          <w:p w:rsidR="00722BEE" w:rsidRPr="00722BEE" w:rsidRDefault="00722BEE" w:rsidP="00722BEE">
            <w:pPr>
              <w:widowControl w:val="0"/>
              <w:autoSpaceDE w:val="0"/>
              <w:autoSpaceDN w:val="0"/>
              <w:adjustRightInd w:val="0"/>
              <w:jc w:val="both"/>
              <w:rPr>
                <w:color w:val="000000"/>
                <w:sz w:val="22"/>
                <w:szCs w:val="22"/>
              </w:rPr>
            </w:pPr>
            <w:r w:rsidRPr="00722BEE">
              <w:rPr>
                <w:color w:val="000000"/>
                <w:sz w:val="22"/>
                <w:szCs w:val="22"/>
              </w:rPr>
              <w:t>пр. Большеохтинский, д. 11, корп. 2, лит. А</w:t>
            </w:r>
          </w:p>
          <w:p w:rsidR="00722BEE" w:rsidRPr="00722BEE" w:rsidRDefault="00722BEE" w:rsidP="00722BEE">
            <w:pPr>
              <w:widowControl w:val="0"/>
              <w:autoSpaceDE w:val="0"/>
              <w:autoSpaceDN w:val="0"/>
              <w:adjustRightInd w:val="0"/>
              <w:jc w:val="both"/>
              <w:rPr>
                <w:color w:val="000000"/>
                <w:sz w:val="22"/>
                <w:szCs w:val="22"/>
              </w:rPr>
            </w:pPr>
            <w:r w:rsidRPr="00722BEE">
              <w:rPr>
                <w:color w:val="000000"/>
                <w:sz w:val="22"/>
                <w:szCs w:val="22"/>
              </w:rPr>
              <w:t>КОМИТЕТ ФИНАНСОВ САНКТ-ПЕТЕРБУРГА (ГБУ ДО Красногвардейского района Санкт-Петербурга «ДЮЦ «Красногвардеец» л/с 0541149)</w:t>
            </w:r>
          </w:p>
          <w:p w:rsidR="00722BEE" w:rsidRPr="00722BEE" w:rsidRDefault="00592A1E" w:rsidP="00722BEE">
            <w:pPr>
              <w:widowControl w:val="0"/>
              <w:autoSpaceDE w:val="0"/>
              <w:autoSpaceDN w:val="0"/>
              <w:adjustRightInd w:val="0"/>
              <w:jc w:val="both"/>
              <w:rPr>
                <w:color w:val="000000"/>
                <w:sz w:val="22"/>
                <w:szCs w:val="22"/>
              </w:rPr>
            </w:pPr>
            <w:r>
              <w:rPr>
                <w:color w:val="000000"/>
                <w:sz w:val="22"/>
                <w:szCs w:val="22"/>
              </w:rPr>
              <w:t xml:space="preserve">ОКЦ № 1 </w:t>
            </w:r>
            <w:r w:rsidR="00722BEE" w:rsidRPr="00722BEE">
              <w:rPr>
                <w:color w:val="000000"/>
                <w:sz w:val="22"/>
                <w:szCs w:val="22"/>
              </w:rPr>
              <w:t>Северо-Западно</w:t>
            </w:r>
            <w:r>
              <w:rPr>
                <w:color w:val="000000"/>
                <w:sz w:val="22"/>
                <w:szCs w:val="22"/>
              </w:rPr>
              <w:t>го</w:t>
            </w:r>
            <w:r w:rsidR="00722BEE" w:rsidRPr="00722BEE">
              <w:rPr>
                <w:color w:val="000000"/>
                <w:sz w:val="22"/>
                <w:szCs w:val="22"/>
              </w:rPr>
              <w:t xml:space="preserve"> ГУ Банка России//УФК</w:t>
            </w:r>
          </w:p>
          <w:p w:rsidR="00722BEE" w:rsidRPr="00722BEE" w:rsidRDefault="00722BEE" w:rsidP="00722BEE">
            <w:pPr>
              <w:widowControl w:val="0"/>
              <w:autoSpaceDE w:val="0"/>
              <w:autoSpaceDN w:val="0"/>
              <w:adjustRightInd w:val="0"/>
              <w:jc w:val="both"/>
              <w:rPr>
                <w:color w:val="000000"/>
                <w:sz w:val="22"/>
                <w:szCs w:val="22"/>
              </w:rPr>
            </w:pPr>
            <w:r w:rsidRPr="00722BEE">
              <w:rPr>
                <w:color w:val="000000"/>
                <w:sz w:val="22"/>
                <w:szCs w:val="22"/>
              </w:rPr>
              <w:t xml:space="preserve"> по г. Санкт-Петербургу, г. Санкт-Петербург</w:t>
            </w:r>
          </w:p>
          <w:p w:rsidR="00722BEE" w:rsidRPr="00722BEE" w:rsidRDefault="00722BEE" w:rsidP="00722BEE">
            <w:pPr>
              <w:widowControl w:val="0"/>
              <w:autoSpaceDE w:val="0"/>
              <w:autoSpaceDN w:val="0"/>
              <w:adjustRightInd w:val="0"/>
              <w:jc w:val="both"/>
              <w:rPr>
                <w:color w:val="000000"/>
                <w:sz w:val="22"/>
                <w:szCs w:val="22"/>
              </w:rPr>
            </w:pPr>
            <w:r w:rsidRPr="00722BEE">
              <w:rPr>
                <w:color w:val="000000"/>
                <w:sz w:val="22"/>
                <w:szCs w:val="22"/>
              </w:rPr>
              <w:t>БИК 014030106</w:t>
            </w:r>
          </w:p>
          <w:p w:rsidR="00722BEE" w:rsidRPr="00722BEE" w:rsidRDefault="00722BEE" w:rsidP="00722BEE">
            <w:pPr>
              <w:widowControl w:val="0"/>
              <w:autoSpaceDE w:val="0"/>
              <w:autoSpaceDN w:val="0"/>
              <w:adjustRightInd w:val="0"/>
              <w:jc w:val="both"/>
              <w:rPr>
                <w:color w:val="000000"/>
                <w:sz w:val="22"/>
                <w:szCs w:val="22"/>
              </w:rPr>
            </w:pPr>
            <w:r w:rsidRPr="00722BEE">
              <w:rPr>
                <w:color w:val="000000"/>
                <w:sz w:val="22"/>
                <w:szCs w:val="22"/>
              </w:rPr>
              <w:t>Номер счета банка: 40102810945370000005</w:t>
            </w:r>
          </w:p>
          <w:p w:rsidR="00722BEE" w:rsidRPr="00722BEE" w:rsidRDefault="00722BEE" w:rsidP="00722BEE">
            <w:pPr>
              <w:widowControl w:val="0"/>
              <w:autoSpaceDE w:val="0"/>
              <w:autoSpaceDN w:val="0"/>
              <w:adjustRightInd w:val="0"/>
              <w:jc w:val="both"/>
              <w:rPr>
                <w:color w:val="000000"/>
                <w:sz w:val="22"/>
                <w:szCs w:val="22"/>
              </w:rPr>
            </w:pPr>
            <w:r w:rsidRPr="00722BEE">
              <w:rPr>
                <w:color w:val="000000"/>
                <w:sz w:val="22"/>
                <w:szCs w:val="22"/>
              </w:rPr>
              <w:t>Казначейский счет: 03224643400000007200</w:t>
            </w:r>
          </w:p>
          <w:p w:rsidR="00722BEE" w:rsidRPr="00722BEE" w:rsidRDefault="00722BEE" w:rsidP="00722BEE">
            <w:pPr>
              <w:widowControl w:val="0"/>
              <w:autoSpaceDE w:val="0"/>
              <w:autoSpaceDN w:val="0"/>
              <w:adjustRightInd w:val="0"/>
              <w:jc w:val="both"/>
              <w:rPr>
                <w:color w:val="000000"/>
                <w:sz w:val="22"/>
                <w:szCs w:val="22"/>
                <w:lang w:val="en-US"/>
              </w:rPr>
            </w:pPr>
            <w:r w:rsidRPr="00722BEE">
              <w:rPr>
                <w:color w:val="000000"/>
                <w:sz w:val="22"/>
                <w:szCs w:val="22"/>
              </w:rPr>
              <w:t>ИНН</w:t>
            </w:r>
            <w:r w:rsidRPr="00722BEE">
              <w:rPr>
                <w:color w:val="000000"/>
                <w:sz w:val="22"/>
                <w:szCs w:val="22"/>
                <w:lang w:val="en-US"/>
              </w:rPr>
              <w:t> 7806425788/ </w:t>
            </w:r>
            <w:r w:rsidRPr="00722BEE">
              <w:rPr>
                <w:color w:val="000000"/>
                <w:sz w:val="22"/>
                <w:szCs w:val="22"/>
              </w:rPr>
              <w:t>КПП</w:t>
            </w:r>
            <w:r w:rsidRPr="00722BEE">
              <w:rPr>
                <w:color w:val="000000"/>
                <w:sz w:val="22"/>
                <w:szCs w:val="22"/>
                <w:lang w:val="en-US"/>
              </w:rPr>
              <w:t> 780601001</w:t>
            </w:r>
          </w:p>
          <w:p w:rsidR="00722BEE" w:rsidRPr="00722BEE" w:rsidRDefault="00722BEE" w:rsidP="00722BEE">
            <w:pPr>
              <w:widowControl w:val="0"/>
              <w:autoSpaceDE w:val="0"/>
              <w:autoSpaceDN w:val="0"/>
              <w:adjustRightInd w:val="0"/>
              <w:jc w:val="both"/>
              <w:rPr>
                <w:color w:val="000000"/>
                <w:sz w:val="22"/>
                <w:szCs w:val="22"/>
                <w:lang w:val="en-US"/>
              </w:rPr>
            </w:pPr>
            <w:r w:rsidRPr="00722BEE">
              <w:rPr>
                <w:color w:val="000000"/>
                <w:sz w:val="22"/>
                <w:szCs w:val="22"/>
                <w:lang w:val="en-US"/>
              </w:rPr>
              <w:t xml:space="preserve">e-mail: </w:t>
            </w:r>
            <w:hyperlink r:id="rId8" w:history="1">
              <w:r w:rsidRPr="00722BEE">
                <w:rPr>
                  <w:color w:val="000000"/>
                  <w:sz w:val="22"/>
                  <w:szCs w:val="22"/>
                  <w:lang w:val="en-US"/>
                </w:rPr>
                <w:t>krasnogvardeec@bk.ru</w:t>
              </w:r>
            </w:hyperlink>
          </w:p>
          <w:p w:rsidR="00722BEE" w:rsidRPr="00722BEE" w:rsidRDefault="00722BEE" w:rsidP="00722BEE">
            <w:pPr>
              <w:widowControl w:val="0"/>
              <w:autoSpaceDE w:val="0"/>
              <w:autoSpaceDN w:val="0"/>
              <w:adjustRightInd w:val="0"/>
              <w:jc w:val="both"/>
              <w:rPr>
                <w:color w:val="000000"/>
                <w:sz w:val="22"/>
                <w:szCs w:val="22"/>
                <w:lang w:val="en-US"/>
              </w:rPr>
            </w:pPr>
          </w:p>
          <w:p w:rsidR="00722BEE" w:rsidRPr="00722BEE" w:rsidRDefault="00722BEE" w:rsidP="00722BEE">
            <w:pPr>
              <w:widowControl w:val="0"/>
              <w:autoSpaceDE w:val="0"/>
              <w:autoSpaceDN w:val="0"/>
              <w:adjustRightInd w:val="0"/>
              <w:jc w:val="both"/>
              <w:rPr>
                <w:color w:val="000000"/>
                <w:sz w:val="22"/>
                <w:szCs w:val="22"/>
              </w:rPr>
            </w:pPr>
            <w:r w:rsidRPr="00722BEE">
              <w:rPr>
                <w:color w:val="000000"/>
                <w:sz w:val="22"/>
                <w:szCs w:val="22"/>
              </w:rPr>
              <w:t>Директор</w:t>
            </w:r>
          </w:p>
          <w:p w:rsidR="00722BEE" w:rsidRPr="00722BEE" w:rsidRDefault="00722BEE" w:rsidP="00722BEE">
            <w:pPr>
              <w:widowControl w:val="0"/>
              <w:autoSpaceDE w:val="0"/>
              <w:autoSpaceDN w:val="0"/>
              <w:adjustRightInd w:val="0"/>
              <w:jc w:val="both"/>
              <w:rPr>
                <w:color w:val="000000"/>
                <w:sz w:val="22"/>
                <w:szCs w:val="22"/>
              </w:rPr>
            </w:pPr>
          </w:p>
          <w:p w:rsidR="00722BEE" w:rsidRPr="00722BEE" w:rsidRDefault="00722BEE" w:rsidP="00722BEE">
            <w:pPr>
              <w:widowControl w:val="0"/>
              <w:autoSpaceDE w:val="0"/>
              <w:autoSpaceDN w:val="0"/>
              <w:adjustRightInd w:val="0"/>
              <w:jc w:val="both"/>
              <w:rPr>
                <w:color w:val="000000"/>
                <w:sz w:val="22"/>
                <w:szCs w:val="22"/>
              </w:rPr>
            </w:pPr>
            <w:r w:rsidRPr="00722BEE">
              <w:rPr>
                <w:color w:val="000000"/>
                <w:sz w:val="22"/>
                <w:szCs w:val="22"/>
              </w:rPr>
              <w:t>____________________Михайлов А. Б.</w:t>
            </w:r>
          </w:p>
        </w:tc>
        <w:tc>
          <w:tcPr>
            <w:tcW w:w="4926" w:type="dxa"/>
          </w:tcPr>
          <w:p w:rsidR="00722BEE" w:rsidRPr="00722BEE" w:rsidRDefault="00722BEE" w:rsidP="00722BEE">
            <w:pPr>
              <w:widowControl w:val="0"/>
              <w:autoSpaceDE w:val="0"/>
              <w:autoSpaceDN w:val="0"/>
              <w:adjustRightInd w:val="0"/>
              <w:spacing w:line="276" w:lineRule="auto"/>
              <w:rPr>
                <w:caps/>
                <w:sz w:val="20"/>
                <w:szCs w:val="20"/>
              </w:rPr>
            </w:pPr>
            <w:r w:rsidRPr="00722BEE">
              <w:rPr>
                <w:caps/>
                <w:sz w:val="20"/>
                <w:szCs w:val="20"/>
              </w:rPr>
              <w:t xml:space="preserve">     ИСПОЛНИТЕЛЬ:</w:t>
            </w:r>
          </w:p>
          <w:p w:rsidR="00722BEE" w:rsidRPr="00722BEE" w:rsidRDefault="00722BEE" w:rsidP="00722BEE">
            <w:pPr>
              <w:spacing w:line="276" w:lineRule="auto"/>
              <w:rPr>
                <w:b/>
                <w:sz w:val="22"/>
                <w:szCs w:val="22"/>
              </w:rPr>
            </w:pPr>
            <w:r w:rsidRPr="00722BEE">
              <w:rPr>
                <w:b/>
                <w:sz w:val="20"/>
                <w:szCs w:val="20"/>
              </w:rPr>
              <w:t xml:space="preserve">     </w:t>
            </w:r>
          </w:p>
          <w:p w:rsidR="00722BEE" w:rsidRPr="00722BEE" w:rsidRDefault="00722BEE" w:rsidP="00722BEE">
            <w:pPr>
              <w:spacing w:line="276" w:lineRule="auto"/>
              <w:rPr>
                <w:sz w:val="22"/>
                <w:szCs w:val="22"/>
              </w:rPr>
            </w:pPr>
            <w:r w:rsidRPr="00722BEE">
              <w:rPr>
                <w:b/>
                <w:sz w:val="22"/>
                <w:szCs w:val="22"/>
              </w:rPr>
              <w:t xml:space="preserve">     </w:t>
            </w:r>
          </w:p>
          <w:p w:rsidR="00722BEE" w:rsidRPr="00722BEE" w:rsidRDefault="00722BEE" w:rsidP="00722BEE">
            <w:pPr>
              <w:spacing w:line="276" w:lineRule="auto"/>
              <w:jc w:val="right"/>
              <w:rPr>
                <w:sz w:val="22"/>
                <w:szCs w:val="22"/>
              </w:rPr>
            </w:pPr>
          </w:p>
          <w:p w:rsidR="00722BEE" w:rsidRPr="00722BEE" w:rsidRDefault="00722BEE" w:rsidP="00722BEE">
            <w:pPr>
              <w:spacing w:line="276" w:lineRule="auto"/>
              <w:rPr>
                <w:sz w:val="22"/>
                <w:szCs w:val="22"/>
              </w:rPr>
            </w:pPr>
            <w:r w:rsidRPr="00722BEE">
              <w:rPr>
                <w:sz w:val="22"/>
                <w:szCs w:val="22"/>
              </w:rPr>
              <w:t xml:space="preserve"> </w:t>
            </w:r>
          </w:p>
          <w:p w:rsidR="00722BEE" w:rsidRPr="00722BEE" w:rsidRDefault="00722BEE" w:rsidP="00722BEE">
            <w:pPr>
              <w:spacing w:line="276" w:lineRule="auto"/>
              <w:rPr>
                <w:sz w:val="22"/>
                <w:szCs w:val="22"/>
              </w:rPr>
            </w:pPr>
          </w:p>
          <w:p w:rsidR="00722BEE" w:rsidRPr="00722BEE" w:rsidRDefault="00722BEE" w:rsidP="00722BEE">
            <w:pPr>
              <w:spacing w:line="276" w:lineRule="auto"/>
              <w:rPr>
                <w:sz w:val="22"/>
                <w:szCs w:val="22"/>
              </w:rPr>
            </w:pPr>
          </w:p>
          <w:p w:rsidR="00722BEE" w:rsidRPr="00722BEE" w:rsidRDefault="00722BEE" w:rsidP="00722BEE">
            <w:pPr>
              <w:spacing w:line="276" w:lineRule="auto"/>
              <w:rPr>
                <w:sz w:val="22"/>
                <w:szCs w:val="22"/>
              </w:rPr>
            </w:pPr>
          </w:p>
          <w:p w:rsidR="00722BEE" w:rsidRPr="00722BEE" w:rsidRDefault="00722BEE" w:rsidP="00722BEE">
            <w:pPr>
              <w:spacing w:line="276" w:lineRule="auto"/>
              <w:rPr>
                <w:sz w:val="22"/>
                <w:szCs w:val="22"/>
              </w:rPr>
            </w:pPr>
          </w:p>
          <w:p w:rsidR="00722BEE" w:rsidRPr="00722BEE" w:rsidRDefault="00722BEE" w:rsidP="00722BEE">
            <w:pPr>
              <w:spacing w:line="276" w:lineRule="auto"/>
              <w:rPr>
                <w:sz w:val="22"/>
                <w:szCs w:val="22"/>
              </w:rPr>
            </w:pPr>
          </w:p>
          <w:p w:rsidR="00722BEE" w:rsidRPr="00722BEE" w:rsidRDefault="00722BEE" w:rsidP="00722BEE">
            <w:pPr>
              <w:spacing w:line="276" w:lineRule="auto"/>
              <w:rPr>
                <w:sz w:val="22"/>
                <w:szCs w:val="22"/>
              </w:rPr>
            </w:pPr>
          </w:p>
          <w:p w:rsidR="00722BEE" w:rsidRPr="00722BEE" w:rsidRDefault="00722BEE" w:rsidP="00722BEE">
            <w:pPr>
              <w:spacing w:line="276" w:lineRule="auto"/>
              <w:rPr>
                <w:sz w:val="22"/>
                <w:szCs w:val="22"/>
              </w:rPr>
            </w:pPr>
          </w:p>
          <w:p w:rsidR="00722BEE" w:rsidRPr="00722BEE" w:rsidRDefault="00722BEE" w:rsidP="00722BEE">
            <w:pPr>
              <w:spacing w:line="276" w:lineRule="auto"/>
              <w:rPr>
                <w:sz w:val="22"/>
                <w:szCs w:val="22"/>
              </w:rPr>
            </w:pPr>
          </w:p>
          <w:p w:rsidR="00722BEE" w:rsidRPr="00722BEE" w:rsidRDefault="00722BEE" w:rsidP="00722BEE">
            <w:pPr>
              <w:spacing w:line="276" w:lineRule="auto"/>
              <w:rPr>
                <w:sz w:val="22"/>
                <w:szCs w:val="22"/>
              </w:rPr>
            </w:pPr>
          </w:p>
          <w:p w:rsidR="00722BEE" w:rsidRPr="00722BEE" w:rsidRDefault="00722BEE" w:rsidP="00722BEE">
            <w:pPr>
              <w:spacing w:line="276" w:lineRule="auto"/>
              <w:rPr>
                <w:sz w:val="22"/>
                <w:szCs w:val="22"/>
              </w:rPr>
            </w:pPr>
          </w:p>
          <w:p w:rsidR="00722BEE" w:rsidRPr="00722BEE" w:rsidRDefault="00722BEE" w:rsidP="00722BEE">
            <w:pPr>
              <w:spacing w:line="276" w:lineRule="auto"/>
              <w:rPr>
                <w:sz w:val="22"/>
                <w:szCs w:val="22"/>
              </w:rPr>
            </w:pPr>
          </w:p>
          <w:p w:rsidR="00722BEE" w:rsidRPr="00722BEE" w:rsidRDefault="00722BEE" w:rsidP="00722BEE">
            <w:pPr>
              <w:spacing w:line="276" w:lineRule="auto"/>
              <w:rPr>
                <w:sz w:val="22"/>
                <w:szCs w:val="22"/>
              </w:rPr>
            </w:pPr>
          </w:p>
          <w:p w:rsidR="00722BEE" w:rsidRPr="00722BEE" w:rsidRDefault="00722BEE" w:rsidP="00722BEE">
            <w:pPr>
              <w:spacing w:line="276" w:lineRule="auto"/>
              <w:rPr>
                <w:sz w:val="22"/>
                <w:szCs w:val="22"/>
              </w:rPr>
            </w:pPr>
          </w:p>
          <w:p w:rsidR="00722BEE" w:rsidRPr="00722BEE" w:rsidRDefault="00722BEE" w:rsidP="00722BEE">
            <w:pPr>
              <w:spacing w:line="276" w:lineRule="auto"/>
              <w:rPr>
                <w:sz w:val="22"/>
                <w:szCs w:val="22"/>
              </w:rPr>
            </w:pPr>
          </w:p>
          <w:p w:rsidR="00722BEE" w:rsidRPr="00722BEE" w:rsidRDefault="00722BEE" w:rsidP="00722BEE">
            <w:pPr>
              <w:widowControl w:val="0"/>
              <w:autoSpaceDE w:val="0"/>
              <w:autoSpaceDN w:val="0"/>
              <w:adjustRightInd w:val="0"/>
              <w:spacing w:line="276" w:lineRule="auto"/>
              <w:jc w:val="right"/>
              <w:rPr>
                <w:sz w:val="22"/>
                <w:szCs w:val="22"/>
              </w:rPr>
            </w:pPr>
          </w:p>
          <w:p w:rsidR="00722BEE" w:rsidRPr="00722BEE" w:rsidRDefault="00722BEE" w:rsidP="00722BEE">
            <w:pPr>
              <w:widowControl w:val="0"/>
              <w:autoSpaceDE w:val="0"/>
              <w:autoSpaceDN w:val="0"/>
              <w:adjustRightInd w:val="0"/>
              <w:spacing w:line="276" w:lineRule="auto"/>
              <w:rPr>
                <w:caps/>
                <w:sz w:val="20"/>
                <w:szCs w:val="20"/>
              </w:rPr>
            </w:pPr>
            <w:r w:rsidRPr="00722BEE">
              <w:rPr>
                <w:sz w:val="22"/>
                <w:szCs w:val="22"/>
              </w:rPr>
              <w:t xml:space="preserve">    _____________________    М.П.</w:t>
            </w:r>
          </w:p>
        </w:tc>
      </w:tr>
      <w:tr w:rsidR="00722BEE" w:rsidRPr="00722BEE" w:rsidTr="00563046">
        <w:trPr>
          <w:trHeight w:val="80"/>
        </w:trPr>
        <w:tc>
          <w:tcPr>
            <w:tcW w:w="4606" w:type="dxa"/>
            <w:gridSpan w:val="2"/>
          </w:tcPr>
          <w:p w:rsidR="00722BEE" w:rsidRPr="00722BEE" w:rsidRDefault="00722BEE" w:rsidP="00722BEE">
            <w:pPr>
              <w:widowControl w:val="0"/>
              <w:autoSpaceDE w:val="0"/>
              <w:autoSpaceDN w:val="0"/>
              <w:adjustRightInd w:val="0"/>
              <w:ind w:firstLine="360"/>
              <w:jc w:val="both"/>
              <w:rPr>
                <w:caps/>
                <w:sz w:val="20"/>
                <w:szCs w:val="20"/>
              </w:rPr>
            </w:pPr>
            <w:r w:rsidRPr="00722BEE">
              <w:rPr>
                <w:caps/>
                <w:sz w:val="20"/>
                <w:szCs w:val="20"/>
              </w:rPr>
              <w:t xml:space="preserve">(ПОДПИСАНО ЭП)                                                                                       </w:t>
            </w:r>
          </w:p>
        </w:tc>
        <w:tc>
          <w:tcPr>
            <w:tcW w:w="4926" w:type="dxa"/>
          </w:tcPr>
          <w:p w:rsidR="00722BEE" w:rsidRPr="00722BEE" w:rsidRDefault="00722BEE" w:rsidP="00722BEE">
            <w:pPr>
              <w:widowControl w:val="0"/>
              <w:autoSpaceDE w:val="0"/>
              <w:autoSpaceDN w:val="0"/>
              <w:adjustRightInd w:val="0"/>
              <w:ind w:firstLine="360"/>
              <w:jc w:val="both"/>
              <w:rPr>
                <w:caps/>
                <w:sz w:val="20"/>
                <w:szCs w:val="20"/>
              </w:rPr>
            </w:pPr>
            <w:r w:rsidRPr="00722BEE">
              <w:rPr>
                <w:caps/>
                <w:sz w:val="20"/>
                <w:szCs w:val="20"/>
              </w:rPr>
              <w:t xml:space="preserve">(ПОДПИСАНО ЭП)                                                                                       </w:t>
            </w:r>
          </w:p>
        </w:tc>
      </w:tr>
    </w:tbl>
    <w:p w:rsidR="00722BEE" w:rsidRPr="00722BEE" w:rsidRDefault="00722BEE" w:rsidP="00722BEE">
      <w:pPr>
        <w:tabs>
          <w:tab w:val="left" w:pos="6520"/>
        </w:tabs>
        <w:jc w:val="right"/>
        <w:rPr>
          <w:sz w:val="28"/>
          <w:szCs w:val="28"/>
        </w:rPr>
      </w:pPr>
      <w:r w:rsidRPr="00722BEE">
        <w:rPr>
          <w:sz w:val="28"/>
          <w:szCs w:val="28"/>
        </w:rPr>
        <w:tab/>
      </w:r>
    </w:p>
    <w:p w:rsidR="00722BEE" w:rsidRPr="00722BEE" w:rsidRDefault="00722BEE" w:rsidP="00722BEE">
      <w:pPr>
        <w:tabs>
          <w:tab w:val="left" w:pos="6520"/>
        </w:tabs>
        <w:jc w:val="right"/>
        <w:rPr>
          <w:sz w:val="28"/>
          <w:szCs w:val="28"/>
        </w:rPr>
      </w:pPr>
    </w:p>
    <w:p w:rsidR="00722BEE" w:rsidRPr="00722BEE" w:rsidRDefault="00722BEE" w:rsidP="00722BEE">
      <w:pPr>
        <w:tabs>
          <w:tab w:val="left" w:pos="6520"/>
        </w:tabs>
        <w:jc w:val="right"/>
        <w:rPr>
          <w:sz w:val="28"/>
          <w:szCs w:val="28"/>
        </w:rPr>
      </w:pPr>
    </w:p>
    <w:p w:rsidR="00722BEE" w:rsidRPr="00722BEE" w:rsidRDefault="00722BEE" w:rsidP="00722BEE">
      <w:pPr>
        <w:tabs>
          <w:tab w:val="left" w:pos="6520"/>
        </w:tabs>
        <w:jc w:val="right"/>
        <w:rPr>
          <w:sz w:val="28"/>
          <w:szCs w:val="28"/>
        </w:rPr>
      </w:pPr>
    </w:p>
    <w:p w:rsidR="00722BEE" w:rsidRPr="00722BEE" w:rsidRDefault="00722BEE" w:rsidP="00722BEE">
      <w:pPr>
        <w:tabs>
          <w:tab w:val="left" w:pos="6520"/>
        </w:tabs>
        <w:jc w:val="right"/>
        <w:rPr>
          <w:sz w:val="28"/>
          <w:szCs w:val="28"/>
        </w:rPr>
      </w:pPr>
    </w:p>
    <w:p w:rsidR="00722BEE" w:rsidRDefault="00722BEE" w:rsidP="00722BEE">
      <w:pPr>
        <w:tabs>
          <w:tab w:val="left" w:pos="6520"/>
        </w:tabs>
        <w:jc w:val="right"/>
        <w:rPr>
          <w:sz w:val="28"/>
          <w:szCs w:val="28"/>
        </w:rPr>
      </w:pPr>
    </w:p>
    <w:p w:rsidR="00722BEE" w:rsidRDefault="00722BEE" w:rsidP="00722BEE">
      <w:pPr>
        <w:tabs>
          <w:tab w:val="left" w:pos="6520"/>
        </w:tabs>
        <w:jc w:val="right"/>
        <w:rPr>
          <w:sz w:val="28"/>
          <w:szCs w:val="28"/>
        </w:rPr>
      </w:pPr>
    </w:p>
    <w:p w:rsidR="00722BEE" w:rsidRDefault="00722BEE" w:rsidP="00722BEE">
      <w:pPr>
        <w:tabs>
          <w:tab w:val="left" w:pos="6520"/>
        </w:tabs>
        <w:jc w:val="right"/>
        <w:rPr>
          <w:sz w:val="28"/>
          <w:szCs w:val="28"/>
        </w:rPr>
      </w:pPr>
    </w:p>
    <w:p w:rsidR="00722BEE" w:rsidRDefault="00722BEE" w:rsidP="00722BEE">
      <w:pPr>
        <w:tabs>
          <w:tab w:val="left" w:pos="6520"/>
        </w:tabs>
        <w:jc w:val="right"/>
        <w:rPr>
          <w:sz w:val="28"/>
          <w:szCs w:val="28"/>
        </w:rPr>
      </w:pPr>
    </w:p>
    <w:p w:rsidR="00722BEE" w:rsidRPr="00722BEE" w:rsidRDefault="00722BEE" w:rsidP="00722BEE">
      <w:pPr>
        <w:tabs>
          <w:tab w:val="left" w:pos="6520"/>
        </w:tabs>
        <w:ind w:firstLine="567"/>
        <w:jc w:val="right"/>
        <w:rPr>
          <w:b/>
          <w:color w:val="000000"/>
          <w:sz w:val="22"/>
          <w:szCs w:val="22"/>
        </w:rPr>
      </w:pPr>
      <w:r w:rsidRPr="00722BEE">
        <w:rPr>
          <w:b/>
          <w:color w:val="000000"/>
          <w:sz w:val="22"/>
          <w:szCs w:val="22"/>
        </w:rPr>
        <w:t xml:space="preserve">Приложение № 1 </w:t>
      </w:r>
    </w:p>
    <w:p w:rsidR="00722BEE" w:rsidRPr="00722BEE" w:rsidRDefault="00722BEE" w:rsidP="00722BEE">
      <w:pPr>
        <w:tabs>
          <w:tab w:val="left" w:pos="6520"/>
        </w:tabs>
        <w:ind w:firstLine="567"/>
        <w:jc w:val="right"/>
        <w:rPr>
          <w:color w:val="000000"/>
          <w:sz w:val="22"/>
          <w:szCs w:val="22"/>
        </w:rPr>
      </w:pPr>
      <w:r w:rsidRPr="00722BEE">
        <w:rPr>
          <w:color w:val="000000"/>
          <w:sz w:val="22"/>
          <w:szCs w:val="22"/>
        </w:rPr>
        <w:tab/>
        <w:t>к контракту № ________</w:t>
      </w:r>
    </w:p>
    <w:p w:rsidR="00722BEE" w:rsidRPr="00722BEE" w:rsidRDefault="00722BEE" w:rsidP="00722BEE">
      <w:pPr>
        <w:ind w:firstLine="567"/>
        <w:jc w:val="right"/>
        <w:rPr>
          <w:color w:val="000000"/>
          <w:sz w:val="22"/>
          <w:szCs w:val="22"/>
        </w:rPr>
      </w:pPr>
      <w:r w:rsidRPr="00722BEE">
        <w:rPr>
          <w:color w:val="000000"/>
          <w:sz w:val="22"/>
          <w:szCs w:val="22"/>
        </w:rPr>
        <w:t>от «____» _____________ 202</w:t>
      </w:r>
      <w:r w:rsidR="00F94719">
        <w:rPr>
          <w:color w:val="000000"/>
          <w:sz w:val="22"/>
          <w:szCs w:val="22"/>
        </w:rPr>
        <w:t>6</w:t>
      </w:r>
      <w:r w:rsidRPr="00722BEE">
        <w:rPr>
          <w:color w:val="000000"/>
          <w:sz w:val="22"/>
          <w:szCs w:val="22"/>
        </w:rPr>
        <w:t xml:space="preserve"> года</w:t>
      </w:r>
    </w:p>
    <w:p w:rsidR="00722BEE" w:rsidRPr="00722BEE" w:rsidRDefault="00722BEE" w:rsidP="00722BEE">
      <w:pPr>
        <w:rPr>
          <w:bCs/>
          <w:i/>
          <w:color w:val="000000"/>
          <w:sz w:val="22"/>
          <w:szCs w:val="22"/>
        </w:rPr>
      </w:pPr>
    </w:p>
    <w:p w:rsidR="00722BEE" w:rsidRPr="00722BEE" w:rsidRDefault="00722BEE" w:rsidP="00722BEE">
      <w:pPr>
        <w:ind w:firstLine="567"/>
        <w:jc w:val="center"/>
        <w:rPr>
          <w:color w:val="000000"/>
          <w:sz w:val="22"/>
          <w:szCs w:val="22"/>
        </w:rPr>
      </w:pPr>
    </w:p>
    <w:p w:rsidR="00722BEE" w:rsidRPr="00722BEE" w:rsidRDefault="00722BEE" w:rsidP="00722BEE">
      <w:pPr>
        <w:ind w:firstLine="567"/>
        <w:jc w:val="center"/>
        <w:rPr>
          <w:b/>
          <w:i/>
          <w:color w:val="000000"/>
          <w:sz w:val="28"/>
          <w:szCs w:val="28"/>
        </w:rPr>
      </w:pPr>
      <w:r w:rsidRPr="00722BEE">
        <w:rPr>
          <w:b/>
          <w:i/>
          <w:color w:val="000000"/>
          <w:sz w:val="28"/>
          <w:szCs w:val="28"/>
        </w:rPr>
        <w:t>Расчет цены Контракта</w:t>
      </w:r>
    </w:p>
    <w:p w:rsidR="00722BEE" w:rsidRPr="00722BEE" w:rsidRDefault="00722BEE" w:rsidP="00722BEE">
      <w:pPr>
        <w:ind w:firstLine="567"/>
        <w:jc w:val="center"/>
        <w:rPr>
          <w:b/>
          <w:i/>
          <w:color w:val="000000"/>
          <w:sz w:val="28"/>
          <w:szCs w:val="28"/>
        </w:rPr>
      </w:pPr>
    </w:p>
    <w:tbl>
      <w:tblPr>
        <w:tblW w:w="5266"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50"/>
        <w:gridCol w:w="2502"/>
        <w:gridCol w:w="1064"/>
        <w:gridCol w:w="1308"/>
        <w:gridCol w:w="1671"/>
        <w:gridCol w:w="1749"/>
      </w:tblGrid>
      <w:tr w:rsidR="00722BEE" w:rsidRPr="00C43A95" w:rsidTr="00563046">
        <w:trPr>
          <w:cantSplit/>
          <w:trHeight w:val="578"/>
        </w:trPr>
        <w:tc>
          <w:tcPr>
            <w:tcW w:w="2332" w:type="dxa"/>
            <w:vMerge w:val="restart"/>
            <w:vAlign w:val="center"/>
          </w:tcPr>
          <w:p w:rsidR="00722BEE" w:rsidRPr="00C43A95" w:rsidRDefault="00722BEE" w:rsidP="00563046">
            <w:pPr>
              <w:jc w:val="center"/>
              <w:rPr>
                <w:b/>
                <w:sz w:val="22"/>
                <w:szCs w:val="22"/>
              </w:rPr>
            </w:pPr>
            <w:r w:rsidRPr="00C43A95">
              <w:rPr>
                <w:b/>
                <w:sz w:val="22"/>
                <w:szCs w:val="22"/>
              </w:rPr>
              <w:t>Наименование</w:t>
            </w:r>
          </w:p>
          <w:p w:rsidR="00722BEE" w:rsidRPr="00C43A95" w:rsidRDefault="00722BEE" w:rsidP="00563046">
            <w:pPr>
              <w:jc w:val="center"/>
              <w:rPr>
                <w:i/>
                <w:sz w:val="22"/>
                <w:szCs w:val="22"/>
              </w:rPr>
            </w:pPr>
            <w:r w:rsidRPr="00C43A95">
              <w:rPr>
                <w:b/>
                <w:sz w:val="22"/>
                <w:szCs w:val="22"/>
              </w:rPr>
              <w:t>оказываемых услуг</w:t>
            </w:r>
          </w:p>
        </w:tc>
        <w:tc>
          <w:tcPr>
            <w:tcW w:w="2594" w:type="dxa"/>
            <w:vMerge w:val="restart"/>
            <w:tcBorders>
              <w:bottom w:val="single" w:sz="4" w:space="0" w:color="auto"/>
            </w:tcBorders>
            <w:vAlign w:val="center"/>
          </w:tcPr>
          <w:p w:rsidR="00722BEE" w:rsidRPr="00C43A95" w:rsidRDefault="00722BEE" w:rsidP="00563046">
            <w:pPr>
              <w:ind w:firstLine="12"/>
              <w:jc w:val="center"/>
              <w:rPr>
                <w:b/>
                <w:sz w:val="22"/>
                <w:szCs w:val="22"/>
              </w:rPr>
            </w:pPr>
            <w:r w:rsidRPr="00C43A95">
              <w:rPr>
                <w:b/>
                <w:sz w:val="22"/>
                <w:szCs w:val="22"/>
              </w:rPr>
              <w:t>Характеристики оказываемых услуг</w:t>
            </w:r>
          </w:p>
          <w:p w:rsidR="00722BEE" w:rsidRPr="00C43A95" w:rsidRDefault="00722BEE" w:rsidP="00563046">
            <w:pPr>
              <w:ind w:firstLine="360"/>
              <w:jc w:val="center"/>
              <w:rPr>
                <w:b/>
                <w:sz w:val="22"/>
                <w:szCs w:val="22"/>
              </w:rPr>
            </w:pPr>
          </w:p>
        </w:tc>
        <w:tc>
          <w:tcPr>
            <w:tcW w:w="1098" w:type="dxa"/>
            <w:vMerge w:val="restart"/>
            <w:vAlign w:val="center"/>
          </w:tcPr>
          <w:p w:rsidR="00722BEE" w:rsidRDefault="00722BEE" w:rsidP="00563046">
            <w:pPr>
              <w:jc w:val="center"/>
              <w:rPr>
                <w:b/>
                <w:sz w:val="22"/>
                <w:szCs w:val="22"/>
              </w:rPr>
            </w:pPr>
            <w:r>
              <w:rPr>
                <w:b/>
                <w:sz w:val="22"/>
                <w:szCs w:val="22"/>
              </w:rPr>
              <w:t>Еж. Изм</w:t>
            </w:r>
          </w:p>
          <w:p w:rsidR="00722BEE" w:rsidRPr="00C43A95" w:rsidRDefault="00722BEE" w:rsidP="00563046">
            <w:pPr>
              <w:jc w:val="center"/>
              <w:rPr>
                <w:b/>
                <w:sz w:val="22"/>
                <w:szCs w:val="22"/>
              </w:rPr>
            </w:pPr>
            <w:r>
              <w:rPr>
                <w:b/>
                <w:sz w:val="22"/>
                <w:szCs w:val="22"/>
              </w:rPr>
              <w:t>месяц</w:t>
            </w:r>
          </w:p>
        </w:tc>
        <w:tc>
          <w:tcPr>
            <w:tcW w:w="1352" w:type="dxa"/>
            <w:vMerge w:val="restart"/>
            <w:vAlign w:val="center"/>
          </w:tcPr>
          <w:p w:rsidR="00722BEE" w:rsidRDefault="00722BEE" w:rsidP="00563046">
            <w:pPr>
              <w:jc w:val="center"/>
              <w:rPr>
                <w:b/>
                <w:sz w:val="22"/>
                <w:szCs w:val="22"/>
              </w:rPr>
            </w:pPr>
            <w:r w:rsidRPr="00C43A95">
              <w:rPr>
                <w:b/>
                <w:sz w:val="22"/>
                <w:szCs w:val="22"/>
              </w:rPr>
              <w:t>Объем оказываемых услуг</w:t>
            </w:r>
          </w:p>
          <w:p w:rsidR="00722BEE" w:rsidRPr="00C43A95" w:rsidRDefault="00722BEE" w:rsidP="00563046">
            <w:pPr>
              <w:jc w:val="center"/>
              <w:rPr>
                <w:b/>
                <w:sz w:val="22"/>
                <w:szCs w:val="22"/>
              </w:rPr>
            </w:pPr>
          </w:p>
          <w:p w:rsidR="00722BEE" w:rsidRPr="00C43A95" w:rsidRDefault="00722BEE" w:rsidP="00563046">
            <w:pPr>
              <w:jc w:val="center"/>
              <w:rPr>
                <w:b/>
                <w:sz w:val="22"/>
                <w:szCs w:val="22"/>
              </w:rPr>
            </w:pPr>
            <w:r w:rsidRPr="00C43A95">
              <w:rPr>
                <w:sz w:val="22"/>
                <w:szCs w:val="22"/>
              </w:rPr>
              <w:t>Кол-во, ед.</w:t>
            </w:r>
          </w:p>
        </w:tc>
        <w:tc>
          <w:tcPr>
            <w:tcW w:w="3539" w:type="dxa"/>
            <w:gridSpan w:val="2"/>
            <w:tcBorders>
              <w:bottom w:val="single" w:sz="4" w:space="0" w:color="auto"/>
            </w:tcBorders>
            <w:vAlign w:val="center"/>
          </w:tcPr>
          <w:p w:rsidR="00722BEE" w:rsidRPr="00C43A95" w:rsidRDefault="00722BEE" w:rsidP="00563046">
            <w:pPr>
              <w:ind w:firstLine="360"/>
              <w:jc w:val="center"/>
              <w:rPr>
                <w:i/>
                <w:sz w:val="22"/>
                <w:szCs w:val="22"/>
              </w:rPr>
            </w:pPr>
            <w:r w:rsidRPr="00C43A95">
              <w:rPr>
                <w:b/>
                <w:sz w:val="22"/>
                <w:szCs w:val="22"/>
              </w:rPr>
              <w:t>Цена оказания услуг</w:t>
            </w:r>
          </w:p>
          <w:p w:rsidR="00722BEE" w:rsidRPr="00C43A95" w:rsidRDefault="00722BEE" w:rsidP="00563046">
            <w:pPr>
              <w:ind w:firstLine="360"/>
              <w:rPr>
                <w:b/>
                <w:sz w:val="22"/>
                <w:szCs w:val="22"/>
              </w:rPr>
            </w:pPr>
          </w:p>
        </w:tc>
      </w:tr>
      <w:tr w:rsidR="00722BEE" w:rsidRPr="00C43A95" w:rsidTr="00563046">
        <w:trPr>
          <w:cantSplit/>
          <w:trHeight w:val="938"/>
        </w:trPr>
        <w:tc>
          <w:tcPr>
            <w:tcW w:w="2332" w:type="dxa"/>
            <w:vMerge/>
            <w:vAlign w:val="center"/>
          </w:tcPr>
          <w:p w:rsidR="00722BEE" w:rsidRPr="00C43A95" w:rsidRDefault="00722BEE" w:rsidP="00563046">
            <w:pPr>
              <w:ind w:firstLine="360"/>
              <w:rPr>
                <w:b/>
                <w:sz w:val="22"/>
                <w:szCs w:val="22"/>
              </w:rPr>
            </w:pPr>
          </w:p>
        </w:tc>
        <w:tc>
          <w:tcPr>
            <w:tcW w:w="2594" w:type="dxa"/>
            <w:vMerge/>
            <w:tcBorders>
              <w:bottom w:val="nil"/>
            </w:tcBorders>
            <w:vAlign w:val="center"/>
          </w:tcPr>
          <w:p w:rsidR="00722BEE" w:rsidRPr="00C43A95" w:rsidRDefault="00722BEE" w:rsidP="00563046">
            <w:pPr>
              <w:ind w:firstLine="360"/>
              <w:rPr>
                <w:b/>
                <w:sz w:val="22"/>
                <w:szCs w:val="22"/>
              </w:rPr>
            </w:pPr>
          </w:p>
        </w:tc>
        <w:tc>
          <w:tcPr>
            <w:tcW w:w="1098" w:type="dxa"/>
            <w:vMerge/>
            <w:vAlign w:val="center"/>
          </w:tcPr>
          <w:p w:rsidR="00722BEE" w:rsidRPr="00C43A95" w:rsidRDefault="00722BEE" w:rsidP="00563046">
            <w:pPr>
              <w:jc w:val="center"/>
              <w:rPr>
                <w:b/>
                <w:sz w:val="22"/>
                <w:szCs w:val="22"/>
              </w:rPr>
            </w:pPr>
          </w:p>
        </w:tc>
        <w:tc>
          <w:tcPr>
            <w:tcW w:w="1352" w:type="dxa"/>
            <w:vMerge/>
            <w:vAlign w:val="center"/>
          </w:tcPr>
          <w:p w:rsidR="00722BEE" w:rsidRPr="00C43A95" w:rsidRDefault="00722BEE" w:rsidP="00563046">
            <w:pPr>
              <w:jc w:val="center"/>
              <w:rPr>
                <w:b/>
                <w:sz w:val="22"/>
                <w:szCs w:val="22"/>
              </w:rPr>
            </w:pPr>
          </w:p>
        </w:tc>
        <w:tc>
          <w:tcPr>
            <w:tcW w:w="1729" w:type="dxa"/>
            <w:vAlign w:val="center"/>
          </w:tcPr>
          <w:p w:rsidR="00722BEE" w:rsidRPr="00C43A95" w:rsidRDefault="00722BEE" w:rsidP="00563046">
            <w:pPr>
              <w:jc w:val="center"/>
              <w:rPr>
                <w:sz w:val="22"/>
                <w:szCs w:val="22"/>
              </w:rPr>
            </w:pPr>
            <w:r w:rsidRPr="00C43A95">
              <w:rPr>
                <w:sz w:val="22"/>
                <w:szCs w:val="22"/>
              </w:rPr>
              <w:t>Цена оказания единицы объема услуг, руб.</w:t>
            </w:r>
          </w:p>
        </w:tc>
        <w:tc>
          <w:tcPr>
            <w:tcW w:w="1810" w:type="dxa"/>
            <w:vAlign w:val="center"/>
          </w:tcPr>
          <w:p w:rsidR="00722BEE" w:rsidRPr="00C43A95" w:rsidRDefault="00722BEE" w:rsidP="00563046">
            <w:pPr>
              <w:jc w:val="center"/>
              <w:rPr>
                <w:sz w:val="22"/>
                <w:szCs w:val="22"/>
              </w:rPr>
            </w:pPr>
            <w:r w:rsidRPr="00C43A95">
              <w:rPr>
                <w:sz w:val="22"/>
                <w:szCs w:val="22"/>
              </w:rPr>
              <w:t>Цена оказания всего объема услуг за весь период оказания услуг, руб.</w:t>
            </w:r>
          </w:p>
        </w:tc>
      </w:tr>
      <w:tr w:rsidR="00722BEE" w:rsidRPr="00C43A95" w:rsidTr="00563046">
        <w:trPr>
          <w:cantSplit/>
          <w:trHeight w:val="197"/>
        </w:trPr>
        <w:tc>
          <w:tcPr>
            <w:tcW w:w="2332" w:type="dxa"/>
            <w:vAlign w:val="center"/>
          </w:tcPr>
          <w:p w:rsidR="00722BEE" w:rsidRPr="00C43A95" w:rsidRDefault="00722BEE" w:rsidP="00563046">
            <w:pPr>
              <w:ind w:firstLine="360"/>
              <w:jc w:val="center"/>
              <w:rPr>
                <w:i/>
                <w:sz w:val="16"/>
                <w:szCs w:val="16"/>
              </w:rPr>
            </w:pPr>
            <w:r w:rsidRPr="00C43A95">
              <w:rPr>
                <w:i/>
                <w:sz w:val="16"/>
                <w:szCs w:val="16"/>
              </w:rPr>
              <w:t>1</w:t>
            </w:r>
          </w:p>
        </w:tc>
        <w:tc>
          <w:tcPr>
            <w:tcW w:w="2594" w:type="dxa"/>
            <w:tcBorders>
              <w:bottom w:val="nil"/>
            </w:tcBorders>
            <w:vAlign w:val="center"/>
          </w:tcPr>
          <w:p w:rsidR="00722BEE" w:rsidRPr="00C43A95" w:rsidRDefault="00722BEE" w:rsidP="00563046">
            <w:pPr>
              <w:ind w:firstLine="360"/>
              <w:jc w:val="center"/>
              <w:rPr>
                <w:i/>
                <w:sz w:val="16"/>
                <w:szCs w:val="16"/>
              </w:rPr>
            </w:pPr>
            <w:r w:rsidRPr="00C43A95">
              <w:rPr>
                <w:i/>
                <w:sz w:val="16"/>
                <w:szCs w:val="16"/>
              </w:rPr>
              <w:t>2</w:t>
            </w:r>
          </w:p>
        </w:tc>
        <w:tc>
          <w:tcPr>
            <w:tcW w:w="1098" w:type="dxa"/>
            <w:vAlign w:val="center"/>
          </w:tcPr>
          <w:p w:rsidR="00722BEE" w:rsidRPr="00C43A95" w:rsidRDefault="00722BEE" w:rsidP="00563046">
            <w:pPr>
              <w:jc w:val="center"/>
              <w:rPr>
                <w:i/>
                <w:sz w:val="16"/>
                <w:szCs w:val="16"/>
              </w:rPr>
            </w:pPr>
            <w:r>
              <w:rPr>
                <w:i/>
                <w:sz w:val="16"/>
                <w:szCs w:val="16"/>
              </w:rPr>
              <w:t>3</w:t>
            </w:r>
          </w:p>
        </w:tc>
        <w:tc>
          <w:tcPr>
            <w:tcW w:w="1352" w:type="dxa"/>
            <w:vAlign w:val="center"/>
          </w:tcPr>
          <w:p w:rsidR="00722BEE" w:rsidRPr="00C43A95" w:rsidRDefault="00722BEE" w:rsidP="00563046">
            <w:pPr>
              <w:jc w:val="center"/>
              <w:rPr>
                <w:i/>
                <w:sz w:val="16"/>
                <w:szCs w:val="16"/>
              </w:rPr>
            </w:pPr>
            <w:r>
              <w:rPr>
                <w:i/>
                <w:sz w:val="16"/>
                <w:szCs w:val="16"/>
              </w:rPr>
              <w:t>4</w:t>
            </w:r>
          </w:p>
        </w:tc>
        <w:tc>
          <w:tcPr>
            <w:tcW w:w="1729" w:type="dxa"/>
            <w:vAlign w:val="center"/>
          </w:tcPr>
          <w:p w:rsidR="00722BEE" w:rsidRPr="00C43A95" w:rsidRDefault="00722BEE" w:rsidP="00563046">
            <w:pPr>
              <w:ind w:firstLine="360"/>
              <w:jc w:val="center"/>
              <w:rPr>
                <w:i/>
                <w:sz w:val="16"/>
                <w:szCs w:val="16"/>
              </w:rPr>
            </w:pPr>
            <w:r w:rsidRPr="00C43A95">
              <w:rPr>
                <w:i/>
                <w:sz w:val="16"/>
                <w:szCs w:val="16"/>
              </w:rPr>
              <w:t>5</w:t>
            </w:r>
          </w:p>
        </w:tc>
        <w:tc>
          <w:tcPr>
            <w:tcW w:w="1810" w:type="dxa"/>
            <w:vAlign w:val="center"/>
          </w:tcPr>
          <w:p w:rsidR="00722BEE" w:rsidRPr="00C43A95" w:rsidRDefault="00722BEE" w:rsidP="00563046">
            <w:pPr>
              <w:ind w:firstLine="360"/>
              <w:jc w:val="center"/>
              <w:rPr>
                <w:i/>
                <w:sz w:val="16"/>
                <w:szCs w:val="16"/>
              </w:rPr>
            </w:pPr>
            <w:r w:rsidRPr="00C43A95">
              <w:rPr>
                <w:i/>
                <w:sz w:val="16"/>
                <w:szCs w:val="16"/>
              </w:rPr>
              <w:t>6=гр5*гр.3*гр.4</w:t>
            </w:r>
          </w:p>
        </w:tc>
      </w:tr>
      <w:tr w:rsidR="00722BEE" w:rsidRPr="00C43A95" w:rsidTr="00563046">
        <w:trPr>
          <w:cantSplit/>
          <w:trHeight w:val="312"/>
        </w:trPr>
        <w:tc>
          <w:tcPr>
            <w:tcW w:w="2332" w:type="dxa"/>
            <w:vAlign w:val="center"/>
          </w:tcPr>
          <w:p w:rsidR="00722BEE" w:rsidRPr="00F26990" w:rsidRDefault="00722BEE" w:rsidP="00563046">
            <w:pPr>
              <w:pStyle w:val="ac"/>
              <w:spacing w:after="0"/>
              <w:ind w:left="0"/>
              <w:jc w:val="both"/>
              <w:rPr>
                <w:rFonts w:ascii="Times New Roman" w:hAnsi="Times New Roman"/>
                <w:color w:val="000000"/>
                <w:sz w:val="22"/>
                <w:szCs w:val="22"/>
              </w:rPr>
            </w:pPr>
            <w:r w:rsidRPr="00F26990">
              <w:rPr>
                <w:rFonts w:ascii="Times New Roman" w:hAnsi="Times New Roman"/>
                <w:b/>
              </w:rPr>
              <w:t>Подготовка здания к отопительному сезону по адресу:</w:t>
            </w:r>
            <w:r w:rsidRPr="009B05B1">
              <w:rPr>
                <w:rFonts w:ascii="Times New Roman" w:hAnsi="Times New Roman"/>
                <w:color w:val="000000"/>
                <w:sz w:val="22"/>
                <w:szCs w:val="22"/>
              </w:rPr>
              <w:t xml:space="preserve">195027, </w:t>
            </w:r>
          </w:p>
          <w:p w:rsidR="00722BEE" w:rsidRPr="00F26990" w:rsidRDefault="00722BEE" w:rsidP="00563046">
            <w:pPr>
              <w:pStyle w:val="ac"/>
              <w:spacing w:after="0"/>
              <w:ind w:left="0"/>
              <w:jc w:val="both"/>
              <w:rPr>
                <w:rFonts w:ascii="Times New Roman" w:hAnsi="Times New Roman"/>
                <w:color w:val="000000"/>
                <w:sz w:val="22"/>
                <w:szCs w:val="22"/>
              </w:rPr>
            </w:pPr>
            <w:r w:rsidRPr="009B05B1">
              <w:rPr>
                <w:rFonts w:ascii="Times New Roman" w:hAnsi="Times New Roman"/>
                <w:color w:val="000000"/>
                <w:sz w:val="22"/>
                <w:szCs w:val="22"/>
              </w:rPr>
              <w:t>г. Санкт-Петербург,</w:t>
            </w:r>
          </w:p>
          <w:p w:rsidR="00722BEE" w:rsidRPr="00F26990" w:rsidRDefault="00722BEE" w:rsidP="00563046">
            <w:pPr>
              <w:pStyle w:val="ac"/>
              <w:spacing w:after="0"/>
              <w:ind w:left="0"/>
              <w:jc w:val="both"/>
              <w:rPr>
                <w:rFonts w:ascii="Times New Roman" w:hAnsi="Times New Roman"/>
                <w:color w:val="000000"/>
                <w:sz w:val="22"/>
                <w:szCs w:val="22"/>
              </w:rPr>
            </w:pPr>
            <w:r w:rsidRPr="009B05B1">
              <w:rPr>
                <w:rFonts w:ascii="Times New Roman" w:hAnsi="Times New Roman"/>
                <w:color w:val="000000"/>
                <w:sz w:val="22"/>
                <w:szCs w:val="22"/>
              </w:rPr>
              <w:t>пр. Большеохтинский, д. 11, корп. 2, лит. А</w:t>
            </w:r>
          </w:p>
          <w:p w:rsidR="00722BEE" w:rsidRPr="00C43A95" w:rsidRDefault="00722BEE" w:rsidP="00563046">
            <w:pPr>
              <w:jc w:val="center"/>
            </w:pPr>
          </w:p>
        </w:tc>
        <w:tc>
          <w:tcPr>
            <w:tcW w:w="2594" w:type="dxa"/>
            <w:vAlign w:val="center"/>
          </w:tcPr>
          <w:p w:rsidR="00722BEE" w:rsidRPr="00C43A95" w:rsidRDefault="00722BEE" w:rsidP="00563046">
            <w:pPr>
              <w:ind w:firstLine="360"/>
              <w:jc w:val="center"/>
            </w:pPr>
            <w:r w:rsidRPr="00EE1D77">
              <w:rPr>
                <w:bCs/>
                <w:sz w:val="22"/>
                <w:szCs w:val="22"/>
              </w:rPr>
              <w:t xml:space="preserve">Промывка системы отопления при </w:t>
            </w:r>
            <w:r w:rsidRPr="00EE1D77">
              <w:rPr>
                <w:bCs/>
                <w:sz w:val="22"/>
                <w:szCs w:val="22"/>
              </w:rPr>
              <w:br/>
              <w:t>подготовке здания к отопительному сезону</w:t>
            </w:r>
          </w:p>
          <w:p w:rsidR="00722BEE" w:rsidRPr="003B7F14" w:rsidRDefault="00722BEE" w:rsidP="00563046">
            <w:pPr>
              <w:ind w:firstLine="360"/>
              <w:jc w:val="center"/>
              <w:rPr>
                <w:bCs/>
                <w:sz w:val="22"/>
                <w:szCs w:val="22"/>
              </w:rPr>
            </w:pPr>
            <w:r w:rsidRPr="00EE1D77">
              <w:rPr>
                <w:bCs/>
                <w:sz w:val="22"/>
                <w:szCs w:val="22"/>
              </w:rPr>
              <w:t>Гидравлические испытания ИТП при подготовке здания к отопительному сезону</w:t>
            </w:r>
          </w:p>
        </w:tc>
        <w:tc>
          <w:tcPr>
            <w:tcW w:w="1098" w:type="dxa"/>
            <w:vAlign w:val="center"/>
          </w:tcPr>
          <w:p w:rsidR="00722BEE" w:rsidRDefault="00722BEE" w:rsidP="00563046">
            <w:r>
              <w:t xml:space="preserve">   здание</w:t>
            </w:r>
          </w:p>
          <w:p w:rsidR="00722BEE" w:rsidRPr="00C43A95" w:rsidRDefault="00722BEE" w:rsidP="00563046">
            <w:pPr>
              <w:jc w:val="center"/>
            </w:pPr>
          </w:p>
        </w:tc>
        <w:tc>
          <w:tcPr>
            <w:tcW w:w="1352" w:type="dxa"/>
            <w:vAlign w:val="center"/>
          </w:tcPr>
          <w:p w:rsidR="00722BEE" w:rsidRDefault="00722BEE" w:rsidP="00563046">
            <w:pPr>
              <w:jc w:val="center"/>
            </w:pPr>
          </w:p>
          <w:p w:rsidR="00722BEE" w:rsidRPr="00C43A95" w:rsidRDefault="00722BEE" w:rsidP="00563046">
            <w:pPr>
              <w:jc w:val="center"/>
            </w:pPr>
            <w:r>
              <w:t>1</w:t>
            </w:r>
          </w:p>
        </w:tc>
        <w:tc>
          <w:tcPr>
            <w:tcW w:w="1729" w:type="dxa"/>
            <w:vAlign w:val="center"/>
          </w:tcPr>
          <w:p w:rsidR="00722BEE" w:rsidRPr="00C63AF9" w:rsidRDefault="00722BEE" w:rsidP="00563046">
            <w:pPr>
              <w:ind w:firstLine="360"/>
              <w:rPr>
                <w:b/>
              </w:rPr>
            </w:pPr>
          </w:p>
        </w:tc>
        <w:tc>
          <w:tcPr>
            <w:tcW w:w="1810" w:type="dxa"/>
            <w:vAlign w:val="center"/>
          </w:tcPr>
          <w:p w:rsidR="00722BEE" w:rsidRPr="00C63AF9" w:rsidRDefault="00722BEE" w:rsidP="00563046">
            <w:pPr>
              <w:ind w:firstLine="360"/>
              <w:jc w:val="center"/>
              <w:rPr>
                <w:b/>
              </w:rPr>
            </w:pPr>
          </w:p>
        </w:tc>
      </w:tr>
      <w:tr w:rsidR="00722BEE" w:rsidRPr="00C43A95" w:rsidTr="00563046">
        <w:trPr>
          <w:cantSplit/>
          <w:trHeight w:val="465"/>
        </w:trPr>
        <w:tc>
          <w:tcPr>
            <w:tcW w:w="9105" w:type="dxa"/>
            <w:gridSpan w:val="5"/>
            <w:vAlign w:val="center"/>
          </w:tcPr>
          <w:p w:rsidR="00722BEE" w:rsidRPr="0024790C" w:rsidRDefault="00722BEE" w:rsidP="00563046">
            <w:pPr>
              <w:jc w:val="right"/>
              <w:rPr>
                <w:b/>
              </w:rPr>
            </w:pPr>
          </w:p>
          <w:p w:rsidR="00722BEE" w:rsidRPr="0024790C" w:rsidRDefault="00722BEE" w:rsidP="00563046">
            <w:pPr>
              <w:jc w:val="right"/>
              <w:rPr>
                <w:b/>
              </w:rPr>
            </w:pPr>
            <w:r>
              <w:rPr>
                <w:b/>
              </w:rPr>
              <w:t>ИТОГО с НДС 2</w:t>
            </w:r>
            <w:r w:rsidR="00F94719">
              <w:rPr>
                <w:b/>
              </w:rPr>
              <w:t>2</w:t>
            </w:r>
            <w:r>
              <w:rPr>
                <w:b/>
              </w:rPr>
              <w:t>%:</w:t>
            </w:r>
          </w:p>
          <w:p w:rsidR="00722BEE" w:rsidRPr="0024790C" w:rsidRDefault="00722BEE" w:rsidP="00563046">
            <w:pPr>
              <w:jc w:val="right"/>
            </w:pPr>
          </w:p>
        </w:tc>
        <w:tc>
          <w:tcPr>
            <w:tcW w:w="1810" w:type="dxa"/>
            <w:vAlign w:val="center"/>
          </w:tcPr>
          <w:p w:rsidR="00722BEE" w:rsidRPr="0024790C" w:rsidRDefault="00722BEE" w:rsidP="00563046">
            <w:pPr>
              <w:jc w:val="center"/>
              <w:rPr>
                <w:b/>
              </w:rPr>
            </w:pPr>
            <w:r>
              <w:rPr>
                <w:b/>
              </w:rPr>
              <w:t xml:space="preserve">       </w:t>
            </w:r>
          </w:p>
        </w:tc>
      </w:tr>
    </w:tbl>
    <w:p w:rsidR="00722BEE" w:rsidRPr="00722BEE" w:rsidRDefault="00722BEE" w:rsidP="00722BEE">
      <w:pPr>
        <w:ind w:firstLine="567"/>
        <w:jc w:val="center"/>
        <w:rPr>
          <w:b/>
          <w:i/>
          <w:color w:val="000000"/>
          <w:sz w:val="28"/>
          <w:szCs w:val="28"/>
        </w:rPr>
      </w:pPr>
    </w:p>
    <w:p w:rsidR="00722BEE" w:rsidRPr="00722BEE" w:rsidRDefault="00722BEE" w:rsidP="00722BEE">
      <w:pPr>
        <w:ind w:firstLine="567"/>
        <w:jc w:val="center"/>
        <w:rPr>
          <w:b/>
          <w:i/>
          <w:color w:val="000000"/>
          <w:sz w:val="28"/>
          <w:szCs w:val="28"/>
        </w:rPr>
      </w:pPr>
    </w:p>
    <w:p w:rsidR="00722BEE" w:rsidRPr="00722BEE" w:rsidRDefault="00722BEE" w:rsidP="00722BEE">
      <w:pPr>
        <w:ind w:firstLine="567"/>
        <w:jc w:val="center"/>
        <w:rPr>
          <w:i/>
          <w:color w:val="000000"/>
          <w:sz w:val="28"/>
          <w:szCs w:val="28"/>
        </w:rPr>
      </w:pPr>
    </w:p>
    <w:p w:rsidR="00722BEE" w:rsidRPr="00722BEE" w:rsidRDefault="00722BEE" w:rsidP="00722BEE">
      <w:pPr>
        <w:ind w:firstLine="567"/>
        <w:jc w:val="center"/>
        <w:rPr>
          <w:i/>
          <w:color w:val="000000"/>
          <w:sz w:val="28"/>
          <w:szCs w:val="28"/>
        </w:rPr>
      </w:pPr>
    </w:p>
    <w:p w:rsidR="00722BEE" w:rsidRPr="00722BEE" w:rsidRDefault="00722BEE" w:rsidP="00722BEE">
      <w:pPr>
        <w:ind w:firstLine="567"/>
        <w:jc w:val="center"/>
        <w:rPr>
          <w:i/>
          <w:color w:val="000000"/>
          <w:sz w:val="28"/>
          <w:szCs w:val="28"/>
        </w:rPr>
      </w:pPr>
    </w:p>
    <w:p w:rsidR="00722BEE" w:rsidRPr="00722BEE" w:rsidRDefault="00722BEE" w:rsidP="00722BEE">
      <w:pPr>
        <w:ind w:firstLine="567"/>
        <w:jc w:val="center"/>
        <w:rPr>
          <w:b/>
          <w:color w:val="000000"/>
          <w:sz w:val="22"/>
          <w:szCs w:val="22"/>
        </w:rPr>
      </w:pPr>
    </w:p>
    <w:p w:rsidR="00722BEE" w:rsidRPr="00722BEE" w:rsidRDefault="00722BEE" w:rsidP="00722BEE">
      <w:pPr>
        <w:jc w:val="both"/>
        <w:rPr>
          <w:color w:val="000000"/>
          <w:sz w:val="22"/>
          <w:szCs w:val="22"/>
        </w:rPr>
      </w:pPr>
      <w:r w:rsidRPr="00722BEE">
        <w:rPr>
          <w:rFonts w:eastAsia="Calibri"/>
          <w:sz w:val="22"/>
          <w:szCs w:val="22"/>
          <w:lang w:eastAsia="en-US"/>
        </w:rPr>
        <w:t xml:space="preserve">           </w:t>
      </w:r>
    </w:p>
    <w:p w:rsidR="00722BEE" w:rsidRPr="00722BEE" w:rsidRDefault="00722BEE" w:rsidP="00722BEE">
      <w:pPr>
        <w:rPr>
          <w:color w:val="000000"/>
          <w:sz w:val="22"/>
          <w:szCs w:val="22"/>
        </w:rPr>
      </w:pPr>
    </w:p>
    <w:p w:rsidR="00722BEE" w:rsidRPr="00722BEE" w:rsidRDefault="00722BEE" w:rsidP="00722BEE">
      <w:pPr>
        <w:ind w:firstLine="567"/>
        <w:jc w:val="both"/>
        <w:rPr>
          <w:color w:val="000000"/>
          <w:sz w:val="22"/>
          <w:szCs w:val="22"/>
        </w:rPr>
      </w:pPr>
    </w:p>
    <w:p w:rsidR="00722BEE" w:rsidRPr="00722BEE" w:rsidRDefault="00722BEE" w:rsidP="00722BEE">
      <w:pPr>
        <w:ind w:firstLine="567"/>
        <w:jc w:val="both"/>
        <w:rPr>
          <w:color w:val="000000"/>
          <w:sz w:val="22"/>
          <w:szCs w:val="22"/>
        </w:rPr>
      </w:pPr>
    </w:p>
    <w:tbl>
      <w:tblPr>
        <w:tblW w:w="5000" w:type="pct"/>
        <w:tblLook w:val="04A0"/>
      </w:tblPr>
      <w:tblGrid>
        <w:gridCol w:w="5005"/>
        <w:gridCol w:w="5006"/>
      </w:tblGrid>
      <w:tr w:rsidR="00722BEE" w:rsidRPr="00722BEE" w:rsidTr="00563046">
        <w:tc>
          <w:tcPr>
            <w:tcW w:w="2500" w:type="pct"/>
          </w:tcPr>
          <w:p w:rsidR="00722BEE" w:rsidRPr="00722BEE" w:rsidRDefault="00722BEE" w:rsidP="00722BEE">
            <w:pPr>
              <w:widowControl w:val="0"/>
              <w:autoSpaceDE w:val="0"/>
              <w:autoSpaceDN w:val="0"/>
              <w:adjustRightInd w:val="0"/>
              <w:spacing w:after="120"/>
              <w:rPr>
                <w:color w:val="000000"/>
              </w:rPr>
            </w:pPr>
            <w:bookmarkStart w:id="1" w:name="_Hlk133410758"/>
            <w:r w:rsidRPr="00722BEE">
              <w:rPr>
                <w:color w:val="000000"/>
              </w:rPr>
              <w:t>Директор</w:t>
            </w:r>
          </w:p>
        </w:tc>
        <w:tc>
          <w:tcPr>
            <w:tcW w:w="2500" w:type="pct"/>
          </w:tcPr>
          <w:p w:rsidR="00722BEE" w:rsidRPr="00722BEE" w:rsidRDefault="00722BEE" w:rsidP="00722BEE">
            <w:pPr>
              <w:widowControl w:val="0"/>
              <w:autoSpaceDE w:val="0"/>
              <w:autoSpaceDN w:val="0"/>
              <w:adjustRightInd w:val="0"/>
              <w:jc w:val="both"/>
              <w:rPr>
                <w:color w:val="000000"/>
              </w:rPr>
            </w:pPr>
          </w:p>
          <w:p w:rsidR="00722BEE" w:rsidRPr="00722BEE" w:rsidRDefault="00722BEE" w:rsidP="00722BEE">
            <w:pPr>
              <w:widowControl w:val="0"/>
              <w:autoSpaceDE w:val="0"/>
              <w:autoSpaceDN w:val="0"/>
              <w:adjustRightInd w:val="0"/>
              <w:jc w:val="both"/>
              <w:rPr>
                <w:color w:val="000000"/>
              </w:rPr>
            </w:pPr>
          </w:p>
        </w:tc>
      </w:tr>
      <w:tr w:rsidR="00722BEE" w:rsidRPr="00722BEE" w:rsidTr="00563046">
        <w:tc>
          <w:tcPr>
            <w:tcW w:w="2500" w:type="pct"/>
          </w:tcPr>
          <w:p w:rsidR="00722BEE" w:rsidRPr="00722BEE" w:rsidRDefault="00722BEE" w:rsidP="00722BEE">
            <w:pPr>
              <w:tabs>
                <w:tab w:val="left" w:pos="6520"/>
              </w:tabs>
              <w:rPr>
                <w:b/>
                <w:color w:val="000000"/>
                <w:sz w:val="22"/>
                <w:szCs w:val="22"/>
              </w:rPr>
            </w:pPr>
            <w:r w:rsidRPr="00722BEE">
              <w:rPr>
                <w:b/>
                <w:color w:val="000000"/>
                <w:sz w:val="22"/>
                <w:szCs w:val="22"/>
              </w:rPr>
              <w:t xml:space="preserve">_______________________  </w:t>
            </w:r>
            <w:r w:rsidRPr="00722BEE">
              <w:rPr>
                <w:bCs/>
              </w:rPr>
              <w:t>Михайлов А.Б.</w:t>
            </w:r>
          </w:p>
        </w:tc>
        <w:tc>
          <w:tcPr>
            <w:tcW w:w="2500" w:type="pct"/>
          </w:tcPr>
          <w:p w:rsidR="00722BEE" w:rsidRPr="00722BEE" w:rsidRDefault="00722BEE" w:rsidP="00722BEE">
            <w:pPr>
              <w:widowControl w:val="0"/>
              <w:autoSpaceDE w:val="0"/>
              <w:autoSpaceDN w:val="0"/>
              <w:adjustRightInd w:val="0"/>
              <w:jc w:val="both"/>
              <w:rPr>
                <w:caps/>
                <w:sz w:val="22"/>
                <w:szCs w:val="22"/>
              </w:rPr>
            </w:pPr>
            <w:r w:rsidRPr="00722BEE">
              <w:rPr>
                <w:caps/>
                <w:sz w:val="22"/>
                <w:szCs w:val="22"/>
              </w:rPr>
              <w:t xml:space="preserve">____________________ </w:t>
            </w:r>
          </w:p>
        </w:tc>
      </w:tr>
      <w:tr w:rsidR="00722BEE" w:rsidRPr="00722BEE" w:rsidTr="00563046">
        <w:tc>
          <w:tcPr>
            <w:tcW w:w="2500" w:type="pct"/>
          </w:tcPr>
          <w:p w:rsidR="00722BEE" w:rsidRPr="00722BEE" w:rsidRDefault="00722BEE" w:rsidP="00722BEE">
            <w:pPr>
              <w:tabs>
                <w:tab w:val="left" w:pos="6520"/>
              </w:tabs>
              <w:rPr>
                <w:color w:val="000000"/>
                <w:sz w:val="22"/>
                <w:szCs w:val="22"/>
              </w:rPr>
            </w:pPr>
            <w:r w:rsidRPr="00722BEE">
              <w:rPr>
                <w:color w:val="000000"/>
                <w:sz w:val="22"/>
                <w:szCs w:val="22"/>
              </w:rPr>
              <w:t>(подписано ЭП)</w:t>
            </w:r>
          </w:p>
        </w:tc>
        <w:tc>
          <w:tcPr>
            <w:tcW w:w="2500" w:type="pct"/>
          </w:tcPr>
          <w:p w:rsidR="00722BEE" w:rsidRPr="00722BEE" w:rsidRDefault="00722BEE" w:rsidP="00722BEE">
            <w:pPr>
              <w:tabs>
                <w:tab w:val="left" w:pos="6520"/>
              </w:tabs>
              <w:rPr>
                <w:b/>
                <w:color w:val="000000"/>
                <w:sz w:val="22"/>
                <w:szCs w:val="22"/>
              </w:rPr>
            </w:pPr>
            <w:r w:rsidRPr="00722BEE">
              <w:rPr>
                <w:color w:val="000000"/>
                <w:sz w:val="22"/>
                <w:szCs w:val="22"/>
              </w:rPr>
              <w:t>(подписано ЭП)</w:t>
            </w:r>
          </w:p>
        </w:tc>
      </w:tr>
      <w:bookmarkEnd w:id="1"/>
    </w:tbl>
    <w:p w:rsidR="00722BEE" w:rsidRPr="00722BEE" w:rsidRDefault="00722BEE" w:rsidP="00722BEE">
      <w:pPr>
        <w:widowControl w:val="0"/>
        <w:tabs>
          <w:tab w:val="num" w:pos="360"/>
          <w:tab w:val="left" w:pos="7380"/>
        </w:tabs>
        <w:autoSpaceDE w:val="0"/>
        <w:autoSpaceDN w:val="0"/>
        <w:adjustRightInd w:val="0"/>
        <w:ind w:firstLine="567"/>
        <w:jc w:val="both"/>
        <w:rPr>
          <w:color w:val="000000"/>
          <w:sz w:val="22"/>
          <w:szCs w:val="22"/>
        </w:rPr>
      </w:pPr>
    </w:p>
    <w:p w:rsidR="00722BEE" w:rsidRPr="00722BEE" w:rsidRDefault="00722BEE" w:rsidP="00722BEE">
      <w:pPr>
        <w:ind w:firstLine="567"/>
        <w:jc w:val="both"/>
        <w:rPr>
          <w:color w:val="000000"/>
          <w:sz w:val="22"/>
          <w:szCs w:val="22"/>
        </w:rPr>
      </w:pPr>
    </w:p>
    <w:p w:rsidR="00722BEE" w:rsidRPr="00722BEE" w:rsidRDefault="00722BEE" w:rsidP="00722BEE">
      <w:pPr>
        <w:ind w:firstLine="567"/>
        <w:rPr>
          <w:color w:val="000000"/>
          <w:sz w:val="22"/>
          <w:szCs w:val="22"/>
        </w:rPr>
      </w:pPr>
    </w:p>
    <w:p w:rsidR="00722BEE" w:rsidRPr="00722BEE" w:rsidRDefault="00722BEE" w:rsidP="00722BEE">
      <w:pPr>
        <w:widowControl w:val="0"/>
        <w:autoSpaceDE w:val="0"/>
        <w:autoSpaceDN w:val="0"/>
        <w:adjustRightInd w:val="0"/>
        <w:spacing w:before="240" w:after="60"/>
        <w:ind w:firstLine="567"/>
        <w:outlineLvl w:val="6"/>
        <w:rPr>
          <w:color w:val="000000"/>
          <w:sz w:val="22"/>
          <w:szCs w:val="22"/>
        </w:rPr>
      </w:pPr>
    </w:p>
    <w:p w:rsidR="00722BEE" w:rsidRPr="00722BEE" w:rsidRDefault="00722BEE" w:rsidP="00722BEE"/>
    <w:p w:rsidR="00722BEE" w:rsidRPr="00722BEE" w:rsidRDefault="00722BEE" w:rsidP="00722BEE"/>
    <w:p w:rsidR="00722BEE" w:rsidRPr="00722BEE" w:rsidRDefault="00722BEE" w:rsidP="00722BEE"/>
    <w:p w:rsidR="00722BEE" w:rsidRDefault="00722BEE" w:rsidP="00722BEE"/>
    <w:p w:rsidR="00722BEE" w:rsidRDefault="00722BEE" w:rsidP="00722BEE"/>
    <w:p w:rsidR="00722BEE" w:rsidRDefault="00722BEE" w:rsidP="00722BEE"/>
    <w:p w:rsidR="00722BEE" w:rsidRDefault="00722BEE" w:rsidP="00722BEE"/>
    <w:p w:rsidR="00722BEE" w:rsidRDefault="00722BEE" w:rsidP="00722BEE"/>
    <w:p w:rsidR="00722BEE" w:rsidRPr="00722BEE" w:rsidRDefault="00722BEE" w:rsidP="00722BEE"/>
    <w:p w:rsidR="00722BEE" w:rsidRPr="00722BEE" w:rsidRDefault="00722BEE" w:rsidP="00722BEE"/>
    <w:p w:rsidR="00722BEE" w:rsidRPr="00722BEE" w:rsidRDefault="00722BEE" w:rsidP="00722BEE">
      <w:pPr>
        <w:tabs>
          <w:tab w:val="left" w:pos="6520"/>
        </w:tabs>
        <w:ind w:firstLine="567"/>
        <w:jc w:val="right"/>
        <w:rPr>
          <w:b/>
          <w:color w:val="000000"/>
          <w:sz w:val="22"/>
          <w:szCs w:val="22"/>
        </w:rPr>
      </w:pPr>
      <w:r w:rsidRPr="00722BEE">
        <w:rPr>
          <w:b/>
          <w:color w:val="000000"/>
          <w:sz w:val="22"/>
          <w:szCs w:val="22"/>
        </w:rPr>
        <w:t xml:space="preserve">Приложение № 2 </w:t>
      </w:r>
    </w:p>
    <w:p w:rsidR="00722BEE" w:rsidRPr="00722BEE" w:rsidRDefault="00722BEE" w:rsidP="00722BEE">
      <w:pPr>
        <w:tabs>
          <w:tab w:val="left" w:pos="6520"/>
        </w:tabs>
        <w:ind w:firstLine="567"/>
        <w:jc w:val="right"/>
        <w:rPr>
          <w:color w:val="000000"/>
          <w:sz w:val="22"/>
          <w:szCs w:val="22"/>
        </w:rPr>
      </w:pPr>
      <w:r w:rsidRPr="00722BEE">
        <w:rPr>
          <w:color w:val="000000"/>
          <w:sz w:val="22"/>
          <w:szCs w:val="22"/>
        </w:rPr>
        <w:tab/>
        <w:t>к контракту № ________</w:t>
      </w:r>
    </w:p>
    <w:p w:rsidR="00722BEE" w:rsidRPr="00722BEE" w:rsidRDefault="00722BEE" w:rsidP="00722BEE">
      <w:pPr>
        <w:ind w:firstLine="567"/>
        <w:jc w:val="right"/>
        <w:rPr>
          <w:color w:val="000000"/>
          <w:sz w:val="22"/>
          <w:szCs w:val="22"/>
        </w:rPr>
      </w:pPr>
      <w:r w:rsidRPr="00722BEE">
        <w:rPr>
          <w:color w:val="000000"/>
          <w:sz w:val="22"/>
          <w:szCs w:val="22"/>
        </w:rPr>
        <w:t>от «____» _____________ 202</w:t>
      </w:r>
      <w:r w:rsidR="00F94719">
        <w:rPr>
          <w:color w:val="000000"/>
          <w:sz w:val="22"/>
          <w:szCs w:val="22"/>
        </w:rPr>
        <w:t xml:space="preserve">6 </w:t>
      </w:r>
      <w:r w:rsidRPr="00722BEE">
        <w:rPr>
          <w:color w:val="000000"/>
          <w:sz w:val="22"/>
          <w:szCs w:val="22"/>
        </w:rPr>
        <w:t>года</w:t>
      </w:r>
    </w:p>
    <w:p w:rsidR="00722BEE" w:rsidRPr="00722BEE" w:rsidRDefault="00722BEE" w:rsidP="00722BEE">
      <w:pPr>
        <w:ind w:firstLine="567"/>
        <w:jc w:val="center"/>
        <w:rPr>
          <w:color w:val="000000"/>
          <w:sz w:val="22"/>
          <w:szCs w:val="22"/>
        </w:rPr>
      </w:pPr>
    </w:p>
    <w:p w:rsidR="00722BEE" w:rsidRDefault="00722BEE" w:rsidP="00722BEE">
      <w:pPr>
        <w:jc w:val="center"/>
        <w:rPr>
          <w:rFonts w:eastAsia="Calibri"/>
          <w:b/>
          <w:color w:val="000000"/>
        </w:rPr>
      </w:pPr>
      <w:bookmarkStart w:id="2" w:name="_Hlk195099079"/>
    </w:p>
    <w:p w:rsidR="00722BEE" w:rsidRPr="00C43A95" w:rsidRDefault="00722BEE" w:rsidP="00722BEE">
      <w:pPr>
        <w:pStyle w:val="ConsNormal"/>
        <w:tabs>
          <w:tab w:val="left" w:pos="7380"/>
        </w:tabs>
        <w:ind w:right="0" w:firstLine="360"/>
        <w:jc w:val="center"/>
        <w:rPr>
          <w:rFonts w:ascii="Times New Roman" w:hAnsi="Times New Roman" w:cs="Times New Roman"/>
          <w:b/>
          <w:sz w:val="24"/>
          <w:szCs w:val="24"/>
        </w:rPr>
      </w:pPr>
      <w:r w:rsidRPr="00C43A95">
        <w:rPr>
          <w:rFonts w:ascii="Times New Roman" w:hAnsi="Times New Roman" w:cs="Times New Roman"/>
          <w:b/>
          <w:sz w:val="24"/>
          <w:szCs w:val="24"/>
        </w:rPr>
        <w:t>Перечень услуг, оказываемых при подготовке теплоцентра к отопительному сезону</w:t>
      </w:r>
      <w:r>
        <w:rPr>
          <w:rFonts w:ascii="Times New Roman" w:hAnsi="Times New Roman" w:cs="Times New Roman"/>
          <w:b/>
          <w:sz w:val="24"/>
          <w:szCs w:val="24"/>
        </w:rPr>
        <w:t>.</w:t>
      </w:r>
    </w:p>
    <w:p w:rsidR="00722BEE" w:rsidRPr="005C29D4" w:rsidRDefault="00722BEE" w:rsidP="00722BEE">
      <w:pPr>
        <w:pStyle w:val="ConsNormal"/>
        <w:tabs>
          <w:tab w:val="left" w:pos="7380"/>
        </w:tabs>
        <w:ind w:right="0" w:firstLine="360"/>
        <w:jc w:val="both"/>
        <w:rPr>
          <w:rFonts w:ascii="Times New Roman" w:hAnsi="Times New Roman" w:cs="Times New Roman"/>
          <w:sz w:val="24"/>
          <w:szCs w:val="24"/>
          <w:highlight w:val="yellow"/>
        </w:rPr>
      </w:pPr>
    </w:p>
    <w:p w:rsidR="00722BEE" w:rsidRPr="005C29D4" w:rsidRDefault="00722BEE" w:rsidP="00722BEE">
      <w:pPr>
        <w:pStyle w:val="ConsNormal"/>
        <w:tabs>
          <w:tab w:val="left" w:pos="7380"/>
        </w:tabs>
        <w:ind w:right="0" w:firstLine="360"/>
        <w:jc w:val="both"/>
        <w:rPr>
          <w:rFonts w:ascii="Times New Roman" w:hAnsi="Times New Roman" w:cs="Times New Roman"/>
          <w:sz w:val="24"/>
          <w:szCs w:val="24"/>
          <w:highlight w:val="yellow"/>
        </w:rPr>
      </w:pPr>
    </w:p>
    <w:tbl>
      <w:tblPr>
        <w:tblpPr w:leftFromText="180" w:rightFromText="180" w:vertAnchor="text" w:horzAnchor="margin" w:tblpY="-18"/>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9"/>
        <w:gridCol w:w="6662"/>
        <w:gridCol w:w="2410"/>
      </w:tblGrid>
      <w:tr w:rsidR="00722BEE" w:rsidTr="00563046">
        <w:trPr>
          <w:trHeight w:val="853"/>
        </w:trPr>
        <w:tc>
          <w:tcPr>
            <w:tcW w:w="959" w:type="dxa"/>
            <w:vAlign w:val="center"/>
          </w:tcPr>
          <w:p w:rsidR="00722BEE" w:rsidRPr="00B644EC" w:rsidRDefault="00722BEE" w:rsidP="00563046">
            <w:pPr>
              <w:pStyle w:val="aff"/>
              <w:numPr>
                <w:ilvl w:val="0"/>
                <w:numId w:val="17"/>
              </w:numPr>
              <w:rPr>
                <w:rFonts w:ascii="Times New Roman" w:hAnsi="Times New Roman"/>
              </w:rPr>
            </w:pPr>
          </w:p>
        </w:tc>
        <w:tc>
          <w:tcPr>
            <w:tcW w:w="6662" w:type="dxa"/>
            <w:vAlign w:val="center"/>
          </w:tcPr>
          <w:p w:rsidR="00722BEE" w:rsidRPr="00B644EC" w:rsidRDefault="00722BEE" w:rsidP="00563046">
            <w:pPr>
              <w:pStyle w:val="ConsPlusNormal"/>
              <w:ind w:firstLine="0"/>
              <w:jc w:val="center"/>
              <w:outlineLvl w:val="2"/>
              <w:rPr>
                <w:rFonts w:ascii="Times New Roman" w:hAnsi="Times New Roman"/>
              </w:rPr>
            </w:pPr>
            <w:r>
              <w:rPr>
                <w:rFonts w:ascii="Times New Roman" w:hAnsi="Times New Roman" w:cs="Times New Roman"/>
                <w:sz w:val="22"/>
                <w:szCs w:val="22"/>
              </w:rPr>
              <w:t xml:space="preserve">Ремонт, </w:t>
            </w:r>
            <w:r w:rsidRPr="006404DB">
              <w:rPr>
                <w:rFonts w:ascii="Times New Roman" w:hAnsi="Times New Roman" w:cs="Times New Roman"/>
                <w:sz w:val="22"/>
                <w:szCs w:val="22"/>
              </w:rPr>
              <w:t>промывка</w:t>
            </w:r>
            <w:r>
              <w:rPr>
                <w:rFonts w:ascii="Times New Roman" w:hAnsi="Times New Roman" w:cs="Times New Roman"/>
                <w:sz w:val="22"/>
                <w:szCs w:val="22"/>
              </w:rPr>
              <w:t xml:space="preserve"> </w:t>
            </w:r>
            <w:r w:rsidRPr="006404DB">
              <w:rPr>
                <w:rFonts w:ascii="Times New Roman" w:hAnsi="Times New Roman" w:cs="Times New Roman"/>
                <w:sz w:val="22"/>
                <w:szCs w:val="22"/>
              </w:rPr>
              <w:t>и</w:t>
            </w:r>
            <w:r>
              <w:rPr>
                <w:rFonts w:ascii="Times New Roman" w:hAnsi="Times New Roman" w:cs="Times New Roman"/>
                <w:sz w:val="22"/>
                <w:szCs w:val="22"/>
              </w:rPr>
              <w:t xml:space="preserve"> </w:t>
            </w:r>
            <w:r w:rsidRPr="006404DB">
              <w:rPr>
                <w:rFonts w:ascii="Times New Roman" w:hAnsi="Times New Roman" w:cs="Times New Roman"/>
                <w:sz w:val="22"/>
                <w:szCs w:val="22"/>
              </w:rPr>
              <w:t>гидравлические испытания систем центрального отопления и ГВС,</w:t>
            </w:r>
            <w:r>
              <w:rPr>
                <w:rFonts w:ascii="Times New Roman" w:hAnsi="Times New Roman" w:cs="Times New Roman"/>
                <w:sz w:val="22"/>
                <w:szCs w:val="22"/>
              </w:rPr>
              <w:t xml:space="preserve"> </w:t>
            </w:r>
            <w:r w:rsidRPr="006404DB">
              <w:rPr>
                <w:rFonts w:ascii="Times New Roman" w:hAnsi="Times New Roman" w:cs="Times New Roman"/>
                <w:sz w:val="22"/>
                <w:szCs w:val="22"/>
              </w:rPr>
              <w:t>при подготовке к отопительному сезону.</w:t>
            </w:r>
          </w:p>
        </w:tc>
        <w:tc>
          <w:tcPr>
            <w:tcW w:w="2410" w:type="dxa"/>
            <w:vAlign w:val="center"/>
          </w:tcPr>
          <w:p w:rsidR="00722BEE" w:rsidRPr="00B644EC" w:rsidRDefault="00722BEE" w:rsidP="00563046">
            <w:pPr>
              <w:pStyle w:val="aff"/>
              <w:jc w:val="center"/>
              <w:rPr>
                <w:rFonts w:ascii="Times New Roman" w:hAnsi="Times New Roman"/>
              </w:rPr>
            </w:pPr>
            <w:r w:rsidRPr="00B644EC">
              <w:rPr>
                <w:rFonts w:ascii="Times New Roman" w:hAnsi="Times New Roman"/>
              </w:rPr>
              <w:t>Один раз в год при подготовк</w:t>
            </w:r>
            <w:r>
              <w:rPr>
                <w:rFonts w:ascii="Times New Roman" w:hAnsi="Times New Roman"/>
              </w:rPr>
              <w:t>е</w:t>
            </w:r>
            <w:r w:rsidRPr="00B644EC">
              <w:rPr>
                <w:rFonts w:ascii="Times New Roman" w:hAnsi="Times New Roman"/>
              </w:rPr>
              <w:t xml:space="preserve"> к отопительному сезону</w:t>
            </w:r>
          </w:p>
        </w:tc>
      </w:tr>
      <w:tr w:rsidR="00722BEE" w:rsidTr="00563046">
        <w:trPr>
          <w:trHeight w:val="853"/>
        </w:trPr>
        <w:tc>
          <w:tcPr>
            <w:tcW w:w="959" w:type="dxa"/>
            <w:vAlign w:val="center"/>
          </w:tcPr>
          <w:p w:rsidR="00722BEE" w:rsidRPr="00B644EC" w:rsidRDefault="00722BEE" w:rsidP="00563046">
            <w:pPr>
              <w:pStyle w:val="aff"/>
              <w:numPr>
                <w:ilvl w:val="0"/>
                <w:numId w:val="17"/>
              </w:numPr>
              <w:rPr>
                <w:rFonts w:ascii="Times New Roman" w:hAnsi="Times New Roman"/>
              </w:rPr>
            </w:pPr>
          </w:p>
        </w:tc>
        <w:tc>
          <w:tcPr>
            <w:tcW w:w="6662" w:type="dxa"/>
            <w:vAlign w:val="center"/>
          </w:tcPr>
          <w:p w:rsidR="00722BEE" w:rsidRPr="007C7FEE" w:rsidRDefault="00722BEE" w:rsidP="00563046">
            <w:pPr>
              <w:pStyle w:val="ConsPlusNormal"/>
              <w:ind w:firstLine="0"/>
              <w:jc w:val="center"/>
              <w:outlineLvl w:val="2"/>
              <w:rPr>
                <w:rFonts w:ascii="Times New Roman" w:hAnsi="Times New Roman"/>
                <w:sz w:val="24"/>
                <w:szCs w:val="24"/>
              </w:rPr>
            </w:pPr>
            <w:r w:rsidRPr="007C7FEE">
              <w:rPr>
                <w:rFonts w:ascii="Times New Roman" w:hAnsi="Times New Roman"/>
                <w:sz w:val="24"/>
                <w:szCs w:val="24"/>
              </w:rPr>
              <w:t>Смена манометров и термометров (оборудование Заказчика)</w:t>
            </w:r>
          </w:p>
        </w:tc>
        <w:tc>
          <w:tcPr>
            <w:tcW w:w="2410" w:type="dxa"/>
            <w:vAlign w:val="center"/>
          </w:tcPr>
          <w:p w:rsidR="00722BEE" w:rsidRPr="00B644EC" w:rsidRDefault="00722BEE" w:rsidP="00563046">
            <w:pPr>
              <w:pStyle w:val="aff"/>
              <w:jc w:val="center"/>
              <w:rPr>
                <w:rFonts w:ascii="Times New Roman" w:hAnsi="Times New Roman"/>
              </w:rPr>
            </w:pPr>
            <w:r w:rsidRPr="00B644EC">
              <w:rPr>
                <w:rFonts w:ascii="Times New Roman" w:hAnsi="Times New Roman"/>
              </w:rPr>
              <w:t>Один раз в год при подготовк</w:t>
            </w:r>
            <w:r>
              <w:rPr>
                <w:rFonts w:ascii="Times New Roman" w:hAnsi="Times New Roman"/>
              </w:rPr>
              <w:t>е</w:t>
            </w:r>
            <w:r w:rsidRPr="00B644EC">
              <w:rPr>
                <w:rFonts w:ascii="Times New Roman" w:hAnsi="Times New Roman"/>
              </w:rPr>
              <w:t xml:space="preserve"> к отопительному сезону</w:t>
            </w:r>
          </w:p>
        </w:tc>
      </w:tr>
      <w:tr w:rsidR="00722BEE" w:rsidTr="00563046">
        <w:trPr>
          <w:trHeight w:val="390"/>
        </w:trPr>
        <w:tc>
          <w:tcPr>
            <w:tcW w:w="959" w:type="dxa"/>
            <w:vAlign w:val="center"/>
          </w:tcPr>
          <w:p w:rsidR="00722BEE" w:rsidRPr="00B644EC" w:rsidRDefault="00722BEE" w:rsidP="00563046">
            <w:pPr>
              <w:pStyle w:val="aff"/>
              <w:numPr>
                <w:ilvl w:val="0"/>
                <w:numId w:val="17"/>
              </w:numPr>
              <w:rPr>
                <w:rFonts w:ascii="Times New Roman" w:hAnsi="Times New Roman"/>
              </w:rPr>
            </w:pPr>
          </w:p>
        </w:tc>
        <w:tc>
          <w:tcPr>
            <w:tcW w:w="6662" w:type="dxa"/>
            <w:vAlign w:val="center"/>
          </w:tcPr>
          <w:p w:rsidR="00722BEE" w:rsidRPr="00B644EC" w:rsidRDefault="00722BEE" w:rsidP="00563046">
            <w:pPr>
              <w:pStyle w:val="aff"/>
              <w:jc w:val="center"/>
              <w:rPr>
                <w:rFonts w:ascii="Times New Roman" w:hAnsi="Times New Roman"/>
              </w:rPr>
            </w:pPr>
            <w:r w:rsidRPr="00B644EC">
              <w:rPr>
                <w:rFonts w:ascii="Times New Roman" w:hAnsi="Times New Roman"/>
              </w:rPr>
              <w:t>Сдача отопительной системы теплоснабжающей организации.</w:t>
            </w:r>
          </w:p>
        </w:tc>
        <w:tc>
          <w:tcPr>
            <w:tcW w:w="2410" w:type="dxa"/>
            <w:vAlign w:val="center"/>
          </w:tcPr>
          <w:p w:rsidR="00722BEE" w:rsidRPr="00B644EC" w:rsidRDefault="00722BEE" w:rsidP="00563046">
            <w:pPr>
              <w:pStyle w:val="aff"/>
              <w:jc w:val="center"/>
              <w:rPr>
                <w:rFonts w:ascii="Times New Roman" w:hAnsi="Times New Roman"/>
              </w:rPr>
            </w:pPr>
            <w:r w:rsidRPr="00B644EC">
              <w:rPr>
                <w:rFonts w:ascii="Times New Roman" w:hAnsi="Times New Roman"/>
              </w:rPr>
              <w:t>Один раз в год при подготовк</w:t>
            </w:r>
            <w:r>
              <w:rPr>
                <w:rFonts w:ascii="Times New Roman" w:hAnsi="Times New Roman"/>
              </w:rPr>
              <w:t>е</w:t>
            </w:r>
            <w:r w:rsidRPr="00B644EC">
              <w:rPr>
                <w:rFonts w:ascii="Times New Roman" w:hAnsi="Times New Roman"/>
              </w:rPr>
              <w:t xml:space="preserve"> к отопительному сезону</w:t>
            </w:r>
          </w:p>
        </w:tc>
      </w:tr>
    </w:tbl>
    <w:p w:rsidR="00722BEE" w:rsidRPr="00A74D6B" w:rsidRDefault="00722BEE" w:rsidP="00722BEE"/>
    <w:p w:rsidR="00722BEE" w:rsidRPr="005C29D4" w:rsidRDefault="00722BEE" w:rsidP="00722BEE">
      <w:pPr>
        <w:pStyle w:val="ConsNormal"/>
        <w:tabs>
          <w:tab w:val="left" w:pos="7380"/>
        </w:tabs>
        <w:ind w:right="0" w:firstLine="360"/>
        <w:jc w:val="both"/>
        <w:rPr>
          <w:rFonts w:ascii="Times New Roman" w:hAnsi="Times New Roman" w:cs="Times New Roman"/>
          <w:sz w:val="24"/>
          <w:szCs w:val="24"/>
          <w:highlight w:val="yellow"/>
        </w:rPr>
      </w:pPr>
    </w:p>
    <w:bookmarkEnd w:id="2"/>
    <w:p w:rsidR="00722BEE" w:rsidRPr="00722BEE" w:rsidRDefault="00722BEE" w:rsidP="00722BEE">
      <w:pPr>
        <w:rPr>
          <w:color w:val="000000"/>
          <w:sz w:val="22"/>
          <w:szCs w:val="22"/>
        </w:rPr>
      </w:pPr>
    </w:p>
    <w:p w:rsidR="00722BEE" w:rsidRPr="00722BEE" w:rsidRDefault="00722BEE" w:rsidP="00722BEE">
      <w:pPr>
        <w:ind w:firstLine="567"/>
        <w:rPr>
          <w:color w:val="000000"/>
          <w:sz w:val="22"/>
          <w:szCs w:val="22"/>
        </w:rPr>
      </w:pPr>
    </w:p>
    <w:tbl>
      <w:tblPr>
        <w:tblW w:w="5000" w:type="pct"/>
        <w:tblLook w:val="04A0"/>
      </w:tblPr>
      <w:tblGrid>
        <w:gridCol w:w="5005"/>
        <w:gridCol w:w="5006"/>
      </w:tblGrid>
      <w:tr w:rsidR="00722BEE" w:rsidRPr="00722BEE" w:rsidTr="00563046">
        <w:tc>
          <w:tcPr>
            <w:tcW w:w="2500" w:type="pct"/>
          </w:tcPr>
          <w:p w:rsidR="00722BEE" w:rsidRPr="00722BEE" w:rsidRDefault="00722BEE" w:rsidP="00722BEE">
            <w:pPr>
              <w:widowControl w:val="0"/>
              <w:autoSpaceDE w:val="0"/>
              <w:autoSpaceDN w:val="0"/>
              <w:adjustRightInd w:val="0"/>
              <w:spacing w:after="120"/>
              <w:rPr>
                <w:color w:val="000000"/>
              </w:rPr>
            </w:pPr>
            <w:r w:rsidRPr="00722BEE">
              <w:rPr>
                <w:color w:val="000000"/>
              </w:rPr>
              <w:t>Директор</w:t>
            </w:r>
          </w:p>
        </w:tc>
        <w:tc>
          <w:tcPr>
            <w:tcW w:w="2500" w:type="pct"/>
          </w:tcPr>
          <w:p w:rsidR="00722BEE" w:rsidRPr="00722BEE" w:rsidRDefault="00722BEE" w:rsidP="00722BEE">
            <w:pPr>
              <w:widowControl w:val="0"/>
              <w:autoSpaceDE w:val="0"/>
              <w:autoSpaceDN w:val="0"/>
              <w:adjustRightInd w:val="0"/>
              <w:jc w:val="both"/>
              <w:rPr>
                <w:color w:val="000000"/>
              </w:rPr>
            </w:pPr>
          </w:p>
          <w:p w:rsidR="00722BEE" w:rsidRPr="00722BEE" w:rsidRDefault="00722BEE" w:rsidP="00722BEE">
            <w:pPr>
              <w:widowControl w:val="0"/>
              <w:autoSpaceDE w:val="0"/>
              <w:autoSpaceDN w:val="0"/>
              <w:adjustRightInd w:val="0"/>
              <w:jc w:val="both"/>
              <w:rPr>
                <w:color w:val="000000"/>
              </w:rPr>
            </w:pPr>
          </w:p>
        </w:tc>
      </w:tr>
      <w:tr w:rsidR="00722BEE" w:rsidRPr="00722BEE" w:rsidTr="00563046">
        <w:tc>
          <w:tcPr>
            <w:tcW w:w="2500" w:type="pct"/>
          </w:tcPr>
          <w:p w:rsidR="00722BEE" w:rsidRPr="00722BEE" w:rsidRDefault="00722BEE" w:rsidP="00722BEE">
            <w:pPr>
              <w:tabs>
                <w:tab w:val="left" w:pos="6520"/>
              </w:tabs>
              <w:rPr>
                <w:b/>
                <w:color w:val="000000"/>
                <w:sz w:val="22"/>
                <w:szCs w:val="22"/>
              </w:rPr>
            </w:pPr>
            <w:r w:rsidRPr="00722BEE">
              <w:rPr>
                <w:b/>
                <w:color w:val="000000"/>
                <w:sz w:val="22"/>
                <w:szCs w:val="22"/>
              </w:rPr>
              <w:t xml:space="preserve">_______________________  </w:t>
            </w:r>
            <w:r w:rsidRPr="00722BEE">
              <w:rPr>
                <w:bCs/>
              </w:rPr>
              <w:t>Михайлов А.Б.</w:t>
            </w:r>
          </w:p>
        </w:tc>
        <w:tc>
          <w:tcPr>
            <w:tcW w:w="2500" w:type="pct"/>
          </w:tcPr>
          <w:p w:rsidR="00722BEE" w:rsidRPr="00722BEE" w:rsidRDefault="00722BEE" w:rsidP="00722BEE">
            <w:pPr>
              <w:widowControl w:val="0"/>
              <w:autoSpaceDE w:val="0"/>
              <w:autoSpaceDN w:val="0"/>
              <w:adjustRightInd w:val="0"/>
              <w:jc w:val="both"/>
              <w:rPr>
                <w:caps/>
                <w:sz w:val="22"/>
                <w:szCs w:val="22"/>
              </w:rPr>
            </w:pPr>
            <w:r w:rsidRPr="00722BEE">
              <w:rPr>
                <w:caps/>
                <w:sz w:val="22"/>
                <w:szCs w:val="22"/>
              </w:rPr>
              <w:t xml:space="preserve">____________________ </w:t>
            </w:r>
          </w:p>
        </w:tc>
      </w:tr>
      <w:tr w:rsidR="00722BEE" w:rsidRPr="00722BEE" w:rsidTr="00563046">
        <w:tc>
          <w:tcPr>
            <w:tcW w:w="2500" w:type="pct"/>
          </w:tcPr>
          <w:p w:rsidR="00722BEE" w:rsidRPr="00722BEE" w:rsidRDefault="00722BEE" w:rsidP="00722BEE">
            <w:pPr>
              <w:tabs>
                <w:tab w:val="left" w:pos="6520"/>
              </w:tabs>
              <w:rPr>
                <w:color w:val="000000"/>
                <w:sz w:val="22"/>
                <w:szCs w:val="22"/>
              </w:rPr>
            </w:pPr>
            <w:r w:rsidRPr="00722BEE">
              <w:rPr>
                <w:color w:val="000000"/>
                <w:sz w:val="22"/>
                <w:szCs w:val="22"/>
              </w:rPr>
              <w:t>(подписано ЭП)</w:t>
            </w:r>
          </w:p>
        </w:tc>
        <w:tc>
          <w:tcPr>
            <w:tcW w:w="2500" w:type="pct"/>
          </w:tcPr>
          <w:p w:rsidR="00722BEE" w:rsidRPr="00722BEE" w:rsidRDefault="00722BEE" w:rsidP="00722BEE">
            <w:pPr>
              <w:tabs>
                <w:tab w:val="left" w:pos="6520"/>
              </w:tabs>
              <w:rPr>
                <w:b/>
                <w:color w:val="000000"/>
                <w:sz w:val="22"/>
                <w:szCs w:val="22"/>
              </w:rPr>
            </w:pPr>
            <w:r w:rsidRPr="00722BEE">
              <w:rPr>
                <w:color w:val="000000"/>
                <w:sz w:val="22"/>
                <w:szCs w:val="22"/>
              </w:rPr>
              <w:t>(подписано ЭП)</w:t>
            </w:r>
          </w:p>
        </w:tc>
      </w:tr>
    </w:tbl>
    <w:p w:rsidR="00722BEE" w:rsidRPr="00722BEE" w:rsidRDefault="00722BEE" w:rsidP="00722BEE">
      <w:pPr>
        <w:ind w:firstLine="567"/>
        <w:rPr>
          <w:color w:val="000000"/>
          <w:sz w:val="22"/>
          <w:szCs w:val="22"/>
        </w:rPr>
      </w:pPr>
    </w:p>
    <w:sectPr w:rsidR="00722BEE" w:rsidRPr="00722BEE" w:rsidSect="00172DDF">
      <w:footerReference w:type="even" r:id="rId9"/>
      <w:footerReference w:type="default" r:id="rId10"/>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3176" w:rsidRDefault="00C43176">
      <w:r>
        <w:separator/>
      </w:r>
    </w:p>
  </w:endnote>
  <w:endnote w:type="continuationSeparator" w:id="1">
    <w:p w:rsidR="00C43176" w:rsidRDefault="00C431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553B06">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553B06"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592A1E">
      <w:rPr>
        <w:rStyle w:val="ab"/>
        <w:rFonts w:ascii="Times New Roman" w:hAnsi="Times New Roman" w:cs="Times New Roman"/>
        <w:noProof/>
        <w:sz w:val="22"/>
      </w:rPr>
      <w:t>8</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3176" w:rsidRDefault="00C43176">
      <w:r>
        <w:separator/>
      </w:r>
    </w:p>
  </w:footnote>
  <w:footnote w:type="continuationSeparator" w:id="1">
    <w:p w:rsidR="00C43176" w:rsidRDefault="00C431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4F646D98"/>
    <w:multiLevelType w:val="multilevel"/>
    <w:tmpl w:val="6B52807A"/>
    <w:lvl w:ilvl="0">
      <w:start w:val="1"/>
      <w:numFmt w:val="decimal"/>
      <w:lvlText w:val="%1."/>
      <w:lvlJc w:val="left"/>
      <w:pPr>
        <w:ind w:left="1530" w:hanging="990"/>
      </w:pPr>
      <w:rPr>
        <w:rFonts w:hint="default"/>
      </w:rPr>
    </w:lvl>
    <w:lvl w:ilvl="1">
      <w:start w:val="1"/>
      <w:numFmt w:val="decimal"/>
      <w:isLgl/>
      <w:lvlText w:val="%1.%2."/>
      <w:lvlJc w:val="left"/>
      <w:pPr>
        <w:ind w:left="1485" w:hanging="945"/>
      </w:pPr>
      <w:rPr>
        <w:rFonts w:hint="default"/>
      </w:rPr>
    </w:lvl>
    <w:lvl w:ilvl="2">
      <w:start w:val="1"/>
      <w:numFmt w:val="decimal"/>
      <w:isLgl/>
      <w:lvlText w:val="%1.%2.%3."/>
      <w:lvlJc w:val="left"/>
      <w:pPr>
        <w:ind w:left="1485" w:hanging="945"/>
      </w:pPr>
      <w:rPr>
        <w:rFonts w:hint="default"/>
      </w:rPr>
    </w:lvl>
    <w:lvl w:ilvl="3">
      <w:start w:val="1"/>
      <w:numFmt w:val="decimal"/>
      <w:isLgl/>
      <w:lvlText w:val="%1.%2.%3.%4."/>
      <w:lvlJc w:val="left"/>
      <w:pPr>
        <w:ind w:left="1485" w:hanging="945"/>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BE81803"/>
    <w:multiLevelType w:val="hybridMultilevel"/>
    <w:tmpl w:val="74183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673538E4"/>
    <w:multiLevelType w:val="hybridMultilevel"/>
    <w:tmpl w:val="9C6C4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7"/>
  </w:num>
  <w:num w:numId="2">
    <w:abstractNumId w:val="3"/>
  </w:num>
  <w:num w:numId="3">
    <w:abstractNumId w:val="16"/>
  </w:num>
  <w:num w:numId="4">
    <w:abstractNumId w:val="1"/>
  </w:num>
  <w:num w:numId="5">
    <w:abstractNumId w:val="8"/>
  </w:num>
  <w:num w:numId="6">
    <w:abstractNumId w:val="6"/>
  </w:num>
  <w:num w:numId="7">
    <w:abstractNumId w:val="13"/>
  </w:num>
  <w:num w:numId="8">
    <w:abstractNumId w:val="12"/>
  </w:num>
  <w:num w:numId="9">
    <w:abstractNumId w:val="2"/>
  </w:num>
  <w:num w:numId="10">
    <w:abstractNumId w:val="4"/>
  </w:num>
  <w:num w:numId="11">
    <w:abstractNumId w:val="5"/>
  </w:num>
  <w:num w:numId="12">
    <w:abstractNumId w:val="7"/>
  </w:num>
  <w:num w:numId="13">
    <w:abstractNumId w:val="0"/>
  </w:num>
  <w:num w:numId="14">
    <w:abstractNumId w:val="10"/>
  </w:num>
  <w:num w:numId="15">
    <w:abstractNumId w:val="15"/>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9"/>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F53"/>
    <w:rsid w:val="00006D0D"/>
    <w:rsid w:val="0001316B"/>
    <w:rsid w:val="00014A4C"/>
    <w:rsid w:val="0001573E"/>
    <w:rsid w:val="00020BD9"/>
    <w:rsid w:val="00021456"/>
    <w:rsid w:val="000247AA"/>
    <w:rsid w:val="00026A23"/>
    <w:rsid w:val="00030255"/>
    <w:rsid w:val="00031499"/>
    <w:rsid w:val="0003248C"/>
    <w:rsid w:val="00032745"/>
    <w:rsid w:val="000338BC"/>
    <w:rsid w:val="00033D1E"/>
    <w:rsid w:val="00034263"/>
    <w:rsid w:val="000367B4"/>
    <w:rsid w:val="00040073"/>
    <w:rsid w:val="00042A8A"/>
    <w:rsid w:val="00043CE6"/>
    <w:rsid w:val="00043D47"/>
    <w:rsid w:val="00054EB3"/>
    <w:rsid w:val="00056C3C"/>
    <w:rsid w:val="000618F5"/>
    <w:rsid w:val="00061AA0"/>
    <w:rsid w:val="000627BD"/>
    <w:rsid w:val="000630DB"/>
    <w:rsid w:val="000640CB"/>
    <w:rsid w:val="00070499"/>
    <w:rsid w:val="00071FA6"/>
    <w:rsid w:val="000730E7"/>
    <w:rsid w:val="00073A1D"/>
    <w:rsid w:val="000763F5"/>
    <w:rsid w:val="000769C7"/>
    <w:rsid w:val="00077B46"/>
    <w:rsid w:val="000824CE"/>
    <w:rsid w:val="00084945"/>
    <w:rsid w:val="00084EAC"/>
    <w:rsid w:val="00085A35"/>
    <w:rsid w:val="00087769"/>
    <w:rsid w:val="00090B08"/>
    <w:rsid w:val="0009270A"/>
    <w:rsid w:val="000927B6"/>
    <w:rsid w:val="00095AA6"/>
    <w:rsid w:val="00096C5E"/>
    <w:rsid w:val="00097F96"/>
    <w:rsid w:val="000A204C"/>
    <w:rsid w:val="000A32B5"/>
    <w:rsid w:val="000A39D9"/>
    <w:rsid w:val="000A5253"/>
    <w:rsid w:val="000A7694"/>
    <w:rsid w:val="000B1E84"/>
    <w:rsid w:val="000B2B31"/>
    <w:rsid w:val="000B3D4B"/>
    <w:rsid w:val="000B4584"/>
    <w:rsid w:val="000B5C8D"/>
    <w:rsid w:val="000B6A2F"/>
    <w:rsid w:val="000B7C22"/>
    <w:rsid w:val="000C0CBF"/>
    <w:rsid w:val="000C3AAB"/>
    <w:rsid w:val="000C454A"/>
    <w:rsid w:val="000C5BB5"/>
    <w:rsid w:val="000C7B30"/>
    <w:rsid w:val="000D3AA3"/>
    <w:rsid w:val="000D59DC"/>
    <w:rsid w:val="000D7396"/>
    <w:rsid w:val="000E0708"/>
    <w:rsid w:val="000E1C0E"/>
    <w:rsid w:val="000E4B61"/>
    <w:rsid w:val="000E50F8"/>
    <w:rsid w:val="000E632C"/>
    <w:rsid w:val="000F1079"/>
    <w:rsid w:val="000F1879"/>
    <w:rsid w:val="000F1B89"/>
    <w:rsid w:val="000F2FFC"/>
    <w:rsid w:val="000F3BFE"/>
    <w:rsid w:val="000F535A"/>
    <w:rsid w:val="000F5391"/>
    <w:rsid w:val="000F79D5"/>
    <w:rsid w:val="00100968"/>
    <w:rsid w:val="001028A0"/>
    <w:rsid w:val="00104BC0"/>
    <w:rsid w:val="00105951"/>
    <w:rsid w:val="00106662"/>
    <w:rsid w:val="0010775A"/>
    <w:rsid w:val="001079BE"/>
    <w:rsid w:val="00110957"/>
    <w:rsid w:val="00112F78"/>
    <w:rsid w:val="0011575C"/>
    <w:rsid w:val="0012324C"/>
    <w:rsid w:val="0012346E"/>
    <w:rsid w:val="00123919"/>
    <w:rsid w:val="001304D2"/>
    <w:rsid w:val="00131284"/>
    <w:rsid w:val="00133342"/>
    <w:rsid w:val="00134B09"/>
    <w:rsid w:val="00143680"/>
    <w:rsid w:val="00145E1D"/>
    <w:rsid w:val="0015092E"/>
    <w:rsid w:val="00153130"/>
    <w:rsid w:val="00153EA6"/>
    <w:rsid w:val="00154029"/>
    <w:rsid w:val="00162CB3"/>
    <w:rsid w:val="00162EC8"/>
    <w:rsid w:val="00163A1F"/>
    <w:rsid w:val="00163F82"/>
    <w:rsid w:val="0016432D"/>
    <w:rsid w:val="00164643"/>
    <w:rsid w:val="0017069F"/>
    <w:rsid w:val="001707C9"/>
    <w:rsid w:val="001723FB"/>
    <w:rsid w:val="001725BC"/>
    <w:rsid w:val="00172DDF"/>
    <w:rsid w:val="00180972"/>
    <w:rsid w:val="00180FA9"/>
    <w:rsid w:val="0018243C"/>
    <w:rsid w:val="0018376A"/>
    <w:rsid w:val="00183F9C"/>
    <w:rsid w:val="001859F7"/>
    <w:rsid w:val="0019057F"/>
    <w:rsid w:val="00190DD9"/>
    <w:rsid w:val="00191D68"/>
    <w:rsid w:val="001938E6"/>
    <w:rsid w:val="00195C5D"/>
    <w:rsid w:val="00196FB4"/>
    <w:rsid w:val="001A23A3"/>
    <w:rsid w:val="001A24B4"/>
    <w:rsid w:val="001A4172"/>
    <w:rsid w:val="001A4813"/>
    <w:rsid w:val="001A762A"/>
    <w:rsid w:val="001A7678"/>
    <w:rsid w:val="001A79E1"/>
    <w:rsid w:val="001B07FA"/>
    <w:rsid w:val="001B37DE"/>
    <w:rsid w:val="001C1BDA"/>
    <w:rsid w:val="001C27FB"/>
    <w:rsid w:val="001C641B"/>
    <w:rsid w:val="001D1740"/>
    <w:rsid w:val="001D3EE5"/>
    <w:rsid w:val="001D40EE"/>
    <w:rsid w:val="001D42AF"/>
    <w:rsid w:val="001D6473"/>
    <w:rsid w:val="001E13D0"/>
    <w:rsid w:val="001E426F"/>
    <w:rsid w:val="001E56F8"/>
    <w:rsid w:val="001E5833"/>
    <w:rsid w:val="001E5A2E"/>
    <w:rsid w:val="001E6FB0"/>
    <w:rsid w:val="001E7E0B"/>
    <w:rsid w:val="001E7F59"/>
    <w:rsid w:val="001F0432"/>
    <w:rsid w:val="001F0EAC"/>
    <w:rsid w:val="001F159A"/>
    <w:rsid w:val="001F1C78"/>
    <w:rsid w:val="001F223E"/>
    <w:rsid w:val="001F2986"/>
    <w:rsid w:val="001F2A2F"/>
    <w:rsid w:val="001F5B12"/>
    <w:rsid w:val="001F6F53"/>
    <w:rsid w:val="00200869"/>
    <w:rsid w:val="002037BD"/>
    <w:rsid w:val="00205352"/>
    <w:rsid w:val="00205401"/>
    <w:rsid w:val="00211830"/>
    <w:rsid w:val="00212C91"/>
    <w:rsid w:val="00213DB3"/>
    <w:rsid w:val="002140BA"/>
    <w:rsid w:val="002145AF"/>
    <w:rsid w:val="002147B4"/>
    <w:rsid w:val="00217D68"/>
    <w:rsid w:val="00217EA2"/>
    <w:rsid w:val="00221233"/>
    <w:rsid w:val="002216A7"/>
    <w:rsid w:val="00222563"/>
    <w:rsid w:val="00223C1B"/>
    <w:rsid w:val="00230A84"/>
    <w:rsid w:val="002311D6"/>
    <w:rsid w:val="00231D57"/>
    <w:rsid w:val="00233612"/>
    <w:rsid w:val="00236A79"/>
    <w:rsid w:val="00237843"/>
    <w:rsid w:val="00237916"/>
    <w:rsid w:val="00237CEF"/>
    <w:rsid w:val="00240E4F"/>
    <w:rsid w:val="00241080"/>
    <w:rsid w:val="002412B8"/>
    <w:rsid w:val="00241CB5"/>
    <w:rsid w:val="0024227E"/>
    <w:rsid w:val="0024486E"/>
    <w:rsid w:val="00245651"/>
    <w:rsid w:val="00245909"/>
    <w:rsid w:val="0024790C"/>
    <w:rsid w:val="00247EE0"/>
    <w:rsid w:val="002502BE"/>
    <w:rsid w:val="0025062D"/>
    <w:rsid w:val="002527F8"/>
    <w:rsid w:val="00252E68"/>
    <w:rsid w:val="00254393"/>
    <w:rsid w:val="00254456"/>
    <w:rsid w:val="00254A5C"/>
    <w:rsid w:val="00255B21"/>
    <w:rsid w:val="00257F88"/>
    <w:rsid w:val="00257F96"/>
    <w:rsid w:val="0026000B"/>
    <w:rsid w:val="002622F0"/>
    <w:rsid w:val="00262919"/>
    <w:rsid w:val="00264E22"/>
    <w:rsid w:val="00265136"/>
    <w:rsid w:val="0026514D"/>
    <w:rsid w:val="00270726"/>
    <w:rsid w:val="002729F2"/>
    <w:rsid w:val="00273901"/>
    <w:rsid w:val="00273C59"/>
    <w:rsid w:val="002776A1"/>
    <w:rsid w:val="00280D7C"/>
    <w:rsid w:val="00283797"/>
    <w:rsid w:val="0028398F"/>
    <w:rsid w:val="00284BB2"/>
    <w:rsid w:val="00285FD4"/>
    <w:rsid w:val="0028603E"/>
    <w:rsid w:val="002907C0"/>
    <w:rsid w:val="00291EDF"/>
    <w:rsid w:val="00292303"/>
    <w:rsid w:val="00292D09"/>
    <w:rsid w:val="00293BCC"/>
    <w:rsid w:val="00294D7A"/>
    <w:rsid w:val="002966D7"/>
    <w:rsid w:val="00296B51"/>
    <w:rsid w:val="002A26DE"/>
    <w:rsid w:val="002A3310"/>
    <w:rsid w:val="002A3EDB"/>
    <w:rsid w:val="002A463F"/>
    <w:rsid w:val="002A57A6"/>
    <w:rsid w:val="002A5F21"/>
    <w:rsid w:val="002A6649"/>
    <w:rsid w:val="002A6DF3"/>
    <w:rsid w:val="002A7366"/>
    <w:rsid w:val="002A7A8A"/>
    <w:rsid w:val="002B04D6"/>
    <w:rsid w:val="002B282D"/>
    <w:rsid w:val="002B2C82"/>
    <w:rsid w:val="002B3E17"/>
    <w:rsid w:val="002B4EC1"/>
    <w:rsid w:val="002B55FF"/>
    <w:rsid w:val="002C09D7"/>
    <w:rsid w:val="002C1FA4"/>
    <w:rsid w:val="002C298E"/>
    <w:rsid w:val="002C30C4"/>
    <w:rsid w:val="002C7685"/>
    <w:rsid w:val="002C7AFD"/>
    <w:rsid w:val="002C7F1B"/>
    <w:rsid w:val="002D06A9"/>
    <w:rsid w:val="002D166A"/>
    <w:rsid w:val="002D6EE7"/>
    <w:rsid w:val="002E017E"/>
    <w:rsid w:val="002E06A1"/>
    <w:rsid w:val="002E2EAB"/>
    <w:rsid w:val="002E325F"/>
    <w:rsid w:val="002E4781"/>
    <w:rsid w:val="002E5159"/>
    <w:rsid w:val="002E5301"/>
    <w:rsid w:val="002E71C6"/>
    <w:rsid w:val="002E781C"/>
    <w:rsid w:val="002E7EA1"/>
    <w:rsid w:val="002F0C2C"/>
    <w:rsid w:val="002F305A"/>
    <w:rsid w:val="002F5783"/>
    <w:rsid w:val="002F5C63"/>
    <w:rsid w:val="002F732D"/>
    <w:rsid w:val="0030038C"/>
    <w:rsid w:val="00302350"/>
    <w:rsid w:val="00303C35"/>
    <w:rsid w:val="00304B64"/>
    <w:rsid w:val="003053FB"/>
    <w:rsid w:val="00305D26"/>
    <w:rsid w:val="003111F0"/>
    <w:rsid w:val="00314B53"/>
    <w:rsid w:val="00315C61"/>
    <w:rsid w:val="0032134F"/>
    <w:rsid w:val="003218EB"/>
    <w:rsid w:val="00321AEF"/>
    <w:rsid w:val="00326904"/>
    <w:rsid w:val="00330536"/>
    <w:rsid w:val="00334C1B"/>
    <w:rsid w:val="00335BA2"/>
    <w:rsid w:val="00335D8E"/>
    <w:rsid w:val="00336825"/>
    <w:rsid w:val="00336CBB"/>
    <w:rsid w:val="00340DA9"/>
    <w:rsid w:val="0034166D"/>
    <w:rsid w:val="003420D8"/>
    <w:rsid w:val="003425FB"/>
    <w:rsid w:val="00343984"/>
    <w:rsid w:val="00351A77"/>
    <w:rsid w:val="003538B1"/>
    <w:rsid w:val="003543BD"/>
    <w:rsid w:val="0035575C"/>
    <w:rsid w:val="00355CB6"/>
    <w:rsid w:val="00356AC9"/>
    <w:rsid w:val="00356FD4"/>
    <w:rsid w:val="00361350"/>
    <w:rsid w:val="0036174E"/>
    <w:rsid w:val="00362215"/>
    <w:rsid w:val="00362E81"/>
    <w:rsid w:val="00365C68"/>
    <w:rsid w:val="00377191"/>
    <w:rsid w:val="00377E45"/>
    <w:rsid w:val="0038193F"/>
    <w:rsid w:val="00384C51"/>
    <w:rsid w:val="003861AE"/>
    <w:rsid w:val="00387D02"/>
    <w:rsid w:val="00390225"/>
    <w:rsid w:val="00390AFC"/>
    <w:rsid w:val="003918D9"/>
    <w:rsid w:val="0039201E"/>
    <w:rsid w:val="00397777"/>
    <w:rsid w:val="00397FC4"/>
    <w:rsid w:val="003A0805"/>
    <w:rsid w:val="003A0B3A"/>
    <w:rsid w:val="003A0C74"/>
    <w:rsid w:val="003A2228"/>
    <w:rsid w:val="003A7BF2"/>
    <w:rsid w:val="003B05DE"/>
    <w:rsid w:val="003B13C7"/>
    <w:rsid w:val="003B2F08"/>
    <w:rsid w:val="003B44F8"/>
    <w:rsid w:val="003B5F53"/>
    <w:rsid w:val="003B6700"/>
    <w:rsid w:val="003B7F14"/>
    <w:rsid w:val="003C0042"/>
    <w:rsid w:val="003C3B5D"/>
    <w:rsid w:val="003C542A"/>
    <w:rsid w:val="003C561A"/>
    <w:rsid w:val="003C5B3C"/>
    <w:rsid w:val="003C7EB2"/>
    <w:rsid w:val="003D18BD"/>
    <w:rsid w:val="003D2553"/>
    <w:rsid w:val="003D2EE7"/>
    <w:rsid w:val="003D3725"/>
    <w:rsid w:val="003D380A"/>
    <w:rsid w:val="003D4E11"/>
    <w:rsid w:val="003D519A"/>
    <w:rsid w:val="003D58BE"/>
    <w:rsid w:val="003D6130"/>
    <w:rsid w:val="003E0058"/>
    <w:rsid w:val="003E2EE6"/>
    <w:rsid w:val="003E367E"/>
    <w:rsid w:val="003E45CA"/>
    <w:rsid w:val="003F1DCE"/>
    <w:rsid w:val="003F4224"/>
    <w:rsid w:val="003F6A6F"/>
    <w:rsid w:val="003F6ADA"/>
    <w:rsid w:val="00401679"/>
    <w:rsid w:val="0040293E"/>
    <w:rsid w:val="00402B05"/>
    <w:rsid w:val="00404DB9"/>
    <w:rsid w:val="00406C68"/>
    <w:rsid w:val="00407CDB"/>
    <w:rsid w:val="00407F6C"/>
    <w:rsid w:val="004138C6"/>
    <w:rsid w:val="00414FD2"/>
    <w:rsid w:val="00417DCE"/>
    <w:rsid w:val="00420116"/>
    <w:rsid w:val="004217DE"/>
    <w:rsid w:val="00421AEE"/>
    <w:rsid w:val="00421BE9"/>
    <w:rsid w:val="00422445"/>
    <w:rsid w:val="0042324F"/>
    <w:rsid w:val="00423431"/>
    <w:rsid w:val="00423583"/>
    <w:rsid w:val="00427631"/>
    <w:rsid w:val="00430DCE"/>
    <w:rsid w:val="00432DA7"/>
    <w:rsid w:val="00434389"/>
    <w:rsid w:val="004349A8"/>
    <w:rsid w:val="004352CD"/>
    <w:rsid w:val="0043645A"/>
    <w:rsid w:val="00436FFD"/>
    <w:rsid w:val="004370E4"/>
    <w:rsid w:val="00437A9C"/>
    <w:rsid w:val="00440C68"/>
    <w:rsid w:val="00440FB4"/>
    <w:rsid w:val="00443B59"/>
    <w:rsid w:val="00445A6F"/>
    <w:rsid w:val="00446EAB"/>
    <w:rsid w:val="00447490"/>
    <w:rsid w:val="004476EC"/>
    <w:rsid w:val="004477A1"/>
    <w:rsid w:val="00447805"/>
    <w:rsid w:val="00450513"/>
    <w:rsid w:val="004505EE"/>
    <w:rsid w:val="00450E6D"/>
    <w:rsid w:val="00453E72"/>
    <w:rsid w:val="00456156"/>
    <w:rsid w:val="00462782"/>
    <w:rsid w:val="004632FB"/>
    <w:rsid w:val="00463354"/>
    <w:rsid w:val="0046384E"/>
    <w:rsid w:val="004640D8"/>
    <w:rsid w:val="0046429D"/>
    <w:rsid w:val="004649A7"/>
    <w:rsid w:val="0046566E"/>
    <w:rsid w:val="0046620C"/>
    <w:rsid w:val="00467350"/>
    <w:rsid w:val="004676B7"/>
    <w:rsid w:val="00467F31"/>
    <w:rsid w:val="00473DC7"/>
    <w:rsid w:val="004760EB"/>
    <w:rsid w:val="004762E7"/>
    <w:rsid w:val="00476A0E"/>
    <w:rsid w:val="004770E3"/>
    <w:rsid w:val="00477A97"/>
    <w:rsid w:val="004851BD"/>
    <w:rsid w:val="004923BE"/>
    <w:rsid w:val="00492875"/>
    <w:rsid w:val="00492E0A"/>
    <w:rsid w:val="004962F2"/>
    <w:rsid w:val="0049639E"/>
    <w:rsid w:val="0049665E"/>
    <w:rsid w:val="00496FFC"/>
    <w:rsid w:val="00497681"/>
    <w:rsid w:val="004A0663"/>
    <w:rsid w:val="004A1BAE"/>
    <w:rsid w:val="004A33BB"/>
    <w:rsid w:val="004A34CC"/>
    <w:rsid w:val="004A4A96"/>
    <w:rsid w:val="004A4EAF"/>
    <w:rsid w:val="004A4F5D"/>
    <w:rsid w:val="004A5C30"/>
    <w:rsid w:val="004A6BAF"/>
    <w:rsid w:val="004A794E"/>
    <w:rsid w:val="004A7C6D"/>
    <w:rsid w:val="004B04E2"/>
    <w:rsid w:val="004B2395"/>
    <w:rsid w:val="004B2803"/>
    <w:rsid w:val="004C091A"/>
    <w:rsid w:val="004C1BAB"/>
    <w:rsid w:val="004C331E"/>
    <w:rsid w:val="004C3EF6"/>
    <w:rsid w:val="004C4903"/>
    <w:rsid w:val="004C7E27"/>
    <w:rsid w:val="004D095D"/>
    <w:rsid w:val="004D2199"/>
    <w:rsid w:val="004D29C1"/>
    <w:rsid w:val="004D2FF9"/>
    <w:rsid w:val="004D3DD7"/>
    <w:rsid w:val="004D40BF"/>
    <w:rsid w:val="004D4CED"/>
    <w:rsid w:val="004D4ED7"/>
    <w:rsid w:val="004D4EFB"/>
    <w:rsid w:val="004D55EB"/>
    <w:rsid w:val="004D5F9D"/>
    <w:rsid w:val="004D6322"/>
    <w:rsid w:val="004D6AB0"/>
    <w:rsid w:val="004E0D5E"/>
    <w:rsid w:val="004E0F0C"/>
    <w:rsid w:val="004E29EC"/>
    <w:rsid w:val="004E4150"/>
    <w:rsid w:val="004E5576"/>
    <w:rsid w:val="004E5DA7"/>
    <w:rsid w:val="004E643D"/>
    <w:rsid w:val="004E6999"/>
    <w:rsid w:val="004E70EA"/>
    <w:rsid w:val="004E7FDE"/>
    <w:rsid w:val="004F1DA1"/>
    <w:rsid w:val="004F2426"/>
    <w:rsid w:val="004F24C8"/>
    <w:rsid w:val="004F55F0"/>
    <w:rsid w:val="004F62A3"/>
    <w:rsid w:val="004F6CAE"/>
    <w:rsid w:val="004F77D3"/>
    <w:rsid w:val="00500FF0"/>
    <w:rsid w:val="00501094"/>
    <w:rsid w:val="00503451"/>
    <w:rsid w:val="00503F10"/>
    <w:rsid w:val="00504279"/>
    <w:rsid w:val="005059DC"/>
    <w:rsid w:val="00506546"/>
    <w:rsid w:val="00506781"/>
    <w:rsid w:val="00507155"/>
    <w:rsid w:val="00512EA9"/>
    <w:rsid w:val="00513202"/>
    <w:rsid w:val="0052088E"/>
    <w:rsid w:val="00521BD1"/>
    <w:rsid w:val="0052382C"/>
    <w:rsid w:val="00524354"/>
    <w:rsid w:val="0052486E"/>
    <w:rsid w:val="0052569E"/>
    <w:rsid w:val="005303ED"/>
    <w:rsid w:val="00530549"/>
    <w:rsid w:val="00530CDC"/>
    <w:rsid w:val="00532D92"/>
    <w:rsid w:val="00533DE7"/>
    <w:rsid w:val="005344D6"/>
    <w:rsid w:val="00534715"/>
    <w:rsid w:val="00536258"/>
    <w:rsid w:val="005402E8"/>
    <w:rsid w:val="00545607"/>
    <w:rsid w:val="00547CE2"/>
    <w:rsid w:val="0055054E"/>
    <w:rsid w:val="00550C34"/>
    <w:rsid w:val="005514C0"/>
    <w:rsid w:val="005538B8"/>
    <w:rsid w:val="00553B06"/>
    <w:rsid w:val="00555BC5"/>
    <w:rsid w:val="00557404"/>
    <w:rsid w:val="0055771F"/>
    <w:rsid w:val="00561B3A"/>
    <w:rsid w:val="00562404"/>
    <w:rsid w:val="00565945"/>
    <w:rsid w:val="005702C8"/>
    <w:rsid w:val="00570B4B"/>
    <w:rsid w:val="00573418"/>
    <w:rsid w:val="00580314"/>
    <w:rsid w:val="00580FC7"/>
    <w:rsid w:val="00584B5D"/>
    <w:rsid w:val="00586A98"/>
    <w:rsid w:val="00587A40"/>
    <w:rsid w:val="005902CA"/>
    <w:rsid w:val="00591418"/>
    <w:rsid w:val="00591F6D"/>
    <w:rsid w:val="00592A1E"/>
    <w:rsid w:val="00592BA7"/>
    <w:rsid w:val="0059330C"/>
    <w:rsid w:val="0059716B"/>
    <w:rsid w:val="005975A7"/>
    <w:rsid w:val="00597E4A"/>
    <w:rsid w:val="00597EA6"/>
    <w:rsid w:val="005A006B"/>
    <w:rsid w:val="005A17CF"/>
    <w:rsid w:val="005A1F16"/>
    <w:rsid w:val="005A30EA"/>
    <w:rsid w:val="005A5082"/>
    <w:rsid w:val="005A703D"/>
    <w:rsid w:val="005B466F"/>
    <w:rsid w:val="005B588A"/>
    <w:rsid w:val="005B624D"/>
    <w:rsid w:val="005C29D4"/>
    <w:rsid w:val="005C2F0E"/>
    <w:rsid w:val="005C5B08"/>
    <w:rsid w:val="005C7A80"/>
    <w:rsid w:val="005C7C38"/>
    <w:rsid w:val="005C7C84"/>
    <w:rsid w:val="005D0267"/>
    <w:rsid w:val="005D1681"/>
    <w:rsid w:val="005D22E7"/>
    <w:rsid w:val="005D2522"/>
    <w:rsid w:val="005D3439"/>
    <w:rsid w:val="005D34B1"/>
    <w:rsid w:val="005D597A"/>
    <w:rsid w:val="005D663D"/>
    <w:rsid w:val="005D6923"/>
    <w:rsid w:val="005E0BF9"/>
    <w:rsid w:val="005E12E6"/>
    <w:rsid w:val="005E5479"/>
    <w:rsid w:val="005E6095"/>
    <w:rsid w:val="005E62D7"/>
    <w:rsid w:val="005F06FA"/>
    <w:rsid w:val="005F1BD7"/>
    <w:rsid w:val="005F58B1"/>
    <w:rsid w:val="005F6E5B"/>
    <w:rsid w:val="0060013E"/>
    <w:rsid w:val="0060036A"/>
    <w:rsid w:val="00601926"/>
    <w:rsid w:val="0060355F"/>
    <w:rsid w:val="0060412B"/>
    <w:rsid w:val="00604BC4"/>
    <w:rsid w:val="0060549D"/>
    <w:rsid w:val="00605D10"/>
    <w:rsid w:val="006068FE"/>
    <w:rsid w:val="00615612"/>
    <w:rsid w:val="0061603A"/>
    <w:rsid w:val="0062025A"/>
    <w:rsid w:val="00622946"/>
    <w:rsid w:val="00622FAF"/>
    <w:rsid w:val="0062488E"/>
    <w:rsid w:val="00624F2E"/>
    <w:rsid w:val="00631E57"/>
    <w:rsid w:val="006340D7"/>
    <w:rsid w:val="006348F3"/>
    <w:rsid w:val="00634CC5"/>
    <w:rsid w:val="006364D6"/>
    <w:rsid w:val="0063677E"/>
    <w:rsid w:val="0063783B"/>
    <w:rsid w:val="00640B42"/>
    <w:rsid w:val="00641386"/>
    <w:rsid w:val="00641CD4"/>
    <w:rsid w:val="006432C2"/>
    <w:rsid w:val="006432F4"/>
    <w:rsid w:val="00643E6F"/>
    <w:rsid w:val="00644C46"/>
    <w:rsid w:val="006505B3"/>
    <w:rsid w:val="0065119D"/>
    <w:rsid w:val="006517F0"/>
    <w:rsid w:val="00652E89"/>
    <w:rsid w:val="00656D30"/>
    <w:rsid w:val="006572FC"/>
    <w:rsid w:val="00657C6F"/>
    <w:rsid w:val="006634BE"/>
    <w:rsid w:val="00663B5F"/>
    <w:rsid w:val="00664A88"/>
    <w:rsid w:val="00665318"/>
    <w:rsid w:val="00665359"/>
    <w:rsid w:val="00666FEF"/>
    <w:rsid w:val="006671CD"/>
    <w:rsid w:val="00670891"/>
    <w:rsid w:val="0067251D"/>
    <w:rsid w:val="00672B85"/>
    <w:rsid w:val="00674D73"/>
    <w:rsid w:val="00676B3E"/>
    <w:rsid w:val="00682859"/>
    <w:rsid w:val="00682D8B"/>
    <w:rsid w:val="00685528"/>
    <w:rsid w:val="00685A23"/>
    <w:rsid w:val="00687096"/>
    <w:rsid w:val="006913CF"/>
    <w:rsid w:val="006922DA"/>
    <w:rsid w:val="00692A3E"/>
    <w:rsid w:val="00692FBB"/>
    <w:rsid w:val="00693078"/>
    <w:rsid w:val="00693749"/>
    <w:rsid w:val="006937C5"/>
    <w:rsid w:val="00694714"/>
    <w:rsid w:val="0069511C"/>
    <w:rsid w:val="00697E21"/>
    <w:rsid w:val="006A04EE"/>
    <w:rsid w:val="006A07CE"/>
    <w:rsid w:val="006A4883"/>
    <w:rsid w:val="006A5EE5"/>
    <w:rsid w:val="006A64DE"/>
    <w:rsid w:val="006B04EA"/>
    <w:rsid w:val="006B0BCE"/>
    <w:rsid w:val="006B1308"/>
    <w:rsid w:val="006B133E"/>
    <w:rsid w:val="006B606A"/>
    <w:rsid w:val="006C2BDB"/>
    <w:rsid w:val="006C5E5D"/>
    <w:rsid w:val="006C632C"/>
    <w:rsid w:val="006D01C1"/>
    <w:rsid w:val="006D070D"/>
    <w:rsid w:val="006D3A89"/>
    <w:rsid w:val="006D484D"/>
    <w:rsid w:val="006D4B95"/>
    <w:rsid w:val="006D61F2"/>
    <w:rsid w:val="006D7230"/>
    <w:rsid w:val="006D79F1"/>
    <w:rsid w:val="006D7CDA"/>
    <w:rsid w:val="006D7DCE"/>
    <w:rsid w:val="006E2893"/>
    <w:rsid w:val="006E2FFF"/>
    <w:rsid w:val="006E3DB5"/>
    <w:rsid w:val="006E3F21"/>
    <w:rsid w:val="006E4767"/>
    <w:rsid w:val="006E5A5C"/>
    <w:rsid w:val="006E6F63"/>
    <w:rsid w:val="006E7845"/>
    <w:rsid w:val="006F3404"/>
    <w:rsid w:val="006F4F56"/>
    <w:rsid w:val="006F50C5"/>
    <w:rsid w:val="006F52A8"/>
    <w:rsid w:val="006F52E0"/>
    <w:rsid w:val="006F57BD"/>
    <w:rsid w:val="006F5921"/>
    <w:rsid w:val="007006A7"/>
    <w:rsid w:val="00705794"/>
    <w:rsid w:val="00705E1C"/>
    <w:rsid w:val="00706BCD"/>
    <w:rsid w:val="00710722"/>
    <w:rsid w:val="00711161"/>
    <w:rsid w:val="007112A7"/>
    <w:rsid w:val="007113BB"/>
    <w:rsid w:val="00715F1C"/>
    <w:rsid w:val="00716852"/>
    <w:rsid w:val="00716FE9"/>
    <w:rsid w:val="00717402"/>
    <w:rsid w:val="00720525"/>
    <w:rsid w:val="00720C2B"/>
    <w:rsid w:val="00721060"/>
    <w:rsid w:val="00721CF3"/>
    <w:rsid w:val="0072296B"/>
    <w:rsid w:val="00722BEE"/>
    <w:rsid w:val="007237F1"/>
    <w:rsid w:val="00724A86"/>
    <w:rsid w:val="007251EB"/>
    <w:rsid w:val="00725CC7"/>
    <w:rsid w:val="007261A5"/>
    <w:rsid w:val="007271AA"/>
    <w:rsid w:val="00730F99"/>
    <w:rsid w:val="00733158"/>
    <w:rsid w:val="00733192"/>
    <w:rsid w:val="00737467"/>
    <w:rsid w:val="007428C3"/>
    <w:rsid w:val="00743EE0"/>
    <w:rsid w:val="007470FF"/>
    <w:rsid w:val="0074772B"/>
    <w:rsid w:val="00753E95"/>
    <w:rsid w:val="00754BF1"/>
    <w:rsid w:val="00755E76"/>
    <w:rsid w:val="00756F35"/>
    <w:rsid w:val="0075701A"/>
    <w:rsid w:val="0075703D"/>
    <w:rsid w:val="007576D0"/>
    <w:rsid w:val="0076096F"/>
    <w:rsid w:val="00760AE6"/>
    <w:rsid w:val="00761C41"/>
    <w:rsid w:val="00762440"/>
    <w:rsid w:val="00762CAB"/>
    <w:rsid w:val="00762E47"/>
    <w:rsid w:val="00763E32"/>
    <w:rsid w:val="00766130"/>
    <w:rsid w:val="007671AB"/>
    <w:rsid w:val="0076747F"/>
    <w:rsid w:val="00767E6D"/>
    <w:rsid w:val="0077461E"/>
    <w:rsid w:val="0077699F"/>
    <w:rsid w:val="007777C5"/>
    <w:rsid w:val="007806DF"/>
    <w:rsid w:val="007810EF"/>
    <w:rsid w:val="00781876"/>
    <w:rsid w:val="00783806"/>
    <w:rsid w:val="00783B44"/>
    <w:rsid w:val="00784686"/>
    <w:rsid w:val="0078487F"/>
    <w:rsid w:val="00785337"/>
    <w:rsid w:val="0078553D"/>
    <w:rsid w:val="007872D7"/>
    <w:rsid w:val="00791032"/>
    <w:rsid w:val="00793C99"/>
    <w:rsid w:val="00794214"/>
    <w:rsid w:val="00794876"/>
    <w:rsid w:val="00795F4A"/>
    <w:rsid w:val="007A02D0"/>
    <w:rsid w:val="007A0D68"/>
    <w:rsid w:val="007A2E1E"/>
    <w:rsid w:val="007A3C64"/>
    <w:rsid w:val="007A61D2"/>
    <w:rsid w:val="007A6C15"/>
    <w:rsid w:val="007A7926"/>
    <w:rsid w:val="007B399B"/>
    <w:rsid w:val="007B3FC1"/>
    <w:rsid w:val="007B4831"/>
    <w:rsid w:val="007B59F5"/>
    <w:rsid w:val="007B5A13"/>
    <w:rsid w:val="007B5CC4"/>
    <w:rsid w:val="007B5D07"/>
    <w:rsid w:val="007B6C03"/>
    <w:rsid w:val="007B6CDA"/>
    <w:rsid w:val="007C1DA9"/>
    <w:rsid w:val="007C1DC0"/>
    <w:rsid w:val="007C2178"/>
    <w:rsid w:val="007C2642"/>
    <w:rsid w:val="007C3CFC"/>
    <w:rsid w:val="007C4312"/>
    <w:rsid w:val="007C49BC"/>
    <w:rsid w:val="007C49CB"/>
    <w:rsid w:val="007C5282"/>
    <w:rsid w:val="007C5B96"/>
    <w:rsid w:val="007C6086"/>
    <w:rsid w:val="007C6F48"/>
    <w:rsid w:val="007C73E7"/>
    <w:rsid w:val="007C7BDB"/>
    <w:rsid w:val="007C7D14"/>
    <w:rsid w:val="007C7FEE"/>
    <w:rsid w:val="007D05E5"/>
    <w:rsid w:val="007D227A"/>
    <w:rsid w:val="007D495A"/>
    <w:rsid w:val="007E08BF"/>
    <w:rsid w:val="007E0C8F"/>
    <w:rsid w:val="007E2146"/>
    <w:rsid w:val="007E2E65"/>
    <w:rsid w:val="007E3ACE"/>
    <w:rsid w:val="007E6CA2"/>
    <w:rsid w:val="007F19F1"/>
    <w:rsid w:val="007F2318"/>
    <w:rsid w:val="007F7E94"/>
    <w:rsid w:val="00801DE2"/>
    <w:rsid w:val="00802A97"/>
    <w:rsid w:val="008048C6"/>
    <w:rsid w:val="00804D04"/>
    <w:rsid w:val="00804E5B"/>
    <w:rsid w:val="00821559"/>
    <w:rsid w:val="008218EE"/>
    <w:rsid w:val="00822033"/>
    <w:rsid w:val="008220A7"/>
    <w:rsid w:val="00822AB8"/>
    <w:rsid w:val="00823926"/>
    <w:rsid w:val="00824814"/>
    <w:rsid w:val="00824947"/>
    <w:rsid w:val="008272F9"/>
    <w:rsid w:val="00835F09"/>
    <w:rsid w:val="0083631F"/>
    <w:rsid w:val="00840724"/>
    <w:rsid w:val="00841294"/>
    <w:rsid w:val="0084364A"/>
    <w:rsid w:val="00843CC1"/>
    <w:rsid w:val="00845B52"/>
    <w:rsid w:val="00847807"/>
    <w:rsid w:val="00847ECC"/>
    <w:rsid w:val="008506D2"/>
    <w:rsid w:val="00850E07"/>
    <w:rsid w:val="00855C06"/>
    <w:rsid w:val="00856F5E"/>
    <w:rsid w:val="00860B2A"/>
    <w:rsid w:val="00861184"/>
    <w:rsid w:val="00863AA4"/>
    <w:rsid w:val="00864D5E"/>
    <w:rsid w:val="008651B4"/>
    <w:rsid w:val="00866E1C"/>
    <w:rsid w:val="00867F56"/>
    <w:rsid w:val="0087005F"/>
    <w:rsid w:val="008700A0"/>
    <w:rsid w:val="0087100D"/>
    <w:rsid w:val="00872565"/>
    <w:rsid w:val="008748CA"/>
    <w:rsid w:val="0087516C"/>
    <w:rsid w:val="00877B53"/>
    <w:rsid w:val="0088079F"/>
    <w:rsid w:val="00881269"/>
    <w:rsid w:val="00881C40"/>
    <w:rsid w:val="0088213E"/>
    <w:rsid w:val="0088473F"/>
    <w:rsid w:val="008853D4"/>
    <w:rsid w:val="00887E47"/>
    <w:rsid w:val="00890D98"/>
    <w:rsid w:val="008922FC"/>
    <w:rsid w:val="008947D9"/>
    <w:rsid w:val="0089651E"/>
    <w:rsid w:val="0089687D"/>
    <w:rsid w:val="00897849"/>
    <w:rsid w:val="008A1545"/>
    <w:rsid w:val="008A69D1"/>
    <w:rsid w:val="008A69EA"/>
    <w:rsid w:val="008A6A21"/>
    <w:rsid w:val="008A730B"/>
    <w:rsid w:val="008A741B"/>
    <w:rsid w:val="008B00EF"/>
    <w:rsid w:val="008B27E2"/>
    <w:rsid w:val="008B6C5B"/>
    <w:rsid w:val="008B6CED"/>
    <w:rsid w:val="008C307A"/>
    <w:rsid w:val="008C4291"/>
    <w:rsid w:val="008C6288"/>
    <w:rsid w:val="008C63C0"/>
    <w:rsid w:val="008C7A41"/>
    <w:rsid w:val="008C7FFE"/>
    <w:rsid w:val="008D04F6"/>
    <w:rsid w:val="008D1F2D"/>
    <w:rsid w:val="008D1F90"/>
    <w:rsid w:val="008D34A7"/>
    <w:rsid w:val="008E329E"/>
    <w:rsid w:val="008E3F62"/>
    <w:rsid w:val="008E4222"/>
    <w:rsid w:val="008E6A2B"/>
    <w:rsid w:val="008E6AEC"/>
    <w:rsid w:val="008E7861"/>
    <w:rsid w:val="008F2CDE"/>
    <w:rsid w:val="0090070F"/>
    <w:rsid w:val="00901E66"/>
    <w:rsid w:val="00903ED9"/>
    <w:rsid w:val="009076F8"/>
    <w:rsid w:val="0091085A"/>
    <w:rsid w:val="00912B9A"/>
    <w:rsid w:val="00915000"/>
    <w:rsid w:val="00915AEC"/>
    <w:rsid w:val="0091655E"/>
    <w:rsid w:val="00916D17"/>
    <w:rsid w:val="00924307"/>
    <w:rsid w:val="0092479C"/>
    <w:rsid w:val="00925EE4"/>
    <w:rsid w:val="00926674"/>
    <w:rsid w:val="009327C6"/>
    <w:rsid w:val="00932AFC"/>
    <w:rsid w:val="00932F31"/>
    <w:rsid w:val="00934724"/>
    <w:rsid w:val="00935FE0"/>
    <w:rsid w:val="00937A1A"/>
    <w:rsid w:val="00940339"/>
    <w:rsid w:val="0094188E"/>
    <w:rsid w:val="00941E95"/>
    <w:rsid w:val="00944188"/>
    <w:rsid w:val="00944E53"/>
    <w:rsid w:val="0094546D"/>
    <w:rsid w:val="00945EDB"/>
    <w:rsid w:val="00947125"/>
    <w:rsid w:val="00947DD1"/>
    <w:rsid w:val="009502DA"/>
    <w:rsid w:val="00950C8D"/>
    <w:rsid w:val="009515FD"/>
    <w:rsid w:val="009521B0"/>
    <w:rsid w:val="0095576D"/>
    <w:rsid w:val="00957070"/>
    <w:rsid w:val="009577E9"/>
    <w:rsid w:val="0096329E"/>
    <w:rsid w:val="0096623E"/>
    <w:rsid w:val="00966E54"/>
    <w:rsid w:val="009714C3"/>
    <w:rsid w:val="00971A56"/>
    <w:rsid w:val="00972138"/>
    <w:rsid w:val="00974624"/>
    <w:rsid w:val="009759BB"/>
    <w:rsid w:val="00976479"/>
    <w:rsid w:val="0098031B"/>
    <w:rsid w:val="00981006"/>
    <w:rsid w:val="009812AD"/>
    <w:rsid w:val="00981F4F"/>
    <w:rsid w:val="00983030"/>
    <w:rsid w:val="00983A34"/>
    <w:rsid w:val="009864D5"/>
    <w:rsid w:val="00986F61"/>
    <w:rsid w:val="009908EC"/>
    <w:rsid w:val="009910C5"/>
    <w:rsid w:val="0099155B"/>
    <w:rsid w:val="009943CD"/>
    <w:rsid w:val="0099508E"/>
    <w:rsid w:val="0099659B"/>
    <w:rsid w:val="009974A0"/>
    <w:rsid w:val="00997A8C"/>
    <w:rsid w:val="009A0187"/>
    <w:rsid w:val="009A1D9E"/>
    <w:rsid w:val="009A40BE"/>
    <w:rsid w:val="009A7106"/>
    <w:rsid w:val="009A7B38"/>
    <w:rsid w:val="009B02C6"/>
    <w:rsid w:val="009B05B1"/>
    <w:rsid w:val="009B0844"/>
    <w:rsid w:val="009B599B"/>
    <w:rsid w:val="009B5B50"/>
    <w:rsid w:val="009B73A8"/>
    <w:rsid w:val="009B7B8B"/>
    <w:rsid w:val="009C096E"/>
    <w:rsid w:val="009C59B7"/>
    <w:rsid w:val="009C5AEB"/>
    <w:rsid w:val="009C61B3"/>
    <w:rsid w:val="009C67FE"/>
    <w:rsid w:val="009C75BB"/>
    <w:rsid w:val="009D224C"/>
    <w:rsid w:val="009D4F3C"/>
    <w:rsid w:val="009D5467"/>
    <w:rsid w:val="009D672D"/>
    <w:rsid w:val="009D70BE"/>
    <w:rsid w:val="009E1088"/>
    <w:rsid w:val="009E1682"/>
    <w:rsid w:val="009E190A"/>
    <w:rsid w:val="009E258A"/>
    <w:rsid w:val="009E37BF"/>
    <w:rsid w:val="009E43F7"/>
    <w:rsid w:val="009E4D18"/>
    <w:rsid w:val="009F2C6E"/>
    <w:rsid w:val="009F6680"/>
    <w:rsid w:val="009F6819"/>
    <w:rsid w:val="00A01C63"/>
    <w:rsid w:val="00A023CC"/>
    <w:rsid w:val="00A03EC2"/>
    <w:rsid w:val="00A062BB"/>
    <w:rsid w:val="00A06A8F"/>
    <w:rsid w:val="00A07DFA"/>
    <w:rsid w:val="00A11286"/>
    <w:rsid w:val="00A11F14"/>
    <w:rsid w:val="00A13A32"/>
    <w:rsid w:val="00A142D6"/>
    <w:rsid w:val="00A148D6"/>
    <w:rsid w:val="00A16A06"/>
    <w:rsid w:val="00A20099"/>
    <w:rsid w:val="00A20B4C"/>
    <w:rsid w:val="00A20EA7"/>
    <w:rsid w:val="00A21B91"/>
    <w:rsid w:val="00A23AA0"/>
    <w:rsid w:val="00A271A2"/>
    <w:rsid w:val="00A30C20"/>
    <w:rsid w:val="00A313E6"/>
    <w:rsid w:val="00A314CB"/>
    <w:rsid w:val="00A32C77"/>
    <w:rsid w:val="00A33306"/>
    <w:rsid w:val="00A33CDF"/>
    <w:rsid w:val="00A3474E"/>
    <w:rsid w:val="00A3710B"/>
    <w:rsid w:val="00A376E2"/>
    <w:rsid w:val="00A408D4"/>
    <w:rsid w:val="00A41ADD"/>
    <w:rsid w:val="00A43BBE"/>
    <w:rsid w:val="00A467BE"/>
    <w:rsid w:val="00A47B05"/>
    <w:rsid w:val="00A51582"/>
    <w:rsid w:val="00A51E02"/>
    <w:rsid w:val="00A52ADB"/>
    <w:rsid w:val="00A52F73"/>
    <w:rsid w:val="00A56FA9"/>
    <w:rsid w:val="00A57AC1"/>
    <w:rsid w:val="00A6214F"/>
    <w:rsid w:val="00A64ADB"/>
    <w:rsid w:val="00A64B95"/>
    <w:rsid w:val="00A66578"/>
    <w:rsid w:val="00A66B97"/>
    <w:rsid w:val="00A710BA"/>
    <w:rsid w:val="00A73A31"/>
    <w:rsid w:val="00A75A6D"/>
    <w:rsid w:val="00A77097"/>
    <w:rsid w:val="00A7766F"/>
    <w:rsid w:val="00A80F87"/>
    <w:rsid w:val="00A81002"/>
    <w:rsid w:val="00A8366C"/>
    <w:rsid w:val="00A84244"/>
    <w:rsid w:val="00A84A12"/>
    <w:rsid w:val="00A86F17"/>
    <w:rsid w:val="00A919FF"/>
    <w:rsid w:val="00A91ED7"/>
    <w:rsid w:val="00A938C5"/>
    <w:rsid w:val="00A940A5"/>
    <w:rsid w:val="00A94906"/>
    <w:rsid w:val="00A94C67"/>
    <w:rsid w:val="00AA16FB"/>
    <w:rsid w:val="00AA1F1D"/>
    <w:rsid w:val="00AA206A"/>
    <w:rsid w:val="00AA3A54"/>
    <w:rsid w:val="00AA44DB"/>
    <w:rsid w:val="00AA6537"/>
    <w:rsid w:val="00AB0F1B"/>
    <w:rsid w:val="00AB0FE9"/>
    <w:rsid w:val="00AC2EC1"/>
    <w:rsid w:val="00AC46E2"/>
    <w:rsid w:val="00AC49B4"/>
    <w:rsid w:val="00AC65DB"/>
    <w:rsid w:val="00AD1FE5"/>
    <w:rsid w:val="00AD33BE"/>
    <w:rsid w:val="00AD38B8"/>
    <w:rsid w:val="00AD3E48"/>
    <w:rsid w:val="00AD6A0B"/>
    <w:rsid w:val="00AD7E4B"/>
    <w:rsid w:val="00AE0C99"/>
    <w:rsid w:val="00AE0CCA"/>
    <w:rsid w:val="00AE16BA"/>
    <w:rsid w:val="00AE2FC4"/>
    <w:rsid w:val="00AE468A"/>
    <w:rsid w:val="00AE4722"/>
    <w:rsid w:val="00AE711A"/>
    <w:rsid w:val="00AF01A1"/>
    <w:rsid w:val="00AF05D1"/>
    <w:rsid w:val="00AF099F"/>
    <w:rsid w:val="00AF0C6F"/>
    <w:rsid w:val="00AF2208"/>
    <w:rsid w:val="00AF34BD"/>
    <w:rsid w:val="00AF3F12"/>
    <w:rsid w:val="00AF6D79"/>
    <w:rsid w:val="00AF6E47"/>
    <w:rsid w:val="00B00B22"/>
    <w:rsid w:val="00B00BA1"/>
    <w:rsid w:val="00B00D99"/>
    <w:rsid w:val="00B01096"/>
    <w:rsid w:val="00B01C17"/>
    <w:rsid w:val="00B01DDC"/>
    <w:rsid w:val="00B07F3D"/>
    <w:rsid w:val="00B07FFA"/>
    <w:rsid w:val="00B1644F"/>
    <w:rsid w:val="00B23E6C"/>
    <w:rsid w:val="00B24938"/>
    <w:rsid w:val="00B261B3"/>
    <w:rsid w:val="00B2755D"/>
    <w:rsid w:val="00B27FB2"/>
    <w:rsid w:val="00B309E1"/>
    <w:rsid w:val="00B3178A"/>
    <w:rsid w:val="00B31ADE"/>
    <w:rsid w:val="00B31E74"/>
    <w:rsid w:val="00B33038"/>
    <w:rsid w:val="00B3303F"/>
    <w:rsid w:val="00B35B22"/>
    <w:rsid w:val="00B37453"/>
    <w:rsid w:val="00B40835"/>
    <w:rsid w:val="00B415CA"/>
    <w:rsid w:val="00B42865"/>
    <w:rsid w:val="00B42A51"/>
    <w:rsid w:val="00B45846"/>
    <w:rsid w:val="00B46827"/>
    <w:rsid w:val="00B47553"/>
    <w:rsid w:val="00B51E25"/>
    <w:rsid w:val="00B5271B"/>
    <w:rsid w:val="00B53390"/>
    <w:rsid w:val="00B5496D"/>
    <w:rsid w:val="00B55E55"/>
    <w:rsid w:val="00B563C0"/>
    <w:rsid w:val="00B5688B"/>
    <w:rsid w:val="00B613BF"/>
    <w:rsid w:val="00B62B03"/>
    <w:rsid w:val="00B62BE5"/>
    <w:rsid w:val="00B6767F"/>
    <w:rsid w:val="00B71A10"/>
    <w:rsid w:val="00B72CB1"/>
    <w:rsid w:val="00B76A04"/>
    <w:rsid w:val="00B77611"/>
    <w:rsid w:val="00B851F1"/>
    <w:rsid w:val="00B859D1"/>
    <w:rsid w:val="00B85B7E"/>
    <w:rsid w:val="00B874BE"/>
    <w:rsid w:val="00B87938"/>
    <w:rsid w:val="00B96FC5"/>
    <w:rsid w:val="00B9716C"/>
    <w:rsid w:val="00BA0D02"/>
    <w:rsid w:val="00BA1335"/>
    <w:rsid w:val="00BA16DD"/>
    <w:rsid w:val="00BA2566"/>
    <w:rsid w:val="00BA2E57"/>
    <w:rsid w:val="00BA3AAA"/>
    <w:rsid w:val="00BA4854"/>
    <w:rsid w:val="00BA5810"/>
    <w:rsid w:val="00BA5BD2"/>
    <w:rsid w:val="00BA5D6D"/>
    <w:rsid w:val="00BA6ECB"/>
    <w:rsid w:val="00BB2A4D"/>
    <w:rsid w:val="00BB42C1"/>
    <w:rsid w:val="00BB5614"/>
    <w:rsid w:val="00BB6059"/>
    <w:rsid w:val="00BC0550"/>
    <w:rsid w:val="00BC1679"/>
    <w:rsid w:val="00BC1CCB"/>
    <w:rsid w:val="00BC372A"/>
    <w:rsid w:val="00BC5FAD"/>
    <w:rsid w:val="00BC6B19"/>
    <w:rsid w:val="00BD06A8"/>
    <w:rsid w:val="00BD3218"/>
    <w:rsid w:val="00BD408A"/>
    <w:rsid w:val="00BD6803"/>
    <w:rsid w:val="00BE100C"/>
    <w:rsid w:val="00BE141E"/>
    <w:rsid w:val="00BE14D2"/>
    <w:rsid w:val="00BF23D6"/>
    <w:rsid w:val="00BF6449"/>
    <w:rsid w:val="00C008A1"/>
    <w:rsid w:val="00C00A6B"/>
    <w:rsid w:val="00C011F9"/>
    <w:rsid w:val="00C03E98"/>
    <w:rsid w:val="00C05DF5"/>
    <w:rsid w:val="00C0618F"/>
    <w:rsid w:val="00C1189F"/>
    <w:rsid w:val="00C2288A"/>
    <w:rsid w:val="00C250BB"/>
    <w:rsid w:val="00C26E2B"/>
    <w:rsid w:val="00C27897"/>
    <w:rsid w:val="00C279D5"/>
    <w:rsid w:val="00C322D2"/>
    <w:rsid w:val="00C330A4"/>
    <w:rsid w:val="00C34382"/>
    <w:rsid w:val="00C347EF"/>
    <w:rsid w:val="00C4171C"/>
    <w:rsid w:val="00C41877"/>
    <w:rsid w:val="00C43176"/>
    <w:rsid w:val="00C4321D"/>
    <w:rsid w:val="00C43A95"/>
    <w:rsid w:val="00C45A91"/>
    <w:rsid w:val="00C50481"/>
    <w:rsid w:val="00C511BB"/>
    <w:rsid w:val="00C5225D"/>
    <w:rsid w:val="00C55887"/>
    <w:rsid w:val="00C6294E"/>
    <w:rsid w:val="00C62AA8"/>
    <w:rsid w:val="00C6348F"/>
    <w:rsid w:val="00C63AF9"/>
    <w:rsid w:val="00C649CA"/>
    <w:rsid w:val="00C65ED2"/>
    <w:rsid w:val="00C713C7"/>
    <w:rsid w:val="00C722FD"/>
    <w:rsid w:val="00C74189"/>
    <w:rsid w:val="00C7486E"/>
    <w:rsid w:val="00C74C6B"/>
    <w:rsid w:val="00C74EB6"/>
    <w:rsid w:val="00C75569"/>
    <w:rsid w:val="00C760CA"/>
    <w:rsid w:val="00C76736"/>
    <w:rsid w:val="00C80F32"/>
    <w:rsid w:val="00C82A76"/>
    <w:rsid w:val="00C83D13"/>
    <w:rsid w:val="00C842C0"/>
    <w:rsid w:val="00C8471B"/>
    <w:rsid w:val="00C854D8"/>
    <w:rsid w:val="00C8632F"/>
    <w:rsid w:val="00C914FA"/>
    <w:rsid w:val="00C923B3"/>
    <w:rsid w:val="00C93BF0"/>
    <w:rsid w:val="00C94921"/>
    <w:rsid w:val="00C95756"/>
    <w:rsid w:val="00C964F2"/>
    <w:rsid w:val="00C97CC5"/>
    <w:rsid w:val="00CA1E41"/>
    <w:rsid w:val="00CB19B9"/>
    <w:rsid w:val="00CB23C6"/>
    <w:rsid w:val="00CB3D3C"/>
    <w:rsid w:val="00CB5CD7"/>
    <w:rsid w:val="00CB7621"/>
    <w:rsid w:val="00CB772A"/>
    <w:rsid w:val="00CC0A2B"/>
    <w:rsid w:val="00CC1C45"/>
    <w:rsid w:val="00CC216E"/>
    <w:rsid w:val="00CC25E9"/>
    <w:rsid w:val="00CC378A"/>
    <w:rsid w:val="00CC4808"/>
    <w:rsid w:val="00CC54A6"/>
    <w:rsid w:val="00CC5E5A"/>
    <w:rsid w:val="00CC6D2F"/>
    <w:rsid w:val="00CC785B"/>
    <w:rsid w:val="00CC7F30"/>
    <w:rsid w:val="00CD0428"/>
    <w:rsid w:val="00CD0D9E"/>
    <w:rsid w:val="00CD2AD0"/>
    <w:rsid w:val="00CD3B2E"/>
    <w:rsid w:val="00CD4282"/>
    <w:rsid w:val="00CD452C"/>
    <w:rsid w:val="00CD5E43"/>
    <w:rsid w:val="00CD74D3"/>
    <w:rsid w:val="00CE0095"/>
    <w:rsid w:val="00CE045B"/>
    <w:rsid w:val="00CE101E"/>
    <w:rsid w:val="00CE3DC0"/>
    <w:rsid w:val="00CE53D9"/>
    <w:rsid w:val="00CE753C"/>
    <w:rsid w:val="00CF0F5B"/>
    <w:rsid w:val="00CF1306"/>
    <w:rsid w:val="00CF28B3"/>
    <w:rsid w:val="00CF369B"/>
    <w:rsid w:val="00CF4E73"/>
    <w:rsid w:val="00CF5CDB"/>
    <w:rsid w:val="00D01DA4"/>
    <w:rsid w:val="00D03355"/>
    <w:rsid w:val="00D03F2C"/>
    <w:rsid w:val="00D04BAA"/>
    <w:rsid w:val="00D07395"/>
    <w:rsid w:val="00D15460"/>
    <w:rsid w:val="00D158EF"/>
    <w:rsid w:val="00D15BD5"/>
    <w:rsid w:val="00D16400"/>
    <w:rsid w:val="00D167A8"/>
    <w:rsid w:val="00D224C7"/>
    <w:rsid w:val="00D235DF"/>
    <w:rsid w:val="00D24993"/>
    <w:rsid w:val="00D2561E"/>
    <w:rsid w:val="00D265D6"/>
    <w:rsid w:val="00D26838"/>
    <w:rsid w:val="00D31D50"/>
    <w:rsid w:val="00D32761"/>
    <w:rsid w:val="00D33C5D"/>
    <w:rsid w:val="00D3423E"/>
    <w:rsid w:val="00D34472"/>
    <w:rsid w:val="00D360EA"/>
    <w:rsid w:val="00D36E1A"/>
    <w:rsid w:val="00D37C1A"/>
    <w:rsid w:val="00D40DD3"/>
    <w:rsid w:val="00D44426"/>
    <w:rsid w:val="00D45F91"/>
    <w:rsid w:val="00D46774"/>
    <w:rsid w:val="00D46C41"/>
    <w:rsid w:val="00D47ABC"/>
    <w:rsid w:val="00D51D48"/>
    <w:rsid w:val="00D5436B"/>
    <w:rsid w:val="00D5689D"/>
    <w:rsid w:val="00D60529"/>
    <w:rsid w:val="00D61E6C"/>
    <w:rsid w:val="00D623A6"/>
    <w:rsid w:val="00D63C4B"/>
    <w:rsid w:val="00D66EC5"/>
    <w:rsid w:val="00D71FF2"/>
    <w:rsid w:val="00D72565"/>
    <w:rsid w:val="00D73A23"/>
    <w:rsid w:val="00D743F4"/>
    <w:rsid w:val="00D751DD"/>
    <w:rsid w:val="00D8187E"/>
    <w:rsid w:val="00D82ED7"/>
    <w:rsid w:val="00D830BA"/>
    <w:rsid w:val="00D835E8"/>
    <w:rsid w:val="00D8751E"/>
    <w:rsid w:val="00D9164F"/>
    <w:rsid w:val="00D9429C"/>
    <w:rsid w:val="00D97C6A"/>
    <w:rsid w:val="00DA1349"/>
    <w:rsid w:val="00DA2107"/>
    <w:rsid w:val="00DA498C"/>
    <w:rsid w:val="00DA6C58"/>
    <w:rsid w:val="00DB20BC"/>
    <w:rsid w:val="00DB4F90"/>
    <w:rsid w:val="00DB578A"/>
    <w:rsid w:val="00DB5E6E"/>
    <w:rsid w:val="00DB6307"/>
    <w:rsid w:val="00DB7C90"/>
    <w:rsid w:val="00DC04C2"/>
    <w:rsid w:val="00DC44AF"/>
    <w:rsid w:val="00DC614E"/>
    <w:rsid w:val="00DC725B"/>
    <w:rsid w:val="00DC7BD8"/>
    <w:rsid w:val="00DD0464"/>
    <w:rsid w:val="00DD2C0D"/>
    <w:rsid w:val="00DD3215"/>
    <w:rsid w:val="00DD6AA4"/>
    <w:rsid w:val="00DD6ADE"/>
    <w:rsid w:val="00DD6C7F"/>
    <w:rsid w:val="00DD7B3F"/>
    <w:rsid w:val="00DE2201"/>
    <w:rsid w:val="00DE4684"/>
    <w:rsid w:val="00DE7BF3"/>
    <w:rsid w:val="00DF3432"/>
    <w:rsid w:val="00DF3A2C"/>
    <w:rsid w:val="00DF4415"/>
    <w:rsid w:val="00DF5795"/>
    <w:rsid w:val="00DF64AE"/>
    <w:rsid w:val="00DF6A4A"/>
    <w:rsid w:val="00E004C8"/>
    <w:rsid w:val="00E00D87"/>
    <w:rsid w:val="00E01A57"/>
    <w:rsid w:val="00E03785"/>
    <w:rsid w:val="00E03CA3"/>
    <w:rsid w:val="00E05C4F"/>
    <w:rsid w:val="00E142EA"/>
    <w:rsid w:val="00E17AB3"/>
    <w:rsid w:val="00E2193F"/>
    <w:rsid w:val="00E22533"/>
    <w:rsid w:val="00E23391"/>
    <w:rsid w:val="00E24F4B"/>
    <w:rsid w:val="00E25C6A"/>
    <w:rsid w:val="00E27DBC"/>
    <w:rsid w:val="00E3109F"/>
    <w:rsid w:val="00E34E4F"/>
    <w:rsid w:val="00E361CC"/>
    <w:rsid w:val="00E368B8"/>
    <w:rsid w:val="00E368D1"/>
    <w:rsid w:val="00E37986"/>
    <w:rsid w:val="00E417DE"/>
    <w:rsid w:val="00E44BCB"/>
    <w:rsid w:val="00E453AB"/>
    <w:rsid w:val="00E52BD4"/>
    <w:rsid w:val="00E53489"/>
    <w:rsid w:val="00E53B3E"/>
    <w:rsid w:val="00E53DF6"/>
    <w:rsid w:val="00E55147"/>
    <w:rsid w:val="00E56D93"/>
    <w:rsid w:val="00E56FD3"/>
    <w:rsid w:val="00E57309"/>
    <w:rsid w:val="00E635F3"/>
    <w:rsid w:val="00E652B7"/>
    <w:rsid w:val="00E6682B"/>
    <w:rsid w:val="00E72FBB"/>
    <w:rsid w:val="00E74800"/>
    <w:rsid w:val="00E75E05"/>
    <w:rsid w:val="00E763DA"/>
    <w:rsid w:val="00E839C9"/>
    <w:rsid w:val="00E9014C"/>
    <w:rsid w:val="00E92F1F"/>
    <w:rsid w:val="00E93603"/>
    <w:rsid w:val="00E94A64"/>
    <w:rsid w:val="00E97CF8"/>
    <w:rsid w:val="00EA2F67"/>
    <w:rsid w:val="00EA3A1F"/>
    <w:rsid w:val="00EA47BF"/>
    <w:rsid w:val="00EA5916"/>
    <w:rsid w:val="00EA7589"/>
    <w:rsid w:val="00EB0BA3"/>
    <w:rsid w:val="00EB517E"/>
    <w:rsid w:val="00EB55CF"/>
    <w:rsid w:val="00EB60B9"/>
    <w:rsid w:val="00EB7CFC"/>
    <w:rsid w:val="00EC0EF1"/>
    <w:rsid w:val="00EC1059"/>
    <w:rsid w:val="00EC1A6B"/>
    <w:rsid w:val="00EC7C58"/>
    <w:rsid w:val="00ED18BF"/>
    <w:rsid w:val="00ED44AD"/>
    <w:rsid w:val="00ED4ED7"/>
    <w:rsid w:val="00ED5AD6"/>
    <w:rsid w:val="00ED65AA"/>
    <w:rsid w:val="00EE0C26"/>
    <w:rsid w:val="00EE122B"/>
    <w:rsid w:val="00EE1571"/>
    <w:rsid w:val="00EE1742"/>
    <w:rsid w:val="00EE1B5F"/>
    <w:rsid w:val="00EE34B4"/>
    <w:rsid w:val="00EE5613"/>
    <w:rsid w:val="00EE592A"/>
    <w:rsid w:val="00EE6906"/>
    <w:rsid w:val="00EE6A43"/>
    <w:rsid w:val="00EE6CE6"/>
    <w:rsid w:val="00EE7AF8"/>
    <w:rsid w:val="00EF07AF"/>
    <w:rsid w:val="00EF240D"/>
    <w:rsid w:val="00EF2481"/>
    <w:rsid w:val="00EF3A84"/>
    <w:rsid w:val="00EF49E7"/>
    <w:rsid w:val="00EF4BFB"/>
    <w:rsid w:val="00EF7FF5"/>
    <w:rsid w:val="00F00AD0"/>
    <w:rsid w:val="00F01B1A"/>
    <w:rsid w:val="00F07998"/>
    <w:rsid w:val="00F123B3"/>
    <w:rsid w:val="00F20057"/>
    <w:rsid w:val="00F22146"/>
    <w:rsid w:val="00F26990"/>
    <w:rsid w:val="00F31794"/>
    <w:rsid w:val="00F31A7E"/>
    <w:rsid w:val="00F32047"/>
    <w:rsid w:val="00F34204"/>
    <w:rsid w:val="00F35AF0"/>
    <w:rsid w:val="00F35AF4"/>
    <w:rsid w:val="00F4043B"/>
    <w:rsid w:val="00F426F6"/>
    <w:rsid w:val="00F43032"/>
    <w:rsid w:val="00F44FD0"/>
    <w:rsid w:val="00F45435"/>
    <w:rsid w:val="00F463EA"/>
    <w:rsid w:val="00F47BB0"/>
    <w:rsid w:val="00F548B9"/>
    <w:rsid w:val="00F63209"/>
    <w:rsid w:val="00F635F9"/>
    <w:rsid w:val="00F63B83"/>
    <w:rsid w:val="00F64F43"/>
    <w:rsid w:val="00F6604E"/>
    <w:rsid w:val="00F66986"/>
    <w:rsid w:val="00F722D6"/>
    <w:rsid w:val="00F73BF7"/>
    <w:rsid w:val="00F73DDD"/>
    <w:rsid w:val="00F76A68"/>
    <w:rsid w:val="00F80CD4"/>
    <w:rsid w:val="00F83FF0"/>
    <w:rsid w:val="00F84B7F"/>
    <w:rsid w:val="00F8578F"/>
    <w:rsid w:val="00F85B2B"/>
    <w:rsid w:val="00F863D4"/>
    <w:rsid w:val="00F86955"/>
    <w:rsid w:val="00F87C31"/>
    <w:rsid w:val="00F927B6"/>
    <w:rsid w:val="00F94719"/>
    <w:rsid w:val="00F94B62"/>
    <w:rsid w:val="00F96288"/>
    <w:rsid w:val="00FA0980"/>
    <w:rsid w:val="00FA49F0"/>
    <w:rsid w:val="00FA64CE"/>
    <w:rsid w:val="00FA66A6"/>
    <w:rsid w:val="00FA6C7A"/>
    <w:rsid w:val="00FB1397"/>
    <w:rsid w:val="00FB336A"/>
    <w:rsid w:val="00FB5897"/>
    <w:rsid w:val="00FB78FD"/>
    <w:rsid w:val="00FC134D"/>
    <w:rsid w:val="00FC1714"/>
    <w:rsid w:val="00FC17C7"/>
    <w:rsid w:val="00FC2636"/>
    <w:rsid w:val="00FC3103"/>
    <w:rsid w:val="00FC44AA"/>
    <w:rsid w:val="00FC5FF2"/>
    <w:rsid w:val="00FD0E8A"/>
    <w:rsid w:val="00FD4BF8"/>
    <w:rsid w:val="00FD6DB6"/>
    <w:rsid w:val="00FE03E8"/>
    <w:rsid w:val="00FE0883"/>
    <w:rsid w:val="00FE2868"/>
    <w:rsid w:val="00FE619C"/>
    <w:rsid w:val="00FF0FB6"/>
    <w:rsid w:val="00FF115F"/>
    <w:rsid w:val="00FF1672"/>
    <w:rsid w:val="00FF4027"/>
    <w:rsid w:val="00FF5458"/>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511C"/>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qFormat/>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link w:val="22"/>
    <w:qFormat/>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
    <w:basedOn w:val="a0"/>
    <w:link w:val="aa"/>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3"/>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3">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semiHidden/>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r">
    <w:name w:val="r"/>
    <w:rsid w:val="003C561A"/>
  </w:style>
  <w:style w:type="paragraph" w:styleId="aff">
    <w:name w:val="No Spacing"/>
    <w:uiPriority w:val="1"/>
    <w:qFormat/>
    <w:rsid w:val="007C5282"/>
    <w:rPr>
      <w:rFonts w:ascii="Calibri" w:eastAsia="Calibri" w:hAnsi="Calibri"/>
      <w:sz w:val="22"/>
      <w:szCs w:val="22"/>
      <w:lang w:eastAsia="en-US"/>
    </w:rPr>
  </w:style>
  <w:style w:type="character" w:customStyle="1" w:styleId="ConsPlusNormal0">
    <w:name w:val="ConsPlusNormal Знак"/>
    <w:link w:val="ConsPlusNormal"/>
    <w:locked/>
    <w:rsid w:val="007C5282"/>
    <w:rPr>
      <w:rFonts w:ascii="Arial" w:hAnsi="Arial" w:cs="Arial"/>
      <w:lang w:val="ru-RU" w:eastAsia="ru-RU" w:bidi="ar-SA"/>
    </w:rPr>
  </w:style>
  <w:style w:type="character" w:customStyle="1" w:styleId="22">
    <w:name w:val="Основной текст 2 Знак"/>
    <w:link w:val="21"/>
    <w:rsid w:val="0024790C"/>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23527797">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76900610">
      <w:bodyDiv w:val="1"/>
      <w:marLeft w:val="0"/>
      <w:marRight w:val="0"/>
      <w:marTop w:val="0"/>
      <w:marBottom w:val="0"/>
      <w:divBdr>
        <w:top w:val="none" w:sz="0" w:space="0" w:color="auto"/>
        <w:left w:val="none" w:sz="0" w:space="0" w:color="auto"/>
        <w:bottom w:val="none" w:sz="0" w:space="0" w:color="auto"/>
        <w:right w:val="none" w:sz="0" w:space="0" w:color="auto"/>
      </w:divBdr>
    </w:div>
    <w:div w:id="521823846">
      <w:bodyDiv w:val="1"/>
      <w:marLeft w:val="0"/>
      <w:marRight w:val="0"/>
      <w:marTop w:val="0"/>
      <w:marBottom w:val="0"/>
      <w:divBdr>
        <w:top w:val="none" w:sz="0" w:space="0" w:color="auto"/>
        <w:left w:val="none" w:sz="0" w:space="0" w:color="auto"/>
        <w:bottom w:val="none" w:sz="0" w:space="0" w:color="auto"/>
        <w:right w:val="none" w:sz="0" w:space="0" w:color="auto"/>
      </w:divBdr>
    </w:div>
    <w:div w:id="894125085">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36602998">
      <w:bodyDiv w:val="1"/>
      <w:marLeft w:val="0"/>
      <w:marRight w:val="0"/>
      <w:marTop w:val="0"/>
      <w:marBottom w:val="0"/>
      <w:divBdr>
        <w:top w:val="none" w:sz="0" w:space="0" w:color="auto"/>
        <w:left w:val="none" w:sz="0" w:space="0" w:color="auto"/>
        <w:bottom w:val="none" w:sz="0" w:space="0" w:color="auto"/>
        <w:right w:val="none" w:sz="0" w:space="0" w:color="auto"/>
      </w:divBdr>
    </w:div>
    <w:div w:id="1358846944">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471902999">
      <w:bodyDiv w:val="1"/>
      <w:marLeft w:val="0"/>
      <w:marRight w:val="0"/>
      <w:marTop w:val="0"/>
      <w:marBottom w:val="0"/>
      <w:divBdr>
        <w:top w:val="none" w:sz="0" w:space="0" w:color="auto"/>
        <w:left w:val="none" w:sz="0" w:space="0" w:color="auto"/>
        <w:bottom w:val="none" w:sz="0" w:space="0" w:color="auto"/>
        <w:right w:val="none" w:sz="0" w:space="0" w:color="auto"/>
      </w:divBdr>
    </w:div>
    <w:div w:id="1475833405">
      <w:bodyDiv w:val="1"/>
      <w:marLeft w:val="0"/>
      <w:marRight w:val="0"/>
      <w:marTop w:val="0"/>
      <w:marBottom w:val="0"/>
      <w:divBdr>
        <w:top w:val="none" w:sz="0" w:space="0" w:color="auto"/>
        <w:left w:val="none" w:sz="0" w:space="0" w:color="auto"/>
        <w:bottom w:val="none" w:sz="0" w:space="0" w:color="auto"/>
        <w:right w:val="none" w:sz="0" w:space="0" w:color="auto"/>
      </w:divBdr>
    </w:div>
    <w:div w:id="1505508981">
      <w:bodyDiv w:val="1"/>
      <w:marLeft w:val="0"/>
      <w:marRight w:val="0"/>
      <w:marTop w:val="0"/>
      <w:marBottom w:val="0"/>
      <w:divBdr>
        <w:top w:val="none" w:sz="0" w:space="0" w:color="auto"/>
        <w:left w:val="none" w:sz="0" w:space="0" w:color="auto"/>
        <w:bottom w:val="none" w:sz="0" w:space="0" w:color="auto"/>
        <w:right w:val="none" w:sz="0" w:space="0" w:color="auto"/>
      </w:divBdr>
    </w:div>
    <w:div w:id="1584607808">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asnogvardeec@b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6F7C7-12F3-4D24-B9CF-47DB281EE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4334</Words>
  <Characters>24706</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28983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7</cp:revision>
  <cp:lastPrinted>2026-04-15T11:38:00Z</cp:lastPrinted>
  <dcterms:created xsi:type="dcterms:W3CDTF">2025-07-21T12:23:00Z</dcterms:created>
  <dcterms:modified xsi:type="dcterms:W3CDTF">2026-05-25T09:48:00Z</dcterms:modified>
</cp:coreProperties>
</file>