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44CD" w14:textId="509129D7" w:rsidR="00CB42AC" w:rsidRPr="00CB42AC" w:rsidRDefault="00CB42AC">
      <w:pPr>
        <w:jc w:val="center"/>
        <w:rPr>
          <w:b/>
          <w:bCs/>
          <w:szCs w:val="24"/>
        </w:rPr>
      </w:pPr>
      <w:r w:rsidRPr="00CB42AC">
        <w:rPr>
          <w:b/>
          <w:bCs/>
          <w:szCs w:val="24"/>
        </w:rPr>
        <w:t xml:space="preserve">ДОГОВОР </w:t>
      </w:r>
      <w:r>
        <w:rPr>
          <w:b/>
          <w:bCs/>
          <w:szCs w:val="24"/>
        </w:rPr>
        <w:t xml:space="preserve">№ </w:t>
      </w:r>
    </w:p>
    <w:p w14:paraId="0D8C3801" w14:textId="77777777" w:rsidR="00CB42AC" w:rsidRDefault="00CB42AC">
      <w:pPr>
        <w:jc w:val="center"/>
        <w:rPr>
          <w:b/>
          <w:bCs/>
          <w:szCs w:val="24"/>
        </w:rPr>
      </w:pPr>
    </w:p>
    <w:p w14:paraId="574D356F" w14:textId="77777777" w:rsidR="00CB42AC" w:rsidRPr="00CB42AC" w:rsidRDefault="00CB42AC">
      <w:pPr>
        <w:jc w:val="center"/>
        <w:rPr>
          <w:bCs/>
          <w:szCs w:val="24"/>
        </w:rPr>
      </w:pPr>
      <w:r w:rsidRPr="00CB42AC">
        <w:rPr>
          <w:bCs/>
          <w:szCs w:val="24"/>
        </w:rPr>
        <w:t>Телевизионная инспекция канализационного трубопровода</w:t>
      </w:r>
    </w:p>
    <w:p w14:paraId="4807D092" w14:textId="77777777" w:rsidR="00CB42AC" w:rsidRDefault="00CB42AC" w:rsidP="00CB42AC">
      <w:pPr>
        <w:ind w:right="139"/>
        <w:rPr>
          <w:szCs w:val="24"/>
        </w:rPr>
      </w:pPr>
      <w:r w:rsidRPr="00CB42AC">
        <w:rPr>
          <w:szCs w:val="24"/>
        </w:rPr>
        <w:tab/>
      </w:r>
      <w:r w:rsidRPr="00CB42AC">
        <w:rPr>
          <w:szCs w:val="24"/>
        </w:rPr>
        <w:tab/>
      </w:r>
      <w:r w:rsidRPr="00CB42AC">
        <w:rPr>
          <w:szCs w:val="24"/>
        </w:rPr>
        <w:tab/>
        <w:t xml:space="preserve">                              </w:t>
      </w:r>
      <w:r>
        <w:rPr>
          <w:szCs w:val="24"/>
        </w:rPr>
        <w:t xml:space="preserve">                           </w:t>
      </w:r>
    </w:p>
    <w:tbl>
      <w:tblPr>
        <w:tblW w:w="9923" w:type="dxa"/>
        <w:tblLook w:val="04A0" w:firstRow="1" w:lastRow="0" w:firstColumn="1" w:lastColumn="0" w:noHBand="0" w:noVBand="1"/>
      </w:tblPr>
      <w:tblGrid>
        <w:gridCol w:w="4655"/>
        <w:gridCol w:w="5268"/>
      </w:tblGrid>
      <w:tr w:rsidR="00605076" w:rsidRPr="00605076" w14:paraId="01EFE1F1" w14:textId="77777777" w:rsidTr="00CB42AC">
        <w:tc>
          <w:tcPr>
            <w:tcW w:w="4655" w:type="dxa"/>
          </w:tcPr>
          <w:p w14:paraId="6ED9446F" w14:textId="77777777" w:rsidR="00CB42AC" w:rsidRPr="00605076" w:rsidRDefault="00CB42AC" w:rsidP="00CB42AC">
            <w:pPr>
              <w:widowControl w:val="0"/>
              <w:autoSpaceDE w:val="0"/>
              <w:autoSpaceDN w:val="0"/>
              <w:adjustRightInd w:val="0"/>
              <w:ind w:left="-57" w:hanging="52"/>
              <w:rPr>
                <w:szCs w:val="24"/>
              </w:rPr>
            </w:pPr>
            <w:r w:rsidRPr="00605076">
              <w:rPr>
                <w:szCs w:val="24"/>
              </w:rPr>
              <w:t>г. Санкт-Петербург</w:t>
            </w:r>
          </w:p>
        </w:tc>
        <w:tc>
          <w:tcPr>
            <w:tcW w:w="5268" w:type="dxa"/>
          </w:tcPr>
          <w:p w14:paraId="20233689" w14:textId="469242A4" w:rsidR="00CB42AC" w:rsidRPr="00605076" w:rsidRDefault="00B803A9" w:rsidP="00CB42AC">
            <w:pPr>
              <w:widowControl w:val="0"/>
              <w:autoSpaceDE w:val="0"/>
              <w:autoSpaceDN w:val="0"/>
              <w:adjustRightInd w:val="0"/>
              <w:ind w:right="-107"/>
              <w:jc w:val="right"/>
              <w:rPr>
                <w:szCs w:val="24"/>
              </w:rPr>
            </w:pPr>
            <w:r>
              <w:rPr>
                <w:szCs w:val="24"/>
              </w:rPr>
              <w:t xml:space="preserve"> </w:t>
            </w:r>
            <w:r w:rsidR="00CB42AC" w:rsidRPr="00605076">
              <w:rPr>
                <w:szCs w:val="24"/>
              </w:rPr>
              <w:t>2026 г.</w:t>
            </w:r>
          </w:p>
        </w:tc>
      </w:tr>
    </w:tbl>
    <w:p w14:paraId="6ABB888E" w14:textId="77777777" w:rsidR="00CB42AC" w:rsidRPr="00605076" w:rsidRDefault="00CB42AC" w:rsidP="00CB42AC">
      <w:pPr>
        <w:rPr>
          <w:szCs w:val="24"/>
        </w:rPr>
      </w:pPr>
      <w:r w:rsidRPr="00605076">
        <w:rPr>
          <w:szCs w:val="24"/>
        </w:rPr>
        <w:tab/>
      </w:r>
      <w:r w:rsidRPr="00605076">
        <w:rPr>
          <w:szCs w:val="24"/>
        </w:rPr>
        <w:tab/>
      </w:r>
      <w:r w:rsidRPr="00605076">
        <w:rPr>
          <w:szCs w:val="24"/>
        </w:rPr>
        <w:tab/>
      </w:r>
      <w:r w:rsidRPr="00605076">
        <w:rPr>
          <w:szCs w:val="24"/>
        </w:rPr>
        <w:tab/>
      </w:r>
      <w:r w:rsidRPr="00605076">
        <w:rPr>
          <w:szCs w:val="24"/>
        </w:rPr>
        <w:tab/>
      </w:r>
    </w:p>
    <w:p w14:paraId="37729DA9" w14:textId="48F5FAE2" w:rsidR="00CB42AC" w:rsidRDefault="0013464F" w:rsidP="00CB42AC">
      <w:pPr>
        <w:pStyle w:val="210"/>
        <w:spacing w:line="276" w:lineRule="auto"/>
        <w:ind w:firstLine="709"/>
        <w:rPr>
          <w:sz w:val="24"/>
          <w:szCs w:val="24"/>
        </w:rPr>
      </w:pPr>
      <w:r>
        <w:rPr>
          <w:sz w:val="24"/>
          <w:szCs w:val="24"/>
        </w:rPr>
        <w:t>_____________________</w:t>
      </w:r>
      <w:r w:rsidR="00AE245D" w:rsidRPr="00AE245D">
        <w:rPr>
          <w:sz w:val="24"/>
          <w:szCs w:val="24"/>
        </w:rPr>
        <w:t xml:space="preserve"> "Исполнитель", в лице </w:t>
      </w:r>
      <w:r>
        <w:rPr>
          <w:sz w:val="24"/>
          <w:szCs w:val="24"/>
        </w:rPr>
        <w:t>___________________</w:t>
      </w:r>
      <w:r w:rsidR="00AE245D" w:rsidRPr="00AE245D">
        <w:rPr>
          <w:sz w:val="24"/>
          <w:szCs w:val="24"/>
        </w:rPr>
        <w:t>, действующ</w:t>
      </w:r>
      <w:r>
        <w:rPr>
          <w:sz w:val="24"/>
          <w:szCs w:val="24"/>
        </w:rPr>
        <w:t>его</w:t>
      </w:r>
      <w:r w:rsidR="00AE245D" w:rsidRPr="00AE245D">
        <w:rPr>
          <w:sz w:val="24"/>
          <w:szCs w:val="24"/>
        </w:rPr>
        <w:t xml:space="preserve"> на основании</w:t>
      </w:r>
      <w:r>
        <w:rPr>
          <w:sz w:val="24"/>
          <w:szCs w:val="24"/>
        </w:rPr>
        <w:t>______________________</w:t>
      </w:r>
      <w:r w:rsidR="00AE245D" w:rsidRPr="00AE245D">
        <w:rPr>
          <w:sz w:val="24"/>
          <w:szCs w:val="24"/>
        </w:rPr>
        <w:t xml:space="preserve">, с одной стороны, и </w:t>
      </w:r>
      <w:r w:rsidR="00B803A9" w:rsidRPr="00B803A9">
        <w:rPr>
          <w:sz w:val="24"/>
          <w:szCs w:val="24"/>
        </w:rPr>
        <w:t>ГОСУДАРСТВЕННОЕ БЮДЖЕТНОЕ ОБЩЕОБРАЗОВАТЕЛЬНОЕ УЧРЕЖДЕНИЕ СРЕДНЯЯ ОБЩЕОБРАЗОВАТЕЛЬНАЯ ШКОЛА № 537 МОСКОВСКОГО РАЙОНА САНКТ-ПЕТЕРБУРГА, именуемое в дальнейшем "Заказчик", в лице директора Ефремовой Елены Александровны, действующей на основании Устава</w:t>
      </w:r>
      <w:r w:rsidR="00CB42AC" w:rsidRPr="00CB42AC">
        <w:rPr>
          <w:sz w:val="24"/>
          <w:szCs w:val="24"/>
        </w:rPr>
        <w:t>, с другой стороны, заключили настоящий договор о нижеследующем</w:t>
      </w:r>
      <w:r w:rsidR="00CB42AC">
        <w:rPr>
          <w:sz w:val="24"/>
          <w:szCs w:val="24"/>
        </w:rPr>
        <w:t xml:space="preserve">: </w:t>
      </w:r>
    </w:p>
    <w:p w14:paraId="4317205B" w14:textId="77777777" w:rsidR="00CB42AC" w:rsidRDefault="00CB42AC" w:rsidP="00CB42AC">
      <w:pPr>
        <w:jc w:val="both"/>
        <w:rPr>
          <w:sz w:val="20"/>
        </w:rPr>
      </w:pPr>
    </w:p>
    <w:p w14:paraId="6941133B" w14:textId="77777777" w:rsidR="00CB42AC" w:rsidRDefault="00CB42AC" w:rsidP="00CB42AC">
      <w:pPr>
        <w:numPr>
          <w:ilvl w:val="0"/>
          <w:numId w:val="8"/>
        </w:numPr>
        <w:jc w:val="both"/>
        <w:rPr>
          <w:b/>
          <w:i/>
          <w:szCs w:val="24"/>
          <w:lang w:val="en-US"/>
        </w:rPr>
      </w:pPr>
      <w:r>
        <w:rPr>
          <w:b/>
          <w:i/>
          <w:szCs w:val="24"/>
        </w:rPr>
        <w:t>ПРЕДМЕТ ДОГОВОРА</w:t>
      </w:r>
    </w:p>
    <w:p w14:paraId="008BA5EA" w14:textId="77777777" w:rsidR="00CB42AC" w:rsidRDefault="00CB42AC" w:rsidP="00CB42AC">
      <w:pPr>
        <w:ind w:firstLine="357"/>
        <w:jc w:val="both"/>
        <w:rPr>
          <w:szCs w:val="24"/>
        </w:rPr>
      </w:pPr>
      <w:r>
        <w:rPr>
          <w:szCs w:val="24"/>
        </w:rPr>
        <w:tab/>
        <w:t>Заказчик поручает, а Исполнитель обязуется оказать услуги следующего содержания:</w:t>
      </w:r>
    </w:p>
    <w:p w14:paraId="15AD71E3" w14:textId="77777777" w:rsidR="006321FB" w:rsidRDefault="00AE245D" w:rsidP="006321FB">
      <w:pPr>
        <w:numPr>
          <w:ilvl w:val="0"/>
          <w:numId w:val="13"/>
        </w:numPr>
        <w:jc w:val="both"/>
        <w:rPr>
          <w:szCs w:val="24"/>
        </w:rPr>
      </w:pPr>
      <w:r w:rsidRPr="00AE245D">
        <w:rPr>
          <w:szCs w:val="24"/>
        </w:rPr>
        <w:t xml:space="preserve">Телевизионная инспекция канализационного трубопровода (участок </w:t>
      </w:r>
      <w:r w:rsidR="006321FB" w:rsidRPr="006321FB">
        <w:rPr>
          <w:szCs w:val="24"/>
        </w:rPr>
        <w:t xml:space="preserve">протяженностью </w:t>
      </w:r>
    </w:p>
    <w:p w14:paraId="4E169ED0" w14:textId="5448F47B" w:rsidR="00CB42AC" w:rsidRPr="00CB42AC" w:rsidRDefault="00B803A9" w:rsidP="00AE245D">
      <w:pPr>
        <w:jc w:val="both"/>
        <w:rPr>
          <w:szCs w:val="24"/>
        </w:rPr>
      </w:pPr>
      <w:r>
        <w:rPr>
          <w:szCs w:val="24"/>
        </w:rPr>
        <w:t>до</w:t>
      </w:r>
      <w:r w:rsidR="00AE245D" w:rsidRPr="00AE245D">
        <w:rPr>
          <w:szCs w:val="24"/>
        </w:rPr>
        <w:t xml:space="preserve"> 80 </w:t>
      </w:r>
      <w:proofErr w:type="spellStart"/>
      <w:r w:rsidR="006321FB">
        <w:rPr>
          <w:szCs w:val="24"/>
        </w:rPr>
        <w:t>пог</w:t>
      </w:r>
      <w:proofErr w:type="spellEnd"/>
      <w:r w:rsidR="006321FB">
        <w:rPr>
          <w:szCs w:val="24"/>
        </w:rPr>
        <w:t xml:space="preserve">. </w:t>
      </w:r>
      <w:r w:rsidR="00AE245D" w:rsidRPr="006321FB">
        <w:rPr>
          <w:szCs w:val="24"/>
        </w:rPr>
        <w:t>м.</w:t>
      </w:r>
      <w:r>
        <w:rPr>
          <w:szCs w:val="24"/>
        </w:rPr>
        <w:t xml:space="preserve"> включительно</w:t>
      </w:r>
      <w:r w:rsidR="00AE245D" w:rsidRPr="006321FB">
        <w:rPr>
          <w:szCs w:val="24"/>
        </w:rPr>
        <w:t xml:space="preserve">) </w:t>
      </w:r>
      <w:r>
        <w:rPr>
          <w:szCs w:val="24"/>
        </w:rPr>
        <w:t>длиной 56</w:t>
      </w:r>
      <w:r w:rsidR="00AE245D" w:rsidRPr="00AE245D">
        <w:rPr>
          <w:szCs w:val="24"/>
        </w:rPr>
        <w:t xml:space="preserve"> </w:t>
      </w:r>
      <w:proofErr w:type="spellStart"/>
      <w:r w:rsidR="00AE245D" w:rsidRPr="00AE245D">
        <w:rPr>
          <w:szCs w:val="24"/>
        </w:rPr>
        <w:t>пог.м</w:t>
      </w:r>
      <w:proofErr w:type="spellEnd"/>
      <w:r w:rsidR="00AE245D" w:rsidRPr="00AE245D">
        <w:rPr>
          <w:szCs w:val="24"/>
        </w:rPr>
        <w:t>. по адресу</w:t>
      </w:r>
      <w:r w:rsidRPr="00B803A9">
        <w:t xml:space="preserve"> </w:t>
      </w:r>
      <w:r w:rsidRPr="00B803A9">
        <w:rPr>
          <w:szCs w:val="24"/>
        </w:rPr>
        <w:t xml:space="preserve">Санкт-Петербург, ул. Костюшко, д.34, </w:t>
      </w:r>
      <w:proofErr w:type="spellStart"/>
      <w:r w:rsidRPr="00B803A9">
        <w:rPr>
          <w:szCs w:val="24"/>
        </w:rPr>
        <w:t>лит.А</w:t>
      </w:r>
      <w:proofErr w:type="spellEnd"/>
      <w:r w:rsidRPr="00B803A9">
        <w:rPr>
          <w:szCs w:val="24"/>
        </w:rPr>
        <w:t>.</w:t>
      </w:r>
    </w:p>
    <w:p w14:paraId="09D0F560" w14:textId="77777777" w:rsidR="00CB42AC" w:rsidRPr="00CB42AC" w:rsidRDefault="00CB42AC" w:rsidP="00CB42AC">
      <w:pPr>
        <w:ind w:left="1077"/>
        <w:jc w:val="both"/>
        <w:rPr>
          <w:szCs w:val="24"/>
        </w:rPr>
      </w:pPr>
    </w:p>
    <w:p w14:paraId="30622327" w14:textId="77777777" w:rsidR="00CB42AC" w:rsidRPr="00CB42AC" w:rsidRDefault="00CB42AC" w:rsidP="00CB42AC">
      <w:pPr>
        <w:numPr>
          <w:ilvl w:val="0"/>
          <w:numId w:val="8"/>
        </w:numPr>
        <w:jc w:val="both"/>
        <w:rPr>
          <w:b/>
          <w:i/>
          <w:szCs w:val="24"/>
        </w:rPr>
      </w:pPr>
      <w:r>
        <w:rPr>
          <w:b/>
          <w:i/>
          <w:szCs w:val="24"/>
        </w:rPr>
        <w:t>ОБЯЗАННОСТИ ЗАКАЗЧИКА</w:t>
      </w:r>
    </w:p>
    <w:p w14:paraId="3FEB6500" w14:textId="77777777" w:rsidR="00CB42AC" w:rsidRPr="00CB42AC" w:rsidRDefault="00CB42AC" w:rsidP="00CB42AC">
      <w:pPr>
        <w:ind w:left="1440"/>
        <w:jc w:val="both"/>
        <w:rPr>
          <w:b/>
          <w:i/>
          <w:szCs w:val="24"/>
        </w:rPr>
      </w:pPr>
    </w:p>
    <w:p w14:paraId="448E7A51" w14:textId="77777777" w:rsidR="00CB42AC" w:rsidRDefault="00CB42AC" w:rsidP="00CB42AC">
      <w:pPr>
        <w:ind w:firstLine="357"/>
        <w:jc w:val="both"/>
        <w:rPr>
          <w:szCs w:val="24"/>
        </w:rPr>
      </w:pPr>
      <w:r>
        <w:rPr>
          <w:szCs w:val="24"/>
        </w:rPr>
        <w:t>Обеспечить доступ техники к месту оказания услуг и присутствие ответственного представителя на объекте в течение всего времени оказания услуг.</w:t>
      </w:r>
    </w:p>
    <w:p w14:paraId="28F75855" w14:textId="77777777" w:rsidR="00CB42AC" w:rsidRDefault="00CB42AC" w:rsidP="00CB42AC">
      <w:pPr>
        <w:ind w:firstLine="357"/>
        <w:jc w:val="both"/>
        <w:rPr>
          <w:szCs w:val="24"/>
        </w:rPr>
      </w:pPr>
    </w:p>
    <w:p w14:paraId="340485BA" w14:textId="77777777" w:rsidR="00CB42AC" w:rsidRDefault="00CB42AC" w:rsidP="00CB42AC">
      <w:pPr>
        <w:numPr>
          <w:ilvl w:val="0"/>
          <w:numId w:val="8"/>
        </w:numPr>
        <w:jc w:val="both"/>
        <w:rPr>
          <w:b/>
          <w:i/>
          <w:szCs w:val="24"/>
          <w:lang w:val="en-US"/>
        </w:rPr>
      </w:pPr>
      <w:r>
        <w:rPr>
          <w:b/>
          <w:i/>
          <w:szCs w:val="24"/>
        </w:rPr>
        <w:t>ОБЯЗАННОСТИ ИСПОЛНИТЕЛЯ</w:t>
      </w:r>
    </w:p>
    <w:p w14:paraId="2C8B0A09" w14:textId="77777777" w:rsidR="00CB42AC" w:rsidRPr="00CB42AC" w:rsidRDefault="00CB42AC" w:rsidP="00CB42AC">
      <w:pPr>
        <w:ind w:left="1440"/>
        <w:jc w:val="both"/>
        <w:rPr>
          <w:b/>
          <w:i/>
          <w:szCs w:val="24"/>
          <w:lang w:val="en-US"/>
        </w:rPr>
      </w:pPr>
    </w:p>
    <w:p w14:paraId="6D0CD076" w14:textId="77777777" w:rsidR="00CB42AC" w:rsidRDefault="00CB42AC" w:rsidP="00CB42AC">
      <w:pPr>
        <w:ind w:firstLine="357"/>
        <w:jc w:val="both"/>
        <w:rPr>
          <w:szCs w:val="24"/>
        </w:rPr>
      </w:pPr>
      <w:r>
        <w:rPr>
          <w:szCs w:val="24"/>
        </w:rPr>
        <w:t>Оказать в установленные сроки услуги следующего содержания:</w:t>
      </w:r>
    </w:p>
    <w:p w14:paraId="1FA62CDD" w14:textId="51B66208" w:rsidR="00CB42AC" w:rsidRPr="00CB42AC" w:rsidRDefault="00CB42AC" w:rsidP="00CB42AC">
      <w:pPr>
        <w:pStyle w:val="21"/>
        <w:numPr>
          <w:ilvl w:val="0"/>
          <w:numId w:val="13"/>
        </w:numPr>
        <w:rPr>
          <w:sz w:val="20"/>
        </w:rPr>
      </w:pPr>
      <w:r w:rsidRPr="00CB42AC">
        <w:rPr>
          <w:szCs w:val="24"/>
        </w:rPr>
        <w:t>Телевизионная инспекция канализационного трубопровод</w:t>
      </w:r>
      <w:r>
        <w:rPr>
          <w:szCs w:val="24"/>
        </w:rPr>
        <w:t xml:space="preserve">а длиной </w:t>
      </w:r>
      <w:proofErr w:type="gramStart"/>
      <w:r w:rsidR="00B803A9">
        <w:rPr>
          <w:szCs w:val="24"/>
        </w:rPr>
        <w:t>56</w:t>
      </w:r>
      <w:r w:rsidR="00F95C91">
        <w:rPr>
          <w:szCs w:val="24"/>
        </w:rPr>
        <w:t xml:space="preserve"> </w:t>
      </w:r>
      <w:r>
        <w:rPr>
          <w:szCs w:val="24"/>
        </w:rPr>
        <w:t xml:space="preserve"> </w:t>
      </w:r>
      <w:proofErr w:type="spellStart"/>
      <w:r>
        <w:rPr>
          <w:szCs w:val="24"/>
        </w:rPr>
        <w:t>п.м</w:t>
      </w:r>
      <w:proofErr w:type="spellEnd"/>
      <w:r w:rsidRPr="00CB42AC">
        <w:rPr>
          <w:szCs w:val="24"/>
        </w:rPr>
        <w:t>.</w:t>
      </w:r>
      <w:proofErr w:type="gramEnd"/>
    </w:p>
    <w:p w14:paraId="4513E6A3" w14:textId="77777777" w:rsidR="00CB42AC" w:rsidRPr="00CB42AC" w:rsidRDefault="00CB42AC" w:rsidP="00CB42AC">
      <w:pPr>
        <w:pStyle w:val="21"/>
        <w:ind w:left="717"/>
        <w:rPr>
          <w:sz w:val="20"/>
        </w:rPr>
      </w:pPr>
    </w:p>
    <w:p w14:paraId="2783D894" w14:textId="77777777" w:rsidR="00CB42AC" w:rsidRDefault="00CB42AC" w:rsidP="00CB42AC">
      <w:pPr>
        <w:numPr>
          <w:ilvl w:val="0"/>
          <w:numId w:val="8"/>
        </w:numPr>
        <w:jc w:val="both"/>
        <w:rPr>
          <w:b/>
          <w:i/>
          <w:szCs w:val="24"/>
          <w:lang w:val="en-US"/>
        </w:rPr>
      </w:pPr>
      <w:r>
        <w:rPr>
          <w:b/>
          <w:i/>
          <w:szCs w:val="24"/>
        </w:rPr>
        <w:t>УСЛОВИЯ ОКАЗАНИЯ УСЛУГ</w:t>
      </w:r>
    </w:p>
    <w:p w14:paraId="081865AF" w14:textId="77777777" w:rsidR="00CB42AC" w:rsidRPr="00CB42AC" w:rsidRDefault="00CB42AC" w:rsidP="00CB42AC">
      <w:pPr>
        <w:ind w:left="1440"/>
        <w:jc w:val="both"/>
        <w:rPr>
          <w:b/>
          <w:szCs w:val="24"/>
          <w:lang w:val="en-US"/>
        </w:rPr>
      </w:pPr>
    </w:p>
    <w:p w14:paraId="2B019BBB" w14:textId="39D908FA" w:rsidR="00CB42AC" w:rsidRDefault="00CB42AC" w:rsidP="00CB42AC">
      <w:pPr>
        <w:tabs>
          <w:tab w:val="left" w:pos="284"/>
          <w:tab w:val="left" w:pos="567"/>
          <w:tab w:val="left" w:pos="993"/>
        </w:tabs>
        <w:ind w:firstLine="284"/>
        <w:jc w:val="both"/>
        <w:rPr>
          <w:szCs w:val="24"/>
        </w:rPr>
      </w:pPr>
      <w:r w:rsidRPr="00CB42AC">
        <w:rPr>
          <w:szCs w:val="24"/>
        </w:rPr>
        <w:t xml:space="preserve"> </w:t>
      </w:r>
      <w:r>
        <w:rPr>
          <w:szCs w:val="24"/>
        </w:rPr>
        <w:t>4.1.   Заказчик вправе проверять ход и качество оказания услуг.</w:t>
      </w:r>
    </w:p>
    <w:p w14:paraId="77C00E67" w14:textId="591D26B8" w:rsidR="00CB42AC" w:rsidRDefault="00CB42AC" w:rsidP="00CB42AC">
      <w:pPr>
        <w:tabs>
          <w:tab w:val="left" w:pos="709"/>
          <w:tab w:val="left" w:pos="851"/>
        </w:tabs>
        <w:ind w:firstLine="357"/>
        <w:jc w:val="both"/>
        <w:rPr>
          <w:szCs w:val="24"/>
        </w:rPr>
      </w:pPr>
      <w:r>
        <w:rPr>
          <w:szCs w:val="24"/>
        </w:rPr>
        <w:t>4.2.  Срок оказания услуг:</w:t>
      </w:r>
      <w:r w:rsidRPr="00CB42AC">
        <w:rPr>
          <w:szCs w:val="24"/>
        </w:rPr>
        <w:t xml:space="preserve"> </w:t>
      </w:r>
      <w:r w:rsidRPr="00455BF7">
        <w:rPr>
          <w:szCs w:val="24"/>
        </w:rPr>
        <w:t xml:space="preserve">в течение </w:t>
      </w:r>
      <w:r w:rsidR="001C515F" w:rsidRPr="00455BF7">
        <w:rPr>
          <w:szCs w:val="24"/>
        </w:rPr>
        <w:t>14 календарных дней</w:t>
      </w:r>
      <w:r>
        <w:rPr>
          <w:szCs w:val="24"/>
        </w:rPr>
        <w:t xml:space="preserve"> с момента заключения договора.</w:t>
      </w:r>
    </w:p>
    <w:p w14:paraId="1DF56B79" w14:textId="77777777" w:rsidR="00CB42AC" w:rsidRPr="00CB42AC" w:rsidRDefault="00CB42AC" w:rsidP="00CB42AC">
      <w:pPr>
        <w:tabs>
          <w:tab w:val="left" w:pos="709"/>
          <w:tab w:val="left" w:pos="851"/>
        </w:tabs>
        <w:ind w:firstLine="357"/>
        <w:jc w:val="both"/>
        <w:rPr>
          <w:szCs w:val="24"/>
        </w:rPr>
      </w:pPr>
      <w:r w:rsidRPr="00CB42AC">
        <w:rPr>
          <w:szCs w:val="24"/>
        </w:rPr>
        <w:t xml:space="preserve">4.3  </w:t>
      </w:r>
      <w:r>
        <w:rPr>
          <w:szCs w:val="24"/>
        </w:rPr>
        <w:t xml:space="preserve"> </w:t>
      </w:r>
      <w:r w:rsidRPr="00CB42AC">
        <w:rPr>
          <w:szCs w:val="24"/>
        </w:rPr>
        <w:t>Исполнитель оказывает услуги только при наличии технической возможности.</w:t>
      </w:r>
    </w:p>
    <w:p w14:paraId="6B28C3B7" w14:textId="4993755A" w:rsidR="00CB42AC" w:rsidRPr="00CB42AC" w:rsidRDefault="00CB42AC" w:rsidP="00CB42AC">
      <w:pPr>
        <w:tabs>
          <w:tab w:val="left" w:pos="709"/>
          <w:tab w:val="left" w:pos="851"/>
        </w:tabs>
        <w:ind w:firstLine="357"/>
        <w:jc w:val="both"/>
        <w:rPr>
          <w:szCs w:val="24"/>
        </w:rPr>
      </w:pPr>
      <w:r w:rsidRPr="00CB42AC">
        <w:rPr>
          <w:szCs w:val="24"/>
        </w:rPr>
        <w:t xml:space="preserve">4.3.1 Обследование трубопровода будет невозможным при обнаружении в трубопроводе: мусора или наличие дефектов, не позволяющих транспортному или плавающему модулю преодолеть данное препятствие; высокой </w:t>
      </w:r>
      <w:proofErr w:type="spellStart"/>
      <w:r w:rsidRPr="00CB42AC">
        <w:rPr>
          <w:szCs w:val="24"/>
        </w:rPr>
        <w:t>заиленности</w:t>
      </w:r>
      <w:proofErr w:type="spellEnd"/>
      <w:r w:rsidRPr="00CB42AC">
        <w:rPr>
          <w:szCs w:val="24"/>
        </w:rPr>
        <w:t xml:space="preserve"> трубопровода, заполнение осадком</w:t>
      </w:r>
    </w:p>
    <w:p w14:paraId="15E93D9E" w14:textId="77777777" w:rsidR="00CB42AC" w:rsidRDefault="00CB42AC" w:rsidP="00CB42AC">
      <w:pPr>
        <w:tabs>
          <w:tab w:val="left" w:pos="709"/>
          <w:tab w:val="left" w:pos="851"/>
        </w:tabs>
        <w:ind w:firstLine="357"/>
        <w:jc w:val="both"/>
        <w:rPr>
          <w:szCs w:val="24"/>
        </w:rPr>
      </w:pPr>
      <w:r w:rsidRPr="00CB42AC">
        <w:rPr>
          <w:szCs w:val="24"/>
        </w:rPr>
        <w:t>4.3.2 Услуги не оказывается</w:t>
      </w:r>
      <w:r>
        <w:rPr>
          <w:szCs w:val="24"/>
        </w:rPr>
        <w:t xml:space="preserve">, если не будет возможности </w:t>
      </w:r>
      <w:r w:rsidRPr="00CB42AC">
        <w:rPr>
          <w:szCs w:val="24"/>
        </w:rPr>
        <w:t>подъезда телеустановки непосредственно к колодцу или доступ из колодца в трубопровод будет невозможен.</w:t>
      </w:r>
    </w:p>
    <w:p w14:paraId="2FED8CDF" w14:textId="77777777" w:rsidR="00CB42AC" w:rsidRDefault="00CB42AC" w:rsidP="00CB42AC">
      <w:pPr>
        <w:tabs>
          <w:tab w:val="left" w:pos="709"/>
          <w:tab w:val="left" w:pos="851"/>
        </w:tabs>
        <w:ind w:firstLine="357"/>
        <w:jc w:val="both"/>
        <w:rPr>
          <w:szCs w:val="24"/>
        </w:rPr>
      </w:pPr>
      <w:r>
        <w:rPr>
          <w:szCs w:val="24"/>
        </w:rPr>
        <w:t>4.4.</w:t>
      </w:r>
      <w:r w:rsidRPr="00CB42AC">
        <w:t xml:space="preserve"> </w:t>
      </w:r>
      <w:r w:rsidRPr="00CB42AC">
        <w:rPr>
          <w:szCs w:val="24"/>
        </w:rPr>
        <w:t>Если в процессе оказания услуги по настоящему договору выявится</w:t>
      </w:r>
      <w:r>
        <w:rPr>
          <w:szCs w:val="24"/>
        </w:rPr>
        <w:t xml:space="preserve"> </w:t>
      </w:r>
      <w:r w:rsidRPr="00CB42AC">
        <w:rPr>
          <w:szCs w:val="24"/>
        </w:rPr>
        <w:t>необходимость оказания дополнительных услуг, то они оказываются Исполнителем только при условии и на основании заключения между сторонами дополнительного соглашения, определяющего объём, стоимость и сроки оказания этих услуг</w:t>
      </w:r>
    </w:p>
    <w:p w14:paraId="474222E0" w14:textId="77777777" w:rsidR="00CB42AC" w:rsidRDefault="00CB42AC" w:rsidP="00CB42AC">
      <w:pPr>
        <w:tabs>
          <w:tab w:val="left" w:pos="709"/>
          <w:tab w:val="left" w:pos="851"/>
        </w:tabs>
        <w:ind w:firstLine="357"/>
        <w:jc w:val="both"/>
        <w:rPr>
          <w:szCs w:val="24"/>
        </w:rPr>
      </w:pPr>
    </w:p>
    <w:p w14:paraId="4F40B960" w14:textId="77777777" w:rsidR="00CB42AC" w:rsidRDefault="00CB42AC" w:rsidP="00CB42AC">
      <w:pPr>
        <w:numPr>
          <w:ilvl w:val="0"/>
          <w:numId w:val="8"/>
        </w:numPr>
        <w:jc w:val="both"/>
        <w:rPr>
          <w:b/>
          <w:i/>
          <w:szCs w:val="24"/>
        </w:rPr>
      </w:pPr>
      <w:r>
        <w:rPr>
          <w:b/>
          <w:i/>
          <w:szCs w:val="24"/>
        </w:rPr>
        <w:t>СТОИМОСТЬ УСЛУГ И ПОРЯДОК РАСЧЕТОВ</w:t>
      </w:r>
    </w:p>
    <w:p w14:paraId="01147517" w14:textId="77777777" w:rsidR="00CB42AC" w:rsidRDefault="00CB42AC" w:rsidP="00CB42AC">
      <w:pPr>
        <w:ind w:left="360"/>
        <w:jc w:val="both"/>
        <w:rPr>
          <w:b/>
          <w:i/>
          <w:szCs w:val="24"/>
        </w:rPr>
      </w:pPr>
    </w:p>
    <w:p w14:paraId="53E3F11B" w14:textId="77777777" w:rsidR="00B803A9" w:rsidRPr="00B803A9" w:rsidRDefault="00CB42AC" w:rsidP="00B803A9">
      <w:pPr>
        <w:pStyle w:val="21"/>
        <w:numPr>
          <w:ilvl w:val="1"/>
          <w:numId w:val="8"/>
        </w:numPr>
        <w:rPr>
          <w:b/>
          <w:bCs/>
        </w:rPr>
      </w:pPr>
      <w:r>
        <w:t xml:space="preserve">Общая стоимость договора составляет </w:t>
      </w:r>
      <w:r w:rsidR="00B803A9" w:rsidRPr="00B803A9">
        <w:rPr>
          <w:b/>
          <w:bCs/>
          <w:szCs w:val="24"/>
        </w:rPr>
        <w:t xml:space="preserve">91 914,35 руб. (Девяносто одна тысяча </w:t>
      </w:r>
    </w:p>
    <w:p w14:paraId="08DCA556" w14:textId="54356E8F" w:rsidR="00CB42AC" w:rsidRPr="00CB42AC" w:rsidRDefault="00B803A9" w:rsidP="00B803A9">
      <w:pPr>
        <w:pStyle w:val="21"/>
        <w:rPr>
          <w:b/>
          <w:bCs/>
        </w:rPr>
      </w:pPr>
      <w:r w:rsidRPr="00B803A9">
        <w:rPr>
          <w:b/>
          <w:bCs/>
          <w:szCs w:val="24"/>
        </w:rPr>
        <w:t>девятьсот четырнадцать рублей 35 копеек), в том числе НДС 22% 16 574,72 руб. (Шестнадцать тысяч пятьсот се</w:t>
      </w:r>
      <w:r>
        <w:rPr>
          <w:b/>
          <w:bCs/>
          <w:szCs w:val="24"/>
        </w:rPr>
        <w:t>мьдесят четыре рубля 72 копейки</w:t>
      </w:r>
      <w:r w:rsidR="00AE245D" w:rsidRPr="00AE245D">
        <w:rPr>
          <w:b/>
          <w:bCs/>
          <w:szCs w:val="24"/>
        </w:rPr>
        <w:t>).</w:t>
      </w:r>
    </w:p>
    <w:p w14:paraId="13BF8DA4" w14:textId="036855AB" w:rsidR="00CB42AC" w:rsidRPr="00CB42AC" w:rsidRDefault="00CB42AC" w:rsidP="00CB42AC">
      <w:pPr>
        <w:pStyle w:val="21"/>
        <w:ind w:firstLine="357"/>
        <w:rPr>
          <w:szCs w:val="24"/>
        </w:rPr>
      </w:pPr>
      <w:r>
        <w:rPr>
          <w:szCs w:val="24"/>
        </w:rPr>
        <w:t>5</w:t>
      </w:r>
      <w:r w:rsidRPr="00CB42AC">
        <w:rPr>
          <w:szCs w:val="24"/>
        </w:rPr>
        <w:t>.2.</w:t>
      </w:r>
      <w:r>
        <w:rPr>
          <w:szCs w:val="24"/>
        </w:rPr>
        <w:t xml:space="preserve"> </w:t>
      </w:r>
      <w:r w:rsidRPr="00CB42AC">
        <w:rPr>
          <w:szCs w:val="24"/>
        </w:rPr>
        <w:t xml:space="preserve">До  </w:t>
      </w:r>
      <w:r>
        <w:rPr>
          <w:szCs w:val="24"/>
        </w:rPr>
        <w:t xml:space="preserve"> </w:t>
      </w:r>
      <w:r w:rsidRPr="00CB42AC">
        <w:rPr>
          <w:szCs w:val="24"/>
        </w:rPr>
        <w:t xml:space="preserve">начала  </w:t>
      </w:r>
      <w:r>
        <w:rPr>
          <w:szCs w:val="24"/>
        </w:rPr>
        <w:t xml:space="preserve"> </w:t>
      </w:r>
      <w:r w:rsidRPr="00CB42AC">
        <w:rPr>
          <w:szCs w:val="24"/>
        </w:rPr>
        <w:t>оказания</w:t>
      </w:r>
      <w:r>
        <w:rPr>
          <w:szCs w:val="24"/>
        </w:rPr>
        <w:t xml:space="preserve"> </w:t>
      </w:r>
      <w:r w:rsidRPr="00CB42AC">
        <w:rPr>
          <w:szCs w:val="24"/>
        </w:rPr>
        <w:t xml:space="preserve">  услуг</w:t>
      </w:r>
      <w:r>
        <w:rPr>
          <w:szCs w:val="24"/>
        </w:rPr>
        <w:t xml:space="preserve"> </w:t>
      </w:r>
      <w:r w:rsidRPr="00CB42AC">
        <w:rPr>
          <w:szCs w:val="24"/>
        </w:rPr>
        <w:t xml:space="preserve">  Заказчик  </w:t>
      </w:r>
      <w:r>
        <w:rPr>
          <w:szCs w:val="24"/>
        </w:rPr>
        <w:t xml:space="preserve"> </w:t>
      </w:r>
      <w:r w:rsidRPr="00CB42AC">
        <w:rPr>
          <w:szCs w:val="24"/>
        </w:rPr>
        <w:t>обязуется</w:t>
      </w:r>
      <w:r>
        <w:rPr>
          <w:szCs w:val="24"/>
        </w:rPr>
        <w:t xml:space="preserve"> </w:t>
      </w:r>
      <w:r w:rsidRPr="00CB42AC">
        <w:rPr>
          <w:szCs w:val="24"/>
        </w:rPr>
        <w:t>внести</w:t>
      </w:r>
      <w:r>
        <w:rPr>
          <w:szCs w:val="24"/>
        </w:rPr>
        <w:t xml:space="preserve"> </w:t>
      </w:r>
      <w:r w:rsidRPr="00CB42AC">
        <w:rPr>
          <w:szCs w:val="24"/>
        </w:rPr>
        <w:t xml:space="preserve">  платеж  </w:t>
      </w:r>
      <w:r>
        <w:rPr>
          <w:szCs w:val="24"/>
        </w:rPr>
        <w:t xml:space="preserve"> </w:t>
      </w:r>
      <w:r w:rsidRPr="00CB42AC">
        <w:rPr>
          <w:szCs w:val="24"/>
        </w:rPr>
        <w:t xml:space="preserve">в </w:t>
      </w:r>
      <w:r>
        <w:rPr>
          <w:szCs w:val="24"/>
        </w:rPr>
        <w:t xml:space="preserve"> </w:t>
      </w:r>
      <w:r w:rsidRPr="00CB42AC">
        <w:rPr>
          <w:szCs w:val="24"/>
        </w:rPr>
        <w:t xml:space="preserve"> размере</w:t>
      </w:r>
      <w:r>
        <w:rPr>
          <w:szCs w:val="24"/>
        </w:rPr>
        <w:t xml:space="preserve"> </w:t>
      </w:r>
      <w:r w:rsidRPr="00CB42AC">
        <w:rPr>
          <w:szCs w:val="24"/>
        </w:rPr>
        <w:t xml:space="preserve">   100 %</w:t>
      </w:r>
    </w:p>
    <w:p w14:paraId="36A990CD" w14:textId="76F8AA6B" w:rsidR="00CB42AC" w:rsidRPr="00CB42AC" w:rsidRDefault="00CB42AC" w:rsidP="00CB42AC">
      <w:pPr>
        <w:pStyle w:val="21"/>
        <w:rPr>
          <w:szCs w:val="24"/>
        </w:rPr>
      </w:pPr>
      <w:r w:rsidRPr="00CB42AC">
        <w:rPr>
          <w:szCs w:val="24"/>
        </w:rPr>
        <w:t>суммы    счета, выставленного    Исполнителем, в    соответствии   с   настоящим   Договором.</w:t>
      </w:r>
    </w:p>
    <w:p w14:paraId="5E444E3A" w14:textId="4BFB73AD" w:rsidR="00CB42AC" w:rsidRDefault="00CB42AC" w:rsidP="00CB42AC">
      <w:pPr>
        <w:jc w:val="both"/>
        <w:rPr>
          <w:szCs w:val="24"/>
        </w:rPr>
      </w:pPr>
      <w:r w:rsidRPr="00CB42AC">
        <w:rPr>
          <w:szCs w:val="24"/>
        </w:rPr>
        <w:t>Исполнитель является плательщиком НДС и обязуется своевременно сообщать Заказчику об изменении статуса налогоплательщика НДС</w:t>
      </w:r>
      <w:r>
        <w:rPr>
          <w:szCs w:val="24"/>
        </w:rPr>
        <w:t>.</w:t>
      </w:r>
    </w:p>
    <w:p w14:paraId="7D79EB52" w14:textId="393D9594" w:rsidR="00CB42AC" w:rsidRDefault="00CB42AC" w:rsidP="00CB42AC">
      <w:pPr>
        <w:ind w:firstLine="357"/>
        <w:jc w:val="both"/>
        <w:rPr>
          <w:szCs w:val="24"/>
        </w:rPr>
      </w:pPr>
      <w:r>
        <w:rPr>
          <w:szCs w:val="24"/>
        </w:rPr>
        <w:t>5.3. После подписания Сторонами акта об оказании услуг, Исполнитель в течение 5 дней предоставляет Заказчику счет-фактуру.</w:t>
      </w:r>
    </w:p>
    <w:p w14:paraId="4945AA57" w14:textId="77777777" w:rsidR="00CB42AC" w:rsidRDefault="00CB42AC" w:rsidP="00CB42AC">
      <w:pPr>
        <w:ind w:left="1890"/>
        <w:jc w:val="both"/>
        <w:rPr>
          <w:szCs w:val="24"/>
        </w:rPr>
      </w:pPr>
    </w:p>
    <w:p w14:paraId="10A4A7B2" w14:textId="77777777" w:rsidR="00CB42AC" w:rsidRDefault="00CB42AC" w:rsidP="00CB42AC">
      <w:pPr>
        <w:numPr>
          <w:ilvl w:val="0"/>
          <w:numId w:val="8"/>
        </w:numPr>
        <w:jc w:val="both"/>
        <w:rPr>
          <w:b/>
          <w:i/>
          <w:szCs w:val="24"/>
        </w:rPr>
      </w:pPr>
      <w:r>
        <w:rPr>
          <w:b/>
          <w:i/>
          <w:szCs w:val="24"/>
        </w:rPr>
        <w:t>ПОРЯДОК СДАЧИ И ПРИЕМКИ ОКАЗАННЫХ УСЛУГ</w:t>
      </w:r>
    </w:p>
    <w:p w14:paraId="17C21435" w14:textId="77777777" w:rsidR="00CB42AC" w:rsidRPr="00CB42AC" w:rsidRDefault="00CB42AC" w:rsidP="00CB42AC">
      <w:pPr>
        <w:tabs>
          <w:tab w:val="left" w:pos="567"/>
        </w:tabs>
        <w:ind w:left="1440"/>
        <w:jc w:val="both"/>
        <w:rPr>
          <w:b/>
          <w:szCs w:val="24"/>
        </w:rPr>
      </w:pPr>
    </w:p>
    <w:p w14:paraId="0B8E061B" w14:textId="77777777" w:rsidR="00CB42AC" w:rsidRDefault="00CB42AC" w:rsidP="00CB42AC">
      <w:pPr>
        <w:tabs>
          <w:tab w:val="left" w:pos="284"/>
          <w:tab w:val="left" w:pos="426"/>
        </w:tabs>
        <w:jc w:val="both"/>
        <w:rPr>
          <w:szCs w:val="24"/>
        </w:rPr>
      </w:pPr>
      <w:r w:rsidRPr="00CB42AC">
        <w:rPr>
          <w:szCs w:val="24"/>
        </w:rPr>
        <w:t xml:space="preserve">       </w:t>
      </w:r>
      <w:r>
        <w:rPr>
          <w:szCs w:val="24"/>
        </w:rPr>
        <w:t>6.1. При завершении оказания услуг Исполнитель представляет Заказчику акт об оказании услуг, по результатам телевизионного обследования – дефектную карту с диском.</w:t>
      </w:r>
    </w:p>
    <w:p w14:paraId="628CECE8" w14:textId="77777777" w:rsidR="00CB42AC" w:rsidRDefault="00CB42AC" w:rsidP="00CB42AC">
      <w:pPr>
        <w:tabs>
          <w:tab w:val="left" w:pos="284"/>
        </w:tabs>
        <w:jc w:val="both"/>
        <w:rPr>
          <w:szCs w:val="24"/>
        </w:rPr>
      </w:pPr>
      <w:r>
        <w:rPr>
          <w:szCs w:val="24"/>
        </w:rPr>
        <w:t xml:space="preserve">      6.2. Заказчик в течение </w:t>
      </w:r>
      <w:r w:rsidRPr="00CB42AC">
        <w:rPr>
          <w:szCs w:val="24"/>
        </w:rPr>
        <w:t>5 рабочих дней со дня получения акта сдачи-приемки услуг обязан направить Исполнителю подписанный акт или мотивированный отказ от подписания акта сдачи-приемки услуг. В случае если Заказчик в течение указанного срока не направил подписанный акт или мотивированный отказ от подписания акта, услуги считаются принятыми Заказчиком.</w:t>
      </w:r>
    </w:p>
    <w:p w14:paraId="53697BD6" w14:textId="77777777" w:rsidR="00CB42AC" w:rsidRDefault="00CB42AC" w:rsidP="00CB42AC">
      <w:pPr>
        <w:tabs>
          <w:tab w:val="left" w:pos="284"/>
          <w:tab w:val="left" w:pos="426"/>
        </w:tabs>
        <w:jc w:val="both"/>
        <w:rPr>
          <w:szCs w:val="24"/>
        </w:rPr>
      </w:pPr>
      <w:r>
        <w:rPr>
          <w:szCs w:val="24"/>
        </w:rPr>
        <w:t xml:space="preserve">      6.3. В случае мотивированного отказа Заказчика сторонами составляется акт с перечнем необходимых доработок, выполняемых Исполнителем за свой счет, и сроками их выполнения, устанавливаемыми Исполнителем по согласованию с Заказчиком.</w:t>
      </w:r>
    </w:p>
    <w:p w14:paraId="10C0AEBD" w14:textId="77777777" w:rsidR="00CB42AC" w:rsidRDefault="00CB42AC" w:rsidP="00CB42AC">
      <w:pPr>
        <w:jc w:val="both"/>
        <w:rPr>
          <w:sz w:val="20"/>
        </w:rPr>
      </w:pPr>
    </w:p>
    <w:p w14:paraId="4AFC5503" w14:textId="77777777" w:rsidR="00CB42AC" w:rsidRDefault="00CB42AC" w:rsidP="00CB42AC">
      <w:pPr>
        <w:numPr>
          <w:ilvl w:val="0"/>
          <w:numId w:val="8"/>
        </w:numPr>
        <w:jc w:val="both"/>
        <w:rPr>
          <w:b/>
          <w:i/>
          <w:szCs w:val="24"/>
        </w:rPr>
      </w:pPr>
      <w:r>
        <w:rPr>
          <w:b/>
          <w:i/>
          <w:szCs w:val="24"/>
        </w:rPr>
        <w:t>ОТВЕТСТВЕННОСТЬ СТОРОН И ПОРЯДОК РАЗРЕШЕНИЯ СПОРОВ</w:t>
      </w:r>
    </w:p>
    <w:p w14:paraId="4D563173" w14:textId="77777777" w:rsidR="00CB42AC" w:rsidRPr="00CB42AC" w:rsidRDefault="00CB42AC" w:rsidP="00CB42AC">
      <w:pPr>
        <w:ind w:left="360"/>
        <w:jc w:val="both"/>
        <w:rPr>
          <w:b/>
          <w:i/>
          <w:szCs w:val="24"/>
        </w:rPr>
      </w:pPr>
    </w:p>
    <w:p w14:paraId="7EB3EF0D" w14:textId="77777777" w:rsidR="00CB42AC" w:rsidRDefault="00CB42AC" w:rsidP="00CB42AC">
      <w:pPr>
        <w:numPr>
          <w:ilvl w:val="1"/>
          <w:numId w:val="8"/>
        </w:numPr>
        <w:jc w:val="both"/>
        <w:rPr>
          <w:szCs w:val="24"/>
        </w:rPr>
      </w:pPr>
      <w:r>
        <w:rPr>
          <w:szCs w:val="24"/>
        </w:rPr>
        <w:t xml:space="preserve"> </w:t>
      </w:r>
      <w:r w:rsidRPr="00CB42AC">
        <w:rPr>
          <w:szCs w:val="24"/>
        </w:rPr>
        <w:t>За неисполнение или ненадлежащее исполнение настоящего договора стороны несут</w:t>
      </w:r>
    </w:p>
    <w:p w14:paraId="57E6C39A" w14:textId="4B173243" w:rsidR="00CB42AC" w:rsidRDefault="00CB42AC" w:rsidP="00CB42AC">
      <w:pPr>
        <w:jc w:val="both"/>
        <w:rPr>
          <w:szCs w:val="24"/>
        </w:rPr>
      </w:pPr>
      <w:r>
        <w:rPr>
          <w:szCs w:val="24"/>
        </w:rPr>
        <w:t>о</w:t>
      </w:r>
      <w:r w:rsidRPr="00CB42AC">
        <w:rPr>
          <w:szCs w:val="24"/>
        </w:rPr>
        <w:t>тветственность</w:t>
      </w:r>
      <w:r>
        <w:rPr>
          <w:szCs w:val="24"/>
        </w:rPr>
        <w:t xml:space="preserve"> </w:t>
      </w:r>
      <w:r w:rsidRPr="00CB42AC">
        <w:rPr>
          <w:szCs w:val="24"/>
        </w:rPr>
        <w:t>в соответствии</w:t>
      </w:r>
      <w:r>
        <w:rPr>
          <w:szCs w:val="24"/>
        </w:rPr>
        <w:t xml:space="preserve"> </w:t>
      </w:r>
      <w:r w:rsidRPr="00CB42AC">
        <w:rPr>
          <w:szCs w:val="24"/>
        </w:rPr>
        <w:t xml:space="preserve">с </w:t>
      </w:r>
      <w:r>
        <w:rPr>
          <w:szCs w:val="24"/>
        </w:rPr>
        <w:t>действующим</w:t>
      </w:r>
      <w:r w:rsidRPr="00CB42AC">
        <w:rPr>
          <w:szCs w:val="24"/>
        </w:rPr>
        <w:t xml:space="preserve"> </w:t>
      </w:r>
      <w:r>
        <w:rPr>
          <w:szCs w:val="24"/>
        </w:rPr>
        <w:t>законодательством</w:t>
      </w:r>
      <w:r w:rsidRPr="00CB42AC">
        <w:rPr>
          <w:szCs w:val="24"/>
        </w:rPr>
        <w:t xml:space="preserve"> Российской Федерации.</w:t>
      </w:r>
    </w:p>
    <w:p w14:paraId="4AEACAC7" w14:textId="77147FB2" w:rsidR="00CB42AC" w:rsidRPr="00CB42AC" w:rsidRDefault="00CB42AC" w:rsidP="00CB42AC">
      <w:pPr>
        <w:numPr>
          <w:ilvl w:val="1"/>
          <w:numId w:val="8"/>
        </w:numPr>
        <w:jc w:val="both"/>
        <w:rPr>
          <w:szCs w:val="24"/>
        </w:rPr>
      </w:pPr>
      <w:r w:rsidRPr="00CB42AC">
        <w:rPr>
          <w:szCs w:val="24"/>
        </w:rPr>
        <w:t>Споры и разногласия, которые   могут возникать при исполнении</w:t>
      </w:r>
      <w:r>
        <w:rPr>
          <w:szCs w:val="24"/>
        </w:rPr>
        <w:t xml:space="preserve"> </w:t>
      </w:r>
      <w:r w:rsidRPr="00CB42AC">
        <w:rPr>
          <w:szCs w:val="24"/>
        </w:rPr>
        <w:t>настоящего</w:t>
      </w:r>
    </w:p>
    <w:p w14:paraId="2C721A59" w14:textId="77777777" w:rsidR="00CB42AC" w:rsidRPr="00CB42AC" w:rsidRDefault="00CB42AC" w:rsidP="00CB42AC">
      <w:pPr>
        <w:jc w:val="both"/>
        <w:rPr>
          <w:szCs w:val="24"/>
        </w:rPr>
      </w:pPr>
      <w:r w:rsidRPr="00CB42AC">
        <w:rPr>
          <w:szCs w:val="24"/>
        </w:rPr>
        <w:t>договора, будут по возможности разрешаться путем переговоров между сторонами.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 Соблюдение претензионного порядка досудебного разрешения споров является обязательным. Срок рассмотрения претензии 20 дней.</w:t>
      </w:r>
    </w:p>
    <w:p w14:paraId="30698AF2" w14:textId="2B893109" w:rsidR="00CB42AC" w:rsidRPr="00CB42AC" w:rsidRDefault="00CB42AC" w:rsidP="00CB42AC">
      <w:pPr>
        <w:numPr>
          <w:ilvl w:val="1"/>
          <w:numId w:val="8"/>
        </w:numPr>
        <w:jc w:val="both"/>
        <w:rPr>
          <w:szCs w:val="24"/>
        </w:rPr>
      </w:pPr>
      <w:r>
        <w:rPr>
          <w:szCs w:val="24"/>
        </w:rPr>
        <w:t xml:space="preserve">Во   всем   остальном, </w:t>
      </w:r>
      <w:r w:rsidRPr="00CB42AC">
        <w:rPr>
          <w:szCs w:val="24"/>
        </w:rPr>
        <w:t>что</w:t>
      </w:r>
      <w:r>
        <w:rPr>
          <w:szCs w:val="24"/>
        </w:rPr>
        <w:t xml:space="preserve"> </w:t>
      </w:r>
      <w:r w:rsidRPr="00CB42AC">
        <w:rPr>
          <w:szCs w:val="24"/>
        </w:rPr>
        <w:t>не</w:t>
      </w:r>
      <w:r>
        <w:rPr>
          <w:szCs w:val="24"/>
        </w:rPr>
        <w:t xml:space="preserve"> </w:t>
      </w:r>
      <w:r w:rsidRPr="00CB42AC">
        <w:rPr>
          <w:szCs w:val="24"/>
        </w:rPr>
        <w:t>предусмотрено настоящим договором, Стороны</w:t>
      </w:r>
    </w:p>
    <w:p w14:paraId="5C042BBF" w14:textId="77777777" w:rsidR="00CB42AC" w:rsidRPr="00CB42AC" w:rsidRDefault="00CB42AC" w:rsidP="00CB42AC">
      <w:pPr>
        <w:jc w:val="both"/>
        <w:rPr>
          <w:szCs w:val="24"/>
        </w:rPr>
      </w:pPr>
      <w:r w:rsidRPr="00CB42AC">
        <w:rPr>
          <w:szCs w:val="24"/>
        </w:rPr>
        <w:t>руководствуются действующим законодательством Российской Федерации.</w:t>
      </w:r>
    </w:p>
    <w:p w14:paraId="270F2351" w14:textId="0DBCE523" w:rsidR="00CB42AC" w:rsidRPr="00CB42AC" w:rsidRDefault="00CB42AC" w:rsidP="00CB42AC">
      <w:pPr>
        <w:numPr>
          <w:ilvl w:val="1"/>
          <w:numId w:val="8"/>
        </w:numPr>
        <w:jc w:val="both"/>
        <w:rPr>
          <w:szCs w:val="24"/>
        </w:rPr>
      </w:pPr>
      <w:r w:rsidRPr="00CB42AC">
        <w:rPr>
          <w:szCs w:val="24"/>
        </w:rPr>
        <w:t>Стороны обязуются не разглашать конфиденциальную информацию, ставшую</w:t>
      </w:r>
    </w:p>
    <w:p w14:paraId="0ACAA79B" w14:textId="77777777" w:rsidR="00CB42AC" w:rsidRDefault="00CB42AC" w:rsidP="00CB42AC">
      <w:pPr>
        <w:jc w:val="both"/>
        <w:rPr>
          <w:szCs w:val="24"/>
        </w:rPr>
      </w:pPr>
      <w:r w:rsidRPr="00CB42AC">
        <w:rPr>
          <w:szCs w:val="24"/>
        </w:rPr>
        <w:t>им известной в связи с исполнением настоящего договора.</w:t>
      </w:r>
    </w:p>
    <w:p w14:paraId="1B8C9C3C" w14:textId="77777777" w:rsidR="00CB42AC" w:rsidRDefault="00CB42AC" w:rsidP="00CB42AC">
      <w:pPr>
        <w:jc w:val="both"/>
        <w:rPr>
          <w:szCs w:val="24"/>
        </w:rPr>
      </w:pPr>
      <w:r>
        <w:rPr>
          <w:szCs w:val="24"/>
        </w:rPr>
        <w:tab/>
      </w:r>
    </w:p>
    <w:p w14:paraId="7C5262BD" w14:textId="77777777" w:rsidR="00CB42AC" w:rsidRDefault="00CB42AC" w:rsidP="00CB42AC">
      <w:pPr>
        <w:numPr>
          <w:ilvl w:val="0"/>
          <w:numId w:val="8"/>
        </w:numPr>
        <w:ind w:right="-1"/>
        <w:jc w:val="both"/>
        <w:rPr>
          <w:b/>
          <w:i/>
          <w:szCs w:val="24"/>
          <w:lang w:val="en-US"/>
        </w:rPr>
      </w:pPr>
      <w:r>
        <w:rPr>
          <w:b/>
          <w:i/>
          <w:szCs w:val="24"/>
        </w:rPr>
        <w:t>ОБСТОЯТЕЛЬСТВА НЕПРЕОДОЛИМОЙ СИЛЫ</w:t>
      </w:r>
    </w:p>
    <w:p w14:paraId="7FA2EEA8" w14:textId="77777777" w:rsidR="00CB42AC" w:rsidRPr="00CB42AC" w:rsidRDefault="00CB42AC" w:rsidP="00CB42AC">
      <w:pPr>
        <w:ind w:left="1440" w:right="-1"/>
        <w:jc w:val="both"/>
        <w:rPr>
          <w:b/>
          <w:i/>
          <w:szCs w:val="24"/>
          <w:lang w:val="en-US"/>
        </w:rPr>
      </w:pPr>
    </w:p>
    <w:p w14:paraId="28AAA8EE" w14:textId="77777777" w:rsidR="00CB42AC" w:rsidRPr="00CB42AC" w:rsidRDefault="00CB42AC" w:rsidP="00CB42AC">
      <w:pPr>
        <w:ind w:firstLine="357"/>
        <w:jc w:val="both"/>
        <w:rPr>
          <w:szCs w:val="24"/>
        </w:rPr>
      </w:pPr>
      <w:r>
        <w:rPr>
          <w:szCs w:val="24"/>
        </w:rPr>
        <w:t xml:space="preserve">8.1. </w:t>
      </w:r>
      <w:r w:rsidRPr="00CB42AC">
        <w:rPr>
          <w:szCs w:val="24"/>
        </w:rPr>
        <w:t>Стороны освобождаются от ответственности за полное или частичное неисполнение обязательств по настоящему договору, если оно явилось следствием непреодолимой силы, которые Стороны не могли ни предвидеть, ни предотвратить разумными мерами и, если эти обстоятельства непосредственно повлияли на исполнение настоящего договора.</w:t>
      </w:r>
    </w:p>
    <w:p w14:paraId="361F7CB7" w14:textId="77777777" w:rsidR="00CB42AC" w:rsidRDefault="00CB42AC" w:rsidP="00CB42AC">
      <w:pPr>
        <w:ind w:firstLine="357"/>
        <w:jc w:val="both"/>
        <w:rPr>
          <w:szCs w:val="24"/>
        </w:rPr>
      </w:pPr>
      <w:r w:rsidRPr="00CB42AC">
        <w:rPr>
          <w:szCs w:val="24"/>
        </w:rPr>
        <w:t>При этом срок исполнения обязательств по данному договору отодвигается соразмерно времени, в течение которого действовали такие обстоятельства.</w:t>
      </w:r>
    </w:p>
    <w:p w14:paraId="346B8513" w14:textId="6E6FCB14" w:rsidR="00CB42AC" w:rsidRDefault="00CB42AC" w:rsidP="00CB42AC">
      <w:pPr>
        <w:ind w:firstLine="357"/>
        <w:jc w:val="both"/>
        <w:rPr>
          <w:szCs w:val="24"/>
        </w:rPr>
      </w:pPr>
      <w:r>
        <w:rPr>
          <w:szCs w:val="24"/>
        </w:rPr>
        <w:t>8.2. Сторона, подвергшаяся действию обстоятельств непреодолимой силы, должна немедленно известить другую сторону о наступлении и окончании этих обстоятельств.</w:t>
      </w:r>
    </w:p>
    <w:p w14:paraId="1BDCF702" w14:textId="77777777" w:rsidR="00CB42AC" w:rsidRDefault="00CB42AC" w:rsidP="00CB42AC">
      <w:pPr>
        <w:ind w:firstLine="357"/>
        <w:jc w:val="both"/>
        <w:rPr>
          <w:b/>
          <w:szCs w:val="24"/>
        </w:rPr>
      </w:pPr>
      <w:r>
        <w:rPr>
          <w:szCs w:val="24"/>
        </w:rPr>
        <w:t xml:space="preserve">  </w:t>
      </w:r>
      <w:r>
        <w:rPr>
          <w:b/>
          <w:szCs w:val="24"/>
        </w:rPr>
        <w:t xml:space="preserve">        </w:t>
      </w:r>
    </w:p>
    <w:p w14:paraId="06FCB7AF" w14:textId="77777777" w:rsidR="00CB42AC" w:rsidRDefault="00CB42AC" w:rsidP="00CB42AC">
      <w:pPr>
        <w:numPr>
          <w:ilvl w:val="0"/>
          <w:numId w:val="8"/>
        </w:numPr>
        <w:jc w:val="both"/>
        <w:rPr>
          <w:b/>
          <w:i/>
          <w:szCs w:val="24"/>
        </w:rPr>
      </w:pPr>
      <w:r w:rsidRPr="00CB42AC">
        <w:rPr>
          <w:b/>
          <w:i/>
          <w:szCs w:val="24"/>
        </w:rPr>
        <w:t>ЗАКЛЮЧИТЕЛЬНЫЕ ПОЛОЖЕНИЯ</w:t>
      </w:r>
    </w:p>
    <w:p w14:paraId="281F71A4" w14:textId="77777777" w:rsidR="00CB42AC" w:rsidRPr="00CB42AC" w:rsidRDefault="00CB42AC" w:rsidP="00CB42AC">
      <w:pPr>
        <w:ind w:left="360"/>
        <w:jc w:val="both"/>
        <w:rPr>
          <w:b/>
          <w:szCs w:val="24"/>
        </w:rPr>
      </w:pPr>
    </w:p>
    <w:p w14:paraId="59577BD7" w14:textId="77777777" w:rsidR="00CB42AC" w:rsidRPr="00CB42AC" w:rsidRDefault="00CB42AC" w:rsidP="00CB42AC">
      <w:pPr>
        <w:tabs>
          <w:tab w:val="left" w:pos="851"/>
        </w:tabs>
        <w:ind w:firstLine="357"/>
        <w:jc w:val="both"/>
        <w:rPr>
          <w:szCs w:val="24"/>
        </w:rPr>
      </w:pPr>
      <w:r>
        <w:rPr>
          <w:szCs w:val="24"/>
        </w:rPr>
        <w:t>9</w:t>
      </w:r>
      <w:r w:rsidRPr="00CB42AC">
        <w:rPr>
          <w:szCs w:val="24"/>
        </w:rPr>
        <w:t>.1.</w:t>
      </w:r>
      <w:r w:rsidRPr="00CB42AC">
        <w:rPr>
          <w:szCs w:val="24"/>
        </w:rPr>
        <w:tab/>
        <w:t>Любые     изменения     и    дополнения    к    настоящему      договору     считаются</w:t>
      </w:r>
    </w:p>
    <w:p w14:paraId="0C36CA17" w14:textId="77777777" w:rsidR="00CB42AC" w:rsidRPr="00CB42AC" w:rsidRDefault="00CB42AC" w:rsidP="00CB42AC">
      <w:pPr>
        <w:jc w:val="both"/>
        <w:rPr>
          <w:szCs w:val="24"/>
        </w:rPr>
      </w:pPr>
      <w:r w:rsidRPr="00CB42AC">
        <w:rPr>
          <w:szCs w:val="24"/>
        </w:rPr>
        <w:t>действительными только в том случае, если они совершены в письменной форме и подписаны обеими сторонами.</w:t>
      </w:r>
    </w:p>
    <w:p w14:paraId="2CF385CF" w14:textId="3C2C0D59" w:rsidR="00CB42AC" w:rsidRPr="00CB42AC" w:rsidRDefault="00CB42AC" w:rsidP="00CB42AC">
      <w:pPr>
        <w:tabs>
          <w:tab w:val="left" w:pos="851"/>
        </w:tabs>
        <w:ind w:firstLine="357"/>
        <w:jc w:val="both"/>
        <w:rPr>
          <w:szCs w:val="24"/>
        </w:rPr>
      </w:pPr>
      <w:r>
        <w:rPr>
          <w:szCs w:val="24"/>
        </w:rPr>
        <w:t>9</w:t>
      </w:r>
      <w:r w:rsidRPr="00CB42AC">
        <w:rPr>
          <w:szCs w:val="24"/>
        </w:rPr>
        <w:t>.2.</w:t>
      </w:r>
      <w:r w:rsidRPr="00CB42AC">
        <w:rPr>
          <w:szCs w:val="24"/>
        </w:rPr>
        <w:tab/>
        <w:t>Ни одна из сторон не вправе передать свои права и обязанности по</w:t>
      </w:r>
      <w:r>
        <w:rPr>
          <w:szCs w:val="24"/>
        </w:rPr>
        <w:t>-настоящему</w:t>
      </w:r>
    </w:p>
    <w:p w14:paraId="15612B8C" w14:textId="77777777" w:rsidR="00CB42AC" w:rsidRPr="00CB42AC" w:rsidRDefault="00CB42AC" w:rsidP="00CB42AC">
      <w:pPr>
        <w:jc w:val="both"/>
        <w:rPr>
          <w:szCs w:val="24"/>
        </w:rPr>
      </w:pPr>
      <w:r w:rsidRPr="00CB42AC">
        <w:rPr>
          <w:szCs w:val="24"/>
        </w:rPr>
        <w:t>договору третьим лицам без письменного на то согласия другой стороны.</w:t>
      </w:r>
    </w:p>
    <w:p w14:paraId="4BD04910" w14:textId="6A6ACFCE" w:rsidR="00CB42AC" w:rsidRPr="00CB42AC" w:rsidRDefault="00CB42AC" w:rsidP="00CB42AC">
      <w:pPr>
        <w:tabs>
          <w:tab w:val="left" w:pos="851"/>
        </w:tabs>
        <w:ind w:firstLine="357"/>
        <w:jc w:val="both"/>
        <w:rPr>
          <w:szCs w:val="24"/>
        </w:rPr>
      </w:pPr>
      <w:r>
        <w:rPr>
          <w:szCs w:val="24"/>
        </w:rPr>
        <w:t>9</w:t>
      </w:r>
      <w:r w:rsidRPr="00CB42AC">
        <w:rPr>
          <w:szCs w:val="24"/>
        </w:rPr>
        <w:t>.3.</w:t>
      </w:r>
      <w:r w:rsidRPr="00CB42AC">
        <w:rPr>
          <w:szCs w:val="24"/>
        </w:rPr>
        <w:tab/>
        <w:t>Взаимоотношения сторон в части, не предусмотренной настоящим договором,</w:t>
      </w:r>
    </w:p>
    <w:p w14:paraId="108FD54A" w14:textId="77777777" w:rsidR="00CB42AC" w:rsidRPr="00CB42AC" w:rsidRDefault="00CB42AC" w:rsidP="00CB42AC">
      <w:pPr>
        <w:ind w:firstLine="357"/>
        <w:jc w:val="both"/>
        <w:rPr>
          <w:szCs w:val="24"/>
        </w:rPr>
      </w:pPr>
      <w:r w:rsidRPr="00CB42AC">
        <w:rPr>
          <w:szCs w:val="24"/>
        </w:rPr>
        <w:t>регулируются действующим законодательством РФ</w:t>
      </w:r>
    </w:p>
    <w:p w14:paraId="78F62FA0" w14:textId="0E3B0127" w:rsidR="00CB42AC" w:rsidRPr="00CB42AC" w:rsidRDefault="00CB42AC" w:rsidP="00CB42AC">
      <w:pPr>
        <w:tabs>
          <w:tab w:val="left" w:pos="851"/>
        </w:tabs>
        <w:ind w:firstLine="357"/>
        <w:jc w:val="both"/>
        <w:rPr>
          <w:szCs w:val="24"/>
        </w:rPr>
      </w:pPr>
      <w:r>
        <w:rPr>
          <w:szCs w:val="24"/>
        </w:rPr>
        <w:t>9</w:t>
      </w:r>
      <w:r w:rsidRPr="00CB42AC">
        <w:rPr>
          <w:szCs w:val="24"/>
        </w:rPr>
        <w:t>.4.</w:t>
      </w:r>
      <w:r w:rsidRPr="00CB42AC">
        <w:rPr>
          <w:szCs w:val="24"/>
        </w:rPr>
        <w:tab/>
        <w:t>Настоящий договор составлен в двух экземплярах, по одному для каждой из</w:t>
      </w:r>
    </w:p>
    <w:p w14:paraId="178E12BA" w14:textId="77777777" w:rsidR="00CB42AC" w:rsidRDefault="00CB42AC" w:rsidP="00CB42AC">
      <w:pPr>
        <w:jc w:val="both"/>
        <w:rPr>
          <w:szCs w:val="24"/>
        </w:rPr>
      </w:pPr>
      <w:r w:rsidRPr="00CB42AC">
        <w:rPr>
          <w:szCs w:val="24"/>
        </w:rPr>
        <w:t>сторон, имеющих равную юридическую силу.</w:t>
      </w:r>
    </w:p>
    <w:p w14:paraId="407117F4" w14:textId="456A5150" w:rsidR="00CB42AC" w:rsidRPr="00CB42AC" w:rsidRDefault="00CB42AC" w:rsidP="00CB42AC">
      <w:pPr>
        <w:tabs>
          <w:tab w:val="left" w:pos="851"/>
        </w:tabs>
        <w:ind w:firstLine="357"/>
        <w:rPr>
          <w:szCs w:val="24"/>
        </w:rPr>
      </w:pPr>
      <w:r>
        <w:rPr>
          <w:szCs w:val="24"/>
        </w:rPr>
        <w:t xml:space="preserve">9.5. </w:t>
      </w:r>
      <w:r w:rsidRPr="00CB42AC">
        <w:rPr>
          <w:szCs w:val="24"/>
        </w:rPr>
        <w:t>Настоящий   договор    распространяет    свое    действие   на   отношения   сторон,</w:t>
      </w:r>
    </w:p>
    <w:p w14:paraId="4DB0AFD3" w14:textId="2AA252B4" w:rsidR="00CB42AC" w:rsidRDefault="00CB42AC" w:rsidP="00CB42AC">
      <w:pPr>
        <w:rPr>
          <w:sz w:val="20"/>
        </w:rPr>
      </w:pPr>
      <w:r>
        <w:rPr>
          <w:szCs w:val="24"/>
        </w:rPr>
        <w:t>возникшие с д</w:t>
      </w:r>
      <w:r w:rsidR="006321FB">
        <w:rPr>
          <w:szCs w:val="24"/>
        </w:rPr>
        <w:t>аты подписания и действует до 30.0</w:t>
      </w:r>
      <w:r w:rsidR="00FC47C6">
        <w:rPr>
          <w:szCs w:val="24"/>
        </w:rPr>
        <w:t>7</w:t>
      </w:r>
      <w:r>
        <w:rPr>
          <w:szCs w:val="24"/>
        </w:rPr>
        <w:t>.2026</w:t>
      </w:r>
      <w:r w:rsidRPr="00CB42AC">
        <w:rPr>
          <w:szCs w:val="24"/>
        </w:rPr>
        <w:t>, а в части взаиморасчетов – до полного исполнения сторонами своих обязательств.</w:t>
      </w:r>
    </w:p>
    <w:p w14:paraId="0E5616BC" w14:textId="77777777" w:rsidR="00CB42AC" w:rsidRPr="00CB42AC" w:rsidRDefault="00CB42AC" w:rsidP="00CB42AC">
      <w:pPr>
        <w:jc w:val="both"/>
        <w:rPr>
          <w:b/>
          <w:szCs w:val="24"/>
        </w:rPr>
      </w:pPr>
      <w:r>
        <w:rPr>
          <w:szCs w:val="24"/>
        </w:rPr>
        <w:lastRenderedPageBreak/>
        <w:t xml:space="preserve">      </w:t>
      </w:r>
      <w:r w:rsidRPr="00CB42AC">
        <w:rPr>
          <w:szCs w:val="24"/>
        </w:rPr>
        <w:t xml:space="preserve">         </w:t>
      </w:r>
    </w:p>
    <w:p w14:paraId="17B2DF0D" w14:textId="77777777" w:rsidR="00CB42AC" w:rsidRPr="00CB42AC" w:rsidRDefault="00CB42AC" w:rsidP="00CB42AC">
      <w:pPr>
        <w:pStyle w:val="21"/>
        <w:numPr>
          <w:ilvl w:val="0"/>
          <w:numId w:val="8"/>
        </w:numPr>
        <w:jc w:val="center"/>
        <w:rPr>
          <w:b/>
          <w:bCs/>
          <w:i/>
          <w:iCs/>
          <w:szCs w:val="24"/>
        </w:rPr>
      </w:pPr>
      <w:r w:rsidRPr="00CB42AC">
        <w:rPr>
          <w:b/>
          <w:bCs/>
          <w:i/>
          <w:iCs/>
          <w:szCs w:val="24"/>
        </w:rPr>
        <w:t>АДРЕСА И БАНКОВСКИЕ РЕКВИЗИТЫ</w:t>
      </w:r>
    </w:p>
    <w:p w14:paraId="4423A467" w14:textId="77777777" w:rsidR="00CB42AC" w:rsidRDefault="00CB42AC" w:rsidP="00CB42AC">
      <w:pPr>
        <w:pStyle w:val="1"/>
        <w:numPr>
          <w:ilvl w:val="0"/>
          <w:numId w:val="0"/>
        </w:numPr>
        <w:ind w:left="432" w:hanging="432"/>
        <w:rPr>
          <w:szCs w:val="24"/>
        </w:rPr>
      </w:pPr>
      <w:r>
        <w:rPr>
          <w:szCs w:val="24"/>
        </w:rPr>
        <w:t>Исполнитель: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5"/>
        <w:gridCol w:w="4758"/>
      </w:tblGrid>
      <w:tr w:rsidR="00CB42AC" w:rsidRPr="00CB42AC" w14:paraId="543193EA" w14:textId="77777777" w:rsidTr="00CB42AC">
        <w:tc>
          <w:tcPr>
            <w:tcW w:w="9513" w:type="dxa"/>
            <w:gridSpan w:val="2"/>
          </w:tcPr>
          <w:p w14:paraId="2666E37A" w14:textId="6EA10A8E" w:rsidR="00CB42AC" w:rsidRPr="006321FB" w:rsidRDefault="00CB42AC" w:rsidP="00CB42AC">
            <w:pPr>
              <w:rPr>
                <w:szCs w:val="24"/>
              </w:rPr>
            </w:pPr>
          </w:p>
        </w:tc>
      </w:tr>
      <w:tr w:rsidR="00CB42AC" w:rsidRPr="00CB42AC" w14:paraId="7A2F1EB7" w14:textId="77777777" w:rsidTr="00CB42AC">
        <w:tc>
          <w:tcPr>
            <w:tcW w:w="9513" w:type="dxa"/>
            <w:gridSpan w:val="2"/>
          </w:tcPr>
          <w:p w14:paraId="0D04549F" w14:textId="331EE18C" w:rsidR="00CB42AC" w:rsidRPr="006321FB" w:rsidRDefault="00CB42AC" w:rsidP="00CB42AC">
            <w:pPr>
              <w:rPr>
                <w:szCs w:val="24"/>
              </w:rPr>
            </w:pPr>
          </w:p>
        </w:tc>
      </w:tr>
      <w:tr w:rsidR="00CB42AC" w:rsidRPr="00CB42AC" w14:paraId="1316F47E" w14:textId="77777777" w:rsidTr="00CB42AC">
        <w:tc>
          <w:tcPr>
            <w:tcW w:w="9513" w:type="dxa"/>
            <w:gridSpan w:val="2"/>
          </w:tcPr>
          <w:p w14:paraId="7CBA5334" w14:textId="42BF8A5B" w:rsidR="00CB42AC" w:rsidRPr="006321FB" w:rsidRDefault="00CB42AC" w:rsidP="00CB42AC">
            <w:pPr>
              <w:rPr>
                <w:szCs w:val="24"/>
              </w:rPr>
            </w:pPr>
          </w:p>
        </w:tc>
      </w:tr>
      <w:tr w:rsidR="00CB42AC" w:rsidRPr="00CB42AC" w14:paraId="245B269A" w14:textId="77777777" w:rsidTr="00CB42AC">
        <w:tc>
          <w:tcPr>
            <w:tcW w:w="4755" w:type="dxa"/>
          </w:tcPr>
          <w:p w14:paraId="72AE5053" w14:textId="492B9E5F" w:rsidR="00CB42AC" w:rsidRPr="006321FB" w:rsidRDefault="00CB42AC" w:rsidP="00CB42AC">
            <w:pPr>
              <w:rPr>
                <w:szCs w:val="24"/>
              </w:rPr>
            </w:pPr>
          </w:p>
        </w:tc>
        <w:tc>
          <w:tcPr>
            <w:tcW w:w="4758" w:type="dxa"/>
          </w:tcPr>
          <w:p w14:paraId="244C7617" w14:textId="77777777" w:rsidR="00CB42AC" w:rsidRPr="006321FB" w:rsidRDefault="00CB42AC" w:rsidP="00CB42AC">
            <w:pPr>
              <w:rPr>
                <w:szCs w:val="24"/>
              </w:rPr>
            </w:pPr>
          </w:p>
        </w:tc>
      </w:tr>
      <w:tr w:rsidR="00CB42AC" w:rsidRPr="00CB42AC" w14:paraId="77A9BD60" w14:textId="77777777" w:rsidTr="00CB42AC">
        <w:tc>
          <w:tcPr>
            <w:tcW w:w="9513" w:type="dxa"/>
            <w:gridSpan w:val="2"/>
          </w:tcPr>
          <w:p w14:paraId="57E4980B" w14:textId="29679022" w:rsidR="00CB42AC" w:rsidRPr="006321FB" w:rsidRDefault="00CB42AC" w:rsidP="00CB42AC">
            <w:pPr>
              <w:rPr>
                <w:szCs w:val="24"/>
              </w:rPr>
            </w:pPr>
          </w:p>
        </w:tc>
      </w:tr>
      <w:tr w:rsidR="00CB42AC" w:rsidRPr="00CB42AC" w14:paraId="458E31C9" w14:textId="77777777" w:rsidTr="00CB42AC">
        <w:tc>
          <w:tcPr>
            <w:tcW w:w="4755" w:type="dxa"/>
          </w:tcPr>
          <w:p w14:paraId="45D314D8" w14:textId="00A6D4AD" w:rsidR="00CB42AC" w:rsidRPr="006321FB" w:rsidRDefault="00CB42AC" w:rsidP="00CB42AC">
            <w:pPr>
              <w:rPr>
                <w:szCs w:val="24"/>
              </w:rPr>
            </w:pPr>
          </w:p>
        </w:tc>
        <w:tc>
          <w:tcPr>
            <w:tcW w:w="4758" w:type="dxa"/>
          </w:tcPr>
          <w:p w14:paraId="4DD37DCE" w14:textId="0511383B" w:rsidR="00CB42AC" w:rsidRPr="006321FB" w:rsidRDefault="00CB42AC" w:rsidP="00CB42AC">
            <w:pPr>
              <w:rPr>
                <w:szCs w:val="24"/>
                <w:lang w:val="en-US"/>
              </w:rPr>
            </w:pPr>
          </w:p>
        </w:tc>
      </w:tr>
      <w:tr w:rsidR="00CB42AC" w:rsidRPr="00CB42AC" w14:paraId="7F7FA532" w14:textId="77777777" w:rsidTr="00CB42AC">
        <w:tc>
          <w:tcPr>
            <w:tcW w:w="9513" w:type="dxa"/>
            <w:gridSpan w:val="2"/>
          </w:tcPr>
          <w:p w14:paraId="7B18BFB6" w14:textId="1B39AEE4" w:rsidR="00CB42AC" w:rsidRPr="006321FB" w:rsidRDefault="00CB42AC" w:rsidP="00CB42AC">
            <w:pPr>
              <w:rPr>
                <w:szCs w:val="24"/>
              </w:rPr>
            </w:pPr>
          </w:p>
        </w:tc>
      </w:tr>
      <w:tr w:rsidR="00CB42AC" w:rsidRPr="00CB42AC" w14:paraId="41273EEC" w14:textId="77777777" w:rsidTr="00CB42AC">
        <w:tc>
          <w:tcPr>
            <w:tcW w:w="4755" w:type="dxa"/>
          </w:tcPr>
          <w:p w14:paraId="5EF16793" w14:textId="3A1D3721" w:rsidR="00CB42AC" w:rsidRPr="006321FB" w:rsidRDefault="00CB42AC" w:rsidP="00CB42AC">
            <w:pPr>
              <w:rPr>
                <w:szCs w:val="24"/>
                <w:lang w:val="en-US"/>
              </w:rPr>
            </w:pPr>
          </w:p>
        </w:tc>
        <w:tc>
          <w:tcPr>
            <w:tcW w:w="4758" w:type="dxa"/>
          </w:tcPr>
          <w:p w14:paraId="6E1F4858" w14:textId="0EF72398" w:rsidR="00CB42AC" w:rsidRPr="006321FB" w:rsidRDefault="00CB42AC" w:rsidP="00CB42AC">
            <w:pPr>
              <w:rPr>
                <w:szCs w:val="24"/>
                <w:lang w:val="en-US"/>
              </w:rPr>
            </w:pPr>
          </w:p>
        </w:tc>
      </w:tr>
      <w:tr w:rsidR="00CB42AC" w:rsidRPr="00CB42AC" w14:paraId="1A2F93E9" w14:textId="77777777" w:rsidTr="00CB42AC">
        <w:tc>
          <w:tcPr>
            <w:tcW w:w="4755" w:type="dxa"/>
          </w:tcPr>
          <w:p w14:paraId="19A5AD64" w14:textId="4D2FF8BE" w:rsidR="00CB42AC" w:rsidRPr="006321FB" w:rsidRDefault="00CB42AC" w:rsidP="00CB42AC">
            <w:pPr>
              <w:rPr>
                <w:szCs w:val="24"/>
                <w:lang w:val="en-US"/>
              </w:rPr>
            </w:pPr>
          </w:p>
        </w:tc>
        <w:tc>
          <w:tcPr>
            <w:tcW w:w="4758" w:type="dxa"/>
          </w:tcPr>
          <w:p w14:paraId="03F99E03" w14:textId="0DD8B1F7" w:rsidR="00CB42AC" w:rsidRPr="006321FB" w:rsidRDefault="00CB42AC" w:rsidP="00CB42AC">
            <w:pPr>
              <w:rPr>
                <w:szCs w:val="24"/>
              </w:rPr>
            </w:pPr>
          </w:p>
        </w:tc>
      </w:tr>
    </w:tbl>
    <w:p w14:paraId="2E4A1BAD" w14:textId="77777777" w:rsidR="00CB42AC" w:rsidRDefault="00CB42AC" w:rsidP="00CB42AC">
      <w:pPr>
        <w:jc w:val="both"/>
        <w:rPr>
          <w:b/>
          <w:szCs w:val="24"/>
        </w:rPr>
      </w:pPr>
    </w:p>
    <w:p w14:paraId="6C148101" w14:textId="77777777" w:rsidR="00CB42AC" w:rsidRDefault="00CB42AC" w:rsidP="00CB42AC">
      <w:pPr>
        <w:jc w:val="both"/>
        <w:rPr>
          <w:b/>
          <w:szCs w:val="24"/>
        </w:rPr>
      </w:pPr>
      <w:r w:rsidRPr="00CB42AC">
        <w:rPr>
          <w:b/>
          <w:szCs w:val="24"/>
        </w:rPr>
        <w:t>Заказчик</w:t>
      </w:r>
      <w:r>
        <w:rPr>
          <w:b/>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7"/>
        <w:gridCol w:w="4757"/>
      </w:tblGrid>
      <w:tr w:rsidR="00B803A9" w:rsidRPr="00CB42AC" w14:paraId="1EE6DA64" w14:textId="77777777" w:rsidTr="00215C87">
        <w:tc>
          <w:tcPr>
            <w:tcW w:w="9514" w:type="dxa"/>
            <w:gridSpan w:val="2"/>
          </w:tcPr>
          <w:p w14:paraId="69A5F64D" w14:textId="52020FE1" w:rsidR="00B803A9" w:rsidRPr="00CB42AC" w:rsidRDefault="00B803A9" w:rsidP="00B803A9">
            <w:pPr>
              <w:rPr>
                <w:color w:val="FF0000"/>
                <w:sz w:val="20"/>
              </w:rPr>
            </w:pPr>
            <w:r w:rsidRPr="009F6CA6">
              <w:t xml:space="preserve">Организация: ГБОУ ШКОЛА № 537 МОСКОВСКОГО РАЙОНА САНКТ-ПЕТЕРБУРГА </w:t>
            </w:r>
          </w:p>
        </w:tc>
      </w:tr>
      <w:tr w:rsidR="00B803A9" w:rsidRPr="00CB42AC" w14:paraId="6A80F552" w14:textId="77777777" w:rsidTr="00215C87">
        <w:tc>
          <w:tcPr>
            <w:tcW w:w="9514" w:type="dxa"/>
            <w:gridSpan w:val="2"/>
          </w:tcPr>
          <w:p w14:paraId="1954EFD1" w14:textId="7EA06F4C" w:rsidR="00B803A9" w:rsidRPr="00F95C91" w:rsidRDefault="00B803A9" w:rsidP="00B803A9">
            <w:pPr>
              <w:rPr>
                <w:sz w:val="20"/>
              </w:rPr>
            </w:pPr>
            <w:r w:rsidRPr="009F6CA6">
              <w:t xml:space="preserve">Адрес: 196240, Санкт-Петербург, Муниципальный Округ Новоизмайловское, </w:t>
            </w:r>
            <w:proofErr w:type="spellStart"/>
            <w:r w:rsidRPr="009F6CA6">
              <w:t>ул</w:t>
            </w:r>
            <w:proofErr w:type="spellEnd"/>
            <w:r w:rsidRPr="009F6CA6">
              <w:t xml:space="preserve"> Костюшко</w:t>
            </w:r>
          </w:p>
        </w:tc>
      </w:tr>
      <w:tr w:rsidR="00B803A9" w:rsidRPr="00CB42AC" w14:paraId="3DB7DBF5" w14:textId="77777777" w:rsidTr="001531B9">
        <w:tc>
          <w:tcPr>
            <w:tcW w:w="4757" w:type="dxa"/>
          </w:tcPr>
          <w:p w14:paraId="0C9D00EC" w14:textId="3E0EF90E" w:rsidR="00B803A9" w:rsidRPr="00CB42AC" w:rsidRDefault="00B803A9" w:rsidP="00B803A9">
            <w:pPr>
              <w:rPr>
                <w:sz w:val="20"/>
              </w:rPr>
            </w:pPr>
            <w:r w:rsidRPr="009F6CA6">
              <w:t xml:space="preserve">Тел./факс: 417-23-71 / </w:t>
            </w:r>
          </w:p>
        </w:tc>
        <w:tc>
          <w:tcPr>
            <w:tcW w:w="4757" w:type="dxa"/>
          </w:tcPr>
          <w:p w14:paraId="52C72A8A" w14:textId="4AF74EF6" w:rsidR="00B803A9" w:rsidRPr="00CB42AC" w:rsidRDefault="00B803A9" w:rsidP="00B803A9">
            <w:pPr>
              <w:rPr>
                <w:sz w:val="20"/>
              </w:rPr>
            </w:pPr>
          </w:p>
        </w:tc>
      </w:tr>
      <w:tr w:rsidR="00B803A9" w:rsidRPr="00CB42AC" w14:paraId="6B093C22" w14:textId="77777777" w:rsidTr="00215C87">
        <w:tc>
          <w:tcPr>
            <w:tcW w:w="9514" w:type="dxa"/>
            <w:gridSpan w:val="2"/>
          </w:tcPr>
          <w:p w14:paraId="517E0817" w14:textId="356E88CA" w:rsidR="00B803A9" w:rsidRPr="00CB42AC" w:rsidRDefault="00B803A9" w:rsidP="00B803A9">
            <w:pPr>
              <w:rPr>
                <w:sz w:val="20"/>
              </w:rPr>
            </w:pPr>
            <w:r w:rsidRPr="009F6CA6">
              <w:t>Банковские реквизиты:</w:t>
            </w:r>
          </w:p>
        </w:tc>
      </w:tr>
      <w:tr w:rsidR="00B803A9" w:rsidRPr="00CB42AC" w14:paraId="2A789784" w14:textId="77777777" w:rsidTr="00447799">
        <w:tc>
          <w:tcPr>
            <w:tcW w:w="4757" w:type="dxa"/>
          </w:tcPr>
          <w:p w14:paraId="04125447" w14:textId="6484FEA8" w:rsidR="00B803A9" w:rsidRPr="00605076" w:rsidRDefault="00B803A9" w:rsidP="00B803A9">
            <w:pPr>
              <w:rPr>
                <w:sz w:val="20"/>
              </w:rPr>
            </w:pPr>
            <w:r w:rsidRPr="009F6CA6">
              <w:t>р/</w:t>
            </w:r>
            <w:proofErr w:type="spellStart"/>
            <w:r w:rsidRPr="009F6CA6">
              <w:t>сч</w:t>
            </w:r>
            <w:proofErr w:type="spellEnd"/>
            <w:r w:rsidRPr="009F6CA6">
              <w:t xml:space="preserve"> 03224643400000007200</w:t>
            </w:r>
          </w:p>
        </w:tc>
        <w:tc>
          <w:tcPr>
            <w:tcW w:w="4757" w:type="dxa"/>
          </w:tcPr>
          <w:p w14:paraId="6F765A71" w14:textId="3CB6C2F5" w:rsidR="00B803A9" w:rsidRPr="00605076" w:rsidRDefault="00B803A9" w:rsidP="00B803A9">
            <w:pPr>
              <w:rPr>
                <w:sz w:val="20"/>
              </w:rPr>
            </w:pPr>
            <w:r w:rsidRPr="009F6CA6">
              <w:t>к/с 40102810945370000005</w:t>
            </w:r>
          </w:p>
        </w:tc>
      </w:tr>
      <w:tr w:rsidR="00B803A9" w:rsidRPr="00CB42AC" w14:paraId="0554ED0E" w14:textId="77777777" w:rsidTr="00215C87">
        <w:tc>
          <w:tcPr>
            <w:tcW w:w="9514" w:type="dxa"/>
            <w:gridSpan w:val="2"/>
          </w:tcPr>
          <w:p w14:paraId="772FF19C" w14:textId="2DF09606" w:rsidR="00B803A9" w:rsidRPr="00605076" w:rsidRDefault="00B803A9" w:rsidP="00B803A9">
            <w:pPr>
              <w:rPr>
                <w:sz w:val="20"/>
              </w:rPr>
            </w:pPr>
            <w:r w:rsidRPr="009F6CA6">
              <w:t xml:space="preserve">ОКЦ № 1 СЗГУ Банка России//УФК по </w:t>
            </w:r>
            <w:proofErr w:type="spellStart"/>
            <w:r w:rsidRPr="009F6CA6">
              <w:t>г.Санкт</w:t>
            </w:r>
            <w:proofErr w:type="spellEnd"/>
            <w:r w:rsidRPr="009F6CA6">
              <w:t>-Петербургу</w:t>
            </w:r>
          </w:p>
        </w:tc>
      </w:tr>
      <w:tr w:rsidR="00B803A9" w:rsidRPr="00CB42AC" w14:paraId="1E9BD967" w14:textId="77777777" w:rsidTr="003E6020">
        <w:tc>
          <w:tcPr>
            <w:tcW w:w="4757" w:type="dxa"/>
          </w:tcPr>
          <w:p w14:paraId="2A175E1A" w14:textId="0FA6CBBD" w:rsidR="00B803A9" w:rsidRPr="00605076" w:rsidRDefault="00B803A9" w:rsidP="00B803A9">
            <w:pPr>
              <w:rPr>
                <w:sz w:val="20"/>
              </w:rPr>
            </w:pPr>
            <w:r w:rsidRPr="009F6CA6">
              <w:t>БИК 014030106</w:t>
            </w:r>
          </w:p>
        </w:tc>
        <w:tc>
          <w:tcPr>
            <w:tcW w:w="4757" w:type="dxa"/>
          </w:tcPr>
          <w:p w14:paraId="52583FFE" w14:textId="74EADEC8" w:rsidR="00B803A9" w:rsidRPr="00605076" w:rsidRDefault="00B803A9" w:rsidP="00B803A9">
            <w:pPr>
              <w:rPr>
                <w:sz w:val="20"/>
              </w:rPr>
            </w:pPr>
            <w:r w:rsidRPr="009F6CA6">
              <w:t>ИНН 7810214525 КПП 781001001</w:t>
            </w:r>
          </w:p>
        </w:tc>
      </w:tr>
    </w:tbl>
    <w:p w14:paraId="4CB7EE70" w14:textId="77777777" w:rsidR="00CB42AC" w:rsidRDefault="00CB42AC" w:rsidP="00CB42AC">
      <w:pPr>
        <w:jc w:val="both"/>
        <w:rPr>
          <w:b/>
          <w:szCs w:val="24"/>
        </w:rPr>
      </w:pPr>
    </w:p>
    <w:p w14:paraId="47432B7C" w14:textId="77777777" w:rsidR="00CB42AC" w:rsidRDefault="00CB42AC" w:rsidP="00CB42AC">
      <w:pPr>
        <w:pStyle w:val="ad"/>
        <w:rPr>
          <w:sz w:val="24"/>
          <w:szCs w:val="24"/>
        </w:rPr>
      </w:pPr>
    </w:p>
    <w:p w14:paraId="628870B9" w14:textId="4B65C9C9" w:rsidR="00CB42AC" w:rsidRPr="00CB42AC" w:rsidRDefault="00CB42AC" w:rsidP="00CB42AC">
      <w:pPr>
        <w:pStyle w:val="ad"/>
        <w:rPr>
          <w:sz w:val="24"/>
          <w:szCs w:val="24"/>
        </w:rPr>
      </w:pPr>
      <w:r w:rsidRPr="00CB42AC">
        <w:rPr>
          <w:sz w:val="24"/>
          <w:szCs w:val="24"/>
        </w:rPr>
        <w:t>ПОДПИСИ СТОРОН</w:t>
      </w:r>
    </w:p>
    <w:p w14:paraId="4B4F8119" w14:textId="77777777" w:rsidR="00CB42AC" w:rsidRDefault="00CB42AC" w:rsidP="00CB42AC">
      <w:pPr>
        <w:pStyle w:val="a7"/>
        <w:tabs>
          <w:tab w:val="left" w:pos="252"/>
        </w:tabs>
        <w:rPr>
          <w:sz w:val="20"/>
        </w:rPr>
      </w:pPr>
      <w:r>
        <w:rPr>
          <w:sz w:val="20"/>
        </w:rPr>
        <w:tab/>
      </w:r>
    </w:p>
    <w:tbl>
      <w:tblPr>
        <w:tblW w:w="9674" w:type="dxa"/>
        <w:tblInd w:w="-176" w:type="dxa"/>
        <w:tblLayout w:type="fixed"/>
        <w:tblLook w:val="04A0" w:firstRow="1" w:lastRow="0" w:firstColumn="1" w:lastColumn="0" w:noHBand="0" w:noVBand="1"/>
      </w:tblPr>
      <w:tblGrid>
        <w:gridCol w:w="5104"/>
        <w:gridCol w:w="4570"/>
      </w:tblGrid>
      <w:tr w:rsidR="00CB42AC" w14:paraId="0A3D4A28" w14:textId="77777777" w:rsidTr="00CB42AC">
        <w:tc>
          <w:tcPr>
            <w:tcW w:w="5104" w:type="dxa"/>
          </w:tcPr>
          <w:p w14:paraId="44188C8D" w14:textId="3A5B7E7A" w:rsidR="00CB42AC" w:rsidRDefault="00CB42AC" w:rsidP="00CB42AC">
            <w:pPr>
              <w:rPr>
                <w:b/>
                <w:szCs w:val="24"/>
              </w:rPr>
            </w:pPr>
            <w:r>
              <w:rPr>
                <w:b/>
                <w:szCs w:val="24"/>
              </w:rPr>
              <w:t>Заказчик:</w:t>
            </w:r>
          </w:p>
        </w:tc>
        <w:tc>
          <w:tcPr>
            <w:tcW w:w="4570" w:type="dxa"/>
          </w:tcPr>
          <w:p w14:paraId="7CD4C959" w14:textId="6715043C" w:rsidR="00CB42AC" w:rsidRDefault="00CB42AC" w:rsidP="00CB42AC">
            <w:pPr>
              <w:jc w:val="both"/>
              <w:rPr>
                <w:b/>
                <w:szCs w:val="24"/>
              </w:rPr>
            </w:pPr>
            <w:r w:rsidRPr="00CB42AC">
              <w:rPr>
                <w:b/>
                <w:szCs w:val="24"/>
              </w:rPr>
              <w:t>Исполнитель:</w:t>
            </w:r>
          </w:p>
        </w:tc>
      </w:tr>
      <w:tr w:rsidR="00CB42AC" w14:paraId="497B5DED" w14:textId="77777777" w:rsidTr="00CB42AC">
        <w:tc>
          <w:tcPr>
            <w:tcW w:w="5104" w:type="dxa"/>
          </w:tcPr>
          <w:p w14:paraId="05AC8A92" w14:textId="77777777" w:rsidR="00B803A9" w:rsidRPr="00B803A9" w:rsidRDefault="00B803A9" w:rsidP="00B803A9">
            <w:pPr>
              <w:pStyle w:val="13"/>
              <w:tabs>
                <w:tab w:val="left" w:pos="1134"/>
              </w:tabs>
              <w:rPr>
                <w:bCs/>
                <w:sz w:val="24"/>
                <w:szCs w:val="24"/>
                <w:lang w:eastAsia="ar-SA"/>
              </w:rPr>
            </w:pPr>
            <w:r w:rsidRPr="00B803A9">
              <w:rPr>
                <w:bCs/>
                <w:sz w:val="24"/>
                <w:szCs w:val="24"/>
                <w:lang w:eastAsia="ar-SA"/>
              </w:rPr>
              <w:t>Директор</w:t>
            </w:r>
          </w:p>
          <w:p w14:paraId="2E0157B2" w14:textId="474CB6BD" w:rsidR="00CB42AC" w:rsidRPr="00F95C91" w:rsidRDefault="00B803A9" w:rsidP="00B803A9">
            <w:pPr>
              <w:pStyle w:val="13"/>
              <w:tabs>
                <w:tab w:val="left" w:pos="1134"/>
              </w:tabs>
              <w:rPr>
                <w:bCs/>
                <w:sz w:val="24"/>
                <w:szCs w:val="24"/>
              </w:rPr>
            </w:pPr>
            <w:r w:rsidRPr="00B803A9">
              <w:rPr>
                <w:bCs/>
                <w:sz w:val="24"/>
                <w:szCs w:val="24"/>
                <w:lang w:eastAsia="ar-SA"/>
              </w:rPr>
              <w:t>ГБОУ ШКОЛА № 537 МОСКОВСКОГО РАЙОНА САНКТ-ПЕТЕРБУРГА</w:t>
            </w:r>
          </w:p>
        </w:tc>
        <w:tc>
          <w:tcPr>
            <w:tcW w:w="4570" w:type="dxa"/>
          </w:tcPr>
          <w:p w14:paraId="42657662" w14:textId="77777777" w:rsidR="00CB42AC" w:rsidRPr="00CB42AC" w:rsidRDefault="00CB42AC" w:rsidP="00C9416F">
            <w:pPr>
              <w:pStyle w:val="13"/>
              <w:tabs>
                <w:tab w:val="left" w:pos="1134"/>
              </w:tabs>
              <w:ind w:right="-136"/>
              <w:rPr>
                <w:bCs/>
                <w:sz w:val="24"/>
                <w:szCs w:val="24"/>
              </w:rPr>
            </w:pPr>
          </w:p>
        </w:tc>
      </w:tr>
      <w:tr w:rsidR="00CB42AC" w14:paraId="19A48381" w14:textId="77777777" w:rsidTr="00CB42AC">
        <w:trPr>
          <w:trHeight w:val="663"/>
        </w:trPr>
        <w:tc>
          <w:tcPr>
            <w:tcW w:w="5104" w:type="dxa"/>
          </w:tcPr>
          <w:p w14:paraId="1CCF1C26" w14:textId="77777777" w:rsidR="00CB42AC" w:rsidRPr="00CB42AC" w:rsidRDefault="00CB42AC" w:rsidP="00CB42AC">
            <w:pPr>
              <w:jc w:val="both"/>
              <w:rPr>
                <w:bCs/>
                <w:szCs w:val="24"/>
              </w:rPr>
            </w:pPr>
          </w:p>
          <w:p w14:paraId="5077A97B" w14:textId="6A0BB78B" w:rsidR="00CB42AC" w:rsidRPr="00CB42AC" w:rsidRDefault="00CB42AC" w:rsidP="00CB42AC">
            <w:pPr>
              <w:jc w:val="both"/>
              <w:rPr>
                <w:bCs/>
                <w:szCs w:val="24"/>
              </w:rPr>
            </w:pPr>
            <w:r w:rsidRPr="00CB42AC">
              <w:rPr>
                <w:bCs/>
                <w:szCs w:val="24"/>
              </w:rPr>
              <w:t xml:space="preserve">______________ </w:t>
            </w:r>
            <w:r w:rsidR="00B803A9" w:rsidRPr="00B803A9">
              <w:rPr>
                <w:b/>
                <w:szCs w:val="24"/>
              </w:rPr>
              <w:t>Е. А. Ефремова</w:t>
            </w:r>
          </w:p>
        </w:tc>
        <w:tc>
          <w:tcPr>
            <w:tcW w:w="4570" w:type="dxa"/>
          </w:tcPr>
          <w:p w14:paraId="19ADBF0F" w14:textId="77777777" w:rsidR="00CB42AC" w:rsidRPr="00CB42AC" w:rsidRDefault="00CB42AC" w:rsidP="00CB42AC">
            <w:pPr>
              <w:pStyle w:val="13"/>
              <w:tabs>
                <w:tab w:val="left" w:pos="1134"/>
              </w:tabs>
              <w:ind w:firstLine="567"/>
              <w:jc w:val="both"/>
              <w:rPr>
                <w:bCs/>
                <w:sz w:val="24"/>
                <w:szCs w:val="24"/>
              </w:rPr>
            </w:pPr>
          </w:p>
          <w:p w14:paraId="39876117" w14:textId="61A19B51" w:rsidR="00CB42AC" w:rsidRPr="00CB42AC" w:rsidRDefault="00CB42AC" w:rsidP="00CB42AC">
            <w:pPr>
              <w:pStyle w:val="13"/>
              <w:tabs>
                <w:tab w:val="left" w:pos="1134"/>
              </w:tabs>
              <w:jc w:val="both"/>
              <w:rPr>
                <w:bCs/>
                <w:sz w:val="24"/>
                <w:szCs w:val="24"/>
                <w:lang w:val="en-US"/>
              </w:rPr>
            </w:pPr>
            <w:r w:rsidRPr="00CB42AC">
              <w:rPr>
                <w:bCs/>
                <w:sz w:val="24"/>
                <w:szCs w:val="24"/>
              </w:rPr>
              <w:t>_______________</w:t>
            </w:r>
            <w:r>
              <w:rPr>
                <w:bCs/>
                <w:sz w:val="24"/>
                <w:szCs w:val="24"/>
                <w:lang w:val="en-US"/>
              </w:rPr>
              <w:t xml:space="preserve"> </w:t>
            </w:r>
          </w:p>
        </w:tc>
      </w:tr>
    </w:tbl>
    <w:p w14:paraId="6F30D389" w14:textId="29DF919C" w:rsidR="00CB42AC" w:rsidRDefault="00CB42AC" w:rsidP="00CB42AC">
      <w:pPr>
        <w:pStyle w:val="a7"/>
        <w:tabs>
          <w:tab w:val="left" w:pos="252"/>
        </w:tabs>
        <w:rPr>
          <w:sz w:val="20"/>
        </w:rPr>
      </w:pPr>
      <w:r>
        <w:rPr>
          <w:sz w:val="20"/>
        </w:rPr>
        <w:tab/>
      </w:r>
      <w:r>
        <w:rPr>
          <w:sz w:val="20"/>
        </w:rPr>
        <w:tab/>
      </w:r>
    </w:p>
    <w:p w14:paraId="0B8BCD49" w14:textId="77777777" w:rsidR="00CB42AC" w:rsidRPr="00CB42AC" w:rsidRDefault="00CB42AC" w:rsidP="00CB42AC"/>
    <w:p w14:paraId="00E1D4A2" w14:textId="36F637EE" w:rsidR="00CB42AC" w:rsidRDefault="00CB42AC" w:rsidP="00CB42AC"/>
    <w:p w14:paraId="1ECC6DD8" w14:textId="263AFEA4" w:rsidR="00CB42AC" w:rsidRDefault="00CB42AC" w:rsidP="00CB42AC"/>
    <w:sectPr w:rsidR="00CB42AC" w:rsidSect="00CB42AC">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601" w:right="851"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DE148" w14:textId="77777777" w:rsidR="009853AC" w:rsidRDefault="009853AC">
      <w:r>
        <w:separator/>
      </w:r>
    </w:p>
  </w:endnote>
  <w:endnote w:type="continuationSeparator" w:id="0">
    <w:p w14:paraId="0C3B8AF9" w14:textId="77777777" w:rsidR="009853AC" w:rsidRDefault="0098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BE9FC" w14:textId="77777777" w:rsidR="00CB42AC" w:rsidRDefault="00CB42AC" w:rsidP="00CB42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031C2CA9" w14:textId="77777777" w:rsidR="00CB42AC" w:rsidRDefault="00CB42AC" w:rsidP="00CB42A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CF51" w14:textId="2D660185" w:rsidR="00CB42AC" w:rsidRDefault="00CB42AC" w:rsidP="00CB42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803A9">
      <w:rPr>
        <w:rStyle w:val="a5"/>
        <w:noProof/>
      </w:rPr>
      <w:t>3</w:t>
    </w:r>
    <w:r>
      <w:rPr>
        <w:rStyle w:val="a5"/>
      </w:rPr>
      <w:fldChar w:fldCharType="end"/>
    </w:r>
  </w:p>
  <w:p w14:paraId="18BE1BBD" w14:textId="77777777" w:rsidR="00CB42AC" w:rsidRPr="00CB42AC" w:rsidRDefault="00CB42AC" w:rsidP="00CB42AC">
    <w:pPr>
      <w:rPr>
        <w:sz w:val="20"/>
      </w:rPr>
    </w:pPr>
  </w:p>
  <w:p w14:paraId="503AD5CF" w14:textId="77777777" w:rsidR="00CB42AC" w:rsidRPr="00CB42AC" w:rsidRDefault="00CB42AC" w:rsidP="00CB42AC">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34CB6" w14:textId="77777777" w:rsidR="00C9416F" w:rsidRDefault="00C941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79C65" w14:textId="77777777" w:rsidR="009853AC" w:rsidRDefault="009853AC">
      <w:r>
        <w:separator/>
      </w:r>
    </w:p>
  </w:footnote>
  <w:footnote w:type="continuationSeparator" w:id="0">
    <w:p w14:paraId="62C753F7" w14:textId="77777777" w:rsidR="009853AC" w:rsidRDefault="00985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7685A" w14:textId="77777777" w:rsidR="00C9416F" w:rsidRDefault="00C9416F">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4BE9" w14:textId="77777777" w:rsidR="00C9416F" w:rsidRDefault="00C9416F">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2AE4" w14:textId="77777777" w:rsidR="00C9416F" w:rsidRDefault="00C9416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pStyle w:val="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numFmt w:val="bullet"/>
      <w:lvlText w:val="-"/>
      <w:lvlJc w:val="left"/>
      <w:pPr>
        <w:tabs>
          <w:tab w:val="num" w:pos="360"/>
        </w:tabs>
        <w:ind w:left="360" w:hanging="360"/>
      </w:pPr>
      <w:rPr>
        <w:rFonts w:ascii="OpenSymbol" w:hAnsi="OpenSymbol"/>
      </w:rPr>
    </w:lvl>
  </w:abstractNum>
  <w:abstractNum w:abstractNumId="2" w15:restartNumberingAfterBreak="0">
    <w:nsid w:val="05D3185B"/>
    <w:multiLevelType w:val="hybridMultilevel"/>
    <w:tmpl w:val="2BAE12AC"/>
    <w:lvl w:ilvl="0" w:tplc="A692CCA4">
      <w:start w:val="1"/>
      <w:numFmt w:val="decimal"/>
      <w:lvlText w:val="3.%1."/>
      <w:lvlJc w:val="left"/>
      <w:pPr>
        <w:ind w:left="1353" w:hanging="360"/>
      </w:pPr>
      <w:rPr>
        <w:rFonts w:hint="default"/>
      </w:rPr>
    </w:lvl>
    <w:lvl w:ilvl="1" w:tplc="04190019" w:tentative="1">
      <w:start w:val="1"/>
      <w:numFmt w:val="lowerLetter"/>
      <w:lvlText w:val="%2."/>
      <w:lvlJc w:val="left"/>
      <w:pPr>
        <w:ind w:left="1353" w:hanging="360"/>
      </w:pPr>
    </w:lvl>
    <w:lvl w:ilvl="2" w:tplc="0419001B" w:tentative="1">
      <w:start w:val="1"/>
      <w:numFmt w:val="lowerRoman"/>
      <w:lvlText w:val="%3."/>
      <w:lvlJc w:val="right"/>
      <w:pPr>
        <w:ind w:left="2073" w:hanging="180"/>
      </w:pPr>
    </w:lvl>
    <w:lvl w:ilvl="3" w:tplc="0419000F" w:tentative="1">
      <w:start w:val="1"/>
      <w:numFmt w:val="decimal"/>
      <w:lvlText w:val="%4."/>
      <w:lvlJc w:val="left"/>
      <w:pPr>
        <w:ind w:left="2793" w:hanging="360"/>
      </w:pPr>
    </w:lvl>
    <w:lvl w:ilvl="4" w:tplc="04190019" w:tentative="1">
      <w:start w:val="1"/>
      <w:numFmt w:val="lowerLetter"/>
      <w:lvlText w:val="%5."/>
      <w:lvlJc w:val="left"/>
      <w:pPr>
        <w:ind w:left="3513" w:hanging="360"/>
      </w:pPr>
    </w:lvl>
    <w:lvl w:ilvl="5" w:tplc="0419001B" w:tentative="1">
      <w:start w:val="1"/>
      <w:numFmt w:val="lowerRoman"/>
      <w:lvlText w:val="%6."/>
      <w:lvlJc w:val="right"/>
      <w:pPr>
        <w:ind w:left="4233" w:hanging="180"/>
      </w:pPr>
    </w:lvl>
    <w:lvl w:ilvl="6" w:tplc="0419000F" w:tentative="1">
      <w:start w:val="1"/>
      <w:numFmt w:val="decimal"/>
      <w:lvlText w:val="%7."/>
      <w:lvlJc w:val="left"/>
      <w:pPr>
        <w:ind w:left="4953" w:hanging="360"/>
      </w:pPr>
    </w:lvl>
    <w:lvl w:ilvl="7" w:tplc="04190019" w:tentative="1">
      <w:start w:val="1"/>
      <w:numFmt w:val="lowerLetter"/>
      <w:lvlText w:val="%8."/>
      <w:lvlJc w:val="left"/>
      <w:pPr>
        <w:ind w:left="5673" w:hanging="360"/>
      </w:pPr>
    </w:lvl>
    <w:lvl w:ilvl="8" w:tplc="0419001B" w:tentative="1">
      <w:start w:val="1"/>
      <w:numFmt w:val="lowerRoman"/>
      <w:lvlText w:val="%9."/>
      <w:lvlJc w:val="right"/>
      <w:pPr>
        <w:ind w:left="6393" w:hanging="180"/>
      </w:pPr>
    </w:lvl>
  </w:abstractNum>
  <w:abstractNum w:abstractNumId="3" w15:restartNumberingAfterBreak="0">
    <w:nsid w:val="06F22A5D"/>
    <w:multiLevelType w:val="singleLevel"/>
    <w:tmpl w:val="EF4237A0"/>
    <w:lvl w:ilvl="0">
      <w:numFmt w:val="bullet"/>
      <w:lvlText w:val="-"/>
      <w:lvlJc w:val="left"/>
      <w:pPr>
        <w:tabs>
          <w:tab w:val="num" w:pos="360"/>
        </w:tabs>
        <w:ind w:left="360" w:hanging="360"/>
      </w:pPr>
      <w:rPr>
        <w:rFonts w:hint="default"/>
      </w:rPr>
    </w:lvl>
  </w:abstractNum>
  <w:abstractNum w:abstractNumId="4" w15:restartNumberingAfterBreak="0">
    <w:nsid w:val="1773523D"/>
    <w:multiLevelType w:val="hybridMultilevel"/>
    <w:tmpl w:val="4EE87640"/>
    <w:lvl w:ilvl="0" w:tplc="10169A8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 w15:restartNumberingAfterBreak="0">
    <w:nsid w:val="1DBD2156"/>
    <w:multiLevelType w:val="hybridMultilevel"/>
    <w:tmpl w:val="E572F9B6"/>
    <w:lvl w:ilvl="0" w:tplc="44721FD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 w15:restartNumberingAfterBreak="0">
    <w:nsid w:val="2A1C341F"/>
    <w:multiLevelType w:val="hybridMultilevel"/>
    <w:tmpl w:val="77D6F01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 w15:restartNumberingAfterBreak="0">
    <w:nsid w:val="32AE7563"/>
    <w:multiLevelType w:val="hybridMultilevel"/>
    <w:tmpl w:val="B7A84EAC"/>
    <w:lvl w:ilvl="0" w:tplc="0419000F">
      <w:start w:val="1"/>
      <w:numFmt w:val="decimal"/>
      <w:lvlText w:val="%1."/>
      <w:lvlJc w:val="left"/>
      <w:pPr>
        <w:tabs>
          <w:tab w:val="num" w:pos="1440"/>
        </w:tabs>
        <w:ind w:left="1440" w:hanging="360"/>
      </w:pPr>
      <w:rPr>
        <w:rFont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EC6588D"/>
    <w:multiLevelType w:val="multilevel"/>
    <w:tmpl w:val="D61A4068"/>
    <w:lvl w:ilvl="0">
      <w:start w:val="1"/>
      <w:numFmt w:val="decimal"/>
      <w:lvlText w:val="%1."/>
      <w:lvlJc w:val="left"/>
      <w:pPr>
        <w:tabs>
          <w:tab w:val="num" w:pos="360"/>
        </w:tabs>
        <w:ind w:left="360" w:hanging="360"/>
      </w:pPr>
      <w:rPr>
        <w:rFonts w:hint="default"/>
        <w:b/>
        <w:i/>
      </w:rPr>
    </w:lvl>
    <w:lvl w:ilvl="1">
      <w:start w:val="1"/>
      <w:numFmt w:val="decimal"/>
      <w:lvlText w:val="%1.%2."/>
      <w:lvlJc w:val="left"/>
      <w:pPr>
        <w:tabs>
          <w:tab w:val="num" w:pos="1242"/>
        </w:tabs>
        <w:ind w:left="1242" w:hanging="432"/>
      </w:pPr>
      <w:rPr>
        <w:b w:val="0"/>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19B65BD"/>
    <w:multiLevelType w:val="hybridMultilevel"/>
    <w:tmpl w:val="D09A4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F02CC5"/>
    <w:multiLevelType w:val="hybridMultilevel"/>
    <w:tmpl w:val="E3667C1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1" w15:restartNumberingAfterBreak="0">
    <w:nsid w:val="57CC7763"/>
    <w:multiLevelType w:val="multilevel"/>
    <w:tmpl w:val="F628EFAA"/>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8D26ED0"/>
    <w:multiLevelType w:val="multilevel"/>
    <w:tmpl w:val="CA245F90"/>
    <w:lvl w:ilvl="0">
      <w:start w:val="1"/>
      <w:numFmt w:val="decimal"/>
      <w:lvlText w:val="%1."/>
      <w:lvlJc w:val="left"/>
      <w:pPr>
        <w:tabs>
          <w:tab w:val="num" w:pos="1440"/>
        </w:tabs>
        <w:ind w:left="1440" w:hanging="360"/>
      </w:pPr>
      <w:rPr>
        <w:rFonts w:hint="default"/>
      </w:rPr>
    </w:lvl>
    <w:lvl w:ilvl="1">
      <w:start w:val="3"/>
      <w:numFmt w:val="decimal"/>
      <w:isLgl/>
      <w:lvlText w:val="%1.%2."/>
      <w:lvlJc w:val="left"/>
      <w:pPr>
        <w:ind w:left="1890" w:hanging="810"/>
      </w:pPr>
      <w:rPr>
        <w:rFonts w:hint="default"/>
      </w:rPr>
    </w:lvl>
    <w:lvl w:ilvl="2">
      <w:start w:val="1"/>
      <w:numFmt w:val="decimal"/>
      <w:isLgl/>
      <w:lvlText w:val="%1.%2.%3."/>
      <w:lvlJc w:val="left"/>
      <w:pPr>
        <w:ind w:left="1890" w:hanging="810"/>
      </w:pPr>
      <w:rPr>
        <w:rFonts w:hint="default"/>
      </w:rPr>
    </w:lvl>
    <w:lvl w:ilvl="3">
      <w:start w:val="1"/>
      <w:numFmt w:val="decimal"/>
      <w:isLgl/>
      <w:lvlText w:val="%1.%2.%3.%4."/>
      <w:lvlJc w:val="left"/>
      <w:pPr>
        <w:ind w:left="1890" w:hanging="81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3" w15:restartNumberingAfterBreak="0">
    <w:nsid w:val="79F57D6B"/>
    <w:multiLevelType w:val="hybridMultilevel"/>
    <w:tmpl w:val="0F14F918"/>
    <w:lvl w:ilvl="0" w:tplc="2B6EA0F2">
      <w:start w:val="1"/>
      <w:numFmt w:val="decimal"/>
      <w:lvlText w:val="3.%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328220035">
    <w:abstractNumId w:val="0"/>
  </w:num>
  <w:num w:numId="2" w16cid:durableId="1285044835">
    <w:abstractNumId w:val="1"/>
  </w:num>
  <w:num w:numId="3" w16cid:durableId="81223618">
    <w:abstractNumId w:val="12"/>
  </w:num>
  <w:num w:numId="4" w16cid:durableId="754129559">
    <w:abstractNumId w:val="3"/>
  </w:num>
  <w:num w:numId="5" w16cid:durableId="1769277459">
    <w:abstractNumId w:val="9"/>
  </w:num>
  <w:num w:numId="6" w16cid:durableId="223414516">
    <w:abstractNumId w:val="4"/>
  </w:num>
  <w:num w:numId="7" w16cid:durableId="1142652803">
    <w:abstractNumId w:val="5"/>
  </w:num>
  <w:num w:numId="8" w16cid:durableId="1183326408">
    <w:abstractNumId w:val="11"/>
  </w:num>
  <w:num w:numId="9" w16cid:durableId="1536505940">
    <w:abstractNumId w:val="7"/>
  </w:num>
  <w:num w:numId="10" w16cid:durableId="241837461">
    <w:abstractNumId w:val="13"/>
  </w:num>
  <w:num w:numId="11" w16cid:durableId="1528369569">
    <w:abstractNumId w:val="2"/>
  </w:num>
  <w:num w:numId="12" w16cid:durableId="2022052008">
    <w:abstractNumId w:val="6"/>
  </w:num>
  <w:num w:numId="13" w16cid:durableId="1950121350">
    <w:abstractNumId w:val="10"/>
  </w:num>
  <w:num w:numId="14" w16cid:durableId="12059419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72A"/>
    <w:rsid w:val="000006AC"/>
    <w:rsid w:val="000008A8"/>
    <w:rsid w:val="00000CF0"/>
    <w:rsid w:val="000010C5"/>
    <w:rsid w:val="00005929"/>
    <w:rsid w:val="000061D2"/>
    <w:rsid w:val="00007C91"/>
    <w:rsid w:val="0001241F"/>
    <w:rsid w:val="0001405A"/>
    <w:rsid w:val="00014EB2"/>
    <w:rsid w:val="0001514D"/>
    <w:rsid w:val="0001678D"/>
    <w:rsid w:val="00017D25"/>
    <w:rsid w:val="00022BD6"/>
    <w:rsid w:val="00023DE5"/>
    <w:rsid w:val="00024221"/>
    <w:rsid w:val="00024EE5"/>
    <w:rsid w:val="0002506F"/>
    <w:rsid w:val="00027E84"/>
    <w:rsid w:val="00030984"/>
    <w:rsid w:val="000310DB"/>
    <w:rsid w:val="00031985"/>
    <w:rsid w:val="00032F11"/>
    <w:rsid w:val="00036FC4"/>
    <w:rsid w:val="00044E0C"/>
    <w:rsid w:val="00046265"/>
    <w:rsid w:val="00047767"/>
    <w:rsid w:val="00052847"/>
    <w:rsid w:val="00053BD8"/>
    <w:rsid w:val="0005433C"/>
    <w:rsid w:val="00055C80"/>
    <w:rsid w:val="00055E81"/>
    <w:rsid w:val="00060D0C"/>
    <w:rsid w:val="00067FAB"/>
    <w:rsid w:val="000706CD"/>
    <w:rsid w:val="00070D3A"/>
    <w:rsid w:val="00077ACC"/>
    <w:rsid w:val="000800A3"/>
    <w:rsid w:val="00084261"/>
    <w:rsid w:val="000862A2"/>
    <w:rsid w:val="00090D91"/>
    <w:rsid w:val="00092234"/>
    <w:rsid w:val="00092CD4"/>
    <w:rsid w:val="000955EA"/>
    <w:rsid w:val="00095646"/>
    <w:rsid w:val="00095C97"/>
    <w:rsid w:val="000A04E8"/>
    <w:rsid w:val="000A17F6"/>
    <w:rsid w:val="000A2564"/>
    <w:rsid w:val="000A3358"/>
    <w:rsid w:val="000A40E7"/>
    <w:rsid w:val="000A4775"/>
    <w:rsid w:val="000A6EEE"/>
    <w:rsid w:val="000B13BA"/>
    <w:rsid w:val="000B19E9"/>
    <w:rsid w:val="000B5C95"/>
    <w:rsid w:val="000C1024"/>
    <w:rsid w:val="000C1EDB"/>
    <w:rsid w:val="000C2A0D"/>
    <w:rsid w:val="000C3159"/>
    <w:rsid w:val="000C7C0D"/>
    <w:rsid w:val="000D0B2A"/>
    <w:rsid w:val="000D29EC"/>
    <w:rsid w:val="000D7C1E"/>
    <w:rsid w:val="000E37EF"/>
    <w:rsid w:val="000E63A1"/>
    <w:rsid w:val="000F0C77"/>
    <w:rsid w:val="000F3A0D"/>
    <w:rsid w:val="0010192F"/>
    <w:rsid w:val="00101C73"/>
    <w:rsid w:val="00101DDC"/>
    <w:rsid w:val="00102BC6"/>
    <w:rsid w:val="001054D0"/>
    <w:rsid w:val="0011008D"/>
    <w:rsid w:val="00110F6F"/>
    <w:rsid w:val="001114D5"/>
    <w:rsid w:val="00112841"/>
    <w:rsid w:val="00114056"/>
    <w:rsid w:val="00114A74"/>
    <w:rsid w:val="00116CDA"/>
    <w:rsid w:val="00120F1F"/>
    <w:rsid w:val="00122348"/>
    <w:rsid w:val="00122F88"/>
    <w:rsid w:val="0012649F"/>
    <w:rsid w:val="00126EB3"/>
    <w:rsid w:val="00127E5A"/>
    <w:rsid w:val="001300E7"/>
    <w:rsid w:val="00131033"/>
    <w:rsid w:val="00131592"/>
    <w:rsid w:val="00131C89"/>
    <w:rsid w:val="00132BF1"/>
    <w:rsid w:val="00132CD6"/>
    <w:rsid w:val="001334A6"/>
    <w:rsid w:val="0013408C"/>
    <w:rsid w:val="00134625"/>
    <w:rsid w:val="0013464F"/>
    <w:rsid w:val="00134D61"/>
    <w:rsid w:val="00136F5F"/>
    <w:rsid w:val="001422D1"/>
    <w:rsid w:val="0014320E"/>
    <w:rsid w:val="00146EF5"/>
    <w:rsid w:val="00147394"/>
    <w:rsid w:val="00147627"/>
    <w:rsid w:val="0014796B"/>
    <w:rsid w:val="00150872"/>
    <w:rsid w:val="00152FD3"/>
    <w:rsid w:val="00153A38"/>
    <w:rsid w:val="00153CE5"/>
    <w:rsid w:val="0015523D"/>
    <w:rsid w:val="00160ECB"/>
    <w:rsid w:val="00160FAD"/>
    <w:rsid w:val="00162498"/>
    <w:rsid w:val="00165179"/>
    <w:rsid w:val="00167290"/>
    <w:rsid w:val="00170A06"/>
    <w:rsid w:val="00173A39"/>
    <w:rsid w:val="00174FB1"/>
    <w:rsid w:val="00180F8E"/>
    <w:rsid w:val="001828F9"/>
    <w:rsid w:val="00182956"/>
    <w:rsid w:val="001838C6"/>
    <w:rsid w:val="00184837"/>
    <w:rsid w:val="001867C7"/>
    <w:rsid w:val="00191CCF"/>
    <w:rsid w:val="001A2070"/>
    <w:rsid w:val="001A6D5F"/>
    <w:rsid w:val="001B07A1"/>
    <w:rsid w:val="001B3E31"/>
    <w:rsid w:val="001B51C7"/>
    <w:rsid w:val="001B5ADB"/>
    <w:rsid w:val="001B6868"/>
    <w:rsid w:val="001B6D79"/>
    <w:rsid w:val="001B6F90"/>
    <w:rsid w:val="001B7DFE"/>
    <w:rsid w:val="001C2D9C"/>
    <w:rsid w:val="001C4697"/>
    <w:rsid w:val="001C4CCA"/>
    <w:rsid w:val="001C515F"/>
    <w:rsid w:val="001C53EE"/>
    <w:rsid w:val="001C6343"/>
    <w:rsid w:val="001D46E9"/>
    <w:rsid w:val="001D668F"/>
    <w:rsid w:val="001D7574"/>
    <w:rsid w:val="001D75A1"/>
    <w:rsid w:val="001E15BE"/>
    <w:rsid w:val="001E1AD0"/>
    <w:rsid w:val="001E4DF7"/>
    <w:rsid w:val="001E647D"/>
    <w:rsid w:val="001E64C3"/>
    <w:rsid w:val="001E7BC9"/>
    <w:rsid w:val="001F431E"/>
    <w:rsid w:val="001F5848"/>
    <w:rsid w:val="00200DDF"/>
    <w:rsid w:val="00200F65"/>
    <w:rsid w:val="002046E0"/>
    <w:rsid w:val="00213F85"/>
    <w:rsid w:val="00215C87"/>
    <w:rsid w:val="00217103"/>
    <w:rsid w:val="00220971"/>
    <w:rsid w:val="0022429A"/>
    <w:rsid w:val="00224551"/>
    <w:rsid w:val="00224705"/>
    <w:rsid w:val="00227040"/>
    <w:rsid w:val="00227796"/>
    <w:rsid w:val="00227D3D"/>
    <w:rsid w:val="00233230"/>
    <w:rsid w:val="0023336B"/>
    <w:rsid w:val="00234623"/>
    <w:rsid w:val="0023727B"/>
    <w:rsid w:val="00245A4F"/>
    <w:rsid w:val="00246FBE"/>
    <w:rsid w:val="002508F0"/>
    <w:rsid w:val="002531F2"/>
    <w:rsid w:val="00254478"/>
    <w:rsid w:val="00256B4B"/>
    <w:rsid w:val="00256FAC"/>
    <w:rsid w:val="002631EF"/>
    <w:rsid w:val="00263CDF"/>
    <w:rsid w:val="0027659B"/>
    <w:rsid w:val="00280B87"/>
    <w:rsid w:val="0028387C"/>
    <w:rsid w:val="00295388"/>
    <w:rsid w:val="00295FDD"/>
    <w:rsid w:val="002A2432"/>
    <w:rsid w:val="002A2DA4"/>
    <w:rsid w:val="002A41D4"/>
    <w:rsid w:val="002A5A1C"/>
    <w:rsid w:val="002B56C1"/>
    <w:rsid w:val="002C02A1"/>
    <w:rsid w:val="002C3F46"/>
    <w:rsid w:val="002C6563"/>
    <w:rsid w:val="002C6C0D"/>
    <w:rsid w:val="002E0643"/>
    <w:rsid w:val="002E198C"/>
    <w:rsid w:val="002E1C76"/>
    <w:rsid w:val="002F11CE"/>
    <w:rsid w:val="002F444D"/>
    <w:rsid w:val="002F63D0"/>
    <w:rsid w:val="002F7119"/>
    <w:rsid w:val="002F7461"/>
    <w:rsid w:val="002F7533"/>
    <w:rsid w:val="00302900"/>
    <w:rsid w:val="00303CD9"/>
    <w:rsid w:val="00303E32"/>
    <w:rsid w:val="0030410C"/>
    <w:rsid w:val="00307C1C"/>
    <w:rsid w:val="0031008C"/>
    <w:rsid w:val="00310333"/>
    <w:rsid w:val="00310D95"/>
    <w:rsid w:val="00315114"/>
    <w:rsid w:val="00331B1F"/>
    <w:rsid w:val="003329B1"/>
    <w:rsid w:val="00332F44"/>
    <w:rsid w:val="00335A6A"/>
    <w:rsid w:val="00336153"/>
    <w:rsid w:val="0034270E"/>
    <w:rsid w:val="00342AED"/>
    <w:rsid w:val="00343CCD"/>
    <w:rsid w:val="003444EB"/>
    <w:rsid w:val="00345C11"/>
    <w:rsid w:val="003474E7"/>
    <w:rsid w:val="00350258"/>
    <w:rsid w:val="00350CF2"/>
    <w:rsid w:val="00352EFF"/>
    <w:rsid w:val="0036001D"/>
    <w:rsid w:val="00361193"/>
    <w:rsid w:val="0036580E"/>
    <w:rsid w:val="0036614A"/>
    <w:rsid w:val="00366EAE"/>
    <w:rsid w:val="00371861"/>
    <w:rsid w:val="00371BA0"/>
    <w:rsid w:val="0037200F"/>
    <w:rsid w:val="003738A5"/>
    <w:rsid w:val="00374664"/>
    <w:rsid w:val="00383725"/>
    <w:rsid w:val="00383B5F"/>
    <w:rsid w:val="00384D51"/>
    <w:rsid w:val="00385D3E"/>
    <w:rsid w:val="003865AE"/>
    <w:rsid w:val="003872C7"/>
    <w:rsid w:val="00395533"/>
    <w:rsid w:val="003979AD"/>
    <w:rsid w:val="003A2168"/>
    <w:rsid w:val="003A2D8A"/>
    <w:rsid w:val="003A3968"/>
    <w:rsid w:val="003A5691"/>
    <w:rsid w:val="003A6642"/>
    <w:rsid w:val="003A771F"/>
    <w:rsid w:val="003B0227"/>
    <w:rsid w:val="003B2DF2"/>
    <w:rsid w:val="003B609F"/>
    <w:rsid w:val="003C0260"/>
    <w:rsid w:val="003C2DB1"/>
    <w:rsid w:val="003C34D9"/>
    <w:rsid w:val="003C58FF"/>
    <w:rsid w:val="003C6731"/>
    <w:rsid w:val="003D54C7"/>
    <w:rsid w:val="003D72A0"/>
    <w:rsid w:val="003D74ED"/>
    <w:rsid w:val="003E3401"/>
    <w:rsid w:val="003F25ED"/>
    <w:rsid w:val="003F46E1"/>
    <w:rsid w:val="003F4702"/>
    <w:rsid w:val="003F493E"/>
    <w:rsid w:val="003F6E2B"/>
    <w:rsid w:val="004001F2"/>
    <w:rsid w:val="004021C3"/>
    <w:rsid w:val="00404FE8"/>
    <w:rsid w:val="004117CA"/>
    <w:rsid w:val="00411C46"/>
    <w:rsid w:val="00412CFB"/>
    <w:rsid w:val="00414BF2"/>
    <w:rsid w:val="00417204"/>
    <w:rsid w:val="004218FE"/>
    <w:rsid w:val="00423F3B"/>
    <w:rsid w:val="00425AA3"/>
    <w:rsid w:val="0042674D"/>
    <w:rsid w:val="00426A90"/>
    <w:rsid w:val="00426BFE"/>
    <w:rsid w:val="004272CD"/>
    <w:rsid w:val="004273AB"/>
    <w:rsid w:val="00433598"/>
    <w:rsid w:val="00434ED7"/>
    <w:rsid w:val="00436712"/>
    <w:rsid w:val="0044016B"/>
    <w:rsid w:val="00440320"/>
    <w:rsid w:val="0044106A"/>
    <w:rsid w:val="004414B6"/>
    <w:rsid w:val="00443C89"/>
    <w:rsid w:val="00444384"/>
    <w:rsid w:val="00444E80"/>
    <w:rsid w:val="00446858"/>
    <w:rsid w:val="00452F80"/>
    <w:rsid w:val="004554E3"/>
    <w:rsid w:val="00455BF7"/>
    <w:rsid w:val="00460782"/>
    <w:rsid w:val="00460793"/>
    <w:rsid w:val="00461687"/>
    <w:rsid w:val="0046296B"/>
    <w:rsid w:val="00466289"/>
    <w:rsid w:val="00466291"/>
    <w:rsid w:val="004755E0"/>
    <w:rsid w:val="00476B38"/>
    <w:rsid w:val="00481083"/>
    <w:rsid w:val="004814FB"/>
    <w:rsid w:val="00485E0C"/>
    <w:rsid w:val="00487EF6"/>
    <w:rsid w:val="00491060"/>
    <w:rsid w:val="00491E15"/>
    <w:rsid w:val="00494CC4"/>
    <w:rsid w:val="004960E5"/>
    <w:rsid w:val="004A2E3A"/>
    <w:rsid w:val="004A4217"/>
    <w:rsid w:val="004A7017"/>
    <w:rsid w:val="004A735D"/>
    <w:rsid w:val="004B0268"/>
    <w:rsid w:val="004B1352"/>
    <w:rsid w:val="004B2E27"/>
    <w:rsid w:val="004B4493"/>
    <w:rsid w:val="004C2656"/>
    <w:rsid w:val="004C38CE"/>
    <w:rsid w:val="004D33B9"/>
    <w:rsid w:val="004E0F76"/>
    <w:rsid w:val="004E1F7D"/>
    <w:rsid w:val="004E32B0"/>
    <w:rsid w:val="004E45A5"/>
    <w:rsid w:val="004E6B46"/>
    <w:rsid w:val="004F0972"/>
    <w:rsid w:val="004F0E4F"/>
    <w:rsid w:val="004F1223"/>
    <w:rsid w:val="004F2E77"/>
    <w:rsid w:val="004F451F"/>
    <w:rsid w:val="0050020C"/>
    <w:rsid w:val="00500C46"/>
    <w:rsid w:val="00501EAF"/>
    <w:rsid w:val="00502879"/>
    <w:rsid w:val="0050600C"/>
    <w:rsid w:val="005063BD"/>
    <w:rsid w:val="00510581"/>
    <w:rsid w:val="00510BDC"/>
    <w:rsid w:val="00512BE6"/>
    <w:rsid w:val="00521094"/>
    <w:rsid w:val="005250EE"/>
    <w:rsid w:val="00535BAE"/>
    <w:rsid w:val="005378BF"/>
    <w:rsid w:val="005415AB"/>
    <w:rsid w:val="00543838"/>
    <w:rsid w:val="005439C3"/>
    <w:rsid w:val="005445E0"/>
    <w:rsid w:val="00544926"/>
    <w:rsid w:val="00545781"/>
    <w:rsid w:val="0055072B"/>
    <w:rsid w:val="00550737"/>
    <w:rsid w:val="005512D5"/>
    <w:rsid w:val="00553966"/>
    <w:rsid w:val="0055476F"/>
    <w:rsid w:val="00555B9C"/>
    <w:rsid w:val="00556779"/>
    <w:rsid w:val="00556FF7"/>
    <w:rsid w:val="005576BC"/>
    <w:rsid w:val="00560956"/>
    <w:rsid w:val="005626C7"/>
    <w:rsid w:val="0056536E"/>
    <w:rsid w:val="00567462"/>
    <w:rsid w:val="00567FE0"/>
    <w:rsid w:val="00571243"/>
    <w:rsid w:val="00571C51"/>
    <w:rsid w:val="00573DF8"/>
    <w:rsid w:val="00573F39"/>
    <w:rsid w:val="005778F3"/>
    <w:rsid w:val="00582CAC"/>
    <w:rsid w:val="00583B5B"/>
    <w:rsid w:val="005874EE"/>
    <w:rsid w:val="00587989"/>
    <w:rsid w:val="00590A32"/>
    <w:rsid w:val="005919EB"/>
    <w:rsid w:val="005946D2"/>
    <w:rsid w:val="005A1208"/>
    <w:rsid w:val="005A1706"/>
    <w:rsid w:val="005A2489"/>
    <w:rsid w:val="005A509E"/>
    <w:rsid w:val="005A6CC6"/>
    <w:rsid w:val="005B1651"/>
    <w:rsid w:val="005B2411"/>
    <w:rsid w:val="005B6582"/>
    <w:rsid w:val="005B6E43"/>
    <w:rsid w:val="005B724D"/>
    <w:rsid w:val="005C3D29"/>
    <w:rsid w:val="005C6978"/>
    <w:rsid w:val="005C79D9"/>
    <w:rsid w:val="005D0706"/>
    <w:rsid w:val="005D22A4"/>
    <w:rsid w:val="005D4691"/>
    <w:rsid w:val="005E0C86"/>
    <w:rsid w:val="005E69C6"/>
    <w:rsid w:val="005F071E"/>
    <w:rsid w:val="00605069"/>
    <w:rsid w:val="00605076"/>
    <w:rsid w:val="00606D00"/>
    <w:rsid w:val="006072F8"/>
    <w:rsid w:val="006100AA"/>
    <w:rsid w:val="006109A9"/>
    <w:rsid w:val="00615B00"/>
    <w:rsid w:val="006255F9"/>
    <w:rsid w:val="00625845"/>
    <w:rsid w:val="00627967"/>
    <w:rsid w:val="006321FB"/>
    <w:rsid w:val="00640919"/>
    <w:rsid w:val="00642285"/>
    <w:rsid w:val="00643681"/>
    <w:rsid w:val="00653B08"/>
    <w:rsid w:val="00660A06"/>
    <w:rsid w:val="00661546"/>
    <w:rsid w:val="00661A28"/>
    <w:rsid w:val="00661B6F"/>
    <w:rsid w:val="00665602"/>
    <w:rsid w:val="00666D12"/>
    <w:rsid w:val="00667E1C"/>
    <w:rsid w:val="006728AA"/>
    <w:rsid w:val="006733A2"/>
    <w:rsid w:val="00677EBB"/>
    <w:rsid w:val="00684802"/>
    <w:rsid w:val="0068743F"/>
    <w:rsid w:val="00690F54"/>
    <w:rsid w:val="006945CF"/>
    <w:rsid w:val="00694D61"/>
    <w:rsid w:val="006957AE"/>
    <w:rsid w:val="006A1C97"/>
    <w:rsid w:val="006A6FE4"/>
    <w:rsid w:val="006B1967"/>
    <w:rsid w:val="006B1B15"/>
    <w:rsid w:val="006B1E36"/>
    <w:rsid w:val="006B381D"/>
    <w:rsid w:val="006C3A54"/>
    <w:rsid w:val="006C6404"/>
    <w:rsid w:val="006C7819"/>
    <w:rsid w:val="006C796B"/>
    <w:rsid w:val="006D0B20"/>
    <w:rsid w:val="006D252F"/>
    <w:rsid w:val="006D5245"/>
    <w:rsid w:val="006E026D"/>
    <w:rsid w:val="006E1DCE"/>
    <w:rsid w:val="006E282B"/>
    <w:rsid w:val="006E5B84"/>
    <w:rsid w:val="006E6E15"/>
    <w:rsid w:val="006F10F6"/>
    <w:rsid w:val="006F14FC"/>
    <w:rsid w:val="006F5194"/>
    <w:rsid w:val="006F5A33"/>
    <w:rsid w:val="006F686E"/>
    <w:rsid w:val="00700D83"/>
    <w:rsid w:val="00702530"/>
    <w:rsid w:val="00703A84"/>
    <w:rsid w:val="007047AF"/>
    <w:rsid w:val="0071073F"/>
    <w:rsid w:val="007131C6"/>
    <w:rsid w:val="00713FD6"/>
    <w:rsid w:val="007143D4"/>
    <w:rsid w:val="007203B7"/>
    <w:rsid w:val="007228ED"/>
    <w:rsid w:val="0072356B"/>
    <w:rsid w:val="00723649"/>
    <w:rsid w:val="00723D7A"/>
    <w:rsid w:val="00726302"/>
    <w:rsid w:val="00726C9A"/>
    <w:rsid w:val="00731463"/>
    <w:rsid w:val="00731495"/>
    <w:rsid w:val="00733BD4"/>
    <w:rsid w:val="00733CE2"/>
    <w:rsid w:val="0073603B"/>
    <w:rsid w:val="007374CD"/>
    <w:rsid w:val="007417FC"/>
    <w:rsid w:val="00746097"/>
    <w:rsid w:val="007471DA"/>
    <w:rsid w:val="00753D67"/>
    <w:rsid w:val="0075517E"/>
    <w:rsid w:val="00761F2E"/>
    <w:rsid w:val="0076285C"/>
    <w:rsid w:val="0076794D"/>
    <w:rsid w:val="00770317"/>
    <w:rsid w:val="007757FA"/>
    <w:rsid w:val="0078442C"/>
    <w:rsid w:val="00787396"/>
    <w:rsid w:val="00787AE1"/>
    <w:rsid w:val="007918F7"/>
    <w:rsid w:val="007923FB"/>
    <w:rsid w:val="0079587E"/>
    <w:rsid w:val="007A58D8"/>
    <w:rsid w:val="007A770B"/>
    <w:rsid w:val="007A7EFD"/>
    <w:rsid w:val="007B2AFD"/>
    <w:rsid w:val="007B4FA2"/>
    <w:rsid w:val="007C0846"/>
    <w:rsid w:val="007C1918"/>
    <w:rsid w:val="007C569E"/>
    <w:rsid w:val="007C5C5B"/>
    <w:rsid w:val="007C7586"/>
    <w:rsid w:val="007C7620"/>
    <w:rsid w:val="007D12D4"/>
    <w:rsid w:val="007D27D8"/>
    <w:rsid w:val="007D40DC"/>
    <w:rsid w:val="007D47C2"/>
    <w:rsid w:val="007D6613"/>
    <w:rsid w:val="007E06FD"/>
    <w:rsid w:val="007E2D8B"/>
    <w:rsid w:val="007F3A0E"/>
    <w:rsid w:val="007F62D4"/>
    <w:rsid w:val="00800370"/>
    <w:rsid w:val="00800554"/>
    <w:rsid w:val="008020C3"/>
    <w:rsid w:val="00804F51"/>
    <w:rsid w:val="00830585"/>
    <w:rsid w:val="00831613"/>
    <w:rsid w:val="008328A2"/>
    <w:rsid w:val="00834EA7"/>
    <w:rsid w:val="00834FCC"/>
    <w:rsid w:val="00835131"/>
    <w:rsid w:val="00835EBF"/>
    <w:rsid w:val="008373C4"/>
    <w:rsid w:val="008402B9"/>
    <w:rsid w:val="00841DC5"/>
    <w:rsid w:val="0084394F"/>
    <w:rsid w:val="00844554"/>
    <w:rsid w:val="0084743C"/>
    <w:rsid w:val="00850D42"/>
    <w:rsid w:val="00853DC6"/>
    <w:rsid w:val="00854AB8"/>
    <w:rsid w:val="00870413"/>
    <w:rsid w:val="008750AC"/>
    <w:rsid w:val="008756E8"/>
    <w:rsid w:val="00877006"/>
    <w:rsid w:val="008779A0"/>
    <w:rsid w:val="00880E75"/>
    <w:rsid w:val="008821B9"/>
    <w:rsid w:val="00884A4C"/>
    <w:rsid w:val="00887DF3"/>
    <w:rsid w:val="00892DB8"/>
    <w:rsid w:val="008975F8"/>
    <w:rsid w:val="008A00C8"/>
    <w:rsid w:val="008A00F1"/>
    <w:rsid w:val="008A185C"/>
    <w:rsid w:val="008A2993"/>
    <w:rsid w:val="008A3483"/>
    <w:rsid w:val="008B1158"/>
    <w:rsid w:val="008B653C"/>
    <w:rsid w:val="008B6F80"/>
    <w:rsid w:val="008C0522"/>
    <w:rsid w:val="008C06BE"/>
    <w:rsid w:val="008C10D9"/>
    <w:rsid w:val="008C131C"/>
    <w:rsid w:val="008C2F14"/>
    <w:rsid w:val="008C784C"/>
    <w:rsid w:val="008D0F05"/>
    <w:rsid w:val="008D3194"/>
    <w:rsid w:val="008D40A7"/>
    <w:rsid w:val="008D51AB"/>
    <w:rsid w:val="008D7129"/>
    <w:rsid w:val="008E12C4"/>
    <w:rsid w:val="008E3B32"/>
    <w:rsid w:val="008E41D1"/>
    <w:rsid w:val="008E4A19"/>
    <w:rsid w:val="008E4BEC"/>
    <w:rsid w:val="008E5D69"/>
    <w:rsid w:val="008E6DCB"/>
    <w:rsid w:val="008E7E2D"/>
    <w:rsid w:val="008F06D6"/>
    <w:rsid w:val="008F10DE"/>
    <w:rsid w:val="008F2A30"/>
    <w:rsid w:val="008F30C3"/>
    <w:rsid w:val="008F37AF"/>
    <w:rsid w:val="008F3C64"/>
    <w:rsid w:val="008F6740"/>
    <w:rsid w:val="00900706"/>
    <w:rsid w:val="009018CE"/>
    <w:rsid w:val="00903064"/>
    <w:rsid w:val="0090440D"/>
    <w:rsid w:val="00904B3D"/>
    <w:rsid w:val="00906901"/>
    <w:rsid w:val="0090751A"/>
    <w:rsid w:val="009119C9"/>
    <w:rsid w:val="0091277C"/>
    <w:rsid w:val="00914C99"/>
    <w:rsid w:val="00916AC0"/>
    <w:rsid w:val="00922209"/>
    <w:rsid w:val="00925036"/>
    <w:rsid w:val="00925E8D"/>
    <w:rsid w:val="0092685B"/>
    <w:rsid w:val="009277E2"/>
    <w:rsid w:val="00927D91"/>
    <w:rsid w:val="00932ECE"/>
    <w:rsid w:val="00933A13"/>
    <w:rsid w:val="00934897"/>
    <w:rsid w:val="00935B45"/>
    <w:rsid w:val="00935FD9"/>
    <w:rsid w:val="00937C4E"/>
    <w:rsid w:val="00940EB2"/>
    <w:rsid w:val="009462EE"/>
    <w:rsid w:val="00947510"/>
    <w:rsid w:val="00955843"/>
    <w:rsid w:val="00960E80"/>
    <w:rsid w:val="00961F40"/>
    <w:rsid w:val="00967828"/>
    <w:rsid w:val="009704FE"/>
    <w:rsid w:val="009713CD"/>
    <w:rsid w:val="00973673"/>
    <w:rsid w:val="009745B8"/>
    <w:rsid w:val="0097489C"/>
    <w:rsid w:val="0097693A"/>
    <w:rsid w:val="0097694E"/>
    <w:rsid w:val="009805F7"/>
    <w:rsid w:val="009824A4"/>
    <w:rsid w:val="009836FA"/>
    <w:rsid w:val="009853AC"/>
    <w:rsid w:val="0098659B"/>
    <w:rsid w:val="00990A8B"/>
    <w:rsid w:val="009933B4"/>
    <w:rsid w:val="0099367E"/>
    <w:rsid w:val="00996149"/>
    <w:rsid w:val="009961F3"/>
    <w:rsid w:val="00997A06"/>
    <w:rsid w:val="009A0085"/>
    <w:rsid w:val="009A0FCE"/>
    <w:rsid w:val="009A25B4"/>
    <w:rsid w:val="009A5412"/>
    <w:rsid w:val="009A728A"/>
    <w:rsid w:val="009A78D1"/>
    <w:rsid w:val="009B1E27"/>
    <w:rsid w:val="009B6B78"/>
    <w:rsid w:val="009C14A4"/>
    <w:rsid w:val="009C2916"/>
    <w:rsid w:val="009C652F"/>
    <w:rsid w:val="009C66F3"/>
    <w:rsid w:val="009C6995"/>
    <w:rsid w:val="009D1B41"/>
    <w:rsid w:val="009D1CA6"/>
    <w:rsid w:val="009D5AF8"/>
    <w:rsid w:val="009D7BB4"/>
    <w:rsid w:val="009E0966"/>
    <w:rsid w:val="009E5241"/>
    <w:rsid w:val="009E643E"/>
    <w:rsid w:val="009F1440"/>
    <w:rsid w:val="009F2240"/>
    <w:rsid w:val="009F283F"/>
    <w:rsid w:val="009F285C"/>
    <w:rsid w:val="009F2920"/>
    <w:rsid w:val="009F57B2"/>
    <w:rsid w:val="009F5904"/>
    <w:rsid w:val="00A048C3"/>
    <w:rsid w:val="00A04F42"/>
    <w:rsid w:val="00A04FDE"/>
    <w:rsid w:val="00A05027"/>
    <w:rsid w:val="00A05196"/>
    <w:rsid w:val="00A130C6"/>
    <w:rsid w:val="00A141F9"/>
    <w:rsid w:val="00A14762"/>
    <w:rsid w:val="00A1530D"/>
    <w:rsid w:val="00A20391"/>
    <w:rsid w:val="00A21FF7"/>
    <w:rsid w:val="00A22D7A"/>
    <w:rsid w:val="00A26BC6"/>
    <w:rsid w:val="00A27DF2"/>
    <w:rsid w:val="00A41B48"/>
    <w:rsid w:val="00A44E36"/>
    <w:rsid w:val="00A455D6"/>
    <w:rsid w:val="00A478A8"/>
    <w:rsid w:val="00A50C54"/>
    <w:rsid w:val="00A51F27"/>
    <w:rsid w:val="00A52E56"/>
    <w:rsid w:val="00A530C1"/>
    <w:rsid w:val="00A60A83"/>
    <w:rsid w:val="00A61BA5"/>
    <w:rsid w:val="00A64BD7"/>
    <w:rsid w:val="00A64CE4"/>
    <w:rsid w:val="00A65C6D"/>
    <w:rsid w:val="00A67CCB"/>
    <w:rsid w:val="00A766FE"/>
    <w:rsid w:val="00A8018D"/>
    <w:rsid w:val="00A826DD"/>
    <w:rsid w:val="00A82778"/>
    <w:rsid w:val="00A83106"/>
    <w:rsid w:val="00A869AF"/>
    <w:rsid w:val="00A86B18"/>
    <w:rsid w:val="00A8736F"/>
    <w:rsid w:val="00A90119"/>
    <w:rsid w:val="00A919AE"/>
    <w:rsid w:val="00A95205"/>
    <w:rsid w:val="00AA094B"/>
    <w:rsid w:val="00AA3A52"/>
    <w:rsid w:val="00AA3DE3"/>
    <w:rsid w:val="00AA5337"/>
    <w:rsid w:val="00AA562F"/>
    <w:rsid w:val="00AA5F17"/>
    <w:rsid w:val="00AA6CFF"/>
    <w:rsid w:val="00AB184F"/>
    <w:rsid w:val="00AB453C"/>
    <w:rsid w:val="00AB4BBD"/>
    <w:rsid w:val="00AB535E"/>
    <w:rsid w:val="00AB5402"/>
    <w:rsid w:val="00AC01D8"/>
    <w:rsid w:val="00AC03FC"/>
    <w:rsid w:val="00AC10A6"/>
    <w:rsid w:val="00AC3A71"/>
    <w:rsid w:val="00AC475A"/>
    <w:rsid w:val="00AC4CBF"/>
    <w:rsid w:val="00AC6103"/>
    <w:rsid w:val="00AC6190"/>
    <w:rsid w:val="00AD04A0"/>
    <w:rsid w:val="00AD182F"/>
    <w:rsid w:val="00AD1E90"/>
    <w:rsid w:val="00AD46D4"/>
    <w:rsid w:val="00AD4C44"/>
    <w:rsid w:val="00AD5270"/>
    <w:rsid w:val="00AD6308"/>
    <w:rsid w:val="00AE0415"/>
    <w:rsid w:val="00AE1EA6"/>
    <w:rsid w:val="00AE245D"/>
    <w:rsid w:val="00AE32EE"/>
    <w:rsid w:val="00AE3396"/>
    <w:rsid w:val="00AE456E"/>
    <w:rsid w:val="00AE6ECC"/>
    <w:rsid w:val="00AF14AD"/>
    <w:rsid w:val="00AF2A79"/>
    <w:rsid w:val="00AF32D1"/>
    <w:rsid w:val="00AF7400"/>
    <w:rsid w:val="00AF7506"/>
    <w:rsid w:val="00AF7A6F"/>
    <w:rsid w:val="00B00384"/>
    <w:rsid w:val="00B03573"/>
    <w:rsid w:val="00B043CE"/>
    <w:rsid w:val="00B05185"/>
    <w:rsid w:val="00B110A5"/>
    <w:rsid w:val="00B11974"/>
    <w:rsid w:val="00B11EC8"/>
    <w:rsid w:val="00B14267"/>
    <w:rsid w:val="00B143ED"/>
    <w:rsid w:val="00B14E7E"/>
    <w:rsid w:val="00B1663E"/>
    <w:rsid w:val="00B174D0"/>
    <w:rsid w:val="00B17686"/>
    <w:rsid w:val="00B21CF0"/>
    <w:rsid w:val="00B23DDD"/>
    <w:rsid w:val="00B2507D"/>
    <w:rsid w:val="00B319CA"/>
    <w:rsid w:val="00B33378"/>
    <w:rsid w:val="00B334CF"/>
    <w:rsid w:val="00B341EB"/>
    <w:rsid w:val="00B34BBF"/>
    <w:rsid w:val="00B369E9"/>
    <w:rsid w:val="00B41339"/>
    <w:rsid w:val="00B413C0"/>
    <w:rsid w:val="00B4445D"/>
    <w:rsid w:val="00B46525"/>
    <w:rsid w:val="00B5003A"/>
    <w:rsid w:val="00B50483"/>
    <w:rsid w:val="00B543BA"/>
    <w:rsid w:val="00B570F5"/>
    <w:rsid w:val="00B579D3"/>
    <w:rsid w:val="00B63AED"/>
    <w:rsid w:val="00B67BA3"/>
    <w:rsid w:val="00B71972"/>
    <w:rsid w:val="00B765F1"/>
    <w:rsid w:val="00B778DD"/>
    <w:rsid w:val="00B800B4"/>
    <w:rsid w:val="00B803A9"/>
    <w:rsid w:val="00B81289"/>
    <w:rsid w:val="00B846A0"/>
    <w:rsid w:val="00B858C6"/>
    <w:rsid w:val="00B85EFD"/>
    <w:rsid w:val="00B909E9"/>
    <w:rsid w:val="00B91BD6"/>
    <w:rsid w:val="00B92436"/>
    <w:rsid w:val="00B93122"/>
    <w:rsid w:val="00B95316"/>
    <w:rsid w:val="00BA0F82"/>
    <w:rsid w:val="00BA142D"/>
    <w:rsid w:val="00BA1D09"/>
    <w:rsid w:val="00BA7A24"/>
    <w:rsid w:val="00BB04FA"/>
    <w:rsid w:val="00BB4BC5"/>
    <w:rsid w:val="00BB6439"/>
    <w:rsid w:val="00BB7EA9"/>
    <w:rsid w:val="00BC0D21"/>
    <w:rsid w:val="00BC16D2"/>
    <w:rsid w:val="00BC183E"/>
    <w:rsid w:val="00BC39D1"/>
    <w:rsid w:val="00BD3BB6"/>
    <w:rsid w:val="00BD6B20"/>
    <w:rsid w:val="00BD7324"/>
    <w:rsid w:val="00BE0226"/>
    <w:rsid w:val="00BE35F5"/>
    <w:rsid w:val="00BE572A"/>
    <w:rsid w:val="00BE6598"/>
    <w:rsid w:val="00BE7FBF"/>
    <w:rsid w:val="00BF5300"/>
    <w:rsid w:val="00BF589A"/>
    <w:rsid w:val="00BF6A3F"/>
    <w:rsid w:val="00BF71B2"/>
    <w:rsid w:val="00BF7F21"/>
    <w:rsid w:val="00C00B9D"/>
    <w:rsid w:val="00C0101E"/>
    <w:rsid w:val="00C0792A"/>
    <w:rsid w:val="00C07B6E"/>
    <w:rsid w:val="00C10DE2"/>
    <w:rsid w:val="00C10E89"/>
    <w:rsid w:val="00C121DB"/>
    <w:rsid w:val="00C173A7"/>
    <w:rsid w:val="00C20933"/>
    <w:rsid w:val="00C212B2"/>
    <w:rsid w:val="00C21479"/>
    <w:rsid w:val="00C21CA6"/>
    <w:rsid w:val="00C23BCA"/>
    <w:rsid w:val="00C30001"/>
    <w:rsid w:val="00C30379"/>
    <w:rsid w:val="00C31038"/>
    <w:rsid w:val="00C35828"/>
    <w:rsid w:val="00C36260"/>
    <w:rsid w:val="00C36C7F"/>
    <w:rsid w:val="00C37A36"/>
    <w:rsid w:val="00C43043"/>
    <w:rsid w:val="00C434CA"/>
    <w:rsid w:val="00C46FC9"/>
    <w:rsid w:val="00C47EAF"/>
    <w:rsid w:val="00C50312"/>
    <w:rsid w:val="00C525AF"/>
    <w:rsid w:val="00C571A4"/>
    <w:rsid w:val="00C6471C"/>
    <w:rsid w:val="00C64989"/>
    <w:rsid w:val="00C65476"/>
    <w:rsid w:val="00C66786"/>
    <w:rsid w:val="00C67E78"/>
    <w:rsid w:val="00C70259"/>
    <w:rsid w:val="00C70813"/>
    <w:rsid w:val="00C70D6E"/>
    <w:rsid w:val="00C750B1"/>
    <w:rsid w:val="00C755ED"/>
    <w:rsid w:val="00C80CC1"/>
    <w:rsid w:val="00C856BC"/>
    <w:rsid w:val="00C860DD"/>
    <w:rsid w:val="00C86A33"/>
    <w:rsid w:val="00C878BC"/>
    <w:rsid w:val="00C91B0B"/>
    <w:rsid w:val="00C93B58"/>
    <w:rsid w:val="00C9416F"/>
    <w:rsid w:val="00C95BFA"/>
    <w:rsid w:val="00C95D8C"/>
    <w:rsid w:val="00C97050"/>
    <w:rsid w:val="00C973EC"/>
    <w:rsid w:val="00CA094B"/>
    <w:rsid w:val="00CA1F1C"/>
    <w:rsid w:val="00CA5A03"/>
    <w:rsid w:val="00CB0189"/>
    <w:rsid w:val="00CB0A2D"/>
    <w:rsid w:val="00CB42AC"/>
    <w:rsid w:val="00CB44D8"/>
    <w:rsid w:val="00CB57A3"/>
    <w:rsid w:val="00CB5943"/>
    <w:rsid w:val="00CC1889"/>
    <w:rsid w:val="00CC1F43"/>
    <w:rsid w:val="00CC65B2"/>
    <w:rsid w:val="00CD0AF6"/>
    <w:rsid w:val="00CD2FFB"/>
    <w:rsid w:val="00CD6075"/>
    <w:rsid w:val="00CD687B"/>
    <w:rsid w:val="00CD6D09"/>
    <w:rsid w:val="00CD770D"/>
    <w:rsid w:val="00CD7B2C"/>
    <w:rsid w:val="00CE0696"/>
    <w:rsid w:val="00CE0BB0"/>
    <w:rsid w:val="00CE0D99"/>
    <w:rsid w:val="00CE11DD"/>
    <w:rsid w:val="00CE259B"/>
    <w:rsid w:val="00CF06D8"/>
    <w:rsid w:val="00CF1613"/>
    <w:rsid w:val="00CF48A8"/>
    <w:rsid w:val="00CF5372"/>
    <w:rsid w:val="00CF5B61"/>
    <w:rsid w:val="00CF6230"/>
    <w:rsid w:val="00CF675A"/>
    <w:rsid w:val="00CF6C5A"/>
    <w:rsid w:val="00CF7451"/>
    <w:rsid w:val="00CF7699"/>
    <w:rsid w:val="00D01453"/>
    <w:rsid w:val="00D02611"/>
    <w:rsid w:val="00D02DF9"/>
    <w:rsid w:val="00D129D0"/>
    <w:rsid w:val="00D13CA0"/>
    <w:rsid w:val="00D174BC"/>
    <w:rsid w:val="00D2262F"/>
    <w:rsid w:val="00D23079"/>
    <w:rsid w:val="00D23919"/>
    <w:rsid w:val="00D3172D"/>
    <w:rsid w:val="00D33379"/>
    <w:rsid w:val="00D36BF6"/>
    <w:rsid w:val="00D4746A"/>
    <w:rsid w:val="00D51A5C"/>
    <w:rsid w:val="00D51BDA"/>
    <w:rsid w:val="00D57657"/>
    <w:rsid w:val="00D60F69"/>
    <w:rsid w:val="00D665CE"/>
    <w:rsid w:val="00D71E9E"/>
    <w:rsid w:val="00D734E2"/>
    <w:rsid w:val="00D7476B"/>
    <w:rsid w:val="00D756F2"/>
    <w:rsid w:val="00D776CC"/>
    <w:rsid w:val="00D77A5D"/>
    <w:rsid w:val="00D81E1B"/>
    <w:rsid w:val="00D82026"/>
    <w:rsid w:val="00D84282"/>
    <w:rsid w:val="00D87329"/>
    <w:rsid w:val="00D912B0"/>
    <w:rsid w:val="00D950B7"/>
    <w:rsid w:val="00D97618"/>
    <w:rsid w:val="00D9765A"/>
    <w:rsid w:val="00DA0129"/>
    <w:rsid w:val="00DA0585"/>
    <w:rsid w:val="00DA71B9"/>
    <w:rsid w:val="00DB1E8B"/>
    <w:rsid w:val="00DB1E96"/>
    <w:rsid w:val="00DB709C"/>
    <w:rsid w:val="00DC0791"/>
    <w:rsid w:val="00DC0D96"/>
    <w:rsid w:val="00DC5DAD"/>
    <w:rsid w:val="00DC5EED"/>
    <w:rsid w:val="00DC7921"/>
    <w:rsid w:val="00DD15CB"/>
    <w:rsid w:val="00DD18C0"/>
    <w:rsid w:val="00DD2BEE"/>
    <w:rsid w:val="00DD4159"/>
    <w:rsid w:val="00DD5AC8"/>
    <w:rsid w:val="00DE1E38"/>
    <w:rsid w:val="00DF0A41"/>
    <w:rsid w:val="00DF4B95"/>
    <w:rsid w:val="00DF58F3"/>
    <w:rsid w:val="00DF5B01"/>
    <w:rsid w:val="00DF7FA3"/>
    <w:rsid w:val="00E00FEA"/>
    <w:rsid w:val="00E02226"/>
    <w:rsid w:val="00E034D2"/>
    <w:rsid w:val="00E03AF6"/>
    <w:rsid w:val="00E04E34"/>
    <w:rsid w:val="00E05154"/>
    <w:rsid w:val="00E074AF"/>
    <w:rsid w:val="00E0774F"/>
    <w:rsid w:val="00E07BC1"/>
    <w:rsid w:val="00E10F22"/>
    <w:rsid w:val="00E13034"/>
    <w:rsid w:val="00E137EF"/>
    <w:rsid w:val="00E13981"/>
    <w:rsid w:val="00E151E2"/>
    <w:rsid w:val="00E16C8E"/>
    <w:rsid w:val="00E1784A"/>
    <w:rsid w:val="00E17E29"/>
    <w:rsid w:val="00E22259"/>
    <w:rsid w:val="00E25CD1"/>
    <w:rsid w:val="00E2706B"/>
    <w:rsid w:val="00E32C5F"/>
    <w:rsid w:val="00E34DEB"/>
    <w:rsid w:val="00E35A5A"/>
    <w:rsid w:val="00E41969"/>
    <w:rsid w:val="00E42892"/>
    <w:rsid w:val="00E467D9"/>
    <w:rsid w:val="00E47A88"/>
    <w:rsid w:val="00E47DDE"/>
    <w:rsid w:val="00E51DBD"/>
    <w:rsid w:val="00E536C3"/>
    <w:rsid w:val="00E539EC"/>
    <w:rsid w:val="00E5653A"/>
    <w:rsid w:val="00E56686"/>
    <w:rsid w:val="00E56B28"/>
    <w:rsid w:val="00E61BAA"/>
    <w:rsid w:val="00E6215A"/>
    <w:rsid w:val="00E627E6"/>
    <w:rsid w:val="00E64C53"/>
    <w:rsid w:val="00E7096C"/>
    <w:rsid w:val="00E71362"/>
    <w:rsid w:val="00E71DB8"/>
    <w:rsid w:val="00E7317A"/>
    <w:rsid w:val="00E77177"/>
    <w:rsid w:val="00E81602"/>
    <w:rsid w:val="00E84F68"/>
    <w:rsid w:val="00E85C9C"/>
    <w:rsid w:val="00E8637A"/>
    <w:rsid w:val="00E86CC1"/>
    <w:rsid w:val="00E97EF9"/>
    <w:rsid w:val="00EA04CE"/>
    <w:rsid w:val="00EA626E"/>
    <w:rsid w:val="00EB164D"/>
    <w:rsid w:val="00EB182B"/>
    <w:rsid w:val="00EB1BD0"/>
    <w:rsid w:val="00EB30BC"/>
    <w:rsid w:val="00EB3B01"/>
    <w:rsid w:val="00EB5BD9"/>
    <w:rsid w:val="00EC3FED"/>
    <w:rsid w:val="00ED0886"/>
    <w:rsid w:val="00ED5833"/>
    <w:rsid w:val="00ED6341"/>
    <w:rsid w:val="00ED71D9"/>
    <w:rsid w:val="00EE004D"/>
    <w:rsid w:val="00EE284E"/>
    <w:rsid w:val="00EE2B17"/>
    <w:rsid w:val="00EE344C"/>
    <w:rsid w:val="00EF0754"/>
    <w:rsid w:val="00EF2057"/>
    <w:rsid w:val="00EF4EB0"/>
    <w:rsid w:val="00EF6D69"/>
    <w:rsid w:val="00EF6FD5"/>
    <w:rsid w:val="00F005B1"/>
    <w:rsid w:val="00F01B5B"/>
    <w:rsid w:val="00F02B30"/>
    <w:rsid w:val="00F04B9F"/>
    <w:rsid w:val="00F05174"/>
    <w:rsid w:val="00F05B9F"/>
    <w:rsid w:val="00F10555"/>
    <w:rsid w:val="00F17799"/>
    <w:rsid w:val="00F20877"/>
    <w:rsid w:val="00F234E0"/>
    <w:rsid w:val="00F235AC"/>
    <w:rsid w:val="00F239B9"/>
    <w:rsid w:val="00F23F72"/>
    <w:rsid w:val="00F24F89"/>
    <w:rsid w:val="00F3226B"/>
    <w:rsid w:val="00F343A5"/>
    <w:rsid w:val="00F35829"/>
    <w:rsid w:val="00F36770"/>
    <w:rsid w:val="00F40B22"/>
    <w:rsid w:val="00F4185E"/>
    <w:rsid w:val="00F42B9D"/>
    <w:rsid w:val="00F4462D"/>
    <w:rsid w:val="00F44FFC"/>
    <w:rsid w:val="00F462B1"/>
    <w:rsid w:val="00F520F8"/>
    <w:rsid w:val="00F52C96"/>
    <w:rsid w:val="00F52DAA"/>
    <w:rsid w:val="00F549FC"/>
    <w:rsid w:val="00F619E6"/>
    <w:rsid w:val="00F6210A"/>
    <w:rsid w:val="00F63401"/>
    <w:rsid w:val="00F63C16"/>
    <w:rsid w:val="00F67B90"/>
    <w:rsid w:val="00F67DF5"/>
    <w:rsid w:val="00F74EE5"/>
    <w:rsid w:val="00F779B7"/>
    <w:rsid w:val="00F80612"/>
    <w:rsid w:val="00F83288"/>
    <w:rsid w:val="00F855EB"/>
    <w:rsid w:val="00F858A1"/>
    <w:rsid w:val="00F936B5"/>
    <w:rsid w:val="00F95C91"/>
    <w:rsid w:val="00FA0CC0"/>
    <w:rsid w:val="00FA364F"/>
    <w:rsid w:val="00FA3BAD"/>
    <w:rsid w:val="00FA470D"/>
    <w:rsid w:val="00FA68A7"/>
    <w:rsid w:val="00FB1C2E"/>
    <w:rsid w:val="00FB30A7"/>
    <w:rsid w:val="00FB3312"/>
    <w:rsid w:val="00FB6A73"/>
    <w:rsid w:val="00FB7DAB"/>
    <w:rsid w:val="00FC2AA1"/>
    <w:rsid w:val="00FC47C6"/>
    <w:rsid w:val="00FC5A2C"/>
    <w:rsid w:val="00FC5BC3"/>
    <w:rsid w:val="00FC6A38"/>
    <w:rsid w:val="00FD0EC0"/>
    <w:rsid w:val="00FD1D54"/>
    <w:rsid w:val="00FD2159"/>
    <w:rsid w:val="00FD45AA"/>
    <w:rsid w:val="00FD5959"/>
    <w:rsid w:val="00FE09FE"/>
    <w:rsid w:val="00FE3FB3"/>
    <w:rsid w:val="00FF0EA2"/>
    <w:rsid w:val="00FF3ECD"/>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AB757"/>
  <w15:chartTrackingRefBased/>
  <w15:docId w15:val="{032E79A1-F52F-492B-B5E4-55DF1264D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uppressAutoHyphens/>
    </w:pPr>
    <w:rPr>
      <w:sz w:val="24"/>
      <w:lang w:eastAsia="ar-SA"/>
    </w:rPr>
  </w:style>
  <w:style w:type="paragraph" w:styleId="1">
    <w:name w:val="heading 1"/>
    <w:basedOn w:val="a"/>
    <w:next w:val="a"/>
    <w:qFormat/>
    <w:pPr>
      <w:keepNext/>
      <w:numPr>
        <w:numId w:val="1"/>
      </w:numPr>
      <w:outlineLvl w:val="0"/>
    </w:pPr>
    <w:rPr>
      <w:b/>
    </w:rPr>
  </w:style>
  <w:style w:type="paragraph" w:styleId="2">
    <w:name w:val="heading 2"/>
    <w:basedOn w:val="a"/>
    <w:next w:val="a"/>
    <w:qFormat/>
    <w:pPr>
      <w:keepNext/>
      <w:numPr>
        <w:ilvl w:val="1"/>
        <w:numId w:val="1"/>
      </w:numPr>
      <w:jc w:val="both"/>
      <w:outlineLvl w:val="1"/>
    </w:pPr>
    <w:rPr>
      <w:b/>
    </w:rPr>
  </w:style>
  <w:style w:type="paragraph" w:styleId="3">
    <w:name w:val="heading 3"/>
    <w:basedOn w:val="a0"/>
    <w:next w:val="a1"/>
    <w:qFormat/>
    <w:pPr>
      <w:numPr>
        <w:ilvl w:val="2"/>
        <w:numId w:val="1"/>
      </w:numPr>
      <w:outlineLvl w:val="2"/>
    </w:pPr>
    <w:rPr>
      <w:b/>
      <w:bCs/>
    </w:rPr>
  </w:style>
  <w:style w:type="paragraph" w:styleId="5">
    <w:name w:val="heading 5"/>
    <w:basedOn w:val="a"/>
    <w:next w:val="a"/>
    <w:qFormat/>
    <w:pPr>
      <w:keepNext/>
      <w:numPr>
        <w:ilvl w:val="4"/>
        <w:numId w:val="1"/>
      </w:numPr>
      <w:outlineLvl w:val="4"/>
    </w:pPr>
    <w:rPr>
      <w:b/>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2z0">
    <w:name w:val="WW8Num2z0"/>
    <w:rPr>
      <w:rFonts w:ascii="OpenSymbol" w:hAnsi="OpenSymbol"/>
    </w:rPr>
  </w:style>
  <w:style w:type="character" w:customStyle="1" w:styleId="Absatz-Standardschriftart">
    <w:name w:val="Absatz-Standardschriftart"/>
  </w:style>
  <w:style w:type="character" w:customStyle="1" w:styleId="10">
    <w:name w:val="Основной шрифт абзаца1"/>
  </w:style>
  <w:style w:type="character" w:styleId="a5">
    <w:name w:val="page number"/>
    <w:basedOn w:val="10"/>
  </w:style>
  <w:style w:type="paragraph" w:styleId="a0">
    <w:name w:val="Title"/>
    <w:basedOn w:val="a"/>
    <w:next w:val="a1"/>
    <w:pPr>
      <w:keepNext/>
      <w:spacing w:before="240" w:after="120"/>
    </w:pPr>
    <w:rPr>
      <w:rFonts w:ascii="Arial" w:eastAsia="Arial Unicode MS" w:hAnsi="Arial" w:cs="Tahoma"/>
      <w:sz w:val="28"/>
      <w:szCs w:val="28"/>
    </w:rPr>
  </w:style>
  <w:style w:type="paragraph" w:styleId="a1">
    <w:name w:val="Body Text"/>
    <w:basedOn w:val="a"/>
    <w:pPr>
      <w:jc w:val="both"/>
    </w:pPr>
    <w:rPr>
      <w:i/>
    </w:rPr>
  </w:style>
  <w:style w:type="paragraph" w:styleId="a6">
    <w:name w:val="List"/>
    <w:basedOn w:val="a1"/>
    <w:rPr>
      <w:rFonts w:cs="Tahoma"/>
    </w:rPr>
  </w:style>
  <w:style w:type="paragraph" w:customStyle="1" w:styleId="11">
    <w:name w:val="Название1"/>
    <w:basedOn w:val="a"/>
    <w:pPr>
      <w:suppressLineNumbers/>
      <w:spacing w:before="120" w:after="120"/>
    </w:pPr>
    <w:rPr>
      <w:rFonts w:cs="Tahoma"/>
      <w:i/>
      <w:iCs/>
      <w:szCs w:val="24"/>
    </w:rPr>
  </w:style>
  <w:style w:type="paragraph" w:customStyle="1" w:styleId="12">
    <w:name w:val="Указатель1"/>
    <w:basedOn w:val="a"/>
    <w:pPr>
      <w:suppressLineNumbers/>
    </w:pPr>
    <w:rPr>
      <w:rFonts w:cs="Tahoma"/>
    </w:rPr>
  </w:style>
  <w:style w:type="paragraph" w:styleId="a7">
    <w:name w:val="header"/>
    <w:basedOn w:val="a"/>
    <w:pPr>
      <w:tabs>
        <w:tab w:val="center" w:pos="4536"/>
        <w:tab w:val="right" w:pos="9072"/>
      </w:tabs>
    </w:pPr>
  </w:style>
  <w:style w:type="paragraph" w:styleId="a8">
    <w:name w:val="footer"/>
    <w:basedOn w:val="a"/>
    <w:pPr>
      <w:tabs>
        <w:tab w:val="center" w:pos="4153"/>
        <w:tab w:val="right" w:pos="8306"/>
      </w:tabs>
    </w:pPr>
  </w:style>
  <w:style w:type="paragraph" w:customStyle="1" w:styleId="21">
    <w:name w:val="Основной текст 21"/>
    <w:basedOn w:val="a"/>
    <w:pPr>
      <w:jc w:val="both"/>
    </w:pPr>
  </w:style>
  <w:style w:type="paragraph" w:styleId="a9">
    <w:name w:val="Body Text Indent"/>
    <w:basedOn w:val="a"/>
    <w:pPr>
      <w:ind w:firstLine="708"/>
      <w:jc w:val="both"/>
    </w:pPr>
  </w:style>
  <w:style w:type="paragraph" w:styleId="aa">
    <w:name w:val="Balloon Text"/>
    <w:basedOn w:val="a"/>
    <w:rPr>
      <w:rFonts w:ascii="Tahoma" w:hAnsi="Tahoma" w:cs="Tahoma"/>
      <w:sz w:val="16"/>
      <w:szCs w:val="16"/>
    </w:rPr>
  </w:style>
  <w:style w:type="paragraph" w:customStyle="1" w:styleId="210">
    <w:name w:val="Основной текст с отступом 21"/>
    <w:basedOn w:val="a"/>
    <w:pPr>
      <w:ind w:firstLine="708"/>
      <w:jc w:val="both"/>
    </w:pPr>
    <w:rPr>
      <w:sz w:val="22"/>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ad">
    <w:name w:val="Название"/>
    <w:basedOn w:val="a"/>
    <w:next w:val="ae"/>
    <w:qFormat/>
    <w:rsid w:val="0010192F"/>
    <w:pPr>
      <w:jc w:val="center"/>
    </w:pPr>
    <w:rPr>
      <w:b/>
      <w:sz w:val="32"/>
    </w:rPr>
  </w:style>
  <w:style w:type="table" w:styleId="af">
    <w:name w:val="Table Grid"/>
    <w:basedOn w:val="a3"/>
    <w:rsid w:val="00101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qFormat/>
    <w:rsid w:val="0010192F"/>
    <w:pPr>
      <w:spacing w:after="60"/>
      <w:jc w:val="center"/>
      <w:outlineLvl w:val="1"/>
    </w:pPr>
    <w:rPr>
      <w:rFonts w:ascii="Arial" w:hAnsi="Arial" w:cs="Arial"/>
      <w:szCs w:val="24"/>
    </w:rPr>
  </w:style>
  <w:style w:type="paragraph" w:customStyle="1" w:styleId="13">
    <w:name w:val="Обычный1"/>
    <w:rsid w:val="00476B38"/>
  </w:style>
  <w:style w:type="paragraph" w:customStyle="1" w:styleId="ConsPlusNormal">
    <w:name w:val="ConsPlusNormal"/>
    <w:qFormat/>
    <w:rsid w:val="00101C73"/>
    <w:pPr>
      <w:widowControl w:val="0"/>
      <w:autoSpaceDE w:val="0"/>
      <w:autoSpaceDN w:val="0"/>
    </w:pPr>
    <w:rPr>
      <w:rFonts w:ascii="Calibri" w:hAnsi="Calibri" w:cs="Calibri"/>
      <w:sz w:val="22"/>
    </w:rPr>
  </w:style>
  <w:style w:type="character" w:styleId="af0">
    <w:name w:val="annotation reference"/>
    <w:basedOn w:val="a2"/>
    <w:rsid w:val="006321FB"/>
    <w:rPr>
      <w:sz w:val="16"/>
      <w:szCs w:val="16"/>
    </w:rPr>
  </w:style>
  <w:style w:type="paragraph" w:styleId="af1">
    <w:name w:val="annotation text"/>
    <w:basedOn w:val="a"/>
    <w:link w:val="af2"/>
    <w:rsid w:val="006321FB"/>
    <w:rPr>
      <w:sz w:val="20"/>
    </w:rPr>
  </w:style>
  <w:style w:type="character" w:customStyle="1" w:styleId="af2">
    <w:name w:val="Текст примечания Знак"/>
    <w:basedOn w:val="a2"/>
    <w:link w:val="af1"/>
    <w:rsid w:val="006321FB"/>
    <w:rPr>
      <w:lang w:eastAsia="ar-SA"/>
    </w:rPr>
  </w:style>
  <w:style w:type="paragraph" w:styleId="af3">
    <w:name w:val="annotation subject"/>
    <w:basedOn w:val="af1"/>
    <w:next w:val="af1"/>
    <w:link w:val="af4"/>
    <w:semiHidden/>
    <w:unhideWhenUsed/>
    <w:rsid w:val="006321FB"/>
    <w:rPr>
      <w:b/>
      <w:bCs/>
    </w:rPr>
  </w:style>
  <w:style w:type="character" w:customStyle="1" w:styleId="af4">
    <w:name w:val="Тема примечания Знак"/>
    <w:basedOn w:val="af2"/>
    <w:link w:val="af3"/>
    <w:semiHidden/>
    <w:rsid w:val="006321FB"/>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97448">
      <w:bodyDiv w:val="1"/>
      <w:marLeft w:val="0"/>
      <w:marRight w:val="0"/>
      <w:marTop w:val="0"/>
      <w:marBottom w:val="0"/>
      <w:divBdr>
        <w:top w:val="none" w:sz="0" w:space="0" w:color="auto"/>
        <w:left w:val="none" w:sz="0" w:space="0" w:color="auto"/>
        <w:bottom w:val="none" w:sz="0" w:space="0" w:color="auto"/>
        <w:right w:val="none" w:sz="0" w:space="0" w:color="auto"/>
      </w:divBdr>
    </w:div>
    <w:div w:id="900019144">
      <w:bodyDiv w:val="1"/>
      <w:marLeft w:val="0"/>
      <w:marRight w:val="0"/>
      <w:marTop w:val="0"/>
      <w:marBottom w:val="0"/>
      <w:divBdr>
        <w:top w:val="none" w:sz="0" w:space="0" w:color="auto"/>
        <w:left w:val="none" w:sz="0" w:space="0" w:color="auto"/>
        <w:bottom w:val="none" w:sz="0" w:space="0" w:color="auto"/>
        <w:right w:val="none" w:sz="0" w:space="0" w:color="auto"/>
      </w:divBdr>
    </w:div>
    <w:div w:id="1066417827">
      <w:bodyDiv w:val="1"/>
      <w:marLeft w:val="0"/>
      <w:marRight w:val="0"/>
      <w:marTop w:val="0"/>
      <w:marBottom w:val="0"/>
      <w:divBdr>
        <w:top w:val="none" w:sz="0" w:space="0" w:color="auto"/>
        <w:left w:val="none" w:sz="0" w:space="0" w:color="auto"/>
        <w:bottom w:val="none" w:sz="0" w:space="0" w:color="auto"/>
        <w:right w:val="none" w:sz="0" w:space="0" w:color="auto"/>
      </w:divBdr>
    </w:div>
    <w:div w:id="1480612555">
      <w:bodyDiv w:val="1"/>
      <w:marLeft w:val="0"/>
      <w:marRight w:val="0"/>
      <w:marTop w:val="0"/>
      <w:marBottom w:val="0"/>
      <w:divBdr>
        <w:top w:val="none" w:sz="0" w:space="0" w:color="auto"/>
        <w:left w:val="none" w:sz="0" w:space="0" w:color="auto"/>
        <w:bottom w:val="none" w:sz="0" w:space="0" w:color="auto"/>
        <w:right w:val="none" w:sz="0" w:space="0" w:color="auto"/>
      </w:divBdr>
    </w:div>
    <w:div w:id="1575623468">
      <w:bodyDiv w:val="1"/>
      <w:marLeft w:val="0"/>
      <w:marRight w:val="0"/>
      <w:marTop w:val="0"/>
      <w:marBottom w:val="0"/>
      <w:divBdr>
        <w:top w:val="none" w:sz="0" w:space="0" w:color="auto"/>
        <w:left w:val="none" w:sz="0" w:space="0" w:color="auto"/>
        <w:bottom w:val="none" w:sz="0" w:space="0" w:color="auto"/>
        <w:right w:val="none" w:sz="0" w:space="0" w:color="auto"/>
      </w:divBdr>
    </w:div>
    <w:div w:id="1610893703">
      <w:bodyDiv w:val="1"/>
      <w:marLeft w:val="0"/>
      <w:marRight w:val="0"/>
      <w:marTop w:val="0"/>
      <w:marBottom w:val="0"/>
      <w:divBdr>
        <w:top w:val="none" w:sz="0" w:space="0" w:color="auto"/>
        <w:left w:val="none" w:sz="0" w:space="0" w:color="auto"/>
        <w:bottom w:val="none" w:sz="0" w:space="0" w:color="auto"/>
        <w:right w:val="none" w:sz="0" w:space="0" w:color="auto"/>
      </w:divBdr>
    </w:div>
    <w:div w:id="187165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8250A-DB20-4CC2-BCBD-DC948704E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1000</Words>
  <Characters>5705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ДОГОВОР ПОДРЯДА №</vt:lpstr>
    </vt:vector>
  </TitlesOfParts>
  <Company>Vodokanal</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dc:title>
  <dc:subject/>
  <dc:creator>urist</dc:creator>
  <cp:keywords/>
  <cp:lastModifiedBy>Olga Kopnina</cp:lastModifiedBy>
  <cp:revision>20</cp:revision>
  <cp:lastPrinted>2026-05-22T10:30:00Z</cp:lastPrinted>
  <dcterms:created xsi:type="dcterms:W3CDTF">2026-01-29T14:04:00Z</dcterms:created>
  <dcterms:modified xsi:type="dcterms:W3CDTF">2026-05-23T18:14:00Z</dcterms:modified>
</cp:coreProperties>
</file>