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34E91C" w14:textId="77777777" w:rsidR="0053012C" w:rsidRDefault="0053012C" w:rsidP="0053012C">
      <w:pPr>
        <w:tabs>
          <w:tab w:val="center" w:pos="4677"/>
          <w:tab w:val="left" w:pos="7770"/>
        </w:tabs>
        <w:spacing w:line="276" w:lineRule="auto"/>
        <w:jc w:val="center"/>
        <w:rPr>
          <w:b/>
          <w:bCs/>
          <w:sz w:val="22"/>
          <w:szCs w:val="22"/>
        </w:rPr>
      </w:pPr>
      <w:r>
        <w:rPr>
          <w:b/>
          <w:bCs/>
          <w:sz w:val="22"/>
          <w:szCs w:val="22"/>
        </w:rPr>
        <w:t>КОНТРАКТ</w:t>
      </w:r>
      <w:r w:rsidRPr="00BC5087">
        <w:rPr>
          <w:b/>
          <w:bCs/>
          <w:sz w:val="22"/>
          <w:szCs w:val="22"/>
        </w:rPr>
        <w:t xml:space="preserve"> № </w:t>
      </w:r>
    </w:p>
    <w:p w14:paraId="53DFA732" w14:textId="77777777" w:rsidR="0053012C" w:rsidRDefault="0053012C" w:rsidP="0053012C">
      <w:pPr>
        <w:tabs>
          <w:tab w:val="center" w:pos="4677"/>
          <w:tab w:val="left" w:pos="7770"/>
        </w:tabs>
        <w:spacing w:line="276" w:lineRule="auto"/>
        <w:jc w:val="center"/>
        <w:rPr>
          <w:b/>
          <w:bCs/>
          <w:color w:val="000000"/>
          <w:sz w:val="22"/>
        </w:rPr>
      </w:pPr>
      <w:r>
        <w:rPr>
          <w:b/>
          <w:bCs/>
          <w:sz w:val="22"/>
          <w:szCs w:val="22"/>
        </w:rPr>
        <w:t>ИКЗ</w:t>
      </w:r>
    </w:p>
    <w:p w14:paraId="461E02B4" w14:textId="77777777" w:rsidR="0053012C" w:rsidRPr="00BC5087" w:rsidRDefault="0053012C" w:rsidP="0053012C">
      <w:pPr>
        <w:tabs>
          <w:tab w:val="center" w:pos="4677"/>
          <w:tab w:val="left" w:pos="7770"/>
        </w:tabs>
        <w:spacing w:line="276" w:lineRule="auto"/>
        <w:jc w:val="center"/>
        <w:rPr>
          <w:b/>
          <w:bCs/>
          <w:sz w:val="22"/>
          <w:szCs w:val="22"/>
        </w:rPr>
      </w:pPr>
    </w:p>
    <w:p w14:paraId="085A8F8E" w14:textId="77777777" w:rsidR="0053012C" w:rsidRDefault="0053012C" w:rsidP="0053012C">
      <w:pPr>
        <w:tabs>
          <w:tab w:val="center" w:pos="4677"/>
          <w:tab w:val="left" w:pos="7770"/>
        </w:tabs>
        <w:spacing w:line="276" w:lineRule="auto"/>
        <w:rPr>
          <w:sz w:val="22"/>
          <w:szCs w:val="22"/>
        </w:rPr>
      </w:pPr>
      <w:r w:rsidRPr="00BC5087">
        <w:rPr>
          <w:sz w:val="22"/>
          <w:szCs w:val="22"/>
        </w:rPr>
        <w:t xml:space="preserve">г. Санкт-Петербург                                                                                          </w:t>
      </w:r>
      <w:proofErr w:type="gramStart"/>
      <w:r w:rsidRPr="00BC5087">
        <w:rPr>
          <w:sz w:val="22"/>
          <w:szCs w:val="22"/>
        </w:rPr>
        <w:t xml:space="preserve">   «</w:t>
      </w:r>
      <w:proofErr w:type="gramEnd"/>
      <w:r w:rsidRPr="00BC5087">
        <w:rPr>
          <w:sz w:val="22"/>
          <w:szCs w:val="22"/>
        </w:rPr>
        <w:t>___» __________ 202</w:t>
      </w:r>
      <w:r>
        <w:rPr>
          <w:sz w:val="22"/>
          <w:szCs w:val="22"/>
        </w:rPr>
        <w:t>6</w:t>
      </w:r>
      <w:r w:rsidRPr="00BC5087">
        <w:rPr>
          <w:sz w:val="22"/>
          <w:szCs w:val="22"/>
        </w:rPr>
        <w:t xml:space="preserve"> г.</w:t>
      </w:r>
    </w:p>
    <w:p w14:paraId="1541FE19" w14:textId="77777777" w:rsidR="0053012C" w:rsidRPr="00BC5087" w:rsidRDefault="0053012C" w:rsidP="0053012C">
      <w:pPr>
        <w:widowControl w:val="0"/>
        <w:spacing w:line="276" w:lineRule="auto"/>
        <w:jc w:val="both"/>
        <w:rPr>
          <w:sz w:val="22"/>
          <w:szCs w:val="22"/>
        </w:rPr>
      </w:pPr>
    </w:p>
    <w:p w14:paraId="1FBDD1D0" w14:textId="77777777" w:rsidR="0053012C" w:rsidRPr="00DD725A" w:rsidRDefault="0053012C" w:rsidP="0053012C">
      <w:pPr>
        <w:spacing w:after="75"/>
      </w:pPr>
      <w:r w:rsidRPr="00986377">
        <w:rPr>
          <w:sz w:val="22"/>
          <w:szCs w:val="22"/>
        </w:rPr>
        <w:t>Государственное бюджетное дошкольное образовательное учреждение детский сад № 74 комбинированного вида Выборгского района Санкт – Петербурга (ГБДОУ детский сад №74 Выборгского района Санкт-Петербурга), именуемое в дальнейшем "Заказчик", в лице Заведующего Безрученко Галины Дмитриевны, действующего на основании Устава</w:t>
      </w:r>
      <w:r w:rsidRPr="00BC5087">
        <w:rPr>
          <w:sz w:val="22"/>
          <w:szCs w:val="22"/>
        </w:rPr>
        <w:t xml:space="preserve"> именуемое в дальнейшем «Заказчик», с одной стороны, и </w:t>
      </w:r>
      <w:r>
        <w:t>_____</w:t>
      </w:r>
      <w:r w:rsidRPr="00BC5087">
        <w:rPr>
          <w:sz w:val="22"/>
          <w:szCs w:val="22"/>
        </w:rPr>
        <w:t>, с другой стороны, именуемое в дальнейшем «Исполнитель», далее именуемые «Стороны», заключили настоящий договор (далее - Договор) о нижеследующем:</w:t>
      </w:r>
    </w:p>
    <w:p w14:paraId="6C30EC23" w14:textId="77777777" w:rsidR="00CE570E" w:rsidRPr="004F0647" w:rsidRDefault="00CE570E" w:rsidP="00CE570E">
      <w:pPr>
        <w:jc w:val="both"/>
      </w:pPr>
    </w:p>
    <w:p w14:paraId="2BDFF3E0" w14:textId="77777777" w:rsidR="002D6D5B" w:rsidRPr="002D6D5B" w:rsidRDefault="00CE570E" w:rsidP="002D6D5B">
      <w:pPr>
        <w:pStyle w:val="a4"/>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14:paraId="6D96FA8E" w14:textId="6FDACF2E" w:rsidR="005B76FA" w:rsidRPr="00032AA1" w:rsidRDefault="00CE570E" w:rsidP="005B76FA">
      <w:pPr>
        <w:widowControl w:val="0"/>
        <w:tabs>
          <w:tab w:val="left" w:pos="0"/>
          <w:tab w:val="left" w:pos="426"/>
        </w:tabs>
        <w:jc w:val="both"/>
        <w:rPr>
          <w:lang w:val="x-none"/>
        </w:rPr>
      </w:pPr>
      <w:r w:rsidRPr="004F0647">
        <w:t>1.1</w:t>
      </w:r>
      <w:r w:rsidR="0053012C" w:rsidRPr="0053012C">
        <w:rPr>
          <w:sz w:val="22"/>
          <w:szCs w:val="22"/>
        </w:rPr>
        <w:t xml:space="preserve"> </w:t>
      </w:r>
      <w:r w:rsidR="0053012C" w:rsidRPr="00986377">
        <w:rPr>
          <w:sz w:val="22"/>
          <w:szCs w:val="22"/>
        </w:rPr>
        <w:t>Исполнитель обязуется оказать услуг</w:t>
      </w:r>
      <w:r w:rsidR="0036278E">
        <w:rPr>
          <w:sz w:val="22"/>
          <w:szCs w:val="22"/>
        </w:rPr>
        <w:t>у</w:t>
      </w:r>
      <w:r w:rsidR="0053012C" w:rsidRPr="00986377">
        <w:rPr>
          <w:sz w:val="22"/>
          <w:szCs w:val="22"/>
        </w:rPr>
        <w:t xml:space="preserve"> по </w:t>
      </w:r>
      <w:r w:rsidR="0053012C">
        <w:rPr>
          <w:sz w:val="22"/>
          <w:szCs w:val="22"/>
        </w:rPr>
        <w:t>демонтажу и утилизации уличного игрового оборудования в</w:t>
      </w:r>
      <w:r w:rsidR="0053012C" w:rsidRPr="00986377">
        <w:rPr>
          <w:sz w:val="22"/>
          <w:szCs w:val="22"/>
        </w:rPr>
        <w:t xml:space="preserve"> ГБДОУ Детский Сад № 74 Выборгского района Санкт-Петербурга, (далее – услуг</w:t>
      </w:r>
      <w:r w:rsidR="0053012C">
        <w:rPr>
          <w:sz w:val="22"/>
          <w:szCs w:val="22"/>
        </w:rPr>
        <w:t>а</w:t>
      </w:r>
      <w:r w:rsidR="0053012C" w:rsidRPr="00986377">
        <w:rPr>
          <w:sz w:val="22"/>
          <w:szCs w:val="22"/>
        </w:rPr>
        <w:t>)</w:t>
      </w:r>
      <w:r w:rsidR="005B76FA" w:rsidRPr="005B76FA">
        <w:rPr>
          <w:lang w:val="x-none"/>
        </w:rPr>
        <w:t xml:space="preserve"> </w:t>
      </w:r>
      <w:r w:rsidR="005B76FA" w:rsidRPr="00032AA1">
        <w:rPr>
          <w:lang w:val="x-none"/>
        </w:rPr>
        <w:t xml:space="preserve">в объеме, установленном </w:t>
      </w:r>
      <w:r w:rsidR="005B76FA" w:rsidRPr="00032AA1">
        <w:t xml:space="preserve">в </w:t>
      </w:r>
      <w:r w:rsidR="005B76FA" w:rsidRPr="00032AA1">
        <w:rPr>
          <w:lang w:val="x-none"/>
        </w:rPr>
        <w:t>Приложени</w:t>
      </w:r>
      <w:r w:rsidR="005B76FA">
        <w:t xml:space="preserve">и № 1 (Расчет цены контракта), Приложении № </w:t>
      </w:r>
      <w:proofErr w:type="gramStart"/>
      <w:r w:rsidR="005B76FA">
        <w:t>2</w:t>
      </w:r>
      <w:r w:rsidR="005B76FA" w:rsidRPr="00032AA1">
        <w:rPr>
          <w:lang w:val="x-none"/>
        </w:rPr>
        <w:t xml:space="preserve"> </w:t>
      </w:r>
      <w:r w:rsidR="005B76FA" w:rsidRPr="00032AA1">
        <w:t xml:space="preserve"> к</w:t>
      </w:r>
      <w:proofErr w:type="gramEnd"/>
      <w:r w:rsidR="005B76FA" w:rsidRPr="00032AA1">
        <w:t xml:space="preserve"> контракту</w:t>
      </w:r>
      <w:r w:rsidR="005B76FA" w:rsidRPr="00BF0D95">
        <w:t xml:space="preserve"> </w:t>
      </w:r>
      <w:r w:rsidR="005B76FA">
        <w:t>(</w:t>
      </w:r>
      <w:r w:rsidR="005B76FA" w:rsidRPr="00327CC8">
        <w:t>Описание объекта закупки</w:t>
      </w:r>
      <w:r w:rsidR="005B76FA">
        <w:rPr>
          <w:i/>
        </w:rPr>
        <w:t xml:space="preserve">) </w:t>
      </w:r>
      <w:r w:rsidR="005B76FA" w:rsidRPr="00032AA1">
        <w:rPr>
          <w:lang w:val="x-none"/>
        </w:rPr>
        <w:t>, а Заказчик обязуется оплатить оказанные услуги в порядке и на условиях, определенных настоящим контрактом.</w:t>
      </w:r>
    </w:p>
    <w:p w14:paraId="54170C9A" w14:textId="77777777" w:rsidR="005B76FA" w:rsidRPr="005B0262" w:rsidRDefault="005B76FA" w:rsidP="005B76FA">
      <w:pPr>
        <w:widowControl w:val="0"/>
        <w:tabs>
          <w:tab w:val="left" w:pos="426"/>
        </w:tabs>
        <w:ind w:right="-5"/>
        <w:rPr>
          <w:b/>
          <w:lang w:val="x-none"/>
        </w:rPr>
      </w:pPr>
      <w:r w:rsidRPr="00032AA1">
        <w:t xml:space="preserve">1.2. Сроки оказания услуг: </w:t>
      </w:r>
      <w:proofErr w:type="gramStart"/>
      <w:r w:rsidRPr="00327CC8">
        <w:rPr>
          <w:b/>
        </w:rPr>
        <w:t>в течении</w:t>
      </w:r>
      <w:proofErr w:type="gramEnd"/>
      <w:r w:rsidRPr="00327CC8">
        <w:rPr>
          <w:b/>
        </w:rPr>
        <w:t xml:space="preserve"> 20 календарных дней со дня, следующего за днем заключения Контракта.   </w:t>
      </w:r>
    </w:p>
    <w:p w14:paraId="134B42E5" w14:textId="77777777" w:rsidR="005B76FA" w:rsidRDefault="005B76FA" w:rsidP="005B76FA">
      <w:pPr>
        <w:widowControl w:val="0"/>
        <w:tabs>
          <w:tab w:val="left" w:pos="426"/>
        </w:tabs>
        <w:ind w:right="-5"/>
        <w:rPr>
          <w:i/>
        </w:rPr>
      </w:pPr>
      <w:r w:rsidRPr="005B0262">
        <w:rPr>
          <w:lang w:val="x-none"/>
        </w:rPr>
        <w:t>Точн</w:t>
      </w:r>
      <w:r w:rsidRPr="005B0262">
        <w:t xml:space="preserve">ая дата и </w:t>
      </w:r>
      <w:r w:rsidRPr="005B0262">
        <w:rPr>
          <w:lang w:val="x-none"/>
        </w:rPr>
        <w:t xml:space="preserve"> время оказания услуг согласуется с Заказчиком.</w:t>
      </w:r>
      <w:r w:rsidRPr="005B0262">
        <w:rPr>
          <w:i/>
        </w:rPr>
        <w:t xml:space="preserve"> </w:t>
      </w:r>
    </w:p>
    <w:p w14:paraId="49520197" w14:textId="34779F24" w:rsidR="005B76FA" w:rsidRPr="00032AA1" w:rsidRDefault="005B76FA" w:rsidP="005B76FA">
      <w:pPr>
        <w:widowControl w:val="0"/>
        <w:tabs>
          <w:tab w:val="left" w:pos="426"/>
        </w:tabs>
        <w:ind w:right="-5"/>
      </w:pPr>
      <w:r w:rsidRPr="005B0262">
        <w:rPr>
          <w:lang w:val="x-none"/>
        </w:rPr>
        <w:t xml:space="preserve">1.3. Место оказания услуг: </w:t>
      </w:r>
    </w:p>
    <w:p w14:paraId="18A1A539" w14:textId="3A80EE5D" w:rsidR="0053012C" w:rsidRPr="00986377" w:rsidRDefault="0053012C" w:rsidP="0053012C">
      <w:pPr>
        <w:widowControl w:val="0"/>
        <w:ind w:firstLine="709"/>
        <w:rPr>
          <w:sz w:val="22"/>
          <w:szCs w:val="22"/>
        </w:rPr>
      </w:pPr>
      <w:r w:rsidRPr="00986377">
        <w:rPr>
          <w:sz w:val="22"/>
          <w:szCs w:val="22"/>
        </w:rPr>
        <w:t xml:space="preserve"> по адрес</w:t>
      </w:r>
      <w:r>
        <w:rPr>
          <w:sz w:val="22"/>
          <w:szCs w:val="22"/>
        </w:rPr>
        <w:t>у</w:t>
      </w:r>
      <w:r w:rsidRPr="00986377">
        <w:rPr>
          <w:sz w:val="22"/>
          <w:szCs w:val="22"/>
        </w:rPr>
        <w:t>: 194354, Санкт-Петербург, Учебный переулок, дом 10, корпус 5, лит. А</w:t>
      </w:r>
    </w:p>
    <w:p w14:paraId="18C1BCBD" w14:textId="10668A0F" w:rsidR="0053012C" w:rsidRPr="00BC5087" w:rsidRDefault="0053012C" w:rsidP="005B76FA">
      <w:pPr>
        <w:widowControl w:val="0"/>
        <w:spacing w:line="276" w:lineRule="auto"/>
        <w:jc w:val="both"/>
        <w:rPr>
          <w:rFonts w:eastAsia="Courier New"/>
          <w:color w:val="000000"/>
          <w:sz w:val="22"/>
          <w:szCs w:val="22"/>
          <w:lang w:bidi="ru-RU"/>
        </w:rPr>
      </w:pPr>
      <w:r w:rsidRPr="00BC5087">
        <w:rPr>
          <w:rFonts w:eastAsia="Courier New"/>
          <w:color w:val="000000"/>
          <w:sz w:val="22"/>
          <w:szCs w:val="22"/>
          <w:lang w:bidi="ru-RU"/>
        </w:rPr>
        <w:t>1.</w:t>
      </w:r>
      <w:r w:rsidR="005B76FA">
        <w:rPr>
          <w:rFonts w:eastAsia="Courier New"/>
          <w:color w:val="000000"/>
          <w:sz w:val="22"/>
          <w:szCs w:val="22"/>
          <w:lang w:bidi="ru-RU"/>
        </w:rPr>
        <w:t>4</w:t>
      </w:r>
      <w:r w:rsidRPr="00BC5087">
        <w:rPr>
          <w:rFonts w:eastAsia="Courier New"/>
          <w:color w:val="000000"/>
          <w:sz w:val="22"/>
          <w:szCs w:val="22"/>
          <w:lang w:bidi="ru-RU"/>
        </w:rPr>
        <w:t xml:space="preserve">. Идентификационный код закупки: </w:t>
      </w:r>
    </w:p>
    <w:p w14:paraId="736D0C88" w14:textId="77777777" w:rsidR="006E2848" w:rsidRPr="004F0647" w:rsidRDefault="006E2848" w:rsidP="00107910">
      <w:pPr>
        <w:ind w:firstLine="708"/>
        <w:jc w:val="both"/>
      </w:pPr>
    </w:p>
    <w:p w14:paraId="3986B105" w14:textId="77777777" w:rsidR="002D6D5B" w:rsidRPr="00C03DB0" w:rsidRDefault="00CE570E" w:rsidP="00C03DB0">
      <w:pPr>
        <w:pStyle w:val="a4"/>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14:paraId="7F41F124" w14:textId="77777777"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CB7DC2">
        <w:t xml:space="preserve">_______________________, в </w:t>
      </w:r>
      <w:r w:rsidR="00341CCF" w:rsidRPr="00341CCF">
        <w:t>том числе НДС</w:t>
      </w:r>
      <w:r w:rsidR="00CB7DC2">
        <w:t>/ без НДС</w:t>
      </w:r>
      <w:r w:rsidR="004466B9">
        <w:t>.</w:t>
      </w:r>
      <w:r w:rsidR="008C4AE0">
        <w:t xml:space="preserve"> </w:t>
      </w:r>
      <w:r w:rsidRPr="004F0647">
        <w:t>Источник финансирования:</w:t>
      </w:r>
      <w:r>
        <w:t xml:space="preserve"> </w:t>
      </w:r>
      <w:r w:rsidR="003321F2" w:rsidRPr="003321F2">
        <w:t xml:space="preserve">Внебюджетные средства, субсидии на выполнение </w:t>
      </w:r>
      <w:proofErr w:type="spellStart"/>
      <w:r w:rsidR="003321F2" w:rsidRPr="003321F2">
        <w:t>госзадания</w:t>
      </w:r>
      <w:proofErr w:type="spellEnd"/>
      <w:r w:rsidR="003321F2" w:rsidRPr="003321F2">
        <w:t>.</w:t>
      </w:r>
    </w:p>
    <w:p w14:paraId="1FCCFA9A" w14:textId="77777777"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14:paraId="15B697A0" w14:textId="5C575DCA"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в течение </w:t>
      </w:r>
      <w:r w:rsidR="005B76FA">
        <w:t>10</w:t>
      </w:r>
      <w:r w:rsidR="004C3FF9" w:rsidRPr="004C3FF9">
        <w:t>)</w:t>
      </w:r>
      <w:r w:rsidR="004C3FF9">
        <w:t xml:space="preserve"> </w:t>
      </w:r>
      <w:r w:rsidRPr="004F0647">
        <w:t xml:space="preserve">дней с даты подписания Заказчиком документа о приемке,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14:paraId="18E39903" w14:textId="77777777" w:rsidR="00CE570E" w:rsidRPr="004F0647" w:rsidRDefault="00CE570E" w:rsidP="00CE570E">
      <w:pPr>
        <w:ind w:firstLine="708"/>
        <w:jc w:val="both"/>
      </w:pPr>
      <w:r w:rsidRPr="004F0647">
        <w:t xml:space="preserve">2.4. 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E71D14B" w14:textId="77777777" w:rsidR="00CE570E" w:rsidRPr="004F0647" w:rsidRDefault="00CE570E" w:rsidP="00CE570E">
      <w:pPr>
        <w:jc w:val="both"/>
      </w:pPr>
    </w:p>
    <w:p w14:paraId="6B6DACDF" w14:textId="77777777" w:rsidR="00516639" w:rsidRPr="00032AA1" w:rsidRDefault="00516639" w:rsidP="00516639">
      <w:pPr>
        <w:jc w:val="center"/>
        <w:rPr>
          <w:b/>
          <w:bCs/>
        </w:rPr>
      </w:pPr>
      <w:r w:rsidRPr="00032AA1">
        <w:rPr>
          <w:b/>
          <w:bCs/>
        </w:rPr>
        <w:t xml:space="preserve">3. СРОК ДЕЙСТВИЯ КОНТРАКТА </w:t>
      </w:r>
    </w:p>
    <w:p w14:paraId="698DC9C4" w14:textId="5D367BF3" w:rsidR="00516639" w:rsidRPr="00032AA1" w:rsidRDefault="00516639" w:rsidP="00516639">
      <w:r w:rsidRPr="00032AA1">
        <w:t>3.1. Настоящий контракт вступает в силу после подписания Сторонами и действует по 31.12.</w:t>
      </w:r>
      <w:r w:rsidRPr="00706BFF">
        <w:t>202</w:t>
      </w:r>
      <w:r>
        <w:t>6</w:t>
      </w:r>
      <w:r w:rsidRPr="00706BFF">
        <w:t>.</w:t>
      </w:r>
    </w:p>
    <w:p w14:paraId="7F824DA0" w14:textId="77777777" w:rsidR="00516639" w:rsidRPr="00032AA1" w:rsidRDefault="00516639" w:rsidP="00516639">
      <w:r w:rsidRPr="00032AA1">
        <w:t>3.2. Прекращение срока действия контракта не влечет прекращение обязательств, принятых на себя Сторонами при его исполнении.</w:t>
      </w:r>
    </w:p>
    <w:p w14:paraId="44E8E2C5" w14:textId="77777777" w:rsidR="00516639" w:rsidRPr="00032AA1" w:rsidRDefault="00516639" w:rsidP="00516639"/>
    <w:p w14:paraId="35506BEB" w14:textId="77777777" w:rsidR="00516639" w:rsidRPr="00032AA1" w:rsidRDefault="00516639" w:rsidP="00516639">
      <w:pPr>
        <w:jc w:val="center"/>
        <w:rPr>
          <w:b/>
          <w:bCs/>
        </w:rPr>
      </w:pPr>
      <w:r w:rsidRPr="00032AA1">
        <w:rPr>
          <w:b/>
          <w:bCs/>
        </w:rPr>
        <w:t>4. ПРАВА И ОБЯЗАННОСТИ СТОРОН</w:t>
      </w:r>
    </w:p>
    <w:p w14:paraId="6948F3BB" w14:textId="77777777" w:rsidR="00516639" w:rsidRPr="00032AA1" w:rsidRDefault="00516639" w:rsidP="00516639">
      <w:r w:rsidRPr="00032AA1">
        <w:t>4.1. Обязанности и права Исполнителя:</w:t>
      </w:r>
    </w:p>
    <w:p w14:paraId="2EBB3336" w14:textId="77777777" w:rsidR="00516639" w:rsidRPr="004205FF" w:rsidRDefault="00516639" w:rsidP="00516639">
      <w:r w:rsidRPr="004205FF">
        <w:t>4.1.1. Исполнитель вправе привлекать к оказанию услуг других лиц (соисполнителей),</w:t>
      </w:r>
      <w:r>
        <w:t xml:space="preserve"> отвечающих требованиям Заказчика,</w:t>
      </w:r>
      <w:r w:rsidRPr="004205FF">
        <w:t xml:space="preserve"> оставаясь ответственным за действие таких лиц, как за свои собственные.</w:t>
      </w:r>
    </w:p>
    <w:p w14:paraId="5EA87622" w14:textId="77777777" w:rsidR="00516639" w:rsidRPr="00032AA1" w:rsidRDefault="00516639" w:rsidP="00516639">
      <w:r w:rsidRPr="004205FF">
        <w:lastRenderedPageBreak/>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14:paraId="7FC8D62E" w14:textId="77777777" w:rsidR="00516639" w:rsidRPr="00032AA1" w:rsidRDefault="00516639" w:rsidP="00516639">
      <w:r w:rsidRPr="00032AA1">
        <w:t>4.1.3. При оказании услуг соблюдать требования закона и иных правовых актов об охране окружающей среды.</w:t>
      </w:r>
    </w:p>
    <w:p w14:paraId="56CDAF20" w14:textId="77777777" w:rsidR="00516639" w:rsidRDefault="00516639" w:rsidP="00516639">
      <w:r w:rsidRPr="00032AA1">
        <w:t xml:space="preserve">4.1.4. </w:t>
      </w:r>
      <w:r>
        <w:t>Качество услуг должно соответствовать требованиям, обычно предъявляемым к услугам такого рода.</w:t>
      </w:r>
    </w:p>
    <w:p w14:paraId="2BC447C0" w14:textId="77777777" w:rsidR="00516639" w:rsidRPr="00032AA1" w:rsidRDefault="00516639" w:rsidP="00516639">
      <w:r w:rsidRPr="00032AA1">
        <w:t>4.1.5. Исполнитель имеет другие обязанности, вытекающие из настоящего Контракта.</w:t>
      </w:r>
    </w:p>
    <w:p w14:paraId="24016486" w14:textId="77777777" w:rsidR="00516639" w:rsidRPr="00032AA1" w:rsidRDefault="00516639" w:rsidP="00516639">
      <w:r w:rsidRPr="00032AA1">
        <w:t>4.1.6. Исполнитель вправе требовать полной оплаты по настоящему Контракту в случае надлежащего его исполнения.</w:t>
      </w:r>
    </w:p>
    <w:p w14:paraId="647A1F00" w14:textId="77777777" w:rsidR="00516639" w:rsidRPr="00032AA1" w:rsidRDefault="00516639" w:rsidP="00516639">
      <w:r w:rsidRPr="00032AA1">
        <w:t>4.2. Обязанности и права Заказчика:</w:t>
      </w:r>
    </w:p>
    <w:p w14:paraId="3C04374A" w14:textId="77777777" w:rsidR="00516639" w:rsidRPr="00032AA1" w:rsidRDefault="00516639" w:rsidP="00516639">
      <w:r w:rsidRPr="00032AA1">
        <w:t>4.2.1. Оплатить оказанные Исполнителем услуги на условиях контракта.</w:t>
      </w:r>
    </w:p>
    <w:p w14:paraId="08C9E821" w14:textId="77777777" w:rsidR="00516639" w:rsidRPr="00032AA1" w:rsidRDefault="00516639" w:rsidP="00516639">
      <w:r w:rsidRPr="00032AA1">
        <w:t>4.2.2. В любое время проверять ход и качество оказания услуг Исполнителем, не вмешиваясь при этом в его деятельность.</w:t>
      </w:r>
    </w:p>
    <w:p w14:paraId="44DAF016" w14:textId="77777777" w:rsidR="00516639" w:rsidRPr="00032AA1" w:rsidRDefault="00516639" w:rsidP="00516639">
      <w:r w:rsidRPr="00032AA1">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14:paraId="1E395B61" w14:textId="77777777" w:rsidR="00516639" w:rsidRPr="00032AA1" w:rsidRDefault="00516639" w:rsidP="00516639">
      <w:pPr>
        <w:jc w:val="center"/>
        <w:rPr>
          <w:b/>
        </w:rPr>
      </w:pPr>
      <w:r w:rsidRPr="00032AA1">
        <w:rPr>
          <w:b/>
        </w:rPr>
        <w:t>5. СДАЧА-ПРИЕМКА УСЛУГ</w:t>
      </w:r>
    </w:p>
    <w:p w14:paraId="1973547C" w14:textId="77777777" w:rsidR="00516639" w:rsidRPr="00834D12" w:rsidRDefault="00516639" w:rsidP="00516639">
      <w:pPr>
        <w:tabs>
          <w:tab w:val="left" w:pos="426"/>
        </w:tabs>
      </w:pPr>
      <w:r w:rsidRPr="00032AA1">
        <w:t xml:space="preserve">5.1. </w:t>
      </w:r>
      <w:r w:rsidRPr="00CA5A45">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87CCE05" w14:textId="77777777" w:rsidR="00516639" w:rsidRPr="00032AA1" w:rsidRDefault="00516639" w:rsidP="00516639">
      <w:r>
        <w:t xml:space="preserve">5.2. </w:t>
      </w:r>
      <w:r w:rsidRPr="00032AA1">
        <w:t>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14:paraId="66F87FC3" w14:textId="77777777" w:rsidR="00516639" w:rsidRPr="00032AA1" w:rsidRDefault="00516639" w:rsidP="00516639">
      <w:r w:rsidRPr="00032AA1">
        <w:t>Заказчик обязан в течение 3 рабочих дней после получения ак</w:t>
      </w:r>
      <w:r>
        <w:t xml:space="preserve">та сдачи-приемки оказанных услуг </w:t>
      </w:r>
      <w:r w:rsidRPr="00032AA1">
        <w:t>от Исполнителя подписать такой акт при отсутствии претензий</w:t>
      </w:r>
      <w:r>
        <w:t>,</w:t>
      </w:r>
      <w:r w:rsidRPr="00032AA1">
        <w:t xml:space="preserve"> либо направить Исполнителю мотивированный отказ от его подписания.</w:t>
      </w:r>
    </w:p>
    <w:p w14:paraId="664A560C" w14:textId="77777777" w:rsidR="00516639" w:rsidRPr="00032AA1" w:rsidRDefault="00516639" w:rsidP="00516639">
      <w:r w:rsidRPr="00032AA1">
        <w:t>5.</w:t>
      </w:r>
      <w:r>
        <w:t>3</w:t>
      </w:r>
      <w:r w:rsidRPr="00032AA1">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14:paraId="4CD3EE03" w14:textId="77777777" w:rsidR="00516639" w:rsidRPr="00032AA1" w:rsidRDefault="00516639" w:rsidP="00516639">
      <w:r w:rsidRPr="00032AA1">
        <w:t>Акт и предписание составляются в двух идентичных экземплярах и подписываются Заказчиком и Исполнителем.</w:t>
      </w:r>
    </w:p>
    <w:p w14:paraId="795ED941" w14:textId="77777777" w:rsidR="00516639" w:rsidRPr="00032AA1" w:rsidRDefault="00516639" w:rsidP="00516639">
      <w:r w:rsidRPr="00032AA1">
        <w:t>При отказе (уклонении) Исполнителя от подпи</w:t>
      </w:r>
      <w:r w:rsidRPr="00032AA1">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14:paraId="46C18F98" w14:textId="77777777" w:rsidR="00516639" w:rsidRPr="00032AA1" w:rsidRDefault="00516639" w:rsidP="00516639">
      <w:r w:rsidRPr="00032AA1">
        <w:t>5.</w:t>
      </w:r>
      <w:r>
        <w:t>4</w:t>
      </w:r>
      <w:r w:rsidRPr="00032AA1">
        <w:t>. Исполнитель обязан устранить все обнаруженные недостатки за свой счет в сроки, указанные в предписании Заказчика.</w:t>
      </w:r>
    </w:p>
    <w:p w14:paraId="0AAE932A" w14:textId="77777777" w:rsidR="00516639" w:rsidRPr="00032AA1" w:rsidRDefault="00516639" w:rsidP="00516639">
      <w:r w:rsidRPr="00032AA1">
        <w:t>5.</w:t>
      </w:r>
      <w:r>
        <w:t>5</w:t>
      </w:r>
      <w:r w:rsidRPr="00032AA1">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665056AC" w14:textId="77777777" w:rsidR="00516639" w:rsidRPr="00032AA1" w:rsidRDefault="00516639" w:rsidP="00516639">
      <w:r w:rsidRPr="00032AA1">
        <w:t>5.</w:t>
      </w:r>
      <w:r>
        <w:t>6</w:t>
      </w:r>
      <w:r w:rsidRPr="00032AA1">
        <w:t>. Заказчик, принявший услуги без проверки, не лишается права ссылаться на недостатки, которые могли быть установлены при приемке.</w:t>
      </w:r>
    </w:p>
    <w:p w14:paraId="3319E8F7" w14:textId="77777777" w:rsidR="00516639" w:rsidRPr="00032AA1" w:rsidRDefault="00516639" w:rsidP="00516639">
      <w:r w:rsidRPr="00032AA1">
        <w:t>5.</w:t>
      </w:r>
      <w:r>
        <w:t>7</w:t>
      </w:r>
      <w:r w:rsidRPr="00032AA1">
        <w:t>.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14:paraId="040B1577" w14:textId="77777777" w:rsidR="00516639" w:rsidRDefault="00516639" w:rsidP="00516639">
      <w:r w:rsidRPr="00032AA1">
        <w:t>5.</w:t>
      </w:r>
      <w:r>
        <w:t>8</w:t>
      </w:r>
      <w:r w:rsidRPr="00032AA1">
        <w:t>. Датой приемки услуг считается дата</w:t>
      </w:r>
      <w:r>
        <w:t>, указанная в</w:t>
      </w:r>
      <w:r w:rsidRPr="00032AA1">
        <w:t xml:space="preserve"> </w:t>
      </w:r>
      <w:r>
        <w:t>акте</w:t>
      </w:r>
      <w:r w:rsidRPr="00032AA1">
        <w:t xml:space="preserve"> сдачи-приемки оказанных услуг. Акт подписывается не ранее устранения всех недостатков.</w:t>
      </w:r>
    </w:p>
    <w:p w14:paraId="38431F84" w14:textId="77777777" w:rsidR="00516639" w:rsidRPr="00CE5D90" w:rsidRDefault="00516639" w:rsidP="00516639">
      <w:pPr>
        <w:autoSpaceDE w:val="0"/>
        <w:autoSpaceDN w:val="0"/>
        <w:adjustRightInd w:val="0"/>
      </w:pPr>
      <w:r w:rsidRPr="00CE5D90">
        <w:t xml:space="preserve">5.9. На основании документов, указанных в пункте 2.3 Контракта, Заказчик формирует </w:t>
      </w:r>
      <w:hyperlink r:id="rId6" w:history="1">
        <w:r w:rsidRPr="00CE5D90">
          <w:t>Акт</w:t>
        </w:r>
      </w:hyperlink>
      <w:r w:rsidRPr="00CE5D90">
        <w:t xml:space="preserve"> приемки оказанных услуг (ф. 0510452). Подписание Акта, указанного </w:t>
      </w:r>
      <w:proofErr w:type="gramStart"/>
      <w:r w:rsidRPr="00CE5D90">
        <w:t>в настоящем пункте</w:t>
      </w:r>
      <w:proofErr w:type="gramEnd"/>
      <w:r w:rsidRPr="00CE5D90">
        <w:t xml:space="preserve"> может осуществляться без обязательного присутствия уполномоченного представителя Исполнителя.</w:t>
      </w:r>
    </w:p>
    <w:p w14:paraId="021CE805" w14:textId="77777777" w:rsidR="00516639" w:rsidRPr="008378F0" w:rsidRDefault="00516639" w:rsidP="00516639">
      <w:pPr>
        <w:autoSpaceDE w:val="0"/>
        <w:autoSpaceDN w:val="0"/>
        <w:adjustRightInd w:val="0"/>
      </w:pPr>
      <w:r w:rsidRPr="00CE5D90">
        <w:t xml:space="preserve">5.10. Дата подписания Акта приемки </w:t>
      </w:r>
      <w:hyperlink r:id="rId7" w:history="1">
        <w:r w:rsidRPr="00CE5D90">
          <w:t>(ф. 0510452)</w:t>
        </w:r>
      </w:hyperlink>
      <w:r w:rsidRPr="00CE5D90">
        <w:t xml:space="preserve"> ответственным лицом Заказчика считается датой приёмки оказанных услуг.</w:t>
      </w:r>
      <w:r w:rsidRPr="008378F0">
        <w:t xml:space="preserve"> </w:t>
      </w:r>
    </w:p>
    <w:p w14:paraId="29FDABDC" w14:textId="77777777" w:rsidR="00516639" w:rsidRPr="00032AA1" w:rsidRDefault="00516639" w:rsidP="00516639">
      <w:pPr>
        <w:rPr>
          <w:bCs/>
        </w:rPr>
      </w:pPr>
    </w:p>
    <w:p w14:paraId="03B6D891" w14:textId="77777777" w:rsidR="00516639" w:rsidRPr="00032AA1" w:rsidRDefault="00516639" w:rsidP="00516639">
      <w:pPr>
        <w:jc w:val="center"/>
        <w:rPr>
          <w:b/>
          <w:bCs/>
        </w:rPr>
      </w:pPr>
      <w:proofErr w:type="gramStart"/>
      <w:r w:rsidRPr="00032AA1">
        <w:rPr>
          <w:b/>
          <w:bCs/>
        </w:rPr>
        <w:lastRenderedPageBreak/>
        <w:t>6 .</w:t>
      </w:r>
      <w:proofErr w:type="gramEnd"/>
      <w:r>
        <w:rPr>
          <w:b/>
          <w:bCs/>
        </w:rPr>
        <w:t xml:space="preserve"> </w:t>
      </w:r>
      <w:r w:rsidRPr="00032AA1">
        <w:rPr>
          <w:b/>
          <w:bCs/>
        </w:rPr>
        <w:t>ОТВЕТСТВЕННОСТЬ СТОРОН</w:t>
      </w:r>
    </w:p>
    <w:p w14:paraId="189EDB4A" w14:textId="77777777" w:rsidR="00516639" w:rsidRDefault="00516639" w:rsidP="00516639">
      <w:pPr>
        <w:tabs>
          <w:tab w:val="left" w:pos="426"/>
        </w:tabs>
      </w:pPr>
      <w:r w:rsidRPr="001A28B9">
        <w:t xml:space="preserve">6.1. </w:t>
      </w:r>
      <w: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214F6A98" w14:textId="77777777" w:rsidR="00516639" w:rsidRDefault="00516639" w:rsidP="00516639">
      <w:pPr>
        <w:tabs>
          <w:tab w:val="left" w:pos="426"/>
          <w:tab w:val="left" w:pos="3416"/>
        </w:tabs>
      </w:pPr>
      <w:r>
        <w:t>6.2. Ответственность Исполнителя:</w:t>
      </w:r>
    </w:p>
    <w:p w14:paraId="7EB91258" w14:textId="77777777" w:rsidR="00516639" w:rsidRDefault="00516639" w:rsidP="00516639">
      <w:pPr>
        <w:tabs>
          <w:tab w:val="left" w:pos="426"/>
          <w:tab w:val="left" w:pos="3416"/>
        </w:tabs>
      </w:pPr>
      <w: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14:paraId="1D01C4F7" w14:textId="77777777" w:rsidR="00516639" w:rsidRDefault="00516639" w:rsidP="00516639">
      <w:pPr>
        <w:tabs>
          <w:tab w:val="left" w:pos="426"/>
          <w:tab w:val="left" w:pos="3416"/>
        </w:tabs>
      </w:pPr>
      <w: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14:paraId="67EDE91B" w14:textId="77777777" w:rsidR="00516639" w:rsidRPr="00B104D7" w:rsidRDefault="00516639" w:rsidP="00516639">
      <w:r>
        <w:t xml:space="preserve">6.2.3.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130F3F">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t>и фактически исполненных Исполнителем.</w:t>
      </w:r>
    </w:p>
    <w:p w14:paraId="2D14A58C" w14:textId="77777777" w:rsidR="00516639" w:rsidRDefault="00516639" w:rsidP="00516639">
      <w:pPr>
        <w:tabs>
          <w:tab w:val="left" w:pos="426"/>
        </w:tabs>
      </w:pPr>
      <w:r>
        <w:t>6.3. Ответственность Заказчика:</w:t>
      </w:r>
    </w:p>
    <w:p w14:paraId="0C1FC58D" w14:textId="77777777" w:rsidR="00516639" w:rsidRDefault="00516639" w:rsidP="00516639">
      <w:pPr>
        <w:tabs>
          <w:tab w:val="left" w:pos="426"/>
        </w:tabs>
        <w:autoSpaceDE w:val="0"/>
        <w:autoSpaceDN w:val="0"/>
        <w:adjustRightInd w:val="0"/>
      </w:pPr>
      <w: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39EA75F5" w14:textId="77777777" w:rsidR="00516639" w:rsidRDefault="00516639" w:rsidP="00516639">
      <w:pPr>
        <w:tabs>
          <w:tab w:val="left" w:pos="426"/>
        </w:tabs>
      </w:pPr>
      <w: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2BC19A2" w14:textId="77777777" w:rsidR="00516639" w:rsidRDefault="00516639" w:rsidP="00516639">
      <w:pPr>
        <w:tabs>
          <w:tab w:val="left" w:pos="426"/>
        </w:tabs>
      </w:pPr>
      <w: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304FB1" w14:textId="77777777" w:rsidR="00516639" w:rsidRDefault="00516639" w:rsidP="00516639">
      <w:pPr>
        <w:tabs>
          <w:tab w:val="left" w:pos="426"/>
        </w:tabs>
      </w:pPr>
      <w: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96E0C40" w14:textId="77777777" w:rsidR="00516639" w:rsidRDefault="00516639" w:rsidP="00516639">
      <w:pPr>
        <w:tabs>
          <w:tab w:val="left" w:pos="426"/>
        </w:tabs>
      </w:pPr>
      <w:r>
        <w:t>6.6. Взыскание неустойки может быть осуществлено в порядке, предусмотренном п. 2.4. настоящего Контракта.</w:t>
      </w:r>
    </w:p>
    <w:p w14:paraId="2DD8A9A6" w14:textId="77777777" w:rsidR="00516639" w:rsidRPr="007473A4" w:rsidRDefault="00516639" w:rsidP="00516639">
      <w:pPr>
        <w:tabs>
          <w:tab w:val="left" w:pos="426"/>
        </w:tabs>
        <w:rPr>
          <w:color w:val="000000"/>
        </w:rPr>
      </w:pPr>
      <w:r>
        <w:t>6</w:t>
      </w:r>
      <w:r w:rsidRPr="007473A4">
        <w:rPr>
          <w:color w:val="000000"/>
        </w:rPr>
        <w:t xml:space="preserve">.7. </w:t>
      </w:r>
      <w:r w:rsidRPr="007473A4">
        <w:rPr>
          <w:rFonts w:eastAsia="Courier New"/>
          <w:color w:val="000000"/>
        </w:rPr>
        <w:t xml:space="preserve">Случаи и порядок списания начисленных </w:t>
      </w:r>
      <w:r>
        <w:rPr>
          <w:rFonts w:eastAsia="Courier New"/>
          <w:color w:val="000000"/>
        </w:rPr>
        <w:t>И</w:t>
      </w:r>
      <w:r w:rsidRPr="007473A4">
        <w:rPr>
          <w:rFonts w:eastAsia="Courier New"/>
          <w:color w:val="000000"/>
        </w:rPr>
        <w:t>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7473A4">
        <w:rPr>
          <w:color w:val="000000"/>
        </w:rPr>
        <w:t>.</w:t>
      </w:r>
    </w:p>
    <w:p w14:paraId="6BF11A32" w14:textId="77777777" w:rsidR="00516639" w:rsidRPr="00032AA1" w:rsidRDefault="00516639" w:rsidP="00516639">
      <w:pPr>
        <w:jc w:val="center"/>
        <w:rPr>
          <w:b/>
          <w:bCs/>
        </w:rPr>
      </w:pPr>
      <w:r w:rsidRPr="00032AA1">
        <w:rPr>
          <w:b/>
          <w:bCs/>
        </w:rPr>
        <w:t>7. ИЗМЕНЕНИЕ И РАСТОРЖЕНИЕ КОНТРАКТА</w:t>
      </w:r>
    </w:p>
    <w:p w14:paraId="1B86E8A7" w14:textId="77777777" w:rsidR="00516639" w:rsidRPr="00032AA1" w:rsidRDefault="00516639" w:rsidP="00516639">
      <w:pPr>
        <w:rPr>
          <w:bCs/>
        </w:rPr>
      </w:pPr>
      <w:r w:rsidRPr="00032AA1">
        <w:rPr>
          <w:bCs/>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14:paraId="21980525" w14:textId="77777777" w:rsidR="00516639" w:rsidRPr="00032AA1" w:rsidRDefault="00516639" w:rsidP="00516639">
      <w:r w:rsidRPr="00032AA1">
        <w:rPr>
          <w:bCs/>
        </w:rPr>
        <w:t xml:space="preserve">7.2. </w:t>
      </w:r>
      <w:r w:rsidRPr="00032AA1">
        <w:t>Заказчик вправе в одностороннем порядке отказаться от исполнения контракта в соответствии с частью 2 статьи 407 и стать</w:t>
      </w:r>
      <w:r>
        <w:t>ей</w:t>
      </w:r>
      <w:r w:rsidRPr="00032AA1">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14:paraId="600A11F0" w14:textId="77777777" w:rsidR="00516639" w:rsidRPr="00032AA1" w:rsidRDefault="00516639" w:rsidP="00516639">
      <w:pPr>
        <w:rPr>
          <w:bCs/>
        </w:rPr>
      </w:pPr>
      <w:r w:rsidRPr="00032AA1">
        <w:rPr>
          <w:bCs/>
        </w:rPr>
        <w:t>- нарушение сроков окончания оказания услуг более чем на 10 рабочих дней не по вине Заказчика;</w:t>
      </w:r>
    </w:p>
    <w:p w14:paraId="7D5F188C" w14:textId="77777777" w:rsidR="00516639" w:rsidRPr="00032AA1" w:rsidRDefault="00516639" w:rsidP="00516639">
      <w:pPr>
        <w:rPr>
          <w:bCs/>
        </w:rPr>
      </w:pPr>
      <w:r w:rsidRPr="00032AA1">
        <w:rPr>
          <w:bCs/>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14:paraId="443DB66F" w14:textId="77777777" w:rsidR="00516639" w:rsidRPr="00032AA1" w:rsidRDefault="00516639" w:rsidP="00516639">
      <w:r w:rsidRPr="00032AA1">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14:paraId="0E8C98AB" w14:textId="77777777" w:rsidR="00516639" w:rsidRDefault="00516639" w:rsidP="00516639">
      <w:r w:rsidRPr="00032AA1">
        <w:lastRenderedPageBreak/>
        <w:t xml:space="preserve">7.4. </w:t>
      </w:r>
      <w: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14:paraId="42C99184" w14:textId="77777777" w:rsidR="00516639" w:rsidRPr="00032AA1" w:rsidRDefault="00516639" w:rsidP="00516639">
      <w:r>
        <w:t xml:space="preserve">7.6. </w:t>
      </w:r>
      <w:r w:rsidRPr="00032AA1">
        <w:t>Изменения и дополнения к контракту имеют силу только в том случае, если они оформлены в письменном виде, подписаны Сторонами.</w:t>
      </w:r>
    </w:p>
    <w:p w14:paraId="49E05409" w14:textId="77777777" w:rsidR="00516639" w:rsidRPr="00032AA1" w:rsidRDefault="00516639" w:rsidP="00516639">
      <w:pPr>
        <w:rPr>
          <w:bCs/>
          <w:color w:val="000000"/>
        </w:rPr>
      </w:pPr>
    </w:p>
    <w:p w14:paraId="3E04CA5E" w14:textId="77777777" w:rsidR="00516639" w:rsidRPr="00032AA1" w:rsidRDefault="00516639" w:rsidP="00516639">
      <w:pPr>
        <w:jc w:val="center"/>
        <w:rPr>
          <w:b/>
          <w:color w:val="000000"/>
        </w:rPr>
      </w:pPr>
      <w:r w:rsidRPr="00032AA1">
        <w:rPr>
          <w:b/>
          <w:bCs/>
          <w:color w:val="000000"/>
        </w:rPr>
        <w:t>8. ПОРЯДОК РАССМОТРЕНИЯ СПОРОВ</w:t>
      </w:r>
    </w:p>
    <w:p w14:paraId="58D43D9B" w14:textId="77777777" w:rsidR="00516639" w:rsidRPr="00032AA1" w:rsidRDefault="00516639" w:rsidP="00516639">
      <w:pPr>
        <w:rPr>
          <w:color w:val="000000"/>
        </w:rPr>
      </w:pPr>
      <w:r w:rsidRPr="00032AA1">
        <w:rPr>
          <w:color w:val="000000"/>
        </w:rPr>
        <w:t xml:space="preserve">8.1. Все споры, возникающие в связи с контрактом, а также из него вытекающие стороны пытаются решить путем соглашения. </w:t>
      </w:r>
      <w:r w:rsidRPr="00032AA1">
        <w:t xml:space="preserve">Срок ответа на претензию составляет 10 дней со дня, следующего за днем получения претензии. </w:t>
      </w:r>
      <w:r w:rsidRPr="00032AA1">
        <w:rPr>
          <w:color w:val="000000"/>
        </w:rPr>
        <w:t>Если договоренности не достигнуты, спор подлежит рассмотрению Арбитражным судом города Санкт-Петербурга и Ленинградской области.</w:t>
      </w:r>
    </w:p>
    <w:p w14:paraId="614C4BC2" w14:textId="77777777" w:rsidR="00516639" w:rsidRPr="00032AA1" w:rsidRDefault="00516639" w:rsidP="00516639">
      <w:pPr>
        <w:rPr>
          <w:color w:val="000000"/>
        </w:rPr>
      </w:pPr>
    </w:p>
    <w:p w14:paraId="47033342" w14:textId="77777777" w:rsidR="00516639" w:rsidRPr="00032AA1" w:rsidRDefault="00516639" w:rsidP="00516639">
      <w:pPr>
        <w:jc w:val="center"/>
        <w:rPr>
          <w:b/>
          <w:color w:val="000000"/>
        </w:rPr>
      </w:pPr>
      <w:r w:rsidRPr="00032AA1">
        <w:rPr>
          <w:b/>
          <w:bCs/>
          <w:color w:val="000000"/>
        </w:rPr>
        <w:t>9. ОБСТОЯТЕЛЬСТВА НЕПРЕОДОЛИМОЙ СИЛЫ</w:t>
      </w:r>
    </w:p>
    <w:p w14:paraId="60D24663" w14:textId="77777777" w:rsidR="00516639" w:rsidRPr="00516639" w:rsidRDefault="00516639" w:rsidP="00516639">
      <w:pPr>
        <w:pStyle w:val="a5"/>
        <w:spacing w:after="0"/>
        <w:ind w:left="0"/>
        <w:jc w:val="both"/>
        <w:rPr>
          <w:rFonts w:ascii="Times New Roman" w:hAnsi="Times New Roman"/>
          <w:color w:val="000000"/>
          <w:sz w:val="24"/>
          <w:szCs w:val="24"/>
        </w:rPr>
      </w:pPr>
      <w:r>
        <w:rPr>
          <w:sz w:val="24"/>
          <w:szCs w:val="24"/>
        </w:rPr>
        <w:t>9.1.</w:t>
      </w:r>
      <w:r>
        <w:rPr>
          <w:sz w:val="22"/>
          <w:szCs w:val="24"/>
        </w:rPr>
        <w:t xml:space="preserve"> </w:t>
      </w:r>
      <w:r w:rsidRPr="00516639">
        <w:rPr>
          <w:rFonts w:ascii="Times New Roman" w:hAnsi="Times New Roman"/>
          <w:color w:val="000000"/>
          <w:sz w:val="24"/>
          <w:szCs w:val="24"/>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7DE334E1" w14:textId="77777777" w:rsidR="00516639" w:rsidRPr="00516639" w:rsidRDefault="00516639" w:rsidP="00516639">
      <w:pPr>
        <w:pStyle w:val="a5"/>
        <w:spacing w:after="0"/>
        <w:ind w:left="0"/>
        <w:jc w:val="both"/>
        <w:rPr>
          <w:rFonts w:ascii="Times New Roman" w:hAnsi="Times New Roman"/>
          <w:color w:val="000000"/>
          <w:sz w:val="24"/>
          <w:szCs w:val="24"/>
        </w:rPr>
      </w:pPr>
      <w:r w:rsidRPr="00516639">
        <w:rPr>
          <w:rFonts w:ascii="Times New Roman" w:hAnsi="Times New Roman"/>
          <w:color w:val="000000"/>
          <w:sz w:val="24"/>
          <w:szCs w:val="24"/>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107091AE" w14:textId="77777777" w:rsidR="00516639" w:rsidRPr="00516639" w:rsidRDefault="00516639" w:rsidP="00516639">
      <w:pPr>
        <w:pStyle w:val="a5"/>
        <w:spacing w:after="0"/>
        <w:ind w:left="0"/>
        <w:jc w:val="both"/>
        <w:rPr>
          <w:rFonts w:ascii="Times New Roman" w:hAnsi="Times New Roman"/>
          <w:color w:val="000000"/>
          <w:sz w:val="24"/>
          <w:szCs w:val="24"/>
        </w:rPr>
      </w:pPr>
      <w:r w:rsidRPr="00516639">
        <w:rPr>
          <w:rFonts w:ascii="Times New Roman" w:hAnsi="Times New Roman"/>
          <w:color w:val="000000"/>
          <w:sz w:val="24"/>
          <w:szCs w:val="24"/>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49917017" w14:textId="77777777" w:rsidR="00516639" w:rsidRPr="00516639" w:rsidRDefault="00516639" w:rsidP="00516639">
      <w:pPr>
        <w:pStyle w:val="a5"/>
        <w:spacing w:after="0"/>
        <w:ind w:left="0"/>
        <w:jc w:val="both"/>
        <w:rPr>
          <w:rFonts w:ascii="Times New Roman" w:hAnsi="Times New Roman"/>
          <w:color w:val="000000"/>
          <w:sz w:val="24"/>
          <w:szCs w:val="24"/>
        </w:rPr>
      </w:pPr>
      <w:r w:rsidRPr="00516639">
        <w:rPr>
          <w:rFonts w:ascii="Times New Roman" w:hAnsi="Times New Roman"/>
          <w:color w:val="000000"/>
          <w:sz w:val="24"/>
          <w:szCs w:val="24"/>
        </w:rPr>
        <w:t>9.3. С момента наступления обстоятельств непреодолимой силы действие Контракта приостанавливается до дня, определяемого сторонами. Изменение существенных условий Контракта допускается в случаях, предусмотренных пунктом 2.2 настоящего Контракта.</w:t>
      </w:r>
    </w:p>
    <w:p w14:paraId="6B85FED1" w14:textId="77777777" w:rsidR="00516639" w:rsidRPr="007473A4" w:rsidRDefault="00516639" w:rsidP="00516639">
      <w:pPr>
        <w:rPr>
          <w:color w:val="000000"/>
        </w:rPr>
      </w:pPr>
    </w:p>
    <w:p w14:paraId="0E8D7750" w14:textId="77777777" w:rsidR="00516639" w:rsidRDefault="00516639" w:rsidP="00516639">
      <w:pPr>
        <w:jc w:val="center"/>
        <w:rPr>
          <w:b/>
          <w:bCs/>
          <w:color w:val="000000"/>
        </w:rPr>
      </w:pPr>
      <w:r w:rsidRPr="00032AA1">
        <w:rPr>
          <w:b/>
          <w:bCs/>
          <w:color w:val="000000"/>
        </w:rPr>
        <w:t xml:space="preserve">10. </w:t>
      </w:r>
      <w:r>
        <w:rPr>
          <w:b/>
          <w:bCs/>
          <w:color w:val="000000"/>
        </w:rPr>
        <w:t>АНТИКОРРУПЦИОННАЯ ОГОВОРКА</w:t>
      </w:r>
    </w:p>
    <w:p w14:paraId="6426F461" w14:textId="77777777" w:rsidR="00516639" w:rsidRPr="00516639" w:rsidRDefault="00516639" w:rsidP="00516639">
      <w:pPr>
        <w:rPr>
          <w:color w:val="000000"/>
        </w:rPr>
      </w:pPr>
      <w:r w:rsidRPr="00516639">
        <w:rPr>
          <w:color w:val="000000"/>
        </w:rPr>
        <w:t xml:space="preserve">10.1 При исполнении своих обязательств по Контракту Стороны обязуются </w:t>
      </w:r>
      <w:r w:rsidRPr="00516639">
        <w:rPr>
          <w:color w:val="000000"/>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7A0F8B" w14:textId="77777777" w:rsidR="00516639" w:rsidRPr="00516639" w:rsidRDefault="00516639" w:rsidP="00516639">
      <w:pPr>
        <w:rPr>
          <w:color w:val="000000"/>
        </w:rPr>
      </w:pPr>
      <w:r w:rsidRPr="00516639">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516639">
        <w:rPr>
          <w:color w:val="000000"/>
        </w:rPr>
        <w:br/>
        <w:t xml:space="preserve">с государством, в целях неправомерного получения преимуществ для сторон </w:t>
      </w:r>
      <w:r w:rsidRPr="00516639">
        <w:rPr>
          <w:color w:val="000000"/>
        </w:rPr>
        <w:br/>
        <w:t xml:space="preserve">по контракту, их аффилированных лиц, работников или посредников, действующих </w:t>
      </w:r>
      <w:r w:rsidRPr="00516639">
        <w:rPr>
          <w:color w:val="000000"/>
        </w:rPr>
        <w:br/>
        <w:t>по контракту;</w:t>
      </w:r>
    </w:p>
    <w:p w14:paraId="76B32D52" w14:textId="77777777" w:rsidR="00516639" w:rsidRPr="00516639" w:rsidRDefault="00516639" w:rsidP="00516639">
      <w:pPr>
        <w:widowControl w:val="0"/>
        <w:ind w:right="20"/>
        <w:rPr>
          <w:color w:val="000000"/>
        </w:rPr>
      </w:pPr>
      <w:r w:rsidRPr="00516639">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516639">
        <w:rPr>
          <w:color w:val="000000"/>
        </w:rPr>
        <w:t>т.д.</w:t>
      </w:r>
      <w:proofErr w:type="gramEnd"/>
      <w:r w:rsidRPr="00516639">
        <w:rPr>
          <w:color w:val="000000"/>
        </w:rPr>
        <w:t>);</w:t>
      </w:r>
    </w:p>
    <w:p w14:paraId="52DE9D39" w14:textId="77777777" w:rsidR="00516639" w:rsidRPr="00516639" w:rsidRDefault="00516639" w:rsidP="00516639">
      <w:pPr>
        <w:widowControl w:val="0"/>
        <w:ind w:right="20"/>
        <w:rPr>
          <w:color w:val="000000"/>
        </w:rPr>
      </w:pPr>
      <w:r w:rsidRPr="00516639">
        <w:rPr>
          <w:color w:val="000000"/>
        </w:rPr>
        <w:t>- не совершать иных действий, нарушающих антикоррупционное законодательство РФ.</w:t>
      </w:r>
    </w:p>
    <w:p w14:paraId="4142660E" w14:textId="77777777" w:rsidR="00516639" w:rsidRDefault="00516639" w:rsidP="00516639">
      <w:pPr>
        <w:jc w:val="center"/>
        <w:rPr>
          <w:b/>
          <w:bCs/>
          <w:color w:val="000000"/>
        </w:rPr>
      </w:pPr>
    </w:p>
    <w:p w14:paraId="2B51F277" w14:textId="77777777" w:rsidR="00516639" w:rsidRPr="00032AA1" w:rsidRDefault="00516639" w:rsidP="00516639">
      <w:pPr>
        <w:jc w:val="center"/>
        <w:rPr>
          <w:b/>
          <w:color w:val="000000"/>
        </w:rPr>
      </w:pPr>
      <w:r>
        <w:rPr>
          <w:b/>
          <w:bCs/>
          <w:color w:val="000000"/>
        </w:rPr>
        <w:t xml:space="preserve">11. </w:t>
      </w:r>
      <w:r w:rsidRPr="00032AA1">
        <w:rPr>
          <w:b/>
          <w:bCs/>
          <w:color w:val="000000"/>
        </w:rPr>
        <w:t>ПРОЧИЕ УСЛОВИЯ</w:t>
      </w:r>
    </w:p>
    <w:p w14:paraId="01CF8EBC" w14:textId="77777777" w:rsidR="00516639" w:rsidRPr="00032AA1" w:rsidRDefault="00516639" w:rsidP="00516639">
      <w:pPr>
        <w:rPr>
          <w:color w:val="000000"/>
        </w:rPr>
      </w:pPr>
      <w:r w:rsidRPr="00032AA1">
        <w:rPr>
          <w:color w:val="000000"/>
        </w:rPr>
        <w:t>1</w:t>
      </w:r>
      <w:r>
        <w:rPr>
          <w:color w:val="000000"/>
        </w:rPr>
        <w:t>1</w:t>
      </w:r>
      <w:r w:rsidRPr="00032AA1">
        <w:rPr>
          <w:color w:val="000000"/>
        </w:rPr>
        <w:t>.1. По вопросам, не предусмотренным контрактом, стороны руководствуются действующим законодательством Российской Федерации.</w:t>
      </w:r>
    </w:p>
    <w:p w14:paraId="12A36B10" w14:textId="77777777" w:rsidR="00516639" w:rsidRPr="00032AA1" w:rsidRDefault="00516639" w:rsidP="00516639">
      <w:pPr>
        <w:rPr>
          <w:color w:val="000000"/>
        </w:rPr>
      </w:pPr>
      <w:r w:rsidRPr="00032AA1">
        <w:rPr>
          <w:color w:val="000000"/>
        </w:rPr>
        <w:t>1</w:t>
      </w:r>
      <w:r>
        <w:rPr>
          <w:color w:val="000000"/>
        </w:rPr>
        <w:t>1</w:t>
      </w:r>
      <w:r w:rsidRPr="00032AA1">
        <w:rPr>
          <w:color w:val="000000"/>
        </w:rPr>
        <w:t xml:space="preserve">.2. </w:t>
      </w:r>
      <w:r w:rsidRPr="00032AA1">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224EF119" w14:textId="77777777" w:rsidR="00516639" w:rsidRPr="00032AA1" w:rsidRDefault="00516639" w:rsidP="00516639">
      <w:r>
        <w:rPr>
          <w:color w:val="000000"/>
        </w:rPr>
        <w:lastRenderedPageBreak/>
        <w:t>11</w:t>
      </w:r>
      <w:r w:rsidRPr="00032AA1">
        <w:rPr>
          <w:color w:val="000000"/>
        </w:rPr>
        <w:t xml:space="preserve">.3. </w:t>
      </w:r>
      <w:r w:rsidRPr="00032AA1">
        <w:t>К контракту прикладывается и является его неотъемлемой частью:</w:t>
      </w:r>
    </w:p>
    <w:p w14:paraId="498423F9" w14:textId="77777777" w:rsidR="00516639" w:rsidRDefault="00516639" w:rsidP="00516639">
      <w:r>
        <w:t xml:space="preserve"> -расчет цены контракта;</w:t>
      </w:r>
    </w:p>
    <w:p w14:paraId="6D64E3C4" w14:textId="77777777" w:rsidR="00516639" w:rsidRDefault="00516639" w:rsidP="00516639">
      <w:r>
        <w:t>- описание объекта закупки</w:t>
      </w:r>
    </w:p>
    <w:p w14:paraId="5282CE03" w14:textId="77777777" w:rsidR="00516639" w:rsidRDefault="00516639" w:rsidP="00516639"/>
    <w:p w14:paraId="7F263402" w14:textId="77777777" w:rsidR="00516639" w:rsidRPr="00EC313D" w:rsidRDefault="00516639" w:rsidP="00516639">
      <w:pPr>
        <w:jc w:val="center"/>
      </w:pPr>
      <w:r w:rsidRPr="00EC313D">
        <w:rPr>
          <w:b/>
          <w:bCs/>
        </w:rPr>
        <w:t>1</w:t>
      </w:r>
      <w:r>
        <w:rPr>
          <w:b/>
          <w:bCs/>
        </w:rPr>
        <w:t>2</w:t>
      </w:r>
      <w:r w:rsidRPr="00EC313D">
        <w:rPr>
          <w:b/>
          <w:bCs/>
        </w:rPr>
        <w:t>. Адреса. Банковские реквизиты и подписи Сторон</w:t>
      </w:r>
    </w:p>
    <w:p w14:paraId="107A7555" w14:textId="77777777" w:rsidR="00276F8E" w:rsidRPr="004F0647" w:rsidRDefault="00276F8E" w:rsidP="008A5EB6">
      <w:pPr>
        <w:ind w:firstLine="708"/>
        <w:jc w:val="both"/>
      </w:pPr>
    </w:p>
    <w:p w14:paraId="5EE65190" w14:textId="77777777"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14:paraId="3D4045D0" w14:textId="77777777" w:rsidTr="0022447B">
        <w:trPr>
          <w:trHeight w:val="80"/>
        </w:trPr>
        <w:tc>
          <w:tcPr>
            <w:tcW w:w="4964" w:type="dxa"/>
            <w:hideMark/>
          </w:tcPr>
          <w:p w14:paraId="44D3F0A8" w14:textId="77777777" w:rsidR="00D5561B" w:rsidRPr="00B958E1" w:rsidRDefault="00D5561B" w:rsidP="0022447B">
            <w:pPr>
              <w:pStyle w:val="a5"/>
              <w:spacing w:after="0"/>
              <w:ind w:left="0"/>
              <w:jc w:val="both"/>
              <w:rPr>
                <w:rFonts w:ascii="Times New Roman" w:hAnsi="Times New Roman"/>
                <w:b/>
                <w:sz w:val="24"/>
                <w:szCs w:val="24"/>
              </w:rPr>
            </w:pPr>
            <w:r w:rsidRPr="00B958E1">
              <w:rPr>
                <w:rFonts w:ascii="Times New Roman" w:hAnsi="Times New Roman"/>
                <w:b/>
                <w:sz w:val="24"/>
                <w:szCs w:val="24"/>
              </w:rPr>
              <w:t>Заказчик:</w:t>
            </w:r>
          </w:p>
          <w:p w14:paraId="76A2E049" w14:textId="53D33074" w:rsidR="00FD297F" w:rsidRPr="00516639" w:rsidRDefault="00FD297F" w:rsidP="00540B18">
            <w:pPr>
              <w:rPr>
                <w:b/>
                <w:sz w:val="20"/>
                <w:szCs w:val="20"/>
              </w:rPr>
            </w:pPr>
            <w:r w:rsidRPr="00516639">
              <w:rPr>
                <w:b/>
                <w:sz w:val="20"/>
                <w:szCs w:val="20"/>
              </w:rPr>
              <w:t>Государственное бюджетное дошкольное образовательное учреждение детский сад № 74</w:t>
            </w:r>
            <w:r w:rsidR="00540B18">
              <w:rPr>
                <w:b/>
                <w:sz w:val="20"/>
                <w:szCs w:val="20"/>
              </w:rPr>
              <w:t xml:space="preserve"> </w:t>
            </w:r>
            <w:r w:rsidRPr="00516639">
              <w:rPr>
                <w:b/>
                <w:sz w:val="20"/>
                <w:szCs w:val="20"/>
              </w:rPr>
              <w:t>комбинированного вида Выборгского района Санкт-Петербурга</w:t>
            </w:r>
          </w:p>
          <w:p w14:paraId="61833C0A"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 xml:space="preserve">194358, Санкт-Петербург, улица Есенина, д. 40, кор. 3, лит. </w:t>
            </w:r>
            <w:proofErr w:type="gramStart"/>
            <w:r w:rsidRPr="00516639">
              <w:rPr>
                <w:rFonts w:ascii="Times New Roman" w:hAnsi="Times New Roman"/>
                <w:sz w:val="20"/>
                <w:szCs w:val="20"/>
              </w:rPr>
              <w:t>А .</w:t>
            </w:r>
            <w:proofErr w:type="gramEnd"/>
          </w:p>
          <w:p w14:paraId="02A33EA7"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ИНН/КПП 7802139779/780201001</w:t>
            </w:r>
          </w:p>
          <w:p w14:paraId="4BA7392D"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ОГРН 1037804000629</w:t>
            </w:r>
          </w:p>
          <w:p w14:paraId="69494924"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Лицевой счет в Комитете Финансов СПб 0501154</w:t>
            </w:r>
          </w:p>
          <w:p w14:paraId="3B87DA19"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 xml:space="preserve">Банк получателя: ОКЦ № 1 СЗГУ Банка России//УФК по </w:t>
            </w:r>
            <w:proofErr w:type="spellStart"/>
            <w:r w:rsidRPr="00516639">
              <w:rPr>
                <w:rFonts w:ascii="Times New Roman" w:hAnsi="Times New Roman"/>
                <w:sz w:val="20"/>
                <w:szCs w:val="20"/>
              </w:rPr>
              <w:t>г.</w:t>
            </w:r>
            <w:proofErr w:type="gramStart"/>
            <w:r w:rsidRPr="00516639">
              <w:rPr>
                <w:rFonts w:ascii="Times New Roman" w:hAnsi="Times New Roman"/>
                <w:sz w:val="20"/>
                <w:szCs w:val="20"/>
              </w:rPr>
              <w:t>Санкт</w:t>
            </w:r>
            <w:proofErr w:type="spellEnd"/>
            <w:r w:rsidRPr="00516639">
              <w:rPr>
                <w:rFonts w:ascii="Times New Roman" w:hAnsi="Times New Roman"/>
                <w:sz w:val="20"/>
                <w:szCs w:val="20"/>
              </w:rPr>
              <w:t xml:space="preserve"> – Петербургу</w:t>
            </w:r>
            <w:proofErr w:type="gramEnd"/>
            <w:r w:rsidRPr="00516639">
              <w:rPr>
                <w:rFonts w:ascii="Times New Roman" w:hAnsi="Times New Roman"/>
                <w:sz w:val="20"/>
                <w:szCs w:val="20"/>
              </w:rPr>
              <w:t>, г Санкт-Петербург БИК 014030106</w:t>
            </w:r>
          </w:p>
          <w:p w14:paraId="65C6B9C3"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Номер счета банка получателя средств (номер банковского счета, входящего в состав единого казначейского счета (ЕКС) – 40102810945370000005</w:t>
            </w:r>
          </w:p>
          <w:p w14:paraId="13D14F06"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Номер казначейского счета – 03224643400000007200</w:t>
            </w:r>
          </w:p>
          <w:p w14:paraId="5FD16335" w14:textId="77777777" w:rsidR="00FD297F" w:rsidRPr="00516639" w:rsidRDefault="00FD297F" w:rsidP="00540B18">
            <w:pPr>
              <w:pStyle w:val="a7"/>
              <w:rPr>
                <w:rFonts w:ascii="Times New Roman" w:hAnsi="Times New Roman"/>
                <w:sz w:val="20"/>
                <w:szCs w:val="20"/>
              </w:rPr>
            </w:pPr>
            <w:r w:rsidRPr="00516639">
              <w:rPr>
                <w:rFonts w:ascii="Times New Roman" w:hAnsi="Times New Roman"/>
                <w:sz w:val="20"/>
                <w:szCs w:val="20"/>
              </w:rPr>
              <w:t xml:space="preserve">Тел. (812) </w:t>
            </w:r>
            <w:proofErr w:type="gramStart"/>
            <w:r w:rsidRPr="00516639">
              <w:rPr>
                <w:rFonts w:ascii="Times New Roman" w:hAnsi="Times New Roman"/>
                <w:sz w:val="20"/>
                <w:szCs w:val="20"/>
              </w:rPr>
              <w:t>517-8431</w:t>
            </w:r>
            <w:proofErr w:type="gramEnd"/>
          </w:p>
          <w:p w14:paraId="7ED7D3C6" w14:textId="77777777" w:rsidR="00FD297F" w:rsidRPr="00516639" w:rsidRDefault="00FD297F" w:rsidP="00540B18">
            <w:pPr>
              <w:rPr>
                <w:sz w:val="20"/>
                <w:szCs w:val="20"/>
              </w:rPr>
            </w:pPr>
            <w:r w:rsidRPr="00516639">
              <w:rPr>
                <w:sz w:val="20"/>
                <w:szCs w:val="20"/>
              </w:rPr>
              <w:t>Е-</w:t>
            </w:r>
            <w:proofErr w:type="spellStart"/>
            <w:r w:rsidRPr="00516639">
              <w:rPr>
                <w:sz w:val="20"/>
                <w:szCs w:val="20"/>
              </w:rPr>
              <w:t>mail</w:t>
            </w:r>
            <w:proofErr w:type="spellEnd"/>
            <w:r w:rsidRPr="00516639">
              <w:rPr>
                <w:sz w:val="20"/>
                <w:szCs w:val="20"/>
              </w:rPr>
              <w:t xml:space="preserve">: </w:t>
            </w:r>
            <w:hyperlink r:id="rId8" w:history="1">
              <w:r w:rsidRPr="00516639">
                <w:rPr>
                  <w:sz w:val="20"/>
                  <w:szCs w:val="20"/>
                </w:rPr>
                <w:t>d074@shko.la</w:t>
              </w:r>
            </w:hyperlink>
          </w:p>
          <w:p w14:paraId="38E445DF" w14:textId="77777777" w:rsidR="00FD297F" w:rsidRDefault="00FD297F" w:rsidP="00FD297F">
            <w:pPr>
              <w:jc w:val="both"/>
              <w:rPr>
                <w:sz w:val="20"/>
                <w:szCs w:val="20"/>
              </w:rPr>
            </w:pPr>
          </w:p>
          <w:p w14:paraId="28594811" w14:textId="77777777" w:rsidR="00FD297F" w:rsidRPr="007400BA" w:rsidRDefault="00FD297F" w:rsidP="00FD297F">
            <w:pPr>
              <w:jc w:val="both"/>
              <w:rPr>
                <w:sz w:val="20"/>
                <w:szCs w:val="20"/>
              </w:rPr>
            </w:pPr>
          </w:p>
          <w:p w14:paraId="042E75AB" w14:textId="77777777" w:rsidR="00FD297F" w:rsidRPr="007400BA" w:rsidRDefault="00FD297F" w:rsidP="00FD297F">
            <w:pPr>
              <w:widowControl w:val="0"/>
              <w:jc w:val="both"/>
              <w:rPr>
                <w:b/>
                <w:sz w:val="20"/>
                <w:szCs w:val="20"/>
              </w:rPr>
            </w:pPr>
            <w:r w:rsidRPr="007400BA">
              <w:rPr>
                <w:b/>
                <w:sz w:val="20"/>
                <w:szCs w:val="20"/>
              </w:rPr>
              <w:t>Заведующий ГБДОУ детский сад №7</w:t>
            </w:r>
            <w:r>
              <w:rPr>
                <w:b/>
                <w:sz w:val="20"/>
                <w:szCs w:val="20"/>
              </w:rPr>
              <w:t>4</w:t>
            </w:r>
          </w:p>
          <w:p w14:paraId="0564CB29" w14:textId="77777777" w:rsidR="00FD297F" w:rsidRPr="007400BA" w:rsidRDefault="00FD297F" w:rsidP="00FD297F">
            <w:pPr>
              <w:jc w:val="both"/>
              <w:rPr>
                <w:kern w:val="1"/>
                <w:sz w:val="20"/>
                <w:szCs w:val="20"/>
                <w:lang w:eastAsia="ar-SA"/>
              </w:rPr>
            </w:pPr>
            <w:r w:rsidRPr="007400BA">
              <w:rPr>
                <w:kern w:val="1"/>
                <w:sz w:val="20"/>
                <w:szCs w:val="20"/>
                <w:lang w:eastAsia="ar-SA"/>
              </w:rPr>
              <w:t xml:space="preserve">_________________________ / </w:t>
            </w:r>
            <w:proofErr w:type="gramStart"/>
            <w:r w:rsidRPr="00A32D03">
              <w:rPr>
                <w:b/>
                <w:kern w:val="1"/>
                <w:sz w:val="20"/>
                <w:szCs w:val="20"/>
                <w:lang w:eastAsia="ar-SA"/>
              </w:rPr>
              <w:t>Г.Д.</w:t>
            </w:r>
            <w:proofErr w:type="gramEnd"/>
            <w:r w:rsidRPr="00A32D03">
              <w:rPr>
                <w:b/>
                <w:kern w:val="1"/>
                <w:sz w:val="20"/>
                <w:szCs w:val="20"/>
                <w:lang w:eastAsia="ar-SA"/>
              </w:rPr>
              <w:t xml:space="preserve"> Безрученко </w:t>
            </w:r>
            <w:r w:rsidRPr="007400BA">
              <w:rPr>
                <w:b/>
                <w:kern w:val="1"/>
                <w:sz w:val="20"/>
                <w:szCs w:val="20"/>
                <w:lang w:eastAsia="ar-SA"/>
              </w:rPr>
              <w:t>/</w:t>
            </w:r>
          </w:p>
          <w:p w14:paraId="04F22C65" w14:textId="77777777" w:rsidR="00D5561B" w:rsidRPr="0047637E" w:rsidRDefault="00D5561B" w:rsidP="00D5561B">
            <w:pPr>
              <w:pStyle w:val="a5"/>
              <w:spacing w:after="0"/>
              <w:ind w:left="0"/>
              <w:jc w:val="both"/>
              <w:rPr>
                <w:rFonts w:ascii="Times New Roman" w:hAnsi="Times New Roman"/>
                <w:sz w:val="24"/>
                <w:szCs w:val="24"/>
              </w:rPr>
            </w:pPr>
          </w:p>
        </w:tc>
        <w:tc>
          <w:tcPr>
            <w:tcW w:w="4501" w:type="dxa"/>
            <w:hideMark/>
          </w:tcPr>
          <w:p w14:paraId="599DDDEE" w14:textId="77777777" w:rsidR="00D5561B" w:rsidRPr="00B958E1" w:rsidRDefault="008C708F" w:rsidP="002800A6">
            <w:pPr>
              <w:pStyle w:val="a5"/>
              <w:spacing w:after="0"/>
              <w:ind w:left="429"/>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14:paraId="1857D8FE" w14:textId="77777777" w:rsidR="00F1755A" w:rsidRDefault="00F1755A" w:rsidP="00B9736F">
            <w:pPr>
              <w:pStyle w:val="a5"/>
              <w:spacing w:after="0"/>
              <w:ind w:left="0"/>
              <w:jc w:val="both"/>
              <w:rPr>
                <w:rFonts w:ascii="Times New Roman" w:hAnsi="Times New Roman"/>
                <w:sz w:val="24"/>
                <w:szCs w:val="24"/>
              </w:rPr>
            </w:pPr>
          </w:p>
          <w:p w14:paraId="7D2C4077" w14:textId="77777777" w:rsidR="004E2C74" w:rsidRDefault="004E2C74" w:rsidP="00B9736F">
            <w:pPr>
              <w:pStyle w:val="a5"/>
              <w:spacing w:after="0"/>
              <w:ind w:left="0"/>
              <w:jc w:val="both"/>
              <w:rPr>
                <w:rFonts w:ascii="Times New Roman" w:hAnsi="Times New Roman"/>
                <w:sz w:val="24"/>
                <w:szCs w:val="24"/>
              </w:rPr>
            </w:pPr>
          </w:p>
          <w:p w14:paraId="25B21E47" w14:textId="77777777" w:rsidR="00BA6B98" w:rsidRPr="0047637E" w:rsidRDefault="00BA6B98" w:rsidP="00B9736F">
            <w:pPr>
              <w:pStyle w:val="a5"/>
              <w:spacing w:after="0"/>
              <w:ind w:left="0"/>
              <w:jc w:val="both"/>
              <w:rPr>
                <w:rFonts w:ascii="Times New Roman" w:hAnsi="Times New Roman"/>
                <w:sz w:val="24"/>
                <w:szCs w:val="24"/>
              </w:rPr>
            </w:pPr>
          </w:p>
        </w:tc>
      </w:tr>
    </w:tbl>
    <w:p w14:paraId="65C302FE" w14:textId="77777777" w:rsidR="004E2C74" w:rsidRDefault="004E2C74" w:rsidP="005439A8">
      <w:pPr>
        <w:ind w:left="6237"/>
        <w:jc w:val="right"/>
      </w:pPr>
    </w:p>
    <w:p w14:paraId="0556C097" w14:textId="77777777" w:rsidR="004E2C74" w:rsidRDefault="004E2C74" w:rsidP="00540B18">
      <w:pPr>
        <w:sectPr w:rsidR="004E2C74" w:rsidSect="004E2C74">
          <w:pgSz w:w="11906" w:h="16838"/>
          <w:pgMar w:top="1134" w:right="851" w:bottom="1134" w:left="709" w:header="709" w:footer="709" w:gutter="0"/>
          <w:cols w:space="708"/>
          <w:docGrid w:linePitch="360"/>
        </w:sectPr>
      </w:pPr>
    </w:p>
    <w:p w14:paraId="2D81EF6C" w14:textId="77777777" w:rsidR="00FD297F" w:rsidRPr="00BC5087" w:rsidRDefault="00FD297F" w:rsidP="00FD297F">
      <w:pPr>
        <w:widowControl w:val="0"/>
        <w:autoSpaceDE w:val="0"/>
        <w:spacing w:line="276" w:lineRule="auto"/>
        <w:jc w:val="right"/>
        <w:rPr>
          <w:b/>
          <w:i/>
          <w:sz w:val="22"/>
          <w:szCs w:val="22"/>
        </w:rPr>
      </w:pPr>
      <w:r w:rsidRPr="00BC5087">
        <w:rPr>
          <w:b/>
          <w:i/>
          <w:sz w:val="22"/>
          <w:szCs w:val="22"/>
        </w:rPr>
        <w:lastRenderedPageBreak/>
        <w:t xml:space="preserve">Приложение № 1 к </w:t>
      </w:r>
      <w:r>
        <w:rPr>
          <w:b/>
          <w:i/>
          <w:sz w:val="22"/>
          <w:szCs w:val="22"/>
        </w:rPr>
        <w:t>Контракт</w:t>
      </w:r>
      <w:r w:rsidRPr="00BC5087">
        <w:rPr>
          <w:b/>
          <w:i/>
          <w:sz w:val="22"/>
          <w:szCs w:val="22"/>
        </w:rPr>
        <w:t>у №</w:t>
      </w:r>
      <w:r>
        <w:rPr>
          <w:sz w:val="22"/>
          <w:szCs w:val="22"/>
        </w:rPr>
        <w:t xml:space="preserve"> </w:t>
      </w:r>
    </w:p>
    <w:p w14:paraId="6CCAC764" w14:textId="77777777" w:rsidR="00FD297F" w:rsidRPr="00BC5087" w:rsidRDefault="00FD297F" w:rsidP="00FD297F">
      <w:pPr>
        <w:widowControl w:val="0"/>
        <w:autoSpaceDE w:val="0"/>
        <w:spacing w:line="276" w:lineRule="auto"/>
        <w:jc w:val="right"/>
        <w:rPr>
          <w:b/>
          <w:i/>
          <w:sz w:val="22"/>
          <w:szCs w:val="22"/>
        </w:rPr>
      </w:pPr>
      <w:r w:rsidRPr="00BC5087">
        <w:rPr>
          <w:b/>
          <w:i/>
          <w:sz w:val="22"/>
          <w:szCs w:val="22"/>
        </w:rPr>
        <w:t>от «__</w:t>
      </w:r>
      <w:proofErr w:type="gramStart"/>
      <w:r w:rsidRPr="00BC5087">
        <w:rPr>
          <w:b/>
          <w:i/>
          <w:sz w:val="22"/>
          <w:szCs w:val="22"/>
        </w:rPr>
        <w:t>_»_</w:t>
      </w:r>
      <w:proofErr w:type="gramEnd"/>
      <w:r w:rsidRPr="00BC5087">
        <w:rPr>
          <w:b/>
          <w:i/>
          <w:sz w:val="22"/>
          <w:szCs w:val="22"/>
        </w:rPr>
        <w:t>_</w:t>
      </w:r>
      <w:r>
        <w:rPr>
          <w:b/>
          <w:i/>
          <w:sz w:val="22"/>
          <w:szCs w:val="22"/>
        </w:rPr>
        <w:t>_</w:t>
      </w:r>
      <w:r w:rsidRPr="00BC5087">
        <w:rPr>
          <w:b/>
          <w:i/>
          <w:sz w:val="22"/>
          <w:szCs w:val="22"/>
        </w:rPr>
        <w:t>______ 202</w:t>
      </w:r>
      <w:r>
        <w:rPr>
          <w:b/>
          <w:i/>
          <w:sz w:val="22"/>
          <w:szCs w:val="22"/>
        </w:rPr>
        <w:t>6</w:t>
      </w:r>
      <w:r w:rsidRPr="00BC5087">
        <w:rPr>
          <w:b/>
          <w:i/>
          <w:sz w:val="22"/>
          <w:szCs w:val="22"/>
        </w:rPr>
        <w:t>г.</w:t>
      </w:r>
    </w:p>
    <w:p w14:paraId="3CC2F088" w14:textId="77777777" w:rsidR="003C0957" w:rsidRDefault="003C0957" w:rsidP="00A8343A">
      <w:pPr>
        <w:pStyle w:val="a4"/>
        <w:ind w:left="-426" w:firstLine="142"/>
        <w:jc w:val="right"/>
      </w:pPr>
    </w:p>
    <w:p w14:paraId="3DDEEA31" w14:textId="089AFC05" w:rsidR="00A0248C" w:rsidRPr="00A8343A" w:rsidRDefault="00A0248C" w:rsidP="00A8343A">
      <w:pPr>
        <w:pStyle w:val="a4"/>
        <w:ind w:left="-426" w:firstLine="142"/>
        <w:jc w:val="right"/>
        <w:rPr>
          <w:rFonts w:ascii="Times New Roman" w:hAnsi="Times New Roman" w:cs="Times New Roman"/>
          <w:sz w:val="24"/>
          <w:szCs w:val="24"/>
        </w:rPr>
      </w:pPr>
      <w:r w:rsidRPr="00D5561B">
        <w:t xml:space="preserve"> </w:t>
      </w:r>
    </w:p>
    <w:p w14:paraId="152EE14E" w14:textId="77777777" w:rsidR="003C0957" w:rsidRDefault="003C0957" w:rsidP="00A0248C">
      <w:pPr>
        <w:jc w:val="center"/>
        <w:rPr>
          <w:b/>
        </w:rPr>
      </w:pPr>
    </w:p>
    <w:p w14:paraId="2AA5E4DF" w14:textId="77777777" w:rsidR="003C0957" w:rsidRDefault="003C0957" w:rsidP="003C0957">
      <w:pPr>
        <w:jc w:val="center"/>
        <w:rPr>
          <w:b/>
          <w:iCs/>
        </w:rPr>
      </w:pPr>
      <w:r>
        <w:rPr>
          <w:b/>
          <w:iCs/>
        </w:rPr>
        <w:t>Расчет цены контракта</w:t>
      </w:r>
    </w:p>
    <w:p w14:paraId="394A0824" w14:textId="77777777" w:rsidR="003C0957" w:rsidRDefault="003C0957" w:rsidP="003C0957">
      <w:pPr>
        <w:jc w:val="center"/>
        <w:rPr>
          <w:b/>
          <w:iCs/>
        </w:rPr>
      </w:pPr>
    </w:p>
    <w:tbl>
      <w:tblPr>
        <w:tblW w:w="485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558"/>
        <w:gridCol w:w="983"/>
        <w:gridCol w:w="1181"/>
        <w:gridCol w:w="1398"/>
        <w:gridCol w:w="1393"/>
      </w:tblGrid>
      <w:tr w:rsidR="003C0957" w:rsidRPr="00BB1C77" w14:paraId="5F07DB96" w14:textId="77777777" w:rsidTr="00C579A0">
        <w:tc>
          <w:tcPr>
            <w:tcW w:w="313" w:type="pct"/>
            <w:vAlign w:val="center"/>
          </w:tcPr>
          <w:p w14:paraId="682731B4" w14:textId="77777777" w:rsidR="003C0957" w:rsidRPr="00BB1C77" w:rsidRDefault="003C0957" w:rsidP="00FA1AAD">
            <w:pPr>
              <w:widowControl w:val="0"/>
              <w:ind w:right="-108"/>
              <w:jc w:val="center"/>
              <w:rPr>
                <w:rFonts w:eastAsia="Courier New"/>
                <w:color w:val="000000"/>
                <w:sz w:val="22"/>
                <w:lang w:bidi="ru-RU"/>
              </w:rPr>
            </w:pPr>
            <w:r w:rsidRPr="00BB1C77">
              <w:rPr>
                <w:rFonts w:eastAsia="Courier New"/>
                <w:color w:val="000000"/>
                <w:sz w:val="22"/>
                <w:lang w:bidi="ru-RU"/>
              </w:rPr>
              <w:t>№ п/п</w:t>
            </w:r>
          </w:p>
        </w:tc>
        <w:tc>
          <w:tcPr>
            <w:tcW w:w="1959" w:type="pct"/>
            <w:vAlign w:val="center"/>
          </w:tcPr>
          <w:p w14:paraId="42AAC46C" w14:textId="77777777" w:rsidR="003C0957" w:rsidRPr="00BB1C77" w:rsidRDefault="003C0957" w:rsidP="00FA1AAD">
            <w:pPr>
              <w:widowControl w:val="0"/>
              <w:jc w:val="center"/>
              <w:rPr>
                <w:rFonts w:eastAsia="Courier New"/>
                <w:color w:val="000000"/>
                <w:sz w:val="22"/>
                <w:lang w:bidi="ru-RU"/>
              </w:rPr>
            </w:pPr>
            <w:r w:rsidRPr="00BB1C77">
              <w:rPr>
                <w:rFonts w:eastAsia="Courier New"/>
                <w:color w:val="000000"/>
                <w:sz w:val="22"/>
                <w:lang w:bidi="ru-RU"/>
              </w:rPr>
              <w:t>Наименование услуги</w:t>
            </w:r>
          </w:p>
        </w:tc>
        <w:tc>
          <w:tcPr>
            <w:tcW w:w="541" w:type="pct"/>
            <w:vAlign w:val="center"/>
          </w:tcPr>
          <w:p w14:paraId="2C3E2AA4" w14:textId="77777777" w:rsidR="003C0957" w:rsidRPr="00BB1C77" w:rsidRDefault="003C0957" w:rsidP="00FA1AAD">
            <w:pPr>
              <w:widowControl w:val="0"/>
              <w:jc w:val="center"/>
              <w:rPr>
                <w:rFonts w:eastAsia="Courier New"/>
                <w:color w:val="000000"/>
                <w:sz w:val="22"/>
                <w:lang w:bidi="ru-RU"/>
              </w:rPr>
            </w:pPr>
            <w:r w:rsidRPr="00BB1C77">
              <w:rPr>
                <w:rFonts w:eastAsia="Courier New"/>
                <w:color w:val="000000"/>
                <w:sz w:val="22"/>
                <w:lang w:bidi="ru-RU"/>
              </w:rPr>
              <w:t>Единица измерения</w:t>
            </w:r>
          </w:p>
        </w:tc>
        <w:tc>
          <w:tcPr>
            <w:tcW w:w="650" w:type="pct"/>
            <w:vAlign w:val="center"/>
          </w:tcPr>
          <w:p w14:paraId="67F6B363" w14:textId="77777777" w:rsidR="003C0957" w:rsidRPr="00BB1C77" w:rsidRDefault="003C0957" w:rsidP="00FA1AAD">
            <w:pPr>
              <w:widowControl w:val="0"/>
              <w:jc w:val="center"/>
              <w:rPr>
                <w:rFonts w:eastAsia="Courier New"/>
                <w:color w:val="000000"/>
                <w:sz w:val="22"/>
                <w:lang w:bidi="ru-RU"/>
              </w:rPr>
            </w:pPr>
            <w:r w:rsidRPr="00BB1C77">
              <w:rPr>
                <w:rFonts w:eastAsia="Courier New"/>
                <w:color w:val="000000"/>
                <w:sz w:val="22"/>
                <w:lang w:bidi="ru-RU"/>
              </w:rPr>
              <w:t>Количество единиц измерения</w:t>
            </w:r>
          </w:p>
        </w:tc>
        <w:tc>
          <w:tcPr>
            <w:tcW w:w="770" w:type="pct"/>
            <w:vAlign w:val="center"/>
          </w:tcPr>
          <w:p w14:paraId="7E4CC6AF" w14:textId="77777777" w:rsidR="003C0957" w:rsidRPr="00BB1C77" w:rsidRDefault="003C0957" w:rsidP="00FA1AAD">
            <w:pPr>
              <w:widowControl w:val="0"/>
              <w:jc w:val="center"/>
              <w:rPr>
                <w:rFonts w:eastAsia="Courier New"/>
                <w:color w:val="000000"/>
                <w:sz w:val="22"/>
                <w:lang w:bidi="ru-RU"/>
              </w:rPr>
            </w:pPr>
            <w:r w:rsidRPr="00BB1C77">
              <w:rPr>
                <w:rFonts w:eastAsia="Courier New"/>
                <w:color w:val="000000"/>
                <w:sz w:val="22"/>
                <w:lang w:bidi="ru-RU"/>
              </w:rPr>
              <w:t xml:space="preserve">Цена за единицу измерения, руб., </w:t>
            </w:r>
            <w:r>
              <w:rPr>
                <w:rFonts w:eastAsia="Courier New"/>
                <w:color w:val="000000"/>
                <w:sz w:val="22"/>
                <w:lang w:bidi="ru-RU"/>
              </w:rPr>
              <w:t>вкл. НДС/</w:t>
            </w:r>
            <w:r w:rsidRPr="00BB1C77">
              <w:rPr>
                <w:rFonts w:eastAsia="Courier New"/>
                <w:color w:val="000000"/>
                <w:sz w:val="22"/>
                <w:lang w:bidi="ru-RU"/>
              </w:rPr>
              <w:t>НДС не облагается</w:t>
            </w:r>
          </w:p>
        </w:tc>
        <w:tc>
          <w:tcPr>
            <w:tcW w:w="767" w:type="pct"/>
          </w:tcPr>
          <w:p w14:paraId="626F3317" w14:textId="77777777" w:rsidR="003C0957" w:rsidRPr="00BB1C77" w:rsidRDefault="003C0957" w:rsidP="00FA1AAD">
            <w:pPr>
              <w:widowControl w:val="0"/>
              <w:jc w:val="center"/>
              <w:rPr>
                <w:rFonts w:eastAsia="Courier New"/>
                <w:color w:val="000000"/>
                <w:sz w:val="22"/>
                <w:lang w:bidi="ru-RU"/>
              </w:rPr>
            </w:pPr>
            <w:r>
              <w:rPr>
                <w:rFonts w:eastAsia="Courier New"/>
                <w:color w:val="000000"/>
                <w:sz w:val="22"/>
                <w:lang w:bidi="ru-RU"/>
              </w:rPr>
              <w:t>Цена контракта, руб., вкл. НДС/</w:t>
            </w:r>
            <w:r w:rsidRPr="00BB1C77">
              <w:rPr>
                <w:rFonts w:eastAsia="Courier New"/>
                <w:color w:val="000000"/>
                <w:sz w:val="22"/>
                <w:lang w:bidi="ru-RU"/>
              </w:rPr>
              <w:t>НДС не облагается</w:t>
            </w:r>
          </w:p>
        </w:tc>
      </w:tr>
      <w:tr w:rsidR="00C579A0" w:rsidRPr="00EC313D" w14:paraId="4BBC2F79" w14:textId="77777777" w:rsidTr="00C579A0">
        <w:trPr>
          <w:trHeight w:val="535"/>
        </w:trPr>
        <w:tc>
          <w:tcPr>
            <w:tcW w:w="313" w:type="pct"/>
          </w:tcPr>
          <w:p w14:paraId="4B7FE85A" w14:textId="77777777" w:rsidR="00C579A0" w:rsidRPr="00BB1C77" w:rsidRDefault="00C579A0" w:rsidP="00C579A0">
            <w:pPr>
              <w:widowControl w:val="0"/>
              <w:ind w:right="-108"/>
              <w:jc w:val="center"/>
              <w:rPr>
                <w:rFonts w:eastAsia="Courier New"/>
                <w:color w:val="000000"/>
                <w:sz w:val="22"/>
                <w:lang w:bidi="ru-RU"/>
              </w:rPr>
            </w:pPr>
            <w:r w:rsidRPr="00BB1C77">
              <w:rPr>
                <w:rFonts w:eastAsia="Courier New"/>
                <w:color w:val="000000"/>
                <w:sz w:val="22"/>
                <w:lang w:bidi="ru-RU"/>
              </w:rPr>
              <w:t>1</w:t>
            </w:r>
          </w:p>
        </w:tc>
        <w:tc>
          <w:tcPr>
            <w:tcW w:w="1959" w:type="pct"/>
          </w:tcPr>
          <w:p w14:paraId="05019CE4" w14:textId="77777777" w:rsidR="00C579A0" w:rsidRPr="00EC313D" w:rsidRDefault="00C579A0" w:rsidP="00C579A0">
            <w:pPr>
              <w:widowControl w:val="0"/>
              <w:rPr>
                <w:rFonts w:eastAsia="Courier New"/>
                <w:color w:val="000000"/>
                <w:sz w:val="22"/>
                <w:lang w:bidi="ru-RU"/>
              </w:rPr>
            </w:pPr>
            <w:r w:rsidRPr="00EC313D">
              <w:rPr>
                <w:rFonts w:eastAsia="Courier New"/>
                <w:color w:val="000000"/>
                <w:sz w:val="22"/>
                <w:lang w:bidi="ru-RU"/>
              </w:rPr>
              <w:t xml:space="preserve">Оказание услуг </w:t>
            </w:r>
          </w:p>
          <w:p w14:paraId="29EC824A" w14:textId="72564ACB" w:rsidR="00C579A0" w:rsidRPr="00BB1C77" w:rsidRDefault="00C579A0" w:rsidP="00C579A0">
            <w:pPr>
              <w:widowControl w:val="0"/>
              <w:rPr>
                <w:rFonts w:eastAsia="Courier New"/>
                <w:color w:val="000000"/>
                <w:sz w:val="22"/>
                <w:lang w:bidi="ru-RU"/>
              </w:rPr>
            </w:pPr>
            <w:r w:rsidRPr="00EC313D">
              <w:rPr>
                <w:rFonts w:eastAsia="Courier New"/>
                <w:color w:val="000000"/>
                <w:sz w:val="22"/>
                <w:lang w:bidi="ru-RU"/>
              </w:rPr>
              <w:t xml:space="preserve">по демонтажу, вывозу и утилизации </w:t>
            </w:r>
            <w:r>
              <w:rPr>
                <w:rFonts w:eastAsia="Courier New"/>
                <w:color w:val="000000"/>
                <w:sz w:val="22"/>
                <w:lang w:bidi="ru-RU"/>
              </w:rPr>
              <w:t xml:space="preserve">Городка «Сити </w:t>
            </w:r>
            <w:r>
              <w:rPr>
                <w:rFonts w:eastAsia="Courier New"/>
                <w:color w:val="000000"/>
                <w:sz w:val="22"/>
                <w:lang w:val="en-US" w:bidi="ru-RU"/>
              </w:rPr>
              <w:t>L</w:t>
            </w:r>
            <w:r>
              <w:rPr>
                <w:rFonts w:eastAsia="Courier New"/>
                <w:color w:val="000000"/>
                <w:sz w:val="22"/>
                <w:lang w:bidi="ru-RU"/>
              </w:rPr>
              <w:t xml:space="preserve">» МГМ-36 С, </w:t>
            </w:r>
            <w:r w:rsidRPr="00EC313D">
              <w:rPr>
                <w:rFonts w:eastAsia="Courier New"/>
                <w:color w:val="000000"/>
                <w:sz w:val="22"/>
                <w:lang w:bidi="ru-RU"/>
              </w:rPr>
              <w:t xml:space="preserve">с выдачей </w:t>
            </w:r>
            <w:r>
              <w:rPr>
                <w:rFonts w:eastAsia="Courier New"/>
                <w:color w:val="000000"/>
                <w:sz w:val="22"/>
                <w:lang w:bidi="ru-RU"/>
              </w:rPr>
              <w:t>а</w:t>
            </w:r>
            <w:r w:rsidRPr="00EC313D">
              <w:rPr>
                <w:rFonts w:eastAsia="Courier New"/>
                <w:color w:val="000000"/>
                <w:sz w:val="22"/>
                <w:lang w:bidi="ru-RU"/>
              </w:rPr>
              <w:t>кта утилизации.</w:t>
            </w:r>
          </w:p>
        </w:tc>
        <w:tc>
          <w:tcPr>
            <w:tcW w:w="541" w:type="pct"/>
          </w:tcPr>
          <w:p w14:paraId="714F11D8" w14:textId="1C35EDF4" w:rsidR="00C579A0" w:rsidRPr="00BB1C77" w:rsidRDefault="00C579A0" w:rsidP="00C579A0">
            <w:pPr>
              <w:widowControl w:val="0"/>
              <w:jc w:val="center"/>
              <w:rPr>
                <w:rFonts w:eastAsia="Courier New"/>
                <w:color w:val="000000"/>
                <w:sz w:val="22"/>
                <w:lang w:bidi="ru-RU"/>
              </w:rPr>
            </w:pPr>
            <w:proofErr w:type="spellStart"/>
            <w:r w:rsidRPr="00A06CE5">
              <w:rPr>
                <w:sz w:val="22"/>
              </w:rPr>
              <w:t>Усл.ед</w:t>
            </w:r>
            <w:proofErr w:type="spellEnd"/>
            <w:r w:rsidRPr="00A06CE5">
              <w:rPr>
                <w:sz w:val="22"/>
              </w:rPr>
              <w:t>.</w:t>
            </w:r>
          </w:p>
        </w:tc>
        <w:tc>
          <w:tcPr>
            <w:tcW w:w="650" w:type="pct"/>
            <w:vAlign w:val="center"/>
          </w:tcPr>
          <w:p w14:paraId="016C77D2" w14:textId="19B4356E" w:rsidR="00C579A0" w:rsidRPr="00BB1C77" w:rsidRDefault="00C579A0" w:rsidP="00C579A0">
            <w:pPr>
              <w:widowControl w:val="0"/>
              <w:jc w:val="center"/>
              <w:rPr>
                <w:rFonts w:eastAsia="Courier New"/>
                <w:color w:val="000000"/>
                <w:sz w:val="22"/>
                <w:lang w:bidi="ru-RU"/>
              </w:rPr>
            </w:pPr>
            <w:r>
              <w:rPr>
                <w:rFonts w:eastAsia="Courier New"/>
                <w:color w:val="000000"/>
                <w:sz w:val="22"/>
                <w:lang w:bidi="ru-RU"/>
              </w:rPr>
              <w:t>1</w:t>
            </w:r>
          </w:p>
        </w:tc>
        <w:tc>
          <w:tcPr>
            <w:tcW w:w="770" w:type="pct"/>
            <w:vAlign w:val="center"/>
          </w:tcPr>
          <w:p w14:paraId="393D5994" w14:textId="77777777" w:rsidR="00C579A0" w:rsidRPr="00BB1C77" w:rsidRDefault="00C579A0" w:rsidP="00C579A0">
            <w:pPr>
              <w:widowControl w:val="0"/>
              <w:jc w:val="center"/>
              <w:rPr>
                <w:rFonts w:eastAsia="Courier New"/>
                <w:color w:val="000000"/>
                <w:sz w:val="22"/>
                <w:lang w:bidi="ru-RU"/>
              </w:rPr>
            </w:pPr>
          </w:p>
        </w:tc>
        <w:tc>
          <w:tcPr>
            <w:tcW w:w="767" w:type="pct"/>
            <w:vAlign w:val="center"/>
          </w:tcPr>
          <w:p w14:paraId="01A255A4" w14:textId="77777777" w:rsidR="00C579A0" w:rsidRPr="00BB1C77" w:rsidRDefault="00C579A0" w:rsidP="00C579A0">
            <w:pPr>
              <w:widowControl w:val="0"/>
              <w:jc w:val="center"/>
              <w:rPr>
                <w:rFonts w:eastAsia="Courier New"/>
                <w:color w:val="000000"/>
                <w:sz w:val="22"/>
                <w:lang w:bidi="ru-RU"/>
              </w:rPr>
            </w:pPr>
          </w:p>
        </w:tc>
      </w:tr>
      <w:tr w:rsidR="00C579A0" w:rsidRPr="00EC313D" w14:paraId="47EA4EC7" w14:textId="77777777" w:rsidTr="00C579A0">
        <w:trPr>
          <w:trHeight w:val="535"/>
        </w:trPr>
        <w:tc>
          <w:tcPr>
            <w:tcW w:w="313" w:type="pct"/>
          </w:tcPr>
          <w:p w14:paraId="0D7605F6" w14:textId="77777777" w:rsidR="00C579A0" w:rsidRPr="00BB1C77" w:rsidRDefault="00C579A0" w:rsidP="00C579A0">
            <w:pPr>
              <w:widowControl w:val="0"/>
              <w:ind w:right="-108"/>
              <w:jc w:val="center"/>
              <w:rPr>
                <w:rFonts w:eastAsia="Courier New"/>
                <w:color w:val="000000"/>
                <w:sz w:val="22"/>
                <w:lang w:bidi="ru-RU"/>
              </w:rPr>
            </w:pPr>
            <w:r>
              <w:rPr>
                <w:rFonts w:eastAsia="Courier New"/>
                <w:color w:val="000000"/>
                <w:sz w:val="22"/>
                <w:lang w:bidi="ru-RU"/>
              </w:rPr>
              <w:t>2</w:t>
            </w:r>
          </w:p>
        </w:tc>
        <w:tc>
          <w:tcPr>
            <w:tcW w:w="1959" w:type="pct"/>
          </w:tcPr>
          <w:p w14:paraId="03CF5482" w14:textId="77777777" w:rsidR="00C579A0" w:rsidRPr="001B4E7F" w:rsidRDefault="00C579A0" w:rsidP="00C579A0">
            <w:pPr>
              <w:widowControl w:val="0"/>
              <w:rPr>
                <w:rFonts w:eastAsia="Courier New"/>
                <w:color w:val="000000"/>
                <w:sz w:val="22"/>
                <w:lang w:bidi="ru-RU"/>
              </w:rPr>
            </w:pPr>
            <w:r w:rsidRPr="001B4E7F">
              <w:rPr>
                <w:rFonts w:eastAsia="Courier New"/>
                <w:color w:val="000000"/>
                <w:sz w:val="22"/>
                <w:lang w:bidi="ru-RU"/>
              </w:rPr>
              <w:t xml:space="preserve">Оказание услуг </w:t>
            </w:r>
          </w:p>
          <w:p w14:paraId="43E9C429" w14:textId="136942CC" w:rsidR="00C579A0" w:rsidRPr="00EC313D" w:rsidRDefault="00C579A0" w:rsidP="00C579A0">
            <w:pPr>
              <w:widowControl w:val="0"/>
              <w:rPr>
                <w:rFonts w:eastAsia="Courier New"/>
                <w:color w:val="000000"/>
                <w:sz w:val="22"/>
                <w:lang w:bidi="ru-RU"/>
              </w:rPr>
            </w:pPr>
            <w:r w:rsidRPr="001B4E7F">
              <w:rPr>
                <w:rFonts w:eastAsia="Courier New"/>
                <w:color w:val="000000"/>
                <w:sz w:val="22"/>
                <w:lang w:bidi="ru-RU"/>
              </w:rPr>
              <w:t xml:space="preserve">по демонтажу, вывозу и утилизации </w:t>
            </w:r>
            <w:r>
              <w:rPr>
                <w:rFonts w:eastAsia="Courier New"/>
                <w:color w:val="000000"/>
                <w:sz w:val="22"/>
                <w:lang w:bidi="ru-RU"/>
              </w:rPr>
              <w:t>Городка Г 302</w:t>
            </w:r>
            <w:r w:rsidRPr="001B4E7F">
              <w:rPr>
                <w:rFonts w:eastAsia="Courier New"/>
                <w:color w:val="000000"/>
                <w:sz w:val="22"/>
                <w:lang w:bidi="ru-RU"/>
              </w:rPr>
              <w:t>, с выдачей акта утилизации.</w:t>
            </w:r>
          </w:p>
        </w:tc>
        <w:tc>
          <w:tcPr>
            <w:tcW w:w="541" w:type="pct"/>
          </w:tcPr>
          <w:p w14:paraId="7A1736ED" w14:textId="18A673CF" w:rsidR="00C579A0" w:rsidRPr="00BB1C77" w:rsidRDefault="00C579A0" w:rsidP="00C579A0">
            <w:pPr>
              <w:widowControl w:val="0"/>
              <w:jc w:val="center"/>
              <w:rPr>
                <w:rFonts w:eastAsia="Courier New"/>
                <w:color w:val="000000"/>
                <w:sz w:val="22"/>
                <w:lang w:bidi="ru-RU"/>
              </w:rPr>
            </w:pPr>
            <w:proofErr w:type="spellStart"/>
            <w:r w:rsidRPr="00A06CE5">
              <w:rPr>
                <w:sz w:val="22"/>
              </w:rPr>
              <w:t>Усл.ед</w:t>
            </w:r>
            <w:proofErr w:type="spellEnd"/>
            <w:r w:rsidRPr="00A06CE5">
              <w:rPr>
                <w:sz w:val="22"/>
              </w:rPr>
              <w:t>.</w:t>
            </w:r>
          </w:p>
        </w:tc>
        <w:tc>
          <w:tcPr>
            <w:tcW w:w="650" w:type="pct"/>
            <w:vAlign w:val="center"/>
          </w:tcPr>
          <w:p w14:paraId="67A320B9" w14:textId="11D401E2" w:rsidR="00C579A0" w:rsidRDefault="00C579A0" w:rsidP="00C579A0">
            <w:pPr>
              <w:widowControl w:val="0"/>
              <w:jc w:val="center"/>
              <w:rPr>
                <w:rFonts w:eastAsia="Courier New"/>
                <w:color w:val="000000"/>
                <w:sz w:val="22"/>
                <w:lang w:bidi="ru-RU"/>
              </w:rPr>
            </w:pPr>
            <w:r>
              <w:rPr>
                <w:rFonts w:eastAsia="Courier New"/>
                <w:color w:val="000000"/>
                <w:sz w:val="22"/>
                <w:lang w:bidi="ru-RU"/>
              </w:rPr>
              <w:t>1</w:t>
            </w:r>
          </w:p>
        </w:tc>
        <w:tc>
          <w:tcPr>
            <w:tcW w:w="770" w:type="pct"/>
            <w:vAlign w:val="center"/>
          </w:tcPr>
          <w:p w14:paraId="782B5882" w14:textId="77777777" w:rsidR="00C579A0" w:rsidRPr="00BB1C77" w:rsidRDefault="00C579A0" w:rsidP="00C579A0">
            <w:pPr>
              <w:widowControl w:val="0"/>
              <w:jc w:val="center"/>
              <w:rPr>
                <w:rFonts w:eastAsia="Courier New"/>
                <w:color w:val="000000"/>
                <w:sz w:val="22"/>
                <w:lang w:bidi="ru-RU"/>
              </w:rPr>
            </w:pPr>
          </w:p>
        </w:tc>
        <w:tc>
          <w:tcPr>
            <w:tcW w:w="767" w:type="pct"/>
            <w:vAlign w:val="center"/>
          </w:tcPr>
          <w:p w14:paraId="31EF645F" w14:textId="77777777" w:rsidR="00C579A0" w:rsidRPr="00BB1C77" w:rsidRDefault="00C579A0" w:rsidP="00C579A0">
            <w:pPr>
              <w:widowControl w:val="0"/>
              <w:jc w:val="center"/>
              <w:rPr>
                <w:rFonts w:eastAsia="Courier New"/>
                <w:color w:val="000000"/>
                <w:sz w:val="22"/>
                <w:lang w:bidi="ru-RU"/>
              </w:rPr>
            </w:pPr>
          </w:p>
        </w:tc>
      </w:tr>
      <w:tr w:rsidR="00C579A0" w:rsidRPr="00EC313D" w14:paraId="761EEA37" w14:textId="77777777" w:rsidTr="00C579A0">
        <w:trPr>
          <w:trHeight w:val="535"/>
        </w:trPr>
        <w:tc>
          <w:tcPr>
            <w:tcW w:w="313" w:type="pct"/>
          </w:tcPr>
          <w:p w14:paraId="02DCFFF7" w14:textId="77777777" w:rsidR="00C579A0" w:rsidRPr="00BB1C77" w:rsidRDefault="00C579A0" w:rsidP="00C579A0">
            <w:pPr>
              <w:widowControl w:val="0"/>
              <w:ind w:right="-108"/>
              <w:jc w:val="center"/>
              <w:rPr>
                <w:rFonts w:eastAsia="Courier New"/>
                <w:color w:val="000000"/>
                <w:sz w:val="22"/>
                <w:lang w:bidi="ru-RU"/>
              </w:rPr>
            </w:pPr>
            <w:r>
              <w:rPr>
                <w:rFonts w:eastAsia="Courier New"/>
                <w:color w:val="000000"/>
                <w:sz w:val="22"/>
                <w:lang w:bidi="ru-RU"/>
              </w:rPr>
              <w:t>3</w:t>
            </w:r>
          </w:p>
        </w:tc>
        <w:tc>
          <w:tcPr>
            <w:tcW w:w="1959" w:type="pct"/>
          </w:tcPr>
          <w:p w14:paraId="735447C5" w14:textId="77777777" w:rsidR="00C579A0" w:rsidRPr="001B4E7F" w:rsidRDefault="00C579A0" w:rsidP="00C579A0">
            <w:pPr>
              <w:widowControl w:val="0"/>
              <w:rPr>
                <w:rFonts w:eastAsia="Courier New"/>
                <w:color w:val="000000"/>
                <w:sz w:val="22"/>
                <w:lang w:bidi="ru-RU"/>
              </w:rPr>
            </w:pPr>
            <w:r w:rsidRPr="001B4E7F">
              <w:rPr>
                <w:rFonts w:eastAsia="Courier New"/>
                <w:color w:val="000000"/>
                <w:sz w:val="22"/>
                <w:lang w:bidi="ru-RU"/>
              </w:rPr>
              <w:t xml:space="preserve">Оказание услуг </w:t>
            </w:r>
          </w:p>
          <w:p w14:paraId="035254BF" w14:textId="4FCE2B07" w:rsidR="00C579A0" w:rsidRPr="00EC313D" w:rsidRDefault="00C579A0" w:rsidP="00C579A0">
            <w:pPr>
              <w:widowControl w:val="0"/>
              <w:rPr>
                <w:rFonts w:eastAsia="Courier New"/>
                <w:color w:val="000000"/>
                <w:sz w:val="22"/>
                <w:lang w:bidi="ru-RU"/>
              </w:rPr>
            </w:pPr>
            <w:r w:rsidRPr="001B4E7F">
              <w:rPr>
                <w:rFonts w:eastAsia="Courier New"/>
                <w:color w:val="000000"/>
                <w:sz w:val="22"/>
                <w:lang w:bidi="ru-RU"/>
              </w:rPr>
              <w:t xml:space="preserve">по демонтажу, вывозу и утилизации </w:t>
            </w:r>
            <w:r>
              <w:rPr>
                <w:rFonts w:eastAsia="Courier New"/>
                <w:color w:val="000000"/>
                <w:sz w:val="22"/>
                <w:lang w:bidi="ru-RU"/>
              </w:rPr>
              <w:t>Машинки без горки</w:t>
            </w:r>
            <w:r w:rsidRPr="001B4E7F">
              <w:rPr>
                <w:rFonts w:eastAsia="Courier New"/>
                <w:color w:val="000000"/>
                <w:sz w:val="22"/>
                <w:lang w:bidi="ru-RU"/>
              </w:rPr>
              <w:t>, с выдачей акта утилизации</w:t>
            </w:r>
          </w:p>
        </w:tc>
        <w:tc>
          <w:tcPr>
            <w:tcW w:w="541" w:type="pct"/>
          </w:tcPr>
          <w:p w14:paraId="0889D777" w14:textId="0581F866" w:rsidR="00C579A0" w:rsidRPr="00BB1C77" w:rsidRDefault="00C579A0" w:rsidP="00C579A0">
            <w:pPr>
              <w:widowControl w:val="0"/>
              <w:jc w:val="center"/>
              <w:rPr>
                <w:rFonts w:eastAsia="Courier New"/>
                <w:color w:val="000000"/>
                <w:sz w:val="22"/>
                <w:lang w:bidi="ru-RU"/>
              </w:rPr>
            </w:pPr>
            <w:proofErr w:type="spellStart"/>
            <w:r w:rsidRPr="00A06CE5">
              <w:rPr>
                <w:sz w:val="22"/>
              </w:rPr>
              <w:t>Усл.ед</w:t>
            </w:r>
            <w:proofErr w:type="spellEnd"/>
            <w:r w:rsidRPr="00A06CE5">
              <w:rPr>
                <w:sz w:val="22"/>
              </w:rPr>
              <w:t>.</w:t>
            </w:r>
          </w:p>
        </w:tc>
        <w:tc>
          <w:tcPr>
            <w:tcW w:w="650" w:type="pct"/>
            <w:vAlign w:val="center"/>
          </w:tcPr>
          <w:p w14:paraId="2B1BACED" w14:textId="76436BBB" w:rsidR="00C579A0" w:rsidRDefault="00C579A0" w:rsidP="00C579A0">
            <w:pPr>
              <w:widowControl w:val="0"/>
              <w:jc w:val="center"/>
              <w:rPr>
                <w:rFonts w:eastAsia="Courier New"/>
                <w:color w:val="000000"/>
                <w:sz w:val="22"/>
                <w:lang w:bidi="ru-RU"/>
              </w:rPr>
            </w:pPr>
            <w:r>
              <w:rPr>
                <w:rFonts w:eastAsia="Courier New"/>
                <w:color w:val="000000"/>
                <w:sz w:val="22"/>
                <w:lang w:bidi="ru-RU"/>
              </w:rPr>
              <w:t>1</w:t>
            </w:r>
          </w:p>
        </w:tc>
        <w:tc>
          <w:tcPr>
            <w:tcW w:w="770" w:type="pct"/>
            <w:vAlign w:val="center"/>
          </w:tcPr>
          <w:p w14:paraId="5FC5CF83" w14:textId="77777777" w:rsidR="00C579A0" w:rsidRPr="00BB1C77" w:rsidRDefault="00C579A0" w:rsidP="00C579A0">
            <w:pPr>
              <w:widowControl w:val="0"/>
              <w:jc w:val="center"/>
              <w:rPr>
                <w:rFonts w:eastAsia="Courier New"/>
                <w:color w:val="000000"/>
                <w:sz w:val="22"/>
                <w:lang w:bidi="ru-RU"/>
              </w:rPr>
            </w:pPr>
          </w:p>
        </w:tc>
        <w:tc>
          <w:tcPr>
            <w:tcW w:w="767" w:type="pct"/>
            <w:vAlign w:val="center"/>
          </w:tcPr>
          <w:p w14:paraId="42B6B3DC" w14:textId="77777777" w:rsidR="00C579A0" w:rsidRPr="00BB1C77" w:rsidRDefault="00C579A0" w:rsidP="00C579A0">
            <w:pPr>
              <w:widowControl w:val="0"/>
              <w:jc w:val="center"/>
              <w:rPr>
                <w:rFonts w:eastAsia="Courier New"/>
                <w:color w:val="000000"/>
                <w:sz w:val="22"/>
                <w:lang w:bidi="ru-RU"/>
              </w:rPr>
            </w:pPr>
          </w:p>
        </w:tc>
      </w:tr>
      <w:tr w:rsidR="003C0957" w:rsidRPr="00BB1C77" w14:paraId="0B50AE87" w14:textId="77777777" w:rsidTr="00C579A0">
        <w:trPr>
          <w:trHeight w:val="258"/>
        </w:trPr>
        <w:tc>
          <w:tcPr>
            <w:tcW w:w="4233" w:type="pct"/>
            <w:gridSpan w:val="5"/>
          </w:tcPr>
          <w:p w14:paraId="1B0C4462" w14:textId="77777777" w:rsidR="003C0957" w:rsidRPr="00BB1C77" w:rsidRDefault="003C0957" w:rsidP="00FA1AAD">
            <w:pPr>
              <w:widowControl w:val="0"/>
              <w:jc w:val="center"/>
              <w:rPr>
                <w:rFonts w:eastAsia="Courier New"/>
                <w:color w:val="000000"/>
                <w:sz w:val="22"/>
                <w:lang w:bidi="ru-RU"/>
              </w:rPr>
            </w:pPr>
            <w:r w:rsidRPr="00BB1C77">
              <w:rPr>
                <w:rFonts w:eastAsia="Courier New"/>
                <w:color w:val="000000"/>
                <w:sz w:val="22"/>
                <w:lang w:bidi="ru-RU"/>
              </w:rPr>
              <w:t>Итого:</w:t>
            </w:r>
          </w:p>
        </w:tc>
        <w:tc>
          <w:tcPr>
            <w:tcW w:w="767" w:type="pct"/>
            <w:vAlign w:val="center"/>
          </w:tcPr>
          <w:p w14:paraId="40A81594" w14:textId="77777777" w:rsidR="003C0957" w:rsidRPr="00BB1C77" w:rsidRDefault="003C0957" w:rsidP="00FA1AAD">
            <w:pPr>
              <w:widowControl w:val="0"/>
              <w:rPr>
                <w:rFonts w:eastAsia="Courier New"/>
                <w:color w:val="000000"/>
                <w:sz w:val="22"/>
                <w:lang w:bidi="ru-RU"/>
              </w:rPr>
            </w:pPr>
          </w:p>
        </w:tc>
      </w:tr>
    </w:tbl>
    <w:p w14:paraId="314429C4" w14:textId="77777777" w:rsidR="003C0957" w:rsidRPr="00BB1C77" w:rsidRDefault="003C0957" w:rsidP="003C0957">
      <w:pPr>
        <w:widowControl w:val="0"/>
        <w:autoSpaceDE w:val="0"/>
        <w:autoSpaceDN w:val="0"/>
        <w:outlineLvl w:val="1"/>
        <w:rPr>
          <w:sz w:val="22"/>
        </w:rPr>
      </w:pPr>
    </w:p>
    <w:p w14:paraId="1F030AF0" w14:textId="77777777" w:rsidR="003C0957" w:rsidRPr="00BB1C77" w:rsidRDefault="003C0957" w:rsidP="003C0957">
      <w:pPr>
        <w:widowControl w:val="0"/>
        <w:autoSpaceDE w:val="0"/>
        <w:autoSpaceDN w:val="0"/>
        <w:outlineLvl w:val="1"/>
        <w:rPr>
          <w:sz w:val="22"/>
        </w:rPr>
      </w:pPr>
      <w:r w:rsidRPr="00BB1C77">
        <w:rPr>
          <w:sz w:val="22"/>
        </w:rPr>
        <w:t xml:space="preserve">Итого к оплате _____________________________________, в том числе НДС/НДС не облагается </w:t>
      </w:r>
    </w:p>
    <w:p w14:paraId="52C75EA5" w14:textId="77777777" w:rsidR="003C0957" w:rsidRPr="004C188D" w:rsidRDefault="003C0957" w:rsidP="003C0957">
      <w:pPr>
        <w:jc w:val="center"/>
        <w:rPr>
          <w:b/>
          <w:iCs/>
        </w:rPr>
      </w:pPr>
    </w:p>
    <w:p w14:paraId="423DA5E6" w14:textId="77777777" w:rsidR="003C0957" w:rsidRPr="00BC5087" w:rsidRDefault="003C0957" w:rsidP="003C0957">
      <w:pPr>
        <w:widowControl w:val="0"/>
        <w:tabs>
          <w:tab w:val="left" w:pos="900"/>
        </w:tabs>
        <w:autoSpaceDE w:val="0"/>
        <w:spacing w:after="200"/>
        <w:ind w:firstLine="709"/>
        <w:contextualSpacing/>
        <w:jc w:val="both"/>
        <w:rPr>
          <w:rFonts w:eastAsia="Calibri"/>
          <w:bCs/>
          <w:sz w:val="22"/>
          <w:szCs w:val="22"/>
          <w:lang w:eastAsia="en-US"/>
        </w:rPr>
      </w:pPr>
    </w:p>
    <w:tbl>
      <w:tblPr>
        <w:tblW w:w="10112" w:type="dxa"/>
        <w:tblInd w:w="-108" w:type="dxa"/>
        <w:tblLook w:val="04A0" w:firstRow="1" w:lastRow="0" w:firstColumn="1" w:lastColumn="0" w:noHBand="0" w:noVBand="1"/>
      </w:tblPr>
      <w:tblGrid>
        <w:gridCol w:w="4962"/>
        <w:gridCol w:w="5150"/>
      </w:tblGrid>
      <w:tr w:rsidR="003C0957" w:rsidRPr="00BC5087" w14:paraId="66218EB0" w14:textId="77777777" w:rsidTr="00FA1AAD">
        <w:tc>
          <w:tcPr>
            <w:tcW w:w="4962" w:type="dxa"/>
          </w:tcPr>
          <w:p w14:paraId="5212344E" w14:textId="77777777" w:rsidR="003C0957" w:rsidRPr="00BC5087" w:rsidRDefault="003C0957" w:rsidP="00FA1AAD">
            <w:pPr>
              <w:spacing w:after="200"/>
              <w:ind w:left="142" w:firstLine="567"/>
              <w:contextualSpacing/>
              <w:rPr>
                <w:rFonts w:eastAsia="Calibri"/>
                <w:b/>
                <w:sz w:val="22"/>
                <w:szCs w:val="22"/>
                <w:lang w:eastAsia="en-US"/>
              </w:rPr>
            </w:pPr>
            <w:r w:rsidRPr="00BC5087">
              <w:rPr>
                <w:rFonts w:eastAsia="Calibri"/>
                <w:b/>
                <w:sz w:val="22"/>
                <w:szCs w:val="22"/>
                <w:lang w:eastAsia="en-US"/>
              </w:rPr>
              <w:t xml:space="preserve">ЗАКАЗЧИК </w:t>
            </w:r>
          </w:p>
          <w:p w14:paraId="1F6D86AE" w14:textId="77777777" w:rsidR="003C0957" w:rsidRPr="007400BA" w:rsidRDefault="003C0957" w:rsidP="00FA1AAD">
            <w:pPr>
              <w:widowControl w:val="0"/>
              <w:jc w:val="both"/>
              <w:rPr>
                <w:b/>
                <w:sz w:val="20"/>
                <w:szCs w:val="20"/>
              </w:rPr>
            </w:pPr>
            <w:r w:rsidRPr="007400BA">
              <w:rPr>
                <w:b/>
                <w:sz w:val="20"/>
                <w:szCs w:val="20"/>
              </w:rPr>
              <w:t>Заведующий ГБДОУ детский сад №7</w:t>
            </w:r>
            <w:r>
              <w:rPr>
                <w:b/>
                <w:sz w:val="20"/>
                <w:szCs w:val="20"/>
              </w:rPr>
              <w:t>4</w:t>
            </w:r>
          </w:p>
          <w:p w14:paraId="47D47BBB" w14:textId="77777777" w:rsidR="003C0957" w:rsidRDefault="003C0957" w:rsidP="00FA1AAD">
            <w:pPr>
              <w:jc w:val="both"/>
              <w:rPr>
                <w:kern w:val="1"/>
                <w:sz w:val="20"/>
                <w:szCs w:val="20"/>
                <w:lang w:eastAsia="ar-SA"/>
              </w:rPr>
            </w:pPr>
          </w:p>
          <w:p w14:paraId="3D9B8974" w14:textId="77777777" w:rsidR="003C0957" w:rsidRDefault="003C0957" w:rsidP="00FA1AAD">
            <w:pPr>
              <w:jc w:val="both"/>
              <w:rPr>
                <w:kern w:val="1"/>
                <w:sz w:val="20"/>
                <w:szCs w:val="20"/>
                <w:lang w:eastAsia="ar-SA"/>
              </w:rPr>
            </w:pPr>
          </w:p>
          <w:p w14:paraId="12F4FCC9" w14:textId="77777777" w:rsidR="003C0957" w:rsidRPr="007400BA" w:rsidRDefault="003C0957" w:rsidP="00FA1AAD">
            <w:pPr>
              <w:jc w:val="both"/>
              <w:rPr>
                <w:kern w:val="1"/>
                <w:sz w:val="20"/>
                <w:szCs w:val="20"/>
                <w:lang w:eastAsia="ar-SA"/>
              </w:rPr>
            </w:pPr>
            <w:r w:rsidRPr="007400BA">
              <w:rPr>
                <w:kern w:val="1"/>
                <w:sz w:val="20"/>
                <w:szCs w:val="20"/>
                <w:lang w:eastAsia="ar-SA"/>
              </w:rPr>
              <w:t xml:space="preserve">_________________________ / </w:t>
            </w:r>
            <w:proofErr w:type="gramStart"/>
            <w:r w:rsidRPr="00A32D03">
              <w:rPr>
                <w:b/>
                <w:kern w:val="1"/>
                <w:sz w:val="20"/>
                <w:szCs w:val="20"/>
                <w:lang w:eastAsia="ar-SA"/>
              </w:rPr>
              <w:t>Г.Д.</w:t>
            </w:r>
            <w:proofErr w:type="gramEnd"/>
            <w:r w:rsidRPr="00A32D03">
              <w:rPr>
                <w:b/>
                <w:kern w:val="1"/>
                <w:sz w:val="20"/>
                <w:szCs w:val="20"/>
                <w:lang w:eastAsia="ar-SA"/>
              </w:rPr>
              <w:t xml:space="preserve"> Безрученко </w:t>
            </w:r>
            <w:r w:rsidRPr="007400BA">
              <w:rPr>
                <w:b/>
                <w:kern w:val="1"/>
                <w:sz w:val="20"/>
                <w:szCs w:val="20"/>
                <w:lang w:eastAsia="ar-SA"/>
              </w:rPr>
              <w:t>/</w:t>
            </w:r>
          </w:p>
          <w:p w14:paraId="5B927619" w14:textId="77777777" w:rsidR="003C0957" w:rsidRPr="008B788F" w:rsidRDefault="003C0957" w:rsidP="00FA1AAD">
            <w:pPr>
              <w:pStyle w:val="a5"/>
            </w:pPr>
            <w:r>
              <w:t>(Подписано ЭЦП)</w:t>
            </w:r>
          </w:p>
        </w:tc>
        <w:tc>
          <w:tcPr>
            <w:tcW w:w="5150" w:type="dxa"/>
            <w:hideMark/>
          </w:tcPr>
          <w:p w14:paraId="1CC97713" w14:textId="77777777" w:rsidR="003C0957" w:rsidRDefault="003C0957" w:rsidP="00FA1AAD">
            <w:pPr>
              <w:spacing w:after="200"/>
              <w:ind w:firstLine="709"/>
              <w:contextualSpacing/>
              <w:rPr>
                <w:rFonts w:eastAsia="Calibri"/>
                <w:b/>
                <w:sz w:val="22"/>
                <w:szCs w:val="22"/>
                <w:lang w:eastAsia="en-US"/>
              </w:rPr>
            </w:pPr>
            <w:r w:rsidRPr="00BC5087">
              <w:rPr>
                <w:rFonts w:eastAsia="Calibri"/>
                <w:b/>
                <w:sz w:val="22"/>
                <w:szCs w:val="22"/>
                <w:lang w:eastAsia="en-US"/>
              </w:rPr>
              <w:t>ИСПОЛНИТЕЛЬ</w:t>
            </w:r>
          </w:p>
          <w:p w14:paraId="77E9CD25" w14:textId="77777777" w:rsidR="003C0957" w:rsidRDefault="003C0957" w:rsidP="00FA1AAD">
            <w:pPr>
              <w:spacing w:after="200"/>
              <w:contextualSpacing/>
              <w:rPr>
                <w:rFonts w:eastAsia="Calibri"/>
                <w:b/>
                <w:sz w:val="22"/>
                <w:szCs w:val="22"/>
                <w:lang w:eastAsia="en-US"/>
              </w:rPr>
            </w:pPr>
          </w:p>
          <w:p w14:paraId="5F6FFBF3" w14:textId="77777777" w:rsidR="003C0957" w:rsidRPr="00BC5087" w:rsidRDefault="003C0957" w:rsidP="00FA1AAD">
            <w:pPr>
              <w:spacing w:after="200"/>
              <w:ind w:firstLine="709"/>
              <w:contextualSpacing/>
              <w:jc w:val="center"/>
              <w:rPr>
                <w:rFonts w:eastAsia="Calibri"/>
                <w:b/>
                <w:sz w:val="22"/>
                <w:szCs w:val="22"/>
                <w:lang w:eastAsia="en-US"/>
              </w:rPr>
            </w:pPr>
          </w:p>
        </w:tc>
      </w:tr>
    </w:tbl>
    <w:p w14:paraId="2D582C3D" w14:textId="77777777" w:rsidR="003C0957" w:rsidRDefault="003C0957" w:rsidP="00A0248C">
      <w:pPr>
        <w:jc w:val="center"/>
        <w:rPr>
          <w:b/>
        </w:rPr>
      </w:pPr>
    </w:p>
    <w:p w14:paraId="60A3F3DE" w14:textId="77777777" w:rsidR="003C0957" w:rsidRDefault="003C0957" w:rsidP="00A0248C">
      <w:pPr>
        <w:jc w:val="center"/>
        <w:rPr>
          <w:b/>
        </w:rPr>
      </w:pPr>
    </w:p>
    <w:p w14:paraId="0DCE030E" w14:textId="77777777" w:rsidR="003C0957" w:rsidRDefault="003C0957" w:rsidP="00A0248C">
      <w:pPr>
        <w:jc w:val="center"/>
        <w:rPr>
          <w:b/>
        </w:rPr>
      </w:pPr>
    </w:p>
    <w:p w14:paraId="50D8596B" w14:textId="77777777" w:rsidR="003C0957" w:rsidRDefault="003C0957" w:rsidP="00A0248C">
      <w:pPr>
        <w:jc w:val="center"/>
        <w:rPr>
          <w:b/>
        </w:rPr>
      </w:pPr>
    </w:p>
    <w:p w14:paraId="5B57552C" w14:textId="77777777" w:rsidR="003C0957" w:rsidRDefault="003C0957" w:rsidP="00A0248C">
      <w:pPr>
        <w:jc w:val="center"/>
        <w:rPr>
          <w:b/>
        </w:rPr>
      </w:pPr>
    </w:p>
    <w:p w14:paraId="7BCC1DE3" w14:textId="77777777" w:rsidR="00540B18" w:rsidRDefault="00540B18" w:rsidP="00A0248C">
      <w:pPr>
        <w:jc w:val="center"/>
        <w:rPr>
          <w:b/>
        </w:rPr>
      </w:pPr>
    </w:p>
    <w:p w14:paraId="7F44D66E" w14:textId="77777777" w:rsidR="00540B18" w:rsidRDefault="00540B18" w:rsidP="00A0248C">
      <w:pPr>
        <w:jc w:val="center"/>
        <w:rPr>
          <w:b/>
        </w:rPr>
      </w:pPr>
    </w:p>
    <w:p w14:paraId="3F5D81DE" w14:textId="77777777" w:rsidR="00540B18" w:rsidRDefault="00540B18" w:rsidP="00A0248C">
      <w:pPr>
        <w:jc w:val="center"/>
        <w:rPr>
          <w:b/>
        </w:rPr>
      </w:pPr>
    </w:p>
    <w:p w14:paraId="5BC7D2E6" w14:textId="77777777" w:rsidR="00540B18" w:rsidRDefault="00540B18" w:rsidP="00A0248C">
      <w:pPr>
        <w:jc w:val="center"/>
        <w:rPr>
          <w:b/>
        </w:rPr>
      </w:pPr>
    </w:p>
    <w:p w14:paraId="475416E7" w14:textId="77777777" w:rsidR="00540B18" w:rsidRDefault="00540B18" w:rsidP="00A0248C">
      <w:pPr>
        <w:jc w:val="center"/>
        <w:rPr>
          <w:b/>
        </w:rPr>
      </w:pPr>
    </w:p>
    <w:p w14:paraId="05CB6B5C" w14:textId="77777777" w:rsidR="00540B18" w:rsidRDefault="00540B18" w:rsidP="00A0248C">
      <w:pPr>
        <w:jc w:val="center"/>
        <w:rPr>
          <w:b/>
        </w:rPr>
      </w:pPr>
    </w:p>
    <w:p w14:paraId="72C6CE65" w14:textId="77777777" w:rsidR="00540B18" w:rsidRDefault="00540B18" w:rsidP="00A0248C">
      <w:pPr>
        <w:jc w:val="center"/>
        <w:rPr>
          <w:b/>
        </w:rPr>
      </w:pPr>
    </w:p>
    <w:p w14:paraId="369E8694" w14:textId="77777777" w:rsidR="00540B18" w:rsidRDefault="00540B18" w:rsidP="00A0248C">
      <w:pPr>
        <w:jc w:val="center"/>
        <w:rPr>
          <w:b/>
        </w:rPr>
      </w:pPr>
    </w:p>
    <w:p w14:paraId="0E5E37B8" w14:textId="77777777" w:rsidR="00540B18" w:rsidRDefault="00540B18" w:rsidP="00A0248C">
      <w:pPr>
        <w:jc w:val="center"/>
        <w:rPr>
          <w:b/>
        </w:rPr>
      </w:pPr>
    </w:p>
    <w:p w14:paraId="5228BEAB" w14:textId="77777777" w:rsidR="00540B18" w:rsidRDefault="00540B18" w:rsidP="00A0248C">
      <w:pPr>
        <w:jc w:val="center"/>
        <w:rPr>
          <w:b/>
        </w:rPr>
      </w:pPr>
    </w:p>
    <w:p w14:paraId="07398879" w14:textId="77777777" w:rsidR="00540B18" w:rsidRDefault="00540B18" w:rsidP="00A0248C">
      <w:pPr>
        <w:jc w:val="center"/>
        <w:rPr>
          <w:b/>
        </w:rPr>
      </w:pPr>
    </w:p>
    <w:p w14:paraId="4967ABC9" w14:textId="77777777" w:rsidR="003C0957" w:rsidRPr="00BC5087" w:rsidRDefault="003C0957" w:rsidP="003C0957">
      <w:pPr>
        <w:tabs>
          <w:tab w:val="left" w:pos="4005"/>
        </w:tabs>
        <w:spacing w:line="276" w:lineRule="auto"/>
        <w:jc w:val="right"/>
        <w:rPr>
          <w:b/>
          <w:i/>
          <w:sz w:val="22"/>
          <w:szCs w:val="22"/>
        </w:rPr>
      </w:pPr>
      <w:r w:rsidRPr="00BC5087">
        <w:rPr>
          <w:b/>
          <w:i/>
          <w:sz w:val="22"/>
          <w:szCs w:val="22"/>
        </w:rPr>
        <w:lastRenderedPageBreak/>
        <w:t xml:space="preserve">Приложение № 2 к </w:t>
      </w:r>
      <w:r>
        <w:rPr>
          <w:b/>
          <w:i/>
          <w:sz w:val="22"/>
          <w:szCs w:val="22"/>
        </w:rPr>
        <w:t>Контракту</w:t>
      </w:r>
      <w:r w:rsidRPr="00BC5087">
        <w:rPr>
          <w:b/>
          <w:i/>
          <w:sz w:val="22"/>
          <w:szCs w:val="22"/>
        </w:rPr>
        <w:t xml:space="preserve"> №</w:t>
      </w:r>
      <w:r w:rsidRPr="00BC5087">
        <w:rPr>
          <w:sz w:val="22"/>
          <w:szCs w:val="22"/>
        </w:rPr>
        <w:t xml:space="preserve"> </w:t>
      </w:r>
    </w:p>
    <w:p w14:paraId="29360A13" w14:textId="77777777" w:rsidR="003C0957" w:rsidRPr="00BC5087" w:rsidRDefault="003C0957" w:rsidP="003C0957">
      <w:pPr>
        <w:widowControl w:val="0"/>
        <w:autoSpaceDE w:val="0"/>
        <w:spacing w:line="276" w:lineRule="auto"/>
        <w:jc w:val="right"/>
        <w:rPr>
          <w:b/>
          <w:i/>
          <w:sz w:val="22"/>
          <w:szCs w:val="22"/>
        </w:rPr>
      </w:pPr>
      <w:r w:rsidRPr="00BC5087">
        <w:rPr>
          <w:b/>
          <w:i/>
          <w:sz w:val="22"/>
          <w:szCs w:val="22"/>
        </w:rPr>
        <w:t>от «__</w:t>
      </w:r>
      <w:proofErr w:type="gramStart"/>
      <w:r w:rsidRPr="00BC5087">
        <w:rPr>
          <w:b/>
          <w:i/>
          <w:sz w:val="22"/>
          <w:szCs w:val="22"/>
        </w:rPr>
        <w:t>_»_</w:t>
      </w:r>
      <w:proofErr w:type="gramEnd"/>
      <w:r w:rsidRPr="00BC5087">
        <w:rPr>
          <w:b/>
          <w:i/>
          <w:sz w:val="22"/>
          <w:szCs w:val="22"/>
        </w:rPr>
        <w:t>_______ 202</w:t>
      </w:r>
      <w:r>
        <w:rPr>
          <w:b/>
          <w:i/>
          <w:sz w:val="22"/>
          <w:szCs w:val="22"/>
        </w:rPr>
        <w:t>6</w:t>
      </w:r>
      <w:r w:rsidRPr="00BC5087">
        <w:rPr>
          <w:b/>
          <w:i/>
          <w:sz w:val="22"/>
          <w:szCs w:val="22"/>
        </w:rPr>
        <w:t>г.</w:t>
      </w:r>
    </w:p>
    <w:p w14:paraId="26BC28CA" w14:textId="77777777" w:rsidR="00540B18" w:rsidRDefault="00540B18" w:rsidP="003C0957">
      <w:pPr>
        <w:widowControl w:val="0"/>
        <w:tabs>
          <w:tab w:val="left" w:pos="3720"/>
        </w:tabs>
        <w:autoSpaceDE w:val="0"/>
        <w:autoSpaceDN w:val="0"/>
        <w:adjustRightInd w:val="0"/>
        <w:spacing w:line="240" w:lineRule="exact"/>
        <w:jc w:val="center"/>
        <w:rPr>
          <w:b/>
          <w:caps/>
          <w:sz w:val="22"/>
        </w:rPr>
      </w:pPr>
      <w:bookmarkStart w:id="0" w:name="_Hlk201906823"/>
    </w:p>
    <w:p w14:paraId="07AEF4A6" w14:textId="77777777" w:rsidR="00540B18" w:rsidRDefault="00540B18" w:rsidP="003C0957">
      <w:pPr>
        <w:widowControl w:val="0"/>
        <w:tabs>
          <w:tab w:val="left" w:pos="3720"/>
        </w:tabs>
        <w:autoSpaceDE w:val="0"/>
        <w:autoSpaceDN w:val="0"/>
        <w:adjustRightInd w:val="0"/>
        <w:spacing w:line="240" w:lineRule="exact"/>
        <w:jc w:val="center"/>
        <w:rPr>
          <w:b/>
          <w:caps/>
          <w:sz w:val="22"/>
        </w:rPr>
      </w:pPr>
    </w:p>
    <w:p w14:paraId="01953191" w14:textId="1B758D00" w:rsidR="003C0957" w:rsidRDefault="003C0957" w:rsidP="003C0957">
      <w:pPr>
        <w:widowControl w:val="0"/>
        <w:tabs>
          <w:tab w:val="left" w:pos="3720"/>
        </w:tabs>
        <w:autoSpaceDE w:val="0"/>
        <w:autoSpaceDN w:val="0"/>
        <w:adjustRightInd w:val="0"/>
        <w:spacing w:line="240" w:lineRule="exact"/>
        <w:jc w:val="center"/>
        <w:rPr>
          <w:b/>
          <w:caps/>
          <w:sz w:val="22"/>
        </w:rPr>
      </w:pPr>
      <w:r w:rsidRPr="00BB1C77">
        <w:rPr>
          <w:b/>
          <w:caps/>
          <w:sz w:val="22"/>
        </w:rPr>
        <w:t xml:space="preserve">Описание Объекта закупки </w:t>
      </w:r>
    </w:p>
    <w:p w14:paraId="56042785" w14:textId="77777777" w:rsidR="00540B18" w:rsidRPr="00BB1C77" w:rsidRDefault="00540B18" w:rsidP="003C0957">
      <w:pPr>
        <w:widowControl w:val="0"/>
        <w:tabs>
          <w:tab w:val="left" w:pos="3720"/>
        </w:tabs>
        <w:autoSpaceDE w:val="0"/>
        <w:autoSpaceDN w:val="0"/>
        <w:adjustRightInd w:val="0"/>
        <w:spacing w:line="240" w:lineRule="exact"/>
        <w:jc w:val="center"/>
        <w:rPr>
          <w:b/>
          <w:caps/>
          <w:sz w:val="22"/>
        </w:rPr>
      </w:pPr>
    </w:p>
    <w:p w14:paraId="02565A15" w14:textId="5A011AE5" w:rsidR="003C0957" w:rsidRDefault="003C0957" w:rsidP="00540B18">
      <w:pPr>
        <w:widowControl w:val="0"/>
        <w:tabs>
          <w:tab w:val="left" w:pos="3720"/>
        </w:tabs>
        <w:autoSpaceDE w:val="0"/>
        <w:autoSpaceDN w:val="0"/>
        <w:adjustRightInd w:val="0"/>
        <w:spacing w:line="240" w:lineRule="exact"/>
        <w:jc w:val="center"/>
        <w:rPr>
          <w:b/>
          <w:bCs/>
          <w:color w:val="000000"/>
          <w:sz w:val="22"/>
          <w:lang w:val="x-none"/>
        </w:rPr>
      </w:pPr>
      <w:r w:rsidRPr="00BB1C77">
        <w:rPr>
          <w:b/>
          <w:bCs/>
          <w:color w:val="000000"/>
          <w:sz w:val="22"/>
          <w:lang w:val="x-none"/>
        </w:rPr>
        <w:t xml:space="preserve">на </w:t>
      </w:r>
      <w:r w:rsidRPr="00540B18">
        <w:rPr>
          <w:b/>
          <w:bCs/>
          <w:color w:val="000000"/>
          <w:sz w:val="22"/>
          <w:lang w:val="x-none"/>
        </w:rPr>
        <w:t xml:space="preserve">оказание услуг </w:t>
      </w:r>
      <w:bookmarkEnd w:id="0"/>
      <w:r w:rsidR="00540B18" w:rsidRPr="00540B18">
        <w:rPr>
          <w:b/>
          <w:bCs/>
          <w:color w:val="000000"/>
          <w:sz w:val="22"/>
          <w:lang w:val="x-none"/>
        </w:rPr>
        <w:t>демонтажу и утилизации уличного игрового оборудования в ГБДОУ Детский Сад № 74 Выборгского района Санкт-Петербурга</w:t>
      </w:r>
    </w:p>
    <w:p w14:paraId="47C360BF" w14:textId="77777777" w:rsidR="00540B18" w:rsidRPr="00540B18" w:rsidRDefault="00540B18" w:rsidP="00540B18">
      <w:pPr>
        <w:widowControl w:val="0"/>
        <w:tabs>
          <w:tab w:val="left" w:pos="3720"/>
        </w:tabs>
        <w:autoSpaceDE w:val="0"/>
        <w:autoSpaceDN w:val="0"/>
        <w:adjustRightInd w:val="0"/>
        <w:spacing w:line="240" w:lineRule="exact"/>
        <w:jc w:val="center"/>
        <w:rPr>
          <w:b/>
          <w:bCs/>
          <w:color w:val="000000"/>
          <w:sz w:val="22"/>
          <w:lang w:val="x-none"/>
        </w:rPr>
      </w:pPr>
    </w:p>
    <w:p w14:paraId="45CA870F" w14:textId="77777777" w:rsidR="003C0957" w:rsidRPr="00BB1C77" w:rsidRDefault="003C0957" w:rsidP="003C0957">
      <w:pPr>
        <w:widowControl w:val="0"/>
        <w:numPr>
          <w:ilvl w:val="0"/>
          <w:numId w:val="8"/>
        </w:numPr>
        <w:suppressAutoHyphens/>
        <w:autoSpaceDE w:val="0"/>
        <w:autoSpaceDN w:val="0"/>
        <w:adjustRightInd w:val="0"/>
        <w:ind w:left="-851" w:firstLine="851"/>
        <w:jc w:val="center"/>
        <w:rPr>
          <w:sz w:val="22"/>
        </w:rPr>
      </w:pPr>
      <w:r w:rsidRPr="00BB1C77">
        <w:rPr>
          <w:b/>
          <w:sz w:val="22"/>
        </w:rPr>
        <w:t>Общие положения</w:t>
      </w:r>
    </w:p>
    <w:p w14:paraId="05AC2378" w14:textId="77777777" w:rsidR="003C0957" w:rsidRPr="00BB1C77" w:rsidRDefault="003C0957" w:rsidP="003C0957">
      <w:pPr>
        <w:keepNext/>
        <w:keepLines/>
        <w:widowControl w:val="0"/>
        <w:suppressLineNumbers/>
        <w:autoSpaceDE w:val="0"/>
        <w:autoSpaceDN w:val="0"/>
        <w:adjustRightInd w:val="0"/>
        <w:ind w:left="284"/>
        <w:rPr>
          <w:sz w:val="22"/>
        </w:rPr>
      </w:pPr>
      <w:r w:rsidRPr="00BB1C77">
        <w:rPr>
          <w:sz w:val="22"/>
        </w:rPr>
        <w:t xml:space="preserve">Настоящее </w:t>
      </w:r>
      <w:r w:rsidRPr="00EC313D">
        <w:rPr>
          <w:sz w:val="22"/>
        </w:rPr>
        <w:t>Описание объекта закупки</w:t>
      </w:r>
      <w:r w:rsidRPr="00BB1C77">
        <w:rPr>
          <w:sz w:val="22"/>
        </w:rPr>
        <w:t xml:space="preserve"> определяет технические и организационные требования </w:t>
      </w:r>
      <w:r>
        <w:rPr>
          <w:sz w:val="22"/>
        </w:rPr>
        <w:t xml:space="preserve">к </w:t>
      </w:r>
      <w:r w:rsidRPr="00BB1C77">
        <w:rPr>
          <w:sz w:val="22"/>
        </w:rPr>
        <w:t>услугам по демонтажу, вывозу и утилизации на полигоне уличного игрового оборудования</w:t>
      </w:r>
    </w:p>
    <w:p w14:paraId="37D974FB" w14:textId="77777777" w:rsidR="003C0957" w:rsidRPr="00BB1C77" w:rsidRDefault="003C0957" w:rsidP="003C0957">
      <w:pPr>
        <w:widowControl w:val="0"/>
        <w:numPr>
          <w:ilvl w:val="0"/>
          <w:numId w:val="8"/>
        </w:numPr>
        <w:tabs>
          <w:tab w:val="left" w:pos="1329"/>
          <w:tab w:val="left" w:pos="1980"/>
        </w:tabs>
        <w:autoSpaceDE w:val="0"/>
        <w:autoSpaceDN w:val="0"/>
        <w:adjustRightInd w:val="0"/>
        <w:spacing w:line="276" w:lineRule="auto"/>
        <w:contextualSpacing/>
        <w:jc w:val="center"/>
        <w:rPr>
          <w:b/>
          <w:bCs/>
          <w:sz w:val="22"/>
        </w:rPr>
      </w:pPr>
      <w:r w:rsidRPr="00BB1C77">
        <w:rPr>
          <w:b/>
          <w:bCs/>
          <w:sz w:val="22"/>
        </w:rPr>
        <w:t>Место оказания услуг</w:t>
      </w:r>
    </w:p>
    <w:p w14:paraId="1EAF4E69" w14:textId="77777777" w:rsidR="00540B18" w:rsidRPr="00540B18" w:rsidRDefault="00540B18" w:rsidP="00540B18">
      <w:pPr>
        <w:pStyle w:val="a4"/>
        <w:widowControl w:val="0"/>
        <w:rPr>
          <w:rFonts w:ascii="Times New Roman" w:eastAsia="Times New Roman" w:hAnsi="Times New Roman" w:cs="Times New Roman"/>
          <w:bCs/>
          <w:szCs w:val="24"/>
          <w:lang w:eastAsia="ru-RU"/>
        </w:rPr>
      </w:pPr>
      <w:r w:rsidRPr="00540B18">
        <w:rPr>
          <w:rFonts w:ascii="Times New Roman" w:eastAsia="Times New Roman" w:hAnsi="Times New Roman" w:cs="Times New Roman"/>
          <w:bCs/>
          <w:szCs w:val="24"/>
          <w:lang w:eastAsia="ru-RU"/>
        </w:rPr>
        <w:t>194354, Санкт-Петербург, Учебный переулок, дом 10, корпус 5, лит. А</w:t>
      </w:r>
    </w:p>
    <w:p w14:paraId="6A0B4B3F" w14:textId="77777777" w:rsidR="003C0957" w:rsidRPr="00BB1C77" w:rsidRDefault="003C0957" w:rsidP="003C0957">
      <w:pPr>
        <w:tabs>
          <w:tab w:val="left" w:pos="1329"/>
          <w:tab w:val="left" w:pos="1980"/>
        </w:tabs>
        <w:spacing w:line="276" w:lineRule="auto"/>
        <w:ind w:left="284"/>
        <w:contextualSpacing/>
        <w:jc w:val="center"/>
        <w:rPr>
          <w:b/>
          <w:bCs/>
          <w:sz w:val="22"/>
        </w:rPr>
      </w:pPr>
      <w:r w:rsidRPr="00BB1C77">
        <w:rPr>
          <w:b/>
          <w:bCs/>
          <w:sz w:val="22"/>
        </w:rPr>
        <w:t>3.        Сроки оказания услуг</w:t>
      </w:r>
    </w:p>
    <w:p w14:paraId="4E52A24D" w14:textId="77777777" w:rsidR="003C0957" w:rsidRPr="00EC313D" w:rsidRDefault="003C0957" w:rsidP="003C0957">
      <w:pPr>
        <w:tabs>
          <w:tab w:val="left" w:pos="1980"/>
        </w:tabs>
        <w:suppressAutoHyphens/>
        <w:ind w:firstLine="142"/>
        <w:rPr>
          <w:bCs/>
          <w:sz w:val="22"/>
        </w:rPr>
      </w:pPr>
      <w:r w:rsidRPr="00EC313D">
        <w:rPr>
          <w:bCs/>
          <w:sz w:val="22"/>
        </w:rPr>
        <w:t xml:space="preserve">  </w:t>
      </w:r>
      <w:proofErr w:type="gramStart"/>
      <w:r w:rsidRPr="00EC313D">
        <w:rPr>
          <w:bCs/>
          <w:sz w:val="22"/>
        </w:rPr>
        <w:t>В течении</w:t>
      </w:r>
      <w:proofErr w:type="gramEnd"/>
      <w:r w:rsidRPr="00EC313D">
        <w:rPr>
          <w:bCs/>
          <w:sz w:val="22"/>
        </w:rPr>
        <w:t xml:space="preserve"> 20 календарных дней со дня, следующего за днем заключения Контракта. </w:t>
      </w:r>
    </w:p>
    <w:p w14:paraId="53294BD3" w14:textId="77777777" w:rsidR="003C0957" w:rsidRPr="00EC313D" w:rsidRDefault="003C0957" w:rsidP="003C0957">
      <w:pPr>
        <w:tabs>
          <w:tab w:val="left" w:pos="1980"/>
        </w:tabs>
        <w:suppressAutoHyphens/>
        <w:ind w:firstLine="142"/>
        <w:jc w:val="center"/>
        <w:rPr>
          <w:b/>
          <w:sz w:val="22"/>
          <w:lang w:val="ru" w:eastAsia="ar-SA"/>
        </w:rPr>
      </w:pPr>
      <w:r w:rsidRPr="00BB1C77">
        <w:rPr>
          <w:b/>
          <w:sz w:val="22"/>
          <w:lang w:val="ru" w:eastAsia="ar-SA"/>
        </w:rPr>
        <w:t>4. Дефектная ведомость.</w:t>
      </w:r>
    </w:p>
    <w:p w14:paraId="724EAE0C" w14:textId="77777777" w:rsidR="003C0957" w:rsidRPr="00BB1C77" w:rsidRDefault="003C0957" w:rsidP="003C0957">
      <w:pPr>
        <w:tabs>
          <w:tab w:val="left" w:pos="1980"/>
        </w:tabs>
        <w:suppressAutoHyphens/>
        <w:ind w:firstLine="142"/>
        <w:jc w:val="center"/>
        <w:rPr>
          <w:b/>
          <w:sz w:val="22"/>
          <w:lang w:val="ru" w:eastAsia="ar-SA"/>
        </w:rPr>
      </w:pPr>
    </w:p>
    <w:tbl>
      <w:tblPr>
        <w:tblW w:w="9805" w:type="dxa"/>
        <w:tblInd w:w="113" w:type="dxa"/>
        <w:tblLook w:val="04A0" w:firstRow="1" w:lastRow="0" w:firstColumn="1" w:lastColumn="0" w:noHBand="0" w:noVBand="1"/>
      </w:tblPr>
      <w:tblGrid>
        <w:gridCol w:w="680"/>
        <w:gridCol w:w="5014"/>
        <w:gridCol w:w="1134"/>
        <w:gridCol w:w="1134"/>
        <w:gridCol w:w="1843"/>
      </w:tblGrid>
      <w:tr w:rsidR="003C0957" w:rsidRPr="00BB1C77" w14:paraId="72D8C016" w14:textId="77777777" w:rsidTr="00FA1AAD">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7FEBD" w14:textId="77777777" w:rsidR="003C0957" w:rsidRPr="00BB1C77" w:rsidRDefault="003C0957" w:rsidP="00FA1AAD">
            <w:pPr>
              <w:widowControl w:val="0"/>
              <w:autoSpaceDE w:val="0"/>
              <w:autoSpaceDN w:val="0"/>
              <w:adjustRightInd w:val="0"/>
              <w:jc w:val="center"/>
              <w:rPr>
                <w:sz w:val="22"/>
              </w:rPr>
            </w:pPr>
            <w:r w:rsidRPr="00BB1C77">
              <w:rPr>
                <w:sz w:val="22"/>
              </w:rPr>
              <w:t xml:space="preserve">№ </w:t>
            </w:r>
            <w:proofErr w:type="spellStart"/>
            <w:r w:rsidRPr="00BB1C77">
              <w:rPr>
                <w:sz w:val="22"/>
              </w:rPr>
              <w:t>пп</w:t>
            </w:r>
            <w:proofErr w:type="spellEnd"/>
          </w:p>
        </w:tc>
        <w:tc>
          <w:tcPr>
            <w:tcW w:w="5014" w:type="dxa"/>
            <w:tcBorders>
              <w:top w:val="single" w:sz="4" w:space="0" w:color="auto"/>
              <w:left w:val="nil"/>
              <w:bottom w:val="single" w:sz="4" w:space="0" w:color="auto"/>
              <w:right w:val="single" w:sz="4" w:space="0" w:color="auto"/>
            </w:tcBorders>
            <w:shd w:val="clear" w:color="auto" w:fill="auto"/>
            <w:vAlign w:val="center"/>
            <w:hideMark/>
          </w:tcPr>
          <w:p w14:paraId="49748694" w14:textId="77777777" w:rsidR="003C0957" w:rsidRPr="00BB1C77" w:rsidRDefault="003C0957" w:rsidP="00FA1AAD">
            <w:pPr>
              <w:widowControl w:val="0"/>
              <w:autoSpaceDE w:val="0"/>
              <w:autoSpaceDN w:val="0"/>
              <w:adjustRightInd w:val="0"/>
              <w:jc w:val="center"/>
              <w:rPr>
                <w:sz w:val="22"/>
              </w:rPr>
            </w:pPr>
            <w:r w:rsidRPr="00BB1C77">
              <w:rPr>
                <w:sz w:val="22"/>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65BC784" w14:textId="77777777" w:rsidR="003C0957" w:rsidRPr="00BB1C77" w:rsidRDefault="003C0957" w:rsidP="00FA1AAD">
            <w:pPr>
              <w:widowControl w:val="0"/>
              <w:autoSpaceDE w:val="0"/>
              <w:autoSpaceDN w:val="0"/>
              <w:adjustRightInd w:val="0"/>
              <w:jc w:val="center"/>
              <w:rPr>
                <w:sz w:val="22"/>
              </w:rPr>
            </w:pPr>
            <w:r w:rsidRPr="00BB1C77">
              <w:rPr>
                <w:sz w:val="22"/>
              </w:rPr>
              <w:t>Ед.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A01CE12" w14:textId="77777777" w:rsidR="003C0957" w:rsidRPr="00BB1C77" w:rsidRDefault="003C0957" w:rsidP="00FA1AAD">
            <w:pPr>
              <w:widowControl w:val="0"/>
              <w:autoSpaceDE w:val="0"/>
              <w:autoSpaceDN w:val="0"/>
              <w:adjustRightInd w:val="0"/>
              <w:jc w:val="center"/>
              <w:rPr>
                <w:sz w:val="22"/>
              </w:rPr>
            </w:pPr>
            <w:r w:rsidRPr="00BB1C77">
              <w:rPr>
                <w:sz w:val="22"/>
              </w:rPr>
              <w:t>Кол.</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24B6E72" w14:textId="77777777" w:rsidR="003C0957" w:rsidRPr="00BB1C77" w:rsidRDefault="003C0957" w:rsidP="00FA1AAD">
            <w:pPr>
              <w:widowControl w:val="0"/>
              <w:autoSpaceDE w:val="0"/>
              <w:autoSpaceDN w:val="0"/>
              <w:adjustRightInd w:val="0"/>
              <w:jc w:val="center"/>
              <w:rPr>
                <w:sz w:val="22"/>
              </w:rPr>
            </w:pPr>
            <w:r w:rsidRPr="00BB1C77">
              <w:rPr>
                <w:sz w:val="22"/>
              </w:rPr>
              <w:t>Примечание</w:t>
            </w:r>
          </w:p>
        </w:tc>
      </w:tr>
      <w:tr w:rsidR="003C0957" w:rsidRPr="00BB1C77" w14:paraId="4DE808BA" w14:textId="77777777" w:rsidTr="00FA1AAD">
        <w:trPr>
          <w:trHeight w:val="255"/>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E006F" w14:textId="77777777" w:rsidR="003C0957" w:rsidRPr="00BB1C77" w:rsidRDefault="003C0957" w:rsidP="00FA1AAD">
            <w:pPr>
              <w:widowControl w:val="0"/>
              <w:autoSpaceDE w:val="0"/>
              <w:autoSpaceDN w:val="0"/>
              <w:adjustRightInd w:val="0"/>
              <w:jc w:val="center"/>
              <w:rPr>
                <w:sz w:val="22"/>
              </w:rPr>
            </w:pPr>
            <w:r w:rsidRPr="00BB1C77">
              <w:rPr>
                <w:sz w:val="22"/>
              </w:rPr>
              <w:t>1</w:t>
            </w:r>
          </w:p>
        </w:tc>
        <w:tc>
          <w:tcPr>
            <w:tcW w:w="5014" w:type="dxa"/>
            <w:tcBorders>
              <w:top w:val="single" w:sz="4" w:space="0" w:color="auto"/>
              <w:left w:val="nil"/>
              <w:bottom w:val="single" w:sz="4" w:space="0" w:color="auto"/>
              <w:right w:val="single" w:sz="4" w:space="0" w:color="auto"/>
            </w:tcBorders>
            <w:shd w:val="clear" w:color="auto" w:fill="auto"/>
            <w:noWrap/>
            <w:vAlign w:val="center"/>
            <w:hideMark/>
          </w:tcPr>
          <w:p w14:paraId="4B73604A" w14:textId="77777777" w:rsidR="003C0957" w:rsidRPr="00BB1C77" w:rsidRDefault="003C0957" w:rsidP="00FA1AAD">
            <w:pPr>
              <w:widowControl w:val="0"/>
              <w:autoSpaceDE w:val="0"/>
              <w:autoSpaceDN w:val="0"/>
              <w:adjustRightInd w:val="0"/>
              <w:jc w:val="center"/>
              <w:rPr>
                <w:sz w:val="22"/>
              </w:rPr>
            </w:pPr>
            <w:r w:rsidRPr="00BB1C77">
              <w:rPr>
                <w:sz w:val="22"/>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441D90B" w14:textId="77777777" w:rsidR="003C0957" w:rsidRPr="00BB1C77" w:rsidRDefault="003C0957" w:rsidP="00FA1AAD">
            <w:pPr>
              <w:widowControl w:val="0"/>
              <w:autoSpaceDE w:val="0"/>
              <w:autoSpaceDN w:val="0"/>
              <w:adjustRightInd w:val="0"/>
              <w:jc w:val="center"/>
              <w:rPr>
                <w:sz w:val="22"/>
              </w:rPr>
            </w:pPr>
            <w:r w:rsidRPr="00BB1C77">
              <w:rPr>
                <w:sz w:val="22"/>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D303AEA" w14:textId="77777777" w:rsidR="003C0957" w:rsidRPr="00BB1C77" w:rsidRDefault="003C0957" w:rsidP="00FA1AAD">
            <w:pPr>
              <w:widowControl w:val="0"/>
              <w:autoSpaceDE w:val="0"/>
              <w:autoSpaceDN w:val="0"/>
              <w:adjustRightInd w:val="0"/>
              <w:jc w:val="center"/>
              <w:rPr>
                <w:sz w:val="22"/>
              </w:rPr>
            </w:pPr>
            <w:r w:rsidRPr="00BB1C77">
              <w:rPr>
                <w:sz w:val="22"/>
              </w:rPr>
              <w:t>4</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E50D42A" w14:textId="77777777" w:rsidR="003C0957" w:rsidRPr="00BB1C77" w:rsidRDefault="003C0957" w:rsidP="00FA1AAD">
            <w:pPr>
              <w:widowControl w:val="0"/>
              <w:autoSpaceDE w:val="0"/>
              <w:autoSpaceDN w:val="0"/>
              <w:adjustRightInd w:val="0"/>
              <w:jc w:val="center"/>
              <w:rPr>
                <w:sz w:val="22"/>
              </w:rPr>
            </w:pPr>
            <w:r w:rsidRPr="00BB1C77">
              <w:rPr>
                <w:sz w:val="22"/>
              </w:rPr>
              <w:t>5</w:t>
            </w:r>
          </w:p>
        </w:tc>
      </w:tr>
      <w:tr w:rsidR="003C0957" w:rsidRPr="00EC313D" w14:paraId="7B9B7BB3" w14:textId="77777777" w:rsidTr="00FA1AAD">
        <w:trPr>
          <w:trHeight w:val="567"/>
        </w:trPr>
        <w:tc>
          <w:tcPr>
            <w:tcW w:w="9805" w:type="dxa"/>
            <w:gridSpan w:val="5"/>
            <w:tcBorders>
              <w:top w:val="single" w:sz="4" w:space="0" w:color="auto"/>
              <w:left w:val="single" w:sz="4" w:space="0" w:color="auto"/>
              <w:bottom w:val="single" w:sz="4" w:space="0" w:color="auto"/>
              <w:right w:val="single" w:sz="4" w:space="0" w:color="auto"/>
            </w:tcBorders>
            <w:shd w:val="clear" w:color="auto" w:fill="auto"/>
            <w:noWrap/>
            <w:hideMark/>
          </w:tcPr>
          <w:tbl>
            <w:tblPr>
              <w:tblW w:w="0" w:type="auto"/>
              <w:tblBorders>
                <w:top w:val="nil"/>
                <w:left w:val="nil"/>
                <w:bottom w:val="nil"/>
                <w:right w:val="nil"/>
              </w:tblBorders>
              <w:tblLook w:val="0000" w:firstRow="0" w:lastRow="0" w:firstColumn="0" w:lastColumn="0" w:noHBand="0" w:noVBand="0"/>
            </w:tblPr>
            <w:tblGrid>
              <w:gridCol w:w="9589"/>
            </w:tblGrid>
            <w:tr w:rsidR="003C0957" w:rsidRPr="00BB1C77" w14:paraId="774895BC" w14:textId="77777777" w:rsidTr="00FA1AAD">
              <w:trPr>
                <w:trHeight w:val="593"/>
              </w:trPr>
              <w:tc>
                <w:tcPr>
                  <w:tcW w:w="0" w:type="auto"/>
                </w:tcPr>
                <w:p w14:paraId="59A3AD9F" w14:textId="77777777" w:rsidR="003C0957" w:rsidRPr="00BB1C77" w:rsidRDefault="003C0957" w:rsidP="003C0957">
                  <w:pPr>
                    <w:widowControl w:val="0"/>
                    <w:numPr>
                      <w:ilvl w:val="0"/>
                      <w:numId w:val="9"/>
                    </w:numPr>
                    <w:autoSpaceDE w:val="0"/>
                    <w:autoSpaceDN w:val="0"/>
                    <w:adjustRightInd w:val="0"/>
                    <w:rPr>
                      <w:sz w:val="22"/>
                    </w:rPr>
                  </w:pPr>
                  <w:r w:rsidRPr="00BB1C77">
                    <w:rPr>
                      <w:sz w:val="22"/>
                    </w:rPr>
                    <w:t xml:space="preserve">Демонтаж детского игрового оборудования, с восстановлением </w:t>
                  </w:r>
                  <w:r w:rsidRPr="00EC313D">
                    <w:rPr>
                      <w:sz w:val="22"/>
                    </w:rPr>
                    <w:t xml:space="preserve">песчано-гравийного </w:t>
                  </w:r>
                  <w:r w:rsidRPr="00BB1C77">
                    <w:rPr>
                      <w:sz w:val="22"/>
                    </w:rPr>
                    <w:t>покрытия и вывозом, демонтируемого оборудования на полигон, в том числе:</w:t>
                  </w:r>
                </w:p>
              </w:tc>
            </w:tr>
          </w:tbl>
          <w:p w14:paraId="36A5397F" w14:textId="77777777" w:rsidR="003C0957" w:rsidRPr="00BB1C77" w:rsidRDefault="003C0957" w:rsidP="00FA1AAD">
            <w:pPr>
              <w:widowControl w:val="0"/>
              <w:autoSpaceDE w:val="0"/>
              <w:autoSpaceDN w:val="0"/>
              <w:adjustRightInd w:val="0"/>
              <w:rPr>
                <w:sz w:val="22"/>
              </w:rPr>
            </w:pPr>
          </w:p>
        </w:tc>
      </w:tr>
      <w:tr w:rsidR="003C0957" w:rsidRPr="00BB1C77" w14:paraId="6565FC1F" w14:textId="77777777" w:rsidTr="00FA1AAD">
        <w:trPr>
          <w:trHeight w:val="250"/>
        </w:trPr>
        <w:tc>
          <w:tcPr>
            <w:tcW w:w="680" w:type="dxa"/>
            <w:tcBorders>
              <w:top w:val="nil"/>
              <w:left w:val="single" w:sz="4" w:space="0" w:color="auto"/>
              <w:bottom w:val="single" w:sz="4" w:space="0" w:color="auto"/>
              <w:right w:val="single" w:sz="4" w:space="0" w:color="auto"/>
            </w:tcBorders>
            <w:shd w:val="clear" w:color="auto" w:fill="auto"/>
            <w:noWrap/>
            <w:hideMark/>
          </w:tcPr>
          <w:p w14:paraId="16E57592" w14:textId="77777777" w:rsidR="003C0957" w:rsidRPr="00BB1C77" w:rsidRDefault="003C0957" w:rsidP="003C0957">
            <w:pPr>
              <w:widowControl w:val="0"/>
              <w:autoSpaceDE w:val="0"/>
              <w:autoSpaceDN w:val="0"/>
              <w:adjustRightInd w:val="0"/>
              <w:jc w:val="center"/>
              <w:rPr>
                <w:sz w:val="22"/>
              </w:rPr>
            </w:pPr>
            <w:r w:rsidRPr="00BB1C77">
              <w:rPr>
                <w:sz w:val="22"/>
              </w:rPr>
              <w:t>1.1</w:t>
            </w:r>
          </w:p>
        </w:tc>
        <w:tc>
          <w:tcPr>
            <w:tcW w:w="5014" w:type="dxa"/>
            <w:tcBorders>
              <w:top w:val="nil"/>
              <w:left w:val="nil"/>
              <w:bottom w:val="single" w:sz="4" w:space="0" w:color="auto"/>
              <w:right w:val="single" w:sz="4" w:space="0" w:color="auto"/>
            </w:tcBorders>
            <w:shd w:val="clear" w:color="auto" w:fill="auto"/>
          </w:tcPr>
          <w:p w14:paraId="7BDC191C" w14:textId="4EEE8464" w:rsidR="003C0957" w:rsidRPr="00BB1C77" w:rsidRDefault="00540B18" w:rsidP="003C0957">
            <w:pPr>
              <w:widowControl w:val="0"/>
              <w:autoSpaceDE w:val="0"/>
              <w:autoSpaceDN w:val="0"/>
              <w:adjustRightInd w:val="0"/>
              <w:rPr>
                <w:sz w:val="22"/>
              </w:rPr>
            </w:pPr>
            <w:r w:rsidRPr="00BB1C77">
              <w:rPr>
                <w:sz w:val="22"/>
              </w:rPr>
              <w:t>Демонтаж</w:t>
            </w:r>
            <w:r>
              <w:rPr>
                <w:rFonts w:eastAsia="Courier New"/>
                <w:color w:val="000000"/>
                <w:sz w:val="22"/>
                <w:lang w:bidi="ru-RU"/>
              </w:rPr>
              <w:t xml:space="preserve"> </w:t>
            </w:r>
            <w:r w:rsidR="003C0957">
              <w:rPr>
                <w:rFonts w:eastAsia="Courier New"/>
                <w:color w:val="000000"/>
                <w:sz w:val="22"/>
                <w:lang w:bidi="ru-RU"/>
              </w:rPr>
              <w:t xml:space="preserve">Городка «Сити </w:t>
            </w:r>
            <w:r w:rsidR="003C0957">
              <w:rPr>
                <w:rFonts w:eastAsia="Courier New"/>
                <w:color w:val="000000"/>
                <w:sz w:val="22"/>
                <w:lang w:val="en-US" w:bidi="ru-RU"/>
              </w:rPr>
              <w:t>L</w:t>
            </w:r>
            <w:r w:rsidR="003C0957">
              <w:rPr>
                <w:rFonts w:eastAsia="Courier New"/>
                <w:color w:val="000000"/>
                <w:sz w:val="22"/>
                <w:lang w:bidi="ru-RU"/>
              </w:rPr>
              <w:t>» МГМ-36 С</w:t>
            </w:r>
            <w:r>
              <w:rPr>
                <w:rFonts w:eastAsia="Courier New"/>
                <w:color w:val="000000"/>
                <w:sz w:val="22"/>
                <w:lang w:bidi="ru-RU"/>
              </w:rPr>
              <w:t xml:space="preserve"> (инв.№103-1030017)</w:t>
            </w:r>
          </w:p>
        </w:tc>
        <w:tc>
          <w:tcPr>
            <w:tcW w:w="1134" w:type="dxa"/>
            <w:tcBorders>
              <w:top w:val="nil"/>
              <w:left w:val="nil"/>
              <w:bottom w:val="single" w:sz="4" w:space="0" w:color="auto"/>
              <w:right w:val="single" w:sz="4" w:space="0" w:color="auto"/>
            </w:tcBorders>
            <w:shd w:val="clear" w:color="auto" w:fill="auto"/>
            <w:hideMark/>
          </w:tcPr>
          <w:p w14:paraId="45BC346B" w14:textId="49BAD783" w:rsidR="003C0957" w:rsidRPr="00BB1C77" w:rsidRDefault="00C579A0" w:rsidP="003C0957">
            <w:pPr>
              <w:widowControl w:val="0"/>
              <w:autoSpaceDE w:val="0"/>
              <w:autoSpaceDN w:val="0"/>
              <w:adjustRightInd w:val="0"/>
              <w:rPr>
                <w:sz w:val="22"/>
              </w:rPr>
            </w:pPr>
            <w:proofErr w:type="spellStart"/>
            <w:r>
              <w:rPr>
                <w:sz w:val="22"/>
              </w:rPr>
              <w:t>Усл.ед</w:t>
            </w:r>
            <w:proofErr w:type="spellEnd"/>
            <w:r>
              <w:rPr>
                <w:sz w:val="22"/>
              </w:rPr>
              <w:t>.</w:t>
            </w:r>
          </w:p>
        </w:tc>
        <w:tc>
          <w:tcPr>
            <w:tcW w:w="1134" w:type="dxa"/>
            <w:tcBorders>
              <w:top w:val="nil"/>
              <w:left w:val="nil"/>
              <w:bottom w:val="single" w:sz="4" w:space="0" w:color="auto"/>
              <w:right w:val="single" w:sz="4" w:space="0" w:color="auto"/>
            </w:tcBorders>
            <w:shd w:val="clear" w:color="auto" w:fill="auto"/>
            <w:noWrap/>
            <w:hideMark/>
          </w:tcPr>
          <w:p w14:paraId="6033C06A" w14:textId="77777777" w:rsidR="003C0957" w:rsidRPr="00BB1C77" w:rsidRDefault="003C0957" w:rsidP="003C0957">
            <w:pPr>
              <w:widowControl w:val="0"/>
              <w:autoSpaceDE w:val="0"/>
              <w:autoSpaceDN w:val="0"/>
              <w:adjustRightInd w:val="0"/>
              <w:jc w:val="center"/>
              <w:rPr>
                <w:sz w:val="22"/>
              </w:rPr>
            </w:pPr>
            <w:r w:rsidRPr="00BB1C77">
              <w:rPr>
                <w:sz w:val="22"/>
              </w:rPr>
              <w:t>1</w:t>
            </w:r>
          </w:p>
          <w:p w14:paraId="3C6990A7" w14:textId="77777777" w:rsidR="003C0957" w:rsidRPr="00BB1C77" w:rsidRDefault="003C0957" w:rsidP="003C0957">
            <w:pPr>
              <w:widowControl w:val="0"/>
              <w:autoSpaceDE w:val="0"/>
              <w:autoSpaceDN w:val="0"/>
              <w:adjustRightInd w:val="0"/>
              <w:jc w:val="center"/>
              <w:rPr>
                <w:sz w:val="22"/>
              </w:rPr>
            </w:pPr>
          </w:p>
        </w:tc>
        <w:tc>
          <w:tcPr>
            <w:tcW w:w="1843" w:type="dxa"/>
            <w:tcBorders>
              <w:top w:val="nil"/>
              <w:left w:val="nil"/>
              <w:bottom w:val="single" w:sz="4" w:space="0" w:color="auto"/>
              <w:right w:val="single" w:sz="4" w:space="0" w:color="auto"/>
            </w:tcBorders>
            <w:shd w:val="clear" w:color="auto" w:fill="auto"/>
            <w:noWrap/>
            <w:hideMark/>
          </w:tcPr>
          <w:p w14:paraId="38DF30F5" w14:textId="77777777" w:rsidR="003C0957" w:rsidRPr="00BB1C77" w:rsidRDefault="003C0957" w:rsidP="003C0957">
            <w:pPr>
              <w:widowControl w:val="0"/>
              <w:autoSpaceDE w:val="0"/>
              <w:autoSpaceDN w:val="0"/>
              <w:adjustRightInd w:val="0"/>
              <w:rPr>
                <w:sz w:val="22"/>
              </w:rPr>
            </w:pPr>
            <w:r w:rsidRPr="00BB1C77">
              <w:rPr>
                <w:sz w:val="22"/>
              </w:rPr>
              <w:t> </w:t>
            </w:r>
          </w:p>
        </w:tc>
      </w:tr>
      <w:tr w:rsidR="00C579A0" w:rsidRPr="00BB1C77" w14:paraId="27DBBD80" w14:textId="77777777" w:rsidTr="00540B18">
        <w:trPr>
          <w:trHeight w:val="473"/>
        </w:trPr>
        <w:tc>
          <w:tcPr>
            <w:tcW w:w="680" w:type="dxa"/>
            <w:tcBorders>
              <w:top w:val="nil"/>
              <w:left w:val="single" w:sz="4" w:space="0" w:color="auto"/>
              <w:bottom w:val="single" w:sz="4" w:space="0" w:color="auto"/>
              <w:right w:val="single" w:sz="4" w:space="0" w:color="auto"/>
            </w:tcBorders>
            <w:shd w:val="clear" w:color="auto" w:fill="auto"/>
            <w:noWrap/>
            <w:hideMark/>
          </w:tcPr>
          <w:p w14:paraId="1486184B" w14:textId="77777777" w:rsidR="00C579A0" w:rsidRPr="00BB1C77" w:rsidRDefault="00C579A0" w:rsidP="00C579A0">
            <w:pPr>
              <w:widowControl w:val="0"/>
              <w:autoSpaceDE w:val="0"/>
              <w:autoSpaceDN w:val="0"/>
              <w:adjustRightInd w:val="0"/>
              <w:jc w:val="center"/>
              <w:rPr>
                <w:sz w:val="22"/>
              </w:rPr>
            </w:pPr>
            <w:r w:rsidRPr="00BB1C77">
              <w:rPr>
                <w:sz w:val="22"/>
              </w:rPr>
              <w:t>1.2</w:t>
            </w:r>
          </w:p>
        </w:tc>
        <w:tc>
          <w:tcPr>
            <w:tcW w:w="5014" w:type="dxa"/>
            <w:tcBorders>
              <w:top w:val="nil"/>
              <w:left w:val="nil"/>
              <w:bottom w:val="single" w:sz="4" w:space="0" w:color="auto"/>
              <w:right w:val="single" w:sz="4" w:space="0" w:color="auto"/>
            </w:tcBorders>
            <w:shd w:val="clear" w:color="auto" w:fill="auto"/>
          </w:tcPr>
          <w:p w14:paraId="775E9F5A" w14:textId="21ED3347" w:rsidR="00C579A0" w:rsidRPr="00BB1C77" w:rsidRDefault="00C579A0" w:rsidP="00C579A0">
            <w:pPr>
              <w:widowControl w:val="0"/>
              <w:autoSpaceDE w:val="0"/>
              <w:autoSpaceDN w:val="0"/>
              <w:adjustRightInd w:val="0"/>
              <w:rPr>
                <w:sz w:val="22"/>
              </w:rPr>
            </w:pPr>
            <w:r w:rsidRPr="00BB1C77">
              <w:rPr>
                <w:sz w:val="22"/>
              </w:rPr>
              <w:t>Демонтаж</w:t>
            </w:r>
            <w:r>
              <w:rPr>
                <w:rFonts w:eastAsia="Courier New"/>
                <w:color w:val="000000"/>
                <w:sz w:val="22"/>
                <w:lang w:bidi="ru-RU"/>
              </w:rPr>
              <w:t xml:space="preserve"> Городка Г 302 (инв.№ </w:t>
            </w:r>
            <w:proofErr w:type="gramStart"/>
            <w:r>
              <w:rPr>
                <w:rFonts w:eastAsia="Courier New"/>
                <w:color w:val="000000"/>
                <w:sz w:val="22"/>
                <w:lang w:bidi="ru-RU"/>
              </w:rPr>
              <w:t>103-1030007</w:t>
            </w:r>
            <w:proofErr w:type="gramEnd"/>
            <w:r>
              <w:rPr>
                <w:rFonts w:eastAsia="Courier New"/>
                <w:color w:val="000000"/>
                <w:sz w:val="22"/>
                <w:lang w:bidi="ru-RU"/>
              </w:rPr>
              <w:t>)</w:t>
            </w:r>
          </w:p>
        </w:tc>
        <w:tc>
          <w:tcPr>
            <w:tcW w:w="1134" w:type="dxa"/>
            <w:tcBorders>
              <w:top w:val="nil"/>
              <w:left w:val="nil"/>
              <w:bottom w:val="single" w:sz="4" w:space="0" w:color="auto"/>
              <w:right w:val="single" w:sz="4" w:space="0" w:color="auto"/>
            </w:tcBorders>
            <w:shd w:val="clear" w:color="auto" w:fill="auto"/>
            <w:hideMark/>
          </w:tcPr>
          <w:p w14:paraId="0414430C" w14:textId="051A03C3" w:rsidR="00C579A0" w:rsidRPr="00BB1C77" w:rsidRDefault="00C579A0" w:rsidP="00C579A0">
            <w:pPr>
              <w:widowControl w:val="0"/>
              <w:autoSpaceDE w:val="0"/>
              <w:autoSpaceDN w:val="0"/>
              <w:adjustRightInd w:val="0"/>
              <w:rPr>
                <w:sz w:val="22"/>
              </w:rPr>
            </w:pPr>
            <w:proofErr w:type="spellStart"/>
            <w:r w:rsidRPr="002E3AFD">
              <w:rPr>
                <w:sz w:val="22"/>
              </w:rPr>
              <w:t>Усл.ед</w:t>
            </w:r>
            <w:proofErr w:type="spellEnd"/>
            <w:r w:rsidRPr="002E3AFD">
              <w:rPr>
                <w:sz w:val="22"/>
              </w:rPr>
              <w:t>.</w:t>
            </w:r>
          </w:p>
        </w:tc>
        <w:tc>
          <w:tcPr>
            <w:tcW w:w="1134" w:type="dxa"/>
            <w:tcBorders>
              <w:top w:val="nil"/>
              <w:left w:val="nil"/>
              <w:bottom w:val="single" w:sz="4" w:space="0" w:color="auto"/>
              <w:right w:val="single" w:sz="4" w:space="0" w:color="auto"/>
            </w:tcBorders>
            <w:shd w:val="clear" w:color="auto" w:fill="auto"/>
            <w:noWrap/>
            <w:hideMark/>
          </w:tcPr>
          <w:p w14:paraId="185CE6DF" w14:textId="77777777" w:rsidR="00C579A0" w:rsidRPr="00BB1C77" w:rsidRDefault="00C579A0" w:rsidP="00C579A0">
            <w:pPr>
              <w:widowControl w:val="0"/>
              <w:autoSpaceDE w:val="0"/>
              <w:autoSpaceDN w:val="0"/>
              <w:adjustRightInd w:val="0"/>
              <w:jc w:val="center"/>
              <w:rPr>
                <w:sz w:val="22"/>
              </w:rPr>
            </w:pPr>
            <w:r w:rsidRPr="00BB1C77">
              <w:rPr>
                <w:sz w:val="22"/>
              </w:rPr>
              <w:t>1</w:t>
            </w:r>
          </w:p>
        </w:tc>
        <w:tc>
          <w:tcPr>
            <w:tcW w:w="1843" w:type="dxa"/>
            <w:tcBorders>
              <w:top w:val="nil"/>
              <w:left w:val="nil"/>
              <w:bottom w:val="single" w:sz="4" w:space="0" w:color="auto"/>
              <w:right w:val="single" w:sz="4" w:space="0" w:color="auto"/>
            </w:tcBorders>
            <w:shd w:val="clear" w:color="auto" w:fill="auto"/>
            <w:noWrap/>
            <w:hideMark/>
          </w:tcPr>
          <w:p w14:paraId="3F11C5BD" w14:textId="77777777" w:rsidR="00C579A0" w:rsidRPr="00BB1C77" w:rsidRDefault="00C579A0" w:rsidP="00C579A0">
            <w:pPr>
              <w:widowControl w:val="0"/>
              <w:autoSpaceDE w:val="0"/>
              <w:autoSpaceDN w:val="0"/>
              <w:adjustRightInd w:val="0"/>
              <w:rPr>
                <w:sz w:val="22"/>
              </w:rPr>
            </w:pPr>
            <w:r w:rsidRPr="00BB1C77">
              <w:rPr>
                <w:sz w:val="22"/>
              </w:rPr>
              <w:t> </w:t>
            </w:r>
          </w:p>
        </w:tc>
      </w:tr>
      <w:tr w:rsidR="00C579A0" w:rsidRPr="00BB1C77" w14:paraId="0DC3699F" w14:textId="77777777" w:rsidTr="00FA1AAD">
        <w:trPr>
          <w:trHeight w:val="569"/>
        </w:trPr>
        <w:tc>
          <w:tcPr>
            <w:tcW w:w="680" w:type="dxa"/>
            <w:tcBorders>
              <w:top w:val="nil"/>
              <w:left w:val="single" w:sz="4" w:space="0" w:color="auto"/>
              <w:bottom w:val="single" w:sz="4" w:space="0" w:color="auto"/>
              <w:right w:val="single" w:sz="4" w:space="0" w:color="auto"/>
            </w:tcBorders>
            <w:shd w:val="clear" w:color="auto" w:fill="auto"/>
            <w:noWrap/>
            <w:hideMark/>
          </w:tcPr>
          <w:p w14:paraId="3401A92C" w14:textId="77777777" w:rsidR="00C579A0" w:rsidRPr="00BB1C77" w:rsidRDefault="00C579A0" w:rsidP="00C579A0">
            <w:pPr>
              <w:widowControl w:val="0"/>
              <w:autoSpaceDE w:val="0"/>
              <w:autoSpaceDN w:val="0"/>
              <w:adjustRightInd w:val="0"/>
              <w:jc w:val="center"/>
              <w:rPr>
                <w:sz w:val="22"/>
              </w:rPr>
            </w:pPr>
            <w:r w:rsidRPr="00BB1C77">
              <w:rPr>
                <w:sz w:val="22"/>
              </w:rPr>
              <w:t>1.3</w:t>
            </w:r>
          </w:p>
        </w:tc>
        <w:tc>
          <w:tcPr>
            <w:tcW w:w="5014" w:type="dxa"/>
            <w:tcBorders>
              <w:top w:val="nil"/>
              <w:left w:val="nil"/>
              <w:bottom w:val="single" w:sz="4" w:space="0" w:color="auto"/>
              <w:right w:val="single" w:sz="4" w:space="0" w:color="auto"/>
            </w:tcBorders>
            <w:shd w:val="clear" w:color="auto" w:fill="auto"/>
          </w:tcPr>
          <w:p w14:paraId="3EC3D660" w14:textId="4BDC811C" w:rsidR="00C579A0" w:rsidRPr="00BB1C77" w:rsidRDefault="00C579A0" w:rsidP="00C579A0">
            <w:pPr>
              <w:widowControl w:val="0"/>
              <w:autoSpaceDE w:val="0"/>
              <w:autoSpaceDN w:val="0"/>
              <w:adjustRightInd w:val="0"/>
              <w:rPr>
                <w:sz w:val="22"/>
              </w:rPr>
            </w:pPr>
            <w:r w:rsidRPr="00BB1C77">
              <w:rPr>
                <w:sz w:val="22"/>
              </w:rPr>
              <w:t>Демонтаж</w:t>
            </w:r>
            <w:r>
              <w:rPr>
                <w:rFonts w:eastAsia="Courier New"/>
                <w:color w:val="000000"/>
                <w:sz w:val="22"/>
                <w:lang w:bidi="ru-RU"/>
              </w:rPr>
              <w:t xml:space="preserve"> Машинки без горки (инв.№ </w:t>
            </w:r>
            <w:proofErr w:type="gramStart"/>
            <w:r>
              <w:rPr>
                <w:rFonts w:eastAsia="Courier New"/>
                <w:color w:val="000000"/>
                <w:sz w:val="22"/>
                <w:lang w:bidi="ru-RU"/>
              </w:rPr>
              <w:t>103-1030681</w:t>
            </w:r>
            <w:proofErr w:type="gramEnd"/>
            <w:r>
              <w:rPr>
                <w:rFonts w:eastAsia="Courier New"/>
                <w:color w:val="000000"/>
                <w:sz w:val="22"/>
                <w:lang w:bidi="ru-RU"/>
              </w:rPr>
              <w:t>)</w:t>
            </w:r>
          </w:p>
        </w:tc>
        <w:tc>
          <w:tcPr>
            <w:tcW w:w="1134" w:type="dxa"/>
            <w:tcBorders>
              <w:top w:val="nil"/>
              <w:left w:val="nil"/>
              <w:bottom w:val="single" w:sz="4" w:space="0" w:color="auto"/>
              <w:right w:val="single" w:sz="4" w:space="0" w:color="auto"/>
            </w:tcBorders>
            <w:shd w:val="clear" w:color="auto" w:fill="auto"/>
            <w:hideMark/>
          </w:tcPr>
          <w:p w14:paraId="7A03EF19" w14:textId="27776FA6" w:rsidR="00C579A0" w:rsidRPr="00BB1C77" w:rsidRDefault="00C579A0" w:rsidP="00C579A0">
            <w:pPr>
              <w:widowControl w:val="0"/>
              <w:autoSpaceDE w:val="0"/>
              <w:autoSpaceDN w:val="0"/>
              <w:adjustRightInd w:val="0"/>
              <w:rPr>
                <w:sz w:val="22"/>
              </w:rPr>
            </w:pPr>
            <w:proofErr w:type="spellStart"/>
            <w:r w:rsidRPr="002E3AFD">
              <w:rPr>
                <w:sz w:val="22"/>
              </w:rPr>
              <w:t>Усл.ед</w:t>
            </w:r>
            <w:proofErr w:type="spellEnd"/>
            <w:r w:rsidRPr="002E3AFD">
              <w:rPr>
                <w:sz w:val="22"/>
              </w:rPr>
              <w:t>.</w:t>
            </w:r>
          </w:p>
        </w:tc>
        <w:tc>
          <w:tcPr>
            <w:tcW w:w="1134" w:type="dxa"/>
            <w:tcBorders>
              <w:top w:val="nil"/>
              <w:left w:val="nil"/>
              <w:bottom w:val="single" w:sz="4" w:space="0" w:color="auto"/>
              <w:right w:val="single" w:sz="4" w:space="0" w:color="auto"/>
            </w:tcBorders>
            <w:shd w:val="clear" w:color="auto" w:fill="auto"/>
            <w:noWrap/>
            <w:hideMark/>
          </w:tcPr>
          <w:p w14:paraId="03F88434" w14:textId="77777777" w:rsidR="00C579A0" w:rsidRPr="00BB1C77" w:rsidRDefault="00C579A0" w:rsidP="00C579A0">
            <w:pPr>
              <w:widowControl w:val="0"/>
              <w:autoSpaceDE w:val="0"/>
              <w:autoSpaceDN w:val="0"/>
              <w:adjustRightInd w:val="0"/>
              <w:jc w:val="center"/>
              <w:rPr>
                <w:sz w:val="22"/>
              </w:rPr>
            </w:pPr>
            <w:r w:rsidRPr="00BB1C77">
              <w:rPr>
                <w:sz w:val="22"/>
              </w:rPr>
              <w:t>1</w:t>
            </w:r>
          </w:p>
        </w:tc>
        <w:tc>
          <w:tcPr>
            <w:tcW w:w="1843" w:type="dxa"/>
            <w:tcBorders>
              <w:top w:val="nil"/>
              <w:left w:val="nil"/>
              <w:bottom w:val="single" w:sz="4" w:space="0" w:color="auto"/>
              <w:right w:val="single" w:sz="4" w:space="0" w:color="auto"/>
            </w:tcBorders>
            <w:shd w:val="clear" w:color="auto" w:fill="auto"/>
            <w:noWrap/>
            <w:hideMark/>
          </w:tcPr>
          <w:p w14:paraId="6FF46494" w14:textId="77777777" w:rsidR="00C579A0" w:rsidRPr="00BB1C77" w:rsidRDefault="00C579A0" w:rsidP="00C579A0">
            <w:pPr>
              <w:widowControl w:val="0"/>
              <w:autoSpaceDE w:val="0"/>
              <w:autoSpaceDN w:val="0"/>
              <w:adjustRightInd w:val="0"/>
              <w:rPr>
                <w:sz w:val="22"/>
              </w:rPr>
            </w:pPr>
            <w:r w:rsidRPr="00BB1C77">
              <w:rPr>
                <w:sz w:val="22"/>
              </w:rPr>
              <w:t> </w:t>
            </w:r>
          </w:p>
        </w:tc>
      </w:tr>
    </w:tbl>
    <w:p w14:paraId="10E0E5F4" w14:textId="77777777" w:rsidR="003C0957" w:rsidRPr="00BB1C77" w:rsidRDefault="003C0957" w:rsidP="003C0957">
      <w:pPr>
        <w:tabs>
          <w:tab w:val="left" w:pos="6780"/>
        </w:tabs>
        <w:suppressAutoHyphens/>
        <w:rPr>
          <w:b/>
          <w:sz w:val="22"/>
          <w:lang w:val="ru" w:eastAsia="ar-SA"/>
        </w:rPr>
      </w:pPr>
      <w:r w:rsidRPr="00BB1C77">
        <w:rPr>
          <w:b/>
          <w:sz w:val="22"/>
          <w:lang w:val="ru" w:eastAsia="ar-SA"/>
        </w:rPr>
        <w:tab/>
      </w:r>
    </w:p>
    <w:p w14:paraId="1EE2823B" w14:textId="77777777" w:rsidR="003C0957" w:rsidRPr="00BB1C77" w:rsidRDefault="003C0957" w:rsidP="003C0957">
      <w:pPr>
        <w:tabs>
          <w:tab w:val="left" w:pos="1980"/>
        </w:tabs>
        <w:suppressAutoHyphens/>
        <w:ind w:left="720"/>
        <w:jc w:val="center"/>
        <w:rPr>
          <w:bCs/>
          <w:sz w:val="22"/>
          <w:lang w:eastAsia="ar-SA"/>
        </w:rPr>
      </w:pPr>
      <w:r w:rsidRPr="00BB1C77">
        <w:rPr>
          <w:b/>
          <w:bCs/>
          <w:sz w:val="22"/>
          <w:lang w:eastAsia="ar-SA"/>
        </w:rPr>
        <w:t>5.Общие требования к оказанию услуг.</w:t>
      </w:r>
    </w:p>
    <w:p w14:paraId="72AADAEF" w14:textId="77777777" w:rsidR="003C0957" w:rsidRPr="00BB1C77" w:rsidRDefault="003C0957" w:rsidP="003C0957">
      <w:pPr>
        <w:widowControl w:val="0"/>
        <w:tabs>
          <w:tab w:val="left" w:pos="1980"/>
        </w:tabs>
        <w:suppressAutoHyphens/>
        <w:spacing w:before="60"/>
        <w:ind w:left="142"/>
        <w:rPr>
          <w:sz w:val="22"/>
          <w:lang w:eastAsia="ar-SA"/>
        </w:rPr>
      </w:pPr>
      <w:r w:rsidRPr="00BB1C77">
        <w:rPr>
          <w:sz w:val="22"/>
          <w:lang w:eastAsia="ar-SA"/>
        </w:rPr>
        <w:t xml:space="preserve">Выезд на объект для оказания услуг, демонтаж оборудования в соответствии с контрактом, </w:t>
      </w:r>
      <w:r w:rsidRPr="00BB1C77">
        <w:rPr>
          <w:iCs/>
          <w:sz w:val="22"/>
          <w:lang w:eastAsia="ar-SA"/>
        </w:rPr>
        <w:t xml:space="preserve">восстановление </w:t>
      </w:r>
      <w:r w:rsidRPr="00894A24">
        <w:rPr>
          <w:iCs/>
          <w:sz w:val="22"/>
          <w:lang w:eastAsia="ar-SA"/>
        </w:rPr>
        <w:t xml:space="preserve">песчано-гравийного </w:t>
      </w:r>
      <w:r w:rsidRPr="00BB1C77">
        <w:rPr>
          <w:iCs/>
          <w:sz w:val="22"/>
          <w:lang w:eastAsia="ar-SA"/>
        </w:rPr>
        <w:t>покрытия площад</w:t>
      </w:r>
      <w:r w:rsidRPr="00894A24">
        <w:rPr>
          <w:iCs/>
          <w:sz w:val="22"/>
          <w:lang w:eastAsia="ar-SA"/>
        </w:rPr>
        <w:t>ки</w:t>
      </w:r>
      <w:r w:rsidRPr="00BB1C77">
        <w:rPr>
          <w:sz w:val="22"/>
          <w:lang w:eastAsia="ar-SA"/>
        </w:rPr>
        <w:t>, вывоз демонтированного оборудования на полигон для утилизации, оформление сопроводительной документации и всех необходимых документов в соответствии с условиями контракта.</w:t>
      </w:r>
    </w:p>
    <w:p w14:paraId="1F9E0A4C" w14:textId="77777777" w:rsidR="003C0957" w:rsidRPr="00BB1C77" w:rsidRDefault="003C0957" w:rsidP="003C0957">
      <w:pPr>
        <w:widowControl w:val="0"/>
        <w:autoSpaceDE w:val="0"/>
        <w:autoSpaceDN w:val="0"/>
        <w:adjustRightInd w:val="0"/>
        <w:ind w:left="142" w:right="-13"/>
        <w:rPr>
          <w:sz w:val="22"/>
          <w:lang w:eastAsia="ar-SA"/>
        </w:rPr>
      </w:pPr>
      <w:proofErr w:type="gramStart"/>
      <w:r w:rsidRPr="00BB1C77">
        <w:rPr>
          <w:sz w:val="22"/>
        </w:rPr>
        <w:t>Во избежание повреждений покрытия,</w:t>
      </w:r>
      <w:proofErr w:type="gramEnd"/>
      <w:r w:rsidRPr="00BB1C77">
        <w:rPr>
          <w:sz w:val="22"/>
        </w:rPr>
        <w:t xml:space="preserve"> </w:t>
      </w:r>
      <w:r>
        <w:rPr>
          <w:sz w:val="22"/>
        </w:rPr>
        <w:t>Исполнитель</w:t>
      </w:r>
      <w:r w:rsidRPr="00BB1C77">
        <w:rPr>
          <w:sz w:val="22"/>
        </w:rPr>
        <w:t xml:space="preserve"> должен проводить</w:t>
      </w:r>
      <w:r>
        <w:rPr>
          <w:sz w:val="22"/>
        </w:rPr>
        <w:t xml:space="preserve"> </w:t>
      </w:r>
      <w:r w:rsidRPr="00BB1C77">
        <w:rPr>
          <w:sz w:val="22"/>
        </w:rPr>
        <w:t xml:space="preserve">демонтаж ручным способом. </w:t>
      </w:r>
      <w:r w:rsidRPr="00BB1C77">
        <w:rPr>
          <w:sz w:val="22"/>
          <w:lang w:eastAsia="ar-SA"/>
        </w:rPr>
        <w:t xml:space="preserve">Качество </w:t>
      </w:r>
      <w:r>
        <w:rPr>
          <w:sz w:val="22"/>
          <w:lang w:eastAsia="ar-SA"/>
        </w:rPr>
        <w:t>оказанных Исполнителем</w:t>
      </w:r>
      <w:r w:rsidRPr="00BB1C77">
        <w:rPr>
          <w:sz w:val="22"/>
          <w:lang w:eastAsia="ar-SA"/>
        </w:rPr>
        <w:t xml:space="preserve"> услуг должно соответствовать требованиям, обычно предъявляемым к услугам соответствующего рода. Если иное не предусмотрено законом, иными правовыми актами или Контрактом, результат выполненной услуги должен в момент передачи Заказчику обладать свойствами, указанными в Контракте. </w:t>
      </w:r>
      <w:r>
        <w:rPr>
          <w:bCs/>
          <w:sz w:val="22"/>
          <w:lang w:eastAsia="ar-SA"/>
        </w:rPr>
        <w:t>Исполнитель</w:t>
      </w:r>
      <w:r w:rsidRPr="00BB1C77">
        <w:rPr>
          <w:sz w:val="22"/>
          <w:lang w:eastAsia="ar-SA"/>
        </w:rPr>
        <w:t xml:space="preserve"> может принять на себя обязанность выполнить услугу, отвечающую требованиям к качеству, более</w:t>
      </w:r>
      <w:r>
        <w:rPr>
          <w:sz w:val="22"/>
          <w:lang w:eastAsia="ar-SA"/>
        </w:rPr>
        <w:t xml:space="preserve"> </w:t>
      </w:r>
      <w:r w:rsidRPr="00BB1C77">
        <w:rPr>
          <w:sz w:val="22"/>
          <w:lang w:eastAsia="ar-SA"/>
        </w:rPr>
        <w:t>высоким</w:t>
      </w:r>
      <w:r>
        <w:rPr>
          <w:sz w:val="22"/>
          <w:lang w:eastAsia="ar-SA"/>
        </w:rPr>
        <w:t xml:space="preserve"> </w:t>
      </w:r>
      <w:r w:rsidRPr="00BB1C77">
        <w:rPr>
          <w:sz w:val="22"/>
          <w:lang w:eastAsia="ar-SA"/>
        </w:rPr>
        <w:t>по сравнению с установленными обязательными для сторон требованиями.</w:t>
      </w:r>
    </w:p>
    <w:p w14:paraId="0CFDC8AC" w14:textId="77777777" w:rsidR="003C0957" w:rsidRPr="00BB1C77" w:rsidRDefault="003C0957" w:rsidP="003C0957">
      <w:pPr>
        <w:widowControl w:val="0"/>
        <w:tabs>
          <w:tab w:val="left" w:pos="1980"/>
        </w:tabs>
        <w:suppressAutoHyphens/>
        <w:ind w:firstLine="851"/>
        <w:rPr>
          <w:sz w:val="22"/>
          <w:lang w:eastAsia="ar-SA"/>
        </w:rPr>
      </w:pPr>
      <w:r w:rsidRPr="00BB1C77">
        <w:rPr>
          <w:sz w:val="22"/>
          <w:lang w:eastAsia="ar-SA"/>
        </w:rPr>
        <w:t xml:space="preserve">Вывоз мусора осуществляется специальным автотранспортом по договорам, заключенным между </w:t>
      </w:r>
      <w:r>
        <w:rPr>
          <w:sz w:val="22"/>
          <w:lang w:eastAsia="ar-SA"/>
        </w:rPr>
        <w:t>Исполнителем</w:t>
      </w:r>
      <w:r w:rsidRPr="00BB1C77">
        <w:rPr>
          <w:sz w:val="22"/>
          <w:lang w:eastAsia="ar-SA"/>
        </w:rPr>
        <w:t xml:space="preserve"> и организацией, производящей удаление остатков и предоставлением документов на утилизацию, подтверждающие выполнение объемов услуг по утилизации.</w:t>
      </w:r>
    </w:p>
    <w:p w14:paraId="7F0837C3" w14:textId="77777777" w:rsidR="003C0957" w:rsidRPr="00BB1C77" w:rsidRDefault="003C0957" w:rsidP="003C0957">
      <w:pPr>
        <w:widowControl w:val="0"/>
        <w:tabs>
          <w:tab w:val="left" w:pos="1980"/>
        </w:tabs>
        <w:suppressAutoHyphens/>
        <w:ind w:firstLine="851"/>
        <w:rPr>
          <w:sz w:val="22"/>
          <w:lang w:eastAsia="ar-SA"/>
        </w:rPr>
      </w:pPr>
      <w:r>
        <w:rPr>
          <w:sz w:val="22"/>
          <w:lang w:eastAsia="ar-SA"/>
        </w:rPr>
        <w:t>Исполнитель</w:t>
      </w:r>
      <w:r w:rsidRPr="00BB1C77">
        <w:rPr>
          <w:sz w:val="22"/>
          <w:lang w:eastAsia="ar-SA"/>
        </w:rPr>
        <w:t xml:space="preserve"> обязан безвозмездно устранить по требованию Заказчика все выявленные недостатки, если в процессе оказания услуг </w:t>
      </w:r>
      <w:r>
        <w:rPr>
          <w:sz w:val="22"/>
          <w:lang w:eastAsia="ar-SA"/>
        </w:rPr>
        <w:t>Исполнитель</w:t>
      </w:r>
      <w:r w:rsidRPr="00BB1C77">
        <w:rPr>
          <w:sz w:val="22"/>
          <w:lang w:eastAsia="ar-SA"/>
        </w:rPr>
        <w:t xml:space="preserve"> допустил отступление от условий Контракта, ухудшившее качество услуг, в согласованные сроки.</w:t>
      </w:r>
    </w:p>
    <w:p w14:paraId="79502667" w14:textId="77777777" w:rsidR="003C0957" w:rsidRPr="00BB1C77" w:rsidRDefault="003C0957" w:rsidP="003C0957">
      <w:pPr>
        <w:widowControl w:val="0"/>
        <w:tabs>
          <w:tab w:val="left" w:pos="1980"/>
        </w:tabs>
        <w:suppressAutoHyphens/>
        <w:ind w:firstLine="851"/>
        <w:rPr>
          <w:sz w:val="22"/>
          <w:lang w:eastAsia="ar-SA"/>
        </w:rPr>
      </w:pPr>
      <w:r w:rsidRPr="00BB1C77">
        <w:rPr>
          <w:sz w:val="22"/>
          <w:lang w:eastAsia="ar-SA"/>
        </w:rPr>
        <w:t xml:space="preserve">При возникновении спора между Заказчиком и </w:t>
      </w:r>
      <w:r>
        <w:rPr>
          <w:sz w:val="22"/>
          <w:lang w:eastAsia="ar-SA"/>
        </w:rPr>
        <w:t>Исполнителем</w:t>
      </w:r>
      <w:r w:rsidRPr="00BB1C77">
        <w:rPr>
          <w:sz w:val="22"/>
          <w:lang w:eastAsia="ar-SA"/>
        </w:rPr>
        <w:t xml:space="preserve"> по поводу недостатков оказываемых услуг или их причин, по требованию любой из сторон будет назначена экспертиза.  </w:t>
      </w:r>
    </w:p>
    <w:p w14:paraId="12DE3349" w14:textId="77777777" w:rsidR="003C0957" w:rsidRPr="00BB1C77" w:rsidRDefault="003C0957" w:rsidP="003C0957">
      <w:pPr>
        <w:widowControl w:val="0"/>
        <w:suppressAutoHyphens/>
        <w:spacing w:before="280"/>
        <w:ind w:left="900"/>
        <w:jc w:val="center"/>
        <w:rPr>
          <w:b/>
          <w:sz w:val="22"/>
          <w:lang w:eastAsia="ar-SA"/>
        </w:rPr>
      </w:pPr>
      <w:r w:rsidRPr="00BB1C77">
        <w:rPr>
          <w:b/>
          <w:sz w:val="22"/>
          <w:lang w:eastAsia="ar-SA"/>
        </w:rPr>
        <w:t>6. Требования к безопасности выполнения услуг и охране труда рабочих</w:t>
      </w:r>
      <w:r w:rsidRPr="00BB1C77">
        <w:rPr>
          <w:sz w:val="22"/>
          <w:lang w:eastAsia="ar-SA"/>
        </w:rPr>
        <w:t>.</w:t>
      </w:r>
    </w:p>
    <w:p w14:paraId="7162205A" w14:textId="77777777" w:rsidR="003C0957" w:rsidRPr="00BB1C77" w:rsidRDefault="003C0957" w:rsidP="003C0957">
      <w:pPr>
        <w:widowControl w:val="0"/>
        <w:autoSpaceDE w:val="0"/>
        <w:autoSpaceDN w:val="0"/>
        <w:adjustRightInd w:val="0"/>
        <w:ind w:firstLine="708"/>
        <w:rPr>
          <w:sz w:val="22"/>
        </w:rPr>
      </w:pPr>
      <w:r w:rsidRPr="00BB1C77">
        <w:rPr>
          <w:sz w:val="22"/>
        </w:rPr>
        <w:t>1.Требования к техническим, функциональным, качественным и эксплуатационным характеристикам</w:t>
      </w:r>
    </w:p>
    <w:p w14:paraId="5C801CAC" w14:textId="77777777" w:rsidR="003C0957" w:rsidRPr="00BB1C77" w:rsidRDefault="003C0957" w:rsidP="003C0957">
      <w:pPr>
        <w:widowControl w:val="0"/>
        <w:autoSpaceDE w:val="0"/>
        <w:autoSpaceDN w:val="0"/>
        <w:adjustRightInd w:val="0"/>
        <w:ind w:firstLine="284"/>
        <w:rPr>
          <w:sz w:val="22"/>
        </w:rPr>
      </w:pPr>
      <w:r w:rsidRPr="00BB1C77">
        <w:rPr>
          <w:sz w:val="22"/>
        </w:rPr>
        <w:lastRenderedPageBreak/>
        <w:t>объекта закупки указаны Заказчиком в таблице.</w:t>
      </w:r>
    </w:p>
    <w:p w14:paraId="39D8D59D" w14:textId="77777777" w:rsidR="003C0957" w:rsidRPr="00BB1C77" w:rsidRDefault="003C0957" w:rsidP="003C0957">
      <w:pPr>
        <w:widowControl w:val="0"/>
        <w:autoSpaceDE w:val="0"/>
        <w:autoSpaceDN w:val="0"/>
        <w:adjustRightInd w:val="0"/>
        <w:ind w:firstLine="708"/>
        <w:rPr>
          <w:sz w:val="22"/>
        </w:rPr>
      </w:pPr>
      <w:r w:rsidRPr="00BB1C77">
        <w:rPr>
          <w:sz w:val="22"/>
        </w:rPr>
        <w:t xml:space="preserve">2.Услуги должны быть выполнены в соответствии с дефектной ведомостью, обеспечив их надлежащее качество, а также действующими строительными нормами, правилами. </w:t>
      </w:r>
      <w:r>
        <w:rPr>
          <w:sz w:val="22"/>
        </w:rPr>
        <w:t>Исполнитель</w:t>
      </w:r>
      <w:r w:rsidRPr="00BB1C77">
        <w:rPr>
          <w:sz w:val="22"/>
        </w:rPr>
        <w:t xml:space="preserve"> не имеет право самостоятельно изменить виды и объем оказываемой услуги.</w:t>
      </w:r>
    </w:p>
    <w:p w14:paraId="4E87CDCA" w14:textId="77777777" w:rsidR="003C0957" w:rsidRPr="00BB1C77" w:rsidRDefault="003C0957" w:rsidP="003C0957">
      <w:pPr>
        <w:widowControl w:val="0"/>
        <w:autoSpaceDE w:val="0"/>
        <w:autoSpaceDN w:val="0"/>
        <w:adjustRightInd w:val="0"/>
        <w:contextualSpacing/>
        <w:rPr>
          <w:sz w:val="22"/>
        </w:rPr>
      </w:pPr>
      <w:r>
        <w:rPr>
          <w:sz w:val="22"/>
        </w:rPr>
        <w:t xml:space="preserve">3. Качество </w:t>
      </w:r>
      <w:r w:rsidRPr="00BB1C77">
        <w:rPr>
          <w:sz w:val="22"/>
        </w:rPr>
        <w:t>должно соответствовать требованиям, установленным действующими нормативными документами, в том числе:</w:t>
      </w:r>
    </w:p>
    <w:p w14:paraId="4AEE8B7C" w14:textId="77777777" w:rsidR="003C0957" w:rsidRPr="00BB1C77" w:rsidRDefault="003C0957" w:rsidP="003C0957">
      <w:pPr>
        <w:widowControl w:val="0"/>
        <w:autoSpaceDE w:val="0"/>
        <w:autoSpaceDN w:val="0"/>
        <w:adjustRightInd w:val="0"/>
        <w:contextualSpacing/>
        <w:rPr>
          <w:sz w:val="22"/>
        </w:rPr>
      </w:pPr>
      <w:r w:rsidRPr="00BB1C77">
        <w:rPr>
          <w:sz w:val="22"/>
        </w:rPr>
        <w:t>Постановление Правительства РФ от 16.09.2020 №1479 «Об утверждении Правил противопожарного режима в Российской Федерации»;</w:t>
      </w:r>
    </w:p>
    <w:p w14:paraId="3C69EA5D" w14:textId="77777777" w:rsidR="003C0957" w:rsidRPr="00BB1C77" w:rsidRDefault="003C0957" w:rsidP="003C0957">
      <w:pPr>
        <w:widowControl w:val="0"/>
        <w:autoSpaceDE w:val="0"/>
        <w:autoSpaceDN w:val="0"/>
        <w:adjustRightInd w:val="0"/>
        <w:contextualSpacing/>
        <w:rPr>
          <w:sz w:val="22"/>
        </w:rPr>
      </w:pPr>
      <w:r w:rsidRPr="00BB1C77">
        <w:rPr>
          <w:sz w:val="22"/>
        </w:rPr>
        <w:t>Гражданский кодекс РФ;</w:t>
      </w:r>
    </w:p>
    <w:p w14:paraId="4650D537"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от 27.12.2002 г. № 184-ФЗ «О техническом регулировании»;</w:t>
      </w:r>
    </w:p>
    <w:p w14:paraId="26107A3F"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от 30.03.1999 № 52-ФЗ «О санитарно-эпидемиологическом благополучии населения»;</w:t>
      </w:r>
    </w:p>
    <w:p w14:paraId="612E7F81"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от 30.12.2009 №384_ФЗ «Технический регламент о безопасности зданий и сооружений»;</w:t>
      </w:r>
    </w:p>
    <w:p w14:paraId="4FDE4FAE"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от 22.07.2008 № 123-ФЗ «Технический регламент о требованиях пожарной безопасности»;</w:t>
      </w:r>
    </w:p>
    <w:p w14:paraId="1EA39B8E"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РФ от 21.12.1994 №69-ФЗ «О пожарной безопасности, правила противопожарной безопасности».</w:t>
      </w:r>
    </w:p>
    <w:p w14:paraId="05936C28" w14:textId="77777777" w:rsidR="003C0957" w:rsidRPr="00BB1C77" w:rsidRDefault="003C0957" w:rsidP="003C0957">
      <w:pPr>
        <w:widowControl w:val="0"/>
        <w:autoSpaceDE w:val="0"/>
        <w:autoSpaceDN w:val="0"/>
        <w:adjustRightInd w:val="0"/>
        <w:contextualSpacing/>
        <w:rPr>
          <w:sz w:val="22"/>
        </w:rPr>
      </w:pPr>
      <w:r w:rsidRPr="00BB1C77">
        <w:rPr>
          <w:sz w:val="22"/>
        </w:rPr>
        <w:t>Федеральный закон от 24.06.1998 №89-ФЗ «Об отходах производства и потребления».</w:t>
      </w:r>
    </w:p>
    <w:p w14:paraId="03A8FEA5" w14:textId="77777777" w:rsidR="003C0957" w:rsidRPr="00BB1C77" w:rsidRDefault="003C0957" w:rsidP="003C0957">
      <w:pPr>
        <w:widowControl w:val="0"/>
        <w:autoSpaceDE w:val="0"/>
        <w:autoSpaceDN w:val="0"/>
        <w:adjustRightInd w:val="0"/>
        <w:ind w:firstLine="708"/>
        <w:rPr>
          <w:sz w:val="22"/>
        </w:rPr>
      </w:pPr>
      <w:r w:rsidRPr="00BB1C77">
        <w:rPr>
          <w:sz w:val="22"/>
        </w:rPr>
        <w:t>4. Безопасность услуги, а также процесс их выполнения должны соответствовать требованиям, в том числе:</w:t>
      </w:r>
    </w:p>
    <w:p w14:paraId="053DB7B1" w14:textId="77777777" w:rsidR="003C0957" w:rsidRPr="00BB1C77" w:rsidRDefault="003C0957" w:rsidP="003C0957">
      <w:pPr>
        <w:widowControl w:val="0"/>
        <w:autoSpaceDE w:val="0"/>
        <w:autoSpaceDN w:val="0"/>
        <w:adjustRightInd w:val="0"/>
        <w:ind w:firstLine="708"/>
        <w:rPr>
          <w:sz w:val="22"/>
        </w:rPr>
      </w:pPr>
      <w:r w:rsidRPr="00BB1C77">
        <w:rPr>
          <w:sz w:val="22"/>
        </w:rPr>
        <w:t>СНиП 12-03-2001 «Безопасность труда в строительстве. Часть 1. Общие требования».</w:t>
      </w:r>
    </w:p>
    <w:p w14:paraId="2BBCBA2C" w14:textId="77777777" w:rsidR="003C0957" w:rsidRPr="00BB1C77" w:rsidRDefault="003C0957" w:rsidP="003C0957">
      <w:pPr>
        <w:widowControl w:val="0"/>
        <w:autoSpaceDE w:val="0"/>
        <w:autoSpaceDN w:val="0"/>
        <w:adjustRightInd w:val="0"/>
        <w:ind w:firstLine="708"/>
        <w:rPr>
          <w:sz w:val="22"/>
        </w:rPr>
      </w:pPr>
      <w:r w:rsidRPr="00BB1C77">
        <w:rPr>
          <w:sz w:val="22"/>
        </w:rPr>
        <w:t>СНиП 12-04-2002 «Безопасность труда в строительстве. Часть 2. Строительное производство».</w:t>
      </w:r>
    </w:p>
    <w:p w14:paraId="023EFEA8" w14:textId="77777777" w:rsidR="003C0957" w:rsidRPr="00BB1C77" w:rsidRDefault="003C0957" w:rsidP="003C0957">
      <w:pPr>
        <w:widowControl w:val="0"/>
        <w:autoSpaceDE w:val="0"/>
        <w:autoSpaceDN w:val="0"/>
        <w:adjustRightInd w:val="0"/>
        <w:ind w:firstLine="708"/>
        <w:rPr>
          <w:sz w:val="22"/>
        </w:rPr>
      </w:pPr>
      <w:r w:rsidRPr="00BB1C77">
        <w:rPr>
          <w:sz w:val="22"/>
        </w:rPr>
        <w:t>СП 48.13330.2019 «Организация строительства» (СНиП 12-01-2004);</w:t>
      </w:r>
    </w:p>
    <w:p w14:paraId="45BC303F" w14:textId="77777777" w:rsidR="003C0957" w:rsidRPr="00BB1C77" w:rsidRDefault="003C0957" w:rsidP="003C0957">
      <w:pPr>
        <w:widowControl w:val="0"/>
        <w:autoSpaceDE w:val="0"/>
        <w:autoSpaceDN w:val="0"/>
        <w:adjustRightInd w:val="0"/>
        <w:ind w:firstLine="708"/>
        <w:rPr>
          <w:sz w:val="22"/>
        </w:rPr>
      </w:pPr>
      <w:r w:rsidRPr="00BB1C77">
        <w:rPr>
          <w:sz w:val="22"/>
        </w:rPr>
        <w:t>СП 68.13330.2017 «Приемка в эксплуатацию законченных строительных объектов» (СНиП 3.01.04-87 «Приемка в эксплуатацию законченных строительных объектов»).</w:t>
      </w:r>
    </w:p>
    <w:p w14:paraId="5F93CA16" w14:textId="77777777" w:rsidR="003C0957" w:rsidRPr="00BB1C77" w:rsidRDefault="003C0957" w:rsidP="003C0957">
      <w:pPr>
        <w:widowControl w:val="0"/>
        <w:autoSpaceDE w:val="0"/>
        <w:autoSpaceDN w:val="0"/>
        <w:adjustRightInd w:val="0"/>
        <w:ind w:firstLine="708"/>
        <w:rPr>
          <w:sz w:val="22"/>
        </w:rPr>
      </w:pPr>
      <w:r w:rsidRPr="00BB1C77">
        <w:rPr>
          <w:sz w:val="22"/>
        </w:rPr>
        <w:t>5. В отношении материалов необходимо соблюдать требования действующих нормативных актов Российской Федерации.</w:t>
      </w:r>
    </w:p>
    <w:p w14:paraId="43BC9FBC" w14:textId="77777777" w:rsidR="003C0957" w:rsidRPr="00BB1C77" w:rsidRDefault="003C0957" w:rsidP="003C0957">
      <w:pPr>
        <w:suppressAutoHyphens/>
        <w:spacing w:before="120" w:after="60"/>
        <w:jc w:val="center"/>
        <w:rPr>
          <w:b/>
          <w:bCs/>
          <w:sz w:val="22"/>
          <w:lang w:eastAsia="ar-SA"/>
        </w:rPr>
      </w:pPr>
      <w:r w:rsidRPr="00BB1C77">
        <w:rPr>
          <w:b/>
          <w:sz w:val="22"/>
          <w:lang w:eastAsia="ar-SA"/>
        </w:rPr>
        <w:t xml:space="preserve">7. </w:t>
      </w:r>
      <w:r w:rsidRPr="00BB1C77">
        <w:rPr>
          <w:b/>
          <w:bCs/>
          <w:sz w:val="22"/>
          <w:lang w:eastAsia="ar-SA"/>
        </w:rPr>
        <w:t>Обеспечение материалами и оборудованием</w:t>
      </w:r>
    </w:p>
    <w:p w14:paraId="3648BECC" w14:textId="77777777" w:rsidR="003C0957" w:rsidRPr="00BB1C77" w:rsidRDefault="003C0957" w:rsidP="003C0957">
      <w:pPr>
        <w:widowControl w:val="0"/>
        <w:tabs>
          <w:tab w:val="num" w:pos="0"/>
        </w:tabs>
        <w:autoSpaceDE w:val="0"/>
        <w:autoSpaceDN w:val="0"/>
        <w:adjustRightInd w:val="0"/>
        <w:ind w:firstLine="567"/>
        <w:rPr>
          <w:bCs/>
          <w:sz w:val="22"/>
        </w:rPr>
      </w:pPr>
      <w:r>
        <w:rPr>
          <w:bCs/>
          <w:sz w:val="22"/>
        </w:rPr>
        <w:t>Исполнитель</w:t>
      </w:r>
      <w:r w:rsidRPr="00BB1C77">
        <w:rPr>
          <w:bCs/>
          <w:sz w:val="22"/>
        </w:rPr>
        <w:t xml:space="preserve"> оказывает услуги, обеспечивая их необходимым количеством материалов, изделиями и оборудованием. Все для выполнения услуг материалы, оборудование должны иметь соответствующие сертификаты соответствия, технические паспорта и другие документы, удостоверяющие их качество.</w:t>
      </w:r>
    </w:p>
    <w:p w14:paraId="1FCC673C" w14:textId="77777777" w:rsidR="003C0957" w:rsidRDefault="003C0957" w:rsidP="003C0957">
      <w:pPr>
        <w:widowControl w:val="0"/>
        <w:jc w:val="right"/>
      </w:pPr>
    </w:p>
    <w:p w14:paraId="7FA13B70" w14:textId="77777777" w:rsidR="003C0957" w:rsidRDefault="003C0957" w:rsidP="003C0957">
      <w:pPr>
        <w:widowControl w:val="0"/>
        <w:jc w:val="right"/>
      </w:pPr>
    </w:p>
    <w:tbl>
      <w:tblPr>
        <w:tblW w:w="10112" w:type="dxa"/>
        <w:tblLook w:val="04A0" w:firstRow="1" w:lastRow="0" w:firstColumn="1" w:lastColumn="0" w:noHBand="0" w:noVBand="1"/>
      </w:tblPr>
      <w:tblGrid>
        <w:gridCol w:w="4962"/>
        <w:gridCol w:w="5150"/>
      </w:tblGrid>
      <w:tr w:rsidR="00540B18" w:rsidRPr="00BC5087" w14:paraId="65506252" w14:textId="77777777" w:rsidTr="00FA1AAD">
        <w:tc>
          <w:tcPr>
            <w:tcW w:w="4962" w:type="dxa"/>
          </w:tcPr>
          <w:p w14:paraId="5F0BD7E1" w14:textId="77777777" w:rsidR="00540B18" w:rsidRPr="00BC5087" w:rsidRDefault="00540B18" w:rsidP="00FA1AAD">
            <w:pPr>
              <w:spacing w:after="200"/>
              <w:ind w:left="142" w:firstLine="567"/>
              <w:contextualSpacing/>
              <w:rPr>
                <w:rFonts w:eastAsia="Calibri"/>
                <w:b/>
                <w:sz w:val="22"/>
                <w:szCs w:val="22"/>
                <w:lang w:eastAsia="en-US"/>
              </w:rPr>
            </w:pPr>
            <w:r w:rsidRPr="00BC5087">
              <w:rPr>
                <w:rFonts w:eastAsia="Calibri"/>
                <w:b/>
                <w:sz w:val="22"/>
                <w:szCs w:val="22"/>
                <w:lang w:eastAsia="en-US"/>
              </w:rPr>
              <w:t xml:space="preserve">ЗАКАЗЧИК </w:t>
            </w:r>
          </w:p>
          <w:p w14:paraId="6465CC1F" w14:textId="77777777" w:rsidR="00540B18" w:rsidRPr="000E617E" w:rsidRDefault="00540B18" w:rsidP="00FA1AAD">
            <w:pPr>
              <w:pStyle w:val="a5"/>
              <w:rPr>
                <w:b/>
                <w:sz w:val="22"/>
                <w:szCs w:val="22"/>
              </w:rPr>
            </w:pPr>
            <w:r w:rsidRPr="006D41FC">
              <w:rPr>
                <w:b/>
                <w:sz w:val="22"/>
                <w:szCs w:val="22"/>
              </w:rPr>
              <w:t xml:space="preserve"> </w:t>
            </w:r>
            <w:r w:rsidRPr="007400BA">
              <w:rPr>
                <w:b/>
                <w:sz w:val="20"/>
                <w:szCs w:val="20"/>
              </w:rPr>
              <w:t>Заведующий ГБДОУ детский сад №7</w:t>
            </w:r>
            <w:r>
              <w:rPr>
                <w:b/>
                <w:sz w:val="20"/>
                <w:szCs w:val="20"/>
              </w:rPr>
              <w:t>4</w:t>
            </w:r>
          </w:p>
          <w:p w14:paraId="3054A4FE" w14:textId="77777777" w:rsidR="00540B18" w:rsidRDefault="00540B18" w:rsidP="00FA1AAD">
            <w:pPr>
              <w:jc w:val="both"/>
              <w:rPr>
                <w:kern w:val="1"/>
                <w:sz w:val="20"/>
                <w:szCs w:val="20"/>
                <w:lang w:eastAsia="ar-SA"/>
              </w:rPr>
            </w:pPr>
          </w:p>
          <w:p w14:paraId="3A4A750C" w14:textId="77777777" w:rsidR="00540B18" w:rsidRPr="007400BA" w:rsidRDefault="00540B18" w:rsidP="00FA1AAD">
            <w:pPr>
              <w:jc w:val="both"/>
              <w:rPr>
                <w:kern w:val="1"/>
                <w:sz w:val="20"/>
                <w:szCs w:val="20"/>
                <w:lang w:eastAsia="ar-SA"/>
              </w:rPr>
            </w:pPr>
            <w:r w:rsidRPr="007400BA">
              <w:rPr>
                <w:kern w:val="1"/>
                <w:sz w:val="20"/>
                <w:szCs w:val="20"/>
                <w:lang w:eastAsia="ar-SA"/>
              </w:rPr>
              <w:t xml:space="preserve">_________________________ / </w:t>
            </w:r>
            <w:proofErr w:type="gramStart"/>
            <w:r w:rsidRPr="00A32D03">
              <w:rPr>
                <w:b/>
                <w:kern w:val="1"/>
                <w:sz w:val="20"/>
                <w:szCs w:val="20"/>
                <w:lang w:eastAsia="ar-SA"/>
              </w:rPr>
              <w:t>Г.Д.</w:t>
            </w:r>
            <w:proofErr w:type="gramEnd"/>
            <w:r w:rsidRPr="00A32D03">
              <w:rPr>
                <w:b/>
                <w:kern w:val="1"/>
                <w:sz w:val="20"/>
                <w:szCs w:val="20"/>
                <w:lang w:eastAsia="ar-SA"/>
              </w:rPr>
              <w:t xml:space="preserve"> Безрученко </w:t>
            </w:r>
            <w:r w:rsidRPr="007400BA">
              <w:rPr>
                <w:b/>
                <w:kern w:val="1"/>
                <w:sz w:val="20"/>
                <w:szCs w:val="20"/>
                <w:lang w:eastAsia="ar-SA"/>
              </w:rPr>
              <w:t>/</w:t>
            </w:r>
          </w:p>
          <w:p w14:paraId="55791FDB" w14:textId="77777777" w:rsidR="00540B18" w:rsidRPr="008B788F" w:rsidRDefault="00540B18" w:rsidP="00FA1AAD">
            <w:pPr>
              <w:pStyle w:val="a5"/>
            </w:pPr>
            <w:r>
              <w:t>(Подписано ЭЦП)</w:t>
            </w:r>
          </w:p>
        </w:tc>
        <w:tc>
          <w:tcPr>
            <w:tcW w:w="5150" w:type="dxa"/>
            <w:hideMark/>
          </w:tcPr>
          <w:p w14:paraId="22C7EDE0" w14:textId="77777777" w:rsidR="00540B18" w:rsidRDefault="00540B18" w:rsidP="00FA1AAD">
            <w:pPr>
              <w:spacing w:after="200"/>
              <w:ind w:firstLine="709"/>
              <w:contextualSpacing/>
              <w:rPr>
                <w:rFonts w:eastAsia="Calibri"/>
                <w:b/>
                <w:sz w:val="22"/>
                <w:szCs w:val="22"/>
                <w:lang w:eastAsia="en-US"/>
              </w:rPr>
            </w:pPr>
            <w:r w:rsidRPr="00BC5087">
              <w:rPr>
                <w:rFonts w:eastAsia="Calibri"/>
                <w:b/>
                <w:sz w:val="22"/>
                <w:szCs w:val="22"/>
                <w:lang w:eastAsia="en-US"/>
              </w:rPr>
              <w:t>ИСПОЛНИТЕЛЬ</w:t>
            </w:r>
          </w:p>
          <w:p w14:paraId="6AFD71A1" w14:textId="77777777" w:rsidR="00540B18" w:rsidRDefault="00540B18" w:rsidP="00FA1AAD">
            <w:pPr>
              <w:pStyle w:val="a5"/>
            </w:pPr>
          </w:p>
          <w:p w14:paraId="17FD23BA" w14:textId="77777777" w:rsidR="00540B18" w:rsidRPr="00BC5087" w:rsidRDefault="00540B18" w:rsidP="00FA1AAD">
            <w:pPr>
              <w:spacing w:after="200"/>
              <w:ind w:firstLine="709"/>
              <w:contextualSpacing/>
              <w:jc w:val="center"/>
              <w:rPr>
                <w:rFonts w:eastAsia="Calibri"/>
                <w:b/>
                <w:sz w:val="22"/>
                <w:szCs w:val="22"/>
                <w:lang w:eastAsia="en-US"/>
              </w:rPr>
            </w:pPr>
          </w:p>
        </w:tc>
      </w:tr>
    </w:tbl>
    <w:p w14:paraId="2E579F4E" w14:textId="77777777" w:rsidR="00B930F3" w:rsidRDefault="00B930F3" w:rsidP="000D3BCA"/>
    <w:sectPr w:rsidR="00B930F3" w:rsidSect="005A02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FHighwaySansPro-Ligh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1EF7"/>
    <w:multiLevelType w:val="hybridMultilevel"/>
    <w:tmpl w:val="F2B22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E13568"/>
    <w:multiLevelType w:val="hybridMultilevel"/>
    <w:tmpl w:val="D05E4EE2"/>
    <w:lvl w:ilvl="0" w:tplc="291ECED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C7A1983"/>
    <w:multiLevelType w:val="hybridMultilevel"/>
    <w:tmpl w:val="7D5470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abstractNum w:abstractNumId="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46683413">
    <w:abstractNumId w:val="0"/>
  </w:num>
  <w:num w:numId="2" w16cid:durableId="191578548">
    <w:abstractNumId w:val="4"/>
  </w:num>
  <w:num w:numId="3" w16cid:durableId="1188835357">
    <w:abstractNumId w:val="3"/>
  </w:num>
  <w:num w:numId="4" w16cid:durableId="852960102">
    <w:abstractNumId w:val="7"/>
  </w:num>
  <w:num w:numId="5" w16cid:durableId="1968582859">
    <w:abstractNumId w:val="2"/>
  </w:num>
  <w:num w:numId="6" w16cid:durableId="1394934215">
    <w:abstractNumId w:val="5"/>
  </w:num>
  <w:num w:numId="7" w16cid:durableId="13703751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7321091">
    <w:abstractNumId w:val="1"/>
  </w:num>
  <w:num w:numId="9" w16cid:durableId="18652470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4BA4"/>
    <w:rsid w:val="00060C3D"/>
    <w:rsid w:val="00061EA0"/>
    <w:rsid w:val="000671AD"/>
    <w:rsid w:val="0007349F"/>
    <w:rsid w:val="00076A6F"/>
    <w:rsid w:val="0008581C"/>
    <w:rsid w:val="00085C41"/>
    <w:rsid w:val="000D3BCA"/>
    <w:rsid w:val="00107004"/>
    <w:rsid w:val="00107910"/>
    <w:rsid w:val="00134480"/>
    <w:rsid w:val="00155B11"/>
    <w:rsid w:val="00160CA9"/>
    <w:rsid w:val="00165F10"/>
    <w:rsid w:val="00183E6C"/>
    <w:rsid w:val="00191369"/>
    <w:rsid w:val="001914C2"/>
    <w:rsid w:val="00195289"/>
    <w:rsid w:val="001A025A"/>
    <w:rsid w:val="001A072D"/>
    <w:rsid w:val="001A2A0C"/>
    <w:rsid w:val="001A3D24"/>
    <w:rsid w:val="001B0F21"/>
    <w:rsid w:val="001B1256"/>
    <w:rsid w:val="001B2630"/>
    <w:rsid w:val="001C13A7"/>
    <w:rsid w:val="001D776D"/>
    <w:rsid w:val="001E6915"/>
    <w:rsid w:val="00210755"/>
    <w:rsid w:val="002303C1"/>
    <w:rsid w:val="002403FE"/>
    <w:rsid w:val="00242BBD"/>
    <w:rsid w:val="002465C2"/>
    <w:rsid w:val="00265219"/>
    <w:rsid w:val="00270AE9"/>
    <w:rsid w:val="00274C5B"/>
    <w:rsid w:val="00276F8E"/>
    <w:rsid w:val="002800A6"/>
    <w:rsid w:val="00281845"/>
    <w:rsid w:val="002D2F77"/>
    <w:rsid w:val="002D6D5B"/>
    <w:rsid w:val="002F4607"/>
    <w:rsid w:val="00312A32"/>
    <w:rsid w:val="00313486"/>
    <w:rsid w:val="00331E23"/>
    <w:rsid w:val="003321F2"/>
    <w:rsid w:val="0034091D"/>
    <w:rsid w:val="00341CCF"/>
    <w:rsid w:val="00354472"/>
    <w:rsid w:val="0036278E"/>
    <w:rsid w:val="00373173"/>
    <w:rsid w:val="00390336"/>
    <w:rsid w:val="003A01B4"/>
    <w:rsid w:val="003C0957"/>
    <w:rsid w:val="003C30DD"/>
    <w:rsid w:val="00402458"/>
    <w:rsid w:val="00432600"/>
    <w:rsid w:val="004466B9"/>
    <w:rsid w:val="0046242D"/>
    <w:rsid w:val="0046488C"/>
    <w:rsid w:val="0047637E"/>
    <w:rsid w:val="00484D1D"/>
    <w:rsid w:val="004B3559"/>
    <w:rsid w:val="004B7D6C"/>
    <w:rsid w:val="004C3FF9"/>
    <w:rsid w:val="004E2C74"/>
    <w:rsid w:val="004E3AAC"/>
    <w:rsid w:val="00516639"/>
    <w:rsid w:val="00527310"/>
    <w:rsid w:val="0053012C"/>
    <w:rsid w:val="00533D29"/>
    <w:rsid w:val="00540B18"/>
    <w:rsid w:val="005439A8"/>
    <w:rsid w:val="00567E62"/>
    <w:rsid w:val="00574143"/>
    <w:rsid w:val="005741E6"/>
    <w:rsid w:val="005831B5"/>
    <w:rsid w:val="00594B68"/>
    <w:rsid w:val="005A02A5"/>
    <w:rsid w:val="005A0BED"/>
    <w:rsid w:val="005A6CCB"/>
    <w:rsid w:val="005B70A6"/>
    <w:rsid w:val="005B76FA"/>
    <w:rsid w:val="005C4BD2"/>
    <w:rsid w:val="005D7A8B"/>
    <w:rsid w:val="00673880"/>
    <w:rsid w:val="006866C3"/>
    <w:rsid w:val="006D2056"/>
    <w:rsid w:val="006E2848"/>
    <w:rsid w:val="006E6D93"/>
    <w:rsid w:val="007248E3"/>
    <w:rsid w:val="0075397B"/>
    <w:rsid w:val="007578F5"/>
    <w:rsid w:val="00760889"/>
    <w:rsid w:val="007650BD"/>
    <w:rsid w:val="00776530"/>
    <w:rsid w:val="00776E41"/>
    <w:rsid w:val="00792531"/>
    <w:rsid w:val="00794920"/>
    <w:rsid w:val="007B3008"/>
    <w:rsid w:val="007D4295"/>
    <w:rsid w:val="007E03EB"/>
    <w:rsid w:val="007E56AF"/>
    <w:rsid w:val="007F6791"/>
    <w:rsid w:val="007F6E09"/>
    <w:rsid w:val="008127D0"/>
    <w:rsid w:val="00835E08"/>
    <w:rsid w:val="008430CF"/>
    <w:rsid w:val="00855FC7"/>
    <w:rsid w:val="00860971"/>
    <w:rsid w:val="00860AA0"/>
    <w:rsid w:val="00862950"/>
    <w:rsid w:val="008649BC"/>
    <w:rsid w:val="0088744E"/>
    <w:rsid w:val="008A5EB6"/>
    <w:rsid w:val="008C4AE0"/>
    <w:rsid w:val="008C708F"/>
    <w:rsid w:val="008C7579"/>
    <w:rsid w:val="008E384A"/>
    <w:rsid w:val="00942518"/>
    <w:rsid w:val="009A5832"/>
    <w:rsid w:val="009B119B"/>
    <w:rsid w:val="009C09B1"/>
    <w:rsid w:val="009C6FE3"/>
    <w:rsid w:val="009E1417"/>
    <w:rsid w:val="00A0248C"/>
    <w:rsid w:val="00A0474D"/>
    <w:rsid w:val="00A179EE"/>
    <w:rsid w:val="00A2003B"/>
    <w:rsid w:val="00A2782B"/>
    <w:rsid w:val="00A3104B"/>
    <w:rsid w:val="00A41A0C"/>
    <w:rsid w:val="00A461BC"/>
    <w:rsid w:val="00A5304C"/>
    <w:rsid w:val="00A63FC4"/>
    <w:rsid w:val="00A733E1"/>
    <w:rsid w:val="00A8343A"/>
    <w:rsid w:val="00A85B3B"/>
    <w:rsid w:val="00AA4EA0"/>
    <w:rsid w:val="00AE63C4"/>
    <w:rsid w:val="00AF733B"/>
    <w:rsid w:val="00B0111A"/>
    <w:rsid w:val="00B0452A"/>
    <w:rsid w:val="00B132B7"/>
    <w:rsid w:val="00B15D78"/>
    <w:rsid w:val="00B259AD"/>
    <w:rsid w:val="00B65B47"/>
    <w:rsid w:val="00B72007"/>
    <w:rsid w:val="00B73435"/>
    <w:rsid w:val="00B7472E"/>
    <w:rsid w:val="00B774F2"/>
    <w:rsid w:val="00B84380"/>
    <w:rsid w:val="00B930F3"/>
    <w:rsid w:val="00B94B43"/>
    <w:rsid w:val="00B958E1"/>
    <w:rsid w:val="00B9736F"/>
    <w:rsid w:val="00BA150C"/>
    <w:rsid w:val="00BA2BA4"/>
    <w:rsid w:val="00BA6B98"/>
    <w:rsid w:val="00BA79C9"/>
    <w:rsid w:val="00BB1C03"/>
    <w:rsid w:val="00BB6653"/>
    <w:rsid w:val="00BD1A17"/>
    <w:rsid w:val="00BD49B4"/>
    <w:rsid w:val="00BE0F50"/>
    <w:rsid w:val="00C024DF"/>
    <w:rsid w:val="00C03DB0"/>
    <w:rsid w:val="00C1495B"/>
    <w:rsid w:val="00C14A58"/>
    <w:rsid w:val="00C35606"/>
    <w:rsid w:val="00C35B3F"/>
    <w:rsid w:val="00C51CCC"/>
    <w:rsid w:val="00C579A0"/>
    <w:rsid w:val="00C64000"/>
    <w:rsid w:val="00C71023"/>
    <w:rsid w:val="00C93A44"/>
    <w:rsid w:val="00CA7123"/>
    <w:rsid w:val="00CB4DDA"/>
    <w:rsid w:val="00CB55CC"/>
    <w:rsid w:val="00CB7DC2"/>
    <w:rsid w:val="00CD6778"/>
    <w:rsid w:val="00CE570E"/>
    <w:rsid w:val="00D26A87"/>
    <w:rsid w:val="00D4596A"/>
    <w:rsid w:val="00D5561B"/>
    <w:rsid w:val="00D727D0"/>
    <w:rsid w:val="00D72AED"/>
    <w:rsid w:val="00D75A2A"/>
    <w:rsid w:val="00D94262"/>
    <w:rsid w:val="00D963BA"/>
    <w:rsid w:val="00DB7366"/>
    <w:rsid w:val="00DC1373"/>
    <w:rsid w:val="00DE5043"/>
    <w:rsid w:val="00DE69D1"/>
    <w:rsid w:val="00E37854"/>
    <w:rsid w:val="00E52D7B"/>
    <w:rsid w:val="00E53D25"/>
    <w:rsid w:val="00E672B5"/>
    <w:rsid w:val="00E7357D"/>
    <w:rsid w:val="00E93874"/>
    <w:rsid w:val="00E9456F"/>
    <w:rsid w:val="00EA15A8"/>
    <w:rsid w:val="00EA4B21"/>
    <w:rsid w:val="00EB3C15"/>
    <w:rsid w:val="00EC1459"/>
    <w:rsid w:val="00EC6ADF"/>
    <w:rsid w:val="00EE23DB"/>
    <w:rsid w:val="00F06B90"/>
    <w:rsid w:val="00F1755A"/>
    <w:rsid w:val="00F248EE"/>
    <w:rsid w:val="00F5263B"/>
    <w:rsid w:val="00F5731F"/>
    <w:rsid w:val="00F64CDF"/>
    <w:rsid w:val="00F70055"/>
    <w:rsid w:val="00F70A7C"/>
    <w:rsid w:val="00F84FB4"/>
    <w:rsid w:val="00F91DF0"/>
    <w:rsid w:val="00F923EC"/>
    <w:rsid w:val="00F965FD"/>
    <w:rsid w:val="00FA29B6"/>
    <w:rsid w:val="00FD29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AC6FB"/>
  <w15:docId w15:val="{DA51DBEF-A2DC-4135-95C3-65872501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357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qFormat/>
    <w:rsid w:val="002403FE"/>
    <w:pPr>
      <w:keepNext/>
      <w:ind w:right="-365"/>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ody Text Indent"/>
    <w:aliases w:val="текст"/>
    <w:basedOn w:val="a"/>
    <w:link w:val="a6"/>
    <w:qFormat/>
    <w:rsid w:val="00D5561B"/>
    <w:pPr>
      <w:widowControl w:val="0"/>
      <w:autoSpaceDE w:val="0"/>
      <w:autoSpaceDN w:val="0"/>
      <w:adjustRightInd w:val="0"/>
      <w:spacing w:after="120"/>
      <w:ind w:left="283"/>
    </w:pPr>
    <w:rPr>
      <w:rFonts w:ascii="Arial" w:hAnsi="Arial"/>
      <w:sz w:val="18"/>
      <w:szCs w:val="18"/>
    </w:rPr>
  </w:style>
  <w:style w:type="character" w:customStyle="1" w:styleId="a6">
    <w:name w:val="Основной текст с отступом Знак"/>
    <w:aliases w:val="текст Знак"/>
    <w:basedOn w:val="a0"/>
    <w:link w:val="a5"/>
    <w:rsid w:val="00D5561B"/>
    <w:rPr>
      <w:rFonts w:ascii="Arial" w:eastAsia="Times New Roman" w:hAnsi="Arial" w:cs="Times New Roman"/>
      <w:sz w:val="18"/>
      <w:szCs w:val="18"/>
    </w:rPr>
  </w:style>
  <w:style w:type="character" w:customStyle="1" w:styleId="20">
    <w:name w:val="Заголовок 2 Знак"/>
    <w:basedOn w:val="a0"/>
    <w:link w:val="2"/>
    <w:rsid w:val="002403FE"/>
    <w:rPr>
      <w:rFonts w:ascii="Times New Roman" w:eastAsia="Times New Roman" w:hAnsi="Times New Roman" w:cs="Times New Roman"/>
      <w:b/>
      <w:bCs/>
      <w:sz w:val="24"/>
      <w:szCs w:val="24"/>
      <w:lang w:eastAsia="ru-RU"/>
    </w:rPr>
  </w:style>
  <w:style w:type="paragraph" w:styleId="a7">
    <w:name w:val="No Spacing"/>
    <w:uiPriority w:val="1"/>
    <w:qFormat/>
    <w:rsid w:val="0047637E"/>
    <w:pPr>
      <w:spacing w:after="0" w:line="240" w:lineRule="auto"/>
    </w:pPr>
    <w:rPr>
      <w:rFonts w:ascii="Calibri" w:eastAsia="Calibri" w:hAnsi="Calibri" w:cs="Times New Roman"/>
    </w:rPr>
  </w:style>
  <w:style w:type="paragraph" w:styleId="a8">
    <w:name w:val="Balloon Text"/>
    <w:basedOn w:val="a"/>
    <w:link w:val="a9"/>
    <w:semiHidden/>
    <w:unhideWhenUsed/>
    <w:rsid w:val="0047637E"/>
    <w:rPr>
      <w:rFonts w:ascii="Segoe UI" w:eastAsia="Calibri" w:hAnsi="Segoe UI"/>
      <w:sz w:val="18"/>
      <w:szCs w:val="18"/>
      <w:lang w:eastAsia="en-US"/>
    </w:rPr>
  </w:style>
  <w:style w:type="character" w:customStyle="1" w:styleId="a9">
    <w:name w:val="Текст выноски Знак"/>
    <w:basedOn w:val="a0"/>
    <w:link w:val="a8"/>
    <w:semiHidden/>
    <w:rsid w:val="0047637E"/>
    <w:rPr>
      <w:rFonts w:ascii="Segoe UI" w:eastAsia="Calibri" w:hAnsi="Segoe UI" w:cs="Times New Roman"/>
      <w:sz w:val="18"/>
      <w:szCs w:val="18"/>
    </w:rPr>
  </w:style>
  <w:style w:type="character" w:customStyle="1" w:styleId="10">
    <w:name w:val="Заголовок 1 Знак"/>
    <w:basedOn w:val="a0"/>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a">
    <w:name w:val="Strong"/>
    <w:basedOn w:val="a0"/>
    <w:uiPriority w:val="22"/>
    <w:qFormat/>
    <w:rsid w:val="00274C5B"/>
    <w:rPr>
      <w:b/>
      <w:bCs/>
    </w:rPr>
  </w:style>
  <w:style w:type="paragraph" w:customStyle="1" w:styleId="msolistparagraphmrcssattrmrcssattr">
    <w:name w:val="msolistparagraph_mr_css_attr_mr_css_attr"/>
    <w:basedOn w:val="a"/>
    <w:rsid w:val="009B119B"/>
    <w:pPr>
      <w:spacing w:before="100" w:beforeAutospacing="1" w:after="100" w:afterAutospacing="1"/>
    </w:pPr>
  </w:style>
  <w:style w:type="character" w:customStyle="1" w:styleId="ab">
    <w:name w:val="Основной текст_"/>
    <w:basedOn w:val="a0"/>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0"/>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b"/>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
    <w:link w:val="11"/>
    <w:rsid w:val="008C708F"/>
    <w:pPr>
      <w:shd w:val="clear" w:color="auto" w:fill="FFFFFF"/>
      <w:spacing w:before="600" w:line="274" w:lineRule="exact"/>
      <w:jc w:val="center"/>
      <w:outlineLvl w:val="0"/>
    </w:pPr>
    <w:rPr>
      <w:sz w:val="23"/>
      <w:szCs w:val="23"/>
      <w:lang w:eastAsia="en-US"/>
    </w:rPr>
  </w:style>
  <w:style w:type="character" w:customStyle="1" w:styleId="fontstyle01">
    <w:name w:val="fontstyle01"/>
    <w:basedOn w:val="a0"/>
    <w:rsid w:val="00281845"/>
    <w:rPr>
      <w:rFonts w:ascii="PFHighwaySansPro-Light" w:hAnsi="PFHighwaySansPro-Light" w:hint="default"/>
      <w:b w:val="0"/>
      <w:bCs w:val="0"/>
      <w:i w:val="0"/>
      <w:iCs w:val="0"/>
      <w:color w:val="000000"/>
      <w:sz w:val="24"/>
      <w:szCs w:val="24"/>
    </w:rPr>
  </w:style>
  <w:style w:type="character" w:customStyle="1" w:styleId="13">
    <w:name w:val="Неразрешенное упоминание1"/>
    <w:basedOn w:val="a0"/>
    <w:uiPriority w:val="99"/>
    <w:semiHidden/>
    <w:unhideWhenUsed/>
    <w:rsid w:val="00281845"/>
    <w:rPr>
      <w:color w:val="605E5C"/>
      <w:shd w:val="clear" w:color="auto" w:fill="E1DFDD"/>
    </w:rPr>
  </w:style>
  <w:style w:type="character" w:styleId="ac">
    <w:name w:val="Hyperlink"/>
    <w:basedOn w:val="a0"/>
    <w:uiPriority w:val="99"/>
    <w:unhideWhenUsed/>
    <w:rsid w:val="002818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599526521">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939529005">
      <w:bodyDiv w:val="1"/>
      <w:marLeft w:val="0"/>
      <w:marRight w:val="0"/>
      <w:marTop w:val="0"/>
      <w:marBottom w:val="0"/>
      <w:divBdr>
        <w:top w:val="none" w:sz="0" w:space="0" w:color="auto"/>
        <w:left w:val="none" w:sz="0" w:space="0" w:color="auto"/>
        <w:bottom w:val="none" w:sz="0" w:space="0" w:color="auto"/>
        <w:right w:val="none" w:sz="0" w:space="0" w:color="auto"/>
      </w:divBdr>
    </w:div>
    <w:div w:id="1156535398">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074@shko.la" TargetMode="External"/><Relationship Id="rId3" Type="http://schemas.openxmlformats.org/officeDocument/2006/relationships/styles" Target="styles.xml"/><Relationship Id="rId7" Type="http://schemas.openxmlformats.org/officeDocument/2006/relationships/hyperlink" Target="https://login.consultant.ru/link/?req=doc&amp;base=RZR&amp;n=465243&amp;dst=59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RZR&amp;n=497176&amp;dst=166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F75A-8BF1-4CF2-8975-E648EE6D0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3164</Words>
  <Characters>18040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Sadik3</cp:lastModifiedBy>
  <cp:revision>6</cp:revision>
  <dcterms:created xsi:type="dcterms:W3CDTF">2026-04-13T09:42:00Z</dcterms:created>
  <dcterms:modified xsi:type="dcterms:W3CDTF">2026-05-18T09:59:00Z</dcterms:modified>
</cp:coreProperties>
</file>