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E57" w:rsidRDefault="00621E57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49630A">
      <w:pPr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3637A8">
        <w:rPr>
          <w:rFonts w:ascii="Times New Roman" w:hAnsi="Times New Roman"/>
          <w:sz w:val="21"/>
          <w:szCs w:val="21"/>
        </w:rPr>
        <w:t xml:space="preserve"> </w:t>
      </w:r>
      <w:r w:rsidR="0049630A">
        <w:rPr>
          <w:rFonts w:ascii="Times New Roman" w:hAnsi="Times New Roman"/>
          <w:sz w:val="21"/>
          <w:szCs w:val="21"/>
        </w:rPr>
        <w:t xml:space="preserve">              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B924DB">
        <w:rPr>
          <w:rFonts w:ascii="Times New Roman" w:hAnsi="Times New Roman"/>
          <w:sz w:val="21"/>
          <w:szCs w:val="21"/>
        </w:rPr>
        <w:t>6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7B1ABC" w:rsidP="00B62064">
      <w:pPr>
        <w:pStyle w:val="2"/>
        <w:widowControl w:val="0"/>
        <w:numPr>
          <w:ilvl w:val="1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 xml:space="preserve">передать Заказчику </w:t>
      </w:r>
      <w:r w:rsidR="00E72EAA" w:rsidRPr="00E005AD">
        <w:rPr>
          <w:rFonts w:ascii="Times New Roman" w:hAnsi="Times New Roman"/>
          <w:sz w:val="24"/>
          <w:szCs w:val="24"/>
        </w:rPr>
        <w:t>выдвижны</w:t>
      </w:r>
      <w:r w:rsidR="00E72EAA">
        <w:rPr>
          <w:rFonts w:ascii="Times New Roman" w:hAnsi="Times New Roman"/>
          <w:sz w:val="24"/>
          <w:szCs w:val="24"/>
          <w:lang w:val="ru-RU"/>
        </w:rPr>
        <w:t>е</w:t>
      </w:r>
      <w:r w:rsidR="00E72EAA" w:rsidRPr="00E005AD">
        <w:rPr>
          <w:rFonts w:ascii="Times New Roman" w:hAnsi="Times New Roman"/>
          <w:sz w:val="24"/>
          <w:szCs w:val="24"/>
        </w:rPr>
        <w:t xml:space="preserve"> систем</w:t>
      </w:r>
      <w:r w:rsidR="00E72EAA">
        <w:rPr>
          <w:rFonts w:ascii="Times New Roman" w:hAnsi="Times New Roman"/>
          <w:sz w:val="24"/>
          <w:szCs w:val="24"/>
          <w:lang w:val="ru-RU"/>
        </w:rPr>
        <w:t>ы</w:t>
      </w:r>
      <w:r w:rsidR="00E72EAA" w:rsidRPr="00E005AD">
        <w:rPr>
          <w:rFonts w:ascii="Times New Roman" w:hAnsi="Times New Roman"/>
          <w:sz w:val="24"/>
          <w:szCs w:val="24"/>
        </w:rPr>
        <w:t>, метабокс</w:t>
      </w:r>
      <w:r w:rsidR="00E72EAA">
        <w:rPr>
          <w:rFonts w:ascii="Times New Roman" w:hAnsi="Times New Roman"/>
          <w:sz w:val="24"/>
          <w:szCs w:val="24"/>
          <w:lang w:val="ru-RU"/>
        </w:rPr>
        <w:t>ы</w:t>
      </w:r>
      <w:r w:rsidR="00E72EAA" w:rsidRPr="00E005AD">
        <w:rPr>
          <w:rFonts w:ascii="Times New Roman" w:hAnsi="Times New Roman"/>
          <w:sz w:val="24"/>
          <w:szCs w:val="24"/>
        </w:rPr>
        <w:t xml:space="preserve"> и комплектующи</w:t>
      </w:r>
      <w:r w:rsidR="00E72EAA">
        <w:rPr>
          <w:rFonts w:ascii="Times New Roman" w:hAnsi="Times New Roman"/>
          <w:sz w:val="24"/>
          <w:szCs w:val="24"/>
          <w:lang w:val="ru-RU"/>
        </w:rPr>
        <w:t>е</w:t>
      </w:r>
      <w:r w:rsidR="00E72EAA" w:rsidRPr="00E005AD">
        <w:rPr>
          <w:rFonts w:ascii="Times New Roman" w:hAnsi="Times New Roman"/>
          <w:sz w:val="24"/>
          <w:szCs w:val="24"/>
        </w:rPr>
        <w:t xml:space="preserve"> к ним</w:t>
      </w:r>
      <w:r w:rsidR="002826FA" w:rsidRPr="00802421">
        <w:rPr>
          <w:rFonts w:ascii="Times New Roman" w:hAnsi="Times New Roman"/>
          <w:b/>
          <w:sz w:val="24"/>
          <w:szCs w:val="24"/>
        </w:rPr>
        <w:t xml:space="preserve"> </w:t>
      </w:r>
      <w:r w:rsidR="00A5146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624F82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38719E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</w:t>
      </w:r>
      <w:r w:rsidR="009A0239" w:rsidRPr="0021685F">
        <w:rPr>
          <w:rFonts w:ascii="Times New Roman" w:hAnsi="Times New Roman"/>
          <w:sz w:val="24"/>
          <w:szCs w:val="24"/>
        </w:rPr>
        <w:t xml:space="preserve">течение </w:t>
      </w:r>
      <w:r w:rsidR="00E72EAA">
        <w:rPr>
          <w:rFonts w:ascii="Times New Roman" w:hAnsi="Times New Roman"/>
          <w:sz w:val="24"/>
          <w:szCs w:val="24"/>
          <w:lang w:val="ru-RU"/>
        </w:rPr>
        <w:t>7</w:t>
      </w:r>
      <w:r w:rsidR="003637A8" w:rsidRPr="0021685F">
        <w:rPr>
          <w:rFonts w:ascii="Times New Roman" w:hAnsi="Times New Roman"/>
          <w:sz w:val="24"/>
          <w:szCs w:val="24"/>
        </w:rPr>
        <w:t xml:space="preserve"> </w:t>
      </w:r>
      <w:r w:rsidR="004C0987" w:rsidRPr="0021685F">
        <w:rPr>
          <w:rFonts w:ascii="Times New Roman" w:hAnsi="Times New Roman"/>
          <w:sz w:val="24"/>
          <w:szCs w:val="24"/>
        </w:rPr>
        <w:t>(</w:t>
      </w:r>
      <w:r w:rsidR="00E72EAA">
        <w:rPr>
          <w:rFonts w:ascii="Times New Roman" w:hAnsi="Times New Roman"/>
          <w:sz w:val="24"/>
          <w:szCs w:val="24"/>
          <w:lang w:val="ru-RU"/>
        </w:rPr>
        <w:t>семи</w:t>
      </w:r>
      <w:r w:rsidR="004C0987" w:rsidRPr="0021685F">
        <w:rPr>
          <w:rFonts w:ascii="Times New Roman" w:hAnsi="Times New Roman"/>
          <w:sz w:val="24"/>
          <w:szCs w:val="24"/>
        </w:rPr>
        <w:t xml:space="preserve">) </w:t>
      </w:r>
      <w:r w:rsidR="00E72EAA">
        <w:rPr>
          <w:rFonts w:ascii="Times New Roman" w:hAnsi="Times New Roman"/>
          <w:sz w:val="24"/>
          <w:szCs w:val="24"/>
          <w:lang w:val="ru-RU"/>
        </w:rPr>
        <w:t>рабочих</w:t>
      </w:r>
      <w:bookmarkStart w:id="0" w:name="_GoBack"/>
      <w:bookmarkEnd w:id="0"/>
      <w:r w:rsidR="004C0987" w:rsidRPr="0021685F">
        <w:rPr>
          <w:rFonts w:ascii="Times New Roman" w:hAnsi="Times New Roman"/>
          <w:sz w:val="24"/>
          <w:szCs w:val="24"/>
        </w:rPr>
        <w:t xml:space="preserve"> дн</w:t>
      </w:r>
      <w:r w:rsidR="00B924DB">
        <w:rPr>
          <w:rFonts w:ascii="Times New Roman" w:hAnsi="Times New Roman"/>
          <w:sz w:val="24"/>
          <w:szCs w:val="24"/>
          <w:lang w:val="ru-RU"/>
        </w:rPr>
        <w:t>ей</w:t>
      </w:r>
      <w:r w:rsidR="004C0987" w:rsidRPr="0021685F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8C269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заключен </w:t>
      </w:r>
      <w:r w:rsidRPr="00D868E9">
        <w:rPr>
          <w:rFonts w:ascii="Times New Roman" w:hAnsi="Times New Roman"/>
          <w:sz w:val="24"/>
          <w:szCs w:val="24"/>
        </w:rPr>
        <w:t>по результатам неконкурентно</w:t>
      </w:r>
      <w:r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Pr="008C2699">
        <w:rPr>
          <w:highlight w:val="yellow"/>
        </w:rPr>
        <w:t xml:space="preserve">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>)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972F96" w:rsidRPr="00972F96" w:rsidRDefault="00972F96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НДС не указывается в случае применения контрагентом упрощенной системы налогообложения </w:t>
      </w:r>
      <w:r w:rsidR="00E16C19">
        <w:rPr>
          <w:rFonts w:ascii="Times New Roman" w:hAnsi="Times New Roman"/>
          <w:i/>
          <w:sz w:val="24"/>
          <w:szCs w:val="24"/>
        </w:rPr>
        <w:t>в соответствии с</w:t>
      </w:r>
      <w:r w:rsidR="00E16C19" w:rsidRPr="00047D97">
        <w:t xml:space="preserve"> </w:t>
      </w:r>
      <w:r w:rsidR="00E16C19" w:rsidRPr="00047D97">
        <w:rPr>
          <w:rFonts w:ascii="Times New Roman" w:hAnsi="Times New Roman"/>
          <w:i/>
          <w:sz w:val="24"/>
          <w:szCs w:val="24"/>
        </w:rPr>
        <w:t>п.2. ст. 346.11 НК РФ</w:t>
      </w:r>
      <w:r w:rsidR="00E16C1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либо если в соответствии с действующим законодательством РФ цена Договора не облагается НДС.</w:t>
      </w:r>
    </w:p>
    <w:p w:rsidR="00972F96" w:rsidRDefault="00972F96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 w:rsidRPr="00FB13B9">
        <w:rPr>
          <w:rFonts w:ascii="Times New Roman" w:hAnsi="Times New Roman"/>
          <w:sz w:val="24"/>
          <w:szCs w:val="24"/>
        </w:rPr>
        <w:t>Цена Договора включает в себя</w:t>
      </w:r>
      <w:r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</w:t>
      </w:r>
      <w:r w:rsidR="007B1ABC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>
        <w:rPr>
          <w:rFonts w:ascii="Times New Roman" w:hAnsi="Times New Roman"/>
          <w:sz w:val="24"/>
          <w:szCs w:val="24"/>
        </w:rPr>
        <w:t xml:space="preserve">Поставщик </w:t>
      </w:r>
      <w:r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Pr="00FB13B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FB13B9" w:rsidRDefault="008C2699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eastAsia="Arial Unicode MS" w:hAnsi="Times New Roman"/>
          <w:sz w:val="24"/>
          <w:szCs w:val="24"/>
        </w:rPr>
        <w:t>Цена Договора может быт</w:t>
      </w:r>
      <w:r w:rsidR="0049630A">
        <w:rPr>
          <w:rFonts w:ascii="Times New Roman" w:eastAsia="Arial Unicode MS" w:hAnsi="Times New Roman"/>
          <w:sz w:val="24"/>
          <w:szCs w:val="24"/>
        </w:rPr>
        <w:t xml:space="preserve">ь изменена </w:t>
      </w:r>
      <w:r w:rsidRPr="0025564C">
        <w:rPr>
          <w:rFonts w:ascii="Times New Roman" w:eastAsia="Arial Unicode MS" w:hAnsi="Times New Roman"/>
          <w:sz w:val="24"/>
          <w:szCs w:val="24"/>
          <w:u w:color="000000"/>
        </w:rPr>
        <w:t>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8C2699" w:rsidRDefault="008C269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</w:t>
      </w:r>
      <w:r w:rsidRPr="008C2699">
        <w:rPr>
          <w:rFonts w:ascii="Times New Roman" w:hAnsi="Times New Roman"/>
          <w:sz w:val="24"/>
          <w:szCs w:val="24"/>
        </w:rPr>
        <w:t xml:space="preserve">составляет не </w:t>
      </w:r>
      <w:r w:rsidRPr="0021685F">
        <w:rPr>
          <w:rFonts w:ascii="Times New Roman" w:hAnsi="Times New Roman"/>
          <w:sz w:val="24"/>
          <w:szCs w:val="24"/>
        </w:rPr>
        <w:t xml:space="preserve">более </w:t>
      </w:r>
      <w:r w:rsidR="00321CFE" w:rsidRPr="0021685F">
        <w:rPr>
          <w:rFonts w:ascii="Times New Roman" w:hAnsi="Times New Roman"/>
          <w:sz w:val="24"/>
          <w:szCs w:val="24"/>
        </w:rPr>
        <w:t>7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321CFE" w:rsidRPr="0021685F">
        <w:rPr>
          <w:rFonts w:ascii="Times New Roman" w:hAnsi="Times New Roman"/>
          <w:sz w:val="24"/>
          <w:szCs w:val="24"/>
        </w:rPr>
        <w:t>(семи</w:t>
      </w:r>
      <w:r w:rsidR="00972F96" w:rsidRPr="0021685F">
        <w:rPr>
          <w:rFonts w:ascii="Times New Roman" w:hAnsi="Times New Roman"/>
          <w:sz w:val="24"/>
          <w:szCs w:val="24"/>
        </w:rPr>
        <w:t>)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972F96" w:rsidRPr="0021685F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21685F">
        <w:rPr>
          <w:rFonts w:ascii="Times New Roman" w:hAnsi="Times New Roman"/>
          <w:sz w:val="24"/>
          <w:szCs w:val="24"/>
        </w:rPr>
        <w:t xml:space="preserve">приемки Заказчиком выполненных </w:t>
      </w:r>
      <w:r w:rsidR="007B1ABC" w:rsidRPr="0021685F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21685F">
        <w:rPr>
          <w:rFonts w:ascii="Times New Roman" w:hAnsi="Times New Roman"/>
          <w:sz w:val="24"/>
          <w:szCs w:val="24"/>
        </w:rPr>
        <w:t>обязательств</w:t>
      </w:r>
      <w:r w:rsidR="00226633" w:rsidRPr="008C2699">
        <w:rPr>
          <w:rFonts w:ascii="Times New Roman" w:hAnsi="Times New Roman"/>
          <w:sz w:val="24"/>
          <w:szCs w:val="24"/>
        </w:rPr>
        <w:t xml:space="preserve"> и предоставления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8C2699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8C2699">
        <w:rPr>
          <w:rFonts w:ascii="Times New Roman" w:hAnsi="Times New Roman"/>
          <w:sz w:val="24"/>
          <w:szCs w:val="24"/>
        </w:rPr>
        <w:t xml:space="preserve">всех иных документов, предоставление которых входит в обязанность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8C2699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8C2699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C2699">
        <w:rPr>
          <w:rFonts w:ascii="Times New Roman" w:hAnsi="Times New Roman"/>
          <w:sz w:val="24"/>
          <w:szCs w:val="24"/>
        </w:rPr>
        <w:t>Стороны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</w:t>
      </w:r>
      <w:r>
        <w:rPr>
          <w:rFonts w:ascii="Times New Roman" w:hAnsi="Times New Roman"/>
          <w:sz w:val="24"/>
          <w:szCs w:val="24"/>
        </w:rPr>
        <w:lastRenderedPageBreak/>
        <w:t xml:space="preserve">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>
        <w:rPr>
          <w:rFonts w:ascii="Times New Roman" w:hAnsi="Times New Roman"/>
          <w:sz w:val="24"/>
          <w:szCs w:val="24"/>
        </w:rPr>
        <w:t xml:space="preserve"> за фактический объем исполненных обязательств</w:t>
      </w:r>
      <w:r w:rsidR="001C2E5F">
        <w:rPr>
          <w:rFonts w:ascii="Times New Roman" w:hAnsi="Times New Roman"/>
          <w:sz w:val="24"/>
          <w:szCs w:val="24"/>
        </w:rPr>
        <w:t>.</w:t>
      </w:r>
    </w:p>
    <w:p w:rsidR="00226633" w:rsidRDefault="007B1ABC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</w:t>
      </w:r>
      <w:r w:rsidR="00226633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0151DB">
        <w:rPr>
          <w:rFonts w:ascii="Times New Roman" w:hAnsi="Times New Roman"/>
          <w:color w:val="FF0000"/>
          <w:sz w:val="24"/>
          <w:szCs w:val="24"/>
        </w:rPr>
        <w:t xml:space="preserve"> с</w:t>
      </w:r>
      <w:r w:rsidR="00226633">
        <w:rPr>
          <w:rFonts w:ascii="Times New Roman" w:hAnsi="Times New Roman"/>
          <w:sz w:val="24"/>
          <w:szCs w:val="24"/>
        </w:rPr>
        <w:t xml:space="preserve"> </w:t>
      </w:r>
      <w:r w:rsidR="00DB4432">
        <w:rPr>
          <w:rFonts w:ascii="Times New Roman" w:hAnsi="Times New Roman"/>
          <w:sz w:val="24"/>
          <w:szCs w:val="24"/>
        </w:rPr>
        <w:t>передачей Товара</w:t>
      </w:r>
      <w:r w:rsidR="00226633">
        <w:rPr>
          <w:rFonts w:ascii="Times New Roman" w:hAnsi="Times New Roman"/>
          <w:sz w:val="24"/>
          <w:szCs w:val="24"/>
        </w:rPr>
        <w:t>.</w:t>
      </w:r>
      <w:r w:rsidR="000151DB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600659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B43850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выполнение своих обязательств по Договору полностью </w:t>
      </w:r>
      <w:r>
        <w:rPr>
          <w:rFonts w:ascii="Times New Roman" w:hAnsi="Times New Roman"/>
          <w:sz w:val="24"/>
          <w:szCs w:val="24"/>
        </w:rPr>
        <w:lastRenderedPageBreak/>
        <w:t>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местонахождения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в настоящем Договоре и приложениях к нему, должны быть уполномочены на это 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09420E">
        <w:rPr>
          <w:rFonts w:ascii="Times New Roman" w:hAnsi="Times New Roman"/>
          <w:bCs/>
          <w:sz w:val="24"/>
          <w:szCs w:val="24"/>
        </w:rPr>
        <w:t>в течение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момента приемки Товара Заказчиком 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</w:t>
      </w:r>
      <w:r w:rsidRPr="00DF4DD9">
        <w:rPr>
          <w:rFonts w:ascii="Times New Roman" w:hAnsi="Times New Roman"/>
          <w:bCs/>
          <w:sz w:val="24"/>
          <w:szCs w:val="24"/>
        </w:rPr>
        <w:lastRenderedPageBreak/>
        <w:t>гарантийного срока на Товар является неисправностью Товара. Неисправность установленных 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>(в том числе продать) и потребовать от Поставщика возмещения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Товара по количеству, ассортименту и качеству производится Заказчиком в течение 10-ти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lastRenderedPageBreak/>
        <w:t>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>любым способом по выбору 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подписания представленных Поставщиком передаточных документов, указанных в п. 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После устранения Поставщиком недостатков в соответствии с п. 4.5.3, 4.5.5 Договора, передача Товара Поставщиком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lastRenderedPageBreak/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>штраф в размере 10 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 действует </w:t>
      </w:r>
      <w:r w:rsidR="003637A8" w:rsidRPr="0049630A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49630A">
        <w:rPr>
          <w:rFonts w:ascii="Times New Roman" w:hAnsi="Times New Roman"/>
          <w:sz w:val="24"/>
          <w:szCs w:val="24"/>
        </w:rPr>
        <w:t xml:space="preserve">о </w:t>
      </w:r>
      <w:r w:rsidR="00B62064">
        <w:rPr>
          <w:rFonts w:ascii="Times New Roman" w:hAnsi="Times New Roman"/>
          <w:sz w:val="24"/>
          <w:szCs w:val="24"/>
          <w:lang w:val="ru-RU"/>
        </w:rPr>
        <w:t>30</w:t>
      </w:r>
      <w:r w:rsidR="002924D5" w:rsidRPr="002924D5">
        <w:rPr>
          <w:rFonts w:ascii="Times New Roman" w:hAnsi="Times New Roman"/>
          <w:sz w:val="24"/>
          <w:szCs w:val="24"/>
          <w:lang w:val="ru-RU"/>
        </w:rPr>
        <w:t>.</w:t>
      </w:r>
      <w:r w:rsidR="00B62064">
        <w:rPr>
          <w:rFonts w:ascii="Times New Roman" w:hAnsi="Times New Roman"/>
          <w:sz w:val="24"/>
          <w:szCs w:val="24"/>
          <w:lang w:val="ru-RU"/>
        </w:rPr>
        <w:t>04</w:t>
      </w:r>
      <w:r w:rsidR="00B05158" w:rsidRPr="002924D5">
        <w:rPr>
          <w:rFonts w:ascii="Times New Roman" w:hAnsi="Times New Roman"/>
          <w:sz w:val="24"/>
          <w:szCs w:val="24"/>
        </w:rPr>
        <w:t>.</w:t>
      </w:r>
      <w:r w:rsidR="008B4DB4" w:rsidRPr="002924D5">
        <w:rPr>
          <w:rFonts w:ascii="Times New Roman" w:hAnsi="Times New Roman"/>
          <w:sz w:val="24"/>
          <w:szCs w:val="24"/>
        </w:rPr>
        <w:t>202</w:t>
      </w:r>
      <w:r w:rsidR="00B62064">
        <w:rPr>
          <w:rFonts w:ascii="Times New Roman" w:hAnsi="Times New Roman"/>
          <w:sz w:val="24"/>
          <w:szCs w:val="24"/>
          <w:lang w:val="ru-RU"/>
        </w:rPr>
        <w:t>7</w:t>
      </w:r>
      <w:r w:rsidR="008B4DB4" w:rsidRPr="0049630A">
        <w:rPr>
          <w:rFonts w:ascii="Times New Roman" w:hAnsi="Times New Roman"/>
          <w:sz w:val="24"/>
          <w:szCs w:val="24"/>
        </w:rPr>
        <w:t xml:space="preserve"> </w:t>
      </w:r>
      <w:r w:rsidR="00250AA8" w:rsidRPr="0049630A">
        <w:rPr>
          <w:rFonts w:ascii="Times New Roman" w:hAnsi="Times New Roman"/>
          <w:sz w:val="24"/>
          <w:szCs w:val="24"/>
        </w:rPr>
        <w:t>включительно</w:t>
      </w:r>
      <w:r w:rsidRPr="00A0230B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  <w:r w:rsidRPr="00A0230B">
        <w:rPr>
          <w:rFonts w:ascii="Times New Roman" w:hAnsi="Times New Roman"/>
        </w:rPr>
        <w:t xml:space="preserve"> 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321"/>
      <w:bookmarkEnd w:id="1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lastRenderedPageBreak/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7.1.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r w:rsidR="00707C07" w:rsidRPr="00707C07">
        <w:rPr>
          <w:rFonts w:ascii="Times New Roman" w:eastAsia="Andale Sans UI" w:hAnsi="Times New Roman"/>
          <w:kern w:val="1"/>
          <w:sz w:val="24"/>
          <w:szCs w:val="24"/>
        </w:rPr>
        <w:t>https://zakon.gov.spb.ru/hot_line/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обязаны сохранять конфиденциальность информации, полученной 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lastRenderedPageBreak/>
        <w:t>информацией соответствующих государственных органов.</w:t>
      </w:r>
    </w:p>
    <w:p w:rsidR="005A2D3A" w:rsidRPr="00FB13B9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Pr="00FB13B9">
        <w:rPr>
          <w:rFonts w:ascii="Times New Roman" w:hAnsi="Times New Roman"/>
          <w:sz w:val="24"/>
          <w:szCs w:val="24"/>
        </w:rPr>
        <w:t xml:space="preserve"> претензии</w:t>
      </w:r>
      <w:r w:rsidR="003637A8">
        <w:rPr>
          <w:rFonts w:ascii="Times New Roman" w:hAnsi="Times New Roman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</w:t>
      </w:r>
      <w:r w:rsidRPr="00980FEC">
        <w:rPr>
          <w:rFonts w:ascii="Times New Roman" w:hAnsi="Times New Roman"/>
          <w:bCs/>
          <w:sz w:val="24"/>
        </w:rPr>
        <w:lastRenderedPageBreak/>
        <w:t xml:space="preserve">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</w:t>
      </w:r>
      <w:r w:rsidRPr="00FB13B9">
        <w:rPr>
          <w:rFonts w:ascii="Times New Roman" w:hAnsi="Times New Roman"/>
          <w:sz w:val="24"/>
          <w:szCs w:val="24"/>
        </w:rPr>
        <w:lastRenderedPageBreak/>
        <w:t>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№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5A2D3A">
        <w:rPr>
          <w:rFonts w:ascii="Times New Roman" w:hAnsi="Times New Roman"/>
          <w:sz w:val="24"/>
          <w:szCs w:val="24"/>
        </w:rPr>
        <w:t xml:space="preserve"> 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2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3"/>
        <w:gridCol w:w="38"/>
        <w:gridCol w:w="4719"/>
      </w:tblGrid>
      <w:tr w:rsidR="00CD1B63" w:rsidRPr="00EA552F" w:rsidTr="00025AF0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Тел.: (812)388-70-00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Факс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7853DF">
              <w:rPr>
                <w:rFonts w:ascii="Times New Roman" w:hAnsi="Times New Roman"/>
                <w:sz w:val="22"/>
                <w:szCs w:val="22"/>
              </w:rPr>
              <w:t>(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>812)388-78-41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Pr="0094095C">
              <w:rPr>
                <w:rFonts w:ascii="Times New Roman" w:hAnsi="Times New Roman"/>
                <w:sz w:val="21"/>
                <w:szCs w:val="21"/>
              </w:rPr>
              <w:t>cmtc@spbget.ru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hideMark/>
          </w:tcPr>
          <w:p w:rsidR="00B42728" w:rsidRPr="00EA552F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  <w:tc>
          <w:tcPr>
            <w:tcW w:w="4395" w:type="dxa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  <w:hideMark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4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295"/>
        <w:gridCol w:w="1814"/>
        <w:gridCol w:w="3903"/>
        <w:gridCol w:w="835"/>
        <w:gridCol w:w="563"/>
        <w:gridCol w:w="837"/>
        <w:gridCol w:w="976"/>
        <w:gridCol w:w="1115"/>
        <w:gridCol w:w="976"/>
        <w:gridCol w:w="1674"/>
        <w:gridCol w:w="933"/>
      </w:tblGrid>
      <w:tr w:rsidR="002F2ACB" w:rsidRPr="00C11720" w:rsidTr="00060D0C">
        <w:trPr>
          <w:trHeight w:val="738"/>
        </w:trPr>
        <w:tc>
          <w:tcPr>
            <w:tcW w:w="1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02362D" w:rsidRDefault="00A90D7B" w:rsidP="000538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587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63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2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Сорт, размер</w:t>
            </w:r>
          </w:p>
        </w:tc>
        <w:tc>
          <w:tcPr>
            <w:tcW w:w="18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7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Ставка НДС (%)</w:t>
            </w:r>
          </w:p>
        </w:tc>
        <w:tc>
          <w:tcPr>
            <w:tcW w:w="36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Цена за единицу с НДС, руб.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Стоимость Товара с НДС, руб.</w:t>
            </w:r>
          </w:p>
        </w:tc>
        <w:tc>
          <w:tcPr>
            <w:tcW w:w="54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30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Производитель</w:t>
            </w:r>
          </w:p>
        </w:tc>
      </w:tr>
      <w:tr w:rsidR="00720B51" w:rsidRPr="00C11720" w:rsidTr="003E60D2">
        <w:trPr>
          <w:trHeight w:val="388"/>
        </w:trPr>
        <w:tc>
          <w:tcPr>
            <w:tcW w:w="170" w:type="pct"/>
            <w:vAlign w:val="center"/>
          </w:tcPr>
          <w:p w:rsidR="00720B51" w:rsidRPr="00993062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06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720B51" w:rsidRPr="003E60D2" w:rsidRDefault="00720B51" w:rsidP="003E6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  <w:vAlign w:val="center"/>
          </w:tcPr>
          <w:p w:rsidR="00720B51" w:rsidRPr="003E60D2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1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" w:type="pct"/>
          </w:tcPr>
          <w:p w:rsidR="00720B51" w:rsidRDefault="00720B51" w:rsidP="00720B51"/>
        </w:tc>
        <w:tc>
          <w:tcPr>
            <w:tcW w:w="302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20%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>Примечание. В случае если Поставщик использует упрощенную систему налого</w:t>
      </w:r>
      <w:r w:rsidR="007853DF">
        <w:rPr>
          <w:rFonts w:ascii="Times New Roman" w:hAnsi="Times New Roman"/>
          <w:i/>
          <w:sz w:val="24"/>
          <w:szCs w:val="24"/>
        </w:rPr>
        <w:t xml:space="preserve">обложения, </w:t>
      </w:r>
      <w:r w:rsidR="00711C1B">
        <w:rPr>
          <w:rFonts w:ascii="Times New Roman" w:hAnsi="Times New Roman"/>
          <w:i/>
          <w:sz w:val="24"/>
          <w:szCs w:val="24"/>
        </w:rPr>
        <w:t xml:space="preserve">НДС </w:t>
      </w:r>
      <w:r w:rsidR="00711C1B" w:rsidRPr="00C11720">
        <w:rPr>
          <w:rFonts w:ascii="Times New Roman" w:hAnsi="Times New Roman"/>
          <w:i/>
          <w:sz w:val="24"/>
          <w:szCs w:val="24"/>
        </w:rPr>
        <w:t>не</w:t>
      </w:r>
      <w:r w:rsidRPr="00C11720">
        <w:rPr>
          <w:rFonts w:ascii="Times New Roman" w:hAnsi="Times New Roman"/>
          <w:i/>
          <w:sz w:val="24"/>
          <w:szCs w:val="24"/>
        </w:rPr>
        <w:t xml:space="preserve"> указывается.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5693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09420E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C11720" w:rsidRPr="00C11720">
        <w:rPr>
          <w:rFonts w:ascii="Times New Roman" w:hAnsi="Times New Roman"/>
          <w:sz w:val="24"/>
          <w:szCs w:val="24"/>
        </w:rPr>
        <w:t xml:space="preserve">Приложение № 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30"/>
        <w:gridCol w:w="1340"/>
        <w:gridCol w:w="805"/>
        <w:gridCol w:w="741"/>
        <w:gridCol w:w="744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Ед.изм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Способ отправки: ________________  </w:t>
      </w:r>
      <w:r w:rsidR="00FD2CE5">
        <w:rPr>
          <w:rFonts w:ascii="Times New Roman" w:hAnsi="Times New Roman"/>
          <w:sz w:val="21"/>
          <w:szCs w:val="21"/>
        </w:rPr>
        <w:t xml:space="preserve"> </w:t>
      </w:r>
      <w:r w:rsidRPr="007E5296">
        <w:rPr>
          <w:rFonts w:ascii="Times New Roman" w:hAnsi="Times New Roman"/>
          <w:sz w:val="21"/>
          <w:szCs w:val="21"/>
        </w:rPr>
        <w:t>(факс, электронная почта, почтовый адрес 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23"/>
        <w:gridCol w:w="4921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2CE" w:rsidRDefault="009612CE" w:rsidP="005968A9">
      <w:r>
        <w:separator/>
      </w:r>
    </w:p>
  </w:endnote>
  <w:endnote w:type="continuationSeparator" w:id="0">
    <w:p w:rsidR="009612CE" w:rsidRDefault="009612CE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2CE" w:rsidRDefault="009612CE" w:rsidP="005968A9">
      <w:r>
        <w:separator/>
      </w:r>
    </w:p>
  </w:footnote>
  <w:footnote w:type="continuationSeparator" w:id="0">
    <w:p w:rsidR="009612CE" w:rsidRDefault="009612CE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1C9E"/>
    <w:rsid w:val="000725F1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0F7A1F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3003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1685F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26FA"/>
    <w:rsid w:val="00283E32"/>
    <w:rsid w:val="00285E72"/>
    <w:rsid w:val="00291A53"/>
    <w:rsid w:val="00291CA9"/>
    <w:rsid w:val="002924D5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2164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6457"/>
    <w:rsid w:val="005A7382"/>
    <w:rsid w:val="005B1639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53A4"/>
    <w:rsid w:val="00707C07"/>
    <w:rsid w:val="00711C1B"/>
    <w:rsid w:val="00720B30"/>
    <w:rsid w:val="00720B51"/>
    <w:rsid w:val="00720BDC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49E8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345B"/>
    <w:rsid w:val="00854E10"/>
    <w:rsid w:val="00857226"/>
    <w:rsid w:val="00860DD2"/>
    <w:rsid w:val="008618A3"/>
    <w:rsid w:val="008643DE"/>
    <w:rsid w:val="00865483"/>
    <w:rsid w:val="008700DE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1DD3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1995"/>
    <w:rsid w:val="00944731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12CE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D4B26"/>
    <w:rsid w:val="00AD5408"/>
    <w:rsid w:val="00AD7943"/>
    <w:rsid w:val="00AE40BF"/>
    <w:rsid w:val="00AE47F7"/>
    <w:rsid w:val="00AF2A1A"/>
    <w:rsid w:val="00AF2EF0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479A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2064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24DB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666"/>
    <w:rsid w:val="00BE6AE1"/>
    <w:rsid w:val="00BF1571"/>
    <w:rsid w:val="00BF31D3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B3B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3828"/>
    <w:rsid w:val="00CA54E0"/>
    <w:rsid w:val="00CA6C22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654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2EAA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204B9"/>
    <w:rsid w:val="00F2206B"/>
    <w:rsid w:val="00F2237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262"/>
    <w:rsid w:val="00F560F7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A3B6B-1439-4504-BF16-B9737268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F55BF-5544-4042-9067-D8227EC1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5760</Words>
  <Characters>41281</Characters>
  <Application>Microsoft Office Word</Application>
  <DocSecurity>0</DocSecurity>
  <Lines>344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18</cp:revision>
  <cp:lastPrinted>2021-08-12T09:34:00Z</cp:lastPrinted>
  <dcterms:created xsi:type="dcterms:W3CDTF">2024-08-07T13:49:00Z</dcterms:created>
  <dcterms:modified xsi:type="dcterms:W3CDTF">2026-05-15T10:43:00Z</dcterms:modified>
</cp:coreProperties>
</file>