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E0A48" w14:textId="700E9A53" w:rsidR="00C16723" w:rsidRPr="0099227E" w:rsidRDefault="00C16723" w:rsidP="00DF71BC">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w:t>
      </w:r>
      <w:r w:rsidRPr="0099227E">
        <w:rPr>
          <w:rFonts w:ascii="Times New Roman" w:hAnsi="Times New Roman" w:cs="Times New Roman"/>
          <w:sz w:val="24"/>
          <w:szCs w:val="24"/>
        </w:rPr>
        <w:t xml:space="preserve"> </w:t>
      </w:r>
      <w:r w:rsidRPr="004935D6">
        <w:rPr>
          <w:rFonts w:ascii="Times New Roman" w:hAnsi="Times New Roman" w:cs="Times New Roman"/>
          <w:b/>
          <w:sz w:val="24"/>
          <w:szCs w:val="24"/>
        </w:rPr>
        <w:t>№</w:t>
      </w:r>
      <w:r w:rsidRPr="0099227E">
        <w:rPr>
          <w:rFonts w:ascii="Times New Roman" w:hAnsi="Times New Roman" w:cs="Times New Roman"/>
          <w:b/>
          <w:bCs/>
          <w:sz w:val="24"/>
          <w:szCs w:val="24"/>
        </w:rPr>
        <w:t xml:space="preserve"> </w:t>
      </w:r>
      <w:r w:rsidR="00FB0875">
        <w:rPr>
          <w:rFonts w:ascii="Times New Roman" w:hAnsi="Times New Roman" w:cs="Times New Roman"/>
          <w:b/>
          <w:bCs/>
          <w:sz w:val="24"/>
          <w:szCs w:val="24"/>
        </w:rPr>
        <w:t>_</w:t>
      </w:r>
      <w:r w:rsidR="004014E0">
        <w:rPr>
          <w:rFonts w:ascii="Times New Roman" w:hAnsi="Times New Roman" w:cs="Times New Roman"/>
          <w:b/>
          <w:bCs/>
          <w:sz w:val="24"/>
          <w:szCs w:val="24"/>
        </w:rPr>
        <w:t>618/26</w:t>
      </w:r>
      <w:r w:rsidRPr="0099227E">
        <w:rPr>
          <w:rFonts w:ascii="Times New Roman" w:hAnsi="Times New Roman" w:cs="Times New Roman"/>
          <w:b/>
          <w:bCs/>
          <w:sz w:val="24"/>
          <w:szCs w:val="24"/>
        </w:rPr>
        <w:t xml:space="preserve"> </w:t>
      </w:r>
    </w:p>
    <w:p w14:paraId="1B3D15D2" w14:textId="1C5DA913" w:rsid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(Идентификационный код закупки № </w:t>
      </w:r>
      <w:r w:rsidR="00CC1710" w:rsidRPr="00CC1710">
        <w:rPr>
          <w:rFonts w:ascii="Times New Roman" w:hAnsi="Times New Roman" w:cs="Times New Roman"/>
          <w:sz w:val="24"/>
          <w:szCs w:val="24"/>
        </w:rPr>
        <w:t>262781410018078140100100030000000244</w:t>
      </w:r>
      <w:r w:rsidRPr="0099227E">
        <w:rPr>
          <w:rFonts w:ascii="Times New Roman" w:hAnsi="Times New Roman" w:cs="Times New Roman"/>
          <w:sz w:val="24"/>
          <w:szCs w:val="24"/>
        </w:rPr>
        <w:t>)</w:t>
      </w:r>
    </w:p>
    <w:p w14:paraId="67A42966" w14:textId="77777777" w:rsidR="00EC147F" w:rsidRPr="0099227E" w:rsidRDefault="00EC147F" w:rsidP="001E2225">
      <w:pPr>
        <w:autoSpaceDE w:val="0"/>
        <w:autoSpaceDN w:val="0"/>
        <w:adjustRightInd w:val="0"/>
        <w:spacing w:after="0" w:line="240" w:lineRule="auto"/>
        <w:jc w:val="center"/>
        <w:rPr>
          <w:rFonts w:ascii="Times New Roman" w:hAnsi="Times New Roman" w:cs="Times New Roman"/>
          <w:sz w:val="24"/>
          <w:szCs w:val="24"/>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8"/>
      </w:tblGrid>
      <w:tr w:rsidR="00EC147F" w14:paraId="70EA83BD" w14:textId="77777777" w:rsidTr="00EC147F">
        <w:tc>
          <w:tcPr>
            <w:tcW w:w="5098" w:type="dxa"/>
          </w:tcPr>
          <w:p w14:paraId="239137DC" w14:textId="3E3A96C1" w:rsidR="00EC147F" w:rsidRDefault="00EC147F" w:rsidP="001E2225">
            <w:pPr>
              <w:autoSpaceDE w:val="0"/>
              <w:autoSpaceDN w:val="0"/>
              <w:adjustRightInd w:val="0"/>
              <w:jc w:val="both"/>
              <w:rPr>
                <w:rFonts w:ascii="Times New Roman" w:hAnsi="Times New Roman" w:cs="Times New Roman"/>
                <w:sz w:val="24"/>
                <w:szCs w:val="24"/>
              </w:rPr>
            </w:pPr>
            <w:r w:rsidRPr="0099227E">
              <w:rPr>
                <w:rFonts w:ascii="Times New Roman" w:hAnsi="Times New Roman" w:cs="Times New Roman"/>
                <w:sz w:val="24"/>
                <w:szCs w:val="24"/>
              </w:rPr>
              <w:t>г. Санкт-Петербург</w:t>
            </w:r>
          </w:p>
        </w:tc>
        <w:tc>
          <w:tcPr>
            <w:tcW w:w="5099" w:type="dxa"/>
          </w:tcPr>
          <w:p w14:paraId="1518BBD4" w14:textId="0ACD6D3D" w:rsidR="00EC147F" w:rsidRDefault="00294B02" w:rsidP="00EC147F">
            <w:pPr>
              <w:autoSpaceDE w:val="0"/>
              <w:autoSpaceDN w:val="0"/>
              <w:adjustRightInd w:val="0"/>
              <w:jc w:val="right"/>
              <w:rPr>
                <w:rFonts w:ascii="Times New Roman" w:hAnsi="Times New Roman" w:cs="Times New Roman"/>
                <w:sz w:val="24"/>
                <w:szCs w:val="24"/>
              </w:rPr>
            </w:pPr>
            <w:r w:rsidRPr="00294B02">
              <w:rPr>
                <w:rFonts w:ascii="Times New Roman" w:hAnsi="Times New Roman" w:cs="Times New Roman"/>
                <w:sz w:val="24"/>
                <w:szCs w:val="24"/>
              </w:rPr>
              <w:t>15.04.2026</w:t>
            </w:r>
          </w:p>
        </w:tc>
      </w:tr>
    </w:tbl>
    <w:p w14:paraId="4458170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9277E" w14:textId="5F14FE8E" w:rsidR="00C16723" w:rsidRPr="0099227E" w:rsidRDefault="00665743" w:rsidP="004014E0">
      <w:pPr>
        <w:autoSpaceDE w:val="0"/>
        <w:autoSpaceDN w:val="0"/>
        <w:adjustRightInd w:val="0"/>
        <w:spacing w:after="0" w:line="240" w:lineRule="auto"/>
        <w:jc w:val="both"/>
        <w:rPr>
          <w:rFonts w:ascii="Times New Roman" w:hAnsi="Times New Roman" w:cs="Times New Roman"/>
          <w:sz w:val="24"/>
          <w:szCs w:val="24"/>
        </w:rPr>
      </w:pPr>
      <w:r w:rsidRPr="007E7E04">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618 Приморского района Санкт-Петербурга</w:t>
      </w:r>
      <w:r w:rsidR="007E7E04">
        <w:rPr>
          <w:rFonts w:ascii="Times New Roman" w:hAnsi="Times New Roman" w:cs="Times New Roman"/>
          <w:b/>
          <w:sz w:val="24"/>
          <w:szCs w:val="24"/>
        </w:rPr>
        <w:t xml:space="preserve"> (</w:t>
      </w:r>
      <w:r w:rsidR="007E7E04" w:rsidRPr="007E7E04">
        <w:rPr>
          <w:rFonts w:ascii="Times New Roman" w:hAnsi="Times New Roman" w:cs="Times New Roman"/>
          <w:b/>
          <w:sz w:val="24"/>
          <w:szCs w:val="24"/>
        </w:rPr>
        <w:t>ГБОУ школа № 618 Приморского района Санкт-Петербурга</w:t>
      </w:r>
      <w:r w:rsidR="007E7E04">
        <w:rPr>
          <w:rFonts w:ascii="Times New Roman" w:hAnsi="Times New Roman" w:cs="Times New Roman"/>
          <w:b/>
          <w:sz w:val="24"/>
          <w:szCs w:val="24"/>
        </w:rPr>
        <w:t>)</w:t>
      </w:r>
      <w:r w:rsidRPr="00665743">
        <w:rPr>
          <w:rFonts w:ascii="Times New Roman" w:hAnsi="Times New Roman" w:cs="Times New Roman"/>
          <w:sz w:val="24"/>
          <w:szCs w:val="24"/>
        </w:rPr>
        <w:t>, именуем</w:t>
      </w:r>
      <w:r w:rsidR="008D6AA7">
        <w:rPr>
          <w:rFonts w:ascii="Times New Roman" w:hAnsi="Times New Roman" w:cs="Times New Roman"/>
          <w:sz w:val="24"/>
          <w:szCs w:val="24"/>
        </w:rPr>
        <w:t>ое в дальнейшем  «</w:t>
      </w:r>
      <w:r w:rsidRPr="008D6AA7">
        <w:rPr>
          <w:rFonts w:ascii="Times New Roman" w:hAnsi="Times New Roman" w:cs="Times New Roman"/>
          <w:b/>
          <w:sz w:val="24"/>
          <w:szCs w:val="24"/>
        </w:rPr>
        <w:t>Заказчик</w:t>
      </w:r>
      <w:r w:rsidR="008D6AA7">
        <w:rPr>
          <w:rFonts w:ascii="Times New Roman" w:hAnsi="Times New Roman" w:cs="Times New Roman"/>
          <w:b/>
          <w:sz w:val="24"/>
          <w:szCs w:val="24"/>
        </w:rPr>
        <w:t>»</w:t>
      </w:r>
      <w:r w:rsidRPr="00665743">
        <w:rPr>
          <w:rFonts w:ascii="Times New Roman" w:hAnsi="Times New Roman" w:cs="Times New Roman"/>
          <w:sz w:val="24"/>
          <w:szCs w:val="24"/>
        </w:rPr>
        <w:t>, в лице директора Куцевой Светланы Николаевны, действующего на основании Устава</w:t>
      </w:r>
      <w:r w:rsidR="00C16723" w:rsidRPr="0099227E">
        <w:rPr>
          <w:rFonts w:ascii="Times New Roman" w:hAnsi="Times New Roman" w:cs="Times New Roman"/>
          <w:sz w:val="24"/>
          <w:szCs w:val="24"/>
        </w:rPr>
        <w:t xml:space="preserve">, с одной стороны, и </w:t>
      </w:r>
      <w:r w:rsidR="00FB0875">
        <w:rPr>
          <w:rFonts w:ascii="Times New Roman" w:hAnsi="Times New Roman" w:cs="Times New Roman"/>
          <w:b/>
          <w:sz w:val="24"/>
          <w:szCs w:val="24"/>
        </w:rPr>
        <w:t>______________</w:t>
      </w:r>
      <w:r w:rsidR="008D6AA7" w:rsidRPr="00283384">
        <w:rPr>
          <w:rFonts w:ascii="Times New Roman" w:hAnsi="Times New Roman" w:cs="Times New Roman"/>
          <w:b/>
          <w:sz w:val="24"/>
          <w:szCs w:val="24"/>
        </w:rPr>
        <w:t>,</w:t>
      </w:r>
      <w:r w:rsidR="008D6AA7">
        <w:rPr>
          <w:rFonts w:ascii="Times New Roman" w:hAnsi="Times New Roman" w:cs="Times New Roman"/>
          <w:sz w:val="24"/>
          <w:szCs w:val="24"/>
        </w:rPr>
        <w:t xml:space="preserve"> именуемое в дальнейшем «</w:t>
      </w:r>
      <w:r w:rsidR="000C6979">
        <w:rPr>
          <w:rFonts w:ascii="Times New Roman" w:hAnsi="Times New Roman" w:cs="Times New Roman"/>
          <w:b/>
          <w:sz w:val="24"/>
          <w:szCs w:val="24"/>
        </w:rPr>
        <w:t>Поставщик</w:t>
      </w:r>
      <w:r w:rsidR="008D6AA7">
        <w:rPr>
          <w:rFonts w:ascii="Times New Roman" w:hAnsi="Times New Roman" w:cs="Times New Roman"/>
          <w:sz w:val="24"/>
          <w:szCs w:val="24"/>
        </w:rPr>
        <w:t xml:space="preserve">», </w:t>
      </w:r>
      <w:r w:rsidR="00A853E0" w:rsidRPr="00A853E0">
        <w:rPr>
          <w:rFonts w:ascii="Times New Roman" w:hAnsi="Times New Roman" w:cs="Times New Roman"/>
          <w:sz w:val="24"/>
          <w:szCs w:val="24"/>
        </w:rPr>
        <w:t xml:space="preserve">в лице </w:t>
      </w:r>
      <w:r w:rsidR="00FB0875">
        <w:rPr>
          <w:rFonts w:ascii="Times New Roman" w:hAnsi="Times New Roman" w:cs="Times New Roman"/>
          <w:sz w:val="24"/>
          <w:szCs w:val="24"/>
        </w:rPr>
        <w:t>________________</w:t>
      </w:r>
      <w:r w:rsidR="00A853E0" w:rsidRPr="004014E0">
        <w:rPr>
          <w:rFonts w:ascii="Times New Roman" w:hAnsi="Times New Roman" w:cs="Times New Roman"/>
          <w:sz w:val="24"/>
          <w:szCs w:val="24"/>
        </w:rPr>
        <w:t>,</w:t>
      </w:r>
      <w:r w:rsidR="00A853E0" w:rsidRPr="00A853E0">
        <w:rPr>
          <w:rFonts w:ascii="Times New Roman" w:hAnsi="Times New Roman" w:cs="Times New Roman"/>
          <w:sz w:val="24"/>
          <w:szCs w:val="24"/>
        </w:rPr>
        <w:t xml:space="preserve"> действующего на основании </w:t>
      </w:r>
      <w:r w:rsidR="00FB0875">
        <w:rPr>
          <w:rFonts w:ascii="Times New Roman" w:hAnsi="Times New Roman" w:cs="Times New Roman"/>
          <w:sz w:val="24"/>
          <w:szCs w:val="24"/>
        </w:rPr>
        <w:t>__________</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с другой стороны,</w:t>
      </w:r>
      <w:r w:rsidR="00CC4525" w:rsidRPr="0099227E">
        <w:rPr>
          <w:rFonts w:ascii="Times New Roman" w:hAnsi="Times New Roman" w:cs="Times New Roman"/>
          <w:sz w:val="24"/>
          <w:szCs w:val="24"/>
        </w:rPr>
        <w:t xml:space="preserve"> вместе именуемые в дальнейшем «</w:t>
      </w:r>
      <w:r w:rsidR="00C16723" w:rsidRPr="0099227E">
        <w:rPr>
          <w:rFonts w:ascii="Times New Roman" w:hAnsi="Times New Roman" w:cs="Times New Roman"/>
          <w:sz w:val="24"/>
          <w:szCs w:val="24"/>
        </w:rPr>
        <w:t>Стороны</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в соответствии </w:t>
      </w:r>
      <w:r w:rsidR="00276B8A" w:rsidRPr="0099227E">
        <w:rPr>
          <w:rFonts w:ascii="Times New Roman" w:hAnsi="Times New Roman" w:cs="Times New Roman"/>
          <w:sz w:val="24"/>
          <w:szCs w:val="24"/>
        </w:rPr>
        <w:t xml:space="preserve">с </w:t>
      </w:r>
      <w:r w:rsidR="0019219B">
        <w:rPr>
          <w:rFonts w:ascii="Times New Roman" w:hAnsi="Times New Roman" w:cs="Times New Roman"/>
          <w:i/>
          <w:sz w:val="24"/>
          <w:szCs w:val="24"/>
        </w:rPr>
        <w:t xml:space="preserve">п. </w:t>
      </w:r>
      <w:r w:rsidR="007F676D">
        <w:rPr>
          <w:rFonts w:ascii="Times New Roman" w:hAnsi="Times New Roman" w:cs="Times New Roman"/>
          <w:i/>
          <w:sz w:val="24"/>
          <w:szCs w:val="24"/>
        </w:rPr>
        <w:t>5</w:t>
      </w:r>
      <w:r w:rsidR="007879D8" w:rsidRPr="0099227E">
        <w:rPr>
          <w:rFonts w:ascii="Times New Roman" w:hAnsi="Times New Roman" w:cs="Times New Roman"/>
          <w:i/>
          <w:sz w:val="24"/>
          <w:szCs w:val="24"/>
        </w:rPr>
        <w:t xml:space="preserve"> ч. 1 ст. 93</w:t>
      </w:r>
      <w:r w:rsidR="00C16723" w:rsidRPr="0099227E">
        <w:rPr>
          <w:rFonts w:ascii="Times New Roman" w:hAnsi="Times New Roman" w:cs="Times New Roman"/>
          <w:i/>
          <w:sz w:val="24"/>
          <w:szCs w:val="24"/>
        </w:rPr>
        <w:t xml:space="preserve"> </w:t>
      </w:r>
      <w:r w:rsidR="00C16723" w:rsidRPr="0099227E">
        <w:rPr>
          <w:rFonts w:ascii="Times New Roman" w:hAnsi="Times New Roman" w:cs="Times New Roman"/>
          <w:sz w:val="24"/>
          <w:szCs w:val="24"/>
        </w:rPr>
        <w:t xml:space="preserve">Федерального закона от 5 апреля 2013 г. </w:t>
      </w:r>
      <w:r w:rsidR="00CC4525" w:rsidRPr="0099227E">
        <w:rPr>
          <w:rFonts w:ascii="Times New Roman" w:hAnsi="Times New Roman" w:cs="Times New Roman"/>
          <w:sz w:val="24"/>
          <w:szCs w:val="24"/>
        </w:rPr>
        <w:t>№ 44-ФЗ «</w:t>
      </w:r>
      <w:r w:rsidR="00C16723" w:rsidRPr="0099227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99227E">
        <w:rPr>
          <w:rFonts w:ascii="Times New Roman" w:hAnsi="Times New Roman" w:cs="Times New Roman"/>
          <w:sz w:val="24"/>
          <w:szCs w:val="24"/>
        </w:rPr>
        <w:t>арственных и муниципальных нужд»</w:t>
      </w:r>
      <w:r w:rsidR="00C16723" w:rsidRPr="0099227E">
        <w:rPr>
          <w:rFonts w:ascii="Times New Roman" w:hAnsi="Times New Roman" w:cs="Times New Roman"/>
          <w:sz w:val="24"/>
          <w:szCs w:val="24"/>
        </w:rPr>
        <w:t xml:space="preserve"> (далее - ФЗ </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44) заключили настоящий Контракт  (далее - Контракт) о нижеследующем:</w:t>
      </w:r>
    </w:p>
    <w:p w14:paraId="7CECB11C"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F53830D" w14:textId="77777777" w:rsidR="00C16723" w:rsidRPr="0069584B" w:rsidRDefault="00C16723" w:rsidP="0069584B">
      <w:pPr>
        <w:pStyle w:val="a4"/>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69584B">
        <w:rPr>
          <w:rFonts w:ascii="Times New Roman" w:hAnsi="Times New Roman" w:cs="Times New Roman"/>
          <w:b/>
          <w:bCs/>
          <w:sz w:val="24"/>
          <w:szCs w:val="24"/>
        </w:rPr>
        <w:t>Предмет Контракта</w:t>
      </w:r>
    </w:p>
    <w:p w14:paraId="61D748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FD0C10" w14:textId="16932F2C"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51460E" w:rsidRPr="0051460E">
        <w:rPr>
          <w:rFonts w:ascii="Times New Roman" w:hAnsi="Times New Roman" w:cs="Times New Roman"/>
          <w:b/>
          <w:sz w:val="24"/>
          <w:szCs w:val="24"/>
        </w:rPr>
        <w:t>комплектующих для серверов</w:t>
      </w:r>
      <w:r w:rsidR="00FB0875" w:rsidRPr="00FB0875">
        <w:rPr>
          <w:rFonts w:ascii="Times New Roman" w:hAnsi="Times New Roman" w:cs="Times New Roman"/>
          <w:b/>
          <w:sz w:val="24"/>
          <w:szCs w:val="24"/>
        </w:rPr>
        <w:t xml:space="preserve">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8C478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14:paraId="2458A39C" w14:textId="77777777"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94CF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14:paraId="6959BF5F" w14:textId="77777777" w:rsidR="00AF46C0" w:rsidRPr="0099227E"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30F893D" w14:textId="73CEB6D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2.1. Цена Контракта составляет </w:t>
      </w:r>
      <w:r w:rsidR="00FB0875">
        <w:rPr>
          <w:rFonts w:ascii="Times New Roman" w:hAnsi="Times New Roman" w:cs="Times New Roman"/>
          <w:b/>
          <w:sz w:val="24"/>
          <w:szCs w:val="24"/>
        </w:rPr>
        <w:t>______________________</w:t>
      </w:r>
    </w:p>
    <w:p w14:paraId="7610A7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227E">
        <w:rPr>
          <w:rFonts w:ascii="Times New Roman" w:hAnsi="Times New Roman" w:cs="Times New Roman"/>
          <w:i/>
          <w:sz w:val="24"/>
          <w:szCs w:val="24"/>
        </w:rPr>
        <w:t>упаковку, маркировку, доставку и разгрузку</w:t>
      </w:r>
      <w:hyperlink w:anchor="Par482" w:history="1"/>
      <w:r w:rsidRPr="0099227E">
        <w:rPr>
          <w:rFonts w:ascii="Times New Roman" w:hAnsi="Times New Roman" w:cs="Times New Roman"/>
          <w:sz w:val="24"/>
          <w:szCs w:val="24"/>
        </w:rPr>
        <w:t xml:space="preserve">, </w:t>
      </w:r>
      <w:r w:rsidR="002D2F84" w:rsidRPr="0099227E">
        <w:rPr>
          <w:rFonts w:ascii="Times New Roman" w:hAnsi="Times New Roman" w:cs="Times New Roman"/>
          <w:i/>
          <w:sz w:val="24"/>
          <w:szCs w:val="24"/>
        </w:rPr>
        <w:t xml:space="preserve">подъем на этаж до места указанного Заказчиком, </w:t>
      </w:r>
      <w:r w:rsidRPr="0099227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14:paraId="7807F75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64A9556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0"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14:paraId="4F3ED15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может быть снижена по соглашению Сторон </w:t>
      </w:r>
      <w:proofErr w:type="gramStart"/>
      <w:r w:rsidRPr="0099227E">
        <w:rPr>
          <w:rFonts w:ascii="Times New Roman" w:hAnsi="Times New Roman" w:cs="Times New Roman"/>
          <w:sz w:val="24"/>
          <w:szCs w:val="24"/>
        </w:rPr>
        <w:t>без изменения</w:t>
      </w:r>
      <w:proofErr w:type="gramEnd"/>
      <w:r w:rsidRPr="0099227E">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7F21741"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14:paraId="5D72DCDF"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904310"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w:t>
      </w:r>
      <w:r w:rsidRPr="0099227E">
        <w:rPr>
          <w:rFonts w:ascii="Times New Roman" w:hAnsi="Times New Roman" w:cs="Times New Roman"/>
          <w:sz w:val="24"/>
          <w:szCs w:val="24"/>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696D7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7F676D">
        <w:rPr>
          <w:rFonts w:ascii="Times New Roman" w:hAnsi="Times New Roman" w:cs="Times New Roman"/>
          <w:sz w:val="24"/>
          <w:szCs w:val="24"/>
        </w:rPr>
        <w:t>Внебюджетные средства.</w:t>
      </w:r>
      <w:r w:rsidR="005D7768" w:rsidRPr="0099227E">
        <w:rPr>
          <w:rFonts w:ascii="Times New Roman" w:hAnsi="Times New Roman" w:cs="Times New Roman"/>
          <w:sz w:val="24"/>
          <w:szCs w:val="24"/>
        </w:rPr>
        <w:t xml:space="preserve"> </w:t>
      </w:r>
      <w:r w:rsidR="007F676D" w:rsidRPr="007F676D">
        <w:rPr>
          <w:rFonts w:ascii="Times New Roman" w:hAnsi="Times New Roman" w:cs="Times New Roman"/>
          <w:sz w:val="24"/>
          <w:szCs w:val="24"/>
        </w:rPr>
        <w:t>Средства</w:t>
      </w:r>
      <w:r w:rsidR="00D107E7" w:rsidRPr="007F676D">
        <w:rPr>
          <w:rFonts w:ascii="Times New Roman" w:hAnsi="Times New Roman" w:cs="Times New Roman"/>
          <w:sz w:val="24"/>
          <w:szCs w:val="24"/>
        </w:rPr>
        <w:t xml:space="preserve"> </w:t>
      </w:r>
      <w:r w:rsidR="007F676D" w:rsidRPr="007F676D">
        <w:rPr>
          <w:rFonts w:ascii="Times New Roman" w:hAnsi="Times New Roman" w:cs="Times New Roman"/>
          <w:sz w:val="24"/>
          <w:szCs w:val="24"/>
        </w:rPr>
        <w:t>бюджетных</w:t>
      </w:r>
      <w:r w:rsidR="007F676D" w:rsidRPr="0099227E">
        <w:rPr>
          <w:rFonts w:ascii="Times New Roman" w:hAnsi="Times New Roman" w:cs="Times New Roman"/>
          <w:sz w:val="24"/>
          <w:szCs w:val="24"/>
        </w:rPr>
        <w:t xml:space="preserve"> у</w:t>
      </w:r>
      <w:r w:rsidR="007F676D">
        <w:rPr>
          <w:rFonts w:ascii="Times New Roman" w:hAnsi="Times New Roman" w:cs="Times New Roman"/>
          <w:sz w:val="24"/>
          <w:szCs w:val="24"/>
        </w:rPr>
        <w:t>чреждений</w:t>
      </w:r>
      <w:r w:rsidR="00774B1C" w:rsidRPr="0099227E">
        <w:rPr>
          <w:rFonts w:ascii="Times New Roman" w:hAnsi="Times New Roman" w:cs="Times New Roman"/>
          <w:i/>
          <w:sz w:val="24"/>
          <w:szCs w:val="24"/>
        </w:rPr>
        <w:t>.</w:t>
      </w:r>
      <w:r w:rsidR="00AF46C0" w:rsidRPr="0099227E">
        <w:rPr>
          <w:rFonts w:ascii="Times New Roman" w:hAnsi="Times New Roman" w:cs="Times New Roman"/>
          <w:i/>
          <w:sz w:val="24"/>
          <w:szCs w:val="24"/>
        </w:rPr>
        <w:t xml:space="preserve"> </w:t>
      </w:r>
    </w:p>
    <w:p w14:paraId="06985D79" w14:textId="744CBAB1"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 xml:space="preserve">с даты подписания Заказчиком </w:t>
      </w:r>
      <w:r w:rsidR="00EF2C0B" w:rsidRPr="00EF2C0B">
        <w:rPr>
          <w:rFonts w:ascii="Times New Roman" w:hAnsi="Times New Roman" w:cs="Times New Roman"/>
          <w:b/>
          <w:sz w:val="24"/>
          <w:szCs w:val="24"/>
        </w:rPr>
        <w:t>Акт</w:t>
      </w:r>
      <w:r w:rsidR="00EF2C0B">
        <w:rPr>
          <w:rFonts w:ascii="Times New Roman" w:hAnsi="Times New Roman" w:cs="Times New Roman"/>
          <w:b/>
          <w:sz w:val="24"/>
          <w:szCs w:val="24"/>
        </w:rPr>
        <w:t>а</w:t>
      </w:r>
      <w:r w:rsidR="00EF2C0B" w:rsidRPr="00EF2C0B">
        <w:rPr>
          <w:rFonts w:ascii="Times New Roman" w:hAnsi="Times New Roman" w:cs="Times New Roman"/>
          <w:b/>
          <w:sz w:val="24"/>
          <w:szCs w:val="24"/>
        </w:rPr>
        <w:t xml:space="preserve"> сдачи-приемки Товара</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14:paraId="1E46A12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6A055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F6C91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14:paraId="598D53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14:paraId="1DB899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E98E66"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14:paraId="1408B6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53BEBF" w14:textId="77777777" w:rsidR="00C16723" w:rsidRPr="00CC1710"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 xml:space="preserve">3.1. Товар поставляется Заказчику </w:t>
      </w:r>
      <w:r w:rsidRPr="00CC1710">
        <w:rPr>
          <w:rFonts w:ascii="Times New Roman" w:hAnsi="Times New Roman" w:cs="Times New Roman"/>
          <w:sz w:val="24"/>
          <w:szCs w:val="24"/>
        </w:rPr>
        <w:t>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96F79AB" w14:textId="7443C175" w:rsidR="002A0634" w:rsidRPr="00DF71BC" w:rsidRDefault="00C16723" w:rsidP="00665743">
      <w:pPr>
        <w:autoSpaceDE w:val="0"/>
        <w:autoSpaceDN w:val="0"/>
        <w:adjustRightInd w:val="0"/>
        <w:spacing w:after="0" w:line="240" w:lineRule="auto"/>
        <w:ind w:firstLine="540"/>
        <w:jc w:val="both"/>
        <w:rPr>
          <w:rFonts w:ascii="Times New Roman" w:hAnsi="Times New Roman" w:cs="Times New Roman"/>
          <w:b/>
          <w:bCs/>
          <w:sz w:val="24"/>
          <w:szCs w:val="24"/>
        </w:rPr>
      </w:pPr>
      <w:r w:rsidRPr="00CC1710">
        <w:rPr>
          <w:rFonts w:ascii="Times New Roman" w:hAnsi="Times New Roman" w:cs="Times New Roman"/>
          <w:sz w:val="24"/>
          <w:szCs w:val="24"/>
        </w:rPr>
        <w:t xml:space="preserve">Поставка Товара осуществляется Поставщиком </w:t>
      </w:r>
      <w:r w:rsidR="00CC1710" w:rsidRPr="00CC1710">
        <w:rPr>
          <w:rFonts w:ascii="Times New Roman" w:hAnsi="Times New Roman" w:cs="Times New Roman"/>
          <w:b/>
          <w:sz w:val="24"/>
          <w:szCs w:val="24"/>
        </w:rPr>
        <w:t xml:space="preserve">в течение </w:t>
      </w:r>
      <w:r w:rsidR="0051460E">
        <w:rPr>
          <w:rFonts w:ascii="Times New Roman" w:hAnsi="Times New Roman" w:cs="Times New Roman"/>
          <w:b/>
          <w:sz w:val="24"/>
          <w:szCs w:val="24"/>
        </w:rPr>
        <w:t>10</w:t>
      </w:r>
      <w:r w:rsidR="00CC1710" w:rsidRPr="00CC1710">
        <w:rPr>
          <w:rFonts w:ascii="Times New Roman" w:hAnsi="Times New Roman" w:cs="Times New Roman"/>
          <w:b/>
          <w:sz w:val="24"/>
          <w:szCs w:val="24"/>
        </w:rPr>
        <w:t xml:space="preserve"> (</w:t>
      </w:r>
      <w:r w:rsidR="0051460E">
        <w:rPr>
          <w:rFonts w:ascii="Times New Roman" w:hAnsi="Times New Roman" w:cs="Times New Roman"/>
          <w:b/>
          <w:sz w:val="24"/>
          <w:szCs w:val="24"/>
        </w:rPr>
        <w:t>десяти</w:t>
      </w:r>
      <w:r w:rsidR="00FB0875">
        <w:rPr>
          <w:rFonts w:ascii="Times New Roman" w:hAnsi="Times New Roman" w:cs="Times New Roman"/>
          <w:b/>
          <w:sz w:val="24"/>
          <w:szCs w:val="24"/>
        </w:rPr>
        <w:t>)</w:t>
      </w:r>
      <w:r w:rsidR="00CC1710" w:rsidRPr="00CC1710">
        <w:rPr>
          <w:rFonts w:ascii="Times New Roman" w:hAnsi="Times New Roman" w:cs="Times New Roman"/>
          <w:b/>
          <w:sz w:val="24"/>
          <w:szCs w:val="24"/>
        </w:rPr>
        <w:t xml:space="preserve"> </w:t>
      </w:r>
      <w:r w:rsidR="0051460E">
        <w:rPr>
          <w:rFonts w:ascii="Times New Roman" w:hAnsi="Times New Roman" w:cs="Times New Roman"/>
          <w:b/>
          <w:sz w:val="24"/>
          <w:szCs w:val="24"/>
        </w:rPr>
        <w:t>рабочих</w:t>
      </w:r>
      <w:r w:rsidR="00CC1710" w:rsidRPr="00CC1710">
        <w:rPr>
          <w:rFonts w:ascii="Times New Roman" w:hAnsi="Times New Roman" w:cs="Times New Roman"/>
          <w:b/>
          <w:sz w:val="24"/>
          <w:szCs w:val="24"/>
        </w:rPr>
        <w:t>дней</w:t>
      </w:r>
      <w:r w:rsidR="00CC1710" w:rsidRPr="00CC1710">
        <w:rPr>
          <w:rFonts w:ascii="Times New Roman" w:hAnsi="Times New Roman" w:cs="Times New Roman"/>
          <w:sz w:val="24"/>
          <w:szCs w:val="24"/>
        </w:rPr>
        <w:t xml:space="preserve"> </w:t>
      </w:r>
      <w:r w:rsidR="002A0634" w:rsidRPr="00CC1710">
        <w:rPr>
          <w:rFonts w:ascii="Times New Roman" w:hAnsi="Times New Roman" w:cs="Times New Roman"/>
          <w:b/>
          <w:bCs/>
          <w:sz w:val="24"/>
          <w:szCs w:val="24"/>
        </w:rPr>
        <w:t>с момента подписания контракта</w:t>
      </w:r>
      <w:r w:rsidR="00CC1710" w:rsidRPr="00CC1710">
        <w:rPr>
          <w:rFonts w:ascii="Times New Roman" w:hAnsi="Times New Roman" w:cs="Times New Roman"/>
          <w:b/>
          <w:bCs/>
          <w:sz w:val="24"/>
          <w:szCs w:val="24"/>
        </w:rPr>
        <w:t>.</w:t>
      </w:r>
    </w:p>
    <w:p w14:paraId="489959FD" w14:textId="6E3C46A7" w:rsidR="00665743" w:rsidRDefault="00C16723" w:rsidP="00665743">
      <w:pPr>
        <w:autoSpaceDE w:val="0"/>
        <w:autoSpaceDN w:val="0"/>
        <w:adjustRightInd w:val="0"/>
        <w:spacing w:after="0" w:line="240" w:lineRule="auto"/>
        <w:ind w:firstLine="540"/>
        <w:jc w:val="both"/>
        <w:rPr>
          <w:rFonts w:ascii="Times New Roman" w:hAnsi="Times New Roman" w:cs="Times New Roman"/>
          <w:b/>
          <w:sz w:val="24"/>
          <w:szCs w:val="24"/>
        </w:rPr>
      </w:pPr>
      <w:r w:rsidRPr="0099227E">
        <w:rPr>
          <w:rFonts w:ascii="Times New Roman" w:hAnsi="Times New Roman" w:cs="Times New Roman"/>
          <w:sz w:val="24"/>
          <w:szCs w:val="24"/>
        </w:rPr>
        <w:t xml:space="preserve">3.2. Поставка Товара осуществляется Поставщиком </w:t>
      </w:r>
      <w:r w:rsidRPr="0099227E">
        <w:rPr>
          <w:rFonts w:ascii="Times New Roman" w:hAnsi="Times New Roman" w:cs="Times New Roman"/>
          <w:b/>
          <w:sz w:val="24"/>
          <w:szCs w:val="24"/>
        </w:rPr>
        <w:t>по адресу:</w:t>
      </w:r>
      <w:r w:rsidR="005013B4" w:rsidRPr="0099227E">
        <w:t xml:space="preserve"> </w:t>
      </w:r>
      <w:bookmarkStart w:id="5" w:name="Par98"/>
      <w:bookmarkEnd w:id="5"/>
      <w:r w:rsidR="00665743" w:rsidRPr="00665743">
        <w:rPr>
          <w:rFonts w:ascii="Times New Roman" w:hAnsi="Times New Roman" w:cs="Times New Roman"/>
          <w:b/>
          <w:sz w:val="24"/>
          <w:szCs w:val="24"/>
        </w:rPr>
        <w:t xml:space="preserve">197372, г. Санкт-Петербург ул. </w:t>
      </w:r>
      <w:proofErr w:type="spellStart"/>
      <w:r w:rsidR="00665743" w:rsidRPr="00665743">
        <w:rPr>
          <w:rFonts w:ascii="Times New Roman" w:hAnsi="Times New Roman" w:cs="Times New Roman"/>
          <w:b/>
          <w:sz w:val="24"/>
          <w:szCs w:val="24"/>
        </w:rPr>
        <w:t>Гаккелевская</w:t>
      </w:r>
      <w:proofErr w:type="spellEnd"/>
      <w:r w:rsidR="00665743" w:rsidRPr="00665743">
        <w:rPr>
          <w:rFonts w:ascii="Times New Roman" w:hAnsi="Times New Roman" w:cs="Times New Roman"/>
          <w:b/>
          <w:sz w:val="24"/>
          <w:szCs w:val="24"/>
        </w:rPr>
        <w:t xml:space="preserve"> д.24 литер А.</w:t>
      </w:r>
    </w:p>
    <w:p w14:paraId="3E1E279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3.3. </w:t>
      </w:r>
      <w:r w:rsidR="00916BD8" w:rsidRPr="0099227E">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99227E">
        <w:rPr>
          <w:rFonts w:ascii="Times New Roman" w:hAnsi="Times New Roman" w:cs="Times New Roman"/>
          <w:sz w:val="24"/>
          <w:szCs w:val="24"/>
        </w:rPr>
        <w:t>.</w:t>
      </w:r>
    </w:p>
    <w:p w14:paraId="25E18148"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14:paraId="57296E30"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6B7508C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DE458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011E55D7" w14:textId="77777777"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14:paraId="03CFCE0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61EDF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96B164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42A4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3AF40FD"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14:paraId="355CF1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14:paraId="499FAE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14:paraId="0DF113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748A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3"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096D24F" w14:textId="77777777"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14:paraId="050EDFD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26AEFFD9"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14:paraId="2299E427" w14:textId="77777777"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4D268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14:paraId="16F0E00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1CE341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14:paraId="4EB068B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AED81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14:paraId="2EA535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2F640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C21454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6A9258"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A7D41F6"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2586E4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58B99EB" w14:textId="77777777"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79CBD70" w14:textId="77777777"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14:paraId="131C4F3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14:paraId="4017256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301C9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69C87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DFA81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E59D366" w14:textId="77777777"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14:paraId="670FDFFF" w14:textId="77777777"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14:paraId="671121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14:paraId="174728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FE680E4"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14:paraId="68EB73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14:paraId="2BBB236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454A3D2C"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C19AC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FFBC3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89381B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5DE509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14:paraId="36AD250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B72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14:paraId="72DEBB4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14:paraId="65C467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14:paraId="3AC6036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597DB5E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B821D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0F6A3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0F3C4A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CC0959"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14:paraId="388F442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36FF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7EA83E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AD400E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7234582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5D273B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14:paraId="452EA4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551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4C6321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D5C9A" w14:textId="77777777"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14:paraId="6E56402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E831E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FCFFA1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8B9DF4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DB6A27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283B820" w14:textId="4830E02E"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FB0875">
        <w:rPr>
          <w:rFonts w:ascii="Times New Roman" w:hAnsi="Times New Roman" w:cs="Times New Roman"/>
          <w:b/>
          <w:i/>
          <w:sz w:val="24"/>
          <w:szCs w:val="24"/>
        </w:rPr>
        <w:t>__</w:t>
      </w:r>
      <w:r w:rsidRPr="0099227E">
        <w:rPr>
          <w:rFonts w:ascii="Times New Roman" w:hAnsi="Times New Roman" w:cs="Times New Roman"/>
          <w:b/>
          <w:i/>
          <w:sz w:val="24"/>
          <w:szCs w:val="24"/>
        </w:rPr>
        <w:t xml:space="preserve"> месяцев</w:t>
      </w:r>
      <w:r w:rsidRPr="0099227E">
        <w:rPr>
          <w:rFonts w:ascii="Times New Roman" w:hAnsi="Times New Roman" w:cs="Times New Roman"/>
          <w:sz w:val="24"/>
          <w:szCs w:val="24"/>
        </w:rPr>
        <w:t xml:space="preserve">. Гарантия производителя на Товар составляет </w:t>
      </w:r>
      <w:r w:rsidR="00965C4B" w:rsidRPr="0099227E">
        <w:rPr>
          <w:rFonts w:ascii="Times New Roman" w:hAnsi="Times New Roman" w:cs="Times New Roman"/>
          <w:i/>
          <w:sz w:val="24"/>
          <w:szCs w:val="24"/>
        </w:rPr>
        <w:t>12</w:t>
      </w:r>
      <w:r w:rsidRPr="0099227E">
        <w:rPr>
          <w:rFonts w:ascii="Times New Roman" w:hAnsi="Times New Roman" w:cs="Times New Roman"/>
          <w:i/>
          <w:sz w:val="24"/>
          <w:szCs w:val="24"/>
        </w:rPr>
        <w:t xml:space="preserve"> месяцев</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023B780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E7739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7EDFB8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7ADDF2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455AC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C2282E"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t>7. Ответственность Сторон</w:t>
      </w:r>
      <w:r w:rsidRPr="0099227E">
        <w:rPr>
          <w:rFonts w:ascii="Times New Roman" w:hAnsi="Times New Roman" w:cs="Times New Roman"/>
          <w:sz w:val="24"/>
          <w:szCs w:val="24"/>
        </w:rPr>
        <w:t xml:space="preserve"> </w:t>
      </w:r>
    </w:p>
    <w:p w14:paraId="748C2F9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0BC87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16780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507E6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 xml:space="preserve">7.2. Размер штрафа устанавливается в порядке, установленном </w:t>
      </w:r>
      <w:hyperlink r:id="rId21"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14:paraId="1B1B340D" w14:textId="77777777"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14:paraId="7DA897E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D8A0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9367F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1E08F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14:paraId="59A805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F17E4E" w14:textId="77777777"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14:paraId="54872ADC"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08420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DCBBA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14:paraId="7A17EF8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034BE8A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2A135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347F9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0FC1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76EA0F"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14:paraId="67FE017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14:paraId="168A04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CEE7B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14:paraId="679B7E17" w14:textId="77777777"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14:paraId="53411DC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2165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14:paraId="104ADD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14360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14:paraId="5968AD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DD07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80C7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061CC9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F288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6F94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CA6852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5056F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24CAA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14:paraId="427F0D6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3142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FDA3A3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F7CC2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A60109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sidRPr="0099227E">
        <w:rPr>
          <w:rFonts w:ascii="Times New Roman" w:hAnsi="Times New Roman" w:cs="Times New Roman"/>
          <w:sz w:val="24"/>
          <w:szCs w:val="24"/>
        </w:rPr>
        <w:lastRenderedPageBreak/>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26A616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дней с даты получения претензии.</w:t>
      </w:r>
    </w:p>
    <w:p w14:paraId="66287F3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AA655E6"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99227E">
        <w:rPr>
          <w:rFonts w:ascii="Times New Roman" w:hAnsi="Times New Roman" w:cs="Times New Roman"/>
          <w:sz w:val="24"/>
          <w:szCs w:val="24"/>
        </w:rPr>
        <w:t>истребуемая</w:t>
      </w:r>
      <w:proofErr w:type="spellEnd"/>
      <w:r w:rsidRPr="0099227E">
        <w:rPr>
          <w:rFonts w:ascii="Times New Roman" w:hAnsi="Times New Roman" w:cs="Times New Roman"/>
          <w:sz w:val="24"/>
          <w:szCs w:val="24"/>
        </w:rPr>
        <w:t xml:space="preserve"> денежная сумма и ее полный и обоснованный расчет.</w:t>
      </w:r>
    </w:p>
    <w:p w14:paraId="1A3A335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D17CA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0A90FC2"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0CE3236" w14:textId="77777777"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16905F4"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14:paraId="75162E4A"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14:paraId="6EFAC6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8F42D8" w14:textId="066AED7F"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4935D6">
        <w:rPr>
          <w:rFonts w:ascii="Times New Roman" w:hAnsi="Times New Roman" w:cs="Times New Roman"/>
          <w:sz w:val="24"/>
          <w:szCs w:val="24"/>
        </w:rPr>
        <w:t>202</w:t>
      </w:r>
      <w:r w:rsidR="00DF71BC">
        <w:rPr>
          <w:rFonts w:ascii="Times New Roman" w:hAnsi="Times New Roman" w:cs="Times New Roman"/>
          <w:sz w:val="24"/>
          <w:szCs w:val="24"/>
        </w:rPr>
        <w:t>6</w:t>
      </w:r>
      <w:r w:rsidRPr="001626CA">
        <w:rPr>
          <w:rFonts w:ascii="Times New Roman" w:hAnsi="Times New Roman" w:cs="Times New Roman"/>
          <w:sz w:val="24"/>
          <w:szCs w:val="24"/>
        </w:rPr>
        <w:t xml:space="preserve"> г.</w:t>
      </w:r>
      <w:r w:rsidRPr="0099227E">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404192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C44FD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DCA64A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883AB0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1626CA">
        <w:rPr>
          <w:rFonts w:ascii="Times New Roman" w:hAnsi="Times New Roman" w:cs="Times New Roman"/>
          <w:sz w:val="24"/>
          <w:szCs w:val="24"/>
        </w:rPr>
        <w:t>частями 65.1</w:t>
      </w:r>
      <w:r w:rsidR="0039429C" w:rsidRPr="001626CA">
        <w:rPr>
          <w:rFonts w:ascii="Times New Roman" w:hAnsi="Times New Roman" w:cs="Times New Roman"/>
          <w:sz w:val="24"/>
          <w:szCs w:val="24"/>
        </w:rPr>
        <w:t xml:space="preserve"> статьи 112</w:t>
      </w:r>
      <w:r w:rsidRPr="0099227E">
        <w:rPr>
          <w:rFonts w:ascii="Times New Roman" w:hAnsi="Times New Roman" w:cs="Times New Roman"/>
          <w:color w:val="FF0000"/>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E447E3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AAB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EAEE1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lastRenderedPageBreak/>
        <w:t>13. Исключительные права</w:t>
      </w:r>
    </w:p>
    <w:p w14:paraId="43BBB8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AA740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D326D8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2A018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CC4B2B"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14:paraId="626C7BC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D53BE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674E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4CB83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99227E">
        <w:rPr>
          <w:rFonts w:ascii="Times New Roman" w:hAnsi="Times New Roman" w:cs="Times New Roman"/>
          <w:sz w:val="24"/>
          <w:szCs w:val="24"/>
        </w:rPr>
        <w:t>т.д.</w:t>
      </w:r>
      <w:proofErr w:type="gramEnd"/>
      <w:r w:rsidRPr="0099227E">
        <w:rPr>
          <w:rFonts w:ascii="Times New Roman" w:hAnsi="Times New Roman" w:cs="Times New Roman"/>
          <w:sz w:val="24"/>
          <w:szCs w:val="24"/>
        </w:rPr>
        <w:t>);</w:t>
      </w:r>
    </w:p>
    <w:p w14:paraId="43B8DC59" w14:textId="606EF48D"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5EA0997"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14:paraId="1E7EB5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0E92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101876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w:t>
      </w:r>
      <w:proofErr w:type="gramStart"/>
      <w:r w:rsidRPr="0099227E">
        <w:rPr>
          <w:rFonts w:ascii="Times New Roman" w:hAnsi="Times New Roman" w:cs="Times New Roman"/>
          <w:sz w:val="24"/>
          <w:szCs w:val="24"/>
        </w:rPr>
        <w:t>адреса места нахождения</w:t>
      </w:r>
      <w:proofErr w:type="gramEnd"/>
      <w:r w:rsidRPr="0099227E">
        <w:rPr>
          <w:rFonts w:ascii="Times New Roman" w:hAnsi="Times New Roman" w:cs="Times New Roman"/>
          <w:sz w:val="24"/>
          <w:szCs w:val="24"/>
        </w:rPr>
        <w:t xml:space="preserve">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7A5F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14:paraId="129F88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14:paraId="0D5562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14:paraId="1FA68C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358FE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14:paraId="181E204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98A307" w14:textId="7D4F8053" w:rsidR="00C16723" w:rsidRPr="0099227E" w:rsidRDefault="00C16723" w:rsidP="00880E5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15.6. </w:t>
      </w:r>
      <w:r w:rsidR="00494118" w:rsidRPr="00494118">
        <w:rPr>
          <w:rFonts w:ascii="Times New Roman" w:hAnsi="Times New Roman" w:cs="Times New Roman"/>
          <w:sz w:val="24"/>
          <w:szCs w:val="24"/>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Pr="0099227E">
        <w:rPr>
          <w:rFonts w:ascii="Times New Roman" w:hAnsi="Times New Roman" w:cs="Times New Roman"/>
          <w:sz w:val="24"/>
          <w:szCs w:val="24"/>
        </w:rPr>
        <w:t>.</w:t>
      </w:r>
    </w:p>
    <w:p w14:paraId="24B487B0" w14:textId="61225624" w:rsidR="00C16723" w:rsidRPr="0099227E" w:rsidRDefault="00C16723" w:rsidP="00880E5B">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14:paraId="3CC63E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14:paraId="4F328D16" w14:textId="6DFADF32" w:rsidR="00C16723" w:rsidRPr="00880E5B" w:rsidRDefault="00C16723" w:rsidP="00880E5B">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r w:rsidR="0034116B">
        <w:rPr>
          <w:rFonts w:ascii="Times New Roman" w:hAnsi="Times New Roman" w:cs="Times New Roman"/>
          <w:i/>
          <w:sz w:val="24"/>
          <w:szCs w:val="24"/>
        </w:rPr>
        <w:t>.</w:t>
      </w:r>
    </w:p>
    <w:p w14:paraId="615B5ADC"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14:paraId="08B989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4565"/>
      </w:tblGrid>
      <w:tr w:rsidR="00665743" w:rsidRPr="00665743" w14:paraId="3CE7D709" w14:textId="77777777" w:rsidTr="003B6A48">
        <w:trPr>
          <w:trHeight w:val="327"/>
        </w:trPr>
        <w:tc>
          <w:tcPr>
            <w:tcW w:w="4820" w:type="dxa"/>
          </w:tcPr>
          <w:p w14:paraId="50EC56E8" w14:textId="77777777" w:rsidR="00665743" w:rsidRPr="00665743" w:rsidRDefault="00665743" w:rsidP="00665743">
            <w:pPr>
              <w:spacing w:after="0" w:line="240" w:lineRule="auto"/>
              <w:ind w:firstLine="709"/>
              <w:jc w:val="center"/>
              <w:rPr>
                <w:rFonts w:ascii="Times New Roman" w:eastAsia="Calibri" w:hAnsi="Times New Roman" w:cs="Times New Roman"/>
                <w:b/>
                <w:lang w:val="en-US"/>
              </w:rPr>
            </w:pPr>
            <w:r w:rsidRPr="00665743">
              <w:rPr>
                <w:rFonts w:ascii="Times New Roman" w:eastAsia="Calibri" w:hAnsi="Times New Roman" w:cs="Times New Roman"/>
                <w:b/>
              </w:rPr>
              <w:t>Заказчик</w:t>
            </w:r>
            <w:r w:rsidRPr="00665743">
              <w:rPr>
                <w:rFonts w:ascii="Times New Roman" w:eastAsia="Calibri" w:hAnsi="Times New Roman" w:cs="Times New Roman"/>
                <w:b/>
                <w:lang w:val="en-US"/>
              </w:rPr>
              <w:t>:</w:t>
            </w:r>
          </w:p>
        </w:tc>
        <w:tc>
          <w:tcPr>
            <w:tcW w:w="4565" w:type="dxa"/>
          </w:tcPr>
          <w:p w14:paraId="15CEE304" w14:textId="77777777" w:rsidR="00665743" w:rsidRPr="00665743" w:rsidRDefault="00EB31F3" w:rsidP="00665743">
            <w:pPr>
              <w:spacing w:after="0" w:line="240" w:lineRule="auto"/>
              <w:ind w:firstLine="709"/>
              <w:jc w:val="center"/>
              <w:rPr>
                <w:rFonts w:ascii="Times New Roman" w:eastAsia="Calibri" w:hAnsi="Times New Roman" w:cs="Times New Roman"/>
                <w:b/>
                <w:lang w:val="en-US"/>
              </w:rPr>
            </w:pPr>
            <w:r>
              <w:rPr>
                <w:rFonts w:ascii="Times New Roman" w:eastAsia="Calibri" w:hAnsi="Times New Roman" w:cs="Times New Roman"/>
                <w:b/>
              </w:rPr>
              <w:t>Поставщик</w:t>
            </w:r>
            <w:r w:rsidR="00665743" w:rsidRPr="00665743">
              <w:rPr>
                <w:rFonts w:ascii="Times New Roman" w:eastAsia="Calibri" w:hAnsi="Times New Roman" w:cs="Times New Roman"/>
                <w:b/>
              </w:rPr>
              <w:t>:</w:t>
            </w:r>
          </w:p>
        </w:tc>
      </w:tr>
      <w:tr w:rsidR="0029099C" w:rsidRPr="00665743" w14:paraId="6279A8E9" w14:textId="77777777" w:rsidTr="003B6A48">
        <w:trPr>
          <w:trHeight w:val="4927"/>
        </w:trPr>
        <w:tc>
          <w:tcPr>
            <w:tcW w:w="4820" w:type="dxa"/>
          </w:tcPr>
          <w:p w14:paraId="25315228" w14:textId="77777777" w:rsidR="0029099C" w:rsidRPr="00665743" w:rsidRDefault="0029099C" w:rsidP="00665743">
            <w:pPr>
              <w:widowControl w:val="0"/>
              <w:spacing w:after="0" w:line="240" w:lineRule="auto"/>
              <w:ind w:left="34" w:right="-22"/>
              <w:rPr>
                <w:rFonts w:ascii="Times New Roman" w:eastAsia="Courier New" w:hAnsi="Times New Roman" w:cs="Times New Roman"/>
                <w:b/>
                <w:bCs/>
                <w:color w:val="000000"/>
                <w:lang w:bidi="ru-RU"/>
              </w:rPr>
            </w:pPr>
            <w:r w:rsidRPr="00665743">
              <w:rPr>
                <w:rFonts w:ascii="Times New Roman" w:eastAsia="Courier New" w:hAnsi="Times New Roman" w:cs="Times New Roman"/>
                <w:b/>
                <w:bCs/>
                <w:color w:val="000000"/>
                <w:lang w:bidi="ru-RU"/>
              </w:rPr>
              <w:t>Государственное бюджетное общеобразовательное учреждение средняя общеобразовательная школа № 618 Приморского района Санкт-Петербурга</w:t>
            </w:r>
          </w:p>
          <w:p w14:paraId="702992DC"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 xml:space="preserve">Адрес: 197372, Санкт-Петербурга, ул. </w:t>
            </w:r>
            <w:proofErr w:type="spellStart"/>
            <w:r w:rsidRPr="00665743">
              <w:rPr>
                <w:rFonts w:ascii="Times New Roman" w:eastAsia="Calibri" w:hAnsi="Times New Roman" w:cs="Times New Roman"/>
              </w:rPr>
              <w:t>Гаккелевская</w:t>
            </w:r>
            <w:proofErr w:type="spellEnd"/>
            <w:r w:rsidRPr="00665743">
              <w:rPr>
                <w:rFonts w:ascii="Times New Roman" w:eastAsia="Calibri" w:hAnsi="Times New Roman" w:cs="Times New Roman"/>
              </w:rPr>
              <w:t xml:space="preserve"> д. 24 литер А.</w:t>
            </w:r>
          </w:p>
          <w:p w14:paraId="05F3E2F5" w14:textId="32FF3D44"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Тел.</w:t>
            </w:r>
            <w:r w:rsidR="002D59F7" w:rsidRPr="00665743">
              <w:rPr>
                <w:rFonts w:ascii="Times New Roman" w:eastAsia="Calibri" w:hAnsi="Times New Roman" w:cs="Times New Roman"/>
              </w:rPr>
              <w:t>: (</w:t>
            </w:r>
            <w:r w:rsidRPr="00665743">
              <w:rPr>
                <w:rFonts w:ascii="Times New Roman" w:eastAsia="Calibri" w:hAnsi="Times New Roman" w:cs="Times New Roman"/>
              </w:rPr>
              <w:t>812) 395-43-07</w:t>
            </w:r>
          </w:p>
          <w:p w14:paraId="2657CB13"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Факс: (812) 395-43-06</w:t>
            </w:r>
          </w:p>
          <w:p w14:paraId="111668C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ИНН</w:t>
            </w:r>
            <w:r w:rsidRPr="00665743">
              <w:rPr>
                <w:rFonts w:ascii="Times New Roman" w:eastAsia="Calibri" w:hAnsi="Times New Roman" w:cs="Times New Roman"/>
              </w:rPr>
              <w:t xml:space="preserve"> 7814100180</w:t>
            </w:r>
          </w:p>
          <w:p w14:paraId="23BD6737"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КПП</w:t>
            </w:r>
            <w:r w:rsidRPr="00665743">
              <w:rPr>
                <w:rFonts w:ascii="Times New Roman" w:eastAsia="Calibri" w:hAnsi="Times New Roman" w:cs="Times New Roman"/>
              </w:rPr>
              <w:t xml:space="preserve"> 781401001</w:t>
            </w:r>
          </w:p>
          <w:p w14:paraId="342D7E2D"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 xml:space="preserve"> Лицевой счет № 0641110</w:t>
            </w:r>
          </w:p>
          <w:p w14:paraId="504E4BFA"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В Комитете финансов Санкт-Петербурга</w:t>
            </w:r>
          </w:p>
          <w:p w14:paraId="66C5A889"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БИК 014030106, р/с 03224643400000007200</w:t>
            </w:r>
          </w:p>
          <w:p w14:paraId="47DF6D2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Корреспондентский счет 40102810945370000005</w:t>
            </w:r>
          </w:p>
          <w:p w14:paraId="78568D2B" w14:textId="012AF0A6" w:rsidR="0029099C" w:rsidRPr="00665743" w:rsidRDefault="00DF71BC" w:rsidP="00665743">
            <w:pPr>
              <w:spacing w:after="0" w:line="240" w:lineRule="auto"/>
              <w:rPr>
                <w:rFonts w:ascii="Times New Roman" w:eastAsia="Calibri" w:hAnsi="Times New Roman" w:cs="Times New Roman"/>
              </w:rPr>
            </w:pPr>
            <w:r>
              <w:rPr>
                <w:rFonts w:ascii="Times New Roman" w:eastAsia="Calibri" w:hAnsi="Times New Roman" w:cs="Times New Roman"/>
              </w:rPr>
              <w:t>ОКЦ №</w:t>
            </w:r>
            <w:proofErr w:type="gramStart"/>
            <w:r>
              <w:rPr>
                <w:rFonts w:ascii="Times New Roman" w:eastAsia="Calibri" w:hAnsi="Times New Roman" w:cs="Times New Roman"/>
              </w:rPr>
              <w:t xml:space="preserve">1 </w:t>
            </w:r>
            <w:r w:rsidR="0029099C" w:rsidRPr="00665743">
              <w:rPr>
                <w:rFonts w:ascii="Times New Roman" w:eastAsia="Calibri" w:hAnsi="Times New Roman" w:cs="Times New Roman"/>
              </w:rPr>
              <w:t xml:space="preserve"> </w:t>
            </w:r>
            <w:r>
              <w:rPr>
                <w:rFonts w:ascii="Times New Roman" w:eastAsia="Calibri" w:hAnsi="Times New Roman" w:cs="Times New Roman"/>
              </w:rPr>
              <w:t>СЗ</w:t>
            </w:r>
            <w:r w:rsidR="0029099C" w:rsidRPr="00665743">
              <w:rPr>
                <w:rFonts w:ascii="Times New Roman" w:eastAsia="Calibri" w:hAnsi="Times New Roman" w:cs="Times New Roman"/>
              </w:rPr>
              <w:t>ГУ</w:t>
            </w:r>
            <w:proofErr w:type="gramEnd"/>
            <w:r w:rsidR="0029099C" w:rsidRPr="00665743">
              <w:rPr>
                <w:rFonts w:ascii="Times New Roman" w:eastAsia="Calibri" w:hAnsi="Times New Roman" w:cs="Times New Roman"/>
              </w:rPr>
              <w:t xml:space="preserve"> Банка России//УФК по г. Санкт-Петербургу,</w:t>
            </w:r>
            <w:r>
              <w:rPr>
                <w:rFonts w:ascii="Times New Roman" w:eastAsia="Calibri" w:hAnsi="Times New Roman" w:cs="Times New Roman"/>
              </w:rPr>
              <w:t xml:space="preserve"> </w:t>
            </w:r>
            <w:r w:rsidR="0029099C" w:rsidRPr="00665743">
              <w:rPr>
                <w:rFonts w:ascii="Times New Roman" w:eastAsia="Calibri" w:hAnsi="Times New Roman" w:cs="Times New Roman"/>
              </w:rPr>
              <w:t>191038, Российская Федерация, г. Санкт-Петербург,</w:t>
            </w:r>
            <w:r>
              <w:rPr>
                <w:rFonts w:ascii="Times New Roman" w:eastAsia="Calibri" w:hAnsi="Times New Roman" w:cs="Times New Roman"/>
              </w:rPr>
              <w:t xml:space="preserve"> </w:t>
            </w:r>
            <w:r w:rsidR="0029099C" w:rsidRPr="00665743">
              <w:rPr>
                <w:rFonts w:ascii="Times New Roman" w:eastAsia="Calibri" w:hAnsi="Times New Roman" w:cs="Times New Roman"/>
              </w:rPr>
              <w:t>Набережная реки Фонтанки, д. 68,70,72,74</w:t>
            </w:r>
          </w:p>
        </w:tc>
        <w:tc>
          <w:tcPr>
            <w:tcW w:w="4565" w:type="dxa"/>
          </w:tcPr>
          <w:p w14:paraId="6A47E06D" w14:textId="27B993EE" w:rsidR="003B6A48" w:rsidRPr="00DF71BC" w:rsidRDefault="003B6A48" w:rsidP="00FB0875">
            <w:pPr>
              <w:spacing w:after="0" w:line="240" w:lineRule="auto"/>
              <w:rPr>
                <w:rFonts w:ascii="Times New Roman" w:eastAsia="Calibri" w:hAnsi="Times New Roman" w:cs="Times New Roman"/>
              </w:rPr>
            </w:pPr>
          </w:p>
        </w:tc>
      </w:tr>
      <w:tr w:rsidR="00665743" w:rsidRPr="00665743" w14:paraId="6735FA68" w14:textId="77777777" w:rsidTr="007E0E95">
        <w:trPr>
          <w:trHeight w:val="70"/>
        </w:trPr>
        <w:tc>
          <w:tcPr>
            <w:tcW w:w="4820" w:type="dxa"/>
          </w:tcPr>
          <w:p w14:paraId="2D0E653C" w14:textId="77777777" w:rsidR="0026235F" w:rsidRDefault="0026235F" w:rsidP="0026235F">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1C4E76CE" w14:textId="77777777" w:rsidR="0026235F" w:rsidRPr="002718D3" w:rsidRDefault="0026235F" w:rsidP="0026235F">
            <w:pPr>
              <w:spacing w:after="0"/>
              <w:rPr>
                <w:rFonts w:ascii="Times New Roman" w:hAnsi="Times New Roman"/>
              </w:rPr>
            </w:pPr>
          </w:p>
          <w:p w14:paraId="093085AB" w14:textId="42979E38" w:rsidR="0026235F" w:rsidRPr="002718D3" w:rsidRDefault="0026235F" w:rsidP="0026235F">
            <w:pPr>
              <w:spacing w:after="0"/>
              <w:rPr>
                <w:rFonts w:ascii="Times New Roman" w:hAnsi="Times New Roman"/>
              </w:rPr>
            </w:pPr>
            <w:r w:rsidRPr="002718D3">
              <w:rPr>
                <w:rFonts w:ascii="Times New Roman" w:hAnsi="Times New Roman"/>
              </w:rPr>
              <w:t>_______________</w:t>
            </w:r>
            <w:r w:rsidR="00213F52">
              <w:rPr>
                <w:rFonts w:ascii="Times New Roman" w:hAnsi="Times New Roman"/>
              </w:rPr>
              <w:t>/</w:t>
            </w:r>
            <w:proofErr w:type="gramStart"/>
            <w:r w:rsidRPr="00A168D5">
              <w:rPr>
                <w:rFonts w:ascii="Times New Roman" w:hAnsi="Times New Roman"/>
              </w:rPr>
              <w:t>С.Н.</w:t>
            </w:r>
            <w:proofErr w:type="gramEnd"/>
            <w:r>
              <w:rPr>
                <w:rFonts w:ascii="Times New Roman" w:hAnsi="Times New Roman"/>
              </w:rPr>
              <w:t xml:space="preserve"> </w:t>
            </w:r>
            <w:r w:rsidRPr="00A168D5">
              <w:rPr>
                <w:rFonts w:ascii="Times New Roman" w:hAnsi="Times New Roman"/>
              </w:rPr>
              <w:t>Куцева</w:t>
            </w:r>
            <w:r w:rsidR="00213F52">
              <w:rPr>
                <w:rFonts w:ascii="Times New Roman" w:hAnsi="Times New Roman"/>
              </w:rPr>
              <w:t>/</w:t>
            </w:r>
          </w:p>
          <w:p w14:paraId="086317B8" w14:textId="0E320D66" w:rsidR="00665743" w:rsidRPr="00FB0875" w:rsidRDefault="0026235F" w:rsidP="00FB0875">
            <w:pPr>
              <w:spacing w:after="0" w:line="240" w:lineRule="auto"/>
              <w:jc w:val="both"/>
              <w:rPr>
                <w:rFonts w:ascii="Times New Roman" w:hAnsi="Times New Roman"/>
              </w:rPr>
            </w:pPr>
            <w:r w:rsidRPr="002718D3">
              <w:rPr>
                <w:rFonts w:ascii="Times New Roman" w:hAnsi="Times New Roman"/>
              </w:rPr>
              <w:t>Подписано ЭЦП</w:t>
            </w:r>
          </w:p>
        </w:tc>
        <w:tc>
          <w:tcPr>
            <w:tcW w:w="4565" w:type="dxa"/>
          </w:tcPr>
          <w:p w14:paraId="10389EEF" w14:textId="67A709DB" w:rsidR="00880E5B" w:rsidRPr="0034116B" w:rsidRDefault="00880E5B" w:rsidP="00880E5B">
            <w:pPr>
              <w:spacing w:after="0" w:line="240" w:lineRule="auto"/>
              <w:jc w:val="both"/>
              <w:rPr>
                <w:rFonts w:ascii="Times New Roman" w:eastAsia="Calibri" w:hAnsi="Times New Roman" w:cs="Times New Roman"/>
              </w:rPr>
            </w:pPr>
          </w:p>
        </w:tc>
      </w:tr>
    </w:tbl>
    <w:p w14:paraId="1CD461D8" w14:textId="77777777" w:rsidR="00665743" w:rsidRPr="00665743" w:rsidRDefault="00665743" w:rsidP="00665743">
      <w:pPr>
        <w:spacing w:after="0" w:line="240" w:lineRule="auto"/>
        <w:jc w:val="both"/>
        <w:rPr>
          <w:rFonts w:ascii="Times New Roman" w:eastAsia="Calibri" w:hAnsi="Times New Roman" w:cs="Times New Roman"/>
          <w:sz w:val="24"/>
          <w:szCs w:val="24"/>
          <w:lang w:eastAsia="ru-RU"/>
        </w:rPr>
      </w:pPr>
      <w:r w:rsidRPr="00665743">
        <w:rPr>
          <w:rFonts w:ascii="Times New Roman" w:eastAsia="Calibri" w:hAnsi="Times New Roman" w:cs="Times New Roman"/>
          <w:sz w:val="24"/>
          <w:szCs w:val="24"/>
          <w:lang w:eastAsia="ru-RU"/>
        </w:rPr>
        <w:tab/>
      </w:r>
    </w:p>
    <w:p w14:paraId="77D552B2" w14:textId="20D45072" w:rsidR="00C16723" w:rsidRPr="0099227E" w:rsidRDefault="00665743" w:rsidP="00D766F9">
      <w:pPr>
        <w:spacing w:after="0" w:line="240" w:lineRule="auto"/>
        <w:jc w:val="both"/>
        <w:rPr>
          <w:rFonts w:ascii="Times New Roman" w:hAnsi="Times New Roman" w:cs="Times New Roman"/>
          <w:sz w:val="24"/>
          <w:szCs w:val="24"/>
        </w:rPr>
      </w:pPr>
      <w:r w:rsidRPr="00665743">
        <w:rPr>
          <w:rFonts w:ascii="Times New Roman" w:eastAsia="Calibri" w:hAnsi="Times New Roman" w:cs="Times New Roman"/>
          <w:sz w:val="24"/>
          <w:szCs w:val="24"/>
          <w:lang w:eastAsia="ru-RU"/>
        </w:rPr>
        <w:t xml:space="preserve">            </w:t>
      </w:r>
    </w:p>
    <w:p w14:paraId="4DD272E5"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99227E" w:rsidSect="007E0E95">
          <w:footerReference w:type="default" r:id="rId26"/>
          <w:pgSz w:w="11906" w:h="16838"/>
          <w:pgMar w:top="851" w:right="850" w:bottom="993" w:left="1701" w:header="0" w:footer="0" w:gutter="0"/>
          <w:cols w:space="720"/>
          <w:noEndnote/>
          <w:docGrid w:linePitch="299"/>
        </w:sectPr>
      </w:pPr>
    </w:p>
    <w:tbl>
      <w:tblPr>
        <w:tblW w:w="14175" w:type="dxa"/>
        <w:tblLayout w:type="fixed"/>
        <w:tblCellMar>
          <w:top w:w="102" w:type="dxa"/>
          <w:left w:w="62" w:type="dxa"/>
          <w:bottom w:w="102" w:type="dxa"/>
          <w:right w:w="62" w:type="dxa"/>
        </w:tblCellMar>
        <w:tblLook w:val="0000" w:firstRow="0" w:lastRow="0" w:firstColumn="0" w:lastColumn="0" w:noHBand="0" w:noVBand="0"/>
      </w:tblPr>
      <w:tblGrid>
        <w:gridCol w:w="14175"/>
      </w:tblGrid>
      <w:tr w:rsidR="00C16723" w:rsidRPr="0099227E" w14:paraId="083E39DA" w14:textId="77777777" w:rsidTr="007E0E95">
        <w:trPr>
          <w:trHeight w:val="907"/>
        </w:trPr>
        <w:tc>
          <w:tcPr>
            <w:tcW w:w="14175" w:type="dxa"/>
          </w:tcPr>
          <w:p w14:paraId="02E99AB8" w14:textId="10524DEC"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99227E">
              <w:rPr>
                <w:rFonts w:ascii="Times New Roman" w:hAnsi="Times New Roman" w:cs="Times New Roman"/>
                <w:sz w:val="24"/>
                <w:szCs w:val="24"/>
              </w:rPr>
              <w:lastRenderedPageBreak/>
              <w:t>Приложение № 1</w:t>
            </w:r>
            <w:r w:rsidR="003C7651">
              <w:rPr>
                <w:rFonts w:ascii="Times New Roman" w:hAnsi="Times New Roman" w:cs="Times New Roman"/>
                <w:sz w:val="24"/>
                <w:szCs w:val="24"/>
              </w:rPr>
              <w:t xml:space="preserve"> </w:t>
            </w:r>
            <w:r w:rsidRPr="0099227E">
              <w:rPr>
                <w:rFonts w:ascii="Times New Roman" w:hAnsi="Times New Roman" w:cs="Times New Roman"/>
                <w:sz w:val="24"/>
                <w:szCs w:val="24"/>
              </w:rPr>
              <w:t>к Контракту</w:t>
            </w:r>
          </w:p>
          <w:p w14:paraId="56E136F8" w14:textId="4F65629D" w:rsidR="00BD3190" w:rsidRPr="0099227E" w:rsidRDefault="00777ECA" w:rsidP="00BD3190">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от </w:t>
            </w:r>
            <w:r w:rsidR="00FB0875">
              <w:rPr>
                <w:rFonts w:ascii="Times New Roman" w:hAnsi="Times New Roman" w:cs="Times New Roman"/>
                <w:sz w:val="24"/>
                <w:szCs w:val="24"/>
              </w:rPr>
              <w:t>_____</w:t>
            </w:r>
            <w:r w:rsidR="00294B02" w:rsidRPr="00294B02">
              <w:rPr>
                <w:rFonts w:ascii="Times New Roman" w:hAnsi="Times New Roman" w:cs="Times New Roman"/>
                <w:sz w:val="24"/>
                <w:szCs w:val="24"/>
              </w:rPr>
              <w:t>.2026</w:t>
            </w:r>
            <w:r w:rsidR="00BD3190" w:rsidRPr="0099227E">
              <w:rPr>
                <w:rFonts w:ascii="Times New Roman" w:hAnsi="Times New Roman" w:cs="Times New Roman"/>
                <w:sz w:val="24"/>
                <w:szCs w:val="24"/>
              </w:rPr>
              <w:t xml:space="preserve">г. № </w:t>
            </w:r>
            <w:r w:rsidR="00FB0875">
              <w:rPr>
                <w:rFonts w:ascii="Times New Roman" w:hAnsi="Times New Roman" w:cs="Times New Roman"/>
                <w:sz w:val="24"/>
                <w:szCs w:val="24"/>
              </w:rPr>
              <w:t>_</w:t>
            </w:r>
            <w:r w:rsidR="004014E0" w:rsidRPr="004014E0">
              <w:rPr>
                <w:rFonts w:ascii="Times New Roman" w:hAnsi="Times New Roman" w:cs="Times New Roman"/>
                <w:sz w:val="24"/>
                <w:szCs w:val="24"/>
              </w:rPr>
              <w:t>618/26</w:t>
            </w:r>
          </w:p>
          <w:p w14:paraId="1906B5CB" w14:textId="77777777" w:rsidR="00BD3190" w:rsidRPr="0099227E"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3178F43B" w14:textId="77777777" w:rsidR="00C16723" w:rsidRPr="0099227E"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Спецификация</w:t>
            </w:r>
            <w:r w:rsidRPr="0099227E">
              <w:rPr>
                <w:rFonts w:ascii="Times New Roman" w:hAnsi="Times New Roman" w:cs="Times New Roman"/>
                <w:sz w:val="24"/>
                <w:szCs w:val="24"/>
              </w:rPr>
              <w:t xml:space="preserve"> </w:t>
            </w:r>
          </w:p>
        </w:tc>
      </w:tr>
    </w:tbl>
    <w:p w14:paraId="563E1F6F"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pPr>
    </w:p>
    <w:p w14:paraId="74C47C19" w14:textId="5DF825F4" w:rsid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573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097"/>
        <w:gridCol w:w="6238"/>
        <w:gridCol w:w="1843"/>
        <w:gridCol w:w="992"/>
        <w:gridCol w:w="963"/>
        <w:gridCol w:w="1422"/>
        <w:gridCol w:w="20"/>
        <w:gridCol w:w="1564"/>
      </w:tblGrid>
      <w:tr w:rsidR="007E0E95" w:rsidRPr="00B113DE" w14:paraId="27A98E7E" w14:textId="77777777" w:rsidTr="007E0E95">
        <w:trPr>
          <w:tblHeader/>
        </w:trPr>
        <w:tc>
          <w:tcPr>
            <w:tcW w:w="596" w:type="dxa"/>
            <w:vAlign w:val="center"/>
            <w:hideMark/>
          </w:tcPr>
          <w:p w14:paraId="047C5180"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 п/п</w:t>
            </w:r>
          </w:p>
        </w:tc>
        <w:tc>
          <w:tcPr>
            <w:tcW w:w="2097" w:type="dxa"/>
            <w:vAlign w:val="center"/>
            <w:hideMark/>
          </w:tcPr>
          <w:p w14:paraId="304F3E91"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Наименование товара</w:t>
            </w:r>
          </w:p>
        </w:tc>
        <w:tc>
          <w:tcPr>
            <w:tcW w:w="6238" w:type="dxa"/>
            <w:vAlign w:val="center"/>
            <w:hideMark/>
          </w:tcPr>
          <w:p w14:paraId="6B201AD0"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Характеристики товара</w:t>
            </w:r>
          </w:p>
        </w:tc>
        <w:tc>
          <w:tcPr>
            <w:tcW w:w="1843" w:type="dxa"/>
            <w:vAlign w:val="center"/>
          </w:tcPr>
          <w:p w14:paraId="49B18B1B"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Страна происхождения товара</w:t>
            </w:r>
          </w:p>
        </w:tc>
        <w:tc>
          <w:tcPr>
            <w:tcW w:w="992" w:type="dxa"/>
            <w:vAlign w:val="center"/>
            <w:hideMark/>
          </w:tcPr>
          <w:p w14:paraId="3B327A3A"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Ед. измерения</w:t>
            </w:r>
          </w:p>
        </w:tc>
        <w:tc>
          <w:tcPr>
            <w:tcW w:w="963" w:type="dxa"/>
            <w:vAlign w:val="center"/>
            <w:hideMark/>
          </w:tcPr>
          <w:p w14:paraId="1A87E0BC"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Кол-во ед. изм.</w:t>
            </w:r>
          </w:p>
        </w:tc>
        <w:tc>
          <w:tcPr>
            <w:tcW w:w="1422" w:type="dxa"/>
            <w:vAlign w:val="center"/>
            <w:hideMark/>
          </w:tcPr>
          <w:p w14:paraId="69C541B8"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Цена за ед., руб.</w:t>
            </w:r>
          </w:p>
        </w:tc>
        <w:tc>
          <w:tcPr>
            <w:tcW w:w="1584" w:type="dxa"/>
            <w:gridSpan w:val="2"/>
            <w:vAlign w:val="center"/>
            <w:hideMark/>
          </w:tcPr>
          <w:p w14:paraId="4F771D3D" w14:textId="77777777" w:rsidR="007E0E95" w:rsidRPr="00B113DE" w:rsidRDefault="007E0E95" w:rsidP="00E177DA">
            <w:pPr>
              <w:jc w:val="center"/>
              <w:rPr>
                <w:rFonts w:ascii="Times New Roman" w:hAnsi="Times New Roman" w:cs="Times New Roman"/>
                <w:b/>
                <w:lang w:eastAsia="ru-RU"/>
              </w:rPr>
            </w:pPr>
            <w:r w:rsidRPr="00B113DE">
              <w:rPr>
                <w:rFonts w:ascii="Times New Roman" w:hAnsi="Times New Roman" w:cs="Times New Roman"/>
                <w:b/>
                <w:lang w:eastAsia="ru-RU"/>
              </w:rPr>
              <w:t>Стоимость, руб.</w:t>
            </w:r>
          </w:p>
        </w:tc>
      </w:tr>
      <w:tr w:rsidR="007E0E95" w:rsidRPr="00B113DE" w14:paraId="42E92D9A" w14:textId="77777777" w:rsidTr="007E0E95">
        <w:trPr>
          <w:trHeight w:val="70"/>
        </w:trPr>
        <w:tc>
          <w:tcPr>
            <w:tcW w:w="596" w:type="dxa"/>
            <w:vAlign w:val="center"/>
          </w:tcPr>
          <w:p w14:paraId="2ECC4FBE"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1</w:t>
            </w:r>
          </w:p>
        </w:tc>
        <w:tc>
          <w:tcPr>
            <w:tcW w:w="2097" w:type="dxa"/>
            <w:vAlign w:val="center"/>
          </w:tcPr>
          <w:p w14:paraId="6F1BE8F0"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2</w:t>
            </w:r>
          </w:p>
        </w:tc>
        <w:tc>
          <w:tcPr>
            <w:tcW w:w="6238" w:type="dxa"/>
            <w:vAlign w:val="center"/>
          </w:tcPr>
          <w:p w14:paraId="1CC432E1"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3</w:t>
            </w:r>
          </w:p>
        </w:tc>
        <w:tc>
          <w:tcPr>
            <w:tcW w:w="1843" w:type="dxa"/>
            <w:vAlign w:val="center"/>
          </w:tcPr>
          <w:p w14:paraId="2DE0A699"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4</w:t>
            </w:r>
          </w:p>
        </w:tc>
        <w:tc>
          <w:tcPr>
            <w:tcW w:w="992" w:type="dxa"/>
            <w:vAlign w:val="center"/>
          </w:tcPr>
          <w:p w14:paraId="1E6412A7"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5</w:t>
            </w:r>
          </w:p>
        </w:tc>
        <w:tc>
          <w:tcPr>
            <w:tcW w:w="963" w:type="dxa"/>
            <w:vAlign w:val="center"/>
          </w:tcPr>
          <w:p w14:paraId="002C46B2"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6</w:t>
            </w:r>
          </w:p>
        </w:tc>
        <w:tc>
          <w:tcPr>
            <w:tcW w:w="1422" w:type="dxa"/>
            <w:vAlign w:val="center"/>
          </w:tcPr>
          <w:p w14:paraId="3DA0CCB7"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7</w:t>
            </w:r>
          </w:p>
        </w:tc>
        <w:tc>
          <w:tcPr>
            <w:tcW w:w="1584" w:type="dxa"/>
            <w:gridSpan w:val="2"/>
            <w:vAlign w:val="center"/>
          </w:tcPr>
          <w:p w14:paraId="5CDA6F35" w14:textId="77777777" w:rsidR="007E0E95" w:rsidRPr="00B113DE" w:rsidRDefault="007E0E95" w:rsidP="00E177DA">
            <w:pPr>
              <w:spacing w:after="0" w:line="240" w:lineRule="auto"/>
              <w:jc w:val="center"/>
              <w:rPr>
                <w:rFonts w:ascii="Times New Roman" w:hAnsi="Times New Roman" w:cs="Times New Roman"/>
                <w:b/>
                <w:lang w:eastAsia="ru-RU"/>
              </w:rPr>
            </w:pPr>
            <w:r w:rsidRPr="00B113DE">
              <w:rPr>
                <w:rFonts w:ascii="Times New Roman" w:hAnsi="Times New Roman" w:cs="Times New Roman"/>
                <w:b/>
                <w:lang w:eastAsia="ru-RU"/>
              </w:rPr>
              <w:t>8</w:t>
            </w:r>
          </w:p>
        </w:tc>
      </w:tr>
      <w:tr w:rsidR="007E0E95" w:rsidRPr="00B113DE" w14:paraId="7ADEED01" w14:textId="77777777" w:rsidTr="007E0E95">
        <w:trPr>
          <w:trHeight w:val="52"/>
        </w:trPr>
        <w:tc>
          <w:tcPr>
            <w:tcW w:w="596" w:type="dxa"/>
          </w:tcPr>
          <w:p w14:paraId="068755A0" w14:textId="77777777" w:rsidR="007E0E95" w:rsidRPr="00B113DE" w:rsidRDefault="007E0E95" w:rsidP="00E177DA">
            <w:pPr>
              <w:pStyle w:val="a4"/>
              <w:numPr>
                <w:ilvl w:val="0"/>
                <w:numId w:val="2"/>
              </w:numPr>
              <w:spacing w:after="200" w:line="276" w:lineRule="auto"/>
              <w:rPr>
                <w:rFonts w:ascii="Times New Roman" w:hAnsi="Times New Roman" w:cs="Times New Roman"/>
                <w:lang w:eastAsia="ru-RU"/>
              </w:rPr>
            </w:pPr>
          </w:p>
        </w:tc>
        <w:tc>
          <w:tcPr>
            <w:tcW w:w="2097" w:type="dxa"/>
          </w:tcPr>
          <w:p w14:paraId="10EC8517" w14:textId="3F4BB1DF" w:rsidR="007E0E95" w:rsidRPr="00B113DE" w:rsidRDefault="007E0E95" w:rsidP="00E177DA">
            <w:pPr>
              <w:pStyle w:val="ac"/>
              <w:rPr>
                <w:rFonts w:ascii="Times New Roman" w:hAnsi="Times New Roman" w:cs="Times New Roman"/>
              </w:rPr>
            </w:pPr>
          </w:p>
        </w:tc>
        <w:tc>
          <w:tcPr>
            <w:tcW w:w="6238" w:type="dxa"/>
          </w:tcPr>
          <w:p w14:paraId="5CBA6C0A" w14:textId="22CA2073" w:rsidR="007E0E95" w:rsidRPr="00B113DE" w:rsidRDefault="007E0E95" w:rsidP="00E177DA">
            <w:pPr>
              <w:pStyle w:val="ac"/>
              <w:jc w:val="both"/>
              <w:rPr>
                <w:rFonts w:ascii="Times New Roman" w:hAnsi="Times New Roman" w:cs="Times New Roman"/>
              </w:rPr>
            </w:pPr>
          </w:p>
        </w:tc>
        <w:tc>
          <w:tcPr>
            <w:tcW w:w="1843" w:type="dxa"/>
          </w:tcPr>
          <w:p w14:paraId="76CFADAC" w14:textId="0BDFC661" w:rsidR="007E0E95" w:rsidRPr="00B113DE" w:rsidRDefault="007E0E95" w:rsidP="00E177DA">
            <w:pPr>
              <w:pStyle w:val="ac"/>
              <w:jc w:val="center"/>
              <w:rPr>
                <w:rFonts w:ascii="Times New Roman" w:hAnsi="Times New Roman" w:cs="Times New Roman"/>
              </w:rPr>
            </w:pPr>
          </w:p>
        </w:tc>
        <w:tc>
          <w:tcPr>
            <w:tcW w:w="992" w:type="dxa"/>
          </w:tcPr>
          <w:p w14:paraId="18468ADC" w14:textId="06E149FB" w:rsidR="007E0E95" w:rsidRPr="00B113DE" w:rsidRDefault="007E0E95" w:rsidP="00E177DA">
            <w:pPr>
              <w:pStyle w:val="ac"/>
              <w:jc w:val="center"/>
              <w:rPr>
                <w:rFonts w:ascii="Times New Roman" w:hAnsi="Times New Roman" w:cs="Times New Roman"/>
              </w:rPr>
            </w:pPr>
          </w:p>
        </w:tc>
        <w:tc>
          <w:tcPr>
            <w:tcW w:w="963" w:type="dxa"/>
          </w:tcPr>
          <w:p w14:paraId="6549D8A3" w14:textId="72501FCF" w:rsidR="007E0E95" w:rsidRPr="00B113DE" w:rsidRDefault="007E0E95" w:rsidP="00E177DA">
            <w:pPr>
              <w:pStyle w:val="ac"/>
              <w:jc w:val="center"/>
              <w:rPr>
                <w:rFonts w:ascii="Times New Roman" w:hAnsi="Times New Roman" w:cs="Times New Roman"/>
              </w:rPr>
            </w:pPr>
          </w:p>
        </w:tc>
        <w:tc>
          <w:tcPr>
            <w:tcW w:w="1422" w:type="dxa"/>
          </w:tcPr>
          <w:p w14:paraId="5D08C054" w14:textId="2CEF45A9" w:rsidR="007E0E95" w:rsidRPr="00B113DE" w:rsidRDefault="007E0E95" w:rsidP="00E177DA">
            <w:pPr>
              <w:pStyle w:val="ac"/>
              <w:jc w:val="center"/>
              <w:rPr>
                <w:rFonts w:ascii="Times New Roman" w:hAnsi="Times New Roman" w:cs="Times New Roman"/>
              </w:rPr>
            </w:pPr>
          </w:p>
        </w:tc>
        <w:tc>
          <w:tcPr>
            <w:tcW w:w="1584" w:type="dxa"/>
            <w:gridSpan w:val="2"/>
          </w:tcPr>
          <w:p w14:paraId="33C72B8F" w14:textId="7F8503C9" w:rsidR="007E0E95" w:rsidRPr="00B113DE" w:rsidRDefault="007E0E95" w:rsidP="00E177DA">
            <w:pPr>
              <w:pStyle w:val="ac"/>
              <w:jc w:val="center"/>
              <w:rPr>
                <w:rFonts w:ascii="Times New Roman" w:hAnsi="Times New Roman" w:cs="Times New Roman"/>
              </w:rPr>
            </w:pPr>
          </w:p>
        </w:tc>
      </w:tr>
      <w:tr w:rsidR="007E0E95" w:rsidRPr="00B113DE" w14:paraId="2E7A3835" w14:textId="77777777" w:rsidTr="007E0E95">
        <w:trPr>
          <w:trHeight w:val="47"/>
        </w:trPr>
        <w:tc>
          <w:tcPr>
            <w:tcW w:w="14171" w:type="dxa"/>
            <w:gridSpan w:val="8"/>
          </w:tcPr>
          <w:p w14:paraId="77B8066F" w14:textId="77777777" w:rsidR="007E0E95" w:rsidRPr="00B113DE" w:rsidRDefault="007E0E95" w:rsidP="00E177DA">
            <w:pPr>
              <w:pStyle w:val="ac"/>
              <w:jc w:val="right"/>
              <w:rPr>
                <w:rFonts w:ascii="Times New Roman" w:hAnsi="Times New Roman" w:cs="Times New Roman"/>
              </w:rPr>
            </w:pPr>
            <w:r w:rsidRPr="00B113DE">
              <w:rPr>
                <w:rFonts w:ascii="Times New Roman" w:hAnsi="Times New Roman" w:cs="Times New Roman"/>
              </w:rPr>
              <w:t>ИТОГО, руб.:</w:t>
            </w:r>
          </w:p>
        </w:tc>
        <w:tc>
          <w:tcPr>
            <w:tcW w:w="1564" w:type="dxa"/>
            <w:vAlign w:val="center"/>
          </w:tcPr>
          <w:p w14:paraId="69DBC0A4" w14:textId="55F38689" w:rsidR="007E0E95" w:rsidRPr="00B113DE" w:rsidRDefault="007E0E95" w:rsidP="00E177DA">
            <w:pPr>
              <w:pStyle w:val="ac"/>
              <w:jc w:val="right"/>
              <w:rPr>
                <w:rFonts w:ascii="Times New Roman" w:hAnsi="Times New Roman" w:cs="Times New Roman"/>
                <w:color w:val="000000"/>
              </w:rPr>
            </w:pPr>
          </w:p>
        </w:tc>
      </w:tr>
      <w:tr w:rsidR="007E0E95" w:rsidRPr="00B113DE" w14:paraId="0029D3E4" w14:textId="77777777" w:rsidTr="007E0E95">
        <w:trPr>
          <w:trHeight w:val="47"/>
        </w:trPr>
        <w:tc>
          <w:tcPr>
            <w:tcW w:w="14171" w:type="dxa"/>
            <w:gridSpan w:val="8"/>
          </w:tcPr>
          <w:p w14:paraId="21CB20EC" w14:textId="4A8C1664" w:rsidR="007E0E95" w:rsidRPr="00B113DE" w:rsidRDefault="007E0E95" w:rsidP="00E177DA">
            <w:pPr>
              <w:pStyle w:val="ac"/>
              <w:jc w:val="right"/>
              <w:rPr>
                <w:rFonts w:ascii="Times New Roman" w:hAnsi="Times New Roman" w:cs="Times New Roman"/>
              </w:rPr>
            </w:pPr>
            <w:r w:rsidRPr="00B113DE">
              <w:rPr>
                <w:rFonts w:ascii="Times New Roman" w:hAnsi="Times New Roman" w:cs="Times New Roman"/>
              </w:rPr>
              <w:t xml:space="preserve">В т.ч. </w:t>
            </w:r>
            <w:proofErr w:type="gramStart"/>
            <w:r w:rsidRPr="00B113DE">
              <w:rPr>
                <w:rFonts w:ascii="Times New Roman" w:hAnsi="Times New Roman" w:cs="Times New Roman"/>
              </w:rPr>
              <w:t xml:space="preserve">НДС </w:t>
            </w:r>
            <w:r w:rsidR="00FB0875">
              <w:rPr>
                <w:rFonts w:ascii="Times New Roman" w:hAnsi="Times New Roman" w:cs="Times New Roman"/>
              </w:rPr>
              <w:t xml:space="preserve"> </w:t>
            </w:r>
            <w:r w:rsidRPr="00B113DE">
              <w:rPr>
                <w:rFonts w:ascii="Times New Roman" w:hAnsi="Times New Roman" w:cs="Times New Roman"/>
              </w:rPr>
              <w:t>:</w:t>
            </w:r>
            <w:proofErr w:type="gramEnd"/>
          </w:p>
        </w:tc>
        <w:tc>
          <w:tcPr>
            <w:tcW w:w="1564" w:type="dxa"/>
            <w:vAlign w:val="center"/>
          </w:tcPr>
          <w:p w14:paraId="08BAC525" w14:textId="7A7D1D64" w:rsidR="007E0E95" w:rsidRPr="00B113DE" w:rsidRDefault="007E0E95" w:rsidP="00E177DA">
            <w:pPr>
              <w:pStyle w:val="ac"/>
              <w:jc w:val="right"/>
              <w:rPr>
                <w:rFonts w:ascii="Times New Roman" w:hAnsi="Times New Roman" w:cs="Times New Roman"/>
                <w:color w:val="000000"/>
              </w:rPr>
            </w:pPr>
          </w:p>
        </w:tc>
      </w:tr>
    </w:tbl>
    <w:p w14:paraId="13D4E85F" w14:textId="77777777" w:rsidR="007E0E95" w:rsidRDefault="007E0E95" w:rsidP="001E2225">
      <w:pPr>
        <w:autoSpaceDE w:val="0"/>
        <w:autoSpaceDN w:val="0"/>
        <w:adjustRightInd w:val="0"/>
        <w:spacing w:after="0" w:line="240" w:lineRule="auto"/>
        <w:rPr>
          <w:rFonts w:ascii="Times New Roman" w:hAnsi="Times New Roman" w:cs="Times New Roman"/>
          <w:sz w:val="24"/>
          <w:szCs w:val="24"/>
        </w:rPr>
      </w:pPr>
    </w:p>
    <w:p w14:paraId="1F7B0EA8" w14:textId="0CC824CB" w:rsidR="003005FD" w:rsidRDefault="0026235F" w:rsidP="003005FD">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sz w:val="24"/>
          <w:szCs w:val="24"/>
        </w:rPr>
        <w:t xml:space="preserve">Общая стоимость поставляемого товара составляет </w:t>
      </w:r>
      <w:r w:rsidR="00FB0875">
        <w:rPr>
          <w:rFonts w:ascii="Times New Roman" w:hAnsi="Times New Roman" w:cs="Times New Roman"/>
          <w:b/>
          <w:sz w:val="24"/>
          <w:szCs w:val="24"/>
        </w:rPr>
        <w:t>_________________________________</w:t>
      </w:r>
    </w:p>
    <w:p w14:paraId="31BF60E8" w14:textId="15F565C5" w:rsidR="000C6979" w:rsidRDefault="000C6979" w:rsidP="003005FD">
      <w:pPr>
        <w:autoSpaceDE w:val="0"/>
        <w:autoSpaceDN w:val="0"/>
        <w:adjustRightInd w:val="0"/>
        <w:spacing w:after="0" w:line="240" w:lineRule="auto"/>
        <w:ind w:firstLine="540"/>
        <w:jc w:val="both"/>
        <w:rPr>
          <w:rFonts w:ascii="Times New Roman" w:hAnsi="Times New Roman" w:cs="Times New Roman"/>
          <w:b/>
          <w:sz w:val="24"/>
          <w:szCs w:val="24"/>
        </w:rPr>
      </w:pPr>
    </w:p>
    <w:p w14:paraId="024E06F8" w14:textId="77777777" w:rsidR="000C6979" w:rsidRPr="0099227E" w:rsidRDefault="000C6979" w:rsidP="003005FD">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4763"/>
      </w:tblGrid>
      <w:tr w:rsidR="0026235F" w:rsidRPr="002718D3" w14:paraId="19E34288" w14:textId="77777777" w:rsidTr="009C76D2">
        <w:tc>
          <w:tcPr>
            <w:tcW w:w="4536" w:type="dxa"/>
          </w:tcPr>
          <w:p w14:paraId="0F23437D"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56E0D099" w14:textId="77777777" w:rsidR="0026235F" w:rsidRDefault="0026235F" w:rsidP="009C76D2">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09AF74A6" w14:textId="77777777" w:rsidR="0026235F" w:rsidRPr="002718D3" w:rsidRDefault="0026235F" w:rsidP="009C76D2">
            <w:pPr>
              <w:spacing w:after="0"/>
              <w:rPr>
                <w:rFonts w:ascii="Times New Roman" w:hAnsi="Times New Roman"/>
              </w:rPr>
            </w:pPr>
          </w:p>
          <w:p w14:paraId="2B1AA979" w14:textId="6FDBAE86" w:rsidR="0026235F" w:rsidRPr="002718D3" w:rsidRDefault="0026235F" w:rsidP="009C76D2">
            <w:pPr>
              <w:spacing w:after="0"/>
              <w:rPr>
                <w:rFonts w:ascii="Times New Roman" w:hAnsi="Times New Roman"/>
              </w:rPr>
            </w:pPr>
            <w:r w:rsidRPr="002718D3">
              <w:rPr>
                <w:rFonts w:ascii="Times New Roman" w:hAnsi="Times New Roman"/>
              </w:rPr>
              <w:t>_______________</w:t>
            </w:r>
            <w:proofErr w:type="gramStart"/>
            <w:r w:rsidRPr="00A168D5">
              <w:rPr>
                <w:rFonts w:ascii="Times New Roman" w:hAnsi="Times New Roman"/>
              </w:rPr>
              <w:t>С.Н.</w:t>
            </w:r>
            <w:proofErr w:type="gramEnd"/>
            <w:r>
              <w:rPr>
                <w:rFonts w:ascii="Times New Roman" w:hAnsi="Times New Roman"/>
              </w:rPr>
              <w:t xml:space="preserve"> </w:t>
            </w:r>
            <w:r w:rsidRPr="00A168D5">
              <w:rPr>
                <w:rFonts w:ascii="Times New Roman" w:hAnsi="Times New Roman"/>
              </w:rPr>
              <w:t>Куцева</w:t>
            </w:r>
          </w:p>
          <w:p w14:paraId="38E43E08"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272C7FCA"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p>
        </w:tc>
        <w:tc>
          <w:tcPr>
            <w:tcW w:w="4763" w:type="dxa"/>
          </w:tcPr>
          <w:p w14:paraId="712F3BC6" w14:textId="462C184F" w:rsidR="0026235F"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0A08ECC0" w14:textId="77777777" w:rsidR="00FB0875" w:rsidRDefault="00FB0875" w:rsidP="003B6A48">
            <w:pPr>
              <w:spacing w:after="0" w:line="240" w:lineRule="auto"/>
              <w:jc w:val="both"/>
              <w:rPr>
                <w:rFonts w:ascii="Times New Roman" w:eastAsia="Calibri" w:hAnsi="Times New Roman" w:cs="Times New Roman"/>
              </w:rPr>
            </w:pPr>
          </w:p>
          <w:p w14:paraId="2D737712" w14:textId="77777777" w:rsidR="00FB0875" w:rsidRDefault="00FB0875" w:rsidP="003B6A48">
            <w:pPr>
              <w:spacing w:after="0" w:line="240" w:lineRule="auto"/>
              <w:jc w:val="both"/>
              <w:rPr>
                <w:rFonts w:ascii="Times New Roman" w:eastAsia="Calibri" w:hAnsi="Times New Roman" w:cs="Times New Roman"/>
              </w:rPr>
            </w:pPr>
          </w:p>
          <w:p w14:paraId="72F3499A" w14:textId="77777777" w:rsidR="00FB0875" w:rsidRDefault="00FB0875" w:rsidP="003B6A48">
            <w:pPr>
              <w:spacing w:after="0" w:line="240" w:lineRule="auto"/>
              <w:jc w:val="both"/>
              <w:rPr>
                <w:rFonts w:ascii="Times New Roman" w:eastAsia="Calibri" w:hAnsi="Times New Roman" w:cs="Times New Roman"/>
              </w:rPr>
            </w:pPr>
          </w:p>
          <w:p w14:paraId="24F8709C" w14:textId="77777777" w:rsidR="00FB0875" w:rsidRDefault="00FB0875" w:rsidP="003B6A48">
            <w:pPr>
              <w:spacing w:after="0" w:line="240" w:lineRule="auto"/>
              <w:jc w:val="both"/>
              <w:rPr>
                <w:rFonts w:ascii="Times New Roman" w:eastAsia="Calibri" w:hAnsi="Times New Roman" w:cs="Times New Roman"/>
              </w:rPr>
            </w:pPr>
          </w:p>
          <w:p w14:paraId="04DDC34E" w14:textId="7A5B8B35" w:rsidR="003B6A48" w:rsidRDefault="003B6A48" w:rsidP="003B6A48">
            <w:pPr>
              <w:spacing w:after="0" w:line="240" w:lineRule="auto"/>
              <w:jc w:val="both"/>
              <w:rPr>
                <w:rFonts w:ascii="Times New Roman" w:hAnsi="Times New Roman"/>
                <w:sz w:val="24"/>
                <w:szCs w:val="24"/>
                <w:lang w:eastAsia="ru-RU"/>
              </w:rPr>
            </w:pPr>
            <w:r w:rsidRPr="002718D3">
              <w:rPr>
                <w:rFonts w:ascii="Times New Roman" w:hAnsi="Times New Roman"/>
                <w:sz w:val="24"/>
                <w:szCs w:val="24"/>
                <w:lang w:eastAsia="ru-RU"/>
              </w:rPr>
              <w:t>Подписано ЭЦП</w:t>
            </w:r>
          </w:p>
          <w:p w14:paraId="0421A5D3" w14:textId="636CF3C4" w:rsidR="0026235F" w:rsidRPr="002718D3" w:rsidRDefault="0026235F" w:rsidP="00956987">
            <w:pPr>
              <w:autoSpaceDE w:val="0"/>
              <w:autoSpaceDN w:val="0"/>
              <w:adjustRightInd w:val="0"/>
              <w:spacing w:after="0" w:line="240" w:lineRule="auto"/>
              <w:jc w:val="both"/>
              <w:rPr>
                <w:rFonts w:ascii="Times New Roman" w:hAnsi="Times New Roman"/>
                <w:sz w:val="24"/>
                <w:szCs w:val="24"/>
              </w:rPr>
            </w:pPr>
          </w:p>
        </w:tc>
      </w:tr>
    </w:tbl>
    <w:p w14:paraId="71C8F017" w14:textId="77777777" w:rsidR="005F1F8C" w:rsidRPr="00C16723" w:rsidRDefault="005F1F8C" w:rsidP="00EE26BE">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3B6A48">
      <w:pgSz w:w="16838" w:h="11906" w:orient="landscape"/>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25607" w14:textId="77777777" w:rsidR="001157B4" w:rsidRDefault="001157B4" w:rsidP="007F5649">
      <w:pPr>
        <w:spacing w:after="0" w:line="240" w:lineRule="auto"/>
      </w:pPr>
      <w:r>
        <w:separator/>
      </w:r>
    </w:p>
  </w:endnote>
  <w:endnote w:type="continuationSeparator" w:id="0">
    <w:p w14:paraId="12F337FE" w14:textId="77777777" w:rsidR="001157B4" w:rsidRDefault="001157B4" w:rsidP="007F5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765091"/>
      <w:docPartObj>
        <w:docPartGallery w:val="Page Numbers (Bottom of Page)"/>
        <w:docPartUnique/>
      </w:docPartObj>
    </w:sdtPr>
    <w:sdtEndPr>
      <w:rPr>
        <w:rFonts w:ascii="Times New Roman" w:hAnsi="Times New Roman" w:cs="Times New Roman"/>
      </w:rPr>
    </w:sdtEndPr>
    <w:sdtContent>
      <w:p w14:paraId="5968D1ED" w14:textId="4445BAF8" w:rsidR="007F5649" w:rsidRPr="007F5649" w:rsidRDefault="007F5649">
        <w:pPr>
          <w:pStyle w:val="a9"/>
          <w:jc w:val="center"/>
          <w:rPr>
            <w:rFonts w:ascii="Times New Roman" w:hAnsi="Times New Roman" w:cs="Times New Roman"/>
          </w:rPr>
        </w:pPr>
        <w:r w:rsidRPr="007F5649">
          <w:rPr>
            <w:rFonts w:ascii="Times New Roman" w:hAnsi="Times New Roman" w:cs="Times New Roman"/>
          </w:rPr>
          <w:fldChar w:fldCharType="begin"/>
        </w:r>
        <w:r w:rsidRPr="007F5649">
          <w:rPr>
            <w:rFonts w:ascii="Times New Roman" w:hAnsi="Times New Roman" w:cs="Times New Roman"/>
          </w:rPr>
          <w:instrText>PAGE   \* MERGEFORMAT</w:instrText>
        </w:r>
        <w:r w:rsidRPr="007F5649">
          <w:rPr>
            <w:rFonts w:ascii="Times New Roman" w:hAnsi="Times New Roman" w:cs="Times New Roman"/>
          </w:rPr>
          <w:fldChar w:fldCharType="separate"/>
        </w:r>
        <w:r w:rsidR="0067172B">
          <w:rPr>
            <w:rFonts w:ascii="Times New Roman" w:hAnsi="Times New Roman" w:cs="Times New Roman"/>
            <w:noProof/>
          </w:rPr>
          <w:t>1</w:t>
        </w:r>
        <w:r w:rsidRPr="007F5649">
          <w:rPr>
            <w:rFonts w:ascii="Times New Roman" w:hAnsi="Times New Roman" w:cs="Times New Roman"/>
          </w:rPr>
          <w:fldChar w:fldCharType="end"/>
        </w:r>
      </w:p>
    </w:sdtContent>
  </w:sdt>
  <w:p w14:paraId="52CF8819" w14:textId="77777777" w:rsidR="007F5649" w:rsidRDefault="007F564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CF46" w14:textId="77777777" w:rsidR="001157B4" w:rsidRDefault="001157B4" w:rsidP="007F5649">
      <w:pPr>
        <w:spacing w:after="0" w:line="240" w:lineRule="auto"/>
      </w:pPr>
      <w:r>
        <w:separator/>
      </w:r>
    </w:p>
  </w:footnote>
  <w:footnote w:type="continuationSeparator" w:id="0">
    <w:p w14:paraId="7E8C2263" w14:textId="77777777" w:rsidR="001157B4" w:rsidRDefault="001157B4" w:rsidP="007F5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C0A34"/>
    <w:multiLevelType w:val="hybridMultilevel"/>
    <w:tmpl w:val="DE88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864638765">
    <w:abstractNumId w:val="0"/>
  </w:num>
  <w:num w:numId="2" w16cid:durableId="63064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80E3A"/>
    <w:rsid w:val="00093DD0"/>
    <w:rsid w:val="000C4940"/>
    <w:rsid w:val="000C6979"/>
    <w:rsid w:val="000E40ED"/>
    <w:rsid w:val="000E41F3"/>
    <w:rsid w:val="001157B4"/>
    <w:rsid w:val="00115AEB"/>
    <w:rsid w:val="001224AE"/>
    <w:rsid w:val="0012253C"/>
    <w:rsid w:val="00125278"/>
    <w:rsid w:val="00142F52"/>
    <w:rsid w:val="00150610"/>
    <w:rsid w:val="001626CA"/>
    <w:rsid w:val="0016697E"/>
    <w:rsid w:val="00176F6A"/>
    <w:rsid w:val="00177BBA"/>
    <w:rsid w:val="0019219B"/>
    <w:rsid w:val="001A4DBA"/>
    <w:rsid w:val="001E2225"/>
    <w:rsid w:val="002056E8"/>
    <w:rsid w:val="00205C26"/>
    <w:rsid w:val="00213F52"/>
    <w:rsid w:val="002371BF"/>
    <w:rsid w:val="00254D13"/>
    <w:rsid w:val="0026235F"/>
    <w:rsid w:val="00262779"/>
    <w:rsid w:val="00276B8A"/>
    <w:rsid w:val="00283384"/>
    <w:rsid w:val="002870CD"/>
    <w:rsid w:val="0029099C"/>
    <w:rsid w:val="00291F75"/>
    <w:rsid w:val="002935E1"/>
    <w:rsid w:val="00294B02"/>
    <w:rsid w:val="002A0634"/>
    <w:rsid w:val="002B4FAA"/>
    <w:rsid w:val="002C4B48"/>
    <w:rsid w:val="002D2F84"/>
    <w:rsid w:val="002D315D"/>
    <w:rsid w:val="002D59F7"/>
    <w:rsid w:val="002E30AE"/>
    <w:rsid w:val="002E57AC"/>
    <w:rsid w:val="002F6361"/>
    <w:rsid w:val="002F68BB"/>
    <w:rsid w:val="003005FD"/>
    <w:rsid w:val="00311CAA"/>
    <w:rsid w:val="00325BF4"/>
    <w:rsid w:val="0033015C"/>
    <w:rsid w:val="00331A4B"/>
    <w:rsid w:val="0033326A"/>
    <w:rsid w:val="0034116B"/>
    <w:rsid w:val="00342B78"/>
    <w:rsid w:val="003540C7"/>
    <w:rsid w:val="0035616E"/>
    <w:rsid w:val="00362B61"/>
    <w:rsid w:val="00372D76"/>
    <w:rsid w:val="00383A31"/>
    <w:rsid w:val="0038419E"/>
    <w:rsid w:val="00387234"/>
    <w:rsid w:val="00393797"/>
    <w:rsid w:val="0039429C"/>
    <w:rsid w:val="003A212A"/>
    <w:rsid w:val="003B0CB6"/>
    <w:rsid w:val="003B31C9"/>
    <w:rsid w:val="003B6A48"/>
    <w:rsid w:val="003C6AF3"/>
    <w:rsid w:val="003C7651"/>
    <w:rsid w:val="003D1DFC"/>
    <w:rsid w:val="003F11A9"/>
    <w:rsid w:val="004014E0"/>
    <w:rsid w:val="00414387"/>
    <w:rsid w:val="004353B8"/>
    <w:rsid w:val="00437AD7"/>
    <w:rsid w:val="00440415"/>
    <w:rsid w:val="00444B0F"/>
    <w:rsid w:val="00444F46"/>
    <w:rsid w:val="004558D7"/>
    <w:rsid w:val="00456448"/>
    <w:rsid w:val="0045699F"/>
    <w:rsid w:val="00463FC4"/>
    <w:rsid w:val="004800CE"/>
    <w:rsid w:val="004935D6"/>
    <w:rsid w:val="00494118"/>
    <w:rsid w:val="00497447"/>
    <w:rsid w:val="004A07F3"/>
    <w:rsid w:val="004A58DA"/>
    <w:rsid w:val="004B6991"/>
    <w:rsid w:val="005013B4"/>
    <w:rsid w:val="00502528"/>
    <w:rsid w:val="00503486"/>
    <w:rsid w:val="0051460E"/>
    <w:rsid w:val="00540F11"/>
    <w:rsid w:val="005429F2"/>
    <w:rsid w:val="005445F6"/>
    <w:rsid w:val="00576E22"/>
    <w:rsid w:val="00595E7E"/>
    <w:rsid w:val="005A17A5"/>
    <w:rsid w:val="005A718C"/>
    <w:rsid w:val="005B236E"/>
    <w:rsid w:val="005C1F01"/>
    <w:rsid w:val="005C66ED"/>
    <w:rsid w:val="005D0F4F"/>
    <w:rsid w:val="005D18D0"/>
    <w:rsid w:val="005D7768"/>
    <w:rsid w:val="005E520C"/>
    <w:rsid w:val="005F1F8C"/>
    <w:rsid w:val="005F5230"/>
    <w:rsid w:val="00615606"/>
    <w:rsid w:val="00615FC7"/>
    <w:rsid w:val="00626D64"/>
    <w:rsid w:val="00627605"/>
    <w:rsid w:val="00634B66"/>
    <w:rsid w:val="00647C48"/>
    <w:rsid w:val="00650A25"/>
    <w:rsid w:val="00665743"/>
    <w:rsid w:val="0067172B"/>
    <w:rsid w:val="00685613"/>
    <w:rsid w:val="00691C96"/>
    <w:rsid w:val="0069584B"/>
    <w:rsid w:val="006C2048"/>
    <w:rsid w:val="006C3EA3"/>
    <w:rsid w:val="006F68F8"/>
    <w:rsid w:val="00723F42"/>
    <w:rsid w:val="00737186"/>
    <w:rsid w:val="00754E19"/>
    <w:rsid w:val="007559B6"/>
    <w:rsid w:val="007642FC"/>
    <w:rsid w:val="00765524"/>
    <w:rsid w:val="007675EC"/>
    <w:rsid w:val="00774B1C"/>
    <w:rsid w:val="007758A5"/>
    <w:rsid w:val="00777ECA"/>
    <w:rsid w:val="0078025E"/>
    <w:rsid w:val="00786BE3"/>
    <w:rsid w:val="00786E8B"/>
    <w:rsid w:val="007879D8"/>
    <w:rsid w:val="00790D66"/>
    <w:rsid w:val="007911E0"/>
    <w:rsid w:val="0079622D"/>
    <w:rsid w:val="007A124C"/>
    <w:rsid w:val="007A3990"/>
    <w:rsid w:val="007B3E38"/>
    <w:rsid w:val="007C49E9"/>
    <w:rsid w:val="007E0E95"/>
    <w:rsid w:val="007E7E04"/>
    <w:rsid w:val="007F290A"/>
    <w:rsid w:val="007F5649"/>
    <w:rsid w:val="007F676D"/>
    <w:rsid w:val="00844B42"/>
    <w:rsid w:val="00861711"/>
    <w:rsid w:val="00866A06"/>
    <w:rsid w:val="0087199E"/>
    <w:rsid w:val="00880E5B"/>
    <w:rsid w:val="00887143"/>
    <w:rsid w:val="0088761C"/>
    <w:rsid w:val="008B3244"/>
    <w:rsid w:val="008C291C"/>
    <w:rsid w:val="008D6AA7"/>
    <w:rsid w:val="008D72FB"/>
    <w:rsid w:val="008E01EF"/>
    <w:rsid w:val="008E5B93"/>
    <w:rsid w:val="008E5E6D"/>
    <w:rsid w:val="008F7F9B"/>
    <w:rsid w:val="00905FE3"/>
    <w:rsid w:val="009128ED"/>
    <w:rsid w:val="009135EA"/>
    <w:rsid w:val="00916BD8"/>
    <w:rsid w:val="0091717F"/>
    <w:rsid w:val="00934B11"/>
    <w:rsid w:val="009522F2"/>
    <w:rsid w:val="00955568"/>
    <w:rsid w:val="00956987"/>
    <w:rsid w:val="00956FCD"/>
    <w:rsid w:val="00965C4B"/>
    <w:rsid w:val="0098766A"/>
    <w:rsid w:val="0099227E"/>
    <w:rsid w:val="009B307A"/>
    <w:rsid w:val="009B6E22"/>
    <w:rsid w:val="009E0CA7"/>
    <w:rsid w:val="009E6D58"/>
    <w:rsid w:val="00A00EF2"/>
    <w:rsid w:val="00A04807"/>
    <w:rsid w:val="00A05BFB"/>
    <w:rsid w:val="00A13F3E"/>
    <w:rsid w:val="00A17A42"/>
    <w:rsid w:val="00A17E03"/>
    <w:rsid w:val="00A42736"/>
    <w:rsid w:val="00A725D8"/>
    <w:rsid w:val="00A73E6A"/>
    <w:rsid w:val="00A853E0"/>
    <w:rsid w:val="00AA6683"/>
    <w:rsid w:val="00AD1078"/>
    <w:rsid w:val="00AE0386"/>
    <w:rsid w:val="00AF1B52"/>
    <w:rsid w:val="00AF46C0"/>
    <w:rsid w:val="00B02DB6"/>
    <w:rsid w:val="00B116F8"/>
    <w:rsid w:val="00B13DE6"/>
    <w:rsid w:val="00B2420E"/>
    <w:rsid w:val="00B33336"/>
    <w:rsid w:val="00B34187"/>
    <w:rsid w:val="00B437D2"/>
    <w:rsid w:val="00B44F3A"/>
    <w:rsid w:val="00B623B2"/>
    <w:rsid w:val="00B67135"/>
    <w:rsid w:val="00B81791"/>
    <w:rsid w:val="00BB28F7"/>
    <w:rsid w:val="00BC1B0A"/>
    <w:rsid w:val="00BC6CC3"/>
    <w:rsid w:val="00BD3190"/>
    <w:rsid w:val="00BD6004"/>
    <w:rsid w:val="00BE19C5"/>
    <w:rsid w:val="00BE41E9"/>
    <w:rsid w:val="00BE7003"/>
    <w:rsid w:val="00C12FB9"/>
    <w:rsid w:val="00C156B9"/>
    <w:rsid w:val="00C16064"/>
    <w:rsid w:val="00C16723"/>
    <w:rsid w:val="00C305BA"/>
    <w:rsid w:val="00C32202"/>
    <w:rsid w:val="00C530BE"/>
    <w:rsid w:val="00C83F54"/>
    <w:rsid w:val="00C9135E"/>
    <w:rsid w:val="00CA1E95"/>
    <w:rsid w:val="00CA3B12"/>
    <w:rsid w:val="00CB025C"/>
    <w:rsid w:val="00CC1710"/>
    <w:rsid w:val="00CC4525"/>
    <w:rsid w:val="00CD2045"/>
    <w:rsid w:val="00CD2DD4"/>
    <w:rsid w:val="00CD313E"/>
    <w:rsid w:val="00CE557B"/>
    <w:rsid w:val="00D07D55"/>
    <w:rsid w:val="00D107E7"/>
    <w:rsid w:val="00D13C83"/>
    <w:rsid w:val="00D25348"/>
    <w:rsid w:val="00D75B23"/>
    <w:rsid w:val="00D766F9"/>
    <w:rsid w:val="00D91031"/>
    <w:rsid w:val="00DC0F47"/>
    <w:rsid w:val="00DF71BC"/>
    <w:rsid w:val="00E075BF"/>
    <w:rsid w:val="00E10AC3"/>
    <w:rsid w:val="00E15C5C"/>
    <w:rsid w:val="00E17FC2"/>
    <w:rsid w:val="00E3071D"/>
    <w:rsid w:val="00E50142"/>
    <w:rsid w:val="00E617AC"/>
    <w:rsid w:val="00E6408B"/>
    <w:rsid w:val="00E64848"/>
    <w:rsid w:val="00E71AA5"/>
    <w:rsid w:val="00E822BE"/>
    <w:rsid w:val="00E85D81"/>
    <w:rsid w:val="00EB31F3"/>
    <w:rsid w:val="00EC147F"/>
    <w:rsid w:val="00ED729D"/>
    <w:rsid w:val="00EE26BE"/>
    <w:rsid w:val="00EF2C0B"/>
    <w:rsid w:val="00EF2FC1"/>
    <w:rsid w:val="00F00860"/>
    <w:rsid w:val="00F0733F"/>
    <w:rsid w:val="00F24556"/>
    <w:rsid w:val="00F36DAB"/>
    <w:rsid w:val="00F5774C"/>
    <w:rsid w:val="00F81215"/>
    <w:rsid w:val="00F84DC9"/>
    <w:rsid w:val="00FB0875"/>
    <w:rsid w:val="00FC4BA4"/>
    <w:rsid w:val="00FD3D48"/>
    <w:rsid w:val="00FE2A7B"/>
    <w:rsid w:val="00FE755A"/>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36AB"/>
  <w15:docId w15:val="{26D7BECA-6815-4E2D-B5CB-89A156DD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List Paragraph"/>
    <w:basedOn w:val="a"/>
    <w:link w:val="a5"/>
    <w:uiPriority w:val="34"/>
    <w:qFormat/>
    <w:rsid w:val="0069584B"/>
    <w:pPr>
      <w:ind w:left="720"/>
      <w:contextualSpacing/>
    </w:pPr>
  </w:style>
  <w:style w:type="character" w:customStyle="1" w:styleId="a5">
    <w:name w:val="Абзац списка Знак"/>
    <w:link w:val="a4"/>
    <w:uiPriority w:val="34"/>
    <w:locked/>
    <w:rsid w:val="0026235F"/>
  </w:style>
  <w:style w:type="character" w:styleId="a6">
    <w:name w:val="Hyperlink"/>
    <w:basedOn w:val="a0"/>
    <w:uiPriority w:val="99"/>
    <w:unhideWhenUsed/>
    <w:rsid w:val="00213F52"/>
    <w:rPr>
      <w:color w:val="0563C1" w:themeColor="hyperlink"/>
      <w:u w:val="single"/>
    </w:rPr>
  </w:style>
  <w:style w:type="paragraph" w:styleId="a7">
    <w:name w:val="header"/>
    <w:basedOn w:val="a"/>
    <w:link w:val="a8"/>
    <w:uiPriority w:val="99"/>
    <w:unhideWhenUsed/>
    <w:rsid w:val="007F564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49"/>
  </w:style>
  <w:style w:type="paragraph" w:styleId="a9">
    <w:name w:val="footer"/>
    <w:basedOn w:val="a"/>
    <w:link w:val="aa"/>
    <w:uiPriority w:val="99"/>
    <w:unhideWhenUsed/>
    <w:rsid w:val="007F564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49"/>
  </w:style>
  <w:style w:type="table" w:styleId="ab">
    <w:name w:val="Table Grid"/>
    <w:basedOn w:val="a1"/>
    <w:uiPriority w:val="39"/>
    <w:rsid w:val="00EC1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7E0E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6237">
      <w:bodyDiv w:val="1"/>
      <w:marLeft w:val="0"/>
      <w:marRight w:val="0"/>
      <w:marTop w:val="0"/>
      <w:marBottom w:val="0"/>
      <w:divBdr>
        <w:top w:val="none" w:sz="0" w:space="0" w:color="auto"/>
        <w:left w:val="none" w:sz="0" w:space="0" w:color="auto"/>
        <w:bottom w:val="none" w:sz="0" w:space="0" w:color="auto"/>
        <w:right w:val="none" w:sz="0" w:space="0" w:color="auto"/>
      </w:divBdr>
      <w:divsChild>
        <w:div w:id="1261377368">
          <w:marLeft w:val="0"/>
          <w:marRight w:val="0"/>
          <w:marTop w:val="0"/>
          <w:marBottom w:val="0"/>
          <w:divBdr>
            <w:top w:val="none" w:sz="0" w:space="0" w:color="auto"/>
            <w:left w:val="none" w:sz="0" w:space="0" w:color="auto"/>
            <w:bottom w:val="none" w:sz="0" w:space="0" w:color="auto"/>
            <w:right w:val="none" w:sz="0" w:space="0" w:color="auto"/>
          </w:divBdr>
          <w:divsChild>
            <w:div w:id="195802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7326">
      <w:bodyDiv w:val="1"/>
      <w:marLeft w:val="0"/>
      <w:marRight w:val="0"/>
      <w:marTop w:val="0"/>
      <w:marBottom w:val="0"/>
      <w:divBdr>
        <w:top w:val="none" w:sz="0" w:space="0" w:color="auto"/>
        <w:left w:val="none" w:sz="0" w:space="0" w:color="auto"/>
        <w:bottom w:val="none" w:sz="0" w:space="0" w:color="auto"/>
        <w:right w:val="none" w:sz="0" w:space="0" w:color="auto"/>
      </w:divBdr>
    </w:div>
    <w:div w:id="116415217">
      <w:bodyDiv w:val="1"/>
      <w:marLeft w:val="0"/>
      <w:marRight w:val="0"/>
      <w:marTop w:val="0"/>
      <w:marBottom w:val="0"/>
      <w:divBdr>
        <w:top w:val="none" w:sz="0" w:space="0" w:color="auto"/>
        <w:left w:val="none" w:sz="0" w:space="0" w:color="auto"/>
        <w:bottom w:val="none" w:sz="0" w:space="0" w:color="auto"/>
        <w:right w:val="none" w:sz="0" w:space="0" w:color="auto"/>
      </w:divBdr>
      <w:divsChild>
        <w:div w:id="2009599844">
          <w:marLeft w:val="0"/>
          <w:marRight w:val="0"/>
          <w:marTop w:val="0"/>
          <w:marBottom w:val="0"/>
          <w:divBdr>
            <w:top w:val="none" w:sz="0" w:space="0" w:color="auto"/>
            <w:left w:val="none" w:sz="0" w:space="0" w:color="auto"/>
            <w:bottom w:val="none" w:sz="0" w:space="0" w:color="auto"/>
            <w:right w:val="none" w:sz="0" w:space="0" w:color="auto"/>
          </w:divBdr>
        </w:div>
      </w:divsChild>
    </w:div>
    <w:div w:id="609245983">
      <w:bodyDiv w:val="1"/>
      <w:marLeft w:val="0"/>
      <w:marRight w:val="0"/>
      <w:marTop w:val="0"/>
      <w:marBottom w:val="0"/>
      <w:divBdr>
        <w:top w:val="none" w:sz="0" w:space="0" w:color="auto"/>
        <w:left w:val="none" w:sz="0" w:space="0" w:color="auto"/>
        <w:bottom w:val="none" w:sz="0" w:space="0" w:color="auto"/>
        <w:right w:val="none" w:sz="0" w:space="0" w:color="auto"/>
      </w:divBdr>
      <w:divsChild>
        <w:div w:id="1568489548">
          <w:marLeft w:val="0"/>
          <w:marRight w:val="0"/>
          <w:marTop w:val="0"/>
          <w:marBottom w:val="0"/>
          <w:divBdr>
            <w:top w:val="single" w:sz="2" w:space="5" w:color="D0D0D0"/>
            <w:left w:val="single" w:sz="2" w:space="0" w:color="D0D0D0"/>
            <w:bottom w:val="single" w:sz="2" w:space="0" w:color="D0D0D0"/>
            <w:right w:val="single" w:sz="2" w:space="12" w:color="D0D0D0"/>
          </w:divBdr>
          <w:divsChild>
            <w:div w:id="601954585">
              <w:marLeft w:val="0"/>
              <w:marRight w:val="0"/>
              <w:marTop w:val="0"/>
              <w:marBottom w:val="0"/>
              <w:divBdr>
                <w:top w:val="none" w:sz="0" w:space="0" w:color="auto"/>
                <w:left w:val="none" w:sz="0" w:space="0" w:color="auto"/>
                <w:bottom w:val="none" w:sz="0" w:space="0" w:color="auto"/>
                <w:right w:val="none" w:sz="0" w:space="0" w:color="auto"/>
              </w:divBdr>
              <w:divsChild>
                <w:div w:id="1946693439">
                  <w:marLeft w:val="0"/>
                  <w:marRight w:val="0"/>
                  <w:marTop w:val="0"/>
                  <w:marBottom w:val="0"/>
                  <w:divBdr>
                    <w:top w:val="single" w:sz="2" w:space="0" w:color="D0D0D0"/>
                    <w:left w:val="single" w:sz="2" w:space="0" w:color="D0D0D0"/>
                    <w:bottom w:val="single" w:sz="2" w:space="0" w:color="D0D0D0"/>
                    <w:right w:val="single" w:sz="2" w:space="0" w:color="D0D0D0"/>
                  </w:divBdr>
                  <w:divsChild>
                    <w:div w:id="1854958229">
                      <w:marLeft w:val="0"/>
                      <w:marRight w:val="0"/>
                      <w:marTop w:val="90"/>
                      <w:marBottom w:val="0"/>
                      <w:divBdr>
                        <w:top w:val="single" w:sz="6" w:space="4" w:color="F2E99D"/>
                        <w:left w:val="single" w:sz="6" w:space="5" w:color="F2E99D"/>
                        <w:bottom w:val="single" w:sz="6" w:space="5" w:color="F2E99D"/>
                        <w:right w:val="single" w:sz="6" w:space="5" w:color="F2E99D"/>
                      </w:divBdr>
                      <w:divsChild>
                        <w:div w:id="461195492">
                          <w:marLeft w:val="0"/>
                          <w:marRight w:val="0"/>
                          <w:marTop w:val="0"/>
                          <w:marBottom w:val="0"/>
                          <w:divBdr>
                            <w:top w:val="none" w:sz="0" w:space="0" w:color="auto"/>
                            <w:left w:val="none" w:sz="0" w:space="0" w:color="auto"/>
                            <w:bottom w:val="none" w:sz="0" w:space="0" w:color="auto"/>
                            <w:right w:val="none" w:sz="0" w:space="0" w:color="auto"/>
                          </w:divBdr>
                          <w:divsChild>
                            <w:div w:id="661004544">
                              <w:marLeft w:val="0"/>
                              <w:marRight w:val="0"/>
                              <w:marTop w:val="0"/>
                              <w:marBottom w:val="0"/>
                              <w:divBdr>
                                <w:top w:val="single" w:sz="2" w:space="0" w:color="D0D0D0"/>
                                <w:left w:val="single" w:sz="2" w:space="0" w:color="D0D0D0"/>
                                <w:bottom w:val="single" w:sz="2" w:space="0" w:color="D0D0D0"/>
                                <w:right w:val="single" w:sz="2" w:space="0" w:color="D0D0D0"/>
                              </w:divBdr>
                              <w:divsChild>
                                <w:div w:id="580142589">
                                  <w:marLeft w:val="0"/>
                                  <w:marRight w:val="0"/>
                                  <w:marTop w:val="0"/>
                                  <w:marBottom w:val="0"/>
                                  <w:divBdr>
                                    <w:top w:val="single" w:sz="2" w:space="0" w:color="D0D0D0"/>
                                    <w:left w:val="single" w:sz="2" w:space="0" w:color="D0D0D0"/>
                                    <w:bottom w:val="single" w:sz="2" w:space="0" w:color="D0D0D0"/>
                                    <w:right w:val="single" w:sz="2" w:space="0" w:color="D0D0D0"/>
                                  </w:divBdr>
                                  <w:divsChild>
                                    <w:div w:id="255090138">
                                      <w:marLeft w:val="0"/>
                                      <w:marRight w:val="0"/>
                                      <w:marTop w:val="0"/>
                                      <w:marBottom w:val="0"/>
                                      <w:divBdr>
                                        <w:top w:val="none" w:sz="0" w:space="0" w:color="auto"/>
                                        <w:left w:val="none" w:sz="0" w:space="0" w:color="auto"/>
                                        <w:bottom w:val="none" w:sz="0" w:space="0" w:color="auto"/>
                                        <w:right w:val="none" w:sz="0" w:space="0" w:color="auto"/>
                                      </w:divBdr>
                                      <w:divsChild>
                                        <w:div w:id="1473064266">
                                          <w:marLeft w:val="0"/>
                                          <w:marRight w:val="0"/>
                                          <w:marTop w:val="0"/>
                                          <w:marBottom w:val="0"/>
                                          <w:divBdr>
                                            <w:top w:val="single" w:sz="2" w:space="0" w:color="D0D0D0"/>
                                            <w:left w:val="single" w:sz="2" w:space="0" w:color="D0D0D0"/>
                                            <w:bottom w:val="single" w:sz="2" w:space="0" w:color="D0D0D0"/>
                                            <w:right w:val="single" w:sz="2" w:space="0" w:color="D0D0D0"/>
                                          </w:divBdr>
                                          <w:divsChild>
                                            <w:div w:id="20845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7846718">
      <w:bodyDiv w:val="1"/>
      <w:marLeft w:val="0"/>
      <w:marRight w:val="0"/>
      <w:marTop w:val="0"/>
      <w:marBottom w:val="0"/>
      <w:divBdr>
        <w:top w:val="none" w:sz="0" w:space="0" w:color="auto"/>
        <w:left w:val="none" w:sz="0" w:space="0" w:color="auto"/>
        <w:bottom w:val="none" w:sz="0" w:space="0" w:color="auto"/>
        <w:right w:val="none" w:sz="0" w:space="0" w:color="auto"/>
      </w:divBdr>
      <w:divsChild>
        <w:div w:id="1909220980">
          <w:marLeft w:val="0"/>
          <w:marRight w:val="0"/>
          <w:marTop w:val="0"/>
          <w:marBottom w:val="0"/>
          <w:divBdr>
            <w:top w:val="none" w:sz="0" w:space="0" w:color="auto"/>
            <w:left w:val="none" w:sz="0" w:space="0" w:color="auto"/>
            <w:bottom w:val="none" w:sz="0" w:space="0" w:color="auto"/>
            <w:right w:val="none" w:sz="0" w:space="0" w:color="auto"/>
          </w:divBdr>
        </w:div>
      </w:divsChild>
    </w:div>
    <w:div w:id="791747820">
      <w:bodyDiv w:val="1"/>
      <w:marLeft w:val="0"/>
      <w:marRight w:val="0"/>
      <w:marTop w:val="0"/>
      <w:marBottom w:val="0"/>
      <w:divBdr>
        <w:top w:val="none" w:sz="0" w:space="0" w:color="auto"/>
        <w:left w:val="none" w:sz="0" w:space="0" w:color="auto"/>
        <w:bottom w:val="none" w:sz="0" w:space="0" w:color="auto"/>
        <w:right w:val="none" w:sz="0" w:space="0" w:color="auto"/>
      </w:divBdr>
      <w:divsChild>
        <w:div w:id="1713920516">
          <w:marLeft w:val="-225"/>
          <w:marRight w:val="-225"/>
          <w:marTop w:val="0"/>
          <w:marBottom w:val="75"/>
          <w:divBdr>
            <w:top w:val="none" w:sz="0" w:space="0" w:color="auto"/>
            <w:left w:val="none" w:sz="0" w:space="0" w:color="auto"/>
            <w:bottom w:val="none" w:sz="0" w:space="0" w:color="auto"/>
            <w:right w:val="none" w:sz="0" w:space="0" w:color="auto"/>
          </w:divBdr>
          <w:divsChild>
            <w:div w:id="1268660217">
              <w:marLeft w:val="0"/>
              <w:marRight w:val="0"/>
              <w:marTop w:val="0"/>
              <w:marBottom w:val="0"/>
              <w:divBdr>
                <w:top w:val="none" w:sz="0" w:space="0" w:color="auto"/>
                <w:left w:val="none" w:sz="0" w:space="0" w:color="auto"/>
                <w:bottom w:val="none" w:sz="0" w:space="0" w:color="auto"/>
                <w:right w:val="none" w:sz="0" w:space="0" w:color="auto"/>
              </w:divBdr>
              <w:divsChild>
                <w:div w:id="1772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1905">
          <w:marLeft w:val="-225"/>
          <w:marRight w:val="-225"/>
          <w:marTop w:val="0"/>
          <w:marBottom w:val="75"/>
          <w:divBdr>
            <w:top w:val="none" w:sz="0" w:space="0" w:color="auto"/>
            <w:left w:val="none" w:sz="0" w:space="0" w:color="auto"/>
            <w:bottom w:val="none" w:sz="0" w:space="0" w:color="auto"/>
            <w:right w:val="none" w:sz="0" w:space="0" w:color="auto"/>
          </w:divBdr>
          <w:divsChild>
            <w:div w:id="1260985682">
              <w:marLeft w:val="0"/>
              <w:marRight w:val="0"/>
              <w:marTop w:val="0"/>
              <w:marBottom w:val="0"/>
              <w:divBdr>
                <w:top w:val="none" w:sz="0" w:space="0" w:color="auto"/>
                <w:left w:val="none" w:sz="0" w:space="0" w:color="auto"/>
                <w:bottom w:val="none" w:sz="0" w:space="0" w:color="auto"/>
                <w:right w:val="none" w:sz="0" w:space="0" w:color="auto"/>
              </w:divBdr>
              <w:divsChild>
                <w:div w:id="191812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11621">
          <w:marLeft w:val="-225"/>
          <w:marRight w:val="-225"/>
          <w:marTop w:val="0"/>
          <w:marBottom w:val="75"/>
          <w:divBdr>
            <w:top w:val="none" w:sz="0" w:space="0" w:color="auto"/>
            <w:left w:val="none" w:sz="0" w:space="0" w:color="auto"/>
            <w:bottom w:val="none" w:sz="0" w:space="0" w:color="auto"/>
            <w:right w:val="none" w:sz="0" w:space="0" w:color="auto"/>
          </w:divBdr>
          <w:divsChild>
            <w:div w:id="1095706389">
              <w:marLeft w:val="0"/>
              <w:marRight w:val="0"/>
              <w:marTop w:val="0"/>
              <w:marBottom w:val="0"/>
              <w:divBdr>
                <w:top w:val="none" w:sz="0" w:space="0" w:color="auto"/>
                <w:left w:val="none" w:sz="0" w:space="0" w:color="auto"/>
                <w:bottom w:val="none" w:sz="0" w:space="0" w:color="auto"/>
                <w:right w:val="none" w:sz="0" w:space="0" w:color="auto"/>
              </w:divBdr>
              <w:divsChild>
                <w:div w:id="107015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419888">
          <w:marLeft w:val="-225"/>
          <w:marRight w:val="-225"/>
          <w:marTop w:val="0"/>
          <w:marBottom w:val="75"/>
          <w:divBdr>
            <w:top w:val="none" w:sz="0" w:space="0" w:color="auto"/>
            <w:left w:val="none" w:sz="0" w:space="0" w:color="auto"/>
            <w:bottom w:val="none" w:sz="0" w:space="0" w:color="auto"/>
            <w:right w:val="none" w:sz="0" w:space="0" w:color="auto"/>
          </w:divBdr>
          <w:divsChild>
            <w:div w:id="420830530">
              <w:marLeft w:val="0"/>
              <w:marRight w:val="0"/>
              <w:marTop w:val="0"/>
              <w:marBottom w:val="0"/>
              <w:divBdr>
                <w:top w:val="none" w:sz="0" w:space="0" w:color="auto"/>
                <w:left w:val="none" w:sz="0" w:space="0" w:color="auto"/>
                <w:bottom w:val="none" w:sz="0" w:space="0" w:color="auto"/>
                <w:right w:val="none" w:sz="0" w:space="0" w:color="auto"/>
              </w:divBdr>
              <w:divsChild>
                <w:div w:id="157785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32104">
      <w:bodyDiv w:val="1"/>
      <w:marLeft w:val="0"/>
      <w:marRight w:val="0"/>
      <w:marTop w:val="0"/>
      <w:marBottom w:val="0"/>
      <w:divBdr>
        <w:top w:val="none" w:sz="0" w:space="0" w:color="auto"/>
        <w:left w:val="none" w:sz="0" w:space="0" w:color="auto"/>
        <w:bottom w:val="none" w:sz="0" w:space="0" w:color="auto"/>
        <w:right w:val="none" w:sz="0" w:space="0" w:color="auto"/>
      </w:divBdr>
      <w:divsChild>
        <w:div w:id="1999650403">
          <w:marLeft w:val="-225"/>
          <w:marRight w:val="-225"/>
          <w:marTop w:val="0"/>
          <w:marBottom w:val="75"/>
          <w:divBdr>
            <w:top w:val="none" w:sz="0" w:space="0" w:color="auto"/>
            <w:left w:val="none" w:sz="0" w:space="0" w:color="auto"/>
            <w:bottom w:val="none" w:sz="0" w:space="0" w:color="auto"/>
            <w:right w:val="none" w:sz="0" w:space="0" w:color="auto"/>
          </w:divBdr>
          <w:divsChild>
            <w:div w:id="1855613175">
              <w:marLeft w:val="0"/>
              <w:marRight w:val="0"/>
              <w:marTop w:val="0"/>
              <w:marBottom w:val="0"/>
              <w:divBdr>
                <w:top w:val="none" w:sz="0" w:space="0" w:color="auto"/>
                <w:left w:val="none" w:sz="0" w:space="0" w:color="auto"/>
                <w:bottom w:val="none" w:sz="0" w:space="0" w:color="auto"/>
                <w:right w:val="none" w:sz="0" w:space="0" w:color="auto"/>
              </w:divBdr>
              <w:divsChild>
                <w:div w:id="15750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86866497">
      <w:bodyDiv w:val="1"/>
      <w:marLeft w:val="0"/>
      <w:marRight w:val="0"/>
      <w:marTop w:val="0"/>
      <w:marBottom w:val="0"/>
      <w:divBdr>
        <w:top w:val="none" w:sz="0" w:space="0" w:color="auto"/>
        <w:left w:val="none" w:sz="0" w:space="0" w:color="auto"/>
        <w:bottom w:val="none" w:sz="0" w:space="0" w:color="auto"/>
        <w:right w:val="none" w:sz="0" w:space="0" w:color="auto"/>
      </w:divBdr>
      <w:divsChild>
        <w:div w:id="315645110">
          <w:marLeft w:val="-225"/>
          <w:marRight w:val="-225"/>
          <w:marTop w:val="0"/>
          <w:marBottom w:val="75"/>
          <w:divBdr>
            <w:top w:val="none" w:sz="0" w:space="0" w:color="auto"/>
            <w:left w:val="none" w:sz="0" w:space="0" w:color="auto"/>
            <w:bottom w:val="none" w:sz="0" w:space="0" w:color="auto"/>
            <w:right w:val="none" w:sz="0" w:space="0" w:color="auto"/>
          </w:divBdr>
          <w:divsChild>
            <w:div w:id="72894946">
              <w:marLeft w:val="0"/>
              <w:marRight w:val="0"/>
              <w:marTop w:val="0"/>
              <w:marBottom w:val="0"/>
              <w:divBdr>
                <w:top w:val="none" w:sz="0" w:space="0" w:color="auto"/>
                <w:left w:val="none" w:sz="0" w:space="0" w:color="auto"/>
                <w:bottom w:val="none" w:sz="0" w:space="0" w:color="auto"/>
                <w:right w:val="none" w:sz="0" w:space="0" w:color="auto"/>
              </w:divBdr>
              <w:divsChild>
                <w:div w:id="2021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885491">
      <w:bodyDiv w:val="1"/>
      <w:marLeft w:val="0"/>
      <w:marRight w:val="0"/>
      <w:marTop w:val="0"/>
      <w:marBottom w:val="0"/>
      <w:divBdr>
        <w:top w:val="none" w:sz="0" w:space="0" w:color="auto"/>
        <w:left w:val="none" w:sz="0" w:space="0" w:color="auto"/>
        <w:bottom w:val="none" w:sz="0" w:space="0" w:color="auto"/>
        <w:right w:val="none" w:sz="0" w:space="0" w:color="auto"/>
      </w:divBdr>
      <w:divsChild>
        <w:div w:id="965232638">
          <w:marLeft w:val="-225"/>
          <w:marRight w:val="-225"/>
          <w:marTop w:val="0"/>
          <w:marBottom w:val="75"/>
          <w:divBdr>
            <w:top w:val="none" w:sz="0" w:space="0" w:color="auto"/>
            <w:left w:val="none" w:sz="0" w:space="0" w:color="auto"/>
            <w:bottom w:val="none" w:sz="0" w:space="0" w:color="auto"/>
            <w:right w:val="none" w:sz="0" w:space="0" w:color="auto"/>
          </w:divBdr>
          <w:divsChild>
            <w:div w:id="1693412591">
              <w:marLeft w:val="0"/>
              <w:marRight w:val="0"/>
              <w:marTop w:val="0"/>
              <w:marBottom w:val="0"/>
              <w:divBdr>
                <w:top w:val="none" w:sz="0" w:space="0" w:color="auto"/>
                <w:left w:val="none" w:sz="0" w:space="0" w:color="auto"/>
                <w:bottom w:val="none" w:sz="0" w:space="0" w:color="auto"/>
                <w:right w:val="none" w:sz="0" w:space="0" w:color="auto"/>
              </w:divBdr>
              <w:divsChild>
                <w:div w:id="106148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20923">
      <w:bodyDiv w:val="1"/>
      <w:marLeft w:val="0"/>
      <w:marRight w:val="0"/>
      <w:marTop w:val="0"/>
      <w:marBottom w:val="0"/>
      <w:divBdr>
        <w:top w:val="none" w:sz="0" w:space="0" w:color="auto"/>
        <w:left w:val="none" w:sz="0" w:space="0" w:color="auto"/>
        <w:bottom w:val="none" w:sz="0" w:space="0" w:color="auto"/>
        <w:right w:val="none" w:sz="0" w:space="0" w:color="auto"/>
      </w:divBdr>
      <w:divsChild>
        <w:div w:id="1001009888">
          <w:marLeft w:val="-225"/>
          <w:marRight w:val="-225"/>
          <w:marTop w:val="0"/>
          <w:marBottom w:val="75"/>
          <w:divBdr>
            <w:top w:val="none" w:sz="0" w:space="0" w:color="auto"/>
            <w:left w:val="none" w:sz="0" w:space="0" w:color="auto"/>
            <w:bottom w:val="none" w:sz="0" w:space="0" w:color="auto"/>
            <w:right w:val="none" w:sz="0" w:space="0" w:color="auto"/>
          </w:divBdr>
          <w:divsChild>
            <w:div w:id="1452631352">
              <w:marLeft w:val="0"/>
              <w:marRight w:val="0"/>
              <w:marTop w:val="0"/>
              <w:marBottom w:val="0"/>
              <w:divBdr>
                <w:top w:val="none" w:sz="0" w:space="0" w:color="auto"/>
                <w:left w:val="none" w:sz="0" w:space="0" w:color="auto"/>
                <w:bottom w:val="none" w:sz="0" w:space="0" w:color="auto"/>
                <w:right w:val="none" w:sz="0" w:space="0" w:color="auto"/>
              </w:divBdr>
              <w:divsChild>
                <w:div w:id="15403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CBE54-338B-4699-9DA5-E232BD27A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5807</Words>
  <Characters>33104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Sveta</cp:lastModifiedBy>
  <cp:revision>2</cp:revision>
  <dcterms:created xsi:type="dcterms:W3CDTF">2026-05-25T13:14:00Z</dcterms:created>
  <dcterms:modified xsi:type="dcterms:W3CDTF">2026-05-25T13:14:00Z</dcterms:modified>
</cp:coreProperties>
</file>