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749" w:rsidRPr="000A619B" w:rsidRDefault="00333749" w:rsidP="00333749">
      <w:pPr>
        <w:pStyle w:val="3"/>
        <w:tabs>
          <w:tab w:val="left" w:pos="5670"/>
        </w:tabs>
        <w:spacing w:before="0"/>
        <w:ind w:left="5529"/>
        <w:rPr>
          <w:b w:val="0"/>
          <w:sz w:val="20"/>
          <w:szCs w:val="20"/>
        </w:rPr>
      </w:pPr>
      <w:r w:rsidRPr="000A619B">
        <w:rPr>
          <w:sz w:val="20"/>
          <w:szCs w:val="20"/>
        </w:rPr>
        <w:t xml:space="preserve">           </w:t>
      </w:r>
      <w:r w:rsidR="00816831">
        <w:rPr>
          <w:sz w:val="20"/>
          <w:szCs w:val="20"/>
        </w:rPr>
        <w:t xml:space="preserve">  </w:t>
      </w:r>
      <w:r w:rsidRPr="000A619B">
        <w:rPr>
          <w:sz w:val="20"/>
          <w:szCs w:val="20"/>
        </w:rPr>
        <w:t xml:space="preserve"> </w:t>
      </w:r>
      <w:r w:rsidRPr="000A619B">
        <w:rPr>
          <w:b w:val="0"/>
          <w:sz w:val="20"/>
          <w:szCs w:val="20"/>
        </w:rPr>
        <w:t>Прило</w:t>
      </w:r>
      <w:r w:rsidR="003431C3" w:rsidRPr="000A619B">
        <w:rPr>
          <w:b w:val="0"/>
          <w:sz w:val="20"/>
          <w:szCs w:val="20"/>
        </w:rPr>
        <w:t xml:space="preserve">жение №2 </w:t>
      </w:r>
      <w:r w:rsidR="003431C3" w:rsidRPr="000A619B">
        <w:rPr>
          <w:b w:val="0"/>
          <w:sz w:val="20"/>
          <w:szCs w:val="20"/>
        </w:rPr>
        <w:br/>
        <w:t>к Извещению</w:t>
      </w:r>
    </w:p>
    <w:p w:rsidR="00333749" w:rsidRPr="00AF1A4D" w:rsidRDefault="00333749" w:rsidP="00333749">
      <w:pPr>
        <w:autoSpaceDE w:val="0"/>
        <w:autoSpaceDN w:val="0"/>
        <w:adjustRightInd w:val="0"/>
        <w:rPr>
          <w:rFonts w:ascii="Times New Roman" w:hAnsi="Times New Roman"/>
          <w:b/>
        </w:rPr>
      </w:pPr>
    </w:p>
    <w:p w:rsidR="00333749" w:rsidRPr="000A619B" w:rsidRDefault="00333749" w:rsidP="0033374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  <w:r w:rsidRPr="000A619B">
        <w:rPr>
          <w:rFonts w:ascii="Times New Roman" w:hAnsi="Times New Roman"/>
          <w:b/>
          <w:sz w:val="20"/>
          <w:szCs w:val="20"/>
        </w:rPr>
        <w:t>ОБОСНОВАНИЕ НАЧАЛЬНОЙ (МАКСИМАЛЬНОЙ) ЦЕНЫ КОНТРАКТА</w:t>
      </w:r>
    </w:p>
    <w:p w:rsidR="00333749" w:rsidRPr="000A619B" w:rsidRDefault="00333749" w:rsidP="00333749">
      <w:pPr>
        <w:outlineLvl w:val="0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333749" w:rsidRPr="000A619B" w:rsidTr="00E007CB">
        <w:trPr>
          <w:trHeight w:val="70"/>
        </w:trPr>
        <w:tc>
          <w:tcPr>
            <w:tcW w:w="392" w:type="dxa"/>
            <w:vAlign w:val="center"/>
          </w:tcPr>
          <w:p w:rsidR="00333749" w:rsidRPr="000A619B" w:rsidRDefault="00333749" w:rsidP="00E007CB">
            <w:pPr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A619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436" w:type="dxa"/>
            <w:vAlign w:val="center"/>
          </w:tcPr>
          <w:p w:rsidR="00333749" w:rsidRPr="000A619B" w:rsidRDefault="00333749" w:rsidP="00E007CB">
            <w:pPr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A619B">
              <w:rPr>
                <w:rFonts w:ascii="Times New Roman" w:hAnsi="Times New Roman"/>
                <w:bCs/>
                <w:sz w:val="20"/>
                <w:szCs w:val="20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33749" w:rsidRPr="000A619B" w:rsidRDefault="00333749" w:rsidP="00E007CB">
            <w:pPr>
              <w:pStyle w:val="a4"/>
              <w:jc w:val="both"/>
              <w:rPr>
                <w:color w:val="000000"/>
                <w:lang w:eastAsia="ru-RU"/>
              </w:rPr>
            </w:pPr>
            <w:r w:rsidRPr="000A619B">
              <w:rPr>
                <w:color w:val="000000"/>
              </w:rPr>
              <w:t>Метод сопоставимых рыночных цен (анализа рынка)</w:t>
            </w:r>
          </w:p>
        </w:tc>
      </w:tr>
      <w:tr w:rsidR="00333749" w:rsidRPr="000A619B" w:rsidTr="00E007CB">
        <w:trPr>
          <w:trHeight w:val="1616"/>
        </w:trPr>
        <w:tc>
          <w:tcPr>
            <w:tcW w:w="392" w:type="dxa"/>
            <w:vAlign w:val="center"/>
          </w:tcPr>
          <w:p w:rsidR="00333749" w:rsidRPr="000A619B" w:rsidRDefault="00333749" w:rsidP="00E007CB">
            <w:pPr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A619B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436" w:type="dxa"/>
            <w:vAlign w:val="center"/>
          </w:tcPr>
          <w:p w:rsidR="00333749" w:rsidRPr="000A619B" w:rsidRDefault="00333749" w:rsidP="00E007CB">
            <w:pPr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A619B">
              <w:rPr>
                <w:rFonts w:ascii="Times New Roman" w:hAnsi="Times New Roman"/>
                <w:bCs/>
                <w:sz w:val="20"/>
                <w:szCs w:val="20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6B15B8" w:rsidRPr="006B15B8" w:rsidRDefault="00A16F3E" w:rsidP="006B15B8">
            <w:pPr>
              <w:pStyle w:val="a4"/>
              <w:jc w:val="both"/>
              <w:rPr>
                <w:lang w:eastAsia="ru-RU"/>
              </w:rPr>
            </w:pPr>
            <w:r w:rsidRPr="00A16F3E">
              <w:rPr>
                <w:lang w:eastAsia="ru-RU"/>
              </w:rPr>
              <w:t xml:space="preserve">Цена Контракта включает </w:t>
            </w:r>
            <w:r w:rsidR="006B15B8">
              <w:rPr>
                <w:lang w:eastAsia="ru-RU"/>
              </w:rPr>
              <w:t>в себя все расходы, в том числе</w:t>
            </w:r>
            <w:r w:rsidR="006B15B8" w:rsidRPr="006B15B8">
              <w:rPr>
                <w:lang w:eastAsia="ru-RU"/>
              </w:rPr>
              <w:t xml:space="preserve"> на заработную плату персонала, уплату налогов, сборов и других обязательных платежей, а также прочие расходы, связанные с </w:t>
            </w:r>
            <w:proofErr w:type="gramStart"/>
            <w:r w:rsidR="006B15B8" w:rsidRPr="006B15B8">
              <w:rPr>
                <w:lang w:eastAsia="ru-RU"/>
              </w:rPr>
              <w:t>исполнением  контракта</w:t>
            </w:r>
            <w:proofErr w:type="gramEnd"/>
            <w:r w:rsidR="006B15B8" w:rsidRPr="006B15B8">
              <w:rPr>
                <w:lang w:eastAsia="ru-RU"/>
              </w:rPr>
              <w:t>.</w:t>
            </w:r>
          </w:p>
          <w:p w:rsidR="00333749" w:rsidRPr="000A619B" w:rsidRDefault="00333749" w:rsidP="00E007CB">
            <w:pPr>
              <w:pStyle w:val="a4"/>
              <w:jc w:val="both"/>
              <w:rPr>
                <w:bCs/>
                <w:lang w:eastAsia="ru-RU"/>
              </w:rPr>
            </w:pPr>
          </w:p>
        </w:tc>
      </w:tr>
      <w:tr w:rsidR="00333749" w:rsidRPr="000A619B" w:rsidTr="00E007CB">
        <w:tc>
          <w:tcPr>
            <w:tcW w:w="392" w:type="dxa"/>
            <w:vAlign w:val="center"/>
          </w:tcPr>
          <w:p w:rsidR="00333749" w:rsidRPr="000A619B" w:rsidRDefault="00333749" w:rsidP="00E007CB">
            <w:pPr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A619B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3436" w:type="dxa"/>
            <w:vAlign w:val="center"/>
          </w:tcPr>
          <w:p w:rsidR="00333749" w:rsidRPr="000A619B" w:rsidRDefault="00333749" w:rsidP="00E007CB">
            <w:pPr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A619B">
              <w:rPr>
                <w:rFonts w:ascii="Times New Roman" w:hAnsi="Times New Roman"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EA0ACF" w:rsidRDefault="008B0F86" w:rsidP="00EA0ACF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39 975</w:t>
            </w:r>
            <w:r w:rsidR="00EA0ACF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,00</w:t>
            </w:r>
          </w:p>
          <w:p w:rsidR="00835CEB" w:rsidRPr="000A619B" w:rsidRDefault="00835CEB" w:rsidP="00E007CB">
            <w:pPr>
              <w:jc w:val="center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33749" w:rsidRPr="000A619B" w:rsidRDefault="00333749" w:rsidP="00333749">
      <w:pPr>
        <w:jc w:val="center"/>
        <w:outlineLvl w:val="0"/>
        <w:rPr>
          <w:rFonts w:ascii="Times New Roman" w:hAnsi="Times New Roman"/>
          <w:bCs/>
          <w:sz w:val="20"/>
          <w:szCs w:val="20"/>
          <w:u w:val="single"/>
        </w:rPr>
      </w:pPr>
    </w:p>
    <w:p w:rsidR="00333749" w:rsidRPr="000A619B" w:rsidRDefault="00333749" w:rsidP="00333749">
      <w:pPr>
        <w:autoSpaceDE w:val="0"/>
        <w:autoSpaceDN w:val="0"/>
        <w:adjustRightInd w:val="0"/>
        <w:rPr>
          <w:rFonts w:ascii="Times New Roman" w:hAnsi="Times New Roman"/>
          <w:bCs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Должностное лицо Заказчика, ответственное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 xml:space="preserve">за соблюдение требований при обосновании 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 xml:space="preserve">начальной (максимальной) цены контракта, 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 xml:space="preserve">установленных законодательством Российской Федерации </w:t>
      </w:r>
    </w:p>
    <w:p w:rsidR="00333749" w:rsidRPr="00F6776C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о контрактной системе в сфере закупок: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_______________/</w:t>
      </w:r>
      <w:r w:rsidRPr="005A6223">
        <w:rPr>
          <w:sz w:val="20"/>
          <w:szCs w:val="20"/>
        </w:rPr>
        <w:t xml:space="preserve"> </w:t>
      </w:r>
      <w:r w:rsidR="00641EAA">
        <w:rPr>
          <w:rFonts w:ascii="Times New Roman" w:hAnsi="Times New Roman"/>
          <w:i/>
          <w:iCs/>
          <w:sz w:val="20"/>
          <w:szCs w:val="20"/>
        </w:rPr>
        <w:t>зам. заведующего</w:t>
      </w:r>
      <w:r w:rsidRPr="005A6223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5A6223">
        <w:rPr>
          <w:rFonts w:ascii="Times New Roman" w:hAnsi="Times New Roman"/>
          <w:i/>
          <w:iCs/>
          <w:sz w:val="20"/>
          <w:szCs w:val="20"/>
        </w:rPr>
        <w:t>Рейхерд</w:t>
      </w:r>
      <w:proofErr w:type="spellEnd"/>
      <w:r w:rsidRPr="005A6223">
        <w:rPr>
          <w:rFonts w:ascii="Times New Roman" w:hAnsi="Times New Roman"/>
          <w:i/>
          <w:iCs/>
          <w:sz w:val="20"/>
          <w:szCs w:val="20"/>
        </w:rPr>
        <w:t xml:space="preserve"> Е.В.</w:t>
      </w:r>
      <w:r w:rsidRPr="005A6223">
        <w:rPr>
          <w:rFonts w:ascii="Times New Roman" w:hAnsi="Times New Roman"/>
          <w:sz w:val="20"/>
          <w:szCs w:val="20"/>
        </w:rPr>
        <w:t>/</w:t>
      </w: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333749" w:rsidRPr="005A6223" w:rsidRDefault="00333749" w:rsidP="00333749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5A6223">
        <w:rPr>
          <w:rFonts w:ascii="Times New Roman" w:hAnsi="Times New Roman"/>
          <w:sz w:val="20"/>
          <w:szCs w:val="20"/>
        </w:rPr>
        <w:t>«__» ______________ 202__ г.</w:t>
      </w:r>
    </w:p>
    <w:p w:rsidR="00333749" w:rsidRDefault="00333749" w:rsidP="00333749">
      <w:pPr>
        <w:rPr>
          <w:rFonts w:ascii="Times New Roman" w:hAnsi="Times New Roman"/>
          <w:sz w:val="24"/>
          <w:szCs w:val="24"/>
        </w:rPr>
      </w:pPr>
    </w:p>
    <w:p w:rsidR="00333749" w:rsidRDefault="00333749" w:rsidP="00333749">
      <w:pPr>
        <w:rPr>
          <w:rFonts w:ascii="Times New Roman" w:hAnsi="Times New Roman"/>
          <w:sz w:val="24"/>
          <w:szCs w:val="24"/>
        </w:rPr>
      </w:pPr>
    </w:p>
    <w:p w:rsidR="00333749" w:rsidRDefault="00333749" w:rsidP="00333749">
      <w:pPr>
        <w:rPr>
          <w:rFonts w:ascii="Times New Roman" w:hAnsi="Times New Roman"/>
          <w:sz w:val="24"/>
          <w:szCs w:val="24"/>
        </w:rPr>
      </w:pPr>
    </w:p>
    <w:p w:rsidR="00333749" w:rsidRDefault="00333749">
      <w:pPr>
        <w:suppressAutoHyphens w:val="0"/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33749" w:rsidRDefault="00333749" w:rsidP="00333749">
      <w:pPr>
        <w:rPr>
          <w:rFonts w:ascii="Times New Roman" w:hAnsi="Times New Roman"/>
          <w:sz w:val="24"/>
          <w:szCs w:val="24"/>
        </w:rPr>
        <w:sectPr w:rsidR="00333749" w:rsidSect="00ED35FD">
          <w:pgSz w:w="11906" w:h="16838"/>
          <w:pgMar w:top="426" w:right="566" w:bottom="1134" w:left="1701" w:header="708" w:footer="708" w:gutter="0"/>
          <w:cols w:space="708"/>
          <w:docGrid w:linePitch="360"/>
        </w:sectPr>
      </w:pPr>
    </w:p>
    <w:p w:rsidR="00835CEB" w:rsidRDefault="00333749" w:rsidP="00333749">
      <w:pPr>
        <w:pStyle w:val="a6"/>
        <w:jc w:val="center"/>
        <w:rPr>
          <w:b/>
        </w:rPr>
      </w:pPr>
      <w:r>
        <w:rPr>
          <w:b/>
        </w:rPr>
        <w:lastRenderedPageBreak/>
        <w:t xml:space="preserve">     </w:t>
      </w:r>
    </w:p>
    <w:p w:rsidR="000F6656" w:rsidRDefault="00333749" w:rsidP="00333749">
      <w:pPr>
        <w:pStyle w:val="a6"/>
        <w:jc w:val="center"/>
        <w:rPr>
          <w:b/>
        </w:rPr>
      </w:pPr>
      <w:r>
        <w:rPr>
          <w:b/>
        </w:rPr>
        <w:t xml:space="preserve"> </w:t>
      </w:r>
    </w:p>
    <w:tbl>
      <w:tblPr>
        <w:tblW w:w="14548" w:type="dxa"/>
        <w:tblLook w:val="04A0" w:firstRow="1" w:lastRow="0" w:firstColumn="1" w:lastColumn="0" w:noHBand="0" w:noVBand="1"/>
      </w:tblPr>
      <w:tblGrid>
        <w:gridCol w:w="108"/>
        <w:gridCol w:w="13812"/>
        <w:gridCol w:w="108"/>
        <w:gridCol w:w="412"/>
        <w:gridCol w:w="108"/>
      </w:tblGrid>
      <w:tr w:rsidR="009A534C" w:rsidRPr="00105A06" w:rsidTr="009A534C">
        <w:trPr>
          <w:gridBefore w:val="1"/>
          <w:wBefore w:w="108" w:type="dxa"/>
          <w:trHeight w:val="510"/>
        </w:trPr>
        <w:tc>
          <w:tcPr>
            <w:tcW w:w="1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15B8" w:rsidRDefault="006B15B8" w:rsidP="00453B52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  <w:p w:rsidR="009A534C" w:rsidRPr="00105A06" w:rsidRDefault="006B15B8" w:rsidP="008B0F86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105A06">
              <w:rPr>
                <w:rFonts w:ascii="Times New Roman" w:eastAsia="Times New Roman" w:hAnsi="Times New Roman"/>
                <w:b/>
                <w:bCs/>
              </w:rPr>
              <w:t>Обоснование и расчет начальной (максимальн</w:t>
            </w:r>
            <w:r w:rsidR="00924CFD">
              <w:rPr>
                <w:rFonts w:ascii="Times New Roman" w:eastAsia="Times New Roman" w:hAnsi="Times New Roman"/>
                <w:b/>
                <w:bCs/>
              </w:rPr>
              <w:t>ой) цены контракта на поставку</w:t>
            </w:r>
            <w:r w:rsidR="008B0F86">
              <w:rPr>
                <w:rFonts w:ascii="Times New Roman" w:eastAsia="Times New Roman" w:hAnsi="Times New Roman"/>
                <w:b/>
                <w:bCs/>
              </w:rPr>
              <w:t xml:space="preserve"> видеодомофона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34C" w:rsidRPr="00105A06" w:rsidRDefault="009A534C" w:rsidP="00E02F89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9A534C" w:rsidRPr="00105A06" w:rsidTr="009A534C">
        <w:trPr>
          <w:gridAfter w:val="1"/>
          <w:wAfter w:w="108" w:type="dxa"/>
          <w:trHeight w:val="1875"/>
        </w:trPr>
        <w:tc>
          <w:tcPr>
            <w:tcW w:w="1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34C" w:rsidRPr="00105A06" w:rsidRDefault="009A534C" w:rsidP="008B0F86">
            <w:pPr>
              <w:spacing w:after="240"/>
              <w:rPr>
                <w:rFonts w:ascii="Times New Roman" w:eastAsia="Times New Roman" w:hAnsi="Times New Roman"/>
              </w:rPr>
            </w:pPr>
            <w:r w:rsidRPr="00105A06">
              <w:rPr>
                <w:rFonts w:ascii="Times New Roman" w:eastAsia="Times New Roman" w:hAnsi="Times New Roman"/>
              </w:rPr>
              <w:br/>
            </w:r>
            <w:r w:rsidR="006B15B8" w:rsidRPr="00105A06">
              <w:rPr>
                <w:rFonts w:ascii="Times New Roman" w:eastAsia="Times New Roman" w:hAnsi="Times New Roman"/>
              </w:rPr>
              <w:t>Метод сопоставимых рыночных цен (анализ рынка)</w:t>
            </w:r>
            <w:r w:rsidR="006B15B8" w:rsidRPr="00105A06">
              <w:rPr>
                <w:rFonts w:ascii="Times New Roman" w:eastAsia="Times New Roman" w:hAnsi="Times New Roman"/>
              </w:rPr>
              <w:br/>
              <w:t xml:space="preserve">Заказчиком были направлены запросы от </w:t>
            </w:r>
            <w:r w:rsidR="008B0F86">
              <w:rPr>
                <w:rFonts w:ascii="Times New Roman" w:eastAsia="Times New Roman" w:hAnsi="Times New Roman"/>
              </w:rPr>
              <w:t>30</w:t>
            </w:r>
            <w:r w:rsidR="006B15B8">
              <w:rPr>
                <w:rFonts w:ascii="Times New Roman" w:eastAsia="Times New Roman" w:hAnsi="Times New Roman"/>
              </w:rPr>
              <w:t>.03.2026</w:t>
            </w:r>
            <w:r w:rsidR="006B15B8" w:rsidRPr="00105A06">
              <w:rPr>
                <w:rFonts w:ascii="Times New Roman" w:eastAsia="Times New Roman" w:hAnsi="Times New Roman"/>
              </w:rPr>
              <w:t xml:space="preserve"> № </w:t>
            </w:r>
            <w:r w:rsidR="008B0F86">
              <w:rPr>
                <w:rFonts w:ascii="Times New Roman" w:eastAsia="Times New Roman" w:hAnsi="Times New Roman"/>
              </w:rPr>
              <w:t>9</w:t>
            </w:r>
            <w:r w:rsidR="006B15B8" w:rsidRPr="00105A06">
              <w:rPr>
                <w:rFonts w:ascii="Times New Roman" w:eastAsia="Times New Roman" w:hAnsi="Times New Roman"/>
              </w:rPr>
              <w:t xml:space="preserve"> о предоставлении ценовой информации 5-ти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"Интернет").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34C" w:rsidRPr="00105A06" w:rsidRDefault="009A534C" w:rsidP="00E02F89">
            <w:pPr>
              <w:spacing w:after="240"/>
              <w:rPr>
                <w:rFonts w:ascii="Times New Roman" w:eastAsia="Times New Roman" w:hAnsi="Times New Roman"/>
              </w:rPr>
            </w:pPr>
          </w:p>
        </w:tc>
      </w:tr>
      <w:tr w:rsidR="009A534C" w:rsidRPr="00105A06" w:rsidTr="009A534C">
        <w:trPr>
          <w:gridAfter w:val="1"/>
          <w:wAfter w:w="108" w:type="dxa"/>
          <w:trHeight w:val="645"/>
        </w:trPr>
        <w:tc>
          <w:tcPr>
            <w:tcW w:w="1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34C" w:rsidRPr="00105A06" w:rsidRDefault="009A534C" w:rsidP="006B15B8">
            <w:pPr>
              <w:rPr>
                <w:rFonts w:ascii="Times New Roman" w:eastAsia="Times New Roman" w:hAnsi="Times New Roman"/>
              </w:rPr>
            </w:pPr>
            <w:r w:rsidRPr="00105A06">
              <w:rPr>
                <w:rFonts w:ascii="Times New Roman" w:eastAsia="Times New Roman" w:hAnsi="Times New Roman"/>
              </w:rPr>
              <w:t xml:space="preserve">Ответы на запросы получены от 3 поставщиков (подрядчиков, исполнителей). Из 3-х коммерческих предложений было выбрано предложение с наименьшей ценой </w:t>
            </w:r>
            <w:r w:rsidR="006B15B8">
              <w:rPr>
                <w:rFonts w:ascii="Times New Roman" w:eastAsia="Times New Roman" w:hAnsi="Times New Roman"/>
              </w:rPr>
              <w:t>товара</w:t>
            </w:r>
            <w:r w:rsidRPr="00105A06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34C" w:rsidRPr="00105A06" w:rsidRDefault="009A534C" w:rsidP="00E02F89">
            <w:pPr>
              <w:rPr>
                <w:rFonts w:ascii="Times New Roman" w:eastAsia="Times New Roman" w:hAnsi="Times New Roman"/>
              </w:rPr>
            </w:pPr>
          </w:p>
        </w:tc>
      </w:tr>
      <w:tr w:rsidR="009A534C" w:rsidRPr="00105A06" w:rsidTr="009A534C">
        <w:trPr>
          <w:gridAfter w:val="1"/>
          <w:wAfter w:w="108" w:type="dxa"/>
          <w:trHeight w:val="315"/>
        </w:trPr>
        <w:tc>
          <w:tcPr>
            <w:tcW w:w="14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34C" w:rsidRPr="00105A06" w:rsidRDefault="009A534C" w:rsidP="00F32009">
            <w:pPr>
              <w:rPr>
                <w:rFonts w:ascii="Times New Roman" w:eastAsia="Times New Roman" w:hAnsi="Times New Roman"/>
              </w:rPr>
            </w:pPr>
            <w:r w:rsidRPr="00105A06">
              <w:rPr>
                <w:rFonts w:ascii="Times New Roman" w:eastAsia="Times New Roman" w:hAnsi="Times New Roman"/>
              </w:rPr>
              <w:t>ИЦИ №1 (</w:t>
            </w:r>
            <w:proofErr w:type="spellStart"/>
            <w:r w:rsidRPr="00105A06">
              <w:rPr>
                <w:rFonts w:ascii="Times New Roman" w:eastAsia="Times New Roman" w:hAnsi="Times New Roman"/>
              </w:rPr>
              <w:t>Вх</w:t>
            </w:r>
            <w:proofErr w:type="spellEnd"/>
            <w:r w:rsidRPr="00105A06">
              <w:rPr>
                <w:rFonts w:ascii="Times New Roman" w:eastAsia="Times New Roman" w:hAnsi="Times New Roman"/>
              </w:rPr>
              <w:t xml:space="preserve">. № </w:t>
            </w:r>
            <w:r w:rsidR="008B0F86">
              <w:rPr>
                <w:rFonts w:ascii="Times New Roman" w:eastAsia="Times New Roman" w:hAnsi="Times New Roman"/>
              </w:rPr>
              <w:t>19</w:t>
            </w:r>
            <w:r w:rsidR="0040665E">
              <w:rPr>
                <w:rFonts w:ascii="Times New Roman" w:eastAsia="Times New Roman" w:hAnsi="Times New Roman"/>
              </w:rPr>
              <w:t xml:space="preserve"> </w:t>
            </w:r>
            <w:r w:rsidRPr="00105A06">
              <w:rPr>
                <w:rFonts w:ascii="Times New Roman" w:eastAsia="Times New Roman" w:hAnsi="Times New Roman"/>
              </w:rPr>
              <w:t xml:space="preserve">от </w:t>
            </w:r>
            <w:r w:rsidR="00F32009">
              <w:rPr>
                <w:rFonts w:ascii="Times New Roman" w:eastAsia="Times New Roman" w:hAnsi="Times New Roman"/>
              </w:rPr>
              <w:t>03.04</w:t>
            </w:r>
            <w:r w:rsidR="00AF0987">
              <w:rPr>
                <w:rFonts w:ascii="Times New Roman" w:eastAsia="Times New Roman" w:hAnsi="Times New Roman"/>
              </w:rPr>
              <w:t>.2026</w:t>
            </w:r>
            <w:r w:rsidRPr="00105A06">
              <w:rPr>
                <w:rFonts w:ascii="Times New Roman" w:eastAsia="Times New Roman" w:hAnsi="Times New Roman"/>
              </w:rPr>
              <w:t>); ИЦИ №2 (</w:t>
            </w:r>
            <w:proofErr w:type="spellStart"/>
            <w:r w:rsidRPr="00105A06">
              <w:rPr>
                <w:rFonts w:ascii="Times New Roman" w:eastAsia="Times New Roman" w:hAnsi="Times New Roman"/>
              </w:rPr>
              <w:t>Вх</w:t>
            </w:r>
            <w:proofErr w:type="spellEnd"/>
            <w:r w:rsidRPr="00105A06">
              <w:rPr>
                <w:rFonts w:ascii="Times New Roman" w:eastAsia="Times New Roman" w:hAnsi="Times New Roman"/>
              </w:rPr>
              <w:t>. №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="008B0F86">
              <w:rPr>
                <w:rFonts w:ascii="Times New Roman" w:eastAsia="Times New Roman" w:hAnsi="Times New Roman"/>
              </w:rPr>
              <w:t>20</w:t>
            </w:r>
            <w:r w:rsidRPr="00105A06">
              <w:rPr>
                <w:rFonts w:ascii="Times New Roman" w:eastAsia="Times New Roman" w:hAnsi="Times New Roman"/>
              </w:rPr>
              <w:t xml:space="preserve"> от </w:t>
            </w:r>
            <w:r w:rsidR="00F32009">
              <w:rPr>
                <w:rFonts w:ascii="Times New Roman" w:eastAsia="Times New Roman" w:hAnsi="Times New Roman"/>
              </w:rPr>
              <w:t>03.04</w:t>
            </w:r>
            <w:r w:rsidR="00AF0987">
              <w:rPr>
                <w:rFonts w:ascii="Times New Roman" w:eastAsia="Times New Roman" w:hAnsi="Times New Roman"/>
              </w:rPr>
              <w:t>.2026</w:t>
            </w:r>
            <w:r w:rsidRPr="00105A06">
              <w:rPr>
                <w:rFonts w:ascii="Times New Roman" w:eastAsia="Times New Roman" w:hAnsi="Times New Roman"/>
              </w:rPr>
              <w:t>); ИЦИ №3 (</w:t>
            </w:r>
            <w:proofErr w:type="spellStart"/>
            <w:r>
              <w:rPr>
                <w:rFonts w:ascii="Times New Roman" w:eastAsia="Times New Roman" w:hAnsi="Times New Roman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. </w:t>
            </w:r>
            <w:r w:rsidRPr="00105A06">
              <w:rPr>
                <w:rFonts w:ascii="Times New Roman" w:eastAsia="Times New Roman" w:hAnsi="Times New Roman"/>
              </w:rPr>
              <w:t xml:space="preserve">№ </w:t>
            </w:r>
            <w:r w:rsidR="008B0F86">
              <w:rPr>
                <w:rFonts w:ascii="Times New Roman" w:eastAsia="Times New Roman" w:hAnsi="Times New Roman"/>
              </w:rPr>
              <w:t>21</w:t>
            </w:r>
            <w:r w:rsidRPr="00105A06">
              <w:rPr>
                <w:rFonts w:ascii="Times New Roman" w:eastAsia="Times New Roman" w:hAnsi="Times New Roman"/>
              </w:rPr>
              <w:t xml:space="preserve"> от </w:t>
            </w:r>
            <w:r w:rsidR="00F32009">
              <w:rPr>
                <w:rFonts w:ascii="Times New Roman" w:eastAsia="Times New Roman" w:hAnsi="Times New Roman"/>
              </w:rPr>
              <w:t>09.04</w:t>
            </w:r>
            <w:bookmarkStart w:id="0" w:name="_GoBack"/>
            <w:bookmarkEnd w:id="0"/>
            <w:r w:rsidR="00AF0987">
              <w:rPr>
                <w:rFonts w:ascii="Times New Roman" w:eastAsia="Times New Roman" w:hAnsi="Times New Roman"/>
              </w:rPr>
              <w:t>.2026</w:t>
            </w:r>
            <w:r w:rsidRPr="00105A06">
              <w:rPr>
                <w:rFonts w:ascii="Times New Roman" w:eastAsia="Times New Roman" w:hAnsi="Times New Roman"/>
              </w:rPr>
              <w:t>)</w:t>
            </w:r>
          </w:p>
        </w:tc>
      </w:tr>
    </w:tbl>
    <w:tbl>
      <w:tblPr>
        <w:tblpPr w:leftFromText="180" w:rightFromText="180" w:vertAnchor="text" w:horzAnchor="margin" w:tblpY="249"/>
        <w:tblW w:w="14676" w:type="dxa"/>
        <w:tblLayout w:type="fixed"/>
        <w:tblLook w:val="04A0" w:firstRow="1" w:lastRow="0" w:firstColumn="1" w:lastColumn="0" w:noHBand="0" w:noVBand="1"/>
      </w:tblPr>
      <w:tblGrid>
        <w:gridCol w:w="426"/>
        <w:gridCol w:w="4536"/>
        <w:gridCol w:w="1134"/>
        <w:gridCol w:w="1275"/>
        <w:gridCol w:w="1418"/>
        <w:gridCol w:w="1225"/>
        <w:gridCol w:w="2319"/>
        <w:gridCol w:w="1634"/>
        <w:gridCol w:w="709"/>
      </w:tblGrid>
      <w:tr w:rsidR="0040665E" w:rsidRPr="00A11D39" w:rsidTr="0040665E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40665E" w:rsidRPr="00A11D39" w:rsidTr="0040665E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</w:tr>
      <w:tr w:rsidR="0040665E" w:rsidRPr="00A11D39" w:rsidTr="0040665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</w:tr>
      <w:tr w:rsidR="00EA0ACF" w:rsidRPr="00A11D39" w:rsidTr="000A619B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0A619B" w:rsidRDefault="00EA0ACF" w:rsidP="00EA0ACF">
            <w:pPr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A11D39" w:rsidRDefault="00924CFD" w:rsidP="00EA0AC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Видеодомофон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A11D39" w:rsidRDefault="00F32009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A11D39" w:rsidRDefault="00F32009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42 000,00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A11D39" w:rsidRDefault="00F32009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39 975,00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A11D39" w:rsidRDefault="008B0F86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0ACF" w:rsidRPr="00A11D39" w:rsidRDefault="008B0F86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39 975,00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ACF" w:rsidRPr="00A11D39" w:rsidRDefault="008B0F86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39 975,00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0ACF" w:rsidRPr="00A11D39" w:rsidRDefault="00EA0ACF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/>
                <w:sz w:val="18"/>
                <w:szCs w:val="18"/>
              </w:rPr>
              <w:t>шт.</w:t>
            </w:r>
          </w:p>
        </w:tc>
      </w:tr>
      <w:tr w:rsidR="0040665E" w:rsidRPr="00A11D39" w:rsidTr="0040665E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665E" w:rsidRDefault="0040665E" w:rsidP="0040665E">
            <w:pPr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Начальная (максимальная) цена контракта, руб.</w:t>
            </w:r>
            <w:r w:rsidR="006B15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:</w:t>
            </w:r>
            <w:r w:rsidRPr="000A619B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6B15B8" w:rsidRPr="000A619B" w:rsidRDefault="006B15B8" w:rsidP="0040665E">
            <w:pPr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В том числе НДС 5%: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F86" w:rsidRDefault="008B0F86" w:rsidP="00EA0ACF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39 975,00</w:t>
            </w:r>
          </w:p>
          <w:p w:rsidR="006B15B8" w:rsidRPr="000A619B" w:rsidRDefault="008B0F86" w:rsidP="00EA0ACF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8B0F86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1 903,57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65E" w:rsidRPr="000A619B" w:rsidRDefault="0040665E" w:rsidP="0040665E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0A619B" w:rsidRDefault="000A619B" w:rsidP="0040665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40665E" w:rsidRPr="000A619B" w:rsidRDefault="005F10F4" w:rsidP="0040665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Зам. заведующего </w:t>
      </w:r>
      <w:r w:rsidR="0040665E" w:rsidRPr="000A619B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40665E" w:rsidRPr="000A619B">
        <w:rPr>
          <w:rFonts w:ascii="Times New Roman" w:hAnsi="Times New Roman"/>
        </w:rPr>
        <w:t>Е.В.Рейхерд</w:t>
      </w:r>
      <w:proofErr w:type="spellEnd"/>
    </w:p>
    <w:sectPr w:rsidR="0040665E" w:rsidRPr="000A619B" w:rsidSect="000A619B">
      <w:pgSz w:w="16838" w:h="11906" w:orient="landscape"/>
      <w:pgMar w:top="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35F"/>
    <w:rsid w:val="000A619B"/>
    <w:rsid w:val="000B435F"/>
    <w:rsid w:val="000F323D"/>
    <w:rsid w:val="000F6656"/>
    <w:rsid w:val="001026A4"/>
    <w:rsid w:val="00113FD5"/>
    <w:rsid w:val="00141444"/>
    <w:rsid w:val="00152E62"/>
    <w:rsid w:val="00222531"/>
    <w:rsid w:val="00333749"/>
    <w:rsid w:val="003431C3"/>
    <w:rsid w:val="0040665E"/>
    <w:rsid w:val="00453B52"/>
    <w:rsid w:val="005F10F4"/>
    <w:rsid w:val="00641EAA"/>
    <w:rsid w:val="006B15B8"/>
    <w:rsid w:val="006B79F0"/>
    <w:rsid w:val="00816831"/>
    <w:rsid w:val="00835CEB"/>
    <w:rsid w:val="008B0F86"/>
    <w:rsid w:val="008E09BD"/>
    <w:rsid w:val="009119EF"/>
    <w:rsid w:val="00924CFD"/>
    <w:rsid w:val="009A534C"/>
    <w:rsid w:val="00A16F3E"/>
    <w:rsid w:val="00AB1E5A"/>
    <w:rsid w:val="00AF0987"/>
    <w:rsid w:val="00AF1A4D"/>
    <w:rsid w:val="00B43AAC"/>
    <w:rsid w:val="00C23E1C"/>
    <w:rsid w:val="00C5038A"/>
    <w:rsid w:val="00CC7A8B"/>
    <w:rsid w:val="00EA0ACF"/>
    <w:rsid w:val="00F3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61D85"/>
  <w15:chartTrackingRefBased/>
  <w15:docId w15:val="{0AD31194-9EA6-42E0-8576-B5DD5F33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749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paragraph" w:styleId="2">
    <w:name w:val="heading 2"/>
    <w:basedOn w:val="a"/>
    <w:next w:val="a"/>
    <w:link w:val="20"/>
    <w:qFormat/>
    <w:rsid w:val="00333749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qFormat/>
    <w:rsid w:val="00333749"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333749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333749"/>
    <w:pPr>
      <w:numPr>
        <w:ilvl w:val="6"/>
        <w:numId w:val="1"/>
      </w:num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33749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333749"/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character" w:customStyle="1" w:styleId="40">
    <w:name w:val="Заголовок 4 Знак"/>
    <w:basedOn w:val="a1"/>
    <w:link w:val="4"/>
    <w:rsid w:val="0033374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70">
    <w:name w:val="Заголовок 7 Знак"/>
    <w:basedOn w:val="a1"/>
    <w:link w:val="7"/>
    <w:rsid w:val="00333749"/>
    <w:rPr>
      <w:rFonts w:ascii="Calibri" w:eastAsia="Times New Roman" w:hAnsi="Calibri" w:cs="Times New Roman"/>
      <w:sz w:val="24"/>
      <w:szCs w:val="24"/>
      <w:lang w:eastAsia="ar-SA"/>
    </w:rPr>
  </w:style>
  <w:style w:type="paragraph" w:styleId="a4">
    <w:name w:val="footnote text"/>
    <w:aliases w:val="Знак,Знак2, Знак8 Знак Знак, Знак8 Знак,Char, Знак4 Знак,Знак8 Знак Знак,Знак8 Знак,Знак4 Знак"/>
    <w:basedOn w:val="a"/>
    <w:link w:val="a5"/>
    <w:uiPriority w:val="99"/>
    <w:rsid w:val="0033374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5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4"/>
    <w:uiPriority w:val="99"/>
    <w:rsid w:val="0033374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333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styleId="a0">
    <w:name w:val="Body Text"/>
    <w:basedOn w:val="a"/>
    <w:link w:val="a7"/>
    <w:uiPriority w:val="99"/>
    <w:semiHidden/>
    <w:unhideWhenUsed/>
    <w:rsid w:val="0033374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33749"/>
    <w:rPr>
      <w:rFonts w:ascii="Calibri" w:eastAsia="Calibri" w:hAnsi="Calibri" w:cs="Times New Roman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113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113FD5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2026-04-23T09:26:00Z</cp:lastPrinted>
  <dcterms:created xsi:type="dcterms:W3CDTF">2023-02-22T09:18:00Z</dcterms:created>
  <dcterms:modified xsi:type="dcterms:W3CDTF">2026-04-23T09:29:00Z</dcterms:modified>
</cp:coreProperties>
</file>