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Pr="000F0467" w:rsidRDefault="00DB005E" w:rsidP="008152B6">
      <w:pPr>
        <w:jc w:val="center"/>
        <w:rPr>
          <w:rStyle w:val="11"/>
          <w:rFonts w:ascii="Times New Roman" w:hAnsi="Times New Roman" w:cs="Times New Roman"/>
          <w:bCs/>
          <w:sz w:val="24"/>
          <w:szCs w:val="24"/>
        </w:rPr>
      </w:pPr>
      <w:r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r w:rsidR="00EB31CF">
        <w:rPr>
          <w:rStyle w:val="11"/>
          <w:rFonts w:ascii="Times New Roman" w:hAnsi="Times New Roman" w:cs="Times New Roman"/>
          <w:bCs/>
          <w:sz w:val="24"/>
          <w:szCs w:val="24"/>
          <w:u w:val="single"/>
        </w:rPr>
        <w:t>КР</w:t>
      </w:r>
      <w:r w:rsidR="00E2086D" w:rsidRPr="00E2086D">
        <w:rPr>
          <w:rStyle w:val="11"/>
          <w:rFonts w:ascii="Times New Roman" w:hAnsi="Times New Roman" w:cs="Times New Roman"/>
          <w:bCs/>
          <w:sz w:val="24"/>
          <w:szCs w:val="24"/>
          <w:u w:val="single"/>
        </w:rPr>
        <w:t>-86/2</w:t>
      </w:r>
      <w:r w:rsidR="0091433B">
        <w:rPr>
          <w:rStyle w:val="11"/>
          <w:rFonts w:ascii="Times New Roman" w:hAnsi="Times New Roman" w:cs="Times New Roman"/>
          <w:bCs/>
          <w:sz w:val="24"/>
          <w:szCs w:val="24"/>
          <w:u w:val="single"/>
        </w:rPr>
        <w:t>6</w:t>
      </w:r>
    </w:p>
    <w:p w:rsidR="00BF245B" w:rsidRDefault="00BF245B" w:rsidP="00BF245B">
      <w:pPr>
        <w:pStyle w:val="12"/>
        <w:ind w:firstLine="0"/>
        <w:rPr>
          <w:bCs/>
          <w:szCs w:val="24"/>
          <w:lang w:eastAsia="en-US"/>
        </w:rPr>
      </w:pPr>
      <w:r w:rsidRPr="00584A70">
        <w:rPr>
          <w:szCs w:val="24"/>
        </w:rPr>
        <w:t xml:space="preserve">на поставку </w:t>
      </w:r>
      <w:r w:rsidR="00EB31CF">
        <w:rPr>
          <w:szCs w:val="24"/>
        </w:rPr>
        <w:t>краски для сухих и влажных помещений</w:t>
      </w:r>
    </w:p>
    <w:p w:rsidR="008152B6" w:rsidRDefault="005F3590" w:rsidP="00B10D5C">
      <w:pPr>
        <w:pStyle w:val="12"/>
        <w:ind w:firstLine="0"/>
      </w:pPr>
      <w:r w:rsidRPr="000F0467">
        <w:rPr>
          <w:szCs w:val="24"/>
        </w:rPr>
        <w:t xml:space="preserve">для </w:t>
      </w:r>
      <w:r w:rsidR="00B10D5C" w:rsidRPr="00312087">
        <w:t>Государственного бюджетного дошкольного образовательного учреждения</w:t>
      </w:r>
    </w:p>
    <w:p w:rsidR="00B91A45" w:rsidRDefault="00B10D5C" w:rsidP="00B10D5C">
      <w:pPr>
        <w:pStyle w:val="12"/>
        <w:ind w:firstLine="0"/>
      </w:pPr>
      <w:r w:rsidRPr="00312087">
        <w:t xml:space="preserve">детский сад № 86 комбинированного </w:t>
      </w:r>
      <w:r w:rsidR="00B91A45">
        <w:t xml:space="preserve">вида Красногвардейского района </w:t>
      </w:r>
      <w:r w:rsidR="008152B6">
        <w:t>Санкт-Петербурга,</w:t>
      </w:r>
    </w:p>
    <w:p w:rsidR="008152B6" w:rsidRDefault="008152B6" w:rsidP="00B10D5C">
      <w:pPr>
        <w:pStyle w:val="12"/>
        <w:ind w:firstLine="0"/>
      </w:pPr>
      <w:r w:rsidRPr="000F0467">
        <w:rPr>
          <w:szCs w:val="24"/>
        </w:rPr>
        <w:t>для нужд Санкт-Петербурга</w:t>
      </w:r>
      <w:r w:rsidR="0091433B">
        <w:rPr>
          <w:szCs w:val="24"/>
        </w:rPr>
        <w:t xml:space="preserve"> в 2026</w:t>
      </w:r>
      <w:r>
        <w:rPr>
          <w:szCs w:val="24"/>
        </w:rPr>
        <w:t xml:space="preserve"> </w:t>
      </w:r>
      <w:r w:rsidRPr="000F0467">
        <w:rPr>
          <w:szCs w:val="24"/>
        </w:rPr>
        <w:t>году.</w:t>
      </w: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A12C30">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t>«</w:t>
      </w:r>
      <w:r w:rsidR="0091433B">
        <w:rPr>
          <w:i/>
        </w:rPr>
        <w:t>___</w:t>
      </w:r>
      <w:r w:rsidR="00DB005E" w:rsidRPr="000F0467">
        <w:rPr>
          <w:i/>
        </w:rPr>
        <w:t xml:space="preserve">» </w:t>
      </w:r>
      <w:r w:rsidR="0091433B">
        <w:rPr>
          <w:i/>
        </w:rPr>
        <w:t>________</w:t>
      </w:r>
      <w:r w:rsidR="00DB005E" w:rsidRPr="000F0467">
        <w:rPr>
          <w:i/>
        </w:rPr>
        <w:t xml:space="preserve"> 202</w:t>
      </w:r>
      <w:r w:rsidR="0091433B">
        <w:rPr>
          <w:i/>
        </w:rPr>
        <w:t>6</w:t>
      </w:r>
      <w:r w:rsidRPr="000F0467">
        <w:rPr>
          <w:i/>
        </w:rPr>
        <w:t>г.</w:t>
      </w:r>
    </w:p>
    <w:p w:rsidR="001D6473" w:rsidRPr="000F0467" w:rsidRDefault="001D6473" w:rsidP="000F0467">
      <w:pPr>
        <w:ind w:firstLine="540"/>
        <w:jc w:val="center"/>
        <w:rPr>
          <w:i/>
        </w:rPr>
      </w:pPr>
    </w:p>
    <w:p w:rsidR="0091433B" w:rsidRPr="000F0467" w:rsidRDefault="0091433B" w:rsidP="0091433B">
      <w:pPr>
        <w:jc w:val="both"/>
      </w:pPr>
      <w:r w:rsidRPr="00FA5A76">
        <w:rPr>
          <w:b/>
        </w:rPr>
        <w:t>Государственное бюджетное дошкольное образовательное учреждения детский сад № 86 комбинированного вида Красногвардейского района Санкт-Петербурга</w:t>
      </w:r>
      <w:r w:rsidRPr="00FA5A76">
        <w:t xml:space="preserve"> (ГБДОУ детский сад № 86 Красногвардейского района Санкт-Петербурга), в лице </w:t>
      </w:r>
      <w:r>
        <w:t>З</w:t>
      </w:r>
      <w:r w:rsidRPr="00FA5A76">
        <w:t xml:space="preserve">аведующего </w:t>
      </w:r>
      <w:r>
        <w:t>Чернега Елены Николаевны</w:t>
      </w:r>
      <w:r w:rsidRPr="00FA5A76">
        <w:t xml:space="preserve">, действующего на основании </w:t>
      </w:r>
      <w:r>
        <w:t>Устава</w:t>
      </w:r>
      <w:r w:rsidRPr="00FA5A76">
        <w:t xml:space="preserve">, именуемое в дальнейшем </w:t>
      </w:r>
      <w:r w:rsidRPr="00FA5A76">
        <w:rPr>
          <w:b/>
        </w:rPr>
        <w:t>Заказчик</w:t>
      </w:r>
      <w:r w:rsidRPr="000F0467">
        <w:t xml:space="preserve">, с одной стороны, и ______________________ в лице _______________, действующего на основании _____________,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w:t>
      </w:r>
      <w:r>
        <w:t xml:space="preserve"> </w:t>
      </w:r>
      <w:r w:rsidRPr="000F0467">
        <w:t>(далее – Контракт) 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B10D5C"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w:t>
      </w:r>
      <w:r w:rsidRPr="00B10D5C">
        <w:rPr>
          <w:rFonts w:ascii="Times New Roman" w:hAnsi="Times New Roman" w:cs="Times New Roman"/>
          <w:b/>
          <w:sz w:val="24"/>
          <w:szCs w:val="24"/>
        </w:rPr>
        <w:t xml:space="preserve">Предметом </w:t>
      </w:r>
      <w:r w:rsidR="0046620C" w:rsidRPr="00B10D5C">
        <w:rPr>
          <w:rFonts w:ascii="Times New Roman" w:hAnsi="Times New Roman" w:cs="Times New Roman"/>
          <w:b/>
          <w:sz w:val="24"/>
          <w:szCs w:val="24"/>
        </w:rPr>
        <w:t>К</w:t>
      </w:r>
      <w:r w:rsidRPr="00B10D5C">
        <w:rPr>
          <w:rFonts w:ascii="Times New Roman" w:hAnsi="Times New Roman" w:cs="Times New Roman"/>
          <w:b/>
          <w:sz w:val="24"/>
          <w:szCs w:val="24"/>
        </w:rPr>
        <w:t>онтракта является</w:t>
      </w:r>
      <w:r w:rsidR="00DB005E" w:rsidRPr="00B10D5C">
        <w:rPr>
          <w:rFonts w:ascii="Times New Roman" w:hAnsi="Times New Roman" w:cs="Times New Roman"/>
          <w:b/>
          <w:sz w:val="24"/>
          <w:szCs w:val="24"/>
        </w:rPr>
        <w:t>:</w:t>
      </w:r>
      <w:r w:rsidR="00424094">
        <w:rPr>
          <w:rFonts w:ascii="Times New Roman" w:hAnsi="Times New Roman" w:cs="Times New Roman"/>
          <w:b/>
          <w:sz w:val="24"/>
          <w:szCs w:val="24"/>
        </w:rPr>
        <w:t xml:space="preserve"> </w:t>
      </w:r>
      <w:r w:rsidR="00B10D5C" w:rsidRPr="00B10D5C">
        <w:rPr>
          <w:rFonts w:ascii="Times New Roman" w:eastAsia="Calibri" w:hAnsi="Times New Roman" w:cs="Times New Roman"/>
          <w:bCs/>
          <w:sz w:val="24"/>
          <w:szCs w:val="24"/>
          <w:lang w:eastAsia="en-US"/>
        </w:rPr>
        <w:t>П</w:t>
      </w:r>
      <w:r w:rsidR="00B10D5C" w:rsidRPr="00B10D5C">
        <w:rPr>
          <w:rFonts w:ascii="Times New Roman" w:eastAsia="Calibri" w:hAnsi="Times New Roman" w:cs="Times New Roman"/>
          <w:sz w:val="24"/>
          <w:szCs w:val="24"/>
        </w:rPr>
        <w:t xml:space="preserve">оставка </w:t>
      </w:r>
      <w:r w:rsidR="00EB31CF">
        <w:rPr>
          <w:rFonts w:ascii="Times New Roman" w:hAnsi="Times New Roman" w:cs="Times New Roman"/>
          <w:sz w:val="24"/>
          <w:szCs w:val="24"/>
        </w:rPr>
        <w:t>краски для сухих и влажных помещений</w:t>
      </w:r>
      <w:r w:rsidR="00BF245B">
        <w:rPr>
          <w:rFonts w:ascii="Times New Roman" w:hAnsi="Times New Roman" w:cs="Times New Roman"/>
          <w:sz w:val="24"/>
          <w:szCs w:val="24"/>
        </w:rPr>
        <w:t xml:space="preserve"> </w:t>
      </w:r>
      <w:r w:rsidR="00B10D5C" w:rsidRPr="00B10D5C">
        <w:rPr>
          <w:rFonts w:ascii="Times New Roman" w:hAnsi="Times New Roman" w:cs="Times New Roman"/>
          <w:sz w:val="24"/>
          <w:szCs w:val="24"/>
        </w:rPr>
        <w:t>для Государственного бюджетного дошкольного образовательного учреждения детский сад № 86 комбинированного вида Красногварде</w:t>
      </w:r>
      <w:r w:rsidR="008152B6">
        <w:rPr>
          <w:rFonts w:ascii="Times New Roman" w:hAnsi="Times New Roman" w:cs="Times New Roman"/>
          <w:sz w:val="24"/>
          <w:szCs w:val="24"/>
        </w:rPr>
        <w:t>йского района Санкт-Петербурга,</w:t>
      </w:r>
      <w:r w:rsidR="008152B6" w:rsidRPr="008152B6">
        <w:rPr>
          <w:rFonts w:ascii="Times New Roman" w:hAnsi="Times New Roman" w:cs="Times New Roman"/>
          <w:sz w:val="24"/>
          <w:szCs w:val="24"/>
        </w:rPr>
        <w:t xml:space="preserve"> </w:t>
      </w:r>
      <w:r w:rsidR="008152B6" w:rsidRPr="000F0467">
        <w:rPr>
          <w:rFonts w:ascii="Times New Roman" w:hAnsi="Times New Roman" w:cs="Times New Roman"/>
          <w:sz w:val="24"/>
          <w:szCs w:val="24"/>
        </w:rPr>
        <w:t>для нужд Санкт-Петербурга</w:t>
      </w:r>
      <w:r w:rsidR="0091433B">
        <w:rPr>
          <w:rFonts w:ascii="Times New Roman" w:hAnsi="Times New Roman" w:cs="Times New Roman"/>
          <w:sz w:val="24"/>
          <w:szCs w:val="24"/>
        </w:rPr>
        <w:t xml:space="preserve"> в 2026</w:t>
      </w:r>
      <w:r w:rsidR="008152B6">
        <w:rPr>
          <w:rFonts w:ascii="Times New Roman" w:hAnsi="Times New Roman" w:cs="Times New Roman"/>
          <w:sz w:val="24"/>
          <w:szCs w:val="24"/>
        </w:rPr>
        <w:t xml:space="preserve"> </w:t>
      </w:r>
      <w:r w:rsidR="008152B6" w:rsidRPr="000F0467">
        <w:rPr>
          <w:rFonts w:ascii="Times New Roman" w:hAnsi="Times New Roman" w:cs="Times New Roman"/>
          <w:sz w:val="24"/>
          <w:szCs w:val="24"/>
        </w:rPr>
        <w:t>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w:t>
      </w:r>
      <w:r w:rsidR="0091433B">
        <w:t xml:space="preserve">поставку </w:t>
      </w:r>
      <w:r w:rsidR="00EB31CF">
        <w:rPr>
          <w:b/>
        </w:rPr>
        <w:t>краски для сухих и влажных помещений</w:t>
      </w:r>
      <w:r w:rsidR="00C63F63" w:rsidRPr="000F0467">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24094">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BC05A7" w:rsidRPr="0091433B" w:rsidRDefault="00BC05A7" w:rsidP="000F0467">
      <w:pPr>
        <w:ind w:firstLine="709"/>
        <w:jc w:val="both"/>
        <w:rPr>
          <w:i/>
          <w:highlight w:val="cyan"/>
        </w:rPr>
      </w:pPr>
      <w:r w:rsidRPr="000F0467">
        <w:rPr>
          <w:color w:val="000000"/>
        </w:rPr>
        <w:t xml:space="preserve">1.4. </w:t>
      </w:r>
      <w:r w:rsidR="00BF245B">
        <w:rPr>
          <w:color w:val="000000"/>
        </w:rPr>
        <w:t xml:space="preserve"> </w:t>
      </w:r>
      <w:r w:rsidRPr="000F0467">
        <w:rPr>
          <w:color w:val="000000"/>
        </w:rPr>
        <w:t xml:space="preserve">Идентификационный код закупки (ИКЗ) </w:t>
      </w:r>
      <w:r w:rsidR="0091433B" w:rsidRPr="0091433B">
        <w:rPr>
          <w:color w:val="1A1A1A"/>
          <w:shd w:val="clear" w:color="auto" w:fill="FFFFFF"/>
        </w:rPr>
        <w:t>262780604295478060100100010000000244</w:t>
      </w:r>
      <w:r w:rsidR="0036797A" w:rsidRPr="0091433B">
        <w:rPr>
          <w:color w:val="000000"/>
        </w:rPr>
        <w:t>.</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91433B" w:rsidRDefault="00BC7FE4" w:rsidP="000F0467">
      <w:pPr>
        <w:ind w:firstLine="540"/>
        <w:jc w:val="both"/>
      </w:pPr>
      <w:r w:rsidRPr="0093005D">
        <w:rPr>
          <w:b/>
        </w:rPr>
        <w:t>2.1</w:t>
      </w:r>
      <w:r w:rsidRPr="00B10D5C">
        <w:rPr>
          <w:b/>
        </w:rPr>
        <w:t xml:space="preserve">. </w:t>
      </w:r>
      <w:r w:rsidR="0091433B" w:rsidRPr="00B10D5C">
        <w:rPr>
          <w:b/>
        </w:rPr>
        <w:t>Цена по настоящему Контракту составляет _________руб.______коп.</w:t>
      </w:r>
      <w:r w:rsidR="0091433B">
        <w:rPr>
          <w:b/>
        </w:rPr>
        <w:t xml:space="preserve"> </w:t>
      </w:r>
      <w:r w:rsidR="0091433B" w:rsidRPr="00B10D5C">
        <w:rPr>
          <w:b/>
        </w:rPr>
        <w:t>(</w:t>
      </w:r>
      <w:r w:rsidR="0091433B" w:rsidRPr="00B10D5C">
        <w:rPr>
          <w:i/>
        </w:rPr>
        <w:t>сумма прописью</w:t>
      </w:r>
      <w:r w:rsidR="0091433B" w:rsidRPr="00B10D5C">
        <w:rPr>
          <w:b/>
        </w:rPr>
        <w:t>)</w:t>
      </w:r>
      <w:r w:rsidR="0091433B" w:rsidRPr="00B10D5C">
        <w:t>,</w:t>
      </w:r>
      <w:r w:rsidR="0091433B" w:rsidRPr="000F0467">
        <w:t xml:space="preserve"> в том числе НДС </w:t>
      </w:r>
      <w:r w:rsidR="0091433B">
        <w:t>(___%)</w:t>
      </w:r>
      <w:r w:rsidR="0091433B" w:rsidRPr="000F0467">
        <w:t xml:space="preserve"> </w:t>
      </w:r>
      <w:r w:rsidR="0091433B" w:rsidRPr="0093005D">
        <w:rPr>
          <w:i/>
          <w:iCs/>
        </w:rPr>
        <w:t>(в случае если Поставщик не является плательщиком НДС указывается: «НДС не облагается» и основание)</w:t>
      </w:r>
      <w:r w:rsidR="0091433B">
        <w:rPr>
          <w:i/>
          <w:iCs/>
        </w:rPr>
        <w:t xml:space="preserve"> </w:t>
      </w:r>
      <w:r w:rsidR="0091433B" w:rsidRPr="000F0467">
        <w:rPr>
          <w:rFonts w:eastAsia="Calibri"/>
        </w:rPr>
        <w:t xml:space="preserve">и определяется согласно Приложению № 1 </w:t>
      </w:r>
      <w:r w:rsidR="0091433B">
        <w:rPr>
          <w:rFonts w:eastAsia="Calibri"/>
        </w:rPr>
        <w:br/>
      </w:r>
      <w:r w:rsidR="0091433B" w:rsidRPr="000F0467">
        <w:rPr>
          <w:rFonts w:eastAsia="Calibri"/>
        </w:rPr>
        <w:t>к настоящему Контракту</w:t>
      </w:r>
      <w:r w:rsidR="0091433B" w:rsidRPr="000F0467">
        <w:t>.</w:t>
      </w:r>
    </w:p>
    <w:p w:rsidR="00BC7FE4" w:rsidRPr="000F0467" w:rsidRDefault="004B0B74" w:rsidP="000F0467">
      <w:pPr>
        <w:ind w:firstLine="540"/>
        <w:jc w:val="both"/>
        <w:rPr>
          <w:bCs/>
        </w:rPr>
      </w:pPr>
      <w:r w:rsidRPr="000F0467">
        <w:t xml:space="preserve">Цена Контракта включает в себя </w:t>
      </w:r>
      <w:r w:rsidR="00EB31CF" w:rsidRPr="00FB37F1">
        <w:rPr>
          <w:rFonts w:eastAsia="Courier New"/>
          <w:bCs/>
          <w:lang w:bidi="ru-RU"/>
        </w:rPr>
        <w:t>все расходы, 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r w:rsidR="00B10D5C" w:rsidRPr="00B10D5C">
        <w:rPr>
          <w:i/>
          <w:iCs/>
        </w:rPr>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w:t>
      </w:r>
      <w:r w:rsidR="00BF245B">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BF245B">
        <w:t xml:space="preserve"> </w:t>
      </w:r>
      <w:r w:rsidR="002655B0" w:rsidRPr="000F0467">
        <w:rPr>
          <w:iCs/>
        </w:rPr>
        <w:t xml:space="preserve">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w:t>
      </w:r>
      <w:r w:rsidRPr="00B10D5C">
        <w:t xml:space="preserve">Заказчиком </w:t>
      </w:r>
      <w:r w:rsidR="006731F6" w:rsidRPr="008152B6">
        <w:rPr>
          <w:b/>
        </w:rPr>
        <w:t>по факту поставки</w:t>
      </w:r>
      <w:r w:rsidR="00424094" w:rsidRPr="008152B6">
        <w:rPr>
          <w:b/>
        </w:rPr>
        <w:t xml:space="preserve"> </w:t>
      </w:r>
      <w:r w:rsidR="00B10D5C" w:rsidRPr="008152B6">
        <w:rPr>
          <w:b/>
        </w:rPr>
        <w:t>товара</w:t>
      </w:r>
      <w:r w:rsidR="00F57924">
        <w:t xml:space="preserve"> </w:t>
      </w:r>
      <w:r w:rsidR="0091433B">
        <w:br/>
      </w:r>
      <w:r w:rsidRPr="000F0467">
        <w:t xml:space="preserve">в безналичной форме путем перечисления денежных средств в рублях на расчетный счет Поставщика, указанный в Контракте, </w:t>
      </w:r>
      <w:r w:rsidRPr="008152B6">
        <w:rPr>
          <w:b/>
        </w:rPr>
        <w:t xml:space="preserve">в течение </w:t>
      </w:r>
      <w:r w:rsidR="001D6499" w:rsidRPr="008152B6">
        <w:rPr>
          <w:b/>
        </w:rPr>
        <w:t>7 рабочих</w:t>
      </w:r>
      <w:r w:rsidR="00E666C0" w:rsidRPr="008152B6">
        <w:rPr>
          <w:b/>
        </w:rPr>
        <w:t xml:space="preserve"> дней</w:t>
      </w:r>
      <w:r w:rsidR="00E666C0" w:rsidRPr="000F0467">
        <w:t xml:space="preserve">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w:t>
      </w:r>
      <w:r w:rsidR="008B76A9" w:rsidRPr="000F0467">
        <w:lastRenderedPageBreak/>
        <w:t xml:space="preserve">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424094">
        <w:rPr>
          <w:rFonts w:eastAsia="Calibri"/>
          <w:lang w:eastAsia="en-US"/>
        </w:rPr>
        <w:t xml:space="preserve"> </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24C0" w:rsidRPr="000F0467" w:rsidRDefault="007924C0" w:rsidP="007924C0">
      <w:pPr>
        <w:autoSpaceDE w:val="0"/>
        <w:autoSpaceDN w:val="0"/>
        <w:adjustRightInd w:val="0"/>
        <w:ind w:firstLine="540"/>
        <w:jc w:val="both"/>
      </w:pPr>
      <w:r w:rsidRPr="000F0467">
        <w:t>3.1. Настоящий Контракт считается закл</w:t>
      </w:r>
      <w:r>
        <w:t>юченным с момента подписания и действует по «31</w:t>
      </w:r>
      <w:r w:rsidRPr="000F0467">
        <w:t xml:space="preserve">» </w:t>
      </w:r>
      <w:r w:rsidR="0091433B">
        <w:t>декабря 2026</w:t>
      </w:r>
      <w:r w:rsidRPr="000F0467">
        <w:t xml:space="preserve"> года. </w:t>
      </w:r>
    </w:p>
    <w:p w:rsidR="007924C0" w:rsidRPr="000F0467" w:rsidRDefault="007924C0" w:rsidP="007924C0">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924C0" w:rsidRPr="000F0467" w:rsidRDefault="0091433B" w:rsidP="007924C0">
      <w:pPr>
        <w:pStyle w:val="ConsPlusNormal"/>
        <w:ind w:firstLine="540"/>
        <w:jc w:val="both"/>
        <w:rPr>
          <w:rFonts w:ascii="Times New Roman" w:hAnsi="Times New Roman" w:cs="Times New Roman"/>
          <w:sz w:val="24"/>
          <w:szCs w:val="24"/>
        </w:rPr>
      </w:pPr>
      <w:r>
        <w:rPr>
          <w:rFonts w:ascii="Times New Roman" w:hAnsi="Times New Roman" w:cs="Times New Roman"/>
          <w:b/>
          <w:sz w:val="24"/>
          <w:szCs w:val="24"/>
        </w:rPr>
        <w:t>3.3. Местом д</w:t>
      </w:r>
      <w:r w:rsidR="007924C0" w:rsidRPr="000F0467">
        <w:rPr>
          <w:rFonts w:ascii="Times New Roman" w:hAnsi="Times New Roman" w:cs="Times New Roman"/>
          <w:b/>
          <w:sz w:val="24"/>
          <w:szCs w:val="24"/>
        </w:rPr>
        <w:t>оставки Товара является:</w:t>
      </w:r>
      <w:r w:rsidR="00F23C88">
        <w:rPr>
          <w:rFonts w:ascii="Times New Roman" w:hAnsi="Times New Roman" w:cs="Times New Roman"/>
          <w:sz w:val="24"/>
          <w:szCs w:val="24"/>
        </w:rPr>
        <w:t xml:space="preserve"> </w:t>
      </w:r>
      <w:r w:rsidR="007924C0">
        <w:rPr>
          <w:rFonts w:ascii="Times New Roman" w:hAnsi="Times New Roman" w:cs="Times New Roman"/>
          <w:sz w:val="24"/>
          <w:szCs w:val="24"/>
        </w:rPr>
        <w:t>1</w:t>
      </w:r>
      <w:r w:rsidR="007924C0" w:rsidRPr="00FA5A76">
        <w:rPr>
          <w:rFonts w:ascii="Times New Roman" w:hAnsi="Times New Roman" w:cs="Times New Roman"/>
          <w:sz w:val="24"/>
          <w:szCs w:val="24"/>
        </w:rPr>
        <w:t>95030, г. Санкт- Петербург, пр. Наставников, д.41, корп. 2 лит.</w:t>
      </w:r>
      <w:r>
        <w:rPr>
          <w:rFonts w:ascii="Times New Roman" w:hAnsi="Times New Roman" w:cs="Times New Roman"/>
          <w:sz w:val="24"/>
          <w:szCs w:val="24"/>
        </w:rPr>
        <w:t xml:space="preserve"> </w:t>
      </w:r>
      <w:r w:rsidR="007924C0" w:rsidRPr="00FA5A76">
        <w:rPr>
          <w:rFonts w:ascii="Times New Roman" w:hAnsi="Times New Roman" w:cs="Times New Roman"/>
          <w:sz w:val="24"/>
          <w:szCs w:val="24"/>
        </w:rPr>
        <w:t>А</w:t>
      </w:r>
      <w:r w:rsidR="007924C0" w:rsidRPr="000F0467">
        <w:rPr>
          <w:rFonts w:ascii="Times New Roman" w:hAnsi="Times New Roman" w:cs="Times New Roman"/>
          <w:sz w:val="24"/>
          <w:szCs w:val="24"/>
        </w:rPr>
        <w:t>.</w:t>
      </w:r>
    </w:p>
    <w:p w:rsidR="007924C0" w:rsidRDefault="007924C0" w:rsidP="007924C0">
      <w:pPr>
        <w:autoSpaceDE w:val="0"/>
        <w:autoSpaceDN w:val="0"/>
        <w:adjustRightInd w:val="0"/>
        <w:ind w:firstLine="567"/>
        <w:jc w:val="both"/>
      </w:pPr>
      <w:r w:rsidRPr="000F0467">
        <w:rPr>
          <w:b/>
        </w:rPr>
        <w:t xml:space="preserve">3.4. </w:t>
      </w:r>
      <w:r w:rsidRPr="00B10D5C">
        <w:rPr>
          <w:b/>
        </w:rPr>
        <w:t xml:space="preserve">Сроки </w:t>
      </w:r>
      <w:r w:rsidRPr="0036797A">
        <w:rPr>
          <w:b/>
        </w:rPr>
        <w:t>поставки Товара:</w:t>
      </w:r>
      <w:r w:rsidR="00424094">
        <w:rPr>
          <w:b/>
        </w:rPr>
        <w:t xml:space="preserve"> </w:t>
      </w:r>
      <w:r w:rsidR="00BF245B" w:rsidRPr="00225D83">
        <w:t xml:space="preserve">в течение 7 рабочих дней </w:t>
      </w:r>
      <w:r w:rsidR="00BF245B" w:rsidRPr="00225D83">
        <w:rPr>
          <w:bCs/>
        </w:rPr>
        <w:t xml:space="preserve">с момента </w:t>
      </w:r>
      <w:r w:rsidR="00EB31CF">
        <w:rPr>
          <w:bCs/>
        </w:rPr>
        <w:t>заключения Контракта Сторонами</w:t>
      </w:r>
      <w:r w:rsidRPr="00425C4B">
        <w:t>. Порядок поставки товара: единовременно.</w:t>
      </w:r>
    </w:p>
    <w:p w:rsidR="0036797A" w:rsidRPr="000F0467" w:rsidRDefault="0036797A" w:rsidP="0036797A">
      <w:pPr>
        <w:autoSpaceDE w:val="0"/>
        <w:autoSpaceDN w:val="0"/>
        <w:adjustRightInd w:val="0"/>
        <w:ind w:firstLine="567"/>
        <w:jc w:val="both"/>
      </w:pPr>
    </w:p>
    <w:p w:rsidR="001D6473" w:rsidRDefault="001D6473" w:rsidP="000F0467">
      <w:pPr>
        <w:pStyle w:val="25"/>
        <w:keepNext/>
        <w:keepLines/>
        <w:tabs>
          <w:tab w:val="left" w:pos="426"/>
        </w:tabs>
        <w:spacing w:before="0" w:after="0"/>
        <w:rPr>
          <w:rFonts w:ascii="Times New Roman" w:eastAsia="Times New Roman" w:hAnsi="Times New Roman"/>
          <w:szCs w:val="24"/>
          <w:lang w:val="ru-RU"/>
        </w:rPr>
      </w:pPr>
      <w:r w:rsidRPr="000F0467">
        <w:rPr>
          <w:rFonts w:ascii="Times New Roman" w:eastAsia="Times New Roman" w:hAnsi="Times New Roman"/>
          <w:szCs w:val="24"/>
          <w:lang w:val="ru-RU"/>
        </w:rPr>
        <w:t>4.ПОРЯДОК ОСУЩЕСТВЛЕНИЯ ЗАКАЗА</w:t>
      </w:r>
    </w:p>
    <w:p w:rsidR="00EB31CF" w:rsidRPr="000F0467" w:rsidRDefault="00215A29" w:rsidP="00EB31CF">
      <w:pPr>
        <w:tabs>
          <w:tab w:val="left" w:pos="426"/>
        </w:tabs>
        <w:ind w:firstLine="567"/>
        <w:jc w:val="both"/>
      </w:pPr>
      <w:r>
        <w:t xml:space="preserve">4.1. </w:t>
      </w:r>
      <w:r w:rsidR="00EB31CF" w:rsidRPr="00D07996">
        <w:t>Направление Заказчиком заказа Поставщику не требуется.</w:t>
      </w:r>
    </w:p>
    <w:p w:rsidR="00EB31CF" w:rsidRDefault="00EB31CF" w:rsidP="000F0467">
      <w:pPr>
        <w:keepNext/>
        <w:keepLines/>
        <w:tabs>
          <w:tab w:val="left" w:pos="426"/>
        </w:tabs>
        <w:jc w:val="center"/>
        <w:rPr>
          <w:b/>
        </w:rPr>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B10D5C" w:rsidRPr="000F0467" w:rsidRDefault="001D6473" w:rsidP="00B10D5C">
      <w:pPr>
        <w:tabs>
          <w:tab w:val="left" w:pos="180"/>
        </w:tabs>
        <w:ind w:firstLine="540"/>
        <w:jc w:val="both"/>
      </w:pPr>
      <w:r w:rsidRPr="000F0467">
        <w:t>5.1.</w:t>
      </w:r>
      <w:r w:rsidR="00BF245B">
        <w:t xml:space="preserve"> </w:t>
      </w:r>
      <w:r w:rsidRPr="000F0467">
        <w:t xml:space="preserve">Поставщик производит доставку Товара непосредственно по </w:t>
      </w:r>
      <w:r w:rsidRPr="00B10D5C">
        <w:t>адресу</w:t>
      </w:r>
      <w:r w:rsidR="006F15E7" w:rsidRPr="00B10D5C">
        <w:t>, указанному в Контр</w:t>
      </w:r>
      <w:r w:rsidR="0091433B">
        <w:t>акте в качестве места д</w:t>
      </w:r>
      <w:r w:rsidR="001D1464" w:rsidRPr="00B10D5C">
        <w:t>оставки Т</w:t>
      </w:r>
      <w:r w:rsidR="006F15E7" w:rsidRPr="00B10D5C">
        <w:t>овара</w:t>
      </w:r>
      <w:r w:rsidR="0091433B">
        <w:t>,</w:t>
      </w:r>
      <w:r w:rsidR="00B10D5C" w:rsidRPr="00B10D5C">
        <w:t xml:space="preserve"> </w:t>
      </w:r>
      <w:r w:rsidRPr="00B10D5C">
        <w:t>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725998" w:rsidRPr="00725998" w:rsidRDefault="00725998" w:rsidP="00725998">
      <w:pPr>
        <w:ind w:firstLine="540"/>
        <w:jc w:val="both"/>
        <w:rPr>
          <w:bCs/>
        </w:rPr>
      </w:pPr>
      <w:r w:rsidRPr="001A3ADB">
        <w:t>Также Поставщик осуществляет своими силами или с привлечением третьих лиц за свой счет расходы по уборке и вывозу упаковочного материала.</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587238" w:rsidRPr="000F0467" w:rsidRDefault="00587238" w:rsidP="000E4A17">
      <w:pPr>
        <w:tabs>
          <w:tab w:val="left" w:pos="180"/>
        </w:tabs>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lastRenderedPageBreak/>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w:t>
      </w:r>
      <w:r w:rsidR="004463C9">
        <w:rPr>
          <w:color w:val="000000"/>
        </w:rPr>
        <w:t xml:space="preserve">ара; сертификаты соответствия и </w:t>
      </w:r>
      <w:r w:rsidR="00D95DC0" w:rsidRPr="000F0467">
        <w:rPr>
          <w:color w:val="000000"/>
        </w:rPr>
        <w:t>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w:t>
      </w:r>
      <w:r w:rsidR="00424094">
        <w:t xml:space="preserve"> </w:t>
      </w:r>
      <w:r w:rsidRPr="000F0467">
        <w:t xml:space="preserve">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36797A">
        <w:t xml:space="preserve">иных </w:t>
      </w:r>
      <w:r w:rsidR="005B1F6B" w:rsidRPr="000F0467">
        <w:t>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24094">
        <w:t xml:space="preserve"> </w:t>
      </w:r>
      <w:r w:rsidR="0096059A" w:rsidRPr="000F0467">
        <w:t>оригиналы товарных накладных, акта сдачи-приемки товара</w:t>
      </w:r>
      <w:r w:rsidR="00F14F32" w:rsidRPr="000F0467">
        <w:t>,</w:t>
      </w:r>
      <w:r w:rsidR="00424094">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lastRenderedPageBreak/>
        <w:t>7.</w:t>
      </w:r>
      <w:r w:rsidR="00F603EA" w:rsidRPr="000F0467">
        <w:t>4</w:t>
      </w:r>
      <w:r w:rsidRPr="000F0467">
        <w:t>. Сдача-приемка Товара осуществляется после выполнения Поставщиком обязательств, указанных в пункте 5.3</w:t>
      </w:r>
      <w:r w:rsidR="00725998">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BF245B">
        <w:t xml:space="preserve"> </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w:t>
      </w:r>
      <w:r w:rsidR="00725998">
        <w:t>,</w:t>
      </w:r>
      <w:r w:rsidR="001D6473" w:rsidRPr="000F0467">
        <w:t xml:space="preserve">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BF245B">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24094">
        <w:rPr>
          <w:color w:val="000000"/>
        </w:rPr>
        <w:t xml:space="preserve"> </w:t>
      </w:r>
      <w:r w:rsidR="000949B7" w:rsidRPr="000F0467">
        <w:t>в пределах срока, установленного в пункте 7.</w:t>
      </w:r>
      <w:r w:rsidR="00F603EA" w:rsidRPr="000F0467">
        <w:t>3</w:t>
      </w:r>
      <w:r w:rsidRPr="000F0467">
        <w:t>.</w:t>
      </w:r>
      <w:r w:rsidR="00424094">
        <w:t xml:space="preserve"> </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BF245B">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24094">
        <w:t xml:space="preserve"> </w:t>
      </w:r>
      <w:r w:rsidRPr="000F0467">
        <w:t>подписыва</w:t>
      </w:r>
      <w:r w:rsidR="00780AD3" w:rsidRPr="000F0467">
        <w:t>е</w:t>
      </w:r>
      <w:r w:rsidRPr="000F0467">
        <w:t>тся Заказчиком после полного устранения Поставщиком</w:t>
      </w:r>
      <w:r w:rsidR="00424094">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00BF245B">
        <w:t xml:space="preserve"> </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587238" w:rsidRPr="000F0467" w:rsidRDefault="00587238" w:rsidP="000E4A17">
      <w:pPr>
        <w:rPr>
          <w:b/>
        </w:rPr>
      </w:pPr>
    </w:p>
    <w:p w:rsidR="001D6473" w:rsidRPr="000F0467" w:rsidRDefault="001D6473" w:rsidP="000F0467">
      <w:pPr>
        <w:jc w:val="center"/>
        <w:rPr>
          <w:b/>
        </w:rPr>
      </w:pPr>
      <w:r w:rsidRPr="000F0467">
        <w:rPr>
          <w:b/>
        </w:rPr>
        <w:t>8. ПРАВА И ОБЯЗАННОСТИ СТОРОН</w:t>
      </w: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w:t>
      </w:r>
      <w:r w:rsidR="00424094">
        <w:t xml:space="preserve">   </w:t>
      </w:r>
      <w:r w:rsidRPr="000F0467">
        <w:t>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00BF245B">
        <w:t xml:space="preserve"> </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lastRenderedPageBreak/>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080419" w:rsidRDefault="006C4BC8" w:rsidP="000E4A1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725998" w:rsidRPr="000F0467" w:rsidRDefault="00725998" w:rsidP="000E4A1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w:t>
      </w:r>
      <w:r w:rsidR="00424094">
        <w:t xml:space="preserve"> </w:t>
      </w:r>
      <w:r w:rsidRPr="000F0467">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w:t>
      </w:r>
      <w:r w:rsidR="00424094">
        <w:t xml:space="preserve"> </w:t>
      </w:r>
      <w:r w:rsidRPr="000F0467">
        <w:t>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w:t>
      </w:r>
      <w:r w:rsidR="00424094">
        <w:t xml:space="preserve"> </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w:t>
      </w:r>
      <w:r w:rsidR="00424094">
        <w:t xml:space="preserve"> </w:t>
      </w:r>
      <w:r w:rsidRPr="000F0467">
        <w:t xml:space="preserve">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24094">
        <w:t xml:space="preserve"> </w:t>
      </w:r>
      <w:r w:rsidRPr="000F0467">
        <w:t>поставленных Товаров условиям Контракта.</w:t>
      </w:r>
    </w:p>
    <w:p w:rsidR="00D711E6" w:rsidRDefault="00E52BB1" w:rsidP="000E4A17">
      <w:pPr>
        <w:ind w:firstLine="540"/>
        <w:jc w:val="both"/>
        <w:rPr>
          <w:color w:val="000000"/>
        </w:rPr>
      </w:pPr>
      <w:r w:rsidRPr="000F0467">
        <w:t>8.2.</w:t>
      </w:r>
      <w:r w:rsidR="00725998">
        <w:t>8</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725998" w:rsidRPr="000E4A17" w:rsidRDefault="00725998" w:rsidP="000E4A17">
      <w:pPr>
        <w:ind w:firstLine="540"/>
        <w:jc w:val="both"/>
      </w:pPr>
    </w:p>
    <w:p w:rsidR="001D6473" w:rsidRPr="000F0467" w:rsidRDefault="001D6473" w:rsidP="000F0467">
      <w:pPr>
        <w:tabs>
          <w:tab w:val="left" w:pos="426"/>
        </w:tabs>
        <w:ind w:firstLine="540"/>
        <w:jc w:val="both"/>
        <w:rPr>
          <w:b/>
        </w:rPr>
      </w:pPr>
      <w:r w:rsidRPr="000F0467">
        <w:rPr>
          <w:b/>
        </w:rPr>
        <w:t xml:space="preserve">8.3. </w:t>
      </w:r>
      <w:r w:rsidR="00424094">
        <w:rPr>
          <w:b/>
        </w:rPr>
        <w:t xml:space="preserve"> </w:t>
      </w:r>
      <w:r w:rsidRPr="000F0467">
        <w:rPr>
          <w:b/>
        </w:rPr>
        <w:t>Поставщик обязан:</w:t>
      </w:r>
    </w:p>
    <w:p w:rsidR="001D6473" w:rsidRPr="000F0467" w:rsidRDefault="004463C9" w:rsidP="000F0467">
      <w:pPr>
        <w:autoSpaceDE w:val="0"/>
        <w:autoSpaceDN w:val="0"/>
        <w:adjustRightInd w:val="0"/>
        <w:ind w:firstLine="540"/>
        <w:jc w:val="both"/>
      </w:pPr>
      <w:r>
        <w:t xml:space="preserve">8.3.1. </w:t>
      </w:r>
      <w:r w:rsidR="001D6473" w:rsidRPr="000F0467">
        <w:t xml:space="preserve">Своевременно и надлежащим образом поставить </w:t>
      </w:r>
      <w:r w:rsidR="00D81C07" w:rsidRPr="000F0467">
        <w:t>Т</w:t>
      </w:r>
      <w:r w:rsidR="001D6473"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4463C9" w:rsidP="000F0467">
      <w:pPr>
        <w:autoSpaceDE w:val="0"/>
        <w:autoSpaceDN w:val="0"/>
        <w:adjustRightInd w:val="0"/>
        <w:ind w:firstLine="540"/>
        <w:jc w:val="both"/>
      </w:pPr>
      <w:r>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24094">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24094">
        <w:t xml:space="preserve"> </w:t>
      </w:r>
      <w:r w:rsidRPr="000F0467">
        <w:t xml:space="preserve">акт сдачи-приемки товара, счета, </w:t>
      </w:r>
      <w:r w:rsidR="001D6473" w:rsidRPr="000F0467">
        <w:t>счета-фактуры</w:t>
      </w:r>
      <w:r w:rsidR="00BF245B">
        <w:t xml:space="preserve"> </w:t>
      </w:r>
      <w:r w:rsidRPr="000F0467">
        <w:t>(если Поставщик является плательщиком НДС)</w:t>
      </w:r>
      <w:r w:rsidR="00BF245B">
        <w:t xml:space="preserve"> </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D711E6" w:rsidRDefault="00822B8E" w:rsidP="000E4A17">
      <w:pPr>
        <w:ind w:right="-5" w:firstLine="540"/>
        <w:jc w:val="both"/>
      </w:pPr>
      <w:r w:rsidRPr="000F0467">
        <w:t>8.3.</w:t>
      </w:r>
      <w:r w:rsidR="00587238" w:rsidRPr="00587238">
        <w:t>6</w:t>
      </w:r>
      <w:r w:rsidR="00E766E9" w:rsidRPr="000F0467">
        <w:t>.</w:t>
      </w:r>
      <w:r w:rsidR="00BF245B">
        <w:t xml:space="preserve"> </w:t>
      </w:r>
      <w:r w:rsidR="0090700E" w:rsidRPr="000F0467">
        <w:t>Выполнить иные обязанности, предусмотренные действующим законодательством и настоящим Контрактом.</w:t>
      </w:r>
    </w:p>
    <w:p w:rsidR="00725998" w:rsidRPr="000E4A17" w:rsidRDefault="00725998" w:rsidP="000E4A17">
      <w:pPr>
        <w:ind w:right="-5" w:firstLine="540"/>
        <w:jc w:val="both"/>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711E6" w:rsidRDefault="006D7CD9" w:rsidP="000E4A1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725998" w:rsidRPr="000E4A17" w:rsidRDefault="00725998" w:rsidP="000E4A17">
      <w:pPr>
        <w:tabs>
          <w:tab w:val="left" w:pos="930"/>
        </w:tabs>
        <w:ind w:firstLine="567"/>
        <w:jc w:val="both"/>
        <w:rPr>
          <w:rFonts w:eastAsia="Calibri"/>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 xml:space="preserve">9.5.2. </w:t>
      </w:r>
      <w:r w:rsidR="00424094">
        <w:rPr>
          <w:lang w:eastAsia="ar-SA"/>
        </w:rPr>
        <w:t xml:space="preserve"> </w:t>
      </w:r>
      <w:r w:rsidRPr="000F0467">
        <w:rPr>
          <w:lang w:eastAsia="ar-SA"/>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2713E9">
        <w:rPr>
          <w:lang w:eastAsia="ar-SA"/>
        </w:rPr>
        <w:t xml:space="preserve"> </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D711E6" w:rsidRDefault="006D7CD9" w:rsidP="000E4A1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5998" w:rsidRPr="000E4A17" w:rsidRDefault="00725998" w:rsidP="000E4A17">
      <w:pPr>
        <w:widowControl w:val="0"/>
        <w:tabs>
          <w:tab w:val="left" w:pos="2478"/>
        </w:tabs>
        <w:suppressAutoHyphens/>
        <w:autoSpaceDE w:val="0"/>
        <w:ind w:firstLine="540"/>
        <w:jc w:val="both"/>
        <w:rPr>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 xml:space="preserve">9.6. </w:t>
      </w:r>
      <w:r w:rsidR="00424094">
        <w:rPr>
          <w:b/>
          <w:lang w:eastAsia="ar-SA"/>
        </w:rPr>
        <w:t xml:space="preserve"> </w:t>
      </w:r>
      <w:r w:rsidRPr="000F0467">
        <w:rPr>
          <w:b/>
          <w:lang w:eastAsia="ar-SA"/>
        </w:rPr>
        <w:t>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lastRenderedPageBreak/>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w:t>
      </w:r>
      <w:r w:rsidR="00424094">
        <w:rPr>
          <w:rFonts w:eastAsia="Calibri"/>
        </w:rPr>
        <w:t xml:space="preserve"> </w:t>
      </w:r>
      <w:r w:rsidR="00D04C83" w:rsidRPr="000F0467">
        <w:rPr>
          <w:rFonts w:eastAsia="Calibri"/>
        </w:rPr>
        <w:t>праве</w:t>
      </w:r>
      <w:r w:rsidR="00424094">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lastRenderedPageBreak/>
        <w:t>9.13. Заказчик обязан принять решение об одностороннем отказе от исполнения контракта, если в ходе исполнения контракта установлено, что Поставщик и</w:t>
      </w:r>
      <w:r w:rsidR="00424094">
        <w:rPr>
          <w:rFonts w:eastAsia="Calibri"/>
        </w:rPr>
        <w:t xml:space="preserve"> </w:t>
      </w:r>
      <w:r w:rsidRPr="000F0467">
        <w:rPr>
          <w:rFonts w:eastAsia="Calibri"/>
        </w:rPr>
        <w:t xml:space="preserve">(или)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1D6473" w:rsidRPr="000F0467" w:rsidRDefault="001D6473" w:rsidP="000F0467">
      <w:pPr>
        <w:keepNext/>
        <w:keepLines/>
        <w:tabs>
          <w:tab w:val="left" w:pos="426"/>
          <w:tab w:val="num" w:pos="540"/>
        </w:tabs>
        <w:jc w:val="center"/>
        <w:rPr>
          <w:b/>
        </w:rPr>
      </w:pPr>
      <w:r w:rsidRPr="000F0467">
        <w:rPr>
          <w:b/>
        </w:rPr>
        <w:t>ПРЕДОСТА</w:t>
      </w:r>
      <w:r w:rsidR="004A4547" w:rsidRPr="000F0467">
        <w:rPr>
          <w:b/>
        </w:rPr>
        <w:t>ВЛЕНИЯ ГАРАНТИИ КАЧЕСТВА ТОВАРА, ТРЕБОВАНИЯ К СРОКУ ГОДНОСТИ ТОВАРА</w:t>
      </w:r>
      <w:r w:rsidR="00A07113" w:rsidRPr="000F0467">
        <w:rPr>
          <w:b/>
        </w:rPr>
        <w:t>.</w:t>
      </w:r>
    </w:p>
    <w:p w:rsidR="002713E9" w:rsidRPr="00056EFA" w:rsidRDefault="00D3431D" w:rsidP="002713E9">
      <w:pPr>
        <w:autoSpaceDE w:val="0"/>
        <w:autoSpaceDN w:val="0"/>
        <w:adjustRightInd w:val="0"/>
        <w:ind w:firstLine="709"/>
        <w:jc w:val="both"/>
      </w:pPr>
      <w:r w:rsidRPr="00C222E9">
        <w:t xml:space="preserve">10.1. </w:t>
      </w:r>
      <w:r w:rsidR="002713E9" w:rsidRPr="00056EFA">
        <w:t>Гарантия качества на поставляемый Товар предоставляется в соответствии с нормативными документами на данный вид Товара.</w:t>
      </w:r>
    </w:p>
    <w:p w:rsidR="002713E9" w:rsidRPr="00056EFA" w:rsidRDefault="002713E9" w:rsidP="002713E9">
      <w:pPr>
        <w:ind w:firstLine="709"/>
        <w:jc w:val="both"/>
      </w:pPr>
      <w:r w:rsidRPr="00056EFA">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0F0467" w:rsidRDefault="00EF78DE" w:rsidP="002713E9">
      <w:pPr>
        <w:autoSpaceDE w:val="0"/>
        <w:autoSpaceDN w:val="0"/>
        <w:adjustRightInd w:val="0"/>
        <w:ind w:firstLine="567"/>
        <w:jc w:val="both"/>
        <w:rPr>
          <w:i/>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0145B">
      <w:pPr>
        <w:shd w:val="clear" w:color="auto" w:fill="FFFFFF"/>
        <w:tabs>
          <w:tab w:val="left" w:pos="-3780"/>
        </w:tabs>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Default="000079BB" w:rsidP="000F0467">
      <w:pPr>
        <w:pStyle w:val="Standard"/>
        <w:ind w:firstLine="567"/>
        <w:jc w:val="both"/>
        <w:rPr>
          <w:rFonts w:ascii="Times New Roman" w:eastAsia="Times New Roman" w:hAnsi="Times New Roman" w:cs="Times New Roman"/>
          <w:color w:val="auto"/>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w:t>
      </w:r>
      <w:r w:rsidRPr="000F0467">
        <w:rPr>
          <w:rFonts w:ascii="Times New Roman" w:eastAsia="Times New Roman" w:hAnsi="Times New Roman" w:cs="Times New Roman"/>
          <w:color w:val="auto"/>
          <w:lang w:val="ru-RU"/>
        </w:rPr>
        <w:lastRenderedPageBreak/>
        <w:t>случае уменьшения в соответствии с Бюджетным кодексом</w:t>
      </w:r>
      <w:r w:rsidR="00424094">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25998" w:rsidRPr="00725998" w:rsidRDefault="00725998" w:rsidP="00725998">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12.5</w:t>
      </w:r>
      <w:r w:rsidRPr="00BE757B">
        <w:rPr>
          <w:rFonts w:ascii="Times New Roman" w:hAnsi="Times New Roman" w:cs="Times New Roman"/>
          <w:sz w:val="24"/>
          <w:szCs w:val="24"/>
        </w:rPr>
        <w:t xml:space="preserve">. </w:t>
      </w:r>
      <w:r w:rsidRPr="00BE757B">
        <w:rPr>
          <w:rFonts w:ascii="Times New Roman" w:hAnsi="Times New Roman" w:cs="Times New Roman"/>
          <w:color w:val="000000"/>
          <w:sz w:val="24"/>
          <w:szCs w:val="24"/>
        </w:rPr>
        <w:t>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1D6473" w:rsidRPr="000F0467" w:rsidRDefault="001D6473" w:rsidP="000F0467">
      <w:pPr>
        <w:ind w:firstLine="540"/>
        <w:jc w:val="both"/>
        <w:rPr>
          <w:bCs/>
        </w:rPr>
      </w:pPr>
      <w:r w:rsidRPr="000F0467">
        <w:rPr>
          <w:bCs/>
        </w:rPr>
        <w:t>12.</w:t>
      </w:r>
      <w:r w:rsidR="00725998">
        <w:rPr>
          <w:bCs/>
        </w:rPr>
        <w:t>6</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10065" w:type="dxa"/>
        <w:tblInd w:w="70" w:type="dxa"/>
        <w:tblLayout w:type="fixed"/>
        <w:tblCellMar>
          <w:left w:w="70" w:type="dxa"/>
          <w:right w:w="70" w:type="dxa"/>
        </w:tblCellMar>
        <w:tblLook w:val="04A0"/>
      </w:tblPr>
      <w:tblGrid>
        <w:gridCol w:w="4962"/>
        <w:gridCol w:w="5103"/>
      </w:tblGrid>
      <w:tr w:rsidR="00725998" w:rsidRPr="00B658DB" w:rsidTr="00725998">
        <w:trPr>
          <w:trHeight w:val="80"/>
        </w:trPr>
        <w:tc>
          <w:tcPr>
            <w:tcW w:w="4962" w:type="dxa"/>
            <w:hideMark/>
          </w:tcPr>
          <w:p w:rsidR="00725998" w:rsidRPr="00B658DB" w:rsidRDefault="00725998" w:rsidP="000B3D4A">
            <w:pPr>
              <w:pStyle w:val="ab"/>
              <w:spacing w:after="0"/>
              <w:ind w:left="0" w:right="216"/>
              <w:jc w:val="center"/>
              <w:rPr>
                <w:rFonts w:ascii="Times New Roman" w:hAnsi="Times New Roman"/>
                <w:b/>
                <w:caps/>
                <w:sz w:val="24"/>
                <w:szCs w:val="24"/>
              </w:rPr>
            </w:pPr>
            <w:r w:rsidRPr="00B658DB">
              <w:rPr>
                <w:rFonts w:ascii="Times New Roman" w:hAnsi="Times New Roman"/>
                <w:b/>
                <w:caps/>
                <w:sz w:val="24"/>
                <w:szCs w:val="24"/>
              </w:rPr>
              <w:t>Заказчик:</w:t>
            </w:r>
          </w:p>
          <w:p w:rsidR="00725998" w:rsidRPr="00644A9C" w:rsidRDefault="00725998" w:rsidP="000B3D4A">
            <w:pPr>
              <w:tabs>
                <w:tab w:val="left" w:pos="-1276"/>
                <w:tab w:val="left" w:pos="4325"/>
                <w:tab w:val="left" w:pos="5103"/>
              </w:tabs>
              <w:ind w:right="214"/>
              <w:jc w:val="both"/>
              <w:rPr>
                <w:b/>
                <w:bCs/>
                <w:color w:val="000000"/>
              </w:rPr>
            </w:pPr>
            <w:r w:rsidRPr="00644A9C">
              <w:rPr>
                <w:b/>
              </w:rPr>
              <w:t>Государственное бюджетное дошкольное образовательное учреждение детский сад № 86 комбинированного вида Красногвардейского района Санкт-Петербурга</w:t>
            </w:r>
          </w:p>
          <w:p w:rsidR="00725998" w:rsidRPr="00644A9C" w:rsidRDefault="00725998" w:rsidP="000B3D4A">
            <w:pPr>
              <w:tabs>
                <w:tab w:val="left" w:pos="-1276"/>
                <w:tab w:val="left" w:pos="4325"/>
                <w:tab w:val="left" w:pos="5103"/>
              </w:tabs>
              <w:ind w:right="214"/>
              <w:jc w:val="both"/>
            </w:pPr>
            <w:r w:rsidRPr="00644A9C">
              <w:rPr>
                <w:b/>
              </w:rPr>
              <w:t>Адрес:</w:t>
            </w:r>
            <w:r w:rsidRPr="00644A9C">
              <w:rPr>
                <w:color w:val="000000"/>
              </w:rPr>
              <w:t>195030, Санкт-Петербург, пр. Наставников, д. 41, корп. 2, лит. А</w:t>
            </w:r>
          </w:p>
          <w:p w:rsidR="00725998" w:rsidRPr="00725998" w:rsidRDefault="00725998" w:rsidP="000B3D4A">
            <w:pPr>
              <w:tabs>
                <w:tab w:val="left" w:pos="-1276"/>
                <w:tab w:val="left" w:pos="4325"/>
                <w:tab w:val="left" w:pos="5103"/>
              </w:tabs>
              <w:ind w:right="214"/>
              <w:jc w:val="both"/>
            </w:pPr>
            <w:r w:rsidRPr="00644A9C">
              <w:rPr>
                <w:b/>
              </w:rPr>
              <w:t>Тел</w:t>
            </w:r>
            <w:r w:rsidRPr="00725998">
              <w:rPr>
                <w:b/>
              </w:rPr>
              <w:t>.:</w:t>
            </w:r>
            <w:r w:rsidRPr="00725998">
              <w:t xml:space="preserve"> 8 (812) </w:t>
            </w:r>
            <w:r w:rsidRPr="00725998">
              <w:rPr>
                <w:color w:val="000000"/>
              </w:rPr>
              <w:t>246-06-76</w:t>
            </w:r>
          </w:p>
          <w:p w:rsidR="00725998" w:rsidRPr="00A35288" w:rsidRDefault="00725998" w:rsidP="000B3D4A">
            <w:pPr>
              <w:tabs>
                <w:tab w:val="left" w:pos="4325"/>
                <w:tab w:val="left" w:pos="5103"/>
              </w:tabs>
              <w:ind w:right="214"/>
              <w:jc w:val="both"/>
              <w:rPr>
                <w:color w:val="999999"/>
                <w:shd w:val="clear" w:color="auto" w:fill="FFFFFF"/>
              </w:rPr>
            </w:pPr>
            <w:r w:rsidRPr="00644A9C">
              <w:rPr>
                <w:b/>
                <w:lang w:val="en-US"/>
              </w:rPr>
              <w:t>e</w:t>
            </w:r>
            <w:r w:rsidRPr="00A35288">
              <w:rPr>
                <w:b/>
              </w:rPr>
              <w:t>-</w:t>
            </w:r>
            <w:r w:rsidRPr="00644A9C">
              <w:rPr>
                <w:b/>
                <w:lang w:val="en-US"/>
              </w:rPr>
              <w:t>mail</w:t>
            </w:r>
            <w:r w:rsidRPr="00A35288">
              <w:rPr>
                <w:b/>
              </w:rPr>
              <w:t xml:space="preserve">: </w:t>
            </w:r>
            <w:hyperlink r:id="rId8" w:history="1"/>
            <w:hyperlink r:id="rId9" w:history="1">
              <w:r w:rsidRPr="00644A9C">
                <w:rPr>
                  <w:rStyle w:val="a6"/>
                  <w:shd w:val="clear" w:color="auto" w:fill="FFFFFF"/>
                  <w:lang w:val="en-US"/>
                </w:rPr>
                <w:t>gbdoy</w:t>
              </w:r>
              <w:r w:rsidRPr="00A35288">
                <w:rPr>
                  <w:rStyle w:val="a6"/>
                  <w:shd w:val="clear" w:color="auto" w:fill="FFFFFF"/>
                </w:rPr>
                <w:t>86@</w:t>
              </w:r>
              <w:r w:rsidRPr="00644A9C">
                <w:rPr>
                  <w:rStyle w:val="a6"/>
                  <w:shd w:val="clear" w:color="auto" w:fill="FFFFFF"/>
                  <w:lang w:val="en-US"/>
                </w:rPr>
                <w:t>yandex</w:t>
              </w:r>
              <w:r w:rsidRPr="00A35288">
                <w:rPr>
                  <w:rStyle w:val="a6"/>
                  <w:shd w:val="clear" w:color="auto" w:fill="FFFFFF"/>
                </w:rPr>
                <w:t>.</w:t>
              </w:r>
              <w:r w:rsidRPr="00644A9C">
                <w:rPr>
                  <w:rStyle w:val="a6"/>
                  <w:shd w:val="clear" w:color="auto" w:fill="FFFFFF"/>
                  <w:lang w:val="en-US"/>
                </w:rPr>
                <w:t>ru</w:t>
              </w:r>
            </w:hyperlink>
          </w:p>
          <w:p w:rsidR="00725998" w:rsidRPr="00644A9C" w:rsidRDefault="00725998" w:rsidP="000B3D4A">
            <w:pPr>
              <w:tabs>
                <w:tab w:val="left" w:pos="4325"/>
                <w:tab w:val="left" w:pos="4466"/>
                <w:tab w:val="left" w:pos="5103"/>
              </w:tabs>
              <w:ind w:right="214"/>
              <w:jc w:val="both"/>
            </w:pPr>
            <w:r>
              <w:t xml:space="preserve">ОКЦ № 1 </w:t>
            </w:r>
            <w:r w:rsidR="00DA255B">
              <w:t>СЕВЕРО-ЗАПАДНОГО</w:t>
            </w:r>
            <w:r w:rsidRPr="00644A9C">
              <w:t xml:space="preserve"> ГУ БАНКА РОССИИ//УФК ПО Г. САНКТ-ПЕТЕРБУРГУ, Г. САНКТ-ПЕТЕРБУРГ</w:t>
            </w:r>
          </w:p>
          <w:p w:rsidR="00725998" w:rsidRPr="00644A9C" w:rsidRDefault="00725998" w:rsidP="000B3D4A">
            <w:pPr>
              <w:tabs>
                <w:tab w:val="left" w:pos="4325"/>
                <w:tab w:val="left" w:pos="4466"/>
                <w:tab w:val="left" w:pos="5103"/>
              </w:tabs>
              <w:ind w:right="214"/>
              <w:jc w:val="both"/>
            </w:pPr>
            <w:r w:rsidRPr="00644A9C">
              <w:rPr>
                <w:b/>
              </w:rPr>
              <w:t xml:space="preserve">ИНН </w:t>
            </w:r>
            <w:r w:rsidRPr="00644A9C">
              <w:t>7806042954</w:t>
            </w:r>
            <w:r>
              <w:t xml:space="preserve"> </w:t>
            </w:r>
            <w:r w:rsidRPr="00644A9C">
              <w:rPr>
                <w:b/>
              </w:rPr>
              <w:t>КПП</w:t>
            </w:r>
            <w:r w:rsidRPr="00644A9C">
              <w:t xml:space="preserve"> 780601001</w:t>
            </w:r>
          </w:p>
          <w:p w:rsidR="00725998" w:rsidRPr="00644A9C" w:rsidRDefault="00725998" w:rsidP="000B3D4A">
            <w:pPr>
              <w:tabs>
                <w:tab w:val="left" w:pos="4325"/>
                <w:tab w:val="left" w:pos="4466"/>
                <w:tab w:val="left" w:pos="5103"/>
              </w:tabs>
              <w:ind w:right="214"/>
              <w:jc w:val="both"/>
            </w:pPr>
            <w:r w:rsidRPr="00644A9C">
              <w:rPr>
                <w:b/>
              </w:rPr>
              <w:t>Номер счета банка получателя:</w:t>
            </w:r>
            <w:r w:rsidRPr="00644A9C">
              <w:t xml:space="preserve"> 40102810945370000005,</w:t>
            </w:r>
          </w:p>
          <w:p w:rsidR="00725998" w:rsidRPr="00644A9C" w:rsidRDefault="00725998" w:rsidP="000B3D4A">
            <w:pPr>
              <w:tabs>
                <w:tab w:val="left" w:pos="4325"/>
                <w:tab w:val="left" w:pos="4466"/>
                <w:tab w:val="left" w:pos="5103"/>
              </w:tabs>
              <w:ind w:right="214"/>
              <w:jc w:val="both"/>
            </w:pPr>
            <w:r w:rsidRPr="00644A9C">
              <w:rPr>
                <w:b/>
              </w:rPr>
              <w:t>Номер казначейского счета:</w:t>
            </w:r>
            <w:r w:rsidRPr="00644A9C">
              <w:t xml:space="preserve"> 03224643400000007200,</w:t>
            </w:r>
          </w:p>
          <w:p w:rsidR="00725998" w:rsidRDefault="00725998" w:rsidP="000B3D4A">
            <w:pPr>
              <w:pStyle w:val="ab"/>
              <w:suppressLineNumbers/>
              <w:suppressAutoHyphens/>
              <w:spacing w:after="0"/>
              <w:ind w:left="0" w:right="214"/>
              <w:jc w:val="both"/>
              <w:rPr>
                <w:rFonts w:ascii="Times New Roman" w:hAnsi="Times New Roman"/>
                <w:sz w:val="24"/>
                <w:szCs w:val="24"/>
              </w:rPr>
            </w:pPr>
            <w:r w:rsidRPr="00644A9C">
              <w:rPr>
                <w:rFonts w:ascii="Times New Roman" w:hAnsi="Times New Roman"/>
                <w:b/>
                <w:sz w:val="24"/>
                <w:szCs w:val="24"/>
              </w:rPr>
              <w:t xml:space="preserve">БИК банка получателя: </w:t>
            </w:r>
            <w:r w:rsidRPr="00644A9C">
              <w:rPr>
                <w:rFonts w:ascii="Times New Roman" w:hAnsi="Times New Roman"/>
                <w:sz w:val="24"/>
                <w:szCs w:val="24"/>
              </w:rPr>
              <w:t xml:space="preserve">014030106. </w:t>
            </w:r>
            <w:r w:rsidRPr="00644A9C">
              <w:rPr>
                <w:rFonts w:ascii="Times New Roman" w:hAnsi="Times New Roman"/>
                <w:b/>
                <w:sz w:val="24"/>
                <w:szCs w:val="24"/>
              </w:rPr>
              <w:t>Получатель платежа:</w:t>
            </w:r>
            <w:r w:rsidRPr="00644A9C">
              <w:rPr>
                <w:rFonts w:ascii="Times New Roman" w:hAnsi="Times New Roman"/>
                <w:sz w:val="24"/>
                <w:szCs w:val="24"/>
              </w:rPr>
              <w:t xml:space="preserve"> КОМИТЕТ ФИНАНСОВ САНКТ-ПЕТЕРБУРГА (</w:t>
            </w:r>
            <w:r w:rsidRPr="00644A9C">
              <w:rPr>
                <w:rFonts w:ascii="Times New Roman" w:hAnsi="Times New Roman"/>
                <w:sz w:val="24"/>
                <w:szCs w:val="24"/>
                <w:shd w:val="clear" w:color="auto" w:fill="FFFFFF"/>
              </w:rPr>
              <w:t>ГБДОУ детский сад № 86 Красногвардейского района Санкт-Петербурга</w:t>
            </w:r>
            <w:r w:rsidRPr="00644A9C">
              <w:rPr>
                <w:rFonts w:ascii="Times New Roman" w:hAnsi="Times New Roman"/>
                <w:sz w:val="24"/>
                <w:szCs w:val="24"/>
              </w:rPr>
              <w:t xml:space="preserve">, </w:t>
            </w:r>
            <w:r w:rsidRPr="00644A9C">
              <w:rPr>
                <w:rFonts w:ascii="Times New Roman" w:hAnsi="Times New Roman"/>
                <w:b/>
                <w:sz w:val="24"/>
                <w:szCs w:val="24"/>
              </w:rPr>
              <w:t>л/с</w:t>
            </w:r>
            <w:r w:rsidRPr="00644A9C">
              <w:rPr>
                <w:rFonts w:ascii="Times New Roman" w:hAnsi="Times New Roman"/>
                <w:sz w:val="24"/>
                <w:szCs w:val="24"/>
              </w:rPr>
              <w:t xml:space="preserve"> 0541063)</w:t>
            </w:r>
          </w:p>
          <w:p w:rsidR="00A35288" w:rsidRPr="00743DF2" w:rsidRDefault="00A35288" w:rsidP="000B3D4A">
            <w:pPr>
              <w:pStyle w:val="ab"/>
              <w:suppressLineNumbers/>
              <w:suppressAutoHyphens/>
              <w:spacing w:after="0"/>
              <w:ind w:left="0" w:right="214"/>
              <w:jc w:val="both"/>
              <w:rPr>
                <w:rFonts w:ascii="Times New Roman" w:hAnsi="Times New Roman"/>
                <w:sz w:val="24"/>
                <w:szCs w:val="24"/>
              </w:rPr>
            </w:pPr>
          </w:p>
          <w:p w:rsidR="00725998" w:rsidRDefault="00725998" w:rsidP="000B3D4A">
            <w:pPr>
              <w:tabs>
                <w:tab w:val="left" w:pos="-1276"/>
                <w:tab w:val="left" w:pos="4325"/>
                <w:tab w:val="left" w:pos="5103"/>
              </w:tabs>
              <w:ind w:right="214"/>
              <w:jc w:val="both"/>
            </w:pPr>
            <w:r w:rsidRPr="00644A9C">
              <w:t>Заведующий</w:t>
            </w:r>
          </w:p>
          <w:p w:rsidR="00A35288" w:rsidRDefault="00A35288" w:rsidP="000B3D4A">
            <w:pPr>
              <w:tabs>
                <w:tab w:val="left" w:pos="-1276"/>
                <w:tab w:val="left" w:pos="4325"/>
                <w:tab w:val="left" w:pos="5103"/>
              </w:tabs>
              <w:ind w:right="214"/>
              <w:jc w:val="both"/>
            </w:pPr>
          </w:p>
          <w:p w:rsidR="00725998" w:rsidRPr="00644A9C" w:rsidRDefault="00725998" w:rsidP="000B3D4A">
            <w:pPr>
              <w:pStyle w:val="afc"/>
              <w:tabs>
                <w:tab w:val="left" w:pos="5103"/>
              </w:tabs>
              <w:ind w:right="214"/>
              <w:jc w:val="both"/>
              <w:rPr>
                <w:caps/>
                <w:sz w:val="24"/>
                <w:szCs w:val="24"/>
              </w:rPr>
            </w:pPr>
            <w:r w:rsidRPr="00644A9C">
              <w:rPr>
                <w:caps/>
                <w:sz w:val="24"/>
                <w:szCs w:val="24"/>
              </w:rPr>
              <w:t xml:space="preserve">__________________ </w:t>
            </w:r>
            <w:r w:rsidRPr="00644A9C">
              <w:rPr>
                <w:color w:val="000000"/>
                <w:sz w:val="24"/>
                <w:szCs w:val="24"/>
                <w:lang w:eastAsia="ru-RU"/>
              </w:rPr>
              <w:t>Е.Н. Чернега</w:t>
            </w:r>
          </w:p>
          <w:p w:rsidR="00725998" w:rsidRPr="00B658DB" w:rsidRDefault="00725998" w:rsidP="000B3D4A">
            <w:pPr>
              <w:pStyle w:val="ab"/>
              <w:spacing w:after="0"/>
              <w:ind w:left="0" w:right="355"/>
              <w:jc w:val="both"/>
              <w:rPr>
                <w:rFonts w:ascii="Times New Roman" w:hAnsi="Times New Roman"/>
                <w:caps/>
                <w:sz w:val="24"/>
                <w:szCs w:val="24"/>
              </w:rPr>
            </w:pPr>
            <w:r w:rsidRPr="00644A9C">
              <w:rPr>
                <w:rFonts w:ascii="Times New Roman" w:hAnsi="Times New Roman"/>
                <w:caps/>
                <w:sz w:val="24"/>
                <w:szCs w:val="24"/>
              </w:rPr>
              <w:t>(подписано ЭП)</w:t>
            </w:r>
          </w:p>
        </w:tc>
        <w:tc>
          <w:tcPr>
            <w:tcW w:w="5103" w:type="dxa"/>
            <w:hideMark/>
          </w:tcPr>
          <w:p w:rsidR="00725998" w:rsidRPr="00B658DB" w:rsidRDefault="00725998" w:rsidP="000B3D4A">
            <w:pPr>
              <w:pStyle w:val="ab"/>
              <w:spacing w:after="0"/>
              <w:ind w:left="72"/>
              <w:jc w:val="center"/>
              <w:rPr>
                <w:rFonts w:ascii="Times New Roman" w:hAnsi="Times New Roman"/>
                <w:b/>
                <w:caps/>
                <w:sz w:val="24"/>
                <w:szCs w:val="24"/>
              </w:rPr>
            </w:pPr>
            <w:r>
              <w:rPr>
                <w:rFonts w:ascii="Times New Roman" w:hAnsi="Times New Roman"/>
                <w:b/>
                <w:caps/>
                <w:sz w:val="24"/>
                <w:szCs w:val="24"/>
              </w:rPr>
              <w:t>поставщик</w:t>
            </w:r>
            <w:r w:rsidRPr="00B658DB">
              <w:rPr>
                <w:rFonts w:ascii="Times New Roman" w:hAnsi="Times New Roman"/>
                <w:b/>
                <w:caps/>
                <w:sz w:val="24"/>
                <w:szCs w:val="24"/>
              </w:rPr>
              <w:t>:</w:t>
            </w:r>
          </w:p>
          <w:p w:rsidR="00725998" w:rsidRPr="00B73E04" w:rsidRDefault="00725998" w:rsidP="000B3D4A">
            <w:pPr>
              <w:tabs>
                <w:tab w:val="left" w:pos="5033"/>
              </w:tabs>
              <w:ind w:left="72"/>
              <w:rPr>
                <w:caps/>
              </w:rPr>
            </w:pPr>
          </w:p>
          <w:p w:rsidR="00725998" w:rsidRPr="00B73E04" w:rsidRDefault="00725998" w:rsidP="000B3D4A">
            <w:pPr>
              <w:tabs>
                <w:tab w:val="left" w:pos="5033"/>
              </w:tabs>
              <w:ind w:left="72"/>
            </w:pPr>
            <w:r w:rsidRPr="00B73E04">
              <w:rPr>
                <w:caps/>
              </w:rPr>
              <w:t>__________________</w:t>
            </w:r>
            <w:r w:rsidRPr="00B73E04">
              <w:t xml:space="preserve"> </w:t>
            </w:r>
          </w:p>
          <w:p w:rsidR="00725998" w:rsidRPr="00B658DB" w:rsidRDefault="00725998" w:rsidP="000B3D4A">
            <w:pPr>
              <w:tabs>
                <w:tab w:val="left" w:pos="4325"/>
                <w:tab w:val="left" w:pos="4466"/>
              </w:tabs>
              <w:ind w:left="72"/>
              <w:jc w:val="both"/>
              <w:rPr>
                <w:bCs/>
                <w:color w:val="000000"/>
              </w:rPr>
            </w:pPr>
            <w:r w:rsidRPr="00B73E04">
              <w:rPr>
                <w:caps/>
              </w:rPr>
              <w:t>(подписано ЭП)</w:t>
            </w:r>
          </w:p>
        </w:tc>
      </w:tr>
    </w:tbl>
    <w:p w:rsidR="001D6473" w:rsidRPr="00215223" w:rsidRDefault="001D6473" w:rsidP="001D6473">
      <w:pPr>
        <w:pStyle w:val="ad"/>
        <w:keepNext w:val="0"/>
        <w:widowControl w:val="0"/>
        <w:autoSpaceDE w:val="0"/>
        <w:autoSpaceDN w:val="0"/>
        <w:adjustRightInd w:val="0"/>
        <w:jc w:val="both"/>
        <w:sectPr w:rsidR="001D6473" w:rsidRPr="00215223" w:rsidSect="008152B6">
          <w:footerReference w:type="even" r:id="rId10"/>
          <w:footerReference w:type="default" r:id="rId11"/>
          <w:pgSz w:w="11906" w:h="16838"/>
          <w:pgMar w:top="851" w:right="746" w:bottom="851" w:left="993" w:header="357" w:footer="466"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EB31CF">
        <w:rPr>
          <w:rStyle w:val="11"/>
          <w:rFonts w:ascii="Times New Roman" w:hAnsi="Times New Roman" w:cs="Times New Roman"/>
          <w:bCs/>
          <w:sz w:val="24"/>
          <w:szCs w:val="24"/>
          <w:u w:val="single"/>
        </w:rPr>
        <w:t>КР</w:t>
      </w:r>
      <w:r w:rsidR="00E2086D" w:rsidRPr="00E2086D">
        <w:rPr>
          <w:rStyle w:val="11"/>
          <w:rFonts w:ascii="Times New Roman" w:hAnsi="Times New Roman" w:cs="Times New Roman"/>
          <w:bCs/>
          <w:sz w:val="24"/>
          <w:szCs w:val="24"/>
          <w:u w:val="single"/>
        </w:rPr>
        <w:t>-86/2</w:t>
      </w:r>
      <w:r w:rsidR="00725998">
        <w:rPr>
          <w:rStyle w:val="11"/>
          <w:rFonts w:ascii="Times New Roman" w:hAnsi="Times New Roman" w:cs="Times New Roman"/>
          <w:bCs/>
          <w:sz w:val="24"/>
          <w:szCs w:val="24"/>
          <w:u w:val="single"/>
        </w:rPr>
        <w:t>6</w:t>
      </w:r>
    </w:p>
    <w:p w:rsidR="001D6473" w:rsidRPr="00215223" w:rsidRDefault="00E2086D" w:rsidP="001D6473">
      <w:pPr>
        <w:jc w:val="right"/>
      </w:pPr>
      <w:r>
        <w:t>от «</w:t>
      </w:r>
      <w:r w:rsidR="00725998">
        <w:t>___</w:t>
      </w:r>
      <w:r>
        <w:t xml:space="preserve">» </w:t>
      </w:r>
      <w:r w:rsidR="00725998">
        <w:t>_________ 2026</w:t>
      </w:r>
      <w:r w:rsidR="001D6473" w:rsidRPr="00215223">
        <w:t xml:space="preserve"> года</w:t>
      </w:r>
    </w:p>
    <w:p w:rsidR="001D6473" w:rsidRPr="00215223" w:rsidRDefault="001D6473" w:rsidP="001D6473">
      <w:pPr>
        <w:jc w:val="right"/>
      </w:pPr>
    </w:p>
    <w:p w:rsidR="000973F4" w:rsidRPr="00215223" w:rsidRDefault="00014216" w:rsidP="000973F4">
      <w:pPr>
        <w:pStyle w:val="a8"/>
        <w:ind w:firstLine="567"/>
        <w:jc w:val="center"/>
        <w:rPr>
          <w:b/>
          <w:bCs/>
          <w:sz w:val="24"/>
          <w:szCs w:val="24"/>
        </w:rPr>
      </w:pPr>
      <w:r w:rsidRPr="00014216">
        <w:rPr>
          <w:b/>
          <w:bCs/>
          <w:sz w:val="24"/>
          <w:szCs w:val="24"/>
        </w:rPr>
        <w:t>СПЕЦИФИКАЦИЯ</w:t>
      </w:r>
    </w:p>
    <w:p w:rsidR="000973F4" w:rsidRPr="00215223" w:rsidRDefault="000973F4" w:rsidP="000973F4"/>
    <w:tbl>
      <w:tblPr>
        <w:tblW w:w="504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8"/>
        <w:gridCol w:w="1719"/>
        <w:gridCol w:w="3859"/>
        <w:gridCol w:w="903"/>
        <w:gridCol w:w="1047"/>
        <w:gridCol w:w="985"/>
        <w:gridCol w:w="1125"/>
      </w:tblGrid>
      <w:tr w:rsidR="00934C13" w:rsidRPr="00934C13" w:rsidTr="00934C13">
        <w:trPr>
          <w:cantSplit/>
          <w:trHeight w:val="1736"/>
        </w:trPr>
        <w:tc>
          <w:tcPr>
            <w:tcW w:w="578" w:type="dxa"/>
            <w:vAlign w:val="center"/>
          </w:tcPr>
          <w:p w:rsidR="00934C13" w:rsidRPr="00934C13" w:rsidRDefault="00934C13" w:rsidP="00934C13">
            <w:pPr>
              <w:jc w:val="center"/>
              <w:rPr>
                <w:b/>
                <w:sz w:val="18"/>
                <w:szCs w:val="18"/>
              </w:rPr>
            </w:pPr>
            <w:r w:rsidRPr="00934C13">
              <w:rPr>
                <w:b/>
                <w:sz w:val="18"/>
                <w:szCs w:val="18"/>
              </w:rPr>
              <w:t>№ п/п</w:t>
            </w:r>
          </w:p>
        </w:tc>
        <w:tc>
          <w:tcPr>
            <w:tcW w:w="1719" w:type="dxa"/>
            <w:vAlign w:val="center"/>
          </w:tcPr>
          <w:p w:rsidR="00934C13" w:rsidRPr="00934C13" w:rsidRDefault="00934C13" w:rsidP="00934C13">
            <w:pPr>
              <w:jc w:val="center"/>
              <w:rPr>
                <w:b/>
                <w:sz w:val="18"/>
                <w:szCs w:val="18"/>
              </w:rPr>
            </w:pPr>
            <w:r w:rsidRPr="00934C13">
              <w:rPr>
                <w:b/>
                <w:sz w:val="18"/>
                <w:szCs w:val="18"/>
              </w:rPr>
              <w:t>Наименование товара</w:t>
            </w:r>
          </w:p>
        </w:tc>
        <w:tc>
          <w:tcPr>
            <w:tcW w:w="3859" w:type="dxa"/>
            <w:vAlign w:val="center"/>
          </w:tcPr>
          <w:p w:rsidR="00934C13" w:rsidRDefault="00934C13" w:rsidP="00934C13">
            <w:pPr>
              <w:jc w:val="center"/>
              <w:rPr>
                <w:b/>
                <w:sz w:val="18"/>
                <w:szCs w:val="18"/>
              </w:rPr>
            </w:pPr>
            <w:r w:rsidRPr="00934C13">
              <w:rPr>
                <w:b/>
                <w:sz w:val="18"/>
                <w:szCs w:val="18"/>
              </w:rPr>
              <w:t>Характеристик</w:t>
            </w:r>
            <w:r w:rsidR="00CC413E">
              <w:rPr>
                <w:b/>
                <w:sz w:val="18"/>
                <w:szCs w:val="18"/>
              </w:rPr>
              <w:t>и</w:t>
            </w:r>
            <w:r w:rsidRPr="00934C13">
              <w:rPr>
                <w:b/>
                <w:sz w:val="18"/>
                <w:szCs w:val="18"/>
              </w:rPr>
              <w:t xml:space="preserve"> товара</w:t>
            </w:r>
            <w:r>
              <w:rPr>
                <w:b/>
                <w:sz w:val="18"/>
                <w:szCs w:val="18"/>
              </w:rPr>
              <w:t>,</w:t>
            </w:r>
          </w:p>
          <w:p w:rsidR="00934C13" w:rsidRPr="00934C13" w:rsidRDefault="00934C13" w:rsidP="00934C13">
            <w:pPr>
              <w:jc w:val="center"/>
              <w:rPr>
                <w:b/>
                <w:sz w:val="18"/>
                <w:szCs w:val="18"/>
              </w:rPr>
            </w:pPr>
            <w:r>
              <w:rPr>
                <w:b/>
                <w:sz w:val="18"/>
                <w:szCs w:val="18"/>
              </w:rPr>
              <w:t>Страна происхождения Товара</w:t>
            </w:r>
          </w:p>
        </w:tc>
        <w:tc>
          <w:tcPr>
            <w:tcW w:w="903" w:type="dxa"/>
            <w:vAlign w:val="center"/>
          </w:tcPr>
          <w:p w:rsidR="00934C13" w:rsidRPr="00934C13" w:rsidRDefault="00934C13" w:rsidP="00934C13">
            <w:pPr>
              <w:jc w:val="center"/>
              <w:rPr>
                <w:b/>
                <w:sz w:val="18"/>
                <w:szCs w:val="18"/>
              </w:rPr>
            </w:pPr>
            <w:r w:rsidRPr="00934C13">
              <w:rPr>
                <w:b/>
                <w:sz w:val="18"/>
                <w:szCs w:val="18"/>
              </w:rPr>
              <w:t>Ед. изм.</w:t>
            </w:r>
          </w:p>
        </w:tc>
        <w:tc>
          <w:tcPr>
            <w:tcW w:w="1047" w:type="dxa"/>
            <w:vAlign w:val="center"/>
          </w:tcPr>
          <w:p w:rsidR="00934C13" w:rsidRPr="00934C13" w:rsidRDefault="00934C13" w:rsidP="00934C13">
            <w:pPr>
              <w:jc w:val="center"/>
              <w:rPr>
                <w:i/>
                <w:sz w:val="18"/>
                <w:szCs w:val="18"/>
              </w:rPr>
            </w:pPr>
            <w:r w:rsidRPr="00934C13">
              <w:rPr>
                <w:b/>
                <w:sz w:val="18"/>
                <w:szCs w:val="18"/>
              </w:rPr>
              <w:t xml:space="preserve">Цена единицы товара </w:t>
            </w:r>
            <w:r w:rsidRPr="00934C13">
              <w:rPr>
                <w:b/>
                <w:sz w:val="18"/>
                <w:szCs w:val="18"/>
                <w:highlight w:val="yellow"/>
              </w:rPr>
              <w:t>включая НДС</w:t>
            </w:r>
            <w:r w:rsidRPr="00934C13">
              <w:rPr>
                <w:b/>
                <w:sz w:val="18"/>
                <w:szCs w:val="18"/>
              </w:rPr>
              <w:t>, руб.</w:t>
            </w:r>
          </w:p>
        </w:tc>
        <w:tc>
          <w:tcPr>
            <w:tcW w:w="985" w:type="dxa"/>
            <w:vAlign w:val="center"/>
          </w:tcPr>
          <w:p w:rsidR="00934C13" w:rsidRPr="00934C13" w:rsidRDefault="00934C13" w:rsidP="00934C13">
            <w:pPr>
              <w:jc w:val="center"/>
              <w:rPr>
                <w:b/>
                <w:sz w:val="18"/>
                <w:szCs w:val="18"/>
              </w:rPr>
            </w:pPr>
            <w:r w:rsidRPr="00934C13">
              <w:rPr>
                <w:b/>
                <w:sz w:val="18"/>
                <w:szCs w:val="18"/>
              </w:rPr>
              <w:t>Кол-во товара к поставке</w:t>
            </w:r>
          </w:p>
        </w:tc>
        <w:tc>
          <w:tcPr>
            <w:tcW w:w="1125" w:type="dxa"/>
            <w:vAlign w:val="center"/>
          </w:tcPr>
          <w:p w:rsidR="00934C13" w:rsidRPr="00934C13" w:rsidRDefault="00934C13" w:rsidP="00934C13">
            <w:pPr>
              <w:jc w:val="center"/>
              <w:rPr>
                <w:b/>
                <w:sz w:val="18"/>
                <w:szCs w:val="18"/>
              </w:rPr>
            </w:pPr>
            <w:r w:rsidRPr="00934C13">
              <w:rPr>
                <w:b/>
                <w:sz w:val="18"/>
                <w:szCs w:val="18"/>
              </w:rPr>
              <w:t xml:space="preserve">Цена контракта (стоимость поставки товаров), </w:t>
            </w:r>
            <w:r w:rsidRPr="00934C13">
              <w:rPr>
                <w:b/>
                <w:sz w:val="18"/>
                <w:szCs w:val="18"/>
                <w:highlight w:val="yellow"/>
              </w:rPr>
              <w:t>включая НДС</w:t>
            </w:r>
            <w:r w:rsidRPr="00934C13">
              <w:rPr>
                <w:b/>
                <w:sz w:val="18"/>
                <w:szCs w:val="18"/>
              </w:rPr>
              <w:t>, руб.</w:t>
            </w:r>
          </w:p>
        </w:tc>
      </w:tr>
      <w:tr w:rsidR="00934C13" w:rsidRPr="00934C13" w:rsidTr="00934C13">
        <w:trPr>
          <w:cantSplit/>
        </w:trPr>
        <w:tc>
          <w:tcPr>
            <w:tcW w:w="578" w:type="dxa"/>
            <w:vAlign w:val="center"/>
          </w:tcPr>
          <w:p w:rsidR="00934C13" w:rsidRPr="00934C13" w:rsidRDefault="00934C13" w:rsidP="00934C13">
            <w:pPr>
              <w:jc w:val="center"/>
              <w:rPr>
                <w:b/>
                <w:i/>
                <w:sz w:val="18"/>
                <w:szCs w:val="18"/>
              </w:rPr>
            </w:pPr>
            <w:r w:rsidRPr="00934C13">
              <w:rPr>
                <w:b/>
                <w:i/>
                <w:sz w:val="18"/>
                <w:szCs w:val="18"/>
              </w:rPr>
              <w:t>1</w:t>
            </w:r>
          </w:p>
        </w:tc>
        <w:tc>
          <w:tcPr>
            <w:tcW w:w="1719" w:type="dxa"/>
            <w:vAlign w:val="center"/>
          </w:tcPr>
          <w:p w:rsidR="00934C13" w:rsidRPr="00934C13" w:rsidRDefault="00934C13" w:rsidP="00934C13">
            <w:pPr>
              <w:jc w:val="center"/>
              <w:rPr>
                <w:b/>
                <w:i/>
                <w:sz w:val="18"/>
                <w:szCs w:val="18"/>
              </w:rPr>
            </w:pPr>
            <w:r w:rsidRPr="00934C13">
              <w:rPr>
                <w:b/>
                <w:i/>
                <w:sz w:val="18"/>
                <w:szCs w:val="18"/>
              </w:rPr>
              <w:t>2</w:t>
            </w:r>
          </w:p>
        </w:tc>
        <w:tc>
          <w:tcPr>
            <w:tcW w:w="3859" w:type="dxa"/>
            <w:vAlign w:val="center"/>
          </w:tcPr>
          <w:p w:rsidR="00934C13" w:rsidRPr="00934C13" w:rsidRDefault="00934C13" w:rsidP="00934C13">
            <w:pPr>
              <w:jc w:val="center"/>
              <w:rPr>
                <w:b/>
                <w:i/>
                <w:sz w:val="18"/>
                <w:szCs w:val="18"/>
              </w:rPr>
            </w:pPr>
            <w:r w:rsidRPr="00934C13">
              <w:rPr>
                <w:b/>
                <w:i/>
                <w:sz w:val="18"/>
                <w:szCs w:val="18"/>
              </w:rPr>
              <w:t>3</w:t>
            </w:r>
          </w:p>
        </w:tc>
        <w:tc>
          <w:tcPr>
            <w:tcW w:w="903" w:type="dxa"/>
            <w:vAlign w:val="center"/>
          </w:tcPr>
          <w:p w:rsidR="00934C13" w:rsidRPr="00934C13" w:rsidRDefault="00934C13" w:rsidP="00934C13">
            <w:pPr>
              <w:jc w:val="center"/>
              <w:rPr>
                <w:b/>
                <w:i/>
                <w:sz w:val="18"/>
                <w:szCs w:val="18"/>
              </w:rPr>
            </w:pPr>
            <w:r w:rsidRPr="00934C13">
              <w:rPr>
                <w:b/>
                <w:i/>
                <w:sz w:val="18"/>
                <w:szCs w:val="18"/>
              </w:rPr>
              <w:t>4</w:t>
            </w:r>
          </w:p>
        </w:tc>
        <w:tc>
          <w:tcPr>
            <w:tcW w:w="1047" w:type="dxa"/>
            <w:vAlign w:val="center"/>
          </w:tcPr>
          <w:p w:rsidR="00934C13" w:rsidRPr="00934C13" w:rsidRDefault="00934C13" w:rsidP="00934C13">
            <w:pPr>
              <w:jc w:val="center"/>
              <w:rPr>
                <w:b/>
                <w:i/>
                <w:sz w:val="18"/>
                <w:szCs w:val="18"/>
              </w:rPr>
            </w:pPr>
            <w:r w:rsidRPr="00934C13">
              <w:rPr>
                <w:b/>
                <w:i/>
                <w:sz w:val="18"/>
                <w:szCs w:val="18"/>
              </w:rPr>
              <w:t>5</w:t>
            </w:r>
          </w:p>
        </w:tc>
        <w:tc>
          <w:tcPr>
            <w:tcW w:w="985" w:type="dxa"/>
            <w:vAlign w:val="center"/>
          </w:tcPr>
          <w:p w:rsidR="00934C13" w:rsidRPr="00934C13" w:rsidRDefault="00934C13" w:rsidP="00934C13">
            <w:pPr>
              <w:jc w:val="center"/>
              <w:rPr>
                <w:b/>
                <w:i/>
                <w:sz w:val="18"/>
                <w:szCs w:val="18"/>
              </w:rPr>
            </w:pPr>
            <w:r w:rsidRPr="00934C13">
              <w:rPr>
                <w:b/>
                <w:i/>
                <w:sz w:val="18"/>
                <w:szCs w:val="18"/>
              </w:rPr>
              <w:t>6</w:t>
            </w:r>
          </w:p>
        </w:tc>
        <w:tc>
          <w:tcPr>
            <w:tcW w:w="1125" w:type="dxa"/>
            <w:vAlign w:val="center"/>
          </w:tcPr>
          <w:p w:rsidR="00934C13" w:rsidRPr="00934C13" w:rsidRDefault="00934C13" w:rsidP="00934C13">
            <w:pPr>
              <w:jc w:val="center"/>
              <w:rPr>
                <w:b/>
                <w:i/>
                <w:sz w:val="18"/>
                <w:szCs w:val="18"/>
              </w:rPr>
            </w:pPr>
            <w:r w:rsidRPr="00934C13">
              <w:rPr>
                <w:b/>
                <w:i/>
                <w:sz w:val="18"/>
                <w:szCs w:val="18"/>
              </w:rPr>
              <w:t>7=5*6</w:t>
            </w:r>
          </w:p>
        </w:tc>
      </w:tr>
      <w:tr w:rsidR="00934C13" w:rsidRPr="00934C13" w:rsidTr="00934C13">
        <w:trPr>
          <w:cantSplit/>
        </w:trPr>
        <w:tc>
          <w:tcPr>
            <w:tcW w:w="578" w:type="dxa"/>
            <w:vAlign w:val="center"/>
          </w:tcPr>
          <w:p w:rsidR="00934C13" w:rsidRPr="00934C13" w:rsidRDefault="00934C13" w:rsidP="00934C13">
            <w:pPr>
              <w:jc w:val="center"/>
              <w:rPr>
                <w:sz w:val="18"/>
                <w:szCs w:val="18"/>
              </w:rPr>
            </w:pPr>
            <w:r w:rsidRPr="00934C13">
              <w:rPr>
                <w:sz w:val="18"/>
                <w:szCs w:val="18"/>
              </w:rPr>
              <w:t>1</w:t>
            </w:r>
          </w:p>
        </w:tc>
        <w:tc>
          <w:tcPr>
            <w:tcW w:w="1719" w:type="dxa"/>
            <w:vAlign w:val="center"/>
          </w:tcPr>
          <w:p w:rsidR="00934C13" w:rsidRPr="00934C13" w:rsidRDefault="00934C13" w:rsidP="00934C13">
            <w:pPr>
              <w:jc w:val="center"/>
              <w:rPr>
                <w:sz w:val="18"/>
                <w:szCs w:val="18"/>
              </w:rPr>
            </w:pPr>
            <w:r w:rsidRPr="00934C13">
              <w:rPr>
                <w:bCs/>
                <w:color w:val="1C2126"/>
                <w:kern w:val="36"/>
                <w:sz w:val="18"/>
                <w:szCs w:val="18"/>
              </w:rPr>
              <w:t>Краска для сухих и влажных помещений</w:t>
            </w:r>
          </w:p>
        </w:tc>
        <w:tc>
          <w:tcPr>
            <w:tcW w:w="3859" w:type="dxa"/>
            <w:vAlign w:val="center"/>
          </w:tcPr>
          <w:p w:rsidR="00934C13" w:rsidRPr="00934C13" w:rsidRDefault="00934C13" w:rsidP="00934C13">
            <w:pPr>
              <w:autoSpaceDE w:val="0"/>
              <w:autoSpaceDN w:val="0"/>
              <w:adjustRightInd w:val="0"/>
              <w:jc w:val="both"/>
              <w:outlineLvl w:val="1"/>
              <w:rPr>
                <w:sz w:val="18"/>
                <w:szCs w:val="18"/>
              </w:rPr>
            </w:pPr>
            <w:r w:rsidRPr="00934C13">
              <w:rPr>
                <w:sz w:val="18"/>
                <w:szCs w:val="18"/>
              </w:rPr>
              <w:t>1.Область применения: внутренняя окраска.</w:t>
            </w:r>
          </w:p>
          <w:p w:rsidR="00934C13" w:rsidRPr="00934C13" w:rsidRDefault="00934C13" w:rsidP="00934C13">
            <w:pPr>
              <w:autoSpaceDE w:val="0"/>
              <w:autoSpaceDN w:val="0"/>
              <w:adjustRightInd w:val="0"/>
              <w:jc w:val="both"/>
              <w:outlineLvl w:val="1"/>
              <w:rPr>
                <w:sz w:val="18"/>
                <w:szCs w:val="18"/>
              </w:rPr>
            </w:pPr>
            <w:r w:rsidRPr="00934C13">
              <w:rPr>
                <w:sz w:val="18"/>
                <w:szCs w:val="18"/>
              </w:rPr>
              <w:t>2.Основа состава: акриловая.</w:t>
            </w:r>
          </w:p>
          <w:p w:rsidR="00934C13" w:rsidRPr="00934C13" w:rsidRDefault="00934C13" w:rsidP="00934C13">
            <w:pPr>
              <w:autoSpaceDE w:val="0"/>
              <w:autoSpaceDN w:val="0"/>
              <w:adjustRightInd w:val="0"/>
              <w:jc w:val="both"/>
              <w:outlineLvl w:val="1"/>
              <w:rPr>
                <w:sz w:val="18"/>
                <w:szCs w:val="18"/>
              </w:rPr>
            </w:pPr>
            <w:r w:rsidRPr="00934C13">
              <w:rPr>
                <w:sz w:val="18"/>
                <w:szCs w:val="18"/>
              </w:rPr>
              <w:t>3.Тип краски: воднодисперсионная.</w:t>
            </w:r>
          </w:p>
          <w:p w:rsidR="00934C13" w:rsidRPr="00934C13" w:rsidRDefault="00934C13" w:rsidP="00934C13">
            <w:pPr>
              <w:autoSpaceDE w:val="0"/>
              <w:autoSpaceDN w:val="0"/>
              <w:adjustRightInd w:val="0"/>
              <w:jc w:val="both"/>
              <w:outlineLvl w:val="1"/>
              <w:rPr>
                <w:sz w:val="18"/>
                <w:szCs w:val="18"/>
              </w:rPr>
            </w:pPr>
            <w:r w:rsidRPr="00934C13">
              <w:rPr>
                <w:sz w:val="18"/>
                <w:szCs w:val="18"/>
              </w:rPr>
              <w:t>4.Назначение: окраска стен и потолков.</w:t>
            </w:r>
          </w:p>
          <w:p w:rsidR="00934C13" w:rsidRPr="00934C13" w:rsidRDefault="00934C13" w:rsidP="00934C13">
            <w:pPr>
              <w:autoSpaceDE w:val="0"/>
              <w:autoSpaceDN w:val="0"/>
              <w:adjustRightInd w:val="0"/>
              <w:jc w:val="both"/>
              <w:outlineLvl w:val="1"/>
              <w:rPr>
                <w:sz w:val="18"/>
                <w:szCs w:val="18"/>
              </w:rPr>
            </w:pPr>
            <w:r w:rsidRPr="00934C13">
              <w:rPr>
                <w:sz w:val="18"/>
                <w:szCs w:val="18"/>
              </w:rPr>
              <w:t>5.Вид тары: ведро.</w:t>
            </w:r>
          </w:p>
          <w:p w:rsidR="00934C13" w:rsidRPr="00934C13" w:rsidRDefault="00934C13" w:rsidP="00934C13">
            <w:pPr>
              <w:autoSpaceDE w:val="0"/>
              <w:autoSpaceDN w:val="0"/>
              <w:adjustRightInd w:val="0"/>
              <w:jc w:val="both"/>
              <w:outlineLvl w:val="1"/>
              <w:rPr>
                <w:sz w:val="18"/>
                <w:szCs w:val="18"/>
              </w:rPr>
            </w:pPr>
            <w:r w:rsidRPr="00934C13">
              <w:rPr>
                <w:sz w:val="18"/>
                <w:szCs w:val="18"/>
              </w:rPr>
              <w:t>6.Масса краски одного ведра: 14 кг.</w:t>
            </w:r>
          </w:p>
          <w:p w:rsidR="00934C13" w:rsidRPr="00934C13" w:rsidRDefault="00934C13" w:rsidP="00934C13">
            <w:pPr>
              <w:autoSpaceDE w:val="0"/>
              <w:autoSpaceDN w:val="0"/>
              <w:adjustRightInd w:val="0"/>
              <w:jc w:val="both"/>
              <w:outlineLvl w:val="1"/>
              <w:rPr>
                <w:sz w:val="18"/>
                <w:szCs w:val="18"/>
              </w:rPr>
            </w:pPr>
            <w:r w:rsidRPr="00934C13">
              <w:rPr>
                <w:sz w:val="18"/>
                <w:szCs w:val="18"/>
              </w:rPr>
              <w:t>7.Цвет: белый.</w:t>
            </w:r>
          </w:p>
          <w:p w:rsidR="00934C13" w:rsidRPr="00934C13" w:rsidRDefault="00934C13" w:rsidP="00934C13">
            <w:pPr>
              <w:autoSpaceDE w:val="0"/>
              <w:autoSpaceDN w:val="0"/>
              <w:adjustRightInd w:val="0"/>
              <w:jc w:val="both"/>
              <w:outlineLvl w:val="1"/>
              <w:rPr>
                <w:sz w:val="18"/>
                <w:szCs w:val="18"/>
              </w:rPr>
            </w:pPr>
            <w:r w:rsidRPr="00934C13">
              <w:rPr>
                <w:sz w:val="18"/>
                <w:szCs w:val="18"/>
              </w:rPr>
              <w:t>8.Возможность колеровки: да.</w:t>
            </w:r>
          </w:p>
          <w:p w:rsidR="00934C13" w:rsidRPr="00934C13" w:rsidRDefault="00934C13" w:rsidP="00934C13">
            <w:pPr>
              <w:autoSpaceDE w:val="0"/>
              <w:autoSpaceDN w:val="0"/>
              <w:adjustRightInd w:val="0"/>
              <w:jc w:val="both"/>
              <w:outlineLvl w:val="1"/>
              <w:rPr>
                <w:sz w:val="18"/>
                <w:szCs w:val="18"/>
              </w:rPr>
            </w:pPr>
            <w:r w:rsidRPr="00934C13">
              <w:rPr>
                <w:sz w:val="18"/>
                <w:szCs w:val="18"/>
              </w:rPr>
              <w:t>9.Время высыхания между слоями: 1,5 час.</w:t>
            </w:r>
          </w:p>
          <w:p w:rsidR="00934C13" w:rsidRPr="00934C13" w:rsidRDefault="00934C13" w:rsidP="00934C13">
            <w:pPr>
              <w:autoSpaceDE w:val="0"/>
              <w:autoSpaceDN w:val="0"/>
              <w:adjustRightInd w:val="0"/>
              <w:jc w:val="both"/>
              <w:outlineLvl w:val="1"/>
              <w:rPr>
                <w:sz w:val="18"/>
                <w:szCs w:val="18"/>
              </w:rPr>
            </w:pPr>
            <w:r w:rsidRPr="00934C13">
              <w:rPr>
                <w:sz w:val="18"/>
                <w:szCs w:val="18"/>
              </w:rPr>
              <w:t>10.Степень блеска окрашенной поверхности: глубокоматовая.</w:t>
            </w:r>
          </w:p>
          <w:p w:rsidR="00934C13" w:rsidRPr="00934C13" w:rsidRDefault="00934C13" w:rsidP="00934C13">
            <w:pPr>
              <w:autoSpaceDE w:val="0"/>
              <w:autoSpaceDN w:val="0"/>
              <w:adjustRightInd w:val="0"/>
              <w:jc w:val="both"/>
              <w:outlineLvl w:val="1"/>
              <w:rPr>
                <w:sz w:val="18"/>
                <w:szCs w:val="18"/>
              </w:rPr>
            </w:pPr>
            <w:r w:rsidRPr="00934C13">
              <w:rPr>
                <w:sz w:val="18"/>
                <w:szCs w:val="18"/>
              </w:rPr>
              <w:t>11.Разбавитель: вода.</w:t>
            </w:r>
          </w:p>
          <w:p w:rsidR="00934C13" w:rsidRPr="00934C13" w:rsidRDefault="00934C13" w:rsidP="00934C13">
            <w:pPr>
              <w:autoSpaceDE w:val="0"/>
              <w:autoSpaceDN w:val="0"/>
              <w:adjustRightInd w:val="0"/>
              <w:jc w:val="both"/>
              <w:outlineLvl w:val="1"/>
              <w:rPr>
                <w:sz w:val="18"/>
                <w:szCs w:val="18"/>
              </w:rPr>
            </w:pPr>
            <w:r w:rsidRPr="00934C13">
              <w:rPr>
                <w:sz w:val="18"/>
                <w:szCs w:val="18"/>
              </w:rPr>
              <w:t xml:space="preserve">12.Тип обрабатываемой поверхности: </w:t>
            </w:r>
            <w:r w:rsidRPr="00934C13">
              <w:rPr>
                <w:rFonts w:eastAsia="Courier New"/>
                <w:sz w:val="18"/>
                <w:szCs w:val="18"/>
                <w:shd w:val="clear" w:color="auto" w:fill="FFFFFF"/>
                <w:lang w:bidi="ru-RU"/>
              </w:rPr>
              <w:t>оштукатуренная поверхность, деревянная поверхность, кирпичная поверхность, бетонная поверхность, гипсокартон, древесностружечные и древесноволокнистые плиты.</w:t>
            </w:r>
          </w:p>
          <w:p w:rsidR="00934C13" w:rsidRPr="00934C13" w:rsidRDefault="00934C13" w:rsidP="00934C13">
            <w:pPr>
              <w:autoSpaceDE w:val="0"/>
              <w:autoSpaceDN w:val="0"/>
              <w:adjustRightInd w:val="0"/>
              <w:jc w:val="both"/>
              <w:outlineLvl w:val="1"/>
              <w:rPr>
                <w:sz w:val="18"/>
                <w:szCs w:val="18"/>
              </w:rPr>
            </w:pPr>
            <w:r w:rsidRPr="00934C13">
              <w:rPr>
                <w:sz w:val="18"/>
                <w:szCs w:val="18"/>
              </w:rPr>
              <w:t>13.Способ нанесения: валик, кисть, распылитель.</w:t>
            </w:r>
          </w:p>
          <w:p w:rsidR="00934C13" w:rsidRPr="00934C13" w:rsidRDefault="00934C13" w:rsidP="00934C13">
            <w:pPr>
              <w:autoSpaceDE w:val="0"/>
              <w:autoSpaceDN w:val="0"/>
              <w:adjustRightInd w:val="0"/>
              <w:jc w:val="both"/>
              <w:outlineLvl w:val="1"/>
              <w:rPr>
                <w:sz w:val="18"/>
                <w:szCs w:val="18"/>
              </w:rPr>
            </w:pPr>
            <w:r w:rsidRPr="00934C13">
              <w:rPr>
                <w:sz w:val="18"/>
                <w:szCs w:val="18"/>
              </w:rPr>
              <w:t>14.Влагостойкая: да.</w:t>
            </w:r>
          </w:p>
          <w:p w:rsidR="00934C13" w:rsidRPr="00934C13" w:rsidRDefault="00934C13" w:rsidP="00934C13">
            <w:pPr>
              <w:autoSpaceDE w:val="0"/>
              <w:autoSpaceDN w:val="0"/>
              <w:adjustRightInd w:val="0"/>
              <w:jc w:val="both"/>
              <w:outlineLvl w:val="1"/>
              <w:rPr>
                <w:sz w:val="18"/>
                <w:szCs w:val="18"/>
              </w:rPr>
            </w:pPr>
            <w:r w:rsidRPr="00934C13">
              <w:rPr>
                <w:sz w:val="18"/>
                <w:szCs w:val="18"/>
              </w:rPr>
              <w:t>15.Износостойкая: да.</w:t>
            </w:r>
          </w:p>
          <w:p w:rsidR="00934C13" w:rsidRPr="00934C13" w:rsidRDefault="00934C13" w:rsidP="00934C13">
            <w:pPr>
              <w:autoSpaceDE w:val="0"/>
              <w:autoSpaceDN w:val="0"/>
              <w:adjustRightInd w:val="0"/>
              <w:jc w:val="both"/>
              <w:outlineLvl w:val="1"/>
              <w:rPr>
                <w:sz w:val="18"/>
                <w:szCs w:val="18"/>
              </w:rPr>
            </w:pPr>
            <w:r w:rsidRPr="00934C13">
              <w:rPr>
                <w:sz w:val="18"/>
                <w:szCs w:val="18"/>
              </w:rPr>
              <w:t>16.Рекомендована для окраски в детских дошкольных учреждениях: да.</w:t>
            </w:r>
          </w:p>
          <w:p w:rsidR="00934C13" w:rsidRPr="00934C13" w:rsidRDefault="00934C13" w:rsidP="00934C13">
            <w:pPr>
              <w:autoSpaceDE w:val="0"/>
              <w:autoSpaceDN w:val="0"/>
              <w:adjustRightInd w:val="0"/>
              <w:jc w:val="both"/>
              <w:outlineLvl w:val="1"/>
              <w:rPr>
                <w:sz w:val="18"/>
                <w:szCs w:val="18"/>
              </w:rPr>
            </w:pPr>
            <w:r w:rsidRPr="00934C13">
              <w:rPr>
                <w:sz w:val="18"/>
                <w:szCs w:val="18"/>
              </w:rPr>
              <w:t>17.Соответствие нормативно-технической документации: ТУ производителя.</w:t>
            </w:r>
          </w:p>
          <w:p w:rsidR="00934C13" w:rsidRPr="00934C13" w:rsidRDefault="00934C13" w:rsidP="00934C13">
            <w:pPr>
              <w:jc w:val="both"/>
              <w:rPr>
                <w:sz w:val="18"/>
                <w:szCs w:val="18"/>
              </w:rPr>
            </w:pPr>
            <w:r w:rsidRPr="00934C13">
              <w:rPr>
                <w:sz w:val="18"/>
                <w:szCs w:val="18"/>
              </w:rPr>
              <w:t>18.Сертификат (паспорт) на товар (поставляется в комплекте с товаром): да.</w:t>
            </w:r>
          </w:p>
        </w:tc>
        <w:tc>
          <w:tcPr>
            <w:tcW w:w="903" w:type="dxa"/>
            <w:vAlign w:val="center"/>
          </w:tcPr>
          <w:p w:rsidR="00934C13" w:rsidRPr="00934C13" w:rsidRDefault="00934C13" w:rsidP="00934C13">
            <w:pPr>
              <w:jc w:val="center"/>
              <w:rPr>
                <w:sz w:val="18"/>
                <w:szCs w:val="18"/>
              </w:rPr>
            </w:pPr>
            <w:r w:rsidRPr="00934C13">
              <w:rPr>
                <w:sz w:val="18"/>
                <w:szCs w:val="18"/>
              </w:rPr>
              <w:t>ШТ</w:t>
            </w:r>
          </w:p>
        </w:tc>
        <w:tc>
          <w:tcPr>
            <w:tcW w:w="1047" w:type="dxa"/>
            <w:vAlign w:val="center"/>
          </w:tcPr>
          <w:p w:rsidR="00934C13" w:rsidRPr="00934C13" w:rsidRDefault="00934C13" w:rsidP="00934C13">
            <w:pPr>
              <w:jc w:val="center"/>
              <w:rPr>
                <w:sz w:val="18"/>
                <w:szCs w:val="18"/>
              </w:rPr>
            </w:pPr>
          </w:p>
        </w:tc>
        <w:tc>
          <w:tcPr>
            <w:tcW w:w="985" w:type="dxa"/>
            <w:vAlign w:val="center"/>
          </w:tcPr>
          <w:p w:rsidR="00934C13" w:rsidRPr="00934C13" w:rsidRDefault="00934C13" w:rsidP="00934C13">
            <w:pPr>
              <w:jc w:val="center"/>
              <w:rPr>
                <w:sz w:val="18"/>
                <w:szCs w:val="18"/>
              </w:rPr>
            </w:pPr>
            <w:r w:rsidRPr="00934C13">
              <w:rPr>
                <w:sz w:val="18"/>
                <w:szCs w:val="18"/>
              </w:rPr>
              <w:t>15</w:t>
            </w:r>
          </w:p>
        </w:tc>
        <w:tc>
          <w:tcPr>
            <w:tcW w:w="1125" w:type="dxa"/>
            <w:vAlign w:val="center"/>
          </w:tcPr>
          <w:p w:rsidR="00934C13" w:rsidRPr="00934C13" w:rsidRDefault="00934C13" w:rsidP="00934C13">
            <w:pPr>
              <w:jc w:val="center"/>
              <w:rPr>
                <w:sz w:val="18"/>
                <w:szCs w:val="18"/>
              </w:rPr>
            </w:pPr>
          </w:p>
        </w:tc>
      </w:tr>
      <w:tr w:rsidR="00934C13" w:rsidRPr="00934C13" w:rsidTr="00934C13">
        <w:trPr>
          <w:cantSplit/>
          <w:trHeight w:val="250"/>
        </w:trPr>
        <w:tc>
          <w:tcPr>
            <w:tcW w:w="9091" w:type="dxa"/>
            <w:gridSpan w:val="6"/>
            <w:vAlign w:val="center"/>
          </w:tcPr>
          <w:p w:rsidR="00934C13" w:rsidRPr="00934C13" w:rsidRDefault="00934C13" w:rsidP="00934C13">
            <w:pPr>
              <w:jc w:val="right"/>
              <w:rPr>
                <w:b/>
                <w:sz w:val="18"/>
                <w:szCs w:val="18"/>
              </w:rPr>
            </w:pPr>
            <w:r w:rsidRPr="00934C13">
              <w:rPr>
                <w:b/>
                <w:sz w:val="18"/>
                <w:szCs w:val="18"/>
              </w:rPr>
              <w:t>ИТОГО, руб.:</w:t>
            </w:r>
          </w:p>
        </w:tc>
        <w:tc>
          <w:tcPr>
            <w:tcW w:w="1125" w:type="dxa"/>
            <w:tcBorders>
              <w:bottom w:val="single" w:sz="4" w:space="0" w:color="auto"/>
            </w:tcBorders>
            <w:vAlign w:val="center"/>
          </w:tcPr>
          <w:p w:rsidR="00934C13" w:rsidRPr="00934C13" w:rsidRDefault="00934C13" w:rsidP="00934C13">
            <w:pPr>
              <w:jc w:val="center"/>
              <w:rPr>
                <w:b/>
                <w:sz w:val="18"/>
                <w:szCs w:val="18"/>
              </w:rPr>
            </w:pPr>
          </w:p>
        </w:tc>
      </w:tr>
      <w:tr w:rsidR="00934C13" w:rsidRPr="00934C13" w:rsidTr="00934C13">
        <w:trPr>
          <w:cantSplit/>
          <w:trHeight w:val="282"/>
        </w:trPr>
        <w:tc>
          <w:tcPr>
            <w:tcW w:w="9091" w:type="dxa"/>
            <w:gridSpan w:val="6"/>
            <w:shd w:val="clear" w:color="auto" w:fill="auto"/>
            <w:vAlign w:val="center"/>
          </w:tcPr>
          <w:p w:rsidR="00934C13" w:rsidRPr="00934C13" w:rsidRDefault="00934C13" w:rsidP="00934C13">
            <w:pPr>
              <w:jc w:val="right"/>
              <w:rPr>
                <w:b/>
                <w:sz w:val="18"/>
                <w:szCs w:val="18"/>
              </w:rPr>
            </w:pPr>
            <w:r w:rsidRPr="00934C13">
              <w:rPr>
                <w:b/>
                <w:sz w:val="18"/>
                <w:szCs w:val="18"/>
              </w:rPr>
              <w:t>В том числе НДС (</w:t>
            </w:r>
            <w:r w:rsidRPr="00934C13">
              <w:rPr>
                <w:b/>
                <w:sz w:val="18"/>
                <w:szCs w:val="18"/>
                <w:highlight w:val="yellow"/>
              </w:rPr>
              <w:t>__</w:t>
            </w:r>
            <w:r w:rsidRPr="00934C13">
              <w:rPr>
                <w:b/>
                <w:sz w:val="18"/>
                <w:szCs w:val="18"/>
              </w:rPr>
              <w:t>%), руб.:</w:t>
            </w:r>
          </w:p>
        </w:tc>
        <w:tc>
          <w:tcPr>
            <w:tcW w:w="1125" w:type="dxa"/>
            <w:tcBorders>
              <w:bottom w:val="nil"/>
              <w:right w:val="nil"/>
            </w:tcBorders>
            <w:shd w:val="clear" w:color="auto" w:fill="auto"/>
            <w:vAlign w:val="center"/>
          </w:tcPr>
          <w:p w:rsidR="00934C13" w:rsidRPr="00934C13" w:rsidRDefault="00934C13" w:rsidP="00934C13">
            <w:pPr>
              <w:jc w:val="center"/>
              <w:rPr>
                <w:b/>
                <w:sz w:val="18"/>
                <w:szCs w:val="18"/>
              </w:rPr>
            </w:pPr>
          </w:p>
        </w:tc>
      </w:tr>
    </w:tbl>
    <w:p w:rsidR="0032540A" w:rsidRDefault="0032540A" w:rsidP="00934C13">
      <w:pPr>
        <w:tabs>
          <w:tab w:val="left" w:pos="3585"/>
        </w:tabs>
        <w:ind w:firstLine="180"/>
        <w:jc w:val="both"/>
        <w:rPr>
          <w:i/>
          <w:sz w:val="20"/>
          <w:szCs w:val="20"/>
        </w:rPr>
      </w:pPr>
    </w:p>
    <w:p w:rsidR="00934C13" w:rsidRDefault="00934C13" w:rsidP="00934C13">
      <w:pPr>
        <w:tabs>
          <w:tab w:val="left" w:pos="3585"/>
        </w:tabs>
        <w:ind w:firstLine="180"/>
        <w:jc w:val="both"/>
        <w:rPr>
          <w:i/>
          <w:sz w:val="20"/>
          <w:szCs w:val="20"/>
        </w:rPr>
      </w:pPr>
    </w:p>
    <w:p w:rsidR="00934C13" w:rsidRDefault="00934C13" w:rsidP="00934C13">
      <w:pPr>
        <w:tabs>
          <w:tab w:val="left" w:pos="3585"/>
        </w:tabs>
        <w:ind w:firstLine="180"/>
        <w:jc w:val="both"/>
        <w:rPr>
          <w:i/>
          <w:sz w:val="20"/>
          <w:szCs w:val="20"/>
        </w:rPr>
      </w:pPr>
    </w:p>
    <w:p w:rsidR="00934C13" w:rsidRPr="00215223" w:rsidRDefault="00934C13" w:rsidP="00934C13">
      <w:pPr>
        <w:tabs>
          <w:tab w:val="left" w:pos="3585"/>
        </w:tabs>
        <w:ind w:firstLine="180"/>
        <w:jc w:val="both"/>
        <w:rPr>
          <w:i/>
          <w:sz w:val="20"/>
          <w:szCs w:val="20"/>
        </w:rPr>
      </w:pPr>
    </w:p>
    <w:p w:rsidR="0032540A" w:rsidRPr="00215223" w:rsidRDefault="0032540A" w:rsidP="004E5DA7">
      <w:pPr>
        <w:ind w:firstLine="180"/>
        <w:jc w:val="both"/>
        <w:rPr>
          <w:i/>
          <w:sz w:val="20"/>
          <w:szCs w:val="20"/>
        </w:rPr>
      </w:pPr>
    </w:p>
    <w:tbl>
      <w:tblPr>
        <w:tblW w:w="9310" w:type="dxa"/>
        <w:jc w:val="center"/>
        <w:tblLayout w:type="fixed"/>
        <w:tblCellMar>
          <w:left w:w="70" w:type="dxa"/>
          <w:right w:w="70" w:type="dxa"/>
        </w:tblCellMar>
        <w:tblLook w:val="0000"/>
      </w:tblPr>
      <w:tblGrid>
        <w:gridCol w:w="4962"/>
        <w:gridCol w:w="4348"/>
      </w:tblGrid>
      <w:tr w:rsidR="002A14CF" w:rsidRPr="00BF0FF5" w:rsidTr="002A14CF">
        <w:trPr>
          <w:trHeight w:val="80"/>
          <w:jc w:val="center"/>
        </w:trPr>
        <w:tc>
          <w:tcPr>
            <w:tcW w:w="4962" w:type="dxa"/>
          </w:tcPr>
          <w:p w:rsidR="002A14CF" w:rsidRPr="00BF0FF5" w:rsidRDefault="002A14CF" w:rsidP="000B3D4A">
            <w:pPr>
              <w:ind w:right="447"/>
              <w:jc w:val="both"/>
              <w:rPr>
                <w:b/>
                <w:caps/>
              </w:rPr>
            </w:pPr>
            <w:r w:rsidRPr="00BF0FF5">
              <w:rPr>
                <w:b/>
                <w:caps/>
              </w:rPr>
              <w:t>Заказчик:</w:t>
            </w:r>
          </w:p>
          <w:p w:rsidR="002A14CF" w:rsidRPr="00110052" w:rsidRDefault="002A14CF" w:rsidP="002A14CF">
            <w:pPr>
              <w:ind w:right="447"/>
            </w:pPr>
            <w:r w:rsidRPr="00110052">
              <w:t xml:space="preserve">Заведующий </w:t>
            </w:r>
            <w:r w:rsidRPr="00DF4D8F">
              <w:rPr>
                <w:shd w:val="clear" w:color="auto" w:fill="FFFFFF"/>
              </w:rPr>
              <w:t xml:space="preserve">ГБДОУ детский сад № 86 Красногвардейского района </w:t>
            </w:r>
            <w:r>
              <w:rPr>
                <w:shd w:val="clear" w:color="auto" w:fill="FFFFFF"/>
              </w:rPr>
              <w:br/>
            </w:r>
            <w:r w:rsidRPr="00DF4D8F">
              <w:rPr>
                <w:shd w:val="clear" w:color="auto" w:fill="FFFFFF"/>
              </w:rPr>
              <w:t>Санкт-Петербурга</w:t>
            </w:r>
          </w:p>
          <w:p w:rsidR="002A14CF" w:rsidRPr="00110052" w:rsidRDefault="002A14CF" w:rsidP="000B3D4A">
            <w:pPr>
              <w:ind w:right="447"/>
            </w:pPr>
          </w:p>
          <w:p w:rsidR="002A14CF" w:rsidRPr="00110052" w:rsidRDefault="002A14CF" w:rsidP="000B3D4A">
            <w:pPr>
              <w:ind w:right="447"/>
            </w:pPr>
            <w:r w:rsidRPr="00110052">
              <w:t xml:space="preserve">_________________ </w:t>
            </w:r>
            <w:r>
              <w:t>Е</w:t>
            </w:r>
            <w:r w:rsidRPr="00B814FB">
              <w:t>.Н. Чернега</w:t>
            </w:r>
          </w:p>
          <w:p w:rsidR="002A14CF" w:rsidRPr="00BF0FF5" w:rsidRDefault="002A14CF" w:rsidP="000B3D4A">
            <w:pPr>
              <w:ind w:right="447"/>
              <w:jc w:val="both"/>
              <w:rPr>
                <w:caps/>
              </w:rPr>
            </w:pPr>
            <w:r w:rsidRPr="00110052">
              <w:rPr>
                <w:caps/>
              </w:rPr>
              <w:t>(подписано ЭП)</w:t>
            </w:r>
          </w:p>
        </w:tc>
        <w:tc>
          <w:tcPr>
            <w:tcW w:w="4348" w:type="dxa"/>
          </w:tcPr>
          <w:p w:rsidR="002A14CF" w:rsidRPr="001146C8" w:rsidRDefault="002A14CF" w:rsidP="000B3D4A">
            <w:pPr>
              <w:ind w:left="397"/>
              <w:jc w:val="both"/>
              <w:rPr>
                <w:b/>
                <w:caps/>
              </w:rPr>
            </w:pPr>
            <w:r>
              <w:rPr>
                <w:b/>
                <w:caps/>
              </w:rPr>
              <w:t>поставщик</w:t>
            </w:r>
            <w:r w:rsidRPr="001146C8">
              <w:rPr>
                <w:b/>
                <w:caps/>
              </w:rPr>
              <w:t>:</w:t>
            </w:r>
          </w:p>
          <w:p w:rsidR="002A14CF" w:rsidRDefault="002A14CF" w:rsidP="000B3D4A">
            <w:pPr>
              <w:ind w:left="397"/>
            </w:pPr>
          </w:p>
          <w:p w:rsidR="00934C13" w:rsidRDefault="00934C13" w:rsidP="000B3D4A">
            <w:pPr>
              <w:ind w:left="397"/>
            </w:pPr>
          </w:p>
          <w:p w:rsidR="00934C13" w:rsidRDefault="00934C13" w:rsidP="000B3D4A">
            <w:pPr>
              <w:ind w:left="397"/>
            </w:pPr>
          </w:p>
          <w:p w:rsidR="00934C13" w:rsidRPr="001146C8" w:rsidRDefault="00934C13" w:rsidP="000B3D4A">
            <w:pPr>
              <w:ind w:left="397"/>
            </w:pPr>
          </w:p>
          <w:p w:rsidR="002A14CF" w:rsidRPr="00BF0FF5" w:rsidRDefault="002A14CF" w:rsidP="000B3D4A">
            <w:pPr>
              <w:pStyle w:val="21"/>
              <w:ind w:left="397" w:right="0"/>
              <w:jc w:val="both"/>
              <w:rPr>
                <w:caps/>
              </w:rPr>
            </w:pPr>
            <w:r w:rsidRPr="001146C8">
              <w:rPr>
                <w:b w:val="0"/>
              </w:rPr>
              <w:t xml:space="preserve">____________________ </w:t>
            </w:r>
            <w:r w:rsidRPr="00934C13">
              <w:rPr>
                <w:b w:val="0"/>
                <w:caps/>
              </w:rPr>
              <w:t>(ПОДПИСАНО ЭП)</w:t>
            </w:r>
          </w:p>
        </w:tc>
      </w:tr>
    </w:tbl>
    <w:p w:rsidR="00E004C8" w:rsidRPr="00215223" w:rsidRDefault="00E004C8" w:rsidP="00ED10BF">
      <w:pPr>
        <w:ind w:right="-5" w:firstLine="360"/>
        <w:jc w:val="both"/>
        <w:rPr>
          <w:sz w:val="28"/>
          <w:szCs w:val="28"/>
          <w:highlight w:val="green"/>
        </w:rPr>
      </w:pPr>
    </w:p>
    <w:sectPr w:rsidR="00E004C8"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63C7" w:rsidRDefault="002B63C7">
      <w:r>
        <w:separator/>
      </w:r>
    </w:p>
  </w:endnote>
  <w:endnote w:type="continuationSeparator" w:id="1">
    <w:p w:rsidR="002B63C7" w:rsidRDefault="002B63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C9" w:rsidRDefault="00FA08E4">
    <w:pPr>
      <w:pStyle w:val="af"/>
      <w:framePr w:wrap="around" w:vAnchor="text" w:hAnchor="margin" w:xAlign="right" w:y="1"/>
      <w:rPr>
        <w:rStyle w:val="aa"/>
      </w:rPr>
    </w:pPr>
    <w:r>
      <w:rPr>
        <w:rStyle w:val="aa"/>
      </w:rPr>
      <w:fldChar w:fldCharType="begin"/>
    </w:r>
    <w:r w:rsidR="004463C9">
      <w:rPr>
        <w:rStyle w:val="aa"/>
      </w:rPr>
      <w:instrText xml:space="preserve">PAGE  </w:instrText>
    </w:r>
    <w:r>
      <w:rPr>
        <w:rStyle w:val="aa"/>
      </w:rPr>
      <w:fldChar w:fldCharType="end"/>
    </w:r>
  </w:p>
  <w:p w:rsidR="004463C9" w:rsidRDefault="004463C9">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C9" w:rsidRPr="00F653B0" w:rsidRDefault="00FA08E4"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4463C9"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CC413E">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4463C9" w:rsidRDefault="004463C9">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63C7" w:rsidRDefault="002B63C7">
      <w:r>
        <w:separator/>
      </w:r>
    </w:p>
  </w:footnote>
  <w:footnote w:type="continuationSeparator" w:id="1">
    <w:p w:rsidR="002B63C7" w:rsidRDefault="002B63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B25FE"/>
    <w:multiLevelType w:val="multilevel"/>
    <w:tmpl w:val="6B06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145B"/>
    <w:rsid w:val="00004F76"/>
    <w:rsid w:val="000079BB"/>
    <w:rsid w:val="000106BA"/>
    <w:rsid w:val="00013EDA"/>
    <w:rsid w:val="00014216"/>
    <w:rsid w:val="0001518C"/>
    <w:rsid w:val="000153FE"/>
    <w:rsid w:val="0001573E"/>
    <w:rsid w:val="000160E8"/>
    <w:rsid w:val="000170FC"/>
    <w:rsid w:val="000175DC"/>
    <w:rsid w:val="0002099D"/>
    <w:rsid w:val="00020BD9"/>
    <w:rsid w:val="00021456"/>
    <w:rsid w:val="00023FD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3E81"/>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1B7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4501"/>
    <w:rsid w:val="000E4A17"/>
    <w:rsid w:val="000E4B61"/>
    <w:rsid w:val="000E7644"/>
    <w:rsid w:val="000E7BC5"/>
    <w:rsid w:val="000F0467"/>
    <w:rsid w:val="000F1CFE"/>
    <w:rsid w:val="000F2822"/>
    <w:rsid w:val="000F3BFE"/>
    <w:rsid w:val="000F535A"/>
    <w:rsid w:val="000F5391"/>
    <w:rsid w:val="000F59DB"/>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260C0"/>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7CE"/>
    <w:rsid w:val="00182D84"/>
    <w:rsid w:val="0018376A"/>
    <w:rsid w:val="00183F71"/>
    <w:rsid w:val="00183FA1"/>
    <w:rsid w:val="001859F7"/>
    <w:rsid w:val="001865CA"/>
    <w:rsid w:val="00191D68"/>
    <w:rsid w:val="001931E6"/>
    <w:rsid w:val="0019344D"/>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45F9"/>
    <w:rsid w:val="001D595C"/>
    <w:rsid w:val="001D5D0C"/>
    <w:rsid w:val="001D6473"/>
    <w:rsid w:val="001D6499"/>
    <w:rsid w:val="001D7382"/>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5A29"/>
    <w:rsid w:val="00217D68"/>
    <w:rsid w:val="00217EA2"/>
    <w:rsid w:val="00221233"/>
    <w:rsid w:val="002216A7"/>
    <w:rsid w:val="00223E8A"/>
    <w:rsid w:val="00224277"/>
    <w:rsid w:val="002265E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8CB"/>
    <w:rsid w:val="00256DF4"/>
    <w:rsid w:val="00257F96"/>
    <w:rsid w:val="00260243"/>
    <w:rsid w:val="002627BC"/>
    <w:rsid w:val="00262919"/>
    <w:rsid w:val="00265136"/>
    <w:rsid w:val="0026514D"/>
    <w:rsid w:val="002652D7"/>
    <w:rsid w:val="002655B0"/>
    <w:rsid w:val="00266059"/>
    <w:rsid w:val="002713E9"/>
    <w:rsid w:val="00273901"/>
    <w:rsid w:val="00274D16"/>
    <w:rsid w:val="00277B0E"/>
    <w:rsid w:val="00280D7C"/>
    <w:rsid w:val="00282439"/>
    <w:rsid w:val="0028372E"/>
    <w:rsid w:val="00283797"/>
    <w:rsid w:val="0028398F"/>
    <w:rsid w:val="00284BB2"/>
    <w:rsid w:val="00284F80"/>
    <w:rsid w:val="002855F3"/>
    <w:rsid w:val="00285FD4"/>
    <w:rsid w:val="002869ED"/>
    <w:rsid w:val="00287BD9"/>
    <w:rsid w:val="0029034C"/>
    <w:rsid w:val="002907C0"/>
    <w:rsid w:val="00291A44"/>
    <w:rsid w:val="00292303"/>
    <w:rsid w:val="00292D09"/>
    <w:rsid w:val="00293BCC"/>
    <w:rsid w:val="0029421E"/>
    <w:rsid w:val="00294D7A"/>
    <w:rsid w:val="002966D7"/>
    <w:rsid w:val="002A14CF"/>
    <w:rsid w:val="002A2F1C"/>
    <w:rsid w:val="002A3EDB"/>
    <w:rsid w:val="002A4A3A"/>
    <w:rsid w:val="002A5212"/>
    <w:rsid w:val="002A57A6"/>
    <w:rsid w:val="002A58C9"/>
    <w:rsid w:val="002A6649"/>
    <w:rsid w:val="002A6DF3"/>
    <w:rsid w:val="002B04D6"/>
    <w:rsid w:val="002B1B73"/>
    <w:rsid w:val="002B282D"/>
    <w:rsid w:val="002B3E17"/>
    <w:rsid w:val="002B4C59"/>
    <w:rsid w:val="002B4D2A"/>
    <w:rsid w:val="002B4EC1"/>
    <w:rsid w:val="002B6073"/>
    <w:rsid w:val="002B6249"/>
    <w:rsid w:val="002B63C7"/>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00FB"/>
    <w:rsid w:val="00330968"/>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6778A"/>
    <w:rsid w:val="0036797A"/>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0705"/>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3E1"/>
    <w:rsid w:val="0040293E"/>
    <w:rsid w:val="00402AB7"/>
    <w:rsid w:val="00404DB9"/>
    <w:rsid w:val="00406347"/>
    <w:rsid w:val="00406C68"/>
    <w:rsid w:val="00407F6C"/>
    <w:rsid w:val="004146C6"/>
    <w:rsid w:val="00414894"/>
    <w:rsid w:val="00414FD2"/>
    <w:rsid w:val="00415727"/>
    <w:rsid w:val="00415CE1"/>
    <w:rsid w:val="00416D20"/>
    <w:rsid w:val="00417DCE"/>
    <w:rsid w:val="00420116"/>
    <w:rsid w:val="00421BE9"/>
    <w:rsid w:val="00423431"/>
    <w:rsid w:val="00424094"/>
    <w:rsid w:val="00424132"/>
    <w:rsid w:val="00425C4B"/>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2984"/>
    <w:rsid w:val="00443B59"/>
    <w:rsid w:val="00443D22"/>
    <w:rsid w:val="00444F76"/>
    <w:rsid w:val="004463C9"/>
    <w:rsid w:val="00446EAB"/>
    <w:rsid w:val="004477A1"/>
    <w:rsid w:val="00447805"/>
    <w:rsid w:val="00450513"/>
    <w:rsid w:val="00450E6D"/>
    <w:rsid w:val="004517F0"/>
    <w:rsid w:val="00451EA5"/>
    <w:rsid w:val="0045302D"/>
    <w:rsid w:val="00456A6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118"/>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21F"/>
    <w:rsid w:val="004A24EE"/>
    <w:rsid w:val="004A34CC"/>
    <w:rsid w:val="004A4547"/>
    <w:rsid w:val="004A4CDA"/>
    <w:rsid w:val="004A4FA4"/>
    <w:rsid w:val="004A5C30"/>
    <w:rsid w:val="004A6BAF"/>
    <w:rsid w:val="004A7C6D"/>
    <w:rsid w:val="004B0118"/>
    <w:rsid w:val="004B04E2"/>
    <w:rsid w:val="004B07A3"/>
    <w:rsid w:val="004B0B74"/>
    <w:rsid w:val="004B10E7"/>
    <w:rsid w:val="004B13B1"/>
    <w:rsid w:val="004B2395"/>
    <w:rsid w:val="004B2803"/>
    <w:rsid w:val="004B2998"/>
    <w:rsid w:val="004B3261"/>
    <w:rsid w:val="004B39E3"/>
    <w:rsid w:val="004C1BAB"/>
    <w:rsid w:val="004C3EF6"/>
    <w:rsid w:val="004C4903"/>
    <w:rsid w:val="004C4B90"/>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89D"/>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5954"/>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14E0"/>
    <w:rsid w:val="005733A3"/>
    <w:rsid w:val="00573418"/>
    <w:rsid w:val="00576185"/>
    <w:rsid w:val="005762B4"/>
    <w:rsid w:val="005764B4"/>
    <w:rsid w:val="00576F7E"/>
    <w:rsid w:val="00577D72"/>
    <w:rsid w:val="00580314"/>
    <w:rsid w:val="00580FC7"/>
    <w:rsid w:val="00584B5D"/>
    <w:rsid w:val="00585556"/>
    <w:rsid w:val="00586A98"/>
    <w:rsid w:val="0058723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1C8"/>
    <w:rsid w:val="005A17CF"/>
    <w:rsid w:val="005A1F16"/>
    <w:rsid w:val="005A30EA"/>
    <w:rsid w:val="005A32E7"/>
    <w:rsid w:val="005A5082"/>
    <w:rsid w:val="005B0F9B"/>
    <w:rsid w:val="005B1F6B"/>
    <w:rsid w:val="005B466F"/>
    <w:rsid w:val="005B4A21"/>
    <w:rsid w:val="005B4F7D"/>
    <w:rsid w:val="005B5F3A"/>
    <w:rsid w:val="005B6819"/>
    <w:rsid w:val="005C00B6"/>
    <w:rsid w:val="005C2116"/>
    <w:rsid w:val="005C230F"/>
    <w:rsid w:val="005C2F0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30DF"/>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16E17"/>
    <w:rsid w:val="0062025A"/>
    <w:rsid w:val="006209C4"/>
    <w:rsid w:val="0062136D"/>
    <w:rsid w:val="00622946"/>
    <w:rsid w:val="00622A18"/>
    <w:rsid w:val="00622FAF"/>
    <w:rsid w:val="00623435"/>
    <w:rsid w:val="0062488E"/>
    <w:rsid w:val="00624F2E"/>
    <w:rsid w:val="00625CD9"/>
    <w:rsid w:val="0062645C"/>
    <w:rsid w:val="00626F93"/>
    <w:rsid w:val="006270F5"/>
    <w:rsid w:val="00632B9E"/>
    <w:rsid w:val="006340D7"/>
    <w:rsid w:val="006348F3"/>
    <w:rsid w:val="00636674"/>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0D7"/>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3B9B"/>
    <w:rsid w:val="00684B51"/>
    <w:rsid w:val="00685A23"/>
    <w:rsid w:val="00687096"/>
    <w:rsid w:val="00690060"/>
    <w:rsid w:val="006913CF"/>
    <w:rsid w:val="006921CD"/>
    <w:rsid w:val="006922DA"/>
    <w:rsid w:val="0069230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1AC"/>
    <w:rsid w:val="006A7CB9"/>
    <w:rsid w:val="006B03B3"/>
    <w:rsid w:val="006B04CA"/>
    <w:rsid w:val="006B0BCE"/>
    <w:rsid w:val="006B1308"/>
    <w:rsid w:val="006B133E"/>
    <w:rsid w:val="006B2B00"/>
    <w:rsid w:val="006B2D61"/>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998"/>
    <w:rsid w:val="00725CC7"/>
    <w:rsid w:val="0072613B"/>
    <w:rsid w:val="007261A5"/>
    <w:rsid w:val="007271AA"/>
    <w:rsid w:val="00727414"/>
    <w:rsid w:val="00727F22"/>
    <w:rsid w:val="0073057C"/>
    <w:rsid w:val="00730F99"/>
    <w:rsid w:val="007310BB"/>
    <w:rsid w:val="00731524"/>
    <w:rsid w:val="00733192"/>
    <w:rsid w:val="00734221"/>
    <w:rsid w:val="00736CE1"/>
    <w:rsid w:val="00741CC3"/>
    <w:rsid w:val="00743EE0"/>
    <w:rsid w:val="007445AD"/>
    <w:rsid w:val="00744D5F"/>
    <w:rsid w:val="00746BF7"/>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21FB"/>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4C0"/>
    <w:rsid w:val="00793064"/>
    <w:rsid w:val="00793C99"/>
    <w:rsid w:val="00794214"/>
    <w:rsid w:val="00794642"/>
    <w:rsid w:val="00794F4D"/>
    <w:rsid w:val="0079543B"/>
    <w:rsid w:val="00795629"/>
    <w:rsid w:val="0079562D"/>
    <w:rsid w:val="00796D08"/>
    <w:rsid w:val="007971D5"/>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72DD"/>
    <w:rsid w:val="007D77CF"/>
    <w:rsid w:val="007E00DE"/>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52B6"/>
    <w:rsid w:val="00816799"/>
    <w:rsid w:val="008179FB"/>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107"/>
    <w:rsid w:val="00841294"/>
    <w:rsid w:val="008445DB"/>
    <w:rsid w:val="008506D2"/>
    <w:rsid w:val="00850E07"/>
    <w:rsid w:val="00853263"/>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341E"/>
    <w:rsid w:val="008A5CE0"/>
    <w:rsid w:val="008A69D1"/>
    <w:rsid w:val="008A69EA"/>
    <w:rsid w:val="008A6A21"/>
    <w:rsid w:val="008A730B"/>
    <w:rsid w:val="008A741B"/>
    <w:rsid w:val="008B0559"/>
    <w:rsid w:val="008B072C"/>
    <w:rsid w:val="008B19B7"/>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6728"/>
    <w:rsid w:val="0090700E"/>
    <w:rsid w:val="009076F8"/>
    <w:rsid w:val="0091085A"/>
    <w:rsid w:val="00910B92"/>
    <w:rsid w:val="009113E2"/>
    <w:rsid w:val="00912F36"/>
    <w:rsid w:val="0091433B"/>
    <w:rsid w:val="00915000"/>
    <w:rsid w:val="00916534"/>
    <w:rsid w:val="0091655E"/>
    <w:rsid w:val="00917B8D"/>
    <w:rsid w:val="00917EC5"/>
    <w:rsid w:val="009242FB"/>
    <w:rsid w:val="00924307"/>
    <w:rsid w:val="00925B00"/>
    <w:rsid w:val="0092707B"/>
    <w:rsid w:val="009276E9"/>
    <w:rsid w:val="0093005D"/>
    <w:rsid w:val="009306A8"/>
    <w:rsid w:val="009321C1"/>
    <w:rsid w:val="009327C6"/>
    <w:rsid w:val="00932AFC"/>
    <w:rsid w:val="00934724"/>
    <w:rsid w:val="00934C13"/>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5F52"/>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52C"/>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2C30"/>
    <w:rsid w:val="00A14593"/>
    <w:rsid w:val="00A148D6"/>
    <w:rsid w:val="00A15E25"/>
    <w:rsid w:val="00A171CB"/>
    <w:rsid w:val="00A17F8D"/>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1FC7"/>
    <w:rsid w:val="00A32467"/>
    <w:rsid w:val="00A32A67"/>
    <w:rsid w:val="00A33306"/>
    <w:rsid w:val="00A33368"/>
    <w:rsid w:val="00A33493"/>
    <w:rsid w:val="00A33CDF"/>
    <w:rsid w:val="00A3474E"/>
    <w:rsid w:val="00A35288"/>
    <w:rsid w:val="00A3710B"/>
    <w:rsid w:val="00A376E2"/>
    <w:rsid w:val="00A40F84"/>
    <w:rsid w:val="00A4417C"/>
    <w:rsid w:val="00A444B2"/>
    <w:rsid w:val="00A467BE"/>
    <w:rsid w:val="00A46BBC"/>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63B4"/>
    <w:rsid w:val="00A9768A"/>
    <w:rsid w:val="00AA008E"/>
    <w:rsid w:val="00AA087C"/>
    <w:rsid w:val="00AA1A9C"/>
    <w:rsid w:val="00AA206A"/>
    <w:rsid w:val="00AA32C6"/>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C6D2E"/>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34F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0D5C"/>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14E"/>
    <w:rsid w:val="00B90E37"/>
    <w:rsid w:val="00B91A45"/>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5B6"/>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A16"/>
    <w:rsid w:val="00BE20FC"/>
    <w:rsid w:val="00BE2C4D"/>
    <w:rsid w:val="00BE3AE9"/>
    <w:rsid w:val="00BE3C76"/>
    <w:rsid w:val="00BE728C"/>
    <w:rsid w:val="00BE7587"/>
    <w:rsid w:val="00BF245B"/>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5BD2"/>
    <w:rsid w:val="00C360A7"/>
    <w:rsid w:val="00C36D3B"/>
    <w:rsid w:val="00C426B6"/>
    <w:rsid w:val="00C42F3A"/>
    <w:rsid w:val="00C45A20"/>
    <w:rsid w:val="00C460A0"/>
    <w:rsid w:val="00C46B91"/>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3F63"/>
    <w:rsid w:val="00C6608D"/>
    <w:rsid w:val="00C722FD"/>
    <w:rsid w:val="00C729A6"/>
    <w:rsid w:val="00C74EB6"/>
    <w:rsid w:val="00C76A3B"/>
    <w:rsid w:val="00C80319"/>
    <w:rsid w:val="00C82A76"/>
    <w:rsid w:val="00C832E8"/>
    <w:rsid w:val="00C83D13"/>
    <w:rsid w:val="00C8471B"/>
    <w:rsid w:val="00C85447"/>
    <w:rsid w:val="00C854D8"/>
    <w:rsid w:val="00C8632F"/>
    <w:rsid w:val="00C86CB3"/>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13E"/>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BFA"/>
    <w:rsid w:val="00CE3DC0"/>
    <w:rsid w:val="00CE50CA"/>
    <w:rsid w:val="00CE53D9"/>
    <w:rsid w:val="00CE7FE5"/>
    <w:rsid w:val="00CF0FFC"/>
    <w:rsid w:val="00CF1306"/>
    <w:rsid w:val="00CF4E73"/>
    <w:rsid w:val="00CF52F7"/>
    <w:rsid w:val="00CF5CDB"/>
    <w:rsid w:val="00CF66B1"/>
    <w:rsid w:val="00D00225"/>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31D"/>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7C6A"/>
    <w:rsid w:val="00DA1675"/>
    <w:rsid w:val="00DA1A3C"/>
    <w:rsid w:val="00DA255B"/>
    <w:rsid w:val="00DA2D39"/>
    <w:rsid w:val="00DA498C"/>
    <w:rsid w:val="00DA5882"/>
    <w:rsid w:val="00DA7BA6"/>
    <w:rsid w:val="00DB005E"/>
    <w:rsid w:val="00DB02CF"/>
    <w:rsid w:val="00DB0BF8"/>
    <w:rsid w:val="00DB1EC3"/>
    <w:rsid w:val="00DB20BC"/>
    <w:rsid w:val="00DB4704"/>
    <w:rsid w:val="00DB48A5"/>
    <w:rsid w:val="00DB4F90"/>
    <w:rsid w:val="00DB578A"/>
    <w:rsid w:val="00DB5A15"/>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F55"/>
    <w:rsid w:val="00DD6AA4"/>
    <w:rsid w:val="00DD6C7F"/>
    <w:rsid w:val="00DE2201"/>
    <w:rsid w:val="00DE255F"/>
    <w:rsid w:val="00DE4684"/>
    <w:rsid w:val="00DE5BF0"/>
    <w:rsid w:val="00DE62B8"/>
    <w:rsid w:val="00DE6983"/>
    <w:rsid w:val="00DF2175"/>
    <w:rsid w:val="00DF2C7A"/>
    <w:rsid w:val="00DF2D8F"/>
    <w:rsid w:val="00DF64AE"/>
    <w:rsid w:val="00E004C8"/>
    <w:rsid w:val="00E01A57"/>
    <w:rsid w:val="00E01FF2"/>
    <w:rsid w:val="00E04786"/>
    <w:rsid w:val="00E05929"/>
    <w:rsid w:val="00E05C4F"/>
    <w:rsid w:val="00E0671B"/>
    <w:rsid w:val="00E075DE"/>
    <w:rsid w:val="00E1310E"/>
    <w:rsid w:val="00E14AF0"/>
    <w:rsid w:val="00E14F16"/>
    <w:rsid w:val="00E15833"/>
    <w:rsid w:val="00E17AB3"/>
    <w:rsid w:val="00E2005A"/>
    <w:rsid w:val="00E2023C"/>
    <w:rsid w:val="00E2086D"/>
    <w:rsid w:val="00E2193F"/>
    <w:rsid w:val="00E22B09"/>
    <w:rsid w:val="00E23391"/>
    <w:rsid w:val="00E243D7"/>
    <w:rsid w:val="00E247C9"/>
    <w:rsid w:val="00E24810"/>
    <w:rsid w:val="00E24F4B"/>
    <w:rsid w:val="00E250E5"/>
    <w:rsid w:val="00E25666"/>
    <w:rsid w:val="00E25F33"/>
    <w:rsid w:val="00E27B4D"/>
    <w:rsid w:val="00E27E17"/>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D41"/>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1F28"/>
    <w:rsid w:val="00EA2F67"/>
    <w:rsid w:val="00EA47BF"/>
    <w:rsid w:val="00EA6F17"/>
    <w:rsid w:val="00EA7589"/>
    <w:rsid w:val="00EB0920"/>
    <w:rsid w:val="00EB0BA3"/>
    <w:rsid w:val="00EB1B52"/>
    <w:rsid w:val="00EB31CF"/>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0BF"/>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9E7"/>
    <w:rsid w:val="00EF5362"/>
    <w:rsid w:val="00EF6B46"/>
    <w:rsid w:val="00EF78DE"/>
    <w:rsid w:val="00EF7914"/>
    <w:rsid w:val="00EF79A4"/>
    <w:rsid w:val="00EF7FF5"/>
    <w:rsid w:val="00F00AD0"/>
    <w:rsid w:val="00F010FB"/>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3C88"/>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57924"/>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49EE"/>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8E4"/>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product-classificationvalues">
    <w:name w:val="product-classification__values"/>
    <w:basedOn w:val="a1"/>
    <w:rsid w:val="00525954"/>
  </w:style>
  <w:style w:type="character" w:styleId="afd">
    <w:name w:val="Strong"/>
    <w:uiPriority w:val="22"/>
    <w:qFormat/>
    <w:rsid w:val="0036797A"/>
    <w:rPr>
      <w:b/>
      <w:bCs/>
    </w:rPr>
  </w:style>
  <w:style w:type="character" w:customStyle="1" w:styleId="22">
    <w:name w:val="Заголовок 2 Знак"/>
    <w:link w:val="21"/>
    <w:rsid w:val="002A14CF"/>
    <w:rPr>
      <w:b/>
      <w:bCs/>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8561602">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6spb@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bdoy86@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3819E4-D8CE-413D-AB5C-E4B6CEF8D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10</Pages>
  <Words>4807</Words>
  <Characters>27404</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32147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Я</cp:lastModifiedBy>
  <cp:revision>101</cp:revision>
  <cp:lastPrinted>2025-02-20T13:43:00Z</cp:lastPrinted>
  <dcterms:created xsi:type="dcterms:W3CDTF">2021-04-25T09:15:00Z</dcterms:created>
  <dcterms:modified xsi:type="dcterms:W3CDTF">2026-05-25T12:15:00Z</dcterms:modified>
</cp:coreProperties>
</file>